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098786" w14:textId="10A3C8F6" w:rsidR="00017832" w:rsidRDefault="00B060AA">
      <w:r w:rsidRPr="000A65E6">
        <w:rPr>
          <w:noProof/>
          <w:lang w:eastAsia="en-GB"/>
        </w:rPr>
        <w:drawing>
          <wp:inline distT="0" distB="0" distL="0" distR="0" wp14:anchorId="1B0C76EA" wp14:editId="008F32FD">
            <wp:extent cx="5800725" cy="261912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804081" cy="2620638"/>
                    </a:xfrm>
                    <a:prstGeom prst="rect">
                      <a:avLst/>
                    </a:prstGeom>
                    <a:noFill/>
                    <a:ln>
                      <a:noFill/>
                    </a:ln>
                  </pic:spPr>
                </pic:pic>
              </a:graphicData>
            </a:graphic>
          </wp:inline>
        </w:drawing>
      </w:r>
    </w:p>
    <w:p w14:paraId="76614FEB" w14:textId="0E43EBD0" w:rsidR="00B060AA" w:rsidRDefault="00B060AA"/>
    <w:p w14:paraId="5EBA48FA" w14:textId="33CF35C1" w:rsidR="00B060AA" w:rsidRPr="00FD6ED9" w:rsidRDefault="00B060AA">
      <w:pPr>
        <w:rPr>
          <w:rFonts w:ascii="Arial" w:hAnsi="Arial" w:cs="Arial"/>
          <w:b/>
          <w:bCs/>
          <w:sz w:val="32"/>
          <w:szCs w:val="32"/>
          <w:u w:val="single"/>
        </w:rPr>
      </w:pPr>
      <w:r w:rsidRPr="00FD6ED9">
        <w:rPr>
          <w:rFonts w:ascii="Arial" w:hAnsi="Arial" w:cs="Arial"/>
          <w:b/>
          <w:bCs/>
          <w:sz w:val="32"/>
          <w:szCs w:val="32"/>
          <w:u w:val="single"/>
        </w:rPr>
        <w:t>A Quantitative analysis into the role of a response police officer and the exhibiting effect it has on their mental wellbeing</w:t>
      </w:r>
    </w:p>
    <w:p w14:paraId="2F4DF9EB" w14:textId="5D7966D0" w:rsidR="00B060AA" w:rsidRPr="00FD6ED9" w:rsidRDefault="00B060AA">
      <w:pPr>
        <w:rPr>
          <w:rFonts w:ascii="Arial" w:hAnsi="Arial" w:cs="Arial"/>
          <w:b/>
          <w:bCs/>
          <w:sz w:val="32"/>
          <w:szCs w:val="32"/>
          <w:u w:val="single"/>
        </w:rPr>
      </w:pPr>
    </w:p>
    <w:p w14:paraId="156A2D7B" w14:textId="4C9DF53A" w:rsidR="00B060AA" w:rsidRPr="00FD6ED9" w:rsidRDefault="00B060AA" w:rsidP="00B060AA">
      <w:pPr>
        <w:pStyle w:val="ListParagraph"/>
        <w:numPr>
          <w:ilvl w:val="0"/>
          <w:numId w:val="1"/>
        </w:numPr>
        <w:rPr>
          <w:rFonts w:ascii="Arial" w:hAnsi="Arial" w:cs="Arial"/>
          <w:b/>
          <w:bCs/>
          <w:sz w:val="32"/>
          <w:szCs w:val="32"/>
          <w:u w:val="single"/>
        </w:rPr>
      </w:pPr>
      <w:r w:rsidRPr="00FD6ED9">
        <w:rPr>
          <w:rFonts w:ascii="Arial" w:hAnsi="Arial" w:cs="Arial"/>
          <w:b/>
          <w:bCs/>
          <w:sz w:val="32"/>
          <w:szCs w:val="32"/>
          <w:u w:val="single"/>
        </w:rPr>
        <w:t>Identify the role of a response police officer</w:t>
      </w:r>
    </w:p>
    <w:p w14:paraId="62D58397" w14:textId="2F790205" w:rsidR="00B060AA" w:rsidRPr="00FD6ED9" w:rsidRDefault="00B060AA" w:rsidP="00B060AA">
      <w:pPr>
        <w:pStyle w:val="ListParagraph"/>
        <w:numPr>
          <w:ilvl w:val="0"/>
          <w:numId w:val="1"/>
        </w:numPr>
        <w:rPr>
          <w:rFonts w:ascii="Arial" w:hAnsi="Arial" w:cs="Arial"/>
          <w:b/>
          <w:bCs/>
          <w:sz w:val="32"/>
          <w:szCs w:val="32"/>
          <w:u w:val="single"/>
        </w:rPr>
      </w:pPr>
      <w:r w:rsidRPr="00FD6ED9">
        <w:rPr>
          <w:rFonts w:ascii="Arial" w:hAnsi="Arial" w:cs="Arial"/>
          <w:b/>
          <w:bCs/>
          <w:sz w:val="32"/>
          <w:szCs w:val="32"/>
          <w:u w:val="single"/>
        </w:rPr>
        <w:t xml:space="preserve">Identify the different types of incidents response police officer’s attend </w:t>
      </w:r>
    </w:p>
    <w:p w14:paraId="504F415F" w14:textId="48D5AA2E" w:rsidR="00B060AA" w:rsidRPr="00FD6ED9" w:rsidRDefault="00B060AA" w:rsidP="00B060AA">
      <w:pPr>
        <w:pStyle w:val="ListParagraph"/>
        <w:numPr>
          <w:ilvl w:val="0"/>
          <w:numId w:val="1"/>
        </w:numPr>
        <w:rPr>
          <w:rFonts w:ascii="Arial" w:hAnsi="Arial" w:cs="Arial"/>
          <w:b/>
          <w:bCs/>
          <w:sz w:val="32"/>
          <w:szCs w:val="32"/>
          <w:u w:val="single"/>
        </w:rPr>
      </w:pPr>
      <w:r w:rsidRPr="00FD6ED9">
        <w:rPr>
          <w:rFonts w:ascii="Arial" w:hAnsi="Arial" w:cs="Arial"/>
          <w:b/>
          <w:bCs/>
          <w:sz w:val="32"/>
          <w:szCs w:val="32"/>
          <w:u w:val="single"/>
        </w:rPr>
        <w:t xml:space="preserve">Identify what effect these incidents will have on </w:t>
      </w:r>
      <w:r w:rsidR="00FE72A8" w:rsidRPr="00FD6ED9">
        <w:rPr>
          <w:rFonts w:ascii="Arial" w:hAnsi="Arial" w:cs="Arial"/>
          <w:b/>
          <w:bCs/>
          <w:sz w:val="32"/>
          <w:szCs w:val="32"/>
          <w:u w:val="single"/>
        </w:rPr>
        <w:t>an</w:t>
      </w:r>
      <w:r w:rsidRPr="00FD6ED9">
        <w:rPr>
          <w:rFonts w:ascii="Arial" w:hAnsi="Arial" w:cs="Arial"/>
          <w:b/>
          <w:bCs/>
          <w:sz w:val="32"/>
          <w:szCs w:val="32"/>
          <w:u w:val="single"/>
        </w:rPr>
        <w:t xml:space="preserve"> </w:t>
      </w:r>
      <w:r w:rsidR="00966FF5" w:rsidRPr="00FD6ED9">
        <w:rPr>
          <w:rFonts w:ascii="Arial" w:hAnsi="Arial" w:cs="Arial"/>
          <w:b/>
          <w:bCs/>
          <w:sz w:val="32"/>
          <w:szCs w:val="32"/>
          <w:u w:val="single"/>
        </w:rPr>
        <w:t>officer</w:t>
      </w:r>
      <w:r w:rsidRPr="00FD6ED9">
        <w:rPr>
          <w:rFonts w:ascii="Arial" w:hAnsi="Arial" w:cs="Arial"/>
          <w:b/>
          <w:bCs/>
          <w:sz w:val="32"/>
          <w:szCs w:val="32"/>
          <w:u w:val="single"/>
        </w:rPr>
        <w:t>’s wellbeing</w:t>
      </w:r>
    </w:p>
    <w:p w14:paraId="5E4C3428" w14:textId="167F2541" w:rsidR="00B060AA" w:rsidRPr="00FD6ED9" w:rsidRDefault="00B060AA" w:rsidP="00B060AA">
      <w:pPr>
        <w:pStyle w:val="ListParagraph"/>
        <w:numPr>
          <w:ilvl w:val="0"/>
          <w:numId w:val="1"/>
        </w:numPr>
        <w:rPr>
          <w:rFonts w:ascii="Arial" w:hAnsi="Arial" w:cs="Arial"/>
          <w:b/>
          <w:bCs/>
          <w:sz w:val="32"/>
          <w:szCs w:val="32"/>
          <w:u w:val="single"/>
        </w:rPr>
      </w:pPr>
      <w:r w:rsidRPr="00FD6ED9">
        <w:rPr>
          <w:rFonts w:ascii="Arial" w:hAnsi="Arial" w:cs="Arial"/>
          <w:b/>
          <w:bCs/>
          <w:sz w:val="32"/>
          <w:szCs w:val="32"/>
          <w:u w:val="single"/>
        </w:rPr>
        <w:t xml:space="preserve">Identify the different support </w:t>
      </w:r>
      <w:r w:rsidR="00966FF5" w:rsidRPr="00FD6ED9">
        <w:rPr>
          <w:rFonts w:ascii="Arial" w:hAnsi="Arial" w:cs="Arial"/>
          <w:b/>
          <w:bCs/>
          <w:sz w:val="32"/>
          <w:szCs w:val="32"/>
          <w:u w:val="single"/>
        </w:rPr>
        <w:t>strategies</w:t>
      </w:r>
      <w:r w:rsidRPr="00FD6ED9">
        <w:rPr>
          <w:rFonts w:ascii="Arial" w:hAnsi="Arial" w:cs="Arial"/>
          <w:b/>
          <w:bCs/>
          <w:sz w:val="32"/>
          <w:szCs w:val="32"/>
          <w:u w:val="single"/>
        </w:rPr>
        <w:t xml:space="preserve"> in place for police officers suffering with their mental health</w:t>
      </w:r>
    </w:p>
    <w:p w14:paraId="68924111" w14:textId="389E2929" w:rsidR="00B060AA" w:rsidRPr="00FD6ED9" w:rsidRDefault="00B060AA" w:rsidP="00B060AA">
      <w:pPr>
        <w:pStyle w:val="ListParagraph"/>
        <w:numPr>
          <w:ilvl w:val="0"/>
          <w:numId w:val="1"/>
        </w:numPr>
        <w:rPr>
          <w:rFonts w:ascii="Arial" w:hAnsi="Arial" w:cs="Arial"/>
          <w:b/>
          <w:bCs/>
          <w:sz w:val="32"/>
          <w:szCs w:val="32"/>
          <w:u w:val="single"/>
        </w:rPr>
      </w:pPr>
      <w:r w:rsidRPr="00FD6ED9">
        <w:rPr>
          <w:rFonts w:ascii="Arial" w:hAnsi="Arial" w:cs="Arial"/>
          <w:b/>
          <w:bCs/>
          <w:sz w:val="32"/>
          <w:szCs w:val="32"/>
          <w:u w:val="single"/>
        </w:rPr>
        <w:t xml:space="preserve">Identify if stigma </w:t>
      </w:r>
      <w:r w:rsidR="00FD6ED9" w:rsidRPr="00FD6ED9">
        <w:rPr>
          <w:rFonts w:ascii="Arial" w:hAnsi="Arial" w:cs="Arial"/>
          <w:b/>
          <w:bCs/>
          <w:sz w:val="32"/>
          <w:szCs w:val="32"/>
          <w:u w:val="single"/>
        </w:rPr>
        <w:t xml:space="preserve">on mental health </w:t>
      </w:r>
      <w:r w:rsidRPr="00FD6ED9">
        <w:rPr>
          <w:rFonts w:ascii="Arial" w:hAnsi="Arial" w:cs="Arial"/>
          <w:b/>
          <w:bCs/>
          <w:sz w:val="32"/>
          <w:szCs w:val="32"/>
          <w:u w:val="single"/>
        </w:rPr>
        <w:t>exists with</w:t>
      </w:r>
      <w:r w:rsidR="002B7900" w:rsidRPr="00FD6ED9">
        <w:rPr>
          <w:rFonts w:ascii="Arial" w:hAnsi="Arial" w:cs="Arial"/>
          <w:b/>
          <w:bCs/>
          <w:sz w:val="32"/>
          <w:szCs w:val="32"/>
          <w:u w:val="single"/>
        </w:rPr>
        <w:t>in the police service</w:t>
      </w:r>
    </w:p>
    <w:p w14:paraId="011B033C" w14:textId="1587CCEC" w:rsidR="00B060AA" w:rsidRPr="00FD6ED9" w:rsidRDefault="00B060AA" w:rsidP="00B060AA">
      <w:pPr>
        <w:rPr>
          <w:rFonts w:ascii="Arial" w:hAnsi="Arial" w:cs="Arial"/>
          <w:b/>
          <w:bCs/>
          <w:sz w:val="32"/>
          <w:szCs w:val="32"/>
          <w:u w:val="single"/>
        </w:rPr>
      </w:pPr>
    </w:p>
    <w:p w14:paraId="4AC821D8" w14:textId="4F476816" w:rsidR="00F04FFB" w:rsidRPr="00FD6ED9" w:rsidRDefault="00F04FFB" w:rsidP="002B7900">
      <w:pPr>
        <w:jc w:val="center"/>
        <w:rPr>
          <w:rFonts w:ascii="Arial" w:hAnsi="Arial" w:cs="Arial"/>
          <w:b/>
          <w:sz w:val="32"/>
          <w:szCs w:val="32"/>
        </w:rPr>
      </w:pPr>
      <w:r w:rsidRPr="00FD6ED9">
        <w:rPr>
          <w:rFonts w:ascii="Arial" w:hAnsi="Arial" w:cs="Arial"/>
          <w:b/>
          <w:sz w:val="32"/>
          <w:szCs w:val="32"/>
        </w:rPr>
        <w:t>BSc (Hons) Professional Policing Practice</w:t>
      </w:r>
    </w:p>
    <w:p w14:paraId="017104EA" w14:textId="6CFFEC5B" w:rsidR="002B7900" w:rsidRPr="00FD6ED9" w:rsidRDefault="002B7900" w:rsidP="002B7900">
      <w:pPr>
        <w:jc w:val="center"/>
        <w:rPr>
          <w:rFonts w:ascii="Arial" w:hAnsi="Arial" w:cs="Arial"/>
          <w:b/>
          <w:sz w:val="32"/>
          <w:szCs w:val="32"/>
        </w:rPr>
      </w:pPr>
      <w:r w:rsidRPr="00FD6ED9">
        <w:rPr>
          <w:rFonts w:ascii="Arial" w:hAnsi="Arial" w:cs="Arial"/>
          <w:b/>
          <w:sz w:val="32"/>
          <w:szCs w:val="32"/>
        </w:rPr>
        <w:t>Student number - 1922288</w:t>
      </w:r>
    </w:p>
    <w:p w14:paraId="6E7BE04A" w14:textId="533BA9D8" w:rsidR="00F04FFB" w:rsidRPr="00FD6ED9" w:rsidRDefault="00F04FFB" w:rsidP="002B7900">
      <w:pPr>
        <w:ind w:left="720" w:firstLine="720"/>
        <w:jc w:val="center"/>
        <w:rPr>
          <w:rFonts w:ascii="Arial" w:hAnsi="Arial" w:cs="Arial"/>
          <w:b/>
          <w:sz w:val="32"/>
          <w:szCs w:val="32"/>
        </w:rPr>
      </w:pPr>
      <w:r w:rsidRPr="00FD6ED9">
        <w:rPr>
          <w:rFonts w:ascii="Arial" w:hAnsi="Arial" w:cs="Arial"/>
          <w:b/>
          <w:sz w:val="32"/>
          <w:szCs w:val="32"/>
        </w:rPr>
        <w:t>Gibbs, Kieron</w:t>
      </w:r>
    </w:p>
    <w:p w14:paraId="32EF97D7" w14:textId="381AF1B8" w:rsidR="00F04FFB" w:rsidRDefault="00F04FFB" w:rsidP="002B7900">
      <w:pPr>
        <w:ind w:left="720" w:firstLine="720"/>
        <w:jc w:val="center"/>
        <w:rPr>
          <w:rFonts w:ascii="Arial" w:hAnsi="Arial" w:cs="Arial"/>
          <w:b/>
          <w:sz w:val="32"/>
          <w:szCs w:val="32"/>
        </w:rPr>
      </w:pPr>
      <w:r w:rsidRPr="00FD6ED9">
        <w:rPr>
          <w:rFonts w:ascii="Arial" w:hAnsi="Arial" w:cs="Arial"/>
          <w:b/>
          <w:sz w:val="32"/>
          <w:szCs w:val="32"/>
        </w:rPr>
        <w:t>July 2023</w:t>
      </w:r>
    </w:p>
    <w:p w14:paraId="7CB80179" w14:textId="3BA70F79" w:rsidR="00E42AC0" w:rsidRDefault="00E42AC0" w:rsidP="002B7900">
      <w:pPr>
        <w:ind w:left="720" w:firstLine="720"/>
        <w:jc w:val="center"/>
        <w:rPr>
          <w:rFonts w:ascii="Arial" w:hAnsi="Arial" w:cs="Arial"/>
          <w:b/>
          <w:sz w:val="32"/>
          <w:szCs w:val="32"/>
        </w:rPr>
      </w:pPr>
      <w:r>
        <w:rPr>
          <w:rFonts w:ascii="Arial" w:hAnsi="Arial" w:cs="Arial"/>
          <w:b/>
          <w:sz w:val="32"/>
          <w:szCs w:val="32"/>
        </w:rPr>
        <w:t>Word count – 8,200</w:t>
      </w:r>
    </w:p>
    <w:p w14:paraId="4A8D04F1" w14:textId="77777777" w:rsidR="00783C66" w:rsidRPr="000D159B" w:rsidRDefault="00783C66" w:rsidP="002B7900">
      <w:pPr>
        <w:ind w:left="720" w:firstLine="720"/>
        <w:jc w:val="center"/>
        <w:rPr>
          <w:rFonts w:ascii="Arial" w:hAnsi="Arial" w:cs="Arial"/>
          <w:b/>
          <w:sz w:val="32"/>
          <w:szCs w:val="32"/>
        </w:rPr>
      </w:pPr>
    </w:p>
    <w:p w14:paraId="6D3CA663" w14:textId="1E288281" w:rsidR="00F04FFB" w:rsidRPr="000D159B" w:rsidRDefault="002B7900" w:rsidP="00B060AA">
      <w:pPr>
        <w:rPr>
          <w:rFonts w:ascii="Arial" w:hAnsi="Arial" w:cs="Arial"/>
          <w:u w:val="single"/>
        </w:rPr>
      </w:pPr>
      <w:r w:rsidRPr="000D159B">
        <w:rPr>
          <w:rFonts w:ascii="Arial" w:hAnsi="Arial" w:cs="Arial"/>
          <w:u w:val="single"/>
        </w:rPr>
        <w:t xml:space="preserve">Declaration </w:t>
      </w:r>
    </w:p>
    <w:p w14:paraId="13234C15" w14:textId="4C2A8477" w:rsidR="002B7900" w:rsidRPr="000D159B" w:rsidRDefault="002B7900" w:rsidP="00B060AA">
      <w:pPr>
        <w:rPr>
          <w:rFonts w:ascii="Arial" w:hAnsi="Arial" w:cs="Arial"/>
          <w:u w:val="single"/>
        </w:rPr>
      </w:pPr>
    </w:p>
    <w:p w14:paraId="08C2246A" w14:textId="77777777" w:rsidR="002B7900" w:rsidRPr="000D159B" w:rsidRDefault="002B7900" w:rsidP="002B7900">
      <w:pPr>
        <w:spacing w:after="0"/>
        <w:rPr>
          <w:rFonts w:ascii="Arial" w:eastAsia="Times New Roman" w:hAnsi="Arial" w:cs="Arial"/>
        </w:rPr>
      </w:pPr>
      <w:r w:rsidRPr="000D159B">
        <w:rPr>
          <w:rFonts w:ascii="Arial" w:eastAsia="Times New Roman" w:hAnsi="Arial" w:cs="Arial"/>
        </w:rPr>
        <w:t>This work has not previously been accepted in substance for any degree and is not being concurrently submitted in candidature for any degree.</w:t>
      </w:r>
    </w:p>
    <w:p w14:paraId="1AFB9A07" w14:textId="4816506F" w:rsidR="002B7900" w:rsidRPr="000D159B" w:rsidRDefault="002B7900" w:rsidP="002B7900">
      <w:pPr>
        <w:spacing w:after="0"/>
        <w:rPr>
          <w:rFonts w:ascii="Arial" w:eastAsia="Times New Roman" w:hAnsi="Arial" w:cs="Arial"/>
        </w:rPr>
      </w:pPr>
      <w:r w:rsidRPr="000D159B">
        <w:rPr>
          <w:rFonts w:ascii="Arial" w:eastAsia="Times New Roman" w:hAnsi="Arial" w:cs="Arial"/>
        </w:rPr>
        <w:t xml:space="preserve">Signed:  </w:t>
      </w:r>
      <w:proofErr w:type="spellStart"/>
      <w:proofErr w:type="gramStart"/>
      <w:r w:rsidRPr="000D159B">
        <w:rPr>
          <w:rFonts w:ascii="Arial" w:eastAsia="Times New Roman" w:hAnsi="Arial" w:cs="Arial"/>
        </w:rPr>
        <w:t>K.Gibbs</w:t>
      </w:r>
      <w:proofErr w:type="spellEnd"/>
      <w:proofErr w:type="gramEnd"/>
      <w:r w:rsidRPr="000D159B">
        <w:rPr>
          <w:rFonts w:ascii="Arial" w:eastAsia="Times New Roman" w:hAnsi="Arial" w:cs="Arial"/>
        </w:rPr>
        <w:t xml:space="preserve"> Date: 02/07/2023</w:t>
      </w:r>
    </w:p>
    <w:p w14:paraId="4150B5C4" w14:textId="77777777" w:rsidR="002B7900" w:rsidRPr="000D159B" w:rsidRDefault="002B7900" w:rsidP="002B7900">
      <w:pPr>
        <w:rPr>
          <w:rFonts w:ascii="Arial" w:eastAsia="Times New Roman" w:hAnsi="Arial" w:cs="Arial"/>
        </w:rPr>
      </w:pPr>
    </w:p>
    <w:p w14:paraId="5059F505" w14:textId="77777777" w:rsidR="002B7900" w:rsidRPr="000D159B" w:rsidRDefault="002B7900" w:rsidP="002B7900">
      <w:pPr>
        <w:spacing w:after="0"/>
        <w:rPr>
          <w:rFonts w:ascii="Arial" w:eastAsia="Times New Roman" w:hAnsi="Arial" w:cs="Arial"/>
          <w:b/>
        </w:rPr>
      </w:pPr>
      <w:r w:rsidRPr="000D159B">
        <w:rPr>
          <w:rFonts w:ascii="Arial" w:eastAsia="Times New Roman" w:hAnsi="Arial" w:cs="Arial"/>
          <w:b/>
        </w:rPr>
        <w:t xml:space="preserve">STATEMENT 1 </w:t>
      </w:r>
    </w:p>
    <w:p w14:paraId="2619B256" w14:textId="77777777" w:rsidR="002B7900" w:rsidRPr="000D159B" w:rsidRDefault="002B7900" w:rsidP="002B7900">
      <w:pPr>
        <w:spacing w:after="0"/>
        <w:rPr>
          <w:rFonts w:ascii="Arial" w:eastAsia="Times New Roman" w:hAnsi="Arial" w:cs="Arial"/>
        </w:rPr>
      </w:pPr>
      <w:r w:rsidRPr="000D159B">
        <w:rPr>
          <w:rFonts w:ascii="Arial" w:eastAsia="Times New Roman" w:hAnsi="Arial" w:cs="Arial"/>
        </w:rPr>
        <w:t>This dissertation is being submitted in partial fulfilment of the requirements for the degree of BA.</w:t>
      </w:r>
    </w:p>
    <w:p w14:paraId="42DB47D6" w14:textId="7D807A43" w:rsidR="002B7900" w:rsidRPr="000D159B" w:rsidRDefault="002B7900" w:rsidP="002B7900">
      <w:pPr>
        <w:spacing w:after="0"/>
        <w:rPr>
          <w:rFonts w:ascii="Arial" w:eastAsia="Times New Roman" w:hAnsi="Arial" w:cs="Arial"/>
        </w:rPr>
      </w:pPr>
      <w:r w:rsidRPr="000D159B">
        <w:rPr>
          <w:rFonts w:ascii="Arial" w:eastAsia="Times New Roman" w:hAnsi="Arial" w:cs="Arial"/>
        </w:rPr>
        <w:t xml:space="preserve">Signed:  </w:t>
      </w:r>
      <w:proofErr w:type="spellStart"/>
      <w:proofErr w:type="gramStart"/>
      <w:r w:rsidRPr="000D159B">
        <w:rPr>
          <w:rFonts w:ascii="Arial" w:eastAsia="Times New Roman" w:hAnsi="Arial" w:cs="Arial"/>
        </w:rPr>
        <w:t>K.Gibbs</w:t>
      </w:r>
      <w:proofErr w:type="spellEnd"/>
      <w:proofErr w:type="gramEnd"/>
      <w:r w:rsidRPr="000D159B">
        <w:rPr>
          <w:rFonts w:ascii="Arial" w:eastAsia="Times New Roman" w:hAnsi="Arial" w:cs="Arial"/>
        </w:rPr>
        <w:t xml:space="preserve">  Date: 02/07/2023</w:t>
      </w:r>
    </w:p>
    <w:p w14:paraId="715FB83A" w14:textId="77777777" w:rsidR="002B7900" w:rsidRPr="000D159B" w:rsidRDefault="002B7900" w:rsidP="002B7900">
      <w:pPr>
        <w:rPr>
          <w:rFonts w:ascii="Arial" w:eastAsia="Times New Roman" w:hAnsi="Arial" w:cs="Arial"/>
        </w:rPr>
      </w:pPr>
    </w:p>
    <w:p w14:paraId="002B80F6" w14:textId="77777777" w:rsidR="002B7900" w:rsidRPr="000D159B" w:rsidRDefault="002B7900" w:rsidP="002B7900">
      <w:pPr>
        <w:spacing w:after="0"/>
        <w:rPr>
          <w:rFonts w:ascii="Arial" w:eastAsia="Times New Roman" w:hAnsi="Arial" w:cs="Arial"/>
          <w:b/>
        </w:rPr>
      </w:pPr>
      <w:r w:rsidRPr="000D159B">
        <w:rPr>
          <w:rFonts w:ascii="Arial" w:eastAsia="Times New Roman" w:hAnsi="Arial" w:cs="Arial"/>
          <w:b/>
        </w:rPr>
        <w:t>STATEMENT 2</w:t>
      </w:r>
    </w:p>
    <w:p w14:paraId="1FFF0275" w14:textId="77777777" w:rsidR="002B7900" w:rsidRPr="000D159B" w:rsidRDefault="002B7900" w:rsidP="002B7900">
      <w:pPr>
        <w:spacing w:after="0"/>
        <w:rPr>
          <w:rFonts w:ascii="Arial" w:eastAsia="Times New Roman" w:hAnsi="Arial" w:cs="Arial"/>
        </w:rPr>
      </w:pPr>
      <w:r w:rsidRPr="000D159B">
        <w:rPr>
          <w:rFonts w:ascii="Arial" w:eastAsia="Times New Roman" w:hAnsi="Arial" w:cs="Arial"/>
        </w:rPr>
        <w:t>This dissertation is the result of my own independent work/investigation, except where otherwise stated.</w:t>
      </w:r>
    </w:p>
    <w:p w14:paraId="150E18FA" w14:textId="77777777" w:rsidR="002B7900" w:rsidRPr="000D159B" w:rsidRDefault="002B7900" w:rsidP="002B7900">
      <w:pPr>
        <w:spacing w:after="0"/>
        <w:rPr>
          <w:rFonts w:ascii="Arial" w:eastAsia="Times New Roman" w:hAnsi="Arial" w:cs="Arial"/>
        </w:rPr>
      </w:pPr>
      <w:r w:rsidRPr="000D159B">
        <w:rPr>
          <w:rFonts w:ascii="Arial" w:eastAsia="Times New Roman" w:hAnsi="Arial" w:cs="Arial"/>
        </w:rPr>
        <w:t>Other sources are acknowledged by footnotes giving explicit references.  A bibliography is appended.</w:t>
      </w:r>
    </w:p>
    <w:p w14:paraId="58E0E1D8" w14:textId="305D473A" w:rsidR="002B7900" w:rsidRPr="000D159B" w:rsidRDefault="002B7900" w:rsidP="002B7900">
      <w:pPr>
        <w:spacing w:after="0"/>
        <w:rPr>
          <w:rFonts w:ascii="Arial" w:eastAsia="Times New Roman" w:hAnsi="Arial" w:cs="Arial"/>
        </w:rPr>
      </w:pPr>
      <w:r w:rsidRPr="000D159B">
        <w:rPr>
          <w:rFonts w:ascii="Arial" w:eastAsia="Times New Roman" w:hAnsi="Arial" w:cs="Arial"/>
        </w:rPr>
        <w:t xml:space="preserve">Signed:  </w:t>
      </w:r>
      <w:proofErr w:type="spellStart"/>
      <w:proofErr w:type="gramStart"/>
      <w:r w:rsidRPr="000D159B">
        <w:rPr>
          <w:rFonts w:ascii="Arial" w:eastAsia="Times New Roman" w:hAnsi="Arial" w:cs="Arial"/>
        </w:rPr>
        <w:t>K.Gibbs</w:t>
      </w:r>
      <w:proofErr w:type="spellEnd"/>
      <w:proofErr w:type="gramEnd"/>
      <w:r w:rsidRPr="000D159B">
        <w:rPr>
          <w:rFonts w:ascii="Arial" w:eastAsia="Times New Roman" w:hAnsi="Arial" w:cs="Arial"/>
        </w:rPr>
        <w:t xml:space="preserve">  Date: 02/07/2023</w:t>
      </w:r>
    </w:p>
    <w:p w14:paraId="4645100F" w14:textId="77777777" w:rsidR="002B7900" w:rsidRPr="000D159B" w:rsidRDefault="002B7900" w:rsidP="002B7900">
      <w:pPr>
        <w:spacing w:after="0"/>
        <w:rPr>
          <w:rFonts w:ascii="Arial" w:eastAsia="Times New Roman" w:hAnsi="Arial" w:cs="Arial"/>
        </w:rPr>
      </w:pPr>
    </w:p>
    <w:p w14:paraId="6285DB33" w14:textId="77777777" w:rsidR="002B7900" w:rsidRPr="000D159B" w:rsidRDefault="002B7900" w:rsidP="002B7900">
      <w:pPr>
        <w:spacing w:after="0"/>
        <w:rPr>
          <w:rFonts w:ascii="Arial" w:eastAsia="Times New Roman" w:hAnsi="Arial" w:cs="Arial"/>
        </w:rPr>
      </w:pPr>
    </w:p>
    <w:p w14:paraId="443725DE" w14:textId="77777777" w:rsidR="002B7900" w:rsidRPr="000D159B" w:rsidRDefault="002B7900" w:rsidP="002B7900">
      <w:pPr>
        <w:spacing w:after="0"/>
        <w:rPr>
          <w:rFonts w:ascii="Arial" w:eastAsia="Times New Roman" w:hAnsi="Arial" w:cs="Arial"/>
          <w:b/>
        </w:rPr>
      </w:pPr>
      <w:r w:rsidRPr="000D159B">
        <w:rPr>
          <w:rFonts w:ascii="Arial" w:eastAsia="Times New Roman" w:hAnsi="Arial" w:cs="Arial"/>
          <w:b/>
        </w:rPr>
        <w:t>STATEMENT 3</w:t>
      </w:r>
    </w:p>
    <w:p w14:paraId="12B49689" w14:textId="77777777" w:rsidR="002B7900" w:rsidRPr="000D159B" w:rsidRDefault="002B7900" w:rsidP="002B7900">
      <w:pPr>
        <w:spacing w:after="0"/>
        <w:rPr>
          <w:rFonts w:ascii="Arial" w:eastAsia="Times New Roman" w:hAnsi="Arial" w:cs="Arial"/>
        </w:rPr>
      </w:pPr>
      <w:r w:rsidRPr="000D159B">
        <w:rPr>
          <w:rFonts w:ascii="Arial" w:eastAsia="Times New Roman" w:hAnsi="Arial" w:cs="Arial"/>
        </w:rPr>
        <w:t>I hereby give consent for my dissertation, if accepted, to be available for photocopying and for interlibrary loan, and for the title and summary to be made available to outside organisations.</w:t>
      </w:r>
    </w:p>
    <w:p w14:paraId="34FFB3ED" w14:textId="068D8BA7" w:rsidR="002B7900" w:rsidRPr="000D159B" w:rsidRDefault="002B7900" w:rsidP="002B7900">
      <w:pPr>
        <w:spacing w:after="0"/>
        <w:rPr>
          <w:rFonts w:ascii="Arial" w:eastAsia="Times New Roman" w:hAnsi="Arial" w:cs="Arial"/>
        </w:rPr>
      </w:pPr>
      <w:r w:rsidRPr="000D159B">
        <w:rPr>
          <w:rFonts w:ascii="Arial" w:eastAsia="Times New Roman" w:hAnsi="Arial" w:cs="Arial"/>
        </w:rPr>
        <w:t xml:space="preserve">Signed: </w:t>
      </w:r>
      <w:proofErr w:type="spellStart"/>
      <w:proofErr w:type="gramStart"/>
      <w:r w:rsidRPr="000D159B">
        <w:rPr>
          <w:rFonts w:ascii="Arial" w:eastAsia="Times New Roman" w:hAnsi="Arial" w:cs="Arial"/>
        </w:rPr>
        <w:t>K.Gibbs</w:t>
      </w:r>
      <w:proofErr w:type="spellEnd"/>
      <w:proofErr w:type="gramEnd"/>
      <w:r w:rsidRPr="000D159B">
        <w:rPr>
          <w:rFonts w:ascii="Arial" w:eastAsia="Times New Roman" w:hAnsi="Arial" w:cs="Arial"/>
        </w:rPr>
        <w:t xml:space="preserve"> Date: </w:t>
      </w:r>
      <w:r w:rsidR="00BF4496" w:rsidRPr="000D159B">
        <w:rPr>
          <w:rFonts w:ascii="Arial" w:eastAsia="Times New Roman" w:hAnsi="Arial" w:cs="Arial"/>
        </w:rPr>
        <w:t>02/07/2023</w:t>
      </w:r>
    </w:p>
    <w:p w14:paraId="50A660BD" w14:textId="77777777" w:rsidR="002B7900" w:rsidRPr="000D159B" w:rsidRDefault="002B7900" w:rsidP="002B7900">
      <w:pPr>
        <w:spacing w:after="0"/>
        <w:rPr>
          <w:rFonts w:ascii="Arial" w:eastAsia="Times New Roman" w:hAnsi="Arial" w:cs="Arial"/>
        </w:rPr>
      </w:pPr>
    </w:p>
    <w:p w14:paraId="19DA241B" w14:textId="77777777" w:rsidR="002B7900" w:rsidRPr="000D159B" w:rsidRDefault="002B7900" w:rsidP="002B7900">
      <w:pPr>
        <w:spacing w:after="0"/>
        <w:rPr>
          <w:rFonts w:ascii="Arial" w:eastAsia="Times New Roman" w:hAnsi="Arial" w:cs="Arial"/>
        </w:rPr>
      </w:pPr>
    </w:p>
    <w:p w14:paraId="60A7D36F" w14:textId="77777777" w:rsidR="002B7900" w:rsidRPr="000D159B" w:rsidRDefault="002B7900" w:rsidP="002B7900">
      <w:pPr>
        <w:spacing w:after="0"/>
        <w:rPr>
          <w:rFonts w:ascii="Arial" w:eastAsia="Times New Roman" w:hAnsi="Arial" w:cs="Arial"/>
          <w:b/>
        </w:rPr>
      </w:pPr>
      <w:r w:rsidRPr="000D159B">
        <w:rPr>
          <w:rFonts w:ascii="Arial" w:eastAsia="Times New Roman" w:hAnsi="Arial" w:cs="Arial"/>
          <w:b/>
        </w:rPr>
        <w:t>STATEMENT 4</w:t>
      </w:r>
    </w:p>
    <w:p w14:paraId="216728EF" w14:textId="77777777" w:rsidR="002B7900" w:rsidRPr="000D159B" w:rsidRDefault="002B7900" w:rsidP="002B7900">
      <w:pPr>
        <w:spacing w:after="0"/>
        <w:rPr>
          <w:rFonts w:ascii="Arial" w:eastAsia="Times New Roman" w:hAnsi="Arial" w:cs="Arial"/>
        </w:rPr>
      </w:pPr>
      <w:r w:rsidRPr="000D159B">
        <w:rPr>
          <w:rFonts w:ascii="Arial" w:eastAsia="Times New Roman" w:hAnsi="Arial" w:cs="Arial"/>
        </w:rPr>
        <w:t>I hereby give consent for my dissertation, if accepted, to be available on the university’s IT system to those who have consent to use the system.</w:t>
      </w:r>
    </w:p>
    <w:p w14:paraId="0D9A29FA" w14:textId="61C656F7" w:rsidR="002B7900" w:rsidRPr="000D159B" w:rsidRDefault="002B7900" w:rsidP="002B7900">
      <w:pPr>
        <w:spacing w:after="0"/>
        <w:rPr>
          <w:rFonts w:ascii="Arial" w:eastAsia="Times New Roman" w:hAnsi="Arial" w:cs="Arial"/>
        </w:rPr>
      </w:pPr>
      <w:r w:rsidRPr="000D159B">
        <w:rPr>
          <w:rFonts w:ascii="Arial" w:eastAsia="Times New Roman" w:hAnsi="Arial" w:cs="Arial"/>
        </w:rPr>
        <w:t>Signed:</w:t>
      </w:r>
      <w:r w:rsidR="00BF4496" w:rsidRPr="000D159B">
        <w:rPr>
          <w:rFonts w:ascii="Arial" w:eastAsia="Times New Roman" w:hAnsi="Arial" w:cs="Arial"/>
        </w:rPr>
        <w:t xml:space="preserve"> </w:t>
      </w:r>
      <w:proofErr w:type="spellStart"/>
      <w:proofErr w:type="gramStart"/>
      <w:r w:rsidR="00BF4496" w:rsidRPr="000D159B">
        <w:rPr>
          <w:rFonts w:ascii="Arial" w:eastAsia="Times New Roman" w:hAnsi="Arial" w:cs="Arial"/>
        </w:rPr>
        <w:t>K.Gibbs</w:t>
      </w:r>
      <w:proofErr w:type="spellEnd"/>
      <w:proofErr w:type="gramEnd"/>
      <w:r w:rsidRPr="000D159B">
        <w:rPr>
          <w:rFonts w:ascii="Arial" w:eastAsia="Times New Roman" w:hAnsi="Arial" w:cs="Arial"/>
        </w:rPr>
        <w:t xml:space="preserve"> Date: </w:t>
      </w:r>
      <w:r w:rsidR="00BF4496" w:rsidRPr="000D159B">
        <w:rPr>
          <w:rFonts w:ascii="Arial" w:eastAsia="Times New Roman" w:hAnsi="Arial" w:cs="Arial"/>
        </w:rPr>
        <w:t>02/07/2023</w:t>
      </w:r>
    </w:p>
    <w:p w14:paraId="1103241D" w14:textId="408D32F8" w:rsidR="00BF4496" w:rsidRPr="000D159B" w:rsidRDefault="00BF4496" w:rsidP="002B7900">
      <w:pPr>
        <w:spacing w:after="0"/>
        <w:rPr>
          <w:rFonts w:ascii="Arial" w:eastAsia="Times New Roman" w:hAnsi="Arial" w:cs="Arial"/>
        </w:rPr>
      </w:pPr>
    </w:p>
    <w:p w14:paraId="03E9240C" w14:textId="22188C92" w:rsidR="00BF4496" w:rsidRPr="000D159B" w:rsidRDefault="00BF4496" w:rsidP="002B7900">
      <w:pPr>
        <w:spacing w:after="0"/>
        <w:rPr>
          <w:rFonts w:ascii="Arial" w:eastAsia="Times New Roman" w:hAnsi="Arial" w:cs="Arial"/>
        </w:rPr>
      </w:pPr>
    </w:p>
    <w:p w14:paraId="22D576F6" w14:textId="72417E80" w:rsidR="00BF4496" w:rsidRPr="000D159B" w:rsidRDefault="00BF4496" w:rsidP="002B7900">
      <w:pPr>
        <w:spacing w:after="0"/>
        <w:rPr>
          <w:rFonts w:ascii="Arial" w:eastAsia="Times New Roman" w:hAnsi="Arial" w:cs="Arial"/>
        </w:rPr>
      </w:pPr>
    </w:p>
    <w:p w14:paraId="559EEB1C" w14:textId="4CAE7FB1" w:rsidR="00BF4496" w:rsidRPr="000D159B" w:rsidRDefault="00BF4496" w:rsidP="002B7900">
      <w:pPr>
        <w:spacing w:after="0"/>
        <w:rPr>
          <w:rFonts w:ascii="Arial" w:eastAsia="Times New Roman" w:hAnsi="Arial" w:cs="Arial"/>
        </w:rPr>
      </w:pPr>
    </w:p>
    <w:p w14:paraId="5D658011" w14:textId="19EEF30E" w:rsidR="00BF4496" w:rsidRPr="000D159B" w:rsidRDefault="00BF4496" w:rsidP="002B7900">
      <w:pPr>
        <w:spacing w:after="0"/>
        <w:rPr>
          <w:rFonts w:ascii="Arial" w:eastAsia="Times New Roman" w:hAnsi="Arial" w:cs="Arial"/>
        </w:rPr>
      </w:pPr>
    </w:p>
    <w:p w14:paraId="7EEF229E" w14:textId="371012FE" w:rsidR="00BF4496" w:rsidRPr="000D159B" w:rsidRDefault="00BF4496" w:rsidP="002B7900">
      <w:pPr>
        <w:spacing w:after="0"/>
        <w:rPr>
          <w:rFonts w:ascii="Arial" w:eastAsia="Times New Roman" w:hAnsi="Arial" w:cs="Arial"/>
        </w:rPr>
      </w:pPr>
    </w:p>
    <w:p w14:paraId="7EB55D08" w14:textId="0EBEF60B" w:rsidR="00BF4496" w:rsidRPr="000D159B" w:rsidRDefault="00BF4496" w:rsidP="002B7900">
      <w:pPr>
        <w:spacing w:after="0"/>
        <w:rPr>
          <w:rFonts w:ascii="Arial" w:eastAsia="Times New Roman" w:hAnsi="Arial" w:cs="Arial"/>
        </w:rPr>
      </w:pPr>
    </w:p>
    <w:p w14:paraId="4EF1BA78" w14:textId="2A8B6975" w:rsidR="00BF4496" w:rsidRPr="000D159B" w:rsidRDefault="00BF4496" w:rsidP="002B7900">
      <w:pPr>
        <w:spacing w:after="0"/>
        <w:rPr>
          <w:rFonts w:ascii="Arial" w:eastAsia="Times New Roman" w:hAnsi="Arial" w:cs="Arial"/>
        </w:rPr>
      </w:pPr>
    </w:p>
    <w:p w14:paraId="41597B81" w14:textId="20E3E114" w:rsidR="00BF4496" w:rsidRPr="000D159B" w:rsidRDefault="00BF4496" w:rsidP="002B7900">
      <w:pPr>
        <w:spacing w:after="0"/>
        <w:rPr>
          <w:rFonts w:ascii="Arial" w:eastAsia="Times New Roman" w:hAnsi="Arial" w:cs="Arial"/>
        </w:rPr>
      </w:pPr>
    </w:p>
    <w:p w14:paraId="613E6E3E" w14:textId="33182048" w:rsidR="00BF4496" w:rsidRPr="000D159B" w:rsidRDefault="00BF4496" w:rsidP="002B7900">
      <w:pPr>
        <w:spacing w:after="0"/>
        <w:rPr>
          <w:rFonts w:ascii="Arial" w:eastAsia="Times New Roman" w:hAnsi="Arial" w:cs="Arial"/>
        </w:rPr>
      </w:pPr>
    </w:p>
    <w:p w14:paraId="3F9B493E" w14:textId="43559642" w:rsidR="00BF4496" w:rsidRPr="000D159B" w:rsidRDefault="00BF4496" w:rsidP="002B7900">
      <w:pPr>
        <w:spacing w:after="0"/>
        <w:rPr>
          <w:rFonts w:ascii="Arial" w:eastAsia="Times New Roman" w:hAnsi="Arial" w:cs="Arial"/>
        </w:rPr>
      </w:pPr>
    </w:p>
    <w:p w14:paraId="4572276F" w14:textId="475FB5C6" w:rsidR="00BF4496" w:rsidRPr="000D159B" w:rsidRDefault="00BF4496" w:rsidP="002B7900">
      <w:pPr>
        <w:spacing w:after="0"/>
        <w:rPr>
          <w:rFonts w:ascii="Arial" w:eastAsia="Times New Roman" w:hAnsi="Arial" w:cs="Arial"/>
        </w:rPr>
      </w:pPr>
    </w:p>
    <w:p w14:paraId="3DCD4EB6" w14:textId="08517789" w:rsidR="00BF4496" w:rsidRPr="000D159B" w:rsidRDefault="00BF4496" w:rsidP="002B7900">
      <w:pPr>
        <w:spacing w:after="0"/>
        <w:rPr>
          <w:rFonts w:ascii="Arial" w:eastAsia="Times New Roman" w:hAnsi="Arial" w:cs="Arial"/>
        </w:rPr>
      </w:pPr>
    </w:p>
    <w:p w14:paraId="386366F6" w14:textId="5871BAF1" w:rsidR="00BF4496" w:rsidRPr="000D159B" w:rsidRDefault="00BF4496" w:rsidP="002B7900">
      <w:pPr>
        <w:spacing w:after="0"/>
        <w:rPr>
          <w:rFonts w:ascii="Arial" w:eastAsia="Times New Roman" w:hAnsi="Arial" w:cs="Arial"/>
        </w:rPr>
      </w:pPr>
    </w:p>
    <w:p w14:paraId="1E1D85A5" w14:textId="6D9CD977" w:rsidR="00BF4496" w:rsidRPr="000D159B" w:rsidRDefault="00BF4496" w:rsidP="002B7900">
      <w:pPr>
        <w:spacing w:after="0"/>
        <w:rPr>
          <w:rFonts w:ascii="Arial" w:eastAsia="Times New Roman" w:hAnsi="Arial" w:cs="Arial"/>
        </w:rPr>
      </w:pPr>
    </w:p>
    <w:p w14:paraId="354F91DB" w14:textId="489B607D" w:rsidR="00BF4496" w:rsidRPr="000D159B" w:rsidRDefault="00BF4496" w:rsidP="002B7900">
      <w:pPr>
        <w:spacing w:after="0"/>
        <w:rPr>
          <w:rFonts w:ascii="Arial" w:eastAsia="Times New Roman" w:hAnsi="Arial" w:cs="Arial"/>
        </w:rPr>
      </w:pPr>
    </w:p>
    <w:p w14:paraId="0BD184C3" w14:textId="7FDEEF26" w:rsidR="00BF4496" w:rsidRPr="000D159B" w:rsidRDefault="00BF4496" w:rsidP="002B7900">
      <w:pPr>
        <w:spacing w:after="0"/>
        <w:rPr>
          <w:rFonts w:ascii="Arial" w:eastAsia="Times New Roman" w:hAnsi="Arial" w:cs="Arial"/>
        </w:rPr>
      </w:pPr>
    </w:p>
    <w:p w14:paraId="26897B7E" w14:textId="03535FD4" w:rsidR="00BF4496" w:rsidRPr="000D159B" w:rsidRDefault="00BF4496" w:rsidP="002B7900">
      <w:pPr>
        <w:spacing w:after="0"/>
        <w:rPr>
          <w:rFonts w:ascii="Arial" w:eastAsia="Times New Roman" w:hAnsi="Arial" w:cs="Arial"/>
        </w:rPr>
      </w:pPr>
    </w:p>
    <w:p w14:paraId="7292F278" w14:textId="5FFDE720" w:rsidR="00BF4496" w:rsidRPr="000D159B" w:rsidRDefault="00BF4496" w:rsidP="002B7900">
      <w:pPr>
        <w:spacing w:after="0"/>
        <w:rPr>
          <w:rFonts w:ascii="Arial" w:eastAsia="Times New Roman" w:hAnsi="Arial" w:cs="Arial"/>
          <w:u w:val="single"/>
        </w:rPr>
      </w:pPr>
      <w:bookmarkStart w:id="0" w:name="_Hlk138729705"/>
      <w:r w:rsidRPr="000D159B">
        <w:rPr>
          <w:rFonts w:ascii="Arial" w:eastAsia="Times New Roman" w:hAnsi="Arial" w:cs="Arial"/>
          <w:u w:val="single"/>
        </w:rPr>
        <w:t>Acknowledgements</w:t>
      </w:r>
    </w:p>
    <w:bookmarkEnd w:id="0"/>
    <w:p w14:paraId="2A9897A9" w14:textId="3AFEEA7D" w:rsidR="00BF4496" w:rsidRPr="000D159B" w:rsidRDefault="00BF4496" w:rsidP="002B7900">
      <w:pPr>
        <w:spacing w:after="0"/>
        <w:rPr>
          <w:rFonts w:ascii="Arial" w:eastAsia="Times New Roman" w:hAnsi="Arial" w:cs="Arial"/>
          <w:u w:val="single"/>
        </w:rPr>
      </w:pPr>
    </w:p>
    <w:p w14:paraId="60768ACF" w14:textId="1C9D4DC4" w:rsidR="00BF4496" w:rsidRPr="000D159B" w:rsidRDefault="00BF4496" w:rsidP="002B7900">
      <w:pPr>
        <w:spacing w:after="0"/>
        <w:rPr>
          <w:rFonts w:ascii="Arial" w:eastAsia="Times New Roman" w:hAnsi="Arial" w:cs="Arial"/>
        </w:rPr>
      </w:pPr>
      <w:r w:rsidRPr="000D159B">
        <w:rPr>
          <w:rFonts w:ascii="Arial" w:eastAsia="Times New Roman" w:hAnsi="Arial" w:cs="Arial"/>
        </w:rPr>
        <w:t xml:space="preserve">The last three years have been </w:t>
      </w:r>
      <w:r w:rsidR="007C2340">
        <w:rPr>
          <w:rFonts w:ascii="Arial" w:eastAsia="Times New Roman" w:hAnsi="Arial" w:cs="Arial"/>
        </w:rPr>
        <w:t xml:space="preserve">extremely </w:t>
      </w:r>
      <w:r w:rsidRPr="000D159B">
        <w:rPr>
          <w:rFonts w:ascii="Arial" w:eastAsia="Times New Roman" w:hAnsi="Arial" w:cs="Arial"/>
        </w:rPr>
        <w:t xml:space="preserve">challenging for me both physically and mentally, having dealt with my own mental health problems and surviving a near death experience whilst in hospital.  </w:t>
      </w:r>
    </w:p>
    <w:p w14:paraId="2B447590" w14:textId="7C5EE88E" w:rsidR="00BF4496" w:rsidRPr="000D159B" w:rsidRDefault="00BF4496" w:rsidP="002B7900">
      <w:pPr>
        <w:spacing w:after="0"/>
        <w:rPr>
          <w:rFonts w:ascii="Arial" w:eastAsia="Times New Roman" w:hAnsi="Arial" w:cs="Arial"/>
        </w:rPr>
      </w:pPr>
    </w:p>
    <w:p w14:paraId="600C8838" w14:textId="5B38C05A" w:rsidR="00BF4496" w:rsidRPr="000D159B" w:rsidRDefault="00BF4496" w:rsidP="002B7900">
      <w:pPr>
        <w:spacing w:after="0"/>
        <w:rPr>
          <w:rFonts w:ascii="Arial" w:eastAsia="Times New Roman" w:hAnsi="Arial" w:cs="Arial"/>
        </w:rPr>
      </w:pPr>
      <w:r w:rsidRPr="000D159B">
        <w:rPr>
          <w:rFonts w:ascii="Arial" w:eastAsia="Times New Roman" w:hAnsi="Arial" w:cs="Arial"/>
        </w:rPr>
        <w:t xml:space="preserve">I can honestly say that throughout these challenging years I have received amazing support from my family, friends and most importantly my partner who has </w:t>
      </w:r>
      <w:r w:rsidR="00D1643E" w:rsidRPr="000D159B">
        <w:rPr>
          <w:rFonts w:ascii="Arial" w:eastAsia="Times New Roman" w:hAnsi="Arial" w:cs="Arial"/>
        </w:rPr>
        <w:t xml:space="preserve">been there for me providing unconditional love and support throughout a stressful period.  </w:t>
      </w:r>
    </w:p>
    <w:p w14:paraId="2B38108B" w14:textId="20DF61CA" w:rsidR="00D1643E" w:rsidRPr="000D159B" w:rsidRDefault="00D1643E" w:rsidP="002B7900">
      <w:pPr>
        <w:spacing w:after="0"/>
        <w:rPr>
          <w:rFonts w:ascii="Arial" w:eastAsia="Times New Roman" w:hAnsi="Arial" w:cs="Arial"/>
        </w:rPr>
      </w:pPr>
    </w:p>
    <w:p w14:paraId="558C8606" w14:textId="28AE06DE" w:rsidR="00D1643E" w:rsidRPr="000D159B" w:rsidRDefault="00D1643E" w:rsidP="00D1643E">
      <w:pPr>
        <w:rPr>
          <w:rFonts w:ascii="Arial" w:hAnsi="Arial" w:cs="Arial"/>
        </w:rPr>
      </w:pPr>
      <w:r w:rsidRPr="000D159B">
        <w:rPr>
          <w:rFonts w:ascii="Arial" w:hAnsi="Arial" w:cs="Arial"/>
        </w:rPr>
        <w:t>In addition, I would like to thank all of the university staff and police staff from my time at training who have helped me throughout this process. I would also like to thank my colleagues who have been very supportive and a great sounding board when I have needed them.  I would especially like to thank Dr Rhiannon Sandy for her amazing support and feedback throughout this study</w:t>
      </w:r>
      <w:r w:rsidR="003770D9">
        <w:rPr>
          <w:rFonts w:ascii="Arial" w:hAnsi="Arial" w:cs="Arial"/>
        </w:rPr>
        <w:t xml:space="preserve">, I can honestly say I would have been lost without her </w:t>
      </w:r>
      <w:r w:rsidR="00CD49CF">
        <w:rPr>
          <w:rFonts w:ascii="Arial" w:hAnsi="Arial" w:cs="Arial"/>
        </w:rPr>
        <w:t>continuous feedback throughout this study.</w:t>
      </w:r>
    </w:p>
    <w:p w14:paraId="5F3ECBD8" w14:textId="77777777" w:rsidR="00E51B81" w:rsidRPr="000D159B" w:rsidRDefault="00E51B81" w:rsidP="00D1643E">
      <w:pPr>
        <w:rPr>
          <w:rFonts w:ascii="Arial" w:hAnsi="Arial" w:cs="Arial"/>
        </w:rPr>
      </w:pPr>
    </w:p>
    <w:p w14:paraId="4C75072D" w14:textId="77777777" w:rsidR="00E51B81" w:rsidRPr="000D159B" w:rsidRDefault="00E51B81" w:rsidP="00D1643E">
      <w:pPr>
        <w:rPr>
          <w:rFonts w:ascii="Arial" w:hAnsi="Arial" w:cs="Arial"/>
        </w:rPr>
      </w:pPr>
    </w:p>
    <w:p w14:paraId="0417145A" w14:textId="77777777" w:rsidR="00E51B81" w:rsidRPr="000D159B" w:rsidRDefault="00E51B81" w:rsidP="00D1643E">
      <w:pPr>
        <w:rPr>
          <w:rFonts w:ascii="Arial" w:hAnsi="Arial" w:cs="Arial"/>
        </w:rPr>
      </w:pPr>
    </w:p>
    <w:p w14:paraId="006BE6C0" w14:textId="77777777" w:rsidR="00E51B81" w:rsidRPr="000D159B" w:rsidRDefault="00E51B81" w:rsidP="00D1643E">
      <w:pPr>
        <w:rPr>
          <w:rFonts w:ascii="Arial" w:hAnsi="Arial" w:cs="Arial"/>
        </w:rPr>
      </w:pPr>
    </w:p>
    <w:p w14:paraId="37A51920" w14:textId="77777777" w:rsidR="00E51B81" w:rsidRPr="000D159B" w:rsidRDefault="00E51B81" w:rsidP="00D1643E">
      <w:pPr>
        <w:rPr>
          <w:rFonts w:ascii="Arial" w:hAnsi="Arial" w:cs="Arial"/>
        </w:rPr>
      </w:pPr>
    </w:p>
    <w:p w14:paraId="489CEA1A" w14:textId="77777777" w:rsidR="00E51B81" w:rsidRPr="000D159B" w:rsidRDefault="00E51B81" w:rsidP="00D1643E">
      <w:pPr>
        <w:rPr>
          <w:rFonts w:ascii="Arial" w:hAnsi="Arial" w:cs="Arial"/>
        </w:rPr>
      </w:pPr>
    </w:p>
    <w:p w14:paraId="60122CF4" w14:textId="77777777" w:rsidR="00E51B81" w:rsidRPr="000D159B" w:rsidRDefault="00E51B81" w:rsidP="00D1643E">
      <w:pPr>
        <w:rPr>
          <w:rFonts w:ascii="Arial" w:hAnsi="Arial" w:cs="Arial"/>
        </w:rPr>
      </w:pPr>
    </w:p>
    <w:p w14:paraId="0366369F" w14:textId="77777777" w:rsidR="00E51B81" w:rsidRPr="000D159B" w:rsidRDefault="00E51B81" w:rsidP="00D1643E">
      <w:pPr>
        <w:rPr>
          <w:rFonts w:ascii="Arial" w:hAnsi="Arial" w:cs="Arial"/>
        </w:rPr>
      </w:pPr>
    </w:p>
    <w:p w14:paraId="4CBA5B65" w14:textId="77777777" w:rsidR="00E51B81" w:rsidRPr="000D159B" w:rsidRDefault="00E51B81" w:rsidP="00D1643E">
      <w:pPr>
        <w:rPr>
          <w:rFonts w:ascii="Arial" w:hAnsi="Arial" w:cs="Arial"/>
        </w:rPr>
      </w:pPr>
    </w:p>
    <w:p w14:paraId="5498E48E" w14:textId="77777777" w:rsidR="00E51B81" w:rsidRPr="000D159B" w:rsidRDefault="00E51B81" w:rsidP="00D1643E">
      <w:pPr>
        <w:rPr>
          <w:rFonts w:ascii="Arial" w:hAnsi="Arial" w:cs="Arial"/>
        </w:rPr>
      </w:pPr>
    </w:p>
    <w:p w14:paraId="6FBCA8C9" w14:textId="77777777" w:rsidR="00E51B81" w:rsidRPr="000D159B" w:rsidRDefault="00E51B81" w:rsidP="00D1643E">
      <w:pPr>
        <w:rPr>
          <w:rFonts w:ascii="Arial" w:hAnsi="Arial" w:cs="Arial"/>
        </w:rPr>
      </w:pPr>
    </w:p>
    <w:p w14:paraId="3828EDFE" w14:textId="77777777" w:rsidR="00E51B81" w:rsidRPr="000D159B" w:rsidRDefault="00E51B81" w:rsidP="00D1643E">
      <w:pPr>
        <w:rPr>
          <w:rFonts w:ascii="Arial" w:hAnsi="Arial" w:cs="Arial"/>
        </w:rPr>
      </w:pPr>
    </w:p>
    <w:p w14:paraId="2E72952E" w14:textId="77777777" w:rsidR="00E51B81" w:rsidRPr="000D159B" w:rsidRDefault="00E51B81" w:rsidP="00D1643E">
      <w:pPr>
        <w:rPr>
          <w:rFonts w:ascii="Arial" w:hAnsi="Arial" w:cs="Arial"/>
        </w:rPr>
      </w:pPr>
    </w:p>
    <w:p w14:paraId="1A771607" w14:textId="77777777" w:rsidR="00E51B81" w:rsidRPr="000D159B" w:rsidRDefault="00E51B81" w:rsidP="00D1643E">
      <w:pPr>
        <w:rPr>
          <w:rFonts w:ascii="Arial" w:hAnsi="Arial" w:cs="Arial"/>
        </w:rPr>
      </w:pPr>
    </w:p>
    <w:p w14:paraId="16DA5106" w14:textId="77777777" w:rsidR="00E51B81" w:rsidRPr="000D159B" w:rsidRDefault="00E51B81" w:rsidP="00D1643E">
      <w:pPr>
        <w:rPr>
          <w:rFonts w:ascii="Arial" w:hAnsi="Arial" w:cs="Arial"/>
        </w:rPr>
      </w:pPr>
    </w:p>
    <w:p w14:paraId="058F83D7" w14:textId="77777777" w:rsidR="00E51B81" w:rsidRPr="000D159B" w:rsidRDefault="00E51B81" w:rsidP="00D1643E">
      <w:pPr>
        <w:rPr>
          <w:rFonts w:ascii="Arial" w:hAnsi="Arial" w:cs="Arial"/>
        </w:rPr>
      </w:pPr>
    </w:p>
    <w:p w14:paraId="33FA9CF5" w14:textId="77777777" w:rsidR="00E51B81" w:rsidRPr="000D159B" w:rsidRDefault="00E51B81" w:rsidP="00D1643E">
      <w:pPr>
        <w:rPr>
          <w:rFonts w:ascii="Arial" w:hAnsi="Arial" w:cs="Arial"/>
        </w:rPr>
      </w:pPr>
    </w:p>
    <w:p w14:paraId="0E5714F9" w14:textId="77777777" w:rsidR="00E51B81" w:rsidRPr="000D159B" w:rsidRDefault="00E51B81" w:rsidP="00D1643E">
      <w:pPr>
        <w:rPr>
          <w:rFonts w:ascii="Arial" w:hAnsi="Arial" w:cs="Arial"/>
        </w:rPr>
      </w:pPr>
    </w:p>
    <w:p w14:paraId="647704E3" w14:textId="77777777" w:rsidR="00E51B81" w:rsidRPr="000D159B" w:rsidRDefault="00E51B81" w:rsidP="00D1643E">
      <w:pPr>
        <w:rPr>
          <w:rFonts w:ascii="Arial" w:hAnsi="Arial" w:cs="Arial"/>
        </w:rPr>
      </w:pPr>
    </w:p>
    <w:p w14:paraId="2CF4BAF0" w14:textId="77777777" w:rsidR="00E51B81" w:rsidRPr="000D159B" w:rsidRDefault="00E51B81" w:rsidP="00D1643E">
      <w:pPr>
        <w:rPr>
          <w:rFonts w:ascii="Arial" w:hAnsi="Arial" w:cs="Arial"/>
        </w:rPr>
      </w:pPr>
    </w:p>
    <w:p w14:paraId="792E21E3" w14:textId="77777777" w:rsidR="00E51B81" w:rsidRPr="000D159B" w:rsidRDefault="00E51B81" w:rsidP="00D1643E">
      <w:pPr>
        <w:rPr>
          <w:rFonts w:ascii="Arial" w:hAnsi="Arial" w:cs="Arial"/>
        </w:rPr>
      </w:pPr>
    </w:p>
    <w:p w14:paraId="02BE2AD5" w14:textId="77777777" w:rsidR="00E51B81" w:rsidRPr="000D159B" w:rsidRDefault="00E51B81" w:rsidP="00D1643E">
      <w:pPr>
        <w:rPr>
          <w:rFonts w:ascii="Arial" w:hAnsi="Arial" w:cs="Arial"/>
        </w:rPr>
      </w:pPr>
    </w:p>
    <w:p w14:paraId="5F494D03" w14:textId="411FD343" w:rsidR="00E51B81" w:rsidRPr="000D159B" w:rsidRDefault="00E51B81" w:rsidP="00D1643E">
      <w:pPr>
        <w:rPr>
          <w:rFonts w:ascii="Arial" w:hAnsi="Arial" w:cs="Arial"/>
          <w:u w:val="single"/>
        </w:rPr>
      </w:pPr>
      <w:r w:rsidRPr="000D159B">
        <w:rPr>
          <w:rFonts w:ascii="Arial" w:hAnsi="Arial" w:cs="Arial"/>
          <w:u w:val="single"/>
        </w:rPr>
        <w:t xml:space="preserve">Abstract </w:t>
      </w:r>
    </w:p>
    <w:p w14:paraId="21FBB1FC" w14:textId="77524DF1" w:rsidR="0021172A" w:rsidRDefault="002F7891" w:rsidP="000D159B">
      <w:pPr>
        <w:spacing w:line="276" w:lineRule="auto"/>
        <w:rPr>
          <w:rFonts w:ascii="Arial" w:hAnsi="Arial" w:cs="Arial"/>
        </w:rPr>
      </w:pPr>
      <w:r w:rsidRPr="000D159B">
        <w:rPr>
          <w:rFonts w:ascii="Arial" w:hAnsi="Arial" w:cs="Arial"/>
        </w:rPr>
        <w:t xml:space="preserve">There is a </w:t>
      </w:r>
      <w:r w:rsidR="005C2E88" w:rsidRPr="000D159B">
        <w:rPr>
          <w:rFonts w:ascii="Arial" w:hAnsi="Arial" w:cs="Arial"/>
        </w:rPr>
        <w:t xml:space="preserve">great deal of literature surrounding </w:t>
      </w:r>
      <w:r w:rsidR="003A6BE9" w:rsidRPr="000D159B">
        <w:rPr>
          <w:rFonts w:ascii="Arial" w:hAnsi="Arial" w:cs="Arial"/>
        </w:rPr>
        <w:t xml:space="preserve">the topic of mental health and the </w:t>
      </w:r>
      <w:r w:rsidR="00511151" w:rsidRPr="000D159B">
        <w:rPr>
          <w:rFonts w:ascii="Arial" w:hAnsi="Arial" w:cs="Arial"/>
        </w:rPr>
        <w:t>e</w:t>
      </w:r>
      <w:r w:rsidR="003A6BE9" w:rsidRPr="000D159B">
        <w:rPr>
          <w:rFonts w:ascii="Arial" w:hAnsi="Arial" w:cs="Arial"/>
        </w:rPr>
        <w:t xml:space="preserve">ffect it can have on a </w:t>
      </w:r>
      <w:r w:rsidR="00481776" w:rsidRPr="000D159B">
        <w:rPr>
          <w:rFonts w:ascii="Arial" w:hAnsi="Arial" w:cs="Arial"/>
        </w:rPr>
        <w:t xml:space="preserve">person’s wellbeing.  </w:t>
      </w:r>
      <w:r w:rsidR="00F62F40" w:rsidRPr="000D159B">
        <w:rPr>
          <w:rFonts w:ascii="Arial" w:hAnsi="Arial" w:cs="Arial"/>
        </w:rPr>
        <w:t>There is also evidence to suggest that the</w:t>
      </w:r>
      <w:r w:rsidR="00216F8C" w:rsidRPr="000D159B">
        <w:rPr>
          <w:rFonts w:ascii="Arial" w:hAnsi="Arial" w:cs="Arial"/>
        </w:rPr>
        <w:t xml:space="preserve"> role of a police officer is extremely demanding and stressful, </w:t>
      </w:r>
      <w:r w:rsidR="006A30AA" w:rsidRPr="000D159B">
        <w:rPr>
          <w:rFonts w:ascii="Arial" w:hAnsi="Arial" w:cs="Arial"/>
        </w:rPr>
        <w:t xml:space="preserve">and with this comes </w:t>
      </w:r>
      <w:r w:rsidR="009139D7">
        <w:rPr>
          <w:rFonts w:ascii="Arial" w:hAnsi="Arial" w:cs="Arial"/>
        </w:rPr>
        <w:t xml:space="preserve">the likelihood of it having an </w:t>
      </w:r>
      <w:r w:rsidR="006A30AA" w:rsidRPr="000D159B">
        <w:rPr>
          <w:rFonts w:ascii="Arial" w:hAnsi="Arial" w:cs="Arial"/>
        </w:rPr>
        <w:t xml:space="preserve">adverse effect on an </w:t>
      </w:r>
      <w:r w:rsidR="000D159B" w:rsidRPr="000D159B">
        <w:rPr>
          <w:rFonts w:ascii="Arial" w:hAnsi="Arial" w:cs="Arial"/>
        </w:rPr>
        <w:t>officer’s</w:t>
      </w:r>
      <w:r w:rsidR="006A30AA" w:rsidRPr="000D159B">
        <w:rPr>
          <w:rFonts w:ascii="Arial" w:hAnsi="Arial" w:cs="Arial"/>
        </w:rPr>
        <w:t xml:space="preserve"> mental wellbeing.  </w:t>
      </w:r>
    </w:p>
    <w:p w14:paraId="68561A7B" w14:textId="5CC89B5E" w:rsidR="00E51B81" w:rsidRPr="000D159B" w:rsidRDefault="003C4B8F" w:rsidP="000D159B">
      <w:pPr>
        <w:spacing w:line="276" w:lineRule="auto"/>
        <w:rPr>
          <w:rFonts w:ascii="Arial" w:hAnsi="Arial" w:cs="Arial"/>
        </w:rPr>
      </w:pPr>
      <w:r w:rsidRPr="000D159B">
        <w:rPr>
          <w:rFonts w:ascii="Arial" w:hAnsi="Arial" w:cs="Arial"/>
        </w:rPr>
        <w:t>This stud</w:t>
      </w:r>
      <w:r w:rsidR="007F4541" w:rsidRPr="000D159B">
        <w:rPr>
          <w:rFonts w:ascii="Arial" w:hAnsi="Arial" w:cs="Arial"/>
        </w:rPr>
        <w:t>y</w:t>
      </w:r>
      <w:r w:rsidRPr="000D159B">
        <w:rPr>
          <w:rFonts w:ascii="Arial" w:hAnsi="Arial" w:cs="Arial"/>
        </w:rPr>
        <w:t xml:space="preserve"> will investigate the </w:t>
      </w:r>
      <w:r w:rsidR="007F4541" w:rsidRPr="000D159B">
        <w:rPr>
          <w:rFonts w:ascii="Arial" w:hAnsi="Arial" w:cs="Arial"/>
        </w:rPr>
        <w:t xml:space="preserve">role of a response police officer </w:t>
      </w:r>
      <w:r w:rsidR="0027200E" w:rsidRPr="000D159B">
        <w:rPr>
          <w:rFonts w:ascii="Arial" w:hAnsi="Arial" w:cs="Arial"/>
        </w:rPr>
        <w:t xml:space="preserve">and the effects the role can have on their mental health, in particular when attending traumatic incidents.  </w:t>
      </w:r>
      <w:r w:rsidR="00625FE5" w:rsidRPr="000D159B">
        <w:rPr>
          <w:rFonts w:ascii="Arial" w:hAnsi="Arial" w:cs="Arial"/>
        </w:rPr>
        <w:t xml:space="preserve">The study will hopefully show what </w:t>
      </w:r>
      <w:r w:rsidR="00CA594F" w:rsidRPr="000D159B">
        <w:rPr>
          <w:rFonts w:ascii="Arial" w:hAnsi="Arial" w:cs="Arial"/>
        </w:rPr>
        <w:t xml:space="preserve">the police service is doing to support response police officers with their mental health struggles and </w:t>
      </w:r>
      <w:r w:rsidR="00B60117" w:rsidRPr="000D159B">
        <w:rPr>
          <w:rFonts w:ascii="Arial" w:hAnsi="Arial" w:cs="Arial"/>
        </w:rPr>
        <w:t>how the service can improve</w:t>
      </w:r>
      <w:r w:rsidR="008B5684">
        <w:rPr>
          <w:rFonts w:ascii="Arial" w:hAnsi="Arial" w:cs="Arial"/>
        </w:rPr>
        <w:t xml:space="preserve"> its support methods</w:t>
      </w:r>
      <w:r w:rsidR="00B60117" w:rsidRPr="000D159B">
        <w:rPr>
          <w:rFonts w:ascii="Arial" w:hAnsi="Arial" w:cs="Arial"/>
        </w:rPr>
        <w:t xml:space="preserve">.  </w:t>
      </w:r>
    </w:p>
    <w:p w14:paraId="34B74C30" w14:textId="672391A9" w:rsidR="00D1643E" w:rsidRPr="000D159B" w:rsidRDefault="00BB255C" w:rsidP="000D159B">
      <w:pPr>
        <w:spacing w:line="276" w:lineRule="auto"/>
        <w:rPr>
          <w:rFonts w:ascii="Arial" w:hAnsi="Arial" w:cs="Arial"/>
        </w:rPr>
      </w:pPr>
      <w:r w:rsidRPr="000D159B">
        <w:rPr>
          <w:rFonts w:ascii="Arial" w:hAnsi="Arial" w:cs="Arial"/>
        </w:rPr>
        <w:t xml:space="preserve">The researcher has conducted an </w:t>
      </w:r>
      <w:r w:rsidR="00CB4A23" w:rsidRPr="000D159B">
        <w:rPr>
          <w:rFonts w:ascii="Arial" w:hAnsi="Arial" w:cs="Arial"/>
        </w:rPr>
        <w:t>in-depth</w:t>
      </w:r>
      <w:r w:rsidRPr="000D159B">
        <w:rPr>
          <w:rFonts w:ascii="Arial" w:hAnsi="Arial" w:cs="Arial"/>
        </w:rPr>
        <w:t xml:space="preserve"> </w:t>
      </w:r>
      <w:r w:rsidR="00CB4A23" w:rsidRPr="000D159B">
        <w:rPr>
          <w:rFonts w:ascii="Arial" w:hAnsi="Arial" w:cs="Arial"/>
        </w:rPr>
        <w:t>critical analysis of relevant and existing academic literature surrounding the topic</w:t>
      </w:r>
      <w:r w:rsidR="00E57A03" w:rsidRPr="000D159B">
        <w:rPr>
          <w:rFonts w:ascii="Arial" w:hAnsi="Arial" w:cs="Arial"/>
        </w:rPr>
        <w:t>, which included</w:t>
      </w:r>
      <w:r w:rsidR="002928F8" w:rsidRPr="000D159B">
        <w:rPr>
          <w:rFonts w:ascii="Arial" w:hAnsi="Arial" w:cs="Arial"/>
        </w:rPr>
        <w:t xml:space="preserve"> research into</w:t>
      </w:r>
      <w:r w:rsidR="00F1192E" w:rsidRPr="000D159B">
        <w:rPr>
          <w:rFonts w:ascii="Arial" w:hAnsi="Arial" w:cs="Arial"/>
        </w:rPr>
        <w:t xml:space="preserve"> the</w:t>
      </w:r>
      <w:r w:rsidR="002928F8" w:rsidRPr="000D159B">
        <w:rPr>
          <w:rFonts w:ascii="Arial" w:hAnsi="Arial" w:cs="Arial"/>
        </w:rPr>
        <w:t xml:space="preserve"> </w:t>
      </w:r>
      <w:r w:rsidR="00F1192E" w:rsidRPr="000D159B">
        <w:rPr>
          <w:rFonts w:ascii="Arial" w:hAnsi="Arial" w:cs="Arial"/>
        </w:rPr>
        <w:t xml:space="preserve">exhibiting effects the role of a </w:t>
      </w:r>
      <w:r w:rsidR="008C20A1" w:rsidRPr="000D159B">
        <w:rPr>
          <w:rFonts w:ascii="Arial" w:hAnsi="Arial" w:cs="Arial"/>
        </w:rPr>
        <w:t>response</w:t>
      </w:r>
      <w:r w:rsidR="00F1192E" w:rsidRPr="000D159B">
        <w:rPr>
          <w:rFonts w:ascii="Arial" w:hAnsi="Arial" w:cs="Arial"/>
        </w:rPr>
        <w:t xml:space="preserve"> police officer has on their mental health and wellbeing, </w:t>
      </w:r>
      <w:r w:rsidR="00BE4691" w:rsidRPr="000D159B">
        <w:rPr>
          <w:rFonts w:ascii="Arial" w:hAnsi="Arial" w:cs="Arial"/>
        </w:rPr>
        <w:t xml:space="preserve">the challenges police officers face, </w:t>
      </w:r>
      <w:r w:rsidR="00413F72" w:rsidRPr="000D159B">
        <w:rPr>
          <w:rFonts w:ascii="Arial" w:hAnsi="Arial" w:cs="Arial"/>
        </w:rPr>
        <w:t>stigma on mental health in the workplace and the coping strategies available</w:t>
      </w:r>
      <w:r w:rsidR="008C20A1" w:rsidRPr="000D159B">
        <w:rPr>
          <w:rFonts w:ascii="Arial" w:hAnsi="Arial" w:cs="Arial"/>
        </w:rPr>
        <w:t xml:space="preserve"> which could benefit the police service.  </w:t>
      </w:r>
      <w:r w:rsidR="00702549" w:rsidRPr="000D159B">
        <w:rPr>
          <w:rFonts w:ascii="Arial" w:hAnsi="Arial" w:cs="Arial"/>
        </w:rPr>
        <w:t>The re</w:t>
      </w:r>
      <w:r w:rsidR="00E536B9" w:rsidRPr="000D159B">
        <w:rPr>
          <w:rFonts w:ascii="Arial" w:hAnsi="Arial" w:cs="Arial"/>
        </w:rPr>
        <w:t>searcher has then conducted his own study in the form of a questionnaire</w:t>
      </w:r>
      <w:r w:rsidR="008D1F67" w:rsidRPr="000D159B">
        <w:rPr>
          <w:rFonts w:ascii="Arial" w:hAnsi="Arial" w:cs="Arial"/>
        </w:rPr>
        <w:t xml:space="preserve">, </w:t>
      </w:r>
      <w:r w:rsidR="00174836" w:rsidRPr="000D159B">
        <w:rPr>
          <w:rFonts w:ascii="Arial" w:hAnsi="Arial" w:cs="Arial"/>
        </w:rPr>
        <w:t>this</w:t>
      </w:r>
      <w:r w:rsidR="008D1F67" w:rsidRPr="000D159B">
        <w:rPr>
          <w:rFonts w:ascii="Arial" w:hAnsi="Arial" w:cs="Arial"/>
        </w:rPr>
        <w:t xml:space="preserve"> allowed quantitative</w:t>
      </w:r>
      <w:r w:rsidR="00DC1EDC" w:rsidRPr="000D159B">
        <w:rPr>
          <w:rFonts w:ascii="Arial" w:hAnsi="Arial" w:cs="Arial"/>
        </w:rPr>
        <w:t xml:space="preserve"> data</w:t>
      </w:r>
      <w:r w:rsidR="008D1F67" w:rsidRPr="000D159B">
        <w:rPr>
          <w:rFonts w:ascii="Arial" w:hAnsi="Arial" w:cs="Arial"/>
        </w:rPr>
        <w:t xml:space="preserve"> to be drafted through a graph system</w:t>
      </w:r>
      <w:r w:rsidR="008F3F12" w:rsidRPr="000D159B">
        <w:rPr>
          <w:rFonts w:ascii="Arial" w:hAnsi="Arial" w:cs="Arial"/>
        </w:rPr>
        <w:t>,</w:t>
      </w:r>
      <w:r w:rsidR="008D1F67" w:rsidRPr="000D159B">
        <w:rPr>
          <w:rFonts w:ascii="Arial" w:hAnsi="Arial" w:cs="Arial"/>
        </w:rPr>
        <w:t xml:space="preserve"> to</w:t>
      </w:r>
      <w:r w:rsidR="00B034DF" w:rsidRPr="000D159B">
        <w:rPr>
          <w:rFonts w:ascii="Arial" w:hAnsi="Arial" w:cs="Arial"/>
        </w:rPr>
        <w:t xml:space="preserve"> </w:t>
      </w:r>
      <w:r w:rsidR="00DC1EDC" w:rsidRPr="000D159B">
        <w:rPr>
          <w:rFonts w:ascii="Arial" w:hAnsi="Arial" w:cs="Arial"/>
        </w:rPr>
        <w:t xml:space="preserve">show the </w:t>
      </w:r>
      <w:r w:rsidR="00174836" w:rsidRPr="000D159B">
        <w:rPr>
          <w:rFonts w:ascii="Arial" w:hAnsi="Arial" w:cs="Arial"/>
        </w:rPr>
        <w:t xml:space="preserve">challenges </w:t>
      </w:r>
      <w:r w:rsidR="00662950">
        <w:rPr>
          <w:rFonts w:ascii="Arial" w:hAnsi="Arial" w:cs="Arial"/>
        </w:rPr>
        <w:t>t</w:t>
      </w:r>
      <w:r w:rsidR="00174836" w:rsidRPr="000D159B">
        <w:rPr>
          <w:rFonts w:ascii="Arial" w:hAnsi="Arial" w:cs="Arial"/>
        </w:rPr>
        <w:t>he police service face</w:t>
      </w:r>
      <w:r w:rsidR="00C05A4E" w:rsidRPr="000D159B">
        <w:rPr>
          <w:rFonts w:ascii="Arial" w:hAnsi="Arial" w:cs="Arial"/>
        </w:rPr>
        <w:t xml:space="preserve">.  </w:t>
      </w:r>
      <w:r w:rsidR="004F113E" w:rsidRPr="000D159B">
        <w:rPr>
          <w:rFonts w:ascii="Arial" w:hAnsi="Arial" w:cs="Arial"/>
        </w:rPr>
        <w:t xml:space="preserve">The data </w:t>
      </w:r>
      <w:r w:rsidR="00C05A4E" w:rsidRPr="000D159B">
        <w:rPr>
          <w:rFonts w:ascii="Arial" w:hAnsi="Arial" w:cs="Arial"/>
        </w:rPr>
        <w:t xml:space="preserve">which was </w:t>
      </w:r>
      <w:r w:rsidR="004F113E" w:rsidRPr="000D159B">
        <w:rPr>
          <w:rFonts w:ascii="Arial" w:hAnsi="Arial" w:cs="Arial"/>
        </w:rPr>
        <w:t xml:space="preserve">collected </w:t>
      </w:r>
      <w:r w:rsidR="00C05A4E" w:rsidRPr="000D159B">
        <w:rPr>
          <w:rFonts w:ascii="Arial" w:hAnsi="Arial" w:cs="Arial"/>
        </w:rPr>
        <w:t xml:space="preserve">helped draw up a </w:t>
      </w:r>
      <w:r w:rsidR="004F113E" w:rsidRPr="000D159B">
        <w:rPr>
          <w:rFonts w:ascii="Arial" w:hAnsi="Arial" w:cs="Arial"/>
        </w:rPr>
        <w:t>compar</w:t>
      </w:r>
      <w:r w:rsidR="00C05A4E" w:rsidRPr="000D159B">
        <w:rPr>
          <w:rFonts w:ascii="Arial" w:hAnsi="Arial" w:cs="Arial"/>
        </w:rPr>
        <w:t>ison</w:t>
      </w:r>
      <w:r w:rsidR="004F113E" w:rsidRPr="000D159B">
        <w:rPr>
          <w:rFonts w:ascii="Arial" w:hAnsi="Arial" w:cs="Arial"/>
        </w:rPr>
        <w:t xml:space="preserve"> to the </w:t>
      </w:r>
      <w:r w:rsidR="00C05A4E" w:rsidRPr="000D159B">
        <w:rPr>
          <w:rFonts w:ascii="Arial" w:hAnsi="Arial" w:cs="Arial"/>
        </w:rPr>
        <w:t xml:space="preserve">existing literature for the </w:t>
      </w:r>
      <w:r w:rsidR="000D159B" w:rsidRPr="000D159B">
        <w:rPr>
          <w:rFonts w:ascii="Arial" w:hAnsi="Arial" w:cs="Arial"/>
        </w:rPr>
        <w:t>topic.</w:t>
      </w:r>
    </w:p>
    <w:p w14:paraId="31EA7E18" w14:textId="3B613179" w:rsidR="000D159B" w:rsidRDefault="008E2660" w:rsidP="000D159B">
      <w:pPr>
        <w:spacing w:line="276" w:lineRule="auto"/>
        <w:textAlignment w:val="baseline"/>
        <w:rPr>
          <w:rFonts w:ascii="Arial" w:hAnsi="Arial" w:cs="Arial"/>
          <w:color w:val="1F1F20"/>
          <w:bdr w:val="none" w:sz="0" w:space="0" w:color="auto" w:frame="1"/>
          <w:shd w:val="clear" w:color="auto" w:fill="FFFFFF"/>
        </w:rPr>
      </w:pPr>
      <w:r w:rsidRPr="000D159B">
        <w:rPr>
          <w:rFonts w:ascii="Arial" w:hAnsi="Arial" w:cs="Arial"/>
        </w:rPr>
        <w:t>The findings for the study wer</w:t>
      </w:r>
      <w:r w:rsidR="00CE662E" w:rsidRPr="000D159B">
        <w:rPr>
          <w:rFonts w:ascii="Arial" w:hAnsi="Arial" w:cs="Arial"/>
        </w:rPr>
        <w:t xml:space="preserve">e then documented, and as a result, recommendations were </w:t>
      </w:r>
      <w:r w:rsidR="008A01F4" w:rsidRPr="000D159B">
        <w:rPr>
          <w:rFonts w:ascii="Arial" w:hAnsi="Arial" w:cs="Arial"/>
        </w:rPr>
        <w:t>made to assist in raising awareness and to improve</w:t>
      </w:r>
      <w:r w:rsidR="00AB74B4" w:rsidRPr="000D159B">
        <w:rPr>
          <w:rFonts w:ascii="Arial" w:hAnsi="Arial" w:cs="Arial"/>
        </w:rPr>
        <w:t xml:space="preserve"> the existing coping strategies that police </w:t>
      </w:r>
      <w:r w:rsidR="000D159B" w:rsidRPr="000D159B">
        <w:rPr>
          <w:rFonts w:ascii="Arial" w:hAnsi="Arial" w:cs="Arial"/>
        </w:rPr>
        <w:t>officers</w:t>
      </w:r>
      <w:r w:rsidR="00AB74B4" w:rsidRPr="000D159B">
        <w:rPr>
          <w:rFonts w:ascii="Arial" w:hAnsi="Arial" w:cs="Arial"/>
        </w:rPr>
        <w:t xml:space="preserve"> are provided by their </w:t>
      </w:r>
      <w:r w:rsidR="00662950">
        <w:rPr>
          <w:rFonts w:ascii="Arial" w:hAnsi="Arial" w:cs="Arial"/>
        </w:rPr>
        <w:t>emplo</w:t>
      </w:r>
      <w:r w:rsidR="00AB74B4" w:rsidRPr="000D159B">
        <w:rPr>
          <w:rFonts w:ascii="Arial" w:hAnsi="Arial" w:cs="Arial"/>
        </w:rPr>
        <w:t>y</w:t>
      </w:r>
      <w:r w:rsidR="00662950">
        <w:rPr>
          <w:rFonts w:ascii="Arial" w:hAnsi="Arial" w:cs="Arial"/>
        </w:rPr>
        <w:t>er</w:t>
      </w:r>
      <w:r w:rsidR="00AB74B4" w:rsidRPr="000D159B">
        <w:rPr>
          <w:rFonts w:ascii="Arial" w:hAnsi="Arial" w:cs="Arial"/>
        </w:rPr>
        <w:t>.</w:t>
      </w:r>
      <w:r w:rsidR="000D159B">
        <w:rPr>
          <w:rFonts w:ascii="Arial" w:hAnsi="Arial" w:cs="Arial"/>
        </w:rPr>
        <w:t xml:space="preserve">  These recommendations </w:t>
      </w:r>
      <w:r w:rsidR="008F339C">
        <w:rPr>
          <w:rFonts w:ascii="Arial" w:hAnsi="Arial" w:cs="Arial"/>
        </w:rPr>
        <w:t xml:space="preserve">raised will hopefully provide the police service with an overall idea on </w:t>
      </w:r>
      <w:r w:rsidR="00F679B7">
        <w:rPr>
          <w:rFonts w:ascii="Arial" w:hAnsi="Arial" w:cs="Arial"/>
          <w:color w:val="1F1F20"/>
          <w:bdr w:val="none" w:sz="0" w:space="0" w:color="auto" w:frame="1"/>
          <w:shd w:val="clear" w:color="auto" w:fill="FFFFFF"/>
        </w:rPr>
        <w:t xml:space="preserve">if the </w:t>
      </w:r>
      <w:r w:rsidR="00B22042">
        <w:rPr>
          <w:rFonts w:ascii="Arial" w:hAnsi="Arial" w:cs="Arial"/>
          <w:color w:val="1F1F20"/>
          <w:bdr w:val="none" w:sz="0" w:space="0" w:color="auto" w:frame="1"/>
          <w:shd w:val="clear" w:color="auto" w:fill="FFFFFF"/>
        </w:rPr>
        <w:t xml:space="preserve">existing </w:t>
      </w:r>
      <w:r w:rsidR="00F679B7">
        <w:rPr>
          <w:rFonts w:ascii="Arial" w:hAnsi="Arial" w:cs="Arial"/>
          <w:color w:val="1F1F20"/>
          <w:bdr w:val="none" w:sz="0" w:space="0" w:color="auto" w:frame="1"/>
          <w:shd w:val="clear" w:color="auto" w:fill="FFFFFF"/>
        </w:rPr>
        <w:t xml:space="preserve">coping strategies available are </w:t>
      </w:r>
      <w:r w:rsidR="00C02252">
        <w:rPr>
          <w:rFonts w:ascii="Arial" w:hAnsi="Arial" w:cs="Arial"/>
          <w:color w:val="1F1F20"/>
          <w:bdr w:val="none" w:sz="0" w:space="0" w:color="auto" w:frame="1"/>
          <w:shd w:val="clear" w:color="auto" w:fill="FFFFFF"/>
        </w:rPr>
        <w:t>beneficial</w:t>
      </w:r>
      <w:r w:rsidR="00892C6E">
        <w:rPr>
          <w:rFonts w:ascii="Arial" w:hAnsi="Arial" w:cs="Arial"/>
          <w:color w:val="1F1F20"/>
          <w:bdr w:val="none" w:sz="0" w:space="0" w:color="auto" w:frame="1"/>
          <w:shd w:val="clear" w:color="auto" w:fill="FFFFFF"/>
        </w:rPr>
        <w:t>, if not</w:t>
      </w:r>
      <w:r w:rsidR="00657BC7">
        <w:rPr>
          <w:rFonts w:ascii="Arial" w:hAnsi="Arial" w:cs="Arial"/>
          <w:color w:val="1F1F20"/>
          <w:bdr w:val="none" w:sz="0" w:space="0" w:color="auto" w:frame="1"/>
          <w:shd w:val="clear" w:color="auto" w:fill="FFFFFF"/>
        </w:rPr>
        <w:t>,</w:t>
      </w:r>
      <w:r w:rsidR="00892C6E">
        <w:rPr>
          <w:rFonts w:ascii="Arial" w:hAnsi="Arial" w:cs="Arial"/>
          <w:color w:val="1F1F20"/>
          <w:bdr w:val="none" w:sz="0" w:space="0" w:color="auto" w:frame="1"/>
          <w:shd w:val="clear" w:color="auto" w:fill="FFFFFF"/>
        </w:rPr>
        <w:t xml:space="preserve"> what alternative options are out there which could help </w:t>
      </w:r>
      <w:r w:rsidR="00657BC7">
        <w:rPr>
          <w:rFonts w:ascii="Arial" w:hAnsi="Arial" w:cs="Arial"/>
          <w:color w:val="1F1F20"/>
          <w:bdr w:val="none" w:sz="0" w:space="0" w:color="auto" w:frame="1"/>
          <w:shd w:val="clear" w:color="auto" w:fill="FFFFFF"/>
        </w:rPr>
        <w:t>support police officers and</w:t>
      </w:r>
      <w:r w:rsidR="000D159B" w:rsidRPr="000D159B">
        <w:rPr>
          <w:rFonts w:ascii="Arial" w:hAnsi="Arial" w:cs="Arial"/>
          <w:color w:val="1F1F20"/>
          <w:bdr w:val="none" w:sz="0" w:space="0" w:color="auto" w:frame="1"/>
          <w:shd w:val="clear" w:color="auto" w:fill="FFFFFF"/>
        </w:rPr>
        <w:t xml:space="preserve"> improve </w:t>
      </w:r>
      <w:r w:rsidR="00294993">
        <w:rPr>
          <w:rFonts w:ascii="Arial" w:hAnsi="Arial" w:cs="Arial"/>
          <w:color w:val="1F1F20"/>
          <w:bdr w:val="none" w:sz="0" w:space="0" w:color="auto" w:frame="1"/>
          <w:shd w:val="clear" w:color="auto" w:fill="FFFFFF"/>
        </w:rPr>
        <w:t>the overall</w:t>
      </w:r>
      <w:r w:rsidR="000D159B" w:rsidRPr="000D159B">
        <w:rPr>
          <w:rFonts w:ascii="Arial" w:hAnsi="Arial" w:cs="Arial"/>
          <w:color w:val="1F1F20"/>
          <w:bdr w:val="none" w:sz="0" w:space="0" w:color="auto" w:frame="1"/>
          <w:shd w:val="clear" w:color="auto" w:fill="FFFFFF"/>
        </w:rPr>
        <w:t xml:space="preserve"> policing practices</w:t>
      </w:r>
      <w:r w:rsidR="00294993">
        <w:rPr>
          <w:rFonts w:ascii="Arial" w:hAnsi="Arial" w:cs="Arial"/>
          <w:color w:val="1F1F20"/>
          <w:bdr w:val="none" w:sz="0" w:space="0" w:color="auto" w:frame="1"/>
          <w:shd w:val="clear" w:color="auto" w:fill="FFFFFF"/>
        </w:rPr>
        <w:t xml:space="preserve">.  </w:t>
      </w:r>
      <w:r w:rsidR="000D159B" w:rsidRPr="000D159B">
        <w:rPr>
          <w:rFonts w:ascii="Arial" w:hAnsi="Arial" w:cs="Arial"/>
          <w:color w:val="1F1F20"/>
          <w:bdr w:val="none" w:sz="0" w:space="0" w:color="auto" w:frame="1"/>
          <w:shd w:val="clear" w:color="auto" w:fill="FFFFFF"/>
        </w:rPr>
        <w:t xml:space="preserve"> </w:t>
      </w:r>
    </w:p>
    <w:p w14:paraId="57C895FD" w14:textId="77777777" w:rsidR="009A1F06" w:rsidRDefault="009A1F06" w:rsidP="000D159B">
      <w:pPr>
        <w:spacing w:line="276" w:lineRule="auto"/>
        <w:textAlignment w:val="baseline"/>
        <w:rPr>
          <w:rFonts w:ascii="Arial" w:hAnsi="Arial" w:cs="Arial"/>
          <w:color w:val="1F1F20"/>
          <w:bdr w:val="none" w:sz="0" w:space="0" w:color="auto" w:frame="1"/>
          <w:shd w:val="clear" w:color="auto" w:fill="FFFFFF"/>
        </w:rPr>
      </w:pPr>
    </w:p>
    <w:p w14:paraId="3699A26D" w14:textId="77777777" w:rsidR="009A1F06" w:rsidRDefault="009A1F06" w:rsidP="000D159B">
      <w:pPr>
        <w:spacing w:line="276" w:lineRule="auto"/>
        <w:textAlignment w:val="baseline"/>
        <w:rPr>
          <w:rFonts w:ascii="Arial" w:hAnsi="Arial" w:cs="Arial"/>
          <w:color w:val="1F1F20"/>
          <w:bdr w:val="none" w:sz="0" w:space="0" w:color="auto" w:frame="1"/>
          <w:shd w:val="clear" w:color="auto" w:fill="FFFFFF"/>
        </w:rPr>
      </w:pPr>
    </w:p>
    <w:p w14:paraId="728D03A0" w14:textId="77777777" w:rsidR="009A1F06" w:rsidRDefault="009A1F06" w:rsidP="000D159B">
      <w:pPr>
        <w:spacing w:line="276" w:lineRule="auto"/>
        <w:textAlignment w:val="baseline"/>
        <w:rPr>
          <w:rFonts w:ascii="Arial" w:hAnsi="Arial" w:cs="Arial"/>
          <w:color w:val="1F1F20"/>
          <w:bdr w:val="none" w:sz="0" w:space="0" w:color="auto" w:frame="1"/>
          <w:shd w:val="clear" w:color="auto" w:fill="FFFFFF"/>
        </w:rPr>
      </w:pPr>
    </w:p>
    <w:p w14:paraId="3AE39419" w14:textId="77777777" w:rsidR="009A1F06" w:rsidRDefault="009A1F06" w:rsidP="000D159B">
      <w:pPr>
        <w:spacing w:line="276" w:lineRule="auto"/>
        <w:textAlignment w:val="baseline"/>
        <w:rPr>
          <w:rFonts w:ascii="Arial" w:hAnsi="Arial" w:cs="Arial"/>
          <w:color w:val="1F1F20"/>
          <w:bdr w:val="none" w:sz="0" w:space="0" w:color="auto" w:frame="1"/>
          <w:shd w:val="clear" w:color="auto" w:fill="FFFFFF"/>
        </w:rPr>
      </w:pPr>
    </w:p>
    <w:p w14:paraId="11C951C8" w14:textId="77777777" w:rsidR="009A1F06" w:rsidRDefault="009A1F06" w:rsidP="000D159B">
      <w:pPr>
        <w:spacing w:line="276" w:lineRule="auto"/>
        <w:textAlignment w:val="baseline"/>
        <w:rPr>
          <w:rFonts w:ascii="Arial" w:hAnsi="Arial" w:cs="Arial"/>
          <w:color w:val="1F1F20"/>
          <w:bdr w:val="none" w:sz="0" w:space="0" w:color="auto" w:frame="1"/>
          <w:shd w:val="clear" w:color="auto" w:fill="FFFFFF"/>
        </w:rPr>
      </w:pPr>
    </w:p>
    <w:p w14:paraId="59423921" w14:textId="77777777" w:rsidR="009A1F06" w:rsidRDefault="009A1F06" w:rsidP="000D159B">
      <w:pPr>
        <w:spacing w:line="276" w:lineRule="auto"/>
        <w:textAlignment w:val="baseline"/>
        <w:rPr>
          <w:rFonts w:ascii="Arial" w:hAnsi="Arial" w:cs="Arial"/>
          <w:color w:val="1F1F20"/>
          <w:bdr w:val="none" w:sz="0" w:space="0" w:color="auto" w:frame="1"/>
          <w:shd w:val="clear" w:color="auto" w:fill="FFFFFF"/>
        </w:rPr>
      </w:pPr>
    </w:p>
    <w:p w14:paraId="17CFF48C" w14:textId="77777777" w:rsidR="009A1F06" w:rsidRDefault="009A1F06" w:rsidP="000D159B">
      <w:pPr>
        <w:spacing w:line="276" w:lineRule="auto"/>
        <w:textAlignment w:val="baseline"/>
        <w:rPr>
          <w:rFonts w:ascii="Arial" w:hAnsi="Arial" w:cs="Arial"/>
          <w:color w:val="1F1F20"/>
          <w:bdr w:val="none" w:sz="0" w:space="0" w:color="auto" w:frame="1"/>
          <w:shd w:val="clear" w:color="auto" w:fill="FFFFFF"/>
        </w:rPr>
      </w:pPr>
    </w:p>
    <w:p w14:paraId="3F321545" w14:textId="77777777" w:rsidR="009A1F06" w:rsidRDefault="009A1F06" w:rsidP="000D159B">
      <w:pPr>
        <w:spacing w:line="276" w:lineRule="auto"/>
        <w:textAlignment w:val="baseline"/>
        <w:rPr>
          <w:rFonts w:ascii="Arial" w:hAnsi="Arial" w:cs="Arial"/>
          <w:color w:val="1F1F20"/>
          <w:bdr w:val="none" w:sz="0" w:space="0" w:color="auto" w:frame="1"/>
          <w:shd w:val="clear" w:color="auto" w:fill="FFFFFF"/>
        </w:rPr>
      </w:pPr>
    </w:p>
    <w:p w14:paraId="28D9E893" w14:textId="77777777" w:rsidR="009A1F06" w:rsidRDefault="009A1F06" w:rsidP="000D159B">
      <w:pPr>
        <w:spacing w:line="276" w:lineRule="auto"/>
        <w:textAlignment w:val="baseline"/>
        <w:rPr>
          <w:rFonts w:ascii="Arial" w:hAnsi="Arial" w:cs="Arial"/>
          <w:color w:val="1F1F20"/>
          <w:bdr w:val="none" w:sz="0" w:space="0" w:color="auto" w:frame="1"/>
          <w:shd w:val="clear" w:color="auto" w:fill="FFFFFF"/>
        </w:rPr>
      </w:pPr>
    </w:p>
    <w:p w14:paraId="2A3A3E3D" w14:textId="77777777" w:rsidR="009A1F06" w:rsidRDefault="009A1F06" w:rsidP="000D159B">
      <w:pPr>
        <w:spacing w:line="276" w:lineRule="auto"/>
        <w:textAlignment w:val="baseline"/>
        <w:rPr>
          <w:rFonts w:ascii="Arial" w:hAnsi="Arial" w:cs="Arial"/>
          <w:color w:val="1F1F20"/>
          <w:bdr w:val="none" w:sz="0" w:space="0" w:color="auto" w:frame="1"/>
          <w:shd w:val="clear" w:color="auto" w:fill="FFFFFF"/>
        </w:rPr>
      </w:pPr>
    </w:p>
    <w:p w14:paraId="1D789A1C" w14:textId="77777777" w:rsidR="009A1F06" w:rsidRDefault="009A1F06" w:rsidP="000D159B">
      <w:pPr>
        <w:spacing w:line="276" w:lineRule="auto"/>
        <w:textAlignment w:val="baseline"/>
        <w:rPr>
          <w:rFonts w:ascii="Arial" w:hAnsi="Arial" w:cs="Arial"/>
          <w:color w:val="1F1F20"/>
          <w:bdr w:val="none" w:sz="0" w:space="0" w:color="auto" w:frame="1"/>
          <w:shd w:val="clear" w:color="auto" w:fill="FFFFFF"/>
        </w:rPr>
      </w:pPr>
    </w:p>
    <w:p w14:paraId="05704F91" w14:textId="77777777" w:rsidR="009A1F06" w:rsidRDefault="009A1F06" w:rsidP="000D159B">
      <w:pPr>
        <w:spacing w:line="276" w:lineRule="auto"/>
        <w:textAlignment w:val="baseline"/>
        <w:rPr>
          <w:rFonts w:ascii="Arial" w:hAnsi="Arial" w:cs="Arial"/>
          <w:color w:val="1F1F20"/>
          <w:bdr w:val="none" w:sz="0" w:space="0" w:color="auto" w:frame="1"/>
          <w:shd w:val="clear" w:color="auto" w:fill="FFFFFF"/>
        </w:rPr>
      </w:pPr>
    </w:p>
    <w:p w14:paraId="3432DDCA" w14:textId="77777777" w:rsidR="009A1F06" w:rsidRDefault="009A1F06" w:rsidP="000D159B">
      <w:pPr>
        <w:spacing w:line="276" w:lineRule="auto"/>
        <w:textAlignment w:val="baseline"/>
        <w:rPr>
          <w:rFonts w:ascii="Arial" w:hAnsi="Arial" w:cs="Arial"/>
          <w:color w:val="1F1F20"/>
          <w:bdr w:val="none" w:sz="0" w:space="0" w:color="auto" w:frame="1"/>
          <w:shd w:val="clear" w:color="auto" w:fill="FFFFFF"/>
        </w:rPr>
      </w:pPr>
    </w:p>
    <w:p w14:paraId="4964478E" w14:textId="77777777" w:rsidR="009A1F06" w:rsidRDefault="009A1F06" w:rsidP="000D159B">
      <w:pPr>
        <w:spacing w:line="276" w:lineRule="auto"/>
        <w:textAlignment w:val="baseline"/>
        <w:rPr>
          <w:rFonts w:ascii="Arial" w:hAnsi="Arial" w:cs="Arial"/>
          <w:color w:val="1F1F20"/>
          <w:bdr w:val="none" w:sz="0" w:space="0" w:color="auto" w:frame="1"/>
          <w:shd w:val="clear" w:color="auto" w:fill="FFFFFF"/>
        </w:rPr>
      </w:pPr>
    </w:p>
    <w:p w14:paraId="349A52B3" w14:textId="77777777" w:rsidR="005467DC" w:rsidRPr="00FA1AF0" w:rsidRDefault="005467DC" w:rsidP="005467DC">
      <w:pPr>
        <w:spacing w:line="360" w:lineRule="auto"/>
        <w:rPr>
          <w:rFonts w:ascii="Arial" w:hAnsi="Arial" w:cs="Arial"/>
          <w:b/>
          <w:bCs/>
          <w:color w:val="000000" w:themeColor="text1"/>
        </w:rPr>
      </w:pPr>
      <w:r w:rsidRPr="00FA1AF0">
        <w:rPr>
          <w:rFonts w:ascii="Arial" w:hAnsi="Arial" w:cs="Arial"/>
          <w:b/>
          <w:bCs/>
          <w:color w:val="000000" w:themeColor="text1"/>
        </w:rPr>
        <w:t>Table of Contents</w:t>
      </w:r>
      <w:r w:rsidRPr="00FA1AF0">
        <w:rPr>
          <w:rFonts w:ascii="Arial" w:hAnsi="Arial" w:cs="Arial"/>
          <w:b/>
          <w:bCs/>
          <w:color w:val="000000" w:themeColor="text1"/>
        </w:rPr>
        <w:br/>
      </w:r>
    </w:p>
    <w:p w14:paraId="1F63626A" w14:textId="77777777" w:rsidR="005467DC" w:rsidRPr="00FA1AF0" w:rsidRDefault="005467DC" w:rsidP="005467DC">
      <w:pPr>
        <w:spacing w:line="360" w:lineRule="auto"/>
        <w:rPr>
          <w:rFonts w:ascii="Arial" w:hAnsi="Arial" w:cs="Arial"/>
          <w:b/>
          <w:bCs/>
          <w:color w:val="000000" w:themeColor="text1"/>
        </w:rPr>
      </w:pPr>
      <w:r w:rsidRPr="00FA1AF0">
        <w:rPr>
          <w:rFonts w:ascii="Arial" w:hAnsi="Arial" w:cs="Arial"/>
          <w:b/>
          <w:bCs/>
          <w:color w:val="000000" w:themeColor="text1"/>
        </w:rPr>
        <w:t xml:space="preserve">Chapter one </w:t>
      </w:r>
    </w:p>
    <w:p w14:paraId="42E9D225" w14:textId="0224CFF5" w:rsidR="00415212" w:rsidRDefault="005467DC" w:rsidP="00415212">
      <w:pPr>
        <w:pStyle w:val="ListParagraph"/>
        <w:numPr>
          <w:ilvl w:val="0"/>
          <w:numId w:val="33"/>
        </w:numPr>
        <w:spacing w:line="360" w:lineRule="auto"/>
        <w:rPr>
          <w:rFonts w:ascii="Arial" w:hAnsi="Arial" w:cs="Arial"/>
          <w:color w:val="000000" w:themeColor="text1"/>
        </w:rPr>
      </w:pPr>
      <w:r w:rsidRPr="001754A2">
        <w:rPr>
          <w:rFonts w:ascii="Arial" w:hAnsi="Arial" w:cs="Arial"/>
          <w:color w:val="000000" w:themeColor="text1"/>
        </w:rPr>
        <w:t xml:space="preserve">Introduction . . . </w:t>
      </w:r>
      <w:proofErr w:type="gramStart"/>
      <w:r w:rsidRPr="001754A2">
        <w:rPr>
          <w:rFonts w:ascii="Arial" w:hAnsi="Arial" w:cs="Arial"/>
          <w:color w:val="000000" w:themeColor="text1"/>
        </w:rPr>
        <w:t>. . . .P</w:t>
      </w:r>
      <w:proofErr w:type="gramEnd"/>
      <w:r w:rsidRPr="001754A2">
        <w:rPr>
          <w:rFonts w:ascii="Arial" w:hAnsi="Arial" w:cs="Arial"/>
          <w:color w:val="000000" w:themeColor="text1"/>
        </w:rPr>
        <w:t xml:space="preserve">  </w:t>
      </w:r>
      <w:r w:rsidR="00415212">
        <w:rPr>
          <w:rFonts w:ascii="Arial" w:hAnsi="Arial" w:cs="Arial"/>
          <w:color w:val="000000" w:themeColor="text1"/>
        </w:rPr>
        <w:t>7</w:t>
      </w:r>
    </w:p>
    <w:p w14:paraId="594A9935" w14:textId="7A91CDB2" w:rsidR="00415212" w:rsidRPr="00415212" w:rsidRDefault="00415212" w:rsidP="00415212">
      <w:pPr>
        <w:spacing w:line="360" w:lineRule="auto"/>
        <w:rPr>
          <w:rFonts w:ascii="Arial" w:hAnsi="Arial" w:cs="Arial"/>
          <w:color w:val="000000" w:themeColor="text1"/>
        </w:rPr>
      </w:pPr>
      <w:r>
        <w:rPr>
          <w:rFonts w:ascii="Arial" w:hAnsi="Arial" w:cs="Arial"/>
          <w:color w:val="000000" w:themeColor="text1"/>
        </w:rPr>
        <w:t>1.1 Research Rationale and Sources ……. P 7</w:t>
      </w:r>
    </w:p>
    <w:p w14:paraId="1CDBC99C" w14:textId="197E44AC" w:rsidR="00415212" w:rsidRPr="00415212" w:rsidRDefault="00415212" w:rsidP="00415212">
      <w:pPr>
        <w:spacing w:line="360" w:lineRule="auto"/>
        <w:rPr>
          <w:rFonts w:ascii="Arial" w:hAnsi="Arial" w:cs="Arial"/>
          <w:color w:val="000000" w:themeColor="text1"/>
        </w:rPr>
      </w:pPr>
      <w:r>
        <w:rPr>
          <w:rFonts w:ascii="Arial" w:hAnsi="Arial" w:cs="Arial"/>
          <w:color w:val="000000" w:themeColor="text1"/>
        </w:rPr>
        <w:t>1.2 Research aims and objectives …….  P 8</w:t>
      </w:r>
    </w:p>
    <w:p w14:paraId="5639DB07" w14:textId="77777777" w:rsidR="005467DC" w:rsidRPr="00FA1AF0" w:rsidRDefault="005467DC" w:rsidP="005467DC">
      <w:pPr>
        <w:spacing w:line="360" w:lineRule="auto"/>
        <w:rPr>
          <w:rFonts w:ascii="Arial" w:hAnsi="Arial" w:cs="Arial"/>
          <w:b/>
          <w:bCs/>
          <w:color w:val="000000" w:themeColor="text1"/>
        </w:rPr>
      </w:pPr>
      <w:r w:rsidRPr="00FA1AF0">
        <w:rPr>
          <w:rFonts w:ascii="Arial" w:hAnsi="Arial" w:cs="Arial"/>
          <w:b/>
          <w:bCs/>
          <w:color w:val="000000" w:themeColor="text1"/>
        </w:rPr>
        <w:t xml:space="preserve">Chapter two </w:t>
      </w:r>
    </w:p>
    <w:p w14:paraId="04947696" w14:textId="15AB6F4F" w:rsidR="005467DC" w:rsidRPr="00FA1AF0" w:rsidRDefault="005467DC" w:rsidP="005467DC">
      <w:pPr>
        <w:spacing w:line="360" w:lineRule="auto"/>
        <w:rPr>
          <w:rFonts w:ascii="Arial" w:hAnsi="Arial" w:cs="Arial"/>
          <w:color w:val="000000" w:themeColor="text1"/>
        </w:rPr>
      </w:pPr>
      <w:r w:rsidRPr="00FA1AF0">
        <w:rPr>
          <w:rFonts w:ascii="Arial" w:hAnsi="Arial" w:cs="Arial"/>
          <w:color w:val="000000" w:themeColor="text1"/>
        </w:rPr>
        <w:t>Literature review chapter</w:t>
      </w:r>
    </w:p>
    <w:p w14:paraId="4E960034" w14:textId="46632CF9" w:rsidR="005467DC" w:rsidRPr="00FA1AF0" w:rsidRDefault="005467DC" w:rsidP="005467DC">
      <w:pPr>
        <w:spacing w:line="360" w:lineRule="auto"/>
        <w:rPr>
          <w:rFonts w:ascii="Arial" w:hAnsi="Arial" w:cs="Arial"/>
          <w:color w:val="000000" w:themeColor="text1"/>
        </w:rPr>
      </w:pPr>
      <w:r w:rsidRPr="00FA1AF0">
        <w:rPr>
          <w:rFonts w:ascii="Arial" w:hAnsi="Arial" w:cs="Arial"/>
          <w:color w:val="000000" w:themeColor="text1"/>
        </w:rPr>
        <w:t>2.</w:t>
      </w:r>
      <w:r w:rsidR="00415212">
        <w:rPr>
          <w:rFonts w:ascii="Arial" w:hAnsi="Arial" w:cs="Arial"/>
          <w:color w:val="000000" w:themeColor="text1"/>
        </w:rPr>
        <w:t>0</w:t>
      </w:r>
      <w:r w:rsidRPr="00FA1AF0">
        <w:rPr>
          <w:rFonts w:ascii="Arial" w:hAnsi="Arial" w:cs="Arial"/>
          <w:color w:val="000000" w:themeColor="text1"/>
        </w:rPr>
        <w:t xml:space="preserve"> Introduction . . . </w:t>
      </w:r>
      <w:proofErr w:type="gramStart"/>
      <w:r w:rsidRPr="00FA1AF0">
        <w:rPr>
          <w:rFonts w:ascii="Arial" w:hAnsi="Arial" w:cs="Arial"/>
          <w:color w:val="000000" w:themeColor="text1"/>
        </w:rPr>
        <w:t>. . . .P</w:t>
      </w:r>
      <w:proofErr w:type="gramEnd"/>
      <w:r w:rsidRPr="00FA1AF0">
        <w:rPr>
          <w:rFonts w:ascii="Arial" w:hAnsi="Arial" w:cs="Arial"/>
          <w:color w:val="000000" w:themeColor="text1"/>
        </w:rPr>
        <w:t xml:space="preserve"> </w:t>
      </w:r>
      <w:r w:rsidR="00FC59B1">
        <w:rPr>
          <w:rFonts w:ascii="Arial" w:hAnsi="Arial" w:cs="Arial"/>
          <w:color w:val="000000" w:themeColor="text1"/>
        </w:rPr>
        <w:t>8</w:t>
      </w:r>
      <w:r w:rsidR="00A722A7">
        <w:rPr>
          <w:rFonts w:ascii="Arial" w:hAnsi="Arial" w:cs="Arial"/>
          <w:color w:val="000000" w:themeColor="text1"/>
        </w:rPr>
        <w:t>-1</w:t>
      </w:r>
      <w:r w:rsidR="00FC59B1">
        <w:rPr>
          <w:rFonts w:ascii="Arial" w:hAnsi="Arial" w:cs="Arial"/>
          <w:color w:val="000000" w:themeColor="text1"/>
        </w:rPr>
        <w:t>0</w:t>
      </w:r>
    </w:p>
    <w:p w14:paraId="6B92AF11" w14:textId="14C0A73C" w:rsidR="005467DC" w:rsidRPr="00FA1AF0" w:rsidRDefault="005467DC" w:rsidP="005467DC">
      <w:pPr>
        <w:spacing w:line="360" w:lineRule="auto"/>
        <w:rPr>
          <w:rFonts w:ascii="Arial" w:hAnsi="Arial" w:cs="Arial"/>
          <w:color w:val="000000" w:themeColor="text1"/>
        </w:rPr>
      </w:pPr>
      <w:r w:rsidRPr="00FA1AF0">
        <w:rPr>
          <w:rFonts w:ascii="Arial" w:hAnsi="Arial" w:cs="Arial"/>
          <w:color w:val="000000" w:themeColor="text1"/>
        </w:rPr>
        <w:t>2.</w:t>
      </w:r>
      <w:r w:rsidR="00415212">
        <w:rPr>
          <w:rFonts w:ascii="Arial" w:hAnsi="Arial" w:cs="Arial"/>
          <w:color w:val="000000" w:themeColor="text1"/>
        </w:rPr>
        <w:t xml:space="preserve">1 </w:t>
      </w:r>
      <w:r w:rsidR="00575387">
        <w:rPr>
          <w:rFonts w:ascii="Arial" w:hAnsi="Arial" w:cs="Arial"/>
          <w:color w:val="000000" w:themeColor="text1"/>
        </w:rPr>
        <w:t>Challenges of police work and the psychological impact</w:t>
      </w:r>
      <w:r w:rsidRPr="00FA1AF0">
        <w:rPr>
          <w:rFonts w:ascii="Arial" w:hAnsi="Arial" w:cs="Arial"/>
          <w:color w:val="000000" w:themeColor="text1"/>
        </w:rPr>
        <w:t xml:space="preserve">. . . </w:t>
      </w:r>
      <w:proofErr w:type="gramStart"/>
      <w:r w:rsidRPr="00FA1AF0">
        <w:rPr>
          <w:rFonts w:ascii="Arial" w:hAnsi="Arial" w:cs="Arial"/>
          <w:color w:val="000000" w:themeColor="text1"/>
        </w:rPr>
        <w:t>. . . .P</w:t>
      </w:r>
      <w:proofErr w:type="gramEnd"/>
      <w:r w:rsidRPr="00FA1AF0">
        <w:rPr>
          <w:rFonts w:ascii="Arial" w:hAnsi="Arial" w:cs="Arial"/>
          <w:color w:val="000000" w:themeColor="text1"/>
        </w:rPr>
        <w:t xml:space="preserve"> </w:t>
      </w:r>
      <w:r w:rsidR="00575387">
        <w:rPr>
          <w:rFonts w:ascii="Arial" w:hAnsi="Arial" w:cs="Arial"/>
          <w:color w:val="000000" w:themeColor="text1"/>
        </w:rPr>
        <w:t>1</w:t>
      </w:r>
      <w:r w:rsidR="00FC59B1">
        <w:rPr>
          <w:rFonts w:ascii="Arial" w:hAnsi="Arial" w:cs="Arial"/>
          <w:color w:val="000000" w:themeColor="text1"/>
        </w:rPr>
        <w:t>0</w:t>
      </w:r>
      <w:r w:rsidR="00A7516D">
        <w:rPr>
          <w:rFonts w:ascii="Arial" w:hAnsi="Arial" w:cs="Arial"/>
          <w:color w:val="000000" w:themeColor="text1"/>
        </w:rPr>
        <w:t>-11</w:t>
      </w:r>
    </w:p>
    <w:p w14:paraId="755319C1" w14:textId="72A286CA" w:rsidR="005467DC" w:rsidRPr="00FA1AF0" w:rsidRDefault="001B7B7A" w:rsidP="005467DC">
      <w:pPr>
        <w:spacing w:line="360" w:lineRule="auto"/>
        <w:rPr>
          <w:rFonts w:ascii="Arial" w:hAnsi="Arial" w:cs="Arial"/>
          <w:color w:val="000000" w:themeColor="text1"/>
        </w:rPr>
      </w:pPr>
      <w:r w:rsidRPr="00FA1AF0">
        <w:rPr>
          <w:rFonts w:ascii="Arial" w:hAnsi="Arial" w:cs="Arial"/>
          <w:color w:val="000000" w:themeColor="text1"/>
        </w:rPr>
        <w:t>2.</w:t>
      </w:r>
      <w:r w:rsidR="00415212">
        <w:rPr>
          <w:rFonts w:ascii="Arial" w:hAnsi="Arial" w:cs="Arial"/>
          <w:color w:val="000000" w:themeColor="text1"/>
        </w:rPr>
        <w:t xml:space="preserve">2 </w:t>
      </w:r>
      <w:r w:rsidRPr="00FA1AF0">
        <w:rPr>
          <w:rFonts w:ascii="Arial" w:hAnsi="Arial" w:cs="Arial"/>
          <w:color w:val="000000" w:themeColor="text1"/>
        </w:rPr>
        <w:t>Impact</w:t>
      </w:r>
      <w:r w:rsidR="00E16294">
        <w:rPr>
          <w:rFonts w:ascii="Arial" w:hAnsi="Arial" w:cs="Arial"/>
          <w:color w:val="000000" w:themeColor="text1"/>
        </w:rPr>
        <w:t xml:space="preserve"> the role of response policing has on officers mental wellbeing</w:t>
      </w:r>
      <w:r w:rsidR="005467DC" w:rsidRPr="00FA1AF0">
        <w:rPr>
          <w:rFonts w:ascii="Arial" w:hAnsi="Arial" w:cs="Arial"/>
          <w:color w:val="000000" w:themeColor="text1"/>
        </w:rPr>
        <w:t xml:space="preserve">. . . </w:t>
      </w:r>
      <w:proofErr w:type="gramStart"/>
      <w:r w:rsidR="005467DC" w:rsidRPr="00FA1AF0">
        <w:rPr>
          <w:rFonts w:ascii="Arial" w:hAnsi="Arial" w:cs="Arial"/>
          <w:color w:val="000000" w:themeColor="text1"/>
        </w:rPr>
        <w:t>. . . .P</w:t>
      </w:r>
      <w:proofErr w:type="gramEnd"/>
      <w:r w:rsidR="005467DC" w:rsidRPr="00FA1AF0">
        <w:rPr>
          <w:rFonts w:ascii="Arial" w:hAnsi="Arial" w:cs="Arial"/>
          <w:color w:val="000000" w:themeColor="text1"/>
        </w:rPr>
        <w:t xml:space="preserve"> </w:t>
      </w:r>
      <w:r w:rsidR="00C75B49">
        <w:rPr>
          <w:rFonts w:ascii="Arial" w:hAnsi="Arial" w:cs="Arial"/>
          <w:color w:val="000000" w:themeColor="text1"/>
        </w:rPr>
        <w:t>1</w:t>
      </w:r>
      <w:r w:rsidR="00E87D99">
        <w:rPr>
          <w:rFonts w:ascii="Arial" w:hAnsi="Arial" w:cs="Arial"/>
          <w:color w:val="000000" w:themeColor="text1"/>
        </w:rPr>
        <w:t>1</w:t>
      </w:r>
    </w:p>
    <w:p w14:paraId="1010079D" w14:textId="22036DDD" w:rsidR="005467DC" w:rsidRPr="00FA1AF0" w:rsidRDefault="005467DC" w:rsidP="005467DC">
      <w:pPr>
        <w:spacing w:line="360" w:lineRule="auto"/>
        <w:rPr>
          <w:rFonts w:ascii="Arial" w:hAnsi="Arial" w:cs="Arial"/>
          <w:color w:val="000000" w:themeColor="text1"/>
        </w:rPr>
      </w:pPr>
      <w:r w:rsidRPr="00FA1AF0">
        <w:rPr>
          <w:rFonts w:ascii="Arial" w:hAnsi="Arial" w:cs="Arial"/>
          <w:color w:val="000000" w:themeColor="text1"/>
        </w:rPr>
        <w:t>2.</w:t>
      </w:r>
      <w:r w:rsidR="00415212">
        <w:rPr>
          <w:rFonts w:ascii="Arial" w:hAnsi="Arial" w:cs="Arial"/>
          <w:color w:val="000000" w:themeColor="text1"/>
        </w:rPr>
        <w:t xml:space="preserve">3 </w:t>
      </w:r>
      <w:r w:rsidR="0040058A">
        <w:rPr>
          <w:rFonts w:ascii="Arial" w:hAnsi="Arial" w:cs="Arial"/>
          <w:color w:val="000000" w:themeColor="text1"/>
        </w:rPr>
        <w:t>Stigma on mental illness</w:t>
      </w:r>
      <w:r w:rsidRPr="00FA1AF0">
        <w:rPr>
          <w:rFonts w:ascii="Arial" w:hAnsi="Arial" w:cs="Arial"/>
          <w:color w:val="000000" w:themeColor="text1"/>
        </w:rPr>
        <w:t xml:space="preserve"> . . . </w:t>
      </w:r>
      <w:proofErr w:type="gramStart"/>
      <w:r w:rsidRPr="00FA1AF0">
        <w:rPr>
          <w:rFonts w:ascii="Arial" w:hAnsi="Arial" w:cs="Arial"/>
          <w:color w:val="000000" w:themeColor="text1"/>
        </w:rPr>
        <w:t>. . . .P</w:t>
      </w:r>
      <w:proofErr w:type="gramEnd"/>
      <w:r w:rsidRPr="00FA1AF0">
        <w:rPr>
          <w:rFonts w:ascii="Arial" w:hAnsi="Arial" w:cs="Arial"/>
          <w:color w:val="000000" w:themeColor="text1"/>
        </w:rPr>
        <w:t xml:space="preserve"> </w:t>
      </w:r>
      <w:r w:rsidR="00E87D99">
        <w:rPr>
          <w:rFonts w:ascii="Arial" w:hAnsi="Arial" w:cs="Arial"/>
          <w:color w:val="000000" w:themeColor="text1"/>
        </w:rPr>
        <w:t>12</w:t>
      </w:r>
    </w:p>
    <w:p w14:paraId="5200C74F" w14:textId="1EEC2B96" w:rsidR="005467DC" w:rsidRPr="00FA1AF0" w:rsidRDefault="005467DC" w:rsidP="005467DC">
      <w:pPr>
        <w:spacing w:line="360" w:lineRule="auto"/>
        <w:rPr>
          <w:rFonts w:ascii="Arial" w:hAnsi="Arial" w:cs="Arial"/>
          <w:color w:val="000000" w:themeColor="text1"/>
        </w:rPr>
      </w:pPr>
      <w:r w:rsidRPr="00FA1AF0">
        <w:rPr>
          <w:rFonts w:ascii="Arial" w:hAnsi="Arial" w:cs="Arial"/>
          <w:color w:val="000000" w:themeColor="text1"/>
        </w:rPr>
        <w:t>2.</w:t>
      </w:r>
      <w:r w:rsidR="00415212">
        <w:rPr>
          <w:rFonts w:ascii="Arial" w:hAnsi="Arial" w:cs="Arial"/>
          <w:color w:val="000000" w:themeColor="text1"/>
        </w:rPr>
        <w:t xml:space="preserve">4 </w:t>
      </w:r>
      <w:r w:rsidR="001B7B7A">
        <w:rPr>
          <w:rFonts w:ascii="Arial" w:hAnsi="Arial" w:cs="Arial"/>
          <w:color w:val="000000" w:themeColor="text1"/>
        </w:rPr>
        <w:t>Support and coping strategies</w:t>
      </w:r>
      <w:r w:rsidRPr="00FA1AF0">
        <w:rPr>
          <w:rFonts w:ascii="Arial" w:hAnsi="Arial" w:cs="Arial"/>
          <w:color w:val="000000" w:themeColor="text1"/>
        </w:rPr>
        <w:t xml:space="preserve">. . . . . . .P </w:t>
      </w:r>
      <w:r w:rsidR="001B7B7A">
        <w:rPr>
          <w:rFonts w:ascii="Arial" w:hAnsi="Arial" w:cs="Arial"/>
          <w:color w:val="000000" w:themeColor="text1"/>
        </w:rPr>
        <w:t>1</w:t>
      </w:r>
      <w:r w:rsidR="00A7516D">
        <w:rPr>
          <w:rFonts w:ascii="Arial" w:hAnsi="Arial" w:cs="Arial"/>
          <w:color w:val="000000" w:themeColor="text1"/>
        </w:rPr>
        <w:t>2</w:t>
      </w:r>
      <w:r w:rsidRPr="00FA1AF0">
        <w:rPr>
          <w:rFonts w:ascii="Arial" w:hAnsi="Arial" w:cs="Arial"/>
          <w:color w:val="000000" w:themeColor="text1"/>
        </w:rPr>
        <w:t>- 1</w:t>
      </w:r>
      <w:r w:rsidR="00A7516D">
        <w:rPr>
          <w:rFonts w:ascii="Arial" w:hAnsi="Arial" w:cs="Arial"/>
          <w:color w:val="000000" w:themeColor="text1"/>
        </w:rPr>
        <w:t>3</w:t>
      </w:r>
    </w:p>
    <w:p w14:paraId="02EB0129" w14:textId="69A5C2D0" w:rsidR="005467DC" w:rsidRPr="00FA1AF0" w:rsidRDefault="005467DC" w:rsidP="005467DC">
      <w:pPr>
        <w:spacing w:line="360" w:lineRule="auto"/>
        <w:rPr>
          <w:rFonts w:ascii="Arial" w:hAnsi="Arial" w:cs="Arial"/>
          <w:color w:val="000000" w:themeColor="text1"/>
        </w:rPr>
      </w:pPr>
      <w:r w:rsidRPr="00FA1AF0">
        <w:rPr>
          <w:rFonts w:ascii="Arial" w:hAnsi="Arial" w:cs="Arial"/>
          <w:color w:val="000000" w:themeColor="text1"/>
        </w:rPr>
        <w:t>2.</w:t>
      </w:r>
      <w:r w:rsidR="00415212">
        <w:rPr>
          <w:rFonts w:ascii="Arial" w:hAnsi="Arial" w:cs="Arial"/>
          <w:color w:val="000000" w:themeColor="text1"/>
        </w:rPr>
        <w:t xml:space="preserve">5 </w:t>
      </w:r>
      <w:r w:rsidR="007C7808">
        <w:rPr>
          <w:rFonts w:ascii="Arial" w:hAnsi="Arial" w:cs="Arial"/>
          <w:color w:val="000000" w:themeColor="text1"/>
        </w:rPr>
        <w:t>Research Findings</w:t>
      </w:r>
      <w:r w:rsidRPr="00FA1AF0">
        <w:rPr>
          <w:rFonts w:ascii="Arial" w:hAnsi="Arial" w:cs="Arial"/>
          <w:color w:val="000000" w:themeColor="text1"/>
        </w:rPr>
        <w:t xml:space="preserve"> . . . </w:t>
      </w:r>
      <w:proofErr w:type="gramStart"/>
      <w:r w:rsidRPr="00FA1AF0">
        <w:rPr>
          <w:rFonts w:ascii="Arial" w:hAnsi="Arial" w:cs="Arial"/>
          <w:color w:val="000000" w:themeColor="text1"/>
        </w:rPr>
        <w:t>. . . .P</w:t>
      </w:r>
      <w:proofErr w:type="gramEnd"/>
      <w:r w:rsidRPr="00FA1AF0">
        <w:rPr>
          <w:rFonts w:ascii="Arial" w:hAnsi="Arial" w:cs="Arial"/>
          <w:color w:val="000000" w:themeColor="text1"/>
        </w:rPr>
        <w:t xml:space="preserve"> 1</w:t>
      </w:r>
      <w:r w:rsidR="00A7516D">
        <w:rPr>
          <w:rFonts w:ascii="Arial" w:hAnsi="Arial" w:cs="Arial"/>
          <w:color w:val="000000" w:themeColor="text1"/>
        </w:rPr>
        <w:t>3</w:t>
      </w:r>
      <w:r w:rsidRPr="00FA1AF0">
        <w:rPr>
          <w:rFonts w:ascii="Arial" w:hAnsi="Arial" w:cs="Arial"/>
          <w:color w:val="000000" w:themeColor="text1"/>
        </w:rPr>
        <w:br/>
      </w:r>
    </w:p>
    <w:p w14:paraId="0C98451C" w14:textId="028A2DC0" w:rsidR="005467DC" w:rsidRPr="00FA1AF0" w:rsidRDefault="005467DC" w:rsidP="005467DC">
      <w:pPr>
        <w:spacing w:line="360" w:lineRule="auto"/>
        <w:rPr>
          <w:rFonts w:ascii="Arial" w:hAnsi="Arial" w:cs="Arial"/>
          <w:color w:val="000000" w:themeColor="text1"/>
        </w:rPr>
      </w:pPr>
      <w:r w:rsidRPr="00FA1AF0">
        <w:rPr>
          <w:rFonts w:ascii="Arial" w:hAnsi="Arial" w:cs="Arial"/>
          <w:b/>
          <w:bCs/>
          <w:color w:val="000000" w:themeColor="text1"/>
        </w:rPr>
        <w:t>Chapter three</w:t>
      </w:r>
      <w:r w:rsidRPr="00FA1AF0">
        <w:rPr>
          <w:rFonts w:ascii="Arial" w:hAnsi="Arial" w:cs="Arial"/>
          <w:color w:val="000000" w:themeColor="text1"/>
        </w:rPr>
        <w:t xml:space="preserve"> </w:t>
      </w:r>
      <w:r w:rsidRPr="00FA1AF0">
        <w:rPr>
          <w:rFonts w:ascii="Arial" w:hAnsi="Arial" w:cs="Arial"/>
          <w:color w:val="000000" w:themeColor="text1"/>
        </w:rPr>
        <w:br/>
        <w:t xml:space="preserve">3.0 Methodology . . . </w:t>
      </w:r>
      <w:proofErr w:type="gramStart"/>
      <w:r w:rsidRPr="00FA1AF0">
        <w:rPr>
          <w:rFonts w:ascii="Arial" w:hAnsi="Arial" w:cs="Arial"/>
          <w:color w:val="000000" w:themeColor="text1"/>
        </w:rPr>
        <w:t>. . . .P</w:t>
      </w:r>
      <w:proofErr w:type="gramEnd"/>
      <w:r w:rsidRPr="00FA1AF0">
        <w:rPr>
          <w:rFonts w:ascii="Arial" w:hAnsi="Arial" w:cs="Arial"/>
          <w:color w:val="000000" w:themeColor="text1"/>
        </w:rPr>
        <w:t xml:space="preserve"> 1</w:t>
      </w:r>
      <w:r w:rsidR="00F45EAC">
        <w:rPr>
          <w:rFonts w:ascii="Arial" w:hAnsi="Arial" w:cs="Arial"/>
          <w:color w:val="000000" w:themeColor="text1"/>
        </w:rPr>
        <w:t>4</w:t>
      </w:r>
      <w:r w:rsidRPr="00FA1AF0">
        <w:rPr>
          <w:rFonts w:ascii="Arial" w:hAnsi="Arial" w:cs="Arial"/>
          <w:color w:val="000000" w:themeColor="text1"/>
        </w:rPr>
        <w:t xml:space="preserve"> - </w:t>
      </w:r>
      <w:r w:rsidR="005F7048">
        <w:rPr>
          <w:rFonts w:ascii="Arial" w:hAnsi="Arial" w:cs="Arial"/>
          <w:color w:val="000000" w:themeColor="text1"/>
        </w:rPr>
        <w:t>1</w:t>
      </w:r>
      <w:r w:rsidR="00F45EAC">
        <w:rPr>
          <w:rFonts w:ascii="Arial" w:hAnsi="Arial" w:cs="Arial"/>
          <w:color w:val="000000" w:themeColor="text1"/>
        </w:rPr>
        <w:t>7</w:t>
      </w:r>
      <w:r w:rsidRPr="00FA1AF0">
        <w:rPr>
          <w:rFonts w:ascii="Arial" w:hAnsi="Arial" w:cs="Arial"/>
          <w:color w:val="000000" w:themeColor="text1"/>
        </w:rPr>
        <w:br/>
      </w:r>
    </w:p>
    <w:p w14:paraId="489FF407" w14:textId="77777777" w:rsidR="005467DC" w:rsidRPr="00FA1AF0" w:rsidRDefault="005467DC" w:rsidP="005467DC">
      <w:pPr>
        <w:spacing w:line="360" w:lineRule="auto"/>
        <w:rPr>
          <w:rFonts w:ascii="Arial" w:hAnsi="Arial" w:cs="Arial"/>
          <w:b/>
          <w:bCs/>
          <w:color w:val="000000" w:themeColor="text1"/>
        </w:rPr>
      </w:pPr>
      <w:r w:rsidRPr="00FA1AF0">
        <w:rPr>
          <w:rFonts w:ascii="Arial" w:hAnsi="Arial" w:cs="Arial"/>
          <w:b/>
          <w:bCs/>
          <w:color w:val="000000" w:themeColor="text1"/>
        </w:rPr>
        <w:t xml:space="preserve">Chapter four </w:t>
      </w:r>
    </w:p>
    <w:p w14:paraId="3B618B7F" w14:textId="66FEE7C3" w:rsidR="005467DC" w:rsidRPr="00FA1AF0" w:rsidRDefault="00AC571A" w:rsidP="005467DC">
      <w:pPr>
        <w:spacing w:line="360" w:lineRule="auto"/>
        <w:rPr>
          <w:rFonts w:ascii="Arial" w:hAnsi="Arial" w:cs="Arial"/>
          <w:color w:val="000000" w:themeColor="text1"/>
        </w:rPr>
      </w:pPr>
      <w:r>
        <w:rPr>
          <w:rFonts w:ascii="Arial" w:hAnsi="Arial" w:cs="Arial"/>
          <w:color w:val="000000" w:themeColor="text1"/>
        </w:rPr>
        <w:t xml:space="preserve">Analysis of Results </w:t>
      </w:r>
    </w:p>
    <w:p w14:paraId="28316553" w14:textId="209BA472" w:rsidR="005467DC" w:rsidRPr="00FA1AF0" w:rsidRDefault="005467DC" w:rsidP="005467DC">
      <w:pPr>
        <w:spacing w:line="360" w:lineRule="auto"/>
        <w:rPr>
          <w:rFonts w:ascii="Arial" w:hAnsi="Arial" w:cs="Arial"/>
          <w:color w:val="000000" w:themeColor="text1"/>
        </w:rPr>
      </w:pPr>
      <w:r w:rsidRPr="00FA1AF0">
        <w:rPr>
          <w:rFonts w:ascii="Arial" w:hAnsi="Arial" w:cs="Arial"/>
          <w:color w:val="000000" w:themeColor="text1"/>
        </w:rPr>
        <w:t>4.</w:t>
      </w:r>
      <w:r w:rsidR="000A37D9">
        <w:rPr>
          <w:rFonts w:ascii="Arial" w:hAnsi="Arial" w:cs="Arial"/>
          <w:color w:val="000000" w:themeColor="text1"/>
        </w:rPr>
        <w:t>0</w:t>
      </w:r>
      <w:r w:rsidRPr="00FA1AF0">
        <w:rPr>
          <w:rFonts w:ascii="Arial" w:hAnsi="Arial" w:cs="Arial"/>
          <w:color w:val="000000" w:themeColor="text1"/>
        </w:rPr>
        <w:t xml:space="preserve"> Introduction . . . </w:t>
      </w:r>
      <w:proofErr w:type="gramStart"/>
      <w:r w:rsidRPr="00FA1AF0">
        <w:rPr>
          <w:rFonts w:ascii="Arial" w:hAnsi="Arial" w:cs="Arial"/>
          <w:color w:val="000000" w:themeColor="text1"/>
        </w:rPr>
        <w:t>. . . .P</w:t>
      </w:r>
      <w:proofErr w:type="gramEnd"/>
      <w:r w:rsidRPr="00FA1AF0">
        <w:rPr>
          <w:rFonts w:ascii="Arial" w:hAnsi="Arial" w:cs="Arial"/>
          <w:color w:val="000000" w:themeColor="text1"/>
        </w:rPr>
        <w:t xml:space="preserve"> </w:t>
      </w:r>
      <w:r w:rsidR="00F45EAC">
        <w:rPr>
          <w:rFonts w:ascii="Arial" w:hAnsi="Arial" w:cs="Arial"/>
          <w:color w:val="000000" w:themeColor="text1"/>
        </w:rPr>
        <w:t>18</w:t>
      </w:r>
    </w:p>
    <w:p w14:paraId="0A08E0FF" w14:textId="3FCFFECD" w:rsidR="005467DC" w:rsidRPr="00FA1AF0" w:rsidRDefault="005467DC" w:rsidP="005467DC">
      <w:pPr>
        <w:spacing w:line="360" w:lineRule="auto"/>
        <w:rPr>
          <w:rFonts w:ascii="Arial" w:hAnsi="Arial" w:cs="Arial"/>
          <w:color w:val="000000" w:themeColor="text1"/>
        </w:rPr>
      </w:pPr>
      <w:r w:rsidRPr="00FA1AF0">
        <w:rPr>
          <w:rFonts w:ascii="Arial" w:hAnsi="Arial" w:cs="Arial"/>
          <w:color w:val="000000" w:themeColor="text1"/>
        </w:rPr>
        <w:t>4.</w:t>
      </w:r>
      <w:r w:rsidR="000A37D9">
        <w:rPr>
          <w:rFonts w:ascii="Arial" w:hAnsi="Arial" w:cs="Arial"/>
          <w:color w:val="000000" w:themeColor="text1"/>
        </w:rPr>
        <w:t>1</w:t>
      </w:r>
      <w:r w:rsidRPr="00FA1AF0">
        <w:rPr>
          <w:rFonts w:ascii="Arial" w:hAnsi="Arial" w:cs="Arial"/>
          <w:color w:val="000000" w:themeColor="text1"/>
        </w:rPr>
        <w:t xml:space="preserve"> </w:t>
      </w:r>
      <w:r w:rsidR="00CB380B">
        <w:rPr>
          <w:rFonts w:ascii="Arial" w:hAnsi="Arial" w:cs="Arial"/>
          <w:color w:val="000000" w:themeColor="text1"/>
        </w:rPr>
        <w:t>Analysis of data gathered from questionnaire</w:t>
      </w:r>
      <w:r w:rsidRPr="00FA1AF0">
        <w:rPr>
          <w:rFonts w:ascii="Arial" w:hAnsi="Arial" w:cs="Arial"/>
          <w:color w:val="000000" w:themeColor="text1"/>
        </w:rPr>
        <w:t xml:space="preserve"> . . . </w:t>
      </w:r>
      <w:proofErr w:type="gramStart"/>
      <w:r w:rsidRPr="00FA1AF0">
        <w:rPr>
          <w:rFonts w:ascii="Arial" w:hAnsi="Arial" w:cs="Arial"/>
          <w:color w:val="000000" w:themeColor="text1"/>
        </w:rPr>
        <w:t>. . . .P</w:t>
      </w:r>
      <w:proofErr w:type="gramEnd"/>
      <w:r w:rsidRPr="00FA1AF0">
        <w:rPr>
          <w:rFonts w:ascii="Arial" w:hAnsi="Arial" w:cs="Arial"/>
          <w:color w:val="000000" w:themeColor="text1"/>
        </w:rPr>
        <w:t xml:space="preserve"> </w:t>
      </w:r>
      <w:r w:rsidR="00F45EAC">
        <w:rPr>
          <w:rFonts w:ascii="Arial" w:hAnsi="Arial" w:cs="Arial"/>
          <w:color w:val="000000" w:themeColor="text1"/>
        </w:rPr>
        <w:t>19</w:t>
      </w:r>
      <w:r w:rsidRPr="00FA1AF0">
        <w:rPr>
          <w:rFonts w:ascii="Arial" w:hAnsi="Arial" w:cs="Arial"/>
          <w:color w:val="000000" w:themeColor="text1"/>
        </w:rPr>
        <w:t xml:space="preserve">- </w:t>
      </w:r>
      <w:r w:rsidR="00F45EAC">
        <w:rPr>
          <w:rFonts w:ascii="Arial" w:hAnsi="Arial" w:cs="Arial"/>
          <w:color w:val="000000" w:themeColor="text1"/>
        </w:rPr>
        <w:t>29</w:t>
      </w:r>
    </w:p>
    <w:p w14:paraId="3406299F" w14:textId="7BD96097" w:rsidR="005467DC" w:rsidRPr="00FA1AF0" w:rsidRDefault="00CB380B" w:rsidP="005467DC">
      <w:pPr>
        <w:spacing w:line="360" w:lineRule="auto"/>
        <w:rPr>
          <w:rFonts w:ascii="Arial" w:hAnsi="Arial" w:cs="Arial"/>
          <w:color w:val="000000" w:themeColor="text1"/>
        </w:rPr>
      </w:pPr>
      <w:r>
        <w:rPr>
          <w:rFonts w:ascii="Arial" w:hAnsi="Arial" w:cs="Arial"/>
          <w:color w:val="000000" w:themeColor="text1"/>
        </w:rPr>
        <w:t>4.</w:t>
      </w:r>
      <w:r w:rsidR="000A37D9">
        <w:rPr>
          <w:rFonts w:ascii="Arial" w:hAnsi="Arial" w:cs="Arial"/>
          <w:color w:val="000000" w:themeColor="text1"/>
        </w:rPr>
        <w:t>2</w:t>
      </w:r>
      <w:r>
        <w:rPr>
          <w:rFonts w:ascii="Arial" w:hAnsi="Arial" w:cs="Arial"/>
          <w:color w:val="000000" w:themeColor="text1"/>
        </w:rPr>
        <w:t xml:space="preserve"> </w:t>
      </w:r>
      <w:r w:rsidR="005467DC" w:rsidRPr="00FA1AF0">
        <w:rPr>
          <w:rFonts w:ascii="Arial" w:hAnsi="Arial" w:cs="Arial"/>
          <w:color w:val="000000" w:themeColor="text1"/>
        </w:rPr>
        <w:t xml:space="preserve">Conclusion . . . </w:t>
      </w:r>
      <w:proofErr w:type="gramStart"/>
      <w:r w:rsidR="005467DC" w:rsidRPr="00FA1AF0">
        <w:rPr>
          <w:rFonts w:ascii="Arial" w:hAnsi="Arial" w:cs="Arial"/>
          <w:color w:val="000000" w:themeColor="text1"/>
        </w:rPr>
        <w:t>. . . .P</w:t>
      </w:r>
      <w:proofErr w:type="gramEnd"/>
      <w:r w:rsidR="005467DC" w:rsidRPr="00FA1AF0">
        <w:rPr>
          <w:rFonts w:ascii="Arial" w:hAnsi="Arial" w:cs="Arial"/>
          <w:color w:val="000000" w:themeColor="text1"/>
        </w:rPr>
        <w:t xml:space="preserve"> </w:t>
      </w:r>
      <w:r w:rsidR="00E5042C">
        <w:rPr>
          <w:rFonts w:ascii="Arial" w:hAnsi="Arial" w:cs="Arial"/>
          <w:color w:val="000000" w:themeColor="text1"/>
        </w:rPr>
        <w:t>29</w:t>
      </w:r>
      <w:r w:rsidR="005467DC" w:rsidRPr="00FA1AF0">
        <w:rPr>
          <w:rFonts w:ascii="Arial" w:hAnsi="Arial" w:cs="Arial"/>
          <w:color w:val="000000" w:themeColor="text1"/>
        </w:rPr>
        <w:br/>
      </w:r>
    </w:p>
    <w:p w14:paraId="016B82AE" w14:textId="77777777" w:rsidR="00F56393" w:rsidRDefault="005467DC" w:rsidP="005467DC">
      <w:pPr>
        <w:spacing w:line="360" w:lineRule="auto"/>
        <w:rPr>
          <w:rFonts w:ascii="Arial" w:hAnsi="Arial" w:cs="Arial"/>
          <w:b/>
          <w:bCs/>
          <w:color w:val="000000" w:themeColor="text1"/>
        </w:rPr>
      </w:pPr>
      <w:r w:rsidRPr="00FA1AF0">
        <w:rPr>
          <w:rFonts w:ascii="Arial" w:hAnsi="Arial" w:cs="Arial"/>
          <w:b/>
          <w:bCs/>
          <w:color w:val="000000" w:themeColor="text1"/>
        </w:rPr>
        <w:t>Chapter five</w:t>
      </w:r>
    </w:p>
    <w:p w14:paraId="60E1C1EC" w14:textId="7C090757" w:rsidR="005467DC" w:rsidRPr="00F56393" w:rsidRDefault="005467DC" w:rsidP="005467DC">
      <w:pPr>
        <w:spacing w:line="360" w:lineRule="auto"/>
        <w:rPr>
          <w:rFonts w:ascii="Arial" w:hAnsi="Arial" w:cs="Arial"/>
          <w:b/>
          <w:bCs/>
          <w:color w:val="000000" w:themeColor="text1"/>
        </w:rPr>
      </w:pPr>
      <w:r w:rsidRPr="00FA1AF0">
        <w:rPr>
          <w:rFonts w:ascii="Arial" w:hAnsi="Arial" w:cs="Arial"/>
          <w:color w:val="000000" w:themeColor="text1"/>
        </w:rPr>
        <w:t xml:space="preserve"> </w:t>
      </w:r>
      <w:r w:rsidR="00951952">
        <w:rPr>
          <w:rFonts w:ascii="Arial" w:hAnsi="Arial" w:cs="Arial"/>
          <w:color w:val="000000" w:themeColor="text1"/>
        </w:rPr>
        <w:t>Findings and Recommendations</w:t>
      </w:r>
      <w:r w:rsidRPr="00FA1AF0">
        <w:rPr>
          <w:rFonts w:ascii="Arial" w:hAnsi="Arial" w:cs="Arial"/>
          <w:color w:val="000000" w:themeColor="text1"/>
        </w:rPr>
        <w:t xml:space="preserve"> </w:t>
      </w:r>
    </w:p>
    <w:p w14:paraId="4FD97265" w14:textId="3C6209C0" w:rsidR="005467DC" w:rsidRPr="00FA1AF0" w:rsidRDefault="005467DC" w:rsidP="005467DC">
      <w:pPr>
        <w:spacing w:line="360" w:lineRule="auto"/>
        <w:rPr>
          <w:rFonts w:ascii="Arial" w:hAnsi="Arial" w:cs="Arial"/>
          <w:color w:val="000000" w:themeColor="text1"/>
        </w:rPr>
      </w:pPr>
      <w:r w:rsidRPr="00FA1AF0">
        <w:rPr>
          <w:rFonts w:ascii="Arial" w:hAnsi="Arial" w:cs="Arial"/>
          <w:color w:val="000000" w:themeColor="text1"/>
        </w:rPr>
        <w:lastRenderedPageBreak/>
        <w:t>5.</w:t>
      </w:r>
      <w:r w:rsidR="00F56393">
        <w:rPr>
          <w:rFonts w:ascii="Arial" w:hAnsi="Arial" w:cs="Arial"/>
          <w:color w:val="000000" w:themeColor="text1"/>
        </w:rPr>
        <w:t>0</w:t>
      </w:r>
      <w:r w:rsidRPr="00FA1AF0">
        <w:rPr>
          <w:rFonts w:ascii="Arial" w:hAnsi="Arial" w:cs="Arial"/>
          <w:color w:val="000000" w:themeColor="text1"/>
        </w:rPr>
        <w:t xml:space="preserve"> </w:t>
      </w:r>
      <w:r w:rsidR="00AD0654">
        <w:rPr>
          <w:rFonts w:ascii="Arial" w:hAnsi="Arial" w:cs="Arial"/>
          <w:color w:val="000000" w:themeColor="text1"/>
        </w:rPr>
        <w:t>Introduction</w:t>
      </w:r>
      <w:r w:rsidRPr="00FA1AF0">
        <w:rPr>
          <w:rFonts w:ascii="Arial" w:hAnsi="Arial" w:cs="Arial"/>
          <w:color w:val="000000" w:themeColor="text1"/>
        </w:rPr>
        <w:t xml:space="preserve"> . . . </w:t>
      </w:r>
      <w:proofErr w:type="gramStart"/>
      <w:r w:rsidRPr="00FA1AF0">
        <w:rPr>
          <w:rFonts w:ascii="Arial" w:hAnsi="Arial" w:cs="Arial"/>
          <w:color w:val="000000" w:themeColor="text1"/>
        </w:rPr>
        <w:t>. . . .P</w:t>
      </w:r>
      <w:proofErr w:type="gramEnd"/>
      <w:r w:rsidRPr="00FA1AF0">
        <w:rPr>
          <w:rFonts w:ascii="Arial" w:hAnsi="Arial" w:cs="Arial"/>
          <w:color w:val="000000" w:themeColor="text1"/>
        </w:rPr>
        <w:t xml:space="preserve"> 3</w:t>
      </w:r>
      <w:r w:rsidR="00F56393">
        <w:rPr>
          <w:rFonts w:ascii="Arial" w:hAnsi="Arial" w:cs="Arial"/>
          <w:color w:val="000000" w:themeColor="text1"/>
        </w:rPr>
        <w:t>0</w:t>
      </w:r>
    </w:p>
    <w:p w14:paraId="6406699A" w14:textId="6A133FA2" w:rsidR="005467DC" w:rsidRPr="00FA1AF0" w:rsidRDefault="005467DC" w:rsidP="005467DC">
      <w:pPr>
        <w:spacing w:line="360" w:lineRule="auto"/>
        <w:rPr>
          <w:rFonts w:ascii="Arial" w:hAnsi="Arial" w:cs="Arial"/>
          <w:color w:val="000000" w:themeColor="text1"/>
        </w:rPr>
      </w:pPr>
      <w:r w:rsidRPr="00FA1AF0">
        <w:rPr>
          <w:rFonts w:ascii="Arial" w:hAnsi="Arial" w:cs="Arial"/>
          <w:color w:val="000000" w:themeColor="text1"/>
        </w:rPr>
        <w:t>5.</w:t>
      </w:r>
      <w:r w:rsidR="00E5042C">
        <w:rPr>
          <w:rFonts w:ascii="Arial" w:hAnsi="Arial" w:cs="Arial"/>
          <w:color w:val="000000" w:themeColor="text1"/>
        </w:rPr>
        <w:t>1</w:t>
      </w:r>
      <w:r w:rsidRPr="00FA1AF0">
        <w:rPr>
          <w:rFonts w:ascii="Arial" w:hAnsi="Arial" w:cs="Arial"/>
          <w:color w:val="000000" w:themeColor="text1"/>
        </w:rPr>
        <w:t xml:space="preserve"> </w:t>
      </w:r>
      <w:r w:rsidR="00A43AAD">
        <w:rPr>
          <w:rFonts w:ascii="Arial" w:hAnsi="Arial" w:cs="Arial"/>
          <w:color w:val="000000" w:themeColor="text1"/>
          <w:lang w:eastAsia="zh-CN"/>
        </w:rPr>
        <w:t xml:space="preserve">Police officers subjected to traumatic incidents </w:t>
      </w:r>
      <w:r w:rsidR="00C226AA">
        <w:rPr>
          <w:rFonts w:ascii="Arial" w:hAnsi="Arial" w:cs="Arial"/>
          <w:color w:val="000000" w:themeColor="text1"/>
          <w:lang w:eastAsia="zh-CN"/>
        </w:rPr>
        <w:t>……. P 3</w:t>
      </w:r>
      <w:r w:rsidR="00E5042C">
        <w:rPr>
          <w:rFonts w:ascii="Arial" w:hAnsi="Arial" w:cs="Arial"/>
          <w:color w:val="000000" w:themeColor="text1"/>
          <w:lang w:eastAsia="zh-CN"/>
        </w:rPr>
        <w:t>0</w:t>
      </w:r>
      <w:r w:rsidR="00C226AA">
        <w:rPr>
          <w:rFonts w:ascii="Arial" w:hAnsi="Arial" w:cs="Arial"/>
          <w:color w:val="000000" w:themeColor="text1"/>
          <w:lang w:eastAsia="zh-CN"/>
        </w:rPr>
        <w:t xml:space="preserve"> -3</w:t>
      </w:r>
      <w:r w:rsidR="00E5042C">
        <w:rPr>
          <w:rFonts w:ascii="Arial" w:hAnsi="Arial" w:cs="Arial"/>
          <w:color w:val="000000" w:themeColor="text1"/>
          <w:lang w:eastAsia="zh-CN"/>
        </w:rPr>
        <w:t>1</w:t>
      </w:r>
    </w:p>
    <w:p w14:paraId="650E1BC6" w14:textId="57EB8E90" w:rsidR="005467DC" w:rsidRPr="00FA1AF0" w:rsidRDefault="005467DC" w:rsidP="005467DC">
      <w:pPr>
        <w:spacing w:line="360" w:lineRule="auto"/>
        <w:rPr>
          <w:rFonts w:ascii="Arial" w:hAnsi="Arial" w:cs="Arial"/>
          <w:color w:val="000000" w:themeColor="text1"/>
        </w:rPr>
      </w:pPr>
      <w:r w:rsidRPr="00FA1AF0">
        <w:rPr>
          <w:rFonts w:ascii="Arial" w:hAnsi="Arial" w:cs="Arial"/>
          <w:color w:val="000000" w:themeColor="text1"/>
        </w:rPr>
        <w:t>5.</w:t>
      </w:r>
      <w:r w:rsidR="00E5042C">
        <w:rPr>
          <w:rFonts w:ascii="Arial" w:hAnsi="Arial" w:cs="Arial"/>
          <w:color w:val="000000" w:themeColor="text1"/>
        </w:rPr>
        <w:t>2</w:t>
      </w:r>
      <w:r w:rsidR="00C226AA">
        <w:rPr>
          <w:rFonts w:ascii="Arial" w:hAnsi="Arial" w:cs="Arial"/>
          <w:color w:val="000000" w:themeColor="text1"/>
          <w:lang w:eastAsia="zh-CN"/>
        </w:rPr>
        <w:t xml:space="preserve"> Effect on police officer’s mental health</w:t>
      </w:r>
      <w:r w:rsidRPr="00FA1AF0">
        <w:rPr>
          <w:rFonts w:ascii="Arial" w:hAnsi="Arial" w:cs="Arial"/>
          <w:color w:val="000000" w:themeColor="text1"/>
          <w:lang w:eastAsia="zh-CN"/>
        </w:rPr>
        <w:t xml:space="preserve">. . </w:t>
      </w:r>
      <w:r w:rsidRPr="00FA1AF0">
        <w:rPr>
          <w:rFonts w:ascii="Arial" w:hAnsi="Arial" w:cs="Arial"/>
          <w:color w:val="000000" w:themeColor="text1"/>
        </w:rPr>
        <w:t>. . . . . . .P 3</w:t>
      </w:r>
      <w:r w:rsidR="00DB6118">
        <w:rPr>
          <w:rFonts w:ascii="Arial" w:hAnsi="Arial" w:cs="Arial"/>
          <w:color w:val="000000" w:themeColor="text1"/>
        </w:rPr>
        <w:t>1</w:t>
      </w:r>
    </w:p>
    <w:p w14:paraId="694C6B2C" w14:textId="27C370E7" w:rsidR="005467DC" w:rsidRPr="00FA1AF0" w:rsidRDefault="005467DC" w:rsidP="005467DC">
      <w:pPr>
        <w:autoSpaceDE w:val="0"/>
        <w:autoSpaceDN w:val="0"/>
        <w:adjustRightInd w:val="0"/>
        <w:spacing w:line="360" w:lineRule="auto"/>
        <w:rPr>
          <w:rFonts w:ascii="Arial" w:hAnsi="Arial" w:cs="Arial"/>
          <w:color w:val="000000" w:themeColor="text1"/>
          <w:lang w:eastAsia="zh-CN"/>
        </w:rPr>
      </w:pPr>
      <w:r w:rsidRPr="00FA1AF0">
        <w:rPr>
          <w:rFonts w:ascii="Arial" w:hAnsi="Arial" w:cs="Arial"/>
          <w:color w:val="000000" w:themeColor="text1"/>
          <w:lang w:eastAsia="zh-CN"/>
        </w:rPr>
        <w:t>5.</w:t>
      </w:r>
      <w:r w:rsidR="00E5042C">
        <w:rPr>
          <w:rFonts w:ascii="Arial" w:hAnsi="Arial" w:cs="Arial"/>
          <w:color w:val="000000" w:themeColor="text1"/>
          <w:lang w:eastAsia="zh-CN"/>
        </w:rPr>
        <w:t>3</w:t>
      </w:r>
      <w:r w:rsidR="00C226AA">
        <w:rPr>
          <w:rFonts w:ascii="Arial" w:hAnsi="Arial" w:cs="Arial"/>
          <w:color w:val="000000" w:themeColor="text1"/>
          <w:lang w:eastAsia="zh-CN"/>
        </w:rPr>
        <w:t xml:space="preserve"> </w:t>
      </w:r>
      <w:proofErr w:type="spellStart"/>
      <w:r w:rsidR="00C226AA">
        <w:rPr>
          <w:rFonts w:ascii="Arial" w:hAnsi="Arial" w:cs="Arial"/>
          <w:color w:val="000000" w:themeColor="text1"/>
          <w:lang w:eastAsia="zh-CN"/>
        </w:rPr>
        <w:t>TRiM</w:t>
      </w:r>
      <w:proofErr w:type="spellEnd"/>
      <w:r w:rsidR="00C226AA">
        <w:rPr>
          <w:rFonts w:ascii="Arial" w:hAnsi="Arial" w:cs="Arial"/>
          <w:color w:val="000000" w:themeColor="text1"/>
          <w:lang w:eastAsia="zh-CN"/>
        </w:rPr>
        <w:t xml:space="preserve"> and improving resilience to trauma</w:t>
      </w:r>
      <w:r w:rsidRPr="00FA1AF0">
        <w:rPr>
          <w:rFonts w:ascii="Arial" w:hAnsi="Arial" w:cs="Arial"/>
        </w:rPr>
        <w:t xml:space="preserve">. </w:t>
      </w:r>
      <w:r w:rsidRPr="00FA1AF0">
        <w:rPr>
          <w:rFonts w:ascii="Arial" w:hAnsi="Arial" w:cs="Arial"/>
          <w:color w:val="000000" w:themeColor="text1"/>
          <w:lang w:eastAsia="zh-CN"/>
        </w:rPr>
        <w:t xml:space="preserve">. . </w:t>
      </w:r>
      <w:r w:rsidRPr="00FA1AF0">
        <w:rPr>
          <w:rFonts w:ascii="Arial" w:hAnsi="Arial" w:cs="Arial"/>
          <w:color w:val="000000" w:themeColor="text1"/>
        </w:rPr>
        <w:t xml:space="preserve">. . . </w:t>
      </w:r>
      <w:proofErr w:type="gramStart"/>
      <w:r w:rsidRPr="00FA1AF0">
        <w:rPr>
          <w:rFonts w:ascii="Arial" w:hAnsi="Arial" w:cs="Arial"/>
          <w:color w:val="000000" w:themeColor="text1"/>
        </w:rPr>
        <w:t>. . . .P</w:t>
      </w:r>
      <w:proofErr w:type="gramEnd"/>
      <w:r w:rsidRPr="00FA1AF0">
        <w:rPr>
          <w:rFonts w:ascii="Arial" w:hAnsi="Arial" w:cs="Arial"/>
          <w:color w:val="000000" w:themeColor="text1"/>
        </w:rPr>
        <w:t xml:space="preserve"> </w:t>
      </w:r>
      <w:r w:rsidR="00DB6118">
        <w:rPr>
          <w:rFonts w:ascii="Arial" w:hAnsi="Arial" w:cs="Arial"/>
          <w:color w:val="000000" w:themeColor="text1"/>
        </w:rPr>
        <w:t>31-32</w:t>
      </w:r>
    </w:p>
    <w:p w14:paraId="33B85492" w14:textId="78E94499" w:rsidR="005467DC" w:rsidRPr="00FA1AF0" w:rsidRDefault="005467DC" w:rsidP="005467DC">
      <w:pPr>
        <w:spacing w:line="360" w:lineRule="auto"/>
        <w:rPr>
          <w:rFonts w:ascii="Arial" w:hAnsi="Arial" w:cs="Arial"/>
          <w:color w:val="000000" w:themeColor="text1"/>
        </w:rPr>
      </w:pPr>
      <w:r w:rsidRPr="00FA1AF0">
        <w:rPr>
          <w:rFonts w:ascii="Arial" w:hAnsi="Arial" w:cs="Arial"/>
          <w:color w:val="000000" w:themeColor="text1"/>
        </w:rPr>
        <w:t>5.</w:t>
      </w:r>
      <w:r w:rsidR="00E5042C">
        <w:rPr>
          <w:rFonts w:ascii="Arial" w:hAnsi="Arial" w:cs="Arial"/>
          <w:color w:val="000000" w:themeColor="text1"/>
        </w:rPr>
        <w:t>4</w:t>
      </w:r>
      <w:r w:rsidRPr="00FA1AF0">
        <w:rPr>
          <w:rFonts w:ascii="Arial" w:hAnsi="Arial" w:cs="Arial"/>
          <w:color w:val="000000" w:themeColor="text1"/>
        </w:rPr>
        <w:t xml:space="preserve"> </w:t>
      </w:r>
      <w:r w:rsidR="00FD3659">
        <w:rPr>
          <w:rFonts w:ascii="Arial" w:hAnsi="Arial" w:cs="Arial"/>
          <w:color w:val="000000" w:themeColor="text1"/>
        </w:rPr>
        <w:t>Effect of stigma on mental health</w:t>
      </w:r>
      <w:r w:rsidRPr="00FA1AF0">
        <w:rPr>
          <w:rFonts w:ascii="Arial" w:hAnsi="Arial" w:cs="Arial"/>
          <w:color w:val="000000" w:themeColor="text1"/>
        </w:rPr>
        <w:t xml:space="preserve"> . . . </w:t>
      </w:r>
      <w:proofErr w:type="gramStart"/>
      <w:r w:rsidRPr="00FA1AF0">
        <w:rPr>
          <w:rFonts w:ascii="Arial" w:hAnsi="Arial" w:cs="Arial"/>
          <w:color w:val="000000" w:themeColor="text1"/>
        </w:rPr>
        <w:t>. . . .P</w:t>
      </w:r>
      <w:proofErr w:type="gramEnd"/>
      <w:r w:rsidRPr="00FA1AF0">
        <w:rPr>
          <w:rFonts w:ascii="Arial" w:hAnsi="Arial" w:cs="Arial"/>
          <w:color w:val="000000" w:themeColor="text1"/>
        </w:rPr>
        <w:t xml:space="preserve"> </w:t>
      </w:r>
      <w:r w:rsidR="00DB6118">
        <w:rPr>
          <w:rFonts w:ascii="Arial" w:hAnsi="Arial" w:cs="Arial"/>
          <w:color w:val="000000" w:themeColor="text1"/>
        </w:rPr>
        <w:t>32</w:t>
      </w:r>
    </w:p>
    <w:p w14:paraId="419139DC" w14:textId="17DE7332" w:rsidR="005467DC" w:rsidRPr="00FA1AF0" w:rsidRDefault="005467DC" w:rsidP="005467DC">
      <w:pPr>
        <w:spacing w:line="360" w:lineRule="auto"/>
        <w:rPr>
          <w:rFonts w:ascii="Arial" w:hAnsi="Arial" w:cs="Arial"/>
          <w:color w:val="000000" w:themeColor="text1"/>
        </w:rPr>
      </w:pPr>
      <w:r w:rsidRPr="00FA1AF0">
        <w:rPr>
          <w:rFonts w:ascii="Arial" w:hAnsi="Arial" w:cs="Arial"/>
          <w:color w:val="000000" w:themeColor="text1"/>
        </w:rPr>
        <w:t>5.</w:t>
      </w:r>
      <w:r w:rsidR="00E5042C">
        <w:rPr>
          <w:rFonts w:ascii="Arial" w:hAnsi="Arial" w:cs="Arial"/>
          <w:color w:val="000000" w:themeColor="text1"/>
        </w:rPr>
        <w:t>5</w:t>
      </w:r>
      <w:r w:rsidRPr="00FA1AF0">
        <w:rPr>
          <w:rFonts w:ascii="Arial" w:hAnsi="Arial" w:cs="Arial"/>
          <w:color w:val="000000" w:themeColor="text1"/>
        </w:rPr>
        <w:t xml:space="preserve"> </w:t>
      </w:r>
      <w:r w:rsidR="00FD3659">
        <w:rPr>
          <w:rFonts w:ascii="Arial" w:hAnsi="Arial" w:cs="Arial"/>
          <w:color w:val="000000" w:themeColor="text1"/>
        </w:rPr>
        <w:t>Limitations</w:t>
      </w:r>
      <w:r w:rsidRPr="00FA1AF0">
        <w:rPr>
          <w:rFonts w:ascii="Arial" w:hAnsi="Arial" w:cs="Arial"/>
          <w:color w:val="000000" w:themeColor="text1"/>
        </w:rPr>
        <w:t xml:space="preserve"> . . . </w:t>
      </w:r>
      <w:proofErr w:type="gramStart"/>
      <w:r w:rsidRPr="00FA1AF0">
        <w:rPr>
          <w:rFonts w:ascii="Arial" w:hAnsi="Arial" w:cs="Arial"/>
          <w:color w:val="000000" w:themeColor="text1"/>
        </w:rPr>
        <w:t>. . . .P</w:t>
      </w:r>
      <w:proofErr w:type="gramEnd"/>
      <w:r w:rsidRPr="00FA1AF0">
        <w:rPr>
          <w:rFonts w:ascii="Arial" w:hAnsi="Arial" w:cs="Arial"/>
          <w:color w:val="000000" w:themeColor="text1"/>
        </w:rPr>
        <w:t xml:space="preserve"> </w:t>
      </w:r>
      <w:r w:rsidR="00DB6118">
        <w:rPr>
          <w:rFonts w:ascii="Arial" w:hAnsi="Arial" w:cs="Arial"/>
          <w:color w:val="000000" w:themeColor="text1"/>
        </w:rPr>
        <w:t>32-33</w:t>
      </w:r>
    </w:p>
    <w:p w14:paraId="7B657812" w14:textId="13447A05" w:rsidR="005467DC" w:rsidRPr="00FA1AF0" w:rsidRDefault="00922BA4" w:rsidP="005467DC">
      <w:pPr>
        <w:spacing w:line="360" w:lineRule="auto"/>
        <w:rPr>
          <w:rFonts w:ascii="Arial" w:hAnsi="Arial" w:cs="Arial"/>
          <w:color w:val="000000" w:themeColor="text1"/>
        </w:rPr>
      </w:pPr>
      <w:r>
        <w:rPr>
          <w:rFonts w:ascii="Arial" w:hAnsi="Arial" w:cs="Arial"/>
          <w:color w:val="000000" w:themeColor="text1"/>
        </w:rPr>
        <w:t>5.6</w:t>
      </w:r>
      <w:r w:rsidR="005467DC" w:rsidRPr="00FA1AF0">
        <w:rPr>
          <w:rFonts w:ascii="Arial" w:hAnsi="Arial" w:cs="Arial"/>
          <w:color w:val="000000" w:themeColor="text1"/>
        </w:rPr>
        <w:t xml:space="preserve"> </w:t>
      </w:r>
      <w:r w:rsidR="00FD3659">
        <w:rPr>
          <w:rFonts w:ascii="Arial" w:hAnsi="Arial" w:cs="Arial"/>
          <w:color w:val="000000" w:themeColor="text1"/>
        </w:rPr>
        <w:t>Recommendations</w:t>
      </w:r>
      <w:r w:rsidR="005467DC" w:rsidRPr="00FA1AF0">
        <w:rPr>
          <w:rFonts w:ascii="Arial" w:hAnsi="Arial" w:cs="Arial"/>
          <w:color w:val="000000" w:themeColor="text1"/>
        </w:rPr>
        <w:t xml:space="preserve"> . . . </w:t>
      </w:r>
      <w:proofErr w:type="gramStart"/>
      <w:r w:rsidR="005467DC" w:rsidRPr="00FA1AF0">
        <w:rPr>
          <w:rFonts w:ascii="Arial" w:hAnsi="Arial" w:cs="Arial"/>
          <w:color w:val="000000" w:themeColor="text1"/>
        </w:rPr>
        <w:t>. . . .P</w:t>
      </w:r>
      <w:proofErr w:type="gramEnd"/>
      <w:r w:rsidR="005467DC" w:rsidRPr="00FA1AF0">
        <w:rPr>
          <w:rFonts w:ascii="Arial" w:hAnsi="Arial" w:cs="Arial"/>
          <w:color w:val="000000" w:themeColor="text1"/>
        </w:rPr>
        <w:t xml:space="preserve"> </w:t>
      </w:r>
      <w:r w:rsidR="00DB6118">
        <w:rPr>
          <w:rFonts w:ascii="Arial" w:hAnsi="Arial" w:cs="Arial"/>
          <w:color w:val="000000" w:themeColor="text1"/>
        </w:rPr>
        <w:t>33-34</w:t>
      </w:r>
    </w:p>
    <w:p w14:paraId="199D4090" w14:textId="72267566" w:rsidR="005467DC" w:rsidRPr="00FA1AF0" w:rsidRDefault="005467DC" w:rsidP="00A43AAD">
      <w:pPr>
        <w:spacing w:line="360" w:lineRule="auto"/>
        <w:rPr>
          <w:rFonts w:ascii="Arial" w:hAnsi="Arial" w:cs="Arial"/>
          <w:color w:val="000000" w:themeColor="text1"/>
        </w:rPr>
      </w:pPr>
      <w:r w:rsidRPr="00FA1AF0">
        <w:rPr>
          <w:rFonts w:ascii="Arial" w:hAnsi="Arial" w:cs="Arial"/>
          <w:color w:val="000000" w:themeColor="text1"/>
        </w:rPr>
        <w:t>5.</w:t>
      </w:r>
      <w:r w:rsidR="00922BA4">
        <w:rPr>
          <w:rFonts w:ascii="Arial" w:hAnsi="Arial" w:cs="Arial"/>
          <w:color w:val="000000" w:themeColor="text1"/>
        </w:rPr>
        <w:t>7</w:t>
      </w:r>
      <w:r w:rsidRPr="00FA1AF0">
        <w:rPr>
          <w:rFonts w:ascii="Arial" w:hAnsi="Arial" w:cs="Arial"/>
          <w:color w:val="000000" w:themeColor="text1"/>
        </w:rPr>
        <w:t xml:space="preserve"> </w:t>
      </w:r>
      <w:r w:rsidR="00A43AAD">
        <w:rPr>
          <w:rFonts w:ascii="Arial" w:hAnsi="Arial" w:cs="Arial"/>
          <w:color w:val="000000" w:themeColor="text1"/>
        </w:rPr>
        <w:t>Conclusion</w:t>
      </w:r>
      <w:r w:rsidR="00C54BBD">
        <w:rPr>
          <w:rFonts w:ascii="Arial" w:hAnsi="Arial" w:cs="Arial"/>
          <w:color w:val="000000" w:themeColor="text1"/>
        </w:rPr>
        <w:t xml:space="preserve"> . . . . . . P </w:t>
      </w:r>
      <w:r w:rsidR="00DB6118">
        <w:rPr>
          <w:rFonts w:ascii="Arial" w:hAnsi="Arial" w:cs="Arial"/>
          <w:color w:val="000000" w:themeColor="text1"/>
        </w:rPr>
        <w:t>34</w:t>
      </w:r>
    </w:p>
    <w:p w14:paraId="40C28D7C" w14:textId="77777777" w:rsidR="005467DC" w:rsidRPr="00FA1AF0" w:rsidRDefault="005467DC" w:rsidP="005467DC">
      <w:pPr>
        <w:spacing w:line="360" w:lineRule="auto"/>
        <w:rPr>
          <w:rFonts w:ascii="Arial" w:hAnsi="Arial" w:cs="Arial"/>
          <w:b/>
          <w:bCs/>
          <w:color w:val="000000" w:themeColor="text1"/>
        </w:rPr>
      </w:pPr>
      <w:r w:rsidRPr="00FA1AF0">
        <w:rPr>
          <w:rFonts w:ascii="Arial" w:hAnsi="Arial" w:cs="Arial"/>
          <w:b/>
          <w:bCs/>
          <w:color w:val="000000" w:themeColor="text1"/>
        </w:rPr>
        <w:t>Chapter six</w:t>
      </w:r>
    </w:p>
    <w:p w14:paraId="723581F5" w14:textId="4D3F1D11" w:rsidR="005467DC" w:rsidRPr="00F463AC" w:rsidRDefault="00F463AC" w:rsidP="005467DC">
      <w:pPr>
        <w:spacing w:line="360" w:lineRule="auto"/>
        <w:rPr>
          <w:rFonts w:ascii="Arial" w:hAnsi="Arial" w:cs="Arial"/>
          <w:color w:val="000000" w:themeColor="text1"/>
        </w:rPr>
      </w:pPr>
      <w:r>
        <w:rPr>
          <w:rFonts w:ascii="Arial" w:hAnsi="Arial" w:cs="Arial"/>
          <w:color w:val="000000" w:themeColor="text1"/>
        </w:rPr>
        <w:t>6</w:t>
      </w:r>
      <w:r w:rsidR="005467DC" w:rsidRPr="00FA1AF0">
        <w:rPr>
          <w:rFonts w:ascii="Arial" w:hAnsi="Arial" w:cs="Arial"/>
          <w:color w:val="000000" w:themeColor="text1"/>
        </w:rPr>
        <w:t xml:space="preserve">.0 Bibliography . . . </w:t>
      </w:r>
      <w:proofErr w:type="gramStart"/>
      <w:r w:rsidR="005467DC" w:rsidRPr="00FA1AF0">
        <w:rPr>
          <w:rFonts w:ascii="Arial" w:hAnsi="Arial" w:cs="Arial"/>
          <w:color w:val="000000" w:themeColor="text1"/>
        </w:rPr>
        <w:t>. . . .P</w:t>
      </w:r>
      <w:proofErr w:type="gramEnd"/>
      <w:r w:rsidR="005467DC" w:rsidRPr="00FA1AF0">
        <w:rPr>
          <w:rFonts w:ascii="Arial" w:hAnsi="Arial" w:cs="Arial"/>
          <w:color w:val="000000" w:themeColor="text1"/>
        </w:rPr>
        <w:t xml:space="preserve"> 3</w:t>
      </w:r>
      <w:r w:rsidR="00DB6118">
        <w:rPr>
          <w:rFonts w:ascii="Arial" w:hAnsi="Arial" w:cs="Arial"/>
          <w:color w:val="000000" w:themeColor="text1"/>
        </w:rPr>
        <w:t>5-</w:t>
      </w:r>
      <w:r w:rsidR="00A51B24">
        <w:rPr>
          <w:rFonts w:ascii="Arial" w:hAnsi="Arial" w:cs="Arial"/>
          <w:color w:val="000000" w:themeColor="text1"/>
        </w:rPr>
        <w:t>3</w:t>
      </w:r>
      <w:r w:rsidR="00B95360">
        <w:rPr>
          <w:rFonts w:ascii="Arial" w:hAnsi="Arial" w:cs="Arial"/>
          <w:color w:val="000000" w:themeColor="text1"/>
        </w:rPr>
        <w:t>8</w:t>
      </w:r>
    </w:p>
    <w:p w14:paraId="09C777AA" w14:textId="51A1881C" w:rsidR="005467DC" w:rsidRPr="00FA1AF0" w:rsidRDefault="005467DC" w:rsidP="005467DC">
      <w:pPr>
        <w:spacing w:line="360" w:lineRule="auto"/>
        <w:rPr>
          <w:rFonts w:ascii="Arial" w:hAnsi="Arial" w:cs="Arial"/>
          <w:b/>
          <w:bCs/>
          <w:color w:val="000000" w:themeColor="text1"/>
        </w:rPr>
      </w:pPr>
      <w:r w:rsidRPr="00FA1AF0">
        <w:rPr>
          <w:rFonts w:ascii="Arial" w:hAnsi="Arial" w:cs="Arial"/>
          <w:b/>
          <w:bCs/>
          <w:color w:val="000000" w:themeColor="text1"/>
        </w:rPr>
        <w:t xml:space="preserve">Chapter </w:t>
      </w:r>
      <w:r w:rsidR="00F463AC">
        <w:rPr>
          <w:rFonts w:ascii="Arial" w:hAnsi="Arial" w:cs="Arial"/>
          <w:b/>
          <w:bCs/>
          <w:color w:val="000000" w:themeColor="text1"/>
        </w:rPr>
        <w:t>seven</w:t>
      </w:r>
    </w:p>
    <w:p w14:paraId="44465859" w14:textId="4792D853" w:rsidR="005467DC" w:rsidRDefault="00F463AC" w:rsidP="005467DC">
      <w:pPr>
        <w:spacing w:line="360" w:lineRule="auto"/>
        <w:rPr>
          <w:rFonts w:ascii="Arial" w:hAnsi="Arial" w:cs="Arial"/>
          <w:color w:val="000000" w:themeColor="text1"/>
        </w:rPr>
      </w:pPr>
      <w:r>
        <w:rPr>
          <w:rFonts w:ascii="Arial" w:hAnsi="Arial" w:cs="Arial"/>
          <w:color w:val="000000" w:themeColor="text1"/>
        </w:rPr>
        <w:t>7</w:t>
      </w:r>
      <w:r w:rsidR="005467DC" w:rsidRPr="00FA1AF0">
        <w:rPr>
          <w:rFonts w:ascii="Arial" w:hAnsi="Arial" w:cs="Arial"/>
          <w:color w:val="000000" w:themeColor="text1"/>
        </w:rPr>
        <w:t xml:space="preserve">.0 Appendix </w:t>
      </w:r>
      <w:r w:rsidR="00B95360">
        <w:rPr>
          <w:rFonts w:ascii="Arial" w:hAnsi="Arial" w:cs="Arial"/>
          <w:color w:val="000000" w:themeColor="text1"/>
        </w:rPr>
        <w:t>A</w:t>
      </w:r>
      <w:r w:rsidR="00986ADB">
        <w:rPr>
          <w:rFonts w:ascii="Arial" w:hAnsi="Arial" w:cs="Arial"/>
          <w:color w:val="000000" w:themeColor="text1"/>
        </w:rPr>
        <w:t xml:space="preserve"> Questionnaire</w:t>
      </w:r>
      <w:proofErr w:type="gramStart"/>
      <w:r w:rsidR="005467DC" w:rsidRPr="00FA1AF0">
        <w:rPr>
          <w:rFonts w:ascii="Arial" w:hAnsi="Arial" w:cs="Arial"/>
          <w:color w:val="000000" w:themeColor="text1"/>
        </w:rPr>
        <w:t>. . . .P</w:t>
      </w:r>
      <w:proofErr w:type="gramEnd"/>
      <w:r w:rsidR="005467DC" w:rsidRPr="00FA1AF0">
        <w:rPr>
          <w:rFonts w:ascii="Arial" w:hAnsi="Arial" w:cs="Arial"/>
          <w:color w:val="000000" w:themeColor="text1"/>
        </w:rPr>
        <w:t xml:space="preserve"> </w:t>
      </w:r>
      <w:r w:rsidR="00B95360">
        <w:rPr>
          <w:rFonts w:ascii="Arial" w:hAnsi="Arial" w:cs="Arial"/>
          <w:color w:val="000000" w:themeColor="text1"/>
        </w:rPr>
        <w:t>38 – 40</w:t>
      </w:r>
    </w:p>
    <w:p w14:paraId="5351DB83" w14:textId="198C80FA" w:rsidR="00B95360" w:rsidRDefault="00B95360" w:rsidP="005467DC">
      <w:pPr>
        <w:spacing w:line="360" w:lineRule="auto"/>
        <w:rPr>
          <w:rFonts w:ascii="Arial" w:hAnsi="Arial" w:cs="Arial"/>
          <w:color w:val="000000" w:themeColor="text1"/>
        </w:rPr>
      </w:pPr>
      <w:r>
        <w:rPr>
          <w:rFonts w:ascii="Arial" w:hAnsi="Arial" w:cs="Arial"/>
          <w:color w:val="000000" w:themeColor="text1"/>
        </w:rPr>
        <w:t>7.1 Appendix B Ethics form</w:t>
      </w:r>
      <w:r w:rsidR="00986ADB">
        <w:rPr>
          <w:rFonts w:ascii="Arial" w:hAnsi="Arial" w:cs="Arial"/>
          <w:color w:val="000000" w:themeColor="text1"/>
        </w:rPr>
        <w:t xml:space="preserve"> …… P 40</w:t>
      </w:r>
      <w:r w:rsidR="00E42A7D">
        <w:rPr>
          <w:rFonts w:ascii="Arial" w:hAnsi="Arial" w:cs="Arial"/>
          <w:color w:val="000000" w:themeColor="text1"/>
        </w:rPr>
        <w:t>-63</w:t>
      </w:r>
    </w:p>
    <w:p w14:paraId="15613D46" w14:textId="77777777" w:rsidR="00EF1DC1" w:rsidRDefault="00EF1DC1" w:rsidP="005467DC">
      <w:pPr>
        <w:spacing w:line="360" w:lineRule="auto"/>
        <w:rPr>
          <w:rFonts w:ascii="Arial" w:hAnsi="Arial" w:cs="Arial"/>
          <w:color w:val="000000" w:themeColor="text1"/>
        </w:rPr>
      </w:pPr>
    </w:p>
    <w:p w14:paraId="508A8C94" w14:textId="77777777" w:rsidR="00EF1DC1" w:rsidRDefault="00EF1DC1" w:rsidP="005467DC">
      <w:pPr>
        <w:spacing w:line="360" w:lineRule="auto"/>
        <w:rPr>
          <w:rFonts w:ascii="Arial" w:hAnsi="Arial" w:cs="Arial"/>
          <w:color w:val="000000" w:themeColor="text1"/>
        </w:rPr>
      </w:pPr>
    </w:p>
    <w:p w14:paraId="26028C5A" w14:textId="77777777" w:rsidR="00EF1DC1" w:rsidRDefault="00EF1DC1" w:rsidP="005467DC">
      <w:pPr>
        <w:spacing w:line="360" w:lineRule="auto"/>
        <w:rPr>
          <w:rFonts w:ascii="Arial" w:hAnsi="Arial" w:cs="Arial"/>
          <w:color w:val="000000" w:themeColor="text1"/>
        </w:rPr>
      </w:pPr>
    </w:p>
    <w:p w14:paraId="052C78FC" w14:textId="77777777" w:rsidR="00EF1DC1" w:rsidRDefault="00EF1DC1" w:rsidP="005467DC">
      <w:pPr>
        <w:spacing w:line="360" w:lineRule="auto"/>
        <w:rPr>
          <w:rFonts w:ascii="Arial" w:hAnsi="Arial" w:cs="Arial"/>
          <w:color w:val="000000" w:themeColor="text1"/>
        </w:rPr>
      </w:pPr>
    </w:p>
    <w:p w14:paraId="69358C54" w14:textId="77777777" w:rsidR="00EF1DC1" w:rsidRDefault="00EF1DC1" w:rsidP="005467DC">
      <w:pPr>
        <w:spacing w:line="360" w:lineRule="auto"/>
        <w:rPr>
          <w:rFonts w:ascii="Arial" w:hAnsi="Arial" w:cs="Arial"/>
          <w:color w:val="000000" w:themeColor="text1"/>
        </w:rPr>
      </w:pPr>
    </w:p>
    <w:p w14:paraId="55082692" w14:textId="77777777" w:rsidR="00EF1DC1" w:rsidRDefault="00EF1DC1" w:rsidP="005467DC">
      <w:pPr>
        <w:spacing w:line="360" w:lineRule="auto"/>
        <w:rPr>
          <w:rFonts w:ascii="Arial" w:hAnsi="Arial" w:cs="Arial"/>
          <w:color w:val="000000" w:themeColor="text1"/>
        </w:rPr>
      </w:pPr>
    </w:p>
    <w:p w14:paraId="3FADF37B" w14:textId="77777777" w:rsidR="00EF1DC1" w:rsidRDefault="00EF1DC1" w:rsidP="005467DC">
      <w:pPr>
        <w:spacing w:line="360" w:lineRule="auto"/>
        <w:rPr>
          <w:rFonts w:ascii="Arial" w:hAnsi="Arial" w:cs="Arial"/>
          <w:color w:val="000000" w:themeColor="text1"/>
        </w:rPr>
      </w:pPr>
    </w:p>
    <w:p w14:paraId="6ECFD980" w14:textId="77777777" w:rsidR="00592119" w:rsidRDefault="00592119" w:rsidP="00A55525">
      <w:pPr>
        <w:spacing w:line="276" w:lineRule="auto"/>
        <w:rPr>
          <w:rFonts w:ascii="Arial" w:hAnsi="Arial" w:cs="Arial"/>
          <w:u w:val="single"/>
        </w:rPr>
      </w:pPr>
    </w:p>
    <w:p w14:paraId="18100258" w14:textId="77777777" w:rsidR="00592119" w:rsidRDefault="00592119" w:rsidP="00A55525">
      <w:pPr>
        <w:spacing w:line="276" w:lineRule="auto"/>
        <w:rPr>
          <w:rFonts w:ascii="Arial" w:hAnsi="Arial" w:cs="Arial"/>
          <w:u w:val="single"/>
        </w:rPr>
      </w:pPr>
    </w:p>
    <w:p w14:paraId="01E671B3" w14:textId="77777777" w:rsidR="00592119" w:rsidRDefault="00592119" w:rsidP="00A55525">
      <w:pPr>
        <w:spacing w:line="276" w:lineRule="auto"/>
        <w:rPr>
          <w:rFonts w:ascii="Arial" w:hAnsi="Arial" w:cs="Arial"/>
          <w:u w:val="single"/>
        </w:rPr>
      </w:pPr>
    </w:p>
    <w:p w14:paraId="4342FE7B" w14:textId="77777777" w:rsidR="00592119" w:rsidRDefault="00592119" w:rsidP="00A55525">
      <w:pPr>
        <w:spacing w:line="276" w:lineRule="auto"/>
        <w:rPr>
          <w:rFonts w:ascii="Arial" w:hAnsi="Arial" w:cs="Arial"/>
          <w:u w:val="single"/>
        </w:rPr>
      </w:pPr>
    </w:p>
    <w:p w14:paraId="27CAB04D" w14:textId="77777777" w:rsidR="002C1843" w:rsidRDefault="002C1843" w:rsidP="00A55525">
      <w:pPr>
        <w:spacing w:line="276" w:lineRule="auto"/>
        <w:rPr>
          <w:rFonts w:ascii="Arial" w:hAnsi="Arial" w:cs="Arial"/>
          <w:u w:val="single"/>
        </w:rPr>
      </w:pPr>
    </w:p>
    <w:p w14:paraId="4332EB38" w14:textId="77777777" w:rsidR="002C1843" w:rsidRDefault="002C1843" w:rsidP="00A55525">
      <w:pPr>
        <w:spacing w:line="276" w:lineRule="auto"/>
        <w:rPr>
          <w:rFonts w:ascii="Arial" w:hAnsi="Arial" w:cs="Arial"/>
          <w:u w:val="single"/>
        </w:rPr>
      </w:pPr>
    </w:p>
    <w:p w14:paraId="474273B7" w14:textId="77777777" w:rsidR="002C1843" w:rsidRDefault="002C1843" w:rsidP="00A55525">
      <w:pPr>
        <w:spacing w:line="276" w:lineRule="auto"/>
        <w:rPr>
          <w:rFonts w:ascii="Arial" w:hAnsi="Arial" w:cs="Arial"/>
          <w:u w:val="single"/>
        </w:rPr>
      </w:pPr>
    </w:p>
    <w:p w14:paraId="3FD62F9F" w14:textId="77777777" w:rsidR="002C1843" w:rsidRDefault="002C1843" w:rsidP="00A55525">
      <w:pPr>
        <w:spacing w:line="276" w:lineRule="auto"/>
        <w:rPr>
          <w:rFonts w:ascii="Arial" w:hAnsi="Arial" w:cs="Arial"/>
          <w:u w:val="single"/>
        </w:rPr>
      </w:pPr>
    </w:p>
    <w:p w14:paraId="3767C39F" w14:textId="77777777" w:rsidR="002C1843" w:rsidRDefault="002C1843" w:rsidP="00A55525">
      <w:pPr>
        <w:spacing w:line="276" w:lineRule="auto"/>
        <w:rPr>
          <w:rFonts w:ascii="Arial" w:hAnsi="Arial" w:cs="Arial"/>
          <w:u w:val="single"/>
        </w:rPr>
      </w:pPr>
    </w:p>
    <w:p w14:paraId="64F483E9" w14:textId="77777777" w:rsidR="0085516D" w:rsidRDefault="0085516D" w:rsidP="00A55525">
      <w:pPr>
        <w:spacing w:line="276" w:lineRule="auto"/>
        <w:rPr>
          <w:rFonts w:ascii="Arial" w:hAnsi="Arial" w:cs="Arial"/>
          <w:u w:val="single"/>
        </w:rPr>
      </w:pPr>
    </w:p>
    <w:p w14:paraId="1A1AE083" w14:textId="77777777" w:rsidR="0085516D" w:rsidRDefault="0085516D" w:rsidP="00A55525">
      <w:pPr>
        <w:spacing w:line="276" w:lineRule="auto"/>
        <w:rPr>
          <w:rFonts w:ascii="Arial" w:hAnsi="Arial" w:cs="Arial"/>
          <w:u w:val="single"/>
        </w:rPr>
      </w:pPr>
    </w:p>
    <w:p w14:paraId="3B084647" w14:textId="77777777" w:rsidR="0085516D" w:rsidRDefault="0085516D" w:rsidP="00A55525">
      <w:pPr>
        <w:spacing w:line="276" w:lineRule="auto"/>
        <w:rPr>
          <w:rFonts w:ascii="Arial" w:hAnsi="Arial" w:cs="Arial"/>
          <w:u w:val="single"/>
        </w:rPr>
      </w:pPr>
    </w:p>
    <w:p w14:paraId="207B34C1" w14:textId="61C2478A" w:rsidR="00550227" w:rsidRPr="00355FBF" w:rsidRDefault="00550227" w:rsidP="00355FBF">
      <w:pPr>
        <w:spacing w:line="360" w:lineRule="auto"/>
        <w:rPr>
          <w:rFonts w:ascii="Arial" w:hAnsi="Arial" w:cs="Arial"/>
          <w:u w:val="single"/>
        </w:rPr>
      </w:pPr>
      <w:r w:rsidRPr="00355FBF">
        <w:rPr>
          <w:rFonts w:ascii="Arial" w:hAnsi="Arial" w:cs="Arial"/>
          <w:u w:val="single"/>
        </w:rPr>
        <w:t>Chapter 1</w:t>
      </w:r>
    </w:p>
    <w:p w14:paraId="5088B195" w14:textId="6E5261C1" w:rsidR="00550227" w:rsidRPr="00355FBF" w:rsidRDefault="00550227" w:rsidP="00355FBF">
      <w:pPr>
        <w:spacing w:line="360" w:lineRule="auto"/>
        <w:rPr>
          <w:rFonts w:ascii="Arial" w:hAnsi="Arial" w:cs="Arial"/>
          <w:u w:val="single"/>
        </w:rPr>
      </w:pPr>
      <w:r w:rsidRPr="00355FBF">
        <w:rPr>
          <w:rFonts w:ascii="Arial" w:hAnsi="Arial" w:cs="Arial"/>
          <w:u w:val="single"/>
        </w:rPr>
        <w:t>Introduction</w:t>
      </w:r>
    </w:p>
    <w:p w14:paraId="56998D53" w14:textId="648FDD81" w:rsidR="00631BA1" w:rsidRPr="00355FBF" w:rsidRDefault="008E20AF" w:rsidP="00355FBF">
      <w:pPr>
        <w:spacing w:line="360" w:lineRule="auto"/>
        <w:jc w:val="both"/>
        <w:rPr>
          <w:rFonts w:ascii="Arial" w:hAnsi="Arial" w:cs="Arial"/>
        </w:rPr>
      </w:pPr>
      <w:r w:rsidRPr="00355FBF">
        <w:rPr>
          <w:rFonts w:ascii="Arial" w:hAnsi="Arial" w:cs="Arial"/>
        </w:rPr>
        <w:t xml:space="preserve">The College of Policing (2021) </w:t>
      </w:r>
      <w:r w:rsidR="00334545" w:rsidRPr="00355FBF">
        <w:rPr>
          <w:rFonts w:ascii="Arial" w:hAnsi="Arial" w:cs="Arial"/>
        </w:rPr>
        <w:t xml:space="preserve">refers to </w:t>
      </w:r>
      <w:r w:rsidRPr="00355FBF">
        <w:rPr>
          <w:rFonts w:ascii="Arial" w:hAnsi="Arial" w:cs="Arial"/>
        </w:rPr>
        <w:t xml:space="preserve">a police constable playing a critical role in the prevention and detection of crime and the criminal justice system.  </w:t>
      </w:r>
      <w:r w:rsidR="003025CC" w:rsidRPr="00355FBF">
        <w:rPr>
          <w:rFonts w:ascii="Arial" w:hAnsi="Arial" w:cs="Arial"/>
        </w:rPr>
        <w:t xml:space="preserve">The response police officer has a role to attend </w:t>
      </w:r>
      <w:r w:rsidR="00B514AA" w:rsidRPr="00355FBF">
        <w:rPr>
          <w:rFonts w:ascii="Arial" w:hAnsi="Arial" w:cs="Arial"/>
        </w:rPr>
        <w:t xml:space="preserve">a </w:t>
      </w:r>
      <w:r w:rsidR="008F7315" w:rsidRPr="00355FBF">
        <w:rPr>
          <w:rFonts w:ascii="Arial" w:hAnsi="Arial" w:cs="Arial"/>
        </w:rPr>
        <w:t xml:space="preserve">wide range </w:t>
      </w:r>
      <w:r w:rsidR="00BD7714" w:rsidRPr="00355FBF">
        <w:rPr>
          <w:rFonts w:ascii="Arial" w:hAnsi="Arial" w:cs="Arial"/>
        </w:rPr>
        <w:t xml:space="preserve">of </w:t>
      </w:r>
      <w:r w:rsidR="008F7315" w:rsidRPr="00355FBF">
        <w:rPr>
          <w:rFonts w:ascii="Arial" w:hAnsi="Arial" w:cs="Arial"/>
        </w:rPr>
        <w:t>incident</w:t>
      </w:r>
      <w:r w:rsidR="00BD7714" w:rsidRPr="00355FBF">
        <w:rPr>
          <w:rFonts w:ascii="Arial" w:hAnsi="Arial" w:cs="Arial"/>
        </w:rPr>
        <w:t>s</w:t>
      </w:r>
      <w:r w:rsidR="00B514AA" w:rsidRPr="00355FBF">
        <w:rPr>
          <w:rFonts w:ascii="Arial" w:hAnsi="Arial" w:cs="Arial"/>
        </w:rPr>
        <w:t xml:space="preserve">, both complex and confrontational, </w:t>
      </w:r>
      <w:r w:rsidR="00896B1E" w:rsidRPr="00355FBF">
        <w:rPr>
          <w:rFonts w:ascii="Arial" w:hAnsi="Arial" w:cs="Arial"/>
        </w:rPr>
        <w:t>(</w:t>
      </w:r>
      <w:r w:rsidR="00B514AA" w:rsidRPr="00355FBF">
        <w:rPr>
          <w:rFonts w:ascii="Arial" w:hAnsi="Arial" w:cs="Arial"/>
        </w:rPr>
        <w:t>Response constable</w:t>
      </w:r>
      <w:r w:rsidR="00896B1E" w:rsidRPr="00355FBF">
        <w:rPr>
          <w:rFonts w:ascii="Arial" w:hAnsi="Arial" w:cs="Arial"/>
        </w:rPr>
        <w:t xml:space="preserve">, </w:t>
      </w:r>
      <w:r w:rsidR="00B514AA" w:rsidRPr="00355FBF">
        <w:rPr>
          <w:rFonts w:ascii="Arial" w:hAnsi="Arial" w:cs="Arial"/>
        </w:rPr>
        <w:t>2018).</w:t>
      </w:r>
      <w:r w:rsidR="00631BA1" w:rsidRPr="00355FBF">
        <w:rPr>
          <w:rFonts w:ascii="Arial" w:hAnsi="Arial" w:cs="Arial"/>
        </w:rPr>
        <w:t xml:space="preserve">  </w:t>
      </w:r>
      <w:r w:rsidR="00334545" w:rsidRPr="00355FBF">
        <w:rPr>
          <w:rFonts w:ascii="Arial" w:hAnsi="Arial" w:cs="Arial"/>
        </w:rPr>
        <w:t xml:space="preserve">A </w:t>
      </w:r>
      <w:r w:rsidR="00436BD7" w:rsidRPr="00355FBF">
        <w:rPr>
          <w:rFonts w:ascii="Arial" w:hAnsi="Arial" w:cs="Arial"/>
        </w:rPr>
        <w:t xml:space="preserve">response police officer </w:t>
      </w:r>
      <w:r w:rsidR="00204670" w:rsidRPr="00355FBF">
        <w:rPr>
          <w:rFonts w:ascii="Arial" w:hAnsi="Arial" w:cs="Arial"/>
        </w:rPr>
        <w:t xml:space="preserve">typically experience periods of high demand and often work on their own, </w:t>
      </w:r>
      <w:r w:rsidR="00784171" w:rsidRPr="00355FBF">
        <w:rPr>
          <w:rFonts w:ascii="Arial" w:hAnsi="Arial" w:cs="Arial"/>
        </w:rPr>
        <w:t>they need to be self-reliant and have</w:t>
      </w:r>
      <w:r w:rsidR="006B0A74" w:rsidRPr="00355FBF">
        <w:rPr>
          <w:rFonts w:ascii="Arial" w:hAnsi="Arial" w:cs="Arial"/>
        </w:rPr>
        <w:t xml:space="preserve"> very</w:t>
      </w:r>
      <w:r w:rsidR="00784171" w:rsidRPr="00355FBF">
        <w:rPr>
          <w:rFonts w:ascii="Arial" w:hAnsi="Arial" w:cs="Arial"/>
        </w:rPr>
        <w:t xml:space="preserve"> few </w:t>
      </w:r>
      <w:r w:rsidR="00EC112B" w:rsidRPr="00355FBF">
        <w:rPr>
          <w:rFonts w:ascii="Arial" w:hAnsi="Arial" w:cs="Arial"/>
        </w:rPr>
        <w:t>opportunities</w:t>
      </w:r>
      <w:r w:rsidR="00784171" w:rsidRPr="00355FBF">
        <w:rPr>
          <w:rFonts w:ascii="Arial" w:hAnsi="Arial" w:cs="Arial"/>
        </w:rPr>
        <w:t xml:space="preserve"> for social engagement</w:t>
      </w:r>
      <w:r w:rsidR="00DB41CB" w:rsidRPr="00355FBF">
        <w:rPr>
          <w:rFonts w:ascii="Arial" w:hAnsi="Arial" w:cs="Arial"/>
        </w:rPr>
        <w:t>s</w:t>
      </w:r>
      <w:r w:rsidR="00EC112B" w:rsidRPr="00355FBF">
        <w:rPr>
          <w:rFonts w:ascii="Arial" w:hAnsi="Arial" w:cs="Arial"/>
        </w:rPr>
        <w:t xml:space="preserve"> with </w:t>
      </w:r>
      <w:r w:rsidR="00DB41CB" w:rsidRPr="00355FBF">
        <w:rPr>
          <w:rFonts w:ascii="Arial" w:hAnsi="Arial" w:cs="Arial"/>
        </w:rPr>
        <w:t>f</w:t>
      </w:r>
      <w:r w:rsidR="006D7F79" w:rsidRPr="00355FBF">
        <w:rPr>
          <w:rFonts w:ascii="Arial" w:hAnsi="Arial" w:cs="Arial"/>
        </w:rPr>
        <w:t>amily and friends</w:t>
      </w:r>
      <w:r w:rsidR="00EC112B" w:rsidRPr="00355FBF">
        <w:rPr>
          <w:rFonts w:ascii="Arial" w:hAnsi="Arial" w:cs="Arial"/>
        </w:rPr>
        <w:t xml:space="preserve">.  </w:t>
      </w:r>
      <w:r w:rsidR="00436BD7" w:rsidRPr="00355FBF">
        <w:rPr>
          <w:rFonts w:ascii="Arial" w:hAnsi="Arial" w:cs="Arial"/>
        </w:rPr>
        <w:t xml:space="preserve"> </w:t>
      </w:r>
      <w:r w:rsidR="00E151D8" w:rsidRPr="00355FBF">
        <w:rPr>
          <w:rFonts w:ascii="Arial" w:hAnsi="Arial" w:cs="Arial"/>
        </w:rPr>
        <w:t>Response police officers also work shift</w:t>
      </w:r>
      <w:r w:rsidR="007530D0" w:rsidRPr="00355FBF">
        <w:rPr>
          <w:rFonts w:ascii="Arial" w:hAnsi="Arial" w:cs="Arial"/>
        </w:rPr>
        <w:t xml:space="preserve">s and, as a result, </w:t>
      </w:r>
      <w:r w:rsidR="00E6582E" w:rsidRPr="00355FBF">
        <w:rPr>
          <w:rFonts w:ascii="Arial" w:hAnsi="Arial" w:cs="Arial"/>
        </w:rPr>
        <w:t xml:space="preserve">show signs of burnout, depression and anxiety through </w:t>
      </w:r>
      <w:r w:rsidR="00732E8C" w:rsidRPr="00355FBF">
        <w:rPr>
          <w:rFonts w:ascii="Arial" w:hAnsi="Arial" w:cs="Arial"/>
        </w:rPr>
        <w:t xml:space="preserve">a depletion of both physical and emotional resources.  </w:t>
      </w:r>
      <w:r w:rsidR="004C51D2" w:rsidRPr="00355FBF">
        <w:rPr>
          <w:rFonts w:ascii="Arial" w:hAnsi="Arial" w:cs="Arial"/>
        </w:rPr>
        <w:t>Response police officers are also known to experience primary trauma due to direct exposure when attending traumatic incidents</w:t>
      </w:r>
      <w:r w:rsidR="00C34F3A" w:rsidRPr="00355FBF">
        <w:rPr>
          <w:rFonts w:ascii="Arial" w:hAnsi="Arial" w:cs="Arial"/>
        </w:rPr>
        <w:t xml:space="preserve">, </w:t>
      </w:r>
      <w:r w:rsidR="00AE1F18" w:rsidRPr="00355FBF">
        <w:rPr>
          <w:rFonts w:ascii="Arial" w:hAnsi="Arial" w:cs="Arial"/>
        </w:rPr>
        <w:t>(College of Policing, 2020).</w:t>
      </w:r>
    </w:p>
    <w:p w14:paraId="327FF300" w14:textId="4BE4457D" w:rsidR="005678AB" w:rsidRPr="00355FBF" w:rsidRDefault="00896B1E" w:rsidP="00355FBF">
      <w:pPr>
        <w:spacing w:line="360" w:lineRule="auto"/>
        <w:rPr>
          <w:rFonts w:ascii="Arial" w:hAnsi="Arial" w:cs="Arial"/>
        </w:rPr>
      </w:pPr>
      <w:r w:rsidRPr="00355FBF">
        <w:rPr>
          <w:rFonts w:ascii="Arial" w:hAnsi="Arial" w:cs="Arial"/>
        </w:rPr>
        <w:t>The Mental Health Foundation</w:t>
      </w:r>
      <w:r w:rsidR="003E00EC" w:rsidRPr="00355FBF">
        <w:rPr>
          <w:rFonts w:ascii="Arial" w:hAnsi="Arial" w:cs="Arial"/>
        </w:rPr>
        <w:t xml:space="preserve"> </w:t>
      </w:r>
      <w:r w:rsidR="002C11AE" w:rsidRPr="00355FBF">
        <w:rPr>
          <w:rFonts w:ascii="Arial" w:hAnsi="Arial" w:cs="Arial"/>
        </w:rPr>
        <w:t xml:space="preserve">refers to </w:t>
      </w:r>
      <w:r w:rsidR="00AA2BE8" w:rsidRPr="00355FBF">
        <w:rPr>
          <w:rFonts w:ascii="Arial" w:hAnsi="Arial" w:cs="Arial"/>
        </w:rPr>
        <w:t>a traumatic incident as, “</w:t>
      </w:r>
      <w:r w:rsidR="00077E42" w:rsidRPr="00355FBF">
        <w:rPr>
          <w:rFonts w:ascii="Arial" w:hAnsi="Arial" w:cs="Arial"/>
          <w:color w:val="373737"/>
          <w:spacing w:val="5"/>
        </w:rPr>
        <w:t>experiences that put either a person or someone close to them at risk of serious harm or death.</w:t>
      </w:r>
      <w:r w:rsidR="006A1A63" w:rsidRPr="00355FBF">
        <w:rPr>
          <w:rFonts w:ascii="Arial" w:hAnsi="Arial" w:cs="Arial"/>
        </w:rPr>
        <w:t xml:space="preserve">  Examples of these experiences may </w:t>
      </w:r>
      <w:r w:rsidR="00177A71" w:rsidRPr="00355FBF">
        <w:rPr>
          <w:rFonts w:ascii="Arial" w:hAnsi="Arial" w:cs="Arial"/>
        </w:rPr>
        <w:t>include</w:t>
      </w:r>
      <w:r w:rsidR="006A1A63" w:rsidRPr="00355FBF">
        <w:rPr>
          <w:rFonts w:ascii="Arial" w:hAnsi="Arial" w:cs="Arial"/>
        </w:rPr>
        <w:t xml:space="preserve"> road accidents, violence</w:t>
      </w:r>
      <w:r w:rsidR="00701539" w:rsidRPr="00355FBF">
        <w:rPr>
          <w:rFonts w:ascii="Arial" w:hAnsi="Arial" w:cs="Arial"/>
        </w:rPr>
        <w:t xml:space="preserve">/prolonged abuse, natural disaster and serious illness”, </w:t>
      </w:r>
      <w:r w:rsidR="006C62F8" w:rsidRPr="00355FBF">
        <w:rPr>
          <w:rFonts w:ascii="Arial" w:hAnsi="Arial" w:cs="Arial"/>
        </w:rPr>
        <w:t>(</w:t>
      </w:r>
      <w:r w:rsidR="001A0890" w:rsidRPr="00355FBF">
        <w:rPr>
          <w:rFonts w:ascii="Arial" w:hAnsi="Arial" w:cs="Arial"/>
        </w:rPr>
        <w:t xml:space="preserve">The impact of traumatic events on </w:t>
      </w:r>
      <w:r w:rsidR="000F3A66" w:rsidRPr="00355FBF">
        <w:rPr>
          <w:rFonts w:ascii="Arial" w:hAnsi="Arial" w:cs="Arial"/>
        </w:rPr>
        <w:t>m</w:t>
      </w:r>
      <w:r w:rsidR="001A0890" w:rsidRPr="00355FBF">
        <w:rPr>
          <w:rFonts w:ascii="Arial" w:hAnsi="Arial" w:cs="Arial"/>
        </w:rPr>
        <w:t xml:space="preserve">ental </w:t>
      </w:r>
      <w:r w:rsidR="000F3A66" w:rsidRPr="00355FBF">
        <w:rPr>
          <w:rFonts w:ascii="Arial" w:hAnsi="Arial" w:cs="Arial"/>
        </w:rPr>
        <w:t>h</w:t>
      </w:r>
      <w:r w:rsidR="001A0890" w:rsidRPr="00355FBF">
        <w:rPr>
          <w:rFonts w:ascii="Arial" w:hAnsi="Arial" w:cs="Arial"/>
        </w:rPr>
        <w:t>ealth</w:t>
      </w:r>
      <w:r w:rsidR="006C62F8" w:rsidRPr="00355FBF">
        <w:rPr>
          <w:rFonts w:ascii="Arial" w:hAnsi="Arial" w:cs="Arial"/>
        </w:rPr>
        <w:t xml:space="preserve">, </w:t>
      </w:r>
      <w:r w:rsidR="001A0890" w:rsidRPr="00355FBF">
        <w:rPr>
          <w:rFonts w:ascii="Arial" w:hAnsi="Arial" w:cs="Arial"/>
        </w:rPr>
        <w:t>2022)</w:t>
      </w:r>
      <w:r w:rsidR="00701539" w:rsidRPr="00355FBF">
        <w:rPr>
          <w:rFonts w:ascii="Arial" w:hAnsi="Arial" w:cs="Arial"/>
        </w:rPr>
        <w:t xml:space="preserve">.  </w:t>
      </w:r>
      <w:r w:rsidR="00207BBD" w:rsidRPr="00355FBF">
        <w:rPr>
          <w:rFonts w:ascii="Arial" w:hAnsi="Arial" w:cs="Arial"/>
        </w:rPr>
        <w:t xml:space="preserve">Once </w:t>
      </w:r>
      <w:r w:rsidR="008F39C0" w:rsidRPr="00355FBF">
        <w:rPr>
          <w:rFonts w:ascii="Arial" w:hAnsi="Arial" w:cs="Arial"/>
        </w:rPr>
        <w:t xml:space="preserve">experiencing </w:t>
      </w:r>
      <w:r w:rsidR="00207BBD" w:rsidRPr="00355FBF">
        <w:rPr>
          <w:rFonts w:ascii="Arial" w:hAnsi="Arial" w:cs="Arial"/>
        </w:rPr>
        <w:t>such</w:t>
      </w:r>
      <w:r w:rsidR="008F39C0" w:rsidRPr="00355FBF">
        <w:rPr>
          <w:rFonts w:ascii="Arial" w:hAnsi="Arial" w:cs="Arial"/>
        </w:rPr>
        <w:t xml:space="preserve"> </w:t>
      </w:r>
      <w:r w:rsidR="00177A71" w:rsidRPr="00355FBF">
        <w:rPr>
          <w:rFonts w:ascii="Arial" w:hAnsi="Arial" w:cs="Arial"/>
        </w:rPr>
        <w:t>incidents, the human body will go into a ‘fight or flight</w:t>
      </w:r>
      <w:r w:rsidR="00B21409" w:rsidRPr="00355FBF">
        <w:rPr>
          <w:rFonts w:ascii="Arial" w:hAnsi="Arial" w:cs="Arial"/>
        </w:rPr>
        <w:t xml:space="preserve"> response’, which is referred to as the psychological </w:t>
      </w:r>
      <w:r w:rsidR="00434D7C" w:rsidRPr="00355FBF">
        <w:rPr>
          <w:rFonts w:ascii="Arial" w:hAnsi="Arial" w:cs="Arial"/>
        </w:rPr>
        <w:t xml:space="preserve">reaction of being in the presence of something physically and mentally terrifying.  </w:t>
      </w:r>
      <w:r w:rsidR="004349ED" w:rsidRPr="00355FBF">
        <w:rPr>
          <w:rFonts w:ascii="Arial" w:hAnsi="Arial" w:cs="Arial"/>
        </w:rPr>
        <w:t xml:space="preserve">As </w:t>
      </w:r>
      <w:r w:rsidR="00814607" w:rsidRPr="00355FBF">
        <w:rPr>
          <w:rFonts w:ascii="Arial" w:hAnsi="Arial" w:cs="Arial"/>
        </w:rPr>
        <w:t xml:space="preserve">response </w:t>
      </w:r>
      <w:r w:rsidR="004C4734" w:rsidRPr="00355FBF">
        <w:rPr>
          <w:rFonts w:ascii="Arial" w:hAnsi="Arial" w:cs="Arial"/>
        </w:rPr>
        <w:t xml:space="preserve">police </w:t>
      </w:r>
      <w:r w:rsidR="00814607" w:rsidRPr="00355FBF">
        <w:rPr>
          <w:rFonts w:ascii="Arial" w:hAnsi="Arial" w:cs="Arial"/>
        </w:rPr>
        <w:t xml:space="preserve">officers are constantly </w:t>
      </w:r>
      <w:r w:rsidR="003B1305" w:rsidRPr="00355FBF">
        <w:rPr>
          <w:rFonts w:ascii="Arial" w:hAnsi="Arial" w:cs="Arial"/>
        </w:rPr>
        <w:t xml:space="preserve">subjected </w:t>
      </w:r>
      <w:r w:rsidR="00814607" w:rsidRPr="00355FBF">
        <w:rPr>
          <w:rFonts w:ascii="Arial" w:hAnsi="Arial" w:cs="Arial"/>
        </w:rPr>
        <w:t xml:space="preserve">to such incidents, </w:t>
      </w:r>
      <w:r w:rsidR="00F05551" w:rsidRPr="00355FBF">
        <w:rPr>
          <w:rFonts w:ascii="Arial" w:hAnsi="Arial" w:cs="Arial"/>
        </w:rPr>
        <w:t>their bodies are con</w:t>
      </w:r>
      <w:r w:rsidR="003B6597" w:rsidRPr="00355FBF">
        <w:rPr>
          <w:rFonts w:ascii="Arial" w:hAnsi="Arial" w:cs="Arial"/>
        </w:rPr>
        <w:t>tinuously</w:t>
      </w:r>
      <w:r w:rsidR="00F05551" w:rsidRPr="00355FBF">
        <w:rPr>
          <w:rFonts w:ascii="Arial" w:hAnsi="Arial" w:cs="Arial"/>
        </w:rPr>
        <w:t xml:space="preserve"> </w:t>
      </w:r>
      <w:r w:rsidR="003B6597" w:rsidRPr="00355FBF">
        <w:rPr>
          <w:rFonts w:ascii="Arial" w:hAnsi="Arial" w:cs="Arial"/>
        </w:rPr>
        <w:t>affected</w:t>
      </w:r>
      <w:r w:rsidR="00F05551" w:rsidRPr="00355FBF">
        <w:rPr>
          <w:rFonts w:ascii="Arial" w:hAnsi="Arial" w:cs="Arial"/>
        </w:rPr>
        <w:t xml:space="preserve"> through </w:t>
      </w:r>
      <w:r w:rsidR="00290F64" w:rsidRPr="00355FBF">
        <w:rPr>
          <w:rFonts w:ascii="Arial" w:hAnsi="Arial" w:cs="Arial"/>
        </w:rPr>
        <w:t>chronic fatigue, high blood pressure and depression amongst many other</w:t>
      </w:r>
      <w:r w:rsidR="00333F1D" w:rsidRPr="00355FBF">
        <w:rPr>
          <w:rFonts w:ascii="Arial" w:hAnsi="Arial" w:cs="Arial"/>
        </w:rPr>
        <w:t xml:space="preserve"> things</w:t>
      </w:r>
      <w:r w:rsidR="00290F64" w:rsidRPr="00355FBF">
        <w:rPr>
          <w:rFonts w:ascii="Arial" w:hAnsi="Arial" w:cs="Arial"/>
        </w:rPr>
        <w:t xml:space="preserve">, </w:t>
      </w:r>
      <w:r w:rsidR="00A14EE7" w:rsidRPr="00355FBF">
        <w:rPr>
          <w:rFonts w:ascii="Arial" w:hAnsi="Arial" w:cs="Arial"/>
        </w:rPr>
        <w:t>(</w:t>
      </w:r>
      <w:r w:rsidR="006F0F42" w:rsidRPr="00355FBF">
        <w:rPr>
          <w:rFonts w:ascii="Arial" w:hAnsi="Arial" w:cs="Arial"/>
        </w:rPr>
        <w:t>Kendra Cherry</w:t>
      </w:r>
      <w:r w:rsidR="00A14EE7" w:rsidRPr="00355FBF">
        <w:rPr>
          <w:rFonts w:ascii="Arial" w:hAnsi="Arial" w:cs="Arial"/>
        </w:rPr>
        <w:t xml:space="preserve">, </w:t>
      </w:r>
      <w:r w:rsidR="006F0F42" w:rsidRPr="00355FBF">
        <w:rPr>
          <w:rFonts w:ascii="Arial" w:hAnsi="Arial" w:cs="Arial"/>
        </w:rPr>
        <w:t>2022)</w:t>
      </w:r>
      <w:r w:rsidR="004C2ACF" w:rsidRPr="00355FBF">
        <w:rPr>
          <w:rFonts w:ascii="Arial" w:hAnsi="Arial" w:cs="Arial"/>
        </w:rPr>
        <w:t xml:space="preserve">.  </w:t>
      </w:r>
    </w:p>
    <w:p w14:paraId="7EB835F4" w14:textId="7424BE6E" w:rsidR="005278E2" w:rsidRPr="00355FBF" w:rsidRDefault="00237507" w:rsidP="00355FBF">
      <w:pPr>
        <w:spacing w:line="360" w:lineRule="auto"/>
        <w:rPr>
          <w:rFonts w:ascii="Arial" w:hAnsi="Arial" w:cs="Arial"/>
          <w:u w:val="single"/>
        </w:rPr>
      </w:pPr>
      <w:r w:rsidRPr="00355FBF">
        <w:rPr>
          <w:rFonts w:ascii="Arial" w:hAnsi="Arial" w:cs="Arial"/>
          <w:u w:val="single"/>
        </w:rPr>
        <w:t xml:space="preserve">1.1 – Research Rationale and </w:t>
      </w:r>
      <w:r w:rsidR="00477F0F" w:rsidRPr="00355FBF">
        <w:rPr>
          <w:rFonts w:ascii="Arial" w:hAnsi="Arial" w:cs="Arial"/>
          <w:u w:val="single"/>
        </w:rPr>
        <w:t>S</w:t>
      </w:r>
      <w:r w:rsidRPr="00355FBF">
        <w:rPr>
          <w:rFonts w:ascii="Arial" w:hAnsi="Arial" w:cs="Arial"/>
          <w:u w:val="single"/>
        </w:rPr>
        <w:t>ources</w:t>
      </w:r>
    </w:p>
    <w:p w14:paraId="60B93530" w14:textId="719A197E" w:rsidR="00503944" w:rsidRPr="00355FBF" w:rsidRDefault="00503944" w:rsidP="00355FBF">
      <w:pPr>
        <w:spacing w:line="360" w:lineRule="auto"/>
        <w:rPr>
          <w:rFonts w:ascii="Arial" w:hAnsi="Arial" w:cs="Arial"/>
        </w:rPr>
      </w:pPr>
      <w:r w:rsidRPr="00355FBF">
        <w:rPr>
          <w:rFonts w:ascii="Arial" w:hAnsi="Arial" w:cs="Arial"/>
        </w:rPr>
        <w:t xml:space="preserve">The researcher believes that this </w:t>
      </w:r>
      <w:r w:rsidR="00DE462F" w:rsidRPr="00355FBF">
        <w:rPr>
          <w:rFonts w:ascii="Arial" w:hAnsi="Arial" w:cs="Arial"/>
        </w:rPr>
        <w:t>dissertation will help</w:t>
      </w:r>
      <w:r w:rsidRPr="00355FBF">
        <w:rPr>
          <w:rFonts w:ascii="Arial" w:hAnsi="Arial" w:cs="Arial"/>
        </w:rPr>
        <w:t xml:space="preserve"> show and assist </w:t>
      </w:r>
      <w:r w:rsidR="00DE462F" w:rsidRPr="00355FBF">
        <w:rPr>
          <w:rFonts w:ascii="Arial" w:hAnsi="Arial" w:cs="Arial"/>
        </w:rPr>
        <w:t xml:space="preserve">people in </w:t>
      </w:r>
      <w:r w:rsidRPr="00355FBF">
        <w:rPr>
          <w:rFonts w:ascii="Arial" w:hAnsi="Arial" w:cs="Arial"/>
        </w:rPr>
        <w:t>the</w:t>
      </w:r>
      <w:r w:rsidR="00DE462F" w:rsidRPr="00355FBF">
        <w:rPr>
          <w:rFonts w:ascii="Arial" w:hAnsi="Arial" w:cs="Arial"/>
        </w:rPr>
        <w:t>ir</w:t>
      </w:r>
      <w:r w:rsidRPr="00355FBF">
        <w:rPr>
          <w:rFonts w:ascii="Arial" w:hAnsi="Arial" w:cs="Arial"/>
        </w:rPr>
        <w:t xml:space="preserve"> understanding of </w:t>
      </w:r>
      <w:r w:rsidR="00980ABE" w:rsidRPr="00355FBF">
        <w:rPr>
          <w:rFonts w:ascii="Arial" w:hAnsi="Arial" w:cs="Arial"/>
        </w:rPr>
        <w:t>the dangers and personal impact the r</w:t>
      </w:r>
      <w:r w:rsidRPr="00355FBF">
        <w:rPr>
          <w:rFonts w:ascii="Arial" w:hAnsi="Arial" w:cs="Arial"/>
        </w:rPr>
        <w:t xml:space="preserve">ole </w:t>
      </w:r>
      <w:r w:rsidR="00980ABE" w:rsidRPr="00355FBF">
        <w:rPr>
          <w:rFonts w:ascii="Arial" w:hAnsi="Arial" w:cs="Arial"/>
        </w:rPr>
        <w:t xml:space="preserve">of </w:t>
      </w:r>
      <w:r w:rsidRPr="00355FBF">
        <w:rPr>
          <w:rFonts w:ascii="Arial" w:hAnsi="Arial" w:cs="Arial"/>
        </w:rPr>
        <w:t>a response police officer</w:t>
      </w:r>
      <w:r w:rsidR="00980ABE" w:rsidRPr="00355FBF">
        <w:rPr>
          <w:rFonts w:ascii="Arial" w:hAnsi="Arial" w:cs="Arial"/>
        </w:rPr>
        <w:t xml:space="preserve"> can have on a person</w:t>
      </w:r>
      <w:r w:rsidRPr="00355FBF">
        <w:rPr>
          <w:rFonts w:ascii="Arial" w:hAnsi="Arial" w:cs="Arial"/>
        </w:rPr>
        <w:t xml:space="preserve">, as well as an appreciation to the effects that such a role can have on </w:t>
      </w:r>
      <w:r w:rsidR="003000EC" w:rsidRPr="00355FBF">
        <w:rPr>
          <w:rFonts w:ascii="Arial" w:hAnsi="Arial" w:cs="Arial"/>
        </w:rPr>
        <w:t>their</w:t>
      </w:r>
      <w:r w:rsidRPr="00355FBF">
        <w:rPr>
          <w:rFonts w:ascii="Arial" w:hAnsi="Arial" w:cs="Arial"/>
        </w:rPr>
        <w:t xml:space="preserve"> mental health when attending traumatic incidents.  The research will also provide an understanding of the support strategies that police forces around the UK put in place to help support and improve officers’ mental health, whilst undertaking the day-to-day role as a response police officer. </w:t>
      </w:r>
      <w:r w:rsidR="00856B83" w:rsidRPr="00355FBF">
        <w:rPr>
          <w:rFonts w:ascii="Arial" w:hAnsi="Arial" w:cs="Arial"/>
        </w:rPr>
        <w:t xml:space="preserve"> </w:t>
      </w:r>
    </w:p>
    <w:p w14:paraId="6E9E3F47" w14:textId="678A49C1" w:rsidR="00906123" w:rsidRPr="00355FBF" w:rsidRDefault="00524267" w:rsidP="00355FBF">
      <w:pPr>
        <w:spacing w:line="360" w:lineRule="auto"/>
        <w:rPr>
          <w:rFonts w:ascii="Arial" w:hAnsi="Arial" w:cs="Arial"/>
        </w:rPr>
      </w:pPr>
      <w:r w:rsidRPr="00355FBF">
        <w:rPr>
          <w:rFonts w:ascii="Arial" w:hAnsi="Arial" w:cs="Arial"/>
        </w:rPr>
        <w:lastRenderedPageBreak/>
        <w:t>R</w:t>
      </w:r>
      <w:r w:rsidR="00185BA6" w:rsidRPr="00355FBF">
        <w:rPr>
          <w:rFonts w:ascii="Arial" w:hAnsi="Arial" w:cs="Arial"/>
        </w:rPr>
        <w:t xml:space="preserve">esearch will be </w:t>
      </w:r>
      <w:r w:rsidRPr="00355FBF">
        <w:rPr>
          <w:rFonts w:ascii="Arial" w:hAnsi="Arial" w:cs="Arial"/>
        </w:rPr>
        <w:t xml:space="preserve">validated </w:t>
      </w:r>
      <w:r w:rsidR="00185BA6" w:rsidRPr="00355FBF">
        <w:rPr>
          <w:rFonts w:ascii="Arial" w:hAnsi="Arial" w:cs="Arial"/>
        </w:rPr>
        <w:t xml:space="preserve">through </w:t>
      </w:r>
      <w:r w:rsidR="001369B2" w:rsidRPr="00355FBF">
        <w:rPr>
          <w:rFonts w:ascii="Arial" w:hAnsi="Arial" w:cs="Arial"/>
        </w:rPr>
        <w:t xml:space="preserve">available </w:t>
      </w:r>
      <w:r w:rsidR="00C368AC" w:rsidRPr="00355FBF">
        <w:rPr>
          <w:rFonts w:ascii="Arial" w:hAnsi="Arial" w:cs="Arial"/>
        </w:rPr>
        <w:t>sources</w:t>
      </w:r>
      <w:r w:rsidR="001369B2" w:rsidRPr="00355FBF">
        <w:rPr>
          <w:rFonts w:ascii="Arial" w:hAnsi="Arial" w:cs="Arial"/>
        </w:rPr>
        <w:t xml:space="preserve"> located in existing journals</w:t>
      </w:r>
      <w:r w:rsidR="007C4265" w:rsidRPr="00355FBF">
        <w:rPr>
          <w:rFonts w:ascii="Arial" w:hAnsi="Arial" w:cs="Arial"/>
        </w:rPr>
        <w:t>, unpublished figure</w:t>
      </w:r>
      <w:r w:rsidR="00C368AC" w:rsidRPr="00355FBF">
        <w:rPr>
          <w:rFonts w:ascii="Arial" w:hAnsi="Arial" w:cs="Arial"/>
        </w:rPr>
        <w:t>s,</w:t>
      </w:r>
      <w:r w:rsidR="001369B2" w:rsidRPr="00355FBF">
        <w:rPr>
          <w:rFonts w:ascii="Arial" w:hAnsi="Arial" w:cs="Arial"/>
        </w:rPr>
        <w:t xml:space="preserve"> website</w:t>
      </w:r>
      <w:r w:rsidR="003E43E4" w:rsidRPr="00355FBF">
        <w:rPr>
          <w:rFonts w:ascii="Arial" w:hAnsi="Arial" w:cs="Arial"/>
        </w:rPr>
        <w:t xml:space="preserve"> </w:t>
      </w:r>
      <w:r w:rsidR="00477F0F" w:rsidRPr="00355FBF">
        <w:rPr>
          <w:rFonts w:ascii="Arial" w:hAnsi="Arial" w:cs="Arial"/>
        </w:rPr>
        <w:t>source</w:t>
      </w:r>
      <w:r w:rsidR="00C368AC" w:rsidRPr="00355FBF">
        <w:rPr>
          <w:rFonts w:ascii="Arial" w:hAnsi="Arial" w:cs="Arial"/>
        </w:rPr>
        <w:t>s and published government statistics</w:t>
      </w:r>
      <w:r w:rsidR="0037120C" w:rsidRPr="00355FBF">
        <w:rPr>
          <w:rFonts w:ascii="Arial" w:hAnsi="Arial" w:cs="Arial"/>
        </w:rPr>
        <w:t>,</w:t>
      </w:r>
      <w:r w:rsidR="001369B2" w:rsidRPr="00355FBF">
        <w:rPr>
          <w:rFonts w:ascii="Arial" w:hAnsi="Arial" w:cs="Arial"/>
        </w:rPr>
        <w:t xml:space="preserve"> th</w:t>
      </w:r>
      <w:r w:rsidR="003E43E4" w:rsidRPr="00355FBF">
        <w:rPr>
          <w:rFonts w:ascii="Arial" w:hAnsi="Arial" w:cs="Arial"/>
        </w:rPr>
        <w:t xml:space="preserve">ese findings </w:t>
      </w:r>
      <w:r w:rsidR="001369B2" w:rsidRPr="00355FBF">
        <w:rPr>
          <w:rFonts w:ascii="Arial" w:hAnsi="Arial" w:cs="Arial"/>
        </w:rPr>
        <w:t xml:space="preserve">will be documented </w:t>
      </w:r>
      <w:r w:rsidR="00B30A46" w:rsidRPr="00355FBF">
        <w:rPr>
          <w:rFonts w:ascii="Arial" w:hAnsi="Arial" w:cs="Arial"/>
        </w:rPr>
        <w:t>within the</w:t>
      </w:r>
      <w:r w:rsidR="003A3C15" w:rsidRPr="00355FBF">
        <w:rPr>
          <w:rFonts w:ascii="Arial" w:hAnsi="Arial" w:cs="Arial"/>
        </w:rPr>
        <w:t xml:space="preserve"> literature review</w:t>
      </w:r>
      <w:r w:rsidR="00B30A46" w:rsidRPr="00355FBF">
        <w:rPr>
          <w:rFonts w:ascii="Arial" w:hAnsi="Arial" w:cs="Arial"/>
        </w:rPr>
        <w:t xml:space="preserve">. A </w:t>
      </w:r>
      <w:r w:rsidR="003A3C15" w:rsidRPr="00355FBF">
        <w:rPr>
          <w:rFonts w:ascii="Arial" w:hAnsi="Arial" w:cs="Arial"/>
        </w:rPr>
        <w:t>questionnaire</w:t>
      </w:r>
      <w:r w:rsidR="00670B2D" w:rsidRPr="00355FBF">
        <w:rPr>
          <w:rFonts w:ascii="Arial" w:hAnsi="Arial" w:cs="Arial"/>
        </w:rPr>
        <w:t xml:space="preserve"> </w:t>
      </w:r>
      <w:r w:rsidR="00B30A46" w:rsidRPr="00355FBF">
        <w:rPr>
          <w:rFonts w:ascii="Arial" w:hAnsi="Arial" w:cs="Arial"/>
        </w:rPr>
        <w:t xml:space="preserve">will be distributed </w:t>
      </w:r>
      <w:r w:rsidR="00623722" w:rsidRPr="00355FBF">
        <w:rPr>
          <w:rFonts w:ascii="Arial" w:hAnsi="Arial" w:cs="Arial"/>
        </w:rPr>
        <w:t>out to</w:t>
      </w:r>
      <w:r w:rsidR="00A14EE7" w:rsidRPr="00355FBF">
        <w:rPr>
          <w:rFonts w:ascii="Arial" w:hAnsi="Arial" w:cs="Arial"/>
        </w:rPr>
        <w:t xml:space="preserve"> </w:t>
      </w:r>
      <w:r w:rsidR="003E52C6" w:rsidRPr="00355FBF">
        <w:rPr>
          <w:rFonts w:ascii="Arial" w:hAnsi="Arial" w:cs="Arial"/>
        </w:rPr>
        <w:t>serving Gwent Police response officer, who will remain anonymous</w:t>
      </w:r>
      <w:r w:rsidR="00E0189C" w:rsidRPr="00355FBF">
        <w:rPr>
          <w:rFonts w:ascii="Arial" w:hAnsi="Arial" w:cs="Arial"/>
        </w:rPr>
        <w:t xml:space="preserve">.  The questionnaire will consist of 13 </w:t>
      </w:r>
      <w:r w:rsidR="0045243A" w:rsidRPr="00355FBF">
        <w:rPr>
          <w:rFonts w:ascii="Arial" w:hAnsi="Arial" w:cs="Arial"/>
        </w:rPr>
        <w:t xml:space="preserve">multiple </w:t>
      </w:r>
      <w:r w:rsidR="00DF096B" w:rsidRPr="00355FBF">
        <w:rPr>
          <w:rFonts w:ascii="Arial" w:hAnsi="Arial" w:cs="Arial"/>
        </w:rPr>
        <w:t>choice</w:t>
      </w:r>
      <w:r w:rsidR="0037120C" w:rsidRPr="00355FBF">
        <w:rPr>
          <w:rFonts w:ascii="Arial" w:hAnsi="Arial" w:cs="Arial"/>
        </w:rPr>
        <w:t xml:space="preserve"> </w:t>
      </w:r>
      <w:r w:rsidR="0045243A" w:rsidRPr="00355FBF">
        <w:rPr>
          <w:rFonts w:ascii="Arial" w:hAnsi="Arial" w:cs="Arial"/>
        </w:rPr>
        <w:t>close ended questions</w:t>
      </w:r>
      <w:r w:rsidR="00BA1103" w:rsidRPr="00355FBF">
        <w:rPr>
          <w:rFonts w:ascii="Arial" w:hAnsi="Arial" w:cs="Arial"/>
        </w:rPr>
        <w:t>,</w:t>
      </w:r>
      <w:r w:rsidR="00623722" w:rsidRPr="00355FBF">
        <w:rPr>
          <w:rFonts w:ascii="Arial" w:hAnsi="Arial" w:cs="Arial"/>
        </w:rPr>
        <w:t xml:space="preserve"> the results will</w:t>
      </w:r>
      <w:r w:rsidR="00BA1103" w:rsidRPr="00355FBF">
        <w:rPr>
          <w:rFonts w:ascii="Arial" w:hAnsi="Arial" w:cs="Arial"/>
        </w:rPr>
        <w:t xml:space="preserve"> then be published into </w:t>
      </w:r>
      <w:r w:rsidR="0037120C" w:rsidRPr="00355FBF">
        <w:rPr>
          <w:rFonts w:ascii="Arial" w:hAnsi="Arial" w:cs="Arial"/>
        </w:rPr>
        <w:t xml:space="preserve">a </w:t>
      </w:r>
      <w:r w:rsidR="00BA1103" w:rsidRPr="00355FBF">
        <w:rPr>
          <w:rFonts w:ascii="Arial" w:hAnsi="Arial" w:cs="Arial"/>
        </w:rPr>
        <w:t xml:space="preserve">chart format </w:t>
      </w:r>
      <w:r w:rsidR="00981D53" w:rsidRPr="00355FBF">
        <w:rPr>
          <w:rFonts w:ascii="Arial" w:hAnsi="Arial" w:cs="Arial"/>
        </w:rPr>
        <w:t>to help analysis the quantitative data</w:t>
      </w:r>
      <w:r w:rsidR="0053050B" w:rsidRPr="00355FBF">
        <w:rPr>
          <w:rFonts w:ascii="Arial" w:hAnsi="Arial" w:cs="Arial"/>
        </w:rPr>
        <w:t>.  The researcher will then compar</w:t>
      </w:r>
      <w:r w:rsidR="00E42575" w:rsidRPr="00355FBF">
        <w:rPr>
          <w:rFonts w:ascii="Arial" w:hAnsi="Arial" w:cs="Arial"/>
        </w:rPr>
        <w:t>e his own findings to the</w:t>
      </w:r>
      <w:r w:rsidR="0053050B" w:rsidRPr="00355FBF">
        <w:rPr>
          <w:rFonts w:ascii="Arial" w:hAnsi="Arial" w:cs="Arial"/>
        </w:rPr>
        <w:t xml:space="preserve"> existing material </w:t>
      </w:r>
      <w:r w:rsidR="00E42575" w:rsidRPr="00355FBF">
        <w:rPr>
          <w:rFonts w:ascii="Arial" w:hAnsi="Arial" w:cs="Arial"/>
        </w:rPr>
        <w:t>found within the literature revie</w:t>
      </w:r>
      <w:r w:rsidR="009E7A7E" w:rsidRPr="00355FBF">
        <w:rPr>
          <w:rFonts w:ascii="Arial" w:hAnsi="Arial" w:cs="Arial"/>
        </w:rPr>
        <w:t>w</w:t>
      </w:r>
      <w:r w:rsidR="0053050B" w:rsidRPr="00355FBF">
        <w:rPr>
          <w:rFonts w:ascii="Arial" w:hAnsi="Arial" w:cs="Arial"/>
        </w:rPr>
        <w:t xml:space="preserve">, recommendations </w:t>
      </w:r>
      <w:r w:rsidR="009E7A7E" w:rsidRPr="00355FBF">
        <w:rPr>
          <w:rFonts w:ascii="Arial" w:hAnsi="Arial" w:cs="Arial"/>
        </w:rPr>
        <w:t xml:space="preserve">will </w:t>
      </w:r>
      <w:r w:rsidR="00FC546B" w:rsidRPr="00355FBF">
        <w:rPr>
          <w:rFonts w:ascii="Arial" w:hAnsi="Arial" w:cs="Arial"/>
        </w:rPr>
        <w:t xml:space="preserve">be </w:t>
      </w:r>
      <w:r w:rsidR="0053050B" w:rsidRPr="00355FBF">
        <w:rPr>
          <w:rFonts w:ascii="Arial" w:hAnsi="Arial" w:cs="Arial"/>
        </w:rPr>
        <w:t>mad</w:t>
      </w:r>
      <w:r w:rsidR="00122800" w:rsidRPr="00355FBF">
        <w:rPr>
          <w:rFonts w:ascii="Arial" w:hAnsi="Arial" w:cs="Arial"/>
        </w:rPr>
        <w:t>e which</w:t>
      </w:r>
      <w:r w:rsidR="00317370" w:rsidRPr="00355FBF">
        <w:rPr>
          <w:rFonts w:ascii="Arial" w:hAnsi="Arial" w:cs="Arial"/>
        </w:rPr>
        <w:t xml:space="preserve"> </w:t>
      </w:r>
      <w:r w:rsidR="00D24664" w:rsidRPr="00355FBF">
        <w:rPr>
          <w:rFonts w:ascii="Arial" w:hAnsi="Arial" w:cs="Arial"/>
        </w:rPr>
        <w:t>will h</w:t>
      </w:r>
      <w:r w:rsidR="00317370" w:rsidRPr="00355FBF">
        <w:rPr>
          <w:rFonts w:ascii="Arial" w:hAnsi="Arial" w:cs="Arial"/>
        </w:rPr>
        <w:t>elp</w:t>
      </w:r>
      <w:r w:rsidR="00D24664" w:rsidRPr="00355FBF">
        <w:rPr>
          <w:rFonts w:ascii="Arial" w:hAnsi="Arial" w:cs="Arial"/>
        </w:rPr>
        <w:t xml:space="preserve"> provide further justification </w:t>
      </w:r>
      <w:r w:rsidR="00D65B3C" w:rsidRPr="00355FBF">
        <w:rPr>
          <w:rFonts w:ascii="Arial" w:hAnsi="Arial" w:cs="Arial"/>
        </w:rPr>
        <w:t xml:space="preserve">as to </w:t>
      </w:r>
      <w:r w:rsidR="00317370" w:rsidRPr="00355FBF">
        <w:rPr>
          <w:rFonts w:ascii="Arial" w:hAnsi="Arial" w:cs="Arial"/>
        </w:rPr>
        <w:t>whether</w:t>
      </w:r>
      <w:r w:rsidR="00D65B3C" w:rsidRPr="00355FBF">
        <w:rPr>
          <w:rFonts w:ascii="Arial" w:hAnsi="Arial" w:cs="Arial"/>
        </w:rPr>
        <w:t xml:space="preserve"> or not</w:t>
      </w:r>
      <w:r w:rsidR="00317370" w:rsidRPr="00355FBF">
        <w:rPr>
          <w:rFonts w:ascii="Arial" w:hAnsi="Arial" w:cs="Arial"/>
        </w:rPr>
        <w:t xml:space="preserve"> the current support in place for </w:t>
      </w:r>
      <w:r w:rsidR="00D24664" w:rsidRPr="00355FBF">
        <w:rPr>
          <w:rFonts w:ascii="Arial" w:hAnsi="Arial" w:cs="Arial"/>
        </w:rPr>
        <w:t>response police officers</w:t>
      </w:r>
      <w:r w:rsidR="00317370" w:rsidRPr="00355FBF">
        <w:rPr>
          <w:rFonts w:ascii="Arial" w:hAnsi="Arial" w:cs="Arial"/>
        </w:rPr>
        <w:t xml:space="preserve"> is effective</w:t>
      </w:r>
      <w:r w:rsidR="00335B60" w:rsidRPr="00355FBF">
        <w:rPr>
          <w:rFonts w:ascii="Arial" w:hAnsi="Arial" w:cs="Arial"/>
        </w:rPr>
        <w:t>, or</w:t>
      </w:r>
      <w:r w:rsidR="000C49E7" w:rsidRPr="00355FBF">
        <w:rPr>
          <w:rFonts w:ascii="Arial" w:hAnsi="Arial" w:cs="Arial"/>
        </w:rPr>
        <w:t xml:space="preserve"> whether</w:t>
      </w:r>
      <w:r w:rsidR="00335B60" w:rsidRPr="00355FBF">
        <w:rPr>
          <w:rFonts w:ascii="Arial" w:hAnsi="Arial" w:cs="Arial"/>
        </w:rPr>
        <w:t xml:space="preserve"> further support strategies need to be considered by the UK police </w:t>
      </w:r>
      <w:r w:rsidR="003E52C6" w:rsidRPr="00355FBF">
        <w:rPr>
          <w:rFonts w:ascii="Arial" w:hAnsi="Arial" w:cs="Arial"/>
        </w:rPr>
        <w:t>service.</w:t>
      </w:r>
      <w:r w:rsidR="00382AB8" w:rsidRPr="00355FBF">
        <w:rPr>
          <w:rFonts w:ascii="Arial" w:hAnsi="Arial" w:cs="Arial"/>
        </w:rPr>
        <w:t xml:space="preserve"> </w:t>
      </w:r>
      <w:r w:rsidR="000C1487" w:rsidRPr="00355FBF">
        <w:rPr>
          <w:rFonts w:ascii="Arial" w:hAnsi="Arial" w:cs="Arial"/>
        </w:rPr>
        <w:t>F</w:t>
      </w:r>
      <w:r w:rsidR="00BF33DF" w:rsidRPr="00355FBF">
        <w:rPr>
          <w:rFonts w:ascii="Arial" w:hAnsi="Arial" w:cs="Arial"/>
        </w:rPr>
        <w:t>inally</w:t>
      </w:r>
      <w:r w:rsidR="000C1487" w:rsidRPr="00355FBF">
        <w:rPr>
          <w:rFonts w:ascii="Arial" w:hAnsi="Arial" w:cs="Arial"/>
        </w:rPr>
        <w:t xml:space="preserve">, the researcher will draw up a final conclusion </w:t>
      </w:r>
      <w:r w:rsidR="00C822B9" w:rsidRPr="00355FBF">
        <w:rPr>
          <w:rFonts w:ascii="Arial" w:hAnsi="Arial" w:cs="Arial"/>
        </w:rPr>
        <w:t xml:space="preserve">as well as any limitations </w:t>
      </w:r>
      <w:r w:rsidR="004E51BA" w:rsidRPr="00355FBF">
        <w:rPr>
          <w:rFonts w:ascii="Arial" w:hAnsi="Arial" w:cs="Arial"/>
        </w:rPr>
        <w:t xml:space="preserve">faced by the researcher </w:t>
      </w:r>
      <w:r w:rsidR="00720836" w:rsidRPr="00355FBF">
        <w:rPr>
          <w:rFonts w:ascii="Arial" w:hAnsi="Arial" w:cs="Arial"/>
        </w:rPr>
        <w:t xml:space="preserve">throughout the study.  </w:t>
      </w:r>
    </w:p>
    <w:p w14:paraId="5DE27EB7" w14:textId="77777777" w:rsidR="00415212" w:rsidRPr="00355FBF" w:rsidRDefault="00415212" w:rsidP="00355FBF">
      <w:pPr>
        <w:spacing w:line="360" w:lineRule="auto"/>
        <w:rPr>
          <w:rFonts w:ascii="Arial" w:hAnsi="Arial" w:cs="Arial"/>
          <w:u w:val="single"/>
        </w:rPr>
      </w:pPr>
    </w:p>
    <w:p w14:paraId="59D623ED" w14:textId="23E9DD7B" w:rsidR="005678AB" w:rsidRPr="00355FBF" w:rsidRDefault="00906123" w:rsidP="00355FBF">
      <w:pPr>
        <w:spacing w:line="360" w:lineRule="auto"/>
        <w:rPr>
          <w:rFonts w:ascii="Arial" w:hAnsi="Arial" w:cs="Arial"/>
          <w:u w:val="single"/>
        </w:rPr>
      </w:pPr>
      <w:r w:rsidRPr="00355FBF">
        <w:rPr>
          <w:rFonts w:ascii="Arial" w:hAnsi="Arial" w:cs="Arial"/>
          <w:u w:val="single"/>
        </w:rPr>
        <w:t>1.2 – Research Aim</w:t>
      </w:r>
      <w:r w:rsidR="003369B6" w:rsidRPr="00355FBF">
        <w:rPr>
          <w:rFonts w:ascii="Arial" w:hAnsi="Arial" w:cs="Arial"/>
          <w:u w:val="single"/>
        </w:rPr>
        <w:t>s and Objectives</w:t>
      </w:r>
      <w:r w:rsidR="00C822B9" w:rsidRPr="00355FBF">
        <w:rPr>
          <w:rFonts w:ascii="Arial" w:hAnsi="Arial" w:cs="Arial"/>
          <w:u w:val="single"/>
        </w:rPr>
        <w:t xml:space="preserve"> </w:t>
      </w:r>
    </w:p>
    <w:p w14:paraId="10053305" w14:textId="4345CAA3" w:rsidR="003369B6" w:rsidRPr="00355FBF" w:rsidRDefault="00DE155A" w:rsidP="00355FBF">
      <w:pPr>
        <w:spacing w:line="360" w:lineRule="auto"/>
        <w:rPr>
          <w:rFonts w:ascii="Arial" w:hAnsi="Arial" w:cs="Arial"/>
        </w:rPr>
      </w:pPr>
      <w:r w:rsidRPr="00355FBF">
        <w:rPr>
          <w:rFonts w:ascii="Arial" w:hAnsi="Arial" w:cs="Arial"/>
        </w:rPr>
        <w:t xml:space="preserve">The overall </w:t>
      </w:r>
      <w:r w:rsidR="007B30EA" w:rsidRPr="00355FBF">
        <w:rPr>
          <w:rFonts w:ascii="Arial" w:hAnsi="Arial" w:cs="Arial"/>
        </w:rPr>
        <w:t>aim</w:t>
      </w:r>
      <w:r w:rsidR="00496427" w:rsidRPr="00355FBF">
        <w:rPr>
          <w:rFonts w:ascii="Arial" w:hAnsi="Arial" w:cs="Arial"/>
        </w:rPr>
        <w:t xml:space="preserve"> </w:t>
      </w:r>
      <w:r w:rsidR="00C76D7C" w:rsidRPr="00355FBF">
        <w:rPr>
          <w:rFonts w:ascii="Arial" w:hAnsi="Arial" w:cs="Arial"/>
        </w:rPr>
        <w:t xml:space="preserve">of this research is to analysis </w:t>
      </w:r>
      <w:r w:rsidR="00496427" w:rsidRPr="00355FBF">
        <w:rPr>
          <w:rFonts w:ascii="Arial" w:hAnsi="Arial" w:cs="Arial"/>
        </w:rPr>
        <w:t>how the role of a</w:t>
      </w:r>
      <w:r w:rsidR="00F57CEB" w:rsidRPr="00355FBF">
        <w:rPr>
          <w:rFonts w:ascii="Arial" w:hAnsi="Arial" w:cs="Arial"/>
        </w:rPr>
        <w:t xml:space="preserve"> response</w:t>
      </w:r>
      <w:r w:rsidR="00496427" w:rsidRPr="00355FBF">
        <w:rPr>
          <w:rFonts w:ascii="Arial" w:hAnsi="Arial" w:cs="Arial"/>
        </w:rPr>
        <w:t xml:space="preserve"> police officer has an effect on </w:t>
      </w:r>
      <w:r w:rsidR="00F57CEB" w:rsidRPr="00355FBF">
        <w:rPr>
          <w:rFonts w:ascii="Arial" w:hAnsi="Arial" w:cs="Arial"/>
        </w:rPr>
        <w:t>their</w:t>
      </w:r>
      <w:r w:rsidR="00496427" w:rsidRPr="00355FBF">
        <w:rPr>
          <w:rFonts w:ascii="Arial" w:hAnsi="Arial" w:cs="Arial"/>
        </w:rPr>
        <w:t xml:space="preserve"> </w:t>
      </w:r>
      <w:r w:rsidR="00F57CEB" w:rsidRPr="00355FBF">
        <w:rPr>
          <w:rFonts w:ascii="Arial" w:hAnsi="Arial" w:cs="Arial"/>
        </w:rPr>
        <w:t>mental wellbeing</w:t>
      </w:r>
      <w:r w:rsidR="00771CA8" w:rsidRPr="00355FBF">
        <w:rPr>
          <w:rFonts w:ascii="Arial" w:hAnsi="Arial" w:cs="Arial"/>
        </w:rPr>
        <w:t>, to help provide an insight into the effectiveness of existing support strategies used by the UK police service</w:t>
      </w:r>
      <w:r w:rsidR="00B51FA9" w:rsidRPr="00355FBF">
        <w:rPr>
          <w:rFonts w:ascii="Arial" w:hAnsi="Arial" w:cs="Arial"/>
        </w:rPr>
        <w:t xml:space="preserve"> and whether considerations are needed to change their </w:t>
      </w:r>
      <w:r w:rsidR="009F415D" w:rsidRPr="00355FBF">
        <w:rPr>
          <w:rFonts w:ascii="Arial" w:hAnsi="Arial" w:cs="Arial"/>
        </w:rPr>
        <w:t>cur</w:t>
      </w:r>
      <w:r w:rsidR="002E7D40" w:rsidRPr="00355FBF">
        <w:rPr>
          <w:rFonts w:ascii="Arial" w:hAnsi="Arial" w:cs="Arial"/>
        </w:rPr>
        <w:t xml:space="preserve">rent </w:t>
      </w:r>
      <w:r w:rsidR="00B51FA9" w:rsidRPr="00355FBF">
        <w:rPr>
          <w:rFonts w:ascii="Arial" w:hAnsi="Arial" w:cs="Arial"/>
        </w:rPr>
        <w:t xml:space="preserve">strategy </w:t>
      </w:r>
      <w:r w:rsidR="002E7D40" w:rsidRPr="00355FBF">
        <w:rPr>
          <w:rFonts w:ascii="Arial" w:hAnsi="Arial" w:cs="Arial"/>
        </w:rPr>
        <w:t>of support</w:t>
      </w:r>
      <w:r w:rsidR="00B51FA9" w:rsidRPr="00355FBF">
        <w:rPr>
          <w:rFonts w:ascii="Arial" w:hAnsi="Arial" w:cs="Arial"/>
        </w:rPr>
        <w:t xml:space="preserve">.  </w:t>
      </w:r>
    </w:p>
    <w:p w14:paraId="14573EBE" w14:textId="6013154A" w:rsidR="00B51FA9" w:rsidRPr="00355FBF" w:rsidRDefault="00D17F16" w:rsidP="00355FBF">
      <w:pPr>
        <w:spacing w:line="360" w:lineRule="auto"/>
        <w:rPr>
          <w:rFonts w:ascii="Arial" w:hAnsi="Arial" w:cs="Arial"/>
        </w:rPr>
      </w:pPr>
      <w:r w:rsidRPr="00355FBF">
        <w:rPr>
          <w:rFonts w:ascii="Arial" w:hAnsi="Arial" w:cs="Arial"/>
        </w:rPr>
        <w:t>This can be achieved by identifying the following objectives:</w:t>
      </w:r>
    </w:p>
    <w:p w14:paraId="319270E5" w14:textId="2F755035" w:rsidR="00D17F16" w:rsidRPr="00355FBF" w:rsidRDefault="00D17F16" w:rsidP="00355FBF">
      <w:pPr>
        <w:pStyle w:val="ListParagraph"/>
        <w:numPr>
          <w:ilvl w:val="0"/>
          <w:numId w:val="1"/>
        </w:numPr>
        <w:spacing w:line="360" w:lineRule="auto"/>
        <w:rPr>
          <w:rFonts w:ascii="Arial" w:hAnsi="Arial" w:cs="Arial"/>
        </w:rPr>
      </w:pPr>
      <w:r w:rsidRPr="00355FBF">
        <w:rPr>
          <w:rFonts w:ascii="Arial" w:hAnsi="Arial" w:cs="Arial"/>
        </w:rPr>
        <w:t>Identify the role of a response police officer</w:t>
      </w:r>
      <w:r w:rsidR="00FE72A8" w:rsidRPr="00355FBF">
        <w:rPr>
          <w:rFonts w:ascii="Arial" w:hAnsi="Arial" w:cs="Arial"/>
        </w:rPr>
        <w:t>.</w:t>
      </w:r>
    </w:p>
    <w:p w14:paraId="5A01E239" w14:textId="3E787D8D" w:rsidR="00D17F16" w:rsidRPr="00355FBF" w:rsidRDefault="00D17F16" w:rsidP="00355FBF">
      <w:pPr>
        <w:pStyle w:val="ListParagraph"/>
        <w:numPr>
          <w:ilvl w:val="0"/>
          <w:numId w:val="1"/>
        </w:numPr>
        <w:spacing w:line="360" w:lineRule="auto"/>
        <w:rPr>
          <w:rFonts w:ascii="Arial" w:hAnsi="Arial" w:cs="Arial"/>
        </w:rPr>
      </w:pPr>
      <w:r w:rsidRPr="00355FBF">
        <w:rPr>
          <w:rFonts w:ascii="Arial" w:hAnsi="Arial" w:cs="Arial"/>
        </w:rPr>
        <w:t>Identify the different types of incidents response police officer’s attend</w:t>
      </w:r>
      <w:r w:rsidR="00FE72A8" w:rsidRPr="00355FBF">
        <w:rPr>
          <w:rFonts w:ascii="Arial" w:hAnsi="Arial" w:cs="Arial"/>
        </w:rPr>
        <w:t>.</w:t>
      </w:r>
    </w:p>
    <w:p w14:paraId="1550872A" w14:textId="36256D0A" w:rsidR="00D17F16" w:rsidRPr="00355FBF" w:rsidRDefault="00D17F16" w:rsidP="00355FBF">
      <w:pPr>
        <w:pStyle w:val="ListParagraph"/>
        <w:numPr>
          <w:ilvl w:val="0"/>
          <w:numId w:val="1"/>
        </w:numPr>
        <w:spacing w:line="360" w:lineRule="auto"/>
        <w:rPr>
          <w:rFonts w:ascii="Arial" w:hAnsi="Arial" w:cs="Arial"/>
        </w:rPr>
      </w:pPr>
      <w:r w:rsidRPr="00355FBF">
        <w:rPr>
          <w:rFonts w:ascii="Arial" w:hAnsi="Arial" w:cs="Arial"/>
        </w:rPr>
        <w:t xml:space="preserve">Identify what effect these incidents will have on </w:t>
      </w:r>
      <w:r w:rsidR="00FE72A8" w:rsidRPr="00355FBF">
        <w:rPr>
          <w:rFonts w:ascii="Arial" w:hAnsi="Arial" w:cs="Arial"/>
        </w:rPr>
        <w:t>an</w:t>
      </w:r>
      <w:r w:rsidRPr="00355FBF">
        <w:rPr>
          <w:rFonts w:ascii="Arial" w:hAnsi="Arial" w:cs="Arial"/>
        </w:rPr>
        <w:t xml:space="preserve"> officer’s wellbeing</w:t>
      </w:r>
      <w:r w:rsidR="00FE72A8" w:rsidRPr="00355FBF">
        <w:rPr>
          <w:rFonts w:ascii="Arial" w:hAnsi="Arial" w:cs="Arial"/>
        </w:rPr>
        <w:t>.</w:t>
      </w:r>
    </w:p>
    <w:p w14:paraId="4D5E23A9" w14:textId="3B408B1B" w:rsidR="00D17F16" w:rsidRPr="00355FBF" w:rsidRDefault="00D17F16" w:rsidP="00355FBF">
      <w:pPr>
        <w:pStyle w:val="ListParagraph"/>
        <w:numPr>
          <w:ilvl w:val="0"/>
          <w:numId w:val="1"/>
        </w:numPr>
        <w:spacing w:line="360" w:lineRule="auto"/>
        <w:rPr>
          <w:rFonts w:ascii="Arial" w:hAnsi="Arial" w:cs="Arial"/>
        </w:rPr>
      </w:pPr>
      <w:r w:rsidRPr="00355FBF">
        <w:rPr>
          <w:rFonts w:ascii="Arial" w:hAnsi="Arial" w:cs="Arial"/>
        </w:rPr>
        <w:t>Identify the different support strategies in place for police officers suffering with their mental health</w:t>
      </w:r>
      <w:r w:rsidR="00FE72A8" w:rsidRPr="00355FBF">
        <w:rPr>
          <w:rFonts w:ascii="Arial" w:hAnsi="Arial" w:cs="Arial"/>
        </w:rPr>
        <w:t>.</w:t>
      </w:r>
    </w:p>
    <w:p w14:paraId="2F8AD639" w14:textId="771B0FF2" w:rsidR="00D17F16" w:rsidRPr="00355FBF" w:rsidRDefault="00D17F16" w:rsidP="00355FBF">
      <w:pPr>
        <w:pStyle w:val="ListParagraph"/>
        <w:numPr>
          <w:ilvl w:val="0"/>
          <w:numId w:val="1"/>
        </w:numPr>
        <w:spacing w:line="360" w:lineRule="auto"/>
        <w:rPr>
          <w:rFonts w:ascii="Arial" w:hAnsi="Arial" w:cs="Arial"/>
        </w:rPr>
      </w:pPr>
      <w:r w:rsidRPr="00355FBF">
        <w:rPr>
          <w:rFonts w:ascii="Arial" w:hAnsi="Arial" w:cs="Arial"/>
        </w:rPr>
        <w:t>Identify if stigma on mental health exists within the police service</w:t>
      </w:r>
      <w:r w:rsidR="00FE72A8" w:rsidRPr="00355FBF">
        <w:rPr>
          <w:rFonts w:ascii="Arial" w:hAnsi="Arial" w:cs="Arial"/>
        </w:rPr>
        <w:t>.</w:t>
      </w:r>
    </w:p>
    <w:p w14:paraId="643FB05F" w14:textId="35763A82" w:rsidR="00FA79DD" w:rsidRPr="00355FBF" w:rsidRDefault="00FA79DD" w:rsidP="00355FBF">
      <w:pPr>
        <w:spacing w:line="360" w:lineRule="auto"/>
        <w:rPr>
          <w:rFonts w:ascii="Arial" w:hAnsi="Arial" w:cs="Arial"/>
        </w:rPr>
      </w:pPr>
    </w:p>
    <w:p w14:paraId="44B95459" w14:textId="77777777" w:rsidR="00550227" w:rsidRPr="00355FBF" w:rsidRDefault="00550227" w:rsidP="00355FBF">
      <w:pPr>
        <w:spacing w:line="360" w:lineRule="auto"/>
        <w:rPr>
          <w:rFonts w:ascii="Arial" w:hAnsi="Arial" w:cs="Arial"/>
          <w:u w:val="single"/>
        </w:rPr>
      </w:pPr>
    </w:p>
    <w:p w14:paraId="46E5B540" w14:textId="77777777" w:rsidR="00355FBF" w:rsidRDefault="00355FBF" w:rsidP="00355FBF">
      <w:pPr>
        <w:spacing w:line="360" w:lineRule="auto"/>
        <w:rPr>
          <w:rFonts w:ascii="Arial" w:hAnsi="Arial" w:cs="Arial"/>
          <w:u w:val="single"/>
        </w:rPr>
      </w:pPr>
    </w:p>
    <w:p w14:paraId="132A4BD5" w14:textId="77777777" w:rsidR="00355FBF" w:rsidRDefault="00355FBF" w:rsidP="00355FBF">
      <w:pPr>
        <w:spacing w:line="360" w:lineRule="auto"/>
        <w:rPr>
          <w:rFonts w:ascii="Arial" w:hAnsi="Arial" w:cs="Arial"/>
          <w:u w:val="single"/>
        </w:rPr>
      </w:pPr>
    </w:p>
    <w:p w14:paraId="555C615E" w14:textId="77777777" w:rsidR="00355FBF" w:rsidRDefault="00355FBF" w:rsidP="00355FBF">
      <w:pPr>
        <w:spacing w:line="360" w:lineRule="auto"/>
        <w:rPr>
          <w:rFonts w:ascii="Arial" w:hAnsi="Arial" w:cs="Arial"/>
          <w:u w:val="single"/>
        </w:rPr>
      </w:pPr>
    </w:p>
    <w:p w14:paraId="0B66F9EA" w14:textId="77777777" w:rsidR="00355FBF" w:rsidRDefault="00355FBF" w:rsidP="00355FBF">
      <w:pPr>
        <w:spacing w:line="360" w:lineRule="auto"/>
        <w:rPr>
          <w:rFonts w:ascii="Arial" w:hAnsi="Arial" w:cs="Arial"/>
          <w:u w:val="single"/>
        </w:rPr>
      </w:pPr>
    </w:p>
    <w:p w14:paraId="52CD20E4" w14:textId="77777777" w:rsidR="00355FBF" w:rsidRDefault="00355FBF" w:rsidP="00355FBF">
      <w:pPr>
        <w:spacing w:line="360" w:lineRule="auto"/>
        <w:rPr>
          <w:rFonts w:ascii="Arial" w:hAnsi="Arial" w:cs="Arial"/>
          <w:u w:val="single"/>
        </w:rPr>
      </w:pPr>
    </w:p>
    <w:p w14:paraId="3923834C" w14:textId="088E367D" w:rsidR="00A55525" w:rsidRPr="00355FBF" w:rsidRDefault="00A55525" w:rsidP="00355FBF">
      <w:pPr>
        <w:spacing w:line="360" w:lineRule="auto"/>
        <w:rPr>
          <w:rFonts w:ascii="Arial" w:hAnsi="Arial" w:cs="Arial"/>
          <w:u w:val="single"/>
        </w:rPr>
      </w:pPr>
      <w:r w:rsidRPr="00355FBF">
        <w:rPr>
          <w:rFonts w:ascii="Arial" w:hAnsi="Arial" w:cs="Arial"/>
          <w:u w:val="single"/>
        </w:rPr>
        <w:lastRenderedPageBreak/>
        <w:t>Chapter 2</w:t>
      </w:r>
    </w:p>
    <w:p w14:paraId="2270D6D9" w14:textId="77777777" w:rsidR="00A55525" w:rsidRPr="00355FBF" w:rsidRDefault="00A55525" w:rsidP="00355FBF">
      <w:pPr>
        <w:spacing w:line="360" w:lineRule="auto"/>
        <w:rPr>
          <w:rFonts w:ascii="Arial" w:hAnsi="Arial" w:cs="Arial"/>
          <w:u w:val="single"/>
        </w:rPr>
      </w:pPr>
      <w:r w:rsidRPr="00355FBF">
        <w:rPr>
          <w:rFonts w:ascii="Arial" w:hAnsi="Arial" w:cs="Arial"/>
          <w:u w:val="single"/>
        </w:rPr>
        <w:t xml:space="preserve">Literature Review </w:t>
      </w:r>
    </w:p>
    <w:p w14:paraId="5DEF0D4F" w14:textId="2113BA19" w:rsidR="00A55525" w:rsidRPr="00355FBF" w:rsidRDefault="00F45EAC" w:rsidP="00355FBF">
      <w:pPr>
        <w:spacing w:line="360" w:lineRule="auto"/>
        <w:rPr>
          <w:rFonts w:ascii="Arial" w:hAnsi="Arial" w:cs="Arial"/>
          <w:u w:val="single"/>
        </w:rPr>
      </w:pPr>
      <w:r w:rsidRPr="00355FBF">
        <w:rPr>
          <w:rFonts w:ascii="Arial" w:hAnsi="Arial" w:cs="Arial"/>
          <w:u w:val="single"/>
        </w:rPr>
        <w:t xml:space="preserve">2.0 - </w:t>
      </w:r>
      <w:r w:rsidR="00A55525" w:rsidRPr="00355FBF">
        <w:rPr>
          <w:rFonts w:ascii="Arial" w:hAnsi="Arial" w:cs="Arial"/>
          <w:u w:val="single"/>
        </w:rPr>
        <w:t>Introduction</w:t>
      </w:r>
    </w:p>
    <w:p w14:paraId="36DE7EAB" w14:textId="77777777" w:rsidR="00A55525" w:rsidRPr="00355FBF" w:rsidRDefault="00A55525" w:rsidP="00355FBF">
      <w:pPr>
        <w:spacing w:line="360" w:lineRule="auto"/>
        <w:rPr>
          <w:rFonts w:ascii="Arial" w:hAnsi="Arial" w:cs="Arial"/>
          <w:u w:val="single"/>
        </w:rPr>
      </w:pPr>
    </w:p>
    <w:p w14:paraId="10AE4057" w14:textId="52BCABE0" w:rsidR="00A55525" w:rsidRPr="00355FBF" w:rsidRDefault="00A55525" w:rsidP="00355FBF">
      <w:pPr>
        <w:pStyle w:val="NormalWeb"/>
        <w:spacing w:before="0" w:beforeAutospacing="0" w:after="360" w:afterAutospacing="0" w:line="360" w:lineRule="auto"/>
        <w:rPr>
          <w:rFonts w:ascii="Arial" w:hAnsi="Arial" w:cs="Arial"/>
          <w:sz w:val="22"/>
          <w:szCs w:val="22"/>
        </w:rPr>
      </w:pPr>
      <w:r w:rsidRPr="00355FBF">
        <w:rPr>
          <w:rFonts w:ascii="Arial" w:hAnsi="Arial" w:cs="Arial"/>
          <w:sz w:val="22"/>
          <w:szCs w:val="22"/>
        </w:rPr>
        <w:t xml:space="preserve">This literature review will provide research with an aim to review the exhibiting effects the role of a </w:t>
      </w:r>
      <w:r w:rsidR="00F300A8" w:rsidRPr="00355FBF">
        <w:rPr>
          <w:rFonts w:ascii="Arial" w:hAnsi="Arial" w:cs="Arial"/>
          <w:sz w:val="22"/>
          <w:szCs w:val="22"/>
        </w:rPr>
        <w:t>response</w:t>
      </w:r>
      <w:r w:rsidRPr="00355FBF">
        <w:rPr>
          <w:rFonts w:ascii="Arial" w:hAnsi="Arial" w:cs="Arial"/>
          <w:sz w:val="22"/>
          <w:szCs w:val="22"/>
        </w:rPr>
        <w:t xml:space="preserve"> police officer has on their mental health and wellbeing.  </w:t>
      </w:r>
      <w:r w:rsidR="00DE7180" w:rsidRPr="00355FBF">
        <w:rPr>
          <w:rFonts w:ascii="Arial" w:hAnsi="Arial" w:cs="Arial"/>
          <w:sz w:val="22"/>
          <w:szCs w:val="22"/>
        </w:rPr>
        <w:t>“</w:t>
      </w:r>
      <w:r w:rsidRPr="00355FBF">
        <w:rPr>
          <w:rFonts w:ascii="Arial" w:hAnsi="Arial" w:cs="Arial"/>
          <w:sz w:val="22"/>
          <w:szCs w:val="22"/>
        </w:rPr>
        <w:t xml:space="preserve">As </w:t>
      </w:r>
      <w:r w:rsidR="00786E5C" w:rsidRPr="00355FBF">
        <w:rPr>
          <w:rFonts w:ascii="Arial" w:hAnsi="Arial" w:cs="Arial"/>
          <w:sz w:val="22"/>
          <w:szCs w:val="22"/>
        </w:rPr>
        <w:t>a response</w:t>
      </w:r>
      <w:r w:rsidRPr="00355FBF">
        <w:rPr>
          <w:rFonts w:ascii="Arial" w:hAnsi="Arial" w:cs="Arial"/>
          <w:sz w:val="22"/>
          <w:szCs w:val="22"/>
        </w:rPr>
        <w:t xml:space="preserve"> police officer</w:t>
      </w:r>
      <w:r w:rsidR="00786E5C" w:rsidRPr="00355FBF">
        <w:rPr>
          <w:rFonts w:ascii="Arial" w:hAnsi="Arial" w:cs="Arial"/>
          <w:sz w:val="22"/>
          <w:szCs w:val="22"/>
        </w:rPr>
        <w:t>,</w:t>
      </w:r>
      <w:r w:rsidRPr="00355FBF">
        <w:rPr>
          <w:rFonts w:ascii="Arial" w:hAnsi="Arial" w:cs="Arial"/>
          <w:sz w:val="22"/>
          <w:szCs w:val="22"/>
        </w:rPr>
        <w:t xml:space="preserve"> you will be the </w:t>
      </w:r>
      <w:r w:rsidR="00786E5C" w:rsidRPr="00355FBF">
        <w:rPr>
          <w:rFonts w:ascii="Arial" w:hAnsi="Arial" w:cs="Arial"/>
          <w:sz w:val="22"/>
          <w:szCs w:val="22"/>
        </w:rPr>
        <w:t>instant face of your constabulary,</w:t>
      </w:r>
      <w:r w:rsidR="00DE7180" w:rsidRPr="00355FBF">
        <w:rPr>
          <w:rFonts w:ascii="Arial" w:hAnsi="Arial" w:cs="Arial"/>
          <w:sz w:val="22"/>
          <w:szCs w:val="22"/>
        </w:rPr>
        <w:t xml:space="preserve"> </w:t>
      </w:r>
      <w:r w:rsidRPr="00355FBF">
        <w:rPr>
          <w:rFonts w:ascii="Arial" w:hAnsi="Arial" w:cs="Arial"/>
          <w:sz w:val="22"/>
          <w:szCs w:val="22"/>
        </w:rPr>
        <w:t>supporting local communities, building relationships and combating crime. It is a vital role and one that makes a tangible difference to the communities in which we serve</w:t>
      </w:r>
      <w:r w:rsidR="00DE7180" w:rsidRPr="00355FBF">
        <w:rPr>
          <w:rFonts w:ascii="Arial" w:hAnsi="Arial" w:cs="Arial"/>
          <w:sz w:val="22"/>
          <w:szCs w:val="22"/>
        </w:rPr>
        <w:t>”</w:t>
      </w:r>
      <w:r w:rsidR="00C05C87" w:rsidRPr="00355FBF">
        <w:rPr>
          <w:rFonts w:ascii="Arial" w:hAnsi="Arial" w:cs="Arial"/>
          <w:sz w:val="22"/>
          <w:szCs w:val="22"/>
        </w:rPr>
        <w:t>,</w:t>
      </w:r>
      <w:r w:rsidRPr="00355FBF">
        <w:rPr>
          <w:rFonts w:ascii="Arial" w:hAnsi="Arial" w:cs="Arial"/>
          <w:sz w:val="22"/>
          <w:szCs w:val="22"/>
        </w:rPr>
        <w:t xml:space="preserve"> (The role of a police officer, no date).  </w:t>
      </w:r>
      <w:r w:rsidRPr="00355FBF">
        <w:rPr>
          <w:rFonts w:ascii="Arial" w:hAnsi="Arial" w:cs="Arial"/>
          <w:spacing w:val="3"/>
          <w:sz w:val="22"/>
          <w:szCs w:val="22"/>
        </w:rPr>
        <w:t>The introduction of the Police Education Qualification Framework (PEQF</w:t>
      </w:r>
      <w:r w:rsidR="00735907" w:rsidRPr="00355FBF">
        <w:rPr>
          <w:rFonts w:ascii="Arial" w:hAnsi="Arial" w:cs="Arial"/>
          <w:spacing w:val="3"/>
          <w:sz w:val="22"/>
          <w:szCs w:val="22"/>
        </w:rPr>
        <w:t>) was one of the</w:t>
      </w:r>
      <w:r w:rsidRPr="00355FBF">
        <w:rPr>
          <w:rFonts w:ascii="Arial" w:hAnsi="Arial" w:cs="Arial"/>
          <w:spacing w:val="3"/>
          <w:sz w:val="22"/>
          <w:szCs w:val="22"/>
        </w:rPr>
        <w:t xml:space="preserve"> main function</w:t>
      </w:r>
      <w:r w:rsidR="00735907" w:rsidRPr="00355FBF">
        <w:rPr>
          <w:rFonts w:ascii="Arial" w:hAnsi="Arial" w:cs="Arial"/>
          <w:spacing w:val="3"/>
          <w:sz w:val="22"/>
          <w:szCs w:val="22"/>
        </w:rPr>
        <w:t>s and recommendations following the development</w:t>
      </w:r>
      <w:r w:rsidRPr="00355FBF">
        <w:rPr>
          <w:rFonts w:ascii="Arial" w:hAnsi="Arial" w:cs="Arial"/>
          <w:spacing w:val="3"/>
          <w:sz w:val="22"/>
          <w:szCs w:val="22"/>
        </w:rPr>
        <w:t xml:space="preserve"> of</w:t>
      </w:r>
      <w:r w:rsidR="00735907" w:rsidRPr="00355FBF">
        <w:rPr>
          <w:rFonts w:ascii="Arial" w:hAnsi="Arial" w:cs="Arial"/>
          <w:spacing w:val="3"/>
          <w:sz w:val="22"/>
          <w:szCs w:val="22"/>
        </w:rPr>
        <w:t xml:space="preserve"> the</w:t>
      </w:r>
      <w:r w:rsidRPr="00355FBF">
        <w:rPr>
          <w:rFonts w:ascii="Arial" w:hAnsi="Arial" w:cs="Arial"/>
          <w:spacing w:val="3"/>
          <w:sz w:val="22"/>
          <w:szCs w:val="22"/>
        </w:rPr>
        <w:t xml:space="preserve"> Policing Vision 2025 and 2030</w:t>
      </w:r>
      <w:r w:rsidR="00FC1FA0" w:rsidRPr="00355FBF">
        <w:rPr>
          <w:rFonts w:ascii="Arial" w:hAnsi="Arial" w:cs="Arial"/>
          <w:spacing w:val="3"/>
          <w:sz w:val="22"/>
          <w:szCs w:val="22"/>
        </w:rPr>
        <w:t xml:space="preserve">.  </w:t>
      </w:r>
      <w:r w:rsidR="00AB5CD6" w:rsidRPr="00355FBF">
        <w:rPr>
          <w:rFonts w:ascii="Arial" w:hAnsi="Arial" w:cs="Arial"/>
          <w:spacing w:val="3"/>
          <w:sz w:val="22"/>
          <w:szCs w:val="22"/>
        </w:rPr>
        <w:t>Following this development, student officers training has changed drastically</w:t>
      </w:r>
      <w:r w:rsidR="00BA171A" w:rsidRPr="00355FBF">
        <w:rPr>
          <w:rFonts w:ascii="Arial" w:hAnsi="Arial" w:cs="Arial"/>
          <w:spacing w:val="3"/>
          <w:sz w:val="22"/>
          <w:szCs w:val="22"/>
        </w:rPr>
        <w:t>, (</w:t>
      </w:r>
      <w:r w:rsidR="00EE2E2A" w:rsidRPr="00355FBF">
        <w:rPr>
          <w:rFonts w:ascii="Arial" w:hAnsi="Arial" w:cs="Arial"/>
          <w:sz w:val="22"/>
          <w:szCs w:val="22"/>
        </w:rPr>
        <w:t>College of Policing</w:t>
      </w:r>
      <w:r w:rsidR="00BA171A" w:rsidRPr="00355FBF">
        <w:rPr>
          <w:rFonts w:ascii="Arial" w:hAnsi="Arial" w:cs="Arial"/>
          <w:sz w:val="22"/>
          <w:szCs w:val="22"/>
        </w:rPr>
        <w:t>, 20</w:t>
      </w:r>
      <w:r w:rsidR="00EE2E2A" w:rsidRPr="00355FBF">
        <w:rPr>
          <w:rFonts w:ascii="Arial" w:hAnsi="Arial" w:cs="Arial"/>
          <w:sz w:val="22"/>
          <w:szCs w:val="22"/>
        </w:rPr>
        <w:t>20</w:t>
      </w:r>
      <w:r w:rsidR="00BA171A" w:rsidRPr="00355FBF">
        <w:rPr>
          <w:rFonts w:ascii="Arial" w:hAnsi="Arial" w:cs="Arial"/>
          <w:sz w:val="22"/>
          <w:szCs w:val="22"/>
        </w:rPr>
        <w:t>)</w:t>
      </w:r>
      <w:r w:rsidRPr="00355FBF">
        <w:rPr>
          <w:rFonts w:ascii="Arial" w:hAnsi="Arial" w:cs="Arial"/>
          <w:spacing w:val="3"/>
          <w:sz w:val="22"/>
          <w:szCs w:val="22"/>
        </w:rPr>
        <w:t>.  The PEQF has added further demand to the</w:t>
      </w:r>
      <w:r w:rsidR="00FC1FA0" w:rsidRPr="00355FBF">
        <w:rPr>
          <w:rFonts w:ascii="Arial" w:hAnsi="Arial" w:cs="Arial"/>
          <w:spacing w:val="3"/>
          <w:sz w:val="22"/>
          <w:szCs w:val="22"/>
        </w:rPr>
        <w:t xml:space="preserve"> already </w:t>
      </w:r>
      <w:r w:rsidR="00EF2594" w:rsidRPr="00355FBF">
        <w:rPr>
          <w:rFonts w:ascii="Arial" w:hAnsi="Arial" w:cs="Arial"/>
          <w:spacing w:val="3"/>
          <w:sz w:val="22"/>
          <w:szCs w:val="22"/>
        </w:rPr>
        <w:t>highly demanding</w:t>
      </w:r>
      <w:r w:rsidRPr="00355FBF">
        <w:rPr>
          <w:rFonts w:ascii="Arial" w:hAnsi="Arial" w:cs="Arial"/>
          <w:spacing w:val="3"/>
          <w:sz w:val="22"/>
          <w:szCs w:val="22"/>
        </w:rPr>
        <w:t xml:space="preserve"> role</w:t>
      </w:r>
      <w:r w:rsidR="00EF2594" w:rsidRPr="00355FBF">
        <w:rPr>
          <w:rFonts w:ascii="Arial" w:hAnsi="Arial" w:cs="Arial"/>
          <w:spacing w:val="3"/>
          <w:sz w:val="22"/>
          <w:szCs w:val="22"/>
        </w:rPr>
        <w:t xml:space="preserve"> and responsibilities</w:t>
      </w:r>
      <w:r w:rsidRPr="00355FBF">
        <w:rPr>
          <w:rFonts w:ascii="Arial" w:hAnsi="Arial" w:cs="Arial"/>
          <w:spacing w:val="3"/>
          <w:sz w:val="22"/>
          <w:szCs w:val="22"/>
        </w:rPr>
        <w:t xml:space="preserve"> of a</w:t>
      </w:r>
      <w:r w:rsidR="00EF2594" w:rsidRPr="00355FBF">
        <w:rPr>
          <w:rFonts w:ascii="Arial" w:hAnsi="Arial" w:cs="Arial"/>
          <w:spacing w:val="3"/>
          <w:sz w:val="22"/>
          <w:szCs w:val="22"/>
        </w:rPr>
        <w:t xml:space="preserve"> response</w:t>
      </w:r>
      <w:r w:rsidRPr="00355FBF">
        <w:rPr>
          <w:rFonts w:ascii="Arial" w:hAnsi="Arial" w:cs="Arial"/>
          <w:spacing w:val="3"/>
          <w:sz w:val="22"/>
          <w:szCs w:val="22"/>
        </w:rPr>
        <w:t xml:space="preserve"> police officer</w:t>
      </w:r>
      <w:r w:rsidR="00EF2594" w:rsidRPr="00355FBF">
        <w:rPr>
          <w:rFonts w:ascii="Arial" w:hAnsi="Arial" w:cs="Arial"/>
          <w:spacing w:val="3"/>
          <w:sz w:val="22"/>
          <w:szCs w:val="22"/>
        </w:rPr>
        <w:t xml:space="preserve">.  </w:t>
      </w:r>
      <w:r w:rsidRPr="00355FBF">
        <w:rPr>
          <w:rFonts w:ascii="Arial" w:hAnsi="Arial" w:cs="Arial"/>
          <w:spacing w:val="3"/>
          <w:sz w:val="22"/>
          <w:szCs w:val="22"/>
        </w:rPr>
        <w:t>Furthermore, it is important to consider the stigma which is attached to mental health and that those who work for an emergency service within the UK are more likely to experience poor mental health yet are unlikely to take time off or request help</w:t>
      </w:r>
      <w:r w:rsidR="00C05C87" w:rsidRPr="00355FBF">
        <w:rPr>
          <w:rFonts w:ascii="Arial" w:hAnsi="Arial" w:cs="Arial"/>
          <w:spacing w:val="3"/>
          <w:sz w:val="22"/>
          <w:szCs w:val="22"/>
        </w:rPr>
        <w:t>,</w:t>
      </w:r>
      <w:r w:rsidRPr="00355FBF">
        <w:rPr>
          <w:rFonts w:ascii="Arial" w:hAnsi="Arial" w:cs="Arial"/>
          <w:spacing w:val="3"/>
          <w:sz w:val="22"/>
          <w:szCs w:val="22"/>
        </w:rPr>
        <w:t xml:space="preserve"> (</w:t>
      </w:r>
      <w:r w:rsidRPr="00355FBF">
        <w:rPr>
          <w:rFonts w:ascii="Arial" w:hAnsi="Arial" w:cs="Arial"/>
          <w:sz w:val="22"/>
          <w:szCs w:val="22"/>
        </w:rPr>
        <w:t xml:space="preserve">Bell and </w:t>
      </w:r>
      <w:proofErr w:type="spellStart"/>
      <w:r w:rsidRPr="00355FBF">
        <w:rPr>
          <w:rFonts w:ascii="Arial" w:hAnsi="Arial" w:cs="Arial"/>
          <w:sz w:val="22"/>
          <w:szCs w:val="22"/>
        </w:rPr>
        <w:t>Eski</w:t>
      </w:r>
      <w:proofErr w:type="spellEnd"/>
      <w:r w:rsidRPr="00355FBF">
        <w:rPr>
          <w:rFonts w:ascii="Arial" w:hAnsi="Arial" w:cs="Arial"/>
          <w:sz w:val="22"/>
          <w:szCs w:val="22"/>
        </w:rPr>
        <w:t>, 2015).</w:t>
      </w:r>
    </w:p>
    <w:p w14:paraId="07E6F165" w14:textId="106844DB" w:rsidR="00A55525" w:rsidRPr="00355FBF" w:rsidRDefault="00A55525" w:rsidP="00355FBF">
      <w:pPr>
        <w:pStyle w:val="NormalWeb"/>
        <w:spacing w:before="0" w:beforeAutospacing="0" w:after="360" w:afterAutospacing="0" w:line="360" w:lineRule="auto"/>
        <w:rPr>
          <w:rStyle w:val="Strong"/>
          <w:rFonts w:ascii="Arial" w:hAnsi="Arial" w:cs="Arial"/>
          <w:b w:val="0"/>
          <w:bCs w:val="0"/>
          <w:sz w:val="22"/>
          <w:szCs w:val="22"/>
          <w:shd w:val="clear" w:color="auto" w:fill="FFFFFF"/>
        </w:rPr>
      </w:pPr>
      <w:r w:rsidRPr="00355FBF">
        <w:rPr>
          <w:rFonts w:ascii="Arial" w:hAnsi="Arial" w:cs="Arial"/>
          <w:spacing w:val="3"/>
          <w:sz w:val="22"/>
          <w:szCs w:val="22"/>
        </w:rPr>
        <w:t xml:space="preserve">It is clear that there is a considerable amount of research already being carried out surrounding mental health and wellbeing for a police officer serving on the frontline, however, there needs to be more research conducted in order to improve officers’ mental wellbeing and mental health so that the role does </w:t>
      </w:r>
      <w:r w:rsidR="002F5D55" w:rsidRPr="00355FBF">
        <w:rPr>
          <w:rFonts w:ascii="Arial" w:hAnsi="Arial" w:cs="Arial"/>
          <w:spacing w:val="3"/>
          <w:sz w:val="22"/>
          <w:szCs w:val="22"/>
        </w:rPr>
        <w:t xml:space="preserve">not have such an </w:t>
      </w:r>
      <w:r w:rsidR="00EF6855" w:rsidRPr="00355FBF">
        <w:rPr>
          <w:rFonts w:ascii="Arial" w:hAnsi="Arial" w:cs="Arial"/>
          <w:spacing w:val="3"/>
          <w:sz w:val="22"/>
          <w:szCs w:val="22"/>
        </w:rPr>
        <w:t>effect</w:t>
      </w:r>
      <w:r w:rsidR="002F5D55" w:rsidRPr="00355FBF">
        <w:rPr>
          <w:rFonts w:ascii="Arial" w:hAnsi="Arial" w:cs="Arial"/>
          <w:spacing w:val="3"/>
          <w:sz w:val="22"/>
          <w:szCs w:val="22"/>
        </w:rPr>
        <w:t xml:space="preserve"> on them personally.</w:t>
      </w:r>
      <w:r w:rsidRPr="00355FBF">
        <w:rPr>
          <w:rFonts w:ascii="Arial" w:hAnsi="Arial" w:cs="Arial"/>
          <w:spacing w:val="3"/>
          <w:sz w:val="22"/>
          <w:szCs w:val="22"/>
        </w:rPr>
        <w:t xml:space="preserve">  This literature review will evaluate </w:t>
      </w:r>
      <w:r w:rsidR="00000E1D" w:rsidRPr="00355FBF">
        <w:rPr>
          <w:rFonts w:ascii="Arial" w:hAnsi="Arial" w:cs="Arial"/>
          <w:spacing w:val="3"/>
          <w:sz w:val="22"/>
          <w:szCs w:val="22"/>
        </w:rPr>
        <w:t xml:space="preserve">the personal </w:t>
      </w:r>
      <w:r w:rsidRPr="00355FBF">
        <w:rPr>
          <w:rFonts w:ascii="Arial" w:hAnsi="Arial" w:cs="Arial"/>
          <w:spacing w:val="3"/>
          <w:sz w:val="22"/>
          <w:szCs w:val="22"/>
        </w:rPr>
        <w:t>demand</w:t>
      </w:r>
      <w:r w:rsidR="00000E1D" w:rsidRPr="00355FBF">
        <w:rPr>
          <w:rFonts w:ascii="Arial" w:hAnsi="Arial" w:cs="Arial"/>
          <w:spacing w:val="3"/>
          <w:sz w:val="22"/>
          <w:szCs w:val="22"/>
        </w:rPr>
        <w:t xml:space="preserve"> on a response police officer and </w:t>
      </w:r>
      <w:r w:rsidR="00B63CE4" w:rsidRPr="00355FBF">
        <w:rPr>
          <w:rFonts w:ascii="Arial" w:hAnsi="Arial" w:cs="Arial"/>
          <w:spacing w:val="3"/>
          <w:sz w:val="22"/>
          <w:szCs w:val="22"/>
        </w:rPr>
        <w:t>the personal effect it can have</w:t>
      </w:r>
      <w:r w:rsidR="00876CE9" w:rsidRPr="00355FBF">
        <w:rPr>
          <w:rFonts w:ascii="Arial" w:hAnsi="Arial" w:cs="Arial"/>
          <w:spacing w:val="3"/>
          <w:sz w:val="22"/>
          <w:szCs w:val="22"/>
        </w:rPr>
        <w:t>, which includes</w:t>
      </w:r>
      <w:r w:rsidR="00000E1D" w:rsidRPr="00355FBF">
        <w:rPr>
          <w:rFonts w:ascii="Arial" w:hAnsi="Arial" w:cs="Arial"/>
          <w:spacing w:val="3"/>
          <w:sz w:val="22"/>
          <w:szCs w:val="22"/>
        </w:rPr>
        <w:t xml:space="preserve"> a review </w:t>
      </w:r>
      <w:r w:rsidR="00876CE9" w:rsidRPr="00355FBF">
        <w:rPr>
          <w:rFonts w:ascii="Arial" w:hAnsi="Arial" w:cs="Arial"/>
          <w:spacing w:val="3"/>
          <w:sz w:val="22"/>
          <w:szCs w:val="22"/>
        </w:rPr>
        <w:t>into</w:t>
      </w:r>
      <w:r w:rsidRPr="00355FBF">
        <w:rPr>
          <w:rFonts w:ascii="Arial" w:hAnsi="Arial" w:cs="Arial"/>
          <w:spacing w:val="3"/>
          <w:sz w:val="22"/>
          <w:szCs w:val="22"/>
        </w:rPr>
        <w:t xml:space="preserve"> s</w:t>
      </w:r>
      <w:r w:rsidR="00F64D73" w:rsidRPr="00355FBF">
        <w:rPr>
          <w:rFonts w:ascii="Arial" w:hAnsi="Arial" w:cs="Arial"/>
          <w:spacing w:val="3"/>
          <w:sz w:val="22"/>
          <w:szCs w:val="22"/>
        </w:rPr>
        <w:t>ickness</w:t>
      </w:r>
      <w:r w:rsidRPr="00355FBF">
        <w:rPr>
          <w:rFonts w:ascii="Arial" w:hAnsi="Arial" w:cs="Arial"/>
          <w:spacing w:val="3"/>
          <w:sz w:val="22"/>
          <w:szCs w:val="22"/>
        </w:rPr>
        <w:t xml:space="preserve"> levels </w:t>
      </w:r>
      <w:r w:rsidR="00876CE9" w:rsidRPr="00355FBF">
        <w:rPr>
          <w:rFonts w:ascii="Arial" w:hAnsi="Arial" w:cs="Arial"/>
          <w:spacing w:val="3"/>
          <w:sz w:val="22"/>
          <w:szCs w:val="22"/>
        </w:rPr>
        <w:t xml:space="preserve">following </w:t>
      </w:r>
      <w:r w:rsidR="00EE3BFE" w:rsidRPr="00355FBF">
        <w:rPr>
          <w:rFonts w:ascii="Arial" w:hAnsi="Arial" w:cs="Arial"/>
          <w:spacing w:val="3"/>
          <w:sz w:val="22"/>
          <w:szCs w:val="22"/>
        </w:rPr>
        <w:t>being subjected to trauma in the workplace</w:t>
      </w:r>
      <w:r w:rsidR="00C77E40" w:rsidRPr="00355FBF">
        <w:rPr>
          <w:rFonts w:ascii="Arial" w:hAnsi="Arial" w:cs="Arial"/>
          <w:spacing w:val="3"/>
          <w:sz w:val="22"/>
          <w:szCs w:val="22"/>
        </w:rPr>
        <w:t>, which according to Hargreaves et al (2018),</w:t>
      </w:r>
      <w:r w:rsidR="00F64D73" w:rsidRPr="00355FBF">
        <w:rPr>
          <w:rFonts w:ascii="Arial" w:hAnsi="Arial" w:cs="Arial"/>
          <w:spacing w:val="3"/>
          <w:sz w:val="22"/>
          <w:szCs w:val="22"/>
        </w:rPr>
        <w:t xml:space="preserve"> sickness</w:t>
      </w:r>
      <w:r w:rsidR="00C77E40" w:rsidRPr="00355FBF">
        <w:rPr>
          <w:rFonts w:ascii="Arial" w:hAnsi="Arial" w:cs="Arial"/>
          <w:spacing w:val="3"/>
          <w:sz w:val="22"/>
          <w:szCs w:val="22"/>
        </w:rPr>
        <w:t xml:space="preserve"> is becoming a</w:t>
      </w:r>
      <w:r w:rsidRPr="00355FBF">
        <w:rPr>
          <w:rFonts w:ascii="Arial" w:hAnsi="Arial" w:cs="Arial"/>
          <w:spacing w:val="3"/>
          <w:sz w:val="22"/>
          <w:szCs w:val="22"/>
        </w:rPr>
        <w:t xml:space="preserve"> growing concern in the UK police force,</w:t>
      </w:r>
      <w:r w:rsidR="001A7208" w:rsidRPr="00355FBF">
        <w:rPr>
          <w:rFonts w:ascii="Arial" w:hAnsi="Arial" w:cs="Arial"/>
          <w:spacing w:val="3"/>
          <w:sz w:val="22"/>
          <w:szCs w:val="22"/>
        </w:rPr>
        <w:t xml:space="preserve"> who are</w:t>
      </w:r>
      <w:r w:rsidRPr="00355FBF">
        <w:rPr>
          <w:rFonts w:ascii="Arial" w:hAnsi="Arial" w:cs="Arial"/>
          <w:spacing w:val="3"/>
          <w:sz w:val="22"/>
          <w:szCs w:val="22"/>
        </w:rPr>
        <w:t xml:space="preserve"> employing approximately 130,000 police officers (Hargreaves et al, 2018). </w:t>
      </w:r>
    </w:p>
    <w:p w14:paraId="41C7747A" w14:textId="1BC0B93A" w:rsidR="00A55525" w:rsidRPr="00355FBF" w:rsidRDefault="000517B4" w:rsidP="00355FBF">
      <w:pPr>
        <w:pStyle w:val="NormalWeb"/>
        <w:spacing w:before="0" w:beforeAutospacing="0" w:after="360" w:afterAutospacing="0" w:line="360" w:lineRule="auto"/>
        <w:rPr>
          <w:rFonts w:ascii="Arial" w:hAnsi="Arial" w:cs="Arial"/>
          <w:sz w:val="22"/>
          <w:szCs w:val="22"/>
          <w:shd w:val="clear" w:color="auto" w:fill="FFFFFF"/>
        </w:rPr>
      </w:pPr>
      <w:r w:rsidRPr="00355FBF">
        <w:rPr>
          <w:rStyle w:val="Strong"/>
          <w:rFonts w:ascii="Arial" w:hAnsi="Arial" w:cs="Arial"/>
          <w:sz w:val="22"/>
          <w:szCs w:val="22"/>
          <w:shd w:val="clear" w:color="auto" w:fill="FFFFFF"/>
        </w:rPr>
        <w:t>B</w:t>
      </w:r>
      <w:r w:rsidR="00A55525" w:rsidRPr="00355FBF">
        <w:rPr>
          <w:rStyle w:val="Strong"/>
          <w:rFonts w:ascii="Arial" w:hAnsi="Arial" w:cs="Arial"/>
          <w:sz w:val="22"/>
          <w:szCs w:val="22"/>
          <w:shd w:val="clear" w:color="auto" w:fill="FFFFFF"/>
        </w:rPr>
        <w:t>etween March 2010 and March 2018,</w:t>
      </w:r>
      <w:r w:rsidRPr="00355FBF">
        <w:rPr>
          <w:rStyle w:val="Strong"/>
          <w:rFonts w:ascii="Arial" w:hAnsi="Arial" w:cs="Arial"/>
          <w:sz w:val="22"/>
          <w:szCs w:val="22"/>
          <w:shd w:val="clear" w:color="auto" w:fill="FFFFFF"/>
        </w:rPr>
        <w:t xml:space="preserve"> the </w:t>
      </w:r>
      <w:r w:rsidR="00077AA5" w:rsidRPr="00355FBF">
        <w:rPr>
          <w:rStyle w:val="Strong"/>
          <w:rFonts w:ascii="Arial" w:hAnsi="Arial" w:cs="Arial"/>
          <w:sz w:val="22"/>
          <w:szCs w:val="22"/>
          <w:shd w:val="clear" w:color="auto" w:fill="FFFFFF"/>
        </w:rPr>
        <w:t>UK Home Office published the following figures relating to</w:t>
      </w:r>
      <w:r w:rsidR="00A55525" w:rsidRPr="00355FBF">
        <w:rPr>
          <w:rStyle w:val="Strong"/>
          <w:rFonts w:ascii="Arial" w:hAnsi="Arial" w:cs="Arial"/>
          <w:sz w:val="22"/>
          <w:szCs w:val="22"/>
          <w:shd w:val="clear" w:color="auto" w:fill="FFFFFF"/>
        </w:rPr>
        <w:t xml:space="preserve"> </w:t>
      </w:r>
      <w:r w:rsidR="00A55525" w:rsidRPr="00355FBF">
        <w:rPr>
          <w:rFonts w:ascii="Arial" w:hAnsi="Arial" w:cs="Arial"/>
          <w:sz w:val="22"/>
          <w:szCs w:val="22"/>
          <w:shd w:val="clear" w:color="auto" w:fill="FFFFFF"/>
        </w:rPr>
        <w:t>police forces in England and Wales</w:t>
      </w:r>
      <w:r w:rsidR="00077AA5" w:rsidRPr="00355FBF">
        <w:rPr>
          <w:rFonts w:ascii="Arial" w:hAnsi="Arial" w:cs="Arial"/>
          <w:sz w:val="22"/>
          <w:szCs w:val="22"/>
          <w:shd w:val="clear" w:color="auto" w:fill="FFFFFF"/>
        </w:rPr>
        <w:t xml:space="preserve"> who</w:t>
      </w:r>
      <w:r w:rsidR="00A55525" w:rsidRPr="00355FBF">
        <w:rPr>
          <w:rFonts w:ascii="Arial" w:hAnsi="Arial" w:cs="Arial"/>
          <w:sz w:val="22"/>
          <w:szCs w:val="22"/>
          <w:shd w:val="clear" w:color="auto" w:fill="FFFFFF"/>
        </w:rPr>
        <w:t xml:space="preserve"> lost 21,732 officers - a drop of 15%, this decrease in numbers was a massive safety risk to UK police officers (</w:t>
      </w:r>
      <w:proofErr w:type="spellStart"/>
      <w:r w:rsidR="00A55525" w:rsidRPr="00355FBF">
        <w:rPr>
          <w:rFonts w:ascii="Arial" w:hAnsi="Arial" w:cs="Arial"/>
          <w:sz w:val="22"/>
          <w:szCs w:val="22"/>
        </w:rPr>
        <w:t>Schraer</w:t>
      </w:r>
      <w:proofErr w:type="spellEnd"/>
      <w:r w:rsidR="00BE6259" w:rsidRPr="00355FBF">
        <w:rPr>
          <w:rFonts w:ascii="Arial" w:hAnsi="Arial" w:cs="Arial"/>
          <w:sz w:val="22"/>
          <w:szCs w:val="22"/>
        </w:rPr>
        <w:t>,</w:t>
      </w:r>
      <w:r w:rsidR="00A55525" w:rsidRPr="00355FBF">
        <w:rPr>
          <w:rFonts w:ascii="Arial" w:hAnsi="Arial" w:cs="Arial"/>
          <w:sz w:val="22"/>
          <w:szCs w:val="22"/>
        </w:rPr>
        <w:t xml:space="preserve"> 2019)</w:t>
      </w:r>
      <w:r w:rsidR="00A55525" w:rsidRPr="00355FBF">
        <w:rPr>
          <w:rFonts w:ascii="Arial" w:hAnsi="Arial" w:cs="Arial"/>
          <w:sz w:val="22"/>
          <w:szCs w:val="22"/>
          <w:shd w:val="clear" w:color="auto" w:fill="FFFFFF"/>
        </w:rPr>
        <w:t xml:space="preserve">.  </w:t>
      </w:r>
      <w:r w:rsidR="006A41D9" w:rsidRPr="00355FBF">
        <w:rPr>
          <w:rFonts w:ascii="Arial" w:hAnsi="Arial" w:cs="Arial"/>
          <w:sz w:val="22"/>
          <w:szCs w:val="22"/>
          <w:shd w:val="clear" w:color="auto" w:fill="FFFFFF"/>
        </w:rPr>
        <w:t xml:space="preserve">In March 2021, statistician John Flatley </w:t>
      </w:r>
      <w:r w:rsidR="004117E2" w:rsidRPr="00355FBF">
        <w:rPr>
          <w:rFonts w:ascii="Arial" w:hAnsi="Arial" w:cs="Arial"/>
          <w:sz w:val="22"/>
          <w:szCs w:val="22"/>
          <w:shd w:val="clear" w:color="auto" w:fill="FFFFFF"/>
        </w:rPr>
        <w:t xml:space="preserve">published the report as seen below which highlights the </w:t>
      </w:r>
      <w:r w:rsidR="006E34F4" w:rsidRPr="00355FBF">
        <w:rPr>
          <w:rFonts w:ascii="Arial" w:hAnsi="Arial" w:cs="Arial"/>
          <w:sz w:val="22"/>
          <w:szCs w:val="22"/>
          <w:shd w:val="clear" w:color="auto" w:fill="FFFFFF"/>
        </w:rPr>
        <w:t>year-on-year</w:t>
      </w:r>
      <w:r w:rsidR="004117E2" w:rsidRPr="00355FBF">
        <w:rPr>
          <w:rFonts w:ascii="Arial" w:hAnsi="Arial" w:cs="Arial"/>
          <w:sz w:val="22"/>
          <w:szCs w:val="22"/>
          <w:shd w:val="clear" w:color="auto" w:fill="FFFFFF"/>
        </w:rPr>
        <w:t xml:space="preserve"> change in officer numbers</w:t>
      </w:r>
      <w:r w:rsidR="00F9278E" w:rsidRPr="00355FBF">
        <w:rPr>
          <w:rFonts w:ascii="Arial" w:hAnsi="Arial" w:cs="Arial"/>
          <w:sz w:val="22"/>
          <w:szCs w:val="22"/>
          <w:shd w:val="clear" w:color="auto" w:fill="FFFFFF"/>
        </w:rPr>
        <w:t xml:space="preserve"> for the UK police service.</w:t>
      </w:r>
    </w:p>
    <w:p w14:paraId="1BCC3C6C" w14:textId="77777777" w:rsidR="00A55525" w:rsidRPr="00355FBF" w:rsidRDefault="00A55525" w:rsidP="00355FBF">
      <w:pPr>
        <w:pStyle w:val="NormalWeb"/>
        <w:spacing w:before="0" w:beforeAutospacing="0" w:after="360" w:afterAutospacing="0" w:line="360" w:lineRule="auto"/>
        <w:rPr>
          <w:rFonts w:ascii="Arial" w:hAnsi="Arial" w:cs="Arial"/>
          <w:sz w:val="22"/>
          <w:szCs w:val="22"/>
          <w:shd w:val="clear" w:color="auto" w:fill="FFFFFF"/>
        </w:rPr>
      </w:pPr>
    </w:p>
    <w:p w14:paraId="0536B562" w14:textId="77777777" w:rsidR="00A55525" w:rsidRPr="00355FBF" w:rsidRDefault="00A55525" w:rsidP="00355FBF">
      <w:pPr>
        <w:pStyle w:val="NormalWeb"/>
        <w:spacing w:before="0" w:beforeAutospacing="0" w:after="360" w:afterAutospacing="0" w:line="360" w:lineRule="auto"/>
        <w:rPr>
          <w:rFonts w:ascii="Arial" w:hAnsi="Arial" w:cs="Arial"/>
          <w:sz w:val="22"/>
          <w:szCs w:val="22"/>
          <w:shd w:val="clear" w:color="auto" w:fill="FFFFFF"/>
        </w:rPr>
      </w:pPr>
      <w:r w:rsidRPr="00355FBF">
        <w:rPr>
          <w:rFonts w:ascii="Arial" w:hAnsi="Arial" w:cs="Arial"/>
          <w:sz w:val="22"/>
          <w:szCs w:val="22"/>
          <w:shd w:val="clear" w:color="auto" w:fill="FFFFFF"/>
        </w:rPr>
        <w:lastRenderedPageBreak/>
        <w:t xml:space="preserve">Figure 1.1 – National Statistics Police workforce, England and Wales: 31 March 2021.  </w:t>
      </w:r>
    </w:p>
    <w:p w14:paraId="1ED92248" w14:textId="77777777" w:rsidR="00A55525" w:rsidRPr="00355FBF" w:rsidRDefault="00A55525" w:rsidP="00355FBF">
      <w:pPr>
        <w:shd w:val="clear" w:color="auto" w:fill="FFFFFF"/>
        <w:spacing w:before="300" w:after="300" w:line="360" w:lineRule="auto"/>
        <w:rPr>
          <w:rFonts w:ascii="Arial" w:eastAsia="Times New Roman" w:hAnsi="Arial" w:cs="Arial"/>
          <w:lang w:eastAsia="en-GB"/>
        </w:rPr>
      </w:pPr>
      <w:r w:rsidRPr="00355FBF">
        <w:rPr>
          <w:rFonts w:ascii="Arial" w:eastAsia="Times New Roman" w:hAnsi="Arial" w:cs="Arial"/>
          <w:b/>
          <w:bCs/>
          <w:lang w:eastAsia="en-GB"/>
        </w:rPr>
        <w:t>Figure 1: Year on year change in officer numbers (FTE)</w:t>
      </w:r>
    </w:p>
    <w:p w14:paraId="0B04E80B" w14:textId="77777777" w:rsidR="00A55525" w:rsidRPr="00355FBF" w:rsidRDefault="00A55525" w:rsidP="00355FBF">
      <w:pPr>
        <w:spacing w:after="0" w:line="360" w:lineRule="auto"/>
        <w:rPr>
          <w:rFonts w:ascii="Arial" w:eastAsia="Times New Roman" w:hAnsi="Arial" w:cs="Arial"/>
          <w:lang w:eastAsia="en-GB"/>
        </w:rPr>
      </w:pPr>
      <w:r w:rsidRPr="00355FBF">
        <w:rPr>
          <w:rFonts w:ascii="Arial" w:eastAsia="Times New Roman" w:hAnsi="Arial" w:cs="Arial"/>
          <w:noProof/>
          <w:lang w:eastAsia="en-GB"/>
        </w:rPr>
        <w:drawing>
          <wp:inline distT="0" distB="0" distL="0" distR="0" wp14:anchorId="0523C89D" wp14:editId="48D3D5B3">
            <wp:extent cx="5731510" cy="3820795"/>
            <wp:effectExtent l="0" t="0" r="2540" b="8255"/>
            <wp:docPr id="2" name="Picture 2"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waterfall char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p>
    <w:p w14:paraId="5646B733" w14:textId="77777777" w:rsidR="00A55525" w:rsidRPr="00355FBF" w:rsidRDefault="00A55525" w:rsidP="00355FBF">
      <w:pPr>
        <w:pStyle w:val="NormalWeb"/>
        <w:spacing w:before="0" w:beforeAutospacing="0" w:after="360" w:afterAutospacing="0" w:line="360" w:lineRule="auto"/>
        <w:rPr>
          <w:rFonts w:ascii="Arial" w:hAnsi="Arial" w:cs="Arial"/>
          <w:sz w:val="22"/>
          <w:szCs w:val="22"/>
          <w:shd w:val="clear" w:color="auto" w:fill="FFFFFF"/>
        </w:rPr>
      </w:pPr>
    </w:p>
    <w:p w14:paraId="71EF0B1F" w14:textId="6C35DDC0" w:rsidR="00A55525" w:rsidRPr="00355FBF" w:rsidRDefault="00A55525" w:rsidP="00355FBF">
      <w:pPr>
        <w:pStyle w:val="NormalWeb"/>
        <w:shd w:val="clear" w:color="auto" w:fill="FFFFFF"/>
        <w:spacing w:before="0" w:beforeAutospacing="0" w:after="0" w:afterAutospacing="0" w:line="360" w:lineRule="auto"/>
        <w:rPr>
          <w:rStyle w:val="Strong"/>
          <w:rFonts w:ascii="Arial" w:hAnsi="Arial" w:cs="Arial"/>
          <w:b w:val="0"/>
          <w:bCs w:val="0"/>
          <w:sz w:val="22"/>
          <w:szCs w:val="22"/>
          <w:shd w:val="clear" w:color="auto" w:fill="FFFFFF"/>
        </w:rPr>
      </w:pPr>
      <w:r w:rsidRPr="00355FBF">
        <w:rPr>
          <w:rFonts w:ascii="Arial" w:hAnsi="Arial" w:cs="Arial"/>
          <w:sz w:val="22"/>
          <w:szCs w:val="22"/>
        </w:rPr>
        <w:t>The figures</w:t>
      </w:r>
      <w:r w:rsidR="00BF7AF6" w:rsidRPr="00355FBF">
        <w:rPr>
          <w:rFonts w:ascii="Arial" w:hAnsi="Arial" w:cs="Arial"/>
          <w:sz w:val="22"/>
          <w:szCs w:val="22"/>
        </w:rPr>
        <w:t xml:space="preserve"> published by </w:t>
      </w:r>
      <w:r w:rsidR="00BF7AF6" w:rsidRPr="00355FBF">
        <w:rPr>
          <w:rFonts w:ascii="Arial" w:hAnsi="Arial" w:cs="Arial"/>
          <w:sz w:val="22"/>
          <w:szCs w:val="22"/>
          <w:shd w:val="clear" w:color="auto" w:fill="FFFFFF"/>
        </w:rPr>
        <w:t>John Flatley</w:t>
      </w:r>
      <w:r w:rsidRPr="00355FBF">
        <w:rPr>
          <w:rFonts w:ascii="Arial" w:hAnsi="Arial" w:cs="Arial"/>
          <w:sz w:val="22"/>
          <w:szCs w:val="22"/>
        </w:rPr>
        <w:t xml:space="preserve"> show </w:t>
      </w:r>
      <w:r w:rsidR="00BF7AF6" w:rsidRPr="00355FBF">
        <w:rPr>
          <w:rFonts w:ascii="Arial" w:hAnsi="Arial" w:cs="Arial"/>
          <w:sz w:val="22"/>
          <w:szCs w:val="22"/>
        </w:rPr>
        <w:t xml:space="preserve">a clear </w:t>
      </w:r>
      <w:r w:rsidR="00B941FA" w:rsidRPr="00355FBF">
        <w:rPr>
          <w:rFonts w:ascii="Arial" w:hAnsi="Arial" w:cs="Arial"/>
          <w:sz w:val="22"/>
          <w:szCs w:val="22"/>
        </w:rPr>
        <w:t>indication</w:t>
      </w:r>
      <w:r w:rsidR="00BF7AF6" w:rsidRPr="00355FBF">
        <w:rPr>
          <w:rFonts w:ascii="Arial" w:hAnsi="Arial" w:cs="Arial"/>
          <w:sz w:val="22"/>
          <w:szCs w:val="22"/>
        </w:rPr>
        <w:t xml:space="preserve"> of officer numbers increasing by</w:t>
      </w:r>
      <w:r w:rsidRPr="00355FBF">
        <w:rPr>
          <w:rFonts w:ascii="Arial" w:hAnsi="Arial" w:cs="Arial"/>
          <w:sz w:val="22"/>
          <w:szCs w:val="22"/>
        </w:rPr>
        <w:t xml:space="preserve"> 5% </w:t>
      </w:r>
      <w:r w:rsidR="00B941FA" w:rsidRPr="00355FBF">
        <w:rPr>
          <w:rFonts w:ascii="Arial" w:hAnsi="Arial" w:cs="Arial"/>
          <w:sz w:val="22"/>
          <w:szCs w:val="22"/>
        </w:rPr>
        <w:t>from March 2019 to</w:t>
      </w:r>
      <w:r w:rsidRPr="00355FBF">
        <w:rPr>
          <w:rFonts w:ascii="Arial" w:hAnsi="Arial" w:cs="Arial"/>
          <w:sz w:val="22"/>
          <w:szCs w:val="22"/>
        </w:rPr>
        <w:t xml:space="preserve"> March 2020</w:t>
      </w:r>
      <w:r w:rsidR="001567AF" w:rsidRPr="00355FBF">
        <w:rPr>
          <w:rFonts w:ascii="Arial" w:hAnsi="Arial" w:cs="Arial"/>
          <w:sz w:val="22"/>
          <w:szCs w:val="22"/>
        </w:rPr>
        <w:t>, this was the</w:t>
      </w:r>
      <w:r w:rsidRPr="00355FBF">
        <w:rPr>
          <w:rFonts w:ascii="Arial" w:hAnsi="Arial" w:cs="Arial"/>
          <w:sz w:val="22"/>
          <w:szCs w:val="22"/>
        </w:rPr>
        <w:t xml:space="preserve"> largest year on year change since the year ending March 2004.</w:t>
      </w:r>
      <w:r w:rsidR="001567AF" w:rsidRPr="00355FBF">
        <w:rPr>
          <w:rFonts w:ascii="Arial" w:hAnsi="Arial" w:cs="Arial"/>
          <w:sz w:val="22"/>
          <w:szCs w:val="22"/>
        </w:rPr>
        <w:t xml:space="preserve">  </w:t>
      </w:r>
      <w:r w:rsidR="005823A4" w:rsidRPr="00355FBF">
        <w:rPr>
          <w:rFonts w:ascii="Arial" w:hAnsi="Arial" w:cs="Arial"/>
          <w:sz w:val="22"/>
          <w:szCs w:val="22"/>
        </w:rPr>
        <w:t>“</w:t>
      </w:r>
      <w:r w:rsidRPr="00355FBF">
        <w:rPr>
          <w:rFonts w:ascii="Arial" w:hAnsi="Arial" w:cs="Arial"/>
          <w:sz w:val="22"/>
          <w:szCs w:val="22"/>
        </w:rPr>
        <w:t xml:space="preserve">As </w:t>
      </w:r>
      <w:r w:rsidR="0027155F" w:rsidRPr="00355FBF">
        <w:rPr>
          <w:rFonts w:ascii="Arial" w:hAnsi="Arial" w:cs="Arial"/>
          <w:sz w:val="22"/>
          <w:szCs w:val="22"/>
        </w:rPr>
        <w:t>of</w:t>
      </w:r>
      <w:r w:rsidRPr="00355FBF">
        <w:rPr>
          <w:rFonts w:ascii="Arial" w:hAnsi="Arial" w:cs="Arial"/>
          <w:sz w:val="22"/>
          <w:szCs w:val="22"/>
        </w:rPr>
        <w:t xml:space="preserve"> 31 March 2021, there were 1,965 full-time equivalent (FTE) police officers on long-term sick leave in the 43 forces in England and Wales which was equivalent to 1.5% of police officers in England and Wales, Police Workforce, England and Wales: 31 March 202</w:t>
      </w:r>
      <w:r w:rsidR="00B8502B" w:rsidRPr="00355FBF">
        <w:rPr>
          <w:rFonts w:ascii="Arial" w:hAnsi="Arial" w:cs="Arial"/>
          <w:sz w:val="22"/>
          <w:szCs w:val="22"/>
        </w:rPr>
        <w:t>1</w:t>
      </w:r>
      <w:r w:rsidR="00232AF7" w:rsidRPr="00355FBF">
        <w:rPr>
          <w:rFonts w:ascii="Arial" w:hAnsi="Arial" w:cs="Arial"/>
          <w:sz w:val="22"/>
          <w:szCs w:val="22"/>
        </w:rPr>
        <w:t>”, (</w:t>
      </w:r>
      <w:r w:rsidR="00B8502B" w:rsidRPr="00355FBF">
        <w:rPr>
          <w:rFonts w:ascii="Arial" w:hAnsi="Arial" w:cs="Arial"/>
          <w:sz w:val="22"/>
          <w:szCs w:val="22"/>
        </w:rPr>
        <w:t>Police Workforce, England and Wales: 31 March 2021 Second edition</w:t>
      </w:r>
      <w:r w:rsidR="00B8502B" w:rsidRPr="00355FBF">
        <w:rPr>
          <w:rFonts w:ascii="Arial" w:hAnsi="Arial" w:cs="Arial"/>
          <w:sz w:val="22"/>
          <w:szCs w:val="22"/>
        </w:rPr>
        <w:t xml:space="preserve">, </w:t>
      </w:r>
      <w:r w:rsidR="00B8502B" w:rsidRPr="00355FBF">
        <w:rPr>
          <w:rFonts w:ascii="Arial" w:hAnsi="Arial" w:cs="Arial"/>
          <w:sz w:val="22"/>
          <w:szCs w:val="22"/>
        </w:rPr>
        <w:t>2021)</w:t>
      </w:r>
      <w:r w:rsidRPr="00355FBF">
        <w:rPr>
          <w:rFonts w:ascii="Arial" w:hAnsi="Arial" w:cs="Arial"/>
          <w:sz w:val="22"/>
          <w:szCs w:val="22"/>
        </w:rPr>
        <w:t xml:space="preserve">.  Following a decrease in officer number in 2018, The College of Policing noted that there was a need to manage the rise on police officer demand with the decrease in officer numbers.  In 2018, Chief Constable Andy Rhodes who is the NPCC National Lead for Wellbeing &amp; Engagement published the Response to trauma in policing which noted that the role of a police officer is changing by means of </w:t>
      </w:r>
      <w:r w:rsidR="006478C4" w:rsidRPr="00355FBF">
        <w:rPr>
          <w:rFonts w:ascii="Arial" w:hAnsi="Arial" w:cs="Arial"/>
          <w:sz w:val="22"/>
          <w:szCs w:val="22"/>
        </w:rPr>
        <w:t xml:space="preserve">increased </w:t>
      </w:r>
      <w:r w:rsidRPr="00355FBF">
        <w:rPr>
          <w:rFonts w:ascii="Arial" w:hAnsi="Arial" w:cs="Arial"/>
          <w:sz w:val="22"/>
          <w:szCs w:val="22"/>
        </w:rPr>
        <w:t xml:space="preserve">work demand, </w:t>
      </w:r>
      <w:r w:rsidR="005B7117" w:rsidRPr="00355FBF">
        <w:rPr>
          <w:rFonts w:ascii="Arial" w:hAnsi="Arial" w:cs="Arial"/>
          <w:sz w:val="22"/>
          <w:szCs w:val="22"/>
        </w:rPr>
        <w:t xml:space="preserve">as a result </w:t>
      </w:r>
      <w:r w:rsidRPr="00355FBF">
        <w:rPr>
          <w:rFonts w:ascii="Arial" w:hAnsi="Arial" w:cs="Arial"/>
          <w:sz w:val="22"/>
          <w:szCs w:val="22"/>
        </w:rPr>
        <w:t xml:space="preserve">police officers are now required to take up </w:t>
      </w:r>
      <w:r w:rsidR="005B7117" w:rsidRPr="00355FBF">
        <w:rPr>
          <w:rFonts w:ascii="Arial" w:hAnsi="Arial" w:cs="Arial"/>
          <w:sz w:val="22"/>
          <w:szCs w:val="22"/>
        </w:rPr>
        <w:t xml:space="preserve">a </w:t>
      </w:r>
      <w:r w:rsidRPr="00355FBF">
        <w:rPr>
          <w:rFonts w:ascii="Arial" w:hAnsi="Arial" w:cs="Arial"/>
          <w:sz w:val="22"/>
          <w:szCs w:val="22"/>
        </w:rPr>
        <w:t xml:space="preserve">social welfare </w:t>
      </w:r>
      <w:r w:rsidR="00BE6259" w:rsidRPr="00355FBF">
        <w:rPr>
          <w:rFonts w:ascii="Arial" w:hAnsi="Arial" w:cs="Arial"/>
          <w:sz w:val="22"/>
          <w:szCs w:val="22"/>
        </w:rPr>
        <w:t>job</w:t>
      </w:r>
      <w:r w:rsidR="005B7117" w:rsidRPr="00355FBF">
        <w:rPr>
          <w:rFonts w:ascii="Arial" w:hAnsi="Arial" w:cs="Arial"/>
          <w:sz w:val="22"/>
          <w:szCs w:val="22"/>
        </w:rPr>
        <w:t xml:space="preserve">, </w:t>
      </w:r>
      <w:r w:rsidRPr="00355FBF">
        <w:rPr>
          <w:rFonts w:ascii="Arial" w:hAnsi="Arial" w:cs="Arial"/>
          <w:sz w:val="22"/>
          <w:szCs w:val="22"/>
        </w:rPr>
        <w:t xml:space="preserve">as well as traditional policing roles.  Despite the UK governments </w:t>
      </w:r>
      <w:r w:rsidRPr="00355FBF">
        <w:rPr>
          <w:rFonts w:ascii="Arial" w:hAnsi="Arial" w:cs="Arial"/>
          <w:sz w:val="22"/>
          <w:szCs w:val="22"/>
          <w:shd w:val="clear" w:color="auto" w:fill="FFFFFF"/>
        </w:rPr>
        <w:t>unprecedented drive to increase police officer ranks by 20,000 over the next 3 years.</w:t>
      </w:r>
      <w:r w:rsidRPr="00355FBF">
        <w:rPr>
          <w:rFonts w:ascii="Arial" w:hAnsi="Arial" w:cs="Arial"/>
          <w:spacing w:val="3"/>
          <w:sz w:val="22"/>
          <w:szCs w:val="22"/>
        </w:rPr>
        <w:t xml:space="preserve">  According to the College of Policing (2018), </w:t>
      </w:r>
      <w:r w:rsidR="00051678" w:rsidRPr="00355FBF">
        <w:rPr>
          <w:rFonts w:ascii="Arial" w:hAnsi="Arial" w:cs="Arial"/>
          <w:spacing w:val="3"/>
          <w:sz w:val="22"/>
          <w:szCs w:val="22"/>
        </w:rPr>
        <w:t>“</w:t>
      </w:r>
      <w:r w:rsidRPr="00355FBF">
        <w:rPr>
          <w:rFonts w:ascii="Arial" w:hAnsi="Arial" w:cs="Arial"/>
          <w:spacing w:val="3"/>
          <w:sz w:val="22"/>
          <w:szCs w:val="22"/>
        </w:rPr>
        <w:t>a police officer’s mental health and wellbeing can be affected from carrying out their role</w:t>
      </w:r>
      <w:r w:rsidR="000313F6" w:rsidRPr="00355FBF">
        <w:rPr>
          <w:rFonts w:ascii="Arial" w:hAnsi="Arial" w:cs="Arial"/>
          <w:spacing w:val="3"/>
          <w:sz w:val="22"/>
          <w:szCs w:val="22"/>
        </w:rPr>
        <w:t xml:space="preserve">”, </w:t>
      </w:r>
      <w:r w:rsidR="00762C7C" w:rsidRPr="00355FBF">
        <w:rPr>
          <w:rFonts w:ascii="Arial" w:hAnsi="Arial" w:cs="Arial"/>
          <w:spacing w:val="3"/>
          <w:sz w:val="22"/>
          <w:szCs w:val="22"/>
        </w:rPr>
        <w:t xml:space="preserve">due to </w:t>
      </w:r>
      <w:r w:rsidR="00762C7C" w:rsidRPr="00355FBF">
        <w:rPr>
          <w:rFonts w:ascii="Arial" w:hAnsi="Arial" w:cs="Arial"/>
          <w:spacing w:val="3"/>
          <w:sz w:val="22"/>
          <w:szCs w:val="22"/>
        </w:rPr>
        <w:lastRenderedPageBreak/>
        <w:t xml:space="preserve">the lack of current support </w:t>
      </w:r>
      <w:r w:rsidR="006B194B" w:rsidRPr="00355FBF">
        <w:rPr>
          <w:rFonts w:ascii="Arial" w:hAnsi="Arial" w:cs="Arial"/>
          <w:spacing w:val="3"/>
          <w:sz w:val="22"/>
          <w:szCs w:val="22"/>
        </w:rPr>
        <w:t xml:space="preserve">available </w:t>
      </w:r>
      <w:r w:rsidR="00762C7C" w:rsidRPr="00355FBF">
        <w:rPr>
          <w:rFonts w:ascii="Arial" w:hAnsi="Arial" w:cs="Arial"/>
          <w:spacing w:val="3"/>
          <w:sz w:val="22"/>
          <w:szCs w:val="22"/>
        </w:rPr>
        <w:t xml:space="preserve">for police officers, a report </w:t>
      </w:r>
      <w:r w:rsidR="002625C2" w:rsidRPr="00355FBF">
        <w:rPr>
          <w:rFonts w:ascii="Arial" w:hAnsi="Arial" w:cs="Arial"/>
          <w:spacing w:val="3"/>
          <w:sz w:val="22"/>
          <w:szCs w:val="22"/>
        </w:rPr>
        <w:t xml:space="preserve">known as </w:t>
      </w:r>
      <w:r w:rsidR="00FC544E" w:rsidRPr="00355FBF">
        <w:rPr>
          <w:rFonts w:ascii="Arial" w:hAnsi="Arial" w:cs="Arial"/>
          <w:spacing w:val="3"/>
          <w:sz w:val="22"/>
          <w:szCs w:val="22"/>
        </w:rPr>
        <w:t>the</w:t>
      </w:r>
      <w:r w:rsidR="002625C2" w:rsidRPr="00355FBF">
        <w:rPr>
          <w:rFonts w:ascii="Arial" w:hAnsi="Arial" w:cs="Arial"/>
          <w:spacing w:val="3"/>
          <w:sz w:val="22"/>
          <w:szCs w:val="22"/>
        </w:rPr>
        <w:t xml:space="preserve"> ‘Oscar Kilo’ was developed to </w:t>
      </w:r>
      <w:r w:rsidRPr="00355FBF">
        <w:rPr>
          <w:rFonts w:ascii="Arial" w:hAnsi="Arial" w:cs="Arial"/>
          <w:spacing w:val="3"/>
          <w:sz w:val="22"/>
          <w:szCs w:val="22"/>
        </w:rPr>
        <w:t>introduc</w:t>
      </w:r>
      <w:r w:rsidR="002625C2" w:rsidRPr="00355FBF">
        <w:rPr>
          <w:rFonts w:ascii="Arial" w:hAnsi="Arial" w:cs="Arial"/>
          <w:spacing w:val="3"/>
          <w:sz w:val="22"/>
          <w:szCs w:val="22"/>
        </w:rPr>
        <w:t>e</w:t>
      </w:r>
      <w:r w:rsidRPr="00355FBF">
        <w:rPr>
          <w:rFonts w:ascii="Arial" w:hAnsi="Arial" w:cs="Arial"/>
          <w:spacing w:val="3"/>
          <w:sz w:val="22"/>
          <w:szCs w:val="22"/>
        </w:rPr>
        <w:t xml:space="preserve"> </w:t>
      </w:r>
      <w:r w:rsidR="002625C2" w:rsidRPr="00355FBF">
        <w:rPr>
          <w:rFonts w:ascii="Arial" w:hAnsi="Arial" w:cs="Arial"/>
          <w:spacing w:val="3"/>
          <w:sz w:val="22"/>
          <w:szCs w:val="22"/>
        </w:rPr>
        <w:t>t</w:t>
      </w:r>
      <w:r w:rsidRPr="00355FBF">
        <w:rPr>
          <w:rFonts w:ascii="Arial" w:hAnsi="Arial" w:cs="Arial"/>
          <w:spacing w:val="3"/>
          <w:sz w:val="22"/>
          <w:szCs w:val="22"/>
        </w:rPr>
        <w:t xml:space="preserve">he National Policing Wellbeing Service and Oscar Kilo.  </w:t>
      </w:r>
      <w:r w:rsidR="004D2737" w:rsidRPr="00355FBF">
        <w:rPr>
          <w:rStyle w:val="Strong"/>
          <w:rFonts w:ascii="Arial" w:hAnsi="Arial" w:cs="Arial"/>
          <w:sz w:val="22"/>
          <w:szCs w:val="22"/>
          <w:shd w:val="clear" w:color="auto" w:fill="FFFFFF"/>
        </w:rPr>
        <w:t>T</w:t>
      </w:r>
      <w:r w:rsidRPr="00355FBF">
        <w:rPr>
          <w:rStyle w:val="Strong"/>
          <w:rFonts w:ascii="Arial" w:hAnsi="Arial" w:cs="Arial"/>
          <w:sz w:val="22"/>
          <w:szCs w:val="22"/>
          <w:shd w:val="clear" w:color="auto" w:fill="FFFFFF"/>
        </w:rPr>
        <w:t xml:space="preserve">he National Police Wellbeing Service (NPWS) </w:t>
      </w:r>
      <w:r w:rsidR="004D2737" w:rsidRPr="00355FBF">
        <w:rPr>
          <w:rStyle w:val="Strong"/>
          <w:rFonts w:ascii="Arial" w:hAnsi="Arial" w:cs="Arial"/>
          <w:sz w:val="22"/>
          <w:szCs w:val="22"/>
          <w:shd w:val="clear" w:color="auto" w:fill="FFFFFF"/>
        </w:rPr>
        <w:t xml:space="preserve">was </w:t>
      </w:r>
      <w:r w:rsidRPr="00355FBF">
        <w:rPr>
          <w:rStyle w:val="Strong"/>
          <w:rFonts w:ascii="Arial" w:hAnsi="Arial" w:cs="Arial"/>
          <w:sz w:val="22"/>
          <w:szCs w:val="22"/>
          <w:shd w:val="clear" w:color="auto" w:fill="FFFFFF"/>
        </w:rPr>
        <w:t>set up to provide support and guidance for all police forces to help improve and build upon wellbeing within their organisation. There services are designed to meet the unique needs of police officers and staff</w:t>
      </w:r>
      <w:r w:rsidR="00FC544E" w:rsidRPr="00355FBF">
        <w:rPr>
          <w:rStyle w:val="Strong"/>
          <w:rFonts w:ascii="Arial" w:hAnsi="Arial" w:cs="Arial"/>
          <w:sz w:val="22"/>
          <w:szCs w:val="22"/>
          <w:shd w:val="clear" w:color="auto" w:fill="FFFFFF"/>
        </w:rPr>
        <w:t>, (</w:t>
      </w:r>
      <w:r w:rsidR="00FC544E" w:rsidRPr="00355FBF">
        <w:rPr>
          <w:rFonts w:ascii="Arial" w:hAnsi="Arial" w:cs="Arial"/>
          <w:sz w:val="22"/>
          <w:szCs w:val="22"/>
        </w:rPr>
        <w:t>Services overview</w:t>
      </w:r>
      <w:r w:rsidR="00FC544E" w:rsidRPr="00355FBF">
        <w:rPr>
          <w:rFonts w:ascii="Arial" w:hAnsi="Arial" w:cs="Arial"/>
          <w:sz w:val="22"/>
          <w:szCs w:val="22"/>
        </w:rPr>
        <w:t xml:space="preserve">, </w:t>
      </w:r>
      <w:r w:rsidR="00FC544E" w:rsidRPr="00355FBF">
        <w:rPr>
          <w:rFonts w:ascii="Arial" w:hAnsi="Arial" w:cs="Arial"/>
          <w:sz w:val="22"/>
          <w:szCs w:val="22"/>
        </w:rPr>
        <w:t>2021</w:t>
      </w:r>
      <w:r w:rsidR="00FC544E" w:rsidRPr="00355FBF">
        <w:rPr>
          <w:rFonts w:ascii="Arial" w:hAnsi="Arial" w:cs="Arial"/>
          <w:sz w:val="22"/>
          <w:szCs w:val="22"/>
        </w:rPr>
        <w:t>).</w:t>
      </w:r>
    </w:p>
    <w:p w14:paraId="7A8A9E2B" w14:textId="77777777" w:rsidR="00A55525" w:rsidRPr="00355FBF" w:rsidRDefault="00A55525" w:rsidP="00355FBF">
      <w:pPr>
        <w:pStyle w:val="NormalWeb"/>
        <w:shd w:val="clear" w:color="auto" w:fill="FFFFFF"/>
        <w:spacing w:before="0" w:beforeAutospacing="0" w:after="0" w:afterAutospacing="0" w:line="360" w:lineRule="auto"/>
        <w:rPr>
          <w:rStyle w:val="Strong"/>
          <w:rFonts w:ascii="Arial" w:hAnsi="Arial" w:cs="Arial"/>
          <w:b w:val="0"/>
          <w:bCs w:val="0"/>
          <w:sz w:val="22"/>
          <w:szCs w:val="22"/>
          <w:shd w:val="clear" w:color="auto" w:fill="FFFFFF"/>
        </w:rPr>
      </w:pPr>
    </w:p>
    <w:p w14:paraId="32E2C5D7" w14:textId="26C80DB0" w:rsidR="00A55525" w:rsidRPr="00355FBF" w:rsidRDefault="00D743DA" w:rsidP="00355FBF">
      <w:pPr>
        <w:pStyle w:val="NormalWeb"/>
        <w:shd w:val="clear" w:color="auto" w:fill="FFFFFF"/>
        <w:spacing w:line="360" w:lineRule="auto"/>
        <w:rPr>
          <w:rFonts w:ascii="Arial" w:hAnsi="Arial" w:cs="Arial"/>
          <w:sz w:val="22"/>
          <w:szCs w:val="22"/>
        </w:rPr>
      </w:pPr>
      <w:r w:rsidRPr="00355FBF">
        <w:rPr>
          <w:rStyle w:val="Strong"/>
          <w:rFonts w:ascii="Arial" w:hAnsi="Arial" w:cs="Arial"/>
          <w:b w:val="0"/>
          <w:bCs w:val="0"/>
          <w:sz w:val="22"/>
          <w:szCs w:val="22"/>
          <w:shd w:val="clear" w:color="auto" w:fill="FFFFFF"/>
        </w:rPr>
        <w:t>Response</w:t>
      </w:r>
      <w:r w:rsidR="00A55525" w:rsidRPr="00355FBF">
        <w:rPr>
          <w:rStyle w:val="Strong"/>
          <w:rFonts w:ascii="Arial" w:hAnsi="Arial" w:cs="Arial"/>
          <w:b w:val="0"/>
          <w:bCs w:val="0"/>
          <w:sz w:val="22"/>
          <w:szCs w:val="22"/>
          <w:shd w:val="clear" w:color="auto" w:fill="FFFFFF"/>
        </w:rPr>
        <w:t xml:space="preserve"> police officers provide a daily response to incidents which are reported by members of the public, some of these incidents maybe graded as critical</w:t>
      </w:r>
      <w:r w:rsidR="008559CF" w:rsidRPr="00355FBF">
        <w:rPr>
          <w:rStyle w:val="Strong"/>
          <w:rFonts w:ascii="Arial" w:hAnsi="Arial" w:cs="Arial"/>
          <w:b w:val="0"/>
          <w:bCs w:val="0"/>
          <w:sz w:val="22"/>
          <w:szCs w:val="22"/>
          <w:shd w:val="clear" w:color="auto" w:fill="FFFFFF"/>
        </w:rPr>
        <w:t xml:space="preserve">. </w:t>
      </w:r>
      <w:r w:rsidR="00A55525" w:rsidRPr="00355FBF">
        <w:rPr>
          <w:rStyle w:val="Strong"/>
          <w:rFonts w:ascii="Arial" w:hAnsi="Arial" w:cs="Arial"/>
          <w:b w:val="0"/>
          <w:bCs w:val="0"/>
          <w:sz w:val="22"/>
          <w:szCs w:val="22"/>
          <w:shd w:val="clear" w:color="auto" w:fill="FFFFFF"/>
        </w:rPr>
        <w:t xml:space="preserve"> </w:t>
      </w:r>
      <w:r w:rsidR="008559CF" w:rsidRPr="00355FBF">
        <w:rPr>
          <w:rStyle w:val="Strong"/>
          <w:rFonts w:ascii="Arial" w:hAnsi="Arial" w:cs="Arial"/>
          <w:b w:val="0"/>
          <w:bCs w:val="0"/>
          <w:sz w:val="22"/>
          <w:szCs w:val="22"/>
          <w:shd w:val="clear" w:color="auto" w:fill="FFFFFF"/>
        </w:rPr>
        <w:t>T</w:t>
      </w:r>
      <w:r w:rsidR="00A55525" w:rsidRPr="00355FBF">
        <w:rPr>
          <w:rStyle w:val="Strong"/>
          <w:rFonts w:ascii="Arial" w:hAnsi="Arial" w:cs="Arial"/>
          <w:b w:val="0"/>
          <w:bCs w:val="0"/>
          <w:sz w:val="22"/>
          <w:szCs w:val="22"/>
          <w:shd w:val="clear" w:color="auto" w:fill="FFFFFF"/>
        </w:rPr>
        <w:t>he College of Policing</w:t>
      </w:r>
      <w:r w:rsidR="009B4A6D" w:rsidRPr="00355FBF">
        <w:rPr>
          <w:rStyle w:val="Strong"/>
          <w:rFonts w:ascii="Arial" w:hAnsi="Arial" w:cs="Arial"/>
          <w:b w:val="0"/>
          <w:bCs w:val="0"/>
          <w:sz w:val="22"/>
          <w:szCs w:val="22"/>
          <w:shd w:val="clear" w:color="auto" w:fill="FFFFFF"/>
        </w:rPr>
        <w:t xml:space="preserve"> (2021) </w:t>
      </w:r>
      <w:r w:rsidR="00A55525" w:rsidRPr="00355FBF">
        <w:rPr>
          <w:rStyle w:val="Strong"/>
          <w:rFonts w:ascii="Arial" w:hAnsi="Arial" w:cs="Arial"/>
          <w:b w:val="0"/>
          <w:bCs w:val="0"/>
          <w:sz w:val="22"/>
          <w:szCs w:val="22"/>
          <w:shd w:val="clear" w:color="auto" w:fill="FFFFFF"/>
        </w:rPr>
        <w:t>defines a</w:t>
      </w:r>
      <w:r w:rsidR="00A55525" w:rsidRPr="00355FBF">
        <w:rPr>
          <w:rStyle w:val="Strong"/>
          <w:rFonts w:ascii="Arial" w:hAnsi="Arial" w:cs="Arial"/>
          <w:sz w:val="22"/>
          <w:szCs w:val="22"/>
          <w:shd w:val="clear" w:color="auto" w:fill="FFFFFF"/>
        </w:rPr>
        <w:t xml:space="preserve"> critical incident </w:t>
      </w:r>
      <w:r w:rsidR="00A55525" w:rsidRPr="00355FBF">
        <w:rPr>
          <w:rStyle w:val="Strong"/>
          <w:rFonts w:ascii="Arial" w:hAnsi="Arial" w:cs="Arial"/>
          <w:b w:val="0"/>
          <w:bCs w:val="0"/>
          <w:sz w:val="22"/>
          <w:szCs w:val="22"/>
          <w:shd w:val="clear" w:color="auto" w:fill="FFFFFF"/>
        </w:rPr>
        <w:t>as</w:t>
      </w:r>
      <w:r w:rsidR="009B4A6D" w:rsidRPr="00355FBF">
        <w:rPr>
          <w:rStyle w:val="Strong"/>
          <w:rFonts w:ascii="Arial" w:hAnsi="Arial" w:cs="Arial"/>
          <w:b w:val="0"/>
          <w:bCs w:val="0"/>
          <w:sz w:val="22"/>
          <w:szCs w:val="22"/>
          <w:shd w:val="clear" w:color="auto" w:fill="FFFFFF"/>
        </w:rPr>
        <w:t>,</w:t>
      </w:r>
      <w:r w:rsidR="00A55525" w:rsidRPr="00355FBF">
        <w:rPr>
          <w:rStyle w:val="Strong"/>
          <w:rFonts w:ascii="Arial" w:hAnsi="Arial" w:cs="Arial"/>
          <w:sz w:val="22"/>
          <w:szCs w:val="22"/>
          <w:shd w:val="clear" w:color="auto" w:fill="FFFFFF"/>
        </w:rPr>
        <w:t xml:space="preserve"> ‘</w:t>
      </w:r>
      <w:r w:rsidR="00A55525" w:rsidRPr="00355FBF">
        <w:rPr>
          <w:rFonts w:ascii="Arial" w:hAnsi="Arial" w:cs="Arial"/>
          <w:spacing w:val="3"/>
          <w:sz w:val="22"/>
          <w:szCs w:val="22"/>
        </w:rPr>
        <w:t xml:space="preserve">any incident where the effectiveness of the police response is likely to have a significant impact on the confidence of the victim, their family and/or the community’.  These critical incidents </w:t>
      </w:r>
      <w:r w:rsidR="009B4A6D" w:rsidRPr="00355FBF">
        <w:rPr>
          <w:rFonts w:ascii="Arial" w:hAnsi="Arial" w:cs="Arial"/>
          <w:spacing w:val="3"/>
          <w:sz w:val="22"/>
          <w:szCs w:val="22"/>
        </w:rPr>
        <w:t xml:space="preserve">have the potential to </w:t>
      </w:r>
      <w:r w:rsidR="00344581" w:rsidRPr="00355FBF">
        <w:rPr>
          <w:rFonts w:ascii="Arial" w:hAnsi="Arial" w:cs="Arial"/>
          <w:spacing w:val="3"/>
          <w:sz w:val="22"/>
          <w:szCs w:val="22"/>
        </w:rPr>
        <w:t xml:space="preserve">expose </w:t>
      </w:r>
      <w:r w:rsidR="009B4A6D" w:rsidRPr="00355FBF">
        <w:rPr>
          <w:rFonts w:ascii="Arial" w:hAnsi="Arial" w:cs="Arial"/>
          <w:spacing w:val="3"/>
          <w:sz w:val="22"/>
          <w:szCs w:val="22"/>
        </w:rPr>
        <w:t>response</w:t>
      </w:r>
      <w:r w:rsidR="00A55525" w:rsidRPr="00355FBF">
        <w:rPr>
          <w:rFonts w:ascii="Arial" w:hAnsi="Arial" w:cs="Arial"/>
          <w:spacing w:val="3"/>
          <w:sz w:val="22"/>
          <w:szCs w:val="22"/>
        </w:rPr>
        <w:t xml:space="preserve"> officer</w:t>
      </w:r>
      <w:r w:rsidR="00344581" w:rsidRPr="00355FBF">
        <w:rPr>
          <w:rFonts w:ascii="Arial" w:hAnsi="Arial" w:cs="Arial"/>
          <w:spacing w:val="3"/>
          <w:sz w:val="22"/>
          <w:szCs w:val="22"/>
        </w:rPr>
        <w:t>s</w:t>
      </w:r>
      <w:r w:rsidR="00A55525" w:rsidRPr="00355FBF">
        <w:rPr>
          <w:rFonts w:ascii="Arial" w:hAnsi="Arial" w:cs="Arial"/>
          <w:spacing w:val="3"/>
          <w:sz w:val="22"/>
          <w:szCs w:val="22"/>
        </w:rPr>
        <w:t xml:space="preserve"> to many traumatic experiences</w:t>
      </w:r>
      <w:r w:rsidR="005B50A2" w:rsidRPr="00355FBF">
        <w:rPr>
          <w:rFonts w:ascii="Arial" w:hAnsi="Arial" w:cs="Arial"/>
          <w:spacing w:val="3"/>
          <w:sz w:val="22"/>
          <w:szCs w:val="22"/>
        </w:rPr>
        <w:t>.  A</w:t>
      </w:r>
      <w:r w:rsidR="00A55525" w:rsidRPr="00355FBF">
        <w:rPr>
          <w:rFonts w:ascii="Arial" w:hAnsi="Arial" w:cs="Arial"/>
          <w:sz w:val="22"/>
          <w:szCs w:val="22"/>
        </w:rPr>
        <w:t xml:space="preserve"> study conducted by </w:t>
      </w:r>
      <w:proofErr w:type="spellStart"/>
      <w:r w:rsidR="00A55525" w:rsidRPr="00355FBF">
        <w:rPr>
          <w:rFonts w:ascii="Arial" w:hAnsi="Arial" w:cs="Arial"/>
          <w:sz w:val="22"/>
          <w:szCs w:val="22"/>
        </w:rPr>
        <w:t>Carlier</w:t>
      </w:r>
      <w:proofErr w:type="spellEnd"/>
      <w:r w:rsidR="00A55525" w:rsidRPr="00355FBF">
        <w:rPr>
          <w:rFonts w:ascii="Arial" w:hAnsi="Arial" w:cs="Arial"/>
          <w:sz w:val="22"/>
          <w:szCs w:val="22"/>
        </w:rPr>
        <w:t xml:space="preserve">, </w:t>
      </w:r>
      <w:proofErr w:type="spellStart"/>
      <w:r w:rsidR="00A55525" w:rsidRPr="00355FBF">
        <w:rPr>
          <w:rFonts w:ascii="Arial" w:hAnsi="Arial" w:cs="Arial"/>
          <w:sz w:val="22"/>
          <w:szCs w:val="22"/>
        </w:rPr>
        <w:t>Voerman</w:t>
      </w:r>
      <w:proofErr w:type="spellEnd"/>
      <w:r w:rsidR="00A55525" w:rsidRPr="00355FBF">
        <w:rPr>
          <w:rFonts w:ascii="Arial" w:hAnsi="Arial" w:cs="Arial"/>
          <w:sz w:val="22"/>
          <w:szCs w:val="22"/>
        </w:rPr>
        <w:t xml:space="preserve">, and </w:t>
      </w:r>
      <w:proofErr w:type="spellStart"/>
      <w:r w:rsidR="00A55525" w:rsidRPr="00355FBF">
        <w:rPr>
          <w:rFonts w:ascii="Arial" w:hAnsi="Arial" w:cs="Arial"/>
          <w:sz w:val="22"/>
          <w:szCs w:val="22"/>
        </w:rPr>
        <w:t>Gersons</w:t>
      </w:r>
      <w:proofErr w:type="spellEnd"/>
      <w:r w:rsidR="00B32E70" w:rsidRPr="00355FBF">
        <w:rPr>
          <w:rFonts w:ascii="Arial" w:hAnsi="Arial" w:cs="Arial"/>
          <w:sz w:val="22"/>
          <w:szCs w:val="22"/>
        </w:rPr>
        <w:t xml:space="preserve"> (2000)</w:t>
      </w:r>
      <w:r w:rsidR="004B31CD" w:rsidRPr="00355FBF">
        <w:rPr>
          <w:rFonts w:ascii="Arial" w:hAnsi="Arial" w:cs="Arial"/>
          <w:sz w:val="22"/>
          <w:szCs w:val="22"/>
        </w:rPr>
        <w:t>,</w:t>
      </w:r>
      <w:r w:rsidR="00A55525" w:rsidRPr="00355FBF">
        <w:rPr>
          <w:rFonts w:ascii="Arial" w:hAnsi="Arial" w:cs="Arial"/>
          <w:sz w:val="22"/>
          <w:szCs w:val="22"/>
        </w:rPr>
        <w:t xml:space="preserve"> found that 243 police officers who had experienced a critical incident showed immediate signs of ‘post-traumatic stress disorder’ (PTSD).</w:t>
      </w:r>
      <w:r w:rsidR="00DA2EF9" w:rsidRPr="00355FBF">
        <w:rPr>
          <w:rFonts w:ascii="Arial" w:hAnsi="Arial" w:cs="Arial"/>
          <w:sz w:val="22"/>
          <w:szCs w:val="22"/>
        </w:rPr>
        <w:t xml:space="preserve">  </w:t>
      </w:r>
      <w:r w:rsidR="00A55525" w:rsidRPr="00355FBF">
        <w:rPr>
          <w:rFonts w:ascii="Arial" w:hAnsi="Arial" w:cs="Arial"/>
          <w:sz w:val="22"/>
          <w:szCs w:val="22"/>
        </w:rPr>
        <w:t>A</w:t>
      </w:r>
      <w:r w:rsidR="005D1113" w:rsidRPr="00355FBF">
        <w:rPr>
          <w:rFonts w:ascii="Arial" w:hAnsi="Arial" w:cs="Arial"/>
          <w:sz w:val="22"/>
          <w:szCs w:val="22"/>
        </w:rPr>
        <w:t xml:space="preserve">n </w:t>
      </w:r>
      <w:r w:rsidR="0043664E" w:rsidRPr="00355FBF">
        <w:rPr>
          <w:rFonts w:ascii="Arial" w:hAnsi="Arial" w:cs="Arial"/>
          <w:sz w:val="22"/>
          <w:szCs w:val="22"/>
        </w:rPr>
        <w:t>up-to-date</w:t>
      </w:r>
      <w:r w:rsidR="005D1113" w:rsidRPr="00355FBF">
        <w:rPr>
          <w:rFonts w:ascii="Arial" w:hAnsi="Arial" w:cs="Arial"/>
          <w:sz w:val="22"/>
          <w:szCs w:val="22"/>
        </w:rPr>
        <w:t xml:space="preserve"> report</w:t>
      </w:r>
      <w:r w:rsidR="00814E59" w:rsidRPr="00355FBF">
        <w:rPr>
          <w:rFonts w:ascii="Arial" w:hAnsi="Arial" w:cs="Arial"/>
          <w:sz w:val="22"/>
          <w:szCs w:val="22"/>
        </w:rPr>
        <w:t xml:space="preserve"> conducted </w:t>
      </w:r>
      <w:r w:rsidR="005D1113" w:rsidRPr="00355FBF">
        <w:rPr>
          <w:rFonts w:ascii="Arial" w:hAnsi="Arial" w:cs="Arial"/>
          <w:sz w:val="22"/>
          <w:szCs w:val="22"/>
        </w:rPr>
        <w:t xml:space="preserve">by </w:t>
      </w:r>
      <w:r w:rsidR="005D1113" w:rsidRPr="00355FBF">
        <w:rPr>
          <w:rFonts w:ascii="Arial" w:hAnsi="Arial" w:cs="Arial"/>
          <w:sz w:val="22"/>
          <w:szCs w:val="22"/>
        </w:rPr>
        <w:t>Sky (2019)</w:t>
      </w:r>
      <w:r w:rsidR="00814E59" w:rsidRPr="00355FBF">
        <w:rPr>
          <w:rFonts w:ascii="Arial" w:hAnsi="Arial" w:cs="Arial"/>
          <w:sz w:val="22"/>
          <w:szCs w:val="22"/>
        </w:rPr>
        <w:t>, observed that o</w:t>
      </w:r>
      <w:r w:rsidR="00A55525" w:rsidRPr="00355FBF">
        <w:rPr>
          <w:rFonts w:ascii="Arial" w:hAnsi="Arial" w:cs="Arial"/>
          <w:sz w:val="22"/>
          <w:szCs w:val="22"/>
        </w:rPr>
        <w:t xml:space="preserve">fficers were victims of 10,399 alleged assaults that caused injuries last year, which is up 32% from 7,903 recorded in 2015-16.  There were a further 20,578 reported assaults on front line officers who were not injured in the attacks.  All recorded assaults on officers have risen by around 18% in the 12 months to March 2019 compared to the preceding year, </w:t>
      </w:r>
      <w:r w:rsidR="0043664E" w:rsidRPr="00355FBF">
        <w:rPr>
          <w:rFonts w:ascii="Arial" w:hAnsi="Arial" w:cs="Arial"/>
          <w:sz w:val="22"/>
          <w:szCs w:val="22"/>
        </w:rPr>
        <w:t xml:space="preserve">this shows a current picture to the level of trauma officers can be subjected to.  </w:t>
      </w:r>
    </w:p>
    <w:p w14:paraId="40CCAA70" w14:textId="3BC0C0F5" w:rsidR="00A55525" w:rsidRPr="00355FBF" w:rsidRDefault="00A55525" w:rsidP="00355FBF">
      <w:pPr>
        <w:pStyle w:val="NormalWeb"/>
        <w:shd w:val="clear" w:color="auto" w:fill="FFFFFF"/>
        <w:spacing w:line="360" w:lineRule="auto"/>
        <w:rPr>
          <w:rFonts w:ascii="Arial" w:hAnsi="Arial" w:cs="Arial"/>
          <w:sz w:val="22"/>
          <w:szCs w:val="22"/>
          <w:u w:val="single"/>
        </w:rPr>
      </w:pPr>
      <w:r w:rsidRPr="00355FBF">
        <w:rPr>
          <w:rFonts w:ascii="Arial" w:hAnsi="Arial" w:cs="Arial"/>
          <w:sz w:val="22"/>
          <w:szCs w:val="22"/>
          <w:u w:val="single"/>
        </w:rPr>
        <w:t>2.</w:t>
      </w:r>
      <w:r w:rsidR="00E30726" w:rsidRPr="00355FBF">
        <w:rPr>
          <w:rFonts w:ascii="Arial" w:hAnsi="Arial" w:cs="Arial"/>
          <w:sz w:val="22"/>
          <w:szCs w:val="22"/>
          <w:u w:val="single"/>
        </w:rPr>
        <w:t>1</w:t>
      </w:r>
      <w:r w:rsidRPr="00355FBF">
        <w:rPr>
          <w:rFonts w:ascii="Arial" w:hAnsi="Arial" w:cs="Arial"/>
          <w:sz w:val="22"/>
          <w:szCs w:val="22"/>
          <w:u w:val="single"/>
        </w:rPr>
        <w:t xml:space="preserve"> - Challenges of police work and the psychological impact</w:t>
      </w:r>
    </w:p>
    <w:p w14:paraId="06B362A8" w14:textId="25CD578B" w:rsidR="00A55525" w:rsidRPr="00355FBF" w:rsidRDefault="00A55525" w:rsidP="00355FBF">
      <w:pPr>
        <w:pStyle w:val="NormalWeb"/>
        <w:shd w:val="clear" w:color="auto" w:fill="FFFFFF"/>
        <w:spacing w:line="360" w:lineRule="auto"/>
        <w:rPr>
          <w:rFonts w:ascii="Arial" w:hAnsi="Arial" w:cs="Arial"/>
          <w:sz w:val="22"/>
          <w:szCs w:val="22"/>
          <w:shd w:val="clear" w:color="auto" w:fill="FFFFFF"/>
        </w:rPr>
      </w:pPr>
      <w:r w:rsidRPr="00355FBF">
        <w:rPr>
          <w:rFonts w:ascii="Arial" w:hAnsi="Arial" w:cs="Arial"/>
          <w:sz w:val="22"/>
          <w:szCs w:val="22"/>
        </w:rPr>
        <w:t>P</w:t>
      </w:r>
      <w:r w:rsidRPr="00355FBF">
        <w:rPr>
          <w:rFonts w:ascii="Arial" w:hAnsi="Arial" w:cs="Arial"/>
          <w:sz w:val="22"/>
          <w:szCs w:val="22"/>
          <w:shd w:val="clear" w:color="auto" w:fill="FFFFFF"/>
        </w:rPr>
        <w:t xml:space="preserve">olice work is </w:t>
      </w:r>
      <w:r w:rsidR="005A4487" w:rsidRPr="00355FBF">
        <w:rPr>
          <w:rFonts w:ascii="Arial" w:hAnsi="Arial" w:cs="Arial"/>
          <w:sz w:val="22"/>
          <w:szCs w:val="22"/>
          <w:shd w:val="clear" w:color="auto" w:fill="FFFFFF"/>
        </w:rPr>
        <w:t>extremely challenging with examples being asked to</w:t>
      </w:r>
      <w:r w:rsidRPr="00355FBF">
        <w:rPr>
          <w:rFonts w:ascii="Arial" w:hAnsi="Arial" w:cs="Arial"/>
          <w:sz w:val="22"/>
          <w:szCs w:val="22"/>
          <w:shd w:val="clear" w:color="auto" w:fill="FFFFFF"/>
        </w:rPr>
        <w:t xml:space="preserve"> respond to</w:t>
      </w:r>
      <w:r w:rsidR="00480733" w:rsidRPr="00355FBF">
        <w:rPr>
          <w:rFonts w:ascii="Arial" w:hAnsi="Arial" w:cs="Arial"/>
          <w:sz w:val="22"/>
          <w:szCs w:val="22"/>
          <w:shd w:val="clear" w:color="auto" w:fill="FFFFFF"/>
        </w:rPr>
        <w:t>,</w:t>
      </w:r>
      <w:r w:rsidRPr="00355FBF">
        <w:rPr>
          <w:rFonts w:ascii="Arial" w:hAnsi="Arial" w:cs="Arial"/>
          <w:sz w:val="22"/>
          <w:szCs w:val="22"/>
          <w:shd w:val="clear" w:color="auto" w:fill="FFFFFF"/>
        </w:rPr>
        <w:t xml:space="preserve"> and resolve violent situations (e.g., violent criminals, terrorist attacks, domestic violence).</w:t>
      </w:r>
      <w:r w:rsidR="00480733" w:rsidRPr="00355FBF">
        <w:rPr>
          <w:rFonts w:ascii="Arial" w:hAnsi="Arial" w:cs="Arial"/>
          <w:sz w:val="22"/>
          <w:szCs w:val="22"/>
          <w:shd w:val="clear" w:color="auto" w:fill="FFFFFF"/>
        </w:rPr>
        <w:t xml:space="preserve">  During these incidents, </w:t>
      </w:r>
      <w:r w:rsidR="00FC6A77" w:rsidRPr="00355FBF">
        <w:rPr>
          <w:rFonts w:ascii="Arial" w:hAnsi="Arial" w:cs="Arial"/>
          <w:sz w:val="22"/>
          <w:szCs w:val="22"/>
          <w:shd w:val="clear" w:color="auto" w:fill="FFFFFF"/>
        </w:rPr>
        <w:t xml:space="preserve">officers will often </w:t>
      </w:r>
      <w:r w:rsidRPr="00355FBF">
        <w:rPr>
          <w:rFonts w:ascii="Arial" w:hAnsi="Arial" w:cs="Arial"/>
          <w:sz w:val="22"/>
          <w:szCs w:val="22"/>
          <w:shd w:val="clear" w:color="auto" w:fill="FFFFFF"/>
        </w:rPr>
        <w:t xml:space="preserve">use lethal force to resolve such dangerous incidents effectively, </w:t>
      </w:r>
      <w:r w:rsidR="00FC6A77" w:rsidRPr="00355FBF">
        <w:rPr>
          <w:rFonts w:ascii="Arial" w:hAnsi="Arial" w:cs="Arial"/>
          <w:sz w:val="22"/>
          <w:szCs w:val="22"/>
          <w:shd w:val="clear" w:color="auto" w:fill="FFFFFF"/>
        </w:rPr>
        <w:t>(</w:t>
      </w:r>
      <w:r w:rsidRPr="00355FBF">
        <w:rPr>
          <w:rFonts w:ascii="Arial" w:hAnsi="Arial" w:cs="Arial"/>
          <w:sz w:val="22"/>
          <w:szCs w:val="22"/>
          <w:shd w:val="clear" w:color="auto" w:fill="FFFFFF"/>
        </w:rPr>
        <w:t xml:space="preserve">Karlsson </w:t>
      </w:r>
      <w:r w:rsidR="008A3869" w:rsidRPr="00355FBF">
        <w:rPr>
          <w:rFonts w:ascii="Arial" w:hAnsi="Arial" w:cs="Arial"/>
          <w:sz w:val="22"/>
          <w:szCs w:val="22"/>
          <w:shd w:val="clear" w:color="auto" w:fill="FFFFFF"/>
        </w:rPr>
        <w:t>and</w:t>
      </w:r>
      <w:r w:rsidRPr="00355FBF">
        <w:rPr>
          <w:rFonts w:ascii="Arial" w:hAnsi="Arial" w:cs="Arial"/>
          <w:sz w:val="22"/>
          <w:szCs w:val="22"/>
          <w:shd w:val="clear" w:color="auto" w:fill="FFFFFF"/>
        </w:rPr>
        <w:t xml:space="preserve"> Christianson</w:t>
      </w:r>
      <w:r w:rsidR="00FC6A77" w:rsidRPr="00355FBF">
        <w:rPr>
          <w:rFonts w:ascii="Arial" w:hAnsi="Arial" w:cs="Arial"/>
          <w:sz w:val="22"/>
          <w:szCs w:val="22"/>
          <w:shd w:val="clear" w:color="auto" w:fill="FFFFFF"/>
        </w:rPr>
        <w:t xml:space="preserve">, </w:t>
      </w:r>
      <w:r w:rsidRPr="00355FBF">
        <w:rPr>
          <w:rFonts w:ascii="Arial" w:hAnsi="Arial" w:cs="Arial"/>
          <w:sz w:val="22"/>
          <w:szCs w:val="22"/>
          <w:shd w:val="clear" w:color="auto" w:fill="FFFFFF"/>
        </w:rPr>
        <w:t xml:space="preserve">2006).  A major survey carried out by </w:t>
      </w:r>
      <w:r w:rsidRPr="00355FBF">
        <w:rPr>
          <w:rFonts w:ascii="Arial" w:hAnsi="Arial" w:cs="Arial"/>
          <w:sz w:val="22"/>
          <w:szCs w:val="22"/>
        </w:rPr>
        <w:t xml:space="preserve">Miller (2019) </w:t>
      </w:r>
      <w:r w:rsidRPr="00355FBF">
        <w:rPr>
          <w:rFonts w:ascii="Arial" w:hAnsi="Arial" w:cs="Arial"/>
          <w:sz w:val="22"/>
          <w:szCs w:val="22"/>
          <w:shd w:val="clear" w:color="auto" w:fill="FFFFFF"/>
        </w:rPr>
        <w:t>in England, Wales and Scotland titled, ‘The Job, The Life’</w:t>
      </w:r>
      <w:r w:rsidR="009137D2" w:rsidRPr="00355FBF">
        <w:rPr>
          <w:rFonts w:ascii="Arial" w:hAnsi="Arial" w:cs="Arial"/>
          <w:sz w:val="22"/>
          <w:szCs w:val="22"/>
          <w:shd w:val="clear" w:color="auto" w:fill="FFFFFF"/>
        </w:rPr>
        <w:t xml:space="preserve">, </w:t>
      </w:r>
      <w:r w:rsidRPr="00355FBF">
        <w:rPr>
          <w:rFonts w:ascii="Arial" w:hAnsi="Arial" w:cs="Arial"/>
          <w:sz w:val="22"/>
          <w:szCs w:val="22"/>
          <w:shd w:val="clear" w:color="auto" w:fill="FFFFFF"/>
        </w:rPr>
        <w:t>found that 90% of police workers who responded had been exposed to trauma</w:t>
      </w:r>
      <w:r w:rsidR="00C00702" w:rsidRPr="00355FBF">
        <w:rPr>
          <w:rFonts w:ascii="Arial" w:hAnsi="Arial" w:cs="Arial"/>
          <w:sz w:val="22"/>
          <w:szCs w:val="22"/>
          <w:shd w:val="clear" w:color="auto" w:fill="FFFFFF"/>
        </w:rPr>
        <w:t>, o</w:t>
      </w:r>
      <w:r w:rsidRPr="00355FBF">
        <w:rPr>
          <w:rFonts w:ascii="Arial" w:hAnsi="Arial" w:cs="Arial"/>
          <w:sz w:val="22"/>
          <w:szCs w:val="22"/>
          <w:shd w:val="clear" w:color="auto" w:fill="FFFFFF"/>
        </w:rPr>
        <w:t>ne in five reported experiencing either PTSD or complex PTSD symptoms in the past four weeks.  Following this research</w:t>
      </w:r>
      <w:r w:rsidR="005C43B9" w:rsidRPr="00355FBF">
        <w:rPr>
          <w:rFonts w:ascii="Arial" w:hAnsi="Arial" w:cs="Arial"/>
          <w:sz w:val="22"/>
          <w:szCs w:val="22"/>
          <w:shd w:val="clear" w:color="auto" w:fill="FFFFFF"/>
        </w:rPr>
        <w:t>,</w:t>
      </w:r>
      <w:r w:rsidRPr="00355FBF">
        <w:rPr>
          <w:rFonts w:ascii="Arial" w:hAnsi="Arial" w:cs="Arial"/>
          <w:sz w:val="22"/>
          <w:szCs w:val="22"/>
          <w:shd w:val="clear" w:color="auto" w:fill="FFFFFF"/>
        </w:rPr>
        <w:t xml:space="preserve"> Dr Miller went on to </w:t>
      </w:r>
      <w:r w:rsidR="00FA646F" w:rsidRPr="00355FBF">
        <w:rPr>
          <w:rFonts w:ascii="Arial" w:hAnsi="Arial" w:cs="Arial"/>
          <w:sz w:val="22"/>
          <w:szCs w:val="22"/>
          <w:shd w:val="clear" w:color="auto" w:fill="FFFFFF"/>
        </w:rPr>
        <w:t xml:space="preserve">refer to the </w:t>
      </w:r>
      <w:r w:rsidR="006134BD" w:rsidRPr="00355FBF">
        <w:rPr>
          <w:rFonts w:ascii="Arial" w:hAnsi="Arial" w:cs="Arial"/>
          <w:sz w:val="22"/>
          <w:szCs w:val="22"/>
          <w:shd w:val="clear" w:color="auto" w:fill="FFFFFF"/>
        </w:rPr>
        <w:t>culture</w:t>
      </w:r>
      <w:r w:rsidR="00FA646F" w:rsidRPr="00355FBF">
        <w:rPr>
          <w:rFonts w:ascii="Arial" w:hAnsi="Arial" w:cs="Arial"/>
          <w:sz w:val="22"/>
          <w:szCs w:val="22"/>
          <w:shd w:val="clear" w:color="auto" w:fill="FFFFFF"/>
        </w:rPr>
        <w:t xml:space="preserve"> of response policing holding </w:t>
      </w:r>
      <w:r w:rsidR="00FF50F9" w:rsidRPr="00355FBF">
        <w:rPr>
          <w:rFonts w:ascii="Arial" w:hAnsi="Arial" w:cs="Arial"/>
          <w:sz w:val="22"/>
          <w:szCs w:val="22"/>
          <w:shd w:val="clear" w:color="auto" w:fill="FFFFFF"/>
        </w:rPr>
        <w:t>too</w:t>
      </w:r>
      <w:r w:rsidR="00FA646F" w:rsidRPr="00355FBF">
        <w:rPr>
          <w:rFonts w:ascii="Arial" w:hAnsi="Arial" w:cs="Arial"/>
          <w:sz w:val="22"/>
          <w:szCs w:val="22"/>
          <w:shd w:val="clear" w:color="auto" w:fill="FFFFFF"/>
        </w:rPr>
        <w:t xml:space="preserve"> much of a burden on </w:t>
      </w:r>
      <w:r w:rsidR="00FF50F9" w:rsidRPr="00355FBF">
        <w:rPr>
          <w:rFonts w:ascii="Arial" w:hAnsi="Arial" w:cs="Arial"/>
          <w:sz w:val="22"/>
          <w:szCs w:val="22"/>
          <w:shd w:val="clear" w:color="auto" w:fill="FFFFFF"/>
        </w:rPr>
        <w:t>a response police officer</w:t>
      </w:r>
      <w:r w:rsidR="00FA646F" w:rsidRPr="00355FBF">
        <w:rPr>
          <w:rFonts w:ascii="Arial" w:hAnsi="Arial" w:cs="Arial"/>
          <w:sz w:val="22"/>
          <w:szCs w:val="22"/>
          <w:shd w:val="clear" w:color="auto" w:fill="FFFFFF"/>
        </w:rPr>
        <w:t>, leading to a ‘burnout’ cop</w:t>
      </w:r>
      <w:r w:rsidR="006134BD" w:rsidRPr="00355FBF">
        <w:rPr>
          <w:rFonts w:ascii="Arial" w:hAnsi="Arial" w:cs="Arial"/>
          <w:sz w:val="22"/>
          <w:szCs w:val="22"/>
          <w:shd w:val="clear" w:color="auto" w:fill="FFFFFF"/>
        </w:rPr>
        <w:t>, it was then said that it</w:t>
      </w:r>
      <w:r w:rsidRPr="00355FBF">
        <w:rPr>
          <w:rFonts w:ascii="Arial" w:hAnsi="Arial" w:cs="Arial"/>
          <w:sz w:val="22"/>
          <w:szCs w:val="22"/>
          <w:shd w:val="clear" w:color="auto" w:fill="FFFFFF"/>
        </w:rPr>
        <w:t xml:space="preserve"> is a clinical and public sector crisis.  This study contradicts the evidence suggesting that the increase in police number for 2018 will help response officers</w:t>
      </w:r>
      <w:r w:rsidR="006134BD" w:rsidRPr="00355FBF">
        <w:rPr>
          <w:rFonts w:ascii="Arial" w:hAnsi="Arial" w:cs="Arial"/>
          <w:sz w:val="22"/>
          <w:szCs w:val="22"/>
          <w:shd w:val="clear" w:color="auto" w:fill="FFFFFF"/>
        </w:rPr>
        <w:t>,</w:t>
      </w:r>
      <w:r w:rsidRPr="00355FBF">
        <w:rPr>
          <w:rFonts w:ascii="Arial" w:hAnsi="Arial" w:cs="Arial"/>
          <w:sz w:val="22"/>
          <w:szCs w:val="22"/>
          <w:shd w:val="clear" w:color="auto" w:fill="FFFFFF"/>
        </w:rPr>
        <w:t xml:space="preserve"> as</w:t>
      </w:r>
      <w:r w:rsidR="005C43B9" w:rsidRPr="00355FBF">
        <w:rPr>
          <w:rFonts w:ascii="Arial" w:hAnsi="Arial" w:cs="Arial"/>
          <w:sz w:val="22"/>
          <w:szCs w:val="22"/>
          <w:shd w:val="clear" w:color="auto" w:fill="FFFFFF"/>
        </w:rPr>
        <w:t xml:space="preserve"> the</w:t>
      </w:r>
      <w:r w:rsidR="006134BD" w:rsidRPr="00355FBF">
        <w:rPr>
          <w:rFonts w:ascii="Arial" w:hAnsi="Arial" w:cs="Arial"/>
          <w:sz w:val="22"/>
          <w:szCs w:val="22"/>
          <w:shd w:val="clear" w:color="auto" w:fill="FFFFFF"/>
        </w:rPr>
        <w:t>re is potentially a clear cultural issue within the UK public sector.</w:t>
      </w:r>
    </w:p>
    <w:p w14:paraId="2ADC83F3" w14:textId="63C78ADD" w:rsidR="00A55525" w:rsidRPr="00355FBF" w:rsidRDefault="00A55525" w:rsidP="00355FBF">
      <w:pPr>
        <w:pStyle w:val="NormalWeb"/>
        <w:shd w:val="clear" w:color="auto" w:fill="FFFFFF"/>
        <w:spacing w:line="360" w:lineRule="auto"/>
        <w:rPr>
          <w:rFonts w:ascii="Arial" w:hAnsi="Arial" w:cs="Arial"/>
          <w:spacing w:val="3"/>
          <w:sz w:val="22"/>
          <w:szCs w:val="22"/>
        </w:rPr>
      </w:pPr>
      <w:r w:rsidRPr="00355FBF">
        <w:rPr>
          <w:rFonts w:ascii="Arial" w:hAnsi="Arial" w:cs="Arial"/>
          <w:sz w:val="22"/>
          <w:szCs w:val="22"/>
        </w:rPr>
        <w:lastRenderedPageBreak/>
        <w:t>Police work also means officers have to be both engaged with members of the public and vigilant</w:t>
      </w:r>
      <w:r w:rsidR="005F408B" w:rsidRPr="00355FBF">
        <w:rPr>
          <w:rFonts w:ascii="Arial" w:hAnsi="Arial" w:cs="Arial"/>
          <w:sz w:val="22"/>
          <w:szCs w:val="22"/>
        </w:rPr>
        <w:t xml:space="preserve">. </w:t>
      </w:r>
      <w:r w:rsidRPr="00355FBF">
        <w:rPr>
          <w:rFonts w:ascii="Arial" w:hAnsi="Arial" w:cs="Arial"/>
          <w:sz w:val="22"/>
          <w:szCs w:val="22"/>
        </w:rPr>
        <w:t xml:space="preserve"> </w:t>
      </w:r>
      <w:proofErr w:type="spellStart"/>
      <w:r w:rsidRPr="00355FBF">
        <w:rPr>
          <w:rFonts w:ascii="Arial" w:hAnsi="Arial" w:cs="Arial"/>
          <w:sz w:val="22"/>
          <w:szCs w:val="22"/>
        </w:rPr>
        <w:t>Hesketh</w:t>
      </w:r>
      <w:proofErr w:type="spellEnd"/>
      <w:r w:rsidRPr="00355FBF">
        <w:rPr>
          <w:rFonts w:ascii="Arial" w:hAnsi="Arial" w:cs="Arial"/>
          <w:sz w:val="22"/>
          <w:szCs w:val="22"/>
        </w:rPr>
        <w:t xml:space="preserve"> and Tehrani</w:t>
      </w:r>
      <w:r w:rsidR="008A3869" w:rsidRPr="00355FBF">
        <w:rPr>
          <w:rFonts w:ascii="Arial" w:hAnsi="Arial" w:cs="Arial"/>
          <w:sz w:val="22"/>
          <w:szCs w:val="22"/>
        </w:rPr>
        <w:t xml:space="preserve"> </w:t>
      </w:r>
      <w:r w:rsidRPr="00355FBF">
        <w:rPr>
          <w:rFonts w:ascii="Arial" w:hAnsi="Arial" w:cs="Arial"/>
          <w:sz w:val="22"/>
          <w:szCs w:val="22"/>
        </w:rPr>
        <w:t>(2018)</w:t>
      </w:r>
      <w:r w:rsidR="00F30EBC" w:rsidRPr="00355FBF">
        <w:rPr>
          <w:rFonts w:ascii="Arial" w:hAnsi="Arial" w:cs="Arial"/>
          <w:sz w:val="22"/>
          <w:szCs w:val="22"/>
        </w:rPr>
        <w:t xml:space="preserve"> f</w:t>
      </w:r>
      <w:r w:rsidR="0085345D" w:rsidRPr="00355FBF">
        <w:rPr>
          <w:rFonts w:ascii="Arial" w:hAnsi="Arial" w:cs="Arial"/>
          <w:sz w:val="22"/>
          <w:szCs w:val="22"/>
        </w:rPr>
        <w:t xml:space="preserve">indings </w:t>
      </w:r>
      <w:r w:rsidR="00B96BEE" w:rsidRPr="00355FBF">
        <w:rPr>
          <w:rFonts w:ascii="Arial" w:hAnsi="Arial" w:cs="Arial"/>
          <w:sz w:val="22"/>
          <w:szCs w:val="22"/>
        </w:rPr>
        <w:t xml:space="preserve">mention </w:t>
      </w:r>
      <w:r w:rsidRPr="00355FBF">
        <w:rPr>
          <w:rFonts w:ascii="Arial" w:hAnsi="Arial" w:cs="Arial"/>
          <w:sz w:val="22"/>
          <w:szCs w:val="22"/>
        </w:rPr>
        <w:t xml:space="preserve">that </w:t>
      </w:r>
      <w:r w:rsidR="00F30EBC" w:rsidRPr="00355FBF">
        <w:rPr>
          <w:rFonts w:ascii="Arial" w:hAnsi="Arial" w:cs="Arial"/>
          <w:sz w:val="22"/>
          <w:szCs w:val="22"/>
        </w:rPr>
        <w:t xml:space="preserve">response </w:t>
      </w:r>
      <w:r w:rsidRPr="00355FBF">
        <w:rPr>
          <w:rFonts w:ascii="Arial" w:hAnsi="Arial" w:cs="Arial"/>
          <w:sz w:val="22"/>
          <w:szCs w:val="22"/>
        </w:rPr>
        <w:t xml:space="preserve">officer workload is not </w:t>
      </w:r>
      <w:r w:rsidR="005F408B" w:rsidRPr="00355FBF">
        <w:rPr>
          <w:rFonts w:ascii="Arial" w:hAnsi="Arial" w:cs="Arial"/>
          <w:sz w:val="22"/>
          <w:szCs w:val="22"/>
        </w:rPr>
        <w:t xml:space="preserve">being </w:t>
      </w:r>
      <w:r w:rsidRPr="00355FBF">
        <w:rPr>
          <w:rFonts w:ascii="Arial" w:hAnsi="Arial" w:cs="Arial"/>
          <w:sz w:val="22"/>
          <w:szCs w:val="22"/>
        </w:rPr>
        <w:t xml:space="preserve">managed appropriately, </w:t>
      </w:r>
      <w:r w:rsidR="000509A5" w:rsidRPr="00355FBF">
        <w:rPr>
          <w:rFonts w:ascii="Arial" w:hAnsi="Arial" w:cs="Arial"/>
          <w:sz w:val="22"/>
          <w:szCs w:val="22"/>
        </w:rPr>
        <w:t xml:space="preserve">which </w:t>
      </w:r>
      <w:r w:rsidRPr="00355FBF">
        <w:rPr>
          <w:rFonts w:ascii="Arial" w:hAnsi="Arial" w:cs="Arial"/>
          <w:sz w:val="22"/>
          <w:szCs w:val="22"/>
        </w:rPr>
        <w:t xml:space="preserve">has </w:t>
      </w:r>
      <w:r w:rsidR="000509A5" w:rsidRPr="00355FBF">
        <w:rPr>
          <w:rFonts w:ascii="Arial" w:hAnsi="Arial" w:cs="Arial"/>
          <w:sz w:val="22"/>
          <w:szCs w:val="22"/>
        </w:rPr>
        <w:t>a</w:t>
      </w:r>
      <w:r w:rsidRPr="00355FBF">
        <w:rPr>
          <w:rFonts w:ascii="Arial" w:hAnsi="Arial" w:cs="Arial"/>
          <w:sz w:val="22"/>
          <w:szCs w:val="22"/>
        </w:rPr>
        <w:t xml:space="preserve"> potential to result in hyperarousal, psychological exhaustion and burnout</w:t>
      </w:r>
      <w:r w:rsidR="000509A5" w:rsidRPr="00355FBF">
        <w:rPr>
          <w:rFonts w:ascii="Arial" w:hAnsi="Arial" w:cs="Arial"/>
          <w:sz w:val="22"/>
          <w:szCs w:val="22"/>
        </w:rPr>
        <w:t xml:space="preserve">, these findings </w:t>
      </w:r>
      <w:r w:rsidR="000509A5" w:rsidRPr="00355FBF">
        <w:rPr>
          <w:rFonts w:ascii="Arial" w:hAnsi="Arial" w:cs="Arial"/>
          <w:sz w:val="22"/>
          <w:szCs w:val="22"/>
        </w:rPr>
        <w:t>coincide with Dr Miller</w:t>
      </w:r>
      <w:r w:rsidR="000509A5" w:rsidRPr="00355FBF">
        <w:rPr>
          <w:rFonts w:ascii="Arial" w:hAnsi="Arial" w:cs="Arial"/>
          <w:sz w:val="22"/>
          <w:szCs w:val="22"/>
        </w:rPr>
        <w:t xml:space="preserve">’s cultural </w:t>
      </w:r>
      <w:r w:rsidR="00AE5716" w:rsidRPr="00355FBF">
        <w:rPr>
          <w:rFonts w:ascii="Arial" w:hAnsi="Arial" w:cs="Arial"/>
          <w:sz w:val="22"/>
          <w:szCs w:val="22"/>
        </w:rPr>
        <w:t>statement</w:t>
      </w:r>
      <w:r w:rsidRPr="00355FBF">
        <w:rPr>
          <w:rFonts w:ascii="Arial" w:hAnsi="Arial" w:cs="Arial"/>
          <w:sz w:val="22"/>
          <w:szCs w:val="22"/>
        </w:rPr>
        <w:t xml:space="preserve">.  </w:t>
      </w:r>
      <w:r w:rsidR="00285D83" w:rsidRPr="00355FBF">
        <w:rPr>
          <w:rFonts w:ascii="Arial" w:hAnsi="Arial" w:cs="Arial"/>
          <w:sz w:val="22"/>
          <w:szCs w:val="22"/>
          <w:shd w:val="clear" w:color="auto" w:fill="FFFFFF"/>
        </w:rPr>
        <w:t>T</w:t>
      </w:r>
      <w:r w:rsidRPr="00355FBF">
        <w:rPr>
          <w:rFonts w:ascii="Arial" w:hAnsi="Arial" w:cs="Arial"/>
          <w:sz w:val="22"/>
          <w:szCs w:val="22"/>
          <w:shd w:val="clear" w:color="auto" w:fill="FFFFFF"/>
        </w:rPr>
        <w:t xml:space="preserve">he College of Policing supports this evidence and states that, </w:t>
      </w:r>
      <w:r w:rsidRPr="00355FBF">
        <w:rPr>
          <w:rFonts w:ascii="Arial" w:hAnsi="Arial" w:cs="Arial"/>
          <w:spacing w:val="3"/>
          <w:sz w:val="22"/>
          <w:szCs w:val="22"/>
        </w:rPr>
        <w:t>burnout is characterised as chronic workplace stress that has not been sufficiently managed, research has suggested that burnout and moral injury are</w:t>
      </w:r>
      <w:r w:rsidR="00D90FC6" w:rsidRPr="00355FBF">
        <w:rPr>
          <w:rFonts w:ascii="Arial" w:hAnsi="Arial" w:cs="Arial"/>
          <w:spacing w:val="3"/>
          <w:sz w:val="22"/>
          <w:szCs w:val="22"/>
        </w:rPr>
        <w:t xml:space="preserve"> a</w:t>
      </w:r>
      <w:r w:rsidRPr="00355FBF">
        <w:rPr>
          <w:rFonts w:ascii="Arial" w:hAnsi="Arial" w:cs="Arial"/>
          <w:spacing w:val="3"/>
          <w:sz w:val="22"/>
          <w:szCs w:val="22"/>
        </w:rPr>
        <w:t xml:space="preserve"> </w:t>
      </w:r>
      <w:r w:rsidR="00285D83" w:rsidRPr="00355FBF">
        <w:rPr>
          <w:rFonts w:ascii="Arial" w:hAnsi="Arial" w:cs="Arial"/>
          <w:spacing w:val="3"/>
          <w:sz w:val="22"/>
          <w:szCs w:val="22"/>
        </w:rPr>
        <w:t>phenomenon</w:t>
      </w:r>
      <w:r w:rsidRPr="00355FBF">
        <w:rPr>
          <w:rFonts w:ascii="Arial" w:hAnsi="Arial" w:cs="Arial"/>
          <w:spacing w:val="3"/>
          <w:sz w:val="22"/>
          <w:szCs w:val="22"/>
        </w:rPr>
        <w:t xml:space="preserve"> which affect those in the police.  Burnout is more likely to happen with </w:t>
      </w:r>
      <w:r w:rsidR="00285D83" w:rsidRPr="00355FBF">
        <w:rPr>
          <w:rFonts w:ascii="Arial" w:hAnsi="Arial" w:cs="Arial"/>
          <w:spacing w:val="3"/>
          <w:sz w:val="22"/>
          <w:szCs w:val="22"/>
        </w:rPr>
        <w:t>increased</w:t>
      </w:r>
      <w:r w:rsidRPr="00355FBF">
        <w:rPr>
          <w:rFonts w:ascii="Arial" w:hAnsi="Arial" w:cs="Arial"/>
          <w:spacing w:val="3"/>
          <w:sz w:val="22"/>
          <w:szCs w:val="22"/>
        </w:rPr>
        <w:t xml:space="preserve"> work demand, </w:t>
      </w:r>
      <w:r w:rsidR="00AE5716" w:rsidRPr="00355FBF">
        <w:rPr>
          <w:rFonts w:ascii="Arial" w:hAnsi="Arial" w:cs="Arial"/>
          <w:spacing w:val="3"/>
          <w:sz w:val="22"/>
          <w:szCs w:val="22"/>
        </w:rPr>
        <w:t>(</w:t>
      </w:r>
      <w:r w:rsidRPr="00355FBF">
        <w:rPr>
          <w:rFonts w:ascii="Arial" w:hAnsi="Arial" w:cs="Arial"/>
          <w:sz w:val="22"/>
          <w:szCs w:val="22"/>
        </w:rPr>
        <w:t>Exploring the experiences of workplace stress within the UK police</w:t>
      </w:r>
      <w:r w:rsidR="00AE5716" w:rsidRPr="00355FBF">
        <w:rPr>
          <w:rFonts w:ascii="Arial" w:hAnsi="Arial" w:cs="Arial"/>
          <w:sz w:val="22"/>
          <w:szCs w:val="22"/>
        </w:rPr>
        <w:t xml:space="preserve">, </w:t>
      </w:r>
      <w:r w:rsidRPr="00355FBF">
        <w:rPr>
          <w:rFonts w:ascii="Arial" w:hAnsi="Arial" w:cs="Arial"/>
          <w:sz w:val="22"/>
          <w:szCs w:val="22"/>
        </w:rPr>
        <w:t>2022)</w:t>
      </w:r>
      <w:r w:rsidRPr="00355FBF">
        <w:rPr>
          <w:rFonts w:ascii="Arial" w:hAnsi="Arial" w:cs="Arial"/>
          <w:spacing w:val="3"/>
          <w:sz w:val="22"/>
          <w:szCs w:val="22"/>
        </w:rPr>
        <w:t>.</w:t>
      </w:r>
    </w:p>
    <w:p w14:paraId="68BECE9A" w14:textId="4CD0E0BB" w:rsidR="00A55525" w:rsidRPr="00355FBF" w:rsidRDefault="00A55525" w:rsidP="00355FBF">
      <w:pPr>
        <w:pStyle w:val="NormalWeb"/>
        <w:shd w:val="clear" w:color="auto" w:fill="FFFFFF"/>
        <w:spacing w:line="360" w:lineRule="auto"/>
        <w:rPr>
          <w:rFonts w:ascii="Arial" w:hAnsi="Arial" w:cs="Arial"/>
          <w:spacing w:val="3"/>
          <w:sz w:val="22"/>
          <w:szCs w:val="22"/>
          <w:u w:val="single"/>
        </w:rPr>
      </w:pPr>
      <w:r w:rsidRPr="00355FBF">
        <w:rPr>
          <w:rFonts w:ascii="Arial" w:hAnsi="Arial" w:cs="Arial"/>
          <w:spacing w:val="3"/>
          <w:sz w:val="22"/>
          <w:szCs w:val="22"/>
          <w:u w:val="single"/>
        </w:rPr>
        <w:t>2.</w:t>
      </w:r>
      <w:r w:rsidR="00E30726" w:rsidRPr="00355FBF">
        <w:rPr>
          <w:rFonts w:ascii="Arial" w:hAnsi="Arial" w:cs="Arial"/>
          <w:spacing w:val="3"/>
          <w:sz w:val="22"/>
          <w:szCs w:val="22"/>
          <w:u w:val="single"/>
        </w:rPr>
        <w:t>2</w:t>
      </w:r>
      <w:r w:rsidRPr="00355FBF">
        <w:rPr>
          <w:rFonts w:ascii="Arial" w:hAnsi="Arial" w:cs="Arial"/>
          <w:spacing w:val="3"/>
          <w:sz w:val="22"/>
          <w:szCs w:val="22"/>
          <w:u w:val="single"/>
        </w:rPr>
        <w:t xml:space="preserve"> - Impact the role of response policing has on officers’ mental wellbeing</w:t>
      </w:r>
    </w:p>
    <w:p w14:paraId="7B08D52A" w14:textId="0FBC16A4" w:rsidR="00A55525" w:rsidRPr="00355FBF" w:rsidRDefault="00A55525" w:rsidP="00355FBF">
      <w:pPr>
        <w:pStyle w:val="NormalWeb"/>
        <w:shd w:val="clear" w:color="auto" w:fill="FFFFFF"/>
        <w:spacing w:before="0" w:beforeAutospacing="0" w:after="150" w:afterAutospacing="0" w:line="360" w:lineRule="auto"/>
        <w:rPr>
          <w:rFonts w:ascii="Arial" w:hAnsi="Arial" w:cs="Arial"/>
          <w:sz w:val="22"/>
          <w:szCs w:val="22"/>
          <w:shd w:val="clear" w:color="auto" w:fill="FFFFFF"/>
        </w:rPr>
      </w:pPr>
      <w:r w:rsidRPr="00355FBF">
        <w:rPr>
          <w:rFonts w:ascii="Arial" w:hAnsi="Arial" w:cs="Arial"/>
          <w:spacing w:val="3"/>
          <w:sz w:val="22"/>
          <w:szCs w:val="22"/>
        </w:rPr>
        <w:t xml:space="preserve">The nature of the job as a response police officer means they have little to no control over their day-to-day activities.  </w:t>
      </w:r>
      <w:r w:rsidR="00697080" w:rsidRPr="00355FBF">
        <w:rPr>
          <w:rFonts w:ascii="Arial" w:hAnsi="Arial" w:cs="Arial"/>
          <w:sz w:val="22"/>
          <w:szCs w:val="22"/>
        </w:rPr>
        <w:t>Police officers</w:t>
      </w:r>
      <w:r w:rsidRPr="00355FBF">
        <w:rPr>
          <w:rFonts w:ascii="Arial" w:hAnsi="Arial" w:cs="Arial"/>
          <w:sz w:val="22"/>
          <w:szCs w:val="22"/>
        </w:rPr>
        <w:t xml:space="preserve"> may experience primary trauma due to direct exposure to traumatic scenes or events. They may also suffer compassion fatigue created by the emotional labour of dealing with the high expectations of the public in situations where there is conflict or highly emotional or distressed people, </w:t>
      </w:r>
      <w:r w:rsidR="00884114" w:rsidRPr="00355FBF">
        <w:rPr>
          <w:rFonts w:ascii="Arial" w:hAnsi="Arial" w:cs="Arial"/>
          <w:sz w:val="22"/>
          <w:szCs w:val="22"/>
        </w:rPr>
        <w:t>(</w:t>
      </w:r>
      <w:r w:rsidRPr="00355FBF">
        <w:rPr>
          <w:rFonts w:ascii="Arial" w:hAnsi="Arial" w:cs="Arial"/>
          <w:sz w:val="22"/>
          <w:szCs w:val="22"/>
        </w:rPr>
        <w:t xml:space="preserve">Responding to trauma in policing - </w:t>
      </w:r>
      <w:r w:rsidR="007C6CEE" w:rsidRPr="00355FBF">
        <w:rPr>
          <w:rFonts w:ascii="Arial" w:hAnsi="Arial" w:cs="Arial"/>
          <w:sz w:val="22"/>
          <w:szCs w:val="22"/>
        </w:rPr>
        <w:t>C</w:t>
      </w:r>
      <w:r w:rsidRPr="00355FBF">
        <w:rPr>
          <w:rFonts w:ascii="Arial" w:hAnsi="Arial" w:cs="Arial"/>
          <w:sz w:val="22"/>
          <w:szCs w:val="22"/>
        </w:rPr>
        <w:t xml:space="preserve">ollege of </w:t>
      </w:r>
      <w:r w:rsidR="007C6CEE" w:rsidRPr="00355FBF">
        <w:rPr>
          <w:rFonts w:ascii="Arial" w:hAnsi="Arial" w:cs="Arial"/>
          <w:sz w:val="22"/>
          <w:szCs w:val="22"/>
        </w:rPr>
        <w:t>P</w:t>
      </w:r>
      <w:r w:rsidRPr="00355FBF">
        <w:rPr>
          <w:rFonts w:ascii="Arial" w:hAnsi="Arial" w:cs="Arial"/>
          <w:sz w:val="22"/>
          <w:szCs w:val="22"/>
        </w:rPr>
        <w:t>olicing</w:t>
      </w:r>
      <w:r w:rsidR="00884114" w:rsidRPr="00355FBF">
        <w:rPr>
          <w:rFonts w:ascii="Arial" w:hAnsi="Arial" w:cs="Arial"/>
          <w:sz w:val="22"/>
          <w:szCs w:val="22"/>
        </w:rPr>
        <w:t xml:space="preserve">, </w:t>
      </w:r>
      <w:r w:rsidRPr="00355FBF">
        <w:rPr>
          <w:rFonts w:ascii="Arial" w:hAnsi="Arial" w:cs="Arial"/>
          <w:sz w:val="22"/>
          <w:szCs w:val="22"/>
        </w:rPr>
        <w:t xml:space="preserve">2020).  </w:t>
      </w:r>
      <w:r w:rsidR="00CB01B5" w:rsidRPr="00355FBF">
        <w:rPr>
          <w:rFonts w:ascii="Arial" w:hAnsi="Arial" w:cs="Arial"/>
          <w:sz w:val="22"/>
          <w:szCs w:val="22"/>
        </w:rPr>
        <w:t xml:space="preserve">A police workforce report published by the </w:t>
      </w:r>
      <w:r w:rsidR="00CB01B5" w:rsidRPr="00355FBF">
        <w:rPr>
          <w:rFonts w:ascii="Arial" w:hAnsi="Arial" w:cs="Arial"/>
          <w:sz w:val="22"/>
          <w:szCs w:val="22"/>
        </w:rPr>
        <w:t xml:space="preserve">Home Office </w:t>
      </w:r>
      <w:r w:rsidR="003C0016" w:rsidRPr="00355FBF">
        <w:rPr>
          <w:rFonts w:ascii="Arial" w:hAnsi="Arial" w:cs="Arial"/>
          <w:sz w:val="22"/>
          <w:szCs w:val="22"/>
        </w:rPr>
        <w:t>(</w:t>
      </w:r>
      <w:r w:rsidR="00CB01B5" w:rsidRPr="00355FBF">
        <w:rPr>
          <w:rFonts w:ascii="Arial" w:hAnsi="Arial" w:cs="Arial"/>
          <w:sz w:val="22"/>
          <w:szCs w:val="22"/>
        </w:rPr>
        <w:t>2017)</w:t>
      </w:r>
      <w:r w:rsidR="003C0016" w:rsidRPr="00355FBF">
        <w:rPr>
          <w:rFonts w:ascii="Arial" w:hAnsi="Arial" w:cs="Arial"/>
          <w:sz w:val="22"/>
          <w:szCs w:val="22"/>
        </w:rPr>
        <w:t>,</w:t>
      </w:r>
      <w:r w:rsidR="00CB01B5" w:rsidRPr="00355FBF">
        <w:rPr>
          <w:rFonts w:ascii="Arial" w:hAnsi="Arial" w:cs="Arial"/>
          <w:sz w:val="22"/>
          <w:szCs w:val="22"/>
        </w:rPr>
        <w:t xml:space="preserve"> </w:t>
      </w:r>
      <w:r w:rsidRPr="00355FBF">
        <w:rPr>
          <w:rFonts w:ascii="Arial" w:hAnsi="Arial" w:cs="Arial"/>
          <w:sz w:val="22"/>
          <w:szCs w:val="22"/>
        </w:rPr>
        <w:t xml:space="preserve"> identified that response officers and staff form the largest group in policing and account for most sickness absence. </w:t>
      </w:r>
      <w:r w:rsidR="003A4944" w:rsidRPr="00355FBF">
        <w:rPr>
          <w:rFonts w:ascii="Arial" w:hAnsi="Arial" w:cs="Arial"/>
          <w:sz w:val="22"/>
          <w:szCs w:val="22"/>
        </w:rPr>
        <w:t xml:space="preserve">The </w:t>
      </w:r>
      <w:r w:rsidRPr="00355FBF">
        <w:rPr>
          <w:rFonts w:ascii="Arial" w:hAnsi="Arial" w:cs="Arial"/>
          <w:sz w:val="22"/>
          <w:szCs w:val="22"/>
        </w:rPr>
        <w:t xml:space="preserve">report showed 2,358 full-time officers on long-term sick, </w:t>
      </w:r>
      <w:r w:rsidR="00841D17" w:rsidRPr="00355FBF">
        <w:rPr>
          <w:rFonts w:ascii="Arial" w:hAnsi="Arial" w:cs="Arial"/>
          <w:sz w:val="22"/>
          <w:szCs w:val="22"/>
        </w:rPr>
        <w:t xml:space="preserve">with </w:t>
      </w:r>
      <w:r w:rsidRPr="00355FBF">
        <w:rPr>
          <w:rFonts w:ascii="Arial" w:hAnsi="Arial" w:cs="Arial"/>
          <w:sz w:val="22"/>
          <w:szCs w:val="22"/>
        </w:rPr>
        <w:t>a further 4,426 on recuperative duties and 4,111 in adjusted/restricted duty posts</w:t>
      </w:r>
      <w:r w:rsidR="00A6447C" w:rsidRPr="00355FBF">
        <w:rPr>
          <w:rFonts w:ascii="Arial" w:hAnsi="Arial" w:cs="Arial"/>
          <w:sz w:val="22"/>
          <w:szCs w:val="22"/>
        </w:rPr>
        <w:t xml:space="preserve">.  </w:t>
      </w:r>
      <w:r w:rsidRPr="00355FBF">
        <w:rPr>
          <w:rFonts w:ascii="Arial" w:hAnsi="Arial" w:cs="Arial"/>
          <w:sz w:val="22"/>
          <w:szCs w:val="22"/>
        </w:rPr>
        <w:t xml:space="preserve">This finding </w:t>
      </w:r>
      <w:r w:rsidR="00841D17" w:rsidRPr="00355FBF">
        <w:rPr>
          <w:rFonts w:ascii="Arial" w:hAnsi="Arial" w:cs="Arial"/>
          <w:sz w:val="22"/>
          <w:szCs w:val="22"/>
        </w:rPr>
        <w:t xml:space="preserve">concurs with </w:t>
      </w:r>
      <w:proofErr w:type="spellStart"/>
      <w:r w:rsidRPr="00355FBF">
        <w:rPr>
          <w:rFonts w:ascii="Arial" w:hAnsi="Arial" w:cs="Arial"/>
          <w:sz w:val="22"/>
          <w:szCs w:val="22"/>
        </w:rPr>
        <w:t>Hesketh</w:t>
      </w:r>
      <w:proofErr w:type="spellEnd"/>
      <w:r w:rsidR="008A3869" w:rsidRPr="00355FBF">
        <w:rPr>
          <w:rFonts w:ascii="Arial" w:hAnsi="Arial" w:cs="Arial"/>
          <w:sz w:val="22"/>
          <w:szCs w:val="22"/>
        </w:rPr>
        <w:t xml:space="preserve"> </w:t>
      </w:r>
      <w:r w:rsidRPr="00355FBF">
        <w:rPr>
          <w:rFonts w:ascii="Arial" w:hAnsi="Arial" w:cs="Arial"/>
          <w:sz w:val="22"/>
          <w:szCs w:val="22"/>
        </w:rPr>
        <w:t>and Tehrani (2018)</w:t>
      </w:r>
      <w:r w:rsidR="00841D17" w:rsidRPr="00355FBF">
        <w:rPr>
          <w:rFonts w:ascii="Arial" w:hAnsi="Arial" w:cs="Arial"/>
          <w:sz w:val="22"/>
          <w:szCs w:val="22"/>
        </w:rPr>
        <w:t xml:space="preserve"> research who</w:t>
      </w:r>
      <w:r w:rsidRPr="00355FBF">
        <w:rPr>
          <w:rFonts w:ascii="Arial" w:hAnsi="Arial" w:cs="Arial"/>
          <w:sz w:val="22"/>
          <w:szCs w:val="22"/>
        </w:rPr>
        <w:t xml:space="preserve"> state</w:t>
      </w:r>
      <w:r w:rsidR="00841D17" w:rsidRPr="00355FBF">
        <w:rPr>
          <w:rFonts w:ascii="Arial" w:hAnsi="Arial" w:cs="Arial"/>
          <w:sz w:val="22"/>
          <w:szCs w:val="22"/>
        </w:rPr>
        <w:t>d</w:t>
      </w:r>
      <w:r w:rsidRPr="00355FBF">
        <w:rPr>
          <w:rFonts w:ascii="Arial" w:hAnsi="Arial" w:cs="Arial"/>
          <w:sz w:val="22"/>
          <w:szCs w:val="22"/>
        </w:rPr>
        <w:t xml:space="preserve"> that mental health accounts for a high proportion of police sickness and also makes reference to response police officers accounting for the highest records of sickness within the</w:t>
      </w:r>
      <w:r w:rsidR="009E4CFD" w:rsidRPr="00355FBF">
        <w:rPr>
          <w:rFonts w:ascii="Arial" w:hAnsi="Arial" w:cs="Arial"/>
          <w:sz w:val="22"/>
          <w:szCs w:val="22"/>
        </w:rPr>
        <w:t xml:space="preserve"> UK</w:t>
      </w:r>
      <w:r w:rsidRPr="00355FBF">
        <w:rPr>
          <w:rFonts w:ascii="Arial" w:hAnsi="Arial" w:cs="Arial"/>
          <w:sz w:val="22"/>
          <w:szCs w:val="22"/>
        </w:rPr>
        <w:t xml:space="preserve"> police </w:t>
      </w:r>
      <w:r w:rsidR="006D3E59" w:rsidRPr="00355FBF">
        <w:rPr>
          <w:rFonts w:ascii="Arial" w:hAnsi="Arial" w:cs="Arial"/>
          <w:sz w:val="22"/>
          <w:szCs w:val="22"/>
        </w:rPr>
        <w:t>population.</w:t>
      </w:r>
      <w:r w:rsidR="006D3E59" w:rsidRPr="00355FBF">
        <w:rPr>
          <w:rFonts w:ascii="Arial" w:hAnsi="Arial" w:cs="Arial"/>
          <w:sz w:val="22"/>
          <w:szCs w:val="22"/>
          <w:shd w:val="clear" w:color="auto" w:fill="FFFFFF"/>
        </w:rPr>
        <w:t xml:space="preserve"> It is known that response police officers</w:t>
      </w:r>
      <w:r w:rsidRPr="00355FBF">
        <w:rPr>
          <w:rFonts w:ascii="Arial" w:hAnsi="Arial" w:cs="Arial"/>
          <w:sz w:val="22"/>
          <w:szCs w:val="22"/>
          <w:shd w:val="clear" w:color="auto" w:fill="FFFFFF"/>
        </w:rPr>
        <w:t xml:space="preserve"> engage in shift work</w:t>
      </w:r>
      <w:r w:rsidR="00B163D4" w:rsidRPr="00355FBF">
        <w:rPr>
          <w:rFonts w:ascii="Arial" w:hAnsi="Arial" w:cs="Arial"/>
          <w:sz w:val="22"/>
          <w:szCs w:val="22"/>
          <w:shd w:val="clear" w:color="auto" w:fill="FFFFFF"/>
        </w:rPr>
        <w:t xml:space="preserve"> which can result </w:t>
      </w:r>
      <w:r w:rsidRPr="00355FBF">
        <w:rPr>
          <w:rFonts w:ascii="Arial" w:hAnsi="Arial" w:cs="Arial"/>
          <w:sz w:val="22"/>
          <w:szCs w:val="22"/>
          <w:shd w:val="clear" w:color="auto" w:fill="FFFFFF"/>
        </w:rPr>
        <w:t>work</w:t>
      </w:r>
      <w:r w:rsidR="00B83F43" w:rsidRPr="00355FBF">
        <w:rPr>
          <w:rFonts w:ascii="Arial" w:hAnsi="Arial" w:cs="Arial"/>
          <w:sz w:val="22"/>
          <w:szCs w:val="22"/>
          <w:shd w:val="clear" w:color="auto" w:fill="FFFFFF"/>
        </w:rPr>
        <w:t>ing</w:t>
      </w:r>
      <w:r w:rsidRPr="00355FBF">
        <w:rPr>
          <w:rFonts w:ascii="Arial" w:hAnsi="Arial" w:cs="Arial"/>
          <w:sz w:val="22"/>
          <w:szCs w:val="22"/>
          <w:shd w:val="clear" w:color="auto" w:fill="FFFFFF"/>
        </w:rPr>
        <w:t xml:space="preserve"> long hours</w:t>
      </w:r>
      <w:r w:rsidR="00B83F43" w:rsidRPr="00355FBF">
        <w:rPr>
          <w:rFonts w:ascii="Arial" w:hAnsi="Arial" w:cs="Arial"/>
          <w:sz w:val="22"/>
          <w:szCs w:val="22"/>
          <w:shd w:val="clear" w:color="auto" w:fill="FFFFFF"/>
        </w:rPr>
        <w:t xml:space="preserve">.  </w:t>
      </w:r>
      <w:r w:rsidR="00B83F43" w:rsidRPr="00355FBF">
        <w:rPr>
          <w:rFonts w:ascii="Arial" w:hAnsi="Arial" w:cs="Arial"/>
          <w:sz w:val="22"/>
          <w:szCs w:val="22"/>
        </w:rPr>
        <w:t>Harrington (2001</w:t>
      </w:r>
      <w:r w:rsidR="00241B31" w:rsidRPr="00355FBF">
        <w:rPr>
          <w:rFonts w:ascii="Arial" w:hAnsi="Arial" w:cs="Arial"/>
          <w:sz w:val="22"/>
          <w:szCs w:val="22"/>
        </w:rPr>
        <w:t>) found that people who work shifts</w:t>
      </w:r>
      <w:r w:rsidRPr="00355FBF">
        <w:rPr>
          <w:rFonts w:ascii="Arial" w:hAnsi="Arial" w:cs="Arial"/>
          <w:sz w:val="22"/>
          <w:szCs w:val="22"/>
          <w:shd w:val="clear" w:color="auto" w:fill="FFFFFF"/>
        </w:rPr>
        <w:t xml:space="preserve"> experience considerable disruption of </w:t>
      </w:r>
      <w:r w:rsidR="006D3E59" w:rsidRPr="00355FBF">
        <w:rPr>
          <w:rFonts w:ascii="Arial" w:hAnsi="Arial" w:cs="Arial"/>
          <w:sz w:val="22"/>
          <w:szCs w:val="22"/>
          <w:shd w:val="clear" w:color="auto" w:fill="FFFFFF"/>
        </w:rPr>
        <w:t xml:space="preserve">  </w:t>
      </w:r>
      <w:r w:rsidRPr="00355FBF">
        <w:rPr>
          <w:rFonts w:ascii="Arial" w:hAnsi="Arial" w:cs="Arial"/>
          <w:sz w:val="22"/>
          <w:szCs w:val="22"/>
          <w:shd w:val="clear" w:color="auto" w:fill="FFFFFF"/>
        </w:rPr>
        <w:t xml:space="preserve">family and social </w:t>
      </w:r>
      <w:r w:rsidR="002B3415" w:rsidRPr="00355FBF">
        <w:rPr>
          <w:rFonts w:ascii="Arial" w:hAnsi="Arial" w:cs="Arial"/>
          <w:sz w:val="22"/>
          <w:szCs w:val="22"/>
          <w:shd w:val="clear" w:color="auto" w:fill="FFFFFF"/>
        </w:rPr>
        <w:t xml:space="preserve">activities.  </w:t>
      </w:r>
      <w:r w:rsidRPr="00355FBF">
        <w:rPr>
          <w:rFonts w:ascii="Arial" w:hAnsi="Arial" w:cs="Arial"/>
          <w:sz w:val="22"/>
          <w:szCs w:val="22"/>
          <w:shd w:val="clear" w:color="auto" w:fill="FFFFFF"/>
        </w:rPr>
        <w:t xml:space="preserve">Shift work can thus lead to social marginalisation.  Shift work can also affect your health </w:t>
      </w:r>
      <w:r w:rsidR="00944B4C" w:rsidRPr="00355FBF">
        <w:rPr>
          <w:rFonts w:ascii="Arial" w:hAnsi="Arial" w:cs="Arial"/>
          <w:sz w:val="22"/>
          <w:szCs w:val="22"/>
          <w:shd w:val="clear" w:color="auto" w:fill="FFFFFF"/>
        </w:rPr>
        <w:t>by</w:t>
      </w:r>
      <w:r w:rsidRPr="00355FBF">
        <w:rPr>
          <w:rFonts w:ascii="Arial" w:hAnsi="Arial" w:cs="Arial"/>
          <w:sz w:val="22"/>
          <w:szCs w:val="22"/>
          <w:shd w:val="clear" w:color="auto" w:fill="FFFFFF"/>
        </w:rPr>
        <w:t xml:space="preserve"> reducing your quality and quantity of sleep, increase</w:t>
      </w:r>
      <w:r w:rsidR="00944B4C" w:rsidRPr="00355FBF">
        <w:rPr>
          <w:rFonts w:ascii="Arial" w:hAnsi="Arial" w:cs="Arial"/>
          <w:sz w:val="22"/>
          <w:szCs w:val="22"/>
          <w:shd w:val="clear" w:color="auto" w:fill="FFFFFF"/>
        </w:rPr>
        <w:t xml:space="preserve"> personal</w:t>
      </w:r>
      <w:r w:rsidRPr="00355FBF">
        <w:rPr>
          <w:rFonts w:ascii="Arial" w:hAnsi="Arial" w:cs="Arial"/>
          <w:sz w:val="22"/>
          <w:szCs w:val="22"/>
          <w:shd w:val="clear" w:color="auto" w:fill="FFFFFF"/>
        </w:rPr>
        <w:t xml:space="preserve"> fatigue and increase</w:t>
      </w:r>
      <w:r w:rsidR="00944B4C" w:rsidRPr="00355FBF">
        <w:rPr>
          <w:rFonts w:ascii="Arial" w:hAnsi="Arial" w:cs="Arial"/>
          <w:sz w:val="22"/>
          <w:szCs w:val="22"/>
          <w:shd w:val="clear" w:color="auto" w:fill="FFFFFF"/>
        </w:rPr>
        <w:t xml:space="preserve"> the </w:t>
      </w:r>
      <w:r w:rsidRPr="00355FBF">
        <w:rPr>
          <w:rFonts w:ascii="Arial" w:hAnsi="Arial" w:cs="Arial"/>
          <w:sz w:val="22"/>
          <w:szCs w:val="22"/>
          <w:shd w:val="clear" w:color="auto" w:fill="FFFFFF"/>
        </w:rPr>
        <w:t>risk of anxiety, depression and neuroticism</w:t>
      </w:r>
      <w:r w:rsidR="002B3415" w:rsidRPr="00355FBF">
        <w:rPr>
          <w:rFonts w:ascii="Arial" w:hAnsi="Arial" w:cs="Arial"/>
          <w:sz w:val="22"/>
          <w:szCs w:val="22"/>
          <w:shd w:val="clear" w:color="auto" w:fill="FFFFFF"/>
        </w:rPr>
        <w:t>.</w:t>
      </w:r>
    </w:p>
    <w:p w14:paraId="1CE6A9B1" w14:textId="05D7B48F" w:rsidR="00A55525" w:rsidRPr="00355FBF" w:rsidRDefault="00E06317" w:rsidP="00355FBF">
      <w:pPr>
        <w:spacing w:line="360" w:lineRule="auto"/>
        <w:jc w:val="both"/>
        <w:textAlignment w:val="baseline"/>
        <w:rPr>
          <w:rFonts w:ascii="Arial" w:hAnsi="Arial" w:cs="Arial"/>
        </w:rPr>
      </w:pPr>
      <w:r w:rsidRPr="00355FBF">
        <w:rPr>
          <w:rFonts w:ascii="Arial" w:hAnsi="Arial" w:cs="Arial"/>
          <w:shd w:val="clear" w:color="auto" w:fill="FFFFFF"/>
        </w:rPr>
        <w:t>Police officers are also subjected to being injured whist on duty</w:t>
      </w:r>
      <w:r w:rsidR="000F6198" w:rsidRPr="00355FBF">
        <w:rPr>
          <w:rFonts w:ascii="Arial" w:hAnsi="Arial" w:cs="Arial"/>
          <w:shd w:val="clear" w:color="auto" w:fill="FFFFFF"/>
        </w:rPr>
        <w:t xml:space="preserve">. </w:t>
      </w:r>
      <w:r w:rsidR="00A55525" w:rsidRPr="00355FBF">
        <w:rPr>
          <w:rFonts w:ascii="Arial" w:hAnsi="Arial" w:cs="Arial"/>
          <w:shd w:val="clear" w:color="auto" w:fill="FFFFFF"/>
        </w:rPr>
        <w:t>In 2016</w:t>
      </w:r>
      <w:r w:rsidR="000F6198" w:rsidRPr="00355FBF">
        <w:rPr>
          <w:rFonts w:ascii="Arial" w:hAnsi="Arial" w:cs="Arial"/>
          <w:shd w:val="clear" w:color="auto" w:fill="FFFFFF"/>
        </w:rPr>
        <w:t>, the organisation Police Care</w:t>
      </w:r>
      <w:r w:rsidR="00A55525" w:rsidRPr="00355FBF">
        <w:rPr>
          <w:rFonts w:ascii="Arial" w:hAnsi="Arial" w:cs="Arial"/>
          <w:shd w:val="clear" w:color="auto" w:fill="FFFFFF"/>
        </w:rPr>
        <w:t xml:space="preserve"> </w:t>
      </w:r>
      <w:r w:rsidR="000F6198" w:rsidRPr="00355FBF">
        <w:rPr>
          <w:rFonts w:ascii="Arial" w:hAnsi="Arial" w:cs="Arial"/>
          <w:shd w:val="clear" w:color="auto" w:fill="FFFFFF"/>
        </w:rPr>
        <w:t>conducted</w:t>
      </w:r>
      <w:r w:rsidR="00A55525" w:rsidRPr="00355FBF">
        <w:rPr>
          <w:rFonts w:ascii="Arial" w:hAnsi="Arial" w:cs="Arial"/>
          <w:shd w:val="clear" w:color="auto" w:fill="FFFFFF"/>
        </w:rPr>
        <w:t xml:space="preserve"> research with Surrey Police, </w:t>
      </w:r>
      <w:r w:rsidR="005C53D3" w:rsidRPr="00355FBF">
        <w:rPr>
          <w:rFonts w:ascii="Arial" w:hAnsi="Arial" w:cs="Arial"/>
          <w:shd w:val="clear" w:color="auto" w:fill="FFFFFF"/>
        </w:rPr>
        <w:t>of which</w:t>
      </w:r>
      <w:r w:rsidR="00A55525" w:rsidRPr="00355FBF">
        <w:rPr>
          <w:rFonts w:ascii="Arial" w:hAnsi="Arial" w:cs="Arial"/>
          <w:shd w:val="clear" w:color="auto" w:fill="FFFFFF"/>
        </w:rPr>
        <w:t xml:space="preserve"> 10,987 UK serving police officers took part</w:t>
      </w:r>
      <w:r w:rsidR="005C53D3" w:rsidRPr="00355FBF">
        <w:rPr>
          <w:rFonts w:ascii="Arial" w:hAnsi="Arial" w:cs="Arial"/>
          <w:shd w:val="clear" w:color="auto" w:fill="FFFFFF"/>
        </w:rPr>
        <w:t xml:space="preserve">.  The findings showed that </w:t>
      </w:r>
      <w:r w:rsidR="00A55525" w:rsidRPr="00355FBF">
        <w:rPr>
          <w:rFonts w:ascii="Arial" w:hAnsi="Arial" w:cs="Arial"/>
          <w:shd w:val="clear" w:color="auto" w:fill="FFFFFF"/>
        </w:rPr>
        <w:t>81% of respondents stated they had experienced at least one physical injury or mental health issue due to their police work, 76% said this was in the past five years and 45% of police officers said this resulted in them taking a week or longer off work.</w:t>
      </w:r>
      <w:r w:rsidR="00CC1CA7" w:rsidRPr="00355FBF">
        <w:rPr>
          <w:rFonts w:ascii="Arial" w:hAnsi="Arial" w:cs="Arial"/>
          <w:shd w:val="clear" w:color="auto" w:fill="FFFFFF"/>
        </w:rPr>
        <w:t xml:space="preserve">  The most co</w:t>
      </w:r>
      <w:r w:rsidR="00E257A2" w:rsidRPr="00355FBF">
        <w:rPr>
          <w:rFonts w:ascii="Arial" w:hAnsi="Arial" w:cs="Arial"/>
          <w:shd w:val="clear" w:color="auto" w:fill="FFFFFF"/>
        </w:rPr>
        <w:t>mmonly reported psychological injury was a</w:t>
      </w:r>
      <w:r w:rsidR="00A55525" w:rsidRPr="00355FBF">
        <w:rPr>
          <w:rFonts w:ascii="Arial" w:hAnsi="Arial" w:cs="Arial"/>
          <w:shd w:val="clear" w:color="auto" w:fill="FFFFFF"/>
        </w:rPr>
        <w:t>nxiety</w:t>
      </w:r>
      <w:r w:rsidR="007F573A" w:rsidRPr="00355FBF">
        <w:rPr>
          <w:rFonts w:ascii="Arial" w:hAnsi="Arial" w:cs="Arial"/>
          <w:shd w:val="clear" w:color="auto" w:fill="FFFFFF"/>
        </w:rPr>
        <w:t>, followed by</w:t>
      </w:r>
      <w:r w:rsidR="00A55525" w:rsidRPr="00355FBF">
        <w:rPr>
          <w:rFonts w:ascii="Arial" w:hAnsi="Arial" w:cs="Arial"/>
          <w:shd w:val="clear" w:color="auto" w:fill="FFFFFF"/>
        </w:rPr>
        <w:t xml:space="preserve"> a substantial number of participants report</w:t>
      </w:r>
      <w:r w:rsidR="007F573A" w:rsidRPr="00355FBF">
        <w:rPr>
          <w:rFonts w:ascii="Arial" w:hAnsi="Arial" w:cs="Arial"/>
          <w:shd w:val="clear" w:color="auto" w:fill="FFFFFF"/>
        </w:rPr>
        <w:t xml:space="preserve">ing a </w:t>
      </w:r>
      <w:r w:rsidR="00A55525" w:rsidRPr="00355FBF">
        <w:rPr>
          <w:rFonts w:ascii="Arial" w:hAnsi="Arial" w:cs="Arial"/>
          <w:shd w:val="clear" w:color="auto" w:fill="FFFFFF"/>
        </w:rPr>
        <w:t>PTSD</w:t>
      </w:r>
      <w:r w:rsidR="007F573A" w:rsidRPr="00355FBF">
        <w:rPr>
          <w:rFonts w:ascii="Arial" w:hAnsi="Arial" w:cs="Arial"/>
          <w:shd w:val="clear" w:color="auto" w:fill="FFFFFF"/>
        </w:rPr>
        <w:t xml:space="preserve"> diagnosis</w:t>
      </w:r>
      <w:r w:rsidR="00A55525" w:rsidRPr="00355FBF">
        <w:rPr>
          <w:rFonts w:ascii="Arial" w:hAnsi="Arial" w:cs="Arial"/>
          <w:shd w:val="clear" w:color="auto" w:fill="FFFFFF"/>
        </w:rPr>
        <w:t xml:space="preserve">, </w:t>
      </w:r>
      <w:r w:rsidR="007F573A" w:rsidRPr="00355FBF">
        <w:rPr>
          <w:rFonts w:ascii="Arial" w:hAnsi="Arial" w:cs="Arial"/>
          <w:shd w:val="clear" w:color="auto" w:fill="FFFFFF"/>
        </w:rPr>
        <w:t>(</w:t>
      </w:r>
      <w:r w:rsidR="001837BF" w:rsidRPr="00355FBF">
        <w:rPr>
          <w:rFonts w:ascii="Arial" w:hAnsi="Arial" w:cs="Arial"/>
        </w:rPr>
        <w:t>Police Care UK,</w:t>
      </w:r>
      <w:r w:rsidR="007F573A" w:rsidRPr="00355FBF">
        <w:rPr>
          <w:rFonts w:ascii="Arial" w:hAnsi="Arial" w:cs="Arial"/>
        </w:rPr>
        <w:t xml:space="preserve"> 2022)</w:t>
      </w:r>
      <w:r w:rsidR="001837BF" w:rsidRPr="00355FBF">
        <w:rPr>
          <w:rFonts w:ascii="Arial" w:hAnsi="Arial" w:cs="Arial"/>
        </w:rPr>
        <w:t xml:space="preserve">.  </w:t>
      </w:r>
      <w:proofErr w:type="spellStart"/>
      <w:r w:rsidR="00A55525" w:rsidRPr="00355FBF">
        <w:rPr>
          <w:rFonts w:ascii="Arial" w:hAnsi="Arial" w:cs="Arial"/>
        </w:rPr>
        <w:t>Hesketh</w:t>
      </w:r>
      <w:proofErr w:type="spellEnd"/>
      <w:r w:rsidR="00A55525" w:rsidRPr="00355FBF">
        <w:rPr>
          <w:rFonts w:ascii="Arial" w:hAnsi="Arial" w:cs="Arial"/>
        </w:rPr>
        <w:t xml:space="preserve"> and Tehrani (2018) </w:t>
      </w:r>
      <w:r w:rsidR="00586CCC" w:rsidRPr="00355FBF">
        <w:rPr>
          <w:rFonts w:ascii="Arial" w:hAnsi="Arial" w:cs="Arial"/>
        </w:rPr>
        <w:t>found</w:t>
      </w:r>
      <w:r w:rsidR="00A55525" w:rsidRPr="00355FBF">
        <w:rPr>
          <w:rFonts w:ascii="Arial" w:hAnsi="Arial" w:cs="Arial"/>
        </w:rPr>
        <w:t xml:space="preserve"> that muscular injuries </w:t>
      </w:r>
      <w:r w:rsidR="00586CCC" w:rsidRPr="00355FBF">
        <w:rPr>
          <w:rFonts w:ascii="Arial" w:hAnsi="Arial" w:cs="Arial"/>
        </w:rPr>
        <w:t xml:space="preserve">were at first the highest injury </w:t>
      </w:r>
      <w:r w:rsidR="00A55525" w:rsidRPr="00355FBF">
        <w:rPr>
          <w:rFonts w:ascii="Arial" w:hAnsi="Arial" w:cs="Arial"/>
        </w:rPr>
        <w:lastRenderedPageBreak/>
        <w:t>accounted for</w:t>
      </w:r>
      <w:r w:rsidR="00F34C5E" w:rsidRPr="00355FBF">
        <w:rPr>
          <w:rFonts w:ascii="Arial" w:hAnsi="Arial" w:cs="Arial"/>
        </w:rPr>
        <w:t xml:space="preserve"> in the </w:t>
      </w:r>
      <w:r w:rsidR="00EE1FB8" w:rsidRPr="00355FBF">
        <w:rPr>
          <w:rFonts w:ascii="Arial" w:hAnsi="Arial" w:cs="Arial"/>
        </w:rPr>
        <w:t xml:space="preserve">UK </w:t>
      </w:r>
      <w:r w:rsidR="00F34C5E" w:rsidRPr="00355FBF">
        <w:rPr>
          <w:rFonts w:ascii="Arial" w:hAnsi="Arial" w:cs="Arial"/>
        </w:rPr>
        <w:t>police service</w:t>
      </w:r>
      <w:r w:rsidR="00A55525" w:rsidRPr="00355FBF">
        <w:rPr>
          <w:rFonts w:ascii="Arial" w:hAnsi="Arial" w:cs="Arial"/>
        </w:rPr>
        <w:t>, however</w:t>
      </w:r>
      <w:r w:rsidR="00EE1FB8" w:rsidRPr="00355FBF">
        <w:rPr>
          <w:rFonts w:ascii="Arial" w:hAnsi="Arial" w:cs="Arial"/>
        </w:rPr>
        <w:t>, over t</w:t>
      </w:r>
      <w:r w:rsidR="00A55525" w:rsidRPr="00355FBF">
        <w:rPr>
          <w:rFonts w:ascii="Arial" w:hAnsi="Arial" w:cs="Arial"/>
        </w:rPr>
        <w:t>he</w:t>
      </w:r>
      <w:r w:rsidR="00EE1FB8" w:rsidRPr="00355FBF">
        <w:rPr>
          <w:rFonts w:ascii="Arial" w:hAnsi="Arial" w:cs="Arial"/>
        </w:rPr>
        <w:t xml:space="preserve"> years there has been a drastic increase in the number</w:t>
      </w:r>
      <w:r w:rsidR="00F34C5E" w:rsidRPr="00355FBF">
        <w:rPr>
          <w:rFonts w:ascii="Arial" w:hAnsi="Arial" w:cs="Arial"/>
        </w:rPr>
        <w:t xml:space="preserve"> of</w:t>
      </w:r>
      <w:r w:rsidR="00A55525" w:rsidRPr="00355FBF">
        <w:rPr>
          <w:rFonts w:ascii="Arial" w:hAnsi="Arial" w:cs="Arial"/>
        </w:rPr>
        <w:t xml:space="preserve"> mental health</w:t>
      </w:r>
      <w:r w:rsidR="002129AD" w:rsidRPr="00355FBF">
        <w:rPr>
          <w:rFonts w:ascii="Arial" w:hAnsi="Arial" w:cs="Arial"/>
        </w:rPr>
        <w:t xml:space="preserve"> reported illnesses</w:t>
      </w:r>
      <w:r w:rsidR="00A55525" w:rsidRPr="00355FBF">
        <w:rPr>
          <w:rFonts w:ascii="Arial" w:hAnsi="Arial" w:cs="Arial"/>
        </w:rPr>
        <w:t xml:space="preserve"> which</w:t>
      </w:r>
      <w:r w:rsidR="002129AD" w:rsidRPr="00355FBF">
        <w:rPr>
          <w:rFonts w:ascii="Arial" w:hAnsi="Arial" w:cs="Arial"/>
        </w:rPr>
        <w:t xml:space="preserve"> now</w:t>
      </w:r>
      <w:r w:rsidR="00A55525" w:rsidRPr="00355FBF">
        <w:rPr>
          <w:rFonts w:ascii="Arial" w:hAnsi="Arial" w:cs="Arial"/>
        </w:rPr>
        <w:t xml:space="preserve"> accounts for a higher proportion of sickness.   </w:t>
      </w:r>
      <w:r w:rsidR="00A55525" w:rsidRPr="00355FBF">
        <w:rPr>
          <w:rFonts w:ascii="Arial" w:hAnsi="Arial" w:cs="Arial"/>
          <w:shd w:val="clear" w:color="auto" w:fill="FFFFFF"/>
        </w:rPr>
        <w:t xml:space="preserve">A Police Federation survey of 17,000 officers in 2016 showed an alarming set of statistics </w:t>
      </w:r>
      <w:r w:rsidR="00067314" w:rsidRPr="00355FBF">
        <w:rPr>
          <w:rFonts w:ascii="Arial" w:hAnsi="Arial" w:cs="Arial"/>
          <w:shd w:val="clear" w:color="auto" w:fill="FFFFFF"/>
        </w:rPr>
        <w:t>surrounding</w:t>
      </w:r>
      <w:r w:rsidR="00A55525" w:rsidRPr="00355FBF">
        <w:rPr>
          <w:rFonts w:ascii="Arial" w:hAnsi="Arial" w:cs="Arial"/>
          <w:shd w:val="clear" w:color="auto" w:fill="FFFFFF"/>
        </w:rPr>
        <w:t xml:space="preserve"> mental health </w:t>
      </w:r>
      <w:r w:rsidR="00067314" w:rsidRPr="00355FBF">
        <w:rPr>
          <w:rFonts w:ascii="Arial" w:hAnsi="Arial" w:cs="Arial"/>
          <w:shd w:val="clear" w:color="auto" w:fill="FFFFFF"/>
        </w:rPr>
        <w:t xml:space="preserve">and response police </w:t>
      </w:r>
      <w:r w:rsidR="00A55525" w:rsidRPr="00355FBF">
        <w:rPr>
          <w:rFonts w:ascii="Arial" w:hAnsi="Arial" w:cs="Arial"/>
          <w:shd w:val="clear" w:color="auto" w:fill="FFFFFF"/>
        </w:rPr>
        <w:t xml:space="preserve">officers, with </w:t>
      </w:r>
      <w:r w:rsidR="000B1E97" w:rsidRPr="00355FBF">
        <w:rPr>
          <w:rFonts w:ascii="Arial" w:hAnsi="Arial" w:cs="Arial"/>
          <w:shd w:val="clear" w:color="auto" w:fill="FFFFFF"/>
        </w:rPr>
        <w:t>m</w:t>
      </w:r>
      <w:r w:rsidR="00A55525" w:rsidRPr="00355FBF">
        <w:rPr>
          <w:rFonts w:ascii="Arial" w:hAnsi="Arial" w:cs="Arial"/>
          <w:shd w:val="clear" w:color="auto" w:fill="FFFFFF"/>
        </w:rPr>
        <w:t xml:space="preserve">ore than a quarter of </w:t>
      </w:r>
      <w:r w:rsidR="000B1E97" w:rsidRPr="00355FBF">
        <w:rPr>
          <w:rFonts w:ascii="Arial" w:hAnsi="Arial" w:cs="Arial"/>
          <w:shd w:val="clear" w:color="auto" w:fill="FFFFFF"/>
        </w:rPr>
        <w:t xml:space="preserve">police </w:t>
      </w:r>
      <w:r w:rsidR="00A55525" w:rsidRPr="00355FBF">
        <w:rPr>
          <w:rFonts w:ascii="Arial" w:hAnsi="Arial" w:cs="Arial"/>
          <w:shd w:val="clear" w:color="auto" w:fill="FFFFFF"/>
        </w:rPr>
        <w:t xml:space="preserve">officers who have taken sick leave attributed it to stress, depression or anxiety, while 65% said they still went to work even though they felt they shouldn’t have because of the state of their mental wellbeing, </w:t>
      </w:r>
      <w:r w:rsidR="00176FB2" w:rsidRPr="00355FBF">
        <w:rPr>
          <w:rFonts w:ascii="Arial" w:hAnsi="Arial" w:cs="Arial"/>
          <w:shd w:val="clear" w:color="auto" w:fill="FFFFFF"/>
        </w:rPr>
        <w:t>(</w:t>
      </w:r>
      <w:r w:rsidR="00A55525" w:rsidRPr="00355FBF">
        <w:rPr>
          <w:rFonts w:ascii="Arial" w:hAnsi="Arial" w:cs="Arial"/>
        </w:rPr>
        <w:t>Mental health</w:t>
      </w:r>
      <w:r w:rsidR="00176FB2" w:rsidRPr="00355FBF">
        <w:rPr>
          <w:rFonts w:ascii="Arial" w:hAnsi="Arial" w:cs="Arial"/>
        </w:rPr>
        <w:t xml:space="preserve">, </w:t>
      </w:r>
      <w:r w:rsidR="00A55525" w:rsidRPr="00355FBF">
        <w:rPr>
          <w:rFonts w:ascii="Arial" w:hAnsi="Arial" w:cs="Arial"/>
        </w:rPr>
        <w:t xml:space="preserve">2022).  These findings would suggest that although the sample size is small, the recent influx in police officers for the UK has not been affective in helping with officers’ mental health.  These figures also </w:t>
      </w:r>
      <w:r w:rsidR="0086205F" w:rsidRPr="00355FBF">
        <w:rPr>
          <w:rFonts w:ascii="Arial" w:hAnsi="Arial" w:cs="Arial"/>
        </w:rPr>
        <w:t xml:space="preserve">suggest </w:t>
      </w:r>
      <w:r w:rsidR="00A55525" w:rsidRPr="00355FBF">
        <w:rPr>
          <w:rFonts w:ascii="Arial" w:hAnsi="Arial" w:cs="Arial"/>
        </w:rPr>
        <w:t xml:space="preserve">that the support in place for </w:t>
      </w:r>
      <w:r w:rsidR="0086205F" w:rsidRPr="00355FBF">
        <w:rPr>
          <w:rFonts w:ascii="Arial" w:hAnsi="Arial" w:cs="Arial"/>
        </w:rPr>
        <w:t xml:space="preserve">police officers struggling with their </w:t>
      </w:r>
      <w:r w:rsidR="00A55525" w:rsidRPr="00355FBF">
        <w:rPr>
          <w:rFonts w:ascii="Arial" w:hAnsi="Arial" w:cs="Arial"/>
        </w:rPr>
        <w:t>mental health is not effective.</w:t>
      </w:r>
    </w:p>
    <w:p w14:paraId="5808A179" w14:textId="77777777" w:rsidR="00A55525" w:rsidRPr="00355FBF" w:rsidRDefault="00A55525" w:rsidP="00355FBF">
      <w:pPr>
        <w:spacing w:line="360" w:lineRule="auto"/>
        <w:jc w:val="both"/>
        <w:textAlignment w:val="baseline"/>
        <w:rPr>
          <w:rFonts w:ascii="Arial" w:hAnsi="Arial" w:cs="Arial"/>
        </w:rPr>
      </w:pPr>
    </w:p>
    <w:p w14:paraId="5E27854F" w14:textId="2FD95C77" w:rsidR="00A55525" w:rsidRPr="00355FBF" w:rsidRDefault="00A55525" w:rsidP="00355FBF">
      <w:pPr>
        <w:spacing w:line="360" w:lineRule="auto"/>
        <w:jc w:val="both"/>
        <w:textAlignment w:val="baseline"/>
        <w:rPr>
          <w:rFonts w:ascii="Arial" w:hAnsi="Arial" w:cs="Arial"/>
          <w:u w:val="single"/>
        </w:rPr>
      </w:pPr>
      <w:r w:rsidRPr="00355FBF">
        <w:rPr>
          <w:rFonts w:ascii="Arial" w:hAnsi="Arial" w:cs="Arial"/>
          <w:u w:val="single"/>
        </w:rPr>
        <w:t>2.</w:t>
      </w:r>
      <w:r w:rsidR="00E30726" w:rsidRPr="00355FBF">
        <w:rPr>
          <w:rFonts w:ascii="Arial" w:hAnsi="Arial" w:cs="Arial"/>
          <w:u w:val="single"/>
        </w:rPr>
        <w:t>3</w:t>
      </w:r>
      <w:r w:rsidRPr="00355FBF">
        <w:rPr>
          <w:rFonts w:ascii="Arial" w:hAnsi="Arial" w:cs="Arial"/>
          <w:u w:val="single"/>
        </w:rPr>
        <w:t xml:space="preserve"> - Stigma on Mental Illness</w:t>
      </w:r>
    </w:p>
    <w:p w14:paraId="2D32062F" w14:textId="53E0B11C" w:rsidR="00A55525" w:rsidRPr="00355FBF" w:rsidRDefault="00A55525" w:rsidP="00355FBF">
      <w:pPr>
        <w:spacing w:line="360" w:lineRule="auto"/>
        <w:jc w:val="both"/>
        <w:textAlignment w:val="baseline"/>
        <w:rPr>
          <w:rFonts w:ascii="Arial" w:hAnsi="Arial" w:cs="Arial"/>
        </w:rPr>
      </w:pPr>
      <w:r w:rsidRPr="00355FBF">
        <w:rPr>
          <w:rFonts w:ascii="Arial" w:hAnsi="Arial" w:cs="Arial"/>
        </w:rPr>
        <w:t xml:space="preserve">According to Wester Et Al (2010), stigma is a </w:t>
      </w:r>
      <w:r w:rsidR="006733D1" w:rsidRPr="00355FBF">
        <w:rPr>
          <w:rFonts w:ascii="Arial" w:hAnsi="Arial" w:cs="Arial"/>
        </w:rPr>
        <w:t>“</w:t>
      </w:r>
      <w:r w:rsidRPr="00355FBF">
        <w:rPr>
          <w:rFonts w:ascii="Arial" w:hAnsi="Arial" w:cs="Arial"/>
        </w:rPr>
        <w:t>label given to those who may have a personal or physical characteristic that distinguishes them from others</w:t>
      </w:r>
      <w:r w:rsidR="006733D1" w:rsidRPr="00355FBF">
        <w:rPr>
          <w:rFonts w:ascii="Arial" w:hAnsi="Arial" w:cs="Arial"/>
        </w:rPr>
        <w:t>”</w:t>
      </w:r>
      <w:r w:rsidRPr="00355FBF">
        <w:rPr>
          <w:rFonts w:ascii="Arial" w:hAnsi="Arial" w:cs="Arial"/>
        </w:rPr>
        <w:t>.  The</w:t>
      </w:r>
      <w:r w:rsidR="00E04CEC" w:rsidRPr="00355FBF">
        <w:rPr>
          <w:rFonts w:ascii="Arial" w:hAnsi="Arial" w:cs="Arial"/>
        </w:rPr>
        <w:t>re</w:t>
      </w:r>
      <w:r w:rsidRPr="00355FBF">
        <w:rPr>
          <w:rFonts w:ascii="Arial" w:hAnsi="Arial" w:cs="Arial"/>
        </w:rPr>
        <w:t xml:space="preserve"> </w:t>
      </w:r>
      <w:r w:rsidR="00E04CEC" w:rsidRPr="00355FBF">
        <w:rPr>
          <w:rFonts w:ascii="Arial" w:hAnsi="Arial" w:cs="Arial"/>
        </w:rPr>
        <w:t xml:space="preserve">is a </w:t>
      </w:r>
      <w:r w:rsidRPr="00355FBF">
        <w:rPr>
          <w:rFonts w:ascii="Arial" w:hAnsi="Arial" w:cs="Arial"/>
        </w:rPr>
        <w:t xml:space="preserve">social stigma attached to mental health </w:t>
      </w:r>
      <w:r w:rsidR="00366524" w:rsidRPr="00355FBF">
        <w:rPr>
          <w:rFonts w:ascii="Arial" w:hAnsi="Arial" w:cs="Arial"/>
        </w:rPr>
        <w:t>which result in</w:t>
      </w:r>
      <w:r w:rsidRPr="00355FBF">
        <w:rPr>
          <w:rFonts w:ascii="Arial" w:hAnsi="Arial" w:cs="Arial"/>
        </w:rPr>
        <w:t xml:space="preserve"> people fa</w:t>
      </w:r>
      <w:r w:rsidR="00366524" w:rsidRPr="00355FBF">
        <w:rPr>
          <w:rFonts w:ascii="Arial" w:hAnsi="Arial" w:cs="Arial"/>
        </w:rPr>
        <w:t>cing discrimination</w:t>
      </w:r>
      <w:r w:rsidRPr="00355FBF">
        <w:rPr>
          <w:rFonts w:ascii="Arial" w:hAnsi="Arial" w:cs="Arial"/>
        </w:rPr>
        <w:t xml:space="preserve">, </w:t>
      </w:r>
      <w:r w:rsidR="002C5A0B" w:rsidRPr="00355FBF">
        <w:rPr>
          <w:rFonts w:ascii="Arial" w:hAnsi="Arial" w:cs="Arial"/>
        </w:rPr>
        <w:t>this makes</w:t>
      </w:r>
      <w:r w:rsidRPr="00355FBF">
        <w:rPr>
          <w:rFonts w:ascii="Arial" w:hAnsi="Arial" w:cs="Arial"/>
        </w:rPr>
        <w:t xml:space="preserve"> it difficult for them to seek any psychological intervention</w:t>
      </w:r>
      <w:r w:rsidR="002C5A0B" w:rsidRPr="00355FBF">
        <w:rPr>
          <w:rFonts w:ascii="Arial" w:hAnsi="Arial" w:cs="Arial"/>
        </w:rPr>
        <w:t xml:space="preserve"> and support</w:t>
      </w:r>
      <w:r w:rsidRPr="00355FBF">
        <w:rPr>
          <w:rFonts w:ascii="Arial" w:hAnsi="Arial" w:cs="Arial"/>
        </w:rPr>
        <w:t xml:space="preserve">, </w:t>
      </w:r>
      <w:r w:rsidR="00E04CEC" w:rsidRPr="00355FBF">
        <w:rPr>
          <w:rFonts w:ascii="Arial" w:hAnsi="Arial" w:cs="Arial"/>
        </w:rPr>
        <w:t>(</w:t>
      </w:r>
      <w:proofErr w:type="spellStart"/>
      <w:r w:rsidRPr="00355FBF">
        <w:rPr>
          <w:rFonts w:ascii="Arial" w:hAnsi="Arial" w:cs="Arial"/>
        </w:rPr>
        <w:t>Kotera</w:t>
      </w:r>
      <w:proofErr w:type="spellEnd"/>
      <w:r w:rsidRPr="00355FBF">
        <w:rPr>
          <w:rFonts w:ascii="Arial" w:hAnsi="Arial" w:cs="Arial"/>
        </w:rPr>
        <w:t xml:space="preserve"> </w:t>
      </w:r>
      <w:r w:rsidR="007C6CEE" w:rsidRPr="00355FBF">
        <w:rPr>
          <w:rFonts w:ascii="Arial" w:hAnsi="Arial" w:cs="Arial"/>
        </w:rPr>
        <w:t>and</w:t>
      </w:r>
      <w:r w:rsidRPr="00355FBF">
        <w:rPr>
          <w:rFonts w:ascii="Arial" w:hAnsi="Arial" w:cs="Arial"/>
        </w:rPr>
        <w:t xml:space="preserve"> Ting</w:t>
      </w:r>
      <w:r w:rsidR="00E04CEC" w:rsidRPr="00355FBF">
        <w:rPr>
          <w:rFonts w:ascii="Arial" w:hAnsi="Arial" w:cs="Arial"/>
        </w:rPr>
        <w:t xml:space="preserve">, </w:t>
      </w:r>
      <w:r w:rsidRPr="00355FBF">
        <w:rPr>
          <w:rFonts w:ascii="Arial" w:hAnsi="Arial" w:cs="Arial"/>
        </w:rPr>
        <w:t xml:space="preserve">2019).  </w:t>
      </w:r>
      <w:r w:rsidR="002C5A0B" w:rsidRPr="00355FBF">
        <w:rPr>
          <w:rFonts w:ascii="Arial" w:hAnsi="Arial" w:cs="Arial"/>
        </w:rPr>
        <w:t xml:space="preserve">Soomro and </w:t>
      </w:r>
      <w:proofErr w:type="spellStart"/>
      <w:r w:rsidR="002C5A0B" w:rsidRPr="00355FBF">
        <w:rPr>
          <w:rFonts w:ascii="Arial" w:hAnsi="Arial" w:cs="Arial"/>
        </w:rPr>
        <w:t>Yanos</w:t>
      </w:r>
      <w:proofErr w:type="spellEnd"/>
      <w:r w:rsidR="002C5A0B" w:rsidRPr="00355FBF">
        <w:rPr>
          <w:rFonts w:ascii="Arial" w:hAnsi="Arial" w:cs="Arial"/>
        </w:rPr>
        <w:t xml:space="preserve"> (2018)</w:t>
      </w:r>
      <w:r w:rsidR="002C5A0B" w:rsidRPr="00355FBF">
        <w:rPr>
          <w:rFonts w:ascii="Arial" w:hAnsi="Arial" w:cs="Arial"/>
        </w:rPr>
        <w:t xml:space="preserve"> reference this as being </w:t>
      </w:r>
      <w:r w:rsidRPr="00355FBF">
        <w:rPr>
          <w:rFonts w:ascii="Arial" w:hAnsi="Arial" w:cs="Arial"/>
        </w:rPr>
        <w:t>similar with police officers who experience increased stigma and tend to have negative opinions about seeking psychological support</w:t>
      </w:r>
      <w:r w:rsidR="002870C8" w:rsidRPr="00355FBF">
        <w:rPr>
          <w:rFonts w:ascii="Arial" w:hAnsi="Arial" w:cs="Arial"/>
        </w:rPr>
        <w:t xml:space="preserve">.  </w:t>
      </w:r>
      <w:r w:rsidRPr="00355FBF">
        <w:rPr>
          <w:rFonts w:ascii="Arial" w:hAnsi="Arial" w:cs="Arial"/>
        </w:rPr>
        <w:t>The decision for officer</w:t>
      </w:r>
      <w:r w:rsidR="002870C8" w:rsidRPr="00355FBF">
        <w:rPr>
          <w:rFonts w:ascii="Arial" w:hAnsi="Arial" w:cs="Arial"/>
        </w:rPr>
        <w:t>s</w:t>
      </w:r>
      <w:r w:rsidRPr="00355FBF">
        <w:rPr>
          <w:rFonts w:ascii="Arial" w:hAnsi="Arial" w:cs="Arial"/>
        </w:rPr>
        <w:t xml:space="preserve"> to not disclose mental health conditions can affect their mental wellbeing</w:t>
      </w:r>
      <w:r w:rsidR="002870C8" w:rsidRPr="00355FBF">
        <w:rPr>
          <w:rFonts w:ascii="Arial" w:hAnsi="Arial" w:cs="Arial"/>
        </w:rPr>
        <w:t xml:space="preserve">.  </w:t>
      </w:r>
      <w:r w:rsidR="0095035A" w:rsidRPr="00355FBF">
        <w:rPr>
          <w:rFonts w:ascii="Arial" w:hAnsi="Arial" w:cs="Arial"/>
        </w:rPr>
        <w:t>Stuart (2017)</w:t>
      </w:r>
      <w:r w:rsidRPr="00355FBF">
        <w:rPr>
          <w:rFonts w:ascii="Arial" w:hAnsi="Arial" w:cs="Arial"/>
        </w:rPr>
        <w:t xml:space="preserve"> </w:t>
      </w:r>
      <w:r w:rsidR="0095035A" w:rsidRPr="00355FBF">
        <w:rPr>
          <w:rFonts w:ascii="Arial" w:hAnsi="Arial" w:cs="Arial"/>
        </w:rPr>
        <w:t xml:space="preserve">observed </w:t>
      </w:r>
      <w:r w:rsidRPr="00355FBF">
        <w:rPr>
          <w:rFonts w:ascii="Arial" w:hAnsi="Arial" w:cs="Arial"/>
        </w:rPr>
        <w:t>a culture</w:t>
      </w:r>
      <w:r w:rsidR="0095035A" w:rsidRPr="00355FBF">
        <w:rPr>
          <w:rFonts w:ascii="Arial" w:hAnsi="Arial" w:cs="Arial"/>
        </w:rPr>
        <w:t xml:space="preserve"> within the police service</w:t>
      </w:r>
      <w:r w:rsidRPr="00355FBF">
        <w:rPr>
          <w:rFonts w:ascii="Arial" w:hAnsi="Arial" w:cs="Arial"/>
        </w:rPr>
        <w:t xml:space="preserve"> whereby attitudes towards seeking help and responses to psychological distress are affected.</w:t>
      </w:r>
      <w:r w:rsidR="00F30C08" w:rsidRPr="00355FBF">
        <w:rPr>
          <w:rFonts w:ascii="Arial" w:hAnsi="Arial" w:cs="Arial"/>
        </w:rPr>
        <w:t>, therefore</w:t>
      </w:r>
      <w:r w:rsidRPr="00355FBF">
        <w:rPr>
          <w:rFonts w:ascii="Arial" w:hAnsi="Arial" w:cs="Arial"/>
        </w:rPr>
        <w:t xml:space="preserve"> </w:t>
      </w:r>
      <w:r w:rsidR="0091285B" w:rsidRPr="00355FBF">
        <w:rPr>
          <w:rFonts w:ascii="Arial" w:hAnsi="Arial" w:cs="Arial"/>
        </w:rPr>
        <w:t>i</w:t>
      </w:r>
      <w:r w:rsidRPr="00355FBF">
        <w:rPr>
          <w:rFonts w:ascii="Arial" w:hAnsi="Arial" w:cs="Arial"/>
        </w:rPr>
        <w:t xml:space="preserve">t is important to consider mental health stigma involved in </w:t>
      </w:r>
      <w:r w:rsidR="0091285B" w:rsidRPr="00355FBF">
        <w:rPr>
          <w:rFonts w:ascii="Arial" w:hAnsi="Arial" w:cs="Arial"/>
        </w:rPr>
        <w:t xml:space="preserve">the UK police service </w:t>
      </w:r>
      <w:r w:rsidRPr="00355FBF">
        <w:rPr>
          <w:rFonts w:ascii="Arial" w:hAnsi="Arial" w:cs="Arial"/>
        </w:rPr>
        <w:t>to help prevent officers from suffering in silence.</w:t>
      </w:r>
      <w:r w:rsidR="00246217" w:rsidRPr="00355FBF">
        <w:rPr>
          <w:rFonts w:ascii="Arial" w:hAnsi="Arial" w:cs="Arial"/>
        </w:rPr>
        <w:t xml:space="preserve">  </w:t>
      </w:r>
      <w:proofErr w:type="spellStart"/>
      <w:r w:rsidR="00246217" w:rsidRPr="00355FBF">
        <w:rPr>
          <w:rFonts w:ascii="Arial" w:hAnsi="Arial" w:cs="Arial"/>
        </w:rPr>
        <w:t>Hesketh</w:t>
      </w:r>
      <w:proofErr w:type="spellEnd"/>
      <w:r w:rsidR="00246217" w:rsidRPr="00355FBF">
        <w:rPr>
          <w:rFonts w:ascii="Arial" w:hAnsi="Arial" w:cs="Arial"/>
        </w:rPr>
        <w:t>, Cooper and Ivy</w:t>
      </w:r>
      <w:r w:rsidR="00246217" w:rsidRPr="00355FBF">
        <w:rPr>
          <w:rFonts w:ascii="Arial" w:hAnsi="Arial" w:cs="Arial"/>
        </w:rPr>
        <w:t xml:space="preserve"> (</w:t>
      </w:r>
      <w:r w:rsidR="00246217" w:rsidRPr="00355FBF">
        <w:rPr>
          <w:rFonts w:ascii="Arial" w:hAnsi="Arial" w:cs="Arial"/>
        </w:rPr>
        <w:t>2018)</w:t>
      </w:r>
      <w:r w:rsidR="00246217" w:rsidRPr="00355FBF">
        <w:rPr>
          <w:rFonts w:ascii="Arial" w:hAnsi="Arial" w:cs="Arial"/>
        </w:rPr>
        <w:t xml:space="preserve"> </w:t>
      </w:r>
      <w:r w:rsidR="007C4E38" w:rsidRPr="00355FBF">
        <w:rPr>
          <w:rFonts w:ascii="Arial" w:hAnsi="Arial" w:cs="Arial"/>
        </w:rPr>
        <w:t>stated,</w:t>
      </w:r>
      <w:r w:rsidRPr="00355FBF">
        <w:rPr>
          <w:rFonts w:ascii="Arial" w:hAnsi="Arial" w:cs="Arial"/>
        </w:rPr>
        <w:t xml:space="preserve"> “It should be noted</w:t>
      </w:r>
      <w:r w:rsidRPr="00355FBF">
        <w:rPr>
          <w:rFonts w:ascii="Arial" w:hAnsi="Arial" w:cs="Arial"/>
          <w:shd w:val="clear" w:color="auto" w:fill="FFFFFF"/>
        </w:rPr>
        <w:t> that the current culture in policing is not particularly helpful when promoting notions of well-being and resilience”</w:t>
      </w:r>
      <w:r w:rsidR="007C4E38" w:rsidRPr="00355FBF">
        <w:rPr>
          <w:rFonts w:ascii="Arial" w:hAnsi="Arial" w:cs="Arial"/>
          <w:shd w:val="clear" w:color="auto" w:fill="FFFFFF"/>
        </w:rPr>
        <w:t>.</w:t>
      </w:r>
    </w:p>
    <w:p w14:paraId="732414C9" w14:textId="77777777" w:rsidR="00A55525" w:rsidRPr="00355FBF" w:rsidRDefault="00A55525" w:rsidP="00355FBF">
      <w:pPr>
        <w:spacing w:line="360" w:lineRule="auto"/>
        <w:jc w:val="both"/>
        <w:textAlignment w:val="baseline"/>
        <w:rPr>
          <w:rFonts w:ascii="Arial" w:hAnsi="Arial" w:cs="Arial"/>
        </w:rPr>
      </w:pPr>
    </w:p>
    <w:p w14:paraId="4A3E4972" w14:textId="2F2F30F5" w:rsidR="00A55525" w:rsidRPr="00355FBF" w:rsidRDefault="00A55525" w:rsidP="00355FBF">
      <w:pPr>
        <w:spacing w:line="360" w:lineRule="auto"/>
        <w:jc w:val="both"/>
        <w:textAlignment w:val="baseline"/>
        <w:rPr>
          <w:rFonts w:ascii="Arial" w:hAnsi="Arial" w:cs="Arial"/>
          <w:u w:val="single"/>
        </w:rPr>
      </w:pPr>
      <w:r w:rsidRPr="00355FBF">
        <w:rPr>
          <w:rFonts w:ascii="Arial" w:hAnsi="Arial" w:cs="Arial"/>
          <w:u w:val="single"/>
        </w:rPr>
        <w:t>2.</w:t>
      </w:r>
      <w:r w:rsidR="00E30726" w:rsidRPr="00355FBF">
        <w:rPr>
          <w:rFonts w:ascii="Arial" w:hAnsi="Arial" w:cs="Arial"/>
          <w:u w:val="single"/>
        </w:rPr>
        <w:t>4</w:t>
      </w:r>
      <w:r w:rsidRPr="00355FBF">
        <w:rPr>
          <w:rFonts w:ascii="Arial" w:hAnsi="Arial" w:cs="Arial"/>
          <w:u w:val="single"/>
        </w:rPr>
        <w:t xml:space="preserve"> - Support and coping strategies</w:t>
      </w:r>
    </w:p>
    <w:p w14:paraId="52947FF1" w14:textId="5E7A9949" w:rsidR="00A55525" w:rsidRPr="00355FBF" w:rsidRDefault="00A55525" w:rsidP="00355FBF">
      <w:pPr>
        <w:pStyle w:val="NormalWeb"/>
        <w:shd w:val="clear" w:color="auto" w:fill="FFFFFF"/>
        <w:spacing w:line="360" w:lineRule="auto"/>
        <w:textAlignment w:val="baseline"/>
        <w:rPr>
          <w:rFonts w:ascii="Arial" w:hAnsi="Arial" w:cs="Arial"/>
          <w:sz w:val="22"/>
          <w:szCs w:val="22"/>
        </w:rPr>
      </w:pPr>
      <w:proofErr w:type="spellStart"/>
      <w:r w:rsidRPr="00355FBF">
        <w:rPr>
          <w:rFonts w:ascii="Arial" w:hAnsi="Arial" w:cs="Arial"/>
          <w:sz w:val="22"/>
          <w:szCs w:val="22"/>
        </w:rPr>
        <w:t>TRiM</w:t>
      </w:r>
      <w:proofErr w:type="spellEnd"/>
      <w:r w:rsidRPr="00355FBF">
        <w:rPr>
          <w:rFonts w:ascii="Arial" w:hAnsi="Arial" w:cs="Arial"/>
          <w:sz w:val="22"/>
          <w:szCs w:val="22"/>
        </w:rPr>
        <w:t xml:space="preserve"> (Trauma Risk Management) is a welfare led process intended to assess the response of a member of staff (including certain affiliated groups such as special constables) exposed to a </w:t>
      </w:r>
      <w:r w:rsidR="007C4E38" w:rsidRPr="00355FBF">
        <w:rPr>
          <w:rFonts w:ascii="Arial" w:hAnsi="Arial" w:cs="Arial"/>
          <w:sz w:val="22"/>
          <w:szCs w:val="22"/>
        </w:rPr>
        <w:t>potentially traumatic incident</w:t>
      </w:r>
      <w:r w:rsidRPr="00355FBF">
        <w:rPr>
          <w:rFonts w:ascii="Arial" w:hAnsi="Arial" w:cs="Arial"/>
          <w:sz w:val="22"/>
          <w:szCs w:val="22"/>
        </w:rPr>
        <w:t>.  There is a foreseeable risk that individual</w:t>
      </w:r>
      <w:r w:rsidR="00DC7ACE" w:rsidRPr="00355FBF">
        <w:rPr>
          <w:rFonts w:ascii="Arial" w:hAnsi="Arial" w:cs="Arial"/>
          <w:sz w:val="22"/>
          <w:szCs w:val="22"/>
        </w:rPr>
        <w:t>s</w:t>
      </w:r>
      <w:r w:rsidRPr="00355FBF">
        <w:rPr>
          <w:rFonts w:ascii="Arial" w:hAnsi="Arial" w:cs="Arial"/>
          <w:sz w:val="22"/>
          <w:szCs w:val="22"/>
        </w:rPr>
        <w:t xml:space="preserve"> who have been exposed to potentially traumatic events</w:t>
      </w:r>
      <w:r w:rsidR="00DC7ACE" w:rsidRPr="00355FBF">
        <w:rPr>
          <w:rFonts w:ascii="Arial" w:hAnsi="Arial" w:cs="Arial"/>
          <w:sz w:val="22"/>
          <w:szCs w:val="22"/>
        </w:rPr>
        <w:t xml:space="preserve"> </w:t>
      </w:r>
      <w:r w:rsidRPr="00355FBF">
        <w:rPr>
          <w:rFonts w:ascii="Arial" w:hAnsi="Arial" w:cs="Arial"/>
          <w:sz w:val="22"/>
          <w:szCs w:val="22"/>
        </w:rPr>
        <w:t xml:space="preserve">could develop long-term psychological problems, including Post Traumatic Stress Disorder (PTSD). </w:t>
      </w:r>
      <w:proofErr w:type="spellStart"/>
      <w:r w:rsidRPr="00355FBF">
        <w:rPr>
          <w:rFonts w:ascii="Arial" w:hAnsi="Arial" w:cs="Arial"/>
          <w:sz w:val="22"/>
          <w:szCs w:val="22"/>
        </w:rPr>
        <w:t>TRiM</w:t>
      </w:r>
      <w:proofErr w:type="spellEnd"/>
      <w:r w:rsidRPr="00355FBF">
        <w:rPr>
          <w:rFonts w:ascii="Arial" w:hAnsi="Arial" w:cs="Arial"/>
          <w:sz w:val="22"/>
          <w:szCs w:val="22"/>
        </w:rPr>
        <w:t xml:space="preserve"> is the</w:t>
      </w:r>
      <w:r w:rsidR="005B0AD0" w:rsidRPr="00355FBF">
        <w:rPr>
          <w:rFonts w:ascii="Arial" w:hAnsi="Arial" w:cs="Arial"/>
          <w:sz w:val="22"/>
          <w:szCs w:val="22"/>
        </w:rPr>
        <w:t xml:space="preserve"> UK police</w:t>
      </w:r>
      <w:r w:rsidRPr="00355FBF">
        <w:rPr>
          <w:rFonts w:ascii="Arial" w:hAnsi="Arial" w:cs="Arial"/>
          <w:sz w:val="22"/>
          <w:szCs w:val="22"/>
        </w:rPr>
        <w:t xml:space="preserve"> force's response to </w:t>
      </w:r>
      <w:r w:rsidR="005B0AD0" w:rsidRPr="00355FBF">
        <w:rPr>
          <w:rFonts w:ascii="Arial" w:hAnsi="Arial" w:cs="Arial"/>
          <w:sz w:val="22"/>
          <w:szCs w:val="22"/>
        </w:rPr>
        <w:t xml:space="preserve">help </w:t>
      </w:r>
      <w:r w:rsidRPr="00355FBF">
        <w:rPr>
          <w:rFonts w:ascii="Arial" w:hAnsi="Arial" w:cs="Arial"/>
          <w:sz w:val="22"/>
          <w:szCs w:val="22"/>
        </w:rPr>
        <w:t xml:space="preserve">minimise that risk.  </w:t>
      </w:r>
      <w:proofErr w:type="spellStart"/>
      <w:r w:rsidRPr="00355FBF">
        <w:rPr>
          <w:rFonts w:ascii="Arial" w:hAnsi="Arial" w:cs="Arial"/>
          <w:sz w:val="22"/>
          <w:szCs w:val="22"/>
        </w:rPr>
        <w:t>TRiM</w:t>
      </w:r>
      <w:proofErr w:type="spellEnd"/>
      <w:r w:rsidRPr="00355FBF">
        <w:rPr>
          <w:rFonts w:ascii="Arial" w:hAnsi="Arial" w:cs="Arial"/>
          <w:sz w:val="22"/>
          <w:szCs w:val="22"/>
        </w:rPr>
        <w:t xml:space="preserve"> complies with</w:t>
      </w:r>
      <w:r w:rsidR="005B0AD0" w:rsidRPr="00355FBF">
        <w:rPr>
          <w:rFonts w:ascii="Arial" w:hAnsi="Arial" w:cs="Arial"/>
          <w:sz w:val="22"/>
          <w:szCs w:val="22"/>
        </w:rPr>
        <w:t xml:space="preserve"> the</w:t>
      </w:r>
      <w:r w:rsidRPr="00355FBF">
        <w:rPr>
          <w:rFonts w:ascii="Arial" w:hAnsi="Arial" w:cs="Arial"/>
          <w:sz w:val="22"/>
          <w:szCs w:val="22"/>
        </w:rPr>
        <w:t xml:space="preserve"> National Institute for Health and Care Excellence (NICE), </w:t>
      </w:r>
      <w:r w:rsidR="00626109" w:rsidRPr="00355FBF">
        <w:rPr>
          <w:rFonts w:ascii="Arial" w:hAnsi="Arial" w:cs="Arial"/>
          <w:sz w:val="22"/>
          <w:szCs w:val="22"/>
        </w:rPr>
        <w:t>(</w:t>
      </w:r>
      <w:r w:rsidRPr="00355FBF">
        <w:rPr>
          <w:rFonts w:ascii="Arial" w:hAnsi="Arial" w:cs="Arial"/>
          <w:sz w:val="22"/>
          <w:szCs w:val="22"/>
        </w:rPr>
        <w:t>Trauma risk incident management (TRIM) protocol - Kent Police</w:t>
      </w:r>
      <w:r w:rsidR="00626109" w:rsidRPr="00355FBF">
        <w:rPr>
          <w:rFonts w:ascii="Arial" w:hAnsi="Arial" w:cs="Arial"/>
          <w:sz w:val="22"/>
          <w:szCs w:val="22"/>
        </w:rPr>
        <w:t xml:space="preserve">, </w:t>
      </w:r>
      <w:r w:rsidRPr="00355FBF">
        <w:rPr>
          <w:rFonts w:ascii="Arial" w:hAnsi="Arial" w:cs="Arial"/>
          <w:sz w:val="22"/>
          <w:szCs w:val="22"/>
        </w:rPr>
        <w:t xml:space="preserve">2023).  </w:t>
      </w:r>
      <w:proofErr w:type="spellStart"/>
      <w:r w:rsidRPr="00355FBF">
        <w:rPr>
          <w:rFonts w:ascii="Arial" w:hAnsi="Arial" w:cs="Arial"/>
          <w:sz w:val="22"/>
          <w:szCs w:val="22"/>
        </w:rPr>
        <w:t>TRiM</w:t>
      </w:r>
      <w:proofErr w:type="spellEnd"/>
      <w:r w:rsidRPr="00355FBF">
        <w:rPr>
          <w:rFonts w:ascii="Arial" w:hAnsi="Arial" w:cs="Arial"/>
          <w:sz w:val="22"/>
          <w:szCs w:val="22"/>
        </w:rPr>
        <w:t xml:space="preserve"> is used throughout police forces in the UK as a way to identify and support risk </w:t>
      </w:r>
      <w:r w:rsidRPr="00355FBF">
        <w:rPr>
          <w:rFonts w:ascii="Arial" w:hAnsi="Arial" w:cs="Arial"/>
          <w:sz w:val="22"/>
          <w:szCs w:val="22"/>
        </w:rPr>
        <w:lastRenderedPageBreak/>
        <w:t xml:space="preserve">involved in </w:t>
      </w:r>
      <w:r w:rsidR="00626109" w:rsidRPr="00355FBF">
        <w:rPr>
          <w:rFonts w:ascii="Arial" w:hAnsi="Arial" w:cs="Arial"/>
          <w:sz w:val="22"/>
          <w:szCs w:val="22"/>
        </w:rPr>
        <w:t>traumatic</w:t>
      </w:r>
      <w:r w:rsidRPr="00355FBF">
        <w:rPr>
          <w:rFonts w:ascii="Arial" w:hAnsi="Arial" w:cs="Arial"/>
          <w:sz w:val="22"/>
          <w:szCs w:val="22"/>
        </w:rPr>
        <w:t xml:space="preserve"> incidents, the person is assessed for an initial 72 hours before a follow up appointment one month on from the incident.  Following the assessment, a referral can be submitted for officers to receive psychological support.  </w:t>
      </w:r>
    </w:p>
    <w:p w14:paraId="25FD1F1D" w14:textId="1277E49E" w:rsidR="00A55525" w:rsidRPr="00355FBF" w:rsidRDefault="00A55525" w:rsidP="00355FBF">
      <w:pPr>
        <w:pStyle w:val="NormalWeb"/>
        <w:shd w:val="clear" w:color="auto" w:fill="FFFFFF"/>
        <w:spacing w:line="360" w:lineRule="auto"/>
        <w:textAlignment w:val="baseline"/>
        <w:rPr>
          <w:rFonts w:ascii="Arial" w:hAnsi="Arial" w:cs="Arial"/>
          <w:sz w:val="22"/>
          <w:szCs w:val="22"/>
        </w:rPr>
      </w:pPr>
      <w:proofErr w:type="spellStart"/>
      <w:r w:rsidRPr="00355FBF">
        <w:rPr>
          <w:rFonts w:ascii="Arial" w:hAnsi="Arial" w:cs="Arial"/>
          <w:sz w:val="22"/>
          <w:szCs w:val="22"/>
          <w:shd w:val="clear" w:color="auto" w:fill="FFFFFF"/>
        </w:rPr>
        <w:t>TRiM</w:t>
      </w:r>
      <w:proofErr w:type="spellEnd"/>
      <w:r w:rsidRPr="00355FBF">
        <w:rPr>
          <w:rFonts w:ascii="Arial" w:hAnsi="Arial" w:cs="Arial"/>
          <w:sz w:val="22"/>
          <w:szCs w:val="22"/>
          <w:shd w:val="clear" w:color="auto" w:fill="FFFFFF"/>
        </w:rPr>
        <w:t xml:space="preserve"> is a peer-support process that aims to support employees following trauma, reduce stigma, and encourage help-seeking. Research within military populations has provided preliminary support for the beneficial effects, and importantly no detrimental effects of using </w:t>
      </w:r>
      <w:proofErr w:type="spellStart"/>
      <w:r w:rsidRPr="00355FBF">
        <w:rPr>
          <w:rFonts w:ascii="Arial" w:hAnsi="Arial" w:cs="Arial"/>
          <w:sz w:val="22"/>
          <w:szCs w:val="22"/>
          <w:shd w:val="clear" w:color="auto" w:fill="FFFFFF"/>
        </w:rPr>
        <w:t>TRiM</w:t>
      </w:r>
      <w:proofErr w:type="spellEnd"/>
      <w:r w:rsidRPr="00355FBF">
        <w:rPr>
          <w:rFonts w:ascii="Arial" w:hAnsi="Arial" w:cs="Arial"/>
          <w:sz w:val="22"/>
          <w:szCs w:val="22"/>
          <w:shd w:val="clear" w:color="auto" w:fill="FFFFFF"/>
        </w:rPr>
        <w:t xml:space="preserve">. However, to date there are only a small number of studies that have conducted research into the use of </w:t>
      </w:r>
      <w:proofErr w:type="spellStart"/>
      <w:r w:rsidRPr="00355FBF">
        <w:rPr>
          <w:rFonts w:ascii="Arial" w:hAnsi="Arial" w:cs="Arial"/>
          <w:sz w:val="22"/>
          <w:szCs w:val="22"/>
          <w:shd w:val="clear" w:color="auto" w:fill="FFFFFF"/>
        </w:rPr>
        <w:t>TRiM</w:t>
      </w:r>
      <w:proofErr w:type="spellEnd"/>
      <w:r w:rsidRPr="00355FBF">
        <w:rPr>
          <w:rFonts w:ascii="Arial" w:hAnsi="Arial" w:cs="Arial"/>
          <w:sz w:val="22"/>
          <w:szCs w:val="22"/>
          <w:shd w:val="clear" w:color="auto" w:fill="FFFFFF"/>
        </w:rPr>
        <w:t xml:space="preserve"> with police populations.  </w:t>
      </w:r>
      <w:r w:rsidR="00925242" w:rsidRPr="00355FBF">
        <w:rPr>
          <w:rFonts w:ascii="Arial" w:hAnsi="Arial" w:cs="Arial"/>
          <w:sz w:val="22"/>
          <w:szCs w:val="22"/>
        </w:rPr>
        <w:t>Watson and Andrews (2018</w:t>
      </w:r>
      <w:r w:rsidR="00925242" w:rsidRPr="00355FBF">
        <w:rPr>
          <w:rFonts w:ascii="Arial" w:hAnsi="Arial" w:cs="Arial"/>
          <w:sz w:val="22"/>
          <w:szCs w:val="22"/>
        </w:rPr>
        <w:t>)</w:t>
      </w:r>
      <w:r w:rsidR="00EA7BDB" w:rsidRPr="00355FBF">
        <w:rPr>
          <w:rFonts w:ascii="Arial" w:hAnsi="Arial" w:cs="Arial"/>
          <w:sz w:val="22"/>
          <w:szCs w:val="22"/>
          <w:shd w:val="clear" w:color="auto" w:fill="FFFFFF"/>
        </w:rPr>
        <w:t xml:space="preserve"> conducted</w:t>
      </w:r>
      <w:r w:rsidRPr="00355FBF">
        <w:rPr>
          <w:rFonts w:ascii="Arial" w:hAnsi="Arial" w:cs="Arial"/>
          <w:sz w:val="22"/>
          <w:szCs w:val="22"/>
          <w:shd w:val="clear" w:color="auto" w:fill="FFFFFF"/>
        </w:rPr>
        <w:t xml:space="preserve"> a cross-sectional online </w:t>
      </w:r>
      <w:r w:rsidR="00282517" w:rsidRPr="00355FBF">
        <w:rPr>
          <w:rFonts w:ascii="Arial" w:hAnsi="Arial" w:cs="Arial"/>
          <w:sz w:val="22"/>
          <w:szCs w:val="22"/>
          <w:shd w:val="clear" w:color="auto" w:fill="FFFFFF"/>
        </w:rPr>
        <w:t>study</w:t>
      </w:r>
      <w:r w:rsidR="00EA7BDB" w:rsidRPr="00355FBF">
        <w:rPr>
          <w:rFonts w:ascii="Arial" w:hAnsi="Arial" w:cs="Arial"/>
          <w:sz w:val="22"/>
          <w:szCs w:val="22"/>
          <w:shd w:val="clear" w:color="auto" w:fill="FFFFFF"/>
        </w:rPr>
        <w:t xml:space="preserve"> which</w:t>
      </w:r>
      <w:r w:rsidR="00282517" w:rsidRPr="00355FBF">
        <w:rPr>
          <w:rFonts w:ascii="Arial" w:hAnsi="Arial" w:cs="Arial"/>
          <w:sz w:val="22"/>
          <w:szCs w:val="22"/>
          <w:shd w:val="clear" w:color="auto" w:fill="FFFFFF"/>
        </w:rPr>
        <w:t xml:space="preserve"> </w:t>
      </w:r>
      <w:r w:rsidRPr="00355FBF">
        <w:rPr>
          <w:rFonts w:ascii="Arial" w:hAnsi="Arial" w:cs="Arial"/>
          <w:sz w:val="22"/>
          <w:szCs w:val="22"/>
          <w:shd w:val="clear" w:color="auto" w:fill="FFFFFF"/>
        </w:rPr>
        <w:t xml:space="preserve">compared 693 personnel from 3 police forces using </w:t>
      </w:r>
      <w:proofErr w:type="spellStart"/>
      <w:r w:rsidRPr="00355FBF">
        <w:rPr>
          <w:rFonts w:ascii="Arial" w:hAnsi="Arial" w:cs="Arial"/>
          <w:sz w:val="22"/>
          <w:szCs w:val="22"/>
          <w:shd w:val="clear" w:color="auto" w:fill="FFFFFF"/>
        </w:rPr>
        <w:t>TRiM</w:t>
      </w:r>
      <w:proofErr w:type="spellEnd"/>
      <w:r w:rsidRPr="00355FBF">
        <w:rPr>
          <w:rFonts w:ascii="Arial" w:hAnsi="Arial" w:cs="Arial"/>
          <w:sz w:val="22"/>
          <w:szCs w:val="22"/>
          <w:shd w:val="clear" w:color="auto" w:fill="FFFFFF"/>
        </w:rPr>
        <w:t>, with 166 personnel from 2 forces without</w:t>
      </w:r>
      <w:r w:rsidR="00282517" w:rsidRPr="00355FBF">
        <w:rPr>
          <w:rFonts w:ascii="Arial" w:hAnsi="Arial" w:cs="Arial"/>
          <w:sz w:val="22"/>
          <w:szCs w:val="22"/>
          <w:shd w:val="clear" w:color="auto" w:fill="FFFFFF"/>
        </w:rPr>
        <w:t xml:space="preserve"> using</w:t>
      </w:r>
      <w:r w:rsidRPr="00355FBF">
        <w:rPr>
          <w:rFonts w:ascii="Arial" w:hAnsi="Arial" w:cs="Arial"/>
          <w:sz w:val="22"/>
          <w:szCs w:val="22"/>
          <w:shd w:val="clear" w:color="auto" w:fill="FFFFFF"/>
        </w:rPr>
        <w:t xml:space="preserve"> </w:t>
      </w:r>
      <w:proofErr w:type="spellStart"/>
      <w:r w:rsidRPr="00355FBF">
        <w:rPr>
          <w:rFonts w:ascii="Arial" w:hAnsi="Arial" w:cs="Arial"/>
          <w:sz w:val="22"/>
          <w:szCs w:val="22"/>
          <w:shd w:val="clear" w:color="auto" w:fill="FFFFFF"/>
        </w:rPr>
        <w:t>TRiM</w:t>
      </w:r>
      <w:proofErr w:type="spellEnd"/>
      <w:r w:rsidRPr="00355FBF">
        <w:rPr>
          <w:rFonts w:ascii="Arial" w:hAnsi="Arial" w:cs="Arial"/>
          <w:sz w:val="22"/>
          <w:szCs w:val="22"/>
          <w:shd w:val="clear" w:color="auto" w:fill="FFFFFF"/>
        </w:rPr>
        <w:t xml:space="preserve">. The </w:t>
      </w:r>
      <w:r w:rsidR="00282517" w:rsidRPr="00355FBF">
        <w:rPr>
          <w:rFonts w:ascii="Arial" w:hAnsi="Arial" w:cs="Arial"/>
          <w:sz w:val="22"/>
          <w:szCs w:val="22"/>
          <w:shd w:val="clear" w:color="auto" w:fill="FFFFFF"/>
        </w:rPr>
        <w:t>study</w:t>
      </w:r>
      <w:r w:rsidRPr="00355FBF">
        <w:rPr>
          <w:rFonts w:ascii="Arial" w:hAnsi="Arial" w:cs="Arial"/>
          <w:sz w:val="22"/>
          <w:szCs w:val="22"/>
          <w:shd w:val="clear" w:color="auto" w:fill="FFFFFF"/>
        </w:rPr>
        <w:t xml:space="preserve"> included measures of PTSD symptomatology, barriers to help-seeking, self-stigma, and public-stigma. The </w:t>
      </w:r>
      <w:proofErr w:type="spellStart"/>
      <w:r w:rsidRPr="00355FBF">
        <w:rPr>
          <w:rFonts w:ascii="Arial" w:hAnsi="Arial" w:cs="Arial"/>
          <w:sz w:val="22"/>
          <w:szCs w:val="22"/>
          <w:shd w:val="clear" w:color="auto" w:fill="FFFFFF"/>
        </w:rPr>
        <w:t>TRiM</w:t>
      </w:r>
      <w:proofErr w:type="spellEnd"/>
      <w:r w:rsidRPr="00355FBF">
        <w:rPr>
          <w:rFonts w:ascii="Arial" w:hAnsi="Arial" w:cs="Arial"/>
          <w:sz w:val="22"/>
          <w:szCs w:val="22"/>
          <w:shd w:val="clear" w:color="auto" w:fill="FFFFFF"/>
        </w:rPr>
        <w:t xml:space="preserve"> group reported lower levels of PTSD symptoms, demonstrated less stigma views toward experiencing mental health difficulties, and perceived fewer barriers to seeking help than the non-</w:t>
      </w:r>
      <w:proofErr w:type="spellStart"/>
      <w:r w:rsidRPr="00355FBF">
        <w:rPr>
          <w:rFonts w:ascii="Arial" w:hAnsi="Arial" w:cs="Arial"/>
          <w:sz w:val="22"/>
          <w:szCs w:val="22"/>
          <w:shd w:val="clear" w:color="auto" w:fill="FFFFFF"/>
        </w:rPr>
        <w:t>TRiM</w:t>
      </w:r>
      <w:proofErr w:type="spellEnd"/>
      <w:r w:rsidRPr="00355FBF">
        <w:rPr>
          <w:rFonts w:ascii="Arial" w:hAnsi="Arial" w:cs="Arial"/>
          <w:sz w:val="22"/>
          <w:szCs w:val="22"/>
          <w:shd w:val="clear" w:color="auto" w:fill="FFFFFF"/>
        </w:rPr>
        <w:t xml:space="preserve"> group</w:t>
      </w:r>
      <w:r w:rsidR="00EA7BDB" w:rsidRPr="00355FBF">
        <w:rPr>
          <w:rFonts w:ascii="Arial" w:hAnsi="Arial" w:cs="Arial"/>
          <w:sz w:val="22"/>
          <w:szCs w:val="22"/>
          <w:shd w:val="clear" w:color="auto" w:fill="FFFFFF"/>
        </w:rPr>
        <w:t>.</w:t>
      </w:r>
      <w:r w:rsidR="00C6692D" w:rsidRPr="00355FBF">
        <w:rPr>
          <w:rFonts w:ascii="Arial" w:hAnsi="Arial" w:cs="Arial"/>
          <w:sz w:val="22"/>
          <w:szCs w:val="22"/>
          <w:shd w:val="clear" w:color="auto" w:fill="FFFFFF"/>
        </w:rPr>
        <w:t xml:space="preserve">  I</w:t>
      </w:r>
      <w:r w:rsidRPr="00355FBF">
        <w:rPr>
          <w:rFonts w:ascii="Arial" w:hAnsi="Arial" w:cs="Arial"/>
          <w:sz w:val="22"/>
          <w:szCs w:val="22"/>
        </w:rPr>
        <w:t>t is important to consider</w:t>
      </w:r>
      <w:r w:rsidR="00C6692D" w:rsidRPr="00355FBF">
        <w:rPr>
          <w:rFonts w:ascii="Arial" w:hAnsi="Arial" w:cs="Arial"/>
          <w:sz w:val="22"/>
          <w:szCs w:val="22"/>
        </w:rPr>
        <w:t xml:space="preserve"> that</w:t>
      </w:r>
      <w:r w:rsidRPr="00355FBF">
        <w:rPr>
          <w:rFonts w:ascii="Arial" w:hAnsi="Arial" w:cs="Arial"/>
          <w:sz w:val="22"/>
          <w:szCs w:val="22"/>
        </w:rPr>
        <w:t xml:space="preserve"> this </w:t>
      </w:r>
      <w:r w:rsidR="00C6692D" w:rsidRPr="00355FBF">
        <w:rPr>
          <w:rFonts w:ascii="Arial" w:hAnsi="Arial" w:cs="Arial"/>
          <w:sz w:val="22"/>
          <w:szCs w:val="22"/>
        </w:rPr>
        <w:t>w</w:t>
      </w:r>
      <w:r w:rsidRPr="00355FBF">
        <w:rPr>
          <w:rFonts w:ascii="Arial" w:hAnsi="Arial" w:cs="Arial"/>
          <w:sz w:val="22"/>
          <w:szCs w:val="22"/>
        </w:rPr>
        <w:t xml:space="preserve">as a small sample size and there maybe potential for further research on the use of </w:t>
      </w:r>
      <w:proofErr w:type="spellStart"/>
      <w:r w:rsidRPr="00355FBF">
        <w:rPr>
          <w:rFonts w:ascii="Arial" w:hAnsi="Arial" w:cs="Arial"/>
          <w:sz w:val="22"/>
          <w:szCs w:val="22"/>
        </w:rPr>
        <w:t>TRiM</w:t>
      </w:r>
      <w:proofErr w:type="spellEnd"/>
      <w:r w:rsidRPr="00355FBF">
        <w:rPr>
          <w:rFonts w:ascii="Arial" w:hAnsi="Arial" w:cs="Arial"/>
          <w:sz w:val="22"/>
          <w:szCs w:val="22"/>
        </w:rPr>
        <w:t xml:space="preserve">.  </w:t>
      </w:r>
      <w:r w:rsidR="00C6692D" w:rsidRPr="00355FBF">
        <w:rPr>
          <w:rFonts w:ascii="Arial" w:hAnsi="Arial" w:cs="Arial"/>
          <w:sz w:val="22"/>
          <w:szCs w:val="22"/>
        </w:rPr>
        <w:t>On the contrary</w:t>
      </w:r>
      <w:r w:rsidRPr="00355FBF">
        <w:rPr>
          <w:rFonts w:ascii="Arial" w:hAnsi="Arial" w:cs="Arial"/>
          <w:sz w:val="22"/>
          <w:szCs w:val="22"/>
        </w:rPr>
        <w:t>, th</w:t>
      </w:r>
      <w:r w:rsidR="00C6692D" w:rsidRPr="00355FBF">
        <w:rPr>
          <w:rFonts w:ascii="Arial" w:hAnsi="Arial" w:cs="Arial"/>
          <w:sz w:val="22"/>
          <w:szCs w:val="22"/>
        </w:rPr>
        <w:t>is</w:t>
      </w:r>
      <w:r w:rsidRPr="00355FBF">
        <w:rPr>
          <w:rFonts w:ascii="Arial" w:hAnsi="Arial" w:cs="Arial"/>
          <w:sz w:val="22"/>
          <w:szCs w:val="22"/>
        </w:rPr>
        <w:t xml:space="preserve"> research conducted by Watson</w:t>
      </w:r>
      <w:r w:rsidR="00C75914" w:rsidRPr="00355FBF">
        <w:rPr>
          <w:rFonts w:ascii="Arial" w:hAnsi="Arial" w:cs="Arial"/>
          <w:sz w:val="22"/>
          <w:szCs w:val="22"/>
        </w:rPr>
        <w:t xml:space="preserve"> </w:t>
      </w:r>
      <w:r w:rsidRPr="00355FBF">
        <w:rPr>
          <w:rFonts w:ascii="Arial" w:hAnsi="Arial" w:cs="Arial"/>
          <w:sz w:val="22"/>
          <w:szCs w:val="22"/>
        </w:rPr>
        <w:t xml:space="preserve">and Andrews (2018) shows a step in the right direction for police forces to implement this support </w:t>
      </w:r>
      <w:r w:rsidR="00C6692D" w:rsidRPr="00355FBF">
        <w:rPr>
          <w:rFonts w:ascii="Arial" w:hAnsi="Arial" w:cs="Arial"/>
          <w:sz w:val="22"/>
          <w:szCs w:val="22"/>
        </w:rPr>
        <w:t xml:space="preserve">strategy.  </w:t>
      </w:r>
    </w:p>
    <w:p w14:paraId="7A9F57D9" w14:textId="0D7FE22E" w:rsidR="00A55525" w:rsidRPr="00355FBF" w:rsidRDefault="00A55525" w:rsidP="00355FBF">
      <w:pPr>
        <w:pStyle w:val="NormalWeb"/>
        <w:shd w:val="clear" w:color="auto" w:fill="FFFFFF"/>
        <w:spacing w:before="0" w:after="0" w:line="360" w:lineRule="auto"/>
        <w:textAlignment w:val="baseline"/>
        <w:rPr>
          <w:rFonts w:ascii="Arial" w:hAnsi="Arial" w:cs="Arial"/>
          <w:sz w:val="22"/>
          <w:szCs w:val="22"/>
        </w:rPr>
      </w:pPr>
      <w:r w:rsidRPr="00355FBF">
        <w:rPr>
          <w:rFonts w:ascii="Arial" w:hAnsi="Arial" w:cs="Arial"/>
          <w:sz w:val="22"/>
          <w:szCs w:val="22"/>
        </w:rPr>
        <w:t xml:space="preserve">The NHS have outlined three main types of talking therapies when treating people with PTSD.  Cognitive behavioural therapy (CBT) is a type of talking therapy that aims to help you manage problems by changing how you think and act.  Trauma-focused CBT uses a range of psychological techniques to help you come to terms with the traumatic event.  Eye movement desensitisation and reprocessing (EMDR) is a psychological treatment which has been found to help reduce symptoms of PTSD.  The process itself involves people recalling traumatic incidents in detail whilst making eye movements.  </w:t>
      </w:r>
      <w:r w:rsidR="006A32BA" w:rsidRPr="00355FBF">
        <w:rPr>
          <w:rFonts w:ascii="Arial" w:hAnsi="Arial" w:cs="Arial"/>
          <w:sz w:val="22"/>
          <w:szCs w:val="22"/>
        </w:rPr>
        <w:t>Finally, victims</w:t>
      </w:r>
      <w:r w:rsidRPr="00355FBF">
        <w:rPr>
          <w:rFonts w:ascii="Arial" w:hAnsi="Arial" w:cs="Arial"/>
          <w:sz w:val="22"/>
          <w:szCs w:val="22"/>
        </w:rPr>
        <w:t xml:space="preserve"> of PTSD</w:t>
      </w:r>
      <w:r w:rsidR="00056D71" w:rsidRPr="00355FBF">
        <w:rPr>
          <w:rFonts w:ascii="Arial" w:hAnsi="Arial" w:cs="Arial"/>
          <w:sz w:val="22"/>
          <w:szCs w:val="22"/>
        </w:rPr>
        <w:t xml:space="preserve"> are signposted</w:t>
      </w:r>
      <w:r w:rsidRPr="00355FBF">
        <w:rPr>
          <w:rFonts w:ascii="Arial" w:hAnsi="Arial" w:cs="Arial"/>
          <w:sz w:val="22"/>
          <w:szCs w:val="22"/>
        </w:rPr>
        <w:t xml:space="preserve"> to support charities which include Combat Stress, Rape Crisis, Victim Support and CRUSE</w:t>
      </w:r>
      <w:r w:rsidR="00056D71" w:rsidRPr="00355FBF">
        <w:rPr>
          <w:rFonts w:ascii="Arial" w:hAnsi="Arial" w:cs="Arial"/>
          <w:sz w:val="22"/>
          <w:szCs w:val="22"/>
        </w:rPr>
        <w:t xml:space="preserve">, </w:t>
      </w:r>
      <w:r w:rsidR="00EE5927" w:rsidRPr="00355FBF">
        <w:rPr>
          <w:rFonts w:ascii="Arial" w:hAnsi="Arial" w:cs="Arial"/>
          <w:sz w:val="22"/>
          <w:szCs w:val="22"/>
        </w:rPr>
        <w:t>(</w:t>
      </w:r>
      <w:r w:rsidRPr="00355FBF">
        <w:rPr>
          <w:rFonts w:ascii="Arial" w:hAnsi="Arial" w:cs="Arial"/>
          <w:sz w:val="22"/>
          <w:szCs w:val="22"/>
        </w:rPr>
        <w:t>Treatment - Post-traumatic stress disorder</w:t>
      </w:r>
      <w:r w:rsidR="00EE5927" w:rsidRPr="00355FBF">
        <w:rPr>
          <w:rFonts w:ascii="Arial" w:hAnsi="Arial" w:cs="Arial"/>
          <w:sz w:val="22"/>
          <w:szCs w:val="22"/>
        </w:rPr>
        <w:t xml:space="preserve">, </w:t>
      </w:r>
      <w:r w:rsidRPr="00355FBF">
        <w:rPr>
          <w:rFonts w:ascii="Arial" w:hAnsi="Arial" w:cs="Arial"/>
          <w:sz w:val="22"/>
          <w:szCs w:val="22"/>
        </w:rPr>
        <w:t>2022).</w:t>
      </w:r>
    </w:p>
    <w:p w14:paraId="4DFA2880" w14:textId="55F2B626" w:rsidR="00A55525" w:rsidRPr="00355FBF" w:rsidRDefault="00A55525" w:rsidP="00355FBF">
      <w:pPr>
        <w:pStyle w:val="NormalWeb"/>
        <w:shd w:val="clear" w:color="auto" w:fill="FFFFFF"/>
        <w:spacing w:before="0" w:after="0" w:line="360" w:lineRule="auto"/>
        <w:textAlignment w:val="baseline"/>
        <w:rPr>
          <w:rFonts w:ascii="Arial" w:hAnsi="Arial" w:cs="Arial"/>
          <w:sz w:val="22"/>
          <w:szCs w:val="22"/>
          <w:bdr w:val="none" w:sz="0" w:space="0" w:color="auto" w:frame="1"/>
          <w:shd w:val="clear" w:color="auto" w:fill="FFFFFF"/>
        </w:rPr>
      </w:pPr>
      <w:r w:rsidRPr="00355FBF">
        <w:rPr>
          <w:rFonts w:ascii="Arial" w:hAnsi="Arial" w:cs="Arial"/>
          <w:sz w:val="22"/>
          <w:szCs w:val="22"/>
        </w:rPr>
        <w:t>In 2</w:t>
      </w:r>
      <w:r w:rsidR="007231B7" w:rsidRPr="00355FBF">
        <w:rPr>
          <w:rFonts w:ascii="Arial" w:hAnsi="Arial" w:cs="Arial"/>
          <w:sz w:val="22"/>
          <w:szCs w:val="22"/>
        </w:rPr>
        <w:t xml:space="preserve">017, research </w:t>
      </w:r>
      <w:r w:rsidR="007B4F6F" w:rsidRPr="00355FBF">
        <w:rPr>
          <w:rFonts w:ascii="Arial" w:hAnsi="Arial" w:cs="Arial"/>
          <w:sz w:val="22"/>
          <w:szCs w:val="22"/>
        </w:rPr>
        <w:t xml:space="preserve">into an alternative method known as Emotional Freedom Technique (EFT) was conducted by </w:t>
      </w:r>
      <w:r w:rsidR="002878BC" w:rsidRPr="00355FBF">
        <w:rPr>
          <w:rFonts w:ascii="Arial" w:hAnsi="Arial" w:cs="Arial"/>
          <w:sz w:val="22"/>
          <w:szCs w:val="22"/>
        </w:rPr>
        <w:t>Joseph (2017)</w:t>
      </w:r>
      <w:r w:rsidR="00447CDA" w:rsidRPr="00355FBF">
        <w:rPr>
          <w:rFonts w:ascii="Arial" w:hAnsi="Arial" w:cs="Arial"/>
          <w:sz w:val="22"/>
          <w:szCs w:val="22"/>
        </w:rPr>
        <w:t xml:space="preserve">, </w:t>
      </w:r>
      <w:r w:rsidR="006A32BA" w:rsidRPr="00355FBF">
        <w:rPr>
          <w:rFonts w:ascii="Arial" w:hAnsi="Arial" w:cs="Arial"/>
          <w:sz w:val="22"/>
          <w:szCs w:val="22"/>
        </w:rPr>
        <w:t>where</w:t>
      </w:r>
      <w:r w:rsidR="00447CDA" w:rsidRPr="00355FBF">
        <w:rPr>
          <w:rFonts w:ascii="Arial" w:hAnsi="Arial" w:cs="Arial"/>
          <w:sz w:val="22"/>
          <w:szCs w:val="22"/>
        </w:rPr>
        <w:t xml:space="preserve"> it was</w:t>
      </w:r>
      <w:r w:rsidR="002878BC" w:rsidRPr="00355FBF">
        <w:rPr>
          <w:rFonts w:ascii="Arial" w:hAnsi="Arial" w:cs="Arial"/>
          <w:sz w:val="22"/>
          <w:szCs w:val="22"/>
        </w:rPr>
        <w:t xml:space="preserve"> observed</w:t>
      </w:r>
      <w:r w:rsidRPr="00355FBF">
        <w:rPr>
          <w:rFonts w:ascii="Arial" w:hAnsi="Arial" w:cs="Arial"/>
          <w:sz w:val="22"/>
          <w:szCs w:val="22"/>
          <w:shd w:val="clear" w:color="auto" w:fill="FFFFFF"/>
        </w:rPr>
        <w:t xml:space="preserve"> </w:t>
      </w:r>
      <w:r w:rsidR="00447CDA" w:rsidRPr="00355FBF">
        <w:rPr>
          <w:rFonts w:ascii="Arial" w:hAnsi="Arial" w:cs="Arial"/>
          <w:sz w:val="22"/>
          <w:szCs w:val="22"/>
          <w:shd w:val="clear" w:color="auto" w:fill="FFFFFF"/>
        </w:rPr>
        <w:t>that</w:t>
      </w:r>
      <w:r w:rsidRPr="00355FBF">
        <w:rPr>
          <w:rFonts w:ascii="Arial" w:hAnsi="Arial" w:cs="Arial"/>
          <w:sz w:val="22"/>
          <w:szCs w:val="22"/>
          <w:shd w:val="clear" w:color="auto" w:fill="FFFFFF"/>
        </w:rPr>
        <w:t xml:space="preserve"> </w:t>
      </w:r>
      <w:r w:rsidR="002878BC" w:rsidRPr="00355FBF">
        <w:rPr>
          <w:rFonts w:ascii="Arial" w:hAnsi="Arial" w:cs="Arial"/>
          <w:sz w:val="22"/>
          <w:szCs w:val="22"/>
          <w:shd w:val="clear" w:color="auto" w:fill="FFFFFF"/>
        </w:rPr>
        <w:t xml:space="preserve">EFT </w:t>
      </w:r>
      <w:r w:rsidR="00447CDA" w:rsidRPr="00355FBF">
        <w:rPr>
          <w:rFonts w:ascii="Arial" w:hAnsi="Arial" w:cs="Arial"/>
          <w:sz w:val="22"/>
          <w:szCs w:val="22"/>
          <w:shd w:val="clear" w:color="auto" w:fill="FFFFFF"/>
        </w:rPr>
        <w:t xml:space="preserve">was </w:t>
      </w:r>
      <w:r w:rsidR="00911A1C" w:rsidRPr="00355FBF">
        <w:rPr>
          <w:rFonts w:ascii="Arial" w:hAnsi="Arial" w:cs="Arial"/>
          <w:sz w:val="22"/>
          <w:szCs w:val="22"/>
          <w:shd w:val="clear" w:color="auto" w:fill="FFFFFF"/>
        </w:rPr>
        <w:t xml:space="preserve">a </w:t>
      </w:r>
      <w:r w:rsidR="00447CDA" w:rsidRPr="00355FBF">
        <w:rPr>
          <w:rFonts w:ascii="Arial" w:hAnsi="Arial" w:cs="Arial"/>
          <w:sz w:val="22"/>
          <w:szCs w:val="22"/>
          <w:shd w:val="clear" w:color="auto" w:fill="FFFFFF"/>
        </w:rPr>
        <w:t>better</w:t>
      </w:r>
      <w:r w:rsidR="00911A1C" w:rsidRPr="00355FBF">
        <w:rPr>
          <w:rFonts w:ascii="Arial" w:hAnsi="Arial" w:cs="Arial"/>
          <w:sz w:val="22"/>
          <w:szCs w:val="22"/>
          <w:shd w:val="clear" w:color="auto" w:fill="FFFFFF"/>
        </w:rPr>
        <w:t xml:space="preserve"> tool for people suffering with trauma.  </w:t>
      </w:r>
      <w:r w:rsidRPr="00355FBF">
        <w:rPr>
          <w:rFonts w:ascii="Arial" w:hAnsi="Arial" w:cs="Arial"/>
          <w:sz w:val="22"/>
          <w:szCs w:val="22"/>
          <w:shd w:val="clear" w:color="auto" w:fill="FFFFFF"/>
        </w:rPr>
        <w:t>Researc</w:t>
      </w:r>
      <w:r w:rsidRPr="00355FBF">
        <w:rPr>
          <w:rFonts w:ascii="Arial" w:hAnsi="Arial" w:cs="Arial"/>
          <w:sz w:val="22"/>
          <w:szCs w:val="22"/>
          <w:bdr w:val="none" w:sz="0" w:space="0" w:color="auto" w:frame="1"/>
          <w:shd w:val="clear" w:color="auto" w:fill="FFFFFF"/>
        </w:rPr>
        <w:t>h suggests that there is more support for EMDR, however, some clients may find EFT more helpful.  Stephen Joseph also states that there is more research which is supportive of CBT as a way of treating symptoms of PTSD</w:t>
      </w:r>
      <w:r w:rsidR="00D6504F" w:rsidRPr="00355FBF">
        <w:rPr>
          <w:rFonts w:ascii="Arial" w:hAnsi="Arial" w:cs="Arial"/>
          <w:sz w:val="22"/>
          <w:szCs w:val="22"/>
          <w:bdr w:val="none" w:sz="0" w:space="0" w:color="auto" w:frame="1"/>
          <w:shd w:val="clear" w:color="auto" w:fill="FFFFFF"/>
        </w:rPr>
        <w:t xml:space="preserve">.  </w:t>
      </w:r>
    </w:p>
    <w:p w14:paraId="10F09C55" w14:textId="37CE90B8" w:rsidR="00A55525" w:rsidRPr="00355FBF" w:rsidRDefault="00A55525" w:rsidP="00355FBF">
      <w:pPr>
        <w:pStyle w:val="NormalWeb"/>
        <w:shd w:val="clear" w:color="auto" w:fill="FFFFFF"/>
        <w:spacing w:before="0" w:after="0" w:line="360" w:lineRule="auto"/>
        <w:textAlignment w:val="baseline"/>
        <w:rPr>
          <w:rFonts w:ascii="Arial" w:hAnsi="Arial" w:cs="Arial"/>
          <w:sz w:val="22"/>
          <w:szCs w:val="22"/>
          <w:bdr w:val="none" w:sz="0" w:space="0" w:color="auto" w:frame="1"/>
          <w:shd w:val="clear" w:color="auto" w:fill="FFFFFF"/>
        </w:rPr>
      </w:pPr>
      <w:r w:rsidRPr="00355FBF">
        <w:rPr>
          <w:rFonts w:ascii="Arial" w:hAnsi="Arial" w:cs="Arial"/>
          <w:sz w:val="22"/>
          <w:szCs w:val="22"/>
          <w:bdr w:val="none" w:sz="0" w:space="0" w:color="auto" w:frame="1"/>
          <w:shd w:val="clear" w:color="auto" w:fill="FFFFFF"/>
        </w:rPr>
        <w:t xml:space="preserve">Trauma Impact Prevention Techniques (TIPT) is another coping strategy which has been implemented in the UK police service.  </w:t>
      </w:r>
      <w:proofErr w:type="spellStart"/>
      <w:r w:rsidRPr="00355FBF">
        <w:rPr>
          <w:rFonts w:ascii="Arial" w:hAnsi="Arial" w:cs="Arial"/>
          <w:sz w:val="22"/>
          <w:szCs w:val="22"/>
        </w:rPr>
        <w:t>Soffia</w:t>
      </w:r>
      <w:proofErr w:type="spellEnd"/>
      <w:r w:rsidRPr="00355FBF">
        <w:rPr>
          <w:rFonts w:ascii="Arial" w:hAnsi="Arial" w:cs="Arial"/>
          <w:sz w:val="22"/>
          <w:szCs w:val="22"/>
        </w:rPr>
        <w:t xml:space="preserve"> (2019) conducted a</w:t>
      </w:r>
      <w:r w:rsidRPr="00355FBF">
        <w:rPr>
          <w:rFonts w:ascii="Arial" w:hAnsi="Arial" w:cs="Arial"/>
          <w:sz w:val="22"/>
          <w:szCs w:val="22"/>
          <w:bdr w:val="none" w:sz="0" w:space="0" w:color="auto" w:frame="1"/>
          <w:shd w:val="clear" w:color="auto" w:fill="FFFFFF"/>
        </w:rPr>
        <w:t xml:space="preserve"> study </w:t>
      </w:r>
      <w:r w:rsidR="006A32BA" w:rsidRPr="00355FBF">
        <w:rPr>
          <w:rFonts w:ascii="Arial" w:hAnsi="Arial" w:cs="Arial"/>
          <w:sz w:val="22"/>
          <w:szCs w:val="22"/>
          <w:bdr w:val="none" w:sz="0" w:space="0" w:color="auto" w:frame="1"/>
          <w:shd w:val="clear" w:color="auto" w:fill="FFFFFF"/>
        </w:rPr>
        <w:t xml:space="preserve">into TIPT </w:t>
      </w:r>
      <w:r w:rsidRPr="00355FBF">
        <w:rPr>
          <w:rFonts w:ascii="Arial" w:hAnsi="Arial" w:cs="Arial"/>
          <w:sz w:val="22"/>
          <w:szCs w:val="22"/>
          <w:bdr w:val="none" w:sz="0" w:space="0" w:color="auto" w:frame="1"/>
          <w:shd w:val="clear" w:color="auto" w:fill="FFFFFF"/>
        </w:rPr>
        <w:t xml:space="preserve">with 70 new recruits at </w:t>
      </w:r>
      <w:r w:rsidR="006A32BA" w:rsidRPr="00355FBF">
        <w:rPr>
          <w:rFonts w:ascii="Arial" w:hAnsi="Arial" w:cs="Arial"/>
          <w:sz w:val="22"/>
          <w:szCs w:val="22"/>
          <w:bdr w:val="none" w:sz="0" w:space="0" w:color="auto" w:frame="1"/>
          <w:shd w:val="clear" w:color="auto" w:fill="FFFFFF"/>
        </w:rPr>
        <w:t xml:space="preserve">the </w:t>
      </w:r>
      <w:r w:rsidRPr="00355FBF">
        <w:rPr>
          <w:rFonts w:ascii="Arial" w:hAnsi="Arial" w:cs="Arial"/>
          <w:sz w:val="22"/>
          <w:szCs w:val="22"/>
          <w:bdr w:val="none" w:sz="0" w:space="0" w:color="auto" w:frame="1"/>
          <w:shd w:val="clear" w:color="auto" w:fill="FFFFFF"/>
        </w:rPr>
        <w:t xml:space="preserve">Greater Manchester Police </w:t>
      </w:r>
      <w:r w:rsidR="004F0F15" w:rsidRPr="00355FBF">
        <w:rPr>
          <w:rFonts w:ascii="Arial" w:hAnsi="Arial" w:cs="Arial"/>
          <w:sz w:val="22"/>
          <w:szCs w:val="22"/>
          <w:bdr w:val="none" w:sz="0" w:space="0" w:color="auto" w:frame="1"/>
          <w:shd w:val="clear" w:color="auto" w:fill="FFFFFF"/>
        </w:rPr>
        <w:t xml:space="preserve">Service </w:t>
      </w:r>
      <w:r w:rsidRPr="00355FBF">
        <w:rPr>
          <w:rFonts w:ascii="Arial" w:hAnsi="Arial" w:cs="Arial"/>
          <w:sz w:val="22"/>
          <w:szCs w:val="22"/>
          <w:bdr w:val="none" w:sz="0" w:space="0" w:color="auto" w:frame="1"/>
          <w:shd w:val="clear" w:color="auto" w:fill="FFFFFF"/>
        </w:rPr>
        <w:t xml:space="preserve">after the Manchester arena bombing </w:t>
      </w:r>
      <w:r w:rsidRPr="00355FBF">
        <w:rPr>
          <w:rFonts w:ascii="Arial" w:hAnsi="Arial" w:cs="Arial"/>
          <w:sz w:val="22"/>
          <w:szCs w:val="22"/>
          <w:bdr w:val="none" w:sz="0" w:space="0" w:color="auto" w:frame="1"/>
          <w:shd w:val="clear" w:color="auto" w:fill="FFFFFF"/>
        </w:rPr>
        <w:lastRenderedPageBreak/>
        <w:t>in 2017.  Findings showed these techniques to be teachable and immediately effective with increasing the sense of safety and ease around difficult incidents and recall.  This study found an improved recall of 65% remembering between one and ten new details about what happened, 99% of participants successfully recalled and applied ‘safety sues’ to their memory of the difficult incident and 60% of people were likely to find it eas</w:t>
      </w:r>
      <w:r w:rsidR="00D83E8C" w:rsidRPr="00355FBF">
        <w:rPr>
          <w:rFonts w:ascii="Arial" w:hAnsi="Arial" w:cs="Arial"/>
          <w:sz w:val="22"/>
          <w:szCs w:val="22"/>
          <w:bdr w:val="none" w:sz="0" w:space="0" w:color="auto" w:frame="1"/>
          <w:shd w:val="clear" w:color="auto" w:fill="FFFFFF"/>
        </w:rPr>
        <w:t xml:space="preserve">ier </w:t>
      </w:r>
      <w:r w:rsidRPr="00355FBF">
        <w:rPr>
          <w:rFonts w:ascii="Arial" w:hAnsi="Arial" w:cs="Arial"/>
          <w:sz w:val="22"/>
          <w:szCs w:val="22"/>
          <w:bdr w:val="none" w:sz="0" w:space="0" w:color="auto" w:frame="1"/>
          <w:shd w:val="clear" w:color="auto" w:fill="FFFFFF"/>
        </w:rPr>
        <w:t xml:space="preserve">to apply these techniques to </w:t>
      </w:r>
      <w:r w:rsidR="00D83E8C" w:rsidRPr="00355FBF">
        <w:rPr>
          <w:rFonts w:ascii="Arial" w:hAnsi="Arial" w:cs="Arial"/>
          <w:sz w:val="22"/>
          <w:szCs w:val="22"/>
          <w:bdr w:val="none" w:sz="0" w:space="0" w:color="auto" w:frame="1"/>
          <w:shd w:val="clear" w:color="auto" w:fill="FFFFFF"/>
        </w:rPr>
        <w:t xml:space="preserve">traumatic </w:t>
      </w:r>
      <w:r w:rsidRPr="00355FBF">
        <w:rPr>
          <w:rFonts w:ascii="Arial" w:hAnsi="Arial" w:cs="Arial"/>
          <w:sz w:val="22"/>
          <w:szCs w:val="22"/>
          <w:bdr w:val="none" w:sz="0" w:space="0" w:color="auto" w:frame="1"/>
          <w:shd w:val="clear" w:color="auto" w:fill="FFFFFF"/>
        </w:rPr>
        <w:t>incidents in the future.  In</w:t>
      </w:r>
      <w:r w:rsidRPr="00355FBF">
        <w:rPr>
          <w:rFonts w:ascii="Arial" w:hAnsi="Arial" w:cs="Arial"/>
          <w:sz w:val="22"/>
          <w:szCs w:val="22"/>
        </w:rPr>
        <w:t xml:space="preserve"> March 2021 over 1250 officers and staff have been trained in </w:t>
      </w:r>
      <w:r w:rsidR="00883064" w:rsidRPr="00355FBF">
        <w:rPr>
          <w:rFonts w:ascii="Arial" w:hAnsi="Arial" w:cs="Arial"/>
          <w:sz w:val="22"/>
          <w:szCs w:val="22"/>
        </w:rPr>
        <w:t>TIPT, results</w:t>
      </w:r>
      <w:r w:rsidRPr="00355FBF">
        <w:rPr>
          <w:rFonts w:ascii="Arial" w:hAnsi="Arial" w:cs="Arial"/>
          <w:sz w:val="22"/>
          <w:szCs w:val="22"/>
        </w:rPr>
        <w:t xml:space="preserve"> continue to show the technique</w:t>
      </w:r>
      <w:r w:rsidR="00883064" w:rsidRPr="00355FBF">
        <w:rPr>
          <w:rFonts w:ascii="Arial" w:hAnsi="Arial" w:cs="Arial"/>
          <w:sz w:val="22"/>
          <w:szCs w:val="22"/>
        </w:rPr>
        <w:t xml:space="preserve"> is</w:t>
      </w:r>
      <w:r w:rsidRPr="00355FBF">
        <w:rPr>
          <w:rFonts w:ascii="Arial" w:hAnsi="Arial" w:cs="Arial"/>
          <w:sz w:val="22"/>
          <w:szCs w:val="22"/>
        </w:rPr>
        <w:t xml:space="preserve"> both safe and effective in increasing individuals’ ability to make sense of difficult experiences</w:t>
      </w:r>
      <w:r w:rsidR="00883064" w:rsidRPr="00355FBF">
        <w:rPr>
          <w:rFonts w:ascii="Arial" w:hAnsi="Arial" w:cs="Arial"/>
          <w:sz w:val="22"/>
          <w:szCs w:val="22"/>
        </w:rPr>
        <w:t xml:space="preserve"> and improve resilience to trauma.  </w:t>
      </w:r>
    </w:p>
    <w:p w14:paraId="79AA1695" w14:textId="77777777" w:rsidR="00A55525" w:rsidRPr="00355FBF" w:rsidRDefault="00A55525" w:rsidP="00355FBF">
      <w:pPr>
        <w:pStyle w:val="NormalWeb"/>
        <w:shd w:val="clear" w:color="auto" w:fill="FFFFFF"/>
        <w:spacing w:before="0" w:after="0" w:line="360" w:lineRule="auto"/>
        <w:textAlignment w:val="baseline"/>
        <w:rPr>
          <w:rFonts w:ascii="Arial" w:hAnsi="Arial" w:cs="Arial"/>
          <w:sz w:val="22"/>
          <w:szCs w:val="22"/>
          <w:bdr w:val="none" w:sz="0" w:space="0" w:color="auto" w:frame="1"/>
          <w:shd w:val="clear" w:color="auto" w:fill="FFFFFF"/>
        </w:rPr>
      </w:pPr>
    </w:p>
    <w:p w14:paraId="370B25D1" w14:textId="5BAC379D" w:rsidR="00A55525" w:rsidRPr="00355FBF" w:rsidRDefault="00A55525" w:rsidP="00355FBF">
      <w:pPr>
        <w:pStyle w:val="NormalWeb"/>
        <w:shd w:val="clear" w:color="auto" w:fill="FFFFFF"/>
        <w:spacing w:before="0" w:after="0" w:line="360" w:lineRule="auto"/>
        <w:textAlignment w:val="baseline"/>
        <w:rPr>
          <w:rFonts w:ascii="Arial" w:hAnsi="Arial" w:cs="Arial"/>
          <w:sz w:val="22"/>
          <w:szCs w:val="22"/>
          <w:u w:val="single"/>
          <w:bdr w:val="none" w:sz="0" w:space="0" w:color="auto" w:frame="1"/>
          <w:shd w:val="clear" w:color="auto" w:fill="FFFFFF"/>
        </w:rPr>
      </w:pPr>
      <w:r w:rsidRPr="00355FBF">
        <w:rPr>
          <w:rFonts w:ascii="Arial" w:hAnsi="Arial" w:cs="Arial"/>
          <w:sz w:val="22"/>
          <w:szCs w:val="22"/>
          <w:u w:val="single"/>
          <w:bdr w:val="none" w:sz="0" w:space="0" w:color="auto" w:frame="1"/>
          <w:shd w:val="clear" w:color="auto" w:fill="FFFFFF"/>
        </w:rPr>
        <w:t>2.</w:t>
      </w:r>
      <w:r w:rsidR="001754A2" w:rsidRPr="00355FBF">
        <w:rPr>
          <w:rFonts w:ascii="Arial" w:hAnsi="Arial" w:cs="Arial"/>
          <w:sz w:val="22"/>
          <w:szCs w:val="22"/>
          <w:u w:val="single"/>
          <w:bdr w:val="none" w:sz="0" w:space="0" w:color="auto" w:frame="1"/>
          <w:shd w:val="clear" w:color="auto" w:fill="FFFFFF"/>
        </w:rPr>
        <w:t>5</w:t>
      </w:r>
      <w:r w:rsidRPr="00355FBF">
        <w:rPr>
          <w:rFonts w:ascii="Arial" w:hAnsi="Arial" w:cs="Arial"/>
          <w:sz w:val="22"/>
          <w:szCs w:val="22"/>
          <w:u w:val="single"/>
          <w:bdr w:val="none" w:sz="0" w:space="0" w:color="auto" w:frame="1"/>
          <w:shd w:val="clear" w:color="auto" w:fill="FFFFFF"/>
        </w:rPr>
        <w:t xml:space="preserve"> - Research Findings</w:t>
      </w:r>
    </w:p>
    <w:p w14:paraId="41B6A1A3" w14:textId="2758AE18" w:rsidR="00A55525" w:rsidRPr="00355FBF" w:rsidRDefault="00A55525" w:rsidP="00355FBF">
      <w:pPr>
        <w:pStyle w:val="NormalWeb"/>
        <w:shd w:val="clear" w:color="auto" w:fill="FFFFFF"/>
        <w:spacing w:before="0" w:after="0" w:line="360" w:lineRule="auto"/>
        <w:textAlignment w:val="baseline"/>
        <w:rPr>
          <w:rFonts w:ascii="Arial" w:hAnsi="Arial" w:cs="Arial"/>
          <w:sz w:val="22"/>
          <w:szCs w:val="22"/>
        </w:rPr>
      </w:pPr>
      <w:r w:rsidRPr="00355FBF">
        <w:rPr>
          <w:rFonts w:ascii="Arial" w:hAnsi="Arial" w:cs="Arial"/>
          <w:sz w:val="22"/>
          <w:szCs w:val="22"/>
          <w:bdr w:val="none" w:sz="0" w:space="0" w:color="auto" w:frame="1"/>
          <w:shd w:val="clear" w:color="auto" w:fill="FFFFFF"/>
        </w:rPr>
        <w:t xml:space="preserve">Following my review of this research it is evident that police officers deal with a wide variety of different incidents which are traumatic or may subject them to trauma, these incidents may cause police officers to suffer serious effects to their physical and psychological wellbeing.  Research suggests this will lead to an increased chance of traumatic stress and policing sickness levels only </w:t>
      </w:r>
      <w:r w:rsidR="007779E1" w:rsidRPr="00355FBF">
        <w:rPr>
          <w:rFonts w:ascii="Arial" w:hAnsi="Arial" w:cs="Arial"/>
          <w:sz w:val="22"/>
          <w:szCs w:val="22"/>
          <w:bdr w:val="none" w:sz="0" w:space="0" w:color="auto" w:frame="1"/>
          <w:shd w:val="clear" w:color="auto" w:fill="FFFFFF"/>
        </w:rPr>
        <w:t>increasing as previous studies have suggested</w:t>
      </w:r>
      <w:r w:rsidRPr="00355FBF">
        <w:rPr>
          <w:rFonts w:ascii="Arial" w:hAnsi="Arial" w:cs="Arial"/>
          <w:sz w:val="22"/>
          <w:szCs w:val="22"/>
          <w:bdr w:val="none" w:sz="0" w:space="0" w:color="auto" w:frame="1"/>
          <w:shd w:val="clear" w:color="auto" w:fill="FFFFFF"/>
        </w:rPr>
        <w:t xml:space="preserve">.  The generic policing approach to dealing with trauma is allowing staff to be subjected to it before offering support such as </w:t>
      </w:r>
      <w:proofErr w:type="spellStart"/>
      <w:r w:rsidRPr="00355FBF">
        <w:rPr>
          <w:rFonts w:ascii="Arial" w:hAnsi="Arial" w:cs="Arial"/>
          <w:sz w:val="22"/>
          <w:szCs w:val="22"/>
          <w:bdr w:val="none" w:sz="0" w:space="0" w:color="auto" w:frame="1"/>
          <w:shd w:val="clear" w:color="auto" w:fill="FFFFFF"/>
        </w:rPr>
        <w:t>TRiM</w:t>
      </w:r>
      <w:proofErr w:type="spellEnd"/>
      <w:r w:rsidRPr="00355FBF">
        <w:rPr>
          <w:rFonts w:ascii="Arial" w:hAnsi="Arial" w:cs="Arial"/>
          <w:sz w:val="22"/>
          <w:szCs w:val="22"/>
          <w:bdr w:val="none" w:sz="0" w:space="0" w:color="auto" w:frame="1"/>
          <w:shd w:val="clear" w:color="auto" w:fill="FFFFFF"/>
        </w:rPr>
        <w:t xml:space="preserve"> methods or other coping strategies, however, I believe after reviewing the research surrounding trauma prevention techniques that this should be considered, and more research needs to be conducted regarding the benefits of building a strong</w:t>
      </w:r>
      <w:r w:rsidR="00E83BCE" w:rsidRPr="00355FBF">
        <w:rPr>
          <w:rFonts w:ascii="Arial" w:hAnsi="Arial" w:cs="Arial"/>
          <w:sz w:val="22"/>
          <w:szCs w:val="22"/>
          <w:bdr w:val="none" w:sz="0" w:space="0" w:color="auto" w:frame="1"/>
          <w:shd w:val="clear" w:color="auto" w:fill="FFFFFF"/>
        </w:rPr>
        <w:t>er</w:t>
      </w:r>
      <w:r w:rsidRPr="00355FBF">
        <w:rPr>
          <w:rFonts w:ascii="Arial" w:hAnsi="Arial" w:cs="Arial"/>
          <w:sz w:val="22"/>
          <w:szCs w:val="22"/>
          <w:bdr w:val="none" w:sz="0" w:space="0" w:color="auto" w:frame="1"/>
          <w:shd w:val="clear" w:color="auto" w:fill="FFFFFF"/>
        </w:rPr>
        <w:t xml:space="preserve"> resilience to trauma for police officers.</w:t>
      </w:r>
      <w:r w:rsidR="00370A3A" w:rsidRPr="00355FBF">
        <w:rPr>
          <w:rFonts w:ascii="Arial" w:hAnsi="Arial" w:cs="Arial"/>
          <w:sz w:val="22"/>
          <w:szCs w:val="22"/>
          <w:bdr w:val="none" w:sz="0" w:space="0" w:color="auto" w:frame="1"/>
          <w:shd w:val="clear" w:color="auto" w:fill="FFFFFF"/>
        </w:rPr>
        <w:t xml:space="preserve">  Research also suggests that stigma</w:t>
      </w:r>
      <w:r w:rsidR="004A68B9" w:rsidRPr="00355FBF">
        <w:rPr>
          <w:rFonts w:ascii="Arial" w:hAnsi="Arial" w:cs="Arial"/>
          <w:sz w:val="22"/>
          <w:szCs w:val="22"/>
          <w:bdr w:val="none" w:sz="0" w:space="0" w:color="auto" w:frame="1"/>
          <w:shd w:val="clear" w:color="auto" w:fill="FFFFFF"/>
        </w:rPr>
        <w:t xml:space="preserve"> with mental health</w:t>
      </w:r>
      <w:r w:rsidR="00370A3A" w:rsidRPr="00355FBF">
        <w:rPr>
          <w:rFonts w:ascii="Arial" w:hAnsi="Arial" w:cs="Arial"/>
          <w:sz w:val="22"/>
          <w:szCs w:val="22"/>
          <w:bdr w:val="none" w:sz="0" w:space="0" w:color="auto" w:frame="1"/>
          <w:shd w:val="clear" w:color="auto" w:fill="FFFFFF"/>
        </w:rPr>
        <w:t xml:space="preserve"> is a cultural </w:t>
      </w:r>
      <w:r w:rsidR="00DB3D2B" w:rsidRPr="00355FBF">
        <w:rPr>
          <w:rFonts w:ascii="Arial" w:hAnsi="Arial" w:cs="Arial"/>
          <w:sz w:val="22"/>
          <w:szCs w:val="22"/>
          <w:bdr w:val="none" w:sz="0" w:space="0" w:color="auto" w:frame="1"/>
          <w:shd w:val="clear" w:color="auto" w:fill="FFFFFF"/>
        </w:rPr>
        <w:t>problem</w:t>
      </w:r>
      <w:r w:rsidR="00370A3A" w:rsidRPr="00355FBF">
        <w:rPr>
          <w:rFonts w:ascii="Arial" w:hAnsi="Arial" w:cs="Arial"/>
          <w:sz w:val="22"/>
          <w:szCs w:val="22"/>
          <w:bdr w:val="none" w:sz="0" w:space="0" w:color="auto" w:frame="1"/>
          <w:shd w:val="clear" w:color="auto" w:fill="FFFFFF"/>
        </w:rPr>
        <w:t xml:space="preserve"> within the police force which </w:t>
      </w:r>
      <w:r w:rsidR="00DB3D2B" w:rsidRPr="00355FBF">
        <w:rPr>
          <w:rFonts w:ascii="Arial" w:hAnsi="Arial" w:cs="Arial"/>
          <w:sz w:val="22"/>
          <w:szCs w:val="22"/>
          <w:bdr w:val="none" w:sz="0" w:space="0" w:color="auto" w:frame="1"/>
          <w:shd w:val="clear" w:color="auto" w:fill="FFFFFF"/>
        </w:rPr>
        <w:t xml:space="preserve">can lead to officers suffering in silence with their </w:t>
      </w:r>
      <w:r w:rsidR="004A68B9" w:rsidRPr="00355FBF">
        <w:rPr>
          <w:rFonts w:ascii="Arial" w:hAnsi="Arial" w:cs="Arial"/>
          <w:sz w:val="22"/>
          <w:szCs w:val="22"/>
          <w:bdr w:val="none" w:sz="0" w:space="0" w:color="auto" w:frame="1"/>
          <w:shd w:val="clear" w:color="auto" w:fill="FFFFFF"/>
        </w:rPr>
        <w:t xml:space="preserve">own mental health, effecting sickness levels and performance.  </w:t>
      </w:r>
    </w:p>
    <w:p w14:paraId="100D303B" w14:textId="77777777" w:rsidR="00F45EAC" w:rsidRPr="00355FBF" w:rsidRDefault="00F45EAC" w:rsidP="00355FBF">
      <w:pPr>
        <w:spacing w:line="360" w:lineRule="auto"/>
        <w:rPr>
          <w:rFonts w:ascii="Arial" w:hAnsi="Arial" w:cs="Arial"/>
          <w:u w:val="single"/>
        </w:rPr>
      </w:pPr>
    </w:p>
    <w:p w14:paraId="5580DC3A" w14:textId="77777777" w:rsidR="00883064" w:rsidRPr="00355FBF" w:rsidRDefault="00883064" w:rsidP="00355FBF">
      <w:pPr>
        <w:spacing w:line="360" w:lineRule="auto"/>
        <w:rPr>
          <w:rFonts w:ascii="Arial" w:hAnsi="Arial" w:cs="Arial"/>
          <w:u w:val="single"/>
        </w:rPr>
      </w:pPr>
    </w:p>
    <w:p w14:paraId="0CB5DEB8" w14:textId="77777777" w:rsidR="00883064" w:rsidRPr="00355FBF" w:rsidRDefault="00883064" w:rsidP="00355FBF">
      <w:pPr>
        <w:spacing w:line="360" w:lineRule="auto"/>
        <w:rPr>
          <w:rFonts w:ascii="Arial" w:hAnsi="Arial" w:cs="Arial"/>
          <w:u w:val="single"/>
        </w:rPr>
      </w:pPr>
    </w:p>
    <w:p w14:paraId="52BEEF42" w14:textId="77777777" w:rsidR="00883064" w:rsidRPr="00355FBF" w:rsidRDefault="00883064" w:rsidP="00355FBF">
      <w:pPr>
        <w:spacing w:line="360" w:lineRule="auto"/>
        <w:rPr>
          <w:rFonts w:ascii="Arial" w:hAnsi="Arial" w:cs="Arial"/>
          <w:u w:val="single"/>
        </w:rPr>
      </w:pPr>
    </w:p>
    <w:p w14:paraId="106F43E5" w14:textId="77777777" w:rsidR="00883064" w:rsidRPr="00355FBF" w:rsidRDefault="00883064" w:rsidP="00355FBF">
      <w:pPr>
        <w:spacing w:line="360" w:lineRule="auto"/>
        <w:rPr>
          <w:rFonts w:ascii="Arial" w:hAnsi="Arial" w:cs="Arial"/>
          <w:u w:val="single"/>
        </w:rPr>
      </w:pPr>
    </w:p>
    <w:p w14:paraId="03E09EDB" w14:textId="77777777" w:rsidR="00883064" w:rsidRPr="00355FBF" w:rsidRDefault="00883064" w:rsidP="00355FBF">
      <w:pPr>
        <w:spacing w:line="360" w:lineRule="auto"/>
        <w:rPr>
          <w:rFonts w:ascii="Arial" w:hAnsi="Arial" w:cs="Arial"/>
          <w:u w:val="single"/>
        </w:rPr>
      </w:pPr>
    </w:p>
    <w:p w14:paraId="4B24B2E9" w14:textId="77777777" w:rsidR="00355FBF" w:rsidRDefault="00355FBF" w:rsidP="00355FBF">
      <w:pPr>
        <w:spacing w:line="360" w:lineRule="auto"/>
        <w:rPr>
          <w:rFonts w:ascii="Arial" w:hAnsi="Arial" w:cs="Arial"/>
          <w:u w:val="single"/>
        </w:rPr>
      </w:pPr>
    </w:p>
    <w:p w14:paraId="798BC88A" w14:textId="77777777" w:rsidR="00355FBF" w:rsidRDefault="00355FBF" w:rsidP="00355FBF">
      <w:pPr>
        <w:spacing w:line="360" w:lineRule="auto"/>
        <w:rPr>
          <w:rFonts w:ascii="Arial" w:hAnsi="Arial" w:cs="Arial"/>
          <w:u w:val="single"/>
        </w:rPr>
      </w:pPr>
    </w:p>
    <w:p w14:paraId="576608F7" w14:textId="59F07A2C" w:rsidR="004C600B" w:rsidRPr="00355FBF" w:rsidRDefault="004C600B" w:rsidP="00355FBF">
      <w:pPr>
        <w:spacing w:line="360" w:lineRule="auto"/>
        <w:rPr>
          <w:rFonts w:ascii="Arial" w:hAnsi="Arial" w:cs="Arial"/>
          <w:u w:val="single"/>
        </w:rPr>
      </w:pPr>
      <w:r w:rsidRPr="00355FBF">
        <w:rPr>
          <w:rFonts w:ascii="Arial" w:hAnsi="Arial" w:cs="Arial"/>
          <w:u w:val="single"/>
        </w:rPr>
        <w:lastRenderedPageBreak/>
        <w:t>Chapter 3</w:t>
      </w:r>
      <w:r w:rsidR="002C1843" w:rsidRPr="00355FBF">
        <w:rPr>
          <w:rFonts w:ascii="Arial" w:hAnsi="Arial" w:cs="Arial"/>
          <w:u w:val="single"/>
        </w:rPr>
        <w:t>.0</w:t>
      </w:r>
    </w:p>
    <w:p w14:paraId="0072DE26" w14:textId="77777777" w:rsidR="004C600B" w:rsidRPr="00355FBF" w:rsidRDefault="004C600B" w:rsidP="00355FBF">
      <w:pPr>
        <w:spacing w:line="360" w:lineRule="auto"/>
        <w:rPr>
          <w:rFonts w:ascii="Arial" w:hAnsi="Arial" w:cs="Arial"/>
          <w:u w:val="single"/>
        </w:rPr>
      </w:pPr>
      <w:r w:rsidRPr="00355FBF">
        <w:rPr>
          <w:rFonts w:ascii="Arial" w:hAnsi="Arial" w:cs="Arial"/>
          <w:u w:val="single"/>
        </w:rPr>
        <w:t>Methodology</w:t>
      </w:r>
    </w:p>
    <w:p w14:paraId="51C1194B" w14:textId="77777777" w:rsidR="004C600B" w:rsidRPr="00355FBF" w:rsidRDefault="004C600B" w:rsidP="00355FBF">
      <w:pPr>
        <w:spacing w:line="360" w:lineRule="auto"/>
        <w:rPr>
          <w:rFonts w:ascii="Arial" w:hAnsi="Arial" w:cs="Arial"/>
        </w:rPr>
      </w:pPr>
    </w:p>
    <w:p w14:paraId="77F422A4" w14:textId="77777777" w:rsidR="004C600B" w:rsidRPr="00355FBF" w:rsidRDefault="004C600B" w:rsidP="00355FBF">
      <w:pPr>
        <w:spacing w:line="360" w:lineRule="auto"/>
        <w:rPr>
          <w:rFonts w:ascii="Arial" w:hAnsi="Arial" w:cs="Arial"/>
          <w:u w:val="single"/>
        </w:rPr>
      </w:pPr>
      <w:r w:rsidRPr="00355FBF">
        <w:rPr>
          <w:rFonts w:ascii="Arial" w:hAnsi="Arial" w:cs="Arial"/>
          <w:u w:val="single"/>
        </w:rPr>
        <w:t xml:space="preserve">Introduction </w:t>
      </w:r>
    </w:p>
    <w:p w14:paraId="6BE1F56C" w14:textId="6741B6B9" w:rsidR="004C600B" w:rsidRPr="00355FBF" w:rsidRDefault="004C600B" w:rsidP="00355FBF">
      <w:pPr>
        <w:spacing w:line="360" w:lineRule="auto"/>
        <w:rPr>
          <w:rFonts w:ascii="Arial" w:hAnsi="Arial" w:cs="Arial"/>
        </w:rPr>
      </w:pPr>
      <w:r w:rsidRPr="00355FBF">
        <w:rPr>
          <w:rFonts w:ascii="Arial" w:hAnsi="Arial" w:cs="Arial"/>
        </w:rPr>
        <w:t xml:space="preserve">Following my review into the literature </w:t>
      </w:r>
      <w:r w:rsidR="00204888" w:rsidRPr="00355FBF">
        <w:rPr>
          <w:rFonts w:ascii="Arial" w:hAnsi="Arial" w:cs="Arial"/>
        </w:rPr>
        <w:t>surrounding my study</w:t>
      </w:r>
      <w:r w:rsidRPr="00355FBF">
        <w:rPr>
          <w:rFonts w:ascii="Arial" w:hAnsi="Arial" w:cs="Arial"/>
        </w:rPr>
        <w:t xml:space="preserve">, it is evident that police officers throughout the United Kingdom are subjected to a number of traumatic incidents which in effect provides challenges to their physical and mental wellbeing.  Furthermore, the literature review provides evidence that suggests that not enough support is in place to help reduce these psychological impacts </w:t>
      </w:r>
      <w:r w:rsidR="00E11595" w:rsidRPr="00355FBF">
        <w:rPr>
          <w:rFonts w:ascii="Arial" w:hAnsi="Arial" w:cs="Arial"/>
        </w:rPr>
        <w:t xml:space="preserve">and </w:t>
      </w:r>
      <w:r w:rsidRPr="00355FBF">
        <w:rPr>
          <w:rFonts w:ascii="Arial" w:hAnsi="Arial" w:cs="Arial"/>
        </w:rPr>
        <w:t xml:space="preserve">that police officers in the UK are subjected to </w:t>
      </w:r>
      <w:r w:rsidR="008838BB" w:rsidRPr="00355FBF">
        <w:rPr>
          <w:rFonts w:ascii="Arial" w:hAnsi="Arial" w:cs="Arial"/>
        </w:rPr>
        <w:t xml:space="preserve">it on </w:t>
      </w:r>
      <w:r w:rsidRPr="00355FBF">
        <w:rPr>
          <w:rFonts w:ascii="Arial" w:hAnsi="Arial" w:cs="Arial"/>
        </w:rPr>
        <w:t xml:space="preserve">a daily basis.  </w:t>
      </w:r>
      <w:r w:rsidR="00D53DA0" w:rsidRPr="00355FBF">
        <w:rPr>
          <w:rFonts w:ascii="Arial" w:hAnsi="Arial" w:cs="Arial"/>
        </w:rPr>
        <w:t>The literature review</w:t>
      </w:r>
      <w:r w:rsidR="00CE3FFA" w:rsidRPr="00355FBF">
        <w:rPr>
          <w:rFonts w:ascii="Arial" w:hAnsi="Arial" w:cs="Arial"/>
        </w:rPr>
        <w:t xml:space="preserve"> alone provides evidence of further research being needed</w:t>
      </w:r>
      <w:r w:rsidRPr="00355FBF">
        <w:rPr>
          <w:rFonts w:ascii="Arial" w:hAnsi="Arial" w:cs="Arial"/>
        </w:rPr>
        <w:t xml:space="preserve"> into</w:t>
      </w:r>
      <w:r w:rsidR="00CE3FFA" w:rsidRPr="00355FBF">
        <w:rPr>
          <w:rFonts w:ascii="Arial" w:hAnsi="Arial" w:cs="Arial"/>
        </w:rPr>
        <w:t xml:space="preserve"> the effect of trauma on</w:t>
      </w:r>
      <w:r w:rsidRPr="00355FBF">
        <w:rPr>
          <w:rFonts w:ascii="Arial" w:hAnsi="Arial" w:cs="Arial"/>
        </w:rPr>
        <w:t xml:space="preserve"> police officer’s mental health</w:t>
      </w:r>
      <w:r w:rsidR="00CE3FFA" w:rsidRPr="00355FBF">
        <w:rPr>
          <w:rFonts w:ascii="Arial" w:hAnsi="Arial" w:cs="Arial"/>
        </w:rPr>
        <w:t xml:space="preserve">, with an aim to improve the support available to officers.  </w:t>
      </w:r>
      <w:r w:rsidRPr="00355FBF">
        <w:rPr>
          <w:rFonts w:ascii="Arial" w:hAnsi="Arial" w:cs="Arial"/>
        </w:rPr>
        <w:t>It is evident that there is a stigma attached to mental health within the policing environment which yields further difficulties</w:t>
      </w:r>
      <w:r w:rsidR="008838BB" w:rsidRPr="00355FBF">
        <w:rPr>
          <w:rFonts w:ascii="Arial" w:hAnsi="Arial" w:cs="Arial"/>
        </w:rPr>
        <w:t xml:space="preserve"> down the line.  </w:t>
      </w:r>
    </w:p>
    <w:p w14:paraId="56911636" w14:textId="587B533C" w:rsidR="004C600B" w:rsidRPr="00355FBF" w:rsidRDefault="007140A8" w:rsidP="00355FBF">
      <w:pPr>
        <w:spacing w:line="360" w:lineRule="auto"/>
        <w:rPr>
          <w:rFonts w:ascii="Arial" w:hAnsi="Arial" w:cs="Arial"/>
        </w:rPr>
      </w:pPr>
      <w:r w:rsidRPr="00355FBF">
        <w:rPr>
          <w:rFonts w:ascii="Arial" w:hAnsi="Arial" w:cs="Arial"/>
        </w:rPr>
        <w:t>The researcher has</w:t>
      </w:r>
      <w:r w:rsidR="004C600B" w:rsidRPr="00355FBF">
        <w:rPr>
          <w:rFonts w:ascii="Arial" w:hAnsi="Arial" w:cs="Arial"/>
        </w:rPr>
        <w:t xml:space="preserve"> identified</w:t>
      </w:r>
      <w:r w:rsidRPr="00355FBF">
        <w:rPr>
          <w:rFonts w:ascii="Arial" w:hAnsi="Arial" w:cs="Arial"/>
        </w:rPr>
        <w:t xml:space="preserve"> from the literature review</w:t>
      </w:r>
      <w:r w:rsidR="004C600B" w:rsidRPr="00355FBF">
        <w:rPr>
          <w:rFonts w:ascii="Arial" w:hAnsi="Arial" w:cs="Arial"/>
        </w:rPr>
        <w:t xml:space="preserve"> a tradition for </w:t>
      </w:r>
      <w:r w:rsidR="00726E64" w:rsidRPr="00355FBF">
        <w:rPr>
          <w:rFonts w:ascii="Arial" w:hAnsi="Arial" w:cs="Arial"/>
        </w:rPr>
        <w:t>police officers to be subjected to traumatic incidents prior to receiving any form of support or guidance.</w:t>
      </w:r>
      <w:r w:rsidR="004C600B" w:rsidRPr="00355FBF">
        <w:rPr>
          <w:rFonts w:ascii="Arial" w:hAnsi="Arial" w:cs="Arial"/>
        </w:rPr>
        <w:t xml:space="preserve">  Although the support being provided my come at an advantage there are clear disadvantages to this model as the damage is already done, however, </w:t>
      </w:r>
      <w:r w:rsidR="009E4167" w:rsidRPr="00355FBF">
        <w:rPr>
          <w:rFonts w:ascii="Arial" w:hAnsi="Arial" w:cs="Arial"/>
        </w:rPr>
        <w:t xml:space="preserve">it is also evident that UK police forces are </w:t>
      </w:r>
      <w:r w:rsidR="004C600B" w:rsidRPr="00355FBF">
        <w:rPr>
          <w:rFonts w:ascii="Arial" w:hAnsi="Arial" w:cs="Arial"/>
        </w:rPr>
        <w:t>interest</w:t>
      </w:r>
      <w:r w:rsidR="00E1415C" w:rsidRPr="00355FBF">
        <w:rPr>
          <w:rFonts w:ascii="Arial" w:hAnsi="Arial" w:cs="Arial"/>
        </w:rPr>
        <w:t>ed</w:t>
      </w:r>
      <w:r w:rsidR="004C600B" w:rsidRPr="00355FBF">
        <w:rPr>
          <w:rFonts w:ascii="Arial" w:hAnsi="Arial" w:cs="Arial"/>
        </w:rPr>
        <w:t xml:space="preserve"> </w:t>
      </w:r>
      <w:r w:rsidR="00E1415C" w:rsidRPr="00355FBF">
        <w:rPr>
          <w:rFonts w:ascii="Arial" w:hAnsi="Arial" w:cs="Arial"/>
        </w:rPr>
        <w:t>in strategies</w:t>
      </w:r>
      <w:r w:rsidR="004C600B" w:rsidRPr="00355FBF">
        <w:rPr>
          <w:rFonts w:ascii="Arial" w:hAnsi="Arial" w:cs="Arial"/>
        </w:rPr>
        <w:t xml:space="preserve"> to</w:t>
      </w:r>
      <w:r w:rsidR="00E1415C" w:rsidRPr="00355FBF">
        <w:rPr>
          <w:rFonts w:ascii="Arial" w:hAnsi="Arial" w:cs="Arial"/>
        </w:rPr>
        <w:t xml:space="preserve"> help</w:t>
      </w:r>
      <w:r w:rsidR="004C600B" w:rsidRPr="00355FBF">
        <w:rPr>
          <w:rFonts w:ascii="Arial" w:hAnsi="Arial" w:cs="Arial"/>
        </w:rPr>
        <w:t xml:space="preserve"> develop trauma resilience with their</w:t>
      </w:r>
      <w:r w:rsidR="00E1415C" w:rsidRPr="00355FBF">
        <w:rPr>
          <w:rFonts w:ascii="Arial" w:hAnsi="Arial" w:cs="Arial"/>
        </w:rPr>
        <w:t xml:space="preserve"> officers</w:t>
      </w:r>
      <w:r w:rsidR="004C600B" w:rsidRPr="00355FBF">
        <w:rPr>
          <w:rFonts w:ascii="Arial" w:hAnsi="Arial" w:cs="Arial"/>
        </w:rPr>
        <w:t>.</w:t>
      </w:r>
      <w:r w:rsidR="008B2D12" w:rsidRPr="00355FBF">
        <w:rPr>
          <w:rFonts w:ascii="Arial" w:hAnsi="Arial" w:cs="Arial"/>
        </w:rPr>
        <w:t xml:space="preserve">  </w:t>
      </w:r>
      <w:proofErr w:type="spellStart"/>
      <w:r w:rsidR="008B2D12" w:rsidRPr="00355FBF">
        <w:rPr>
          <w:rFonts w:ascii="Arial" w:hAnsi="Arial" w:cs="Arial"/>
        </w:rPr>
        <w:t>Grabbe,and</w:t>
      </w:r>
      <w:proofErr w:type="spellEnd"/>
      <w:r w:rsidR="008B2D12" w:rsidRPr="00355FBF">
        <w:rPr>
          <w:rFonts w:ascii="Arial" w:hAnsi="Arial" w:cs="Arial"/>
        </w:rPr>
        <w:t xml:space="preserve"> Miller-Karas (2017)</w:t>
      </w:r>
      <w:r w:rsidR="008B2D12" w:rsidRPr="00355FBF">
        <w:rPr>
          <w:rFonts w:ascii="Arial" w:hAnsi="Arial" w:cs="Arial"/>
        </w:rPr>
        <w:t xml:space="preserve"> observed t</w:t>
      </w:r>
      <w:r w:rsidR="004C600B" w:rsidRPr="00355FBF">
        <w:rPr>
          <w:rFonts w:ascii="Arial" w:hAnsi="Arial" w:cs="Arial"/>
          <w:shd w:val="clear" w:color="auto" w:fill="FFFFFF"/>
        </w:rPr>
        <w:t xml:space="preserve">he Trauma Resiliency Model (TRM) </w:t>
      </w:r>
      <w:r w:rsidR="008B2D12" w:rsidRPr="00355FBF">
        <w:rPr>
          <w:rFonts w:ascii="Arial" w:hAnsi="Arial" w:cs="Arial"/>
          <w:shd w:val="clear" w:color="auto" w:fill="FFFFFF"/>
        </w:rPr>
        <w:t>a</w:t>
      </w:r>
      <w:r w:rsidR="004C600B" w:rsidRPr="00355FBF">
        <w:rPr>
          <w:rFonts w:ascii="Arial" w:hAnsi="Arial" w:cs="Arial"/>
          <w:shd w:val="clear" w:color="auto" w:fill="FFFFFF"/>
        </w:rPr>
        <w:t>s an innovative therapeutic approach for trauma. This "bottom-up" somatic approach comprises skills that use sensory awareness for emotion regulation and integration</w:t>
      </w:r>
      <w:r w:rsidR="008B2D12" w:rsidRPr="00355FBF">
        <w:rPr>
          <w:rFonts w:ascii="Arial" w:hAnsi="Arial" w:cs="Arial"/>
          <w:shd w:val="clear" w:color="auto" w:fill="FFFFFF"/>
        </w:rPr>
        <w:t xml:space="preserve">.  </w:t>
      </w:r>
      <w:r w:rsidR="004C600B" w:rsidRPr="00355FBF">
        <w:rPr>
          <w:rFonts w:ascii="Arial" w:hAnsi="Arial" w:cs="Arial"/>
        </w:rPr>
        <w:t>The literature review provided limited research within the UK polic</w:t>
      </w:r>
      <w:r w:rsidR="000263AD" w:rsidRPr="00355FBF">
        <w:rPr>
          <w:rFonts w:ascii="Arial" w:hAnsi="Arial" w:cs="Arial"/>
        </w:rPr>
        <w:t>e service for</w:t>
      </w:r>
      <w:r w:rsidR="004C600B" w:rsidRPr="00355FBF">
        <w:rPr>
          <w:rFonts w:ascii="Arial" w:hAnsi="Arial" w:cs="Arial"/>
        </w:rPr>
        <w:t xml:space="preserve"> </w:t>
      </w:r>
      <w:r w:rsidR="000263AD" w:rsidRPr="00355FBF">
        <w:rPr>
          <w:rFonts w:ascii="Arial" w:hAnsi="Arial" w:cs="Arial"/>
        </w:rPr>
        <w:t>the use of</w:t>
      </w:r>
      <w:r w:rsidR="004C600B" w:rsidRPr="00355FBF">
        <w:rPr>
          <w:rFonts w:ascii="Arial" w:hAnsi="Arial" w:cs="Arial"/>
        </w:rPr>
        <w:t xml:space="preserve"> trauma resilience</w:t>
      </w:r>
      <w:r w:rsidR="0077418B" w:rsidRPr="00355FBF">
        <w:rPr>
          <w:rFonts w:ascii="Arial" w:hAnsi="Arial" w:cs="Arial"/>
        </w:rPr>
        <w:t xml:space="preserve"> models being implemented to help support</w:t>
      </w:r>
      <w:r w:rsidR="000263AD" w:rsidRPr="00355FBF">
        <w:rPr>
          <w:rFonts w:ascii="Arial" w:hAnsi="Arial" w:cs="Arial"/>
        </w:rPr>
        <w:t xml:space="preserve"> officers and staff.</w:t>
      </w:r>
      <w:r w:rsidR="004C600B" w:rsidRPr="00355FBF">
        <w:rPr>
          <w:rFonts w:ascii="Arial" w:hAnsi="Arial" w:cs="Arial"/>
        </w:rPr>
        <w:t xml:space="preserve"> </w:t>
      </w:r>
    </w:p>
    <w:p w14:paraId="170DF7B3" w14:textId="77777777" w:rsidR="004C600B" w:rsidRPr="00355FBF" w:rsidRDefault="004C600B" w:rsidP="00355FBF">
      <w:pPr>
        <w:spacing w:line="360" w:lineRule="auto"/>
        <w:rPr>
          <w:rFonts w:ascii="Arial" w:hAnsi="Arial" w:cs="Arial"/>
          <w:u w:val="single"/>
        </w:rPr>
      </w:pPr>
      <w:r w:rsidRPr="00355FBF">
        <w:rPr>
          <w:rFonts w:ascii="Arial" w:hAnsi="Arial" w:cs="Arial"/>
          <w:u w:val="single"/>
        </w:rPr>
        <w:t>Design, Method and Ethics</w:t>
      </w:r>
    </w:p>
    <w:p w14:paraId="0DE45EF4" w14:textId="77777777" w:rsidR="004C600B" w:rsidRPr="00355FBF" w:rsidRDefault="004C600B" w:rsidP="00355FBF">
      <w:pPr>
        <w:spacing w:line="360" w:lineRule="auto"/>
        <w:rPr>
          <w:rFonts w:ascii="Arial" w:hAnsi="Arial" w:cs="Arial"/>
        </w:rPr>
      </w:pPr>
      <w:r w:rsidRPr="00355FBF">
        <w:rPr>
          <w:rStyle w:val="Emphasis"/>
          <w:rFonts w:ascii="Arial" w:hAnsi="Arial" w:cs="Arial"/>
          <w:shd w:val="clear" w:color="auto" w:fill="FFFFFF"/>
        </w:rPr>
        <w:t xml:space="preserve">“Research is defined as the creation of new knowledge and/or the use of existing knowledge in a new and creative way so as to generate new concepts, methodologies and understandings. This could include synthesis and analysis of previous research to the extent that it leads to new and creative outcomes” (Western Sydney University, </w:t>
      </w:r>
      <w:r w:rsidRPr="00355FBF">
        <w:rPr>
          <w:rFonts w:ascii="Arial" w:hAnsi="Arial" w:cs="Arial"/>
        </w:rPr>
        <w:t xml:space="preserve">Definition of research, 2020) </w:t>
      </w:r>
    </w:p>
    <w:p w14:paraId="0D1B70B7" w14:textId="7196E9DB" w:rsidR="004C600B" w:rsidRPr="00355FBF" w:rsidRDefault="00221B58" w:rsidP="00355FBF">
      <w:pPr>
        <w:pStyle w:val="NormalWeb"/>
        <w:shd w:val="clear" w:color="auto" w:fill="FFFFFF"/>
        <w:spacing w:line="360" w:lineRule="auto"/>
        <w:textAlignment w:val="baseline"/>
        <w:rPr>
          <w:rFonts w:ascii="Arial" w:hAnsi="Arial" w:cs="Arial"/>
          <w:sz w:val="22"/>
          <w:szCs w:val="22"/>
        </w:rPr>
      </w:pPr>
      <w:r w:rsidRPr="00355FBF">
        <w:rPr>
          <w:rFonts w:ascii="Arial" w:hAnsi="Arial" w:cs="Arial"/>
          <w:sz w:val="22"/>
          <w:szCs w:val="22"/>
        </w:rPr>
        <w:t>For this study, t</w:t>
      </w:r>
      <w:r w:rsidR="004C600B" w:rsidRPr="00355FBF">
        <w:rPr>
          <w:rFonts w:ascii="Arial" w:hAnsi="Arial" w:cs="Arial"/>
          <w:sz w:val="22"/>
          <w:szCs w:val="22"/>
        </w:rPr>
        <w:t xml:space="preserve">he researcher has </w:t>
      </w:r>
      <w:r w:rsidRPr="00355FBF">
        <w:rPr>
          <w:rFonts w:ascii="Arial" w:hAnsi="Arial" w:cs="Arial"/>
          <w:sz w:val="22"/>
          <w:szCs w:val="22"/>
        </w:rPr>
        <w:t xml:space="preserve">developed </w:t>
      </w:r>
      <w:r w:rsidR="004C600B" w:rsidRPr="00355FBF">
        <w:rPr>
          <w:rFonts w:ascii="Arial" w:hAnsi="Arial" w:cs="Arial"/>
          <w:sz w:val="22"/>
          <w:szCs w:val="22"/>
        </w:rPr>
        <w:t>a questionnaire which consists of 1</w:t>
      </w:r>
      <w:r w:rsidR="00EB2DA5" w:rsidRPr="00355FBF">
        <w:rPr>
          <w:rFonts w:ascii="Arial" w:hAnsi="Arial" w:cs="Arial"/>
          <w:sz w:val="22"/>
          <w:szCs w:val="22"/>
        </w:rPr>
        <w:t>3</w:t>
      </w:r>
      <w:r w:rsidR="004C600B" w:rsidRPr="00355FBF">
        <w:rPr>
          <w:rFonts w:ascii="Arial" w:hAnsi="Arial" w:cs="Arial"/>
          <w:sz w:val="22"/>
          <w:szCs w:val="22"/>
        </w:rPr>
        <w:t xml:space="preserve"> </w:t>
      </w:r>
      <w:r w:rsidRPr="00355FBF">
        <w:rPr>
          <w:rFonts w:ascii="Arial" w:hAnsi="Arial" w:cs="Arial"/>
          <w:sz w:val="22"/>
          <w:szCs w:val="22"/>
        </w:rPr>
        <w:t>close</w:t>
      </w:r>
      <w:r w:rsidR="009F3C30" w:rsidRPr="00355FBF">
        <w:rPr>
          <w:rFonts w:ascii="Arial" w:hAnsi="Arial" w:cs="Arial"/>
          <w:sz w:val="22"/>
          <w:szCs w:val="22"/>
        </w:rPr>
        <w:t xml:space="preserve"> ended </w:t>
      </w:r>
      <w:r w:rsidR="004C600B" w:rsidRPr="00355FBF">
        <w:rPr>
          <w:rFonts w:ascii="Arial" w:hAnsi="Arial" w:cs="Arial"/>
          <w:sz w:val="22"/>
          <w:szCs w:val="22"/>
        </w:rPr>
        <w:t xml:space="preserve">questions </w:t>
      </w:r>
      <w:r w:rsidR="00695DE8" w:rsidRPr="00355FBF">
        <w:rPr>
          <w:rFonts w:ascii="Arial" w:hAnsi="Arial" w:cs="Arial"/>
          <w:sz w:val="22"/>
          <w:szCs w:val="22"/>
        </w:rPr>
        <w:t>and</w:t>
      </w:r>
      <w:r w:rsidR="009F3C30" w:rsidRPr="00355FBF">
        <w:rPr>
          <w:rFonts w:ascii="Arial" w:hAnsi="Arial" w:cs="Arial"/>
          <w:sz w:val="22"/>
          <w:szCs w:val="22"/>
        </w:rPr>
        <w:t xml:space="preserve"> a copy of this</w:t>
      </w:r>
      <w:r w:rsidR="00695DE8" w:rsidRPr="00355FBF">
        <w:rPr>
          <w:rFonts w:ascii="Arial" w:hAnsi="Arial" w:cs="Arial"/>
          <w:sz w:val="22"/>
          <w:szCs w:val="22"/>
        </w:rPr>
        <w:t xml:space="preserve"> can be </w:t>
      </w:r>
      <w:r w:rsidR="004C600B" w:rsidRPr="00355FBF">
        <w:rPr>
          <w:rFonts w:ascii="Arial" w:hAnsi="Arial" w:cs="Arial"/>
          <w:sz w:val="22"/>
          <w:szCs w:val="22"/>
        </w:rPr>
        <w:t>found in Appendix A</w:t>
      </w:r>
      <w:r w:rsidR="00695DE8" w:rsidRPr="00355FBF">
        <w:rPr>
          <w:rFonts w:ascii="Arial" w:hAnsi="Arial" w:cs="Arial"/>
          <w:sz w:val="22"/>
          <w:szCs w:val="22"/>
        </w:rPr>
        <w:t xml:space="preserve">.  </w:t>
      </w:r>
      <w:r w:rsidR="004C600B" w:rsidRPr="00355FBF">
        <w:rPr>
          <w:rFonts w:ascii="Arial" w:hAnsi="Arial" w:cs="Arial"/>
          <w:sz w:val="22"/>
          <w:szCs w:val="22"/>
        </w:rPr>
        <w:t xml:space="preserve"> </w:t>
      </w:r>
      <w:r w:rsidR="007F5712" w:rsidRPr="00355FBF">
        <w:rPr>
          <w:rFonts w:ascii="Arial" w:hAnsi="Arial" w:cs="Arial"/>
          <w:sz w:val="22"/>
          <w:szCs w:val="22"/>
        </w:rPr>
        <w:t xml:space="preserve">The overall </w:t>
      </w:r>
      <w:r w:rsidR="004C600B" w:rsidRPr="00355FBF">
        <w:rPr>
          <w:rFonts w:ascii="Arial" w:hAnsi="Arial" w:cs="Arial"/>
          <w:sz w:val="22"/>
          <w:szCs w:val="22"/>
        </w:rPr>
        <w:t xml:space="preserve">aim </w:t>
      </w:r>
      <w:r w:rsidR="007F5712" w:rsidRPr="00355FBF">
        <w:rPr>
          <w:rFonts w:ascii="Arial" w:hAnsi="Arial" w:cs="Arial"/>
          <w:sz w:val="22"/>
          <w:szCs w:val="22"/>
        </w:rPr>
        <w:t xml:space="preserve">is </w:t>
      </w:r>
      <w:r w:rsidR="004C600B" w:rsidRPr="00355FBF">
        <w:rPr>
          <w:rFonts w:ascii="Arial" w:hAnsi="Arial" w:cs="Arial"/>
          <w:sz w:val="22"/>
          <w:szCs w:val="22"/>
        </w:rPr>
        <w:t xml:space="preserve">to identify </w:t>
      </w:r>
      <w:r w:rsidR="007F5712" w:rsidRPr="00355FBF">
        <w:rPr>
          <w:rFonts w:ascii="Arial" w:hAnsi="Arial" w:cs="Arial"/>
          <w:sz w:val="22"/>
          <w:szCs w:val="22"/>
        </w:rPr>
        <w:t xml:space="preserve">response police </w:t>
      </w:r>
      <w:r w:rsidR="004C600B" w:rsidRPr="00355FBF">
        <w:rPr>
          <w:rFonts w:ascii="Arial" w:hAnsi="Arial" w:cs="Arial"/>
          <w:sz w:val="22"/>
          <w:szCs w:val="22"/>
        </w:rPr>
        <w:t>officers wh</w:t>
      </w:r>
      <w:r w:rsidR="007F5712" w:rsidRPr="00355FBF">
        <w:rPr>
          <w:rFonts w:ascii="Arial" w:hAnsi="Arial" w:cs="Arial"/>
          <w:sz w:val="22"/>
          <w:szCs w:val="22"/>
        </w:rPr>
        <w:t>o have</w:t>
      </w:r>
      <w:r w:rsidR="004C600B" w:rsidRPr="00355FBF">
        <w:rPr>
          <w:rFonts w:ascii="Arial" w:hAnsi="Arial" w:cs="Arial"/>
          <w:sz w:val="22"/>
          <w:szCs w:val="22"/>
        </w:rPr>
        <w:t xml:space="preserve"> attended traumatic incidents during their tour of duty, </w:t>
      </w:r>
      <w:r w:rsidR="00190DCD" w:rsidRPr="00355FBF">
        <w:rPr>
          <w:rFonts w:ascii="Arial" w:hAnsi="Arial" w:cs="Arial"/>
          <w:sz w:val="22"/>
          <w:szCs w:val="22"/>
        </w:rPr>
        <w:t>and after attending these incidents find out</w:t>
      </w:r>
      <w:r w:rsidR="004C600B" w:rsidRPr="00355FBF">
        <w:rPr>
          <w:rFonts w:ascii="Arial" w:hAnsi="Arial" w:cs="Arial"/>
          <w:sz w:val="22"/>
          <w:szCs w:val="22"/>
        </w:rPr>
        <w:t xml:space="preserve"> what impact </w:t>
      </w:r>
      <w:r w:rsidR="00190DCD" w:rsidRPr="00355FBF">
        <w:rPr>
          <w:rFonts w:ascii="Arial" w:hAnsi="Arial" w:cs="Arial"/>
          <w:sz w:val="22"/>
          <w:szCs w:val="22"/>
        </w:rPr>
        <w:t xml:space="preserve">it </w:t>
      </w:r>
      <w:r w:rsidR="004C600B" w:rsidRPr="00355FBF">
        <w:rPr>
          <w:rFonts w:ascii="Arial" w:hAnsi="Arial" w:cs="Arial"/>
          <w:sz w:val="22"/>
          <w:szCs w:val="22"/>
        </w:rPr>
        <w:t>ha</w:t>
      </w:r>
      <w:r w:rsidR="00190DCD" w:rsidRPr="00355FBF">
        <w:rPr>
          <w:rFonts w:ascii="Arial" w:hAnsi="Arial" w:cs="Arial"/>
          <w:sz w:val="22"/>
          <w:szCs w:val="22"/>
        </w:rPr>
        <w:t>d</w:t>
      </w:r>
      <w:r w:rsidR="004C600B" w:rsidRPr="00355FBF">
        <w:rPr>
          <w:rFonts w:ascii="Arial" w:hAnsi="Arial" w:cs="Arial"/>
          <w:sz w:val="22"/>
          <w:szCs w:val="22"/>
        </w:rPr>
        <w:t xml:space="preserve"> on their mental </w:t>
      </w:r>
      <w:r w:rsidR="00B71CE9" w:rsidRPr="00355FBF">
        <w:rPr>
          <w:rFonts w:ascii="Arial" w:hAnsi="Arial" w:cs="Arial"/>
          <w:sz w:val="22"/>
          <w:szCs w:val="22"/>
        </w:rPr>
        <w:t>health.</w:t>
      </w:r>
      <w:r w:rsidR="004C600B" w:rsidRPr="00355FBF">
        <w:rPr>
          <w:rFonts w:ascii="Arial" w:hAnsi="Arial" w:cs="Arial"/>
          <w:sz w:val="22"/>
          <w:szCs w:val="22"/>
        </w:rPr>
        <w:t xml:space="preserve"> </w:t>
      </w:r>
      <w:r w:rsidR="004C600B" w:rsidRPr="00355FBF">
        <w:rPr>
          <w:rFonts w:ascii="Arial" w:hAnsi="Arial" w:cs="Arial"/>
          <w:sz w:val="22"/>
          <w:szCs w:val="22"/>
        </w:rPr>
        <w:lastRenderedPageBreak/>
        <w:t>How did the incident affect them? What help was provided to them following the</w:t>
      </w:r>
      <w:r w:rsidR="00B71CE9" w:rsidRPr="00355FBF">
        <w:rPr>
          <w:rFonts w:ascii="Arial" w:hAnsi="Arial" w:cs="Arial"/>
          <w:sz w:val="22"/>
          <w:szCs w:val="22"/>
        </w:rPr>
        <w:t>ir</w:t>
      </w:r>
      <w:r w:rsidR="004C600B" w:rsidRPr="00355FBF">
        <w:rPr>
          <w:rFonts w:ascii="Arial" w:hAnsi="Arial" w:cs="Arial"/>
          <w:sz w:val="22"/>
          <w:szCs w:val="22"/>
        </w:rPr>
        <w:t xml:space="preserve"> exposure to a trauma</w:t>
      </w:r>
      <w:r w:rsidR="00B71CE9" w:rsidRPr="00355FBF">
        <w:rPr>
          <w:rFonts w:ascii="Arial" w:hAnsi="Arial" w:cs="Arial"/>
          <w:sz w:val="22"/>
          <w:szCs w:val="22"/>
        </w:rPr>
        <w:t>?</w:t>
      </w:r>
      <w:r w:rsidR="004C600B" w:rsidRPr="00355FBF">
        <w:rPr>
          <w:rFonts w:ascii="Arial" w:hAnsi="Arial" w:cs="Arial"/>
          <w:sz w:val="22"/>
          <w:szCs w:val="22"/>
        </w:rPr>
        <w:t xml:space="preserve"> And </w:t>
      </w:r>
      <w:r w:rsidR="00E957D1" w:rsidRPr="00355FBF">
        <w:rPr>
          <w:rFonts w:ascii="Arial" w:hAnsi="Arial" w:cs="Arial"/>
          <w:sz w:val="22"/>
          <w:szCs w:val="22"/>
        </w:rPr>
        <w:t xml:space="preserve">whether </w:t>
      </w:r>
      <w:r w:rsidR="004C600B" w:rsidRPr="00355FBF">
        <w:rPr>
          <w:rFonts w:ascii="Arial" w:hAnsi="Arial" w:cs="Arial"/>
          <w:sz w:val="22"/>
          <w:szCs w:val="22"/>
        </w:rPr>
        <w:t>the help provided improve</w:t>
      </w:r>
      <w:r w:rsidR="00E957D1" w:rsidRPr="00355FBF">
        <w:rPr>
          <w:rFonts w:ascii="Arial" w:hAnsi="Arial" w:cs="Arial"/>
          <w:sz w:val="22"/>
          <w:szCs w:val="22"/>
        </w:rPr>
        <w:t>d</w:t>
      </w:r>
      <w:r w:rsidR="004C600B" w:rsidRPr="00355FBF">
        <w:rPr>
          <w:rFonts w:ascii="Arial" w:hAnsi="Arial" w:cs="Arial"/>
          <w:sz w:val="22"/>
          <w:szCs w:val="22"/>
        </w:rPr>
        <w:t xml:space="preserve"> their resilience to trauma.  The research will </w:t>
      </w:r>
      <w:r w:rsidR="00EE19B6" w:rsidRPr="00355FBF">
        <w:rPr>
          <w:rFonts w:ascii="Arial" w:hAnsi="Arial" w:cs="Arial"/>
          <w:sz w:val="22"/>
          <w:szCs w:val="22"/>
        </w:rPr>
        <w:t>obtain</w:t>
      </w:r>
      <w:r w:rsidR="004C600B" w:rsidRPr="00355FBF">
        <w:rPr>
          <w:rFonts w:ascii="Arial" w:hAnsi="Arial" w:cs="Arial"/>
          <w:sz w:val="22"/>
          <w:szCs w:val="22"/>
        </w:rPr>
        <w:t xml:space="preserve"> quantitative</w:t>
      </w:r>
      <w:r w:rsidR="00EE19B6" w:rsidRPr="00355FBF">
        <w:rPr>
          <w:rFonts w:ascii="Arial" w:hAnsi="Arial" w:cs="Arial"/>
          <w:sz w:val="22"/>
          <w:szCs w:val="22"/>
        </w:rPr>
        <w:t xml:space="preserve"> data</w:t>
      </w:r>
      <w:r w:rsidR="004C600B" w:rsidRPr="00355FBF">
        <w:rPr>
          <w:rFonts w:ascii="Arial" w:hAnsi="Arial" w:cs="Arial"/>
          <w:sz w:val="22"/>
          <w:szCs w:val="22"/>
        </w:rPr>
        <w:t xml:space="preserve">, </w:t>
      </w:r>
      <w:r w:rsidR="00EE19B6" w:rsidRPr="00355FBF">
        <w:rPr>
          <w:rFonts w:ascii="Arial" w:hAnsi="Arial" w:cs="Arial"/>
          <w:sz w:val="22"/>
          <w:szCs w:val="22"/>
        </w:rPr>
        <w:t xml:space="preserve">and </w:t>
      </w:r>
      <w:r w:rsidR="004C600B" w:rsidRPr="00355FBF">
        <w:rPr>
          <w:rFonts w:ascii="Arial" w:hAnsi="Arial" w:cs="Arial"/>
          <w:sz w:val="22"/>
          <w:szCs w:val="22"/>
        </w:rPr>
        <w:t xml:space="preserve">answers given from the questionnaire will be </w:t>
      </w:r>
      <w:r w:rsidR="00EE19B6" w:rsidRPr="00355FBF">
        <w:rPr>
          <w:rFonts w:ascii="Arial" w:hAnsi="Arial" w:cs="Arial"/>
          <w:sz w:val="22"/>
          <w:szCs w:val="22"/>
        </w:rPr>
        <w:t>published</w:t>
      </w:r>
      <w:r w:rsidR="004C600B" w:rsidRPr="00355FBF">
        <w:rPr>
          <w:rFonts w:ascii="Arial" w:hAnsi="Arial" w:cs="Arial"/>
          <w:sz w:val="22"/>
          <w:szCs w:val="22"/>
        </w:rPr>
        <w:t xml:space="preserve"> into a graph</w:t>
      </w:r>
      <w:r w:rsidR="00EE19B6" w:rsidRPr="00355FBF">
        <w:rPr>
          <w:rFonts w:ascii="Arial" w:hAnsi="Arial" w:cs="Arial"/>
          <w:sz w:val="22"/>
          <w:szCs w:val="22"/>
        </w:rPr>
        <w:t xml:space="preserve"> format to analyse the results</w:t>
      </w:r>
      <w:r w:rsidR="004C600B" w:rsidRPr="00355FBF">
        <w:rPr>
          <w:rFonts w:ascii="Arial" w:hAnsi="Arial" w:cs="Arial"/>
          <w:sz w:val="22"/>
          <w:szCs w:val="22"/>
        </w:rPr>
        <w:t>.  Cohen., Manion</w:t>
      </w:r>
      <w:r w:rsidR="00C75914" w:rsidRPr="00355FBF">
        <w:rPr>
          <w:rFonts w:ascii="Arial" w:hAnsi="Arial" w:cs="Arial"/>
          <w:sz w:val="22"/>
          <w:szCs w:val="22"/>
        </w:rPr>
        <w:t xml:space="preserve"> </w:t>
      </w:r>
      <w:r w:rsidR="004C600B" w:rsidRPr="00355FBF">
        <w:rPr>
          <w:rFonts w:ascii="Arial" w:hAnsi="Arial" w:cs="Arial"/>
          <w:sz w:val="22"/>
          <w:szCs w:val="22"/>
        </w:rPr>
        <w:t xml:space="preserve">and Morrison (2017), identified issues involved in questionnaire design and stated it is important to consider the intended sample as it can influence the wording and means of administrating the questionnaire, the wording of questions asked must be carefully considered to prevent any risk of leading responses as well as the question response type. </w:t>
      </w:r>
    </w:p>
    <w:p w14:paraId="70BFC730" w14:textId="2A297B1E" w:rsidR="004C600B" w:rsidRPr="00355FBF" w:rsidRDefault="004C600B" w:rsidP="00355FBF">
      <w:pPr>
        <w:pStyle w:val="NormalWeb"/>
        <w:shd w:val="clear" w:color="auto" w:fill="FFFFFF"/>
        <w:spacing w:line="360" w:lineRule="auto"/>
        <w:textAlignment w:val="baseline"/>
        <w:rPr>
          <w:rFonts w:ascii="Arial" w:hAnsi="Arial" w:cs="Arial"/>
          <w:sz w:val="22"/>
          <w:szCs w:val="22"/>
        </w:rPr>
      </w:pPr>
      <w:r w:rsidRPr="00355FBF">
        <w:rPr>
          <w:rFonts w:ascii="Arial" w:hAnsi="Arial" w:cs="Arial"/>
          <w:sz w:val="22"/>
          <w:szCs w:val="22"/>
        </w:rPr>
        <w:t xml:space="preserve">The aim of the research is to establish if an officer who has attended a traumatic incident have had their physical and mental wellbeing affected whilst in service, also what </w:t>
      </w:r>
      <w:r w:rsidR="00DD1C7D" w:rsidRPr="00355FBF">
        <w:rPr>
          <w:rFonts w:ascii="Arial" w:hAnsi="Arial" w:cs="Arial"/>
          <w:sz w:val="22"/>
          <w:szCs w:val="22"/>
        </w:rPr>
        <w:t xml:space="preserve">support </w:t>
      </w:r>
      <w:r w:rsidRPr="00355FBF">
        <w:rPr>
          <w:rFonts w:ascii="Arial" w:hAnsi="Arial" w:cs="Arial"/>
          <w:sz w:val="22"/>
          <w:szCs w:val="22"/>
        </w:rPr>
        <w:t>service provided by their organisation</w:t>
      </w:r>
      <w:r w:rsidR="009476D6" w:rsidRPr="00355FBF">
        <w:rPr>
          <w:rFonts w:ascii="Arial" w:hAnsi="Arial" w:cs="Arial"/>
          <w:sz w:val="22"/>
          <w:szCs w:val="22"/>
        </w:rPr>
        <w:t xml:space="preserve"> was beneficial</w:t>
      </w:r>
      <w:r w:rsidRPr="00355FBF">
        <w:rPr>
          <w:rFonts w:ascii="Arial" w:hAnsi="Arial" w:cs="Arial"/>
          <w:sz w:val="22"/>
          <w:szCs w:val="22"/>
        </w:rPr>
        <w:t xml:space="preserve">.  The researcher aims to establish if a TRM programme within Gwent Police is </w:t>
      </w:r>
      <w:r w:rsidR="006E1547" w:rsidRPr="00355FBF">
        <w:rPr>
          <w:rFonts w:ascii="Arial" w:hAnsi="Arial" w:cs="Arial"/>
          <w:sz w:val="22"/>
          <w:szCs w:val="22"/>
        </w:rPr>
        <w:t xml:space="preserve">an </w:t>
      </w:r>
      <w:r w:rsidRPr="00355FBF">
        <w:rPr>
          <w:rFonts w:ascii="Arial" w:hAnsi="Arial" w:cs="Arial"/>
          <w:sz w:val="22"/>
          <w:szCs w:val="22"/>
        </w:rPr>
        <w:t xml:space="preserve">effective </w:t>
      </w:r>
      <w:r w:rsidR="006E1547" w:rsidRPr="00355FBF">
        <w:rPr>
          <w:rFonts w:ascii="Arial" w:hAnsi="Arial" w:cs="Arial"/>
          <w:sz w:val="22"/>
          <w:szCs w:val="22"/>
        </w:rPr>
        <w:t>service for serving response police</w:t>
      </w:r>
      <w:r w:rsidRPr="00355FBF">
        <w:rPr>
          <w:rFonts w:ascii="Arial" w:hAnsi="Arial" w:cs="Arial"/>
          <w:sz w:val="22"/>
          <w:szCs w:val="22"/>
        </w:rPr>
        <w:t xml:space="preserve"> officers</w:t>
      </w:r>
      <w:r w:rsidR="006E1547" w:rsidRPr="00355FBF">
        <w:rPr>
          <w:rFonts w:ascii="Arial" w:hAnsi="Arial" w:cs="Arial"/>
          <w:sz w:val="22"/>
          <w:szCs w:val="22"/>
        </w:rPr>
        <w:t xml:space="preserve">.  </w:t>
      </w:r>
      <w:r w:rsidRPr="00355FBF">
        <w:rPr>
          <w:rFonts w:ascii="Arial" w:hAnsi="Arial" w:cs="Arial"/>
          <w:sz w:val="22"/>
          <w:szCs w:val="22"/>
        </w:rPr>
        <w:t xml:space="preserve">If it is confirmed from the research that these programmes such as </w:t>
      </w:r>
      <w:proofErr w:type="spellStart"/>
      <w:r w:rsidRPr="00355FBF">
        <w:rPr>
          <w:rFonts w:ascii="Arial" w:hAnsi="Arial" w:cs="Arial"/>
          <w:sz w:val="22"/>
          <w:szCs w:val="22"/>
        </w:rPr>
        <w:t>TRiM</w:t>
      </w:r>
      <w:proofErr w:type="spellEnd"/>
      <w:r w:rsidRPr="00355FBF">
        <w:rPr>
          <w:rFonts w:ascii="Arial" w:hAnsi="Arial" w:cs="Arial"/>
          <w:sz w:val="22"/>
          <w:szCs w:val="22"/>
        </w:rPr>
        <w:t xml:space="preserve"> are not beneficial</w:t>
      </w:r>
      <w:r w:rsidR="002B3689" w:rsidRPr="00355FBF">
        <w:rPr>
          <w:rFonts w:ascii="Arial" w:hAnsi="Arial" w:cs="Arial"/>
          <w:sz w:val="22"/>
          <w:szCs w:val="22"/>
        </w:rPr>
        <w:t>,</w:t>
      </w:r>
      <w:r w:rsidRPr="00355FBF">
        <w:rPr>
          <w:rFonts w:ascii="Arial" w:hAnsi="Arial" w:cs="Arial"/>
          <w:sz w:val="22"/>
          <w:szCs w:val="22"/>
        </w:rPr>
        <w:t xml:space="preserve"> then there may be </w:t>
      </w:r>
      <w:r w:rsidR="002B3689" w:rsidRPr="00355FBF">
        <w:rPr>
          <w:rFonts w:ascii="Arial" w:hAnsi="Arial" w:cs="Arial"/>
          <w:sz w:val="22"/>
          <w:szCs w:val="22"/>
        </w:rPr>
        <w:t>consideration for the police service to review its practices and implement further support services</w:t>
      </w:r>
      <w:r w:rsidR="00325FAB" w:rsidRPr="00355FBF">
        <w:rPr>
          <w:rFonts w:ascii="Arial" w:hAnsi="Arial" w:cs="Arial"/>
          <w:sz w:val="22"/>
          <w:szCs w:val="22"/>
        </w:rPr>
        <w:t xml:space="preserve">, </w:t>
      </w:r>
      <w:r w:rsidR="002B3689" w:rsidRPr="00355FBF">
        <w:rPr>
          <w:rFonts w:ascii="Arial" w:hAnsi="Arial" w:cs="Arial"/>
          <w:sz w:val="22"/>
          <w:szCs w:val="22"/>
        </w:rPr>
        <w:t xml:space="preserve">as identified </w:t>
      </w:r>
      <w:r w:rsidR="00325FAB" w:rsidRPr="00355FBF">
        <w:rPr>
          <w:rFonts w:ascii="Arial" w:hAnsi="Arial" w:cs="Arial"/>
          <w:sz w:val="22"/>
          <w:szCs w:val="22"/>
        </w:rPr>
        <w:t>with</w:t>
      </w:r>
      <w:r w:rsidR="002B3689" w:rsidRPr="00355FBF">
        <w:rPr>
          <w:rFonts w:ascii="Arial" w:hAnsi="Arial" w:cs="Arial"/>
          <w:sz w:val="22"/>
          <w:szCs w:val="22"/>
        </w:rPr>
        <w:t>in the literature review.</w:t>
      </w:r>
      <w:r w:rsidRPr="00355FBF">
        <w:rPr>
          <w:rFonts w:ascii="Arial" w:hAnsi="Arial" w:cs="Arial"/>
          <w:sz w:val="22"/>
          <w:szCs w:val="22"/>
        </w:rPr>
        <w:t xml:space="preserve">  </w:t>
      </w:r>
    </w:p>
    <w:p w14:paraId="317CA470" w14:textId="77777777" w:rsidR="004C600B" w:rsidRPr="00355FBF" w:rsidRDefault="004C600B" w:rsidP="00355FBF">
      <w:pPr>
        <w:pStyle w:val="NormalWeb"/>
        <w:shd w:val="clear" w:color="auto" w:fill="FFFFFF"/>
        <w:spacing w:line="360" w:lineRule="auto"/>
        <w:textAlignment w:val="baseline"/>
        <w:rPr>
          <w:rFonts w:ascii="Arial" w:hAnsi="Arial" w:cs="Arial"/>
          <w:sz w:val="22"/>
          <w:szCs w:val="22"/>
          <w:u w:val="single"/>
        </w:rPr>
      </w:pPr>
      <w:r w:rsidRPr="00355FBF">
        <w:rPr>
          <w:rFonts w:ascii="Arial" w:hAnsi="Arial" w:cs="Arial"/>
          <w:sz w:val="22"/>
          <w:szCs w:val="22"/>
          <w:u w:val="single"/>
        </w:rPr>
        <w:t>Participants</w:t>
      </w:r>
    </w:p>
    <w:p w14:paraId="15BD22F9" w14:textId="72AEB4EB" w:rsidR="004C600B" w:rsidRPr="00355FBF" w:rsidRDefault="004C600B" w:rsidP="00355FBF">
      <w:pPr>
        <w:pStyle w:val="NormalWeb"/>
        <w:shd w:val="clear" w:color="auto" w:fill="FFFFFF"/>
        <w:spacing w:before="0" w:beforeAutospacing="0" w:line="360" w:lineRule="auto"/>
        <w:jc w:val="both"/>
        <w:rPr>
          <w:rFonts w:ascii="Arial" w:hAnsi="Arial" w:cs="Arial"/>
          <w:sz w:val="22"/>
          <w:szCs w:val="22"/>
        </w:rPr>
      </w:pPr>
      <w:r w:rsidRPr="00355FBF">
        <w:rPr>
          <w:rFonts w:ascii="Arial" w:hAnsi="Arial" w:cs="Arial"/>
          <w:sz w:val="22"/>
          <w:szCs w:val="22"/>
        </w:rPr>
        <w:t>Questionnaires will be sent to serving response police officers working within the geographical area of Newport</w:t>
      </w:r>
      <w:r w:rsidR="00936F38" w:rsidRPr="00355FBF">
        <w:rPr>
          <w:rFonts w:ascii="Arial" w:hAnsi="Arial" w:cs="Arial"/>
          <w:sz w:val="22"/>
          <w:szCs w:val="22"/>
        </w:rPr>
        <w:t>, Wales</w:t>
      </w:r>
      <w:r w:rsidRPr="00355FBF">
        <w:rPr>
          <w:rFonts w:ascii="Arial" w:hAnsi="Arial" w:cs="Arial"/>
          <w:sz w:val="22"/>
          <w:szCs w:val="22"/>
        </w:rPr>
        <w:t xml:space="preserve">.  </w:t>
      </w:r>
      <w:r w:rsidR="00936F38" w:rsidRPr="00355FBF">
        <w:rPr>
          <w:rFonts w:ascii="Arial" w:hAnsi="Arial" w:cs="Arial"/>
          <w:sz w:val="22"/>
          <w:szCs w:val="22"/>
        </w:rPr>
        <w:t>As identified within the supporting liter</w:t>
      </w:r>
      <w:r w:rsidR="007E7C75" w:rsidRPr="00355FBF">
        <w:rPr>
          <w:rFonts w:ascii="Arial" w:hAnsi="Arial" w:cs="Arial"/>
          <w:sz w:val="22"/>
          <w:szCs w:val="22"/>
        </w:rPr>
        <w:t>ature, r</w:t>
      </w:r>
      <w:r w:rsidRPr="00355FBF">
        <w:rPr>
          <w:rFonts w:ascii="Arial" w:hAnsi="Arial" w:cs="Arial"/>
          <w:sz w:val="22"/>
          <w:szCs w:val="22"/>
        </w:rPr>
        <w:t>esponse police officers are typically the first to respond to potential traumatic incidents and are therefore more likely to be subjected to trauma. There is also potential for response officers to be in situations whereby the threat to their own life is high.  Questionnaires as primary data collection method offer advantages which include, Uniformity for all the participants who are asked exactly the same questions, data can be collected in a much shorter period of time, reduced bias from the researcher during the data collection process as well as participants being provided with enough time to consider their answers, as opposed to an interview, (Business Research Methodology, Questionnaires, 2020).</w:t>
      </w:r>
    </w:p>
    <w:p w14:paraId="13F36C79" w14:textId="5F87B48A" w:rsidR="004C600B" w:rsidRPr="00355FBF" w:rsidRDefault="004C600B" w:rsidP="00355FBF">
      <w:pPr>
        <w:pStyle w:val="NormalWeb"/>
        <w:shd w:val="clear" w:color="auto" w:fill="FFFFFF"/>
        <w:spacing w:before="0" w:beforeAutospacing="0" w:line="360" w:lineRule="auto"/>
        <w:jc w:val="both"/>
        <w:rPr>
          <w:rFonts w:ascii="Arial" w:hAnsi="Arial" w:cs="Arial"/>
          <w:sz w:val="22"/>
          <w:szCs w:val="22"/>
        </w:rPr>
      </w:pPr>
      <w:r w:rsidRPr="00355FBF">
        <w:rPr>
          <w:rFonts w:ascii="Arial" w:hAnsi="Arial" w:cs="Arial"/>
          <w:sz w:val="22"/>
          <w:szCs w:val="22"/>
        </w:rPr>
        <w:t>Data will be collected from the researcher ethicall</w:t>
      </w:r>
      <w:r w:rsidR="005075F5" w:rsidRPr="00355FBF">
        <w:rPr>
          <w:rFonts w:ascii="Arial" w:hAnsi="Arial" w:cs="Arial"/>
          <w:sz w:val="22"/>
          <w:szCs w:val="22"/>
        </w:rPr>
        <w:t>y</w:t>
      </w:r>
      <w:r w:rsidRPr="00355FBF">
        <w:rPr>
          <w:rFonts w:ascii="Arial" w:hAnsi="Arial" w:cs="Arial"/>
          <w:sz w:val="22"/>
          <w:szCs w:val="22"/>
        </w:rPr>
        <w:t>,</w:t>
      </w:r>
      <w:r w:rsidR="005075F5" w:rsidRPr="00355FBF">
        <w:rPr>
          <w:rFonts w:ascii="Arial" w:hAnsi="Arial" w:cs="Arial"/>
          <w:sz w:val="22"/>
          <w:szCs w:val="22"/>
        </w:rPr>
        <w:t xml:space="preserve"> there will be an aim to obtain a minimum </w:t>
      </w:r>
      <w:r w:rsidR="00123028" w:rsidRPr="00355FBF">
        <w:rPr>
          <w:rFonts w:ascii="Arial" w:hAnsi="Arial" w:cs="Arial"/>
          <w:sz w:val="22"/>
          <w:szCs w:val="22"/>
        </w:rPr>
        <w:t xml:space="preserve">sample </w:t>
      </w:r>
      <w:r w:rsidR="005075F5" w:rsidRPr="00355FBF">
        <w:rPr>
          <w:rFonts w:ascii="Arial" w:hAnsi="Arial" w:cs="Arial"/>
          <w:sz w:val="22"/>
          <w:szCs w:val="22"/>
        </w:rPr>
        <w:t xml:space="preserve">of </w:t>
      </w:r>
      <w:r w:rsidRPr="00355FBF">
        <w:rPr>
          <w:rFonts w:ascii="Arial" w:hAnsi="Arial" w:cs="Arial"/>
          <w:sz w:val="22"/>
          <w:szCs w:val="22"/>
        </w:rPr>
        <w:t>25</w:t>
      </w:r>
      <w:r w:rsidR="00123028" w:rsidRPr="00355FBF">
        <w:rPr>
          <w:rFonts w:ascii="Arial" w:hAnsi="Arial" w:cs="Arial"/>
          <w:sz w:val="22"/>
          <w:szCs w:val="22"/>
        </w:rPr>
        <w:t xml:space="preserve"> response police </w:t>
      </w:r>
      <w:r w:rsidRPr="00355FBF">
        <w:rPr>
          <w:rFonts w:ascii="Arial" w:hAnsi="Arial" w:cs="Arial"/>
          <w:sz w:val="22"/>
          <w:szCs w:val="22"/>
        </w:rPr>
        <w:t xml:space="preserve">officers </w:t>
      </w:r>
      <w:r w:rsidR="00123028" w:rsidRPr="00355FBF">
        <w:rPr>
          <w:rFonts w:ascii="Arial" w:hAnsi="Arial" w:cs="Arial"/>
          <w:sz w:val="22"/>
          <w:szCs w:val="22"/>
        </w:rPr>
        <w:t>who will remain anonymous</w:t>
      </w:r>
      <w:r w:rsidR="00617FFE" w:rsidRPr="00355FBF">
        <w:rPr>
          <w:rFonts w:ascii="Arial" w:hAnsi="Arial" w:cs="Arial"/>
          <w:sz w:val="22"/>
          <w:szCs w:val="22"/>
        </w:rPr>
        <w:t xml:space="preserve"> to reduce any</w:t>
      </w:r>
      <w:r w:rsidRPr="00355FBF">
        <w:rPr>
          <w:rFonts w:ascii="Arial" w:hAnsi="Arial" w:cs="Arial"/>
          <w:sz w:val="22"/>
          <w:szCs w:val="22"/>
        </w:rPr>
        <w:t xml:space="preserve"> breach</w:t>
      </w:r>
      <w:r w:rsidR="00617FFE" w:rsidRPr="00355FBF">
        <w:rPr>
          <w:rFonts w:ascii="Arial" w:hAnsi="Arial" w:cs="Arial"/>
          <w:sz w:val="22"/>
          <w:szCs w:val="22"/>
        </w:rPr>
        <w:t xml:space="preserve">es of </w:t>
      </w:r>
      <w:r w:rsidRPr="00355FBF">
        <w:rPr>
          <w:rFonts w:ascii="Arial" w:hAnsi="Arial" w:cs="Arial"/>
          <w:sz w:val="22"/>
          <w:szCs w:val="22"/>
        </w:rPr>
        <w:t>confidentiality</w:t>
      </w:r>
      <w:r w:rsidR="00F05918" w:rsidRPr="00355FBF">
        <w:rPr>
          <w:rFonts w:ascii="Arial" w:hAnsi="Arial" w:cs="Arial"/>
          <w:sz w:val="22"/>
          <w:szCs w:val="22"/>
        </w:rPr>
        <w:t xml:space="preserve"> in</w:t>
      </w:r>
      <w:r w:rsidRPr="00355FBF">
        <w:rPr>
          <w:rFonts w:ascii="Arial" w:hAnsi="Arial" w:cs="Arial"/>
          <w:sz w:val="22"/>
          <w:szCs w:val="22"/>
        </w:rPr>
        <w:t xml:space="preserve"> </w:t>
      </w:r>
      <w:r w:rsidR="00617FFE" w:rsidRPr="00355FBF">
        <w:rPr>
          <w:rFonts w:ascii="Arial" w:hAnsi="Arial" w:cs="Arial"/>
          <w:sz w:val="22"/>
          <w:szCs w:val="22"/>
        </w:rPr>
        <w:t xml:space="preserve">agreement with </w:t>
      </w:r>
      <w:r w:rsidRPr="00355FBF">
        <w:rPr>
          <w:rFonts w:ascii="Arial" w:hAnsi="Arial" w:cs="Arial"/>
          <w:sz w:val="22"/>
          <w:szCs w:val="22"/>
        </w:rPr>
        <w:t xml:space="preserve">the participants.  The questionnaire will consist of using close ended questions to provide the participant with a quick and simple questionnaire, </w:t>
      </w:r>
      <w:r w:rsidR="00123D1C" w:rsidRPr="00355FBF">
        <w:rPr>
          <w:rFonts w:ascii="Arial" w:hAnsi="Arial" w:cs="Arial"/>
          <w:sz w:val="22"/>
          <w:szCs w:val="22"/>
        </w:rPr>
        <w:t xml:space="preserve">with a sole focus </w:t>
      </w:r>
      <w:r w:rsidRPr="00355FBF">
        <w:rPr>
          <w:rFonts w:ascii="Arial" w:hAnsi="Arial" w:cs="Arial"/>
          <w:sz w:val="22"/>
          <w:szCs w:val="22"/>
        </w:rPr>
        <w:t xml:space="preserve">on </w:t>
      </w:r>
      <w:r w:rsidR="00123D1C" w:rsidRPr="00355FBF">
        <w:rPr>
          <w:rFonts w:ascii="Arial" w:hAnsi="Arial" w:cs="Arial"/>
          <w:sz w:val="22"/>
          <w:szCs w:val="22"/>
        </w:rPr>
        <w:t>collecting</w:t>
      </w:r>
      <w:r w:rsidRPr="00355FBF">
        <w:rPr>
          <w:rFonts w:ascii="Arial" w:hAnsi="Arial" w:cs="Arial"/>
          <w:sz w:val="22"/>
          <w:szCs w:val="22"/>
        </w:rPr>
        <w:t xml:space="preserve"> </w:t>
      </w:r>
      <w:r w:rsidR="00123D1C" w:rsidRPr="00355FBF">
        <w:rPr>
          <w:rFonts w:ascii="Arial" w:hAnsi="Arial" w:cs="Arial"/>
          <w:sz w:val="22"/>
          <w:szCs w:val="22"/>
        </w:rPr>
        <w:t>data</w:t>
      </w:r>
      <w:r w:rsidRPr="00355FBF">
        <w:rPr>
          <w:rFonts w:ascii="Arial" w:hAnsi="Arial" w:cs="Arial"/>
          <w:sz w:val="22"/>
          <w:szCs w:val="22"/>
        </w:rPr>
        <w:t xml:space="preserve"> for the </w:t>
      </w:r>
      <w:r w:rsidR="004805A5" w:rsidRPr="00355FBF">
        <w:rPr>
          <w:rFonts w:ascii="Arial" w:hAnsi="Arial" w:cs="Arial"/>
          <w:sz w:val="22"/>
          <w:szCs w:val="22"/>
        </w:rPr>
        <w:t>study topic.</w:t>
      </w:r>
      <w:r w:rsidRPr="00355FBF">
        <w:rPr>
          <w:rFonts w:ascii="Arial" w:hAnsi="Arial" w:cs="Arial"/>
          <w:sz w:val="22"/>
          <w:szCs w:val="22"/>
        </w:rPr>
        <w:t xml:space="preserve">  </w:t>
      </w:r>
      <w:r w:rsidRPr="00355FBF">
        <w:rPr>
          <w:rFonts w:ascii="Arial" w:hAnsi="Arial" w:cs="Arial"/>
          <w:sz w:val="22"/>
          <w:szCs w:val="22"/>
          <w:shd w:val="clear" w:color="auto" w:fill="FFFFFF"/>
        </w:rPr>
        <w:t xml:space="preserve">Closed questions collect quantitative data and give the participant a limited number of options to choose from.  Many researchers find using closed-ended questions to be advantageous over open-ended questions. Close-ended questions provide advantages over open ended questions, a main advantage being the </w:t>
      </w:r>
      <w:r w:rsidRPr="00355FBF">
        <w:rPr>
          <w:rFonts w:ascii="Arial" w:hAnsi="Arial" w:cs="Arial"/>
          <w:sz w:val="22"/>
          <w:szCs w:val="22"/>
          <w:shd w:val="clear" w:color="auto" w:fill="FFFFFF"/>
        </w:rPr>
        <w:lastRenderedPageBreak/>
        <w:t xml:space="preserve">collecting of quantitative </w:t>
      </w:r>
      <w:r w:rsidR="009F3C30" w:rsidRPr="00355FBF">
        <w:rPr>
          <w:rFonts w:ascii="Arial" w:hAnsi="Arial" w:cs="Arial"/>
          <w:sz w:val="22"/>
          <w:szCs w:val="22"/>
          <w:shd w:val="clear" w:color="auto" w:fill="FFFFFF"/>
        </w:rPr>
        <w:t>data,</w:t>
      </w:r>
      <w:r w:rsidRPr="00355FBF">
        <w:rPr>
          <w:rFonts w:ascii="Arial" w:hAnsi="Arial" w:cs="Arial"/>
          <w:sz w:val="22"/>
          <w:szCs w:val="22"/>
          <w:shd w:val="clear" w:color="auto" w:fill="FFFFFF"/>
        </w:rPr>
        <w:t xml:space="preserve"> which is easier to analyse, </w:t>
      </w:r>
      <w:r w:rsidRPr="00355FBF">
        <w:rPr>
          <w:rFonts w:ascii="Arial" w:hAnsi="Arial" w:cs="Arial"/>
          <w:sz w:val="22"/>
          <w:szCs w:val="22"/>
        </w:rPr>
        <w:t>(</w:t>
      </w:r>
      <w:proofErr w:type="spellStart"/>
      <w:r w:rsidRPr="00355FBF">
        <w:rPr>
          <w:rFonts w:ascii="Arial" w:hAnsi="Arial" w:cs="Arial"/>
          <w:sz w:val="22"/>
          <w:szCs w:val="22"/>
        </w:rPr>
        <w:t>SmartSurvey</w:t>
      </w:r>
      <w:proofErr w:type="spellEnd"/>
      <w:r w:rsidRPr="00355FBF">
        <w:rPr>
          <w:rFonts w:ascii="Arial" w:hAnsi="Arial" w:cs="Arial"/>
          <w:sz w:val="22"/>
          <w:szCs w:val="22"/>
        </w:rPr>
        <w:t xml:space="preserve">, </w:t>
      </w:r>
      <w:r w:rsidR="007561FB" w:rsidRPr="00355FBF">
        <w:rPr>
          <w:rFonts w:ascii="Arial" w:hAnsi="Arial" w:cs="Arial"/>
          <w:sz w:val="22"/>
          <w:szCs w:val="22"/>
        </w:rPr>
        <w:t>closed</w:t>
      </w:r>
      <w:r w:rsidRPr="00355FBF">
        <w:rPr>
          <w:rFonts w:ascii="Arial" w:hAnsi="Arial" w:cs="Arial"/>
          <w:sz w:val="22"/>
          <w:szCs w:val="22"/>
        </w:rPr>
        <w:t xml:space="preserve"> questions explained, 2022). Seale, J. and Dutton, W. (2012) </w:t>
      </w:r>
      <w:r w:rsidR="00F41120" w:rsidRPr="00355FBF">
        <w:rPr>
          <w:rFonts w:ascii="Arial" w:hAnsi="Arial" w:cs="Arial"/>
          <w:sz w:val="22"/>
          <w:szCs w:val="22"/>
        </w:rPr>
        <w:t xml:space="preserve">found </w:t>
      </w:r>
      <w:r w:rsidRPr="00355FBF">
        <w:rPr>
          <w:rFonts w:ascii="Arial" w:hAnsi="Arial" w:cs="Arial"/>
          <w:sz w:val="22"/>
          <w:szCs w:val="22"/>
        </w:rPr>
        <w:t>that people will avoid completing time-consuming surveys, however, whe</w:t>
      </w:r>
      <w:r w:rsidR="000F1C60" w:rsidRPr="00355FBF">
        <w:rPr>
          <w:rFonts w:ascii="Arial" w:hAnsi="Arial" w:cs="Arial"/>
          <w:sz w:val="22"/>
          <w:szCs w:val="22"/>
        </w:rPr>
        <w:t xml:space="preserve">n the participant is provided a </w:t>
      </w:r>
      <w:r w:rsidR="00473486" w:rsidRPr="00355FBF">
        <w:rPr>
          <w:rFonts w:ascii="Arial" w:hAnsi="Arial" w:cs="Arial"/>
          <w:sz w:val="22"/>
          <w:szCs w:val="22"/>
        </w:rPr>
        <w:t>multiple-choice</w:t>
      </w:r>
      <w:r w:rsidR="002948DF" w:rsidRPr="00355FBF">
        <w:rPr>
          <w:rFonts w:ascii="Arial" w:hAnsi="Arial" w:cs="Arial"/>
          <w:sz w:val="22"/>
          <w:szCs w:val="22"/>
        </w:rPr>
        <w:t xml:space="preserve"> option of</w:t>
      </w:r>
      <w:r w:rsidRPr="00355FBF">
        <w:rPr>
          <w:rFonts w:ascii="Arial" w:hAnsi="Arial" w:cs="Arial"/>
          <w:sz w:val="22"/>
          <w:szCs w:val="22"/>
        </w:rPr>
        <w:t xml:space="preserve"> answers</w:t>
      </w:r>
      <w:r w:rsidR="000F1C60" w:rsidRPr="00355FBF">
        <w:rPr>
          <w:rFonts w:ascii="Arial" w:hAnsi="Arial" w:cs="Arial"/>
          <w:sz w:val="22"/>
          <w:szCs w:val="22"/>
        </w:rPr>
        <w:t>,</w:t>
      </w:r>
      <w:r w:rsidRPr="00355FBF">
        <w:rPr>
          <w:rFonts w:ascii="Arial" w:hAnsi="Arial" w:cs="Arial"/>
          <w:sz w:val="22"/>
          <w:szCs w:val="22"/>
        </w:rPr>
        <w:t xml:space="preserve"> participants usually </w:t>
      </w:r>
      <w:r w:rsidR="002948DF" w:rsidRPr="00355FBF">
        <w:rPr>
          <w:rFonts w:ascii="Arial" w:hAnsi="Arial" w:cs="Arial"/>
          <w:sz w:val="22"/>
          <w:szCs w:val="22"/>
        </w:rPr>
        <w:t xml:space="preserve">provide a higher response rate </w:t>
      </w:r>
      <w:r w:rsidR="000F1C60" w:rsidRPr="00355FBF">
        <w:rPr>
          <w:rFonts w:ascii="Arial" w:hAnsi="Arial" w:cs="Arial"/>
          <w:sz w:val="22"/>
          <w:szCs w:val="22"/>
        </w:rPr>
        <w:t xml:space="preserve">to the questionnaire </w:t>
      </w:r>
      <w:r w:rsidR="002948DF" w:rsidRPr="00355FBF">
        <w:rPr>
          <w:rFonts w:ascii="Arial" w:hAnsi="Arial" w:cs="Arial"/>
          <w:sz w:val="22"/>
          <w:szCs w:val="22"/>
        </w:rPr>
        <w:t xml:space="preserve">and </w:t>
      </w:r>
      <w:r w:rsidR="00FE5EB8" w:rsidRPr="00355FBF">
        <w:rPr>
          <w:rFonts w:ascii="Arial" w:hAnsi="Arial" w:cs="Arial"/>
          <w:sz w:val="22"/>
          <w:szCs w:val="22"/>
        </w:rPr>
        <w:t>better-quality</w:t>
      </w:r>
      <w:r w:rsidR="002948DF" w:rsidRPr="00355FBF">
        <w:rPr>
          <w:rFonts w:ascii="Arial" w:hAnsi="Arial" w:cs="Arial"/>
          <w:sz w:val="22"/>
          <w:szCs w:val="22"/>
        </w:rPr>
        <w:t xml:space="preserve"> </w:t>
      </w:r>
      <w:r w:rsidR="00E64F42" w:rsidRPr="00355FBF">
        <w:rPr>
          <w:rFonts w:ascii="Arial" w:hAnsi="Arial" w:cs="Arial"/>
          <w:sz w:val="22"/>
          <w:szCs w:val="22"/>
        </w:rPr>
        <w:t>data</w:t>
      </w:r>
      <w:r w:rsidR="006876E0" w:rsidRPr="00355FBF">
        <w:rPr>
          <w:rFonts w:ascii="Arial" w:hAnsi="Arial" w:cs="Arial"/>
          <w:sz w:val="22"/>
          <w:szCs w:val="22"/>
        </w:rPr>
        <w:t xml:space="preserve"> for</w:t>
      </w:r>
      <w:r w:rsidR="002948DF" w:rsidRPr="00355FBF">
        <w:rPr>
          <w:rFonts w:ascii="Arial" w:hAnsi="Arial" w:cs="Arial"/>
          <w:sz w:val="22"/>
          <w:szCs w:val="22"/>
        </w:rPr>
        <w:t xml:space="preserve"> t</w:t>
      </w:r>
      <w:r w:rsidR="00E64F42" w:rsidRPr="00355FBF">
        <w:rPr>
          <w:rFonts w:ascii="Arial" w:hAnsi="Arial" w:cs="Arial"/>
          <w:sz w:val="22"/>
          <w:szCs w:val="22"/>
        </w:rPr>
        <w:t xml:space="preserve">he researcher to analyse.  </w:t>
      </w:r>
      <w:r w:rsidRPr="00355FBF">
        <w:rPr>
          <w:rFonts w:ascii="Arial" w:hAnsi="Arial" w:cs="Arial"/>
          <w:sz w:val="22"/>
          <w:szCs w:val="22"/>
        </w:rPr>
        <w:t xml:space="preserve">A disadvantage to close-ended questions within the questionnaire is the answers provided by participants are limited meaning there is no opportunity to provide more detailed accounts of </w:t>
      </w:r>
      <w:r w:rsidR="002C0DF3" w:rsidRPr="00355FBF">
        <w:rPr>
          <w:rFonts w:ascii="Arial" w:hAnsi="Arial" w:cs="Arial"/>
          <w:sz w:val="22"/>
          <w:szCs w:val="22"/>
        </w:rPr>
        <w:t>their</w:t>
      </w:r>
      <w:r w:rsidRPr="00355FBF">
        <w:rPr>
          <w:rFonts w:ascii="Arial" w:hAnsi="Arial" w:cs="Arial"/>
          <w:sz w:val="22"/>
          <w:szCs w:val="22"/>
        </w:rPr>
        <w:t xml:space="preserve"> experience, in particular on the </w:t>
      </w:r>
      <w:proofErr w:type="spellStart"/>
      <w:r w:rsidRPr="00355FBF">
        <w:rPr>
          <w:rFonts w:ascii="Arial" w:hAnsi="Arial" w:cs="Arial"/>
          <w:sz w:val="22"/>
          <w:szCs w:val="22"/>
        </w:rPr>
        <w:t>TRiM</w:t>
      </w:r>
      <w:proofErr w:type="spellEnd"/>
      <w:r w:rsidRPr="00355FBF">
        <w:rPr>
          <w:rFonts w:ascii="Arial" w:hAnsi="Arial" w:cs="Arial"/>
          <w:sz w:val="22"/>
          <w:szCs w:val="22"/>
        </w:rPr>
        <w:t xml:space="preserve"> process and how beneficially that service is to </w:t>
      </w:r>
      <w:r w:rsidR="002C0DF3" w:rsidRPr="00355FBF">
        <w:rPr>
          <w:rFonts w:ascii="Arial" w:hAnsi="Arial" w:cs="Arial"/>
          <w:sz w:val="22"/>
          <w:szCs w:val="22"/>
        </w:rPr>
        <w:t>their</w:t>
      </w:r>
      <w:r w:rsidRPr="00355FBF">
        <w:rPr>
          <w:rFonts w:ascii="Arial" w:hAnsi="Arial" w:cs="Arial"/>
          <w:sz w:val="22"/>
          <w:szCs w:val="22"/>
        </w:rPr>
        <w:t xml:space="preserve"> mental wellbeing. </w:t>
      </w:r>
    </w:p>
    <w:p w14:paraId="7C951267" w14:textId="77777777" w:rsidR="004C600B" w:rsidRPr="00355FBF" w:rsidRDefault="004C600B" w:rsidP="00355FBF">
      <w:pPr>
        <w:pStyle w:val="NormalWeb"/>
        <w:shd w:val="clear" w:color="auto" w:fill="FFFFFF"/>
        <w:spacing w:before="0" w:beforeAutospacing="0" w:line="360" w:lineRule="auto"/>
        <w:jc w:val="both"/>
        <w:rPr>
          <w:rFonts w:ascii="Arial" w:hAnsi="Arial" w:cs="Arial"/>
          <w:sz w:val="22"/>
          <w:szCs w:val="22"/>
          <w:u w:val="single"/>
        </w:rPr>
      </w:pPr>
      <w:r w:rsidRPr="00355FBF">
        <w:rPr>
          <w:rFonts w:ascii="Arial" w:hAnsi="Arial" w:cs="Arial"/>
          <w:sz w:val="22"/>
          <w:szCs w:val="22"/>
          <w:u w:val="single"/>
        </w:rPr>
        <w:t>Email Surveys</w:t>
      </w:r>
    </w:p>
    <w:p w14:paraId="7DEFFF50" w14:textId="75AA5F18" w:rsidR="004C600B" w:rsidRPr="00355FBF" w:rsidRDefault="004C600B" w:rsidP="00355FBF">
      <w:pPr>
        <w:shd w:val="clear" w:color="auto" w:fill="FFFFFF"/>
        <w:spacing w:line="360" w:lineRule="auto"/>
        <w:rPr>
          <w:rFonts w:ascii="Arial" w:hAnsi="Arial" w:cs="Arial"/>
        </w:rPr>
      </w:pPr>
      <w:r w:rsidRPr="00355FBF">
        <w:rPr>
          <w:rFonts w:ascii="Arial" w:hAnsi="Arial" w:cs="Arial"/>
        </w:rPr>
        <w:t xml:space="preserve">All Gwent Police officers and staff have access to internal email addresses therefore making it easier to send the questionnaire out via email.  Internet is accessible within the police stations which means it </w:t>
      </w:r>
      <w:r w:rsidR="00473486" w:rsidRPr="00355FBF">
        <w:rPr>
          <w:rFonts w:ascii="Arial" w:hAnsi="Arial" w:cs="Arial"/>
        </w:rPr>
        <w:t xml:space="preserve">will </w:t>
      </w:r>
      <w:r w:rsidRPr="00355FBF">
        <w:rPr>
          <w:rFonts w:ascii="Arial" w:hAnsi="Arial" w:cs="Arial"/>
        </w:rPr>
        <w:t xml:space="preserve">be fast and easy to complete </w:t>
      </w:r>
      <w:r w:rsidR="00A67BB7" w:rsidRPr="00355FBF">
        <w:rPr>
          <w:rFonts w:ascii="Arial" w:hAnsi="Arial" w:cs="Arial"/>
        </w:rPr>
        <w:t xml:space="preserve">the questionnaire </w:t>
      </w:r>
      <w:r w:rsidRPr="00355FBF">
        <w:rPr>
          <w:rFonts w:ascii="Arial" w:hAnsi="Arial" w:cs="Arial"/>
        </w:rPr>
        <w:t>whilst in work.  By dispatching the questionnaire out this way means there will be no added cost</w:t>
      </w:r>
      <w:r w:rsidR="00200C8E" w:rsidRPr="00355FBF">
        <w:rPr>
          <w:rFonts w:ascii="Arial" w:hAnsi="Arial" w:cs="Arial"/>
        </w:rPr>
        <w:t>s</w:t>
      </w:r>
      <w:r w:rsidRPr="00355FBF">
        <w:rPr>
          <w:rFonts w:ascii="Arial" w:hAnsi="Arial" w:cs="Arial"/>
        </w:rPr>
        <w:t xml:space="preserve">, participants will be able to fill in the questionnaire at their own convenience and pace.  A study conducted by </w:t>
      </w:r>
      <w:proofErr w:type="spellStart"/>
      <w:r w:rsidRPr="00355FBF">
        <w:rPr>
          <w:rFonts w:ascii="Arial" w:hAnsi="Arial" w:cs="Arial"/>
        </w:rPr>
        <w:t>Michaelidou</w:t>
      </w:r>
      <w:proofErr w:type="spellEnd"/>
      <w:r w:rsidRPr="00355FBF">
        <w:rPr>
          <w:rFonts w:ascii="Arial" w:hAnsi="Arial" w:cs="Arial"/>
        </w:rPr>
        <w:t xml:space="preserve"> and </w:t>
      </w:r>
      <w:proofErr w:type="spellStart"/>
      <w:r w:rsidRPr="00355FBF">
        <w:rPr>
          <w:rFonts w:ascii="Arial" w:hAnsi="Arial" w:cs="Arial"/>
        </w:rPr>
        <w:t>Dibb</w:t>
      </w:r>
      <w:proofErr w:type="spellEnd"/>
      <w:r w:rsidRPr="00355FBF">
        <w:rPr>
          <w:rFonts w:ascii="Arial" w:hAnsi="Arial" w:cs="Arial"/>
        </w:rPr>
        <w:t>. (2006) fo</w:t>
      </w:r>
      <w:r w:rsidR="009F33D4" w:rsidRPr="00355FBF">
        <w:rPr>
          <w:rFonts w:ascii="Arial" w:hAnsi="Arial" w:cs="Arial"/>
        </w:rPr>
        <w:t>und</w:t>
      </w:r>
      <w:r w:rsidRPr="00355FBF">
        <w:rPr>
          <w:rFonts w:ascii="Arial" w:hAnsi="Arial" w:cs="Arial"/>
        </w:rPr>
        <w:t xml:space="preserve"> using an email questionnaire method was a cost-effective way of collecting data, email questionnaires also provide a fast transmission and response turnaround.  In contrast</w:t>
      </w:r>
      <w:r w:rsidR="009F33D4" w:rsidRPr="00355FBF">
        <w:rPr>
          <w:rFonts w:ascii="Arial" w:hAnsi="Arial" w:cs="Arial"/>
        </w:rPr>
        <w:t>,</w:t>
      </w:r>
      <w:r w:rsidRPr="00355FBF">
        <w:rPr>
          <w:rFonts w:ascii="Arial" w:hAnsi="Arial" w:cs="Arial"/>
        </w:rPr>
        <w:t xml:space="preserve"> </w:t>
      </w:r>
      <w:proofErr w:type="spellStart"/>
      <w:r w:rsidRPr="00355FBF">
        <w:rPr>
          <w:rFonts w:ascii="Arial" w:hAnsi="Arial" w:cs="Arial"/>
        </w:rPr>
        <w:t>Michaelidou</w:t>
      </w:r>
      <w:proofErr w:type="spellEnd"/>
      <w:r w:rsidR="009F33D4" w:rsidRPr="00355FBF">
        <w:rPr>
          <w:rFonts w:ascii="Arial" w:hAnsi="Arial" w:cs="Arial"/>
        </w:rPr>
        <w:t xml:space="preserve"> </w:t>
      </w:r>
      <w:r w:rsidRPr="00355FBF">
        <w:rPr>
          <w:rFonts w:ascii="Arial" w:hAnsi="Arial" w:cs="Arial"/>
        </w:rPr>
        <w:t xml:space="preserve">and </w:t>
      </w:r>
      <w:proofErr w:type="spellStart"/>
      <w:r w:rsidR="00FE5EB8" w:rsidRPr="00355FBF">
        <w:rPr>
          <w:rFonts w:ascii="Arial" w:hAnsi="Arial" w:cs="Arial"/>
        </w:rPr>
        <w:t>Dibb</w:t>
      </w:r>
      <w:proofErr w:type="spellEnd"/>
      <w:r w:rsidR="00FE5EB8" w:rsidRPr="00355FBF">
        <w:rPr>
          <w:rFonts w:ascii="Arial" w:hAnsi="Arial" w:cs="Arial"/>
        </w:rPr>
        <w:t xml:space="preserve"> (</w:t>
      </w:r>
      <w:r w:rsidRPr="00355FBF">
        <w:rPr>
          <w:rFonts w:ascii="Arial" w:hAnsi="Arial" w:cs="Arial"/>
        </w:rPr>
        <w:t>2006)</w:t>
      </w:r>
      <w:r w:rsidR="0026121B" w:rsidRPr="00355FBF">
        <w:rPr>
          <w:rFonts w:ascii="Arial" w:hAnsi="Arial" w:cs="Arial"/>
        </w:rPr>
        <w:t xml:space="preserve"> </w:t>
      </w:r>
      <w:r w:rsidRPr="00355FBF">
        <w:rPr>
          <w:rFonts w:ascii="Arial" w:hAnsi="Arial" w:cs="Arial"/>
        </w:rPr>
        <w:t>identified that participants would not respond to email questionnaires that did not interest them and as a result participants would delete the email.</w:t>
      </w:r>
    </w:p>
    <w:p w14:paraId="7B2290AD" w14:textId="16485EB0" w:rsidR="004C600B" w:rsidRPr="00355FBF" w:rsidRDefault="004C600B" w:rsidP="00355FBF">
      <w:pPr>
        <w:shd w:val="clear" w:color="auto" w:fill="FFFFFF"/>
        <w:spacing w:line="360" w:lineRule="auto"/>
        <w:rPr>
          <w:rFonts w:ascii="Arial" w:hAnsi="Arial" w:cs="Arial"/>
        </w:rPr>
      </w:pPr>
      <w:r w:rsidRPr="00355FBF">
        <w:rPr>
          <w:rFonts w:ascii="Arial" w:hAnsi="Arial" w:cs="Arial"/>
        </w:rPr>
        <w:t xml:space="preserve">Ethical considerations have been taken into account by the researcher as consent will be gained from selected participants prior to sending the questionnaire out. </w:t>
      </w:r>
      <w:r w:rsidR="0021780D" w:rsidRPr="00355FBF">
        <w:rPr>
          <w:rFonts w:ascii="Arial" w:hAnsi="Arial" w:cs="Arial"/>
        </w:rPr>
        <w:t xml:space="preserve"> </w:t>
      </w:r>
      <w:r w:rsidR="0021780D" w:rsidRPr="00355FBF">
        <w:rPr>
          <w:rFonts w:ascii="Arial" w:hAnsi="Arial" w:cs="Arial"/>
        </w:rPr>
        <w:t>Bhandari</w:t>
      </w:r>
      <w:r w:rsidR="0021780D" w:rsidRPr="00355FBF">
        <w:rPr>
          <w:rFonts w:ascii="Arial" w:hAnsi="Arial" w:cs="Arial"/>
        </w:rPr>
        <w:t xml:space="preserve"> (</w:t>
      </w:r>
      <w:r w:rsidR="0021780D" w:rsidRPr="00355FBF">
        <w:rPr>
          <w:rFonts w:ascii="Arial" w:hAnsi="Arial" w:cs="Arial"/>
        </w:rPr>
        <w:t>2022</w:t>
      </w:r>
      <w:r w:rsidR="0021780D" w:rsidRPr="00355FBF">
        <w:rPr>
          <w:rFonts w:ascii="Arial" w:hAnsi="Arial" w:cs="Arial"/>
        </w:rPr>
        <w:t>)</w:t>
      </w:r>
      <w:r w:rsidRPr="00355FBF">
        <w:rPr>
          <w:rFonts w:ascii="Arial" w:hAnsi="Arial" w:cs="Arial"/>
        </w:rPr>
        <w:t xml:space="preserve"> </w:t>
      </w:r>
      <w:r w:rsidR="0021780D" w:rsidRPr="00355FBF">
        <w:rPr>
          <w:rFonts w:ascii="Arial" w:hAnsi="Arial" w:cs="Arial"/>
        </w:rPr>
        <w:t>refers to e</w:t>
      </w:r>
      <w:r w:rsidRPr="00355FBF">
        <w:rPr>
          <w:rFonts w:ascii="Arial" w:hAnsi="Arial" w:cs="Arial"/>
        </w:rPr>
        <w:t xml:space="preserve">thical considerations </w:t>
      </w:r>
      <w:r w:rsidR="001D457A" w:rsidRPr="00355FBF">
        <w:rPr>
          <w:rFonts w:ascii="Arial" w:hAnsi="Arial" w:cs="Arial"/>
        </w:rPr>
        <w:t>being vital</w:t>
      </w:r>
      <w:r w:rsidRPr="00355FBF">
        <w:rPr>
          <w:rFonts w:ascii="Arial" w:hAnsi="Arial" w:cs="Arial"/>
        </w:rPr>
        <w:t xml:space="preserve">  to</w:t>
      </w:r>
      <w:r w:rsidR="001D457A" w:rsidRPr="00355FBF">
        <w:rPr>
          <w:rFonts w:ascii="Arial" w:hAnsi="Arial" w:cs="Arial"/>
        </w:rPr>
        <w:t xml:space="preserve"> help</w:t>
      </w:r>
      <w:r w:rsidRPr="00355FBF">
        <w:rPr>
          <w:rFonts w:ascii="Arial" w:hAnsi="Arial" w:cs="Arial"/>
        </w:rPr>
        <w:t xml:space="preserve"> protect the rights of the participants, maintain academic integrity and enhance research validity</w:t>
      </w:r>
      <w:r w:rsidR="001D457A" w:rsidRPr="00355FBF">
        <w:rPr>
          <w:rFonts w:ascii="Arial" w:hAnsi="Arial" w:cs="Arial"/>
        </w:rPr>
        <w:t>.</w:t>
      </w:r>
      <w:r w:rsidR="00C96A3D" w:rsidRPr="00355FBF">
        <w:rPr>
          <w:rFonts w:ascii="Arial" w:hAnsi="Arial" w:cs="Arial"/>
        </w:rPr>
        <w:t xml:space="preserve">  To help maintain ethical validity</w:t>
      </w:r>
      <w:r w:rsidR="00C74034" w:rsidRPr="00355FBF">
        <w:rPr>
          <w:rFonts w:ascii="Arial" w:hAnsi="Arial" w:cs="Arial"/>
        </w:rPr>
        <w:t xml:space="preserve"> </w:t>
      </w:r>
      <w:r w:rsidR="00C96A3D" w:rsidRPr="00355FBF">
        <w:rPr>
          <w:rFonts w:ascii="Arial" w:hAnsi="Arial" w:cs="Arial"/>
        </w:rPr>
        <w:t>a</w:t>
      </w:r>
      <w:r w:rsidRPr="00355FBF">
        <w:rPr>
          <w:rFonts w:ascii="Arial" w:hAnsi="Arial" w:cs="Arial"/>
        </w:rPr>
        <w:t xml:space="preserve">n information sheet will be provided </w:t>
      </w:r>
      <w:r w:rsidR="00C74034" w:rsidRPr="00355FBF">
        <w:rPr>
          <w:rFonts w:ascii="Arial" w:hAnsi="Arial" w:cs="Arial"/>
        </w:rPr>
        <w:t xml:space="preserve">at the start of the questionnaire which will </w:t>
      </w:r>
      <w:r w:rsidRPr="00355FBF">
        <w:rPr>
          <w:rFonts w:ascii="Arial" w:hAnsi="Arial" w:cs="Arial"/>
        </w:rPr>
        <w:t>contain important details regarding the research and contact details for the researcher.  All questionnaires will be anonymous to help protect and enhance the participants rights as stated by Bhandari.</w:t>
      </w:r>
      <w:r w:rsidR="00C74034" w:rsidRPr="00355FBF">
        <w:rPr>
          <w:rFonts w:ascii="Arial" w:hAnsi="Arial" w:cs="Arial"/>
        </w:rPr>
        <w:t xml:space="preserve"> (2022).</w:t>
      </w:r>
    </w:p>
    <w:p w14:paraId="78153D59" w14:textId="77777777" w:rsidR="004C600B" w:rsidRPr="00355FBF" w:rsidRDefault="004C600B" w:rsidP="00355FBF">
      <w:pPr>
        <w:shd w:val="clear" w:color="auto" w:fill="FFFFFF"/>
        <w:spacing w:line="360" w:lineRule="auto"/>
        <w:rPr>
          <w:rFonts w:ascii="Arial" w:hAnsi="Arial" w:cs="Arial"/>
        </w:rPr>
      </w:pPr>
    </w:p>
    <w:p w14:paraId="54D6FE11" w14:textId="77777777" w:rsidR="000A37D9" w:rsidRPr="00355FBF" w:rsidRDefault="000A37D9" w:rsidP="00355FBF">
      <w:pPr>
        <w:shd w:val="clear" w:color="auto" w:fill="FFFFFF"/>
        <w:spacing w:line="360" w:lineRule="auto"/>
        <w:rPr>
          <w:rFonts w:ascii="Arial" w:hAnsi="Arial" w:cs="Arial"/>
          <w:u w:val="single"/>
        </w:rPr>
      </w:pPr>
    </w:p>
    <w:p w14:paraId="61DF6CF3" w14:textId="139EF984" w:rsidR="004C600B" w:rsidRPr="00355FBF" w:rsidRDefault="004C600B" w:rsidP="00355FBF">
      <w:pPr>
        <w:shd w:val="clear" w:color="auto" w:fill="FFFFFF"/>
        <w:spacing w:line="360" w:lineRule="auto"/>
        <w:rPr>
          <w:rFonts w:ascii="Arial" w:hAnsi="Arial" w:cs="Arial"/>
          <w:u w:val="single"/>
        </w:rPr>
      </w:pPr>
      <w:r w:rsidRPr="00355FBF">
        <w:rPr>
          <w:rFonts w:ascii="Arial" w:hAnsi="Arial" w:cs="Arial"/>
          <w:u w:val="single"/>
        </w:rPr>
        <w:t>Conclusion</w:t>
      </w:r>
    </w:p>
    <w:p w14:paraId="53639C97" w14:textId="0705E98D" w:rsidR="004C600B" w:rsidRPr="00355FBF" w:rsidRDefault="004C600B" w:rsidP="00355FBF">
      <w:pPr>
        <w:shd w:val="clear" w:color="auto" w:fill="FFFFFF"/>
        <w:spacing w:line="360" w:lineRule="auto"/>
        <w:rPr>
          <w:rFonts w:ascii="Arial" w:hAnsi="Arial" w:cs="Arial"/>
        </w:rPr>
      </w:pPr>
      <w:r w:rsidRPr="00355FBF">
        <w:rPr>
          <w:rFonts w:ascii="Arial" w:hAnsi="Arial" w:cs="Arial"/>
        </w:rPr>
        <w:t xml:space="preserve">The overall research objective is to complete a quantitative analysis into the exhibiting effects the role of a </w:t>
      </w:r>
      <w:r w:rsidR="003C409A" w:rsidRPr="00355FBF">
        <w:rPr>
          <w:rFonts w:ascii="Arial" w:hAnsi="Arial" w:cs="Arial"/>
        </w:rPr>
        <w:t xml:space="preserve">response </w:t>
      </w:r>
      <w:r w:rsidRPr="00355FBF">
        <w:rPr>
          <w:rFonts w:ascii="Arial" w:hAnsi="Arial" w:cs="Arial"/>
        </w:rPr>
        <w:t xml:space="preserve">police </w:t>
      </w:r>
      <w:r w:rsidR="003C409A" w:rsidRPr="00355FBF">
        <w:rPr>
          <w:rFonts w:ascii="Arial" w:hAnsi="Arial" w:cs="Arial"/>
        </w:rPr>
        <w:t>officer</w:t>
      </w:r>
      <w:r w:rsidRPr="00355FBF">
        <w:rPr>
          <w:rFonts w:ascii="Arial" w:hAnsi="Arial" w:cs="Arial"/>
        </w:rPr>
        <w:t xml:space="preserve"> can have on their mental wellbeing and if the</w:t>
      </w:r>
      <w:r w:rsidR="003C409A" w:rsidRPr="00355FBF">
        <w:rPr>
          <w:rFonts w:ascii="Arial" w:hAnsi="Arial" w:cs="Arial"/>
        </w:rPr>
        <w:t xml:space="preserve"> </w:t>
      </w:r>
      <w:r w:rsidR="00C5672C" w:rsidRPr="00355FBF">
        <w:rPr>
          <w:rFonts w:ascii="Arial" w:hAnsi="Arial" w:cs="Arial"/>
        </w:rPr>
        <w:t>current</w:t>
      </w:r>
      <w:r w:rsidRPr="00355FBF">
        <w:rPr>
          <w:rFonts w:ascii="Arial" w:hAnsi="Arial" w:cs="Arial"/>
        </w:rPr>
        <w:t xml:space="preserve"> </w:t>
      </w:r>
      <w:r w:rsidR="003C409A" w:rsidRPr="00355FBF">
        <w:rPr>
          <w:rFonts w:ascii="Arial" w:hAnsi="Arial" w:cs="Arial"/>
        </w:rPr>
        <w:t xml:space="preserve">support </w:t>
      </w:r>
      <w:r w:rsidRPr="00355FBF">
        <w:rPr>
          <w:rFonts w:ascii="Arial" w:hAnsi="Arial" w:cs="Arial"/>
        </w:rPr>
        <w:t xml:space="preserve">services provided by their </w:t>
      </w:r>
      <w:r w:rsidR="003C409A" w:rsidRPr="00355FBF">
        <w:rPr>
          <w:rFonts w:ascii="Arial" w:hAnsi="Arial" w:cs="Arial"/>
        </w:rPr>
        <w:t>organisation are a</w:t>
      </w:r>
      <w:r w:rsidRPr="00355FBF">
        <w:rPr>
          <w:rFonts w:ascii="Arial" w:hAnsi="Arial" w:cs="Arial"/>
        </w:rPr>
        <w:t xml:space="preserve"> helpful</w:t>
      </w:r>
      <w:r w:rsidR="00C5672C" w:rsidRPr="00355FBF">
        <w:rPr>
          <w:rFonts w:ascii="Arial" w:hAnsi="Arial" w:cs="Arial"/>
        </w:rPr>
        <w:t xml:space="preserve"> resilience tool</w:t>
      </w:r>
      <w:r w:rsidRPr="00355FBF">
        <w:rPr>
          <w:rFonts w:ascii="Arial" w:hAnsi="Arial" w:cs="Arial"/>
        </w:rPr>
        <w:t xml:space="preserve">.  The </w:t>
      </w:r>
      <w:r w:rsidRPr="00355FBF">
        <w:rPr>
          <w:rFonts w:ascii="Arial" w:hAnsi="Arial" w:cs="Arial"/>
        </w:rPr>
        <w:lastRenderedPageBreak/>
        <w:t xml:space="preserve">researcher will review the number of officers currently utilising the </w:t>
      </w:r>
      <w:proofErr w:type="spellStart"/>
      <w:r w:rsidRPr="00355FBF">
        <w:rPr>
          <w:rFonts w:ascii="Arial" w:hAnsi="Arial" w:cs="Arial"/>
        </w:rPr>
        <w:t>TRiM</w:t>
      </w:r>
      <w:proofErr w:type="spellEnd"/>
      <w:r w:rsidRPr="00355FBF">
        <w:rPr>
          <w:rFonts w:ascii="Arial" w:hAnsi="Arial" w:cs="Arial"/>
        </w:rPr>
        <w:t xml:space="preserve"> service in Gwent Police and see if it helps build trauma resilience.  Research will be gathered via a questionnaire being dispatched out to participants through internal work email addresses</w:t>
      </w:r>
      <w:r w:rsidR="00C5672C" w:rsidRPr="00355FBF">
        <w:rPr>
          <w:rFonts w:ascii="Arial" w:hAnsi="Arial" w:cs="Arial"/>
        </w:rPr>
        <w:t xml:space="preserve">, </w:t>
      </w:r>
      <w:r w:rsidR="009E426E" w:rsidRPr="00355FBF">
        <w:rPr>
          <w:rFonts w:ascii="Arial" w:hAnsi="Arial" w:cs="Arial"/>
        </w:rPr>
        <w:t xml:space="preserve">the </w:t>
      </w:r>
      <w:r w:rsidR="00C5672C" w:rsidRPr="00355FBF">
        <w:rPr>
          <w:rFonts w:ascii="Arial" w:hAnsi="Arial" w:cs="Arial"/>
        </w:rPr>
        <w:t xml:space="preserve">data be collated </w:t>
      </w:r>
      <w:r w:rsidR="0077158C" w:rsidRPr="00355FBF">
        <w:rPr>
          <w:rFonts w:ascii="Arial" w:hAnsi="Arial" w:cs="Arial"/>
        </w:rPr>
        <w:t>in the form of a graph to help analyse and draw up any limitations met by the researcher</w:t>
      </w:r>
      <w:r w:rsidR="009E426E" w:rsidRPr="00355FBF">
        <w:rPr>
          <w:rFonts w:ascii="Arial" w:hAnsi="Arial" w:cs="Arial"/>
        </w:rPr>
        <w:t xml:space="preserve">.  This will help the researcher draw up any recommendations for further research and an overall conclusion.  </w:t>
      </w:r>
    </w:p>
    <w:p w14:paraId="2F7B1F6E" w14:textId="77777777" w:rsidR="004C600B" w:rsidRPr="00355FBF" w:rsidRDefault="004C600B" w:rsidP="00355FBF">
      <w:pPr>
        <w:shd w:val="clear" w:color="auto" w:fill="FFFFFF"/>
        <w:spacing w:line="360" w:lineRule="auto"/>
        <w:rPr>
          <w:rFonts w:ascii="Arial" w:eastAsia="Times New Roman" w:hAnsi="Arial" w:cs="Arial"/>
          <w:spacing w:val="-1"/>
          <w:lang w:eastAsia="en-GB"/>
        </w:rPr>
      </w:pPr>
    </w:p>
    <w:p w14:paraId="1628A3F9" w14:textId="77777777" w:rsidR="002B7900" w:rsidRPr="00355FBF" w:rsidRDefault="002B7900" w:rsidP="00355FBF">
      <w:pPr>
        <w:spacing w:line="360" w:lineRule="auto"/>
        <w:rPr>
          <w:rFonts w:ascii="Arial" w:hAnsi="Arial" w:cs="Arial"/>
          <w:u w:val="single"/>
        </w:rPr>
      </w:pPr>
    </w:p>
    <w:p w14:paraId="02409A20" w14:textId="03657381" w:rsidR="00B060AA" w:rsidRPr="00355FBF" w:rsidRDefault="00B060AA" w:rsidP="00355FBF">
      <w:pPr>
        <w:spacing w:line="360" w:lineRule="auto"/>
        <w:rPr>
          <w:rFonts w:ascii="Arial" w:hAnsi="Arial" w:cs="Arial"/>
        </w:rPr>
      </w:pPr>
    </w:p>
    <w:p w14:paraId="660CBFFB" w14:textId="77777777" w:rsidR="00B060AA" w:rsidRPr="00355FBF" w:rsidRDefault="00B060AA" w:rsidP="00355FBF">
      <w:pPr>
        <w:spacing w:line="360" w:lineRule="auto"/>
        <w:rPr>
          <w:rFonts w:ascii="Arial" w:hAnsi="Arial" w:cs="Arial"/>
          <w:b/>
          <w:bCs/>
          <w:sz w:val="36"/>
          <w:szCs w:val="36"/>
        </w:rPr>
      </w:pPr>
    </w:p>
    <w:p w14:paraId="57F4CEAB" w14:textId="77777777" w:rsidR="00592119" w:rsidRPr="00355FBF" w:rsidRDefault="00592119" w:rsidP="00355FBF">
      <w:pPr>
        <w:spacing w:line="360" w:lineRule="auto"/>
        <w:rPr>
          <w:rFonts w:ascii="Arial" w:hAnsi="Arial" w:cs="Arial"/>
          <w:b/>
          <w:bCs/>
          <w:sz w:val="36"/>
          <w:szCs w:val="36"/>
        </w:rPr>
      </w:pPr>
    </w:p>
    <w:p w14:paraId="15E73C38" w14:textId="77777777" w:rsidR="00592119" w:rsidRPr="00355FBF" w:rsidRDefault="00592119" w:rsidP="00355FBF">
      <w:pPr>
        <w:spacing w:line="360" w:lineRule="auto"/>
        <w:rPr>
          <w:rFonts w:ascii="Arial" w:hAnsi="Arial" w:cs="Arial"/>
          <w:b/>
          <w:bCs/>
          <w:sz w:val="36"/>
          <w:szCs w:val="36"/>
        </w:rPr>
      </w:pPr>
    </w:p>
    <w:p w14:paraId="42A0AF5F" w14:textId="77777777" w:rsidR="00592119" w:rsidRPr="00355FBF" w:rsidRDefault="00592119" w:rsidP="00355FBF">
      <w:pPr>
        <w:spacing w:line="360" w:lineRule="auto"/>
        <w:rPr>
          <w:rFonts w:ascii="Arial" w:hAnsi="Arial" w:cs="Arial"/>
          <w:b/>
          <w:bCs/>
          <w:sz w:val="36"/>
          <w:szCs w:val="36"/>
        </w:rPr>
      </w:pPr>
    </w:p>
    <w:p w14:paraId="7DBF5A46" w14:textId="77777777" w:rsidR="00592119" w:rsidRPr="00355FBF" w:rsidRDefault="00592119" w:rsidP="00355FBF">
      <w:pPr>
        <w:spacing w:line="360" w:lineRule="auto"/>
        <w:rPr>
          <w:rFonts w:ascii="Arial" w:hAnsi="Arial" w:cs="Arial"/>
          <w:b/>
          <w:bCs/>
          <w:sz w:val="36"/>
          <w:szCs w:val="36"/>
        </w:rPr>
      </w:pPr>
    </w:p>
    <w:p w14:paraId="16C5A1C6" w14:textId="77777777" w:rsidR="00592119" w:rsidRPr="00355FBF" w:rsidRDefault="00592119" w:rsidP="00355FBF">
      <w:pPr>
        <w:spacing w:line="360" w:lineRule="auto"/>
        <w:rPr>
          <w:rFonts w:ascii="Arial" w:hAnsi="Arial" w:cs="Arial"/>
          <w:b/>
          <w:bCs/>
          <w:sz w:val="36"/>
          <w:szCs w:val="36"/>
        </w:rPr>
      </w:pPr>
    </w:p>
    <w:p w14:paraId="2BABF311" w14:textId="77777777" w:rsidR="00592119" w:rsidRPr="00355FBF" w:rsidRDefault="00592119" w:rsidP="00355FBF">
      <w:pPr>
        <w:spacing w:line="360" w:lineRule="auto"/>
        <w:rPr>
          <w:rFonts w:ascii="Arial" w:hAnsi="Arial" w:cs="Arial"/>
          <w:b/>
          <w:bCs/>
          <w:sz w:val="36"/>
          <w:szCs w:val="36"/>
        </w:rPr>
      </w:pPr>
    </w:p>
    <w:p w14:paraId="4046BA3D" w14:textId="77777777" w:rsidR="00592119" w:rsidRPr="00355FBF" w:rsidRDefault="00592119" w:rsidP="00355FBF">
      <w:pPr>
        <w:spacing w:line="360" w:lineRule="auto"/>
        <w:rPr>
          <w:rFonts w:ascii="Arial" w:hAnsi="Arial" w:cs="Arial"/>
          <w:b/>
          <w:bCs/>
          <w:sz w:val="36"/>
          <w:szCs w:val="36"/>
        </w:rPr>
      </w:pPr>
    </w:p>
    <w:p w14:paraId="2CA909E1" w14:textId="77777777" w:rsidR="00592119" w:rsidRPr="00355FBF" w:rsidRDefault="00592119" w:rsidP="00355FBF">
      <w:pPr>
        <w:spacing w:line="360" w:lineRule="auto"/>
        <w:rPr>
          <w:rFonts w:ascii="Arial" w:hAnsi="Arial" w:cs="Arial"/>
          <w:b/>
          <w:bCs/>
          <w:sz w:val="36"/>
          <w:szCs w:val="36"/>
        </w:rPr>
      </w:pPr>
    </w:p>
    <w:p w14:paraId="737E70A6" w14:textId="77777777" w:rsidR="00592119" w:rsidRPr="00355FBF" w:rsidRDefault="00592119" w:rsidP="00355FBF">
      <w:pPr>
        <w:spacing w:line="360" w:lineRule="auto"/>
        <w:rPr>
          <w:rFonts w:ascii="Arial" w:hAnsi="Arial" w:cs="Arial"/>
          <w:b/>
          <w:bCs/>
          <w:sz w:val="36"/>
          <w:szCs w:val="36"/>
        </w:rPr>
      </w:pPr>
    </w:p>
    <w:p w14:paraId="2B66BC03" w14:textId="77777777" w:rsidR="00592119" w:rsidRPr="00355FBF" w:rsidRDefault="00592119" w:rsidP="00355FBF">
      <w:pPr>
        <w:spacing w:line="360" w:lineRule="auto"/>
        <w:rPr>
          <w:rFonts w:ascii="Arial" w:hAnsi="Arial" w:cs="Arial"/>
          <w:b/>
          <w:bCs/>
          <w:sz w:val="36"/>
          <w:szCs w:val="36"/>
        </w:rPr>
      </w:pPr>
    </w:p>
    <w:p w14:paraId="187AD75E" w14:textId="77777777" w:rsidR="00592119" w:rsidRPr="00355FBF" w:rsidRDefault="00592119" w:rsidP="00355FBF">
      <w:pPr>
        <w:spacing w:line="360" w:lineRule="auto"/>
        <w:rPr>
          <w:rFonts w:ascii="Arial" w:hAnsi="Arial" w:cs="Arial"/>
          <w:b/>
          <w:bCs/>
          <w:sz w:val="36"/>
          <w:szCs w:val="36"/>
        </w:rPr>
      </w:pPr>
    </w:p>
    <w:p w14:paraId="43C3532E" w14:textId="77777777" w:rsidR="00592119" w:rsidRPr="00355FBF" w:rsidRDefault="00592119" w:rsidP="00355FBF">
      <w:pPr>
        <w:spacing w:line="360" w:lineRule="auto"/>
        <w:rPr>
          <w:rFonts w:ascii="Arial" w:hAnsi="Arial" w:cs="Arial"/>
          <w:b/>
          <w:bCs/>
          <w:sz w:val="36"/>
          <w:szCs w:val="36"/>
        </w:rPr>
      </w:pPr>
    </w:p>
    <w:p w14:paraId="34BAC8AE" w14:textId="77777777" w:rsidR="00592119" w:rsidRPr="00355FBF" w:rsidRDefault="00592119" w:rsidP="00355FBF">
      <w:pPr>
        <w:spacing w:line="360" w:lineRule="auto"/>
        <w:rPr>
          <w:rFonts w:ascii="Arial" w:hAnsi="Arial" w:cs="Arial"/>
          <w:b/>
          <w:bCs/>
          <w:sz w:val="36"/>
          <w:szCs w:val="36"/>
        </w:rPr>
      </w:pPr>
    </w:p>
    <w:p w14:paraId="437947DA" w14:textId="77777777" w:rsidR="00592119" w:rsidRPr="00355FBF" w:rsidRDefault="00592119" w:rsidP="00355FBF">
      <w:pPr>
        <w:spacing w:line="360" w:lineRule="auto"/>
        <w:rPr>
          <w:rFonts w:ascii="Arial" w:hAnsi="Arial" w:cs="Arial"/>
          <w:b/>
          <w:bCs/>
          <w:sz w:val="36"/>
          <w:szCs w:val="36"/>
        </w:rPr>
      </w:pPr>
    </w:p>
    <w:p w14:paraId="5A7201E6" w14:textId="155EB469" w:rsidR="00FF466D" w:rsidRPr="00355FBF" w:rsidRDefault="00FF466D" w:rsidP="00355FBF">
      <w:pPr>
        <w:spacing w:line="360" w:lineRule="auto"/>
        <w:rPr>
          <w:rFonts w:ascii="Arial" w:hAnsi="Arial" w:cs="Arial"/>
          <w:b/>
          <w:bCs/>
          <w:sz w:val="36"/>
          <w:szCs w:val="36"/>
        </w:rPr>
      </w:pPr>
    </w:p>
    <w:p w14:paraId="6D3BCD19" w14:textId="77777777" w:rsidR="00F07678" w:rsidRPr="00355FBF" w:rsidRDefault="00F07678" w:rsidP="00355FBF">
      <w:pPr>
        <w:spacing w:line="360" w:lineRule="auto"/>
        <w:rPr>
          <w:rFonts w:ascii="Arial" w:hAnsi="Arial" w:cs="Arial"/>
          <w:u w:val="single"/>
        </w:rPr>
      </w:pPr>
    </w:p>
    <w:p w14:paraId="79C059BC" w14:textId="49B5B1C7" w:rsidR="00AA7484" w:rsidRPr="00355FBF" w:rsidRDefault="00AA7484" w:rsidP="00355FBF">
      <w:pPr>
        <w:spacing w:line="360" w:lineRule="auto"/>
        <w:rPr>
          <w:rFonts w:ascii="Arial" w:hAnsi="Arial" w:cs="Arial"/>
          <w:u w:val="single"/>
        </w:rPr>
      </w:pPr>
      <w:r w:rsidRPr="00355FBF">
        <w:rPr>
          <w:rFonts w:ascii="Arial" w:hAnsi="Arial" w:cs="Arial"/>
          <w:u w:val="single"/>
        </w:rPr>
        <w:t>Chapter 4</w:t>
      </w:r>
    </w:p>
    <w:p w14:paraId="633F6FD0" w14:textId="77777777" w:rsidR="00AA7484" w:rsidRPr="00355FBF" w:rsidRDefault="00AA7484" w:rsidP="00355FBF">
      <w:pPr>
        <w:spacing w:line="360" w:lineRule="auto"/>
        <w:rPr>
          <w:rFonts w:ascii="Arial" w:hAnsi="Arial" w:cs="Arial"/>
          <w:u w:val="single"/>
        </w:rPr>
      </w:pPr>
      <w:r w:rsidRPr="00355FBF">
        <w:rPr>
          <w:rFonts w:ascii="Arial" w:hAnsi="Arial" w:cs="Arial"/>
          <w:u w:val="single"/>
        </w:rPr>
        <w:t>Analysis of Results</w:t>
      </w:r>
    </w:p>
    <w:p w14:paraId="13B17BC5" w14:textId="77777777" w:rsidR="00AA7484" w:rsidRPr="00355FBF" w:rsidRDefault="00AA7484" w:rsidP="00355FBF">
      <w:pPr>
        <w:spacing w:line="360" w:lineRule="auto"/>
        <w:rPr>
          <w:rFonts w:ascii="Arial" w:hAnsi="Arial" w:cs="Arial"/>
          <w:b/>
          <w:bCs/>
        </w:rPr>
      </w:pPr>
    </w:p>
    <w:p w14:paraId="1AE5FC0D" w14:textId="78EE4EA5" w:rsidR="00AA7484" w:rsidRPr="00355FBF" w:rsidRDefault="00AA7484" w:rsidP="00355FBF">
      <w:pPr>
        <w:spacing w:line="360" w:lineRule="auto"/>
        <w:rPr>
          <w:rFonts w:ascii="Arial" w:hAnsi="Arial" w:cs="Arial"/>
          <w:u w:val="single"/>
        </w:rPr>
      </w:pPr>
      <w:r w:rsidRPr="00355FBF">
        <w:rPr>
          <w:rFonts w:ascii="Arial" w:hAnsi="Arial" w:cs="Arial"/>
          <w:u w:val="single"/>
        </w:rPr>
        <w:t>4.</w:t>
      </w:r>
      <w:r w:rsidR="00F45EAC" w:rsidRPr="00355FBF">
        <w:rPr>
          <w:rFonts w:ascii="Arial" w:hAnsi="Arial" w:cs="Arial"/>
          <w:u w:val="single"/>
        </w:rPr>
        <w:t>0</w:t>
      </w:r>
      <w:r w:rsidRPr="00355FBF">
        <w:rPr>
          <w:rFonts w:ascii="Arial" w:hAnsi="Arial" w:cs="Arial"/>
          <w:u w:val="single"/>
        </w:rPr>
        <w:t xml:space="preserve"> - Introduction</w:t>
      </w:r>
    </w:p>
    <w:p w14:paraId="04033D24" w14:textId="6AA65C4F" w:rsidR="00AA7484" w:rsidRPr="00355FBF" w:rsidRDefault="00FE5EB8" w:rsidP="00355FBF">
      <w:pPr>
        <w:spacing w:line="360" w:lineRule="auto"/>
        <w:rPr>
          <w:rFonts w:ascii="Arial" w:hAnsi="Arial" w:cs="Arial"/>
        </w:rPr>
      </w:pPr>
      <w:r w:rsidRPr="00355FBF">
        <w:rPr>
          <w:rFonts w:ascii="Arial" w:hAnsi="Arial" w:cs="Arial"/>
        </w:rPr>
        <w:t xml:space="preserve">The </w:t>
      </w:r>
      <w:r w:rsidR="00B97A59" w:rsidRPr="00355FBF">
        <w:rPr>
          <w:rFonts w:ascii="Arial" w:hAnsi="Arial" w:cs="Arial"/>
        </w:rPr>
        <w:t>researcher’s</w:t>
      </w:r>
      <w:r w:rsidRPr="00355FBF">
        <w:rPr>
          <w:rFonts w:ascii="Arial" w:hAnsi="Arial" w:cs="Arial"/>
        </w:rPr>
        <w:t xml:space="preserve"> overall objective</w:t>
      </w:r>
      <w:r w:rsidR="00AA7484" w:rsidRPr="00355FBF">
        <w:rPr>
          <w:rFonts w:ascii="Arial" w:hAnsi="Arial" w:cs="Arial"/>
        </w:rPr>
        <w:t xml:space="preserve"> was to investigate how the role of a </w:t>
      </w:r>
      <w:r w:rsidR="00B97A59" w:rsidRPr="00355FBF">
        <w:rPr>
          <w:rFonts w:ascii="Arial" w:hAnsi="Arial" w:cs="Arial"/>
        </w:rPr>
        <w:t xml:space="preserve">response </w:t>
      </w:r>
      <w:r w:rsidR="00AA7484" w:rsidRPr="00355FBF">
        <w:rPr>
          <w:rFonts w:ascii="Arial" w:hAnsi="Arial" w:cs="Arial"/>
        </w:rPr>
        <w:t xml:space="preserve">police officer can have an </w:t>
      </w:r>
      <w:r w:rsidR="001F0B74" w:rsidRPr="00355FBF">
        <w:rPr>
          <w:rFonts w:ascii="Arial" w:hAnsi="Arial" w:cs="Arial"/>
        </w:rPr>
        <w:t>effect</w:t>
      </w:r>
      <w:r w:rsidR="00AA7484" w:rsidRPr="00355FBF">
        <w:rPr>
          <w:rFonts w:ascii="Arial" w:hAnsi="Arial" w:cs="Arial"/>
        </w:rPr>
        <w:t xml:space="preserve"> on their mental wellbeing, this includes after attending traumatic incidents and what support they have in place.  From the </w:t>
      </w:r>
      <w:r w:rsidR="00AD08EF" w:rsidRPr="00355FBF">
        <w:rPr>
          <w:rFonts w:ascii="Arial" w:hAnsi="Arial" w:cs="Arial"/>
        </w:rPr>
        <w:t xml:space="preserve">existing </w:t>
      </w:r>
      <w:r w:rsidR="00AA7484" w:rsidRPr="00355FBF">
        <w:rPr>
          <w:rFonts w:ascii="Arial" w:hAnsi="Arial" w:cs="Arial"/>
        </w:rPr>
        <w:t xml:space="preserve">research </w:t>
      </w:r>
      <w:r w:rsidR="00AD08EF" w:rsidRPr="00355FBF">
        <w:rPr>
          <w:rFonts w:ascii="Arial" w:hAnsi="Arial" w:cs="Arial"/>
        </w:rPr>
        <w:t xml:space="preserve">surrounding the study </w:t>
      </w:r>
      <w:r w:rsidR="00AA7484" w:rsidRPr="00355FBF">
        <w:rPr>
          <w:rFonts w:ascii="Arial" w:hAnsi="Arial" w:cs="Arial"/>
        </w:rPr>
        <w:t xml:space="preserve">within </w:t>
      </w:r>
      <w:r w:rsidR="00AD08EF" w:rsidRPr="00355FBF">
        <w:rPr>
          <w:rFonts w:ascii="Arial" w:hAnsi="Arial" w:cs="Arial"/>
        </w:rPr>
        <w:t>the</w:t>
      </w:r>
      <w:r w:rsidR="00AA7484" w:rsidRPr="00355FBF">
        <w:rPr>
          <w:rFonts w:ascii="Arial" w:hAnsi="Arial" w:cs="Arial"/>
        </w:rPr>
        <w:t xml:space="preserve"> literature review, it is clear that there is supporting evidence to suggest th</w:t>
      </w:r>
      <w:r w:rsidR="00095FAF" w:rsidRPr="00355FBF">
        <w:rPr>
          <w:rFonts w:ascii="Arial" w:hAnsi="Arial" w:cs="Arial"/>
        </w:rPr>
        <w:t xml:space="preserve">at response </w:t>
      </w:r>
      <w:r w:rsidR="00AA7484" w:rsidRPr="00355FBF">
        <w:rPr>
          <w:rFonts w:ascii="Arial" w:hAnsi="Arial" w:cs="Arial"/>
        </w:rPr>
        <w:t xml:space="preserve">police officer can </w:t>
      </w:r>
      <w:r w:rsidR="005B77D1" w:rsidRPr="00355FBF">
        <w:rPr>
          <w:rFonts w:ascii="Arial" w:hAnsi="Arial" w:cs="Arial"/>
        </w:rPr>
        <w:t xml:space="preserve">be subjected to trauma and </w:t>
      </w:r>
      <w:r w:rsidR="0064494A" w:rsidRPr="00355FBF">
        <w:rPr>
          <w:rFonts w:ascii="Arial" w:hAnsi="Arial" w:cs="Arial"/>
        </w:rPr>
        <w:t>consequently suffer with</w:t>
      </w:r>
      <w:r w:rsidR="005B77D1" w:rsidRPr="00355FBF">
        <w:rPr>
          <w:rFonts w:ascii="Arial" w:hAnsi="Arial" w:cs="Arial"/>
        </w:rPr>
        <w:t xml:space="preserve"> ill</w:t>
      </w:r>
      <w:r w:rsidR="00AA7484" w:rsidRPr="00355FBF">
        <w:rPr>
          <w:rFonts w:ascii="Arial" w:hAnsi="Arial" w:cs="Arial"/>
        </w:rPr>
        <w:t xml:space="preserve"> physical and mental health.  </w:t>
      </w:r>
      <w:r w:rsidR="0064494A" w:rsidRPr="00355FBF">
        <w:rPr>
          <w:rFonts w:ascii="Arial" w:hAnsi="Arial" w:cs="Arial"/>
        </w:rPr>
        <w:t xml:space="preserve">The </w:t>
      </w:r>
      <w:r w:rsidR="00AA7484" w:rsidRPr="00355FBF">
        <w:rPr>
          <w:rFonts w:ascii="Arial" w:hAnsi="Arial" w:cs="Arial"/>
        </w:rPr>
        <w:t>UK police force ha</w:t>
      </w:r>
      <w:r w:rsidR="0064494A" w:rsidRPr="00355FBF">
        <w:rPr>
          <w:rFonts w:ascii="Arial" w:hAnsi="Arial" w:cs="Arial"/>
        </w:rPr>
        <w:t>s</w:t>
      </w:r>
      <w:r w:rsidR="00AA7484" w:rsidRPr="00355FBF">
        <w:rPr>
          <w:rFonts w:ascii="Arial" w:hAnsi="Arial" w:cs="Arial"/>
        </w:rPr>
        <w:t xml:space="preserve"> adopted the </w:t>
      </w:r>
      <w:proofErr w:type="spellStart"/>
      <w:r w:rsidR="00AA7484" w:rsidRPr="00355FBF">
        <w:rPr>
          <w:rFonts w:ascii="Arial" w:hAnsi="Arial" w:cs="Arial"/>
        </w:rPr>
        <w:t>TRiM</w:t>
      </w:r>
      <w:proofErr w:type="spellEnd"/>
      <w:r w:rsidR="00AA7484" w:rsidRPr="00355FBF">
        <w:rPr>
          <w:rFonts w:ascii="Arial" w:hAnsi="Arial" w:cs="Arial"/>
        </w:rPr>
        <w:t xml:space="preserve"> model which has its own benefits; however, this </w:t>
      </w:r>
      <w:r w:rsidR="006F4003" w:rsidRPr="00355FBF">
        <w:rPr>
          <w:rFonts w:ascii="Arial" w:hAnsi="Arial" w:cs="Arial"/>
        </w:rPr>
        <w:t>support strategy</w:t>
      </w:r>
      <w:r w:rsidR="00AA7484" w:rsidRPr="00355FBF">
        <w:rPr>
          <w:rFonts w:ascii="Arial" w:hAnsi="Arial" w:cs="Arial"/>
        </w:rPr>
        <w:t xml:space="preserve"> can be seen as a late intervention</w:t>
      </w:r>
      <w:r w:rsidR="006F4003" w:rsidRPr="00355FBF">
        <w:rPr>
          <w:rFonts w:ascii="Arial" w:hAnsi="Arial" w:cs="Arial"/>
        </w:rPr>
        <w:t xml:space="preserve"> </w:t>
      </w:r>
      <w:r w:rsidR="00AA7484" w:rsidRPr="00355FBF">
        <w:rPr>
          <w:rFonts w:ascii="Arial" w:hAnsi="Arial" w:cs="Arial"/>
        </w:rPr>
        <w:t xml:space="preserve">as the damage </w:t>
      </w:r>
      <w:r w:rsidR="006F4003" w:rsidRPr="00355FBF">
        <w:rPr>
          <w:rFonts w:ascii="Arial" w:hAnsi="Arial" w:cs="Arial"/>
        </w:rPr>
        <w:t xml:space="preserve">has most likely already occurred </w:t>
      </w:r>
      <w:r w:rsidR="00AA7484" w:rsidRPr="00355FBF">
        <w:rPr>
          <w:rFonts w:ascii="Arial" w:hAnsi="Arial" w:cs="Arial"/>
        </w:rPr>
        <w:t>to police officers</w:t>
      </w:r>
      <w:r w:rsidR="00BB6AE3" w:rsidRPr="00355FBF">
        <w:rPr>
          <w:rFonts w:ascii="Arial" w:hAnsi="Arial" w:cs="Arial"/>
        </w:rPr>
        <w:t>’</w:t>
      </w:r>
      <w:r w:rsidR="00AA7484" w:rsidRPr="00355FBF">
        <w:rPr>
          <w:rFonts w:ascii="Arial" w:hAnsi="Arial" w:cs="Arial"/>
        </w:rPr>
        <w:t xml:space="preserve"> mental health prior to the intervention </w:t>
      </w:r>
      <w:r w:rsidR="00BB6AE3" w:rsidRPr="00355FBF">
        <w:rPr>
          <w:rFonts w:ascii="Arial" w:hAnsi="Arial" w:cs="Arial"/>
        </w:rPr>
        <w:t xml:space="preserve">stage </w:t>
      </w:r>
      <w:r w:rsidR="00AA7484" w:rsidRPr="00355FBF">
        <w:rPr>
          <w:rFonts w:ascii="Arial" w:hAnsi="Arial" w:cs="Arial"/>
        </w:rPr>
        <w:t xml:space="preserve">of </w:t>
      </w:r>
      <w:proofErr w:type="spellStart"/>
      <w:r w:rsidR="00AA7484" w:rsidRPr="00355FBF">
        <w:rPr>
          <w:rFonts w:ascii="Arial" w:hAnsi="Arial" w:cs="Arial"/>
        </w:rPr>
        <w:t>TRiM</w:t>
      </w:r>
      <w:proofErr w:type="spellEnd"/>
      <w:r w:rsidR="00AA7484" w:rsidRPr="00355FBF">
        <w:rPr>
          <w:rFonts w:ascii="Arial" w:hAnsi="Arial" w:cs="Arial"/>
        </w:rPr>
        <w:t xml:space="preserve">.  The questionnaire that I have developed will help explore whether </w:t>
      </w:r>
      <w:proofErr w:type="spellStart"/>
      <w:r w:rsidR="00AA7484" w:rsidRPr="00355FBF">
        <w:rPr>
          <w:rFonts w:ascii="Arial" w:hAnsi="Arial" w:cs="Arial"/>
        </w:rPr>
        <w:t>TRiM</w:t>
      </w:r>
      <w:proofErr w:type="spellEnd"/>
      <w:r w:rsidR="00AA7484" w:rsidRPr="00355FBF">
        <w:rPr>
          <w:rFonts w:ascii="Arial" w:hAnsi="Arial" w:cs="Arial"/>
        </w:rPr>
        <w:t xml:space="preserve"> is enough to support </w:t>
      </w:r>
      <w:r w:rsidR="00BB6AE3" w:rsidRPr="00355FBF">
        <w:rPr>
          <w:rFonts w:ascii="Arial" w:hAnsi="Arial" w:cs="Arial"/>
        </w:rPr>
        <w:t xml:space="preserve">response </w:t>
      </w:r>
      <w:r w:rsidR="00AA7484" w:rsidRPr="00355FBF">
        <w:rPr>
          <w:rFonts w:ascii="Arial" w:hAnsi="Arial" w:cs="Arial"/>
        </w:rPr>
        <w:t>police officers who are going through this crisis.</w:t>
      </w:r>
    </w:p>
    <w:p w14:paraId="0B4D4D52" w14:textId="77777777" w:rsidR="00AA7484" w:rsidRPr="00355FBF" w:rsidRDefault="00AA7484" w:rsidP="00355FBF">
      <w:pPr>
        <w:spacing w:line="360" w:lineRule="auto"/>
        <w:rPr>
          <w:rFonts w:ascii="Arial" w:hAnsi="Arial" w:cs="Arial"/>
        </w:rPr>
      </w:pPr>
      <w:r w:rsidRPr="00355FBF">
        <w:rPr>
          <w:rFonts w:ascii="Arial" w:hAnsi="Arial" w:cs="Arial"/>
        </w:rPr>
        <w:t>The researcher has developed a questionnaire with close-ended questions to ascertain:</w:t>
      </w:r>
    </w:p>
    <w:p w14:paraId="2F9C01F4" w14:textId="77777777" w:rsidR="00AA7484" w:rsidRPr="00355FBF" w:rsidRDefault="00AA7484" w:rsidP="00355FBF">
      <w:pPr>
        <w:pStyle w:val="ListParagraph"/>
        <w:numPr>
          <w:ilvl w:val="0"/>
          <w:numId w:val="2"/>
        </w:numPr>
        <w:spacing w:line="360" w:lineRule="auto"/>
        <w:rPr>
          <w:rFonts w:ascii="Arial" w:hAnsi="Arial" w:cs="Arial"/>
        </w:rPr>
      </w:pPr>
      <w:r w:rsidRPr="00355FBF">
        <w:rPr>
          <w:rFonts w:ascii="Arial" w:hAnsi="Arial" w:cs="Arial"/>
        </w:rPr>
        <w:t>If officers have been subjected to traumatic incidents?</w:t>
      </w:r>
    </w:p>
    <w:p w14:paraId="0F03CC34" w14:textId="77777777" w:rsidR="00AA7484" w:rsidRPr="00355FBF" w:rsidRDefault="00AA7484" w:rsidP="00355FBF">
      <w:pPr>
        <w:pStyle w:val="ListParagraph"/>
        <w:numPr>
          <w:ilvl w:val="0"/>
          <w:numId w:val="2"/>
        </w:numPr>
        <w:spacing w:line="360" w:lineRule="auto"/>
        <w:rPr>
          <w:rFonts w:ascii="Arial" w:hAnsi="Arial" w:cs="Arial"/>
        </w:rPr>
      </w:pPr>
      <w:r w:rsidRPr="00355FBF">
        <w:rPr>
          <w:rFonts w:ascii="Arial" w:hAnsi="Arial" w:cs="Arial"/>
        </w:rPr>
        <w:t>Was their mental health affected?</w:t>
      </w:r>
    </w:p>
    <w:p w14:paraId="1FBDA336" w14:textId="77777777" w:rsidR="00AA7484" w:rsidRPr="00355FBF" w:rsidRDefault="00AA7484" w:rsidP="00355FBF">
      <w:pPr>
        <w:pStyle w:val="ListParagraph"/>
        <w:numPr>
          <w:ilvl w:val="0"/>
          <w:numId w:val="2"/>
        </w:numPr>
        <w:spacing w:line="360" w:lineRule="auto"/>
        <w:rPr>
          <w:rFonts w:ascii="Arial" w:hAnsi="Arial" w:cs="Arial"/>
        </w:rPr>
      </w:pPr>
      <w:r w:rsidRPr="00355FBF">
        <w:rPr>
          <w:rFonts w:ascii="Arial" w:hAnsi="Arial" w:cs="Arial"/>
        </w:rPr>
        <w:t>How was their mental health affected?</w:t>
      </w:r>
    </w:p>
    <w:p w14:paraId="492B0A8F" w14:textId="77777777" w:rsidR="00AA7484" w:rsidRPr="00355FBF" w:rsidRDefault="00AA7484" w:rsidP="00355FBF">
      <w:pPr>
        <w:pStyle w:val="ListParagraph"/>
        <w:numPr>
          <w:ilvl w:val="0"/>
          <w:numId w:val="2"/>
        </w:numPr>
        <w:spacing w:line="360" w:lineRule="auto"/>
        <w:rPr>
          <w:rFonts w:ascii="Arial" w:hAnsi="Arial" w:cs="Arial"/>
        </w:rPr>
      </w:pPr>
      <w:r w:rsidRPr="00355FBF">
        <w:rPr>
          <w:rFonts w:ascii="Arial" w:hAnsi="Arial" w:cs="Arial"/>
        </w:rPr>
        <w:t xml:space="preserve">Was a </w:t>
      </w:r>
      <w:proofErr w:type="spellStart"/>
      <w:r w:rsidRPr="00355FBF">
        <w:rPr>
          <w:rFonts w:ascii="Arial" w:hAnsi="Arial" w:cs="Arial"/>
        </w:rPr>
        <w:t>TRiM</w:t>
      </w:r>
      <w:proofErr w:type="spellEnd"/>
      <w:r w:rsidRPr="00355FBF">
        <w:rPr>
          <w:rFonts w:ascii="Arial" w:hAnsi="Arial" w:cs="Arial"/>
        </w:rPr>
        <w:t xml:space="preserve"> referral offered?</w:t>
      </w:r>
    </w:p>
    <w:p w14:paraId="1340F5C8" w14:textId="77777777" w:rsidR="00AA7484" w:rsidRPr="00355FBF" w:rsidRDefault="00AA7484" w:rsidP="00355FBF">
      <w:pPr>
        <w:pStyle w:val="ListParagraph"/>
        <w:numPr>
          <w:ilvl w:val="0"/>
          <w:numId w:val="2"/>
        </w:numPr>
        <w:spacing w:line="360" w:lineRule="auto"/>
        <w:rPr>
          <w:rFonts w:ascii="Arial" w:hAnsi="Arial" w:cs="Arial"/>
        </w:rPr>
      </w:pPr>
      <w:r w:rsidRPr="00355FBF">
        <w:rPr>
          <w:rFonts w:ascii="Arial" w:hAnsi="Arial" w:cs="Arial"/>
        </w:rPr>
        <w:t xml:space="preserve">Did they benefit from the </w:t>
      </w:r>
      <w:proofErr w:type="spellStart"/>
      <w:r w:rsidRPr="00355FBF">
        <w:rPr>
          <w:rFonts w:ascii="Arial" w:hAnsi="Arial" w:cs="Arial"/>
        </w:rPr>
        <w:t>TRiM</w:t>
      </w:r>
      <w:proofErr w:type="spellEnd"/>
      <w:r w:rsidRPr="00355FBF">
        <w:rPr>
          <w:rFonts w:ascii="Arial" w:hAnsi="Arial" w:cs="Arial"/>
        </w:rPr>
        <w:t xml:space="preserve"> referral?</w:t>
      </w:r>
    </w:p>
    <w:p w14:paraId="3E21A75D" w14:textId="77777777" w:rsidR="00AA7484" w:rsidRPr="00355FBF" w:rsidRDefault="00AA7484" w:rsidP="00355FBF">
      <w:pPr>
        <w:pStyle w:val="ListParagraph"/>
        <w:numPr>
          <w:ilvl w:val="0"/>
          <w:numId w:val="2"/>
        </w:numPr>
        <w:spacing w:line="360" w:lineRule="auto"/>
        <w:rPr>
          <w:rFonts w:ascii="Arial" w:hAnsi="Arial" w:cs="Arial"/>
        </w:rPr>
      </w:pPr>
      <w:r w:rsidRPr="00355FBF">
        <w:rPr>
          <w:rFonts w:ascii="Arial" w:hAnsi="Arial" w:cs="Arial"/>
        </w:rPr>
        <w:t>As a result, are you more resilient to trauma?</w:t>
      </w:r>
    </w:p>
    <w:p w14:paraId="2C1E6CFC" w14:textId="604CACE6" w:rsidR="00AA7484" w:rsidRPr="00355FBF" w:rsidRDefault="00AA7484" w:rsidP="00355FBF">
      <w:pPr>
        <w:spacing w:line="360" w:lineRule="auto"/>
        <w:rPr>
          <w:rFonts w:ascii="Arial" w:hAnsi="Arial" w:cs="Arial"/>
        </w:rPr>
      </w:pPr>
      <w:r w:rsidRPr="00355FBF">
        <w:rPr>
          <w:rFonts w:ascii="Arial" w:hAnsi="Arial" w:cs="Arial"/>
        </w:rPr>
        <w:t xml:space="preserve">A blank copy of </w:t>
      </w:r>
      <w:r w:rsidR="00886F4C" w:rsidRPr="00355FBF">
        <w:rPr>
          <w:rFonts w:ascii="Arial" w:hAnsi="Arial" w:cs="Arial"/>
        </w:rPr>
        <w:t>the researcher’s</w:t>
      </w:r>
      <w:r w:rsidRPr="00355FBF">
        <w:rPr>
          <w:rFonts w:ascii="Arial" w:hAnsi="Arial" w:cs="Arial"/>
        </w:rPr>
        <w:t xml:space="preserve"> questionnaire can be found in</w:t>
      </w:r>
      <w:r w:rsidR="009705D7" w:rsidRPr="00355FBF">
        <w:rPr>
          <w:rFonts w:ascii="Arial" w:hAnsi="Arial" w:cs="Arial"/>
        </w:rPr>
        <w:t xml:space="preserve"> chapter 7 titled,</w:t>
      </w:r>
      <w:r w:rsidRPr="00355FBF">
        <w:rPr>
          <w:rFonts w:ascii="Arial" w:hAnsi="Arial" w:cs="Arial"/>
        </w:rPr>
        <w:t xml:space="preserve"> ‘</w:t>
      </w:r>
      <w:r w:rsidRPr="00355FBF">
        <w:rPr>
          <w:rFonts w:ascii="Arial" w:hAnsi="Arial" w:cs="Arial"/>
          <w:b/>
          <w:bCs/>
        </w:rPr>
        <w:t xml:space="preserve">Appendix A’ </w:t>
      </w:r>
      <w:r w:rsidR="009705D7" w:rsidRPr="00355FBF">
        <w:rPr>
          <w:rFonts w:ascii="Arial" w:hAnsi="Arial" w:cs="Arial"/>
        </w:rPr>
        <w:t xml:space="preserve">and </w:t>
      </w:r>
      <w:r w:rsidRPr="00355FBF">
        <w:rPr>
          <w:rFonts w:ascii="Arial" w:hAnsi="Arial" w:cs="Arial"/>
        </w:rPr>
        <w:t>will show the questions asked to all participants.</w:t>
      </w:r>
    </w:p>
    <w:p w14:paraId="2647BCFD" w14:textId="77F7DD7D" w:rsidR="00AA7484" w:rsidRPr="00355FBF" w:rsidRDefault="00AA7484" w:rsidP="00355FBF">
      <w:pPr>
        <w:shd w:val="clear" w:color="auto" w:fill="FFFFFF"/>
        <w:spacing w:line="360" w:lineRule="auto"/>
        <w:rPr>
          <w:rFonts w:ascii="Arial" w:hAnsi="Arial" w:cs="Arial"/>
        </w:rPr>
      </w:pPr>
      <w:r w:rsidRPr="00355FBF">
        <w:rPr>
          <w:rFonts w:ascii="Arial" w:hAnsi="Arial" w:cs="Arial"/>
        </w:rPr>
        <w:t xml:space="preserve">All participants are serving Gwent police response officers who are often the first officers to attend the scene of any incident, examples may include, sudden deaths, sexual assaults or </w:t>
      </w:r>
      <w:r w:rsidRPr="00355FBF">
        <w:rPr>
          <w:rFonts w:ascii="Arial" w:hAnsi="Arial" w:cs="Arial"/>
        </w:rPr>
        <w:lastRenderedPageBreak/>
        <w:t xml:space="preserve">road traffic collisions. The researcher aimed to have a sample size of 25 police officers currently working within response policing and the questionnaire was to be sent out via an email.  The researcher faced limitations to this as response rates were low, therefore, hard copies of the questionnaire were provided to response police officers to help increase response rates.  As stated by </w:t>
      </w:r>
      <w:proofErr w:type="spellStart"/>
      <w:r w:rsidRPr="00355FBF">
        <w:rPr>
          <w:rFonts w:ascii="Arial" w:hAnsi="Arial" w:cs="Arial"/>
        </w:rPr>
        <w:t>Michaelido</w:t>
      </w:r>
      <w:r w:rsidR="002C0DF3" w:rsidRPr="00355FBF">
        <w:rPr>
          <w:rFonts w:ascii="Arial" w:hAnsi="Arial" w:cs="Arial"/>
        </w:rPr>
        <w:t>u</w:t>
      </w:r>
      <w:proofErr w:type="spellEnd"/>
      <w:r w:rsidR="002C0DF3" w:rsidRPr="00355FBF">
        <w:rPr>
          <w:rFonts w:ascii="Arial" w:hAnsi="Arial" w:cs="Arial"/>
        </w:rPr>
        <w:t xml:space="preserve"> </w:t>
      </w:r>
      <w:r w:rsidRPr="00355FBF">
        <w:rPr>
          <w:rFonts w:ascii="Arial" w:hAnsi="Arial" w:cs="Arial"/>
        </w:rPr>
        <w:t xml:space="preserve">and </w:t>
      </w:r>
      <w:proofErr w:type="spellStart"/>
      <w:r w:rsidRPr="00355FBF">
        <w:rPr>
          <w:rFonts w:ascii="Arial" w:hAnsi="Arial" w:cs="Arial"/>
        </w:rPr>
        <w:t>Dibb</w:t>
      </w:r>
      <w:proofErr w:type="spellEnd"/>
      <w:r w:rsidRPr="00355FBF">
        <w:rPr>
          <w:rFonts w:ascii="Arial" w:hAnsi="Arial" w:cs="Arial"/>
        </w:rPr>
        <w:t xml:space="preserve"> (2006), participants would not respond to email questionnaires that did not interest them and as a result participants would delete the email.  As the researcher reverted to handing out hard copies of the questionnaire, the sample size was affected and ultimately got reduced from 25 to 20.</w:t>
      </w:r>
    </w:p>
    <w:p w14:paraId="292A0DA7" w14:textId="77777777" w:rsidR="00AA7484" w:rsidRPr="00355FBF" w:rsidRDefault="00AA7484" w:rsidP="00355FBF">
      <w:pPr>
        <w:shd w:val="clear" w:color="auto" w:fill="FFFFFF"/>
        <w:spacing w:line="360" w:lineRule="auto"/>
        <w:rPr>
          <w:rFonts w:ascii="Arial" w:hAnsi="Arial" w:cs="Arial"/>
        </w:rPr>
      </w:pPr>
      <w:r w:rsidRPr="00355FBF">
        <w:rPr>
          <w:rFonts w:ascii="Arial" w:hAnsi="Arial" w:cs="Arial"/>
        </w:rPr>
        <w:t>Participants all met the following criteria:</w:t>
      </w:r>
    </w:p>
    <w:p w14:paraId="4D5A8E0B" w14:textId="5BAD091C" w:rsidR="00AA7484" w:rsidRPr="00355FBF" w:rsidRDefault="00AA7484" w:rsidP="00355FBF">
      <w:pPr>
        <w:pStyle w:val="ListParagraph"/>
        <w:numPr>
          <w:ilvl w:val="0"/>
          <w:numId w:val="3"/>
        </w:numPr>
        <w:shd w:val="clear" w:color="auto" w:fill="FFFFFF"/>
        <w:spacing w:line="360" w:lineRule="auto"/>
        <w:rPr>
          <w:rFonts w:ascii="Arial" w:hAnsi="Arial" w:cs="Arial"/>
        </w:rPr>
      </w:pPr>
      <w:r w:rsidRPr="00355FBF">
        <w:rPr>
          <w:rFonts w:ascii="Arial" w:hAnsi="Arial" w:cs="Arial"/>
        </w:rPr>
        <w:t>Current</w:t>
      </w:r>
      <w:r w:rsidR="00675703" w:rsidRPr="00355FBF">
        <w:rPr>
          <w:rFonts w:ascii="Arial" w:hAnsi="Arial" w:cs="Arial"/>
        </w:rPr>
        <w:t xml:space="preserve"> </w:t>
      </w:r>
      <w:r w:rsidRPr="00355FBF">
        <w:rPr>
          <w:rFonts w:ascii="Arial" w:hAnsi="Arial" w:cs="Arial"/>
        </w:rPr>
        <w:t>serving response police officers.</w:t>
      </w:r>
    </w:p>
    <w:p w14:paraId="260815B0" w14:textId="77777777" w:rsidR="00AA7484" w:rsidRPr="00355FBF" w:rsidRDefault="00AA7484" w:rsidP="00355FBF">
      <w:pPr>
        <w:pStyle w:val="ListParagraph"/>
        <w:numPr>
          <w:ilvl w:val="0"/>
          <w:numId w:val="3"/>
        </w:numPr>
        <w:shd w:val="clear" w:color="auto" w:fill="FFFFFF"/>
        <w:spacing w:line="360" w:lineRule="auto"/>
        <w:rPr>
          <w:rFonts w:ascii="Arial" w:hAnsi="Arial" w:cs="Arial"/>
        </w:rPr>
      </w:pPr>
      <w:r w:rsidRPr="00355FBF">
        <w:rPr>
          <w:rFonts w:ascii="Arial" w:hAnsi="Arial" w:cs="Arial"/>
        </w:rPr>
        <w:t>Working within the geographical area of Newport.</w:t>
      </w:r>
    </w:p>
    <w:p w14:paraId="1F34C4AD" w14:textId="77777777" w:rsidR="00AA7484" w:rsidRPr="00355FBF" w:rsidRDefault="00AA7484" w:rsidP="00355FBF">
      <w:pPr>
        <w:pStyle w:val="ListParagraph"/>
        <w:numPr>
          <w:ilvl w:val="0"/>
          <w:numId w:val="3"/>
        </w:numPr>
        <w:shd w:val="clear" w:color="auto" w:fill="FFFFFF"/>
        <w:spacing w:line="360" w:lineRule="auto"/>
        <w:rPr>
          <w:rFonts w:ascii="Arial" w:hAnsi="Arial" w:cs="Arial"/>
        </w:rPr>
      </w:pPr>
      <w:r w:rsidRPr="00355FBF">
        <w:rPr>
          <w:rFonts w:ascii="Arial" w:hAnsi="Arial" w:cs="Arial"/>
        </w:rPr>
        <w:t>Within the working age of 18-65.</w:t>
      </w:r>
    </w:p>
    <w:p w14:paraId="4669DC1E" w14:textId="6FF81204" w:rsidR="00AA7484" w:rsidRPr="00355FBF" w:rsidRDefault="00AA7484" w:rsidP="00355FBF">
      <w:pPr>
        <w:shd w:val="clear" w:color="auto" w:fill="FFFFFF"/>
        <w:spacing w:line="360" w:lineRule="auto"/>
        <w:rPr>
          <w:rFonts w:ascii="Arial" w:hAnsi="Arial" w:cs="Arial"/>
        </w:rPr>
      </w:pPr>
      <w:r w:rsidRPr="00355FBF">
        <w:rPr>
          <w:rFonts w:ascii="Arial" w:hAnsi="Arial" w:cs="Arial"/>
        </w:rPr>
        <w:t xml:space="preserve">Prior to starting this research an ethics form has been submitted to the university and all participants were provided with the correct information before answering any questions.  All participants were to remain anonymous, and all hard copy questionnaires that were filled in was instantly disposed of via a confidential waste bin after all </w:t>
      </w:r>
      <w:r w:rsidR="007C2E2D" w:rsidRPr="00355FBF">
        <w:rPr>
          <w:rFonts w:ascii="Arial" w:hAnsi="Arial" w:cs="Arial"/>
        </w:rPr>
        <w:t xml:space="preserve">data was </w:t>
      </w:r>
      <w:r w:rsidRPr="00355FBF">
        <w:rPr>
          <w:rFonts w:ascii="Arial" w:hAnsi="Arial" w:cs="Arial"/>
        </w:rPr>
        <w:t xml:space="preserve">collated.  The researcher is the only person who has access to the </w:t>
      </w:r>
      <w:r w:rsidR="00166719" w:rsidRPr="00355FBF">
        <w:rPr>
          <w:rFonts w:ascii="Arial" w:hAnsi="Arial" w:cs="Arial"/>
        </w:rPr>
        <w:t>data</w:t>
      </w:r>
      <w:r w:rsidR="00EE3780" w:rsidRPr="00355FBF">
        <w:rPr>
          <w:rFonts w:ascii="Arial" w:hAnsi="Arial" w:cs="Arial"/>
        </w:rPr>
        <w:t>.  O</w:t>
      </w:r>
      <w:r w:rsidRPr="00355FBF">
        <w:rPr>
          <w:rFonts w:ascii="Arial" w:hAnsi="Arial" w:cs="Arial"/>
        </w:rPr>
        <w:t>nce completed they were</w:t>
      </w:r>
      <w:r w:rsidR="00166719" w:rsidRPr="00355FBF">
        <w:rPr>
          <w:rFonts w:ascii="Arial" w:hAnsi="Arial" w:cs="Arial"/>
        </w:rPr>
        <w:t xml:space="preserve"> kept </w:t>
      </w:r>
      <w:r w:rsidRPr="00355FBF">
        <w:rPr>
          <w:rFonts w:ascii="Arial" w:hAnsi="Arial" w:cs="Arial"/>
        </w:rPr>
        <w:t xml:space="preserve">in </w:t>
      </w:r>
      <w:r w:rsidR="00166719" w:rsidRPr="00355FBF">
        <w:rPr>
          <w:rFonts w:ascii="Arial" w:hAnsi="Arial" w:cs="Arial"/>
        </w:rPr>
        <w:t xml:space="preserve">the </w:t>
      </w:r>
      <w:r w:rsidR="004C07B5" w:rsidRPr="00355FBF">
        <w:rPr>
          <w:rFonts w:ascii="Arial" w:hAnsi="Arial" w:cs="Arial"/>
        </w:rPr>
        <w:t>researcher’s</w:t>
      </w:r>
      <w:r w:rsidRPr="00355FBF">
        <w:rPr>
          <w:rFonts w:ascii="Arial" w:hAnsi="Arial" w:cs="Arial"/>
        </w:rPr>
        <w:t xml:space="preserve"> locke</w:t>
      </w:r>
      <w:r w:rsidR="00166719" w:rsidRPr="00355FBF">
        <w:rPr>
          <w:rFonts w:ascii="Arial" w:hAnsi="Arial" w:cs="Arial"/>
        </w:rPr>
        <w:t>r</w:t>
      </w:r>
      <w:r w:rsidRPr="00355FBF">
        <w:rPr>
          <w:rFonts w:ascii="Arial" w:hAnsi="Arial" w:cs="Arial"/>
        </w:rPr>
        <w:t xml:space="preserve"> within a secure</w:t>
      </w:r>
      <w:r w:rsidR="00EE3780" w:rsidRPr="00355FBF">
        <w:rPr>
          <w:rFonts w:ascii="Arial" w:hAnsi="Arial" w:cs="Arial"/>
        </w:rPr>
        <w:t>d</w:t>
      </w:r>
      <w:r w:rsidRPr="00355FBF">
        <w:rPr>
          <w:rFonts w:ascii="Arial" w:hAnsi="Arial" w:cs="Arial"/>
        </w:rPr>
        <w:t xml:space="preserve"> police station, </w:t>
      </w:r>
      <w:r w:rsidR="0000039D" w:rsidRPr="00355FBF">
        <w:rPr>
          <w:rFonts w:ascii="Arial" w:hAnsi="Arial" w:cs="Arial"/>
        </w:rPr>
        <w:t>which is only accessible to police officers.</w:t>
      </w:r>
    </w:p>
    <w:p w14:paraId="662E385F" w14:textId="77777777" w:rsidR="00AA7484" w:rsidRPr="00F5020A" w:rsidRDefault="00AA7484" w:rsidP="00AA7484">
      <w:pPr>
        <w:shd w:val="clear" w:color="auto" w:fill="FFFFFF"/>
        <w:spacing w:line="276" w:lineRule="auto"/>
        <w:rPr>
          <w:rFonts w:ascii="Arial" w:hAnsi="Arial" w:cs="Arial"/>
        </w:rPr>
      </w:pPr>
    </w:p>
    <w:p w14:paraId="16358DAC" w14:textId="1039D158" w:rsidR="00AA7484" w:rsidRPr="00F5020A" w:rsidRDefault="00AA7484" w:rsidP="00AA7484">
      <w:pPr>
        <w:shd w:val="clear" w:color="auto" w:fill="FFFFFF"/>
        <w:spacing w:line="276" w:lineRule="auto"/>
        <w:rPr>
          <w:rFonts w:ascii="Arial" w:hAnsi="Arial" w:cs="Arial"/>
          <w:u w:val="single"/>
        </w:rPr>
      </w:pPr>
      <w:r w:rsidRPr="00F5020A">
        <w:rPr>
          <w:rFonts w:ascii="Arial" w:hAnsi="Arial" w:cs="Arial"/>
          <w:u w:val="single"/>
        </w:rPr>
        <w:t>4.</w:t>
      </w:r>
      <w:r w:rsidR="000A37D9">
        <w:rPr>
          <w:rFonts w:ascii="Arial" w:hAnsi="Arial" w:cs="Arial"/>
          <w:u w:val="single"/>
        </w:rPr>
        <w:t>1</w:t>
      </w:r>
      <w:r w:rsidRPr="00F5020A">
        <w:rPr>
          <w:rFonts w:ascii="Arial" w:hAnsi="Arial" w:cs="Arial"/>
          <w:u w:val="single"/>
        </w:rPr>
        <w:t xml:space="preserve"> - Analysis of data gathered from questionnaire</w:t>
      </w:r>
    </w:p>
    <w:p w14:paraId="1F88CE50" w14:textId="091D6ABD" w:rsidR="00AA7484" w:rsidRPr="00F5020A" w:rsidRDefault="004C07B5" w:rsidP="00AA7484">
      <w:pPr>
        <w:shd w:val="clear" w:color="auto" w:fill="FFFFFF"/>
        <w:spacing w:line="360" w:lineRule="auto"/>
        <w:rPr>
          <w:rFonts w:ascii="Arial" w:hAnsi="Arial" w:cs="Arial"/>
        </w:rPr>
      </w:pPr>
      <w:r>
        <w:rPr>
          <w:rFonts w:ascii="Arial" w:hAnsi="Arial" w:cs="Arial"/>
        </w:rPr>
        <w:t>A</w:t>
      </w:r>
      <w:r w:rsidR="00AA7484" w:rsidRPr="00F5020A">
        <w:rPr>
          <w:rFonts w:ascii="Arial" w:hAnsi="Arial" w:cs="Arial"/>
        </w:rPr>
        <w:t xml:space="preserve"> total of 20</w:t>
      </w:r>
      <w:r>
        <w:rPr>
          <w:rFonts w:ascii="Arial" w:hAnsi="Arial" w:cs="Arial"/>
        </w:rPr>
        <w:t xml:space="preserve"> response police officers</w:t>
      </w:r>
      <w:r w:rsidR="00AA7484" w:rsidRPr="00F5020A">
        <w:rPr>
          <w:rFonts w:ascii="Arial" w:hAnsi="Arial" w:cs="Arial"/>
        </w:rPr>
        <w:t xml:space="preserve"> participa</w:t>
      </w:r>
      <w:r>
        <w:rPr>
          <w:rFonts w:ascii="Arial" w:hAnsi="Arial" w:cs="Arial"/>
        </w:rPr>
        <w:t xml:space="preserve">ted </w:t>
      </w:r>
      <w:r w:rsidR="00AD7251">
        <w:rPr>
          <w:rFonts w:ascii="Arial" w:hAnsi="Arial" w:cs="Arial"/>
        </w:rPr>
        <w:t xml:space="preserve">and replied to the questionnaire.  </w:t>
      </w:r>
      <w:r w:rsidR="00AA7484" w:rsidRPr="00F5020A">
        <w:rPr>
          <w:rFonts w:ascii="Arial" w:hAnsi="Arial" w:cs="Arial"/>
        </w:rPr>
        <w:t>The questionnaire</w:t>
      </w:r>
      <w:r w:rsidR="0001468C">
        <w:rPr>
          <w:rFonts w:ascii="Arial" w:hAnsi="Arial" w:cs="Arial"/>
        </w:rPr>
        <w:t xml:space="preserve"> had a</w:t>
      </w:r>
      <w:r w:rsidR="00AA7484" w:rsidRPr="00F5020A">
        <w:rPr>
          <w:rFonts w:ascii="Arial" w:hAnsi="Arial" w:cs="Arial"/>
        </w:rPr>
        <w:t xml:space="preserve"> proposed age range was 18-65 years old, out of the 20 </w:t>
      </w:r>
      <w:r w:rsidR="004565D4">
        <w:rPr>
          <w:rFonts w:ascii="Arial" w:hAnsi="Arial" w:cs="Arial"/>
        </w:rPr>
        <w:t xml:space="preserve">response police officers, </w:t>
      </w:r>
      <w:r w:rsidR="004565D4" w:rsidRPr="00F5020A">
        <w:rPr>
          <w:rFonts w:ascii="Arial" w:hAnsi="Arial" w:cs="Arial"/>
        </w:rPr>
        <w:t>not</w:t>
      </w:r>
      <w:r w:rsidR="00AA7484" w:rsidRPr="00F5020A">
        <w:rPr>
          <w:rFonts w:ascii="Arial" w:hAnsi="Arial" w:cs="Arial"/>
        </w:rPr>
        <w:t xml:space="preserve"> one was over the age bracket of 45-50 years old.  The first question officers were asked was in regard to their length of service</w:t>
      </w:r>
      <w:r w:rsidR="004565D4">
        <w:rPr>
          <w:rFonts w:ascii="Arial" w:hAnsi="Arial" w:cs="Arial"/>
        </w:rPr>
        <w:t xml:space="preserve"> with the </w:t>
      </w:r>
      <w:r w:rsidR="00AA7484" w:rsidRPr="00F5020A">
        <w:rPr>
          <w:rFonts w:ascii="Arial" w:hAnsi="Arial" w:cs="Arial"/>
        </w:rPr>
        <w:t xml:space="preserve">results </w:t>
      </w:r>
      <w:r w:rsidR="004565D4">
        <w:rPr>
          <w:rFonts w:ascii="Arial" w:hAnsi="Arial" w:cs="Arial"/>
        </w:rPr>
        <w:t>published below.</w:t>
      </w:r>
    </w:p>
    <w:p w14:paraId="5E5F89D5" w14:textId="77777777" w:rsidR="00AA7484" w:rsidRPr="00F5020A" w:rsidRDefault="00AA7484" w:rsidP="00AA7484">
      <w:pPr>
        <w:shd w:val="clear" w:color="auto" w:fill="FFFFFF"/>
        <w:spacing w:line="360" w:lineRule="auto"/>
        <w:rPr>
          <w:rFonts w:ascii="Arial" w:hAnsi="Arial" w:cs="Arial"/>
        </w:rPr>
      </w:pPr>
      <w:r w:rsidRPr="00F5020A">
        <w:rPr>
          <w:rFonts w:ascii="Arial" w:hAnsi="Arial" w:cs="Arial"/>
        </w:rPr>
        <w:t>Figure 1 – Length of service</w:t>
      </w:r>
    </w:p>
    <w:p w14:paraId="1237A81E" w14:textId="77777777" w:rsidR="00AA7484" w:rsidRPr="00F5020A" w:rsidRDefault="00AA7484" w:rsidP="00AA7484">
      <w:pPr>
        <w:shd w:val="clear" w:color="auto" w:fill="FFFFFF"/>
        <w:spacing w:line="360" w:lineRule="auto"/>
        <w:rPr>
          <w:rFonts w:ascii="Arial" w:hAnsi="Arial" w:cs="Arial"/>
        </w:rPr>
      </w:pPr>
    </w:p>
    <w:p w14:paraId="7C394469" w14:textId="77777777" w:rsidR="00AA7484" w:rsidRPr="00F5020A" w:rsidRDefault="00AA7484" w:rsidP="00AA7484">
      <w:pPr>
        <w:shd w:val="clear" w:color="auto" w:fill="FFFFFF"/>
        <w:spacing w:line="360" w:lineRule="auto"/>
        <w:rPr>
          <w:rFonts w:ascii="Arial" w:hAnsi="Arial" w:cs="Arial"/>
        </w:rPr>
      </w:pPr>
      <w:r w:rsidRPr="00F5020A">
        <w:rPr>
          <w:rFonts w:ascii="Arial" w:hAnsi="Arial" w:cs="Arial"/>
          <w:noProof/>
        </w:rPr>
        <w:lastRenderedPageBreak/>
        <w:drawing>
          <wp:inline distT="0" distB="0" distL="0" distR="0" wp14:anchorId="64599853" wp14:editId="5C35A6DB">
            <wp:extent cx="6198235" cy="3910965"/>
            <wp:effectExtent l="0" t="0" r="12065" b="13335"/>
            <wp:docPr id="5" name="Chart 5">
              <a:extLst xmlns:a="http://schemas.openxmlformats.org/drawingml/2006/main">
                <a:ext uri="{FF2B5EF4-FFF2-40B4-BE49-F238E27FC236}">
                  <a16:creationId xmlns:a16="http://schemas.microsoft.com/office/drawing/2014/main" id="{A251B152-93FD-8614-5054-3EB7172624D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09AB80BF" w14:textId="6F004155" w:rsidR="00685CD9" w:rsidRDefault="006B17AE" w:rsidP="00AA7484">
      <w:pPr>
        <w:shd w:val="clear" w:color="auto" w:fill="FFFFFF"/>
        <w:spacing w:line="360" w:lineRule="auto"/>
        <w:rPr>
          <w:rFonts w:ascii="Arial" w:hAnsi="Arial" w:cs="Arial"/>
        </w:rPr>
      </w:pPr>
      <w:r>
        <w:rPr>
          <w:rFonts w:ascii="Arial" w:hAnsi="Arial" w:cs="Arial"/>
        </w:rPr>
        <w:t>The above result shows a clear</w:t>
      </w:r>
      <w:r w:rsidR="00AA7484" w:rsidRPr="00F5020A">
        <w:rPr>
          <w:rFonts w:ascii="Arial" w:hAnsi="Arial" w:cs="Arial"/>
        </w:rPr>
        <w:t xml:space="preserve"> majority of participants had only a maximum of three years’ experience</w:t>
      </w:r>
      <w:r w:rsidR="00A6037F">
        <w:rPr>
          <w:rFonts w:ascii="Arial" w:hAnsi="Arial" w:cs="Arial"/>
        </w:rPr>
        <w:t xml:space="preserve"> when answering the questionnaire</w:t>
      </w:r>
      <w:r w:rsidR="00AA7484" w:rsidRPr="00F5020A">
        <w:rPr>
          <w:rFonts w:ascii="Arial" w:hAnsi="Arial" w:cs="Arial"/>
        </w:rPr>
        <w:t xml:space="preserve">.  This </w:t>
      </w:r>
      <w:r w:rsidR="00A6037F">
        <w:rPr>
          <w:rFonts w:ascii="Arial" w:hAnsi="Arial" w:cs="Arial"/>
        </w:rPr>
        <w:t xml:space="preserve">figure was expected by the researcher due to the literature surrounding a recent increase in </w:t>
      </w:r>
      <w:r w:rsidR="00AA7484" w:rsidRPr="00F5020A">
        <w:rPr>
          <w:rFonts w:ascii="Arial" w:hAnsi="Arial" w:cs="Arial"/>
        </w:rPr>
        <w:t xml:space="preserve">recruitment drive </w:t>
      </w:r>
      <w:r w:rsidR="00AD6A22">
        <w:rPr>
          <w:rFonts w:ascii="Arial" w:hAnsi="Arial" w:cs="Arial"/>
        </w:rPr>
        <w:t>for the</w:t>
      </w:r>
      <w:r w:rsidR="00AA7484" w:rsidRPr="00F5020A">
        <w:rPr>
          <w:rFonts w:ascii="Arial" w:hAnsi="Arial" w:cs="Arial"/>
        </w:rPr>
        <w:t xml:space="preserve"> UK police forc</w:t>
      </w:r>
      <w:r w:rsidR="00AD6A22">
        <w:rPr>
          <w:rFonts w:ascii="Arial" w:hAnsi="Arial" w:cs="Arial"/>
        </w:rPr>
        <w:t>e</w:t>
      </w:r>
      <w:r w:rsidR="00AA7484" w:rsidRPr="00F5020A">
        <w:rPr>
          <w:rFonts w:ascii="Arial" w:hAnsi="Arial" w:cs="Arial"/>
        </w:rPr>
        <w:t>.</w:t>
      </w:r>
      <w:r w:rsidR="004F7935">
        <w:rPr>
          <w:rFonts w:ascii="Arial" w:hAnsi="Arial" w:cs="Arial"/>
        </w:rPr>
        <w:t xml:space="preserve">  O</w:t>
      </w:r>
      <w:r w:rsidR="00AA7484" w:rsidRPr="00F5020A">
        <w:rPr>
          <w:rFonts w:ascii="Arial" w:hAnsi="Arial" w:cs="Arial"/>
        </w:rPr>
        <w:t>verall</w:t>
      </w:r>
      <w:r w:rsidR="004F7935">
        <w:rPr>
          <w:rFonts w:ascii="Arial" w:hAnsi="Arial" w:cs="Arial"/>
        </w:rPr>
        <w:t>,</w:t>
      </w:r>
      <w:r w:rsidR="00695A90">
        <w:rPr>
          <w:rFonts w:ascii="Arial" w:hAnsi="Arial" w:cs="Arial"/>
        </w:rPr>
        <w:t xml:space="preserve"> data</w:t>
      </w:r>
      <w:r w:rsidR="004F7935">
        <w:rPr>
          <w:rFonts w:ascii="Arial" w:hAnsi="Arial" w:cs="Arial"/>
        </w:rPr>
        <w:t xml:space="preserve"> </w:t>
      </w:r>
      <w:r w:rsidR="00685CD9">
        <w:rPr>
          <w:rFonts w:ascii="Arial" w:hAnsi="Arial" w:cs="Arial"/>
        </w:rPr>
        <w:t>may be</w:t>
      </w:r>
      <w:r w:rsidR="00695A90">
        <w:rPr>
          <w:rFonts w:ascii="Arial" w:hAnsi="Arial" w:cs="Arial"/>
        </w:rPr>
        <w:t xml:space="preserve"> </w:t>
      </w:r>
      <w:r w:rsidR="00CD7355">
        <w:rPr>
          <w:rFonts w:ascii="Arial" w:hAnsi="Arial" w:cs="Arial"/>
        </w:rPr>
        <w:t>affected</w:t>
      </w:r>
      <w:r w:rsidR="00695A90">
        <w:rPr>
          <w:rFonts w:ascii="Arial" w:hAnsi="Arial" w:cs="Arial"/>
        </w:rPr>
        <w:t xml:space="preserve"> </w:t>
      </w:r>
      <w:r w:rsidR="00685CD9">
        <w:rPr>
          <w:rFonts w:ascii="Arial" w:hAnsi="Arial" w:cs="Arial"/>
        </w:rPr>
        <w:t xml:space="preserve">through its </w:t>
      </w:r>
      <w:r w:rsidR="00695A90">
        <w:rPr>
          <w:rFonts w:ascii="Arial" w:hAnsi="Arial" w:cs="Arial"/>
        </w:rPr>
        <w:t>quality and efficiency</w:t>
      </w:r>
      <w:r w:rsidR="00AA7484" w:rsidRPr="00F5020A">
        <w:rPr>
          <w:rFonts w:ascii="Arial" w:hAnsi="Arial" w:cs="Arial"/>
        </w:rPr>
        <w:t xml:space="preserve">, as new response officers may </w:t>
      </w:r>
      <w:r w:rsidR="00685CD9">
        <w:rPr>
          <w:rFonts w:ascii="Arial" w:hAnsi="Arial" w:cs="Arial"/>
        </w:rPr>
        <w:t>be less likely to have experienced trauma so early on in there policing career.</w:t>
      </w:r>
      <w:r w:rsidR="00AA7484" w:rsidRPr="00F5020A">
        <w:rPr>
          <w:rFonts w:ascii="Arial" w:hAnsi="Arial" w:cs="Arial"/>
        </w:rPr>
        <w:t xml:space="preserve">  </w:t>
      </w:r>
    </w:p>
    <w:p w14:paraId="3C027538" w14:textId="6AD12725" w:rsidR="00AA7484" w:rsidRPr="00F5020A" w:rsidRDefault="00AA7484" w:rsidP="00AA7484">
      <w:pPr>
        <w:shd w:val="clear" w:color="auto" w:fill="FFFFFF"/>
        <w:spacing w:line="360" w:lineRule="auto"/>
        <w:rPr>
          <w:rFonts w:ascii="Arial" w:hAnsi="Arial" w:cs="Arial"/>
        </w:rPr>
      </w:pPr>
      <w:r w:rsidRPr="00F5020A">
        <w:rPr>
          <w:rFonts w:ascii="Arial" w:hAnsi="Arial" w:cs="Arial"/>
        </w:rPr>
        <w:t xml:space="preserve">The following question asked participants if they </w:t>
      </w:r>
      <w:r w:rsidR="00CD7355">
        <w:rPr>
          <w:rFonts w:ascii="Arial" w:hAnsi="Arial" w:cs="Arial"/>
        </w:rPr>
        <w:t>have ever attended a traumatic incident, these results can be seen below.</w:t>
      </w:r>
    </w:p>
    <w:p w14:paraId="4557AF99" w14:textId="4CBF8453" w:rsidR="00AA7484" w:rsidRPr="00F5020A" w:rsidRDefault="00AA7484" w:rsidP="00AA7484">
      <w:pPr>
        <w:shd w:val="clear" w:color="auto" w:fill="FFFFFF"/>
        <w:spacing w:line="360" w:lineRule="auto"/>
        <w:rPr>
          <w:rFonts w:ascii="Arial" w:hAnsi="Arial" w:cs="Arial"/>
        </w:rPr>
      </w:pPr>
      <w:r w:rsidRPr="00F5020A">
        <w:rPr>
          <w:rFonts w:ascii="Arial" w:hAnsi="Arial" w:cs="Arial"/>
        </w:rPr>
        <w:t xml:space="preserve">Figure 2 – Have you </w:t>
      </w:r>
      <w:r w:rsidR="00BD3635">
        <w:rPr>
          <w:rFonts w:ascii="Arial" w:hAnsi="Arial" w:cs="Arial"/>
        </w:rPr>
        <w:t xml:space="preserve">ever </w:t>
      </w:r>
      <w:r w:rsidRPr="00F5020A">
        <w:rPr>
          <w:rFonts w:ascii="Arial" w:hAnsi="Arial" w:cs="Arial"/>
        </w:rPr>
        <w:t>attended a traumatic incident</w:t>
      </w:r>
    </w:p>
    <w:p w14:paraId="4FF85AA5" w14:textId="77777777" w:rsidR="00AA7484" w:rsidRPr="00F5020A" w:rsidRDefault="00AA7484" w:rsidP="00AA7484">
      <w:pPr>
        <w:shd w:val="clear" w:color="auto" w:fill="FFFFFF"/>
        <w:spacing w:line="360" w:lineRule="auto"/>
        <w:rPr>
          <w:rFonts w:ascii="Arial" w:hAnsi="Arial" w:cs="Arial"/>
        </w:rPr>
      </w:pPr>
    </w:p>
    <w:p w14:paraId="05BA5286" w14:textId="77777777" w:rsidR="00AA7484" w:rsidRPr="00F5020A" w:rsidRDefault="00AA7484" w:rsidP="00AA7484">
      <w:pPr>
        <w:shd w:val="clear" w:color="auto" w:fill="FFFFFF"/>
        <w:spacing w:line="360" w:lineRule="auto"/>
        <w:rPr>
          <w:rFonts w:ascii="Arial" w:hAnsi="Arial" w:cs="Arial"/>
        </w:rPr>
      </w:pPr>
      <w:r w:rsidRPr="00F5020A">
        <w:rPr>
          <w:rFonts w:ascii="Arial" w:hAnsi="Arial" w:cs="Arial"/>
          <w:noProof/>
        </w:rPr>
        <w:lastRenderedPageBreak/>
        <w:drawing>
          <wp:inline distT="0" distB="0" distL="0" distR="0" wp14:anchorId="114EFF52" wp14:editId="2DB6860E">
            <wp:extent cx="6074410" cy="4524375"/>
            <wp:effectExtent l="0" t="0" r="2540" b="9525"/>
            <wp:docPr id="7" name="Chart 7">
              <a:extLst xmlns:a="http://schemas.openxmlformats.org/drawingml/2006/main">
                <a:ext uri="{FF2B5EF4-FFF2-40B4-BE49-F238E27FC236}">
                  <a16:creationId xmlns:a16="http://schemas.microsoft.com/office/drawing/2014/main" id="{A126C922-996F-B0BE-A584-09296FD2E84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7FC8557" w14:textId="77777777" w:rsidR="00AA7484" w:rsidRPr="00F5020A" w:rsidRDefault="00AA7484" w:rsidP="00AA7484">
      <w:pPr>
        <w:shd w:val="clear" w:color="auto" w:fill="FFFFFF"/>
        <w:spacing w:line="360" w:lineRule="auto"/>
        <w:rPr>
          <w:rFonts w:ascii="Arial" w:hAnsi="Arial" w:cs="Arial"/>
        </w:rPr>
      </w:pPr>
    </w:p>
    <w:p w14:paraId="0D945052" w14:textId="7631A851" w:rsidR="00AA7484" w:rsidRPr="00F5020A" w:rsidRDefault="000F78F2" w:rsidP="00355FBF">
      <w:pPr>
        <w:spacing w:line="360" w:lineRule="auto"/>
        <w:rPr>
          <w:rFonts w:ascii="Arial" w:hAnsi="Arial" w:cs="Arial"/>
          <w:lang w:val="en-US"/>
        </w:rPr>
      </w:pPr>
      <w:r>
        <w:rPr>
          <w:rFonts w:ascii="Arial" w:hAnsi="Arial" w:cs="Arial"/>
        </w:rPr>
        <w:t>This result contradicts the early analysis for figure 1, as</w:t>
      </w:r>
      <w:r w:rsidR="00AA7484" w:rsidRPr="00F5020A">
        <w:rPr>
          <w:rFonts w:ascii="Arial" w:hAnsi="Arial" w:cs="Arial"/>
        </w:rPr>
        <w:t xml:space="preserve"> it is demonstrated that an overall majority of participants still have attended a traumatic incident</w:t>
      </w:r>
      <w:r w:rsidR="00237F63">
        <w:rPr>
          <w:rFonts w:ascii="Arial" w:hAnsi="Arial" w:cs="Arial"/>
        </w:rPr>
        <w:t xml:space="preserve"> even being so young in service.  </w:t>
      </w:r>
      <w:r w:rsidR="00AA7484" w:rsidRPr="00F5020A">
        <w:rPr>
          <w:rFonts w:ascii="Arial" w:hAnsi="Arial" w:cs="Arial"/>
        </w:rPr>
        <w:t xml:space="preserve">However, </w:t>
      </w:r>
      <w:r w:rsidR="00423CA8">
        <w:rPr>
          <w:rFonts w:ascii="Arial" w:hAnsi="Arial" w:cs="Arial"/>
        </w:rPr>
        <w:t>the meaning of a</w:t>
      </w:r>
      <w:r w:rsidR="00AA7484" w:rsidRPr="00F5020A">
        <w:rPr>
          <w:rFonts w:ascii="Arial" w:hAnsi="Arial" w:cs="Arial"/>
        </w:rPr>
        <w:t xml:space="preserve"> traumatic </w:t>
      </w:r>
      <w:r w:rsidR="002C0DF3" w:rsidRPr="00F5020A">
        <w:rPr>
          <w:rFonts w:ascii="Arial" w:hAnsi="Arial" w:cs="Arial"/>
        </w:rPr>
        <w:t>incident</w:t>
      </w:r>
      <w:r w:rsidR="005C7AB6">
        <w:rPr>
          <w:rFonts w:ascii="Arial" w:hAnsi="Arial" w:cs="Arial"/>
        </w:rPr>
        <w:t xml:space="preserve"> can be interpreted </w:t>
      </w:r>
      <w:r w:rsidR="003C1701">
        <w:rPr>
          <w:rFonts w:ascii="Arial" w:hAnsi="Arial" w:cs="Arial"/>
        </w:rPr>
        <w:t>by people differently</w:t>
      </w:r>
      <w:r w:rsidR="00423CA8">
        <w:rPr>
          <w:rFonts w:ascii="Arial" w:hAnsi="Arial" w:cs="Arial"/>
        </w:rPr>
        <w:t xml:space="preserve"> and</w:t>
      </w:r>
      <w:r w:rsidR="00AA7484" w:rsidRPr="00F5020A">
        <w:rPr>
          <w:rFonts w:ascii="Arial" w:hAnsi="Arial" w:cs="Arial"/>
        </w:rPr>
        <w:t xml:space="preserve"> is down to</w:t>
      </w:r>
      <w:r w:rsidR="00423CA8">
        <w:rPr>
          <w:rFonts w:ascii="Arial" w:hAnsi="Arial" w:cs="Arial"/>
        </w:rPr>
        <w:t xml:space="preserve"> </w:t>
      </w:r>
      <w:r w:rsidR="00AA7484" w:rsidRPr="00F5020A">
        <w:rPr>
          <w:rFonts w:ascii="Arial" w:hAnsi="Arial" w:cs="Arial"/>
        </w:rPr>
        <w:t>personal preference</w:t>
      </w:r>
      <w:r w:rsidR="00423CA8">
        <w:rPr>
          <w:rFonts w:ascii="Arial" w:hAnsi="Arial" w:cs="Arial"/>
        </w:rPr>
        <w:t>, baring this in mind</w:t>
      </w:r>
      <w:r w:rsidR="00C81475">
        <w:rPr>
          <w:rFonts w:ascii="Arial" w:hAnsi="Arial" w:cs="Arial"/>
        </w:rPr>
        <w:t>, the participants were asked in question 3</w:t>
      </w:r>
      <w:r w:rsidR="00517CD9">
        <w:rPr>
          <w:rFonts w:ascii="Arial" w:hAnsi="Arial" w:cs="Arial"/>
        </w:rPr>
        <w:t xml:space="preserve"> to confirm</w:t>
      </w:r>
      <w:r w:rsidR="00C81475">
        <w:rPr>
          <w:rFonts w:ascii="Arial" w:hAnsi="Arial" w:cs="Arial"/>
        </w:rPr>
        <w:t xml:space="preserve"> how often </w:t>
      </w:r>
      <w:r w:rsidR="00E4027A">
        <w:rPr>
          <w:rFonts w:ascii="Arial" w:hAnsi="Arial" w:cs="Arial"/>
        </w:rPr>
        <w:t>they was exposed to trauma, these results are published below.</w:t>
      </w:r>
    </w:p>
    <w:p w14:paraId="0DDA1AFB" w14:textId="77777777" w:rsidR="00AA7484" w:rsidRPr="00F5020A" w:rsidRDefault="00AA7484" w:rsidP="00355FBF">
      <w:pPr>
        <w:spacing w:line="360" w:lineRule="auto"/>
        <w:rPr>
          <w:rFonts w:ascii="Arial" w:hAnsi="Arial" w:cs="Arial"/>
          <w:lang w:val="en-US"/>
        </w:rPr>
      </w:pPr>
    </w:p>
    <w:p w14:paraId="0349C3B6" w14:textId="77777777" w:rsidR="00AA7484" w:rsidRPr="00F5020A" w:rsidRDefault="00AA7484" w:rsidP="00355FBF">
      <w:pPr>
        <w:spacing w:line="360" w:lineRule="auto"/>
        <w:rPr>
          <w:rFonts w:ascii="Arial" w:hAnsi="Arial" w:cs="Arial"/>
          <w:lang w:val="en-US"/>
        </w:rPr>
      </w:pPr>
      <w:r w:rsidRPr="00F5020A">
        <w:rPr>
          <w:rFonts w:ascii="Arial" w:hAnsi="Arial" w:cs="Arial"/>
          <w:lang w:val="en-US"/>
        </w:rPr>
        <w:t>Figure 3 - How often are you exposed to trauma in policing</w:t>
      </w:r>
    </w:p>
    <w:p w14:paraId="3FE5DD42" w14:textId="77777777" w:rsidR="00AA7484" w:rsidRPr="00F5020A" w:rsidRDefault="00AA7484" w:rsidP="00AA7484">
      <w:pPr>
        <w:rPr>
          <w:rFonts w:ascii="Arial" w:hAnsi="Arial" w:cs="Arial"/>
        </w:rPr>
      </w:pPr>
    </w:p>
    <w:p w14:paraId="7065F309" w14:textId="77777777" w:rsidR="00AA7484" w:rsidRPr="00F5020A" w:rsidRDefault="00AA7484" w:rsidP="00AA7484">
      <w:pPr>
        <w:rPr>
          <w:rFonts w:ascii="Arial" w:hAnsi="Arial" w:cs="Arial"/>
        </w:rPr>
      </w:pPr>
      <w:r w:rsidRPr="00F5020A">
        <w:rPr>
          <w:rFonts w:ascii="Arial" w:hAnsi="Arial" w:cs="Arial"/>
          <w:noProof/>
        </w:rPr>
        <w:lastRenderedPageBreak/>
        <w:drawing>
          <wp:inline distT="0" distB="0" distL="0" distR="0" wp14:anchorId="53CB5952" wp14:editId="3B2E8A9D">
            <wp:extent cx="5864860" cy="4286250"/>
            <wp:effectExtent l="0" t="0" r="2540" b="0"/>
            <wp:docPr id="3" name="Chart 3">
              <a:extLst xmlns:a="http://schemas.openxmlformats.org/drawingml/2006/main">
                <a:ext uri="{FF2B5EF4-FFF2-40B4-BE49-F238E27FC236}">
                  <a16:creationId xmlns:a16="http://schemas.microsoft.com/office/drawing/2014/main" id="{AF18F8D2-9691-1449-95AE-BEBA1DBA8FB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12298ABF" w14:textId="77777777" w:rsidR="00AA7484" w:rsidRPr="00F5020A" w:rsidRDefault="00AA7484" w:rsidP="00AA7484">
      <w:pPr>
        <w:rPr>
          <w:rFonts w:ascii="Arial" w:hAnsi="Arial" w:cs="Arial"/>
        </w:rPr>
      </w:pPr>
    </w:p>
    <w:p w14:paraId="5EBC7935" w14:textId="14F7BF97" w:rsidR="00AA7484" w:rsidRPr="00F5020A" w:rsidRDefault="00AA7484" w:rsidP="00355FBF">
      <w:pPr>
        <w:spacing w:line="360" w:lineRule="auto"/>
        <w:rPr>
          <w:rFonts w:ascii="Arial" w:hAnsi="Arial" w:cs="Arial"/>
        </w:rPr>
      </w:pPr>
      <w:r w:rsidRPr="00F5020A">
        <w:rPr>
          <w:rFonts w:ascii="Arial" w:hAnsi="Arial" w:cs="Arial"/>
        </w:rPr>
        <w:t xml:space="preserve">Out of the 20 participants </w:t>
      </w:r>
      <w:r w:rsidR="002D68BF">
        <w:rPr>
          <w:rFonts w:ascii="Arial" w:hAnsi="Arial" w:cs="Arial"/>
        </w:rPr>
        <w:t>who answered the question</w:t>
      </w:r>
      <w:r w:rsidR="00CD7B46">
        <w:rPr>
          <w:rFonts w:ascii="Arial" w:hAnsi="Arial" w:cs="Arial"/>
        </w:rPr>
        <w:t xml:space="preserve">, </w:t>
      </w:r>
      <w:r w:rsidRPr="00F5020A">
        <w:rPr>
          <w:rFonts w:ascii="Arial" w:hAnsi="Arial" w:cs="Arial"/>
        </w:rPr>
        <w:t>5</w:t>
      </w:r>
      <w:r w:rsidR="00CD7B46">
        <w:rPr>
          <w:rFonts w:ascii="Arial" w:hAnsi="Arial" w:cs="Arial"/>
        </w:rPr>
        <w:t xml:space="preserve"> officers stated they have</w:t>
      </w:r>
      <w:r w:rsidRPr="00F5020A">
        <w:rPr>
          <w:rFonts w:ascii="Arial" w:hAnsi="Arial" w:cs="Arial"/>
        </w:rPr>
        <w:t xml:space="preserve"> never attended a traumatic incident</w:t>
      </w:r>
      <w:r w:rsidR="00DA5520">
        <w:rPr>
          <w:rFonts w:ascii="Arial" w:hAnsi="Arial" w:cs="Arial"/>
        </w:rPr>
        <w:t>.  T</w:t>
      </w:r>
      <w:r w:rsidRPr="00F5020A">
        <w:rPr>
          <w:rFonts w:ascii="Arial" w:hAnsi="Arial" w:cs="Arial"/>
        </w:rPr>
        <w:t xml:space="preserve">his </w:t>
      </w:r>
      <w:r w:rsidR="00DA5520">
        <w:rPr>
          <w:rFonts w:ascii="Arial" w:hAnsi="Arial" w:cs="Arial"/>
        </w:rPr>
        <w:t>brought its own</w:t>
      </w:r>
      <w:r w:rsidRPr="00F5020A">
        <w:rPr>
          <w:rFonts w:ascii="Arial" w:hAnsi="Arial" w:cs="Arial"/>
        </w:rPr>
        <w:t xml:space="preserve"> limitations to the </w:t>
      </w:r>
      <w:r w:rsidR="003D64BF">
        <w:rPr>
          <w:rFonts w:ascii="Arial" w:hAnsi="Arial" w:cs="Arial"/>
        </w:rPr>
        <w:t>researcher</w:t>
      </w:r>
      <w:r w:rsidRPr="00F5020A">
        <w:rPr>
          <w:rFonts w:ascii="Arial" w:hAnsi="Arial" w:cs="Arial"/>
        </w:rPr>
        <w:t xml:space="preserve"> as</w:t>
      </w:r>
      <w:r w:rsidR="003D64BF">
        <w:rPr>
          <w:rFonts w:ascii="Arial" w:hAnsi="Arial" w:cs="Arial"/>
        </w:rPr>
        <w:t xml:space="preserve"> it was therefore less likely that these participants had </w:t>
      </w:r>
      <w:r w:rsidR="005F0BF3">
        <w:rPr>
          <w:rFonts w:ascii="Arial" w:hAnsi="Arial" w:cs="Arial"/>
        </w:rPr>
        <w:t>any form of</w:t>
      </w:r>
      <w:r w:rsidRPr="00F5020A">
        <w:rPr>
          <w:rFonts w:ascii="Arial" w:hAnsi="Arial" w:cs="Arial"/>
        </w:rPr>
        <w:t xml:space="preserve"> mental health s</w:t>
      </w:r>
      <w:r w:rsidR="005F0BF3">
        <w:rPr>
          <w:rFonts w:ascii="Arial" w:hAnsi="Arial" w:cs="Arial"/>
        </w:rPr>
        <w:t xml:space="preserve">upport </w:t>
      </w:r>
      <w:r w:rsidR="00D430E9">
        <w:rPr>
          <w:rFonts w:ascii="Arial" w:hAnsi="Arial" w:cs="Arial"/>
        </w:rPr>
        <w:t>intervention</w:t>
      </w:r>
      <w:r w:rsidR="005F0BF3">
        <w:rPr>
          <w:rFonts w:ascii="Arial" w:hAnsi="Arial" w:cs="Arial"/>
        </w:rPr>
        <w:t xml:space="preserve"> and wo</w:t>
      </w:r>
      <w:r w:rsidR="005F0BF3" w:rsidRPr="00F5020A">
        <w:rPr>
          <w:rFonts w:ascii="Arial" w:hAnsi="Arial" w:cs="Arial"/>
        </w:rPr>
        <w:t>uld</w:t>
      </w:r>
      <w:r w:rsidRPr="00F5020A">
        <w:rPr>
          <w:rFonts w:ascii="Arial" w:hAnsi="Arial" w:cs="Arial"/>
        </w:rPr>
        <w:t xml:space="preserve"> </w:t>
      </w:r>
      <w:r w:rsidR="005F0BF3">
        <w:rPr>
          <w:rFonts w:ascii="Arial" w:hAnsi="Arial" w:cs="Arial"/>
        </w:rPr>
        <w:t xml:space="preserve">therefore </w:t>
      </w:r>
      <w:r w:rsidR="00620EAF">
        <w:rPr>
          <w:rFonts w:ascii="Arial" w:hAnsi="Arial" w:cs="Arial"/>
        </w:rPr>
        <w:t>affect</w:t>
      </w:r>
      <w:r w:rsidR="005F0BF3">
        <w:rPr>
          <w:rFonts w:ascii="Arial" w:hAnsi="Arial" w:cs="Arial"/>
        </w:rPr>
        <w:t xml:space="preserve"> future data</w:t>
      </w:r>
      <w:r w:rsidR="00620EAF">
        <w:rPr>
          <w:rFonts w:ascii="Arial" w:hAnsi="Arial" w:cs="Arial"/>
        </w:rPr>
        <w:t xml:space="preserve"> in the questionnaire</w:t>
      </w:r>
      <w:r w:rsidR="005F0BF3">
        <w:rPr>
          <w:rFonts w:ascii="Arial" w:hAnsi="Arial" w:cs="Arial"/>
        </w:rPr>
        <w:t>.</w:t>
      </w:r>
      <w:r w:rsidR="00620EAF">
        <w:rPr>
          <w:rFonts w:ascii="Arial" w:hAnsi="Arial" w:cs="Arial"/>
        </w:rPr>
        <w:t xml:space="preserve">  This data will be </w:t>
      </w:r>
      <w:r w:rsidR="00923E99">
        <w:rPr>
          <w:rFonts w:ascii="Arial" w:hAnsi="Arial" w:cs="Arial"/>
        </w:rPr>
        <w:t>discussed further in chapter 5.</w:t>
      </w:r>
    </w:p>
    <w:p w14:paraId="7F82CC74" w14:textId="5F357F3D" w:rsidR="00AA7484" w:rsidRPr="00F5020A" w:rsidRDefault="00AA7484" w:rsidP="00355FBF">
      <w:pPr>
        <w:shd w:val="clear" w:color="auto" w:fill="FFFFFF"/>
        <w:spacing w:before="100" w:beforeAutospacing="1" w:after="100" w:afterAutospacing="1" w:line="360" w:lineRule="auto"/>
        <w:rPr>
          <w:rFonts w:ascii="Arial" w:eastAsia="Times New Roman" w:hAnsi="Arial" w:cs="Arial"/>
          <w:color w:val="171717"/>
          <w:lang w:eastAsia="en-GB"/>
        </w:rPr>
      </w:pPr>
      <w:r w:rsidRPr="00F5020A">
        <w:rPr>
          <w:rFonts w:ascii="Arial" w:hAnsi="Arial" w:cs="Arial"/>
        </w:rPr>
        <w:t xml:space="preserve">Question 4 goes on to ask participants </w:t>
      </w:r>
      <w:r w:rsidR="00923E99">
        <w:rPr>
          <w:rFonts w:ascii="Arial" w:hAnsi="Arial" w:cs="Arial"/>
        </w:rPr>
        <w:t xml:space="preserve">to elaborate </w:t>
      </w:r>
      <w:r w:rsidR="0090699E">
        <w:rPr>
          <w:rFonts w:ascii="Arial" w:hAnsi="Arial" w:cs="Arial"/>
        </w:rPr>
        <w:t xml:space="preserve">on the type of traumatic incidents they have attended.  </w:t>
      </w:r>
      <w:r w:rsidRPr="00F5020A">
        <w:rPr>
          <w:rFonts w:ascii="Arial" w:hAnsi="Arial" w:cs="Arial"/>
          <w:lang w:val="en-US"/>
        </w:rPr>
        <w:t>This question is personal to each participant as some of these examples maybe traumatic to some, but not to others</w:t>
      </w:r>
      <w:r w:rsidR="004D5ABA">
        <w:rPr>
          <w:rFonts w:ascii="Arial" w:hAnsi="Arial" w:cs="Arial"/>
          <w:lang w:val="en-US"/>
        </w:rPr>
        <w:t xml:space="preserve">  From the literature review,</w:t>
      </w:r>
      <w:r w:rsidRPr="00F5020A">
        <w:rPr>
          <w:rFonts w:ascii="Arial" w:hAnsi="Arial" w:cs="Arial"/>
          <w:lang w:val="en-US"/>
        </w:rPr>
        <w:t xml:space="preserve"> </w:t>
      </w:r>
      <w:proofErr w:type="spellStart"/>
      <w:r w:rsidRPr="00F5020A">
        <w:rPr>
          <w:rFonts w:ascii="Arial" w:hAnsi="Arial" w:cs="Arial"/>
        </w:rPr>
        <w:t>Soffia</w:t>
      </w:r>
      <w:proofErr w:type="spellEnd"/>
      <w:r w:rsidR="002C0DF3">
        <w:rPr>
          <w:rFonts w:ascii="Arial" w:hAnsi="Arial" w:cs="Arial"/>
        </w:rPr>
        <w:t xml:space="preserve"> </w:t>
      </w:r>
      <w:r w:rsidRPr="00F5020A">
        <w:rPr>
          <w:rFonts w:ascii="Arial" w:hAnsi="Arial" w:cs="Arial"/>
        </w:rPr>
        <w:t xml:space="preserve">(2019) found the following incidents </w:t>
      </w:r>
      <w:r w:rsidR="00EF472F">
        <w:rPr>
          <w:rFonts w:ascii="Arial" w:hAnsi="Arial" w:cs="Arial"/>
        </w:rPr>
        <w:t xml:space="preserve">are described as being traumatic </w:t>
      </w:r>
      <w:r w:rsidR="004D5ABA">
        <w:rPr>
          <w:rFonts w:ascii="Arial" w:hAnsi="Arial" w:cs="Arial"/>
        </w:rPr>
        <w:t>by response</w:t>
      </w:r>
      <w:r w:rsidR="00EF472F">
        <w:rPr>
          <w:rFonts w:ascii="Arial" w:hAnsi="Arial" w:cs="Arial"/>
        </w:rPr>
        <w:t xml:space="preserve"> </w:t>
      </w:r>
      <w:r w:rsidRPr="00F5020A">
        <w:rPr>
          <w:rFonts w:ascii="Arial" w:hAnsi="Arial" w:cs="Arial"/>
        </w:rPr>
        <w:t xml:space="preserve">police officers, Road Traffic Collisions (RTC), Sudden deaths (including child death, abuse or suffering), </w:t>
      </w:r>
      <w:r w:rsidRPr="00F5020A">
        <w:rPr>
          <w:rFonts w:ascii="Arial" w:eastAsia="Times New Roman" w:hAnsi="Arial" w:cs="Arial"/>
          <w:color w:val="171717"/>
          <w:lang w:eastAsia="en-GB"/>
        </w:rPr>
        <w:t>injury and threat to life to self or colleague.</w:t>
      </w:r>
      <w:r w:rsidR="00A218AF">
        <w:rPr>
          <w:rFonts w:ascii="Arial" w:eastAsia="Times New Roman" w:hAnsi="Arial" w:cs="Arial"/>
          <w:color w:val="171717"/>
          <w:lang w:eastAsia="en-GB"/>
        </w:rPr>
        <w:t xml:space="preserve">  Therefore, these incidents have been used for the benefit of the questionnaire.</w:t>
      </w:r>
      <w:r w:rsidRPr="00F5020A">
        <w:rPr>
          <w:rFonts w:ascii="Arial" w:eastAsia="Times New Roman" w:hAnsi="Arial" w:cs="Arial"/>
          <w:color w:val="171717"/>
          <w:lang w:eastAsia="en-GB"/>
        </w:rPr>
        <w:t xml:space="preserve">  These results are published </w:t>
      </w:r>
      <w:r w:rsidR="004D5ABA">
        <w:rPr>
          <w:rFonts w:ascii="Arial" w:eastAsia="Times New Roman" w:hAnsi="Arial" w:cs="Arial"/>
          <w:color w:val="171717"/>
          <w:lang w:eastAsia="en-GB"/>
        </w:rPr>
        <w:t>below</w:t>
      </w:r>
      <w:r w:rsidR="00A218AF">
        <w:rPr>
          <w:rFonts w:ascii="Arial" w:eastAsia="Times New Roman" w:hAnsi="Arial" w:cs="Arial"/>
          <w:color w:val="171717"/>
          <w:lang w:eastAsia="en-GB"/>
        </w:rPr>
        <w:t xml:space="preserve"> and </w:t>
      </w:r>
      <w:r w:rsidR="00F827B8">
        <w:rPr>
          <w:rFonts w:ascii="Arial" w:eastAsia="Times New Roman" w:hAnsi="Arial" w:cs="Arial"/>
          <w:color w:val="171717"/>
          <w:lang w:eastAsia="en-GB"/>
        </w:rPr>
        <w:t>will be discussed further in chapter 5.</w:t>
      </w:r>
    </w:p>
    <w:p w14:paraId="4E01A709" w14:textId="77777777" w:rsidR="001B6A6C" w:rsidRDefault="001B6A6C" w:rsidP="00AA7484">
      <w:pPr>
        <w:shd w:val="clear" w:color="auto" w:fill="FFFFFF"/>
        <w:spacing w:before="100" w:beforeAutospacing="1" w:after="100" w:afterAutospacing="1" w:line="270" w:lineRule="atLeast"/>
        <w:rPr>
          <w:rFonts w:ascii="Arial" w:eastAsia="Times New Roman" w:hAnsi="Arial" w:cs="Arial"/>
          <w:color w:val="171717"/>
          <w:lang w:eastAsia="en-GB"/>
        </w:rPr>
      </w:pPr>
    </w:p>
    <w:p w14:paraId="1C3D2004" w14:textId="77777777" w:rsidR="001B6A6C" w:rsidRDefault="001B6A6C" w:rsidP="00AA7484">
      <w:pPr>
        <w:shd w:val="clear" w:color="auto" w:fill="FFFFFF"/>
        <w:spacing w:before="100" w:beforeAutospacing="1" w:after="100" w:afterAutospacing="1" w:line="270" w:lineRule="atLeast"/>
        <w:rPr>
          <w:rFonts w:ascii="Arial" w:eastAsia="Times New Roman" w:hAnsi="Arial" w:cs="Arial"/>
          <w:color w:val="171717"/>
          <w:lang w:eastAsia="en-GB"/>
        </w:rPr>
      </w:pPr>
    </w:p>
    <w:p w14:paraId="19A8418F" w14:textId="77777777" w:rsidR="001B6A6C" w:rsidRDefault="001B6A6C" w:rsidP="00AA7484">
      <w:pPr>
        <w:shd w:val="clear" w:color="auto" w:fill="FFFFFF"/>
        <w:spacing w:before="100" w:beforeAutospacing="1" w:after="100" w:afterAutospacing="1" w:line="270" w:lineRule="atLeast"/>
        <w:rPr>
          <w:rFonts w:ascii="Arial" w:eastAsia="Times New Roman" w:hAnsi="Arial" w:cs="Arial"/>
          <w:color w:val="171717"/>
          <w:lang w:eastAsia="en-GB"/>
        </w:rPr>
      </w:pPr>
    </w:p>
    <w:p w14:paraId="674701D0" w14:textId="77777777" w:rsidR="001B6A6C" w:rsidRDefault="001B6A6C" w:rsidP="00AA7484">
      <w:pPr>
        <w:shd w:val="clear" w:color="auto" w:fill="FFFFFF"/>
        <w:spacing w:before="100" w:beforeAutospacing="1" w:after="100" w:afterAutospacing="1" w:line="270" w:lineRule="atLeast"/>
        <w:rPr>
          <w:rFonts w:ascii="Arial" w:eastAsia="Times New Roman" w:hAnsi="Arial" w:cs="Arial"/>
          <w:color w:val="171717"/>
          <w:lang w:eastAsia="en-GB"/>
        </w:rPr>
      </w:pPr>
    </w:p>
    <w:p w14:paraId="49795FDC" w14:textId="77777777" w:rsidR="001B6A6C" w:rsidRDefault="001B6A6C" w:rsidP="00AA7484">
      <w:pPr>
        <w:shd w:val="clear" w:color="auto" w:fill="FFFFFF"/>
        <w:spacing w:before="100" w:beforeAutospacing="1" w:after="100" w:afterAutospacing="1" w:line="270" w:lineRule="atLeast"/>
        <w:rPr>
          <w:rFonts w:ascii="Arial" w:eastAsia="Times New Roman" w:hAnsi="Arial" w:cs="Arial"/>
          <w:color w:val="171717"/>
          <w:lang w:eastAsia="en-GB"/>
        </w:rPr>
      </w:pPr>
    </w:p>
    <w:p w14:paraId="57EA750D" w14:textId="2A1D84B8" w:rsidR="00AA7484" w:rsidRPr="00F5020A" w:rsidRDefault="00AA7484" w:rsidP="00AA7484">
      <w:pPr>
        <w:shd w:val="clear" w:color="auto" w:fill="FFFFFF"/>
        <w:spacing w:before="100" w:beforeAutospacing="1" w:after="100" w:afterAutospacing="1" w:line="270" w:lineRule="atLeast"/>
        <w:rPr>
          <w:rFonts w:ascii="Arial" w:eastAsia="Times New Roman" w:hAnsi="Arial" w:cs="Arial"/>
          <w:color w:val="171717"/>
          <w:lang w:val="en-US" w:eastAsia="en-GB"/>
        </w:rPr>
      </w:pPr>
      <w:r w:rsidRPr="00F5020A">
        <w:rPr>
          <w:rFonts w:ascii="Arial" w:eastAsia="Times New Roman" w:hAnsi="Arial" w:cs="Arial"/>
          <w:color w:val="171717"/>
          <w:lang w:eastAsia="en-GB"/>
        </w:rPr>
        <w:t xml:space="preserve">Figure 4 - </w:t>
      </w:r>
      <w:r w:rsidRPr="00F5020A">
        <w:rPr>
          <w:rFonts w:ascii="Arial" w:eastAsia="Times New Roman" w:hAnsi="Arial" w:cs="Arial"/>
          <w:color w:val="171717"/>
          <w:lang w:val="en-US" w:eastAsia="en-GB"/>
        </w:rPr>
        <w:t>What type of traumatic incident have you attended</w:t>
      </w:r>
    </w:p>
    <w:p w14:paraId="589957C0" w14:textId="77777777" w:rsidR="00AA7484" w:rsidRPr="00F5020A" w:rsidRDefault="00AA7484" w:rsidP="00AA7484">
      <w:pPr>
        <w:shd w:val="clear" w:color="auto" w:fill="FFFFFF"/>
        <w:spacing w:before="100" w:beforeAutospacing="1" w:after="100" w:afterAutospacing="1" w:line="270" w:lineRule="atLeast"/>
        <w:rPr>
          <w:rFonts w:ascii="Arial" w:eastAsia="Times New Roman" w:hAnsi="Arial" w:cs="Arial"/>
          <w:color w:val="171717"/>
          <w:lang w:val="en-US" w:eastAsia="en-GB"/>
        </w:rPr>
      </w:pPr>
    </w:p>
    <w:p w14:paraId="0DC84D66" w14:textId="77777777" w:rsidR="00AA7484" w:rsidRPr="00F5020A" w:rsidRDefault="00AA7484" w:rsidP="00AA7484">
      <w:pPr>
        <w:shd w:val="clear" w:color="auto" w:fill="FFFFFF"/>
        <w:spacing w:before="100" w:beforeAutospacing="1" w:after="100" w:afterAutospacing="1" w:line="270" w:lineRule="atLeast"/>
        <w:rPr>
          <w:rFonts w:ascii="Arial" w:eastAsia="Times New Roman" w:hAnsi="Arial" w:cs="Arial"/>
          <w:color w:val="171717"/>
          <w:lang w:eastAsia="en-GB"/>
        </w:rPr>
      </w:pPr>
      <w:r w:rsidRPr="00F5020A">
        <w:rPr>
          <w:rFonts w:ascii="Arial" w:hAnsi="Arial" w:cs="Arial"/>
          <w:noProof/>
        </w:rPr>
        <w:drawing>
          <wp:inline distT="0" distB="0" distL="0" distR="0" wp14:anchorId="03886B20" wp14:editId="2382660C">
            <wp:extent cx="6105525" cy="3507740"/>
            <wp:effectExtent l="0" t="0" r="9525" b="16510"/>
            <wp:docPr id="4" name="Chart 4">
              <a:extLst xmlns:a="http://schemas.openxmlformats.org/drawingml/2006/main">
                <a:ext uri="{FF2B5EF4-FFF2-40B4-BE49-F238E27FC236}">
                  <a16:creationId xmlns:a16="http://schemas.microsoft.com/office/drawing/2014/main" id="{5BBA97F4-8CCA-3191-3FBB-2E843395925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584E0411" w14:textId="77777777" w:rsidR="00AA7484" w:rsidRPr="00F5020A" w:rsidRDefault="00AA7484" w:rsidP="00AA7484">
      <w:pPr>
        <w:pStyle w:val="NormalWeb"/>
        <w:rPr>
          <w:rFonts w:ascii="Arial" w:hAnsi="Arial" w:cs="Arial"/>
          <w:sz w:val="22"/>
          <w:szCs w:val="22"/>
        </w:rPr>
      </w:pPr>
    </w:p>
    <w:p w14:paraId="730D1C7A" w14:textId="77777777" w:rsidR="001B6A6C" w:rsidRDefault="001B6A6C" w:rsidP="00AA7484">
      <w:pPr>
        <w:rPr>
          <w:rFonts w:ascii="Arial" w:hAnsi="Arial" w:cs="Arial"/>
        </w:rPr>
      </w:pPr>
    </w:p>
    <w:p w14:paraId="7EC96595" w14:textId="77777777" w:rsidR="001B6A6C" w:rsidRDefault="001B6A6C" w:rsidP="00AA7484">
      <w:pPr>
        <w:rPr>
          <w:rFonts w:ascii="Arial" w:hAnsi="Arial" w:cs="Arial"/>
        </w:rPr>
      </w:pPr>
    </w:p>
    <w:p w14:paraId="4A88D187" w14:textId="77777777" w:rsidR="001B6A6C" w:rsidRDefault="001B6A6C" w:rsidP="00AA7484">
      <w:pPr>
        <w:rPr>
          <w:rFonts w:ascii="Arial" w:hAnsi="Arial" w:cs="Arial"/>
        </w:rPr>
      </w:pPr>
    </w:p>
    <w:p w14:paraId="556E3213" w14:textId="77777777" w:rsidR="001B6A6C" w:rsidRDefault="001B6A6C" w:rsidP="00AA7484">
      <w:pPr>
        <w:rPr>
          <w:rFonts w:ascii="Arial" w:hAnsi="Arial" w:cs="Arial"/>
        </w:rPr>
      </w:pPr>
    </w:p>
    <w:p w14:paraId="02FCDC93" w14:textId="77777777" w:rsidR="001B6A6C" w:rsidRDefault="001B6A6C" w:rsidP="00AA7484">
      <w:pPr>
        <w:rPr>
          <w:rFonts w:ascii="Arial" w:hAnsi="Arial" w:cs="Arial"/>
        </w:rPr>
      </w:pPr>
    </w:p>
    <w:p w14:paraId="4B064446" w14:textId="77777777" w:rsidR="001B6A6C" w:rsidRDefault="001B6A6C" w:rsidP="00AA7484">
      <w:pPr>
        <w:rPr>
          <w:rFonts w:ascii="Arial" w:hAnsi="Arial" w:cs="Arial"/>
        </w:rPr>
      </w:pPr>
    </w:p>
    <w:p w14:paraId="2BD21C4D" w14:textId="77777777" w:rsidR="001B6A6C" w:rsidRDefault="001B6A6C" w:rsidP="00AA7484">
      <w:pPr>
        <w:rPr>
          <w:rFonts w:ascii="Arial" w:hAnsi="Arial" w:cs="Arial"/>
        </w:rPr>
      </w:pPr>
    </w:p>
    <w:p w14:paraId="7CC28BB4" w14:textId="77777777" w:rsidR="001B6A6C" w:rsidRDefault="001B6A6C" w:rsidP="00AA7484">
      <w:pPr>
        <w:rPr>
          <w:rFonts w:ascii="Arial" w:hAnsi="Arial" w:cs="Arial"/>
        </w:rPr>
      </w:pPr>
    </w:p>
    <w:p w14:paraId="334D81C3" w14:textId="77777777" w:rsidR="001B6A6C" w:rsidRDefault="001B6A6C" w:rsidP="00AA7484">
      <w:pPr>
        <w:rPr>
          <w:rFonts w:ascii="Arial" w:hAnsi="Arial" w:cs="Arial"/>
        </w:rPr>
      </w:pPr>
    </w:p>
    <w:p w14:paraId="73DCFE4A" w14:textId="77777777" w:rsidR="001B6A6C" w:rsidRDefault="001B6A6C" w:rsidP="00AA7484">
      <w:pPr>
        <w:rPr>
          <w:rFonts w:ascii="Arial" w:hAnsi="Arial" w:cs="Arial"/>
        </w:rPr>
      </w:pPr>
    </w:p>
    <w:p w14:paraId="27A5CDC7" w14:textId="77777777" w:rsidR="001B6A6C" w:rsidRDefault="001B6A6C" w:rsidP="00AA7484">
      <w:pPr>
        <w:rPr>
          <w:rFonts w:ascii="Arial" w:hAnsi="Arial" w:cs="Arial"/>
        </w:rPr>
      </w:pPr>
    </w:p>
    <w:p w14:paraId="4B090F84" w14:textId="77777777" w:rsidR="001B6A6C" w:rsidRDefault="001B6A6C" w:rsidP="00AA7484">
      <w:pPr>
        <w:rPr>
          <w:rFonts w:ascii="Arial" w:hAnsi="Arial" w:cs="Arial"/>
        </w:rPr>
      </w:pPr>
    </w:p>
    <w:p w14:paraId="179D329F" w14:textId="77777777" w:rsidR="001B6A6C" w:rsidRDefault="001B6A6C" w:rsidP="00AA7484">
      <w:pPr>
        <w:rPr>
          <w:rFonts w:ascii="Arial" w:hAnsi="Arial" w:cs="Arial"/>
        </w:rPr>
      </w:pPr>
    </w:p>
    <w:p w14:paraId="2F3C8A79" w14:textId="77777777" w:rsidR="00AE38A8" w:rsidRDefault="00AE38A8" w:rsidP="00AA7484">
      <w:pPr>
        <w:rPr>
          <w:rFonts w:ascii="Arial" w:hAnsi="Arial" w:cs="Arial"/>
        </w:rPr>
      </w:pPr>
    </w:p>
    <w:p w14:paraId="43FEDAFD" w14:textId="2B1712E4" w:rsidR="00AA7484" w:rsidRPr="00F5020A" w:rsidRDefault="00AA7484" w:rsidP="00355FBF">
      <w:pPr>
        <w:spacing w:line="360" w:lineRule="auto"/>
        <w:rPr>
          <w:rFonts w:ascii="Arial" w:hAnsi="Arial" w:cs="Arial"/>
          <w:shd w:val="clear" w:color="auto" w:fill="FFFFFF"/>
        </w:rPr>
      </w:pPr>
      <w:r w:rsidRPr="00F5020A">
        <w:rPr>
          <w:rFonts w:ascii="Arial" w:hAnsi="Arial" w:cs="Arial"/>
        </w:rPr>
        <w:t xml:space="preserve">Question 5 has asked the participants if trauma has affected their mental health.  When </w:t>
      </w:r>
      <w:r w:rsidR="00DB3A99">
        <w:rPr>
          <w:rFonts w:ascii="Arial" w:hAnsi="Arial" w:cs="Arial"/>
        </w:rPr>
        <w:t xml:space="preserve">briefly </w:t>
      </w:r>
      <w:r w:rsidR="00FD2CD6">
        <w:rPr>
          <w:rFonts w:ascii="Arial" w:hAnsi="Arial" w:cs="Arial"/>
        </w:rPr>
        <w:t xml:space="preserve">analysing </w:t>
      </w:r>
      <w:r w:rsidR="00FD2CD6" w:rsidRPr="00F5020A">
        <w:rPr>
          <w:rFonts w:ascii="Arial" w:hAnsi="Arial" w:cs="Arial"/>
        </w:rPr>
        <w:t>the</w:t>
      </w:r>
      <w:r w:rsidR="00D61DD9">
        <w:rPr>
          <w:rFonts w:ascii="Arial" w:hAnsi="Arial" w:cs="Arial"/>
        </w:rPr>
        <w:t xml:space="preserve"> </w:t>
      </w:r>
      <w:r w:rsidR="009F0686">
        <w:rPr>
          <w:rFonts w:ascii="Arial" w:hAnsi="Arial" w:cs="Arial"/>
        </w:rPr>
        <w:t>results, the evidence</w:t>
      </w:r>
      <w:r w:rsidRPr="00F5020A">
        <w:rPr>
          <w:rFonts w:ascii="Arial" w:hAnsi="Arial" w:cs="Arial"/>
        </w:rPr>
        <w:t xml:space="preserve"> concurs with Miller (2019)</w:t>
      </w:r>
      <w:r w:rsidR="00C74613">
        <w:rPr>
          <w:rFonts w:ascii="Arial" w:hAnsi="Arial" w:cs="Arial"/>
        </w:rPr>
        <w:t xml:space="preserve"> findings</w:t>
      </w:r>
      <w:r w:rsidRPr="00F5020A">
        <w:rPr>
          <w:rFonts w:ascii="Arial" w:hAnsi="Arial" w:cs="Arial"/>
        </w:rPr>
        <w:t>,</w:t>
      </w:r>
      <w:r w:rsidRPr="00F5020A">
        <w:rPr>
          <w:rFonts w:ascii="Arial" w:hAnsi="Arial" w:cs="Arial"/>
          <w:shd w:val="clear" w:color="auto" w:fill="FFFFFF"/>
        </w:rPr>
        <w:t xml:space="preserve"> whereby when exposed to trauma officers showed a deep decline with their mental health</w:t>
      </w:r>
      <w:r w:rsidR="00C74613">
        <w:rPr>
          <w:rFonts w:ascii="Arial" w:hAnsi="Arial" w:cs="Arial"/>
          <w:shd w:val="clear" w:color="auto" w:fill="FFFFFF"/>
        </w:rPr>
        <w:t xml:space="preserve"> and </w:t>
      </w:r>
      <w:r w:rsidR="00DB3A99">
        <w:rPr>
          <w:rFonts w:ascii="Arial" w:hAnsi="Arial" w:cs="Arial"/>
          <w:shd w:val="clear" w:color="auto" w:fill="FFFFFF"/>
        </w:rPr>
        <w:t>wellbeing</w:t>
      </w:r>
      <w:r w:rsidR="00C74613">
        <w:rPr>
          <w:rFonts w:ascii="Arial" w:hAnsi="Arial" w:cs="Arial"/>
          <w:shd w:val="clear" w:color="auto" w:fill="FFFFFF"/>
        </w:rPr>
        <w:t xml:space="preserve">.  </w:t>
      </w:r>
      <w:r w:rsidRPr="00F5020A">
        <w:rPr>
          <w:rFonts w:ascii="Arial" w:hAnsi="Arial" w:cs="Arial"/>
          <w:shd w:val="clear" w:color="auto" w:fill="FFFFFF"/>
        </w:rPr>
        <w:t xml:space="preserve">These results can be seen </w:t>
      </w:r>
      <w:r w:rsidR="00FD2CD6">
        <w:rPr>
          <w:rFonts w:ascii="Arial" w:hAnsi="Arial" w:cs="Arial"/>
          <w:shd w:val="clear" w:color="auto" w:fill="FFFFFF"/>
        </w:rPr>
        <w:t>below.</w:t>
      </w:r>
    </w:p>
    <w:p w14:paraId="2687C8DB" w14:textId="77777777" w:rsidR="00AA7484" w:rsidRPr="00F5020A" w:rsidRDefault="00AA7484" w:rsidP="00355FBF">
      <w:pPr>
        <w:spacing w:line="360" w:lineRule="auto"/>
        <w:rPr>
          <w:rFonts w:ascii="Arial" w:hAnsi="Arial" w:cs="Arial"/>
          <w:shd w:val="clear" w:color="auto" w:fill="FFFFFF"/>
        </w:rPr>
      </w:pPr>
      <w:r w:rsidRPr="00F5020A">
        <w:rPr>
          <w:rFonts w:ascii="Arial" w:hAnsi="Arial" w:cs="Arial"/>
          <w:shd w:val="clear" w:color="auto" w:fill="FFFFFF"/>
        </w:rPr>
        <w:t>Figure 5 – Has trauma affected your mental health</w:t>
      </w:r>
    </w:p>
    <w:p w14:paraId="42315053" w14:textId="77777777" w:rsidR="00AA7484" w:rsidRPr="00F5020A" w:rsidRDefault="00AA7484" w:rsidP="00AA7484">
      <w:pPr>
        <w:rPr>
          <w:rFonts w:ascii="Arial" w:hAnsi="Arial" w:cs="Arial"/>
          <w:shd w:val="clear" w:color="auto" w:fill="FFFFFF"/>
        </w:rPr>
      </w:pPr>
    </w:p>
    <w:p w14:paraId="78E36707" w14:textId="77777777" w:rsidR="00AA7484" w:rsidRPr="00F5020A" w:rsidRDefault="00AA7484" w:rsidP="00AA7484">
      <w:pPr>
        <w:rPr>
          <w:rFonts w:ascii="Arial" w:hAnsi="Arial" w:cs="Arial"/>
          <w:shd w:val="clear" w:color="auto" w:fill="FFFFFF"/>
        </w:rPr>
      </w:pPr>
      <w:r w:rsidRPr="00F5020A">
        <w:rPr>
          <w:rFonts w:ascii="Arial" w:hAnsi="Arial" w:cs="Arial"/>
          <w:noProof/>
        </w:rPr>
        <w:drawing>
          <wp:inline distT="0" distB="0" distL="0" distR="0" wp14:anchorId="5C918F68" wp14:editId="573779B2">
            <wp:extent cx="5750560" cy="3343275"/>
            <wp:effectExtent l="0" t="0" r="2540" b="9525"/>
            <wp:docPr id="6" name="Chart 6">
              <a:extLst xmlns:a="http://schemas.openxmlformats.org/drawingml/2006/main">
                <a:ext uri="{FF2B5EF4-FFF2-40B4-BE49-F238E27FC236}">
                  <a16:creationId xmlns:a16="http://schemas.microsoft.com/office/drawing/2014/main" id="{69C9A1C8-CB78-8410-6E3C-2705E1B3D7B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46F46071" w14:textId="77777777" w:rsidR="00AA7484" w:rsidRPr="00F5020A" w:rsidRDefault="00AA7484" w:rsidP="00355FBF">
      <w:pPr>
        <w:spacing w:line="360" w:lineRule="auto"/>
        <w:rPr>
          <w:rFonts w:ascii="Arial" w:hAnsi="Arial" w:cs="Arial"/>
          <w:shd w:val="clear" w:color="auto" w:fill="FFFFFF"/>
        </w:rPr>
      </w:pPr>
    </w:p>
    <w:p w14:paraId="2324F0D8" w14:textId="4AB50EDF" w:rsidR="00AA7484" w:rsidRPr="00F5020A" w:rsidRDefault="00AA7484" w:rsidP="00355FBF">
      <w:pPr>
        <w:spacing w:line="360" w:lineRule="auto"/>
        <w:rPr>
          <w:rFonts w:ascii="Arial" w:hAnsi="Arial" w:cs="Arial"/>
        </w:rPr>
      </w:pPr>
      <w:r w:rsidRPr="00F5020A">
        <w:rPr>
          <w:rFonts w:ascii="Arial" w:hAnsi="Arial" w:cs="Arial"/>
          <w:shd w:val="clear" w:color="auto" w:fill="FFFFFF"/>
        </w:rPr>
        <w:t>For question 6 participants were asked</w:t>
      </w:r>
      <w:r w:rsidR="00880F4E">
        <w:rPr>
          <w:rFonts w:ascii="Arial" w:hAnsi="Arial" w:cs="Arial"/>
          <w:shd w:val="clear" w:color="auto" w:fill="FFFFFF"/>
        </w:rPr>
        <w:t xml:space="preserve"> about the</w:t>
      </w:r>
      <w:r w:rsidRPr="00F5020A">
        <w:rPr>
          <w:rFonts w:ascii="Arial" w:hAnsi="Arial" w:cs="Arial"/>
          <w:shd w:val="clear" w:color="auto" w:fill="FFFFFF"/>
          <w:lang w:val="en-US"/>
        </w:rPr>
        <w:t xml:space="preserve"> effect trauma had on </w:t>
      </w:r>
      <w:r w:rsidR="00880F4E">
        <w:rPr>
          <w:rFonts w:ascii="Arial" w:hAnsi="Arial" w:cs="Arial"/>
          <w:shd w:val="clear" w:color="auto" w:fill="FFFFFF"/>
          <w:lang w:val="en-US"/>
        </w:rPr>
        <w:t xml:space="preserve">their </w:t>
      </w:r>
      <w:r w:rsidRPr="00F5020A">
        <w:rPr>
          <w:rFonts w:ascii="Arial" w:hAnsi="Arial" w:cs="Arial"/>
          <w:shd w:val="clear" w:color="auto" w:fill="FFFFFF"/>
          <w:lang w:val="en-US"/>
        </w:rPr>
        <w:t>wellbeing.  For this question participants could tick more than one answer as</w:t>
      </w:r>
      <w:r w:rsidR="00D34693">
        <w:rPr>
          <w:rFonts w:ascii="Arial" w:hAnsi="Arial" w:cs="Arial"/>
          <w:shd w:val="clear" w:color="auto" w:fill="FFFFFF"/>
          <w:lang w:val="en-US"/>
        </w:rPr>
        <w:t xml:space="preserve"> the existing literature surrounding the topic shows that</w:t>
      </w:r>
      <w:r w:rsidRPr="00F5020A">
        <w:rPr>
          <w:rFonts w:ascii="Arial" w:hAnsi="Arial" w:cs="Arial"/>
          <w:shd w:val="clear" w:color="auto" w:fill="FFFFFF"/>
          <w:lang w:val="en-US"/>
        </w:rPr>
        <w:t xml:space="preserve"> trauma </w:t>
      </w:r>
      <w:r w:rsidR="00D34693">
        <w:rPr>
          <w:rFonts w:ascii="Arial" w:hAnsi="Arial" w:cs="Arial"/>
          <w:shd w:val="clear" w:color="auto" w:fill="FFFFFF"/>
          <w:lang w:val="en-US"/>
        </w:rPr>
        <w:t xml:space="preserve">exposure </w:t>
      </w:r>
      <w:r w:rsidRPr="00F5020A">
        <w:rPr>
          <w:rFonts w:ascii="Arial" w:hAnsi="Arial" w:cs="Arial"/>
          <w:shd w:val="clear" w:color="auto" w:fill="FFFFFF"/>
          <w:lang w:val="en-US"/>
        </w:rPr>
        <w:t xml:space="preserve">can affect </w:t>
      </w:r>
      <w:r w:rsidR="008545DE">
        <w:rPr>
          <w:rFonts w:ascii="Arial" w:hAnsi="Arial" w:cs="Arial"/>
          <w:shd w:val="clear" w:color="auto" w:fill="FFFFFF"/>
          <w:lang w:val="en-US"/>
        </w:rPr>
        <w:t>a person in many ways.</w:t>
      </w:r>
      <w:r w:rsidRPr="00F5020A">
        <w:rPr>
          <w:rFonts w:ascii="Arial" w:hAnsi="Arial" w:cs="Arial"/>
          <w:shd w:val="clear" w:color="auto" w:fill="FFFFFF"/>
          <w:lang w:val="en-US"/>
        </w:rPr>
        <w:t xml:space="preserve">  The results shown in </w:t>
      </w:r>
      <w:r w:rsidR="008545DE">
        <w:rPr>
          <w:rFonts w:ascii="Arial" w:hAnsi="Arial" w:cs="Arial"/>
          <w:shd w:val="clear" w:color="auto" w:fill="FFFFFF"/>
          <w:lang w:val="en-US"/>
        </w:rPr>
        <w:t xml:space="preserve">question 6 </w:t>
      </w:r>
      <w:r w:rsidR="004B6C54">
        <w:rPr>
          <w:rFonts w:ascii="Arial" w:hAnsi="Arial" w:cs="Arial"/>
          <w:shd w:val="clear" w:color="auto" w:fill="FFFFFF"/>
          <w:lang w:val="en-US"/>
        </w:rPr>
        <w:t>will be discussed further in chapter 5.</w:t>
      </w:r>
    </w:p>
    <w:p w14:paraId="2911D54C" w14:textId="74111195" w:rsidR="00AA7484" w:rsidRPr="00AE38A8" w:rsidRDefault="00AA7484" w:rsidP="00AA7484">
      <w:pPr>
        <w:rPr>
          <w:rFonts w:ascii="Arial" w:hAnsi="Arial" w:cs="Arial"/>
        </w:rPr>
      </w:pPr>
      <w:r w:rsidRPr="00F5020A">
        <w:rPr>
          <w:rFonts w:ascii="Arial" w:hAnsi="Arial" w:cs="Arial"/>
        </w:rPr>
        <w:lastRenderedPageBreak/>
        <w:t>Figure 6 – What effect has trauma had on your wellbeing</w:t>
      </w:r>
      <w:r w:rsidRPr="00F5020A">
        <w:rPr>
          <w:rFonts w:ascii="Arial" w:hAnsi="Arial" w:cs="Arial"/>
          <w:noProof/>
        </w:rPr>
        <w:drawing>
          <wp:inline distT="0" distB="0" distL="0" distR="0" wp14:anchorId="0644979B" wp14:editId="1078C50B">
            <wp:extent cx="5731510" cy="3190875"/>
            <wp:effectExtent l="0" t="0" r="2540" b="9525"/>
            <wp:docPr id="8" name="Chart 8">
              <a:extLst xmlns:a="http://schemas.openxmlformats.org/drawingml/2006/main">
                <a:ext uri="{FF2B5EF4-FFF2-40B4-BE49-F238E27FC236}">
                  <a16:creationId xmlns:a16="http://schemas.microsoft.com/office/drawing/2014/main" id="{0F8829A8-3690-DE26-F225-07F48BAD5B7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2C30856D" w14:textId="77777777" w:rsidR="00AA7484" w:rsidRPr="00F5020A" w:rsidRDefault="00AA7484" w:rsidP="00AA7484">
      <w:pPr>
        <w:rPr>
          <w:rFonts w:ascii="Arial" w:hAnsi="Arial" w:cs="Arial"/>
          <w:shd w:val="clear" w:color="auto" w:fill="FFFFFF"/>
        </w:rPr>
      </w:pPr>
    </w:p>
    <w:p w14:paraId="5C7B5EA5" w14:textId="70907AB3" w:rsidR="00AA7484" w:rsidRPr="00F5020A" w:rsidRDefault="00AA7484" w:rsidP="00355FBF">
      <w:pPr>
        <w:spacing w:line="360" w:lineRule="auto"/>
        <w:rPr>
          <w:rFonts w:ascii="Arial" w:hAnsi="Arial" w:cs="Arial"/>
        </w:rPr>
      </w:pPr>
      <w:r w:rsidRPr="00F5020A">
        <w:rPr>
          <w:rFonts w:ascii="Arial" w:hAnsi="Arial" w:cs="Arial"/>
          <w:shd w:val="clear" w:color="auto" w:fill="FFFFFF"/>
        </w:rPr>
        <w:t xml:space="preserve">Furthermore, officers were then asked to account for the time they had off work following the effect on their mental health.  As stated within my literature review, </w:t>
      </w:r>
      <w:proofErr w:type="spellStart"/>
      <w:r w:rsidRPr="00F5020A">
        <w:rPr>
          <w:rFonts w:ascii="Arial" w:hAnsi="Arial" w:cs="Arial"/>
        </w:rPr>
        <w:t>Hesketh</w:t>
      </w:r>
      <w:proofErr w:type="spellEnd"/>
      <w:r w:rsidRPr="00F5020A">
        <w:rPr>
          <w:rFonts w:ascii="Arial" w:hAnsi="Arial" w:cs="Arial"/>
        </w:rPr>
        <w:t xml:space="preserve"> and Tehrani</w:t>
      </w:r>
      <w:r w:rsidR="00B27C4D">
        <w:rPr>
          <w:rFonts w:ascii="Arial" w:hAnsi="Arial" w:cs="Arial"/>
        </w:rPr>
        <w:t xml:space="preserve"> </w:t>
      </w:r>
      <w:r w:rsidRPr="00F5020A">
        <w:rPr>
          <w:rFonts w:ascii="Arial" w:hAnsi="Arial" w:cs="Arial"/>
        </w:rPr>
        <w:t xml:space="preserve">(2018) made reference to mental health accounting for a high proportion of police sickness.  However, </w:t>
      </w:r>
      <w:r w:rsidR="004708C7">
        <w:rPr>
          <w:rFonts w:ascii="Arial" w:hAnsi="Arial" w:cs="Arial"/>
        </w:rPr>
        <w:t>question</w:t>
      </w:r>
      <w:r w:rsidRPr="00F5020A">
        <w:rPr>
          <w:rFonts w:ascii="Arial" w:hAnsi="Arial" w:cs="Arial"/>
        </w:rPr>
        <w:t xml:space="preserve"> 7 results show that out of the 20 participants only 6 officers had time off work.  Although these findings do not necessarily support </w:t>
      </w:r>
      <w:proofErr w:type="spellStart"/>
      <w:r w:rsidRPr="00F5020A">
        <w:rPr>
          <w:rFonts w:ascii="Arial" w:hAnsi="Arial" w:cs="Arial"/>
        </w:rPr>
        <w:t>Hesketh</w:t>
      </w:r>
      <w:proofErr w:type="spellEnd"/>
      <w:r w:rsidRPr="00F5020A">
        <w:rPr>
          <w:rFonts w:ascii="Arial" w:hAnsi="Arial" w:cs="Arial"/>
        </w:rPr>
        <w:t xml:space="preserve"> and Tehrani, it is important </w:t>
      </w:r>
      <w:r w:rsidR="00EE0D06">
        <w:rPr>
          <w:rFonts w:ascii="Arial" w:hAnsi="Arial" w:cs="Arial"/>
        </w:rPr>
        <w:t>consider the researchers</w:t>
      </w:r>
      <w:r w:rsidRPr="00F5020A">
        <w:rPr>
          <w:rFonts w:ascii="Arial" w:hAnsi="Arial" w:cs="Arial"/>
        </w:rPr>
        <w:t xml:space="preserve"> small sample size and </w:t>
      </w:r>
      <w:r w:rsidR="00EE0D06">
        <w:rPr>
          <w:rFonts w:ascii="Arial" w:hAnsi="Arial" w:cs="Arial"/>
        </w:rPr>
        <w:t>that these findings, as a whole</w:t>
      </w:r>
      <w:r w:rsidRPr="00F5020A">
        <w:rPr>
          <w:rFonts w:ascii="Arial" w:hAnsi="Arial" w:cs="Arial"/>
        </w:rPr>
        <w:t xml:space="preserve"> are not representative</w:t>
      </w:r>
      <w:r w:rsidR="008D36CE">
        <w:rPr>
          <w:rFonts w:ascii="Arial" w:hAnsi="Arial" w:cs="Arial"/>
        </w:rPr>
        <w:t xml:space="preserve"> for the UK.</w:t>
      </w:r>
    </w:p>
    <w:p w14:paraId="03EAB4B0" w14:textId="77777777" w:rsidR="00AA7484" w:rsidRPr="00F5020A" w:rsidRDefault="00AA7484" w:rsidP="00AA7484">
      <w:pPr>
        <w:rPr>
          <w:rFonts w:ascii="Arial" w:hAnsi="Arial" w:cs="Arial"/>
        </w:rPr>
      </w:pPr>
    </w:p>
    <w:p w14:paraId="5E22881F" w14:textId="77777777" w:rsidR="00AA7484" w:rsidRPr="00F5020A" w:rsidRDefault="00AA7484" w:rsidP="00AA7484">
      <w:pPr>
        <w:rPr>
          <w:rFonts w:ascii="Arial" w:hAnsi="Arial" w:cs="Arial"/>
        </w:rPr>
      </w:pPr>
      <w:r w:rsidRPr="00F5020A">
        <w:rPr>
          <w:rFonts w:ascii="Arial" w:hAnsi="Arial" w:cs="Arial"/>
        </w:rPr>
        <w:t>Figure 7 – What was your average time off work</w:t>
      </w:r>
    </w:p>
    <w:p w14:paraId="6DCCF256" w14:textId="77777777" w:rsidR="00AA7484" w:rsidRPr="00F5020A" w:rsidRDefault="00AA7484" w:rsidP="00AA7484">
      <w:pPr>
        <w:rPr>
          <w:rFonts w:ascii="Arial" w:hAnsi="Arial" w:cs="Arial"/>
        </w:rPr>
      </w:pPr>
    </w:p>
    <w:p w14:paraId="6A79CEB7" w14:textId="77777777" w:rsidR="00AA7484" w:rsidRPr="00F5020A" w:rsidRDefault="00AA7484" w:rsidP="00AA7484">
      <w:pPr>
        <w:rPr>
          <w:rFonts w:ascii="Arial" w:hAnsi="Arial" w:cs="Arial"/>
          <w:shd w:val="clear" w:color="auto" w:fill="FFFFFF"/>
        </w:rPr>
      </w:pPr>
      <w:r w:rsidRPr="00F5020A">
        <w:rPr>
          <w:rFonts w:ascii="Arial" w:hAnsi="Arial" w:cs="Arial"/>
          <w:noProof/>
        </w:rPr>
        <w:lastRenderedPageBreak/>
        <w:drawing>
          <wp:inline distT="0" distB="0" distL="0" distR="0" wp14:anchorId="042BDF29" wp14:editId="0673B047">
            <wp:extent cx="5731510" cy="2644140"/>
            <wp:effectExtent l="0" t="0" r="2540" b="3810"/>
            <wp:docPr id="9" name="Chart 9">
              <a:extLst xmlns:a="http://schemas.openxmlformats.org/drawingml/2006/main">
                <a:ext uri="{FF2B5EF4-FFF2-40B4-BE49-F238E27FC236}">
                  <a16:creationId xmlns:a16="http://schemas.microsoft.com/office/drawing/2014/main" id="{3FBD9311-017A-7016-980E-0B50011A5AF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5DFC3DE3" w14:textId="0E457B47" w:rsidR="00AA7484" w:rsidRPr="00F5020A" w:rsidRDefault="00AA7484" w:rsidP="00AA7484">
      <w:pPr>
        <w:spacing w:line="360" w:lineRule="auto"/>
        <w:textAlignment w:val="baseline"/>
        <w:rPr>
          <w:rFonts w:ascii="Arial" w:hAnsi="Arial" w:cs="Arial"/>
        </w:rPr>
      </w:pPr>
      <w:r w:rsidRPr="00F5020A">
        <w:rPr>
          <w:rFonts w:ascii="Arial" w:hAnsi="Arial" w:cs="Arial"/>
          <w:shd w:val="clear" w:color="auto" w:fill="FFFFFF"/>
        </w:rPr>
        <w:t>For question 8 participants were asked</w:t>
      </w:r>
      <w:r w:rsidR="008318A3">
        <w:rPr>
          <w:rFonts w:ascii="Arial" w:hAnsi="Arial" w:cs="Arial"/>
          <w:shd w:val="clear" w:color="auto" w:fill="FFFFFF"/>
        </w:rPr>
        <w:t xml:space="preserve"> if they felt they had enough time to deal with the impact of trauma.  </w:t>
      </w:r>
      <w:r w:rsidR="001A793F">
        <w:rPr>
          <w:rFonts w:ascii="Arial" w:hAnsi="Arial" w:cs="Arial"/>
          <w:shd w:val="clear" w:color="auto" w:fill="FFFFFF"/>
        </w:rPr>
        <w:t xml:space="preserve">The findings show a higher proportion did have enough time to deal with the impact of </w:t>
      </w:r>
      <w:r w:rsidR="00A615A9">
        <w:rPr>
          <w:rFonts w:ascii="Arial" w:hAnsi="Arial" w:cs="Arial"/>
          <w:shd w:val="clear" w:color="auto" w:fill="FFFFFF"/>
        </w:rPr>
        <w:t xml:space="preserve">trauma, </w:t>
      </w:r>
      <w:r w:rsidR="00A615A9" w:rsidRPr="00F5020A">
        <w:rPr>
          <w:rFonts w:ascii="Arial" w:hAnsi="Arial" w:cs="Arial"/>
          <w:shd w:val="clear" w:color="auto" w:fill="FFFFFF"/>
        </w:rPr>
        <w:t>in</w:t>
      </w:r>
      <w:r w:rsidRPr="00F5020A">
        <w:rPr>
          <w:rFonts w:ascii="Arial" w:hAnsi="Arial" w:cs="Arial"/>
          <w:shd w:val="clear" w:color="auto" w:fill="FFFFFF"/>
        </w:rPr>
        <w:t xml:space="preserve"> contrast to a study</w:t>
      </w:r>
      <w:r w:rsidR="00722DEC">
        <w:rPr>
          <w:rFonts w:ascii="Arial" w:hAnsi="Arial" w:cs="Arial"/>
          <w:shd w:val="clear" w:color="auto" w:fill="FFFFFF"/>
        </w:rPr>
        <w:t xml:space="preserve"> conducted</w:t>
      </w:r>
      <w:r w:rsidRPr="00F5020A">
        <w:rPr>
          <w:rFonts w:ascii="Arial" w:hAnsi="Arial" w:cs="Arial"/>
          <w:shd w:val="clear" w:color="auto" w:fill="FFFFFF"/>
        </w:rPr>
        <w:t xml:space="preserve"> by Edinburgh Universit</w:t>
      </w:r>
      <w:r w:rsidR="009355CF">
        <w:rPr>
          <w:rFonts w:ascii="Arial" w:hAnsi="Arial" w:cs="Arial"/>
          <w:shd w:val="clear" w:color="auto" w:fill="FFFFFF"/>
        </w:rPr>
        <w:t xml:space="preserve">y which </w:t>
      </w:r>
      <w:r w:rsidRPr="00F5020A">
        <w:rPr>
          <w:rFonts w:ascii="Arial" w:hAnsi="Arial" w:cs="Arial"/>
          <w:shd w:val="clear" w:color="auto" w:fill="FFFFFF"/>
        </w:rPr>
        <w:t xml:space="preserve">found that police officers felt they was not supported </w:t>
      </w:r>
      <w:r w:rsidR="009355CF">
        <w:rPr>
          <w:rFonts w:ascii="Arial" w:hAnsi="Arial" w:cs="Arial"/>
          <w:shd w:val="clear" w:color="auto" w:fill="FFFFFF"/>
        </w:rPr>
        <w:t>following their exposure to trauma</w:t>
      </w:r>
      <w:r w:rsidRPr="00F5020A">
        <w:rPr>
          <w:rFonts w:ascii="Arial" w:hAnsi="Arial" w:cs="Arial"/>
          <w:shd w:val="clear" w:color="auto" w:fill="FFFFFF"/>
        </w:rPr>
        <w:t>, (</w:t>
      </w:r>
      <w:r w:rsidRPr="00F5020A">
        <w:rPr>
          <w:rFonts w:ascii="Arial" w:hAnsi="Arial" w:cs="Arial"/>
        </w:rPr>
        <w:t xml:space="preserve">Moving towards trauma-informed policing,1970).  </w:t>
      </w:r>
      <w:r w:rsidR="00A615A9">
        <w:rPr>
          <w:rFonts w:ascii="Arial" w:hAnsi="Arial" w:cs="Arial"/>
        </w:rPr>
        <w:t xml:space="preserve">From reading the </w:t>
      </w:r>
      <w:r w:rsidR="00591997">
        <w:rPr>
          <w:rFonts w:ascii="Arial" w:hAnsi="Arial" w:cs="Arial"/>
        </w:rPr>
        <w:t xml:space="preserve">supporting </w:t>
      </w:r>
      <w:r w:rsidR="00A615A9">
        <w:rPr>
          <w:rFonts w:ascii="Arial" w:hAnsi="Arial" w:cs="Arial"/>
        </w:rPr>
        <w:t xml:space="preserve">literature, the researcher </w:t>
      </w:r>
      <w:r w:rsidR="00563968">
        <w:rPr>
          <w:rFonts w:ascii="Arial" w:hAnsi="Arial" w:cs="Arial"/>
        </w:rPr>
        <w:t xml:space="preserve">was expecting a higher percentage </w:t>
      </w:r>
      <w:r w:rsidR="002A22A9">
        <w:rPr>
          <w:rFonts w:ascii="Arial" w:hAnsi="Arial" w:cs="Arial"/>
        </w:rPr>
        <w:t xml:space="preserve">of ‘No’ answers, this will be </w:t>
      </w:r>
      <w:r w:rsidR="00AC17E2">
        <w:rPr>
          <w:rFonts w:ascii="Arial" w:hAnsi="Arial" w:cs="Arial"/>
        </w:rPr>
        <w:t xml:space="preserve">elaborated more in chapter 5.  </w:t>
      </w:r>
    </w:p>
    <w:p w14:paraId="30DF0D86" w14:textId="77777777" w:rsidR="00AA7484" w:rsidRPr="00F5020A" w:rsidRDefault="00AA7484" w:rsidP="00AA7484">
      <w:pPr>
        <w:rPr>
          <w:rFonts w:ascii="Arial" w:hAnsi="Arial" w:cs="Arial"/>
          <w:shd w:val="clear" w:color="auto" w:fill="FFFFFF"/>
        </w:rPr>
      </w:pPr>
      <w:r w:rsidRPr="00F5020A">
        <w:rPr>
          <w:rFonts w:ascii="Arial" w:hAnsi="Arial" w:cs="Arial"/>
          <w:shd w:val="clear" w:color="auto" w:fill="FFFFFF"/>
        </w:rPr>
        <w:t>Figure 8 – Do you feel you had enough time to deal with the impact</w:t>
      </w:r>
    </w:p>
    <w:p w14:paraId="7816A245" w14:textId="77777777" w:rsidR="00AA7484" w:rsidRPr="00F5020A" w:rsidRDefault="00AA7484" w:rsidP="00AA7484">
      <w:pPr>
        <w:rPr>
          <w:rFonts w:ascii="Arial" w:hAnsi="Arial" w:cs="Arial"/>
          <w:shd w:val="clear" w:color="auto" w:fill="FFFFFF"/>
        </w:rPr>
      </w:pPr>
    </w:p>
    <w:p w14:paraId="175C340B" w14:textId="77777777" w:rsidR="00AA7484" w:rsidRPr="00F5020A" w:rsidRDefault="00AA7484" w:rsidP="00AA7484">
      <w:pPr>
        <w:rPr>
          <w:rFonts w:ascii="Arial" w:hAnsi="Arial" w:cs="Arial"/>
          <w:shd w:val="clear" w:color="auto" w:fill="FFFFFF"/>
        </w:rPr>
      </w:pPr>
      <w:r w:rsidRPr="00F5020A">
        <w:rPr>
          <w:rFonts w:ascii="Arial" w:hAnsi="Arial" w:cs="Arial"/>
          <w:noProof/>
        </w:rPr>
        <w:drawing>
          <wp:inline distT="0" distB="0" distL="0" distR="0" wp14:anchorId="4A298563" wp14:editId="35EF0959">
            <wp:extent cx="5731510" cy="2788285"/>
            <wp:effectExtent l="0" t="0" r="2540" b="12065"/>
            <wp:docPr id="10" name="Chart 10">
              <a:extLst xmlns:a="http://schemas.openxmlformats.org/drawingml/2006/main">
                <a:ext uri="{FF2B5EF4-FFF2-40B4-BE49-F238E27FC236}">
                  <a16:creationId xmlns:a16="http://schemas.microsoft.com/office/drawing/2014/main" id="{E6B77769-2A2B-517D-F426-ABC407AAC10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474550F4" w14:textId="77777777" w:rsidR="00AA7484" w:rsidRPr="00F5020A" w:rsidRDefault="00AA7484" w:rsidP="00AA7484">
      <w:pPr>
        <w:rPr>
          <w:rFonts w:ascii="Arial" w:hAnsi="Arial" w:cs="Arial"/>
          <w:shd w:val="clear" w:color="auto" w:fill="FFFFFF"/>
        </w:rPr>
      </w:pPr>
    </w:p>
    <w:p w14:paraId="493F7B01" w14:textId="776EA6B2" w:rsidR="00AA7484" w:rsidRPr="00F5020A" w:rsidRDefault="00AA7484" w:rsidP="00355FBF">
      <w:pPr>
        <w:spacing w:line="360" w:lineRule="auto"/>
        <w:rPr>
          <w:rFonts w:ascii="Arial" w:hAnsi="Arial" w:cs="Arial"/>
        </w:rPr>
      </w:pPr>
      <w:r w:rsidRPr="00F5020A">
        <w:rPr>
          <w:rFonts w:ascii="Arial" w:hAnsi="Arial" w:cs="Arial"/>
          <w:shd w:val="clear" w:color="auto" w:fill="FFFFFF"/>
        </w:rPr>
        <w:t xml:space="preserve">Question 9 asked </w:t>
      </w:r>
      <w:r w:rsidR="002D4EDE">
        <w:rPr>
          <w:rFonts w:ascii="Arial" w:hAnsi="Arial" w:cs="Arial"/>
          <w:shd w:val="clear" w:color="auto" w:fill="FFFFFF"/>
        </w:rPr>
        <w:t xml:space="preserve">participants if they have </w:t>
      </w:r>
      <w:r w:rsidRPr="00F5020A">
        <w:rPr>
          <w:rFonts w:ascii="Arial" w:hAnsi="Arial" w:cs="Arial"/>
          <w:shd w:val="clear" w:color="auto" w:fill="FFFFFF"/>
          <w:lang w:val="en-US"/>
        </w:rPr>
        <w:t xml:space="preserve">used mental health services provided by the force.  The data shows 5 participants have used the services and </w:t>
      </w:r>
      <w:r w:rsidR="00BB1DE3">
        <w:rPr>
          <w:rFonts w:ascii="Arial" w:hAnsi="Arial" w:cs="Arial"/>
          <w:shd w:val="clear" w:color="auto" w:fill="FFFFFF"/>
          <w:lang w:val="en-US"/>
        </w:rPr>
        <w:t xml:space="preserve">also </w:t>
      </w:r>
      <w:r w:rsidRPr="00F5020A">
        <w:rPr>
          <w:rFonts w:ascii="Arial" w:hAnsi="Arial" w:cs="Arial"/>
          <w:shd w:val="clear" w:color="auto" w:fill="FFFFFF"/>
          <w:lang w:val="en-US"/>
        </w:rPr>
        <w:t xml:space="preserve">preferred not to say, </w:t>
      </w:r>
      <w:r w:rsidRPr="00F5020A">
        <w:rPr>
          <w:rFonts w:ascii="Arial" w:hAnsi="Arial" w:cs="Arial"/>
          <w:shd w:val="clear" w:color="auto" w:fill="FFFFFF"/>
          <w:lang w:val="en-US"/>
        </w:rPr>
        <w:lastRenderedPageBreak/>
        <w:t xml:space="preserve">with 10 participants answering no to the question.  The </w:t>
      </w:r>
      <w:r w:rsidR="007F0DCE">
        <w:rPr>
          <w:rFonts w:ascii="Arial" w:hAnsi="Arial" w:cs="Arial"/>
          <w:shd w:val="clear" w:color="auto" w:fill="FFFFFF"/>
          <w:lang w:val="en-US"/>
        </w:rPr>
        <w:t>findings</w:t>
      </w:r>
      <w:r w:rsidRPr="00F5020A">
        <w:rPr>
          <w:rFonts w:ascii="Arial" w:hAnsi="Arial" w:cs="Arial"/>
          <w:shd w:val="clear" w:color="auto" w:fill="FFFFFF"/>
          <w:lang w:val="en-US"/>
        </w:rPr>
        <w:t xml:space="preserve"> </w:t>
      </w:r>
      <w:r w:rsidR="007F0DCE">
        <w:rPr>
          <w:rFonts w:ascii="Arial" w:hAnsi="Arial" w:cs="Arial"/>
          <w:shd w:val="clear" w:color="auto" w:fill="FFFFFF"/>
          <w:lang w:val="en-US"/>
        </w:rPr>
        <w:t>do</w:t>
      </w:r>
      <w:r w:rsidRPr="00F5020A">
        <w:rPr>
          <w:rFonts w:ascii="Arial" w:hAnsi="Arial" w:cs="Arial"/>
          <w:shd w:val="clear" w:color="auto" w:fill="FFFFFF"/>
          <w:lang w:val="en-US"/>
        </w:rPr>
        <w:t xml:space="preserve"> question whether </w:t>
      </w:r>
      <w:r w:rsidR="00BB1DE3">
        <w:rPr>
          <w:rFonts w:ascii="Arial" w:hAnsi="Arial" w:cs="Arial"/>
          <w:shd w:val="clear" w:color="auto" w:fill="FFFFFF"/>
          <w:lang w:val="en-US"/>
        </w:rPr>
        <w:t xml:space="preserve">stigma </w:t>
      </w:r>
      <w:r w:rsidR="00CE148D">
        <w:rPr>
          <w:rFonts w:ascii="Arial" w:hAnsi="Arial" w:cs="Arial"/>
          <w:shd w:val="clear" w:color="auto" w:fill="FFFFFF"/>
          <w:lang w:val="en-US"/>
        </w:rPr>
        <w:t xml:space="preserve">has </w:t>
      </w:r>
      <w:r w:rsidR="00304B4C">
        <w:rPr>
          <w:rFonts w:ascii="Arial" w:hAnsi="Arial" w:cs="Arial"/>
          <w:shd w:val="clear" w:color="auto" w:fill="FFFFFF"/>
          <w:lang w:val="en-US"/>
        </w:rPr>
        <w:t>affected</w:t>
      </w:r>
      <w:r w:rsidR="00CE148D">
        <w:rPr>
          <w:rFonts w:ascii="Arial" w:hAnsi="Arial" w:cs="Arial"/>
          <w:shd w:val="clear" w:color="auto" w:fill="FFFFFF"/>
          <w:lang w:val="en-US"/>
        </w:rPr>
        <w:t xml:space="preserve"> the </w:t>
      </w:r>
      <w:r w:rsidR="00304B4C">
        <w:rPr>
          <w:rFonts w:ascii="Arial" w:hAnsi="Arial" w:cs="Arial"/>
          <w:shd w:val="clear" w:color="auto" w:fill="FFFFFF"/>
          <w:lang w:val="en-US"/>
        </w:rPr>
        <w:t>participants</w:t>
      </w:r>
      <w:r w:rsidR="00CE148D">
        <w:rPr>
          <w:rFonts w:ascii="Arial" w:hAnsi="Arial" w:cs="Arial"/>
          <w:shd w:val="clear" w:color="auto" w:fill="FFFFFF"/>
          <w:lang w:val="en-US"/>
        </w:rPr>
        <w:t xml:space="preserve"> response to this question </w:t>
      </w:r>
      <w:r w:rsidRPr="00F5020A">
        <w:rPr>
          <w:rFonts w:ascii="Arial" w:hAnsi="Arial" w:cs="Arial"/>
          <w:shd w:val="clear" w:color="auto" w:fill="FFFFFF"/>
          <w:lang w:val="en-US"/>
        </w:rPr>
        <w:t xml:space="preserve">as per the research conducted by </w:t>
      </w:r>
      <w:r w:rsidRPr="00F5020A">
        <w:rPr>
          <w:rFonts w:ascii="Arial" w:hAnsi="Arial" w:cs="Arial"/>
        </w:rPr>
        <w:t xml:space="preserve">Soomro and </w:t>
      </w:r>
      <w:proofErr w:type="spellStart"/>
      <w:r w:rsidRPr="00F5020A">
        <w:rPr>
          <w:rFonts w:ascii="Arial" w:hAnsi="Arial" w:cs="Arial"/>
        </w:rPr>
        <w:t>Yanos</w:t>
      </w:r>
      <w:proofErr w:type="spellEnd"/>
      <w:r w:rsidRPr="00F5020A">
        <w:rPr>
          <w:rFonts w:ascii="Arial" w:hAnsi="Arial" w:cs="Arial"/>
        </w:rPr>
        <w:t xml:space="preserve"> (2018)</w:t>
      </w:r>
      <w:r w:rsidR="00FA1F82">
        <w:rPr>
          <w:rFonts w:ascii="Arial" w:hAnsi="Arial" w:cs="Arial"/>
        </w:rPr>
        <w:t>, in particular surrounding</w:t>
      </w:r>
      <w:r w:rsidR="00CE148D">
        <w:rPr>
          <w:rFonts w:ascii="Arial" w:hAnsi="Arial" w:cs="Arial"/>
        </w:rPr>
        <w:t xml:space="preserve"> </w:t>
      </w:r>
      <w:r w:rsidR="00FA1F82">
        <w:rPr>
          <w:rFonts w:ascii="Arial" w:hAnsi="Arial" w:cs="Arial"/>
        </w:rPr>
        <w:t xml:space="preserve">the </w:t>
      </w:r>
      <w:r w:rsidR="00CE148D">
        <w:rPr>
          <w:rFonts w:ascii="Arial" w:hAnsi="Arial" w:cs="Arial"/>
        </w:rPr>
        <w:t>cultural issue</w:t>
      </w:r>
      <w:r w:rsidR="00FA1F82">
        <w:rPr>
          <w:rFonts w:ascii="Arial" w:hAnsi="Arial" w:cs="Arial"/>
        </w:rPr>
        <w:t>s</w:t>
      </w:r>
      <w:r w:rsidR="00CE148D">
        <w:rPr>
          <w:rFonts w:ascii="Arial" w:hAnsi="Arial" w:cs="Arial"/>
        </w:rPr>
        <w:t xml:space="preserve"> </w:t>
      </w:r>
      <w:r w:rsidR="00304B4C">
        <w:rPr>
          <w:rFonts w:ascii="Arial" w:hAnsi="Arial" w:cs="Arial"/>
        </w:rPr>
        <w:t>for</w:t>
      </w:r>
      <w:r w:rsidR="00516923">
        <w:rPr>
          <w:rFonts w:ascii="Arial" w:hAnsi="Arial" w:cs="Arial"/>
        </w:rPr>
        <w:t xml:space="preserve"> stigma and</w:t>
      </w:r>
      <w:r w:rsidR="00304B4C">
        <w:rPr>
          <w:rFonts w:ascii="Arial" w:hAnsi="Arial" w:cs="Arial"/>
        </w:rPr>
        <w:t xml:space="preserve"> mental health in the police service.</w:t>
      </w:r>
    </w:p>
    <w:p w14:paraId="235EB174" w14:textId="77777777" w:rsidR="00AA7484" w:rsidRPr="00F5020A" w:rsidRDefault="00AA7484" w:rsidP="00AA7484">
      <w:pPr>
        <w:rPr>
          <w:rFonts w:ascii="Arial" w:hAnsi="Arial" w:cs="Arial"/>
        </w:rPr>
      </w:pPr>
    </w:p>
    <w:p w14:paraId="02CA6BB0" w14:textId="77777777" w:rsidR="00AA7484" w:rsidRPr="00F5020A" w:rsidRDefault="00AA7484" w:rsidP="00AA7484">
      <w:pPr>
        <w:rPr>
          <w:rFonts w:ascii="Arial" w:hAnsi="Arial" w:cs="Arial"/>
        </w:rPr>
      </w:pPr>
    </w:p>
    <w:p w14:paraId="2A91E96C" w14:textId="77777777" w:rsidR="00AA7484" w:rsidRPr="00F5020A" w:rsidRDefault="00AA7484" w:rsidP="00AA7484">
      <w:pPr>
        <w:rPr>
          <w:rFonts w:ascii="Arial" w:hAnsi="Arial" w:cs="Arial"/>
        </w:rPr>
      </w:pPr>
    </w:p>
    <w:p w14:paraId="3AB4ADB4" w14:textId="77777777" w:rsidR="00AA7484" w:rsidRPr="00F5020A" w:rsidRDefault="00AA7484" w:rsidP="00AA7484">
      <w:pPr>
        <w:rPr>
          <w:rFonts w:ascii="Arial" w:hAnsi="Arial" w:cs="Arial"/>
        </w:rPr>
      </w:pPr>
    </w:p>
    <w:p w14:paraId="40789839" w14:textId="77777777" w:rsidR="00AA7484" w:rsidRPr="00F5020A" w:rsidRDefault="00AA7484" w:rsidP="00AA7484">
      <w:pPr>
        <w:rPr>
          <w:rFonts w:ascii="Arial" w:hAnsi="Arial" w:cs="Arial"/>
        </w:rPr>
      </w:pPr>
    </w:p>
    <w:p w14:paraId="6D74A7A2" w14:textId="77777777" w:rsidR="00AA7484" w:rsidRPr="00F5020A" w:rsidRDefault="00AA7484" w:rsidP="00AA7484">
      <w:pPr>
        <w:rPr>
          <w:rFonts w:ascii="Arial" w:hAnsi="Arial" w:cs="Arial"/>
        </w:rPr>
      </w:pPr>
    </w:p>
    <w:p w14:paraId="2F4FE564" w14:textId="77777777" w:rsidR="00AA7484" w:rsidRPr="00F5020A" w:rsidRDefault="00AA7484" w:rsidP="00AA7484">
      <w:pPr>
        <w:rPr>
          <w:rFonts w:ascii="Arial" w:hAnsi="Arial" w:cs="Arial"/>
        </w:rPr>
      </w:pPr>
    </w:p>
    <w:p w14:paraId="27200AC4" w14:textId="77777777" w:rsidR="00AA7484" w:rsidRPr="00F5020A" w:rsidRDefault="00AA7484" w:rsidP="00AA7484">
      <w:pPr>
        <w:rPr>
          <w:rFonts w:ascii="Arial" w:hAnsi="Arial" w:cs="Arial"/>
        </w:rPr>
      </w:pPr>
    </w:p>
    <w:p w14:paraId="1349C817" w14:textId="77777777" w:rsidR="00AA7484" w:rsidRPr="00F5020A" w:rsidRDefault="00AA7484" w:rsidP="00AA7484">
      <w:pPr>
        <w:rPr>
          <w:rFonts w:ascii="Arial" w:hAnsi="Arial" w:cs="Arial"/>
        </w:rPr>
      </w:pPr>
      <w:r w:rsidRPr="00F5020A">
        <w:rPr>
          <w:rFonts w:ascii="Arial" w:hAnsi="Arial" w:cs="Arial"/>
        </w:rPr>
        <w:t>Figure 9 – Have you used mental health services provided by the force</w:t>
      </w:r>
    </w:p>
    <w:p w14:paraId="108DC764" w14:textId="77777777" w:rsidR="00AA7484" w:rsidRPr="00F5020A" w:rsidRDefault="00AA7484" w:rsidP="00AA7484">
      <w:pPr>
        <w:rPr>
          <w:rFonts w:ascii="Arial" w:hAnsi="Arial" w:cs="Arial"/>
          <w:shd w:val="clear" w:color="auto" w:fill="FFFFFF"/>
        </w:rPr>
      </w:pPr>
    </w:p>
    <w:p w14:paraId="2A27012D" w14:textId="77777777" w:rsidR="00AA7484" w:rsidRPr="00F5020A" w:rsidRDefault="00AA7484" w:rsidP="00AA7484">
      <w:pPr>
        <w:rPr>
          <w:rFonts w:ascii="Arial" w:hAnsi="Arial" w:cs="Arial"/>
          <w:shd w:val="clear" w:color="auto" w:fill="FFFFFF"/>
        </w:rPr>
      </w:pPr>
      <w:r w:rsidRPr="00F5020A">
        <w:rPr>
          <w:rFonts w:ascii="Arial" w:hAnsi="Arial" w:cs="Arial"/>
          <w:noProof/>
        </w:rPr>
        <w:drawing>
          <wp:inline distT="0" distB="0" distL="0" distR="0" wp14:anchorId="2E4661C4" wp14:editId="5D216C26">
            <wp:extent cx="5731510" cy="3224530"/>
            <wp:effectExtent l="0" t="0" r="2540" b="13970"/>
            <wp:docPr id="11" name="Chart 11">
              <a:extLst xmlns:a="http://schemas.openxmlformats.org/drawingml/2006/main">
                <a:ext uri="{FF2B5EF4-FFF2-40B4-BE49-F238E27FC236}">
                  <a16:creationId xmlns:a16="http://schemas.microsoft.com/office/drawing/2014/main" id="{14F7106E-D94B-725A-3A11-F79AE85115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3564D784" w14:textId="77777777" w:rsidR="00AA7484" w:rsidRPr="00F5020A" w:rsidRDefault="00AA7484" w:rsidP="00AA7484">
      <w:pPr>
        <w:rPr>
          <w:rFonts w:ascii="Arial" w:hAnsi="Arial" w:cs="Arial"/>
          <w:shd w:val="clear" w:color="auto" w:fill="FFFFFF"/>
        </w:rPr>
      </w:pPr>
    </w:p>
    <w:p w14:paraId="78ACB752" w14:textId="6CC211C5" w:rsidR="00AA7484" w:rsidRPr="00F5020A" w:rsidRDefault="00AA7484" w:rsidP="00355FBF">
      <w:pPr>
        <w:spacing w:line="360" w:lineRule="auto"/>
        <w:rPr>
          <w:rFonts w:ascii="Arial" w:hAnsi="Arial" w:cs="Arial"/>
          <w:shd w:val="clear" w:color="auto" w:fill="FFFFFF"/>
        </w:rPr>
      </w:pPr>
      <w:r w:rsidRPr="00F5020A">
        <w:rPr>
          <w:rFonts w:ascii="Arial" w:hAnsi="Arial" w:cs="Arial"/>
          <w:shd w:val="clear" w:color="auto" w:fill="FFFFFF"/>
        </w:rPr>
        <w:t>Question 10 asked participants</w:t>
      </w:r>
      <w:r w:rsidR="00516923">
        <w:rPr>
          <w:rFonts w:ascii="Arial" w:hAnsi="Arial" w:cs="Arial"/>
          <w:shd w:val="clear" w:color="auto" w:fill="FFFFFF"/>
        </w:rPr>
        <w:t xml:space="preserve"> if they </w:t>
      </w:r>
      <w:r w:rsidR="00E72C4F">
        <w:rPr>
          <w:rFonts w:ascii="Arial" w:hAnsi="Arial" w:cs="Arial"/>
          <w:shd w:val="clear" w:color="auto" w:fill="FFFFFF"/>
        </w:rPr>
        <w:t>were</w:t>
      </w:r>
      <w:r w:rsidR="00516923">
        <w:rPr>
          <w:rFonts w:ascii="Arial" w:hAnsi="Arial" w:cs="Arial"/>
          <w:shd w:val="clear" w:color="auto" w:fill="FFFFFF"/>
        </w:rPr>
        <w:t xml:space="preserve"> ever offered a </w:t>
      </w:r>
      <w:proofErr w:type="spellStart"/>
      <w:r w:rsidR="00516923">
        <w:rPr>
          <w:rFonts w:ascii="Arial" w:hAnsi="Arial" w:cs="Arial"/>
          <w:shd w:val="clear" w:color="auto" w:fill="FFFFFF"/>
        </w:rPr>
        <w:t>TRiM</w:t>
      </w:r>
      <w:proofErr w:type="spellEnd"/>
      <w:r w:rsidR="00516923">
        <w:rPr>
          <w:rFonts w:ascii="Arial" w:hAnsi="Arial" w:cs="Arial"/>
          <w:shd w:val="clear" w:color="auto" w:fill="FFFFFF"/>
        </w:rPr>
        <w:t xml:space="preserve"> referral following </w:t>
      </w:r>
      <w:r w:rsidR="00355FBF">
        <w:rPr>
          <w:rFonts w:ascii="Arial" w:hAnsi="Arial" w:cs="Arial"/>
          <w:shd w:val="clear" w:color="auto" w:fill="FFFFFF"/>
        </w:rPr>
        <w:t>their</w:t>
      </w:r>
      <w:r w:rsidR="00516923">
        <w:rPr>
          <w:rFonts w:ascii="Arial" w:hAnsi="Arial" w:cs="Arial"/>
          <w:shd w:val="clear" w:color="auto" w:fill="FFFFFF"/>
        </w:rPr>
        <w:t xml:space="preserve"> traumatic experience.</w:t>
      </w:r>
    </w:p>
    <w:p w14:paraId="1501B2DD" w14:textId="77777777" w:rsidR="00AA7484" w:rsidRPr="00F5020A" w:rsidRDefault="00AA7484" w:rsidP="00AA7484">
      <w:pPr>
        <w:rPr>
          <w:rFonts w:ascii="Arial" w:hAnsi="Arial" w:cs="Arial"/>
          <w:shd w:val="clear" w:color="auto" w:fill="FFFFFF"/>
        </w:rPr>
      </w:pPr>
    </w:p>
    <w:p w14:paraId="7D377550" w14:textId="77777777" w:rsidR="00AA7484" w:rsidRPr="00F5020A" w:rsidRDefault="00AA7484" w:rsidP="00AA7484">
      <w:pPr>
        <w:rPr>
          <w:rFonts w:ascii="Arial" w:hAnsi="Arial" w:cs="Arial"/>
          <w:shd w:val="clear" w:color="auto" w:fill="FFFFFF"/>
        </w:rPr>
      </w:pPr>
      <w:r w:rsidRPr="00F5020A">
        <w:rPr>
          <w:rFonts w:ascii="Arial" w:hAnsi="Arial" w:cs="Arial"/>
          <w:shd w:val="clear" w:color="auto" w:fill="FFFFFF"/>
        </w:rPr>
        <w:t xml:space="preserve">Figure 10 – Have you been offered a </w:t>
      </w:r>
      <w:proofErr w:type="spellStart"/>
      <w:r w:rsidRPr="00F5020A">
        <w:rPr>
          <w:rFonts w:ascii="Arial" w:hAnsi="Arial" w:cs="Arial"/>
          <w:shd w:val="clear" w:color="auto" w:fill="FFFFFF"/>
        </w:rPr>
        <w:t>TRiM</w:t>
      </w:r>
      <w:proofErr w:type="spellEnd"/>
      <w:r w:rsidRPr="00F5020A">
        <w:rPr>
          <w:rFonts w:ascii="Arial" w:hAnsi="Arial" w:cs="Arial"/>
          <w:shd w:val="clear" w:color="auto" w:fill="FFFFFF"/>
        </w:rPr>
        <w:t xml:space="preserve"> referral</w:t>
      </w:r>
    </w:p>
    <w:p w14:paraId="539C84A2" w14:textId="77777777" w:rsidR="00AA7484" w:rsidRPr="00F5020A" w:rsidRDefault="00AA7484" w:rsidP="00AA7484">
      <w:pPr>
        <w:rPr>
          <w:rFonts w:ascii="Arial" w:hAnsi="Arial" w:cs="Arial"/>
          <w:shd w:val="clear" w:color="auto" w:fill="FFFFFF"/>
        </w:rPr>
      </w:pPr>
    </w:p>
    <w:p w14:paraId="36991D62" w14:textId="77777777" w:rsidR="00AA7484" w:rsidRPr="00F5020A" w:rsidRDefault="00AA7484" w:rsidP="00AA7484">
      <w:pPr>
        <w:rPr>
          <w:rFonts w:ascii="Arial" w:hAnsi="Arial" w:cs="Arial"/>
          <w:shd w:val="clear" w:color="auto" w:fill="FFFFFF"/>
        </w:rPr>
      </w:pPr>
      <w:r w:rsidRPr="00F5020A">
        <w:rPr>
          <w:rFonts w:ascii="Arial" w:hAnsi="Arial" w:cs="Arial"/>
          <w:noProof/>
        </w:rPr>
        <w:lastRenderedPageBreak/>
        <w:drawing>
          <wp:inline distT="0" distB="0" distL="0" distR="0" wp14:anchorId="663EE6BD" wp14:editId="1626C0F2">
            <wp:extent cx="5731510" cy="3065780"/>
            <wp:effectExtent l="0" t="0" r="2540" b="1270"/>
            <wp:docPr id="15" name="Chart 15">
              <a:extLst xmlns:a="http://schemas.openxmlformats.org/drawingml/2006/main">
                <a:ext uri="{FF2B5EF4-FFF2-40B4-BE49-F238E27FC236}">
                  <a16:creationId xmlns:a16="http://schemas.microsoft.com/office/drawing/2014/main" id="{557D025D-B5F0-F2AF-A8B3-5371A7EBF2A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2B090CF9" w14:textId="77777777" w:rsidR="00AA7484" w:rsidRPr="00F5020A" w:rsidRDefault="00AA7484" w:rsidP="00AA7484">
      <w:pPr>
        <w:rPr>
          <w:rFonts w:ascii="Arial" w:hAnsi="Arial" w:cs="Arial"/>
          <w:shd w:val="clear" w:color="auto" w:fill="FFFFFF"/>
        </w:rPr>
      </w:pPr>
    </w:p>
    <w:p w14:paraId="38F3C59D" w14:textId="4A406D12" w:rsidR="00ED7082" w:rsidRPr="00F5020A" w:rsidRDefault="00AA7484" w:rsidP="00355FBF">
      <w:pPr>
        <w:spacing w:line="360" w:lineRule="auto"/>
        <w:rPr>
          <w:rFonts w:ascii="Arial" w:hAnsi="Arial" w:cs="Arial"/>
          <w:shd w:val="clear" w:color="auto" w:fill="FFFFFF"/>
        </w:rPr>
      </w:pPr>
      <w:r w:rsidRPr="00F5020A">
        <w:rPr>
          <w:rFonts w:ascii="Arial" w:hAnsi="Arial" w:cs="Arial"/>
          <w:shd w:val="clear" w:color="auto" w:fill="FFFFFF"/>
        </w:rPr>
        <w:t xml:space="preserve">Question 11 asked </w:t>
      </w:r>
      <w:r w:rsidR="00ED7082">
        <w:rPr>
          <w:rFonts w:ascii="Arial" w:hAnsi="Arial" w:cs="Arial"/>
          <w:shd w:val="clear" w:color="auto" w:fill="FFFFFF"/>
        </w:rPr>
        <w:t xml:space="preserve">participants if they felt that </w:t>
      </w:r>
      <w:proofErr w:type="spellStart"/>
      <w:r w:rsidR="00ED7082">
        <w:rPr>
          <w:rFonts w:ascii="Arial" w:hAnsi="Arial" w:cs="Arial"/>
          <w:shd w:val="clear" w:color="auto" w:fill="FFFFFF"/>
        </w:rPr>
        <w:t>TRiM</w:t>
      </w:r>
      <w:proofErr w:type="spellEnd"/>
      <w:r w:rsidR="00ED7082">
        <w:rPr>
          <w:rFonts w:ascii="Arial" w:hAnsi="Arial" w:cs="Arial"/>
          <w:shd w:val="clear" w:color="auto" w:fill="FFFFFF"/>
        </w:rPr>
        <w:t xml:space="preserve"> was beneficial to them.  </w:t>
      </w:r>
      <w:r w:rsidR="00ED7082" w:rsidRPr="00F5020A">
        <w:rPr>
          <w:rFonts w:ascii="Arial" w:hAnsi="Arial" w:cs="Arial"/>
          <w:shd w:val="clear" w:color="auto" w:fill="FFFFFF"/>
        </w:rPr>
        <w:t xml:space="preserve">From the 15 participants who have received a </w:t>
      </w:r>
      <w:proofErr w:type="spellStart"/>
      <w:r w:rsidR="00ED7082" w:rsidRPr="00F5020A">
        <w:rPr>
          <w:rFonts w:ascii="Arial" w:hAnsi="Arial" w:cs="Arial"/>
          <w:shd w:val="clear" w:color="auto" w:fill="FFFFFF"/>
        </w:rPr>
        <w:t>TRiM</w:t>
      </w:r>
      <w:proofErr w:type="spellEnd"/>
      <w:r w:rsidR="00ED7082" w:rsidRPr="00F5020A">
        <w:rPr>
          <w:rFonts w:ascii="Arial" w:hAnsi="Arial" w:cs="Arial"/>
          <w:shd w:val="clear" w:color="auto" w:fill="FFFFFF"/>
        </w:rPr>
        <w:t xml:space="preserve"> referral, only 3 officers found it beneficial.  </w:t>
      </w:r>
      <w:r w:rsidR="00876B74">
        <w:rPr>
          <w:rFonts w:ascii="Arial" w:hAnsi="Arial" w:cs="Arial"/>
          <w:shd w:val="clear" w:color="auto" w:fill="FFFFFF"/>
        </w:rPr>
        <w:t xml:space="preserve">These results do highlight a potential problem regarding </w:t>
      </w:r>
      <w:proofErr w:type="spellStart"/>
      <w:r w:rsidR="00876B74">
        <w:rPr>
          <w:rFonts w:ascii="Arial" w:hAnsi="Arial" w:cs="Arial"/>
          <w:shd w:val="clear" w:color="auto" w:fill="FFFFFF"/>
        </w:rPr>
        <w:t>TRiM</w:t>
      </w:r>
      <w:proofErr w:type="spellEnd"/>
      <w:r w:rsidR="00876B74">
        <w:rPr>
          <w:rFonts w:ascii="Arial" w:hAnsi="Arial" w:cs="Arial"/>
          <w:shd w:val="clear" w:color="auto" w:fill="FFFFFF"/>
        </w:rPr>
        <w:t xml:space="preserve"> and how effective it is as a support </w:t>
      </w:r>
      <w:r w:rsidR="00BC30B0">
        <w:rPr>
          <w:rFonts w:ascii="Arial" w:hAnsi="Arial" w:cs="Arial"/>
          <w:shd w:val="clear" w:color="auto" w:fill="FFFFFF"/>
        </w:rPr>
        <w:t>strategy;</w:t>
      </w:r>
      <w:r w:rsidR="00876B74">
        <w:rPr>
          <w:rFonts w:ascii="Arial" w:hAnsi="Arial" w:cs="Arial"/>
          <w:shd w:val="clear" w:color="auto" w:fill="FFFFFF"/>
        </w:rPr>
        <w:t xml:space="preserve"> </w:t>
      </w:r>
      <w:r w:rsidR="009610A2">
        <w:rPr>
          <w:rFonts w:ascii="Arial" w:hAnsi="Arial" w:cs="Arial"/>
          <w:shd w:val="clear" w:color="auto" w:fill="FFFFFF"/>
        </w:rPr>
        <w:t>this will be discussed further in chapter 5.</w:t>
      </w:r>
    </w:p>
    <w:p w14:paraId="52230101" w14:textId="77777777" w:rsidR="00AA7484" w:rsidRPr="00F5020A" w:rsidRDefault="00AA7484" w:rsidP="00AA7484">
      <w:pPr>
        <w:rPr>
          <w:rFonts w:ascii="Arial" w:hAnsi="Arial" w:cs="Arial"/>
          <w:shd w:val="clear" w:color="auto" w:fill="FFFFFF"/>
        </w:rPr>
      </w:pPr>
      <w:r w:rsidRPr="00F5020A">
        <w:rPr>
          <w:rFonts w:ascii="Arial" w:hAnsi="Arial" w:cs="Arial"/>
          <w:shd w:val="clear" w:color="auto" w:fill="FFFFFF"/>
        </w:rPr>
        <w:t xml:space="preserve">Figure 11 – Did you benefit from </w:t>
      </w:r>
      <w:proofErr w:type="spellStart"/>
      <w:r w:rsidRPr="00F5020A">
        <w:rPr>
          <w:rFonts w:ascii="Arial" w:hAnsi="Arial" w:cs="Arial"/>
          <w:shd w:val="clear" w:color="auto" w:fill="FFFFFF"/>
        </w:rPr>
        <w:t>TRiM</w:t>
      </w:r>
      <w:proofErr w:type="spellEnd"/>
    </w:p>
    <w:p w14:paraId="23EA6A04" w14:textId="77777777" w:rsidR="00AA7484" w:rsidRPr="00F5020A" w:rsidRDefault="00AA7484" w:rsidP="00AA7484">
      <w:pPr>
        <w:rPr>
          <w:rFonts w:ascii="Arial" w:hAnsi="Arial" w:cs="Arial"/>
          <w:shd w:val="clear" w:color="auto" w:fill="FFFFFF"/>
        </w:rPr>
      </w:pPr>
    </w:p>
    <w:p w14:paraId="1867404B" w14:textId="7B00EA29" w:rsidR="00AA7484" w:rsidRPr="00F5020A" w:rsidRDefault="00AA7484" w:rsidP="00AA7484">
      <w:pPr>
        <w:rPr>
          <w:rFonts w:ascii="Arial" w:hAnsi="Arial" w:cs="Arial"/>
          <w:shd w:val="clear" w:color="auto" w:fill="FFFFFF"/>
        </w:rPr>
      </w:pPr>
      <w:r w:rsidRPr="00F5020A">
        <w:rPr>
          <w:rFonts w:ascii="Arial" w:hAnsi="Arial" w:cs="Arial"/>
          <w:noProof/>
        </w:rPr>
        <w:drawing>
          <wp:inline distT="0" distB="0" distL="0" distR="0" wp14:anchorId="67C4C70C" wp14:editId="03150DFA">
            <wp:extent cx="5731510" cy="3587115"/>
            <wp:effectExtent l="0" t="0" r="2540" b="13335"/>
            <wp:docPr id="16" name="Chart 16">
              <a:extLst xmlns:a="http://schemas.openxmlformats.org/drawingml/2006/main">
                <a:ext uri="{FF2B5EF4-FFF2-40B4-BE49-F238E27FC236}">
                  <a16:creationId xmlns:a16="http://schemas.microsoft.com/office/drawing/2014/main" id="{47080244-1115-88DE-178C-B044290CC69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4C1A2E40" w14:textId="77777777" w:rsidR="00AA7484" w:rsidRPr="00F5020A" w:rsidRDefault="00AA7484" w:rsidP="00AA7484">
      <w:pPr>
        <w:rPr>
          <w:rFonts w:ascii="Arial" w:hAnsi="Arial" w:cs="Arial"/>
          <w:shd w:val="clear" w:color="auto" w:fill="FFFFFF"/>
        </w:rPr>
      </w:pPr>
    </w:p>
    <w:p w14:paraId="16F6E172" w14:textId="1CD3F4F9" w:rsidR="00AA7484" w:rsidRPr="00F5020A" w:rsidRDefault="00AA7484" w:rsidP="00355FBF">
      <w:pPr>
        <w:spacing w:line="360" w:lineRule="auto"/>
        <w:rPr>
          <w:rFonts w:ascii="Arial" w:hAnsi="Arial" w:cs="Arial"/>
          <w:shd w:val="clear" w:color="auto" w:fill="FFFFFF"/>
        </w:rPr>
      </w:pPr>
      <w:r w:rsidRPr="00F5020A">
        <w:rPr>
          <w:rFonts w:ascii="Arial" w:hAnsi="Arial" w:cs="Arial"/>
          <w:shd w:val="clear" w:color="auto" w:fill="FFFFFF"/>
        </w:rPr>
        <w:t>Question 12 asked officers</w:t>
      </w:r>
      <w:r w:rsidR="009610A2">
        <w:rPr>
          <w:rFonts w:ascii="Arial" w:hAnsi="Arial" w:cs="Arial"/>
          <w:shd w:val="clear" w:color="auto" w:fill="FFFFFF"/>
        </w:rPr>
        <w:t xml:space="preserve"> if they received a mental health diagnosis following there </w:t>
      </w:r>
      <w:proofErr w:type="spellStart"/>
      <w:r w:rsidR="009610A2">
        <w:rPr>
          <w:rFonts w:ascii="Arial" w:hAnsi="Arial" w:cs="Arial"/>
          <w:shd w:val="clear" w:color="auto" w:fill="FFFFFF"/>
        </w:rPr>
        <w:t>TRiM</w:t>
      </w:r>
      <w:proofErr w:type="spellEnd"/>
      <w:r w:rsidR="009610A2">
        <w:rPr>
          <w:rFonts w:ascii="Arial" w:hAnsi="Arial" w:cs="Arial"/>
          <w:shd w:val="clear" w:color="auto" w:fill="FFFFFF"/>
        </w:rPr>
        <w:t xml:space="preserve"> referral</w:t>
      </w:r>
      <w:r w:rsidR="00BC30B0">
        <w:rPr>
          <w:rFonts w:ascii="Arial" w:hAnsi="Arial" w:cs="Arial"/>
          <w:shd w:val="clear" w:color="auto" w:fill="FFFFFF"/>
        </w:rPr>
        <w:t xml:space="preserve">, the results briefly show </w:t>
      </w:r>
      <w:r w:rsidRPr="00F5020A">
        <w:rPr>
          <w:rFonts w:ascii="Arial" w:hAnsi="Arial" w:cs="Arial"/>
          <w:shd w:val="clear" w:color="auto" w:fill="FFFFFF"/>
        </w:rPr>
        <w:t xml:space="preserve">3 of the 15 participants who were offered </w:t>
      </w:r>
      <w:proofErr w:type="spellStart"/>
      <w:r w:rsidRPr="00F5020A">
        <w:rPr>
          <w:rFonts w:ascii="Arial" w:hAnsi="Arial" w:cs="Arial"/>
          <w:shd w:val="clear" w:color="auto" w:fill="FFFFFF"/>
        </w:rPr>
        <w:t>TRiM</w:t>
      </w:r>
      <w:proofErr w:type="spellEnd"/>
      <w:r w:rsidRPr="00F5020A">
        <w:rPr>
          <w:rFonts w:ascii="Arial" w:hAnsi="Arial" w:cs="Arial"/>
          <w:shd w:val="clear" w:color="auto" w:fill="FFFFFF"/>
        </w:rPr>
        <w:t xml:space="preserve"> did have a diagnosis.</w:t>
      </w:r>
      <w:r w:rsidR="00BC30B0">
        <w:rPr>
          <w:rFonts w:ascii="Arial" w:hAnsi="Arial" w:cs="Arial"/>
          <w:shd w:val="clear" w:color="auto" w:fill="FFFFFF"/>
        </w:rPr>
        <w:t xml:space="preserve">  These results are published below and will be discussed further in chapter 5.</w:t>
      </w:r>
      <w:r w:rsidRPr="00F5020A">
        <w:rPr>
          <w:rFonts w:ascii="Arial" w:hAnsi="Arial" w:cs="Arial"/>
          <w:shd w:val="clear" w:color="auto" w:fill="FFFFFF"/>
        </w:rPr>
        <w:t xml:space="preserve">  </w:t>
      </w:r>
    </w:p>
    <w:p w14:paraId="32308BE3" w14:textId="77777777" w:rsidR="00ED7082" w:rsidRDefault="00ED7082" w:rsidP="00AA7484">
      <w:pPr>
        <w:rPr>
          <w:rFonts w:ascii="Arial" w:hAnsi="Arial" w:cs="Arial"/>
          <w:shd w:val="clear" w:color="auto" w:fill="FFFFFF"/>
        </w:rPr>
      </w:pPr>
    </w:p>
    <w:p w14:paraId="617965E8" w14:textId="77777777" w:rsidR="00ED7082" w:rsidRDefault="00ED7082" w:rsidP="00AA7484">
      <w:pPr>
        <w:rPr>
          <w:rFonts w:ascii="Arial" w:hAnsi="Arial" w:cs="Arial"/>
          <w:shd w:val="clear" w:color="auto" w:fill="FFFFFF"/>
        </w:rPr>
      </w:pPr>
    </w:p>
    <w:p w14:paraId="119BD3F4" w14:textId="77777777" w:rsidR="00ED7082" w:rsidRDefault="00ED7082" w:rsidP="00AA7484">
      <w:pPr>
        <w:rPr>
          <w:rFonts w:ascii="Arial" w:hAnsi="Arial" w:cs="Arial"/>
          <w:shd w:val="clear" w:color="auto" w:fill="FFFFFF"/>
        </w:rPr>
      </w:pPr>
    </w:p>
    <w:p w14:paraId="159C41AE" w14:textId="77777777" w:rsidR="00ED7082" w:rsidRDefault="00ED7082" w:rsidP="00AA7484">
      <w:pPr>
        <w:rPr>
          <w:rFonts w:ascii="Arial" w:hAnsi="Arial" w:cs="Arial"/>
          <w:shd w:val="clear" w:color="auto" w:fill="FFFFFF"/>
        </w:rPr>
      </w:pPr>
    </w:p>
    <w:p w14:paraId="0C7566CD" w14:textId="77777777" w:rsidR="00ED7082" w:rsidRDefault="00ED7082" w:rsidP="00AA7484">
      <w:pPr>
        <w:rPr>
          <w:rFonts w:ascii="Arial" w:hAnsi="Arial" w:cs="Arial"/>
          <w:shd w:val="clear" w:color="auto" w:fill="FFFFFF"/>
        </w:rPr>
      </w:pPr>
    </w:p>
    <w:p w14:paraId="7D1D10DF" w14:textId="77777777" w:rsidR="00ED7082" w:rsidRDefault="00ED7082" w:rsidP="00AA7484">
      <w:pPr>
        <w:rPr>
          <w:rFonts w:ascii="Arial" w:hAnsi="Arial" w:cs="Arial"/>
          <w:shd w:val="clear" w:color="auto" w:fill="FFFFFF"/>
        </w:rPr>
      </w:pPr>
    </w:p>
    <w:p w14:paraId="017527B6" w14:textId="77777777" w:rsidR="00ED7082" w:rsidRDefault="00ED7082" w:rsidP="00AA7484">
      <w:pPr>
        <w:rPr>
          <w:rFonts w:ascii="Arial" w:hAnsi="Arial" w:cs="Arial"/>
          <w:shd w:val="clear" w:color="auto" w:fill="FFFFFF"/>
        </w:rPr>
      </w:pPr>
    </w:p>
    <w:p w14:paraId="23AD89A9" w14:textId="77777777" w:rsidR="00ED7082" w:rsidRDefault="00ED7082" w:rsidP="00AA7484">
      <w:pPr>
        <w:rPr>
          <w:rFonts w:ascii="Arial" w:hAnsi="Arial" w:cs="Arial"/>
          <w:shd w:val="clear" w:color="auto" w:fill="FFFFFF"/>
        </w:rPr>
      </w:pPr>
    </w:p>
    <w:p w14:paraId="78BE95C7" w14:textId="77777777" w:rsidR="00ED7082" w:rsidRDefault="00ED7082" w:rsidP="00AA7484">
      <w:pPr>
        <w:rPr>
          <w:rFonts w:ascii="Arial" w:hAnsi="Arial" w:cs="Arial"/>
          <w:shd w:val="clear" w:color="auto" w:fill="FFFFFF"/>
        </w:rPr>
      </w:pPr>
    </w:p>
    <w:p w14:paraId="13239B31" w14:textId="77777777" w:rsidR="007844F5" w:rsidRDefault="007844F5" w:rsidP="00AA7484">
      <w:pPr>
        <w:rPr>
          <w:rFonts w:ascii="Arial" w:hAnsi="Arial" w:cs="Arial"/>
          <w:shd w:val="clear" w:color="auto" w:fill="FFFFFF"/>
        </w:rPr>
      </w:pPr>
    </w:p>
    <w:p w14:paraId="18339B79" w14:textId="246A0A8D" w:rsidR="00AA7484" w:rsidRPr="00F5020A" w:rsidRDefault="00AA7484" w:rsidP="00AA7484">
      <w:pPr>
        <w:rPr>
          <w:rFonts w:ascii="Arial" w:hAnsi="Arial" w:cs="Arial"/>
          <w:shd w:val="clear" w:color="auto" w:fill="FFFFFF"/>
        </w:rPr>
      </w:pPr>
      <w:r w:rsidRPr="00F5020A">
        <w:rPr>
          <w:rFonts w:ascii="Arial" w:hAnsi="Arial" w:cs="Arial"/>
          <w:shd w:val="clear" w:color="auto" w:fill="FFFFFF"/>
        </w:rPr>
        <w:t>Figure 12 – Did you have a mental health diagnosis as a result</w:t>
      </w:r>
    </w:p>
    <w:p w14:paraId="0EE02842" w14:textId="77777777" w:rsidR="00AA7484" w:rsidRPr="00F5020A" w:rsidRDefault="00AA7484" w:rsidP="00AA7484">
      <w:pPr>
        <w:rPr>
          <w:rFonts w:ascii="Arial" w:hAnsi="Arial" w:cs="Arial"/>
          <w:shd w:val="clear" w:color="auto" w:fill="FFFFFF"/>
        </w:rPr>
      </w:pPr>
    </w:p>
    <w:p w14:paraId="48752166" w14:textId="77777777" w:rsidR="00AA7484" w:rsidRPr="00F5020A" w:rsidRDefault="00AA7484" w:rsidP="00AA7484">
      <w:pPr>
        <w:rPr>
          <w:rFonts w:ascii="Arial" w:hAnsi="Arial" w:cs="Arial"/>
          <w:shd w:val="clear" w:color="auto" w:fill="FFFFFF"/>
        </w:rPr>
      </w:pPr>
      <w:r w:rsidRPr="00F5020A">
        <w:rPr>
          <w:rFonts w:ascii="Arial" w:hAnsi="Arial" w:cs="Arial"/>
          <w:noProof/>
        </w:rPr>
        <w:drawing>
          <wp:inline distT="0" distB="0" distL="0" distR="0" wp14:anchorId="59C5D189" wp14:editId="15046AF0">
            <wp:extent cx="5731510" cy="3041650"/>
            <wp:effectExtent l="0" t="0" r="2540" b="6350"/>
            <wp:docPr id="17" name="Chart 17">
              <a:extLst xmlns:a="http://schemas.openxmlformats.org/drawingml/2006/main">
                <a:ext uri="{FF2B5EF4-FFF2-40B4-BE49-F238E27FC236}">
                  <a16:creationId xmlns:a16="http://schemas.microsoft.com/office/drawing/2014/main" id="{890EADE1-53A5-484A-9C23-6A1EEB5C77C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508F3373" w14:textId="77777777" w:rsidR="00AA7484" w:rsidRPr="00F5020A" w:rsidRDefault="00AA7484" w:rsidP="00AA7484">
      <w:pPr>
        <w:rPr>
          <w:rFonts w:ascii="Arial" w:hAnsi="Arial" w:cs="Arial"/>
          <w:shd w:val="clear" w:color="auto" w:fill="FFFFFF"/>
        </w:rPr>
      </w:pPr>
    </w:p>
    <w:p w14:paraId="20B5A41D" w14:textId="6F09FE3B" w:rsidR="00AA7484" w:rsidRPr="00F5020A" w:rsidRDefault="00AA7484" w:rsidP="00355FBF">
      <w:pPr>
        <w:spacing w:line="360" w:lineRule="auto"/>
        <w:rPr>
          <w:rFonts w:ascii="Arial" w:hAnsi="Arial" w:cs="Arial"/>
          <w:shd w:val="clear" w:color="auto" w:fill="FFFFFF"/>
        </w:rPr>
      </w:pPr>
      <w:r w:rsidRPr="00F5020A">
        <w:rPr>
          <w:rFonts w:ascii="Arial" w:hAnsi="Arial" w:cs="Arial"/>
          <w:shd w:val="clear" w:color="auto" w:fill="FFFFFF"/>
        </w:rPr>
        <w:t>Finally, question 13 asked participant</w:t>
      </w:r>
      <w:r w:rsidR="00E22492">
        <w:rPr>
          <w:rFonts w:ascii="Arial" w:hAnsi="Arial" w:cs="Arial"/>
          <w:shd w:val="clear" w:color="auto" w:fill="FFFFFF"/>
        </w:rPr>
        <w:t xml:space="preserve">s if the </w:t>
      </w:r>
      <w:proofErr w:type="spellStart"/>
      <w:r w:rsidR="00E22492">
        <w:rPr>
          <w:rFonts w:ascii="Arial" w:hAnsi="Arial" w:cs="Arial"/>
          <w:shd w:val="clear" w:color="auto" w:fill="FFFFFF"/>
        </w:rPr>
        <w:t>TRiM</w:t>
      </w:r>
      <w:proofErr w:type="spellEnd"/>
      <w:r w:rsidR="00E22492">
        <w:rPr>
          <w:rFonts w:ascii="Arial" w:hAnsi="Arial" w:cs="Arial"/>
          <w:shd w:val="clear" w:color="auto" w:fill="FFFFFF"/>
        </w:rPr>
        <w:t xml:space="preserve"> referral helped build their resilience to trauma.  </w:t>
      </w:r>
      <w:r w:rsidRPr="00F5020A">
        <w:rPr>
          <w:rFonts w:ascii="Arial" w:hAnsi="Arial" w:cs="Arial"/>
          <w:shd w:val="clear" w:color="auto" w:fill="FFFFFF"/>
        </w:rPr>
        <w:t xml:space="preserve">9 out of the 15 participants stated that they do not feel </w:t>
      </w:r>
      <w:proofErr w:type="spellStart"/>
      <w:r w:rsidRPr="00F5020A">
        <w:rPr>
          <w:rFonts w:ascii="Arial" w:hAnsi="Arial" w:cs="Arial"/>
          <w:shd w:val="clear" w:color="auto" w:fill="FFFFFF"/>
        </w:rPr>
        <w:t>TRiM</w:t>
      </w:r>
      <w:proofErr w:type="spellEnd"/>
      <w:r w:rsidRPr="00F5020A">
        <w:rPr>
          <w:rFonts w:ascii="Arial" w:hAnsi="Arial" w:cs="Arial"/>
          <w:shd w:val="clear" w:color="auto" w:fill="FFFFFF"/>
        </w:rPr>
        <w:t xml:space="preserve"> has helped build their resilience to trauma which is an overall majority.</w:t>
      </w:r>
      <w:r w:rsidR="00FF42F8">
        <w:rPr>
          <w:rFonts w:ascii="Arial" w:hAnsi="Arial" w:cs="Arial"/>
          <w:shd w:val="clear" w:color="auto" w:fill="FFFFFF"/>
        </w:rPr>
        <w:t xml:space="preserve">  However, </w:t>
      </w:r>
      <w:r w:rsidR="004921C2">
        <w:rPr>
          <w:rFonts w:ascii="Arial" w:hAnsi="Arial" w:cs="Arial"/>
          <w:shd w:val="clear" w:color="auto" w:fill="FFFFFF"/>
        </w:rPr>
        <w:t>the data</w:t>
      </w:r>
      <w:r w:rsidR="008D7E93">
        <w:rPr>
          <w:rFonts w:ascii="Arial" w:hAnsi="Arial" w:cs="Arial"/>
          <w:shd w:val="clear" w:color="auto" w:fill="FFFFFF"/>
        </w:rPr>
        <w:t xml:space="preserve"> has</w:t>
      </w:r>
      <w:r w:rsidR="00FF42F8" w:rsidRPr="00F5020A">
        <w:rPr>
          <w:rFonts w:ascii="Arial" w:hAnsi="Arial" w:cs="Arial"/>
          <w:shd w:val="clear" w:color="auto" w:fill="FFFFFF"/>
        </w:rPr>
        <w:t xml:space="preserve"> </w:t>
      </w:r>
      <w:r w:rsidR="001A0F28">
        <w:rPr>
          <w:rFonts w:ascii="Arial" w:hAnsi="Arial" w:cs="Arial"/>
          <w:shd w:val="clear" w:color="auto" w:fill="FFFFFF"/>
        </w:rPr>
        <w:t>provide</w:t>
      </w:r>
      <w:r w:rsidR="008D7E93">
        <w:rPr>
          <w:rFonts w:ascii="Arial" w:hAnsi="Arial" w:cs="Arial"/>
          <w:shd w:val="clear" w:color="auto" w:fill="FFFFFF"/>
        </w:rPr>
        <w:t>d</w:t>
      </w:r>
      <w:r w:rsidR="001A0F28">
        <w:rPr>
          <w:rFonts w:ascii="Arial" w:hAnsi="Arial" w:cs="Arial"/>
          <w:shd w:val="clear" w:color="auto" w:fill="FFFFFF"/>
        </w:rPr>
        <w:t xml:space="preserve"> </w:t>
      </w:r>
      <w:r w:rsidR="00FF42F8" w:rsidRPr="00F5020A">
        <w:rPr>
          <w:rFonts w:ascii="Arial" w:hAnsi="Arial" w:cs="Arial"/>
          <w:shd w:val="clear" w:color="auto" w:fill="FFFFFF"/>
        </w:rPr>
        <w:t>support</w:t>
      </w:r>
      <w:r w:rsidR="001A0F28">
        <w:rPr>
          <w:rFonts w:ascii="Arial" w:hAnsi="Arial" w:cs="Arial"/>
          <w:shd w:val="clear" w:color="auto" w:fill="FFFFFF"/>
        </w:rPr>
        <w:t xml:space="preserve">ing </w:t>
      </w:r>
      <w:r w:rsidR="001A0F28">
        <w:rPr>
          <w:rFonts w:ascii="Arial" w:hAnsi="Arial" w:cs="Arial"/>
          <w:shd w:val="clear" w:color="auto" w:fill="FFFFFF"/>
        </w:rPr>
        <w:lastRenderedPageBreak/>
        <w:t xml:space="preserve">evidence </w:t>
      </w:r>
      <w:r w:rsidR="00DA5938">
        <w:rPr>
          <w:rFonts w:ascii="Arial" w:hAnsi="Arial" w:cs="Arial"/>
          <w:shd w:val="clear" w:color="auto" w:fill="FFFFFF"/>
        </w:rPr>
        <w:t xml:space="preserve">towards </w:t>
      </w:r>
      <w:r w:rsidR="00FF42F8" w:rsidRPr="00F5020A">
        <w:rPr>
          <w:rFonts w:ascii="Arial" w:hAnsi="Arial" w:cs="Arial"/>
          <w:shd w:val="clear" w:color="auto" w:fill="FFFFFF"/>
        </w:rPr>
        <w:t>Watson</w:t>
      </w:r>
      <w:r w:rsidR="00FF42F8">
        <w:rPr>
          <w:rFonts w:ascii="Arial" w:hAnsi="Arial" w:cs="Arial"/>
        </w:rPr>
        <w:t xml:space="preserve"> </w:t>
      </w:r>
      <w:r w:rsidR="00FF42F8" w:rsidRPr="00F5020A">
        <w:rPr>
          <w:rFonts w:ascii="Arial" w:hAnsi="Arial" w:cs="Arial"/>
        </w:rPr>
        <w:t>and Andrews</w:t>
      </w:r>
      <w:r w:rsidR="00FF42F8">
        <w:rPr>
          <w:rFonts w:ascii="Arial" w:hAnsi="Arial" w:cs="Arial"/>
        </w:rPr>
        <w:t xml:space="preserve"> </w:t>
      </w:r>
      <w:r w:rsidR="00FF42F8" w:rsidRPr="00F5020A">
        <w:rPr>
          <w:rFonts w:ascii="Arial" w:hAnsi="Arial" w:cs="Arial"/>
        </w:rPr>
        <w:t>(2018)</w:t>
      </w:r>
      <w:r w:rsidR="001A0F28">
        <w:rPr>
          <w:rFonts w:ascii="Arial" w:hAnsi="Arial" w:cs="Arial"/>
        </w:rPr>
        <w:t xml:space="preserve"> </w:t>
      </w:r>
      <w:r w:rsidR="00355FBF">
        <w:rPr>
          <w:rFonts w:ascii="Arial" w:hAnsi="Arial" w:cs="Arial"/>
        </w:rPr>
        <w:t>findings and</w:t>
      </w:r>
      <w:r w:rsidR="002E7A80">
        <w:rPr>
          <w:rFonts w:ascii="Arial" w:hAnsi="Arial" w:cs="Arial"/>
        </w:rPr>
        <w:t xml:space="preserve"> </w:t>
      </w:r>
      <w:r w:rsidR="001A0F28">
        <w:rPr>
          <w:rFonts w:ascii="Arial" w:hAnsi="Arial" w:cs="Arial"/>
        </w:rPr>
        <w:t>will be discussed further in chapter 5.</w:t>
      </w:r>
    </w:p>
    <w:p w14:paraId="73659E23" w14:textId="77777777" w:rsidR="00AA7484" w:rsidRPr="00F5020A" w:rsidRDefault="00AA7484" w:rsidP="00355FBF">
      <w:pPr>
        <w:spacing w:line="360" w:lineRule="auto"/>
        <w:rPr>
          <w:rFonts w:ascii="Arial" w:hAnsi="Arial" w:cs="Arial"/>
          <w:shd w:val="clear" w:color="auto" w:fill="FFFFFF"/>
        </w:rPr>
      </w:pPr>
    </w:p>
    <w:p w14:paraId="241E0F0A" w14:textId="176B872D" w:rsidR="00AA7484" w:rsidRPr="00F5020A" w:rsidRDefault="00AA7484" w:rsidP="00355FBF">
      <w:pPr>
        <w:spacing w:line="360" w:lineRule="auto"/>
        <w:rPr>
          <w:rFonts w:ascii="Arial" w:hAnsi="Arial" w:cs="Arial"/>
          <w:shd w:val="clear" w:color="auto" w:fill="FFFFFF"/>
        </w:rPr>
      </w:pPr>
      <w:r w:rsidRPr="00F5020A">
        <w:rPr>
          <w:rFonts w:ascii="Arial" w:hAnsi="Arial" w:cs="Arial"/>
          <w:shd w:val="clear" w:color="auto" w:fill="FFFFFF"/>
        </w:rPr>
        <w:t xml:space="preserve">Figure 13 - </w:t>
      </w:r>
      <w:r w:rsidR="00CF257D" w:rsidRPr="00CF257D">
        <w:rPr>
          <w:rFonts w:ascii="Arial" w:hAnsi="Arial" w:cs="Arial"/>
          <w:shd w:val="clear" w:color="auto" w:fill="FFFFFF"/>
          <w:lang w:val="en-US"/>
        </w:rPr>
        <w:t xml:space="preserve">Following your </w:t>
      </w:r>
      <w:proofErr w:type="spellStart"/>
      <w:r w:rsidR="00CF257D" w:rsidRPr="00CF257D">
        <w:rPr>
          <w:rFonts w:ascii="Arial" w:hAnsi="Arial" w:cs="Arial"/>
          <w:shd w:val="clear" w:color="auto" w:fill="FFFFFF"/>
          <w:lang w:val="en-US"/>
        </w:rPr>
        <w:t>TRiM</w:t>
      </w:r>
      <w:proofErr w:type="spellEnd"/>
      <w:r w:rsidR="00CF257D" w:rsidRPr="00CF257D">
        <w:rPr>
          <w:rFonts w:ascii="Arial" w:hAnsi="Arial" w:cs="Arial"/>
          <w:shd w:val="clear" w:color="auto" w:fill="FFFFFF"/>
          <w:lang w:val="en-US"/>
        </w:rPr>
        <w:t xml:space="preserve"> referral, do you feel more resilient to trauma</w:t>
      </w:r>
    </w:p>
    <w:p w14:paraId="09EB2C0D" w14:textId="3FABF386" w:rsidR="00AA7484" w:rsidRDefault="008F5A46" w:rsidP="00AA7484">
      <w:pPr>
        <w:rPr>
          <w:rFonts w:ascii="Arial" w:hAnsi="Arial" w:cs="Arial"/>
          <w:shd w:val="clear" w:color="auto" w:fill="FFFFFF"/>
        </w:rPr>
      </w:pPr>
      <w:r w:rsidRPr="00F5020A">
        <w:rPr>
          <w:rFonts w:ascii="Arial" w:hAnsi="Arial" w:cs="Arial"/>
          <w:noProof/>
        </w:rPr>
        <w:drawing>
          <wp:inline distT="0" distB="0" distL="0" distR="0" wp14:anchorId="2DF7470D" wp14:editId="1A2469E4">
            <wp:extent cx="5731510" cy="2881630"/>
            <wp:effectExtent l="0" t="0" r="2540" b="13970"/>
            <wp:docPr id="18" name="Chart 18">
              <a:extLst xmlns:a="http://schemas.openxmlformats.org/drawingml/2006/main">
                <a:ext uri="{FF2B5EF4-FFF2-40B4-BE49-F238E27FC236}">
                  <a16:creationId xmlns:a16="http://schemas.microsoft.com/office/drawing/2014/main" id="{22336571-0DE5-1601-BFC1-A675283F3BD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42AA2E67" w14:textId="77777777" w:rsidR="008F5A46" w:rsidRPr="008F5A46" w:rsidRDefault="008F5A46" w:rsidP="00AA7484">
      <w:pPr>
        <w:rPr>
          <w:rFonts w:ascii="Arial" w:hAnsi="Arial" w:cs="Arial"/>
          <w:shd w:val="clear" w:color="auto" w:fill="FFFFFF"/>
        </w:rPr>
      </w:pPr>
    </w:p>
    <w:p w14:paraId="1E059A7C" w14:textId="29A3F7A9" w:rsidR="00AA7484" w:rsidRPr="00F5020A" w:rsidRDefault="00AA7484" w:rsidP="00355FBF">
      <w:pPr>
        <w:spacing w:line="360" w:lineRule="auto"/>
        <w:rPr>
          <w:rFonts w:ascii="Arial" w:hAnsi="Arial" w:cs="Arial"/>
          <w:u w:val="single"/>
        </w:rPr>
      </w:pPr>
      <w:r w:rsidRPr="00F5020A">
        <w:rPr>
          <w:rFonts w:ascii="Arial" w:hAnsi="Arial" w:cs="Arial"/>
          <w:u w:val="single"/>
        </w:rPr>
        <w:t>4.</w:t>
      </w:r>
      <w:r w:rsidR="000A37D9">
        <w:rPr>
          <w:rFonts w:ascii="Arial" w:hAnsi="Arial" w:cs="Arial"/>
          <w:u w:val="single"/>
        </w:rPr>
        <w:t>2</w:t>
      </w:r>
      <w:r w:rsidRPr="00F5020A">
        <w:rPr>
          <w:rFonts w:ascii="Arial" w:hAnsi="Arial" w:cs="Arial"/>
          <w:u w:val="single"/>
        </w:rPr>
        <w:t xml:space="preserve"> - Conclusion</w:t>
      </w:r>
    </w:p>
    <w:p w14:paraId="58043D85" w14:textId="77777777" w:rsidR="00AA7484" w:rsidRPr="00F5020A" w:rsidRDefault="00AA7484" w:rsidP="00355FBF">
      <w:pPr>
        <w:spacing w:line="360" w:lineRule="auto"/>
        <w:rPr>
          <w:rFonts w:ascii="Arial" w:hAnsi="Arial" w:cs="Arial"/>
          <w:u w:val="single"/>
        </w:rPr>
      </w:pPr>
    </w:p>
    <w:p w14:paraId="35B8F32E" w14:textId="2F3456E0" w:rsidR="00AA7484" w:rsidRDefault="00AA7484" w:rsidP="00355FBF">
      <w:pPr>
        <w:spacing w:line="360" w:lineRule="auto"/>
        <w:rPr>
          <w:rFonts w:ascii="Arial" w:hAnsi="Arial" w:cs="Arial"/>
        </w:rPr>
      </w:pPr>
      <w:r w:rsidRPr="00F5020A">
        <w:rPr>
          <w:rFonts w:ascii="Arial" w:hAnsi="Arial" w:cs="Arial"/>
        </w:rPr>
        <w:t>To conclude, due to the</w:t>
      </w:r>
      <w:r w:rsidR="00F562E1">
        <w:rPr>
          <w:rFonts w:ascii="Arial" w:hAnsi="Arial" w:cs="Arial"/>
        </w:rPr>
        <w:t xml:space="preserve"> limitation of insufficient numbers of participants, </w:t>
      </w:r>
      <w:r w:rsidRPr="00F5020A">
        <w:rPr>
          <w:rFonts w:ascii="Arial" w:hAnsi="Arial" w:cs="Arial"/>
        </w:rPr>
        <w:t>there is potential for future research as identified through the authors published results.  A small sample size of 20 participants who are currently working for Gwent Police means that certain findings cannot be accepted with true confidence.  I believe further research would be beneficial through not only utilising a bigger sample size, but also asking participants to provide comments instead of close ended questions</w:t>
      </w:r>
      <w:r w:rsidR="00CA016E">
        <w:rPr>
          <w:rFonts w:ascii="Arial" w:hAnsi="Arial" w:cs="Arial"/>
        </w:rPr>
        <w:t>, publishing</w:t>
      </w:r>
      <w:r w:rsidRPr="00F5020A">
        <w:rPr>
          <w:rFonts w:ascii="Arial" w:hAnsi="Arial" w:cs="Arial"/>
        </w:rPr>
        <w:t xml:space="preserve"> quantitative </w:t>
      </w:r>
      <w:r w:rsidR="00511971">
        <w:rPr>
          <w:rFonts w:ascii="Arial" w:hAnsi="Arial" w:cs="Arial"/>
        </w:rPr>
        <w:t>data</w:t>
      </w:r>
      <w:r w:rsidRPr="00F5020A">
        <w:rPr>
          <w:rFonts w:ascii="Arial" w:hAnsi="Arial" w:cs="Arial"/>
        </w:rPr>
        <w:t xml:space="preserve">.  The authors findings were not what was expected, however, the evidence of mental health diagnosis and the personal effects it can have on response </w:t>
      </w:r>
      <w:r w:rsidR="00511971">
        <w:rPr>
          <w:rFonts w:ascii="Arial" w:hAnsi="Arial" w:cs="Arial"/>
        </w:rPr>
        <w:t xml:space="preserve">police </w:t>
      </w:r>
      <w:r w:rsidRPr="00F5020A">
        <w:rPr>
          <w:rFonts w:ascii="Arial" w:hAnsi="Arial" w:cs="Arial"/>
        </w:rPr>
        <w:t xml:space="preserve">officers does support the theory of a need to improve officer resilience to trauma and the support available, </w:t>
      </w:r>
      <w:r w:rsidR="00E440D4">
        <w:rPr>
          <w:rFonts w:ascii="Arial" w:hAnsi="Arial" w:cs="Arial"/>
        </w:rPr>
        <w:t>which will be discussed in the findings chapter of this study</w:t>
      </w:r>
      <w:r w:rsidRPr="00F5020A">
        <w:rPr>
          <w:rFonts w:ascii="Arial" w:hAnsi="Arial" w:cs="Arial"/>
        </w:rPr>
        <w:t>.  When considering the benefits of resilience training, only 14% of participants stated they was off work for more than 1 day which makes you think if resilience training methods are financially practicable to the UK police service.</w:t>
      </w:r>
    </w:p>
    <w:p w14:paraId="5A129805" w14:textId="77777777" w:rsidR="002C1843" w:rsidRDefault="002C1843" w:rsidP="00AA7484">
      <w:pPr>
        <w:rPr>
          <w:rFonts w:ascii="Arial" w:hAnsi="Arial" w:cs="Arial"/>
        </w:rPr>
      </w:pPr>
    </w:p>
    <w:p w14:paraId="4FDCFD59" w14:textId="77777777" w:rsidR="002C1843" w:rsidRDefault="002C1843" w:rsidP="00AA7484">
      <w:pPr>
        <w:rPr>
          <w:rFonts w:ascii="Arial" w:hAnsi="Arial" w:cs="Arial"/>
        </w:rPr>
      </w:pPr>
    </w:p>
    <w:p w14:paraId="2EE08D2F" w14:textId="2A05DE5C" w:rsidR="002C1843" w:rsidRDefault="002C1843" w:rsidP="002C1843">
      <w:pPr>
        <w:spacing w:line="360" w:lineRule="auto"/>
        <w:rPr>
          <w:rFonts w:ascii="Arial" w:hAnsi="Arial" w:cs="Arial"/>
          <w:u w:val="single"/>
        </w:rPr>
      </w:pPr>
      <w:r w:rsidRPr="00BE621D">
        <w:rPr>
          <w:rFonts w:ascii="Arial" w:hAnsi="Arial" w:cs="Arial"/>
          <w:u w:val="single"/>
        </w:rPr>
        <w:lastRenderedPageBreak/>
        <w:t>Chapter 5</w:t>
      </w:r>
    </w:p>
    <w:p w14:paraId="0F392659" w14:textId="29048EA1" w:rsidR="002C1843" w:rsidRPr="00BE621D" w:rsidRDefault="002C1843" w:rsidP="002C1843">
      <w:pPr>
        <w:spacing w:line="360" w:lineRule="auto"/>
        <w:rPr>
          <w:rFonts w:ascii="Arial" w:hAnsi="Arial" w:cs="Arial"/>
          <w:u w:val="single"/>
        </w:rPr>
      </w:pPr>
      <w:r w:rsidRPr="00BE621D">
        <w:rPr>
          <w:rFonts w:ascii="Arial" w:hAnsi="Arial" w:cs="Arial"/>
          <w:u w:val="single"/>
        </w:rPr>
        <w:t xml:space="preserve">Findings and Recommendations </w:t>
      </w:r>
    </w:p>
    <w:p w14:paraId="1E80D304" w14:textId="77777777" w:rsidR="002C1843" w:rsidRPr="00BE621D" w:rsidRDefault="002C1843" w:rsidP="002C1843">
      <w:pPr>
        <w:spacing w:line="360" w:lineRule="auto"/>
        <w:rPr>
          <w:rFonts w:ascii="Arial" w:hAnsi="Arial" w:cs="Arial"/>
          <w:u w:val="single"/>
        </w:rPr>
      </w:pPr>
    </w:p>
    <w:p w14:paraId="4F2BFA26" w14:textId="5E5E28CF" w:rsidR="002C1843" w:rsidRPr="00BE621D" w:rsidRDefault="002C1843" w:rsidP="002C1843">
      <w:pPr>
        <w:spacing w:line="360" w:lineRule="auto"/>
        <w:rPr>
          <w:rFonts w:ascii="Arial" w:hAnsi="Arial" w:cs="Arial"/>
          <w:u w:val="single"/>
        </w:rPr>
      </w:pPr>
      <w:r w:rsidRPr="00BE621D">
        <w:rPr>
          <w:rFonts w:ascii="Arial" w:hAnsi="Arial" w:cs="Arial"/>
          <w:u w:val="single"/>
        </w:rPr>
        <w:t>5.</w:t>
      </w:r>
      <w:r w:rsidR="000A37D9">
        <w:rPr>
          <w:rFonts w:ascii="Arial" w:hAnsi="Arial" w:cs="Arial"/>
          <w:u w:val="single"/>
        </w:rPr>
        <w:t>0</w:t>
      </w:r>
      <w:r w:rsidRPr="00BE621D">
        <w:rPr>
          <w:rFonts w:ascii="Arial" w:hAnsi="Arial" w:cs="Arial"/>
          <w:u w:val="single"/>
        </w:rPr>
        <w:t xml:space="preserve"> Introduction</w:t>
      </w:r>
    </w:p>
    <w:p w14:paraId="65285866" w14:textId="4043D461" w:rsidR="002C1843" w:rsidRPr="00BE621D" w:rsidRDefault="002C1843" w:rsidP="002C1843">
      <w:pPr>
        <w:spacing w:line="360" w:lineRule="auto"/>
        <w:rPr>
          <w:rFonts w:ascii="Arial" w:hAnsi="Arial" w:cs="Arial"/>
        </w:rPr>
      </w:pPr>
      <w:r w:rsidRPr="00BE621D">
        <w:rPr>
          <w:rFonts w:ascii="Arial" w:hAnsi="Arial" w:cs="Arial"/>
        </w:rPr>
        <w:t xml:space="preserve">The previous chapters of this study have produced an introduction to the topic, literature review, methodology, research and analysis through a quantitative questionnaire.  The study has helped elucidate the first-hand experience police officers have when being exposed to trauma, the stigma behind mental health and the </w:t>
      </w:r>
      <w:proofErr w:type="spellStart"/>
      <w:r w:rsidRPr="00BE621D">
        <w:rPr>
          <w:rFonts w:ascii="Arial" w:hAnsi="Arial" w:cs="Arial"/>
        </w:rPr>
        <w:t>TRiM</w:t>
      </w:r>
      <w:proofErr w:type="spellEnd"/>
      <w:r w:rsidRPr="00BE621D">
        <w:rPr>
          <w:rFonts w:ascii="Arial" w:hAnsi="Arial" w:cs="Arial"/>
        </w:rPr>
        <w:t xml:space="preserve"> strategy for helping improve resilience to trauma.  This chapter will provide an overall conclusion of the authors findings and any limitations to the research</w:t>
      </w:r>
      <w:r w:rsidR="009C50AB">
        <w:rPr>
          <w:rFonts w:ascii="Arial" w:hAnsi="Arial" w:cs="Arial"/>
        </w:rPr>
        <w:t>.</w:t>
      </w:r>
      <w:r w:rsidRPr="00BE621D">
        <w:rPr>
          <w:rFonts w:ascii="Arial" w:hAnsi="Arial" w:cs="Arial"/>
        </w:rPr>
        <w:t xml:space="preserve">  The author will review any potential recommendations for further studies into the topic.</w:t>
      </w:r>
    </w:p>
    <w:p w14:paraId="57D41DAA" w14:textId="77777777" w:rsidR="002C1843" w:rsidRPr="00BE621D" w:rsidRDefault="002C1843" w:rsidP="002C1843">
      <w:pPr>
        <w:spacing w:line="360" w:lineRule="auto"/>
        <w:rPr>
          <w:rFonts w:ascii="Arial" w:hAnsi="Arial" w:cs="Arial"/>
        </w:rPr>
      </w:pPr>
    </w:p>
    <w:p w14:paraId="7F82F013" w14:textId="6036EC5F" w:rsidR="002C1843" w:rsidRPr="00BE621D" w:rsidRDefault="002C1843" w:rsidP="002C1843">
      <w:pPr>
        <w:spacing w:line="360" w:lineRule="auto"/>
        <w:rPr>
          <w:rFonts w:ascii="Arial" w:hAnsi="Arial" w:cs="Arial"/>
        </w:rPr>
      </w:pPr>
      <w:r w:rsidRPr="00BE621D">
        <w:rPr>
          <w:rFonts w:ascii="Arial" w:hAnsi="Arial" w:cs="Arial"/>
        </w:rPr>
        <w:t>Throughout this study the objectives which can be seen below were the sole focus.  I am hopeful that further learning and knowledge into the effects the role of a</w:t>
      </w:r>
      <w:r w:rsidR="00A6391D">
        <w:rPr>
          <w:rFonts w:ascii="Arial" w:hAnsi="Arial" w:cs="Arial"/>
        </w:rPr>
        <w:t xml:space="preserve"> response</w:t>
      </w:r>
      <w:r w:rsidRPr="00BE621D">
        <w:rPr>
          <w:rFonts w:ascii="Arial" w:hAnsi="Arial" w:cs="Arial"/>
        </w:rPr>
        <w:t xml:space="preserve"> police officer has on an officer’s wellbeing</w:t>
      </w:r>
      <w:r w:rsidR="00A6391D">
        <w:rPr>
          <w:rFonts w:ascii="Arial" w:hAnsi="Arial" w:cs="Arial"/>
        </w:rPr>
        <w:t xml:space="preserve"> </w:t>
      </w:r>
      <w:r w:rsidRPr="00BE621D">
        <w:rPr>
          <w:rFonts w:ascii="Arial" w:hAnsi="Arial" w:cs="Arial"/>
        </w:rPr>
        <w:t xml:space="preserve">and the coping strategies used will help improve officers’ resilience to trauma, as well as aide their recovery when subjected to such incidents.  By conducting a study with serving Gwent police officers and reviewing the literature behind the topic, I hope that following this study there will be more progression within the Gwent police service to provide further support for officers who are evidently exposed to trauma on a regular basis.  </w:t>
      </w:r>
    </w:p>
    <w:p w14:paraId="5D4109A1" w14:textId="77777777" w:rsidR="002C1843" w:rsidRPr="00BE621D" w:rsidRDefault="002C1843" w:rsidP="002C1843">
      <w:pPr>
        <w:spacing w:after="0" w:line="360" w:lineRule="auto"/>
        <w:rPr>
          <w:rFonts w:ascii="Arial" w:hAnsi="Arial" w:cs="Arial"/>
          <w:sz w:val="24"/>
          <w:szCs w:val="24"/>
        </w:rPr>
      </w:pPr>
    </w:p>
    <w:p w14:paraId="231B41BA" w14:textId="77777777" w:rsidR="002C1843" w:rsidRPr="00BE621D" w:rsidRDefault="002C1843" w:rsidP="002C1843">
      <w:pPr>
        <w:pStyle w:val="ListParagraph"/>
        <w:numPr>
          <w:ilvl w:val="0"/>
          <w:numId w:val="2"/>
        </w:numPr>
        <w:spacing w:line="360" w:lineRule="auto"/>
        <w:rPr>
          <w:rFonts w:ascii="Arial" w:hAnsi="Arial" w:cs="Arial"/>
        </w:rPr>
      </w:pPr>
      <w:r w:rsidRPr="00BE621D">
        <w:rPr>
          <w:rFonts w:ascii="Arial" w:hAnsi="Arial" w:cs="Arial"/>
        </w:rPr>
        <w:t>Explore If officers are subjected to traumatic incidents.</w:t>
      </w:r>
    </w:p>
    <w:p w14:paraId="67B5470C" w14:textId="77777777" w:rsidR="002C1843" w:rsidRPr="00BE621D" w:rsidRDefault="002C1843" w:rsidP="002C1843">
      <w:pPr>
        <w:pStyle w:val="ListParagraph"/>
        <w:numPr>
          <w:ilvl w:val="0"/>
          <w:numId w:val="2"/>
        </w:numPr>
        <w:spacing w:line="360" w:lineRule="auto"/>
        <w:rPr>
          <w:rFonts w:ascii="Arial" w:hAnsi="Arial" w:cs="Arial"/>
        </w:rPr>
      </w:pPr>
      <w:r w:rsidRPr="00BE621D">
        <w:rPr>
          <w:rFonts w:ascii="Arial" w:hAnsi="Arial" w:cs="Arial"/>
        </w:rPr>
        <w:t>Explore if officers’ mental health is affected.</w:t>
      </w:r>
    </w:p>
    <w:p w14:paraId="30738654" w14:textId="77777777" w:rsidR="002C1843" w:rsidRPr="00BE621D" w:rsidRDefault="002C1843" w:rsidP="002C1843">
      <w:pPr>
        <w:pStyle w:val="ListParagraph"/>
        <w:numPr>
          <w:ilvl w:val="0"/>
          <w:numId w:val="2"/>
        </w:numPr>
        <w:spacing w:line="360" w:lineRule="auto"/>
        <w:rPr>
          <w:rFonts w:ascii="Arial" w:hAnsi="Arial" w:cs="Arial"/>
        </w:rPr>
      </w:pPr>
      <w:r w:rsidRPr="00BE621D">
        <w:rPr>
          <w:rFonts w:ascii="Arial" w:hAnsi="Arial" w:cs="Arial"/>
        </w:rPr>
        <w:t xml:space="preserve">Explore if </w:t>
      </w:r>
      <w:proofErr w:type="spellStart"/>
      <w:r w:rsidRPr="00BE621D">
        <w:rPr>
          <w:rFonts w:ascii="Arial" w:hAnsi="Arial" w:cs="Arial"/>
        </w:rPr>
        <w:t>TRiM</w:t>
      </w:r>
      <w:proofErr w:type="spellEnd"/>
      <w:r w:rsidRPr="00BE621D">
        <w:rPr>
          <w:rFonts w:ascii="Arial" w:hAnsi="Arial" w:cs="Arial"/>
        </w:rPr>
        <w:t xml:space="preserve"> is an effective method of support for police officers.</w:t>
      </w:r>
    </w:p>
    <w:p w14:paraId="5AF51EBA" w14:textId="77777777" w:rsidR="002C1843" w:rsidRPr="00BE621D" w:rsidRDefault="002C1843" w:rsidP="002C1843">
      <w:pPr>
        <w:pStyle w:val="ListParagraph"/>
        <w:numPr>
          <w:ilvl w:val="0"/>
          <w:numId w:val="2"/>
        </w:numPr>
        <w:spacing w:line="360" w:lineRule="auto"/>
        <w:rPr>
          <w:rFonts w:ascii="Arial" w:hAnsi="Arial" w:cs="Arial"/>
        </w:rPr>
      </w:pPr>
      <w:r w:rsidRPr="00BE621D">
        <w:rPr>
          <w:rFonts w:ascii="Arial" w:hAnsi="Arial" w:cs="Arial"/>
        </w:rPr>
        <w:t>Explore if the current support available improves resilience.</w:t>
      </w:r>
    </w:p>
    <w:p w14:paraId="08A8BA16" w14:textId="77777777" w:rsidR="002C1843" w:rsidRPr="00BE621D" w:rsidRDefault="002C1843" w:rsidP="002C1843">
      <w:pPr>
        <w:pStyle w:val="ListParagraph"/>
        <w:numPr>
          <w:ilvl w:val="0"/>
          <w:numId w:val="2"/>
        </w:numPr>
        <w:spacing w:line="360" w:lineRule="auto"/>
        <w:rPr>
          <w:rFonts w:ascii="Arial" w:hAnsi="Arial" w:cs="Arial"/>
        </w:rPr>
      </w:pPr>
      <w:r w:rsidRPr="00BE621D">
        <w:rPr>
          <w:rFonts w:ascii="Arial" w:hAnsi="Arial" w:cs="Arial"/>
        </w:rPr>
        <w:t>Explore the culture around stigma.</w:t>
      </w:r>
    </w:p>
    <w:p w14:paraId="4BF7A2C7" w14:textId="77777777" w:rsidR="002C1843" w:rsidRPr="00BE621D" w:rsidRDefault="002C1843" w:rsidP="002C1843">
      <w:pPr>
        <w:spacing w:line="360" w:lineRule="auto"/>
        <w:rPr>
          <w:rFonts w:ascii="Arial" w:hAnsi="Arial" w:cs="Arial"/>
        </w:rPr>
      </w:pPr>
    </w:p>
    <w:p w14:paraId="762C7C63" w14:textId="4DCC0DB4" w:rsidR="002C1843" w:rsidRPr="00BE621D" w:rsidRDefault="002C1843" w:rsidP="002C1843">
      <w:pPr>
        <w:spacing w:line="360" w:lineRule="auto"/>
        <w:rPr>
          <w:rFonts w:ascii="Arial" w:hAnsi="Arial" w:cs="Arial"/>
          <w:u w:val="single"/>
        </w:rPr>
      </w:pPr>
      <w:r w:rsidRPr="00BE621D">
        <w:rPr>
          <w:rFonts w:ascii="Arial" w:hAnsi="Arial" w:cs="Arial"/>
          <w:u w:val="single"/>
        </w:rPr>
        <w:t>5.</w:t>
      </w:r>
      <w:r w:rsidR="000A37D9">
        <w:rPr>
          <w:rFonts w:ascii="Arial" w:hAnsi="Arial" w:cs="Arial"/>
          <w:u w:val="single"/>
        </w:rPr>
        <w:t xml:space="preserve">1 </w:t>
      </w:r>
      <w:r w:rsidRPr="00BE621D">
        <w:rPr>
          <w:rFonts w:ascii="Arial" w:hAnsi="Arial" w:cs="Arial"/>
          <w:u w:val="single"/>
        </w:rPr>
        <w:t>Police officers subjected to traumatic incidents</w:t>
      </w:r>
    </w:p>
    <w:p w14:paraId="23ACE8D6" w14:textId="2993F422" w:rsidR="002C1843" w:rsidRPr="00BE621D" w:rsidRDefault="002C1843" w:rsidP="002C1843">
      <w:pPr>
        <w:spacing w:line="360" w:lineRule="auto"/>
        <w:rPr>
          <w:rFonts w:ascii="Arial" w:hAnsi="Arial" w:cs="Arial"/>
        </w:rPr>
      </w:pPr>
      <w:r w:rsidRPr="00BE621D">
        <w:rPr>
          <w:rFonts w:ascii="Arial" w:hAnsi="Arial" w:cs="Arial"/>
        </w:rPr>
        <w:t xml:space="preserve">From the authors own study, it is evident that police officers are subjected to trauma, the results show </w:t>
      </w:r>
      <w:r w:rsidR="005046CD">
        <w:rPr>
          <w:rFonts w:ascii="Arial" w:hAnsi="Arial" w:cs="Arial"/>
        </w:rPr>
        <w:t>in</w:t>
      </w:r>
      <w:r w:rsidRPr="00BE621D">
        <w:rPr>
          <w:rFonts w:ascii="Arial" w:hAnsi="Arial" w:cs="Arial"/>
        </w:rPr>
        <w:t xml:space="preserve"> figures 3 that 75% of participants have been subjected to trauma.  Research identified within the literature review supports these findings</w:t>
      </w:r>
      <w:r w:rsidR="002247A7">
        <w:rPr>
          <w:rFonts w:ascii="Arial" w:hAnsi="Arial" w:cs="Arial"/>
        </w:rPr>
        <w:t xml:space="preserve"> </w:t>
      </w:r>
      <w:r w:rsidRPr="00BE621D">
        <w:rPr>
          <w:rFonts w:ascii="Arial" w:hAnsi="Arial" w:cs="Arial"/>
        </w:rPr>
        <w:t>as per the study by Miller (2019)</w:t>
      </w:r>
      <w:r w:rsidR="002247A7">
        <w:rPr>
          <w:rFonts w:ascii="Arial" w:hAnsi="Arial" w:cs="Arial"/>
        </w:rPr>
        <w:t xml:space="preserve">.  In this study </w:t>
      </w:r>
      <w:r w:rsidRPr="00BE621D">
        <w:rPr>
          <w:rFonts w:ascii="Arial" w:hAnsi="Arial" w:cs="Arial"/>
        </w:rPr>
        <w:t>it was identified</w:t>
      </w:r>
      <w:r w:rsidRPr="00BE621D">
        <w:rPr>
          <w:rFonts w:ascii="Arial" w:hAnsi="Arial" w:cs="Arial"/>
          <w:shd w:val="clear" w:color="auto" w:fill="FFFFFF"/>
        </w:rPr>
        <w:t xml:space="preserve"> that 90% of police workers who respond to incidents </w:t>
      </w:r>
      <w:r w:rsidRPr="00BE621D">
        <w:rPr>
          <w:rFonts w:ascii="Arial" w:hAnsi="Arial" w:cs="Arial"/>
          <w:shd w:val="clear" w:color="auto" w:fill="FFFFFF"/>
        </w:rPr>
        <w:lastRenderedPageBreak/>
        <w:t>had been exposed to trauma.  The authors findings can concur with what is suggested from this research as well as the frequent</w:t>
      </w:r>
      <w:r w:rsidR="00A91727">
        <w:rPr>
          <w:rFonts w:ascii="Arial" w:hAnsi="Arial" w:cs="Arial"/>
          <w:shd w:val="clear" w:color="auto" w:fill="FFFFFF"/>
        </w:rPr>
        <w:t>ly used</w:t>
      </w:r>
      <w:r w:rsidRPr="00BE621D">
        <w:rPr>
          <w:rFonts w:ascii="Arial" w:hAnsi="Arial" w:cs="Arial"/>
          <w:shd w:val="clear" w:color="auto" w:fill="FFFFFF"/>
        </w:rPr>
        <w:t xml:space="preserve"> term, ‘burnt-out copper’.  However, research conducted by </w:t>
      </w:r>
      <w:proofErr w:type="spellStart"/>
      <w:r w:rsidRPr="00BE621D">
        <w:rPr>
          <w:rFonts w:ascii="Arial" w:hAnsi="Arial" w:cs="Arial"/>
        </w:rPr>
        <w:t>Hesketh</w:t>
      </w:r>
      <w:proofErr w:type="spellEnd"/>
      <w:r w:rsidRPr="00BE621D">
        <w:rPr>
          <w:rFonts w:ascii="Arial" w:hAnsi="Arial" w:cs="Arial"/>
        </w:rPr>
        <w:t>. and Tehrani (2018)</w:t>
      </w:r>
      <w:r w:rsidR="0009369F">
        <w:rPr>
          <w:rFonts w:ascii="Arial" w:hAnsi="Arial" w:cs="Arial"/>
        </w:rPr>
        <w:t xml:space="preserve"> </w:t>
      </w:r>
      <w:r w:rsidRPr="00BE621D">
        <w:rPr>
          <w:rFonts w:ascii="Arial" w:hAnsi="Arial" w:cs="Arial"/>
        </w:rPr>
        <w:t>contradicts both the authors and Miller’s findings.  It is said that management of police officer’s workload is the primary factor to leading to burnout, as well as hyperarousal and psychological exhaustion.  Further research conducted by Harrington (2001)</w:t>
      </w:r>
      <w:r w:rsidRPr="00BE621D">
        <w:rPr>
          <w:rFonts w:ascii="Arial" w:hAnsi="Arial" w:cs="Arial"/>
          <w:shd w:val="clear" w:color="auto" w:fill="FFFFFF"/>
        </w:rPr>
        <w:t xml:space="preserve"> states that shift wor</w:t>
      </w:r>
      <w:r w:rsidR="006C1CD3">
        <w:rPr>
          <w:rFonts w:ascii="Arial" w:hAnsi="Arial" w:cs="Arial"/>
          <w:shd w:val="clear" w:color="auto" w:fill="FFFFFF"/>
        </w:rPr>
        <w:t>k has</w:t>
      </w:r>
      <w:r w:rsidRPr="00BE621D">
        <w:rPr>
          <w:rFonts w:ascii="Arial" w:hAnsi="Arial" w:cs="Arial"/>
          <w:shd w:val="clear" w:color="auto" w:fill="FFFFFF"/>
        </w:rPr>
        <w:t xml:space="preserve"> the overall leading effect on police officers’ mental health</w:t>
      </w:r>
      <w:r w:rsidR="00426729">
        <w:rPr>
          <w:rFonts w:ascii="Arial" w:hAnsi="Arial" w:cs="Arial"/>
          <w:shd w:val="clear" w:color="auto" w:fill="FFFFFF"/>
        </w:rPr>
        <w:t xml:space="preserve"> </w:t>
      </w:r>
      <w:r w:rsidRPr="00BE621D">
        <w:rPr>
          <w:rFonts w:ascii="Arial" w:hAnsi="Arial" w:cs="Arial"/>
          <w:shd w:val="clear" w:color="auto" w:fill="FFFFFF"/>
        </w:rPr>
        <w:t xml:space="preserve">with evidence to suggest that it leads to social marginalisation, as well as reducing your quality and quantity of sleep, increase fatigue and can lead to an increased risk of anxiety, depression and neuroticism. </w:t>
      </w:r>
    </w:p>
    <w:p w14:paraId="3B6D31C9" w14:textId="77777777" w:rsidR="002C1843" w:rsidRPr="00BE621D" w:rsidRDefault="002C1843" w:rsidP="002C1843">
      <w:pPr>
        <w:spacing w:line="360" w:lineRule="auto"/>
        <w:rPr>
          <w:rFonts w:ascii="Arial" w:hAnsi="Arial" w:cs="Arial"/>
        </w:rPr>
      </w:pPr>
    </w:p>
    <w:p w14:paraId="671BAFE7" w14:textId="77777777" w:rsidR="002C1843" w:rsidRPr="00BE621D" w:rsidRDefault="002C1843" w:rsidP="002C1843">
      <w:pPr>
        <w:spacing w:line="360" w:lineRule="auto"/>
        <w:rPr>
          <w:rFonts w:ascii="Arial" w:hAnsi="Arial" w:cs="Arial"/>
        </w:rPr>
      </w:pPr>
    </w:p>
    <w:p w14:paraId="2C38207D" w14:textId="521E490A" w:rsidR="002C1843" w:rsidRPr="00BE621D" w:rsidRDefault="002C1843" w:rsidP="002C1843">
      <w:pPr>
        <w:spacing w:line="360" w:lineRule="auto"/>
        <w:rPr>
          <w:rFonts w:ascii="Arial" w:hAnsi="Arial" w:cs="Arial"/>
          <w:u w:val="single"/>
        </w:rPr>
      </w:pPr>
      <w:r w:rsidRPr="00BE621D">
        <w:rPr>
          <w:rFonts w:ascii="Arial" w:hAnsi="Arial" w:cs="Arial"/>
          <w:u w:val="single"/>
        </w:rPr>
        <w:t>5.</w:t>
      </w:r>
      <w:r w:rsidR="000A37D9">
        <w:rPr>
          <w:rFonts w:ascii="Arial" w:hAnsi="Arial" w:cs="Arial"/>
          <w:u w:val="single"/>
        </w:rPr>
        <w:t>2</w:t>
      </w:r>
      <w:r w:rsidRPr="00BE621D">
        <w:rPr>
          <w:rFonts w:ascii="Arial" w:hAnsi="Arial" w:cs="Arial"/>
          <w:u w:val="single"/>
        </w:rPr>
        <w:t xml:space="preserve"> Effect on police officer’s mental health</w:t>
      </w:r>
    </w:p>
    <w:p w14:paraId="004320A6" w14:textId="274B4AA5" w:rsidR="002C1843" w:rsidRPr="00BE621D" w:rsidRDefault="002C1843" w:rsidP="002C1843">
      <w:pPr>
        <w:spacing w:line="360" w:lineRule="auto"/>
        <w:rPr>
          <w:rFonts w:ascii="Arial" w:hAnsi="Arial" w:cs="Arial"/>
        </w:rPr>
      </w:pPr>
      <w:r w:rsidRPr="00BE621D">
        <w:rPr>
          <w:rFonts w:ascii="Arial" w:hAnsi="Arial" w:cs="Arial"/>
        </w:rPr>
        <w:t xml:space="preserve">Research conducted by the author shows that police officers mental wellbeing is affected from being subjected to trauma.  Figures 5, 6 and 7 which have been collated from the authors questionnaire show that nearly half of the participants have suffered with their mental wellbeing.  The authors research also found the overall consequence to suffering with their mental wellbeing is the time police officers had off work after being subjected to mental </w:t>
      </w:r>
      <w:r w:rsidR="003F1D2C">
        <w:rPr>
          <w:rFonts w:ascii="Arial" w:hAnsi="Arial" w:cs="Arial"/>
        </w:rPr>
        <w:t>trauma</w:t>
      </w:r>
      <w:r w:rsidRPr="00BE621D">
        <w:rPr>
          <w:rFonts w:ascii="Arial" w:hAnsi="Arial" w:cs="Arial"/>
        </w:rPr>
        <w:t>.  Research found within the literature review from the Home Office (2017)</w:t>
      </w:r>
      <w:r w:rsidR="00164A1C">
        <w:rPr>
          <w:rFonts w:ascii="Arial" w:hAnsi="Arial" w:cs="Arial"/>
        </w:rPr>
        <w:t xml:space="preserve"> </w:t>
      </w:r>
      <w:r w:rsidRPr="00BE621D">
        <w:rPr>
          <w:rFonts w:ascii="Arial" w:hAnsi="Arial" w:cs="Arial"/>
        </w:rPr>
        <w:t xml:space="preserve">found that response police officers accounted for most sickness absences.  </w:t>
      </w:r>
      <w:proofErr w:type="spellStart"/>
      <w:r w:rsidRPr="00BE621D">
        <w:rPr>
          <w:rFonts w:ascii="Arial" w:hAnsi="Arial" w:cs="Arial"/>
        </w:rPr>
        <w:t>Hesketh</w:t>
      </w:r>
      <w:proofErr w:type="spellEnd"/>
      <w:r w:rsidR="003F1D2C">
        <w:rPr>
          <w:rFonts w:ascii="Arial" w:hAnsi="Arial" w:cs="Arial"/>
        </w:rPr>
        <w:t xml:space="preserve"> </w:t>
      </w:r>
      <w:r w:rsidRPr="00BE621D">
        <w:rPr>
          <w:rFonts w:ascii="Arial" w:hAnsi="Arial" w:cs="Arial"/>
        </w:rPr>
        <w:t>and Tehrani</w:t>
      </w:r>
      <w:r w:rsidR="003F1D2C">
        <w:rPr>
          <w:rFonts w:ascii="Arial" w:hAnsi="Arial" w:cs="Arial"/>
        </w:rPr>
        <w:t xml:space="preserve"> </w:t>
      </w:r>
      <w:r w:rsidRPr="00BE621D">
        <w:rPr>
          <w:rFonts w:ascii="Arial" w:hAnsi="Arial" w:cs="Arial"/>
        </w:rPr>
        <w:t>(2018)</w:t>
      </w:r>
      <w:r w:rsidR="00F1207A">
        <w:rPr>
          <w:rFonts w:ascii="Arial" w:hAnsi="Arial" w:cs="Arial"/>
        </w:rPr>
        <w:t xml:space="preserve"> </w:t>
      </w:r>
      <w:r w:rsidRPr="00BE621D">
        <w:rPr>
          <w:rFonts w:ascii="Arial" w:hAnsi="Arial" w:cs="Arial"/>
        </w:rPr>
        <w:t xml:space="preserve">state that mental health accounts for a high proportion of police sickness, with response police officers accounting for the highest level of sickness records.  </w:t>
      </w:r>
      <w:r w:rsidR="00A219A8" w:rsidRPr="00BE621D">
        <w:rPr>
          <w:rFonts w:ascii="Arial" w:hAnsi="Arial" w:cs="Arial"/>
        </w:rPr>
        <w:t>Furthermore,</w:t>
      </w:r>
      <w:r w:rsidRPr="00BE621D">
        <w:rPr>
          <w:rFonts w:ascii="Arial" w:hAnsi="Arial" w:cs="Arial"/>
        </w:rPr>
        <w:t xml:space="preserve"> the research conducted by </w:t>
      </w:r>
      <w:r w:rsidRPr="00BE621D">
        <w:rPr>
          <w:rFonts w:ascii="Arial" w:hAnsi="Arial" w:cs="Arial"/>
          <w:shd w:val="clear" w:color="auto" w:fill="FFFFFF"/>
        </w:rPr>
        <w:t xml:space="preserve">Police Care UK in 2016 for police officers’ injury on duty found that 81% of respondents stated they had experienced at least one physical injury or mental health issue due to their police work, of the 81%, over 45% of police officers said this resulted in them taking time off work with the most common psychological injuries being PTSD, depression and anxiety.  </w:t>
      </w:r>
    </w:p>
    <w:p w14:paraId="2A482D7D" w14:textId="77777777" w:rsidR="002C1843" w:rsidRPr="00BE621D" w:rsidRDefault="002C1843" w:rsidP="002C1843">
      <w:pPr>
        <w:spacing w:line="360" w:lineRule="auto"/>
        <w:rPr>
          <w:rFonts w:ascii="Arial" w:hAnsi="Arial" w:cs="Arial"/>
        </w:rPr>
      </w:pPr>
    </w:p>
    <w:p w14:paraId="2E05DC32" w14:textId="611D0CC0" w:rsidR="002C1843" w:rsidRPr="00BE621D" w:rsidRDefault="002C1843" w:rsidP="002C1843">
      <w:pPr>
        <w:spacing w:line="360" w:lineRule="auto"/>
        <w:rPr>
          <w:rFonts w:ascii="Arial" w:hAnsi="Arial" w:cs="Arial"/>
          <w:u w:val="single"/>
        </w:rPr>
      </w:pPr>
      <w:r w:rsidRPr="00BE621D">
        <w:rPr>
          <w:rFonts w:ascii="Arial" w:hAnsi="Arial" w:cs="Arial"/>
          <w:u w:val="single"/>
        </w:rPr>
        <w:t>5.</w:t>
      </w:r>
      <w:r w:rsidR="000A37D9">
        <w:rPr>
          <w:rFonts w:ascii="Arial" w:hAnsi="Arial" w:cs="Arial"/>
          <w:u w:val="single"/>
        </w:rPr>
        <w:t>3</w:t>
      </w:r>
      <w:r w:rsidRPr="00BE621D">
        <w:rPr>
          <w:rFonts w:ascii="Arial" w:hAnsi="Arial" w:cs="Arial"/>
          <w:u w:val="single"/>
        </w:rPr>
        <w:t xml:space="preserve"> </w:t>
      </w:r>
      <w:proofErr w:type="spellStart"/>
      <w:r w:rsidRPr="00BE621D">
        <w:rPr>
          <w:rFonts w:ascii="Arial" w:hAnsi="Arial" w:cs="Arial"/>
          <w:u w:val="single"/>
        </w:rPr>
        <w:t>TRiM</w:t>
      </w:r>
      <w:proofErr w:type="spellEnd"/>
      <w:r w:rsidRPr="00BE621D">
        <w:rPr>
          <w:rFonts w:ascii="Arial" w:hAnsi="Arial" w:cs="Arial"/>
          <w:u w:val="single"/>
        </w:rPr>
        <w:t xml:space="preserve"> and improving resilience to trauma </w:t>
      </w:r>
    </w:p>
    <w:p w14:paraId="31DD2C7A" w14:textId="49FBB8BF" w:rsidR="002C1843" w:rsidRPr="00BE621D" w:rsidRDefault="009D206E" w:rsidP="002C1843">
      <w:pPr>
        <w:spacing w:line="360" w:lineRule="auto"/>
        <w:rPr>
          <w:rFonts w:ascii="Arial" w:hAnsi="Arial" w:cs="Arial"/>
        </w:rPr>
      </w:pPr>
      <w:r w:rsidRPr="00BE621D">
        <w:rPr>
          <w:rFonts w:ascii="Arial" w:hAnsi="Arial" w:cs="Arial"/>
        </w:rPr>
        <w:t>Research by Watson</w:t>
      </w:r>
      <w:r>
        <w:rPr>
          <w:rFonts w:ascii="Arial" w:hAnsi="Arial" w:cs="Arial"/>
        </w:rPr>
        <w:t xml:space="preserve"> </w:t>
      </w:r>
      <w:r w:rsidRPr="00BE621D">
        <w:rPr>
          <w:rFonts w:ascii="Arial" w:hAnsi="Arial" w:cs="Arial"/>
        </w:rPr>
        <w:t>and Andrews (2018)</w:t>
      </w:r>
      <w:r w:rsidR="002C1843" w:rsidRPr="00BE621D">
        <w:rPr>
          <w:rFonts w:ascii="Arial" w:hAnsi="Arial" w:cs="Arial"/>
        </w:rPr>
        <w:t xml:space="preserve"> found that </w:t>
      </w:r>
      <w:proofErr w:type="spellStart"/>
      <w:r w:rsidR="002C1843" w:rsidRPr="00BE621D">
        <w:rPr>
          <w:rFonts w:ascii="Arial" w:hAnsi="Arial" w:cs="Arial"/>
        </w:rPr>
        <w:t>TRiM</w:t>
      </w:r>
      <w:proofErr w:type="spellEnd"/>
      <w:r w:rsidR="002C1843" w:rsidRPr="00BE621D">
        <w:rPr>
          <w:rFonts w:ascii="Arial" w:hAnsi="Arial" w:cs="Arial"/>
        </w:rPr>
        <w:t xml:space="preserve"> as a service was a step in the right direction for the police service.  </w:t>
      </w:r>
      <w:proofErr w:type="spellStart"/>
      <w:r w:rsidR="002C1843" w:rsidRPr="00BE621D">
        <w:rPr>
          <w:rFonts w:ascii="Arial" w:hAnsi="Arial" w:cs="Arial"/>
        </w:rPr>
        <w:t>TRiM</w:t>
      </w:r>
      <w:proofErr w:type="spellEnd"/>
      <w:r w:rsidR="002C1843" w:rsidRPr="00BE621D">
        <w:rPr>
          <w:rFonts w:ascii="Arial" w:hAnsi="Arial" w:cs="Arial"/>
        </w:rPr>
        <w:t xml:space="preserve"> was found to help </w:t>
      </w:r>
      <w:r w:rsidR="002C1843" w:rsidRPr="00BE621D">
        <w:rPr>
          <w:rFonts w:ascii="Arial" w:hAnsi="Arial" w:cs="Arial"/>
          <w:shd w:val="clear" w:color="auto" w:fill="FFFFFF"/>
        </w:rPr>
        <w:t xml:space="preserve">lower levels of PTSD symptoms and demonstrated less stigma views toward experiencing mental health difficulties, however, </w:t>
      </w:r>
      <w:r w:rsidR="002C1843" w:rsidRPr="00BE621D">
        <w:rPr>
          <w:rFonts w:ascii="Arial" w:hAnsi="Arial" w:cs="Arial"/>
        </w:rPr>
        <w:t xml:space="preserve">there was potential for further research on the use of </w:t>
      </w:r>
      <w:proofErr w:type="spellStart"/>
      <w:r w:rsidR="002C1843" w:rsidRPr="00BE621D">
        <w:rPr>
          <w:rFonts w:ascii="Arial" w:hAnsi="Arial" w:cs="Arial"/>
        </w:rPr>
        <w:t>TRiM</w:t>
      </w:r>
      <w:proofErr w:type="spellEnd"/>
      <w:r w:rsidR="00A219A8">
        <w:rPr>
          <w:rFonts w:ascii="Arial" w:hAnsi="Arial" w:cs="Arial"/>
        </w:rPr>
        <w:t xml:space="preserve"> </w:t>
      </w:r>
      <w:r w:rsidR="002C1843" w:rsidRPr="00BE621D">
        <w:rPr>
          <w:rFonts w:ascii="Arial" w:hAnsi="Arial" w:cs="Arial"/>
        </w:rPr>
        <w:t>due to their sample size.  When comparing this study to the authors</w:t>
      </w:r>
      <w:r w:rsidR="00F24D12">
        <w:rPr>
          <w:rFonts w:ascii="Arial" w:hAnsi="Arial" w:cs="Arial"/>
        </w:rPr>
        <w:t xml:space="preserve"> </w:t>
      </w:r>
      <w:r w:rsidR="002C1843" w:rsidRPr="00BE621D">
        <w:rPr>
          <w:rFonts w:ascii="Arial" w:hAnsi="Arial" w:cs="Arial"/>
        </w:rPr>
        <w:t xml:space="preserve">of the 15 participants that were offered a </w:t>
      </w:r>
      <w:proofErr w:type="spellStart"/>
      <w:r w:rsidR="002C1843" w:rsidRPr="00BE621D">
        <w:rPr>
          <w:rFonts w:ascii="Arial" w:hAnsi="Arial" w:cs="Arial"/>
        </w:rPr>
        <w:t>TRiM</w:t>
      </w:r>
      <w:proofErr w:type="spellEnd"/>
      <w:r w:rsidR="002C1843" w:rsidRPr="00BE621D">
        <w:rPr>
          <w:rFonts w:ascii="Arial" w:hAnsi="Arial" w:cs="Arial"/>
        </w:rPr>
        <w:t xml:space="preserve"> referral by Gwent Police, only 3 found it beneficial with a mental health </w:t>
      </w:r>
      <w:r w:rsidR="002C1843" w:rsidRPr="00BE621D">
        <w:rPr>
          <w:rFonts w:ascii="Arial" w:hAnsi="Arial" w:cs="Arial"/>
        </w:rPr>
        <w:lastRenderedPageBreak/>
        <w:t xml:space="preserve">diagnosis coming from it.  Overall, respondents did not feel that </w:t>
      </w:r>
      <w:proofErr w:type="spellStart"/>
      <w:r w:rsidR="002C1843" w:rsidRPr="00BE621D">
        <w:rPr>
          <w:rFonts w:ascii="Arial" w:hAnsi="Arial" w:cs="Arial"/>
        </w:rPr>
        <w:t>TRiM</w:t>
      </w:r>
      <w:proofErr w:type="spellEnd"/>
      <w:r w:rsidR="002C1843" w:rsidRPr="00BE621D">
        <w:rPr>
          <w:rFonts w:ascii="Arial" w:hAnsi="Arial" w:cs="Arial"/>
        </w:rPr>
        <w:t xml:space="preserve"> improved their resilience to trauma with only 6 out of 15 participants confirming that </w:t>
      </w:r>
      <w:proofErr w:type="spellStart"/>
      <w:r w:rsidR="002C1843" w:rsidRPr="00BE621D">
        <w:rPr>
          <w:rFonts w:ascii="Arial" w:hAnsi="Arial" w:cs="Arial"/>
        </w:rPr>
        <w:t>TRiM</w:t>
      </w:r>
      <w:proofErr w:type="spellEnd"/>
      <w:r w:rsidR="002C1843" w:rsidRPr="00BE621D">
        <w:rPr>
          <w:rFonts w:ascii="Arial" w:hAnsi="Arial" w:cs="Arial"/>
        </w:rPr>
        <w:t xml:space="preserve"> did help improve their resilience. Although this is from a small sample of serving police officers, these findings do significantly contradict Watson</w:t>
      </w:r>
      <w:r w:rsidR="003F1D2C">
        <w:rPr>
          <w:rFonts w:ascii="Arial" w:hAnsi="Arial" w:cs="Arial"/>
        </w:rPr>
        <w:t xml:space="preserve"> </w:t>
      </w:r>
      <w:r w:rsidR="002C1843" w:rsidRPr="00BE621D">
        <w:rPr>
          <w:rFonts w:ascii="Arial" w:hAnsi="Arial" w:cs="Arial"/>
        </w:rPr>
        <w:t xml:space="preserve">and Andrews (2018) views on </w:t>
      </w:r>
      <w:proofErr w:type="spellStart"/>
      <w:r w:rsidR="002C1843" w:rsidRPr="00BE621D">
        <w:rPr>
          <w:rFonts w:ascii="Arial" w:hAnsi="Arial" w:cs="Arial"/>
        </w:rPr>
        <w:t>TRiM</w:t>
      </w:r>
      <w:proofErr w:type="spellEnd"/>
      <w:r w:rsidR="002C1843" w:rsidRPr="00BE621D">
        <w:rPr>
          <w:rFonts w:ascii="Arial" w:hAnsi="Arial" w:cs="Arial"/>
        </w:rPr>
        <w:t xml:space="preserve"> being a step in the right direction as a support method for serving officers.  It </w:t>
      </w:r>
      <w:r w:rsidR="00A75A20">
        <w:rPr>
          <w:rFonts w:ascii="Arial" w:hAnsi="Arial" w:cs="Arial"/>
        </w:rPr>
        <w:t>would be important for the police service to consider its practices and</w:t>
      </w:r>
      <w:r w:rsidR="002C1843" w:rsidRPr="00BE621D">
        <w:rPr>
          <w:rFonts w:ascii="Arial" w:hAnsi="Arial" w:cs="Arial"/>
        </w:rPr>
        <w:t xml:space="preserve"> whether or not financially </w:t>
      </w:r>
      <w:proofErr w:type="spellStart"/>
      <w:r w:rsidR="002C1843" w:rsidRPr="00BE621D">
        <w:rPr>
          <w:rFonts w:ascii="Arial" w:hAnsi="Arial" w:cs="Arial"/>
        </w:rPr>
        <w:t>TRiM</w:t>
      </w:r>
      <w:proofErr w:type="spellEnd"/>
      <w:r w:rsidR="002C1843" w:rsidRPr="00BE621D">
        <w:rPr>
          <w:rFonts w:ascii="Arial" w:hAnsi="Arial" w:cs="Arial"/>
        </w:rPr>
        <w:t xml:space="preserve"> is beneficial to the UK police </w:t>
      </w:r>
      <w:r w:rsidR="00954935" w:rsidRPr="00BE621D">
        <w:rPr>
          <w:rFonts w:ascii="Arial" w:hAnsi="Arial" w:cs="Arial"/>
        </w:rPr>
        <w:t>service or</w:t>
      </w:r>
      <w:r w:rsidR="002C1843" w:rsidRPr="00BE621D">
        <w:rPr>
          <w:rFonts w:ascii="Arial" w:hAnsi="Arial" w:cs="Arial"/>
        </w:rPr>
        <w:t xml:space="preserve"> should further support strategies</w:t>
      </w:r>
      <w:r w:rsidR="00BF2C82">
        <w:rPr>
          <w:rFonts w:ascii="Arial" w:hAnsi="Arial" w:cs="Arial"/>
        </w:rPr>
        <w:t xml:space="preserve"> be considered</w:t>
      </w:r>
      <w:r w:rsidR="002C1843" w:rsidRPr="00BE621D">
        <w:rPr>
          <w:rFonts w:ascii="Arial" w:hAnsi="Arial" w:cs="Arial"/>
        </w:rPr>
        <w:t xml:space="preserve"> such as </w:t>
      </w:r>
      <w:r w:rsidR="002C1843" w:rsidRPr="00BE621D">
        <w:rPr>
          <w:rFonts w:ascii="Arial" w:hAnsi="Arial" w:cs="Arial"/>
          <w:color w:val="1F1F20"/>
          <w:bdr w:val="none" w:sz="0" w:space="0" w:color="auto" w:frame="1"/>
          <w:shd w:val="clear" w:color="auto" w:fill="FFFFFF"/>
        </w:rPr>
        <w:t xml:space="preserve">Trauma Impact Prevention Techniques (TIPT).  A study conducted in the Greater Manchester police service by </w:t>
      </w:r>
      <w:proofErr w:type="spellStart"/>
      <w:r w:rsidR="002C1843" w:rsidRPr="00BE621D">
        <w:rPr>
          <w:rFonts w:ascii="Arial" w:hAnsi="Arial" w:cs="Arial"/>
        </w:rPr>
        <w:t>Soffia</w:t>
      </w:r>
      <w:proofErr w:type="spellEnd"/>
      <w:r w:rsidR="003F1D2C">
        <w:rPr>
          <w:rFonts w:ascii="Arial" w:hAnsi="Arial" w:cs="Arial"/>
        </w:rPr>
        <w:t xml:space="preserve"> </w:t>
      </w:r>
      <w:r w:rsidR="002C1843" w:rsidRPr="00BE621D">
        <w:rPr>
          <w:rFonts w:ascii="Arial" w:hAnsi="Arial" w:cs="Arial"/>
        </w:rPr>
        <w:t>(2019)</w:t>
      </w:r>
      <w:r w:rsidR="00954935">
        <w:rPr>
          <w:rFonts w:ascii="Arial" w:hAnsi="Arial" w:cs="Arial"/>
        </w:rPr>
        <w:t xml:space="preserve"> </w:t>
      </w:r>
      <w:r w:rsidR="002C1843" w:rsidRPr="00BE621D">
        <w:rPr>
          <w:rFonts w:ascii="Arial" w:hAnsi="Arial" w:cs="Arial"/>
          <w:color w:val="1F1F20"/>
          <w:bdr w:val="none" w:sz="0" w:space="0" w:color="auto" w:frame="1"/>
          <w:shd w:val="clear" w:color="auto" w:fill="FFFFFF"/>
        </w:rPr>
        <w:t xml:space="preserve">found that TIPT helped improve police officers’ sense of safety and ease around difficult incidents and recall following the 2017 Manchester bombings. </w:t>
      </w:r>
    </w:p>
    <w:p w14:paraId="0D0014A6" w14:textId="77777777" w:rsidR="002C1843" w:rsidRPr="00BE621D" w:rsidRDefault="002C1843" w:rsidP="002C1843">
      <w:pPr>
        <w:spacing w:line="360" w:lineRule="auto"/>
        <w:rPr>
          <w:rFonts w:ascii="Arial" w:hAnsi="Arial" w:cs="Arial"/>
        </w:rPr>
      </w:pPr>
    </w:p>
    <w:p w14:paraId="5724CCFD" w14:textId="622EE917" w:rsidR="002C1843" w:rsidRPr="00BE621D" w:rsidRDefault="002C1843" w:rsidP="002C1843">
      <w:pPr>
        <w:spacing w:line="360" w:lineRule="auto"/>
        <w:rPr>
          <w:rFonts w:ascii="Arial" w:hAnsi="Arial" w:cs="Arial"/>
          <w:u w:val="single"/>
        </w:rPr>
      </w:pPr>
      <w:r w:rsidRPr="00BE621D">
        <w:rPr>
          <w:rFonts w:ascii="Arial" w:hAnsi="Arial" w:cs="Arial"/>
          <w:u w:val="single"/>
        </w:rPr>
        <w:t>5.</w:t>
      </w:r>
      <w:r w:rsidR="00F56393">
        <w:rPr>
          <w:rFonts w:ascii="Arial" w:hAnsi="Arial" w:cs="Arial"/>
          <w:u w:val="single"/>
        </w:rPr>
        <w:t>4</w:t>
      </w:r>
      <w:r w:rsidRPr="00BE621D">
        <w:rPr>
          <w:rFonts w:ascii="Arial" w:hAnsi="Arial" w:cs="Arial"/>
          <w:u w:val="single"/>
        </w:rPr>
        <w:t xml:space="preserve"> Effect</w:t>
      </w:r>
      <w:r>
        <w:rPr>
          <w:rFonts w:ascii="Arial" w:hAnsi="Arial" w:cs="Arial"/>
          <w:u w:val="single"/>
        </w:rPr>
        <w:t xml:space="preserve"> </w:t>
      </w:r>
      <w:r w:rsidRPr="00BE621D">
        <w:rPr>
          <w:rFonts w:ascii="Arial" w:hAnsi="Arial" w:cs="Arial"/>
          <w:u w:val="single"/>
        </w:rPr>
        <w:t>of stigma on mental health</w:t>
      </w:r>
    </w:p>
    <w:p w14:paraId="39D8F7F4" w14:textId="55EB4CDC" w:rsidR="002C1843" w:rsidRPr="00BE621D" w:rsidRDefault="002C1843" w:rsidP="002C1843">
      <w:pPr>
        <w:spacing w:line="360" w:lineRule="auto"/>
        <w:textAlignment w:val="baseline"/>
        <w:rPr>
          <w:rFonts w:ascii="Arial" w:hAnsi="Arial" w:cs="Arial"/>
        </w:rPr>
      </w:pPr>
      <w:r w:rsidRPr="00BE621D">
        <w:rPr>
          <w:rFonts w:ascii="Arial" w:hAnsi="Arial" w:cs="Arial"/>
        </w:rPr>
        <w:t xml:space="preserve">From the literature review, </w:t>
      </w:r>
      <w:proofErr w:type="spellStart"/>
      <w:r w:rsidRPr="00BE621D">
        <w:rPr>
          <w:rFonts w:ascii="Arial" w:hAnsi="Arial" w:cs="Arial"/>
        </w:rPr>
        <w:t>Kotera</w:t>
      </w:r>
      <w:proofErr w:type="spellEnd"/>
      <w:r w:rsidRPr="00BE621D">
        <w:rPr>
          <w:rFonts w:ascii="Arial" w:hAnsi="Arial" w:cs="Arial"/>
        </w:rPr>
        <w:t xml:space="preserve"> </w:t>
      </w:r>
      <w:r w:rsidR="003F1D2C">
        <w:rPr>
          <w:rFonts w:ascii="Arial" w:hAnsi="Arial" w:cs="Arial"/>
        </w:rPr>
        <w:t xml:space="preserve">and </w:t>
      </w:r>
      <w:r w:rsidRPr="00BE621D">
        <w:rPr>
          <w:rFonts w:ascii="Arial" w:hAnsi="Arial" w:cs="Arial"/>
        </w:rPr>
        <w:t xml:space="preserve">Ting (2019) highlighted the effect social stigma had on people trying to receive help for their own mental wellbeing.  Soomro and </w:t>
      </w:r>
      <w:proofErr w:type="spellStart"/>
      <w:r w:rsidRPr="00BE621D">
        <w:rPr>
          <w:rFonts w:ascii="Arial" w:hAnsi="Arial" w:cs="Arial"/>
        </w:rPr>
        <w:t>Yanos</w:t>
      </w:r>
      <w:proofErr w:type="spellEnd"/>
      <w:r w:rsidRPr="00BE621D">
        <w:rPr>
          <w:rFonts w:ascii="Arial" w:hAnsi="Arial" w:cs="Arial"/>
        </w:rPr>
        <w:t xml:space="preserve"> (2018)</w:t>
      </w:r>
      <w:r w:rsidR="0020710A">
        <w:rPr>
          <w:rFonts w:ascii="Arial" w:hAnsi="Arial" w:cs="Arial"/>
        </w:rPr>
        <w:t xml:space="preserve"> </w:t>
      </w:r>
      <w:r w:rsidRPr="00BE621D">
        <w:rPr>
          <w:rFonts w:ascii="Arial" w:hAnsi="Arial" w:cs="Arial"/>
        </w:rPr>
        <w:t xml:space="preserve">stated that stigma is present within the police service, which was affecting officers wanting to receive help.  Stuart (2017) referred to police officers </w:t>
      </w:r>
      <w:r w:rsidR="007605EF">
        <w:rPr>
          <w:rFonts w:ascii="Arial" w:hAnsi="Arial" w:cs="Arial"/>
        </w:rPr>
        <w:t xml:space="preserve">as </w:t>
      </w:r>
      <w:r w:rsidRPr="00BE621D">
        <w:rPr>
          <w:rFonts w:ascii="Arial" w:hAnsi="Arial" w:cs="Arial"/>
        </w:rPr>
        <w:t xml:space="preserve">‘suffering in silence’ as a result of social stigma being a part of police culture and its attitudes towards officers seeking help.  Figure 9 </w:t>
      </w:r>
      <w:r w:rsidR="00BA2C19">
        <w:rPr>
          <w:rFonts w:ascii="Arial" w:hAnsi="Arial" w:cs="Arial"/>
        </w:rPr>
        <w:t xml:space="preserve">shows </w:t>
      </w:r>
      <w:r w:rsidRPr="00BE621D">
        <w:rPr>
          <w:rFonts w:ascii="Arial" w:hAnsi="Arial" w:cs="Arial"/>
        </w:rPr>
        <w:t>that 25% of participants preferred not to say if they have used mental health services.  This result</w:t>
      </w:r>
      <w:r w:rsidR="002E1ECB">
        <w:rPr>
          <w:rFonts w:ascii="Arial" w:hAnsi="Arial" w:cs="Arial"/>
        </w:rPr>
        <w:t xml:space="preserve"> reveals</w:t>
      </w:r>
      <w:r w:rsidRPr="00BE621D">
        <w:rPr>
          <w:rFonts w:ascii="Arial" w:hAnsi="Arial" w:cs="Arial"/>
        </w:rPr>
        <w:t xml:space="preserve"> that a certain percentage of participants did no</w:t>
      </w:r>
      <w:r w:rsidR="00146BB2">
        <w:rPr>
          <w:rFonts w:ascii="Arial" w:hAnsi="Arial" w:cs="Arial"/>
        </w:rPr>
        <w:t xml:space="preserve">t </w:t>
      </w:r>
      <w:r w:rsidR="002E1ECB">
        <w:rPr>
          <w:rFonts w:ascii="Arial" w:hAnsi="Arial" w:cs="Arial"/>
        </w:rPr>
        <w:t>f</w:t>
      </w:r>
      <w:r w:rsidRPr="00BE621D">
        <w:rPr>
          <w:rFonts w:ascii="Arial" w:hAnsi="Arial" w:cs="Arial"/>
        </w:rPr>
        <w:t xml:space="preserve">eel comfortable in disclosing this answer, which may have had an overall impact on the results for the questionnaire.  This does </w:t>
      </w:r>
      <w:r w:rsidR="00146BB2">
        <w:rPr>
          <w:rFonts w:ascii="Arial" w:hAnsi="Arial" w:cs="Arial"/>
        </w:rPr>
        <w:t>concur with the term</w:t>
      </w:r>
      <w:r w:rsidR="00130EAA">
        <w:rPr>
          <w:rFonts w:ascii="Arial" w:hAnsi="Arial" w:cs="Arial"/>
        </w:rPr>
        <w:t xml:space="preserve"> </w:t>
      </w:r>
      <w:r w:rsidRPr="00BE621D">
        <w:rPr>
          <w:rFonts w:ascii="Arial" w:hAnsi="Arial" w:cs="Arial"/>
        </w:rPr>
        <w:t xml:space="preserve">‘suffering in silence’, </w:t>
      </w:r>
      <w:r w:rsidR="00130EAA">
        <w:rPr>
          <w:rFonts w:ascii="Arial" w:hAnsi="Arial" w:cs="Arial"/>
        </w:rPr>
        <w:t>as per the literature review.</w:t>
      </w:r>
      <w:r w:rsidRPr="00BE621D">
        <w:rPr>
          <w:rFonts w:ascii="Arial" w:hAnsi="Arial" w:cs="Arial"/>
        </w:rPr>
        <w:t xml:space="preserve"> </w:t>
      </w:r>
    </w:p>
    <w:p w14:paraId="53AD10A6" w14:textId="77777777" w:rsidR="002C1843" w:rsidRPr="00BE621D" w:rsidRDefault="002C1843" w:rsidP="002C1843">
      <w:pPr>
        <w:spacing w:line="360" w:lineRule="auto"/>
        <w:textAlignment w:val="baseline"/>
        <w:rPr>
          <w:rFonts w:ascii="Arial" w:hAnsi="Arial" w:cs="Arial"/>
        </w:rPr>
      </w:pPr>
    </w:p>
    <w:p w14:paraId="3164954F" w14:textId="6D5B033A" w:rsidR="002C1843" w:rsidRPr="00BE621D" w:rsidRDefault="002C1843" w:rsidP="002C1843">
      <w:pPr>
        <w:spacing w:line="360" w:lineRule="auto"/>
        <w:textAlignment w:val="baseline"/>
        <w:rPr>
          <w:rFonts w:ascii="Arial" w:hAnsi="Arial" w:cs="Arial"/>
          <w:u w:val="single"/>
        </w:rPr>
      </w:pPr>
      <w:r w:rsidRPr="00BE621D">
        <w:rPr>
          <w:rFonts w:ascii="Arial" w:hAnsi="Arial" w:cs="Arial"/>
          <w:u w:val="single"/>
        </w:rPr>
        <w:t>5.</w:t>
      </w:r>
      <w:r w:rsidR="00F56393">
        <w:rPr>
          <w:rFonts w:ascii="Arial" w:hAnsi="Arial" w:cs="Arial"/>
          <w:u w:val="single"/>
        </w:rPr>
        <w:t>5</w:t>
      </w:r>
      <w:r w:rsidRPr="00BE621D">
        <w:rPr>
          <w:rFonts w:ascii="Arial" w:hAnsi="Arial" w:cs="Arial"/>
          <w:u w:val="single"/>
        </w:rPr>
        <w:t xml:space="preserve"> Limitations </w:t>
      </w:r>
    </w:p>
    <w:p w14:paraId="7AC0CBD7" w14:textId="2E3D8334" w:rsidR="002C1843" w:rsidRPr="00BE621D" w:rsidRDefault="002C1843" w:rsidP="002C1843">
      <w:pPr>
        <w:spacing w:line="360" w:lineRule="auto"/>
        <w:textAlignment w:val="baseline"/>
        <w:rPr>
          <w:rFonts w:ascii="Arial" w:hAnsi="Arial" w:cs="Arial"/>
        </w:rPr>
      </w:pPr>
      <w:r w:rsidRPr="00BE621D">
        <w:rPr>
          <w:rFonts w:ascii="Arial" w:hAnsi="Arial" w:cs="Arial"/>
        </w:rPr>
        <w:t>The author came across many limitations when conducting the study.  Initially</w:t>
      </w:r>
      <w:r w:rsidR="002F18B7">
        <w:rPr>
          <w:rFonts w:ascii="Arial" w:hAnsi="Arial" w:cs="Arial"/>
        </w:rPr>
        <w:t xml:space="preserve"> </w:t>
      </w:r>
      <w:r w:rsidRPr="00BE621D">
        <w:rPr>
          <w:rFonts w:ascii="Arial" w:hAnsi="Arial" w:cs="Arial"/>
        </w:rPr>
        <w:t>there was no response to the email version of the survey, which all in all decreased the chance of a larger sample size.  The questionnaire was only issued to police officers serving as response officers covering the area of Newport (Gwent Police East Local Policing Area), this again restricted the opportunity for a larger sample size.  The biggest limitation was the insufficient number of participants, the author originally aimed for a sample size of 25 participants, however, this was reduced to 20</w:t>
      </w:r>
      <w:r w:rsidR="00AC77A0">
        <w:rPr>
          <w:rFonts w:ascii="Arial" w:hAnsi="Arial" w:cs="Arial"/>
        </w:rPr>
        <w:t xml:space="preserve"> </w:t>
      </w:r>
      <w:r w:rsidRPr="00BE621D">
        <w:rPr>
          <w:rFonts w:ascii="Arial" w:hAnsi="Arial" w:cs="Arial"/>
        </w:rPr>
        <w:t>with 5 respondents stating they have never attended a traumatic incident.  Due to time constraints the author suffered when trying to balance the role of a police constable with an undergraduate scheme, it was difficult to consider alternative methods and pathways to take.</w:t>
      </w:r>
    </w:p>
    <w:p w14:paraId="5158F6A2" w14:textId="7B4659A8" w:rsidR="002C1843" w:rsidRPr="00BE621D" w:rsidRDefault="002C1843" w:rsidP="002C1843">
      <w:pPr>
        <w:spacing w:line="360" w:lineRule="auto"/>
        <w:textAlignment w:val="baseline"/>
        <w:rPr>
          <w:rFonts w:ascii="Arial" w:hAnsi="Arial" w:cs="Arial"/>
        </w:rPr>
      </w:pPr>
      <w:r w:rsidRPr="00BE621D">
        <w:rPr>
          <w:rFonts w:ascii="Arial" w:hAnsi="Arial" w:cs="Arial"/>
        </w:rPr>
        <w:lastRenderedPageBreak/>
        <w:t>After reviewing figure 1 of the surve</w:t>
      </w:r>
      <w:r w:rsidR="003D0D5C">
        <w:rPr>
          <w:rFonts w:ascii="Arial" w:hAnsi="Arial" w:cs="Arial"/>
        </w:rPr>
        <w:t>y</w:t>
      </w:r>
      <w:r w:rsidRPr="00BE621D">
        <w:rPr>
          <w:rFonts w:ascii="Arial" w:hAnsi="Arial" w:cs="Arial"/>
        </w:rPr>
        <w:t xml:space="preserve"> the majority of participants had a length of service between 12 months and 3 years.  These findings show that the majority of participants would have been new in service and would have therefore affected their chance of experiencing traumatic incidents at such an early stage in their development as a response police officer.</w:t>
      </w:r>
    </w:p>
    <w:p w14:paraId="5CFA84AF" w14:textId="410D0A4F" w:rsidR="002C1843" w:rsidRPr="00BE621D" w:rsidRDefault="002C1843" w:rsidP="002C1843">
      <w:pPr>
        <w:spacing w:line="360" w:lineRule="auto"/>
        <w:textAlignment w:val="baseline"/>
        <w:rPr>
          <w:rFonts w:ascii="Arial" w:hAnsi="Arial" w:cs="Arial"/>
        </w:rPr>
      </w:pPr>
      <w:r w:rsidRPr="00BE621D">
        <w:rPr>
          <w:rFonts w:ascii="Arial" w:hAnsi="Arial" w:cs="Arial"/>
        </w:rPr>
        <w:t xml:space="preserve">Due to the small sample size and inexperienced participation sample, there is clearly potential for further research to be conducted on a much larger </w:t>
      </w:r>
      <w:r w:rsidR="00394580" w:rsidRPr="00BE621D">
        <w:rPr>
          <w:rFonts w:ascii="Arial" w:hAnsi="Arial" w:cs="Arial"/>
        </w:rPr>
        <w:t>and more</w:t>
      </w:r>
      <w:r w:rsidRPr="00BE621D">
        <w:rPr>
          <w:rFonts w:ascii="Arial" w:hAnsi="Arial" w:cs="Arial"/>
        </w:rPr>
        <w:t xml:space="preserve"> experienced s</w:t>
      </w:r>
      <w:r w:rsidR="003D0D5C">
        <w:rPr>
          <w:rFonts w:ascii="Arial" w:hAnsi="Arial" w:cs="Arial"/>
        </w:rPr>
        <w:t>cale</w:t>
      </w:r>
      <w:r w:rsidRPr="00BE621D">
        <w:rPr>
          <w:rFonts w:ascii="Arial" w:hAnsi="Arial" w:cs="Arial"/>
        </w:rPr>
        <w:t xml:space="preserve">.  A more experienced participation sample </w:t>
      </w:r>
      <w:r w:rsidR="000A6ECD">
        <w:rPr>
          <w:rFonts w:ascii="Arial" w:hAnsi="Arial" w:cs="Arial"/>
        </w:rPr>
        <w:t>would provide evidence of the</w:t>
      </w:r>
      <w:r w:rsidR="00CA0FD4">
        <w:rPr>
          <w:rFonts w:ascii="Arial" w:hAnsi="Arial" w:cs="Arial"/>
        </w:rPr>
        <w:t xml:space="preserve"> </w:t>
      </w:r>
      <w:proofErr w:type="gramStart"/>
      <w:r w:rsidR="00CA0FD4">
        <w:rPr>
          <w:rFonts w:ascii="Arial" w:hAnsi="Arial" w:cs="Arial"/>
        </w:rPr>
        <w:t>long term</w:t>
      </w:r>
      <w:proofErr w:type="gramEnd"/>
      <w:r w:rsidRPr="00BE621D">
        <w:rPr>
          <w:rFonts w:ascii="Arial" w:hAnsi="Arial" w:cs="Arial"/>
        </w:rPr>
        <w:t xml:space="preserve"> effects</w:t>
      </w:r>
      <w:r w:rsidR="00CA0FD4">
        <w:rPr>
          <w:rFonts w:ascii="Arial" w:hAnsi="Arial" w:cs="Arial"/>
        </w:rPr>
        <w:t xml:space="preserve"> </w:t>
      </w:r>
      <w:r w:rsidRPr="00BE621D">
        <w:rPr>
          <w:rFonts w:ascii="Arial" w:hAnsi="Arial" w:cs="Arial"/>
        </w:rPr>
        <w:t xml:space="preserve">exposure to trauma has on an experienced police officer.  </w:t>
      </w:r>
    </w:p>
    <w:p w14:paraId="11C113A1" w14:textId="77777777" w:rsidR="002C1843" w:rsidRPr="00BE621D" w:rsidRDefault="002C1843" w:rsidP="002C1843">
      <w:pPr>
        <w:spacing w:line="360" w:lineRule="auto"/>
        <w:textAlignment w:val="baseline"/>
        <w:rPr>
          <w:rFonts w:ascii="Arial" w:hAnsi="Arial" w:cs="Arial"/>
          <w:u w:val="single"/>
        </w:rPr>
      </w:pPr>
    </w:p>
    <w:p w14:paraId="371ACA1A" w14:textId="734D09CC" w:rsidR="002C1843" w:rsidRPr="00BE621D" w:rsidRDefault="002C1843" w:rsidP="002C1843">
      <w:pPr>
        <w:spacing w:line="360" w:lineRule="auto"/>
        <w:textAlignment w:val="baseline"/>
        <w:rPr>
          <w:rFonts w:ascii="Arial" w:hAnsi="Arial" w:cs="Arial"/>
          <w:u w:val="single"/>
        </w:rPr>
      </w:pPr>
      <w:r w:rsidRPr="00BE621D">
        <w:rPr>
          <w:rFonts w:ascii="Arial" w:hAnsi="Arial" w:cs="Arial"/>
          <w:u w:val="single"/>
        </w:rPr>
        <w:t>5.</w:t>
      </w:r>
      <w:r w:rsidR="00F56393">
        <w:rPr>
          <w:rFonts w:ascii="Arial" w:hAnsi="Arial" w:cs="Arial"/>
          <w:u w:val="single"/>
        </w:rPr>
        <w:t>6</w:t>
      </w:r>
      <w:r w:rsidRPr="00BE621D">
        <w:rPr>
          <w:rFonts w:ascii="Arial" w:hAnsi="Arial" w:cs="Arial"/>
          <w:u w:val="single"/>
        </w:rPr>
        <w:t xml:space="preserve"> Recommendations</w:t>
      </w:r>
    </w:p>
    <w:p w14:paraId="19C80D48" w14:textId="45B1DE0A" w:rsidR="002C1843" w:rsidRPr="00BE621D" w:rsidRDefault="002C1843" w:rsidP="002C1843">
      <w:pPr>
        <w:spacing w:line="360" w:lineRule="auto"/>
        <w:textAlignment w:val="baseline"/>
        <w:rPr>
          <w:rFonts w:ascii="Arial" w:hAnsi="Arial" w:cs="Arial"/>
        </w:rPr>
      </w:pPr>
      <w:r w:rsidRPr="00BE621D">
        <w:rPr>
          <w:rFonts w:ascii="Arial" w:hAnsi="Arial" w:cs="Arial"/>
        </w:rPr>
        <w:t xml:space="preserve">As highlighted in the limitations chapter this study was conducted with a small sample size, having said this it is still clear that the author has identified a clear link between the role of a police officer and the effect it has on their mental wellbeing, in addition to this the effect traumatic incidents can have on their mental wellbeing.  It is clear that there has been vast research on the links between mental wellbeing and police officers, although there is little research into </w:t>
      </w:r>
      <w:proofErr w:type="spellStart"/>
      <w:r w:rsidRPr="00BE621D">
        <w:rPr>
          <w:rFonts w:ascii="Arial" w:hAnsi="Arial" w:cs="Arial"/>
        </w:rPr>
        <w:t>TRiM</w:t>
      </w:r>
      <w:proofErr w:type="spellEnd"/>
      <w:r w:rsidRPr="00BE621D">
        <w:rPr>
          <w:rFonts w:ascii="Arial" w:hAnsi="Arial" w:cs="Arial"/>
        </w:rPr>
        <w:t xml:space="preserve"> and the alternative support methods to help improve officer resilience to trauma.  The authors findings show that </w:t>
      </w:r>
      <w:r w:rsidRPr="00BE621D">
        <w:rPr>
          <w:rFonts w:ascii="Arial" w:hAnsi="Arial" w:cs="Arial"/>
          <w:shd w:val="clear" w:color="auto" w:fill="FFFFFF"/>
        </w:rPr>
        <w:t xml:space="preserve">only 3 participants stated they found </w:t>
      </w:r>
      <w:proofErr w:type="spellStart"/>
      <w:r w:rsidRPr="00BE621D">
        <w:rPr>
          <w:rFonts w:ascii="Arial" w:hAnsi="Arial" w:cs="Arial"/>
          <w:shd w:val="clear" w:color="auto" w:fill="FFFFFF"/>
        </w:rPr>
        <w:t>TRiM</w:t>
      </w:r>
      <w:proofErr w:type="spellEnd"/>
      <w:r w:rsidRPr="00BE621D">
        <w:rPr>
          <w:rFonts w:ascii="Arial" w:hAnsi="Arial" w:cs="Arial"/>
          <w:shd w:val="clear" w:color="auto" w:fill="FFFFFF"/>
        </w:rPr>
        <w:t xml:space="preserve"> a beneficial service, however, 6 out of 15 participants confirmed that </w:t>
      </w:r>
      <w:proofErr w:type="spellStart"/>
      <w:r w:rsidRPr="00BE621D">
        <w:rPr>
          <w:rFonts w:ascii="Arial" w:hAnsi="Arial" w:cs="Arial"/>
          <w:shd w:val="clear" w:color="auto" w:fill="FFFFFF"/>
        </w:rPr>
        <w:t>TRiM</w:t>
      </w:r>
      <w:proofErr w:type="spellEnd"/>
      <w:r w:rsidRPr="00BE621D">
        <w:rPr>
          <w:rFonts w:ascii="Arial" w:hAnsi="Arial" w:cs="Arial"/>
          <w:shd w:val="clear" w:color="auto" w:fill="FFFFFF"/>
        </w:rPr>
        <w:t xml:space="preserve"> did help improve their resilience to trauma.  With such a small sample size it is clear that </w:t>
      </w:r>
      <w:proofErr w:type="spellStart"/>
      <w:r w:rsidRPr="00BE621D">
        <w:rPr>
          <w:rFonts w:ascii="Arial" w:hAnsi="Arial" w:cs="Arial"/>
          <w:shd w:val="clear" w:color="auto" w:fill="FFFFFF"/>
        </w:rPr>
        <w:t>TRiM</w:t>
      </w:r>
      <w:proofErr w:type="spellEnd"/>
      <w:r w:rsidRPr="00BE621D">
        <w:rPr>
          <w:rFonts w:ascii="Arial" w:hAnsi="Arial" w:cs="Arial"/>
          <w:shd w:val="clear" w:color="auto" w:fill="FFFFFF"/>
        </w:rPr>
        <w:t xml:space="preserve"> has offered benefits to some police officers</w:t>
      </w:r>
      <w:r w:rsidR="00991822">
        <w:rPr>
          <w:rFonts w:ascii="Arial" w:hAnsi="Arial" w:cs="Arial"/>
          <w:shd w:val="clear" w:color="auto" w:fill="FFFFFF"/>
        </w:rPr>
        <w:t>.</w:t>
      </w:r>
      <w:r w:rsidRPr="00BE621D">
        <w:rPr>
          <w:rFonts w:ascii="Arial" w:hAnsi="Arial" w:cs="Arial"/>
          <w:shd w:val="clear" w:color="auto" w:fill="FFFFFF"/>
        </w:rPr>
        <w:t xml:space="preserve"> </w:t>
      </w:r>
      <w:r w:rsidR="00991822">
        <w:rPr>
          <w:rFonts w:ascii="Arial" w:hAnsi="Arial" w:cs="Arial"/>
          <w:shd w:val="clear" w:color="auto" w:fill="FFFFFF"/>
        </w:rPr>
        <w:t xml:space="preserve"> F</w:t>
      </w:r>
      <w:r w:rsidRPr="00BE621D">
        <w:rPr>
          <w:rFonts w:ascii="Arial" w:hAnsi="Arial" w:cs="Arial"/>
          <w:shd w:val="clear" w:color="auto" w:fill="FFFFFF"/>
        </w:rPr>
        <w:t xml:space="preserve">urthermore, 6 out of 20 participants had time off work to help deal with their wellbeing, this does provide </w:t>
      </w:r>
      <w:r w:rsidR="002175C4">
        <w:rPr>
          <w:rFonts w:ascii="Arial" w:hAnsi="Arial" w:cs="Arial"/>
          <w:shd w:val="clear" w:color="auto" w:fill="FFFFFF"/>
        </w:rPr>
        <w:t xml:space="preserve">evidence to consider whether </w:t>
      </w:r>
      <w:proofErr w:type="spellStart"/>
      <w:r w:rsidRPr="00BE621D">
        <w:rPr>
          <w:rFonts w:ascii="Arial" w:hAnsi="Arial" w:cs="Arial"/>
        </w:rPr>
        <w:t>TRiM</w:t>
      </w:r>
      <w:proofErr w:type="spellEnd"/>
      <w:r w:rsidRPr="00BE621D">
        <w:rPr>
          <w:rFonts w:ascii="Arial" w:hAnsi="Arial" w:cs="Arial"/>
        </w:rPr>
        <w:t xml:space="preserve"> is a cost-effective support tool, and a review into the alternative support methods as highlighted in the literature review.</w:t>
      </w:r>
    </w:p>
    <w:p w14:paraId="2AB241B9" w14:textId="79C09EF2" w:rsidR="002C1843" w:rsidRPr="00BE621D" w:rsidRDefault="002C1843" w:rsidP="002C1843">
      <w:pPr>
        <w:spacing w:line="360" w:lineRule="auto"/>
        <w:textAlignment w:val="baseline"/>
        <w:rPr>
          <w:rFonts w:ascii="Arial" w:hAnsi="Arial" w:cs="Arial"/>
        </w:rPr>
      </w:pPr>
      <w:r w:rsidRPr="00BE621D">
        <w:rPr>
          <w:rFonts w:ascii="Arial" w:hAnsi="Arial" w:cs="Arial"/>
        </w:rPr>
        <w:t>There is a potential gap for further research surrounding police culture and stigma surrounding mental health in the police service.  As stated in the literature review, “It should be noted</w:t>
      </w:r>
      <w:r w:rsidRPr="00BE621D">
        <w:rPr>
          <w:rFonts w:ascii="Open Sans" w:hAnsi="Open Sans" w:cs="Open Sans"/>
          <w:shd w:val="clear" w:color="auto" w:fill="FFFFFF"/>
        </w:rPr>
        <w:t> </w:t>
      </w:r>
      <w:r w:rsidRPr="00BE621D">
        <w:rPr>
          <w:rFonts w:ascii="Arial" w:hAnsi="Arial" w:cs="Arial"/>
          <w:shd w:val="clear" w:color="auto" w:fill="FFFFFF"/>
        </w:rPr>
        <w:t>that the current culture in policing is not particularly helpful when promoting notions of well-being and resilience”</w:t>
      </w:r>
      <w:r w:rsidR="00CC5FE7">
        <w:rPr>
          <w:rFonts w:ascii="Arial" w:hAnsi="Arial" w:cs="Arial"/>
          <w:shd w:val="clear" w:color="auto" w:fill="FFFFFF"/>
        </w:rPr>
        <w:t xml:space="preserve"> </w:t>
      </w:r>
      <w:r w:rsidRPr="00BE621D">
        <w:rPr>
          <w:rFonts w:ascii="Arial" w:hAnsi="Arial" w:cs="Arial"/>
        </w:rPr>
        <w:t>(</w:t>
      </w:r>
      <w:proofErr w:type="spellStart"/>
      <w:r w:rsidRPr="00BE621D">
        <w:rPr>
          <w:rFonts w:ascii="Arial" w:hAnsi="Arial" w:cs="Arial"/>
        </w:rPr>
        <w:t>Hesketh</w:t>
      </w:r>
      <w:proofErr w:type="spellEnd"/>
      <w:r w:rsidRPr="00BE621D">
        <w:rPr>
          <w:rFonts w:ascii="Arial" w:hAnsi="Arial" w:cs="Arial"/>
        </w:rPr>
        <w:t>,</w:t>
      </w:r>
      <w:r w:rsidR="00E02A44">
        <w:rPr>
          <w:rFonts w:ascii="Arial" w:hAnsi="Arial" w:cs="Arial"/>
        </w:rPr>
        <w:t xml:space="preserve"> </w:t>
      </w:r>
      <w:r w:rsidRPr="00BE621D">
        <w:rPr>
          <w:rFonts w:ascii="Arial" w:hAnsi="Arial" w:cs="Arial"/>
        </w:rPr>
        <w:t>Cooper and Ivy,</w:t>
      </w:r>
      <w:r w:rsidR="00E02A44">
        <w:rPr>
          <w:rFonts w:ascii="Arial" w:hAnsi="Arial" w:cs="Arial"/>
        </w:rPr>
        <w:t xml:space="preserve"> </w:t>
      </w:r>
      <w:r w:rsidRPr="00BE621D">
        <w:rPr>
          <w:rFonts w:ascii="Arial" w:hAnsi="Arial" w:cs="Arial"/>
        </w:rPr>
        <w:t xml:space="preserve">2018).  The authors findings may have been affected by this cultural stigma which is attached to wellbeing within policing.  This research has further potential to be developed by allowing participants to provide additional information within a questionnaire </w:t>
      </w:r>
      <w:r w:rsidR="00D03711">
        <w:rPr>
          <w:rFonts w:ascii="Arial" w:hAnsi="Arial" w:cs="Arial"/>
        </w:rPr>
        <w:t xml:space="preserve">through utilising an </w:t>
      </w:r>
      <w:r w:rsidR="009263A7" w:rsidRPr="00BE621D">
        <w:rPr>
          <w:rFonts w:ascii="Arial" w:hAnsi="Arial" w:cs="Arial"/>
        </w:rPr>
        <w:t>open-ended</w:t>
      </w:r>
      <w:r w:rsidRPr="00BE621D">
        <w:rPr>
          <w:rFonts w:ascii="Arial" w:hAnsi="Arial" w:cs="Arial"/>
        </w:rPr>
        <w:t xml:space="preserve"> question</w:t>
      </w:r>
      <w:r w:rsidR="00D03711">
        <w:rPr>
          <w:rFonts w:ascii="Arial" w:hAnsi="Arial" w:cs="Arial"/>
        </w:rPr>
        <w:t xml:space="preserve"> set</w:t>
      </w:r>
      <w:r w:rsidRPr="00BE621D">
        <w:rPr>
          <w:rFonts w:ascii="Arial" w:hAnsi="Arial" w:cs="Arial"/>
        </w:rPr>
        <w:t xml:space="preserve">.  The findings of the research do bring stigma into </w:t>
      </w:r>
      <w:r w:rsidR="00643F82" w:rsidRPr="00BE621D">
        <w:rPr>
          <w:rFonts w:ascii="Arial" w:hAnsi="Arial" w:cs="Arial"/>
        </w:rPr>
        <w:t>question</w:t>
      </w:r>
      <w:r w:rsidR="009263A7">
        <w:rPr>
          <w:rFonts w:ascii="Arial" w:hAnsi="Arial" w:cs="Arial"/>
        </w:rPr>
        <w:t xml:space="preserve"> for the police service.</w:t>
      </w:r>
      <w:r w:rsidRPr="00BE621D">
        <w:rPr>
          <w:rFonts w:ascii="Arial" w:hAnsi="Arial" w:cs="Arial"/>
        </w:rPr>
        <w:t xml:space="preserve"> </w:t>
      </w:r>
    </w:p>
    <w:p w14:paraId="13902363" w14:textId="77777777" w:rsidR="002C1843" w:rsidRPr="00BE621D" w:rsidRDefault="002C1843" w:rsidP="002C1843">
      <w:pPr>
        <w:spacing w:line="360" w:lineRule="auto"/>
        <w:textAlignment w:val="baseline"/>
        <w:rPr>
          <w:rFonts w:ascii="Arial" w:hAnsi="Arial" w:cs="Arial"/>
        </w:rPr>
      </w:pPr>
    </w:p>
    <w:p w14:paraId="796D0407" w14:textId="77777777" w:rsidR="009263A7" w:rsidRDefault="009263A7" w:rsidP="002C1843">
      <w:pPr>
        <w:spacing w:line="360" w:lineRule="auto"/>
        <w:textAlignment w:val="baseline"/>
        <w:rPr>
          <w:rFonts w:ascii="Arial" w:hAnsi="Arial" w:cs="Arial"/>
          <w:u w:val="single"/>
        </w:rPr>
      </w:pPr>
    </w:p>
    <w:p w14:paraId="1BAA43E4" w14:textId="6D9EA000" w:rsidR="002C1843" w:rsidRPr="00BE621D" w:rsidRDefault="002C1843" w:rsidP="002C1843">
      <w:pPr>
        <w:spacing w:line="360" w:lineRule="auto"/>
        <w:textAlignment w:val="baseline"/>
        <w:rPr>
          <w:rFonts w:ascii="Arial" w:hAnsi="Arial" w:cs="Arial"/>
          <w:u w:val="single"/>
        </w:rPr>
      </w:pPr>
      <w:r w:rsidRPr="00BE621D">
        <w:rPr>
          <w:rFonts w:ascii="Arial" w:hAnsi="Arial" w:cs="Arial"/>
          <w:u w:val="single"/>
        </w:rPr>
        <w:lastRenderedPageBreak/>
        <w:t>5.</w:t>
      </w:r>
      <w:r w:rsidR="00F56393">
        <w:rPr>
          <w:rFonts w:ascii="Arial" w:hAnsi="Arial" w:cs="Arial"/>
          <w:u w:val="single"/>
        </w:rPr>
        <w:t>7</w:t>
      </w:r>
      <w:r w:rsidRPr="00BE621D">
        <w:rPr>
          <w:rFonts w:ascii="Arial" w:hAnsi="Arial" w:cs="Arial"/>
          <w:u w:val="single"/>
        </w:rPr>
        <w:t xml:space="preserve"> Conclusion </w:t>
      </w:r>
    </w:p>
    <w:p w14:paraId="6DFB3AC5" w14:textId="05F6BB0D" w:rsidR="002C1843" w:rsidRPr="00BE621D" w:rsidRDefault="002C1843" w:rsidP="002C1843">
      <w:pPr>
        <w:spacing w:line="360" w:lineRule="auto"/>
        <w:textAlignment w:val="baseline"/>
        <w:rPr>
          <w:rFonts w:ascii="Arial" w:hAnsi="Arial" w:cs="Arial"/>
        </w:rPr>
      </w:pPr>
      <w:r w:rsidRPr="00BE621D">
        <w:rPr>
          <w:rFonts w:ascii="Arial" w:hAnsi="Arial" w:cs="Arial"/>
        </w:rPr>
        <w:t xml:space="preserve">To conclude, it is evident that the authors findings have established the theory that the role of a response police officer can affect their mental wellbeing through exposure to traumatic incidents.  It has been recognised from multiple sources within the literature review that there is an ongoing challenge with the UK police service in trying to find ways to support its response police officers when being exposed to trauma.  The literature review also points out the potential cultural issues with stigma on mental health and the alternative coping strategies available to the police service instead of </w:t>
      </w:r>
      <w:proofErr w:type="spellStart"/>
      <w:r w:rsidRPr="00BE621D">
        <w:rPr>
          <w:rFonts w:ascii="Arial" w:hAnsi="Arial" w:cs="Arial"/>
        </w:rPr>
        <w:t>TRiM</w:t>
      </w:r>
      <w:proofErr w:type="spellEnd"/>
      <w:r w:rsidRPr="00BE621D">
        <w:rPr>
          <w:rFonts w:ascii="Arial" w:hAnsi="Arial" w:cs="Arial"/>
        </w:rPr>
        <w:t xml:space="preserve">. </w:t>
      </w:r>
    </w:p>
    <w:p w14:paraId="5A0A9991" w14:textId="65728B3B" w:rsidR="002C1843" w:rsidRPr="00BE621D" w:rsidRDefault="002C1843" w:rsidP="002C1843">
      <w:pPr>
        <w:spacing w:line="360" w:lineRule="auto"/>
        <w:textAlignment w:val="baseline"/>
        <w:rPr>
          <w:rFonts w:ascii="Arial" w:hAnsi="Arial" w:cs="Arial"/>
          <w:color w:val="1F1F20"/>
          <w:bdr w:val="none" w:sz="0" w:space="0" w:color="auto" w:frame="1"/>
          <w:shd w:val="clear" w:color="auto" w:fill="FFFFFF"/>
        </w:rPr>
      </w:pPr>
      <w:r w:rsidRPr="00BE621D">
        <w:rPr>
          <w:rFonts w:ascii="Arial" w:hAnsi="Arial" w:cs="Arial"/>
        </w:rPr>
        <w:t xml:space="preserve">It is important to consider resilience training potentially being implemented during the start of a police </w:t>
      </w:r>
      <w:r w:rsidR="00643F82" w:rsidRPr="00BE621D">
        <w:rPr>
          <w:rFonts w:ascii="Arial" w:hAnsi="Arial" w:cs="Arial"/>
        </w:rPr>
        <w:t>officers’</w:t>
      </w:r>
      <w:r w:rsidRPr="00BE621D">
        <w:rPr>
          <w:rFonts w:ascii="Arial" w:hAnsi="Arial" w:cs="Arial"/>
        </w:rPr>
        <w:t xml:space="preserve"> training such as </w:t>
      </w:r>
      <w:r w:rsidRPr="00BE621D">
        <w:rPr>
          <w:rFonts w:ascii="Arial" w:hAnsi="Arial" w:cs="Arial"/>
          <w:color w:val="1F1F20"/>
          <w:bdr w:val="none" w:sz="0" w:space="0" w:color="auto" w:frame="1"/>
          <w:shd w:val="clear" w:color="auto" w:fill="FFFFFF"/>
        </w:rPr>
        <w:t xml:space="preserve">Trauma Impact Prevention Techniques (TIPT), which the research within the literature review shows a trial in Greater Manchester Police of this technique improving police officers’ sense of safety, which in effect improved their resilience to trauma.  I believe these alternative methods could help prevent the damage which is already being done to police officers following their exposure to multiple traumatic incidents.  </w:t>
      </w:r>
    </w:p>
    <w:p w14:paraId="63B22F35" w14:textId="56769A71" w:rsidR="002C1843" w:rsidRPr="00BE621D" w:rsidRDefault="002C1843" w:rsidP="002C1843">
      <w:pPr>
        <w:spacing w:line="360" w:lineRule="auto"/>
        <w:textAlignment w:val="baseline"/>
        <w:rPr>
          <w:rFonts w:ascii="Arial" w:hAnsi="Arial" w:cs="Arial"/>
        </w:rPr>
      </w:pPr>
      <w:r w:rsidRPr="00BE621D">
        <w:rPr>
          <w:rFonts w:ascii="Arial" w:hAnsi="Arial" w:cs="Arial"/>
          <w:color w:val="1F1F20"/>
          <w:bdr w:val="none" w:sz="0" w:space="0" w:color="auto" w:frame="1"/>
          <w:shd w:val="clear" w:color="auto" w:fill="FFFFFF"/>
        </w:rPr>
        <w:t xml:space="preserve">Following the authors study and the literature review there are many other stressors which may contribute to affecting an officer’s mental health, and not just attending traumatic incidents.  This has identified a potential for further research to be conducted into the many different stressors which are involved within the role of a </w:t>
      </w:r>
      <w:r w:rsidR="00BC3C22">
        <w:rPr>
          <w:rFonts w:ascii="Arial" w:hAnsi="Arial" w:cs="Arial"/>
          <w:color w:val="1F1F20"/>
          <w:bdr w:val="none" w:sz="0" w:space="0" w:color="auto" w:frame="1"/>
          <w:shd w:val="clear" w:color="auto" w:fill="FFFFFF"/>
        </w:rPr>
        <w:t xml:space="preserve">response </w:t>
      </w:r>
      <w:r w:rsidRPr="00BE621D">
        <w:rPr>
          <w:rFonts w:ascii="Arial" w:hAnsi="Arial" w:cs="Arial"/>
          <w:color w:val="1F1F20"/>
          <w:bdr w:val="none" w:sz="0" w:space="0" w:color="auto" w:frame="1"/>
          <w:shd w:val="clear" w:color="auto" w:fill="FFFFFF"/>
        </w:rPr>
        <w:t>police officer and the alternative support methods which are available, in order to provide response police officers with as much resilience to trauma as they possibly can</w:t>
      </w:r>
      <w:r w:rsidR="002A6F9D">
        <w:rPr>
          <w:rFonts w:ascii="Arial" w:hAnsi="Arial" w:cs="Arial"/>
          <w:color w:val="1F1F20"/>
          <w:bdr w:val="none" w:sz="0" w:space="0" w:color="auto" w:frame="1"/>
          <w:shd w:val="clear" w:color="auto" w:fill="FFFFFF"/>
        </w:rPr>
        <w:t xml:space="preserve"> </w:t>
      </w:r>
      <w:r w:rsidRPr="00BE621D">
        <w:rPr>
          <w:rFonts w:ascii="Arial" w:hAnsi="Arial" w:cs="Arial"/>
          <w:color w:val="1F1F20"/>
          <w:bdr w:val="none" w:sz="0" w:space="0" w:color="auto" w:frame="1"/>
          <w:shd w:val="clear" w:color="auto" w:fill="FFFFFF"/>
        </w:rPr>
        <w:t xml:space="preserve">which </w:t>
      </w:r>
      <w:r w:rsidR="002A6F9D">
        <w:rPr>
          <w:rFonts w:ascii="Arial" w:hAnsi="Arial" w:cs="Arial"/>
          <w:color w:val="1F1F20"/>
          <w:bdr w:val="none" w:sz="0" w:space="0" w:color="auto" w:frame="1"/>
          <w:shd w:val="clear" w:color="auto" w:fill="FFFFFF"/>
        </w:rPr>
        <w:t>evidence in this research</w:t>
      </w:r>
      <w:r w:rsidR="00BC3C22">
        <w:rPr>
          <w:rFonts w:ascii="Arial" w:hAnsi="Arial" w:cs="Arial"/>
          <w:color w:val="1F1F20"/>
          <w:bdr w:val="none" w:sz="0" w:space="0" w:color="auto" w:frame="1"/>
          <w:shd w:val="clear" w:color="auto" w:fill="FFFFFF"/>
        </w:rPr>
        <w:t xml:space="preserve"> found</w:t>
      </w:r>
      <w:r w:rsidR="002A6F9D">
        <w:rPr>
          <w:rFonts w:ascii="Arial" w:hAnsi="Arial" w:cs="Arial"/>
          <w:color w:val="1F1F20"/>
          <w:bdr w:val="none" w:sz="0" w:space="0" w:color="auto" w:frame="1"/>
          <w:shd w:val="clear" w:color="auto" w:fill="FFFFFF"/>
        </w:rPr>
        <w:t xml:space="preserve"> to</w:t>
      </w:r>
      <w:r w:rsidRPr="00BE621D">
        <w:rPr>
          <w:rFonts w:ascii="Arial" w:hAnsi="Arial" w:cs="Arial"/>
          <w:color w:val="1F1F20"/>
          <w:bdr w:val="none" w:sz="0" w:space="0" w:color="auto" w:frame="1"/>
          <w:shd w:val="clear" w:color="auto" w:fill="FFFFFF"/>
        </w:rPr>
        <w:t xml:space="preserve"> help reduce sickness levels and improve overall policing practices</w:t>
      </w:r>
      <w:r w:rsidR="004976FF">
        <w:rPr>
          <w:rFonts w:ascii="Arial" w:hAnsi="Arial" w:cs="Arial"/>
          <w:color w:val="1F1F20"/>
          <w:bdr w:val="none" w:sz="0" w:space="0" w:color="auto" w:frame="1"/>
          <w:shd w:val="clear" w:color="auto" w:fill="FFFFFF"/>
        </w:rPr>
        <w:t xml:space="preserve"> as well as</w:t>
      </w:r>
      <w:r w:rsidRPr="00BE621D">
        <w:rPr>
          <w:rFonts w:ascii="Arial" w:hAnsi="Arial" w:cs="Arial"/>
          <w:color w:val="1F1F20"/>
          <w:bdr w:val="none" w:sz="0" w:space="0" w:color="auto" w:frame="1"/>
          <w:shd w:val="clear" w:color="auto" w:fill="FFFFFF"/>
        </w:rPr>
        <w:t xml:space="preserve"> its service to members of the public.  </w:t>
      </w:r>
    </w:p>
    <w:p w14:paraId="45C9F4CC" w14:textId="77777777" w:rsidR="002C1843" w:rsidRDefault="002C1843" w:rsidP="002C1843">
      <w:pPr>
        <w:spacing w:line="360" w:lineRule="auto"/>
        <w:textAlignment w:val="baseline"/>
        <w:rPr>
          <w:rFonts w:ascii="Arial" w:hAnsi="Arial" w:cs="Arial"/>
        </w:rPr>
      </w:pPr>
    </w:p>
    <w:p w14:paraId="6FC10934" w14:textId="77777777" w:rsidR="002C1843" w:rsidRPr="005F7E84" w:rsidRDefault="002C1843" w:rsidP="002C1843">
      <w:pPr>
        <w:spacing w:line="360" w:lineRule="auto"/>
        <w:textAlignment w:val="baseline"/>
        <w:rPr>
          <w:rFonts w:ascii="Arial" w:hAnsi="Arial" w:cs="Arial"/>
        </w:rPr>
      </w:pPr>
    </w:p>
    <w:p w14:paraId="5B8AFA96" w14:textId="77777777" w:rsidR="002C1843" w:rsidRPr="00181559" w:rsidRDefault="002C1843" w:rsidP="002C1843">
      <w:pPr>
        <w:spacing w:line="360" w:lineRule="auto"/>
        <w:rPr>
          <w:rFonts w:ascii="Arial" w:hAnsi="Arial" w:cs="Arial"/>
        </w:rPr>
      </w:pPr>
    </w:p>
    <w:p w14:paraId="2FDA5FD0" w14:textId="77777777" w:rsidR="002C1843" w:rsidRPr="00F5020A" w:rsidRDefault="002C1843" w:rsidP="00AA7484">
      <w:pPr>
        <w:rPr>
          <w:rFonts w:ascii="Arial" w:hAnsi="Arial" w:cs="Arial"/>
          <w:shd w:val="clear" w:color="auto" w:fill="FFFFFF"/>
        </w:rPr>
      </w:pPr>
    </w:p>
    <w:p w14:paraId="1355F9B7" w14:textId="77777777" w:rsidR="00AA7484" w:rsidRDefault="00AA7484" w:rsidP="00AA7484">
      <w:pPr>
        <w:rPr>
          <w:rFonts w:ascii="Arial" w:hAnsi="Arial" w:cs="Arial"/>
          <w:shd w:val="clear" w:color="auto" w:fill="FFFFFF"/>
        </w:rPr>
      </w:pPr>
    </w:p>
    <w:p w14:paraId="333CD7EA" w14:textId="77777777" w:rsidR="00592119" w:rsidRDefault="00592119">
      <w:pPr>
        <w:rPr>
          <w:rFonts w:ascii="Arial" w:hAnsi="Arial" w:cs="Arial"/>
          <w:b/>
          <w:bCs/>
          <w:sz w:val="36"/>
          <w:szCs w:val="36"/>
        </w:rPr>
      </w:pPr>
    </w:p>
    <w:p w14:paraId="27A8BDCE" w14:textId="77777777" w:rsidR="00592119" w:rsidRDefault="00592119">
      <w:pPr>
        <w:rPr>
          <w:rFonts w:ascii="Arial" w:hAnsi="Arial" w:cs="Arial"/>
          <w:b/>
          <w:bCs/>
          <w:sz w:val="36"/>
          <w:szCs w:val="36"/>
        </w:rPr>
      </w:pPr>
    </w:p>
    <w:p w14:paraId="3A0008CF" w14:textId="77777777" w:rsidR="004976FF" w:rsidRDefault="004976FF">
      <w:pPr>
        <w:rPr>
          <w:rFonts w:ascii="Arial" w:hAnsi="Arial" w:cs="Arial"/>
          <w:u w:val="single"/>
        </w:rPr>
      </w:pPr>
    </w:p>
    <w:p w14:paraId="0687CAFB" w14:textId="77777777" w:rsidR="004976FF" w:rsidRDefault="004976FF">
      <w:pPr>
        <w:rPr>
          <w:rFonts w:ascii="Arial" w:hAnsi="Arial" w:cs="Arial"/>
          <w:u w:val="single"/>
        </w:rPr>
      </w:pPr>
    </w:p>
    <w:p w14:paraId="08B6E9F8" w14:textId="77777777" w:rsidR="004976FF" w:rsidRDefault="004976FF">
      <w:pPr>
        <w:rPr>
          <w:rFonts w:ascii="Arial" w:hAnsi="Arial" w:cs="Arial"/>
          <w:u w:val="single"/>
        </w:rPr>
      </w:pPr>
    </w:p>
    <w:p w14:paraId="30F9600C" w14:textId="2282A314" w:rsidR="00592119" w:rsidRPr="00847C61" w:rsidRDefault="00847C61">
      <w:pPr>
        <w:rPr>
          <w:rFonts w:ascii="Arial" w:hAnsi="Arial" w:cs="Arial"/>
          <w:u w:val="single"/>
        </w:rPr>
      </w:pPr>
      <w:r w:rsidRPr="00847C61">
        <w:rPr>
          <w:rFonts w:ascii="Arial" w:hAnsi="Arial" w:cs="Arial"/>
          <w:u w:val="single"/>
        </w:rPr>
        <w:lastRenderedPageBreak/>
        <w:t>Chapter 6.0</w:t>
      </w:r>
    </w:p>
    <w:p w14:paraId="31A04314" w14:textId="5F337E83" w:rsidR="00847C61" w:rsidRPr="00847C61" w:rsidRDefault="00847C61">
      <w:pPr>
        <w:rPr>
          <w:rFonts w:ascii="Arial" w:hAnsi="Arial" w:cs="Arial"/>
          <w:u w:val="single"/>
        </w:rPr>
      </w:pPr>
      <w:r w:rsidRPr="00847C61">
        <w:rPr>
          <w:rFonts w:ascii="Arial" w:hAnsi="Arial" w:cs="Arial"/>
          <w:u w:val="single"/>
        </w:rPr>
        <w:t xml:space="preserve">Bibliography </w:t>
      </w:r>
    </w:p>
    <w:p w14:paraId="56B7234F" w14:textId="77777777" w:rsidR="001A0890" w:rsidRDefault="001A0890" w:rsidP="007A4114">
      <w:pPr>
        <w:pStyle w:val="NormalWeb"/>
        <w:ind w:left="567" w:hanging="567"/>
        <w:rPr>
          <w:rFonts w:ascii="Arial" w:hAnsi="Arial" w:cs="Arial"/>
          <w:sz w:val="22"/>
          <w:szCs w:val="22"/>
        </w:rPr>
      </w:pPr>
    </w:p>
    <w:p w14:paraId="1D1CD6BD" w14:textId="77777777" w:rsidR="00916C34" w:rsidRPr="00916C34" w:rsidRDefault="00916C34" w:rsidP="007A4114">
      <w:pPr>
        <w:pStyle w:val="NormalWeb"/>
        <w:ind w:left="567" w:hanging="567"/>
        <w:rPr>
          <w:rFonts w:ascii="Arial" w:hAnsi="Arial" w:cs="Arial"/>
          <w:sz w:val="22"/>
          <w:szCs w:val="22"/>
        </w:rPr>
      </w:pPr>
    </w:p>
    <w:p w14:paraId="7666CFD2" w14:textId="77777777" w:rsidR="00916C34" w:rsidRPr="00916C34" w:rsidRDefault="00916C34" w:rsidP="00643F82">
      <w:pPr>
        <w:pStyle w:val="NormalWeb"/>
        <w:rPr>
          <w:rFonts w:ascii="Arial" w:hAnsi="Arial" w:cs="Arial"/>
          <w:sz w:val="22"/>
          <w:szCs w:val="22"/>
        </w:rPr>
      </w:pPr>
      <w:r w:rsidRPr="00916C34">
        <w:rPr>
          <w:rFonts w:ascii="Arial" w:hAnsi="Arial" w:cs="Arial"/>
          <w:sz w:val="22"/>
          <w:szCs w:val="22"/>
        </w:rPr>
        <w:t xml:space="preserve">Bell, S. and </w:t>
      </w:r>
      <w:proofErr w:type="spellStart"/>
      <w:r w:rsidRPr="00916C34">
        <w:rPr>
          <w:rFonts w:ascii="Arial" w:hAnsi="Arial" w:cs="Arial"/>
          <w:sz w:val="22"/>
          <w:szCs w:val="22"/>
        </w:rPr>
        <w:t>Eski</w:t>
      </w:r>
      <w:proofErr w:type="spellEnd"/>
      <w:r w:rsidRPr="00916C34">
        <w:rPr>
          <w:rFonts w:ascii="Arial" w:hAnsi="Arial" w:cs="Arial"/>
          <w:sz w:val="22"/>
          <w:szCs w:val="22"/>
        </w:rPr>
        <w:t xml:space="preserve">, Y. (2015) “‘break a leg—it’s all in </w:t>
      </w:r>
      <w:proofErr w:type="gramStart"/>
      <w:r w:rsidRPr="00916C34">
        <w:rPr>
          <w:rFonts w:ascii="Arial" w:hAnsi="Arial" w:cs="Arial"/>
          <w:sz w:val="22"/>
          <w:szCs w:val="22"/>
        </w:rPr>
        <w:t>The</w:t>
      </w:r>
      <w:proofErr w:type="gramEnd"/>
      <w:r w:rsidRPr="00916C34">
        <w:rPr>
          <w:rFonts w:ascii="Arial" w:hAnsi="Arial" w:cs="Arial"/>
          <w:sz w:val="22"/>
          <w:szCs w:val="22"/>
        </w:rPr>
        <w:t xml:space="preserve"> mind’: Police officers’ attitudes towards colleagues with mental health issues,” Policing, 10(2), pp. 95–101. Available at: https://doi.org/10.1093/police/pav041. </w:t>
      </w:r>
    </w:p>
    <w:p w14:paraId="613FB036" w14:textId="77777777" w:rsidR="00916C34" w:rsidRPr="00916C34" w:rsidRDefault="00916C34" w:rsidP="008D2B61">
      <w:pPr>
        <w:pStyle w:val="NormalWeb"/>
        <w:rPr>
          <w:rFonts w:ascii="Arial" w:hAnsi="Arial" w:cs="Arial"/>
          <w:sz w:val="22"/>
          <w:szCs w:val="22"/>
        </w:rPr>
      </w:pPr>
      <w:r w:rsidRPr="00916C34">
        <w:rPr>
          <w:rFonts w:ascii="Arial" w:hAnsi="Arial" w:cs="Arial"/>
          <w:sz w:val="22"/>
          <w:szCs w:val="22"/>
        </w:rPr>
        <w:t xml:space="preserve">Bhandari, P. (2022) Ethical considerations in research: Types &amp; examples, </w:t>
      </w:r>
      <w:proofErr w:type="spellStart"/>
      <w:r w:rsidRPr="00916C34">
        <w:rPr>
          <w:rFonts w:ascii="Arial" w:hAnsi="Arial" w:cs="Arial"/>
          <w:sz w:val="22"/>
          <w:szCs w:val="22"/>
        </w:rPr>
        <w:t>Scribbr</w:t>
      </w:r>
      <w:proofErr w:type="spellEnd"/>
      <w:r w:rsidRPr="00916C34">
        <w:rPr>
          <w:rFonts w:ascii="Arial" w:hAnsi="Arial" w:cs="Arial"/>
          <w:sz w:val="22"/>
          <w:szCs w:val="22"/>
        </w:rPr>
        <w:t xml:space="preserve">. Available at: </w:t>
      </w:r>
      <w:hyperlink r:id="rId22" w:history="1">
        <w:r w:rsidRPr="00916C34">
          <w:rPr>
            <w:rStyle w:val="Hyperlink"/>
            <w:rFonts w:ascii="Arial" w:eastAsiaTheme="majorEastAsia" w:hAnsi="Arial" w:cs="Arial"/>
            <w:color w:val="auto"/>
            <w:sz w:val="22"/>
            <w:szCs w:val="22"/>
          </w:rPr>
          <w:t>https://www.scribbr.com/methodology/research-ethics/</w:t>
        </w:r>
      </w:hyperlink>
      <w:r w:rsidRPr="00916C34">
        <w:rPr>
          <w:rFonts w:ascii="Arial" w:hAnsi="Arial" w:cs="Arial"/>
          <w:sz w:val="22"/>
          <w:szCs w:val="22"/>
        </w:rPr>
        <w:t xml:space="preserve"> (Accessed: March 3, 2023). </w:t>
      </w:r>
    </w:p>
    <w:p w14:paraId="6357EA72" w14:textId="77777777" w:rsidR="00916C34" w:rsidRPr="00916C34" w:rsidRDefault="00916C34" w:rsidP="00643F82">
      <w:pPr>
        <w:pStyle w:val="NormalWeb"/>
        <w:ind w:left="567" w:hanging="567"/>
        <w:rPr>
          <w:rFonts w:ascii="Arial" w:hAnsi="Arial" w:cs="Arial"/>
          <w:sz w:val="22"/>
          <w:szCs w:val="22"/>
        </w:rPr>
      </w:pPr>
      <w:proofErr w:type="spellStart"/>
      <w:r w:rsidRPr="00916C34">
        <w:rPr>
          <w:rFonts w:ascii="Arial" w:hAnsi="Arial" w:cs="Arial"/>
          <w:sz w:val="22"/>
          <w:szCs w:val="22"/>
        </w:rPr>
        <w:t>Carlier</w:t>
      </w:r>
      <w:proofErr w:type="spellEnd"/>
      <w:r w:rsidRPr="00916C34">
        <w:rPr>
          <w:rFonts w:ascii="Arial" w:hAnsi="Arial" w:cs="Arial"/>
          <w:sz w:val="22"/>
          <w:szCs w:val="22"/>
        </w:rPr>
        <w:t xml:space="preserve">, I., </w:t>
      </w:r>
      <w:proofErr w:type="spellStart"/>
      <w:r w:rsidRPr="00916C34">
        <w:rPr>
          <w:rFonts w:ascii="Arial" w:hAnsi="Arial" w:cs="Arial"/>
          <w:sz w:val="22"/>
          <w:szCs w:val="22"/>
        </w:rPr>
        <w:t>Voerman</w:t>
      </w:r>
      <w:proofErr w:type="spellEnd"/>
      <w:r w:rsidRPr="00916C34">
        <w:rPr>
          <w:rFonts w:ascii="Arial" w:hAnsi="Arial" w:cs="Arial"/>
          <w:sz w:val="22"/>
          <w:szCs w:val="22"/>
        </w:rPr>
        <w:t xml:space="preserve">, A. &amp; </w:t>
      </w:r>
      <w:proofErr w:type="spellStart"/>
      <w:r w:rsidRPr="00916C34">
        <w:rPr>
          <w:rFonts w:ascii="Arial" w:hAnsi="Arial" w:cs="Arial"/>
          <w:sz w:val="22"/>
          <w:szCs w:val="22"/>
        </w:rPr>
        <w:t>Gersons</w:t>
      </w:r>
      <w:proofErr w:type="spellEnd"/>
      <w:r w:rsidRPr="00916C34">
        <w:rPr>
          <w:rFonts w:ascii="Arial" w:hAnsi="Arial" w:cs="Arial"/>
          <w:sz w:val="22"/>
          <w:szCs w:val="22"/>
        </w:rPr>
        <w:t xml:space="preserve"> B. (2000). The influence of occupational stress debriefing on post-traumatic stress symptomatology in traumatized police officers. British Journal of Medical Psychology (73): 87-98.</w:t>
      </w:r>
    </w:p>
    <w:p w14:paraId="3ECA07A8" w14:textId="77777777" w:rsidR="00916C34" w:rsidRPr="00916C34" w:rsidRDefault="00916C34" w:rsidP="008D2B61">
      <w:pPr>
        <w:pStyle w:val="NormalWeb"/>
        <w:rPr>
          <w:rFonts w:ascii="Arial" w:hAnsi="Arial" w:cs="Arial"/>
          <w:sz w:val="22"/>
          <w:szCs w:val="22"/>
        </w:rPr>
      </w:pPr>
      <w:r w:rsidRPr="00916C34">
        <w:rPr>
          <w:rFonts w:ascii="Arial" w:hAnsi="Arial" w:cs="Arial"/>
          <w:sz w:val="22"/>
          <w:szCs w:val="22"/>
        </w:rPr>
        <w:t xml:space="preserve">Closed questions explained (2022) </w:t>
      </w:r>
      <w:proofErr w:type="spellStart"/>
      <w:r w:rsidRPr="00916C34">
        <w:rPr>
          <w:rFonts w:ascii="Arial" w:hAnsi="Arial" w:cs="Arial"/>
          <w:sz w:val="22"/>
          <w:szCs w:val="22"/>
        </w:rPr>
        <w:t>SmartSurvey</w:t>
      </w:r>
      <w:proofErr w:type="spellEnd"/>
      <w:r w:rsidRPr="00916C34">
        <w:rPr>
          <w:rFonts w:ascii="Arial" w:hAnsi="Arial" w:cs="Arial"/>
          <w:sz w:val="22"/>
          <w:szCs w:val="22"/>
        </w:rPr>
        <w:t xml:space="preserve">. Available at: </w:t>
      </w:r>
      <w:hyperlink r:id="rId23" w:history="1">
        <w:r w:rsidRPr="00916C34">
          <w:rPr>
            <w:rStyle w:val="Hyperlink"/>
            <w:rFonts w:ascii="Arial" w:eastAsiaTheme="majorEastAsia" w:hAnsi="Arial" w:cs="Arial"/>
            <w:color w:val="auto"/>
            <w:sz w:val="22"/>
            <w:szCs w:val="22"/>
          </w:rPr>
          <w:t>https://www.smartsurvey.co.uk/articles/closed-questions</w:t>
        </w:r>
      </w:hyperlink>
      <w:r w:rsidRPr="00916C34">
        <w:rPr>
          <w:rFonts w:ascii="Arial" w:hAnsi="Arial" w:cs="Arial"/>
          <w:sz w:val="22"/>
          <w:szCs w:val="22"/>
        </w:rPr>
        <w:t xml:space="preserve"> (Accessed: March 3, 2023). </w:t>
      </w:r>
    </w:p>
    <w:p w14:paraId="6794959D" w14:textId="77777777" w:rsidR="00916C34" w:rsidRPr="00916C34" w:rsidRDefault="00916C34" w:rsidP="008D2B61">
      <w:pPr>
        <w:pStyle w:val="NormalWeb"/>
        <w:rPr>
          <w:rFonts w:ascii="Arial" w:hAnsi="Arial" w:cs="Arial"/>
          <w:sz w:val="22"/>
          <w:szCs w:val="22"/>
        </w:rPr>
      </w:pPr>
      <w:r w:rsidRPr="00916C34">
        <w:rPr>
          <w:rFonts w:ascii="Arial" w:hAnsi="Arial" w:cs="Arial"/>
          <w:sz w:val="22"/>
          <w:szCs w:val="22"/>
        </w:rPr>
        <w:t xml:space="preserve">Cohen, L., Manion, L. and Morrison, K. (2017) “Questionnaires,” Research Methods in Education, pp. 471–505. Available at: https://doi.org/10.4324/9781315456539-24. </w:t>
      </w:r>
    </w:p>
    <w:p w14:paraId="4A3CA338" w14:textId="77777777" w:rsidR="00916C34" w:rsidRPr="00916C34" w:rsidRDefault="00916C34" w:rsidP="008D2B61">
      <w:pPr>
        <w:pStyle w:val="NormalWeb"/>
        <w:rPr>
          <w:rFonts w:ascii="Arial" w:hAnsi="Arial" w:cs="Arial"/>
          <w:sz w:val="22"/>
          <w:szCs w:val="22"/>
        </w:rPr>
      </w:pPr>
      <w:r w:rsidRPr="00916C34">
        <w:rPr>
          <w:rFonts w:ascii="Arial" w:hAnsi="Arial" w:cs="Arial"/>
          <w:sz w:val="22"/>
          <w:szCs w:val="22"/>
        </w:rPr>
        <w:t xml:space="preserve">Definition of research (2020) Western Sydney University. Available at: </w:t>
      </w:r>
      <w:hyperlink r:id="rId24" w:history="1">
        <w:r w:rsidRPr="00916C34">
          <w:rPr>
            <w:rStyle w:val="Hyperlink"/>
            <w:rFonts w:ascii="Arial" w:eastAsiaTheme="majorEastAsia" w:hAnsi="Arial" w:cs="Arial"/>
            <w:color w:val="auto"/>
            <w:sz w:val="22"/>
            <w:szCs w:val="22"/>
          </w:rPr>
          <w:t>https://www.westernsydney.edu.au/research/researchers/preparing_a_grant_application/dest_definition_of_research</w:t>
        </w:r>
      </w:hyperlink>
      <w:r w:rsidRPr="00916C34">
        <w:rPr>
          <w:rFonts w:ascii="Arial" w:hAnsi="Arial" w:cs="Arial"/>
          <w:sz w:val="22"/>
          <w:szCs w:val="22"/>
        </w:rPr>
        <w:t xml:space="preserve"> (Accessed: March 3, 2023). </w:t>
      </w:r>
    </w:p>
    <w:p w14:paraId="134E6680" w14:textId="77777777" w:rsidR="00916C34" w:rsidRPr="00916C34" w:rsidRDefault="00916C34" w:rsidP="00643F82">
      <w:pPr>
        <w:pStyle w:val="NormalWeb"/>
        <w:ind w:left="567" w:hanging="567"/>
        <w:rPr>
          <w:rFonts w:ascii="Arial" w:hAnsi="Arial" w:cs="Arial"/>
          <w:sz w:val="22"/>
          <w:szCs w:val="22"/>
        </w:rPr>
      </w:pPr>
      <w:r w:rsidRPr="00916C34">
        <w:rPr>
          <w:rFonts w:ascii="Arial" w:hAnsi="Arial" w:cs="Arial"/>
          <w:sz w:val="22"/>
          <w:szCs w:val="22"/>
        </w:rPr>
        <w:t xml:space="preserve">Exploring the experiences of workplace stress within the UK police (2022) College of Policing. Available at: </w:t>
      </w:r>
      <w:hyperlink r:id="rId25" w:history="1">
        <w:r w:rsidRPr="00916C34">
          <w:rPr>
            <w:rStyle w:val="Hyperlink"/>
            <w:rFonts w:ascii="Arial" w:hAnsi="Arial" w:cs="Arial"/>
            <w:sz w:val="22"/>
            <w:szCs w:val="22"/>
          </w:rPr>
          <w:t>https://www.college.police.uk/research/projects/exploring-experiences-workplace-stress-within-uk-police</w:t>
        </w:r>
      </w:hyperlink>
      <w:r w:rsidRPr="00916C34">
        <w:rPr>
          <w:rFonts w:ascii="Arial" w:hAnsi="Arial" w:cs="Arial"/>
          <w:sz w:val="22"/>
          <w:szCs w:val="22"/>
        </w:rPr>
        <w:t xml:space="preserve"> (Accessed: January 21, 2023). </w:t>
      </w:r>
    </w:p>
    <w:p w14:paraId="41BEF718" w14:textId="77777777" w:rsidR="00916C34" w:rsidRPr="00916C34" w:rsidRDefault="00916C34" w:rsidP="008D2B61">
      <w:pPr>
        <w:pStyle w:val="NormalWeb"/>
        <w:ind w:left="567" w:hanging="567"/>
        <w:rPr>
          <w:rFonts w:ascii="Arial" w:hAnsi="Arial" w:cs="Arial"/>
          <w:sz w:val="22"/>
          <w:szCs w:val="22"/>
        </w:rPr>
      </w:pPr>
      <w:proofErr w:type="spellStart"/>
      <w:r w:rsidRPr="00916C34">
        <w:rPr>
          <w:rFonts w:ascii="Arial" w:hAnsi="Arial" w:cs="Arial"/>
          <w:sz w:val="22"/>
          <w:szCs w:val="22"/>
        </w:rPr>
        <w:t>Grabbe</w:t>
      </w:r>
      <w:proofErr w:type="spellEnd"/>
      <w:r w:rsidRPr="00916C34">
        <w:rPr>
          <w:rFonts w:ascii="Arial" w:hAnsi="Arial" w:cs="Arial"/>
          <w:sz w:val="22"/>
          <w:szCs w:val="22"/>
        </w:rPr>
        <w:t xml:space="preserve">, L. and Miller-Karas, E. (2017) “The trauma resiliency model: A ‘bottom-up’ intervention for trauma psychotherapy,” Journal of the American Psychiatric Nurses Association, 24(1), pp. 76–84. Available at: https://doi.org/10.1177/1078390317745133. </w:t>
      </w:r>
    </w:p>
    <w:p w14:paraId="561A2F35" w14:textId="77777777" w:rsidR="00916C34" w:rsidRPr="00916C34" w:rsidRDefault="00916C34" w:rsidP="00643F82">
      <w:pPr>
        <w:rPr>
          <w:rFonts w:ascii="Arial" w:hAnsi="Arial" w:cs="Arial"/>
        </w:rPr>
      </w:pPr>
      <w:r w:rsidRPr="00916C34">
        <w:rPr>
          <w:rFonts w:ascii="Arial" w:hAnsi="Arial" w:cs="Arial"/>
          <w:shd w:val="clear" w:color="auto" w:fill="FCFCFC"/>
        </w:rPr>
        <w:t>Hargreaves, J., Husband, H., &amp; Linehan, C. (2018). Police workforce, England and Wales, 31 March 2018. Statistical Bulletin, 11(18).</w:t>
      </w:r>
    </w:p>
    <w:p w14:paraId="4591D5C7" w14:textId="77777777" w:rsidR="00916C34" w:rsidRPr="00916C34" w:rsidRDefault="00916C34" w:rsidP="00643F82">
      <w:pPr>
        <w:pStyle w:val="NormalWeb"/>
        <w:ind w:left="567" w:hanging="567"/>
        <w:rPr>
          <w:rFonts w:ascii="Arial" w:hAnsi="Arial" w:cs="Arial"/>
          <w:sz w:val="22"/>
          <w:szCs w:val="22"/>
        </w:rPr>
      </w:pPr>
      <w:r w:rsidRPr="00916C34">
        <w:rPr>
          <w:rFonts w:ascii="Arial" w:hAnsi="Arial" w:cs="Arial"/>
          <w:sz w:val="22"/>
          <w:szCs w:val="22"/>
        </w:rPr>
        <w:t xml:space="preserve">Harrington, J.M. (2001) Health effects of shift work and extended hours of work, Occupational &amp; Environmental Medicine. BMJ Publishing Group Ltd. Available at: </w:t>
      </w:r>
      <w:hyperlink r:id="rId26" w:history="1">
        <w:r w:rsidRPr="00916C34">
          <w:rPr>
            <w:rStyle w:val="Hyperlink"/>
            <w:rFonts w:ascii="Arial" w:hAnsi="Arial" w:cs="Arial"/>
            <w:sz w:val="22"/>
            <w:szCs w:val="22"/>
          </w:rPr>
          <w:t>https://oem.bmj.com/content/58/1/68</w:t>
        </w:r>
      </w:hyperlink>
      <w:r w:rsidRPr="00916C34">
        <w:rPr>
          <w:rFonts w:ascii="Arial" w:hAnsi="Arial" w:cs="Arial"/>
          <w:sz w:val="22"/>
          <w:szCs w:val="22"/>
        </w:rPr>
        <w:t xml:space="preserve"> (Accessed: January 21, 2023). </w:t>
      </w:r>
    </w:p>
    <w:p w14:paraId="06C2FEC0" w14:textId="77777777" w:rsidR="00916C34" w:rsidRPr="00916C34" w:rsidRDefault="00916C34" w:rsidP="00643F82">
      <w:pPr>
        <w:pStyle w:val="NormalWeb"/>
        <w:ind w:left="567" w:hanging="567"/>
        <w:rPr>
          <w:rFonts w:ascii="Arial" w:hAnsi="Arial" w:cs="Arial"/>
          <w:sz w:val="22"/>
          <w:szCs w:val="22"/>
        </w:rPr>
      </w:pPr>
      <w:proofErr w:type="spellStart"/>
      <w:r w:rsidRPr="00916C34">
        <w:rPr>
          <w:rFonts w:ascii="Arial" w:hAnsi="Arial" w:cs="Arial"/>
          <w:sz w:val="22"/>
          <w:szCs w:val="22"/>
        </w:rPr>
        <w:t>Hesketh</w:t>
      </w:r>
      <w:proofErr w:type="spellEnd"/>
      <w:r w:rsidRPr="00916C34">
        <w:rPr>
          <w:rFonts w:ascii="Arial" w:hAnsi="Arial" w:cs="Arial"/>
          <w:sz w:val="22"/>
          <w:szCs w:val="22"/>
        </w:rPr>
        <w:t xml:space="preserve">, I. and Tehrani, N. (2018) “Psychological trauma risk management in the UK Police Service,” Policing: A Journal of Policy and Practice, 13(4), pp. 531–535. Available at: https://doi.org/10.1093/police/pay083. </w:t>
      </w:r>
    </w:p>
    <w:p w14:paraId="01B3BBDC" w14:textId="77777777" w:rsidR="00916C34" w:rsidRPr="00916C34" w:rsidRDefault="00916C34" w:rsidP="00643F82">
      <w:pPr>
        <w:pStyle w:val="NormalWeb"/>
        <w:ind w:left="567" w:hanging="567"/>
        <w:rPr>
          <w:rFonts w:ascii="Arial" w:hAnsi="Arial" w:cs="Arial"/>
          <w:sz w:val="22"/>
          <w:szCs w:val="22"/>
        </w:rPr>
      </w:pPr>
      <w:proofErr w:type="spellStart"/>
      <w:r w:rsidRPr="00916C34">
        <w:rPr>
          <w:rFonts w:ascii="Arial" w:hAnsi="Arial" w:cs="Arial"/>
          <w:sz w:val="22"/>
          <w:szCs w:val="22"/>
        </w:rPr>
        <w:t>Hesketh</w:t>
      </w:r>
      <w:proofErr w:type="spellEnd"/>
      <w:r w:rsidRPr="00916C34">
        <w:rPr>
          <w:rFonts w:ascii="Arial" w:hAnsi="Arial" w:cs="Arial"/>
          <w:sz w:val="22"/>
          <w:szCs w:val="22"/>
        </w:rPr>
        <w:t xml:space="preserve">, I., Cooper, C. and Ivy, J. (2018) ‘Leading the asset: Resilience Training Efficacy in UK policing’, The Police Journal: Theory, Practice and Principles, 92(1), pp. 56–71. doi:10.1177/0032258x18763101. </w:t>
      </w:r>
    </w:p>
    <w:p w14:paraId="673A8B8F" w14:textId="77777777" w:rsidR="00916C34" w:rsidRPr="00916C34" w:rsidRDefault="00916C34" w:rsidP="00643F82">
      <w:pPr>
        <w:pStyle w:val="NormalWeb"/>
        <w:rPr>
          <w:rFonts w:ascii="Arial" w:hAnsi="Arial" w:cs="Arial"/>
          <w:sz w:val="22"/>
          <w:szCs w:val="22"/>
        </w:rPr>
      </w:pPr>
      <w:r w:rsidRPr="00916C34">
        <w:rPr>
          <w:rFonts w:ascii="Arial" w:hAnsi="Arial" w:cs="Arial"/>
          <w:sz w:val="22"/>
          <w:szCs w:val="22"/>
        </w:rPr>
        <w:lastRenderedPageBreak/>
        <w:t xml:space="preserve">Home Office (2017) Police Workforce, England and Wales, Statistical Bulletin 10/17. Available at </w:t>
      </w:r>
      <w:hyperlink r:id="rId27" w:history="1">
        <w:r w:rsidRPr="00916C34">
          <w:rPr>
            <w:rStyle w:val="Hyperlink"/>
            <w:rFonts w:ascii="Arial" w:hAnsi="Arial" w:cs="Arial"/>
            <w:sz w:val="22"/>
            <w:szCs w:val="22"/>
          </w:rPr>
          <w:t>https://www.gov.uk/government/uploads/system/ uploads/attachment_data/file/630471/hosb1017-police-workforce.pdf</w:t>
        </w:r>
      </w:hyperlink>
      <w:r w:rsidRPr="00916C34">
        <w:rPr>
          <w:rFonts w:ascii="Arial" w:hAnsi="Arial" w:cs="Arial"/>
          <w:sz w:val="22"/>
          <w:szCs w:val="22"/>
        </w:rPr>
        <w:t xml:space="preserve"> (Accessed 7 February 2017)</w:t>
      </w:r>
    </w:p>
    <w:p w14:paraId="4C08E656" w14:textId="77777777" w:rsidR="00916C34" w:rsidRPr="00916C34" w:rsidRDefault="00916C34" w:rsidP="00643F82">
      <w:pPr>
        <w:pStyle w:val="NormalWeb"/>
        <w:ind w:left="567" w:hanging="567"/>
        <w:rPr>
          <w:rFonts w:ascii="Arial" w:hAnsi="Arial" w:cs="Arial"/>
          <w:sz w:val="22"/>
          <w:szCs w:val="22"/>
        </w:rPr>
      </w:pPr>
      <w:r w:rsidRPr="00916C34">
        <w:rPr>
          <w:rFonts w:ascii="Arial" w:hAnsi="Arial" w:cs="Arial"/>
          <w:sz w:val="22"/>
          <w:szCs w:val="22"/>
        </w:rPr>
        <w:t xml:space="preserve">Hough, M. and Stanko, E.A. (2019) “Designing degree-level courses for police recruits in England and Wales: Some issues and challenges,” Policing: A Journal of Policy and Practice [Preprint]. Available at: https://doi.org/10.1093/police/pay096. </w:t>
      </w:r>
    </w:p>
    <w:p w14:paraId="0C79459D" w14:textId="77777777" w:rsidR="00916C34" w:rsidRPr="00916C34" w:rsidRDefault="00916C34" w:rsidP="00643F82">
      <w:pPr>
        <w:pStyle w:val="NormalWeb"/>
        <w:rPr>
          <w:rFonts w:ascii="Arial" w:hAnsi="Arial" w:cs="Arial"/>
          <w:sz w:val="22"/>
          <w:szCs w:val="22"/>
        </w:rPr>
      </w:pPr>
      <w:r w:rsidRPr="00916C34">
        <w:rPr>
          <w:rFonts w:ascii="Arial" w:hAnsi="Arial" w:cs="Arial"/>
          <w:sz w:val="22"/>
          <w:szCs w:val="22"/>
        </w:rPr>
        <w:t xml:space="preserve">Injury on duty (2022) Police Care UK. Available at: </w:t>
      </w:r>
      <w:hyperlink r:id="rId28" w:history="1">
        <w:r w:rsidRPr="00916C34">
          <w:rPr>
            <w:rStyle w:val="Hyperlink"/>
            <w:rFonts w:ascii="Arial" w:hAnsi="Arial" w:cs="Arial"/>
            <w:sz w:val="22"/>
            <w:szCs w:val="22"/>
          </w:rPr>
          <w:t>https://www.policecare.org.uk/get-informed/research/injury-on-duty/</w:t>
        </w:r>
      </w:hyperlink>
      <w:r w:rsidRPr="00916C34">
        <w:rPr>
          <w:rFonts w:ascii="Arial" w:hAnsi="Arial" w:cs="Arial"/>
          <w:sz w:val="22"/>
          <w:szCs w:val="22"/>
        </w:rPr>
        <w:t xml:space="preserve"> (Accessed: January 21, 2023). </w:t>
      </w:r>
    </w:p>
    <w:p w14:paraId="23705FBE" w14:textId="77777777" w:rsidR="00916C34" w:rsidRPr="00916C34" w:rsidRDefault="00916C34" w:rsidP="00643F82">
      <w:pPr>
        <w:pStyle w:val="NormalWeb"/>
        <w:ind w:left="567" w:hanging="567"/>
        <w:rPr>
          <w:rFonts w:ascii="Arial" w:hAnsi="Arial" w:cs="Arial"/>
          <w:sz w:val="22"/>
          <w:szCs w:val="22"/>
        </w:rPr>
      </w:pPr>
      <w:r w:rsidRPr="00916C34">
        <w:rPr>
          <w:rFonts w:ascii="Arial" w:hAnsi="Arial" w:cs="Arial"/>
          <w:sz w:val="22"/>
          <w:szCs w:val="22"/>
        </w:rPr>
        <w:t xml:space="preserve">Introduction and types of critical incidents (2021) College of Policing. Available at: </w:t>
      </w:r>
      <w:hyperlink r:id="rId29" w:history="1">
        <w:r w:rsidRPr="00916C34">
          <w:rPr>
            <w:rStyle w:val="Hyperlink"/>
            <w:rFonts w:ascii="Arial" w:hAnsi="Arial" w:cs="Arial"/>
            <w:sz w:val="22"/>
            <w:szCs w:val="22"/>
          </w:rPr>
          <w:t>https://www.college.police.uk/app/critical-incident-management/introduction-and-types-critical-incidents#characteristics-of-critical-incidents</w:t>
        </w:r>
      </w:hyperlink>
      <w:r w:rsidRPr="00916C34">
        <w:rPr>
          <w:rFonts w:ascii="Arial" w:hAnsi="Arial" w:cs="Arial"/>
          <w:sz w:val="22"/>
          <w:szCs w:val="22"/>
        </w:rPr>
        <w:t xml:space="preserve"> (Accessed: January 21, 2023). </w:t>
      </w:r>
    </w:p>
    <w:p w14:paraId="2915CF58" w14:textId="77777777" w:rsidR="00916C34" w:rsidRPr="00916C34" w:rsidRDefault="00916C34" w:rsidP="00643F82">
      <w:pPr>
        <w:pStyle w:val="NormalWeb"/>
        <w:ind w:left="567" w:hanging="567"/>
        <w:rPr>
          <w:rFonts w:ascii="Arial" w:hAnsi="Arial" w:cs="Arial"/>
          <w:sz w:val="22"/>
          <w:szCs w:val="22"/>
        </w:rPr>
      </w:pPr>
      <w:r w:rsidRPr="00916C34">
        <w:rPr>
          <w:rFonts w:ascii="Arial" w:hAnsi="Arial" w:cs="Arial"/>
          <w:sz w:val="22"/>
          <w:szCs w:val="22"/>
        </w:rPr>
        <w:t xml:space="preserve">Joseph, S. (2017) What to expect when being counselled for trauma and post-traumatic stress disorder information for clients - August 2017, Counselling for trauma and PTSD: what to expect. Available at: </w:t>
      </w:r>
      <w:hyperlink r:id="rId30" w:history="1">
        <w:r w:rsidRPr="00916C34">
          <w:rPr>
            <w:rStyle w:val="Hyperlink"/>
            <w:rFonts w:ascii="Arial" w:hAnsi="Arial" w:cs="Arial"/>
            <w:sz w:val="22"/>
            <w:szCs w:val="22"/>
          </w:rPr>
          <w:t>https://www.bacp.co.uk/about-therapy/trauma-and-ptsd/</w:t>
        </w:r>
      </w:hyperlink>
      <w:r w:rsidRPr="00916C34">
        <w:rPr>
          <w:rFonts w:ascii="Arial" w:hAnsi="Arial" w:cs="Arial"/>
          <w:sz w:val="22"/>
          <w:szCs w:val="22"/>
        </w:rPr>
        <w:t xml:space="preserve"> (Accessed: January 22, 2023). </w:t>
      </w:r>
    </w:p>
    <w:p w14:paraId="44C03C35" w14:textId="77777777" w:rsidR="00916C34" w:rsidRPr="00916C34" w:rsidRDefault="00916C34" w:rsidP="00643F82">
      <w:pPr>
        <w:rPr>
          <w:rFonts w:ascii="Arial" w:hAnsi="Arial" w:cs="Arial"/>
          <w:color w:val="333333"/>
          <w:shd w:val="clear" w:color="auto" w:fill="FFFFFF"/>
        </w:rPr>
      </w:pPr>
      <w:r w:rsidRPr="00916C34">
        <w:rPr>
          <w:rFonts w:ascii="Arial" w:hAnsi="Arial" w:cs="Arial"/>
          <w:color w:val="333333"/>
          <w:shd w:val="clear" w:color="auto" w:fill="FFFFFF"/>
        </w:rPr>
        <w:t>Karlsson I., Christianson S. Å. (2006). Police officers involved in a manhunt of a mass murder: Memories and psychological responses. </w:t>
      </w:r>
      <w:r w:rsidRPr="00916C34">
        <w:rPr>
          <w:rStyle w:val="Emphasis"/>
          <w:rFonts w:ascii="Arial" w:hAnsi="Arial" w:cs="Arial"/>
          <w:color w:val="333333"/>
          <w:shd w:val="clear" w:color="auto" w:fill="FFFFFF"/>
        </w:rPr>
        <w:t>Policing: An International Journal of Police Strategies &amp; Management</w:t>
      </w:r>
      <w:r w:rsidRPr="00916C34">
        <w:rPr>
          <w:rFonts w:ascii="Arial" w:hAnsi="Arial" w:cs="Arial"/>
          <w:color w:val="333333"/>
          <w:shd w:val="clear" w:color="auto" w:fill="FFFFFF"/>
        </w:rPr>
        <w:t>, 29, 524-540.</w:t>
      </w:r>
    </w:p>
    <w:p w14:paraId="1DD2A3E8" w14:textId="77777777" w:rsidR="00916C34" w:rsidRPr="00916C34" w:rsidRDefault="00916C34" w:rsidP="00394580">
      <w:pPr>
        <w:pStyle w:val="NormalWeb"/>
        <w:ind w:left="567" w:hanging="567"/>
        <w:rPr>
          <w:rFonts w:ascii="Arial" w:hAnsi="Arial" w:cs="Arial"/>
          <w:sz w:val="22"/>
          <w:szCs w:val="22"/>
        </w:rPr>
      </w:pPr>
      <w:r w:rsidRPr="00916C34">
        <w:rPr>
          <w:rFonts w:ascii="Arial" w:hAnsi="Arial" w:cs="Arial"/>
          <w:sz w:val="22"/>
          <w:szCs w:val="22"/>
        </w:rPr>
        <w:t xml:space="preserve">Kendra Cherry (2022) The fight-or-flight </w:t>
      </w:r>
      <w:proofErr w:type="gramStart"/>
      <w:r w:rsidRPr="00916C34">
        <w:rPr>
          <w:rFonts w:ascii="Arial" w:hAnsi="Arial" w:cs="Arial"/>
          <w:sz w:val="22"/>
          <w:szCs w:val="22"/>
        </w:rPr>
        <w:t>response ,</w:t>
      </w:r>
      <w:proofErr w:type="gramEnd"/>
      <w:r w:rsidRPr="00916C34">
        <w:rPr>
          <w:rFonts w:ascii="Arial" w:hAnsi="Arial" w:cs="Arial"/>
          <w:sz w:val="22"/>
          <w:szCs w:val="22"/>
        </w:rPr>
        <w:t xml:space="preserve"> </w:t>
      </w:r>
      <w:proofErr w:type="spellStart"/>
      <w:r w:rsidRPr="00916C34">
        <w:rPr>
          <w:rFonts w:ascii="Arial" w:hAnsi="Arial" w:cs="Arial"/>
          <w:sz w:val="22"/>
          <w:szCs w:val="22"/>
        </w:rPr>
        <w:t>Verywell</w:t>
      </w:r>
      <w:proofErr w:type="spellEnd"/>
      <w:r w:rsidRPr="00916C34">
        <w:rPr>
          <w:rFonts w:ascii="Arial" w:hAnsi="Arial" w:cs="Arial"/>
          <w:sz w:val="22"/>
          <w:szCs w:val="22"/>
        </w:rPr>
        <w:t xml:space="preserve"> Mind. Available at: </w:t>
      </w:r>
      <w:hyperlink r:id="rId31" w:history="1">
        <w:r w:rsidRPr="00916C34">
          <w:rPr>
            <w:rStyle w:val="Hyperlink"/>
            <w:rFonts w:ascii="Arial" w:hAnsi="Arial" w:cs="Arial"/>
            <w:sz w:val="22"/>
            <w:szCs w:val="22"/>
          </w:rPr>
          <w:t>https://www.verywellmind.com/what-is-the-fight-or-flight-response-2795194</w:t>
        </w:r>
      </w:hyperlink>
      <w:r w:rsidRPr="00916C34">
        <w:rPr>
          <w:rFonts w:ascii="Arial" w:hAnsi="Arial" w:cs="Arial"/>
          <w:sz w:val="22"/>
          <w:szCs w:val="22"/>
        </w:rPr>
        <w:t xml:space="preserve"> (Accessed: 01 July 2023). </w:t>
      </w:r>
    </w:p>
    <w:p w14:paraId="34E6CF47" w14:textId="77777777" w:rsidR="00916C34" w:rsidRPr="00916C34" w:rsidRDefault="00916C34" w:rsidP="00643F82">
      <w:pPr>
        <w:rPr>
          <w:rFonts w:ascii="Arial" w:hAnsi="Arial" w:cs="Arial"/>
        </w:rPr>
      </w:pPr>
      <w:proofErr w:type="spellStart"/>
      <w:r w:rsidRPr="00916C34">
        <w:rPr>
          <w:rFonts w:ascii="Arial" w:hAnsi="Arial" w:cs="Arial"/>
          <w:shd w:val="clear" w:color="auto" w:fill="FCFCFC"/>
        </w:rPr>
        <w:t>Kotera</w:t>
      </w:r>
      <w:proofErr w:type="spellEnd"/>
      <w:r w:rsidRPr="00916C34">
        <w:rPr>
          <w:rFonts w:ascii="Arial" w:hAnsi="Arial" w:cs="Arial"/>
          <w:shd w:val="clear" w:color="auto" w:fill="FCFCFC"/>
        </w:rPr>
        <w:t>, Y., &amp; Ting, S. H. (2019). Positive Psychology of Malaysian University Students: Impacts of Engagement, Motivation, Self-Compassion, and Well-being on Mental Health. International Journal of Mental Health and Addiction, 1-13.</w:t>
      </w:r>
    </w:p>
    <w:p w14:paraId="15AAA206" w14:textId="77777777" w:rsidR="00916C34" w:rsidRPr="00916C34" w:rsidRDefault="00916C34" w:rsidP="00643F82">
      <w:pPr>
        <w:pStyle w:val="NormalWeb"/>
        <w:ind w:left="567" w:hanging="567"/>
        <w:rPr>
          <w:rFonts w:ascii="Arial" w:hAnsi="Arial" w:cs="Arial"/>
          <w:sz w:val="22"/>
          <w:szCs w:val="22"/>
        </w:rPr>
      </w:pPr>
      <w:r w:rsidRPr="00916C34">
        <w:rPr>
          <w:rFonts w:ascii="Arial" w:hAnsi="Arial" w:cs="Arial"/>
          <w:sz w:val="22"/>
          <w:szCs w:val="22"/>
        </w:rPr>
        <w:t>Mental health (2022) Police Federation. Available at:</w:t>
      </w:r>
      <w:hyperlink r:id="rId32" w:history="1">
        <w:r w:rsidRPr="00916C34">
          <w:rPr>
            <w:rStyle w:val="Hyperlink"/>
            <w:rFonts w:ascii="Arial" w:hAnsi="Arial" w:cs="Arial"/>
            <w:sz w:val="22"/>
            <w:szCs w:val="22"/>
          </w:rPr>
          <w:t xml:space="preserve"> https://www.polfed.org/our-work/wellbeing/mental-health/</w:t>
        </w:r>
      </w:hyperlink>
      <w:r w:rsidRPr="00916C34">
        <w:rPr>
          <w:rFonts w:ascii="Arial" w:hAnsi="Arial" w:cs="Arial"/>
          <w:sz w:val="22"/>
          <w:szCs w:val="22"/>
        </w:rPr>
        <w:t xml:space="preserve"> (Accessed: January 21, 2023). </w:t>
      </w:r>
    </w:p>
    <w:p w14:paraId="4E1681BE" w14:textId="77777777" w:rsidR="00916C34" w:rsidRPr="00916C34" w:rsidRDefault="00916C34" w:rsidP="008D2B61">
      <w:pPr>
        <w:pStyle w:val="NormalWeb"/>
        <w:rPr>
          <w:rFonts w:ascii="Arial" w:hAnsi="Arial" w:cs="Arial"/>
          <w:sz w:val="22"/>
          <w:szCs w:val="22"/>
        </w:rPr>
      </w:pPr>
      <w:proofErr w:type="spellStart"/>
      <w:r w:rsidRPr="00916C34">
        <w:rPr>
          <w:rFonts w:ascii="Arial" w:hAnsi="Arial" w:cs="Arial"/>
          <w:sz w:val="22"/>
          <w:szCs w:val="22"/>
        </w:rPr>
        <w:t>Michaelidou</w:t>
      </w:r>
      <w:proofErr w:type="spellEnd"/>
      <w:r w:rsidRPr="00916C34">
        <w:rPr>
          <w:rFonts w:ascii="Arial" w:hAnsi="Arial" w:cs="Arial"/>
          <w:sz w:val="22"/>
          <w:szCs w:val="22"/>
        </w:rPr>
        <w:t xml:space="preserve">, N. and </w:t>
      </w:r>
      <w:proofErr w:type="spellStart"/>
      <w:r w:rsidRPr="00916C34">
        <w:rPr>
          <w:rFonts w:ascii="Arial" w:hAnsi="Arial" w:cs="Arial"/>
          <w:sz w:val="22"/>
          <w:szCs w:val="22"/>
        </w:rPr>
        <w:t>Dibb</w:t>
      </w:r>
      <w:proofErr w:type="spellEnd"/>
      <w:r w:rsidRPr="00916C34">
        <w:rPr>
          <w:rFonts w:ascii="Arial" w:hAnsi="Arial" w:cs="Arial"/>
          <w:sz w:val="22"/>
          <w:szCs w:val="22"/>
        </w:rPr>
        <w:t xml:space="preserve">, S. (2006) “Using email questionnaires for research: Good practice in tackling non-response,” Journal of Targeting, Measurement and Analysis for Marketing, 14(4), pp. 289–296. Available at: </w:t>
      </w:r>
      <w:hyperlink r:id="rId33" w:history="1">
        <w:r w:rsidRPr="00916C34">
          <w:rPr>
            <w:rStyle w:val="Hyperlink"/>
            <w:rFonts w:ascii="Arial" w:eastAsiaTheme="majorEastAsia" w:hAnsi="Arial" w:cs="Arial"/>
            <w:color w:val="auto"/>
            <w:sz w:val="22"/>
            <w:szCs w:val="22"/>
          </w:rPr>
          <w:t>https://doi.org/10.1057/palgrave.jt.5740189</w:t>
        </w:r>
      </w:hyperlink>
      <w:r w:rsidRPr="00916C34">
        <w:rPr>
          <w:rFonts w:ascii="Arial" w:hAnsi="Arial" w:cs="Arial"/>
          <w:sz w:val="22"/>
          <w:szCs w:val="22"/>
        </w:rPr>
        <w:t xml:space="preserve">. </w:t>
      </w:r>
    </w:p>
    <w:p w14:paraId="507C2D64" w14:textId="77777777" w:rsidR="00916C34" w:rsidRPr="00916C34" w:rsidRDefault="00916C34" w:rsidP="00643F82">
      <w:pPr>
        <w:pStyle w:val="NormalWeb"/>
        <w:ind w:left="567" w:hanging="567"/>
        <w:rPr>
          <w:rFonts w:ascii="Arial" w:hAnsi="Arial" w:cs="Arial"/>
          <w:sz w:val="22"/>
          <w:szCs w:val="22"/>
        </w:rPr>
      </w:pPr>
      <w:r w:rsidRPr="00916C34">
        <w:rPr>
          <w:rFonts w:ascii="Arial" w:hAnsi="Arial" w:cs="Arial"/>
          <w:sz w:val="22"/>
          <w:szCs w:val="22"/>
        </w:rPr>
        <w:t xml:space="preserve">Miller, J. (2019) Police workforce: Almost one in five suffer with a form of PTSD, POLICE WORKFORCE: ALMOST ONE IN FIVE SUFFER WITH A FORM OF PTSD. Dr Jess Miller. Available at: </w:t>
      </w:r>
      <w:hyperlink r:id="rId34" w:history="1">
        <w:r w:rsidRPr="00916C34">
          <w:rPr>
            <w:rStyle w:val="Hyperlink"/>
            <w:rFonts w:ascii="Arial" w:hAnsi="Arial" w:cs="Arial"/>
            <w:sz w:val="22"/>
            <w:szCs w:val="22"/>
          </w:rPr>
          <w:t>https://www.cam.ac.uk/policeptsd</w:t>
        </w:r>
      </w:hyperlink>
      <w:r w:rsidRPr="00916C34">
        <w:rPr>
          <w:rFonts w:ascii="Arial" w:hAnsi="Arial" w:cs="Arial"/>
          <w:sz w:val="22"/>
          <w:szCs w:val="22"/>
        </w:rPr>
        <w:t xml:space="preserve"> (Accessed: January 21, 2023). </w:t>
      </w:r>
    </w:p>
    <w:p w14:paraId="46E6273A" w14:textId="77777777" w:rsidR="00916C34" w:rsidRPr="00916C34" w:rsidRDefault="00916C34" w:rsidP="008D2B61">
      <w:pPr>
        <w:pStyle w:val="NormalWeb"/>
        <w:rPr>
          <w:rFonts w:ascii="Arial" w:hAnsi="Arial" w:cs="Arial"/>
          <w:sz w:val="22"/>
          <w:szCs w:val="22"/>
        </w:rPr>
      </w:pPr>
      <w:r w:rsidRPr="00916C34">
        <w:rPr>
          <w:rFonts w:ascii="Arial" w:hAnsi="Arial" w:cs="Arial"/>
          <w:sz w:val="22"/>
          <w:szCs w:val="22"/>
        </w:rPr>
        <w:t xml:space="preserve">Overview | </w:t>
      </w:r>
      <w:proofErr w:type="spellStart"/>
      <w:r w:rsidRPr="00916C34">
        <w:rPr>
          <w:rFonts w:ascii="Arial" w:hAnsi="Arial" w:cs="Arial"/>
          <w:sz w:val="22"/>
          <w:szCs w:val="22"/>
        </w:rPr>
        <w:t>gwent</w:t>
      </w:r>
      <w:proofErr w:type="spellEnd"/>
      <w:r w:rsidRPr="00916C34">
        <w:rPr>
          <w:rFonts w:ascii="Arial" w:hAnsi="Arial" w:cs="Arial"/>
          <w:sz w:val="22"/>
          <w:szCs w:val="22"/>
        </w:rPr>
        <w:t xml:space="preserve"> police (no date) Gwent Police, About us. Available at: </w:t>
      </w:r>
      <w:hyperlink r:id="rId35" w:history="1">
        <w:r w:rsidRPr="00916C34">
          <w:rPr>
            <w:rStyle w:val="Hyperlink"/>
            <w:rFonts w:ascii="Arial" w:eastAsiaTheme="majorEastAsia" w:hAnsi="Arial" w:cs="Arial"/>
            <w:color w:val="auto"/>
            <w:sz w:val="22"/>
            <w:szCs w:val="22"/>
          </w:rPr>
          <w:t>https://www.gwent.police.uk/police-forces/gwent-police/areas/about-us/about-us/overview/</w:t>
        </w:r>
      </w:hyperlink>
      <w:r w:rsidRPr="00916C34">
        <w:rPr>
          <w:rFonts w:ascii="Arial" w:hAnsi="Arial" w:cs="Arial"/>
          <w:sz w:val="22"/>
          <w:szCs w:val="22"/>
        </w:rPr>
        <w:t xml:space="preserve"> (Accessed: March 3, 2023). </w:t>
      </w:r>
    </w:p>
    <w:p w14:paraId="067BA401" w14:textId="77777777" w:rsidR="00916C34" w:rsidRPr="00916C34" w:rsidRDefault="00916C34" w:rsidP="00643F82">
      <w:pPr>
        <w:pStyle w:val="NormalWeb"/>
        <w:ind w:left="567" w:hanging="567"/>
        <w:rPr>
          <w:rFonts w:ascii="Arial" w:hAnsi="Arial" w:cs="Arial"/>
          <w:sz w:val="22"/>
          <w:szCs w:val="22"/>
        </w:rPr>
      </w:pPr>
      <w:r w:rsidRPr="00916C34">
        <w:rPr>
          <w:rFonts w:ascii="Arial" w:hAnsi="Arial" w:cs="Arial"/>
          <w:sz w:val="22"/>
          <w:szCs w:val="22"/>
        </w:rPr>
        <w:t xml:space="preserve">Police Workforce, England and Wales: 31 March 2021 Second edition (2021) GOV.UK. Available at: </w:t>
      </w:r>
      <w:hyperlink r:id="rId36" w:history="1">
        <w:r w:rsidRPr="00916C34">
          <w:rPr>
            <w:rStyle w:val="Hyperlink"/>
            <w:rFonts w:ascii="Arial" w:hAnsi="Arial" w:cs="Arial"/>
            <w:sz w:val="22"/>
            <w:szCs w:val="22"/>
          </w:rPr>
          <w:t>https://www.gov.uk/government/statistics/police-workforce-england-and-wales-31-march-2021/police-workforce-england-and-wales-31-march-2021#officer-wellbeing</w:t>
        </w:r>
      </w:hyperlink>
      <w:r w:rsidRPr="00916C34">
        <w:rPr>
          <w:rFonts w:ascii="Arial" w:hAnsi="Arial" w:cs="Arial"/>
          <w:sz w:val="22"/>
          <w:szCs w:val="22"/>
        </w:rPr>
        <w:t xml:space="preserve"> (Accessed: January 21, 2023). </w:t>
      </w:r>
    </w:p>
    <w:p w14:paraId="504F7C39" w14:textId="77777777" w:rsidR="00916C34" w:rsidRPr="00916C34" w:rsidRDefault="00916C34" w:rsidP="00643F82">
      <w:pPr>
        <w:pStyle w:val="NormalWeb"/>
        <w:rPr>
          <w:rFonts w:ascii="Arial" w:hAnsi="Arial" w:cs="Arial"/>
          <w:sz w:val="22"/>
          <w:szCs w:val="22"/>
        </w:rPr>
      </w:pPr>
      <w:proofErr w:type="spellStart"/>
      <w:r w:rsidRPr="00916C34">
        <w:rPr>
          <w:rFonts w:ascii="Arial" w:hAnsi="Arial" w:cs="Arial"/>
          <w:sz w:val="22"/>
          <w:szCs w:val="22"/>
          <w:shd w:val="clear" w:color="auto" w:fill="FFFFFF"/>
        </w:rPr>
        <w:lastRenderedPageBreak/>
        <w:t>Prati</w:t>
      </w:r>
      <w:proofErr w:type="spellEnd"/>
      <w:r w:rsidRPr="00916C34">
        <w:rPr>
          <w:rFonts w:ascii="Arial" w:hAnsi="Arial" w:cs="Arial"/>
          <w:sz w:val="22"/>
          <w:szCs w:val="22"/>
          <w:shd w:val="clear" w:color="auto" w:fill="FFFFFF"/>
        </w:rPr>
        <w:t xml:space="preserve">, G., &amp; </w:t>
      </w:r>
      <w:proofErr w:type="spellStart"/>
      <w:r w:rsidRPr="00916C34">
        <w:rPr>
          <w:rFonts w:ascii="Arial" w:hAnsi="Arial" w:cs="Arial"/>
          <w:sz w:val="22"/>
          <w:szCs w:val="22"/>
          <w:shd w:val="clear" w:color="auto" w:fill="FFFFFF"/>
        </w:rPr>
        <w:t>Pietrantoni</w:t>
      </w:r>
      <w:proofErr w:type="spellEnd"/>
      <w:r w:rsidRPr="00916C34">
        <w:rPr>
          <w:rFonts w:ascii="Arial" w:hAnsi="Arial" w:cs="Arial"/>
          <w:sz w:val="22"/>
          <w:szCs w:val="22"/>
          <w:shd w:val="clear" w:color="auto" w:fill="FFFFFF"/>
        </w:rPr>
        <w:t>, L. (2010). The relation of perceived and received social support to mental health among first responders: A meta-analytic review. </w:t>
      </w:r>
      <w:r w:rsidRPr="00916C34">
        <w:rPr>
          <w:rStyle w:val="Emphasis"/>
          <w:rFonts w:ascii="Arial" w:hAnsi="Arial" w:cs="Arial"/>
          <w:sz w:val="22"/>
          <w:szCs w:val="22"/>
          <w:shd w:val="clear" w:color="auto" w:fill="FFFFFF"/>
        </w:rPr>
        <w:t>Journal of Community Psychology, 38</w:t>
      </w:r>
      <w:r w:rsidRPr="00916C34">
        <w:rPr>
          <w:rFonts w:ascii="Arial" w:hAnsi="Arial" w:cs="Arial"/>
          <w:sz w:val="22"/>
          <w:szCs w:val="22"/>
          <w:shd w:val="clear" w:color="auto" w:fill="FFFFFF"/>
        </w:rPr>
        <w:t>(3), 403–417. </w:t>
      </w:r>
      <w:hyperlink r:id="rId37" w:tgtFrame="_blank" w:history="1">
        <w:r w:rsidRPr="00916C34">
          <w:rPr>
            <w:rStyle w:val="Hyperlink"/>
            <w:rFonts w:ascii="Arial" w:hAnsi="Arial" w:cs="Arial"/>
            <w:sz w:val="22"/>
            <w:szCs w:val="22"/>
            <w:shd w:val="clear" w:color="auto" w:fill="FFFFFF"/>
          </w:rPr>
          <w:t>https://doi.org/10.1002/jcop.20371</w:t>
        </w:r>
      </w:hyperlink>
    </w:p>
    <w:p w14:paraId="145D89F3" w14:textId="77777777" w:rsidR="00916C34" w:rsidRPr="00916C34" w:rsidRDefault="00916C34" w:rsidP="00643F82">
      <w:pPr>
        <w:pStyle w:val="NormalWeb"/>
        <w:ind w:left="567" w:hanging="567"/>
        <w:rPr>
          <w:rFonts w:ascii="Arial" w:hAnsi="Arial" w:cs="Arial"/>
          <w:sz w:val="22"/>
          <w:szCs w:val="22"/>
        </w:rPr>
      </w:pPr>
      <w:r w:rsidRPr="00916C34">
        <w:rPr>
          <w:rFonts w:ascii="Arial" w:hAnsi="Arial" w:cs="Arial"/>
          <w:sz w:val="22"/>
          <w:szCs w:val="22"/>
        </w:rPr>
        <w:t xml:space="preserve">PTSD following assault (no date) PTSD UK |. Available at: </w:t>
      </w:r>
      <w:hyperlink r:id="rId38" w:history="1">
        <w:r w:rsidRPr="00916C34">
          <w:rPr>
            <w:rStyle w:val="Hyperlink"/>
            <w:rFonts w:ascii="Arial" w:hAnsi="Arial" w:cs="Arial"/>
            <w:sz w:val="22"/>
            <w:szCs w:val="22"/>
          </w:rPr>
          <w:t>https://www.ptsduk.org/what-is-ptsd/causes-of-ptsd/ptsd-following-assault/</w:t>
        </w:r>
      </w:hyperlink>
      <w:r w:rsidRPr="00916C34">
        <w:rPr>
          <w:rFonts w:ascii="Arial" w:hAnsi="Arial" w:cs="Arial"/>
          <w:sz w:val="22"/>
          <w:szCs w:val="22"/>
        </w:rPr>
        <w:t xml:space="preserve"> (Accessed: January 21, 2023). </w:t>
      </w:r>
    </w:p>
    <w:p w14:paraId="6381F0B0" w14:textId="77777777" w:rsidR="00916C34" w:rsidRPr="00916C34" w:rsidRDefault="00916C34" w:rsidP="008D2B61">
      <w:pPr>
        <w:pStyle w:val="NormalWeb"/>
        <w:rPr>
          <w:rFonts w:ascii="Arial" w:hAnsi="Arial" w:cs="Arial"/>
          <w:sz w:val="22"/>
          <w:szCs w:val="22"/>
        </w:rPr>
      </w:pPr>
      <w:r w:rsidRPr="00916C34">
        <w:rPr>
          <w:rFonts w:ascii="Arial" w:hAnsi="Arial" w:cs="Arial"/>
          <w:sz w:val="22"/>
          <w:szCs w:val="22"/>
        </w:rPr>
        <w:t xml:space="preserve">Questionnaires (2020) Business Research Methodology (BRM). Available at: </w:t>
      </w:r>
      <w:hyperlink r:id="rId39" w:history="1">
        <w:r w:rsidRPr="00916C34">
          <w:rPr>
            <w:rStyle w:val="Hyperlink"/>
            <w:rFonts w:ascii="Arial" w:eastAsiaTheme="majorEastAsia" w:hAnsi="Arial" w:cs="Arial"/>
            <w:color w:val="auto"/>
            <w:sz w:val="22"/>
            <w:szCs w:val="22"/>
          </w:rPr>
          <w:t>https://research-methodology.net/research-methods/survey-method/questionnaires-2/</w:t>
        </w:r>
      </w:hyperlink>
      <w:r w:rsidRPr="00916C34">
        <w:rPr>
          <w:rFonts w:ascii="Arial" w:hAnsi="Arial" w:cs="Arial"/>
          <w:sz w:val="22"/>
          <w:szCs w:val="22"/>
        </w:rPr>
        <w:t xml:space="preserve"> (Accessed: March 3, 2023). </w:t>
      </w:r>
    </w:p>
    <w:p w14:paraId="0AFB7FBC" w14:textId="77777777" w:rsidR="00916C34" w:rsidRPr="00916C34" w:rsidRDefault="00916C34" w:rsidP="00643F82">
      <w:pPr>
        <w:pStyle w:val="NormalWeb"/>
        <w:ind w:left="567" w:hanging="567"/>
        <w:rPr>
          <w:rFonts w:ascii="Arial" w:hAnsi="Arial" w:cs="Arial"/>
          <w:sz w:val="22"/>
          <w:szCs w:val="22"/>
        </w:rPr>
      </w:pPr>
      <w:r w:rsidRPr="00916C34">
        <w:rPr>
          <w:rFonts w:ascii="Arial" w:hAnsi="Arial" w:cs="Arial"/>
          <w:sz w:val="22"/>
          <w:szCs w:val="22"/>
        </w:rPr>
        <w:t xml:space="preserve">Responding to trauma in policing - college of policing (2020). College of Policing. Available at: </w:t>
      </w:r>
      <w:hyperlink r:id="rId40" w:history="1">
        <w:r w:rsidRPr="00916C34">
          <w:rPr>
            <w:rStyle w:val="Hyperlink"/>
            <w:rFonts w:ascii="Arial" w:hAnsi="Arial" w:cs="Arial"/>
            <w:sz w:val="22"/>
            <w:szCs w:val="22"/>
          </w:rPr>
          <w:t>https://assets.college.police.uk/s3fs-public/2021-02/responding-to-trauma-in-policing.pdf</w:t>
        </w:r>
      </w:hyperlink>
      <w:r w:rsidRPr="00916C34">
        <w:rPr>
          <w:rFonts w:ascii="Arial" w:hAnsi="Arial" w:cs="Arial"/>
          <w:sz w:val="22"/>
          <w:szCs w:val="22"/>
        </w:rPr>
        <w:t xml:space="preserve"> (Accessed: January 21, 2023). </w:t>
      </w:r>
    </w:p>
    <w:p w14:paraId="6D600312" w14:textId="77777777" w:rsidR="00916C34" w:rsidRPr="00916C34" w:rsidRDefault="00916C34" w:rsidP="007A4114">
      <w:pPr>
        <w:pStyle w:val="NormalWeb"/>
        <w:ind w:left="567" w:hanging="567"/>
        <w:rPr>
          <w:rFonts w:ascii="Arial" w:hAnsi="Arial" w:cs="Arial"/>
          <w:sz w:val="22"/>
          <w:szCs w:val="22"/>
        </w:rPr>
      </w:pPr>
      <w:r w:rsidRPr="00916C34">
        <w:rPr>
          <w:rFonts w:ascii="Arial" w:hAnsi="Arial" w:cs="Arial"/>
          <w:sz w:val="22"/>
          <w:szCs w:val="22"/>
        </w:rPr>
        <w:t xml:space="preserve">Response constable (2018) College of Policing. Available at: </w:t>
      </w:r>
      <w:hyperlink r:id="rId41" w:history="1">
        <w:r w:rsidRPr="00916C34">
          <w:rPr>
            <w:rStyle w:val="Hyperlink"/>
            <w:rFonts w:ascii="Arial" w:hAnsi="Arial" w:cs="Arial"/>
            <w:sz w:val="22"/>
            <w:szCs w:val="22"/>
          </w:rPr>
          <w:t>https://profdev.college.police.uk/professional-profile/test-9/</w:t>
        </w:r>
      </w:hyperlink>
      <w:r w:rsidRPr="00916C34">
        <w:rPr>
          <w:rFonts w:ascii="Arial" w:hAnsi="Arial" w:cs="Arial"/>
          <w:sz w:val="22"/>
          <w:szCs w:val="22"/>
        </w:rPr>
        <w:t xml:space="preserve"> (Accessed: 01 July 2023). </w:t>
      </w:r>
    </w:p>
    <w:p w14:paraId="1762B716" w14:textId="77777777" w:rsidR="00916C34" w:rsidRPr="00916C34" w:rsidRDefault="00916C34" w:rsidP="00643F82">
      <w:pPr>
        <w:pStyle w:val="NormalWeb"/>
        <w:ind w:left="567" w:hanging="567"/>
        <w:rPr>
          <w:rFonts w:ascii="Arial" w:hAnsi="Arial" w:cs="Arial"/>
          <w:sz w:val="22"/>
          <w:szCs w:val="22"/>
        </w:rPr>
      </w:pPr>
      <w:proofErr w:type="spellStart"/>
      <w:r w:rsidRPr="00916C34">
        <w:rPr>
          <w:rFonts w:ascii="Arial" w:hAnsi="Arial" w:cs="Arial"/>
          <w:sz w:val="22"/>
          <w:szCs w:val="22"/>
        </w:rPr>
        <w:t>Schraer</w:t>
      </w:r>
      <w:proofErr w:type="spellEnd"/>
      <w:r w:rsidRPr="00916C34">
        <w:rPr>
          <w:rFonts w:ascii="Arial" w:hAnsi="Arial" w:cs="Arial"/>
          <w:sz w:val="22"/>
          <w:szCs w:val="22"/>
        </w:rPr>
        <w:t xml:space="preserve">, R. (2019) Have police numbers </w:t>
      </w:r>
      <w:proofErr w:type="gramStart"/>
      <w:r w:rsidRPr="00916C34">
        <w:rPr>
          <w:rFonts w:ascii="Arial" w:hAnsi="Arial" w:cs="Arial"/>
          <w:sz w:val="22"/>
          <w:szCs w:val="22"/>
        </w:rPr>
        <w:t>dropped?,</w:t>
      </w:r>
      <w:proofErr w:type="gramEnd"/>
      <w:r w:rsidRPr="00916C34">
        <w:rPr>
          <w:rFonts w:ascii="Arial" w:hAnsi="Arial" w:cs="Arial"/>
          <w:sz w:val="22"/>
          <w:szCs w:val="22"/>
        </w:rPr>
        <w:t xml:space="preserve"> BBC News. BBC. Available at: </w:t>
      </w:r>
      <w:hyperlink r:id="rId42" w:history="1">
        <w:r w:rsidRPr="00916C34">
          <w:rPr>
            <w:rStyle w:val="Hyperlink"/>
            <w:rFonts w:ascii="Arial" w:hAnsi="Arial" w:cs="Arial"/>
            <w:sz w:val="22"/>
            <w:szCs w:val="22"/>
          </w:rPr>
          <w:t>https://www.bbc.co.uk/news/uk-47225797</w:t>
        </w:r>
      </w:hyperlink>
      <w:r w:rsidRPr="00916C34">
        <w:rPr>
          <w:rFonts w:ascii="Arial" w:hAnsi="Arial" w:cs="Arial"/>
          <w:sz w:val="22"/>
          <w:szCs w:val="22"/>
        </w:rPr>
        <w:t xml:space="preserve"> (Accessed: January 21, 2023). </w:t>
      </w:r>
    </w:p>
    <w:p w14:paraId="4116900C" w14:textId="77777777" w:rsidR="00916C34" w:rsidRPr="00916C34" w:rsidRDefault="00916C34" w:rsidP="008D2B61">
      <w:pPr>
        <w:pStyle w:val="NormalWeb"/>
        <w:rPr>
          <w:rFonts w:ascii="Arial" w:hAnsi="Arial" w:cs="Arial"/>
          <w:sz w:val="22"/>
          <w:szCs w:val="22"/>
        </w:rPr>
      </w:pPr>
      <w:r w:rsidRPr="00916C34">
        <w:rPr>
          <w:rFonts w:ascii="Arial" w:hAnsi="Arial" w:cs="Arial"/>
          <w:sz w:val="22"/>
          <w:szCs w:val="22"/>
        </w:rPr>
        <w:t xml:space="preserve">Seale, J. and Dutton, W. (2012) “Editorial: Empowering the digitally excluded: Learning initiatives for (in)visible groups,” Research in Learning Technology, 20. Available at: https://doi.org/10.3402/rlt.v20i0.20214. </w:t>
      </w:r>
    </w:p>
    <w:p w14:paraId="19A0FA06" w14:textId="77777777" w:rsidR="00916C34" w:rsidRPr="00916C34" w:rsidRDefault="00916C34" w:rsidP="00643F82">
      <w:pPr>
        <w:pStyle w:val="NormalWeb"/>
        <w:ind w:left="567" w:hanging="567"/>
        <w:rPr>
          <w:rFonts w:ascii="Arial" w:hAnsi="Arial" w:cs="Arial"/>
          <w:sz w:val="22"/>
          <w:szCs w:val="22"/>
        </w:rPr>
      </w:pPr>
      <w:r w:rsidRPr="00916C34">
        <w:rPr>
          <w:rFonts w:ascii="Arial" w:hAnsi="Arial" w:cs="Arial"/>
          <w:sz w:val="22"/>
          <w:szCs w:val="22"/>
        </w:rPr>
        <w:t xml:space="preserve">Services overview (2021) Oscar Kilo. Available at: </w:t>
      </w:r>
      <w:hyperlink r:id="rId43" w:history="1">
        <w:r w:rsidRPr="00916C34">
          <w:rPr>
            <w:rStyle w:val="Hyperlink"/>
            <w:rFonts w:ascii="Arial" w:hAnsi="Arial" w:cs="Arial"/>
            <w:sz w:val="22"/>
            <w:szCs w:val="22"/>
          </w:rPr>
          <w:t>https://www.oscarkilo.org.uk/services-overview</w:t>
        </w:r>
      </w:hyperlink>
      <w:r w:rsidRPr="00916C34">
        <w:rPr>
          <w:rFonts w:ascii="Arial" w:hAnsi="Arial" w:cs="Arial"/>
          <w:sz w:val="22"/>
          <w:szCs w:val="22"/>
        </w:rPr>
        <w:t xml:space="preserve"> (Accessed: January 21, 2023). </w:t>
      </w:r>
    </w:p>
    <w:p w14:paraId="4FA46D9A" w14:textId="77777777" w:rsidR="00916C34" w:rsidRPr="00916C34" w:rsidRDefault="00916C34" w:rsidP="00643F82">
      <w:pPr>
        <w:pStyle w:val="NormalWeb"/>
        <w:ind w:left="567" w:hanging="567"/>
        <w:rPr>
          <w:rFonts w:ascii="Arial" w:hAnsi="Arial" w:cs="Arial"/>
          <w:sz w:val="22"/>
          <w:szCs w:val="22"/>
        </w:rPr>
      </w:pPr>
      <w:r w:rsidRPr="00916C34">
        <w:rPr>
          <w:rFonts w:ascii="Arial" w:hAnsi="Arial" w:cs="Arial"/>
          <w:sz w:val="22"/>
          <w:szCs w:val="22"/>
        </w:rPr>
        <w:t xml:space="preserve">Sky (2019) How dangerous is it to be a UK police </w:t>
      </w:r>
      <w:proofErr w:type="gramStart"/>
      <w:r w:rsidRPr="00916C34">
        <w:rPr>
          <w:rFonts w:ascii="Arial" w:hAnsi="Arial" w:cs="Arial"/>
          <w:sz w:val="22"/>
          <w:szCs w:val="22"/>
        </w:rPr>
        <w:t>officer?,</w:t>
      </w:r>
      <w:proofErr w:type="gramEnd"/>
      <w:r w:rsidRPr="00916C34">
        <w:rPr>
          <w:rFonts w:ascii="Arial" w:hAnsi="Arial" w:cs="Arial"/>
          <w:sz w:val="22"/>
          <w:szCs w:val="22"/>
        </w:rPr>
        <w:t xml:space="preserve"> Sky News. Sky. Available at: </w:t>
      </w:r>
      <w:hyperlink r:id="rId44" w:history="1">
        <w:r w:rsidRPr="00916C34">
          <w:rPr>
            <w:rStyle w:val="Hyperlink"/>
            <w:rFonts w:ascii="Arial" w:hAnsi="Arial" w:cs="Arial"/>
            <w:sz w:val="22"/>
            <w:szCs w:val="22"/>
          </w:rPr>
          <w:t>https://news.sky.com/story/how-dangerous-is-it-to-be-a-uk-police-officer-11786665</w:t>
        </w:r>
      </w:hyperlink>
      <w:r w:rsidRPr="00916C34">
        <w:rPr>
          <w:rFonts w:ascii="Arial" w:hAnsi="Arial" w:cs="Arial"/>
          <w:sz w:val="22"/>
          <w:szCs w:val="22"/>
        </w:rPr>
        <w:t xml:space="preserve"> (Accessed: January 21, 2023). </w:t>
      </w:r>
    </w:p>
    <w:p w14:paraId="720D9A56" w14:textId="77777777" w:rsidR="00916C34" w:rsidRPr="00916C34" w:rsidRDefault="00916C34" w:rsidP="00643F82">
      <w:pPr>
        <w:pStyle w:val="NormalWeb"/>
        <w:ind w:left="567" w:hanging="567"/>
        <w:rPr>
          <w:rFonts w:ascii="Arial" w:hAnsi="Arial" w:cs="Arial"/>
          <w:sz w:val="22"/>
          <w:szCs w:val="22"/>
        </w:rPr>
      </w:pPr>
      <w:proofErr w:type="spellStart"/>
      <w:r w:rsidRPr="00916C34">
        <w:rPr>
          <w:rFonts w:ascii="Arial" w:hAnsi="Arial" w:cs="Arial"/>
          <w:sz w:val="22"/>
          <w:szCs w:val="22"/>
        </w:rPr>
        <w:t>Soffia</w:t>
      </w:r>
      <w:proofErr w:type="spellEnd"/>
      <w:r w:rsidRPr="00916C34">
        <w:rPr>
          <w:rFonts w:ascii="Arial" w:hAnsi="Arial" w:cs="Arial"/>
          <w:sz w:val="22"/>
          <w:szCs w:val="22"/>
        </w:rPr>
        <w:t xml:space="preserve">, M. (2019) Trauma impact prevention techniques (TIPT), Trauma Resilience in UK Policing. Available at: </w:t>
      </w:r>
      <w:hyperlink r:id="rId45" w:history="1">
        <w:r w:rsidRPr="00916C34">
          <w:rPr>
            <w:rStyle w:val="Hyperlink"/>
            <w:rFonts w:ascii="Arial" w:hAnsi="Arial" w:cs="Arial"/>
            <w:sz w:val="22"/>
            <w:szCs w:val="22"/>
          </w:rPr>
          <w:t>https://www.policingtrauma.sociology.cam.ac.uk/techniques</w:t>
        </w:r>
      </w:hyperlink>
      <w:r w:rsidRPr="00916C34">
        <w:rPr>
          <w:rFonts w:ascii="Arial" w:hAnsi="Arial" w:cs="Arial"/>
          <w:sz w:val="22"/>
          <w:szCs w:val="22"/>
        </w:rPr>
        <w:t xml:space="preserve"> (Accessed: January 22, 2023). </w:t>
      </w:r>
    </w:p>
    <w:p w14:paraId="0EE6DCF1" w14:textId="77777777" w:rsidR="00916C34" w:rsidRPr="00916C34" w:rsidRDefault="00916C34" w:rsidP="00643F82">
      <w:pPr>
        <w:rPr>
          <w:rFonts w:ascii="Arial" w:hAnsi="Arial" w:cs="Arial"/>
          <w:shd w:val="clear" w:color="auto" w:fill="FFFFFF"/>
        </w:rPr>
      </w:pPr>
      <w:r w:rsidRPr="00916C34">
        <w:rPr>
          <w:rFonts w:ascii="Arial" w:hAnsi="Arial" w:cs="Arial"/>
          <w:shd w:val="clear" w:color="auto" w:fill="FCFCFC"/>
        </w:rPr>
        <w:t xml:space="preserve">Soomro, S., &amp; </w:t>
      </w:r>
      <w:proofErr w:type="spellStart"/>
      <w:r w:rsidRPr="00916C34">
        <w:rPr>
          <w:rFonts w:ascii="Arial" w:hAnsi="Arial" w:cs="Arial"/>
          <w:shd w:val="clear" w:color="auto" w:fill="FCFCFC"/>
        </w:rPr>
        <w:t>Yanos</w:t>
      </w:r>
      <w:proofErr w:type="spellEnd"/>
      <w:r w:rsidRPr="00916C34">
        <w:rPr>
          <w:rFonts w:ascii="Arial" w:hAnsi="Arial" w:cs="Arial"/>
          <w:shd w:val="clear" w:color="auto" w:fill="FCFCFC"/>
        </w:rPr>
        <w:t>, P. T. (2018). Predictors of mental health stigma among police officers: the role of trauma and PTSD. Journal of Police and Criminal Psychology, 1–9.</w:t>
      </w:r>
    </w:p>
    <w:p w14:paraId="49B6BB3A" w14:textId="77777777" w:rsidR="00916C34" w:rsidRPr="00916C34" w:rsidRDefault="00916C34" w:rsidP="00643F82">
      <w:pPr>
        <w:rPr>
          <w:rFonts w:ascii="Arial" w:hAnsi="Arial" w:cs="Arial"/>
          <w:shd w:val="clear" w:color="auto" w:fill="FCFCFC"/>
        </w:rPr>
      </w:pPr>
      <w:r w:rsidRPr="00916C34">
        <w:rPr>
          <w:rFonts w:ascii="Arial" w:hAnsi="Arial" w:cs="Arial"/>
          <w:shd w:val="clear" w:color="auto" w:fill="FCFCFC"/>
        </w:rPr>
        <w:t>Stuart, H. (2017). Mental illness stigma expressed by police to police. Israel Journal of Psychiatry and Related Sciences, 54(1), 18–23.</w:t>
      </w:r>
    </w:p>
    <w:p w14:paraId="02398A53" w14:textId="77777777" w:rsidR="00916C34" w:rsidRPr="00916C34" w:rsidRDefault="00916C34" w:rsidP="001A0890">
      <w:pPr>
        <w:pStyle w:val="NormalWeb"/>
        <w:ind w:left="567" w:hanging="567"/>
        <w:rPr>
          <w:rFonts w:ascii="Arial" w:hAnsi="Arial" w:cs="Arial"/>
          <w:sz w:val="22"/>
          <w:szCs w:val="22"/>
        </w:rPr>
      </w:pPr>
      <w:r w:rsidRPr="00916C34">
        <w:rPr>
          <w:rFonts w:ascii="Arial" w:hAnsi="Arial" w:cs="Arial"/>
          <w:sz w:val="22"/>
          <w:szCs w:val="22"/>
        </w:rPr>
        <w:t xml:space="preserve">The impact of traumatic events on Mental Health (2022) Mental Health Foundation. Available at: </w:t>
      </w:r>
      <w:hyperlink r:id="rId46" w:history="1">
        <w:r w:rsidRPr="00916C34">
          <w:rPr>
            <w:rStyle w:val="Hyperlink"/>
            <w:rFonts w:ascii="Arial" w:hAnsi="Arial" w:cs="Arial"/>
            <w:sz w:val="22"/>
            <w:szCs w:val="22"/>
          </w:rPr>
          <w:t>https://www.mentalhealth.org.uk/explore-mental-health/publications/impact-traumatic-events-mental-health</w:t>
        </w:r>
      </w:hyperlink>
      <w:r w:rsidRPr="00916C34">
        <w:rPr>
          <w:rFonts w:ascii="Arial" w:hAnsi="Arial" w:cs="Arial"/>
          <w:sz w:val="22"/>
          <w:szCs w:val="22"/>
        </w:rPr>
        <w:t xml:space="preserve"> (Accessed: 01 July 2023). </w:t>
      </w:r>
    </w:p>
    <w:p w14:paraId="747C34FE" w14:textId="77777777" w:rsidR="00916C34" w:rsidRPr="00916C34" w:rsidRDefault="00916C34" w:rsidP="00643F82">
      <w:pPr>
        <w:pStyle w:val="NormalWeb"/>
        <w:ind w:left="567" w:hanging="567"/>
        <w:rPr>
          <w:rFonts w:ascii="Arial" w:hAnsi="Arial" w:cs="Arial"/>
          <w:sz w:val="22"/>
          <w:szCs w:val="22"/>
        </w:rPr>
      </w:pPr>
      <w:r w:rsidRPr="00916C34">
        <w:rPr>
          <w:rFonts w:ascii="Arial" w:hAnsi="Arial" w:cs="Arial"/>
          <w:sz w:val="22"/>
          <w:szCs w:val="22"/>
        </w:rPr>
        <w:t xml:space="preserve">The role of a police officer (no date) Cumbria Constabulary. Available at: </w:t>
      </w:r>
      <w:hyperlink r:id="rId47" w:history="1">
        <w:r w:rsidRPr="00916C34">
          <w:rPr>
            <w:rStyle w:val="Hyperlink"/>
            <w:rFonts w:ascii="Arial" w:hAnsi="Arial" w:cs="Arial"/>
            <w:sz w:val="22"/>
            <w:szCs w:val="22"/>
          </w:rPr>
          <w:t>https://www.cumbria.police.uk/careers/police-officers/the-role-of-a-police-officer</w:t>
        </w:r>
      </w:hyperlink>
      <w:r w:rsidRPr="00916C34">
        <w:rPr>
          <w:rFonts w:ascii="Arial" w:hAnsi="Arial" w:cs="Arial"/>
          <w:sz w:val="22"/>
          <w:szCs w:val="22"/>
        </w:rPr>
        <w:t xml:space="preserve"> (Accessed: January 17, 2023). </w:t>
      </w:r>
    </w:p>
    <w:p w14:paraId="5C09DFDF" w14:textId="77777777" w:rsidR="00916C34" w:rsidRPr="00916C34" w:rsidRDefault="00916C34" w:rsidP="00643F82">
      <w:pPr>
        <w:pStyle w:val="NormalWeb"/>
        <w:ind w:left="567" w:hanging="567"/>
        <w:rPr>
          <w:rFonts w:ascii="Arial" w:hAnsi="Arial" w:cs="Arial"/>
          <w:sz w:val="22"/>
          <w:szCs w:val="22"/>
        </w:rPr>
      </w:pPr>
      <w:r w:rsidRPr="00916C34">
        <w:rPr>
          <w:rFonts w:ascii="Arial" w:hAnsi="Arial" w:cs="Arial"/>
          <w:sz w:val="22"/>
          <w:szCs w:val="22"/>
        </w:rPr>
        <w:t xml:space="preserve">Trauma risk incident management (TRIM) protocol - Kent Police (2023). Available at: </w:t>
      </w:r>
      <w:hyperlink r:id="rId48" w:history="1">
        <w:r w:rsidRPr="00916C34">
          <w:rPr>
            <w:rStyle w:val="Hyperlink"/>
            <w:rFonts w:ascii="Arial" w:hAnsi="Arial" w:cs="Arial"/>
            <w:sz w:val="22"/>
            <w:szCs w:val="22"/>
          </w:rPr>
          <w:t>https://www.kent.police.uk/foi-ai/kent-police/Policy/human-resources/trauma-risk-incident-management-trim-protocol-l11260/</w:t>
        </w:r>
      </w:hyperlink>
      <w:r w:rsidRPr="00916C34">
        <w:rPr>
          <w:rFonts w:ascii="Arial" w:hAnsi="Arial" w:cs="Arial"/>
          <w:sz w:val="22"/>
          <w:szCs w:val="22"/>
        </w:rPr>
        <w:t xml:space="preserve"> (Accessed: January 21, 2023). </w:t>
      </w:r>
    </w:p>
    <w:p w14:paraId="01DE58A4" w14:textId="77777777" w:rsidR="00916C34" w:rsidRPr="00916C34" w:rsidRDefault="00916C34" w:rsidP="00643F82">
      <w:pPr>
        <w:pStyle w:val="NormalWeb"/>
        <w:ind w:left="567" w:hanging="567"/>
        <w:rPr>
          <w:rFonts w:ascii="Arial" w:hAnsi="Arial" w:cs="Arial"/>
          <w:sz w:val="22"/>
          <w:szCs w:val="22"/>
        </w:rPr>
      </w:pPr>
      <w:r w:rsidRPr="00916C34">
        <w:rPr>
          <w:rFonts w:ascii="Arial" w:hAnsi="Arial" w:cs="Arial"/>
          <w:sz w:val="22"/>
          <w:szCs w:val="22"/>
        </w:rPr>
        <w:lastRenderedPageBreak/>
        <w:t xml:space="preserve">Treatment - Post-traumatic stress disorder (2022) NHS choices. NHS. Available at: </w:t>
      </w:r>
      <w:hyperlink r:id="rId49" w:history="1">
        <w:r w:rsidRPr="00916C34">
          <w:rPr>
            <w:rStyle w:val="Hyperlink"/>
            <w:rFonts w:ascii="Arial" w:hAnsi="Arial" w:cs="Arial"/>
            <w:sz w:val="22"/>
            <w:szCs w:val="22"/>
          </w:rPr>
          <w:t>https://www.nhs.uk/mental-health/conditions/post-traumatic-stress-disorder-ptsd/treatment/</w:t>
        </w:r>
      </w:hyperlink>
      <w:r w:rsidRPr="00916C34">
        <w:rPr>
          <w:rFonts w:ascii="Arial" w:hAnsi="Arial" w:cs="Arial"/>
          <w:sz w:val="22"/>
          <w:szCs w:val="22"/>
        </w:rPr>
        <w:t xml:space="preserve"> (Accessed: January 22, 2023). </w:t>
      </w:r>
    </w:p>
    <w:p w14:paraId="49FB2AE6" w14:textId="77777777" w:rsidR="00916C34" w:rsidRPr="00916C34" w:rsidRDefault="00916C34" w:rsidP="00643F82">
      <w:pPr>
        <w:pStyle w:val="NormalWeb"/>
        <w:ind w:left="567" w:hanging="567"/>
        <w:rPr>
          <w:rFonts w:ascii="Arial" w:hAnsi="Arial" w:cs="Arial"/>
          <w:sz w:val="22"/>
          <w:szCs w:val="22"/>
        </w:rPr>
      </w:pPr>
      <w:r w:rsidRPr="00916C34">
        <w:rPr>
          <w:rFonts w:ascii="Arial" w:hAnsi="Arial" w:cs="Arial"/>
          <w:sz w:val="22"/>
          <w:szCs w:val="22"/>
        </w:rPr>
        <w:t xml:space="preserve">Watson, L. and Andrews, L. (2018) “The effect of a trauma risk management (TRIM) program on stigma and barriers to help-seeking in the police.,” International Journal of Stress Management, 25(4), pp. 348–356. Available at: https://doi.org/10.1037/str0000071. </w:t>
      </w:r>
    </w:p>
    <w:p w14:paraId="43A9908D" w14:textId="77777777" w:rsidR="00916C34" w:rsidRPr="00916C34" w:rsidRDefault="00916C34" w:rsidP="00643F82">
      <w:pPr>
        <w:pStyle w:val="NormalWeb"/>
        <w:ind w:left="567" w:hanging="567"/>
        <w:rPr>
          <w:rFonts w:ascii="Arial" w:hAnsi="Arial" w:cs="Arial"/>
          <w:sz w:val="22"/>
          <w:szCs w:val="22"/>
        </w:rPr>
      </w:pPr>
      <w:r w:rsidRPr="00916C34">
        <w:rPr>
          <w:rFonts w:ascii="Arial" w:hAnsi="Arial" w:cs="Arial"/>
          <w:sz w:val="22"/>
          <w:szCs w:val="22"/>
        </w:rPr>
        <w:t xml:space="preserve">Wellbeing (no date) College of Policing. Available at: </w:t>
      </w:r>
      <w:hyperlink r:id="rId50" w:history="1">
        <w:r w:rsidRPr="00916C34">
          <w:rPr>
            <w:rStyle w:val="Hyperlink"/>
            <w:rFonts w:ascii="Arial" w:hAnsi="Arial" w:cs="Arial"/>
            <w:sz w:val="22"/>
            <w:szCs w:val="22"/>
          </w:rPr>
          <w:t>https://www.college.police.uk/support-forces/health-safety-welfare/wellbeing</w:t>
        </w:r>
      </w:hyperlink>
      <w:r w:rsidRPr="00916C34">
        <w:rPr>
          <w:rFonts w:ascii="Arial" w:hAnsi="Arial" w:cs="Arial"/>
          <w:sz w:val="22"/>
          <w:szCs w:val="22"/>
        </w:rPr>
        <w:t xml:space="preserve"> (Accessed: January 21, 2023). </w:t>
      </w:r>
    </w:p>
    <w:p w14:paraId="5B1B3747" w14:textId="77777777" w:rsidR="00916C34" w:rsidRPr="00916C34" w:rsidRDefault="00916C34" w:rsidP="00643F82">
      <w:pPr>
        <w:pStyle w:val="NormalWeb"/>
        <w:ind w:left="567" w:hanging="567"/>
        <w:rPr>
          <w:rFonts w:ascii="Arial" w:hAnsi="Arial" w:cs="Arial"/>
          <w:sz w:val="22"/>
          <w:szCs w:val="22"/>
          <w:shd w:val="clear" w:color="auto" w:fill="FCFCFC"/>
        </w:rPr>
      </w:pPr>
      <w:r w:rsidRPr="00916C34">
        <w:rPr>
          <w:rFonts w:ascii="Arial" w:hAnsi="Arial" w:cs="Arial"/>
          <w:sz w:val="22"/>
          <w:szCs w:val="22"/>
          <w:shd w:val="clear" w:color="auto" w:fill="FCFCFC"/>
        </w:rPr>
        <w:t xml:space="preserve">Wester, S. R., Arndt, D., </w:t>
      </w:r>
      <w:proofErr w:type="spellStart"/>
      <w:r w:rsidRPr="00916C34">
        <w:rPr>
          <w:rFonts w:ascii="Arial" w:hAnsi="Arial" w:cs="Arial"/>
          <w:sz w:val="22"/>
          <w:szCs w:val="22"/>
          <w:shd w:val="clear" w:color="auto" w:fill="FCFCFC"/>
        </w:rPr>
        <w:t>Sedivy</w:t>
      </w:r>
      <w:proofErr w:type="spellEnd"/>
      <w:r w:rsidRPr="00916C34">
        <w:rPr>
          <w:rFonts w:ascii="Arial" w:hAnsi="Arial" w:cs="Arial"/>
          <w:sz w:val="22"/>
          <w:szCs w:val="22"/>
          <w:shd w:val="clear" w:color="auto" w:fill="FCFCFC"/>
        </w:rPr>
        <w:t xml:space="preserve">, S. K., &amp; Arndt, L. (2010). Male police officers and stigma associated with </w:t>
      </w:r>
      <w:proofErr w:type="spellStart"/>
      <w:r w:rsidRPr="00916C34">
        <w:rPr>
          <w:rFonts w:ascii="Arial" w:hAnsi="Arial" w:cs="Arial"/>
          <w:sz w:val="22"/>
          <w:szCs w:val="22"/>
          <w:shd w:val="clear" w:color="auto" w:fill="FCFCFC"/>
        </w:rPr>
        <w:t>counseling</w:t>
      </w:r>
      <w:proofErr w:type="spellEnd"/>
      <w:r w:rsidRPr="00916C34">
        <w:rPr>
          <w:rFonts w:ascii="Arial" w:hAnsi="Arial" w:cs="Arial"/>
          <w:sz w:val="22"/>
          <w:szCs w:val="22"/>
          <w:shd w:val="clear" w:color="auto" w:fill="FCFCFC"/>
        </w:rPr>
        <w:t>: the role of anticipated risks, anticipated benefits and gender role conflict. Psychology of Men and Masculinity, 11(4), 286–302.</w:t>
      </w:r>
    </w:p>
    <w:p w14:paraId="2C0675BF" w14:textId="77777777" w:rsidR="00C14027" w:rsidRDefault="00C14027" w:rsidP="00643F82">
      <w:pPr>
        <w:pStyle w:val="NormalWeb"/>
        <w:ind w:left="567" w:hanging="567"/>
        <w:rPr>
          <w:rFonts w:ascii="Arial" w:hAnsi="Arial" w:cs="Arial"/>
          <w:sz w:val="22"/>
          <w:szCs w:val="22"/>
          <w:shd w:val="clear" w:color="auto" w:fill="FCFCFC"/>
        </w:rPr>
      </w:pPr>
    </w:p>
    <w:p w14:paraId="3FD4A8A9" w14:textId="77777777" w:rsidR="00C14027" w:rsidRDefault="00C14027" w:rsidP="00643F82">
      <w:pPr>
        <w:pStyle w:val="NormalWeb"/>
        <w:ind w:left="567" w:hanging="567"/>
        <w:rPr>
          <w:rFonts w:ascii="Arial" w:hAnsi="Arial" w:cs="Arial"/>
          <w:sz w:val="22"/>
          <w:szCs w:val="22"/>
          <w:shd w:val="clear" w:color="auto" w:fill="FCFCFC"/>
        </w:rPr>
      </w:pPr>
    </w:p>
    <w:p w14:paraId="15F02F83" w14:textId="3BEEB2FF" w:rsidR="00C14027" w:rsidRPr="000F32DB" w:rsidRDefault="00C14027" w:rsidP="00643F82">
      <w:pPr>
        <w:pStyle w:val="NormalWeb"/>
        <w:ind w:left="567" w:hanging="567"/>
        <w:rPr>
          <w:rFonts w:ascii="Arial" w:hAnsi="Arial" w:cs="Arial"/>
          <w:sz w:val="22"/>
          <w:szCs w:val="22"/>
          <w:u w:val="single"/>
          <w:shd w:val="clear" w:color="auto" w:fill="FCFCFC"/>
        </w:rPr>
      </w:pPr>
      <w:r w:rsidRPr="000F32DB">
        <w:rPr>
          <w:rFonts w:ascii="Arial" w:hAnsi="Arial" w:cs="Arial"/>
          <w:sz w:val="22"/>
          <w:szCs w:val="22"/>
          <w:u w:val="single"/>
          <w:shd w:val="clear" w:color="auto" w:fill="FCFCFC"/>
        </w:rPr>
        <w:t>Chapter 7</w:t>
      </w:r>
    </w:p>
    <w:p w14:paraId="07DAFA58" w14:textId="1B96E571" w:rsidR="00C14027" w:rsidRPr="000F32DB" w:rsidRDefault="005125B4" w:rsidP="00643F82">
      <w:pPr>
        <w:pStyle w:val="NormalWeb"/>
        <w:ind w:left="567" w:hanging="567"/>
        <w:rPr>
          <w:rFonts w:ascii="Arial" w:hAnsi="Arial" w:cs="Arial"/>
          <w:sz w:val="22"/>
          <w:szCs w:val="22"/>
          <w:u w:val="single"/>
          <w:shd w:val="clear" w:color="auto" w:fill="FCFCFC"/>
        </w:rPr>
      </w:pPr>
      <w:r>
        <w:rPr>
          <w:rFonts w:ascii="Arial" w:hAnsi="Arial" w:cs="Arial"/>
          <w:sz w:val="22"/>
          <w:szCs w:val="22"/>
          <w:u w:val="single"/>
          <w:shd w:val="clear" w:color="auto" w:fill="FCFCFC"/>
        </w:rPr>
        <w:t xml:space="preserve">7.0 </w:t>
      </w:r>
      <w:r w:rsidR="008519C5" w:rsidRPr="000F32DB">
        <w:rPr>
          <w:rFonts w:ascii="Arial" w:hAnsi="Arial" w:cs="Arial"/>
          <w:sz w:val="22"/>
          <w:szCs w:val="22"/>
          <w:u w:val="single"/>
          <w:shd w:val="clear" w:color="auto" w:fill="FCFCFC"/>
        </w:rPr>
        <w:t>Appendix A – Questionnaire</w:t>
      </w:r>
    </w:p>
    <w:p w14:paraId="1EAD53AD" w14:textId="44BCFCF7" w:rsidR="008519C5" w:rsidRDefault="00C147E5" w:rsidP="00643F82">
      <w:pPr>
        <w:pStyle w:val="NormalWeb"/>
        <w:ind w:left="567" w:hanging="567"/>
        <w:rPr>
          <w:rFonts w:ascii="Arial" w:hAnsi="Arial" w:cs="Arial"/>
          <w:sz w:val="22"/>
          <w:szCs w:val="22"/>
        </w:rPr>
      </w:pPr>
      <w:r>
        <w:rPr>
          <w:rFonts w:ascii="Arial" w:hAnsi="Arial" w:cs="Arial"/>
          <w:sz w:val="22"/>
          <w:szCs w:val="22"/>
        </w:rPr>
        <w:t>Disclaimer</w:t>
      </w:r>
      <w:r w:rsidR="00952441">
        <w:rPr>
          <w:rFonts w:ascii="Arial" w:hAnsi="Arial" w:cs="Arial"/>
          <w:sz w:val="22"/>
          <w:szCs w:val="22"/>
        </w:rPr>
        <w:t xml:space="preserve"> </w:t>
      </w:r>
      <w:r>
        <w:rPr>
          <w:rFonts w:ascii="Arial" w:hAnsi="Arial" w:cs="Arial"/>
          <w:sz w:val="22"/>
          <w:szCs w:val="22"/>
        </w:rPr>
        <w:t xml:space="preserve">to participant – </w:t>
      </w:r>
    </w:p>
    <w:p w14:paraId="63F7C92B" w14:textId="27ED9CB5" w:rsidR="00C147E5" w:rsidRDefault="00C147E5" w:rsidP="00643F82">
      <w:pPr>
        <w:pStyle w:val="NormalWeb"/>
        <w:ind w:left="567" w:hanging="567"/>
        <w:rPr>
          <w:rFonts w:ascii="Arial" w:hAnsi="Arial" w:cs="Arial"/>
          <w:sz w:val="22"/>
          <w:szCs w:val="22"/>
        </w:rPr>
      </w:pPr>
      <w:r>
        <w:rPr>
          <w:rFonts w:ascii="Arial" w:hAnsi="Arial" w:cs="Arial"/>
          <w:sz w:val="22"/>
          <w:szCs w:val="22"/>
        </w:rPr>
        <w:t xml:space="preserve">This is an </w:t>
      </w:r>
      <w:r w:rsidR="000F32DB">
        <w:rPr>
          <w:rFonts w:ascii="Arial" w:hAnsi="Arial" w:cs="Arial"/>
          <w:sz w:val="22"/>
          <w:szCs w:val="22"/>
        </w:rPr>
        <w:t>invitation</w:t>
      </w:r>
      <w:r>
        <w:rPr>
          <w:rFonts w:ascii="Arial" w:hAnsi="Arial" w:cs="Arial"/>
          <w:sz w:val="22"/>
          <w:szCs w:val="22"/>
        </w:rPr>
        <w:t xml:space="preserve"> to participate in</w:t>
      </w:r>
      <w:r w:rsidR="009573CF">
        <w:rPr>
          <w:rFonts w:ascii="Arial" w:hAnsi="Arial" w:cs="Arial"/>
          <w:sz w:val="22"/>
          <w:szCs w:val="22"/>
        </w:rPr>
        <w:t xml:space="preserve"> </w:t>
      </w:r>
      <w:r w:rsidR="000F32DB">
        <w:rPr>
          <w:rFonts w:ascii="Arial" w:hAnsi="Arial" w:cs="Arial"/>
          <w:sz w:val="22"/>
          <w:szCs w:val="22"/>
        </w:rPr>
        <w:t>voluntary</w:t>
      </w:r>
      <w:r>
        <w:rPr>
          <w:rFonts w:ascii="Arial" w:hAnsi="Arial" w:cs="Arial"/>
          <w:sz w:val="22"/>
          <w:szCs w:val="22"/>
        </w:rPr>
        <w:t xml:space="preserve"> research </w:t>
      </w:r>
      <w:r w:rsidR="000F32DB">
        <w:rPr>
          <w:rFonts w:ascii="Arial" w:hAnsi="Arial" w:cs="Arial"/>
          <w:sz w:val="22"/>
          <w:szCs w:val="22"/>
        </w:rPr>
        <w:t xml:space="preserve">for a study relating to response police officers’ </w:t>
      </w:r>
      <w:r w:rsidR="004C1685">
        <w:rPr>
          <w:rFonts w:ascii="Arial" w:hAnsi="Arial" w:cs="Arial"/>
          <w:sz w:val="22"/>
          <w:szCs w:val="22"/>
        </w:rPr>
        <w:t xml:space="preserve">mental </w:t>
      </w:r>
      <w:r w:rsidR="000F32DB">
        <w:rPr>
          <w:rFonts w:ascii="Arial" w:hAnsi="Arial" w:cs="Arial"/>
          <w:sz w:val="22"/>
          <w:szCs w:val="22"/>
        </w:rPr>
        <w:t xml:space="preserve">wellbeing.  </w:t>
      </w:r>
    </w:p>
    <w:p w14:paraId="75D9F203" w14:textId="1DDD3ABF" w:rsidR="00B90C6E" w:rsidRDefault="00B90C6E" w:rsidP="00643F82">
      <w:pPr>
        <w:pStyle w:val="NormalWeb"/>
        <w:ind w:left="567" w:hanging="567"/>
        <w:rPr>
          <w:rFonts w:ascii="Arial" w:hAnsi="Arial" w:cs="Arial"/>
          <w:sz w:val="22"/>
          <w:szCs w:val="22"/>
        </w:rPr>
      </w:pPr>
      <w:r>
        <w:rPr>
          <w:rFonts w:ascii="Arial" w:hAnsi="Arial" w:cs="Arial"/>
          <w:sz w:val="22"/>
          <w:szCs w:val="22"/>
        </w:rPr>
        <w:t xml:space="preserve">The study is being conducted by Kieron Gibbs </w:t>
      </w:r>
      <w:r w:rsidR="00AF10BF">
        <w:rPr>
          <w:rFonts w:ascii="Arial" w:hAnsi="Arial" w:cs="Arial"/>
          <w:sz w:val="22"/>
          <w:szCs w:val="22"/>
        </w:rPr>
        <w:t>as part of an undergraduate program for the University of Wales Trinity St David</w:t>
      </w:r>
      <w:r w:rsidR="006A420E">
        <w:rPr>
          <w:rFonts w:ascii="Arial" w:hAnsi="Arial" w:cs="Arial"/>
          <w:sz w:val="22"/>
          <w:szCs w:val="22"/>
        </w:rPr>
        <w:t>.  There are no cost implications for your participation in this study</w:t>
      </w:r>
      <w:r w:rsidR="009544B6">
        <w:rPr>
          <w:rFonts w:ascii="Arial" w:hAnsi="Arial" w:cs="Arial"/>
          <w:sz w:val="22"/>
          <w:szCs w:val="22"/>
        </w:rPr>
        <w:t xml:space="preserve"> and no known risks involved.  </w:t>
      </w:r>
    </w:p>
    <w:p w14:paraId="2B7BFA72" w14:textId="52B1B5CC" w:rsidR="009544B6" w:rsidRDefault="009544B6" w:rsidP="00643F82">
      <w:pPr>
        <w:pStyle w:val="NormalWeb"/>
        <w:ind w:left="567" w:hanging="567"/>
        <w:rPr>
          <w:rFonts w:ascii="Arial" w:hAnsi="Arial" w:cs="Arial"/>
          <w:sz w:val="22"/>
          <w:szCs w:val="22"/>
        </w:rPr>
      </w:pPr>
      <w:r>
        <w:rPr>
          <w:rFonts w:ascii="Arial" w:hAnsi="Arial" w:cs="Arial"/>
          <w:sz w:val="22"/>
          <w:szCs w:val="22"/>
        </w:rPr>
        <w:t xml:space="preserve">The information you provide if you wish to continue will be completely anonymous </w:t>
      </w:r>
      <w:r w:rsidR="00610059">
        <w:rPr>
          <w:rFonts w:ascii="Arial" w:hAnsi="Arial" w:cs="Arial"/>
          <w:sz w:val="22"/>
          <w:szCs w:val="22"/>
        </w:rPr>
        <w:t xml:space="preserve">and will help provide information to the research to review the current </w:t>
      </w:r>
      <w:r w:rsidR="007C28F9">
        <w:rPr>
          <w:rFonts w:ascii="Arial" w:hAnsi="Arial" w:cs="Arial"/>
          <w:sz w:val="22"/>
          <w:szCs w:val="22"/>
        </w:rPr>
        <w:t>effectiveness of mental health support for police officers.</w:t>
      </w:r>
    </w:p>
    <w:p w14:paraId="49DC8B84" w14:textId="61DB66A6" w:rsidR="0007153C" w:rsidRDefault="0007153C" w:rsidP="00643F82">
      <w:pPr>
        <w:pStyle w:val="NormalWeb"/>
        <w:ind w:left="567" w:hanging="567"/>
        <w:rPr>
          <w:rFonts w:ascii="Arial" w:hAnsi="Arial" w:cs="Arial"/>
          <w:sz w:val="22"/>
          <w:szCs w:val="22"/>
        </w:rPr>
      </w:pPr>
      <w:r>
        <w:rPr>
          <w:rFonts w:ascii="Arial" w:hAnsi="Arial" w:cs="Arial"/>
          <w:sz w:val="22"/>
          <w:szCs w:val="22"/>
        </w:rPr>
        <w:t xml:space="preserve">It is important to remember that if you wish to continue you can stop at any time and refuse to answer any of the questions asked on the questionnaire.  </w:t>
      </w:r>
    </w:p>
    <w:p w14:paraId="7B983CFD" w14:textId="3B26BDF6" w:rsidR="004C262C" w:rsidRDefault="004C262C" w:rsidP="00643F82">
      <w:pPr>
        <w:pStyle w:val="NormalWeb"/>
        <w:ind w:left="567" w:hanging="567"/>
        <w:rPr>
          <w:rFonts w:ascii="Arial" w:hAnsi="Arial" w:cs="Arial"/>
          <w:sz w:val="22"/>
          <w:szCs w:val="22"/>
        </w:rPr>
      </w:pPr>
      <w:r>
        <w:rPr>
          <w:rFonts w:ascii="Arial" w:hAnsi="Arial" w:cs="Arial"/>
          <w:sz w:val="22"/>
          <w:szCs w:val="22"/>
        </w:rPr>
        <w:t xml:space="preserve">If you have any further questions regarding this </w:t>
      </w:r>
      <w:r w:rsidR="00D662A1">
        <w:rPr>
          <w:rFonts w:ascii="Arial" w:hAnsi="Arial" w:cs="Arial"/>
          <w:sz w:val="22"/>
          <w:szCs w:val="22"/>
        </w:rPr>
        <w:t>questionnaire,</w:t>
      </w:r>
      <w:r>
        <w:rPr>
          <w:rFonts w:ascii="Arial" w:hAnsi="Arial" w:cs="Arial"/>
          <w:sz w:val="22"/>
          <w:szCs w:val="22"/>
        </w:rPr>
        <w:t xml:space="preserve"> please contact the researcher via </w:t>
      </w:r>
      <w:r w:rsidR="003A108B">
        <w:rPr>
          <w:rFonts w:ascii="Arial" w:hAnsi="Arial" w:cs="Arial"/>
          <w:sz w:val="22"/>
          <w:szCs w:val="22"/>
        </w:rPr>
        <w:t xml:space="preserve">email on </w:t>
      </w:r>
      <w:hyperlink r:id="rId51" w:history="1">
        <w:r w:rsidR="003A108B" w:rsidRPr="002B77D3">
          <w:rPr>
            <w:rStyle w:val="Hyperlink"/>
            <w:rFonts w:ascii="Arial" w:hAnsi="Arial" w:cs="Arial"/>
            <w:sz w:val="22"/>
            <w:szCs w:val="22"/>
          </w:rPr>
          <w:t>Kieron.Gibbs@gwent.police.uk</w:t>
        </w:r>
      </w:hyperlink>
      <w:r w:rsidR="00664032">
        <w:rPr>
          <w:rFonts w:ascii="Arial" w:hAnsi="Arial" w:cs="Arial"/>
          <w:sz w:val="22"/>
          <w:szCs w:val="22"/>
        </w:rPr>
        <w:t>,</w:t>
      </w:r>
      <w:r w:rsidR="003A108B">
        <w:rPr>
          <w:rFonts w:ascii="Arial" w:hAnsi="Arial" w:cs="Arial"/>
          <w:sz w:val="22"/>
          <w:szCs w:val="22"/>
        </w:rPr>
        <w:t xml:space="preserve"> your queries will be answered </w:t>
      </w:r>
      <w:r w:rsidR="00664032">
        <w:rPr>
          <w:rFonts w:ascii="Arial" w:hAnsi="Arial" w:cs="Arial"/>
          <w:sz w:val="22"/>
          <w:szCs w:val="22"/>
        </w:rPr>
        <w:t xml:space="preserve">as quickly as possible.  </w:t>
      </w:r>
    </w:p>
    <w:p w14:paraId="62E21A27" w14:textId="77777777" w:rsidR="00C147E5" w:rsidRDefault="00C147E5" w:rsidP="00643F82">
      <w:pPr>
        <w:pStyle w:val="NormalWeb"/>
        <w:ind w:left="567" w:hanging="567"/>
        <w:rPr>
          <w:rFonts w:ascii="Arial" w:hAnsi="Arial" w:cs="Arial"/>
          <w:sz w:val="22"/>
          <w:szCs w:val="22"/>
        </w:rPr>
      </w:pPr>
    </w:p>
    <w:p w14:paraId="64088C52" w14:textId="285E67FB" w:rsidR="00B33314" w:rsidRDefault="00B33314" w:rsidP="00643F82">
      <w:pPr>
        <w:pStyle w:val="NormalWeb"/>
        <w:ind w:left="567" w:hanging="567"/>
        <w:rPr>
          <w:rFonts w:ascii="Arial" w:hAnsi="Arial" w:cs="Arial"/>
          <w:sz w:val="22"/>
          <w:szCs w:val="22"/>
        </w:rPr>
      </w:pPr>
      <w:r>
        <w:rPr>
          <w:rFonts w:ascii="Arial" w:hAnsi="Arial" w:cs="Arial"/>
          <w:sz w:val="22"/>
          <w:szCs w:val="22"/>
        </w:rPr>
        <w:t>Q1. What is your length of service?</w:t>
      </w:r>
    </w:p>
    <w:p w14:paraId="352E8943" w14:textId="0DC98487" w:rsidR="00B33314" w:rsidRDefault="009B4735" w:rsidP="009B4735">
      <w:pPr>
        <w:pStyle w:val="NormalWeb"/>
        <w:numPr>
          <w:ilvl w:val="0"/>
          <w:numId w:val="1"/>
        </w:numPr>
        <w:rPr>
          <w:rFonts w:ascii="Arial" w:hAnsi="Arial" w:cs="Arial"/>
          <w:sz w:val="22"/>
          <w:szCs w:val="22"/>
        </w:rPr>
      </w:pPr>
      <w:r>
        <w:rPr>
          <w:rFonts w:ascii="Arial" w:hAnsi="Arial" w:cs="Arial"/>
          <w:sz w:val="22"/>
          <w:szCs w:val="22"/>
        </w:rPr>
        <w:t>Under 12 months</w:t>
      </w:r>
    </w:p>
    <w:p w14:paraId="06C2FE86" w14:textId="029C6635" w:rsidR="009B4735" w:rsidRDefault="009B4735" w:rsidP="009B4735">
      <w:pPr>
        <w:pStyle w:val="NormalWeb"/>
        <w:numPr>
          <w:ilvl w:val="0"/>
          <w:numId w:val="1"/>
        </w:numPr>
        <w:rPr>
          <w:rFonts w:ascii="Arial" w:hAnsi="Arial" w:cs="Arial"/>
          <w:sz w:val="22"/>
          <w:szCs w:val="22"/>
        </w:rPr>
      </w:pPr>
      <w:r>
        <w:rPr>
          <w:rFonts w:ascii="Arial" w:hAnsi="Arial" w:cs="Arial"/>
          <w:sz w:val="22"/>
          <w:szCs w:val="22"/>
        </w:rPr>
        <w:t>1-3 years</w:t>
      </w:r>
    </w:p>
    <w:p w14:paraId="1E34B777" w14:textId="7AE13D7E" w:rsidR="009B4735" w:rsidRDefault="006B322D" w:rsidP="009B4735">
      <w:pPr>
        <w:pStyle w:val="NormalWeb"/>
        <w:numPr>
          <w:ilvl w:val="0"/>
          <w:numId w:val="1"/>
        </w:numPr>
        <w:rPr>
          <w:rFonts w:ascii="Arial" w:hAnsi="Arial" w:cs="Arial"/>
          <w:sz w:val="22"/>
          <w:szCs w:val="22"/>
        </w:rPr>
      </w:pPr>
      <w:r>
        <w:rPr>
          <w:rFonts w:ascii="Arial" w:hAnsi="Arial" w:cs="Arial"/>
          <w:sz w:val="22"/>
          <w:szCs w:val="22"/>
        </w:rPr>
        <w:t>4-10 years</w:t>
      </w:r>
    </w:p>
    <w:p w14:paraId="768827BD" w14:textId="042C1BEE" w:rsidR="006B322D" w:rsidRDefault="006B322D" w:rsidP="009B4735">
      <w:pPr>
        <w:pStyle w:val="NormalWeb"/>
        <w:numPr>
          <w:ilvl w:val="0"/>
          <w:numId w:val="1"/>
        </w:numPr>
        <w:rPr>
          <w:rFonts w:ascii="Arial" w:hAnsi="Arial" w:cs="Arial"/>
          <w:sz w:val="22"/>
          <w:szCs w:val="22"/>
        </w:rPr>
      </w:pPr>
      <w:r>
        <w:rPr>
          <w:rFonts w:ascii="Arial" w:hAnsi="Arial" w:cs="Arial"/>
          <w:sz w:val="22"/>
          <w:szCs w:val="22"/>
        </w:rPr>
        <w:t>11-20 years</w:t>
      </w:r>
    </w:p>
    <w:p w14:paraId="272BED53" w14:textId="71BE6ADE" w:rsidR="006B322D" w:rsidRDefault="006B322D" w:rsidP="009B4735">
      <w:pPr>
        <w:pStyle w:val="NormalWeb"/>
        <w:numPr>
          <w:ilvl w:val="0"/>
          <w:numId w:val="1"/>
        </w:numPr>
        <w:rPr>
          <w:rFonts w:ascii="Arial" w:hAnsi="Arial" w:cs="Arial"/>
          <w:sz w:val="22"/>
          <w:szCs w:val="22"/>
        </w:rPr>
      </w:pPr>
      <w:r>
        <w:rPr>
          <w:rFonts w:ascii="Arial" w:hAnsi="Arial" w:cs="Arial"/>
          <w:sz w:val="22"/>
          <w:szCs w:val="22"/>
        </w:rPr>
        <w:t>21-30 years</w:t>
      </w:r>
    </w:p>
    <w:p w14:paraId="50A99898" w14:textId="41E0147A" w:rsidR="006B322D" w:rsidRDefault="006B322D" w:rsidP="006B322D">
      <w:pPr>
        <w:pStyle w:val="NormalWeb"/>
        <w:rPr>
          <w:rFonts w:ascii="Arial" w:hAnsi="Arial" w:cs="Arial"/>
          <w:sz w:val="22"/>
          <w:szCs w:val="22"/>
        </w:rPr>
      </w:pPr>
      <w:r>
        <w:rPr>
          <w:rFonts w:ascii="Arial" w:hAnsi="Arial" w:cs="Arial"/>
          <w:sz w:val="22"/>
          <w:szCs w:val="22"/>
        </w:rPr>
        <w:lastRenderedPageBreak/>
        <w:t>Q2</w:t>
      </w:r>
      <w:r w:rsidR="002014CE">
        <w:rPr>
          <w:rFonts w:ascii="Arial" w:hAnsi="Arial" w:cs="Arial"/>
          <w:sz w:val="22"/>
          <w:szCs w:val="22"/>
        </w:rPr>
        <w:t xml:space="preserve">. </w:t>
      </w:r>
      <w:r w:rsidR="00CD50A8">
        <w:rPr>
          <w:rFonts w:ascii="Arial" w:hAnsi="Arial" w:cs="Arial"/>
          <w:sz w:val="22"/>
          <w:szCs w:val="22"/>
        </w:rPr>
        <w:t xml:space="preserve">Have you </w:t>
      </w:r>
      <w:r w:rsidR="00BD3635">
        <w:rPr>
          <w:rFonts w:ascii="Arial" w:hAnsi="Arial" w:cs="Arial"/>
          <w:sz w:val="22"/>
          <w:szCs w:val="22"/>
        </w:rPr>
        <w:t xml:space="preserve">ever </w:t>
      </w:r>
      <w:r w:rsidR="00CD50A8">
        <w:rPr>
          <w:rFonts w:ascii="Arial" w:hAnsi="Arial" w:cs="Arial"/>
          <w:sz w:val="22"/>
          <w:szCs w:val="22"/>
        </w:rPr>
        <w:t>attended a traumatic incident?</w:t>
      </w:r>
    </w:p>
    <w:p w14:paraId="6490963C" w14:textId="0A838FE4" w:rsidR="00CD50A8" w:rsidRDefault="00CD50A8" w:rsidP="00CD50A8">
      <w:pPr>
        <w:pStyle w:val="NormalWeb"/>
        <w:numPr>
          <w:ilvl w:val="0"/>
          <w:numId w:val="1"/>
        </w:numPr>
        <w:rPr>
          <w:rFonts w:ascii="Arial" w:hAnsi="Arial" w:cs="Arial"/>
          <w:sz w:val="22"/>
          <w:szCs w:val="22"/>
        </w:rPr>
      </w:pPr>
      <w:r>
        <w:rPr>
          <w:rFonts w:ascii="Arial" w:hAnsi="Arial" w:cs="Arial"/>
          <w:sz w:val="22"/>
          <w:szCs w:val="22"/>
        </w:rPr>
        <w:t>Yes</w:t>
      </w:r>
    </w:p>
    <w:p w14:paraId="02D7902D" w14:textId="2453502C" w:rsidR="00CD50A8" w:rsidRDefault="00CD50A8" w:rsidP="00CD50A8">
      <w:pPr>
        <w:pStyle w:val="NormalWeb"/>
        <w:numPr>
          <w:ilvl w:val="0"/>
          <w:numId w:val="1"/>
        </w:numPr>
        <w:rPr>
          <w:rFonts w:ascii="Arial" w:hAnsi="Arial" w:cs="Arial"/>
          <w:sz w:val="22"/>
          <w:szCs w:val="22"/>
        </w:rPr>
      </w:pPr>
      <w:r>
        <w:rPr>
          <w:rFonts w:ascii="Arial" w:hAnsi="Arial" w:cs="Arial"/>
          <w:sz w:val="22"/>
          <w:szCs w:val="22"/>
        </w:rPr>
        <w:t>No</w:t>
      </w:r>
    </w:p>
    <w:p w14:paraId="0B347090" w14:textId="32A06460" w:rsidR="00CD50A8" w:rsidRDefault="00CD50A8" w:rsidP="00CD50A8">
      <w:pPr>
        <w:pStyle w:val="NormalWeb"/>
        <w:rPr>
          <w:rFonts w:ascii="Arial" w:hAnsi="Arial" w:cs="Arial"/>
          <w:sz w:val="22"/>
          <w:szCs w:val="22"/>
        </w:rPr>
      </w:pPr>
      <w:r>
        <w:rPr>
          <w:rFonts w:ascii="Arial" w:hAnsi="Arial" w:cs="Arial"/>
          <w:sz w:val="22"/>
          <w:szCs w:val="22"/>
        </w:rPr>
        <w:t xml:space="preserve">Q3. </w:t>
      </w:r>
      <w:r w:rsidR="00400920">
        <w:rPr>
          <w:rFonts w:ascii="Arial" w:hAnsi="Arial" w:cs="Arial"/>
          <w:sz w:val="22"/>
          <w:szCs w:val="22"/>
        </w:rPr>
        <w:t xml:space="preserve">How often are you exposed to </w:t>
      </w:r>
      <w:r w:rsidR="0072105C">
        <w:rPr>
          <w:rFonts w:ascii="Arial" w:hAnsi="Arial" w:cs="Arial"/>
          <w:sz w:val="22"/>
          <w:szCs w:val="22"/>
        </w:rPr>
        <w:t>trauma in policing?</w:t>
      </w:r>
    </w:p>
    <w:p w14:paraId="4278A805" w14:textId="5991E706" w:rsidR="0072105C" w:rsidRDefault="0072105C" w:rsidP="0072105C">
      <w:pPr>
        <w:pStyle w:val="NormalWeb"/>
        <w:numPr>
          <w:ilvl w:val="0"/>
          <w:numId w:val="1"/>
        </w:numPr>
        <w:rPr>
          <w:rFonts w:ascii="Arial" w:hAnsi="Arial" w:cs="Arial"/>
          <w:sz w:val="22"/>
          <w:szCs w:val="22"/>
        </w:rPr>
      </w:pPr>
      <w:r>
        <w:rPr>
          <w:rFonts w:ascii="Arial" w:hAnsi="Arial" w:cs="Arial"/>
          <w:sz w:val="22"/>
          <w:szCs w:val="22"/>
        </w:rPr>
        <w:t>Daily</w:t>
      </w:r>
    </w:p>
    <w:p w14:paraId="5EA2A51B" w14:textId="6798708D" w:rsidR="0072105C" w:rsidRDefault="0072105C" w:rsidP="0072105C">
      <w:pPr>
        <w:pStyle w:val="NormalWeb"/>
        <w:numPr>
          <w:ilvl w:val="0"/>
          <w:numId w:val="1"/>
        </w:numPr>
        <w:rPr>
          <w:rFonts w:ascii="Arial" w:hAnsi="Arial" w:cs="Arial"/>
          <w:sz w:val="22"/>
          <w:szCs w:val="22"/>
        </w:rPr>
      </w:pPr>
      <w:r>
        <w:rPr>
          <w:rFonts w:ascii="Arial" w:hAnsi="Arial" w:cs="Arial"/>
          <w:sz w:val="22"/>
          <w:szCs w:val="22"/>
        </w:rPr>
        <w:t>Weekly</w:t>
      </w:r>
    </w:p>
    <w:p w14:paraId="739BEFE3" w14:textId="253FA12E" w:rsidR="0072105C" w:rsidRDefault="0072105C" w:rsidP="0072105C">
      <w:pPr>
        <w:pStyle w:val="NormalWeb"/>
        <w:numPr>
          <w:ilvl w:val="0"/>
          <w:numId w:val="1"/>
        </w:numPr>
        <w:rPr>
          <w:rFonts w:ascii="Arial" w:hAnsi="Arial" w:cs="Arial"/>
          <w:sz w:val="22"/>
          <w:szCs w:val="22"/>
        </w:rPr>
      </w:pPr>
      <w:r>
        <w:rPr>
          <w:rFonts w:ascii="Arial" w:hAnsi="Arial" w:cs="Arial"/>
          <w:sz w:val="22"/>
          <w:szCs w:val="22"/>
        </w:rPr>
        <w:t>Monthly</w:t>
      </w:r>
    </w:p>
    <w:p w14:paraId="032A3FB7" w14:textId="77777777" w:rsidR="00801AEE" w:rsidRDefault="0072105C" w:rsidP="00801AEE">
      <w:pPr>
        <w:pStyle w:val="NormalWeb"/>
        <w:numPr>
          <w:ilvl w:val="0"/>
          <w:numId w:val="1"/>
        </w:numPr>
        <w:rPr>
          <w:rFonts w:ascii="Arial" w:hAnsi="Arial" w:cs="Arial"/>
          <w:sz w:val="22"/>
          <w:szCs w:val="22"/>
        </w:rPr>
      </w:pPr>
      <w:r>
        <w:rPr>
          <w:rFonts w:ascii="Arial" w:hAnsi="Arial" w:cs="Arial"/>
          <w:sz w:val="22"/>
          <w:szCs w:val="22"/>
        </w:rPr>
        <w:t>I never experience trauma</w:t>
      </w:r>
    </w:p>
    <w:p w14:paraId="0C1E5B20" w14:textId="41C379F3" w:rsidR="0072105C" w:rsidRDefault="00FC4651" w:rsidP="00801AEE">
      <w:pPr>
        <w:pStyle w:val="NormalWeb"/>
        <w:rPr>
          <w:rFonts w:ascii="Arial" w:hAnsi="Arial" w:cs="Arial"/>
          <w:sz w:val="22"/>
          <w:szCs w:val="22"/>
        </w:rPr>
      </w:pPr>
      <w:r w:rsidRPr="00801AEE">
        <w:rPr>
          <w:rFonts w:ascii="Arial" w:hAnsi="Arial" w:cs="Arial"/>
          <w:sz w:val="22"/>
          <w:szCs w:val="22"/>
        </w:rPr>
        <w:t xml:space="preserve">Q4. </w:t>
      </w:r>
      <w:r w:rsidR="00801AEE" w:rsidRPr="00801AEE">
        <w:rPr>
          <w:rFonts w:ascii="Arial" w:hAnsi="Arial" w:cs="Arial"/>
          <w:sz w:val="22"/>
          <w:szCs w:val="22"/>
        </w:rPr>
        <w:t xml:space="preserve">What </w:t>
      </w:r>
      <w:r w:rsidR="00B34FF3" w:rsidRPr="00801AEE">
        <w:rPr>
          <w:rFonts w:ascii="Arial" w:hAnsi="Arial" w:cs="Arial"/>
          <w:sz w:val="22"/>
          <w:szCs w:val="22"/>
        </w:rPr>
        <w:t>types of traumatic incident</w:t>
      </w:r>
      <w:r w:rsidR="00801AEE" w:rsidRPr="00801AEE">
        <w:rPr>
          <w:rFonts w:ascii="Arial" w:hAnsi="Arial" w:cs="Arial"/>
          <w:sz w:val="22"/>
          <w:szCs w:val="22"/>
        </w:rPr>
        <w:t xml:space="preserve"> you have attended?</w:t>
      </w:r>
    </w:p>
    <w:p w14:paraId="19BCF1D0" w14:textId="742DF568" w:rsidR="00801AEE" w:rsidRDefault="007277B4" w:rsidP="00801AEE">
      <w:pPr>
        <w:pStyle w:val="NormalWeb"/>
        <w:numPr>
          <w:ilvl w:val="0"/>
          <w:numId w:val="1"/>
        </w:numPr>
        <w:rPr>
          <w:rFonts w:ascii="Arial" w:hAnsi="Arial" w:cs="Arial"/>
          <w:sz w:val="22"/>
          <w:szCs w:val="22"/>
        </w:rPr>
      </w:pPr>
      <w:r>
        <w:rPr>
          <w:rFonts w:ascii="Arial" w:hAnsi="Arial" w:cs="Arial"/>
          <w:sz w:val="22"/>
          <w:szCs w:val="22"/>
        </w:rPr>
        <w:t>Sudden death (including child fatalities)</w:t>
      </w:r>
    </w:p>
    <w:p w14:paraId="2261620A" w14:textId="776F604A" w:rsidR="007277B4" w:rsidRDefault="00482812" w:rsidP="00801AEE">
      <w:pPr>
        <w:pStyle w:val="NormalWeb"/>
        <w:numPr>
          <w:ilvl w:val="0"/>
          <w:numId w:val="1"/>
        </w:numPr>
        <w:rPr>
          <w:rFonts w:ascii="Arial" w:hAnsi="Arial" w:cs="Arial"/>
          <w:sz w:val="22"/>
          <w:szCs w:val="22"/>
        </w:rPr>
      </w:pPr>
      <w:r>
        <w:rPr>
          <w:rFonts w:ascii="Arial" w:hAnsi="Arial" w:cs="Arial"/>
          <w:sz w:val="22"/>
          <w:szCs w:val="22"/>
        </w:rPr>
        <w:t>Road traffic collision</w:t>
      </w:r>
    </w:p>
    <w:p w14:paraId="25EEBFC7" w14:textId="2B43844B" w:rsidR="00482812" w:rsidRDefault="0009595D" w:rsidP="00801AEE">
      <w:pPr>
        <w:pStyle w:val="NormalWeb"/>
        <w:numPr>
          <w:ilvl w:val="0"/>
          <w:numId w:val="1"/>
        </w:numPr>
        <w:rPr>
          <w:rFonts w:ascii="Arial" w:hAnsi="Arial" w:cs="Arial"/>
          <w:sz w:val="22"/>
          <w:szCs w:val="22"/>
        </w:rPr>
      </w:pPr>
      <w:r>
        <w:rPr>
          <w:rFonts w:ascii="Arial" w:hAnsi="Arial" w:cs="Arial"/>
          <w:sz w:val="22"/>
          <w:szCs w:val="22"/>
        </w:rPr>
        <w:t>Injury or threats to life, to yourself or others</w:t>
      </w:r>
    </w:p>
    <w:p w14:paraId="4FBA3ECE" w14:textId="3A1A9DFA" w:rsidR="0009595D" w:rsidRDefault="0009595D" w:rsidP="00801AEE">
      <w:pPr>
        <w:pStyle w:val="NormalWeb"/>
        <w:numPr>
          <w:ilvl w:val="0"/>
          <w:numId w:val="1"/>
        </w:numPr>
        <w:rPr>
          <w:rFonts w:ascii="Arial" w:hAnsi="Arial" w:cs="Arial"/>
          <w:sz w:val="22"/>
          <w:szCs w:val="22"/>
        </w:rPr>
      </w:pPr>
      <w:r>
        <w:rPr>
          <w:rFonts w:ascii="Arial" w:hAnsi="Arial" w:cs="Arial"/>
          <w:sz w:val="22"/>
          <w:szCs w:val="22"/>
        </w:rPr>
        <w:t>Suicide</w:t>
      </w:r>
    </w:p>
    <w:p w14:paraId="5C189A32" w14:textId="596DC657" w:rsidR="0009595D" w:rsidRDefault="00FE7D53" w:rsidP="0009595D">
      <w:pPr>
        <w:pStyle w:val="NormalWeb"/>
        <w:rPr>
          <w:rFonts w:ascii="Arial" w:hAnsi="Arial" w:cs="Arial"/>
          <w:sz w:val="22"/>
          <w:szCs w:val="22"/>
        </w:rPr>
      </w:pPr>
      <w:r>
        <w:rPr>
          <w:rFonts w:ascii="Arial" w:hAnsi="Arial" w:cs="Arial"/>
          <w:sz w:val="22"/>
          <w:szCs w:val="22"/>
        </w:rPr>
        <w:t>Q5. Has trauma affected your mental health?</w:t>
      </w:r>
    </w:p>
    <w:p w14:paraId="4A8CB1F2" w14:textId="2683DD89" w:rsidR="00FE7D53" w:rsidRDefault="00FE7D53" w:rsidP="00FE7D53">
      <w:pPr>
        <w:pStyle w:val="NormalWeb"/>
        <w:numPr>
          <w:ilvl w:val="0"/>
          <w:numId w:val="1"/>
        </w:numPr>
        <w:rPr>
          <w:rFonts w:ascii="Arial" w:hAnsi="Arial" w:cs="Arial"/>
          <w:sz w:val="22"/>
          <w:szCs w:val="22"/>
        </w:rPr>
      </w:pPr>
      <w:r>
        <w:rPr>
          <w:rFonts w:ascii="Arial" w:hAnsi="Arial" w:cs="Arial"/>
          <w:sz w:val="22"/>
          <w:szCs w:val="22"/>
        </w:rPr>
        <w:t>Yes</w:t>
      </w:r>
    </w:p>
    <w:p w14:paraId="6020709C" w14:textId="6044AD06" w:rsidR="00FE7D53" w:rsidRDefault="00FE7D53" w:rsidP="00FE7D53">
      <w:pPr>
        <w:pStyle w:val="NormalWeb"/>
        <w:numPr>
          <w:ilvl w:val="0"/>
          <w:numId w:val="1"/>
        </w:numPr>
        <w:rPr>
          <w:rFonts w:ascii="Arial" w:hAnsi="Arial" w:cs="Arial"/>
          <w:sz w:val="22"/>
          <w:szCs w:val="22"/>
        </w:rPr>
      </w:pPr>
      <w:r>
        <w:rPr>
          <w:rFonts w:ascii="Arial" w:hAnsi="Arial" w:cs="Arial"/>
          <w:sz w:val="22"/>
          <w:szCs w:val="22"/>
        </w:rPr>
        <w:t>No</w:t>
      </w:r>
    </w:p>
    <w:p w14:paraId="58A98A09" w14:textId="38395977" w:rsidR="00FE7D53" w:rsidRDefault="00FE7D53" w:rsidP="00FE7D53">
      <w:pPr>
        <w:pStyle w:val="NormalWeb"/>
        <w:numPr>
          <w:ilvl w:val="0"/>
          <w:numId w:val="1"/>
        </w:numPr>
        <w:rPr>
          <w:rFonts w:ascii="Arial" w:hAnsi="Arial" w:cs="Arial"/>
          <w:sz w:val="22"/>
          <w:szCs w:val="22"/>
        </w:rPr>
      </w:pPr>
      <w:r>
        <w:rPr>
          <w:rFonts w:ascii="Arial" w:hAnsi="Arial" w:cs="Arial"/>
          <w:sz w:val="22"/>
          <w:szCs w:val="22"/>
        </w:rPr>
        <w:t>Prefer not to say</w:t>
      </w:r>
    </w:p>
    <w:p w14:paraId="63615570" w14:textId="4E158866" w:rsidR="00FE7D53" w:rsidRDefault="002971BA" w:rsidP="00FE7D53">
      <w:pPr>
        <w:pStyle w:val="NormalWeb"/>
        <w:rPr>
          <w:rFonts w:ascii="Arial" w:hAnsi="Arial" w:cs="Arial"/>
          <w:sz w:val="22"/>
          <w:szCs w:val="22"/>
        </w:rPr>
      </w:pPr>
      <w:r>
        <w:rPr>
          <w:rFonts w:ascii="Arial" w:hAnsi="Arial" w:cs="Arial"/>
          <w:sz w:val="22"/>
          <w:szCs w:val="22"/>
        </w:rPr>
        <w:t>Q6. What effect has trauma had on your mental wellbeing?</w:t>
      </w:r>
    </w:p>
    <w:p w14:paraId="4CF16E4E" w14:textId="5CCAF6FC" w:rsidR="002971BA" w:rsidRDefault="00501F5B" w:rsidP="002971BA">
      <w:pPr>
        <w:pStyle w:val="NormalWeb"/>
        <w:numPr>
          <w:ilvl w:val="0"/>
          <w:numId w:val="1"/>
        </w:numPr>
        <w:rPr>
          <w:rFonts w:ascii="Arial" w:hAnsi="Arial" w:cs="Arial"/>
          <w:sz w:val="22"/>
          <w:szCs w:val="22"/>
        </w:rPr>
      </w:pPr>
      <w:r>
        <w:rPr>
          <w:rFonts w:ascii="Arial" w:hAnsi="Arial" w:cs="Arial"/>
          <w:sz w:val="22"/>
          <w:szCs w:val="22"/>
        </w:rPr>
        <w:t>Time off work</w:t>
      </w:r>
    </w:p>
    <w:p w14:paraId="40692CBC" w14:textId="7C300EEF" w:rsidR="00501F5B" w:rsidRDefault="00501F5B" w:rsidP="00501F5B">
      <w:pPr>
        <w:pStyle w:val="NormalWeb"/>
        <w:numPr>
          <w:ilvl w:val="0"/>
          <w:numId w:val="1"/>
        </w:numPr>
        <w:rPr>
          <w:rFonts w:ascii="Arial" w:hAnsi="Arial" w:cs="Arial"/>
          <w:sz w:val="22"/>
          <w:szCs w:val="22"/>
        </w:rPr>
      </w:pPr>
      <w:r>
        <w:rPr>
          <w:rFonts w:ascii="Arial" w:hAnsi="Arial" w:cs="Arial"/>
          <w:sz w:val="22"/>
          <w:szCs w:val="22"/>
        </w:rPr>
        <w:t>Depression</w:t>
      </w:r>
    </w:p>
    <w:p w14:paraId="2671056E" w14:textId="6FE189EC" w:rsidR="00501F5B" w:rsidRDefault="00501F5B" w:rsidP="00501F5B">
      <w:pPr>
        <w:pStyle w:val="NormalWeb"/>
        <w:numPr>
          <w:ilvl w:val="0"/>
          <w:numId w:val="1"/>
        </w:numPr>
        <w:rPr>
          <w:rFonts w:ascii="Arial" w:hAnsi="Arial" w:cs="Arial"/>
          <w:sz w:val="22"/>
          <w:szCs w:val="22"/>
        </w:rPr>
      </w:pPr>
      <w:r>
        <w:rPr>
          <w:rFonts w:ascii="Arial" w:hAnsi="Arial" w:cs="Arial"/>
          <w:sz w:val="22"/>
          <w:szCs w:val="22"/>
        </w:rPr>
        <w:t>Affected your personal life</w:t>
      </w:r>
    </w:p>
    <w:p w14:paraId="36019A07" w14:textId="2EEBAA6B" w:rsidR="00501F5B" w:rsidRDefault="00501F5B" w:rsidP="00501F5B">
      <w:pPr>
        <w:pStyle w:val="NormalWeb"/>
        <w:numPr>
          <w:ilvl w:val="0"/>
          <w:numId w:val="1"/>
        </w:numPr>
        <w:rPr>
          <w:rFonts w:ascii="Arial" w:hAnsi="Arial" w:cs="Arial"/>
          <w:sz w:val="22"/>
          <w:szCs w:val="22"/>
        </w:rPr>
      </w:pPr>
      <w:r>
        <w:rPr>
          <w:rFonts w:ascii="Arial" w:hAnsi="Arial" w:cs="Arial"/>
          <w:sz w:val="22"/>
          <w:szCs w:val="22"/>
        </w:rPr>
        <w:t>Fear of attending future incidents in work</w:t>
      </w:r>
    </w:p>
    <w:p w14:paraId="66AB9813" w14:textId="53DC373B" w:rsidR="00501F5B" w:rsidRDefault="00227BB5" w:rsidP="00501F5B">
      <w:pPr>
        <w:pStyle w:val="NormalWeb"/>
        <w:numPr>
          <w:ilvl w:val="0"/>
          <w:numId w:val="1"/>
        </w:numPr>
        <w:rPr>
          <w:rFonts w:ascii="Arial" w:hAnsi="Arial" w:cs="Arial"/>
          <w:sz w:val="22"/>
          <w:szCs w:val="22"/>
        </w:rPr>
      </w:pPr>
      <w:r>
        <w:rPr>
          <w:rFonts w:ascii="Arial" w:hAnsi="Arial" w:cs="Arial"/>
          <w:sz w:val="22"/>
          <w:szCs w:val="22"/>
        </w:rPr>
        <w:t>Anxiety</w:t>
      </w:r>
    </w:p>
    <w:p w14:paraId="21C633D3" w14:textId="2A0CE49F" w:rsidR="00227BB5" w:rsidRDefault="00227BB5" w:rsidP="00501F5B">
      <w:pPr>
        <w:pStyle w:val="NormalWeb"/>
        <w:numPr>
          <w:ilvl w:val="0"/>
          <w:numId w:val="1"/>
        </w:numPr>
        <w:rPr>
          <w:rFonts w:ascii="Arial" w:hAnsi="Arial" w:cs="Arial"/>
          <w:sz w:val="22"/>
          <w:szCs w:val="22"/>
        </w:rPr>
      </w:pPr>
      <w:r>
        <w:rPr>
          <w:rFonts w:ascii="Arial" w:hAnsi="Arial" w:cs="Arial"/>
          <w:sz w:val="22"/>
          <w:szCs w:val="22"/>
        </w:rPr>
        <w:t>Fear of going to work</w:t>
      </w:r>
    </w:p>
    <w:p w14:paraId="0D44665F" w14:textId="5B667470" w:rsidR="00227BB5" w:rsidRDefault="00227BB5" w:rsidP="00501F5B">
      <w:pPr>
        <w:pStyle w:val="NormalWeb"/>
        <w:numPr>
          <w:ilvl w:val="0"/>
          <w:numId w:val="1"/>
        </w:numPr>
        <w:rPr>
          <w:rFonts w:ascii="Arial" w:hAnsi="Arial" w:cs="Arial"/>
          <w:sz w:val="22"/>
          <w:szCs w:val="22"/>
        </w:rPr>
      </w:pPr>
      <w:r>
        <w:rPr>
          <w:rFonts w:ascii="Arial" w:hAnsi="Arial" w:cs="Arial"/>
          <w:sz w:val="22"/>
          <w:szCs w:val="22"/>
        </w:rPr>
        <w:t>PTSD</w:t>
      </w:r>
    </w:p>
    <w:p w14:paraId="4EC6920D" w14:textId="0E155D75" w:rsidR="00227BB5" w:rsidRDefault="00227BB5" w:rsidP="00227BB5">
      <w:pPr>
        <w:pStyle w:val="NormalWeb"/>
        <w:rPr>
          <w:rFonts w:ascii="Arial" w:hAnsi="Arial" w:cs="Arial"/>
          <w:sz w:val="22"/>
          <w:szCs w:val="22"/>
        </w:rPr>
      </w:pPr>
      <w:r>
        <w:rPr>
          <w:rFonts w:ascii="Arial" w:hAnsi="Arial" w:cs="Arial"/>
          <w:sz w:val="22"/>
          <w:szCs w:val="22"/>
        </w:rPr>
        <w:t xml:space="preserve">Q7. </w:t>
      </w:r>
      <w:r w:rsidR="006C3977">
        <w:rPr>
          <w:rFonts w:ascii="Arial" w:hAnsi="Arial" w:cs="Arial"/>
          <w:sz w:val="22"/>
          <w:szCs w:val="22"/>
        </w:rPr>
        <w:t>What was your average time off work?</w:t>
      </w:r>
    </w:p>
    <w:p w14:paraId="2C8F4C7F" w14:textId="7F0AF08E" w:rsidR="006C3977" w:rsidRDefault="0022116B" w:rsidP="006C3977">
      <w:pPr>
        <w:pStyle w:val="NormalWeb"/>
        <w:numPr>
          <w:ilvl w:val="0"/>
          <w:numId w:val="1"/>
        </w:numPr>
        <w:rPr>
          <w:rFonts w:ascii="Arial" w:hAnsi="Arial" w:cs="Arial"/>
          <w:sz w:val="22"/>
          <w:szCs w:val="22"/>
        </w:rPr>
      </w:pPr>
      <w:r>
        <w:rPr>
          <w:rFonts w:ascii="Arial" w:hAnsi="Arial" w:cs="Arial"/>
          <w:sz w:val="22"/>
          <w:szCs w:val="22"/>
        </w:rPr>
        <w:t>0 days</w:t>
      </w:r>
    </w:p>
    <w:p w14:paraId="6EA4C0ED" w14:textId="78B3E95A" w:rsidR="0022116B" w:rsidRDefault="0022116B" w:rsidP="006C3977">
      <w:pPr>
        <w:pStyle w:val="NormalWeb"/>
        <w:numPr>
          <w:ilvl w:val="0"/>
          <w:numId w:val="1"/>
        </w:numPr>
        <w:rPr>
          <w:rFonts w:ascii="Arial" w:hAnsi="Arial" w:cs="Arial"/>
          <w:sz w:val="22"/>
          <w:szCs w:val="22"/>
        </w:rPr>
      </w:pPr>
      <w:r>
        <w:rPr>
          <w:rFonts w:ascii="Arial" w:hAnsi="Arial" w:cs="Arial"/>
          <w:sz w:val="22"/>
          <w:szCs w:val="22"/>
        </w:rPr>
        <w:t>1 day</w:t>
      </w:r>
    </w:p>
    <w:p w14:paraId="4CD43FBC" w14:textId="2847B232" w:rsidR="00BE6ED7" w:rsidRDefault="0022116B" w:rsidP="006C3977">
      <w:pPr>
        <w:pStyle w:val="NormalWeb"/>
        <w:numPr>
          <w:ilvl w:val="0"/>
          <w:numId w:val="1"/>
        </w:numPr>
        <w:rPr>
          <w:rFonts w:ascii="Arial" w:hAnsi="Arial" w:cs="Arial"/>
          <w:sz w:val="22"/>
          <w:szCs w:val="22"/>
        </w:rPr>
      </w:pPr>
      <w:r>
        <w:rPr>
          <w:rFonts w:ascii="Arial" w:hAnsi="Arial" w:cs="Arial"/>
          <w:sz w:val="22"/>
          <w:szCs w:val="22"/>
        </w:rPr>
        <w:t xml:space="preserve">2 days – </w:t>
      </w:r>
      <w:r w:rsidR="00C31A33">
        <w:rPr>
          <w:rFonts w:ascii="Arial" w:hAnsi="Arial" w:cs="Arial"/>
          <w:sz w:val="22"/>
          <w:szCs w:val="22"/>
        </w:rPr>
        <w:t>7 days</w:t>
      </w:r>
    </w:p>
    <w:p w14:paraId="3FA2853E" w14:textId="70B2B40E" w:rsidR="0022116B" w:rsidRDefault="00527DC9" w:rsidP="006C3977">
      <w:pPr>
        <w:pStyle w:val="NormalWeb"/>
        <w:numPr>
          <w:ilvl w:val="0"/>
          <w:numId w:val="1"/>
        </w:numPr>
        <w:rPr>
          <w:rFonts w:ascii="Arial" w:hAnsi="Arial" w:cs="Arial"/>
          <w:sz w:val="22"/>
          <w:szCs w:val="22"/>
        </w:rPr>
      </w:pPr>
      <w:r>
        <w:rPr>
          <w:rFonts w:ascii="Arial" w:hAnsi="Arial" w:cs="Arial"/>
          <w:sz w:val="22"/>
          <w:szCs w:val="22"/>
        </w:rPr>
        <w:t>7</w:t>
      </w:r>
      <w:r w:rsidR="00C31A33">
        <w:rPr>
          <w:rFonts w:ascii="Arial" w:hAnsi="Arial" w:cs="Arial"/>
          <w:sz w:val="22"/>
          <w:szCs w:val="22"/>
        </w:rPr>
        <w:t xml:space="preserve"> days </w:t>
      </w:r>
      <w:r w:rsidR="003C116F">
        <w:rPr>
          <w:rFonts w:ascii="Arial" w:hAnsi="Arial" w:cs="Arial"/>
          <w:sz w:val="22"/>
          <w:szCs w:val="22"/>
        </w:rPr>
        <w:t xml:space="preserve">– </w:t>
      </w:r>
      <w:r>
        <w:rPr>
          <w:rFonts w:ascii="Arial" w:hAnsi="Arial" w:cs="Arial"/>
          <w:sz w:val="22"/>
          <w:szCs w:val="22"/>
        </w:rPr>
        <w:t>3 months</w:t>
      </w:r>
    </w:p>
    <w:p w14:paraId="185D770D" w14:textId="11AAA010" w:rsidR="003C116F" w:rsidRDefault="00527DC9" w:rsidP="006C3977">
      <w:pPr>
        <w:pStyle w:val="NormalWeb"/>
        <w:numPr>
          <w:ilvl w:val="0"/>
          <w:numId w:val="1"/>
        </w:numPr>
        <w:rPr>
          <w:rFonts w:ascii="Arial" w:hAnsi="Arial" w:cs="Arial"/>
          <w:sz w:val="22"/>
          <w:szCs w:val="22"/>
        </w:rPr>
      </w:pPr>
      <w:r>
        <w:rPr>
          <w:rFonts w:ascii="Arial" w:hAnsi="Arial" w:cs="Arial"/>
          <w:sz w:val="22"/>
          <w:szCs w:val="22"/>
        </w:rPr>
        <w:t>3 months</w:t>
      </w:r>
      <w:r w:rsidR="00C31A33">
        <w:rPr>
          <w:rFonts w:ascii="Arial" w:hAnsi="Arial" w:cs="Arial"/>
          <w:sz w:val="22"/>
          <w:szCs w:val="22"/>
        </w:rPr>
        <w:t xml:space="preserve"> – </w:t>
      </w:r>
      <w:r>
        <w:rPr>
          <w:rFonts w:ascii="Arial" w:hAnsi="Arial" w:cs="Arial"/>
          <w:sz w:val="22"/>
          <w:szCs w:val="22"/>
        </w:rPr>
        <w:t>6 months</w:t>
      </w:r>
    </w:p>
    <w:p w14:paraId="757C29A3" w14:textId="2CEDD8DD" w:rsidR="00C31A33" w:rsidRDefault="00527DC9" w:rsidP="006C3977">
      <w:pPr>
        <w:pStyle w:val="NormalWeb"/>
        <w:numPr>
          <w:ilvl w:val="0"/>
          <w:numId w:val="1"/>
        </w:numPr>
        <w:rPr>
          <w:rFonts w:ascii="Arial" w:hAnsi="Arial" w:cs="Arial"/>
          <w:sz w:val="22"/>
          <w:szCs w:val="22"/>
        </w:rPr>
      </w:pPr>
      <w:r>
        <w:rPr>
          <w:rFonts w:ascii="Arial" w:hAnsi="Arial" w:cs="Arial"/>
          <w:sz w:val="22"/>
          <w:szCs w:val="22"/>
        </w:rPr>
        <w:t>6</w:t>
      </w:r>
      <w:r w:rsidR="00916C34">
        <w:rPr>
          <w:rFonts w:ascii="Arial" w:hAnsi="Arial" w:cs="Arial"/>
          <w:sz w:val="22"/>
          <w:szCs w:val="22"/>
        </w:rPr>
        <w:t>+months</w:t>
      </w:r>
    </w:p>
    <w:p w14:paraId="08277AAA" w14:textId="65F58EFA" w:rsidR="00650D07" w:rsidRDefault="00650D07" w:rsidP="00650D07">
      <w:pPr>
        <w:pStyle w:val="NormalWeb"/>
        <w:rPr>
          <w:rFonts w:ascii="Arial" w:hAnsi="Arial" w:cs="Arial"/>
          <w:sz w:val="22"/>
          <w:szCs w:val="22"/>
          <w:lang w:val="en-US"/>
        </w:rPr>
      </w:pPr>
      <w:r>
        <w:rPr>
          <w:rFonts w:ascii="Arial" w:hAnsi="Arial" w:cs="Arial"/>
          <w:sz w:val="22"/>
          <w:szCs w:val="22"/>
        </w:rPr>
        <w:t xml:space="preserve">Q8. </w:t>
      </w:r>
      <w:r w:rsidR="00DF745B" w:rsidRPr="00DF745B">
        <w:rPr>
          <w:rFonts w:ascii="Arial" w:hAnsi="Arial" w:cs="Arial"/>
          <w:sz w:val="22"/>
          <w:szCs w:val="22"/>
          <w:lang w:val="en-US"/>
        </w:rPr>
        <w:t>Do you feel you had enough time to deal with the impact?</w:t>
      </w:r>
    </w:p>
    <w:p w14:paraId="0759EFDB" w14:textId="5DD6A88A" w:rsidR="00DF745B" w:rsidRPr="00DF745B" w:rsidRDefault="00DF745B" w:rsidP="00DF745B">
      <w:pPr>
        <w:pStyle w:val="NormalWeb"/>
        <w:numPr>
          <w:ilvl w:val="0"/>
          <w:numId w:val="1"/>
        </w:numPr>
        <w:rPr>
          <w:rFonts w:ascii="Arial" w:hAnsi="Arial" w:cs="Arial"/>
          <w:sz w:val="22"/>
          <w:szCs w:val="22"/>
        </w:rPr>
      </w:pPr>
      <w:r>
        <w:rPr>
          <w:rFonts w:ascii="Arial" w:hAnsi="Arial" w:cs="Arial"/>
          <w:sz w:val="22"/>
          <w:szCs w:val="22"/>
          <w:lang w:val="en-US"/>
        </w:rPr>
        <w:t>Yes</w:t>
      </w:r>
    </w:p>
    <w:p w14:paraId="71B9A115" w14:textId="6FE37CE4" w:rsidR="00DF745B" w:rsidRPr="00DF745B" w:rsidRDefault="00DF745B" w:rsidP="00DF745B">
      <w:pPr>
        <w:pStyle w:val="NormalWeb"/>
        <w:numPr>
          <w:ilvl w:val="0"/>
          <w:numId w:val="1"/>
        </w:numPr>
        <w:rPr>
          <w:rFonts w:ascii="Arial" w:hAnsi="Arial" w:cs="Arial"/>
          <w:sz w:val="22"/>
          <w:szCs w:val="22"/>
        </w:rPr>
      </w:pPr>
      <w:r>
        <w:rPr>
          <w:rFonts w:ascii="Arial" w:hAnsi="Arial" w:cs="Arial"/>
          <w:sz w:val="22"/>
          <w:szCs w:val="22"/>
          <w:lang w:val="en-US"/>
        </w:rPr>
        <w:t>No</w:t>
      </w:r>
    </w:p>
    <w:p w14:paraId="49AFD731" w14:textId="062D39BF" w:rsidR="00DF745B" w:rsidRDefault="00DF745B" w:rsidP="00DF745B">
      <w:pPr>
        <w:pStyle w:val="NormalWeb"/>
        <w:rPr>
          <w:rFonts w:ascii="Arial" w:hAnsi="Arial" w:cs="Arial"/>
          <w:sz w:val="22"/>
          <w:szCs w:val="22"/>
          <w:lang w:val="en-US"/>
        </w:rPr>
      </w:pPr>
      <w:r>
        <w:rPr>
          <w:rFonts w:ascii="Arial" w:hAnsi="Arial" w:cs="Arial"/>
          <w:sz w:val="22"/>
          <w:szCs w:val="22"/>
          <w:lang w:val="en-US"/>
        </w:rPr>
        <w:t xml:space="preserve">Q9. </w:t>
      </w:r>
      <w:r w:rsidR="00032C4F">
        <w:rPr>
          <w:rFonts w:ascii="Arial" w:hAnsi="Arial" w:cs="Arial"/>
          <w:sz w:val="22"/>
          <w:szCs w:val="22"/>
          <w:lang w:val="en-US"/>
        </w:rPr>
        <w:t xml:space="preserve">Have you </w:t>
      </w:r>
      <w:r w:rsidR="00873272">
        <w:rPr>
          <w:rFonts w:ascii="Arial" w:hAnsi="Arial" w:cs="Arial"/>
          <w:sz w:val="22"/>
          <w:szCs w:val="22"/>
          <w:lang w:val="en-US"/>
        </w:rPr>
        <w:t xml:space="preserve">used </w:t>
      </w:r>
      <w:r w:rsidR="00AD728A">
        <w:rPr>
          <w:rFonts w:ascii="Arial" w:hAnsi="Arial" w:cs="Arial"/>
          <w:sz w:val="22"/>
          <w:szCs w:val="22"/>
          <w:lang w:val="en-US"/>
        </w:rPr>
        <w:t>the support services offered by the police force?</w:t>
      </w:r>
    </w:p>
    <w:p w14:paraId="54F97FB7" w14:textId="40350131" w:rsidR="00AD728A" w:rsidRPr="00AD728A" w:rsidRDefault="00AD728A" w:rsidP="00AD728A">
      <w:pPr>
        <w:pStyle w:val="NormalWeb"/>
        <w:numPr>
          <w:ilvl w:val="0"/>
          <w:numId w:val="1"/>
        </w:numPr>
        <w:rPr>
          <w:rFonts w:ascii="Arial" w:hAnsi="Arial" w:cs="Arial"/>
          <w:sz w:val="22"/>
          <w:szCs w:val="22"/>
        </w:rPr>
      </w:pPr>
      <w:r>
        <w:rPr>
          <w:rFonts w:ascii="Arial" w:hAnsi="Arial" w:cs="Arial"/>
          <w:sz w:val="22"/>
          <w:szCs w:val="22"/>
          <w:lang w:val="en-US"/>
        </w:rPr>
        <w:t>Yes</w:t>
      </w:r>
    </w:p>
    <w:p w14:paraId="3A6F8303" w14:textId="575058A3" w:rsidR="00AD728A" w:rsidRPr="00AD728A" w:rsidRDefault="00AD728A" w:rsidP="00AD728A">
      <w:pPr>
        <w:pStyle w:val="NormalWeb"/>
        <w:numPr>
          <w:ilvl w:val="0"/>
          <w:numId w:val="1"/>
        </w:numPr>
        <w:rPr>
          <w:rFonts w:ascii="Arial" w:hAnsi="Arial" w:cs="Arial"/>
          <w:sz w:val="22"/>
          <w:szCs w:val="22"/>
        </w:rPr>
      </w:pPr>
      <w:r>
        <w:rPr>
          <w:rFonts w:ascii="Arial" w:hAnsi="Arial" w:cs="Arial"/>
          <w:sz w:val="22"/>
          <w:szCs w:val="22"/>
          <w:lang w:val="en-US"/>
        </w:rPr>
        <w:t>No</w:t>
      </w:r>
    </w:p>
    <w:p w14:paraId="07FFC473" w14:textId="5BBF4A31" w:rsidR="00AD728A" w:rsidRPr="00AD728A" w:rsidRDefault="00AD728A" w:rsidP="00AD728A">
      <w:pPr>
        <w:pStyle w:val="NormalWeb"/>
        <w:numPr>
          <w:ilvl w:val="0"/>
          <w:numId w:val="1"/>
        </w:numPr>
        <w:rPr>
          <w:rFonts w:ascii="Arial" w:hAnsi="Arial" w:cs="Arial"/>
          <w:sz w:val="22"/>
          <w:szCs w:val="22"/>
        </w:rPr>
      </w:pPr>
      <w:r>
        <w:rPr>
          <w:rFonts w:ascii="Arial" w:hAnsi="Arial" w:cs="Arial"/>
          <w:sz w:val="22"/>
          <w:szCs w:val="22"/>
          <w:lang w:val="en-US"/>
        </w:rPr>
        <w:lastRenderedPageBreak/>
        <w:t>Prefer not to say</w:t>
      </w:r>
    </w:p>
    <w:p w14:paraId="6A46843B" w14:textId="3E023689" w:rsidR="00AD728A" w:rsidRDefault="00AD728A" w:rsidP="00AD728A">
      <w:pPr>
        <w:pStyle w:val="NormalWeb"/>
        <w:rPr>
          <w:rFonts w:ascii="Arial" w:hAnsi="Arial" w:cs="Arial"/>
          <w:sz w:val="22"/>
          <w:szCs w:val="22"/>
          <w:lang w:val="en-US"/>
        </w:rPr>
      </w:pPr>
      <w:r>
        <w:rPr>
          <w:rFonts w:ascii="Arial" w:hAnsi="Arial" w:cs="Arial"/>
          <w:sz w:val="22"/>
          <w:szCs w:val="22"/>
          <w:lang w:val="en-US"/>
        </w:rPr>
        <w:t xml:space="preserve">Q10. </w:t>
      </w:r>
      <w:r w:rsidR="00405729">
        <w:rPr>
          <w:rFonts w:ascii="Arial" w:hAnsi="Arial" w:cs="Arial"/>
          <w:sz w:val="22"/>
          <w:szCs w:val="22"/>
          <w:lang w:val="en-US"/>
        </w:rPr>
        <w:t xml:space="preserve">Have you been offered a </w:t>
      </w:r>
      <w:proofErr w:type="spellStart"/>
      <w:r w:rsidR="00405729">
        <w:rPr>
          <w:rFonts w:ascii="Arial" w:hAnsi="Arial" w:cs="Arial"/>
          <w:sz w:val="22"/>
          <w:szCs w:val="22"/>
          <w:lang w:val="en-US"/>
        </w:rPr>
        <w:t>TRiM</w:t>
      </w:r>
      <w:proofErr w:type="spellEnd"/>
      <w:r w:rsidR="00405729">
        <w:rPr>
          <w:rFonts w:ascii="Arial" w:hAnsi="Arial" w:cs="Arial"/>
          <w:sz w:val="22"/>
          <w:szCs w:val="22"/>
          <w:lang w:val="en-US"/>
        </w:rPr>
        <w:t xml:space="preserve"> referral?</w:t>
      </w:r>
    </w:p>
    <w:p w14:paraId="03AFB318" w14:textId="611D652F" w:rsidR="00405729" w:rsidRPr="00405729" w:rsidRDefault="00405729" w:rsidP="00405729">
      <w:pPr>
        <w:pStyle w:val="NormalWeb"/>
        <w:numPr>
          <w:ilvl w:val="0"/>
          <w:numId w:val="1"/>
        </w:numPr>
        <w:rPr>
          <w:rFonts w:ascii="Arial" w:hAnsi="Arial" w:cs="Arial"/>
          <w:sz w:val="22"/>
          <w:szCs w:val="22"/>
        </w:rPr>
      </w:pPr>
      <w:r>
        <w:rPr>
          <w:rFonts w:ascii="Arial" w:hAnsi="Arial" w:cs="Arial"/>
          <w:sz w:val="22"/>
          <w:szCs w:val="22"/>
          <w:lang w:val="en-US"/>
        </w:rPr>
        <w:t>Yes</w:t>
      </w:r>
    </w:p>
    <w:p w14:paraId="031A417B" w14:textId="65AF8203" w:rsidR="00405729" w:rsidRPr="00A74376" w:rsidRDefault="00405729" w:rsidP="00A74376">
      <w:pPr>
        <w:pStyle w:val="NormalWeb"/>
        <w:numPr>
          <w:ilvl w:val="0"/>
          <w:numId w:val="1"/>
        </w:numPr>
        <w:rPr>
          <w:rFonts w:ascii="Arial" w:hAnsi="Arial" w:cs="Arial"/>
          <w:sz w:val="22"/>
          <w:szCs w:val="22"/>
        </w:rPr>
      </w:pPr>
      <w:r>
        <w:rPr>
          <w:rFonts w:ascii="Arial" w:hAnsi="Arial" w:cs="Arial"/>
          <w:sz w:val="22"/>
          <w:szCs w:val="22"/>
          <w:lang w:val="en-US"/>
        </w:rPr>
        <w:t>No</w:t>
      </w:r>
    </w:p>
    <w:p w14:paraId="33A553F0" w14:textId="77777777" w:rsidR="00F10B0E" w:rsidRDefault="00405729" w:rsidP="00405729">
      <w:pPr>
        <w:pStyle w:val="NormalWeb"/>
        <w:rPr>
          <w:rFonts w:ascii="Arial" w:hAnsi="Arial" w:cs="Arial"/>
          <w:sz w:val="22"/>
          <w:szCs w:val="22"/>
          <w:lang w:val="en-US"/>
        </w:rPr>
      </w:pPr>
      <w:r>
        <w:rPr>
          <w:rFonts w:ascii="Arial" w:hAnsi="Arial" w:cs="Arial"/>
          <w:sz w:val="22"/>
          <w:szCs w:val="22"/>
          <w:lang w:val="en-US"/>
        </w:rPr>
        <w:t>Q11.</w:t>
      </w:r>
      <w:r w:rsidR="00A74376">
        <w:rPr>
          <w:rFonts w:ascii="Arial" w:hAnsi="Arial" w:cs="Arial"/>
          <w:sz w:val="22"/>
          <w:szCs w:val="22"/>
          <w:lang w:val="en-US"/>
        </w:rPr>
        <w:t xml:space="preserve"> </w:t>
      </w:r>
      <w:r w:rsidR="00F10B0E">
        <w:rPr>
          <w:rFonts w:ascii="Arial" w:hAnsi="Arial" w:cs="Arial"/>
          <w:sz w:val="22"/>
          <w:szCs w:val="22"/>
          <w:lang w:val="en-US"/>
        </w:rPr>
        <w:t xml:space="preserve">Did you benefit from your </w:t>
      </w:r>
      <w:proofErr w:type="spellStart"/>
      <w:r w:rsidR="00F10B0E">
        <w:rPr>
          <w:rFonts w:ascii="Arial" w:hAnsi="Arial" w:cs="Arial"/>
          <w:sz w:val="22"/>
          <w:szCs w:val="22"/>
          <w:lang w:val="en-US"/>
        </w:rPr>
        <w:t>TRiM</w:t>
      </w:r>
      <w:proofErr w:type="spellEnd"/>
      <w:r w:rsidR="00F10B0E">
        <w:rPr>
          <w:rFonts w:ascii="Arial" w:hAnsi="Arial" w:cs="Arial"/>
          <w:sz w:val="22"/>
          <w:szCs w:val="22"/>
          <w:lang w:val="en-US"/>
        </w:rPr>
        <w:t xml:space="preserve"> referral?</w:t>
      </w:r>
    </w:p>
    <w:p w14:paraId="09976AB6" w14:textId="77777777" w:rsidR="00F10B0E" w:rsidRPr="00F10B0E" w:rsidRDefault="00F10B0E" w:rsidP="00F10B0E">
      <w:pPr>
        <w:pStyle w:val="NormalWeb"/>
        <w:numPr>
          <w:ilvl w:val="0"/>
          <w:numId w:val="1"/>
        </w:numPr>
        <w:rPr>
          <w:rFonts w:ascii="Arial" w:hAnsi="Arial" w:cs="Arial"/>
          <w:sz w:val="22"/>
          <w:szCs w:val="22"/>
        </w:rPr>
      </w:pPr>
      <w:r>
        <w:rPr>
          <w:rFonts w:ascii="Arial" w:hAnsi="Arial" w:cs="Arial"/>
          <w:sz w:val="22"/>
          <w:szCs w:val="22"/>
          <w:lang w:val="en-US"/>
        </w:rPr>
        <w:t>Yes</w:t>
      </w:r>
    </w:p>
    <w:p w14:paraId="207738FB" w14:textId="77777777" w:rsidR="00F10B0E" w:rsidRPr="00F10B0E" w:rsidRDefault="00F10B0E" w:rsidP="00F10B0E">
      <w:pPr>
        <w:pStyle w:val="NormalWeb"/>
        <w:numPr>
          <w:ilvl w:val="0"/>
          <w:numId w:val="1"/>
        </w:numPr>
        <w:rPr>
          <w:rFonts w:ascii="Arial" w:hAnsi="Arial" w:cs="Arial"/>
          <w:sz w:val="22"/>
          <w:szCs w:val="22"/>
        </w:rPr>
      </w:pPr>
      <w:r>
        <w:rPr>
          <w:rFonts w:ascii="Arial" w:hAnsi="Arial" w:cs="Arial"/>
          <w:sz w:val="22"/>
          <w:szCs w:val="22"/>
          <w:lang w:val="en-US"/>
        </w:rPr>
        <w:t>No</w:t>
      </w:r>
    </w:p>
    <w:p w14:paraId="2586DC26" w14:textId="77777777" w:rsidR="005F3F91" w:rsidRDefault="00F10B0E" w:rsidP="00F10B0E">
      <w:pPr>
        <w:pStyle w:val="NormalWeb"/>
        <w:rPr>
          <w:rFonts w:ascii="Arial" w:hAnsi="Arial" w:cs="Arial"/>
          <w:sz w:val="22"/>
          <w:szCs w:val="22"/>
          <w:lang w:val="en-US"/>
        </w:rPr>
      </w:pPr>
      <w:r>
        <w:rPr>
          <w:rFonts w:ascii="Arial" w:hAnsi="Arial" w:cs="Arial"/>
          <w:sz w:val="22"/>
          <w:szCs w:val="22"/>
          <w:lang w:val="en-US"/>
        </w:rPr>
        <w:t xml:space="preserve">Q12. </w:t>
      </w:r>
      <w:r w:rsidR="00A605E2">
        <w:rPr>
          <w:rFonts w:ascii="Arial" w:hAnsi="Arial" w:cs="Arial"/>
          <w:sz w:val="22"/>
          <w:szCs w:val="22"/>
          <w:lang w:val="en-US"/>
        </w:rPr>
        <w:t xml:space="preserve">Following your referral, </w:t>
      </w:r>
      <w:r w:rsidR="00E67AE2">
        <w:rPr>
          <w:rFonts w:ascii="Arial" w:hAnsi="Arial" w:cs="Arial"/>
          <w:sz w:val="22"/>
          <w:szCs w:val="22"/>
          <w:lang w:val="en-US"/>
        </w:rPr>
        <w:t xml:space="preserve">was there a </w:t>
      </w:r>
      <w:r w:rsidR="005F3F91">
        <w:rPr>
          <w:rFonts w:ascii="Arial" w:hAnsi="Arial" w:cs="Arial"/>
          <w:sz w:val="22"/>
          <w:szCs w:val="22"/>
          <w:lang w:val="en-US"/>
        </w:rPr>
        <w:t>health diagnosis?</w:t>
      </w:r>
    </w:p>
    <w:p w14:paraId="4CDDE5AF" w14:textId="77777777" w:rsidR="005F3F91" w:rsidRPr="005F3F91" w:rsidRDefault="005F3F91" w:rsidP="005F3F91">
      <w:pPr>
        <w:pStyle w:val="NormalWeb"/>
        <w:numPr>
          <w:ilvl w:val="0"/>
          <w:numId w:val="1"/>
        </w:numPr>
        <w:rPr>
          <w:rFonts w:ascii="Arial" w:hAnsi="Arial" w:cs="Arial"/>
          <w:sz w:val="22"/>
          <w:szCs w:val="22"/>
        </w:rPr>
      </w:pPr>
      <w:r>
        <w:rPr>
          <w:rFonts w:ascii="Arial" w:hAnsi="Arial" w:cs="Arial"/>
          <w:sz w:val="22"/>
          <w:szCs w:val="22"/>
          <w:lang w:val="en-US"/>
        </w:rPr>
        <w:t>Yes</w:t>
      </w:r>
    </w:p>
    <w:p w14:paraId="747B6015" w14:textId="77777777" w:rsidR="005F3F91" w:rsidRPr="005F3F91" w:rsidRDefault="005F3F91" w:rsidP="005F3F91">
      <w:pPr>
        <w:pStyle w:val="NormalWeb"/>
        <w:numPr>
          <w:ilvl w:val="0"/>
          <w:numId w:val="1"/>
        </w:numPr>
        <w:rPr>
          <w:rFonts w:ascii="Arial" w:hAnsi="Arial" w:cs="Arial"/>
          <w:sz w:val="22"/>
          <w:szCs w:val="22"/>
        </w:rPr>
      </w:pPr>
      <w:r>
        <w:rPr>
          <w:rFonts w:ascii="Arial" w:hAnsi="Arial" w:cs="Arial"/>
          <w:sz w:val="22"/>
          <w:szCs w:val="22"/>
          <w:lang w:val="en-US"/>
        </w:rPr>
        <w:t>No</w:t>
      </w:r>
    </w:p>
    <w:p w14:paraId="1C4908D1" w14:textId="77777777" w:rsidR="005F3F91" w:rsidRPr="005F3F91" w:rsidRDefault="005F3F91" w:rsidP="005F3F91">
      <w:pPr>
        <w:pStyle w:val="NormalWeb"/>
        <w:numPr>
          <w:ilvl w:val="0"/>
          <w:numId w:val="1"/>
        </w:numPr>
        <w:rPr>
          <w:rFonts w:ascii="Arial" w:hAnsi="Arial" w:cs="Arial"/>
          <w:sz w:val="22"/>
          <w:szCs w:val="22"/>
        </w:rPr>
      </w:pPr>
      <w:r>
        <w:rPr>
          <w:rFonts w:ascii="Arial" w:hAnsi="Arial" w:cs="Arial"/>
          <w:sz w:val="22"/>
          <w:szCs w:val="22"/>
          <w:lang w:val="en-US"/>
        </w:rPr>
        <w:t>Prefer not to say</w:t>
      </w:r>
    </w:p>
    <w:p w14:paraId="2BF9F81E" w14:textId="77777777" w:rsidR="00EE3432" w:rsidRDefault="005F3F91" w:rsidP="005F3F91">
      <w:pPr>
        <w:pStyle w:val="NormalWeb"/>
        <w:rPr>
          <w:rFonts w:ascii="Arial" w:hAnsi="Arial" w:cs="Arial"/>
          <w:sz w:val="22"/>
          <w:szCs w:val="22"/>
          <w:lang w:val="en-US"/>
        </w:rPr>
      </w:pPr>
      <w:r>
        <w:rPr>
          <w:rFonts w:ascii="Arial" w:hAnsi="Arial" w:cs="Arial"/>
          <w:sz w:val="22"/>
          <w:szCs w:val="22"/>
          <w:lang w:val="en-US"/>
        </w:rPr>
        <w:t xml:space="preserve">Q13. </w:t>
      </w:r>
      <w:r w:rsidR="00EE3432">
        <w:rPr>
          <w:rFonts w:ascii="Arial" w:hAnsi="Arial" w:cs="Arial"/>
          <w:sz w:val="22"/>
          <w:szCs w:val="22"/>
          <w:lang w:val="en-US"/>
        </w:rPr>
        <w:t>Has the existing services helped build your resilience to trauma?</w:t>
      </w:r>
    </w:p>
    <w:p w14:paraId="5A8E87EF" w14:textId="77777777" w:rsidR="007F36A7" w:rsidRPr="007F36A7" w:rsidRDefault="007F36A7" w:rsidP="00EE3432">
      <w:pPr>
        <w:pStyle w:val="NormalWeb"/>
        <w:numPr>
          <w:ilvl w:val="0"/>
          <w:numId w:val="1"/>
        </w:numPr>
        <w:rPr>
          <w:rFonts w:ascii="Arial" w:hAnsi="Arial" w:cs="Arial"/>
          <w:sz w:val="22"/>
          <w:szCs w:val="22"/>
        </w:rPr>
      </w:pPr>
      <w:r>
        <w:rPr>
          <w:rFonts w:ascii="Arial" w:hAnsi="Arial" w:cs="Arial"/>
          <w:sz w:val="22"/>
          <w:szCs w:val="22"/>
          <w:lang w:val="en-US"/>
        </w:rPr>
        <w:t>Yes</w:t>
      </w:r>
    </w:p>
    <w:p w14:paraId="25253C3F" w14:textId="67EC4662" w:rsidR="009C32E5" w:rsidRPr="009C32E5" w:rsidRDefault="007F36A7" w:rsidP="009C32E5">
      <w:pPr>
        <w:pStyle w:val="NormalWeb"/>
        <w:numPr>
          <w:ilvl w:val="0"/>
          <w:numId w:val="1"/>
        </w:numPr>
        <w:rPr>
          <w:rFonts w:ascii="Arial" w:hAnsi="Arial" w:cs="Arial"/>
          <w:sz w:val="22"/>
          <w:szCs w:val="22"/>
        </w:rPr>
      </w:pPr>
      <w:r>
        <w:rPr>
          <w:rFonts w:ascii="Arial" w:hAnsi="Arial" w:cs="Arial"/>
          <w:sz w:val="22"/>
          <w:szCs w:val="22"/>
          <w:lang w:val="en-US"/>
        </w:rPr>
        <w:t>No</w:t>
      </w:r>
      <w:r w:rsidR="00405729">
        <w:rPr>
          <w:rFonts w:ascii="Arial" w:hAnsi="Arial" w:cs="Arial"/>
          <w:sz w:val="22"/>
          <w:szCs w:val="22"/>
          <w:lang w:val="en-US"/>
        </w:rPr>
        <w:t xml:space="preserve"> </w:t>
      </w:r>
    </w:p>
    <w:p w14:paraId="6E54FA5C" w14:textId="1DEC7097" w:rsidR="009C32E5" w:rsidRDefault="009C32E5" w:rsidP="009C32E5">
      <w:pPr>
        <w:pStyle w:val="NormalWeb"/>
        <w:rPr>
          <w:rFonts w:ascii="Arial" w:hAnsi="Arial" w:cs="Arial"/>
          <w:sz w:val="22"/>
          <w:szCs w:val="22"/>
          <w:lang w:val="en-US"/>
        </w:rPr>
      </w:pPr>
    </w:p>
    <w:p w14:paraId="7D73A0D7" w14:textId="5854FF69" w:rsidR="003173C4" w:rsidRDefault="009C32E5" w:rsidP="009C32E5">
      <w:pPr>
        <w:pStyle w:val="NormalWeb"/>
        <w:rPr>
          <w:rFonts w:ascii="Arial" w:hAnsi="Arial" w:cs="Arial"/>
          <w:sz w:val="22"/>
          <w:szCs w:val="22"/>
          <w:u w:val="single"/>
          <w:lang w:val="en-US"/>
        </w:rPr>
      </w:pPr>
      <w:r w:rsidRPr="003173C4">
        <w:rPr>
          <w:rFonts w:ascii="Arial" w:hAnsi="Arial" w:cs="Arial"/>
          <w:sz w:val="22"/>
          <w:szCs w:val="22"/>
          <w:u w:val="single"/>
          <w:lang w:val="en-US"/>
        </w:rPr>
        <w:t>7</w:t>
      </w:r>
      <w:r w:rsidR="003173C4" w:rsidRPr="003173C4">
        <w:rPr>
          <w:rFonts w:ascii="Arial" w:hAnsi="Arial" w:cs="Arial"/>
          <w:sz w:val="22"/>
          <w:szCs w:val="22"/>
          <w:u w:val="single"/>
          <w:lang w:val="en-US"/>
        </w:rPr>
        <w:t>.1 – Appendix B</w:t>
      </w:r>
      <w:r w:rsidR="005125B4">
        <w:rPr>
          <w:rFonts w:ascii="Arial" w:hAnsi="Arial" w:cs="Arial"/>
          <w:sz w:val="22"/>
          <w:szCs w:val="22"/>
          <w:u w:val="single"/>
          <w:lang w:val="en-US"/>
        </w:rPr>
        <w:t xml:space="preserve"> </w:t>
      </w:r>
      <w:r w:rsidR="003173C4" w:rsidRPr="003173C4">
        <w:rPr>
          <w:rFonts w:ascii="Arial" w:hAnsi="Arial" w:cs="Arial"/>
          <w:sz w:val="22"/>
          <w:szCs w:val="22"/>
          <w:u w:val="single"/>
          <w:lang w:val="en-US"/>
        </w:rPr>
        <w:t>Ethics form</w:t>
      </w:r>
    </w:p>
    <w:p w14:paraId="27193AFF" w14:textId="77777777" w:rsidR="006434B9" w:rsidRPr="004C3A0B" w:rsidRDefault="006434B9" w:rsidP="006434B9">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DF921BB" w14:textId="77777777" w:rsidR="006434B9" w:rsidRPr="004C3A0B" w:rsidRDefault="006434B9" w:rsidP="006434B9">
      <w:pPr>
        <w:tabs>
          <w:tab w:val="left" w:pos="5103"/>
        </w:tabs>
        <w:ind w:right="282"/>
        <w:jc w:val="center"/>
        <w:rPr>
          <w:rFonts w:ascii="Arial" w:hAnsi="Arial" w:cs="Arial"/>
          <w:b/>
          <w:bCs/>
        </w:rPr>
      </w:pPr>
    </w:p>
    <w:p w14:paraId="298FB549" w14:textId="77777777" w:rsidR="006434B9" w:rsidRPr="004C3A0B" w:rsidRDefault="006434B9" w:rsidP="006434B9">
      <w:pPr>
        <w:tabs>
          <w:tab w:val="left" w:pos="5103"/>
        </w:tabs>
        <w:ind w:right="282"/>
        <w:jc w:val="both"/>
        <w:rPr>
          <w:rFonts w:ascii="Arial" w:hAnsi="Arial" w:cs="Arial"/>
          <w:b/>
          <w:bCs/>
        </w:rPr>
      </w:pPr>
      <w:r w:rsidRPr="004C3A0B">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092A8DC3" w14:textId="77777777" w:rsidR="006434B9" w:rsidRPr="004C3A0B" w:rsidRDefault="006434B9" w:rsidP="006434B9">
      <w:pPr>
        <w:tabs>
          <w:tab w:val="left" w:pos="5103"/>
        </w:tabs>
        <w:ind w:right="282"/>
        <w:jc w:val="center"/>
        <w:rPr>
          <w:rFonts w:ascii="Arial" w:hAnsi="Arial" w:cs="Arial"/>
          <w:b/>
          <w:bCs/>
          <w:sz w:val="16"/>
          <w:szCs w:val="16"/>
        </w:rPr>
      </w:pPr>
    </w:p>
    <w:p w14:paraId="408D15F5" w14:textId="77777777" w:rsidR="006434B9" w:rsidRPr="004C3A0B" w:rsidRDefault="006434B9" w:rsidP="006434B9">
      <w:pPr>
        <w:tabs>
          <w:tab w:val="left" w:pos="5103"/>
        </w:tabs>
        <w:ind w:right="282"/>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F90209B" w14:textId="77777777" w:rsidR="006434B9" w:rsidRPr="004C3A0B" w:rsidRDefault="006434B9" w:rsidP="006434B9">
      <w:pPr>
        <w:tabs>
          <w:tab w:val="left" w:pos="5103"/>
        </w:tabs>
        <w:ind w:right="282"/>
        <w:jc w:val="both"/>
        <w:rPr>
          <w:rFonts w:ascii="Arial" w:hAnsi="Arial" w:cs="Arial"/>
        </w:rPr>
      </w:pPr>
    </w:p>
    <w:p w14:paraId="573FDAE2" w14:textId="77777777" w:rsidR="006434B9" w:rsidRPr="004C3A0B" w:rsidRDefault="006434B9" w:rsidP="006434B9">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14:paraId="47BD049D" w14:textId="77777777" w:rsidR="006434B9" w:rsidRPr="004C3A0B" w:rsidRDefault="006434B9" w:rsidP="006434B9">
      <w:pPr>
        <w:tabs>
          <w:tab w:val="left" w:pos="5103"/>
        </w:tabs>
        <w:ind w:right="282"/>
        <w:jc w:val="both"/>
        <w:rPr>
          <w:rFonts w:ascii="Arial" w:hAnsi="Arial" w:cs="Arial"/>
        </w:rPr>
      </w:pPr>
    </w:p>
    <w:p w14:paraId="3966E62F" w14:textId="77777777" w:rsidR="006434B9" w:rsidRPr="004C3A0B" w:rsidRDefault="006434B9" w:rsidP="006434B9">
      <w:pPr>
        <w:tabs>
          <w:tab w:val="left" w:pos="5103"/>
        </w:tabs>
        <w:ind w:right="282"/>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14:paraId="3B99692C" w14:textId="77777777" w:rsidR="006434B9" w:rsidRPr="004C3A0B" w:rsidRDefault="006434B9" w:rsidP="006434B9">
      <w:pPr>
        <w:tabs>
          <w:tab w:val="left" w:pos="5103"/>
        </w:tabs>
        <w:ind w:right="282"/>
        <w:jc w:val="both"/>
        <w:rPr>
          <w:rFonts w:ascii="Arial" w:hAnsi="Arial" w:cs="Arial"/>
        </w:rPr>
      </w:pPr>
    </w:p>
    <w:p w14:paraId="07649D7F" w14:textId="77777777" w:rsidR="006434B9" w:rsidRPr="004C3A0B" w:rsidRDefault="006434B9" w:rsidP="006434B9">
      <w:pPr>
        <w:tabs>
          <w:tab w:val="left" w:pos="5103"/>
        </w:tabs>
        <w:ind w:right="282"/>
        <w:jc w:val="both"/>
        <w:rPr>
          <w:rFonts w:ascii="Arial" w:hAnsi="Arial" w:cs="Arial"/>
          <w:b/>
          <w:bCs/>
        </w:rPr>
      </w:pPr>
      <w:r w:rsidRPr="004C3A0B">
        <w:rPr>
          <w:rFonts w:ascii="Arial" w:hAnsi="Arial" w:cs="Arial"/>
          <w:b/>
          <w:bCs/>
        </w:rPr>
        <w:t>Please read the notes for guidance before completing ALL sections of the form.</w:t>
      </w:r>
    </w:p>
    <w:p w14:paraId="39FAC2D1" w14:textId="77777777" w:rsidR="006434B9" w:rsidRPr="004C3A0B" w:rsidRDefault="006434B9" w:rsidP="006434B9">
      <w:pPr>
        <w:autoSpaceDE w:val="0"/>
        <w:autoSpaceDN w:val="0"/>
        <w:adjustRightInd w:val="0"/>
        <w:jc w:val="both"/>
        <w:rPr>
          <w:rFonts w:ascii="Arial" w:hAnsi="Arial" w:cs="Arial"/>
        </w:rPr>
      </w:pPr>
    </w:p>
    <w:p w14:paraId="64108FCF" w14:textId="77777777" w:rsidR="006434B9" w:rsidRDefault="006434B9" w:rsidP="006434B9">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14:paraId="6A69E7C4" w14:textId="77777777" w:rsidR="006434B9" w:rsidRDefault="006434B9" w:rsidP="006434B9">
      <w:pPr>
        <w:autoSpaceDE w:val="0"/>
        <w:autoSpaceDN w:val="0"/>
        <w:adjustRightInd w:val="0"/>
        <w:jc w:val="both"/>
        <w:rPr>
          <w:rFonts w:ascii="Arial" w:hAnsi="Arial" w:cs="Arial"/>
        </w:rPr>
      </w:pPr>
    </w:p>
    <w:p w14:paraId="7BED35CC" w14:textId="77777777" w:rsidR="006434B9" w:rsidRPr="00D839CD" w:rsidRDefault="006434B9" w:rsidP="006434B9">
      <w:pPr>
        <w:autoSpaceDE w:val="0"/>
        <w:autoSpaceDN w:val="0"/>
        <w:adjustRightInd w:val="0"/>
        <w:jc w:val="both"/>
        <w:rPr>
          <w:rFonts w:ascii="Arial" w:hAnsi="Arial" w:cs="Arial"/>
          <w:b/>
        </w:rPr>
      </w:pPr>
      <w:r>
        <w:rPr>
          <w:rFonts w:ascii="Arial" w:hAnsi="Arial" w:cs="Arial"/>
          <w:b/>
        </w:rPr>
        <w:t>Delete the Guidance Notes at the end of the form BEFORE submitting your application</w:t>
      </w:r>
    </w:p>
    <w:p w14:paraId="5635CD04" w14:textId="77777777" w:rsidR="006434B9" w:rsidRPr="004C3A0B" w:rsidRDefault="006434B9" w:rsidP="006434B9">
      <w:pPr>
        <w:autoSpaceDE w:val="0"/>
        <w:autoSpaceDN w:val="0"/>
        <w:adjustRightInd w:val="0"/>
        <w:jc w:val="both"/>
        <w:rPr>
          <w:rFonts w:ascii="Arial" w:hAnsi="Arial" w:cs="Arial"/>
        </w:rPr>
      </w:pPr>
    </w:p>
    <w:p w14:paraId="690700AC" w14:textId="77777777" w:rsidR="006434B9" w:rsidRPr="004C3A0B" w:rsidRDefault="006434B9" w:rsidP="006434B9">
      <w:pPr>
        <w:autoSpaceDE w:val="0"/>
        <w:autoSpaceDN w:val="0"/>
        <w:adjustRightInd w:val="0"/>
        <w:spacing w:after="240"/>
        <w:jc w:val="both"/>
        <w:rPr>
          <w:rFonts w:ascii="Arial" w:hAnsi="Arial" w:cs="Arial"/>
        </w:rPr>
      </w:pPr>
    </w:p>
    <w:p w14:paraId="4CB1A7BE" w14:textId="77777777" w:rsidR="006434B9" w:rsidRPr="004C3A0B" w:rsidRDefault="006434B9" w:rsidP="006434B9">
      <w:pPr>
        <w:autoSpaceDE w:val="0"/>
        <w:autoSpaceDN w:val="0"/>
        <w:adjustRightInd w:val="0"/>
        <w:spacing w:after="240"/>
        <w:jc w:val="both"/>
        <w:rPr>
          <w:rFonts w:ascii="Arial" w:hAnsi="Arial" w:cs="Arial"/>
          <w:b/>
        </w:rPr>
      </w:pPr>
      <w:r w:rsidRPr="004C3A0B">
        <w:rPr>
          <w:rFonts w:ascii="Arial" w:hAnsi="Arial" w:cs="Arial"/>
          <w:b/>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6434B9" w:rsidRPr="004C3A0B" w14:paraId="69D2394B" w14:textId="77777777" w:rsidTr="00207925">
        <w:trPr>
          <w:trHeight w:val="439"/>
        </w:trPr>
        <w:tc>
          <w:tcPr>
            <w:tcW w:w="3253" w:type="dxa"/>
            <w:gridSpan w:val="2"/>
            <w:shd w:val="clear" w:color="auto" w:fill="F2F2F2" w:themeFill="background1" w:themeFillShade="F2"/>
          </w:tcPr>
          <w:p w14:paraId="567CF505" w14:textId="77777777" w:rsidR="006434B9" w:rsidRPr="004C3A0B" w:rsidRDefault="006434B9" w:rsidP="00207925">
            <w:pPr>
              <w:rPr>
                <w:rFonts w:ascii="Arial" w:hAnsi="Arial" w:cs="Arial"/>
              </w:rPr>
            </w:pPr>
            <w:r w:rsidRPr="004C3A0B">
              <w:rPr>
                <w:rFonts w:ascii="Arial" w:hAnsi="Arial" w:cs="Arial"/>
              </w:rPr>
              <w:t>Full Name:</w:t>
            </w:r>
          </w:p>
        </w:tc>
        <w:tc>
          <w:tcPr>
            <w:tcW w:w="6636" w:type="dxa"/>
            <w:gridSpan w:val="4"/>
          </w:tcPr>
          <w:p w14:paraId="12D0A838" w14:textId="77777777" w:rsidR="006434B9" w:rsidRPr="004C3A0B" w:rsidRDefault="006434B9" w:rsidP="00207925">
            <w:pPr>
              <w:rPr>
                <w:rFonts w:ascii="Arial" w:hAnsi="Arial" w:cs="Arial"/>
              </w:rPr>
            </w:pPr>
            <w:r>
              <w:rPr>
                <w:rFonts w:ascii="Arial" w:hAnsi="Arial" w:cs="Arial"/>
              </w:rPr>
              <w:t>Kieron Gibbs</w:t>
            </w:r>
          </w:p>
        </w:tc>
      </w:tr>
      <w:tr w:rsidR="006434B9" w:rsidRPr="004C3A0B" w14:paraId="1BD6013B" w14:textId="77777777" w:rsidTr="00207925">
        <w:trPr>
          <w:trHeight w:val="472"/>
        </w:trPr>
        <w:tc>
          <w:tcPr>
            <w:tcW w:w="3253" w:type="dxa"/>
            <w:gridSpan w:val="2"/>
            <w:shd w:val="clear" w:color="auto" w:fill="BFBFBF" w:themeFill="background1" w:themeFillShade="BF"/>
            <w:vAlign w:val="center"/>
          </w:tcPr>
          <w:p w14:paraId="40ECE0FE" w14:textId="77777777" w:rsidR="006434B9" w:rsidRPr="004C3A0B" w:rsidRDefault="006434B9" w:rsidP="00207925">
            <w:pPr>
              <w:rPr>
                <w:rFonts w:ascii="Arial" w:hAnsi="Arial" w:cs="Arial"/>
              </w:rPr>
            </w:pPr>
            <w:r w:rsidRPr="004C3A0B">
              <w:rPr>
                <w:rFonts w:ascii="Arial" w:hAnsi="Arial" w:cs="Arial"/>
              </w:rPr>
              <w:t>Tick all boxes which apply:</w:t>
            </w:r>
          </w:p>
          <w:p w14:paraId="5A803595" w14:textId="77777777" w:rsidR="006434B9" w:rsidRPr="004C3A0B" w:rsidRDefault="006434B9" w:rsidP="00207925">
            <w:pPr>
              <w:rPr>
                <w:rFonts w:ascii="Arial" w:hAnsi="Arial" w:cs="Arial"/>
              </w:rPr>
            </w:pPr>
          </w:p>
        </w:tc>
        <w:tc>
          <w:tcPr>
            <w:tcW w:w="2551" w:type="dxa"/>
            <w:shd w:val="clear" w:color="auto" w:fill="F2F2F2" w:themeFill="background1" w:themeFillShade="F2"/>
            <w:vAlign w:val="center"/>
          </w:tcPr>
          <w:p w14:paraId="03946FA5" w14:textId="77777777" w:rsidR="006434B9" w:rsidRPr="004C3A0B" w:rsidRDefault="006434B9" w:rsidP="00207925">
            <w:pPr>
              <w:rPr>
                <w:rFonts w:ascii="Arial" w:hAnsi="Arial" w:cs="Arial"/>
              </w:rPr>
            </w:pPr>
            <w:r w:rsidRPr="004C3A0B">
              <w:rPr>
                <w:rFonts w:ascii="Arial" w:hAnsi="Arial" w:cs="Arial"/>
              </w:rPr>
              <w:t>Member of staff:</w:t>
            </w:r>
          </w:p>
        </w:tc>
        <w:tc>
          <w:tcPr>
            <w:tcW w:w="709" w:type="dxa"/>
            <w:shd w:val="clear" w:color="auto" w:fill="BFBFBF" w:themeFill="background1" w:themeFillShade="BF"/>
            <w:vAlign w:val="center"/>
          </w:tcPr>
          <w:p w14:paraId="708BD099" w14:textId="77777777" w:rsidR="006434B9" w:rsidRPr="004C3A0B" w:rsidRDefault="006434B9" w:rsidP="00207925">
            <w:pPr>
              <w:jc w:val="center"/>
              <w:rPr>
                <w:rFonts w:ascii="Arial" w:hAnsi="Arial" w:cs="Arial"/>
              </w:rPr>
            </w:pPr>
            <w:r>
              <w:rPr>
                <w:rFonts w:ascii="MS Gothic" w:eastAsia="MS Gothic" w:hAnsi="MS Gothic" w:cs="Arial" w:hint="eastAsia"/>
              </w:rPr>
              <w:t>☐</w:t>
            </w:r>
          </w:p>
        </w:tc>
        <w:tc>
          <w:tcPr>
            <w:tcW w:w="2526" w:type="dxa"/>
            <w:shd w:val="clear" w:color="auto" w:fill="F2F2F2" w:themeFill="background1" w:themeFillShade="F2"/>
            <w:vAlign w:val="center"/>
          </w:tcPr>
          <w:p w14:paraId="3ECE7E9C" w14:textId="77777777" w:rsidR="006434B9" w:rsidRPr="004C3A0B" w:rsidRDefault="006434B9" w:rsidP="00207925">
            <w:pPr>
              <w:rPr>
                <w:rFonts w:ascii="Arial" w:hAnsi="Arial" w:cs="Arial"/>
              </w:rPr>
            </w:pPr>
            <w:r w:rsidRPr="004C3A0B">
              <w:rPr>
                <w:rFonts w:ascii="Arial" w:hAnsi="Arial" w:cs="Arial"/>
              </w:rPr>
              <w:t>Honorary research fellow:</w:t>
            </w:r>
          </w:p>
        </w:tc>
        <w:tc>
          <w:tcPr>
            <w:tcW w:w="850" w:type="dxa"/>
            <w:shd w:val="clear" w:color="auto" w:fill="BFBFBF" w:themeFill="background1" w:themeFillShade="BF"/>
            <w:vAlign w:val="center"/>
          </w:tcPr>
          <w:p w14:paraId="12DBF86C" w14:textId="77777777" w:rsidR="006434B9" w:rsidRPr="004C3A0B" w:rsidRDefault="006434B9" w:rsidP="00207925">
            <w:pPr>
              <w:jc w:val="center"/>
              <w:rPr>
                <w:rFonts w:ascii="Arial" w:hAnsi="Arial" w:cs="Arial"/>
              </w:rPr>
            </w:pPr>
            <w:r>
              <w:rPr>
                <w:rFonts w:ascii="MS Gothic" w:eastAsia="MS Gothic" w:hAnsi="MS Gothic" w:cs="Arial" w:hint="eastAsia"/>
              </w:rPr>
              <w:t>☐</w:t>
            </w:r>
          </w:p>
        </w:tc>
      </w:tr>
      <w:tr w:rsidR="006434B9" w:rsidRPr="004C3A0B" w14:paraId="2E328C98" w14:textId="77777777" w:rsidTr="00207925">
        <w:trPr>
          <w:trHeight w:val="472"/>
        </w:trPr>
        <w:tc>
          <w:tcPr>
            <w:tcW w:w="2544" w:type="dxa"/>
            <w:shd w:val="clear" w:color="auto" w:fill="F2F2F2" w:themeFill="background1" w:themeFillShade="F2"/>
            <w:vAlign w:val="center"/>
          </w:tcPr>
          <w:p w14:paraId="7BF9FE89" w14:textId="77777777" w:rsidR="006434B9" w:rsidRPr="004C3A0B" w:rsidRDefault="006434B9" w:rsidP="00207925">
            <w:pPr>
              <w:rPr>
                <w:rFonts w:ascii="Arial" w:hAnsi="Arial" w:cs="Arial"/>
              </w:rPr>
            </w:pPr>
            <w:r>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40A6C043" w14:textId="77777777" w:rsidR="006434B9" w:rsidRDefault="006434B9" w:rsidP="00207925">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582A92CB" w14:textId="77777777" w:rsidR="006434B9" w:rsidRPr="004C3A0B" w:rsidRDefault="006434B9" w:rsidP="00207925">
            <w:pPr>
              <w:rPr>
                <w:rFonts w:ascii="Arial" w:hAnsi="Arial" w:cs="Arial"/>
              </w:rPr>
            </w:pPr>
            <w:r>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44E6862" w14:textId="77777777" w:rsidR="006434B9" w:rsidRDefault="006434B9" w:rsidP="00207925">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14:paraId="7F07745B" w14:textId="77777777" w:rsidR="006434B9" w:rsidRPr="004C3A0B" w:rsidRDefault="006434B9" w:rsidP="00207925">
            <w:pPr>
              <w:rPr>
                <w:rFonts w:ascii="Arial" w:hAnsi="Arial" w:cs="Arial"/>
              </w:rPr>
            </w:pPr>
            <w:r>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C07B188" w14:textId="77777777" w:rsidR="006434B9" w:rsidRDefault="006434B9" w:rsidP="00207925">
                <w:pPr>
                  <w:jc w:val="center"/>
                  <w:rPr>
                    <w:rFonts w:ascii="Arial" w:hAnsi="Arial" w:cs="Arial"/>
                  </w:rPr>
                </w:pPr>
                <w:r>
                  <w:rPr>
                    <w:rFonts w:ascii="MS Gothic" w:eastAsia="MS Gothic" w:hAnsi="MS Gothic" w:cs="Arial" w:hint="eastAsia"/>
                  </w:rPr>
                  <w:t>☐</w:t>
                </w:r>
              </w:p>
            </w:tc>
          </w:sdtContent>
        </w:sdt>
      </w:tr>
    </w:tbl>
    <w:p w14:paraId="6448630E" w14:textId="77777777" w:rsidR="006434B9" w:rsidRPr="004C3A0B" w:rsidRDefault="006434B9" w:rsidP="006434B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6434B9" w:rsidRPr="004C3A0B" w14:paraId="3F2F83E7" w14:textId="77777777" w:rsidTr="00207925">
        <w:trPr>
          <w:cantSplit/>
          <w:trHeight w:val="334"/>
        </w:trPr>
        <w:tc>
          <w:tcPr>
            <w:tcW w:w="3253" w:type="dxa"/>
            <w:shd w:val="clear" w:color="auto" w:fill="F2F2F2" w:themeFill="background1" w:themeFillShade="F2"/>
          </w:tcPr>
          <w:p w14:paraId="480D06FF" w14:textId="77777777" w:rsidR="006434B9" w:rsidRPr="004C3A0B" w:rsidRDefault="006434B9" w:rsidP="00207925">
            <w:pPr>
              <w:rPr>
                <w:rFonts w:ascii="Arial" w:hAnsi="Arial" w:cs="Arial"/>
              </w:rPr>
            </w:pPr>
            <w:r>
              <w:rPr>
                <w:rFonts w:ascii="Arial" w:hAnsi="Arial" w:cs="Arial"/>
              </w:rPr>
              <w:t>Institute</w:t>
            </w:r>
            <w:r w:rsidRPr="004C3A0B">
              <w:rPr>
                <w:rFonts w:ascii="Arial" w:hAnsi="Arial" w:cs="Arial"/>
              </w:rPr>
              <w:t>/</w:t>
            </w:r>
            <w:r>
              <w:rPr>
                <w:rFonts w:ascii="Arial" w:hAnsi="Arial" w:cs="Arial"/>
              </w:rPr>
              <w:t>Academic Discipline</w:t>
            </w:r>
            <w:r w:rsidRPr="004C3A0B">
              <w:rPr>
                <w:rFonts w:ascii="Arial" w:hAnsi="Arial" w:cs="Arial"/>
              </w:rPr>
              <w:t>/Centre:</w:t>
            </w:r>
          </w:p>
        </w:tc>
        <w:tc>
          <w:tcPr>
            <w:tcW w:w="6636" w:type="dxa"/>
          </w:tcPr>
          <w:p w14:paraId="36D24898" w14:textId="77777777" w:rsidR="006434B9" w:rsidRDefault="006434B9" w:rsidP="00207925">
            <w:pPr>
              <w:rPr>
                <w:rFonts w:ascii="Arial" w:hAnsi="Arial" w:cs="Arial"/>
              </w:rPr>
            </w:pPr>
          </w:p>
          <w:p w14:paraId="3C37AE89" w14:textId="77777777" w:rsidR="006434B9" w:rsidRPr="004C3A0B" w:rsidRDefault="006434B9" w:rsidP="00207925">
            <w:pPr>
              <w:rPr>
                <w:rFonts w:ascii="Arial" w:hAnsi="Arial" w:cs="Arial"/>
              </w:rPr>
            </w:pPr>
            <w:r>
              <w:rPr>
                <w:rFonts w:ascii="Arial" w:hAnsi="Arial" w:cs="Arial"/>
              </w:rPr>
              <w:t>IMH</w:t>
            </w:r>
          </w:p>
        </w:tc>
      </w:tr>
      <w:tr w:rsidR="006434B9" w:rsidRPr="004C3A0B" w14:paraId="6E719715" w14:textId="77777777" w:rsidTr="00207925">
        <w:trPr>
          <w:cantSplit/>
          <w:trHeight w:val="340"/>
        </w:trPr>
        <w:tc>
          <w:tcPr>
            <w:tcW w:w="3253" w:type="dxa"/>
            <w:shd w:val="clear" w:color="auto" w:fill="F2F2F2" w:themeFill="background1" w:themeFillShade="F2"/>
          </w:tcPr>
          <w:p w14:paraId="1CE40F5C" w14:textId="77777777" w:rsidR="006434B9" w:rsidRPr="004C3A0B" w:rsidRDefault="006434B9" w:rsidP="00207925">
            <w:pPr>
              <w:rPr>
                <w:rFonts w:ascii="Arial" w:hAnsi="Arial" w:cs="Arial"/>
              </w:rPr>
            </w:pPr>
            <w:r w:rsidRPr="004C3A0B">
              <w:rPr>
                <w:rFonts w:ascii="Arial" w:hAnsi="Arial" w:cs="Arial"/>
              </w:rPr>
              <w:t>Campus:</w:t>
            </w:r>
          </w:p>
        </w:tc>
        <w:tc>
          <w:tcPr>
            <w:tcW w:w="6636" w:type="dxa"/>
          </w:tcPr>
          <w:p w14:paraId="742DF91C" w14:textId="77777777" w:rsidR="006434B9" w:rsidRDefault="006434B9" w:rsidP="00207925">
            <w:pPr>
              <w:rPr>
                <w:rFonts w:ascii="Arial" w:hAnsi="Arial" w:cs="Arial"/>
              </w:rPr>
            </w:pPr>
            <w:r>
              <w:rPr>
                <w:rFonts w:ascii="Arial" w:hAnsi="Arial" w:cs="Arial"/>
              </w:rPr>
              <w:t>Swansea</w:t>
            </w:r>
          </w:p>
          <w:p w14:paraId="22BAAC52" w14:textId="77777777" w:rsidR="006434B9" w:rsidRPr="004C3A0B" w:rsidRDefault="006434B9" w:rsidP="00207925">
            <w:pPr>
              <w:rPr>
                <w:rFonts w:ascii="Arial" w:hAnsi="Arial" w:cs="Arial"/>
              </w:rPr>
            </w:pPr>
          </w:p>
        </w:tc>
      </w:tr>
      <w:tr w:rsidR="006434B9" w:rsidRPr="004C3A0B" w14:paraId="6B518012" w14:textId="77777777" w:rsidTr="00207925">
        <w:trPr>
          <w:cantSplit/>
          <w:trHeight w:val="340"/>
        </w:trPr>
        <w:tc>
          <w:tcPr>
            <w:tcW w:w="3253" w:type="dxa"/>
            <w:shd w:val="clear" w:color="auto" w:fill="F2F2F2" w:themeFill="background1" w:themeFillShade="F2"/>
          </w:tcPr>
          <w:p w14:paraId="16BE03E8" w14:textId="77777777" w:rsidR="006434B9" w:rsidRPr="004C3A0B" w:rsidRDefault="006434B9" w:rsidP="00207925">
            <w:pPr>
              <w:rPr>
                <w:rFonts w:ascii="Arial" w:hAnsi="Arial" w:cs="Arial"/>
              </w:rPr>
            </w:pPr>
            <w:r w:rsidRPr="004C3A0B">
              <w:rPr>
                <w:rFonts w:ascii="Arial" w:hAnsi="Arial" w:cs="Arial"/>
              </w:rPr>
              <w:t>E-mail address:</w:t>
            </w:r>
          </w:p>
        </w:tc>
        <w:tc>
          <w:tcPr>
            <w:tcW w:w="6636" w:type="dxa"/>
          </w:tcPr>
          <w:p w14:paraId="12A897C0" w14:textId="77777777" w:rsidR="006434B9" w:rsidRDefault="006434B9" w:rsidP="00207925">
            <w:pPr>
              <w:rPr>
                <w:rFonts w:ascii="Arial" w:hAnsi="Arial" w:cs="Arial"/>
              </w:rPr>
            </w:pPr>
          </w:p>
          <w:p w14:paraId="68D26AA1" w14:textId="77777777" w:rsidR="006434B9" w:rsidRPr="004C3A0B" w:rsidRDefault="006434B9" w:rsidP="00207925">
            <w:pPr>
              <w:rPr>
                <w:rFonts w:ascii="Arial" w:hAnsi="Arial" w:cs="Arial"/>
              </w:rPr>
            </w:pPr>
            <w:r>
              <w:rPr>
                <w:rFonts w:ascii="Arial" w:hAnsi="Arial" w:cs="Arial"/>
              </w:rPr>
              <w:t>1922288@student.uwtsd.ac.uk</w:t>
            </w:r>
          </w:p>
        </w:tc>
      </w:tr>
      <w:tr w:rsidR="006434B9" w:rsidRPr="004C3A0B" w14:paraId="66CAABB9" w14:textId="77777777" w:rsidTr="00207925">
        <w:trPr>
          <w:cantSplit/>
          <w:trHeight w:val="340"/>
        </w:trPr>
        <w:tc>
          <w:tcPr>
            <w:tcW w:w="3253" w:type="dxa"/>
            <w:shd w:val="clear" w:color="auto" w:fill="F2F2F2" w:themeFill="background1" w:themeFillShade="F2"/>
          </w:tcPr>
          <w:p w14:paraId="30AB2DB9" w14:textId="77777777" w:rsidR="006434B9" w:rsidRPr="004C3A0B" w:rsidRDefault="006434B9" w:rsidP="00207925">
            <w:pPr>
              <w:rPr>
                <w:rFonts w:ascii="Arial" w:hAnsi="Arial" w:cs="Arial"/>
              </w:rPr>
            </w:pPr>
            <w:r w:rsidRPr="004C3A0B">
              <w:rPr>
                <w:rFonts w:ascii="Arial" w:hAnsi="Arial" w:cs="Arial"/>
              </w:rPr>
              <w:t>Contact Telephone Number:</w:t>
            </w:r>
          </w:p>
        </w:tc>
        <w:tc>
          <w:tcPr>
            <w:tcW w:w="6636" w:type="dxa"/>
          </w:tcPr>
          <w:p w14:paraId="3205DD5C" w14:textId="77777777" w:rsidR="006434B9" w:rsidRDefault="006434B9" w:rsidP="00207925">
            <w:pPr>
              <w:rPr>
                <w:rFonts w:ascii="Arial" w:hAnsi="Arial" w:cs="Arial"/>
              </w:rPr>
            </w:pPr>
          </w:p>
          <w:p w14:paraId="2609F362" w14:textId="77777777" w:rsidR="006434B9" w:rsidRPr="004C3A0B" w:rsidRDefault="006434B9" w:rsidP="00207925">
            <w:pPr>
              <w:rPr>
                <w:rFonts w:ascii="Arial" w:hAnsi="Arial" w:cs="Arial"/>
              </w:rPr>
            </w:pPr>
          </w:p>
        </w:tc>
      </w:tr>
      <w:tr w:rsidR="006434B9" w:rsidRPr="004C3A0B" w14:paraId="6D7DF42B" w14:textId="77777777" w:rsidTr="00207925">
        <w:tc>
          <w:tcPr>
            <w:tcW w:w="9889" w:type="dxa"/>
            <w:gridSpan w:val="2"/>
            <w:shd w:val="clear" w:color="auto" w:fill="BFBFBF" w:themeFill="background1" w:themeFillShade="BF"/>
          </w:tcPr>
          <w:p w14:paraId="082AD019" w14:textId="77777777" w:rsidR="006434B9" w:rsidRPr="004C3A0B" w:rsidRDefault="006434B9" w:rsidP="00207925">
            <w:pPr>
              <w:rPr>
                <w:rFonts w:ascii="Arial" w:hAnsi="Arial" w:cs="Arial"/>
              </w:rPr>
            </w:pPr>
            <w:r w:rsidRPr="004C3A0B">
              <w:rPr>
                <w:rFonts w:ascii="Arial" w:hAnsi="Arial" w:cs="Arial"/>
                <w:b/>
                <w:i/>
              </w:rPr>
              <w:t>For students:</w:t>
            </w:r>
          </w:p>
        </w:tc>
      </w:tr>
      <w:tr w:rsidR="006434B9" w:rsidRPr="004C3A0B" w14:paraId="42499934" w14:textId="77777777" w:rsidTr="00207925">
        <w:trPr>
          <w:trHeight w:val="513"/>
        </w:trPr>
        <w:tc>
          <w:tcPr>
            <w:tcW w:w="3253" w:type="dxa"/>
            <w:shd w:val="clear" w:color="auto" w:fill="F2F2F2" w:themeFill="background1" w:themeFillShade="F2"/>
            <w:vAlign w:val="center"/>
          </w:tcPr>
          <w:p w14:paraId="140D1274" w14:textId="77777777" w:rsidR="006434B9" w:rsidRPr="004C3A0B" w:rsidRDefault="006434B9" w:rsidP="00207925">
            <w:pPr>
              <w:rPr>
                <w:rFonts w:ascii="Arial" w:hAnsi="Arial" w:cs="Arial"/>
              </w:rPr>
            </w:pPr>
            <w:r w:rsidRPr="004C3A0B">
              <w:rPr>
                <w:rFonts w:ascii="Arial" w:hAnsi="Arial" w:cs="Arial"/>
              </w:rPr>
              <w:t>Student Number:</w:t>
            </w:r>
          </w:p>
        </w:tc>
        <w:tc>
          <w:tcPr>
            <w:tcW w:w="6636" w:type="dxa"/>
          </w:tcPr>
          <w:p w14:paraId="5489B74B" w14:textId="77777777" w:rsidR="006434B9" w:rsidRPr="004C3A0B" w:rsidRDefault="006434B9" w:rsidP="00207925">
            <w:pPr>
              <w:rPr>
                <w:rFonts w:ascii="Arial" w:hAnsi="Arial" w:cs="Arial"/>
              </w:rPr>
            </w:pPr>
            <w:r>
              <w:rPr>
                <w:rFonts w:ascii="Arial" w:hAnsi="Arial" w:cs="Arial"/>
              </w:rPr>
              <w:t>1922288</w:t>
            </w:r>
          </w:p>
        </w:tc>
      </w:tr>
      <w:tr w:rsidR="006434B9" w:rsidRPr="004C3A0B" w14:paraId="4532094B" w14:textId="77777777" w:rsidTr="00207925">
        <w:trPr>
          <w:trHeight w:val="549"/>
        </w:trPr>
        <w:tc>
          <w:tcPr>
            <w:tcW w:w="3253" w:type="dxa"/>
            <w:shd w:val="clear" w:color="auto" w:fill="F2F2F2" w:themeFill="background1" w:themeFillShade="F2"/>
            <w:vAlign w:val="center"/>
          </w:tcPr>
          <w:p w14:paraId="1C873B61" w14:textId="77777777" w:rsidR="006434B9" w:rsidRPr="004C3A0B" w:rsidRDefault="006434B9" w:rsidP="00207925">
            <w:pPr>
              <w:rPr>
                <w:rFonts w:ascii="Arial" w:hAnsi="Arial" w:cs="Arial"/>
              </w:rPr>
            </w:pPr>
            <w:r w:rsidRPr="004C3A0B">
              <w:rPr>
                <w:rFonts w:ascii="Arial" w:hAnsi="Arial" w:cs="Arial"/>
              </w:rPr>
              <w:t>Programme of Study:</w:t>
            </w:r>
          </w:p>
        </w:tc>
        <w:tc>
          <w:tcPr>
            <w:tcW w:w="6636" w:type="dxa"/>
          </w:tcPr>
          <w:p w14:paraId="0AFDC9C4" w14:textId="77777777" w:rsidR="006434B9" w:rsidRPr="004C3A0B" w:rsidRDefault="006434B9" w:rsidP="00207925">
            <w:pPr>
              <w:rPr>
                <w:rFonts w:ascii="Arial" w:hAnsi="Arial" w:cs="Arial"/>
              </w:rPr>
            </w:pPr>
            <w:r>
              <w:rPr>
                <w:rFonts w:ascii="Arial" w:hAnsi="Arial" w:cs="Arial"/>
              </w:rPr>
              <w:t>BSc (Hons) Professional Policing Practice</w:t>
            </w:r>
          </w:p>
        </w:tc>
      </w:tr>
      <w:tr w:rsidR="006434B9" w:rsidRPr="004C3A0B" w14:paraId="05D57B12" w14:textId="77777777" w:rsidTr="00207925">
        <w:trPr>
          <w:trHeight w:val="557"/>
        </w:trPr>
        <w:tc>
          <w:tcPr>
            <w:tcW w:w="3253" w:type="dxa"/>
            <w:shd w:val="clear" w:color="auto" w:fill="F2F2F2" w:themeFill="background1" w:themeFillShade="F2"/>
            <w:vAlign w:val="center"/>
          </w:tcPr>
          <w:p w14:paraId="2B9B58B7" w14:textId="77777777" w:rsidR="006434B9" w:rsidRPr="004C3A0B" w:rsidRDefault="006434B9" w:rsidP="00207925">
            <w:pPr>
              <w:rPr>
                <w:rFonts w:ascii="Arial" w:hAnsi="Arial" w:cs="Arial"/>
              </w:rPr>
            </w:pPr>
            <w:r w:rsidRPr="004C3A0B">
              <w:rPr>
                <w:rFonts w:ascii="Arial" w:hAnsi="Arial" w:cs="Arial"/>
              </w:rPr>
              <w:t>Director of Studies/Supervisor:</w:t>
            </w:r>
          </w:p>
        </w:tc>
        <w:tc>
          <w:tcPr>
            <w:tcW w:w="6636" w:type="dxa"/>
          </w:tcPr>
          <w:p w14:paraId="01A72F7D" w14:textId="77777777" w:rsidR="006434B9" w:rsidRPr="004C3A0B" w:rsidRDefault="006434B9" w:rsidP="00207925">
            <w:pPr>
              <w:rPr>
                <w:rFonts w:ascii="Arial" w:hAnsi="Arial" w:cs="Arial"/>
              </w:rPr>
            </w:pPr>
            <w:r>
              <w:rPr>
                <w:rFonts w:ascii="Arial" w:hAnsi="Arial" w:cs="Arial"/>
              </w:rPr>
              <w:t>Rhiannon Sandy</w:t>
            </w:r>
          </w:p>
        </w:tc>
      </w:tr>
    </w:tbl>
    <w:p w14:paraId="69DF1EE7" w14:textId="77777777" w:rsidR="006434B9" w:rsidRDefault="006434B9" w:rsidP="006434B9">
      <w:pPr>
        <w:rPr>
          <w:rFonts w:ascii="Arial" w:hAnsi="Arial" w:cs="Arial"/>
          <w:bCs/>
          <w:iCs/>
        </w:rPr>
      </w:pPr>
    </w:p>
    <w:p w14:paraId="2FB1868D" w14:textId="77777777" w:rsidR="006434B9" w:rsidRDefault="006434B9" w:rsidP="006434B9">
      <w:pPr>
        <w:autoSpaceDE w:val="0"/>
        <w:autoSpaceDN w:val="0"/>
        <w:adjustRightInd w:val="0"/>
        <w:jc w:val="both"/>
        <w:rPr>
          <w:rFonts w:ascii="Arial" w:hAnsi="Arial" w:cs="Arial"/>
          <w:b/>
        </w:rPr>
      </w:pPr>
    </w:p>
    <w:p w14:paraId="4883A8C3" w14:textId="77777777" w:rsidR="006434B9" w:rsidRDefault="006434B9" w:rsidP="006434B9">
      <w:pPr>
        <w:rPr>
          <w:rFonts w:ascii="Arial" w:hAnsi="Arial" w:cs="Arial"/>
          <w:b/>
        </w:rPr>
      </w:pPr>
      <w:r>
        <w:rPr>
          <w:rFonts w:ascii="Arial" w:hAnsi="Arial" w:cs="Arial"/>
          <w:b/>
        </w:rPr>
        <w:br w:type="page"/>
      </w:r>
    </w:p>
    <w:p w14:paraId="7DEE1D00" w14:textId="77777777" w:rsidR="006434B9" w:rsidRPr="004C3A0B" w:rsidRDefault="006434B9" w:rsidP="006434B9">
      <w:pPr>
        <w:autoSpaceDE w:val="0"/>
        <w:autoSpaceDN w:val="0"/>
        <w:adjustRightInd w:val="0"/>
        <w:spacing w:after="240"/>
        <w:jc w:val="both"/>
        <w:rPr>
          <w:rFonts w:ascii="Arial" w:hAnsi="Arial" w:cs="Arial"/>
          <w:b/>
        </w:rPr>
      </w:pPr>
      <w:r w:rsidRPr="004C3A0B">
        <w:rPr>
          <w:rFonts w:ascii="Arial" w:hAnsi="Arial" w:cs="Arial"/>
          <w:b/>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6434B9" w:rsidRPr="004C3A0B" w14:paraId="3D0602F2" w14:textId="77777777" w:rsidTr="00207925">
        <w:tc>
          <w:tcPr>
            <w:tcW w:w="6232" w:type="dxa"/>
            <w:gridSpan w:val="2"/>
            <w:shd w:val="clear" w:color="auto" w:fill="F2F2F2" w:themeFill="background1" w:themeFillShade="F2"/>
            <w:vAlign w:val="center"/>
          </w:tcPr>
          <w:p w14:paraId="32DB72E0" w14:textId="77777777" w:rsidR="006434B9" w:rsidRPr="004C3A0B" w:rsidRDefault="006434B9" w:rsidP="00207925">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27D2C82E" w14:textId="77777777" w:rsidR="006434B9" w:rsidRPr="004C3A0B" w:rsidRDefault="006434B9" w:rsidP="00207925">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5C564727" w14:textId="77777777" w:rsidR="006434B9" w:rsidRPr="003257BD" w:rsidRDefault="006434B9" w:rsidP="00207925">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74F49714" w14:textId="77777777" w:rsidR="006434B9" w:rsidRPr="00065801" w:rsidRDefault="006434B9" w:rsidP="00207925">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6654DA64" w14:textId="77777777" w:rsidR="006434B9" w:rsidRPr="003257BD" w:rsidRDefault="006434B9" w:rsidP="00207925">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604B1F8B" w14:textId="77777777" w:rsidR="006434B9" w:rsidRPr="00065801" w:rsidRDefault="006434B9" w:rsidP="00207925">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6434B9" w:rsidRPr="004C3A0B" w14:paraId="24C5C1EF" w14:textId="77777777" w:rsidTr="00207925">
        <w:tc>
          <w:tcPr>
            <w:tcW w:w="8075" w:type="dxa"/>
            <w:gridSpan w:val="4"/>
            <w:shd w:val="clear" w:color="auto" w:fill="F2F2F2" w:themeFill="background1" w:themeFillShade="F2"/>
          </w:tcPr>
          <w:p w14:paraId="2AABC386" w14:textId="77777777" w:rsidR="006434B9" w:rsidRPr="004C3A0B" w:rsidRDefault="006434B9" w:rsidP="00207925">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1A78BBB5" w14:textId="77777777" w:rsidR="006434B9" w:rsidRPr="004C3A0B" w:rsidRDefault="006434B9" w:rsidP="00207925">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6434B9" w:rsidRPr="004C3A0B" w14:paraId="00950E01" w14:textId="77777777" w:rsidTr="00207925">
        <w:trPr>
          <w:trHeight w:val="437"/>
        </w:trPr>
        <w:tc>
          <w:tcPr>
            <w:tcW w:w="3693" w:type="dxa"/>
            <w:vMerge w:val="restart"/>
            <w:shd w:val="clear" w:color="auto" w:fill="F2F2F2" w:themeFill="background1" w:themeFillShade="F2"/>
          </w:tcPr>
          <w:p w14:paraId="51ADA39F" w14:textId="77777777" w:rsidR="006434B9" w:rsidRPr="004C3A0B" w:rsidRDefault="006434B9" w:rsidP="00207925">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D6AF4A4" w14:textId="77777777" w:rsidR="006434B9" w:rsidRPr="004C3A0B" w:rsidRDefault="006434B9" w:rsidP="00207925">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B37DDF1" w14:textId="77777777" w:rsidR="006434B9" w:rsidRPr="004C3A0B" w:rsidRDefault="006434B9" w:rsidP="0020792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94A4065" w14:textId="77777777" w:rsidR="006434B9" w:rsidRPr="004C3A0B" w:rsidRDefault="006434B9" w:rsidP="00207925">
            <w:pPr>
              <w:autoSpaceDE w:val="0"/>
              <w:autoSpaceDN w:val="0"/>
              <w:adjustRightInd w:val="0"/>
              <w:jc w:val="center"/>
              <w:rPr>
                <w:rFonts w:ascii="Arial" w:hAnsi="Arial" w:cs="Arial"/>
                <w:b/>
                <w:bCs/>
                <w:sz w:val="22"/>
                <w:szCs w:val="22"/>
              </w:rPr>
            </w:pPr>
          </w:p>
        </w:tc>
      </w:tr>
      <w:tr w:rsidR="006434B9" w:rsidRPr="004C3A0B" w14:paraId="62B4452C" w14:textId="77777777" w:rsidTr="00207925">
        <w:trPr>
          <w:trHeight w:val="415"/>
        </w:trPr>
        <w:tc>
          <w:tcPr>
            <w:tcW w:w="3693" w:type="dxa"/>
            <w:vMerge/>
            <w:shd w:val="clear" w:color="auto" w:fill="F2F2F2" w:themeFill="background1" w:themeFillShade="F2"/>
          </w:tcPr>
          <w:p w14:paraId="7146EF63" w14:textId="77777777" w:rsidR="006434B9" w:rsidRPr="004C3A0B" w:rsidRDefault="006434B9" w:rsidP="00207925">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95A9D8E" w14:textId="77777777" w:rsidR="006434B9" w:rsidRPr="004C3A0B" w:rsidRDefault="006434B9" w:rsidP="00207925">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45B27E1" w14:textId="77777777" w:rsidR="006434B9" w:rsidRPr="004C3A0B" w:rsidRDefault="006434B9" w:rsidP="0020792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815ADAB" w14:textId="77777777" w:rsidR="006434B9" w:rsidRPr="004C3A0B" w:rsidRDefault="006434B9" w:rsidP="00207925">
            <w:pPr>
              <w:autoSpaceDE w:val="0"/>
              <w:autoSpaceDN w:val="0"/>
              <w:adjustRightInd w:val="0"/>
              <w:jc w:val="center"/>
              <w:rPr>
                <w:rFonts w:ascii="Arial" w:hAnsi="Arial" w:cs="Arial"/>
                <w:b/>
                <w:bCs/>
                <w:sz w:val="22"/>
                <w:szCs w:val="22"/>
              </w:rPr>
            </w:pPr>
          </w:p>
        </w:tc>
      </w:tr>
      <w:tr w:rsidR="006434B9" w:rsidRPr="004C3A0B" w14:paraId="7DBAE5D8" w14:textId="77777777" w:rsidTr="00207925">
        <w:tc>
          <w:tcPr>
            <w:tcW w:w="3693" w:type="dxa"/>
            <w:vMerge/>
            <w:shd w:val="clear" w:color="auto" w:fill="F2F2F2" w:themeFill="background1" w:themeFillShade="F2"/>
          </w:tcPr>
          <w:p w14:paraId="38CE90D6" w14:textId="77777777" w:rsidR="006434B9" w:rsidRPr="004C3A0B" w:rsidRDefault="006434B9" w:rsidP="00207925">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973223" w14:textId="77777777" w:rsidR="006434B9" w:rsidRPr="004C3A0B" w:rsidRDefault="006434B9" w:rsidP="00207925">
            <w:pPr>
              <w:autoSpaceDE w:val="0"/>
              <w:autoSpaceDN w:val="0"/>
              <w:adjustRightInd w:val="0"/>
              <w:rPr>
                <w:rFonts w:ascii="Arial" w:hAnsi="Arial" w:cs="Arial"/>
                <w:sz w:val="22"/>
                <w:szCs w:val="22"/>
              </w:rPr>
            </w:pPr>
            <w:r w:rsidRPr="004C3A0B">
              <w:rPr>
                <w:rFonts w:ascii="Arial" w:hAnsi="Arial" w:cs="Arial"/>
                <w:sz w:val="22"/>
                <w:szCs w:val="22"/>
              </w:rPr>
              <w:t>Other (write in)</w:t>
            </w:r>
          </w:p>
          <w:p w14:paraId="2E6B6519" w14:textId="77777777" w:rsidR="006434B9" w:rsidRPr="004C3A0B" w:rsidRDefault="006434B9" w:rsidP="00207925">
            <w:pPr>
              <w:autoSpaceDE w:val="0"/>
              <w:autoSpaceDN w:val="0"/>
              <w:adjustRightInd w:val="0"/>
              <w:rPr>
                <w:rFonts w:ascii="Arial" w:hAnsi="Arial" w:cs="Arial"/>
                <w:sz w:val="22"/>
                <w:szCs w:val="22"/>
              </w:rPr>
            </w:pPr>
          </w:p>
        </w:tc>
        <w:sdt>
          <w:sdtPr>
            <w:rPr>
              <w:rFonts w:ascii="Arial" w:hAnsi="Arial" w:cs="Arial"/>
              <w:b/>
              <w:bCs/>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691237A3" w14:textId="77777777" w:rsidR="006434B9" w:rsidRPr="004C3A0B" w:rsidRDefault="006434B9" w:rsidP="0020792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AED53F5" w14:textId="77777777" w:rsidR="006434B9" w:rsidRPr="004C3A0B" w:rsidRDefault="006434B9" w:rsidP="00207925">
            <w:pPr>
              <w:autoSpaceDE w:val="0"/>
              <w:autoSpaceDN w:val="0"/>
              <w:adjustRightInd w:val="0"/>
              <w:jc w:val="center"/>
              <w:rPr>
                <w:rFonts w:ascii="Arial" w:hAnsi="Arial" w:cs="Arial"/>
                <w:b/>
                <w:bCs/>
                <w:sz w:val="22"/>
                <w:szCs w:val="22"/>
              </w:rPr>
            </w:pPr>
            <w:r>
              <w:rPr>
                <w:rFonts w:ascii="Arial" w:hAnsi="Arial" w:cs="Arial"/>
                <w:b/>
                <w:bCs/>
                <w:sz w:val="22"/>
                <w:szCs w:val="22"/>
              </w:rPr>
              <w:t>Jane Thomas</w:t>
            </w:r>
          </w:p>
        </w:tc>
      </w:tr>
    </w:tbl>
    <w:p w14:paraId="06109BD0" w14:textId="77777777" w:rsidR="006434B9" w:rsidRDefault="006434B9" w:rsidP="006434B9">
      <w:pPr>
        <w:autoSpaceDE w:val="0"/>
        <w:autoSpaceDN w:val="0"/>
        <w:adjustRightInd w:val="0"/>
        <w:spacing w:after="240"/>
        <w:jc w:val="both"/>
        <w:rPr>
          <w:rFonts w:ascii="Arial" w:hAnsi="Arial" w:cs="Arial"/>
          <w:bCs/>
          <w:iCs/>
        </w:rPr>
      </w:pPr>
    </w:p>
    <w:p w14:paraId="46363648" w14:textId="77777777" w:rsidR="006434B9" w:rsidRPr="004C3A0B" w:rsidRDefault="006434B9" w:rsidP="006434B9">
      <w:pPr>
        <w:autoSpaceDE w:val="0"/>
        <w:autoSpaceDN w:val="0"/>
        <w:adjustRightInd w:val="0"/>
        <w:spacing w:after="240"/>
        <w:jc w:val="both"/>
        <w:rPr>
          <w:rFonts w:ascii="Arial" w:hAnsi="Arial" w:cs="Arial"/>
          <w:b/>
        </w:rPr>
      </w:pPr>
      <w:r w:rsidRPr="004C3A0B">
        <w:rPr>
          <w:rFonts w:ascii="Arial" w:hAnsi="Arial" w:cs="Arial"/>
          <w:b/>
        </w:rPr>
        <w:t xml:space="preserve">SECTION C:  </w:t>
      </w:r>
      <w:r>
        <w:rPr>
          <w:rFonts w:ascii="Arial" w:hAnsi="Arial" w:cs="Arial"/>
          <w:b/>
        </w:rPr>
        <w:t xml:space="preserve">Internal and </w:t>
      </w:r>
      <w:r w:rsidRPr="004C3A0B">
        <w:rPr>
          <w:rFonts w:ascii="Arial" w:hAnsi="Arial" w:cs="Arial"/>
          <w:b/>
        </w:rPr>
        <w:t>External Ethical Guidance Materials</w:t>
      </w:r>
    </w:p>
    <w:tbl>
      <w:tblPr>
        <w:tblStyle w:val="TableGrid"/>
        <w:tblW w:w="9918" w:type="dxa"/>
        <w:tblLook w:val="04A0" w:firstRow="1" w:lastRow="0" w:firstColumn="1" w:lastColumn="0" w:noHBand="0" w:noVBand="1"/>
      </w:tblPr>
      <w:tblGrid>
        <w:gridCol w:w="8784"/>
        <w:gridCol w:w="1134"/>
      </w:tblGrid>
      <w:tr w:rsidR="006434B9" w:rsidRPr="004C3A0B" w14:paraId="641394B2" w14:textId="77777777" w:rsidTr="00207925">
        <w:tc>
          <w:tcPr>
            <w:tcW w:w="9918" w:type="dxa"/>
            <w:gridSpan w:val="2"/>
            <w:shd w:val="clear" w:color="auto" w:fill="F2F2F2" w:themeFill="background1" w:themeFillShade="F2"/>
          </w:tcPr>
          <w:p w14:paraId="28CD3915" w14:textId="77777777" w:rsidR="006434B9" w:rsidRPr="004C3A0B" w:rsidRDefault="006434B9" w:rsidP="00207925">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6434B9" w:rsidRPr="004C3A0B" w14:paraId="52A23836" w14:textId="77777777" w:rsidTr="00207925">
        <w:trPr>
          <w:trHeight w:val="227"/>
        </w:trPr>
        <w:tc>
          <w:tcPr>
            <w:tcW w:w="8784" w:type="dxa"/>
          </w:tcPr>
          <w:p w14:paraId="5E3C6819" w14:textId="77777777" w:rsidR="006434B9" w:rsidRPr="005704BE" w:rsidRDefault="00E034A5" w:rsidP="00207925">
            <w:pPr>
              <w:autoSpaceDE w:val="0"/>
              <w:autoSpaceDN w:val="0"/>
              <w:adjustRightInd w:val="0"/>
              <w:rPr>
                <w:rStyle w:val="Hyperlink"/>
                <w:rFonts w:ascii="Arial" w:hAnsi="Arial" w:cs="Arial"/>
                <w:b/>
                <w:bCs/>
                <w:sz w:val="22"/>
                <w:szCs w:val="22"/>
              </w:rPr>
            </w:pPr>
            <w:hyperlink r:id="rId52" w:history="1">
              <w:r w:rsidR="006434B9" w:rsidRPr="005704BE">
                <w:rPr>
                  <w:rStyle w:val="Hyperlink"/>
                  <w:rFonts w:ascii="Arial" w:hAnsi="Arial" w:cs="Arial"/>
                  <w:b/>
                  <w:bCs/>
                  <w:sz w:val="22"/>
                  <w:szCs w:val="22"/>
                </w:rPr>
                <w:t>UWTSD Research Ethi</w:t>
              </w:r>
              <w:r w:rsidR="006434B9">
                <w:rPr>
                  <w:rStyle w:val="Hyperlink"/>
                  <w:rFonts w:ascii="Arial" w:hAnsi="Arial" w:cs="Arial"/>
                  <w:b/>
                  <w:bCs/>
                  <w:sz w:val="22"/>
                  <w:szCs w:val="22"/>
                </w:rPr>
                <w:t>cs &amp; Integrity Code of Practice</w:t>
              </w:r>
            </w:hyperlink>
          </w:p>
          <w:p w14:paraId="4E727573" w14:textId="77777777" w:rsidR="006434B9" w:rsidRPr="003257BD" w:rsidRDefault="006434B9" w:rsidP="00207925">
            <w:pPr>
              <w:autoSpaceDE w:val="0"/>
              <w:autoSpaceDN w:val="0"/>
              <w:adjustRightInd w:val="0"/>
              <w:rPr>
                <w:rFonts w:ascii="Arial" w:hAnsi="Arial" w:cs="Arial"/>
                <w:bCs/>
                <w:sz w:val="22"/>
                <w:szCs w:val="22"/>
              </w:rPr>
            </w:pPr>
          </w:p>
        </w:tc>
        <w:sdt>
          <w:sdtPr>
            <w:rPr>
              <w:rFonts w:ascii="Arial" w:hAnsi="Arial" w:cs="Arial"/>
              <w:b/>
              <w:bCs/>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1810ABF9" w14:textId="77777777" w:rsidR="006434B9" w:rsidRPr="00DD0929" w:rsidRDefault="006434B9" w:rsidP="0020792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6434B9" w:rsidRPr="004C3A0B" w14:paraId="6A8FE99D" w14:textId="77777777" w:rsidTr="00207925">
        <w:trPr>
          <w:trHeight w:val="227"/>
        </w:trPr>
        <w:tc>
          <w:tcPr>
            <w:tcW w:w="8784" w:type="dxa"/>
          </w:tcPr>
          <w:p w14:paraId="345357C5" w14:textId="77777777" w:rsidR="006434B9" w:rsidRDefault="006434B9" w:rsidP="00207925">
            <w:pPr>
              <w:autoSpaceDE w:val="0"/>
              <w:autoSpaceDN w:val="0"/>
              <w:adjustRightInd w:val="0"/>
              <w:rPr>
                <w:rFonts w:ascii="Arial" w:hAnsi="Arial" w:cs="Arial"/>
                <w:b/>
                <w:bCs/>
                <w:i/>
                <w:sz w:val="22"/>
                <w:szCs w:val="22"/>
              </w:rPr>
            </w:pPr>
          </w:p>
          <w:p w14:paraId="7C5AE679" w14:textId="77777777" w:rsidR="006434B9" w:rsidRPr="006C1FDD" w:rsidRDefault="006434B9" w:rsidP="00207925">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EndPr/>
            <w:sdtContent>
              <w:p w14:paraId="46489BDB" w14:textId="77777777" w:rsidR="006434B9" w:rsidRPr="004C3A0B" w:rsidRDefault="006434B9" w:rsidP="00207925">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434B9" w:rsidRPr="004C3A0B" w14:paraId="50A25351" w14:textId="77777777" w:rsidTr="00207925">
        <w:trPr>
          <w:trHeight w:val="227"/>
        </w:trPr>
        <w:tc>
          <w:tcPr>
            <w:tcW w:w="8784" w:type="dxa"/>
          </w:tcPr>
          <w:p w14:paraId="2E0209B2" w14:textId="77777777" w:rsidR="006434B9" w:rsidRDefault="006434B9" w:rsidP="00207925">
            <w:pPr>
              <w:autoSpaceDE w:val="0"/>
              <w:autoSpaceDN w:val="0"/>
              <w:adjustRightInd w:val="0"/>
              <w:rPr>
                <w:rFonts w:ascii="Arial" w:hAnsi="Arial" w:cs="Arial"/>
                <w:b/>
                <w:bCs/>
                <w:i/>
                <w:sz w:val="22"/>
                <w:szCs w:val="22"/>
              </w:rPr>
            </w:pPr>
          </w:p>
          <w:p w14:paraId="1F3ACD74" w14:textId="77777777" w:rsidR="006434B9" w:rsidRPr="004C3A0B" w:rsidRDefault="006434B9" w:rsidP="00207925">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rPr>
              <w:id w:val="-2087453121"/>
              <w14:checkbox>
                <w14:checked w14:val="0"/>
                <w14:checkedState w14:val="2612" w14:font="MS Gothic"/>
                <w14:uncheckedState w14:val="2610" w14:font="MS Gothic"/>
              </w14:checkbox>
            </w:sdtPr>
            <w:sdtEndPr/>
            <w:sdtContent>
              <w:p w14:paraId="2DE8A22D" w14:textId="77777777" w:rsidR="006434B9" w:rsidRPr="004C3A0B" w:rsidRDefault="006434B9" w:rsidP="00207925">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E632263" w14:textId="77777777" w:rsidR="006434B9" w:rsidRPr="004C3A0B" w:rsidRDefault="006434B9" w:rsidP="006434B9">
      <w:pPr>
        <w:autoSpaceDE w:val="0"/>
        <w:autoSpaceDN w:val="0"/>
        <w:adjustRightInd w:val="0"/>
        <w:spacing w:after="240"/>
        <w:jc w:val="both"/>
        <w:rPr>
          <w:rFonts w:ascii="Arial" w:hAnsi="Arial" w:cs="Arial"/>
          <w:b/>
        </w:rPr>
      </w:pPr>
    </w:p>
    <w:p w14:paraId="3C2B399C" w14:textId="77777777" w:rsidR="006434B9" w:rsidRPr="004C3A0B" w:rsidRDefault="006434B9" w:rsidP="006434B9">
      <w:pPr>
        <w:autoSpaceDE w:val="0"/>
        <w:autoSpaceDN w:val="0"/>
        <w:adjustRightInd w:val="0"/>
        <w:spacing w:after="240"/>
        <w:jc w:val="both"/>
        <w:rPr>
          <w:rFonts w:ascii="Arial" w:hAnsi="Arial" w:cs="Arial"/>
          <w:b/>
        </w:rPr>
      </w:pPr>
      <w:r w:rsidRPr="004C3A0B">
        <w:rPr>
          <w:rFonts w:ascii="Arial" w:hAnsi="Arial" w:cs="Arial"/>
          <w:b/>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6434B9" w:rsidRPr="004C3A0B" w14:paraId="4A2182D0" w14:textId="77777777" w:rsidTr="00207925">
        <w:tc>
          <w:tcPr>
            <w:tcW w:w="6232" w:type="dxa"/>
            <w:gridSpan w:val="2"/>
            <w:shd w:val="clear" w:color="auto" w:fill="F2F2F2" w:themeFill="background1" w:themeFillShade="F2"/>
          </w:tcPr>
          <w:p w14:paraId="614DE312" w14:textId="77777777" w:rsidR="006434B9" w:rsidRPr="004C3A0B" w:rsidRDefault="006434B9" w:rsidP="00207925">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040D1BBC" w14:textId="77777777" w:rsidR="006434B9" w:rsidRPr="003257BD" w:rsidRDefault="006434B9" w:rsidP="00207925">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rPr>
              <w:id w:val="1804497617"/>
              <w14:checkbox>
                <w14:checked w14:val="0"/>
                <w14:checkedState w14:val="2612" w14:font="MS Gothic"/>
                <w14:uncheckedState w14:val="2610" w14:font="MS Gothic"/>
              </w14:checkbox>
            </w:sdtPr>
            <w:sdtEndPr/>
            <w:sdtContent>
              <w:p w14:paraId="05EDA7E2" w14:textId="77777777" w:rsidR="006434B9" w:rsidRPr="00065801" w:rsidRDefault="006434B9" w:rsidP="00207925">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094E3F81" w14:textId="77777777" w:rsidR="006434B9" w:rsidRPr="003257BD" w:rsidRDefault="006434B9" w:rsidP="00207925">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rPr>
              <w:id w:val="1016347612"/>
              <w14:checkbox>
                <w14:checked w14:val="1"/>
                <w14:checkedState w14:val="2612" w14:font="MS Gothic"/>
                <w14:uncheckedState w14:val="2610" w14:font="MS Gothic"/>
              </w14:checkbox>
            </w:sdtPr>
            <w:sdtEndPr/>
            <w:sdtContent>
              <w:p w14:paraId="19E6E665" w14:textId="77777777" w:rsidR="006434B9" w:rsidRPr="00065801" w:rsidRDefault="006434B9" w:rsidP="00207925">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6434B9" w:rsidRPr="004C3A0B" w14:paraId="3772EB60" w14:textId="77777777" w:rsidTr="00207925">
        <w:tc>
          <w:tcPr>
            <w:tcW w:w="9918" w:type="dxa"/>
            <w:gridSpan w:val="8"/>
          </w:tcPr>
          <w:p w14:paraId="02A44267" w14:textId="77777777" w:rsidR="006434B9" w:rsidRPr="004C3A0B" w:rsidRDefault="006434B9" w:rsidP="00207925">
            <w:pPr>
              <w:autoSpaceDE w:val="0"/>
              <w:autoSpaceDN w:val="0"/>
              <w:adjustRightInd w:val="0"/>
              <w:rPr>
                <w:rFonts w:ascii="Arial" w:hAnsi="Arial" w:cs="Arial"/>
                <w:sz w:val="16"/>
                <w:szCs w:val="16"/>
              </w:rPr>
            </w:pPr>
          </w:p>
          <w:p w14:paraId="72941EEA" w14:textId="77777777" w:rsidR="006434B9" w:rsidRPr="004C3A0B" w:rsidRDefault="006434B9" w:rsidP="00207925">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6434B9" w:rsidRPr="004C3A0B" w14:paraId="15A61DBC" w14:textId="77777777" w:rsidTr="00207925">
        <w:trPr>
          <w:trHeight w:val="227"/>
        </w:trPr>
        <w:tc>
          <w:tcPr>
            <w:tcW w:w="3823" w:type="dxa"/>
            <w:shd w:val="clear" w:color="auto" w:fill="F2F2F2" w:themeFill="background1" w:themeFillShade="F2"/>
          </w:tcPr>
          <w:p w14:paraId="4EBC8FBA" w14:textId="77777777" w:rsidR="006434B9" w:rsidRPr="004C3A0B" w:rsidRDefault="006434B9" w:rsidP="00207925">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32E2A1D8" w14:textId="77777777" w:rsidR="006434B9" w:rsidRDefault="006434B9" w:rsidP="00207925">
            <w:pPr>
              <w:autoSpaceDE w:val="0"/>
              <w:autoSpaceDN w:val="0"/>
              <w:adjustRightInd w:val="0"/>
              <w:rPr>
                <w:rFonts w:ascii="Arial" w:hAnsi="Arial" w:cs="Arial"/>
                <w:bCs/>
                <w:sz w:val="22"/>
                <w:szCs w:val="22"/>
              </w:rPr>
            </w:pPr>
          </w:p>
          <w:p w14:paraId="3B67BC0D" w14:textId="77777777" w:rsidR="006434B9" w:rsidRPr="004C3A0B" w:rsidRDefault="006434B9" w:rsidP="00207925">
            <w:pPr>
              <w:autoSpaceDE w:val="0"/>
              <w:autoSpaceDN w:val="0"/>
              <w:adjustRightInd w:val="0"/>
              <w:rPr>
                <w:rFonts w:ascii="Arial" w:hAnsi="Arial" w:cs="Arial"/>
                <w:bCs/>
                <w:sz w:val="22"/>
                <w:szCs w:val="22"/>
              </w:rPr>
            </w:pPr>
          </w:p>
        </w:tc>
      </w:tr>
      <w:tr w:rsidR="006434B9" w:rsidRPr="004C3A0B" w14:paraId="442A58B9" w14:textId="77777777" w:rsidTr="00207925">
        <w:trPr>
          <w:trHeight w:val="227"/>
        </w:trPr>
        <w:tc>
          <w:tcPr>
            <w:tcW w:w="3823" w:type="dxa"/>
            <w:shd w:val="clear" w:color="auto" w:fill="F2F2F2" w:themeFill="background1" w:themeFillShade="F2"/>
          </w:tcPr>
          <w:p w14:paraId="20CF7510" w14:textId="77777777" w:rsidR="006434B9" w:rsidRPr="004C3A0B" w:rsidRDefault="006434B9" w:rsidP="00207925">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51CAB064" w14:textId="77777777" w:rsidR="006434B9" w:rsidRDefault="006434B9" w:rsidP="00207925">
            <w:pPr>
              <w:autoSpaceDE w:val="0"/>
              <w:autoSpaceDN w:val="0"/>
              <w:adjustRightInd w:val="0"/>
              <w:rPr>
                <w:rFonts w:ascii="Arial" w:hAnsi="Arial" w:cs="Arial"/>
                <w:bCs/>
                <w:sz w:val="22"/>
                <w:szCs w:val="22"/>
              </w:rPr>
            </w:pPr>
          </w:p>
          <w:p w14:paraId="67DDD467" w14:textId="77777777" w:rsidR="006434B9" w:rsidRPr="004C3A0B" w:rsidRDefault="006434B9" w:rsidP="00207925">
            <w:pPr>
              <w:autoSpaceDE w:val="0"/>
              <w:autoSpaceDN w:val="0"/>
              <w:adjustRightInd w:val="0"/>
              <w:rPr>
                <w:rFonts w:ascii="Arial" w:hAnsi="Arial" w:cs="Arial"/>
                <w:bCs/>
                <w:sz w:val="22"/>
                <w:szCs w:val="22"/>
              </w:rPr>
            </w:pPr>
          </w:p>
        </w:tc>
      </w:tr>
      <w:tr w:rsidR="006434B9" w:rsidRPr="004C3A0B" w14:paraId="3B53A71D" w14:textId="77777777" w:rsidTr="00207925">
        <w:trPr>
          <w:trHeight w:val="227"/>
        </w:trPr>
        <w:tc>
          <w:tcPr>
            <w:tcW w:w="3823" w:type="dxa"/>
            <w:shd w:val="clear" w:color="auto" w:fill="F2F2F2" w:themeFill="background1" w:themeFillShade="F2"/>
          </w:tcPr>
          <w:p w14:paraId="279A7ADD" w14:textId="77777777" w:rsidR="006434B9" w:rsidRDefault="006434B9" w:rsidP="00207925">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6C6838F7" w14:textId="77777777" w:rsidR="006434B9" w:rsidRPr="004C3A0B" w:rsidRDefault="006434B9" w:rsidP="00207925">
            <w:pPr>
              <w:autoSpaceDE w:val="0"/>
              <w:autoSpaceDN w:val="0"/>
              <w:adjustRightInd w:val="0"/>
              <w:jc w:val="both"/>
              <w:rPr>
                <w:rFonts w:ascii="Arial" w:hAnsi="Arial" w:cs="Arial"/>
                <w:sz w:val="22"/>
                <w:szCs w:val="22"/>
              </w:rPr>
            </w:pPr>
          </w:p>
        </w:tc>
        <w:tc>
          <w:tcPr>
            <w:tcW w:w="6095" w:type="dxa"/>
            <w:gridSpan w:val="7"/>
          </w:tcPr>
          <w:p w14:paraId="755E3CE9" w14:textId="77777777" w:rsidR="006434B9" w:rsidRDefault="006434B9" w:rsidP="00207925">
            <w:pPr>
              <w:autoSpaceDE w:val="0"/>
              <w:autoSpaceDN w:val="0"/>
              <w:adjustRightInd w:val="0"/>
              <w:rPr>
                <w:rFonts w:ascii="Arial" w:hAnsi="Arial" w:cs="Arial"/>
                <w:bCs/>
                <w:sz w:val="22"/>
                <w:szCs w:val="22"/>
              </w:rPr>
            </w:pPr>
          </w:p>
        </w:tc>
      </w:tr>
      <w:tr w:rsidR="006434B9" w:rsidRPr="004C3A0B" w14:paraId="25F44E30" w14:textId="77777777" w:rsidTr="00207925">
        <w:tc>
          <w:tcPr>
            <w:tcW w:w="6232" w:type="dxa"/>
            <w:gridSpan w:val="2"/>
            <w:shd w:val="clear" w:color="auto" w:fill="F2F2F2" w:themeFill="background1" w:themeFillShade="F2"/>
          </w:tcPr>
          <w:p w14:paraId="133ECFBE" w14:textId="77777777" w:rsidR="006434B9" w:rsidRPr="004C3A0B" w:rsidRDefault="006434B9" w:rsidP="0020792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6BB45515" w14:textId="77777777" w:rsidR="006434B9" w:rsidRPr="004C3A0B" w:rsidRDefault="006434B9" w:rsidP="0020792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030F527" w14:textId="77777777" w:rsidR="006434B9" w:rsidRPr="004C3A0B" w:rsidRDefault="00E034A5" w:rsidP="00207925">
            <w:pPr>
              <w:autoSpaceDE w:val="0"/>
              <w:autoSpaceDN w:val="0"/>
              <w:adjustRightInd w:val="0"/>
              <w:jc w:val="center"/>
              <w:rPr>
                <w:rFonts w:ascii="Arial" w:hAnsi="Arial" w:cs="Arial"/>
                <w:bCs/>
                <w:sz w:val="22"/>
                <w:szCs w:val="22"/>
              </w:rPr>
            </w:pPr>
            <w:sdt>
              <w:sdtPr>
                <w:rPr>
                  <w:rFonts w:ascii="Arial" w:hAnsi="Arial" w:cs="Arial"/>
                  <w:b/>
                  <w:bCs/>
                </w:rPr>
                <w:id w:val="-287595643"/>
                <w14:checkbox>
                  <w14:checked w14:val="0"/>
                  <w14:checkedState w14:val="2612" w14:font="MS Gothic"/>
                  <w14:uncheckedState w14:val="2610" w14:font="MS Gothic"/>
                </w14:checkbox>
              </w:sdtPr>
              <w:sdtEndPr/>
              <w:sdtContent>
                <w:r w:rsidR="006434B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13989A5" w14:textId="77777777" w:rsidR="006434B9" w:rsidRPr="004C3A0B" w:rsidRDefault="006434B9" w:rsidP="0020792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755960482"/>
              <w14:checkbox>
                <w14:checked w14:val="0"/>
                <w14:checkedState w14:val="2612" w14:font="MS Gothic"/>
                <w14:uncheckedState w14:val="2610" w14:font="MS Gothic"/>
              </w14:checkbox>
            </w:sdtPr>
            <w:sdtEndPr/>
            <w:sdtContent>
              <w:p w14:paraId="47626CCA" w14:textId="77777777" w:rsidR="006434B9" w:rsidRPr="004C3A0B" w:rsidRDefault="006434B9" w:rsidP="0020792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6434B9" w:rsidRPr="004C3A0B" w14:paraId="1350A5F1" w14:textId="77777777" w:rsidTr="00207925">
        <w:tc>
          <w:tcPr>
            <w:tcW w:w="6232" w:type="dxa"/>
            <w:gridSpan w:val="2"/>
            <w:shd w:val="clear" w:color="auto" w:fill="F2F2F2" w:themeFill="background1" w:themeFillShade="F2"/>
          </w:tcPr>
          <w:p w14:paraId="286841E2" w14:textId="77777777" w:rsidR="006434B9" w:rsidRPr="004C3A0B" w:rsidRDefault="006434B9" w:rsidP="00207925">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42B448A7" w14:textId="77777777" w:rsidR="006434B9" w:rsidRPr="004C3A0B" w:rsidRDefault="006434B9" w:rsidP="0020792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954086F" w14:textId="77777777" w:rsidR="006434B9" w:rsidRPr="004C3A0B" w:rsidRDefault="00E034A5" w:rsidP="00207925">
            <w:pPr>
              <w:autoSpaceDE w:val="0"/>
              <w:autoSpaceDN w:val="0"/>
              <w:adjustRightInd w:val="0"/>
              <w:jc w:val="center"/>
              <w:rPr>
                <w:rFonts w:ascii="Arial" w:hAnsi="Arial" w:cs="Arial"/>
                <w:bCs/>
                <w:sz w:val="22"/>
                <w:szCs w:val="22"/>
              </w:rPr>
            </w:pPr>
            <w:sdt>
              <w:sdtPr>
                <w:rPr>
                  <w:rFonts w:ascii="Arial" w:hAnsi="Arial" w:cs="Arial"/>
                  <w:b/>
                  <w:bCs/>
                </w:rPr>
                <w:id w:val="1563443322"/>
                <w14:checkbox>
                  <w14:checked w14:val="0"/>
                  <w14:checkedState w14:val="2612" w14:font="MS Gothic"/>
                  <w14:uncheckedState w14:val="2610" w14:font="MS Gothic"/>
                </w14:checkbox>
              </w:sdtPr>
              <w:sdtEndPr/>
              <w:sdtContent>
                <w:r w:rsidR="006434B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7D45507" w14:textId="77777777" w:rsidR="006434B9" w:rsidRPr="004C3A0B" w:rsidRDefault="006434B9" w:rsidP="0020792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EndPr/>
            <w:sdtContent>
              <w:p w14:paraId="37CECB0E" w14:textId="77777777" w:rsidR="006434B9" w:rsidRPr="004C3A0B" w:rsidRDefault="006434B9" w:rsidP="0020792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6434B9" w:rsidRPr="004C3A0B" w14:paraId="7E70BF8B" w14:textId="77777777" w:rsidTr="00207925">
        <w:tc>
          <w:tcPr>
            <w:tcW w:w="6232" w:type="dxa"/>
            <w:gridSpan w:val="2"/>
            <w:shd w:val="clear" w:color="auto" w:fill="F2F2F2" w:themeFill="background1" w:themeFillShade="F2"/>
          </w:tcPr>
          <w:p w14:paraId="17FAB777" w14:textId="77777777" w:rsidR="006434B9" w:rsidRPr="004C3A0B" w:rsidRDefault="006434B9" w:rsidP="00207925">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085D0A74" w14:textId="77777777" w:rsidR="006434B9" w:rsidRPr="004C3A0B" w:rsidRDefault="006434B9" w:rsidP="0020792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466BCC9" w14:textId="77777777" w:rsidR="006434B9" w:rsidRPr="004C3A0B" w:rsidRDefault="00E034A5" w:rsidP="00207925">
            <w:pPr>
              <w:autoSpaceDE w:val="0"/>
              <w:autoSpaceDN w:val="0"/>
              <w:adjustRightInd w:val="0"/>
              <w:jc w:val="center"/>
              <w:rPr>
                <w:rFonts w:ascii="Arial" w:hAnsi="Arial" w:cs="Arial"/>
                <w:bCs/>
                <w:sz w:val="22"/>
                <w:szCs w:val="22"/>
              </w:rPr>
            </w:pPr>
            <w:sdt>
              <w:sdtPr>
                <w:rPr>
                  <w:rFonts w:ascii="Arial" w:hAnsi="Arial" w:cs="Arial"/>
                  <w:b/>
                  <w:bCs/>
                </w:rPr>
                <w:id w:val="1911424659"/>
                <w14:checkbox>
                  <w14:checked w14:val="0"/>
                  <w14:checkedState w14:val="2612" w14:font="MS Gothic"/>
                  <w14:uncheckedState w14:val="2610" w14:font="MS Gothic"/>
                </w14:checkbox>
              </w:sdtPr>
              <w:sdtEndPr/>
              <w:sdtContent>
                <w:r w:rsidR="006434B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4655126" w14:textId="77777777" w:rsidR="006434B9" w:rsidRPr="004C3A0B" w:rsidRDefault="006434B9" w:rsidP="0020792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EndPr/>
            <w:sdtContent>
              <w:p w14:paraId="5DE6E875" w14:textId="77777777" w:rsidR="006434B9" w:rsidRPr="004C3A0B" w:rsidRDefault="006434B9" w:rsidP="0020792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6434B9" w:rsidRPr="004C3A0B" w14:paraId="491BD7D2" w14:textId="77777777" w:rsidTr="00207925">
        <w:trPr>
          <w:trHeight w:val="386"/>
        </w:trPr>
        <w:tc>
          <w:tcPr>
            <w:tcW w:w="3823" w:type="dxa"/>
            <w:vMerge w:val="restart"/>
            <w:shd w:val="clear" w:color="auto" w:fill="F2F2F2" w:themeFill="background1" w:themeFillShade="F2"/>
          </w:tcPr>
          <w:p w14:paraId="46713F0B" w14:textId="77777777" w:rsidR="006434B9" w:rsidRDefault="006434B9" w:rsidP="00207925">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18C531B" w14:textId="77777777" w:rsidR="006434B9" w:rsidRDefault="006434B9" w:rsidP="00207925">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7F5CD892" w14:textId="77777777" w:rsidR="006434B9" w:rsidRPr="003257BD" w:rsidRDefault="006434B9" w:rsidP="00207925">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rPr>
              <w:id w:val="-1452555905"/>
              <w14:checkbox>
                <w14:checked w14:val="0"/>
                <w14:checkedState w14:val="2612" w14:font="MS Gothic"/>
                <w14:uncheckedState w14:val="2610" w14:font="MS Gothic"/>
              </w14:checkbox>
            </w:sdtPr>
            <w:sdtEndPr/>
            <w:sdtContent>
              <w:p w14:paraId="27ED47DC" w14:textId="77777777" w:rsidR="006434B9" w:rsidRDefault="006434B9" w:rsidP="002079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4EA9AD0" w14:textId="77777777" w:rsidR="006434B9" w:rsidRPr="003257BD" w:rsidRDefault="006434B9" w:rsidP="00207925">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EndPr/>
            <w:sdtContent>
              <w:p w14:paraId="4741F9E0" w14:textId="77777777" w:rsidR="006434B9" w:rsidRPr="003257BD" w:rsidRDefault="006434B9" w:rsidP="00207925">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6434B9" w:rsidRPr="004C3A0B" w14:paraId="75582D4A" w14:textId="77777777" w:rsidTr="00207925">
        <w:trPr>
          <w:trHeight w:val="386"/>
        </w:trPr>
        <w:tc>
          <w:tcPr>
            <w:tcW w:w="3823" w:type="dxa"/>
            <w:vMerge/>
            <w:shd w:val="clear" w:color="auto" w:fill="F2F2F2" w:themeFill="background1" w:themeFillShade="F2"/>
          </w:tcPr>
          <w:p w14:paraId="4C337E23" w14:textId="77777777" w:rsidR="006434B9" w:rsidRDefault="006434B9" w:rsidP="00207925">
            <w:pPr>
              <w:autoSpaceDE w:val="0"/>
              <w:autoSpaceDN w:val="0"/>
              <w:adjustRightInd w:val="0"/>
              <w:rPr>
                <w:rFonts w:ascii="Arial" w:hAnsi="Arial" w:cs="Arial"/>
                <w:sz w:val="22"/>
                <w:szCs w:val="22"/>
              </w:rPr>
            </w:pPr>
          </w:p>
        </w:tc>
        <w:tc>
          <w:tcPr>
            <w:tcW w:w="2409" w:type="dxa"/>
          </w:tcPr>
          <w:p w14:paraId="6E7ADF4D" w14:textId="77777777" w:rsidR="006434B9" w:rsidRDefault="006434B9" w:rsidP="00207925">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7AD57DF6" w14:textId="77777777" w:rsidR="006434B9" w:rsidRPr="003257BD" w:rsidRDefault="006434B9" w:rsidP="00207925">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rPr>
              <w:id w:val="-361060577"/>
              <w14:checkbox>
                <w14:checked w14:val="0"/>
                <w14:checkedState w14:val="2612" w14:font="MS Gothic"/>
                <w14:uncheckedState w14:val="2610" w14:font="MS Gothic"/>
              </w14:checkbox>
            </w:sdtPr>
            <w:sdtEndPr/>
            <w:sdtContent>
              <w:p w14:paraId="6B4E4345" w14:textId="77777777" w:rsidR="006434B9" w:rsidRDefault="006434B9" w:rsidP="002079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477A67A" w14:textId="77777777" w:rsidR="006434B9" w:rsidRPr="003257BD" w:rsidRDefault="006434B9" w:rsidP="00207925">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EndPr/>
            <w:sdtContent>
              <w:p w14:paraId="6D3A6C43" w14:textId="77777777" w:rsidR="006434B9" w:rsidRPr="003257BD" w:rsidRDefault="006434B9" w:rsidP="00207925">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6434B9" w:rsidRPr="004C3A0B" w14:paraId="2F5FFBF0" w14:textId="77777777" w:rsidTr="00207925">
        <w:tc>
          <w:tcPr>
            <w:tcW w:w="3823" w:type="dxa"/>
            <w:shd w:val="clear" w:color="auto" w:fill="F2F2F2" w:themeFill="background1" w:themeFillShade="F2"/>
          </w:tcPr>
          <w:p w14:paraId="52CE5FE6" w14:textId="77777777" w:rsidR="006434B9" w:rsidRDefault="006434B9" w:rsidP="00207925">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5241E9AC" w14:textId="77777777" w:rsidR="006434B9" w:rsidRDefault="006434B9" w:rsidP="00207925">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45AE53A2" w14:textId="77777777" w:rsidR="006434B9" w:rsidRPr="003257BD" w:rsidRDefault="006434B9" w:rsidP="00207925">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BCB5A1F" w14:textId="77777777" w:rsidR="006434B9" w:rsidRPr="00CE6A02" w:rsidRDefault="00E034A5" w:rsidP="00207925">
            <w:pPr>
              <w:autoSpaceDE w:val="0"/>
              <w:autoSpaceDN w:val="0"/>
              <w:adjustRightInd w:val="0"/>
              <w:jc w:val="center"/>
              <w:rPr>
                <w:rFonts w:ascii="Arial" w:hAnsi="Arial" w:cs="Arial"/>
                <w:bCs/>
                <w:sz w:val="22"/>
                <w:szCs w:val="22"/>
              </w:rPr>
            </w:pPr>
            <w:sdt>
              <w:sdtPr>
                <w:rPr>
                  <w:rFonts w:ascii="Arial" w:hAnsi="Arial" w:cs="Arial"/>
                  <w:bCs/>
                </w:rPr>
                <w:id w:val="48506529"/>
                <w14:checkbox>
                  <w14:checked w14:val="0"/>
                  <w14:checkedState w14:val="2612" w14:font="MS Gothic"/>
                  <w14:uncheckedState w14:val="2610" w14:font="MS Gothic"/>
                </w14:checkbox>
              </w:sdtPr>
              <w:sdtEndPr/>
              <w:sdtContent>
                <w:r w:rsidR="006434B9">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34D4328" w14:textId="77777777" w:rsidR="006434B9" w:rsidRPr="003257BD" w:rsidRDefault="006434B9" w:rsidP="00207925">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EndPr/>
            <w:sdtContent>
              <w:p w14:paraId="561644F3" w14:textId="77777777" w:rsidR="006434B9" w:rsidRPr="00CE6A02" w:rsidRDefault="006434B9" w:rsidP="00207925">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6434B9" w:rsidRPr="004C3A0B" w14:paraId="71AEE6FA" w14:textId="77777777" w:rsidTr="00207925">
        <w:tc>
          <w:tcPr>
            <w:tcW w:w="3823" w:type="dxa"/>
            <w:shd w:val="clear" w:color="auto" w:fill="F2F2F2" w:themeFill="background1" w:themeFillShade="F2"/>
          </w:tcPr>
          <w:p w14:paraId="105101FA" w14:textId="77777777" w:rsidR="006434B9" w:rsidRDefault="006434B9" w:rsidP="00207925">
            <w:pPr>
              <w:autoSpaceDE w:val="0"/>
              <w:autoSpaceDN w:val="0"/>
              <w:adjustRightInd w:val="0"/>
              <w:rPr>
                <w:rFonts w:ascii="Arial" w:hAnsi="Arial" w:cs="Arial"/>
                <w:sz w:val="22"/>
                <w:szCs w:val="22"/>
              </w:rPr>
            </w:pPr>
            <w:r>
              <w:rPr>
                <w:rFonts w:ascii="Arial" w:hAnsi="Arial" w:cs="Arial"/>
                <w:sz w:val="22"/>
                <w:szCs w:val="22"/>
              </w:rPr>
              <w:lastRenderedPageBreak/>
              <w:t>Permission to undertake the research has been provided by the partner organisation</w:t>
            </w:r>
          </w:p>
        </w:tc>
        <w:tc>
          <w:tcPr>
            <w:tcW w:w="2409" w:type="dxa"/>
          </w:tcPr>
          <w:p w14:paraId="0EC59ADB" w14:textId="77777777" w:rsidR="006434B9" w:rsidRDefault="006434B9" w:rsidP="00207925">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4DD27E87" w14:textId="77777777" w:rsidR="006434B9" w:rsidDel="008461DD" w:rsidRDefault="006434B9" w:rsidP="00207925">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1F4CD903" w14:textId="77777777" w:rsidR="006434B9" w:rsidRPr="003257BD" w:rsidRDefault="006434B9" w:rsidP="00207925">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22E0501" w14:textId="77777777" w:rsidR="006434B9" w:rsidRPr="00CE6A02" w:rsidRDefault="00E034A5" w:rsidP="00207925">
            <w:pPr>
              <w:autoSpaceDE w:val="0"/>
              <w:autoSpaceDN w:val="0"/>
              <w:adjustRightInd w:val="0"/>
              <w:jc w:val="center"/>
              <w:rPr>
                <w:rFonts w:ascii="Arial" w:hAnsi="Arial" w:cs="Arial"/>
                <w:bCs/>
                <w:sz w:val="22"/>
                <w:szCs w:val="22"/>
              </w:rPr>
            </w:pPr>
            <w:sdt>
              <w:sdtPr>
                <w:rPr>
                  <w:rFonts w:ascii="Arial" w:hAnsi="Arial" w:cs="Arial"/>
                  <w:bCs/>
                </w:rPr>
                <w:id w:val="185717742"/>
                <w14:checkbox>
                  <w14:checked w14:val="0"/>
                  <w14:checkedState w14:val="2612" w14:font="MS Gothic"/>
                  <w14:uncheckedState w14:val="2610" w14:font="MS Gothic"/>
                </w14:checkbox>
              </w:sdtPr>
              <w:sdtEndPr/>
              <w:sdtContent>
                <w:r w:rsidR="006434B9"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1A82EB0E" w14:textId="77777777" w:rsidR="006434B9" w:rsidRPr="003257BD" w:rsidRDefault="006434B9" w:rsidP="00207925">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EndPr/>
            <w:sdtContent>
              <w:p w14:paraId="2B803CF2" w14:textId="77777777" w:rsidR="006434B9" w:rsidRPr="00CE6A02" w:rsidRDefault="006434B9" w:rsidP="00207925">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5DE00792" w14:textId="77777777" w:rsidR="006434B9" w:rsidRPr="004C3A0B" w:rsidRDefault="006434B9" w:rsidP="006434B9">
      <w:pPr>
        <w:rPr>
          <w:rFonts w:ascii="Arial" w:hAnsi="Arial" w:cs="Arial"/>
          <w:bCs/>
          <w:iCs/>
          <w:sz w:val="16"/>
          <w:szCs w:val="16"/>
        </w:rPr>
      </w:pPr>
    </w:p>
    <w:p w14:paraId="768F4487" w14:textId="77777777" w:rsidR="006434B9" w:rsidRDefault="006434B9" w:rsidP="006434B9">
      <w:pPr>
        <w:rPr>
          <w:rFonts w:ascii="Arial" w:hAnsi="Arial" w:cs="Arial"/>
          <w:b/>
          <w:bCs/>
          <w:iCs/>
        </w:rPr>
      </w:pPr>
    </w:p>
    <w:p w14:paraId="7144DCBC" w14:textId="77777777" w:rsidR="006434B9" w:rsidRPr="00354F34" w:rsidRDefault="006434B9" w:rsidP="006434B9">
      <w:pPr>
        <w:autoSpaceDE w:val="0"/>
        <w:autoSpaceDN w:val="0"/>
        <w:adjustRightInd w:val="0"/>
        <w:spacing w:after="240"/>
        <w:jc w:val="both"/>
        <w:rPr>
          <w:rFonts w:ascii="Arial" w:hAnsi="Arial" w:cs="Arial"/>
          <w:b/>
        </w:rPr>
      </w:pPr>
      <w:r w:rsidRPr="00354F34">
        <w:rPr>
          <w:rFonts w:ascii="Arial" w:hAnsi="Arial" w:cs="Arial"/>
          <w:b/>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6434B9" w:rsidRPr="004C3A0B" w14:paraId="74DAC0B5" w14:textId="77777777" w:rsidTr="00207925">
        <w:trPr>
          <w:trHeight w:val="507"/>
        </w:trPr>
        <w:tc>
          <w:tcPr>
            <w:tcW w:w="6237" w:type="dxa"/>
            <w:shd w:val="clear" w:color="auto" w:fill="F2F2F2" w:themeFill="background1" w:themeFillShade="F2"/>
            <w:vAlign w:val="center"/>
          </w:tcPr>
          <w:p w14:paraId="79D51580" w14:textId="77777777" w:rsidR="006434B9" w:rsidRPr="004C3A0B" w:rsidRDefault="006434B9" w:rsidP="00207925">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7EA6BD6B" w14:textId="77777777" w:rsidR="006434B9" w:rsidRPr="003257BD" w:rsidRDefault="006434B9" w:rsidP="00207925">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EndPr/>
            <w:sdtContent>
              <w:p w14:paraId="5DBD9DB1" w14:textId="77777777" w:rsidR="006434B9" w:rsidRPr="004C3A0B" w:rsidRDefault="006434B9" w:rsidP="002079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E5777D3" w14:textId="77777777" w:rsidR="006434B9" w:rsidRPr="003257BD" w:rsidRDefault="006434B9" w:rsidP="00207925">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rPr>
              <w:id w:val="-711570112"/>
              <w14:checkbox>
                <w14:checked w14:val="0"/>
                <w14:checkedState w14:val="2612" w14:font="MS Gothic"/>
                <w14:uncheckedState w14:val="2610" w14:font="MS Gothic"/>
              </w14:checkbox>
            </w:sdtPr>
            <w:sdtEndPr/>
            <w:sdtContent>
              <w:p w14:paraId="0C9CC268" w14:textId="77777777" w:rsidR="006434B9" w:rsidRPr="004C3A0B" w:rsidRDefault="006434B9" w:rsidP="002079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434B9" w:rsidRPr="004C3A0B" w14:paraId="6360AB08" w14:textId="77777777" w:rsidTr="00207925">
        <w:tc>
          <w:tcPr>
            <w:tcW w:w="9923" w:type="dxa"/>
            <w:gridSpan w:val="5"/>
          </w:tcPr>
          <w:p w14:paraId="071FD10D" w14:textId="77777777" w:rsidR="006434B9" w:rsidRDefault="006434B9" w:rsidP="00207925">
            <w:pPr>
              <w:autoSpaceDE w:val="0"/>
              <w:autoSpaceDN w:val="0"/>
              <w:adjustRightInd w:val="0"/>
              <w:rPr>
                <w:rFonts w:ascii="Arial" w:hAnsi="Arial" w:cs="Arial"/>
                <w:bCs/>
                <w:sz w:val="22"/>
                <w:szCs w:val="22"/>
              </w:rPr>
            </w:pPr>
          </w:p>
          <w:p w14:paraId="6AA38569" w14:textId="77777777" w:rsidR="006434B9" w:rsidRDefault="006434B9" w:rsidP="00207925">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p>
          <w:p w14:paraId="1E41F4FF" w14:textId="77777777" w:rsidR="006434B9" w:rsidRPr="004C3A0B" w:rsidRDefault="006434B9" w:rsidP="00207925">
            <w:pPr>
              <w:autoSpaceDE w:val="0"/>
              <w:autoSpaceDN w:val="0"/>
              <w:adjustRightInd w:val="0"/>
              <w:rPr>
                <w:rFonts w:ascii="Arial" w:hAnsi="Arial" w:cs="Arial"/>
                <w:b/>
                <w:bCs/>
                <w:sz w:val="22"/>
                <w:szCs w:val="22"/>
              </w:rPr>
            </w:pPr>
          </w:p>
        </w:tc>
      </w:tr>
    </w:tbl>
    <w:p w14:paraId="0E8E4E4A" w14:textId="77777777" w:rsidR="006434B9" w:rsidRPr="004C3A0B" w:rsidRDefault="006434B9" w:rsidP="006434B9">
      <w:pPr>
        <w:autoSpaceDE w:val="0"/>
        <w:autoSpaceDN w:val="0"/>
        <w:adjustRightInd w:val="0"/>
        <w:spacing w:after="240"/>
        <w:jc w:val="both"/>
        <w:rPr>
          <w:rFonts w:ascii="Arial" w:hAnsi="Arial" w:cs="Arial"/>
          <w:bCs/>
          <w:iCs/>
        </w:rPr>
      </w:pPr>
    </w:p>
    <w:p w14:paraId="045E3471" w14:textId="77777777" w:rsidR="006434B9" w:rsidRPr="004C3A0B" w:rsidRDefault="006434B9" w:rsidP="006434B9">
      <w:pPr>
        <w:autoSpaceDE w:val="0"/>
        <w:autoSpaceDN w:val="0"/>
        <w:adjustRightInd w:val="0"/>
        <w:spacing w:after="240"/>
        <w:jc w:val="both"/>
        <w:rPr>
          <w:rFonts w:ascii="Arial" w:hAnsi="Arial" w:cs="Arial"/>
          <w:b/>
        </w:rPr>
      </w:pPr>
      <w:r w:rsidRPr="004C3A0B">
        <w:rPr>
          <w:rFonts w:ascii="Arial" w:hAnsi="Arial" w:cs="Arial"/>
          <w:b/>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6"/>
        <w:gridCol w:w="2324"/>
        <w:gridCol w:w="2324"/>
        <w:gridCol w:w="2359"/>
      </w:tblGrid>
      <w:tr w:rsidR="006434B9" w:rsidRPr="004C3A0B" w14:paraId="5A1334B2" w14:textId="77777777" w:rsidTr="00207925">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0E9870" w14:textId="77777777" w:rsidR="006434B9" w:rsidRPr="004C3A0B" w:rsidRDefault="006434B9" w:rsidP="00207925">
            <w:pPr>
              <w:rPr>
                <w:rFonts w:ascii="Arial" w:hAnsi="Arial" w:cs="Arial"/>
              </w:rPr>
            </w:pPr>
            <w:r w:rsidRPr="004C3A0B">
              <w:rPr>
                <w:rFonts w:ascii="Arial" w:hAnsi="Arial" w:cs="Arial"/>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23FABBCF" w14:textId="77777777" w:rsidR="006434B9" w:rsidRPr="00370299" w:rsidRDefault="006434B9" w:rsidP="00207925">
            <w:pPr>
              <w:rPr>
                <w:rFonts w:ascii="Arial" w:hAnsi="Arial" w:cs="Arial"/>
              </w:rPr>
            </w:pPr>
            <w:r w:rsidRPr="00370299">
              <w:rPr>
                <w:rFonts w:ascii="Arial" w:hAnsi="Arial" w:cs="Arial"/>
              </w:rPr>
              <w:t>A Quantitative analysis into the role of a response police officer and the exhibiting effect it has on their mental wellbeing</w:t>
            </w:r>
          </w:p>
          <w:p w14:paraId="6503B3BD" w14:textId="77777777" w:rsidR="006434B9" w:rsidRPr="004C3A0B" w:rsidRDefault="006434B9" w:rsidP="00207925">
            <w:pPr>
              <w:rPr>
                <w:rFonts w:ascii="Arial" w:hAnsi="Arial" w:cs="Arial"/>
              </w:rPr>
            </w:pPr>
          </w:p>
        </w:tc>
      </w:tr>
      <w:tr w:rsidR="006434B9" w:rsidRPr="004C3A0B" w14:paraId="6258D102" w14:textId="77777777" w:rsidTr="00207925">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D9851B" w14:textId="77777777" w:rsidR="006434B9" w:rsidRPr="00D839CD" w:rsidRDefault="006434B9" w:rsidP="00207925">
            <w:pPr>
              <w:rPr>
                <w:rFonts w:ascii="Arial" w:hAnsi="Arial" w:cs="Arial"/>
              </w:rPr>
            </w:pPr>
            <w:r w:rsidRPr="00D839CD">
              <w:rPr>
                <w:rFonts w:ascii="Arial" w:hAnsi="Arial" w:cs="Arial"/>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0CD41AA1" w14:textId="77777777" w:rsidR="006434B9" w:rsidRPr="00D839CD" w:rsidRDefault="006434B9" w:rsidP="00207925">
            <w:pPr>
              <w:rPr>
                <w:rFonts w:ascii="Arial" w:hAnsi="Arial" w:cs="Arial"/>
              </w:rPr>
            </w:pPr>
            <w:r>
              <w:rPr>
                <w:rFonts w:ascii="Arial" w:hAnsi="Arial" w:cs="Arial"/>
              </w:rPr>
              <w:t>03/10/2022</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0E4058" w14:textId="77777777" w:rsidR="006434B9" w:rsidRPr="00D839CD" w:rsidRDefault="006434B9" w:rsidP="00207925">
            <w:pPr>
              <w:rPr>
                <w:rFonts w:ascii="Arial" w:hAnsi="Arial" w:cs="Arial"/>
              </w:rPr>
            </w:pPr>
            <w:r w:rsidRPr="00D839CD">
              <w:rPr>
                <w:rFonts w:ascii="Arial" w:hAnsi="Arial" w:cs="Arial"/>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7DC75019" w14:textId="77777777" w:rsidR="006434B9" w:rsidRPr="004C3A0B" w:rsidRDefault="006434B9" w:rsidP="00207925">
            <w:pPr>
              <w:rPr>
                <w:rFonts w:ascii="Arial" w:hAnsi="Arial" w:cs="Arial"/>
              </w:rPr>
            </w:pPr>
            <w:r>
              <w:rPr>
                <w:rFonts w:ascii="Arial" w:hAnsi="Arial" w:cs="Arial"/>
              </w:rPr>
              <w:t>03/07/2023</w:t>
            </w:r>
          </w:p>
        </w:tc>
      </w:tr>
      <w:tr w:rsidR="006434B9" w:rsidRPr="004C3A0B" w14:paraId="7DC59CC2" w14:textId="77777777" w:rsidTr="00207925">
        <w:trPr>
          <w:trHeight w:val="454"/>
        </w:trPr>
        <w:tc>
          <w:tcPr>
            <w:tcW w:w="5000" w:type="pct"/>
            <w:gridSpan w:val="4"/>
            <w:tcBorders>
              <w:top w:val="single" w:sz="4" w:space="0" w:color="auto"/>
            </w:tcBorders>
            <w:shd w:val="clear" w:color="auto" w:fill="F2F2F2" w:themeFill="background1" w:themeFillShade="F2"/>
            <w:vAlign w:val="center"/>
          </w:tcPr>
          <w:p w14:paraId="0457125F" w14:textId="77777777" w:rsidR="006434B9" w:rsidRDefault="006434B9" w:rsidP="00207925">
            <w:pPr>
              <w:spacing w:before="120" w:after="120"/>
              <w:rPr>
                <w:rFonts w:ascii="Arial" w:hAnsi="Arial" w:cs="Arial"/>
                <w:b/>
              </w:rPr>
            </w:pPr>
            <w:r>
              <w:rPr>
                <w:rFonts w:ascii="Arial" w:hAnsi="Arial" w:cs="Arial"/>
                <w:b/>
              </w:rPr>
              <w:t>Introduction to the Research (maximum 300 words)</w:t>
            </w:r>
          </w:p>
          <w:p w14:paraId="1B68756B" w14:textId="77777777" w:rsidR="006434B9" w:rsidRPr="009D2E0B" w:rsidRDefault="006434B9" w:rsidP="00207925">
            <w:pPr>
              <w:spacing w:before="120" w:after="120"/>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three points below:</w:t>
            </w:r>
          </w:p>
          <w:p w14:paraId="116D5879" w14:textId="77777777" w:rsidR="006434B9" w:rsidRPr="006C1FDD" w:rsidRDefault="006434B9" w:rsidP="006434B9">
            <w:pPr>
              <w:pStyle w:val="ListParagraph"/>
              <w:numPr>
                <w:ilvl w:val="0"/>
                <w:numId w:val="29"/>
              </w:numPr>
              <w:spacing w:after="0" w:line="240" w:lineRule="auto"/>
              <w:contextualSpacing w:val="0"/>
              <w:rPr>
                <w:rFonts w:ascii="Arial" w:hAnsi="Arial" w:cs="Arial"/>
                <w:i/>
              </w:rPr>
            </w:pPr>
            <w:r w:rsidRPr="006C1FDD">
              <w:rPr>
                <w:rFonts w:ascii="Arial" w:hAnsi="Arial" w:cs="Arial"/>
                <w:i/>
              </w:rPr>
              <w:t>Purpose of Research Activity</w:t>
            </w:r>
          </w:p>
          <w:p w14:paraId="2AE7E231" w14:textId="77777777" w:rsidR="006434B9" w:rsidRPr="006C1FDD" w:rsidRDefault="006434B9" w:rsidP="006434B9">
            <w:pPr>
              <w:pStyle w:val="ListParagraph"/>
              <w:numPr>
                <w:ilvl w:val="0"/>
                <w:numId w:val="29"/>
              </w:numPr>
              <w:spacing w:after="0" w:line="240" w:lineRule="auto"/>
              <w:contextualSpacing w:val="0"/>
              <w:rPr>
                <w:rFonts w:ascii="Arial" w:hAnsi="Arial" w:cs="Arial"/>
                <w:i/>
              </w:rPr>
            </w:pPr>
            <w:r w:rsidRPr="006C1FDD">
              <w:rPr>
                <w:rFonts w:ascii="Arial" w:hAnsi="Arial" w:cs="Arial"/>
                <w:i/>
              </w:rPr>
              <w:t>Proposed Research Question</w:t>
            </w:r>
          </w:p>
          <w:p w14:paraId="1CDD292D" w14:textId="77777777" w:rsidR="006434B9" w:rsidRPr="009D2E0B" w:rsidRDefault="006434B9" w:rsidP="006434B9">
            <w:pPr>
              <w:pStyle w:val="ListParagraph"/>
              <w:numPr>
                <w:ilvl w:val="0"/>
                <w:numId w:val="29"/>
              </w:numPr>
              <w:spacing w:after="0" w:line="240" w:lineRule="auto"/>
              <w:contextualSpacing w:val="0"/>
              <w:rPr>
                <w:rFonts w:ascii="Arial" w:hAnsi="Arial" w:cs="Arial"/>
                <w:i/>
              </w:rPr>
            </w:pPr>
            <w:r w:rsidRPr="009D2E0B">
              <w:rPr>
                <w:rFonts w:ascii="Arial" w:hAnsi="Arial" w:cs="Arial"/>
                <w:i/>
              </w:rPr>
              <w:t>Aims of Research Activity</w:t>
            </w:r>
          </w:p>
          <w:p w14:paraId="6B815FBD" w14:textId="77777777" w:rsidR="006434B9" w:rsidRPr="009D2E0B" w:rsidRDefault="006434B9" w:rsidP="006434B9">
            <w:pPr>
              <w:pStyle w:val="ListParagraph"/>
              <w:numPr>
                <w:ilvl w:val="0"/>
                <w:numId w:val="29"/>
              </w:numPr>
              <w:spacing w:after="0" w:line="240" w:lineRule="auto"/>
              <w:ind w:left="714" w:hanging="357"/>
              <w:contextualSpacing w:val="0"/>
              <w:rPr>
                <w:rFonts w:ascii="Arial" w:hAnsi="Arial" w:cs="Arial"/>
                <w:i/>
              </w:rPr>
            </w:pPr>
            <w:r w:rsidRPr="009D2E0B">
              <w:rPr>
                <w:rFonts w:ascii="Arial" w:hAnsi="Arial" w:cs="Arial"/>
                <w:i/>
              </w:rPr>
              <w:t>Objectives of Research Activity</w:t>
            </w:r>
          </w:p>
          <w:p w14:paraId="5D42BEEF" w14:textId="77777777" w:rsidR="006434B9" w:rsidRDefault="006434B9" w:rsidP="00207925">
            <w:pPr>
              <w:spacing w:after="120"/>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explain</w:t>
            </w:r>
          </w:p>
          <w:p w14:paraId="64A3B89B" w14:textId="77777777" w:rsidR="006434B9" w:rsidRPr="009D2E0B" w:rsidRDefault="006434B9" w:rsidP="006434B9">
            <w:pPr>
              <w:pStyle w:val="ListParagraph"/>
              <w:numPr>
                <w:ilvl w:val="0"/>
                <w:numId w:val="29"/>
              </w:numPr>
              <w:spacing w:after="0" w:line="240" w:lineRule="auto"/>
              <w:contextualSpacing w:val="0"/>
              <w:rPr>
                <w:rFonts w:ascii="Arial" w:hAnsi="Arial" w:cs="Arial"/>
                <w:i/>
              </w:rPr>
            </w:pPr>
            <w:r w:rsidRPr="009D2E0B">
              <w:rPr>
                <w:rFonts w:ascii="Arial" w:hAnsi="Arial" w:cs="Arial"/>
                <w:i/>
              </w:rPr>
              <w:t xml:space="preserve">What the research activity will add to the body of knowledge </w:t>
            </w:r>
          </w:p>
          <w:p w14:paraId="77EDEDB8" w14:textId="77777777" w:rsidR="006434B9" w:rsidRPr="009D2E0B" w:rsidRDefault="006434B9" w:rsidP="006434B9">
            <w:pPr>
              <w:pStyle w:val="ListParagraph"/>
              <w:numPr>
                <w:ilvl w:val="0"/>
                <w:numId w:val="29"/>
              </w:numPr>
              <w:spacing w:after="0" w:line="240" w:lineRule="auto"/>
              <w:contextualSpacing w:val="0"/>
              <w:rPr>
                <w:rFonts w:ascii="Arial" w:hAnsi="Arial" w:cs="Arial"/>
              </w:rPr>
            </w:pPr>
            <w:r w:rsidRPr="009D2E0B">
              <w:rPr>
                <w:rFonts w:ascii="Arial" w:hAnsi="Arial" w:cs="Arial"/>
                <w:i/>
              </w:rPr>
              <w:t xml:space="preserve">How it addresses an area of importance. </w:t>
            </w:r>
          </w:p>
        </w:tc>
      </w:tr>
      <w:tr w:rsidR="006434B9" w:rsidRPr="004C3A0B" w:rsidDel="002A152D" w14:paraId="30E82DD8" w14:textId="77777777" w:rsidTr="00207925">
        <w:trPr>
          <w:trHeight w:val="454"/>
        </w:trPr>
        <w:tc>
          <w:tcPr>
            <w:tcW w:w="5000" w:type="pct"/>
            <w:gridSpan w:val="4"/>
            <w:vAlign w:val="center"/>
          </w:tcPr>
          <w:p w14:paraId="211BB47E" w14:textId="77777777" w:rsidR="006434B9" w:rsidRPr="009D2E0B" w:rsidRDefault="006434B9" w:rsidP="00207925">
            <w:pPr>
              <w:autoSpaceDE w:val="0"/>
              <w:autoSpaceDN w:val="0"/>
              <w:adjustRightInd w:val="0"/>
              <w:rPr>
                <w:rFonts w:ascii="Arial" w:hAnsi="Arial" w:cs="Arial"/>
                <w:b/>
                <w:bCs/>
              </w:rPr>
            </w:pPr>
            <w:r w:rsidRPr="009D2E0B">
              <w:rPr>
                <w:rFonts w:ascii="Arial" w:hAnsi="Arial" w:cs="Arial"/>
                <w:b/>
                <w:bCs/>
              </w:rPr>
              <w:t>Purpose of Research Activity</w:t>
            </w:r>
          </w:p>
          <w:p w14:paraId="3EE7FC8C" w14:textId="77777777" w:rsidR="006434B9" w:rsidRPr="00B32E76" w:rsidRDefault="006434B9" w:rsidP="00207925">
            <w:pPr>
              <w:jc w:val="both"/>
              <w:rPr>
                <w:rFonts w:ascii="Arial" w:hAnsi="Arial" w:cs="Arial"/>
              </w:rPr>
            </w:pPr>
            <w:r w:rsidRPr="00B32E76">
              <w:rPr>
                <w:rFonts w:ascii="Arial" w:hAnsi="Arial" w:cs="Arial"/>
              </w:rPr>
              <w:t xml:space="preserve">I believe that this research will be carried out to show and assist the understanding of a role for a police constable, the effects that such a role can have on a constable’s mental health when attending traumatic incidents.  The research will also provide an appreciation of such a role and the interventions that forces around the UK put in place to help support and improve officers’ mental health and wellbeing whilst undertaking the challenging day to day role as a police constable. </w:t>
            </w:r>
          </w:p>
          <w:p w14:paraId="64D0583B" w14:textId="77777777" w:rsidR="006434B9" w:rsidRPr="00B32E76" w:rsidRDefault="006434B9" w:rsidP="00207925">
            <w:pPr>
              <w:jc w:val="both"/>
              <w:rPr>
                <w:rFonts w:ascii="Arial" w:hAnsi="Arial" w:cs="Arial"/>
              </w:rPr>
            </w:pPr>
          </w:p>
          <w:p w14:paraId="27D5B351" w14:textId="77777777" w:rsidR="006434B9" w:rsidRPr="00B32E76" w:rsidRDefault="006434B9" w:rsidP="00207925">
            <w:pPr>
              <w:pStyle w:val="NormalWeb"/>
              <w:rPr>
                <w:rFonts w:ascii="Arial" w:hAnsi="Arial" w:cs="Arial"/>
                <w:sz w:val="22"/>
                <w:szCs w:val="22"/>
              </w:rPr>
            </w:pPr>
            <w:r w:rsidRPr="00B32E76">
              <w:rPr>
                <w:rFonts w:ascii="Arial" w:hAnsi="Arial" w:cs="Arial"/>
                <w:sz w:val="22"/>
                <w:szCs w:val="22"/>
              </w:rPr>
              <w:t xml:space="preserve">The College of Policing (2021) defines the role of a police constable as playing a critical role in the prevention and detection of crime and the criminal justice system.  Constables are expected to work in partnership with both local communities, stakeholders and colleagues in order to promote law and order, reduce the fear of crime, provide reassurance and build confidence to improve the quality of life for citizens.  </w:t>
            </w:r>
          </w:p>
          <w:p w14:paraId="4C4CE2C5" w14:textId="77777777" w:rsidR="006434B9" w:rsidRPr="00B32E76" w:rsidRDefault="006434B9" w:rsidP="00207925">
            <w:pPr>
              <w:pStyle w:val="Default"/>
              <w:rPr>
                <w:rFonts w:ascii="Arial" w:hAnsi="Arial" w:cs="Arial"/>
                <w:color w:val="auto"/>
                <w:sz w:val="22"/>
                <w:szCs w:val="22"/>
                <w:shd w:val="clear" w:color="auto" w:fill="FFFFFF"/>
              </w:rPr>
            </w:pPr>
          </w:p>
          <w:p w14:paraId="3CA4902F" w14:textId="77777777" w:rsidR="006434B9" w:rsidRPr="00B32E76" w:rsidRDefault="006434B9" w:rsidP="00207925">
            <w:pPr>
              <w:pStyle w:val="Default"/>
              <w:rPr>
                <w:rFonts w:ascii="Arial" w:hAnsi="Arial" w:cs="Arial"/>
                <w:color w:val="auto"/>
                <w:sz w:val="22"/>
                <w:szCs w:val="22"/>
              </w:rPr>
            </w:pPr>
            <w:r w:rsidRPr="00B32E76">
              <w:rPr>
                <w:rFonts w:ascii="Arial" w:hAnsi="Arial" w:cs="Arial"/>
                <w:color w:val="auto"/>
                <w:sz w:val="22"/>
                <w:szCs w:val="22"/>
                <w:shd w:val="clear" w:color="auto" w:fill="FFFFFF"/>
              </w:rPr>
              <w:t xml:space="preserve">Going through very stressful, frightening or distressing events is sometimes called trauma.  Traumatic events can happen at any age and can cause long-lasting harm. Everyone has a different reaction to trauma, so you might notice any effects quickly, or a long time afterwards </w:t>
            </w:r>
            <w:r w:rsidRPr="00B32E76">
              <w:rPr>
                <w:rFonts w:ascii="Arial" w:hAnsi="Arial" w:cs="Arial"/>
                <w:color w:val="auto"/>
                <w:sz w:val="22"/>
                <w:szCs w:val="22"/>
                <w:lang w:eastAsia="en-GB"/>
              </w:rPr>
              <w:t>What is trauma? (2022)</w:t>
            </w:r>
            <w:r w:rsidRPr="00B32E76">
              <w:rPr>
                <w:rFonts w:ascii="Arial" w:hAnsi="Arial" w:cs="Arial"/>
                <w:color w:val="auto"/>
                <w:sz w:val="22"/>
                <w:szCs w:val="22"/>
                <w:shd w:val="clear" w:color="auto" w:fill="FFFFFF"/>
              </w:rPr>
              <w:t xml:space="preserve">.  According to </w:t>
            </w:r>
            <w:hyperlink r:id="rId53" w:anchor="bibr35-2158244018794794" w:history="1">
              <w:r w:rsidRPr="00B32E76">
                <w:rPr>
                  <w:rStyle w:val="Hyperlink"/>
                  <w:rFonts w:ascii="Arial" w:hAnsi="Arial" w:cs="Arial"/>
                  <w:color w:val="auto"/>
                  <w:sz w:val="22"/>
                  <w:szCs w:val="22"/>
                  <w:shd w:val="clear" w:color="auto" w:fill="FFFFFF"/>
                </w:rPr>
                <w:t xml:space="preserve">Karlsson &amp; Christianson </w:t>
              </w:r>
              <w:r w:rsidRPr="00B32E76">
                <w:rPr>
                  <w:rStyle w:val="Hyperlink"/>
                  <w:rFonts w:ascii="Arial" w:hAnsi="Arial" w:cs="Arial"/>
                  <w:color w:val="auto"/>
                  <w:sz w:val="22"/>
                  <w:szCs w:val="22"/>
                </w:rPr>
                <w:t>(2006)</w:t>
              </w:r>
              <w:r w:rsidRPr="00B32E76">
                <w:rPr>
                  <w:rStyle w:val="Hyperlink"/>
                  <w:rFonts w:ascii="Arial" w:hAnsi="Arial" w:cs="Arial"/>
                  <w:color w:val="auto"/>
                  <w:sz w:val="22"/>
                  <w:szCs w:val="22"/>
                  <w:shd w:val="clear" w:color="auto" w:fill="FFFFFF"/>
                </w:rPr>
                <w:t>,</w:t>
              </w:r>
            </w:hyperlink>
            <w:r w:rsidRPr="00B32E76">
              <w:rPr>
                <w:rFonts w:ascii="Arial" w:hAnsi="Arial" w:cs="Arial"/>
                <w:color w:val="auto"/>
                <w:sz w:val="22"/>
                <w:szCs w:val="22"/>
              </w:rPr>
              <w:t xml:space="preserve"> </w:t>
            </w:r>
            <w:r w:rsidRPr="00B32E76">
              <w:rPr>
                <w:rFonts w:ascii="Arial" w:hAnsi="Arial" w:cs="Arial"/>
                <w:color w:val="auto"/>
                <w:sz w:val="22"/>
                <w:szCs w:val="22"/>
                <w:shd w:val="clear" w:color="auto" w:fill="FFFFFF"/>
              </w:rPr>
              <w:t>Police work is challenging in multiple ways. Police officers are often mandated to respond to and resolve violent situations (e.g., violent criminals, terrorist attacks, domestic violence). Thereby, they may often be forced to use lethal force to resolve such dangerous incidents effectively.</w:t>
            </w:r>
            <w:r w:rsidRPr="00B32E76">
              <w:rPr>
                <w:rFonts w:ascii="Arial" w:hAnsi="Arial" w:cs="Arial"/>
                <w:sz w:val="22"/>
                <w:szCs w:val="22"/>
                <w:shd w:val="clear" w:color="auto" w:fill="FFFFFF"/>
              </w:rPr>
              <w:t xml:space="preserve"> </w:t>
            </w:r>
          </w:p>
          <w:p w14:paraId="103C3524" w14:textId="77777777" w:rsidR="006434B9" w:rsidRDefault="006434B9" w:rsidP="00207925">
            <w:pPr>
              <w:rPr>
                <w:rFonts w:ascii="Arial" w:hAnsi="Arial" w:cs="Arial"/>
              </w:rPr>
            </w:pPr>
          </w:p>
          <w:p w14:paraId="70CF664A" w14:textId="77777777" w:rsidR="006434B9" w:rsidRDefault="006434B9" w:rsidP="00207925">
            <w:pPr>
              <w:rPr>
                <w:rFonts w:ascii="Arial" w:hAnsi="Arial" w:cs="Arial"/>
              </w:rPr>
            </w:pPr>
          </w:p>
          <w:p w14:paraId="5F941845" w14:textId="77777777" w:rsidR="006434B9" w:rsidRDefault="006434B9" w:rsidP="00207925">
            <w:pPr>
              <w:rPr>
                <w:rFonts w:ascii="Arial" w:hAnsi="Arial" w:cs="Arial"/>
              </w:rPr>
            </w:pPr>
          </w:p>
          <w:p w14:paraId="4F7404C7" w14:textId="77777777" w:rsidR="006434B9" w:rsidRPr="002A152D" w:rsidDel="00425DA7" w:rsidRDefault="006434B9" w:rsidP="00207925">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6434B9" w:rsidRPr="006C1FDD" w:rsidDel="002A152D" w14:paraId="521927E8" w14:textId="77777777" w:rsidTr="00207925">
        <w:trPr>
          <w:trHeight w:val="454"/>
        </w:trPr>
        <w:tc>
          <w:tcPr>
            <w:tcW w:w="5000" w:type="pct"/>
            <w:gridSpan w:val="4"/>
            <w:vAlign w:val="center"/>
          </w:tcPr>
          <w:p w14:paraId="5633925B" w14:textId="77777777" w:rsidR="006434B9" w:rsidRPr="006C1FDD" w:rsidRDefault="006434B9" w:rsidP="00207925">
            <w:pPr>
              <w:autoSpaceDE w:val="0"/>
              <w:autoSpaceDN w:val="0"/>
              <w:adjustRightInd w:val="0"/>
              <w:rPr>
                <w:rFonts w:ascii="Arial" w:hAnsi="Arial" w:cs="Arial"/>
                <w:b/>
                <w:bCs/>
              </w:rPr>
            </w:pPr>
            <w:r w:rsidRPr="006C1FDD">
              <w:rPr>
                <w:rFonts w:ascii="Arial" w:hAnsi="Arial" w:cs="Arial"/>
                <w:b/>
                <w:bCs/>
              </w:rPr>
              <w:lastRenderedPageBreak/>
              <w:t>Research Question</w:t>
            </w:r>
          </w:p>
          <w:p w14:paraId="13829390" w14:textId="77777777" w:rsidR="006434B9" w:rsidRPr="006C1FDD" w:rsidRDefault="006434B9" w:rsidP="00207925">
            <w:pPr>
              <w:rPr>
                <w:rFonts w:ascii="Arial" w:hAnsi="Arial" w:cs="Arial"/>
              </w:rPr>
            </w:pPr>
            <w:r>
              <w:rPr>
                <w:rFonts w:ascii="Arial" w:hAnsi="Arial" w:cs="Arial"/>
              </w:rPr>
              <w:t>A Quantitative analysis into the role of a police constable exhibiting the effects on a constable’s mental health.</w:t>
            </w:r>
          </w:p>
          <w:p w14:paraId="1363C160" w14:textId="77777777" w:rsidR="006434B9" w:rsidRPr="006C1FDD" w:rsidRDefault="006434B9" w:rsidP="00207925">
            <w:pPr>
              <w:rPr>
                <w:rFonts w:ascii="Arial" w:hAnsi="Arial" w:cs="Arial"/>
              </w:rPr>
            </w:pPr>
          </w:p>
          <w:p w14:paraId="74FE2CFB" w14:textId="77777777" w:rsidR="006434B9" w:rsidRPr="006C1FDD" w:rsidRDefault="006434B9" w:rsidP="00207925">
            <w:pPr>
              <w:rPr>
                <w:rFonts w:ascii="Arial" w:hAnsi="Arial" w:cs="Arial"/>
              </w:rPr>
            </w:pPr>
          </w:p>
          <w:p w14:paraId="5610805C" w14:textId="77777777" w:rsidR="006434B9" w:rsidRPr="006C1FDD" w:rsidRDefault="006434B9" w:rsidP="00207925">
            <w:pPr>
              <w:autoSpaceDE w:val="0"/>
              <w:autoSpaceDN w:val="0"/>
              <w:adjustRightInd w:val="0"/>
              <w:rPr>
                <w:rFonts w:ascii="Arial" w:hAnsi="Arial" w:cs="Arial"/>
                <w:b/>
                <w:bCs/>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006434B9" w:rsidRPr="004C3A0B" w14:paraId="21C3735E" w14:textId="77777777" w:rsidTr="00207925">
        <w:trPr>
          <w:trHeight w:val="454"/>
        </w:trPr>
        <w:tc>
          <w:tcPr>
            <w:tcW w:w="5000" w:type="pct"/>
            <w:gridSpan w:val="4"/>
            <w:vAlign w:val="center"/>
          </w:tcPr>
          <w:p w14:paraId="2A1CCAFF" w14:textId="77777777" w:rsidR="006434B9" w:rsidRPr="009D2E0B" w:rsidRDefault="006434B9" w:rsidP="00207925">
            <w:pPr>
              <w:autoSpaceDE w:val="0"/>
              <w:autoSpaceDN w:val="0"/>
              <w:adjustRightInd w:val="0"/>
              <w:rPr>
                <w:rFonts w:ascii="Arial" w:hAnsi="Arial" w:cs="Arial"/>
                <w:b/>
                <w:bCs/>
              </w:rPr>
            </w:pPr>
            <w:r w:rsidRPr="009D2E0B">
              <w:rPr>
                <w:rFonts w:ascii="Arial" w:hAnsi="Arial" w:cs="Arial"/>
                <w:b/>
                <w:bCs/>
              </w:rPr>
              <w:t>Aims of Research Activity</w:t>
            </w:r>
          </w:p>
          <w:p w14:paraId="2DA458B4" w14:textId="77777777" w:rsidR="006434B9" w:rsidRDefault="006434B9" w:rsidP="00207925">
            <w:pPr>
              <w:rPr>
                <w:rFonts w:ascii="Arial" w:hAnsi="Arial" w:cs="Arial"/>
              </w:rPr>
            </w:pPr>
            <w:r>
              <w:rPr>
                <w:rFonts w:ascii="Arial" w:hAnsi="Arial" w:cs="Arial"/>
              </w:rPr>
              <w:t>Following my research, I aim to analyse the affects a traumatic incident can have on a police officer’s mental health and wellbeing.  The research will also aim to provide me with a better understanding of what police forces around the UK are doing to help intervene and provide support to their serving police officers, I aim to maintain an ethical approach to my research.</w:t>
            </w:r>
          </w:p>
          <w:p w14:paraId="14EBB07C" w14:textId="77777777" w:rsidR="006434B9" w:rsidRDefault="006434B9" w:rsidP="00207925">
            <w:pPr>
              <w:rPr>
                <w:rFonts w:ascii="Arial" w:hAnsi="Arial" w:cs="Arial"/>
              </w:rPr>
            </w:pPr>
          </w:p>
          <w:p w14:paraId="30DE3647" w14:textId="77777777" w:rsidR="006434B9" w:rsidRPr="004C3A0B" w:rsidRDefault="006434B9" w:rsidP="00207925">
            <w:pPr>
              <w:rPr>
                <w:rFonts w:ascii="Arial" w:hAnsi="Arial" w:cs="Arial"/>
              </w:rPr>
            </w:pPr>
          </w:p>
          <w:p w14:paraId="57D5023B" w14:textId="77777777" w:rsidR="006434B9" w:rsidRPr="002A152D" w:rsidRDefault="006434B9" w:rsidP="00207925">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6434B9" w:rsidRPr="004C3A0B" w14:paraId="4166DEC6" w14:textId="77777777" w:rsidTr="00207925">
        <w:trPr>
          <w:trHeight w:val="454"/>
        </w:trPr>
        <w:tc>
          <w:tcPr>
            <w:tcW w:w="5000" w:type="pct"/>
            <w:gridSpan w:val="4"/>
            <w:vAlign w:val="center"/>
          </w:tcPr>
          <w:p w14:paraId="622DA022" w14:textId="77777777" w:rsidR="006434B9" w:rsidRPr="009D2E0B" w:rsidRDefault="006434B9" w:rsidP="00207925">
            <w:pPr>
              <w:autoSpaceDE w:val="0"/>
              <w:autoSpaceDN w:val="0"/>
              <w:adjustRightInd w:val="0"/>
              <w:rPr>
                <w:rFonts w:ascii="Arial" w:hAnsi="Arial" w:cs="Arial"/>
                <w:b/>
                <w:bCs/>
              </w:rPr>
            </w:pPr>
            <w:r w:rsidRPr="009D2E0B">
              <w:rPr>
                <w:rFonts w:ascii="Arial" w:hAnsi="Arial" w:cs="Arial"/>
                <w:b/>
                <w:bCs/>
              </w:rPr>
              <w:t>Objectives of Research Activity</w:t>
            </w:r>
          </w:p>
          <w:p w14:paraId="0B652108" w14:textId="77777777" w:rsidR="006434B9" w:rsidRPr="008A1D74" w:rsidRDefault="006434B9" w:rsidP="006434B9">
            <w:pPr>
              <w:pStyle w:val="ListParagraph"/>
              <w:numPr>
                <w:ilvl w:val="0"/>
                <w:numId w:val="1"/>
              </w:numPr>
              <w:rPr>
                <w:rFonts w:ascii="Arial" w:hAnsi="Arial" w:cs="Arial"/>
              </w:rPr>
            </w:pPr>
            <w:r w:rsidRPr="008A1D74">
              <w:rPr>
                <w:rFonts w:ascii="Arial" w:hAnsi="Arial" w:cs="Arial"/>
              </w:rPr>
              <w:t>Identify the role of a response police officer</w:t>
            </w:r>
          </w:p>
          <w:p w14:paraId="41B0D9DE" w14:textId="77777777" w:rsidR="006434B9" w:rsidRPr="008A1D74" w:rsidRDefault="006434B9" w:rsidP="006434B9">
            <w:pPr>
              <w:pStyle w:val="ListParagraph"/>
              <w:numPr>
                <w:ilvl w:val="0"/>
                <w:numId w:val="1"/>
              </w:numPr>
              <w:rPr>
                <w:rFonts w:ascii="Arial" w:hAnsi="Arial" w:cs="Arial"/>
              </w:rPr>
            </w:pPr>
            <w:r w:rsidRPr="008A1D74">
              <w:rPr>
                <w:rFonts w:ascii="Arial" w:hAnsi="Arial" w:cs="Arial"/>
              </w:rPr>
              <w:t xml:space="preserve">Identify the different types of incidents response police officer’s attend </w:t>
            </w:r>
          </w:p>
          <w:p w14:paraId="38A2E8B3" w14:textId="77777777" w:rsidR="006434B9" w:rsidRPr="008A1D74" w:rsidRDefault="006434B9" w:rsidP="006434B9">
            <w:pPr>
              <w:pStyle w:val="ListParagraph"/>
              <w:numPr>
                <w:ilvl w:val="0"/>
                <w:numId w:val="1"/>
              </w:numPr>
              <w:rPr>
                <w:rFonts w:ascii="Arial" w:hAnsi="Arial" w:cs="Arial"/>
              </w:rPr>
            </w:pPr>
            <w:r w:rsidRPr="008A1D74">
              <w:rPr>
                <w:rFonts w:ascii="Arial" w:hAnsi="Arial" w:cs="Arial"/>
              </w:rPr>
              <w:t xml:space="preserve">Identify what effect these incidents will have on </w:t>
            </w:r>
            <w:proofErr w:type="spellStart"/>
            <w:proofErr w:type="gramStart"/>
            <w:r w:rsidRPr="008A1D74">
              <w:rPr>
                <w:rFonts w:ascii="Arial" w:hAnsi="Arial" w:cs="Arial"/>
              </w:rPr>
              <w:t>a</w:t>
            </w:r>
            <w:proofErr w:type="spellEnd"/>
            <w:proofErr w:type="gramEnd"/>
            <w:r w:rsidRPr="008A1D74">
              <w:rPr>
                <w:rFonts w:ascii="Arial" w:hAnsi="Arial" w:cs="Arial"/>
              </w:rPr>
              <w:t xml:space="preserve"> officer’s wellbeing</w:t>
            </w:r>
          </w:p>
          <w:p w14:paraId="5CC5E6B4" w14:textId="77777777" w:rsidR="006434B9" w:rsidRPr="008A1D74" w:rsidRDefault="006434B9" w:rsidP="006434B9">
            <w:pPr>
              <w:pStyle w:val="ListParagraph"/>
              <w:numPr>
                <w:ilvl w:val="0"/>
                <w:numId w:val="1"/>
              </w:numPr>
              <w:rPr>
                <w:rFonts w:ascii="Arial" w:hAnsi="Arial" w:cs="Arial"/>
              </w:rPr>
            </w:pPr>
            <w:r w:rsidRPr="008A1D74">
              <w:rPr>
                <w:rFonts w:ascii="Arial" w:hAnsi="Arial" w:cs="Arial"/>
              </w:rPr>
              <w:t>Identify the different support strategies in place for police officers suffering with their mental health</w:t>
            </w:r>
          </w:p>
          <w:p w14:paraId="2F3072C4" w14:textId="77777777" w:rsidR="006434B9" w:rsidRPr="008A1D74" w:rsidRDefault="006434B9" w:rsidP="006434B9">
            <w:pPr>
              <w:pStyle w:val="ListParagraph"/>
              <w:numPr>
                <w:ilvl w:val="0"/>
                <w:numId w:val="1"/>
              </w:numPr>
              <w:rPr>
                <w:rFonts w:ascii="Arial" w:hAnsi="Arial" w:cs="Arial"/>
              </w:rPr>
            </w:pPr>
            <w:r w:rsidRPr="008A1D74">
              <w:rPr>
                <w:rFonts w:ascii="Arial" w:hAnsi="Arial" w:cs="Arial"/>
              </w:rPr>
              <w:t>Identify if stigma on mental health exists within the police service</w:t>
            </w:r>
          </w:p>
          <w:p w14:paraId="70AF87D7" w14:textId="77777777" w:rsidR="006434B9" w:rsidRDefault="006434B9" w:rsidP="00207925">
            <w:pPr>
              <w:rPr>
                <w:rFonts w:ascii="Arial" w:hAnsi="Arial" w:cs="Arial"/>
              </w:rPr>
            </w:pPr>
          </w:p>
          <w:p w14:paraId="18FB3D9E" w14:textId="77777777" w:rsidR="006434B9" w:rsidRDefault="006434B9" w:rsidP="00207925">
            <w:pPr>
              <w:rPr>
                <w:rFonts w:ascii="Arial" w:hAnsi="Arial" w:cs="Arial"/>
              </w:rPr>
            </w:pPr>
          </w:p>
          <w:p w14:paraId="79778946" w14:textId="77777777" w:rsidR="006434B9" w:rsidRPr="004C3A0B" w:rsidRDefault="006434B9" w:rsidP="00207925">
            <w:pPr>
              <w:rPr>
                <w:rFonts w:ascii="Arial" w:hAnsi="Arial" w:cs="Arial"/>
              </w:rPr>
            </w:pPr>
          </w:p>
          <w:p w14:paraId="79DA2914" w14:textId="77777777" w:rsidR="006434B9" w:rsidRPr="004C3A0B" w:rsidRDefault="006434B9" w:rsidP="00207925">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6434B9" w:rsidRPr="004C3A0B" w14:paraId="62340C6C" w14:textId="77777777" w:rsidTr="00207925">
        <w:trPr>
          <w:trHeight w:val="454"/>
        </w:trPr>
        <w:tc>
          <w:tcPr>
            <w:tcW w:w="5000" w:type="pct"/>
            <w:gridSpan w:val="4"/>
            <w:shd w:val="clear" w:color="auto" w:fill="F2F2F2" w:themeFill="background1" w:themeFillShade="F2"/>
            <w:vAlign w:val="center"/>
          </w:tcPr>
          <w:p w14:paraId="227D2B2C" w14:textId="77777777" w:rsidR="006434B9" w:rsidRPr="004C3A0B" w:rsidRDefault="006434B9" w:rsidP="00207925">
            <w:pPr>
              <w:spacing w:before="120" w:after="120"/>
              <w:rPr>
                <w:rFonts w:ascii="Arial" w:hAnsi="Arial" w:cs="Arial"/>
                <w:b/>
              </w:rPr>
            </w:pPr>
            <w:r w:rsidRPr="004C3A0B">
              <w:rPr>
                <w:rFonts w:ascii="Arial" w:hAnsi="Arial" w:cs="Arial"/>
                <w:b/>
              </w:rPr>
              <w:t>Proposed methods</w:t>
            </w:r>
            <w:r>
              <w:rPr>
                <w:rFonts w:ascii="Arial" w:hAnsi="Arial" w:cs="Arial"/>
                <w:b/>
              </w:rPr>
              <w:t xml:space="preserve"> (maximum 600 words)</w:t>
            </w:r>
          </w:p>
          <w:p w14:paraId="36EDF746" w14:textId="77777777" w:rsidR="006434B9" w:rsidRPr="004C3A0B" w:rsidRDefault="006434B9" w:rsidP="00207925">
            <w:pPr>
              <w:rPr>
                <w:rFonts w:ascii="Arial" w:hAnsi="Arial" w:cs="Arial"/>
              </w:rPr>
            </w:pPr>
            <w:r w:rsidRPr="004C3A0B">
              <w:rPr>
                <w:rFonts w:ascii="Arial" w:hAnsi="Arial" w:cs="Arial"/>
              </w:rPr>
              <w:lastRenderedPageBreak/>
              <w:t xml:space="preserve">Provide a brief summary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rPr>
              <w:t>ll be needed.</w:t>
            </w:r>
          </w:p>
        </w:tc>
      </w:tr>
      <w:tr w:rsidR="006434B9" w:rsidRPr="004C3A0B" w14:paraId="49B8515F" w14:textId="77777777" w:rsidTr="00207925">
        <w:trPr>
          <w:trHeight w:val="454"/>
        </w:trPr>
        <w:tc>
          <w:tcPr>
            <w:tcW w:w="5000" w:type="pct"/>
            <w:gridSpan w:val="4"/>
            <w:vAlign w:val="center"/>
          </w:tcPr>
          <w:p w14:paraId="01CD7CD4" w14:textId="77777777" w:rsidR="006434B9" w:rsidRPr="00E23F82" w:rsidRDefault="006434B9" w:rsidP="00207925">
            <w:pPr>
              <w:rPr>
                <w:rFonts w:ascii="Arial" w:hAnsi="Arial" w:cs="Arial"/>
              </w:rPr>
            </w:pPr>
            <w:r w:rsidRPr="00E23F82">
              <w:rPr>
                <w:rFonts w:ascii="Arial" w:hAnsi="Arial" w:cs="Arial"/>
              </w:rPr>
              <w:lastRenderedPageBreak/>
              <w:t>The research will include the use</w:t>
            </w:r>
            <w:r>
              <w:rPr>
                <w:rFonts w:ascii="Arial" w:hAnsi="Arial" w:cs="Arial"/>
              </w:rPr>
              <w:t xml:space="preserve"> of </w:t>
            </w:r>
            <w:r w:rsidRPr="00E23F82">
              <w:rPr>
                <w:rFonts w:ascii="Arial" w:hAnsi="Arial" w:cs="Arial"/>
                <w:spacing w:val="4"/>
                <w:shd w:val="clear" w:color="auto" w:fill="FFFFFF"/>
              </w:rPr>
              <w:t xml:space="preserve">quantitative methods.  A quantitative method will help me analysis statistical data for sickness and mental health within the police in the UK and its links to traumatic incidents, such </w:t>
            </w:r>
            <w:r>
              <w:rPr>
                <w:rFonts w:ascii="Arial" w:hAnsi="Arial" w:cs="Arial"/>
                <w:spacing w:val="4"/>
                <w:shd w:val="clear" w:color="auto" w:fill="FFFFFF"/>
              </w:rPr>
              <w:t>research will be obtained from varied sources of a credible nature, my quantitative analysis.</w:t>
            </w:r>
          </w:p>
          <w:p w14:paraId="433A9294" w14:textId="77777777" w:rsidR="006434B9" w:rsidRPr="004C3A0B" w:rsidRDefault="006434B9" w:rsidP="00207925">
            <w:pPr>
              <w:rPr>
                <w:rFonts w:ascii="Arial" w:hAnsi="Arial" w:cs="Arial"/>
              </w:rPr>
            </w:pPr>
          </w:p>
          <w:p w14:paraId="39160F23" w14:textId="77777777" w:rsidR="006434B9" w:rsidRPr="004C3A0B" w:rsidRDefault="006434B9" w:rsidP="00207925">
            <w:pPr>
              <w:rPr>
                <w:rFonts w:ascii="Arial" w:hAnsi="Arial" w:cs="Arial"/>
              </w:rPr>
            </w:pPr>
          </w:p>
          <w:p w14:paraId="1E4F7441" w14:textId="77777777" w:rsidR="006434B9" w:rsidRPr="004C3A0B" w:rsidRDefault="006434B9" w:rsidP="00207925">
            <w:pPr>
              <w:rPr>
                <w:rFonts w:ascii="Arial" w:hAnsi="Arial" w:cs="Arial"/>
              </w:rPr>
            </w:pPr>
          </w:p>
          <w:p w14:paraId="692BA07A" w14:textId="77777777" w:rsidR="006434B9" w:rsidRPr="004C3A0B" w:rsidRDefault="006434B9" w:rsidP="00207925">
            <w:pPr>
              <w:rPr>
                <w:rFonts w:ascii="Arial" w:hAnsi="Arial" w:cs="Arial"/>
                <w:b/>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3F167650" w14:textId="77777777" w:rsidR="006434B9" w:rsidRDefault="006434B9" w:rsidP="006434B9">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301"/>
      </w:tblGrid>
      <w:tr w:rsidR="006434B9" w:rsidRPr="004C3A0B" w14:paraId="658B9913" w14:textId="77777777" w:rsidTr="00207925">
        <w:trPr>
          <w:trHeight w:val="454"/>
        </w:trPr>
        <w:tc>
          <w:tcPr>
            <w:tcW w:w="5000" w:type="pct"/>
            <w:shd w:val="clear" w:color="auto" w:fill="F2F2F2" w:themeFill="background1" w:themeFillShade="F2"/>
            <w:vAlign w:val="center"/>
          </w:tcPr>
          <w:p w14:paraId="5BC5BBDE" w14:textId="77777777" w:rsidR="006434B9" w:rsidRPr="004C3A0B" w:rsidRDefault="006434B9" w:rsidP="00207925">
            <w:pPr>
              <w:spacing w:before="120"/>
              <w:rPr>
                <w:rFonts w:ascii="Arial" w:hAnsi="Arial" w:cs="Arial"/>
                <w:b/>
              </w:rPr>
            </w:pPr>
            <w:r w:rsidRPr="004C3A0B">
              <w:rPr>
                <w:rFonts w:ascii="Arial" w:hAnsi="Arial" w:cs="Arial"/>
                <w:b/>
              </w:rPr>
              <w:lastRenderedPageBreak/>
              <w:t>Location of research activity</w:t>
            </w:r>
          </w:p>
          <w:p w14:paraId="4BC52790" w14:textId="77777777" w:rsidR="006434B9" w:rsidRPr="004C3A0B" w:rsidRDefault="006434B9" w:rsidP="00207925">
            <w:pPr>
              <w:rPr>
                <w:rFonts w:ascii="Arial" w:hAnsi="Arial" w:cs="Arial"/>
              </w:rPr>
            </w:pPr>
            <w:r w:rsidRPr="004C3A0B">
              <w:rPr>
                <w:rFonts w:ascii="Arial" w:hAnsi="Arial" w:cs="Arial"/>
              </w:rPr>
              <w:t>Identify all locations where research activity will take place.</w:t>
            </w:r>
          </w:p>
        </w:tc>
      </w:tr>
      <w:tr w:rsidR="006434B9" w:rsidRPr="004C3A0B" w14:paraId="0BAA312C" w14:textId="77777777" w:rsidTr="00207925">
        <w:trPr>
          <w:trHeight w:val="454"/>
        </w:trPr>
        <w:tc>
          <w:tcPr>
            <w:tcW w:w="5000" w:type="pct"/>
            <w:vAlign w:val="center"/>
          </w:tcPr>
          <w:p w14:paraId="377C5EF8" w14:textId="77777777" w:rsidR="006434B9" w:rsidRPr="004C3A0B" w:rsidRDefault="006434B9" w:rsidP="00207925">
            <w:pPr>
              <w:rPr>
                <w:rFonts w:ascii="Arial" w:hAnsi="Arial" w:cs="Arial"/>
              </w:rPr>
            </w:pPr>
          </w:p>
          <w:p w14:paraId="39542D9B" w14:textId="77777777" w:rsidR="006434B9" w:rsidRPr="004C3A0B" w:rsidRDefault="006434B9" w:rsidP="00207925">
            <w:pPr>
              <w:rPr>
                <w:rFonts w:ascii="Arial" w:hAnsi="Arial" w:cs="Arial"/>
              </w:rPr>
            </w:pPr>
            <w:r>
              <w:rPr>
                <w:rFonts w:ascii="Arial" w:hAnsi="Arial" w:cs="Arial"/>
              </w:rPr>
              <w:t>My research activity will be taking place in Newport area of South Wales.</w:t>
            </w:r>
          </w:p>
          <w:p w14:paraId="6D666128" w14:textId="77777777" w:rsidR="006434B9" w:rsidRPr="004C3A0B" w:rsidRDefault="006434B9" w:rsidP="00207925">
            <w:pPr>
              <w:rPr>
                <w:rFonts w:ascii="Arial" w:hAnsi="Arial" w:cs="Arial"/>
                <w:b/>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6434B9" w:rsidRPr="004C3A0B" w14:paraId="26A3ED77" w14:textId="77777777" w:rsidTr="00207925">
        <w:trPr>
          <w:trHeight w:val="454"/>
        </w:trPr>
        <w:tc>
          <w:tcPr>
            <w:tcW w:w="5000" w:type="pct"/>
            <w:shd w:val="clear" w:color="auto" w:fill="F2F2F2" w:themeFill="background1" w:themeFillShade="F2"/>
            <w:vAlign w:val="center"/>
          </w:tcPr>
          <w:p w14:paraId="1B2D1F5B" w14:textId="77777777" w:rsidR="006434B9" w:rsidRPr="004C3A0B" w:rsidRDefault="006434B9" w:rsidP="00207925">
            <w:pPr>
              <w:spacing w:before="120"/>
              <w:rPr>
                <w:rFonts w:ascii="Arial" w:hAnsi="Arial" w:cs="Arial"/>
                <w:b/>
              </w:rPr>
            </w:pPr>
            <w:r w:rsidRPr="004C3A0B">
              <w:rPr>
                <w:rFonts w:ascii="Arial" w:hAnsi="Arial" w:cs="Arial"/>
                <w:b/>
              </w:rPr>
              <w:t>Research activity outside of the UK</w:t>
            </w:r>
          </w:p>
          <w:p w14:paraId="2D18ACA4" w14:textId="77777777" w:rsidR="006434B9" w:rsidRPr="004C3A0B" w:rsidRDefault="006434B9" w:rsidP="00207925">
            <w:pPr>
              <w:autoSpaceDE w:val="0"/>
              <w:autoSpaceDN w:val="0"/>
              <w:adjustRightInd w:val="0"/>
              <w:rPr>
                <w:rFonts w:ascii="Arial" w:hAnsi="Arial" w:cs="Arial"/>
              </w:rPr>
            </w:pPr>
            <w:r w:rsidRPr="004C3A0B">
              <w:rPr>
                <w:rFonts w:ascii="Arial" w:hAnsi="Arial" w:cs="Arial"/>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rPr>
              <w:t>e.g.</w:t>
            </w:r>
            <w:proofErr w:type="gramEnd"/>
            <w:r w:rsidRPr="004C3A0B">
              <w:rPr>
                <w:rFonts w:ascii="Arial" w:hAnsi="Arial" w:cs="Arial"/>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rPr>
              <w:t xml:space="preserve">and/or legal </w:t>
            </w:r>
            <w:r w:rsidRPr="004C3A0B">
              <w:rPr>
                <w:rFonts w:ascii="Arial" w:hAnsi="Arial" w:cs="Arial"/>
              </w:rPr>
              <w:t>sensitivities or vulnerabilities of participants.</w:t>
            </w:r>
          </w:p>
        </w:tc>
      </w:tr>
      <w:tr w:rsidR="006434B9" w:rsidRPr="004C3A0B" w14:paraId="081827E8" w14:textId="77777777" w:rsidTr="00207925">
        <w:trPr>
          <w:trHeight w:val="454"/>
        </w:trPr>
        <w:tc>
          <w:tcPr>
            <w:tcW w:w="5000" w:type="pct"/>
            <w:vAlign w:val="center"/>
          </w:tcPr>
          <w:p w14:paraId="79D9B88E" w14:textId="77777777" w:rsidR="006434B9" w:rsidRDefault="006434B9" w:rsidP="00207925">
            <w:pPr>
              <w:rPr>
                <w:rFonts w:ascii="Arial" w:hAnsi="Arial" w:cs="Arial"/>
              </w:rPr>
            </w:pPr>
          </w:p>
          <w:p w14:paraId="308A26FC" w14:textId="77777777" w:rsidR="006434B9" w:rsidRDefault="006434B9" w:rsidP="00207925">
            <w:pPr>
              <w:rPr>
                <w:rFonts w:ascii="Arial" w:hAnsi="Arial" w:cs="Arial"/>
              </w:rPr>
            </w:pPr>
          </w:p>
          <w:p w14:paraId="3F064DB7" w14:textId="77777777" w:rsidR="006434B9" w:rsidRPr="004C3A0B" w:rsidRDefault="006434B9" w:rsidP="00207925">
            <w:pPr>
              <w:rPr>
                <w:rFonts w:ascii="Arial" w:hAnsi="Arial" w:cs="Arial"/>
              </w:rPr>
            </w:pPr>
            <w:r>
              <w:rPr>
                <w:rFonts w:ascii="Arial" w:hAnsi="Arial" w:cs="Arial"/>
              </w:rPr>
              <w:t xml:space="preserve">Not applicable </w:t>
            </w:r>
          </w:p>
          <w:p w14:paraId="6FE039D9" w14:textId="77777777" w:rsidR="006434B9" w:rsidRPr="003257BD" w:rsidRDefault="006434B9" w:rsidP="00207925">
            <w:pPr>
              <w:rPr>
                <w:rFonts w:ascii="Arial" w:hAnsi="Arial" w:cs="Arial"/>
                <w:b/>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6434B9" w:rsidRPr="00090CF7" w14:paraId="777BE37E" w14:textId="77777777" w:rsidTr="00207925">
        <w:tc>
          <w:tcPr>
            <w:tcW w:w="8222" w:type="dxa"/>
            <w:vMerge w:val="restart"/>
            <w:shd w:val="clear" w:color="auto" w:fill="F2F2F2" w:themeFill="background1" w:themeFillShade="F2"/>
            <w:vAlign w:val="center"/>
          </w:tcPr>
          <w:p w14:paraId="21BF9C51" w14:textId="77777777" w:rsidR="006434B9" w:rsidRPr="00090CF7" w:rsidRDefault="006434B9" w:rsidP="00207925">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4EDC8945" w14:textId="77777777" w:rsidR="006434B9" w:rsidRPr="00090CF7" w:rsidRDefault="006434B9" w:rsidP="00207925">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D8AFE98" w14:textId="77777777" w:rsidR="006434B9" w:rsidRPr="00090CF7" w:rsidRDefault="006434B9" w:rsidP="00207925">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EndPr/>
            <w:sdtContent>
              <w:p w14:paraId="585607F3" w14:textId="77777777" w:rsidR="006434B9" w:rsidRPr="00090CF7" w:rsidRDefault="006434B9" w:rsidP="0020792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6434B9" w:rsidRPr="00090CF7" w14:paraId="26EF2057" w14:textId="77777777" w:rsidTr="00207925">
        <w:tc>
          <w:tcPr>
            <w:tcW w:w="8222" w:type="dxa"/>
            <w:vMerge/>
            <w:shd w:val="clear" w:color="auto" w:fill="F2F2F2" w:themeFill="background1" w:themeFillShade="F2"/>
          </w:tcPr>
          <w:p w14:paraId="66D36064" w14:textId="77777777" w:rsidR="006434B9" w:rsidRPr="00090CF7" w:rsidRDefault="006434B9" w:rsidP="00207925">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5625D3D6" w14:textId="77777777" w:rsidR="006434B9" w:rsidRPr="00090CF7" w:rsidRDefault="006434B9" w:rsidP="00207925">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043CAE15" w14:textId="77777777" w:rsidR="006434B9" w:rsidRPr="00090CF7" w:rsidRDefault="00E034A5" w:rsidP="00207925">
            <w:pPr>
              <w:autoSpaceDE w:val="0"/>
              <w:autoSpaceDN w:val="0"/>
              <w:adjustRightInd w:val="0"/>
              <w:jc w:val="center"/>
              <w:rPr>
                <w:rFonts w:ascii="Arial" w:hAnsi="Arial" w:cs="Arial"/>
                <w:bCs/>
                <w:sz w:val="22"/>
                <w:szCs w:val="22"/>
              </w:rPr>
            </w:pPr>
            <w:sdt>
              <w:sdtPr>
                <w:rPr>
                  <w:rFonts w:ascii="Arial" w:hAnsi="Arial" w:cs="Arial"/>
                  <w:bCs/>
                </w:rPr>
                <w:id w:val="1644230281"/>
                <w14:checkbox>
                  <w14:checked w14:val="0"/>
                  <w14:checkedState w14:val="2612" w14:font="MS Gothic"/>
                  <w14:uncheckedState w14:val="2610" w14:font="MS Gothic"/>
                </w14:checkbox>
              </w:sdtPr>
              <w:sdtEndPr/>
              <w:sdtContent>
                <w:r w:rsidR="006434B9" w:rsidRPr="00090CF7">
                  <w:rPr>
                    <w:rFonts w:ascii="MS Gothic" w:eastAsia="MS Gothic" w:hAnsi="MS Gothic" w:cs="Arial" w:hint="eastAsia"/>
                    <w:bCs/>
                    <w:sz w:val="22"/>
                    <w:szCs w:val="22"/>
                  </w:rPr>
                  <w:t>☐</w:t>
                </w:r>
              </w:sdtContent>
            </w:sdt>
          </w:p>
        </w:tc>
      </w:tr>
      <w:tr w:rsidR="006434B9" w:rsidRPr="00090CF7" w14:paraId="271D1569" w14:textId="77777777" w:rsidTr="00207925">
        <w:tc>
          <w:tcPr>
            <w:tcW w:w="9923" w:type="dxa"/>
            <w:gridSpan w:val="3"/>
            <w:shd w:val="clear" w:color="auto" w:fill="FFFFFF" w:themeFill="background1"/>
          </w:tcPr>
          <w:p w14:paraId="3EB872BC" w14:textId="77777777" w:rsidR="006434B9" w:rsidRPr="00090CF7" w:rsidRDefault="006434B9" w:rsidP="00207925">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45167AED" w14:textId="77777777" w:rsidR="006434B9" w:rsidRPr="00090CF7" w:rsidRDefault="006434B9" w:rsidP="00207925">
            <w:pPr>
              <w:rPr>
                <w:rFonts w:ascii="Arial" w:hAnsi="Arial" w:cs="Arial"/>
                <w:sz w:val="22"/>
                <w:szCs w:val="22"/>
              </w:rPr>
            </w:pPr>
          </w:p>
          <w:p w14:paraId="0A76ADC4" w14:textId="77777777" w:rsidR="006434B9" w:rsidRPr="00090CF7" w:rsidRDefault="006434B9" w:rsidP="00207925">
            <w:pPr>
              <w:rPr>
                <w:rFonts w:ascii="Arial" w:hAnsi="Arial" w:cs="Arial"/>
                <w:sz w:val="22"/>
                <w:szCs w:val="22"/>
              </w:rPr>
            </w:pPr>
          </w:p>
          <w:p w14:paraId="05F4FF9D" w14:textId="77777777" w:rsidR="006434B9" w:rsidRPr="00090CF7" w:rsidRDefault="006434B9" w:rsidP="00207925">
            <w:pPr>
              <w:rPr>
                <w:rFonts w:ascii="Arial" w:hAnsi="Arial" w:cs="Arial"/>
                <w:sz w:val="22"/>
                <w:szCs w:val="22"/>
              </w:rPr>
            </w:pPr>
          </w:p>
          <w:p w14:paraId="22FEE17C" w14:textId="77777777" w:rsidR="006434B9" w:rsidRPr="00090CF7" w:rsidRDefault="006434B9" w:rsidP="00207925">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21CB1BF0" w14:textId="77777777" w:rsidR="006434B9" w:rsidRDefault="006434B9" w:rsidP="006434B9">
      <w:pPr>
        <w:autoSpaceDE w:val="0"/>
        <w:autoSpaceDN w:val="0"/>
        <w:adjustRightInd w:val="0"/>
        <w:spacing w:after="240"/>
        <w:jc w:val="both"/>
        <w:rPr>
          <w:rFonts w:ascii="Arial" w:hAnsi="Arial" w:cs="Arial"/>
          <w:b/>
        </w:rPr>
      </w:pPr>
    </w:p>
    <w:p w14:paraId="07FB81E9" w14:textId="77777777" w:rsidR="006434B9" w:rsidRDefault="006434B9" w:rsidP="006434B9">
      <w:pPr>
        <w:rPr>
          <w:rFonts w:ascii="Arial" w:hAnsi="Arial" w:cs="Arial"/>
          <w:b/>
        </w:rPr>
      </w:pPr>
      <w:r>
        <w:rPr>
          <w:rFonts w:ascii="Arial" w:hAnsi="Arial" w:cs="Arial"/>
          <w:b/>
        </w:rPr>
        <w:br w:type="page"/>
      </w:r>
    </w:p>
    <w:p w14:paraId="56B37234" w14:textId="77777777" w:rsidR="006434B9" w:rsidRPr="004C3A0B" w:rsidRDefault="006434B9" w:rsidP="006434B9">
      <w:pPr>
        <w:autoSpaceDE w:val="0"/>
        <w:autoSpaceDN w:val="0"/>
        <w:adjustRightInd w:val="0"/>
        <w:spacing w:after="240"/>
        <w:jc w:val="both"/>
        <w:rPr>
          <w:rFonts w:ascii="Arial" w:hAnsi="Arial" w:cs="Arial"/>
          <w:b/>
        </w:rPr>
      </w:pPr>
      <w:r w:rsidRPr="004C3A0B">
        <w:rPr>
          <w:rFonts w:ascii="Arial" w:hAnsi="Arial" w:cs="Arial"/>
          <w:b/>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6434B9" w:rsidRPr="004C3A0B" w14:paraId="6BD8EBE4" w14:textId="77777777" w:rsidTr="00207925">
        <w:tc>
          <w:tcPr>
            <w:tcW w:w="8227" w:type="dxa"/>
            <w:shd w:val="clear" w:color="auto" w:fill="F2F2F2" w:themeFill="background1" w:themeFillShade="F2"/>
          </w:tcPr>
          <w:p w14:paraId="3D311553" w14:textId="77777777" w:rsidR="006434B9" w:rsidRPr="004C3A0B" w:rsidRDefault="006434B9" w:rsidP="00207925">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F0BE23A" w14:textId="77777777" w:rsidR="006434B9" w:rsidRPr="004C3A0B" w:rsidRDefault="006434B9" w:rsidP="00207925">
            <w:pPr>
              <w:autoSpaceDE w:val="0"/>
              <w:autoSpaceDN w:val="0"/>
              <w:adjustRightInd w:val="0"/>
              <w:jc w:val="center"/>
              <w:rPr>
                <w:rFonts w:ascii="Arial" w:hAnsi="Arial" w:cs="Arial"/>
                <w:b/>
                <w:bCs/>
                <w:sz w:val="22"/>
                <w:szCs w:val="22"/>
              </w:rPr>
            </w:pPr>
          </w:p>
          <w:p w14:paraId="25F29314" w14:textId="77777777" w:rsidR="006434B9" w:rsidRPr="004C3A0B" w:rsidRDefault="006434B9" w:rsidP="00207925">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66012F18" w14:textId="77777777" w:rsidR="006434B9" w:rsidRPr="004C3A0B" w:rsidRDefault="006434B9" w:rsidP="00207925">
            <w:pPr>
              <w:autoSpaceDE w:val="0"/>
              <w:autoSpaceDN w:val="0"/>
              <w:adjustRightInd w:val="0"/>
              <w:jc w:val="center"/>
              <w:rPr>
                <w:rFonts w:ascii="Arial" w:hAnsi="Arial" w:cs="Arial"/>
                <w:b/>
                <w:bCs/>
                <w:sz w:val="22"/>
                <w:szCs w:val="22"/>
              </w:rPr>
            </w:pPr>
          </w:p>
          <w:p w14:paraId="56789AD6" w14:textId="77777777" w:rsidR="006434B9" w:rsidRPr="004C3A0B" w:rsidRDefault="006434B9" w:rsidP="0020792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6434B9" w:rsidRPr="004C3A0B" w14:paraId="42F22195" w14:textId="77777777" w:rsidTr="00207925">
        <w:trPr>
          <w:trHeight w:val="439"/>
        </w:trPr>
        <w:tc>
          <w:tcPr>
            <w:tcW w:w="8227" w:type="dxa"/>
            <w:shd w:val="clear" w:color="auto" w:fill="F2F2F2" w:themeFill="background1" w:themeFillShade="F2"/>
            <w:vAlign w:val="center"/>
          </w:tcPr>
          <w:p w14:paraId="7BDE7619" w14:textId="77777777" w:rsidR="006434B9" w:rsidRPr="004C3A0B" w:rsidRDefault="006434B9" w:rsidP="00207925">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rPr>
              <w:id w:val="1843739070"/>
              <w14:checkbox>
                <w14:checked w14:val="1"/>
                <w14:checkedState w14:val="2612" w14:font="MS Gothic"/>
                <w14:uncheckedState w14:val="2610" w14:font="MS Gothic"/>
              </w14:checkbox>
            </w:sdtPr>
            <w:sdtEndPr/>
            <w:sdtContent>
              <w:p w14:paraId="2065890E" w14:textId="77777777" w:rsidR="006434B9" w:rsidRPr="004C3A0B" w:rsidRDefault="006434B9" w:rsidP="002079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474143939"/>
              <w14:checkbox>
                <w14:checked w14:val="0"/>
                <w14:checkedState w14:val="2612" w14:font="MS Gothic"/>
                <w14:uncheckedState w14:val="2610" w14:font="MS Gothic"/>
              </w14:checkbox>
            </w:sdtPr>
            <w:sdtEndPr/>
            <w:sdtContent>
              <w:p w14:paraId="7247AE2E" w14:textId="77777777" w:rsidR="006434B9" w:rsidRPr="004C3A0B" w:rsidRDefault="006434B9" w:rsidP="002079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434B9" w:rsidRPr="004C3A0B" w14:paraId="40FB4D94" w14:textId="77777777" w:rsidTr="00207925">
        <w:trPr>
          <w:trHeight w:val="439"/>
        </w:trPr>
        <w:tc>
          <w:tcPr>
            <w:tcW w:w="8227" w:type="dxa"/>
            <w:shd w:val="clear" w:color="auto" w:fill="F2F2F2" w:themeFill="background1" w:themeFillShade="F2"/>
            <w:vAlign w:val="center"/>
          </w:tcPr>
          <w:p w14:paraId="5DFF292B" w14:textId="77777777" w:rsidR="006434B9" w:rsidRPr="004C3A0B" w:rsidRDefault="006434B9" w:rsidP="00207925">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rPr>
              <w:id w:val="-800765487"/>
              <w14:checkbox>
                <w14:checked w14:val="1"/>
                <w14:checkedState w14:val="2612" w14:font="MS Gothic"/>
                <w14:uncheckedState w14:val="2610" w14:font="MS Gothic"/>
              </w14:checkbox>
            </w:sdtPr>
            <w:sdtEndPr/>
            <w:sdtContent>
              <w:p w14:paraId="20DB40DF" w14:textId="77777777" w:rsidR="006434B9" w:rsidRPr="004C3A0B" w:rsidRDefault="006434B9" w:rsidP="002079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749926786"/>
              <w14:checkbox>
                <w14:checked w14:val="0"/>
                <w14:checkedState w14:val="2612" w14:font="MS Gothic"/>
                <w14:uncheckedState w14:val="2610" w14:font="MS Gothic"/>
              </w14:checkbox>
            </w:sdtPr>
            <w:sdtEndPr/>
            <w:sdtContent>
              <w:p w14:paraId="16547438" w14:textId="77777777" w:rsidR="006434B9" w:rsidRPr="004C3A0B" w:rsidRDefault="006434B9" w:rsidP="002079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434B9" w:rsidRPr="004C3A0B" w14:paraId="78A90598" w14:textId="77777777" w:rsidTr="00207925">
        <w:trPr>
          <w:trHeight w:val="403"/>
        </w:trPr>
        <w:tc>
          <w:tcPr>
            <w:tcW w:w="8227" w:type="dxa"/>
            <w:shd w:val="clear" w:color="auto" w:fill="F2F2F2" w:themeFill="background1" w:themeFillShade="F2"/>
            <w:vAlign w:val="center"/>
          </w:tcPr>
          <w:p w14:paraId="03DBFA51" w14:textId="77777777" w:rsidR="006434B9" w:rsidRPr="004C3A0B" w:rsidRDefault="006434B9" w:rsidP="00207925">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EndPr/>
            <w:sdtContent>
              <w:p w14:paraId="291E96D8" w14:textId="77777777" w:rsidR="006434B9" w:rsidRPr="004C3A0B" w:rsidRDefault="006434B9" w:rsidP="002079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EndPr/>
            <w:sdtContent>
              <w:p w14:paraId="158DB6C3" w14:textId="77777777" w:rsidR="006434B9" w:rsidRPr="004C3A0B" w:rsidRDefault="006434B9" w:rsidP="002079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434B9" w:rsidRPr="004C3A0B" w14:paraId="7CCDBB78" w14:textId="77777777" w:rsidTr="00207925">
        <w:trPr>
          <w:trHeight w:val="403"/>
        </w:trPr>
        <w:tc>
          <w:tcPr>
            <w:tcW w:w="8227" w:type="dxa"/>
            <w:shd w:val="clear" w:color="auto" w:fill="F2F2F2" w:themeFill="background1" w:themeFillShade="F2"/>
            <w:vAlign w:val="center"/>
          </w:tcPr>
          <w:p w14:paraId="07487F40" w14:textId="77777777" w:rsidR="006434B9" w:rsidRPr="004C3A0B" w:rsidRDefault="006434B9" w:rsidP="00207925">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rPr>
              <w:id w:val="282394886"/>
              <w14:checkbox>
                <w14:checked w14:val="0"/>
                <w14:checkedState w14:val="2612" w14:font="MS Gothic"/>
                <w14:uncheckedState w14:val="2610" w14:font="MS Gothic"/>
              </w14:checkbox>
            </w:sdtPr>
            <w:sdtEndPr/>
            <w:sdtContent>
              <w:p w14:paraId="03466470" w14:textId="77777777" w:rsidR="006434B9" w:rsidRPr="004C3A0B" w:rsidRDefault="006434B9" w:rsidP="002079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338917432"/>
              <w14:checkbox>
                <w14:checked w14:val="1"/>
                <w14:checkedState w14:val="2612" w14:font="MS Gothic"/>
                <w14:uncheckedState w14:val="2610" w14:font="MS Gothic"/>
              </w14:checkbox>
            </w:sdtPr>
            <w:sdtEndPr/>
            <w:sdtContent>
              <w:p w14:paraId="3E87DA47" w14:textId="77777777" w:rsidR="006434B9" w:rsidRPr="004C3A0B" w:rsidRDefault="006434B9" w:rsidP="002079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434B9" w:rsidRPr="004C3A0B" w14:paraId="353D4458" w14:textId="77777777" w:rsidTr="00207925">
        <w:trPr>
          <w:trHeight w:val="439"/>
        </w:trPr>
        <w:tc>
          <w:tcPr>
            <w:tcW w:w="8227" w:type="dxa"/>
            <w:shd w:val="clear" w:color="auto" w:fill="F2F2F2" w:themeFill="background1" w:themeFillShade="F2"/>
            <w:vAlign w:val="center"/>
          </w:tcPr>
          <w:p w14:paraId="7B9DEE17" w14:textId="77777777" w:rsidR="006434B9" w:rsidRPr="004C3A0B" w:rsidRDefault="006434B9" w:rsidP="00207925">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EndPr/>
            <w:sdtContent>
              <w:p w14:paraId="74C3E02A" w14:textId="77777777" w:rsidR="006434B9" w:rsidRPr="004C3A0B" w:rsidRDefault="006434B9" w:rsidP="002079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EndPr/>
            <w:sdtContent>
              <w:p w14:paraId="197B962F" w14:textId="77777777" w:rsidR="006434B9" w:rsidRPr="004C3A0B" w:rsidRDefault="006434B9" w:rsidP="002079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434B9" w:rsidRPr="004C3A0B" w14:paraId="7C26F72F" w14:textId="77777777" w:rsidTr="00207925">
        <w:trPr>
          <w:trHeight w:val="403"/>
        </w:trPr>
        <w:tc>
          <w:tcPr>
            <w:tcW w:w="8227" w:type="dxa"/>
            <w:shd w:val="clear" w:color="auto" w:fill="F2F2F2" w:themeFill="background1" w:themeFillShade="F2"/>
            <w:vAlign w:val="center"/>
          </w:tcPr>
          <w:p w14:paraId="0A73B173" w14:textId="77777777" w:rsidR="006434B9" w:rsidRPr="004C3A0B" w:rsidRDefault="006434B9" w:rsidP="00207925">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rPr>
              <w:id w:val="-387187341"/>
              <w14:checkbox>
                <w14:checked w14:val="0"/>
                <w14:checkedState w14:val="2612" w14:font="MS Gothic"/>
                <w14:uncheckedState w14:val="2610" w14:font="MS Gothic"/>
              </w14:checkbox>
            </w:sdtPr>
            <w:sdtEndPr/>
            <w:sdtContent>
              <w:p w14:paraId="136B3536" w14:textId="77777777" w:rsidR="006434B9" w:rsidRPr="004C3A0B" w:rsidRDefault="006434B9" w:rsidP="002079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580675213"/>
              <w14:checkbox>
                <w14:checked w14:val="1"/>
                <w14:checkedState w14:val="2612" w14:font="MS Gothic"/>
                <w14:uncheckedState w14:val="2610" w14:font="MS Gothic"/>
              </w14:checkbox>
            </w:sdtPr>
            <w:sdtEndPr/>
            <w:sdtContent>
              <w:p w14:paraId="12E52772" w14:textId="77777777" w:rsidR="006434B9" w:rsidRPr="004C3A0B" w:rsidRDefault="006434B9" w:rsidP="002079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434B9" w:rsidRPr="004C3A0B" w14:paraId="76F6DFCC" w14:textId="77777777" w:rsidTr="00207925">
        <w:trPr>
          <w:trHeight w:val="439"/>
        </w:trPr>
        <w:tc>
          <w:tcPr>
            <w:tcW w:w="8227" w:type="dxa"/>
            <w:shd w:val="clear" w:color="auto" w:fill="F2F2F2" w:themeFill="background1" w:themeFillShade="F2"/>
            <w:vAlign w:val="center"/>
          </w:tcPr>
          <w:p w14:paraId="7DE5BDCE" w14:textId="77777777" w:rsidR="006434B9" w:rsidRPr="004C3A0B" w:rsidRDefault="006434B9" w:rsidP="00207925">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EndPr/>
            <w:sdtContent>
              <w:p w14:paraId="71AF923A" w14:textId="77777777" w:rsidR="006434B9" w:rsidRPr="004C3A0B" w:rsidRDefault="006434B9" w:rsidP="002079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EndPr/>
            <w:sdtContent>
              <w:p w14:paraId="7789A7CA" w14:textId="77777777" w:rsidR="006434B9" w:rsidRPr="004C3A0B" w:rsidRDefault="006434B9" w:rsidP="002079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434B9" w:rsidRPr="004C3A0B" w14:paraId="2D543A8B" w14:textId="77777777" w:rsidTr="00207925">
        <w:trPr>
          <w:trHeight w:val="403"/>
        </w:trPr>
        <w:tc>
          <w:tcPr>
            <w:tcW w:w="8227" w:type="dxa"/>
            <w:shd w:val="clear" w:color="auto" w:fill="F2F2F2" w:themeFill="background1" w:themeFillShade="F2"/>
            <w:vAlign w:val="center"/>
          </w:tcPr>
          <w:p w14:paraId="77F49934" w14:textId="77777777" w:rsidR="006434B9" w:rsidRPr="004C3A0B" w:rsidRDefault="006434B9" w:rsidP="00207925">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EndPr/>
            <w:sdtContent>
              <w:p w14:paraId="7DA66915" w14:textId="77777777" w:rsidR="006434B9" w:rsidRPr="004C3A0B" w:rsidRDefault="006434B9" w:rsidP="002079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EndPr/>
            <w:sdtContent>
              <w:p w14:paraId="741A3AF2" w14:textId="77777777" w:rsidR="006434B9" w:rsidRPr="004C3A0B" w:rsidRDefault="006434B9" w:rsidP="002079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434B9" w:rsidRPr="004C3A0B" w14:paraId="2FAB679B" w14:textId="77777777" w:rsidTr="00207925">
        <w:trPr>
          <w:trHeight w:val="403"/>
        </w:trPr>
        <w:tc>
          <w:tcPr>
            <w:tcW w:w="8227" w:type="dxa"/>
            <w:shd w:val="clear" w:color="auto" w:fill="F2F2F2" w:themeFill="background1" w:themeFillShade="F2"/>
            <w:vAlign w:val="center"/>
          </w:tcPr>
          <w:p w14:paraId="1356BE3D" w14:textId="77777777" w:rsidR="006434B9" w:rsidRPr="004C3A0B" w:rsidRDefault="006434B9" w:rsidP="00207925">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EndPr/>
            <w:sdtContent>
              <w:p w14:paraId="01CCF88A" w14:textId="77777777" w:rsidR="006434B9" w:rsidRPr="004C3A0B" w:rsidRDefault="006434B9" w:rsidP="002079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EndPr/>
            <w:sdtContent>
              <w:p w14:paraId="2F677976" w14:textId="77777777" w:rsidR="006434B9" w:rsidRPr="004C3A0B" w:rsidRDefault="006434B9" w:rsidP="002079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434B9" w:rsidRPr="004C3A0B" w14:paraId="6535C2DC" w14:textId="77777777" w:rsidTr="00207925">
        <w:trPr>
          <w:trHeight w:val="403"/>
        </w:trPr>
        <w:tc>
          <w:tcPr>
            <w:tcW w:w="8227" w:type="dxa"/>
            <w:shd w:val="clear" w:color="auto" w:fill="F2F2F2" w:themeFill="background1" w:themeFillShade="F2"/>
            <w:vAlign w:val="center"/>
          </w:tcPr>
          <w:p w14:paraId="5DB27794" w14:textId="77777777" w:rsidR="006434B9" w:rsidRPr="004C3A0B" w:rsidRDefault="006434B9" w:rsidP="00207925">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EndPr/>
            <w:sdtContent>
              <w:p w14:paraId="22A2538A" w14:textId="77777777" w:rsidR="006434B9" w:rsidRPr="004C3A0B" w:rsidRDefault="006434B9" w:rsidP="002079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EndPr/>
            <w:sdtContent>
              <w:p w14:paraId="486BA8C1" w14:textId="77777777" w:rsidR="006434B9" w:rsidRPr="004C3A0B" w:rsidRDefault="006434B9" w:rsidP="002079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434B9" w:rsidRPr="004C3A0B" w14:paraId="2AA21C4B" w14:textId="77777777" w:rsidTr="00207925">
        <w:trPr>
          <w:trHeight w:val="403"/>
        </w:trPr>
        <w:tc>
          <w:tcPr>
            <w:tcW w:w="8227" w:type="dxa"/>
            <w:shd w:val="clear" w:color="auto" w:fill="F2F2F2" w:themeFill="background1" w:themeFillShade="F2"/>
            <w:vAlign w:val="center"/>
          </w:tcPr>
          <w:p w14:paraId="5A816E74" w14:textId="77777777" w:rsidR="006434B9" w:rsidRPr="004C3A0B" w:rsidRDefault="006434B9" w:rsidP="00207925">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EndPr/>
            <w:sdtContent>
              <w:p w14:paraId="32772DA3" w14:textId="77777777" w:rsidR="006434B9" w:rsidRPr="004C3A0B" w:rsidRDefault="006434B9" w:rsidP="002079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EndPr/>
            <w:sdtContent>
              <w:p w14:paraId="211E835C" w14:textId="77777777" w:rsidR="006434B9" w:rsidRPr="004C3A0B" w:rsidRDefault="006434B9" w:rsidP="002079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434B9" w:rsidRPr="004C3A0B" w14:paraId="0AC650CD" w14:textId="77777777" w:rsidTr="00207925">
        <w:trPr>
          <w:trHeight w:val="403"/>
        </w:trPr>
        <w:tc>
          <w:tcPr>
            <w:tcW w:w="8227" w:type="dxa"/>
            <w:shd w:val="clear" w:color="auto" w:fill="F2F2F2" w:themeFill="background1" w:themeFillShade="F2"/>
            <w:vAlign w:val="center"/>
          </w:tcPr>
          <w:p w14:paraId="282421BE" w14:textId="77777777" w:rsidR="006434B9" w:rsidRPr="004C3A0B" w:rsidRDefault="006434B9" w:rsidP="00207925">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EndPr/>
            <w:sdtContent>
              <w:p w14:paraId="0D2F4E38" w14:textId="77777777" w:rsidR="006434B9" w:rsidRPr="004C3A0B" w:rsidRDefault="006434B9" w:rsidP="002079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EndPr/>
            <w:sdtContent>
              <w:p w14:paraId="6AD865CD" w14:textId="77777777" w:rsidR="006434B9" w:rsidRPr="004C3A0B" w:rsidRDefault="006434B9" w:rsidP="002079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434B9" w:rsidRPr="004C3A0B" w14:paraId="6FAFF172" w14:textId="77777777" w:rsidTr="00207925">
        <w:trPr>
          <w:trHeight w:val="403"/>
        </w:trPr>
        <w:tc>
          <w:tcPr>
            <w:tcW w:w="8227" w:type="dxa"/>
            <w:shd w:val="clear" w:color="auto" w:fill="F2F2F2" w:themeFill="background1" w:themeFillShade="F2"/>
            <w:vAlign w:val="center"/>
          </w:tcPr>
          <w:p w14:paraId="75168E87" w14:textId="77777777" w:rsidR="006434B9" w:rsidRPr="004C3A0B" w:rsidRDefault="006434B9" w:rsidP="00207925">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EndPr/>
            <w:sdtContent>
              <w:p w14:paraId="7D66CADF" w14:textId="77777777" w:rsidR="006434B9" w:rsidRPr="004C3A0B" w:rsidRDefault="006434B9" w:rsidP="002079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EndPr/>
            <w:sdtContent>
              <w:p w14:paraId="6B81DAB3" w14:textId="77777777" w:rsidR="006434B9" w:rsidRPr="004C3A0B" w:rsidRDefault="006434B9" w:rsidP="002079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434B9" w:rsidRPr="006C1FDD" w14:paraId="70BA48E5" w14:textId="77777777" w:rsidTr="00207925">
        <w:trPr>
          <w:trHeight w:val="403"/>
        </w:trPr>
        <w:tc>
          <w:tcPr>
            <w:tcW w:w="8227" w:type="dxa"/>
            <w:shd w:val="clear" w:color="auto" w:fill="F2F2F2" w:themeFill="background1" w:themeFillShade="F2"/>
            <w:vAlign w:val="center"/>
          </w:tcPr>
          <w:p w14:paraId="4BCE9C52" w14:textId="77777777" w:rsidR="006434B9" w:rsidRPr="006C1FDD" w:rsidRDefault="006434B9" w:rsidP="0020792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504FE402" w14:textId="77777777" w:rsidR="006434B9" w:rsidRPr="006C1FDD" w:rsidRDefault="006434B9" w:rsidP="0020792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EndPr/>
            <w:sdtContent>
              <w:p w14:paraId="23EB01FC" w14:textId="77777777" w:rsidR="006434B9" w:rsidRPr="006C1FDD" w:rsidRDefault="006434B9" w:rsidP="0020792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rPr>
              <w:id w:val="1900947946"/>
              <w14:checkbox>
                <w14:checked w14:val="1"/>
                <w14:checkedState w14:val="2612" w14:font="MS Gothic"/>
                <w14:uncheckedState w14:val="2610" w14:font="MS Gothic"/>
              </w14:checkbox>
            </w:sdtPr>
            <w:sdtEndPr/>
            <w:sdtContent>
              <w:p w14:paraId="09B7F18C" w14:textId="77777777" w:rsidR="006434B9" w:rsidRPr="006C1FDD" w:rsidRDefault="006434B9" w:rsidP="0020792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434B9" w:rsidRPr="006C1FDD" w14:paraId="34E3DF13" w14:textId="77777777" w:rsidTr="00207925">
        <w:trPr>
          <w:trHeight w:val="403"/>
        </w:trPr>
        <w:tc>
          <w:tcPr>
            <w:tcW w:w="8227" w:type="dxa"/>
            <w:shd w:val="clear" w:color="auto" w:fill="auto"/>
            <w:vAlign w:val="center"/>
          </w:tcPr>
          <w:p w14:paraId="358B6C82" w14:textId="77777777" w:rsidR="006434B9" w:rsidRPr="006C1FDD" w:rsidRDefault="006434B9" w:rsidP="00207925">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0CE7FAF" w14:textId="77777777" w:rsidR="006434B9" w:rsidRPr="006C1FDD" w:rsidRDefault="006434B9" w:rsidP="00207925">
            <w:pPr>
              <w:rPr>
                <w:rFonts w:ascii="Arial" w:hAnsi="Arial" w:cs="Arial"/>
              </w:rPr>
            </w:pPr>
          </w:p>
          <w:p w14:paraId="4D0528DA" w14:textId="77777777" w:rsidR="006434B9" w:rsidRPr="006C1FDD" w:rsidRDefault="006434B9" w:rsidP="00207925">
            <w:pPr>
              <w:rPr>
                <w:rFonts w:ascii="Arial" w:hAnsi="Arial" w:cs="Arial"/>
              </w:rPr>
            </w:pPr>
          </w:p>
          <w:p w14:paraId="59FD0996" w14:textId="77777777" w:rsidR="006434B9" w:rsidRPr="006C1FDD" w:rsidRDefault="006434B9" w:rsidP="00207925">
            <w:pPr>
              <w:rPr>
                <w:rFonts w:ascii="Arial" w:hAnsi="Arial" w:cs="Arial"/>
                <w:sz w:val="22"/>
                <w:szCs w:val="22"/>
              </w:rPr>
            </w:pPr>
          </w:p>
          <w:p w14:paraId="5B65A9E4" w14:textId="77777777" w:rsidR="006434B9" w:rsidRPr="006C1FDD" w:rsidRDefault="006434B9" w:rsidP="00207925">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663366F8" w14:textId="77777777" w:rsidR="006434B9" w:rsidRPr="006C1FDD" w:rsidRDefault="006434B9" w:rsidP="0020792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5D021B72" w14:textId="77777777" w:rsidR="006434B9" w:rsidRPr="006C1FDD" w:rsidRDefault="006434B9" w:rsidP="00207925">
            <w:pPr>
              <w:autoSpaceDE w:val="0"/>
              <w:autoSpaceDN w:val="0"/>
              <w:adjustRightInd w:val="0"/>
              <w:jc w:val="center"/>
              <w:rPr>
                <w:rFonts w:ascii="Arial" w:hAnsi="Arial" w:cs="Arial"/>
                <w:b/>
                <w:bCs/>
                <w:sz w:val="22"/>
                <w:szCs w:val="22"/>
              </w:rPr>
            </w:pPr>
          </w:p>
        </w:tc>
      </w:tr>
    </w:tbl>
    <w:p w14:paraId="24F19CA4" w14:textId="77777777" w:rsidR="006434B9" w:rsidRPr="004C3A0B" w:rsidRDefault="006434B9" w:rsidP="006434B9">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64131704" w14:textId="77777777" w:rsidR="006434B9" w:rsidRPr="004C3A0B" w:rsidRDefault="006434B9" w:rsidP="006434B9">
      <w:pPr>
        <w:rPr>
          <w:rFonts w:ascii="Arial" w:hAnsi="Arial" w:cs="Arial"/>
          <w:bCs/>
          <w:iCs/>
        </w:rPr>
      </w:pPr>
    </w:p>
    <w:p w14:paraId="4B66F3AE" w14:textId="77777777" w:rsidR="006434B9" w:rsidRDefault="006434B9" w:rsidP="006434B9">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479F4462" w14:textId="77777777" w:rsidR="006434B9" w:rsidRPr="004C3A0B" w:rsidRDefault="006434B9" w:rsidP="006434B9">
      <w:pPr>
        <w:rPr>
          <w:rFonts w:ascii="Arial" w:hAnsi="Arial" w:cs="Arial"/>
          <w:bCs/>
          <w:iCs/>
        </w:rPr>
      </w:pPr>
    </w:p>
    <w:p w14:paraId="440F4C34" w14:textId="77777777" w:rsidR="006434B9" w:rsidRDefault="006434B9" w:rsidP="006434B9">
      <w:pPr>
        <w:rPr>
          <w:rFonts w:ascii="Arial" w:hAnsi="Arial" w:cs="Arial"/>
          <w:b/>
        </w:rPr>
      </w:pPr>
      <w:r>
        <w:rPr>
          <w:rFonts w:ascii="Arial" w:hAnsi="Arial" w:cs="Arial"/>
          <w:b/>
        </w:rPr>
        <w:br w:type="page"/>
      </w:r>
    </w:p>
    <w:p w14:paraId="19EB3040" w14:textId="77777777" w:rsidR="006434B9" w:rsidRPr="00354F34" w:rsidRDefault="006434B9" w:rsidP="006434B9">
      <w:pPr>
        <w:autoSpaceDE w:val="0"/>
        <w:autoSpaceDN w:val="0"/>
        <w:adjustRightInd w:val="0"/>
        <w:spacing w:after="240"/>
        <w:jc w:val="both"/>
        <w:rPr>
          <w:rFonts w:ascii="Arial" w:hAnsi="Arial" w:cs="Arial"/>
          <w:b/>
        </w:rPr>
      </w:pPr>
      <w:r w:rsidRPr="00354F34">
        <w:rPr>
          <w:rFonts w:ascii="Arial" w:hAnsi="Arial" w:cs="Arial"/>
          <w:b/>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6434B9" w:rsidRPr="004C3A0B" w14:paraId="3B0278BB" w14:textId="77777777" w:rsidTr="00207925">
        <w:tc>
          <w:tcPr>
            <w:tcW w:w="8217" w:type="dxa"/>
            <w:shd w:val="clear" w:color="auto" w:fill="F2F2F2" w:themeFill="background1" w:themeFillShade="F2"/>
          </w:tcPr>
          <w:p w14:paraId="6EA6B40E" w14:textId="77777777" w:rsidR="006434B9" w:rsidRPr="004C3A0B" w:rsidRDefault="006434B9" w:rsidP="00207925">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0C566EC1" w14:textId="77777777" w:rsidR="006434B9" w:rsidRPr="004C3A0B" w:rsidRDefault="006434B9" w:rsidP="00207925">
            <w:pPr>
              <w:autoSpaceDE w:val="0"/>
              <w:autoSpaceDN w:val="0"/>
              <w:adjustRightInd w:val="0"/>
              <w:jc w:val="center"/>
              <w:rPr>
                <w:rFonts w:ascii="Arial" w:hAnsi="Arial" w:cs="Arial"/>
                <w:b/>
                <w:bCs/>
                <w:sz w:val="22"/>
                <w:szCs w:val="22"/>
              </w:rPr>
            </w:pPr>
          </w:p>
          <w:p w14:paraId="6AE3AAB7" w14:textId="77777777" w:rsidR="006434B9" w:rsidRPr="004C3A0B" w:rsidRDefault="006434B9" w:rsidP="00207925">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3B192F0F" w14:textId="77777777" w:rsidR="006434B9" w:rsidRPr="004C3A0B" w:rsidRDefault="006434B9" w:rsidP="00207925">
            <w:pPr>
              <w:autoSpaceDE w:val="0"/>
              <w:autoSpaceDN w:val="0"/>
              <w:adjustRightInd w:val="0"/>
              <w:jc w:val="center"/>
              <w:rPr>
                <w:rFonts w:ascii="Arial" w:hAnsi="Arial" w:cs="Arial"/>
                <w:b/>
                <w:bCs/>
                <w:sz w:val="22"/>
                <w:szCs w:val="22"/>
              </w:rPr>
            </w:pPr>
          </w:p>
          <w:p w14:paraId="502F2099" w14:textId="77777777" w:rsidR="006434B9" w:rsidRPr="004C3A0B" w:rsidRDefault="006434B9" w:rsidP="0020792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6434B9" w:rsidRPr="004C3A0B" w14:paraId="0389881D" w14:textId="77777777" w:rsidTr="00207925">
        <w:trPr>
          <w:trHeight w:val="439"/>
        </w:trPr>
        <w:tc>
          <w:tcPr>
            <w:tcW w:w="8217" w:type="dxa"/>
            <w:shd w:val="clear" w:color="auto" w:fill="F2F2F2" w:themeFill="background1" w:themeFillShade="F2"/>
            <w:vAlign w:val="center"/>
          </w:tcPr>
          <w:p w14:paraId="68DE6E08" w14:textId="77777777" w:rsidR="006434B9" w:rsidRPr="004C3A0B" w:rsidRDefault="006434B9" w:rsidP="00207925">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rPr>
              <w:id w:val="-227763996"/>
              <w14:checkbox>
                <w14:checked w14:val="1"/>
                <w14:checkedState w14:val="2612" w14:font="MS Gothic"/>
                <w14:uncheckedState w14:val="2610" w14:font="MS Gothic"/>
              </w14:checkbox>
            </w:sdtPr>
            <w:sdtEndPr/>
            <w:sdtContent>
              <w:p w14:paraId="3830096A" w14:textId="77777777" w:rsidR="006434B9" w:rsidRPr="004C3A0B" w:rsidRDefault="006434B9" w:rsidP="002079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947306252"/>
              <w14:checkbox>
                <w14:checked w14:val="0"/>
                <w14:checkedState w14:val="2612" w14:font="MS Gothic"/>
                <w14:uncheckedState w14:val="2610" w14:font="MS Gothic"/>
              </w14:checkbox>
            </w:sdtPr>
            <w:sdtEndPr/>
            <w:sdtContent>
              <w:p w14:paraId="25E5FF8D" w14:textId="77777777" w:rsidR="006434B9" w:rsidRPr="004C3A0B" w:rsidRDefault="006434B9" w:rsidP="002079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434B9" w:rsidRPr="004C3A0B" w14:paraId="16304AA6" w14:textId="77777777" w:rsidTr="00207925">
        <w:trPr>
          <w:trHeight w:val="403"/>
        </w:trPr>
        <w:tc>
          <w:tcPr>
            <w:tcW w:w="8217" w:type="dxa"/>
            <w:shd w:val="clear" w:color="auto" w:fill="F2F2F2" w:themeFill="background1" w:themeFillShade="F2"/>
            <w:vAlign w:val="center"/>
          </w:tcPr>
          <w:p w14:paraId="4E376360" w14:textId="77777777" w:rsidR="006434B9" w:rsidRPr="004C3A0B" w:rsidRDefault="006434B9" w:rsidP="00207925">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EndPr/>
            <w:sdtContent>
              <w:p w14:paraId="3DEC4579" w14:textId="77777777" w:rsidR="006434B9" w:rsidRPr="004C3A0B" w:rsidRDefault="006434B9" w:rsidP="002079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EndPr/>
            <w:sdtContent>
              <w:p w14:paraId="2C320681" w14:textId="77777777" w:rsidR="006434B9" w:rsidRPr="004C3A0B" w:rsidRDefault="006434B9" w:rsidP="002079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434B9" w:rsidRPr="004C3A0B" w14:paraId="4631A9B9" w14:textId="77777777" w:rsidTr="00207925">
        <w:trPr>
          <w:trHeight w:val="439"/>
        </w:trPr>
        <w:tc>
          <w:tcPr>
            <w:tcW w:w="8217" w:type="dxa"/>
            <w:shd w:val="clear" w:color="auto" w:fill="F2F2F2" w:themeFill="background1" w:themeFillShade="F2"/>
            <w:vAlign w:val="center"/>
          </w:tcPr>
          <w:p w14:paraId="55AC763B" w14:textId="77777777" w:rsidR="006434B9" w:rsidRPr="004C3A0B" w:rsidRDefault="006434B9" w:rsidP="00207925">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EndPr/>
            <w:sdtContent>
              <w:p w14:paraId="54408A8D" w14:textId="77777777" w:rsidR="006434B9" w:rsidRPr="004C3A0B" w:rsidRDefault="006434B9" w:rsidP="002079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EndPr/>
            <w:sdtContent>
              <w:p w14:paraId="4B102A40" w14:textId="77777777" w:rsidR="006434B9" w:rsidRPr="004C3A0B" w:rsidRDefault="006434B9" w:rsidP="002079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434B9" w:rsidRPr="004C3A0B" w14:paraId="47CC9C5A" w14:textId="77777777" w:rsidTr="00207925">
        <w:trPr>
          <w:trHeight w:val="403"/>
        </w:trPr>
        <w:tc>
          <w:tcPr>
            <w:tcW w:w="8217" w:type="dxa"/>
            <w:shd w:val="clear" w:color="auto" w:fill="F2F2F2" w:themeFill="background1" w:themeFillShade="F2"/>
            <w:vAlign w:val="center"/>
          </w:tcPr>
          <w:p w14:paraId="7A48FB31" w14:textId="77777777" w:rsidR="006434B9" w:rsidRPr="004C3A0B" w:rsidRDefault="006434B9" w:rsidP="00207925">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EndPr/>
            <w:sdtContent>
              <w:p w14:paraId="5CD97099" w14:textId="77777777" w:rsidR="006434B9" w:rsidRPr="004C3A0B" w:rsidRDefault="006434B9" w:rsidP="002079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EndPr/>
            <w:sdtContent>
              <w:p w14:paraId="1CC189B5" w14:textId="77777777" w:rsidR="006434B9" w:rsidRPr="004C3A0B" w:rsidRDefault="006434B9" w:rsidP="002079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434B9" w:rsidRPr="004C3A0B" w14:paraId="290A992A" w14:textId="77777777" w:rsidTr="00207925">
        <w:trPr>
          <w:trHeight w:val="403"/>
        </w:trPr>
        <w:tc>
          <w:tcPr>
            <w:tcW w:w="8217" w:type="dxa"/>
            <w:shd w:val="clear" w:color="auto" w:fill="F2F2F2" w:themeFill="background1" w:themeFillShade="F2"/>
            <w:vAlign w:val="center"/>
          </w:tcPr>
          <w:p w14:paraId="0F96F9FF" w14:textId="77777777" w:rsidR="006434B9" w:rsidRPr="004C3A0B" w:rsidRDefault="006434B9" w:rsidP="00207925">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EndPr/>
            <w:sdtContent>
              <w:p w14:paraId="2E016230" w14:textId="77777777" w:rsidR="006434B9" w:rsidRPr="004C3A0B" w:rsidRDefault="006434B9" w:rsidP="002079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EndPr/>
            <w:sdtContent>
              <w:p w14:paraId="062087E9" w14:textId="77777777" w:rsidR="006434B9" w:rsidRPr="004C3A0B" w:rsidRDefault="006434B9" w:rsidP="002079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434B9" w:rsidRPr="004C3A0B" w14:paraId="03A0A87D" w14:textId="77777777" w:rsidTr="00207925">
        <w:trPr>
          <w:trHeight w:val="439"/>
        </w:trPr>
        <w:tc>
          <w:tcPr>
            <w:tcW w:w="8217" w:type="dxa"/>
            <w:shd w:val="clear" w:color="auto" w:fill="F2F2F2" w:themeFill="background1" w:themeFillShade="F2"/>
            <w:vAlign w:val="center"/>
          </w:tcPr>
          <w:p w14:paraId="16A2977C" w14:textId="77777777" w:rsidR="006434B9" w:rsidRPr="004C3A0B" w:rsidRDefault="006434B9" w:rsidP="00207925">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EndPr/>
            <w:sdtContent>
              <w:p w14:paraId="769A1E80" w14:textId="77777777" w:rsidR="006434B9" w:rsidRPr="004C3A0B" w:rsidRDefault="006434B9" w:rsidP="002079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EndPr/>
            <w:sdtContent>
              <w:p w14:paraId="11910605" w14:textId="77777777" w:rsidR="006434B9" w:rsidRPr="004C3A0B" w:rsidRDefault="006434B9" w:rsidP="002079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434B9" w:rsidRPr="004C3A0B" w14:paraId="0A8DED5B" w14:textId="77777777" w:rsidTr="00207925">
        <w:trPr>
          <w:trHeight w:val="403"/>
        </w:trPr>
        <w:tc>
          <w:tcPr>
            <w:tcW w:w="8217" w:type="dxa"/>
            <w:shd w:val="clear" w:color="auto" w:fill="F2F2F2" w:themeFill="background1" w:themeFillShade="F2"/>
            <w:vAlign w:val="center"/>
          </w:tcPr>
          <w:p w14:paraId="456C7F81" w14:textId="77777777" w:rsidR="006434B9" w:rsidRPr="004C3A0B" w:rsidRDefault="006434B9" w:rsidP="00207925">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EndPr/>
            <w:sdtContent>
              <w:p w14:paraId="6E644543" w14:textId="77777777" w:rsidR="006434B9" w:rsidRPr="004C3A0B" w:rsidRDefault="006434B9" w:rsidP="002079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EndPr/>
            <w:sdtContent>
              <w:p w14:paraId="17C20D89" w14:textId="77777777" w:rsidR="006434B9" w:rsidRPr="004C3A0B" w:rsidRDefault="006434B9" w:rsidP="002079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434B9" w:rsidRPr="004C3A0B" w14:paraId="0910C031" w14:textId="77777777" w:rsidTr="00207925">
        <w:trPr>
          <w:trHeight w:val="403"/>
        </w:trPr>
        <w:tc>
          <w:tcPr>
            <w:tcW w:w="8217" w:type="dxa"/>
            <w:shd w:val="clear" w:color="auto" w:fill="F2F2F2" w:themeFill="background1" w:themeFillShade="F2"/>
            <w:vAlign w:val="center"/>
          </w:tcPr>
          <w:p w14:paraId="01D77276" w14:textId="77777777" w:rsidR="006434B9" w:rsidRPr="004C3A0B" w:rsidRDefault="006434B9" w:rsidP="00207925">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EndPr/>
            <w:sdtContent>
              <w:p w14:paraId="414EC766" w14:textId="77777777" w:rsidR="006434B9" w:rsidRPr="004C3A0B" w:rsidRDefault="006434B9" w:rsidP="002079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EndPr/>
            <w:sdtContent>
              <w:p w14:paraId="0644662F" w14:textId="77777777" w:rsidR="006434B9" w:rsidRPr="004C3A0B" w:rsidRDefault="006434B9" w:rsidP="002079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434B9" w:rsidRPr="004C3A0B" w14:paraId="430DBFFA" w14:textId="77777777" w:rsidTr="00207925">
        <w:trPr>
          <w:trHeight w:val="403"/>
        </w:trPr>
        <w:tc>
          <w:tcPr>
            <w:tcW w:w="8217" w:type="dxa"/>
            <w:shd w:val="clear" w:color="auto" w:fill="F2F2F2" w:themeFill="background1" w:themeFillShade="F2"/>
            <w:vAlign w:val="center"/>
          </w:tcPr>
          <w:p w14:paraId="62A9C43B" w14:textId="77777777" w:rsidR="006434B9" w:rsidRPr="004C3A0B" w:rsidRDefault="006434B9" w:rsidP="00207925">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25DA00A0" w14:textId="77777777" w:rsidR="006434B9" w:rsidRPr="004C3A0B" w:rsidRDefault="006434B9" w:rsidP="00207925">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EndPr/>
            <w:sdtContent>
              <w:p w14:paraId="3756B0E6" w14:textId="77777777" w:rsidR="006434B9" w:rsidRPr="004C3A0B" w:rsidRDefault="006434B9" w:rsidP="002079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EndPr/>
            <w:sdtContent>
              <w:p w14:paraId="13CD38EE" w14:textId="77777777" w:rsidR="006434B9" w:rsidRPr="004C3A0B" w:rsidRDefault="006434B9" w:rsidP="002079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434B9" w:rsidRPr="004C3A0B" w14:paraId="325DC7BB" w14:textId="77777777" w:rsidTr="00207925">
        <w:trPr>
          <w:trHeight w:val="403"/>
        </w:trPr>
        <w:tc>
          <w:tcPr>
            <w:tcW w:w="8217" w:type="dxa"/>
            <w:shd w:val="clear" w:color="auto" w:fill="auto"/>
            <w:vAlign w:val="center"/>
          </w:tcPr>
          <w:p w14:paraId="018AB889" w14:textId="77777777" w:rsidR="006434B9" w:rsidRPr="006C1FDD" w:rsidRDefault="006434B9" w:rsidP="00207925">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1D603A9" w14:textId="77777777" w:rsidR="006434B9" w:rsidRDefault="006434B9" w:rsidP="00207925">
            <w:pPr>
              <w:rPr>
                <w:rFonts w:ascii="Arial" w:hAnsi="Arial" w:cs="Arial"/>
              </w:rPr>
            </w:pPr>
          </w:p>
          <w:p w14:paraId="4A574476" w14:textId="77777777" w:rsidR="006434B9" w:rsidRDefault="006434B9" w:rsidP="00207925">
            <w:pPr>
              <w:rPr>
                <w:rFonts w:ascii="Arial" w:hAnsi="Arial" w:cs="Arial"/>
              </w:rPr>
            </w:pPr>
          </w:p>
          <w:p w14:paraId="10EA2E8C" w14:textId="77777777" w:rsidR="006434B9" w:rsidRPr="004C3A0B" w:rsidRDefault="006434B9" w:rsidP="00207925">
            <w:pPr>
              <w:rPr>
                <w:rFonts w:ascii="Arial" w:hAnsi="Arial" w:cs="Arial"/>
                <w:sz w:val="22"/>
                <w:szCs w:val="22"/>
              </w:rPr>
            </w:pPr>
          </w:p>
          <w:p w14:paraId="030875DF" w14:textId="77777777" w:rsidR="006434B9" w:rsidRPr="004C3A0B" w:rsidRDefault="006434B9" w:rsidP="00207925">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769EAAA6" w14:textId="77777777" w:rsidR="006434B9" w:rsidRDefault="006434B9" w:rsidP="00207925">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0059CD1" w14:textId="77777777" w:rsidR="006434B9" w:rsidRDefault="006434B9" w:rsidP="00207925">
            <w:pPr>
              <w:autoSpaceDE w:val="0"/>
              <w:autoSpaceDN w:val="0"/>
              <w:adjustRightInd w:val="0"/>
              <w:jc w:val="center"/>
              <w:rPr>
                <w:rFonts w:ascii="Arial" w:hAnsi="Arial" w:cs="Arial"/>
                <w:b/>
                <w:bCs/>
                <w:sz w:val="22"/>
                <w:szCs w:val="22"/>
              </w:rPr>
            </w:pPr>
          </w:p>
        </w:tc>
      </w:tr>
    </w:tbl>
    <w:p w14:paraId="52C4278D" w14:textId="77777777" w:rsidR="006434B9" w:rsidRPr="00D71982" w:rsidRDefault="006434B9" w:rsidP="006434B9">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6434B9" w:rsidRPr="004C3A0B" w14:paraId="30CD48C0" w14:textId="77777777" w:rsidTr="00207925">
        <w:trPr>
          <w:trHeight w:val="403"/>
        </w:trPr>
        <w:tc>
          <w:tcPr>
            <w:tcW w:w="9889" w:type="dxa"/>
            <w:gridSpan w:val="2"/>
            <w:tcBorders>
              <w:bottom w:val="single" w:sz="4" w:space="0" w:color="auto"/>
            </w:tcBorders>
            <w:shd w:val="clear" w:color="auto" w:fill="F2F2F2" w:themeFill="background1" w:themeFillShade="F2"/>
            <w:vAlign w:val="center"/>
          </w:tcPr>
          <w:p w14:paraId="4A2E252A" w14:textId="77777777" w:rsidR="006434B9" w:rsidRPr="004C3A0B" w:rsidRDefault="006434B9" w:rsidP="00207925">
            <w:pPr>
              <w:rPr>
                <w:rFonts w:ascii="Arial" w:hAnsi="Arial" w:cs="Arial"/>
                <w:b/>
                <w:sz w:val="22"/>
                <w:szCs w:val="22"/>
              </w:rPr>
            </w:pPr>
            <w:r w:rsidRPr="004C3A0B">
              <w:rPr>
                <w:rFonts w:ascii="Arial" w:hAnsi="Arial" w:cs="Arial"/>
                <w:b/>
                <w:sz w:val="22"/>
                <w:szCs w:val="22"/>
              </w:rPr>
              <w:t>Participant numbers and source</w:t>
            </w:r>
          </w:p>
          <w:p w14:paraId="67548709" w14:textId="77777777" w:rsidR="006434B9" w:rsidRPr="004C3A0B" w:rsidRDefault="006434B9" w:rsidP="00207925">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6434B9" w:rsidRPr="004C3A0B" w14:paraId="4BE93EAC" w14:textId="77777777" w:rsidTr="00207925">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6CB77B" w14:textId="77777777" w:rsidR="006434B9" w:rsidRPr="004C3A0B" w:rsidRDefault="006434B9" w:rsidP="00207925">
            <w:pPr>
              <w:rPr>
                <w:rFonts w:ascii="Arial" w:hAnsi="Arial" w:cs="Arial"/>
                <w:sz w:val="22"/>
                <w:szCs w:val="22"/>
              </w:rPr>
            </w:pPr>
            <w:r>
              <w:rPr>
                <w:rFonts w:ascii="Arial" w:hAnsi="Arial" w:cs="Arial"/>
                <w:sz w:val="22"/>
                <w:szCs w:val="22"/>
              </w:rPr>
              <w:t>How many participants are expected?</w:t>
            </w:r>
          </w:p>
          <w:p w14:paraId="3BC7B955" w14:textId="77777777" w:rsidR="006434B9" w:rsidRPr="004C3A0B" w:rsidRDefault="006434B9" w:rsidP="00207925">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81DCEF0" w14:textId="77777777" w:rsidR="006434B9" w:rsidRDefault="006434B9" w:rsidP="00207925">
            <w:pPr>
              <w:rPr>
                <w:rFonts w:ascii="Arial" w:hAnsi="Arial" w:cs="Arial"/>
                <w:sz w:val="22"/>
                <w:szCs w:val="22"/>
              </w:rPr>
            </w:pPr>
          </w:p>
          <w:p w14:paraId="2A98BDF5" w14:textId="77777777" w:rsidR="006434B9" w:rsidRDefault="006434B9" w:rsidP="00207925">
            <w:pPr>
              <w:rPr>
                <w:rFonts w:ascii="Arial" w:hAnsi="Arial" w:cs="Arial"/>
                <w:sz w:val="22"/>
                <w:szCs w:val="22"/>
              </w:rPr>
            </w:pPr>
            <w:r>
              <w:rPr>
                <w:rFonts w:ascii="Arial" w:hAnsi="Arial" w:cs="Arial"/>
                <w:sz w:val="22"/>
                <w:szCs w:val="22"/>
              </w:rPr>
              <w:t>I expect to include approximately 15 people in my research</w:t>
            </w:r>
          </w:p>
          <w:p w14:paraId="40BC21B7" w14:textId="77777777" w:rsidR="006434B9" w:rsidRPr="004C3A0B" w:rsidRDefault="006434B9" w:rsidP="00207925">
            <w:pPr>
              <w:rPr>
                <w:rFonts w:ascii="Arial" w:hAnsi="Arial" w:cs="Arial"/>
                <w:sz w:val="22"/>
                <w:szCs w:val="22"/>
              </w:rPr>
            </w:pPr>
          </w:p>
          <w:p w14:paraId="0C664EC9" w14:textId="77777777" w:rsidR="006434B9" w:rsidRPr="004C3A0B" w:rsidRDefault="006434B9" w:rsidP="00207925">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434B9" w:rsidRPr="004C3A0B" w14:paraId="682FA20F" w14:textId="77777777" w:rsidTr="00207925">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163B87" w14:textId="77777777" w:rsidR="006434B9" w:rsidRDefault="006434B9" w:rsidP="00207925">
            <w:pPr>
              <w:rPr>
                <w:rFonts w:ascii="Arial" w:hAnsi="Arial" w:cs="Arial"/>
                <w:sz w:val="22"/>
                <w:szCs w:val="22"/>
              </w:rPr>
            </w:pPr>
            <w:r>
              <w:rPr>
                <w:rFonts w:ascii="Arial" w:hAnsi="Arial" w:cs="Arial"/>
                <w:sz w:val="22"/>
                <w:szCs w:val="22"/>
              </w:rPr>
              <w:t>Who will the participants be?</w:t>
            </w:r>
          </w:p>
          <w:p w14:paraId="45F68B3A" w14:textId="77777777" w:rsidR="006434B9" w:rsidRDefault="006434B9" w:rsidP="00207925">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E47FA1A" w14:textId="77777777" w:rsidR="006434B9" w:rsidRDefault="006434B9" w:rsidP="00207925">
            <w:pPr>
              <w:rPr>
                <w:rFonts w:ascii="Arial" w:hAnsi="Arial" w:cs="Arial"/>
                <w:sz w:val="22"/>
                <w:szCs w:val="22"/>
              </w:rPr>
            </w:pPr>
          </w:p>
          <w:p w14:paraId="4A527C9B" w14:textId="77777777" w:rsidR="006434B9" w:rsidRDefault="006434B9" w:rsidP="00207925">
            <w:pPr>
              <w:rPr>
                <w:rFonts w:ascii="Arial" w:hAnsi="Arial" w:cs="Arial"/>
                <w:sz w:val="22"/>
                <w:szCs w:val="22"/>
              </w:rPr>
            </w:pPr>
            <w:r>
              <w:rPr>
                <w:rFonts w:ascii="Arial" w:hAnsi="Arial" w:cs="Arial"/>
                <w:sz w:val="22"/>
                <w:szCs w:val="22"/>
              </w:rPr>
              <w:t>Fellow colleagues, students and family members</w:t>
            </w:r>
          </w:p>
          <w:p w14:paraId="598312E2" w14:textId="77777777" w:rsidR="006434B9" w:rsidRPr="004C3A0B" w:rsidRDefault="006434B9" w:rsidP="00207925">
            <w:pPr>
              <w:rPr>
                <w:rFonts w:ascii="Arial" w:hAnsi="Arial" w:cs="Arial"/>
                <w:sz w:val="22"/>
                <w:szCs w:val="22"/>
              </w:rPr>
            </w:pPr>
          </w:p>
          <w:p w14:paraId="14785A5F" w14:textId="77777777" w:rsidR="006434B9" w:rsidRPr="003257BD" w:rsidRDefault="006434B9" w:rsidP="00207925">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434B9" w:rsidRPr="004C3A0B" w14:paraId="4B9D2A1B" w14:textId="77777777" w:rsidTr="00207925">
        <w:trPr>
          <w:trHeight w:val="403"/>
        </w:trPr>
        <w:tc>
          <w:tcPr>
            <w:tcW w:w="3256" w:type="dxa"/>
            <w:tcBorders>
              <w:top w:val="single" w:sz="4" w:space="0" w:color="auto"/>
            </w:tcBorders>
            <w:shd w:val="clear" w:color="auto" w:fill="F2F2F2" w:themeFill="background1" w:themeFillShade="F2"/>
            <w:vAlign w:val="center"/>
          </w:tcPr>
          <w:p w14:paraId="06691875" w14:textId="77777777" w:rsidR="006434B9" w:rsidRDefault="006434B9" w:rsidP="00207925">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08DBEF6A" w14:textId="77777777" w:rsidR="006434B9" w:rsidRDefault="006434B9" w:rsidP="00207925">
            <w:pPr>
              <w:rPr>
                <w:rFonts w:ascii="Arial" w:hAnsi="Arial" w:cs="Arial"/>
                <w:sz w:val="22"/>
                <w:szCs w:val="22"/>
              </w:rPr>
            </w:pPr>
          </w:p>
          <w:p w14:paraId="787C5DBE" w14:textId="77777777" w:rsidR="006434B9" w:rsidRDefault="006434B9" w:rsidP="00207925">
            <w:pPr>
              <w:rPr>
                <w:rFonts w:ascii="Arial" w:hAnsi="Arial" w:cs="Arial"/>
                <w:sz w:val="22"/>
                <w:szCs w:val="22"/>
              </w:rPr>
            </w:pPr>
            <w:r>
              <w:rPr>
                <w:rFonts w:ascii="Arial" w:hAnsi="Arial" w:cs="Arial"/>
                <w:sz w:val="22"/>
                <w:szCs w:val="22"/>
              </w:rPr>
              <w:t xml:space="preserve">Through my current role as a police constable, university and social media. </w:t>
            </w:r>
          </w:p>
          <w:p w14:paraId="5625309E" w14:textId="77777777" w:rsidR="006434B9" w:rsidRPr="004C3A0B" w:rsidRDefault="006434B9" w:rsidP="00207925">
            <w:pPr>
              <w:rPr>
                <w:rFonts w:ascii="Arial" w:hAnsi="Arial" w:cs="Arial"/>
                <w:sz w:val="22"/>
                <w:szCs w:val="22"/>
              </w:rPr>
            </w:pPr>
          </w:p>
          <w:p w14:paraId="6BC6FB22" w14:textId="77777777" w:rsidR="006434B9" w:rsidRPr="004C3A0B" w:rsidRDefault="006434B9" w:rsidP="00207925">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6765373B" w14:textId="77777777" w:rsidR="006434B9" w:rsidRPr="00D71982" w:rsidRDefault="006434B9" w:rsidP="006434B9">
      <w:pPr>
        <w:rPr>
          <w:rFonts w:ascii="Arial" w:hAnsi="Arial" w:cs="Arial"/>
          <w:bCs/>
          <w:sz w:val="24"/>
          <w:szCs w:val="24"/>
        </w:rPr>
      </w:pPr>
    </w:p>
    <w:p w14:paraId="3104C214" w14:textId="77777777" w:rsidR="006434B9" w:rsidRDefault="006434B9" w:rsidP="006434B9">
      <w:r>
        <w:br w:type="page"/>
      </w:r>
    </w:p>
    <w:tbl>
      <w:tblPr>
        <w:tblStyle w:val="TableGrid"/>
        <w:tblW w:w="9889" w:type="dxa"/>
        <w:tblLook w:val="04A0" w:firstRow="1" w:lastRow="0" w:firstColumn="1" w:lastColumn="0" w:noHBand="0" w:noVBand="1"/>
      </w:tblPr>
      <w:tblGrid>
        <w:gridCol w:w="7225"/>
        <w:gridCol w:w="992"/>
        <w:gridCol w:w="850"/>
        <w:gridCol w:w="822"/>
      </w:tblGrid>
      <w:tr w:rsidR="006434B9" w:rsidRPr="004C3A0B" w14:paraId="58DA4D8D" w14:textId="77777777" w:rsidTr="00207925">
        <w:tc>
          <w:tcPr>
            <w:tcW w:w="7225" w:type="dxa"/>
            <w:shd w:val="clear" w:color="auto" w:fill="F2F2F2" w:themeFill="background1" w:themeFillShade="F2"/>
          </w:tcPr>
          <w:p w14:paraId="1E964578" w14:textId="77777777" w:rsidR="006434B9" w:rsidRPr="004C3A0B" w:rsidRDefault="006434B9" w:rsidP="00207925">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05F3DC06" w14:textId="77777777" w:rsidR="006434B9" w:rsidRPr="004C3A0B" w:rsidRDefault="006434B9" w:rsidP="00207925">
            <w:pPr>
              <w:autoSpaceDE w:val="0"/>
              <w:autoSpaceDN w:val="0"/>
              <w:adjustRightInd w:val="0"/>
              <w:jc w:val="center"/>
              <w:rPr>
                <w:rFonts w:ascii="Arial" w:hAnsi="Arial" w:cs="Arial"/>
                <w:b/>
                <w:bCs/>
                <w:sz w:val="16"/>
                <w:szCs w:val="16"/>
              </w:rPr>
            </w:pPr>
          </w:p>
          <w:p w14:paraId="774C73F8" w14:textId="77777777" w:rsidR="006434B9" w:rsidRPr="004C3A0B" w:rsidRDefault="006434B9" w:rsidP="00207925">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4B09EE39" w14:textId="77777777" w:rsidR="006434B9" w:rsidRPr="004C3A0B" w:rsidRDefault="006434B9" w:rsidP="0020792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5704E7BB" w14:textId="77777777" w:rsidR="006434B9" w:rsidRPr="004C3A0B" w:rsidRDefault="006434B9" w:rsidP="00207925">
            <w:pPr>
              <w:autoSpaceDE w:val="0"/>
              <w:autoSpaceDN w:val="0"/>
              <w:adjustRightInd w:val="0"/>
              <w:jc w:val="center"/>
              <w:rPr>
                <w:rFonts w:ascii="Arial" w:hAnsi="Arial" w:cs="Arial"/>
                <w:b/>
                <w:bCs/>
                <w:sz w:val="16"/>
                <w:szCs w:val="16"/>
              </w:rPr>
            </w:pPr>
          </w:p>
          <w:p w14:paraId="723AE7C4" w14:textId="77777777" w:rsidR="006434B9" w:rsidRPr="004C3A0B" w:rsidRDefault="006434B9" w:rsidP="00207925">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6434B9" w:rsidRPr="004C3A0B" w14:paraId="502F08BA" w14:textId="77777777" w:rsidTr="00207925">
        <w:trPr>
          <w:trHeight w:val="439"/>
        </w:trPr>
        <w:tc>
          <w:tcPr>
            <w:tcW w:w="7225" w:type="dxa"/>
            <w:shd w:val="clear" w:color="auto" w:fill="F2F2F2" w:themeFill="background1" w:themeFillShade="F2"/>
            <w:vAlign w:val="center"/>
          </w:tcPr>
          <w:p w14:paraId="49DE0419" w14:textId="77777777" w:rsidR="006434B9" w:rsidRPr="004C3A0B" w:rsidRDefault="006434B9" w:rsidP="00207925">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EndPr/>
            <w:sdtContent>
              <w:p w14:paraId="654FFFCF" w14:textId="77777777" w:rsidR="006434B9" w:rsidRPr="004C3A0B" w:rsidRDefault="006434B9" w:rsidP="002079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EndPr/>
            <w:sdtContent>
              <w:p w14:paraId="4915820A" w14:textId="77777777" w:rsidR="006434B9" w:rsidRPr="004C3A0B" w:rsidRDefault="006434B9" w:rsidP="002079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EndPr/>
            <w:sdtContent>
              <w:p w14:paraId="592A8B4E" w14:textId="77777777" w:rsidR="006434B9" w:rsidRPr="004C3A0B" w:rsidRDefault="006434B9" w:rsidP="002079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434B9" w:rsidRPr="004C3A0B" w14:paraId="1AD4EE3B" w14:textId="77777777" w:rsidTr="00207925">
        <w:trPr>
          <w:trHeight w:val="403"/>
        </w:trPr>
        <w:tc>
          <w:tcPr>
            <w:tcW w:w="7225" w:type="dxa"/>
            <w:shd w:val="clear" w:color="auto" w:fill="F2F2F2" w:themeFill="background1" w:themeFillShade="F2"/>
            <w:vAlign w:val="center"/>
          </w:tcPr>
          <w:p w14:paraId="376E95CC" w14:textId="77777777" w:rsidR="006434B9" w:rsidRPr="004C3A0B" w:rsidRDefault="006434B9" w:rsidP="00207925">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EndPr/>
            <w:sdtContent>
              <w:p w14:paraId="28757EDD" w14:textId="77777777" w:rsidR="006434B9" w:rsidRPr="004C3A0B" w:rsidRDefault="006434B9" w:rsidP="002079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EndPr/>
            <w:sdtContent>
              <w:p w14:paraId="3E90B043" w14:textId="77777777" w:rsidR="006434B9" w:rsidRPr="004C3A0B" w:rsidRDefault="006434B9" w:rsidP="002079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EndPr/>
            <w:sdtContent>
              <w:p w14:paraId="4FC6DB39" w14:textId="77777777" w:rsidR="006434B9" w:rsidRPr="004C3A0B" w:rsidRDefault="006434B9" w:rsidP="002079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434B9" w:rsidRPr="004C3A0B" w14:paraId="74B762E8" w14:textId="77777777" w:rsidTr="00207925">
        <w:trPr>
          <w:trHeight w:val="439"/>
        </w:trPr>
        <w:tc>
          <w:tcPr>
            <w:tcW w:w="7225" w:type="dxa"/>
            <w:shd w:val="clear" w:color="auto" w:fill="F2F2F2" w:themeFill="background1" w:themeFillShade="F2"/>
            <w:vAlign w:val="center"/>
          </w:tcPr>
          <w:p w14:paraId="75C3FCB6" w14:textId="77777777" w:rsidR="006434B9" w:rsidRPr="004C3A0B" w:rsidRDefault="006434B9" w:rsidP="00207925">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rPr>
              <w:id w:val="173071009"/>
              <w14:checkbox>
                <w14:checked w14:val="0"/>
                <w14:checkedState w14:val="2612" w14:font="MS Gothic"/>
                <w14:uncheckedState w14:val="2610" w14:font="MS Gothic"/>
              </w14:checkbox>
            </w:sdtPr>
            <w:sdtEndPr/>
            <w:sdtContent>
              <w:p w14:paraId="7AC2C38E" w14:textId="77777777" w:rsidR="006434B9" w:rsidRPr="004C3A0B" w:rsidRDefault="006434B9" w:rsidP="002079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EndPr/>
            <w:sdtContent>
              <w:p w14:paraId="1CD51F17" w14:textId="77777777" w:rsidR="006434B9" w:rsidRPr="004C3A0B" w:rsidRDefault="006434B9" w:rsidP="002079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2046200750"/>
              <w14:checkbox>
                <w14:checked w14:val="1"/>
                <w14:checkedState w14:val="2612" w14:font="MS Gothic"/>
                <w14:uncheckedState w14:val="2610" w14:font="MS Gothic"/>
              </w14:checkbox>
            </w:sdtPr>
            <w:sdtEndPr/>
            <w:sdtContent>
              <w:p w14:paraId="37167C9D" w14:textId="77777777" w:rsidR="006434B9" w:rsidRPr="004C3A0B" w:rsidRDefault="006434B9" w:rsidP="002079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434B9" w:rsidRPr="004C3A0B" w14:paraId="658BCE19" w14:textId="77777777" w:rsidTr="00207925">
        <w:trPr>
          <w:trHeight w:val="403"/>
        </w:trPr>
        <w:tc>
          <w:tcPr>
            <w:tcW w:w="7225" w:type="dxa"/>
            <w:shd w:val="clear" w:color="auto" w:fill="F2F2F2" w:themeFill="background1" w:themeFillShade="F2"/>
            <w:vAlign w:val="center"/>
          </w:tcPr>
          <w:p w14:paraId="3A5A503F" w14:textId="77777777" w:rsidR="006434B9" w:rsidRPr="004C3A0B" w:rsidRDefault="006434B9" w:rsidP="00207925">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rPr>
              <w:id w:val="1907947677"/>
              <w14:checkbox>
                <w14:checked w14:val="1"/>
                <w14:checkedState w14:val="2612" w14:font="MS Gothic"/>
                <w14:uncheckedState w14:val="2610" w14:font="MS Gothic"/>
              </w14:checkbox>
            </w:sdtPr>
            <w:sdtEndPr/>
            <w:sdtContent>
              <w:p w14:paraId="35C5655E" w14:textId="77777777" w:rsidR="006434B9" w:rsidRPr="004C3A0B" w:rsidRDefault="006434B9" w:rsidP="002079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EndPr/>
            <w:sdtContent>
              <w:p w14:paraId="70CE90E0" w14:textId="77777777" w:rsidR="006434B9" w:rsidRPr="004C3A0B" w:rsidRDefault="006434B9" w:rsidP="002079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833887313"/>
              <w14:checkbox>
                <w14:checked w14:val="0"/>
                <w14:checkedState w14:val="2612" w14:font="MS Gothic"/>
                <w14:uncheckedState w14:val="2610" w14:font="MS Gothic"/>
              </w14:checkbox>
            </w:sdtPr>
            <w:sdtEndPr/>
            <w:sdtContent>
              <w:p w14:paraId="3F98D763" w14:textId="77777777" w:rsidR="006434B9" w:rsidRPr="004C3A0B" w:rsidRDefault="006434B9" w:rsidP="002079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434B9" w:rsidRPr="004C3A0B" w14:paraId="204D7D9A" w14:textId="77777777" w:rsidTr="00207925">
        <w:trPr>
          <w:trHeight w:val="439"/>
        </w:trPr>
        <w:tc>
          <w:tcPr>
            <w:tcW w:w="7225" w:type="dxa"/>
            <w:shd w:val="clear" w:color="auto" w:fill="F2F2F2" w:themeFill="background1" w:themeFillShade="F2"/>
            <w:vAlign w:val="center"/>
          </w:tcPr>
          <w:p w14:paraId="3F6E8CD1" w14:textId="77777777" w:rsidR="006434B9" w:rsidRPr="004C3A0B" w:rsidRDefault="006434B9" w:rsidP="00207925">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rPr>
              <w:id w:val="-65498961"/>
              <w14:checkbox>
                <w14:checked w14:val="0"/>
                <w14:checkedState w14:val="2612" w14:font="MS Gothic"/>
                <w14:uncheckedState w14:val="2610" w14:font="MS Gothic"/>
              </w14:checkbox>
            </w:sdtPr>
            <w:sdtEndPr/>
            <w:sdtContent>
              <w:p w14:paraId="0F1D11CF" w14:textId="77777777" w:rsidR="006434B9" w:rsidRPr="004C3A0B" w:rsidRDefault="006434B9" w:rsidP="002079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EndPr/>
            <w:sdtContent>
              <w:p w14:paraId="6940EA8B" w14:textId="77777777" w:rsidR="006434B9" w:rsidRPr="004C3A0B" w:rsidRDefault="006434B9" w:rsidP="002079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843242132"/>
              <w14:checkbox>
                <w14:checked w14:val="1"/>
                <w14:checkedState w14:val="2612" w14:font="MS Gothic"/>
                <w14:uncheckedState w14:val="2610" w14:font="MS Gothic"/>
              </w14:checkbox>
            </w:sdtPr>
            <w:sdtEndPr/>
            <w:sdtContent>
              <w:p w14:paraId="7A72C71C" w14:textId="77777777" w:rsidR="006434B9" w:rsidRPr="004C3A0B" w:rsidRDefault="006434B9" w:rsidP="002079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434B9" w:rsidRPr="004C3A0B" w14:paraId="2ADFFE57" w14:textId="77777777" w:rsidTr="00207925">
        <w:trPr>
          <w:trHeight w:val="403"/>
        </w:trPr>
        <w:tc>
          <w:tcPr>
            <w:tcW w:w="7225" w:type="dxa"/>
            <w:shd w:val="clear" w:color="auto" w:fill="F2F2F2" w:themeFill="background1" w:themeFillShade="F2"/>
            <w:vAlign w:val="center"/>
          </w:tcPr>
          <w:p w14:paraId="57D83D4F" w14:textId="77777777" w:rsidR="006434B9" w:rsidRPr="004C3A0B" w:rsidRDefault="006434B9" w:rsidP="00207925">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EndPr/>
            <w:sdtContent>
              <w:p w14:paraId="1DB4DAAA" w14:textId="77777777" w:rsidR="006434B9" w:rsidRPr="004C3A0B" w:rsidRDefault="006434B9" w:rsidP="002079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EndPr/>
            <w:sdtContent>
              <w:p w14:paraId="3E3572DD" w14:textId="77777777" w:rsidR="006434B9" w:rsidRPr="004C3A0B" w:rsidRDefault="006434B9" w:rsidP="002079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EndPr/>
            <w:sdtContent>
              <w:p w14:paraId="23847096" w14:textId="77777777" w:rsidR="006434B9" w:rsidRPr="004C3A0B" w:rsidRDefault="006434B9" w:rsidP="002079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434B9" w:rsidRPr="004C3A0B" w14:paraId="6705E512" w14:textId="77777777" w:rsidTr="00207925">
        <w:trPr>
          <w:trHeight w:val="439"/>
        </w:trPr>
        <w:tc>
          <w:tcPr>
            <w:tcW w:w="7225" w:type="dxa"/>
            <w:shd w:val="clear" w:color="auto" w:fill="F2F2F2" w:themeFill="background1" w:themeFillShade="F2"/>
            <w:vAlign w:val="center"/>
          </w:tcPr>
          <w:p w14:paraId="6E2D0CE5" w14:textId="77777777" w:rsidR="006434B9" w:rsidRPr="004C3A0B" w:rsidRDefault="006434B9" w:rsidP="00207925">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rPr>
              <w:id w:val="-120004605"/>
              <w14:checkbox>
                <w14:checked w14:val="1"/>
                <w14:checkedState w14:val="2612" w14:font="MS Gothic"/>
                <w14:uncheckedState w14:val="2610" w14:font="MS Gothic"/>
              </w14:checkbox>
            </w:sdtPr>
            <w:sdtEndPr/>
            <w:sdtContent>
              <w:p w14:paraId="51549D5C" w14:textId="77777777" w:rsidR="006434B9" w:rsidRPr="004C3A0B" w:rsidRDefault="006434B9" w:rsidP="002079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EndPr/>
            <w:sdtContent>
              <w:p w14:paraId="3625A91D" w14:textId="77777777" w:rsidR="006434B9" w:rsidRPr="004C3A0B" w:rsidRDefault="006434B9" w:rsidP="002079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EndPr/>
            <w:sdtContent>
              <w:p w14:paraId="5DD59D71" w14:textId="77777777" w:rsidR="006434B9" w:rsidRPr="004C3A0B" w:rsidRDefault="006434B9" w:rsidP="002079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434B9" w:rsidRPr="004C3A0B" w14:paraId="771D9D21" w14:textId="77777777" w:rsidTr="00207925">
        <w:trPr>
          <w:trHeight w:val="403"/>
        </w:trPr>
        <w:tc>
          <w:tcPr>
            <w:tcW w:w="7225" w:type="dxa"/>
            <w:shd w:val="clear" w:color="auto" w:fill="F2F2F2" w:themeFill="background1" w:themeFillShade="F2"/>
            <w:vAlign w:val="center"/>
          </w:tcPr>
          <w:p w14:paraId="6831C864" w14:textId="77777777" w:rsidR="006434B9" w:rsidRPr="004C3A0B" w:rsidRDefault="006434B9" w:rsidP="00207925">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EndPr/>
            <w:sdtContent>
              <w:p w14:paraId="58E190E6" w14:textId="77777777" w:rsidR="006434B9" w:rsidRPr="004C3A0B" w:rsidRDefault="006434B9" w:rsidP="002079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EndPr/>
            <w:sdtContent>
              <w:p w14:paraId="6080A8F6" w14:textId="77777777" w:rsidR="006434B9" w:rsidRPr="004C3A0B" w:rsidRDefault="006434B9" w:rsidP="002079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EndPr/>
            <w:sdtContent>
              <w:p w14:paraId="42DEC44D" w14:textId="77777777" w:rsidR="006434B9" w:rsidRPr="004C3A0B" w:rsidRDefault="006434B9" w:rsidP="002079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434B9" w:rsidRPr="004C3A0B" w14:paraId="76471F20" w14:textId="77777777" w:rsidTr="00207925">
        <w:trPr>
          <w:trHeight w:val="439"/>
        </w:trPr>
        <w:tc>
          <w:tcPr>
            <w:tcW w:w="7225" w:type="dxa"/>
            <w:shd w:val="clear" w:color="auto" w:fill="F2F2F2" w:themeFill="background1" w:themeFillShade="F2"/>
            <w:vAlign w:val="center"/>
          </w:tcPr>
          <w:p w14:paraId="4621EF0D" w14:textId="77777777" w:rsidR="006434B9" w:rsidRPr="004C3A0B" w:rsidRDefault="006434B9" w:rsidP="00207925">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EndPr/>
            <w:sdtContent>
              <w:p w14:paraId="1EDCAD80" w14:textId="77777777" w:rsidR="006434B9" w:rsidRPr="004C3A0B" w:rsidRDefault="006434B9" w:rsidP="002079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EndPr/>
            <w:sdtContent>
              <w:p w14:paraId="12F8D0EF" w14:textId="77777777" w:rsidR="006434B9" w:rsidRPr="004C3A0B" w:rsidRDefault="006434B9" w:rsidP="002079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EndPr/>
            <w:sdtContent>
              <w:p w14:paraId="6E741499" w14:textId="77777777" w:rsidR="006434B9" w:rsidRPr="004C3A0B" w:rsidRDefault="006434B9" w:rsidP="002079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434B9" w:rsidRPr="004C3A0B" w14:paraId="12FBC9BC" w14:textId="77777777" w:rsidTr="00207925">
        <w:trPr>
          <w:trHeight w:val="403"/>
        </w:trPr>
        <w:tc>
          <w:tcPr>
            <w:tcW w:w="9889" w:type="dxa"/>
            <w:gridSpan w:val="4"/>
            <w:tcBorders>
              <w:bottom w:val="single" w:sz="4" w:space="0" w:color="auto"/>
            </w:tcBorders>
            <w:shd w:val="clear" w:color="auto" w:fill="F2F2F2" w:themeFill="background1" w:themeFillShade="F2"/>
            <w:vAlign w:val="center"/>
          </w:tcPr>
          <w:p w14:paraId="2181FE0C" w14:textId="77777777" w:rsidR="006434B9" w:rsidRPr="004C3A0B" w:rsidRDefault="006434B9" w:rsidP="00207925">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6434B9" w:rsidRPr="004C3A0B" w14:paraId="57F4DB41" w14:textId="77777777" w:rsidTr="00207925">
        <w:trPr>
          <w:trHeight w:val="403"/>
        </w:trPr>
        <w:tc>
          <w:tcPr>
            <w:tcW w:w="9889" w:type="dxa"/>
            <w:gridSpan w:val="4"/>
            <w:vAlign w:val="center"/>
          </w:tcPr>
          <w:p w14:paraId="6076EDB0" w14:textId="77777777" w:rsidR="006434B9" w:rsidRDefault="006434B9" w:rsidP="00207925">
            <w:pPr>
              <w:rPr>
                <w:rFonts w:ascii="Arial" w:hAnsi="Arial" w:cs="Arial"/>
                <w:sz w:val="22"/>
                <w:szCs w:val="22"/>
              </w:rPr>
            </w:pPr>
          </w:p>
          <w:p w14:paraId="4D896236" w14:textId="77777777" w:rsidR="006434B9" w:rsidRDefault="006434B9" w:rsidP="00207925">
            <w:pPr>
              <w:rPr>
                <w:rFonts w:ascii="Arial" w:hAnsi="Arial" w:cs="Arial"/>
                <w:sz w:val="22"/>
                <w:szCs w:val="22"/>
              </w:rPr>
            </w:pPr>
          </w:p>
          <w:p w14:paraId="2A899353" w14:textId="77777777" w:rsidR="006434B9" w:rsidRPr="004C3A0B" w:rsidRDefault="006434B9" w:rsidP="00207925">
            <w:pPr>
              <w:rPr>
                <w:rFonts w:ascii="Arial" w:hAnsi="Arial" w:cs="Arial"/>
                <w:sz w:val="22"/>
                <w:szCs w:val="22"/>
              </w:rPr>
            </w:pPr>
          </w:p>
          <w:p w14:paraId="7AE5AB98" w14:textId="77777777" w:rsidR="006434B9" w:rsidRPr="004C3A0B" w:rsidRDefault="006434B9" w:rsidP="00207925">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678C4253" w14:textId="77777777" w:rsidR="006434B9" w:rsidRPr="004C3A0B" w:rsidRDefault="006434B9" w:rsidP="006434B9"/>
    <w:tbl>
      <w:tblPr>
        <w:tblStyle w:val="TableGrid"/>
        <w:tblW w:w="9889" w:type="dxa"/>
        <w:tblLook w:val="04A0" w:firstRow="1" w:lastRow="0" w:firstColumn="1" w:lastColumn="0" w:noHBand="0" w:noVBand="1"/>
      </w:tblPr>
      <w:tblGrid>
        <w:gridCol w:w="7225"/>
        <w:gridCol w:w="992"/>
        <w:gridCol w:w="850"/>
        <w:gridCol w:w="822"/>
      </w:tblGrid>
      <w:tr w:rsidR="006434B9" w:rsidRPr="004C3A0B" w14:paraId="79146863" w14:textId="77777777" w:rsidTr="00207925">
        <w:tc>
          <w:tcPr>
            <w:tcW w:w="7225" w:type="dxa"/>
            <w:shd w:val="clear" w:color="auto" w:fill="F2F2F2" w:themeFill="background1" w:themeFillShade="F2"/>
          </w:tcPr>
          <w:p w14:paraId="0AD951B5" w14:textId="77777777" w:rsidR="006434B9" w:rsidRPr="004C3A0B" w:rsidRDefault="006434B9" w:rsidP="00207925">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E204147" w14:textId="77777777" w:rsidR="006434B9" w:rsidRPr="004C3A0B" w:rsidRDefault="006434B9" w:rsidP="00207925">
            <w:pPr>
              <w:autoSpaceDE w:val="0"/>
              <w:autoSpaceDN w:val="0"/>
              <w:adjustRightInd w:val="0"/>
              <w:jc w:val="center"/>
              <w:rPr>
                <w:rFonts w:ascii="Arial" w:hAnsi="Arial" w:cs="Arial"/>
                <w:b/>
                <w:bCs/>
                <w:sz w:val="16"/>
                <w:szCs w:val="16"/>
              </w:rPr>
            </w:pPr>
          </w:p>
          <w:p w14:paraId="4675274B" w14:textId="77777777" w:rsidR="006434B9" w:rsidRPr="004C3A0B" w:rsidRDefault="006434B9" w:rsidP="00207925">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177154AC" w14:textId="77777777" w:rsidR="006434B9" w:rsidRPr="004C3A0B" w:rsidRDefault="006434B9" w:rsidP="0020792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71C9F797" w14:textId="77777777" w:rsidR="006434B9" w:rsidRPr="004C3A0B" w:rsidRDefault="006434B9" w:rsidP="00207925">
            <w:pPr>
              <w:autoSpaceDE w:val="0"/>
              <w:autoSpaceDN w:val="0"/>
              <w:adjustRightInd w:val="0"/>
              <w:jc w:val="center"/>
              <w:rPr>
                <w:rFonts w:ascii="Arial" w:hAnsi="Arial" w:cs="Arial"/>
                <w:b/>
                <w:bCs/>
                <w:sz w:val="16"/>
                <w:szCs w:val="16"/>
              </w:rPr>
            </w:pPr>
          </w:p>
          <w:p w14:paraId="6C2C4308" w14:textId="77777777" w:rsidR="006434B9" w:rsidRPr="004C3A0B" w:rsidRDefault="006434B9" w:rsidP="00207925">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6434B9" w:rsidRPr="004C3A0B" w14:paraId="4BFFEC99" w14:textId="77777777" w:rsidTr="00207925">
        <w:trPr>
          <w:trHeight w:val="439"/>
        </w:trPr>
        <w:tc>
          <w:tcPr>
            <w:tcW w:w="7225" w:type="dxa"/>
            <w:shd w:val="clear" w:color="auto" w:fill="F2F2F2" w:themeFill="background1" w:themeFillShade="F2"/>
            <w:vAlign w:val="center"/>
          </w:tcPr>
          <w:p w14:paraId="1EF5A01E" w14:textId="77777777" w:rsidR="006434B9" w:rsidRPr="004C3A0B" w:rsidRDefault="006434B9" w:rsidP="00207925">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EndPr/>
            <w:sdtContent>
              <w:p w14:paraId="500C6601" w14:textId="77777777" w:rsidR="006434B9" w:rsidRPr="004C3A0B" w:rsidRDefault="006434B9" w:rsidP="002079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EndPr/>
            <w:sdtContent>
              <w:p w14:paraId="06B21CAB" w14:textId="77777777" w:rsidR="006434B9" w:rsidRPr="004C3A0B" w:rsidRDefault="006434B9" w:rsidP="002079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EndPr/>
            <w:sdtContent>
              <w:p w14:paraId="7A027999" w14:textId="77777777" w:rsidR="006434B9" w:rsidRPr="004C3A0B" w:rsidRDefault="006434B9" w:rsidP="002079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434B9" w:rsidRPr="004C3A0B" w14:paraId="6B035070" w14:textId="77777777" w:rsidTr="00207925">
        <w:trPr>
          <w:trHeight w:val="403"/>
        </w:trPr>
        <w:tc>
          <w:tcPr>
            <w:tcW w:w="7225" w:type="dxa"/>
            <w:shd w:val="clear" w:color="auto" w:fill="F2F2F2" w:themeFill="background1" w:themeFillShade="F2"/>
            <w:vAlign w:val="center"/>
          </w:tcPr>
          <w:p w14:paraId="342499E7" w14:textId="77777777" w:rsidR="006434B9" w:rsidRPr="004C3A0B" w:rsidRDefault="006434B9" w:rsidP="00207925">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EndPr/>
            <w:sdtContent>
              <w:p w14:paraId="7B30F11B" w14:textId="77777777" w:rsidR="006434B9" w:rsidRPr="004C3A0B" w:rsidRDefault="006434B9" w:rsidP="002079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EndPr/>
            <w:sdtContent>
              <w:p w14:paraId="1F9E8FDF" w14:textId="77777777" w:rsidR="006434B9" w:rsidRPr="004C3A0B" w:rsidRDefault="006434B9" w:rsidP="002079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EndPr/>
            <w:sdtContent>
              <w:p w14:paraId="2102299E" w14:textId="77777777" w:rsidR="006434B9" w:rsidRPr="004C3A0B" w:rsidRDefault="006434B9" w:rsidP="002079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434B9" w:rsidRPr="004C3A0B" w14:paraId="06D9B949" w14:textId="77777777" w:rsidTr="00207925">
        <w:trPr>
          <w:trHeight w:val="439"/>
        </w:trPr>
        <w:tc>
          <w:tcPr>
            <w:tcW w:w="7225" w:type="dxa"/>
            <w:shd w:val="clear" w:color="auto" w:fill="F2F2F2" w:themeFill="background1" w:themeFillShade="F2"/>
            <w:vAlign w:val="center"/>
          </w:tcPr>
          <w:p w14:paraId="7931C1CF" w14:textId="77777777" w:rsidR="006434B9" w:rsidRPr="004C3A0B" w:rsidRDefault="006434B9" w:rsidP="00207925">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EndPr/>
            <w:sdtContent>
              <w:p w14:paraId="04E51C69" w14:textId="77777777" w:rsidR="006434B9" w:rsidRPr="004C3A0B" w:rsidRDefault="006434B9" w:rsidP="002079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EndPr/>
            <w:sdtContent>
              <w:p w14:paraId="647FA582" w14:textId="77777777" w:rsidR="006434B9" w:rsidRPr="004C3A0B" w:rsidRDefault="006434B9" w:rsidP="002079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EndPr/>
            <w:sdtContent>
              <w:p w14:paraId="0FFD635E" w14:textId="77777777" w:rsidR="006434B9" w:rsidRPr="004C3A0B" w:rsidRDefault="006434B9" w:rsidP="002079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434B9" w:rsidRPr="004C3A0B" w14:paraId="74032C4C" w14:textId="77777777" w:rsidTr="00207925">
        <w:trPr>
          <w:trHeight w:val="403"/>
        </w:trPr>
        <w:tc>
          <w:tcPr>
            <w:tcW w:w="7225" w:type="dxa"/>
            <w:shd w:val="clear" w:color="auto" w:fill="F2F2F2" w:themeFill="background1" w:themeFillShade="F2"/>
            <w:vAlign w:val="center"/>
          </w:tcPr>
          <w:p w14:paraId="69A5D878" w14:textId="77777777" w:rsidR="006434B9" w:rsidRPr="004C3A0B" w:rsidRDefault="006434B9" w:rsidP="00207925">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EndPr/>
            <w:sdtContent>
              <w:p w14:paraId="1A6E6137" w14:textId="77777777" w:rsidR="006434B9" w:rsidRPr="004C3A0B" w:rsidRDefault="006434B9" w:rsidP="002079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EndPr/>
            <w:sdtContent>
              <w:p w14:paraId="17944ADB" w14:textId="77777777" w:rsidR="006434B9" w:rsidRPr="004C3A0B" w:rsidRDefault="006434B9" w:rsidP="002079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EndPr/>
            <w:sdtContent>
              <w:p w14:paraId="2F087F2A" w14:textId="77777777" w:rsidR="006434B9" w:rsidRPr="004C3A0B" w:rsidRDefault="006434B9" w:rsidP="002079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434B9" w:rsidRPr="004C3A0B" w14:paraId="503E2824" w14:textId="77777777" w:rsidTr="00207925">
        <w:trPr>
          <w:trHeight w:val="403"/>
        </w:trPr>
        <w:tc>
          <w:tcPr>
            <w:tcW w:w="9889" w:type="dxa"/>
            <w:gridSpan w:val="4"/>
            <w:shd w:val="clear" w:color="auto" w:fill="F2F2F2" w:themeFill="background1" w:themeFillShade="F2"/>
            <w:vAlign w:val="center"/>
          </w:tcPr>
          <w:p w14:paraId="38C748BC" w14:textId="77777777" w:rsidR="006434B9" w:rsidRPr="004C3A0B" w:rsidRDefault="006434B9" w:rsidP="00207925">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6434B9" w:rsidRPr="004C3A0B" w14:paraId="5DE9E0C8" w14:textId="77777777" w:rsidTr="00207925">
        <w:trPr>
          <w:trHeight w:val="403"/>
        </w:trPr>
        <w:tc>
          <w:tcPr>
            <w:tcW w:w="9889" w:type="dxa"/>
            <w:gridSpan w:val="4"/>
            <w:vAlign w:val="center"/>
          </w:tcPr>
          <w:p w14:paraId="7B96D0BB" w14:textId="77777777" w:rsidR="006434B9" w:rsidRDefault="006434B9" w:rsidP="00207925">
            <w:pPr>
              <w:rPr>
                <w:rFonts w:ascii="Arial" w:hAnsi="Arial" w:cs="Arial"/>
                <w:sz w:val="22"/>
                <w:szCs w:val="22"/>
              </w:rPr>
            </w:pPr>
          </w:p>
          <w:p w14:paraId="63D28619" w14:textId="77777777" w:rsidR="006434B9" w:rsidRDefault="006434B9" w:rsidP="00207925">
            <w:pPr>
              <w:rPr>
                <w:rFonts w:ascii="Arial" w:hAnsi="Arial" w:cs="Arial"/>
                <w:sz w:val="22"/>
                <w:szCs w:val="22"/>
              </w:rPr>
            </w:pPr>
          </w:p>
          <w:p w14:paraId="1E6F6A24" w14:textId="77777777" w:rsidR="006434B9" w:rsidRPr="004C3A0B" w:rsidRDefault="006434B9" w:rsidP="00207925">
            <w:pPr>
              <w:rPr>
                <w:rFonts w:ascii="Arial" w:hAnsi="Arial" w:cs="Arial"/>
                <w:sz w:val="22"/>
                <w:szCs w:val="22"/>
              </w:rPr>
            </w:pPr>
          </w:p>
          <w:p w14:paraId="3347A0A0" w14:textId="77777777" w:rsidR="006434B9" w:rsidRPr="004C3A0B" w:rsidRDefault="006434B9" w:rsidP="00207925">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70613D82" w14:textId="77777777" w:rsidR="006434B9" w:rsidRPr="00354F34" w:rsidRDefault="006434B9" w:rsidP="006434B9">
      <w:pPr>
        <w:autoSpaceDE w:val="0"/>
        <w:autoSpaceDN w:val="0"/>
        <w:adjustRightInd w:val="0"/>
        <w:spacing w:after="240"/>
        <w:jc w:val="both"/>
        <w:rPr>
          <w:rFonts w:ascii="Arial" w:hAnsi="Arial" w:cs="Arial"/>
          <w:b/>
        </w:rPr>
      </w:pPr>
    </w:p>
    <w:p w14:paraId="5D8190CC" w14:textId="77777777" w:rsidR="006434B9" w:rsidRDefault="006434B9" w:rsidP="006434B9">
      <w:pPr>
        <w:rPr>
          <w:rFonts w:ascii="Arial" w:hAnsi="Arial" w:cs="Arial"/>
          <w:b/>
        </w:rPr>
      </w:pPr>
      <w:r>
        <w:rPr>
          <w:rFonts w:ascii="Arial" w:hAnsi="Arial" w:cs="Arial"/>
          <w:b/>
        </w:rPr>
        <w:br w:type="page"/>
      </w:r>
    </w:p>
    <w:p w14:paraId="4E9CC397" w14:textId="77777777" w:rsidR="006434B9" w:rsidRPr="00354F34" w:rsidRDefault="006434B9" w:rsidP="006434B9">
      <w:pPr>
        <w:autoSpaceDE w:val="0"/>
        <w:autoSpaceDN w:val="0"/>
        <w:adjustRightInd w:val="0"/>
        <w:spacing w:after="240"/>
        <w:jc w:val="both"/>
        <w:rPr>
          <w:rFonts w:ascii="Arial" w:hAnsi="Arial" w:cs="Arial"/>
          <w:b/>
        </w:rPr>
      </w:pPr>
      <w:r w:rsidRPr="00354F34">
        <w:rPr>
          <w:rFonts w:ascii="Arial" w:hAnsi="Arial" w:cs="Arial"/>
          <w:b/>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6434B9" w:rsidRPr="004C3A0B" w14:paraId="41E13498" w14:textId="77777777" w:rsidTr="00207925">
        <w:tc>
          <w:tcPr>
            <w:tcW w:w="9923" w:type="dxa"/>
            <w:gridSpan w:val="4"/>
            <w:tcBorders>
              <w:bottom w:val="single" w:sz="4" w:space="0" w:color="auto"/>
            </w:tcBorders>
            <w:shd w:val="clear" w:color="auto" w:fill="F2F2F2" w:themeFill="background1" w:themeFillShade="F2"/>
          </w:tcPr>
          <w:p w14:paraId="6F085DC1" w14:textId="77777777" w:rsidR="006434B9" w:rsidRDefault="006434B9" w:rsidP="00207925">
            <w:pPr>
              <w:pStyle w:val="Heading1"/>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2F01B684" w14:textId="77777777" w:rsidR="006434B9" w:rsidRDefault="006434B9" w:rsidP="00207925"/>
          <w:p w14:paraId="6FC3B41A" w14:textId="77777777" w:rsidR="006434B9" w:rsidRPr="00204E14" w:rsidRDefault="006434B9" w:rsidP="00207925">
            <w:pPr>
              <w:rPr>
                <w:rFonts w:ascii="Arial" w:hAnsi="Arial" w:cs="Arial"/>
              </w:rPr>
            </w:pPr>
            <w:r w:rsidRPr="00204E14">
              <w:rPr>
                <w:rFonts w:ascii="Arial" w:hAnsi="Arial" w:cs="Arial"/>
              </w:rPr>
              <w:t xml:space="preserve">If you have completed a full risk assessment (for example as required by a laboratory, or external research collaborator) you may append that to this form.  </w:t>
            </w:r>
          </w:p>
        </w:tc>
      </w:tr>
      <w:tr w:rsidR="006434B9" w:rsidRPr="004C3A0B" w14:paraId="73661D7E" w14:textId="77777777" w:rsidTr="00207925">
        <w:tc>
          <w:tcPr>
            <w:tcW w:w="8251" w:type="dxa"/>
            <w:gridSpan w:val="2"/>
            <w:vMerge w:val="restart"/>
            <w:shd w:val="clear" w:color="auto" w:fill="F2F2F2" w:themeFill="background1" w:themeFillShade="F2"/>
          </w:tcPr>
          <w:p w14:paraId="77AB7B77" w14:textId="77777777" w:rsidR="006434B9" w:rsidRPr="00204E14" w:rsidRDefault="006434B9" w:rsidP="00207925">
            <w:pPr>
              <w:pStyle w:val="Heading1"/>
              <w:rPr>
                <w:rFonts w:ascii="Arial" w:hAnsi="Arial" w:cs="Arial"/>
                <w:sz w:val="20"/>
                <w:szCs w:val="16"/>
              </w:rPr>
            </w:pPr>
            <w:r w:rsidRPr="00204E14">
              <w:rPr>
                <w:rFonts w:ascii="Arial" w:hAnsi="Arial" w:cs="Arial"/>
                <w:sz w:val="20"/>
                <w:szCs w:val="16"/>
              </w:rPr>
              <w:t xml:space="preserve">Full risk assessment completed and appended? </w:t>
            </w:r>
          </w:p>
          <w:p w14:paraId="08AC72AE" w14:textId="77777777" w:rsidR="006434B9" w:rsidRPr="00204E14" w:rsidRDefault="006434B9" w:rsidP="00207925">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AB826CB" w14:textId="77777777" w:rsidR="006434B9" w:rsidRPr="00264416" w:rsidRDefault="006434B9" w:rsidP="00207925">
            <w:pPr>
              <w:pStyle w:val="Heading1"/>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65B532AE" w14:textId="77777777" w:rsidR="006434B9" w:rsidRPr="00FD519A" w:rsidRDefault="00E034A5" w:rsidP="00207925">
            <w:pPr>
              <w:pStyle w:val="Heading1"/>
              <w:rPr>
                <w:rFonts w:ascii="Arial" w:hAnsi="Arial" w:cs="Arial"/>
                <w:sz w:val="20"/>
                <w:szCs w:val="16"/>
              </w:rPr>
            </w:pPr>
            <w:sdt>
              <w:sdtPr>
                <w:rPr>
                  <w:rFonts w:ascii="Arial" w:hAnsi="Arial" w:cs="Arial"/>
                  <w:b/>
                  <w:bCs/>
                </w:rPr>
                <w:id w:val="-2006964611"/>
                <w14:checkbox>
                  <w14:checked w14:val="0"/>
                  <w14:checkedState w14:val="2612" w14:font="MS Gothic"/>
                  <w14:uncheckedState w14:val="2610" w14:font="MS Gothic"/>
                </w14:checkbox>
              </w:sdtPr>
              <w:sdtEndPr/>
              <w:sdtContent>
                <w:r w:rsidR="006434B9">
                  <w:rPr>
                    <w:rFonts w:ascii="MS Gothic" w:eastAsia="MS Gothic" w:hAnsi="MS Gothic" w:cs="Arial" w:hint="eastAsia"/>
                  </w:rPr>
                  <w:t>☐</w:t>
                </w:r>
              </w:sdtContent>
            </w:sdt>
          </w:p>
        </w:tc>
      </w:tr>
      <w:tr w:rsidR="006434B9" w:rsidRPr="004C3A0B" w14:paraId="441BB50B" w14:textId="77777777" w:rsidTr="00207925">
        <w:tc>
          <w:tcPr>
            <w:tcW w:w="8251" w:type="dxa"/>
            <w:gridSpan w:val="2"/>
            <w:vMerge/>
            <w:tcBorders>
              <w:bottom w:val="single" w:sz="4" w:space="0" w:color="auto"/>
            </w:tcBorders>
            <w:shd w:val="clear" w:color="auto" w:fill="F2F2F2" w:themeFill="background1" w:themeFillShade="F2"/>
          </w:tcPr>
          <w:p w14:paraId="2F865446" w14:textId="77777777" w:rsidR="006434B9" w:rsidRPr="00204E14" w:rsidRDefault="006434B9" w:rsidP="00207925">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F5BD1AD" w14:textId="77777777" w:rsidR="006434B9" w:rsidRPr="00204E14" w:rsidRDefault="006434B9" w:rsidP="00207925">
            <w:pPr>
              <w:pStyle w:val="Heading1"/>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1087C84C" w14:textId="77777777" w:rsidR="006434B9" w:rsidRDefault="00E034A5" w:rsidP="00207925">
            <w:pPr>
              <w:pStyle w:val="Heading1"/>
              <w:rPr>
                <w:rFonts w:ascii="Arial" w:hAnsi="Arial" w:cs="Arial"/>
                <w:b/>
                <w:bCs/>
              </w:rPr>
            </w:pPr>
            <w:sdt>
              <w:sdtPr>
                <w:rPr>
                  <w:rFonts w:ascii="Arial" w:hAnsi="Arial" w:cs="Arial"/>
                  <w:b/>
                  <w:bCs/>
                </w:rPr>
                <w:id w:val="-389729326"/>
                <w14:checkbox>
                  <w14:checked w14:val="1"/>
                  <w14:checkedState w14:val="2612" w14:font="MS Gothic"/>
                  <w14:uncheckedState w14:val="2610" w14:font="MS Gothic"/>
                </w14:checkbox>
              </w:sdtPr>
              <w:sdtEndPr/>
              <w:sdtContent>
                <w:r w:rsidR="006434B9">
                  <w:rPr>
                    <w:rFonts w:ascii="MS Gothic" w:eastAsia="MS Gothic" w:hAnsi="MS Gothic" w:cs="Arial" w:hint="eastAsia"/>
                  </w:rPr>
                  <w:t>☒</w:t>
                </w:r>
              </w:sdtContent>
            </w:sdt>
          </w:p>
        </w:tc>
      </w:tr>
      <w:tr w:rsidR="006434B9" w:rsidRPr="004C3A0B" w14:paraId="25312BF0" w14:textId="77777777" w:rsidTr="00207925">
        <w:tc>
          <w:tcPr>
            <w:tcW w:w="9923" w:type="dxa"/>
            <w:gridSpan w:val="4"/>
            <w:tcBorders>
              <w:bottom w:val="single" w:sz="4" w:space="0" w:color="auto"/>
            </w:tcBorders>
            <w:shd w:val="clear" w:color="auto" w:fill="F2F2F2" w:themeFill="background1" w:themeFillShade="F2"/>
          </w:tcPr>
          <w:p w14:paraId="75FD51FE" w14:textId="77777777" w:rsidR="006434B9" w:rsidRPr="004C3A0B" w:rsidRDefault="006434B9" w:rsidP="00207925">
            <w:pPr>
              <w:rPr>
                <w:rFonts w:ascii="Arial" w:hAnsi="Arial" w:cs="Arial"/>
              </w:rPr>
            </w:pPr>
            <w:r w:rsidRPr="004C3A0B">
              <w:rPr>
                <w:rFonts w:ascii="Arial" w:hAnsi="Arial" w:cs="Arial"/>
                <w:b/>
              </w:rPr>
              <w:t>Risks to participants</w:t>
            </w:r>
          </w:p>
          <w:p w14:paraId="123F65CD" w14:textId="77777777" w:rsidR="006434B9" w:rsidRPr="004C3A0B" w:rsidRDefault="006434B9" w:rsidP="00207925">
            <w:pPr>
              <w:rPr>
                <w:rFonts w:ascii="Arial" w:hAnsi="Arial" w:cs="Arial"/>
              </w:rPr>
            </w:pPr>
            <w:r w:rsidRPr="004C3A0B">
              <w:rPr>
                <w:rFonts w:ascii="Arial" w:hAnsi="Arial" w:cs="Arial"/>
              </w:rPr>
              <w:t>For example: emotional distress, financial disclosure, physical harm, transfer of personal data, sensitive organisational information</w:t>
            </w:r>
          </w:p>
        </w:tc>
      </w:tr>
      <w:tr w:rsidR="006434B9" w:rsidRPr="004C3A0B" w14:paraId="72FA62EC" w14:textId="77777777" w:rsidTr="00207925">
        <w:tc>
          <w:tcPr>
            <w:tcW w:w="4849" w:type="dxa"/>
            <w:tcBorders>
              <w:top w:val="single" w:sz="4" w:space="0" w:color="auto"/>
              <w:bottom w:val="single" w:sz="4" w:space="0" w:color="auto"/>
            </w:tcBorders>
          </w:tcPr>
          <w:p w14:paraId="6A6F4E15" w14:textId="77777777" w:rsidR="006434B9" w:rsidRDefault="006434B9" w:rsidP="00207925">
            <w:pPr>
              <w:autoSpaceDE w:val="0"/>
              <w:autoSpaceDN w:val="0"/>
              <w:adjustRightInd w:val="0"/>
              <w:rPr>
                <w:rFonts w:ascii="Arial" w:hAnsi="Arial" w:cs="Arial"/>
              </w:rPr>
            </w:pPr>
            <w:r>
              <w:rPr>
                <w:rFonts w:ascii="Arial" w:hAnsi="Arial" w:cs="Arial"/>
              </w:rPr>
              <w:t>Risk to Participant:</w:t>
            </w:r>
          </w:p>
          <w:p w14:paraId="4B1368CD" w14:textId="77777777" w:rsidR="006434B9" w:rsidRDefault="006434B9" w:rsidP="00207925">
            <w:pPr>
              <w:rPr>
                <w:rFonts w:ascii="Arial" w:hAnsi="Arial" w:cs="Arial"/>
              </w:rPr>
            </w:pPr>
          </w:p>
          <w:p w14:paraId="42A84CE6" w14:textId="77777777" w:rsidR="006434B9" w:rsidRDefault="006434B9" w:rsidP="00207925">
            <w:pPr>
              <w:rPr>
                <w:rFonts w:ascii="Arial" w:hAnsi="Arial" w:cs="Arial"/>
              </w:rPr>
            </w:pPr>
          </w:p>
          <w:p w14:paraId="4D9AF7E2" w14:textId="77777777" w:rsidR="006434B9" w:rsidRPr="004C3A0B" w:rsidRDefault="006434B9" w:rsidP="00207925">
            <w:pPr>
              <w:rPr>
                <w:rFonts w:ascii="Arial" w:hAnsi="Arial" w:cs="Arial"/>
              </w:rPr>
            </w:pPr>
          </w:p>
          <w:p w14:paraId="4D247B42" w14:textId="77777777" w:rsidR="006434B9" w:rsidRPr="004C3A0B" w:rsidRDefault="006434B9" w:rsidP="00207925">
            <w:pPr>
              <w:autoSpaceDE w:val="0"/>
              <w:autoSpaceDN w:val="0"/>
              <w:adjustRightInd w:val="0"/>
              <w:rPr>
                <w:rFonts w:ascii="Arial" w:hAnsi="Arial"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0B996ADF" w14:textId="77777777" w:rsidR="006434B9" w:rsidRDefault="006434B9" w:rsidP="00207925">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Participant</w:t>
            </w:r>
          </w:p>
          <w:p w14:paraId="17A5A2F6" w14:textId="77777777" w:rsidR="006434B9" w:rsidRDefault="006434B9" w:rsidP="00207925">
            <w:pPr>
              <w:rPr>
                <w:rFonts w:ascii="Arial" w:hAnsi="Arial" w:cs="Arial"/>
              </w:rPr>
            </w:pPr>
          </w:p>
          <w:p w14:paraId="486988D0" w14:textId="77777777" w:rsidR="006434B9" w:rsidRDefault="006434B9" w:rsidP="00207925">
            <w:pPr>
              <w:rPr>
                <w:rFonts w:ascii="Arial" w:hAnsi="Arial" w:cs="Arial"/>
              </w:rPr>
            </w:pPr>
          </w:p>
          <w:p w14:paraId="13B27E6A" w14:textId="77777777" w:rsidR="006434B9" w:rsidRPr="004C3A0B" w:rsidRDefault="006434B9" w:rsidP="00207925">
            <w:pPr>
              <w:rPr>
                <w:rFonts w:ascii="Arial" w:hAnsi="Arial" w:cs="Arial"/>
              </w:rPr>
            </w:pPr>
          </w:p>
          <w:p w14:paraId="41A85CBC" w14:textId="77777777" w:rsidR="006434B9" w:rsidRPr="00354F34" w:rsidRDefault="006434B9" w:rsidP="00207925">
            <w:pPr>
              <w:autoSpaceDE w:val="0"/>
              <w:autoSpaceDN w:val="0"/>
              <w:adjustRightInd w:val="0"/>
              <w:rPr>
                <w:rFonts w:cs="Arial"/>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434B9" w:rsidRPr="004C3A0B" w14:paraId="6803099F" w14:textId="77777777" w:rsidTr="00207925">
        <w:tc>
          <w:tcPr>
            <w:tcW w:w="9923" w:type="dxa"/>
            <w:gridSpan w:val="4"/>
            <w:tcBorders>
              <w:bottom w:val="single" w:sz="4" w:space="0" w:color="auto"/>
            </w:tcBorders>
            <w:shd w:val="clear" w:color="auto" w:fill="F2F2F2" w:themeFill="background1" w:themeFillShade="F2"/>
          </w:tcPr>
          <w:p w14:paraId="0AB1F4A5" w14:textId="77777777" w:rsidR="006434B9" w:rsidRPr="004C3A0B" w:rsidRDefault="006434B9" w:rsidP="00207925">
            <w:pPr>
              <w:rPr>
                <w:rFonts w:ascii="Arial" w:hAnsi="Arial" w:cs="Arial"/>
              </w:rPr>
            </w:pPr>
            <w:r w:rsidRPr="004C3A0B">
              <w:rPr>
                <w:rFonts w:ascii="Arial" w:hAnsi="Arial" w:cs="Arial"/>
                <w:bCs/>
              </w:rPr>
              <w:t>If research activity may include sensitive, embarrassing or upsetting topics (</w:t>
            </w:r>
            <w:proofErr w:type="gramStart"/>
            <w:r w:rsidRPr="004C3A0B">
              <w:rPr>
                <w:rFonts w:ascii="Arial" w:hAnsi="Arial" w:cs="Arial"/>
                <w:bCs/>
              </w:rPr>
              <w:t>e.g.</w:t>
            </w:r>
            <w:proofErr w:type="gramEnd"/>
            <w:r w:rsidRPr="004C3A0B">
              <w:rPr>
                <w:rFonts w:ascii="Arial" w:hAnsi="Arial" w:cs="Arial"/>
                <w:bCs/>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6434B9" w:rsidRPr="004C3A0B" w14:paraId="012C7ACC" w14:textId="77777777" w:rsidTr="00207925">
        <w:tc>
          <w:tcPr>
            <w:tcW w:w="9923" w:type="dxa"/>
            <w:gridSpan w:val="4"/>
            <w:tcBorders>
              <w:top w:val="single" w:sz="4" w:space="0" w:color="auto"/>
              <w:bottom w:val="single" w:sz="4" w:space="0" w:color="auto"/>
            </w:tcBorders>
          </w:tcPr>
          <w:p w14:paraId="579514FE" w14:textId="77777777" w:rsidR="006434B9" w:rsidRDefault="006434B9" w:rsidP="00207925">
            <w:pPr>
              <w:rPr>
                <w:rFonts w:ascii="Arial" w:hAnsi="Arial" w:cs="Arial"/>
              </w:rPr>
            </w:pPr>
          </w:p>
          <w:p w14:paraId="0D533443" w14:textId="77777777" w:rsidR="006434B9" w:rsidRDefault="006434B9" w:rsidP="00207925">
            <w:pPr>
              <w:rPr>
                <w:rFonts w:ascii="Arial" w:hAnsi="Arial" w:cs="Arial"/>
              </w:rPr>
            </w:pPr>
          </w:p>
          <w:p w14:paraId="4C08959A" w14:textId="77777777" w:rsidR="006434B9" w:rsidRPr="004C3A0B" w:rsidRDefault="006434B9" w:rsidP="00207925">
            <w:pPr>
              <w:rPr>
                <w:rFonts w:ascii="Arial" w:hAnsi="Arial" w:cs="Arial"/>
              </w:rPr>
            </w:pPr>
          </w:p>
          <w:p w14:paraId="006015AF" w14:textId="77777777" w:rsidR="006434B9" w:rsidRPr="004C3A0B" w:rsidRDefault="006434B9" w:rsidP="00207925">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434B9" w:rsidRPr="004C3A0B" w14:paraId="0E480E70" w14:textId="77777777" w:rsidTr="00207925">
        <w:tc>
          <w:tcPr>
            <w:tcW w:w="9923" w:type="dxa"/>
            <w:gridSpan w:val="4"/>
            <w:tcBorders>
              <w:top w:val="single" w:sz="4" w:space="0" w:color="auto"/>
              <w:bottom w:val="single" w:sz="4" w:space="0" w:color="auto"/>
            </w:tcBorders>
            <w:shd w:val="clear" w:color="auto" w:fill="F2F2F2" w:themeFill="background1" w:themeFillShade="F2"/>
          </w:tcPr>
          <w:p w14:paraId="226F9BA3" w14:textId="77777777" w:rsidR="006434B9" w:rsidRPr="004C3A0B" w:rsidRDefault="006434B9" w:rsidP="00207925">
            <w:pPr>
              <w:rPr>
                <w:rFonts w:ascii="Arial" w:hAnsi="Arial" w:cs="Arial"/>
              </w:rPr>
            </w:pPr>
            <w:r w:rsidRPr="004C3A0B">
              <w:rPr>
                <w:rFonts w:ascii="Arial" w:hAnsi="Arial" w:cs="Arial"/>
                <w:b/>
              </w:rPr>
              <w:t>Risks to investigator</w:t>
            </w:r>
          </w:p>
          <w:p w14:paraId="2EB26E8E" w14:textId="77777777" w:rsidR="006434B9" w:rsidRPr="004C3A0B" w:rsidRDefault="006434B9" w:rsidP="00207925">
            <w:pPr>
              <w:rPr>
                <w:rFonts w:ascii="Arial" w:hAnsi="Arial" w:cs="Arial"/>
              </w:rPr>
            </w:pPr>
            <w:r w:rsidRPr="004C3A0B">
              <w:rPr>
                <w:rFonts w:ascii="Arial" w:hAnsi="Arial" w:cs="Arial"/>
              </w:rPr>
              <w:t>For example: personal safety, physical harm, emotional distress, risk of accusation of harm/impropriety, conflict of interest</w:t>
            </w:r>
          </w:p>
        </w:tc>
      </w:tr>
      <w:tr w:rsidR="006434B9" w:rsidRPr="004C3A0B" w14:paraId="33C3951C" w14:textId="77777777" w:rsidTr="00207925">
        <w:tc>
          <w:tcPr>
            <w:tcW w:w="4849" w:type="dxa"/>
            <w:tcBorders>
              <w:top w:val="single" w:sz="4" w:space="0" w:color="auto"/>
              <w:bottom w:val="single" w:sz="4" w:space="0" w:color="auto"/>
            </w:tcBorders>
          </w:tcPr>
          <w:p w14:paraId="7D5E91C9" w14:textId="77777777" w:rsidR="006434B9" w:rsidRDefault="006434B9" w:rsidP="00207925">
            <w:pPr>
              <w:autoSpaceDE w:val="0"/>
              <w:autoSpaceDN w:val="0"/>
              <w:adjustRightInd w:val="0"/>
              <w:rPr>
                <w:rFonts w:ascii="Arial" w:hAnsi="Arial" w:cs="Arial"/>
              </w:rPr>
            </w:pPr>
            <w:r>
              <w:rPr>
                <w:rFonts w:ascii="Arial" w:hAnsi="Arial" w:cs="Arial"/>
              </w:rPr>
              <w:t>Risk to Investigator:</w:t>
            </w:r>
          </w:p>
          <w:p w14:paraId="300BC794" w14:textId="77777777" w:rsidR="006434B9" w:rsidRDefault="006434B9" w:rsidP="00207925">
            <w:pPr>
              <w:rPr>
                <w:rFonts w:ascii="Arial" w:hAnsi="Arial" w:cs="Arial"/>
              </w:rPr>
            </w:pPr>
          </w:p>
          <w:p w14:paraId="4EF44079" w14:textId="77777777" w:rsidR="006434B9" w:rsidRDefault="006434B9" w:rsidP="00207925">
            <w:pPr>
              <w:rPr>
                <w:rFonts w:ascii="Arial" w:hAnsi="Arial" w:cs="Arial"/>
              </w:rPr>
            </w:pPr>
          </w:p>
          <w:p w14:paraId="0B5A3548" w14:textId="77777777" w:rsidR="006434B9" w:rsidRPr="004C3A0B" w:rsidRDefault="006434B9" w:rsidP="00207925">
            <w:pPr>
              <w:rPr>
                <w:rFonts w:ascii="Arial" w:hAnsi="Arial" w:cs="Arial"/>
              </w:rPr>
            </w:pPr>
          </w:p>
          <w:p w14:paraId="1EBABE09" w14:textId="77777777" w:rsidR="006434B9" w:rsidRPr="004C3A0B" w:rsidRDefault="006434B9" w:rsidP="00207925">
            <w:pPr>
              <w:autoSpaceDE w:val="0"/>
              <w:autoSpaceDN w:val="0"/>
              <w:adjustRightInd w:val="0"/>
              <w:rPr>
                <w:rFonts w:ascii="Arial" w:hAnsi="Arial"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7D191F8E" w14:textId="77777777" w:rsidR="006434B9" w:rsidRPr="00354F34" w:rsidRDefault="006434B9" w:rsidP="00207925">
            <w:pPr>
              <w:autoSpaceDE w:val="0"/>
              <w:autoSpaceDN w:val="0"/>
              <w:adjustRightInd w:val="0"/>
              <w:rPr>
                <w:rFonts w:ascii="Arial" w:hAnsi="Arial" w:cs="Arial"/>
                <w:i/>
                <w:sz w:val="18"/>
                <w:szCs w:val="18"/>
              </w:rPr>
            </w:pPr>
            <w:r w:rsidRPr="00354F34">
              <w:rPr>
                <w:rFonts w:ascii="Arial" w:hAnsi="Arial" w:cs="Arial"/>
                <w:i/>
                <w:sz w:val="18"/>
                <w:szCs w:val="18"/>
              </w:rPr>
              <w:lastRenderedPageBreak/>
              <w:t>How will you mitigate the Risk to Investigator:</w:t>
            </w:r>
          </w:p>
          <w:p w14:paraId="47DC84F2" w14:textId="77777777" w:rsidR="006434B9" w:rsidRDefault="006434B9" w:rsidP="00207925">
            <w:pPr>
              <w:rPr>
                <w:rFonts w:ascii="Arial" w:hAnsi="Arial" w:cs="Arial"/>
              </w:rPr>
            </w:pPr>
          </w:p>
          <w:p w14:paraId="71E50337" w14:textId="77777777" w:rsidR="006434B9" w:rsidRDefault="006434B9" w:rsidP="00207925">
            <w:pPr>
              <w:rPr>
                <w:rFonts w:ascii="Arial" w:hAnsi="Arial" w:cs="Arial"/>
              </w:rPr>
            </w:pPr>
          </w:p>
          <w:p w14:paraId="79B943DF" w14:textId="77777777" w:rsidR="006434B9" w:rsidRPr="004C3A0B" w:rsidRDefault="006434B9" w:rsidP="00207925">
            <w:pPr>
              <w:rPr>
                <w:rFonts w:ascii="Arial" w:hAnsi="Arial" w:cs="Arial"/>
              </w:rPr>
            </w:pPr>
          </w:p>
          <w:p w14:paraId="536DBB9F" w14:textId="77777777" w:rsidR="006434B9" w:rsidRPr="004C3A0B" w:rsidRDefault="006434B9" w:rsidP="00207925">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434B9" w:rsidRPr="004C3A0B" w14:paraId="2C764668" w14:textId="77777777" w:rsidTr="00207925">
        <w:tc>
          <w:tcPr>
            <w:tcW w:w="9923" w:type="dxa"/>
            <w:gridSpan w:val="4"/>
            <w:tcBorders>
              <w:top w:val="single" w:sz="4" w:space="0" w:color="auto"/>
              <w:bottom w:val="single" w:sz="4" w:space="0" w:color="auto"/>
            </w:tcBorders>
            <w:shd w:val="clear" w:color="auto" w:fill="F2F2F2" w:themeFill="background1" w:themeFillShade="F2"/>
          </w:tcPr>
          <w:p w14:paraId="713C1E8C" w14:textId="77777777" w:rsidR="006434B9" w:rsidRPr="004C3A0B" w:rsidRDefault="006434B9" w:rsidP="00207925">
            <w:pPr>
              <w:rPr>
                <w:rFonts w:ascii="Arial" w:hAnsi="Arial" w:cs="Arial"/>
              </w:rPr>
            </w:pPr>
            <w:r w:rsidRPr="004C3A0B">
              <w:rPr>
                <w:rFonts w:ascii="Arial" w:hAnsi="Arial" w:cs="Arial"/>
                <w:b/>
              </w:rPr>
              <w:lastRenderedPageBreak/>
              <w:t>University/institutional risks</w:t>
            </w:r>
          </w:p>
          <w:p w14:paraId="2A6CD6B9" w14:textId="77777777" w:rsidR="006434B9" w:rsidRPr="004C3A0B" w:rsidRDefault="006434B9" w:rsidP="00207925">
            <w:pPr>
              <w:rPr>
                <w:rFonts w:ascii="Arial" w:hAnsi="Arial" w:cs="Arial"/>
              </w:rPr>
            </w:pPr>
            <w:r w:rsidRPr="004C3A0B">
              <w:rPr>
                <w:rFonts w:ascii="Arial" w:hAnsi="Arial" w:cs="Arial"/>
              </w:rPr>
              <w:t>For example: adverse publicity, financial loss, data protection</w:t>
            </w:r>
          </w:p>
        </w:tc>
      </w:tr>
      <w:tr w:rsidR="006434B9" w:rsidRPr="004C3A0B" w14:paraId="6EF91308" w14:textId="77777777" w:rsidTr="00207925">
        <w:tc>
          <w:tcPr>
            <w:tcW w:w="4849" w:type="dxa"/>
            <w:tcBorders>
              <w:top w:val="single" w:sz="4" w:space="0" w:color="auto"/>
              <w:bottom w:val="single" w:sz="4" w:space="0" w:color="auto"/>
            </w:tcBorders>
          </w:tcPr>
          <w:p w14:paraId="5077DD65" w14:textId="77777777" w:rsidR="006434B9" w:rsidRDefault="006434B9" w:rsidP="00207925">
            <w:pPr>
              <w:autoSpaceDE w:val="0"/>
              <w:autoSpaceDN w:val="0"/>
              <w:adjustRightInd w:val="0"/>
              <w:rPr>
                <w:rFonts w:ascii="Arial" w:hAnsi="Arial" w:cs="Arial"/>
              </w:rPr>
            </w:pPr>
            <w:r>
              <w:rPr>
                <w:rFonts w:ascii="Arial" w:hAnsi="Arial" w:cs="Arial"/>
              </w:rPr>
              <w:t>Risk to University:</w:t>
            </w:r>
          </w:p>
          <w:p w14:paraId="21754ED3" w14:textId="77777777" w:rsidR="006434B9" w:rsidRDefault="006434B9" w:rsidP="00207925">
            <w:pPr>
              <w:rPr>
                <w:rFonts w:ascii="Arial" w:hAnsi="Arial" w:cs="Arial"/>
              </w:rPr>
            </w:pPr>
          </w:p>
          <w:p w14:paraId="2C5DB40B" w14:textId="77777777" w:rsidR="006434B9" w:rsidRDefault="006434B9" w:rsidP="00207925">
            <w:pPr>
              <w:rPr>
                <w:rFonts w:ascii="Arial" w:hAnsi="Arial" w:cs="Arial"/>
              </w:rPr>
            </w:pPr>
          </w:p>
          <w:p w14:paraId="21D0D719" w14:textId="77777777" w:rsidR="006434B9" w:rsidRPr="004C3A0B" w:rsidRDefault="006434B9" w:rsidP="00207925">
            <w:pPr>
              <w:rPr>
                <w:rFonts w:ascii="Arial" w:hAnsi="Arial" w:cs="Arial"/>
              </w:rPr>
            </w:pPr>
          </w:p>
          <w:p w14:paraId="63D8B066" w14:textId="77777777" w:rsidR="006434B9" w:rsidRPr="004C3A0B" w:rsidRDefault="006434B9" w:rsidP="00207925">
            <w:pPr>
              <w:autoSpaceDE w:val="0"/>
              <w:autoSpaceDN w:val="0"/>
              <w:adjustRightInd w:val="0"/>
              <w:rPr>
                <w:rFonts w:ascii="Arial" w:hAnsi="Arial"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0AF41C7D" w14:textId="77777777" w:rsidR="006434B9" w:rsidRPr="00354F34" w:rsidRDefault="006434B9" w:rsidP="00207925">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51F59C4F" w14:textId="77777777" w:rsidR="006434B9" w:rsidRDefault="006434B9" w:rsidP="00207925">
            <w:pPr>
              <w:rPr>
                <w:rFonts w:ascii="Arial" w:hAnsi="Arial" w:cs="Arial"/>
              </w:rPr>
            </w:pPr>
          </w:p>
          <w:p w14:paraId="567A65AE" w14:textId="77777777" w:rsidR="006434B9" w:rsidRDefault="006434B9" w:rsidP="00207925">
            <w:pPr>
              <w:rPr>
                <w:rFonts w:ascii="Arial" w:hAnsi="Arial" w:cs="Arial"/>
              </w:rPr>
            </w:pPr>
          </w:p>
          <w:p w14:paraId="309B9C07" w14:textId="77777777" w:rsidR="006434B9" w:rsidRPr="004C3A0B" w:rsidRDefault="006434B9" w:rsidP="00207925">
            <w:pPr>
              <w:rPr>
                <w:rFonts w:ascii="Arial" w:hAnsi="Arial" w:cs="Arial"/>
              </w:rPr>
            </w:pPr>
          </w:p>
          <w:p w14:paraId="5CBD8DE3" w14:textId="77777777" w:rsidR="006434B9" w:rsidRPr="004C3A0B" w:rsidRDefault="006434B9" w:rsidP="00207925">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645C0461" w14:textId="77777777" w:rsidR="006434B9" w:rsidRDefault="006434B9" w:rsidP="006434B9"/>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6434B9" w:rsidRPr="004C3A0B" w14:paraId="3C8EA470" w14:textId="77777777" w:rsidTr="00207925">
        <w:tc>
          <w:tcPr>
            <w:tcW w:w="9923" w:type="dxa"/>
            <w:gridSpan w:val="4"/>
            <w:tcBorders>
              <w:top w:val="single" w:sz="4" w:space="0" w:color="auto"/>
              <w:bottom w:val="single" w:sz="4" w:space="0" w:color="auto"/>
            </w:tcBorders>
            <w:shd w:val="clear" w:color="auto" w:fill="F2F2F2" w:themeFill="background1" w:themeFillShade="F2"/>
          </w:tcPr>
          <w:p w14:paraId="3920DB6D" w14:textId="77777777" w:rsidR="006434B9" w:rsidRPr="004C3A0B" w:rsidRDefault="006434B9" w:rsidP="00207925">
            <w:pPr>
              <w:autoSpaceDE w:val="0"/>
              <w:autoSpaceDN w:val="0"/>
              <w:adjustRightInd w:val="0"/>
              <w:rPr>
                <w:rFonts w:ascii="Arial" w:hAnsi="Arial" w:cs="Arial"/>
                <w:b/>
              </w:rPr>
            </w:pPr>
            <w:r w:rsidRPr="004C3A0B">
              <w:rPr>
                <w:rFonts w:ascii="Arial" w:hAnsi="Arial" w:cs="Arial"/>
                <w:b/>
              </w:rPr>
              <w:t>Disclosure and Barring Service</w:t>
            </w:r>
          </w:p>
        </w:tc>
      </w:tr>
      <w:tr w:rsidR="006434B9" w:rsidRPr="004C3A0B" w14:paraId="33894CD5" w14:textId="77777777" w:rsidTr="00207925">
        <w:tc>
          <w:tcPr>
            <w:tcW w:w="7259" w:type="dxa"/>
            <w:tcBorders>
              <w:top w:val="single" w:sz="4" w:space="0" w:color="auto"/>
              <w:bottom w:val="single" w:sz="4" w:space="0" w:color="auto"/>
            </w:tcBorders>
            <w:shd w:val="clear" w:color="auto" w:fill="F2F2F2" w:themeFill="background1" w:themeFillShade="F2"/>
          </w:tcPr>
          <w:p w14:paraId="47472D3C" w14:textId="77777777" w:rsidR="006434B9" w:rsidRPr="004C3A0B" w:rsidRDefault="006434B9" w:rsidP="00207925">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109F3AC1" w14:textId="77777777" w:rsidR="006434B9" w:rsidRDefault="006434B9" w:rsidP="00207925">
            <w:pPr>
              <w:autoSpaceDE w:val="0"/>
              <w:autoSpaceDN w:val="0"/>
              <w:adjustRightInd w:val="0"/>
              <w:jc w:val="center"/>
              <w:rPr>
                <w:rFonts w:ascii="Arial" w:hAnsi="Arial" w:cs="Arial"/>
                <w:b/>
                <w:bCs/>
              </w:rPr>
            </w:pPr>
            <w:r w:rsidRPr="004C3A0B">
              <w:rPr>
                <w:rFonts w:ascii="Arial" w:hAnsi="Arial" w:cs="Arial"/>
                <w:b/>
                <w:bCs/>
              </w:rPr>
              <w:t>YES</w:t>
            </w:r>
          </w:p>
          <w:p w14:paraId="479DBD6D" w14:textId="77777777" w:rsidR="006434B9" w:rsidRPr="004C3A0B" w:rsidRDefault="006434B9" w:rsidP="00207925">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0978EB19" w14:textId="77777777" w:rsidR="006434B9" w:rsidRDefault="006434B9" w:rsidP="00207925">
            <w:pPr>
              <w:autoSpaceDE w:val="0"/>
              <w:autoSpaceDN w:val="0"/>
              <w:adjustRightInd w:val="0"/>
              <w:jc w:val="center"/>
              <w:rPr>
                <w:rFonts w:ascii="Arial" w:hAnsi="Arial" w:cs="Arial"/>
                <w:b/>
                <w:bCs/>
              </w:rPr>
            </w:pPr>
            <w:r w:rsidRPr="004C3A0B">
              <w:rPr>
                <w:rFonts w:ascii="Arial" w:hAnsi="Arial" w:cs="Arial"/>
                <w:b/>
                <w:bCs/>
              </w:rPr>
              <w:t>NO</w:t>
            </w:r>
          </w:p>
          <w:p w14:paraId="7EDFD227" w14:textId="77777777" w:rsidR="006434B9" w:rsidRPr="004C3A0B" w:rsidRDefault="006434B9" w:rsidP="00207925">
            <w:pPr>
              <w:autoSpaceDE w:val="0"/>
              <w:autoSpaceDN w:val="0"/>
              <w:adjustRightInd w:val="0"/>
              <w:jc w:val="center"/>
              <w:rPr>
                <w:rFonts w:ascii="Arial" w:hAnsi="Arial" w:cs="Arial"/>
                <w:b/>
              </w:rPr>
            </w:pPr>
          </w:p>
        </w:tc>
        <w:tc>
          <w:tcPr>
            <w:tcW w:w="822" w:type="dxa"/>
            <w:tcBorders>
              <w:top w:val="single" w:sz="4" w:space="0" w:color="auto"/>
              <w:bottom w:val="single" w:sz="4" w:space="0" w:color="auto"/>
            </w:tcBorders>
            <w:shd w:val="clear" w:color="auto" w:fill="F2F2F2" w:themeFill="background1" w:themeFillShade="F2"/>
            <w:vAlign w:val="bottom"/>
          </w:tcPr>
          <w:p w14:paraId="6B8E2B96" w14:textId="77777777" w:rsidR="006434B9" w:rsidRDefault="006434B9" w:rsidP="00207925">
            <w:pPr>
              <w:autoSpaceDE w:val="0"/>
              <w:autoSpaceDN w:val="0"/>
              <w:adjustRightInd w:val="0"/>
              <w:jc w:val="center"/>
              <w:rPr>
                <w:rFonts w:ascii="Arial" w:hAnsi="Arial" w:cs="Arial"/>
                <w:b/>
                <w:bCs/>
              </w:rPr>
            </w:pPr>
            <w:r w:rsidRPr="004C3A0B">
              <w:rPr>
                <w:rFonts w:ascii="Arial" w:hAnsi="Arial" w:cs="Arial"/>
                <w:b/>
                <w:bCs/>
              </w:rPr>
              <w:t>N/A</w:t>
            </w:r>
          </w:p>
          <w:p w14:paraId="482AF86D" w14:textId="77777777" w:rsidR="006434B9" w:rsidRPr="004C3A0B" w:rsidRDefault="006434B9" w:rsidP="00207925">
            <w:pPr>
              <w:autoSpaceDE w:val="0"/>
              <w:autoSpaceDN w:val="0"/>
              <w:adjustRightInd w:val="0"/>
              <w:jc w:val="center"/>
              <w:rPr>
                <w:rFonts w:ascii="Arial" w:hAnsi="Arial" w:cs="Arial"/>
                <w:b/>
              </w:rPr>
            </w:pPr>
          </w:p>
        </w:tc>
      </w:tr>
      <w:tr w:rsidR="006434B9" w:rsidRPr="004C3A0B" w14:paraId="3ECC28F5" w14:textId="77777777" w:rsidTr="00207925">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35555C0D" w14:textId="77777777" w:rsidR="006434B9" w:rsidRPr="004C3A0B" w:rsidRDefault="006434B9" w:rsidP="00207925">
            <w:pPr>
              <w:autoSpaceDE w:val="0"/>
              <w:autoSpaceDN w:val="0"/>
              <w:adjustRightInd w:val="0"/>
              <w:rPr>
                <w:rFonts w:ascii="Arial" w:hAnsi="Arial" w:cs="Arial"/>
              </w:rPr>
            </w:pPr>
            <w:r>
              <w:rPr>
                <w:rFonts w:ascii="Arial" w:hAnsi="Arial" w:cs="Arial"/>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6B91BF1" w14:textId="77777777" w:rsidR="006434B9" w:rsidRPr="004C3A0B" w:rsidRDefault="00E034A5" w:rsidP="00207925">
            <w:pPr>
              <w:autoSpaceDE w:val="0"/>
              <w:autoSpaceDN w:val="0"/>
              <w:adjustRightInd w:val="0"/>
              <w:jc w:val="center"/>
              <w:rPr>
                <w:rFonts w:ascii="Arial" w:hAnsi="Arial" w:cs="Arial"/>
                <w:b/>
                <w:sz w:val="16"/>
                <w:szCs w:val="16"/>
              </w:rPr>
            </w:pPr>
            <w:sdt>
              <w:sdtPr>
                <w:rPr>
                  <w:rFonts w:ascii="Arial" w:hAnsi="Arial" w:cs="Arial"/>
                  <w:b/>
                  <w:bCs/>
                </w:rPr>
                <w:id w:val="-1418780434"/>
                <w14:checkbox>
                  <w14:checked w14:val="0"/>
                  <w14:checkedState w14:val="2612" w14:font="MS Gothic"/>
                  <w14:uncheckedState w14:val="2610" w14:font="MS Gothic"/>
                </w14:checkbox>
              </w:sdtPr>
              <w:sdtEndPr/>
              <w:sdtContent>
                <w:r w:rsidR="006434B9">
                  <w:rPr>
                    <w:rFonts w:ascii="MS Gothic" w:eastAsia="MS Gothic" w:hAnsi="MS Gothic" w:cs="Arial" w:hint="eastAsia"/>
                    <w:b/>
                    <w:bCs/>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671AF64" w14:textId="77777777" w:rsidR="006434B9" w:rsidRPr="004C3A0B" w:rsidRDefault="00E034A5" w:rsidP="00207925">
            <w:pPr>
              <w:autoSpaceDE w:val="0"/>
              <w:autoSpaceDN w:val="0"/>
              <w:adjustRightInd w:val="0"/>
              <w:jc w:val="center"/>
              <w:rPr>
                <w:rFonts w:ascii="Arial" w:hAnsi="Arial" w:cs="Arial"/>
                <w:b/>
                <w:sz w:val="16"/>
                <w:szCs w:val="16"/>
              </w:rPr>
            </w:pPr>
            <w:sdt>
              <w:sdtPr>
                <w:rPr>
                  <w:rFonts w:ascii="Arial" w:hAnsi="Arial" w:cs="Arial"/>
                  <w:b/>
                  <w:bCs/>
                </w:rPr>
                <w:id w:val="-2018915239"/>
                <w14:checkbox>
                  <w14:checked w14:val="0"/>
                  <w14:checkedState w14:val="2612" w14:font="MS Gothic"/>
                  <w14:uncheckedState w14:val="2610" w14:font="MS Gothic"/>
                </w14:checkbox>
              </w:sdtPr>
              <w:sdtEndPr/>
              <w:sdtContent>
                <w:r w:rsidR="006434B9">
                  <w:rPr>
                    <w:rFonts w:ascii="MS Gothic" w:eastAsia="MS Gothic" w:hAnsi="MS Gothic" w:cs="Arial" w:hint="eastAsia"/>
                    <w:b/>
                    <w:bCs/>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726243B3" w14:textId="77777777" w:rsidR="006434B9" w:rsidRPr="004C3A0B" w:rsidRDefault="00E034A5" w:rsidP="00207925">
            <w:pPr>
              <w:autoSpaceDE w:val="0"/>
              <w:autoSpaceDN w:val="0"/>
              <w:adjustRightInd w:val="0"/>
              <w:jc w:val="center"/>
              <w:rPr>
                <w:rFonts w:ascii="Arial" w:hAnsi="Arial" w:cs="Arial"/>
                <w:b/>
                <w:sz w:val="16"/>
                <w:szCs w:val="16"/>
              </w:rPr>
            </w:pPr>
            <w:sdt>
              <w:sdtPr>
                <w:rPr>
                  <w:rFonts w:ascii="Arial" w:hAnsi="Arial" w:cs="Arial"/>
                  <w:b/>
                  <w:bCs/>
                </w:rPr>
                <w:id w:val="-774482751"/>
                <w14:checkbox>
                  <w14:checked w14:val="1"/>
                  <w14:checkedState w14:val="2612" w14:font="MS Gothic"/>
                  <w14:uncheckedState w14:val="2610" w14:font="MS Gothic"/>
                </w14:checkbox>
              </w:sdtPr>
              <w:sdtEndPr/>
              <w:sdtContent>
                <w:r w:rsidR="006434B9">
                  <w:rPr>
                    <w:rFonts w:ascii="MS Gothic" w:eastAsia="MS Gothic" w:hAnsi="MS Gothic" w:cs="Arial" w:hint="eastAsia"/>
                    <w:b/>
                    <w:bCs/>
                  </w:rPr>
                  <w:t>☒</w:t>
                </w:r>
              </w:sdtContent>
            </w:sdt>
          </w:p>
        </w:tc>
      </w:tr>
    </w:tbl>
    <w:p w14:paraId="394C0D74" w14:textId="77777777" w:rsidR="006434B9" w:rsidRPr="00354F34" w:rsidRDefault="006434B9" w:rsidP="006434B9">
      <w:pPr>
        <w:autoSpaceDE w:val="0"/>
        <w:autoSpaceDN w:val="0"/>
        <w:adjustRightInd w:val="0"/>
        <w:spacing w:after="240"/>
        <w:jc w:val="both"/>
        <w:rPr>
          <w:rFonts w:ascii="Arial" w:hAnsi="Arial" w:cs="Arial"/>
          <w:b/>
        </w:rPr>
      </w:pPr>
    </w:p>
    <w:p w14:paraId="35ACFBCD" w14:textId="77777777" w:rsidR="006434B9" w:rsidRDefault="006434B9" w:rsidP="006434B9">
      <w:pPr>
        <w:rPr>
          <w:rFonts w:ascii="Arial" w:hAnsi="Arial" w:cs="Arial"/>
          <w:b/>
        </w:rPr>
      </w:pPr>
      <w:r>
        <w:rPr>
          <w:rFonts w:ascii="Arial" w:hAnsi="Arial" w:cs="Arial"/>
          <w:b/>
        </w:rPr>
        <w:br w:type="page"/>
      </w:r>
    </w:p>
    <w:p w14:paraId="4844A716" w14:textId="77777777" w:rsidR="006434B9" w:rsidRPr="00354F34" w:rsidRDefault="006434B9" w:rsidP="006434B9">
      <w:pPr>
        <w:autoSpaceDE w:val="0"/>
        <w:autoSpaceDN w:val="0"/>
        <w:adjustRightInd w:val="0"/>
        <w:spacing w:after="240"/>
        <w:jc w:val="both"/>
        <w:rPr>
          <w:rFonts w:ascii="Arial" w:hAnsi="Arial" w:cs="Arial"/>
          <w:b/>
        </w:rPr>
      </w:pPr>
      <w:r w:rsidRPr="00354F34">
        <w:rPr>
          <w:rFonts w:ascii="Arial" w:hAnsi="Arial" w:cs="Arial"/>
          <w:b/>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6434B9" w:rsidRPr="004C3A0B" w14:paraId="0925DB33" w14:textId="77777777" w:rsidTr="00207925">
        <w:tc>
          <w:tcPr>
            <w:tcW w:w="9923" w:type="dxa"/>
            <w:tcBorders>
              <w:top w:val="single" w:sz="4" w:space="0" w:color="auto"/>
              <w:bottom w:val="single" w:sz="4" w:space="0" w:color="auto"/>
            </w:tcBorders>
            <w:shd w:val="clear" w:color="auto" w:fill="F2F2F2" w:themeFill="background1" w:themeFillShade="F2"/>
          </w:tcPr>
          <w:p w14:paraId="0CCAD900" w14:textId="77777777" w:rsidR="006434B9" w:rsidRPr="004C3A0B" w:rsidRDefault="006434B9" w:rsidP="00207925">
            <w:pPr>
              <w:rPr>
                <w:rFonts w:ascii="Arial" w:hAnsi="Arial" w:cs="Arial"/>
              </w:rPr>
            </w:pPr>
            <w:r w:rsidRPr="004C3A0B">
              <w:rPr>
                <w:rFonts w:ascii="Arial" w:hAnsi="Arial" w:cs="Arial"/>
                <w:b/>
              </w:rPr>
              <w:t>Feedback</w:t>
            </w:r>
          </w:p>
          <w:p w14:paraId="5CF39EF4" w14:textId="77777777" w:rsidR="006434B9" w:rsidRPr="004C3A0B" w:rsidRDefault="006434B9" w:rsidP="00207925">
            <w:pPr>
              <w:rPr>
                <w:rFonts w:ascii="Arial" w:hAnsi="Arial" w:cs="Arial"/>
              </w:rPr>
            </w:pPr>
            <w:r w:rsidRPr="004C3A0B">
              <w:rPr>
                <w:rFonts w:ascii="Arial" w:hAnsi="Arial" w:cs="Arial"/>
              </w:rPr>
              <w:t xml:space="preserve">What </w:t>
            </w:r>
            <w:r>
              <w:rPr>
                <w:rFonts w:ascii="Arial" w:hAnsi="Arial" w:cs="Arial"/>
              </w:rPr>
              <w:t xml:space="preserve">de-briefing and </w:t>
            </w:r>
            <w:r w:rsidRPr="004C3A0B">
              <w:rPr>
                <w:rFonts w:ascii="Arial" w:hAnsi="Arial" w:cs="Arial"/>
              </w:rPr>
              <w:t xml:space="preserve">feedback will be provided to participants, how will this be done and when? </w:t>
            </w:r>
          </w:p>
        </w:tc>
      </w:tr>
      <w:tr w:rsidR="006434B9" w:rsidRPr="004C3A0B" w14:paraId="7A348A70" w14:textId="77777777" w:rsidTr="00207925">
        <w:tc>
          <w:tcPr>
            <w:tcW w:w="9923" w:type="dxa"/>
            <w:tcBorders>
              <w:top w:val="single" w:sz="4" w:space="0" w:color="auto"/>
              <w:bottom w:val="single" w:sz="4" w:space="0" w:color="auto"/>
            </w:tcBorders>
          </w:tcPr>
          <w:p w14:paraId="0C56DDDE" w14:textId="77777777" w:rsidR="006434B9" w:rsidRDefault="006434B9" w:rsidP="00207925">
            <w:pPr>
              <w:rPr>
                <w:rFonts w:ascii="Arial" w:hAnsi="Arial" w:cs="Arial"/>
              </w:rPr>
            </w:pPr>
          </w:p>
          <w:p w14:paraId="7B8A32CF" w14:textId="77777777" w:rsidR="006434B9" w:rsidRDefault="006434B9" w:rsidP="00207925">
            <w:pPr>
              <w:rPr>
                <w:rFonts w:ascii="Arial" w:hAnsi="Arial" w:cs="Arial"/>
              </w:rPr>
            </w:pPr>
            <w:r>
              <w:rPr>
                <w:rFonts w:ascii="Arial" w:hAnsi="Arial" w:cs="Arial"/>
              </w:rPr>
              <w:t>Feedback will be offered to all participants via means of a copy provided to them from the questionnaire after completion.  Participants will be provided with information on what will happen with the information provided to me.</w:t>
            </w:r>
          </w:p>
          <w:p w14:paraId="7FCC32FF" w14:textId="77777777" w:rsidR="006434B9" w:rsidRPr="004C3A0B" w:rsidRDefault="006434B9" w:rsidP="00207925">
            <w:pPr>
              <w:rPr>
                <w:rFonts w:ascii="Arial" w:hAnsi="Arial" w:cs="Arial"/>
              </w:rPr>
            </w:pPr>
          </w:p>
          <w:p w14:paraId="57CD4DF5" w14:textId="77777777" w:rsidR="006434B9" w:rsidRPr="004C3A0B" w:rsidRDefault="006434B9" w:rsidP="00207925">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434B9" w:rsidRPr="004C3A0B" w14:paraId="1C54EE2F" w14:textId="77777777" w:rsidTr="00207925">
        <w:tc>
          <w:tcPr>
            <w:tcW w:w="9923" w:type="dxa"/>
            <w:tcBorders>
              <w:top w:val="single" w:sz="4" w:space="0" w:color="auto"/>
              <w:bottom w:val="single" w:sz="4" w:space="0" w:color="auto"/>
            </w:tcBorders>
            <w:shd w:val="clear" w:color="auto" w:fill="F2F2F2" w:themeFill="background1" w:themeFillShade="F2"/>
          </w:tcPr>
          <w:p w14:paraId="4CAFF41B" w14:textId="77777777" w:rsidR="006434B9" w:rsidRPr="004C3A0B" w:rsidRDefault="006434B9" w:rsidP="00207925">
            <w:pPr>
              <w:rPr>
                <w:rFonts w:ascii="Arial" w:hAnsi="Arial" w:cs="Arial"/>
              </w:rPr>
            </w:pPr>
            <w:r w:rsidRPr="004C3A0B">
              <w:rPr>
                <w:rFonts w:ascii="Arial" w:hAnsi="Arial" w:cs="Arial"/>
                <w:b/>
              </w:rPr>
              <w:t>Informed consent</w:t>
            </w:r>
          </w:p>
          <w:p w14:paraId="15348EBF" w14:textId="77777777" w:rsidR="006434B9" w:rsidRPr="004C3A0B" w:rsidRDefault="006434B9" w:rsidP="00207925">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lang w:eastAsia="en-GB"/>
              </w:rPr>
              <w:t xml:space="preserve"> in accordance with prevailing data protection legislation.</w:t>
            </w:r>
          </w:p>
        </w:tc>
      </w:tr>
      <w:tr w:rsidR="006434B9" w:rsidRPr="004C3A0B" w14:paraId="6C44303F" w14:textId="77777777" w:rsidTr="00207925">
        <w:tc>
          <w:tcPr>
            <w:tcW w:w="9923" w:type="dxa"/>
            <w:tcBorders>
              <w:top w:val="single" w:sz="4" w:space="0" w:color="auto"/>
              <w:bottom w:val="single" w:sz="4" w:space="0" w:color="auto"/>
            </w:tcBorders>
          </w:tcPr>
          <w:p w14:paraId="01424EC7" w14:textId="77777777" w:rsidR="006434B9" w:rsidRDefault="006434B9" w:rsidP="00207925">
            <w:pPr>
              <w:rPr>
                <w:rFonts w:ascii="Arial" w:hAnsi="Arial" w:cs="Arial"/>
              </w:rPr>
            </w:pPr>
          </w:p>
          <w:p w14:paraId="67D4E9A1" w14:textId="77777777" w:rsidR="006434B9" w:rsidRDefault="006434B9" w:rsidP="00207925">
            <w:pPr>
              <w:rPr>
                <w:rFonts w:ascii="Arial" w:hAnsi="Arial" w:cs="Arial"/>
              </w:rPr>
            </w:pPr>
            <w:r>
              <w:rPr>
                <w:rFonts w:ascii="Arial" w:hAnsi="Arial" w:cs="Arial"/>
              </w:rPr>
              <w:t xml:space="preserve">Due to participants all being over the age of 18 and not vulnerable this will not </w:t>
            </w:r>
            <w:proofErr w:type="gramStart"/>
            <w:r>
              <w:rPr>
                <w:rFonts w:ascii="Arial" w:hAnsi="Arial" w:cs="Arial"/>
              </w:rPr>
              <w:t>been</w:t>
            </w:r>
            <w:proofErr w:type="gramEnd"/>
            <w:r>
              <w:rPr>
                <w:rFonts w:ascii="Arial" w:hAnsi="Arial" w:cs="Arial"/>
              </w:rPr>
              <w:t xml:space="preserve"> needed.</w:t>
            </w:r>
          </w:p>
          <w:p w14:paraId="6E13AE50" w14:textId="77777777" w:rsidR="006434B9" w:rsidRPr="004C3A0B" w:rsidRDefault="006434B9" w:rsidP="00207925">
            <w:pPr>
              <w:rPr>
                <w:rFonts w:ascii="Arial" w:hAnsi="Arial" w:cs="Arial"/>
              </w:rPr>
            </w:pPr>
          </w:p>
          <w:p w14:paraId="04131CCA" w14:textId="77777777" w:rsidR="006434B9" w:rsidRPr="004C3A0B" w:rsidRDefault="006434B9" w:rsidP="00207925">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434B9" w:rsidRPr="004C3A0B" w14:paraId="56F73275" w14:textId="77777777" w:rsidTr="00207925">
        <w:tc>
          <w:tcPr>
            <w:tcW w:w="9923" w:type="dxa"/>
            <w:tcBorders>
              <w:top w:val="single" w:sz="4" w:space="0" w:color="auto"/>
              <w:bottom w:val="single" w:sz="4" w:space="0" w:color="auto"/>
            </w:tcBorders>
            <w:shd w:val="clear" w:color="auto" w:fill="F2F2F2" w:themeFill="background1" w:themeFillShade="F2"/>
          </w:tcPr>
          <w:p w14:paraId="0EFBC9F1" w14:textId="77777777" w:rsidR="006434B9" w:rsidRPr="004C3A0B" w:rsidRDefault="006434B9" w:rsidP="00207925">
            <w:pPr>
              <w:rPr>
                <w:rFonts w:ascii="Arial" w:hAnsi="Arial" w:cs="Arial"/>
                <w:b/>
              </w:rPr>
            </w:pPr>
            <w:r w:rsidRPr="004C3A0B">
              <w:rPr>
                <w:rFonts w:ascii="Arial" w:hAnsi="Arial" w:cs="Arial"/>
                <w:b/>
              </w:rPr>
              <w:t>Confidentiality / Anonymity</w:t>
            </w:r>
          </w:p>
          <w:p w14:paraId="6C7EC923" w14:textId="77777777" w:rsidR="006434B9" w:rsidRPr="004C3A0B" w:rsidRDefault="006434B9" w:rsidP="00207925">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6434B9" w:rsidRPr="004C3A0B" w14:paraId="730F3319" w14:textId="77777777" w:rsidTr="00207925">
        <w:tc>
          <w:tcPr>
            <w:tcW w:w="9923" w:type="dxa"/>
            <w:tcBorders>
              <w:top w:val="single" w:sz="4" w:space="0" w:color="auto"/>
              <w:bottom w:val="single" w:sz="4" w:space="0" w:color="auto"/>
            </w:tcBorders>
          </w:tcPr>
          <w:p w14:paraId="64579E53" w14:textId="77777777" w:rsidR="006434B9" w:rsidRDefault="006434B9" w:rsidP="00207925">
            <w:pPr>
              <w:rPr>
                <w:rFonts w:ascii="Arial" w:hAnsi="Arial" w:cs="Arial"/>
              </w:rPr>
            </w:pPr>
          </w:p>
          <w:p w14:paraId="1061BE9B" w14:textId="77777777" w:rsidR="006434B9" w:rsidRDefault="006434B9" w:rsidP="00207925">
            <w:pPr>
              <w:rPr>
                <w:rFonts w:ascii="Arial" w:hAnsi="Arial" w:cs="Arial"/>
              </w:rPr>
            </w:pPr>
            <w:r>
              <w:rPr>
                <w:rFonts w:ascii="Arial" w:hAnsi="Arial" w:cs="Arial"/>
              </w:rPr>
              <w:t xml:space="preserve">There will be no confidential information held, in relation to participant’s age, this will be documented through an age bracket so for example, 18-25yrs old. </w:t>
            </w:r>
          </w:p>
          <w:p w14:paraId="10D9FBBB" w14:textId="77777777" w:rsidR="006434B9" w:rsidRPr="004C3A0B" w:rsidRDefault="006434B9" w:rsidP="00207925">
            <w:pPr>
              <w:rPr>
                <w:rFonts w:ascii="Arial" w:hAnsi="Arial" w:cs="Arial"/>
              </w:rPr>
            </w:pPr>
          </w:p>
          <w:p w14:paraId="159AE9FC" w14:textId="77777777" w:rsidR="006434B9" w:rsidRPr="004C3A0B" w:rsidRDefault="006434B9" w:rsidP="00207925">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9283C05" w14:textId="77777777" w:rsidR="006434B9" w:rsidRPr="004C3A0B" w:rsidRDefault="006434B9" w:rsidP="006434B9">
      <w:pPr>
        <w:rPr>
          <w:rFonts w:ascii="Arial" w:hAnsi="Arial" w:cs="Arial"/>
        </w:rPr>
      </w:pPr>
    </w:p>
    <w:p w14:paraId="07936210" w14:textId="77777777" w:rsidR="006434B9" w:rsidRDefault="006434B9" w:rsidP="006434B9">
      <w:pPr>
        <w:rPr>
          <w:rFonts w:ascii="Arial" w:hAnsi="Arial" w:cs="Arial"/>
          <w:b/>
        </w:rPr>
      </w:pPr>
      <w:r>
        <w:rPr>
          <w:rFonts w:ascii="Arial" w:hAnsi="Arial" w:cs="Arial"/>
          <w:b/>
        </w:rPr>
        <w:br w:type="page"/>
      </w:r>
    </w:p>
    <w:p w14:paraId="3C25B5E9" w14:textId="77777777" w:rsidR="006434B9" w:rsidRPr="00354F34" w:rsidRDefault="006434B9" w:rsidP="006434B9">
      <w:pPr>
        <w:rPr>
          <w:rFonts w:ascii="Arial" w:hAnsi="Arial" w:cs="Arial"/>
          <w:b/>
        </w:rPr>
      </w:pPr>
      <w:r w:rsidRPr="00354F34">
        <w:rPr>
          <w:rFonts w:ascii="Arial" w:hAnsi="Arial" w:cs="Arial"/>
          <w:b/>
        </w:rPr>
        <w:lastRenderedPageBreak/>
        <w:t>SECTION J: Data Protection and Storage</w:t>
      </w:r>
    </w:p>
    <w:p w14:paraId="0DC08B08" w14:textId="77777777" w:rsidR="006434B9" w:rsidRDefault="006434B9" w:rsidP="006434B9">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54"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6434B9" w14:paraId="48346E3D" w14:textId="77777777" w:rsidTr="00207925">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EA26E26" w14:textId="77777777" w:rsidR="006434B9" w:rsidRDefault="006434B9" w:rsidP="00207925">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688325" w14:textId="77777777" w:rsidR="006434B9" w:rsidRDefault="006434B9" w:rsidP="00207925">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7BE607" w14:textId="77777777" w:rsidR="006434B9" w:rsidRDefault="006434B9" w:rsidP="00207925">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434B9" w14:paraId="7BB5C472" w14:textId="77777777" w:rsidTr="00207925">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E75EFE1" w14:textId="77777777" w:rsidR="006434B9" w:rsidRDefault="006434B9" w:rsidP="00207925">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05CC9" w14:textId="77777777" w:rsidR="006434B9" w:rsidRDefault="006434B9" w:rsidP="00207925">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07460E3" w14:textId="77777777" w:rsidR="006434B9" w:rsidRDefault="006434B9" w:rsidP="00207925">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6434B9" w14:paraId="79C67926" w14:textId="77777777" w:rsidTr="00207925">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73E3D68" w14:textId="77777777" w:rsidR="006434B9" w:rsidRDefault="006434B9" w:rsidP="00207925">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434B9" w14:paraId="4C30DFE7" w14:textId="77777777" w:rsidTr="00207925">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E2293C0" w14:textId="77777777" w:rsidR="006434B9" w:rsidRDefault="006434B9" w:rsidP="00207925">
            <w:pPr>
              <w:rPr>
                <w:rFonts w:ascii="Arial" w:hAnsi="Arial" w:cs="Arial"/>
              </w:rPr>
            </w:pPr>
          </w:p>
          <w:p w14:paraId="1F8B0ACA" w14:textId="77777777" w:rsidR="006434B9" w:rsidRDefault="006434B9" w:rsidP="00207925">
            <w:pPr>
              <w:rPr>
                <w:rFonts w:ascii="Arial" w:hAnsi="Arial" w:cs="Arial"/>
              </w:rPr>
            </w:pPr>
          </w:p>
          <w:p w14:paraId="34299949" w14:textId="77777777" w:rsidR="006434B9" w:rsidRPr="004C3A0B" w:rsidRDefault="006434B9" w:rsidP="00207925">
            <w:pPr>
              <w:rPr>
                <w:rFonts w:ascii="Arial" w:hAnsi="Arial" w:cs="Arial"/>
              </w:rPr>
            </w:pPr>
          </w:p>
          <w:p w14:paraId="3AEA5E4F" w14:textId="77777777" w:rsidR="006434B9" w:rsidRPr="00354F34" w:rsidRDefault="006434B9" w:rsidP="00207925">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434B9" w14:paraId="3D4E247D" w14:textId="77777777" w:rsidTr="00207925">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A0A8DA4" w14:textId="77777777" w:rsidR="006434B9" w:rsidRPr="00947984" w:rsidRDefault="006434B9" w:rsidP="00207925">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E8958F" w14:textId="77777777" w:rsidR="006434B9" w:rsidRDefault="006434B9" w:rsidP="00207925">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BE65A4" w14:textId="77777777" w:rsidR="006434B9" w:rsidRDefault="006434B9" w:rsidP="00207925">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434B9" w14:paraId="77A1D077" w14:textId="77777777" w:rsidTr="00207925">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9DA9610" w14:textId="77777777" w:rsidR="006434B9" w:rsidRDefault="006434B9" w:rsidP="00207925">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51BBEF07" w14:textId="77777777" w:rsidR="006434B9" w:rsidRDefault="006434B9" w:rsidP="00207925">
            <w:pPr>
              <w:pStyle w:val="NormalWeb"/>
              <w:spacing w:before="0" w:beforeAutospacing="0" w:after="0" w:afterAutospacing="0"/>
              <w:ind w:left="1134" w:right="567"/>
            </w:pPr>
            <w:r>
              <w:rPr>
                <w:rFonts w:ascii="Arial" w:hAnsi="Arial" w:cs="Arial"/>
                <w:i/>
                <w:iCs/>
                <w:color w:val="000000"/>
                <w:sz w:val="20"/>
                <w:szCs w:val="23"/>
              </w:rPr>
              <w:t>(a) racial or ethnic origin,</w:t>
            </w:r>
          </w:p>
          <w:p w14:paraId="31CDCC44" w14:textId="77777777" w:rsidR="006434B9" w:rsidRDefault="006434B9" w:rsidP="00207925">
            <w:pPr>
              <w:pStyle w:val="NormalWeb"/>
              <w:spacing w:before="0" w:beforeAutospacing="0" w:after="0" w:afterAutospacing="0"/>
              <w:ind w:left="1134" w:right="567"/>
            </w:pPr>
            <w:r>
              <w:rPr>
                <w:rFonts w:ascii="Arial" w:hAnsi="Arial" w:cs="Arial"/>
                <w:i/>
                <w:iCs/>
                <w:color w:val="000000"/>
                <w:sz w:val="20"/>
                <w:szCs w:val="23"/>
              </w:rPr>
              <w:t>(b) political opinions,</w:t>
            </w:r>
          </w:p>
          <w:p w14:paraId="3F2215AF" w14:textId="77777777" w:rsidR="006434B9" w:rsidRDefault="006434B9" w:rsidP="00207925">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19A6B145" w14:textId="77777777" w:rsidR="006434B9" w:rsidRDefault="006434B9" w:rsidP="00207925">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2AEB5D9D" w14:textId="77777777" w:rsidR="006434B9" w:rsidRDefault="006434B9" w:rsidP="00207925">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227316B2" w14:textId="77777777" w:rsidR="006434B9" w:rsidRDefault="006434B9" w:rsidP="00207925">
            <w:pPr>
              <w:pStyle w:val="NormalWeb"/>
              <w:spacing w:before="0" w:beforeAutospacing="0" w:after="0" w:afterAutospacing="0"/>
              <w:ind w:left="1134" w:right="567"/>
            </w:pPr>
            <w:r>
              <w:rPr>
                <w:rFonts w:ascii="Arial" w:hAnsi="Arial" w:cs="Arial"/>
                <w:i/>
                <w:iCs/>
                <w:color w:val="000000"/>
                <w:sz w:val="20"/>
                <w:szCs w:val="23"/>
              </w:rPr>
              <w:t>(f) sexual life,</w:t>
            </w:r>
          </w:p>
          <w:p w14:paraId="343A6928" w14:textId="77777777" w:rsidR="006434B9" w:rsidRDefault="006434B9" w:rsidP="00207925">
            <w:pPr>
              <w:pStyle w:val="NormalWeb"/>
              <w:spacing w:before="0" w:beforeAutospacing="0" w:after="0" w:afterAutospacing="0"/>
              <w:ind w:left="1134" w:right="567"/>
            </w:pPr>
            <w:r>
              <w:rPr>
                <w:rFonts w:ascii="Arial" w:hAnsi="Arial" w:cs="Arial"/>
                <w:i/>
                <w:iCs/>
                <w:color w:val="000000"/>
                <w:sz w:val="20"/>
                <w:szCs w:val="23"/>
              </w:rPr>
              <w:t>(g) genetics,</w:t>
            </w:r>
          </w:p>
          <w:p w14:paraId="3FE0E9BD" w14:textId="77777777" w:rsidR="006434B9" w:rsidRPr="00354F34" w:rsidRDefault="006434B9" w:rsidP="00207925">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273D911" w14:textId="77777777" w:rsidR="006434B9" w:rsidRDefault="006434B9" w:rsidP="00207925">
            <w:pPr>
              <w:pStyle w:val="NormalWeb"/>
              <w:autoSpaceDE w:val="0"/>
              <w:autoSpaceDN w:val="0"/>
              <w:adjustRightInd w:val="0"/>
              <w:jc w:val="center"/>
              <w:rPr>
                <w:rFonts w:ascii="MS Gothic" w:eastAsia="MS Gothic" w:hAnsi="MS Gothic" w:cs="Arial"/>
                <w:b/>
                <w:bCs/>
                <w:sz w:val="22"/>
                <w:szCs w:val="22"/>
                <w:lang w:val="en-US"/>
              </w:rPr>
            </w:pPr>
          </w:p>
          <w:p w14:paraId="215B401D" w14:textId="77777777" w:rsidR="006434B9" w:rsidRDefault="006434B9" w:rsidP="00207925">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4B75155" w14:textId="77777777" w:rsidR="006434B9" w:rsidRDefault="006434B9" w:rsidP="00207925">
            <w:pPr>
              <w:pStyle w:val="NormalWeb"/>
              <w:autoSpaceDE w:val="0"/>
              <w:autoSpaceDN w:val="0"/>
              <w:adjustRightInd w:val="0"/>
              <w:jc w:val="center"/>
              <w:rPr>
                <w:rFonts w:ascii="MS Gothic" w:eastAsia="MS Gothic" w:hAnsi="MS Gothic" w:cs="Arial"/>
                <w:b/>
                <w:bCs/>
                <w:sz w:val="22"/>
                <w:szCs w:val="22"/>
                <w:lang w:val="en-US"/>
              </w:rPr>
            </w:pPr>
          </w:p>
          <w:p w14:paraId="47B7F794" w14:textId="77777777" w:rsidR="006434B9" w:rsidRDefault="006434B9" w:rsidP="00207925">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6434B9" w14:paraId="1A0A4D6C" w14:textId="77777777" w:rsidTr="00207925">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5C74E0F" w14:textId="77777777" w:rsidR="006434B9" w:rsidRDefault="006434B9" w:rsidP="00207925">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434B9" w14:paraId="3C7D32CD" w14:textId="77777777" w:rsidTr="00207925">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1848F603" w14:textId="77777777" w:rsidR="006434B9" w:rsidRDefault="006434B9" w:rsidP="00207925">
            <w:pPr>
              <w:rPr>
                <w:rFonts w:ascii="Arial" w:hAnsi="Arial" w:cs="Arial"/>
              </w:rPr>
            </w:pPr>
          </w:p>
          <w:p w14:paraId="42129965" w14:textId="77777777" w:rsidR="006434B9" w:rsidRDefault="006434B9" w:rsidP="00207925">
            <w:pPr>
              <w:rPr>
                <w:rFonts w:ascii="Arial" w:hAnsi="Arial" w:cs="Arial"/>
              </w:rPr>
            </w:pPr>
          </w:p>
          <w:p w14:paraId="5E939C65" w14:textId="77777777" w:rsidR="006434B9" w:rsidRPr="004C3A0B" w:rsidRDefault="006434B9" w:rsidP="00207925">
            <w:pPr>
              <w:rPr>
                <w:rFonts w:ascii="Arial" w:hAnsi="Arial" w:cs="Arial"/>
              </w:rPr>
            </w:pPr>
          </w:p>
          <w:p w14:paraId="5FE3AD53" w14:textId="77777777" w:rsidR="006434B9" w:rsidRDefault="006434B9" w:rsidP="00207925">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6434B9" w:rsidRPr="004C3A0B" w14:paraId="00E394ED" w14:textId="77777777" w:rsidTr="00207925">
        <w:trPr>
          <w:trHeight w:val="439"/>
        </w:trPr>
        <w:tc>
          <w:tcPr>
            <w:tcW w:w="7763" w:type="dxa"/>
            <w:shd w:val="clear" w:color="auto" w:fill="F2F2F2" w:themeFill="background1" w:themeFillShade="F2"/>
          </w:tcPr>
          <w:p w14:paraId="2A12C0A9" w14:textId="77777777" w:rsidR="006434B9" w:rsidRPr="004C3A0B" w:rsidRDefault="006434B9" w:rsidP="00207925">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C75D33C" w14:textId="77777777" w:rsidR="006434B9" w:rsidRPr="004C3A0B" w:rsidRDefault="006434B9" w:rsidP="00207925">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3F357558" w14:textId="77777777" w:rsidR="006434B9" w:rsidRPr="004C3A0B" w:rsidRDefault="006434B9" w:rsidP="0020792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6434B9" w:rsidRPr="004C3A0B" w14:paraId="10DB49BA" w14:textId="77777777" w:rsidTr="00207925">
        <w:trPr>
          <w:trHeight w:val="439"/>
        </w:trPr>
        <w:tc>
          <w:tcPr>
            <w:tcW w:w="7763" w:type="dxa"/>
            <w:shd w:val="clear" w:color="auto" w:fill="F2F2F2" w:themeFill="background1" w:themeFillShade="F2"/>
          </w:tcPr>
          <w:p w14:paraId="35D5076A" w14:textId="77777777" w:rsidR="006434B9" w:rsidRPr="004C3A0B" w:rsidRDefault="006434B9" w:rsidP="00207925">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rPr>
              <w:id w:val="-716891366"/>
              <w14:checkbox>
                <w14:checked w14:val="0"/>
                <w14:checkedState w14:val="2612" w14:font="MS Gothic"/>
                <w14:uncheckedState w14:val="2610" w14:font="MS Gothic"/>
              </w14:checkbox>
            </w:sdtPr>
            <w:sdtEndPr/>
            <w:sdtContent>
              <w:p w14:paraId="488A33A4" w14:textId="77777777" w:rsidR="006434B9" w:rsidRPr="004C3A0B" w:rsidRDefault="006434B9" w:rsidP="002079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124512450"/>
              <w14:checkbox>
                <w14:checked w14:val="1"/>
                <w14:checkedState w14:val="2612" w14:font="MS Gothic"/>
                <w14:uncheckedState w14:val="2610" w14:font="MS Gothic"/>
              </w14:checkbox>
            </w:sdtPr>
            <w:sdtEndPr/>
            <w:sdtContent>
              <w:p w14:paraId="78EC007A" w14:textId="77777777" w:rsidR="006434B9" w:rsidRPr="004C3A0B" w:rsidRDefault="006434B9" w:rsidP="002079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434B9" w:rsidRPr="004C3A0B" w14:paraId="6EA23433" w14:textId="77777777" w:rsidTr="00207925">
        <w:trPr>
          <w:trHeight w:val="403"/>
        </w:trPr>
        <w:tc>
          <w:tcPr>
            <w:tcW w:w="7763" w:type="dxa"/>
            <w:shd w:val="clear" w:color="auto" w:fill="F2F2F2" w:themeFill="background1" w:themeFillShade="F2"/>
          </w:tcPr>
          <w:p w14:paraId="47A80C5B" w14:textId="77777777" w:rsidR="006434B9" w:rsidRPr="004C3A0B" w:rsidRDefault="006434B9" w:rsidP="00207925">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rPr>
              <w:id w:val="-1058942064"/>
              <w14:checkbox>
                <w14:checked w14:val="0"/>
                <w14:checkedState w14:val="2612" w14:font="MS Gothic"/>
                <w14:uncheckedState w14:val="2610" w14:font="MS Gothic"/>
              </w14:checkbox>
            </w:sdtPr>
            <w:sdtEndPr/>
            <w:sdtContent>
              <w:p w14:paraId="14EEEA36" w14:textId="77777777" w:rsidR="006434B9" w:rsidRPr="004C3A0B" w:rsidRDefault="006434B9" w:rsidP="002079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1525707884"/>
              <w14:checkbox>
                <w14:checked w14:val="1"/>
                <w14:checkedState w14:val="2612" w14:font="MS Gothic"/>
                <w14:uncheckedState w14:val="2610" w14:font="MS Gothic"/>
              </w14:checkbox>
            </w:sdtPr>
            <w:sdtEndPr/>
            <w:sdtContent>
              <w:p w14:paraId="2C9BC35B" w14:textId="77777777" w:rsidR="006434B9" w:rsidRPr="004C3A0B" w:rsidRDefault="006434B9" w:rsidP="002079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434B9" w:rsidRPr="004C3A0B" w14:paraId="3CDEE46D" w14:textId="77777777" w:rsidTr="00207925">
        <w:trPr>
          <w:trHeight w:val="439"/>
        </w:trPr>
        <w:tc>
          <w:tcPr>
            <w:tcW w:w="7763" w:type="dxa"/>
            <w:shd w:val="clear" w:color="auto" w:fill="F2F2F2" w:themeFill="background1" w:themeFillShade="F2"/>
          </w:tcPr>
          <w:p w14:paraId="5FB986EE" w14:textId="77777777" w:rsidR="006434B9" w:rsidRPr="004C3A0B" w:rsidRDefault="006434B9" w:rsidP="00207925">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rPr>
              <w:id w:val="428779520"/>
              <w14:checkbox>
                <w14:checked w14:val="0"/>
                <w14:checkedState w14:val="2612" w14:font="MS Gothic"/>
                <w14:uncheckedState w14:val="2610" w14:font="MS Gothic"/>
              </w14:checkbox>
            </w:sdtPr>
            <w:sdtEndPr/>
            <w:sdtContent>
              <w:p w14:paraId="6B7A42C8" w14:textId="77777777" w:rsidR="006434B9" w:rsidRPr="004C3A0B" w:rsidRDefault="006434B9" w:rsidP="002079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1738441066"/>
              <w14:checkbox>
                <w14:checked w14:val="1"/>
                <w14:checkedState w14:val="2612" w14:font="MS Gothic"/>
                <w14:uncheckedState w14:val="2610" w14:font="MS Gothic"/>
              </w14:checkbox>
            </w:sdtPr>
            <w:sdtEndPr/>
            <w:sdtContent>
              <w:p w14:paraId="4C60E931" w14:textId="77777777" w:rsidR="006434B9" w:rsidRPr="004C3A0B" w:rsidRDefault="006434B9" w:rsidP="002079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434B9" w:rsidRPr="004C3A0B" w14:paraId="44B8527C" w14:textId="77777777" w:rsidTr="00207925">
        <w:trPr>
          <w:trHeight w:val="403"/>
        </w:trPr>
        <w:tc>
          <w:tcPr>
            <w:tcW w:w="7763" w:type="dxa"/>
            <w:shd w:val="clear" w:color="auto" w:fill="F2F2F2" w:themeFill="background1" w:themeFillShade="F2"/>
          </w:tcPr>
          <w:p w14:paraId="4DEE0B74" w14:textId="77777777" w:rsidR="006434B9" w:rsidRPr="004C3A0B" w:rsidRDefault="006434B9" w:rsidP="00207925">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rPr>
              <w:id w:val="666676712"/>
              <w14:checkbox>
                <w14:checked w14:val="1"/>
                <w14:checkedState w14:val="2612" w14:font="MS Gothic"/>
                <w14:uncheckedState w14:val="2610" w14:font="MS Gothic"/>
              </w14:checkbox>
            </w:sdtPr>
            <w:sdtEndPr/>
            <w:sdtContent>
              <w:p w14:paraId="403A4386" w14:textId="77777777" w:rsidR="006434B9" w:rsidRPr="004C3A0B" w:rsidRDefault="006434B9" w:rsidP="002079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243309197"/>
              <w14:checkbox>
                <w14:checked w14:val="0"/>
                <w14:checkedState w14:val="2612" w14:font="MS Gothic"/>
                <w14:uncheckedState w14:val="2610" w14:font="MS Gothic"/>
              </w14:checkbox>
            </w:sdtPr>
            <w:sdtEndPr/>
            <w:sdtContent>
              <w:p w14:paraId="163D321D" w14:textId="77777777" w:rsidR="006434B9" w:rsidRPr="004C3A0B" w:rsidRDefault="006434B9" w:rsidP="002079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434B9" w:rsidRPr="004C3A0B" w14:paraId="39162C3D" w14:textId="77777777" w:rsidTr="00207925">
        <w:trPr>
          <w:trHeight w:val="403"/>
        </w:trPr>
        <w:tc>
          <w:tcPr>
            <w:tcW w:w="7763" w:type="dxa"/>
            <w:shd w:val="clear" w:color="auto" w:fill="F2F2F2" w:themeFill="background1" w:themeFillShade="F2"/>
          </w:tcPr>
          <w:p w14:paraId="6E41319E" w14:textId="77777777" w:rsidR="006434B9" w:rsidRPr="004C3A0B" w:rsidRDefault="006434B9" w:rsidP="00207925">
            <w:pPr>
              <w:autoSpaceDE w:val="0"/>
              <w:autoSpaceDN w:val="0"/>
              <w:adjustRightInd w:val="0"/>
              <w:rPr>
                <w:rFonts w:ascii="Arial" w:hAnsi="Arial" w:cs="Arial"/>
                <w:sz w:val="22"/>
                <w:szCs w:val="22"/>
              </w:rPr>
            </w:pPr>
            <w:r w:rsidRPr="004C3A0B">
              <w:rPr>
                <w:rFonts w:ascii="Arial" w:hAnsi="Arial" w:cs="Arial"/>
                <w:sz w:val="22"/>
                <w:szCs w:val="22"/>
              </w:rPr>
              <w:lastRenderedPageBreak/>
              <w:t>Laptop computers/ CDs/ Portable disk-drives/ memory sticks?</w:t>
            </w:r>
          </w:p>
        </w:tc>
        <w:tc>
          <w:tcPr>
            <w:tcW w:w="992" w:type="dxa"/>
            <w:shd w:val="clear" w:color="auto" w:fill="BFBFBF" w:themeFill="background1" w:themeFillShade="BF"/>
          </w:tcPr>
          <w:sdt>
            <w:sdtPr>
              <w:rPr>
                <w:rFonts w:ascii="Arial" w:hAnsi="Arial" w:cs="Arial"/>
                <w:b/>
                <w:bCs/>
              </w:rPr>
              <w:id w:val="1761182650"/>
              <w14:checkbox>
                <w14:checked w14:val="0"/>
                <w14:checkedState w14:val="2612" w14:font="MS Gothic"/>
                <w14:uncheckedState w14:val="2610" w14:font="MS Gothic"/>
              </w14:checkbox>
            </w:sdtPr>
            <w:sdtEndPr/>
            <w:sdtContent>
              <w:p w14:paraId="56195AAE" w14:textId="77777777" w:rsidR="006434B9" w:rsidRPr="004C3A0B" w:rsidRDefault="006434B9" w:rsidP="002079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1031489010"/>
              <w14:checkbox>
                <w14:checked w14:val="1"/>
                <w14:checkedState w14:val="2612" w14:font="MS Gothic"/>
                <w14:uncheckedState w14:val="2610" w14:font="MS Gothic"/>
              </w14:checkbox>
            </w:sdtPr>
            <w:sdtEndPr/>
            <w:sdtContent>
              <w:p w14:paraId="25B8AEC9" w14:textId="77777777" w:rsidR="006434B9" w:rsidRPr="004C3A0B" w:rsidRDefault="006434B9" w:rsidP="002079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434B9" w:rsidRPr="004C3A0B" w14:paraId="29CDA265" w14:textId="77777777" w:rsidTr="00207925">
        <w:trPr>
          <w:trHeight w:val="403"/>
        </w:trPr>
        <w:tc>
          <w:tcPr>
            <w:tcW w:w="7763" w:type="dxa"/>
            <w:shd w:val="clear" w:color="auto" w:fill="F2F2F2" w:themeFill="background1" w:themeFillShade="F2"/>
          </w:tcPr>
          <w:p w14:paraId="22ABE41F" w14:textId="77777777" w:rsidR="006434B9" w:rsidRPr="004C3A0B" w:rsidRDefault="006434B9" w:rsidP="00207925">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rPr>
              <w:id w:val="-40376448"/>
              <w14:checkbox>
                <w14:checked w14:val="0"/>
                <w14:checkedState w14:val="2612" w14:font="MS Gothic"/>
                <w14:uncheckedState w14:val="2610" w14:font="MS Gothic"/>
              </w14:checkbox>
            </w:sdtPr>
            <w:sdtEndPr/>
            <w:sdtContent>
              <w:p w14:paraId="375B4970" w14:textId="77777777" w:rsidR="006434B9" w:rsidRPr="004C3A0B" w:rsidRDefault="006434B9" w:rsidP="002079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2004037841"/>
              <w14:checkbox>
                <w14:checked w14:val="1"/>
                <w14:checkedState w14:val="2612" w14:font="MS Gothic"/>
                <w14:uncheckedState w14:val="2610" w14:font="MS Gothic"/>
              </w14:checkbox>
            </w:sdtPr>
            <w:sdtEndPr/>
            <w:sdtContent>
              <w:p w14:paraId="441D0ECD" w14:textId="77777777" w:rsidR="006434B9" w:rsidRPr="004C3A0B" w:rsidRDefault="006434B9" w:rsidP="002079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434B9" w:rsidRPr="004C3A0B" w14:paraId="772CE175" w14:textId="77777777" w:rsidTr="00207925">
        <w:trPr>
          <w:trHeight w:val="403"/>
        </w:trPr>
        <w:tc>
          <w:tcPr>
            <w:tcW w:w="7763" w:type="dxa"/>
            <w:shd w:val="clear" w:color="auto" w:fill="F2F2F2" w:themeFill="background1" w:themeFillShade="F2"/>
          </w:tcPr>
          <w:p w14:paraId="50DBC0F3" w14:textId="77777777" w:rsidR="006434B9" w:rsidRPr="004C3A0B" w:rsidRDefault="006434B9" w:rsidP="00207925">
            <w:pPr>
              <w:autoSpaceDE w:val="0"/>
              <w:autoSpaceDN w:val="0"/>
              <w:adjustRightInd w:val="0"/>
              <w:rPr>
                <w:rFonts w:ascii="Arial" w:hAnsi="Arial" w:cs="Arial"/>
                <w:sz w:val="22"/>
                <w:szCs w:val="22"/>
              </w:rPr>
            </w:pPr>
            <w:r w:rsidRPr="004C3A0B">
              <w:rPr>
                <w:rFonts w:ascii="Arial" w:hAnsi="Arial" w:cs="Arial"/>
                <w:sz w:val="22"/>
                <w:szCs w:val="22"/>
              </w:rPr>
              <w:t>Other – specify:</w:t>
            </w:r>
          </w:p>
          <w:p w14:paraId="19861654" w14:textId="77777777" w:rsidR="006434B9" w:rsidRPr="004C3A0B" w:rsidRDefault="006434B9" w:rsidP="00207925">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rPr>
              <w:id w:val="-1556230815"/>
              <w14:checkbox>
                <w14:checked w14:val="0"/>
                <w14:checkedState w14:val="2612" w14:font="MS Gothic"/>
                <w14:uncheckedState w14:val="2610" w14:font="MS Gothic"/>
              </w14:checkbox>
            </w:sdtPr>
            <w:sdtEndPr/>
            <w:sdtContent>
              <w:p w14:paraId="48134525" w14:textId="77777777" w:rsidR="006434B9" w:rsidRPr="004C3A0B" w:rsidRDefault="006434B9" w:rsidP="002079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1575544959"/>
              <w14:checkbox>
                <w14:checked w14:val="1"/>
                <w14:checkedState w14:val="2612" w14:font="MS Gothic"/>
                <w14:uncheckedState w14:val="2610" w14:font="MS Gothic"/>
              </w14:checkbox>
            </w:sdtPr>
            <w:sdtEndPr/>
            <w:sdtContent>
              <w:p w14:paraId="265071DD" w14:textId="77777777" w:rsidR="006434B9" w:rsidRPr="004C3A0B" w:rsidRDefault="006434B9" w:rsidP="002079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434B9" w:rsidRPr="004C3A0B" w14:paraId="0CE94F32" w14:textId="77777777" w:rsidTr="00207925">
        <w:trPr>
          <w:trHeight w:val="403"/>
        </w:trPr>
        <w:tc>
          <w:tcPr>
            <w:tcW w:w="9889" w:type="dxa"/>
            <w:gridSpan w:val="3"/>
            <w:shd w:val="clear" w:color="auto" w:fill="F2F2F2" w:themeFill="background1" w:themeFillShade="F2"/>
          </w:tcPr>
          <w:p w14:paraId="0FD22BDC" w14:textId="77777777" w:rsidR="006434B9" w:rsidRDefault="006434B9" w:rsidP="00207925">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6434B9" w:rsidRPr="004C3A0B" w14:paraId="3FB1CD75" w14:textId="77777777" w:rsidTr="00207925">
        <w:trPr>
          <w:trHeight w:val="403"/>
        </w:trPr>
        <w:tc>
          <w:tcPr>
            <w:tcW w:w="9889" w:type="dxa"/>
            <w:gridSpan w:val="3"/>
          </w:tcPr>
          <w:p w14:paraId="6D8FF472" w14:textId="77777777" w:rsidR="006434B9" w:rsidRDefault="006434B9" w:rsidP="00207925">
            <w:pPr>
              <w:rPr>
                <w:rFonts w:ascii="Arial" w:hAnsi="Arial" w:cs="Arial"/>
                <w:sz w:val="22"/>
                <w:szCs w:val="22"/>
              </w:rPr>
            </w:pPr>
          </w:p>
          <w:p w14:paraId="46A1BDF6" w14:textId="77777777" w:rsidR="006434B9" w:rsidRPr="004C3A0B" w:rsidRDefault="006434B9" w:rsidP="00207925">
            <w:pPr>
              <w:rPr>
                <w:rFonts w:ascii="Arial" w:hAnsi="Arial" w:cs="Arial"/>
                <w:sz w:val="22"/>
                <w:szCs w:val="22"/>
              </w:rPr>
            </w:pPr>
            <w:r>
              <w:rPr>
                <w:rFonts w:ascii="Arial" w:hAnsi="Arial" w:cs="Arial"/>
                <w:sz w:val="22"/>
                <w:szCs w:val="22"/>
              </w:rPr>
              <w:t>Information stored on my personal computer will be secured for password protection.</w:t>
            </w:r>
          </w:p>
          <w:p w14:paraId="46016CA5" w14:textId="77777777" w:rsidR="006434B9" w:rsidRDefault="006434B9" w:rsidP="00207925">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434B9" w:rsidRPr="004C3A0B" w14:paraId="3288864C" w14:textId="77777777" w:rsidTr="00207925">
        <w:trPr>
          <w:trHeight w:val="439"/>
        </w:trPr>
        <w:tc>
          <w:tcPr>
            <w:tcW w:w="9889" w:type="dxa"/>
            <w:gridSpan w:val="3"/>
            <w:shd w:val="clear" w:color="auto" w:fill="F2F2F2" w:themeFill="background1" w:themeFillShade="F2"/>
            <w:vAlign w:val="center"/>
          </w:tcPr>
          <w:p w14:paraId="2323E157" w14:textId="77777777" w:rsidR="006434B9" w:rsidRPr="004C3A0B" w:rsidRDefault="006434B9" w:rsidP="00207925">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6434B9" w:rsidRPr="004C3A0B" w14:paraId="48678E10" w14:textId="77777777" w:rsidTr="00207925">
        <w:trPr>
          <w:trHeight w:val="439"/>
        </w:trPr>
        <w:tc>
          <w:tcPr>
            <w:tcW w:w="7763" w:type="dxa"/>
            <w:shd w:val="clear" w:color="auto" w:fill="F2F2F2" w:themeFill="background1" w:themeFillShade="F2"/>
            <w:vAlign w:val="center"/>
          </w:tcPr>
          <w:p w14:paraId="3A94D439" w14:textId="77777777" w:rsidR="006434B9" w:rsidRPr="004C3A0B" w:rsidRDefault="006434B9" w:rsidP="00207925">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9E5489" w14:textId="77777777" w:rsidR="006434B9" w:rsidRPr="004C3A0B" w:rsidRDefault="006434B9" w:rsidP="00207925">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271E1710" w14:textId="77777777" w:rsidR="006434B9" w:rsidRPr="004C3A0B" w:rsidRDefault="006434B9" w:rsidP="0020792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6434B9" w:rsidRPr="004C3A0B" w14:paraId="62F56C0B" w14:textId="77777777" w:rsidTr="00207925">
        <w:trPr>
          <w:trHeight w:val="439"/>
        </w:trPr>
        <w:tc>
          <w:tcPr>
            <w:tcW w:w="7763" w:type="dxa"/>
            <w:shd w:val="clear" w:color="auto" w:fill="F2F2F2" w:themeFill="background1" w:themeFillShade="F2"/>
            <w:vAlign w:val="center"/>
          </w:tcPr>
          <w:p w14:paraId="47C1E011" w14:textId="77777777" w:rsidR="006434B9" w:rsidRPr="004C3A0B" w:rsidRDefault="006434B9" w:rsidP="00207925">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0"/>
                <w14:checkedState w14:val="2612" w14:font="MS Gothic"/>
                <w14:uncheckedState w14:val="2610" w14:font="MS Gothic"/>
              </w14:checkbox>
            </w:sdtPr>
            <w:sdtEndPr/>
            <w:sdtContent>
              <w:p w14:paraId="73BDC75C" w14:textId="77777777" w:rsidR="006434B9" w:rsidRPr="004C3A0B" w:rsidRDefault="006434B9" w:rsidP="002079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809138048"/>
              <w14:checkbox>
                <w14:checked w14:val="1"/>
                <w14:checkedState w14:val="2612" w14:font="MS Gothic"/>
                <w14:uncheckedState w14:val="2610" w14:font="MS Gothic"/>
              </w14:checkbox>
            </w:sdtPr>
            <w:sdtEndPr/>
            <w:sdtContent>
              <w:p w14:paraId="529616CC" w14:textId="77777777" w:rsidR="006434B9" w:rsidRPr="004C3A0B" w:rsidRDefault="006434B9" w:rsidP="002079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434B9" w:rsidRPr="004C3A0B" w14:paraId="61CB0149" w14:textId="77777777" w:rsidTr="00207925">
        <w:trPr>
          <w:trHeight w:val="403"/>
        </w:trPr>
        <w:tc>
          <w:tcPr>
            <w:tcW w:w="7763" w:type="dxa"/>
            <w:shd w:val="clear" w:color="auto" w:fill="F2F2F2" w:themeFill="background1" w:themeFillShade="F2"/>
            <w:vAlign w:val="center"/>
          </w:tcPr>
          <w:p w14:paraId="7C3EDD53" w14:textId="77777777" w:rsidR="006434B9" w:rsidRPr="004C3A0B" w:rsidRDefault="006434B9" w:rsidP="00207925">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EndPr/>
            <w:sdtContent>
              <w:p w14:paraId="12BDB89C" w14:textId="77777777" w:rsidR="006434B9" w:rsidRPr="004C3A0B" w:rsidRDefault="006434B9" w:rsidP="002079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EndPr/>
            <w:sdtContent>
              <w:p w14:paraId="135FEB1A" w14:textId="77777777" w:rsidR="006434B9" w:rsidRPr="004C3A0B" w:rsidRDefault="006434B9" w:rsidP="002079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434B9" w:rsidRPr="004C3A0B" w14:paraId="70D1D37E" w14:textId="77777777" w:rsidTr="00207925">
        <w:trPr>
          <w:trHeight w:val="439"/>
        </w:trPr>
        <w:tc>
          <w:tcPr>
            <w:tcW w:w="7763" w:type="dxa"/>
            <w:shd w:val="clear" w:color="auto" w:fill="F2F2F2" w:themeFill="background1" w:themeFillShade="F2"/>
            <w:vAlign w:val="center"/>
          </w:tcPr>
          <w:p w14:paraId="43FD3A3E" w14:textId="77777777" w:rsidR="006434B9" w:rsidRPr="004C3A0B" w:rsidRDefault="006434B9" w:rsidP="00207925">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EndPr/>
            <w:sdtContent>
              <w:p w14:paraId="64B02580" w14:textId="77777777" w:rsidR="006434B9" w:rsidRPr="004C3A0B" w:rsidRDefault="006434B9" w:rsidP="002079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EndPr/>
            <w:sdtContent>
              <w:p w14:paraId="549B9C8E" w14:textId="77777777" w:rsidR="006434B9" w:rsidRPr="004C3A0B" w:rsidRDefault="006434B9" w:rsidP="002079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434B9" w:rsidRPr="004C3A0B" w14:paraId="488E6E77" w14:textId="77777777" w:rsidTr="00207925">
        <w:trPr>
          <w:trHeight w:val="403"/>
        </w:trPr>
        <w:tc>
          <w:tcPr>
            <w:tcW w:w="7763" w:type="dxa"/>
            <w:shd w:val="clear" w:color="auto" w:fill="F2F2F2" w:themeFill="background1" w:themeFillShade="F2"/>
            <w:vAlign w:val="center"/>
          </w:tcPr>
          <w:p w14:paraId="3CAB75CB" w14:textId="77777777" w:rsidR="006434B9" w:rsidRPr="004C3A0B" w:rsidRDefault="006434B9" w:rsidP="00207925">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EndPr/>
            <w:sdtContent>
              <w:p w14:paraId="18D2D1AD" w14:textId="77777777" w:rsidR="006434B9" w:rsidRPr="004C3A0B" w:rsidRDefault="006434B9" w:rsidP="002079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EndPr/>
            <w:sdtContent>
              <w:p w14:paraId="6AC2A706" w14:textId="77777777" w:rsidR="006434B9" w:rsidRPr="004C3A0B" w:rsidRDefault="006434B9" w:rsidP="002079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434B9" w:rsidRPr="004C3A0B" w14:paraId="35AF63C1" w14:textId="77777777" w:rsidTr="00207925">
        <w:trPr>
          <w:trHeight w:val="403"/>
        </w:trPr>
        <w:tc>
          <w:tcPr>
            <w:tcW w:w="7763" w:type="dxa"/>
            <w:shd w:val="clear" w:color="auto" w:fill="F2F2F2" w:themeFill="background1" w:themeFillShade="F2"/>
            <w:vAlign w:val="center"/>
          </w:tcPr>
          <w:p w14:paraId="1B30AA8B" w14:textId="77777777" w:rsidR="006434B9" w:rsidRPr="004C3A0B" w:rsidRDefault="006434B9" w:rsidP="00207925">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EndPr/>
            <w:sdtContent>
              <w:p w14:paraId="350B4BC5" w14:textId="77777777" w:rsidR="006434B9" w:rsidRPr="004C3A0B" w:rsidRDefault="006434B9" w:rsidP="002079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EndPr/>
            <w:sdtContent>
              <w:p w14:paraId="0D66A407" w14:textId="77777777" w:rsidR="006434B9" w:rsidRPr="004C3A0B" w:rsidRDefault="006434B9" w:rsidP="002079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434B9" w:rsidRPr="004C3A0B" w14:paraId="6A569544" w14:textId="77777777" w:rsidTr="00207925">
        <w:trPr>
          <w:trHeight w:val="403"/>
        </w:trPr>
        <w:tc>
          <w:tcPr>
            <w:tcW w:w="7763" w:type="dxa"/>
            <w:shd w:val="clear" w:color="auto" w:fill="F2F2F2" w:themeFill="background1" w:themeFillShade="F2"/>
            <w:vAlign w:val="center"/>
          </w:tcPr>
          <w:p w14:paraId="2492BA55" w14:textId="77777777" w:rsidR="006434B9" w:rsidRPr="004C3A0B" w:rsidRDefault="006434B9" w:rsidP="00207925">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EndPr/>
            <w:sdtContent>
              <w:p w14:paraId="2C0312D7" w14:textId="77777777" w:rsidR="006434B9" w:rsidRPr="004C3A0B" w:rsidRDefault="006434B9" w:rsidP="002079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EndPr/>
            <w:sdtContent>
              <w:p w14:paraId="0CF69248" w14:textId="77777777" w:rsidR="006434B9" w:rsidRPr="004C3A0B" w:rsidRDefault="006434B9" w:rsidP="002079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434B9" w:rsidRPr="004C3A0B" w14:paraId="6D245543" w14:textId="77777777" w:rsidTr="00207925">
        <w:trPr>
          <w:trHeight w:val="403"/>
        </w:trPr>
        <w:tc>
          <w:tcPr>
            <w:tcW w:w="7763" w:type="dxa"/>
            <w:shd w:val="clear" w:color="auto" w:fill="F2F2F2" w:themeFill="background1" w:themeFillShade="F2"/>
            <w:vAlign w:val="center"/>
          </w:tcPr>
          <w:p w14:paraId="16A94BFD" w14:textId="77777777" w:rsidR="006434B9" w:rsidRPr="004C3A0B" w:rsidRDefault="006434B9" w:rsidP="00207925">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EndPr/>
            <w:sdtContent>
              <w:p w14:paraId="77D4ED2B" w14:textId="77777777" w:rsidR="006434B9" w:rsidRPr="004C3A0B" w:rsidRDefault="006434B9" w:rsidP="002079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535304944"/>
              <w14:checkbox>
                <w14:checked w14:val="1"/>
                <w14:checkedState w14:val="2612" w14:font="MS Gothic"/>
                <w14:uncheckedState w14:val="2610" w14:font="MS Gothic"/>
              </w14:checkbox>
            </w:sdtPr>
            <w:sdtEndPr/>
            <w:sdtContent>
              <w:p w14:paraId="3E9B76AB" w14:textId="77777777" w:rsidR="006434B9" w:rsidRPr="004C3A0B" w:rsidRDefault="006434B9" w:rsidP="002079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434B9" w:rsidRPr="004C3A0B" w14:paraId="5212A308" w14:textId="77777777" w:rsidTr="00207925">
        <w:trPr>
          <w:trHeight w:val="403"/>
        </w:trPr>
        <w:tc>
          <w:tcPr>
            <w:tcW w:w="7763" w:type="dxa"/>
            <w:shd w:val="clear" w:color="auto" w:fill="F2F2F2" w:themeFill="background1" w:themeFillShade="F2"/>
            <w:vAlign w:val="center"/>
          </w:tcPr>
          <w:p w14:paraId="25E7CEB2" w14:textId="77777777" w:rsidR="006434B9" w:rsidRPr="004C3A0B" w:rsidRDefault="006434B9" w:rsidP="00207925">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0"/>
                <w14:checkedState w14:val="2612" w14:font="MS Gothic"/>
                <w14:uncheckedState w14:val="2610" w14:font="MS Gothic"/>
              </w14:checkbox>
            </w:sdtPr>
            <w:sdtEndPr/>
            <w:sdtContent>
              <w:p w14:paraId="48F1571C" w14:textId="77777777" w:rsidR="006434B9" w:rsidRPr="004C3A0B" w:rsidRDefault="006434B9" w:rsidP="002079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433046498"/>
              <w14:checkbox>
                <w14:checked w14:val="1"/>
                <w14:checkedState w14:val="2612" w14:font="MS Gothic"/>
                <w14:uncheckedState w14:val="2610" w14:font="MS Gothic"/>
              </w14:checkbox>
            </w:sdtPr>
            <w:sdtEndPr/>
            <w:sdtContent>
              <w:p w14:paraId="6DA79BD8" w14:textId="77777777" w:rsidR="006434B9" w:rsidRPr="004C3A0B" w:rsidRDefault="006434B9" w:rsidP="002079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434B9" w:rsidRPr="004C3A0B" w14:paraId="54FF0851" w14:textId="77777777" w:rsidTr="00207925">
        <w:trPr>
          <w:trHeight w:val="403"/>
        </w:trPr>
        <w:tc>
          <w:tcPr>
            <w:tcW w:w="9889" w:type="dxa"/>
            <w:gridSpan w:val="3"/>
            <w:shd w:val="clear" w:color="auto" w:fill="F2F2F2" w:themeFill="background1" w:themeFillShade="F2"/>
            <w:vAlign w:val="center"/>
          </w:tcPr>
          <w:p w14:paraId="30054399" w14:textId="77777777" w:rsidR="006434B9" w:rsidRPr="004C3A0B" w:rsidRDefault="006434B9" w:rsidP="00207925">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6434B9" w:rsidRPr="004C3A0B" w14:paraId="13735598" w14:textId="77777777" w:rsidTr="00207925">
        <w:trPr>
          <w:trHeight w:val="403"/>
        </w:trPr>
        <w:tc>
          <w:tcPr>
            <w:tcW w:w="9889" w:type="dxa"/>
            <w:gridSpan w:val="3"/>
            <w:vAlign w:val="center"/>
          </w:tcPr>
          <w:p w14:paraId="56EEED0E" w14:textId="77777777" w:rsidR="006434B9" w:rsidRDefault="006434B9" w:rsidP="00207925">
            <w:pPr>
              <w:autoSpaceDE w:val="0"/>
              <w:autoSpaceDN w:val="0"/>
              <w:adjustRightInd w:val="0"/>
              <w:rPr>
                <w:rFonts w:ascii="Arial" w:hAnsi="Arial" w:cs="Arial"/>
                <w:sz w:val="22"/>
                <w:szCs w:val="22"/>
              </w:rPr>
            </w:pPr>
          </w:p>
          <w:p w14:paraId="270925ED" w14:textId="77777777" w:rsidR="006434B9" w:rsidRDefault="006434B9" w:rsidP="00207925">
            <w:pPr>
              <w:autoSpaceDE w:val="0"/>
              <w:autoSpaceDN w:val="0"/>
              <w:adjustRightInd w:val="0"/>
              <w:rPr>
                <w:rFonts w:ascii="Arial" w:hAnsi="Arial" w:cs="Arial"/>
                <w:sz w:val="22"/>
                <w:szCs w:val="22"/>
              </w:rPr>
            </w:pPr>
          </w:p>
          <w:p w14:paraId="2500C7E5" w14:textId="77777777" w:rsidR="006434B9" w:rsidRPr="00354F34" w:rsidRDefault="006434B9" w:rsidP="00207925">
            <w:pPr>
              <w:autoSpaceDE w:val="0"/>
              <w:autoSpaceDN w:val="0"/>
              <w:adjustRightInd w:val="0"/>
              <w:rPr>
                <w:rFonts w:ascii="Arial" w:hAnsi="Arial" w:cs="Arial"/>
                <w:sz w:val="22"/>
                <w:szCs w:val="22"/>
              </w:rPr>
            </w:pPr>
          </w:p>
          <w:p w14:paraId="2A016B05" w14:textId="77777777" w:rsidR="006434B9" w:rsidRPr="004C3A0B" w:rsidRDefault="006434B9" w:rsidP="00207925">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6434B9" w:rsidRPr="004C3A0B" w14:paraId="1030BBF4" w14:textId="77777777" w:rsidTr="00207925">
        <w:trPr>
          <w:trHeight w:val="403"/>
        </w:trPr>
        <w:tc>
          <w:tcPr>
            <w:tcW w:w="9889" w:type="dxa"/>
            <w:gridSpan w:val="3"/>
            <w:shd w:val="clear" w:color="auto" w:fill="F2F2F2" w:themeFill="background1" w:themeFillShade="F2"/>
            <w:vAlign w:val="center"/>
          </w:tcPr>
          <w:p w14:paraId="4AA7533A" w14:textId="77777777" w:rsidR="006434B9" w:rsidRPr="004C3A0B" w:rsidRDefault="006434B9" w:rsidP="00207925">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6434B9" w:rsidRPr="004C3A0B" w14:paraId="17FCE22E" w14:textId="77777777" w:rsidTr="00207925">
        <w:trPr>
          <w:trHeight w:val="403"/>
        </w:trPr>
        <w:tc>
          <w:tcPr>
            <w:tcW w:w="9889" w:type="dxa"/>
            <w:gridSpan w:val="3"/>
            <w:vAlign w:val="center"/>
          </w:tcPr>
          <w:p w14:paraId="38A737FD" w14:textId="77777777" w:rsidR="006434B9" w:rsidRDefault="006434B9" w:rsidP="00207925">
            <w:pPr>
              <w:autoSpaceDE w:val="0"/>
              <w:autoSpaceDN w:val="0"/>
              <w:adjustRightInd w:val="0"/>
              <w:rPr>
                <w:rFonts w:ascii="Arial" w:hAnsi="Arial" w:cs="Arial"/>
                <w:sz w:val="22"/>
                <w:szCs w:val="22"/>
              </w:rPr>
            </w:pPr>
          </w:p>
          <w:p w14:paraId="021BAF2B" w14:textId="77777777" w:rsidR="006434B9" w:rsidRDefault="006434B9" w:rsidP="00207925">
            <w:pPr>
              <w:autoSpaceDE w:val="0"/>
              <w:autoSpaceDN w:val="0"/>
              <w:adjustRightInd w:val="0"/>
              <w:rPr>
                <w:rFonts w:ascii="Arial" w:hAnsi="Arial" w:cs="Arial"/>
                <w:sz w:val="22"/>
                <w:szCs w:val="22"/>
              </w:rPr>
            </w:pPr>
          </w:p>
          <w:p w14:paraId="7B1BB851" w14:textId="77777777" w:rsidR="006434B9" w:rsidRPr="00354F34" w:rsidRDefault="006434B9" w:rsidP="00207925">
            <w:pPr>
              <w:autoSpaceDE w:val="0"/>
              <w:autoSpaceDN w:val="0"/>
              <w:adjustRightInd w:val="0"/>
              <w:rPr>
                <w:rFonts w:ascii="Arial" w:hAnsi="Arial" w:cs="Arial"/>
                <w:sz w:val="22"/>
                <w:szCs w:val="22"/>
              </w:rPr>
            </w:pPr>
          </w:p>
          <w:p w14:paraId="717B085E" w14:textId="77777777" w:rsidR="006434B9" w:rsidRPr="004C3A0B" w:rsidRDefault="006434B9" w:rsidP="00207925">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6434B9" w:rsidRPr="004C3A0B" w14:paraId="02FE0C86" w14:textId="77777777" w:rsidTr="00207925">
        <w:trPr>
          <w:trHeight w:val="403"/>
        </w:trPr>
        <w:tc>
          <w:tcPr>
            <w:tcW w:w="9889" w:type="dxa"/>
            <w:gridSpan w:val="3"/>
            <w:shd w:val="clear" w:color="auto" w:fill="F2F2F2" w:themeFill="background1" w:themeFillShade="F2"/>
          </w:tcPr>
          <w:p w14:paraId="5B7DC511" w14:textId="77777777" w:rsidR="006434B9" w:rsidRPr="004C3A0B" w:rsidRDefault="006434B9" w:rsidP="00207925">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6434B9" w:rsidRPr="004C3A0B" w14:paraId="75AE9249" w14:textId="77777777" w:rsidTr="00207925">
        <w:trPr>
          <w:trHeight w:val="403"/>
        </w:trPr>
        <w:tc>
          <w:tcPr>
            <w:tcW w:w="9889" w:type="dxa"/>
            <w:gridSpan w:val="3"/>
          </w:tcPr>
          <w:p w14:paraId="67332102" w14:textId="77777777" w:rsidR="006434B9" w:rsidRDefault="006434B9" w:rsidP="00207925">
            <w:pPr>
              <w:autoSpaceDE w:val="0"/>
              <w:autoSpaceDN w:val="0"/>
              <w:adjustRightInd w:val="0"/>
              <w:rPr>
                <w:rFonts w:ascii="Arial" w:hAnsi="Arial" w:cs="Arial"/>
                <w:sz w:val="22"/>
                <w:szCs w:val="22"/>
              </w:rPr>
            </w:pPr>
          </w:p>
          <w:p w14:paraId="2F8629A3" w14:textId="77777777" w:rsidR="006434B9" w:rsidRDefault="006434B9" w:rsidP="00207925">
            <w:pPr>
              <w:autoSpaceDE w:val="0"/>
              <w:autoSpaceDN w:val="0"/>
              <w:adjustRightInd w:val="0"/>
              <w:rPr>
                <w:rFonts w:ascii="Arial" w:hAnsi="Arial" w:cs="Arial"/>
                <w:sz w:val="22"/>
                <w:szCs w:val="22"/>
              </w:rPr>
            </w:pPr>
          </w:p>
          <w:p w14:paraId="48F82FE0" w14:textId="77777777" w:rsidR="006434B9" w:rsidRPr="00354F34" w:rsidRDefault="006434B9" w:rsidP="00207925">
            <w:pPr>
              <w:autoSpaceDE w:val="0"/>
              <w:autoSpaceDN w:val="0"/>
              <w:adjustRightInd w:val="0"/>
              <w:rPr>
                <w:rFonts w:ascii="Arial" w:hAnsi="Arial" w:cs="Arial"/>
                <w:sz w:val="22"/>
                <w:szCs w:val="22"/>
              </w:rPr>
            </w:pPr>
          </w:p>
          <w:p w14:paraId="74518029" w14:textId="77777777" w:rsidR="006434B9" w:rsidRPr="004C3A0B" w:rsidRDefault="006434B9" w:rsidP="00207925">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6434B9" w:rsidRPr="004C3A0B" w14:paraId="3774D006" w14:textId="77777777" w:rsidTr="00207925">
        <w:trPr>
          <w:trHeight w:val="403"/>
        </w:trPr>
        <w:tc>
          <w:tcPr>
            <w:tcW w:w="9889" w:type="dxa"/>
            <w:gridSpan w:val="3"/>
            <w:shd w:val="clear" w:color="auto" w:fill="F2F2F2" w:themeFill="background1" w:themeFillShade="F2"/>
          </w:tcPr>
          <w:p w14:paraId="452F0237" w14:textId="77777777" w:rsidR="006434B9" w:rsidRPr="004C3A0B" w:rsidRDefault="006434B9" w:rsidP="00207925">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6434B9" w:rsidRPr="004C3A0B" w14:paraId="23BE26AB" w14:textId="77777777" w:rsidTr="00207925">
        <w:trPr>
          <w:trHeight w:val="403"/>
        </w:trPr>
        <w:tc>
          <w:tcPr>
            <w:tcW w:w="9889" w:type="dxa"/>
            <w:gridSpan w:val="3"/>
          </w:tcPr>
          <w:p w14:paraId="175D3A11" w14:textId="77777777" w:rsidR="006434B9" w:rsidRDefault="006434B9" w:rsidP="00207925">
            <w:pPr>
              <w:autoSpaceDE w:val="0"/>
              <w:autoSpaceDN w:val="0"/>
              <w:adjustRightInd w:val="0"/>
              <w:rPr>
                <w:rFonts w:ascii="Arial" w:hAnsi="Arial" w:cs="Arial"/>
                <w:sz w:val="22"/>
                <w:szCs w:val="22"/>
              </w:rPr>
            </w:pPr>
          </w:p>
          <w:p w14:paraId="6E896761" w14:textId="77777777" w:rsidR="006434B9" w:rsidRDefault="006434B9" w:rsidP="00207925">
            <w:pPr>
              <w:autoSpaceDE w:val="0"/>
              <w:autoSpaceDN w:val="0"/>
              <w:adjustRightInd w:val="0"/>
              <w:rPr>
                <w:rFonts w:ascii="Arial" w:hAnsi="Arial" w:cs="Arial"/>
                <w:sz w:val="22"/>
                <w:szCs w:val="22"/>
              </w:rPr>
            </w:pPr>
          </w:p>
          <w:p w14:paraId="284FDFD6" w14:textId="77777777" w:rsidR="006434B9" w:rsidRPr="00354F34" w:rsidRDefault="006434B9" w:rsidP="00207925">
            <w:pPr>
              <w:autoSpaceDE w:val="0"/>
              <w:autoSpaceDN w:val="0"/>
              <w:adjustRightInd w:val="0"/>
              <w:rPr>
                <w:rFonts w:ascii="Arial" w:hAnsi="Arial" w:cs="Arial"/>
                <w:sz w:val="22"/>
                <w:szCs w:val="22"/>
              </w:rPr>
            </w:pPr>
          </w:p>
          <w:p w14:paraId="1B4AE84A" w14:textId="77777777" w:rsidR="006434B9" w:rsidRPr="004C3A0B" w:rsidRDefault="006434B9" w:rsidP="00207925">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6434B9" w:rsidRPr="004C3A0B" w14:paraId="74CCFB7A" w14:textId="77777777" w:rsidTr="00207925">
        <w:trPr>
          <w:trHeight w:val="403"/>
        </w:trPr>
        <w:tc>
          <w:tcPr>
            <w:tcW w:w="9889" w:type="dxa"/>
            <w:gridSpan w:val="3"/>
          </w:tcPr>
          <w:p w14:paraId="50DE220C" w14:textId="77777777" w:rsidR="006434B9" w:rsidRDefault="006434B9" w:rsidP="00207925">
            <w:pPr>
              <w:autoSpaceDE w:val="0"/>
              <w:autoSpaceDN w:val="0"/>
              <w:adjustRightInd w:val="0"/>
              <w:rPr>
                <w:rFonts w:ascii="Arial" w:hAnsi="Arial" w:cs="Arial"/>
                <w:sz w:val="22"/>
                <w:szCs w:val="22"/>
              </w:rPr>
            </w:pPr>
            <w:r>
              <w:rPr>
                <w:rFonts w:ascii="Arial" w:hAnsi="Arial" w:cs="Arial"/>
                <w:sz w:val="22"/>
                <w:szCs w:val="22"/>
              </w:rPr>
              <w:lastRenderedPageBreak/>
              <w:t xml:space="preserve">Please indicate if your data will be stored in the UWTSD Research Data Repository (see </w:t>
            </w:r>
            <w:hyperlink r:id="rId55"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6434B9" w:rsidRPr="004C3A0B" w14:paraId="415CDB35" w14:textId="77777777" w:rsidTr="00207925">
        <w:trPr>
          <w:trHeight w:val="403"/>
        </w:trPr>
        <w:tc>
          <w:tcPr>
            <w:tcW w:w="9889" w:type="dxa"/>
            <w:gridSpan w:val="3"/>
          </w:tcPr>
          <w:p w14:paraId="76D85E58" w14:textId="77777777" w:rsidR="006434B9" w:rsidRDefault="006434B9" w:rsidP="00207925">
            <w:pPr>
              <w:autoSpaceDE w:val="0"/>
              <w:autoSpaceDN w:val="0"/>
              <w:adjustRightInd w:val="0"/>
              <w:rPr>
                <w:rFonts w:ascii="Arial" w:hAnsi="Arial" w:cs="Arial"/>
                <w:sz w:val="22"/>
                <w:szCs w:val="22"/>
              </w:rPr>
            </w:pPr>
          </w:p>
          <w:p w14:paraId="65A84CE1" w14:textId="77777777" w:rsidR="006434B9" w:rsidRDefault="006434B9" w:rsidP="00207925">
            <w:pPr>
              <w:autoSpaceDE w:val="0"/>
              <w:autoSpaceDN w:val="0"/>
              <w:adjustRightInd w:val="0"/>
              <w:rPr>
                <w:rFonts w:ascii="Arial" w:hAnsi="Arial" w:cs="Arial"/>
                <w:sz w:val="22"/>
                <w:szCs w:val="22"/>
              </w:rPr>
            </w:pPr>
          </w:p>
          <w:p w14:paraId="049A37C6" w14:textId="77777777" w:rsidR="006434B9" w:rsidRPr="00354F34" w:rsidRDefault="006434B9" w:rsidP="00207925">
            <w:pPr>
              <w:autoSpaceDE w:val="0"/>
              <w:autoSpaceDN w:val="0"/>
              <w:adjustRightInd w:val="0"/>
              <w:rPr>
                <w:rFonts w:ascii="Arial" w:hAnsi="Arial" w:cs="Arial"/>
                <w:sz w:val="22"/>
                <w:szCs w:val="22"/>
              </w:rPr>
            </w:pPr>
          </w:p>
          <w:p w14:paraId="2B5A46DA" w14:textId="77777777" w:rsidR="006434B9" w:rsidRDefault="006434B9" w:rsidP="00207925">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6434B9" w:rsidRPr="004C3A0B" w14:paraId="2CFA7417" w14:textId="77777777" w:rsidTr="00207925">
        <w:trPr>
          <w:trHeight w:val="252"/>
        </w:trPr>
        <w:tc>
          <w:tcPr>
            <w:tcW w:w="7763" w:type="dxa"/>
            <w:vMerge w:val="restart"/>
            <w:shd w:val="clear" w:color="auto" w:fill="F2F2F2" w:themeFill="background1" w:themeFillShade="F2"/>
          </w:tcPr>
          <w:p w14:paraId="22525B12" w14:textId="77777777" w:rsidR="006434B9" w:rsidRDefault="006434B9" w:rsidP="00207925">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56"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4C7C7AB5" w14:textId="77777777" w:rsidR="006434B9" w:rsidRPr="0092487B" w:rsidRDefault="006434B9" w:rsidP="00207925">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E7C624B" w14:textId="77777777" w:rsidR="006434B9" w:rsidRPr="003257BD" w:rsidRDefault="006434B9" w:rsidP="00207925">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4D3D0B4" w14:textId="77777777" w:rsidR="006434B9" w:rsidRPr="0092487B" w:rsidRDefault="00E034A5" w:rsidP="00207925">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6434B9">
                  <w:rPr>
                    <w:rFonts w:ascii="MS Gothic" w:eastAsia="MS Gothic" w:hAnsi="MS Gothic" w:cs="Arial" w:hint="eastAsia"/>
                    <w:b/>
                    <w:bCs/>
                  </w:rPr>
                  <w:t>☒</w:t>
                </w:r>
              </w:sdtContent>
            </w:sdt>
          </w:p>
        </w:tc>
      </w:tr>
      <w:tr w:rsidR="006434B9" w:rsidRPr="004C3A0B" w14:paraId="76E958E3" w14:textId="77777777" w:rsidTr="00207925">
        <w:trPr>
          <w:trHeight w:val="252"/>
        </w:trPr>
        <w:tc>
          <w:tcPr>
            <w:tcW w:w="7763" w:type="dxa"/>
            <w:vMerge/>
            <w:shd w:val="clear" w:color="auto" w:fill="F2F2F2" w:themeFill="background1" w:themeFillShade="F2"/>
          </w:tcPr>
          <w:p w14:paraId="1F446302" w14:textId="77777777" w:rsidR="006434B9" w:rsidRPr="004D6425" w:rsidRDefault="006434B9" w:rsidP="00207925">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1D97169A" w14:textId="77777777" w:rsidR="006434B9" w:rsidRPr="003257BD" w:rsidRDefault="006434B9" w:rsidP="00207925">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484AC160" w14:textId="77777777" w:rsidR="006434B9" w:rsidRPr="0092487B" w:rsidRDefault="00E034A5" w:rsidP="00207925">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6434B9">
                  <w:rPr>
                    <w:rFonts w:ascii="MS Gothic" w:eastAsia="MS Gothic" w:hAnsi="MS Gothic" w:cs="Arial" w:hint="eastAsia"/>
                    <w:b/>
                    <w:bCs/>
                  </w:rPr>
                  <w:t>☐</w:t>
                </w:r>
              </w:sdtContent>
            </w:sdt>
          </w:p>
        </w:tc>
      </w:tr>
      <w:tr w:rsidR="006434B9" w:rsidRPr="004C3A0B" w14:paraId="77AF36CD" w14:textId="77777777" w:rsidTr="00207925">
        <w:trPr>
          <w:trHeight w:val="311"/>
        </w:trPr>
        <w:tc>
          <w:tcPr>
            <w:tcW w:w="7763" w:type="dxa"/>
            <w:vMerge w:val="restart"/>
            <w:shd w:val="clear" w:color="auto" w:fill="F2F2F2" w:themeFill="background1" w:themeFillShade="F2"/>
          </w:tcPr>
          <w:p w14:paraId="7103F492" w14:textId="77777777" w:rsidR="006434B9" w:rsidRPr="0092487B" w:rsidRDefault="006434B9" w:rsidP="00207925">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FCA8BD6" w14:textId="77777777" w:rsidR="006434B9" w:rsidRPr="003257BD" w:rsidRDefault="006434B9" w:rsidP="00207925">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86361E3" w14:textId="77777777" w:rsidR="006434B9" w:rsidRPr="0092487B" w:rsidRDefault="00E034A5" w:rsidP="00207925">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6434B9">
                  <w:rPr>
                    <w:rFonts w:ascii="MS Gothic" w:eastAsia="MS Gothic" w:hAnsi="MS Gothic" w:cs="Arial" w:hint="eastAsia"/>
                    <w:b/>
                    <w:bCs/>
                  </w:rPr>
                  <w:t>☒</w:t>
                </w:r>
              </w:sdtContent>
            </w:sdt>
          </w:p>
        </w:tc>
      </w:tr>
      <w:tr w:rsidR="006434B9" w:rsidRPr="004C3A0B" w14:paraId="19E125B1" w14:textId="77777777" w:rsidTr="00207925">
        <w:trPr>
          <w:trHeight w:val="311"/>
        </w:trPr>
        <w:tc>
          <w:tcPr>
            <w:tcW w:w="7763" w:type="dxa"/>
            <w:vMerge/>
            <w:shd w:val="clear" w:color="auto" w:fill="F2F2F2" w:themeFill="background1" w:themeFillShade="F2"/>
          </w:tcPr>
          <w:p w14:paraId="17D6418C" w14:textId="77777777" w:rsidR="006434B9" w:rsidRPr="0092487B" w:rsidRDefault="006434B9" w:rsidP="00207925">
            <w:pPr>
              <w:autoSpaceDE w:val="0"/>
              <w:autoSpaceDN w:val="0"/>
              <w:adjustRightInd w:val="0"/>
              <w:rPr>
                <w:rFonts w:ascii="Arial" w:hAnsi="Arial" w:cs="Arial"/>
                <w:sz w:val="22"/>
                <w:szCs w:val="22"/>
              </w:rPr>
            </w:pPr>
          </w:p>
        </w:tc>
        <w:tc>
          <w:tcPr>
            <w:tcW w:w="992" w:type="dxa"/>
            <w:shd w:val="clear" w:color="auto" w:fill="F2F2F2" w:themeFill="background1" w:themeFillShade="F2"/>
          </w:tcPr>
          <w:p w14:paraId="119D6111" w14:textId="77777777" w:rsidR="006434B9" w:rsidRPr="003257BD" w:rsidRDefault="006434B9" w:rsidP="00207925">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5DA18E68" w14:textId="77777777" w:rsidR="006434B9" w:rsidRPr="0092487B" w:rsidRDefault="00E034A5" w:rsidP="00207925">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6434B9">
                  <w:rPr>
                    <w:rFonts w:ascii="MS Gothic" w:eastAsia="MS Gothic" w:hAnsi="MS Gothic" w:cs="Arial" w:hint="eastAsia"/>
                    <w:b/>
                    <w:bCs/>
                  </w:rPr>
                  <w:t>☐</w:t>
                </w:r>
              </w:sdtContent>
            </w:sdt>
          </w:p>
        </w:tc>
      </w:tr>
    </w:tbl>
    <w:p w14:paraId="6D6FBF14" w14:textId="77777777" w:rsidR="006434B9" w:rsidRDefault="006434B9" w:rsidP="006434B9">
      <w:pPr>
        <w:rPr>
          <w:rFonts w:ascii="Arial" w:hAnsi="Arial" w:cs="Arial"/>
          <w:b/>
          <w:bCs/>
        </w:rPr>
      </w:pPr>
    </w:p>
    <w:p w14:paraId="730262EA" w14:textId="77777777" w:rsidR="006434B9" w:rsidRDefault="006434B9" w:rsidP="006434B9">
      <w:pPr>
        <w:rPr>
          <w:rFonts w:ascii="Arial" w:hAnsi="Arial" w:cs="Arial"/>
          <w:b/>
          <w:bCs/>
        </w:rPr>
      </w:pPr>
      <w:r>
        <w:rPr>
          <w:rFonts w:ascii="Arial" w:hAnsi="Arial" w:cs="Arial"/>
          <w:b/>
          <w:bCs/>
        </w:rPr>
        <w:br w:type="page"/>
      </w:r>
    </w:p>
    <w:p w14:paraId="3D99A691" w14:textId="77777777" w:rsidR="006434B9" w:rsidRPr="00354F34" w:rsidRDefault="006434B9" w:rsidP="006434B9">
      <w:pPr>
        <w:autoSpaceDE w:val="0"/>
        <w:autoSpaceDN w:val="0"/>
        <w:adjustRightInd w:val="0"/>
        <w:spacing w:after="240"/>
        <w:jc w:val="both"/>
        <w:rPr>
          <w:rFonts w:ascii="Arial" w:hAnsi="Arial" w:cs="Arial"/>
          <w:b/>
        </w:rPr>
      </w:pPr>
      <w:r w:rsidRPr="00354F34">
        <w:rPr>
          <w:rFonts w:ascii="Arial" w:hAnsi="Arial" w:cs="Arial"/>
          <w:b/>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434B9" w:rsidRPr="004C3A0B" w14:paraId="38C3F71C" w14:textId="77777777" w:rsidTr="00207925">
        <w:trPr>
          <w:trHeight w:val="1807"/>
        </w:trPr>
        <w:tc>
          <w:tcPr>
            <w:tcW w:w="9881" w:type="dxa"/>
            <w:gridSpan w:val="3"/>
            <w:shd w:val="clear" w:color="auto" w:fill="F2F2F2" w:themeFill="background1" w:themeFillShade="F2"/>
            <w:vAlign w:val="center"/>
          </w:tcPr>
          <w:p w14:paraId="4A97D062" w14:textId="77777777" w:rsidR="006434B9" w:rsidRPr="004C3A0B" w:rsidRDefault="006434B9" w:rsidP="00207925">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3D2212EC" w14:textId="77777777" w:rsidR="006434B9" w:rsidRPr="004C3A0B" w:rsidRDefault="006434B9" w:rsidP="00207925">
            <w:pPr>
              <w:jc w:val="both"/>
              <w:rPr>
                <w:rFonts w:ascii="Arial" w:hAnsi="Arial" w:cs="Arial"/>
                <w:b/>
                <w:bCs/>
                <w:color w:val="000000"/>
              </w:rPr>
            </w:pPr>
          </w:p>
          <w:p w14:paraId="5F3CC0F9" w14:textId="77777777" w:rsidR="006434B9" w:rsidRPr="004C3A0B" w:rsidRDefault="006434B9" w:rsidP="00207925">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r w:rsidRPr="00CA510C">
              <w:rPr>
                <w:rFonts w:ascii="Arial" w:hAnsi="Arial" w:cs="Arial"/>
              </w:rPr>
              <w:t>Research Ethics and Integrity Code of Practice</w:t>
            </w:r>
            <w:r>
              <w:rPr>
                <w:rFonts w:ascii="Arial" w:hAnsi="Arial" w:cs="Arial"/>
              </w:rPr>
              <w:t xml:space="preserve"> which is published on the website: </w:t>
            </w:r>
            <w:hyperlink r:id="rId57" w:history="1">
              <w:r w:rsidRPr="00100C35">
                <w:rPr>
                  <w:rStyle w:val="Hyperlink"/>
                  <w:rFonts w:ascii="Arial" w:hAnsi="Arial" w:cs="Arial"/>
                </w:rPr>
                <w:t>https://www.uwtsd.ac.uk/research/research-ethics/</w:t>
              </w:r>
            </w:hyperlink>
            <w:r>
              <w:rPr>
                <w:rFonts w:ascii="Arial" w:hAnsi="Arial" w:cs="Arial"/>
              </w:rPr>
              <w:t xml:space="preserve"> </w:t>
            </w:r>
          </w:p>
        </w:tc>
      </w:tr>
      <w:tr w:rsidR="006434B9" w:rsidRPr="004C3A0B" w14:paraId="32C53E3D" w14:textId="77777777" w:rsidTr="00207925">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EBC12A" w14:textId="77777777" w:rsidR="006434B9" w:rsidRPr="004C3A0B" w:rsidRDefault="006434B9" w:rsidP="00207925">
            <w:pPr>
              <w:spacing w:before="100" w:beforeAutospacing="1" w:after="100" w:afterAutospacing="1"/>
              <w:rPr>
                <w:rFonts w:ascii="Arial" w:hAnsi="Arial" w:cs="Arial"/>
              </w:rPr>
            </w:pPr>
            <w:r w:rsidRPr="004C3A0B">
              <w:rPr>
                <w:rFonts w:ascii="Arial" w:hAnsi="Arial" w:cs="Arial"/>
                <w:b/>
                <w:bCs/>
              </w:rPr>
              <w:t>Signature of applicant:</w:t>
            </w:r>
          </w:p>
        </w:tc>
        <w:tc>
          <w:tcPr>
            <w:tcW w:w="4820" w:type="dxa"/>
            <w:tcBorders>
              <w:left w:val="single" w:sz="4" w:space="0" w:color="auto"/>
            </w:tcBorders>
            <w:vAlign w:val="center"/>
          </w:tcPr>
          <w:p w14:paraId="7F5E59D8" w14:textId="77777777" w:rsidR="006434B9" w:rsidRPr="004C3A0B" w:rsidRDefault="006434B9" w:rsidP="00207925">
            <w:pPr>
              <w:spacing w:before="100" w:beforeAutospacing="1" w:after="100" w:afterAutospacing="1"/>
              <w:rPr>
                <w:rFonts w:ascii="Arial" w:hAnsi="Arial" w:cs="Arial"/>
              </w:rPr>
            </w:pPr>
            <w:proofErr w:type="spellStart"/>
            <w:proofErr w:type="gramStart"/>
            <w:r>
              <w:rPr>
                <w:rFonts w:ascii="Arial" w:hAnsi="Arial" w:cs="Arial"/>
              </w:rPr>
              <w:t>K.Gibbs</w:t>
            </w:r>
            <w:proofErr w:type="spellEnd"/>
            <w:proofErr w:type="gramEnd"/>
          </w:p>
        </w:tc>
        <w:tc>
          <w:tcPr>
            <w:tcW w:w="2239" w:type="dxa"/>
            <w:vAlign w:val="center"/>
          </w:tcPr>
          <w:p w14:paraId="61A9C1C1" w14:textId="77777777" w:rsidR="006434B9" w:rsidRDefault="006434B9" w:rsidP="00207925">
            <w:pPr>
              <w:spacing w:before="100" w:beforeAutospacing="1" w:after="100" w:afterAutospacing="1"/>
              <w:rPr>
                <w:rFonts w:ascii="Arial" w:hAnsi="Arial" w:cs="Arial"/>
                <w:b/>
                <w:bCs/>
              </w:rPr>
            </w:pPr>
            <w:r w:rsidRPr="004C3A0B">
              <w:rPr>
                <w:rFonts w:ascii="Arial" w:hAnsi="Arial" w:cs="Arial"/>
                <w:b/>
                <w:bCs/>
              </w:rPr>
              <w:t>Date:</w:t>
            </w:r>
            <w:r>
              <w:rPr>
                <w:rFonts w:ascii="Arial" w:hAnsi="Arial" w:cs="Arial"/>
                <w:b/>
                <w:bCs/>
              </w:rPr>
              <w:t xml:space="preserve"> 04/11/2022</w:t>
            </w:r>
          </w:p>
          <w:p w14:paraId="487B06EB" w14:textId="77777777" w:rsidR="006434B9" w:rsidRPr="004C3A0B" w:rsidRDefault="006434B9" w:rsidP="00207925">
            <w:pPr>
              <w:spacing w:before="100" w:beforeAutospacing="1" w:after="100" w:afterAutospacing="1"/>
              <w:rPr>
                <w:rFonts w:ascii="Arial" w:hAnsi="Arial" w:cs="Arial"/>
              </w:rPr>
            </w:pPr>
          </w:p>
        </w:tc>
      </w:tr>
    </w:tbl>
    <w:p w14:paraId="53F16DF8" w14:textId="77777777" w:rsidR="006434B9" w:rsidRPr="004C3A0B" w:rsidRDefault="006434B9" w:rsidP="006434B9">
      <w:pPr>
        <w:rPr>
          <w:rFonts w:ascii="Arial" w:hAnsi="Arial" w:cs="Arial"/>
        </w:rPr>
      </w:pPr>
    </w:p>
    <w:p w14:paraId="7014ABB1" w14:textId="77777777" w:rsidR="006434B9" w:rsidRPr="004C3A0B" w:rsidRDefault="006434B9" w:rsidP="006434B9">
      <w:pPr>
        <w:rPr>
          <w:rFonts w:ascii="Arial" w:hAnsi="Arial" w:cs="Arial"/>
          <w:b/>
          <w:i/>
        </w:rPr>
      </w:pPr>
      <w:r w:rsidRPr="004C3A0B">
        <w:rPr>
          <w:rFonts w:ascii="Arial" w:hAnsi="Arial" w:cs="Arial"/>
          <w:b/>
          <w:i/>
        </w:rPr>
        <w:t>For STUDENT</w:t>
      </w:r>
      <w:r>
        <w:rPr>
          <w:rFonts w:ascii="Arial" w:hAnsi="Arial" w:cs="Arial"/>
          <w:b/>
          <w:i/>
        </w:rPr>
        <w:t xml:space="preserve"> Submissions</w:t>
      </w:r>
      <w:r w:rsidRPr="004C3A0B">
        <w:rPr>
          <w:rFonts w:ascii="Arial" w:hAnsi="Arial" w:cs="Arial"/>
          <w:b/>
          <w:i/>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6434B9" w:rsidRPr="004C3A0B" w14:paraId="71B8BC66" w14:textId="77777777" w:rsidTr="00207925">
        <w:trPr>
          <w:trHeight w:val="346"/>
        </w:trPr>
        <w:tc>
          <w:tcPr>
            <w:tcW w:w="1423" w:type="pct"/>
            <w:shd w:val="clear" w:color="auto" w:fill="F2F2F2" w:themeFill="background1" w:themeFillShade="F2"/>
            <w:vAlign w:val="center"/>
          </w:tcPr>
          <w:p w14:paraId="640B9504" w14:textId="77777777" w:rsidR="006434B9" w:rsidRPr="004C3A0B" w:rsidRDefault="006434B9" w:rsidP="00207925">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2B60B410" w14:textId="77777777" w:rsidR="006434B9" w:rsidRPr="004C3A0B" w:rsidRDefault="006434B9" w:rsidP="00207925">
            <w:pPr>
              <w:pStyle w:val="ListParagraph"/>
              <w:ind w:left="0"/>
              <w:rPr>
                <w:rFonts w:ascii="Arial" w:hAnsi="Arial" w:cs="Arial"/>
              </w:rPr>
            </w:pPr>
          </w:p>
        </w:tc>
        <w:tc>
          <w:tcPr>
            <w:tcW w:w="1087" w:type="pct"/>
            <w:vMerge w:val="restart"/>
          </w:tcPr>
          <w:p w14:paraId="37E89C16" w14:textId="77777777" w:rsidR="006434B9" w:rsidRPr="004C3A0B" w:rsidRDefault="006434B9" w:rsidP="00207925">
            <w:pPr>
              <w:pStyle w:val="ListParagraph"/>
              <w:ind w:left="0"/>
              <w:rPr>
                <w:rFonts w:ascii="Arial" w:hAnsi="Arial" w:cs="Arial"/>
              </w:rPr>
            </w:pPr>
            <w:r w:rsidRPr="004C3A0B">
              <w:rPr>
                <w:rFonts w:ascii="Arial" w:hAnsi="Arial" w:cs="Arial"/>
                <w:b/>
                <w:bCs/>
              </w:rPr>
              <w:t>Date:</w:t>
            </w:r>
          </w:p>
        </w:tc>
      </w:tr>
      <w:tr w:rsidR="006434B9" w:rsidRPr="004C3A0B" w14:paraId="3115E3F5" w14:textId="77777777" w:rsidTr="00207925">
        <w:trPr>
          <w:trHeight w:val="347"/>
        </w:trPr>
        <w:tc>
          <w:tcPr>
            <w:tcW w:w="1423" w:type="pct"/>
            <w:shd w:val="clear" w:color="auto" w:fill="F2F2F2" w:themeFill="background1" w:themeFillShade="F2"/>
            <w:vAlign w:val="center"/>
          </w:tcPr>
          <w:p w14:paraId="57208F09" w14:textId="77777777" w:rsidR="006434B9" w:rsidRPr="004C3A0B" w:rsidRDefault="006434B9" w:rsidP="00207925">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171C4163" w14:textId="77777777" w:rsidR="006434B9" w:rsidRPr="004C3A0B" w:rsidRDefault="006434B9" w:rsidP="00207925">
            <w:pPr>
              <w:pStyle w:val="ListParagraph"/>
              <w:ind w:left="0"/>
              <w:rPr>
                <w:rFonts w:ascii="Arial" w:hAnsi="Arial" w:cs="Arial"/>
              </w:rPr>
            </w:pPr>
          </w:p>
          <w:p w14:paraId="320522C5" w14:textId="77777777" w:rsidR="006434B9" w:rsidRPr="004C3A0B" w:rsidRDefault="006434B9" w:rsidP="00207925">
            <w:pPr>
              <w:pStyle w:val="ListParagraph"/>
              <w:ind w:left="0"/>
              <w:rPr>
                <w:rFonts w:ascii="Arial" w:hAnsi="Arial" w:cs="Arial"/>
              </w:rPr>
            </w:pPr>
          </w:p>
        </w:tc>
        <w:tc>
          <w:tcPr>
            <w:tcW w:w="1087" w:type="pct"/>
            <w:vMerge/>
            <w:vAlign w:val="center"/>
          </w:tcPr>
          <w:p w14:paraId="0A13B510" w14:textId="77777777" w:rsidR="006434B9" w:rsidRPr="004C3A0B" w:rsidRDefault="006434B9" w:rsidP="00207925">
            <w:pPr>
              <w:pStyle w:val="ListParagraph"/>
              <w:ind w:left="0"/>
              <w:rPr>
                <w:rFonts w:ascii="Arial" w:hAnsi="Arial" w:cs="Arial"/>
              </w:rPr>
            </w:pPr>
          </w:p>
        </w:tc>
      </w:tr>
    </w:tbl>
    <w:p w14:paraId="2FD6E9DF" w14:textId="77777777" w:rsidR="006434B9" w:rsidRPr="004C3A0B" w:rsidRDefault="006434B9" w:rsidP="006434B9">
      <w:pPr>
        <w:rPr>
          <w:rFonts w:ascii="Arial" w:hAnsi="Arial" w:cs="Arial"/>
        </w:rPr>
      </w:pPr>
    </w:p>
    <w:p w14:paraId="62D6EEDE" w14:textId="77777777" w:rsidR="006434B9" w:rsidRDefault="006434B9" w:rsidP="006434B9">
      <w:pPr>
        <w:rPr>
          <w:rFonts w:ascii="Arial" w:hAnsi="Arial" w:cs="Arial"/>
          <w:b/>
          <w:i/>
        </w:rPr>
      </w:pPr>
      <w:r w:rsidRPr="004C3A0B">
        <w:rPr>
          <w:rFonts w:ascii="Arial" w:hAnsi="Arial" w:cs="Arial"/>
          <w:b/>
          <w:i/>
        </w:rPr>
        <w:t xml:space="preserve">For </w:t>
      </w:r>
      <w:r>
        <w:rPr>
          <w:rFonts w:ascii="Arial" w:hAnsi="Arial" w:cs="Arial"/>
          <w:b/>
          <w:i/>
        </w:rPr>
        <w:t>S</w:t>
      </w:r>
      <w:r w:rsidRPr="004C3A0B">
        <w:rPr>
          <w:rFonts w:ascii="Arial" w:hAnsi="Arial" w:cs="Arial"/>
          <w:b/>
          <w:i/>
        </w:rPr>
        <w:t>TAFF</w:t>
      </w:r>
      <w:r>
        <w:rPr>
          <w:rFonts w:ascii="Arial" w:hAnsi="Arial" w:cs="Arial"/>
          <w:b/>
          <w:i/>
        </w:rPr>
        <w:t xml:space="preserve"> Submissions</w:t>
      </w:r>
      <w:r w:rsidRPr="004C3A0B">
        <w:rPr>
          <w:rFonts w:ascii="Arial" w:hAnsi="Arial" w:cs="Arial"/>
          <w:b/>
          <w:i/>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6434B9" w:rsidRPr="004C3A0B" w14:paraId="1E384D66" w14:textId="77777777" w:rsidTr="00207925">
        <w:trPr>
          <w:trHeight w:val="346"/>
        </w:trPr>
        <w:tc>
          <w:tcPr>
            <w:tcW w:w="1423" w:type="pct"/>
            <w:shd w:val="clear" w:color="auto" w:fill="F2F2F2" w:themeFill="background1" w:themeFillShade="F2"/>
            <w:vAlign w:val="center"/>
          </w:tcPr>
          <w:p w14:paraId="6A96B933" w14:textId="77777777" w:rsidR="006434B9" w:rsidRPr="004C3A0B" w:rsidRDefault="006434B9" w:rsidP="00207925">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490" w:type="pct"/>
            <w:shd w:val="clear" w:color="auto" w:fill="auto"/>
            <w:vAlign w:val="center"/>
          </w:tcPr>
          <w:p w14:paraId="334BD1B7" w14:textId="77777777" w:rsidR="006434B9" w:rsidRPr="004C3A0B" w:rsidRDefault="006434B9" w:rsidP="00207925">
            <w:pPr>
              <w:pStyle w:val="ListParagraph"/>
              <w:ind w:left="0"/>
              <w:rPr>
                <w:rFonts w:ascii="Arial" w:hAnsi="Arial" w:cs="Arial"/>
              </w:rPr>
            </w:pPr>
          </w:p>
        </w:tc>
        <w:tc>
          <w:tcPr>
            <w:tcW w:w="1087" w:type="pct"/>
            <w:vMerge w:val="restart"/>
          </w:tcPr>
          <w:p w14:paraId="7EB91A71" w14:textId="77777777" w:rsidR="006434B9" w:rsidRPr="004C3A0B" w:rsidRDefault="006434B9" w:rsidP="00207925">
            <w:pPr>
              <w:pStyle w:val="ListParagraph"/>
              <w:ind w:left="0"/>
              <w:rPr>
                <w:rFonts w:ascii="Arial" w:hAnsi="Arial" w:cs="Arial"/>
              </w:rPr>
            </w:pPr>
            <w:r w:rsidRPr="004C3A0B">
              <w:rPr>
                <w:rFonts w:ascii="Arial" w:hAnsi="Arial" w:cs="Arial"/>
                <w:b/>
                <w:bCs/>
              </w:rPr>
              <w:t>Date:</w:t>
            </w:r>
          </w:p>
        </w:tc>
      </w:tr>
      <w:tr w:rsidR="006434B9" w:rsidRPr="004C3A0B" w14:paraId="521AFA7E" w14:textId="77777777" w:rsidTr="00207925">
        <w:trPr>
          <w:trHeight w:val="347"/>
        </w:trPr>
        <w:tc>
          <w:tcPr>
            <w:tcW w:w="1423" w:type="pct"/>
            <w:shd w:val="clear" w:color="auto" w:fill="F2F2F2" w:themeFill="background1" w:themeFillShade="F2"/>
            <w:vAlign w:val="center"/>
          </w:tcPr>
          <w:p w14:paraId="70FE0EB4" w14:textId="77777777" w:rsidR="006434B9" w:rsidRPr="004C3A0B" w:rsidRDefault="006434B9" w:rsidP="00207925">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D8708A0" w14:textId="77777777" w:rsidR="006434B9" w:rsidRPr="004C3A0B" w:rsidRDefault="006434B9" w:rsidP="00207925">
            <w:pPr>
              <w:pStyle w:val="ListParagraph"/>
              <w:ind w:left="0"/>
              <w:rPr>
                <w:rFonts w:ascii="Arial" w:hAnsi="Arial" w:cs="Arial"/>
              </w:rPr>
            </w:pPr>
          </w:p>
          <w:p w14:paraId="2062B812" w14:textId="77777777" w:rsidR="006434B9" w:rsidRPr="004C3A0B" w:rsidRDefault="006434B9" w:rsidP="00207925">
            <w:pPr>
              <w:pStyle w:val="ListParagraph"/>
              <w:ind w:left="0"/>
              <w:rPr>
                <w:rFonts w:ascii="Arial" w:hAnsi="Arial" w:cs="Arial"/>
              </w:rPr>
            </w:pPr>
          </w:p>
        </w:tc>
        <w:tc>
          <w:tcPr>
            <w:tcW w:w="1087" w:type="pct"/>
            <w:vMerge/>
            <w:vAlign w:val="center"/>
          </w:tcPr>
          <w:p w14:paraId="063C4B22" w14:textId="77777777" w:rsidR="006434B9" w:rsidRPr="004C3A0B" w:rsidRDefault="006434B9" w:rsidP="00207925">
            <w:pPr>
              <w:pStyle w:val="ListParagraph"/>
              <w:ind w:left="0"/>
              <w:rPr>
                <w:rFonts w:ascii="Arial" w:hAnsi="Arial" w:cs="Arial"/>
              </w:rPr>
            </w:pPr>
          </w:p>
        </w:tc>
      </w:tr>
    </w:tbl>
    <w:p w14:paraId="700894E1" w14:textId="77777777" w:rsidR="006434B9" w:rsidRDefault="006434B9" w:rsidP="006434B9">
      <w:pPr>
        <w:rPr>
          <w:rFonts w:ascii="Arial" w:hAnsi="Arial" w:cs="Arial"/>
          <w:b/>
        </w:rPr>
      </w:pPr>
    </w:p>
    <w:p w14:paraId="1444652A" w14:textId="77777777" w:rsidR="006434B9" w:rsidRPr="004C3A0B" w:rsidRDefault="006434B9" w:rsidP="006434B9">
      <w:pPr>
        <w:autoSpaceDE w:val="0"/>
        <w:autoSpaceDN w:val="0"/>
        <w:adjustRightInd w:val="0"/>
        <w:spacing w:after="240"/>
        <w:jc w:val="both"/>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6434B9" w:rsidRPr="004C3A0B" w14:paraId="33A21B8F" w14:textId="77777777" w:rsidTr="0020792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1EE9C59D" w14:textId="77777777" w:rsidR="006434B9" w:rsidRPr="004C3A0B" w:rsidRDefault="006434B9" w:rsidP="00207925">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094EEB36" w14:textId="77777777" w:rsidR="006434B9" w:rsidRPr="004C3A0B" w:rsidRDefault="006434B9" w:rsidP="00207925">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6434B9" w:rsidRPr="004C3A0B" w14:paraId="5B2E06CE" w14:textId="77777777" w:rsidTr="0020792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6D08057A" w14:textId="77777777" w:rsidR="006434B9" w:rsidRPr="004C3A0B" w:rsidRDefault="006434B9" w:rsidP="00207925">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7C712ED" w14:textId="77777777" w:rsidR="006434B9" w:rsidRPr="004C3A0B" w:rsidRDefault="006434B9" w:rsidP="00207925">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6434B9" w:rsidRPr="004C3A0B" w14:paraId="34E756D4" w14:textId="77777777" w:rsidTr="0020792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0FC7FE95" w14:textId="77777777" w:rsidR="006434B9" w:rsidRPr="004C3A0B" w:rsidRDefault="006434B9" w:rsidP="00207925">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67E4345" w14:textId="77777777" w:rsidR="006434B9" w:rsidRPr="004C3A0B" w:rsidRDefault="006434B9" w:rsidP="00207925">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6434B9" w:rsidRPr="004C3A0B" w14:paraId="34D6EE52" w14:textId="77777777" w:rsidTr="0020792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29FAD5AA" w14:textId="77777777" w:rsidR="006434B9" w:rsidRPr="004C3A0B" w:rsidRDefault="006434B9" w:rsidP="00207925">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6E39BA6" w14:textId="77777777" w:rsidR="006434B9" w:rsidRPr="004C3A0B" w:rsidRDefault="006434B9" w:rsidP="00207925">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6434B9" w:rsidRPr="004C3A0B" w14:paraId="064C28BC" w14:textId="77777777" w:rsidTr="00207925">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3481906A" w14:textId="77777777" w:rsidR="006434B9" w:rsidRDefault="006434B9" w:rsidP="00207925">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698DF711" w14:textId="77777777" w:rsidR="006434B9" w:rsidRPr="004C3A0B" w:rsidRDefault="006434B9" w:rsidP="00207925">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Pr>
                <w:rFonts w:ascii="Arial" w:hAnsi="Arial" w:cs="Arial"/>
                <w:sz w:val="22"/>
                <w:szCs w:val="22"/>
              </w:rPr>
              <w:t xml:space="preserve">  </w:t>
            </w:r>
            <w:r w:rsidRPr="003257BD">
              <w:rPr>
                <w:rFonts w:ascii="Arial" w:hAnsi="Arial" w:cs="Arial"/>
                <w:i/>
                <w:sz w:val="22"/>
                <w:szCs w:val="22"/>
              </w:rPr>
              <w:t>ONLY</w:t>
            </w:r>
            <w:proofErr w:type="gramEnd"/>
            <w:r w:rsidRPr="003257BD">
              <w:rPr>
                <w:rFonts w:ascii="Arial" w:hAnsi="Arial" w:cs="Arial"/>
                <w:i/>
                <w:sz w:val="22"/>
                <w:szCs w:val="22"/>
              </w:rPr>
              <w:t xml:space="preserve"> TICK IF YOU HAVE</w:t>
            </w:r>
            <w:r w:rsidRPr="0076027F">
              <w:rPr>
                <w:rFonts w:ascii="Arial" w:hAnsi="Arial" w:cs="Arial"/>
                <w:b/>
                <w:i/>
                <w:sz w:val="22"/>
                <w:szCs w:val="22"/>
              </w:rPr>
              <w:t xml:space="preserve"> </w:t>
            </w:r>
            <w:r w:rsidRPr="003257BD">
              <w:rPr>
                <w:rFonts w:ascii="Arial" w:hAnsi="Arial" w:cs="Arial"/>
                <w:b/>
                <w:i/>
                <w:sz w:val="22"/>
                <w:szCs w:val="22"/>
              </w:rPr>
              <w:t>ATTACHED A FULL RISK ASSESSMENT</w:t>
            </w:r>
          </w:p>
        </w:tc>
      </w:tr>
      <w:tr w:rsidR="006434B9" w:rsidRPr="004C3A0B" w14:paraId="29754591" w14:textId="77777777" w:rsidTr="00207925">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32C37ACE" w14:textId="77777777" w:rsidR="006434B9" w:rsidRPr="004C3A0B" w:rsidRDefault="006434B9" w:rsidP="00207925">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04B07C2" w14:textId="77777777" w:rsidR="006434B9" w:rsidRPr="004C3A0B" w:rsidRDefault="006434B9" w:rsidP="00207925">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6434B9" w:rsidRPr="004C3A0B" w14:paraId="0082D18D" w14:textId="77777777" w:rsidTr="00207925">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12FA85F9" w14:textId="77777777" w:rsidR="006434B9" w:rsidRPr="004C3A0B" w:rsidRDefault="006434B9" w:rsidP="00207925">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FF26113" w14:textId="77777777" w:rsidR="006434B9" w:rsidRPr="004C3A0B" w:rsidRDefault="006434B9" w:rsidP="00207925">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sz w:val="22"/>
                <w:szCs w:val="22"/>
              </w:rPr>
              <w:t>Academic Director</w:t>
            </w:r>
            <w:r w:rsidRPr="004C3A0B">
              <w:rPr>
                <w:rFonts w:ascii="Arial" w:hAnsi="Arial" w:cs="Arial"/>
                <w:sz w:val="22"/>
                <w:szCs w:val="22"/>
              </w:rPr>
              <w:t>.</w:t>
            </w:r>
          </w:p>
        </w:tc>
      </w:tr>
      <w:tr w:rsidR="006434B9" w:rsidRPr="004C3A0B" w14:paraId="72F43D52" w14:textId="77777777" w:rsidTr="00207925">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35ADB1D1" w14:textId="77777777" w:rsidR="006434B9" w:rsidRDefault="006434B9" w:rsidP="00207925">
                <w:pPr>
                  <w:jc w:val="center"/>
                  <w:rPr>
                    <w:rFonts w:ascii="Arial" w:hAnsi="Arial" w:cs="Arial"/>
                    <w:b/>
                    <w:bCs/>
                  </w:rPr>
                </w:pPr>
                <w:r>
                  <w:rPr>
                    <w:rFonts w:ascii="MS Gothic" w:eastAsia="MS Gothic" w:hAnsi="MS Gothic" w:cs="Arial" w:hint="eastAsia"/>
                    <w:b/>
                    <w:bCs/>
                  </w:rPr>
                  <w:t>☒</w:t>
                </w:r>
              </w:p>
            </w:sdtContent>
          </w:sdt>
          <w:p w14:paraId="638B5D1E" w14:textId="77777777" w:rsidR="006434B9" w:rsidRDefault="006434B9" w:rsidP="00207925">
            <w:pPr>
              <w:jc w:val="center"/>
              <w:rPr>
                <w:rFonts w:ascii="MS Gothic" w:eastAsia="MS Gothic" w:hAnsi="MS Gothic" w:cs="Arial"/>
                <w:b/>
                <w:bCs/>
              </w:rPr>
            </w:pPr>
          </w:p>
        </w:tc>
        <w:tc>
          <w:tcPr>
            <w:tcW w:w="9356" w:type="dxa"/>
            <w:vAlign w:val="center"/>
          </w:tcPr>
          <w:p w14:paraId="7480240F" w14:textId="77777777" w:rsidR="006434B9" w:rsidRPr="004C3A0B" w:rsidRDefault="006434B9" w:rsidP="00207925">
            <w:pPr>
              <w:rPr>
                <w:rFonts w:ascii="Arial" w:hAnsi="Arial" w:cs="Arial"/>
                <w:sz w:val="22"/>
                <w:szCs w:val="22"/>
              </w:rPr>
            </w:pPr>
            <w:r>
              <w:rPr>
                <w:rFonts w:ascii="Arial" w:hAnsi="Arial" w:cs="Arial"/>
                <w:sz w:val="22"/>
                <w:szCs w:val="22"/>
              </w:rPr>
              <w:t>I have deleted the guidance notes before submitting the PG2 for consideration</w:t>
            </w:r>
          </w:p>
        </w:tc>
      </w:tr>
    </w:tbl>
    <w:p w14:paraId="1EE165F5" w14:textId="77777777" w:rsidR="006434B9" w:rsidRPr="004C3A0B" w:rsidRDefault="006434B9" w:rsidP="006434B9">
      <w:pPr>
        <w:tabs>
          <w:tab w:val="left" w:pos="5103"/>
        </w:tabs>
        <w:rPr>
          <w:rFonts w:ascii="Arial" w:hAnsi="Arial" w:cs="Arial"/>
          <w:b/>
          <w:bCs/>
        </w:rPr>
      </w:pPr>
    </w:p>
    <w:p w14:paraId="48112286" w14:textId="77777777" w:rsidR="006434B9" w:rsidRDefault="006434B9" w:rsidP="006434B9">
      <w:pPr>
        <w:rPr>
          <w:rFonts w:ascii="Arial" w:hAnsi="Arial" w:cs="Arial"/>
          <w:b/>
          <w:bCs/>
        </w:rPr>
      </w:pPr>
      <w:r>
        <w:rPr>
          <w:rFonts w:ascii="Arial" w:hAnsi="Arial" w:cs="Arial"/>
          <w:b/>
          <w:bCs/>
        </w:rPr>
        <w:br w:type="page"/>
      </w:r>
    </w:p>
    <w:p w14:paraId="54664333" w14:textId="77777777" w:rsidR="006434B9" w:rsidRPr="004C3A0B" w:rsidRDefault="006434B9" w:rsidP="006434B9">
      <w:pPr>
        <w:tabs>
          <w:tab w:val="left" w:pos="5103"/>
        </w:tabs>
        <w:rPr>
          <w:rFonts w:ascii="Arial"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6434B9" w:rsidRPr="004C3A0B" w14:paraId="238D0AD3" w14:textId="77777777" w:rsidTr="00207925">
        <w:tc>
          <w:tcPr>
            <w:tcW w:w="10060" w:type="dxa"/>
            <w:shd w:val="clear" w:color="auto" w:fill="F2F2F2" w:themeFill="background1" w:themeFillShade="F2"/>
          </w:tcPr>
          <w:p w14:paraId="722CD12B" w14:textId="77777777" w:rsidR="006434B9" w:rsidRPr="004C3A0B" w:rsidRDefault="006434B9" w:rsidP="00207925">
            <w:pPr>
              <w:rPr>
                <w:rFonts w:ascii="Arial" w:hAnsi="Arial" w:cs="Arial"/>
                <w:b/>
              </w:rPr>
            </w:pPr>
            <w:r w:rsidRPr="004C3A0B">
              <w:rPr>
                <w:rFonts w:ascii="Arial" w:hAnsi="Arial" w:cs="Arial"/>
                <w:b/>
              </w:rPr>
              <w:t>RESEARCH STUDENTS AND STAFF ONLY</w:t>
            </w:r>
          </w:p>
          <w:p w14:paraId="3C615010" w14:textId="77777777" w:rsidR="006434B9" w:rsidRPr="004C3A0B" w:rsidRDefault="006434B9" w:rsidP="00207925">
            <w:pPr>
              <w:rPr>
                <w:rFonts w:ascii="Arial" w:hAnsi="Arial" w:cs="Arial"/>
              </w:rPr>
            </w:pPr>
            <w:r w:rsidRPr="004C3A0B">
              <w:rPr>
                <w:rFonts w:ascii="Arial" w:hAnsi="Arial" w:cs="Arial"/>
              </w:rPr>
              <w:t xml:space="preserve">All communications relating to this application during its processing must be in writing and emailed to </w:t>
            </w:r>
            <w:hyperlink r:id="rId58" w:history="1">
              <w:r w:rsidRPr="004C3A0B">
                <w:rPr>
                  <w:rStyle w:val="Hyperlink"/>
                  <w:rFonts w:ascii="Arial" w:hAnsi="Arial" w:cs="Arial"/>
                </w:rPr>
                <w:t>pgresearch@uwtsd.ac.uk</w:t>
              </w:r>
            </w:hyperlink>
            <w:r w:rsidRPr="004C3A0B">
              <w:rPr>
                <w:rFonts w:ascii="Arial" w:hAnsi="Arial" w:cs="Arial"/>
              </w:rPr>
              <w:t xml:space="preserve"> , with the title ‘Ethical Approval’ followed by your name.</w:t>
            </w:r>
          </w:p>
          <w:p w14:paraId="7C494FF3" w14:textId="77777777" w:rsidR="006434B9" w:rsidRPr="004C3A0B" w:rsidRDefault="006434B9" w:rsidP="00207925">
            <w:pPr>
              <w:rPr>
                <w:rFonts w:ascii="Arial" w:hAnsi="Arial" w:cs="Arial"/>
              </w:rPr>
            </w:pPr>
            <w:r w:rsidRPr="004C3A0B">
              <w:rPr>
                <w:rFonts w:ascii="Arial" w:hAnsi="Arial" w:cs="Arial"/>
                <w:color w:val="000000"/>
              </w:rPr>
              <w:t xml:space="preserve">You will be informed of the outcome of your claim by email; </w:t>
            </w:r>
            <w:proofErr w:type="gramStart"/>
            <w:r w:rsidRPr="004C3A0B">
              <w:rPr>
                <w:rFonts w:ascii="Arial" w:hAnsi="Arial" w:cs="Arial"/>
                <w:color w:val="000000"/>
              </w:rPr>
              <w:t>therefore</w:t>
            </w:r>
            <w:proofErr w:type="gramEnd"/>
            <w:r w:rsidRPr="004C3A0B">
              <w:rPr>
                <w:rFonts w:ascii="Arial" w:hAnsi="Arial" w:cs="Arial"/>
                <w:b/>
                <w:color w:val="000000"/>
              </w:rPr>
              <w:t xml:space="preserve"> </w:t>
            </w:r>
            <w:r w:rsidRPr="004C3A0B">
              <w:rPr>
                <w:rStyle w:val="Strong"/>
                <w:rFonts w:ascii="Arial" w:hAnsi="Arial" w:cs="Arial"/>
                <w:color w:val="000000"/>
              </w:rPr>
              <w:t>it is important that you check your University and personal email accounts regularly</w:t>
            </w:r>
            <w:r w:rsidRPr="004C3A0B">
              <w:rPr>
                <w:rFonts w:ascii="Arial" w:hAnsi="Arial" w:cs="Arial"/>
                <w:b/>
                <w:bCs/>
              </w:rPr>
              <w:t>.</w:t>
            </w:r>
          </w:p>
        </w:tc>
      </w:tr>
    </w:tbl>
    <w:p w14:paraId="74E509B4" w14:textId="77777777" w:rsidR="006434B9" w:rsidRPr="004C3A0B" w:rsidRDefault="006434B9" w:rsidP="006434B9">
      <w:pPr>
        <w:tabs>
          <w:tab w:val="left" w:pos="5103"/>
        </w:tabs>
        <w:rPr>
          <w:rFonts w:ascii="Arial" w:hAnsi="Arial" w:cs="Arial"/>
          <w:b/>
          <w:bCs/>
        </w:rPr>
      </w:pPr>
    </w:p>
    <w:p w14:paraId="11B2426B" w14:textId="77777777" w:rsidR="006434B9" w:rsidRPr="004C3A0B" w:rsidRDefault="006434B9" w:rsidP="006434B9">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rPr>
      </w:pPr>
      <w:r w:rsidRPr="004C3A0B">
        <w:rPr>
          <w:rFonts w:ascii="Arial" w:hAnsi="Arial" w:cs="Arial"/>
          <w:b/>
          <w:bCs/>
        </w:rPr>
        <w:t xml:space="preserve">STUDENTS ON UNDERGRADUATE OR TAUGHT MASTERS PROGRAMMES </w:t>
      </w:r>
      <w:r w:rsidRPr="004C3A0B">
        <w:rPr>
          <w:rFonts w:ascii="Arial" w:hAnsi="Arial" w:cs="Arial"/>
          <w:bCs/>
        </w:rPr>
        <w:t xml:space="preserve">should </w:t>
      </w:r>
      <w:proofErr w:type="gramStart"/>
      <w:r w:rsidRPr="004C3A0B">
        <w:rPr>
          <w:rFonts w:ascii="Arial" w:hAnsi="Arial" w:cs="Arial"/>
          <w:bCs/>
        </w:rPr>
        <w:t>submit  this</w:t>
      </w:r>
      <w:proofErr w:type="gramEnd"/>
      <w:r w:rsidRPr="004C3A0B">
        <w:rPr>
          <w:rFonts w:ascii="Arial" w:hAnsi="Arial" w:cs="Arial"/>
          <w:bCs/>
        </w:rPr>
        <w:t xml:space="preserve"> form (and receive the outcome) via systems explained to you by the supervisor/module leader.</w:t>
      </w:r>
    </w:p>
    <w:p w14:paraId="7EAAB871" w14:textId="77777777" w:rsidR="006434B9" w:rsidRPr="004C3A0B" w:rsidRDefault="006434B9" w:rsidP="006434B9">
      <w:pPr>
        <w:tabs>
          <w:tab w:val="left" w:pos="5103"/>
        </w:tabs>
        <w:rPr>
          <w:rFonts w:ascii="Arial" w:hAnsi="Arial" w:cs="Arial"/>
          <w:bCs/>
        </w:rPr>
      </w:pPr>
    </w:p>
    <w:p w14:paraId="7672C261" w14:textId="77777777" w:rsidR="006434B9" w:rsidRPr="00CA510C" w:rsidRDefault="006434B9" w:rsidP="006434B9">
      <w:pPr>
        <w:tabs>
          <w:tab w:val="left" w:pos="5103"/>
        </w:tabs>
        <w:rPr>
          <w:rStyle w:val="Hyperlink"/>
          <w:rFonts w:ascii="Arial" w:hAnsi="Arial" w:cs="Arial"/>
        </w:rPr>
      </w:pPr>
      <w:r w:rsidRPr="004C3A0B">
        <w:rPr>
          <w:rFonts w:ascii="Arial" w:hAnsi="Arial" w:cs="Arial"/>
          <w:b/>
          <w:bCs/>
        </w:rPr>
        <w:t xml:space="preserve">This form is available electronically from the Academic Office web pages: </w:t>
      </w:r>
      <w:hyperlink r:id="rId59" w:history="1">
        <w:r w:rsidRPr="00CA510C">
          <w:rPr>
            <w:rStyle w:val="Hyperlink"/>
            <w:rFonts w:ascii="Arial" w:hAnsi="Arial" w:cs="Arial"/>
          </w:rPr>
          <w:t>https://www.uwtsd.ac.uk/academic-office/appendices-and-forms/</w:t>
        </w:r>
      </w:hyperlink>
      <w:r w:rsidRPr="00CA510C">
        <w:rPr>
          <w:rFonts w:ascii="Arial" w:hAnsi="Arial" w:cs="Arial"/>
        </w:rPr>
        <w:t xml:space="preserve"> </w:t>
      </w:r>
    </w:p>
    <w:p w14:paraId="2B9802D8" w14:textId="77777777" w:rsidR="006434B9" w:rsidRPr="004C3A0B" w:rsidRDefault="006434B9" w:rsidP="006434B9">
      <w:pPr>
        <w:tabs>
          <w:tab w:val="left" w:pos="5103"/>
        </w:tabs>
        <w:rPr>
          <w:rFonts w:ascii="Arial" w:hAnsi="Arial" w:cs="Arial"/>
          <w:bCs/>
        </w:rPr>
      </w:pPr>
    </w:p>
    <w:p w14:paraId="01B1D8D6" w14:textId="77777777" w:rsidR="006434B9" w:rsidRDefault="006434B9" w:rsidP="006434B9">
      <w:pPr>
        <w:jc w:val="center"/>
        <w:rPr>
          <w:rFonts w:ascii="Arial" w:hAnsi="Arial" w:cs="Arial"/>
          <w:b/>
        </w:rPr>
      </w:pPr>
    </w:p>
    <w:p w14:paraId="1ED83E58" w14:textId="77777777" w:rsidR="006434B9" w:rsidRDefault="006434B9" w:rsidP="006434B9">
      <w:pPr>
        <w:jc w:val="center"/>
        <w:rPr>
          <w:rFonts w:ascii="Arial" w:hAnsi="Arial" w:cs="Arial"/>
          <w:b/>
        </w:rPr>
      </w:pPr>
    </w:p>
    <w:p w14:paraId="68DC7D13" w14:textId="77777777" w:rsidR="006434B9" w:rsidRPr="004C3A0B" w:rsidRDefault="006434B9" w:rsidP="006434B9">
      <w:pPr>
        <w:jc w:val="center"/>
        <w:rPr>
          <w:rFonts w:ascii="Arial" w:hAnsi="Arial" w:cs="Arial"/>
          <w:b/>
        </w:rPr>
      </w:pPr>
      <w:r w:rsidRPr="004C3A0B">
        <w:rPr>
          <w:rFonts w:ascii="Arial" w:hAnsi="Arial" w:cs="Arial"/>
          <w:b/>
        </w:rPr>
        <w:t>Application Process</w:t>
      </w:r>
    </w:p>
    <w:p w14:paraId="6DB74134" w14:textId="77777777" w:rsidR="006434B9" w:rsidRPr="004C3A0B" w:rsidRDefault="006434B9" w:rsidP="006434B9">
      <w:pPr>
        <w:jc w:val="both"/>
        <w:rPr>
          <w:rFonts w:ascii="Arial" w:hAnsi="Arial" w:cs="Arial"/>
        </w:rPr>
      </w:pPr>
    </w:p>
    <w:p w14:paraId="2A4D5909" w14:textId="77777777" w:rsidR="006434B9" w:rsidRPr="004C3A0B" w:rsidRDefault="006434B9" w:rsidP="006434B9">
      <w:pPr>
        <w:jc w:val="both"/>
        <w:rPr>
          <w:rFonts w:ascii="Arial" w:hAnsi="Arial" w:cs="Arial"/>
        </w:rPr>
      </w:pPr>
      <w:r w:rsidRPr="004C3A0B">
        <w:rPr>
          <w:rFonts w:ascii="Arial" w:hAnsi="Arial" w:cs="Arial"/>
          <w:b/>
        </w:rPr>
        <w:t xml:space="preserve">All staff research </w:t>
      </w:r>
      <w:proofErr w:type="gramStart"/>
      <w:r w:rsidRPr="004C3A0B">
        <w:rPr>
          <w:rFonts w:ascii="Arial" w:hAnsi="Arial" w:cs="Arial"/>
          <w:b/>
        </w:rPr>
        <w:t>projects</w:t>
      </w:r>
      <w:proofErr w:type="gramEnd"/>
      <w:r w:rsidRPr="004C3A0B">
        <w:rPr>
          <w:rFonts w:ascii="Arial" w:hAnsi="Arial" w:cs="Arial"/>
          <w:b/>
        </w:rPr>
        <w:t xml:space="preserve"> and all research students</w:t>
      </w:r>
      <w:r w:rsidRPr="004C3A0B">
        <w:rPr>
          <w:rFonts w:ascii="Arial" w:hAnsi="Arial" w:cs="Arial"/>
        </w:rPr>
        <w:t xml:space="preserve"> must submit the Ethical </w:t>
      </w:r>
      <w:r>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Pr>
          <w:rFonts w:ascii="Arial" w:hAnsi="Arial" w:cs="Arial"/>
        </w:rPr>
        <w:t>Academic Office</w:t>
      </w:r>
      <w:r w:rsidRPr="004C3A0B">
        <w:rPr>
          <w:rFonts w:ascii="Arial" w:hAnsi="Arial" w:cs="Arial"/>
        </w:rPr>
        <w:t xml:space="preserve"> (</w:t>
      </w:r>
      <w:hyperlink r:id="rId60" w:history="1">
        <w:r w:rsidRPr="004C3A0B">
          <w:rPr>
            <w:rStyle w:val="Hyperlink"/>
            <w:rFonts w:ascii="Arial" w:hAnsi="Arial" w:cs="Arial"/>
          </w:rPr>
          <w:t>pgresearch@uwtsd.ac.uk</w:t>
        </w:r>
      </w:hyperlink>
      <w:r w:rsidRPr="004C3A0B">
        <w:rPr>
          <w:rStyle w:val="Hyperlink"/>
          <w:rFonts w:ascii="Arial" w:hAnsi="Arial" w:cs="Arial"/>
        </w:rPr>
        <w:t>)</w:t>
      </w:r>
      <w:r w:rsidRPr="004C3A0B">
        <w:rPr>
          <w:rFonts w:ascii="Arial" w:hAnsi="Arial" w:cs="Arial"/>
        </w:rPr>
        <w:t xml:space="preserve">.   Staff research directly in relation to personal study for taught undergraduate or </w:t>
      </w:r>
      <w:proofErr w:type="gramStart"/>
      <w:r w:rsidRPr="004C3A0B">
        <w:rPr>
          <w:rFonts w:ascii="Arial" w:hAnsi="Arial" w:cs="Arial"/>
        </w:rPr>
        <w:t>Masters</w:t>
      </w:r>
      <w:proofErr w:type="gramEnd"/>
      <w:r w:rsidRPr="004C3A0B">
        <w:rPr>
          <w:rFonts w:ascii="Arial" w:hAnsi="Arial" w:cs="Arial"/>
        </w:rPr>
        <w:t xml:space="preserve"> programmes should be submitted via the </w:t>
      </w:r>
      <w:r>
        <w:rPr>
          <w:rFonts w:ascii="Arial" w:hAnsi="Arial" w:cs="Arial"/>
        </w:rPr>
        <w:t>Institute</w:t>
      </w:r>
      <w:r w:rsidRPr="004C3A0B">
        <w:rPr>
          <w:rFonts w:ascii="Arial" w:hAnsi="Arial" w:cs="Arial"/>
        </w:rPr>
        <w:t xml:space="preserve"> procedures explained below.</w:t>
      </w:r>
    </w:p>
    <w:p w14:paraId="745D6C88" w14:textId="77777777" w:rsidR="006434B9" w:rsidRPr="004C3A0B" w:rsidRDefault="006434B9" w:rsidP="006434B9">
      <w:pPr>
        <w:jc w:val="both"/>
        <w:rPr>
          <w:rFonts w:ascii="Arial" w:hAnsi="Arial" w:cs="Arial"/>
        </w:rPr>
      </w:pPr>
    </w:p>
    <w:p w14:paraId="3F199B70" w14:textId="77777777" w:rsidR="006434B9" w:rsidRPr="004C3A0B" w:rsidRDefault="006434B9" w:rsidP="006434B9">
      <w:pPr>
        <w:jc w:val="both"/>
        <w:rPr>
          <w:rFonts w:ascii="Arial" w:hAnsi="Arial" w:cs="Arial"/>
        </w:rPr>
      </w:pPr>
      <w:r w:rsidRPr="004C3A0B">
        <w:rPr>
          <w:rFonts w:ascii="Arial" w:hAnsi="Arial" w:cs="Arial"/>
          <w:b/>
        </w:rPr>
        <w:t xml:space="preserve">Taught masters and taught undergraduate research Ethical </w:t>
      </w:r>
      <w:r>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Pr>
          <w:rFonts w:ascii="Arial" w:hAnsi="Arial" w:cs="Arial"/>
          <w:b/>
        </w:rPr>
        <w:t>Institutes</w:t>
      </w:r>
      <w:r w:rsidRPr="004C3A0B">
        <w:rPr>
          <w:rFonts w:ascii="Arial" w:hAnsi="Arial" w:cs="Arial"/>
          <w:b/>
        </w:rPr>
        <w:t>.</w:t>
      </w:r>
      <w:r w:rsidRPr="004C3A0B">
        <w:rPr>
          <w:rFonts w:ascii="Arial" w:hAnsi="Arial" w:cs="Arial"/>
        </w:rPr>
        <w:t xml:space="preserve">  </w:t>
      </w:r>
      <w:r>
        <w:rPr>
          <w:rFonts w:ascii="Arial" w:hAnsi="Arial" w:cs="Arial"/>
        </w:rPr>
        <w:t>Institutes</w:t>
      </w:r>
      <w:r w:rsidRPr="004C3A0B">
        <w:rPr>
          <w:rFonts w:ascii="Arial" w:hAnsi="Arial" w:cs="Arial"/>
        </w:rPr>
        <w:t xml:space="preserve"> will provide details of the specific processes for this.  Where the Et</w:t>
      </w:r>
      <w:r>
        <w:rPr>
          <w:rFonts w:ascii="Arial" w:hAnsi="Arial" w:cs="Arial"/>
        </w:rPr>
        <w:t>hical issues within any single e</w:t>
      </w:r>
      <w:r w:rsidRPr="004C3A0B">
        <w:rPr>
          <w:rFonts w:ascii="Arial" w:hAnsi="Arial" w:cs="Arial"/>
        </w:rPr>
        <w:t xml:space="preserve">thical application are of particular concern the </w:t>
      </w:r>
      <w:r>
        <w:rPr>
          <w:rFonts w:ascii="Arial" w:hAnsi="Arial" w:cs="Arial"/>
        </w:rPr>
        <w:t>Institute</w:t>
      </w:r>
      <w:r w:rsidRPr="004C3A0B">
        <w:rPr>
          <w:rFonts w:ascii="Arial" w:hAnsi="Arial" w:cs="Arial"/>
        </w:rPr>
        <w:t xml:space="preserve"> will refer these to the University</w:t>
      </w:r>
      <w:r>
        <w:rPr>
          <w:rFonts w:ascii="Arial" w:hAnsi="Arial" w:cs="Arial"/>
        </w:rPr>
        <w:t xml:space="preserve"> Research</w:t>
      </w:r>
      <w:r w:rsidRPr="004C3A0B">
        <w:rPr>
          <w:rFonts w:ascii="Arial" w:hAnsi="Arial" w:cs="Arial"/>
        </w:rPr>
        <w:t xml:space="preserve"> Ethics Committee.   Any student activity that involves the collection of primary data needs to undergo Ethical </w:t>
      </w:r>
      <w:proofErr w:type="gramStart"/>
      <w:r w:rsidRPr="004C3A0B">
        <w:rPr>
          <w:rFonts w:ascii="Arial" w:hAnsi="Arial" w:cs="Arial"/>
        </w:rPr>
        <w:t>approval,</w:t>
      </w:r>
      <w:proofErr w:type="gramEnd"/>
      <w:r w:rsidRPr="004C3A0B">
        <w:rPr>
          <w:rFonts w:ascii="Arial" w:hAnsi="Arial" w:cs="Arial"/>
        </w:rPr>
        <w:t xml:space="preserve"> this includes assignment work as well as dissertations.   </w:t>
      </w:r>
    </w:p>
    <w:p w14:paraId="546CDF3E" w14:textId="77777777" w:rsidR="006434B9" w:rsidRPr="004C3A0B" w:rsidRDefault="006434B9" w:rsidP="006434B9">
      <w:pPr>
        <w:jc w:val="both"/>
        <w:rPr>
          <w:rFonts w:ascii="Arial" w:hAnsi="Arial" w:cs="Arial"/>
        </w:rPr>
      </w:pPr>
    </w:p>
    <w:p w14:paraId="6FBD3945" w14:textId="77777777" w:rsidR="006434B9" w:rsidRDefault="006434B9" w:rsidP="006434B9">
      <w:pPr>
        <w:rPr>
          <w:rFonts w:ascii="Arial" w:hAnsi="Arial" w:cs="Arial"/>
          <w:b/>
          <w:bCs/>
        </w:rPr>
      </w:pPr>
      <w:r>
        <w:rPr>
          <w:rFonts w:ascii="Arial" w:hAnsi="Arial" w:cs="Arial"/>
          <w:b/>
          <w:bCs/>
        </w:rPr>
        <w:br w:type="page"/>
      </w:r>
    </w:p>
    <w:p w14:paraId="494AED8C" w14:textId="77777777" w:rsidR="006434B9" w:rsidRPr="004C3A0B" w:rsidRDefault="006434B9" w:rsidP="006434B9">
      <w:pPr>
        <w:tabs>
          <w:tab w:val="left" w:pos="5103"/>
        </w:tabs>
        <w:jc w:val="both"/>
        <w:rPr>
          <w:rFonts w:ascii="Arial" w:hAnsi="Arial" w:cs="Arial"/>
          <w:b/>
          <w:bCs/>
        </w:rPr>
      </w:pPr>
      <w:r w:rsidRPr="004C3A0B">
        <w:rPr>
          <w:rFonts w:ascii="Arial" w:hAnsi="Arial" w:cs="Arial"/>
          <w:b/>
          <w:bCs/>
        </w:rPr>
        <w:lastRenderedPageBreak/>
        <w:t>Notes for guidance in completion of this form</w:t>
      </w:r>
    </w:p>
    <w:p w14:paraId="5A87F9D6" w14:textId="77777777" w:rsidR="006434B9" w:rsidRPr="004C3A0B" w:rsidRDefault="006434B9" w:rsidP="006434B9">
      <w:pPr>
        <w:tabs>
          <w:tab w:val="left" w:pos="5103"/>
        </w:tabs>
        <w:jc w:val="both"/>
        <w:rPr>
          <w:rFonts w:ascii="Arial" w:hAnsi="Arial" w:cs="Arial"/>
          <w:b/>
          <w:bCs/>
        </w:rPr>
      </w:pPr>
    </w:p>
    <w:p w14:paraId="2D8868C0" w14:textId="77777777" w:rsidR="006434B9" w:rsidRPr="004C3A0B" w:rsidRDefault="006434B9" w:rsidP="006434B9">
      <w:pPr>
        <w:tabs>
          <w:tab w:val="left" w:pos="5103"/>
        </w:tabs>
        <w:jc w:val="both"/>
        <w:rPr>
          <w:rFonts w:ascii="Arial" w:hAnsi="Arial" w:cs="Arial"/>
          <w:b/>
          <w:bCs/>
        </w:rPr>
      </w:pPr>
      <w:r w:rsidRPr="004C3A0B">
        <w:rPr>
          <w:rFonts w:ascii="Arial" w:hAnsi="Arial" w:cs="Arial"/>
          <w:b/>
          <w:bCs/>
        </w:rPr>
        <w:t>Section A:  About You</w:t>
      </w:r>
    </w:p>
    <w:p w14:paraId="652757B4" w14:textId="77777777" w:rsidR="006434B9" w:rsidRPr="004C3A0B" w:rsidRDefault="006434B9" w:rsidP="006434B9">
      <w:pPr>
        <w:tabs>
          <w:tab w:val="left" w:pos="5103"/>
        </w:tabs>
        <w:jc w:val="both"/>
        <w:rPr>
          <w:rFonts w:ascii="Arial" w:hAnsi="Arial" w:cs="Arial"/>
          <w:bCs/>
        </w:rPr>
      </w:pPr>
      <w:r w:rsidRPr="004C3A0B">
        <w:rPr>
          <w:rFonts w:ascii="Arial" w:hAnsi="Arial" w:cs="Arial"/>
          <w:bCs/>
        </w:rPr>
        <w:t>Please complete all relevant sections</w:t>
      </w:r>
    </w:p>
    <w:p w14:paraId="315C78F2" w14:textId="77777777" w:rsidR="006434B9" w:rsidRPr="004C3A0B" w:rsidRDefault="006434B9" w:rsidP="006434B9">
      <w:pPr>
        <w:tabs>
          <w:tab w:val="left" w:pos="5103"/>
        </w:tabs>
        <w:jc w:val="both"/>
        <w:rPr>
          <w:rFonts w:ascii="Arial" w:hAnsi="Arial" w:cs="Arial"/>
          <w:b/>
          <w:bCs/>
        </w:rPr>
      </w:pPr>
    </w:p>
    <w:p w14:paraId="4398AC9D" w14:textId="77777777" w:rsidR="006434B9" w:rsidRPr="004C3A0B" w:rsidRDefault="006434B9" w:rsidP="006434B9">
      <w:pPr>
        <w:tabs>
          <w:tab w:val="left" w:pos="5103"/>
        </w:tabs>
        <w:jc w:val="both"/>
        <w:rPr>
          <w:rFonts w:ascii="Arial" w:hAnsi="Arial" w:cs="Arial"/>
          <w:b/>
          <w:bCs/>
        </w:rPr>
      </w:pPr>
      <w:r w:rsidRPr="004C3A0B">
        <w:rPr>
          <w:rFonts w:ascii="Arial" w:hAnsi="Arial" w:cs="Arial"/>
          <w:b/>
          <w:bCs/>
        </w:rPr>
        <w:t>Section B:  Approval for research activity</w:t>
      </w:r>
    </w:p>
    <w:p w14:paraId="5322CE90" w14:textId="77777777" w:rsidR="006434B9" w:rsidRPr="004C3A0B" w:rsidRDefault="006434B9" w:rsidP="006434B9">
      <w:pPr>
        <w:tabs>
          <w:tab w:val="left" w:pos="5103"/>
        </w:tabs>
        <w:jc w:val="both"/>
        <w:rPr>
          <w:rFonts w:ascii="Arial" w:hAnsi="Arial" w:cs="Arial"/>
          <w:bCs/>
        </w:rPr>
      </w:pPr>
      <w:r w:rsidRPr="004C3A0B">
        <w:rPr>
          <w:rFonts w:ascii="Arial" w:hAnsi="Arial" w:cs="Arial"/>
          <w:bCs/>
        </w:rPr>
        <w:t xml:space="preserve">Research proposals must be approved in principle before applying for Ethical Approval.  The proposal approval only becomes final when the ethical approval is received.  </w:t>
      </w:r>
    </w:p>
    <w:p w14:paraId="795B47BF" w14:textId="77777777" w:rsidR="006434B9" w:rsidRPr="004C3A0B" w:rsidRDefault="006434B9" w:rsidP="006434B9">
      <w:pPr>
        <w:tabs>
          <w:tab w:val="left" w:pos="5103"/>
        </w:tabs>
        <w:jc w:val="both"/>
        <w:rPr>
          <w:rFonts w:ascii="Arial" w:hAnsi="Arial" w:cs="Arial"/>
          <w:bCs/>
          <w:sz w:val="12"/>
          <w:szCs w:val="12"/>
        </w:rPr>
      </w:pPr>
    </w:p>
    <w:p w14:paraId="3DDC57A2" w14:textId="77777777" w:rsidR="006434B9" w:rsidRPr="004C3A0B" w:rsidRDefault="006434B9" w:rsidP="006434B9">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491AB565" w14:textId="77777777" w:rsidR="006434B9" w:rsidRPr="004C3A0B" w:rsidRDefault="006434B9" w:rsidP="006434B9">
      <w:pPr>
        <w:pStyle w:val="ListParagraph"/>
        <w:numPr>
          <w:ilvl w:val="0"/>
          <w:numId w:val="23"/>
        </w:numPr>
        <w:tabs>
          <w:tab w:val="left" w:pos="5103"/>
        </w:tabs>
        <w:spacing w:after="0" w:line="240" w:lineRule="auto"/>
        <w:jc w:val="both"/>
        <w:rPr>
          <w:rFonts w:ascii="Arial" w:hAnsi="Arial" w:cs="Arial"/>
          <w:bCs/>
          <w:sz w:val="20"/>
          <w:szCs w:val="20"/>
        </w:rPr>
      </w:pPr>
      <w:r w:rsidRPr="004C3A0B">
        <w:rPr>
          <w:rFonts w:ascii="Arial" w:hAnsi="Arial" w:cs="Arial"/>
          <w:bCs/>
          <w:sz w:val="20"/>
          <w:szCs w:val="20"/>
        </w:rPr>
        <w:t xml:space="preserve">Research students, by application on form </w:t>
      </w:r>
      <w:r>
        <w:rPr>
          <w:rFonts w:ascii="Arial" w:hAnsi="Arial" w:cs="Arial"/>
          <w:bCs/>
          <w:sz w:val="20"/>
          <w:szCs w:val="20"/>
        </w:rPr>
        <w:t>P</w:t>
      </w:r>
      <w:r w:rsidRPr="004C3A0B">
        <w:rPr>
          <w:rFonts w:ascii="Arial" w:hAnsi="Arial" w:cs="Arial"/>
          <w:bCs/>
          <w:sz w:val="20"/>
          <w:szCs w:val="20"/>
        </w:rPr>
        <w:t>G1 to the Research Degrees Committee</w:t>
      </w:r>
    </w:p>
    <w:p w14:paraId="20ADD1D7" w14:textId="77777777" w:rsidR="006434B9" w:rsidRPr="004C3A0B" w:rsidRDefault="006434B9" w:rsidP="006434B9">
      <w:pPr>
        <w:pStyle w:val="ListParagraph"/>
        <w:numPr>
          <w:ilvl w:val="0"/>
          <w:numId w:val="23"/>
        </w:numPr>
        <w:tabs>
          <w:tab w:val="left" w:pos="5103"/>
        </w:tabs>
        <w:spacing w:after="0" w:line="240" w:lineRule="auto"/>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Pr>
          <w:rFonts w:ascii="Arial" w:hAnsi="Arial" w:cs="Arial"/>
          <w:bCs/>
          <w:sz w:val="20"/>
          <w:szCs w:val="20"/>
        </w:rPr>
        <w:t>Institutes</w:t>
      </w:r>
      <w:r w:rsidRPr="004C3A0B">
        <w:rPr>
          <w:rFonts w:ascii="Arial" w:hAnsi="Arial" w:cs="Arial"/>
          <w:bCs/>
          <w:sz w:val="20"/>
          <w:szCs w:val="20"/>
        </w:rPr>
        <w:t xml:space="preserve"> (</w:t>
      </w:r>
      <w:r>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4757D908" w14:textId="77777777" w:rsidR="006434B9" w:rsidRPr="004C3A0B" w:rsidRDefault="006434B9" w:rsidP="006434B9">
      <w:pPr>
        <w:pStyle w:val="ListParagraph"/>
        <w:numPr>
          <w:ilvl w:val="0"/>
          <w:numId w:val="23"/>
        </w:numPr>
        <w:tabs>
          <w:tab w:val="left" w:pos="5103"/>
        </w:tabs>
        <w:spacing w:after="0" w:line="240" w:lineRule="auto"/>
        <w:jc w:val="both"/>
        <w:rPr>
          <w:rFonts w:ascii="Arial" w:hAnsi="Arial" w:cs="Arial"/>
          <w:bCs/>
          <w:sz w:val="20"/>
          <w:szCs w:val="20"/>
        </w:rPr>
      </w:pPr>
      <w:r w:rsidRPr="004C3A0B">
        <w:rPr>
          <w:rFonts w:ascii="Arial" w:hAnsi="Arial" w:cs="Arial"/>
          <w:bCs/>
          <w:sz w:val="20"/>
          <w:szCs w:val="20"/>
        </w:rPr>
        <w:t xml:space="preserve">Staff, by agreement by the </w:t>
      </w:r>
      <w:r>
        <w:rPr>
          <w:rFonts w:ascii="Arial" w:hAnsi="Arial" w:cs="Arial"/>
          <w:bCs/>
          <w:sz w:val="20"/>
          <w:szCs w:val="20"/>
        </w:rPr>
        <w:t>Academic Director</w:t>
      </w:r>
      <w:r w:rsidRPr="004C3A0B">
        <w:rPr>
          <w:rFonts w:ascii="Arial" w:hAnsi="Arial" w:cs="Arial"/>
          <w:bCs/>
          <w:sz w:val="20"/>
          <w:szCs w:val="20"/>
        </w:rPr>
        <w:t>/Assistant Dean</w:t>
      </w:r>
    </w:p>
    <w:p w14:paraId="102DDD07" w14:textId="77777777" w:rsidR="006434B9" w:rsidRPr="004C3A0B" w:rsidRDefault="006434B9" w:rsidP="006434B9">
      <w:pPr>
        <w:tabs>
          <w:tab w:val="left" w:pos="5103"/>
        </w:tabs>
        <w:jc w:val="both"/>
        <w:rPr>
          <w:rFonts w:ascii="Arial" w:hAnsi="Arial" w:cs="Arial"/>
          <w:bCs/>
        </w:rPr>
      </w:pPr>
    </w:p>
    <w:p w14:paraId="4A851635" w14:textId="77777777" w:rsidR="006434B9" w:rsidRPr="004C3A0B" w:rsidRDefault="006434B9" w:rsidP="006434B9">
      <w:pPr>
        <w:tabs>
          <w:tab w:val="left" w:pos="5103"/>
        </w:tabs>
        <w:jc w:val="both"/>
        <w:rPr>
          <w:rFonts w:ascii="Arial" w:hAnsi="Arial" w:cs="Arial"/>
          <w:b/>
          <w:bCs/>
        </w:rPr>
      </w:pPr>
      <w:r w:rsidRPr="004C3A0B">
        <w:rPr>
          <w:rFonts w:ascii="Arial" w:hAnsi="Arial" w:cs="Arial"/>
          <w:b/>
          <w:bCs/>
        </w:rPr>
        <w:t>Section C:  External Ethical Guidance materials</w:t>
      </w:r>
    </w:p>
    <w:p w14:paraId="6EB1BFB9" w14:textId="77777777" w:rsidR="006434B9" w:rsidRPr="004C3A0B" w:rsidRDefault="006434B9" w:rsidP="006434B9">
      <w:pPr>
        <w:tabs>
          <w:tab w:val="left" w:pos="5103"/>
        </w:tabs>
        <w:jc w:val="both"/>
        <w:rPr>
          <w:rFonts w:ascii="Arial" w:hAnsi="Arial" w:cs="Arial"/>
          <w:bCs/>
        </w:rPr>
      </w:pPr>
      <w:r w:rsidRPr="004C3A0B">
        <w:rPr>
          <w:rFonts w:ascii="Arial" w:hAnsi="Arial" w:cs="Arial"/>
          <w:bCs/>
        </w:rPr>
        <w:t xml:space="preserve">Many discipline areas are required to operate with the discipline specific codes of research ethics (for example health, psychology, education etc.), any such codes must be </w:t>
      </w:r>
      <w:proofErr w:type="gramStart"/>
      <w:r w:rsidRPr="004C3A0B">
        <w:rPr>
          <w:rFonts w:ascii="Arial" w:hAnsi="Arial" w:cs="Arial"/>
          <w:bCs/>
        </w:rPr>
        <w:t>listed</w:t>
      </w:r>
      <w:proofErr w:type="gramEnd"/>
      <w:r w:rsidRPr="004C3A0B">
        <w:rPr>
          <w:rFonts w:ascii="Arial" w:hAnsi="Arial" w:cs="Arial"/>
          <w:bCs/>
        </w:rPr>
        <w:t xml:space="preserve"> and you must tick to confirm that you have consulted with these.</w:t>
      </w:r>
    </w:p>
    <w:p w14:paraId="34151F8F" w14:textId="77777777" w:rsidR="006434B9" w:rsidRPr="004C3A0B" w:rsidRDefault="006434B9" w:rsidP="006434B9">
      <w:pPr>
        <w:tabs>
          <w:tab w:val="left" w:pos="5103"/>
        </w:tabs>
        <w:jc w:val="both"/>
        <w:rPr>
          <w:rFonts w:ascii="Arial" w:hAnsi="Arial" w:cs="Arial"/>
          <w:bCs/>
        </w:rPr>
      </w:pPr>
    </w:p>
    <w:p w14:paraId="29687476" w14:textId="77777777" w:rsidR="006434B9" w:rsidRPr="004C3A0B" w:rsidRDefault="006434B9" w:rsidP="006434B9">
      <w:pPr>
        <w:tabs>
          <w:tab w:val="left" w:pos="5103"/>
        </w:tabs>
        <w:jc w:val="both"/>
        <w:rPr>
          <w:rFonts w:ascii="Arial" w:hAnsi="Arial" w:cs="Arial"/>
          <w:b/>
          <w:bCs/>
        </w:rPr>
      </w:pPr>
      <w:r w:rsidRPr="004C3A0B">
        <w:rPr>
          <w:rFonts w:ascii="Arial" w:hAnsi="Arial" w:cs="Arial"/>
          <w:b/>
          <w:bCs/>
        </w:rPr>
        <w:t>Section D:  External Collaborative Research Activity</w:t>
      </w:r>
    </w:p>
    <w:p w14:paraId="27489F98" w14:textId="77777777" w:rsidR="006434B9" w:rsidRPr="004C3A0B" w:rsidRDefault="006434B9" w:rsidP="006434B9">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281F640F" w14:textId="77777777" w:rsidR="006434B9" w:rsidRPr="004C3A0B" w:rsidRDefault="006434B9" w:rsidP="006434B9">
      <w:pPr>
        <w:tabs>
          <w:tab w:val="left" w:pos="5103"/>
        </w:tabs>
        <w:jc w:val="both"/>
        <w:rPr>
          <w:rFonts w:ascii="Arial" w:hAnsi="Arial" w:cs="Arial"/>
          <w:bCs/>
        </w:rPr>
      </w:pPr>
    </w:p>
    <w:p w14:paraId="574E651F" w14:textId="77777777" w:rsidR="006434B9" w:rsidRPr="004C3A0B" w:rsidRDefault="006434B9" w:rsidP="006434B9">
      <w:pPr>
        <w:tabs>
          <w:tab w:val="left" w:pos="5103"/>
        </w:tabs>
        <w:jc w:val="both"/>
        <w:rPr>
          <w:rFonts w:ascii="Arial" w:hAnsi="Arial" w:cs="Arial"/>
          <w:b/>
          <w:bCs/>
        </w:rPr>
      </w:pPr>
      <w:r w:rsidRPr="004C3A0B">
        <w:rPr>
          <w:rFonts w:ascii="Arial" w:hAnsi="Arial" w:cs="Arial"/>
          <w:b/>
          <w:bCs/>
        </w:rPr>
        <w:t>Section E:  Details of Research Activity</w:t>
      </w:r>
    </w:p>
    <w:p w14:paraId="758A2FA6" w14:textId="77777777" w:rsidR="006434B9" w:rsidRDefault="006434B9" w:rsidP="006434B9">
      <w:pPr>
        <w:tabs>
          <w:tab w:val="left" w:pos="5103"/>
        </w:tabs>
        <w:jc w:val="both"/>
        <w:rPr>
          <w:rFonts w:ascii="Arial" w:hAnsi="Arial" w:cs="Arial"/>
          <w:bCs/>
        </w:rPr>
      </w:pPr>
      <w:r w:rsidRPr="004C3A0B">
        <w:rPr>
          <w:rFonts w:ascii="Arial" w:hAnsi="Arial" w:cs="Arial"/>
          <w:bCs/>
        </w:rPr>
        <w:t>Remember that the individuals reviewing this Ethical</w:t>
      </w:r>
      <w:r>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5152E7E4" w14:textId="77777777" w:rsidR="006434B9" w:rsidRPr="004C3A0B" w:rsidRDefault="006434B9" w:rsidP="006434B9">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749707F1" w14:textId="77777777" w:rsidR="006434B9" w:rsidRDefault="006434B9" w:rsidP="006434B9">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61189AE4" w14:textId="77777777" w:rsidR="006434B9" w:rsidRDefault="006434B9" w:rsidP="006434B9">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w:t>
      </w:r>
      <w:r>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7FAFDDD" w14:textId="77777777" w:rsidR="006434B9" w:rsidRDefault="006434B9" w:rsidP="006434B9">
      <w:pPr>
        <w:tabs>
          <w:tab w:val="left" w:pos="5103"/>
        </w:tabs>
        <w:jc w:val="both"/>
        <w:rPr>
          <w:rFonts w:ascii="Arial" w:hAnsi="Arial" w:cs="Arial"/>
          <w:bCs/>
        </w:rPr>
      </w:pPr>
      <w:r w:rsidRPr="004C3A0B">
        <w:rPr>
          <w:rFonts w:ascii="Arial" w:hAnsi="Arial" w:cs="Arial"/>
          <w:b/>
          <w:bCs/>
        </w:rPr>
        <w:lastRenderedPageBreak/>
        <w:t>Location</w:t>
      </w:r>
      <w:r w:rsidRPr="004C3A0B">
        <w:rPr>
          <w:rFonts w:ascii="Arial" w:hAnsi="Arial" w:cs="Arial"/>
          <w:bCs/>
        </w:rPr>
        <w:t xml:space="preserve">:  this needs to mention geographical location and also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Pr>
          <w:rFonts w:ascii="Arial" w:hAnsi="Arial" w:cs="Arial"/>
          <w:bCs/>
        </w:rPr>
        <w:t>.</w:t>
      </w:r>
    </w:p>
    <w:p w14:paraId="42E9C361" w14:textId="77777777" w:rsidR="006434B9" w:rsidRPr="004C3A0B" w:rsidRDefault="006434B9" w:rsidP="006434B9">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1CF92DA4" w14:textId="77777777" w:rsidR="006434B9" w:rsidRDefault="006434B9" w:rsidP="006434B9">
      <w:pPr>
        <w:tabs>
          <w:tab w:val="left" w:pos="5103"/>
        </w:tabs>
        <w:jc w:val="both"/>
        <w:rPr>
          <w:rFonts w:ascii="Arial" w:hAnsi="Arial" w:cs="Arial"/>
          <w:b/>
          <w:bCs/>
        </w:rPr>
      </w:pPr>
    </w:p>
    <w:p w14:paraId="1E58B868" w14:textId="77777777" w:rsidR="006434B9" w:rsidRPr="004C3A0B" w:rsidRDefault="006434B9" w:rsidP="006434B9">
      <w:pPr>
        <w:tabs>
          <w:tab w:val="left" w:pos="5103"/>
        </w:tabs>
        <w:jc w:val="both"/>
        <w:rPr>
          <w:rFonts w:ascii="Arial" w:hAnsi="Arial" w:cs="Arial"/>
          <w:b/>
          <w:bCs/>
        </w:rPr>
      </w:pPr>
      <w:r w:rsidRPr="004C3A0B">
        <w:rPr>
          <w:rFonts w:ascii="Arial" w:hAnsi="Arial" w:cs="Arial"/>
          <w:b/>
          <w:bCs/>
        </w:rPr>
        <w:t>Section F:  Scope of Research Activity</w:t>
      </w:r>
    </w:p>
    <w:p w14:paraId="4CA740BA" w14:textId="77777777" w:rsidR="006434B9" w:rsidRPr="004C3A0B" w:rsidRDefault="006434B9" w:rsidP="006434B9">
      <w:pPr>
        <w:tabs>
          <w:tab w:val="left" w:pos="5103"/>
        </w:tabs>
        <w:jc w:val="both"/>
        <w:rPr>
          <w:rFonts w:ascii="Arial" w:hAnsi="Arial" w:cs="Arial"/>
          <w:bCs/>
        </w:rPr>
      </w:pPr>
      <w:r w:rsidRPr="004C3A0B">
        <w:rPr>
          <w:rFonts w:ascii="Arial" w:hAnsi="Arial" w:cs="Arial"/>
          <w:bCs/>
        </w:rPr>
        <w:t xml:space="preserve">Please tick ALL of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476AFC55" w14:textId="77777777" w:rsidR="006434B9" w:rsidRPr="004C3A0B" w:rsidRDefault="006434B9" w:rsidP="006434B9">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6E5F1DC5" w14:textId="77777777" w:rsidR="006434B9" w:rsidRDefault="006434B9" w:rsidP="006434B9">
      <w:pPr>
        <w:tabs>
          <w:tab w:val="left" w:pos="5103"/>
        </w:tabs>
        <w:jc w:val="both"/>
        <w:rPr>
          <w:rFonts w:ascii="Arial" w:hAnsi="Arial" w:cs="Arial"/>
          <w:b/>
          <w:bCs/>
        </w:rPr>
      </w:pPr>
    </w:p>
    <w:p w14:paraId="5206070D" w14:textId="77777777" w:rsidR="006434B9" w:rsidRPr="004C3A0B" w:rsidRDefault="006434B9" w:rsidP="006434B9">
      <w:pPr>
        <w:tabs>
          <w:tab w:val="left" w:pos="5103"/>
        </w:tabs>
        <w:jc w:val="both"/>
        <w:rPr>
          <w:rFonts w:ascii="Arial" w:hAnsi="Arial" w:cs="Arial"/>
          <w:b/>
          <w:bCs/>
        </w:rPr>
      </w:pPr>
      <w:r w:rsidRPr="004C3A0B">
        <w:rPr>
          <w:rFonts w:ascii="Arial" w:hAnsi="Arial" w:cs="Arial"/>
          <w:b/>
          <w:bCs/>
        </w:rPr>
        <w:t>Section G:  Intended Participants</w:t>
      </w:r>
    </w:p>
    <w:p w14:paraId="4C495A8F" w14:textId="77777777" w:rsidR="006434B9" w:rsidRPr="004C3A0B" w:rsidRDefault="006434B9" w:rsidP="006434B9">
      <w:pPr>
        <w:tabs>
          <w:tab w:val="left" w:pos="5103"/>
        </w:tabs>
        <w:jc w:val="both"/>
        <w:rPr>
          <w:rFonts w:ascii="Arial" w:hAnsi="Arial" w:cs="Arial"/>
          <w:bCs/>
        </w:rPr>
      </w:pPr>
      <w:r w:rsidRPr="004C3A0B">
        <w:rPr>
          <w:rFonts w:ascii="Arial" w:hAnsi="Arial" w:cs="Arial"/>
          <w:bCs/>
        </w:rPr>
        <w:t>Please tick all categories that might apply.</w:t>
      </w:r>
    </w:p>
    <w:p w14:paraId="3523FBD0" w14:textId="77777777" w:rsidR="006434B9" w:rsidRPr="004C3A0B" w:rsidRDefault="006434B9" w:rsidP="006434B9">
      <w:pPr>
        <w:tabs>
          <w:tab w:val="left" w:pos="5103"/>
        </w:tabs>
        <w:jc w:val="both"/>
        <w:rPr>
          <w:rFonts w:ascii="Arial" w:hAnsi="Arial" w:cs="Arial"/>
          <w:bCs/>
        </w:rPr>
      </w:pPr>
      <w:r w:rsidRPr="004C3A0B">
        <w:rPr>
          <w:rFonts w:ascii="Arial" w:hAnsi="Arial" w:cs="Arial"/>
          <w:b/>
          <w:bCs/>
        </w:rPr>
        <w:t>Numbers &amp; Source:</w:t>
      </w:r>
      <w:r w:rsidRPr="004C3A0B">
        <w:rPr>
          <w:rFonts w:ascii="Arial" w:hAnsi="Arial" w:cs="Arial"/>
          <w:bCs/>
        </w:rPr>
        <w:t xml:space="preserve">  if you are using a series of different methods or research </w:t>
      </w:r>
      <w:proofErr w:type="gramStart"/>
      <w:r w:rsidRPr="004C3A0B">
        <w:rPr>
          <w:rFonts w:ascii="Arial" w:hAnsi="Arial" w:cs="Arial"/>
          <w:bCs/>
        </w:rPr>
        <w:t>activities</w:t>
      </w:r>
      <w:proofErr w:type="gramEnd"/>
      <w:r w:rsidRPr="004C3A0B">
        <w:rPr>
          <w:rFonts w:ascii="Arial" w:hAnsi="Arial" w:cs="Arial"/>
          <w:bCs/>
        </w:rPr>
        <w:t xml:space="preserve"> please list numbers for each stage/phase.  Be clear about how you will find respondents.   Will you use intermediaries, and if so how?  How will you ensure compliance with your sampling strategy?</w:t>
      </w:r>
    </w:p>
    <w:p w14:paraId="40802890" w14:textId="77777777" w:rsidR="006434B9" w:rsidRPr="004C3A0B" w:rsidRDefault="006434B9" w:rsidP="006434B9">
      <w:pPr>
        <w:tabs>
          <w:tab w:val="left" w:pos="5103"/>
        </w:tabs>
        <w:jc w:val="both"/>
        <w:rPr>
          <w:rFonts w:ascii="Arial" w:hAnsi="Arial" w:cs="Arial"/>
          <w:bCs/>
        </w:rPr>
      </w:pPr>
      <w:r w:rsidRPr="004C3A0B">
        <w:rPr>
          <w:rFonts w:ascii="Arial" w:hAnsi="Arial" w:cs="Arial"/>
          <w:b/>
          <w:bCs/>
        </w:rPr>
        <w:t>Information for participants</w:t>
      </w:r>
      <w:r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Pr="004C3A0B">
        <w:rPr>
          <w:rFonts w:ascii="Arial" w:hAnsi="Arial" w:cs="Arial"/>
          <w:bCs/>
        </w:rPr>
        <w:t>documentation, but</w:t>
      </w:r>
      <w:proofErr w:type="gramEnd"/>
      <w:r w:rsidRPr="004C3A0B">
        <w:rPr>
          <w:rFonts w:ascii="Arial" w:hAnsi="Arial" w:cs="Arial"/>
          <w:bCs/>
        </w:rPr>
        <w:t xml:space="preserve"> requires this to be reviewed and approved by the Director of Studies in the case of research students, the supervisor/module tutor in relation to students on taught programmes and the </w:t>
      </w:r>
      <w:r>
        <w:rPr>
          <w:rFonts w:ascii="Arial" w:hAnsi="Arial" w:cs="Arial"/>
          <w:bCs/>
        </w:rPr>
        <w:t>Academic Director</w:t>
      </w:r>
      <w:r w:rsidRPr="004C3A0B">
        <w:rPr>
          <w:rFonts w:ascii="Arial" w:hAnsi="Arial" w:cs="Arial"/>
          <w:bCs/>
        </w:rPr>
        <w:t>/Assistant Dean in relation to staff research.</w:t>
      </w:r>
    </w:p>
    <w:p w14:paraId="0FA0F987" w14:textId="77777777" w:rsidR="006434B9" w:rsidRPr="004C3A0B" w:rsidRDefault="006434B9" w:rsidP="006434B9">
      <w:pPr>
        <w:tabs>
          <w:tab w:val="left" w:pos="5103"/>
        </w:tabs>
        <w:jc w:val="both"/>
        <w:rPr>
          <w:rFonts w:ascii="Arial" w:hAnsi="Arial" w:cs="Arial"/>
          <w:bCs/>
        </w:rPr>
      </w:pPr>
    </w:p>
    <w:p w14:paraId="2D916206" w14:textId="77777777" w:rsidR="006434B9" w:rsidRPr="004C3A0B" w:rsidRDefault="006434B9" w:rsidP="006434B9">
      <w:pPr>
        <w:tabs>
          <w:tab w:val="left" w:pos="5103"/>
        </w:tabs>
        <w:jc w:val="both"/>
        <w:rPr>
          <w:rFonts w:ascii="Arial" w:hAnsi="Arial" w:cs="Arial"/>
          <w:b/>
          <w:bCs/>
        </w:rPr>
      </w:pPr>
      <w:r w:rsidRPr="004C3A0B">
        <w:rPr>
          <w:rFonts w:ascii="Arial" w:hAnsi="Arial" w:cs="Arial"/>
          <w:b/>
          <w:bCs/>
        </w:rPr>
        <w:t>Section H:  Anticipate Risks</w:t>
      </w:r>
    </w:p>
    <w:p w14:paraId="3D6A3993" w14:textId="77777777" w:rsidR="006434B9" w:rsidRPr="004C3A0B" w:rsidRDefault="006434B9" w:rsidP="006434B9">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Pr>
          <w:rFonts w:ascii="Arial" w:hAnsi="Arial" w:cs="Arial"/>
          <w:bCs/>
        </w:rPr>
        <w:t xml:space="preserve"> </w:t>
      </w:r>
      <w:r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2F2F9B7D" w14:textId="77777777" w:rsidR="006434B9" w:rsidRPr="004C3A0B" w:rsidRDefault="006434B9" w:rsidP="006434B9">
      <w:pPr>
        <w:contextualSpacing/>
        <w:jc w:val="both"/>
        <w:rPr>
          <w:rFonts w:ascii="Arial" w:hAnsi="Arial" w:cs="Arial"/>
        </w:rPr>
      </w:pPr>
      <w:r w:rsidRPr="004C3A0B">
        <w:rPr>
          <w:rFonts w:ascii="Arial" w:hAnsi="Arial" w:cs="Arial"/>
          <w:b/>
        </w:rPr>
        <w:t xml:space="preserve">Risk to participants   </w:t>
      </w:r>
      <w:r w:rsidRPr="004C3A0B">
        <w:rPr>
          <w:rFonts w:ascii="Arial"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506CD124" w14:textId="77777777" w:rsidR="006434B9" w:rsidRPr="004C3A0B" w:rsidRDefault="006434B9" w:rsidP="006434B9">
      <w:pPr>
        <w:jc w:val="both"/>
        <w:rPr>
          <w:rFonts w:ascii="Arial" w:hAnsi="Arial" w:cs="Arial"/>
        </w:rPr>
      </w:pPr>
      <w:r w:rsidRPr="004C3A0B">
        <w:rPr>
          <w:rFonts w:ascii="Arial" w:hAnsi="Arial" w:cs="Arial"/>
        </w:rPr>
        <w:t xml:space="preserve">If these are business owners, time with you may reduce profit.  </w:t>
      </w:r>
    </w:p>
    <w:p w14:paraId="79A03DE6" w14:textId="77777777" w:rsidR="006434B9" w:rsidRPr="004C3A0B" w:rsidRDefault="006434B9" w:rsidP="006434B9">
      <w:pPr>
        <w:jc w:val="both"/>
        <w:rPr>
          <w:rFonts w:ascii="Arial" w:hAnsi="Arial" w:cs="Arial"/>
        </w:rPr>
      </w:pPr>
      <w:r w:rsidRPr="004C3A0B">
        <w:rPr>
          <w:rFonts w:ascii="Arial" w:hAnsi="Arial" w:cs="Arial"/>
        </w:rPr>
        <w:lastRenderedPageBreak/>
        <w:t xml:space="preserve">In some locations physical risk is very real to both participants and </w:t>
      </w:r>
      <w:proofErr w:type="gramStart"/>
      <w:r w:rsidRPr="004C3A0B">
        <w:rPr>
          <w:rFonts w:ascii="Arial" w:hAnsi="Arial" w:cs="Arial"/>
        </w:rPr>
        <w:t>yourself</w:t>
      </w:r>
      <w:proofErr w:type="gramEnd"/>
      <w:r w:rsidRPr="004C3A0B">
        <w:rPr>
          <w:rFonts w:ascii="Arial" w:hAnsi="Arial" w:cs="Arial"/>
        </w:rPr>
        <w:t>, please consider this.</w:t>
      </w:r>
    </w:p>
    <w:p w14:paraId="13738902" w14:textId="77777777" w:rsidR="006434B9" w:rsidRPr="004C3A0B" w:rsidRDefault="006434B9" w:rsidP="006434B9">
      <w:pPr>
        <w:contextualSpacing/>
        <w:jc w:val="both"/>
        <w:rPr>
          <w:rFonts w:ascii="Arial" w:hAnsi="Arial" w:cs="Arial"/>
          <w:b/>
        </w:rPr>
      </w:pPr>
      <w:r w:rsidRPr="004C3A0B">
        <w:rPr>
          <w:rFonts w:ascii="Arial" w:hAnsi="Arial" w:cs="Arial"/>
          <w:b/>
        </w:rPr>
        <w:t xml:space="preserve">Risk to you, the researcher   </w:t>
      </w:r>
      <w:r w:rsidRPr="004C3A0B">
        <w:rPr>
          <w:rFonts w:ascii="Arial" w:hAnsi="Arial" w:cs="Arial"/>
        </w:rPr>
        <w:t xml:space="preserve">Think about where you will meet people, if there </w:t>
      </w:r>
      <w:r>
        <w:rPr>
          <w:rFonts w:ascii="Arial" w:hAnsi="Arial" w:cs="Arial"/>
        </w:rPr>
        <w:t xml:space="preserve">are </w:t>
      </w:r>
      <w:r w:rsidRPr="004C3A0B">
        <w:rPr>
          <w:rFonts w:ascii="Arial" w:hAnsi="Arial" w:cs="Arial"/>
        </w:rPr>
        <w:t xml:space="preserve">any dangers involved in the location.  If you are meeting people as individuals think about using a public place.  In </w:t>
      </w:r>
      <w:proofErr w:type="gramStart"/>
      <w:r w:rsidRPr="004C3A0B">
        <w:rPr>
          <w:rFonts w:ascii="Arial" w:hAnsi="Arial" w:cs="Arial"/>
        </w:rPr>
        <w:t>general</w:t>
      </w:r>
      <w:proofErr w:type="gramEnd"/>
      <w:r w:rsidRPr="004C3A0B">
        <w:rPr>
          <w:rFonts w:ascii="Arial" w:hAnsi="Arial" w:cs="Arial"/>
        </w:rPr>
        <w:t xml:space="preserve"> do not visit people in their own homes or remote locations.</w:t>
      </w:r>
      <w:r w:rsidRPr="004C3A0B">
        <w:rPr>
          <w:rFonts w:ascii="Arial" w:hAnsi="Arial" w:cs="Arial"/>
          <w:b/>
        </w:rPr>
        <w:t xml:space="preserve">  </w:t>
      </w:r>
      <w:r w:rsidRPr="004C3A0B">
        <w:rPr>
          <w:rFonts w:ascii="Arial" w:hAnsi="Arial" w:cs="Arial"/>
        </w:rPr>
        <w:t>If you are talking to individuals about certain issues think about how their responses might affect you emotionally.  What about the risk of collecting insufficient data?</w:t>
      </w:r>
    </w:p>
    <w:p w14:paraId="525BCD4B" w14:textId="77777777" w:rsidR="006434B9" w:rsidRPr="00CA0057" w:rsidRDefault="006434B9" w:rsidP="006434B9">
      <w:pPr>
        <w:contextualSpacing/>
        <w:jc w:val="both"/>
        <w:rPr>
          <w:rFonts w:ascii="Arial" w:hAnsi="Arial" w:cs="Arial"/>
          <w:b/>
        </w:rPr>
      </w:pPr>
      <w:r w:rsidRPr="004C3A0B">
        <w:rPr>
          <w:rFonts w:ascii="Arial" w:hAnsi="Arial" w:cs="Arial"/>
          <w:b/>
        </w:rPr>
        <w:t xml:space="preserve">Risk to the University   </w:t>
      </w:r>
      <w:r w:rsidRPr="004C3A0B">
        <w:rPr>
          <w:rFonts w:ascii="Arial"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Pr="00CA0057">
        <w:rPr>
          <w:rFonts w:ascii="Arial"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26DF9F99" w14:textId="77777777" w:rsidR="006434B9" w:rsidRPr="00CA0057" w:rsidRDefault="006434B9" w:rsidP="006434B9">
      <w:pPr>
        <w:pStyle w:val="ListParagraph"/>
        <w:numPr>
          <w:ilvl w:val="0"/>
          <w:numId w:val="26"/>
        </w:numPr>
        <w:spacing w:after="0" w:line="240" w:lineRule="auto"/>
        <w:jc w:val="both"/>
        <w:rPr>
          <w:rFonts w:ascii="Arial" w:hAnsi="Arial" w:cs="Arial"/>
          <w:sz w:val="20"/>
          <w:szCs w:val="20"/>
        </w:rPr>
      </w:pPr>
      <w:r w:rsidRPr="00CA0057">
        <w:rPr>
          <w:rFonts w:ascii="Arial" w:hAnsi="Arial" w:cs="Arial"/>
          <w:sz w:val="20"/>
          <w:szCs w:val="20"/>
        </w:rPr>
        <w:t>fabrication: making up results or other outputs (</w:t>
      </w:r>
      <w:proofErr w:type="spellStart"/>
      <w:r w:rsidRPr="00CA0057">
        <w:rPr>
          <w:rFonts w:ascii="Arial" w:hAnsi="Arial" w:cs="Arial"/>
          <w:sz w:val="20"/>
          <w:szCs w:val="20"/>
        </w:rPr>
        <w:t>eg</w:t>
      </w:r>
      <w:proofErr w:type="spellEnd"/>
      <w:r w:rsidRPr="00CA0057">
        <w:rPr>
          <w:rFonts w:ascii="Arial" w:hAnsi="Arial" w:cs="Arial"/>
          <w:sz w:val="20"/>
          <w:szCs w:val="20"/>
        </w:rPr>
        <w:t>, artefacts) and presenting them as if they were real</w:t>
      </w:r>
    </w:p>
    <w:p w14:paraId="6BFA72E4" w14:textId="77777777" w:rsidR="006434B9" w:rsidRPr="00CA0057" w:rsidRDefault="006434B9" w:rsidP="006434B9">
      <w:pPr>
        <w:pStyle w:val="ListParagraph"/>
        <w:numPr>
          <w:ilvl w:val="0"/>
          <w:numId w:val="26"/>
        </w:numPr>
        <w:spacing w:after="0" w:line="240" w:lineRule="auto"/>
        <w:jc w:val="both"/>
        <w:rPr>
          <w:rFonts w:ascii="Arial" w:hAnsi="Arial" w:cs="Arial"/>
          <w:sz w:val="20"/>
          <w:szCs w:val="20"/>
        </w:rPr>
      </w:pPr>
      <w:r w:rsidRPr="00CA0057">
        <w:rPr>
          <w:rFonts w:ascii="Arial" w:hAnsi="Arial" w:cs="Arial"/>
          <w:sz w:val="20"/>
          <w:szCs w:val="20"/>
        </w:rPr>
        <w:t>falsification: manipulating research processes or changing or omitting data without good cause</w:t>
      </w:r>
    </w:p>
    <w:p w14:paraId="02168B85" w14:textId="77777777" w:rsidR="006434B9" w:rsidRPr="00CA0057" w:rsidRDefault="006434B9" w:rsidP="006434B9">
      <w:pPr>
        <w:pStyle w:val="ListParagraph"/>
        <w:numPr>
          <w:ilvl w:val="0"/>
          <w:numId w:val="26"/>
        </w:numPr>
        <w:spacing w:after="0" w:line="240" w:lineRule="auto"/>
        <w:jc w:val="both"/>
        <w:rPr>
          <w:rFonts w:ascii="Arial" w:hAnsi="Arial" w:cs="Arial"/>
          <w:sz w:val="20"/>
          <w:szCs w:val="20"/>
        </w:rPr>
      </w:pPr>
      <w:r w:rsidRPr="00CA0057">
        <w:rPr>
          <w:rFonts w:ascii="Arial" w:hAnsi="Arial" w:cs="Arial"/>
          <w:sz w:val="20"/>
          <w:szCs w:val="20"/>
        </w:rPr>
        <w:t>plagiarism: using other people’s material without giving proper credit</w:t>
      </w:r>
    </w:p>
    <w:p w14:paraId="35F31601" w14:textId="77777777" w:rsidR="006434B9" w:rsidRPr="00CA0057" w:rsidRDefault="006434B9" w:rsidP="006434B9">
      <w:pPr>
        <w:pStyle w:val="ListParagraph"/>
        <w:numPr>
          <w:ilvl w:val="0"/>
          <w:numId w:val="26"/>
        </w:numPr>
        <w:spacing w:after="0" w:line="240" w:lineRule="auto"/>
        <w:jc w:val="both"/>
        <w:rPr>
          <w:rFonts w:ascii="Arial" w:hAnsi="Arial" w:cs="Arial"/>
          <w:sz w:val="20"/>
          <w:szCs w:val="20"/>
        </w:rPr>
      </w:pPr>
      <w:r w:rsidRPr="00CA0057">
        <w:rPr>
          <w:rFonts w:ascii="Arial" w:hAnsi="Arial" w:cs="Arial"/>
          <w:sz w:val="20"/>
          <w:szCs w:val="20"/>
        </w:rPr>
        <w:t xml:space="preserve">failure to meet ethical, legal and professional obligations: for </w:t>
      </w:r>
      <w:proofErr w:type="gramStart"/>
      <w:r w:rsidRPr="00CA0057">
        <w:rPr>
          <w:rFonts w:ascii="Arial" w:hAnsi="Arial" w:cs="Arial"/>
          <w:sz w:val="20"/>
          <w:szCs w:val="20"/>
        </w:rPr>
        <w:t>example</w:t>
      </w:r>
      <w:proofErr w:type="gramEnd"/>
      <w:r w:rsidRPr="00CA0057">
        <w:rPr>
          <w:rFonts w:ascii="Arial"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499FF00B" w14:textId="77777777" w:rsidR="006434B9" w:rsidRPr="00CA0057" w:rsidRDefault="006434B9" w:rsidP="006434B9">
      <w:pPr>
        <w:pStyle w:val="ListParagraph"/>
        <w:numPr>
          <w:ilvl w:val="0"/>
          <w:numId w:val="26"/>
        </w:numPr>
        <w:spacing w:after="0" w:line="240" w:lineRule="auto"/>
        <w:jc w:val="both"/>
        <w:rPr>
          <w:rFonts w:ascii="Arial" w:hAnsi="Arial" w:cs="Arial"/>
          <w:sz w:val="20"/>
          <w:szCs w:val="20"/>
        </w:rPr>
      </w:pPr>
      <w:r w:rsidRPr="00CA0057">
        <w:rPr>
          <w:rFonts w:ascii="Arial" w:hAnsi="Arial" w:cs="Arial"/>
          <w:sz w:val="20"/>
          <w:szCs w:val="20"/>
        </w:rPr>
        <w:t>improper dealing with allegations of misconduct: failing to address possible infringements such as attempts to cover up misconduct and reprisals against whistle-blowers</w:t>
      </w:r>
    </w:p>
    <w:p w14:paraId="17C8B203" w14:textId="77777777" w:rsidR="006434B9" w:rsidRDefault="006434B9" w:rsidP="006434B9">
      <w:pPr>
        <w:contextualSpacing/>
        <w:jc w:val="both"/>
        <w:rPr>
          <w:rFonts w:ascii="Arial" w:hAnsi="Arial" w:cs="Arial"/>
          <w:b/>
        </w:rPr>
      </w:pPr>
    </w:p>
    <w:p w14:paraId="0961D2AB" w14:textId="77777777" w:rsidR="006434B9" w:rsidRPr="004C3A0B" w:rsidRDefault="006434B9" w:rsidP="006434B9">
      <w:pPr>
        <w:contextualSpacing/>
        <w:jc w:val="both"/>
        <w:rPr>
          <w:rFonts w:ascii="Arial" w:hAnsi="Arial" w:cs="Arial"/>
        </w:rPr>
      </w:pPr>
      <w:r w:rsidRPr="004C3A0B">
        <w:rPr>
          <w:rFonts w:ascii="Arial" w:hAnsi="Arial" w:cs="Arial"/>
          <w:b/>
        </w:rPr>
        <w:t xml:space="preserve">Adverse Outcomes.  </w:t>
      </w:r>
      <w:r w:rsidRPr="004C3A0B">
        <w:rPr>
          <w:rFonts w:ascii="Arial" w:hAnsi="Arial" w:cs="Arial"/>
        </w:rPr>
        <w:t>Think carefully about the possibilities, and cover here</w:t>
      </w:r>
    </w:p>
    <w:p w14:paraId="08DB98BB" w14:textId="77777777" w:rsidR="006434B9" w:rsidRPr="004C3A0B" w:rsidRDefault="006434B9" w:rsidP="006434B9">
      <w:pPr>
        <w:contextualSpacing/>
        <w:jc w:val="both"/>
        <w:rPr>
          <w:rFonts w:ascii="Arial" w:hAnsi="Arial" w:cs="Arial"/>
        </w:rPr>
      </w:pPr>
    </w:p>
    <w:p w14:paraId="6B7EF0A8" w14:textId="77777777" w:rsidR="006434B9" w:rsidRPr="004C3A0B" w:rsidRDefault="006434B9" w:rsidP="006434B9">
      <w:pPr>
        <w:contextualSpacing/>
        <w:jc w:val="both"/>
        <w:rPr>
          <w:rFonts w:ascii="Arial" w:hAnsi="Arial" w:cs="Arial"/>
          <w:b/>
        </w:rPr>
      </w:pPr>
      <w:r w:rsidRPr="004C3A0B">
        <w:rPr>
          <w:rFonts w:ascii="Arial" w:hAnsi="Arial" w:cs="Arial"/>
          <w:b/>
        </w:rPr>
        <w:t>Section I:  Feedback, Consent and Confidentiality</w:t>
      </w:r>
    </w:p>
    <w:p w14:paraId="7FE35C1B" w14:textId="77777777" w:rsidR="006434B9" w:rsidRDefault="006434B9" w:rsidP="006434B9">
      <w:pPr>
        <w:jc w:val="both"/>
        <w:rPr>
          <w:rFonts w:ascii="Arial" w:hAnsi="Arial" w:cs="Arial"/>
        </w:rPr>
      </w:pPr>
      <w:r w:rsidRPr="004C3A0B">
        <w:rPr>
          <w:rFonts w:ascii="Arial" w:hAnsi="Arial" w:cs="Arial"/>
          <w:b/>
        </w:rPr>
        <w:t>Feedback to participants:</w:t>
      </w:r>
      <w:r w:rsidRPr="004C3A0B">
        <w:rPr>
          <w:rFonts w:ascii="Arial"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50517A68" w14:textId="77777777" w:rsidR="006434B9" w:rsidRDefault="006434B9" w:rsidP="006434B9">
      <w:pPr>
        <w:jc w:val="both"/>
        <w:rPr>
          <w:rFonts w:ascii="Arial" w:hAnsi="Arial" w:cs="Arial"/>
        </w:rPr>
      </w:pPr>
      <w:r w:rsidRPr="004C3A0B">
        <w:rPr>
          <w:rFonts w:ascii="Arial" w:hAnsi="Arial" w:cs="Arial"/>
          <w:b/>
        </w:rPr>
        <w:t>Informed consent</w:t>
      </w:r>
      <w:r w:rsidRPr="004C3A0B">
        <w:rPr>
          <w:rFonts w:ascii="Arial" w:hAnsi="Arial" w:cs="Arial"/>
        </w:rPr>
        <w:t xml:space="preserve">:   Draft letter / e-mail / or heading (or footer) section of questionnaire must be approved by DoS/supervisor (if research student), supervisor/module tutor if taught student, or </w:t>
      </w:r>
      <w:r>
        <w:rPr>
          <w:rFonts w:ascii="Arial" w:hAnsi="Arial" w:cs="Arial"/>
        </w:rPr>
        <w:t>Academic Director</w:t>
      </w:r>
      <w:r w:rsidRPr="004C3A0B">
        <w:rPr>
          <w:rFonts w:ascii="Arial" w:hAnsi="Arial" w:cs="Arial"/>
        </w:rPr>
        <w:t xml:space="preserve"> / Assistant Dean if a member of staff.</w:t>
      </w:r>
    </w:p>
    <w:p w14:paraId="60D1D8B2" w14:textId="77777777" w:rsidR="006434B9" w:rsidRPr="004C3A0B" w:rsidRDefault="006434B9" w:rsidP="006434B9">
      <w:pPr>
        <w:jc w:val="both"/>
        <w:rPr>
          <w:rFonts w:ascii="Arial" w:hAnsi="Arial" w:cs="Arial"/>
        </w:rPr>
      </w:pPr>
      <w:r w:rsidRPr="004C3A0B">
        <w:rPr>
          <w:rFonts w:ascii="Arial" w:hAnsi="Arial" w:cs="Arial"/>
        </w:rPr>
        <w:t>Confidentiality/Anonymity.  Explain clearly how you will ensure confidentiality and anonymity.</w:t>
      </w:r>
    </w:p>
    <w:p w14:paraId="6D731A99" w14:textId="77777777" w:rsidR="006434B9" w:rsidRDefault="006434B9" w:rsidP="006434B9">
      <w:pPr>
        <w:jc w:val="both"/>
        <w:rPr>
          <w:rFonts w:ascii="Arial" w:hAnsi="Arial" w:cs="Arial"/>
        </w:rPr>
      </w:pPr>
    </w:p>
    <w:p w14:paraId="73D05C09" w14:textId="77777777" w:rsidR="006434B9" w:rsidRPr="004C3A0B" w:rsidRDefault="006434B9" w:rsidP="006434B9">
      <w:pPr>
        <w:jc w:val="both"/>
        <w:rPr>
          <w:rFonts w:ascii="Arial" w:hAnsi="Arial" w:cs="Arial"/>
          <w:b/>
        </w:rPr>
      </w:pPr>
      <w:r w:rsidRPr="004C3A0B">
        <w:rPr>
          <w:rFonts w:ascii="Arial" w:hAnsi="Arial" w:cs="Arial"/>
          <w:b/>
        </w:rPr>
        <w:t>Section J:  Dat</w:t>
      </w:r>
      <w:r>
        <w:rPr>
          <w:rFonts w:ascii="Arial" w:hAnsi="Arial" w:cs="Arial"/>
          <w:b/>
        </w:rPr>
        <w:t>a</w:t>
      </w:r>
      <w:r w:rsidRPr="004C3A0B">
        <w:rPr>
          <w:rFonts w:ascii="Arial" w:hAnsi="Arial" w:cs="Arial"/>
          <w:b/>
        </w:rPr>
        <w:t xml:space="preserve"> Protection and Storage</w:t>
      </w:r>
    </w:p>
    <w:p w14:paraId="1B67BA3C" w14:textId="77777777" w:rsidR="006434B9" w:rsidRDefault="006434B9" w:rsidP="006434B9">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University’s Research Data Management information.   The questions that follow are designed to ensure compliance with the Data Protection Act as well as established research protocols.</w:t>
      </w:r>
    </w:p>
    <w:p w14:paraId="7560581A" w14:textId="77777777" w:rsidR="006434B9" w:rsidRPr="004C3A0B" w:rsidRDefault="006434B9" w:rsidP="006434B9">
      <w:pPr>
        <w:jc w:val="both"/>
        <w:rPr>
          <w:rFonts w:ascii="Arial" w:hAnsi="Arial" w:cs="Arial"/>
        </w:rPr>
      </w:pPr>
    </w:p>
    <w:p w14:paraId="0C20C227" w14:textId="77777777" w:rsidR="006434B9" w:rsidRDefault="006434B9" w:rsidP="006434B9">
      <w:pPr>
        <w:jc w:val="both"/>
        <w:rPr>
          <w:rFonts w:ascii="Arial" w:hAnsi="Arial" w:cs="Arial"/>
        </w:rPr>
      </w:pPr>
      <w:r w:rsidRPr="004C3A0B">
        <w:rPr>
          <w:rFonts w:ascii="Arial" w:hAnsi="Arial" w:cs="Arial"/>
        </w:rPr>
        <w:lastRenderedPageBreak/>
        <w:t>Many research activities will involve electronic transfer of data and use of data management systems in the summarisation and analysis of data.  You will need to explain these in relation to compliance with the Data Protection Act.</w:t>
      </w:r>
    </w:p>
    <w:p w14:paraId="5FC50A70" w14:textId="77777777" w:rsidR="006434B9" w:rsidRPr="004C3A0B" w:rsidRDefault="006434B9" w:rsidP="006434B9">
      <w:pPr>
        <w:jc w:val="both"/>
        <w:rPr>
          <w:rFonts w:ascii="Arial"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Pr="004C3A0B">
        <w:rPr>
          <w:rFonts w:ascii="Arial" w:hAnsi="Arial" w:cs="Arial"/>
        </w:rPr>
        <w:t>Also</w:t>
      </w:r>
      <w:proofErr w:type="gramEnd"/>
      <w:r w:rsidRPr="004C3A0B">
        <w:rPr>
          <w:rFonts w:ascii="Arial" w:hAnsi="Arial" w:cs="Arial"/>
        </w:rPr>
        <w:t xml:space="preserve"> that a thesis will be made available via the University library and the British Library system.  If you are seeking an access bar for a period of time after </w:t>
      </w:r>
      <w:proofErr w:type="gramStart"/>
      <w:r w:rsidRPr="004C3A0B">
        <w:rPr>
          <w:rFonts w:ascii="Arial" w:hAnsi="Arial" w:cs="Arial"/>
        </w:rPr>
        <w:t>completion</w:t>
      </w:r>
      <w:proofErr w:type="gramEnd"/>
      <w:r w:rsidRPr="004C3A0B">
        <w:rPr>
          <w:rFonts w:ascii="Arial" w:hAnsi="Arial" w:cs="Arial"/>
        </w:rPr>
        <w:t xml:space="preserve">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252E5457" w14:textId="77777777" w:rsidR="006434B9" w:rsidRPr="004C3A0B" w:rsidRDefault="006434B9" w:rsidP="006434B9">
      <w:pPr>
        <w:jc w:val="both"/>
        <w:rPr>
          <w:rFonts w:ascii="Arial" w:hAnsi="Arial" w:cs="Arial"/>
        </w:rPr>
      </w:pPr>
      <w:r w:rsidRPr="004C3A0B">
        <w:rPr>
          <w:rFonts w:ascii="Arial" w:hAnsi="Arial" w:cs="Arial"/>
        </w:rPr>
        <w:t>In terms of storage of data please ensure security, and also mitigate against loss of data.</w:t>
      </w:r>
    </w:p>
    <w:p w14:paraId="7D66456C" w14:textId="77777777" w:rsidR="006434B9" w:rsidRPr="004C3A0B" w:rsidRDefault="006434B9" w:rsidP="006434B9">
      <w:pPr>
        <w:jc w:val="both"/>
        <w:rPr>
          <w:rFonts w:ascii="Arial" w:hAnsi="Arial" w:cs="Arial"/>
        </w:rPr>
      </w:pPr>
    </w:p>
    <w:p w14:paraId="57824CCC" w14:textId="77777777" w:rsidR="006434B9" w:rsidRPr="004C3A0B" w:rsidRDefault="006434B9" w:rsidP="006434B9">
      <w:pPr>
        <w:jc w:val="both"/>
        <w:rPr>
          <w:rFonts w:ascii="Arial" w:hAnsi="Arial" w:cs="Arial"/>
          <w:b/>
        </w:rPr>
      </w:pPr>
      <w:r w:rsidRPr="004C3A0B">
        <w:rPr>
          <w:rFonts w:ascii="Arial" w:hAnsi="Arial" w:cs="Arial"/>
          <w:b/>
        </w:rPr>
        <w:t>Section K:  Declaration</w:t>
      </w:r>
    </w:p>
    <w:p w14:paraId="3CC92505" w14:textId="77777777" w:rsidR="006434B9" w:rsidRPr="004C3A0B" w:rsidRDefault="006434B9" w:rsidP="006434B9">
      <w:pPr>
        <w:jc w:val="both"/>
        <w:rPr>
          <w:rFonts w:ascii="Arial" w:hAnsi="Arial" w:cs="Arial"/>
        </w:rPr>
      </w:pPr>
      <w:r w:rsidRPr="004C3A0B">
        <w:rPr>
          <w:rFonts w:ascii="Arial" w:hAnsi="Arial" w:cs="Arial"/>
        </w:rPr>
        <w:t>Ensure the appropriate countersignatures have been provided</w:t>
      </w:r>
    </w:p>
    <w:p w14:paraId="0B9E14C6" w14:textId="77777777" w:rsidR="006434B9" w:rsidRPr="00D77DFD" w:rsidRDefault="006434B9" w:rsidP="006434B9">
      <w:pPr>
        <w:jc w:val="both"/>
        <w:rPr>
          <w:rFonts w:ascii="Arial" w:hAnsi="Arial" w:cs="Arial"/>
        </w:rPr>
      </w:pPr>
      <w:r w:rsidRPr="004C3A0B">
        <w:rPr>
          <w:rFonts w:ascii="Arial" w:hAnsi="Arial" w:cs="Arial"/>
        </w:rPr>
        <w:t>Look carefully at the checklist and ensure that you comply with and tick all that are relevant to your research.</w:t>
      </w:r>
    </w:p>
    <w:p w14:paraId="2D18AFB3" w14:textId="77777777" w:rsidR="006434B9" w:rsidRDefault="006434B9" w:rsidP="009C32E5">
      <w:pPr>
        <w:pStyle w:val="NormalWeb"/>
        <w:rPr>
          <w:rFonts w:ascii="Arial" w:hAnsi="Arial" w:cs="Arial"/>
          <w:sz w:val="22"/>
          <w:szCs w:val="22"/>
          <w:u w:val="single"/>
          <w:lang w:val="en-US"/>
        </w:rPr>
      </w:pPr>
    </w:p>
    <w:p w14:paraId="12BAA9CC" w14:textId="1E10AC16" w:rsidR="003173C4" w:rsidRDefault="003173C4" w:rsidP="009C32E5">
      <w:pPr>
        <w:pStyle w:val="NormalWeb"/>
        <w:rPr>
          <w:rFonts w:ascii="Arial" w:hAnsi="Arial" w:cs="Arial"/>
          <w:sz w:val="22"/>
          <w:szCs w:val="22"/>
          <w:u w:val="single"/>
          <w:lang w:val="en-US"/>
        </w:rPr>
      </w:pPr>
    </w:p>
    <w:p w14:paraId="00A68B95" w14:textId="77777777" w:rsidR="003173C4" w:rsidRPr="003173C4" w:rsidRDefault="003173C4" w:rsidP="009C32E5">
      <w:pPr>
        <w:pStyle w:val="NormalWeb"/>
        <w:rPr>
          <w:rFonts w:ascii="Arial" w:hAnsi="Arial" w:cs="Arial"/>
          <w:sz w:val="22"/>
          <w:szCs w:val="22"/>
          <w:u w:val="single"/>
        </w:rPr>
      </w:pPr>
    </w:p>
    <w:sectPr w:rsidR="003173C4" w:rsidRPr="003173C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964A85" w14:textId="77777777" w:rsidR="00CA2852" w:rsidRDefault="00CA2852" w:rsidP="00D1643E">
      <w:pPr>
        <w:spacing w:after="0" w:line="240" w:lineRule="auto"/>
      </w:pPr>
      <w:r>
        <w:separator/>
      </w:r>
    </w:p>
  </w:endnote>
  <w:endnote w:type="continuationSeparator" w:id="0">
    <w:p w14:paraId="7D6F629C" w14:textId="77777777" w:rsidR="00CA2852" w:rsidRDefault="00CA2852" w:rsidP="00D164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Open Sans">
    <w:charset w:val="00"/>
    <w:family w:val="swiss"/>
    <w:pitch w:val="variable"/>
    <w:sig w:usb0="E00002EF" w:usb1="4000205B" w:usb2="00000028"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FA159A" w14:textId="77777777" w:rsidR="00CA2852" w:rsidRDefault="00CA2852" w:rsidP="00D1643E">
      <w:pPr>
        <w:spacing w:after="0" w:line="240" w:lineRule="auto"/>
      </w:pPr>
      <w:r>
        <w:separator/>
      </w:r>
    </w:p>
  </w:footnote>
  <w:footnote w:type="continuationSeparator" w:id="0">
    <w:p w14:paraId="1E8ABF8B" w14:textId="77777777" w:rsidR="00CA2852" w:rsidRDefault="00CA2852" w:rsidP="00D1643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896A8A"/>
    <w:multiLevelType w:val="hybridMultilevel"/>
    <w:tmpl w:val="B9989DB8"/>
    <w:lvl w:ilvl="0" w:tplc="C1709FD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56792A"/>
    <w:multiLevelType w:val="hybridMultilevel"/>
    <w:tmpl w:val="1FD8F9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9BC563D"/>
    <w:multiLevelType w:val="multilevel"/>
    <w:tmpl w:val="3190B3F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2DC24AB"/>
    <w:multiLevelType w:val="multilevel"/>
    <w:tmpl w:val="D548E2B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9" w15:restartNumberingAfterBreak="0">
    <w:nsid w:val="7579077D"/>
    <w:multiLevelType w:val="hybridMultilevel"/>
    <w:tmpl w:val="EABEFF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6EC7C18"/>
    <w:multiLevelType w:val="hybridMultilevel"/>
    <w:tmpl w:val="73F4B2DA"/>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7632412">
    <w:abstractNumId w:val="0"/>
  </w:num>
  <w:num w:numId="2" w16cid:durableId="193349412">
    <w:abstractNumId w:val="1"/>
  </w:num>
  <w:num w:numId="3" w16cid:durableId="1735346373">
    <w:abstractNumId w:val="29"/>
  </w:num>
  <w:num w:numId="4" w16cid:durableId="688986977">
    <w:abstractNumId w:val="12"/>
  </w:num>
  <w:num w:numId="5" w16cid:durableId="2081949337">
    <w:abstractNumId w:val="22"/>
  </w:num>
  <w:num w:numId="6" w16cid:durableId="1058355384">
    <w:abstractNumId w:val="4"/>
  </w:num>
  <w:num w:numId="7" w16cid:durableId="799302683">
    <w:abstractNumId w:val="27"/>
  </w:num>
  <w:num w:numId="8" w16cid:durableId="1786072607">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26923744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610556969">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536965574">
    <w:abstractNumId w:val="5"/>
  </w:num>
  <w:num w:numId="12" w16cid:durableId="2117285205">
    <w:abstractNumId w:val="9"/>
  </w:num>
  <w:num w:numId="13" w16cid:durableId="760953263">
    <w:abstractNumId w:val="10"/>
  </w:num>
  <w:num w:numId="14" w16cid:durableId="694159932">
    <w:abstractNumId w:val="25"/>
  </w:num>
  <w:num w:numId="15" w16cid:durableId="1440564177">
    <w:abstractNumId w:val="23"/>
  </w:num>
  <w:num w:numId="16" w16cid:durableId="1953199741">
    <w:abstractNumId w:val="24"/>
  </w:num>
  <w:num w:numId="17" w16cid:durableId="1974015087">
    <w:abstractNumId w:val="2"/>
  </w:num>
  <w:num w:numId="18" w16cid:durableId="255485701">
    <w:abstractNumId w:val="7"/>
  </w:num>
  <w:num w:numId="19" w16cid:durableId="2097747082">
    <w:abstractNumId w:val="8"/>
  </w:num>
  <w:num w:numId="20" w16cid:durableId="637304245">
    <w:abstractNumId w:val="13"/>
  </w:num>
  <w:num w:numId="21" w16cid:durableId="1690834028">
    <w:abstractNumId w:val="15"/>
  </w:num>
  <w:num w:numId="22" w16cid:durableId="654916934">
    <w:abstractNumId w:val="26"/>
  </w:num>
  <w:num w:numId="23" w16cid:durableId="1570842524">
    <w:abstractNumId w:val="6"/>
  </w:num>
  <w:num w:numId="24" w16cid:durableId="1060054759">
    <w:abstractNumId w:val="16"/>
  </w:num>
  <w:num w:numId="25" w16cid:durableId="738210126">
    <w:abstractNumId w:val="21"/>
  </w:num>
  <w:num w:numId="26" w16cid:durableId="808787438">
    <w:abstractNumId w:val="3"/>
  </w:num>
  <w:num w:numId="27" w16cid:durableId="1546019906">
    <w:abstractNumId w:val="11"/>
  </w:num>
  <w:num w:numId="28" w16cid:durableId="104859543">
    <w:abstractNumId w:val="14"/>
  </w:num>
  <w:num w:numId="29" w16cid:durableId="1668094033">
    <w:abstractNumId w:val="31"/>
  </w:num>
  <w:num w:numId="30" w16cid:durableId="198318859">
    <w:abstractNumId w:val="20"/>
  </w:num>
  <w:num w:numId="31" w16cid:durableId="756907512">
    <w:abstractNumId w:val="30"/>
  </w:num>
  <w:num w:numId="32" w16cid:durableId="78991739">
    <w:abstractNumId w:val="28"/>
  </w:num>
  <w:num w:numId="33" w16cid:durableId="934940527">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60AA"/>
    <w:rsid w:val="0000039D"/>
    <w:rsid w:val="00000E1D"/>
    <w:rsid w:val="0001468C"/>
    <w:rsid w:val="000263AD"/>
    <w:rsid w:val="000313F6"/>
    <w:rsid w:val="00032C4F"/>
    <w:rsid w:val="00037042"/>
    <w:rsid w:val="00050801"/>
    <w:rsid w:val="000509A5"/>
    <w:rsid w:val="00051678"/>
    <w:rsid w:val="000517B4"/>
    <w:rsid w:val="00056D71"/>
    <w:rsid w:val="00067314"/>
    <w:rsid w:val="0007153C"/>
    <w:rsid w:val="00077AA5"/>
    <w:rsid w:val="00077E42"/>
    <w:rsid w:val="0009369F"/>
    <w:rsid w:val="0009595D"/>
    <w:rsid w:val="00095FAF"/>
    <w:rsid w:val="000A37D9"/>
    <w:rsid w:val="000A6ECD"/>
    <w:rsid w:val="000B1E97"/>
    <w:rsid w:val="000C1487"/>
    <w:rsid w:val="000C49E7"/>
    <w:rsid w:val="000C7C2C"/>
    <w:rsid w:val="000D159B"/>
    <w:rsid w:val="000D3D3F"/>
    <w:rsid w:val="000F1C60"/>
    <w:rsid w:val="000F32DB"/>
    <w:rsid w:val="000F3A66"/>
    <w:rsid w:val="000F6198"/>
    <w:rsid w:val="000F78F2"/>
    <w:rsid w:val="00122800"/>
    <w:rsid w:val="00123028"/>
    <w:rsid w:val="00123D1C"/>
    <w:rsid w:val="00130EAA"/>
    <w:rsid w:val="001369B2"/>
    <w:rsid w:val="00137CB3"/>
    <w:rsid w:val="00146BB2"/>
    <w:rsid w:val="001567AF"/>
    <w:rsid w:val="00164A1C"/>
    <w:rsid w:val="00166719"/>
    <w:rsid w:val="00166FEC"/>
    <w:rsid w:val="00167C3A"/>
    <w:rsid w:val="00174836"/>
    <w:rsid w:val="001754A2"/>
    <w:rsid w:val="00176FB2"/>
    <w:rsid w:val="00177A71"/>
    <w:rsid w:val="001837BF"/>
    <w:rsid w:val="00185BA6"/>
    <w:rsid w:val="00190DCD"/>
    <w:rsid w:val="001A0890"/>
    <w:rsid w:val="001A0F28"/>
    <w:rsid w:val="001A7208"/>
    <w:rsid w:val="001A793F"/>
    <w:rsid w:val="001B6A6C"/>
    <w:rsid w:val="001B7B7A"/>
    <w:rsid w:val="001D457A"/>
    <w:rsid w:val="001F0B74"/>
    <w:rsid w:val="001F0E92"/>
    <w:rsid w:val="001F7EEE"/>
    <w:rsid w:val="00200C8E"/>
    <w:rsid w:val="002014CE"/>
    <w:rsid w:val="00204670"/>
    <w:rsid w:val="00204888"/>
    <w:rsid w:val="0020710A"/>
    <w:rsid w:val="00207BBD"/>
    <w:rsid w:val="0021172A"/>
    <w:rsid w:val="002129AD"/>
    <w:rsid w:val="00216F8C"/>
    <w:rsid w:val="002175C4"/>
    <w:rsid w:val="0021780D"/>
    <w:rsid w:val="0022116B"/>
    <w:rsid w:val="00221B58"/>
    <w:rsid w:val="002247A7"/>
    <w:rsid w:val="00227BB5"/>
    <w:rsid w:val="00232AF7"/>
    <w:rsid w:val="00237507"/>
    <w:rsid w:val="00237F63"/>
    <w:rsid w:val="00241B31"/>
    <w:rsid w:val="00246217"/>
    <w:rsid w:val="0025237C"/>
    <w:rsid w:val="0026121B"/>
    <w:rsid w:val="002625C2"/>
    <w:rsid w:val="0027155F"/>
    <w:rsid w:val="0027200E"/>
    <w:rsid w:val="00282517"/>
    <w:rsid w:val="00285D83"/>
    <w:rsid w:val="002870C8"/>
    <w:rsid w:val="002878BC"/>
    <w:rsid w:val="00290F64"/>
    <w:rsid w:val="002928F8"/>
    <w:rsid w:val="002948DF"/>
    <w:rsid w:val="00294993"/>
    <w:rsid w:val="002971BA"/>
    <w:rsid w:val="002A22A9"/>
    <w:rsid w:val="002A6F9D"/>
    <w:rsid w:val="002B3415"/>
    <w:rsid w:val="002B3689"/>
    <w:rsid w:val="002B61A4"/>
    <w:rsid w:val="002B7900"/>
    <w:rsid w:val="002C0DF3"/>
    <w:rsid w:val="002C11AE"/>
    <w:rsid w:val="002C1843"/>
    <w:rsid w:val="002C5A0B"/>
    <w:rsid w:val="002D4EDE"/>
    <w:rsid w:val="002D68BF"/>
    <w:rsid w:val="002E1ECB"/>
    <w:rsid w:val="002E7A80"/>
    <w:rsid w:val="002E7D40"/>
    <w:rsid w:val="002F18B7"/>
    <w:rsid w:val="002F5D55"/>
    <w:rsid w:val="002F7891"/>
    <w:rsid w:val="003000EC"/>
    <w:rsid w:val="003025CC"/>
    <w:rsid w:val="00304B4C"/>
    <w:rsid w:val="00317370"/>
    <w:rsid w:val="003173C4"/>
    <w:rsid w:val="00325FAB"/>
    <w:rsid w:val="00333F1D"/>
    <w:rsid w:val="00334545"/>
    <w:rsid w:val="00335B60"/>
    <w:rsid w:val="00335C1B"/>
    <w:rsid w:val="003369B6"/>
    <w:rsid w:val="00344581"/>
    <w:rsid w:val="00355FBF"/>
    <w:rsid w:val="00361360"/>
    <w:rsid w:val="00366524"/>
    <w:rsid w:val="00370A3A"/>
    <w:rsid w:val="0037120C"/>
    <w:rsid w:val="003770D9"/>
    <w:rsid w:val="00382AB8"/>
    <w:rsid w:val="00394580"/>
    <w:rsid w:val="003A108B"/>
    <w:rsid w:val="003A2772"/>
    <w:rsid w:val="003A3C15"/>
    <w:rsid w:val="003A4944"/>
    <w:rsid w:val="003A6BE9"/>
    <w:rsid w:val="003B0E13"/>
    <w:rsid w:val="003B1305"/>
    <w:rsid w:val="003B6597"/>
    <w:rsid w:val="003C0016"/>
    <w:rsid w:val="003C116F"/>
    <w:rsid w:val="003C1701"/>
    <w:rsid w:val="003C409A"/>
    <w:rsid w:val="003C4AE5"/>
    <w:rsid w:val="003C4B8F"/>
    <w:rsid w:val="003D0D5C"/>
    <w:rsid w:val="003D0F3F"/>
    <w:rsid w:val="003D64BF"/>
    <w:rsid w:val="003E00EC"/>
    <w:rsid w:val="003E3235"/>
    <w:rsid w:val="003E43E4"/>
    <w:rsid w:val="003E52C6"/>
    <w:rsid w:val="003E6447"/>
    <w:rsid w:val="003F1D2C"/>
    <w:rsid w:val="0040058A"/>
    <w:rsid w:val="00400920"/>
    <w:rsid w:val="00405729"/>
    <w:rsid w:val="004117E2"/>
    <w:rsid w:val="00413F72"/>
    <w:rsid w:val="00415212"/>
    <w:rsid w:val="00423CA8"/>
    <w:rsid w:val="00426729"/>
    <w:rsid w:val="004349ED"/>
    <w:rsid w:val="00434D7C"/>
    <w:rsid w:val="0043664E"/>
    <w:rsid w:val="00436BD7"/>
    <w:rsid w:val="00441405"/>
    <w:rsid w:val="00447CDA"/>
    <w:rsid w:val="0045243A"/>
    <w:rsid w:val="004565D4"/>
    <w:rsid w:val="004708C7"/>
    <w:rsid w:val="00473486"/>
    <w:rsid w:val="00477F0F"/>
    <w:rsid w:val="004805A5"/>
    <w:rsid w:val="00480733"/>
    <w:rsid w:val="00481776"/>
    <w:rsid w:val="00482812"/>
    <w:rsid w:val="00484DDF"/>
    <w:rsid w:val="00485A0C"/>
    <w:rsid w:val="004921C2"/>
    <w:rsid w:val="00496427"/>
    <w:rsid w:val="004976FF"/>
    <w:rsid w:val="004A0C30"/>
    <w:rsid w:val="004A4168"/>
    <w:rsid w:val="004A68B9"/>
    <w:rsid w:val="004B31CD"/>
    <w:rsid w:val="004B6C54"/>
    <w:rsid w:val="004C07B5"/>
    <w:rsid w:val="004C1685"/>
    <w:rsid w:val="004C262C"/>
    <w:rsid w:val="004C2ACF"/>
    <w:rsid w:val="004C42CD"/>
    <w:rsid w:val="004C4734"/>
    <w:rsid w:val="004C51D2"/>
    <w:rsid w:val="004C600B"/>
    <w:rsid w:val="004D2737"/>
    <w:rsid w:val="004D5ABA"/>
    <w:rsid w:val="004E51BA"/>
    <w:rsid w:val="004F0F15"/>
    <w:rsid w:val="004F113E"/>
    <w:rsid w:val="004F49DF"/>
    <w:rsid w:val="004F7935"/>
    <w:rsid w:val="00501F5B"/>
    <w:rsid w:val="00503944"/>
    <w:rsid w:val="005046CD"/>
    <w:rsid w:val="005075F5"/>
    <w:rsid w:val="00511151"/>
    <w:rsid w:val="00511971"/>
    <w:rsid w:val="005122B2"/>
    <w:rsid w:val="005125B4"/>
    <w:rsid w:val="00516923"/>
    <w:rsid w:val="00517CD9"/>
    <w:rsid w:val="00524267"/>
    <w:rsid w:val="005278E2"/>
    <w:rsid w:val="00527DC9"/>
    <w:rsid w:val="0053050B"/>
    <w:rsid w:val="005467DC"/>
    <w:rsid w:val="00550227"/>
    <w:rsid w:val="00563968"/>
    <w:rsid w:val="005678AB"/>
    <w:rsid w:val="00575387"/>
    <w:rsid w:val="00577F9A"/>
    <w:rsid w:val="005823A4"/>
    <w:rsid w:val="00586CCC"/>
    <w:rsid w:val="00591997"/>
    <w:rsid w:val="00592119"/>
    <w:rsid w:val="0059485A"/>
    <w:rsid w:val="005A4487"/>
    <w:rsid w:val="005A799D"/>
    <w:rsid w:val="005B0AD0"/>
    <w:rsid w:val="005B50A2"/>
    <w:rsid w:val="005B7117"/>
    <w:rsid w:val="005B77D1"/>
    <w:rsid w:val="005C2E88"/>
    <w:rsid w:val="005C3EE9"/>
    <w:rsid w:val="005C43B9"/>
    <w:rsid w:val="005C53D3"/>
    <w:rsid w:val="005C7AB6"/>
    <w:rsid w:val="005D1113"/>
    <w:rsid w:val="005D352C"/>
    <w:rsid w:val="005D562D"/>
    <w:rsid w:val="005F0BF3"/>
    <w:rsid w:val="005F3F91"/>
    <w:rsid w:val="005F408B"/>
    <w:rsid w:val="005F7048"/>
    <w:rsid w:val="005F71C8"/>
    <w:rsid w:val="00610059"/>
    <w:rsid w:val="006134BD"/>
    <w:rsid w:val="00617FFE"/>
    <w:rsid w:val="00620EAF"/>
    <w:rsid w:val="00623722"/>
    <w:rsid w:val="00625FE5"/>
    <w:rsid w:val="00626109"/>
    <w:rsid w:val="00631BA1"/>
    <w:rsid w:val="006434B9"/>
    <w:rsid w:val="00643F82"/>
    <w:rsid w:val="0064494A"/>
    <w:rsid w:val="006478C4"/>
    <w:rsid w:val="00650D07"/>
    <w:rsid w:val="00657BC7"/>
    <w:rsid w:val="00662950"/>
    <w:rsid w:val="00664032"/>
    <w:rsid w:val="00670B2D"/>
    <w:rsid w:val="006733D1"/>
    <w:rsid w:val="006753D4"/>
    <w:rsid w:val="00675703"/>
    <w:rsid w:val="00682361"/>
    <w:rsid w:val="00685CD9"/>
    <w:rsid w:val="006876E0"/>
    <w:rsid w:val="00695A90"/>
    <w:rsid w:val="00695D6B"/>
    <w:rsid w:val="00695DE8"/>
    <w:rsid w:val="00697080"/>
    <w:rsid w:val="006A1A63"/>
    <w:rsid w:val="006A30AA"/>
    <w:rsid w:val="006A32BA"/>
    <w:rsid w:val="006A41D9"/>
    <w:rsid w:val="006A420E"/>
    <w:rsid w:val="006B0A74"/>
    <w:rsid w:val="006B17AE"/>
    <w:rsid w:val="006B194B"/>
    <w:rsid w:val="006B322D"/>
    <w:rsid w:val="006C1CD3"/>
    <w:rsid w:val="006C3977"/>
    <w:rsid w:val="006C62F8"/>
    <w:rsid w:val="006D3E59"/>
    <w:rsid w:val="006D7F79"/>
    <w:rsid w:val="006E1547"/>
    <w:rsid w:val="006E34F4"/>
    <w:rsid w:val="006F0F42"/>
    <w:rsid w:val="006F28A9"/>
    <w:rsid w:val="006F4003"/>
    <w:rsid w:val="00701539"/>
    <w:rsid w:val="00701E11"/>
    <w:rsid w:val="00702549"/>
    <w:rsid w:val="007140A8"/>
    <w:rsid w:val="00720836"/>
    <w:rsid w:val="0072105C"/>
    <w:rsid w:val="00722DEC"/>
    <w:rsid w:val="007231B7"/>
    <w:rsid w:val="00726E64"/>
    <w:rsid w:val="007277B4"/>
    <w:rsid w:val="00732E8C"/>
    <w:rsid w:val="00735907"/>
    <w:rsid w:val="007530D0"/>
    <w:rsid w:val="007561FB"/>
    <w:rsid w:val="007605EF"/>
    <w:rsid w:val="00762C7C"/>
    <w:rsid w:val="0077158C"/>
    <w:rsid w:val="00771CA8"/>
    <w:rsid w:val="0077418B"/>
    <w:rsid w:val="007779E1"/>
    <w:rsid w:val="00783C66"/>
    <w:rsid w:val="00784171"/>
    <w:rsid w:val="007844F5"/>
    <w:rsid w:val="00786E5C"/>
    <w:rsid w:val="007A2B88"/>
    <w:rsid w:val="007A4114"/>
    <w:rsid w:val="007B30EA"/>
    <w:rsid w:val="007B4F6F"/>
    <w:rsid w:val="007C2340"/>
    <w:rsid w:val="007C28F9"/>
    <w:rsid w:val="007C2E2D"/>
    <w:rsid w:val="007C4265"/>
    <w:rsid w:val="007C4E38"/>
    <w:rsid w:val="007C6CEE"/>
    <w:rsid w:val="007C7808"/>
    <w:rsid w:val="007D22C7"/>
    <w:rsid w:val="007E0262"/>
    <w:rsid w:val="007E7C75"/>
    <w:rsid w:val="007F0DCE"/>
    <w:rsid w:val="007F2C6A"/>
    <w:rsid w:val="007F36A7"/>
    <w:rsid w:val="007F4541"/>
    <w:rsid w:val="007F5712"/>
    <w:rsid w:val="007F573A"/>
    <w:rsid w:val="00800B2F"/>
    <w:rsid w:val="00801AEE"/>
    <w:rsid w:val="00810597"/>
    <w:rsid w:val="00814607"/>
    <w:rsid w:val="00814E59"/>
    <w:rsid w:val="008318A3"/>
    <w:rsid w:val="00841D17"/>
    <w:rsid w:val="00847C61"/>
    <w:rsid w:val="008519C5"/>
    <w:rsid w:val="0085345D"/>
    <w:rsid w:val="008545DE"/>
    <w:rsid w:val="0085516D"/>
    <w:rsid w:val="008559CF"/>
    <w:rsid w:val="00856B83"/>
    <w:rsid w:val="008601C3"/>
    <w:rsid w:val="0086205F"/>
    <w:rsid w:val="00873272"/>
    <w:rsid w:val="00876B74"/>
    <w:rsid w:val="00876CE9"/>
    <w:rsid w:val="00880F4E"/>
    <w:rsid w:val="00883064"/>
    <w:rsid w:val="008838BB"/>
    <w:rsid w:val="00884114"/>
    <w:rsid w:val="00886F4C"/>
    <w:rsid w:val="00892C6E"/>
    <w:rsid w:val="00896B1E"/>
    <w:rsid w:val="00896BC4"/>
    <w:rsid w:val="008A01F4"/>
    <w:rsid w:val="008A1649"/>
    <w:rsid w:val="008A3869"/>
    <w:rsid w:val="008B2D12"/>
    <w:rsid w:val="008B5684"/>
    <w:rsid w:val="008C20A1"/>
    <w:rsid w:val="008D1F67"/>
    <w:rsid w:val="008D2B61"/>
    <w:rsid w:val="008D36CE"/>
    <w:rsid w:val="008D7E93"/>
    <w:rsid w:val="008E20AF"/>
    <w:rsid w:val="008E2660"/>
    <w:rsid w:val="008F339C"/>
    <w:rsid w:val="008F39C0"/>
    <w:rsid w:val="008F3F12"/>
    <w:rsid w:val="008F5A46"/>
    <w:rsid w:val="008F7315"/>
    <w:rsid w:val="00906123"/>
    <w:rsid w:val="0090699E"/>
    <w:rsid w:val="00911A1C"/>
    <w:rsid w:val="0091285B"/>
    <w:rsid w:val="009137D2"/>
    <w:rsid w:val="009139D7"/>
    <w:rsid w:val="00916C34"/>
    <w:rsid w:val="0092066C"/>
    <w:rsid w:val="00920CA9"/>
    <w:rsid w:val="00922BA4"/>
    <w:rsid w:val="009233DF"/>
    <w:rsid w:val="00923E99"/>
    <w:rsid w:val="00925242"/>
    <w:rsid w:val="009263A7"/>
    <w:rsid w:val="00932175"/>
    <w:rsid w:val="009355CF"/>
    <w:rsid w:val="00936F38"/>
    <w:rsid w:val="00944B4C"/>
    <w:rsid w:val="009476D6"/>
    <w:rsid w:val="0095035A"/>
    <w:rsid w:val="00951952"/>
    <w:rsid w:val="00952441"/>
    <w:rsid w:val="009544B6"/>
    <w:rsid w:val="00954935"/>
    <w:rsid w:val="009573CF"/>
    <w:rsid w:val="009610A2"/>
    <w:rsid w:val="00966FF5"/>
    <w:rsid w:val="009705D7"/>
    <w:rsid w:val="00980ABE"/>
    <w:rsid w:val="00981D53"/>
    <w:rsid w:val="00985688"/>
    <w:rsid w:val="00986ADB"/>
    <w:rsid w:val="00991822"/>
    <w:rsid w:val="00994A61"/>
    <w:rsid w:val="009A1F06"/>
    <w:rsid w:val="009B4735"/>
    <w:rsid w:val="009B4A6D"/>
    <w:rsid w:val="009C32E5"/>
    <w:rsid w:val="009C50AB"/>
    <w:rsid w:val="009D206E"/>
    <w:rsid w:val="009E4167"/>
    <w:rsid w:val="009E426E"/>
    <w:rsid w:val="009E4CFD"/>
    <w:rsid w:val="009E7A7E"/>
    <w:rsid w:val="009F0686"/>
    <w:rsid w:val="009F33D4"/>
    <w:rsid w:val="009F3C30"/>
    <w:rsid w:val="009F415D"/>
    <w:rsid w:val="00A026CC"/>
    <w:rsid w:val="00A06A06"/>
    <w:rsid w:val="00A14EE7"/>
    <w:rsid w:val="00A218AF"/>
    <w:rsid w:val="00A219A8"/>
    <w:rsid w:val="00A30F87"/>
    <w:rsid w:val="00A424F8"/>
    <w:rsid w:val="00A43AAD"/>
    <w:rsid w:val="00A51B24"/>
    <w:rsid w:val="00A55525"/>
    <w:rsid w:val="00A6037F"/>
    <w:rsid w:val="00A605E2"/>
    <w:rsid w:val="00A615A9"/>
    <w:rsid w:val="00A6391D"/>
    <w:rsid w:val="00A6447C"/>
    <w:rsid w:val="00A67BB7"/>
    <w:rsid w:val="00A722A7"/>
    <w:rsid w:val="00A74376"/>
    <w:rsid w:val="00A7516D"/>
    <w:rsid w:val="00A7560D"/>
    <w:rsid w:val="00A75A20"/>
    <w:rsid w:val="00A8017F"/>
    <w:rsid w:val="00A90B66"/>
    <w:rsid w:val="00A91727"/>
    <w:rsid w:val="00AA2BE8"/>
    <w:rsid w:val="00AA7484"/>
    <w:rsid w:val="00AB5CD6"/>
    <w:rsid w:val="00AB74B4"/>
    <w:rsid w:val="00AC17E2"/>
    <w:rsid w:val="00AC571A"/>
    <w:rsid w:val="00AC77A0"/>
    <w:rsid w:val="00AD0654"/>
    <w:rsid w:val="00AD08EF"/>
    <w:rsid w:val="00AD69EF"/>
    <w:rsid w:val="00AD6A22"/>
    <w:rsid w:val="00AD7251"/>
    <w:rsid w:val="00AD728A"/>
    <w:rsid w:val="00AE1F18"/>
    <w:rsid w:val="00AE38A8"/>
    <w:rsid w:val="00AE5716"/>
    <w:rsid w:val="00AF10BF"/>
    <w:rsid w:val="00B0256F"/>
    <w:rsid w:val="00B034DF"/>
    <w:rsid w:val="00B060AA"/>
    <w:rsid w:val="00B163D4"/>
    <w:rsid w:val="00B17F2E"/>
    <w:rsid w:val="00B21181"/>
    <w:rsid w:val="00B21409"/>
    <w:rsid w:val="00B22042"/>
    <w:rsid w:val="00B27C4D"/>
    <w:rsid w:val="00B30A46"/>
    <w:rsid w:val="00B32E70"/>
    <w:rsid w:val="00B33314"/>
    <w:rsid w:val="00B34FF3"/>
    <w:rsid w:val="00B443F7"/>
    <w:rsid w:val="00B514AA"/>
    <w:rsid w:val="00B51FA9"/>
    <w:rsid w:val="00B60117"/>
    <w:rsid w:val="00B63CE4"/>
    <w:rsid w:val="00B71CE9"/>
    <w:rsid w:val="00B83F43"/>
    <w:rsid w:val="00B8502B"/>
    <w:rsid w:val="00B87A08"/>
    <w:rsid w:val="00B90C6E"/>
    <w:rsid w:val="00B941FA"/>
    <w:rsid w:val="00B95360"/>
    <w:rsid w:val="00B96BEE"/>
    <w:rsid w:val="00B97A59"/>
    <w:rsid w:val="00BA0C02"/>
    <w:rsid w:val="00BA1103"/>
    <w:rsid w:val="00BA171A"/>
    <w:rsid w:val="00BA2C19"/>
    <w:rsid w:val="00BB1DE3"/>
    <w:rsid w:val="00BB255C"/>
    <w:rsid w:val="00BB6AE3"/>
    <w:rsid w:val="00BC30B0"/>
    <w:rsid w:val="00BC3C22"/>
    <w:rsid w:val="00BD3635"/>
    <w:rsid w:val="00BD7714"/>
    <w:rsid w:val="00BE0BE5"/>
    <w:rsid w:val="00BE4691"/>
    <w:rsid w:val="00BE4B65"/>
    <w:rsid w:val="00BE6259"/>
    <w:rsid w:val="00BE6ED7"/>
    <w:rsid w:val="00BF2C82"/>
    <w:rsid w:val="00BF33DF"/>
    <w:rsid w:val="00BF4496"/>
    <w:rsid w:val="00BF7AF6"/>
    <w:rsid w:val="00C00702"/>
    <w:rsid w:val="00C02252"/>
    <w:rsid w:val="00C05A4E"/>
    <w:rsid w:val="00C05C87"/>
    <w:rsid w:val="00C14027"/>
    <w:rsid w:val="00C147E5"/>
    <w:rsid w:val="00C226AA"/>
    <w:rsid w:val="00C31A33"/>
    <w:rsid w:val="00C34F3A"/>
    <w:rsid w:val="00C368AC"/>
    <w:rsid w:val="00C44831"/>
    <w:rsid w:val="00C54BBD"/>
    <w:rsid w:val="00C5672C"/>
    <w:rsid w:val="00C6692D"/>
    <w:rsid w:val="00C71BCE"/>
    <w:rsid w:val="00C74034"/>
    <w:rsid w:val="00C74613"/>
    <w:rsid w:val="00C75914"/>
    <w:rsid w:val="00C75B49"/>
    <w:rsid w:val="00C76D7C"/>
    <w:rsid w:val="00C77E40"/>
    <w:rsid w:val="00C81475"/>
    <w:rsid w:val="00C822B9"/>
    <w:rsid w:val="00C83C5D"/>
    <w:rsid w:val="00C96A3D"/>
    <w:rsid w:val="00CA016E"/>
    <w:rsid w:val="00CA0FD4"/>
    <w:rsid w:val="00CA230D"/>
    <w:rsid w:val="00CA2852"/>
    <w:rsid w:val="00CA594F"/>
    <w:rsid w:val="00CB01B5"/>
    <w:rsid w:val="00CB380B"/>
    <w:rsid w:val="00CB4A23"/>
    <w:rsid w:val="00CB5F16"/>
    <w:rsid w:val="00CC1CA7"/>
    <w:rsid w:val="00CC5FE7"/>
    <w:rsid w:val="00CD49CF"/>
    <w:rsid w:val="00CD50A8"/>
    <w:rsid w:val="00CD7355"/>
    <w:rsid w:val="00CD7B46"/>
    <w:rsid w:val="00CE148D"/>
    <w:rsid w:val="00CE3FFA"/>
    <w:rsid w:val="00CE662E"/>
    <w:rsid w:val="00CF257D"/>
    <w:rsid w:val="00D03711"/>
    <w:rsid w:val="00D15D57"/>
    <w:rsid w:val="00D1643E"/>
    <w:rsid w:val="00D17F16"/>
    <w:rsid w:val="00D24664"/>
    <w:rsid w:val="00D34693"/>
    <w:rsid w:val="00D430E9"/>
    <w:rsid w:val="00D44D3E"/>
    <w:rsid w:val="00D53DA0"/>
    <w:rsid w:val="00D61DD9"/>
    <w:rsid w:val="00D6504F"/>
    <w:rsid w:val="00D65B3C"/>
    <w:rsid w:val="00D662A1"/>
    <w:rsid w:val="00D743DA"/>
    <w:rsid w:val="00D83E8C"/>
    <w:rsid w:val="00D84599"/>
    <w:rsid w:val="00D857B2"/>
    <w:rsid w:val="00D90FC6"/>
    <w:rsid w:val="00D968BC"/>
    <w:rsid w:val="00DA2EF9"/>
    <w:rsid w:val="00DA5520"/>
    <w:rsid w:val="00DA5938"/>
    <w:rsid w:val="00DB3A99"/>
    <w:rsid w:val="00DB3D2B"/>
    <w:rsid w:val="00DB41CB"/>
    <w:rsid w:val="00DB6118"/>
    <w:rsid w:val="00DC1EDC"/>
    <w:rsid w:val="00DC7ACE"/>
    <w:rsid w:val="00DD1C7D"/>
    <w:rsid w:val="00DD4EF2"/>
    <w:rsid w:val="00DE155A"/>
    <w:rsid w:val="00DE462F"/>
    <w:rsid w:val="00DE7180"/>
    <w:rsid w:val="00DF096B"/>
    <w:rsid w:val="00DF745B"/>
    <w:rsid w:val="00E0189C"/>
    <w:rsid w:val="00E02A44"/>
    <w:rsid w:val="00E04CEC"/>
    <w:rsid w:val="00E06317"/>
    <w:rsid w:val="00E11595"/>
    <w:rsid w:val="00E1331D"/>
    <w:rsid w:val="00E1415C"/>
    <w:rsid w:val="00E151D8"/>
    <w:rsid w:val="00E16294"/>
    <w:rsid w:val="00E22492"/>
    <w:rsid w:val="00E257A2"/>
    <w:rsid w:val="00E30726"/>
    <w:rsid w:val="00E4027A"/>
    <w:rsid w:val="00E42575"/>
    <w:rsid w:val="00E42A7D"/>
    <w:rsid w:val="00E42AC0"/>
    <w:rsid w:val="00E440D4"/>
    <w:rsid w:val="00E5042C"/>
    <w:rsid w:val="00E51B81"/>
    <w:rsid w:val="00E536B9"/>
    <w:rsid w:val="00E57A03"/>
    <w:rsid w:val="00E64F42"/>
    <w:rsid w:val="00E6582E"/>
    <w:rsid w:val="00E65A8E"/>
    <w:rsid w:val="00E67AE2"/>
    <w:rsid w:val="00E72C4F"/>
    <w:rsid w:val="00E74D67"/>
    <w:rsid w:val="00E83BCE"/>
    <w:rsid w:val="00E87D99"/>
    <w:rsid w:val="00E957D1"/>
    <w:rsid w:val="00EA7BDB"/>
    <w:rsid w:val="00EB2DA5"/>
    <w:rsid w:val="00EB4C34"/>
    <w:rsid w:val="00EC112B"/>
    <w:rsid w:val="00ED6374"/>
    <w:rsid w:val="00ED66D1"/>
    <w:rsid w:val="00ED7082"/>
    <w:rsid w:val="00EE0D06"/>
    <w:rsid w:val="00EE18EE"/>
    <w:rsid w:val="00EE19B6"/>
    <w:rsid w:val="00EE1FB8"/>
    <w:rsid w:val="00EE2E2A"/>
    <w:rsid w:val="00EE3432"/>
    <w:rsid w:val="00EE3780"/>
    <w:rsid w:val="00EE3A29"/>
    <w:rsid w:val="00EE3BFE"/>
    <w:rsid w:val="00EE5927"/>
    <w:rsid w:val="00EF07CE"/>
    <w:rsid w:val="00EF1DC1"/>
    <w:rsid w:val="00EF2594"/>
    <w:rsid w:val="00EF472F"/>
    <w:rsid w:val="00EF498D"/>
    <w:rsid w:val="00EF6855"/>
    <w:rsid w:val="00F04FFB"/>
    <w:rsid w:val="00F05551"/>
    <w:rsid w:val="00F05918"/>
    <w:rsid w:val="00F07678"/>
    <w:rsid w:val="00F10B0E"/>
    <w:rsid w:val="00F1192E"/>
    <w:rsid w:val="00F1207A"/>
    <w:rsid w:val="00F17309"/>
    <w:rsid w:val="00F24D12"/>
    <w:rsid w:val="00F300A8"/>
    <w:rsid w:val="00F30C08"/>
    <w:rsid w:val="00F30EBC"/>
    <w:rsid w:val="00F34C5E"/>
    <w:rsid w:val="00F41120"/>
    <w:rsid w:val="00F45EAC"/>
    <w:rsid w:val="00F463AC"/>
    <w:rsid w:val="00F562E1"/>
    <w:rsid w:val="00F56393"/>
    <w:rsid w:val="00F57CEB"/>
    <w:rsid w:val="00F62F40"/>
    <w:rsid w:val="00F63392"/>
    <w:rsid w:val="00F64D73"/>
    <w:rsid w:val="00F679B7"/>
    <w:rsid w:val="00F827B8"/>
    <w:rsid w:val="00F9278E"/>
    <w:rsid w:val="00FA1AF0"/>
    <w:rsid w:val="00FA1F82"/>
    <w:rsid w:val="00FA646F"/>
    <w:rsid w:val="00FA79DD"/>
    <w:rsid w:val="00FC1FA0"/>
    <w:rsid w:val="00FC4651"/>
    <w:rsid w:val="00FC544E"/>
    <w:rsid w:val="00FC546B"/>
    <w:rsid w:val="00FC59B1"/>
    <w:rsid w:val="00FC6A77"/>
    <w:rsid w:val="00FD2CD6"/>
    <w:rsid w:val="00FD3659"/>
    <w:rsid w:val="00FD6ED9"/>
    <w:rsid w:val="00FE5EB8"/>
    <w:rsid w:val="00FE72A8"/>
    <w:rsid w:val="00FE7D53"/>
    <w:rsid w:val="00FF42F8"/>
    <w:rsid w:val="00FF466D"/>
    <w:rsid w:val="00FF50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3F067BD"/>
  <w15:chartTrackingRefBased/>
  <w15:docId w15:val="{99588EAF-5EDF-45AF-8E7F-1989599E09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783C6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next w:val="Normal"/>
    <w:link w:val="Heading4Char"/>
    <w:uiPriority w:val="99"/>
    <w:qFormat/>
    <w:rsid w:val="006434B9"/>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B060AA"/>
    <w:pPr>
      <w:ind w:left="720"/>
      <w:contextualSpacing/>
    </w:pPr>
  </w:style>
  <w:style w:type="character" w:styleId="Hyperlink">
    <w:name w:val="Hyperlink"/>
    <w:basedOn w:val="DefaultParagraphFont"/>
    <w:uiPriority w:val="99"/>
    <w:unhideWhenUsed/>
    <w:rsid w:val="00783C66"/>
    <w:rPr>
      <w:color w:val="0000FF"/>
      <w:u w:val="single"/>
    </w:rPr>
  </w:style>
  <w:style w:type="character" w:customStyle="1" w:styleId="Heading1Char">
    <w:name w:val="Heading 1 Char"/>
    <w:basedOn w:val="DefaultParagraphFont"/>
    <w:link w:val="Heading1"/>
    <w:uiPriority w:val="99"/>
    <w:rsid w:val="00783C6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83C66"/>
    <w:pPr>
      <w:spacing w:before="400" w:after="40" w:line="240" w:lineRule="auto"/>
      <w:outlineLvl w:val="9"/>
    </w:pPr>
    <w:rPr>
      <w:color w:val="1F3864" w:themeColor="accent1" w:themeShade="80"/>
      <w:sz w:val="36"/>
      <w:szCs w:val="36"/>
    </w:rPr>
  </w:style>
  <w:style w:type="paragraph" w:styleId="TOC1">
    <w:name w:val="toc 1"/>
    <w:basedOn w:val="Normal"/>
    <w:next w:val="Normal"/>
    <w:autoRedefine/>
    <w:uiPriority w:val="39"/>
    <w:unhideWhenUsed/>
    <w:rsid w:val="00783C66"/>
    <w:pPr>
      <w:spacing w:after="100"/>
    </w:pPr>
    <w:rPr>
      <w:rFonts w:eastAsiaTheme="minorEastAsia"/>
    </w:rPr>
  </w:style>
  <w:style w:type="paragraph" w:styleId="NormalWeb">
    <w:name w:val="Normal (Web)"/>
    <w:basedOn w:val="Normal"/>
    <w:uiPriority w:val="99"/>
    <w:unhideWhenUsed/>
    <w:rsid w:val="00A5552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A55525"/>
    <w:rPr>
      <w:b/>
      <w:bCs/>
    </w:rPr>
  </w:style>
  <w:style w:type="character" w:styleId="Emphasis">
    <w:name w:val="Emphasis"/>
    <w:basedOn w:val="DefaultParagraphFont"/>
    <w:uiPriority w:val="20"/>
    <w:qFormat/>
    <w:rsid w:val="004C600B"/>
    <w:rPr>
      <w:i/>
      <w:iCs/>
    </w:rPr>
  </w:style>
  <w:style w:type="character" w:styleId="UnresolvedMention">
    <w:name w:val="Unresolved Mention"/>
    <w:basedOn w:val="DefaultParagraphFont"/>
    <w:uiPriority w:val="99"/>
    <w:semiHidden/>
    <w:unhideWhenUsed/>
    <w:rsid w:val="003A108B"/>
    <w:rPr>
      <w:color w:val="605E5C"/>
      <w:shd w:val="clear" w:color="auto" w:fill="E1DFDD"/>
    </w:rPr>
  </w:style>
  <w:style w:type="character" w:customStyle="1" w:styleId="Heading4Char">
    <w:name w:val="Heading 4 Char"/>
    <w:basedOn w:val="DefaultParagraphFont"/>
    <w:link w:val="Heading4"/>
    <w:uiPriority w:val="99"/>
    <w:rsid w:val="006434B9"/>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6434B9"/>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6434B9"/>
    <w:rPr>
      <w:rFonts w:ascii="Times New Roman" w:eastAsia="Times New Roman" w:hAnsi="Times New Roman" w:cs="Times New Roman"/>
      <w:b/>
      <w:bCs/>
    </w:rPr>
  </w:style>
  <w:style w:type="paragraph" w:customStyle="1" w:styleId="deannah1">
    <w:name w:val="deannah1"/>
    <w:basedOn w:val="Normal"/>
    <w:uiPriority w:val="99"/>
    <w:rsid w:val="006434B9"/>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6434B9"/>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6434B9"/>
    <w:rPr>
      <w:rFonts w:ascii="Tahoma" w:eastAsia="Times New Roman" w:hAnsi="Tahoma" w:cs="Tahoma"/>
      <w:sz w:val="16"/>
      <w:szCs w:val="16"/>
    </w:rPr>
  </w:style>
  <w:style w:type="table" w:styleId="TableGrid">
    <w:name w:val="Table Grid"/>
    <w:basedOn w:val="TableNormal"/>
    <w:uiPriority w:val="59"/>
    <w:rsid w:val="006434B9"/>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6434B9"/>
    <w:rPr>
      <w:color w:val="800080"/>
      <w:u w:val="single"/>
    </w:rPr>
  </w:style>
  <w:style w:type="paragraph" w:styleId="Header">
    <w:name w:val="header"/>
    <w:basedOn w:val="Normal"/>
    <w:link w:val="HeaderChar"/>
    <w:uiPriority w:val="99"/>
    <w:semiHidden/>
    <w:rsid w:val="006434B9"/>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semiHidden/>
    <w:rsid w:val="006434B9"/>
    <w:rPr>
      <w:rFonts w:ascii="Times New Roman" w:eastAsia="Times New Roman" w:hAnsi="Times New Roman" w:cs="Times New Roman"/>
      <w:sz w:val="20"/>
      <w:szCs w:val="20"/>
    </w:rPr>
  </w:style>
  <w:style w:type="paragraph" w:styleId="Footer">
    <w:name w:val="footer"/>
    <w:basedOn w:val="Normal"/>
    <w:link w:val="FooterChar"/>
    <w:uiPriority w:val="99"/>
    <w:rsid w:val="006434B9"/>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6434B9"/>
    <w:rPr>
      <w:rFonts w:ascii="Times New Roman" w:eastAsia="Times New Roman" w:hAnsi="Times New Roman" w:cs="Times New Roman"/>
      <w:sz w:val="20"/>
      <w:szCs w:val="20"/>
    </w:rPr>
  </w:style>
  <w:style w:type="character" w:customStyle="1" w:styleId="Hyperlink1">
    <w:name w:val="Hyperlink1"/>
    <w:uiPriority w:val="99"/>
    <w:rsid w:val="006434B9"/>
    <w:rPr>
      <w:color w:val="535353"/>
      <w:u w:val="single"/>
      <w:effect w:val="none"/>
    </w:rPr>
  </w:style>
  <w:style w:type="paragraph" w:customStyle="1" w:styleId="NormalWeb1">
    <w:name w:val="Normal (Web)1"/>
    <w:basedOn w:val="Normal"/>
    <w:uiPriority w:val="99"/>
    <w:rsid w:val="006434B9"/>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6434B9"/>
  </w:style>
  <w:style w:type="character" w:styleId="CommentReference">
    <w:name w:val="annotation reference"/>
    <w:uiPriority w:val="99"/>
    <w:semiHidden/>
    <w:unhideWhenUsed/>
    <w:rsid w:val="006434B9"/>
    <w:rPr>
      <w:sz w:val="16"/>
      <w:szCs w:val="16"/>
    </w:rPr>
  </w:style>
  <w:style w:type="paragraph" w:styleId="CommentText">
    <w:name w:val="annotation text"/>
    <w:basedOn w:val="Normal"/>
    <w:link w:val="CommentTextChar"/>
    <w:uiPriority w:val="99"/>
    <w:semiHidden/>
    <w:unhideWhenUsed/>
    <w:rsid w:val="006434B9"/>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6434B9"/>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6434B9"/>
    <w:rPr>
      <w:b/>
      <w:bCs/>
    </w:rPr>
  </w:style>
  <w:style w:type="character" w:customStyle="1" w:styleId="CommentSubjectChar">
    <w:name w:val="Comment Subject Char"/>
    <w:basedOn w:val="CommentTextChar"/>
    <w:link w:val="CommentSubject"/>
    <w:uiPriority w:val="99"/>
    <w:semiHidden/>
    <w:rsid w:val="006434B9"/>
    <w:rPr>
      <w:rFonts w:ascii="Times New Roman" w:eastAsia="Times New Roman" w:hAnsi="Times New Roman" w:cs="Times New Roman"/>
      <w:b/>
      <w:bCs/>
      <w:sz w:val="20"/>
      <w:szCs w:val="20"/>
    </w:rPr>
  </w:style>
  <w:style w:type="paragraph" w:customStyle="1" w:styleId="Default">
    <w:name w:val="Default"/>
    <w:rsid w:val="006434B9"/>
    <w:pPr>
      <w:widowControl w:val="0"/>
      <w:autoSpaceDE w:val="0"/>
      <w:autoSpaceDN w:val="0"/>
      <w:adjustRightInd w:val="0"/>
      <w:spacing w:after="0" w:line="240" w:lineRule="auto"/>
    </w:pPr>
    <w:rPr>
      <w:rFonts w:ascii="Times New Roman" w:eastAsia="Times New Roman" w:hAnsi="Times New Roman" w:cs="Times New Roman"/>
      <w:color w:val="000000"/>
      <w:sz w:val="24"/>
      <w:szCs w:val="24"/>
      <w:lang w:val="en-US"/>
    </w:rPr>
  </w:style>
  <w:style w:type="character" w:customStyle="1" w:styleId="ListParagraphChar">
    <w:name w:val="List Paragraph Char"/>
    <w:link w:val="ListParagraph"/>
    <w:uiPriority w:val="34"/>
    <w:locked/>
    <w:rsid w:val="006434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356503">
      <w:bodyDiv w:val="1"/>
      <w:marLeft w:val="0"/>
      <w:marRight w:val="0"/>
      <w:marTop w:val="0"/>
      <w:marBottom w:val="0"/>
      <w:divBdr>
        <w:top w:val="none" w:sz="0" w:space="0" w:color="auto"/>
        <w:left w:val="none" w:sz="0" w:space="0" w:color="auto"/>
        <w:bottom w:val="none" w:sz="0" w:space="0" w:color="auto"/>
        <w:right w:val="none" w:sz="0" w:space="0" w:color="auto"/>
      </w:divBdr>
    </w:div>
    <w:div w:id="567495464">
      <w:bodyDiv w:val="1"/>
      <w:marLeft w:val="0"/>
      <w:marRight w:val="0"/>
      <w:marTop w:val="0"/>
      <w:marBottom w:val="0"/>
      <w:divBdr>
        <w:top w:val="none" w:sz="0" w:space="0" w:color="auto"/>
        <w:left w:val="none" w:sz="0" w:space="0" w:color="auto"/>
        <w:bottom w:val="none" w:sz="0" w:space="0" w:color="auto"/>
        <w:right w:val="none" w:sz="0" w:space="0" w:color="auto"/>
      </w:divBdr>
    </w:div>
    <w:div w:id="581333606">
      <w:bodyDiv w:val="1"/>
      <w:marLeft w:val="0"/>
      <w:marRight w:val="0"/>
      <w:marTop w:val="0"/>
      <w:marBottom w:val="0"/>
      <w:divBdr>
        <w:top w:val="none" w:sz="0" w:space="0" w:color="auto"/>
        <w:left w:val="none" w:sz="0" w:space="0" w:color="auto"/>
        <w:bottom w:val="none" w:sz="0" w:space="0" w:color="auto"/>
        <w:right w:val="none" w:sz="0" w:space="0" w:color="auto"/>
      </w:divBdr>
    </w:div>
    <w:div w:id="7962215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5.xml"/><Relationship Id="rId18" Type="http://schemas.openxmlformats.org/officeDocument/2006/relationships/chart" Target="charts/chart10.xml"/><Relationship Id="rId26" Type="http://schemas.openxmlformats.org/officeDocument/2006/relationships/hyperlink" Target="https://oem.bmj.com/content/58/1/68" TargetMode="External"/><Relationship Id="rId39" Type="http://schemas.openxmlformats.org/officeDocument/2006/relationships/hyperlink" Target="https://research-methodology.net/research-methods/survey-method/questionnaires-2/%20" TargetMode="External"/><Relationship Id="rId21" Type="http://schemas.openxmlformats.org/officeDocument/2006/relationships/chart" Target="charts/chart13.xml"/><Relationship Id="rId34" Type="http://schemas.openxmlformats.org/officeDocument/2006/relationships/hyperlink" Target="https://www.cam.ac.uk/policeptsd%20" TargetMode="External"/><Relationship Id="rId42" Type="http://schemas.openxmlformats.org/officeDocument/2006/relationships/hyperlink" Target="https://www.bbc.co.uk/news/uk-47225797%20" TargetMode="External"/><Relationship Id="rId47" Type="http://schemas.openxmlformats.org/officeDocument/2006/relationships/hyperlink" Target="https://www.cumbria.police.uk/careers/police-officers/the-role-of-a-police-officer%20" TargetMode="External"/><Relationship Id="rId50" Type="http://schemas.openxmlformats.org/officeDocument/2006/relationships/hyperlink" Target="https://www.college.police.uk/support-forces/health-safety-welfare/wellbeing" TargetMode="External"/><Relationship Id="rId5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7" Type="http://schemas.openxmlformats.org/officeDocument/2006/relationships/image" Target="media/image1.emf"/><Relationship Id="rId2" Type="http://schemas.openxmlformats.org/officeDocument/2006/relationships/styles" Target="styles.xml"/><Relationship Id="rId16" Type="http://schemas.openxmlformats.org/officeDocument/2006/relationships/chart" Target="charts/chart8.xml"/><Relationship Id="rId29" Type="http://schemas.openxmlformats.org/officeDocument/2006/relationships/hyperlink" Target="https://www.college.police.uk/app/critical-incident-management/introduction-and-types-critical-incidents%23characteristics-of-critical-incidents%20" TargetMode="External"/><Relationship Id="rId11" Type="http://schemas.openxmlformats.org/officeDocument/2006/relationships/chart" Target="charts/chart3.xml"/><Relationship Id="rId24" Type="http://schemas.openxmlformats.org/officeDocument/2006/relationships/hyperlink" Target="https://www.westernsydney.edu.au/research/researchers/preparing_a_grant_application/dest_definition_of_research" TargetMode="External"/><Relationship Id="rId32" Type="http://schemas.openxmlformats.org/officeDocument/2006/relationships/hyperlink" Target="%20https:/www.polfed.org/our-work/wellbeing/mental-health/%20" TargetMode="External"/><Relationship Id="rId37" Type="http://schemas.openxmlformats.org/officeDocument/2006/relationships/hyperlink" Target="https://psycnet.apa.org/doi/10.1002/jcop.20371" TargetMode="External"/><Relationship Id="rId40" Type="http://schemas.openxmlformats.org/officeDocument/2006/relationships/hyperlink" Target="https://assets.college.police.uk/s3fs-public/2021-02/responding-to-trauma-in-policing.pdf%20" TargetMode="External"/><Relationship Id="rId45" Type="http://schemas.openxmlformats.org/officeDocument/2006/relationships/hyperlink" Target="https://www.policingtrauma.sociology.cam.ac.uk/techniques%20" TargetMode="External"/><Relationship Id="rId53" Type="http://schemas.openxmlformats.org/officeDocument/2006/relationships/hyperlink" Target="https://journals.sagepub.com/doi/full/10.1177/2158244018794794" TargetMode="External"/><Relationship Id="rId58" Type="http://schemas.openxmlformats.org/officeDocument/2006/relationships/hyperlink" Target="mailto:pgresearch@uwtsd.ac.uk" TargetMode="External"/><Relationship Id="rId5" Type="http://schemas.openxmlformats.org/officeDocument/2006/relationships/footnotes" Target="footnotes.xml"/><Relationship Id="rId61" Type="http://schemas.openxmlformats.org/officeDocument/2006/relationships/fontTable" Target="fontTable.xml"/><Relationship Id="rId19" Type="http://schemas.openxmlformats.org/officeDocument/2006/relationships/chart" Target="charts/chart11.xml"/><Relationship Id="rId14" Type="http://schemas.openxmlformats.org/officeDocument/2006/relationships/chart" Target="charts/chart6.xml"/><Relationship Id="rId22" Type="http://schemas.openxmlformats.org/officeDocument/2006/relationships/hyperlink" Target="https://www.scribbr.com/methodology/research-ethics/" TargetMode="External"/><Relationship Id="rId27" Type="http://schemas.openxmlformats.org/officeDocument/2006/relationships/hyperlink" Target="https://www.gov.uk/government/uploads/system/%20uploads/attachment_data/file/630471/hosb1017-police-workforce.pdf" TargetMode="External"/><Relationship Id="rId30" Type="http://schemas.openxmlformats.org/officeDocument/2006/relationships/hyperlink" Target="https://www.bacp.co.uk/about-therapy/trauma-and-ptsd/%20" TargetMode="External"/><Relationship Id="rId35" Type="http://schemas.openxmlformats.org/officeDocument/2006/relationships/hyperlink" Target="https://www.gwent.police.uk/police-forces/gwent-police/areas/about-us/about-us/overview/%20" TargetMode="External"/><Relationship Id="rId43" Type="http://schemas.openxmlformats.org/officeDocument/2006/relationships/hyperlink" Target="https://www.oscarkilo.org.uk/services-overview" TargetMode="External"/><Relationship Id="rId48" Type="http://schemas.openxmlformats.org/officeDocument/2006/relationships/hyperlink" Target="https://www.kent.police.uk/foi-ai/kent-police/Policy/human-resources/trauma-risk-incident-management-trim-protocol-l11260/%20" TargetMode="External"/><Relationship Id="rId5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8" Type="http://schemas.openxmlformats.org/officeDocument/2006/relationships/image" Target="media/image2.png"/><Relationship Id="rId51" Type="http://schemas.openxmlformats.org/officeDocument/2006/relationships/hyperlink" Target="mailto:Kieron.Gibbs@gwent.police.uk" TargetMode="External"/><Relationship Id="rId3" Type="http://schemas.openxmlformats.org/officeDocument/2006/relationships/settings" Target="settings.xml"/><Relationship Id="rId12" Type="http://schemas.openxmlformats.org/officeDocument/2006/relationships/chart" Target="charts/chart4.xml"/><Relationship Id="rId17" Type="http://schemas.openxmlformats.org/officeDocument/2006/relationships/chart" Target="charts/chart9.xml"/><Relationship Id="rId25" Type="http://schemas.openxmlformats.org/officeDocument/2006/relationships/hyperlink" Target="https://www.college.police.uk/research/projects/exploring-experiences-workplace-stress-within-uk-police" TargetMode="External"/><Relationship Id="rId33" Type="http://schemas.openxmlformats.org/officeDocument/2006/relationships/hyperlink" Target="https://doi.org/10.1057/palgrave.jt.5740189" TargetMode="External"/><Relationship Id="rId38" Type="http://schemas.openxmlformats.org/officeDocument/2006/relationships/hyperlink" Target="https://www.ptsduk.org/what-is-ptsd/causes-of-ptsd/ptsd-following-assault/" TargetMode="External"/><Relationship Id="rId46" Type="http://schemas.openxmlformats.org/officeDocument/2006/relationships/hyperlink" Target="https://www.mentalhealth.org.uk/explore-mental-health/publications/impact-traumatic-events-mental-health%20" TargetMode="External"/><Relationship Id="rId59" Type="http://schemas.openxmlformats.org/officeDocument/2006/relationships/hyperlink" Target="https://www.uwtsd.ac.uk/academic-office/appendices-and-forms/" TargetMode="External"/><Relationship Id="rId20" Type="http://schemas.openxmlformats.org/officeDocument/2006/relationships/chart" Target="charts/chart12.xml"/><Relationship Id="rId41" Type="http://schemas.openxmlformats.org/officeDocument/2006/relationships/hyperlink" Target="https://profdev.college.police.uk/professional-profile/test-9/%20" TargetMode="External"/><Relationship Id="rId54"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62"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chart" Target="charts/chart7.xml"/><Relationship Id="rId23" Type="http://schemas.openxmlformats.org/officeDocument/2006/relationships/hyperlink" Target="https://www.smartsurvey.co.uk/articles/closed-questions%20" TargetMode="External"/><Relationship Id="rId28" Type="http://schemas.openxmlformats.org/officeDocument/2006/relationships/hyperlink" Target="https://www.policecare.org.uk/get-informed/research/injury-on-duty/%20" TargetMode="External"/><Relationship Id="rId36" Type="http://schemas.openxmlformats.org/officeDocument/2006/relationships/hyperlink" Target="https://www.gov.uk/government/statistics/police-workforce-england-and-wales-31-march-2021/police-workforce-england-and-wales-31-march-2021%23officer-wellbeing%20" TargetMode="External"/><Relationship Id="rId49" Type="http://schemas.openxmlformats.org/officeDocument/2006/relationships/hyperlink" Target="https://www.nhs.uk/mental-health/conditions/post-traumatic-stress-disorder-ptsd/treatment/%20" TargetMode="External"/><Relationship Id="rId57" Type="http://schemas.openxmlformats.org/officeDocument/2006/relationships/hyperlink" Target="https://www.uwtsd.ac.uk/research/research-ethics/" TargetMode="External"/><Relationship Id="rId10" Type="http://schemas.openxmlformats.org/officeDocument/2006/relationships/chart" Target="charts/chart2.xml"/><Relationship Id="rId31" Type="http://schemas.openxmlformats.org/officeDocument/2006/relationships/hyperlink" Target="https://www.verywellmind.com/what-is-the-fight-or-flight-response-2795194%20" TargetMode="External"/><Relationship Id="rId44" Type="http://schemas.openxmlformats.org/officeDocument/2006/relationships/hyperlink" Target="https://news.sky.com/story/how-dangerous-is-it-to-be-a-uk-police-officer-11786665%20" TargetMode="External"/><Relationship Id="rId52" Type="http://schemas.openxmlformats.org/officeDocument/2006/relationships/hyperlink" Target="file:///C:\Users\c.lohmann-hancock\AppData\Local\Microsoft\Windows\INetCache\REICoP-17-20-v3-Final.pdf" TargetMode="External"/><Relationship Id="rId60" Type="http://schemas.openxmlformats.org/officeDocument/2006/relationships/hyperlink" Target="mailto:pgresearch@uwtsd.ac.uk" TargetMode="External"/><Relationship Id="rId4" Type="http://schemas.openxmlformats.org/officeDocument/2006/relationships/webSettings" Target="webSettings.xml"/><Relationship Id="rId9"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gwentpolice-my.sharepoint.com/personal/kieron_gibbs_gwent_police_uk/Documents/Desktop/results.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gwentpolice-my.sharepoint.com/personal/kieron_gibbs_gwent_police_uk/Documents/Desktop/results.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https://gwentpolice-my.sharepoint.com/personal/kieron_gibbs_gwent_police_uk/Documents/Desktop/results.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https://gwentpolice-my.sharepoint.com/personal/kieron_gibbs_gwent_police_uk/Documents/Desktop/results.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https://gwentpolice-my.sharepoint.com/personal/kieron_gibbs_gwent_police_uk/Documents/Desktop/results.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https://gwentpolice-my.sharepoint.com/personal/kieron_gibbs_gwent_police_uk/Documents/Desktop/results.xlsx"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https://gwentpolice-my.sharepoint.com/personal/kieron_gibbs_gwent_police_uk/Documents/Desktop/results.xlsx"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https://gwentpolice-my.sharepoint.com/personal/kieron_gibbs_gwent_police_uk/Documents/Desktop/results.xlsx" TargetMode="External"/><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13.xml"/><Relationship Id="rId1" Type="http://schemas.microsoft.com/office/2011/relationships/chartStyle" Target="style1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Q1 - What is your</a:t>
            </a:r>
            <a:r>
              <a:rPr lang="en-US" baseline="0"/>
              <a:t> l</a:t>
            </a:r>
            <a:r>
              <a:rPr lang="en-US"/>
              <a:t>ength</a:t>
            </a:r>
            <a:r>
              <a:rPr lang="en-US" baseline="0"/>
              <a:t> of service?</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Answer</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B719-4C07-AF33-B01F0ACC60F7}"/>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B719-4C07-AF33-B01F0ACC60F7}"/>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B719-4C07-AF33-B01F0ACC60F7}"/>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B719-4C07-AF33-B01F0ACC60F7}"/>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B719-4C07-AF33-B01F0ACC60F7}"/>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Sheet1!$A$2:$A$6</c:f>
              <c:strCache>
                <c:ptCount val="5"/>
                <c:pt idx="0">
                  <c:v>under 12 months</c:v>
                </c:pt>
                <c:pt idx="1">
                  <c:v>1-3 years</c:v>
                </c:pt>
                <c:pt idx="2">
                  <c:v>4-10 years</c:v>
                </c:pt>
                <c:pt idx="3">
                  <c:v>11 - 20 years</c:v>
                </c:pt>
                <c:pt idx="4">
                  <c:v>21 - 30 years</c:v>
                </c:pt>
              </c:strCache>
            </c:strRef>
          </c:cat>
          <c:val>
            <c:numRef>
              <c:f>Sheet1!$B$2:$B$6</c:f>
              <c:numCache>
                <c:formatCode>0%</c:formatCode>
                <c:ptCount val="5"/>
                <c:pt idx="0">
                  <c:v>0.34</c:v>
                </c:pt>
                <c:pt idx="1">
                  <c:v>0.4</c:v>
                </c:pt>
                <c:pt idx="2">
                  <c:v>0.1</c:v>
                </c:pt>
                <c:pt idx="3">
                  <c:v>0.1</c:v>
                </c:pt>
                <c:pt idx="4">
                  <c:v>0.06</c:v>
                </c:pt>
              </c:numCache>
            </c:numRef>
          </c:val>
          <c:extLst>
            <c:ext xmlns:c16="http://schemas.microsoft.com/office/drawing/2014/chart" uri="{C3380CC4-5D6E-409C-BE32-E72D297353CC}">
              <c16:uniqueId val="{0000000A-B719-4C07-AF33-B01F0ACC60F7}"/>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Q2 - Have</a:t>
            </a:r>
            <a:r>
              <a:rPr lang="en-US" baseline="0"/>
              <a:t> you ever attended a traumatic incident?</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Sheet2!$B$1</c:f>
              <c:strCache>
                <c:ptCount val="1"/>
                <c:pt idx="0">
                  <c:v>Answer</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CDB9-492E-B9DC-DF67A0254CA1}"/>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CDB9-492E-B9DC-DF67A0254CA1}"/>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Sheet2!$A$2:$A$3</c:f>
              <c:strCache>
                <c:ptCount val="2"/>
                <c:pt idx="0">
                  <c:v>Yes</c:v>
                </c:pt>
                <c:pt idx="1">
                  <c:v>No</c:v>
                </c:pt>
              </c:strCache>
            </c:strRef>
          </c:cat>
          <c:val>
            <c:numRef>
              <c:f>Sheet2!$B$2:$B$3</c:f>
              <c:numCache>
                <c:formatCode>0%</c:formatCode>
                <c:ptCount val="2"/>
                <c:pt idx="0">
                  <c:v>0.75</c:v>
                </c:pt>
                <c:pt idx="1">
                  <c:v>0.25</c:v>
                </c:pt>
              </c:numCache>
            </c:numRef>
          </c:val>
          <c:extLst>
            <c:ext xmlns:c16="http://schemas.microsoft.com/office/drawing/2014/chart" uri="{C3380CC4-5D6E-409C-BE32-E72D297353CC}">
              <c16:uniqueId val="{00000004-CDB9-492E-B9DC-DF67A0254CA1}"/>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Q3 - How often are you exposed to trauma in policing?</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Sheet3!$B$1</c:f>
              <c:strCache>
                <c:ptCount val="1"/>
                <c:pt idx="0">
                  <c:v>Answer</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A293-4E6A-A063-964DEB4249A0}"/>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A293-4E6A-A063-964DEB4249A0}"/>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A293-4E6A-A063-964DEB4249A0}"/>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A293-4E6A-A063-964DEB4249A0}"/>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Sheet3!$A$2:$A$5</c:f>
              <c:strCache>
                <c:ptCount val="4"/>
                <c:pt idx="0">
                  <c:v>Daily</c:v>
                </c:pt>
                <c:pt idx="1">
                  <c:v>Weekly</c:v>
                </c:pt>
                <c:pt idx="2">
                  <c:v>Monthly</c:v>
                </c:pt>
                <c:pt idx="3">
                  <c:v>I never experience trauma</c:v>
                </c:pt>
              </c:strCache>
            </c:strRef>
          </c:cat>
          <c:val>
            <c:numRef>
              <c:f>Sheet3!$B$2:$B$5</c:f>
              <c:numCache>
                <c:formatCode>0%</c:formatCode>
                <c:ptCount val="4"/>
                <c:pt idx="0">
                  <c:v>0.22</c:v>
                </c:pt>
                <c:pt idx="1">
                  <c:v>0.44</c:v>
                </c:pt>
                <c:pt idx="2">
                  <c:v>0.34</c:v>
                </c:pt>
                <c:pt idx="3">
                  <c:v>0</c:v>
                </c:pt>
              </c:numCache>
            </c:numRef>
          </c:val>
          <c:extLst>
            <c:ext xmlns:c16="http://schemas.microsoft.com/office/drawing/2014/chart" uri="{C3380CC4-5D6E-409C-BE32-E72D297353CC}">
              <c16:uniqueId val="{00000008-A293-4E6A-A063-964DEB4249A0}"/>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Q4 - What type</a:t>
            </a:r>
            <a:r>
              <a:rPr lang="en-US" baseline="0"/>
              <a:t> of traumatic incident have you attended?</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Sheet4!$B$1</c:f>
              <c:strCache>
                <c:ptCount val="1"/>
                <c:pt idx="0">
                  <c:v>Answer</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3A1E-4557-AB6F-B01AD6348EC8}"/>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3A1E-4557-AB6F-B01AD6348EC8}"/>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3A1E-4557-AB6F-B01AD6348EC8}"/>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3A1E-4557-AB6F-B01AD6348EC8}"/>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Sheet4!$A$2:$A$5</c:f>
              <c:strCache>
                <c:ptCount val="4"/>
                <c:pt idx="0">
                  <c:v>Sudden death (including child fatalities)</c:v>
                </c:pt>
                <c:pt idx="1">
                  <c:v>Injury and threat to life to self or colleague</c:v>
                </c:pt>
                <c:pt idx="2">
                  <c:v>Road Traffic Collision </c:v>
                </c:pt>
                <c:pt idx="3">
                  <c:v>Suicide</c:v>
                </c:pt>
              </c:strCache>
            </c:strRef>
          </c:cat>
          <c:val>
            <c:numRef>
              <c:f>Sheet4!$B$2:$B$5</c:f>
              <c:numCache>
                <c:formatCode>0%</c:formatCode>
                <c:ptCount val="4"/>
                <c:pt idx="0">
                  <c:v>0.26</c:v>
                </c:pt>
                <c:pt idx="1">
                  <c:v>0.34</c:v>
                </c:pt>
                <c:pt idx="2">
                  <c:v>0.1</c:v>
                </c:pt>
                <c:pt idx="3">
                  <c:v>0.3</c:v>
                </c:pt>
              </c:numCache>
            </c:numRef>
          </c:val>
          <c:extLst>
            <c:ext xmlns:c16="http://schemas.microsoft.com/office/drawing/2014/chart" uri="{C3380CC4-5D6E-409C-BE32-E72D297353CC}">
              <c16:uniqueId val="{00000008-3A1E-4557-AB6F-B01AD6348EC8}"/>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Q5- Has </a:t>
            </a:r>
            <a:r>
              <a:rPr lang="en-US" baseline="0"/>
              <a:t>trauma affected your mental health?</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Sheet5!$B$1</c:f>
              <c:strCache>
                <c:ptCount val="1"/>
                <c:pt idx="0">
                  <c:v>Answer</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6B4D-477B-8C9E-5F45EEAC33F7}"/>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6B4D-477B-8C9E-5F45EEAC33F7}"/>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6B4D-477B-8C9E-5F45EEAC33F7}"/>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Sheet5!$A$2:$A$4</c:f>
              <c:strCache>
                <c:ptCount val="3"/>
                <c:pt idx="0">
                  <c:v>Yes</c:v>
                </c:pt>
                <c:pt idx="1">
                  <c:v>No</c:v>
                </c:pt>
                <c:pt idx="2">
                  <c:v>Prefer not to say</c:v>
                </c:pt>
              </c:strCache>
            </c:strRef>
          </c:cat>
          <c:val>
            <c:numRef>
              <c:f>Sheet5!$B$2:$B$4</c:f>
              <c:numCache>
                <c:formatCode>0%</c:formatCode>
                <c:ptCount val="3"/>
                <c:pt idx="0">
                  <c:v>0.48</c:v>
                </c:pt>
                <c:pt idx="1">
                  <c:v>0.44</c:v>
                </c:pt>
                <c:pt idx="2">
                  <c:v>0.08</c:v>
                </c:pt>
              </c:numCache>
            </c:numRef>
          </c:val>
          <c:extLst>
            <c:ext xmlns:c16="http://schemas.microsoft.com/office/drawing/2014/chart" uri="{C3380CC4-5D6E-409C-BE32-E72D297353CC}">
              <c16:uniqueId val="{00000006-6B4D-477B-8C9E-5F45EEAC33F7}"/>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Q6 - What</a:t>
            </a:r>
            <a:r>
              <a:rPr lang="en-US" baseline="0"/>
              <a:t> effect has trauma had on your wellbeing?</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Sheet6!$B$1</c:f>
              <c:strCache>
                <c:ptCount val="1"/>
                <c:pt idx="0">
                  <c:v>Answer</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A611-4573-A81E-8277CDF27496}"/>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A611-4573-A81E-8277CDF27496}"/>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A611-4573-A81E-8277CDF27496}"/>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A611-4573-A81E-8277CDF27496}"/>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A611-4573-A81E-8277CDF27496}"/>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A611-4573-A81E-8277CDF27496}"/>
              </c:ext>
            </c:extLst>
          </c:dPt>
          <c:dPt>
            <c:idx val="6"/>
            <c:bubble3D val="0"/>
            <c:spPr>
              <a:solidFill>
                <a:srgbClr val="FF0000"/>
              </a:solidFill>
              <a:ln w="19050">
                <a:solidFill>
                  <a:schemeClr val="lt1"/>
                </a:solidFill>
              </a:ln>
              <a:effectLst/>
            </c:spPr>
            <c:extLst>
              <c:ext xmlns:c16="http://schemas.microsoft.com/office/drawing/2014/chart" uri="{C3380CC4-5D6E-409C-BE32-E72D297353CC}">
                <c16:uniqueId val="{0000000D-A611-4573-A81E-8277CDF27496}"/>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Sheet6!$A$2:$A$8</c:f>
              <c:strCache>
                <c:ptCount val="7"/>
                <c:pt idx="0">
                  <c:v>Time off work</c:v>
                </c:pt>
                <c:pt idx="1">
                  <c:v>Faer of attending future incidents</c:v>
                </c:pt>
                <c:pt idx="2">
                  <c:v>Fear of going to work</c:v>
                </c:pt>
                <c:pt idx="3">
                  <c:v>Depression</c:v>
                </c:pt>
                <c:pt idx="4">
                  <c:v>Anxiety</c:v>
                </c:pt>
                <c:pt idx="5">
                  <c:v>PTSD</c:v>
                </c:pt>
                <c:pt idx="6">
                  <c:v>Affected your personal life</c:v>
                </c:pt>
              </c:strCache>
            </c:strRef>
          </c:cat>
          <c:val>
            <c:numRef>
              <c:f>Sheet6!$B$2:$B$8</c:f>
              <c:numCache>
                <c:formatCode>0%</c:formatCode>
                <c:ptCount val="7"/>
                <c:pt idx="0">
                  <c:v>0.4</c:v>
                </c:pt>
                <c:pt idx="1">
                  <c:v>0.1</c:v>
                </c:pt>
                <c:pt idx="2">
                  <c:v>0.06</c:v>
                </c:pt>
                <c:pt idx="3">
                  <c:v>0.08</c:v>
                </c:pt>
                <c:pt idx="4">
                  <c:v>0.08</c:v>
                </c:pt>
                <c:pt idx="5">
                  <c:v>0.1</c:v>
                </c:pt>
                <c:pt idx="6">
                  <c:v>0.18</c:v>
                </c:pt>
              </c:numCache>
            </c:numRef>
          </c:val>
          <c:extLst>
            <c:ext xmlns:c16="http://schemas.microsoft.com/office/drawing/2014/chart" uri="{C3380CC4-5D6E-409C-BE32-E72D297353CC}">
              <c16:uniqueId val="{0000000E-A611-4573-A81E-8277CDF27496}"/>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Q7 - What</a:t>
            </a:r>
            <a:r>
              <a:rPr lang="en-US" baseline="0"/>
              <a:t> was your a</a:t>
            </a:r>
            <a:r>
              <a:rPr lang="en-US"/>
              <a:t>verage</a:t>
            </a:r>
            <a:r>
              <a:rPr lang="en-US" baseline="0"/>
              <a:t> time off work? </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Sheet8!$B$1</c:f>
              <c:strCache>
                <c:ptCount val="1"/>
                <c:pt idx="0">
                  <c:v>Answer</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5A97-492E-AAE2-A307DACE514C}"/>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5A97-492E-AAE2-A307DACE514C}"/>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5A97-492E-AAE2-A307DACE514C}"/>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5A97-492E-AAE2-A307DACE514C}"/>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5A97-492E-AAE2-A307DACE514C}"/>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5A97-492E-AAE2-A307DACE514C}"/>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Sheet8!$A$2:$A$7</c:f>
              <c:strCache>
                <c:ptCount val="6"/>
                <c:pt idx="0">
                  <c:v>No</c:v>
                </c:pt>
                <c:pt idx="1">
                  <c:v>1 day</c:v>
                </c:pt>
                <c:pt idx="2">
                  <c:v>2 days - 1 week</c:v>
                </c:pt>
                <c:pt idx="3">
                  <c:v>1 week - 3 months</c:v>
                </c:pt>
                <c:pt idx="4">
                  <c:v>3 months - 6 months</c:v>
                </c:pt>
                <c:pt idx="5">
                  <c:v>6+ months</c:v>
                </c:pt>
              </c:strCache>
            </c:strRef>
          </c:cat>
          <c:val>
            <c:numRef>
              <c:f>Sheet8!$B$2:$B$7</c:f>
              <c:numCache>
                <c:formatCode>0%</c:formatCode>
                <c:ptCount val="6"/>
                <c:pt idx="0">
                  <c:v>0.7</c:v>
                </c:pt>
                <c:pt idx="1">
                  <c:v>0.14000000000000001</c:v>
                </c:pt>
                <c:pt idx="2">
                  <c:v>0.14000000000000001</c:v>
                </c:pt>
                <c:pt idx="3">
                  <c:v>0.01</c:v>
                </c:pt>
                <c:pt idx="4">
                  <c:v>0.01</c:v>
                </c:pt>
                <c:pt idx="5">
                  <c:v>0</c:v>
                </c:pt>
              </c:numCache>
            </c:numRef>
          </c:val>
          <c:extLst>
            <c:ext xmlns:c16="http://schemas.microsoft.com/office/drawing/2014/chart" uri="{C3380CC4-5D6E-409C-BE32-E72D297353CC}">
              <c16:uniqueId val="{0000000C-5A97-492E-AAE2-A307DACE514C}"/>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Q8 -</a:t>
            </a:r>
            <a:r>
              <a:rPr lang="en-US" baseline="0"/>
              <a:t> Do you feel you had enough time to</a:t>
            </a:r>
            <a:r>
              <a:rPr lang="en-US"/>
              <a:t> deal</a:t>
            </a:r>
            <a:r>
              <a:rPr lang="en-US" baseline="0"/>
              <a:t> with the impact?</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Sheet7!$B$1</c:f>
              <c:strCache>
                <c:ptCount val="1"/>
                <c:pt idx="0">
                  <c:v>Answer</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051B-4B95-AC83-E4382224EAF7}"/>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051B-4B95-AC83-E4382224EAF7}"/>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Sheet7!$A$2:$A$3</c:f>
              <c:strCache>
                <c:ptCount val="2"/>
                <c:pt idx="0">
                  <c:v>Yes</c:v>
                </c:pt>
                <c:pt idx="1">
                  <c:v>No</c:v>
                </c:pt>
              </c:strCache>
            </c:strRef>
          </c:cat>
          <c:val>
            <c:numRef>
              <c:f>Sheet7!$B$2:$B$3</c:f>
              <c:numCache>
                <c:formatCode>0%</c:formatCode>
                <c:ptCount val="2"/>
                <c:pt idx="0">
                  <c:v>0.7</c:v>
                </c:pt>
                <c:pt idx="1">
                  <c:v>0.3</c:v>
                </c:pt>
              </c:numCache>
            </c:numRef>
          </c:val>
          <c:extLst>
            <c:ext xmlns:c16="http://schemas.microsoft.com/office/drawing/2014/chart" uri="{C3380CC4-5D6E-409C-BE32-E72D297353CC}">
              <c16:uniqueId val="{00000004-051B-4B95-AC83-E4382224EAF7}"/>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Q9</a:t>
            </a:r>
            <a:r>
              <a:rPr lang="en-US" baseline="0"/>
              <a:t> - Have you used mental health services provided by the force?</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Sheet9!$B$1</c:f>
              <c:strCache>
                <c:ptCount val="1"/>
                <c:pt idx="0">
                  <c:v>Answer</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A519-4E96-80AC-7E171D5E3E01}"/>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A519-4E96-80AC-7E171D5E3E01}"/>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A519-4E96-80AC-7E171D5E3E01}"/>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Sheet9!$A$2:$A$4</c:f>
              <c:strCache>
                <c:ptCount val="3"/>
                <c:pt idx="0">
                  <c:v>Yes</c:v>
                </c:pt>
                <c:pt idx="1">
                  <c:v>No</c:v>
                </c:pt>
                <c:pt idx="2">
                  <c:v>Prefer not to say</c:v>
                </c:pt>
              </c:strCache>
            </c:strRef>
          </c:cat>
          <c:val>
            <c:numRef>
              <c:f>Sheet9!$B$2:$B$4</c:f>
              <c:numCache>
                <c:formatCode>0%</c:formatCode>
                <c:ptCount val="3"/>
                <c:pt idx="0">
                  <c:v>0.25</c:v>
                </c:pt>
                <c:pt idx="1">
                  <c:v>0.5</c:v>
                </c:pt>
                <c:pt idx="2">
                  <c:v>0.25</c:v>
                </c:pt>
              </c:numCache>
            </c:numRef>
          </c:val>
          <c:extLst>
            <c:ext xmlns:c16="http://schemas.microsoft.com/office/drawing/2014/chart" uri="{C3380CC4-5D6E-409C-BE32-E72D297353CC}">
              <c16:uniqueId val="{00000006-A519-4E96-80AC-7E171D5E3E01}"/>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Q10</a:t>
            </a:r>
            <a:r>
              <a:rPr lang="en-US" baseline="0"/>
              <a:t> - Have you been offered a TRiM referral?</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Sheet10!$B$1</c:f>
              <c:strCache>
                <c:ptCount val="1"/>
                <c:pt idx="0">
                  <c:v>Answer</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6AA1-4FCC-AC93-65CA51A67C0E}"/>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6AA1-4FCC-AC93-65CA51A67C0E}"/>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Sheet10!$A$2:$A$3</c:f>
              <c:strCache>
                <c:ptCount val="2"/>
                <c:pt idx="0">
                  <c:v>Yes</c:v>
                </c:pt>
                <c:pt idx="1">
                  <c:v>No</c:v>
                </c:pt>
              </c:strCache>
            </c:strRef>
          </c:cat>
          <c:val>
            <c:numRef>
              <c:f>Sheet10!$B$2:$B$3</c:f>
              <c:numCache>
                <c:formatCode>0%</c:formatCode>
                <c:ptCount val="2"/>
                <c:pt idx="0">
                  <c:v>0.75</c:v>
                </c:pt>
                <c:pt idx="1">
                  <c:v>0.25</c:v>
                </c:pt>
              </c:numCache>
            </c:numRef>
          </c:val>
          <c:extLst>
            <c:ext xmlns:c16="http://schemas.microsoft.com/office/drawing/2014/chart" uri="{C3380CC4-5D6E-409C-BE32-E72D297353CC}">
              <c16:uniqueId val="{00000004-6AA1-4FCC-AC93-65CA51A67C0E}"/>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Q11- Did</a:t>
            </a:r>
            <a:r>
              <a:rPr lang="en-US" baseline="0"/>
              <a:t> you benefit from TRiM?</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Sheet11!$B$1</c:f>
              <c:strCache>
                <c:ptCount val="1"/>
                <c:pt idx="0">
                  <c:v>Answer</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59B4-4EE1-A96F-1AFF821FB7E8}"/>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59B4-4EE1-A96F-1AFF821FB7E8}"/>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Sheet11!$A$2:$A$3</c:f>
              <c:strCache>
                <c:ptCount val="2"/>
                <c:pt idx="0">
                  <c:v>Yes</c:v>
                </c:pt>
                <c:pt idx="1">
                  <c:v>No</c:v>
                </c:pt>
              </c:strCache>
            </c:strRef>
          </c:cat>
          <c:val>
            <c:numRef>
              <c:f>Sheet11!$B$2:$B$3</c:f>
              <c:numCache>
                <c:formatCode>0%</c:formatCode>
                <c:ptCount val="2"/>
                <c:pt idx="0">
                  <c:v>0.2</c:v>
                </c:pt>
                <c:pt idx="1">
                  <c:v>0.8</c:v>
                </c:pt>
              </c:numCache>
            </c:numRef>
          </c:val>
          <c:extLst>
            <c:ext xmlns:c16="http://schemas.microsoft.com/office/drawing/2014/chart" uri="{C3380CC4-5D6E-409C-BE32-E72D297353CC}">
              <c16:uniqueId val="{00000004-59B4-4EE1-A96F-1AFF821FB7E8}"/>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Q12- Did</a:t>
            </a:r>
            <a:r>
              <a:rPr lang="en-US" baseline="0"/>
              <a:t> you have a mental health diagnosis as a result?</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Sheet12!$B$1</c:f>
              <c:strCache>
                <c:ptCount val="1"/>
                <c:pt idx="0">
                  <c:v>Answer</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04AE-4503-B6BA-7B4D303F15FF}"/>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04AE-4503-B6BA-7B4D303F15FF}"/>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04AE-4503-B6BA-7B4D303F15FF}"/>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Sheet12!$A$2:$A$4</c:f>
              <c:strCache>
                <c:ptCount val="3"/>
                <c:pt idx="0">
                  <c:v>Yes</c:v>
                </c:pt>
                <c:pt idx="1">
                  <c:v>No</c:v>
                </c:pt>
                <c:pt idx="2">
                  <c:v>Prefer not to say</c:v>
                </c:pt>
              </c:strCache>
            </c:strRef>
          </c:cat>
          <c:val>
            <c:numRef>
              <c:f>Sheet12!$B$2:$B$4</c:f>
              <c:numCache>
                <c:formatCode>0%</c:formatCode>
                <c:ptCount val="3"/>
                <c:pt idx="0">
                  <c:v>0.2</c:v>
                </c:pt>
                <c:pt idx="1">
                  <c:v>0.8</c:v>
                </c:pt>
                <c:pt idx="2">
                  <c:v>0</c:v>
                </c:pt>
              </c:numCache>
            </c:numRef>
          </c:val>
          <c:extLst>
            <c:ext xmlns:c16="http://schemas.microsoft.com/office/drawing/2014/chart" uri="{C3380CC4-5D6E-409C-BE32-E72D297353CC}">
              <c16:uniqueId val="{00000006-04AE-4503-B6BA-7B4D303F15FF}"/>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Q13 - Following</a:t>
            </a:r>
            <a:r>
              <a:rPr lang="en-US" baseline="0"/>
              <a:t> your TRiM referral, do you feel more resilient to trauma?</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Sheet13!$B$1</c:f>
              <c:strCache>
                <c:ptCount val="1"/>
                <c:pt idx="0">
                  <c:v>Answer</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D4CE-4D9F-A689-6065A43AA2DD}"/>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D4CE-4D9F-A689-6065A43AA2DD}"/>
              </c:ext>
            </c:extLst>
          </c:dPt>
          <c:dLbls>
            <c:dLbl>
              <c:idx val="0"/>
              <c:tx>
                <c:rich>
                  <a:bodyPr/>
                  <a:lstStyle/>
                  <a:p>
                    <a:r>
                      <a:rPr lang="en-US"/>
                      <a:t>40%</a:t>
                    </a:r>
                  </a:p>
                </c:rich>
              </c:tx>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1-D4CE-4D9F-A689-6065A43AA2DD}"/>
                </c:ext>
              </c:extLst>
            </c:dLbl>
            <c:dLbl>
              <c:idx val="1"/>
              <c:tx>
                <c:rich>
                  <a:bodyPr/>
                  <a:lstStyle/>
                  <a:p>
                    <a:r>
                      <a:rPr lang="en-US"/>
                      <a:t>60%</a:t>
                    </a:r>
                  </a:p>
                </c:rich>
              </c:tx>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3-D4CE-4D9F-A689-6065A43AA2DD}"/>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Sheet13!$A$2:$A$3</c:f>
              <c:strCache>
                <c:ptCount val="2"/>
                <c:pt idx="0">
                  <c:v>Yes</c:v>
                </c:pt>
                <c:pt idx="1">
                  <c:v>No</c:v>
                </c:pt>
              </c:strCache>
            </c:strRef>
          </c:cat>
          <c:val>
            <c:numRef>
              <c:f>Sheet13!$B$2:$B$3</c:f>
              <c:numCache>
                <c:formatCode>0%</c:formatCode>
                <c:ptCount val="2"/>
                <c:pt idx="0">
                  <c:v>0.4</c:v>
                </c:pt>
                <c:pt idx="1">
                  <c:v>0.6</c:v>
                </c:pt>
              </c:numCache>
            </c:numRef>
          </c:val>
          <c:extLst>
            <c:ext xmlns:c16="http://schemas.microsoft.com/office/drawing/2014/chart" uri="{C3380CC4-5D6E-409C-BE32-E72D297353CC}">
              <c16:uniqueId val="{00000004-D4CE-4D9F-A689-6065A43AA2DD}"/>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65</Pages>
  <Words>16332</Words>
  <Characters>93098</Characters>
  <Application>Microsoft Office Word</Application>
  <DocSecurity>0</DocSecurity>
  <Lines>775</Lines>
  <Paragraphs>218</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109212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Gibbs, Kieron</dc:creator>
  <cp:keywords/>
  <dc:description/>
  <cp:lastModifiedBy>Gibbs, Kieron</cp:lastModifiedBy>
  <cp:revision>2</cp:revision>
  <dcterms:created xsi:type="dcterms:W3CDTF">2023-07-02T14:16:00Z</dcterms:created>
  <dcterms:modified xsi:type="dcterms:W3CDTF">2023-07-02T14:16:00Z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2023-06-20T16:21:32Z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b8d9207d-49e7-49ee-8272-eede78ae6456</vt:lpwstr>
  </property>
  <property fmtid="{D5CDD505-2E9C-101B-9397-08002B2CF9AE}" pid="8" name="MSIP_Label_f2acd28b-79a3-4a0f-b0ff-4b75658b1549_ContentBits">
    <vt:lpwstr>0</vt:lpwstr>
  </property>
</Properties>
</file>