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2D1A" w14:textId="3B176330" w:rsidR="00735887" w:rsidRDefault="00791EEC" w:rsidP="00382B15">
      <w:pPr>
        <w:spacing w:line="480" w:lineRule="auto"/>
        <w:jc w:val="center"/>
        <w:rPr>
          <w:rFonts w:ascii="Arial" w:hAnsi="Arial" w:cs="Arial"/>
          <w:sz w:val="24"/>
          <w:szCs w:val="24"/>
          <w:u w:val="single"/>
        </w:rPr>
      </w:pPr>
      <w:r w:rsidRPr="00791EEC">
        <w:rPr>
          <w:rFonts w:ascii="Arial" w:hAnsi="Arial" w:cs="Arial"/>
          <w:sz w:val="24"/>
          <w:szCs w:val="24"/>
          <w:u w:val="single"/>
        </w:rPr>
        <w:t>Gender</w:t>
      </w:r>
      <w:r>
        <w:rPr>
          <w:rFonts w:ascii="Arial" w:hAnsi="Arial" w:cs="Arial"/>
          <w:sz w:val="24"/>
          <w:szCs w:val="24"/>
          <w:u w:val="single"/>
        </w:rPr>
        <w:t>, Race, Religion and Crime</w:t>
      </w:r>
    </w:p>
    <w:p w14:paraId="4C026239" w14:textId="3F3681B1" w:rsidR="00DD11C4" w:rsidRDefault="00DD11C4" w:rsidP="00382B15">
      <w:pPr>
        <w:spacing w:line="480" w:lineRule="auto"/>
        <w:jc w:val="center"/>
        <w:rPr>
          <w:rFonts w:ascii="Arial" w:hAnsi="Arial" w:cs="Arial"/>
          <w:sz w:val="24"/>
          <w:szCs w:val="24"/>
          <w:u w:val="single"/>
        </w:rPr>
      </w:pPr>
      <w:r>
        <w:rPr>
          <w:rFonts w:ascii="Arial" w:hAnsi="Arial" w:cs="Arial"/>
          <w:sz w:val="24"/>
          <w:szCs w:val="24"/>
          <w:u w:val="single"/>
        </w:rPr>
        <w:t>BMCP</w:t>
      </w:r>
      <w:r w:rsidR="009E7AA3">
        <w:rPr>
          <w:rFonts w:ascii="Arial" w:hAnsi="Arial" w:cs="Arial"/>
          <w:sz w:val="24"/>
          <w:szCs w:val="24"/>
          <w:u w:val="single"/>
        </w:rPr>
        <w:t>6005</w:t>
      </w:r>
    </w:p>
    <w:p w14:paraId="6E01A740" w14:textId="467CBC48" w:rsidR="009E7AA3" w:rsidRDefault="009E7AA3" w:rsidP="00382B15">
      <w:pPr>
        <w:spacing w:line="480" w:lineRule="auto"/>
        <w:jc w:val="center"/>
        <w:rPr>
          <w:rFonts w:ascii="Arial" w:hAnsi="Arial" w:cs="Arial"/>
          <w:sz w:val="24"/>
          <w:szCs w:val="24"/>
          <w:u w:val="single"/>
        </w:rPr>
      </w:pPr>
      <w:r>
        <w:rPr>
          <w:rFonts w:ascii="Arial" w:hAnsi="Arial" w:cs="Arial"/>
          <w:sz w:val="24"/>
          <w:szCs w:val="24"/>
          <w:u w:val="single"/>
        </w:rPr>
        <w:t>Jane Davies</w:t>
      </w:r>
    </w:p>
    <w:p w14:paraId="5D50AE19" w14:textId="77777777" w:rsidR="000434D0" w:rsidRDefault="000434D0" w:rsidP="00382B15">
      <w:pPr>
        <w:spacing w:line="480" w:lineRule="auto"/>
        <w:jc w:val="center"/>
        <w:rPr>
          <w:rFonts w:ascii="Arial" w:hAnsi="Arial" w:cs="Arial"/>
          <w:sz w:val="24"/>
          <w:szCs w:val="24"/>
          <w:u w:val="single"/>
        </w:rPr>
      </w:pPr>
    </w:p>
    <w:p w14:paraId="01682B2F" w14:textId="77777777" w:rsidR="000434D0" w:rsidRDefault="000434D0" w:rsidP="00382B15">
      <w:pPr>
        <w:spacing w:line="480" w:lineRule="auto"/>
        <w:jc w:val="center"/>
        <w:rPr>
          <w:rFonts w:ascii="Arial" w:hAnsi="Arial" w:cs="Arial"/>
          <w:sz w:val="24"/>
          <w:szCs w:val="24"/>
          <w:u w:val="single"/>
        </w:rPr>
      </w:pPr>
    </w:p>
    <w:p w14:paraId="75C02AC4" w14:textId="77777777" w:rsidR="000434D0" w:rsidRDefault="000434D0" w:rsidP="00382B15">
      <w:pPr>
        <w:spacing w:line="480" w:lineRule="auto"/>
        <w:jc w:val="center"/>
        <w:rPr>
          <w:rFonts w:ascii="Arial" w:hAnsi="Arial" w:cs="Arial"/>
          <w:sz w:val="24"/>
          <w:szCs w:val="24"/>
          <w:u w:val="single"/>
        </w:rPr>
      </w:pPr>
    </w:p>
    <w:p w14:paraId="6A6E6C38" w14:textId="77777777" w:rsidR="000434D0" w:rsidRDefault="000434D0" w:rsidP="00382B15">
      <w:pPr>
        <w:spacing w:line="480" w:lineRule="auto"/>
        <w:jc w:val="center"/>
        <w:rPr>
          <w:rFonts w:ascii="Arial" w:hAnsi="Arial" w:cs="Arial"/>
          <w:sz w:val="24"/>
          <w:szCs w:val="24"/>
          <w:u w:val="single"/>
        </w:rPr>
      </w:pPr>
    </w:p>
    <w:p w14:paraId="10B52175" w14:textId="342FD558" w:rsidR="000434D0" w:rsidRDefault="000434D0" w:rsidP="00382B15">
      <w:pPr>
        <w:spacing w:line="480" w:lineRule="auto"/>
        <w:jc w:val="center"/>
        <w:rPr>
          <w:rFonts w:ascii="Arial" w:hAnsi="Arial" w:cs="Arial"/>
          <w:sz w:val="24"/>
          <w:szCs w:val="24"/>
          <w:u w:val="single"/>
        </w:rPr>
      </w:pPr>
      <w:r w:rsidRPr="000434D0">
        <w:rPr>
          <w:rFonts w:ascii="Arial" w:hAnsi="Arial" w:cs="Arial"/>
          <w:sz w:val="24"/>
          <w:szCs w:val="24"/>
          <w:u w:val="single"/>
        </w:rPr>
        <w:t>Critically evaluate the causes, impacts, and responses to the UK anti-immigration riots in 2024, focusing on the attacks against asylum seekers.</w:t>
      </w:r>
    </w:p>
    <w:p w14:paraId="5C0E2564" w14:textId="77777777" w:rsidR="003D120F" w:rsidRDefault="003D120F" w:rsidP="00382B15">
      <w:pPr>
        <w:spacing w:line="480" w:lineRule="auto"/>
        <w:jc w:val="center"/>
        <w:rPr>
          <w:rFonts w:ascii="Arial" w:hAnsi="Arial" w:cs="Arial"/>
          <w:sz w:val="24"/>
          <w:szCs w:val="24"/>
          <w:u w:val="single"/>
        </w:rPr>
      </w:pPr>
    </w:p>
    <w:p w14:paraId="693D8FD8" w14:textId="77777777" w:rsidR="003D120F" w:rsidRDefault="003D120F" w:rsidP="00382B15">
      <w:pPr>
        <w:spacing w:line="480" w:lineRule="auto"/>
        <w:jc w:val="center"/>
        <w:rPr>
          <w:rFonts w:ascii="Arial" w:hAnsi="Arial" w:cs="Arial"/>
          <w:sz w:val="24"/>
          <w:szCs w:val="24"/>
          <w:u w:val="single"/>
        </w:rPr>
      </w:pPr>
    </w:p>
    <w:p w14:paraId="77567501" w14:textId="7CB17DA4" w:rsidR="003D120F" w:rsidRDefault="003D120F" w:rsidP="00382B15">
      <w:pPr>
        <w:spacing w:line="480" w:lineRule="auto"/>
        <w:jc w:val="center"/>
        <w:rPr>
          <w:rFonts w:ascii="Arial" w:hAnsi="Arial" w:cs="Arial"/>
          <w:sz w:val="24"/>
          <w:szCs w:val="24"/>
          <w:u w:val="single"/>
        </w:rPr>
      </w:pPr>
      <w:r>
        <w:rPr>
          <w:rFonts w:ascii="Arial" w:hAnsi="Arial" w:cs="Arial"/>
          <w:sz w:val="24"/>
          <w:szCs w:val="24"/>
          <w:u w:val="single"/>
        </w:rPr>
        <w:t>By Harrison Bright</w:t>
      </w:r>
    </w:p>
    <w:p w14:paraId="3F66F50E" w14:textId="1F4DAA6B" w:rsidR="003D120F" w:rsidRDefault="002A4A91" w:rsidP="00382B15">
      <w:pPr>
        <w:spacing w:line="480" w:lineRule="auto"/>
        <w:jc w:val="center"/>
        <w:rPr>
          <w:rFonts w:ascii="Arial" w:hAnsi="Arial" w:cs="Arial"/>
          <w:sz w:val="24"/>
          <w:szCs w:val="24"/>
          <w:u w:val="single"/>
        </w:rPr>
      </w:pPr>
      <w:r>
        <w:rPr>
          <w:rFonts w:ascii="Arial" w:hAnsi="Arial" w:cs="Arial"/>
          <w:sz w:val="24"/>
          <w:szCs w:val="24"/>
          <w:u w:val="single"/>
        </w:rPr>
        <w:t>2115653</w:t>
      </w:r>
    </w:p>
    <w:p w14:paraId="79286B6A" w14:textId="77777777" w:rsidR="002A4A91" w:rsidRDefault="002A4A91" w:rsidP="00382B15">
      <w:pPr>
        <w:spacing w:line="480" w:lineRule="auto"/>
        <w:jc w:val="center"/>
        <w:rPr>
          <w:rFonts w:ascii="Arial" w:hAnsi="Arial" w:cs="Arial"/>
          <w:sz w:val="24"/>
          <w:szCs w:val="24"/>
          <w:u w:val="single"/>
        </w:rPr>
      </w:pPr>
    </w:p>
    <w:p w14:paraId="0A018B03" w14:textId="77777777" w:rsidR="002A4A91" w:rsidRPr="00A64F93" w:rsidRDefault="002A4A91" w:rsidP="00780518">
      <w:pPr>
        <w:spacing w:line="480" w:lineRule="auto"/>
        <w:rPr>
          <w:rFonts w:ascii="Arial" w:hAnsi="Arial" w:cs="Arial"/>
          <w:sz w:val="24"/>
          <w:szCs w:val="24"/>
          <w:u w:val="single"/>
        </w:rPr>
      </w:pPr>
    </w:p>
    <w:p w14:paraId="161AA095" w14:textId="77777777" w:rsidR="002A4A91" w:rsidRPr="00A64F93" w:rsidRDefault="002A4A91" w:rsidP="00780518">
      <w:pPr>
        <w:spacing w:line="480" w:lineRule="auto"/>
        <w:rPr>
          <w:rFonts w:ascii="Arial" w:hAnsi="Arial" w:cs="Arial"/>
          <w:sz w:val="24"/>
          <w:szCs w:val="24"/>
          <w:u w:val="single"/>
        </w:rPr>
      </w:pPr>
    </w:p>
    <w:p w14:paraId="10D1CA3D" w14:textId="77777777" w:rsidR="002A4A91" w:rsidRPr="00A64F93" w:rsidRDefault="002A4A91" w:rsidP="00780518">
      <w:pPr>
        <w:spacing w:line="480" w:lineRule="auto"/>
        <w:rPr>
          <w:rFonts w:ascii="Arial" w:hAnsi="Arial" w:cs="Arial"/>
          <w:sz w:val="24"/>
          <w:szCs w:val="24"/>
          <w:u w:val="single"/>
        </w:rPr>
      </w:pPr>
    </w:p>
    <w:p w14:paraId="7BCF7FC8" w14:textId="77777777" w:rsidR="002A4A91" w:rsidRPr="00A64F93" w:rsidRDefault="002A4A91" w:rsidP="00780518">
      <w:pPr>
        <w:spacing w:line="480" w:lineRule="auto"/>
        <w:rPr>
          <w:rFonts w:ascii="Arial" w:hAnsi="Arial" w:cs="Arial"/>
          <w:sz w:val="24"/>
          <w:szCs w:val="24"/>
          <w:u w:val="single"/>
        </w:rPr>
      </w:pPr>
    </w:p>
    <w:p w14:paraId="0189E135" w14:textId="77777777" w:rsidR="002A4A91" w:rsidRPr="00A64F93" w:rsidRDefault="002A4A91" w:rsidP="00780518">
      <w:pPr>
        <w:spacing w:line="480" w:lineRule="auto"/>
        <w:rPr>
          <w:rFonts w:ascii="Arial" w:hAnsi="Arial" w:cs="Arial"/>
          <w:sz w:val="24"/>
          <w:szCs w:val="24"/>
          <w:u w:val="single"/>
        </w:rPr>
      </w:pPr>
    </w:p>
    <w:p w14:paraId="709287A4" w14:textId="77777777" w:rsidR="00FF7250" w:rsidRPr="00A64F93" w:rsidRDefault="00FF7250" w:rsidP="00780518">
      <w:pPr>
        <w:spacing w:line="480" w:lineRule="auto"/>
        <w:rPr>
          <w:rFonts w:ascii="Arial" w:hAnsi="Arial" w:cs="Arial"/>
          <w:sz w:val="24"/>
          <w:szCs w:val="24"/>
          <w:u w:val="single"/>
        </w:rPr>
      </w:pPr>
    </w:p>
    <w:p w14:paraId="3641A32B" w14:textId="614FEC54" w:rsidR="00B801BE" w:rsidRPr="00A64F93" w:rsidRDefault="00273BC6" w:rsidP="005F4F60">
      <w:pPr>
        <w:spacing w:line="480" w:lineRule="auto"/>
        <w:rPr>
          <w:rFonts w:ascii="Arial" w:hAnsi="Arial" w:cs="Arial"/>
          <w:sz w:val="24"/>
          <w:szCs w:val="24"/>
        </w:rPr>
      </w:pPr>
      <w:r>
        <w:rPr>
          <w:rFonts w:ascii="Arial" w:hAnsi="Arial" w:cs="Arial"/>
          <w:sz w:val="24"/>
          <w:szCs w:val="24"/>
        </w:rPr>
        <w:lastRenderedPageBreak/>
        <w:t>T</w:t>
      </w:r>
      <w:r w:rsidR="00BA33CC" w:rsidRPr="00A64F93">
        <w:rPr>
          <w:rFonts w:ascii="Arial" w:hAnsi="Arial" w:cs="Arial"/>
          <w:sz w:val="24"/>
          <w:szCs w:val="24"/>
        </w:rPr>
        <w:t>his assignment will b</w:t>
      </w:r>
      <w:r w:rsidR="007D51BE" w:rsidRPr="00A64F93">
        <w:rPr>
          <w:rFonts w:ascii="Arial" w:hAnsi="Arial" w:cs="Arial"/>
          <w:sz w:val="24"/>
          <w:szCs w:val="24"/>
        </w:rPr>
        <w:t xml:space="preserve">e critically </w:t>
      </w:r>
      <w:r w:rsidR="00DB3C6C" w:rsidRPr="00A64F93">
        <w:rPr>
          <w:rFonts w:ascii="Arial" w:hAnsi="Arial" w:cs="Arial"/>
          <w:sz w:val="24"/>
          <w:szCs w:val="24"/>
        </w:rPr>
        <w:t>evaluat</w:t>
      </w:r>
      <w:r w:rsidR="00A9408B">
        <w:rPr>
          <w:rFonts w:ascii="Arial" w:hAnsi="Arial" w:cs="Arial"/>
          <w:sz w:val="24"/>
          <w:szCs w:val="24"/>
        </w:rPr>
        <w:t>ing</w:t>
      </w:r>
      <w:r w:rsidR="00DB3C6C" w:rsidRPr="00A64F93">
        <w:rPr>
          <w:rFonts w:ascii="Arial" w:hAnsi="Arial" w:cs="Arial"/>
          <w:sz w:val="24"/>
          <w:szCs w:val="24"/>
        </w:rPr>
        <w:t xml:space="preserve"> </w:t>
      </w:r>
      <w:r w:rsidR="00B71EA4" w:rsidRPr="00A64F93">
        <w:rPr>
          <w:rFonts w:ascii="Arial" w:hAnsi="Arial" w:cs="Arial"/>
          <w:sz w:val="24"/>
          <w:szCs w:val="24"/>
        </w:rPr>
        <w:t xml:space="preserve">the causes, impacts </w:t>
      </w:r>
      <w:r w:rsidR="00CF1BEC" w:rsidRPr="00A64F93">
        <w:rPr>
          <w:rFonts w:ascii="Arial" w:hAnsi="Arial" w:cs="Arial"/>
          <w:sz w:val="24"/>
          <w:szCs w:val="24"/>
        </w:rPr>
        <w:t xml:space="preserve">and responses to </w:t>
      </w:r>
      <w:r w:rsidR="00A9408B">
        <w:rPr>
          <w:rFonts w:ascii="Arial" w:hAnsi="Arial" w:cs="Arial"/>
          <w:sz w:val="24"/>
          <w:szCs w:val="24"/>
        </w:rPr>
        <w:t xml:space="preserve">the </w:t>
      </w:r>
      <w:r w:rsidR="00CF1BEC" w:rsidRPr="00A64F93">
        <w:rPr>
          <w:rFonts w:ascii="Arial" w:hAnsi="Arial" w:cs="Arial"/>
          <w:sz w:val="24"/>
          <w:szCs w:val="24"/>
        </w:rPr>
        <w:t>UK anti-immigration</w:t>
      </w:r>
      <w:r w:rsidR="00A9408B">
        <w:rPr>
          <w:rFonts w:ascii="Arial" w:hAnsi="Arial" w:cs="Arial"/>
          <w:sz w:val="24"/>
          <w:szCs w:val="24"/>
        </w:rPr>
        <w:t xml:space="preserve"> riots</w:t>
      </w:r>
      <w:r w:rsidR="00CF1BEC" w:rsidRPr="00A64F93">
        <w:rPr>
          <w:rFonts w:ascii="Arial" w:hAnsi="Arial" w:cs="Arial"/>
          <w:sz w:val="24"/>
          <w:szCs w:val="24"/>
        </w:rPr>
        <w:t xml:space="preserve"> in 202</w:t>
      </w:r>
      <w:r w:rsidR="00FA1CF5" w:rsidRPr="00A64F93">
        <w:rPr>
          <w:rFonts w:ascii="Arial" w:hAnsi="Arial" w:cs="Arial"/>
          <w:sz w:val="24"/>
          <w:szCs w:val="24"/>
        </w:rPr>
        <w:t xml:space="preserve">4, by focusing on the attacks against asylum seekers. Looking at a variety of aspects like </w:t>
      </w:r>
      <w:r w:rsidR="004E04B4" w:rsidRPr="00A64F93">
        <w:rPr>
          <w:rFonts w:ascii="Arial" w:hAnsi="Arial" w:cs="Arial"/>
          <w:sz w:val="24"/>
          <w:szCs w:val="24"/>
        </w:rPr>
        <w:t xml:space="preserve">the false information that was spread by far-right groups. Which in turn fuelled </w:t>
      </w:r>
      <w:r w:rsidR="005D29F2" w:rsidRPr="00A64F93">
        <w:rPr>
          <w:rFonts w:ascii="Arial" w:hAnsi="Arial" w:cs="Arial"/>
          <w:sz w:val="24"/>
          <w:szCs w:val="24"/>
        </w:rPr>
        <w:t xml:space="preserve">anti-imagination/racism by others. </w:t>
      </w:r>
      <w:r w:rsidR="00D42824" w:rsidRPr="00A64F93">
        <w:rPr>
          <w:rFonts w:ascii="Arial" w:hAnsi="Arial" w:cs="Arial"/>
          <w:sz w:val="24"/>
          <w:szCs w:val="24"/>
        </w:rPr>
        <w:t>Along with the misinformation, adding to</w:t>
      </w:r>
      <w:r w:rsidR="00DC7328" w:rsidRPr="00A64F93">
        <w:rPr>
          <w:rFonts w:ascii="Arial" w:hAnsi="Arial" w:cs="Arial"/>
          <w:sz w:val="24"/>
          <w:szCs w:val="24"/>
        </w:rPr>
        <w:t xml:space="preserve"> the already existing xenophobia, Islamophobia and nationalism</w:t>
      </w:r>
      <w:r w:rsidR="00956767" w:rsidRPr="00A64F93">
        <w:rPr>
          <w:rFonts w:ascii="Arial" w:hAnsi="Arial" w:cs="Arial"/>
          <w:sz w:val="24"/>
          <w:szCs w:val="24"/>
        </w:rPr>
        <w:t xml:space="preserve"> and</w:t>
      </w:r>
      <w:r w:rsidR="001912D1" w:rsidRPr="00A64F93">
        <w:rPr>
          <w:rFonts w:ascii="Arial" w:hAnsi="Arial" w:cs="Arial"/>
          <w:sz w:val="24"/>
          <w:szCs w:val="24"/>
        </w:rPr>
        <w:t xml:space="preserve"> led to widespread unrest.</w:t>
      </w:r>
      <w:r w:rsidR="00956767" w:rsidRPr="00A64F93">
        <w:rPr>
          <w:rFonts w:ascii="Arial" w:hAnsi="Arial" w:cs="Arial"/>
          <w:sz w:val="24"/>
          <w:szCs w:val="24"/>
        </w:rPr>
        <w:t xml:space="preserve"> Such as violence, several arrests, damage</w:t>
      </w:r>
      <w:r w:rsidR="00BB3105" w:rsidRPr="00A64F93">
        <w:rPr>
          <w:rFonts w:ascii="Arial" w:hAnsi="Arial" w:cs="Arial"/>
          <w:sz w:val="24"/>
          <w:szCs w:val="24"/>
        </w:rPr>
        <w:t>, communities being worried as well as</w:t>
      </w:r>
      <w:r w:rsidR="001B1541" w:rsidRPr="00A64F93">
        <w:rPr>
          <w:rFonts w:ascii="Arial" w:hAnsi="Arial" w:cs="Arial"/>
          <w:sz w:val="24"/>
          <w:szCs w:val="24"/>
        </w:rPr>
        <w:t xml:space="preserve"> further breakdown in society</w:t>
      </w:r>
      <w:r w:rsidR="004F4BEF" w:rsidRPr="00A64F93">
        <w:rPr>
          <w:rFonts w:ascii="Arial" w:hAnsi="Arial" w:cs="Arial"/>
          <w:sz w:val="24"/>
          <w:szCs w:val="24"/>
        </w:rPr>
        <w:t>.</w:t>
      </w:r>
      <w:r w:rsidR="00226763" w:rsidRPr="00A64F93">
        <w:rPr>
          <w:rFonts w:ascii="Arial" w:hAnsi="Arial" w:cs="Arial"/>
          <w:sz w:val="24"/>
          <w:szCs w:val="24"/>
        </w:rPr>
        <w:t xml:space="preserve"> </w:t>
      </w:r>
    </w:p>
    <w:p w14:paraId="5529C7FA" w14:textId="4BEA71EC" w:rsidR="00FF7250" w:rsidRPr="00A64F93" w:rsidRDefault="00FF7250" w:rsidP="005F4F60">
      <w:pPr>
        <w:spacing w:line="480" w:lineRule="auto"/>
        <w:rPr>
          <w:rFonts w:ascii="Arial" w:hAnsi="Arial" w:cs="Arial"/>
          <w:sz w:val="24"/>
          <w:szCs w:val="24"/>
          <w:u w:val="single"/>
        </w:rPr>
      </w:pPr>
    </w:p>
    <w:p w14:paraId="43453D83" w14:textId="5B767F0E" w:rsidR="008B1C7A" w:rsidRPr="00A64F93" w:rsidRDefault="00D24766" w:rsidP="005F4F60">
      <w:pPr>
        <w:spacing w:line="480" w:lineRule="auto"/>
        <w:rPr>
          <w:rFonts w:ascii="Arial" w:hAnsi="Arial" w:cs="Arial"/>
          <w:sz w:val="24"/>
          <w:szCs w:val="24"/>
        </w:rPr>
      </w:pPr>
      <w:r>
        <w:rPr>
          <w:rFonts w:ascii="Arial" w:hAnsi="Arial" w:cs="Arial"/>
          <w:sz w:val="24"/>
          <w:szCs w:val="24"/>
        </w:rPr>
        <w:t>The initial cause of the riots began when three children were unfortunately killed, along with many other people being wounded</w:t>
      </w:r>
      <w:r w:rsidR="00CB61A9">
        <w:rPr>
          <w:rFonts w:ascii="Arial" w:hAnsi="Arial" w:cs="Arial"/>
          <w:sz w:val="24"/>
          <w:szCs w:val="24"/>
        </w:rPr>
        <w:t>,</w:t>
      </w:r>
      <w:r>
        <w:rPr>
          <w:rFonts w:ascii="Arial" w:hAnsi="Arial" w:cs="Arial"/>
          <w:sz w:val="24"/>
          <w:szCs w:val="24"/>
        </w:rPr>
        <w:t xml:space="preserve"> in a stabbing incident in Southport.</w:t>
      </w:r>
      <w:r w:rsidR="00CB61A9">
        <w:rPr>
          <w:rFonts w:ascii="Arial" w:hAnsi="Arial" w:cs="Arial"/>
          <w:sz w:val="24"/>
          <w:szCs w:val="24"/>
        </w:rPr>
        <w:t xml:space="preserve"> </w:t>
      </w:r>
      <w:r w:rsidR="00B00BD3">
        <w:rPr>
          <w:rFonts w:ascii="Arial" w:hAnsi="Arial" w:cs="Arial"/>
          <w:sz w:val="24"/>
          <w:szCs w:val="24"/>
        </w:rPr>
        <w:t xml:space="preserve">This sparked </w:t>
      </w:r>
      <w:r w:rsidR="00404853">
        <w:rPr>
          <w:rFonts w:ascii="Arial" w:hAnsi="Arial" w:cs="Arial"/>
          <w:sz w:val="24"/>
          <w:szCs w:val="24"/>
        </w:rPr>
        <w:t xml:space="preserve">the start of </w:t>
      </w:r>
      <w:r w:rsidR="00B00BD3">
        <w:rPr>
          <w:rFonts w:ascii="Arial" w:hAnsi="Arial" w:cs="Arial"/>
          <w:sz w:val="24"/>
          <w:szCs w:val="24"/>
        </w:rPr>
        <w:t xml:space="preserve">false information </w:t>
      </w:r>
      <w:r w:rsidR="00404853">
        <w:rPr>
          <w:rFonts w:ascii="Arial" w:hAnsi="Arial" w:cs="Arial"/>
          <w:sz w:val="24"/>
          <w:szCs w:val="24"/>
        </w:rPr>
        <w:t xml:space="preserve">being </w:t>
      </w:r>
      <w:r w:rsidR="00B00BD3">
        <w:rPr>
          <w:rFonts w:ascii="Arial" w:hAnsi="Arial" w:cs="Arial"/>
          <w:sz w:val="24"/>
          <w:szCs w:val="24"/>
        </w:rPr>
        <w:t xml:space="preserve">spread by far-right groups. </w:t>
      </w:r>
      <w:r w:rsidR="00D94881" w:rsidRPr="00A64F93">
        <w:rPr>
          <w:rFonts w:ascii="Arial" w:hAnsi="Arial" w:cs="Arial"/>
          <w:sz w:val="24"/>
          <w:szCs w:val="24"/>
        </w:rPr>
        <w:t>Originally</w:t>
      </w:r>
      <w:r w:rsidR="005D505E">
        <w:rPr>
          <w:rFonts w:ascii="Arial" w:hAnsi="Arial" w:cs="Arial"/>
          <w:sz w:val="24"/>
          <w:szCs w:val="24"/>
        </w:rPr>
        <w:t>,</w:t>
      </w:r>
      <w:r w:rsidR="00D94881" w:rsidRPr="00A64F93">
        <w:rPr>
          <w:rFonts w:ascii="Arial" w:hAnsi="Arial" w:cs="Arial"/>
          <w:sz w:val="24"/>
          <w:szCs w:val="24"/>
        </w:rPr>
        <w:t xml:space="preserve"> </w:t>
      </w:r>
      <w:r w:rsidR="00523B77" w:rsidRPr="00A64F93">
        <w:rPr>
          <w:rFonts w:ascii="Arial" w:hAnsi="Arial" w:cs="Arial"/>
          <w:sz w:val="24"/>
          <w:szCs w:val="24"/>
        </w:rPr>
        <w:t xml:space="preserve">the perpetrator had not been </w:t>
      </w:r>
      <w:r w:rsidR="00FA26D7" w:rsidRPr="00A64F93">
        <w:rPr>
          <w:rFonts w:ascii="Arial" w:hAnsi="Arial" w:cs="Arial"/>
          <w:sz w:val="24"/>
          <w:szCs w:val="24"/>
        </w:rPr>
        <w:t xml:space="preserve">identified </w:t>
      </w:r>
      <w:r w:rsidR="004F2A4B" w:rsidRPr="00A64F93">
        <w:rPr>
          <w:rFonts w:ascii="Arial" w:hAnsi="Arial" w:cs="Arial"/>
          <w:sz w:val="24"/>
          <w:szCs w:val="24"/>
        </w:rPr>
        <w:t>due to only being 17 years old.</w:t>
      </w:r>
      <w:r w:rsidR="00AF1EBA" w:rsidRPr="00A64F93">
        <w:rPr>
          <w:rFonts w:ascii="Arial" w:hAnsi="Arial" w:cs="Arial"/>
          <w:sz w:val="24"/>
          <w:szCs w:val="24"/>
        </w:rPr>
        <w:t xml:space="preserve"> Fake accusations </w:t>
      </w:r>
      <w:r w:rsidR="00E07016" w:rsidRPr="00A64F93">
        <w:rPr>
          <w:rFonts w:ascii="Arial" w:hAnsi="Arial" w:cs="Arial"/>
          <w:sz w:val="24"/>
          <w:szCs w:val="24"/>
        </w:rPr>
        <w:t>began not long after</w:t>
      </w:r>
      <w:r w:rsidR="00A72134" w:rsidRPr="00A64F93">
        <w:rPr>
          <w:rFonts w:ascii="Arial" w:hAnsi="Arial" w:cs="Arial"/>
          <w:sz w:val="24"/>
          <w:szCs w:val="24"/>
        </w:rPr>
        <w:t xml:space="preserve">, it was later thought that the </w:t>
      </w:r>
      <w:r w:rsidR="00824A7F" w:rsidRPr="00A64F93">
        <w:rPr>
          <w:rFonts w:ascii="Arial" w:hAnsi="Arial" w:cs="Arial"/>
          <w:sz w:val="24"/>
          <w:szCs w:val="24"/>
        </w:rPr>
        <w:t>perpetrator was a</w:t>
      </w:r>
      <w:r w:rsidR="00532260" w:rsidRPr="00A64F93">
        <w:rPr>
          <w:rFonts w:ascii="Arial" w:hAnsi="Arial" w:cs="Arial"/>
          <w:sz w:val="24"/>
          <w:szCs w:val="24"/>
        </w:rPr>
        <w:t>n</w:t>
      </w:r>
      <w:r w:rsidR="00824A7F" w:rsidRPr="00A64F93">
        <w:rPr>
          <w:rFonts w:ascii="Arial" w:hAnsi="Arial" w:cs="Arial"/>
          <w:sz w:val="24"/>
          <w:szCs w:val="24"/>
        </w:rPr>
        <w:t xml:space="preserve"> </w:t>
      </w:r>
      <w:r w:rsidR="00E6422E" w:rsidRPr="00A64F93">
        <w:rPr>
          <w:rFonts w:ascii="Arial" w:hAnsi="Arial" w:cs="Arial"/>
          <w:sz w:val="24"/>
          <w:szCs w:val="24"/>
        </w:rPr>
        <w:t xml:space="preserve">asylum seeker who came to the UK not long ago. </w:t>
      </w:r>
      <w:r w:rsidR="005C78B2" w:rsidRPr="00A64F93">
        <w:rPr>
          <w:rFonts w:ascii="Arial" w:hAnsi="Arial" w:cs="Arial"/>
          <w:sz w:val="24"/>
          <w:szCs w:val="24"/>
        </w:rPr>
        <w:t xml:space="preserve">It was also </w:t>
      </w:r>
      <w:r w:rsidR="00F20CD4">
        <w:rPr>
          <w:rFonts w:ascii="Arial" w:hAnsi="Arial" w:cs="Arial"/>
          <w:sz w:val="24"/>
          <w:szCs w:val="24"/>
        </w:rPr>
        <w:t>rumoured</w:t>
      </w:r>
      <w:r w:rsidR="00D12AE6">
        <w:rPr>
          <w:rFonts w:ascii="Arial" w:hAnsi="Arial" w:cs="Arial"/>
          <w:sz w:val="24"/>
          <w:szCs w:val="24"/>
        </w:rPr>
        <w:t xml:space="preserve"> that</w:t>
      </w:r>
      <w:r w:rsidR="005C78B2" w:rsidRPr="00A64F93">
        <w:rPr>
          <w:rFonts w:ascii="Arial" w:hAnsi="Arial" w:cs="Arial"/>
          <w:sz w:val="24"/>
          <w:szCs w:val="24"/>
        </w:rPr>
        <w:t xml:space="preserve"> he was Syrian</w:t>
      </w:r>
      <w:r w:rsidR="00126348" w:rsidRPr="00A64F93">
        <w:rPr>
          <w:rFonts w:ascii="Arial" w:hAnsi="Arial" w:cs="Arial"/>
          <w:sz w:val="24"/>
          <w:szCs w:val="24"/>
        </w:rPr>
        <w:t xml:space="preserve"> or Musli</w:t>
      </w:r>
      <w:r w:rsidR="0040305D" w:rsidRPr="00A64F93">
        <w:rPr>
          <w:rFonts w:ascii="Arial" w:hAnsi="Arial" w:cs="Arial"/>
          <w:sz w:val="24"/>
          <w:szCs w:val="24"/>
        </w:rPr>
        <w:t>m</w:t>
      </w:r>
      <w:r w:rsidR="00311F76" w:rsidRPr="00A64F93">
        <w:rPr>
          <w:rFonts w:ascii="Arial" w:hAnsi="Arial" w:cs="Arial"/>
          <w:sz w:val="24"/>
          <w:szCs w:val="24"/>
        </w:rPr>
        <w:t xml:space="preserve"> and his name was Ali</w:t>
      </w:r>
      <w:r w:rsidR="00E006E1" w:rsidRPr="00A64F93">
        <w:rPr>
          <w:rFonts w:ascii="Arial" w:hAnsi="Arial" w:cs="Arial"/>
          <w:sz w:val="24"/>
          <w:szCs w:val="24"/>
        </w:rPr>
        <w:t xml:space="preserve"> Al-Shakat</w:t>
      </w:r>
      <w:r w:rsidR="00CE3BE1" w:rsidRPr="00A64F93">
        <w:rPr>
          <w:rFonts w:ascii="Arial" w:hAnsi="Arial" w:cs="Arial"/>
          <w:sz w:val="24"/>
          <w:szCs w:val="24"/>
        </w:rPr>
        <w:t xml:space="preserve">i, </w:t>
      </w:r>
      <w:r w:rsidR="00D12AE6">
        <w:rPr>
          <w:rFonts w:ascii="Arial" w:hAnsi="Arial" w:cs="Arial"/>
          <w:sz w:val="24"/>
          <w:szCs w:val="24"/>
        </w:rPr>
        <w:t xml:space="preserve">however </w:t>
      </w:r>
      <w:r w:rsidR="0040305D" w:rsidRPr="00A64F93">
        <w:rPr>
          <w:rFonts w:ascii="Arial" w:hAnsi="Arial" w:cs="Arial"/>
          <w:sz w:val="24"/>
          <w:szCs w:val="24"/>
        </w:rPr>
        <w:t>Merse</w:t>
      </w:r>
      <w:r w:rsidR="00813ABD" w:rsidRPr="00A64F93">
        <w:rPr>
          <w:rFonts w:ascii="Arial" w:hAnsi="Arial" w:cs="Arial"/>
          <w:sz w:val="24"/>
          <w:szCs w:val="24"/>
        </w:rPr>
        <w:t xml:space="preserve">yside Police </w:t>
      </w:r>
      <w:r w:rsidR="00E24E87" w:rsidRPr="00A64F93">
        <w:rPr>
          <w:rFonts w:ascii="Arial" w:hAnsi="Arial" w:cs="Arial"/>
          <w:sz w:val="24"/>
          <w:szCs w:val="24"/>
        </w:rPr>
        <w:t>stated that this was</w:t>
      </w:r>
      <w:r w:rsidR="00404853">
        <w:rPr>
          <w:rFonts w:ascii="Arial" w:hAnsi="Arial" w:cs="Arial"/>
          <w:sz w:val="24"/>
          <w:szCs w:val="24"/>
        </w:rPr>
        <w:t xml:space="preserve"> no</w:t>
      </w:r>
      <w:r w:rsidR="00E24E87" w:rsidRPr="00A64F93">
        <w:rPr>
          <w:rFonts w:ascii="Arial" w:hAnsi="Arial" w:cs="Arial"/>
          <w:sz w:val="24"/>
          <w:szCs w:val="24"/>
        </w:rPr>
        <w:t>t the case</w:t>
      </w:r>
      <w:r w:rsidR="008F3B56" w:rsidRPr="00A64F93">
        <w:rPr>
          <w:rFonts w:ascii="Arial" w:hAnsi="Arial" w:cs="Arial"/>
          <w:sz w:val="24"/>
          <w:szCs w:val="24"/>
        </w:rPr>
        <w:t xml:space="preserve"> </w:t>
      </w:r>
      <w:sdt>
        <w:sdtPr>
          <w:rPr>
            <w:rFonts w:ascii="Arial" w:hAnsi="Arial" w:cs="Arial"/>
            <w:sz w:val="24"/>
            <w:szCs w:val="24"/>
          </w:rPr>
          <w:id w:val="1302963665"/>
          <w:citation/>
        </w:sdtPr>
        <w:sdtContent>
          <w:r w:rsidR="00E57B09" w:rsidRPr="00A64F93">
            <w:rPr>
              <w:rFonts w:ascii="Arial" w:hAnsi="Arial" w:cs="Arial"/>
              <w:sz w:val="24"/>
              <w:szCs w:val="24"/>
            </w:rPr>
            <w:fldChar w:fldCharType="begin"/>
          </w:r>
          <w:r w:rsidR="00E57B09" w:rsidRPr="00A64F93">
            <w:rPr>
              <w:rFonts w:ascii="Arial" w:hAnsi="Arial" w:cs="Arial"/>
              <w:sz w:val="24"/>
              <w:szCs w:val="24"/>
            </w:rPr>
            <w:instrText xml:space="preserve">CITATION Kar25 \l 2057 </w:instrText>
          </w:r>
          <w:r w:rsidR="00E57B09" w:rsidRPr="00A64F93">
            <w:rPr>
              <w:rFonts w:ascii="Arial" w:hAnsi="Arial" w:cs="Arial"/>
              <w:sz w:val="24"/>
              <w:szCs w:val="24"/>
            </w:rPr>
            <w:fldChar w:fldCharType="separate"/>
          </w:r>
          <w:r w:rsidR="00480B18" w:rsidRPr="00480B18">
            <w:rPr>
              <w:rFonts w:ascii="Arial" w:hAnsi="Arial" w:cs="Arial"/>
              <w:noProof/>
              <w:sz w:val="24"/>
              <w:szCs w:val="24"/>
            </w:rPr>
            <w:t>(Karim, 2025)</w:t>
          </w:r>
          <w:r w:rsidR="00E57B09" w:rsidRPr="00A64F93">
            <w:rPr>
              <w:rFonts w:ascii="Arial" w:hAnsi="Arial" w:cs="Arial"/>
              <w:sz w:val="24"/>
              <w:szCs w:val="24"/>
            </w:rPr>
            <w:fldChar w:fldCharType="end"/>
          </w:r>
        </w:sdtContent>
      </w:sdt>
      <w:r w:rsidR="003E3DED" w:rsidRPr="00A64F93">
        <w:rPr>
          <w:rFonts w:ascii="Arial" w:hAnsi="Arial" w:cs="Arial"/>
          <w:sz w:val="24"/>
          <w:szCs w:val="24"/>
        </w:rPr>
        <w:t>.</w:t>
      </w:r>
    </w:p>
    <w:p w14:paraId="255D01CE" w14:textId="20CCE2C3" w:rsidR="009B2848" w:rsidRPr="00A64F93" w:rsidRDefault="009B2848" w:rsidP="005F4F60">
      <w:pPr>
        <w:spacing w:line="480" w:lineRule="auto"/>
        <w:rPr>
          <w:rFonts w:ascii="Arial" w:hAnsi="Arial" w:cs="Arial"/>
          <w:sz w:val="24"/>
          <w:szCs w:val="24"/>
        </w:rPr>
      </w:pPr>
    </w:p>
    <w:p w14:paraId="4870E618" w14:textId="46FADE79" w:rsidR="00786F8D" w:rsidRPr="00A64F93" w:rsidRDefault="009B2848" w:rsidP="005F4F60">
      <w:pPr>
        <w:spacing w:line="480" w:lineRule="auto"/>
        <w:rPr>
          <w:rFonts w:ascii="Arial" w:hAnsi="Arial" w:cs="Arial"/>
          <w:sz w:val="24"/>
          <w:szCs w:val="24"/>
        </w:rPr>
      </w:pPr>
      <w:r w:rsidRPr="00A64F93">
        <w:rPr>
          <w:rFonts w:ascii="Arial" w:hAnsi="Arial" w:cs="Arial"/>
          <w:sz w:val="24"/>
          <w:szCs w:val="24"/>
        </w:rPr>
        <w:t xml:space="preserve">Furthermore, the actual </w:t>
      </w:r>
      <w:r w:rsidR="007D5AEA" w:rsidRPr="00A64F93">
        <w:rPr>
          <w:rFonts w:ascii="Arial" w:hAnsi="Arial" w:cs="Arial"/>
          <w:sz w:val="24"/>
          <w:szCs w:val="24"/>
        </w:rPr>
        <w:t xml:space="preserve">perpetrator during the </w:t>
      </w:r>
      <w:r w:rsidR="00A069B3" w:rsidRPr="00A64F93">
        <w:rPr>
          <w:rFonts w:ascii="Arial" w:hAnsi="Arial" w:cs="Arial"/>
          <w:sz w:val="24"/>
          <w:szCs w:val="24"/>
        </w:rPr>
        <w:t>Southport</w:t>
      </w:r>
      <w:r w:rsidR="009500B2" w:rsidRPr="00A64F93">
        <w:rPr>
          <w:rFonts w:ascii="Arial" w:hAnsi="Arial" w:cs="Arial"/>
          <w:sz w:val="24"/>
          <w:szCs w:val="24"/>
        </w:rPr>
        <w:t xml:space="preserve"> stab attacks was </w:t>
      </w:r>
      <w:r w:rsidR="00B62CAE">
        <w:rPr>
          <w:rFonts w:ascii="Arial" w:hAnsi="Arial" w:cs="Arial"/>
          <w:sz w:val="24"/>
          <w:szCs w:val="24"/>
        </w:rPr>
        <w:t>confirmed to be</w:t>
      </w:r>
      <w:r w:rsidR="009500B2" w:rsidRPr="00A64F93">
        <w:rPr>
          <w:rFonts w:ascii="Arial" w:hAnsi="Arial" w:cs="Arial"/>
          <w:sz w:val="24"/>
          <w:szCs w:val="24"/>
        </w:rPr>
        <w:t xml:space="preserve"> a </w:t>
      </w:r>
      <w:r w:rsidR="00581060" w:rsidRPr="00A64F93">
        <w:rPr>
          <w:rFonts w:ascii="Arial" w:hAnsi="Arial" w:cs="Arial"/>
          <w:sz w:val="24"/>
          <w:szCs w:val="24"/>
        </w:rPr>
        <w:t>man called Ruda</w:t>
      </w:r>
      <w:r w:rsidR="009A428B" w:rsidRPr="00A64F93">
        <w:rPr>
          <w:rFonts w:ascii="Arial" w:hAnsi="Arial" w:cs="Arial"/>
          <w:sz w:val="24"/>
          <w:szCs w:val="24"/>
        </w:rPr>
        <w:t xml:space="preserve">kubana. He was born </w:t>
      </w:r>
      <w:r w:rsidR="007C2796" w:rsidRPr="00A64F93">
        <w:rPr>
          <w:rFonts w:ascii="Arial" w:hAnsi="Arial" w:cs="Arial"/>
          <w:sz w:val="24"/>
          <w:szCs w:val="24"/>
        </w:rPr>
        <w:t xml:space="preserve">in Cardiff </w:t>
      </w:r>
      <w:r w:rsidR="00753140">
        <w:rPr>
          <w:rFonts w:ascii="Arial" w:hAnsi="Arial" w:cs="Arial"/>
          <w:sz w:val="24"/>
          <w:szCs w:val="24"/>
        </w:rPr>
        <w:t>and had</w:t>
      </w:r>
      <w:r w:rsidR="007C2796" w:rsidRPr="00A64F93">
        <w:rPr>
          <w:rFonts w:ascii="Arial" w:hAnsi="Arial" w:cs="Arial"/>
          <w:sz w:val="24"/>
          <w:szCs w:val="24"/>
        </w:rPr>
        <w:t xml:space="preserve"> Rwandan family</w:t>
      </w:r>
      <w:r w:rsidR="00532260" w:rsidRPr="00A64F93">
        <w:rPr>
          <w:rFonts w:ascii="Arial" w:hAnsi="Arial" w:cs="Arial"/>
          <w:sz w:val="24"/>
          <w:szCs w:val="24"/>
        </w:rPr>
        <w:t xml:space="preserve"> </w:t>
      </w:r>
      <w:sdt>
        <w:sdtPr>
          <w:rPr>
            <w:rFonts w:ascii="Arial" w:hAnsi="Arial" w:cs="Arial"/>
            <w:sz w:val="24"/>
            <w:szCs w:val="24"/>
          </w:rPr>
          <w:id w:val="-1270385904"/>
          <w:citation/>
        </w:sdtPr>
        <w:sdtContent>
          <w:r w:rsidR="00532260" w:rsidRPr="00A64F93">
            <w:rPr>
              <w:rFonts w:ascii="Arial" w:hAnsi="Arial" w:cs="Arial"/>
              <w:sz w:val="24"/>
              <w:szCs w:val="24"/>
            </w:rPr>
            <w:fldChar w:fldCharType="begin"/>
          </w:r>
          <w:r w:rsidR="00532260" w:rsidRPr="00A64F93">
            <w:rPr>
              <w:rFonts w:ascii="Arial" w:hAnsi="Arial" w:cs="Arial"/>
              <w:sz w:val="24"/>
              <w:szCs w:val="24"/>
            </w:rPr>
            <w:instrText xml:space="preserve"> CITATION San25 \l 2057 </w:instrText>
          </w:r>
          <w:r w:rsidR="00532260" w:rsidRPr="00A64F93">
            <w:rPr>
              <w:rFonts w:ascii="Arial" w:hAnsi="Arial" w:cs="Arial"/>
              <w:sz w:val="24"/>
              <w:szCs w:val="24"/>
            </w:rPr>
            <w:fldChar w:fldCharType="separate"/>
          </w:r>
          <w:r w:rsidR="00480B18" w:rsidRPr="00480B18">
            <w:rPr>
              <w:rFonts w:ascii="Arial" w:hAnsi="Arial" w:cs="Arial"/>
              <w:noProof/>
              <w:sz w:val="24"/>
              <w:szCs w:val="24"/>
            </w:rPr>
            <w:t>(Sanford, 2025)</w:t>
          </w:r>
          <w:r w:rsidR="00532260" w:rsidRPr="00A64F93">
            <w:rPr>
              <w:rFonts w:ascii="Arial" w:hAnsi="Arial" w:cs="Arial"/>
              <w:sz w:val="24"/>
              <w:szCs w:val="24"/>
            </w:rPr>
            <w:fldChar w:fldCharType="end"/>
          </w:r>
        </w:sdtContent>
      </w:sdt>
      <w:r w:rsidR="00532260" w:rsidRPr="00A64F93">
        <w:rPr>
          <w:rFonts w:ascii="Arial" w:hAnsi="Arial" w:cs="Arial"/>
          <w:sz w:val="24"/>
          <w:szCs w:val="24"/>
        </w:rPr>
        <w:t>.</w:t>
      </w:r>
      <w:r w:rsidR="00D96D96">
        <w:rPr>
          <w:rFonts w:ascii="Arial" w:hAnsi="Arial" w:cs="Arial"/>
          <w:sz w:val="24"/>
          <w:szCs w:val="24"/>
        </w:rPr>
        <w:t xml:space="preserve"> </w:t>
      </w:r>
      <w:r w:rsidR="00C65AB1">
        <w:rPr>
          <w:rFonts w:ascii="Arial" w:hAnsi="Arial" w:cs="Arial"/>
          <w:sz w:val="24"/>
          <w:szCs w:val="24"/>
        </w:rPr>
        <w:t>From this, it is clear to see that the alleged perpetrator from the rumours and the real perpetrator are from two entirely diff</w:t>
      </w:r>
      <w:r w:rsidR="00D96D96">
        <w:rPr>
          <w:rFonts w:ascii="Arial" w:hAnsi="Arial" w:cs="Arial"/>
          <w:sz w:val="24"/>
          <w:szCs w:val="24"/>
        </w:rPr>
        <w:t>erent backgrounds.</w:t>
      </w:r>
      <w:r w:rsidR="00B5662D" w:rsidRPr="00A64F93">
        <w:rPr>
          <w:rFonts w:ascii="Arial" w:hAnsi="Arial" w:cs="Arial"/>
          <w:sz w:val="24"/>
          <w:szCs w:val="24"/>
        </w:rPr>
        <w:t xml:space="preserve"> However, due to the initial </w:t>
      </w:r>
      <w:r w:rsidR="00462422" w:rsidRPr="00A64F93">
        <w:rPr>
          <w:rFonts w:ascii="Arial" w:hAnsi="Arial" w:cs="Arial"/>
          <w:sz w:val="24"/>
          <w:szCs w:val="24"/>
        </w:rPr>
        <w:t xml:space="preserve">fake news </w:t>
      </w:r>
      <w:r w:rsidR="00D96D96">
        <w:rPr>
          <w:rFonts w:ascii="Arial" w:hAnsi="Arial" w:cs="Arial"/>
          <w:sz w:val="24"/>
          <w:szCs w:val="24"/>
        </w:rPr>
        <w:t xml:space="preserve">that </w:t>
      </w:r>
      <w:r w:rsidR="00462422" w:rsidRPr="00A64F93">
        <w:rPr>
          <w:rFonts w:ascii="Arial" w:hAnsi="Arial" w:cs="Arial"/>
          <w:sz w:val="24"/>
          <w:szCs w:val="24"/>
        </w:rPr>
        <w:t>had been reported of</w:t>
      </w:r>
      <w:r w:rsidR="002220BC">
        <w:rPr>
          <w:rFonts w:ascii="Arial" w:hAnsi="Arial" w:cs="Arial"/>
          <w:sz w:val="24"/>
          <w:szCs w:val="24"/>
        </w:rPr>
        <w:t xml:space="preserve"> the perpetrator</w:t>
      </w:r>
      <w:r w:rsidR="00462422" w:rsidRPr="00A64F93">
        <w:rPr>
          <w:rFonts w:ascii="Arial" w:hAnsi="Arial" w:cs="Arial"/>
          <w:sz w:val="24"/>
          <w:szCs w:val="24"/>
        </w:rPr>
        <w:t xml:space="preserve"> being </w:t>
      </w:r>
      <w:r w:rsidR="003948A2" w:rsidRPr="00A64F93">
        <w:rPr>
          <w:rFonts w:ascii="Arial" w:hAnsi="Arial" w:cs="Arial"/>
          <w:sz w:val="24"/>
          <w:szCs w:val="24"/>
        </w:rPr>
        <w:t>an asylum seeker</w:t>
      </w:r>
      <w:r w:rsidR="002220BC">
        <w:rPr>
          <w:rFonts w:ascii="Arial" w:hAnsi="Arial" w:cs="Arial"/>
          <w:sz w:val="24"/>
          <w:szCs w:val="24"/>
        </w:rPr>
        <w:t>,</w:t>
      </w:r>
      <w:r w:rsidR="00A47355" w:rsidRPr="00A64F93">
        <w:rPr>
          <w:rFonts w:ascii="Arial" w:hAnsi="Arial" w:cs="Arial"/>
          <w:sz w:val="24"/>
          <w:szCs w:val="24"/>
        </w:rPr>
        <w:t xml:space="preserve"> there were riots throughout </w:t>
      </w:r>
      <w:r w:rsidR="00E673CB" w:rsidRPr="00A64F93">
        <w:rPr>
          <w:rFonts w:ascii="Arial" w:hAnsi="Arial" w:cs="Arial"/>
          <w:sz w:val="24"/>
          <w:szCs w:val="24"/>
        </w:rPr>
        <w:t>various</w:t>
      </w:r>
      <w:r w:rsidR="00BD4AB1" w:rsidRPr="00A64F93">
        <w:rPr>
          <w:rFonts w:ascii="Arial" w:hAnsi="Arial" w:cs="Arial"/>
          <w:sz w:val="24"/>
          <w:szCs w:val="24"/>
        </w:rPr>
        <w:t xml:space="preserve"> towns or cities in both England and Northern Ireland</w:t>
      </w:r>
      <w:r w:rsidR="00746E2D" w:rsidRPr="00A64F93">
        <w:rPr>
          <w:rFonts w:ascii="Arial" w:hAnsi="Arial" w:cs="Arial"/>
          <w:sz w:val="24"/>
          <w:szCs w:val="24"/>
        </w:rPr>
        <w:t xml:space="preserve"> </w:t>
      </w:r>
      <w:sdt>
        <w:sdtPr>
          <w:rPr>
            <w:rFonts w:ascii="Arial" w:hAnsi="Arial" w:cs="Arial"/>
            <w:sz w:val="24"/>
            <w:szCs w:val="24"/>
          </w:rPr>
          <w:id w:val="2087803493"/>
          <w:citation/>
        </w:sdtPr>
        <w:sdtContent>
          <w:r w:rsidR="000826F1" w:rsidRPr="00A64F93">
            <w:rPr>
              <w:rFonts w:ascii="Arial" w:hAnsi="Arial" w:cs="Arial"/>
              <w:sz w:val="24"/>
              <w:szCs w:val="24"/>
            </w:rPr>
            <w:fldChar w:fldCharType="begin"/>
          </w:r>
          <w:r w:rsidR="000826F1" w:rsidRPr="00A64F93">
            <w:rPr>
              <w:rFonts w:ascii="Arial" w:hAnsi="Arial" w:cs="Arial"/>
              <w:sz w:val="24"/>
              <w:szCs w:val="24"/>
            </w:rPr>
            <w:instrText xml:space="preserve"> CITATION BBC24 \l 2057 </w:instrText>
          </w:r>
          <w:r w:rsidR="000826F1" w:rsidRPr="00A64F93">
            <w:rPr>
              <w:rFonts w:ascii="Arial" w:hAnsi="Arial" w:cs="Arial"/>
              <w:sz w:val="24"/>
              <w:szCs w:val="24"/>
            </w:rPr>
            <w:fldChar w:fldCharType="separate"/>
          </w:r>
          <w:r w:rsidR="00480B18" w:rsidRPr="00480B18">
            <w:rPr>
              <w:rFonts w:ascii="Arial" w:hAnsi="Arial" w:cs="Arial"/>
              <w:noProof/>
              <w:sz w:val="24"/>
              <w:szCs w:val="24"/>
            </w:rPr>
            <w:t>(BBC News, 2024)</w:t>
          </w:r>
          <w:r w:rsidR="000826F1" w:rsidRPr="00A64F93">
            <w:rPr>
              <w:rFonts w:ascii="Arial" w:hAnsi="Arial" w:cs="Arial"/>
              <w:sz w:val="24"/>
              <w:szCs w:val="24"/>
            </w:rPr>
            <w:fldChar w:fldCharType="end"/>
          </w:r>
        </w:sdtContent>
      </w:sdt>
      <w:r w:rsidR="004070F7" w:rsidRPr="00A64F93">
        <w:rPr>
          <w:rFonts w:ascii="Arial" w:hAnsi="Arial" w:cs="Arial"/>
          <w:sz w:val="24"/>
          <w:szCs w:val="24"/>
        </w:rPr>
        <w:t xml:space="preserve">. </w:t>
      </w:r>
      <w:r w:rsidR="00732B18" w:rsidRPr="00A64F93">
        <w:rPr>
          <w:rFonts w:ascii="Arial" w:hAnsi="Arial" w:cs="Arial"/>
          <w:sz w:val="24"/>
          <w:szCs w:val="24"/>
        </w:rPr>
        <w:t xml:space="preserve">It is clear to see that </w:t>
      </w:r>
      <w:r w:rsidR="001E32A5">
        <w:rPr>
          <w:rFonts w:ascii="Arial" w:hAnsi="Arial" w:cs="Arial"/>
          <w:sz w:val="24"/>
          <w:szCs w:val="24"/>
        </w:rPr>
        <w:t>the</w:t>
      </w:r>
      <w:r w:rsidR="00732B18" w:rsidRPr="00A64F93">
        <w:rPr>
          <w:rFonts w:ascii="Arial" w:hAnsi="Arial" w:cs="Arial"/>
          <w:sz w:val="24"/>
          <w:szCs w:val="24"/>
        </w:rPr>
        <w:t xml:space="preserve"> spread </w:t>
      </w:r>
      <w:r w:rsidR="001E32A5">
        <w:rPr>
          <w:rFonts w:ascii="Arial" w:hAnsi="Arial" w:cs="Arial"/>
          <w:sz w:val="24"/>
          <w:szCs w:val="24"/>
        </w:rPr>
        <w:t xml:space="preserve">of </w:t>
      </w:r>
      <w:r w:rsidR="00732B18" w:rsidRPr="00A64F93">
        <w:rPr>
          <w:rFonts w:ascii="Arial" w:hAnsi="Arial" w:cs="Arial"/>
          <w:sz w:val="24"/>
          <w:szCs w:val="24"/>
        </w:rPr>
        <w:lastRenderedPageBreak/>
        <w:t xml:space="preserve">misinformation can have a heavily damning </w:t>
      </w:r>
      <w:r w:rsidR="000F00F7" w:rsidRPr="00A64F93">
        <w:rPr>
          <w:rFonts w:ascii="Arial" w:hAnsi="Arial" w:cs="Arial"/>
          <w:sz w:val="24"/>
          <w:szCs w:val="24"/>
        </w:rPr>
        <w:t>effect on the public</w:t>
      </w:r>
      <w:r w:rsidR="00C71AD3">
        <w:rPr>
          <w:rFonts w:ascii="Arial" w:hAnsi="Arial" w:cs="Arial"/>
          <w:sz w:val="24"/>
          <w:szCs w:val="24"/>
        </w:rPr>
        <w:t xml:space="preserve">; large scale riots and anti-social behaviour </w:t>
      </w:r>
      <w:r w:rsidR="0083300D">
        <w:rPr>
          <w:rFonts w:ascii="Arial" w:hAnsi="Arial" w:cs="Arial"/>
          <w:sz w:val="24"/>
          <w:szCs w:val="24"/>
        </w:rPr>
        <w:t>began based on minimal rumours, as oppose to waiting for facts to be confirmed.</w:t>
      </w:r>
      <w:r w:rsidR="000F00F7" w:rsidRPr="00A64F93">
        <w:rPr>
          <w:rFonts w:ascii="Arial" w:hAnsi="Arial" w:cs="Arial"/>
          <w:sz w:val="24"/>
          <w:szCs w:val="24"/>
        </w:rPr>
        <w:t xml:space="preserve"> </w:t>
      </w:r>
    </w:p>
    <w:p w14:paraId="072C1985" w14:textId="77777777" w:rsidR="00786F8D" w:rsidRPr="00A64F93" w:rsidRDefault="00786F8D" w:rsidP="005F4F60">
      <w:pPr>
        <w:spacing w:line="480" w:lineRule="auto"/>
        <w:rPr>
          <w:rFonts w:ascii="Arial" w:hAnsi="Arial" w:cs="Arial"/>
          <w:sz w:val="24"/>
          <w:szCs w:val="24"/>
        </w:rPr>
      </w:pPr>
    </w:p>
    <w:p w14:paraId="27CEFB17" w14:textId="5EBB46FE" w:rsidR="00786F8D" w:rsidRPr="00A64F93" w:rsidRDefault="00786F8D" w:rsidP="005F4F60">
      <w:pPr>
        <w:spacing w:line="480" w:lineRule="auto"/>
        <w:rPr>
          <w:rFonts w:ascii="Arial" w:hAnsi="Arial" w:cs="Arial"/>
          <w:sz w:val="24"/>
          <w:szCs w:val="24"/>
        </w:rPr>
      </w:pPr>
      <w:r w:rsidRPr="00A64F93">
        <w:rPr>
          <w:rFonts w:ascii="Arial" w:hAnsi="Arial" w:cs="Arial"/>
          <w:sz w:val="24"/>
          <w:szCs w:val="24"/>
        </w:rPr>
        <w:t xml:space="preserve">Additionally, what must be </w:t>
      </w:r>
      <w:r w:rsidR="00E302DC" w:rsidRPr="00A64F93">
        <w:rPr>
          <w:rFonts w:ascii="Arial" w:hAnsi="Arial" w:cs="Arial"/>
          <w:sz w:val="24"/>
          <w:szCs w:val="24"/>
        </w:rPr>
        <w:t xml:space="preserve">considered is how social media was weaponised. </w:t>
      </w:r>
      <w:r w:rsidR="0050207C" w:rsidRPr="00A64F93">
        <w:rPr>
          <w:rFonts w:ascii="Arial" w:hAnsi="Arial" w:cs="Arial"/>
          <w:sz w:val="24"/>
          <w:szCs w:val="24"/>
        </w:rPr>
        <w:t xml:space="preserve">A variety of posts were shared only mere hours </w:t>
      </w:r>
      <w:r w:rsidR="00930BD5">
        <w:rPr>
          <w:rFonts w:ascii="Arial" w:hAnsi="Arial" w:cs="Arial"/>
          <w:sz w:val="24"/>
          <w:szCs w:val="24"/>
        </w:rPr>
        <w:t>after</w:t>
      </w:r>
      <w:r w:rsidR="0050207C" w:rsidRPr="00A64F93">
        <w:rPr>
          <w:rFonts w:ascii="Arial" w:hAnsi="Arial" w:cs="Arial"/>
          <w:sz w:val="24"/>
          <w:szCs w:val="24"/>
        </w:rPr>
        <w:t xml:space="preserve"> the attack happening</w:t>
      </w:r>
      <w:r w:rsidR="00AA3C13">
        <w:rPr>
          <w:rFonts w:ascii="Arial" w:hAnsi="Arial" w:cs="Arial"/>
          <w:sz w:val="24"/>
          <w:szCs w:val="24"/>
        </w:rPr>
        <w:t>. O</w:t>
      </w:r>
      <w:r w:rsidR="0050207C" w:rsidRPr="00A64F93">
        <w:rPr>
          <w:rFonts w:ascii="Arial" w:hAnsi="Arial" w:cs="Arial"/>
          <w:sz w:val="24"/>
          <w:szCs w:val="24"/>
        </w:rPr>
        <w:t>ne Link</w:t>
      </w:r>
      <w:r w:rsidR="00257E26" w:rsidRPr="00A64F93">
        <w:rPr>
          <w:rFonts w:ascii="Arial" w:hAnsi="Arial" w:cs="Arial"/>
          <w:sz w:val="24"/>
          <w:szCs w:val="24"/>
        </w:rPr>
        <w:t>edIn post in part</w:t>
      </w:r>
      <w:r w:rsidR="00684661" w:rsidRPr="00A64F93">
        <w:rPr>
          <w:rFonts w:ascii="Arial" w:hAnsi="Arial" w:cs="Arial"/>
          <w:sz w:val="24"/>
          <w:szCs w:val="24"/>
        </w:rPr>
        <w:t>icular went viral</w:t>
      </w:r>
      <w:r w:rsidR="00AA3C13">
        <w:rPr>
          <w:rFonts w:ascii="Arial" w:hAnsi="Arial" w:cs="Arial"/>
          <w:sz w:val="24"/>
          <w:szCs w:val="24"/>
        </w:rPr>
        <w:t>,</w:t>
      </w:r>
      <w:r w:rsidR="00684661" w:rsidRPr="00A64F93">
        <w:rPr>
          <w:rFonts w:ascii="Arial" w:hAnsi="Arial" w:cs="Arial"/>
          <w:sz w:val="24"/>
          <w:szCs w:val="24"/>
        </w:rPr>
        <w:t xml:space="preserve"> having been seen </w:t>
      </w:r>
      <w:r w:rsidR="00535789" w:rsidRPr="00A64F93">
        <w:rPr>
          <w:rFonts w:ascii="Arial" w:hAnsi="Arial" w:cs="Arial"/>
          <w:sz w:val="24"/>
          <w:szCs w:val="24"/>
        </w:rPr>
        <w:t>eventually</w:t>
      </w:r>
      <w:r w:rsidR="00684661" w:rsidRPr="00A64F93">
        <w:rPr>
          <w:rFonts w:ascii="Arial" w:hAnsi="Arial" w:cs="Arial"/>
          <w:sz w:val="24"/>
          <w:szCs w:val="24"/>
        </w:rPr>
        <w:t xml:space="preserve"> by</w:t>
      </w:r>
      <w:r w:rsidR="00535789" w:rsidRPr="00A64F93">
        <w:rPr>
          <w:rFonts w:ascii="Arial" w:hAnsi="Arial" w:cs="Arial"/>
          <w:sz w:val="24"/>
          <w:szCs w:val="24"/>
        </w:rPr>
        <w:t xml:space="preserve"> millions of people online.</w:t>
      </w:r>
      <w:r w:rsidR="00684661" w:rsidRPr="00A64F93">
        <w:rPr>
          <w:rFonts w:ascii="Arial" w:hAnsi="Arial" w:cs="Arial"/>
          <w:sz w:val="24"/>
          <w:szCs w:val="24"/>
        </w:rPr>
        <w:t xml:space="preserve"> </w:t>
      </w:r>
      <w:r w:rsidR="00535789" w:rsidRPr="00A64F93">
        <w:rPr>
          <w:rFonts w:ascii="Arial" w:hAnsi="Arial" w:cs="Arial"/>
          <w:sz w:val="24"/>
          <w:szCs w:val="24"/>
        </w:rPr>
        <w:t>In the post</w:t>
      </w:r>
      <w:r w:rsidR="00AA3C13">
        <w:rPr>
          <w:rFonts w:ascii="Arial" w:hAnsi="Arial" w:cs="Arial"/>
          <w:sz w:val="24"/>
          <w:szCs w:val="24"/>
        </w:rPr>
        <w:t xml:space="preserve">, it claimed </w:t>
      </w:r>
      <w:r w:rsidR="00535789" w:rsidRPr="00A64F93">
        <w:rPr>
          <w:rFonts w:ascii="Arial" w:hAnsi="Arial" w:cs="Arial"/>
          <w:sz w:val="24"/>
          <w:szCs w:val="24"/>
        </w:rPr>
        <w:t xml:space="preserve">that </w:t>
      </w:r>
      <w:r w:rsidR="00F010B8" w:rsidRPr="00A64F93">
        <w:rPr>
          <w:rFonts w:ascii="Arial" w:hAnsi="Arial" w:cs="Arial"/>
          <w:sz w:val="24"/>
          <w:szCs w:val="24"/>
        </w:rPr>
        <w:t>a migrant murdered and fatally wounded other children</w:t>
      </w:r>
      <w:r w:rsidR="00465832" w:rsidRPr="00A64F93">
        <w:rPr>
          <w:rFonts w:ascii="Arial" w:hAnsi="Arial" w:cs="Arial"/>
          <w:sz w:val="24"/>
          <w:szCs w:val="24"/>
        </w:rPr>
        <w:t xml:space="preserve">, as well as stating the time had come for the borders to be shut </w:t>
      </w:r>
      <w:sdt>
        <w:sdtPr>
          <w:rPr>
            <w:rFonts w:ascii="Arial" w:hAnsi="Arial" w:cs="Arial"/>
            <w:sz w:val="24"/>
            <w:szCs w:val="24"/>
          </w:rPr>
          <w:id w:val="-2008747819"/>
          <w:citation/>
        </w:sdtPr>
        <w:sdtContent>
          <w:r w:rsidR="008F06B0" w:rsidRPr="00A64F93">
            <w:rPr>
              <w:rFonts w:ascii="Arial" w:hAnsi="Arial" w:cs="Arial"/>
              <w:sz w:val="24"/>
              <w:szCs w:val="24"/>
            </w:rPr>
            <w:fldChar w:fldCharType="begin"/>
          </w:r>
          <w:r w:rsidR="008F06B0" w:rsidRPr="00A64F93">
            <w:rPr>
              <w:rFonts w:ascii="Arial" w:hAnsi="Arial" w:cs="Arial"/>
              <w:sz w:val="24"/>
              <w:szCs w:val="24"/>
            </w:rPr>
            <w:instrText xml:space="preserve">CITATION Tho \l 2057 </w:instrText>
          </w:r>
          <w:r w:rsidR="008F06B0" w:rsidRPr="00A64F93">
            <w:rPr>
              <w:rFonts w:ascii="Arial" w:hAnsi="Arial" w:cs="Arial"/>
              <w:sz w:val="24"/>
              <w:szCs w:val="24"/>
            </w:rPr>
            <w:fldChar w:fldCharType="separate"/>
          </w:r>
          <w:r w:rsidR="00480B18" w:rsidRPr="00480B18">
            <w:rPr>
              <w:rFonts w:ascii="Arial" w:hAnsi="Arial" w:cs="Arial"/>
              <w:noProof/>
              <w:sz w:val="24"/>
              <w:szCs w:val="24"/>
            </w:rPr>
            <w:t>(Thomas, 2024)</w:t>
          </w:r>
          <w:r w:rsidR="008F06B0" w:rsidRPr="00A64F93">
            <w:rPr>
              <w:rFonts w:ascii="Arial" w:hAnsi="Arial" w:cs="Arial"/>
              <w:sz w:val="24"/>
              <w:szCs w:val="24"/>
            </w:rPr>
            <w:fldChar w:fldCharType="end"/>
          </w:r>
        </w:sdtContent>
      </w:sdt>
      <w:r w:rsidR="000F4FE4" w:rsidRPr="00A64F93">
        <w:rPr>
          <w:rFonts w:ascii="Arial" w:hAnsi="Arial" w:cs="Arial"/>
          <w:sz w:val="24"/>
          <w:szCs w:val="24"/>
        </w:rPr>
        <w:t>.</w:t>
      </w:r>
      <w:r w:rsidR="00285852" w:rsidRPr="00A64F93">
        <w:rPr>
          <w:rFonts w:ascii="Arial" w:hAnsi="Arial" w:cs="Arial"/>
          <w:sz w:val="24"/>
          <w:szCs w:val="24"/>
        </w:rPr>
        <w:t xml:space="preserve"> </w:t>
      </w:r>
      <w:r w:rsidR="00987CEF">
        <w:rPr>
          <w:rFonts w:ascii="Arial" w:hAnsi="Arial" w:cs="Arial"/>
          <w:sz w:val="24"/>
          <w:szCs w:val="24"/>
        </w:rPr>
        <w:t>Regardless of whether the p</w:t>
      </w:r>
      <w:r w:rsidR="00BD5EED">
        <w:rPr>
          <w:rFonts w:ascii="Arial" w:hAnsi="Arial" w:cs="Arial"/>
          <w:sz w:val="24"/>
          <w:szCs w:val="24"/>
        </w:rPr>
        <w:t>erson who made this post had witnessed the incident, by making assumptions that the perpetrator was a migrant, and implying they were not from the UK, meaning borders should be</w:t>
      </w:r>
      <w:r w:rsidR="00ED35CF">
        <w:rPr>
          <w:rFonts w:ascii="Arial" w:hAnsi="Arial" w:cs="Arial"/>
          <w:sz w:val="24"/>
          <w:szCs w:val="24"/>
        </w:rPr>
        <w:t xml:space="preserve"> shut for those who are not from the UK is an incredibly </w:t>
      </w:r>
      <w:r w:rsidR="00743774">
        <w:rPr>
          <w:rFonts w:ascii="Arial" w:hAnsi="Arial" w:cs="Arial"/>
          <w:sz w:val="24"/>
          <w:szCs w:val="24"/>
        </w:rPr>
        <w:t>divisive</w:t>
      </w:r>
      <w:r w:rsidR="00076325">
        <w:rPr>
          <w:rFonts w:ascii="Arial" w:hAnsi="Arial" w:cs="Arial"/>
          <w:sz w:val="24"/>
          <w:szCs w:val="24"/>
        </w:rPr>
        <w:t>, demeaning</w:t>
      </w:r>
      <w:r w:rsidR="00186DCE">
        <w:rPr>
          <w:rFonts w:ascii="Arial" w:hAnsi="Arial" w:cs="Arial"/>
          <w:sz w:val="24"/>
          <w:szCs w:val="24"/>
        </w:rPr>
        <w:t xml:space="preserve"> and strong message, with negative undertones</w:t>
      </w:r>
      <w:r w:rsidR="00056962">
        <w:rPr>
          <w:rFonts w:ascii="Arial" w:hAnsi="Arial" w:cs="Arial"/>
          <w:sz w:val="24"/>
          <w:szCs w:val="24"/>
        </w:rPr>
        <w:t xml:space="preserve"> caused</w:t>
      </w:r>
      <w:r w:rsidR="00743774">
        <w:rPr>
          <w:rFonts w:ascii="Arial" w:hAnsi="Arial" w:cs="Arial"/>
          <w:sz w:val="24"/>
          <w:szCs w:val="24"/>
        </w:rPr>
        <w:t xml:space="preserve"> by making sweeping generalisations. </w:t>
      </w:r>
      <w:r w:rsidR="00591D27">
        <w:rPr>
          <w:rFonts w:ascii="Arial" w:hAnsi="Arial" w:cs="Arial"/>
          <w:sz w:val="24"/>
          <w:szCs w:val="24"/>
        </w:rPr>
        <w:t xml:space="preserve">It can be argued that the post was made with hateful intent, and by sharing this online for </w:t>
      </w:r>
      <w:r w:rsidR="00E8758A">
        <w:rPr>
          <w:rFonts w:ascii="Arial" w:hAnsi="Arial" w:cs="Arial"/>
          <w:sz w:val="24"/>
          <w:szCs w:val="24"/>
        </w:rPr>
        <w:t xml:space="preserve">others to see, it was inciting hatred. </w:t>
      </w:r>
    </w:p>
    <w:p w14:paraId="1281E582" w14:textId="77777777" w:rsidR="00BC666E" w:rsidRPr="00A64F93" w:rsidRDefault="00BC666E" w:rsidP="005F4F60">
      <w:pPr>
        <w:spacing w:line="480" w:lineRule="auto"/>
        <w:rPr>
          <w:rFonts w:ascii="Arial" w:hAnsi="Arial" w:cs="Arial"/>
          <w:sz w:val="24"/>
          <w:szCs w:val="24"/>
        </w:rPr>
      </w:pPr>
    </w:p>
    <w:p w14:paraId="71404AE2" w14:textId="4199B50E" w:rsidR="00F62E4A" w:rsidRPr="00A64F93" w:rsidRDefault="00752D62" w:rsidP="005F4F60">
      <w:pPr>
        <w:spacing w:before="200" w:after="0" w:line="480" w:lineRule="auto"/>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Another consideration in relation to this topic is </w:t>
      </w:r>
      <w:r w:rsidR="00E023D4" w:rsidRPr="00A64F93">
        <w:rPr>
          <w:rFonts w:ascii="Arial" w:eastAsiaTheme="minorEastAsia" w:hAnsi="Arial" w:cs="Arial"/>
          <w:color w:val="000000" w:themeColor="text1"/>
          <w:kern w:val="24"/>
          <w:sz w:val="24"/>
          <w:szCs w:val="24"/>
          <w:lang w:eastAsia="en-GB"/>
          <w14:ligatures w14:val="none"/>
        </w:rPr>
        <w:t>anti-immigration and racism</w:t>
      </w:r>
      <w:r w:rsidR="00D77079" w:rsidRPr="00A64F93">
        <w:rPr>
          <w:rFonts w:ascii="Arial" w:eastAsiaTheme="minorEastAsia" w:hAnsi="Arial" w:cs="Arial"/>
          <w:color w:val="000000" w:themeColor="text1"/>
          <w:kern w:val="24"/>
          <w:sz w:val="24"/>
          <w:szCs w:val="24"/>
          <w:lang w:eastAsia="en-GB"/>
          <w14:ligatures w14:val="none"/>
        </w:rPr>
        <w:t xml:space="preserve"> due to their prevalence. </w:t>
      </w:r>
      <w:r w:rsidR="005B4307" w:rsidRPr="00A64F93">
        <w:rPr>
          <w:rFonts w:ascii="Arial" w:eastAsiaTheme="minorEastAsia" w:hAnsi="Arial" w:cs="Arial"/>
          <w:color w:val="000000" w:themeColor="text1"/>
          <w:kern w:val="24"/>
          <w:sz w:val="24"/>
          <w:szCs w:val="24"/>
          <w:lang w:eastAsia="en-GB"/>
          <w14:ligatures w14:val="none"/>
        </w:rPr>
        <w:t xml:space="preserve">Throughout </w:t>
      </w:r>
      <w:r w:rsidR="008F364F" w:rsidRPr="00A64F93">
        <w:rPr>
          <w:rFonts w:ascii="Arial" w:eastAsiaTheme="minorEastAsia" w:hAnsi="Arial" w:cs="Arial"/>
          <w:color w:val="000000" w:themeColor="text1"/>
          <w:kern w:val="24"/>
          <w:sz w:val="24"/>
          <w:szCs w:val="24"/>
          <w:lang w:eastAsia="en-GB"/>
          <w14:ligatures w14:val="none"/>
        </w:rPr>
        <w:t>27 citi</w:t>
      </w:r>
      <w:r w:rsidR="00795CA7" w:rsidRPr="00A64F93">
        <w:rPr>
          <w:rFonts w:ascii="Arial" w:eastAsiaTheme="minorEastAsia" w:hAnsi="Arial" w:cs="Arial"/>
          <w:color w:val="000000" w:themeColor="text1"/>
          <w:kern w:val="24"/>
          <w:sz w:val="24"/>
          <w:szCs w:val="24"/>
          <w:lang w:eastAsia="en-GB"/>
          <w14:ligatures w14:val="none"/>
        </w:rPr>
        <w:t>es in the UK</w:t>
      </w:r>
      <w:r w:rsidR="00E8758A">
        <w:rPr>
          <w:rFonts w:ascii="Arial" w:eastAsiaTheme="minorEastAsia" w:hAnsi="Arial" w:cs="Arial"/>
          <w:color w:val="000000" w:themeColor="text1"/>
          <w:kern w:val="24"/>
          <w:sz w:val="24"/>
          <w:szCs w:val="24"/>
          <w:lang w:eastAsia="en-GB"/>
          <w14:ligatures w14:val="none"/>
        </w:rPr>
        <w:t>,</w:t>
      </w:r>
      <w:r w:rsidR="00795CA7" w:rsidRPr="00A64F93">
        <w:rPr>
          <w:rFonts w:ascii="Arial" w:eastAsiaTheme="minorEastAsia" w:hAnsi="Arial" w:cs="Arial"/>
          <w:color w:val="000000" w:themeColor="text1"/>
          <w:kern w:val="24"/>
          <w:sz w:val="24"/>
          <w:szCs w:val="24"/>
          <w:lang w:eastAsia="en-GB"/>
          <w14:ligatures w14:val="none"/>
        </w:rPr>
        <w:t xml:space="preserve"> there were demonstrations</w:t>
      </w:r>
      <w:r w:rsidR="00E23467" w:rsidRPr="00A64F93">
        <w:rPr>
          <w:rFonts w:ascii="Arial" w:eastAsiaTheme="minorEastAsia" w:hAnsi="Arial" w:cs="Arial"/>
          <w:color w:val="000000" w:themeColor="text1"/>
          <w:kern w:val="24"/>
          <w:sz w:val="24"/>
          <w:szCs w:val="24"/>
          <w:lang w:eastAsia="en-GB"/>
          <w14:ligatures w14:val="none"/>
        </w:rPr>
        <w:t xml:space="preserve"> against the</w:t>
      </w:r>
      <w:r w:rsidR="006677FE" w:rsidRPr="00A64F93">
        <w:rPr>
          <w:rFonts w:ascii="Arial" w:eastAsiaTheme="minorEastAsia" w:hAnsi="Arial" w:cs="Arial"/>
          <w:color w:val="000000" w:themeColor="text1"/>
          <w:kern w:val="24"/>
          <w:sz w:val="24"/>
          <w:szCs w:val="24"/>
          <w:lang w:eastAsia="en-GB"/>
          <w14:ligatures w14:val="none"/>
        </w:rPr>
        <w:t xml:space="preserve"> </w:t>
      </w:r>
      <w:r w:rsidR="00331AF5">
        <w:rPr>
          <w:rFonts w:ascii="Arial" w:eastAsiaTheme="minorEastAsia" w:hAnsi="Arial" w:cs="Arial"/>
          <w:color w:val="000000" w:themeColor="text1"/>
          <w:kern w:val="24"/>
          <w:sz w:val="24"/>
          <w:szCs w:val="24"/>
          <w:lang w:eastAsia="en-GB"/>
          <w14:ligatures w14:val="none"/>
        </w:rPr>
        <w:t>public believed</w:t>
      </w:r>
      <w:r w:rsidR="006677FE" w:rsidRPr="00A64F93">
        <w:rPr>
          <w:rFonts w:ascii="Arial" w:eastAsiaTheme="minorEastAsia" w:hAnsi="Arial" w:cs="Arial"/>
          <w:color w:val="000000" w:themeColor="text1"/>
          <w:kern w:val="24"/>
          <w:sz w:val="24"/>
          <w:szCs w:val="24"/>
          <w:lang w:eastAsia="en-GB"/>
          <w14:ligatures w14:val="none"/>
        </w:rPr>
        <w:t xml:space="preserve"> perpetrator </w:t>
      </w:r>
      <w:r w:rsidR="00BF59B2" w:rsidRPr="00A64F93">
        <w:rPr>
          <w:rFonts w:ascii="Arial" w:eastAsiaTheme="minorEastAsia" w:hAnsi="Arial" w:cs="Arial"/>
          <w:color w:val="000000" w:themeColor="text1"/>
          <w:kern w:val="24"/>
          <w:sz w:val="24"/>
          <w:szCs w:val="24"/>
          <w:lang w:eastAsia="en-GB"/>
          <w14:ligatures w14:val="none"/>
        </w:rPr>
        <w:t xml:space="preserve">of a stabbing, </w:t>
      </w:r>
      <w:r w:rsidR="00680F03">
        <w:rPr>
          <w:rFonts w:ascii="Arial" w:eastAsiaTheme="minorEastAsia" w:hAnsi="Arial" w:cs="Arial"/>
          <w:color w:val="000000" w:themeColor="text1"/>
          <w:kern w:val="24"/>
          <w:sz w:val="24"/>
          <w:szCs w:val="24"/>
          <w:lang w:eastAsia="en-GB"/>
          <w14:ligatures w14:val="none"/>
        </w:rPr>
        <w:t>who</w:t>
      </w:r>
      <w:r w:rsidR="00BF59B2" w:rsidRPr="00A64F93">
        <w:rPr>
          <w:rFonts w:ascii="Arial" w:eastAsiaTheme="minorEastAsia" w:hAnsi="Arial" w:cs="Arial"/>
          <w:color w:val="000000" w:themeColor="text1"/>
          <w:kern w:val="24"/>
          <w:sz w:val="24"/>
          <w:szCs w:val="24"/>
          <w:lang w:eastAsia="en-GB"/>
          <w14:ligatures w14:val="none"/>
        </w:rPr>
        <w:t xml:space="preserve"> at the time was thought to be an asylum seeker</w:t>
      </w:r>
      <w:r w:rsidR="00790B01" w:rsidRPr="00A64F93">
        <w:rPr>
          <w:rFonts w:ascii="Arial" w:eastAsiaTheme="minorEastAsia" w:hAnsi="Arial" w:cs="Arial"/>
          <w:color w:val="000000" w:themeColor="text1"/>
          <w:kern w:val="24"/>
          <w:sz w:val="24"/>
          <w:szCs w:val="24"/>
          <w:lang w:eastAsia="en-GB"/>
          <w14:ligatures w14:val="none"/>
        </w:rPr>
        <w:t xml:space="preserve"> </w:t>
      </w:r>
      <w:sdt>
        <w:sdtPr>
          <w:rPr>
            <w:rFonts w:ascii="Arial" w:eastAsiaTheme="minorEastAsia" w:hAnsi="Arial" w:cs="Arial"/>
            <w:color w:val="000000" w:themeColor="text1"/>
            <w:kern w:val="24"/>
            <w:sz w:val="24"/>
            <w:szCs w:val="24"/>
            <w:lang w:eastAsia="en-GB"/>
            <w14:ligatures w14:val="none"/>
          </w:rPr>
          <w:id w:val="635535059"/>
          <w:citation/>
        </w:sdtPr>
        <w:sdtContent>
          <w:r w:rsidR="005130F4" w:rsidRPr="00A64F93">
            <w:rPr>
              <w:rFonts w:ascii="Arial" w:eastAsiaTheme="minorEastAsia" w:hAnsi="Arial" w:cs="Arial"/>
              <w:color w:val="000000" w:themeColor="text1"/>
              <w:kern w:val="24"/>
              <w:sz w:val="24"/>
              <w:szCs w:val="24"/>
              <w:lang w:eastAsia="en-GB"/>
              <w14:ligatures w14:val="none"/>
            </w:rPr>
            <w:fldChar w:fldCharType="begin"/>
          </w:r>
          <w:r w:rsidR="005130F4" w:rsidRPr="00A64F93">
            <w:rPr>
              <w:rFonts w:ascii="Arial" w:eastAsiaTheme="minorEastAsia" w:hAnsi="Arial" w:cs="Arial"/>
              <w:color w:val="000000" w:themeColor="text1"/>
              <w:kern w:val="24"/>
              <w:sz w:val="24"/>
              <w:szCs w:val="24"/>
              <w:lang w:eastAsia="en-GB"/>
              <w14:ligatures w14:val="none"/>
            </w:rPr>
            <w:instrText xml:space="preserve"> CITATION Ful24 \l 2057 </w:instrText>
          </w:r>
          <w:r w:rsidR="005130F4"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(Full Fact, 2024)</w:t>
          </w:r>
          <w:r w:rsidR="005130F4" w:rsidRPr="00A64F93">
            <w:rPr>
              <w:rFonts w:ascii="Arial" w:eastAsiaTheme="minorEastAsia" w:hAnsi="Arial" w:cs="Arial"/>
              <w:color w:val="000000" w:themeColor="text1"/>
              <w:kern w:val="24"/>
              <w:sz w:val="24"/>
              <w:szCs w:val="24"/>
              <w:lang w:eastAsia="en-GB"/>
              <w14:ligatures w14:val="none"/>
            </w:rPr>
            <w:fldChar w:fldCharType="end"/>
          </w:r>
        </w:sdtContent>
      </w:sdt>
      <w:r w:rsidR="005130F4" w:rsidRPr="00A64F93">
        <w:rPr>
          <w:rFonts w:ascii="Arial" w:eastAsiaTheme="minorEastAsia" w:hAnsi="Arial" w:cs="Arial"/>
          <w:color w:val="000000" w:themeColor="text1"/>
          <w:kern w:val="24"/>
          <w:sz w:val="24"/>
          <w:szCs w:val="24"/>
          <w:lang w:eastAsia="en-GB"/>
          <w14:ligatures w14:val="none"/>
        </w:rPr>
        <w:t>.</w:t>
      </w:r>
      <w:r w:rsidR="00F766F6" w:rsidRPr="00A64F93">
        <w:rPr>
          <w:rFonts w:ascii="Arial" w:eastAsiaTheme="minorEastAsia" w:hAnsi="Arial" w:cs="Arial"/>
          <w:color w:val="000000" w:themeColor="text1"/>
          <w:kern w:val="24"/>
          <w:sz w:val="24"/>
          <w:szCs w:val="24"/>
          <w:lang w:eastAsia="en-GB"/>
          <w14:ligatures w14:val="none"/>
        </w:rPr>
        <w:t xml:space="preserve"> </w:t>
      </w:r>
      <w:r w:rsidR="00E57B81" w:rsidRPr="00A64F93">
        <w:rPr>
          <w:rFonts w:ascii="Arial" w:eastAsiaTheme="minorEastAsia" w:hAnsi="Arial" w:cs="Arial"/>
          <w:color w:val="000000" w:themeColor="text1"/>
          <w:kern w:val="24"/>
          <w:sz w:val="24"/>
          <w:szCs w:val="24"/>
          <w:lang w:eastAsia="en-GB"/>
          <w14:ligatures w14:val="none"/>
        </w:rPr>
        <w:t>So,</w:t>
      </w:r>
      <w:r w:rsidR="00F766F6" w:rsidRPr="00A64F93">
        <w:rPr>
          <w:rFonts w:ascii="Arial" w:eastAsiaTheme="minorEastAsia" w:hAnsi="Arial" w:cs="Arial"/>
          <w:color w:val="000000" w:themeColor="text1"/>
          <w:kern w:val="24"/>
          <w:sz w:val="24"/>
          <w:szCs w:val="24"/>
          <w:lang w:eastAsia="en-GB"/>
          <w14:ligatures w14:val="none"/>
        </w:rPr>
        <w:t xml:space="preserve"> </w:t>
      </w:r>
      <w:r w:rsidR="00717F92" w:rsidRPr="00A64F93">
        <w:rPr>
          <w:rFonts w:ascii="Arial" w:eastAsiaTheme="minorEastAsia" w:hAnsi="Arial" w:cs="Arial"/>
          <w:color w:val="000000" w:themeColor="text1"/>
          <w:kern w:val="24"/>
          <w:sz w:val="24"/>
          <w:szCs w:val="24"/>
          <w:lang w:eastAsia="en-GB"/>
          <w14:ligatures w14:val="none"/>
        </w:rPr>
        <w:t xml:space="preserve">this incident sparked outrage and hate on a vast scale throughout the whole </w:t>
      </w:r>
      <w:r w:rsidR="00761EF8" w:rsidRPr="00A64F93">
        <w:rPr>
          <w:rFonts w:ascii="Arial" w:eastAsiaTheme="minorEastAsia" w:hAnsi="Arial" w:cs="Arial"/>
          <w:color w:val="000000" w:themeColor="text1"/>
          <w:kern w:val="24"/>
          <w:sz w:val="24"/>
          <w:szCs w:val="24"/>
          <w:lang w:eastAsia="en-GB"/>
          <w14:ligatures w14:val="none"/>
        </w:rPr>
        <w:t xml:space="preserve">of the UK </w:t>
      </w:r>
      <w:r w:rsidR="007212CD" w:rsidRPr="00A64F93">
        <w:rPr>
          <w:rFonts w:ascii="Arial" w:eastAsiaTheme="minorEastAsia" w:hAnsi="Arial" w:cs="Arial"/>
          <w:color w:val="000000" w:themeColor="text1"/>
          <w:kern w:val="24"/>
          <w:sz w:val="24"/>
          <w:szCs w:val="24"/>
          <w:lang w:eastAsia="en-GB"/>
          <w14:ligatures w14:val="none"/>
        </w:rPr>
        <w:t>making it a significant issue for both the police and government to manage at the time.</w:t>
      </w:r>
    </w:p>
    <w:p w14:paraId="66C37C46" w14:textId="755F649C" w:rsidR="00683D37" w:rsidRPr="00A64F93" w:rsidRDefault="00683D37"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p>
    <w:p w14:paraId="53C57380" w14:textId="77777777" w:rsidR="00D765DC" w:rsidRDefault="00E5098D"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lastRenderedPageBreak/>
        <w:t xml:space="preserve">A different point that must be reviewed is who </w:t>
      </w:r>
      <w:r w:rsidR="00AD2143" w:rsidRPr="00A64F93">
        <w:rPr>
          <w:rFonts w:ascii="Arial" w:eastAsiaTheme="minorEastAsia" w:hAnsi="Arial" w:cs="Arial"/>
          <w:color w:val="000000" w:themeColor="text1"/>
          <w:kern w:val="24"/>
          <w:sz w:val="24"/>
          <w:szCs w:val="24"/>
          <w:lang w:eastAsia="en-GB"/>
          <w14:ligatures w14:val="none"/>
        </w:rPr>
        <w:t xml:space="preserve">were behind the riots. </w:t>
      </w:r>
      <w:r w:rsidR="0000446B" w:rsidRPr="00A64F93">
        <w:rPr>
          <w:rFonts w:ascii="Arial" w:eastAsiaTheme="minorEastAsia" w:hAnsi="Arial" w:cs="Arial"/>
          <w:color w:val="000000" w:themeColor="text1"/>
          <w:kern w:val="24"/>
          <w:sz w:val="24"/>
          <w:szCs w:val="24"/>
          <w:lang w:eastAsia="en-GB"/>
          <w14:ligatures w14:val="none"/>
        </w:rPr>
        <w:t xml:space="preserve">Two of the </w:t>
      </w:r>
    </w:p>
    <w:p w14:paraId="11F775F8" w14:textId="77777777" w:rsidR="00D765DC" w:rsidRDefault="00AD2143"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parties who </w:t>
      </w:r>
      <w:r w:rsidR="0000446B" w:rsidRPr="00A64F93">
        <w:rPr>
          <w:rFonts w:ascii="Arial" w:eastAsiaTheme="minorEastAsia" w:hAnsi="Arial" w:cs="Arial"/>
          <w:color w:val="000000" w:themeColor="text1"/>
          <w:kern w:val="24"/>
          <w:sz w:val="24"/>
          <w:szCs w:val="24"/>
          <w:lang w:eastAsia="en-GB"/>
          <w14:ligatures w14:val="none"/>
        </w:rPr>
        <w:t xml:space="preserve">were involved with the riots were the British National Party and the </w:t>
      </w:r>
    </w:p>
    <w:p w14:paraId="7989266B" w14:textId="77777777" w:rsidR="00D765DC" w:rsidRDefault="0000446B"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National Front.</w:t>
      </w:r>
      <w:r w:rsidR="00D174C7" w:rsidRPr="00A64F93">
        <w:rPr>
          <w:rFonts w:ascii="Arial" w:eastAsiaTheme="minorEastAsia" w:hAnsi="Arial" w:cs="Arial"/>
          <w:color w:val="000000" w:themeColor="text1"/>
          <w:kern w:val="24"/>
          <w:sz w:val="24"/>
          <w:szCs w:val="24"/>
          <w:lang w:eastAsia="en-GB"/>
          <w14:ligatures w14:val="none"/>
        </w:rPr>
        <w:t xml:space="preserve"> They did this as they could </w:t>
      </w:r>
      <w:r w:rsidR="007D7F81" w:rsidRPr="00A64F93">
        <w:rPr>
          <w:rFonts w:ascii="Arial" w:eastAsiaTheme="minorEastAsia" w:hAnsi="Arial" w:cs="Arial"/>
          <w:color w:val="000000" w:themeColor="text1"/>
          <w:kern w:val="24"/>
          <w:sz w:val="24"/>
          <w:szCs w:val="24"/>
          <w:lang w:eastAsia="en-GB"/>
          <w14:ligatures w14:val="none"/>
        </w:rPr>
        <w:t>exploit</w:t>
      </w:r>
      <w:r w:rsidR="00D174C7" w:rsidRPr="00A64F93">
        <w:rPr>
          <w:rFonts w:ascii="Arial" w:eastAsiaTheme="minorEastAsia" w:hAnsi="Arial" w:cs="Arial"/>
          <w:color w:val="000000" w:themeColor="text1"/>
          <w:kern w:val="24"/>
          <w:sz w:val="24"/>
          <w:szCs w:val="24"/>
          <w:lang w:eastAsia="en-GB"/>
          <w14:ligatures w14:val="none"/>
        </w:rPr>
        <w:t xml:space="preserve"> a </w:t>
      </w:r>
      <w:r w:rsidR="000E33F7" w:rsidRPr="00A64F93">
        <w:rPr>
          <w:rFonts w:ascii="Arial" w:eastAsiaTheme="minorEastAsia" w:hAnsi="Arial" w:cs="Arial"/>
          <w:color w:val="000000" w:themeColor="text1"/>
          <w:kern w:val="24"/>
          <w:sz w:val="24"/>
          <w:szCs w:val="24"/>
          <w:lang w:eastAsia="en-GB"/>
          <w14:ligatures w14:val="none"/>
        </w:rPr>
        <w:t xml:space="preserve">devastating event just to </w:t>
      </w:r>
    </w:p>
    <w:p w14:paraId="61A26FFA" w14:textId="0071EF65" w:rsidR="00D765DC" w:rsidRDefault="000E33F7"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encourage their own ideology and hatred</w:t>
      </w:r>
      <w:r w:rsidR="00D115B0" w:rsidRPr="00A64F93">
        <w:rPr>
          <w:rFonts w:ascii="Arial" w:eastAsiaTheme="minorEastAsia" w:hAnsi="Arial" w:cs="Arial"/>
          <w:color w:val="000000" w:themeColor="text1"/>
          <w:kern w:val="24"/>
          <w:sz w:val="24"/>
          <w:szCs w:val="24"/>
          <w:lang w:eastAsia="en-GB"/>
          <w14:ligatures w14:val="none"/>
        </w:rPr>
        <w:t xml:space="preserve"> </w:t>
      </w:r>
      <w:sdt>
        <w:sdtPr>
          <w:rPr>
            <w:rFonts w:ascii="Arial" w:eastAsiaTheme="minorEastAsia" w:hAnsi="Arial" w:cs="Arial"/>
            <w:color w:val="000000" w:themeColor="text1"/>
            <w:kern w:val="24"/>
            <w:sz w:val="24"/>
            <w:szCs w:val="24"/>
            <w:lang w:eastAsia="en-GB"/>
            <w14:ligatures w14:val="none"/>
          </w:rPr>
          <w:id w:val="837190774"/>
          <w:citation/>
        </w:sdtPr>
        <w:sdtContent>
          <w:r w:rsidR="00CC050C" w:rsidRPr="00A64F93">
            <w:rPr>
              <w:rFonts w:ascii="Arial" w:eastAsiaTheme="minorEastAsia" w:hAnsi="Arial" w:cs="Arial"/>
              <w:color w:val="000000" w:themeColor="text1"/>
              <w:kern w:val="24"/>
              <w:sz w:val="24"/>
              <w:szCs w:val="24"/>
              <w:lang w:eastAsia="en-GB"/>
              <w14:ligatures w14:val="none"/>
            </w:rPr>
            <w:fldChar w:fldCharType="begin"/>
          </w:r>
          <w:r w:rsidR="00CC050C" w:rsidRPr="00A64F93">
            <w:rPr>
              <w:rFonts w:ascii="Arial" w:eastAsiaTheme="minorEastAsia" w:hAnsi="Arial" w:cs="Arial"/>
              <w:color w:val="000000" w:themeColor="text1"/>
              <w:kern w:val="24"/>
              <w:sz w:val="24"/>
              <w:szCs w:val="24"/>
              <w:lang w:eastAsia="en-GB"/>
              <w14:ligatures w14:val="none"/>
            </w:rPr>
            <w:instrText xml:space="preserve"> CITATION for24 \l 2057 </w:instrText>
          </w:r>
          <w:r w:rsidR="00CC050C"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(forRefugees, 2024)</w:t>
          </w:r>
          <w:r w:rsidR="00CC050C" w:rsidRPr="00A64F93">
            <w:rPr>
              <w:rFonts w:ascii="Arial" w:eastAsiaTheme="minorEastAsia" w:hAnsi="Arial" w:cs="Arial"/>
              <w:color w:val="000000" w:themeColor="text1"/>
              <w:kern w:val="24"/>
              <w:sz w:val="24"/>
              <w:szCs w:val="24"/>
              <w:lang w:eastAsia="en-GB"/>
              <w14:ligatures w14:val="none"/>
            </w:rPr>
            <w:fldChar w:fldCharType="end"/>
          </w:r>
        </w:sdtContent>
      </w:sdt>
      <w:r w:rsidR="00CC050C" w:rsidRPr="00A64F93">
        <w:rPr>
          <w:rFonts w:ascii="Arial" w:eastAsiaTheme="minorEastAsia" w:hAnsi="Arial" w:cs="Arial"/>
          <w:color w:val="000000" w:themeColor="text1"/>
          <w:kern w:val="24"/>
          <w:sz w:val="24"/>
          <w:szCs w:val="24"/>
          <w:lang w:eastAsia="en-GB"/>
          <w14:ligatures w14:val="none"/>
        </w:rPr>
        <w:t>.</w:t>
      </w:r>
      <w:r w:rsidR="00C61917">
        <w:rPr>
          <w:rFonts w:ascii="Arial" w:eastAsiaTheme="minorEastAsia" w:hAnsi="Arial" w:cs="Arial"/>
          <w:color w:val="000000" w:themeColor="text1"/>
          <w:kern w:val="24"/>
          <w:sz w:val="24"/>
          <w:szCs w:val="24"/>
          <w:lang w:eastAsia="en-GB"/>
          <w14:ligatures w14:val="none"/>
        </w:rPr>
        <w:t xml:space="preserve"> Moreover, this</w:t>
      </w:r>
      <w:r w:rsidR="00D071EB" w:rsidRPr="00A64F93">
        <w:rPr>
          <w:rFonts w:ascii="Arial" w:eastAsiaTheme="minorEastAsia" w:hAnsi="Arial" w:cs="Arial"/>
          <w:color w:val="000000" w:themeColor="text1"/>
          <w:kern w:val="24"/>
          <w:sz w:val="24"/>
          <w:szCs w:val="24"/>
          <w:lang w:eastAsia="en-GB"/>
          <w14:ligatures w14:val="none"/>
        </w:rPr>
        <w:t xml:space="preserve"> </w:t>
      </w:r>
      <w:r w:rsidR="00CF238F" w:rsidRPr="00A64F93">
        <w:rPr>
          <w:rFonts w:ascii="Arial" w:eastAsiaTheme="minorEastAsia" w:hAnsi="Arial" w:cs="Arial"/>
          <w:color w:val="000000" w:themeColor="text1"/>
          <w:kern w:val="24"/>
          <w:sz w:val="24"/>
          <w:szCs w:val="24"/>
          <w:lang w:eastAsia="en-GB"/>
          <w14:ligatures w14:val="none"/>
        </w:rPr>
        <w:t xml:space="preserve">was </w:t>
      </w:r>
    </w:p>
    <w:p w14:paraId="59E33AE7" w14:textId="77777777" w:rsidR="00D765DC" w:rsidRDefault="00CF238F"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not </w:t>
      </w:r>
      <w:r w:rsidR="008842D7" w:rsidRPr="00A64F93">
        <w:rPr>
          <w:rFonts w:ascii="Arial" w:eastAsiaTheme="minorEastAsia" w:hAnsi="Arial" w:cs="Arial"/>
          <w:color w:val="000000" w:themeColor="text1"/>
          <w:kern w:val="24"/>
          <w:sz w:val="24"/>
          <w:szCs w:val="24"/>
          <w:lang w:eastAsia="en-GB"/>
          <w14:ligatures w14:val="none"/>
        </w:rPr>
        <w:t>the only time the British National Party had spread misinformation.</w:t>
      </w:r>
      <w:r w:rsidR="00C76A95" w:rsidRPr="00A64F93">
        <w:rPr>
          <w:rFonts w:ascii="Arial" w:eastAsiaTheme="minorEastAsia" w:hAnsi="Arial" w:cs="Arial"/>
          <w:color w:val="000000" w:themeColor="text1"/>
          <w:kern w:val="24"/>
          <w:sz w:val="24"/>
          <w:szCs w:val="24"/>
          <w:lang w:eastAsia="en-GB"/>
          <w14:ligatures w14:val="none"/>
        </w:rPr>
        <w:t xml:space="preserve"> </w:t>
      </w:r>
      <w:r w:rsidR="006070C0" w:rsidRPr="00A64F93">
        <w:rPr>
          <w:rFonts w:ascii="Arial" w:eastAsiaTheme="minorEastAsia" w:hAnsi="Arial" w:cs="Arial"/>
          <w:color w:val="000000" w:themeColor="text1"/>
          <w:kern w:val="24"/>
          <w:sz w:val="24"/>
          <w:szCs w:val="24"/>
          <w:lang w:eastAsia="en-GB"/>
          <w14:ligatures w14:val="none"/>
        </w:rPr>
        <w:t xml:space="preserve">In 2008 </w:t>
      </w:r>
      <w:r w:rsidR="002D6CBE" w:rsidRPr="00A64F93">
        <w:rPr>
          <w:rFonts w:ascii="Arial" w:eastAsiaTheme="minorEastAsia" w:hAnsi="Arial" w:cs="Arial"/>
          <w:color w:val="000000" w:themeColor="text1"/>
          <w:kern w:val="24"/>
          <w:sz w:val="24"/>
          <w:szCs w:val="24"/>
          <w:lang w:eastAsia="en-GB"/>
          <w14:ligatures w14:val="none"/>
        </w:rPr>
        <w:t xml:space="preserve">the </w:t>
      </w:r>
    </w:p>
    <w:p w14:paraId="2DA87F08" w14:textId="77777777" w:rsidR="00D765DC" w:rsidRDefault="002D6CBE"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British National Party had carried out a campaign where they </w:t>
      </w:r>
      <w:r w:rsidR="004C1DC8" w:rsidRPr="00A64F93">
        <w:rPr>
          <w:rFonts w:ascii="Arial" w:eastAsiaTheme="minorEastAsia" w:hAnsi="Arial" w:cs="Arial"/>
          <w:color w:val="000000" w:themeColor="text1"/>
          <w:kern w:val="24"/>
          <w:sz w:val="24"/>
          <w:szCs w:val="24"/>
          <w:lang w:eastAsia="en-GB"/>
          <w14:ligatures w14:val="none"/>
        </w:rPr>
        <w:t xml:space="preserve">told fake news and </w:t>
      </w:r>
    </w:p>
    <w:p w14:paraId="6675ED2D" w14:textId="77777777" w:rsidR="00D765DC" w:rsidRDefault="004C1DC8"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spread misinformation</w:t>
      </w:r>
      <w:r w:rsidR="003C578A" w:rsidRPr="00A64F93">
        <w:rPr>
          <w:rFonts w:ascii="Arial" w:eastAsiaTheme="minorEastAsia" w:hAnsi="Arial" w:cs="Arial"/>
          <w:color w:val="000000" w:themeColor="text1"/>
          <w:kern w:val="24"/>
          <w:sz w:val="24"/>
          <w:szCs w:val="24"/>
          <w:lang w:eastAsia="en-GB"/>
          <w14:ligatures w14:val="none"/>
        </w:rPr>
        <w:t xml:space="preserve">, </w:t>
      </w:r>
      <w:r w:rsidR="00A15EB4">
        <w:rPr>
          <w:rFonts w:ascii="Arial" w:eastAsiaTheme="minorEastAsia" w:hAnsi="Arial" w:cs="Arial"/>
          <w:color w:val="000000" w:themeColor="text1"/>
          <w:kern w:val="24"/>
          <w:sz w:val="24"/>
          <w:szCs w:val="24"/>
          <w:lang w:eastAsia="en-GB"/>
          <w14:ligatures w14:val="none"/>
        </w:rPr>
        <w:t>aimed at</w:t>
      </w:r>
      <w:r w:rsidR="00C829E5" w:rsidRPr="00A64F93">
        <w:rPr>
          <w:rFonts w:ascii="Arial" w:eastAsiaTheme="minorEastAsia" w:hAnsi="Arial" w:cs="Arial"/>
          <w:color w:val="000000" w:themeColor="text1"/>
          <w:kern w:val="24"/>
          <w:sz w:val="24"/>
          <w:szCs w:val="24"/>
          <w:lang w:eastAsia="en-GB"/>
          <w14:ligatures w14:val="none"/>
        </w:rPr>
        <w:t xml:space="preserve"> children in secondary schools</w:t>
      </w:r>
      <w:r w:rsidR="00235455">
        <w:rPr>
          <w:rFonts w:ascii="Arial" w:eastAsiaTheme="minorEastAsia" w:hAnsi="Arial" w:cs="Arial"/>
          <w:color w:val="000000" w:themeColor="text1"/>
          <w:kern w:val="24"/>
          <w:sz w:val="24"/>
          <w:szCs w:val="24"/>
          <w:lang w:eastAsia="en-GB"/>
          <w14:ligatures w14:val="none"/>
        </w:rPr>
        <w:t xml:space="preserve">. </w:t>
      </w:r>
      <w:r w:rsidR="007961A4">
        <w:rPr>
          <w:rFonts w:ascii="Arial" w:eastAsiaTheme="minorEastAsia" w:hAnsi="Arial" w:cs="Arial"/>
          <w:color w:val="000000" w:themeColor="text1"/>
          <w:kern w:val="24"/>
          <w:sz w:val="24"/>
          <w:szCs w:val="24"/>
          <w:lang w:eastAsia="en-GB"/>
          <w14:ligatures w14:val="none"/>
        </w:rPr>
        <w:t>Their aim</w:t>
      </w:r>
      <w:r w:rsidR="00D765DC">
        <w:rPr>
          <w:rFonts w:ascii="Arial" w:eastAsiaTheme="minorEastAsia" w:hAnsi="Arial" w:cs="Arial"/>
          <w:color w:val="000000" w:themeColor="text1"/>
          <w:kern w:val="24"/>
          <w:sz w:val="24"/>
          <w:szCs w:val="24"/>
          <w:lang w:eastAsia="en-GB"/>
          <w14:ligatures w14:val="none"/>
        </w:rPr>
        <w:t xml:space="preserve"> </w:t>
      </w:r>
      <w:r w:rsidR="007961A4">
        <w:rPr>
          <w:rFonts w:ascii="Arial" w:eastAsiaTheme="minorEastAsia" w:hAnsi="Arial" w:cs="Arial"/>
          <w:color w:val="000000" w:themeColor="text1"/>
          <w:kern w:val="24"/>
          <w:sz w:val="24"/>
          <w:szCs w:val="24"/>
          <w:lang w:eastAsia="en-GB"/>
          <w14:ligatures w14:val="none"/>
        </w:rPr>
        <w:t xml:space="preserve">was to </w:t>
      </w:r>
      <w:r w:rsidR="006F5374">
        <w:rPr>
          <w:rFonts w:ascii="Arial" w:eastAsiaTheme="minorEastAsia" w:hAnsi="Arial" w:cs="Arial"/>
          <w:color w:val="000000" w:themeColor="text1"/>
          <w:kern w:val="24"/>
          <w:sz w:val="24"/>
          <w:szCs w:val="24"/>
          <w:lang w:eastAsia="en-GB"/>
          <w14:ligatures w14:val="none"/>
        </w:rPr>
        <w:t xml:space="preserve">get </w:t>
      </w:r>
    </w:p>
    <w:p w14:paraId="02F0C8E8" w14:textId="77777777" w:rsidR="0049177F" w:rsidRDefault="00C829E5"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those children to </w:t>
      </w:r>
      <w:r w:rsidR="00C170B1" w:rsidRPr="00A64F93">
        <w:rPr>
          <w:rFonts w:ascii="Arial" w:eastAsiaTheme="minorEastAsia" w:hAnsi="Arial" w:cs="Arial"/>
          <w:color w:val="000000" w:themeColor="text1"/>
          <w:kern w:val="24"/>
          <w:sz w:val="24"/>
          <w:szCs w:val="24"/>
          <w:lang w:eastAsia="en-GB"/>
          <w14:ligatures w14:val="none"/>
        </w:rPr>
        <w:t xml:space="preserve">commit racial </w:t>
      </w:r>
      <w:r w:rsidR="00907A8F" w:rsidRPr="00A64F93">
        <w:rPr>
          <w:rFonts w:ascii="Arial" w:eastAsiaTheme="minorEastAsia" w:hAnsi="Arial" w:cs="Arial"/>
          <w:color w:val="000000" w:themeColor="text1"/>
          <w:kern w:val="24"/>
          <w:sz w:val="24"/>
          <w:szCs w:val="24"/>
          <w:lang w:eastAsia="en-GB"/>
          <w14:ligatures w14:val="none"/>
        </w:rPr>
        <w:t xml:space="preserve">violence </w:t>
      </w:r>
      <w:r w:rsidR="00907A8F">
        <w:rPr>
          <w:rFonts w:ascii="Arial" w:eastAsiaTheme="minorEastAsia" w:hAnsi="Arial" w:cs="Arial"/>
          <w:color w:val="000000" w:themeColor="text1"/>
          <w:kern w:val="24"/>
          <w:sz w:val="24"/>
          <w:szCs w:val="24"/>
          <w:lang w:eastAsia="en-GB"/>
          <w14:ligatures w14:val="none"/>
        </w:rPr>
        <w:t>through</w:t>
      </w:r>
      <w:r w:rsidR="00C170B1" w:rsidRPr="00A64F93">
        <w:rPr>
          <w:rFonts w:ascii="Arial" w:eastAsiaTheme="minorEastAsia" w:hAnsi="Arial" w:cs="Arial"/>
          <w:color w:val="000000" w:themeColor="text1"/>
          <w:kern w:val="24"/>
          <w:sz w:val="24"/>
          <w:szCs w:val="24"/>
          <w:lang w:eastAsia="en-GB"/>
          <w14:ligatures w14:val="none"/>
        </w:rPr>
        <w:t xml:space="preserve"> telling </w:t>
      </w:r>
      <w:r w:rsidR="009F2FDE" w:rsidRPr="00A64F93">
        <w:rPr>
          <w:rFonts w:ascii="Arial" w:eastAsiaTheme="minorEastAsia" w:hAnsi="Arial" w:cs="Arial"/>
          <w:color w:val="000000" w:themeColor="text1"/>
          <w:kern w:val="24"/>
          <w:sz w:val="24"/>
          <w:szCs w:val="24"/>
          <w:lang w:eastAsia="en-GB"/>
          <w14:ligatures w14:val="none"/>
        </w:rPr>
        <w:t xml:space="preserve">fake </w:t>
      </w:r>
      <w:r w:rsidR="00425C93" w:rsidRPr="00A64F93">
        <w:rPr>
          <w:rFonts w:ascii="Arial" w:eastAsiaTheme="minorEastAsia" w:hAnsi="Arial" w:cs="Arial"/>
          <w:color w:val="000000" w:themeColor="text1"/>
          <w:kern w:val="24"/>
          <w:sz w:val="24"/>
          <w:szCs w:val="24"/>
          <w:lang w:eastAsia="en-GB"/>
          <w14:ligatures w14:val="none"/>
        </w:rPr>
        <w:t>news and</w:t>
      </w:r>
      <w:r w:rsidR="0049177F">
        <w:rPr>
          <w:rFonts w:ascii="Arial" w:eastAsiaTheme="minorEastAsia" w:hAnsi="Arial" w:cs="Arial"/>
          <w:color w:val="000000" w:themeColor="text1"/>
          <w:kern w:val="24"/>
          <w:sz w:val="24"/>
          <w:szCs w:val="24"/>
          <w:lang w:eastAsia="en-GB"/>
          <w14:ligatures w14:val="none"/>
        </w:rPr>
        <w:t xml:space="preserve"> </w:t>
      </w:r>
      <w:r w:rsidR="008448EA" w:rsidRPr="00A64F93">
        <w:rPr>
          <w:rFonts w:ascii="Arial" w:eastAsiaTheme="minorEastAsia" w:hAnsi="Arial" w:cs="Arial"/>
          <w:color w:val="000000" w:themeColor="text1"/>
          <w:kern w:val="24"/>
          <w:sz w:val="24"/>
          <w:szCs w:val="24"/>
          <w:lang w:eastAsia="en-GB"/>
          <w14:ligatures w14:val="none"/>
        </w:rPr>
        <w:t xml:space="preserve">political </w:t>
      </w:r>
    </w:p>
    <w:p w14:paraId="43EAD2CC" w14:textId="0EF6E4DD" w:rsidR="0049177F" w:rsidRDefault="008448EA"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speech</w:t>
      </w:r>
      <w:r w:rsidR="00235455">
        <w:rPr>
          <w:rFonts w:ascii="Arial" w:eastAsiaTheme="minorEastAsia" w:hAnsi="Arial" w:cs="Arial"/>
          <w:color w:val="000000" w:themeColor="text1"/>
          <w:kern w:val="24"/>
          <w:sz w:val="24"/>
          <w:szCs w:val="24"/>
          <w:lang w:eastAsia="en-GB"/>
          <w14:ligatures w14:val="none"/>
        </w:rPr>
        <w:t xml:space="preserve"> </w:t>
      </w:r>
      <w:sdt>
        <w:sdtPr>
          <w:rPr>
            <w:rFonts w:ascii="Arial" w:eastAsiaTheme="minorEastAsia" w:hAnsi="Arial" w:cs="Arial"/>
            <w:color w:val="000000" w:themeColor="text1"/>
            <w:kern w:val="24"/>
            <w:sz w:val="24"/>
            <w:szCs w:val="24"/>
            <w:lang w:eastAsia="en-GB"/>
            <w14:ligatures w14:val="none"/>
          </w:rPr>
          <w:id w:val="-88241414"/>
          <w:citation/>
        </w:sdtPr>
        <w:sdtContent>
          <w:r w:rsidR="00235455">
            <w:rPr>
              <w:rFonts w:ascii="Arial" w:eastAsiaTheme="minorEastAsia" w:hAnsi="Arial" w:cs="Arial"/>
              <w:color w:val="000000" w:themeColor="text1"/>
              <w:kern w:val="24"/>
              <w:sz w:val="24"/>
              <w:szCs w:val="24"/>
              <w:lang w:eastAsia="en-GB"/>
              <w14:ligatures w14:val="none"/>
            </w:rPr>
            <w:fldChar w:fldCharType="begin"/>
          </w:r>
          <w:r w:rsidR="00235455">
            <w:rPr>
              <w:rFonts w:ascii="Arial" w:eastAsiaTheme="minorEastAsia" w:hAnsi="Arial" w:cs="Arial"/>
              <w:color w:val="000000" w:themeColor="text1"/>
              <w:kern w:val="24"/>
              <w:sz w:val="24"/>
              <w:szCs w:val="24"/>
              <w:lang w:eastAsia="en-GB"/>
              <w14:ligatures w14:val="none"/>
            </w:rPr>
            <w:instrText xml:space="preserve"> CITATION UKP08 \l 2057 </w:instrText>
          </w:r>
          <w:r w:rsidR="00235455">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(UK Parliament , 2008)</w:t>
          </w:r>
          <w:r w:rsidR="00235455">
            <w:rPr>
              <w:rFonts w:ascii="Arial" w:eastAsiaTheme="minorEastAsia" w:hAnsi="Arial" w:cs="Arial"/>
              <w:color w:val="000000" w:themeColor="text1"/>
              <w:kern w:val="24"/>
              <w:sz w:val="24"/>
              <w:szCs w:val="24"/>
              <w:lang w:eastAsia="en-GB"/>
              <w14:ligatures w14:val="none"/>
            </w:rPr>
            <w:fldChar w:fldCharType="end"/>
          </w:r>
        </w:sdtContent>
      </w:sdt>
      <w:r w:rsidRPr="00A64F93">
        <w:rPr>
          <w:rFonts w:ascii="Arial" w:eastAsiaTheme="minorEastAsia" w:hAnsi="Arial" w:cs="Arial"/>
          <w:color w:val="000000" w:themeColor="text1"/>
          <w:kern w:val="24"/>
          <w:sz w:val="24"/>
          <w:szCs w:val="24"/>
          <w:lang w:eastAsia="en-GB"/>
          <w14:ligatures w14:val="none"/>
        </w:rPr>
        <w:t xml:space="preserve">. </w:t>
      </w:r>
      <w:r w:rsidR="00E5404F" w:rsidRPr="00A64F93">
        <w:rPr>
          <w:rFonts w:ascii="Arial" w:eastAsiaTheme="minorEastAsia" w:hAnsi="Arial" w:cs="Arial"/>
          <w:color w:val="000000" w:themeColor="text1"/>
          <w:kern w:val="24"/>
          <w:sz w:val="24"/>
          <w:szCs w:val="24"/>
          <w:lang w:eastAsia="en-GB"/>
          <w14:ligatures w14:val="none"/>
        </w:rPr>
        <w:t>So,</w:t>
      </w:r>
      <w:r w:rsidRPr="00A64F93">
        <w:rPr>
          <w:rFonts w:ascii="Arial" w:eastAsiaTheme="minorEastAsia" w:hAnsi="Arial" w:cs="Arial"/>
          <w:color w:val="000000" w:themeColor="text1"/>
          <w:kern w:val="24"/>
          <w:sz w:val="24"/>
          <w:szCs w:val="24"/>
          <w:lang w:eastAsia="en-GB"/>
          <w14:ligatures w14:val="none"/>
        </w:rPr>
        <w:t xml:space="preserve"> groups such as the British National Party do </w:t>
      </w:r>
    </w:p>
    <w:p w14:paraId="64E4DD95" w14:textId="77777777" w:rsidR="0049177F" w:rsidRDefault="008448EA"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appear to be looking for opportunities to spread their hate </w:t>
      </w:r>
      <w:r w:rsidR="00CE5F93" w:rsidRPr="00A64F93">
        <w:rPr>
          <w:rFonts w:ascii="Arial" w:eastAsiaTheme="minorEastAsia" w:hAnsi="Arial" w:cs="Arial"/>
          <w:color w:val="000000" w:themeColor="text1"/>
          <w:kern w:val="24"/>
          <w:sz w:val="24"/>
          <w:szCs w:val="24"/>
          <w:lang w:eastAsia="en-GB"/>
          <w14:ligatures w14:val="none"/>
        </w:rPr>
        <w:t>filled messaging</w:t>
      </w:r>
      <w:r w:rsidR="0049177F">
        <w:rPr>
          <w:rFonts w:ascii="Arial" w:eastAsiaTheme="minorEastAsia" w:hAnsi="Arial" w:cs="Arial"/>
          <w:color w:val="000000" w:themeColor="text1"/>
          <w:kern w:val="24"/>
          <w:sz w:val="24"/>
          <w:szCs w:val="24"/>
          <w:lang w:eastAsia="en-GB"/>
          <w14:ligatures w14:val="none"/>
        </w:rPr>
        <w:t xml:space="preserve"> </w:t>
      </w:r>
      <w:r w:rsidR="00CE5F93" w:rsidRPr="00A64F93">
        <w:rPr>
          <w:rFonts w:ascii="Arial" w:eastAsiaTheme="minorEastAsia" w:hAnsi="Arial" w:cs="Arial"/>
          <w:color w:val="000000" w:themeColor="text1"/>
          <w:kern w:val="24"/>
          <w:sz w:val="24"/>
          <w:szCs w:val="24"/>
          <w:lang w:eastAsia="en-GB"/>
          <w14:ligatures w14:val="none"/>
        </w:rPr>
        <w:t xml:space="preserve">towards </w:t>
      </w:r>
    </w:p>
    <w:p w14:paraId="330F7304" w14:textId="7570010A" w:rsidR="00DD6DC4" w:rsidRDefault="00CE5F93"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the public. Looking to educate people </w:t>
      </w:r>
      <w:r w:rsidR="004F1C9A" w:rsidRPr="00A64F93">
        <w:rPr>
          <w:rFonts w:ascii="Arial" w:eastAsiaTheme="minorEastAsia" w:hAnsi="Arial" w:cs="Arial"/>
          <w:color w:val="000000" w:themeColor="text1"/>
          <w:kern w:val="24"/>
          <w:sz w:val="24"/>
          <w:szCs w:val="24"/>
          <w:lang w:eastAsia="en-GB"/>
          <w14:ligatures w14:val="none"/>
        </w:rPr>
        <w:t>at</w:t>
      </w:r>
      <w:r w:rsidRPr="00A64F93">
        <w:rPr>
          <w:rFonts w:ascii="Arial" w:eastAsiaTheme="minorEastAsia" w:hAnsi="Arial" w:cs="Arial"/>
          <w:color w:val="000000" w:themeColor="text1"/>
          <w:kern w:val="24"/>
          <w:sz w:val="24"/>
          <w:szCs w:val="24"/>
          <w:lang w:eastAsia="en-GB"/>
          <w14:ligatures w14:val="none"/>
        </w:rPr>
        <w:t xml:space="preserve"> any </w:t>
      </w:r>
      <w:r w:rsidR="0069436F" w:rsidRPr="00A64F93">
        <w:rPr>
          <w:rFonts w:ascii="Arial" w:eastAsiaTheme="minorEastAsia" w:hAnsi="Arial" w:cs="Arial"/>
          <w:color w:val="000000" w:themeColor="text1"/>
          <w:kern w:val="24"/>
          <w:sz w:val="24"/>
          <w:szCs w:val="24"/>
          <w:lang w:eastAsia="en-GB"/>
          <w14:ligatures w14:val="none"/>
        </w:rPr>
        <w:t>opportunity they can get</w:t>
      </w:r>
      <w:r w:rsidR="00E57B81" w:rsidRPr="00A64F93">
        <w:rPr>
          <w:rFonts w:ascii="Arial" w:eastAsiaTheme="minorEastAsia" w:hAnsi="Arial" w:cs="Arial"/>
          <w:color w:val="000000" w:themeColor="text1"/>
          <w:kern w:val="24"/>
          <w:sz w:val="24"/>
          <w:szCs w:val="24"/>
          <w:lang w:eastAsia="en-GB"/>
          <w14:ligatures w14:val="none"/>
        </w:rPr>
        <w:t>.</w:t>
      </w:r>
    </w:p>
    <w:p w14:paraId="0453181E" w14:textId="77777777" w:rsidR="005769B7" w:rsidRDefault="005769B7"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p>
    <w:p w14:paraId="44FCF1AD" w14:textId="77777777" w:rsidR="0049177F" w:rsidRDefault="005769B7" w:rsidP="005F4F60">
      <w:pPr>
        <w:spacing w:line="480" w:lineRule="auto"/>
        <w:divId w:val="65809365"/>
        <w:rPr>
          <w:rFonts w:ascii="Arial" w:hAnsi="Arial" w:cs="Arial"/>
          <w:sz w:val="24"/>
          <w:szCs w:val="24"/>
        </w:rPr>
      </w:pPr>
      <w:r w:rsidRPr="00A64F93">
        <w:rPr>
          <w:rFonts w:ascii="Arial" w:hAnsi="Arial" w:cs="Arial"/>
          <w:sz w:val="24"/>
          <w:szCs w:val="24"/>
        </w:rPr>
        <w:t>Moreover, in relation to the Southport attack “a protest turned violent outside a Southport Mosque after false online accusations the attacker was a Muslim refugee who came from Syria on a small boat last year. Police said they believe the group were English Defence League (EDL) supporters and many had come from outside Merseyside. Ahead of the protest, Mr Farage said in a video: "I wonder whether the truth is being held from us, I don't know."” (Culbertson, 2024).</w:t>
      </w:r>
      <w:r>
        <w:rPr>
          <w:rFonts w:ascii="Arial" w:hAnsi="Arial" w:cs="Arial"/>
          <w:sz w:val="24"/>
          <w:szCs w:val="24"/>
        </w:rPr>
        <w:t xml:space="preserve"> </w:t>
      </w:r>
    </w:p>
    <w:p w14:paraId="6F5B6D4D" w14:textId="77777777" w:rsidR="0049177F" w:rsidRDefault="0049177F" w:rsidP="005F4F60">
      <w:pPr>
        <w:spacing w:line="480" w:lineRule="auto"/>
        <w:divId w:val="65809365"/>
        <w:rPr>
          <w:rFonts w:ascii="Arial" w:hAnsi="Arial" w:cs="Arial"/>
          <w:sz w:val="24"/>
          <w:szCs w:val="24"/>
        </w:rPr>
      </w:pPr>
    </w:p>
    <w:p w14:paraId="76505D88" w14:textId="448DB043" w:rsidR="005769B7" w:rsidRPr="00A64F93" w:rsidRDefault="005769B7" w:rsidP="005F4F60">
      <w:pPr>
        <w:spacing w:line="480" w:lineRule="auto"/>
        <w:divId w:val="65809365"/>
        <w:rPr>
          <w:rFonts w:ascii="Arial" w:hAnsi="Arial" w:cs="Arial"/>
          <w:sz w:val="24"/>
          <w:szCs w:val="24"/>
        </w:rPr>
      </w:pPr>
      <w:r w:rsidRPr="00A64F93">
        <w:rPr>
          <w:rFonts w:ascii="Arial" w:hAnsi="Arial" w:cs="Arial"/>
          <w:sz w:val="24"/>
          <w:szCs w:val="24"/>
        </w:rPr>
        <w:t>Not only there is the EDL who are causing havoc and destruction of property but also Nigel Farage</w:t>
      </w:r>
      <w:r>
        <w:rPr>
          <w:rFonts w:ascii="Arial" w:hAnsi="Arial" w:cs="Arial"/>
          <w:sz w:val="24"/>
          <w:szCs w:val="24"/>
        </w:rPr>
        <w:t>, a well-known public figure,</w:t>
      </w:r>
      <w:r w:rsidRPr="00A64F93">
        <w:rPr>
          <w:rFonts w:ascii="Arial" w:hAnsi="Arial" w:cs="Arial"/>
          <w:sz w:val="24"/>
          <w:szCs w:val="24"/>
        </w:rPr>
        <w:t xml:space="preserve"> who is stating things that could agitate </w:t>
      </w:r>
      <w:r w:rsidRPr="00A64F93">
        <w:rPr>
          <w:rFonts w:ascii="Arial" w:hAnsi="Arial" w:cs="Arial"/>
          <w:sz w:val="24"/>
          <w:szCs w:val="24"/>
        </w:rPr>
        <w:lastRenderedPageBreak/>
        <w:t xml:space="preserve">those who may hear or see what he has to say. As well as saying it in a nature that would appear to want to undermine the government and for the public to not believe the government or police. Nigel Farage is currently the MP for the community of Clacton </w:t>
      </w:r>
      <w:sdt>
        <w:sdtPr>
          <w:rPr>
            <w:rFonts w:ascii="Arial" w:hAnsi="Arial" w:cs="Arial"/>
            <w:sz w:val="24"/>
            <w:szCs w:val="24"/>
          </w:rPr>
          <w:id w:val="268126918"/>
          <w:citation/>
        </w:sdtPr>
        <w:sdtContent>
          <w:r w:rsidRPr="00A64F93">
            <w:rPr>
              <w:rFonts w:ascii="Arial" w:hAnsi="Arial" w:cs="Arial"/>
              <w:sz w:val="24"/>
              <w:szCs w:val="24"/>
            </w:rPr>
            <w:fldChar w:fldCharType="begin"/>
          </w:r>
          <w:r w:rsidRPr="00A64F93">
            <w:rPr>
              <w:rFonts w:ascii="Arial" w:hAnsi="Arial" w:cs="Arial"/>
              <w:sz w:val="24"/>
              <w:szCs w:val="24"/>
            </w:rPr>
            <w:instrText xml:space="preserve"> CITATION UKG25 \l 2057 </w:instrText>
          </w:r>
          <w:r w:rsidRPr="00A64F93">
            <w:rPr>
              <w:rFonts w:ascii="Arial" w:hAnsi="Arial" w:cs="Arial"/>
              <w:sz w:val="24"/>
              <w:szCs w:val="24"/>
            </w:rPr>
            <w:fldChar w:fldCharType="separate"/>
          </w:r>
          <w:r w:rsidR="00480B18" w:rsidRPr="00480B18">
            <w:rPr>
              <w:rFonts w:ascii="Arial" w:hAnsi="Arial" w:cs="Arial"/>
              <w:noProof/>
              <w:sz w:val="24"/>
              <w:szCs w:val="24"/>
            </w:rPr>
            <w:t>(UK Government , 2025)</w:t>
          </w:r>
          <w:r w:rsidRPr="00A64F93">
            <w:rPr>
              <w:rFonts w:ascii="Arial" w:hAnsi="Arial" w:cs="Arial"/>
              <w:sz w:val="24"/>
              <w:szCs w:val="24"/>
            </w:rPr>
            <w:fldChar w:fldCharType="end"/>
          </w:r>
        </w:sdtContent>
      </w:sdt>
      <w:r w:rsidRPr="00A64F93">
        <w:rPr>
          <w:rFonts w:ascii="Arial" w:hAnsi="Arial" w:cs="Arial"/>
          <w:sz w:val="24"/>
          <w:szCs w:val="24"/>
        </w:rPr>
        <w:t>. As an MP it is his duty to lead not spark further anger amongst the community.</w:t>
      </w:r>
    </w:p>
    <w:p w14:paraId="4E764BA5" w14:textId="77777777" w:rsidR="00DD6DC4" w:rsidRPr="00A64F93" w:rsidRDefault="00DD6DC4"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p>
    <w:p w14:paraId="49D41C2A" w14:textId="77777777" w:rsidR="009266F8" w:rsidRDefault="00DD6DC4"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Another example of hate being spread was when </w:t>
      </w:r>
      <w:r w:rsidR="00C61917">
        <w:rPr>
          <w:rFonts w:ascii="Arial" w:eastAsiaTheme="minorEastAsia" w:hAnsi="Arial" w:cs="Arial"/>
          <w:color w:val="000000" w:themeColor="text1"/>
          <w:kern w:val="24"/>
          <w:sz w:val="24"/>
          <w:szCs w:val="24"/>
          <w:lang w:eastAsia="en-GB"/>
          <w14:ligatures w14:val="none"/>
        </w:rPr>
        <w:t xml:space="preserve">a </w:t>
      </w:r>
      <w:r w:rsidR="003A70A5" w:rsidRPr="00A64F93">
        <w:rPr>
          <w:rFonts w:ascii="Arial" w:eastAsiaTheme="minorEastAsia" w:hAnsi="Arial" w:cs="Arial"/>
          <w:color w:val="000000" w:themeColor="text1"/>
          <w:kern w:val="24"/>
          <w:sz w:val="24"/>
          <w:szCs w:val="24"/>
          <w:lang w:eastAsia="en-GB"/>
          <w14:ligatures w14:val="none"/>
        </w:rPr>
        <w:t xml:space="preserve">man livestreamed to a big group </w:t>
      </w:r>
    </w:p>
    <w:p w14:paraId="334B54D0" w14:textId="29EB7AD6" w:rsidR="009266F8" w:rsidRDefault="003A70A5"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of</w:t>
      </w:r>
      <w:r w:rsidR="002E6D69">
        <w:rPr>
          <w:rFonts w:ascii="Arial" w:eastAsiaTheme="minorEastAsia" w:hAnsi="Arial" w:cs="Arial"/>
          <w:color w:val="000000" w:themeColor="text1"/>
          <w:kern w:val="24"/>
          <w:sz w:val="24"/>
          <w:szCs w:val="24"/>
          <w:lang w:eastAsia="en-GB"/>
          <w14:ligatures w14:val="none"/>
        </w:rPr>
        <w:t xml:space="preserve"> </w:t>
      </w:r>
      <w:r w:rsidRPr="00A64F93">
        <w:rPr>
          <w:rFonts w:ascii="Arial" w:eastAsiaTheme="minorEastAsia" w:hAnsi="Arial" w:cs="Arial"/>
          <w:color w:val="000000" w:themeColor="text1"/>
          <w:kern w:val="24"/>
          <w:sz w:val="24"/>
          <w:szCs w:val="24"/>
          <w:lang w:eastAsia="en-GB"/>
          <w14:ligatures w14:val="none"/>
        </w:rPr>
        <w:t xml:space="preserve">people online </w:t>
      </w:r>
      <w:r w:rsidR="003C38FB" w:rsidRPr="00A64F93">
        <w:rPr>
          <w:rFonts w:ascii="Arial" w:eastAsiaTheme="minorEastAsia" w:hAnsi="Arial" w:cs="Arial"/>
          <w:color w:val="000000" w:themeColor="text1"/>
          <w:kern w:val="24"/>
          <w:sz w:val="24"/>
          <w:szCs w:val="24"/>
          <w:lang w:eastAsia="en-GB"/>
          <w14:ligatures w14:val="none"/>
        </w:rPr>
        <w:t xml:space="preserve">saying offensive words </w:t>
      </w:r>
      <w:r w:rsidR="002E6D69">
        <w:rPr>
          <w:rFonts w:ascii="Arial" w:eastAsiaTheme="minorEastAsia" w:hAnsi="Arial" w:cs="Arial"/>
          <w:color w:val="000000" w:themeColor="text1"/>
          <w:kern w:val="24"/>
          <w:sz w:val="24"/>
          <w:szCs w:val="24"/>
          <w:lang w:eastAsia="en-GB"/>
          <w14:ligatures w14:val="none"/>
        </w:rPr>
        <w:t>towards</w:t>
      </w:r>
      <w:r w:rsidR="003C38FB" w:rsidRPr="00A64F93">
        <w:rPr>
          <w:rFonts w:ascii="Arial" w:eastAsiaTheme="minorEastAsia" w:hAnsi="Arial" w:cs="Arial"/>
          <w:color w:val="000000" w:themeColor="text1"/>
          <w:kern w:val="24"/>
          <w:sz w:val="24"/>
          <w:szCs w:val="24"/>
          <w:lang w:eastAsia="en-GB"/>
          <w14:ligatures w14:val="none"/>
        </w:rPr>
        <w:t xml:space="preserve"> migrants wh</w:t>
      </w:r>
      <w:r w:rsidR="00797B32" w:rsidRPr="00A64F93">
        <w:rPr>
          <w:rFonts w:ascii="Arial" w:eastAsiaTheme="minorEastAsia" w:hAnsi="Arial" w:cs="Arial"/>
          <w:color w:val="000000" w:themeColor="text1"/>
          <w:kern w:val="24"/>
          <w:sz w:val="24"/>
          <w:szCs w:val="24"/>
          <w:lang w:eastAsia="en-GB"/>
          <w14:ligatures w14:val="none"/>
        </w:rPr>
        <w:t xml:space="preserve">ilst being outside </w:t>
      </w:r>
      <w:r w:rsidR="00F61D03" w:rsidRPr="00A64F93">
        <w:rPr>
          <w:rFonts w:ascii="Arial" w:eastAsiaTheme="minorEastAsia" w:hAnsi="Arial" w:cs="Arial"/>
          <w:color w:val="000000" w:themeColor="text1"/>
          <w:kern w:val="24"/>
          <w:sz w:val="24"/>
          <w:szCs w:val="24"/>
          <w:lang w:eastAsia="en-GB"/>
          <w14:ligatures w14:val="none"/>
        </w:rPr>
        <w:t xml:space="preserve">a </w:t>
      </w:r>
    </w:p>
    <w:p w14:paraId="132A2260" w14:textId="77777777" w:rsidR="009266F8" w:rsidRDefault="00F61D03"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place that</w:t>
      </w:r>
      <w:r w:rsidR="002E6D69">
        <w:rPr>
          <w:rFonts w:ascii="Arial" w:eastAsiaTheme="minorEastAsia" w:hAnsi="Arial" w:cs="Arial"/>
          <w:color w:val="000000" w:themeColor="text1"/>
          <w:kern w:val="24"/>
          <w:sz w:val="24"/>
          <w:szCs w:val="24"/>
          <w:lang w:eastAsia="en-GB"/>
          <w14:ligatures w14:val="none"/>
        </w:rPr>
        <w:t xml:space="preserve"> </w:t>
      </w:r>
      <w:r w:rsidRPr="00A64F93">
        <w:rPr>
          <w:rFonts w:ascii="Arial" w:eastAsiaTheme="minorEastAsia" w:hAnsi="Arial" w:cs="Arial"/>
          <w:color w:val="000000" w:themeColor="text1"/>
          <w:kern w:val="24"/>
          <w:sz w:val="24"/>
          <w:szCs w:val="24"/>
          <w:lang w:eastAsia="en-GB"/>
          <w14:ligatures w14:val="none"/>
        </w:rPr>
        <w:t>was housing asylum seekers.</w:t>
      </w:r>
      <w:r w:rsidR="0032781A" w:rsidRPr="00A64F93">
        <w:rPr>
          <w:rFonts w:ascii="Arial" w:eastAsiaTheme="minorEastAsia" w:hAnsi="Arial" w:cs="Arial"/>
          <w:color w:val="000000" w:themeColor="text1"/>
          <w:kern w:val="24"/>
          <w:sz w:val="24"/>
          <w:szCs w:val="24"/>
          <w:lang w:eastAsia="en-GB"/>
          <w14:ligatures w14:val="none"/>
        </w:rPr>
        <w:t xml:space="preserve"> He was later convicted </w:t>
      </w:r>
      <w:r w:rsidR="00F45FAB">
        <w:rPr>
          <w:rFonts w:ascii="Arial" w:eastAsiaTheme="minorEastAsia" w:hAnsi="Arial" w:cs="Arial"/>
          <w:color w:val="000000" w:themeColor="text1"/>
          <w:kern w:val="24"/>
          <w:sz w:val="24"/>
          <w:szCs w:val="24"/>
          <w:lang w:eastAsia="en-GB"/>
          <w14:ligatures w14:val="none"/>
        </w:rPr>
        <w:t xml:space="preserve">due to his actions </w:t>
      </w:r>
      <w:r w:rsidR="009266F8">
        <w:rPr>
          <w:rFonts w:ascii="Arial" w:eastAsiaTheme="minorEastAsia" w:hAnsi="Arial" w:cs="Arial"/>
          <w:color w:val="000000" w:themeColor="text1"/>
          <w:kern w:val="24"/>
          <w:sz w:val="24"/>
          <w:szCs w:val="24"/>
          <w:lang w:eastAsia="en-GB"/>
          <w14:ligatures w14:val="none"/>
        </w:rPr>
        <w:t xml:space="preserve">         </w:t>
      </w:r>
    </w:p>
    <w:p w14:paraId="7323BBC6" w14:textId="725CFF58" w:rsidR="009266F8" w:rsidRDefault="00943422"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sdt>
        <w:sdtPr>
          <w:rPr>
            <w:rFonts w:ascii="Arial" w:eastAsiaTheme="minorEastAsia" w:hAnsi="Arial" w:cs="Arial"/>
            <w:color w:val="000000" w:themeColor="text1"/>
            <w:kern w:val="24"/>
            <w:sz w:val="24"/>
            <w:szCs w:val="24"/>
            <w:lang w:eastAsia="en-GB"/>
            <w14:ligatures w14:val="none"/>
          </w:rPr>
          <w:id w:val="1488971844"/>
          <w:citation/>
        </w:sdtPr>
        <w:sdtContent>
          <w:r w:rsidRPr="00A64F93">
            <w:rPr>
              <w:rFonts w:ascii="Arial" w:eastAsiaTheme="minorEastAsia" w:hAnsi="Arial" w:cs="Arial"/>
              <w:color w:val="000000" w:themeColor="text1"/>
              <w:kern w:val="24"/>
              <w:sz w:val="24"/>
              <w:szCs w:val="24"/>
              <w:lang w:eastAsia="en-GB"/>
              <w14:ligatures w14:val="none"/>
            </w:rPr>
            <w:fldChar w:fldCharType="begin"/>
          </w:r>
          <w:r w:rsidRPr="00A64F93">
            <w:rPr>
              <w:rFonts w:ascii="Arial" w:eastAsiaTheme="minorEastAsia" w:hAnsi="Arial" w:cs="Arial"/>
              <w:color w:val="000000" w:themeColor="text1"/>
              <w:kern w:val="24"/>
              <w:sz w:val="24"/>
              <w:szCs w:val="24"/>
              <w:lang w:eastAsia="en-GB"/>
              <w14:ligatures w14:val="none"/>
            </w:rPr>
            <w:instrText xml:space="preserve"> CITATION CPS24 \l 2057 </w:instrText>
          </w:r>
          <w:r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(CPS, 2024)</w:t>
          </w:r>
          <w:r w:rsidRPr="00A64F93">
            <w:rPr>
              <w:rFonts w:ascii="Arial" w:eastAsiaTheme="minorEastAsia" w:hAnsi="Arial" w:cs="Arial"/>
              <w:color w:val="000000" w:themeColor="text1"/>
              <w:kern w:val="24"/>
              <w:sz w:val="24"/>
              <w:szCs w:val="24"/>
              <w:lang w:eastAsia="en-GB"/>
              <w14:ligatures w14:val="none"/>
            </w:rPr>
            <w:fldChar w:fldCharType="end"/>
          </w:r>
        </w:sdtContent>
      </w:sdt>
      <w:r w:rsidRPr="00A64F93">
        <w:rPr>
          <w:rFonts w:ascii="Arial" w:eastAsiaTheme="minorEastAsia" w:hAnsi="Arial" w:cs="Arial"/>
          <w:color w:val="000000" w:themeColor="text1"/>
          <w:kern w:val="24"/>
          <w:sz w:val="24"/>
          <w:szCs w:val="24"/>
          <w:lang w:eastAsia="en-GB"/>
          <w14:ligatures w14:val="none"/>
        </w:rPr>
        <w:t xml:space="preserve">. </w:t>
      </w:r>
      <w:r w:rsidR="00936D7C" w:rsidRPr="00A64F93">
        <w:rPr>
          <w:rFonts w:ascii="Arial" w:eastAsiaTheme="minorEastAsia" w:hAnsi="Arial" w:cs="Arial"/>
          <w:color w:val="000000" w:themeColor="text1"/>
          <w:kern w:val="24"/>
          <w:sz w:val="24"/>
          <w:szCs w:val="24"/>
          <w:lang w:eastAsia="en-GB"/>
          <w14:ligatures w14:val="none"/>
        </w:rPr>
        <w:t>In doing this</w:t>
      </w:r>
      <w:r w:rsidR="00047026">
        <w:rPr>
          <w:rFonts w:ascii="Arial" w:eastAsiaTheme="minorEastAsia" w:hAnsi="Arial" w:cs="Arial"/>
          <w:color w:val="000000" w:themeColor="text1"/>
          <w:kern w:val="24"/>
          <w:sz w:val="24"/>
          <w:szCs w:val="24"/>
          <w:lang w:eastAsia="en-GB"/>
          <w14:ligatures w14:val="none"/>
        </w:rPr>
        <w:t>,</w:t>
      </w:r>
      <w:r w:rsidR="00936D7C" w:rsidRPr="00A64F93">
        <w:rPr>
          <w:rFonts w:ascii="Arial" w:eastAsiaTheme="minorEastAsia" w:hAnsi="Arial" w:cs="Arial"/>
          <w:color w:val="000000" w:themeColor="text1"/>
          <w:kern w:val="24"/>
          <w:sz w:val="24"/>
          <w:szCs w:val="24"/>
          <w:lang w:eastAsia="en-GB"/>
          <w14:ligatures w14:val="none"/>
        </w:rPr>
        <w:t xml:space="preserve"> </w:t>
      </w:r>
      <w:r w:rsidR="00D57AC4" w:rsidRPr="00A64F93">
        <w:rPr>
          <w:rFonts w:ascii="Arial" w:eastAsiaTheme="minorEastAsia" w:hAnsi="Arial" w:cs="Arial"/>
          <w:color w:val="000000" w:themeColor="text1"/>
          <w:kern w:val="24"/>
          <w:sz w:val="24"/>
          <w:szCs w:val="24"/>
          <w:lang w:eastAsia="en-GB"/>
          <w14:ligatures w14:val="none"/>
        </w:rPr>
        <w:t>it is not only a man presenting himself online to others</w:t>
      </w:r>
      <w:r w:rsidR="009266F8">
        <w:rPr>
          <w:rFonts w:ascii="Arial" w:eastAsiaTheme="minorEastAsia" w:hAnsi="Arial" w:cs="Arial"/>
          <w:color w:val="000000" w:themeColor="text1"/>
          <w:kern w:val="24"/>
          <w:sz w:val="24"/>
          <w:szCs w:val="24"/>
          <w:lang w:eastAsia="en-GB"/>
          <w14:ligatures w14:val="none"/>
        </w:rPr>
        <w:t xml:space="preserve"> </w:t>
      </w:r>
    </w:p>
    <w:p w14:paraId="17BF2C93" w14:textId="77777777" w:rsidR="009266F8" w:rsidRDefault="00616AF1"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showing acts of derogatory behaviour but also</w:t>
      </w:r>
      <w:r w:rsidR="005337EA" w:rsidRPr="00A64F93">
        <w:rPr>
          <w:rFonts w:ascii="Arial" w:eastAsiaTheme="minorEastAsia" w:hAnsi="Arial" w:cs="Arial"/>
          <w:color w:val="000000" w:themeColor="text1"/>
          <w:kern w:val="24"/>
          <w:sz w:val="24"/>
          <w:szCs w:val="24"/>
          <w:lang w:eastAsia="en-GB"/>
          <w14:ligatures w14:val="none"/>
        </w:rPr>
        <w:t xml:space="preserve"> was doing it live. Anyone who looked </w:t>
      </w:r>
    </w:p>
    <w:p w14:paraId="3A8D8C74" w14:textId="77777777" w:rsidR="009266F8" w:rsidRDefault="005337EA"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at the content live would been able to see it </w:t>
      </w:r>
      <w:r w:rsidR="00B569D7" w:rsidRPr="00A64F93">
        <w:rPr>
          <w:rFonts w:ascii="Arial" w:eastAsiaTheme="minorEastAsia" w:hAnsi="Arial" w:cs="Arial"/>
          <w:color w:val="000000" w:themeColor="text1"/>
          <w:kern w:val="24"/>
          <w:sz w:val="24"/>
          <w:szCs w:val="24"/>
          <w:lang w:eastAsia="en-GB"/>
          <w14:ligatures w14:val="none"/>
        </w:rPr>
        <w:t xml:space="preserve">as it happened, </w:t>
      </w:r>
      <w:r w:rsidR="000431D6" w:rsidRPr="00A64F93">
        <w:rPr>
          <w:rFonts w:ascii="Arial" w:eastAsiaTheme="minorEastAsia" w:hAnsi="Arial" w:cs="Arial"/>
          <w:color w:val="000000" w:themeColor="text1"/>
          <w:kern w:val="24"/>
          <w:sz w:val="24"/>
          <w:szCs w:val="24"/>
          <w:lang w:eastAsia="en-GB"/>
          <w14:ligatures w14:val="none"/>
        </w:rPr>
        <w:t>anyone</w:t>
      </w:r>
      <w:r w:rsidR="002C255F" w:rsidRPr="00A64F93">
        <w:rPr>
          <w:rFonts w:ascii="Arial" w:eastAsiaTheme="minorEastAsia" w:hAnsi="Arial" w:cs="Arial"/>
          <w:color w:val="000000" w:themeColor="text1"/>
          <w:kern w:val="24"/>
          <w:sz w:val="24"/>
          <w:szCs w:val="24"/>
          <w:lang w:eastAsia="en-GB"/>
          <w14:ligatures w14:val="none"/>
        </w:rPr>
        <w:t xml:space="preserve"> could</w:t>
      </w:r>
      <w:r w:rsidR="00047026">
        <w:rPr>
          <w:rFonts w:ascii="Arial" w:eastAsiaTheme="minorEastAsia" w:hAnsi="Arial" w:cs="Arial"/>
          <w:color w:val="000000" w:themeColor="text1"/>
          <w:kern w:val="24"/>
          <w:sz w:val="24"/>
          <w:szCs w:val="24"/>
          <w:lang w:eastAsia="en-GB"/>
          <w14:ligatures w14:val="none"/>
        </w:rPr>
        <w:t xml:space="preserve"> ha</w:t>
      </w:r>
      <w:r w:rsidR="002C255F" w:rsidRPr="00A64F93">
        <w:rPr>
          <w:rFonts w:ascii="Arial" w:eastAsiaTheme="minorEastAsia" w:hAnsi="Arial" w:cs="Arial"/>
          <w:color w:val="000000" w:themeColor="text1"/>
          <w:kern w:val="24"/>
          <w:sz w:val="24"/>
          <w:szCs w:val="24"/>
          <w:lang w:eastAsia="en-GB"/>
          <w14:ligatures w14:val="none"/>
        </w:rPr>
        <w:t xml:space="preserve">ve seen </w:t>
      </w:r>
    </w:p>
    <w:p w14:paraId="60745E16" w14:textId="77777777" w:rsidR="009266F8" w:rsidRDefault="002C255F"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this and it could</w:t>
      </w:r>
      <w:r w:rsidR="00047026">
        <w:rPr>
          <w:rFonts w:ascii="Arial" w:eastAsiaTheme="minorEastAsia" w:hAnsi="Arial" w:cs="Arial"/>
          <w:color w:val="000000" w:themeColor="text1"/>
          <w:kern w:val="24"/>
          <w:sz w:val="24"/>
          <w:szCs w:val="24"/>
          <w:lang w:eastAsia="en-GB"/>
          <w14:ligatures w14:val="none"/>
        </w:rPr>
        <w:t xml:space="preserve"> </w:t>
      </w:r>
      <w:r w:rsidRPr="00A64F93">
        <w:rPr>
          <w:rFonts w:ascii="Arial" w:eastAsiaTheme="minorEastAsia" w:hAnsi="Arial" w:cs="Arial"/>
          <w:color w:val="000000" w:themeColor="text1"/>
          <w:kern w:val="24"/>
          <w:sz w:val="24"/>
          <w:szCs w:val="24"/>
          <w:lang w:eastAsia="en-GB"/>
          <w14:ligatures w14:val="none"/>
        </w:rPr>
        <w:t xml:space="preserve">have had </w:t>
      </w:r>
      <w:r w:rsidR="000431D6" w:rsidRPr="00A64F93">
        <w:rPr>
          <w:rFonts w:ascii="Arial" w:eastAsiaTheme="minorEastAsia" w:hAnsi="Arial" w:cs="Arial"/>
          <w:color w:val="000000" w:themeColor="text1"/>
          <w:kern w:val="24"/>
          <w:sz w:val="24"/>
          <w:szCs w:val="24"/>
          <w:lang w:eastAsia="en-GB"/>
          <w14:ligatures w14:val="none"/>
        </w:rPr>
        <w:t xml:space="preserve">a negative influence on those who did. </w:t>
      </w:r>
      <w:r w:rsidR="00047026">
        <w:rPr>
          <w:rFonts w:ascii="Arial" w:eastAsiaTheme="minorEastAsia" w:hAnsi="Arial" w:cs="Arial"/>
          <w:color w:val="000000" w:themeColor="text1"/>
          <w:kern w:val="24"/>
          <w:sz w:val="24"/>
          <w:szCs w:val="24"/>
          <w:lang w:eastAsia="en-GB"/>
          <w14:ligatures w14:val="none"/>
        </w:rPr>
        <w:t>W</w:t>
      </w:r>
      <w:r w:rsidR="000431D6" w:rsidRPr="00A64F93">
        <w:rPr>
          <w:rFonts w:ascii="Arial" w:eastAsiaTheme="minorEastAsia" w:hAnsi="Arial" w:cs="Arial"/>
          <w:color w:val="000000" w:themeColor="text1"/>
          <w:kern w:val="24"/>
          <w:sz w:val="24"/>
          <w:szCs w:val="24"/>
          <w:lang w:eastAsia="en-GB"/>
          <w14:ligatures w14:val="none"/>
        </w:rPr>
        <w:t xml:space="preserve">hether it </w:t>
      </w:r>
      <w:r w:rsidR="00316E98" w:rsidRPr="00A64F93">
        <w:rPr>
          <w:rFonts w:ascii="Arial" w:eastAsiaTheme="minorEastAsia" w:hAnsi="Arial" w:cs="Arial"/>
          <w:color w:val="000000" w:themeColor="text1"/>
          <w:kern w:val="24"/>
          <w:sz w:val="24"/>
          <w:szCs w:val="24"/>
          <w:lang w:eastAsia="en-GB"/>
          <w14:ligatures w14:val="none"/>
        </w:rPr>
        <w:t>was</w:t>
      </w:r>
      <w:r w:rsidR="000431D6" w:rsidRPr="00A64F93">
        <w:rPr>
          <w:rFonts w:ascii="Arial" w:eastAsiaTheme="minorEastAsia" w:hAnsi="Arial" w:cs="Arial"/>
          <w:color w:val="000000" w:themeColor="text1"/>
          <w:kern w:val="24"/>
          <w:sz w:val="24"/>
          <w:szCs w:val="24"/>
          <w:lang w:eastAsia="en-GB"/>
          <w14:ligatures w14:val="none"/>
        </w:rPr>
        <w:t xml:space="preserve"> to </w:t>
      </w:r>
    </w:p>
    <w:p w14:paraId="1D854DF5" w14:textId="77777777" w:rsidR="009266F8" w:rsidRDefault="000431D6"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encourage others to act the same or </w:t>
      </w:r>
      <w:r w:rsidR="00243C20" w:rsidRPr="00A64F93">
        <w:rPr>
          <w:rFonts w:ascii="Arial" w:eastAsiaTheme="minorEastAsia" w:hAnsi="Arial" w:cs="Arial"/>
          <w:color w:val="000000" w:themeColor="text1"/>
          <w:kern w:val="24"/>
          <w:sz w:val="24"/>
          <w:szCs w:val="24"/>
          <w:lang w:eastAsia="en-GB"/>
          <w14:ligatures w14:val="none"/>
        </w:rPr>
        <w:t xml:space="preserve">be </w:t>
      </w:r>
      <w:r w:rsidR="007D0AA2" w:rsidRPr="00A64F93">
        <w:rPr>
          <w:rFonts w:ascii="Arial" w:eastAsiaTheme="minorEastAsia" w:hAnsi="Arial" w:cs="Arial"/>
          <w:color w:val="000000" w:themeColor="text1"/>
          <w:kern w:val="24"/>
          <w:sz w:val="24"/>
          <w:szCs w:val="24"/>
          <w:lang w:eastAsia="en-GB"/>
          <w14:ligatures w14:val="none"/>
        </w:rPr>
        <w:t>affected</w:t>
      </w:r>
      <w:r w:rsidR="00243C20" w:rsidRPr="00A64F93">
        <w:rPr>
          <w:rFonts w:ascii="Arial" w:eastAsiaTheme="minorEastAsia" w:hAnsi="Arial" w:cs="Arial"/>
          <w:color w:val="000000" w:themeColor="text1"/>
          <w:kern w:val="24"/>
          <w:sz w:val="24"/>
          <w:szCs w:val="24"/>
          <w:lang w:eastAsia="en-GB"/>
          <w14:ligatures w14:val="none"/>
        </w:rPr>
        <w:t xml:space="preserve"> by what they saw</w:t>
      </w:r>
      <w:r w:rsidR="00144D4E">
        <w:rPr>
          <w:rFonts w:ascii="Arial" w:eastAsiaTheme="minorEastAsia" w:hAnsi="Arial" w:cs="Arial"/>
          <w:color w:val="000000" w:themeColor="text1"/>
          <w:kern w:val="24"/>
          <w:sz w:val="24"/>
          <w:szCs w:val="24"/>
          <w:lang w:eastAsia="en-GB"/>
          <w14:ligatures w14:val="none"/>
        </w:rPr>
        <w:t xml:space="preserve">, </w:t>
      </w:r>
      <w:r w:rsidR="00243C20" w:rsidRPr="00A64F93">
        <w:rPr>
          <w:rFonts w:ascii="Arial" w:eastAsiaTheme="minorEastAsia" w:hAnsi="Arial" w:cs="Arial"/>
          <w:color w:val="000000" w:themeColor="text1"/>
          <w:kern w:val="24"/>
          <w:sz w:val="24"/>
          <w:szCs w:val="24"/>
          <w:lang w:eastAsia="en-GB"/>
          <w14:ligatures w14:val="none"/>
        </w:rPr>
        <w:t xml:space="preserve">the livestream is </w:t>
      </w:r>
    </w:p>
    <w:p w14:paraId="41BFB5E5" w14:textId="6B4A53FF" w:rsidR="00B5545E" w:rsidRDefault="00243C20"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such negative behaviour</w:t>
      </w:r>
      <w:r w:rsidR="00144D4E">
        <w:rPr>
          <w:rFonts w:ascii="Arial" w:eastAsiaTheme="minorEastAsia" w:hAnsi="Arial" w:cs="Arial"/>
          <w:color w:val="000000" w:themeColor="text1"/>
          <w:kern w:val="24"/>
          <w:sz w:val="24"/>
          <w:szCs w:val="24"/>
          <w:lang w:eastAsia="en-GB"/>
          <w14:ligatures w14:val="none"/>
        </w:rPr>
        <w:t xml:space="preserve"> with negative intentions and outcomes.</w:t>
      </w:r>
    </w:p>
    <w:p w14:paraId="50F8FDDC" w14:textId="77777777" w:rsidR="00B5545E" w:rsidRDefault="00B5545E"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p>
    <w:p w14:paraId="01EBF760" w14:textId="77777777" w:rsidR="009266F8" w:rsidRDefault="00B5545E"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 xml:space="preserve">A different perspective to consider </w:t>
      </w:r>
      <w:r w:rsidR="00144D4E">
        <w:rPr>
          <w:rFonts w:ascii="Arial" w:eastAsiaTheme="minorEastAsia" w:hAnsi="Arial" w:cs="Arial"/>
          <w:color w:val="000000" w:themeColor="text1"/>
          <w:kern w:val="24"/>
          <w:sz w:val="24"/>
          <w:szCs w:val="24"/>
          <w:lang w:eastAsia="en-GB"/>
          <w14:ligatures w14:val="none"/>
        </w:rPr>
        <w:t>are</w:t>
      </w:r>
      <w:r>
        <w:rPr>
          <w:rFonts w:ascii="Arial" w:eastAsiaTheme="minorEastAsia" w:hAnsi="Arial" w:cs="Arial"/>
          <w:color w:val="000000" w:themeColor="text1"/>
          <w:kern w:val="24"/>
          <w:sz w:val="24"/>
          <w:szCs w:val="24"/>
          <w:lang w:eastAsia="en-GB"/>
          <w14:ligatures w14:val="none"/>
        </w:rPr>
        <w:t xml:space="preserve"> those who </w:t>
      </w:r>
      <w:r w:rsidR="00767F43">
        <w:rPr>
          <w:rFonts w:ascii="Arial" w:eastAsiaTheme="minorEastAsia" w:hAnsi="Arial" w:cs="Arial"/>
          <w:color w:val="000000" w:themeColor="text1"/>
          <w:kern w:val="24"/>
          <w:sz w:val="24"/>
          <w:szCs w:val="24"/>
          <w:lang w:eastAsia="en-GB"/>
          <w14:ligatures w14:val="none"/>
        </w:rPr>
        <w:t xml:space="preserve">acted in </w:t>
      </w:r>
      <w:r w:rsidR="00287BD6">
        <w:rPr>
          <w:rFonts w:ascii="Arial" w:eastAsiaTheme="minorEastAsia" w:hAnsi="Arial" w:cs="Arial"/>
          <w:color w:val="000000" w:themeColor="text1"/>
          <w:kern w:val="24"/>
          <w:sz w:val="24"/>
          <w:szCs w:val="24"/>
          <w:lang w:eastAsia="en-GB"/>
          <w14:ligatures w14:val="none"/>
        </w:rPr>
        <w:t>a nationalist</w:t>
      </w:r>
      <w:r w:rsidR="00767F43">
        <w:rPr>
          <w:rFonts w:ascii="Arial" w:eastAsiaTheme="minorEastAsia" w:hAnsi="Arial" w:cs="Arial"/>
          <w:color w:val="000000" w:themeColor="text1"/>
          <w:kern w:val="24"/>
          <w:sz w:val="24"/>
          <w:szCs w:val="24"/>
          <w:lang w:eastAsia="en-GB"/>
          <w14:ligatures w14:val="none"/>
        </w:rPr>
        <w:t xml:space="preserve"> manner </w:t>
      </w:r>
    </w:p>
    <w:p w14:paraId="7B172CE2" w14:textId="77777777" w:rsidR="009266F8" w:rsidRDefault="00767F43"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during</w:t>
      </w:r>
      <w:r w:rsidR="0021319D">
        <w:rPr>
          <w:rFonts w:ascii="Arial" w:eastAsiaTheme="minorEastAsia" w:hAnsi="Arial" w:cs="Arial"/>
          <w:color w:val="000000" w:themeColor="text1"/>
          <w:kern w:val="24"/>
          <w:sz w:val="24"/>
          <w:szCs w:val="24"/>
          <w:lang w:eastAsia="en-GB"/>
          <w14:ligatures w14:val="none"/>
        </w:rPr>
        <w:t xml:space="preserve"> the riots</w:t>
      </w:r>
      <w:r w:rsidR="00287BD6">
        <w:rPr>
          <w:rFonts w:ascii="Arial" w:eastAsiaTheme="minorEastAsia" w:hAnsi="Arial" w:cs="Arial"/>
          <w:color w:val="000000" w:themeColor="text1"/>
          <w:kern w:val="24"/>
          <w:sz w:val="24"/>
          <w:szCs w:val="24"/>
          <w:lang w:eastAsia="en-GB"/>
          <w14:ligatures w14:val="none"/>
        </w:rPr>
        <w:t>.</w:t>
      </w:r>
      <w:r w:rsidR="009E2A6A">
        <w:rPr>
          <w:rFonts w:ascii="Arial" w:eastAsiaTheme="minorEastAsia" w:hAnsi="Arial" w:cs="Arial"/>
          <w:color w:val="000000" w:themeColor="text1"/>
          <w:kern w:val="24"/>
          <w:sz w:val="24"/>
          <w:szCs w:val="24"/>
          <w:lang w:eastAsia="en-GB"/>
          <w14:ligatures w14:val="none"/>
        </w:rPr>
        <w:t xml:space="preserve"> Alex Orndal was a man who </w:t>
      </w:r>
      <w:r w:rsidR="00876A21">
        <w:rPr>
          <w:rFonts w:ascii="Arial" w:eastAsiaTheme="minorEastAsia" w:hAnsi="Arial" w:cs="Arial"/>
          <w:color w:val="000000" w:themeColor="text1"/>
          <w:kern w:val="24"/>
          <w:sz w:val="24"/>
          <w:szCs w:val="24"/>
          <w:lang w:eastAsia="en-GB"/>
          <w14:ligatures w14:val="none"/>
        </w:rPr>
        <w:t xml:space="preserve">posted several </w:t>
      </w:r>
      <w:r w:rsidR="003F2B29">
        <w:rPr>
          <w:rFonts w:ascii="Arial" w:eastAsiaTheme="minorEastAsia" w:hAnsi="Arial" w:cs="Arial"/>
          <w:color w:val="000000" w:themeColor="text1"/>
          <w:kern w:val="24"/>
          <w:sz w:val="24"/>
          <w:szCs w:val="24"/>
          <w:lang w:eastAsia="en-GB"/>
          <w14:ligatures w14:val="none"/>
        </w:rPr>
        <w:t xml:space="preserve">offensive </w:t>
      </w:r>
      <w:r w:rsidR="00876A21">
        <w:rPr>
          <w:rFonts w:ascii="Arial" w:eastAsiaTheme="minorEastAsia" w:hAnsi="Arial" w:cs="Arial"/>
          <w:color w:val="000000" w:themeColor="text1"/>
          <w:kern w:val="24"/>
          <w:sz w:val="24"/>
          <w:szCs w:val="24"/>
          <w:lang w:eastAsia="en-GB"/>
          <w14:ligatures w14:val="none"/>
        </w:rPr>
        <w:t xml:space="preserve">posts during </w:t>
      </w:r>
    </w:p>
    <w:p w14:paraId="0234315E" w14:textId="77777777" w:rsidR="009266F8" w:rsidRDefault="00876A21"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 xml:space="preserve">the riots last summer.  </w:t>
      </w:r>
      <w:r w:rsidR="00F57711">
        <w:rPr>
          <w:rFonts w:ascii="Arial" w:eastAsiaTheme="minorEastAsia" w:hAnsi="Arial" w:cs="Arial"/>
          <w:color w:val="000000" w:themeColor="text1"/>
          <w:kern w:val="24"/>
          <w:sz w:val="24"/>
          <w:szCs w:val="24"/>
          <w:lang w:eastAsia="en-GB"/>
          <w14:ligatures w14:val="none"/>
        </w:rPr>
        <w:t xml:space="preserve">Some of which were suggesting for Mosques to be burnt with </w:t>
      </w:r>
    </w:p>
    <w:p w14:paraId="42025119" w14:textId="77777777" w:rsidR="009266F8" w:rsidRDefault="00F57711"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t</w:t>
      </w:r>
      <w:r w:rsidR="00BC3DE1">
        <w:rPr>
          <w:rFonts w:ascii="Arial" w:eastAsiaTheme="minorEastAsia" w:hAnsi="Arial" w:cs="Arial"/>
          <w:color w:val="000000" w:themeColor="text1"/>
          <w:kern w:val="24"/>
          <w:sz w:val="24"/>
          <w:szCs w:val="24"/>
          <w:lang w:eastAsia="en-GB"/>
          <w14:ligatures w14:val="none"/>
        </w:rPr>
        <w:t>he followers inside</w:t>
      </w:r>
      <w:r w:rsidR="003249CA">
        <w:rPr>
          <w:rFonts w:ascii="Arial" w:eastAsiaTheme="minorEastAsia" w:hAnsi="Arial" w:cs="Arial"/>
          <w:color w:val="000000" w:themeColor="text1"/>
          <w:kern w:val="24"/>
          <w:sz w:val="24"/>
          <w:szCs w:val="24"/>
          <w:lang w:eastAsia="en-GB"/>
          <w14:ligatures w14:val="none"/>
        </w:rPr>
        <w:t>,</w:t>
      </w:r>
      <w:r w:rsidR="006F5918">
        <w:rPr>
          <w:rFonts w:ascii="Arial" w:eastAsiaTheme="minorEastAsia" w:hAnsi="Arial" w:cs="Arial"/>
          <w:color w:val="000000" w:themeColor="text1"/>
          <w:kern w:val="24"/>
          <w:sz w:val="24"/>
          <w:szCs w:val="24"/>
          <w:lang w:eastAsia="en-GB"/>
          <w14:ligatures w14:val="none"/>
        </w:rPr>
        <w:t xml:space="preserve"> as well as that he was ready to fight and</w:t>
      </w:r>
      <w:r w:rsidR="00C70F02">
        <w:rPr>
          <w:rFonts w:ascii="Arial" w:eastAsiaTheme="minorEastAsia" w:hAnsi="Arial" w:cs="Arial"/>
          <w:color w:val="000000" w:themeColor="text1"/>
          <w:kern w:val="24"/>
          <w:sz w:val="24"/>
          <w:szCs w:val="24"/>
          <w:lang w:eastAsia="en-GB"/>
          <w14:ligatures w14:val="none"/>
        </w:rPr>
        <w:t xml:space="preserve"> with the British flag on </w:t>
      </w:r>
    </w:p>
    <w:p w14:paraId="5FCD7BC0" w14:textId="08908F54" w:rsidR="009266F8" w:rsidRDefault="00C70F02"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lastRenderedPageBreak/>
        <w:t>the post</w:t>
      </w:r>
      <w:r w:rsidR="00820BFE">
        <w:rPr>
          <w:rFonts w:ascii="Arial" w:eastAsiaTheme="minorEastAsia" w:hAnsi="Arial" w:cs="Arial"/>
          <w:color w:val="000000" w:themeColor="text1"/>
          <w:kern w:val="24"/>
          <w:sz w:val="24"/>
          <w:szCs w:val="24"/>
          <w:lang w:eastAsia="en-GB"/>
          <w14:ligatures w14:val="none"/>
        </w:rPr>
        <w:t xml:space="preserve"> </w:t>
      </w:r>
      <w:sdt>
        <w:sdtPr>
          <w:rPr>
            <w:rFonts w:ascii="Arial" w:eastAsiaTheme="minorEastAsia" w:hAnsi="Arial" w:cs="Arial"/>
            <w:color w:val="000000" w:themeColor="text1"/>
            <w:kern w:val="24"/>
            <w:sz w:val="24"/>
            <w:szCs w:val="24"/>
            <w:lang w:eastAsia="en-GB"/>
            <w14:ligatures w14:val="none"/>
          </w:rPr>
          <w:id w:val="1634606453"/>
          <w:citation/>
        </w:sdtPr>
        <w:sdtContent>
          <w:r w:rsidR="00820BFE">
            <w:rPr>
              <w:rFonts w:ascii="Arial" w:eastAsiaTheme="minorEastAsia" w:hAnsi="Arial" w:cs="Arial"/>
              <w:color w:val="000000" w:themeColor="text1"/>
              <w:kern w:val="24"/>
              <w:sz w:val="24"/>
              <w:szCs w:val="24"/>
              <w:lang w:eastAsia="en-GB"/>
              <w14:ligatures w14:val="none"/>
            </w:rPr>
            <w:fldChar w:fldCharType="begin"/>
          </w:r>
          <w:r w:rsidR="00820BFE">
            <w:rPr>
              <w:rFonts w:ascii="Arial" w:eastAsiaTheme="minorEastAsia" w:hAnsi="Arial" w:cs="Arial"/>
              <w:color w:val="000000" w:themeColor="text1"/>
              <w:kern w:val="24"/>
              <w:sz w:val="24"/>
              <w:szCs w:val="24"/>
              <w:lang w:eastAsia="en-GB"/>
              <w14:ligatures w14:val="none"/>
            </w:rPr>
            <w:instrText xml:space="preserve"> CITATION Fai24 \l 2057 </w:instrText>
          </w:r>
          <w:r w:rsidR="00820BFE">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(Fairclough, 2024)</w:t>
          </w:r>
          <w:r w:rsidR="00820BFE">
            <w:rPr>
              <w:rFonts w:ascii="Arial" w:eastAsiaTheme="minorEastAsia" w:hAnsi="Arial" w:cs="Arial"/>
              <w:color w:val="000000" w:themeColor="text1"/>
              <w:kern w:val="24"/>
              <w:sz w:val="24"/>
              <w:szCs w:val="24"/>
              <w:lang w:eastAsia="en-GB"/>
              <w14:ligatures w14:val="none"/>
            </w:rPr>
            <w:fldChar w:fldCharType="end"/>
          </w:r>
        </w:sdtContent>
      </w:sdt>
      <w:r w:rsidR="00820BFE">
        <w:rPr>
          <w:rFonts w:ascii="Arial" w:eastAsiaTheme="minorEastAsia" w:hAnsi="Arial" w:cs="Arial"/>
          <w:color w:val="000000" w:themeColor="text1"/>
          <w:kern w:val="24"/>
          <w:sz w:val="24"/>
          <w:szCs w:val="24"/>
          <w:lang w:eastAsia="en-GB"/>
          <w14:ligatures w14:val="none"/>
        </w:rPr>
        <w:t xml:space="preserve">. While there is no issue with </w:t>
      </w:r>
      <w:r w:rsidR="008C4E0F">
        <w:rPr>
          <w:rFonts w:ascii="Arial" w:eastAsiaTheme="minorEastAsia" w:hAnsi="Arial" w:cs="Arial"/>
          <w:color w:val="000000" w:themeColor="text1"/>
          <w:kern w:val="24"/>
          <w:sz w:val="24"/>
          <w:szCs w:val="24"/>
          <w:lang w:eastAsia="en-GB"/>
          <w14:ligatures w14:val="none"/>
        </w:rPr>
        <w:t xml:space="preserve">patriotism, </w:t>
      </w:r>
      <w:r w:rsidR="00665A9E">
        <w:rPr>
          <w:rFonts w:ascii="Arial" w:eastAsiaTheme="minorEastAsia" w:hAnsi="Arial" w:cs="Arial"/>
          <w:color w:val="000000" w:themeColor="text1"/>
          <w:kern w:val="24"/>
          <w:sz w:val="24"/>
          <w:szCs w:val="24"/>
          <w:lang w:eastAsia="en-GB"/>
          <w14:ligatures w14:val="none"/>
        </w:rPr>
        <w:t xml:space="preserve">using it in the </w:t>
      </w:r>
    </w:p>
    <w:p w14:paraId="58B8C040" w14:textId="77777777" w:rsidR="009266F8" w:rsidRDefault="00665A9E"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 xml:space="preserve">name </w:t>
      </w:r>
      <w:r w:rsidR="00173EFF">
        <w:rPr>
          <w:rFonts w:ascii="Arial" w:eastAsiaTheme="minorEastAsia" w:hAnsi="Arial" w:cs="Arial"/>
          <w:color w:val="000000" w:themeColor="text1"/>
          <w:kern w:val="24"/>
          <w:sz w:val="24"/>
          <w:szCs w:val="24"/>
          <w:lang w:eastAsia="en-GB"/>
          <w14:ligatures w14:val="none"/>
        </w:rPr>
        <w:t xml:space="preserve">of </w:t>
      </w:r>
      <w:r w:rsidR="003249CA">
        <w:rPr>
          <w:rFonts w:ascii="Arial" w:eastAsiaTheme="minorEastAsia" w:hAnsi="Arial" w:cs="Arial"/>
          <w:color w:val="000000" w:themeColor="text1"/>
          <w:kern w:val="24"/>
          <w:sz w:val="24"/>
          <w:szCs w:val="24"/>
          <w:lang w:eastAsia="en-GB"/>
          <w14:ligatures w14:val="none"/>
        </w:rPr>
        <w:t xml:space="preserve">such hatred, violence, </w:t>
      </w:r>
      <w:r w:rsidR="00173EFF">
        <w:rPr>
          <w:rFonts w:ascii="Arial" w:eastAsiaTheme="minorEastAsia" w:hAnsi="Arial" w:cs="Arial"/>
          <w:color w:val="000000" w:themeColor="text1"/>
          <w:kern w:val="24"/>
          <w:sz w:val="24"/>
          <w:szCs w:val="24"/>
          <w:lang w:eastAsia="en-GB"/>
          <w14:ligatures w14:val="none"/>
        </w:rPr>
        <w:t>mu</w:t>
      </w:r>
      <w:r w:rsidR="0021319D">
        <w:rPr>
          <w:rFonts w:ascii="Arial" w:eastAsiaTheme="minorEastAsia" w:hAnsi="Arial" w:cs="Arial"/>
          <w:color w:val="000000" w:themeColor="text1"/>
          <w:kern w:val="24"/>
          <w:sz w:val="24"/>
          <w:szCs w:val="24"/>
          <w:lang w:eastAsia="en-GB"/>
          <w14:ligatures w14:val="none"/>
        </w:rPr>
        <w:t xml:space="preserve">rder and arson is despicable </w:t>
      </w:r>
      <w:r w:rsidR="00F900DC">
        <w:rPr>
          <w:rFonts w:ascii="Arial" w:eastAsiaTheme="minorEastAsia" w:hAnsi="Arial" w:cs="Arial"/>
          <w:color w:val="000000" w:themeColor="text1"/>
          <w:kern w:val="24"/>
          <w:sz w:val="24"/>
          <w:szCs w:val="24"/>
          <w:lang w:eastAsia="en-GB"/>
          <w14:ligatures w14:val="none"/>
        </w:rPr>
        <w:t xml:space="preserve">since there is no </w:t>
      </w:r>
    </w:p>
    <w:p w14:paraId="563F672E" w14:textId="69115362" w:rsidR="00820BFE" w:rsidRDefault="00F900DC"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 xml:space="preserve">justification for those </w:t>
      </w:r>
      <w:r w:rsidR="002F5778">
        <w:rPr>
          <w:rFonts w:ascii="Arial" w:eastAsiaTheme="minorEastAsia" w:hAnsi="Arial" w:cs="Arial"/>
          <w:color w:val="000000" w:themeColor="text1"/>
          <w:kern w:val="24"/>
          <w:sz w:val="24"/>
          <w:szCs w:val="24"/>
          <w:lang w:eastAsia="en-GB"/>
          <w14:ligatures w14:val="none"/>
        </w:rPr>
        <w:t>statements.</w:t>
      </w:r>
    </w:p>
    <w:p w14:paraId="4976FD2A" w14:textId="77777777" w:rsidR="00F84106" w:rsidRPr="00A64F93" w:rsidRDefault="00F84106" w:rsidP="005F4F60">
      <w:pPr>
        <w:spacing w:before="200" w:after="0" w:line="480" w:lineRule="auto"/>
        <w:ind w:left="360" w:hanging="360"/>
        <w:divId w:val="65809365"/>
        <w:rPr>
          <w:rFonts w:ascii="Arial" w:eastAsiaTheme="minorEastAsia" w:hAnsi="Arial" w:cs="Arial"/>
          <w:color w:val="000000" w:themeColor="text1"/>
          <w:kern w:val="24"/>
          <w:sz w:val="24"/>
          <w:szCs w:val="24"/>
          <w:lang w:eastAsia="en-GB"/>
          <w14:ligatures w14:val="none"/>
        </w:rPr>
      </w:pPr>
    </w:p>
    <w:p w14:paraId="09D95D8A" w14:textId="607000B8" w:rsidR="000A3ECA" w:rsidRPr="00A64F93" w:rsidRDefault="001C61AA" w:rsidP="005F4F60">
      <w:pPr>
        <w:spacing w:line="480" w:lineRule="auto"/>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Currently in place there is the </w:t>
      </w:r>
      <w:r w:rsidR="00D4442A" w:rsidRPr="00A64F93">
        <w:rPr>
          <w:rFonts w:ascii="Arial" w:eastAsiaTheme="minorEastAsia" w:hAnsi="Arial" w:cs="Arial"/>
          <w:color w:val="000000" w:themeColor="text1"/>
          <w:kern w:val="24"/>
          <w:sz w:val="24"/>
          <w:szCs w:val="24"/>
          <w:lang w:eastAsia="en-GB"/>
          <w14:ligatures w14:val="none"/>
        </w:rPr>
        <w:t>organisation called</w:t>
      </w:r>
      <w:r w:rsidRPr="00A64F93">
        <w:rPr>
          <w:rFonts w:ascii="Arial" w:eastAsiaTheme="minorEastAsia" w:hAnsi="Arial" w:cs="Arial"/>
          <w:color w:val="000000" w:themeColor="text1"/>
          <w:kern w:val="24"/>
          <w:sz w:val="24"/>
          <w:szCs w:val="24"/>
          <w:lang w:eastAsia="en-GB"/>
          <w14:ligatures w14:val="none"/>
        </w:rPr>
        <w:t xml:space="preserve"> TellMAMA </w:t>
      </w:r>
      <w:r w:rsidR="00C251E7" w:rsidRPr="00A64F93">
        <w:rPr>
          <w:rFonts w:ascii="Arial" w:eastAsiaTheme="minorEastAsia" w:hAnsi="Arial" w:cs="Arial"/>
          <w:color w:val="000000" w:themeColor="text1"/>
          <w:kern w:val="24"/>
          <w:sz w:val="24"/>
          <w:szCs w:val="24"/>
          <w:lang w:eastAsia="en-GB"/>
          <w14:ligatures w14:val="none"/>
        </w:rPr>
        <w:t xml:space="preserve">of which allows those who are Muslim who are from England to report </w:t>
      </w:r>
      <w:r w:rsidR="002A5266" w:rsidRPr="00A64F93">
        <w:rPr>
          <w:rFonts w:ascii="Arial" w:eastAsiaTheme="minorEastAsia" w:hAnsi="Arial" w:cs="Arial"/>
          <w:color w:val="000000" w:themeColor="text1"/>
          <w:kern w:val="24"/>
          <w:sz w:val="24"/>
          <w:szCs w:val="24"/>
          <w:lang w:eastAsia="en-GB"/>
          <w14:ligatures w14:val="none"/>
        </w:rPr>
        <w:t xml:space="preserve">any form of abuse a person may receive due to being a </w:t>
      </w:r>
      <w:r w:rsidR="00A213A8" w:rsidRPr="00A64F93">
        <w:rPr>
          <w:rFonts w:ascii="Arial" w:eastAsiaTheme="minorEastAsia" w:hAnsi="Arial" w:cs="Arial"/>
          <w:color w:val="000000" w:themeColor="text1"/>
          <w:kern w:val="24"/>
          <w:sz w:val="24"/>
          <w:szCs w:val="24"/>
          <w:lang w:eastAsia="en-GB"/>
          <w14:ligatures w14:val="none"/>
        </w:rPr>
        <w:t xml:space="preserve">Muslim </w:t>
      </w:r>
      <w:sdt>
        <w:sdtPr>
          <w:rPr>
            <w:rFonts w:ascii="Arial" w:eastAsiaTheme="minorEastAsia" w:hAnsi="Arial" w:cs="Arial"/>
            <w:color w:val="000000" w:themeColor="text1"/>
            <w:kern w:val="24"/>
            <w:sz w:val="24"/>
            <w:szCs w:val="24"/>
            <w:lang w:eastAsia="en-GB"/>
            <w14:ligatures w14:val="none"/>
          </w:rPr>
          <w:id w:val="-1079136207"/>
          <w:citation/>
        </w:sdtPr>
        <w:sdtContent>
          <w:r w:rsidR="005953FA" w:rsidRPr="00A64F93">
            <w:rPr>
              <w:rFonts w:ascii="Arial" w:eastAsiaTheme="minorEastAsia" w:hAnsi="Arial" w:cs="Arial"/>
              <w:color w:val="000000" w:themeColor="text1"/>
              <w:kern w:val="24"/>
              <w:sz w:val="24"/>
              <w:szCs w:val="24"/>
              <w:lang w:eastAsia="en-GB"/>
              <w14:ligatures w14:val="none"/>
            </w:rPr>
            <w:fldChar w:fldCharType="begin"/>
          </w:r>
          <w:r w:rsidR="005953FA" w:rsidRPr="00A64F93">
            <w:rPr>
              <w:rFonts w:ascii="Arial" w:eastAsiaTheme="minorEastAsia" w:hAnsi="Arial" w:cs="Arial"/>
              <w:color w:val="000000" w:themeColor="text1"/>
              <w:kern w:val="24"/>
              <w:sz w:val="24"/>
              <w:szCs w:val="24"/>
              <w:lang w:eastAsia="en-GB"/>
              <w14:ligatures w14:val="none"/>
            </w:rPr>
            <w:instrText xml:space="preserve"> CITATION Tel251 \l 2057 </w:instrText>
          </w:r>
          <w:r w:rsidR="005953FA"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(TellMAMA, 2025)</w:t>
          </w:r>
          <w:r w:rsidR="005953FA" w:rsidRPr="00A64F93">
            <w:rPr>
              <w:rFonts w:ascii="Arial" w:eastAsiaTheme="minorEastAsia" w:hAnsi="Arial" w:cs="Arial"/>
              <w:color w:val="000000" w:themeColor="text1"/>
              <w:kern w:val="24"/>
              <w:sz w:val="24"/>
              <w:szCs w:val="24"/>
              <w:lang w:eastAsia="en-GB"/>
              <w14:ligatures w14:val="none"/>
            </w:rPr>
            <w:fldChar w:fldCharType="end"/>
          </w:r>
        </w:sdtContent>
      </w:sdt>
      <w:r w:rsidR="005953FA" w:rsidRPr="00A64F93">
        <w:rPr>
          <w:rFonts w:ascii="Arial" w:eastAsiaTheme="minorEastAsia" w:hAnsi="Arial" w:cs="Arial"/>
          <w:color w:val="000000" w:themeColor="text1"/>
          <w:kern w:val="24"/>
          <w:sz w:val="24"/>
          <w:szCs w:val="24"/>
          <w:lang w:eastAsia="en-GB"/>
          <w14:ligatures w14:val="none"/>
        </w:rPr>
        <w:t>.</w:t>
      </w:r>
      <w:r w:rsidR="0008782C" w:rsidRPr="00A64F93">
        <w:rPr>
          <w:rFonts w:ascii="Arial" w:eastAsiaTheme="minorEastAsia" w:hAnsi="Arial" w:cs="Arial"/>
          <w:color w:val="000000" w:themeColor="text1"/>
          <w:kern w:val="24"/>
          <w:sz w:val="24"/>
          <w:szCs w:val="24"/>
          <w:lang w:eastAsia="en-GB"/>
          <w14:ligatures w14:val="none"/>
        </w:rPr>
        <w:t xml:space="preserve"> </w:t>
      </w:r>
      <w:r w:rsidR="00A213A8" w:rsidRPr="00A64F93">
        <w:rPr>
          <w:rFonts w:ascii="Arial" w:eastAsiaTheme="minorEastAsia" w:hAnsi="Arial" w:cs="Arial"/>
          <w:color w:val="000000" w:themeColor="text1"/>
          <w:kern w:val="24"/>
          <w:sz w:val="24"/>
          <w:szCs w:val="24"/>
          <w:lang w:eastAsia="en-GB"/>
          <w14:ligatures w14:val="none"/>
        </w:rPr>
        <w:t xml:space="preserve"> </w:t>
      </w:r>
      <w:r w:rsidR="005953FA" w:rsidRPr="00A64F93">
        <w:rPr>
          <w:rFonts w:ascii="Arial" w:eastAsiaTheme="minorEastAsia" w:hAnsi="Arial" w:cs="Arial"/>
          <w:color w:val="000000" w:themeColor="text1"/>
          <w:kern w:val="24"/>
          <w:sz w:val="24"/>
          <w:szCs w:val="24"/>
          <w:lang w:eastAsia="en-GB"/>
          <w14:ligatures w14:val="none"/>
        </w:rPr>
        <w:t xml:space="preserve">Towards Muslims </w:t>
      </w:r>
      <w:r w:rsidR="00E7444C" w:rsidRPr="00A64F93">
        <w:rPr>
          <w:rFonts w:ascii="Arial" w:eastAsiaTheme="minorEastAsia" w:hAnsi="Arial" w:cs="Arial"/>
          <w:color w:val="000000" w:themeColor="text1"/>
          <w:kern w:val="24"/>
          <w:sz w:val="24"/>
          <w:szCs w:val="24"/>
          <w:lang w:eastAsia="en-GB"/>
          <w14:ligatures w14:val="none"/>
        </w:rPr>
        <w:t xml:space="preserve">there was </w:t>
      </w:r>
      <w:r w:rsidR="001F317A" w:rsidRPr="00A64F93">
        <w:rPr>
          <w:rFonts w:ascii="Arial" w:eastAsiaTheme="minorEastAsia" w:hAnsi="Arial" w:cs="Arial"/>
          <w:color w:val="000000" w:themeColor="text1"/>
          <w:kern w:val="24"/>
          <w:sz w:val="24"/>
          <w:szCs w:val="24"/>
          <w:lang w:eastAsia="en-GB"/>
          <w14:ligatures w14:val="none"/>
        </w:rPr>
        <w:t>a b</w:t>
      </w:r>
      <w:r w:rsidR="00E7444C" w:rsidRPr="00A64F93">
        <w:rPr>
          <w:rFonts w:ascii="Arial" w:eastAsiaTheme="minorEastAsia" w:hAnsi="Arial" w:cs="Arial"/>
          <w:color w:val="000000" w:themeColor="text1"/>
          <w:kern w:val="24"/>
          <w:sz w:val="24"/>
          <w:szCs w:val="24"/>
          <w:lang w:eastAsia="en-GB"/>
          <w14:ligatures w14:val="none"/>
        </w:rPr>
        <w:t>ig increase of “</w:t>
      </w:r>
      <w:r w:rsidR="00E7444C" w:rsidRPr="00A64F93">
        <w:rPr>
          <w:rFonts w:ascii="Arial" w:eastAsiaTheme="minorEastAsia" w:hAnsi="Arial" w:cs="Arial"/>
          <w:color w:val="000000" w:themeColor="text1"/>
          <w:kern w:val="24"/>
          <w:sz w:val="24"/>
          <w:szCs w:val="24"/>
          <w:lang w:eastAsia="en-GB"/>
          <w14:ligatures w14:val="none"/>
        </w:rPr>
        <w:t xml:space="preserve">‘threatening behaviour’ in </w:t>
      </w:r>
      <w:r w:rsidR="005953FA" w:rsidRPr="00A64F93">
        <w:rPr>
          <w:rFonts w:ascii="Arial" w:eastAsiaTheme="minorEastAsia" w:hAnsi="Arial" w:cs="Arial"/>
          <w:color w:val="000000" w:themeColor="text1"/>
          <w:kern w:val="24"/>
          <w:sz w:val="24"/>
          <w:szCs w:val="24"/>
          <w:lang w:eastAsia="en-GB"/>
          <w14:ligatures w14:val="none"/>
        </w:rPr>
        <w:t>street-based</w:t>
      </w:r>
      <w:r w:rsidR="00E7444C" w:rsidRPr="00A64F93">
        <w:rPr>
          <w:rFonts w:ascii="Arial" w:eastAsiaTheme="minorEastAsia" w:hAnsi="Arial" w:cs="Arial"/>
          <w:color w:val="000000" w:themeColor="text1"/>
          <w:kern w:val="24"/>
          <w:sz w:val="24"/>
          <w:szCs w:val="24"/>
          <w:lang w:eastAsia="en-GB"/>
          <w14:ligatures w14:val="none"/>
        </w:rPr>
        <w:t xml:space="preserve"> cases. This amounts to a 715% increase in such cases between 2023 and 2024.</w:t>
      </w:r>
      <w:r w:rsidR="00FB2833" w:rsidRPr="00A64F93">
        <w:rPr>
          <w:rFonts w:ascii="Arial" w:eastAsiaTheme="minorEastAsia" w:hAnsi="Arial" w:cs="Arial"/>
          <w:color w:val="000000" w:themeColor="text1"/>
          <w:kern w:val="24"/>
          <w:sz w:val="24"/>
          <w:szCs w:val="24"/>
          <w:lang w:eastAsia="en-GB"/>
          <w14:ligatures w14:val="none"/>
        </w:rPr>
        <w:t xml:space="preserve">” </w:t>
      </w:r>
      <w:sdt>
        <w:sdtPr>
          <w:rPr>
            <w:rFonts w:ascii="Arial" w:eastAsiaTheme="minorEastAsia" w:hAnsi="Arial" w:cs="Arial"/>
            <w:color w:val="000000" w:themeColor="text1"/>
            <w:kern w:val="24"/>
            <w:sz w:val="24"/>
            <w:szCs w:val="24"/>
            <w:lang w:eastAsia="en-GB"/>
            <w14:ligatures w14:val="none"/>
          </w:rPr>
          <w:id w:val="419681498"/>
          <w:citation/>
        </w:sdtPr>
        <w:sdtContent>
          <w:r w:rsidR="006F09B5" w:rsidRPr="00A64F93">
            <w:rPr>
              <w:rFonts w:ascii="Arial" w:eastAsiaTheme="minorEastAsia" w:hAnsi="Arial" w:cs="Arial"/>
              <w:color w:val="000000" w:themeColor="text1"/>
              <w:kern w:val="24"/>
              <w:sz w:val="24"/>
              <w:szCs w:val="24"/>
              <w:lang w:eastAsia="en-GB"/>
              <w14:ligatures w14:val="none"/>
            </w:rPr>
            <w:fldChar w:fldCharType="begin"/>
          </w:r>
          <w:r w:rsidR="006F09B5" w:rsidRPr="00A64F93">
            <w:rPr>
              <w:rFonts w:ascii="Arial" w:eastAsiaTheme="minorEastAsia" w:hAnsi="Arial" w:cs="Arial"/>
              <w:color w:val="000000" w:themeColor="text1"/>
              <w:kern w:val="24"/>
              <w:sz w:val="24"/>
              <w:szCs w:val="24"/>
              <w:lang w:eastAsia="en-GB"/>
              <w14:ligatures w14:val="none"/>
            </w:rPr>
            <w:instrText xml:space="preserve"> CITATION Tel25 \l 2057 </w:instrText>
          </w:r>
          <w:r w:rsidR="006F09B5"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(TellMAMA, 2025)</w:t>
          </w:r>
          <w:r w:rsidR="006F09B5" w:rsidRPr="00A64F93">
            <w:rPr>
              <w:rFonts w:ascii="Arial" w:eastAsiaTheme="minorEastAsia" w:hAnsi="Arial" w:cs="Arial"/>
              <w:color w:val="000000" w:themeColor="text1"/>
              <w:kern w:val="24"/>
              <w:sz w:val="24"/>
              <w:szCs w:val="24"/>
              <w:lang w:eastAsia="en-GB"/>
              <w14:ligatures w14:val="none"/>
            </w:rPr>
            <w:fldChar w:fldCharType="end"/>
          </w:r>
        </w:sdtContent>
      </w:sdt>
      <w:r w:rsidR="006F09B5" w:rsidRPr="00A64F93">
        <w:rPr>
          <w:rFonts w:ascii="Arial" w:eastAsiaTheme="minorEastAsia" w:hAnsi="Arial" w:cs="Arial"/>
          <w:color w:val="000000" w:themeColor="text1"/>
          <w:kern w:val="24"/>
          <w:sz w:val="24"/>
          <w:szCs w:val="24"/>
          <w:lang w:eastAsia="en-GB"/>
          <w14:ligatures w14:val="none"/>
        </w:rPr>
        <w:t>.</w:t>
      </w:r>
      <w:r w:rsidR="0061070C" w:rsidRPr="00A64F93">
        <w:rPr>
          <w:rFonts w:ascii="Arial" w:eastAsiaTheme="minorEastAsia" w:hAnsi="Arial" w:cs="Arial"/>
          <w:color w:val="000000" w:themeColor="text1"/>
          <w:kern w:val="24"/>
          <w:sz w:val="24"/>
          <w:szCs w:val="24"/>
          <w:lang w:eastAsia="en-GB"/>
          <w14:ligatures w14:val="none"/>
        </w:rPr>
        <w:t xml:space="preserve"> The negative reporting from</w:t>
      </w:r>
      <w:r w:rsidR="00495529" w:rsidRPr="00A64F93">
        <w:rPr>
          <w:rFonts w:ascii="Arial" w:eastAsiaTheme="minorEastAsia" w:hAnsi="Arial" w:cs="Arial"/>
          <w:color w:val="000000" w:themeColor="text1"/>
          <w:kern w:val="24"/>
          <w:sz w:val="24"/>
          <w:szCs w:val="24"/>
          <w:lang w:eastAsia="en-GB"/>
          <w14:ligatures w14:val="none"/>
        </w:rPr>
        <w:t xml:space="preserve"> many avenues </w:t>
      </w:r>
      <w:r w:rsidR="00F51648">
        <w:rPr>
          <w:rFonts w:ascii="Arial" w:eastAsiaTheme="minorEastAsia" w:hAnsi="Arial" w:cs="Arial"/>
          <w:color w:val="000000" w:themeColor="text1"/>
          <w:kern w:val="24"/>
          <w:sz w:val="24"/>
          <w:szCs w:val="24"/>
          <w:lang w:eastAsia="en-GB"/>
          <w14:ligatures w14:val="none"/>
        </w:rPr>
        <w:t xml:space="preserve">following the riots </w:t>
      </w:r>
      <w:r w:rsidR="00495529" w:rsidRPr="00A64F93">
        <w:rPr>
          <w:rFonts w:ascii="Arial" w:eastAsiaTheme="minorEastAsia" w:hAnsi="Arial" w:cs="Arial"/>
          <w:color w:val="000000" w:themeColor="text1"/>
          <w:kern w:val="24"/>
          <w:sz w:val="24"/>
          <w:szCs w:val="24"/>
          <w:lang w:eastAsia="en-GB"/>
          <w14:ligatures w14:val="none"/>
        </w:rPr>
        <w:t>has had a major effect on the Muslim community as Muslims a</w:t>
      </w:r>
      <w:r w:rsidR="00C26A6B" w:rsidRPr="00A64F93">
        <w:rPr>
          <w:rFonts w:ascii="Arial" w:eastAsiaTheme="minorEastAsia" w:hAnsi="Arial" w:cs="Arial"/>
          <w:color w:val="000000" w:themeColor="text1"/>
          <w:kern w:val="24"/>
          <w:sz w:val="24"/>
          <w:szCs w:val="24"/>
          <w:lang w:eastAsia="en-GB"/>
          <w14:ligatures w14:val="none"/>
        </w:rPr>
        <w:t>re viewed in a negative light</w:t>
      </w:r>
      <w:r w:rsidR="0061070C" w:rsidRPr="00A64F93">
        <w:rPr>
          <w:rFonts w:ascii="Arial" w:eastAsiaTheme="minorEastAsia" w:hAnsi="Arial" w:cs="Arial"/>
          <w:color w:val="000000" w:themeColor="text1"/>
          <w:kern w:val="24"/>
          <w:sz w:val="24"/>
          <w:szCs w:val="24"/>
          <w:lang w:eastAsia="en-GB"/>
          <w14:ligatures w14:val="none"/>
        </w:rPr>
        <w:t xml:space="preserve"> </w:t>
      </w:r>
      <w:r w:rsidR="00FA1A17" w:rsidRPr="00A64F93">
        <w:rPr>
          <w:rFonts w:ascii="Arial" w:eastAsiaTheme="minorEastAsia" w:hAnsi="Arial" w:cs="Arial"/>
          <w:color w:val="000000" w:themeColor="text1"/>
          <w:kern w:val="24"/>
          <w:sz w:val="24"/>
          <w:szCs w:val="24"/>
          <w:lang w:eastAsia="en-GB"/>
          <w14:ligatures w14:val="none"/>
        </w:rPr>
        <w:t>and a higher number of people than there was before.</w:t>
      </w:r>
    </w:p>
    <w:p w14:paraId="64BE70D5" w14:textId="77777777" w:rsidR="00DF36C9" w:rsidRPr="00A64F93" w:rsidRDefault="00DF36C9" w:rsidP="005F4F60">
      <w:pPr>
        <w:spacing w:line="480" w:lineRule="auto"/>
        <w:rPr>
          <w:rFonts w:ascii="Arial" w:eastAsiaTheme="minorEastAsia" w:hAnsi="Arial" w:cs="Arial"/>
          <w:color w:val="000000" w:themeColor="text1"/>
          <w:kern w:val="24"/>
          <w:sz w:val="24"/>
          <w:szCs w:val="24"/>
          <w:lang w:eastAsia="en-GB"/>
          <w14:ligatures w14:val="none"/>
        </w:rPr>
      </w:pPr>
    </w:p>
    <w:p w14:paraId="36EC7061" w14:textId="08F71099" w:rsidR="007A5F7F" w:rsidRPr="00A64F93" w:rsidRDefault="00B5752B" w:rsidP="005F4F60">
      <w:pPr>
        <w:spacing w:line="480" w:lineRule="auto"/>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Furthermore, </w:t>
      </w:r>
      <w:r w:rsidR="009F0D84" w:rsidRPr="00A64F93">
        <w:rPr>
          <w:rFonts w:ascii="Arial" w:eastAsiaTheme="minorEastAsia" w:hAnsi="Arial" w:cs="Arial"/>
          <w:color w:val="000000" w:themeColor="text1"/>
          <w:kern w:val="24"/>
          <w:sz w:val="24"/>
          <w:szCs w:val="24"/>
          <w:lang w:eastAsia="en-GB"/>
          <w14:ligatures w14:val="none"/>
        </w:rPr>
        <w:t xml:space="preserve">anyone who </w:t>
      </w:r>
      <w:r w:rsidR="00EB6D5A" w:rsidRPr="00A64F93">
        <w:rPr>
          <w:rFonts w:ascii="Arial" w:eastAsiaTheme="minorEastAsia" w:hAnsi="Arial" w:cs="Arial"/>
          <w:color w:val="000000" w:themeColor="text1"/>
          <w:kern w:val="24"/>
          <w:sz w:val="24"/>
          <w:szCs w:val="24"/>
          <w:lang w:eastAsia="en-GB"/>
          <w14:ligatures w14:val="none"/>
        </w:rPr>
        <w:t xml:space="preserve">lives </w:t>
      </w:r>
      <w:r w:rsidR="009F0D84" w:rsidRPr="00A64F93">
        <w:rPr>
          <w:rFonts w:ascii="Arial" w:eastAsiaTheme="minorEastAsia" w:hAnsi="Arial" w:cs="Arial"/>
          <w:color w:val="000000" w:themeColor="text1"/>
          <w:kern w:val="24"/>
          <w:sz w:val="24"/>
          <w:szCs w:val="24"/>
          <w:lang w:eastAsia="en-GB"/>
          <w14:ligatures w14:val="none"/>
        </w:rPr>
        <w:t>in the UK</w:t>
      </w:r>
      <w:r w:rsidR="00EB6D5A" w:rsidRPr="00A64F93">
        <w:rPr>
          <w:rFonts w:ascii="Arial" w:eastAsiaTheme="minorEastAsia" w:hAnsi="Arial" w:cs="Arial"/>
          <w:color w:val="000000" w:themeColor="text1"/>
          <w:kern w:val="24"/>
          <w:sz w:val="24"/>
          <w:szCs w:val="24"/>
          <w:lang w:eastAsia="en-GB"/>
          <w14:ligatures w14:val="none"/>
        </w:rPr>
        <w:t xml:space="preserve"> should feel safe. </w:t>
      </w:r>
      <w:r w:rsidR="00830F82" w:rsidRPr="00A64F93">
        <w:rPr>
          <w:rFonts w:ascii="Arial" w:eastAsiaTheme="minorEastAsia" w:hAnsi="Arial" w:cs="Arial"/>
          <w:color w:val="000000" w:themeColor="text1"/>
          <w:kern w:val="24"/>
          <w:sz w:val="24"/>
          <w:szCs w:val="24"/>
          <w:lang w:eastAsia="en-GB"/>
          <w14:ligatures w14:val="none"/>
        </w:rPr>
        <w:t>Currently there is</w:t>
      </w:r>
      <w:r w:rsidR="003349AE" w:rsidRPr="00A64F93">
        <w:rPr>
          <w:rFonts w:ascii="Arial" w:eastAsiaTheme="minorEastAsia" w:hAnsi="Arial" w:cs="Arial"/>
          <w:color w:val="000000" w:themeColor="text1"/>
          <w:kern w:val="24"/>
          <w:sz w:val="24"/>
          <w:szCs w:val="24"/>
          <w:lang w:eastAsia="en-GB"/>
          <w14:ligatures w14:val="none"/>
        </w:rPr>
        <w:t xml:space="preserve"> almost 50% of those who consider themselves Muslims and </w:t>
      </w:r>
      <w:r w:rsidR="00E361F4" w:rsidRPr="00A64F93">
        <w:rPr>
          <w:rFonts w:ascii="Arial" w:eastAsiaTheme="minorEastAsia" w:hAnsi="Arial" w:cs="Arial"/>
          <w:color w:val="000000" w:themeColor="text1"/>
          <w:kern w:val="24"/>
          <w:sz w:val="24"/>
          <w:szCs w:val="24"/>
          <w:lang w:eastAsia="en-GB"/>
          <w14:ligatures w14:val="none"/>
        </w:rPr>
        <w:t>that do re</w:t>
      </w:r>
      <w:r w:rsidR="00734D53">
        <w:rPr>
          <w:rFonts w:ascii="Arial" w:eastAsiaTheme="minorEastAsia" w:hAnsi="Arial" w:cs="Arial"/>
          <w:color w:val="000000" w:themeColor="text1"/>
          <w:kern w:val="24"/>
          <w:sz w:val="24"/>
          <w:szCs w:val="24"/>
          <w:lang w:eastAsia="en-GB"/>
          <w14:ligatures w14:val="none"/>
        </w:rPr>
        <w:t>si</w:t>
      </w:r>
      <w:r w:rsidR="00E361F4" w:rsidRPr="00A64F93">
        <w:rPr>
          <w:rFonts w:ascii="Arial" w:eastAsiaTheme="minorEastAsia" w:hAnsi="Arial" w:cs="Arial"/>
          <w:color w:val="000000" w:themeColor="text1"/>
          <w:kern w:val="24"/>
          <w:sz w:val="24"/>
          <w:szCs w:val="24"/>
          <w:lang w:eastAsia="en-GB"/>
          <w14:ligatures w14:val="none"/>
        </w:rPr>
        <w:t xml:space="preserve">de in the UK do feel </w:t>
      </w:r>
      <w:r w:rsidR="000F7DA6" w:rsidRPr="00A64F93">
        <w:rPr>
          <w:rFonts w:ascii="Arial" w:eastAsiaTheme="minorEastAsia" w:hAnsi="Arial" w:cs="Arial"/>
          <w:color w:val="000000" w:themeColor="text1"/>
          <w:kern w:val="24"/>
          <w:sz w:val="24"/>
          <w:szCs w:val="24"/>
          <w:lang w:eastAsia="en-GB"/>
          <w14:ligatures w14:val="none"/>
        </w:rPr>
        <w:t xml:space="preserve">not safe whilst using any form of social media. As well as </w:t>
      </w:r>
      <w:r w:rsidR="00BC41A9" w:rsidRPr="00A64F93">
        <w:rPr>
          <w:rFonts w:ascii="Arial" w:eastAsiaTheme="minorEastAsia" w:hAnsi="Arial" w:cs="Arial"/>
          <w:color w:val="000000" w:themeColor="text1"/>
          <w:kern w:val="24"/>
          <w:sz w:val="24"/>
          <w:szCs w:val="24"/>
          <w:lang w:eastAsia="en-GB"/>
          <w14:ligatures w14:val="none"/>
        </w:rPr>
        <w:t xml:space="preserve">above 50% of those who even go on the internet feel stressed by the </w:t>
      </w:r>
      <w:r w:rsidR="000C4BF0" w:rsidRPr="00A64F93">
        <w:rPr>
          <w:rFonts w:ascii="Arial" w:eastAsiaTheme="minorEastAsia" w:hAnsi="Arial" w:cs="Arial"/>
          <w:color w:val="000000" w:themeColor="text1"/>
          <w:kern w:val="24"/>
          <w:sz w:val="24"/>
          <w:szCs w:val="24"/>
          <w:lang w:eastAsia="en-GB"/>
          <w14:ligatures w14:val="none"/>
        </w:rPr>
        <w:t xml:space="preserve">experience, in both instances because of the current </w:t>
      </w:r>
      <w:r w:rsidR="007A5F7F" w:rsidRPr="00A64F93">
        <w:rPr>
          <w:rFonts w:ascii="Arial" w:eastAsiaTheme="minorEastAsia" w:hAnsi="Arial" w:cs="Arial"/>
          <w:color w:val="000000" w:themeColor="text1"/>
          <w:kern w:val="24"/>
          <w:sz w:val="24"/>
          <w:szCs w:val="24"/>
          <w:lang w:eastAsia="en-GB"/>
          <w14:ligatures w14:val="none"/>
        </w:rPr>
        <w:t xml:space="preserve">increasing cases of hate towards Muslims </w:t>
      </w:r>
      <w:sdt>
        <w:sdtPr>
          <w:rPr>
            <w:rFonts w:ascii="Arial" w:eastAsiaTheme="minorEastAsia" w:hAnsi="Arial" w:cs="Arial"/>
            <w:color w:val="000000" w:themeColor="text1"/>
            <w:kern w:val="24"/>
            <w:sz w:val="24"/>
            <w:szCs w:val="24"/>
            <w:lang w:eastAsia="en-GB"/>
            <w14:ligatures w14:val="none"/>
          </w:rPr>
          <w:id w:val="1690874729"/>
          <w:citation/>
        </w:sdtPr>
        <w:sdtContent>
          <w:r w:rsidR="00866AE9" w:rsidRPr="00A64F93">
            <w:rPr>
              <w:rFonts w:ascii="Arial" w:eastAsiaTheme="minorEastAsia" w:hAnsi="Arial" w:cs="Arial"/>
              <w:color w:val="000000" w:themeColor="text1"/>
              <w:kern w:val="24"/>
              <w:sz w:val="24"/>
              <w:szCs w:val="24"/>
              <w:lang w:eastAsia="en-GB"/>
              <w14:ligatures w14:val="none"/>
            </w:rPr>
            <w:fldChar w:fldCharType="begin"/>
          </w:r>
          <w:r w:rsidR="00866AE9" w:rsidRPr="00A64F93">
            <w:rPr>
              <w:rFonts w:ascii="Arial" w:eastAsiaTheme="minorEastAsia" w:hAnsi="Arial" w:cs="Arial"/>
              <w:color w:val="000000" w:themeColor="text1"/>
              <w:kern w:val="24"/>
              <w:sz w:val="24"/>
              <w:szCs w:val="24"/>
              <w:lang w:eastAsia="en-GB"/>
              <w14:ligatures w14:val="none"/>
            </w:rPr>
            <w:instrText xml:space="preserve">CITATION Isl1 \l 2057 </w:instrText>
          </w:r>
          <w:r w:rsidR="00866AE9"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(Islam Relief, 2025)</w:t>
          </w:r>
          <w:r w:rsidR="00866AE9" w:rsidRPr="00A64F93">
            <w:rPr>
              <w:rFonts w:ascii="Arial" w:eastAsiaTheme="minorEastAsia" w:hAnsi="Arial" w:cs="Arial"/>
              <w:color w:val="000000" w:themeColor="text1"/>
              <w:kern w:val="24"/>
              <w:sz w:val="24"/>
              <w:szCs w:val="24"/>
              <w:lang w:eastAsia="en-GB"/>
              <w14:ligatures w14:val="none"/>
            </w:rPr>
            <w:fldChar w:fldCharType="end"/>
          </w:r>
        </w:sdtContent>
      </w:sdt>
      <w:r w:rsidR="00866AE9" w:rsidRPr="00A64F93">
        <w:rPr>
          <w:rFonts w:ascii="Arial" w:eastAsiaTheme="minorEastAsia" w:hAnsi="Arial" w:cs="Arial"/>
          <w:color w:val="000000" w:themeColor="text1"/>
          <w:kern w:val="24"/>
          <w:sz w:val="24"/>
          <w:szCs w:val="24"/>
          <w:lang w:eastAsia="en-GB"/>
          <w14:ligatures w14:val="none"/>
        </w:rPr>
        <w:t>.</w:t>
      </w:r>
      <w:r w:rsidR="00E25877" w:rsidRPr="00A64F93">
        <w:rPr>
          <w:rFonts w:ascii="Arial" w:eastAsiaTheme="minorEastAsia" w:hAnsi="Arial" w:cs="Arial"/>
          <w:color w:val="000000" w:themeColor="text1"/>
          <w:kern w:val="24"/>
          <w:sz w:val="24"/>
          <w:szCs w:val="24"/>
          <w:lang w:eastAsia="en-GB"/>
          <w14:ligatures w14:val="none"/>
        </w:rPr>
        <w:t xml:space="preserve"> </w:t>
      </w:r>
    </w:p>
    <w:p w14:paraId="3ECF51A2" w14:textId="2C811231" w:rsidR="0014049D" w:rsidRPr="00A64F93" w:rsidRDefault="0014049D" w:rsidP="005F4F60">
      <w:pPr>
        <w:spacing w:line="480" w:lineRule="auto"/>
        <w:rPr>
          <w:rFonts w:ascii="Arial" w:eastAsiaTheme="minorEastAsia" w:hAnsi="Arial" w:cs="Arial"/>
          <w:color w:val="000000" w:themeColor="text1"/>
          <w:kern w:val="24"/>
          <w:sz w:val="24"/>
          <w:szCs w:val="24"/>
          <w:lang w:eastAsia="en-GB"/>
          <w14:ligatures w14:val="none"/>
        </w:rPr>
      </w:pPr>
    </w:p>
    <w:p w14:paraId="14849FA0" w14:textId="60021E1D" w:rsidR="00AF472C" w:rsidRPr="00A64F93" w:rsidRDefault="00454D04" w:rsidP="005F4F60">
      <w:pPr>
        <w:spacing w:line="480" w:lineRule="auto"/>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Other ways </w:t>
      </w:r>
      <w:r w:rsidR="00695E4F">
        <w:rPr>
          <w:rFonts w:ascii="Arial" w:eastAsiaTheme="minorEastAsia" w:hAnsi="Arial" w:cs="Arial"/>
          <w:color w:val="000000" w:themeColor="text1"/>
          <w:kern w:val="24"/>
          <w:sz w:val="24"/>
          <w:szCs w:val="24"/>
          <w:lang w:eastAsia="en-GB"/>
          <w14:ligatures w14:val="none"/>
        </w:rPr>
        <w:t>asylum seekers</w:t>
      </w:r>
      <w:r w:rsidRPr="00A64F93">
        <w:rPr>
          <w:rFonts w:ascii="Arial" w:eastAsiaTheme="minorEastAsia" w:hAnsi="Arial" w:cs="Arial"/>
          <w:color w:val="000000" w:themeColor="text1"/>
          <w:kern w:val="24"/>
          <w:sz w:val="24"/>
          <w:szCs w:val="24"/>
          <w:lang w:eastAsia="en-GB"/>
          <w14:ligatures w14:val="none"/>
        </w:rPr>
        <w:t xml:space="preserve"> are being </w:t>
      </w:r>
      <w:r w:rsidR="00E47433" w:rsidRPr="00A64F93">
        <w:rPr>
          <w:rFonts w:ascii="Arial" w:eastAsiaTheme="minorEastAsia" w:hAnsi="Arial" w:cs="Arial"/>
          <w:color w:val="000000" w:themeColor="text1"/>
          <w:kern w:val="24"/>
          <w:sz w:val="24"/>
          <w:szCs w:val="24"/>
          <w:lang w:eastAsia="en-GB"/>
          <w14:ligatures w14:val="none"/>
        </w:rPr>
        <w:t>targeted is</w:t>
      </w:r>
      <w:r w:rsidRPr="00A64F93">
        <w:rPr>
          <w:rFonts w:ascii="Arial" w:eastAsiaTheme="minorEastAsia" w:hAnsi="Arial" w:cs="Arial"/>
          <w:color w:val="000000" w:themeColor="text1"/>
          <w:kern w:val="24"/>
          <w:sz w:val="24"/>
          <w:szCs w:val="24"/>
          <w:lang w:eastAsia="en-GB"/>
          <w14:ligatures w14:val="none"/>
        </w:rPr>
        <w:t xml:space="preserve"> </w:t>
      </w:r>
      <w:r w:rsidR="00E47433" w:rsidRPr="00A64F93">
        <w:rPr>
          <w:rFonts w:ascii="Arial" w:eastAsiaTheme="minorEastAsia" w:hAnsi="Arial" w:cs="Arial"/>
          <w:color w:val="000000" w:themeColor="text1"/>
          <w:kern w:val="24"/>
          <w:sz w:val="24"/>
          <w:szCs w:val="24"/>
          <w:lang w:eastAsia="en-GB"/>
          <w14:ligatures w14:val="none"/>
        </w:rPr>
        <w:t>through</w:t>
      </w:r>
      <w:r w:rsidRPr="00A64F93">
        <w:rPr>
          <w:rFonts w:ascii="Arial" w:eastAsiaTheme="minorEastAsia" w:hAnsi="Arial" w:cs="Arial"/>
          <w:color w:val="000000" w:themeColor="text1"/>
          <w:kern w:val="24"/>
          <w:sz w:val="24"/>
          <w:szCs w:val="24"/>
          <w:lang w:eastAsia="en-GB"/>
          <w14:ligatures w14:val="none"/>
        </w:rPr>
        <w:t xml:space="preserve"> the</w:t>
      </w:r>
      <w:r w:rsidR="00E47433" w:rsidRPr="00A64F93">
        <w:rPr>
          <w:rFonts w:ascii="Arial" w:eastAsiaTheme="minorEastAsia" w:hAnsi="Arial" w:cs="Arial"/>
          <w:color w:val="000000" w:themeColor="text1"/>
          <w:kern w:val="24"/>
          <w:sz w:val="24"/>
          <w:szCs w:val="24"/>
          <w:lang w:eastAsia="en-GB"/>
          <w14:ligatures w14:val="none"/>
        </w:rPr>
        <w:t xml:space="preserve"> language that is used </w:t>
      </w:r>
      <w:r w:rsidR="00706A0E" w:rsidRPr="00A64F93">
        <w:rPr>
          <w:rFonts w:ascii="Arial" w:eastAsiaTheme="minorEastAsia" w:hAnsi="Arial" w:cs="Arial"/>
          <w:color w:val="000000" w:themeColor="text1"/>
          <w:kern w:val="24"/>
          <w:sz w:val="24"/>
          <w:szCs w:val="24"/>
          <w:lang w:eastAsia="en-GB"/>
          <w14:ligatures w14:val="none"/>
        </w:rPr>
        <w:t xml:space="preserve">by </w:t>
      </w:r>
      <w:r w:rsidR="0049177F" w:rsidRPr="00A64F93">
        <w:rPr>
          <w:rFonts w:ascii="Arial" w:eastAsiaTheme="minorEastAsia" w:hAnsi="Arial" w:cs="Arial"/>
          <w:color w:val="000000" w:themeColor="text1"/>
          <w:kern w:val="24"/>
          <w:sz w:val="24"/>
          <w:szCs w:val="24"/>
          <w:lang w:eastAsia="en-GB"/>
          <w14:ligatures w14:val="none"/>
        </w:rPr>
        <w:t>far-right</w:t>
      </w:r>
      <w:r w:rsidR="00706A0E" w:rsidRPr="00A64F93">
        <w:rPr>
          <w:rFonts w:ascii="Arial" w:eastAsiaTheme="minorEastAsia" w:hAnsi="Arial" w:cs="Arial"/>
          <w:color w:val="000000" w:themeColor="text1"/>
          <w:kern w:val="24"/>
          <w:sz w:val="24"/>
          <w:szCs w:val="24"/>
          <w:lang w:eastAsia="en-GB"/>
          <w14:ligatures w14:val="none"/>
        </w:rPr>
        <w:t xml:space="preserve"> groups. </w:t>
      </w:r>
      <w:r w:rsidR="001A7DE4" w:rsidRPr="00A64F93">
        <w:rPr>
          <w:rFonts w:ascii="Arial" w:eastAsiaTheme="minorEastAsia" w:hAnsi="Arial" w:cs="Arial"/>
          <w:color w:val="000000" w:themeColor="text1"/>
          <w:kern w:val="24"/>
          <w:sz w:val="24"/>
          <w:szCs w:val="24"/>
          <w:lang w:eastAsia="en-GB"/>
          <w14:ligatures w14:val="none"/>
        </w:rPr>
        <w:t>Examples of this include “</w:t>
      </w:r>
      <w:r w:rsidR="00E47433" w:rsidRPr="00A64F93">
        <w:rPr>
          <w:rFonts w:ascii="Arial" w:eastAsiaTheme="minorEastAsia" w:hAnsi="Arial" w:cs="Arial"/>
          <w:color w:val="000000" w:themeColor="text1"/>
          <w:kern w:val="24"/>
          <w:sz w:val="24"/>
          <w:szCs w:val="24"/>
          <w:lang w:eastAsia="en-GB"/>
          <w14:ligatures w14:val="none"/>
        </w:rPr>
        <w:t>‘stop the boats’ and ‘taking our country back’. It was also infected by far-right claims about two-tier justice, with claims such as ‘you’re protecting them while they target kids</w:t>
      </w:r>
      <w:r w:rsidR="001A7DE4" w:rsidRPr="00A64F93">
        <w:rPr>
          <w:rFonts w:ascii="Arial" w:eastAsiaTheme="minorEastAsia" w:hAnsi="Arial" w:cs="Arial"/>
          <w:color w:val="000000" w:themeColor="text1"/>
          <w:kern w:val="24"/>
          <w:sz w:val="24"/>
          <w:szCs w:val="24"/>
          <w:lang w:eastAsia="en-GB"/>
          <w14:ligatures w14:val="none"/>
        </w:rPr>
        <w:t xml:space="preserve">” </w:t>
      </w:r>
      <w:sdt>
        <w:sdtPr>
          <w:rPr>
            <w:rFonts w:ascii="Arial" w:eastAsiaTheme="minorEastAsia" w:hAnsi="Arial" w:cs="Arial"/>
            <w:color w:val="000000" w:themeColor="text1"/>
            <w:kern w:val="24"/>
            <w:sz w:val="24"/>
            <w:szCs w:val="24"/>
            <w:lang w:eastAsia="en-GB"/>
            <w14:ligatures w14:val="none"/>
          </w:rPr>
          <w:id w:val="925230260"/>
          <w:citation/>
        </w:sdtPr>
        <w:sdtContent>
          <w:r w:rsidR="009D31AF" w:rsidRPr="00A64F93">
            <w:rPr>
              <w:rFonts w:ascii="Arial" w:eastAsiaTheme="minorEastAsia" w:hAnsi="Arial" w:cs="Arial"/>
              <w:color w:val="000000" w:themeColor="text1"/>
              <w:kern w:val="24"/>
              <w:sz w:val="24"/>
              <w:szCs w:val="24"/>
              <w:lang w:eastAsia="en-GB"/>
              <w14:ligatures w14:val="none"/>
            </w:rPr>
            <w:fldChar w:fldCharType="begin"/>
          </w:r>
          <w:r w:rsidR="009D31AF" w:rsidRPr="00A64F93">
            <w:rPr>
              <w:rFonts w:ascii="Arial" w:eastAsiaTheme="minorEastAsia" w:hAnsi="Arial" w:cs="Arial"/>
              <w:color w:val="000000" w:themeColor="text1"/>
              <w:kern w:val="24"/>
              <w:sz w:val="24"/>
              <w:szCs w:val="24"/>
              <w:lang w:eastAsia="en-GB"/>
              <w14:ligatures w14:val="none"/>
            </w:rPr>
            <w:instrText xml:space="preserve"> CITATION Ins25 \l 2057 </w:instrText>
          </w:r>
          <w:r w:rsidR="009D31AF"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(Institute of Race Relations, 2025)</w:t>
          </w:r>
          <w:r w:rsidR="009D31AF" w:rsidRPr="00A64F93">
            <w:rPr>
              <w:rFonts w:ascii="Arial" w:eastAsiaTheme="minorEastAsia" w:hAnsi="Arial" w:cs="Arial"/>
              <w:color w:val="000000" w:themeColor="text1"/>
              <w:kern w:val="24"/>
              <w:sz w:val="24"/>
              <w:szCs w:val="24"/>
              <w:lang w:eastAsia="en-GB"/>
              <w14:ligatures w14:val="none"/>
            </w:rPr>
            <w:fldChar w:fldCharType="end"/>
          </w:r>
        </w:sdtContent>
      </w:sdt>
      <w:r w:rsidR="009D31AF" w:rsidRPr="00A64F93">
        <w:rPr>
          <w:rFonts w:ascii="Arial" w:eastAsiaTheme="minorEastAsia" w:hAnsi="Arial" w:cs="Arial"/>
          <w:color w:val="000000" w:themeColor="text1"/>
          <w:kern w:val="24"/>
          <w:sz w:val="24"/>
          <w:szCs w:val="24"/>
          <w:lang w:eastAsia="en-GB"/>
          <w14:ligatures w14:val="none"/>
        </w:rPr>
        <w:t>.</w:t>
      </w:r>
      <w:r w:rsidR="002C189B" w:rsidRPr="00A64F93">
        <w:rPr>
          <w:rFonts w:ascii="Arial" w:eastAsiaTheme="minorEastAsia" w:hAnsi="Arial" w:cs="Arial"/>
          <w:color w:val="000000" w:themeColor="text1"/>
          <w:kern w:val="24"/>
          <w:sz w:val="24"/>
          <w:szCs w:val="24"/>
          <w:lang w:eastAsia="en-GB"/>
          <w14:ligatures w14:val="none"/>
        </w:rPr>
        <w:t xml:space="preserve"> </w:t>
      </w:r>
      <w:r w:rsidR="002C189B" w:rsidRPr="00A64F93">
        <w:rPr>
          <w:rFonts w:ascii="Arial" w:eastAsiaTheme="minorEastAsia" w:hAnsi="Arial" w:cs="Arial"/>
          <w:color w:val="000000" w:themeColor="text1"/>
          <w:kern w:val="24"/>
          <w:sz w:val="24"/>
          <w:szCs w:val="24"/>
          <w:lang w:eastAsia="en-GB"/>
          <w14:ligatures w14:val="none"/>
        </w:rPr>
        <w:lastRenderedPageBreak/>
        <w:t xml:space="preserve">This level of language is damming as </w:t>
      </w:r>
      <w:r w:rsidR="00E97F71" w:rsidRPr="00A64F93">
        <w:rPr>
          <w:rFonts w:ascii="Arial" w:eastAsiaTheme="minorEastAsia" w:hAnsi="Arial" w:cs="Arial"/>
          <w:color w:val="000000" w:themeColor="text1"/>
          <w:kern w:val="24"/>
          <w:sz w:val="24"/>
          <w:szCs w:val="24"/>
          <w:lang w:eastAsia="en-GB"/>
          <w14:ligatures w14:val="none"/>
        </w:rPr>
        <w:t>it can be said that both asylum seekers who would hear this would feel that they are not want</w:t>
      </w:r>
      <w:r w:rsidR="007D48FF" w:rsidRPr="00A64F93">
        <w:rPr>
          <w:rFonts w:ascii="Arial" w:eastAsiaTheme="minorEastAsia" w:hAnsi="Arial" w:cs="Arial"/>
          <w:color w:val="000000" w:themeColor="text1"/>
          <w:kern w:val="24"/>
          <w:sz w:val="24"/>
          <w:szCs w:val="24"/>
          <w:lang w:eastAsia="en-GB"/>
          <w14:ligatures w14:val="none"/>
        </w:rPr>
        <w:t>ed in the UK, as well as intim</w:t>
      </w:r>
      <w:r w:rsidR="009B331F" w:rsidRPr="00A64F93">
        <w:rPr>
          <w:rFonts w:ascii="Arial" w:eastAsiaTheme="minorEastAsia" w:hAnsi="Arial" w:cs="Arial"/>
          <w:color w:val="000000" w:themeColor="text1"/>
          <w:kern w:val="24"/>
          <w:sz w:val="24"/>
          <w:szCs w:val="24"/>
          <w:lang w:eastAsia="en-GB"/>
          <w14:ligatures w14:val="none"/>
        </w:rPr>
        <w:t xml:space="preserve">idated by the language used. </w:t>
      </w:r>
      <w:r w:rsidR="004D4C31">
        <w:rPr>
          <w:rFonts w:ascii="Arial" w:eastAsiaTheme="minorEastAsia" w:hAnsi="Arial" w:cs="Arial"/>
          <w:color w:val="000000" w:themeColor="text1"/>
          <w:kern w:val="24"/>
          <w:sz w:val="24"/>
          <w:szCs w:val="24"/>
          <w:lang w:eastAsia="en-GB"/>
          <w14:ligatures w14:val="none"/>
        </w:rPr>
        <w:t>Additionally, these statements and the language used is spreading further misinformatio</w:t>
      </w:r>
      <w:r w:rsidR="003611EA">
        <w:rPr>
          <w:rFonts w:ascii="Arial" w:eastAsiaTheme="minorEastAsia" w:hAnsi="Arial" w:cs="Arial"/>
          <w:color w:val="000000" w:themeColor="text1"/>
          <w:kern w:val="24"/>
          <w:sz w:val="24"/>
          <w:szCs w:val="24"/>
          <w:lang w:eastAsia="en-GB"/>
          <w14:ligatures w14:val="none"/>
        </w:rPr>
        <w:t>n.</w:t>
      </w:r>
    </w:p>
    <w:p w14:paraId="64CF3514" w14:textId="77777777" w:rsidR="00AF472C" w:rsidRPr="00A64F93" w:rsidRDefault="00AF472C" w:rsidP="005F4F60">
      <w:pPr>
        <w:spacing w:line="480" w:lineRule="auto"/>
        <w:rPr>
          <w:rFonts w:ascii="Arial" w:eastAsiaTheme="minorEastAsia" w:hAnsi="Arial" w:cs="Arial"/>
          <w:color w:val="000000" w:themeColor="text1"/>
          <w:kern w:val="24"/>
          <w:sz w:val="24"/>
          <w:szCs w:val="24"/>
          <w:lang w:eastAsia="en-GB"/>
          <w14:ligatures w14:val="none"/>
        </w:rPr>
      </w:pPr>
    </w:p>
    <w:p w14:paraId="25AEB56B" w14:textId="30BFA630" w:rsidR="00FF7250" w:rsidRDefault="00AF472C" w:rsidP="005F4F60">
      <w:pPr>
        <w:spacing w:line="480" w:lineRule="auto"/>
        <w:rPr>
          <w:rFonts w:ascii="Arial" w:eastAsiaTheme="minorEastAsia" w:hAnsi="Arial" w:cs="Arial"/>
          <w:color w:val="000000" w:themeColor="text1"/>
          <w:kern w:val="24"/>
          <w:sz w:val="24"/>
          <w:szCs w:val="24"/>
          <w:lang w:eastAsia="en-GB"/>
          <w14:ligatures w14:val="none"/>
        </w:rPr>
      </w:pPr>
      <w:r w:rsidRPr="00A64F93">
        <w:rPr>
          <w:rFonts w:ascii="Arial" w:eastAsiaTheme="minorEastAsia" w:hAnsi="Arial" w:cs="Arial"/>
          <w:color w:val="000000" w:themeColor="text1"/>
          <w:kern w:val="24"/>
          <w:sz w:val="24"/>
          <w:szCs w:val="24"/>
          <w:lang w:eastAsia="en-GB"/>
          <w14:ligatures w14:val="none"/>
        </w:rPr>
        <w:t xml:space="preserve">A different perspective to consider </w:t>
      </w:r>
      <w:r w:rsidR="0096715F" w:rsidRPr="00A64F93">
        <w:rPr>
          <w:rFonts w:ascii="Arial" w:eastAsiaTheme="minorEastAsia" w:hAnsi="Arial" w:cs="Arial"/>
          <w:color w:val="000000" w:themeColor="text1"/>
          <w:kern w:val="24"/>
          <w:sz w:val="24"/>
          <w:szCs w:val="24"/>
          <w:lang w:eastAsia="en-GB"/>
          <w14:ligatures w14:val="none"/>
        </w:rPr>
        <w:t xml:space="preserve">are what role children play. </w:t>
      </w:r>
      <w:r w:rsidR="003611EA">
        <w:rPr>
          <w:rFonts w:ascii="Arial" w:eastAsiaTheme="minorEastAsia" w:hAnsi="Arial" w:cs="Arial"/>
          <w:color w:val="000000" w:themeColor="text1"/>
          <w:kern w:val="24"/>
          <w:sz w:val="24"/>
          <w:szCs w:val="24"/>
          <w:lang w:eastAsia="en-GB"/>
          <w14:ligatures w14:val="none"/>
        </w:rPr>
        <w:t>W</w:t>
      </w:r>
      <w:r w:rsidR="008469A0" w:rsidRPr="00A64F93">
        <w:rPr>
          <w:rFonts w:ascii="Arial" w:eastAsiaTheme="minorEastAsia" w:hAnsi="Arial" w:cs="Arial"/>
          <w:color w:val="000000" w:themeColor="text1"/>
          <w:kern w:val="24"/>
          <w:sz w:val="24"/>
          <w:szCs w:val="24"/>
          <w:lang w:eastAsia="en-GB"/>
          <w14:ligatures w14:val="none"/>
        </w:rPr>
        <w:t xml:space="preserve">hen the riots </w:t>
      </w:r>
      <w:r w:rsidR="00D2189E" w:rsidRPr="00A64F93">
        <w:rPr>
          <w:rFonts w:ascii="Arial" w:eastAsiaTheme="minorEastAsia" w:hAnsi="Arial" w:cs="Arial"/>
          <w:color w:val="000000" w:themeColor="text1"/>
          <w:kern w:val="24"/>
          <w:sz w:val="24"/>
          <w:szCs w:val="24"/>
          <w:lang w:eastAsia="en-GB"/>
          <w14:ligatures w14:val="none"/>
        </w:rPr>
        <w:t>sparked after the Southport incident occurred there were children who were involved with the riots.</w:t>
      </w:r>
      <w:r w:rsidR="003541D1" w:rsidRPr="00A64F93">
        <w:rPr>
          <w:rFonts w:ascii="Arial" w:eastAsiaTheme="minorEastAsia" w:hAnsi="Arial" w:cs="Arial"/>
          <w:color w:val="000000" w:themeColor="text1"/>
          <w:kern w:val="24"/>
          <w:sz w:val="24"/>
          <w:szCs w:val="24"/>
          <w:lang w:eastAsia="en-GB"/>
          <w14:ligatures w14:val="none"/>
        </w:rPr>
        <w:t xml:space="preserve"> </w:t>
      </w:r>
      <w:r w:rsidR="007C0FF9" w:rsidRPr="00A64F93">
        <w:rPr>
          <w:rFonts w:ascii="Arial" w:eastAsiaTheme="minorEastAsia" w:hAnsi="Arial" w:cs="Arial"/>
          <w:color w:val="000000" w:themeColor="text1"/>
          <w:kern w:val="24"/>
          <w:sz w:val="24"/>
          <w:szCs w:val="24"/>
          <w:lang w:eastAsia="en-GB"/>
          <w14:ligatures w14:val="none"/>
        </w:rPr>
        <w:t xml:space="preserve">Some of the </w:t>
      </w:r>
      <w:r w:rsidR="003541D1" w:rsidRPr="00A64F93">
        <w:rPr>
          <w:rFonts w:ascii="Arial" w:eastAsiaTheme="minorEastAsia" w:hAnsi="Arial" w:cs="Arial"/>
          <w:color w:val="000000" w:themeColor="text1"/>
          <w:kern w:val="24"/>
          <w:sz w:val="24"/>
          <w:szCs w:val="24"/>
          <w:lang w:eastAsia="en-GB"/>
          <w14:ligatures w14:val="none"/>
        </w:rPr>
        <w:t xml:space="preserve">children who were involved with </w:t>
      </w:r>
      <w:r w:rsidR="007C0FF9" w:rsidRPr="00A64F93">
        <w:rPr>
          <w:rFonts w:ascii="Arial" w:eastAsiaTheme="minorEastAsia" w:hAnsi="Arial" w:cs="Arial"/>
          <w:color w:val="000000" w:themeColor="text1"/>
          <w:kern w:val="24"/>
          <w:sz w:val="24"/>
          <w:szCs w:val="24"/>
          <w:lang w:eastAsia="en-GB"/>
          <w14:ligatures w14:val="none"/>
        </w:rPr>
        <w:t>the rioting made the decision of being involved with the protests very quickly</w:t>
      </w:r>
      <w:r w:rsidR="00D5377E" w:rsidRPr="00A64F93">
        <w:rPr>
          <w:rFonts w:ascii="Arial" w:eastAsiaTheme="minorEastAsia" w:hAnsi="Arial" w:cs="Arial"/>
          <w:color w:val="000000" w:themeColor="text1"/>
          <w:kern w:val="24"/>
          <w:sz w:val="24"/>
          <w:szCs w:val="24"/>
          <w:lang w:eastAsia="en-GB"/>
          <w14:ligatures w14:val="none"/>
        </w:rPr>
        <w:t xml:space="preserve">, on the spot and </w:t>
      </w:r>
      <w:r w:rsidR="00EC06A7">
        <w:rPr>
          <w:rFonts w:ascii="Arial" w:eastAsiaTheme="minorEastAsia" w:hAnsi="Arial" w:cs="Arial"/>
          <w:color w:val="000000" w:themeColor="text1"/>
          <w:kern w:val="24"/>
          <w:sz w:val="24"/>
          <w:szCs w:val="24"/>
          <w:lang w:eastAsia="en-GB"/>
          <w14:ligatures w14:val="none"/>
        </w:rPr>
        <w:t xml:space="preserve">the decisions were </w:t>
      </w:r>
      <w:r w:rsidR="0096307F" w:rsidRPr="00A64F93">
        <w:rPr>
          <w:rFonts w:ascii="Arial" w:eastAsiaTheme="minorEastAsia" w:hAnsi="Arial" w:cs="Arial"/>
          <w:color w:val="000000" w:themeColor="text1"/>
          <w:kern w:val="24"/>
          <w:sz w:val="24"/>
          <w:szCs w:val="24"/>
          <w:lang w:eastAsia="en-GB"/>
          <w14:ligatures w14:val="none"/>
        </w:rPr>
        <w:t>poorly</w:t>
      </w:r>
      <w:r w:rsidR="00D5377E" w:rsidRPr="00A64F93">
        <w:rPr>
          <w:rFonts w:ascii="Arial" w:eastAsiaTheme="minorEastAsia" w:hAnsi="Arial" w:cs="Arial"/>
          <w:color w:val="000000" w:themeColor="text1"/>
          <w:kern w:val="24"/>
          <w:sz w:val="24"/>
          <w:szCs w:val="24"/>
          <w:lang w:eastAsia="en-GB"/>
          <w14:ligatures w14:val="none"/>
        </w:rPr>
        <w:t xml:space="preserve"> thought out</w:t>
      </w:r>
      <w:r w:rsidR="00492262" w:rsidRPr="00A64F93">
        <w:rPr>
          <w:rFonts w:ascii="Arial" w:eastAsiaTheme="minorEastAsia" w:hAnsi="Arial" w:cs="Arial"/>
          <w:color w:val="000000" w:themeColor="text1"/>
          <w:kern w:val="24"/>
          <w:sz w:val="24"/>
          <w:szCs w:val="24"/>
          <w:lang w:eastAsia="en-GB"/>
          <w14:ligatures w14:val="none"/>
        </w:rPr>
        <w:t xml:space="preserve">. </w:t>
      </w:r>
      <w:sdt>
        <w:sdtPr>
          <w:rPr>
            <w:rFonts w:ascii="Arial" w:eastAsiaTheme="minorEastAsia" w:hAnsi="Arial" w:cs="Arial"/>
            <w:color w:val="000000" w:themeColor="text1"/>
            <w:kern w:val="24"/>
            <w:sz w:val="24"/>
            <w:szCs w:val="24"/>
            <w:lang w:eastAsia="en-GB"/>
            <w14:ligatures w14:val="none"/>
          </w:rPr>
          <w:id w:val="-2090762740"/>
          <w:citation/>
        </w:sdtPr>
        <w:sdtContent>
          <w:r w:rsidR="00492262" w:rsidRPr="00A64F93">
            <w:rPr>
              <w:rFonts w:ascii="Arial" w:eastAsiaTheme="minorEastAsia" w:hAnsi="Arial" w:cs="Arial"/>
              <w:color w:val="000000" w:themeColor="text1"/>
              <w:kern w:val="24"/>
              <w:sz w:val="24"/>
              <w:szCs w:val="24"/>
              <w:lang w:eastAsia="en-GB"/>
              <w14:ligatures w14:val="none"/>
            </w:rPr>
            <w:fldChar w:fldCharType="begin"/>
          </w:r>
          <w:r w:rsidR="00492262" w:rsidRPr="00A64F93">
            <w:rPr>
              <w:rFonts w:ascii="Arial" w:eastAsiaTheme="minorEastAsia" w:hAnsi="Arial" w:cs="Arial"/>
              <w:color w:val="000000" w:themeColor="text1"/>
              <w:kern w:val="24"/>
              <w:sz w:val="24"/>
              <w:szCs w:val="24"/>
              <w:lang w:eastAsia="en-GB"/>
              <w14:ligatures w14:val="none"/>
            </w:rPr>
            <w:instrText xml:space="preserve"> CITATION Chi25 \l 2057 </w:instrText>
          </w:r>
          <w:r w:rsidR="00492262"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(Children's Commissioner, 2025)</w:t>
          </w:r>
          <w:r w:rsidR="00492262" w:rsidRPr="00A64F93">
            <w:rPr>
              <w:rFonts w:ascii="Arial" w:eastAsiaTheme="minorEastAsia" w:hAnsi="Arial" w:cs="Arial"/>
              <w:color w:val="000000" w:themeColor="text1"/>
              <w:kern w:val="24"/>
              <w:sz w:val="24"/>
              <w:szCs w:val="24"/>
              <w:lang w:eastAsia="en-GB"/>
              <w14:ligatures w14:val="none"/>
            </w:rPr>
            <w:fldChar w:fldCharType="end"/>
          </w:r>
        </w:sdtContent>
      </w:sdt>
      <w:r w:rsidR="000D0592" w:rsidRPr="00A64F93">
        <w:rPr>
          <w:rFonts w:ascii="Arial" w:eastAsiaTheme="minorEastAsia" w:hAnsi="Arial" w:cs="Arial"/>
          <w:color w:val="000000" w:themeColor="text1"/>
          <w:kern w:val="24"/>
          <w:sz w:val="24"/>
          <w:szCs w:val="24"/>
          <w:lang w:eastAsia="en-GB"/>
          <w14:ligatures w14:val="none"/>
        </w:rPr>
        <w:t>.</w:t>
      </w:r>
      <w:r w:rsidR="006F4BF5" w:rsidRPr="00A64F93">
        <w:rPr>
          <w:rFonts w:ascii="Arial" w:eastAsiaTheme="minorEastAsia" w:hAnsi="Arial" w:cs="Arial"/>
          <w:color w:val="000000" w:themeColor="text1"/>
          <w:kern w:val="24"/>
          <w:sz w:val="24"/>
          <w:szCs w:val="24"/>
          <w:lang w:eastAsia="en-GB"/>
          <w14:ligatures w14:val="none"/>
        </w:rPr>
        <w:t xml:space="preserve"> This is a sad state of affairs when considering that children wanted to be involved with very negative </w:t>
      </w:r>
      <w:r w:rsidR="00CA0501" w:rsidRPr="00A64F93">
        <w:rPr>
          <w:rFonts w:ascii="Arial" w:eastAsiaTheme="minorEastAsia" w:hAnsi="Arial" w:cs="Arial"/>
          <w:color w:val="000000" w:themeColor="text1"/>
          <w:kern w:val="24"/>
          <w:sz w:val="24"/>
          <w:szCs w:val="24"/>
          <w:lang w:eastAsia="en-GB"/>
          <w14:ligatures w14:val="none"/>
        </w:rPr>
        <w:t>and hostile a</w:t>
      </w:r>
      <w:r w:rsidR="00A14755" w:rsidRPr="00A64F93">
        <w:rPr>
          <w:rFonts w:ascii="Arial" w:eastAsiaTheme="minorEastAsia" w:hAnsi="Arial" w:cs="Arial"/>
          <w:color w:val="000000" w:themeColor="text1"/>
          <w:kern w:val="24"/>
          <w:sz w:val="24"/>
          <w:szCs w:val="24"/>
          <w:lang w:eastAsia="en-GB"/>
          <w14:ligatures w14:val="none"/>
        </w:rPr>
        <w:t>ffairs. Of which children may not fully comprehend what the riots</w:t>
      </w:r>
      <w:r w:rsidR="00302D9F" w:rsidRPr="00A64F93">
        <w:rPr>
          <w:rFonts w:ascii="Arial" w:eastAsiaTheme="minorEastAsia" w:hAnsi="Arial" w:cs="Arial"/>
          <w:color w:val="000000" w:themeColor="text1"/>
          <w:kern w:val="24"/>
          <w:sz w:val="24"/>
          <w:szCs w:val="24"/>
          <w:lang w:eastAsia="en-GB"/>
          <w14:ligatures w14:val="none"/>
        </w:rPr>
        <w:t xml:space="preserve"> were about and what they represented.</w:t>
      </w:r>
      <w:r w:rsidR="0096307F" w:rsidRPr="00A64F93">
        <w:rPr>
          <w:rFonts w:ascii="Arial" w:eastAsiaTheme="minorEastAsia" w:hAnsi="Arial" w:cs="Arial"/>
          <w:color w:val="000000" w:themeColor="text1"/>
          <w:kern w:val="24"/>
          <w:sz w:val="24"/>
          <w:szCs w:val="24"/>
          <w:lang w:eastAsia="en-GB"/>
          <w14:ligatures w14:val="none"/>
        </w:rPr>
        <w:t xml:space="preserve"> Not forgetting the </w:t>
      </w:r>
      <w:r w:rsidR="00487A88" w:rsidRPr="00A64F93">
        <w:rPr>
          <w:rFonts w:ascii="Arial" w:eastAsiaTheme="minorEastAsia" w:hAnsi="Arial" w:cs="Arial"/>
          <w:color w:val="000000" w:themeColor="text1"/>
          <w:kern w:val="24"/>
          <w:sz w:val="24"/>
          <w:szCs w:val="24"/>
          <w:lang w:eastAsia="en-GB"/>
          <w14:ligatures w14:val="none"/>
        </w:rPr>
        <w:t xml:space="preserve">quickness of wanting to </w:t>
      </w:r>
      <w:r w:rsidR="005603A9" w:rsidRPr="00A64F93">
        <w:rPr>
          <w:rFonts w:ascii="Arial" w:eastAsiaTheme="minorEastAsia" w:hAnsi="Arial" w:cs="Arial"/>
          <w:color w:val="000000" w:themeColor="text1"/>
          <w:kern w:val="24"/>
          <w:sz w:val="24"/>
          <w:szCs w:val="24"/>
          <w:lang w:eastAsia="en-GB"/>
          <w14:ligatures w14:val="none"/>
        </w:rPr>
        <w:t>be</w:t>
      </w:r>
      <w:r w:rsidR="00487A88" w:rsidRPr="00A64F93">
        <w:rPr>
          <w:rFonts w:ascii="Arial" w:eastAsiaTheme="minorEastAsia" w:hAnsi="Arial" w:cs="Arial"/>
          <w:color w:val="000000" w:themeColor="text1"/>
          <w:kern w:val="24"/>
          <w:sz w:val="24"/>
          <w:szCs w:val="24"/>
          <w:lang w:eastAsia="en-GB"/>
          <w14:ligatures w14:val="none"/>
        </w:rPr>
        <w:t xml:space="preserve"> involved with riots that involved hate towards another</w:t>
      </w:r>
      <w:r w:rsidR="005603A9" w:rsidRPr="00A64F93">
        <w:rPr>
          <w:rFonts w:ascii="Arial" w:eastAsiaTheme="minorEastAsia" w:hAnsi="Arial" w:cs="Arial"/>
          <w:color w:val="000000" w:themeColor="text1"/>
          <w:kern w:val="24"/>
          <w:sz w:val="24"/>
          <w:szCs w:val="24"/>
          <w:lang w:eastAsia="en-GB"/>
          <w14:ligatures w14:val="none"/>
        </w:rPr>
        <w:t xml:space="preserve">, which </w:t>
      </w:r>
      <w:r w:rsidR="00C95927" w:rsidRPr="00A64F93">
        <w:rPr>
          <w:rFonts w:ascii="Arial" w:eastAsiaTheme="minorEastAsia" w:hAnsi="Arial" w:cs="Arial"/>
          <w:color w:val="000000" w:themeColor="text1"/>
          <w:kern w:val="24"/>
          <w:sz w:val="24"/>
          <w:szCs w:val="24"/>
          <w:lang w:eastAsia="en-GB"/>
          <w14:ligatures w14:val="none"/>
        </w:rPr>
        <w:t>could show</w:t>
      </w:r>
      <w:r w:rsidR="005603A9" w:rsidRPr="00A64F93">
        <w:rPr>
          <w:rFonts w:ascii="Arial" w:eastAsiaTheme="minorEastAsia" w:hAnsi="Arial" w:cs="Arial"/>
          <w:color w:val="000000" w:themeColor="text1"/>
          <w:kern w:val="24"/>
          <w:sz w:val="24"/>
          <w:szCs w:val="24"/>
          <w:lang w:eastAsia="en-GB"/>
          <w14:ligatures w14:val="none"/>
        </w:rPr>
        <w:t xml:space="preserve"> already the values of some children at such an early age who live in the UK.</w:t>
      </w:r>
      <w:r w:rsidR="00084269" w:rsidRPr="00A64F93">
        <w:rPr>
          <w:rFonts w:ascii="Arial" w:eastAsiaTheme="minorEastAsia" w:hAnsi="Arial" w:cs="Arial"/>
          <w:color w:val="000000" w:themeColor="text1"/>
          <w:kern w:val="24"/>
          <w:sz w:val="24"/>
          <w:szCs w:val="24"/>
          <w:lang w:eastAsia="en-GB"/>
          <w14:ligatures w14:val="none"/>
        </w:rPr>
        <w:t xml:space="preserve"> </w:t>
      </w:r>
      <w:r w:rsidR="006B792D" w:rsidRPr="00A64F93">
        <w:rPr>
          <w:rFonts w:ascii="Arial" w:eastAsiaTheme="minorEastAsia" w:hAnsi="Arial" w:cs="Arial"/>
          <w:color w:val="000000" w:themeColor="text1"/>
          <w:kern w:val="24"/>
          <w:sz w:val="24"/>
          <w:szCs w:val="24"/>
          <w:lang w:eastAsia="en-GB"/>
          <w14:ligatures w14:val="none"/>
        </w:rPr>
        <w:t xml:space="preserve">However, it was later found that another reason as to why </w:t>
      </w:r>
      <w:r w:rsidR="00DF3BE1" w:rsidRPr="00A64F93">
        <w:rPr>
          <w:rFonts w:ascii="Arial" w:eastAsiaTheme="minorEastAsia" w:hAnsi="Arial" w:cs="Arial"/>
          <w:color w:val="000000" w:themeColor="text1"/>
          <w:kern w:val="24"/>
          <w:sz w:val="24"/>
          <w:szCs w:val="24"/>
          <w:lang w:eastAsia="en-GB"/>
          <w14:ligatures w14:val="none"/>
        </w:rPr>
        <w:t>many children were involved with the riots</w:t>
      </w:r>
      <w:r w:rsidR="00183E9A">
        <w:rPr>
          <w:rFonts w:ascii="Arial" w:eastAsiaTheme="minorEastAsia" w:hAnsi="Arial" w:cs="Arial"/>
          <w:color w:val="000000" w:themeColor="text1"/>
          <w:kern w:val="24"/>
          <w:sz w:val="24"/>
          <w:szCs w:val="24"/>
          <w:lang w:eastAsia="en-GB"/>
          <w14:ligatures w14:val="none"/>
        </w:rPr>
        <w:t xml:space="preserve"> was because t</w:t>
      </w:r>
      <w:r w:rsidR="00DF3BE1" w:rsidRPr="00A64F93">
        <w:rPr>
          <w:rFonts w:ascii="Arial" w:eastAsiaTheme="minorEastAsia" w:hAnsi="Arial" w:cs="Arial"/>
          <w:color w:val="000000" w:themeColor="text1"/>
          <w:kern w:val="24"/>
          <w:sz w:val="24"/>
          <w:szCs w:val="24"/>
          <w:lang w:eastAsia="en-GB"/>
          <w14:ligatures w14:val="none"/>
        </w:rPr>
        <w:t xml:space="preserve">here is considered a significant distrust </w:t>
      </w:r>
      <w:r w:rsidR="00D7094A" w:rsidRPr="00A64F93">
        <w:rPr>
          <w:rFonts w:ascii="Arial" w:eastAsiaTheme="minorEastAsia" w:hAnsi="Arial" w:cs="Arial"/>
          <w:color w:val="000000" w:themeColor="text1"/>
          <w:kern w:val="24"/>
          <w:sz w:val="24"/>
          <w:szCs w:val="24"/>
          <w:lang w:eastAsia="en-GB"/>
          <w14:ligatures w14:val="none"/>
        </w:rPr>
        <w:t xml:space="preserve">for the police and </w:t>
      </w:r>
      <w:r w:rsidR="00CA5942" w:rsidRPr="00A64F93">
        <w:rPr>
          <w:rFonts w:ascii="Arial" w:eastAsiaTheme="minorEastAsia" w:hAnsi="Arial" w:cs="Arial"/>
          <w:color w:val="000000" w:themeColor="text1"/>
          <w:kern w:val="24"/>
          <w:sz w:val="24"/>
          <w:szCs w:val="24"/>
          <w:lang w:eastAsia="en-GB"/>
          <w14:ligatures w14:val="none"/>
        </w:rPr>
        <w:t xml:space="preserve">with </w:t>
      </w:r>
      <w:r w:rsidR="00D7094A" w:rsidRPr="00A64F93">
        <w:rPr>
          <w:rFonts w:ascii="Arial" w:eastAsiaTheme="minorEastAsia" w:hAnsi="Arial" w:cs="Arial"/>
          <w:color w:val="000000" w:themeColor="text1"/>
          <w:kern w:val="24"/>
          <w:sz w:val="24"/>
          <w:szCs w:val="24"/>
          <w:lang w:eastAsia="en-GB"/>
          <w14:ligatures w14:val="none"/>
        </w:rPr>
        <w:t>limited young</w:t>
      </w:r>
      <w:r w:rsidR="00CA5942" w:rsidRPr="00A64F93">
        <w:rPr>
          <w:rFonts w:ascii="Arial" w:eastAsiaTheme="minorEastAsia" w:hAnsi="Arial" w:cs="Arial"/>
          <w:color w:val="000000" w:themeColor="text1"/>
          <w:kern w:val="24"/>
          <w:sz w:val="24"/>
          <w:szCs w:val="24"/>
          <w:lang w:eastAsia="en-GB"/>
          <w14:ligatures w14:val="none"/>
        </w:rPr>
        <w:t>er</w:t>
      </w:r>
      <w:r w:rsidR="00D7094A" w:rsidRPr="00A64F93">
        <w:rPr>
          <w:rFonts w:ascii="Arial" w:eastAsiaTheme="minorEastAsia" w:hAnsi="Arial" w:cs="Arial"/>
          <w:color w:val="000000" w:themeColor="text1"/>
          <w:kern w:val="24"/>
          <w:sz w:val="24"/>
          <w:szCs w:val="24"/>
          <w:lang w:eastAsia="en-GB"/>
          <w14:ligatures w14:val="none"/>
        </w:rPr>
        <w:t xml:space="preserve"> </w:t>
      </w:r>
      <w:r w:rsidR="00CA5942" w:rsidRPr="00A64F93">
        <w:rPr>
          <w:rFonts w:ascii="Arial" w:eastAsiaTheme="minorEastAsia" w:hAnsi="Arial" w:cs="Arial"/>
          <w:color w:val="000000" w:themeColor="text1"/>
          <w:kern w:val="24"/>
          <w:sz w:val="24"/>
          <w:szCs w:val="24"/>
          <w:lang w:eastAsia="en-GB"/>
          <w14:ligatures w14:val="none"/>
        </w:rPr>
        <w:t>persons</w:t>
      </w:r>
      <w:r w:rsidR="00B935B9" w:rsidRPr="00A64F93">
        <w:rPr>
          <w:rFonts w:ascii="Arial" w:eastAsiaTheme="minorEastAsia" w:hAnsi="Arial" w:cs="Arial"/>
          <w:color w:val="000000" w:themeColor="text1"/>
          <w:kern w:val="24"/>
          <w:sz w:val="24"/>
          <w:szCs w:val="24"/>
          <w:lang w:eastAsia="en-GB"/>
          <w14:ligatures w14:val="none"/>
        </w:rPr>
        <w:t xml:space="preserve"> opportunities </w:t>
      </w:r>
      <w:r w:rsidR="00CA5942" w:rsidRPr="00A64F93">
        <w:rPr>
          <w:rFonts w:ascii="Arial" w:eastAsiaTheme="minorEastAsia" w:hAnsi="Arial" w:cs="Arial"/>
          <w:color w:val="000000" w:themeColor="text1"/>
          <w:kern w:val="24"/>
          <w:sz w:val="24"/>
          <w:szCs w:val="24"/>
          <w:lang w:eastAsia="en-GB"/>
          <w14:ligatures w14:val="none"/>
        </w:rPr>
        <w:t xml:space="preserve">is what </w:t>
      </w:r>
      <w:r w:rsidR="006A5B0E" w:rsidRPr="00A64F93">
        <w:rPr>
          <w:rFonts w:ascii="Arial" w:eastAsiaTheme="minorEastAsia" w:hAnsi="Arial" w:cs="Arial"/>
          <w:color w:val="000000" w:themeColor="text1"/>
          <w:kern w:val="24"/>
          <w:sz w:val="24"/>
          <w:szCs w:val="24"/>
          <w:lang w:eastAsia="en-GB"/>
          <w14:ligatures w14:val="none"/>
        </w:rPr>
        <w:t xml:space="preserve">drove children </w:t>
      </w:r>
      <w:r w:rsidR="00CA5942" w:rsidRPr="00A64F93">
        <w:rPr>
          <w:rFonts w:ascii="Arial" w:eastAsiaTheme="minorEastAsia" w:hAnsi="Arial" w:cs="Arial"/>
          <w:color w:val="000000" w:themeColor="text1"/>
          <w:kern w:val="24"/>
          <w:sz w:val="24"/>
          <w:szCs w:val="24"/>
          <w:lang w:eastAsia="en-GB"/>
          <w14:ligatures w14:val="none"/>
        </w:rPr>
        <w:t xml:space="preserve">and younger people </w:t>
      </w:r>
      <w:r w:rsidR="006A5B0E" w:rsidRPr="00A64F93">
        <w:rPr>
          <w:rFonts w:ascii="Arial" w:eastAsiaTheme="minorEastAsia" w:hAnsi="Arial" w:cs="Arial"/>
          <w:color w:val="000000" w:themeColor="text1"/>
          <w:kern w:val="24"/>
          <w:sz w:val="24"/>
          <w:szCs w:val="24"/>
          <w:lang w:eastAsia="en-GB"/>
          <w14:ligatures w14:val="none"/>
        </w:rPr>
        <w:t>to being involved with the riots from l</w:t>
      </w:r>
      <w:r w:rsidR="00840A34" w:rsidRPr="00A64F93">
        <w:rPr>
          <w:rFonts w:ascii="Arial" w:eastAsiaTheme="minorEastAsia" w:hAnsi="Arial" w:cs="Arial"/>
          <w:color w:val="000000" w:themeColor="text1"/>
          <w:kern w:val="24"/>
          <w:sz w:val="24"/>
          <w:szCs w:val="24"/>
          <w:lang w:eastAsia="en-GB"/>
          <w14:ligatures w14:val="none"/>
        </w:rPr>
        <w:t>ast year. As it was seen as a chance to</w:t>
      </w:r>
      <w:r w:rsidR="00C95927" w:rsidRPr="00A64F93">
        <w:rPr>
          <w:rFonts w:ascii="Arial" w:eastAsiaTheme="minorEastAsia" w:hAnsi="Arial" w:cs="Arial"/>
          <w:color w:val="000000" w:themeColor="text1"/>
          <w:kern w:val="24"/>
          <w:sz w:val="24"/>
          <w:szCs w:val="24"/>
          <w:lang w:eastAsia="en-GB"/>
          <w14:ligatures w14:val="none"/>
        </w:rPr>
        <w:t xml:space="preserve"> go against the police </w:t>
      </w:r>
      <w:sdt>
        <w:sdtPr>
          <w:rPr>
            <w:rFonts w:ascii="Arial" w:eastAsiaTheme="minorEastAsia" w:hAnsi="Arial" w:cs="Arial"/>
            <w:color w:val="000000" w:themeColor="text1"/>
            <w:kern w:val="24"/>
            <w:sz w:val="24"/>
            <w:szCs w:val="24"/>
            <w:lang w:eastAsia="en-GB"/>
            <w14:ligatures w14:val="none"/>
          </w:rPr>
          <w:id w:val="2009485862"/>
          <w:citation/>
        </w:sdtPr>
        <w:sdtContent>
          <w:r w:rsidR="008D55FB" w:rsidRPr="00A64F93">
            <w:rPr>
              <w:rFonts w:ascii="Arial" w:eastAsiaTheme="minorEastAsia" w:hAnsi="Arial" w:cs="Arial"/>
              <w:color w:val="000000" w:themeColor="text1"/>
              <w:kern w:val="24"/>
              <w:sz w:val="24"/>
              <w:szCs w:val="24"/>
              <w:lang w:eastAsia="en-GB"/>
              <w14:ligatures w14:val="none"/>
            </w:rPr>
            <w:fldChar w:fldCharType="begin"/>
          </w:r>
          <w:r w:rsidR="008D55FB" w:rsidRPr="00A64F93">
            <w:rPr>
              <w:rFonts w:ascii="Arial" w:eastAsiaTheme="minorEastAsia" w:hAnsi="Arial" w:cs="Arial"/>
              <w:color w:val="000000" w:themeColor="text1"/>
              <w:kern w:val="24"/>
              <w:sz w:val="24"/>
              <w:szCs w:val="24"/>
              <w:lang w:eastAsia="en-GB"/>
              <w14:ligatures w14:val="none"/>
            </w:rPr>
            <w:instrText xml:space="preserve">CITATION Hal25 \l 2057 </w:instrText>
          </w:r>
          <w:r w:rsidR="008D55FB"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(Halliday, 2025)</w:t>
          </w:r>
          <w:r w:rsidR="008D55FB" w:rsidRPr="00A64F93">
            <w:rPr>
              <w:rFonts w:ascii="Arial" w:eastAsiaTheme="minorEastAsia" w:hAnsi="Arial" w:cs="Arial"/>
              <w:color w:val="000000" w:themeColor="text1"/>
              <w:kern w:val="24"/>
              <w:sz w:val="24"/>
              <w:szCs w:val="24"/>
              <w:lang w:eastAsia="en-GB"/>
              <w14:ligatures w14:val="none"/>
            </w:rPr>
            <w:fldChar w:fldCharType="end"/>
          </w:r>
        </w:sdtContent>
      </w:sdt>
      <w:r w:rsidR="008D55FB" w:rsidRPr="00A64F93">
        <w:rPr>
          <w:rFonts w:ascii="Arial" w:eastAsiaTheme="minorEastAsia" w:hAnsi="Arial" w:cs="Arial"/>
          <w:color w:val="000000" w:themeColor="text1"/>
          <w:kern w:val="24"/>
          <w:sz w:val="24"/>
          <w:szCs w:val="24"/>
          <w:lang w:eastAsia="en-GB"/>
          <w14:ligatures w14:val="none"/>
        </w:rPr>
        <w:t>.</w:t>
      </w:r>
      <w:r w:rsidR="007D278D" w:rsidRPr="00A64F93">
        <w:rPr>
          <w:rFonts w:ascii="Arial" w:eastAsiaTheme="minorEastAsia" w:hAnsi="Arial" w:cs="Arial"/>
          <w:color w:val="000000" w:themeColor="text1"/>
          <w:kern w:val="24"/>
          <w:sz w:val="24"/>
          <w:szCs w:val="24"/>
          <w:lang w:eastAsia="en-GB"/>
          <w14:ligatures w14:val="none"/>
        </w:rPr>
        <w:t xml:space="preserve"> </w:t>
      </w:r>
    </w:p>
    <w:p w14:paraId="48317992" w14:textId="77777777" w:rsidR="001E6C83" w:rsidRPr="00A64F93" w:rsidRDefault="001E6C83" w:rsidP="005F4F60">
      <w:pPr>
        <w:spacing w:line="480" w:lineRule="auto"/>
        <w:rPr>
          <w:rFonts w:ascii="Arial" w:eastAsiaTheme="minorEastAsia" w:hAnsi="Arial" w:cs="Arial"/>
          <w:color w:val="000000" w:themeColor="text1"/>
          <w:kern w:val="24"/>
          <w:sz w:val="24"/>
          <w:szCs w:val="24"/>
          <w:lang w:eastAsia="en-GB"/>
          <w14:ligatures w14:val="none"/>
        </w:rPr>
      </w:pPr>
    </w:p>
    <w:p w14:paraId="2CA5A6EA" w14:textId="6807E3FD" w:rsidR="001E6C83" w:rsidRPr="00A64F93" w:rsidRDefault="001E6C83" w:rsidP="005F4F60">
      <w:pPr>
        <w:spacing w:before="200" w:after="0" w:line="480" w:lineRule="auto"/>
        <w:rPr>
          <w:rFonts w:ascii="Arial" w:eastAsiaTheme="minorEastAsia" w:hAnsi="Arial" w:cs="Arial"/>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 xml:space="preserve">Some who were affected by the riots chose positive ways to respond. For example, </w:t>
      </w:r>
      <w:r w:rsidRPr="00A64F93">
        <w:rPr>
          <w:rFonts w:ascii="Arial" w:eastAsiaTheme="minorEastAsia" w:hAnsi="Arial" w:cs="Arial"/>
          <w:color w:val="000000" w:themeColor="text1"/>
          <w:kern w:val="24"/>
          <w:sz w:val="24"/>
          <w:szCs w:val="24"/>
          <w:lang w:eastAsia="en-GB"/>
          <w14:ligatures w14:val="none"/>
        </w:rPr>
        <w:t>Imam Kelwick</w:t>
      </w:r>
      <w:r>
        <w:rPr>
          <w:rFonts w:ascii="Arial" w:eastAsiaTheme="minorEastAsia" w:hAnsi="Arial" w:cs="Arial"/>
          <w:color w:val="000000" w:themeColor="text1"/>
          <w:kern w:val="24"/>
          <w:sz w:val="24"/>
          <w:szCs w:val="24"/>
          <w:lang w:eastAsia="en-GB"/>
          <w14:ligatures w14:val="none"/>
        </w:rPr>
        <w:t>,</w:t>
      </w:r>
      <w:r w:rsidRPr="00A64F93">
        <w:rPr>
          <w:rFonts w:ascii="Arial" w:eastAsiaTheme="minorEastAsia" w:hAnsi="Arial" w:cs="Arial"/>
          <w:color w:val="000000" w:themeColor="text1"/>
          <w:kern w:val="24"/>
          <w:sz w:val="24"/>
          <w:szCs w:val="24"/>
          <w:lang w:eastAsia="en-GB"/>
          <w14:ligatures w14:val="none"/>
        </w:rPr>
        <w:t xml:space="preserve"> who is a Muslim</w:t>
      </w:r>
      <w:r>
        <w:rPr>
          <w:rFonts w:ascii="Arial" w:eastAsiaTheme="minorEastAsia" w:hAnsi="Arial" w:cs="Arial"/>
          <w:color w:val="000000" w:themeColor="text1"/>
          <w:kern w:val="24"/>
          <w:sz w:val="24"/>
          <w:szCs w:val="24"/>
          <w:lang w:eastAsia="en-GB"/>
          <w14:ligatures w14:val="none"/>
        </w:rPr>
        <w:t>,</w:t>
      </w:r>
      <w:r w:rsidRPr="00A64F93">
        <w:rPr>
          <w:rFonts w:ascii="Arial" w:eastAsiaTheme="minorEastAsia" w:hAnsi="Arial" w:cs="Arial"/>
          <w:color w:val="000000" w:themeColor="text1"/>
          <w:kern w:val="24"/>
          <w:sz w:val="24"/>
          <w:szCs w:val="24"/>
          <w:lang w:eastAsia="en-GB"/>
          <w14:ligatures w14:val="none"/>
        </w:rPr>
        <w:t xml:space="preserve"> found a peaceful means to defuse a far-right rally in Liverpool. During the protest in the early night</w:t>
      </w:r>
      <w:r>
        <w:rPr>
          <w:rFonts w:ascii="Arial" w:eastAsiaTheme="minorEastAsia" w:hAnsi="Arial" w:cs="Arial"/>
          <w:color w:val="000000" w:themeColor="text1"/>
          <w:kern w:val="24"/>
          <w:sz w:val="24"/>
          <w:szCs w:val="24"/>
          <w:lang w:eastAsia="en-GB"/>
          <w14:ligatures w14:val="none"/>
        </w:rPr>
        <w:t>,</w:t>
      </w:r>
      <w:r w:rsidRPr="00A64F93">
        <w:rPr>
          <w:rFonts w:ascii="Arial" w:eastAsiaTheme="minorEastAsia" w:hAnsi="Arial" w:cs="Arial"/>
          <w:color w:val="000000" w:themeColor="text1"/>
          <w:kern w:val="24"/>
          <w:sz w:val="24"/>
          <w:szCs w:val="24"/>
          <w:lang w:eastAsia="en-GB"/>
          <w14:ligatures w14:val="none"/>
        </w:rPr>
        <w:t xml:space="preserve"> Imam Kelwick approached those who </w:t>
      </w:r>
      <w:r w:rsidRPr="00A64F93">
        <w:rPr>
          <w:rFonts w:ascii="Arial" w:eastAsiaTheme="minorEastAsia" w:hAnsi="Arial" w:cs="Arial"/>
          <w:color w:val="000000" w:themeColor="text1"/>
          <w:kern w:val="24"/>
          <w:sz w:val="24"/>
          <w:szCs w:val="24"/>
          <w:lang w:eastAsia="en-GB"/>
          <w14:ligatures w14:val="none"/>
        </w:rPr>
        <w:lastRenderedPageBreak/>
        <w:t xml:space="preserve">were participating in a protest outside of a Mosque, offering burgers and discussing with the protestors why they were there </w:t>
      </w:r>
      <w:sdt>
        <w:sdtPr>
          <w:rPr>
            <w:rFonts w:ascii="Arial" w:eastAsiaTheme="minorEastAsia" w:hAnsi="Arial" w:cs="Arial"/>
            <w:color w:val="000000" w:themeColor="text1"/>
            <w:kern w:val="24"/>
            <w:sz w:val="24"/>
            <w:szCs w:val="24"/>
            <w:lang w:eastAsia="en-GB"/>
            <w14:ligatures w14:val="none"/>
          </w:rPr>
          <w:id w:val="-2046978528"/>
          <w:citation/>
        </w:sdtPr>
        <w:sdtContent>
          <w:r w:rsidRPr="00A64F93">
            <w:rPr>
              <w:rFonts w:ascii="Arial" w:eastAsiaTheme="minorEastAsia" w:hAnsi="Arial" w:cs="Arial"/>
              <w:color w:val="000000" w:themeColor="text1"/>
              <w:kern w:val="24"/>
              <w:sz w:val="24"/>
              <w:szCs w:val="24"/>
              <w:lang w:eastAsia="en-GB"/>
              <w14:ligatures w14:val="none"/>
            </w:rPr>
            <w:fldChar w:fldCharType="begin"/>
          </w:r>
          <w:r w:rsidRPr="00A64F93">
            <w:rPr>
              <w:rFonts w:ascii="Arial" w:eastAsiaTheme="minorEastAsia" w:hAnsi="Arial" w:cs="Arial"/>
              <w:color w:val="000000" w:themeColor="text1"/>
              <w:kern w:val="24"/>
              <w:sz w:val="24"/>
              <w:szCs w:val="24"/>
              <w:lang w:eastAsia="en-GB"/>
              <w14:ligatures w14:val="none"/>
            </w:rPr>
            <w:instrText xml:space="preserve"> CITATION Vin24 \l 2057 </w:instrText>
          </w:r>
          <w:r w:rsidRPr="00A64F93">
            <w:rPr>
              <w:rFonts w:ascii="Arial" w:eastAsiaTheme="minorEastAsia" w:hAnsi="Arial" w:cs="Arial"/>
              <w:color w:val="000000" w:themeColor="text1"/>
              <w:kern w:val="24"/>
              <w:sz w:val="24"/>
              <w:szCs w:val="24"/>
              <w:lang w:eastAsia="en-GB"/>
              <w14:ligatures w14:val="none"/>
            </w:rPr>
            <w:fldChar w:fldCharType="separate"/>
          </w:r>
          <w:r w:rsidR="00480B18" w:rsidRPr="00480B18">
            <w:rPr>
              <w:rFonts w:ascii="Arial" w:eastAsiaTheme="minorEastAsia" w:hAnsi="Arial" w:cs="Arial"/>
              <w:noProof/>
              <w:color w:val="000000" w:themeColor="text1"/>
              <w:kern w:val="24"/>
              <w:sz w:val="24"/>
              <w:szCs w:val="24"/>
              <w:lang w:eastAsia="en-GB"/>
              <w14:ligatures w14:val="none"/>
            </w:rPr>
            <w:t>(Vinter, 2024)</w:t>
          </w:r>
          <w:r w:rsidRPr="00A64F93">
            <w:rPr>
              <w:rFonts w:ascii="Arial" w:eastAsiaTheme="minorEastAsia" w:hAnsi="Arial" w:cs="Arial"/>
              <w:color w:val="000000" w:themeColor="text1"/>
              <w:kern w:val="24"/>
              <w:sz w:val="24"/>
              <w:szCs w:val="24"/>
              <w:lang w:eastAsia="en-GB"/>
              <w14:ligatures w14:val="none"/>
            </w:rPr>
            <w:fldChar w:fldCharType="end"/>
          </w:r>
        </w:sdtContent>
      </w:sdt>
      <w:r w:rsidRPr="00A64F93">
        <w:rPr>
          <w:rFonts w:ascii="Arial" w:eastAsiaTheme="minorEastAsia" w:hAnsi="Arial" w:cs="Arial"/>
          <w:color w:val="000000" w:themeColor="text1"/>
          <w:kern w:val="24"/>
          <w:sz w:val="24"/>
          <w:szCs w:val="24"/>
          <w:lang w:eastAsia="en-GB"/>
          <w14:ligatures w14:val="none"/>
        </w:rPr>
        <w:t>. By</w:t>
      </w:r>
      <w:r>
        <w:rPr>
          <w:rFonts w:ascii="Arial" w:eastAsiaTheme="minorEastAsia" w:hAnsi="Arial" w:cs="Arial"/>
          <w:color w:val="000000" w:themeColor="text1"/>
          <w:kern w:val="24"/>
          <w:sz w:val="24"/>
          <w:szCs w:val="24"/>
          <w:lang w:eastAsia="en-GB"/>
          <w14:ligatures w14:val="none"/>
        </w:rPr>
        <w:t xml:space="preserve"> doing</w:t>
      </w:r>
      <w:r w:rsidRPr="00A64F93">
        <w:rPr>
          <w:rFonts w:ascii="Arial" w:eastAsiaTheme="minorEastAsia" w:hAnsi="Arial" w:cs="Arial"/>
          <w:color w:val="000000" w:themeColor="text1"/>
          <w:kern w:val="24"/>
          <w:sz w:val="24"/>
          <w:szCs w:val="24"/>
          <w:lang w:eastAsia="en-GB"/>
          <w14:ligatures w14:val="none"/>
        </w:rPr>
        <w:t xml:space="preserve"> this</w:t>
      </w:r>
      <w:r>
        <w:rPr>
          <w:rFonts w:ascii="Arial" w:eastAsiaTheme="minorEastAsia" w:hAnsi="Arial" w:cs="Arial"/>
          <w:color w:val="000000" w:themeColor="text1"/>
          <w:kern w:val="24"/>
          <w:sz w:val="24"/>
          <w:szCs w:val="24"/>
          <w:lang w:eastAsia="en-GB"/>
          <w14:ligatures w14:val="none"/>
        </w:rPr>
        <w:t>,</w:t>
      </w:r>
      <w:r w:rsidRPr="00A64F93">
        <w:rPr>
          <w:rFonts w:ascii="Arial" w:eastAsiaTheme="minorEastAsia" w:hAnsi="Arial" w:cs="Arial"/>
          <w:color w:val="000000" w:themeColor="text1"/>
          <w:kern w:val="24"/>
          <w:sz w:val="24"/>
          <w:szCs w:val="24"/>
          <w:lang w:eastAsia="en-GB"/>
          <w14:ligatures w14:val="none"/>
        </w:rPr>
        <w:t xml:space="preserve"> he was able to show his humanity as an approachable and friendly person, wanting to feed the very people who were opposed to his faith.  </w:t>
      </w:r>
    </w:p>
    <w:p w14:paraId="11E5394E" w14:textId="77777777" w:rsidR="00780518" w:rsidRPr="00A64F93" w:rsidRDefault="00780518" w:rsidP="005F4F60">
      <w:pPr>
        <w:spacing w:line="480" w:lineRule="auto"/>
        <w:rPr>
          <w:rFonts w:ascii="Arial" w:eastAsiaTheme="minorEastAsia" w:hAnsi="Arial" w:cs="Arial"/>
          <w:color w:val="000000" w:themeColor="text1"/>
          <w:kern w:val="24"/>
          <w:sz w:val="24"/>
          <w:szCs w:val="24"/>
          <w:lang w:eastAsia="en-GB"/>
          <w14:ligatures w14:val="none"/>
        </w:rPr>
      </w:pPr>
    </w:p>
    <w:p w14:paraId="6E906C95" w14:textId="41906D28" w:rsidR="00147A57" w:rsidRPr="00A64F93" w:rsidRDefault="00AC0C80" w:rsidP="005F4F60">
      <w:pPr>
        <w:spacing w:line="480" w:lineRule="auto"/>
        <w:rPr>
          <w:rFonts w:ascii="Arial" w:hAnsi="Arial" w:cs="Arial"/>
          <w:sz w:val="24"/>
          <w:szCs w:val="24"/>
        </w:rPr>
      </w:pPr>
      <w:r w:rsidRPr="00A64F93">
        <w:rPr>
          <w:rFonts w:ascii="Arial" w:hAnsi="Arial" w:cs="Arial"/>
          <w:sz w:val="24"/>
          <w:szCs w:val="24"/>
        </w:rPr>
        <w:t xml:space="preserve"> </w:t>
      </w:r>
      <w:r w:rsidR="00147A57" w:rsidRPr="00A64F93">
        <w:rPr>
          <w:rFonts w:ascii="Arial" w:hAnsi="Arial" w:cs="Arial"/>
          <w:sz w:val="24"/>
          <w:szCs w:val="24"/>
        </w:rPr>
        <w:t>A consideration would be look at how the police responded regarding the riots</w:t>
      </w:r>
      <w:r w:rsidR="00BD7F49" w:rsidRPr="00A64F93">
        <w:rPr>
          <w:rFonts w:ascii="Arial" w:hAnsi="Arial" w:cs="Arial"/>
          <w:sz w:val="24"/>
          <w:szCs w:val="24"/>
        </w:rPr>
        <w:t xml:space="preserve">. </w:t>
      </w:r>
      <w:r w:rsidR="00261776" w:rsidRPr="00A64F93">
        <w:rPr>
          <w:rFonts w:ascii="Arial" w:hAnsi="Arial" w:cs="Arial"/>
          <w:sz w:val="24"/>
          <w:szCs w:val="24"/>
        </w:rPr>
        <w:t xml:space="preserve">As the chaos happened </w:t>
      </w:r>
      <w:r w:rsidR="003F241D">
        <w:rPr>
          <w:rFonts w:ascii="Arial" w:hAnsi="Arial" w:cs="Arial"/>
          <w:sz w:val="24"/>
          <w:szCs w:val="24"/>
        </w:rPr>
        <w:t>rather</w:t>
      </w:r>
      <w:r w:rsidR="00261776" w:rsidRPr="00A64F93">
        <w:rPr>
          <w:rFonts w:ascii="Arial" w:hAnsi="Arial" w:cs="Arial"/>
          <w:sz w:val="24"/>
          <w:szCs w:val="24"/>
        </w:rPr>
        <w:t xml:space="preserve"> suddenly, as opposed to</w:t>
      </w:r>
      <w:r w:rsidR="003F241D">
        <w:rPr>
          <w:rFonts w:ascii="Arial" w:hAnsi="Arial" w:cs="Arial"/>
          <w:sz w:val="24"/>
          <w:szCs w:val="24"/>
        </w:rPr>
        <w:t xml:space="preserve"> responding to an event which would be planned</w:t>
      </w:r>
      <w:r w:rsidR="00B577FD" w:rsidRPr="00A64F93">
        <w:rPr>
          <w:rFonts w:ascii="Arial" w:hAnsi="Arial" w:cs="Arial"/>
          <w:sz w:val="24"/>
          <w:szCs w:val="24"/>
        </w:rPr>
        <w:t xml:space="preserve">. The police shared </w:t>
      </w:r>
      <w:r w:rsidR="00D24A2D" w:rsidRPr="00A64F93">
        <w:rPr>
          <w:rFonts w:ascii="Arial" w:hAnsi="Arial" w:cs="Arial"/>
          <w:sz w:val="24"/>
          <w:szCs w:val="24"/>
        </w:rPr>
        <w:t xml:space="preserve">their resources amongst each other including various </w:t>
      </w:r>
      <w:r w:rsidR="00942279" w:rsidRPr="00A64F93">
        <w:rPr>
          <w:rFonts w:ascii="Arial" w:hAnsi="Arial" w:cs="Arial"/>
          <w:sz w:val="24"/>
          <w:szCs w:val="24"/>
        </w:rPr>
        <w:t>forces</w:t>
      </w:r>
      <w:r w:rsidR="003F241D">
        <w:rPr>
          <w:rFonts w:ascii="Arial" w:hAnsi="Arial" w:cs="Arial"/>
          <w:sz w:val="24"/>
          <w:szCs w:val="24"/>
        </w:rPr>
        <w:t>,</w:t>
      </w:r>
      <w:r w:rsidR="00942279" w:rsidRPr="00A64F93">
        <w:rPr>
          <w:rFonts w:ascii="Arial" w:hAnsi="Arial" w:cs="Arial"/>
          <w:sz w:val="24"/>
          <w:szCs w:val="24"/>
        </w:rPr>
        <w:t xml:space="preserve"> sharing police officers amongst each other</w:t>
      </w:r>
      <w:r w:rsidR="00971A6C" w:rsidRPr="00A64F93">
        <w:rPr>
          <w:rFonts w:ascii="Arial" w:hAnsi="Arial" w:cs="Arial"/>
          <w:sz w:val="24"/>
          <w:szCs w:val="24"/>
        </w:rPr>
        <w:t xml:space="preserve"> </w:t>
      </w:r>
      <w:sdt>
        <w:sdtPr>
          <w:rPr>
            <w:rFonts w:ascii="Arial" w:hAnsi="Arial" w:cs="Arial"/>
            <w:sz w:val="24"/>
            <w:szCs w:val="24"/>
          </w:rPr>
          <w:id w:val="-1567410730"/>
          <w:citation/>
        </w:sdtPr>
        <w:sdtContent>
          <w:r w:rsidR="00971A6C" w:rsidRPr="00A64F93">
            <w:rPr>
              <w:rFonts w:ascii="Arial" w:hAnsi="Arial" w:cs="Arial"/>
              <w:sz w:val="24"/>
              <w:szCs w:val="24"/>
            </w:rPr>
            <w:fldChar w:fldCharType="begin"/>
          </w:r>
          <w:r w:rsidR="00971A6C" w:rsidRPr="00A64F93">
            <w:rPr>
              <w:rFonts w:ascii="Arial" w:hAnsi="Arial" w:cs="Arial"/>
              <w:sz w:val="24"/>
              <w:szCs w:val="24"/>
            </w:rPr>
            <w:instrText xml:space="preserve"> CITATION Hou241 \l 2057 </w:instrText>
          </w:r>
          <w:r w:rsidR="00971A6C" w:rsidRPr="00A64F93">
            <w:rPr>
              <w:rFonts w:ascii="Arial" w:hAnsi="Arial" w:cs="Arial"/>
              <w:sz w:val="24"/>
              <w:szCs w:val="24"/>
            </w:rPr>
            <w:fldChar w:fldCharType="separate"/>
          </w:r>
          <w:r w:rsidR="00480B18" w:rsidRPr="00480B18">
            <w:rPr>
              <w:rFonts w:ascii="Arial" w:hAnsi="Arial" w:cs="Arial"/>
              <w:noProof/>
              <w:sz w:val="24"/>
              <w:szCs w:val="24"/>
            </w:rPr>
            <w:t>(House of Commons , 2024)</w:t>
          </w:r>
          <w:r w:rsidR="00971A6C" w:rsidRPr="00A64F93">
            <w:rPr>
              <w:rFonts w:ascii="Arial" w:hAnsi="Arial" w:cs="Arial"/>
              <w:sz w:val="24"/>
              <w:szCs w:val="24"/>
            </w:rPr>
            <w:fldChar w:fldCharType="end"/>
          </w:r>
        </w:sdtContent>
      </w:sdt>
      <w:r w:rsidR="00971A6C" w:rsidRPr="00A64F93">
        <w:rPr>
          <w:rFonts w:ascii="Arial" w:hAnsi="Arial" w:cs="Arial"/>
          <w:sz w:val="24"/>
          <w:szCs w:val="24"/>
        </w:rPr>
        <w:t>.</w:t>
      </w:r>
      <w:r w:rsidR="00C65C62" w:rsidRPr="00A64F93">
        <w:rPr>
          <w:rFonts w:ascii="Arial" w:hAnsi="Arial" w:cs="Arial"/>
          <w:sz w:val="24"/>
          <w:szCs w:val="24"/>
        </w:rPr>
        <w:t xml:space="preserve"> This in turn would allow for police forces that may </w:t>
      </w:r>
      <w:r w:rsidR="006E244C">
        <w:rPr>
          <w:rFonts w:ascii="Arial" w:hAnsi="Arial" w:cs="Arial"/>
          <w:sz w:val="24"/>
          <w:szCs w:val="24"/>
        </w:rPr>
        <w:t>have</w:t>
      </w:r>
      <w:r w:rsidR="00C65C62" w:rsidRPr="00A64F93">
        <w:rPr>
          <w:rFonts w:ascii="Arial" w:hAnsi="Arial" w:cs="Arial"/>
          <w:sz w:val="24"/>
          <w:szCs w:val="24"/>
        </w:rPr>
        <w:t xml:space="preserve"> felt they were overwhelmed by the rioting to</w:t>
      </w:r>
      <w:r w:rsidR="004C2302" w:rsidRPr="00A64F93">
        <w:rPr>
          <w:rFonts w:ascii="Arial" w:hAnsi="Arial" w:cs="Arial"/>
          <w:sz w:val="24"/>
          <w:szCs w:val="24"/>
        </w:rPr>
        <w:t xml:space="preserve"> be able to manage the situation easier to manage</w:t>
      </w:r>
      <w:r w:rsidR="00874CF7" w:rsidRPr="00A64F93">
        <w:rPr>
          <w:rFonts w:ascii="Arial" w:hAnsi="Arial" w:cs="Arial"/>
          <w:sz w:val="24"/>
          <w:szCs w:val="24"/>
        </w:rPr>
        <w:t xml:space="preserve"> as best as possible regarding the circumstances.</w:t>
      </w:r>
    </w:p>
    <w:p w14:paraId="1D3ABAB9" w14:textId="212EFF47" w:rsidR="00231C2B" w:rsidRPr="00A64F93" w:rsidRDefault="00231C2B" w:rsidP="005F4F60">
      <w:pPr>
        <w:spacing w:line="480" w:lineRule="auto"/>
        <w:rPr>
          <w:rFonts w:ascii="Arial" w:hAnsi="Arial" w:cs="Arial"/>
          <w:sz w:val="24"/>
          <w:szCs w:val="24"/>
        </w:rPr>
      </w:pPr>
    </w:p>
    <w:p w14:paraId="31210E57" w14:textId="4553C66A" w:rsidR="003774FE" w:rsidRPr="00A64F93" w:rsidRDefault="003774FE" w:rsidP="005F4F60">
      <w:pPr>
        <w:spacing w:line="480" w:lineRule="auto"/>
        <w:rPr>
          <w:rFonts w:ascii="Arial" w:hAnsi="Arial" w:cs="Arial"/>
          <w:sz w:val="24"/>
          <w:szCs w:val="24"/>
        </w:rPr>
      </w:pPr>
      <w:r w:rsidRPr="00A64F93">
        <w:rPr>
          <w:rFonts w:ascii="Arial" w:hAnsi="Arial" w:cs="Arial"/>
          <w:sz w:val="24"/>
          <w:szCs w:val="24"/>
        </w:rPr>
        <w:t>Finally, what must be considered is the government response to the rioting from last summer.</w:t>
      </w:r>
      <w:r w:rsidR="00DE54DE" w:rsidRPr="00A64F93">
        <w:rPr>
          <w:rFonts w:ascii="Arial" w:hAnsi="Arial" w:cs="Arial"/>
          <w:sz w:val="24"/>
          <w:szCs w:val="24"/>
        </w:rPr>
        <w:t xml:space="preserve"> A response from the government was to have</w:t>
      </w:r>
      <w:r w:rsidR="00E206F1" w:rsidRPr="00A64F93">
        <w:rPr>
          <w:rFonts w:ascii="Arial" w:hAnsi="Arial" w:cs="Arial"/>
          <w:sz w:val="24"/>
          <w:szCs w:val="24"/>
        </w:rPr>
        <w:t xml:space="preserve"> “</w:t>
      </w:r>
      <w:r w:rsidR="00F62200" w:rsidRPr="00A64F93">
        <w:rPr>
          <w:rFonts w:ascii="Arial" w:hAnsi="Arial" w:cs="Arial"/>
          <w:sz w:val="24"/>
          <w:szCs w:val="24"/>
        </w:rPr>
        <w:t>t</w:t>
      </w:r>
      <w:r w:rsidR="00E206F1" w:rsidRPr="00A64F93">
        <w:rPr>
          <w:rFonts w:ascii="Arial" w:hAnsi="Arial" w:cs="Arial"/>
          <w:sz w:val="24"/>
          <w:szCs w:val="24"/>
        </w:rPr>
        <w:t>he Crown Prosecution Service deployed over 100 additional prosecutors, boosting their 24-hour charging service, with additional advice from the Director of Public Prosecutions so they could move swiftly to charge.</w:t>
      </w:r>
      <w:r w:rsidR="00E206F1" w:rsidRPr="00A64F93">
        <w:rPr>
          <w:rFonts w:ascii="Arial" w:hAnsi="Arial" w:cs="Arial"/>
          <w:sz w:val="24"/>
          <w:szCs w:val="24"/>
        </w:rPr>
        <w:t>”</w:t>
      </w:r>
      <w:sdt>
        <w:sdtPr>
          <w:rPr>
            <w:rFonts w:ascii="Arial" w:hAnsi="Arial" w:cs="Arial"/>
            <w:sz w:val="24"/>
            <w:szCs w:val="24"/>
          </w:rPr>
          <w:id w:val="-2029096367"/>
          <w:citation/>
        </w:sdtPr>
        <w:sdtContent>
          <w:r w:rsidR="008915FD" w:rsidRPr="00A64F93">
            <w:rPr>
              <w:rFonts w:ascii="Arial" w:hAnsi="Arial" w:cs="Arial"/>
              <w:sz w:val="24"/>
              <w:szCs w:val="24"/>
            </w:rPr>
            <w:fldChar w:fldCharType="begin"/>
          </w:r>
          <w:r w:rsidR="008915FD" w:rsidRPr="00A64F93">
            <w:rPr>
              <w:rFonts w:ascii="Arial" w:hAnsi="Arial" w:cs="Arial"/>
              <w:sz w:val="24"/>
              <w:szCs w:val="24"/>
            </w:rPr>
            <w:instrText xml:space="preserve"> CITATION Hom242 \l 2057 </w:instrText>
          </w:r>
          <w:r w:rsidR="008915FD" w:rsidRPr="00A64F93">
            <w:rPr>
              <w:rFonts w:ascii="Arial" w:hAnsi="Arial" w:cs="Arial"/>
              <w:sz w:val="24"/>
              <w:szCs w:val="24"/>
            </w:rPr>
            <w:fldChar w:fldCharType="separate"/>
          </w:r>
          <w:r w:rsidR="00480B18">
            <w:rPr>
              <w:rFonts w:ascii="Arial" w:hAnsi="Arial" w:cs="Arial"/>
              <w:noProof/>
              <w:sz w:val="24"/>
              <w:szCs w:val="24"/>
            </w:rPr>
            <w:t xml:space="preserve"> </w:t>
          </w:r>
          <w:r w:rsidR="00480B18" w:rsidRPr="00480B18">
            <w:rPr>
              <w:rFonts w:ascii="Arial" w:hAnsi="Arial" w:cs="Arial"/>
              <w:noProof/>
              <w:sz w:val="24"/>
              <w:szCs w:val="24"/>
            </w:rPr>
            <w:t>(Home Office, 2024)</w:t>
          </w:r>
          <w:r w:rsidR="008915FD" w:rsidRPr="00A64F93">
            <w:rPr>
              <w:rFonts w:ascii="Arial" w:hAnsi="Arial" w:cs="Arial"/>
              <w:sz w:val="24"/>
              <w:szCs w:val="24"/>
            </w:rPr>
            <w:fldChar w:fldCharType="end"/>
          </w:r>
        </w:sdtContent>
      </w:sdt>
      <w:r w:rsidR="008915FD" w:rsidRPr="00A64F93">
        <w:rPr>
          <w:rFonts w:ascii="Arial" w:hAnsi="Arial" w:cs="Arial"/>
          <w:sz w:val="24"/>
          <w:szCs w:val="24"/>
        </w:rPr>
        <w:t>.</w:t>
      </w:r>
      <w:r w:rsidR="00C86E37" w:rsidRPr="00A64F93">
        <w:rPr>
          <w:rFonts w:ascii="Arial" w:hAnsi="Arial" w:cs="Arial"/>
          <w:sz w:val="24"/>
          <w:szCs w:val="24"/>
        </w:rPr>
        <w:t xml:space="preserve"> This can ensure that those who were involved with the riots and other </w:t>
      </w:r>
      <w:r w:rsidR="00DA7E3E" w:rsidRPr="00A64F93">
        <w:rPr>
          <w:rFonts w:ascii="Arial" w:hAnsi="Arial" w:cs="Arial"/>
          <w:sz w:val="24"/>
          <w:szCs w:val="24"/>
        </w:rPr>
        <w:t xml:space="preserve">related offences would receive justice accordingly and </w:t>
      </w:r>
      <w:r w:rsidR="000B42CC">
        <w:rPr>
          <w:rFonts w:ascii="Arial" w:hAnsi="Arial" w:cs="Arial"/>
          <w:sz w:val="24"/>
          <w:szCs w:val="24"/>
        </w:rPr>
        <w:t>to help prevent</w:t>
      </w:r>
      <w:r w:rsidR="00DA7E3E" w:rsidRPr="00A64F93">
        <w:rPr>
          <w:rFonts w:ascii="Arial" w:hAnsi="Arial" w:cs="Arial"/>
          <w:sz w:val="24"/>
          <w:szCs w:val="24"/>
        </w:rPr>
        <w:t xml:space="preserve"> delay due to the</w:t>
      </w:r>
      <w:r w:rsidR="00125197" w:rsidRPr="00A64F93">
        <w:rPr>
          <w:rFonts w:ascii="Arial" w:hAnsi="Arial" w:cs="Arial"/>
          <w:sz w:val="24"/>
          <w:szCs w:val="24"/>
        </w:rPr>
        <w:t xml:space="preserve"> number of riots that did occur.</w:t>
      </w:r>
      <w:r w:rsidR="004C6DC2" w:rsidRPr="00A64F93">
        <w:rPr>
          <w:rFonts w:ascii="Arial" w:hAnsi="Arial" w:cs="Arial"/>
          <w:sz w:val="24"/>
          <w:szCs w:val="24"/>
        </w:rPr>
        <w:t xml:space="preserve"> As well as this</w:t>
      </w:r>
      <w:r w:rsidR="000B42CC">
        <w:rPr>
          <w:rFonts w:ascii="Arial" w:hAnsi="Arial" w:cs="Arial"/>
          <w:sz w:val="24"/>
          <w:szCs w:val="24"/>
        </w:rPr>
        <w:t>,</w:t>
      </w:r>
      <w:r w:rsidR="004C6DC2" w:rsidRPr="00A64F93">
        <w:rPr>
          <w:rFonts w:ascii="Arial" w:hAnsi="Arial" w:cs="Arial"/>
          <w:sz w:val="24"/>
          <w:szCs w:val="24"/>
        </w:rPr>
        <w:t xml:space="preserve"> there was </w:t>
      </w:r>
      <w:r w:rsidR="001264AC" w:rsidRPr="00A64F93">
        <w:rPr>
          <w:rFonts w:ascii="Arial" w:hAnsi="Arial" w:cs="Arial"/>
          <w:sz w:val="24"/>
          <w:szCs w:val="24"/>
        </w:rPr>
        <w:t xml:space="preserve">an additional 567 </w:t>
      </w:r>
      <w:r w:rsidR="004071A8">
        <w:rPr>
          <w:rFonts w:ascii="Arial" w:hAnsi="Arial" w:cs="Arial"/>
          <w:sz w:val="24"/>
          <w:szCs w:val="24"/>
        </w:rPr>
        <w:t xml:space="preserve">prison </w:t>
      </w:r>
      <w:r w:rsidR="001264AC" w:rsidRPr="00A64F93">
        <w:rPr>
          <w:rFonts w:ascii="Arial" w:hAnsi="Arial" w:cs="Arial"/>
          <w:sz w:val="24"/>
          <w:szCs w:val="24"/>
        </w:rPr>
        <w:t xml:space="preserve">places created for those who were involved with </w:t>
      </w:r>
      <w:r w:rsidR="0018439A" w:rsidRPr="00A64F93">
        <w:rPr>
          <w:rFonts w:ascii="Arial" w:hAnsi="Arial" w:cs="Arial"/>
          <w:sz w:val="24"/>
          <w:szCs w:val="24"/>
        </w:rPr>
        <w:t xml:space="preserve">the </w:t>
      </w:r>
      <w:r w:rsidR="004071A8">
        <w:rPr>
          <w:rFonts w:ascii="Arial" w:hAnsi="Arial" w:cs="Arial"/>
          <w:sz w:val="24"/>
          <w:szCs w:val="24"/>
        </w:rPr>
        <w:t xml:space="preserve">riots </w:t>
      </w:r>
      <w:r w:rsidR="00631F92" w:rsidRPr="00A64F93">
        <w:rPr>
          <w:rFonts w:ascii="Arial" w:hAnsi="Arial" w:cs="Arial"/>
          <w:sz w:val="24"/>
          <w:szCs w:val="24"/>
        </w:rPr>
        <w:t>(</w:t>
      </w:r>
      <w:r w:rsidR="0016698B" w:rsidRPr="00A64F93">
        <w:rPr>
          <w:rFonts w:ascii="Arial" w:hAnsi="Arial" w:cs="Arial"/>
          <w:sz w:val="24"/>
          <w:szCs w:val="24"/>
        </w:rPr>
        <w:t>Culbertson, 2024).</w:t>
      </w:r>
      <w:r w:rsidR="00031796" w:rsidRPr="00A64F93">
        <w:rPr>
          <w:rFonts w:ascii="Arial" w:hAnsi="Arial" w:cs="Arial"/>
          <w:sz w:val="24"/>
          <w:szCs w:val="24"/>
        </w:rPr>
        <w:t xml:space="preserve"> So,</w:t>
      </w:r>
      <w:r w:rsidR="00D05251" w:rsidRPr="00A64F93">
        <w:rPr>
          <w:rFonts w:ascii="Arial" w:hAnsi="Arial" w:cs="Arial"/>
          <w:sz w:val="24"/>
          <w:szCs w:val="24"/>
        </w:rPr>
        <w:t xml:space="preserve"> when there were additional prosecutions being carried out</w:t>
      </w:r>
      <w:r w:rsidR="00BF4D34">
        <w:rPr>
          <w:rFonts w:ascii="Arial" w:hAnsi="Arial" w:cs="Arial"/>
          <w:sz w:val="24"/>
          <w:szCs w:val="24"/>
        </w:rPr>
        <w:t>,</w:t>
      </w:r>
      <w:r w:rsidR="00D05251" w:rsidRPr="00A64F93">
        <w:rPr>
          <w:rFonts w:ascii="Arial" w:hAnsi="Arial" w:cs="Arial"/>
          <w:sz w:val="24"/>
          <w:szCs w:val="24"/>
        </w:rPr>
        <w:t xml:space="preserve"> </w:t>
      </w:r>
      <w:r w:rsidR="004D2A4D" w:rsidRPr="00A64F93">
        <w:rPr>
          <w:rFonts w:ascii="Arial" w:hAnsi="Arial" w:cs="Arial"/>
          <w:sz w:val="24"/>
          <w:szCs w:val="24"/>
        </w:rPr>
        <w:t>there would be</w:t>
      </w:r>
      <w:r w:rsidR="00D05251" w:rsidRPr="00A64F93">
        <w:rPr>
          <w:rFonts w:ascii="Arial" w:hAnsi="Arial" w:cs="Arial"/>
          <w:sz w:val="24"/>
          <w:szCs w:val="24"/>
        </w:rPr>
        <w:t xml:space="preserve"> enough availability for prisons to manage the sheer volume of extra prisoners who </w:t>
      </w:r>
      <w:r w:rsidR="00F73A2B" w:rsidRPr="00A64F93">
        <w:rPr>
          <w:rFonts w:ascii="Arial" w:hAnsi="Arial" w:cs="Arial"/>
          <w:sz w:val="24"/>
          <w:szCs w:val="24"/>
        </w:rPr>
        <w:t xml:space="preserve">would were </w:t>
      </w:r>
      <w:r w:rsidR="00BF4D34">
        <w:rPr>
          <w:rFonts w:ascii="Arial" w:hAnsi="Arial" w:cs="Arial"/>
          <w:sz w:val="24"/>
          <w:szCs w:val="24"/>
        </w:rPr>
        <w:t>convicted</w:t>
      </w:r>
      <w:r w:rsidR="00683DAF" w:rsidRPr="00A64F93">
        <w:rPr>
          <w:rFonts w:ascii="Arial" w:hAnsi="Arial" w:cs="Arial"/>
          <w:sz w:val="24"/>
          <w:szCs w:val="24"/>
        </w:rPr>
        <w:t>.</w:t>
      </w:r>
    </w:p>
    <w:p w14:paraId="15E51179" w14:textId="77777777" w:rsidR="00683DAF" w:rsidRPr="00A64F93" w:rsidRDefault="00683DAF" w:rsidP="005F4F60">
      <w:pPr>
        <w:spacing w:line="480" w:lineRule="auto"/>
        <w:rPr>
          <w:rFonts w:ascii="Arial" w:hAnsi="Arial" w:cs="Arial"/>
          <w:sz w:val="24"/>
          <w:szCs w:val="24"/>
        </w:rPr>
      </w:pPr>
    </w:p>
    <w:p w14:paraId="05CC3435" w14:textId="6BBA4F0D" w:rsidR="00683DAF" w:rsidRPr="00A64F93" w:rsidRDefault="005139D3" w:rsidP="005F4F60">
      <w:pPr>
        <w:spacing w:line="480" w:lineRule="auto"/>
        <w:rPr>
          <w:rFonts w:ascii="Arial" w:hAnsi="Arial" w:cs="Arial"/>
          <w:sz w:val="24"/>
          <w:szCs w:val="24"/>
        </w:rPr>
      </w:pPr>
      <w:r>
        <w:rPr>
          <w:rFonts w:ascii="Arial" w:hAnsi="Arial" w:cs="Arial"/>
          <w:sz w:val="24"/>
          <w:szCs w:val="24"/>
        </w:rPr>
        <w:t>To conclude,</w:t>
      </w:r>
      <w:r w:rsidR="00F71302">
        <w:rPr>
          <w:rFonts w:ascii="Arial" w:hAnsi="Arial" w:cs="Arial"/>
          <w:sz w:val="24"/>
          <w:szCs w:val="24"/>
        </w:rPr>
        <w:t xml:space="preserve"> the outbreak of the riots was very sudden </w:t>
      </w:r>
      <w:r w:rsidR="00A1622B">
        <w:rPr>
          <w:rFonts w:ascii="Arial" w:hAnsi="Arial" w:cs="Arial"/>
          <w:sz w:val="24"/>
          <w:szCs w:val="24"/>
        </w:rPr>
        <w:t xml:space="preserve">and were caused by </w:t>
      </w:r>
      <w:r w:rsidR="00184960">
        <w:rPr>
          <w:rFonts w:ascii="Arial" w:hAnsi="Arial" w:cs="Arial"/>
          <w:sz w:val="24"/>
          <w:szCs w:val="24"/>
        </w:rPr>
        <w:t>a variety of reasons</w:t>
      </w:r>
      <w:r w:rsidR="00A1622B">
        <w:rPr>
          <w:rFonts w:ascii="Arial" w:hAnsi="Arial" w:cs="Arial"/>
          <w:sz w:val="24"/>
          <w:szCs w:val="24"/>
        </w:rPr>
        <w:t xml:space="preserve">, the majority being </w:t>
      </w:r>
      <w:r w:rsidR="004F2A84">
        <w:rPr>
          <w:rFonts w:ascii="Arial" w:hAnsi="Arial" w:cs="Arial"/>
          <w:sz w:val="24"/>
          <w:szCs w:val="24"/>
        </w:rPr>
        <w:t xml:space="preserve">misinformation and hatred towards </w:t>
      </w:r>
      <w:r w:rsidR="00EF2C14">
        <w:rPr>
          <w:rFonts w:ascii="Arial" w:hAnsi="Arial" w:cs="Arial"/>
          <w:sz w:val="24"/>
          <w:szCs w:val="24"/>
        </w:rPr>
        <w:t>asylum</w:t>
      </w:r>
      <w:r w:rsidR="004F2A84">
        <w:rPr>
          <w:rFonts w:ascii="Arial" w:hAnsi="Arial" w:cs="Arial"/>
          <w:sz w:val="24"/>
          <w:szCs w:val="24"/>
        </w:rPr>
        <w:t xml:space="preserve"> seekers and the Muslim community.</w:t>
      </w:r>
      <w:r w:rsidR="009C0518">
        <w:rPr>
          <w:rFonts w:ascii="Arial" w:hAnsi="Arial" w:cs="Arial"/>
          <w:sz w:val="24"/>
          <w:szCs w:val="24"/>
        </w:rPr>
        <w:t xml:space="preserve"> It should be considered that there is a serious issue that misinformation can </w:t>
      </w:r>
      <w:r w:rsidR="00223066">
        <w:rPr>
          <w:rFonts w:ascii="Arial" w:hAnsi="Arial" w:cs="Arial"/>
          <w:sz w:val="24"/>
          <w:szCs w:val="24"/>
        </w:rPr>
        <w:t xml:space="preserve">be spread so easily throughout the </w:t>
      </w:r>
      <w:r w:rsidR="00997064">
        <w:rPr>
          <w:rFonts w:ascii="Arial" w:hAnsi="Arial" w:cs="Arial"/>
          <w:sz w:val="24"/>
          <w:szCs w:val="24"/>
        </w:rPr>
        <w:t xml:space="preserve">UK </w:t>
      </w:r>
      <w:r w:rsidR="00223066">
        <w:rPr>
          <w:rFonts w:ascii="Arial" w:hAnsi="Arial" w:cs="Arial"/>
          <w:sz w:val="24"/>
          <w:szCs w:val="24"/>
        </w:rPr>
        <w:t>public</w:t>
      </w:r>
      <w:r w:rsidR="00997064">
        <w:rPr>
          <w:rFonts w:ascii="Arial" w:hAnsi="Arial" w:cs="Arial"/>
          <w:sz w:val="24"/>
          <w:szCs w:val="24"/>
        </w:rPr>
        <w:t xml:space="preserve">, causing serious and </w:t>
      </w:r>
      <w:r w:rsidR="00D31A1A">
        <w:rPr>
          <w:rFonts w:ascii="Arial" w:hAnsi="Arial" w:cs="Arial"/>
          <w:sz w:val="24"/>
          <w:szCs w:val="24"/>
        </w:rPr>
        <w:t>long-lasting</w:t>
      </w:r>
      <w:r w:rsidR="00997064">
        <w:rPr>
          <w:rFonts w:ascii="Arial" w:hAnsi="Arial" w:cs="Arial"/>
          <w:sz w:val="24"/>
          <w:szCs w:val="24"/>
        </w:rPr>
        <w:t xml:space="preserve"> negative </w:t>
      </w:r>
      <w:r w:rsidR="00EF2C14">
        <w:rPr>
          <w:rFonts w:ascii="Arial" w:hAnsi="Arial" w:cs="Arial"/>
          <w:sz w:val="24"/>
          <w:szCs w:val="24"/>
        </w:rPr>
        <w:t>impacts</w:t>
      </w:r>
      <w:r w:rsidR="00997064">
        <w:rPr>
          <w:rFonts w:ascii="Arial" w:hAnsi="Arial" w:cs="Arial"/>
          <w:sz w:val="24"/>
          <w:szCs w:val="24"/>
        </w:rPr>
        <w:t xml:space="preserve"> to </w:t>
      </w:r>
      <w:r w:rsidR="00155D58">
        <w:rPr>
          <w:rFonts w:ascii="Arial" w:hAnsi="Arial" w:cs="Arial"/>
          <w:sz w:val="24"/>
          <w:szCs w:val="24"/>
        </w:rPr>
        <w:t>both the Muslim community and asylum seekers.</w:t>
      </w:r>
      <w:r w:rsidR="00991047">
        <w:rPr>
          <w:rFonts w:ascii="Arial" w:hAnsi="Arial" w:cs="Arial"/>
          <w:sz w:val="24"/>
          <w:szCs w:val="24"/>
        </w:rPr>
        <w:t xml:space="preserve"> While the government and police found short term solutions</w:t>
      </w:r>
      <w:r w:rsidR="00997064">
        <w:rPr>
          <w:rFonts w:ascii="Arial" w:hAnsi="Arial" w:cs="Arial"/>
          <w:sz w:val="24"/>
          <w:szCs w:val="24"/>
        </w:rPr>
        <w:t xml:space="preserve"> to the riot</w:t>
      </w:r>
      <w:r w:rsidR="00D31A1A">
        <w:rPr>
          <w:rFonts w:ascii="Arial" w:hAnsi="Arial" w:cs="Arial"/>
          <w:sz w:val="24"/>
          <w:szCs w:val="24"/>
        </w:rPr>
        <w:t>,</w:t>
      </w:r>
      <w:r w:rsidR="00991047">
        <w:rPr>
          <w:rFonts w:ascii="Arial" w:hAnsi="Arial" w:cs="Arial"/>
          <w:sz w:val="24"/>
          <w:szCs w:val="24"/>
        </w:rPr>
        <w:t xml:space="preserve"> in the future </w:t>
      </w:r>
      <w:r w:rsidR="00D31A1A">
        <w:rPr>
          <w:rFonts w:ascii="Arial" w:hAnsi="Arial" w:cs="Arial"/>
          <w:sz w:val="24"/>
          <w:szCs w:val="24"/>
        </w:rPr>
        <w:t>it is essential that steps are put in</w:t>
      </w:r>
      <w:r w:rsidR="00EF2C14">
        <w:rPr>
          <w:rFonts w:ascii="Arial" w:hAnsi="Arial" w:cs="Arial"/>
          <w:sz w:val="24"/>
          <w:szCs w:val="24"/>
        </w:rPr>
        <w:t xml:space="preserve"> place </w:t>
      </w:r>
      <w:r w:rsidR="00D31A1A">
        <w:rPr>
          <w:rFonts w:ascii="Arial" w:hAnsi="Arial" w:cs="Arial"/>
          <w:sz w:val="24"/>
          <w:szCs w:val="24"/>
        </w:rPr>
        <w:t>to prevent this from reoccurring</w:t>
      </w:r>
      <w:r w:rsidR="005F4F60">
        <w:rPr>
          <w:rFonts w:ascii="Arial" w:hAnsi="Arial" w:cs="Arial"/>
          <w:sz w:val="24"/>
          <w:szCs w:val="24"/>
        </w:rPr>
        <w:t>.</w:t>
      </w:r>
      <w:r w:rsidR="00D31A1A">
        <w:rPr>
          <w:rFonts w:ascii="Arial" w:hAnsi="Arial" w:cs="Arial"/>
          <w:sz w:val="24"/>
          <w:szCs w:val="24"/>
        </w:rPr>
        <w:t xml:space="preserve"> </w:t>
      </w:r>
    </w:p>
    <w:p w14:paraId="44D6E5E0" w14:textId="77777777" w:rsidR="00013CA2" w:rsidRPr="00A64F93" w:rsidRDefault="00013CA2" w:rsidP="005F4F60">
      <w:pPr>
        <w:spacing w:line="480" w:lineRule="auto"/>
        <w:rPr>
          <w:rFonts w:ascii="Arial" w:hAnsi="Arial" w:cs="Arial"/>
          <w:sz w:val="24"/>
          <w:szCs w:val="24"/>
        </w:rPr>
      </w:pPr>
    </w:p>
    <w:p w14:paraId="6B1518E1" w14:textId="77777777" w:rsidR="00013CA2" w:rsidRDefault="00013CA2" w:rsidP="005F4F60">
      <w:pPr>
        <w:spacing w:line="480" w:lineRule="auto"/>
        <w:rPr>
          <w:rFonts w:ascii="Arial" w:hAnsi="Arial" w:cs="Arial"/>
          <w:sz w:val="24"/>
          <w:szCs w:val="24"/>
        </w:rPr>
      </w:pPr>
    </w:p>
    <w:p w14:paraId="746289D9" w14:textId="77777777" w:rsidR="00013CA2" w:rsidRPr="006320F5" w:rsidRDefault="00013CA2" w:rsidP="005F4F60">
      <w:pPr>
        <w:spacing w:line="480" w:lineRule="auto"/>
        <w:rPr>
          <w:rFonts w:ascii="Arial" w:hAnsi="Arial" w:cs="Arial"/>
          <w:sz w:val="24"/>
          <w:szCs w:val="24"/>
        </w:rPr>
      </w:pPr>
    </w:p>
    <w:p w14:paraId="667B1D49" w14:textId="77777777" w:rsidR="00FF7250" w:rsidRDefault="00FF7250" w:rsidP="005F4F60">
      <w:pPr>
        <w:spacing w:line="480" w:lineRule="auto"/>
        <w:jc w:val="center"/>
        <w:rPr>
          <w:rFonts w:ascii="Arial" w:hAnsi="Arial" w:cs="Arial"/>
          <w:sz w:val="24"/>
          <w:szCs w:val="24"/>
          <w:u w:val="single"/>
        </w:rPr>
      </w:pPr>
    </w:p>
    <w:p w14:paraId="5ED9D19F" w14:textId="77777777" w:rsidR="00FF7250" w:rsidRDefault="00FF7250" w:rsidP="005F4F60">
      <w:pPr>
        <w:spacing w:line="480" w:lineRule="auto"/>
        <w:rPr>
          <w:rFonts w:ascii="Arial" w:hAnsi="Arial" w:cs="Arial"/>
          <w:sz w:val="24"/>
          <w:szCs w:val="24"/>
          <w:u w:val="single"/>
        </w:rPr>
      </w:pPr>
    </w:p>
    <w:p w14:paraId="1F236806" w14:textId="77777777" w:rsidR="005F4F60" w:rsidRDefault="005F4F60" w:rsidP="005F4F60">
      <w:pPr>
        <w:spacing w:line="480" w:lineRule="auto"/>
        <w:rPr>
          <w:rFonts w:ascii="Arial" w:hAnsi="Arial" w:cs="Arial"/>
          <w:sz w:val="24"/>
          <w:szCs w:val="24"/>
          <w:u w:val="single"/>
        </w:rPr>
      </w:pPr>
    </w:p>
    <w:p w14:paraId="272CA47C" w14:textId="77777777" w:rsidR="005F4F60" w:rsidRDefault="005F4F60" w:rsidP="005F4F60">
      <w:pPr>
        <w:spacing w:line="480" w:lineRule="auto"/>
        <w:rPr>
          <w:rFonts w:ascii="Arial" w:hAnsi="Arial" w:cs="Arial"/>
          <w:sz w:val="24"/>
          <w:szCs w:val="24"/>
          <w:u w:val="single"/>
        </w:rPr>
      </w:pPr>
    </w:p>
    <w:p w14:paraId="2DFE2A77" w14:textId="77777777" w:rsidR="005F4F60" w:rsidRDefault="005F4F60" w:rsidP="005F4F60">
      <w:pPr>
        <w:spacing w:line="480" w:lineRule="auto"/>
        <w:rPr>
          <w:rFonts w:ascii="Arial" w:hAnsi="Arial" w:cs="Arial"/>
          <w:sz w:val="24"/>
          <w:szCs w:val="24"/>
          <w:u w:val="single"/>
        </w:rPr>
      </w:pPr>
    </w:p>
    <w:p w14:paraId="17843676" w14:textId="77777777" w:rsidR="005F4F60" w:rsidRDefault="005F4F60" w:rsidP="005139D3">
      <w:pPr>
        <w:spacing w:line="480" w:lineRule="auto"/>
        <w:rPr>
          <w:rFonts w:ascii="Arial" w:hAnsi="Arial" w:cs="Arial"/>
          <w:sz w:val="24"/>
          <w:szCs w:val="24"/>
          <w:u w:val="single"/>
        </w:rPr>
      </w:pPr>
    </w:p>
    <w:p w14:paraId="53EEC68E" w14:textId="77777777" w:rsidR="005F4F60" w:rsidRDefault="005F4F60" w:rsidP="005139D3">
      <w:pPr>
        <w:spacing w:line="480" w:lineRule="auto"/>
        <w:rPr>
          <w:rFonts w:ascii="Arial" w:hAnsi="Arial" w:cs="Arial"/>
          <w:sz w:val="24"/>
          <w:szCs w:val="24"/>
          <w:u w:val="single"/>
        </w:rPr>
      </w:pPr>
    </w:p>
    <w:p w14:paraId="20EF162B" w14:textId="77777777" w:rsidR="005F4F60" w:rsidRDefault="005F4F60" w:rsidP="005139D3">
      <w:pPr>
        <w:spacing w:line="480" w:lineRule="auto"/>
        <w:rPr>
          <w:rFonts w:ascii="Arial" w:hAnsi="Arial" w:cs="Arial"/>
          <w:sz w:val="24"/>
          <w:szCs w:val="24"/>
          <w:u w:val="single"/>
        </w:rPr>
      </w:pPr>
    </w:p>
    <w:p w14:paraId="0FE8FAE7" w14:textId="77777777" w:rsidR="005F4F60" w:rsidRDefault="005F4F60" w:rsidP="005139D3">
      <w:pPr>
        <w:spacing w:line="480" w:lineRule="auto"/>
        <w:rPr>
          <w:rFonts w:ascii="Arial" w:hAnsi="Arial" w:cs="Arial"/>
          <w:sz w:val="24"/>
          <w:szCs w:val="24"/>
          <w:u w:val="single"/>
        </w:rPr>
      </w:pPr>
    </w:p>
    <w:sdt>
      <w:sdtPr>
        <w:rPr>
          <w:rFonts w:asciiTheme="minorHAnsi" w:eastAsiaTheme="minorHAnsi" w:hAnsiTheme="minorHAnsi" w:cstheme="minorBidi"/>
          <w:color w:val="auto"/>
          <w:sz w:val="22"/>
          <w:szCs w:val="22"/>
        </w:rPr>
        <w:id w:val="-2088296427"/>
        <w:docPartObj>
          <w:docPartGallery w:val="Bibliographies"/>
          <w:docPartUnique/>
        </w:docPartObj>
      </w:sdtPr>
      <w:sdtContent>
        <w:p w14:paraId="744218B8" w14:textId="22CD8714" w:rsidR="001B60D5" w:rsidRDefault="001B60D5">
          <w:pPr>
            <w:pStyle w:val="Heading1"/>
          </w:pPr>
          <w:r>
            <w:t>Bibliography</w:t>
          </w:r>
        </w:p>
        <w:sdt>
          <w:sdtPr>
            <w:id w:val="111145805"/>
            <w:bibliography/>
          </w:sdtPr>
          <w:sdtContent>
            <w:p w14:paraId="6462C0F4" w14:textId="77777777" w:rsidR="00480B18" w:rsidRDefault="001B60D5" w:rsidP="00480B18">
              <w:pPr>
                <w:pStyle w:val="Bibliography"/>
                <w:ind w:left="720" w:hanging="720"/>
                <w:rPr>
                  <w:noProof/>
                  <w:kern w:val="0"/>
                  <w:sz w:val="24"/>
                  <w:szCs w:val="24"/>
                  <w14:ligatures w14:val="none"/>
                </w:rPr>
              </w:pPr>
              <w:r>
                <w:fldChar w:fldCharType="begin"/>
              </w:r>
              <w:r>
                <w:instrText xml:space="preserve"> BIBLIOGRAPHY </w:instrText>
              </w:r>
              <w:r>
                <w:fldChar w:fldCharType="separate"/>
              </w:r>
              <w:r w:rsidR="00480B18">
                <w:rPr>
                  <w:noProof/>
                </w:rPr>
                <w:t xml:space="preserve">BBC News. (2024, August 7). </w:t>
              </w:r>
              <w:r w:rsidR="00480B18">
                <w:rPr>
                  <w:i/>
                  <w:iCs/>
                  <w:noProof/>
                </w:rPr>
                <w:t>Why are there riots in the UK?</w:t>
              </w:r>
              <w:r w:rsidR="00480B18">
                <w:rPr>
                  <w:noProof/>
                </w:rPr>
                <w:t xml:space="preserve"> Retrieved from BBC News : https://www.bbc.co.uk/news/articles/ckg55we5n3xo</w:t>
              </w:r>
            </w:p>
            <w:p w14:paraId="3B9133B2" w14:textId="77777777" w:rsidR="00480B18" w:rsidRDefault="00480B18" w:rsidP="00480B18">
              <w:pPr>
                <w:pStyle w:val="Bibliography"/>
                <w:ind w:left="720" w:hanging="720"/>
                <w:rPr>
                  <w:noProof/>
                </w:rPr>
              </w:pPr>
              <w:r>
                <w:rPr>
                  <w:noProof/>
                </w:rPr>
                <w:t xml:space="preserve">Children's Commissioner. (2025, January 28). </w:t>
              </w:r>
              <w:r>
                <w:rPr>
                  <w:i/>
                  <w:iCs/>
                  <w:noProof/>
                </w:rPr>
                <w:t>Children’s involvement in the 2024 riots</w:t>
              </w:r>
              <w:r>
                <w:rPr>
                  <w:noProof/>
                </w:rPr>
                <w:t>. Retrieved from Children's Commissioner: https://www.childrenscommissioner.gov.uk/resource/childrens-involvement-in-the-2024-riots/</w:t>
              </w:r>
            </w:p>
            <w:p w14:paraId="4C791273" w14:textId="77777777" w:rsidR="00480B18" w:rsidRDefault="00480B18" w:rsidP="00480B18">
              <w:pPr>
                <w:pStyle w:val="Bibliography"/>
                <w:ind w:left="720" w:hanging="720"/>
                <w:rPr>
                  <w:noProof/>
                </w:rPr>
              </w:pPr>
              <w:r>
                <w:rPr>
                  <w:noProof/>
                </w:rPr>
                <w:t xml:space="preserve">CPS. (2024, August 07). </w:t>
              </w:r>
              <w:r>
                <w:rPr>
                  <w:i/>
                  <w:iCs/>
                  <w:noProof/>
                </w:rPr>
                <w:t>Man convicted of distributing a recording intending to stir up racial hatred</w:t>
              </w:r>
              <w:r>
                <w:rPr>
                  <w:noProof/>
                </w:rPr>
                <w:t>. Retrieved from CPS: https://www.cps.gov.uk/cps/news/updated-man-convicted-distributing-recording-intending-stir-racial-hatred</w:t>
              </w:r>
            </w:p>
            <w:p w14:paraId="5BC59700" w14:textId="77777777" w:rsidR="00480B18" w:rsidRDefault="00480B18" w:rsidP="00480B18">
              <w:pPr>
                <w:pStyle w:val="Bibliography"/>
                <w:ind w:left="720" w:hanging="720"/>
                <w:rPr>
                  <w:noProof/>
                </w:rPr>
              </w:pPr>
              <w:r>
                <w:rPr>
                  <w:noProof/>
                </w:rPr>
                <w:t xml:space="preserve">Culbertson. (2024, July 31). </w:t>
              </w:r>
              <w:r>
                <w:rPr>
                  <w:i/>
                  <w:iCs/>
                  <w:noProof/>
                </w:rPr>
                <w:t>Nigel Farage accused of being 'Tommy Robinson in a suit' over Southport stabbings comments</w:t>
              </w:r>
              <w:r>
                <w:rPr>
                  <w:noProof/>
                </w:rPr>
                <w:t>. Retrieved from Sky News: https://news.sky.com/story/amp/nigel-farage-accused-of-being-tommy-robinson-in-a-suit-over-southport-stabbings-comments-13188129</w:t>
              </w:r>
            </w:p>
            <w:p w14:paraId="463EB0F1" w14:textId="77777777" w:rsidR="00480B18" w:rsidRDefault="00480B18" w:rsidP="00480B18">
              <w:pPr>
                <w:pStyle w:val="Bibliography"/>
                <w:ind w:left="720" w:hanging="720"/>
                <w:rPr>
                  <w:noProof/>
                </w:rPr>
              </w:pPr>
              <w:r>
                <w:rPr>
                  <w:noProof/>
                </w:rPr>
                <w:t xml:space="preserve">Culbertson. (2024, August 6). </w:t>
              </w:r>
              <w:r>
                <w:rPr>
                  <w:i/>
                  <w:iCs/>
                  <w:noProof/>
                </w:rPr>
                <w:t>UK riots: More than 500 new prison places released to deal with those behind disorder</w:t>
              </w:r>
              <w:r>
                <w:rPr>
                  <w:noProof/>
                </w:rPr>
                <w:t>. Retrieved from Sky News: https://news.sky.com/story/uk-riots-more-than-500-new-prison-places-released-to-deal-with-those-behind-disorder-13191726</w:t>
              </w:r>
            </w:p>
            <w:p w14:paraId="6E16F480" w14:textId="77777777" w:rsidR="00480B18" w:rsidRDefault="00480B18" w:rsidP="00480B18">
              <w:pPr>
                <w:pStyle w:val="Bibliography"/>
                <w:ind w:left="720" w:hanging="720"/>
                <w:rPr>
                  <w:noProof/>
                </w:rPr>
              </w:pPr>
              <w:r>
                <w:rPr>
                  <w:noProof/>
                </w:rPr>
                <w:t xml:space="preserve">Fairclough. (2024, October 10). </w:t>
              </w:r>
              <w:r>
                <w:rPr>
                  <w:i/>
                  <w:iCs/>
                  <w:noProof/>
                </w:rPr>
                <w:t>Man jailed after 'burn mosques' post during riots</w:t>
              </w:r>
              <w:r>
                <w:rPr>
                  <w:noProof/>
                </w:rPr>
                <w:t>. Retrieved from BBC News: https://www.bbc.co.uk/news/articles/cm2499671e0o</w:t>
              </w:r>
            </w:p>
            <w:p w14:paraId="01AEC25F" w14:textId="77777777" w:rsidR="00480B18" w:rsidRDefault="00480B18" w:rsidP="00480B18">
              <w:pPr>
                <w:pStyle w:val="Bibliography"/>
                <w:ind w:left="720" w:hanging="720"/>
                <w:rPr>
                  <w:noProof/>
                </w:rPr>
              </w:pPr>
              <w:r>
                <w:rPr>
                  <w:noProof/>
                </w:rPr>
                <w:t xml:space="preserve">forRefugees. (2024, November 20). </w:t>
              </w:r>
              <w:r>
                <w:rPr>
                  <w:i/>
                  <w:iCs/>
                  <w:noProof/>
                </w:rPr>
                <w:t>The Summer 2024 Riots in the UK</w:t>
              </w:r>
              <w:r>
                <w:rPr>
                  <w:noProof/>
                </w:rPr>
                <w:t>. Retrieved from forRefugees: https://forrefugees.org/the-summer-2024-riots-in-the-uk/</w:t>
              </w:r>
            </w:p>
            <w:p w14:paraId="28637155" w14:textId="77777777" w:rsidR="00480B18" w:rsidRDefault="00480B18" w:rsidP="00480B18">
              <w:pPr>
                <w:pStyle w:val="Bibliography"/>
                <w:ind w:left="720" w:hanging="720"/>
                <w:rPr>
                  <w:noProof/>
                </w:rPr>
              </w:pPr>
              <w:r>
                <w:rPr>
                  <w:noProof/>
                </w:rPr>
                <w:t xml:space="preserve">Full Fact. (2024, August 12). </w:t>
              </w:r>
              <w:r>
                <w:rPr>
                  <w:i/>
                  <w:iCs/>
                  <w:noProof/>
                </w:rPr>
                <w:t>UK riots fact checked: latest updates and key questions answered</w:t>
              </w:r>
              <w:r>
                <w:rPr>
                  <w:noProof/>
                </w:rPr>
                <w:t>. Retrieved from Full Fact : https://fullfact.org/news/uk-riots-latest-southport-questions-answered/</w:t>
              </w:r>
            </w:p>
            <w:p w14:paraId="09FF93EA" w14:textId="77777777" w:rsidR="00480B18" w:rsidRDefault="00480B18" w:rsidP="00480B18">
              <w:pPr>
                <w:pStyle w:val="Bibliography"/>
                <w:ind w:left="720" w:hanging="720"/>
                <w:rPr>
                  <w:noProof/>
                </w:rPr>
              </w:pPr>
              <w:r>
                <w:rPr>
                  <w:noProof/>
                </w:rPr>
                <w:t xml:space="preserve">Halliday. (2025, January 28). </w:t>
              </w:r>
              <w:r>
                <w:rPr>
                  <w:i/>
                  <w:iCs/>
                  <w:noProof/>
                </w:rPr>
                <w:t>Hatred of police not racism motivated children in English riots, report finds</w:t>
              </w:r>
              <w:r>
                <w:rPr>
                  <w:noProof/>
                </w:rPr>
                <w:t>. Retrieved from The Guardian: https://www.theguardian.com/society/2025/jan/28/hatred-of-police-not-racism-motivated-children-in-english-riots-report-finds</w:t>
              </w:r>
            </w:p>
            <w:p w14:paraId="2CDA2DCF" w14:textId="77777777" w:rsidR="00480B18" w:rsidRDefault="00480B18" w:rsidP="00480B18">
              <w:pPr>
                <w:pStyle w:val="Bibliography"/>
                <w:ind w:left="720" w:hanging="720"/>
                <w:rPr>
                  <w:noProof/>
                </w:rPr>
              </w:pPr>
              <w:r>
                <w:rPr>
                  <w:noProof/>
                </w:rPr>
                <w:t xml:space="preserve">Home Office, C. Y. (2024, September 2). </w:t>
              </w:r>
              <w:r>
                <w:rPr>
                  <w:i/>
                  <w:iCs/>
                  <w:noProof/>
                </w:rPr>
                <w:t>Home Secretary statement on disorder</w:t>
              </w:r>
              <w:r>
                <w:rPr>
                  <w:noProof/>
                </w:rPr>
                <w:t>. Retrieved from GOV.UK: https://www.gov.uk/government/speeches/home-secretary-statement-on-disorder</w:t>
              </w:r>
            </w:p>
            <w:p w14:paraId="491C21B6" w14:textId="77777777" w:rsidR="00480B18" w:rsidRDefault="00480B18" w:rsidP="00480B18">
              <w:pPr>
                <w:pStyle w:val="Bibliography"/>
                <w:ind w:left="720" w:hanging="720"/>
                <w:rPr>
                  <w:noProof/>
                </w:rPr>
              </w:pPr>
              <w:r>
                <w:rPr>
                  <w:noProof/>
                </w:rPr>
                <w:t xml:space="preserve">House of Commons . (2024, September 9). </w:t>
              </w:r>
              <w:r>
                <w:rPr>
                  <w:i/>
                  <w:iCs/>
                  <w:noProof/>
                </w:rPr>
                <w:t>Policing response to the 2024 summer riots</w:t>
              </w:r>
              <w:r>
                <w:rPr>
                  <w:noProof/>
                </w:rPr>
                <w:t>. Retrieved from House of Commons Library: https://commonslibrary.parliament.uk/policing-response-to-the-2024-summer-riots/</w:t>
              </w:r>
            </w:p>
            <w:p w14:paraId="57460FD8" w14:textId="77777777" w:rsidR="00480B18" w:rsidRDefault="00480B18" w:rsidP="00480B18">
              <w:pPr>
                <w:pStyle w:val="Bibliography"/>
                <w:ind w:left="720" w:hanging="720"/>
                <w:rPr>
                  <w:noProof/>
                </w:rPr>
              </w:pPr>
              <w:r>
                <w:rPr>
                  <w:noProof/>
                </w:rPr>
                <w:t xml:space="preserve">Institute of Race Relations. (2025, January 31). </w:t>
              </w:r>
              <w:r>
                <w:rPr>
                  <w:i/>
                  <w:iCs/>
                  <w:noProof/>
                </w:rPr>
                <w:t>IRR statement on research findings on charging and sentencing patterns following the summer 2024 racist riots</w:t>
              </w:r>
              <w:r>
                <w:rPr>
                  <w:noProof/>
                </w:rPr>
                <w:t>. Retrieved from Institute of Race Relations: https://irr.org.uk/article/irr-statement-on-research-findings-on-charging-and-sentencing-patterns-following-the-summer-2024-racist-riots/</w:t>
              </w:r>
            </w:p>
            <w:p w14:paraId="35DAAB4F" w14:textId="77777777" w:rsidR="00480B18" w:rsidRDefault="00480B18" w:rsidP="00480B18">
              <w:pPr>
                <w:pStyle w:val="Bibliography"/>
                <w:ind w:left="720" w:hanging="720"/>
                <w:rPr>
                  <w:noProof/>
                </w:rPr>
              </w:pPr>
              <w:r>
                <w:rPr>
                  <w:noProof/>
                </w:rPr>
                <w:t xml:space="preserve">Islam Relief. (2025, May 1). </w:t>
              </w:r>
              <w:r>
                <w:rPr>
                  <w:i/>
                  <w:iCs/>
                  <w:noProof/>
                </w:rPr>
                <w:t>Nearly half of British Muslims feel less safe using social media due to rising levels of Islamophobia</w:t>
              </w:r>
              <w:r>
                <w:rPr>
                  <w:noProof/>
                </w:rPr>
                <w:t>. Retrieved from Islam Relief: https://www.islamic-relief.org.uk/nearly-half-of-british-muslims-feel-less-safe-using-social-media-due-to-rising-levels-of-islamophobia/</w:t>
              </w:r>
            </w:p>
            <w:p w14:paraId="20EAC760" w14:textId="77777777" w:rsidR="00480B18" w:rsidRDefault="00480B18" w:rsidP="00480B18">
              <w:pPr>
                <w:pStyle w:val="Bibliography"/>
                <w:ind w:left="720" w:hanging="720"/>
                <w:rPr>
                  <w:noProof/>
                </w:rPr>
              </w:pPr>
              <w:r>
                <w:rPr>
                  <w:noProof/>
                </w:rPr>
                <w:lastRenderedPageBreak/>
                <w:t xml:space="preserve">Karim. (2025, April 15). </w:t>
              </w:r>
              <w:r>
                <w:rPr>
                  <w:i/>
                  <w:iCs/>
                  <w:noProof/>
                </w:rPr>
                <w:t>UK Far Right Protests (2024): A Dangerous Blend of Misinformation, Technology, and Extremism</w:t>
              </w:r>
              <w:r>
                <w:rPr>
                  <w:noProof/>
                </w:rPr>
                <w:t>. Retrieved from Queen Mary: https://www.qmul.ac.uk/lac/our-legal-blog/blogs/uk-far-right-protests-2024-a-dangerous-blend-of-misinformation-technology-and-extremism.html</w:t>
              </w:r>
            </w:p>
            <w:p w14:paraId="69EF60E6" w14:textId="77777777" w:rsidR="00480B18" w:rsidRDefault="00480B18" w:rsidP="00480B18">
              <w:pPr>
                <w:pStyle w:val="Bibliography"/>
                <w:ind w:left="720" w:hanging="720"/>
                <w:rPr>
                  <w:noProof/>
                </w:rPr>
              </w:pPr>
              <w:r>
                <w:rPr>
                  <w:noProof/>
                </w:rPr>
                <w:t xml:space="preserve">Sanford. (2025, January 20). </w:t>
              </w:r>
              <w:r>
                <w:rPr>
                  <w:i/>
                  <w:iCs/>
                  <w:noProof/>
                </w:rPr>
                <w:t>Axel Rudakubana: Father stopped Southport Killer from going to former school a week before attack</w:t>
              </w:r>
              <w:r>
                <w:rPr>
                  <w:noProof/>
                </w:rPr>
                <w:t>. Retrieved from BBC NEWS: https://www.bbc.co.uk/news/articles/cqx949jzjlyo</w:t>
              </w:r>
            </w:p>
            <w:p w14:paraId="1F654C25" w14:textId="77777777" w:rsidR="00480B18" w:rsidRDefault="00480B18" w:rsidP="00480B18">
              <w:pPr>
                <w:pStyle w:val="Bibliography"/>
                <w:ind w:left="720" w:hanging="720"/>
                <w:rPr>
                  <w:noProof/>
                </w:rPr>
              </w:pPr>
              <w:r>
                <w:rPr>
                  <w:noProof/>
                </w:rPr>
                <w:t xml:space="preserve">TellMAMA. (2025). </w:t>
              </w:r>
              <w:r>
                <w:rPr>
                  <w:i/>
                  <w:iCs/>
                  <w:noProof/>
                </w:rPr>
                <w:t>Anti-Muslim Attacks (MAMA) | About Us | Islamophobic</w:t>
              </w:r>
              <w:r>
                <w:rPr>
                  <w:noProof/>
                </w:rPr>
                <w:t>. Retrieved from TellMAMA: https://tellmamauk.org/about-us/</w:t>
              </w:r>
            </w:p>
            <w:p w14:paraId="0C26F333" w14:textId="77777777" w:rsidR="00480B18" w:rsidRDefault="00480B18" w:rsidP="00480B18">
              <w:pPr>
                <w:pStyle w:val="Bibliography"/>
                <w:ind w:left="720" w:hanging="720"/>
                <w:rPr>
                  <w:noProof/>
                </w:rPr>
              </w:pPr>
              <w:r>
                <w:rPr>
                  <w:noProof/>
                </w:rPr>
                <w:t xml:space="preserve">TellMAMA. (2025, February 19). </w:t>
              </w:r>
              <w:r>
                <w:rPr>
                  <w:i/>
                  <w:iCs/>
                  <w:noProof/>
                </w:rPr>
                <w:t>Tell MAMA Records the Highest Number of Anti-Muslim Hate Cases in 2024 Since Its Founding</w:t>
              </w:r>
              <w:r>
                <w:rPr>
                  <w:noProof/>
                </w:rPr>
                <w:t>. Retrieved from TellMAMA: Tell MAMA Records the Highest Number of Anti-Muslim Hate Cases in 2024 Since Its Founding</w:t>
              </w:r>
            </w:p>
            <w:p w14:paraId="4D4C9124" w14:textId="77777777" w:rsidR="00480B18" w:rsidRDefault="00480B18" w:rsidP="00480B18">
              <w:pPr>
                <w:pStyle w:val="Bibliography"/>
                <w:ind w:left="720" w:hanging="720"/>
                <w:rPr>
                  <w:noProof/>
                </w:rPr>
              </w:pPr>
              <w:r>
                <w:rPr>
                  <w:noProof/>
                </w:rPr>
                <w:t xml:space="preserve">Thomas, S. (2024, October 25). </w:t>
              </w:r>
              <w:r>
                <w:rPr>
                  <w:i/>
                  <w:iCs/>
                  <w:noProof/>
                </w:rPr>
                <w:t>How a deleted LinkedIn post was weaponised and seen by millions before the Southport riot</w:t>
              </w:r>
              <w:r>
                <w:rPr>
                  <w:noProof/>
                </w:rPr>
                <w:t>. Retrieved from BBC NEWS: https://www.bbc.co.uk/news/articles/c99v90813j5o</w:t>
              </w:r>
            </w:p>
            <w:p w14:paraId="0D68F2F7" w14:textId="77777777" w:rsidR="00480B18" w:rsidRDefault="00480B18" w:rsidP="00480B18">
              <w:pPr>
                <w:pStyle w:val="Bibliography"/>
                <w:ind w:left="720" w:hanging="720"/>
                <w:rPr>
                  <w:noProof/>
                </w:rPr>
              </w:pPr>
              <w:r>
                <w:rPr>
                  <w:noProof/>
                </w:rPr>
                <w:t xml:space="preserve">UK Government . (2025). </w:t>
              </w:r>
              <w:r>
                <w:rPr>
                  <w:i/>
                  <w:iCs/>
                  <w:noProof/>
                </w:rPr>
                <w:t>Contact information for Nigel Farage - MPs and Lords</w:t>
              </w:r>
              <w:r>
                <w:rPr>
                  <w:noProof/>
                </w:rPr>
                <w:t>. Retrieved from UK Parliament: https://members.parliament.uk/member/5091/career</w:t>
              </w:r>
            </w:p>
            <w:p w14:paraId="0E3D9BE4" w14:textId="77777777" w:rsidR="00480B18" w:rsidRDefault="00480B18" w:rsidP="00480B18">
              <w:pPr>
                <w:pStyle w:val="Bibliography"/>
                <w:ind w:left="720" w:hanging="720"/>
                <w:rPr>
                  <w:noProof/>
                </w:rPr>
              </w:pPr>
              <w:r>
                <w:rPr>
                  <w:noProof/>
                </w:rPr>
                <w:t xml:space="preserve">UK Parliament . (2008, December 09). </w:t>
              </w:r>
              <w:r>
                <w:rPr>
                  <w:i/>
                  <w:iCs/>
                  <w:noProof/>
                </w:rPr>
                <w:t>BRITISH NATIONAL PARTY RACISM CUTS BOTH WAYS CAMPAIGN</w:t>
              </w:r>
              <w:r>
                <w:rPr>
                  <w:noProof/>
                </w:rPr>
                <w:t>. Retrieved from UK Parliament: https://edm.parliament.uk/early-day-motion/37210/british-national-party-racism-cuts-both-ways-campaign</w:t>
              </w:r>
            </w:p>
            <w:p w14:paraId="6C92291B" w14:textId="77777777" w:rsidR="00480B18" w:rsidRDefault="00480B18" w:rsidP="00480B18">
              <w:pPr>
                <w:pStyle w:val="Bibliography"/>
                <w:ind w:left="720" w:hanging="720"/>
                <w:rPr>
                  <w:noProof/>
                </w:rPr>
              </w:pPr>
              <w:r>
                <w:rPr>
                  <w:noProof/>
                </w:rPr>
                <w:t xml:space="preserve">Vinter. (2024, May 3). </w:t>
              </w:r>
              <w:r>
                <w:rPr>
                  <w:i/>
                  <w:iCs/>
                  <w:noProof/>
                </w:rPr>
                <w:t>‘Love will prevail’: how a far-right rally in Liverpool was defused</w:t>
              </w:r>
              <w:r>
                <w:rPr>
                  <w:noProof/>
                </w:rPr>
                <w:t>. Retrieved from The Guardian: https://www.theguardian.com/uk-news/article/2024/aug/03/love-will-prevail-how-a-far-right-rally-in-liverpool-was-defused</w:t>
              </w:r>
            </w:p>
            <w:p w14:paraId="26BB53AA" w14:textId="59F8C193" w:rsidR="001B60D5" w:rsidRDefault="001B60D5" w:rsidP="00480B18">
              <w:r>
                <w:rPr>
                  <w:b/>
                  <w:bCs/>
                  <w:noProof/>
                </w:rPr>
                <w:fldChar w:fldCharType="end"/>
              </w:r>
            </w:p>
          </w:sdtContent>
        </w:sdt>
      </w:sdtContent>
    </w:sdt>
    <w:p w14:paraId="1BDE2355" w14:textId="77777777" w:rsidR="002A4A91" w:rsidRPr="002A4A91" w:rsidRDefault="002A4A91" w:rsidP="002A4A91">
      <w:pPr>
        <w:spacing w:line="480" w:lineRule="auto"/>
        <w:rPr>
          <w:rFonts w:ascii="Arial" w:hAnsi="Arial" w:cs="Arial"/>
          <w:sz w:val="24"/>
          <w:szCs w:val="24"/>
        </w:rPr>
      </w:pPr>
    </w:p>
    <w:p w14:paraId="3D1267DD" w14:textId="77777777" w:rsidR="002A4A91" w:rsidRDefault="002A4A91" w:rsidP="002A4A91">
      <w:pPr>
        <w:spacing w:line="480" w:lineRule="auto"/>
        <w:jc w:val="center"/>
        <w:rPr>
          <w:rFonts w:ascii="Arial" w:hAnsi="Arial" w:cs="Arial"/>
          <w:sz w:val="24"/>
          <w:szCs w:val="24"/>
          <w:u w:val="single"/>
        </w:rPr>
      </w:pPr>
    </w:p>
    <w:p w14:paraId="2DAB6FF9" w14:textId="77777777" w:rsidR="002A4A91" w:rsidRDefault="002A4A91" w:rsidP="002A4A91">
      <w:pPr>
        <w:spacing w:line="480" w:lineRule="auto"/>
        <w:jc w:val="center"/>
        <w:rPr>
          <w:rFonts w:ascii="Arial" w:hAnsi="Arial" w:cs="Arial"/>
          <w:sz w:val="24"/>
          <w:szCs w:val="24"/>
          <w:u w:val="single"/>
        </w:rPr>
      </w:pPr>
    </w:p>
    <w:p w14:paraId="2BF81FD6" w14:textId="77777777" w:rsidR="002A4A91" w:rsidRDefault="002A4A91" w:rsidP="002A4A91">
      <w:pPr>
        <w:spacing w:line="480" w:lineRule="auto"/>
        <w:jc w:val="center"/>
        <w:rPr>
          <w:rFonts w:ascii="Arial" w:hAnsi="Arial" w:cs="Arial"/>
          <w:sz w:val="24"/>
          <w:szCs w:val="24"/>
          <w:u w:val="single"/>
        </w:rPr>
      </w:pPr>
    </w:p>
    <w:p w14:paraId="76E24BA6" w14:textId="77777777" w:rsidR="002A4A91" w:rsidRDefault="002A4A91" w:rsidP="002A4A91">
      <w:pPr>
        <w:spacing w:line="480" w:lineRule="auto"/>
        <w:jc w:val="center"/>
        <w:rPr>
          <w:rFonts w:ascii="Arial" w:hAnsi="Arial" w:cs="Arial"/>
          <w:sz w:val="24"/>
          <w:szCs w:val="24"/>
          <w:u w:val="single"/>
        </w:rPr>
      </w:pPr>
    </w:p>
    <w:p w14:paraId="73A7A18F" w14:textId="77777777" w:rsidR="002A4A91" w:rsidRDefault="002A4A91" w:rsidP="002A4A91">
      <w:pPr>
        <w:spacing w:line="480" w:lineRule="auto"/>
        <w:jc w:val="center"/>
        <w:rPr>
          <w:rFonts w:ascii="Arial" w:hAnsi="Arial" w:cs="Arial"/>
          <w:sz w:val="24"/>
          <w:szCs w:val="24"/>
          <w:u w:val="single"/>
        </w:rPr>
      </w:pPr>
    </w:p>
    <w:p w14:paraId="411E379B" w14:textId="77777777" w:rsidR="002A4A91" w:rsidRDefault="002A4A91" w:rsidP="00791EEC">
      <w:pPr>
        <w:jc w:val="center"/>
        <w:rPr>
          <w:rFonts w:ascii="Arial" w:hAnsi="Arial" w:cs="Arial"/>
          <w:sz w:val="24"/>
          <w:szCs w:val="24"/>
          <w:u w:val="single"/>
        </w:rPr>
      </w:pPr>
    </w:p>
    <w:p w14:paraId="478BC3B2" w14:textId="77777777" w:rsidR="002A4A91" w:rsidRDefault="002A4A91" w:rsidP="00791EEC">
      <w:pPr>
        <w:jc w:val="center"/>
        <w:rPr>
          <w:rFonts w:ascii="Arial" w:hAnsi="Arial" w:cs="Arial"/>
          <w:sz w:val="24"/>
          <w:szCs w:val="24"/>
          <w:u w:val="single"/>
        </w:rPr>
      </w:pPr>
    </w:p>
    <w:p w14:paraId="4F14F777" w14:textId="77777777" w:rsidR="000434D0" w:rsidRPr="00791EEC" w:rsidRDefault="000434D0" w:rsidP="00FB7003">
      <w:pPr>
        <w:rPr>
          <w:rFonts w:ascii="Arial" w:hAnsi="Arial" w:cs="Arial"/>
          <w:sz w:val="24"/>
          <w:szCs w:val="24"/>
          <w:u w:val="single"/>
        </w:rPr>
      </w:pPr>
    </w:p>
    <w:sectPr w:rsidR="000434D0" w:rsidRPr="00791E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D95F9E"/>
    <w:multiLevelType w:val="hybridMultilevel"/>
    <w:tmpl w:val="0B563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0846DC"/>
    <w:multiLevelType w:val="hybridMultilevel"/>
    <w:tmpl w:val="3892C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4174269">
    <w:abstractNumId w:val="1"/>
  </w:num>
  <w:num w:numId="2" w16cid:durableId="262766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4A"/>
    <w:rsid w:val="0000446B"/>
    <w:rsid w:val="00013CA2"/>
    <w:rsid w:val="00027660"/>
    <w:rsid w:val="00031796"/>
    <w:rsid w:val="00037FC3"/>
    <w:rsid w:val="000431D6"/>
    <w:rsid w:val="000434D0"/>
    <w:rsid w:val="000467D5"/>
    <w:rsid w:val="00047026"/>
    <w:rsid w:val="00056962"/>
    <w:rsid w:val="00070E08"/>
    <w:rsid w:val="00076325"/>
    <w:rsid w:val="000826F1"/>
    <w:rsid w:val="00084269"/>
    <w:rsid w:val="0008782C"/>
    <w:rsid w:val="000A0E82"/>
    <w:rsid w:val="000A3ECA"/>
    <w:rsid w:val="000A5EC6"/>
    <w:rsid w:val="000A6503"/>
    <w:rsid w:val="000B329A"/>
    <w:rsid w:val="000B42CC"/>
    <w:rsid w:val="000C4BF0"/>
    <w:rsid w:val="000D0592"/>
    <w:rsid w:val="000D742E"/>
    <w:rsid w:val="000E1AD0"/>
    <w:rsid w:val="000E33F7"/>
    <w:rsid w:val="000F00F7"/>
    <w:rsid w:val="000F4FE4"/>
    <w:rsid w:val="000F6EFA"/>
    <w:rsid w:val="000F7DA6"/>
    <w:rsid w:val="0011384E"/>
    <w:rsid w:val="00125197"/>
    <w:rsid w:val="00125E1B"/>
    <w:rsid w:val="00126348"/>
    <w:rsid w:val="001264AC"/>
    <w:rsid w:val="0014049D"/>
    <w:rsid w:val="00144D4E"/>
    <w:rsid w:val="00147A57"/>
    <w:rsid w:val="00155D58"/>
    <w:rsid w:val="0016698B"/>
    <w:rsid w:val="00173EFF"/>
    <w:rsid w:val="001769BA"/>
    <w:rsid w:val="00183E9A"/>
    <w:rsid w:val="0018439A"/>
    <w:rsid w:val="00184960"/>
    <w:rsid w:val="00186DCE"/>
    <w:rsid w:val="0019041F"/>
    <w:rsid w:val="001912D1"/>
    <w:rsid w:val="00193761"/>
    <w:rsid w:val="001A349A"/>
    <w:rsid w:val="001A5F87"/>
    <w:rsid w:val="001A7DE4"/>
    <w:rsid w:val="001B1269"/>
    <w:rsid w:val="001B1541"/>
    <w:rsid w:val="001B403D"/>
    <w:rsid w:val="001B57FA"/>
    <w:rsid w:val="001B60D5"/>
    <w:rsid w:val="001C60F9"/>
    <w:rsid w:val="001C61AA"/>
    <w:rsid w:val="001D120D"/>
    <w:rsid w:val="001E32A5"/>
    <w:rsid w:val="001E6C83"/>
    <w:rsid w:val="001F086D"/>
    <w:rsid w:val="001F317A"/>
    <w:rsid w:val="002111FA"/>
    <w:rsid w:val="0021319D"/>
    <w:rsid w:val="0021777F"/>
    <w:rsid w:val="002220BC"/>
    <w:rsid w:val="00223066"/>
    <w:rsid w:val="00226763"/>
    <w:rsid w:val="002302A0"/>
    <w:rsid w:val="00231C2B"/>
    <w:rsid w:val="00235455"/>
    <w:rsid w:val="00235EE0"/>
    <w:rsid w:val="00243C20"/>
    <w:rsid w:val="00257E26"/>
    <w:rsid w:val="00260C54"/>
    <w:rsid w:val="00261776"/>
    <w:rsid w:val="00273BC6"/>
    <w:rsid w:val="002764AA"/>
    <w:rsid w:val="00285852"/>
    <w:rsid w:val="00286413"/>
    <w:rsid w:val="00287BD6"/>
    <w:rsid w:val="00293022"/>
    <w:rsid w:val="002A4A91"/>
    <w:rsid w:val="002A5266"/>
    <w:rsid w:val="002C17C4"/>
    <w:rsid w:val="002C189B"/>
    <w:rsid w:val="002C255F"/>
    <w:rsid w:val="002C5753"/>
    <w:rsid w:val="002D6CBE"/>
    <w:rsid w:val="002E6D69"/>
    <w:rsid w:val="002F1F7B"/>
    <w:rsid w:val="002F3E1C"/>
    <w:rsid w:val="002F571A"/>
    <w:rsid w:val="002F5778"/>
    <w:rsid w:val="00300CED"/>
    <w:rsid w:val="00302D9F"/>
    <w:rsid w:val="00307D65"/>
    <w:rsid w:val="00311F76"/>
    <w:rsid w:val="00316E98"/>
    <w:rsid w:val="003249CA"/>
    <w:rsid w:val="0032781A"/>
    <w:rsid w:val="00331AF5"/>
    <w:rsid w:val="003349AE"/>
    <w:rsid w:val="003541D1"/>
    <w:rsid w:val="003611EA"/>
    <w:rsid w:val="003633C5"/>
    <w:rsid w:val="003774FE"/>
    <w:rsid w:val="00381677"/>
    <w:rsid w:val="00382B15"/>
    <w:rsid w:val="00394351"/>
    <w:rsid w:val="003948A2"/>
    <w:rsid w:val="003A15C6"/>
    <w:rsid w:val="003A2D47"/>
    <w:rsid w:val="003A70A5"/>
    <w:rsid w:val="003A720E"/>
    <w:rsid w:val="003B2E74"/>
    <w:rsid w:val="003C38FB"/>
    <w:rsid w:val="003C578A"/>
    <w:rsid w:val="003D0179"/>
    <w:rsid w:val="003D120F"/>
    <w:rsid w:val="003D2BA2"/>
    <w:rsid w:val="003D632C"/>
    <w:rsid w:val="003E3DED"/>
    <w:rsid w:val="003F241D"/>
    <w:rsid w:val="003F2B29"/>
    <w:rsid w:val="0040305D"/>
    <w:rsid w:val="00404853"/>
    <w:rsid w:val="00405DD0"/>
    <w:rsid w:val="004070F7"/>
    <w:rsid w:val="004071A8"/>
    <w:rsid w:val="00411510"/>
    <w:rsid w:val="004119CC"/>
    <w:rsid w:val="00420188"/>
    <w:rsid w:val="00421BE6"/>
    <w:rsid w:val="0042454A"/>
    <w:rsid w:val="00425C93"/>
    <w:rsid w:val="00450FF3"/>
    <w:rsid w:val="00454D04"/>
    <w:rsid w:val="0045700C"/>
    <w:rsid w:val="00462422"/>
    <w:rsid w:val="00465832"/>
    <w:rsid w:val="0047425D"/>
    <w:rsid w:val="00480B18"/>
    <w:rsid w:val="00487A88"/>
    <w:rsid w:val="0049177F"/>
    <w:rsid w:val="00492262"/>
    <w:rsid w:val="0049296D"/>
    <w:rsid w:val="00495529"/>
    <w:rsid w:val="004A2933"/>
    <w:rsid w:val="004A5BAA"/>
    <w:rsid w:val="004B5832"/>
    <w:rsid w:val="004B585D"/>
    <w:rsid w:val="004C1DC8"/>
    <w:rsid w:val="004C2302"/>
    <w:rsid w:val="004C6DC2"/>
    <w:rsid w:val="004D0CFD"/>
    <w:rsid w:val="004D2A4D"/>
    <w:rsid w:val="004D32D3"/>
    <w:rsid w:val="004D3783"/>
    <w:rsid w:val="004D4C31"/>
    <w:rsid w:val="004E04B4"/>
    <w:rsid w:val="004E1AD6"/>
    <w:rsid w:val="004F1C9A"/>
    <w:rsid w:val="004F2A4B"/>
    <w:rsid w:val="004F2A84"/>
    <w:rsid w:val="004F4BEF"/>
    <w:rsid w:val="004F6E5B"/>
    <w:rsid w:val="0050207C"/>
    <w:rsid w:val="00503D8D"/>
    <w:rsid w:val="005130F4"/>
    <w:rsid w:val="005139D3"/>
    <w:rsid w:val="0052381D"/>
    <w:rsid w:val="00523B77"/>
    <w:rsid w:val="00526754"/>
    <w:rsid w:val="00532260"/>
    <w:rsid w:val="005337EA"/>
    <w:rsid w:val="00535789"/>
    <w:rsid w:val="0054770D"/>
    <w:rsid w:val="00552D6A"/>
    <w:rsid w:val="005603A9"/>
    <w:rsid w:val="005769B7"/>
    <w:rsid w:val="00581060"/>
    <w:rsid w:val="005813C6"/>
    <w:rsid w:val="005904CF"/>
    <w:rsid w:val="00591D27"/>
    <w:rsid w:val="005953FA"/>
    <w:rsid w:val="005B4307"/>
    <w:rsid w:val="005C78B2"/>
    <w:rsid w:val="005D16C0"/>
    <w:rsid w:val="005D29F2"/>
    <w:rsid w:val="005D505E"/>
    <w:rsid w:val="005F4F60"/>
    <w:rsid w:val="006070C0"/>
    <w:rsid w:val="0061070C"/>
    <w:rsid w:val="00616AF1"/>
    <w:rsid w:val="00631F92"/>
    <w:rsid w:val="006320F5"/>
    <w:rsid w:val="00637875"/>
    <w:rsid w:val="006561CA"/>
    <w:rsid w:val="00665A9E"/>
    <w:rsid w:val="006677FE"/>
    <w:rsid w:val="0067047E"/>
    <w:rsid w:val="006735BF"/>
    <w:rsid w:val="00680F03"/>
    <w:rsid w:val="00683D37"/>
    <w:rsid w:val="00683DAF"/>
    <w:rsid w:val="00684661"/>
    <w:rsid w:val="0069436F"/>
    <w:rsid w:val="00695E4F"/>
    <w:rsid w:val="006A5B0E"/>
    <w:rsid w:val="006B1950"/>
    <w:rsid w:val="006B792D"/>
    <w:rsid w:val="006C46B3"/>
    <w:rsid w:val="006C4FD8"/>
    <w:rsid w:val="006D6EC5"/>
    <w:rsid w:val="006E244C"/>
    <w:rsid w:val="006F09B5"/>
    <w:rsid w:val="006F25F9"/>
    <w:rsid w:val="006F4BF5"/>
    <w:rsid w:val="006F5374"/>
    <w:rsid w:val="006F5918"/>
    <w:rsid w:val="00706A0E"/>
    <w:rsid w:val="00707B49"/>
    <w:rsid w:val="00717F92"/>
    <w:rsid w:val="007212CD"/>
    <w:rsid w:val="00731E54"/>
    <w:rsid w:val="00732B18"/>
    <w:rsid w:val="00734D53"/>
    <w:rsid w:val="00735887"/>
    <w:rsid w:val="00743774"/>
    <w:rsid w:val="00746E2D"/>
    <w:rsid w:val="00751CCA"/>
    <w:rsid w:val="00752D62"/>
    <w:rsid w:val="00753140"/>
    <w:rsid w:val="00761EF8"/>
    <w:rsid w:val="007629EB"/>
    <w:rsid w:val="00764DCB"/>
    <w:rsid w:val="00767DAA"/>
    <w:rsid w:val="00767F43"/>
    <w:rsid w:val="00775B9E"/>
    <w:rsid w:val="00780518"/>
    <w:rsid w:val="00786F8D"/>
    <w:rsid w:val="00790B01"/>
    <w:rsid w:val="00791EEC"/>
    <w:rsid w:val="00795CA7"/>
    <w:rsid w:val="007961A4"/>
    <w:rsid w:val="00797B32"/>
    <w:rsid w:val="007A5F7F"/>
    <w:rsid w:val="007C0FF9"/>
    <w:rsid w:val="007C2796"/>
    <w:rsid w:val="007D0AA2"/>
    <w:rsid w:val="007D278D"/>
    <w:rsid w:val="007D48FF"/>
    <w:rsid w:val="007D51BE"/>
    <w:rsid w:val="007D5AAE"/>
    <w:rsid w:val="007D5AEA"/>
    <w:rsid w:val="007D7F81"/>
    <w:rsid w:val="0081029D"/>
    <w:rsid w:val="00813ABD"/>
    <w:rsid w:val="00820BFE"/>
    <w:rsid w:val="00824A7F"/>
    <w:rsid w:val="0083034C"/>
    <w:rsid w:val="00830F82"/>
    <w:rsid w:val="00832818"/>
    <w:rsid w:val="0083300D"/>
    <w:rsid w:val="00836F17"/>
    <w:rsid w:val="00840A34"/>
    <w:rsid w:val="008448EA"/>
    <w:rsid w:val="008469A0"/>
    <w:rsid w:val="00864814"/>
    <w:rsid w:val="00866AE9"/>
    <w:rsid w:val="00874CF7"/>
    <w:rsid w:val="00876A21"/>
    <w:rsid w:val="008842D7"/>
    <w:rsid w:val="008915FD"/>
    <w:rsid w:val="00897891"/>
    <w:rsid w:val="008A4596"/>
    <w:rsid w:val="008B1C7A"/>
    <w:rsid w:val="008C4E0F"/>
    <w:rsid w:val="008D55FB"/>
    <w:rsid w:val="008F06B0"/>
    <w:rsid w:val="008F364F"/>
    <w:rsid w:val="008F3B56"/>
    <w:rsid w:val="008F5EA3"/>
    <w:rsid w:val="00907A8F"/>
    <w:rsid w:val="009266F8"/>
    <w:rsid w:val="00930BD5"/>
    <w:rsid w:val="00931109"/>
    <w:rsid w:val="00933079"/>
    <w:rsid w:val="00936D7C"/>
    <w:rsid w:val="00942279"/>
    <w:rsid w:val="00943422"/>
    <w:rsid w:val="009500B2"/>
    <w:rsid w:val="00956767"/>
    <w:rsid w:val="00957317"/>
    <w:rsid w:val="0096307F"/>
    <w:rsid w:val="0096715F"/>
    <w:rsid w:val="00971A6C"/>
    <w:rsid w:val="00986D08"/>
    <w:rsid w:val="00987CEF"/>
    <w:rsid w:val="00991047"/>
    <w:rsid w:val="00995053"/>
    <w:rsid w:val="00997064"/>
    <w:rsid w:val="009A428B"/>
    <w:rsid w:val="009A7895"/>
    <w:rsid w:val="009B2848"/>
    <w:rsid w:val="009B331F"/>
    <w:rsid w:val="009C0518"/>
    <w:rsid w:val="009D31AF"/>
    <w:rsid w:val="009D4AB8"/>
    <w:rsid w:val="009D7507"/>
    <w:rsid w:val="009E26CD"/>
    <w:rsid w:val="009E2A6A"/>
    <w:rsid w:val="009E7AA3"/>
    <w:rsid w:val="009F0D84"/>
    <w:rsid w:val="009F2FDE"/>
    <w:rsid w:val="00A069B3"/>
    <w:rsid w:val="00A14755"/>
    <w:rsid w:val="00A15EB4"/>
    <w:rsid w:val="00A1622B"/>
    <w:rsid w:val="00A213A8"/>
    <w:rsid w:val="00A47355"/>
    <w:rsid w:val="00A55B62"/>
    <w:rsid w:val="00A64F93"/>
    <w:rsid w:val="00A72134"/>
    <w:rsid w:val="00A9408B"/>
    <w:rsid w:val="00A96051"/>
    <w:rsid w:val="00AA1101"/>
    <w:rsid w:val="00AA3C13"/>
    <w:rsid w:val="00AA6111"/>
    <w:rsid w:val="00AC0266"/>
    <w:rsid w:val="00AC0C80"/>
    <w:rsid w:val="00AC1751"/>
    <w:rsid w:val="00AD2143"/>
    <w:rsid w:val="00AE2131"/>
    <w:rsid w:val="00AE5807"/>
    <w:rsid w:val="00AF1EBA"/>
    <w:rsid w:val="00AF472C"/>
    <w:rsid w:val="00B00BD3"/>
    <w:rsid w:val="00B062C1"/>
    <w:rsid w:val="00B147CE"/>
    <w:rsid w:val="00B218A5"/>
    <w:rsid w:val="00B26E05"/>
    <w:rsid w:val="00B40963"/>
    <w:rsid w:val="00B523AC"/>
    <w:rsid w:val="00B5545E"/>
    <w:rsid w:val="00B5662D"/>
    <w:rsid w:val="00B569D7"/>
    <w:rsid w:val="00B56D35"/>
    <w:rsid w:val="00B5752B"/>
    <w:rsid w:val="00B577FD"/>
    <w:rsid w:val="00B62039"/>
    <w:rsid w:val="00B62CAE"/>
    <w:rsid w:val="00B63861"/>
    <w:rsid w:val="00B71AF2"/>
    <w:rsid w:val="00B71EA4"/>
    <w:rsid w:val="00B77156"/>
    <w:rsid w:val="00B801BE"/>
    <w:rsid w:val="00B843E4"/>
    <w:rsid w:val="00B935B9"/>
    <w:rsid w:val="00B9495E"/>
    <w:rsid w:val="00BA055D"/>
    <w:rsid w:val="00BA0AB6"/>
    <w:rsid w:val="00BA286B"/>
    <w:rsid w:val="00BA33CC"/>
    <w:rsid w:val="00BA4737"/>
    <w:rsid w:val="00BB3105"/>
    <w:rsid w:val="00BC3DE1"/>
    <w:rsid w:val="00BC41A9"/>
    <w:rsid w:val="00BC666E"/>
    <w:rsid w:val="00BD3710"/>
    <w:rsid w:val="00BD4AB1"/>
    <w:rsid w:val="00BD5EED"/>
    <w:rsid w:val="00BD7F49"/>
    <w:rsid w:val="00BE57EE"/>
    <w:rsid w:val="00BF194D"/>
    <w:rsid w:val="00BF1E3A"/>
    <w:rsid w:val="00BF4D34"/>
    <w:rsid w:val="00BF59B2"/>
    <w:rsid w:val="00C034FC"/>
    <w:rsid w:val="00C10AE0"/>
    <w:rsid w:val="00C12386"/>
    <w:rsid w:val="00C170B1"/>
    <w:rsid w:val="00C21056"/>
    <w:rsid w:val="00C251E7"/>
    <w:rsid w:val="00C26A6B"/>
    <w:rsid w:val="00C51EAC"/>
    <w:rsid w:val="00C52B1E"/>
    <w:rsid w:val="00C54498"/>
    <w:rsid w:val="00C61917"/>
    <w:rsid w:val="00C65AB1"/>
    <w:rsid w:val="00C65C62"/>
    <w:rsid w:val="00C70F02"/>
    <w:rsid w:val="00C71AD3"/>
    <w:rsid w:val="00C76A95"/>
    <w:rsid w:val="00C829E5"/>
    <w:rsid w:val="00C86E37"/>
    <w:rsid w:val="00C95927"/>
    <w:rsid w:val="00CA0501"/>
    <w:rsid w:val="00CA1167"/>
    <w:rsid w:val="00CA5942"/>
    <w:rsid w:val="00CB61A9"/>
    <w:rsid w:val="00CC050C"/>
    <w:rsid w:val="00CE3BE1"/>
    <w:rsid w:val="00CE4FA5"/>
    <w:rsid w:val="00CE5CF0"/>
    <w:rsid w:val="00CE5F93"/>
    <w:rsid w:val="00CE7FA6"/>
    <w:rsid w:val="00CF1BEC"/>
    <w:rsid w:val="00CF238F"/>
    <w:rsid w:val="00D05251"/>
    <w:rsid w:val="00D06054"/>
    <w:rsid w:val="00D063D5"/>
    <w:rsid w:val="00D071EB"/>
    <w:rsid w:val="00D113BC"/>
    <w:rsid w:val="00D115B0"/>
    <w:rsid w:val="00D12AE6"/>
    <w:rsid w:val="00D174C7"/>
    <w:rsid w:val="00D2189E"/>
    <w:rsid w:val="00D231ED"/>
    <w:rsid w:val="00D2459D"/>
    <w:rsid w:val="00D2463F"/>
    <w:rsid w:val="00D24766"/>
    <w:rsid w:val="00D24A2D"/>
    <w:rsid w:val="00D31A1A"/>
    <w:rsid w:val="00D42824"/>
    <w:rsid w:val="00D4442A"/>
    <w:rsid w:val="00D4558A"/>
    <w:rsid w:val="00D45925"/>
    <w:rsid w:val="00D518FE"/>
    <w:rsid w:val="00D5377E"/>
    <w:rsid w:val="00D57AC4"/>
    <w:rsid w:val="00D6080D"/>
    <w:rsid w:val="00D7094A"/>
    <w:rsid w:val="00D765DC"/>
    <w:rsid w:val="00D77079"/>
    <w:rsid w:val="00D94881"/>
    <w:rsid w:val="00D96D96"/>
    <w:rsid w:val="00DA7E3E"/>
    <w:rsid w:val="00DB3C6C"/>
    <w:rsid w:val="00DC7328"/>
    <w:rsid w:val="00DD11C4"/>
    <w:rsid w:val="00DD6DC4"/>
    <w:rsid w:val="00DE54DE"/>
    <w:rsid w:val="00DF36C9"/>
    <w:rsid w:val="00DF3BE1"/>
    <w:rsid w:val="00E006E1"/>
    <w:rsid w:val="00E023D4"/>
    <w:rsid w:val="00E07016"/>
    <w:rsid w:val="00E12A89"/>
    <w:rsid w:val="00E206F1"/>
    <w:rsid w:val="00E23467"/>
    <w:rsid w:val="00E24E87"/>
    <w:rsid w:val="00E25877"/>
    <w:rsid w:val="00E271F6"/>
    <w:rsid w:val="00E302DC"/>
    <w:rsid w:val="00E31441"/>
    <w:rsid w:val="00E361F4"/>
    <w:rsid w:val="00E47433"/>
    <w:rsid w:val="00E5098D"/>
    <w:rsid w:val="00E50EEF"/>
    <w:rsid w:val="00E5404F"/>
    <w:rsid w:val="00E57B09"/>
    <w:rsid w:val="00E57B81"/>
    <w:rsid w:val="00E6422E"/>
    <w:rsid w:val="00E673CB"/>
    <w:rsid w:val="00E7444C"/>
    <w:rsid w:val="00E8758A"/>
    <w:rsid w:val="00E97B96"/>
    <w:rsid w:val="00E97F71"/>
    <w:rsid w:val="00EA0094"/>
    <w:rsid w:val="00EB1008"/>
    <w:rsid w:val="00EB2B19"/>
    <w:rsid w:val="00EB6D5A"/>
    <w:rsid w:val="00EC06A7"/>
    <w:rsid w:val="00EC4CC4"/>
    <w:rsid w:val="00ED35CF"/>
    <w:rsid w:val="00EE02A4"/>
    <w:rsid w:val="00EF2C14"/>
    <w:rsid w:val="00F010B8"/>
    <w:rsid w:val="00F20CD4"/>
    <w:rsid w:val="00F228F2"/>
    <w:rsid w:val="00F22DC0"/>
    <w:rsid w:val="00F45FAB"/>
    <w:rsid w:val="00F51648"/>
    <w:rsid w:val="00F57711"/>
    <w:rsid w:val="00F61B0A"/>
    <w:rsid w:val="00F61D03"/>
    <w:rsid w:val="00F62200"/>
    <w:rsid w:val="00F62E4A"/>
    <w:rsid w:val="00F71302"/>
    <w:rsid w:val="00F73A2B"/>
    <w:rsid w:val="00F766F6"/>
    <w:rsid w:val="00F831A6"/>
    <w:rsid w:val="00F84106"/>
    <w:rsid w:val="00F900DC"/>
    <w:rsid w:val="00FA1A17"/>
    <w:rsid w:val="00FA1CF5"/>
    <w:rsid w:val="00FA26D7"/>
    <w:rsid w:val="00FB2833"/>
    <w:rsid w:val="00FB40B5"/>
    <w:rsid w:val="00FB467C"/>
    <w:rsid w:val="00FB6F39"/>
    <w:rsid w:val="00FB7003"/>
    <w:rsid w:val="00FC6CF4"/>
    <w:rsid w:val="00FE5952"/>
    <w:rsid w:val="00FF1CAC"/>
    <w:rsid w:val="00FF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D8B47"/>
  <w15:chartTrackingRefBased/>
  <w15:docId w15:val="{1BA99430-F3C7-4842-8976-BBDAA1BC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5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45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45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5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5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5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5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5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5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5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45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45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5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5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5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5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5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54A"/>
    <w:rPr>
      <w:rFonts w:eastAsiaTheme="majorEastAsia" w:cstheme="majorBidi"/>
      <w:color w:val="272727" w:themeColor="text1" w:themeTint="D8"/>
    </w:rPr>
  </w:style>
  <w:style w:type="paragraph" w:styleId="Title">
    <w:name w:val="Title"/>
    <w:basedOn w:val="Normal"/>
    <w:next w:val="Normal"/>
    <w:link w:val="TitleChar"/>
    <w:uiPriority w:val="10"/>
    <w:qFormat/>
    <w:rsid w:val="004245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5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5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5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54A"/>
    <w:pPr>
      <w:spacing w:before="160"/>
      <w:jc w:val="center"/>
    </w:pPr>
    <w:rPr>
      <w:i/>
      <w:iCs/>
      <w:color w:val="404040" w:themeColor="text1" w:themeTint="BF"/>
    </w:rPr>
  </w:style>
  <w:style w:type="character" w:customStyle="1" w:styleId="QuoteChar">
    <w:name w:val="Quote Char"/>
    <w:basedOn w:val="DefaultParagraphFont"/>
    <w:link w:val="Quote"/>
    <w:uiPriority w:val="29"/>
    <w:rsid w:val="0042454A"/>
    <w:rPr>
      <w:i/>
      <w:iCs/>
      <w:color w:val="404040" w:themeColor="text1" w:themeTint="BF"/>
    </w:rPr>
  </w:style>
  <w:style w:type="paragraph" w:styleId="ListParagraph">
    <w:name w:val="List Paragraph"/>
    <w:basedOn w:val="Normal"/>
    <w:uiPriority w:val="34"/>
    <w:qFormat/>
    <w:rsid w:val="0042454A"/>
    <w:pPr>
      <w:ind w:left="720"/>
      <w:contextualSpacing/>
    </w:pPr>
  </w:style>
  <w:style w:type="character" w:styleId="IntenseEmphasis">
    <w:name w:val="Intense Emphasis"/>
    <w:basedOn w:val="DefaultParagraphFont"/>
    <w:uiPriority w:val="21"/>
    <w:qFormat/>
    <w:rsid w:val="0042454A"/>
    <w:rPr>
      <w:i/>
      <w:iCs/>
      <w:color w:val="2F5496" w:themeColor="accent1" w:themeShade="BF"/>
    </w:rPr>
  </w:style>
  <w:style w:type="paragraph" w:styleId="IntenseQuote">
    <w:name w:val="Intense Quote"/>
    <w:basedOn w:val="Normal"/>
    <w:next w:val="Normal"/>
    <w:link w:val="IntenseQuoteChar"/>
    <w:uiPriority w:val="30"/>
    <w:qFormat/>
    <w:rsid w:val="004245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54A"/>
    <w:rPr>
      <w:i/>
      <w:iCs/>
      <w:color w:val="2F5496" w:themeColor="accent1" w:themeShade="BF"/>
    </w:rPr>
  </w:style>
  <w:style w:type="character" w:styleId="IntenseReference">
    <w:name w:val="Intense Reference"/>
    <w:basedOn w:val="DefaultParagraphFont"/>
    <w:uiPriority w:val="32"/>
    <w:qFormat/>
    <w:rsid w:val="0042454A"/>
    <w:rPr>
      <w:b/>
      <w:bCs/>
      <w:smallCaps/>
      <w:color w:val="2F5496" w:themeColor="accent1" w:themeShade="BF"/>
      <w:spacing w:val="5"/>
    </w:rPr>
  </w:style>
  <w:style w:type="paragraph" w:styleId="NormalWeb">
    <w:name w:val="Normal (Web)"/>
    <w:basedOn w:val="Normal"/>
    <w:uiPriority w:val="99"/>
    <w:semiHidden/>
    <w:unhideWhenUsed/>
    <w:rsid w:val="001F086D"/>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B63861"/>
    <w:rPr>
      <w:color w:val="0563C1" w:themeColor="hyperlink"/>
      <w:u w:val="single"/>
    </w:rPr>
  </w:style>
  <w:style w:type="character" w:styleId="UnresolvedMention">
    <w:name w:val="Unresolved Mention"/>
    <w:basedOn w:val="DefaultParagraphFont"/>
    <w:uiPriority w:val="99"/>
    <w:semiHidden/>
    <w:unhideWhenUsed/>
    <w:rsid w:val="00B63861"/>
    <w:rPr>
      <w:color w:val="605E5C"/>
      <w:shd w:val="clear" w:color="auto" w:fill="E1DFDD"/>
    </w:rPr>
  </w:style>
  <w:style w:type="paragraph" w:customStyle="1" w:styleId="bbc-hhl7in">
    <w:name w:val="bbc-hhl7in"/>
    <w:basedOn w:val="Normal"/>
    <w:rsid w:val="00BD3710"/>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apple-converted-space">
    <w:name w:val="apple-converted-space"/>
    <w:basedOn w:val="DefaultParagraphFont"/>
    <w:rsid w:val="00BD3710"/>
  </w:style>
  <w:style w:type="character" w:styleId="FollowedHyperlink">
    <w:name w:val="FollowedHyperlink"/>
    <w:basedOn w:val="DefaultParagraphFont"/>
    <w:uiPriority w:val="99"/>
    <w:semiHidden/>
    <w:unhideWhenUsed/>
    <w:rsid w:val="008B1C7A"/>
    <w:rPr>
      <w:color w:val="954F72" w:themeColor="followedHyperlink"/>
      <w:u w:val="single"/>
    </w:rPr>
  </w:style>
  <w:style w:type="paragraph" w:styleId="Bibliography">
    <w:name w:val="Bibliography"/>
    <w:basedOn w:val="Normal"/>
    <w:next w:val="Normal"/>
    <w:uiPriority w:val="37"/>
    <w:unhideWhenUsed/>
    <w:rsid w:val="00BA0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2549">
      <w:bodyDiv w:val="1"/>
      <w:marLeft w:val="0"/>
      <w:marRight w:val="0"/>
      <w:marTop w:val="0"/>
      <w:marBottom w:val="0"/>
      <w:divBdr>
        <w:top w:val="none" w:sz="0" w:space="0" w:color="auto"/>
        <w:left w:val="none" w:sz="0" w:space="0" w:color="auto"/>
        <w:bottom w:val="none" w:sz="0" w:space="0" w:color="auto"/>
        <w:right w:val="none" w:sz="0" w:space="0" w:color="auto"/>
      </w:divBdr>
    </w:div>
    <w:div w:id="44566243">
      <w:bodyDiv w:val="1"/>
      <w:marLeft w:val="0"/>
      <w:marRight w:val="0"/>
      <w:marTop w:val="0"/>
      <w:marBottom w:val="0"/>
      <w:divBdr>
        <w:top w:val="none" w:sz="0" w:space="0" w:color="auto"/>
        <w:left w:val="none" w:sz="0" w:space="0" w:color="auto"/>
        <w:bottom w:val="none" w:sz="0" w:space="0" w:color="auto"/>
        <w:right w:val="none" w:sz="0" w:space="0" w:color="auto"/>
      </w:divBdr>
    </w:div>
    <w:div w:id="44764200">
      <w:bodyDiv w:val="1"/>
      <w:marLeft w:val="0"/>
      <w:marRight w:val="0"/>
      <w:marTop w:val="0"/>
      <w:marBottom w:val="0"/>
      <w:divBdr>
        <w:top w:val="none" w:sz="0" w:space="0" w:color="auto"/>
        <w:left w:val="none" w:sz="0" w:space="0" w:color="auto"/>
        <w:bottom w:val="none" w:sz="0" w:space="0" w:color="auto"/>
        <w:right w:val="none" w:sz="0" w:space="0" w:color="auto"/>
      </w:divBdr>
    </w:div>
    <w:div w:id="65809365">
      <w:bodyDiv w:val="1"/>
      <w:marLeft w:val="0"/>
      <w:marRight w:val="0"/>
      <w:marTop w:val="0"/>
      <w:marBottom w:val="0"/>
      <w:divBdr>
        <w:top w:val="none" w:sz="0" w:space="0" w:color="auto"/>
        <w:left w:val="none" w:sz="0" w:space="0" w:color="auto"/>
        <w:bottom w:val="none" w:sz="0" w:space="0" w:color="auto"/>
        <w:right w:val="none" w:sz="0" w:space="0" w:color="auto"/>
      </w:divBdr>
    </w:div>
    <w:div w:id="68383229">
      <w:bodyDiv w:val="1"/>
      <w:marLeft w:val="0"/>
      <w:marRight w:val="0"/>
      <w:marTop w:val="0"/>
      <w:marBottom w:val="0"/>
      <w:divBdr>
        <w:top w:val="none" w:sz="0" w:space="0" w:color="auto"/>
        <w:left w:val="none" w:sz="0" w:space="0" w:color="auto"/>
        <w:bottom w:val="none" w:sz="0" w:space="0" w:color="auto"/>
        <w:right w:val="none" w:sz="0" w:space="0" w:color="auto"/>
      </w:divBdr>
    </w:div>
    <w:div w:id="78215019">
      <w:bodyDiv w:val="1"/>
      <w:marLeft w:val="0"/>
      <w:marRight w:val="0"/>
      <w:marTop w:val="0"/>
      <w:marBottom w:val="0"/>
      <w:divBdr>
        <w:top w:val="none" w:sz="0" w:space="0" w:color="auto"/>
        <w:left w:val="none" w:sz="0" w:space="0" w:color="auto"/>
        <w:bottom w:val="none" w:sz="0" w:space="0" w:color="auto"/>
        <w:right w:val="none" w:sz="0" w:space="0" w:color="auto"/>
      </w:divBdr>
    </w:div>
    <w:div w:id="78840848">
      <w:bodyDiv w:val="1"/>
      <w:marLeft w:val="0"/>
      <w:marRight w:val="0"/>
      <w:marTop w:val="0"/>
      <w:marBottom w:val="0"/>
      <w:divBdr>
        <w:top w:val="none" w:sz="0" w:space="0" w:color="auto"/>
        <w:left w:val="none" w:sz="0" w:space="0" w:color="auto"/>
        <w:bottom w:val="none" w:sz="0" w:space="0" w:color="auto"/>
        <w:right w:val="none" w:sz="0" w:space="0" w:color="auto"/>
      </w:divBdr>
    </w:div>
    <w:div w:id="82185142">
      <w:bodyDiv w:val="1"/>
      <w:marLeft w:val="0"/>
      <w:marRight w:val="0"/>
      <w:marTop w:val="0"/>
      <w:marBottom w:val="0"/>
      <w:divBdr>
        <w:top w:val="none" w:sz="0" w:space="0" w:color="auto"/>
        <w:left w:val="none" w:sz="0" w:space="0" w:color="auto"/>
        <w:bottom w:val="none" w:sz="0" w:space="0" w:color="auto"/>
        <w:right w:val="none" w:sz="0" w:space="0" w:color="auto"/>
      </w:divBdr>
    </w:div>
    <w:div w:id="113837518">
      <w:bodyDiv w:val="1"/>
      <w:marLeft w:val="0"/>
      <w:marRight w:val="0"/>
      <w:marTop w:val="0"/>
      <w:marBottom w:val="0"/>
      <w:divBdr>
        <w:top w:val="none" w:sz="0" w:space="0" w:color="auto"/>
        <w:left w:val="none" w:sz="0" w:space="0" w:color="auto"/>
        <w:bottom w:val="none" w:sz="0" w:space="0" w:color="auto"/>
        <w:right w:val="none" w:sz="0" w:space="0" w:color="auto"/>
      </w:divBdr>
    </w:div>
    <w:div w:id="147092197">
      <w:bodyDiv w:val="1"/>
      <w:marLeft w:val="0"/>
      <w:marRight w:val="0"/>
      <w:marTop w:val="0"/>
      <w:marBottom w:val="0"/>
      <w:divBdr>
        <w:top w:val="none" w:sz="0" w:space="0" w:color="auto"/>
        <w:left w:val="none" w:sz="0" w:space="0" w:color="auto"/>
        <w:bottom w:val="none" w:sz="0" w:space="0" w:color="auto"/>
        <w:right w:val="none" w:sz="0" w:space="0" w:color="auto"/>
      </w:divBdr>
    </w:div>
    <w:div w:id="150633699">
      <w:bodyDiv w:val="1"/>
      <w:marLeft w:val="0"/>
      <w:marRight w:val="0"/>
      <w:marTop w:val="0"/>
      <w:marBottom w:val="0"/>
      <w:divBdr>
        <w:top w:val="none" w:sz="0" w:space="0" w:color="auto"/>
        <w:left w:val="none" w:sz="0" w:space="0" w:color="auto"/>
        <w:bottom w:val="none" w:sz="0" w:space="0" w:color="auto"/>
        <w:right w:val="none" w:sz="0" w:space="0" w:color="auto"/>
      </w:divBdr>
    </w:div>
    <w:div w:id="186411172">
      <w:bodyDiv w:val="1"/>
      <w:marLeft w:val="0"/>
      <w:marRight w:val="0"/>
      <w:marTop w:val="0"/>
      <w:marBottom w:val="0"/>
      <w:divBdr>
        <w:top w:val="none" w:sz="0" w:space="0" w:color="auto"/>
        <w:left w:val="none" w:sz="0" w:space="0" w:color="auto"/>
        <w:bottom w:val="none" w:sz="0" w:space="0" w:color="auto"/>
        <w:right w:val="none" w:sz="0" w:space="0" w:color="auto"/>
      </w:divBdr>
    </w:div>
    <w:div w:id="198051005">
      <w:bodyDiv w:val="1"/>
      <w:marLeft w:val="0"/>
      <w:marRight w:val="0"/>
      <w:marTop w:val="0"/>
      <w:marBottom w:val="0"/>
      <w:divBdr>
        <w:top w:val="none" w:sz="0" w:space="0" w:color="auto"/>
        <w:left w:val="none" w:sz="0" w:space="0" w:color="auto"/>
        <w:bottom w:val="none" w:sz="0" w:space="0" w:color="auto"/>
        <w:right w:val="none" w:sz="0" w:space="0" w:color="auto"/>
      </w:divBdr>
    </w:div>
    <w:div w:id="213008623">
      <w:bodyDiv w:val="1"/>
      <w:marLeft w:val="0"/>
      <w:marRight w:val="0"/>
      <w:marTop w:val="0"/>
      <w:marBottom w:val="0"/>
      <w:divBdr>
        <w:top w:val="none" w:sz="0" w:space="0" w:color="auto"/>
        <w:left w:val="none" w:sz="0" w:space="0" w:color="auto"/>
        <w:bottom w:val="none" w:sz="0" w:space="0" w:color="auto"/>
        <w:right w:val="none" w:sz="0" w:space="0" w:color="auto"/>
      </w:divBdr>
    </w:div>
    <w:div w:id="219873429">
      <w:bodyDiv w:val="1"/>
      <w:marLeft w:val="0"/>
      <w:marRight w:val="0"/>
      <w:marTop w:val="0"/>
      <w:marBottom w:val="0"/>
      <w:divBdr>
        <w:top w:val="none" w:sz="0" w:space="0" w:color="auto"/>
        <w:left w:val="none" w:sz="0" w:space="0" w:color="auto"/>
        <w:bottom w:val="none" w:sz="0" w:space="0" w:color="auto"/>
        <w:right w:val="none" w:sz="0" w:space="0" w:color="auto"/>
      </w:divBdr>
    </w:div>
    <w:div w:id="236791226">
      <w:bodyDiv w:val="1"/>
      <w:marLeft w:val="0"/>
      <w:marRight w:val="0"/>
      <w:marTop w:val="0"/>
      <w:marBottom w:val="0"/>
      <w:divBdr>
        <w:top w:val="none" w:sz="0" w:space="0" w:color="auto"/>
        <w:left w:val="none" w:sz="0" w:space="0" w:color="auto"/>
        <w:bottom w:val="none" w:sz="0" w:space="0" w:color="auto"/>
        <w:right w:val="none" w:sz="0" w:space="0" w:color="auto"/>
      </w:divBdr>
    </w:div>
    <w:div w:id="242492343">
      <w:bodyDiv w:val="1"/>
      <w:marLeft w:val="0"/>
      <w:marRight w:val="0"/>
      <w:marTop w:val="0"/>
      <w:marBottom w:val="0"/>
      <w:divBdr>
        <w:top w:val="none" w:sz="0" w:space="0" w:color="auto"/>
        <w:left w:val="none" w:sz="0" w:space="0" w:color="auto"/>
        <w:bottom w:val="none" w:sz="0" w:space="0" w:color="auto"/>
        <w:right w:val="none" w:sz="0" w:space="0" w:color="auto"/>
      </w:divBdr>
    </w:div>
    <w:div w:id="249046192">
      <w:bodyDiv w:val="1"/>
      <w:marLeft w:val="0"/>
      <w:marRight w:val="0"/>
      <w:marTop w:val="0"/>
      <w:marBottom w:val="0"/>
      <w:divBdr>
        <w:top w:val="none" w:sz="0" w:space="0" w:color="auto"/>
        <w:left w:val="none" w:sz="0" w:space="0" w:color="auto"/>
        <w:bottom w:val="none" w:sz="0" w:space="0" w:color="auto"/>
        <w:right w:val="none" w:sz="0" w:space="0" w:color="auto"/>
      </w:divBdr>
    </w:div>
    <w:div w:id="253511466">
      <w:bodyDiv w:val="1"/>
      <w:marLeft w:val="0"/>
      <w:marRight w:val="0"/>
      <w:marTop w:val="0"/>
      <w:marBottom w:val="0"/>
      <w:divBdr>
        <w:top w:val="none" w:sz="0" w:space="0" w:color="auto"/>
        <w:left w:val="none" w:sz="0" w:space="0" w:color="auto"/>
        <w:bottom w:val="none" w:sz="0" w:space="0" w:color="auto"/>
        <w:right w:val="none" w:sz="0" w:space="0" w:color="auto"/>
      </w:divBdr>
    </w:div>
    <w:div w:id="256331601">
      <w:bodyDiv w:val="1"/>
      <w:marLeft w:val="0"/>
      <w:marRight w:val="0"/>
      <w:marTop w:val="0"/>
      <w:marBottom w:val="0"/>
      <w:divBdr>
        <w:top w:val="none" w:sz="0" w:space="0" w:color="auto"/>
        <w:left w:val="none" w:sz="0" w:space="0" w:color="auto"/>
        <w:bottom w:val="none" w:sz="0" w:space="0" w:color="auto"/>
        <w:right w:val="none" w:sz="0" w:space="0" w:color="auto"/>
      </w:divBdr>
    </w:div>
    <w:div w:id="267665059">
      <w:bodyDiv w:val="1"/>
      <w:marLeft w:val="0"/>
      <w:marRight w:val="0"/>
      <w:marTop w:val="0"/>
      <w:marBottom w:val="0"/>
      <w:divBdr>
        <w:top w:val="none" w:sz="0" w:space="0" w:color="auto"/>
        <w:left w:val="none" w:sz="0" w:space="0" w:color="auto"/>
        <w:bottom w:val="none" w:sz="0" w:space="0" w:color="auto"/>
        <w:right w:val="none" w:sz="0" w:space="0" w:color="auto"/>
      </w:divBdr>
    </w:div>
    <w:div w:id="276329383">
      <w:bodyDiv w:val="1"/>
      <w:marLeft w:val="0"/>
      <w:marRight w:val="0"/>
      <w:marTop w:val="0"/>
      <w:marBottom w:val="0"/>
      <w:divBdr>
        <w:top w:val="none" w:sz="0" w:space="0" w:color="auto"/>
        <w:left w:val="none" w:sz="0" w:space="0" w:color="auto"/>
        <w:bottom w:val="none" w:sz="0" w:space="0" w:color="auto"/>
        <w:right w:val="none" w:sz="0" w:space="0" w:color="auto"/>
      </w:divBdr>
    </w:div>
    <w:div w:id="278688252">
      <w:bodyDiv w:val="1"/>
      <w:marLeft w:val="0"/>
      <w:marRight w:val="0"/>
      <w:marTop w:val="0"/>
      <w:marBottom w:val="0"/>
      <w:divBdr>
        <w:top w:val="none" w:sz="0" w:space="0" w:color="auto"/>
        <w:left w:val="none" w:sz="0" w:space="0" w:color="auto"/>
        <w:bottom w:val="none" w:sz="0" w:space="0" w:color="auto"/>
        <w:right w:val="none" w:sz="0" w:space="0" w:color="auto"/>
      </w:divBdr>
    </w:div>
    <w:div w:id="279336498">
      <w:bodyDiv w:val="1"/>
      <w:marLeft w:val="0"/>
      <w:marRight w:val="0"/>
      <w:marTop w:val="0"/>
      <w:marBottom w:val="0"/>
      <w:divBdr>
        <w:top w:val="none" w:sz="0" w:space="0" w:color="auto"/>
        <w:left w:val="none" w:sz="0" w:space="0" w:color="auto"/>
        <w:bottom w:val="none" w:sz="0" w:space="0" w:color="auto"/>
        <w:right w:val="none" w:sz="0" w:space="0" w:color="auto"/>
      </w:divBdr>
    </w:div>
    <w:div w:id="307322804">
      <w:bodyDiv w:val="1"/>
      <w:marLeft w:val="0"/>
      <w:marRight w:val="0"/>
      <w:marTop w:val="0"/>
      <w:marBottom w:val="0"/>
      <w:divBdr>
        <w:top w:val="none" w:sz="0" w:space="0" w:color="auto"/>
        <w:left w:val="none" w:sz="0" w:space="0" w:color="auto"/>
        <w:bottom w:val="none" w:sz="0" w:space="0" w:color="auto"/>
        <w:right w:val="none" w:sz="0" w:space="0" w:color="auto"/>
      </w:divBdr>
    </w:div>
    <w:div w:id="308829832">
      <w:bodyDiv w:val="1"/>
      <w:marLeft w:val="0"/>
      <w:marRight w:val="0"/>
      <w:marTop w:val="0"/>
      <w:marBottom w:val="0"/>
      <w:divBdr>
        <w:top w:val="none" w:sz="0" w:space="0" w:color="auto"/>
        <w:left w:val="none" w:sz="0" w:space="0" w:color="auto"/>
        <w:bottom w:val="none" w:sz="0" w:space="0" w:color="auto"/>
        <w:right w:val="none" w:sz="0" w:space="0" w:color="auto"/>
      </w:divBdr>
    </w:div>
    <w:div w:id="313072321">
      <w:bodyDiv w:val="1"/>
      <w:marLeft w:val="0"/>
      <w:marRight w:val="0"/>
      <w:marTop w:val="0"/>
      <w:marBottom w:val="0"/>
      <w:divBdr>
        <w:top w:val="none" w:sz="0" w:space="0" w:color="auto"/>
        <w:left w:val="none" w:sz="0" w:space="0" w:color="auto"/>
        <w:bottom w:val="none" w:sz="0" w:space="0" w:color="auto"/>
        <w:right w:val="none" w:sz="0" w:space="0" w:color="auto"/>
      </w:divBdr>
    </w:div>
    <w:div w:id="319697468">
      <w:bodyDiv w:val="1"/>
      <w:marLeft w:val="0"/>
      <w:marRight w:val="0"/>
      <w:marTop w:val="0"/>
      <w:marBottom w:val="0"/>
      <w:divBdr>
        <w:top w:val="none" w:sz="0" w:space="0" w:color="auto"/>
        <w:left w:val="none" w:sz="0" w:space="0" w:color="auto"/>
        <w:bottom w:val="none" w:sz="0" w:space="0" w:color="auto"/>
        <w:right w:val="none" w:sz="0" w:space="0" w:color="auto"/>
      </w:divBdr>
    </w:div>
    <w:div w:id="350421879">
      <w:bodyDiv w:val="1"/>
      <w:marLeft w:val="0"/>
      <w:marRight w:val="0"/>
      <w:marTop w:val="0"/>
      <w:marBottom w:val="0"/>
      <w:divBdr>
        <w:top w:val="none" w:sz="0" w:space="0" w:color="auto"/>
        <w:left w:val="none" w:sz="0" w:space="0" w:color="auto"/>
        <w:bottom w:val="none" w:sz="0" w:space="0" w:color="auto"/>
        <w:right w:val="none" w:sz="0" w:space="0" w:color="auto"/>
      </w:divBdr>
    </w:div>
    <w:div w:id="362093251">
      <w:bodyDiv w:val="1"/>
      <w:marLeft w:val="0"/>
      <w:marRight w:val="0"/>
      <w:marTop w:val="0"/>
      <w:marBottom w:val="0"/>
      <w:divBdr>
        <w:top w:val="none" w:sz="0" w:space="0" w:color="auto"/>
        <w:left w:val="none" w:sz="0" w:space="0" w:color="auto"/>
        <w:bottom w:val="none" w:sz="0" w:space="0" w:color="auto"/>
        <w:right w:val="none" w:sz="0" w:space="0" w:color="auto"/>
      </w:divBdr>
    </w:div>
    <w:div w:id="366877230">
      <w:bodyDiv w:val="1"/>
      <w:marLeft w:val="0"/>
      <w:marRight w:val="0"/>
      <w:marTop w:val="0"/>
      <w:marBottom w:val="0"/>
      <w:divBdr>
        <w:top w:val="none" w:sz="0" w:space="0" w:color="auto"/>
        <w:left w:val="none" w:sz="0" w:space="0" w:color="auto"/>
        <w:bottom w:val="none" w:sz="0" w:space="0" w:color="auto"/>
        <w:right w:val="none" w:sz="0" w:space="0" w:color="auto"/>
      </w:divBdr>
    </w:div>
    <w:div w:id="424542487">
      <w:bodyDiv w:val="1"/>
      <w:marLeft w:val="0"/>
      <w:marRight w:val="0"/>
      <w:marTop w:val="0"/>
      <w:marBottom w:val="0"/>
      <w:divBdr>
        <w:top w:val="none" w:sz="0" w:space="0" w:color="auto"/>
        <w:left w:val="none" w:sz="0" w:space="0" w:color="auto"/>
        <w:bottom w:val="none" w:sz="0" w:space="0" w:color="auto"/>
        <w:right w:val="none" w:sz="0" w:space="0" w:color="auto"/>
      </w:divBdr>
    </w:div>
    <w:div w:id="433403646">
      <w:bodyDiv w:val="1"/>
      <w:marLeft w:val="0"/>
      <w:marRight w:val="0"/>
      <w:marTop w:val="0"/>
      <w:marBottom w:val="0"/>
      <w:divBdr>
        <w:top w:val="none" w:sz="0" w:space="0" w:color="auto"/>
        <w:left w:val="none" w:sz="0" w:space="0" w:color="auto"/>
        <w:bottom w:val="none" w:sz="0" w:space="0" w:color="auto"/>
        <w:right w:val="none" w:sz="0" w:space="0" w:color="auto"/>
      </w:divBdr>
    </w:div>
    <w:div w:id="449011894">
      <w:bodyDiv w:val="1"/>
      <w:marLeft w:val="0"/>
      <w:marRight w:val="0"/>
      <w:marTop w:val="0"/>
      <w:marBottom w:val="0"/>
      <w:divBdr>
        <w:top w:val="none" w:sz="0" w:space="0" w:color="auto"/>
        <w:left w:val="none" w:sz="0" w:space="0" w:color="auto"/>
        <w:bottom w:val="none" w:sz="0" w:space="0" w:color="auto"/>
        <w:right w:val="none" w:sz="0" w:space="0" w:color="auto"/>
      </w:divBdr>
    </w:div>
    <w:div w:id="452016172">
      <w:bodyDiv w:val="1"/>
      <w:marLeft w:val="0"/>
      <w:marRight w:val="0"/>
      <w:marTop w:val="0"/>
      <w:marBottom w:val="0"/>
      <w:divBdr>
        <w:top w:val="none" w:sz="0" w:space="0" w:color="auto"/>
        <w:left w:val="none" w:sz="0" w:space="0" w:color="auto"/>
        <w:bottom w:val="none" w:sz="0" w:space="0" w:color="auto"/>
        <w:right w:val="none" w:sz="0" w:space="0" w:color="auto"/>
      </w:divBdr>
    </w:div>
    <w:div w:id="453450048">
      <w:bodyDiv w:val="1"/>
      <w:marLeft w:val="0"/>
      <w:marRight w:val="0"/>
      <w:marTop w:val="0"/>
      <w:marBottom w:val="0"/>
      <w:divBdr>
        <w:top w:val="none" w:sz="0" w:space="0" w:color="auto"/>
        <w:left w:val="none" w:sz="0" w:space="0" w:color="auto"/>
        <w:bottom w:val="none" w:sz="0" w:space="0" w:color="auto"/>
        <w:right w:val="none" w:sz="0" w:space="0" w:color="auto"/>
      </w:divBdr>
    </w:div>
    <w:div w:id="464813818">
      <w:bodyDiv w:val="1"/>
      <w:marLeft w:val="0"/>
      <w:marRight w:val="0"/>
      <w:marTop w:val="0"/>
      <w:marBottom w:val="0"/>
      <w:divBdr>
        <w:top w:val="none" w:sz="0" w:space="0" w:color="auto"/>
        <w:left w:val="none" w:sz="0" w:space="0" w:color="auto"/>
        <w:bottom w:val="none" w:sz="0" w:space="0" w:color="auto"/>
        <w:right w:val="none" w:sz="0" w:space="0" w:color="auto"/>
      </w:divBdr>
    </w:div>
    <w:div w:id="480997380">
      <w:bodyDiv w:val="1"/>
      <w:marLeft w:val="0"/>
      <w:marRight w:val="0"/>
      <w:marTop w:val="0"/>
      <w:marBottom w:val="0"/>
      <w:divBdr>
        <w:top w:val="none" w:sz="0" w:space="0" w:color="auto"/>
        <w:left w:val="none" w:sz="0" w:space="0" w:color="auto"/>
        <w:bottom w:val="none" w:sz="0" w:space="0" w:color="auto"/>
        <w:right w:val="none" w:sz="0" w:space="0" w:color="auto"/>
      </w:divBdr>
    </w:div>
    <w:div w:id="481888488">
      <w:bodyDiv w:val="1"/>
      <w:marLeft w:val="0"/>
      <w:marRight w:val="0"/>
      <w:marTop w:val="0"/>
      <w:marBottom w:val="0"/>
      <w:divBdr>
        <w:top w:val="none" w:sz="0" w:space="0" w:color="auto"/>
        <w:left w:val="none" w:sz="0" w:space="0" w:color="auto"/>
        <w:bottom w:val="none" w:sz="0" w:space="0" w:color="auto"/>
        <w:right w:val="none" w:sz="0" w:space="0" w:color="auto"/>
      </w:divBdr>
    </w:div>
    <w:div w:id="483398911">
      <w:bodyDiv w:val="1"/>
      <w:marLeft w:val="0"/>
      <w:marRight w:val="0"/>
      <w:marTop w:val="0"/>
      <w:marBottom w:val="0"/>
      <w:divBdr>
        <w:top w:val="none" w:sz="0" w:space="0" w:color="auto"/>
        <w:left w:val="none" w:sz="0" w:space="0" w:color="auto"/>
        <w:bottom w:val="none" w:sz="0" w:space="0" w:color="auto"/>
        <w:right w:val="none" w:sz="0" w:space="0" w:color="auto"/>
      </w:divBdr>
    </w:div>
    <w:div w:id="504319241">
      <w:bodyDiv w:val="1"/>
      <w:marLeft w:val="0"/>
      <w:marRight w:val="0"/>
      <w:marTop w:val="0"/>
      <w:marBottom w:val="0"/>
      <w:divBdr>
        <w:top w:val="none" w:sz="0" w:space="0" w:color="auto"/>
        <w:left w:val="none" w:sz="0" w:space="0" w:color="auto"/>
        <w:bottom w:val="none" w:sz="0" w:space="0" w:color="auto"/>
        <w:right w:val="none" w:sz="0" w:space="0" w:color="auto"/>
      </w:divBdr>
    </w:div>
    <w:div w:id="506139583">
      <w:bodyDiv w:val="1"/>
      <w:marLeft w:val="0"/>
      <w:marRight w:val="0"/>
      <w:marTop w:val="0"/>
      <w:marBottom w:val="0"/>
      <w:divBdr>
        <w:top w:val="none" w:sz="0" w:space="0" w:color="auto"/>
        <w:left w:val="none" w:sz="0" w:space="0" w:color="auto"/>
        <w:bottom w:val="none" w:sz="0" w:space="0" w:color="auto"/>
        <w:right w:val="none" w:sz="0" w:space="0" w:color="auto"/>
      </w:divBdr>
    </w:div>
    <w:div w:id="509635896">
      <w:bodyDiv w:val="1"/>
      <w:marLeft w:val="0"/>
      <w:marRight w:val="0"/>
      <w:marTop w:val="0"/>
      <w:marBottom w:val="0"/>
      <w:divBdr>
        <w:top w:val="none" w:sz="0" w:space="0" w:color="auto"/>
        <w:left w:val="none" w:sz="0" w:space="0" w:color="auto"/>
        <w:bottom w:val="none" w:sz="0" w:space="0" w:color="auto"/>
        <w:right w:val="none" w:sz="0" w:space="0" w:color="auto"/>
      </w:divBdr>
    </w:div>
    <w:div w:id="510607895">
      <w:bodyDiv w:val="1"/>
      <w:marLeft w:val="0"/>
      <w:marRight w:val="0"/>
      <w:marTop w:val="0"/>
      <w:marBottom w:val="0"/>
      <w:divBdr>
        <w:top w:val="none" w:sz="0" w:space="0" w:color="auto"/>
        <w:left w:val="none" w:sz="0" w:space="0" w:color="auto"/>
        <w:bottom w:val="none" w:sz="0" w:space="0" w:color="auto"/>
        <w:right w:val="none" w:sz="0" w:space="0" w:color="auto"/>
      </w:divBdr>
    </w:div>
    <w:div w:id="516044704">
      <w:bodyDiv w:val="1"/>
      <w:marLeft w:val="0"/>
      <w:marRight w:val="0"/>
      <w:marTop w:val="0"/>
      <w:marBottom w:val="0"/>
      <w:divBdr>
        <w:top w:val="none" w:sz="0" w:space="0" w:color="auto"/>
        <w:left w:val="none" w:sz="0" w:space="0" w:color="auto"/>
        <w:bottom w:val="none" w:sz="0" w:space="0" w:color="auto"/>
        <w:right w:val="none" w:sz="0" w:space="0" w:color="auto"/>
      </w:divBdr>
    </w:div>
    <w:div w:id="533348370">
      <w:bodyDiv w:val="1"/>
      <w:marLeft w:val="0"/>
      <w:marRight w:val="0"/>
      <w:marTop w:val="0"/>
      <w:marBottom w:val="0"/>
      <w:divBdr>
        <w:top w:val="none" w:sz="0" w:space="0" w:color="auto"/>
        <w:left w:val="none" w:sz="0" w:space="0" w:color="auto"/>
        <w:bottom w:val="none" w:sz="0" w:space="0" w:color="auto"/>
        <w:right w:val="none" w:sz="0" w:space="0" w:color="auto"/>
      </w:divBdr>
    </w:div>
    <w:div w:id="548415480">
      <w:bodyDiv w:val="1"/>
      <w:marLeft w:val="0"/>
      <w:marRight w:val="0"/>
      <w:marTop w:val="0"/>
      <w:marBottom w:val="0"/>
      <w:divBdr>
        <w:top w:val="none" w:sz="0" w:space="0" w:color="auto"/>
        <w:left w:val="none" w:sz="0" w:space="0" w:color="auto"/>
        <w:bottom w:val="none" w:sz="0" w:space="0" w:color="auto"/>
        <w:right w:val="none" w:sz="0" w:space="0" w:color="auto"/>
      </w:divBdr>
    </w:div>
    <w:div w:id="550845823">
      <w:bodyDiv w:val="1"/>
      <w:marLeft w:val="0"/>
      <w:marRight w:val="0"/>
      <w:marTop w:val="0"/>
      <w:marBottom w:val="0"/>
      <w:divBdr>
        <w:top w:val="none" w:sz="0" w:space="0" w:color="auto"/>
        <w:left w:val="none" w:sz="0" w:space="0" w:color="auto"/>
        <w:bottom w:val="none" w:sz="0" w:space="0" w:color="auto"/>
        <w:right w:val="none" w:sz="0" w:space="0" w:color="auto"/>
      </w:divBdr>
    </w:div>
    <w:div w:id="553003948">
      <w:bodyDiv w:val="1"/>
      <w:marLeft w:val="0"/>
      <w:marRight w:val="0"/>
      <w:marTop w:val="0"/>
      <w:marBottom w:val="0"/>
      <w:divBdr>
        <w:top w:val="none" w:sz="0" w:space="0" w:color="auto"/>
        <w:left w:val="none" w:sz="0" w:space="0" w:color="auto"/>
        <w:bottom w:val="none" w:sz="0" w:space="0" w:color="auto"/>
        <w:right w:val="none" w:sz="0" w:space="0" w:color="auto"/>
      </w:divBdr>
    </w:div>
    <w:div w:id="558790544">
      <w:bodyDiv w:val="1"/>
      <w:marLeft w:val="0"/>
      <w:marRight w:val="0"/>
      <w:marTop w:val="0"/>
      <w:marBottom w:val="0"/>
      <w:divBdr>
        <w:top w:val="none" w:sz="0" w:space="0" w:color="auto"/>
        <w:left w:val="none" w:sz="0" w:space="0" w:color="auto"/>
        <w:bottom w:val="none" w:sz="0" w:space="0" w:color="auto"/>
        <w:right w:val="none" w:sz="0" w:space="0" w:color="auto"/>
      </w:divBdr>
    </w:div>
    <w:div w:id="603459987">
      <w:bodyDiv w:val="1"/>
      <w:marLeft w:val="0"/>
      <w:marRight w:val="0"/>
      <w:marTop w:val="0"/>
      <w:marBottom w:val="0"/>
      <w:divBdr>
        <w:top w:val="none" w:sz="0" w:space="0" w:color="auto"/>
        <w:left w:val="none" w:sz="0" w:space="0" w:color="auto"/>
        <w:bottom w:val="none" w:sz="0" w:space="0" w:color="auto"/>
        <w:right w:val="none" w:sz="0" w:space="0" w:color="auto"/>
      </w:divBdr>
    </w:div>
    <w:div w:id="615216169">
      <w:bodyDiv w:val="1"/>
      <w:marLeft w:val="0"/>
      <w:marRight w:val="0"/>
      <w:marTop w:val="0"/>
      <w:marBottom w:val="0"/>
      <w:divBdr>
        <w:top w:val="none" w:sz="0" w:space="0" w:color="auto"/>
        <w:left w:val="none" w:sz="0" w:space="0" w:color="auto"/>
        <w:bottom w:val="none" w:sz="0" w:space="0" w:color="auto"/>
        <w:right w:val="none" w:sz="0" w:space="0" w:color="auto"/>
      </w:divBdr>
    </w:div>
    <w:div w:id="620847969">
      <w:bodyDiv w:val="1"/>
      <w:marLeft w:val="0"/>
      <w:marRight w:val="0"/>
      <w:marTop w:val="0"/>
      <w:marBottom w:val="0"/>
      <w:divBdr>
        <w:top w:val="none" w:sz="0" w:space="0" w:color="auto"/>
        <w:left w:val="none" w:sz="0" w:space="0" w:color="auto"/>
        <w:bottom w:val="none" w:sz="0" w:space="0" w:color="auto"/>
        <w:right w:val="none" w:sz="0" w:space="0" w:color="auto"/>
      </w:divBdr>
    </w:div>
    <w:div w:id="628824245">
      <w:bodyDiv w:val="1"/>
      <w:marLeft w:val="0"/>
      <w:marRight w:val="0"/>
      <w:marTop w:val="0"/>
      <w:marBottom w:val="0"/>
      <w:divBdr>
        <w:top w:val="none" w:sz="0" w:space="0" w:color="auto"/>
        <w:left w:val="none" w:sz="0" w:space="0" w:color="auto"/>
        <w:bottom w:val="none" w:sz="0" w:space="0" w:color="auto"/>
        <w:right w:val="none" w:sz="0" w:space="0" w:color="auto"/>
      </w:divBdr>
    </w:div>
    <w:div w:id="636178677">
      <w:bodyDiv w:val="1"/>
      <w:marLeft w:val="0"/>
      <w:marRight w:val="0"/>
      <w:marTop w:val="0"/>
      <w:marBottom w:val="0"/>
      <w:divBdr>
        <w:top w:val="none" w:sz="0" w:space="0" w:color="auto"/>
        <w:left w:val="none" w:sz="0" w:space="0" w:color="auto"/>
        <w:bottom w:val="none" w:sz="0" w:space="0" w:color="auto"/>
        <w:right w:val="none" w:sz="0" w:space="0" w:color="auto"/>
      </w:divBdr>
    </w:div>
    <w:div w:id="692875404">
      <w:bodyDiv w:val="1"/>
      <w:marLeft w:val="0"/>
      <w:marRight w:val="0"/>
      <w:marTop w:val="0"/>
      <w:marBottom w:val="0"/>
      <w:divBdr>
        <w:top w:val="none" w:sz="0" w:space="0" w:color="auto"/>
        <w:left w:val="none" w:sz="0" w:space="0" w:color="auto"/>
        <w:bottom w:val="none" w:sz="0" w:space="0" w:color="auto"/>
        <w:right w:val="none" w:sz="0" w:space="0" w:color="auto"/>
      </w:divBdr>
    </w:div>
    <w:div w:id="695885189">
      <w:bodyDiv w:val="1"/>
      <w:marLeft w:val="0"/>
      <w:marRight w:val="0"/>
      <w:marTop w:val="0"/>
      <w:marBottom w:val="0"/>
      <w:divBdr>
        <w:top w:val="none" w:sz="0" w:space="0" w:color="auto"/>
        <w:left w:val="none" w:sz="0" w:space="0" w:color="auto"/>
        <w:bottom w:val="none" w:sz="0" w:space="0" w:color="auto"/>
        <w:right w:val="none" w:sz="0" w:space="0" w:color="auto"/>
      </w:divBdr>
    </w:div>
    <w:div w:id="713384854">
      <w:bodyDiv w:val="1"/>
      <w:marLeft w:val="0"/>
      <w:marRight w:val="0"/>
      <w:marTop w:val="0"/>
      <w:marBottom w:val="0"/>
      <w:divBdr>
        <w:top w:val="none" w:sz="0" w:space="0" w:color="auto"/>
        <w:left w:val="none" w:sz="0" w:space="0" w:color="auto"/>
        <w:bottom w:val="none" w:sz="0" w:space="0" w:color="auto"/>
        <w:right w:val="none" w:sz="0" w:space="0" w:color="auto"/>
      </w:divBdr>
    </w:div>
    <w:div w:id="717631465">
      <w:bodyDiv w:val="1"/>
      <w:marLeft w:val="0"/>
      <w:marRight w:val="0"/>
      <w:marTop w:val="0"/>
      <w:marBottom w:val="0"/>
      <w:divBdr>
        <w:top w:val="none" w:sz="0" w:space="0" w:color="auto"/>
        <w:left w:val="none" w:sz="0" w:space="0" w:color="auto"/>
        <w:bottom w:val="none" w:sz="0" w:space="0" w:color="auto"/>
        <w:right w:val="none" w:sz="0" w:space="0" w:color="auto"/>
      </w:divBdr>
    </w:div>
    <w:div w:id="727190594">
      <w:bodyDiv w:val="1"/>
      <w:marLeft w:val="0"/>
      <w:marRight w:val="0"/>
      <w:marTop w:val="0"/>
      <w:marBottom w:val="0"/>
      <w:divBdr>
        <w:top w:val="none" w:sz="0" w:space="0" w:color="auto"/>
        <w:left w:val="none" w:sz="0" w:space="0" w:color="auto"/>
        <w:bottom w:val="none" w:sz="0" w:space="0" w:color="auto"/>
        <w:right w:val="none" w:sz="0" w:space="0" w:color="auto"/>
      </w:divBdr>
    </w:div>
    <w:div w:id="735661138">
      <w:bodyDiv w:val="1"/>
      <w:marLeft w:val="0"/>
      <w:marRight w:val="0"/>
      <w:marTop w:val="0"/>
      <w:marBottom w:val="0"/>
      <w:divBdr>
        <w:top w:val="none" w:sz="0" w:space="0" w:color="auto"/>
        <w:left w:val="none" w:sz="0" w:space="0" w:color="auto"/>
        <w:bottom w:val="none" w:sz="0" w:space="0" w:color="auto"/>
        <w:right w:val="none" w:sz="0" w:space="0" w:color="auto"/>
      </w:divBdr>
    </w:div>
    <w:div w:id="769542958">
      <w:bodyDiv w:val="1"/>
      <w:marLeft w:val="0"/>
      <w:marRight w:val="0"/>
      <w:marTop w:val="0"/>
      <w:marBottom w:val="0"/>
      <w:divBdr>
        <w:top w:val="none" w:sz="0" w:space="0" w:color="auto"/>
        <w:left w:val="none" w:sz="0" w:space="0" w:color="auto"/>
        <w:bottom w:val="none" w:sz="0" w:space="0" w:color="auto"/>
        <w:right w:val="none" w:sz="0" w:space="0" w:color="auto"/>
      </w:divBdr>
    </w:div>
    <w:div w:id="780606257">
      <w:bodyDiv w:val="1"/>
      <w:marLeft w:val="0"/>
      <w:marRight w:val="0"/>
      <w:marTop w:val="0"/>
      <w:marBottom w:val="0"/>
      <w:divBdr>
        <w:top w:val="none" w:sz="0" w:space="0" w:color="auto"/>
        <w:left w:val="none" w:sz="0" w:space="0" w:color="auto"/>
        <w:bottom w:val="none" w:sz="0" w:space="0" w:color="auto"/>
        <w:right w:val="none" w:sz="0" w:space="0" w:color="auto"/>
      </w:divBdr>
    </w:div>
    <w:div w:id="782267268">
      <w:bodyDiv w:val="1"/>
      <w:marLeft w:val="0"/>
      <w:marRight w:val="0"/>
      <w:marTop w:val="0"/>
      <w:marBottom w:val="0"/>
      <w:divBdr>
        <w:top w:val="none" w:sz="0" w:space="0" w:color="auto"/>
        <w:left w:val="none" w:sz="0" w:space="0" w:color="auto"/>
        <w:bottom w:val="none" w:sz="0" w:space="0" w:color="auto"/>
        <w:right w:val="none" w:sz="0" w:space="0" w:color="auto"/>
      </w:divBdr>
    </w:div>
    <w:div w:id="785538694">
      <w:bodyDiv w:val="1"/>
      <w:marLeft w:val="0"/>
      <w:marRight w:val="0"/>
      <w:marTop w:val="0"/>
      <w:marBottom w:val="0"/>
      <w:divBdr>
        <w:top w:val="none" w:sz="0" w:space="0" w:color="auto"/>
        <w:left w:val="none" w:sz="0" w:space="0" w:color="auto"/>
        <w:bottom w:val="none" w:sz="0" w:space="0" w:color="auto"/>
        <w:right w:val="none" w:sz="0" w:space="0" w:color="auto"/>
      </w:divBdr>
    </w:div>
    <w:div w:id="792555472">
      <w:bodyDiv w:val="1"/>
      <w:marLeft w:val="0"/>
      <w:marRight w:val="0"/>
      <w:marTop w:val="0"/>
      <w:marBottom w:val="0"/>
      <w:divBdr>
        <w:top w:val="none" w:sz="0" w:space="0" w:color="auto"/>
        <w:left w:val="none" w:sz="0" w:space="0" w:color="auto"/>
        <w:bottom w:val="none" w:sz="0" w:space="0" w:color="auto"/>
        <w:right w:val="none" w:sz="0" w:space="0" w:color="auto"/>
      </w:divBdr>
    </w:div>
    <w:div w:id="806044336">
      <w:bodyDiv w:val="1"/>
      <w:marLeft w:val="0"/>
      <w:marRight w:val="0"/>
      <w:marTop w:val="0"/>
      <w:marBottom w:val="0"/>
      <w:divBdr>
        <w:top w:val="none" w:sz="0" w:space="0" w:color="auto"/>
        <w:left w:val="none" w:sz="0" w:space="0" w:color="auto"/>
        <w:bottom w:val="none" w:sz="0" w:space="0" w:color="auto"/>
        <w:right w:val="none" w:sz="0" w:space="0" w:color="auto"/>
      </w:divBdr>
    </w:div>
    <w:div w:id="808715050">
      <w:bodyDiv w:val="1"/>
      <w:marLeft w:val="0"/>
      <w:marRight w:val="0"/>
      <w:marTop w:val="0"/>
      <w:marBottom w:val="0"/>
      <w:divBdr>
        <w:top w:val="none" w:sz="0" w:space="0" w:color="auto"/>
        <w:left w:val="none" w:sz="0" w:space="0" w:color="auto"/>
        <w:bottom w:val="none" w:sz="0" w:space="0" w:color="auto"/>
        <w:right w:val="none" w:sz="0" w:space="0" w:color="auto"/>
      </w:divBdr>
    </w:div>
    <w:div w:id="811026798">
      <w:bodyDiv w:val="1"/>
      <w:marLeft w:val="0"/>
      <w:marRight w:val="0"/>
      <w:marTop w:val="0"/>
      <w:marBottom w:val="0"/>
      <w:divBdr>
        <w:top w:val="none" w:sz="0" w:space="0" w:color="auto"/>
        <w:left w:val="none" w:sz="0" w:space="0" w:color="auto"/>
        <w:bottom w:val="none" w:sz="0" w:space="0" w:color="auto"/>
        <w:right w:val="none" w:sz="0" w:space="0" w:color="auto"/>
      </w:divBdr>
    </w:div>
    <w:div w:id="811362724">
      <w:bodyDiv w:val="1"/>
      <w:marLeft w:val="0"/>
      <w:marRight w:val="0"/>
      <w:marTop w:val="0"/>
      <w:marBottom w:val="0"/>
      <w:divBdr>
        <w:top w:val="none" w:sz="0" w:space="0" w:color="auto"/>
        <w:left w:val="none" w:sz="0" w:space="0" w:color="auto"/>
        <w:bottom w:val="none" w:sz="0" w:space="0" w:color="auto"/>
        <w:right w:val="none" w:sz="0" w:space="0" w:color="auto"/>
      </w:divBdr>
    </w:div>
    <w:div w:id="819224279">
      <w:bodyDiv w:val="1"/>
      <w:marLeft w:val="0"/>
      <w:marRight w:val="0"/>
      <w:marTop w:val="0"/>
      <w:marBottom w:val="0"/>
      <w:divBdr>
        <w:top w:val="none" w:sz="0" w:space="0" w:color="auto"/>
        <w:left w:val="none" w:sz="0" w:space="0" w:color="auto"/>
        <w:bottom w:val="none" w:sz="0" w:space="0" w:color="auto"/>
        <w:right w:val="none" w:sz="0" w:space="0" w:color="auto"/>
      </w:divBdr>
    </w:div>
    <w:div w:id="824201873">
      <w:bodyDiv w:val="1"/>
      <w:marLeft w:val="0"/>
      <w:marRight w:val="0"/>
      <w:marTop w:val="0"/>
      <w:marBottom w:val="0"/>
      <w:divBdr>
        <w:top w:val="none" w:sz="0" w:space="0" w:color="auto"/>
        <w:left w:val="none" w:sz="0" w:space="0" w:color="auto"/>
        <w:bottom w:val="none" w:sz="0" w:space="0" w:color="auto"/>
        <w:right w:val="none" w:sz="0" w:space="0" w:color="auto"/>
      </w:divBdr>
    </w:div>
    <w:div w:id="826629233">
      <w:bodyDiv w:val="1"/>
      <w:marLeft w:val="0"/>
      <w:marRight w:val="0"/>
      <w:marTop w:val="0"/>
      <w:marBottom w:val="0"/>
      <w:divBdr>
        <w:top w:val="none" w:sz="0" w:space="0" w:color="auto"/>
        <w:left w:val="none" w:sz="0" w:space="0" w:color="auto"/>
        <w:bottom w:val="none" w:sz="0" w:space="0" w:color="auto"/>
        <w:right w:val="none" w:sz="0" w:space="0" w:color="auto"/>
      </w:divBdr>
    </w:div>
    <w:div w:id="830873002">
      <w:bodyDiv w:val="1"/>
      <w:marLeft w:val="0"/>
      <w:marRight w:val="0"/>
      <w:marTop w:val="0"/>
      <w:marBottom w:val="0"/>
      <w:divBdr>
        <w:top w:val="none" w:sz="0" w:space="0" w:color="auto"/>
        <w:left w:val="none" w:sz="0" w:space="0" w:color="auto"/>
        <w:bottom w:val="none" w:sz="0" w:space="0" w:color="auto"/>
        <w:right w:val="none" w:sz="0" w:space="0" w:color="auto"/>
      </w:divBdr>
    </w:div>
    <w:div w:id="834564694">
      <w:bodyDiv w:val="1"/>
      <w:marLeft w:val="0"/>
      <w:marRight w:val="0"/>
      <w:marTop w:val="0"/>
      <w:marBottom w:val="0"/>
      <w:divBdr>
        <w:top w:val="none" w:sz="0" w:space="0" w:color="auto"/>
        <w:left w:val="none" w:sz="0" w:space="0" w:color="auto"/>
        <w:bottom w:val="none" w:sz="0" w:space="0" w:color="auto"/>
        <w:right w:val="none" w:sz="0" w:space="0" w:color="auto"/>
      </w:divBdr>
      <w:divsChild>
        <w:div w:id="18555287">
          <w:marLeft w:val="0"/>
          <w:marRight w:val="0"/>
          <w:marTop w:val="0"/>
          <w:marBottom w:val="0"/>
          <w:divBdr>
            <w:top w:val="none" w:sz="0" w:space="0" w:color="auto"/>
            <w:left w:val="none" w:sz="0" w:space="0" w:color="auto"/>
            <w:bottom w:val="none" w:sz="0" w:space="0" w:color="auto"/>
            <w:right w:val="none" w:sz="0" w:space="0" w:color="auto"/>
          </w:divBdr>
        </w:div>
        <w:div w:id="1042906523">
          <w:marLeft w:val="0"/>
          <w:marRight w:val="0"/>
          <w:marTop w:val="0"/>
          <w:marBottom w:val="0"/>
          <w:divBdr>
            <w:top w:val="none" w:sz="0" w:space="0" w:color="auto"/>
            <w:left w:val="none" w:sz="0" w:space="0" w:color="auto"/>
            <w:bottom w:val="none" w:sz="0" w:space="0" w:color="auto"/>
            <w:right w:val="none" w:sz="0" w:space="0" w:color="auto"/>
          </w:divBdr>
        </w:div>
        <w:div w:id="1329284476">
          <w:marLeft w:val="0"/>
          <w:marRight w:val="0"/>
          <w:marTop w:val="0"/>
          <w:marBottom w:val="0"/>
          <w:divBdr>
            <w:top w:val="none" w:sz="0" w:space="0" w:color="auto"/>
            <w:left w:val="none" w:sz="0" w:space="0" w:color="auto"/>
            <w:bottom w:val="none" w:sz="0" w:space="0" w:color="auto"/>
            <w:right w:val="none" w:sz="0" w:space="0" w:color="auto"/>
          </w:divBdr>
        </w:div>
      </w:divsChild>
    </w:div>
    <w:div w:id="844512549">
      <w:bodyDiv w:val="1"/>
      <w:marLeft w:val="0"/>
      <w:marRight w:val="0"/>
      <w:marTop w:val="0"/>
      <w:marBottom w:val="0"/>
      <w:divBdr>
        <w:top w:val="none" w:sz="0" w:space="0" w:color="auto"/>
        <w:left w:val="none" w:sz="0" w:space="0" w:color="auto"/>
        <w:bottom w:val="none" w:sz="0" w:space="0" w:color="auto"/>
        <w:right w:val="none" w:sz="0" w:space="0" w:color="auto"/>
      </w:divBdr>
    </w:div>
    <w:div w:id="849371888">
      <w:bodyDiv w:val="1"/>
      <w:marLeft w:val="0"/>
      <w:marRight w:val="0"/>
      <w:marTop w:val="0"/>
      <w:marBottom w:val="0"/>
      <w:divBdr>
        <w:top w:val="none" w:sz="0" w:space="0" w:color="auto"/>
        <w:left w:val="none" w:sz="0" w:space="0" w:color="auto"/>
        <w:bottom w:val="none" w:sz="0" w:space="0" w:color="auto"/>
        <w:right w:val="none" w:sz="0" w:space="0" w:color="auto"/>
      </w:divBdr>
    </w:div>
    <w:div w:id="861479900">
      <w:bodyDiv w:val="1"/>
      <w:marLeft w:val="0"/>
      <w:marRight w:val="0"/>
      <w:marTop w:val="0"/>
      <w:marBottom w:val="0"/>
      <w:divBdr>
        <w:top w:val="none" w:sz="0" w:space="0" w:color="auto"/>
        <w:left w:val="none" w:sz="0" w:space="0" w:color="auto"/>
        <w:bottom w:val="none" w:sz="0" w:space="0" w:color="auto"/>
        <w:right w:val="none" w:sz="0" w:space="0" w:color="auto"/>
      </w:divBdr>
    </w:div>
    <w:div w:id="874002911">
      <w:bodyDiv w:val="1"/>
      <w:marLeft w:val="0"/>
      <w:marRight w:val="0"/>
      <w:marTop w:val="0"/>
      <w:marBottom w:val="0"/>
      <w:divBdr>
        <w:top w:val="none" w:sz="0" w:space="0" w:color="auto"/>
        <w:left w:val="none" w:sz="0" w:space="0" w:color="auto"/>
        <w:bottom w:val="none" w:sz="0" w:space="0" w:color="auto"/>
        <w:right w:val="none" w:sz="0" w:space="0" w:color="auto"/>
      </w:divBdr>
    </w:div>
    <w:div w:id="918178770">
      <w:bodyDiv w:val="1"/>
      <w:marLeft w:val="0"/>
      <w:marRight w:val="0"/>
      <w:marTop w:val="0"/>
      <w:marBottom w:val="0"/>
      <w:divBdr>
        <w:top w:val="none" w:sz="0" w:space="0" w:color="auto"/>
        <w:left w:val="none" w:sz="0" w:space="0" w:color="auto"/>
        <w:bottom w:val="none" w:sz="0" w:space="0" w:color="auto"/>
        <w:right w:val="none" w:sz="0" w:space="0" w:color="auto"/>
      </w:divBdr>
    </w:div>
    <w:div w:id="920915360">
      <w:bodyDiv w:val="1"/>
      <w:marLeft w:val="0"/>
      <w:marRight w:val="0"/>
      <w:marTop w:val="0"/>
      <w:marBottom w:val="0"/>
      <w:divBdr>
        <w:top w:val="none" w:sz="0" w:space="0" w:color="auto"/>
        <w:left w:val="none" w:sz="0" w:space="0" w:color="auto"/>
        <w:bottom w:val="none" w:sz="0" w:space="0" w:color="auto"/>
        <w:right w:val="none" w:sz="0" w:space="0" w:color="auto"/>
      </w:divBdr>
    </w:div>
    <w:div w:id="981688884">
      <w:bodyDiv w:val="1"/>
      <w:marLeft w:val="0"/>
      <w:marRight w:val="0"/>
      <w:marTop w:val="0"/>
      <w:marBottom w:val="0"/>
      <w:divBdr>
        <w:top w:val="none" w:sz="0" w:space="0" w:color="auto"/>
        <w:left w:val="none" w:sz="0" w:space="0" w:color="auto"/>
        <w:bottom w:val="none" w:sz="0" w:space="0" w:color="auto"/>
        <w:right w:val="none" w:sz="0" w:space="0" w:color="auto"/>
      </w:divBdr>
    </w:div>
    <w:div w:id="996030363">
      <w:bodyDiv w:val="1"/>
      <w:marLeft w:val="0"/>
      <w:marRight w:val="0"/>
      <w:marTop w:val="0"/>
      <w:marBottom w:val="0"/>
      <w:divBdr>
        <w:top w:val="none" w:sz="0" w:space="0" w:color="auto"/>
        <w:left w:val="none" w:sz="0" w:space="0" w:color="auto"/>
        <w:bottom w:val="none" w:sz="0" w:space="0" w:color="auto"/>
        <w:right w:val="none" w:sz="0" w:space="0" w:color="auto"/>
      </w:divBdr>
    </w:div>
    <w:div w:id="1032456760">
      <w:bodyDiv w:val="1"/>
      <w:marLeft w:val="0"/>
      <w:marRight w:val="0"/>
      <w:marTop w:val="0"/>
      <w:marBottom w:val="0"/>
      <w:divBdr>
        <w:top w:val="none" w:sz="0" w:space="0" w:color="auto"/>
        <w:left w:val="none" w:sz="0" w:space="0" w:color="auto"/>
        <w:bottom w:val="none" w:sz="0" w:space="0" w:color="auto"/>
        <w:right w:val="none" w:sz="0" w:space="0" w:color="auto"/>
      </w:divBdr>
    </w:div>
    <w:div w:id="1038776518">
      <w:bodyDiv w:val="1"/>
      <w:marLeft w:val="0"/>
      <w:marRight w:val="0"/>
      <w:marTop w:val="0"/>
      <w:marBottom w:val="0"/>
      <w:divBdr>
        <w:top w:val="none" w:sz="0" w:space="0" w:color="auto"/>
        <w:left w:val="none" w:sz="0" w:space="0" w:color="auto"/>
        <w:bottom w:val="none" w:sz="0" w:space="0" w:color="auto"/>
        <w:right w:val="none" w:sz="0" w:space="0" w:color="auto"/>
      </w:divBdr>
    </w:div>
    <w:div w:id="1048337971">
      <w:bodyDiv w:val="1"/>
      <w:marLeft w:val="0"/>
      <w:marRight w:val="0"/>
      <w:marTop w:val="0"/>
      <w:marBottom w:val="0"/>
      <w:divBdr>
        <w:top w:val="none" w:sz="0" w:space="0" w:color="auto"/>
        <w:left w:val="none" w:sz="0" w:space="0" w:color="auto"/>
        <w:bottom w:val="none" w:sz="0" w:space="0" w:color="auto"/>
        <w:right w:val="none" w:sz="0" w:space="0" w:color="auto"/>
      </w:divBdr>
    </w:div>
    <w:div w:id="1052537535">
      <w:bodyDiv w:val="1"/>
      <w:marLeft w:val="0"/>
      <w:marRight w:val="0"/>
      <w:marTop w:val="0"/>
      <w:marBottom w:val="0"/>
      <w:divBdr>
        <w:top w:val="none" w:sz="0" w:space="0" w:color="auto"/>
        <w:left w:val="none" w:sz="0" w:space="0" w:color="auto"/>
        <w:bottom w:val="none" w:sz="0" w:space="0" w:color="auto"/>
        <w:right w:val="none" w:sz="0" w:space="0" w:color="auto"/>
      </w:divBdr>
    </w:div>
    <w:div w:id="1068110954">
      <w:bodyDiv w:val="1"/>
      <w:marLeft w:val="0"/>
      <w:marRight w:val="0"/>
      <w:marTop w:val="0"/>
      <w:marBottom w:val="0"/>
      <w:divBdr>
        <w:top w:val="none" w:sz="0" w:space="0" w:color="auto"/>
        <w:left w:val="none" w:sz="0" w:space="0" w:color="auto"/>
        <w:bottom w:val="none" w:sz="0" w:space="0" w:color="auto"/>
        <w:right w:val="none" w:sz="0" w:space="0" w:color="auto"/>
      </w:divBdr>
    </w:div>
    <w:div w:id="1070889900">
      <w:bodyDiv w:val="1"/>
      <w:marLeft w:val="0"/>
      <w:marRight w:val="0"/>
      <w:marTop w:val="0"/>
      <w:marBottom w:val="0"/>
      <w:divBdr>
        <w:top w:val="none" w:sz="0" w:space="0" w:color="auto"/>
        <w:left w:val="none" w:sz="0" w:space="0" w:color="auto"/>
        <w:bottom w:val="none" w:sz="0" w:space="0" w:color="auto"/>
        <w:right w:val="none" w:sz="0" w:space="0" w:color="auto"/>
      </w:divBdr>
    </w:div>
    <w:div w:id="1080980914">
      <w:bodyDiv w:val="1"/>
      <w:marLeft w:val="0"/>
      <w:marRight w:val="0"/>
      <w:marTop w:val="0"/>
      <w:marBottom w:val="0"/>
      <w:divBdr>
        <w:top w:val="none" w:sz="0" w:space="0" w:color="auto"/>
        <w:left w:val="none" w:sz="0" w:space="0" w:color="auto"/>
        <w:bottom w:val="none" w:sz="0" w:space="0" w:color="auto"/>
        <w:right w:val="none" w:sz="0" w:space="0" w:color="auto"/>
      </w:divBdr>
    </w:div>
    <w:div w:id="1081440009">
      <w:bodyDiv w:val="1"/>
      <w:marLeft w:val="0"/>
      <w:marRight w:val="0"/>
      <w:marTop w:val="0"/>
      <w:marBottom w:val="0"/>
      <w:divBdr>
        <w:top w:val="none" w:sz="0" w:space="0" w:color="auto"/>
        <w:left w:val="none" w:sz="0" w:space="0" w:color="auto"/>
        <w:bottom w:val="none" w:sz="0" w:space="0" w:color="auto"/>
        <w:right w:val="none" w:sz="0" w:space="0" w:color="auto"/>
      </w:divBdr>
    </w:div>
    <w:div w:id="1085343586">
      <w:bodyDiv w:val="1"/>
      <w:marLeft w:val="0"/>
      <w:marRight w:val="0"/>
      <w:marTop w:val="0"/>
      <w:marBottom w:val="0"/>
      <w:divBdr>
        <w:top w:val="none" w:sz="0" w:space="0" w:color="auto"/>
        <w:left w:val="none" w:sz="0" w:space="0" w:color="auto"/>
        <w:bottom w:val="none" w:sz="0" w:space="0" w:color="auto"/>
        <w:right w:val="none" w:sz="0" w:space="0" w:color="auto"/>
      </w:divBdr>
    </w:div>
    <w:div w:id="1086849787">
      <w:bodyDiv w:val="1"/>
      <w:marLeft w:val="0"/>
      <w:marRight w:val="0"/>
      <w:marTop w:val="0"/>
      <w:marBottom w:val="0"/>
      <w:divBdr>
        <w:top w:val="none" w:sz="0" w:space="0" w:color="auto"/>
        <w:left w:val="none" w:sz="0" w:space="0" w:color="auto"/>
        <w:bottom w:val="none" w:sz="0" w:space="0" w:color="auto"/>
        <w:right w:val="none" w:sz="0" w:space="0" w:color="auto"/>
      </w:divBdr>
    </w:div>
    <w:div w:id="1098015106">
      <w:bodyDiv w:val="1"/>
      <w:marLeft w:val="0"/>
      <w:marRight w:val="0"/>
      <w:marTop w:val="0"/>
      <w:marBottom w:val="0"/>
      <w:divBdr>
        <w:top w:val="none" w:sz="0" w:space="0" w:color="auto"/>
        <w:left w:val="none" w:sz="0" w:space="0" w:color="auto"/>
        <w:bottom w:val="none" w:sz="0" w:space="0" w:color="auto"/>
        <w:right w:val="none" w:sz="0" w:space="0" w:color="auto"/>
      </w:divBdr>
    </w:div>
    <w:div w:id="1100301006">
      <w:bodyDiv w:val="1"/>
      <w:marLeft w:val="0"/>
      <w:marRight w:val="0"/>
      <w:marTop w:val="0"/>
      <w:marBottom w:val="0"/>
      <w:divBdr>
        <w:top w:val="none" w:sz="0" w:space="0" w:color="auto"/>
        <w:left w:val="none" w:sz="0" w:space="0" w:color="auto"/>
        <w:bottom w:val="none" w:sz="0" w:space="0" w:color="auto"/>
        <w:right w:val="none" w:sz="0" w:space="0" w:color="auto"/>
      </w:divBdr>
    </w:div>
    <w:div w:id="1111708889">
      <w:bodyDiv w:val="1"/>
      <w:marLeft w:val="0"/>
      <w:marRight w:val="0"/>
      <w:marTop w:val="0"/>
      <w:marBottom w:val="0"/>
      <w:divBdr>
        <w:top w:val="none" w:sz="0" w:space="0" w:color="auto"/>
        <w:left w:val="none" w:sz="0" w:space="0" w:color="auto"/>
        <w:bottom w:val="none" w:sz="0" w:space="0" w:color="auto"/>
        <w:right w:val="none" w:sz="0" w:space="0" w:color="auto"/>
      </w:divBdr>
    </w:div>
    <w:div w:id="1124152331">
      <w:bodyDiv w:val="1"/>
      <w:marLeft w:val="0"/>
      <w:marRight w:val="0"/>
      <w:marTop w:val="0"/>
      <w:marBottom w:val="0"/>
      <w:divBdr>
        <w:top w:val="none" w:sz="0" w:space="0" w:color="auto"/>
        <w:left w:val="none" w:sz="0" w:space="0" w:color="auto"/>
        <w:bottom w:val="none" w:sz="0" w:space="0" w:color="auto"/>
        <w:right w:val="none" w:sz="0" w:space="0" w:color="auto"/>
      </w:divBdr>
    </w:div>
    <w:div w:id="1164474598">
      <w:bodyDiv w:val="1"/>
      <w:marLeft w:val="0"/>
      <w:marRight w:val="0"/>
      <w:marTop w:val="0"/>
      <w:marBottom w:val="0"/>
      <w:divBdr>
        <w:top w:val="none" w:sz="0" w:space="0" w:color="auto"/>
        <w:left w:val="none" w:sz="0" w:space="0" w:color="auto"/>
        <w:bottom w:val="none" w:sz="0" w:space="0" w:color="auto"/>
        <w:right w:val="none" w:sz="0" w:space="0" w:color="auto"/>
      </w:divBdr>
    </w:div>
    <w:div w:id="1164928221">
      <w:bodyDiv w:val="1"/>
      <w:marLeft w:val="0"/>
      <w:marRight w:val="0"/>
      <w:marTop w:val="0"/>
      <w:marBottom w:val="0"/>
      <w:divBdr>
        <w:top w:val="none" w:sz="0" w:space="0" w:color="auto"/>
        <w:left w:val="none" w:sz="0" w:space="0" w:color="auto"/>
        <w:bottom w:val="none" w:sz="0" w:space="0" w:color="auto"/>
        <w:right w:val="none" w:sz="0" w:space="0" w:color="auto"/>
      </w:divBdr>
    </w:div>
    <w:div w:id="1169249859">
      <w:bodyDiv w:val="1"/>
      <w:marLeft w:val="0"/>
      <w:marRight w:val="0"/>
      <w:marTop w:val="0"/>
      <w:marBottom w:val="0"/>
      <w:divBdr>
        <w:top w:val="none" w:sz="0" w:space="0" w:color="auto"/>
        <w:left w:val="none" w:sz="0" w:space="0" w:color="auto"/>
        <w:bottom w:val="none" w:sz="0" w:space="0" w:color="auto"/>
        <w:right w:val="none" w:sz="0" w:space="0" w:color="auto"/>
      </w:divBdr>
    </w:div>
    <w:div w:id="1186291848">
      <w:bodyDiv w:val="1"/>
      <w:marLeft w:val="0"/>
      <w:marRight w:val="0"/>
      <w:marTop w:val="0"/>
      <w:marBottom w:val="0"/>
      <w:divBdr>
        <w:top w:val="none" w:sz="0" w:space="0" w:color="auto"/>
        <w:left w:val="none" w:sz="0" w:space="0" w:color="auto"/>
        <w:bottom w:val="none" w:sz="0" w:space="0" w:color="auto"/>
        <w:right w:val="none" w:sz="0" w:space="0" w:color="auto"/>
      </w:divBdr>
    </w:div>
    <w:div w:id="1188299743">
      <w:bodyDiv w:val="1"/>
      <w:marLeft w:val="0"/>
      <w:marRight w:val="0"/>
      <w:marTop w:val="0"/>
      <w:marBottom w:val="0"/>
      <w:divBdr>
        <w:top w:val="none" w:sz="0" w:space="0" w:color="auto"/>
        <w:left w:val="none" w:sz="0" w:space="0" w:color="auto"/>
        <w:bottom w:val="none" w:sz="0" w:space="0" w:color="auto"/>
        <w:right w:val="none" w:sz="0" w:space="0" w:color="auto"/>
      </w:divBdr>
    </w:div>
    <w:div w:id="1191263852">
      <w:bodyDiv w:val="1"/>
      <w:marLeft w:val="0"/>
      <w:marRight w:val="0"/>
      <w:marTop w:val="0"/>
      <w:marBottom w:val="0"/>
      <w:divBdr>
        <w:top w:val="none" w:sz="0" w:space="0" w:color="auto"/>
        <w:left w:val="none" w:sz="0" w:space="0" w:color="auto"/>
        <w:bottom w:val="none" w:sz="0" w:space="0" w:color="auto"/>
        <w:right w:val="none" w:sz="0" w:space="0" w:color="auto"/>
      </w:divBdr>
    </w:div>
    <w:div w:id="1194881454">
      <w:bodyDiv w:val="1"/>
      <w:marLeft w:val="0"/>
      <w:marRight w:val="0"/>
      <w:marTop w:val="0"/>
      <w:marBottom w:val="0"/>
      <w:divBdr>
        <w:top w:val="none" w:sz="0" w:space="0" w:color="auto"/>
        <w:left w:val="none" w:sz="0" w:space="0" w:color="auto"/>
        <w:bottom w:val="none" w:sz="0" w:space="0" w:color="auto"/>
        <w:right w:val="none" w:sz="0" w:space="0" w:color="auto"/>
      </w:divBdr>
    </w:div>
    <w:div w:id="1214344978">
      <w:bodyDiv w:val="1"/>
      <w:marLeft w:val="0"/>
      <w:marRight w:val="0"/>
      <w:marTop w:val="0"/>
      <w:marBottom w:val="0"/>
      <w:divBdr>
        <w:top w:val="none" w:sz="0" w:space="0" w:color="auto"/>
        <w:left w:val="none" w:sz="0" w:space="0" w:color="auto"/>
        <w:bottom w:val="none" w:sz="0" w:space="0" w:color="auto"/>
        <w:right w:val="none" w:sz="0" w:space="0" w:color="auto"/>
      </w:divBdr>
    </w:div>
    <w:div w:id="1222718553">
      <w:bodyDiv w:val="1"/>
      <w:marLeft w:val="0"/>
      <w:marRight w:val="0"/>
      <w:marTop w:val="0"/>
      <w:marBottom w:val="0"/>
      <w:divBdr>
        <w:top w:val="none" w:sz="0" w:space="0" w:color="auto"/>
        <w:left w:val="none" w:sz="0" w:space="0" w:color="auto"/>
        <w:bottom w:val="none" w:sz="0" w:space="0" w:color="auto"/>
        <w:right w:val="none" w:sz="0" w:space="0" w:color="auto"/>
      </w:divBdr>
    </w:div>
    <w:div w:id="1264336186">
      <w:bodyDiv w:val="1"/>
      <w:marLeft w:val="0"/>
      <w:marRight w:val="0"/>
      <w:marTop w:val="0"/>
      <w:marBottom w:val="0"/>
      <w:divBdr>
        <w:top w:val="none" w:sz="0" w:space="0" w:color="auto"/>
        <w:left w:val="none" w:sz="0" w:space="0" w:color="auto"/>
        <w:bottom w:val="none" w:sz="0" w:space="0" w:color="auto"/>
        <w:right w:val="none" w:sz="0" w:space="0" w:color="auto"/>
      </w:divBdr>
    </w:div>
    <w:div w:id="1277906958">
      <w:bodyDiv w:val="1"/>
      <w:marLeft w:val="0"/>
      <w:marRight w:val="0"/>
      <w:marTop w:val="0"/>
      <w:marBottom w:val="0"/>
      <w:divBdr>
        <w:top w:val="none" w:sz="0" w:space="0" w:color="auto"/>
        <w:left w:val="none" w:sz="0" w:space="0" w:color="auto"/>
        <w:bottom w:val="none" w:sz="0" w:space="0" w:color="auto"/>
        <w:right w:val="none" w:sz="0" w:space="0" w:color="auto"/>
      </w:divBdr>
    </w:div>
    <w:div w:id="1286352134">
      <w:bodyDiv w:val="1"/>
      <w:marLeft w:val="0"/>
      <w:marRight w:val="0"/>
      <w:marTop w:val="0"/>
      <w:marBottom w:val="0"/>
      <w:divBdr>
        <w:top w:val="none" w:sz="0" w:space="0" w:color="auto"/>
        <w:left w:val="none" w:sz="0" w:space="0" w:color="auto"/>
        <w:bottom w:val="none" w:sz="0" w:space="0" w:color="auto"/>
        <w:right w:val="none" w:sz="0" w:space="0" w:color="auto"/>
      </w:divBdr>
    </w:div>
    <w:div w:id="1308054576">
      <w:bodyDiv w:val="1"/>
      <w:marLeft w:val="0"/>
      <w:marRight w:val="0"/>
      <w:marTop w:val="0"/>
      <w:marBottom w:val="0"/>
      <w:divBdr>
        <w:top w:val="none" w:sz="0" w:space="0" w:color="auto"/>
        <w:left w:val="none" w:sz="0" w:space="0" w:color="auto"/>
        <w:bottom w:val="none" w:sz="0" w:space="0" w:color="auto"/>
        <w:right w:val="none" w:sz="0" w:space="0" w:color="auto"/>
      </w:divBdr>
    </w:div>
    <w:div w:id="1340546706">
      <w:bodyDiv w:val="1"/>
      <w:marLeft w:val="0"/>
      <w:marRight w:val="0"/>
      <w:marTop w:val="0"/>
      <w:marBottom w:val="0"/>
      <w:divBdr>
        <w:top w:val="none" w:sz="0" w:space="0" w:color="auto"/>
        <w:left w:val="none" w:sz="0" w:space="0" w:color="auto"/>
        <w:bottom w:val="none" w:sz="0" w:space="0" w:color="auto"/>
        <w:right w:val="none" w:sz="0" w:space="0" w:color="auto"/>
      </w:divBdr>
    </w:div>
    <w:div w:id="1348947893">
      <w:bodyDiv w:val="1"/>
      <w:marLeft w:val="0"/>
      <w:marRight w:val="0"/>
      <w:marTop w:val="0"/>
      <w:marBottom w:val="0"/>
      <w:divBdr>
        <w:top w:val="none" w:sz="0" w:space="0" w:color="auto"/>
        <w:left w:val="none" w:sz="0" w:space="0" w:color="auto"/>
        <w:bottom w:val="none" w:sz="0" w:space="0" w:color="auto"/>
        <w:right w:val="none" w:sz="0" w:space="0" w:color="auto"/>
      </w:divBdr>
    </w:div>
    <w:div w:id="1381904077">
      <w:bodyDiv w:val="1"/>
      <w:marLeft w:val="0"/>
      <w:marRight w:val="0"/>
      <w:marTop w:val="0"/>
      <w:marBottom w:val="0"/>
      <w:divBdr>
        <w:top w:val="none" w:sz="0" w:space="0" w:color="auto"/>
        <w:left w:val="none" w:sz="0" w:space="0" w:color="auto"/>
        <w:bottom w:val="none" w:sz="0" w:space="0" w:color="auto"/>
        <w:right w:val="none" w:sz="0" w:space="0" w:color="auto"/>
      </w:divBdr>
    </w:div>
    <w:div w:id="1393036912">
      <w:bodyDiv w:val="1"/>
      <w:marLeft w:val="0"/>
      <w:marRight w:val="0"/>
      <w:marTop w:val="0"/>
      <w:marBottom w:val="0"/>
      <w:divBdr>
        <w:top w:val="none" w:sz="0" w:space="0" w:color="auto"/>
        <w:left w:val="none" w:sz="0" w:space="0" w:color="auto"/>
        <w:bottom w:val="none" w:sz="0" w:space="0" w:color="auto"/>
        <w:right w:val="none" w:sz="0" w:space="0" w:color="auto"/>
      </w:divBdr>
    </w:div>
    <w:div w:id="1401639289">
      <w:bodyDiv w:val="1"/>
      <w:marLeft w:val="0"/>
      <w:marRight w:val="0"/>
      <w:marTop w:val="0"/>
      <w:marBottom w:val="0"/>
      <w:divBdr>
        <w:top w:val="none" w:sz="0" w:space="0" w:color="auto"/>
        <w:left w:val="none" w:sz="0" w:space="0" w:color="auto"/>
        <w:bottom w:val="none" w:sz="0" w:space="0" w:color="auto"/>
        <w:right w:val="none" w:sz="0" w:space="0" w:color="auto"/>
      </w:divBdr>
    </w:div>
    <w:div w:id="1407797686">
      <w:bodyDiv w:val="1"/>
      <w:marLeft w:val="0"/>
      <w:marRight w:val="0"/>
      <w:marTop w:val="0"/>
      <w:marBottom w:val="0"/>
      <w:divBdr>
        <w:top w:val="none" w:sz="0" w:space="0" w:color="auto"/>
        <w:left w:val="none" w:sz="0" w:space="0" w:color="auto"/>
        <w:bottom w:val="none" w:sz="0" w:space="0" w:color="auto"/>
        <w:right w:val="none" w:sz="0" w:space="0" w:color="auto"/>
      </w:divBdr>
    </w:div>
    <w:div w:id="1412897905">
      <w:bodyDiv w:val="1"/>
      <w:marLeft w:val="0"/>
      <w:marRight w:val="0"/>
      <w:marTop w:val="0"/>
      <w:marBottom w:val="0"/>
      <w:divBdr>
        <w:top w:val="none" w:sz="0" w:space="0" w:color="auto"/>
        <w:left w:val="none" w:sz="0" w:space="0" w:color="auto"/>
        <w:bottom w:val="none" w:sz="0" w:space="0" w:color="auto"/>
        <w:right w:val="none" w:sz="0" w:space="0" w:color="auto"/>
      </w:divBdr>
    </w:div>
    <w:div w:id="1429812509">
      <w:bodyDiv w:val="1"/>
      <w:marLeft w:val="0"/>
      <w:marRight w:val="0"/>
      <w:marTop w:val="0"/>
      <w:marBottom w:val="0"/>
      <w:divBdr>
        <w:top w:val="none" w:sz="0" w:space="0" w:color="auto"/>
        <w:left w:val="none" w:sz="0" w:space="0" w:color="auto"/>
        <w:bottom w:val="none" w:sz="0" w:space="0" w:color="auto"/>
        <w:right w:val="none" w:sz="0" w:space="0" w:color="auto"/>
      </w:divBdr>
    </w:div>
    <w:div w:id="1434549558">
      <w:bodyDiv w:val="1"/>
      <w:marLeft w:val="0"/>
      <w:marRight w:val="0"/>
      <w:marTop w:val="0"/>
      <w:marBottom w:val="0"/>
      <w:divBdr>
        <w:top w:val="none" w:sz="0" w:space="0" w:color="auto"/>
        <w:left w:val="none" w:sz="0" w:space="0" w:color="auto"/>
        <w:bottom w:val="none" w:sz="0" w:space="0" w:color="auto"/>
        <w:right w:val="none" w:sz="0" w:space="0" w:color="auto"/>
      </w:divBdr>
    </w:div>
    <w:div w:id="1446077841">
      <w:bodyDiv w:val="1"/>
      <w:marLeft w:val="0"/>
      <w:marRight w:val="0"/>
      <w:marTop w:val="0"/>
      <w:marBottom w:val="0"/>
      <w:divBdr>
        <w:top w:val="none" w:sz="0" w:space="0" w:color="auto"/>
        <w:left w:val="none" w:sz="0" w:space="0" w:color="auto"/>
        <w:bottom w:val="none" w:sz="0" w:space="0" w:color="auto"/>
        <w:right w:val="none" w:sz="0" w:space="0" w:color="auto"/>
      </w:divBdr>
    </w:div>
    <w:div w:id="1462966715">
      <w:bodyDiv w:val="1"/>
      <w:marLeft w:val="0"/>
      <w:marRight w:val="0"/>
      <w:marTop w:val="0"/>
      <w:marBottom w:val="0"/>
      <w:divBdr>
        <w:top w:val="none" w:sz="0" w:space="0" w:color="auto"/>
        <w:left w:val="none" w:sz="0" w:space="0" w:color="auto"/>
        <w:bottom w:val="none" w:sz="0" w:space="0" w:color="auto"/>
        <w:right w:val="none" w:sz="0" w:space="0" w:color="auto"/>
      </w:divBdr>
    </w:div>
    <w:div w:id="1467622215">
      <w:bodyDiv w:val="1"/>
      <w:marLeft w:val="0"/>
      <w:marRight w:val="0"/>
      <w:marTop w:val="0"/>
      <w:marBottom w:val="0"/>
      <w:divBdr>
        <w:top w:val="none" w:sz="0" w:space="0" w:color="auto"/>
        <w:left w:val="none" w:sz="0" w:space="0" w:color="auto"/>
        <w:bottom w:val="none" w:sz="0" w:space="0" w:color="auto"/>
        <w:right w:val="none" w:sz="0" w:space="0" w:color="auto"/>
      </w:divBdr>
    </w:div>
    <w:div w:id="1500271323">
      <w:bodyDiv w:val="1"/>
      <w:marLeft w:val="0"/>
      <w:marRight w:val="0"/>
      <w:marTop w:val="0"/>
      <w:marBottom w:val="0"/>
      <w:divBdr>
        <w:top w:val="none" w:sz="0" w:space="0" w:color="auto"/>
        <w:left w:val="none" w:sz="0" w:space="0" w:color="auto"/>
        <w:bottom w:val="none" w:sz="0" w:space="0" w:color="auto"/>
        <w:right w:val="none" w:sz="0" w:space="0" w:color="auto"/>
      </w:divBdr>
    </w:div>
    <w:div w:id="1500730490">
      <w:bodyDiv w:val="1"/>
      <w:marLeft w:val="0"/>
      <w:marRight w:val="0"/>
      <w:marTop w:val="0"/>
      <w:marBottom w:val="0"/>
      <w:divBdr>
        <w:top w:val="none" w:sz="0" w:space="0" w:color="auto"/>
        <w:left w:val="none" w:sz="0" w:space="0" w:color="auto"/>
        <w:bottom w:val="none" w:sz="0" w:space="0" w:color="auto"/>
        <w:right w:val="none" w:sz="0" w:space="0" w:color="auto"/>
      </w:divBdr>
    </w:div>
    <w:div w:id="1505363231">
      <w:bodyDiv w:val="1"/>
      <w:marLeft w:val="0"/>
      <w:marRight w:val="0"/>
      <w:marTop w:val="0"/>
      <w:marBottom w:val="0"/>
      <w:divBdr>
        <w:top w:val="none" w:sz="0" w:space="0" w:color="auto"/>
        <w:left w:val="none" w:sz="0" w:space="0" w:color="auto"/>
        <w:bottom w:val="none" w:sz="0" w:space="0" w:color="auto"/>
        <w:right w:val="none" w:sz="0" w:space="0" w:color="auto"/>
      </w:divBdr>
    </w:div>
    <w:div w:id="1521746609">
      <w:bodyDiv w:val="1"/>
      <w:marLeft w:val="0"/>
      <w:marRight w:val="0"/>
      <w:marTop w:val="0"/>
      <w:marBottom w:val="0"/>
      <w:divBdr>
        <w:top w:val="none" w:sz="0" w:space="0" w:color="auto"/>
        <w:left w:val="none" w:sz="0" w:space="0" w:color="auto"/>
        <w:bottom w:val="none" w:sz="0" w:space="0" w:color="auto"/>
        <w:right w:val="none" w:sz="0" w:space="0" w:color="auto"/>
      </w:divBdr>
    </w:div>
    <w:div w:id="1521894163">
      <w:bodyDiv w:val="1"/>
      <w:marLeft w:val="0"/>
      <w:marRight w:val="0"/>
      <w:marTop w:val="0"/>
      <w:marBottom w:val="0"/>
      <w:divBdr>
        <w:top w:val="none" w:sz="0" w:space="0" w:color="auto"/>
        <w:left w:val="none" w:sz="0" w:space="0" w:color="auto"/>
        <w:bottom w:val="none" w:sz="0" w:space="0" w:color="auto"/>
        <w:right w:val="none" w:sz="0" w:space="0" w:color="auto"/>
      </w:divBdr>
    </w:div>
    <w:div w:id="1548176600">
      <w:bodyDiv w:val="1"/>
      <w:marLeft w:val="0"/>
      <w:marRight w:val="0"/>
      <w:marTop w:val="0"/>
      <w:marBottom w:val="0"/>
      <w:divBdr>
        <w:top w:val="none" w:sz="0" w:space="0" w:color="auto"/>
        <w:left w:val="none" w:sz="0" w:space="0" w:color="auto"/>
        <w:bottom w:val="none" w:sz="0" w:space="0" w:color="auto"/>
        <w:right w:val="none" w:sz="0" w:space="0" w:color="auto"/>
      </w:divBdr>
    </w:div>
    <w:div w:id="1556087265">
      <w:bodyDiv w:val="1"/>
      <w:marLeft w:val="0"/>
      <w:marRight w:val="0"/>
      <w:marTop w:val="0"/>
      <w:marBottom w:val="0"/>
      <w:divBdr>
        <w:top w:val="none" w:sz="0" w:space="0" w:color="auto"/>
        <w:left w:val="none" w:sz="0" w:space="0" w:color="auto"/>
        <w:bottom w:val="none" w:sz="0" w:space="0" w:color="auto"/>
        <w:right w:val="none" w:sz="0" w:space="0" w:color="auto"/>
      </w:divBdr>
    </w:div>
    <w:div w:id="1556818856">
      <w:bodyDiv w:val="1"/>
      <w:marLeft w:val="0"/>
      <w:marRight w:val="0"/>
      <w:marTop w:val="0"/>
      <w:marBottom w:val="0"/>
      <w:divBdr>
        <w:top w:val="none" w:sz="0" w:space="0" w:color="auto"/>
        <w:left w:val="none" w:sz="0" w:space="0" w:color="auto"/>
        <w:bottom w:val="none" w:sz="0" w:space="0" w:color="auto"/>
        <w:right w:val="none" w:sz="0" w:space="0" w:color="auto"/>
      </w:divBdr>
    </w:div>
    <w:div w:id="1574967327">
      <w:bodyDiv w:val="1"/>
      <w:marLeft w:val="0"/>
      <w:marRight w:val="0"/>
      <w:marTop w:val="0"/>
      <w:marBottom w:val="0"/>
      <w:divBdr>
        <w:top w:val="none" w:sz="0" w:space="0" w:color="auto"/>
        <w:left w:val="none" w:sz="0" w:space="0" w:color="auto"/>
        <w:bottom w:val="none" w:sz="0" w:space="0" w:color="auto"/>
        <w:right w:val="none" w:sz="0" w:space="0" w:color="auto"/>
      </w:divBdr>
    </w:div>
    <w:div w:id="1575970904">
      <w:bodyDiv w:val="1"/>
      <w:marLeft w:val="0"/>
      <w:marRight w:val="0"/>
      <w:marTop w:val="0"/>
      <w:marBottom w:val="0"/>
      <w:divBdr>
        <w:top w:val="none" w:sz="0" w:space="0" w:color="auto"/>
        <w:left w:val="none" w:sz="0" w:space="0" w:color="auto"/>
        <w:bottom w:val="none" w:sz="0" w:space="0" w:color="auto"/>
        <w:right w:val="none" w:sz="0" w:space="0" w:color="auto"/>
      </w:divBdr>
    </w:div>
    <w:div w:id="1578631183">
      <w:bodyDiv w:val="1"/>
      <w:marLeft w:val="0"/>
      <w:marRight w:val="0"/>
      <w:marTop w:val="0"/>
      <w:marBottom w:val="0"/>
      <w:divBdr>
        <w:top w:val="none" w:sz="0" w:space="0" w:color="auto"/>
        <w:left w:val="none" w:sz="0" w:space="0" w:color="auto"/>
        <w:bottom w:val="none" w:sz="0" w:space="0" w:color="auto"/>
        <w:right w:val="none" w:sz="0" w:space="0" w:color="auto"/>
      </w:divBdr>
    </w:div>
    <w:div w:id="1584532930">
      <w:bodyDiv w:val="1"/>
      <w:marLeft w:val="0"/>
      <w:marRight w:val="0"/>
      <w:marTop w:val="0"/>
      <w:marBottom w:val="0"/>
      <w:divBdr>
        <w:top w:val="none" w:sz="0" w:space="0" w:color="auto"/>
        <w:left w:val="none" w:sz="0" w:space="0" w:color="auto"/>
        <w:bottom w:val="none" w:sz="0" w:space="0" w:color="auto"/>
        <w:right w:val="none" w:sz="0" w:space="0" w:color="auto"/>
      </w:divBdr>
    </w:div>
    <w:div w:id="1586693254">
      <w:bodyDiv w:val="1"/>
      <w:marLeft w:val="0"/>
      <w:marRight w:val="0"/>
      <w:marTop w:val="0"/>
      <w:marBottom w:val="0"/>
      <w:divBdr>
        <w:top w:val="none" w:sz="0" w:space="0" w:color="auto"/>
        <w:left w:val="none" w:sz="0" w:space="0" w:color="auto"/>
        <w:bottom w:val="none" w:sz="0" w:space="0" w:color="auto"/>
        <w:right w:val="none" w:sz="0" w:space="0" w:color="auto"/>
      </w:divBdr>
    </w:div>
    <w:div w:id="1592201561">
      <w:bodyDiv w:val="1"/>
      <w:marLeft w:val="0"/>
      <w:marRight w:val="0"/>
      <w:marTop w:val="0"/>
      <w:marBottom w:val="0"/>
      <w:divBdr>
        <w:top w:val="none" w:sz="0" w:space="0" w:color="auto"/>
        <w:left w:val="none" w:sz="0" w:space="0" w:color="auto"/>
        <w:bottom w:val="none" w:sz="0" w:space="0" w:color="auto"/>
        <w:right w:val="none" w:sz="0" w:space="0" w:color="auto"/>
      </w:divBdr>
    </w:div>
    <w:div w:id="1602377645">
      <w:bodyDiv w:val="1"/>
      <w:marLeft w:val="0"/>
      <w:marRight w:val="0"/>
      <w:marTop w:val="0"/>
      <w:marBottom w:val="0"/>
      <w:divBdr>
        <w:top w:val="none" w:sz="0" w:space="0" w:color="auto"/>
        <w:left w:val="none" w:sz="0" w:space="0" w:color="auto"/>
        <w:bottom w:val="none" w:sz="0" w:space="0" w:color="auto"/>
        <w:right w:val="none" w:sz="0" w:space="0" w:color="auto"/>
      </w:divBdr>
    </w:div>
    <w:div w:id="1640765220">
      <w:bodyDiv w:val="1"/>
      <w:marLeft w:val="0"/>
      <w:marRight w:val="0"/>
      <w:marTop w:val="0"/>
      <w:marBottom w:val="0"/>
      <w:divBdr>
        <w:top w:val="none" w:sz="0" w:space="0" w:color="auto"/>
        <w:left w:val="none" w:sz="0" w:space="0" w:color="auto"/>
        <w:bottom w:val="none" w:sz="0" w:space="0" w:color="auto"/>
        <w:right w:val="none" w:sz="0" w:space="0" w:color="auto"/>
      </w:divBdr>
    </w:div>
    <w:div w:id="1663970037">
      <w:bodyDiv w:val="1"/>
      <w:marLeft w:val="0"/>
      <w:marRight w:val="0"/>
      <w:marTop w:val="0"/>
      <w:marBottom w:val="0"/>
      <w:divBdr>
        <w:top w:val="none" w:sz="0" w:space="0" w:color="auto"/>
        <w:left w:val="none" w:sz="0" w:space="0" w:color="auto"/>
        <w:bottom w:val="none" w:sz="0" w:space="0" w:color="auto"/>
        <w:right w:val="none" w:sz="0" w:space="0" w:color="auto"/>
      </w:divBdr>
    </w:div>
    <w:div w:id="1681539256">
      <w:bodyDiv w:val="1"/>
      <w:marLeft w:val="0"/>
      <w:marRight w:val="0"/>
      <w:marTop w:val="0"/>
      <w:marBottom w:val="0"/>
      <w:divBdr>
        <w:top w:val="none" w:sz="0" w:space="0" w:color="auto"/>
        <w:left w:val="none" w:sz="0" w:space="0" w:color="auto"/>
        <w:bottom w:val="none" w:sz="0" w:space="0" w:color="auto"/>
        <w:right w:val="none" w:sz="0" w:space="0" w:color="auto"/>
      </w:divBdr>
    </w:div>
    <w:div w:id="1683127282">
      <w:bodyDiv w:val="1"/>
      <w:marLeft w:val="0"/>
      <w:marRight w:val="0"/>
      <w:marTop w:val="0"/>
      <w:marBottom w:val="0"/>
      <w:divBdr>
        <w:top w:val="none" w:sz="0" w:space="0" w:color="auto"/>
        <w:left w:val="none" w:sz="0" w:space="0" w:color="auto"/>
        <w:bottom w:val="none" w:sz="0" w:space="0" w:color="auto"/>
        <w:right w:val="none" w:sz="0" w:space="0" w:color="auto"/>
      </w:divBdr>
    </w:div>
    <w:div w:id="1686398221">
      <w:bodyDiv w:val="1"/>
      <w:marLeft w:val="0"/>
      <w:marRight w:val="0"/>
      <w:marTop w:val="0"/>
      <w:marBottom w:val="0"/>
      <w:divBdr>
        <w:top w:val="none" w:sz="0" w:space="0" w:color="auto"/>
        <w:left w:val="none" w:sz="0" w:space="0" w:color="auto"/>
        <w:bottom w:val="none" w:sz="0" w:space="0" w:color="auto"/>
        <w:right w:val="none" w:sz="0" w:space="0" w:color="auto"/>
      </w:divBdr>
    </w:div>
    <w:div w:id="1690446604">
      <w:bodyDiv w:val="1"/>
      <w:marLeft w:val="0"/>
      <w:marRight w:val="0"/>
      <w:marTop w:val="0"/>
      <w:marBottom w:val="0"/>
      <w:divBdr>
        <w:top w:val="none" w:sz="0" w:space="0" w:color="auto"/>
        <w:left w:val="none" w:sz="0" w:space="0" w:color="auto"/>
        <w:bottom w:val="none" w:sz="0" w:space="0" w:color="auto"/>
        <w:right w:val="none" w:sz="0" w:space="0" w:color="auto"/>
      </w:divBdr>
    </w:div>
    <w:div w:id="1691493733">
      <w:bodyDiv w:val="1"/>
      <w:marLeft w:val="0"/>
      <w:marRight w:val="0"/>
      <w:marTop w:val="0"/>
      <w:marBottom w:val="0"/>
      <w:divBdr>
        <w:top w:val="none" w:sz="0" w:space="0" w:color="auto"/>
        <w:left w:val="none" w:sz="0" w:space="0" w:color="auto"/>
        <w:bottom w:val="none" w:sz="0" w:space="0" w:color="auto"/>
        <w:right w:val="none" w:sz="0" w:space="0" w:color="auto"/>
      </w:divBdr>
    </w:div>
    <w:div w:id="1698042116">
      <w:bodyDiv w:val="1"/>
      <w:marLeft w:val="0"/>
      <w:marRight w:val="0"/>
      <w:marTop w:val="0"/>
      <w:marBottom w:val="0"/>
      <w:divBdr>
        <w:top w:val="none" w:sz="0" w:space="0" w:color="auto"/>
        <w:left w:val="none" w:sz="0" w:space="0" w:color="auto"/>
        <w:bottom w:val="none" w:sz="0" w:space="0" w:color="auto"/>
        <w:right w:val="none" w:sz="0" w:space="0" w:color="auto"/>
      </w:divBdr>
    </w:div>
    <w:div w:id="1701011872">
      <w:bodyDiv w:val="1"/>
      <w:marLeft w:val="0"/>
      <w:marRight w:val="0"/>
      <w:marTop w:val="0"/>
      <w:marBottom w:val="0"/>
      <w:divBdr>
        <w:top w:val="none" w:sz="0" w:space="0" w:color="auto"/>
        <w:left w:val="none" w:sz="0" w:space="0" w:color="auto"/>
        <w:bottom w:val="none" w:sz="0" w:space="0" w:color="auto"/>
        <w:right w:val="none" w:sz="0" w:space="0" w:color="auto"/>
      </w:divBdr>
    </w:div>
    <w:div w:id="1704673083">
      <w:bodyDiv w:val="1"/>
      <w:marLeft w:val="0"/>
      <w:marRight w:val="0"/>
      <w:marTop w:val="0"/>
      <w:marBottom w:val="0"/>
      <w:divBdr>
        <w:top w:val="none" w:sz="0" w:space="0" w:color="auto"/>
        <w:left w:val="none" w:sz="0" w:space="0" w:color="auto"/>
        <w:bottom w:val="none" w:sz="0" w:space="0" w:color="auto"/>
        <w:right w:val="none" w:sz="0" w:space="0" w:color="auto"/>
      </w:divBdr>
    </w:div>
    <w:div w:id="1733502106">
      <w:bodyDiv w:val="1"/>
      <w:marLeft w:val="0"/>
      <w:marRight w:val="0"/>
      <w:marTop w:val="0"/>
      <w:marBottom w:val="0"/>
      <w:divBdr>
        <w:top w:val="none" w:sz="0" w:space="0" w:color="auto"/>
        <w:left w:val="none" w:sz="0" w:space="0" w:color="auto"/>
        <w:bottom w:val="none" w:sz="0" w:space="0" w:color="auto"/>
        <w:right w:val="none" w:sz="0" w:space="0" w:color="auto"/>
      </w:divBdr>
    </w:div>
    <w:div w:id="1741829559">
      <w:bodyDiv w:val="1"/>
      <w:marLeft w:val="0"/>
      <w:marRight w:val="0"/>
      <w:marTop w:val="0"/>
      <w:marBottom w:val="0"/>
      <w:divBdr>
        <w:top w:val="none" w:sz="0" w:space="0" w:color="auto"/>
        <w:left w:val="none" w:sz="0" w:space="0" w:color="auto"/>
        <w:bottom w:val="none" w:sz="0" w:space="0" w:color="auto"/>
        <w:right w:val="none" w:sz="0" w:space="0" w:color="auto"/>
      </w:divBdr>
    </w:div>
    <w:div w:id="1742754630">
      <w:bodyDiv w:val="1"/>
      <w:marLeft w:val="0"/>
      <w:marRight w:val="0"/>
      <w:marTop w:val="0"/>
      <w:marBottom w:val="0"/>
      <w:divBdr>
        <w:top w:val="none" w:sz="0" w:space="0" w:color="auto"/>
        <w:left w:val="none" w:sz="0" w:space="0" w:color="auto"/>
        <w:bottom w:val="none" w:sz="0" w:space="0" w:color="auto"/>
        <w:right w:val="none" w:sz="0" w:space="0" w:color="auto"/>
      </w:divBdr>
    </w:div>
    <w:div w:id="1743142096">
      <w:bodyDiv w:val="1"/>
      <w:marLeft w:val="0"/>
      <w:marRight w:val="0"/>
      <w:marTop w:val="0"/>
      <w:marBottom w:val="0"/>
      <w:divBdr>
        <w:top w:val="none" w:sz="0" w:space="0" w:color="auto"/>
        <w:left w:val="none" w:sz="0" w:space="0" w:color="auto"/>
        <w:bottom w:val="none" w:sz="0" w:space="0" w:color="auto"/>
        <w:right w:val="none" w:sz="0" w:space="0" w:color="auto"/>
      </w:divBdr>
    </w:div>
    <w:div w:id="1750231308">
      <w:bodyDiv w:val="1"/>
      <w:marLeft w:val="0"/>
      <w:marRight w:val="0"/>
      <w:marTop w:val="0"/>
      <w:marBottom w:val="0"/>
      <w:divBdr>
        <w:top w:val="none" w:sz="0" w:space="0" w:color="auto"/>
        <w:left w:val="none" w:sz="0" w:space="0" w:color="auto"/>
        <w:bottom w:val="none" w:sz="0" w:space="0" w:color="auto"/>
        <w:right w:val="none" w:sz="0" w:space="0" w:color="auto"/>
      </w:divBdr>
    </w:div>
    <w:div w:id="1758018020">
      <w:bodyDiv w:val="1"/>
      <w:marLeft w:val="0"/>
      <w:marRight w:val="0"/>
      <w:marTop w:val="0"/>
      <w:marBottom w:val="0"/>
      <w:divBdr>
        <w:top w:val="none" w:sz="0" w:space="0" w:color="auto"/>
        <w:left w:val="none" w:sz="0" w:space="0" w:color="auto"/>
        <w:bottom w:val="none" w:sz="0" w:space="0" w:color="auto"/>
        <w:right w:val="none" w:sz="0" w:space="0" w:color="auto"/>
      </w:divBdr>
    </w:div>
    <w:div w:id="1777751349">
      <w:bodyDiv w:val="1"/>
      <w:marLeft w:val="0"/>
      <w:marRight w:val="0"/>
      <w:marTop w:val="0"/>
      <w:marBottom w:val="0"/>
      <w:divBdr>
        <w:top w:val="none" w:sz="0" w:space="0" w:color="auto"/>
        <w:left w:val="none" w:sz="0" w:space="0" w:color="auto"/>
        <w:bottom w:val="none" w:sz="0" w:space="0" w:color="auto"/>
        <w:right w:val="none" w:sz="0" w:space="0" w:color="auto"/>
      </w:divBdr>
    </w:div>
    <w:div w:id="1781683958">
      <w:bodyDiv w:val="1"/>
      <w:marLeft w:val="0"/>
      <w:marRight w:val="0"/>
      <w:marTop w:val="0"/>
      <w:marBottom w:val="0"/>
      <w:divBdr>
        <w:top w:val="none" w:sz="0" w:space="0" w:color="auto"/>
        <w:left w:val="none" w:sz="0" w:space="0" w:color="auto"/>
        <w:bottom w:val="none" w:sz="0" w:space="0" w:color="auto"/>
        <w:right w:val="none" w:sz="0" w:space="0" w:color="auto"/>
      </w:divBdr>
    </w:div>
    <w:div w:id="1813407698">
      <w:bodyDiv w:val="1"/>
      <w:marLeft w:val="0"/>
      <w:marRight w:val="0"/>
      <w:marTop w:val="0"/>
      <w:marBottom w:val="0"/>
      <w:divBdr>
        <w:top w:val="none" w:sz="0" w:space="0" w:color="auto"/>
        <w:left w:val="none" w:sz="0" w:space="0" w:color="auto"/>
        <w:bottom w:val="none" w:sz="0" w:space="0" w:color="auto"/>
        <w:right w:val="none" w:sz="0" w:space="0" w:color="auto"/>
      </w:divBdr>
    </w:div>
    <w:div w:id="1822692505">
      <w:bodyDiv w:val="1"/>
      <w:marLeft w:val="0"/>
      <w:marRight w:val="0"/>
      <w:marTop w:val="0"/>
      <w:marBottom w:val="0"/>
      <w:divBdr>
        <w:top w:val="none" w:sz="0" w:space="0" w:color="auto"/>
        <w:left w:val="none" w:sz="0" w:space="0" w:color="auto"/>
        <w:bottom w:val="none" w:sz="0" w:space="0" w:color="auto"/>
        <w:right w:val="none" w:sz="0" w:space="0" w:color="auto"/>
      </w:divBdr>
    </w:div>
    <w:div w:id="1835101528">
      <w:bodyDiv w:val="1"/>
      <w:marLeft w:val="0"/>
      <w:marRight w:val="0"/>
      <w:marTop w:val="0"/>
      <w:marBottom w:val="0"/>
      <w:divBdr>
        <w:top w:val="none" w:sz="0" w:space="0" w:color="auto"/>
        <w:left w:val="none" w:sz="0" w:space="0" w:color="auto"/>
        <w:bottom w:val="none" w:sz="0" w:space="0" w:color="auto"/>
        <w:right w:val="none" w:sz="0" w:space="0" w:color="auto"/>
      </w:divBdr>
    </w:div>
    <w:div w:id="1844780753">
      <w:bodyDiv w:val="1"/>
      <w:marLeft w:val="0"/>
      <w:marRight w:val="0"/>
      <w:marTop w:val="0"/>
      <w:marBottom w:val="0"/>
      <w:divBdr>
        <w:top w:val="none" w:sz="0" w:space="0" w:color="auto"/>
        <w:left w:val="none" w:sz="0" w:space="0" w:color="auto"/>
        <w:bottom w:val="none" w:sz="0" w:space="0" w:color="auto"/>
        <w:right w:val="none" w:sz="0" w:space="0" w:color="auto"/>
      </w:divBdr>
    </w:div>
    <w:div w:id="1869559368">
      <w:bodyDiv w:val="1"/>
      <w:marLeft w:val="0"/>
      <w:marRight w:val="0"/>
      <w:marTop w:val="0"/>
      <w:marBottom w:val="0"/>
      <w:divBdr>
        <w:top w:val="none" w:sz="0" w:space="0" w:color="auto"/>
        <w:left w:val="none" w:sz="0" w:space="0" w:color="auto"/>
        <w:bottom w:val="none" w:sz="0" w:space="0" w:color="auto"/>
        <w:right w:val="none" w:sz="0" w:space="0" w:color="auto"/>
      </w:divBdr>
    </w:div>
    <w:div w:id="1874538184">
      <w:bodyDiv w:val="1"/>
      <w:marLeft w:val="0"/>
      <w:marRight w:val="0"/>
      <w:marTop w:val="0"/>
      <w:marBottom w:val="0"/>
      <w:divBdr>
        <w:top w:val="none" w:sz="0" w:space="0" w:color="auto"/>
        <w:left w:val="none" w:sz="0" w:space="0" w:color="auto"/>
        <w:bottom w:val="none" w:sz="0" w:space="0" w:color="auto"/>
        <w:right w:val="none" w:sz="0" w:space="0" w:color="auto"/>
      </w:divBdr>
    </w:div>
    <w:div w:id="1880824211">
      <w:bodyDiv w:val="1"/>
      <w:marLeft w:val="0"/>
      <w:marRight w:val="0"/>
      <w:marTop w:val="0"/>
      <w:marBottom w:val="0"/>
      <w:divBdr>
        <w:top w:val="none" w:sz="0" w:space="0" w:color="auto"/>
        <w:left w:val="none" w:sz="0" w:space="0" w:color="auto"/>
        <w:bottom w:val="none" w:sz="0" w:space="0" w:color="auto"/>
        <w:right w:val="none" w:sz="0" w:space="0" w:color="auto"/>
      </w:divBdr>
    </w:div>
    <w:div w:id="1902599931">
      <w:bodyDiv w:val="1"/>
      <w:marLeft w:val="0"/>
      <w:marRight w:val="0"/>
      <w:marTop w:val="0"/>
      <w:marBottom w:val="0"/>
      <w:divBdr>
        <w:top w:val="none" w:sz="0" w:space="0" w:color="auto"/>
        <w:left w:val="none" w:sz="0" w:space="0" w:color="auto"/>
        <w:bottom w:val="none" w:sz="0" w:space="0" w:color="auto"/>
        <w:right w:val="none" w:sz="0" w:space="0" w:color="auto"/>
      </w:divBdr>
    </w:div>
    <w:div w:id="1913081478">
      <w:bodyDiv w:val="1"/>
      <w:marLeft w:val="0"/>
      <w:marRight w:val="0"/>
      <w:marTop w:val="0"/>
      <w:marBottom w:val="0"/>
      <w:divBdr>
        <w:top w:val="none" w:sz="0" w:space="0" w:color="auto"/>
        <w:left w:val="none" w:sz="0" w:space="0" w:color="auto"/>
        <w:bottom w:val="none" w:sz="0" w:space="0" w:color="auto"/>
        <w:right w:val="none" w:sz="0" w:space="0" w:color="auto"/>
      </w:divBdr>
    </w:div>
    <w:div w:id="1920945191">
      <w:bodyDiv w:val="1"/>
      <w:marLeft w:val="0"/>
      <w:marRight w:val="0"/>
      <w:marTop w:val="0"/>
      <w:marBottom w:val="0"/>
      <w:divBdr>
        <w:top w:val="none" w:sz="0" w:space="0" w:color="auto"/>
        <w:left w:val="none" w:sz="0" w:space="0" w:color="auto"/>
        <w:bottom w:val="none" w:sz="0" w:space="0" w:color="auto"/>
        <w:right w:val="none" w:sz="0" w:space="0" w:color="auto"/>
      </w:divBdr>
    </w:div>
    <w:div w:id="1939479892">
      <w:bodyDiv w:val="1"/>
      <w:marLeft w:val="0"/>
      <w:marRight w:val="0"/>
      <w:marTop w:val="0"/>
      <w:marBottom w:val="0"/>
      <w:divBdr>
        <w:top w:val="none" w:sz="0" w:space="0" w:color="auto"/>
        <w:left w:val="none" w:sz="0" w:space="0" w:color="auto"/>
        <w:bottom w:val="none" w:sz="0" w:space="0" w:color="auto"/>
        <w:right w:val="none" w:sz="0" w:space="0" w:color="auto"/>
      </w:divBdr>
    </w:div>
    <w:div w:id="1953974842">
      <w:bodyDiv w:val="1"/>
      <w:marLeft w:val="0"/>
      <w:marRight w:val="0"/>
      <w:marTop w:val="0"/>
      <w:marBottom w:val="0"/>
      <w:divBdr>
        <w:top w:val="none" w:sz="0" w:space="0" w:color="auto"/>
        <w:left w:val="none" w:sz="0" w:space="0" w:color="auto"/>
        <w:bottom w:val="none" w:sz="0" w:space="0" w:color="auto"/>
        <w:right w:val="none" w:sz="0" w:space="0" w:color="auto"/>
      </w:divBdr>
    </w:div>
    <w:div w:id="1962764610">
      <w:bodyDiv w:val="1"/>
      <w:marLeft w:val="0"/>
      <w:marRight w:val="0"/>
      <w:marTop w:val="0"/>
      <w:marBottom w:val="0"/>
      <w:divBdr>
        <w:top w:val="none" w:sz="0" w:space="0" w:color="auto"/>
        <w:left w:val="none" w:sz="0" w:space="0" w:color="auto"/>
        <w:bottom w:val="none" w:sz="0" w:space="0" w:color="auto"/>
        <w:right w:val="none" w:sz="0" w:space="0" w:color="auto"/>
      </w:divBdr>
    </w:div>
    <w:div w:id="1999532958">
      <w:bodyDiv w:val="1"/>
      <w:marLeft w:val="0"/>
      <w:marRight w:val="0"/>
      <w:marTop w:val="0"/>
      <w:marBottom w:val="0"/>
      <w:divBdr>
        <w:top w:val="none" w:sz="0" w:space="0" w:color="auto"/>
        <w:left w:val="none" w:sz="0" w:space="0" w:color="auto"/>
        <w:bottom w:val="none" w:sz="0" w:space="0" w:color="auto"/>
        <w:right w:val="none" w:sz="0" w:space="0" w:color="auto"/>
      </w:divBdr>
    </w:div>
    <w:div w:id="2012640690">
      <w:bodyDiv w:val="1"/>
      <w:marLeft w:val="0"/>
      <w:marRight w:val="0"/>
      <w:marTop w:val="0"/>
      <w:marBottom w:val="0"/>
      <w:divBdr>
        <w:top w:val="none" w:sz="0" w:space="0" w:color="auto"/>
        <w:left w:val="none" w:sz="0" w:space="0" w:color="auto"/>
        <w:bottom w:val="none" w:sz="0" w:space="0" w:color="auto"/>
        <w:right w:val="none" w:sz="0" w:space="0" w:color="auto"/>
      </w:divBdr>
    </w:div>
    <w:div w:id="2018967684">
      <w:bodyDiv w:val="1"/>
      <w:marLeft w:val="0"/>
      <w:marRight w:val="0"/>
      <w:marTop w:val="0"/>
      <w:marBottom w:val="0"/>
      <w:divBdr>
        <w:top w:val="none" w:sz="0" w:space="0" w:color="auto"/>
        <w:left w:val="none" w:sz="0" w:space="0" w:color="auto"/>
        <w:bottom w:val="none" w:sz="0" w:space="0" w:color="auto"/>
        <w:right w:val="none" w:sz="0" w:space="0" w:color="auto"/>
      </w:divBdr>
    </w:div>
    <w:div w:id="2066752811">
      <w:bodyDiv w:val="1"/>
      <w:marLeft w:val="0"/>
      <w:marRight w:val="0"/>
      <w:marTop w:val="0"/>
      <w:marBottom w:val="0"/>
      <w:divBdr>
        <w:top w:val="none" w:sz="0" w:space="0" w:color="auto"/>
        <w:left w:val="none" w:sz="0" w:space="0" w:color="auto"/>
        <w:bottom w:val="none" w:sz="0" w:space="0" w:color="auto"/>
        <w:right w:val="none" w:sz="0" w:space="0" w:color="auto"/>
      </w:divBdr>
    </w:div>
    <w:div w:id="2067215070">
      <w:bodyDiv w:val="1"/>
      <w:marLeft w:val="0"/>
      <w:marRight w:val="0"/>
      <w:marTop w:val="0"/>
      <w:marBottom w:val="0"/>
      <w:divBdr>
        <w:top w:val="none" w:sz="0" w:space="0" w:color="auto"/>
        <w:left w:val="none" w:sz="0" w:space="0" w:color="auto"/>
        <w:bottom w:val="none" w:sz="0" w:space="0" w:color="auto"/>
        <w:right w:val="none" w:sz="0" w:space="0" w:color="auto"/>
      </w:divBdr>
    </w:div>
    <w:div w:id="2082167975">
      <w:bodyDiv w:val="1"/>
      <w:marLeft w:val="0"/>
      <w:marRight w:val="0"/>
      <w:marTop w:val="0"/>
      <w:marBottom w:val="0"/>
      <w:divBdr>
        <w:top w:val="none" w:sz="0" w:space="0" w:color="auto"/>
        <w:left w:val="none" w:sz="0" w:space="0" w:color="auto"/>
        <w:bottom w:val="none" w:sz="0" w:space="0" w:color="auto"/>
        <w:right w:val="none" w:sz="0" w:space="0" w:color="auto"/>
      </w:divBdr>
    </w:div>
    <w:div w:id="2086877676">
      <w:bodyDiv w:val="1"/>
      <w:marLeft w:val="0"/>
      <w:marRight w:val="0"/>
      <w:marTop w:val="0"/>
      <w:marBottom w:val="0"/>
      <w:divBdr>
        <w:top w:val="none" w:sz="0" w:space="0" w:color="auto"/>
        <w:left w:val="none" w:sz="0" w:space="0" w:color="auto"/>
        <w:bottom w:val="none" w:sz="0" w:space="0" w:color="auto"/>
        <w:right w:val="none" w:sz="0" w:space="0" w:color="auto"/>
      </w:divBdr>
    </w:div>
    <w:div w:id="2096902564">
      <w:bodyDiv w:val="1"/>
      <w:marLeft w:val="0"/>
      <w:marRight w:val="0"/>
      <w:marTop w:val="0"/>
      <w:marBottom w:val="0"/>
      <w:divBdr>
        <w:top w:val="none" w:sz="0" w:space="0" w:color="auto"/>
        <w:left w:val="none" w:sz="0" w:space="0" w:color="auto"/>
        <w:bottom w:val="none" w:sz="0" w:space="0" w:color="auto"/>
        <w:right w:val="none" w:sz="0" w:space="0" w:color="auto"/>
      </w:divBdr>
    </w:div>
    <w:div w:id="2132284914">
      <w:bodyDiv w:val="1"/>
      <w:marLeft w:val="0"/>
      <w:marRight w:val="0"/>
      <w:marTop w:val="0"/>
      <w:marBottom w:val="0"/>
      <w:divBdr>
        <w:top w:val="none" w:sz="0" w:space="0" w:color="auto"/>
        <w:left w:val="none" w:sz="0" w:space="0" w:color="auto"/>
        <w:bottom w:val="none" w:sz="0" w:space="0" w:color="auto"/>
        <w:right w:val="none" w:sz="0" w:space="0" w:color="auto"/>
      </w:divBdr>
    </w:div>
    <w:div w:id="2134787848">
      <w:bodyDiv w:val="1"/>
      <w:marLeft w:val="0"/>
      <w:marRight w:val="0"/>
      <w:marTop w:val="0"/>
      <w:marBottom w:val="0"/>
      <w:divBdr>
        <w:top w:val="none" w:sz="0" w:space="0" w:color="auto"/>
        <w:left w:val="none" w:sz="0" w:space="0" w:color="auto"/>
        <w:bottom w:val="none" w:sz="0" w:space="0" w:color="auto"/>
        <w:right w:val="none" w:sz="0" w:space="0" w:color="auto"/>
      </w:divBdr>
    </w:div>
    <w:div w:id="2136092837">
      <w:bodyDiv w:val="1"/>
      <w:marLeft w:val="0"/>
      <w:marRight w:val="0"/>
      <w:marTop w:val="0"/>
      <w:marBottom w:val="0"/>
      <w:divBdr>
        <w:top w:val="none" w:sz="0" w:space="0" w:color="auto"/>
        <w:left w:val="none" w:sz="0" w:space="0" w:color="auto"/>
        <w:bottom w:val="none" w:sz="0" w:space="0" w:color="auto"/>
        <w:right w:val="none" w:sz="0" w:space="0" w:color="auto"/>
      </w:divBdr>
    </w:div>
    <w:div w:id="2137486835">
      <w:bodyDiv w:val="1"/>
      <w:marLeft w:val="0"/>
      <w:marRight w:val="0"/>
      <w:marTop w:val="0"/>
      <w:marBottom w:val="0"/>
      <w:divBdr>
        <w:top w:val="none" w:sz="0" w:space="0" w:color="auto"/>
        <w:left w:val="none" w:sz="0" w:space="0" w:color="auto"/>
        <w:bottom w:val="none" w:sz="0" w:space="0" w:color="auto"/>
        <w:right w:val="none" w:sz="0" w:space="0" w:color="auto"/>
      </w:divBdr>
    </w:div>
    <w:div w:id="2140414936">
      <w:bodyDiv w:val="1"/>
      <w:marLeft w:val="0"/>
      <w:marRight w:val="0"/>
      <w:marTop w:val="0"/>
      <w:marBottom w:val="0"/>
      <w:divBdr>
        <w:top w:val="none" w:sz="0" w:space="0" w:color="auto"/>
        <w:left w:val="none" w:sz="0" w:space="0" w:color="auto"/>
        <w:bottom w:val="none" w:sz="0" w:space="0" w:color="auto"/>
        <w:right w:val="none" w:sz="0" w:space="0" w:color="auto"/>
      </w:divBdr>
    </w:div>
    <w:div w:id="2142452492">
      <w:bodyDiv w:val="1"/>
      <w:marLeft w:val="0"/>
      <w:marRight w:val="0"/>
      <w:marTop w:val="0"/>
      <w:marBottom w:val="0"/>
      <w:divBdr>
        <w:top w:val="none" w:sz="0" w:space="0" w:color="auto"/>
        <w:left w:val="none" w:sz="0" w:space="0" w:color="auto"/>
        <w:bottom w:val="none" w:sz="0" w:space="0" w:color="auto"/>
        <w:right w:val="none" w:sz="0" w:space="0" w:color="auto"/>
      </w:divBdr>
    </w:div>
    <w:div w:id="2142917038">
      <w:bodyDiv w:val="1"/>
      <w:marLeft w:val="0"/>
      <w:marRight w:val="0"/>
      <w:marTop w:val="0"/>
      <w:marBottom w:val="0"/>
      <w:divBdr>
        <w:top w:val="none" w:sz="0" w:space="0" w:color="auto"/>
        <w:left w:val="none" w:sz="0" w:space="0" w:color="auto"/>
        <w:bottom w:val="none" w:sz="0" w:space="0" w:color="auto"/>
        <w:right w:val="none" w:sz="0" w:space="0" w:color="auto"/>
      </w:divBdr>
    </w:div>
    <w:div w:id="214539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58027eda3368d9afa7af4978b54f670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6a27a339f80b8bbb90de52e3dd17685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Kar25</b:Tag>
    <b:SourceType>InternetSite</b:SourceType>
    <b:Guid>{8CA8BC38-CACC-450D-A163-9DF2C159E84F}</b:Guid>
    <b:Title>UK Far Right Protests (2024): A Dangerous Blend of Misinformation, Technology, and Extremism</b:Title>
    <b:Year>2025</b:Year>
    <b:Author>
      <b:Author>
        <b:NameList>
          <b:Person>
            <b:Last>Karim</b:Last>
          </b:Person>
        </b:NameList>
      </b:Author>
    </b:Author>
    <b:InternetSiteTitle>Queen Mary</b:InternetSiteTitle>
    <b:Month>April</b:Month>
    <b:Day>15</b:Day>
    <b:URL>https://www.qmul.ac.uk/lac/our-legal-blog/blogs/uk-far-right-protests-2024-a-dangerous-blend-of-misinformation-technology-and-extremism.html</b:URL>
    <b:RefOrder>1</b:RefOrder>
  </b:Source>
  <b:Source>
    <b:Tag>San25</b:Tag>
    <b:SourceType>InternetSite</b:SourceType>
    <b:Guid>{1644F7B6-2555-4CD1-8072-CFF12E563D96}</b:Guid>
    <b:Author>
      <b:Author>
        <b:NameList>
          <b:Person>
            <b:Last>Sanford</b:Last>
          </b:Person>
        </b:NameList>
      </b:Author>
    </b:Author>
    <b:Title>Axel Rudakubana: Father stopped Southport Killer from going to former school a week before attack</b:Title>
    <b:InternetSiteTitle>BBC NEWS</b:InternetSiteTitle>
    <b:Year>2025</b:Year>
    <b:Month>January</b:Month>
    <b:Day>20</b:Day>
    <b:URL>https://www.bbc.co.uk/news/articles/cqx949jzjlyo</b:URL>
    <b:RefOrder>2</b:RefOrder>
  </b:Source>
  <b:Source>
    <b:Tag>Cul24</b:Tag>
    <b:SourceType>InternetSite</b:SourceType>
    <b:Guid>{7AF6503F-E41B-4D84-8B7F-81CFDF0D395B}</b:Guid>
    <b:Author>
      <b:Author>
        <b:NameList>
          <b:Person>
            <b:Last>Culbertson</b:Last>
          </b:Person>
        </b:NameList>
      </b:Author>
    </b:Author>
    <b:Title>Nigel Farage accused of being 'Tommy Robinson in a suit' over Southport stabbings comments</b:Title>
    <b:InternetSiteTitle>Sky News</b:InternetSiteTitle>
    <b:Year>2024</b:Year>
    <b:Month>July</b:Month>
    <b:Day>31</b:Day>
    <b:URL>https://news.sky.com/story/amp/nigel-farage-accused-of-being-tommy-robinson-in-a-suit-over-southport-stabbings-comments-13188129</b:URL>
    <b:RefOrder>20</b:RefOrder>
  </b:Source>
  <b:Source>
    <b:Tag>UKG25</b:Tag>
    <b:SourceType>InternetSite</b:SourceType>
    <b:Guid>{819E7DA6-E0E0-4662-AEA9-1A2E90BE4274}</b:Guid>
    <b:Author>
      <b:Author>
        <b:Corporate>UK Government </b:Corporate>
      </b:Author>
    </b:Author>
    <b:Title>Contact information for Nigel Farage - MPs and Lords</b:Title>
    <b:InternetSiteTitle>UK Parliament</b:InternetSiteTitle>
    <b:Year>2025</b:Year>
    <b:URL>https://members.parliament.uk/member/5091/career</b:URL>
    <b:RefOrder>8</b:RefOrder>
  </b:Source>
  <b:Source>
    <b:Tag>Tel25</b:Tag>
    <b:SourceType>InternetSite</b:SourceType>
    <b:Guid>{90BF0D6C-B0C9-4421-8CB9-18B0190EE231}</b:Guid>
    <b:Author>
      <b:Author>
        <b:Corporate>TellMAMA</b:Corporate>
      </b:Author>
    </b:Author>
    <b:Title>Tell MAMA Records the Highest Number of Anti-Muslim Hate Cases in 2024 Since Its Founding</b:Title>
    <b:InternetSiteTitle>TellMAMA</b:InternetSiteTitle>
    <b:Year>2025</b:Year>
    <b:Month>February</b:Month>
    <b:Day>19</b:Day>
    <b:URL>Tell MAMA Records the Highest Number of Anti-Muslim Hate Cases in 2024 Since Its Founding</b:URL>
    <b:RefOrder>12</b:RefOrder>
  </b:Source>
  <b:Source>
    <b:Tag>Tel251</b:Tag>
    <b:SourceType>InternetSite</b:SourceType>
    <b:Guid>{2AE280D8-F4A0-494E-99B2-4F0CED461230}</b:Guid>
    <b:Author>
      <b:Author>
        <b:Corporate>TellMAMA</b:Corporate>
      </b:Author>
    </b:Author>
    <b:Title>Anti-Muslim Attacks (MAMA) | About Us | Islamophobic</b:Title>
    <b:InternetSiteTitle>TellMAMA</b:InternetSiteTitle>
    <b:Year>2025</b:Year>
    <b:URL>https://tellmamauk.org/about-us/</b:URL>
    <b:RefOrder>11</b:RefOrder>
  </b:Source>
  <b:Source>
    <b:Tag>Isl1</b:Tag>
    <b:SourceType>InternetSite</b:SourceType>
    <b:Guid>{01EC30F5-8F12-4C98-9210-ACD9A1718C98}</b:Guid>
    <b:Author>
      <b:Author>
        <b:Corporate>Islam Relief</b:Corporate>
      </b:Author>
    </b:Author>
    <b:Title>Nearly half of British Muslims feel less safe using social media due to rising levels of Islamophobia</b:Title>
    <b:InternetSiteTitle>Islam Relief</b:InternetSiteTitle>
    <b:Year>2025</b:Year>
    <b:Month>May</b:Month>
    <b:Day>1</b:Day>
    <b:URL>https://www.islamic-relief.org.uk/nearly-half-of-british-muslims-feel-less-safe-using-social-media-due-to-rising-levels-of-islamophobia/</b:URL>
    <b:RefOrder>13</b:RefOrder>
  </b:Source>
  <b:Source>
    <b:Tag>Vin24</b:Tag>
    <b:SourceType>InternetSite</b:SourceType>
    <b:Guid>{E8F50C43-C098-481F-B469-82420425482F}</b:Guid>
    <b:Author>
      <b:Author>
        <b:NameList>
          <b:Person>
            <b:Last>Vinter</b:Last>
          </b:Person>
        </b:NameList>
      </b:Author>
    </b:Author>
    <b:Title>‘Love will prevail’: how a far-right rally in Liverpool was defused</b:Title>
    <b:InternetSiteTitle>The Guardian</b:InternetSiteTitle>
    <b:Year>2024</b:Year>
    <b:Month>May</b:Month>
    <b:Day>3</b:Day>
    <b:URL>https://www.theguardian.com/uk-news/article/2024/aug/03/love-will-prevail-how-a-far-right-rally-in-liverpool-was-defused</b:URL>
    <b:RefOrder>17</b:RefOrder>
  </b:Source>
  <b:Source>
    <b:Tag>Ins25</b:Tag>
    <b:SourceType>InternetSite</b:SourceType>
    <b:Guid>{AFE92E83-CF6F-4AE5-BA12-ECD6CCF4EA82}</b:Guid>
    <b:Author>
      <b:Author>
        <b:Corporate>Institute of Race Relations</b:Corporate>
      </b:Author>
    </b:Author>
    <b:Title>IRR statement on research findings on charging and sentencing patterns following the summer 2024 racist riots</b:Title>
    <b:InternetSiteTitle>Institute of Race Relations</b:InternetSiteTitle>
    <b:Year>2025</b:Year>
    <b:Month>January</b:Month>
    <b:Day>31</b:Day>
    <b:URL>https://irr.org.uk/article/irr-statement-on-research-findings-on-charging-and-sentencing-patterns-following-the-summer-2024-racist-riots/</b:URL>
    <b:RefOrder>14</b:RefOrder>
  </b:Source>
  <b:Source>
    <b:Tag>Chi25</b:Tag>
    <b:SourceType>InternetSite</b:SourceType>
    <b:Guid>{F0D0C410-8EDE-42B5-836B-08319C6F9571}</b:Guid>
    <b:Author>
      <b:Author>
        <b:Corporate>Children's Commissioner</b:Corporate>
      </b:Author>
    </b:Author>
    <b:Title>Children’s involvement in the 2024 riots</b:Title>
    <b:InternetSiteTitle>Children's Commissioner</b:InternetSiteTitle>
    <b:Year>2025</b:Year>
    <b:Month>January</b:Month>
    <b:Day>28</b:Day>
    <b:URL>https://www.childrenscommissioner.gov.uk/resource/childrens-involvement-in-the-2024-riots/</b:URL>
    <b:RefOrder>15</b:RefOrder>
  </b:Source>
  <b:Source>
    <b:Tag>Ful24</b:Tag>
    <b:SourceType>InternetSite</b:SourceType>
    <b:Guid>{E6D7324C-6291-4CF9-AA37-947542AD0DBD}</b:Guid>
    <b:Author>
      <b:Author>
        <b:Corporate>Full Fact</b:Corporate>
      </b:Author>
    </b:Author>
    <b:Title>UK riots fact checked: latest updates and key questions answered</b:Title>
    <b:InternetSiteTitle>Full Fact </b:InternetSiteTitle>
    <b:Year>2024</b:Year>
    <b:Month>August</b:Month>
    <b:Day>12</b:Day>
    <b:URL>https://fullfact.org/news/uk-riots-latest-southport-questions-answered/</b:URL>
    <b:RefOrder>5</b:RefOrder>
  </b:Source>
  <b:Source>
    <b:Tag>BBC24</b:Tag>
    <b:SourceType>InternetSite</b:SourceType>
    <b:Guid>{032D19E3-BAAA-4820-8948-AB70D6A87CDE}</b:Guid>
    <b:Author>
      <b:Author>
        <b:Corporate>BBC News</b:Corporate>
      </b:Author>
    </b:Author>
    <b:Title>Why are there riots in the UK?</b:Title>
    <b:InternetSiteTitle>BBC News </b:InternetSiteTitle>
    <b:Year>2024</b:Year>
    <b:Month>August</b:Month>
    <b:Day>7</b:Day>
    <b:URL>https://www.bbc.co.uk/news/articles/ckg55we5n3xo</b:URL>
    <b:RefOrder>3</b:RefOrder>
  </b:Source>
  <b:Source>
    <b:Tag>Tho</b:Tag>
    <b:SourceType>InternetSite</b:SourceType>
    <b:Guid>{390F6835-C9DC-4DD7-8666-16258BBA5952}</b:Guid>
    <b:Author>
      <b:Author>
        <b:NameList>
          <b:Person>
            <b:Last>Thomas</b:Last>
            <b:First>Sardarizdeh</b:First>
          </b:Person>
        </b:NameList>
      </b:Author>
    </b:Author>
    <b:Title>How a deleted LinkedIn post was weaponised and seen by millions before the Southport riot</b:Title>
    <b:InternetSiteTitle>BBC NEWS</b:InternetSiteTitle>
    <b:Year>2024</b:Year>
    <b:Month>October</b:Month>
    <b:Day>25</b:Day>
    <b:URL>https://www.bbc.co.uk/news/articles/c99v90813j5o</b:URL>
    <b:RefOrder>4</b:RefOrder>
  </b:Source>
  <b:Source>
    <b:Tag>for24</b:Tag>
    <b:SourceType>InternetSite</b:SourceType>
    <b:Guid>{0E35EFF8-C79A-43C0-B04A-8E63AA9263A7}</b:Guid>
    <b:Author>
      <b:Author>
        <b:Corporate>forRefugees</b:Corporate>
      </b:Author>
    </b:Author>
    <b:Title>The Summer 2024 Riots in the UK</b:Title>
    <b:InternetSiteTitle>forRefugees</b:InternetSiteTitle>
    <b:Year>2024</b:Year>
    <b:Month>November</b:Month>
    <b:Day>20</b:Day>
    <b:URL>https://forrefugees.org/the-summer-2024-riots-in-the-uk/</b:URL>
    <b:RefOrder>6</b:RefOrder>
  </b:Source>
  <b:Source>
    <b:Tag>UKP08</b:Tag>
    <b:SourceType>InternetSite</b:SourceType>
    <b:Guid>{395B7598-2970-462E-BF3A-402E45CE1366}</b:Guid>
    <b:Author>
      <b:Author>
        <b:Corporate>UK Parliament </b:Corporate>
      </b:Author>
    </b:Author>
    <b:Title>BRITISH NATIONAL PARTY RACISM CUTS BOTH WAYS CAMPAIGN</b:Title>
    <b:InternetSiteTitle>UK Parliament</b:InternetSiteTitle>
    <b:Year>2008</b:Year>
    <b:Month>December</b:Month>
    <b:Day>09</b:Day>
    <b:URL>https://edm.parliament.uk/early-day-motion/37210/british-national-party-racism-cuts-both-ways-campaign</b:URL>
    <b:RefOrder>7</b:RefOrder>
  </b:Source>
  <b:Source>
    <b:Tag>CPS24</b:Tag>
    <b:SourceType>InternetSite</b:SourceType>
    <b:Guid>{8DF5D967-24A4-434B-98FF-AB69CE6ECEED}</b:Guid>
    <b:Author>
      <b:Author>
        <b:NameList>
          <b:Person>
            <b:Last>CPS</b:Last>
          </b:Person>
        </b:NameList>
      </b:Author>
    </b:Author>
    <b:Title>Man convicted of distributing a recording intending to stir up racial hatred</b:Title>
    <b:InternetSiteTitle>CPS</b:InternetSiteTitle>
    <b:Year>2024</b:Year>
    <b:Month>August</b:Month>
    <b:Day>07</b:Day>
    <b:URL>https://www.cps.gov.uk/cps/news/updated-man-convicted-distributing-recording-intending-stir-racial-hatred</b:URL>
    <b:RefOrder>9</b:RefOrder>
  </b:Source>
  <b:Source>
    <b:Tag>Hom242</b:Tag>
    <b:SourceType>InternetSite</b:SourceType>
    <b:Guid>{EA1750EC-DEDD-411F-AF67-D08FEF2A701F}</b:Guid>
    <b:Author>
      <b:Author>
        <b:NameList>
          <b:Person>
            <b:Last>Home Office</b:Last>
            <b:First>Cooper</b:First>
            <b:Middle>Y</b:Middle>
          </b:Person>
        </b:NameList>
      </b:Author>
    </b:Author>
    <b:Title>Home Secretary statement on disorder</b:Title>
    <b:InternetSiteTitle>GOV.UK</b:InternetSiteTitle>
    <b:Year>2024</b:Year>
    <b:Month>September</b:Month>
    <b:Day>2</b:Day>
    <b:URL>https://www.gov.uk/government/speeches/home-secretary-statement-on-disorder</b:URL>
    <b:RefOrder>19</b:RefOrder>
  </b:Source>
  <b:Source>
    <b:Tag>Cul241</b:Tag>
    <b:SourceType>InternetSite</b:SourceType>
    <b:Guid>{28CD90F3-A04F-4273-B79F-05BA2FEA119D}</b:Guid>
    <b:Author>
      <b:Author>
        <b:NameList>
          <b:Person>
            <b:Last>Culbertson</b:Last>
          </b:Person>
        </b:NameList>
      </b:Author>
    </b:Author>
    <b:InternetSiteTitle>Sky News</b:InternetSiteTitle>
    <b:Year>2024</b:Year>
    <b:Month>August</b:Month>
    <b:Day>6</b:Day>
    <b:URL>https://news.sky.com/story/uk-riots-more-than-500-new-prison-places-released-to-deal-with-those-behind-disorder-13191726</b:URL>
    <b:Title>UK riots: More than 500 new prison places released to deal with those behind disorder</b:Title>
    <b:RefOrder>21</b:RefOrder>
  </b:Source>
  <b:Source>
    <b:Tag>Hou241</b:Tag>
    <b:SourceType>InternetSite</b:SourceType>
    <b:Guid>{7FC9B24B-54B4-4F9D-8356-76067B316AF0}</b:Guid>
    <b:Author>
      <b:Author>
        <b:Corporate>House of Commons </b:Corporate>
      </b:Author>
    </b:Author>
    <b:Title>Policing response to the 2024 summer riots</b:Title>
    <b:InternetSiteTitle>House of Commons Library</b:InternetSiteTitle>
    <b:Year>2024</b:Year>
    <b:Month>September</b:Month>
    <b:Day>9</b:Day>
    <b:URL>https://commonslibrary.parliament.uk/policing-response-to-the-2024-summer-riots/</b:URL>
    <b:RefOrder>18</b:RefOrder>
  </b:Source>
  <b:Source>
    <b:Tag>Hal25</b:Tag>
    <b:SourceType>InternetSite</b:SourceType>
    <b:Guid>{6C4671CE-5E1D-4160-9731-6C006E2C8290}</b:Guid>
    <b:Author>
      <b:Author>
        <b:NameList>
          <b:Person>
            <b:Last>Halliday</b:Last>
          </b:Person>
        </b:NameList>
      </b:Author>
    </b:Author>
    <b:Title>Hatred of police not racism motivated children in English riots, report finds</b:Title>
    <b:InternetSiteTitle>The Guardian</b:InternetSiteTitle>
    <b:Year>2025</b:Year>
    <b:Month>January</b:Month>
    <b:Day>28</b:Day>
    <b:URL>https://www.theguardian.com/society/2025/jan/28/hatred-of-police-not-racism-motivated-children-in-english-riots-report-finds</b:URL>
    <b:RefOrder>16</b:RefOrder>
  </b:Source>
  <b:Source>
    <b:Tag>Fai24</b:Tag>
    <b:SourceType>InternetSite</b:SourceType>
    <b:Guid>{29B49A08-E108-4196-89D7-593A82A2420A}</b:Guid>
    <b:Author>
      <b:Author>
        <b:NameList>
          <b:Person>
            <b:Last>Fairclough</b:Last>
          </b:Person>
        </b:NameList>
      </b:Author>
    </b:Author>
    <b:Title>Man jailed after 'burn mosques' post during riots</b:Title>
    <b:InternetSiteTitle>BBC News</b:InternetSiteTitle>
    <b:Year>2024</b:Year>
    <b:Month>October</b:Month>
    <b:Day>10</b:Day>
    <b:URL>https://www.bbc.co.uk/news/articles/cm2499671e0o</b:URL>
    <b:RefOrder>10</b:RefOrder>
  </b:Source>
</b:Sources>
</file>

<file path=customXml/itemProps1.xml><?xml version="1.0" encoding="utf-8"?>
<ds:datastoreItem xmlns:ds="http://schemas.openxmlformats.org/officeDocument/2006/customXml" ds:itemID="{CD436DD7-C5E6-4C9E-AD3B-DDCB57610EC4}">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8644CC9A-4440-4C62-87BA-E58F86CDB090}">
  <ds:schemaRefs>
    <ds:schemaRef ds:uri="http://schemas.microsoft.com/sharepoint/v3/contenttype/forms"/>
  </ds:schemaRefs>
</ds:datastoreItem>
</file>

<file path=customXml/itemProps3.xml><?xml version="1.0" encoding="utf-8"?>
<ds:datastoreItem xmlns:ds="http://schemas.openxmlformats.org/officeDocument/2006/customXml" ds:itemID="{A1F7D86B-4551-448A-BAF1-AB3819943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A28A49-A9F1-4ACB-AFBA-7649D30BA531}">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582</TotalTime>
  <Pages>11</Pages>
  <Words>2581</Words>
  <Characters>14715</Characters>
  <Application>Microsoft Office Word</Application>
  <DocSecurity>0</DocSecurity>
  <Lines>122</Lines>
  <Paragraphs>34</Paragraphs>
  <ScaleCrop>false</ScaleCrop>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Bright</dc:creator>
  <cp:keywords/>
  <dc:description/>
  <cp:lastModifiedBy>Harri Bright</cp:lastModifiedBy>
  <cp:revision>489</cp:revision>
  <dcterms:created xsi:type="dcterms:W3CDTF">2025-05-01T10:01:00Z</dcterms:created>
  <dcterms:modified xsi:type="dcterms:W3CDTF">2025-05-02T22:30:00Z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