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49032" w14:textId="2E09E5C7" w:rsidR="00D2374E" w:rsidRPr="0000537F" w:rsidRDefault="009921AC" w:rsidP="00115A63">
      <w:pPr>
        <w:spacing w:line="259" w:lineRule="auto"/>
        <w:jc w:val="both"/>
        <w:rPr>
          <w:rFonts w:ascii="Arial" w:hAnsi="Arial" w:cs="Arial"/>
          <w:b/>
          <w:bCs/>
        </w:rPr>
      </w:pPr>
      <w:r w:rsidRPr="0000537F">
        <w:rPr>
          <w:rFonts w:ascii="Arial" w:hAnsi="Arial" w:cs="Arial"/>
          <w:b/>
          <w:bCs/>
        </w:rPr>
        <w:t>Critically evaluate national and local policy and the extent to which an organisation with which you are familiar uses policy to enable effective supervision and support of staff and students.</w:t>
      </w:r>
    </w:p>
    <w:p w14:paraId="4CC0BCEA" w14:textId="77777777" w:rsidR="00B055D2" w:rsidRPr="0000537F" w:rsidRDefault="00B055D2" w:rsidP="00115A63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72A22A30" w14:textId="2FAA3776" w:rsidR="00EC78EF" w:rsidRPr="0000537F" w:rsidRDefault="00E87776" w:rsidP="004D609B">
      <w:pPr>
        <w:spacing w:line="480" w:lineRule="auto"/>
        <w:jc w:val="both"/>
        <w:rPr>
          <w:rFonts w:ascii="Arial" w:hAnsi="Arial" w:cs="Arial"/>
        </w:rPr>
      </w:pPr>
      <w:r w:rsidRPr="0000537F">
        <w:rPr>
          <w:rFonts w:ascii="Arial" w:hAnsi="Arial" w:cs="Arial"/>
        </w:rPr>
        <w:t xml:space="preserve">Supervision and support can enable a youth worker to </w:t>
      </w:r>
      <w:r w:rsidR="00163FB7" w:rsidRPr="0000537F">
        <w:rPr>
          <w:rFonts w:ascii="Arial" w:hAnsi="Arial" w:cs="Arial"/>
        </w:rPr>
        <w:t xml:space="preserve">survive the negative attacks from a client and </w:t>
      </w:r>
      <w:r w:rsidR="005B75EC" w:rsidRPr="0000537F">
        <w:rPr>
          <w:rFonts w:ascii="Arial" w:hAnsi="Arial" w:cs="Arial"/>
        </w:rPr>
        <w:t>the complexity of their work</w:t>
      </w:r>
      <w:r w:rsidR="00D1683B" w:rsidRPr="0000537F">
        <w:rPr>
          <w:rFonts w:ascii="Arial" w:hAnsi="Arial" w:cs="Arial"/>
        </w:rPr>
        <w:t xml:space="preserve"> (Hawkins and Shohet, 2000 and </w:t>
      </w:r>
      <w:r w:rsidR="000F53EE" w:rsidRPr="0000537F">
        <w:rPr>
          <w:rFonts w:ascii="Arial" w:hAnsi="Arial" w:cs="Arial"/>
        </w:rPr>
        <w:t>W</w:t>
      </w:r>
      <w:r w:rsidR="00D1683B" w:rsidRPr="0000537F">
        <w:rPr>
          <w:rFonts w:ascii="Arial" w:hAnsi="Arial" w:cs="Arial"/>
        </w:rPr>
        <w:t>oods</w:t>
      </w:r>
      <w:r w:rsidR="000F53EE" w:rsidRPr="0000537F">
        <w:rPr>
          <w:rFonts w:ascii="Arial" w:hAnsi="Arial" w:cs="Arial"/>
        </w:rPr>
        <w:t>, 2001</w:t>
      </w:r>
      <w:r w:rsidR="00D1683B" w:rsidRPr="0000537F">
        <w:rPr>
          <w:rFonts w:ascii="Arial" w:hAnsi="Arial" w:cs="Arial"/>
        </w:rPr>
        <w:t>).</w:t>
      </w:r>
      <w:r w:rsidR="00FB7EF1" w:rsidRPr="0000537F">
        <w:rPr>
          <w:rFonts w:ascii="Arial" w:hAnsi="Arial" w:cs="Arial"/>
        </w:rPr>
        <w:t xml:space="preserve"> </w:t>
      </w:r>
      <w:r w:rsidR="00A70F64" w:rsidRPr="0000537F">
        <w:rPr>
          <w:rFonts w:ascii="Arial" w:hAnsi="Arial" w:cs="Arial"/>
        </w:rPr>
        <w:t xml:space="preserve">The use of supervision and support can provide workers, students and volunteers </w:t>
      </w:r>
      <w:r w:rsidR="00D01511" w:rsidRPr="0000537F">
        <w:rPr>
          <w:rFonts w:ascii="Arial" w:hAnsi="Arial" w:cs="Arial"/>
        </w:rPr>
        <w:t xml:space="preserve">the </w:t>
      </w:r>
      <w:r w:rsidR="00610462" w:rsidRPr="0000537F">
        <w:rPr>
          <w:rFonts w:ascii="Arial" w:hAnsi="Arial" w:cs="Arial"/>
        </w:rPr>
        <w:t>opportunities to further learning, growth and development in order to better their practice with young people</w:t>
      </w:r>
      <w:r w:rsidR="00D01511" w:rsidRPr="0000537F">
        <w:rPr>
          <w:rFonts w:ascii="Arial" w:hAnsi="Arial" w:cs="Arial"/>
        </w:rPr>
        <w:t xml:space="preserve">, and </w:t>
      </w:r>
      <w:r w:rsidR="009E129A" w:rsidRPr="0000537F">
        <w:rPr>
          <w:rFonts w:ascii="Arial" w:hAnsi="Arial" w:cs="Arial"/>
        </w:rPr>
        <w:t xml:space="preserve">deliver </w:t>
      </w:r>
      <w:r w:rsidR="000E0DCA" w:rsidRPr="0000537F">
        <w:rPr>
          <w:rFonts w:ascii="Arial" w:hAnsi="Arial" w:cs="Arial"/>
        </w:rPr>
        <w:t xml:space="preserve">better outcomes </w:t>
      </w:r>
      <w:r w:rsidR="00610462" w:rsidRPr="0000537F">
        <w:rPr>
          <w:rFonts w:ascii="Arial" w:hAnsi="Arial" w:cs="Arial"/>
        </w:rPr>
        <w:t>(Curriculum</w:t>
      </w:r>
      <w:r w:rsidR="0011775C" w:rsidRPr="0000537F">
        <w:rPr>
          <w:rFonts w:ascii="Arial" w:hAnsi="Arial" w:cs="Arial"/>
        </w:rPr>
        <w:t xml:space="preserve"> </w:t>
      </w:r>
      <w:r w:rsidR="00610462" w:rsidRPr="0000537F">
        <w:rPr>
          <w:rFonts w:ascii="Arial" w:hAnsi="Arial" w:cs="Arial"/>
        </w:rPr>
        <w:t>Development Unit, 2014)</w:t>
      </w:r>
      <w:r w:rsidR="00210BB9" w:rsidRPr="0000537F">
        <w:rPr>
          <w:rFonts w:ascii="Arial" w:hAnsi="Arial" w:cs="Arial"/>
        </w:rPr>
        <w:t xml:space="preserve">. </w:t>
      </w:r>
      <w:r w:rsidR="0011775C" w:rsidRPr="0000537F">
        <w:rPr>
          <w:rFonts w:ascii="Arial" w:hAnsi="Arial" w:cs="Arial"/>
        </w:rPr>
        <w:t xml:space="preserve">The delivery of supervision and support can be implemented </w:t>
      </w:r>
      <w:r w:rsidR="001632C3" w:rsidRPr="0000537F">
        <w:rPr>
          <w:rFonts w:ascii="Arial" w:hAnsi="Arial" w:cs="Arial"/>
        </w:rPr>
        <w:t>and guided throughout the use of national and local policy</w:t>
      </w:r>
      <w:r w:rsidR="00864409" w:rsidRPr="0000537F">
        <w:rPr>
          <w:rFonts w:ascii="Arial" w:hAnsi="Arial" w:cs="Arial"/>
        </w:rPr>
        <w:t xml:space="preserve">. The use of these policies and provide direction for organisations to ensure effective supervision and support is </w:t>
      </w:r>
      <w:r w:rsidR="006E042F" w:rsidRPr="0000537F">
        <w:rPr>
          <w:rFonts w:ascii="Arial" w:hAnsi="Arial" w:cs="Arial"/>
        </w:rPr>
        <w:t>provided</w:t>
      </w:r>
      <w:r w:rsidR="00864409" w:rsidRPr="0000537F">
        <w:rPr>
          <w:rFonts w:ascii="Arial" w:hAnsi="Arial" w:cs="Arial"/>
        </w:rPr>
        <w:t xml:space="preserve"> in order to </w:t>
      </w:r>
      <w:r w:rsidR="00E92AA7" w:rsidRPr="0000537F">
        <w:rPr>
          <w:rFonts w:ascii="Arial" w:hAnsi="Arial" w:cs="Arial"/>
        </w:rPr>
        <w:t xml:space="preserve">continually develop youth work </w:t>
      </w:r>
      <w:r w:rsidR="003F7E39" w:rsidRPr="0000537F">
        <w:rPr>
          <w:rFonts w:ascii="Arial" w:hAnsi="Arial" w:cs="Arial"/>
        </w:rPr>
        <w:t>practice and</w:t>
      </w:r>
      <w:r w:rsidR="00704FE0" w:rsidRPr="0000537F">
        <w:rPr>
          <w:rFonts w:ascii="Arial" w:hAnsi="Arial" w:cs="Arial"/>
        </w:rPr>
        <w:t xml:space="preserve"> ensure that their aims and purposes are met. </w:t>
      </w:r>
      <w:r w:rsidR="001632C3" w:rsidRPr="0000537F">
        <w:rPr>
          <w:rFonts w:ascii="Arial" w:hAnsi="Arial" w:cs="Arial"/>
        </w:rPr>
        <w:t xml:space="preserve"> </w:t>
      </w:r>
      <w:r w:rsidR="003F7E39" w:rsidRPr="0000537F">
        <w:rPr>
          <w:rFonts w:ascii="Arial" w:hAnsi="Arial" w:cs="Arial"/>
        </w:rPr>
        <w:t xml:space="preserve">This assignment will begin </w:t>
      </w:r>
      <w:r w:rsidR="00CF1390" w:rsidRPr="0000537F">
        <w:rPr>
          <w:rFonts w:ascii="Arial" w:hAnsi="Arial" w:cs="Arial"/>
        </w:rPr>
        <w:t xml:space="preserve">with an explanation and </w:t>
      </w:r>
      <w:r w:rsidR="000C4B52" w:rsidRPr="0000537F">
        <w:rPr>
          <w:rFonts w:ascii="Arial" w:hAnsi="Arial" w:cs="Arial"/>
        </w:rPr>
        <w:t xml:space="preserve">introduction to supervision and support </w:t>
      </w:r>
      <w:r w:rsidR="006015A7" w:rsidRPr="0000537F">
        <w:rPr>
          <w:rFonts w:ascii="Arial" w:hAnsi="Arial" w:cs="Arial"/>
        </w:rPr>
        <w:t>as well as</w:t>
      </w:r>
      <w:r w:rsidR="00A22B71" w:rsidRPr="0000537F">
        <w:rPr>
          <w:rFonts w:ascii="Arial" w:hAnsi="Arial" w:cs="Arial"/>
        </w:rPr>
        <w:t xml:space="preserve"> its application to youth work </w:t>
      </w:r>
      <w:r w:rsidR="00746BA5" w:rsidRPr="0000537F">
        <w:rPr>
          <w:rFonts w:ascii="Arial" w:hAnsi="Arial" w:cs="Arial"/>
        </w:rPr>
        <w:t>and</w:t>
      </w:r>
      <w:r w:rsidR="00A22B71" w:rsidRPr="0000537F">
        <w:rPr>
          <w:rFonts w:ascii="Arial" w:hAnsi="Arial" w:cs="Arial"/>
        </w:rPr>
        <w:t xml:space="preserve"> other </w:t>
      </w:r>
      <w:r w:rsidR="004B68B0" w:rsidRPr="0000537F">
        <w:rPr>
          <w:rFonts w:ascii="Arial" w:hAnsi="Arial" w:cs="Arial"/>
        </w:rPr>
        <w:t xml:space="preserve">professions. The assignment will then go on to critically evaluate </w:t>
      </w:r>
      <w:r w:rsidR="00C2593D" w:rsidRPr="0000537F">
        <w:rPr>
          <w:rFonts w:ascii="Arial" w:hAnsi="Arial" w:cs="Arial"/>
        </w:rPr>
        <w:t>national and local policy in regards to supervision</w:t>
      </w:r>
      <w:r w:rsidR="00311232" w:rsidRPr="0000537F">
        <w:rPr>
          <w:rFonts w:ascii="Arial" w:hAnsi="Arial" w:cs="Arial"/>
        </w:rPr>
        <w:t xml:space="preserve"> and support, and how</w:t>
      </w:r>
      <w:r w:rsidR="002458DE" w:rsidRPr="0000537F">
        <w:rPr>
          <w:rFonts w:ascii="Arial" w:hAnsi="Arial" w:cs="Arial"/>
        </w:rPr>
        <w:t xml:space="preserve"> guidelines </w:t>
      </w:r>
      <w:r w:rsidR="00311232" w:rsidRPr="0000537F">
        <w:rPr>
          <w:rFonts w:ascii="Arial" w:hAnsi="Arial" w:cs="Arial"/>
        </w:rPr>
        <w:t xml:space="preserve">may be set in order to ensure effective supervision </w:t>
      </w:r>
      <w:r w:rsidR="002458DE" w:rsidRPr="0000537F">
        <w:rPr>
          <w:rFonts w:ascii="Arial" w:hAnsi="Arial" w:cs="Arial"/>
        </w:rPr>
        <w:t xml:space="preserve">and support is </w:t>
      </w:r>
      <w:r w:rsidR="00393B40" w:rsidRPr="0000537F">
        <w:rPr>
          <w:rFonts w:ascii="Arial" w:hAnsi="Arial" w:cs="Arial"/>
        </w:rPr>
        <w:t xml:space="preserve">used </w:t>
      </w:r>
      <w:r w:rsidR="00D87ADC" w:rsidRPr="0000537F">
        <w:rPr>
          <w:rFonts w:ascii="Arial" w:hAnsi="Arial" w:cs="Arial"/>
        </w:rPr>
        <w:t>to develop</w:t>
      </w:r>
      <w:r w:rsidR="00393B40" w:rsidRPr="0000537F">
        <w:rPr>
          <w:rFonts w:ascii="Arial" w:hAnsi="Arial" w:cs="Arial"/>
        </w:rPr>
        <w:t xml:space="preserve"> practice. Furthermore,</w:t>
      </w:r>
      <w:r w:rsidR="00D87ADC" w:rsidRPr="0000537F">
        <w:rPr>
          <w:rFonts w:ascii="Arial" w:hAnsi="Arial" w:cs="Arial"/>
        </w:rPr>
        <w:t xml:space="preserve"> </w:t>
      </w:r>
      <w:r w:rsidR="0027302C" w:rsidRPr="0000537F">
        <w:rPr>
          <w:rFonts w:ascii="Arial" w:hAnsi="Arial" w:cs="Arial"/>
        </w:rPr>
        <w:t xml:space="preserve">the assignment will </w:t>
      </w:r>
      <w:r w:rsidR="00521B10" w:rsidRPr="0000537F">
        <w:rPr>
          <w:rFonts w:ascii="Arial" w:hAnsi="Arial" w:cs="Arial"/>
        </w:rPr>
        <w:t xml:space="preserve">focus on </w:t>
      </w:r>
      <w:r w:rsidR="00743D36" w:rsidRPr="0000537F">
        <w:rPr>
          <w:rFonts w:ascii="Arial" w:hAnsi="Arial" w:cs="Arial"/>
        </w:rPr>
        <w:t>the author</w:t>
      </w:r>
      <w:r w:rsidR="001C0E9C" w:rsidRPr="0000537F">
        <w:rPr>
          <w:rFonts w:ascii="Arial" w:hAnsi="Arial" w:cs="Arial"/>
        </w:rPr>
        <w:t>s</w:t>
      </w:r>
      <w:r w:rsidR="00743D36" w:rsidRPr="0000537F">
        <w:rPr>
          <w:rFonts w:ascii="Arial" w:hAnsi="Arial" w:cs="Arial"/>
        </w:rPr>
        <w:t xml:space="preserve"> </w:t>
      </w:r>
      <w:r w:rsidR="001C0E9C" w:rsidRPr="0000537F">
        <w:rPr>
          <w:rFonts w:ascii="Arial" w:hAnsi="Arial" w:cs="Arial"/>
        </w:rPr>
        <w:t>experiences of supervision and support</w:t>
      </w:r>
      <w:r w:rsidR="00E04650" w:rsidRPr="0000537F">
        <w:rPr>
          <w:rFonts w:ascii="Arial" w:hAnsi="Arial" w:cs="Arial"/>
        </w:rPr>
        <w:t xml:space="preserve"> </w:t>
      </w:r>
      <w:r w:rsidR="008C44D9" w:rsidRPr="0000537F">
        <w:rPr>
          <w:rFonts w:ascii="Arial" w:hAnsi="Arial" w:cs="Arial"/>
        </w:rPr>
        <w:t>from</w:t>
      </w:r>
      <w:r w:rsidR="00E04650" w:rsidRPr="0000537F">
        <w:rPr>
          <w:rFonts w:ascii="Arial" w:hAnsi="Arial" w:cs="Arial"/>
        </w:rPr>
        <w:t xml:space="preserve"> </w:t>
      </w:r>
      <w:r w:rsidR="00EC7B75" w:rsidRPr="0000537F">
        <w:rPr>
          <w:rFonts w:ascii="Arial" w:hAnsi="Arial" w:cs="Arial"/>
        </w:rPr>
        <w:t xml:space="preserve">an organisation they are familiar with to determine the extent to which </w:t>
      </w:r>
      <w:r w:rsidR="007E002B" w:rsidRPr="0000537F">
        <w:rPr>
          <w:rFonts w:ascii="Arial" w:hAnsi="Arial" w:cs="Arial"/>
        </w:rPr>
        <w:t xml:space="preserve">it </w:t>
      </w:r>
      <w:r w:rsidR="009B6A37" w:rsidRPr="0000537F">
        <w:rPr>
          <w:rFonts w:ascii="Arial" w:hAnsi="Arial" w:cs="Arial"/>
        </w:rPr>
        <w:t xml:space="preserve">uses policy to </w:t>
      </w:r>
      <w:r w:rsidR="009B6A37" w:rsidRPr="0000537F">
        <w:rPr>
          <w:rFonts w:ascii="Arial" w:hAnsi="Arial" w:cs="Arial"/>
          <w:bCs/>
        </w:rPr>
        <w:t>enable effective supervision and support</w:t>
      </w:r>
      <w:r w:rsidR="007E002B" w:rsidRPr="0000537F">
        <w:rPr>
          <w:rFonts w:ascii="Arial" w:hAnsi="Arial" w:cs="Arial"/>
          <w:bCs/>
        </w:rPr>
        <w:t xml:space="preserve"> to staff and </w:t>
      </w:r>
      <w:r w:rsidR="00C61E36" w:rsidRPr="0000537F">
        <w:rPr>
          <w:rFonts w:ascii="Arial" w:hAnsi="Arial" w:cs="Arial"/>
          <w:bCs/>
        </w:rPr>
        <w:t>students</w:t>
      </w:r>
      <w:r w:rsidR="009B6A37" w:rsidRPr="0000537F">
        <w:rPr>
          <w:rFonts w:ascii="Arial" w:hAnsi="Arial" w:cs="Arial"/>
        </w:rPr>
        <w:t>.</w:t>
      </w:r>
      <w:r w:rsidR="006A002E" w:rsidRPr="0000537F">
        <w:rPr>
          <w:rFonts w:ascii="Arial" w:hAnsi="Arial" w:cs="Arial"/>
        </w:rPr>
        <w:t xml:space="preserve"> Lastly, to conclude the assignment</w:t>
      </w:r>
      <w:r w:rsidR="00EF0653" w:rsidRPr="0000537F">
        <w:rPr>
          <w:rFonts w:ascii="Arial" w:hAnsi="Arial" w:cs="Arial"/>
        </w:rPr>
        <w:t xml:space="preserve"> the author will </w:t>
      </w:r>
      <w:r w:rsidR="004E6AF0" w:rsidRPr="0000537F">
        <w:rPr>
          <w:rFonts w:ascii="Arial" w:hAnsi="Arial" w:cs="Arial"/>
        </w:rPr>
        <w:t>draw upon their findings</w:t>
      </w:r>
      <w:r w:rsidR="00F03556" w:rsidRPr="0000537F">
        <w:rPr>
          <w:rFonts w:ascii="Arial" w:hAnsi="Arial" w:cs="Arial"/>
        </w:rPr>
        <w:t xml:space="preserve"> </w:t>
      </w:r>
      <w:r w:rsidR="004E6AF0" w:rsidRPr="0000537F">
        <w:rPr>
          <w:rFonts w:ascii="Arial" w:hAnsi="Arial" w:cs="Arial"/>
        </w:rPr>
        <w:t>and include any recommendations</w:t>
      </w:r>
      <w:r w:rsidR="002442A0" w:rsidRPr="0000537F">
        <w:rPr>
          <w:rFonts w:ascii="Arial" w:hAnsi="Arial" w:cs="Arial"/>
        </w:rPr>
        <w:t xml:space="preserve"> </w:t>
      </w:r>
      <w:r w:rsidR="00CB6378" w:rsidRPr="0000537F">
        <w:rPr>
          <w:rFonts w:ascii="Arial" w:hAnsi="Arial" w:cs="Arial"/>
        </w:rPr>
        <w:t>identified for</w:t>
      </w:r>
      <w:r w:rsidR="00CD0250" w:rsidRPr="0000537F">
        <w:rPr>
          <w:rFonts w:ascii="Arial" w:hAnsi="Arial" w:cs="Arial"/>
        </w:rPr>
        <w:t xml:space="preserve"> the local organisation, youth work policies or </w:t>
      </w:r>
      <w:r w:rsidR="00B71521" w:rsidRPr="0000537F">
        <w:rPr>
          <w:rFonts w:ascii="Arial" w:hAnsi="Arial" w:cs="Arial"/>
        </w:rPr>
        <w:t xml:space="preserve">the Welsh Government. </w:t>
      </w:r>
    </w:p>
    <w:p w14:paraId="67275606" w14:textId="0E5C0283" w:rsidR="00215693" w:rsidRPr="0000537F" w:rsidRDefault="00177EC6" w:rsidP="00044B59">
      <w:pPr>
        <w:spacing w:line="480" w:lineRule="auto"/>
        <w:jc w:val="both"/>
        <w:rPr>
          <w:rFonts w:ascii="Arial" w:hAnsi="Arial" w:cs="Arial"/>
          <w:bCs/>
        </w:rPr>
      </w:pPr>
      <w:r w:rsidRPr="0000537F">
        <w:rPr>
          <w:rFonts w:ascii="Arial" w:hAnsi="Arial" w:cs="Arial"/>
        </w:rPr>
        <w:t xml:space="preserve">Youth work </w:t>
      </w:r>
      <w:r w:rsidR="005C30E3" w:rsidRPr="0000537F">
        <w:rPr>
          <w:rFonts w:ascii="Arial" w:hAnsi="Arial" w:cs="Arial"/>
        </w:rPr>
        <w:t xml:space="preserve">attempts to deliver a </w:t>
      </w:r>
      <w:r w:rsidR="009C1D87" w:rsidRPr="0000537F">
        <w:rPr>
          <w:rFonts w:ascii="Arial" w:hAnsi="Arial" w:cs="Arial"/>
        </w:rPr>
        <w:t xml:space="preserve">high-quality service to young people and </w:t>
      </w:r>
      <w:r w:rsidR="005C30E3" w:rsidRPr="0000537F">
        <w:rPr>
          <w:rFonts w:ascii="Arial" w:hAnsi="Arial" w:cs="Arial"/>
        </w:rPr>
        <w:t xml:space="preserve">has </w:t>
      </w:r>
      <w:r w:rsidR="009347B3" w:rsidRPr="0000537F">
        <w:rPr>
          <w:rFonts w:ascii="Arial" w:hAnsi="Arial" w:cs="Arial"/>
        </w:rPr>
        <w:t>a crucial</w:t>
      </w:r>
      <w:r w:rsidR="009C1D87" w:rsidRPr="0000537F">
        <w:rPr>
          <w:rFonts w:ascii="Arial" w:hAnsi="Arial" w:cs="Arial"/>
        </w:rPr>
        <w:t xml:space="preserve"> </w:t>
      </w:r>
      <w:r w:rsidR="005C30E3" w:rsidRPr="0000537F">
        <w:rPr>
          <w:rFonts w:ascii="Arial" w:hAnsi="Arial" w:cs="Arial"/>
        </w:rPr>
        <w:t xml:space="preserve">role </w:t>
      </w:r>
      <w:r w:rsidR="009C1D87" w:rsidRPr="0000537F">
        <w:rPr>
          <w:rFonts w:ascii="Arial" w:hAnsi="Arial" w:cs="Arial"/>
        </w:rPr>
        <w:t>to support them to achieve their full potentials (W</w:t>
      </w:r>
      <w:r w:rsidR="00C44CD2" w:rsidRPr="0000537F">
        <w:rPr>
          <w:rFonts w:ascii="Arial" w:hAnsi="Arial" w:cs="Arial"/>
        </w:rPr>
        <w:t xml:space="preserve">elsh </w:t>
      </w:r>
      <w:r w:rsidR="009C1D87" w:rsidRPr="0000537F">
        <w:rPr>
          <w:rFonts w:ascii="Arial" w:hAnsi="Arial" w:cs="Arial"/>
        </w:rPr>
        <w:t>G</w:t>
      </w:r>
      <w:r w:rsidR="00C44CD2" w:rsidRPr="0000537F">
        <w:rPr>
          <w:rFonts w:ascii="Arial" w:hAnsi="Arial" w:cs="Arial"/>
        </w:rPr>
        <w:t>overnment</w:t>
      </w:r>
      <w:r w:rsidR="009C1D87" w:rsidRPr="0000537F">
        <w:rPr>
          <w:rFonts w:ascii="Arial" w:hAnsi="Arial" w:cs="Arial"/>
        </w:rPr>
        <w:t>,</w:t>
      </w:r>
      <w:r w:rsidR="00C44CD2" w:rsidRPr="0000537F">
        <w:rPr>
          <w:rFonts w:ascii="Arial" w:hAnsi="Arial" w:cs="Arial"/>
        </w:rPr>
        <w:t xml:space="preserve"> WG,</w:t>
      </w:r>
      <w:r w:rsidR="009C1D87" w:rsidRPr="0000537F">
        <w:rPr>
          <w:rFonts w:ascii="Arial" w:hAnsi="Arial" w:cs="Arial"/>
        </w:rPr>
        <w:t xml:space="preserve"> 2014)</w:t>
      </w:r>
      <w:r w:rsidR="009347B3" w:rsidRPr="0000537F">
        <w:rPr>
          <w:rFonts w:ascii="Arial" w:hAnsi="Arial" w:cs="Arial"/>
        </w:rPr>
        <w:t xml:space="preserve">. </w:t>
      </w:r>
      <w:r w:rsidR="004D0FFB" w:rsidRPr="0000537F">
        <w:rPr>
          <w:rFonts w:ascii="Arial" w:hAnsi="Arial" w:cs="Arial"/>
        </w:rPr>
        <w:t xml:space="preserve"> This </w:t>
      </w:r>
      <w:r w:rsidR="007B793E" w:rsidRPr="0000537F">
        <w:rPr>
          <w:rFonts w:ascii="Arial" w:hAnsi="Arial" w:cs="Arial"/>
        </w:rPr>
        <w:t>shows</w:t>
      </w:r>
      <w:r w:rsidR="004D0FFB" w:rsidRPr="0000537F">
        <w:rPr>
          <w:rFonts w:ascii="Arial" w:hAnsi="Arial" w:cs="Arial"/>
        </w:rPr>
        <w:t xml:space="preserve"> that youth work can have a significant </w:t>
      </w:r>
      <w:r w:rsidR="00A169E7" w:rsidRPr="0000537F">
        <w:rPr>
          <w:rFonts w:ascii="Arial" w:hAnsi="Arial" w:cs="Arial"/>
        </w:rPr>
        <w:t xml:space="preserve">impact on the lives of young people. </w:t>
      </w:r>
      <w:r w:rsidR="002D0DA2" w:rsidRPr="0000537F">
        <w:rPr>
          <w:rFonts w:ascii="Arial" w:hAnsi="Arial" w:cs="Arial"/>
        </w:rPr>
        <w:t xml:space="preserve">The use of supervision and support can be a platform to </w:t>
      </w:r>
      <w:r w:rsidR="007A212E" w:rsidRPr="0000537F">
        <w:rPr>
          <w:rFonts w:ascii="Arial" w:hAnsi="Arial" w:cs="Arial"/>
        </w:rPr>
        <w:t xml:space="preserve">help youth workers plan and </w:t>
      </w:r>
      <w:r w:rsidR="007A212E" w:rsidRPr="0000537F">
        <w:rPr>
          <w:rFonts w:ascii="Arial" w:hAnsi="Arial" w:cs="Arial"/>
        </w:rPr>
        <w:lastRenderedPageBreak/>
        <w:t xml:space="preserve">engage in the best practice to achieve </w:t>
      </w:r>
      <w:r w:rsidR="00AD544F" w:rsidRPr="0000537F">
        <w:rPr>
          <w:rFonts w:ascii="Arial" w:hAnsi="Arial" w:cs="Arial"/>
        </w:rPr>
        <w:t>this high-quality service (</w:t>
      </w:r>
      <w:r w:rsidR="00AD544F" w:rsidRPr="0000537F">
        <w:rPr>
          <w:rFonts w:ascii="Arial" w:hAnsi="Arial" w:cs="Arial"/>
          <w:bCs/>
        </w:rPr>
        <w:t>Sapin, 2013)</w:t>
      </w:r>
      <w:r w:rsidR="00F6728D" w:rsidRPr="0000537F">
        <w:rPr>
          <w:rFonts w:ascii="Arial" w:hAnsi="Arial" w:cs="Arial"/>
          <w:bCs/>
        </w:rPr>
        <w:t>.</w:t>
      </w:r>
      <w:r w:rsidR="00811DAA" w:rsidRPr="0000537F">
        <w:rPr>
          <w:rFonts w:ascii="Arial" w:hAnsi="Arial" w:cs="Arial"/>
          <w:bCs/>
        </w:rPr>
        <w:t xml:space="preserve"> Sapin</w:t>
      </w:r>
      <w:r w:rsidR="00D1233A" w:rsidRPr="0000537F">
        <w:rPr>
          <w:rFonts w:ascii="Arial" w:hAnsi="Arial" w:cs="Arial"/>
          <w:bCs/>
        </w:rPr>
        <w:t xml:space="preserve"> (2013</w:t>
      </w:r>
      <w:r w:rsidR="00E56037" w:rsidRPr="0000537F">
        <w:rPr>
          <w:rFonts w:ascii="Arial" w:hAnsi="Arial" w:cs="Arial"/>
          <w:bCs/>
        </w:rPr>
        <w:t>, p. 220</w:t>
      </w:r>
      <w:r w:rsidR="00D1233A" w:rsidRPr="0000537F">
        <w:rPr>
          <w:rFonts w:ascii="Arial" w:hAnsi="Arial" w:cs="Arial"/>
          <w:bCs/>
        </w:rPr>
        <w:t xml:space="preserve">) defines supervision and support </w:t>
      </w:r>
      <w:r w:rsidR="00E90C0F" w:rsidRPr="0000537F">
        <w:rPr>
          <w:rFonts w:ascii="Arial" w:hAnsi="Arial" w:cs="Arial"/>
          <w:bCs/>
        </w:rPr>
        <w:t xml:space="preserve">as a process of dialogue </w:t>
      </w:r>
      <w:r w:rsidR="00165CC3" w:rsidRPr="0000537F">
        <w:rPr>
          <w:rFonts w:ascii="Arial" w:hAnsi="Arial" w:cs="Arial"/>
          <w:bCs/>
        </w:rPr>
        <w:t xml:space="preserve">and problem solving </w:t>
      </w:r>
      <w:r w:rsidR="00B41CF7" w:rsidRPr="0000537F">
        <w:rPr>
          <w:rFonts w:ascii="Arial" w:hAnsi="Arial" w:cs="Arial"/>
          <w:bCs/>
        </w:rPr>
        <w:t xml:space="preserve">between </w:t>
      </w:r>
      <w:r w:rsidR="00C461F1" w:rsidRPr="0000537F">
        <w:rPr>
          <w:rFonts w:ascii="Arial" w:hAnsi="Arial" w:cs="Arial"/>
          <w:bCs/>
        </w:rPr>
        <w:t>a</w:t>
      </w:r>
      <w:r w:rsidR="00824F25" w:rsidRPr="0000537F">
        <w:rPr>
          <w:rFonts w:ascii="Arial" w:hAnsi="Arial" w:cs="Arial"/>
          <w:bCs/>
        </w:rPr>
        <w:t xml:space="preserve"> supervisor and a supervisee</w:t>
      </w:r>
      <w:r w:rsidR="00E629E8" w:rsidRPr="0000537F">
        <w:rPr>
          <w:rFonts w:ascii="Arial" w:hAnsi="Arial" w:cs="Arial"/>
          <w:bCs/>
        </w:rPr>
        <w:t xml:space="preserve"> working together and learning from eac</w:t>
      </w:r>
      <w:r w:rsidR="00354781" w:rsidRPr="0000537F">
        <w:rPr>
          <w:rFonts w:ascii="Arial" w:hAnsi="Arial" w:cs="Arial"/>
          <w:bCs/>
        </w:rPr>
        <w:t>h other to deepen understanding,</w:t>
      </w:r>
      <w:r w:rsidR="0030792C" w:rsidRPr="0000537F">
        <w:rPr>
          <w:rFonts w:ascii="Arial" w:hAnsi="Arial" w:cs="Arial"/>
          <w:bCs/>
        </w:rPr>
        <w:t xml:space="preserve"> and to</w:t>
      </w:r>
      <w:r w:rsidR="00354781" w:rsidRPr="0000537F">
        <w:rPr>
          <w:rFonts w:ascii="Arial" w:hAnsi="Arial" w:cs="Arial"/>
          <w:bCs/>
        </w:rPr>
        <w:t xml:space="preserve"> </w:t>
      </w:r>
      <w:r w:rsidR="00A65175" w:rsidRPr="0000537F">
        <w:rPr>
          <w:rFonts w:ascii="Arial" w:hAnsi="Arial" w:cs="Arial"/>
          <w:bCs/>
        </w:rPr>
        <w:t>enhanc</w:t>
      </w:r>
      <w:r w:rsidR="00F747D7" w:rsidRPr="0000537F">
        <w:rPr>
          <w:rFonts w:ascii="Arial" w:hAnsi="Arial" w:cs="Arial"/>
          <w:bCs/>
        </w:rPr>
        <w:t>ing their values, practice, learning and development</w:t>
      </w:r>
      <w:r w:rsidR="0030792C" w:rsidRPr="0000537F">
        <w:rPr>
          <w:rFonts w:ascii="Arial" w:hAnsi="Arial" w:cs="Arial"/>
          <w:bCs/>
        </w:rPr>
        <w:t xml:space="preserve">. </w:t>
      </w:r>
      <w:r w:rsidR="00801D54" w:rsidRPr="0000537F">
        <w:rPr>
          <w:rFonts w:ascii="Arial" w:hAnsi="Arial" w:cs="Arial"/>
          <w:bCs/>
        </w:rPr>
        <w:t xml:space="preserve"> In addition to this</w:t>
      </w:r>
      <w:r w:rsidR="001A44D3" w:rsidRPr="0000537F">
        <w:rPr>
          <w:rFonts w:ascii="Arial" w:hAnsi="Arial" w:cs="Arial"/>
          <w:bCs/>
        </w:rPr>
        <w:t xml:space="preserve"> </w:t>
      </w:r>
      <w:r w:rsidR="00801D54" w:rsidRPr="0000537F">
        <w:rPr>
          <w:rFonts w:ascii="Arial" w:hAnsi="Arial" w:cs="Arial"/>
          <w:bCs/>
        </w:rPr>
        <w:t xml:space="preserve">definition, </w:t>
      </w:r>
      <w:r w:rsidR="00513AD0" w:rsidRPr="0000537F">
        <w:rPr>
          <w:rFonts w:ascii="Arial" w:hAnsi="Arial" w:cs="Arial"/>
          <w:bCs/>
        </w:rPr>
        <w:t>Kadushin (</w:t>
      </w:r>
      <w:r w:rsidR="00142D77" w:rsidRPr="0000537F">
        <w:rPr>
          <w:rFonts w:ascii="Arial" w:hAnsi="Arial" w:cs="Arial"/>
          <w:bCs/>
        </w:rPr>
        <w:t xml:space="preserve">1976 </w:t>
      </w:r>
      <w:r w:rsidR="00142D77" w:rsidRPr="0000537F">
        <w:rPr>
          <w:rFonts w:ascii="Arial" w:hAnsi="Arial" w:cs="Arial"/>
          <w:bCs/>
          <w:i/>
        </w:rPr>
        <w:t xml:space="preserve">cited in </w:t>
      </w:r>
      <w:r w:rsidR="00334FC3" w:rsidRPr="0000537F">
        <w:rPr>
          <w:rFonts w:ascii="Arial" w:hAnsi="Arial" w:cs="Arial"/>
          <w:bCs/>
        </w:rPr>
        <w:t>Hawkins and Shohet</w:t>
      </w:r>
      <w:r w:rsidR="00142D77" w:rsidRPr="0000537F">
        <w:rPr>
          <w:rFonts w:ascii="Arial" w:hAnsi="Arial" w:cs="Arial"/>
          <w:bCs/>
        </w:rPr>
        <w:t xml:space="preserve">, </w:t>
      </w:r>
      <w:r w:rsidR="00334FC3" w:rsidRPr="0000537F">
        <w:rPr>
          <w:rFonts w:ascii="Arial" w:hAnsi="Arial" w:cs="Arial"/>
          <w:bCs/>
        </w:rPr>
        <w:t>2000</w:t>
      </w:r>
      <w:r w:rsidR="00737F3F" w:rsidRPr="0000537F">
        <w:rPr>
          <w:rFonts w:ascii="Arial" w:hAnsi="Arial" w:cs="Arial"/>
          <w:bCs/>
        </w:rPr>
        <w:t>, p.</w:t>
      </w:r>
      <w:r w:rsidR="000D0BEE" w:rsidRPr="0000537F">
        <w:rPr>
          <w:rFonts w:ascii="Arial" w:hAnsi="Arial" w:cs="Arial"/>
          <w:bCs/>
        </w:rPr>
        <w:t xml:space="preserve"> 50</w:t>
      </w:r>
      <w:r w:rsidR="00334FC3" w:rsidRPr="0000537F">
        <w:rPr>
          <w:rFonts w:ascii="Arial" w:hAnsi="Arial" w:cs="Arial"/>
          <w:bCs/>
        </w:rPr>
        <w:t xml:space="preserve">) suggests that effective supervision has </w:t>
      </w:r>
      <w:r w:rsidR="00142D77" w:rsidRPr="0000537F">
        <w:rPr>
          <w:rFonts w:ascii="Arial" w:hAnsi="Arial" w:cs="Arial"/>
          <w:bCs/>
        </w:rPr>
        <w:t xml:space="preserve">three </w:t>
      </w:r>
      <w:r w:rsidR="002644F1" w:rsidRPr="0000537F">
        <w:rPr>
          <w:rFonts w:ascii="Arial" w:hAnsi="Arial" w:cs="Arial"/>
          <w:bCs/>
        </w:rPr>
        <w:t>distinct functions</w:t>
      </w:r>
      <w:r w:rsidR="00142D77" w:rsidRPr="0000537F">
        <w:rPr>
          <w:rFonts w:ascii="Arial" w:hAnsi="Arial" w:cs="Arial"/>
          <w:bCs/>
        </w:rPr>
        <w:t xml:space="preserve"> </w:t>
      </w:r>
      <w:r w:rsidR="0021149E" w:rsidRPr="0000537F">
        <w:rPr>
          <w:rFonts w:ascii="Arial" w:hAnsi="Arial" w:cs="Arial"/>
          <w:bCs/>
        </w:rPr>
        <w:t xml:space="preserve">of educative, supportive and managerial. </w:t>
      </w:r>
      <w:r w:rsidR="002263BD" w:rsidRPr="0000537F">
        <w:rPr>
          <w:rFonts w:ascii="Arial" w:hAnsi="Arial" w:cs="Arial"/>
          <w:bCs/>
        </w:rPr>
        <w:t xml:space="preserve">The educative function, which is </w:t>
      </w:r>
      <w:r w:rsidR="00EB123F" w:rsidRPr="0000537F">
        <w:rPr>
          <w:rFonts w:ascii="Arial" w:hAnsi="Arial" w:cs="Arial"/>
          <w:bCs/>
        </w:rPr>
        <w:t xml:space="preserve">stressed within </w:t>
      </w:r>
      <w:r w:rsidR="002F58EE" w:rsidRPr="0000537F">
        <w:rPr>
          <w:rFonts w:ascii="Arial" w:hAnsi="Arial" w:cs="Arial"/>
          <w:bCs/>
        </w:rPr>
        <w:t xml:space="preserve">Sapin’s (2013) </w:t>
      </w:r>
      <w:r w:rsidR="003D01D8" w:rsidRPr="0000537F">
        <w:rPr>
          <w:rFonts w:ascii="Arial" w:hAnsi="Arial" w:cs="Arial"/>
          <w:bCs/>
        </w:rPr>
        <w:t>definition</w:t>
      </w:r>
      <w:r w:rsidR="00CE7C63" w:rsidRPr="0000537F">
        <w:rPr>
          <w:rFonts w:ascii="Arial" w:hAnsi="Arial" w:cs="Arial"/>
          <w:bCs/>
        </w:rPr>
        <w:t>,</w:t>
      </w:r>
      <w:r w:rsidR="003D01D8" w:rsidRPr="0000537F">
        <w:rPr>
          <w:rFonts w:ascii="Arial" w:hAnsi="Arial" w:cs="Arial"/>
          <w:bCs/>
        </w:rPr>
        <w:t xml:space="preserve"> </w:t>
      </w:r>
      <w:r w:rsidR="007660DE" w:rsidRPr="0000537F">
        <w:rPr>
          <w:rFonts w:ascii="Arial" w:hAnsi="Arial" w:cs="Arial"/>
          <w:bCs/>
        </w:rPr>
        <w:t xml:space="preserve">requires the supervisee to ‘dispel ignorance </w:t>
      </w:r>
      <w:r w:rsidR="00FD6D7E" w:rsidRPr="0000537F">
        <w:rPr>
          <w:rFonts w:ascii="Arial" w:hAnsi="Arial" w:cs="Arial"/>
          <w:bCs/>
        </w:rPr>
        <w:t>and upgrade skill’</w:t>
      </w:r>
      <w:r w:rsidR="00CB6C13" w:rsidRPr="0000537F">
        <w:rPr>
          <w:rFonts w:ascii="Arial" w:hAnsi="Arial" w:cs="Arial"/>
          <w:bCs/>
        </w:rPr>
        <w:t xml:space="preserve"> </w:t>
      </w:r>
      <w:r w:rsidR="009F6B27" w:rsidRPr="0000537F">
        <w:rPr>
          <w:rFonts w:ascii="Arial" w:hAnsi="Arial" w:cs="Arial"/>
          <w:bCs/>
        </w:rPr>
        <w:t xml:space="preserve">by </w:t>
      </w:r>
      <w:r w:rsidR="00CB6C13" w:rsidRPr="0000537F">
        <w:rPr>
          <w:rFonts w:ascii="Arial" w:hAnsi="Arial" w:cs="Arial"/>
          <w:bCs/>
        </w:rPr>
        <w:t>using</w:t>
      </w:r>
      <w:r w:rsidR="00660946" w:rsidRPr="0000537F">
        <w:rPr>
          <w:rFonts w:ascii="Arial" w:hAnsi="Arial" w:cs="Arial"/>
          <w:bCs/>
        </w:rPr>
        <w:t xml:space="preserve"> reflections of the work</w:t>
      </w:r>
      <w:r w:rsidR="00FD6D7E" w:rsidRPr="0000537F">
        <w:rPr>
          <w:rFonts w:ascii="Arial" w:hAnsi="Arial" w:cs="Arial"/>
          <w:bCs/>
        </w:rPr>
        <w:t xml:space="preserve"> (Kadushin, 199</w:t>
      </w:r>
      <w:r w:rsidR="00413737" w:rsidRPr="0000537F">
        <w:rPr>
          <w:rFonts w:ascii="Arial" w:hAnsi="Arial" w:cs="Arial"/>
          <w:bCs/>
        </w:rPr>
        <w:t>2</w:t>
      </w:r>
      <w:r w:rsidR="00FD6D7E" w:rsidRPr="0000537F">
        <w:rPr>
          <w:rFonts w:ascii="Arial" w:hAnsi="Arial" w:cs="Arial"/>
          <w:bCs/>
        </w:rPr>
        <w:t>, p. 20</w:t>
      </w:r>
      <w:r w:rsidR="000109CE" w:rsidRPr="0000537F">
        <w:rPr>
          <w:rFonts w:ascii="Arial" w:hAnsi="Arial" w:cs="Arial"/>
          <w:bCs/>
        </w:rPr>
        <w:t xml:space="preserve"> </w:t>
      </w:r>
      <w:r w:rsidR="000109CE" w:rsidRPr="0000537F">
        <w:rPr>
          <w:rFonts w:ascii="Arial" w:hAnsi="Arial" w:cs="Arial"/>
          <w:bCs/>
          <w:i/>
        </w:rPr>
        <w:t>cited in</w:t>
      </w:r>
      <w:r w:rsidR="00197FCD" w:rsidRPr="0000537F">
        <w:rPr>
          <w:rFonts w:ascii="Arial" w:hAnsi="Arial" w:cs="Arial"/>
          <w:bCs/>
          <w:i/>
        </w:rPr>
        <w:t xml:space="preserve"> </w:t>
      </w:r>
      <w:r w:rsidR="00197FCD" w:rsidRPr="0000537F">
        <w:rPr>
          <w:rFonts w:ascii="Arial" w:hAnsi="Arial" w:cs="Arial"/>
          <w:bCs/>
        </w:rPr>
        <w:t xml:space="preserve">Smith, </w:t>
      </w:r>
      <w:r w:rsidR="0018077C" w:rsidRPr="0000537F">
        <w:rPr>
          <w:rFonts w:ascii="Arial" w:hAnsi="Arial" w:cs="Arial"/>
          <w:bCs/>
        </w:rPr>
        <w:t>1996-2011, p.1)</w:t>
      </w:r>
      <w:r w:rsidR="00512059" w:rsidRPr="0000537F">
        <w:rPr>
          <w:rFonts w:ascii="Arial" w:hAnsi="Arial" w:cs="Arial"/>
          <w:bCs/>
        </w:rPr>
        <w:t xml:space="preserve">. </w:t>
      </w:r>
      <w:r w:rsidR="00660946" w:rsidRPr="0000537F">
        <w:rPr>
          <w:rFonts w:ascii="Arial" w:hAnsi="Arial" w:cs="Arial"/>
          <w:bCs/>
        </w:rPr>
        <w:t xml:space="preserve">The use of this function enables a worker to </w:t>
      </w:r>
      <w:r w:rsidR="007460C7" w:rsidRPr="0000537F">
        <w:rPr>
          <w:rFonts w:ascii="Arial" w:hAnsi="Arial" w:cs="Arial"/>
          <w:bCs/>
        </w:rPr>
        <w:t>learn from their experiences and apply it to their work to become better practitioners.</w:t>
      </w:r>
      <w:r w:rsidR="009F6B27" w:rsidRPr="0000537F">
        <w:rPr>
          <w:rFonts w:ascii="Arial" w:hAnsi="Arial" w:cs="Arial"/>
          <w:bCs/>
        </w:rPr>
        <w:t xml:space="preserve"> The second function of</w:t>
      </w:r>
      <w:r w:rsidR="00954C08" w:rsidRPr="0000537F">
        <w:rPr>
          <w:rFonts w:ascii="Arial" w:hAnsi="Arial" w:cs="Arial"/>
          <w:bCs/>
        </w:rPr>
        <w:t xml:space="preserve"> </w:t>
      </w:r>
      <w:r w:rsidR="00465669" w:rsidRPr="0000537F">
        <w:rPr>
          <w:rFonts w:ascii="Arial" w:hAnsi="Arial" w:cs="Arial"/>
          <w:bCs/>
        </w:rPr>
        <w:t>supportive</w:t>
      </w:r>
      <w:r w:rsidR="00D471AC" w:rsidRPr="0000537F">
        <w:rPr>
          <w:rFonts w:ascii="Arial" w:hAnsi="Arial" w:cs="Arial"/>
          <w:bCs/>
        </w:rPr>
        <w:t xml:space="preserve"> </w:t>
      </w:r>
      <w:r w:rsidR="007502B7" w:rsidRPr="0000537F">
        <w:rPr>
          <w:rFonts w:ascii="Arial" w:hAnsi="Arial" w:cs="Arial"/>
          <w:bCs/>
        </w:rPr>
        <w:t xml:space="preserve">supervision </w:t>
      </w:r>
      <w:r w:rsidR="0027296E" w:rsidRPr="0000537F">
        <w:rPr>
          <w:rFonts w:ascii="Arial" w:hAnsi="Arial" w:cs="Arial"/>
          <w:bCs/>
        </w:rPr>
        <w:t xml:space="preserve">is more concerned about </w:t>
      </w:r>
      <w:r w:rsidR="0079184D" w:rsidRPr="0000537F">
        <w:rPr>
          <w:rFonts w:ascii="Arial" w:hAnsi="Arial" w:cs="Arial"/>
          <w:bCs/>
        </w:rPr>
        <w:t xml:space="preserve">improving </w:t>
      </w:r>
      <w:r w:rsidR="006D41E6" w:rsidRPr="0000537F">
        <w:rPr>
          <w:rFonts w:ascii="Arial" w:hAnsi="Arial" w:cs="Arial"/>
          <w:bCs/>
        </w:rPr>
        <w:t>‘</w:t>
      </w:r>
      <w:r w:rsidR="0079184D" w:rsidRPr="0000537F">
        <w:rPr>
          <w:rFonts w:ascii="Arial" w:hAnsi="Arial" w:cs="Arial"/>
          <w:bCs/>
        </w:rPr>
        <w:t>morale and job satisfaction</w:t>
      </w:r>
      <w:r w:rsidR="006D41E6" w:rsidRPr="0000537F">
        <w:rPr>
          <w:rFonts w:ascii="Arial" w:hAnsi="Arial" w:cs="Arial"/>
          <w:bCs/>
        </w:rPr>
        <w:t>’</w:t>
      </w:r>
      <w:r w:rsidR="0079184D" w:rsidRPr="0000537F">
        <w:rPr>
          <w:rFonts w:ascii="Arial" w:hAnsi="Arial" w:cs="Arial"/>
          <w:bCs/>
        </w:rPr>
        <w:t xml:space="preserve"> </w:t>
      </w:r>
      <w:r w:rsidR="00603A15" w:rsidRPr="0000537F">
        <w:rPr>
          <w:rFonts w:ascii="Arial" w:hAnsi="Arial" w:cs="Arial"/>
          <w:bCs/>
        </w:rPr>
        <w:t xml:space="preserve">by supporting the supervisee </w:t>
      </w:r>
      <w:r w:rsidR="00964E6D" w:rsidRPr="0000537F">
        <w:rPr>
          <w:rFonts w:ascii="Arial" w:hAnsi="Arial" w:cs="Arial"/>
          <w:bCs/>
        </w:rPr>
        <w:t xml:space="preserve">through the job stresses </w:t>
      </w:r>
      <w:r w:rsidR="0079184D" w:rsidRPr="0000537F">
        <w:rPr>
          <w:rFonts w:ascii="Arial" w:hAnsi="Arial" w:cs="Arial"/>
          <w:bCs/>
        </w:rPr>
        <w:t xml:space="preserve">(Kadushin, 1992, p. 20 </w:t>
      </w:r>
      <w:r w:rsidR="0079184D" w:rsidRPr="0000537F">
        <w:rPr>
          <w:rFonts w:ascii="Arial" w:hAnsi="Arial" w:cs="Arial"/>
          <w:bCs/>
          <w:i/>
        </w:rPr>
        <w:t xml:space="preserve">cited in </w:t>
      </w:r>
      <w:r w:rsidR="0079184D" w:rsidRPr="0000537F">
        <w:rPr>
          <w:rFonts w:ascii="Arial" w:hAnsi="Arial" w:cs="Arial"/>
          <w:bCs/>
        </w:rPr>
        <w:t>Smith, 1996-2011, p.1)</w:t>
      </w:r>
      <w:r w:rsidR="00B25EF0" w:rsidRPr="0000537F">
        <w:rPr>
          <w:rFonts w:ascii="Arial" w:hAnsi="Arial" w:cs="Arial"/>
          <w:bCs/>
        </w:rPr>
        <w:t xml:space="preserve">. </w:t>
      </w:r>
      <w:r w:rsidR="00F353ED" w:rsidRPr="0000537F">
        <w:rPr>
          <w:rFonts w:ascii="Arial" w:hAnsi="Arial" w:cs="Arial"/>
          <w:bCs/>
        </w:rPr>
        <w:t>Within youth work, t</w:t>
      </w:r>
      <w:r w:rsidR="00964E6D" w:rsidRPr="0000537F">
        <w:rPr>
          <w:rFonts w:ascii="Arial" w:hAnsi="Arial" w:cs="Arial"/>
          <w:bCs/>
        </w:rPr>
        <w:t xml:space="preserve">his function </w:t>
      </w:r>
      <w:r w:rsidR="0055640E" w:rsidRPr="0000537F">
        <w:rPr>
          <w:rFonts w:ascii="Arial" w:hAnsi="Arial" w:cs="Arial"/>
          <w:bCs/>
        </w:rPr>
        <w:t>can support workers and students</w:t>
      </w:r>
      <w:r w:rsidR="003E557D" w:rsidRPr="0000537F">
        <w:rPr>
          <w:rFonts w:ascii="Arial" w:hAnsi="Arial" w:cs="Arial"/>
          <w:bCs/>
        </w:rPr>
        <w:t xml:space="preserve"> to deal with the complexity of the work in order to better </w:t>
      </w:r>
      <w:r w:rsidR="00827EA7" w:rsidRPr="0000537F">
        <w:rPr>
          <w:rFonts w:ascii="Arial" w:hAnsi="Arial" w:cs="Arial"/>
          <w:bCs/>
        </w:rPr>
        <w:t xml:space="preserve">their practice and </w:t>
      </w:r>
      <w:r w:rsidR="00B6678B" w:rsidRPr="0000537F">
        <w:rPr>
          <w:rFonts w:ascii="Arial" w:hAnsi="Arial" w:cs="Arial"/>
          <w:bCs/>
        </w:rPr>
        <w:t>successfully support young people to the best of their abilities</w:t>
      </w:r>
      <w:r w:rsidR="00DE4382" w:rsidRPr="0000537F">
        <w:rPr>
          <w:rFonts w:ascii="Arial" w:hAnsi="Arial" w:cs="Arial"/>
          <w:bCs/>
        </w:rPr>
        <w:t xml:space="preserve"> (Woods, 2001 and WG, 2014)</w:t>
      </w:r>
      <w:r w:rsidR="003C4980" w:rsidRPr="0000537F">
        <w:rPr>
          <w:rFonts w:ascii="Arial" w:hAnsi="Arial" w:cs="Arial"/>
          <w:bCs/>
        </w:rPr>
        <w:t>. The</w:t>
      </w:r>
      <w:r w:rsidR="0002412F" w:rsidRPr="0000537F">
        <w:rPr>
          <w:rFonts w:ascii="Arial" w:hAnsi="Arial" w:cs="Arial"/>
          <w:bCs/>
        </w:rPr>
        <w:t xml:space="preserve"> </w:t>
      </w:r>
      <w:r w:rsidR="003C4980" w:rsidRPr="0000537F">
        <w:rPr>
          <w:rFonts w:ascii="Arial" w:hAnsi="Arial" w:cs="Arial"/>
          <w:bCs/>
        </w:rPr>
        <w:t>managerial</w:t>
      </w:r>
      <w:r w:rsidR="00993073" w:rsidRPr="0000537F">
        <w:rPr>
          <w:rFonts w:ascii="Arial" w:hAnsi="Arial" w:cs="Arial"/>
          <w:bCs/>
        </w:rPr>
        <w:t xml:space="preserve"> function</w:t>
      </w:r>
      <w:r w:rsidR="003C4980" w:rsidRPr="0000537F">
        <w:rPr>
          <w:rFonts w:ascii="Arial" w:hAnsi="Arial" w:cs="Arial"/>
          <w:bCs/>
        </w:rPr>
        <w:t xml:space="preserve">, also known as </w:t>
      </w:r>
      <w:r w:rsidR="00B27C74" w:rsidRPr="0000537F">
        <w:rPr>
          <w:rFonts w:ascii="Arial" w:hAnsi="Arial" w:cs="Arial"/>
          <w:bCs/>
        </w:rPr>
        <w:t>administrative</w:t>
      </w:r>
      <w:r w:rsidR="00CD65A9" w:rsidRPr="0000537F">
        <w:rPr>
          <w:rFonts w:ascii="Arial" w:hAnsi="Arial" w:cs="Arial"/>
          <w:bCs/>
        </w:rPr>
        <w:t xml:space="preserve">, focuses on </w:t>
      </w:r>
      <w:r w:rsidR="007917BD" w:rsidRPr="0000537F">
        <w:rPr>
          <w:rFonts w:ascii="Arial" w:hAnsi="Arial" w:cs="Arial"/>
          <w:bCs/>
        </w:rPr>
        <w:t>‘the correct, effective and appropriate use of agency’s policies and procedures</w:t>
      </w:r>
      <w:r w:rsidR="00D461D3" w:rsidRPr="0000537F">
        <w:rPr>
          <w:rFonts w:ascii="Arial" w:hAnsi="Arial" w:cs="Arial"/>
          <w:bCs/>
        </w:rPr>
        <w:t xml:space="preserve">’ (Kadushin, 1992, p. 20 </w:t>
      </w:r>
      <w:r w:rsidR="00D461D3" w:rsidRPr="0000537F">
        <w:rPr>
          <w:rFonts w:ascii="Arial" w:hAnsi="Arial" w:cs="Arial"/>
          <w:bCs/>
          <w:i/>
        </w:rPr>
        <w:t xml:space="preserve">cited in </w:t>
      </w:r>
      <w:r w:rsidR="00D461D3" w:rsidRPr="0000537F">
        <w:rPr>
          <w:rFonts w:ascii="Arial" w:hAnsi="Arial" w:cs="Arial"/>
          <w:bCs/>
        </w:rPr>
        <w:t>Smith, 1996-2011, p.1)</w:t>
      </w:r>
      <w:r w:rsidR="00E65D02" w:rsidRPr="0000537F">
        <w:rPr>
          <w:rFonts w:ascii="Arial" w:hAnsi="Arial" w:cs="Arial"/>
          <w:bCs/>
        </w:rPr>
        <w:t xml:space="preserve">. This function </w:t>
      </w:r>
      <w:r w:rsidR="00BD0090" w:rsidRPr="0000537F">
        <w:rPr>
          <w:rFonts w:ascii="Arial" w:hAnsi="Arial" w:cs="Arial"/>
          <w:bCs/>
        </w:rPr>
        <w:t>ensures that the supervisee adheres to</w:t>
      </w:r>
      <w:r w:rsidR="00E13036" w:rsidRPr="0000537F">
        <w:rPr>
          <w:rFonts w:ascii="Arial" w:hAnsi="Arial" w:cs="Arial"/>
          <w:bCs/>
        </w:rPr>
        <w:t xml:space="preserve"> th</w:t>
      </w:r>
      <w:r w:rsidR="005152FA" w:rsidRPr="0000537F">
        <w:rPr>
          <w:rFonts w:ascii="Arial" w:hAnsi="Arial" w:cs="Arial"/>
          <w:bCs/>
        </w:rPr>
        <w:t>eir policies and procedures while carrying out their work with clients.</w:t>
      </w:r>
      <w:r w:rsidR="00BD0090" w:rsidRPr="0000537F">
        <w:rPr>
          <w:rFonts w:ascii="Arial" w:hAnsi="Arial" w:cs="Arial"/>
          <w:bCs/>
        </w:rPr>
        <w:t xml:space="preserve"> </w:t>
      </w:r>
      <w:r w:rsidR="00EB31AA" w:rsidRPr="0000537F">
        <w:rPr>
          <w:rFonts w:ascii="Arial" w:hAnsi="Arial" w:cs="Arial"/>
          <w:bCs/>
        </w:rPr>
        <w:t xml:space="preserve">These functions can provide youth work with a structure and </w:t>
      </w:r>
      <w:r w:rsidR="0056072D" w:rsidRPr="0000537F">
        <w:rPr>
          <w:rFonts w:ascii="Arial" w:hAnsi="Arial" w:cs="Arial"/>
          <w:bCs/>
        </w:rPr>
        <w:t xml:space="preserve">enable youth workers to plan effective </w:t>
      </w:r>
      <w:r w:rsidR="00B80DDC" w:rsidRPr="0000537F">
        <w:rPr>
          <w:rFonts w:ascii="Arial" w:hAnsi="Arial" w:cs="Arial"/>
          <w:bCs/>
        </w:rPr>
        <w:t>and meaningful work to enable young people to achieve their potentials (Sapin, 2013 and LSIS, 2012).</w:t>
      </w:r>
    </w:p>
    <w:p w14:paraId="3CC966E2" w14:textId="285DDC7A" w:rsidR="00CE3BE7" w:rsidRPr="0000537F" w:rsidRDefault="005C222B" w:rsidP="00044B59">
      <w:pPr>
        <w:spacing w:line="480" w:lineRule="auto"/>
        <w:jc w:val="both"/>
        <w:rPr>
          <w:rFonts w:ascii="Arial" w:hAnsi="Arial" w:cs="Arial"/>
        </w:rPr>
      </w:pPr>
      <w:r w:rsidRPr="0000537F">
        <w:rPr>
          <w:rFonts w:ascii="Arial" w:hAnsi="Arial" w:cs="Arial"/>
          <w:bCs/>
        </w:rPr>
        <w:t>Supervis</w:t>
      </w:r>
      <w:r w:rsidR="00C538D7" w:rsidRPr="0000537F">
        <w:rPr>
          <w:rFonts w:ascii="Arial" w:hAnsi="Arial" w:cs="Arial"/>
          <w:bCs/>
        </w:rPr>
        <w:t xml:space="preserve">ion and support </w:t>
      </w:r>
      <w:r w:rsidR="00D40872" w:rsidRPr="0000537F">
        <w:rPr>
          <w:rFonts w:ascii="Arial" w:hAnsi="Arial" w:cs="Arial"/>
          <w:bCs/>
        </w:rPr>
        <w:t xml:space="preserve">was not </w:t>
      </w:r>
      <w:r w:rsidR="007B793E" w:rsidRPr="0000537F">
        <w:rPr>
          <w:rFonts w:ascii="Arial" w:hAnsi="Arial" w:cs="Arial"/>
          <w:bCs/>
        </w:rPr>
        <w:t xml:space="preserve">fully </w:t>
      </w:r>
      <w:r w:rsidR="00D40872" w:rsidRPr="0000537F">
        <w:rPr>
          <w:rFonts w:ascii="Arial" w:hAnsi="Arial" w:cs="Arial"/>
          <w:bCs/>
        </w:rPr>
        <w:t>recognised until the 1980s, and since then, has taken various forms within the youth work settings</w:t>
      </w:r>
      <w:r w:rsidR="0025216E" w:rsidRPr="0000537F">
        <w:rPr>
          <w:rFonts w:ascii="Arial" w:hAnsi="Arial" w:cs="Arial"/>
          <w:bCs/>
        </w:rPr>
        <w:t xml:space="preserve"> as well has becoming more </w:t>
      </w:r>
      <w:r w:rsidR="0025216E" w:rsidRPr="0000537F">
        <w:rPr>
          <w:rFonts w:ascii="Arial" w:hAnsi="Arial" w:cs="Arial"/>
          <w:bCs/>
        </w:rPr>
        <w:lastRenderedPageBreak/>
        <w:t>mainstream (</w:t>
      </w:r>
      <w:r w:rsidR="00F05233" w:rsidRPr="0000537F">
        <w:rPr>
          <w:rFonts w:ascii="Arial" w:hAnsi="Arial" w:cs="Arial"/>
        </w:rPr>
        <w:t>Curriculum Development Unit, 2014)</w:t>
      </w:r>
      <w:r w:rsidR="00F847C4" w:rsidRPr="0000537F">
        <w:rPr>
          <w:rFonts w:ascii="Arial" w:hAnsi="Arial" w:cs="Arial"/>
        </w:rPr>
        <w:t xml:space="preserve">. </w:t>
      </w:r>
      <w:r w:rsidR="00D6196C" w:rsidRPr="0000537F">
        <w:rPr>
          <w:rFonts w:ascii="Arial" w:hAnsi="Arial" w:cs="Arial"/>
        </w:rPr>
        <w:t>In addition to youth work</w:t>
      </w:r>
      <w:r w:rsidR="00DF7C2B" w:rsidRPr="0000537F">
        <w:rPr>
          <w:rFonts w:ascii="Arial" w:hAnsi="Arial" w:cs="Arial"/>
        </w:rPr>
        <w:t xml:space="preserve">, </w:t>
      </w:r>
      <w:r w:rsidR="00312633" w:rsidRPr="0000537F">
        <w:rPr>
          <w:rFonts w:ascii="Arial" w:hAnsi="Arial" w:cs="Arial"/>
        </w:rPr>
        <w:t>supervision</w:t>
      </w:r>
      <w:r w:rsidR="00DF7C2B" w:rsidRPr="0000537F">
        <w:rPr>
          <w:rFonts w:ascii="Arial" w:hAnsi="Arial" w:cs="Arial"/>
        </w:rPr>
        <w:t xml:space="preserve"> is also </w:t>
      </w:r>
      <w:r w:rsidR="00312633" w:rsidRPr="0000537F">
        <w:rPr>
          <w:rFonts w:ascii="Arial" w:hAnsi="Arial" w:cs="Arial"/>
        </w:rPr>
        <w:t>appreciated by</w:t>
      </w:r>
      <w:r w:rsidR="001C2699" w:rsidRPr="0000537F">
        <w:rPr>
          <w:rFonts w:ascii="Arial" w:hAnsi="Arial" w:cs="Arial"/>
        </w:rPr>
        <w:t xml:space="preserve"> other </w:t>
      </w:r>
      <w:r w:rsidR="00335BFF" w:rsidRPr="0000537F">
        <w:rPr>
          <w:rFonts w:ascii="Arial" w:hAnsi="Arial" w:cs="Arial"/>
        </w:rPr>
        <w:t>professions such as nursing</w:t>
      </w:r>
      <w:r w:rsidR="00BE0E1F" w:rsidRPr="0000537F">
        <w:rPr>
          <w:rFonts w:ascii="Arial" w:hAnsi="Arial" w:cs="Arial"/>
        </w:rPr>
        <w:t>, doctors</w:t>
      </w:r>
      <w:r w:rsidR="005A1226" w:rsidRPr="0000537F">
        <w:rPr>
          <w:rFonts w:ascii="Arial" w:hAnsi="Arial" w:cs="Arial"/>
        </w:rPr>
        <w:t xml:space="preserve"> </w:t>
      </w:r>
      <w:r w:rsidR="00BE0E1F" w:rsidRPr="0000537F">
        <w:rPr>
          <w:rFonts w:ascii="Arial" w:hAnsi="Arial" w:cs="Arial"/>
        </w:rPr>
        <w:t xml:space="preserve">and </w:t>
      </w:r>
      <w:r w:rsidR="004974E0" w:rsidRPr="0000537F">
        <w:rPr>
          <w:rFonts w:ascii="Arial" w:hAnsi="Arial" w:cs="Arial"/>
        </w:rPr>
        <w:t xml:space="preserve">allied health professions </w:t>
      </w:r>
      <w:r w:rsidR="005A1226" w:rsidRPr="0000537F">
        <w:rPr>
          <w:rFonts w:ascii="Arial" w:hAnsi="Arial" w:cs="Arial"/>
        </w:rPr>
        <w:t>(</w:t>
      </w:r>
      <w:r w:rsidR="001D36B5" w:rsidRPr="0000537F">
        <w:rPr>
          <w:rFonts w:ascii="Arial" w:hAnsi="Arial" w:cs="Arial"/>
        </w:rPr>
        <w:t>Care Quality Commission</w:t>
      </w:r>
      <w:r w:rsidR="003B1C33" w:rsidRPr="0000537F">
        <w:rPr>
          <w:rFonts w:ascii="Arial" w:hAnsi="Arial" w:cs="Arial"/>
        </w:rPr>
        <w:t>, 2013</w:t>
      </w:r>
      <w:r w:rsidR="005A1226" w:rsidRPr="0000537F">
        <w:rPr>
          <w:rFonts w:ascii="Arial" w:hAnsi="Arial" w:cs="Arial"/>
        </w:rPr>
        <w:t>), social work</w:t>
      </w:r>
      <w:r w:rsidR="008065D0" w:rsidRPr="0000537F">
        <w:rPr>
          <w:rFonts w:ascii="Arial" w:hAnsi="Arial" w:cs="Arial"/>
        </w:rPr>
        <w:t xml:space="preserve"> (</w:t>
      </w:r>
      <w:r w:rsidR="00016299" w:rsidRPr="0000537F">
        <w:rPr>
          <w:rFonts w:ascii="Arial" w:hAnsi="Arial" w:cs="Arial"/>
        </w:rPr>
        <w:t>Social Care Wales</w:t>
      </w:r>
      <w:r w:rsidR="005A1226" w:rsidRPr="0000537F">
        <w:rPr>
          <w:rFonts w:ascii="Arial" w:hAnsi="Arial" w:cs="Arial"/>
        </w:rPr>
        <w:t>,</w:t>
      </w:r>
      <w:r w:rsidR="00016299" w:rsidRPr="0000537F">
        <w:rPr>
          <w:rFonts w:ascii="Arial" w:hAnsi="Arial" w:cs="Arial"/>
        </w:rPr>
        <w:t xml:space="preserve"> 2017)</w:t>
      </w:r>
      <w:r w:rsidR="00FF4D28" w:rsidRPr="0000537F">
        <w:rPr>
          <w:rFonts w:ascii="Arial" w:hAnsi="Arial" w:cs="Arial"/>
        </w:rPr>
        <w:t xml:space="preserve"> and </w:t>
      </w:r>
      <w:r w:rsidR="002A501D" w:rsidRPr="0000537F">
        <w:rPr>
          <w:rFonts w:ascii="Arial" w:hAnsi="Arial" w:cs="Arial"/>
        </w:rPr>
        <w:t>counselling</w:t>
      </w:r>
      <w:r w:rsidR="002D5D7C" w:rsidRPr="0000537F">
        <w:rPr>
          <w:rFonts w:ascii="Arial" w:hAnsi="Arial" w:cs="Arial"/>
        </w:rPr>
        <w:t xml:space="preserve"> (British Ass</w:t>
      </w:r>
      <w:r w:rsidR="00105E90" w:rsidRPr="0000537F">
        <w:rPr>
          <w:rFonts w:ascii="Arial" w:hAnsi="Arial" w:cs="Arial"/>
        </w:rPr>
        <w:t>oc</w:t>
      </w:r>
      <w:r w:rsidR="002D5D7C" w:rsidRPr="0000537F">
        <w:rPr>
          <w:rFonts w:ascii="Arial" w:hAnsi="Arial" w:cs="Arial"/>
        </w:rPr>
        <w:t xml:space="preserve">iation for </w:t>
      </w:r>
      <w:r w:rsidR="00105E90" w:rsidRPr="0000537F">
        <w:rPr>
          <w:rFonts w:ascii="Arial" w:hAnsi="Arial" w:cs="Arial"/>
        </w:rPr>
        <w:t>Counselling</w:t>
      </w:r>
      <w:r w:rsidR="002D5D7C" w:rsidRPr="0000537F">
        <w:rPr>
          <w:rFonts w:ascii="Arial" w:hAnsi="Arial" w:cs="Arial"/>
        </w:rPr>
        <w:t xml:space="preserve"> and Psychotherapy</w:t>
      </w:r>
      <w:r w:rsidR="00105E90" w:rsidRPr="0000537F">
        <w:rPr>
          <w:rFonts w:ascii="Arial" w:hAnsi="Arial" w:cs="Arial"/>
        </w:rPr>
        <w:t>, 2016).</w:t>
      </w:r>
      <w:r w:rsidR="00B56E36" w:rsidRPr="0000537F">
        <w:rPr>
          <w:rFonts w:ascii="Arial" w:hAnsi="Arial" w:cs="Arial"/>
        </w:rPr>
        <w:t xml:space="preserve"> </w:t>
      </w:r>
      <w:r w:rsidR="00285A8F" w:rsidRPr="0000537F">
        <w:rPr>
          <w:rFonts w:ascii="Arial" w:hAnsi="Arial" w:cs="Arial"/>
        </w:rPr>
        <w:t>These services provide supervision</w:t>
      </w:r>
      <w:r w:rsidR="00E634BE" w:rsidRPr="0000537F">
        <w:rPr>
          <w:rFonts w:ascii="Arial" w:hAnsi="Arial" w:cs="Arial"/>
        </w:rPr>
        <w:t xml:space="preserve"> to ensure that their workers are skilled and carry out high-quality work</w:t>
      </w:r>
      <w:r w:rsidR="00F8117E" w:rsidRPr="0000537F">
        <w:rPr>
          <w:rFonts w:ascii="Arial" w:hAnsi="Arial" w:cs="Arial"/>
        </w:rPr>
        <w:t xml:space="preserve"> for their clients (Social Care Wales, 2017).</w:t>
      </w:r>
      <w:r w:rsidR="003F7824" w:rsidRPr="0000537F">
        <w:rPr>
          <w:rFonts w:ascii="Arial" w:hAnsi="Arial" w:cs="Arial"/>
        </w:rPr>
        <w:t xml:space="preserve"> While recognising </w:t>
      </w:r>
      <w:r w:rsidR="001D03E3" w:rsidRPr="0000537F">
        <w:rPr>
          <w:rFonts w:ascii="Arial" w:hAnsi="Arial" w:cs="Arial"/>
        </w:rPr>
        <w:t>these professions and their</w:t>
      </w:r>
      <w:r w:rsidR="00CE46AC" w:rsidRPr="0000537F">
        <w:rPr>
          <w:rFonts w:ascii="Arial" w:hAnsi="Arial" w:cs="Arial"/>
        </w:rPr>
        <w:t xml:space="preserve"> policy</w:t>
      </w:r>
      <w:r w:rsidR="001D03E3" w:rsidRPr="0000537F">
        <w:rPr>
          <w:rFonts w:ascii="Arial" w:hAnsi="Arial" w:cs="Arial"/>
        </w:rPr>
        <w:t xml:space="preserve"> documents, it was apparent that Youth Work in Wales do</w:t>
      </w:r>
      <w:r w:rsidR="000447F2" w:rsidRPr="0000537F">
        <w:rPr>
          <w:rFonts w:ascii="Arial" w:hAnsi="Arial" w:cs="Arial"/>
        </w:rPr>
        <w:t xml:space="preserve">es not </w:t>
      </w:r>
      <w:r w:rsidR="003D16EA" w:rsidRPr="0000537F">
        <w:rPr>
          <w:rFonts w:ascii="Arial" w:hAnsi="Arial" w:cs="Arial"/>
        </w:rPr>
        <w:t xml:space="preserve">include supervision as </w:t>
      </w:r>
      <w:r w:rsidR="00E26459" w:rsidRPr="0000537F">
        <w:rPr>
          <w:rFonts w:ascii="Arial" w:hAnsi="Arial" w:cs="Arial"/>
        </w:rPr>
        <w:t>essential in their main national documents</w:t>
      </w:r>
      <w:r w:rsidR="0039130D" w:rsidRPr="0000537F">
        <w:rPr>
          <w:rFonts w:ascii="Arial" w:hAnsi="Arial" w:cs="Arial"/>
        </w:rPr>
        <w:t xml:space="preserve"> of </w:t>
      </w:r>
      <w:r w:rsidR="0062692D" w:rsidRPr="0000537F">
        <w:rPr>
          <w:rFonts w:ascii="Arial" w:hAnsi="Arial" w:cs="Arial"/>
        </w:rPr>
        <w:t xml:space="preserve">The </w:t>
      </w:r>
      <w:r w:rsidR="00CD42A0" w:rsidRPr="0000537F">
        <w:rPr>
          <w:rFonts w:ascii="Arial" w:hAnsi="Arial" w:cs="Arial"/>
        </w:rPr>
        <w:t>National Youth Service Strategy for Wales (WAG, 2007)</w:t>
      </w:r>
      <w:r w:rsidR="0062692D" w:rsidRPr="0000537F">
        <w:rPr>
          <w:rFonts w:ascii="Arial" w:hAnsi="Arial" w:cs="Arial"/>
        </w:rPr>
        <w:t xml:space="preserve">, </w:t>
      </w:r>
      <w:r w:rsidR="0039130D" w:rsidRPr="0000537F">
        <w:rPr>
          <w:rStyle w:val="SubtleEmphasis"/>
          <w:rFonts w:ascii="Arial" w:hAnsi="Arial" w:cs="Arial"/>
          <w:i w:val="0"/>
          <w:color w:val="auto"/>
        </w:rPr>
        <w:t>The National Youth Work Strategy for Wales 2014-2018 (WG, 2014) and</w:t>
      </w:r>
      <w:r w:rsidR="00CB696D" w:rsidRPr="0000537F">
        <w:rPr>
          <w:rStyle w:val="SubtleEmphasis"/>
          <w:rFonts w:ascii="Arial" w:hAnsi="Arial" w:cs="Arial"/>
          <w:color w:val="auto"/>
        </w:rPr>
        <w:t xml:space="preserve"> </w:t>
      </w:r>
      <w:r w:rsidR="00CB696D" w:rsidRPr="0000537F">
        <w:rPr>
          <w:rFonts w:ascii="Arial" w:hAnsi="Arial" w:cs="Arial"/>
        </w:rPr>
        <w:t>Youth Work in Wales: Principles and Purposes</w:t>
      </w:r>
      <w:r w:rsidR="00083A16" w:rsidRPr="0000537F">
        <w:rPr>
          <w:rFonts w:ascii="Arial" w:hAnsi="Arial" w:cs="Arial"/>
        </w:rPr>
        <w:t xml:space="preserve"> </w:t>
      </w:r>
      <w:r w:rsidR="00433B5F" w:rsidRPr="0000537F">
        <w:rPr>
          <w:rFonts w:ascii="Arial" w:hAnsi="Arial" w:cs="Arial"/>
        </w:rPr>
        <w:t>(YWWRG, 2013)</w:t>
      </w:r>
      <w:r w:rsidR="00C71B2E" w:rsidRPr="0000537F">
        <w:rPr>
          <w:rFonts w:ascii="Arial" w:hAnsi="Arial" w:cs="Arial"/>
        </w:rPr>
        <w:t xml:space="preserve">. This could suggest that </w:t>
      </w:r>
      <w:r w:rsidR="002D0E1F" w:rsidRPr="0000537F">
        <w:rPr>
          <w:rFonts w:ascii="Arial" w:hAnsi="Arial" w:cs="Arial"/>
        </w:rPr>
        <w:t>supervision</w:t>
      </w:r>
      <w:r w:rsidR="00BF660A" w:rsidRPr="0000537F">
        <w:rPr>
          <w:rFonts w:ascii="Arial" w:hAnsi="Arial" w:cs="Arial"/>
        </w:rPr>
        <w:t xml:space="preserve"> is not valued </w:t>
      </w:r>
      <w:r w:rsidR="002200C2" w:rsidRPr="0000537F">
        <w:rPr>
          <w:rFonts w:ascii="Arial" w:hAnsi="Arial" w:cs="Arial"/>
        </w:rPr>
        <w:t>by these documents</w:t>
      </w:r>
      <w:r w:rsidR="004C0822" w:rsidRPr="0000537F">
        <w:rPr>
          <w:rFonts w:ascii="Arial" w:hAnsi="Arial" w:cs="Arial"/>
        </w:rPr>
        <w:t xml:space="preserve"> as a way of improving youth work</w:t>
      </w:r>
      <w:r w:rsidR="007A37D0" w:rsidRPr="0000537F">
        <w:rPr>
          <w:rFonts w:ascii="Arial" w:hAnsi="Arial" w:cs="Arial"/>
        </w:rPr>
        <w:t xml:space="preserve"> practice and as a mechanism to provide high quality </w:t>
      </w:r>
      <w:r w:rsidR="006C320E" w:rsidRPr="0000537F">
        <w:rPr>
          <w:rFonts w:ascii="Arial" w:hAnsi="Arial" w:cs="Arial"/>
        </w:rPr>
        <w:t>provision</w:t>
      </w:r>
      <w:r w:rsidR="0062692D" w:rsidRPr="0000537F">
        <w:rPr>
          <w:rFonts w:ascii="Arial" w:hAnsi="Arial" w:cs="Arial"/>
        </w:rPr>
        <w:t xml:space="preserve"> for young people</w:t>
      </w:r>
      <w:r w:rsidR="006C320E" w:rsidRPr="0000537F">
        <w:rPr>
          <w:rFonts w:ascii="Arial" w:hAnsi="Arial" w:cs="Arial"/>
        </w:rPr>
        <w:t xml:space="preserve">. </w:t>
      </w:r>
      <w:r w:rsidR="00CA0743" w:rsidRPr="0000537F">
        <w:rPr>
          <w:rFonts w:ascii="Arial" w:hAnsi="Arial" w:cs="Arial"/>
        </w:rPr>
        <w:t xml:space="preserve">However, </w:t>
      </w:r>
      <w:r w:rsidR="006C320E" w:rsidRPr="0000537F">
        <w:rPr>
          <w:rFonts w:ascii="Arial" w:hAnsi="Arial" w:cs="Arial"/>
        </w:rPr>
        <w:t xml:space="preserve">on this note, Hawkins and Shohet (2003, </w:t>
      </w:r>
      <w:r w:rsidR="00D0210A" w:rsidRPr="0000537F">
        <w:rPr>
          <w:rFonts w:ascii="Arial" w:hAnsi="Arial" w:cs="Arial"/>
        </w:rPr>
        <w:t xml:space="preserve">cited in </w:t>
      </w:r>
      <w:r w:rsidR="003A59BF" w:rsidRPr="0000537F">
        <w:rPr>
          <w:rFonts w:ascii="Arial" w:hAnsi="Arial" w:cs="Arial"/>
        </w:rPr>
        <w:t>Batsleer, 2008</w:t>
      </w:r>
      <w:r w:rsidR="00B77EB5" w:rsidRPr="0000537F">
        <w:rPr>
          <w:rFonts w:ascii="Arial" w:hAnsi="Arial" w:cs="Arial"/>
        </w:rPr>
        <w:t>) suggest that supervision should be regarded as equally essential to</w:t>
      </w:r>
      <w:r w:rsidR="001D5FC9" w:rsidRPr="0000537F">
        <w:rPr>
          <w:rFonts w:ascii="Arial" w:hAnsi="Arial" w:cs="Arial"/>
        </w:rPr>
        <w:t xml:space="preserve"> those working with young people throughout informal education.</w:t>
      </w:r>
      <w:r w:rsidR="00EA5CA7" w:rsidRPr="0000537F">
        <w:rPr>
          <w:rFonts w:ascii="Arial" w:hAnsi="Arial" w:cs="Arial"/>
        </w:rPr>
        <w:t xml:space="preserve"> </w:t>
      </w:r>
      <w:r w:rsidR="0022260A" w:rsidRPr="0000537F">
        <w:rPr>
          <w:rFonts w:ascii="Arial" w:hAnsi="Arial" w:cs="Arial"/>
        </w:rPr>
        <w:t xml:space="preserve">The </w:t>
      </w:r>
      <w:r w:rsidR="00617658" w:rsidRPr="0000537F">
        <w:rPr>
          <w:rFonts w:ascii="Arial" w:hAnsi="Arial" w:cs="Arial"/>
        </w:rPr>
        <w:t>Youth Work</w:t>
      </w:r>
      <w:r w:rsidR="00056AB7" w:rsidRPr="0000537F">
        <w:rPr>
          <w:rFonts w:ascii="Arial" w:hAnsi="Arial" w:cs="Arial"/>
        </w:rPr>
        <w:t xml:space="preserve"> </w:t>
      </w:r>
      <w:r w:rsidR="0022260A" w:rsidRPr="0000537F">
        <w:rPr>
          <w:rFonts w:ascii="Arial" w:hAnsi="Arial" w:cs="Arial"/>
        </w:rPr>
        <w:t>National Occupational Standards</w:t>
      </w:r>
      <w:r w:rsidR="00056AB7" w:rsidRPr="0000537F">
        <w:rPr>
          <w:rFonts w:ascii="Arial" w:hAnsi="Arial" w:cs="Arial"/>
        </w:rPr>
        <w:t xml:space="preserve"> (LSIS, 2012)</w:t>
      </w:r>
      <w:r w:rsidR="00104574" w:rsidRPr="0000537F">
        <w:rPr>
          <w:rFonts w:ascii="Arial" w:hAnsi="Arial" w:cs="Arial"/>
        </w:rPr>
        <w:t xml:space="preserve"> </w:t>
      </w:r>
      <w:r w:rsidR="00447F05" w:rsidRPr="0000537F">
        <w:rPr>
          <w:rFonts w:ascii="Arial" w:hAnsi="Arial" w:cs="Arial"/>
        </w:rPr>
        <w:t xml:space="preserve">suggest that youth workers should </w:t>
      </w:r>
      <w:r w:rsidR="00EE060D" w:rsidRPr="0000537F">
        <w:rPr>
          <w:rFonts w:ascii="Arial" w:hAnsi="Arial" w:cs="Arial"/>
        </w:rPr>
        <w:t xml:space="preserve">support other staff and volunteers, </w:t>
      </w:r>
      <w:r w:rsidR="00B41BF2" w:rsidRPr="0000537F">
        <w:rPr>
          <w:rFonts w:ascii="Arial" w:hAnsi="Arial" w:cs="Arial"/>
        </w:rPr>
        <w:t>monitor and evaluate their work</w:t>
      </w:r>
      <w:r w:rsidR="009B00F7" w:rsidRPr="0000537F">
        <w:rPr>
          <w:rFonts w:ascii="Arial" w:hAnsi="Arial" w:cs="Arial"/>
        </w:rPr>
        <w:t xml:space="preserve"> and </w:t>
      </w:r>
      <w:r w:rsidR="00B41BF2" w:rsidRPr="0000537F">
        <w:rPr>
          <w:rFonts w:ascii="Arial" w:hAnsi="Arial" w:cs="Arial"/>
        </w:rPr>
        <w:t>be reflective practitioners</w:t>
      </w:r>
      <w:r w:rsidR="00FB273A" w:rsidRPr="0000537F">
        <w:rPr>
          <w:rFonts w:ascii="Arial" w:hAnsi="Arial" w:cs="Arial"/>
        </w:rPr>
        <w:t xml:space="preserve"> </w:t>
      </w:r>
      <w:r w:rsidR="008A0B61" w:rsidRPr="0000537F">
        <w:rPr>
          <w:rFonts w:ascii="Arial" w:hAnsi="Arial" w:cs="Arial"/>
        </w:rPr>
        <w:t>(LSIS, 2012)</w:t>
      </w:r>
      <w:r w:rsidR="00865D98" w:rsidRPr="0000537F">
        <w:rPr>
          <w:rFonts w:ascii="Arial" w:hAnsi="Arial" w:cs="Arial"/>
        </w:rPr>
        <w:t xml:space="preserve">. Although </w:t>
      </w:r>
      <w:r w:rsidR="00912B09" w:rsidRPr="0000537F">
        <w:rPr>
          <w:rFonts w:ascii="Arial" w:hAnsi="Arial" w:cs="Arial"/>
        </w:rPr>
        <w:t>th</w:t>
      </w:r>
      <w:r w:rsidR="009B00F7" w:rsidRPr="0000537F">
        <w:rPr>
          <w:rFonts w:ascii="Arial" w:hAnsi="Arial" w:cs="Arial"/>
        </w:rPr>
        <w:t>ese</w:t>
      </w:r>
      <w:r w:rsidR="00912B09" w:rsidRPr="0000537F">
        <w:rPr>
          <w:rFonts w:ascii="Arial" w:hAnsi="Arial" w:cs="Arial"/>
        </w:rPr>
        <w:t xml:space="preserve"> </w:t>
      </w:r>
      <w:r w:rsidR="009B00F7" w:rsidRPr="0000537F">
        <w:rPr>
          <w:rFonts w:ascii="Arial" w:hAnsi="Arial" w:cs="Arial"/>
        </w:rPr>
        <w:t>do</w:t>
      </w:r>
      <w:r w:rsidR="00912B09" w:rsidRPr="0000537F">
        <w:rPr>
          <w:rFonts w:ascii="Arial" w:hAnsi="Arial" w:cs="Arial"/>
        </w:rPr>
        <w:t xml:space="preserve"> not </w:t>
      </w:r>
      <w:r w:rsidR="00F173F7" w:rsidRPr="0000537F">
        <w:rPr>
          <w:rFonts w:ascii="Arial" w:hAnsi="Arial" w:cs="Arial"/>
        </w:rPr>
        <w:t xml:space="preserve">specifically talk about supervision, these </w:t>
      </w:r>
      <w:r w:rsidR="00D821CA" w:rsidRPr="0000537F">
        <w:rPr>
          <w:rFonts w:ascii="Arial" w:hAnsi="Arial" w:cs="Arial"/>
        </w:rPr>
        <w:t xml:space="preserve">can arguably be aspects of supervision and support. </w:t>
      </w:r>
    </w:p>
    <w:p w14:paraId="1148714F" w14:textId="37DC453A" w:rsidR="00363523" w:rsidRPr="0000537F" w:rsidRDefault="00D038FD" w:rsidP="00044B59">
      <w:pPr>
        <w:spacing w:line="480" w:lineRule="auto"/>
        <w:jc w:val="both"/>
        <w:rPr>
          <w:rFonts w:ascii="Arial" w:hAnsi="Arial" w:cs="Arial"/>
        </w:rPr>
      </w:pPr>
      <w:r w:rsidRPr="0000537F">
        <w:rPr>
          <w:rFonts w:ascii="Arial" w:hAnsi="Arial" w:cs="Arial"/>
        </w:rPr>
        <w:t>Working with young people can be fun, however it can also be tough, demanding and frustrating (Conradie</w:t>
      </w:r>
      <w:r w:rsidR="00B75C45" w:rsidRPr="0000537F">
        <w:rPr>
          <w:rFonts w:ascii="Arial" w:hAnsi="Arial" w:cs="Arial"/>
        </w:rPr>
        <w:t>, 2013)</w:t>
      </w:r>
      <w:r w:rsidR="009440CE" w:rsidRPr="0000537F">
        <w:rPr>
          <w:rFonts w:ascii="Arial" w:hAnsi="Arial" w:cs="Arial"/>
        </w:rPr>
        <w:t>.</w:t>
      </w:r>
      <w:r w:rsidR="00376208" w:rsidRPr="0000537F">
        <w:rPr>
          <w:rFonts w:ascii="Arial" w:hAnsi="Arial" w:cs="Arial"/>
        </w:rPr>
        <w:t xml:space="preserve"> This can </w:t>
      </w:r>
      <w:r w:rsidR="009766BC" w:rsidRPr="0000537F">
        <w:rPr>
          <w:rFonts w:ascii="Arial" w:hAnsi="Arial" w:cs="Arial"/>
        </w:rPr>
        <w:t>affect</w:t>
      </w:r>
      <w:r w:rsidR="00376208" w:rsidRPr="0000537F">
        <w:rPr>
          <w:rFonts w:ascii="Arial" w:hAnsi="Arial" w:cs="Arial"/>
        </w:rPr>
        <w:t xml:space="preserve"> the way the work is delivered</w:t>
      </w:r>
      <w:r w:rsidR="00511023" w:rsidRPr="0000537F">
        <w:rPr>
          <w:rFonts w:ascii="Arial" w:hAnsi="Arial" w:cs="Arial"/>
        </w:rPr>
        <w:t xml:space="preserve"> </w:t>
      </w:r>
      <w:r w:rsidR="000A596C" w:rsidRPr="0000537F">
        <w:rPr>
          <w:rFonts w:ascii="Arial" w:hAnsi="Arial" w:cs="Arial"/>
        </w:rPr>
        <w:t xml:space="preserve">and effect </w:t>
      </w:r>
      <w:r w:rsidR="009F0D55" w:rsidRPr="0000537F">
        <w:rPr>
          <w:rFonts w:ascii="Arial" w:hAnsi="Arial" w:cs="Arial"/>
        </w:rPr>
        <w:t xml:space="preserve">youth workers ability </w:t>
      </w:r>
      <w:r w:rsidR="00CA0A53" w:rsidRPr="0000537F">
        <w:rPr>
          <w:rFonts w:ascii="Arial" w:hAnsi="Arial" w:cs="Arial"/>
        </w:rPr>
        <w:t>to perform</w:t>
      </w:r>
      <w:r w:rsidR="000A596C" w:rsidRPr="0000537F">
        <w:rPr>
          <w:rFonts w:ascii="Arial" w:hAnsi="Arial" w:cs="Arial"/>
        </w:rPr>
        <w:t>.</w:t>
      </w:r>
      <w:r w:rsidR="009440CE" w:rsidRPr="0000537F">
        <w:rPr>
          <w:rFonts w:ascii="Arial" w:hAnsi="Arial" w:cs="Arial"/>
        </w:rPr>
        <w:t xml:space="preserve"> </w:t>
      </w:r>
      <w:r w:rsidR="00CA0A53" w:rsidRPr="0000537F">
        <w:rPr>
          <w:rFonts w:ascii="Arial" w:hAnsi="Arial" w:cs="Arial"/>
        </w:rPr>
        <w:t xml:space="preserve">During these </w:t>
      </w:r>
      <w:r w:rsidR="006744BE" w:rsidRPr="0000537F">
        <w:rPr>
          <w:rFonts w:ascii="Arial" w:hAnsi="Arial" w:cs="Arial"/>
        </w:rPr>
        <w:t>challenging times</w:t>
      </w:r>
      <w:r w:rsidR="00CA0A53" w:rsidRPr="0000537F">
        <w:rPr>
          <w:rFonts w:ascii="Arial" w:hAnsi="Arial" w:cs="Arial"/>
        </w:rPr>
        <w:t>, youth workers can</w:t>
      </w:r>
      <w:r w:rsidR="003341DC" w:rsidRPr="0000537F">
        <w:rPr>
          <w:rFonts w:ascii="Arial" w:hAnsi="Arial" w:cs="Arial"/>
        </w:rPr>
        <w:t xml:space="preserve"> misunderstand or misinterpret the needs and welfare</w:t>
      </w:r>
      <w:r w:rsidR="006744BE" w:rsidRPr="0000537F">
        <w:rPr>
          <w:rFonts w:ascii="Arial" w:hAnsi="Arial" w:cs="Arial"/>
        </w:rPr>
        <w:t>s</w:t>
      </w:r>
      <w:r w:rsidR="003341DC" w:rsidRPr="0000537F">
        <w:rPr>
          <w:rFonts w:ascii="Arial" w:hAnsi="Arial" w:cs="Arial"/>
        </w:rPr>
        <w:t xml:space="preserve"> of young people</w:t>
      </w:r>
      <w:r w:rsidR="006744BE" w:rsidRPr="0000537F">
        <w:rPr>
          <w:rFonts w:ascii="Arial" w:hAnsi="Arial" w:cs="Arial"/>
        </w:rPr>
        <w:t>.</w:t>
      </w:r>
      <w:r w:rsidR="00DB5444" w:rsidRPr="0000537F">
        <w:rPr>
          <w:rFonts w:ascii="Arial" w:hAnsi="Arial" w:cs="Arial"/>
        </w:rPr>
        <w:t xml:space="preserve"> </w:t>
      </w:r>
      <w:r w:rsidR="00550190" w:rsidRPr="0000537F">
        <w:rPr>
          <w:rFonts w:ascii="Arial" w:hAnsi="Arial" w:cs="Arial"/>
        </w:rPr>
        <w:t>Portsmouth Hospitals NHS Trust (PHT</w:t>
      </w:r>
      <w:r w:rsidR="00456714" w:rsidRPr="0000537F">
        <w:rPr>
          <w:rFonts w:ascii="Arial" w:hAnsi="Arial" w:cs="Arial"/>
        </w:rPr>
        <w:t>, 2013</w:t>
      </w:r>
      <w:r w:rsidR="00550190" w:rsidRPr="0000537F">
        <w:rPr>
          <w:rFonts w:ascii="Arial" w:hAnsi="Arial" w:cs="Arial"/>
        </w:rPr>
        <w:t>)</w:t>
      </w:r>
      <w:r w:rsidR="008C2943" w:rsidRPr="0000537F">
        <w:rPr>
          <w:rFonts w:ascii="Arial" w:hAnsi="Arial" w:cs="Arial"/>
        </w:rPr>
        <w:t xml:space="preserve"> </w:t>
      </w:r>
      <w:r w:rsidR="009E6CA6" w:rsidRPr="0000537F">
        <w:rPr>
          <w:rFonts w:ascii="Arial" w:hAnsi="Arial" w:cs="Arial"/>
        </w:rPr>
        <w:t xml:space="preserve">regards supervision as an important and essential </w:t>
      </w:r>
      <w:r w:rsidR="009E6CA6" w:rsidRPr="0000537F">
        <w:rPr>
          <w:rFonts w:ascii="Arial" w:hAnsi="Arial" w:cs="Arial"/>
        </w:rPr>
        <w:lastRenderedPageBreak/>
        <w:t>role in safeguarding children and young people</w:t>
      </w:r>
      <w:r w:rsidR="005A6703" w:rsidRPr="0000537F">
        <w:rPr>
          <w:rFonts w:ascii="Arial" w:hAnsi="Arial" w:cs="Arial"/>
        </w:rPr>
        <w:t xml:space="preserve">. </w:t>
      </w:r>
      <w:r w:rsidR="00C54863" w:rsidRPr="0000537F">
        <w:rPr>
          <w:rFonts w:ascii="Arial" w:hAnsi="Arial" w:cs="Arial"/>
        </w:rPr>
        <w:t>Youth workers have a duty of care</w:t>
      </w:r>
      <w:r w:rsidR="0014042B" w:rsidRPr="0000537F">
        <w:rPr>
          <w:rFonts w:ascii="Arial" w:hAnsi="Arial" w:cs="Arial"/>
        </w:rPr>
        <w:t xml:space="preserve">, and </w:t>
      </w:r>
      <w:r w:rsidR="002C164B" w:rsidRPr="0000537F">
        <w:rPr>
          <w:rFonts w:ascii="Arial" w:hAnsi="Arial" w:cs="Arial"/>
        </w:rPr>
        <w:t xml:space="preserve">supervision </w:t>
      </w:r>
      <w:r w:rsidR="009A1396" w:rsidRPr="0000537F">
        <w:rPr>
          <w:rFonts w:ascii="Arial" w:hAnsi="Arial" w:cs="Arial"/>
        </w:rPr>
        <w:t>should be used effectively as a means of safeguarding young people (LSIS, 2012).</w:t>
      </w:r>
      <w:r w:rsidR="00FD0ECA" w:rsidRPr="0000537F">
        <w:rPr>
          <w:rFonts w:ascii="Arial" w:hAnsi="Arial" w:cs="Arial"/>
        </w:rPr>
        <w:t xml:space="preserve"> </w:t>
      </w:r>
      <w:r w:rsidR="000B1351" w:rsidRPr="0000537F">
        <w:rPr>
          <w:rFonts w:ascii="Arial" w:hAnsi="Arial" w:cs="Arial"/>
        </w:rPr>
        <w:t xml:space="preserve">The Code of Occupational Ethics for the Youth Service in Wales (ETS Wales and YMCA Wales Community College, 2012) </w:t>
      </w:r>
      <w:r w:rsidR="00FD0ECA" w:rsidRPr="0000537F">
        <w:rPr>
          <w:rFonts w:ascii="Arial" w:hAnsi="Arial" w:cs="Arial"/>
        </w:rPr>
        <w:t xml:space="preserve">is a document created </w:t>
      </w:r>
      <w:r w:rsidR="008437A0" w:rsidRPr="0000537F">
        <w:rPr>
          <w:rFonts w:ascii="Arial" w:hAnsi="Arial" w:cs="Arial"/>
        </w:rPr>
        <w:t>which set out principles of conduct</w:t>
      </w:r>
      <w:r w:rsidR="00EB01B2" w:rsidRPr="0000537F">
        <w:rPr>
          <w:rFonts w:ascii="Arial" w:hAnsi="Arial" w:cs="Arial"/>
        </w:rPr>
        <w:t xml:space="preserve"> to guide decision making and behaviour. This is also a document to ensure that the welfare of young people</w:t>
      </w:r>
      <w:r w:rsidR="00962EF2" w:rsidRPr="0000537F">
        <w:rPr>
          <w:rFonts w:ascii="Arial" w:hAnsi="Arial" w:cs="Arial"/>
        </w:rPr>
        <w:t xml:space="preserve"> </w:t>
      </w:r>
      <w:r w:rsidR="009E59D8" w:rsidRPr="0000537F">
        <w:rPr>
          <w:rFonts w:ascii="Arial" w:hAnsi="Arial" w:cs="Arial"/>
        </w:rPr>
        <w:t xml:space="preserve">is </w:t>
      </w:r>
      <w:r w:rsidR="00E31930" w:rsidRPr="0000537F">
        <w:rPr>
          <w:rFonts w:ascii="Arial" w:hAnsi="Arial" w:cs="Arial"/>
        </w:rPr>
        <w:t>priority</w:t>
      </w:r>
      <w:r w:rsidR="001A3AD8" w:rsidRPr="0000537F">
        <w:rPr>
          <w:rFonts w:ascii="Arial" w:hAnsi="Arial" w:cs="Arial"/>
        </w:rPr>
        <w:t>,</w:t>
      </w:r>
      <w:r w:rsidR="009E59D8" w:rsidRPr="0000537F">
        <w:rPr>
          <w:rFonts w:ascii="Arial" w:hAnsi="Arial" w:cs="Arial"/>
        </w:rPr>
        <w:t xml:space="preserve"> and </w:t>
      </w:r>
      <w:r w:rsidR="001A3AD8" w:rsidRPr="0000537F">
        <w:rPr>
          <w:rFonts w:ascii="Arial" w:hAnsi="Arial" w:cs="Arial"/>
        </w:rPr>
        <w:t xml:space="preserve">the youth worker </w:t>
      </w:r>
      <w:r w:rsidR="00CD7761" w:rsidRPr="0000537F">
        <w:rPr>
          <w:rFonts w:ascii="Arial" w:hAnsi="Arial" w:cs="Arial"/>
        </w:rPr>
        <w:t>promotes</w:t>
      </w:r>
      <w:r w:rsidR="001A3AD8" w:rsidRPr="0000537F">
        <w:rPr>
          <w:rFonts w:ascii="Arial" w:hAnsi="Arial" w:cs="Arial"/>
        </w:rPr>
        <w:t xml:space="preserve"> positive development for young people</w:t>
      </w:r>
      <w:r w:rsidR="00A85F52" w:rsidRPr="0000537F">
        <w:rPr>
          <w:rFonts w:ascii="Arial" w:hAnsi="Arial" w:cs="Arial"/>
        </w:rPr>
        <w:t xml:space="preserve"> (ETS Wales and YMCA Wales Community College, 2012). This document refers to supervision by suggesting that </w:t>
      </w:r>
      <w:r w:rsidR="007E7711" w:rsidRPr="0000537F">
        <w:rPr>
          <w:rFonts w:ascii="Arial" w:hAnsi="Arial" w:cs="Arial"/>
        </w:rPr>
        <w:t xml:space="preserve">a </w:t>
      </w:r>
      <w:r w:rsidR="00BA3E11" w:rsidRPr="0000537F">
        <w:rPr>
          <w:rFonts w:ascii="Arial" w:hAnsi="Arial" w:cs="Arial"/>
        </w:rPr>
        <w:t>worker</w:t>
      </w:r>
      <w:r w:rsidR="007E1853" w:rsidRPr="0000537F">
        <w:rPr>
          <w:rFonts w:ascii="Arial" w:hAnsi="Arial" w:cs="Arial"/>
        </w:rPr>
        <w:t xml:space="preserve"> should continually develop and utilise their skills, knowledge and experiences</w:t>
      </w:r>
      <w:r w:rsidR="006D208D" w:rsidRPr="0000537F">
        <w:rPr>
          <w:rFonts w:ascii="Arial" w:hAnsi="Arial" w:cs="Arial"/>
        </w:rPr>
        <w:t>, regularly reflect on their</w:t>
      </w:r>
      <w:r w:rsidR="00FB6E4D" w:rsidRPr="0000537F">
        <w:rPr>
          <w:rFonts w:ascii="Arial" w:hAnsi="Arial" w:cs="Arial"/>
        </w:rPr>
        <w:t xml:space="preserve"> attitudes and methods</w:t>
      </w:r>
      <w:r w:rsidR="00721C89" w:rsidRPr="0000537F">
        <w:rPr>
          <w:rFonts w:ascii="Arial" w:hAnsi="Arial" w:cs="Arial"/>
        </w:rPr>
        <w:t xml:space="preserve">, continually evaluate the outcomes and dilemmas encountered </w:t>
      </w:r>
      <w:r w:rsidR="00B278B1" w:rsidRPr="0000537F">
        <w:rPr>
          <w:rFonts w:ascii="Arial" w:hAnsi="Arial" w:cs="Arial"/>
        </w:rPr>
        <w:t>with other colleges and support</w:t>
      </w:r>
      <w:r w:rsidR="00DE5865" w:rsidRPr="0000537F">
        <w:rPr>
          <w:rFonts w:ascii="Arial" w:hAnsi="Arial" w:cs="Arial"/>
        </w:rPr>
        <w:t xml:space="preserve">, supervise and manage other colleagues </w:t>
      </w:r>
      <w:r w:rsidR="00E51973" w:rsidRPr="0000537F">
        <w:rPr>
          <w:rFonts w:ascii="Arial" w:hAnsi="Arial" w:cs="Arial"/>
        </w:rPr>
        <w:t xml:space="preserve">in accordance to policies and procedures (ETS Wales and YMCA Wales Community College, 2012). </w:t>
      </w:r>
      <w:r w:rsidR="00E627B5" w:rsidRPr="0000537F">
        <w:rPr>
          <w:rFonts w:ascii="Arial" w:hAnsi="Arial" w:cs="Arial"/>
        </w:rPr>
        <w:t xml:space="preserve">This suggests that with the use of supervision elements, youth workers can provide better provision to young people </w:t>
      </w:r>
      <w:r w:rsidR="003D01FE" w:rsidRPr="0000537F">
        <w:rPr>
          <w:rFonts w:ascii="Arial" w:hAnsi="Arial" w:cs="Arial"/>
        </w:rPr>
        <w:t xml:space="preserve">and fulfil their duty to safeguard their welfare. </w:t>
      </w:r>
      <w:r w:rsidR="0062261C" w:rsidRPr="0000537F">
        <w:rPr>
          <w:rFonts w:ascii="Arial" w:hAnsi="Arial" w:cs="Arial"/>
        </w:rPr>
        <w:t xml:space="preserve">Additionally, </w:t>
      </w:r>
      <w:r w:rsidR="00987770" w:rsidRPr="0000537F">
        <w:rPr>
          <w:rFonts w:ascii="Arial" w:hAnsi="Arial" w:cs="Arial"/>
        </w:rPr>
        <w:t xml:space="preserve">Supervision can also be used as a way of being proactive (Herman, 2012), this </w:t>
      </w:r>
      <w:r w:rsidR="00567DEA" w:rsidRPr="0000537F">
        <w:rPr>
          <w:rFonts w:ascii="Arial" w:hAnsi="Arial" w:cs="Arial"/>
        </w:rPr>
        <w:t xml:space="preserve">can follow suit with protecting the welfare of young people, enabling </w:t>
      </w:r>
      <w:r w:rsidR="005D7906" w:rsidRPr="0000537F">
        <w:rPr>
          <w:rFonts w:ascii="Arial" w:hAnsi="Arial" w:cs="Arial"/>
        </w:rPr>
        <w:t xml:space="preserve">workers to work together better, </w:t>
      </w:r>
      <w:r w:rsidR="006D2738" w:rsidRPr="0000537F">
        <w:rPr>
          <w:rFonts w:ascii="Arial" w:hAnsi="Arial" w:cs="Arial"/>
        </w:rPr>
        <w:t xml:space="preserve">focusing long term rather than now and </w:t>
      </w:r>
      <w:r w:rsidR="00EA6227" w:rsidRPr="0000537F">
        <w:rPr>
          <w:rFonts w:ascii="Arial" w:hAnsi="Arial" w:cs="Arial"/>
        </w:rPr>
        <w:t>creating a better future for children and young people (Welsh Government, 2015).</w:t>
      </w:r>
    </w:p>
    <w:p w14:paraId="247F436B" w14:textId="6E22FD15" w:rsidR="00467D86" w:rsidRPr="0000537F" w:rsidRDefault="008903AB" w:rsidP="00044B59">
      <w:pPr>
        <w:spacing w:line="480" w:lineRule="auto"/>
        <w:jc w:val="both"/>
        <w:rPr>
          <w:rFonts w:ascii="Arial" w:hAnsi="Arial" w:cs="Arial"/>
        </w:rPr>
      </w:pPr>
      <w:r w:rsidRPr="0000537F">
        <w:rPr>
          <w:rFonts w:ascii="Arial" w:hAnsi="Arial" w:cs="Arial"/>
        </w:rPr>
        <w:t xml:space="preserve">Supervision can also be used to support the welfare </w:t>
      </w:r>
      <w:r w:rsidR="00F552D6" w:rsidRPr="0000537F">
        <w:rPr>
          <w:rFonts w:ascii="Arial" w:hAnsi="Arial" w:cs="Arial"/>
        </w:rPr>
        <w:t xml:space="preserve">of workers. </w:t>
      </w:r>
      <w:r w:rsidR="009E68FA" w:rsidRPr="0000537F">
        <w:rPr>
          <w:rFonts w:ascii="Arial" w:hAnsi="Arial" w:cs="Arial"/>
        </w:rPr>
        <w:t>Youth work can be a difficult jo</w:t>
      </w:r>
      <w:r w:rsidR="001A2462" w:rsidRPr="0000537F">
        <w:rPr>
          <w:rFonts w:ascii="Arial" w:hAnsi="Arial" w:cs="Arial"/>
        </w:rPr>
        <w:t xml:space="preserve">b, working with challenging young people, sometimes ill-equipped </w:t>
      </w:r>
      <w:r w:rsidR="002B746C" w:rsidRPr="0000537F">
        <w:rPr>
          <w:rFonts w:ascii="Arial" w:hAnsi="Arial" w:cs="Arial"/>
        </w:rPr>
        <w:t xml:space="preserve">buildings and working </w:t>
      </w:r>
      <w:r w:rsidR="00694F46" w:rsidRPr="0000537F">
        <w:rPr>
          <w:rFonts w:ascii="Arial" w:hAnsi="Arial" w:cs="Arial"/>
        </w:rPr>
        <w:t>on</w:t>
      </w:r>
      <w:r w:rsidR="002B746C" w:rsidRPr="0000537F">
        <w:rPr>
          <w:rFonts w:ascii="Arial" w:hAnsi="Arial" w:cs="Arial"/>
        </w:rPr>
        <w:t xml:space="preserve"> the front line </w:t>
      </w:r>
      <w:r w:rsidR="00694F46" w:rsidRPr="0000537F">
        <w:rPr>
          <w:rFonts w:ascii="Arial" w:hAnsi="Arial" w:cs="Arial"/>
        </w:rPr>
        <w:t>with young people and the issues</w:t>
      </w:r>
      <w:r w:rsidR="00773C39" w:rsidRPr="0000537F">
        <w:rPr>
          <w:rFonts w:ascii="Arial" w:hAnsi="Arial" w:cs="Arial"/>
        </w:rPr>
        <w:t xml:space="preserve"> they face</w:t>
      </w:r>
      <w:r w:rsidR="00694F46" w:rsidRPr="0000537F">
        <w:rPr>
          <w:rFonts w:ascii="Arial" w:hAnsi="Arial" w:cs="Arial"/>
        </w:rPr>
        <w:t xml:space="preserve"> (Pugh, 2010). These times can be demanding</w:t>
      </w:r>
      <w:r w:rsidR="00CE4C97" w:rsidRPr="0000537F">
        <w:rPr>
          <w:rFonts w:ascii="Arial" w:hAnsi="Arial" w:cs="Arial"/>
        </w:rPr>
        <w:t>, emotional and drainin</w:t>
      </w:r>
      <w:r w:rsidR="006E7942" w:rsidRPr="0000537F">
        <w:rPr>
          <w:rFonts w:ascii="Arial" w:hAnsi="Arial" w:cs="Arial"/>
        </w:rPr>
        <w:t xml:space="preserve">g which can </w:t>
      </w:r>
      <w:r w:rsidR="00D66FAE" w:rsidRPr="0000537F">
        <w:rPr>
          <w:rFonts w:ascii="Arial" w:hAnsi="Arial" w:cs="Arial"/>
        </w:rPr>
        <w:t>lead to loss of hope (Pugh, 2010)</w:t>
      </w:r>
      <w:r w:rsidR="00CE4C97" w:rsidRPr="0000537F">
        <w:rPr>
          <w:rFonts w:ascii="Arial" w:hAnsi="Arial" w:cs="Arial"/>
        </w:rPr>
        <w:t xml:space="preserve">. </w:t>
      </w:r>
      <w:r w:rsidR="009A7BDD" w:rsidRPr="0000537F">
        <w:rPr>
          <w:rFonts w:ascii="Arial" w:hAnsi="Arial" w:cs="Arial"/>
        </w:rPr>
        <w:t xml:space="preserve">The role of emotions and providing understanding as well as empathy to young </w:t>
      </w:r>
      <w:r w:rsidR="00C84FAF" w:rsidRPr="0000537F">
        <w:rPr>
          <w:rFonts w:ascii="Arial" w:hAnsi="Arial" w:cs="Arial"/>
        </w:rPr>
        <w:t>people is at the core of relationship-based practice</w:t>
      </w:r>
      <w:r w:rsidR="00EE5C97" w:rsidRPr="0000537F">
        <w:rPr>
          <w:rFonts w:ascii="Arial" w:hAnsi="Arial" w:cs="Arial"/>
        </w:rPr>
        <w:t xml:space="preserve"> (Hennessey, 2011). </w:t>
      </w:r>
      <w:r w:rsidR="00AA6F29" w:rsidRPr="0000537F">
        <w:rPr>
          <w:rFonts w:ascii="Arial" w:hAnsi="Arial" w:cs="Arial"/>
        </w:rPr>
        <w:t xml:space="preserve">At times, youth workers will </w:t>
      </w:r>
      <w:r w:rsidR="0025389B" w:rsidRPr="0000537F">
        <w:rPr>
          <w:rFonts w:ascii="Arial" w:hAnsi="Arial" w:cs="Arial"/>
        </w:rPr>
        <w:t>work</w:t>
      </w:r>
      <w:r w:rsidR="00AA6F29" w:rsidRPr="0000537F">
        <w:rPr>
          <w:rFonts w:ascii="Arial" w:hAnsi="Arial" w:cs="Arial"/>
        </w:rPr>
        <w:t xml:space="preserve"> with young people </w:t>
      </w:r>
      <w:r w:rsidR="008830A1" w:rsidRPr="0000537F">
        <w:rPr>
          <w:rFonts w:ascii="Arial" w:hAnsi="Arial" w:cs="Arial"/>
        </w:rPr>
        <w:t xml:space="preserve">during difficult times </w:t>
      </w:r>
      <w:r w:rsidR="00AA6F29" w:rsidRPr="0000537F">
        <w:rPr>
          <w:rFonts w:ascii="Arial" w:hAnsi="Arial" w:cs="Arial"/>
        </w:rPr>
        <w:t xml:space="preserve">and separating </w:t>
      </w:r>
      <w:r w:rsidR="00AA6F29" w:rsidRPr="0000537F">
        <w:rPr>
          <w:rFonts w:ascii="Arial" w:hAnsi="Arial" w:cs="Arial"/>
        </w:rPr>
        <w:lastRenderedPageBreak/>
        <w:t>these feelings</w:t>
      </w:r>
      <w:r w:rsidR="001A6C2D" w:rsidRPr="0000537F">
        <w:rPr>
          <w:rFonts w:ascii="Arial" w:hAnsi="Arial" w:cs="Arial"/>
        </w:rPr>
        <w:t xml:space="preserve"> from their profession can be difficult</w:t>
      </w:r>
      <w:r w:rsidR="00085B02" w:rsidRPr="0000537F">
        <w:rPr>
          <w:rFonts w:ascii="Arial" w:hAnsi="Arial" w:cs="Arial"/>
        </w:rPr>
        <w:t xml:space="preserve"> (Hennessey, 2011).</w:t>
      </w:r>
      <w:r w:rsidR="006E6B68" w:rsidRPr="0000537F">
        <w:rPr>
          <w:rFonts w:ascii="Arial" w:hAnsi="Arial" w:cs="Arial"/>
        </w:rPr>
        <w:t xml:space="preserve"> </w:t>
      </w:r>
      <w:r w:rsidR="00166B40" w:rsidRPr="0000537F">
        <w:rPr>
          <w:rFonts w:ascii="Arial" w:hAnsi="Arial" w:cs="Arial"/>
        </w:rPr>
        <w:t>Ingram (2012)</w:t>
      </w:r>
      <w:r w:rsidR="00AE31D3" w:rsidRPr="0000537F">
        <w:rPr>
          <w:rFonts w:ascii="Arial" w:hAnsi="Arial" w:cs="Arial"/>
        </w:rPr>
        <w:t xml:space="preserve"> </w:t>
      </w:r>
      <w:r w:rsidR="00174717" w:rsidRPr="0000537F">
        <w:rPr>
          <w:rFonts w:ascii="Arial" w:hAnsi="Arial" w:cs="Arial"/>
        </w:rPr>
        <w:t>expl</w:t>
      </w:r>
      <w:r w:rsidR="009D4CB5" w:rsidRPr="0000537F">
        <w:rPr>
          <w:rFonts w:ascii="Arial" w:hAnsi="Arial" w:cs="Arial"/>
        </w:rPr>
        <w:t xml:space="preserve">ains that unconscious and repressed emotions that </w:t>
      </w:r>
      <w:r w:rsidR="009253D7" w:rsidRPr="0000537F">
        <w:rPr>
          <w:rFonts w:ascii="Arial" w:hAnsi="Arial" w:cs="Arial"/>
        </w:rPr>
        <w:t xml:space="preserve">are left unexplored can impact the actions and behaviours of workers working with young and vulnerable people. </w:t>
      </w:r>
      <w:r w:rsidR="002D37EC" w:rsidRPr="0000537F">
        <w:rPr>
          <w:rFonts w:ascii="Arial" w:hAnsi="Arial" w:cs="Arial"/>
        </w:rPr>
        <w:t xml:space="preserve">This suggests that a worker </w:t>
      </w:r>
      <w:r w:rsidR="00E729C5" w:rsidRPr="0000537F">
        <w:rPr>
          <w:rFonts w:ascii="Arial" w:hAnsi="Arial" w:cs="Arial"/>
        </w:rPr>
        <w:t>may not be able to carry out their role</w:t>
      </w:r>
      <w:r w:rsidR="00AD2E3B" w:rsidRPr="0000537F">
        <w:rPr>
          <w:rFonts w:ascii="Arial" w:hAnsi="Arial" w:cs="Arial"/>
        </w:rPr>
        <w:t xml:space="preserve"> effectively</w:t>
      </w:r>
      <w:r w:rsidR="00E729C5" w:rsidRPr="0000537F">
        <w:rPr>
          <w:rFonts w:ascii="Arial" w:hAnsi="Arial" w:cs="Arial"/>
        </w:rPr>
        <w:t xml:space="preserve"> </w:t>
      </w:r>
      <w:r w:rsidR="00905D4C" w:rsidRPr="0000537F">
        <w:rPr>
          <w:rFonts w:ascii="Arial" w:hAnsi="Arial" w:cs="Arial"/>
        </w:rPr>
        <w:t xml:space="preserve">and </w:t>
      </w:r>
      <w:r w:rsidR="003A2EFD" w:rsidRPr="0000537F">
        <w:rPr>
          <w:rFonts w:ascii="Arial" w:hAnsi="Arial" w:cs="Arial"/>
        </w:rPr>
        <w:t xml:space="preserve">the work can also </w:t>
      </w:r>
      <w:r w:rsidR="00AA33F3" w:rsidRPr="0000537F">
        <w:rPr>
          <w:rFonts w:ascii="Arial" w:hAnsi="Arial" w:cs="Arial"/>
        </w:rPr>
        <w:t>affect</w:t>
      </w:r>
      <w:r w:rsidR="003A2EFD" w:rsidRPr="0000537F">
        <w:rPr>
          <w:rFonts w:ascii="Arial" w:hAnsi="Arial" w:cs="Arial"/>
        </w:rPr>
        <w:t xml:space="preserve"> their welfare. </w:t>
      </w:r>
      <w:r w:rsidR="00F0141C" w:rsidRPr="0000537F">
        <w:rPr>
          <w:rFonts w:ascii="Arial" w:hAnsi="Arial" w:cs="Arial"/>
        </w:rPr>
        <w:t>These pressures and emotions can lead to a ‘burn out</w:t>
      </w:r>
      <w:r w:rsidR="00952C00" w:rsidRPr="0000537F">
        <w:rPr>
          <w:rFonts w:ascii="Arial" w:hAnsi="Arial" w:cs="Arial"/>
        </w:rPr>
        <w:t>’</w:t>
      </w:r>
      <w:r w:rsidR="00677D12" w:rsidRPr="0000537F">
        <w:rPr>
          <w:rFonts w:ascii="Arial" w:hAnsi="Arial" w:cs="Arial"/>
        </w:rPr>
        <w:t xml:space="preserve"> that </w:t>
      </w:r>
      <w:r w:rsidR="004B7966" w:rsidRPr="0000537F">
        <w:rPr>
          <w:rFonts w:ascii="Arial" w:hAnsi="Arial" w:cs="Arial"/>
        </w:rPr>
        <w:t xml:space="preserve">leaves the worker drained and </w:t>
      </w:r>
      <w:r w:rsidR="00E01C6B" w:rsidRPr="0000537F">
        <w:rPr>
          <w:rFonts w:ascii="Arial" w:hAnsi="Arial" w:cs="Arial"/>
        </w:rPr>
        <w:t xml:space="preserve">tired (Pugh, 2010, p. 151). </w:t>
      </w:r>
      <w:r w:rsidR="00B82E91" w:rsidRPr="0000537F">
        <w:rPr>
          <w:rFonts w:ascii="Arial" w:hAnsi="Arial" w:cs="Arial"/>
        </w:rPr>
        <w:t>Supervision is a powerful tool that can be used to address these youth work stresses</w:t>
      </w:r>
      <w:r w:rsidR="00A90E7C" w:rsidRPr="0000537F">
        <w:rPr>
          <w:rFonts w:ascii="Arial" w:hAnsi="Arial" w:cs="Arial"/>
        </w:rPr>
        <w:t xml:space="preserve">, </w:t>
      </w:r>
      <w:r w:rsidR="008E3D05" w:rsidRPr="0000537F">
        <w:rPr>
          <w:rFonts w:ascii="Arial" w:hAnsi="Arial" w:cs="Arial"/>
        </w:rPr>
        <w:t>a way of receiving</w:t>
      </w:r>
      <w:r w:rsidR="00A90E7C" w:rsidRPr="0000537F">
        <w:rPr>
          <w:rFonts w:ascii="Arial" w:hAnsi="Arial" w:cs="Arial"/>
        </w:rPr>
        <w:t xml:space="preserve"> practical and emotional support and allowing workers to keep their focus on the young people</w:t>
      </w:r>
      <w:r w:rsidR="00D3677C" w:rsidRPr="0000537F">
        <w:rPr>
          <w:rFonts w:ascii="Arial" w:hAnsi="Arial" w:cs="Arial"/>
        </w:rPr>
        <w:t xml:space="preserve"> as their priority (McNamara, Lawley and Towler, 2007</w:t>
      </w:r>
      <w:r w:rsidR="00ED0F9B" w:rsidRPr="0000537F">
        <w:rPr>
          <w:rFonts w:ascii="Arial" w:hAnsi="Arial" w:cs="Arial"/>
        </w:rPr>
        <w:t xml:space="preserve">-08 </w:t>
      </w:r>
      <w:r w:rsidR="00ED0F9B" w:rsidRPr="0000537F">
        <w:rPr>
          <w:rFonts w:ascii="Arial" w:hAnsi="Arial" w:cs="Arial"/>
          <w:i/>
        </w:rPr>
        <w:t xml:space="preserve">cited in </w:t>
      </w:r>
      <w:r w:rsidR="00ED0F9B" w:rsidRPr="0000537F">
        <w:rPr>
          <w:rFonts w:ascii="Arial" w:hAnsi="Arial" w:cs="Arial"/>
        </w:rPr>
        <w:t>Herman, 2012)</w:t>
      </w:r>
      <w:r w:rsidR="0078766E" w:rsidRPr="0000537F">
        <w:rPr>
          <w:rFonts w:ascii="Arial" w:hAnsi="Arial" w:cs="Arial"/>
        </w:rPr>
        <w:t>.</w:t>
      </w:r>
    </w:p>
    <w:p w14:paraId="78CC1BD9" w14:textId="38132F3C" w:rsidR="000542C5" w:rsidRPr="0000537F" w:rsidRDefault="00F36171" w:rsidP="00044B59">
      <w:pPr>
        <w:spacing w:line="480" w:lineRule="auto"/>
        <w:jc w:val="both"/>
        <w:rPr>
          <w:rFonts w:ascii="Arial" w:hAnsi="Arial" w:cs="Arial"/>
        </w:rPr>
      </w:pPr>
      <w:r w:rsidRPr="0000537F">
        <w:rPr>
          <w:rFonts w:ascii="Arial" w:hAnsi="Arial" w:cs="Arial"/>
        </w:rPr>
        <w:t xml:space="preserve">As previously noted, Youth work national policies do not focus entirely on supervision </w:t>
      </w:r>
      <w:r w:rsidR="004805D2" w:rsidRPr="0000537F">
        <w:rPr>
          <w:rFonts w:ascii="Arial" w:hAnsi="Arial" w:cs="Arial"/>
        </w:rPr>
        <w:t xml:space="preserve">and support as a means of improving youth work practice, however they do include elements </w:t>
      </w:r>
      <w:r w:rsidR="009262CD" w:rsidRPr="0000537F">
        <w:rPr>
          <w:rFonts w:ascii="Arial" w:hAnsi="Arial" w:cs="Arial"/>
        </w:rPr>
        <w:t xml:space="preserve">of supervision and support </w:t>
      </w:r>
      <w:r w:rsidR="00AA26B6" w:rsidRPr="0000537F">
        <w:rPr>
          <w:rFonts w:ascii="Arial" w:hAnsi="Arial" w:cs="Arial"/>
        </w:rPr>
        <w:t xml:space="preserve">that could otherwise support </w:t>
      </w:r>
      <w:r w:rsidR="00D549A0" w:rsidRPr="0000537F">
        <w:rPr>
          <w:rFonts w:ascii="Arial" w:hAnsi="Arial" w:cs="Arial"/>
        </w:rPr>
        <w:t>the mechanism</w:t>
      </w:r>
      <w:r w:rsidR="0074056B" w:rsidRPr="0000537F">
        <w:rPr>
          <w:rFonts w:ascii="Arial" w:hAnsi="Arial" w:cs="Arial"/>
        </w:rPr>
        <w:t xml:space="preserve">. This has left local youth work organisations to </w:t>
      </w:r>
      <w:r w:rsidR="00722840" w:rsidRPr="0000537F">
        <w:rPr>
          <w:rFonts w:ascii="Arial" w:hAnsi="Arial" w:cs="Arial"/>
        </w:rPr>
        <w:t xml:space="preserve">realise the importance of supervision and support and </w:t>
      </w:r>
      <w:r w:rsidR="005C434F" w:rsidRPr="0000537F">
        <w:rPr>
          <w:rFonts w:ascii="Arial" w:hAnsi="Arial" w:cs="Arial"/>
        </w:rPr>
        <w:t>devise their own policies</w:t>
      </w:r>
      <w:r w:rsidR="00F76123" w:rsidRPr="0000537F">
        <w:rPr>
          <w:rFonts w:ascii="Arial" w:hAnsi="Arial" w:cs="Arial"/>
        </w:rPr>
        <w:t xml:space="preserve">. This includes </w:t>
      </w:r>
      <w:r w:rsidR="00CF57A6" w:rsidRPr="0000537F">
        <w:rPr>
          <w:rFonts w:ascii="Arial" w:hAnsi="Arial" w:cs="Arial"/>
        </w:rPr>
        <w:t xml:space="preserve">Carmarthenshire </w:t>
      </w:r>
      <w:r w:rsidR="009F7E35" w:rsidRPr="0000537F">
        <w:rPr>
          <w:rFonts w:ascii="Arial" w:hAnsi="Arial" w:cs="Arial"/>
        </w:rPr>
        <w:t xml:space="preserve">Youth Support Service, in which the author is familiar with due to </w:t>
      </w:r>
      <w:r w:rsidR="00F801F1" w:rsidRPr="0000537F">
        <w:rPr>
          <w:rFonts w:ascii="Arial" w:hAnsi="Arial" w:cs="Arial"/>
        </w:rPr>
        <w:t>numerous work placements</w:t>
      </w:r>
      <w:r w:rsidR="00D22607" w:rsidRPr="0000537F">
        <w:rPr>
          <w:rFonts w:ascii="Arial" w:hAnsi="Arial" w:cs="Arial"/>
        </w:rPr>
        <w:t>,</w:t>
      </w:r>
      <w:r w:rsidR="00F801F1" w:rsidRPr="0000537F">
        <w:rPr>
          <w:rFonts w:ascii="Arial" w:hAnsi="Arial" w:cs="Arial"/>
        </w:rPr>
        <w:t xml:space="preserve"> as well as securing a </w:t>
      </w:r>
      <w:r w:rsidR="00D22607" w:rsidRPr="0000537F">
        <w:rPr>
          <w:rFonts w:ascii="Arial" w:hAnsi="Arial" w:cs="Arial"/>
        </w:rPr>
        <w:t>part-time job as a sessional youth worker.</w:t>
      </w:r>
      <w:r w:rsidR="00920FC6" w:rsidRPr="0000537F">
        <w:rPr>
          <w:rFonts w:ascii="Arial" w:hAnsi="Arial" w:cs="Arial"/>
        </w:rPr>
        <w:t xml:space="preserve"> Carmarthenshire County Council </w:t>
      </w:r>
      <w:r w:rsidR="00AB3DC6" w:rsidRPr="0000537F">
        <w:rPr>
          <w:rFonts w:ascii="Arial" w:hAnsi="Arial" w:cs="Arial"/>
        </w:rPr>
        <w:t xml:space="preserve">(2017) </w:t>
      </w:r>
      <w:r w:rsidR="008F6826" w:rsidRPr="0000537F">
        <w:rPr>
          <w:rFonts w:ascii="Arial" w:hAnsi="Arial" w:cs="Arial"/>
        </w:rPr>
        <w:t xml:space="preserve">take supervision seriously and </w:t>
      </w:r>
      <w:r w:rsidR="00AB3DC6" w:rsidRPr="0000537F">
        <w:rPr>
          <w:rFonts w:ascii="Arial" w:hAnsi="Arial" w:cs="Arial"/>
        </w:rPr>
        <w:t>state that</w:t>
      </w:r>
      <w:r w:rsidR="00B25854" w:rsidRPr="0000537F">
        <w:rPr>
          <w:rFonts w:ascii="Arial" w:hAnsi="Arial" w:cs="Arial"/>
        </w:rPr>
        <w:t xml:space="preserve"> the</w:t>
      </w:r>
      <w:r w:rsidR="00AB3DC6" w:rsidRPr="0000537F">
        <w:rPr>
          <w:rFonts w:ascii="Arial" w:hAnsi="Arial" w:cs="Arial"/>
        </w:rPr>
        <w:t xml:space="preserve"> </w:t>
      </w:r>
      <w:r w:rsidR="00A85245" w:rsidRPr="0000537F">
        <w:rPr>
          <w:rFonts w:ascii="Arial" w:hAnsi="Arial" w:cs="Arial"/>
        </w:rPr>
        <w:t>Youth Support Service staff receive regular supervision and appr</w:t>
      </w:r>
      <w:r w:rsidR="00A914C5" w:rsidRPr="0000537F">
        <w:rPr>
          <w:rFonts w:ascii="Arial" w:hAnsi="Arial" w:cs="Arial"/>
        </w:rPr>
        <w:t>aisals.</w:t>
      </w:r>
      <w:r w:rsidR="006F2555" w:rsidRPr="0000537F">
        <w:rPr>
          <w:rFonts w:ascii="Arial" w:hAnsi="Arial" w:cs="Arial"/>
        </w:rPr>
        <w:t xml:space="preserve"> </w:t>
      </w:r>
      <w:r w:rsidR="00997862" w:rsidRPr="0000537F">
        <w:rPr>
          <w:rFonts w:ascii="Arial" w:hAnsi="Arial" w:cs="Arial"/>
        </w:rPr>
        <w:t xml:space="preserve">Carmarthenshire Youth Support Service </w:t>
      </w:r>
      <w:r w:rsidR="00BB14FA" w:rsidRPr="0000537F">
        <w:rPr>
          <w:rFonts w:ascii="Arial" w:hAnsi="Arial" w:cs="Arial"/>
        </w:rPr>
        <w:t xml:space="preserve">also </w:t>
      </w:r>
      <w:r w:rsidR="00ED0CE0" w:rsidRPr="0000537F">
        <w:rPr>
          <w:rFonts w:ascii="Arial" w:hAnsi="Arial" w:cs="Arial"/>
        </w:rPr>
        <w:t>take</w:t>
      </w:r>
      <w:r w:rsidR="00D850AE" w:rsidRPr="0000537F">
        <w:rPr>
          <w:rFonts w:ascii="Arial" w:hAnsi="Arial" w:cs="Arial"/>
        </w:rPr>
        <w:t>s</w:t>
      </w:r>
      <w:r w:rsidR="00ED0CE0" w:rsidRPr="0000537F">
        <w:rPr>
          <w:rFonts w:ascii="Arial" w:hAnsi="Arial" w:cs="Arial"/>
        </w:rPr>
        <w:t xml:space="preserve"> supervision seriously as a means of safeguarding the welfare of young people, as well as </w:t>
      </w:r>
      <w:r w:rsidR="006165B1" w:rsidRPr="0000537F">
        <w:rPr>
          <w:rFonts w:ascii="Arial" w:hAnsi="Arial" w:cs="Arial"/>
        </w:rPr>
        <w:t>ensuring their staff are competent to carry out their work</w:t>
      </w:r>
      <w:r w:rsidR="00031249" w:rsidRPr="0000537F">
        <w:rPr>
          <w:rFonts w:ascii="Arial" w:hAnsi="Arial" w:cs="Arial"/>
        </w:rPr>
        <w:t xml:space="preserve"> without risk to themselves or others (Carmarthenshire County Council</w:t>
      </w:r>
      <w:r w:rsidR="00E7007E" w:rsidRPr="0000537F">
        <w:rPr>
          <w:rFonts w:ascii="Arial" w:hAnsi="Arial" w:cs="Arial"/>
        </w:rPr>
        <w:t>, 2010).</w:t>
      </w:r>
      <w:r w:rsidR="00055ED2" w:rsidRPr="0000537F">
        <w:rPr>
          <w:rFonts w:ascii="Arial" w:hAnsi="Arial" w:cs="Arial"/>
        </w:rPr>
        <w:t xml:space="preserve"> This suggests that the service </w:t>
      </w:r>
      <w:r w:rsidR="00140BD4" w:rsidRPr="0000537F">
        <w:rPr>
          <w:rFonts w:ascii="Arial" w:hAnsi="Arial" w:cs="Arial"/>
        </w:rPr>
        <w:t>recog</w:t>
      </w:r>
      <w:r w:rsidR="0069640C" w:rsidRPr="0000537F">
        <w:rPr>
          <w:rFonts w:ascii="Arial" w:hAnsi="Arial" w:cs="Arial"/>
        </w:rPr>
        <w:t xml:space="preserve">nises that staff are obligated to use supervision to </w:t>
      </w:r>
      <w:r w:rsidR="00D1684B" w:rsidRPr="0000537F">
        <w:rPr>
          <w:rFonts w:ascii="Arial" w:hAnsi="Arial" w:cs="Arial"/>
        </w:rPr>
        <w:t xml:space="preserve">safeguard young people, and </w:t>
      </w:r>
      <w:r w:rsidR="00D61DEC" w:rsidRPr="0000537F">
        <w:rPr>
          <w:rFonts w:ascii="Arial" w:hAnsi="Arial" w:cs="Arial"/>
        </w:rPr>
        <w:t>to promote the welfare of staff (</w:t>
      </w:r>
      <w:r w:rsidR="000533ED" w:rsidRPr="0000537F">
        <w:rPr>
          <w:rFonts w:ascii="Arial" w:hAnsi="Arial" w:cs="Arial"/>
        </w:rPr>
        <w:t>LSIS, 2012 and Herman, 2012).</w:t>
      </w:r>
      <w:r w:rsidR="00246152" w:rsidRPr="0000537F">
        <w:rPr>
          <w:rFonts w:ascii="Arial" w:hAnsi="Arial" w:cs="Arial"/>
        </w:rPr>
        <w:t xml:space="preserve"> The use of policy ensures that supervision is implemented </w:t>
      </w:r>
      <w:r w:rsidR="00A0414B" w:rsidRPr="0000537F">
        <w:rPr>
          <w:rFonts w:ascii="Arial" w:hAnsi="Arial" w:cs="Arial"/>
        </w:rPr>
        <w:t xml:space="preserve">within the </w:t>
      </w:r>
      <w:r w:rsidR="00A84E4D" w:rsidRPr="0000537F">
        <w:rPr>
          <w:rFonts w:ascii="Arial" w:hAnsi="Arial" w:cs="Arial"/>
        </w:rPr>
        <w:lastRenderedPageBreak/>
        <w:t>organisation and</w:t>
      </w:r>
      <w:r w:rsidR="00626876" w:rsidRPr="0000537F">
        <w:rPr>
          <w:rFonts w:ascii="Arial" w:hAnsi="Arial" w:cs="Arial"/>
        </w:rPr>
        <w:t xml:space="preserve"> enable</w:t>
      </w:r>
      <w:r w:rsidR="00992DBE" w:rsidRPr="0000537F">
        <w:rPr>
          <w:rFonts w:ascii="Arial" w:hAnsi="Arial" w:cs="Arial"/>
        </w:rPr>
        <w:t xml:space="preserve">s workers to </w:t>
      </w:r>
      <w:r w:rsidR="005831B1" w:rsidRPr="0000537F">
        <w:rPr>
          <w:rFonts w:ascii="Arial" w:hAnsi="Arial" w:cs="Arial"/>
        </w:rPr>
        <w:t xml:space="preserve">develop their </w:t>
      </w:r>
      <w:r w:rsidR="00A84E4D" w:rsidRPr="0000537F">
        <w:rPr>
          <w:rFonts w:ascii="Arial" w:hAnsi="Arial" w:cs="Arial"/>
        </w:rPr>
        <w:t xml:space="preserve">professional development. </w:t>
      </w:r>
      <w:r w:rsidR="00DF076E" w:rsidRPr="0000537F">
        <w:rPr>
          <w:rFonts w:ascii="Arial" w:hAnsi="Arial" w:cs="Arial"/>
        </w:rPr>
        <w:t>This</w:t>
      </w:r>
      <w:r w:rsidR="001822FD" w:rsidRPr="0000537F">
        <w:rPr>
          <w:rFonts w:ascii="Arial" w:hAnsi="Arial" w:cs="Arial"/>
        </w:rPr>
        <w:t xml:space="preserve"> cont</w:t>
      </w:r>
      <w:r w:rsidR="002D51D8">
        <w:rPr>
          <w:rFonts w:ascii="Arial" w:hAnsi="Arial" w:cs="Arial"/>
        </w:rPr>
        <w:t>i</w:t>
      </w:r>
      <w:r w:rsidR="001822FD" w:rsidRPr="0000537F">
        <w:rPr>
          <w:rFonts w:ascii="Arial" w:hAnsi="Arial" w:cs="Arial"/>
        </w:rPr>
        <w:t xml:space="preserve">nual </w:t>
      </w:r>
      <w:r w:rsidR="0047367D" w:rsidRPr="0000537F">
        <w:rPr>
          <w:rFonts w:ascii="Arial" w:hAnsi="Arial" w:cs="Arial"/>
        </w:rPr>
        <w:t xml:space="preserve">professional </w:t>
      </w:r>
      <w:r w:rsidR="001822FD" w:rsidRPr="0000537F">
        <w:rPr>
          <w:rFonts w:ascii="Arial" w:hAnsi="Arial" w:cs="Arial"/>
        </w:rPr>
        <w:t xml:space="preserve">development </w:t>
      </w:r>
      <w:r w:rsidR="00BC2799" w:rsidRPr="0000537F">
        <w:rPr>
          <w:rFonts w:ascii="Arial" w:hAnsi="Arial" w:cs="Arial"/>
        </w:rPr>
        <w:t>allows</w:t>
      </w:r>
      <w:r w:rsidR="00A0414B" w:rsidRPr="0000537F">
        <w:rPr>
          <w:rFonts w:ascii="Arial" w:hAnsi="Arial" w:cs="Arial"/>
        </w:rPr>
        <w:t xml:space="preserve"> </w:t>
      </w:r>
      <w:r w:rsidR="000D51E5" w:rsidRPr="0000537F">
        <w:rPr>
          <w:rFonts w:ascii="Arial" w:hAnsi="Arial" w:cs="Arial"/>
        </w:rPr>
        <w:t xml:space="preserve">the </w:t>
      </w:r>
      <w:r w:rsidR="00A0414B" w:rsidRPr="0000537F">
        <w:rPr>
          <w:rFonts w:ascii="Arial" w:hAnsi="Arial" w:cs="Arial"/>
        </w:rPr>
        <w:t>staff to deliver high-quality youth work</w:t>
      </w:r>
      <w:r w:rsidR="00C76FAB" w:rsidRPr="0000537F">
        <w:rPr>
          <w:rFonts w:ascii="Arial" w:hAnsi="Arial" w:cs="Arial"/>
        </w:rPr>
        <w:t xml:space="preserve">, which is </w:t>
      </w:r>
      <w:r w:rsidR="00C76FAB" w:rsidRPr="004B2664">
        <w:rPr>
          <w:rFonts w:ascii="Arial" w:hAnsi="Arial" w:cs="Arial"/>
          <w:noProof/>
          <w:lang w:val="en-GB"/>
        </w:rPr>
        <w:t>crucial</w:t>
      </w:r>
      <w:r w:rsidR="00C76FAB" w:rsidRPr="0000537F">
        <w:rPr>
          <w:rFonts w:ascii="Arial" w:hAnsi="Arial" w:cs="Arial"/>
        </w:rPr>
        <w:t xml:space="preserve"> to youth work</w:t>
      </w:r>
      <w:r w:rsidR="00296ED3" w:rsidRPr="0000537F">
        <w:rPr>
          <w:rFonts w:ascii="Arial" w:hAnsi="Arial" w:cs="Arial"/>
        </w:rPr>
        <w:t xml:space="preserve"> in Wales</w:t>
      </w:r>
      <w:r w:rsidR="00C76FAB" w:rsidRPr="0000537F">
        <w:rPr>
          <w:rFonts w:ascii="Arial" w:hAnsi="Arial" w:cs="Arial"/>
        </w:rPr>
        <w:t xml:space="preserve"> (Welsh Government 2014)</w:t>
      </w:r>
      <w:r w:rsidR="00480D1F" w:rsidRPr="0000537F">
        <w:rPr>
          <w:rFonts w:ascii="Arial" w:hAnsi="Arial" w:cs="Arial"/>
        </w:rPr>
        <w:t xml:space="preserve"> and </w:t>
      </w:r>
      <w:r w:rsidR="00CC7DAA" w:rsidRPr="0000537F">
        <w:rPr>
          <w:rFonts w:ascii="Arial" w:hAnsi="Arial" w:cs="Arial"/>
        </w:rPr>
        <w:t>enables</w:t>
      </w:r>
      <w:r w:rsidR="00480D1F" w:rsidRPr="0000537F">
        <w:rPr>
          <w:rFonts w:ascii="Arial" w:hAnsi="Arial" w:cs="Arial"/>
        </w:rPr>
        <w:t xml:space="preserve"> the service to meet its </w:t>
      </w:r>
      <w:r w:rsidR="00CC7DAA" w:rsidRPr="0000537F">
        <w:rPr>
          <w:rFonts w:ascii="Arial" w:hAnsi="Arial" w:cs="Arial"/>
        </w:rPr>
        <w:t xml:space="preserve">core principles </w:t>
      </w:r>
      <w:r w:rsidR="00010DE8" w:rsidRPr="0000537F">
        <w:rPr>
          <w:rFonts w:ascii="Arial" w:hAnsi="Arial" w:cs="Arial"/>
        </w:rPr>
        <w:t>of enabling young people to reach their full personal, social and educational potential</w:t>
      </w:r>
      <w:r w:rsidR="00BC2799" w:rsidRPr="0000537F">
        <w:rPr>
          <w:rFonts w:ascii="Arial" w:hAnsi="Arial" w:cs="Arial"/>
        </w:rPr>
        <w:t xml:space="preserve"> </w:t>
      </w:r>
      <w:r w:rsidR="00CC7DAA" w:rsidRPr="0000537F">
        <w:rPr>
          <w:rFonts w:ascii="Arial" w:hAnsi="Arial" w:cs="Arial"/>
        </w:rPr>
        <w:t>(Carmarthenshire County Council, 2017)</w:t>
      </w:r>
      <w:r w:rsidR="00C17E2E" w:rsidRPr="0000537F">
        <w:rPr>
          <w:rFonts w:ascii="Arial" w:hAnsi="Arial" w:cs="Arial"/>
        </w:rPr>
        <w:t>.</w:t>
      </w:r>
      <w:r w:rsidR="000524E9" w:rsidRPr="0000537F">
        <w:rPr>
          <w:rFonts w:ascii="Arial" w:hAnsi="Arial" w:cs="Arial"/>
        </w:rPr>
        <w:t xml:space="preserve"> </w:t>
      </w:r>
      <w:r w:rsidR="007E5FD6" w:rsidRPr="0000537F">
        <w:rPr>
          <w:rFonts w:ascii="Arial" w:hAnsi="Arial" w:cs="Arial"/>
        </w:rPr>
        <w:t xml:space="preserve">The </w:t>
      </w:r>
      <w:r w:rsidR="00991020" w:rsidRPr="0000537F">
        <w:rPr>
          <w:rFonts w:ascii="Arial" w:hAnsi="Arial" w:cs="Arial"/>
          <w:bCs/>
        </w:rPr>
        <w:t>Carmarthenshire Youth Service Code of Conduct</w:t>
      </w:r>
      <w:r w:rsidR="007E5FD6" w:rsidRPr="0000537F">
        <w:rPr>
          <w:rFonts w:ascii="Arial" w:hAnsi="Arial" w:cs="Arial"/>
          <w:bCs/>
        </w:rPr>
        <w:t xml:space="preserve"> (no date) </w:t>
      </w:r>
      <w:r w:rsidR="006C670A" w:rsidRPr="0000537F">
        <w:rPr>
          <w:rFonts w:ascii="Arial" w:hAnsi="Arial" w:cs="Arial"/>
          <w:bCs/>
        </w:rPr>
        <w:t xml:space="preserve">also suggests that workers and volunteers should </w:t>
      </w:r>
      <w:r w:rsidR="00D5363D" w:rsidRPr="0000537F">
        <w:rPr>
          <w:rFonts w:ascii="Arial" w:hAnsi="Arial" w:cs="Arial"/>
          <w:bCs/>
        </w:rPr>
        <w:t>offer support to other colleagues and seek it for themseves if it is ever required</w:t>
      </w:r>
      <w:r w:rsidR="0004417F" w:rsidRPr="0000537F">
        <w:rPr>
          <w:rFonts w:ascii="Arial" w:hAnsi="Arial" w:cs="Arial"/>
          <w:bCs/>
        </w:rPr>
        <w:t xml:space="preserve">. </w:t>
      </w:r>
      <w:r w:rsidR="00FA18A7" w:rsidRPr="0000537F">
        <w:rPr>
          <w:rFonts w:ascii="Arial" w:hAnsi="Arial" w:cs="Arial"/>
          <w:bCs/>
        </w:rPr>
        <w:t>This suggests that the service has pro</w:t>
      </w:r>
      <w:r w:rsidR="0095248D" w:rsidRPr="0000537F">
        <w:rPr>
          <w:rFonts w:ascii="Arial" w:hAnsi="Arial" w:cs="Arial"/>
          <w:bCs/>
        </w:rPr>
        <w:t>c</w:t>
      </w:r>
      <w:r w:rsidR="00FA18A7" w:rsidRPr="0000537F">
        <w:rPr>
          <w:rFonts w:ascii="Arial" w:hAnsi="Arial" w:cs="Arial"/>
          <w:bCs/>
        </w:rPr>
        <w:t>edures in place to support workers, and welcome them to seek support at any time.</w:t>
      </w:r>
      <w:r w:rsidR="009A1B2F" w:rsidRPr="0000537F">
        <w:rPr>
          <w:rFonts w:ascii="Arial" w:hAnsi="Arial" w:cs="Arial"/>
          <w:bCs/>
        </w:rPr>
        <w:t xml:space="preserve"> This can reduce the </w:t>
      </w:r>
      <w:r w:rsidR="00B06A49" w:rsidRPr="0000537F">
        <w:rPr>
          <w:rFonts w:ascii="Arial" w:hAnsi="Arial" w:cs="Arial"/>
          <w:bCs/>
        </w:rPr>
        <w:t xml:space="preserve">pressure and </w:t>
      </w:r>
      <w:r w:rsidR="009A1B2F" w:rsidRPr="0000537F">
        <w:rPr>
          <w:rFonts w:ascii="Arial" w:hAnsi="Arial" w:cs="Arial"/>
          <w:bCs/>
        </w:rPr>
        <w:t>stresses of youth work</w:t>
      </w:r>
      <w:r w:rsidR="00B06A49" w:rsidRPr="0000537F">
        <w:rPr>
          <w:rFonts w:ascii="Arial" w:hAnsi="Arial" w:cs="Arial"/>
          <w:bCs/>
        </w:rPr>
        <w:t>, and allow the workers to work effectively</w:t>
      </w:r>
      <w:r w:rsidR="000F33DB" w:rsidRPr="0000537F">
        <w:rPr>
          <w:rFonts w:ascii="Arial" w:hAnsi="Arial" w:cs="Arial"/>
          <w:bCs/>
        </w:rPr>
        <w:t xml:space="preserve"> </w:t>
      </w:r>
      <w:r w:rsidR="00D10D9E" w:rsidRPr="0000537F">
        <w:rPr>
          <w:rFonts w:ascii="Arial" w:hAnsi="Arial" w:cs="Arial"/>
          <w:bCs/>
        </w:rPr>
        <w:t>(</w:t>
      </w:r>
      <w:r w:rsidR="00F61D09" w:rsidRPr="0000537F">
        <w:rPr>
          <w:rFonts w:ascii="Arial" w:hAnsi="Arial" w:cs="Arial"/>
          <w:bCs/>
        </w:rPr>
        <w:t>Pugh</w:t>
      </w:r>
      <w:r w:rsidR="00D10D9E" w:rsidRPr="0000537F">
        <w:rPr>
          <w:rFonts w:ascii="Arial" w:hAnsi="Arial" w:cs="Arial"/>
          <w:bCs/>
        </w:rPr>
        <w:t>, 20</w:t>
      </w:r>
      <w:r w:rsidR="00F61D09" w:rsidRPr="0000537F">
        <w:rPr>
          <w:rFonts w:ascii="Arial" w:hAnsi="Arial" w:cs="Arial"/>
          <w:bCs/>
        </w:rPr>
        <w:t>10</w:t>
      </w:r>
      <w:r w:rsidR="00D10D9E" w:rsidRPr="0000537F">
        <w:rPr>
          <w:rFonts w:ascii="Arial" w:hAnsi="Arial" w:cs="Arial"/>
          <w:bCs/>
        </w:rPr>
        <w:t>)</w:t>
      </w:r>
      <w:r w:rsidR="000F33DB" w:rsidRPr="0000537F">
        <w:rPr>
          <w:rFonts w:ascii="Arial" w:hAnsi="Arial" w:cs="Arial"/>
          <w:bCs/>
        </w:rPr>
        <w:t>.</w:t>
      </w:r>
      <w:r w:rsidR="00FA18A7" w:rsidRPr="0000537F">
        <w:rPr>
          <w:rFonts w:ascii="Arial" w:hAnsi="Arial" w:cs="Arial"/>
          <w:bCs/>
        </w:rPr>
        <w:t xml:space="preserve"> </w:t>
      </w:r>
      <w:r w:rsidR="00602FAE" w:rsidRPr="0000537F">
        <w:rPr>
          <w:rFonts w:ascii="Arial" w:hAnsi="Arial" w:cs="Arial"/>
          <w:bCs/>
        </w:rPr>
        <w:t xml:space="preserve">It is clear to see that the service </w:t>
      </w:r>
      <w:r w:rsidR="005244DD" w:rsidRPr="0000537F">
        <w:rPr>
          <w:rFonts w:ascii="Arial" w:hAnsi="Arial" w:cs="Arial"/>
          <w:bCs/>
        </w:rPr>
        <w:t>recognises it</w:t>
      </w:r>
      <w:r w:rsidR="00B74ACE" w:rsidRPr="0000537F">
        <w:rPr>
          <w:rFonts w:ascii="Arial" w:hAnsi="Arial" w:cs="Arial"/>
          <w:bCs/>
        </w:rPr>
        <w:t>s</w:t>
      </w:r>
      <w:r w:rsidR="005244DD" w:rsidRPr="0000537F">
        <w:rPr>
          <w:rFonts w:ascii="Arial" w:hAnsi="Arial" w:cs="Arial"/>
          <w:bCs/>
        </w:rPr>
        <w:t xml:space="preserve"> obligations to </w:t>
      </w:r>
      <w:bookmarkStart w:id="0" w:name="_GoBack"/>
      <w:bookmarkEnd w:id="0"/>
      <w:r w:rsidR="005244DD" w:rsidRPr="0000537F">
        <w:rPr>
          <w:rFonts w:ascii="Arial" w:hAnsi="Arial" w:cs="Arial"/>
          <w:bCs/>
        </w:rPr>
        <w:t xml:space="preserve">create its own </w:t>
      </w:r>
      <w:r w:rsidR="00E255C7" w:rsidRPr="0000537F">
        <w:rPr>
          <w:rFonts w:ascii="Arial" w:hAnsi="Arial" w:cs="Arial"/>
          <w:bCs/>
        </w:rPr>
        <w:t>policies</w:t>
      </w:r>
      <w:r w:rsidR="002540B3" w:rsidRPr="0000537F">
        <w:rPr>
          <w:rFonts w:ascii="Arial" w:hAnsi="Arial" w:cs="Arial"/>
          <w:bCs/>
        </w:rPr>
        <w:t xml:space="preserve"> in order to provide effective supervision and support to staff</w:t>
      </w:r>
      <w:r w:rsidR="00B74ACE" w:rsidRPr="0000537F">
        <w:rPr>
          <w:rFonts w:ascii="Arial" w:hAnsi="Arial" w:cs="Arial"/>
          <w:bCs/>
        </w:rPr>
        <w:t xml:space="preserve">, </w:t>
      </w:r>
      <w:r w:rsidR="00A96270" w:rsidRPr="0000537F">
        <w:rPr>
          <w:rFonts w:ascii="Arial" w:hAnsi="Arial" w:cs="Arial"/>
          <w:bCs/>
        </w:rPr>
        <w:t xml:space="preserve">and </w:t>
      </w:r>
      <w:r w:rsidR="00123A27" w:rsidRPr="0000537F">
        <w:rPr>
          <w:rFonts w:ascii="Arial" w:hAnsi="Arial" w:cs="Arial"/>
          <w:bCs/>
        </w:rPr>
        <w:t>keeps its foc</w:t>
      </w:r>
      <w:r w:rsidR="00A91D54" w:rsidRPr="0000537F">
        <w:rPr>
          <w:rFonts w:ascii="Arial" w:hAnsi="Arial" w:cs="Arial"/>
          <w:bCs/>
        </w:rPr>
        <w:t>u</w:t>
      </w:r>
      <w:r w:rsidR="00123A27" w:rsidRPr="0000537F">
        <w:rPr>
          <w:rFonts w:ascii="Arial" w:hAnsi="Arial" w:cs="Arial"/>
          <w:bCs/>
        </w:rPr>
        <w:t xml:space="preserve">s on the </w:t>
      </w:r>
      <w:r w:rsidR="003F54BC" w:rsidRPr="0000537F">
        <w:rPr>
          <w:rFonts w:ascii="Arial" w:hAnsi="Arial" w:cs="Arial"/>
          <w:bCs/>
        </w:rPr>
        <w:t xml:space="preserve">development and needs of </w:t>
      </w:r>
      <w:r w:rsidR="00123A27" w:rsidRPr="0000537F">
        <w:rPr>
          <w:rFonts w:ascii="Arial" w:hAnsi="Arial" w:cs="Arial"/>
          <w:bCs/>
        </w:rPr>
        <w:t>young people</w:t>
      </w:r>
      <w:r w:rsidR="00A91D54" w:rsidRPr="0000537F">
        <w:rPr>
          <w:rFonts w:ascii="Arial" w:hAnsi="Arial" w:cs="Arial"/>
          <w:bCs/>
        </w:rPr>
        <w:t xml:space="preserve"> </w:t>
      </w:r>
      <w:r w:rsidR="00A91D54" w:rsidRPr="0000537F">
        <w:rPr>
          <w:rFonts w:ascii="Arial" w:hAnsi="Arial" w:cs="Arial"/>
        </w:rPr>
        <w:t xml:space="preserve">(McNamara, Lawley and Towler, 2007-08 </w:t>
      </w:r>
      <w:r w:rsidR="00A91D54" w:rsidRPr="0000537F">
        <w:rPr>
          <w:rFonts w:ascii="Arial" w:hAnsi="Arial" w:cs="Arial"/>
          <w:i/>
        </w:rPr>
        <w:t xml:space="preserve">cited in </w:t>
      </w:r>
      <w:r w:rsidR="00A91D54" w:rsidRPr="0000537F">
        <w:rPr>
          <w:rFonts w:ascii="Arial" w:hAnsi="Arial" w:cs="Arial"/>
        </w:rPr>
        <w:t>Herman, 2012).</w:t>
      </w:r>
      <w:r w:rsidR="00AC1DE8" w:rsidRPr="0000537F">
        <w:rPr>
          <w:rFonts w:ascii="Arial" w:hAnsi="Arial" w:cs="Arial"/>
        </w:rPr>
        <w:t xml:space="preserve"> </w:t>
      </w:r>
    </w:p>
    <w:p w14:paraId="2EA51900" w14:textId="07A7ED81" w:rsidR="008B4FD6" w:rsidRPr="0000537F" w:rsidRDefault="00DD4785" w:rsidP="00486DE2">
      <w:pPr>
        <w:spacing w:line="480" w:lineRule="auto"/>
        <w:jc w:val="both"/>
        <w:rPr>
          <w:rFonts w:ascii="Arial" w:hAnsi="Arial" w:cs="Arial"/>
        </w:rPr>
      </w:pPr>
      <w:r w:rsidRPr="0000537F">
        <w:rPr>
          <w:rFonts w:ascii="Arial" w:hAnsi="Arial" w:cs="Arial"/>
        </w:rPr>
        <w:t xml:space="preserve">Although there are policies </w:t>
      </w:r>
      <w:r w:rsidR="000C1209" w:rsidRPr="0000537F">
        <w:rPr>
          <w:rFonts w:ascii="Arial" w:hAnsi="Arial" w:cs="Arial"/>
        </w:rPr>
        <w:t xml:space="preserve">in place to ensure the service </w:t>
      </w:r>
      <w:r w:rsidR="000542C5" w:rsidRPr="0000537F">
        <w:rPr>
          <w:rFonts w:ascii="Arial" w:hAnsi="Arial" w:cs="Arial"/>
        </w:rPr>
        <w:t>provides</w:t>
      </w:r>
      <w:r w:rsidR="00286E83" w:rsidRPr="0000537F">
        <w:rPr>
          <w:rFonts w:ascii="Arial" w:hAnsi="Arial" w:cs="Arial"/>
        </w:rPr>
        <w:t xml:space="preserve"> </w:t>
      </w:r>
      <w:r w:rsidR="000542C5" w:rsidRPr="0000537F">
        <w:rPr>
          <w:rFonts w:ascii="Arial" w:hAnsi="Arial" w:cs="Arial"/>
        </w:rPr>
        <w:t>supervision to its staff, this does n</w:t>
      </w:r>
      <w:r w:rsidR="00286E83" w:rsidRPr="0000537F">
        <w:rPr>
          <w:rFonts w:ascii="Arial" w:hAnsi="Arial" w:cs="Arial"/>
        </w:rPr>
        <w:t xml:space="preserve">ot mean it is always effective. </w:t>
      </w:r>
      <w:r w:rsidR="001770A9" w:rsidRPr="0000537F">
        <w:rPr>
          <w:rFonts w:ascii="Arial" w:hAnsi="Arial" w:cs="Arial"/>
        </w:rPr>
        <w:t xml:space="preserve">At times, </w:t>
      </w:r>
      <w:r w:rsidR="00F2302F" w:rsidRPr="0000537F">
        <w:rPr>
          <w:rFonts w:ascii="Arial" w:hAnsi="Arial" w:cs="Arial"/>
        </w:rPr>
        <w:t>there can be barriers to supervision</w:t>
      </w:r>
      <w:r w:rsidR="008E5270" w:rsidRPr="0000537F">
        <w:rPr>
          <w:rFonts w:ascii="Arial" w:hAnsi="Arial" w:cs="Arial"/>
        </w:rPr>
        <w:t xml:space="preserve"> such as </w:t>
      </w:r>
      <w:r w:rsidR="008A2854" w:rsidRPr="0000537F">
        <w:rPr>
          <w:rFonts w:ascii="Arial" w:hAnsi="Arial" w:cs="Arial"/>
        </w:rPr>
        <w:t>management of time</w:t>
      </w:r>
      <w:r w:rsidR="007C0640" w:rsidRPr="0000537F">
        <w:rPr>
          <w:rFonts w:ascii="Arial" w:hAnsi="Arial" w:cs="Arial"/>
        </w:rPr>
        <w:t xml:space="preserve">. </w:t>
      </w:r>
      <w:r w:rsidR="00D27BAF" w:rsidRPr="0000537F">
        <w:rPr>
          <w:rFonts w:ascii="Arial" w:hAnsi="Arial" w:cs="Arial"/>
        </w:rPr>
        <w:t xml:space="preserve">It is important that youth workers take time </w:t>
      </w:r>
      <w:r w:rsidR="007C0640" w:rsidRPr="0000537F">
        <w:rPr>
          <w:rFonts w:ascii="Arial" w:hAnsi="Arial" w:cs="Arial"/>
        </w:rPr>
        <w:t>out of</w:t>
      </w:r>
      <w:r w:rsidR="00D27BAF" w:rsidRPr="0000537F">
        <w:rPr>
          <w:rFonts w:ascii="Arial" w:hAnsi="Arial" w:cs="Arial"/>
        </w:rPr>
        <w:t xml:space="preserve"> their busy schedules to </w:t>
      </w:r>
      <w:r w:rsidR="0068677C" w:rsidRPr="0000537F">
        <w:rPr>
          <w:rFonts w:ascii="Arial" w:hAnsi="Arial" w:cs="Arial"/>
        </w:rPr>
        <w:t>take responsibility for supervision and making the most of</w:t>
      </w:r>
      <w:r w:rsidR="007C0640" w:rsidRPr="0000537F">
        <w:rPr>
          <w:rFonts w:ascii="Arial" w:hAnsi="Arial" w:cs="Arial"/>
        </w:rPr>
        <w:t xml:space="preserve"> it (Pugh, 2010).</w:t>
      </w:r>
      <w:r w:rsidR="00040DD3" w:rsidRPr="0000537F">
        <w:rPr>
          <w:rFonts w:ascii="Arial" w:hAnsi="Arial" w:cs="Arial"/>
        </w:rPr>
        <w:t xml:space="preserve"> This will allow the workers to discuss all their matters and issues, and </w:t>
      </w:r>
      <w:r w:rsidR="00A8453D" w:rsidRPr="0000537F">
        <w:rPr>
          <w:rFonts w:ascii="Arial" w:hAnsi="Arial" w:cs="Arial"/>
        </w:rPr>
        <w:t>discuss effective solutions</w:t>
      </w:r>
      <w:r w:rsidR="009926F1" w:rsidRPr="0000537F">
        <w:rPr>
          <w:rFonts w:ascii="Arial" w:hAnsi="Arial" w:cs="Arial"/>
        </w:rPr>
        <w:t xml:space="preserve">. </w:t>
      </w:r>
      <w:r w:rsidR="00DF2B84" w:rsidRPr="0000537F">
        <w:rPr>
          <w:rFonts w:ascii="Arial" w:hAnsi="Arial" w:cs="Arial"/>
        </w:rPr>
        <w:t>There are also practical blocks to supervision such as</w:t>
      </w:r>
      <w:r w:rsidR="000A7F03" w:rsidRPr="0000537F">
        <w:rPr>
          <w:rFonts w:ascii="Arial" w:hAnsi="Arial" w:cs="Arial"/>
        </w:rPr>
        <w:t xml:space="preserve"> financial, geographical and availability issues (Hawkins and Shohet, 2000)</w:t>
      </w:r>
      <w:r w:rsidR="00EF2EB4" w:rsidRPr="0000537F">
        <w:rPr>
          <w:rFonts w:ascii="Arial" w:hAnsi="Arial" w:cs="Arial"/>
        </w:rPr>
        <w:t xml:space="preserve">. </w:t>
      </w:r>
      <w:r w:rsidR="005C57DE" w:rsidRPr="0000537F">
        <w:rPr>
          <w:rFonts w:ascii="Arial" w:hAnsi="Arial" w:cs="Arial"/>
        </w:rPr>
        <w:t xml:space="preserve">This can effect </w:t>
      </w:r>
      <w:r w:rsidR="009E4296" w:rsidRPr="0000537F">
        <w:rPr>
          <w:rFonts w:ascii="Arial" w:hAnsi="Arial" w:cs="Arial"/>
        </w:rPr>
        <w:t xml:space="preserve">those who </w:t>
      </w:r>
      <w:r w:rsidR="00243ACF" w:rsidRPr="0000537F">
        <w:rPr>
          <w:rFonts w:ascii="Arial" w:hAnsi="Arial" w:cs="Arial"/>
        </w:rPr>
        <w:t xml:space="preserve">live in rural locations, </w:t>
      </w:r>
      <w:r w:rsidR="008559C5" w:rsidRPr="0000537F">
        <w:rPr>
          <w:rFonts w:ascii="Arial" w:hAnsi="Arial" w:cs="Arial"/>
        </w:rPr>
        <w:t xml:space="preserve">those who travel </w:t>
      </w:r>
      <w:r w:rsidR="00772D76" w:rsidRPr="0000537F">
        <w:rPr>
          <w:rFonts w:ascii="Arial" w:hAnsi="Arial" w:cs="Arial"/>
        </w:rPr>
        <w:t xml:space="preserve">a great distance and those who work part time. </w:t>
      </w:r>
      <w:r w:rsidR="009A0044" w:rsidRPr="0000537F">
        <w:rPr>
          <w:rFonts w:ascii="Arial" w:hAnsi="Arial" w:cs="Arial"/>
        </w:rPr>
        <w:t xml:space="preserve">In these instances, </w:t>
      </w:r>
      <w:r w:rsidR="00B95E60" w:rsidRPr="0000537F">
        <w:rPr>
          <w:rFonts w:ascii="Arial" w:hAnsi="Arial" w:cs="Arial"/>
        </w:rPr>
        <w:t>it is our professional responsibilities to do som</w:t>
      </w:r>
      <w:r w:rsidR="00173000" w:rsidRPr="0000537F">
        <w:rPr>
          <w:rFonts w:ascii="Arial" w:hAnsi="Arial" w:cs="Arial"/>
        </w:rPr>
        <w:t>e</w:t>
      </w:r>
      <w:r w:rsidR="00B95E60" w:rsidRPr="0000537F">
        <w:rPr>
          <w:rFonts w:ascii="Arial" w:hAnsi="Arial" w:cs="Arial"/>
        </w:rPr>
        <w:t xml:space="preserve">thing about these barriers </w:t>
      </w:r>
      <w:r w:rsidR="00173000" w:rsidRPr="0000537F">
        <w:rPr>
          <w:rFonts w:ascii="Arial" w:hAnsi="Arial" w:cs="Arial"/>
        </w:rPr>
        <w:t>and</w:t>
      </w:r>
      <w:r w:rsidR="00F71967" w:rsidRPr="0000537F">
        <w:rPr>
          <w:rFonts w:ascii="Arial" w:hAnsi="Arial" w:cs="Arial"/>
        </w:rPr>
        <w:t xml:space="preserve"> work with our supervisors to over come them</w:t>
      </w:r>
      <w:r w:rsidR="008832F6" w:rsidRPr="0000537F">
        <w:rPr>
          <w:rFonts w:ascii="Arial" w:hAnsi="Arial" w:cs="Arial"/>
        </w:rPr>
        <w:t xml:space="preserve"> (Pugh, 2010 and Hawkins and Shohet, 2000)</w:t>
      </w:r>
      <w:r w:rsidR="00AF4AC7" w:rsidRPr="0000537F">
        <w:rPr>
          <w:rFonts w:ascii="Arial" w:hAnsi="Arial" w:cs="Arial"/>
        </w:rPr>
        <w:t>.</w:t>
      </w:r>
    </w:p>
    <w:p w14:paraId="16512103" w14:textId="38812FA4" w:rsidR="009921AC" w:rsidRPr="0000537F" w:rsidRDefault="004076E4" w:rsidP="004C56B0">
      <w:pPr>
        <w:spacing w:line="480" w:lineRule="auto"/>
        <w:jc w:val="both"/>
        <w:rPr>
          <w:rFonts w:ascii="Arial" w:hAnsi="Arial" w:cs="Arial"/>
        </w:rPr>
      </w:pPr>
      <w:r w:rsidRPr="0000537F">
        <w:rPr>
          <w:rFonts w:ascii="Arial" w:hAnsi="Arial" w:cs="Arial"/>
        </w:rPr>
        <w:lastRenderedPageBreak/>
        <w:t xml:space="preserve">Supervision is </w:t>
      </w:r>
      <w:r w:rsidR="00EA2DD0" w:rsidRPr="0000537F">
        <w:rPr>
          <w:rFonts w:ascii="Arial" w:hAnsi="Arial" w:cs="Arial"/>
        </w:rPr>
        <w:t>a professional tool that is a vital part of</w:t>
      </w:r>
      <w:r w:rsidR="007B2579" w:rsidRPr="0000537F">
        <w:rPr>
          <w:rFonts w:ascii="Arial" w:hAnsi="Arial" w:cs="Arial"/>
        </w:rPr>
        <w:t xml:space="preserve"> youth work</w:t>
      </w:r>
      <w:r w:rsidR="00AE7605" w:rsidRPr="0000537F">
        <w:rPr>
          <w:rFonts w:ascii="Arial" w:hAnsi="Arial" w:cs="Arial"/>
        </w:rPr>
        <w:t xml:space="preserve"> practice (</w:t>
      </w:r>
      <w:r w:rsidR="007B2579" w:rsidRPr="0000537F">
        <w:rPr>
          <w:rFonts w:ascii="Arial" w:hAnsi="Arial" w:cs="Arial"/>
        </w:rPr>
        <w:t>Pugh, 2</w:t>
      </w:r>
      <w:r w:rsidR="0096603A" w:rsidRPr="0000537F">
        <w:rPr>
          <w:rFonts w:ascii="Arial" w:hAnsi="Arial" w:cs="Arial"/>
        </w:rPr>
        <w:t xml:space="preserve">010). </w:t>
      </w:r>
      <w:r w:rsidR="008601AF" w:rsidRPr="0000537F">
        <w:rPr>
          <w:rFonts w:ascii="Arial" w:hAnsi="Arial" w:cs="Arial"/>
        </w:rPr>
        <w:t xml:space="preserve">It has emerged that </w:t>
      </w:r>
      <w:r w:rsidR="0059537F" w:rsidRPr="0000537F">
        <w:rPr>
          <w:rFonts w:ascii="Arial" w:hAnsi="Arial" w:cs="Arial"/>
        </w:rPr>
        <w:t>n</w:t>
      </w:r>
      <w:r w:rsidR="00810D30" w:rsidRPr="0000537F">
        <w:rPr>
          <w:rFonts w:ascii="Arial" w:hAnsi="Arial" w:cs="Arial"/>
        </w:rPr>
        <w:t xml:space="preserve">ational and local policies for </w:t>
      </w:r>
      <w:r w:rsidR="008601AF" w:rsidRPr="0000537F">
        <w:rPr>
          <w:rFonts w:ascii="Arial" w:hAnsi="Arial" w:cs="Arial"/>
        </w:rPr>
        <w:t xml:space="preserve">supervision </w:t>
      </w:r>
      <w:r w:rsidR="00810D30" w:rsidRPr="0000537F">
        <w:rPr>
          <w:rFonts w:ascii="Arial" w:hAnsi="Arial" w:cs="Arial"/>
        </w:rPr>
        <w:t>are</w:t>
      </w:r>
      <w:r w:rsidR="00D45F55" w:rsidRPr="0000537F">
        <w:rPr>
          <w:rFonts w:ascii="Arial" w:hAnsi="Arial" w:cs="Arial"/>
        </w:rPr>
        <w:t xml:space="preserve"> created</w:t>
      </w:r>
      <w:r w:rsidR="00810D30" w:rsidRPr="0000537F">
        <w:rPr>
          <w:rFonts w:ascii="Arial" w:hAnsi="Arial" w:cs="Arial"/>
        </w:rPr>
        <w:t xml:space="preserve"> for a number of factors, such as enabling </w:t>
      </w:r>
      <w:r w:rsidR="002D614E" w:rsidRPr="0000537F">
        <w:rPr>
          <w:rFonts w:ascii="Arial" w:hAnsi="Arial" w:cs="Arial"/>
        </w:rPr>
        <w:t xml:space="preserve">a </w:t>
      </w:r>
      <w:r w:rsidR="00810D30" w:rsidRPr="0000537F">
        <w:rPr>
          <w:rFonts w:ascii="Arial" w:hAnsi="Arial" w:cs="Arial"/>
        </w:rPr>
        <w:t>youth</w:t>
      </w:r>
      <w:r w:rsidR="00384194" w:rsidRPr="0000537F">
        <w:rPr>
          <w:rFonts w:ascii="Arial" w:hAnsi="Arial" w:cs="Arial"/>
        </w:rPr>
        <w:t xml:space="preserve"> worker to professionally develop to deliver high-quality youth work to young people (Welsh Government, 2014), </w:t>
      </w:r>
      <w:r w:rsidR="00164B41" w:rsidRPr="0000537F">
        <w:rPr>
          <w:rFonts w:ascii="Arial" w:hAnsi="Arial" w:cs="Arial"/>
        </w:rPr>
        <w:t>safe guarding the welfare of young people (LSIS, 2012 and Carmarthenshire County Council, 2010)</w:t>
      </w:r>
      <w:r w:rsidR="00B943E4" w:rsidRPr="0000537F">
        <w:rPr>
          <w:rFonts w:ascii="Arial" w:hAnsi="Arial" w:cs="Arial"/>
        </w:rPr>
        <w:t xml:space="preserve"> and in order to enable youth workers to work effectively and promote their health and welfare (Carmarthenshire County Council, 2010</w:t>
      </w:r>
      <w:r w:rsidR="008D6FA5" w:rsidRPr="0000537F">
        <w:rPr>
          <w:rFonts w:ascii="Arial" w:hAnsi="Arial" w:cs="Arial"/>
        </w:rPr>
        <w:t xml:space="preserve"> </w:t>
      </w:r>
      <w:r w:rsidR="00B943E4" w:rsidRPr="0000537F">
        <w:rPr>
          <w:rFonts w:ascii="Arial" w:hAnsi="Arial" w:cs="Arial"/>
        </w:rPr>
        <w:t xml:space="preserve">and Pugh, </w:t>
      </w:r>
      <w:r w:rsidR="006352A1" w:rsidRPr="0000537F">
        <w:rPr>
          <w:rFonts w:ascii="Arial" w:hAnsi="Arial" w:cs="Arial"/>
        </w:rPr>
        <w:t>2010).</w:t>
      </w:r>
      <w:r w:rsidR="0059537F" w:rsidRPr="0000537F">
        <w:rPr>
          <w:rFonts w:ascii="Arial" w:hAnsi="Arial" w:cs="Arial"/>
        </w:rPr>
        <w:t xml:space="preserve"> </w:t>
      </w:r>
      <w:r w:rsidR="004627EF" w:rsidRPr="0000537F">
        <w:rPr>
          <w:rFonts w:ascii="Arial" w:hAnsi="Arial" w:cs="Arial"/>
        </w:rPr>
        <w:t xml:space="preserve">It has also emerged that </w:t>
      </w:r>
      <w:r w:rsidR="00BA4E4E" w:rsidRPr="0000537F">
        <w:rPr>
          <w:rFonts w:ascii="Arial" w:hAnsi="Arial" w:cs="Arial"/>
        </w:rPr>
        <w:t>Carmarthenshire Youth Support Service</w:t>
      </w:r>
      <w:r w:rsidR="004B67CC" w:rsidRPr="0000537F">
        <w:rPr>
          <w:rFonts w:ascii="Arial" w:hAnsi="Arial" w:cs="Arial"/>
        </w:rPr>
        <w:t xml:space="preserve"> uses the policies discussed as </w:t>
      </w:r>
      <w:r w:rsidR="003D1E95" w:rsidRPr="0000537F">
        <w:rPr>
          <w:rFonts w:ascii="Arial" w:hAnsi="Arial" w:cs="Arial"/>
        </w:rPr>
        <w:t xml:space="preserve">ways to implement </w:t>
      </w:r>
      <w:r w:rsidR="0067253B" w:rsidRPr="0000537F">
        <w:rPr>
          <w:rFonts w:ascii="Arial" w:hAnsi="Arial" w:cs="Arial"/>
        </w:rPr>
        <w:t xml:space="preserve">effective </w:t>
      </w:r>
      <w:r w:rsidR="003D1E95" w:rsidRPr="0000537F">
        <w:rPr>
          <w:rFonts w:ascii="Arial" w:hAnsi="Arial" w:cs="Arial"/>
        </w:rPr>
        <w:t>supervision and support</w:t>
      </w:r>
      <w:r w:rsidR="003F72A5" w:rsidRPr="0000537F">
        <w:rPr>
          <w:rFonts w:ascii="Arial" w:hAnsi="Arial" w:cs="Arial"/>
        </w:rPr>
        <w:t xml:space="preserve"> to its staff and vounteers.</w:t>
      </w:r>
      <w:r w:rsidR="00695D28" w:rsidRPr="0000537F">
        <w:rPr>
          <w:rFonts w:ascii="Arial" w:hAnsi="Arial" w:cs="Arial"/>
        </w:rPr>
        <w:t xml:space="preserve"> However,</w:t>
      </w:r>
      <w:r w:rsidR="003F72A5" w:rsidRPr="0000537F">
        <w:rPr>
          <w:rFonts w:ascii="Arial" w:hAnsi="Arial" w:cs="Arial"/>
        </w:rPr>
        <w:t xml:space="preserve"> </w:t>
      </w:r>
      <w:r w:rsidR="00805CC8" w:rsidRPr="0000537F">
        <w:rPr>
          <w:rFonts w:ascii="Arial" w:hAnsi="Arial" w:cs="Arial"/>
        </w:rPr>
        <w:t xml:space="preserve">It has become apparent that there are barriers </w:t>
      </w:r>
      <w:r w:rsidR="00DD2DD0" w:rsidRPr="0000537F">
        <w:rPr>
          <w:rFonts w:ascii="Arial" w:hAnsi="Arial" w:cs="Arial"/>
        </w:rPr>
        <w:t>associated with supervision in this service</w:t>
      </w:r>
      <w:r w:rsidR="000777D1" w:rsidRPr="0000537F">
        <w:rPr>
          <w:rFonts w:ascii="Arial" w:hAnsi="Arial" w:cs="Arial"/>
        </w:rPr>
        <w:t xml:space="preserve">, and it is the responsibility of the supervisor and the supervisee to rectify </w:t>
      </w:r>
      <w:r w:rsidR="00012D48" w:rsidRPr="0000537F">
        <w:rPr>
          <w:rFonts w:ascii="Arial" w:hAnsi="Arial" w:cs="Arial"/>
        </w:rPr>
        <w:t xml:space="preserve">these barriers </w:t>
      </w:r>
      <w:r w:rsidR="008A495F" w:rsidRPr="0000537F">
        <w:rPr>
          <w:rFonts w:ascii="Arial" w:hAnsi="Arial" w:cs="Arial"/>
        </w:rPr>
        <w:t>together (</w:t>
      </w:r>
      <w:r w:rsidR="000F7E3C" w:rsidRPr="0000537F">
        <w:rPr>
          <w:rFonts w:ascii="Arial" w:hAnsi="Arial" w:cs="Arial"/>
        </w:rPr>
        <w:t xml:space="preserve">Hawkins and Shohet, 2000). </w:t>
      </w:r>
      <w:r w:rsidR="00C748B2" w:rsidRPr="0000537F">
        <w:rPr>
          <w:rFonts w:ascii="Arial" w:hAnsi="Arial" w:cs="Arial"/>
        </w:rPr>
        <w:t xml:space="preserve">It is important that staff and managers recognise the importance of </w:t>
      </w:r>
      <w:r w:rsidR="00B67A3E" w:rsidRPr="0000537F">
        <w:rPr>
          <w:rFonts w:ascii="Arial" w:hAnsi="Arial" w:cs="Arial"/>
        </w:rPr>
        <w:t>supervision, and</w:t>
      </w:r>
      <w:r w:rsidR="002C5F96" w:rsidRPr="0000537F">
        <w:rPr>
          <w:rFonts w:ascii="Arial" w:hAnsi="Arial" w:cs="Arial"/>
        </w:rPr>
        <w:t xml:space="preserve"> </w:t>
      </w:r>
      <w:r w:rsidR="00833DD8" w:rsidRPr="0000537F">
        <w:rPr>
          <w:rFonts w:ascii="Arial" w:hAnsi="Arial" w:cs="Arial"/>
        </w:rPr>
        <w:t xml:space="preserve">use it correctly in order to benefit from the process. </w:t>
      </w:r>
      <w:r w:rsidR="004C56B0" w:rsidRPr="0000537F">
        <w:rPr>
          <w:rFonts w:ascii="Arial" w:hAnsi="Arial" w:cs="Arial"/>
        </w:rPr>
        <w:t>Good su</w:t>
      </w:r>
      <w:r w:rsidR="00A841A4" w:rsidRPr="0000537F">
        <w:rPr>
          <w:rFonts w:ascii="Arial" w:hAnsi="Arial" w:cs="Arial"/>
        </w:rPr>
        <w:t>p</w:t>
      </w:r>
      <w:r w:rsidR="004C56B0" w:rsidRPr="0000537F">
        <w:rPr>
          <w:rFonts w:ascii="Arial" w:hAnsi="Arial" w:cs="Arial"/>
        </w:rPr>
        <w:t>ervision can en</w:t>
      </w:r>
      <w:r w:rsidR="00806EA5" w:rsidRPr="0000537F">
        <w:rPr>
          <w:rFonts w:ascii="Arial" w:hAnsi="Arial" w:cs="Arial"/>
        </w:rPr>
        <w:t>a</w:t>
      </w:r>
      <w:r w:rsidR="004C56B0" w:rsidRPr="0000537F">
        <w:rPr>
          <w:rFonts w:ascii="Arial" w:hAnsi="Arial" w:cs="Arial"/>
        </w:rPr>
        <w:t>ble youth workers to develop their practice and have a better impact on the</w:t>
      </w:r>
      <w:r w:rsidR="00A841A4" w:rsidRPr="0000537F">
        <w:rPr>
          <w:rFonts w:ascii="Arial" w:hAnsi="Arial" w:cs="Arial"/>
        </w:rPr>
        <w:t xml:space="preserve"> development of</w:t>
      </w:r>
      <w:r w:rsidR="004C56B0" w:rsidRPr="0000537F">
        <w:rPr>
          <w:rFonts w:ascii="Arial" w:hAnsi="Arial" w:cs="Arial"/>
        </w:rPr>
        <w:t xml:space="preserve"> young people</w:t>
      </w:r>
      <w:r w:rsidR="00806EA5" w:rsidRPr="0000537F">
        <w:rPr>
          <w:rFonts w:ascii="Arial" w:hAnsi="Arial" w:cs="Arial"/>
        </w:rPr>
        <w:t xml:space="preserve"> </w:t>
      </w:r>
      <w:r w:rsidR="006C361F" w:rsidRPr="0000537F">
        <w:rPr>
          <w:rFonts w:ascii="Arial" w:hAnsi="Arial" w:cs="Arial"/>
        </w:rPr>
        <w:t>to</w:t>
      </w:r>
      <w:r w:rsidR="00806EA5" w:rsidRPr="0000537F">
        <w:rPr>
          <w:rFonts w:ascii="Arial" w:hAnsi="Arial" w:cs="Arial"/>
        </w:rPr>
        <w:t xml:space="preserve"> fulfil their potentials (LSIS, 2012). </w:t>
      </w:r>
    </w:p>
    <w:p w14:paraId="6A50DB6F" w14:textId="3AFF1235" w:rsidR="00F45655" w:rsidRPr="0000537F" w:rsidRDefault="00F45655" w:rsidP="009921AC">
      <w:pPr>
        <w:jc w:val="both"/>
        <w:rPr>
          <w:rFonts w:ascii="Arial" w:hAnsi="Arial" w:cs="Arial"/>
        </w:rPr>
      </w:pPr>
    </w:p>
    <w:p w14:paraId="666A4FC5" w14:textId="77777777" w:rsidR="00F45655" w:rsidRPr="0000537F" w:rsidRDefault="00F45655" w:rsidP="009921AC">
      <w:pPr>
        <w:jc w:val="both"/>
        <w:rPr>
          <w:rFonts w:ascii="Arial" w:hAnsi="Arial" w:cs="Arial"/>
        </w:rPr>
      </w:pPr>
    </w:p>
    <w:p w14:paraId="1D236C3F" w14:textId="77777777" w:rsidR="00DB7790" w:rsidRPr="0000537F" w:rsidRDefault="00DB7790" w:rsidP="009921AC">
      <w:pPr>
        <w:jc w:val="both"/>
        <w:rPr>
          <w:rFonts w:ascii="Arial" w:hAnsi="Arial" w:cs="Arial"/>
          <w:b/>
        </w:rPr>
      </w:pPr>
    </w:p>
    <w:p w14:paraId="10BA161A" w14:textId="77777777" w:rsidR="00E9427A" w:rsidRPr="0000537F" w:rsidRDefault="00E9427A" w:rsidP="00E9427A">
      <w:pPr>
        <w:jc w:val="both"/>
        <w:rPr>
          <w:rFonts w:ascii="Arial" w:hAnsi="Arial" w:cs="Arial"/>
          <w:b/>
        </w:rPr>
      </w:pPr>
    </w:p>
    <w:p w14:paraId="54C4B18B" w14:textId="77777777" w:rsidR="00E9427A" w:rsidRPr="0000537F" w:rsidRDefault="00E9427A" w:rsidP="00E9427A">
      <w:pPr>
        <w:jc w:val="both"/>
        <w:rPr>
          <w:rFonts w:ascii="Arial" w:hAnsi="Arial" w:cs="Arial"/>
          <w:b/>
        </w:rPr>
      </w:pPr>
    </w:p>
    <w:p w14:paraId="4CB887B8" w14:textId="77777777" w:rsidR="00E9427A" w:rsidRPr="0000537F" w:rsidRDefault="00E9427A" w:rsidP="00E9427A">
      <w:pPr>
        <w:jc w:val="both"/>
        <w:rPr>
          <w:rFonts w:ascii="Arial" w:hAnsi="Arial" w:cs="Arial"/>
          <w:b/>
        </w:rPr>
      </w:pPr>
    </w:p>
    <w:p w14:paraId="2DB2A07C" w14:textId="77777777" w:rsidR="00E9427A" w:rsidRPr="0000537F" w:rsidRDefault="00E9427A" w:rsidP="00E9427A">
      <w:pPr>
        <w:jc w:val="both"/>
        <w:rPr>
          <w:rFonts w:ascii="Arial" w:hAnsi="Arial" w:cs="Arial"/>
          <w:b/>
        </w:rPr>
      </w:pPr>
    </w:p>
    <w:p w14:paraId="3F1FC53A" w14:textId="77777777" w:rsidR="00E9427A" w:rsidRPr="0000537F" w:rsidRDefault="00E9427A" w:rsidP="00E9427A">
      <w:pPr>
        <w:jc w:val="both"/>
        <w:rPr>
          <w:rFonts w:ascii="Arial" w:hAnsi="Arial" w:cs="Arial"/>
          <w:b/>
        </w:rPr>
      </w:pPr>
    </w:p>
    <w:p w14:paraId="22E496B3" w14:textId="77777777" w:rsidR="00E9427A" w:rsidRPr="0000537F" w:rsidRDefault="00E9427A" w:rsidP="00E9427A">
      <w:pPr>
        <w:jc w:val="both"/>
        <w:rPr>
          <w:rFonts w:ascii="Arial" w:hAnsi="Arial" w:cs="Arial"/>
          <w:b/>
        </w:rPr>
      </w:pPr>
    </w:p>
    <w:p w14:paraId="6B213D4E" w14:textId="77777777" w:rsidR="00E9427A" w:rsidRPr="0000537F" w:rsidRDefault="00E9427A" w:rsidP="00E9427A">
      <w:pPr>
        <w:jc w:val="both"/>
        <w:rPr>
          <w:rFonts w:ascii="Arial" w:hAnsi="Arial" w:cs="Arial"/>
          <w:b/>
        </w:rPr>
      </w:pPr>
    </w:p>
    <w:p w14:paraId="45B1E805" w14:textId="77777777" w:rsidR="00E9427A" w:rsidRPr="0000537F" w:rsidRDefault="00E9427A" w:rsidP="00E9427A">
      <w:pPr>
        <w:jc w:val="both"/>
        <w:rPr>
          <w:rFonts w:ascii="Arial" w:hAnsi="Arial" w:cs="Arial"/>
          <w:b/>
        </w:rPr>
      </w:pPr>
    </w:p>
    <w:p w14:paraId="1D2B370D" w14:textId="77777777" w:rsidR="00E9427A" w:rsidRPr="0000537F" w:rsidRDefault="00E9427A" w:rsidP="00E9427A">
      <w:pPr>
        <w:jc w:val="both"/>
        <w:rPr>
          <w:rFonts w:ascii="Arial" w:hAnsi="Arial" w:cs="Arial"/>
          <w:b/>
        </w:rPr>
      </w:pPr>
    </w:p>
    <w:p w14:paraId="74462B2E" w14:textId="77777777" w:rsidR="00E9427A" w:rsidRPr="0000537F" w:rsidRDefault="00E9427A" w:rsidP="00E9427A">
      <w:pPr>
        <w:jc w:val="both"/>
        <w:rPr>
          <w:rFonts w:ascii="Arial" w:hAnsi="Arial" w:cs="Arial"/>
          <w:b/>
        </w:rPr>
      </w:pPr>
    </w:p>
    <w:p w14:paraId="0F3BA63F" w14:textId="77777777" w:rsidR="00E9427A" w:rsidRPr="0000537F" w:rsidRDefault="00E9427A" w:rsidP="00E9427A">
      <w:pPr>
        <w:jc w:val="both"/>
        <w:rPr>
          <w:rFonts w:ascii="Arial" w:hAnsi="Arial" w:cs="Arial"/>
          <w:b/>
        </w:rPr>
      </w:pPr>
    </w:p>
    <w:p w14:paraId="72B45CA5" w14:textId="42F36A23" w:rsidR="0064200D" w:rsidRPr="0000537F" w:rsidRDefault="00353AC5" w:rsidP="00E9427A">
      <w:pPr>
        <w:jc w:val="both"/>
        <w:rPr>
          <w:rFonts w:ascii="Arial" w:hAnsi="Arial" w:cs="Arial"/>
          <w:b/>
        </w:rPr>
      </w:pPr>
      <w:r w:rsidRPr="0000537F">
        <w:rPr>
          <w:rFonts w:ascii="Arial" w:hAnsi="Arial" w:cs="Arial"/>
          <w:b/>
        </w:rPr>
        <w:t>Reference</w:t>
      </w:r>
      <w:r w:rsidR="00DB7790" w:rsidRPr="0000537F">
        <w:rPr>
          <w:rFonts w:ascii="Arial" w:hAnsi="Arial" w:cs="Arial"/>
          <w:b/>
        </w:rPr>
        <w:t xml:space="preserve"> list</w:t>
      </w:r>
    </w:p>
    <w:p w14:paraId="0C531450" w14:textId="77777777" w:rsidR="0064200D" w:rsidRPr="0000537F" w:rsidRDefault="0064200D" w:rsidP="00884DA3">
      <w:pPr>
        <w:rPr>
          <w:rStyle w:val="eop"/>
          <w:rFonts w:ascii="Arial" w:hAnsi="Arial" w:cs="Arial"/>
          <w:shd w:val="clear" w:color="auto" w:fill="FFFFFF"/>
        </w:rPr>
      </w:pPr>
    </w:p>
    <w:p w14:paraId="6A3F09F7" w14:textId="77777777" w:rsidR="0064200D" w:rsidRPr="0000537F" w:rsidRDefault="0064200D" w:rsidP="00884DA3">
      <w:pPr>
        <w:rPr>
          <w:rStyle w:val="SubtleEmphasis"/>
          <w:rFonts w:ascii="Arial" w:hAnsi="Arial" w:cs="Arial"/>
          <w:i w:val="0"/>
          <w:color w:val="auto"/>
        </w:rPr>
      </w:pPr>
    </w:p>
    <w:p w14:paraId="7C9C890F" w14:textId="26D68663" w:rsidR="0064200D" w:rsidRPr="0000537F" w:rsidRDefault="0064200D" w:rsidP="00884DA3">
      <w:pPr>
        <w:rPr>
          <w:rStyle w:val="SubtleEmphasis"/>
          <w:rFonts w:ascii="Arial" w:hAnsi="Arial" w:cs="Arial"/>
          <w:i w:val="0"/>
          <w:iCs w:val="0"/>
          <w:color w:val="auto"/>
          <w:shd w:val="clear" w:color="auto" w:fill="FFFFFF"/>
        </w:rPr>
      </w:pPr>
      <w:r w:rsidRPr="0000537F">
        <w:rPr>
          <w:rStyle w:val="SubtleEmphasis"/>
          <w:rFonts w:ascii="Arial" w:hAnsi="Arial" w:cs="Arial"/>
          <w:i w:val="0"/>
          <w:iCs w:val="0"/>
          <w:color w:val="auto"/>
          <w:shd w:val="clear" w:color="auto" w:fill="FFFFFF"/>
        </w:rPr>
        <w:t xml:space="preserve">Batsleer, J.R (2008) </w:t>
      </w:r>
      <w:r w:rsidRPr="0000537F">
        <w:rPr>
          <w:rStyle w:val="SubtleEmphasis"/>
          <w:rFonts w:ascii="Arial" w:hAnsi="Arial" w:cs="Arial"/>
          <w:iCs w:val="0"/>
          <w:color w:val="auto"/>
          <w:shd w:val="clear" w:color="auto" w:fill="FFFFFF"/>
        </w:rPr>
        <w:t xml:space="preserve">Informal Learning in Youth Work. </w:t>
      </w:r>
      <w:r w:rsidRPr="0000537F">
        <w:rPr>
          <w:rStyle w:val="SubtleEmphasis"/>
          <w:rFonts w:ascii="Arial" w:hAnsi="Arial" w:cs="Arial"/>
          <w:i w:val="0"/>
          <w:iCs w:val="0"/>
          <w:color w:val="auto"/>
          <w:shd w:val="clear" w:color="auto" w:fill="FFFFFF"/>
        </w:rPr>
        <w:t>London: Sage.</w:t>
      </w:r>
    </w:p>
    <w:p w14:paraId="0EEE509F" w14:textId="77777777" w:rsidR="0064200D" w:rsidRPr="0000537F" w:rsidRDefault="0064200D" w:rsidP="00884DA3">
      <w:pPr>
        <w:rPr>
          <w:rStyle w:val="SubtleEmphasis"/>
          <w:rFonts w:ascii="Arial" w:hAnsi="Arial" w:cs="Arial"/>
          <w:i w:val="0"/>
          <w:iCs w:val="0"/>
          <w:color w:val="auto"/>
          <w:shd w:val="clear" w:color="auto" w:fill="FFFFFF"/>
        </w:rPr>
      </w:pPr>
    </w:p>
    <w:p w14:paraId="1C4303D4" w14:textId="00FABD64" w:rsidR="0064200D" w:rsidRPr="0000537F" w:rsidRDefault="0064200D" w:rsidP="00884DA3">
      <w:pPr>
        <w:rPr>
          <w:rStyle w:val="SubtleEmphasis"/>
          <w:rFonts w:ascii="Arial" w:hAnsi="Arial" w:cs="Arial"/>
          <w:i w:val="0"/>
          <w:color w:val="auto"/>
        </w:rPr>
      </w:pPr>
      <w:r w:rsidRPr="0000537F">
        <w:rPr>
          <w:rFonts w:ascii="Arial" w:hAnsi="Arial" w:cs="Arial"/>
        </w:rPr>
        <w:t xml:space="preserve">British Association for Counselling and Psychotherapy (2016) </w:t>
      </w:r>
      <w:r w:rsidRPr="0000537F">
        <w:rPr>
          <w:rFonts w:ascii="Arial" w:hAnsi="Arial" w:cs="Arial"/>
          <w:i/>
        </w:rPr>
        <w:t>Ethical Framework for the Counselling Professions</w:t>
      </w:r>
      <w:r w:rsidRPr="0000537F">
        <w:rPr>
          <w:rFonts w:ascii="Arial" w:hAnsi="Arial" w:cs="Arial"/>
        </w:rPr>
        <w:t xml:space="preserve">. Available at: </w:t>
      </w:r>
      <w:hyperlink r:id="rId7" w:history="1">
        <w:r w:rsidRPr="0000537F">
          <w:rPr>
            <w:rStyle w:val="Hyperlink"/>
            <w:rFonts w:ascii="Arial" w:hAnsi="Arial" w:cs="Arial"/>
            <w:color w:val="auto"/>
          </w:rPr>
          <w:t>https://www.bacp.co.uk/events-and-resources/ethics-and-standards/ethical-framework-for-the-counselling-professions/</w:t>
        </w:r>
      </w:hyperlink>
      <w:r w:rsidRPr="0000537F">
        <w:rPr>
          <w:rStyle w:val="SubtleEmphasis"/>
          <w:rFonts w:ascii="Arial" w:hAnsi="Arial" w:cs="Arial"/>
          <w:i w:val="0"/>
          <w:color w:val="auto"/>
        </w:rPr>
        <w:t>. (Accessed: 5</w:t>
      </w:r>
      <w:r w:rsidRPr="0000537F">
        <w:rPr>
          <w:rStyle w:val="SubtleEmphasis"/>
          <w:rFonts w:ascii="Arial" w:hAnsi="Arial" w:cs="Arial"/>
          <w:i w:val="0"/>
          <w:color w:val="auto"/>
          <w:vertAlign w:val="superscript"/>
        </w:rPr>
        <w:t>th</w:t>
      </w:r>
      <w:r w:rsidRPr="0000537F">
        <w:rPr>
          <w:rStyle w:val="SubtleEmphasis"/>
          <w:rFonts w:ascii="Arial" w:hAnsi="Arial" w:cs="Arial"/>
          <w:i w:val="0"/>
          <w:color w:val="auto"/>
        </w:rPr>
        <w:t xml:space="preserve"> March 2018)</w:t>
      </w:r>
    </w:p>
    <w:p w14:paraId="2E404387" w14:textId="77777777" w:rsidR="00E9427A" w:rsidRPr="0000537F" w:rsidRDefault="00E9427A" w:rsidP="00884DA3">
      <w:pPr>
        <w:rPr>
          <w:rStyle w:val="SubtleEmphasis"/>
          <w:rFonts w:ascii="Arial" w:hAnsi="Arial" w:cs="Arial"/>
          <w:i w:val="0"/>
          <w:color w:val="auto"/>
        </w:rPr>
      </w:pPr>
    </w:p>
    <w:p w14:paraId="51F6ADC3" w14:textId="726B4D3C" w:rsidR="0064200D" w:rsidRPr="0000537F" w:rsidRDefault="0064200D" w:rsidP="00521E39">
      <w:pPr>
        <w:rPr>
          <w:rFonts w:ascii="Arial" w:hAnsi="Arial" w:cs="Arial"/>
        </w:rPr>
      </w:pPr>
      <w:r w:rsidRPr="0000537F">
        <w:rPr>
          <w:rStyle w:val="SubtleEmphasis"/>
          <w:rFonts w:ascii="Arial" w:hAnsi="Arial" w:cs="Arial"/>
          <w:i w:val="0"/>
          <w:color w:val="auto"/>
        </w:rPr>
        <w:t xml:space="preserve">Care Quality Commission (2013) </w:t>
      </w:r>
      <w:r w:rsidRPr="0000537F">
        <w:rPr>
          <w:rFonts w:ascii="Arial" w:hAnsi="Arial" w:cs="Arial"/>
          <w:i/>
        </w:rPr>
        <w:t xml:space="preserve">Supporting information and guidance: Supporting effective clinical supervision. </w:t>
      </w:r>
      <w:r w:rsidRPr="0000537F">
        <w:rPr>
          <w:rFonts w:ascii="Arial" w:hAnsi="Arial" w:cs="Arial"/>
        </w:rPr>
        <w:t xml:space="preserve">Available at: </w:t>
      </w:r>
      <w:hyperlink r:id="rId8" w:history="1">
        <w:r w:rsidRPr="0000537F">
          <w:rPr>
            <w:rStyle w:val="Hyperlink"/>
            <w:rFonts w:ascii="Arial" w:hAnsi="Arial" w:cs="Arial"/>
            <w:color w:val="auto"/>
          </w:rPr>
          <w:t>https://www.cqc.org.uk/sites/default/files/documents/20130625_800734_v1_00_supporting_information-effective_clinical_supervision_for_publication.pdf</w:t>
        </w:r>
      </w:hyperlink>
      <w:r w:rsidRPr="0000537F">
        <w:rPr>
          <w:rFonts w:ascii="Arial" w:hAnsi="Arial" w:cs="Arial"/>
        </w:rPr>
        <w:t>. (Accessed: 5</w:t>
      </w:r>
      <w:r w:rsidRPr="0000537F">
        <w:rPr>
          <w:rFonts w:ascii="Arial" w:hAnsi="Arial" w:cs="Arial"/>
          <w:vertAlign w:val="superscript"/>
        </w:rPr>
        <w:t>th</w:t>
      </w:r>
      <w:r w:rsidRPr="0000537F">
        <w:rPr>
          <w:rFonts w:ascii="Arial" w:hAnsi="Arial" w:cs="Arial"/>
        </w:rPr>
        <w:t xml:space="preserve"> March 2018)</w:t>
      </w:r>
    </w:p>
    <w:p w14:paraId="197EEF2C" w14:textId="77777777" w:rsidR="00E9427A" w:rsidRPr="0000537F" w:rsidRDefault="00E9427A" w:rsidP="00521E39">
      <w:pPr>
        <w:rPr>
          <w:rFonts w:ascii="Arial" w:hAnsi="Arial" w:cs="Arial"/>
        </w:rPr>
      </w:pPr>
    </w:p>
    <w:p w14:paraId="7F74F232" w14:textId="35AA2A4D" w:rsidR="0064200D" w:rsidRPr="0000537F" w:rsidRDefault="0064200D" w:rsidP="007E182E">
      <w:pPr>
        <w:rPr>
          <w:rFonts w:ascii="Arial" w:hAnsi="Arial" w:cs="Arial"/>
        </w:rPr>
      </w:pPr>
      <w:r w:rsidRPr="0000537F">
        <w:rPr>
          <w:rFonts w:ascii="Arial" w:hAnsi="Arial" w:cs="Arial"/>
        </w:rPr>
        <w:t xml:space="preserve">Carmarthenshire County Council (2010) </w:t>
      </w:r>
      <w:r w:rsidRPr="0000537F">
        <w:rPr>
          <w:rFonts w:ascii="Arial" w:hAnsi="Arial" w:cs="Arial"/>
          <w:i/>
        </w:rPr>
        <w:t xml:space="preserve">Corporate Health And Safety Policy. </w:t>
      </w:r>
      <w:r w:rsidRPr="0000537F">
        <w:rPr>
          <w:rFonts w:ascii="Arial" w:hAnsi="Arial" w:cs="Arial"/>
        </w:rPr>
        <w:t xml:space="preserve">Available at: </w:t>
      </w:r>
      <w:hyperlink r:id="rId9" w:history="1">
        <w:r w:rsidRPr="0000537F">
          <w:rPr>
            <w:rStyle w:val="Hyperlink"/>
            <w:rFonts w:ascii="Arial" w:hAnsi="Arial" w:cs="Arial"/>
            <w:color w:val="auto"/>
          </w:rPr>
          <w:t>https://www.qes24.com/ys/carmarthenshire/downloader.aspx?id=d8e488f4-43a1-422f-895b-05e17cf85658&amp;sotid=db656d11-04df-4a97-8786-0d0a4a62a226&amp;soiid=9830bc37-ddeb-4c1c-9680-30f987dd2ab7</w:t>
        </w:r>
      </w:hyperlink>
      <w:r w:rsidRPr="0000537F">
        <w:rPr>
          <w:rFonts w:ascii="Arial" w:hAnsi="Arial" w:cs="Arial"/>
        </w:rPr>
        <w:t>. (Accessed: 8th March 2018)</w:t>
      </w:r>
    </w:p>
    <w:p w14:paraId="5C25921B" w14:textId="77777777" w:rsidR="00E9427A" w:rsidRPr="0000537F" w:rsidRDefault="00E9427A" w:rsidP="007E182E">
      <w:pPr>
        <w:rPr>
          <w:rFonts w:ascii="Arial" w:hAnsi="Arial" w:cs="Arial"/>
        </w:rPr>
      </w:pPr>
    </w:p>
    <w:p w14:paraId="447C58A2" w14:textId="2862F040" w:rsidR="0064200D" w:rsidRPr="0000537F" w:rsidRDefault="0064200D" w:rsidP="007E182E">
      <w:pPr>
        <w:rPr>
          <w:rFonts w:ascii="Arial" w:hAnsi="Arial" w:cs="Arial"/>
        </w:rPr>
      </w:pPr>
      <w:r w:rsidRPr="0000537F">
        <w:rPr>
          <w:rFonts w:ascii="Arial" w:hAnsi="Arial" w:cs="Arial"/>
        </w:rPr>
        <w:t xml:space="preserve">Carmarthenshire County Council (2017) </w:t>
      </w:r>
      <w:r w:rsidRPr="0000537F">
        <w:rPr>
          <w:rFonts w:ascii="Arial" w:hAnsi="Arial" w:cs="Arial"/>
          <w:i/>
        </w:rPr>
        <w:t xml:space="preserve">Youth Support Service Business Plan 2017- 2020. </w:t>
      </w:r>
      <w:r w:rsidRPr="0000537F">
        <w:rPr>
          <w:rFonts w:ascii="Arial" w:hAnsi="Arial" w:cs="Arial"/>
        </w:rPr>
        <w:t xml:space="preserve">Available at: </w:t>
      </w:r>
      <w:hyperlink r:id="rId10" w:history="1">
        <w:r w:rsidRPr="0000537F">
          <w:rPr>
            <w:rStyle w:val="Hyperlink"/>
            <w:rFonts w:ascii="Arial" w:hAnsi="Arial" w:cs="Arial"/>
            <w:color w:val="auto"/>
          </w:rPr>
          <w:t>http://democracy.carmarthenshire.gov.wales/documents/s15925/Report.pdf</w:t>
        </w:r>
      </w:hyperlink>
      <w:r w:rsidRPr="0000537F">
        <w:rPr>
          <w:rFonts w:ascii="Arial" w:hAnsi="Arial" w:cs="Arial"/>
        </w:rPr>
        <w:t>. (Accessed: 8th March 2018)</w:t>
      </w:r>
    </w:p>
    <w:p w14:paraId="76A783F0" w14:textId="77777777" w:rsidR="00E9427A" w:rsidRPr="0000537F" w:rsidRDefault="00E9427A" w:rsidP="007E182E">
      <w:pPr>
        <w:rPr>
          <w:rFonts w:ascii="Arial" w:hAnsi="Arial" w:cs="Arial"/>
        </w:rPr>
      </w:pPr>
    </w:p>
    <w:p w14:paraId="71610B0D" w14:textId="137D9357" w:rsidR="0064200D" w:rsidRPr="0000537F" w:rsidRDefault="0064200D" w:rsidP="007E182E">
      <w:pPr>
        <w:rPr>
          <w:rFonts w:ascii="Arial" w:hAnsi="Arial" w:cs="Arial"/>
        </w:rPr>
      </w:pPr>
      <w:r w:rsidRPr="0000537F">
        <w:rPr>
          <w:rFonts w:ascii="Arial" w:hAnsi="Arial" w:cs="Arial"/>
        </w:rPr>
        <w:t xml:space="preserve">Carmarthenshire Youth Service Code of Conduct (No date) </w:t>
      </w:r>
      <w:r w:rsidRPr="0000537F">
        <w:rPr>
          <w:rFonts w:ascii="Arial" w:hAnsi="Arial" w:cs="Arial"/>
          <w:i/>
        </w:rPr>
        <w:t>Carmarthenshire Youth Service Code of Conduct</w:t>
      </w:r>
      <w:r w:rsidRPr="0000537F">
        <w:rPr>
          <w:rFonts w:ascii="Arial" w:hAnsi="Arial" w:cs="Arial"/>
        </w:rPr>
        <w:t xml:space="preserve">. Available at: </w:t>
      </w:r>
      <w:hyperlink r:id="rId11" w:history="1">
        <w:r w:rsidRPr="0000537F">
          <w:rPr>
            <w:rStyle w:val="Hyperlink"/>
            <w:rFonts w:ascii="Arial" w:hAnsi="Arial" w:cs="Arial"/>
            <w:color w:val="auto"/>
          </w:rPr>
          <w:t>https://www.qes24.com/ys/carmarthenshire/SOSummaryView.aspx?page=2&amp;pagingobject=28af1442-8e8a-41bf-ae36-ac53c684ceeb&amp;prcstep=0&amp;tranId=&amp;processId=&amp;sotid=6ef5c060-ae5b-42cd-b00e-d9f6d092ec81&amp;soiid=e2b8a2e6-c645-4ac9-9388-b886892043d5</w:t>
        </w:r>
      </w:hyperlink>
      <w:r w:rsidRPr="0000537F">
        <w:rPr>
          <w:rFonts w:ascii="Arial" w:hAnsi="Arial" w:cs="Arial"/>
        </w:rPr>
        <w:t xml:space="preserve"> (Accessed: 8th March 2018)</w:t>
      </w:r>
    </w:p>
    <w:p w14:paraId="538A1B8A" w14:textId="77777777" w:rsidR="00E9427A" w:rsidRPr="0000537F" w:rsidRDefault="00E9427A" w:rsidP="007E182E">
      <w:pPr>
        <w:rPr>
          <w:rFonts w:ascii="Arial" w:hAnsi="Arial" w:cs="Arial"/>
        </w:rPr>
      </w:pPr>
    </w:p>
    <w:p w14:paraId="32F1E783" w14:textId="4E256D17" w:rsidR="0064200D" w:rsidRPr="0000537F" w:rsidRDefault="0064200D" w:rsidP="000A7E35">
      <w:pPr>
        <w:rPr>
          <w:rStyle w:val="SubtleEmphasis"/>
          <w:rFonts w:ascii="Arial" w:hAnsi="Arial" w:cs="Arial"/>
          <w:i w:val="0"/>
          <w:color w:val="auto"/>
        </w:rPr>
      </w:pPr>
      <w:r w:rsidRPr="0000537F">
        <w:rPr>
          <w:rStyle w:val="SubtleEmphasis"/>
          <w:rFonts w:ascii="Arial" w:hAnsi="Arial" w:cs="Arial"/>
          <w:i w:val="0"/>
          <w:color w:val="auto"/>
        </w:rPr>
        <w:t xml:space="preserve">Conradie, L. (2013) ‘Supervision as a Youth Work Tool’ In Curran, S, Harrison, R and Mackinnon, D. (editors). </w:t>
      </w:r>
      <w:r w:rsidRPr="0000537F">
        <w:rPr>
          <w:rStyle w:val="SubtleEmphasis"/>
          <w:rFonts w:ascii="Arial" w:hAnsi="Arial" w:cs="Arial"/>
          <w:color w:val="auto"/>
        </w:rPr>
        <w:t>Working with Young People. 2</w:t>
      </w:r>
      <w:r w:rsidRPr="0000537F">
        <w:rPr>
          <w:rStyle w:val="SubtleEmphasis"/>
          <w:rFonts w:ascii="Arial" w:hAnsi="Arial" w:cs="Arial"/>
          <w:color w:val="auto"/>
          <w:vertAlign w:val="superscript"/>
        </w:rPr>
        <w:t>nd</w:t>
      </w:r>
      <w:r w:rsidRPr="0000537F">
        <w:rPr>
          <w:rStyle w:val="SubtleEmphasis"/>
          <w:rFonts w:ascii="Arial" w:hAnsi="Arial" w:cs="Arial"/>
          <w:color w:val="auto"/>
        </w:rPr>
        <w:t xml:space="preserve"> edn. </w:t>
      </w:r>
      <w:r w:rsidRPr="0000537F">
        <w:rPr>
          <w:rStyle w:val="SubtleEmphasis"/>
          <w:rFonts w:ascii="Arial" w:hAnsi="Arial" w:cs="Arial"/>
          <w:i w:val="0"/>
          <w:color w:val="auto"/>
        </w:rPr>
        <w:t>London: Sage. Pp. 206-216.</w:t>
      </w:r>
    </w:p>
    <w:p w14:paraId="0CD6E832" w14:textId="77777777" w:rsidR="00E9427A" w:rsidRPr="0000537F" w:rsidRDefault="00E9427A" w:rsidP="000A7E35">
      <w:pPr>
        <w:rPr>
          <w:rStyle w:val="SubtleEmphasis"/>
          <w:rFonts w:ascii="Arial" w:hAnsi="Arial" w:cs="Arial"/>
          <w:i w:val="0"/>
          <w:color w:val="auto"/>
        </w:rPr>
      </w:pPr>
    </w:p>
    <w:p w14:paraId="054B54C0" w14:textId="2B967BAA" w:rsidR="0064200D" w:rsidRPr="0000537F" w:rsidRDefault="0064200D" w:rsidP="00521E39">
      <w:pPr>
        <w:rPr>
          <w:rFonts w:ascii="Arial" w:hAnsi="Arial" w:cs="Arial"/>
        </w:rPr>
      </w:pPr>
      <w:r w:rsidRPr="0000537F">
        <w:rPr>
          <w:rFonts w:ascii="Arial" w:hAnsi="Arial" w:cs="Arial"/>
        </w:rPr>
        <w:t xml:space="preserve">Curriculum Development Unit (2014) </w:t>
      </w:r>
      <w:r w:rsidRPr="0000537F">
        <w:rPr>
          <w:rFonts w:ascii="Arial" w:hAnsi="Arial" w:cs="Arial"/>
          <w:i/>
        </w:rPr>
        <w:t xml:space="preserve">Implementing effective support and supervision in the youth work setting. </w:t>
      </w:r>
      <w:r w:rsidRPr="0000537F">
        <w:rPr>
          <w:rFonts w:ascii="Arial" w:hAnsi="Arial" w:cs="Arial"/>
        </w:rPr>
        <w:t xml:space="preserve">Available at: </w:t>
      </w:r>
      <w:hyperlink r:id="rId12" w:history="1">
        <w:r w:rsidRPr="0000537F">
          <w:rPr>
            <w:rStyle w:val="Hyperlink"/>
            <w:rFonts w:ascii="Arial" w:hAnsi="Arial" w:cs="Arial"/>
            <w:color w:val="auto"/>
          </w:rPr>
          <w:t>https://moodle.uwtsd.ac.uk/pluginfile.php/138534/mod_resource/content/1/Support%20%20Supervision.pdf</w:t>
        </w:r>
      </w:hyperlink>
      <w:r w:rsidRPr="0000537F">
        <w:rPr>
          <w:rFonts w:ascii="Arial" w:hAnsi="Arial" w:cs="Arial"/>
        </w:rPr>
        <w:t>. (Accessed: 3</w:t>
      </w:r>
      <w:r w:rsidRPr="0000537F">
        <w:rPr>
          <w:rFonts w:ascii="Arial" w:hAnsi="Arial" w:cs="Arial"/>
          <w:vertAlign w:val="superscript"/>
        </w:rPr>
        <w:t>rd</w:t>
      </w:r>
      <w:r w:rsidRPr="0000537F">
        <w:rPr>
          <w:rFonts w:ascii="Arial" w:hAnsi="Arial" w:cs="Arial"/>
        </w:rPr>
        <w:t xml:space="preserve"> of March 2018)</w:t>
      </w:r>
    </w:p>
    <w:p w14:paraId="4712F6C2" w14:textId="77777777" w:rsidR="00E9427A" w:rsidRPr="0000537F" w:rsidRDefault="00E9427A" w:rsidP="00521E39">
      <w:pPr>
        <w:rPr>
          <w:rFonts w:ascii="Arial" w:hAnsi="Arial" w:cs="Arial"/>
        </w:rPr>
      </w:pPr>
    </w:p>
    <w:p w14:paraId="35FEFA28" w14:textId="3D914DB0" w:rsidR="0064200D" w:rsidRPr="0000537F" w:rsidRDefault="0064200D" w:rsidP="00884DA3">
      <w:pPr>
        <w:rPr>
          <w:rFonts w:ascii="Arial" w:hAnsi="Arial" w:cs="Arial"/>
        </w:rPr>
      </w:pPr>
      <w:r w:rsidRPr="0000537F">
        <w:rPr>
          <w:rFonts w:ascii="Arial" w:hAnsi="Arial" w:cs="Arial"/>
        </w:rPr>
        <w:t xml:space="preserve">Educating Training Standards Wales and YMCA Wales Community College (2012) </w:t>
      </w:r>
      <w:r w:rsidRPr="0000537F">
        <w:rPr>
          <w:rFonts w:ascii="Arial" w:hAnsi="Arial" w:cs="Arial"/>
          <w:i/>
        </w:rPr>
        <w:t xml:space="preserve">Code of Occupational Ethics for the Youth Service in Wales. </w:t>
      </w:r>
      <w:r w:rsidRPr="0000537F">
        <w:rPr>
          <w:rFonts w:ascii="Arial" w:hAnsi="Arial" w:cs="Arial"/>
        </w:rPr>
        <w:t xml:space="preserve">Available at: </w:t>
      </w:r>
      <w:hyperlink r:id="rId13" w:history="1">
        <w:r w:rsidRPr="0000537F">
          <w:rPr>
            <w:rStyle w:val="Hyperlink"/>
            <w:rFonts w:ascii="Arial" w:hAnsi="Arial" w:cs="Arial"/>
            <w:color w:val="auto"/>
          </w:rPr>
          <w:t>http://www.youthworkwales.org.uk/wp-content/uploads/2017/11/code_of_occupational_ethics_feb_2012_eng.pdf</w:t>
        </w:r>
      </w:hyperlink>
      <w:r w:rsidRPr="0000537F">
        <w:rPr>
          <w:rFonts w:ascii="Arial" w:hAnsi="Arial" w:cs="Arial"/>
        </w:rPr>
        <w:t>. (Accessed: 5</w:t>
      </w:r>
      <w:r w:rsidRPr="0000537F">
        <w:rPr>
          <w:rFonts w:ascii="Arial" w:hAnsi="Arial" w:cs="Arial"/>
          <w:vertAlign w:val="superscript"/>
        </w:rPr>
        <w:t>th</w:t>
      </w:r>
      <w:r w:rsidRPr="0000537F">
        <w:rPr>
          <w:rFonts w:ascii="Arial" w:hAnsi="Arial" w:cs="Arial"/>
        </w:rPr>
        <w:t xml:space="preserve"> March 2018)</w:t>
      </w:r>
    </w:p>
    <w:p w14:paraId="0A5E3148" w14:textId="77777777" w:rsidR="00E9427A" w:rsidRPr="0000537F" w:rsidRDefault="00E9427A" w:rsidP="00884DA3">
      <w:pPr>
        <w:rPr>
          <w:rFonts w:ascii="Arial" w:hAnsi="Arial" w:cs="Arial"/>
        </w:rPr>
      </w:pPr>
    </w:p>
    <w:p w14:paraId="11CF910C" w14:textId="5A95508D" w:rsidR="0064200D" w:rsidRPr="0000537F" w:rsidRDefault="0064200D" w:rsidP="000A7E35">
      <w:pPr>
        <w:rPr>
          <w:rStyle w:val="SubtleEmphasis"/>
          <w:rFonts w:ascii="Arial" w:hAnsi="Arial" w:cs="Arial"/>
          <w:i w:val="0"/>
          <w:color w:val="auto"/>
        </w:rPr>
      </w:pPr>
      <w:r w:rsidRPr="0000537F">
        <w:rPr>
          <w:rStyle w:val="SubtleEmphasis"/>
          <w:rFonts w:ascii="Arial" w:hAnsi="Arial" w:cs="Arial"/>
          <w:i w:val="0"/>
          <w:color w:val="auto"/>
        </w:rPr>
        <w:t xml:space="preserve">Hawkins, P and Shohet, R. (2000) </w:t>
      </w:r>
      <w:r w:rsidRPr="0000537F">
        <w:rPr>
          <w:rStyle w:val="SubtleEmphasis"/>
          <w:rFonts w:ascii="Arial" w:hAnsi="Arial" w:cs="Arial"/>
          <w:color w:val="auto"/>
        </w:rPr>
        <w:t xml:space="preserve">Supervision in the helping professions. </w:t>
      </w:r>
      <w:r w:rsidRPr="0000537F">
        <w:rPr>
          <w:rStyle w:val="SubtleEmphasis"/>
          <w:rFonts w:ascii="Arial" w:hAnsi="Arial" w:cs="Arial"/>
          <w:i w:val="0"/>
          <w:color w:val="auto"/>
        </w:rPr>
        <w:t>2</w:t>
      </w:r>
      <w:r w:rsidRPr="0000537F">
        <w:rPr>
          <w:rStyle w:val="SubtleEmphasis"/>
          <w:rFonts w:ascii="Arial" w:hAnsi="Arial" w:cs="Arial"/>
          <w:i w:val="0"/>
          <w:color w:val="auto"/>
          <w:vertAlign w:val="superscript"/>
        </w:rPr>
        <w:t>nd</w:t>
      </w:r>
      <w:r w:rsidRPr="0000537F">
        <w:rPr>
          <w:rStyle w:val="SubtleEmphasis"/>
          <w:rFonts w:ascii="Arial" w:hAnsi="Arial" w:cs="Arial"/>
          <w:i w:val="0"/>
          <w:color w:val="auto"/>
        </w:rPr>
        <w:t xml:space="preserve"> edn. Maidenhead: Open University Press.</w:t>
      </w:r>
    </w:p>
    <w:p w14:paraId="2D40104F" w14:textId="77777777" w:rsidR="00E9427A" w:rsidRPr="0000537F" w:rsidRDefault="00E9427A" w:rsidP="000A7E35">
      <w:pPr>
        <w:rPr>
          <w:rStyle w:val="SubtleEmphasis"/>
          <w:rFonts w:ascii="Arial" w:hAnsi="Arial" w:cs="Arial"/>
          <w:i w:val="0"/>
          <w:color w:val="auto"/>
        </w:rPr>
      </w:pPr>
    </w:p>
    <w:p w14:paraId="62FC3BE5" w14:textId="0DBE6D6F" w:rsidR="0064200D" w:rsidRPr="0000537F" w:rsidRDefault="0064200D" w:rsidP="001A4618">
      <w:pPr>
        <w:rPr>
          <w:rStyle w:val="nlmpublisher-name"/>
          <w:rFonts w:ascii="Arial" w:hAnsi="Arial" w:cs="Arial"/>
          <w:shd w:val="clear" w:color="auto" w:fill="FFFFFF"/>
        </w:rPr>
      </w:pPr>
      <w:r w:rsidRPr="0000537F">
        <w:rPr>
          <w:rStyle w:val="hlfld-contribauthor"/>
          <w:rFonts w:ascii="Arial" w:hAnsi="Arial" w:cs="Arial"/>
          <w:shd w:val="clear" w:color="auto" w:fill="FFFFFF"/>
        </w:rPr>
        <w:lastRenderedPageBreak/>
        <w:t>Hennessey, </w:t>
      </w:r>
      <w:r w:rsidRPr="0000537F">
        <w:rPr>
          <w:rStyle w:val="nlmgiven-names"/>
          <w:rFonts w:ascii="Arial" w:hAnsi="Arial" w:cs="Arial"/>
          <w:shd w:val="clear" w:color="auto" w:fill="FFFFFF"/>
        </w:rPr>
        <w:t>R.</w:t>
      </w:r>
      <w:r w:rsidRPr="0000537F">
        <w:rPr>
          <w:rStyle w:val="ref-overlay"/>
          <w:rFonts w:ascii="Arial" w:hAnsi="Arial" w:cs="Arial"/>
          <w:shd w:val="clear" w:color="auto" w:fill="FFFFFF"/>
        </w:rPr>
        <w:t> (</w:t>
      </w:r>
      <w:r w:rsidRPr="0000537F">
        <w:rPr>
          <w:rStyle w:val="nlmyear"/>
          <w:rFonts w:ascii="Arial" w:hAnsi="Arial" w:cs="Arial"/>
          <w:shd w:val="clear" w:color="auto" w:fill="FFFFFF"/>
        </w:rPr>
        <w:t>2011)</w:t>
      </w:r>
      <w:r w:rsidRPr="0000537F">
        <w:rPr>
          <w:rStyle w:val="ref-overlay"/>
          <w:rFonts w:ascii="Arial" w:hAnsi="Arial" w:cs="Arial"/>
          <w:shd w:val="clear" w:color="auto" w:fill="FFFFFF"/>
        </w:rPr>
        <w:t>. </w:t>
      </w:r>
      <w:r w:rsidRPr="0000537F">
        <w:rPr>
          <w:rStyle w:val="ref-overlay"/>
          <w:rFonts w:ascii="Arial" w:hAnsi="Arial" w:cs="Arial"/>
          <w:i/>
          <w:iCs/>
          <w:shd w:val="clear" w:color="auto" w:fill="FFFFFF"/>
        </w:rPr>
        <w:t>Relationship Skills in Social Work</w:t>
      </w:r>
      <w:r w:rsidRPr="0000537F">
        <w:rPr>
          <w:rStyle w:val="ref-overlay"/>
          <w:rFonts w:ascii="Arial" w:hAnsi="Arial" w:cs="Arial"/>
          <w:shd w:val="clear" w:color="auto" w:fill="FFFFFF"/>
        </w:rPr>
        <w:t xml:space="preserve">. </w:t>
      </w:r>
      <w:r w:rsidRPr="0000537F">
        <w:rPr>
          <w:rStyle w:val="nlmpublisher-loc"/>
          <w:rFonts w:ascii="Arial" w:hAnsi="Arial" w:cs="Arial"/>
          <w:shd w:val="clear" w:color="auto" w:fill="FFFFFF"/>
        </w:rPr>
        <w:t>London</w:t>
      </w:r>
      <w:r w:rsidRPr="0000537F">
        <w:rPr>
          <w:rStyle w:val="ref-overlay"/>
          <w:rFonts w:ascii="Arial" w:hAnsi="Arial" w:cs="Arial"/>
          <w:shd w:val="clear" w:color="auto" w:fill="FFFFFF"/>
        </w:rPr>
        <w:t>: </w:t>
      </w:r>
      <w:r w:rsidRPr="0000537F">
        <w:rPr>
          <w:rStyle w:val="nlmpublisher-name"/>
          <w:rFonts w:ascii="Arial" w:hAnsi="Arial" w:cs="Arial"/>
          <w:shd w:val="clear" w:color="auto" w:fill="FFFFFF"/>
        </w:rPr>
        <w:t>Sage.</w:t>
      </w:r>
    </w:p>
    <w:p w14:paraId="5D7900C8" w14:textId="77777777" w:rsidR="00E9427A" w:rsidRPr="0000537F" w:rsidRDefault="00E9427A" w:rsidP="001A4618">
      <w:pPr>
        <w:rPr>
          <w:rStyle w:val="nlmpublisher-name"/>
          <w:rFonts w:ascii="Arial" w:hAnsi="Arial" w:cs="Arial"/>
          <w:shd w:val="clear" w:color="auto" w:fill="FFFFFF"/>
        </w:rPr>
      </w:pPr>
    </w:p>
    <w:p w14:paraId="0192A56C" w14:textId="061FE11C" w:rsidR="0064200D" w:rsidRPr="0000537F" w:rsidRDefault="0064200D" w:rsidP="007E182E">
      <w:pPr>
        <w:rPr>
          <w:rFonts w:ascii="Arial" w:hAnsi="Arial" w:cs="Arial"/>
        </w:rPr>
      </w:pPr>
      <w:r w:rsidRPr="0000537F">
        <w:rPr>
          <w:rFonts w:ascii="Arial" w:hAnsi="Arial" w:cs="Arial"/>
          <w:shd w:val="clear" w:color="auto" w:fill="FFFFFF"/>
        </w:rPr>
        <w:t xml:space="preserve">Herman, M (2012) </w:t>
      </w:r>
      <w:r w:rsidRPr="0000537F">
        <w:rPr>
          <w:rFonts w:ascii="Arial" w:hAnsi="Arial" w:cs="Arial"/>
          <w:i/>
        </w:rPr>
        <w:t xml:space="preserve">Reflective Practice Meets Youth Work Supervision. </w:t>
      </w:r>
      <w:r w:rsidRPr="0000537F">
        <w:rPr>
          <w:rFonts w:ascii="Arial" w:hAnsi="Arial" w:cs="Arial"/>
        </w:rPr>
        <w:t xml:space="preserve">Available at: </w:t>
      </w:r>
      <w:hyperlink r:id="rId14" w:history="1">
        <w:r w:rsidRPr="0000537F">
          <w:rPr>
            <w:rStyle w:val="Hyperlink"/>
            <w:rFonts w:ascii="Arial" w:hAnsi="Arial" w:cs="Arial"/>
            <w:color w:val="auto"/>
          </w:rPr>
          <w:t>http://www.youthandpolicy.org/wp-content/uploads/2017/06/herman_reflective_practice_meets_youth_work_supervision.pdf</w:t>
        </w:r>
      </w:hyperlink>
      <w:r w:rsidRPr="0000537F">
        <w:rPr>
          <w:rFonts w:ascii="Arial" w:hAnsi="Arial" w:cs="Arial"/>
        </w:rPr>
        <w:t xml:space="preserve"> (Accessed: 7</w:t>
      </w:r>
      <w:r w:rsidRPr="0000537F">
        <w:rPr>
          <w:rFonts w:ascii="Arial" w:hAnsi="Arial" w:cs="Arial"/>
          <w:vertAlign w:val="superscript"/>
        </w:rPr>
        <w:t>th</w:t>
      </w:r>
      <w:r w:rsidRPr="0000537F">
        <w:rPr>
          <w:rFonts w:ascii="Arial" w:hAnsi="Arial" w:cs="Arial"/>
        </w:rPr>
        <w:t xml:space="preserve"> March 2018)</w:t>
      </w:r>
    </w:p>
    <w:p w14:paraId="100BAA98" w14:textId="77777777" w:rsidR="00E9427A" w:rsidRPr="0000537F" w:rsidRDefault="00E9427A" w:rsidP="007E182E">
      <w:pPr>
        <w:rPr>
          <w:rFonts w:ascii="Arial" w:hAnsi="Arial" w:cs="Arial"/>
        </w:rPr>
      </w:pPr>
    </w:p>
    <w:p w14:paraId="71E0E2EB" w14:textId="2A9C3E45" w:rsidR="0064200D" w:rsidRPr="0000537F" w:rsidRDefault="0064200D" w:rsidP="001A4618">
      <w:pPr>
        <w:rPr>
          <w:rFonts w:ascii="Arial" w:hAnsi="Arial" w:cs="Arial"/>
          <w:bCs/>
          <w:kern w:val="36"/>
          <w:lang w:eastAsia="en-GB"/>
        </w:rPr>
      </w:pPr>
      <w:r w:rsidRPr="0000537F">
        <w:rPr>
          <w:rFonts w:ascii="Arial" w:hAnsi="Arial" w:cs="Arial"/>
        </w:rPr>
        <w:t xml:space="preserve">Ingram, R. (2012) </w:t>
      </w:r>
      <w:r w:rsidRPr="0000537F">
        <w:rPr>
          <w:rFonts w:ascii="Arial" w:hAnsi="Arial" w:cs="Arial"/>
          <w:bCs/>
          <w:i/>
          <w:kern w:val="36"/>
          <w:lang w:eastAsia="en-GB"/>
        </w:rPr>
        <w:t xml:space="preserve">Emotions, social work practice and supervision: an uneasy alliance? </w:t>
      </w:r>
      <w:r w:rsidRPr="0000537F">
        <w:rPr>
          <w:rFonts w:ascii="Arial" w:hAnsi="Arial" w:cs="Arial"/>
          <w:bCs/>
          <w:kern w:val="36"/>
          <w:lang w:eastAsia="en-GB"/>
        </w:rPr>
        <w:t xml:space="preserve">Available at: </w:t>
      </w:r>
      <w:hyperlink r:id="rId15" w:history="1">
        <w:r w:rsidRPr="0000537F">
          <w:rPr>
            <w:rStyle w:val="Hyperlink"/>
            <w:rFonts w:ascii="Arial" w:hAnsi="Arial" w:cs="Arial"/>
            <w:bCs/>
            <w:color w:val="auto"/>
            <w:kern w:val="36"/>
            <w:lang w:eastAsia="en-GB"/>
          </w:rPr>
          <w:t>https://www.tandfonline.com/doi/full/10.1080/02650533.2012.745842</w:t>
        </w:r>
      </w:hyperlink>
      <w:r w:rsidRPr="0000537F">
        <w:rPr>
          <w:rFonts w:ascii="Arial" w:hAnsi="Arial" w:cs="Arial"/>
          <w:bCs/>
          <w:kern w:val="36"/>
          <w:lang w:eastAsia="en-GB"/>
        </w:rPr>
        <w:t>. (Accessed: 7</w:t>
      </w:r>
      <w:r w:rsidRPr="0000537F">
        <w:rPr>
          <w:rFonts w:ascii="Arial" w:hAnsi="Arial" w:cs="Arial"/>
          <w:bCs/>
          <w:kern w:val="36"/>
          <w:vertAlign w:val="superscript"/>
          <w:lang w:eastAsia="en-GB"/>
        </w:rPr>
        <w:t>th</w:t>
      </w:r>
      <w:r w:rsidRPr="0000537F">
        <w:rPr>
          <w:rFonts w:ascii="Arial" w:hAnsi="Arial" w:cs="Arial"/>
          <w:bCs/>
          <w:kern w:val="36"/>
          <w:lang w:eastAsia="en-GB"/>
        </w:rPr>
        <w:t xml:space="preserve"> March 2018)</w:t>
      </w:r>
    </w:p>
    <w:p w14:paraId="470DA79F" w14:textId="77777777" w:rsidR="00E9427A" w:rsidRPr="0000537F" w:rsidRDefault="00E9427A" w:rsidP="001A4618">
      <w:pPr>
        <w:rPr>
          <w:rFonts w:ascii="Arial" w:hAnsi="Arial" w:cs="Arial"/>
          <w:bCs/>
          <w:kern w:val="36"/>
          <w:lang w:eastAsia="en-GB"/>
        </w:rPr>
      </w:pPr>
    </w:p>
    <w:p w14:paraId="5B6E4489" w14:textId="71E44E55" w:rsidR="0064200D" w:rsidRPr="0000537F" w:rsidRDefault="0064200D" w:rsidP="00884DA3">
      <w:pPr>
        <w:rPr>
          <w:rStyle w:val="eop"/>
          <w:rFonts w:ascii="Arial" w:hAnsi="Arial" w:cs="Arial"/>
          <w:shd w:val="clear" w:color="auto" w:fill="FFFFFF"/>
        </w:rPr>
      </w:pPr>
      <w:r w:rsidRPr="0000537F">
        <w:rPr>
          <w:rStyle w:val="normaltextrun"/>
          <w:rFonts w:ascii="Arial" w:hAnsi="Arial" w:cs="Arial"/>
          <w:shd w:val="clear" w:color="auto" w:fill="FFFFFF"/>
        </w:rPr>
        <w:t>Learning and Skills Improvement Service (2012). </w:t>
      </w:r>
      <w:r w:rsidRPr="0000537F">
        <w:rPr>
          <w:rStyle w:val="normaltextrun"/>
          <w:rFonts w:ascii="Arial" w:hAnsi="Arial" w:cs="Arial"/>
          <w:i/>
          <w:iCs/>
          <w:shd w:val="clear" w:color="auto" w:fill="FFFFFF"/>
        </w:rPr>
        <w:t>National Occupational Standards for Youth Work. </w:t>
      </w:r>
      <w:r w:rsidRPr="0000537F">
        <w:rPr>
          <w:rStyle w:val="normaltextrun"/>
          <w:rFonts w:ascii="Arial" w:hAnsi="Arial" w:cs="Arial"/>
          <w:shd w:val="clear" w:color="auto" w:fill="FFFFFF"/>
        </w:rPr>
        <w:t>Coventry: LSIS.</w:t>
      </w:r>
      <w:r w:rsidRPr="0000537F">
        <w:rPr>
          <w:rStyle w:val="eop"/>
          <w:rFonts w:ascii="Arial" w:hAnsi="Arial" w:cs="Arial"/>
          <w:shd w:val="clear" w:color="auto" w:fill="FFFFFF"/>
        </w:rPr>
        <w:t> </w:t>
      </w:r>
    </w:p>
    <w:p w14:paraId="5E9E0F55" w14:textId="77777777" w:rsidR="00E9427A" w:rsidRPr="0000537F" w:rsidRDefault="00E9427A" w:rsidP="00884DA3">
      <w:pPr>
        <w:rPr>
          <w:rStyle w:val="eop"/>
          <w:rFonts w:ascii="Arial" w:hAnsi="Arial" w:cs="Arial"/>
          <w:shd w:val="clear" w:color="auto" w:fill="FFFFFF"/>
        </w:rPr>
      </w:pPr>
    </w:p>
    <w:p w14:paraId="30482831" w14:textId="70BF24D7" w:rsidR="0064200D" w:rsidRPr="0000537F" w:rsidRDefault="0064200D" w:rsidP="00CF41F6">
      <w:pPr>
        <w:rPr>
          <w:rFonts w:ascii="Arial" w:hAnsi="Arial" w:cs="Arial"/>
        </w:rPr>
      </w:pPr>
      <w:r w:rsidRPr="0000537F">
        <w:rPr>
          <w:rFonts w:ascii="Arial" w:hAnsi="Arial" w:cs="Arial"/>
        </w:rPr>
        <w:t xml:space="preserve">Portsmouth Hospitals NHS Trust (2013) </w:t>
      </w:r>
      <w:r w:rsidRPr="0000537F">
        <w:rPr>
          <w:rFonts w:ascii="Arial" w:hAnsi="Arial" w:cs="Arial"/>
          <w:i/>
        </w:rPr>
        <w:t>Everyone’s Responsibility, Safeguarding and Promoting Welfare of Children: Supervision Policy.</w:t>
      </w:r>
      <w:r w:rsidRPr="0000537F">
        <w:rPr>
          <w:rFonts w:ascii="Arial" w:hAnsi="Arial" w:cs="Arial"/>
        </w:rPr>
        <w:t xml:space="preserve"> Available at: </w:t>
      </w:r>
      <w:hyperlink r:id="rId16" w:history="1">
        <w:r w:rsidRPr="0000537F">
          <w:rPr>
            <w:rStyle w:val="Hyperlink"/>
            <w:rFonts w:ascii="Arial" w:hAnsi="Arial" w:cs="Arial"/>
            <w:color w:val="auto"/>
          </w:rPr>
          <w:t>http://www.porthosp.nhs.uk/Downloads/Policies-And-Guidelines/Clinical-Policies/Safeguarding_Children_and_Young_People_Supervision_Policy.doc</w:t>
        </w:r>
      </w:hyperlink>
      <w:r w:rsidRPr="0000537F">
        <w:rPr>
          <w:rFonts w:ascii="Arial" w:hAnsi="Arial" w:cs="Arial"/>
        </w:rPr>
        <w:t xml:space="preserve"> (Accessed: 5</w:t>
      </w:r>
      <w:r w:rsidRPr="0000537F">
        <w:rPr>
          <w:rFonts w:ascii="Arial" w:hAnsi="Arial" w:cs="Arial"/>
          <w:vertAlign w:val="superscript"/>
        </w:rPr>
        <w:t>th</w:t>
      </w:r>
      <w:r w:rsidRPr="0000537F">
        <w:rPr>
          <w:rFonts w:ascii="Arial" w:hAnsi="Arial" w:cs="Arial"/>
        </w:rPr>
        <w:t xml:space="preserve"> March 2018)</w:t>
      </w:r>
    </w:p>
    <w:p w14:paraId="6FF53AB2" w14:textId="77777777" w:rsidR="00E9427A" w:rsidRPr="0000537F" w:rsidRDefault="00E9427A" w:rsidP="00CF41F6">
      <w:pPr>
        <w:rPr>
          <w:rFonts w:ascii="Arial" w:hAnsi="Arial" w:cs="Arial"/>
        </w:rPr>
      </w:pPr>
    </w:p>
    <w:p w14:paraId="5B3AB345" w14:textId="2DD9C2C4" w:rsidR="0064200D" w:rsidRPr="0000537F" w:rsidRDefault="0064200D" w:rsidP="000A7E35">
      <w:pPr>
        <w:rPr>
          <w:rStyle w:val="SubtleEmphasis"/>
          <w:rFonts w:ascii="Arial" w:hAnsi="Arial" w:cs="Arial"/>
          <w:i w:val="0"/>
          <w:color w:val="auto"/>
        </w:rPr>
      </w:pPr>
      <w:r w:rsidRPr="0000537F">
        <w:rPr>
          <w:rStyle w:val="SubtleEmphasis"/>
          <w:rFonts w:ascii="Arial" w:hAnsi="Arial" w:cs="Arial"/>
          <w:i w:val="0"/>
          <w:color w:val="auto"/>
        </w:rPr>
        <w:t xml:space="preserve">Pugh, C. (2010) ‘Sustaining ourselves and enthusiasm’ In Jeffs, T and Smith, M.K (editors). </w:t>
      </w:r>
      <w:r w:rsidRPr="0000537F">
        <w:rPr>
          <w:rStyle w:val="SubtleEmphasis"/>
          <w:rFonts w:ascii="Arial" w:hAnsi="Arial" w:cs="Arial"/>
          <w:color w:val="auto"/>
        </w:rPr>
        <w:t xml:space="preserve">Youth Work Practice. </w:t>
      </w:r>
      <w:r w:rsidRPr="0000537F">
        <w:rPr>
          <w:rStyle w:val="SubtleEmphasis"/>
          <w:rFonts w:ascii="Arial" w:hAnsi="Arial" w:cs="Arial"/>
          <w:i w:val="0"/>
          <w:color w:val="auto"/>
        </w:rPr>
        <w:t>Hampshire: Palgrave Macmillan. Pp. 145- 155.</w:t>
      </w:r>
    </w:p>
    <w:p w14:paraId="161195AC" w14:textId="77777777" w:rsidR="00E9427A" w:rsidRPr="0000537F" w:rsidRDefault="00E9427A" w:rsidP="000A7E35">
      <w:pPr>
        <w:rPr>
          <w:rStyle w:val="SubtleEmphasis"/>
          <w:rFonts w:ascii="Arial" w:hAnsi="Arial" w:cs="Arial"/>
          <w:i w:val="0"/>
          <w:color w:val="auto"/>
        </w:rPr>
      </w:pPr>
    </w:p>
    <w:p w14:paraId="75FC453D" w14:textId="3BA7B15D" w:rsidR="0064200D" w:rsidRPr="0000537F" w:rsidRDefault="0064200D" w:rsidP="000A7E35">
      <w:pPr>
        <w:rPr>
          <w:rStyle w:val="SubtleEmphasis"/>
          <w:rFonts w:ascii="Arial" w:hAnsi="Arial" w:cs="Arial"/>
          <w:i w:val="0"/>
          <w:color w:val="auto"/>
        </w:rPr>
      </w:pPr>
      <w:r w:rsidRPr="0000537F">
        <w:rPr>
          <w:rStyle w:val="SubtleEmphasis"/>
          <w:rFonts w:ascii="Arial" w:hAnsi="Arial" w:cs="Arial"/>
          <w:i w:val="0"/>
          <w:color w:val="auto"/>
        </w:rPr>
        <w:t xml:space="preserve">Sapin, K. (2013) </w:t>
      </w:r>
      <w:r w:rsidRPr="0000537F">
        <w:rPr>
          <w:rStyle w:val="SubtleEmphasis"/>
          <w:rFonts w:ascii="Arial" w:hAnsi="Arial" w:cs="Arial"/>
          <w:color w:val="auto"/>
        </w:rPr>
        <w:t xml:space="preserve">Essential Skills for Youth Work Pracitce. </w:t>
      </w:r>
      <w:r w:rsidRPr="0000537F">
        <w:rPr>
          <w:rStyle w:val="SubtleEmphasis"/>
          <w:rFonts w:ascii="Arial" w:hAnsi="Arial" w:cs="Arial"/>
          <w:i w:val="0"/>
          <w:color w:val="auto"/>
        </w:rPr>
        <w:t>2</w:t>
      </w:r>
      <w:r w:rsidRPr="0000537F">
        <w:rPr>
          <w:rStyle w:val="SubtleEmphasis"/>
          <w:rFonts w:ascii="Arial" w:hAnsi="Arial" w:cs="Arial"/>
          <w:i w:val="0"/>
          <w:color w:val="auto"/>
          <w:vertAlign w:val="superscript"/>
        </w:rPr>
        <w:t>nd</w:t>
      </w:r>
      <w:r w:rsidRPr="0000537F">
        <w:rPr>
          <w:rStyle w:val="SubtleEmphasis"/>
          <w:rFonts w:ascii="Arial" w:hAnsi="Arial" w:cs="Arial"/>
          <w:i w:val="0"/>
          <w:color w:val="auto"/>
        </w:rPr>
        <w:t xml:space="preserve"> edn. London: Sage publications.</w:t>
      </w:r>
    </w:p>
    <w:p w14:paraId="2B4C1A5F" w14:textId="77777777" w:rsidR="00E9427A" w:rsidRPr="0000537F" w:rsidRDefault="00E9427A" w:rsidP="000A7E35">
      <w:pPr>
        <w:rPr>
          <w:rStyle w:val="SubtleEmphasis"/>
          <w:rFonts w:ascii="Arial" w:hAnsi="Arial" w:cs="Arial"/>
          <w:i w:val="0"/>
          <w:color w:val="auto"/>
        </w:rPr>
      </w:pPr>
    </w:p>
    <w:p w14:paraId="69F939EE" w14:textId="77777777" w:rsidR="0064200D" w:rsidRPr="0000537F" w:rsidRDefault="0064200D" w:rsidP="00521E39">
      <w:pPr>
        <w:rPr>
          <w:rFonts w:ascii="Arial" w:hAnsi="Arial" w:cs="Arial"/>
          <w:shd w:val="clear" w:color="auto" w:fill="FFFFFF"/>
        </w:rPr>
      </w:pPr>
      <w:r w:rsidRPr="0000537F">
        <w:rPr>
          <w:rFonts w:ascii="Arial" w:hAnsi="Arial" w:cs="Arial"/>
          <w:shd w:val="clear" w:color="auto" w:fill="FFFFFF"/>
        </w:rPr>
        <w:t xml:space="preserve">Smith, M. K. (1996 – 2011) </w:t>
      </w:r>
      <w:r w:rsidRPr="0000537F">
        <w:rPr>
          <w:rFonts w:ascii="Arial" w:hAnsi="Arial" w:cs="Arial"/>
          <w:i/>
          <w:shd w:val="clear" w:color="auto" w:fill="FFFFFF"/>
        </w:rPr>
        <w:t xml:space="preserve">The functions of supervision. </w:t>
      </w:r>
      <w:r w:rsidRPr="0000537F">
        <w:rPr>
          <w:rFonts w:ascii="Arial" w:hAnsi="Arial" w:cs="Arial"/>
          <w:shd w:val="clear" w:color="auto" w:fill="FFFFFF"/>
        </w:rPr>
        <w:t xml:space="preserve">Available at: </w:t>
      </w:r>
      <w:hyperlink r:id="rId17" w:history="1">
        <w:r w:rsidRPr="0000537F">
          <w:rPr>
            <w:rStyle w:val="Hyperlink"/>
            <w:rFonts w:ascii="Arial" w:hAnsi="Arial" w:cs="Arial"/>
            <w:color w:val="auto"/>
            <w:shd w:val="clear" w:color="auto" w:fill="FFFFFF"/>
          </w:rPr>
          <w:t>http://infed.org/mobi/the-functions-of-supervision/</w:t>
        </w:r>
      </w:hyperlink>
      <w:r w:rsidRPr="0000537F">
        <w:rPr>
          <w:rFonts w:ascii="Arial" w:hAnsi="Arial" w:cs="Arial"/>
          <w:shd w:val="clear" w:color="auto" w:fill="FFFFFF"/>
        </w:rPr>
        <w:t>. (Accessed: 5</w:t>
      </w:r>
      <w:r w:rsidRPr="0000537F">
        <w:rPr>
          <w:rFonts w:ascii="Arial" w:hAnsi="Arial" w:cs="Arial"/>
          <w:shd w:val="clear" w:color="auto" w:fill="FFFFFF"/>
          <w:vertAlign w:val="superscript"/>
        </w:rPr>
        <w:t>th</w:t>
      </w:r>
      <w:r w:rsidRPr="0000537F">
        <w:rPr>
          <w:rFonts w:ascii="Arial" w:hAnsi="Arial" w:cs="Arial"/>
          <w:shd w:val="clear" w:color="auto" w:fill="FFFFFF"/>
        </w:rPr>
        <w:t xml:space="preserve"> March 2018).</w:t>
      </w:r>
    </w:p>
    <w:p w14:paraId="19305A92" w14:textId="219C8355" w:rsidR="0064200D" w:rsidRPr="0000537F" w:rsidRDefault="0064200D" w:rsidP="00521E39">
      <w:pPr>
        <w:rPr>
          <w:rStyle w:val="SubtleEmphasis"/>
          <w:rFonts w:ascii="Arial" w:hAnsi="Arial" w:cs="Arial"/>
          <w:i w:val="0"/>
          <w:color w:val="auto"/>
        </w:rPr>
      </w:pPr>
      <w:r w:rsidRPr="0000537F">
        <w:rPr>
          <w:rStyle w:val="SubtleEmphasis"/>
          <w:rFonts w:ascii="Arial" w:hAnsi="Arial" w:cs="Arial"/>
          <w:i w:val="0"/>
          <w:color w:val="auto"/>
        </w:rPr>
        <w:t xml:space="preserve">Social Care Wales, 2017. </w:t>
      </w:r>
      <w:r w:rsidRPr="0000537F">
        <w:rPr>
          <w:rFonts w:ascii="Arial" w:hAnsi="Arial" w:cs="Arial"/>
          <w:i/>
        </w:rPr>
        <w:t>A guide to supervising and appraising well</w:t>
      </w:r>
      <w:r w:rsidRPr="0000537F">
        <w:rPr>
          <w:rStyle w:val="SubtleEmphasis"/>
          <w:rFonts w:ascii="Arial" w:hAnsi="Arial" w:cs="Arial"/>
          <w:i w:val="0"/>
          <w:color w:val="auto"/>
        </w:rPr>
        <w:t xml:space="preserve">. Available at: </w:t>
      </w:r>
      <w:hyperlink r:id="rId18" w:history="1">
        <w:r w:rsidRPr="0000537F">
          <w:rPr>
            <w:rStyle w:val="Hyperlink"/>
            <w:rFonts w:ascii="Arial" w:hAnsi="Arial" w:cs="Arial"/>
            <w:color w:val="auto"/>
          </w:rPr>
          <w:t>https://socialcare.wales/cms_assets/file-uploads/A-guide-to-supervising-well-ENG.pdf</w:t>
        </w:r>
      </w:hyperlink>
      <w:r w:rsidRPr="0000537F">
        <w:rPr>
          <w:rStyle w:val="SubtleEmphasis"/>
          <w:rFonts w:ascii="Arial" w:hAnsi="Arial" w:cs="Arial"/>
          <w:i w:val="0"/>
          <w:color w:val="auto"/>
        </w:rPr>
        <w:t>. (Accessed: 5</w:t>
      </w:r>
      <w:r w:rsidRPr="0000537F">
        <w:rPr>
          <w:rStyle w:val="SubtleEmphasis"/>
          <w:rFonts w:ascii="Arial" w:hAnsi="Arial" w:cs="Arial"/>
          <w:i w:val="0"/>
          <w:color w:val="auto"/>
          <w:vertAlign w:val="superscript"/>
        </w:rPr>
        <w:t>th</w:t>
      </w:r>
      <w:r w:rsidRPr="0000537F">
        <w:rPr>
          <w:rStyle w:val="SubtleEmphasis"/>
          <w:rFonts w:ascii="Arial" w:hAnsi="Arial" w:cs="Arial"/>
          <w:i w:val="0"/>
          <w:color w:val="auto"/>
        </w:rPr>
        <w:t xml:space="preserve"> March 2018)</w:t>
      </w:r>
    </w:p>
    <w:p w14:paraId="0C671F09" w14:textId="77777777" w:rsidR="00E9427A" w:rsidRPr="0000537F" w:rsidRDefault="00E9427A" w:rsidP="00521E39">
      <w:pPr>
        <w:rPr>
          <w:rStyle w:val="SubtleEmphasis"/>
          <w:rFonts w:ascii="Arial" w:hAnsi="Arial" w:cs="Arial"/>
          <w:i w:val="0"/>
          <w:color w:val="auto"/>
        </w:rPr>
      </w:pPr>
    </w:p>
    <w:p w14:paraId="6F0F5739" w14:textId="6B1E56DC" w:rsidR="0064200D" w:rsidRPr="0000537F" w:rsidRDefault="0064200D" w:rsidP="000A7E35">
      <w:pPr>
        <w:rPr>
          <w:rStyle w:val="SubtleEmphasis"/>
          <w:rFonts w:ascii="Arial" w:hAnsi="Arial" w:cs="Arial"/>
          <w:i w:val="0"/>
          <w:color w:val="auto"/>
        </w:rPr>
      </w:pPr>
      <w:r w:rsidRPr="0000537F">
        <w:rPr>
          <w:rStyle w:val="SubtleEmphasis"/>
          <w:rFonts w:ascii="Arial" w:hAnsi="Arial" w:cs="Arial"/>
          <w:i w:val="0"/>
          <w:color w:val="auto"/>
        </w:rPr>
        <w:t xml:space="preserve">Welsh Government (2014) </w:t>
      </w:r>
      <w:r w:rsidRPr="0000537F">
        <w:rPr>
          <w:rStyle w:val="SubtleEmphasis"/>
          <w:rFonts w:ascii="Arial" w:hAnsi="Arial" w:cs="Arial"/>
          <w:color w:val="auto"/>
        </w:rPr>
        <w:t xml:space="preserve">The National Youth Work Strategy for Wales 2014-2018. </w:t>
      </w:r>
      <w:r w:rsidRPr="0000537F">
        <w:rPr>
          <w:rStyle w:val="SubtleEmphasis"/>
          <w:rFonts w:ascii="Arial" w:hAnsi="Arial" w:cs="Arial"/>
          <w:i w:val="0"/>
          <w:color w:val="auto"/>
        </w:rPr>
        <w:t>Cardiff: Welsh Government.</w:t>
      </w:r>
    </w:p>
    <w:p w14:paraId="05F737C7" w14:textId="77777777" w:rsidR="00E9427A" w:rsidRPr="0000537F" w:rsidRDefault="00E9427A" w:rsidP="000A7E35">
      <w:pPr>
        <w:rPr>
          <w:rStyle w:val="SubtleEmphasis"/>
          <w:rFonts w:ascii="Arial" w:hAnsi="Arial" w:cs="Arial"/>
          <w:i w:val="0"/>
          <w:color w:val="auto"/>
        </w:rPr>
      </w:pPr>
    </w:p>
    <w:p w14:paraId="3A920AC9" w14:textId="78237886" w:rsidR="0064200D" w:rsidRPr="0000537F" w:rsidRDefault="0064200D" w:rsidP="007E182E">
      <w:pPr>
        <w:rPr>
          <w:rFonts w:ascii="Arial" w:hAnsi="Arial" w:cs="Arial"/>
          <w:spacing w:val="-12"/>
        </w:rPr>
      </w:pPr>
      <w:r w:rsidRPr="0000537F">
        <w:rPr>
          <w:rFonts w:ascii="Arial" w:hAnsi="Arial" w:cs="Arial"/>
          <w:shd w:val="clear" w:color="auto" w:fill="FFFFFF"/>
        </w:rPr>
        <w:t xml:space="preserve">Welsh Government (2015) </w:t>
      </w:r>
      <w:r w:rsidRPr="0000537F">
        <w:rPr>
          <w:rFonts w:ascii="Arial" w:hAnsi="Arial" w:cs="Arial"/>
          <w:i/>
          <w:spacing w:val="-12"/>
        </w:rPr>
        <w:t xml:space="preserve">Well-being of Future Generations (Wales) Act 2015. </w:t>
      </w:r>
      <w:r w:rsidRPr="0000537F">
        <w:rPr>
          <w:rFonts w:ascii="Arial" w:hAnsi="Arial" w:cs="Arial"/>
          <w:spacing w:val="-12"/>
        </w:rPr>
        <w:t xml:space="preserve">Available at: </w:t>
      </w:r>
      <w:hyperlink r:id="rId19" w:history="1">
        <w:r w:rsidRPr="0000537F">
          <w:rPr>
            <w:rStyle w:val="Hyperlink"/>
            <w:rFonts w:ascii="Arial" w:hAnsi="Arial" w:cs="Arial"/>
            <w:color w:val="auto"/>
            <w:spacing w:val="-12"/>
          </w:rPr>
          <w:t>http://gov.wales/topics/people-and-communities/people/future-generations-act/?lang=en</w:t>
        </w:r>
      </w:hyperlink>
      <w:r w:rsidRPr="0000537F">
        <w:rPr>
          <w:rFonts w:ascii="Arial" w:hAnsi="Arial" w:cs="Arial"/>
          <w:spacing w:val="-12"/>
        </w:rPr>
        <w:t>. C (Accessed: 7</w:t>
      </w:r>
      <w:r w:rsidRPr="0000537F">
        <w:rPr>
          <w:rFonts w:ascii="Arial" w:hAnsi="Arial" w:cs="Arial"/>
          <w:spacing w:val="-12"/>
          <w:vertAlign w:val="superscript"/>
        </w:rPr>
        <w:t>th</w:t>
      </w:r>
      <w:r w:rsidRPr="0000537F">
        <w:rPr>
          <w:rFonts w:ascii="Arial" w:hAnsi="Arial" w:cs="Arial"/>
          <w:spacing w:val="-12"/>
        </w:rPr>
        <w:t xml:space="preserve"> March 2018)</w:t>
      </w:r>
    </w:p>
    <w:p w14:paraId="03D3A578" w14:textId="77777777" w:rsidR="00E9427A" w:rsidRPr="0000537F" w:rsidRDefault="00E9427A" w:rsidP="007E182E">
      <w:pPr>
        <w:rPr>
          <w:rFonts w:ascii="Arial" w:hAnsi="Arial" w:cs="Arial"/>
          <w:spacing w:val="-12"/>
        </w:rPr>
      </w:pPr>
    </w:p>
    <w:p w14:paraId="0FB49C36" w14:textId="697F9893" w:rsidR="0064200D" w:rsidRPr="0000537F" w:rsidRDefault="0064200D" w:rsidP="000A7E35">
      <w:pPr>
        <w:rPr>
          <w:rStyle w:val="SubtleEmphasis"/>
          <w:rFonts w:ascii="Arial" w:hAnsi="Arial" w:cs="Arial"/>
          <w:i w:val="0"/>
          <w:color w:val="auto"/>
        </w:rPr>
      </w:pPr>
      <w:r w:rsidRPr="0000537F">
        <w:rPr>
          <w:rStyle w:val="SubtleEmphasis"/>
          <w:rFonts w:ascii="Arial" w:hAnsi="Arial" w:cs="Arial"/>
          <w:i w:val="0"/>
          <w:color w:val="auto"/>
        </w:rPr>
        <w:t xml:space="preserve">Woods, J.  (2001) ‘Using Supervision for Professional Development’ in Richardson, L.D and Wolfe, M (editors). </w:t>
      </w:r>
      <w:r w:rsidRPr="0000537F">
        <w:rPr>
          <w:rStyle w:val="SubtleEmphasis"/>
          <w:rFonts w:ascii="Arial" w:hAnsi="Arial" w:cs="Arial"/>
          <w:color w:val="auto"/>
        </w:rPr>
        <w:t xml:space="preserve">Principles and practice of Informal Education. </w:t>
      </w:r>
      <w:r w:rsidRPr="0000537F">
        <w:rPr>
          <w:rStyle w:val="SubtleEmphasis"/>
          <w:rFonts w:ascii="Arial" w:hAnsi="Arial" w:cs="Arial"/>
          <w:i w:val="0"/>
          <w:color w:val="auto"/>
        </w:rPr>
        <w:t>London: Routledge Falmer. Pp. 249-268.</w:t>
      </w:r>
    </w:p>
    <w:p w14:paraId="5F0D3124" w14:textId="77777777" w:rsidR="00E9427A" w:rsidRPr="0000537F" w:rsidRDefault="00E9427A" w:rsidP="000A7E35">
      <w:pPr>
        <w:rPr>
          <w:rStyle w:val="SubtleEmphasis"/>
          <w:rFonts w:ascii="Arial" w:hAnsi="Arial" w:cs="Arial"/>
          <w:i w:val="0"/>
          <w:color w:val="auto"/>
        </w:rPr>
      </w:pPr>
    </w:p>
    <w:p w14:paraId="1ED97945" w14:textId="77777777" w:rsidR="0064200D" w:rsidRPr="0000537F" w:rsidRDefault="0064200D" w:rsidP="00884DA3">
      <w:pPr>
        <w:rPr>
          <w:rStyle w:val="SubtleEmphasis"/>
          <w:rFonts w:ascii="Arial" w:hAnsi="Arial" w:cs="Arial"/>
          <w:i w:val="0"/>
          <w:iCs w:val="0"/>
          <w:color w:val="auto"/>
          <w:shd w:val="clear" w:color="auto" w:fill="FFFFFF"/>
        </w:rPr>
      </w:pPr>
      <w:r w:rsidRPr="0000537F">
        <w:rPr>
          <w:rStyle w:val="SubtleEmphasis"/>
          <w:rFonts w:ascii="Arial" w:hAnsi="Arial" w:cs="Arial"/>
          <w:i w:val="0"/>
          <w:iCs w:val="0"/>
          <w:color w:val="auto"/>
          <w:shd w:val="clear" w:color="auto" w:fill="FFFFFF"/>
        </w:rPr>
        <w:t>Youth Work in Wales Review Group (2013)</w:t>
      </w:r>
      <w:r w:rsidRPr="0000537F">
        <w:rPr>
          <w:rStyle w:val="SubtleEmphasis"/>
          <w:rFonts w:ascii="Arial" w:hAnsi="Arial" w:cs="Arial"/>
          <w:iCs w:val="0"/>
          <w:color w:val="auto"/>
          <w:shd w:val="clear" w:color="auto" w:fill="FFFFFF"/>
        </w:rPr>
        <w:t xml:space="preserve"> Youth Work in Wales: Principles and Purposes. </w:t>
      </w:r>
      <w:r w:rsidRPr="0000537F">
        <w:rPr>
          <w:rStyle w:val="SubtleEmphasis"/>
          <w:rFonts w:ascii="Arial" w:hAnsi="Arial" w:cs="Arial"/>
          <w:i w:val="0"/>
          <w:iCs w:val="0"/>
          <w:color w:val="auto"/>
          <w:shd w:val="clear" w:color="auto" w:fill="FFFFFF"/>
        </w:rPr>
        <w:t xml:space="preserve">Available at: </w:t>
      </w:r>
      <w:hyperlink r:id="rId20" w:history="1">
        <w:r w:rsidRPr="0000537F">
          <w:rPr>
            <w:rStyle w:val="Hyperlink"/>
            <w:rFonts w:ascii="Arial" w:hAnsi="Arial" w:cs="Arial"/>
            <w:color w:val="auto"/>
            <w:shd w:val="clear" w:color="auto" w:fill="FFFFFF"/>
          </w:rPr>
          <w:t>https://moodle.uwtsd.ac.uk/pluginfile.php/144056/mod_resource/content/1/youth-work-in-wales-principles-and-purposes-january-2013.pdf</w:t>
        </w:r>
      </w:hyperlink>
      <w:r w:rsidRPr="0000537F">
        <w:rPr>
          <w:rStyle w:val="SubtleEmphasis"/>
          <w:rFonts w:ascii="Arial" w:hAnsi="Arial" w:cs="Arial"/>
          <w:i w:val="0"/>
          <w:iCs w:val="0"/>
          <w:color w:val="auto"/>
          <w:shd w:val="clear" w:color="auto" w:fill="FFFFFF"/>
        </w:rPr>
        <w:t>. (Accessed: 5</w:t>
      </w:r>
      <w:r w:rsidRPr="0000537F">
        <w:rPr>
          <w:rStyle w:val="SubtleEmphasis"/>
          <w:rFonts w:ascii="Arial" w:hAnsi="Arial" w:cs="Arial"/>
          <w:i w:val="0"/>
          <w:iCs w:val="0"/>
          <w:color w:val="auto"/>
          <w:shd w:val="clear" w:color="auto" w:fill="FFFFFF"/>
          <w:vertAlign w:val="superscript"/>
        </w:rPr>
        <w:t>th</w:t>
      </w:r>
      <w:r w:rsidRPr="0000537F">
        <w:rPr>
          <w:rStyle w:val="SubtleEmphasis"/>
          <w:rFonts w:ascii="Arial" w:hAnsi="Arial" w:cs="Arial"/>
          <w:i w:val="0"/>
          <w:iCs w:val="0"/>
          <w:color w:val="auto"/>
          <w:shd w:val="clear" w:color="auto" w:fill="FFFFFF"/>
        </w:rPr>
        <w:t xml:space="preserve"> March 2018)</w:t>
      </w:r>
    </w:p>
    <w:p w14:paraId="2610B864" w14:textId="77777777" w:rsidR="000B55AC" w:rsidRPr="001B52DB" w:rsidRDefault="000B55AC" w:rsidP="001B52DB">
      <w:pPr>
        <w:rPr>
          <w:rStyle w:val="SubtleEmphasis"/>
          <w:rFonts w:ascii="Arial" w:hAnsi="Arial" w:cs="Arial"/>
          <w:i w:val="0"/>
          <w:iCs w:val="0"/>
          <w:color w:val="auto"/>
        </w:rPr>
      </w:pPr>
    </w:p>
    <w:sectPr w:rsidR="000B55AC" w:rsidRPr="001B52DB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A4719D" w14:textId="77777777" w:rsidR="00914D62" w:rsidRDefault="00914D62" w:rsidP="009921AC">
      <w:r>
        <w:separator/>
      </w:r>
    </w:p>
  </w:endnote>
  <w:endnote w:type="continuationSeparator" w:id="0">
    <w:p w14:paraId="44C169F1" w14:textId="77777777" w:rsidR="00914D62" w:rsidRDefault="00914D62" w:rsidP="00992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445082" w14:textId="77777777" w:rsidR="00914D62" w:rsidRDefault="00914D62" w:rsidP="009921AC">
      <w:r>
        <w:separator/>
      </w:r>
    </w:p>
  </w:footnote>
  <w:footnote w:type="continuationSeparator" w:id="0">
    <w:p w14:paraId="414441A8" w14:textId="77777777" w:rsidR="00914D62" w:rsidRDefault="00914D62" w:rsidP="00992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386C7" w14:textId="6F286325" w:rsidR="009921AC" w:rsidRDefault="0086709A">
    <w:pPr>
      <w:pStyle w:val="Header"/>
      <w:jc w:val="right"/>
      <w:rPr>
        <w:color w:val="4472C4" w:themeColor="accent1"/>
      </w:rPr>
    </w:pPr>
    <w:sdt>
      <w:sdtPr>
        <w:rPr>
          <w:color w:val="4472C4" w:themeColor="accent1"/>
        </w:rPr>
        <w:alias w:val="Title"/>
        <w:tag w:val=""/>
        <w:id w:val="664756013"/>
        <w:placeholder>
          <w:docPart w:val="EAAC445FAE7D4B37876013CBE655C7A4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921AC">
          <w:rPr>
            <w:color w:val="4472C4" w:themeColor="accent1"/>
          </w:rPr>
          <w:t>SJYW6015</w:t>
        </w:r>
      </w:sdtContent>
    </w:sdt>
    <w:r w:rsidR="009921AC">
      <w:rPr>
        <w:color w:val="4472C4" w:themeColor="accent1"/>
      </w:rPr>
      <w:t xml:space="preserve"> | </w:t>
    </w:r>
    <w:sdt>
      <w:sdtPr>
        <w:rPr>
          <w:color w:val="4472C4" w:themeColor="accent1"/>
        </w:rPr>
        <w:alias w:val="Author"/>
        <w:tag w:val=""/>
        <w:id w:val="-1677181147"/>
        <w:placeholder>
          <w:docPart w:val="B9C7A9D89EF3439B945BC55BD90CA21C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9921AC">
          <w:rPr>
            <w:color w:val="4472C4" w:themeColor="accent1"/>
          </w:rPr>
          <w:t>1500869</w:t>
        </w:r>
      </w:sdtContent>
    </w:sdt>
  </w:p>
  <w:p w14:paraId="462647BD" w14:textId="77777777" w:rsidR="009921AC" w:rsidRDefault="009921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A5824"/>
    <w:multiLevelType w:val="hybridMultilevel"/>
    <w:tmpl w:val="2CE49324"/>
    <w:lvl w:ilvl="0" w:tplc="542A1F3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52D00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BE4B6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14B23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5C250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623E2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18203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9008B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64438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A5D2854"/>
    <w:multiLevelType w:val="hybridMultilevel"/>
    <w:tmpl w:val="9E34D350"/>
    <w:lvl w:ilvl="0" w:tplc="44B680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861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22B6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AC47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4262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A2F1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50DF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0CF5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5839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B607551"/>
    <w:multiLevelType w:val="multilevel"/>
    <w:tmpl w:val="CF00F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914111"/>
    <w:multiLevelType w:val="hybridMultilevel"/>
    <w:tmpl w:val="D95081C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AEC3437"/>
    <w:multiLevelType w:val="hybridMultilevel"/>
    <w:tmpl w:val="BA5012BC"/>
    <w:lvl w:ilvl="0" w:tplc="1ED40C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D87D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761B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006E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68C4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B609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80ED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484D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68A6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DFC291F"/>
    <w:multiLevelType w:val="hybridMultilevel"/>
    <w:tmpl w:val="78829344"/>
    <w:lvl w:ilvl="0" w:tplc="2842BF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A428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AEED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B050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4818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D447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5CFA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C54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06D4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EE43710"/>
    <w:multiLevelType w:val="hybridMultilevel"/>
    <w:tmpl w:val="3D94E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F2581"/>
    <w:multiLevelType w:val="hybridMultilevel"/>
    <w:tmpl w:val="04741884"/>
    <w:lvl w:ilvl="0" w:tplc="0680D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F0BD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9802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346B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9634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54B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3EE2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7063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9EE0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4CA6357"/>
    <w:multiLevelType w:val="hybridMultilevel"/>
    <w:tmpl w:val="7A6625B0"/>
    <w:lvl w:ilvl="0" w:tplc="5106E3B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929F4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1263F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38132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56434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6ECCF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F8394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024AB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7EBC1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"/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1AC"/>
    <w:rsid w:val="00001048"/>
    <w:rsid w:val="000013D9"/>
    <w:rsid w:val="000037DB"/>
    <w:rsid w:val="000044A6"/>
    <w:rsid w:val="0000537F"/>
    <w:rsid w:val="00010542"/>
    <w:rsid w:val="000109CE"/>
    <w:rsid w:val="00010DE8"/>
    <w:rsid w:val="00012683"/>
    <w:rsid w:val="00012D48"/>
    <w:rsid w:val="000134BF"/>
    <w:rsid w:val="00016299"/>
    <w:rsid w:val="000167CB"/>
    <w:rsid w:val="0001732B"/>
    <w:rsid w:val="0002412F"/>
    <w:rsid w:val="00031249"/>
    <w:rsid w:val="000340D0"/>
    <w:rsid w:val="00040DD3"/>
    <w:rsid w:val="0004417F"/>
    <w:rsid w:val="000447F2"/>
    <w:rsid w:val="00044B59"/>
    <w:rsid w:val="000524E9"/>
    <w:rsid w:val="000529CF"/>
    <w:rsid w:val="000533ED"/>
    <w:rsid w:val="000542C5"/>
    <w:rsid w:val="00055ED2"/>
    <w:rsid w:val="00056AB7"/>
    <w:rsid w:val="000633F1"/>
    <w:rsid w:val="000654FB"/>
    <w:rsid w:val="000777D1"/>
    <w:rsid w:val="000806C0"/>
    <w:rsid w:val="00081A68"/>
    <w:rsid w:val="00083A16"/>
    <w:rsid w:val="000855E7"/>
    <w:rsid w:val="00085B02"/>
    <w:rsid w:val="00096944"/>
    <w:rsid w:val="000A02BB"/>
    <w:rsid w:val="000A596C"/>
    <w:rsid w:val="000A7E35"/>
    <w:rsid w:val="000A7F03"/>
    <w:rsid w:val="000B1351"/>
    <w:rsid w:val="000B151A"/>
    <w:rsid w:val="000B2C4C"/>
    <w:rsid w:val="000B313E"/>
    <w:rsid w:val="000B4C53"/>
    <w:rsid w:val="000B53E2"/>
    <w:rsid w:val="000B55AC"/>
    <w:rsid w:val="000B5EC4"/>
    <w:rsid w:val="000B653E"/>
    <w:rsid w:val="000B768B"/>
    <w:rsid w:val="000C1209"/>
    <w:rsid w:val="000C4B52"/>
    <w:rsid w:val="000D0BEE"/>
    <w:rsid w:val="000D1F76"/>
    <w:rsid w:val="000D51E5"/>
    <w:rsid w:val="000E0DCA"/>
    <w:rsid w:val="000E7CF5"/>
    <w:rsid w:val="000F28F4"/>
    <w:rsid w:val="000F33DB"/>
    <w:rsid w:val="000F381F"/>
    <w:rsid w:val="000F4D12"/>
    <w:rsid w:val="000F53EE"/>
    <w:rsid w:val="000F7E3C"/>
    <w:rsid w:val="00102557"/>
    <w:rsid w:val="00104574"/>
    <w:rsid w:val="00105E90"/>
    <w:rsid w:val="00110FBE"/>
    <w:rsid w:val="00111E12"/>
    <w:rsid w:val="00115A63"/>
    <w:rsid w:val="0011775C"/>
    <w:rsid w:val="00121A28"/>
    <w:rsid w:val="0012305E"/>
    <w:rsid w:val="00123A27"/>
    <w:rsid w:val="00126BA8"/>
    <w:rsid w:val="00126F3E"/>
    <w:rsid w:val="00135BD3"/>
    <w:rsid w:val="0014042B"/>
    <w:rsid w:val="001405A1"/>
    <w:rsid w:val="00140BD4"/>
    <w:rsid w:val="00142D77"/>
    <w:rsid w:val="00142DF2"/>
    <w:rsid w:val="0014671C"/>
    <w:rsid w:val="00147C65"/>
    <w:rsid w:val="00147CCA"/>
    <w:rsid w:val="00156A44"/>
    <w:rsid w:val="001600C0"/>
    <w:rsid w:val="001632C3"/>
    <w:rsid w:val="00163FB7"/>
    <w:rsid w:val="001640CC"/>
    <w:rsid w:val="00164B41"/>
    <w:rsid w:val="00165CC3"/>
    <w:rsid w:val="00166B40"/>
    <w:rsid w:val="00167973"/>
    <w:rsid w:val="00167F2D"/>
    <w:rsid w:val="001725A1"/>
    <w:rsid w:val="00173000"/>
    <w:rsid w:val="00174717"/>
    <w:rsid w:val="001748AF"/>
    <w:rsid w:val="001770A9"/>
    <w:rsid w:val="00177EC6"/>
    <w:rsid w:val="00180077"/>
    <w:rsid w:val="00180362"/>
    <w:rsid w:val="0018077C"/>
    <w:rsid w:val="001822FD"/>
    <w:rsid w:val="001835EB"/>
    <w:rsid w:val="00185705"/>
    <w:rsid w:val="00185BFB"/>
    <w:rsid w:val="001862BC"/>
    <w:rsid w:val="00195B50"/>
    <w:rsid w:val="00197FCD"/>
    <w:rsid w:val="001A1886"/>
    <w:rsid w:val="001A2462"/>
    <w:rsid w:val="001A3AD8"/>
    <w:rsid w:val="001A44D3"/>
    <w:rsid w:val="001A4618"/>
    <w:rsid w:val="001A587A"/>
    <w:rsid w:val="001A6C2D"/>
    <w:rsid w:val="001B1612"/>
    <w:rsid w:val="001B52DB"/>
    <w:rsid w:val="001B6F5D"/>
    <w:rsid w:val="001C0A16"/>
    <w:rsid w:val="001C0E9C"/>
    <w:rsid w:val="001C2699"/>
    <w:rsid w:val="001C43E9"/>
    <w:rsid w:val="001C680A"/>
    <w:rsid w:val="001D03E3"/>
    <w:rsid w:val="001D14FF"/>
    <w:rsid w:val="001D34F1"/>
    <w:rsid w:val="001D36B5"/>
    <w:rsid w:val="001D5136"/>
    <w:rsid w:val="001D5FC9"/>
    <w:rsid w:val="001F1166"/>
    <w:rsid w:val="001F1D58"/>
    <w:rsid w:val="001F2CAA"/>
    <w:rsid w:val="002004B8"/>
    <w:rsid w:val="0020322E"/>
    <w:rsid w:val="00210BB9"/>
    <w:rsid w:val="0021149E"/>
    <w:rsid w:val="00215693"/>
    <w:rsid w:val="00215CA2"/>
    <w:rsid w:val="002200C2"/>
    <w:rsid w:val="00220837"/>
    <w:rsid w:val="0022260A"/>
    <w:rsid w:val="002263BD"/>
    <w:rsid w:val="002272B2"/>
    <w:rsid w:val="00227F41"/>
    <w:rsid w:val="0024048A"/>
    <w:rsid w:val="00243ACF"/>
    <w:rsid w:val="002442A0"/>
    <w:rsid w:val="002458DE"/>
    <w:rsid w:val="00246152"/>
    <w:rsid w:val="0024670A"/>
    <w:rsid w:val="002508CB"/>
    <w:rsid w:val="0025216E"/>
    <w:rsid w:val="0025389B"/>
    <w:rsid w:val="002540B3"/>
    <w:rsid w:val="00256B46"/>
    <w:rsid w:val="00261ECB"/>
    <w:rsid w:val="002644F1"/>
    <w:rsid w:val="00265B59"/>
    <w:rsid w:val="002715DD"/>
    <w:rsid w:val="0027296E"/>
    <w:rsid w:val="0027302C"/>
    <w:rsid w:val="0027441B"/>
    <w:rsid w:val="0027449C"/>
    <w:rsid w:val="00280F78"/>
    <w:rsid w:val="00282877"/>
    <w:rsid w:val="00285A8F"/>
    <w:rsid w:val="00285EA6"/>
    <w:rsid w:val="00286E83"/>
    <w:rsid w:val="00287F7E"/>
    <w:rsid w:val="00290FFF"/>
    <w:rsid w:val="00291BB4"/>
    <w:rsid w:val="00294FC6"/>
    <w:rsid w:val="00295D91"/>
    <w:rsid w:val="00296ED3"/>
    <w:rsid w:val="002A27C6"/>
    <w:rsid w:val="002A501D"/>
    <w:rsid w:val="002A7B92"/>
    <w:rsid w:val="002B0F4F"/>
    <w:rsid w:val="002B32CA"/>
    <w:rsid w:val="002B4666"/>
    <w:rsid w:val="002B5E0C"/>
    <w:rsid w:val="002B6566"/>
    <w:rsid w:val="002B746C"/>
    <w:rsid w:val="002C164B"/>
    <w:rsid w:val="002C5F96"/>
    <w:rsid w:val="002D0DA2"/>
    <w:rsid w:val="002D0E1F"/>
    <w:rsid w:val="002D37EC"/>
    <w:rsid w:val="002D51D8"/>
    <w:rsid w:val="002D5B08"/>
    <w:rsid w:val="002D5D7C"/>
    <w:rsid w:val="002D614E"/>
    <w:rsid w:val="002E0551"/>
    <w:rsid w:val="002E2623"/>
    <w:rsid w:val="002E28AE"/>
    <w:rsid w:val="002F2F3D"/>
    <w:rsid w:val="002F58EE"/>
    <w:rsid w:val="00304B59"/>
    <w:rsid w:val="0030792C"/>
    <w:rsid w:val="00307DEB"/>
    <w:rsid w:val="00311232"/>
    <w:rsid w:val="00312633"/>
    <w:rsid w:val="003129EC"/>
    <w:rsid w:val="00315586"/>
    <w:rsid w:val="00316B94"/>
    <w:rsid w:val="00324D09"/>
    <w:rsid w:val="00330980"/>
    <w:rsid w:val="003341DC"/>
    <w:rsid w:val="00334D25"/>
    <w:rsid w:val="00334FC3"/>
    <w:rsid w:val="00335336"/>
    <w:rsid w:val="00335BFF"/>
    <w:rsid w:val="003437E2"/>
    <w:rsid w:val="00351412"/>
    <w:rsid w:val="00353AC5"/>
    <w:rsid w:val="0035445F"/>
    <w:rsid w:val="00354781"/>
    <w:rsid w:val="003634FC"/>
    <w:rsid w:val="00363523"/>
    <w:rsid w:val="0036432C"/>
    <w:rsid w:val="0037133B"/>
    <w:rsid w:val="00376208"/>
    <w:rsid w:val="00377552"/>
    <w:rsid w:val="00383792"/>
    <w:rsid w:val="00383990"/>
    <w:rsid w:val="00384194"/>
    <w:rsid w:val="0039130D"/>
    <w:rsid w:val="00393B40"/>
    <w:rsid w:val="00394652"/>
    <w:rsid w:val="003A2EFD"/>
    <w:rsid w:val="003A3C32"/>
    <w:rsid w:val="003A59BF"/>
    <w:rsid w:val="003A66B0"/>
    <w:rsid w:val="003B19CD"/>
    <w:rsid w:val="003B1C33"/>
    <w:rsid w:val="003C35C5"/>
    <w:rsid w:val="003C4980"/>
    <w:rsid w:val="003C5A9A"/>
    <w:rsid w:val="003D017D"/>
    <w:rsid w:val="003D01D8"/>
    <w:rsid w:val="003D01FE"/>
    <w:rsid w:val="003D16EA"/>
    <w:rsid w:val="003D1E95"/>
    <w:rsid w:val="003D4A85"/>
    <w:rsid w:val="003D626B"/>
    <w:rsid w:val="003E11E4"/>
    <w:rsid w:val="003E1F7F"/>
    <w:rsid w:val="003E557D"/>
    <w:rsid w:val="003F2DAE"/>
    <w:rsid w:val="003F54BC"/>
    <w:rsid w:val="003F5AED"/>
    <w:rsid w:val="003F72A5"/>
    <w:rsid w:val="003F7824"/>
    <w:rsid w:val="003F7E39"/>
    <w:rsid w:val="00401534"/>
    <w:rsid w:val="00403290"/>
    <w:rsid w:val="00403699"/>
    <w:rsid w:val="004065E1"/>
    <w:rsid w:val="004076E4"/>
    <w:rsid w:val="00407DA9"/>
    <w:rsid w:val="0041014E"/>
    <w:rsid w:val="0041131A"/>
    <w:rsid w:val="0041141F"/>
    <w:rsid w:val="00413737"/>
    <w:rsid w:val="00414F2D"/>
    <w:rsid w:val="00423207"/>
    <w:rsid w:val="004243BA"/>
    <w:rsid w:val="00425BC8"/>
    <w:rsid w:val="00432510"/>
    <w:rsid w:val="00433B5F"/>
    <w:rsid w:val="00436E35"/>
    <w:rsid w:val="00447F05"/>
    <w:rsid w:val="00450395"/>
    <w:rsid w:val="00454148"/>
    <w:rsid w:val="00456714"/>
    <w:rsid w:val="004627EF"/>
    <w:rsid w:val="00465669"/>
    <w:rsid w:val="00466160"/>
    <w:rsid w:val="00467D86"/>
    <w:rsid w:val="0047091B"/>
    <w:rsid w:val="00472629"/>
    <w:rsid w:val="0047367D"/>
    <w:rsid w:val="0048021C"/>
    <w:rsid w:val="004803CC"/>
    <w:rsid w:val="004805D2"/>
    <w:rsid w:val="00480D1F"/>
    <w:rsid w:val="00481336"/>
    <w:rsid w:val="00482231"/>
    <w:rsid w:val="00484452"/>
    <w:rsid w:val="00484A8E"/>
    <w:rsid w:val="00486367"/>
    <w:rsid w:val="00486DE2"/>
    <w:rsid w:val="00487996"/>
    <w:rsid w:val="004974E0"/>
    <w:rsid w:val="004A39F8"/>
    <w:rsid w:val="004A3FBB"/>
    <w:rsid w:val="004B23B3"/>
    <w:rsid w:val="004B2664"/>
    <w:rsid w:val="004B3375"/>
    <w:rsid w:val="004B67CC"/>
    <w:rsid w:val="004B68B0"/>
    <w:rsid w:val="004B7966"/>
    <w:rsid w:val="004C0822"/>
    <w:rsid w:val="004C56B0"/>
    <w:rsid w:val="004C6948"/>
    <w:rsid w:val="004C78CA"/>
    <w:rsid w:val="004D0FFB"/>
    <w:rsid w:val="004D3766"/>
    <w:rsid w:val="004D609B"/>
    <w:rsid w:val="004D6597"/>
    <w:rsid w:val="004D6D3C"/>
    <w:rsid w:val="004D745C"/>
    <w:rsid w:val="004D7EBA"/>
    <w:rsid w:val="004E197C"/>
    <w:rsid w:val="004E23CB"/>
    <w:rsid w:val="004E6AF0"/>
    <w:rsid w:val="004F2746"/>
    <w:rsid w:val="004F2AFE"/>
    <w:rsid w:val="004F450C"/>
    <w:rsid w:val="004F5125"/>
    <w:rsid w:val="004F7EC0"/>
    <w:rsid w:val="00501706"/>
    <w:rsid w:val="005018B6"/>
    <w:rsid w:val="00501A23"/>
    <w:rsid w:val="0051012D"/>
    <w:rsid w:val="00511023"/>
    <w:rsid w:val="0051194D"/>
    <w:rsid w:val="00512059"/>
    <w:rsid w:val="00513674"/>
    <w:rsid w:val="00513AD0"/>
    <w:rsid w:val="005152FA"/>
    <w:rsid w:val="005157C3"/>
    <w:rsid w:val="00515E4C"/>
    <w:rsid w:val="00521B10"/>
    <w:rsid w:val="00521E39"/>
    <w:rsid w:val="00522BD4"/>
    <w:rsid w:val="005244DD"/>
    <w:rsid w:val="0052582C"/>
    <w:rsid w:val="00526F89"/>
    <w:rsid w:val="00543F28"/>
    <w:rsid w:val="00544812"/>
    <w:rsid w:val="00545A1C"/>
    <w:rsid w:val="00550190"/>
    <w:rsid w:val="005518D3"/>
    <w:rsid w:val="00554B03"/>
    <w:rsid w:val="005554AA"/>
    <w:rsid w:val="0055640E"/>
    <w:rsid w:val="00557EBA"/>
    <w:rsid w:val="0056072D"/>
    <w:rsid w:val="00562784"/>
    <w:rsid w:val="00563CB2"/>
    <w:rsid w:val="0056670A"/>
    <w:rsid w:val="00567DEA"/>
    <w:rsid w:val="00572810"/>
    <w:rsid w:val="00574898"/>
    <w:rsid w:val="00575694"/>
    <w:rsid w:val="005764EB"/>
    <w:rsid w:val="00576B75"/>
    <w:rsid w:val="005831B1"/>
    <w:rsid w:val="00585A9D"/>
    <w:rsid w:val="00587A35"/>
    <w:rsid w:val="00590D43"/>
    <w:rsid w:val="00591E06"/>
    <w:rsid w:val="0059537F"/>
    <w:rsid w:val="005A1226"/>
    <w:rsid w:val="005A13AB"/>
    <w:rsid w:val="005A6703"/>
    <w:rsid w:val="005B142B"/>
    <w:rsid w:val="005B4D33"/>
    <w:rsid w:val="005B54D0"/>
    <w:rsid w:val="005B75EC"/>
    <w:rsid w:val="005C222B"/>
    <w:rsid w:val="005C30E3"/>
    <w:rsid w:val="005C3A1A"/>
    <w:rsid w:val="005C434F"/>
    <w:rsid w:val="005C4A22"/>
    <w:rsid w:val="005C57DE"/>
    <w:rsid w:val="005D142A"/>
    <w:rsid w:val="005D7906"/>
    <w:rsid w:val="005D7B67"/>
    <w:rsid w:val="005F46AA"/>
    <w:rsid w:val="005F6C64"/>
    <w:rsid w:val="00600C72"/>
    <w:rsid w:val="006015A7"/>
    <w:rsid w:val="00601D19"/>
    <w:rsid w:val="00602FAE"/>
    <w:rsid w:val="00603A15"/>
    <w:rsid w:val="00605522"/>
    <w:rsid w:val="00610462"/>
    <w:rsid w:val="006145B2"/>
    <w:rsid w:val="006165B1"/>
    <w:rsid w:val="00617658"/>
    <w:rsid w:val="00621B45"/>
    <w:rsid w:val="0062261C"/>
    <w:rsid w:val="00623FE5"/>
    <w:rsid w:val="00626876"/>
    <w:rsid w:val="0062692D"/>
    <w:rsid w:val="00634F35"/>
    <w:rsid w:val="006352A1"/>
    <w:rsid w:val="00636D3E"/>
    <w:rsid w:val="00641731"/>
    <w:rsid w:val="00641A20"/>
    <w:rsid w:val="0064200D"/>
    <w:rsid w:val="006533D9"/>
    <w:rsid w:val="00660946"/>
    <w:rsid w:val="0067175D"/>
    <w:rsid w:val="0067253B"/>
    <w:rsid w:val="006744BE"/>
    <w:rsid w:val="0067551F"/>
    <w:rsid w:val="00677D12"/>
    <w:rsid w:val="0068316B"/>
    <w:rsid w:val="00686039"/>
    <w:rsid w:val="0068677C"/>
    <w:rsid w:val="00694DF8"/>
    <w:rsid w:val="00694F46"/>
    <w:rsid w:val="00695D28"/>
    <w:rsid w:val="0069640C"/>
    <w:rsid w:val="006965FF"/>
    <w:rsid w:val="006A002E"/>
    <w:rsid w:val="006A3CD3"/>
    <w:rsid w:val="006A7383"/>
    <w:rsid w:val="006B1202"/>
    <w:rsid w:val="006B3F73"/>
    <w:rsid w:val="006C320E"/>
    <w:rsid w:val="006C361F"/>
    <w:rsid w:val="006C670A"/>
    <w:rsid w:val="006D208D"/>
    <w:rsid w:val="006D2738"/>
    <w:rsid w:val="006D41E6"/>
    <w:rsid w:val="006E042F"/>
    <w:rsid w:val="006E327C"/>
    <w:rsid w:val="006E331C"/>
    <w:rsid w:val="006E6B68"/>
    <w:rsid w:val="006E7942"/>
    <w:rsid w:val="006F2555"/>
    <w:rsid w:val="007012D9"/>
    <w:rsid w:val="007021F2"/>
    <w:rsid w:val="00702BCB"/>
    <w:rsid w:val="00704D88"/>
    <w:rsid w:val="00704E43"/>
    <w:rsid w:val="00704FE0"/>
    <w:rsid w:val="00705E38"/>
    <w:rsid w:val="00707B78"/>
    <w:rsid w:val="00710909"/>
    <w:rsid w:val="00713CBE"/>
    <w:rsid w:val="00716710"/>
    <w:rsid w:val="00721C89"/>
    <w:rsid w:val="0072240B"/>
    <w:rsid w:val="00722840"/>
    <w:rsid w:val="00723F37"/>
    <w:rsid w:val="00725B3E"/>
    <w:rsid w:val="00730402"/>
    <w:rsid w:val="007306A2"/>
    <w:rsid w:val="00730988"/>
    <w:rsid w:val="0073494D"/>
    <w:rsid w:val="00734AB0"/>
    <w:rsid w:val="00737F3F"/>
    <w:rsid w:val="0074009D"/>
    <w:rsid w:val="0074056B"/>
    <w:rsid w:val="00743D36"/>
    <w:rsid w:val="007460C7"/>
    <w:rsid w:val="00746BA5"/>
    <w:rsid w:val="007502B7"/>
    <w:rsid w:val="00752BF0"/>
    <w:rsid w:val="0075335E"/>
    <w:rsid w:val="00756B0A"/>
    <w:rsid w:val="00757C9C"/>
    <w:rsid w:val="00765AA8"/>
    <w:rsid w:val="007660DE"/>
    <w:rsid w:val="00772875"/>
    <w:rsid w:val="00772D76"/>
    <w:rsid w:val="00773C39"/>
    <w:rsid w:val="00774303"/>
    <w:rsid w:val="00775EA5"/>
    <w:rsid w:val="00780BD3"/>
    <w:rsid w:val="00780F56"/>
    <w:rsid w:val="007810AB"/>
    <w:rsid w:val="00781EF7"/>
    <w:rsid w:val="00784517"/>
    <w:rsid w:val="00786BEF"/>
    <w:rsid w:val="0078766E"/>
    <w:rsid w:val="007917BD"/>
    <w:rsid w:val="007917DE"/>
    <w:rsid w:val="0079184D"/>
    <w:rsid w:val="007A212E"/>
    <w:rsid w:val="007A37D0"/>
    <w:rsid w:val="007A6689"/>
    <w:rsid w:val="007B2579"/>
    <w:rsid w:val="007B2941"/>
    <w:rsid w:val="007B793E"/>
    <w:rsid w:val="007C0640"/>
    <w:rsid w:val="007C6471"/>
    <w:rsid w:val="007D330C"/>
    <w:rsid w:val="007D3F87"/>
    <w:rsid w:val="007E002B"/>
    <w:rsid w:val="007E10CF"/>
    <w:rsid w:val="007E12FE"/>
    <w:rsid w:val="007E182E"/>
    <w:rsid w:val="007E1853"/>
    <w:rsid w:val="007E3F8E"/>
    <w:rsid w:val="007E5FD6"/>
    <w:rsid w:val="007E7711"/>
    <w:rsid w:val="007F011C"/>
    <w:rsid w:val="007F4183"/>
    <w:rsid w:val="007F648D"/>
    <w:rsid w:val="00800D13"/>
    <w:rsid w:val="00801C72"/>
    <w:rsid w:val="00801D54"/>
    <w:rsid w:val="00805CC8"/>
    <w:rsid w:val="008065D0"/>
    <w:rsid w:val="00806EA5"/>
    <w:rsid w:val="0081005C"/>
    <w:rsid w:val="00810D30"/>
    <w:rsid w:val="008114F0"/>
    <w:rsid w:val="00811DAA"/>
    <w:rsid w:val="008134DF"/>
    <w:rsid w:val="00813D64"/>
    <w:rsid w:val="00814467"/>
    <w:rsid w:val="00816160"/>
    <w:rsid w:val="00820AAF"/>
    <w:rsid w:val="00824F25"/>
    <w:rsid w:val="008259E7"/>
    <w:rsid w:val="00826DB7"/>
    <w:rsid w:val="00827A5F"/>
    <w:rsid w:val="00827DCF"/>
    <w:rsid w:val="00827EA7"/>
    <w:rsid w:val="00830A99"/>
    <w:rsid w:val="0083321D"/>
    <w:rsid w:val="00833BB1"/>
    <w:rsid w:val="00833DD8"/>
    <w:rsid w:val="008437A0"/>
    <w:rsid w:val="00843E9B"/>
    <w:rsid w:val="00846414"/>
    <w:rsid w:val="00846834"/>
    <w:rsid w:val="00846FF4"/>
    <w:rsid w:val="008559C5"/>
    <w:rsid w:val="00857FA2"/>
    <w:rsid w:val="008601AF"/>
    <w:rsid w:val="0086046E"/>
    <w:rsid w:val="00864409"/>
    <w:rsid w:val="00864CBA"/>
    <w:rsid w:val="00865D98"/>
    <w:rsid w:val="0087109B"/>
    <w:rsid w:val="00872BA6"/>
    <w:rsid w:val="008745EC"/>
    <w:rsid w:val="00882822"/>
    <w:rsid w:val="008830A1"/>
    <w:rsid w:val="008832F6"/>
    <w:rsid w:val="008840D2"/>
    <w:rsid w:val="00884122"/>
    <w:rsid w:val="00884408"/>
    <w:rsid w:val="0088451A"/>
    <w:rsid w:val="00884DA3"/>
    <w:rsid w:val="008903AB"/>
    <w:rsid w:val="008A0B61"/>
    <w:rsid w:val="008A0BAB"/>
    <w:rsid w:val="008A1992"/>
    <w:rsid w:val="008A2854"/>
    <w:rsid w:val="008A495F"/>
    <w:rsid w:val="008B2A3A"/>
    <w:rsid w:val="008B2D4C"/>
    <w:rsid w:val="008B4FD6"/>
    <w:rsid w:val="008B7E4B"/>
    <w:rsid w:val="008C2943"/>
    <w:rsid w:val="008C2FD1"/>
    <w:rsid w:val="008C44D9"/>
    <w:rsid w:val="008C4B6D"/>
    <w:rsid w:val="008D0C21"/>
    <w:rsid w:val="008D6FA5"/>
    <w:rsid w:val="008D704B"/>
    <w:rsid w:val="008E0BF7"/>
    <w:rsid w:val="008E3D05"/>
    <w:rsid w:val="008E5270"/>
    <w:rsid w:val="008E64AF"/>
    <w:rsid w:val="008F4BF2"/>
    <w:rsid w:val="008F65EC"/>
    <w:rsid w:val="008F6826"/>
    <w:rsid w:val="008F79C0"/>
    <w:rsid w:val="00901B31"/>
    <w:rsid w:val="00905D4C"/>
    <w:rsid w:val="00907E50"/>
    <w:rsid w:val="00912B09"/>
    <w:rsid w:val="0091308B"/>
    <w:rsid w:val="00914D62"/>
    <w:rsid w:val="00920F54"/>
    <w:rsid w:val="00920FC6"/>
    <w:rsid w:val="00923D87"/>
    <w:rsid w:val="009253D7"/>
    <w:rsid w:val="009262CD"/>
    <w:rsid w:val="00932D02"/>
    <w:rsid w:val="009347B3"/>
    <w:rsid w:val="00935AA9"/>
    <w:rsid w:val="009413A5"/>
    <w:rsid w:val="00941FC3"/>
    <w:rsid w:val="009440CE"/>
    <w:rsid w:val="00944498"/>
    <w:rsid w:val="00946771"/>
    <w:rsid w:val="0095248D"/>
    <w:rsid w:val="00952C00"/>
    <w:rsid w:val="0095366C"/>
    <w:rsid w:val="00953C9D"/>
    <w:rsid w:val="00954C08"/>
    <w:rsid w:val="00962EF2"/>
    <w:rsid w:val="00964E6D"/>
    <w:rsid w:val="0096603A"/>
    <w:rsid w:val="00970DDF"/>
    <w:rsid w:val="009766BC"/>
    <w:rsid w:val="0097797A"/>
    <w:rsid w:val="00987211"/>
    <w:rsid w:val="00987770"/>
    <w:rsid w:val="00991020"/>
    <w:rsid w:val="00991C37"/>
    <w:rsid w:val="009921AC"/>
    <w:rsid w:val="009926F1"/>
    <w:rsid w:val="00992DBE"/>
    <w:rsid w:val="00993073"/>
    <w:rsid w:val="00997862"/>
    <w:rsid w:val="00997C75"/>
    <w:rsid w:val="009A0044"/>
    <w:rsid w:val="009A1396"/>
    <w:rsid w:val="009A1B2F"/>
    <w:rsid w:val="009A3941"/>
    <w:rsid w:val="009A3995"/>
    <w:rsid w:val="009A4964"/>
    <w:rsid w:val="009A6ABA"/>
    <w:rsid w:val="009A7BDD"/>
    <w:rsid w:val="009B00F7"/>
    <w:rsid w:val="009B1EE6"/>
    <w:rsid w:val="009B59A3"/>
    <w:rsid w:val="009B6A37"/>
    <w:rsid w:val="009B7765"/>
    <w:rsid w:val="009C1D87"/>
    <w:rsid w:val="009C6D75"/>
    <w:rsid w:val="009D4CB5"/>
    <w:rsid w:val="009D6A1C"/>
    <w:rsid w:val="009E129A"/>
    <w:rsid w:val="009E255C"/>
    <w:rsid w:val="009E4296"/>
    <w:rsid w:val="009E59D8"/>
    <w:rsid w:val="009E5EDD"/>
    <w:rsid w:val="009E5EEC"/>
    <w:rsid w:val="009E68FA"/>
    <w:rsid w:val="009E6CA6"/>
    <w:rsid w:val="009E73C8"/>
    <w:rsid w:val="009F0D55"/>
    <w:rsid w:val="009F6B27"/>
    <w:rsid w:val="009F7E35"/>
    <w:rsid w:val="00A03178"/>
    <w:rsid w:val="00A0414B"/>
    <w:rsid w:val="00A0615B"/>
    <w:rsid w:val="00A06264"/>
    <w:rsid w:val="00A14F38"/>
    <w:rsid w:val="00A169E7"/>
    <w:rsid w:val="00A173FD"/>
    <w:rsid w:val="00A20875"/>
    <w:rsid w:val="00A22B71"/>
    <w:rsid w:val="00A273E2"/>
    <w:rsid w:val="00A35120"/>
    <w:rsid w:val="00A37DB2"/>
    <w:rsid w:val="00A5461D"/>
    <w:rsid w:val="00A56562"/>
    <w:rsid w:val="00A6117D"/>
    <w:rsid w:val="00A6487C"/>
    <w:rsid w:val="00A65175"/>
    <w:rsid w:val="00A70F64"/>
    <w:rsid w:val="00A73780"/>
    <w:rsid w:val="00A80010"/>
    <w:rsid w:val="00A841A4"/>
    <w:rsid w:val="00A8453D"/>
    <w:rsid w:val="00A84E4D"/>
    <w:rsid w:val="00A85245"/>
    <w:rsid w:val="00A85F52"/>
    <w:rsid w:val="00A90E7C"/>
    <w:rsid w:val="00A914C5"/>
    <w:rsid w:val="00A91D54"/>
    <w:rsid w:val="00A9377C"/>
    <w:rsid w:val="00A955A4"/>
    <w:rsid w:val="00A96270"/>
    <w:rsid w:val="00A96D5D"/>
    <w:rsid w:val="00A978CC"/>
    <w:rsid w:val="00AA26B6"/>
    <w:rsid w:val="00AA33F3"/>
    <w:rsid w:val="00AA6F29"/>
    <w:rsid w:val="00AB1D27"/>
    <w:rsid w:val="00AB3DC6"/>
    <w:rsid w:val="00AB4450"/>
    <w:rsid w:val="00AC0BD9"/>
    <w:rsid w:val="00AC1DE8"/>
    <w:rsid w:val="00AC58C7"/>
    <w:rsid w:val="00AC650E"/>
    <w:rsid w:val="00AC6AA9"/>
    <w:rsid w:val="00AC74C1"/>
    <w:rsid w:val="00AD257D"/>
    <w:rsid w:val="00AD2E3B"/>
    <w:rsid w:val="00AD4B4B"/>
    <w:rsid w:val="00AD544F"/>
    <w:rsid w:val="00AD57E5"/>
    <w:rsid w:val="00AD78D0"/>
    <w:rsid w:val="00AD7EC4"/>
    <w:rsid w:val="00AE31D3"/>
    <w:rsid w:val="00AE4C1A"/>
    <w:rsid w:val="00AE6CED"/>
    <w:rsid w:val="00AE7605"/>
    <w:rsid w:val="00AF3776"/>
    <w:rsid w:val="00AF4AC7"/>
    <w:rsid w:val="00AF7445"/>
    <w:rsid w:val="00B011DD"/>
    <w:rsid w:val="00B021CC"/>
    <w:rsid w:val="00B055D2"/>
    <w:rsid w:val="00B06A49"/>
    <w:rsid w:val="00B0780E"/>
    <w:rsid w:val="00B07879"/>
    <w:rsid w:val="00B1258C"/>
    <w:rsid w:val="00B163FF"/>
    <w:rsid w:val="00B25854"/>
    <w:rsid w:val="00B25EF0"/>
    <w:rsid w:val="00B278B1"/>
    <w:rsid w:val="00B27C74"/>
    <w:rsid w:val="00B37EDD"/>
    <w:rsid w:val="00B403B1"/>
    <w:rsid w:val="00B40C90"/>
    <w:rsid w:val="00B41BF2"/>
    <w:rsid w:val="00B41CF7"/>
    <w:rsid w:val="00B50177"/>
    <w:rsid w:val="00B50F59"/>
    <w:rsid w:val="00B56E36"/>
    <w:rsid w:val="00B57FDB"/>
    <w:rsid w:val="00B613D8"/>
    <w:rsid w:val="00B62186"/>
    <w:rsid w:val="00B63F33"/>
    <w:rsid w:val="00B6678B"/>
    <w:rsid w:val="00B66BFA"/>
    <w:rsid w:val="00B67A3E"/>
    <w:rsid w:val="00B67DE0"/>
    <w:rsid w:val="00B71521"/>
    <w:rsid w:val="00B743F0"/>
    <w:rsid w:val="00B74ACE"/>
    <w:rsid w:val="00B75C45"/>
    <w:rsid w:val="00B77EB5"/>
    <w:rsid w:val="00B80DDC"/>
    <w:rsid w:val="00B82E91"/>
    <w:rsid w:val="00B82F41"/>
    <w:rsid w:val="00B84B39"/>
    <w:rsid w:val="00B85F7D"/>
    <w:rsid w:val="00B873E5"/>
    <w:rsid w:val="00B87BCE"/>
    <w:rsid w:val="00B87D65"/>
    <w:rsid w:val="00B943E4"/>
    <w:rsid w:val="00B9555E"/>
    <w:rsid w:val="00B95E60"/>
    <w:rsid w:val="00B9713B"/>
    <w:rsid w:val="00BA305C"/>
    <w:rsid w:val="00BA3151"/>
    <w:rsid w:val="00BA3E11"/>
    <w:rsid w:val="00BA4E4E"/>
    <w:rsid w:val="00BA577C"/>
    <w:rsid w:val="00BB14FA"/>
    <w:rsid w:val="00BC0016"/>
    <w:rsid w:val="00BC2799"/>
    <w:rsid w:val="00BC3609"/>
    <w:rsid w:val="00BD0090"/>
    <w:rsid w:val="00BD2566"/>
    <w:rsid w:val="00BD35E0"/>
    <w:rsid w:val="00BE0E1F"/>
    <w:rsid w:val="00BE0FE7"/>
    <w:rsid w:val="00BE2FC8"/>
    <w:rsid w:val="00BE56FA"/>
    <w:rsid w:val="00BE7AF3"/>
    <w:rsid w:val="00BF07DE"/>
    <w:rsid w:val="00BF660A"/>
    <w:rsid w:val="00C065E9"/>
    <w:rsid w:val="00C1327F"/>
    <w:rsid w:val="00C13983"/>
    <w:rsid w:val="00C1659E"/>
    <w:rsid w:val="00C17218"/>
    <w:rsid w:val="00C17E2E"/>
    <w:rsid w:val="00C235E9"/>
    <w:rsid w:val="00C2593D"/>
    <w:rsid w:val="00C279DE"/>
    <w:rsid w:val="00C40C81"/>
    <w:rsid w:val="00C440FB"/>
    <w:rsid w:val="00C44CD2"/>
    <w:rsid w:val="00C461F1"/>
    <w:rsid w:val="00C5202D"/>
    <w:rsid w:val="00C538D7"/>
    <w:rsid w:val="00C54863"/>
    <w:rsid w:val="00C55EE6"/>
    <w:rsid w:val="00C57C68"/>
    <w:rsid w:val="00C61401"/>
    <w:rsid w:val="00C61E36"/>
    <w:rsid w:val="00C62C78"/>
    <w:rsid w:val="00C6664E"/>
    <w:rsid w:val="00C719FC"/>
    <w:rsid w:val="00C71B2E"/>
    <w:rsid w:val="00C7211B"/>
    <w:rsid w:val="00C729FB"/>
    <w:rsid w:val="00C748B2"/>
    <w:rsid w:val="00C76FAB"/>
    <w:rsid w:val="00C802BF"/>
    <w:rsid w:val="00C80676"/>
    <w:rsid w:val="00C815BE"/>
    <w:rsid w:val="00C84C8C"/>
    <w:rsid w:val="00C84FAF"/>
    <w:rsid w:val="00C86A15"/>
    <w:rsid w:val="00C93532"/>
    <w:rsid w:val="00C94D4E"/>
    <w:rsid w:val="00C9681A"/>
    <w:rsid w:val="00CA0743"/>
    <w:rsid w:val="00CA0A53"/>
    <w:rsid w:val="00CB0572"/>
    <w:rsid w:val="00CB0B07"/>
    <w:rsid w:val="00CB514C"/>
    <w:rsid w:val="00CB6378"/>
    <w:rsid w:val="00CB696D"/>
    <w:rsid w:val="00CB6C13"/>
    <w:rsid w:val="00CC7DAA"/>
    <w:rsid w:val="00CD0250"/>
    <w:rsid w:val="00CD42A0"/>
    <w:rsid w:val="00CD65A9"/>
    <w:rsid w:val="00CD7761"/>
    <w:rsid w:val="00CE2450"/>
    <w:rsid w:val="00CE3BE7"/>
    <w:rsid w:val="00CE46AC"/>
    <w:rsid w:val="00CE4C97"/>
    <w:rsid w:val="00CE59EE"/>
    <w:rsid w:val="00CE7C63"/>
    <w:rsid w:val="00CF1390"/>
    <w:rsid w:val="00CF41F6"/>
    <w:rsid w:val="00CF4A7D"/>
    <w:rsid w:val="00CF57A6"/>
    <w:rsid w:val="00D01511"/>
    <w:rsid w:val="00D0210A"/>
    <w:rsid w:val="00D036F6"/>
    <w:rsid w:val="00D038FD"/>
    <w:rsid w:val="00D10D9E"/>
    <w:rsid w:val="00D1233A"/>
    <w:rsid w:val="00D13F77"/>
    <w:rsid w:val="00D1683B"/>
    <w:rsid w:val="00D1684B"/>
    <w:rsid w:val="00D1781D"/>
    <w:rsid w:val="00D22607"/>
    <w:rsid w:val="00D2374E"/>
    <w:rsid w:val="00D23E5E"/>
    <w:rsid w:val="00D27BAF"/>
    <w:rsid w:val="00D30157"/>
    <w:rsid w:val="00D31AFD"/>
    <w:rsid w:val="00D34655"/>
    <w:rsid w:val="00D34B23"/>
    <w:rsid w:val="00D34C04"/>
    <w:rsid w:val="00D3677C"/>
    <w:rsid w:val="00D37B86"/>
    <w:rsid w:val="00D40872"/>
    <w:rsid w:val="00D418E4"/>
    <w:rsid w:val="00D45F55"/>
    <w:rsid w:val="00D461D3"/>
    <w:rsid w:val="00D471AC"/>
    <w:rsid w:val="00D5363D"/>
    <w:rsid w:val="00D53AE1"/>
    <w:rsid w:val="00D549A0"/>
    <w:rsid w:val="00D54D89"/>
    <w:rsid w:val="00D57BC5"/>
    <w:rsid w:val="00D6196C"/>
    <w:rsid w:val="00D61DEC"/>
    <w:rsid w:val="00D62F23"/>
    <w:rsid w:val="00D65547"/>
    <w:rsid w:val="00D66FAE"/>
    <w:rsid w:val="00D67F76"/>
    <w:rsid w:val="00D73683"/>
    <w:rsid w:val="00D74F4A"/>
    <w:rsid w:val="00D7732A"/>
    <w:rsid w:val="00D80088"/>
    <w:rsid w:val="00D82059"/>
    <w:rsid w:val="00D821CA"/>
    <w:rsid w:val="00D850AE"/>
    <w:rsid w:val="00D87ADC"/>
    <w:rsid w:val="00DA26B3"/>
    <w:rsid w:val="00DA5638"/>
    <w:rsid w:val="00DB4681"/>
    <w:rsid w:val="00DB5444"/>
    <w:rsid w:val="00DB7790"/>
    <w:rsid w:val="00DC0253"/>
    <w:rsid w:val="00DC4622"/>
    <w:rsid w:val="00DD1841"/>
    <w:rsid w:val="00DD2DD0"/>
    <w:rsid w:val="00DD4785"/>
    <w:rsid w:val="00DD588C"/>
    <w:rsid w:val="00DD5E88"/>
    <w:rsid w:val="00DE4382"/>
    <w:rsid w:val="00DE5865"/>
    <w:rsid w:val="00DE5EF1"/>
    <w:rsid w:val="00DF076E"/>
    <w:rsid w:val="00DF2B84"/>
    <w:rsid w:val="00DF7C05"/>
    <w:rsid w:val="00DF7C2B"/>
    <w:rsid w:val="00E01C6B"/>
    <w:rsid w:val="00E01CA5"/>
    <w:rsid w:val="00E04650"/>
    <w:rsid w:val="00E1173F"/>
    <w:rsid w:val="00E12F59"/>
    <w:rsid w:val="00E13036"/>
    <w:rsid w:val="00E155F3"/>
    <w:rsid w:val="00E173A8"/>
    <w:rsid w:val="00E214FF"/>
    <w:rsid w:val="00E23178"/>
    <w:rsid w:val="00E255C7"/>
    <w:rsid w:val="00E26459"/>
    <w:rsid w:val="00E31930"/>
    <w:rsid w:val="00E4088C"/>
    <w:rsid w:val="00E40C92"/>
    <w:rsid w:val="00E422C3"/>
    <w:rsid w:val="00E45C43"/>
    <w:rsid w:val="00E51973"/>
    <w:rsid w:val="00E52A6E"/>
    <w:rsid w:val="00E56037"/>
    <w:rsid w:val="00E627B5"/>
    <w:rsid w:val="00E629E8"/>
    <w:rsid w:val="00E634BE"/>
    <w:rsid w:val="00E65D02"/>
    <w:rsid w:val="00E661CC"/>
    <w:rsid w:val="00E7007E"/>
    <w:rsid w:val="00E729C5"/>
    <w:rsid w:val="00E76FE1"/>
    <w:rsid w:val="00E77C38"/>
    <w:rsid w:val="00E86384"/>
    <w:rsid w:val="00E87776"/>
    <w:rsid w:val="00E90C0F"/>
    <w:rsid w:val="00E92AA7"/>
    <w:rsid w:val="00E93B55"/>
    <w:rsid w:val="00E9427A"/>
    <w:rsid w:val="00E95B20"/>
    <w:rsid w:val="00E97D96"/>
    <w:rsid w:val="00EA2DD0"/>
    <w:rsid w:val="00EA30A9"/>
    <w:rsid w:val="00EA4B58"/>
    <w:rsid w:val="00EA549E"/>
    <w:rsid w:val="00EA5CA7"/>
    <w:rsid w:val="00EA6227"/>
    <w:rsid w:val="00EB01B2"/>
    <w:rsid w:val="00EB123F"/>
    <w:rsid w:val="00EB227B"/>
    <w:rsid w:val="00EB31AA"/>
    <w:rsid w:val="00EB5018"/>
    <w:rsid w:val="00EB6E75"/>
    <w:rsid w:val="00EB7C94"/>
    <w:rsid w:val="00EC6AE2"/>
    <w:rsid w:val="00EC78EF"/>
    <w:rsid w:val="00EC7B75"/>
    <w:rsid w:val="00ED0CE0"/>
    <w:rsid w:val="00ED0F9B"/>
    <w:rsid w:val="00ED3A9A"/>
    <w:rsid w:val="00ED5B3D"/>
    <w:rsid w:val="00EE060D"/>
    <w:rsid w:val="00EE16BF"/>
    <w:rsid w:val="00EE249F"/>
    <w:rsid w:val="00EE31BB"/>
    <w:rsid w:val="00EE381A"/>
    <w:rsid w:val="00EE40EB"/>
    <w:rsid w:val="00EE5C97"/>
    <w:rsid w:val="00EE7DE2"/>
    <w:rsid w:val="00EF0653"/>
    <w:rsid w:val="00EF123C"/>
    <w:rsid w:val="00EF2EB4"/>
    <w:rsid w:val="00EF3C45"/>
    <w:rsid w:val="00EF54E6"/>
    <w:rsid w:val="00F0141C"/>
    <w:rsid w:val="00F03556"/>
    <w:rsid w:val="00F05233"/>
    <w:rsid w:val="00F0594B"/>
    <w:rsid w:val="00F05BC1"/>
    <w:rsid w:val="00F10F3A"/>
    <w:rsid w:val="00F11C96"/>
    <w:rsid w:val="00F15BD5"/>
    <w:rsid w:val="00F173F7"/>
    <w:rsid w:val="00F2302F"/>
    <w:rsid w:val="00F25CC3"/>
    <w:rsid w:val="00F353ED"/>
    <w:rsid w:val="00F36171"/>
    <w:rsid w:val="00F37B8D"/>
    <w:rsid w:val="00F42EE1"/>
    <w:rsid w:val="00F45655"/>
    <w:rsid w:val="00F504B8"/>
    <w:rsid w:val="00F52CF6"/>
    <w:rsid w:val="00F532CD"/>
    <w:rsid w:val="00F552D6"/>
    <w:rsid w:val="00F61D09"/>
    <w:rsid w:val="00F6571A"/>
    <w:rsid w:val="00F6728D"/>
    <w:rsid w:val="00F71967"/>
    <w:rsid w:val="00F71CB4"/>
    <w:rsid w:val="00F71FAA"/>
    <w:rsid w:val="00F747D7"/>
    <w:rsid w:val="00F76123"/>
    <w:rsid w:val="00F801F1"/>
    <w:rsid w:val="00F8117E"/>
    <w:rsid w:val="00F814F2"/>
    <w:rsid w:val="00F81A1D"/>
    <w:rsid w:val="00F83570"/>
    <w:rsid w:val="00F847C4"/>
    <w:rsid w:val="00F94D39"/>
    <w:rsid w:val="00F96BB0"/>
    <w:rsid w:val="00F97F80"/>
    <w:rsid w:val="00FA18A7"/>
    <w:rsid w:val="00FB273A"/>
    <w:rsid w:val="00FB4823"/>
    <w:rsid w:val="00FB6E4D"/>
    <w:rsid w:val="00FB7BE0"/>
    <w:rsid w:val="00FB7EF1"/>
    <w:rsid w:val="00FC29C8"/>
    <w:rsid w:val="00FC3263"/>
    <w:rsid w:val="00FC752C"/>
    <w:rsid w:val="00FD0ECA"/>
    <w:rsid w:val="00FD1C69"/>
    <w:rsid w:val="00FD6D7E"/>
    <w:rsid w:val="00FD78C9"/>
    <w:rsid w:val="00FE15B3"/>
    <w:rsid w:val="00FF4D28"/>
    <w:rsid w:val="00FF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9AFF3"/>
  <w15:chartTrackingRefBased/>
  <w15:docId w15:val="{B22F40A2-9F81-44BF-A20A-9B8D969E3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C67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8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65E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C94D4E"/>
    <w:pPr>
      <w:spacing w:before="100" w:beforeAutospacing="1" w:after="100" w:afterAutospacing="1"/>
      <w:outlineLvl w:val="3"/>
    </w:pPr>
    <w:rPr>
      <w:b/>
      <w:bCs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21A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21AC"/>
  </w:style>
  <w:style w:type="paragraph" w:styleId="Footer">
    <w:name w:val="footer"/>
    <w:basedOn w:val="Normal"/>
    <w:link w:val="FooterChar"/>
    <w:uiPriority w:val="99"/>
    <w:unhideWhenUsed/>
    <w:rsid w:val="009921A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21AC"/>
  </w:style>
  <w:style w:type="character" w:styleId="SubtleEmphasis">
    <w:name w:val="Subtle Emphasis"/>
    <w:basedOn w:val="DefaultParagraphFont"/>
    <w:uiPriority w:val="19"/>
    <w:qFormat/>
    <w:rsid w:val="009921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21AC"/>
    <w:pPr>
      <w:spacing w:after="200" w:line="276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036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36F6"/>
    <w:rPr>
      <w:color w:val="808080"/>
      <w:shd w:val="clear" w:color="auto" w:fill="E6E6E6"/>
    </w:rPr>
  </w:style>
  <w:style w:type="character" w:styleId="Emphasis">
    <w:name w:val="Emphasis"/>
    <w:basedOn w:val="DefaultParagraphFont"/>
    <w:uiPriority w:val="20"/>
    <w:qFormat/>
    <w:rsid w:val="00D036F6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C94D4E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7133B"/>
  </w:style>
  <w:style w:type="character" w:customStyle="1" w:styleId="eop">
    <w:name w:val="eop"/>
    <w:basedOn w:val="DefaultParagraphFont"/>
    <w:rsid w:val="0037133B"/>
  </w:style>
  <w:style w:type="character" w:customStyle="1" w:styleId="Heading1Char">
    <w:name w:val="Heading 1 Char"/>
    <w:basedOn w:val="DefaultParagraphFont"/>
    <w:link w:val="Heading1"/>
    <w:uiPriority w:val="9"/>
    <w:rsid w:val="001A18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ef-lnk">
    <w:name w:val="ref-lnk"/>
    <w:basedOn w:val="DefaultParagraphFont"/>
    <w:rsid w:val="006E7942"/>
  </w:style>
  <w:style w:type="character" w:customStyle="1" w:styleId="ref-overlay">
    <w:name w:val="ref-overlay"/>
    <w:basedOn w:val="DefaultParagraphFont"/>
    <w:rsid w:val="006E7942"/>
  </w:style>
  <w:style w:type="character" w:customStyle="1" w:styleId="hlfld-contribauthor">
    <w:name w:val="hlfld-contribauthor"/>
    <w:basedOn w:val="DefaultParagraphFont"/>
    <w:rsid w:val="006E7942"/>
  </w:style>
  <w:style w:type="character" w:customStyle="1" w:styleId="nlmgiven-names">
    <w:name w:val="nlm_given-names"/>
    <w:basedOn w:val="DefaultParagraphFont"/>
    <w:rsid w:val="006E7942"/>
  </w:style>
  <w:style w:type="character" w:customStyle="1" w:styleId="nlmyear">
    <w:name w:val="nlm_year"/>
    <w:basedOn w:val="DefaultParagraphFont"/>
    <w:rsid w:val="006E7942"/>
  </w:style>
  <w:style w:type="character" w:customStyle="1" w:styleId="nlmpublisher-loc">
    <w:name w:val="nlm_publisher-loc"/>
    <w:basedOn w:val="DefaultParagraphFont"/>
    <w:rsid w:val="006E7942"/>
  </w:style>
  <w:style w:type="character" w:customStyle="1" w:styleId="nlmpublisher-name">
    <w:name w:val="nlm_publisher-name"/>
    <w:basedOn w:val="DefaultParagraphFont"/>
    <w:rsid w:val="006E7942"/>
  </w:style>
  <w:style w:type="character" w:customStyle="1" w:styleId="ref-links">
    <w:name w:val="ref-links"/>
    <w:basedOn w:val="DefaultParagraphFont"/>
    <w:rsid w:val="006E7942"/>
  </w:style>
  <w:style w:type="character" w:customStyle="1" w:styleId="xlinks-container">
    <w:name w:val="xlinks-container"/>
    <w:basedOn w:val="DefaultParagraphFont"/>
    <w:rsid w:val="006E7942"/>
  </w:style>
  <w:style w:type="character" w:customStyle="1" w:styleId="googlescholar-container">
    <w:name w:val="googlescholar-container"/>
    <w:basedOn w:val="DefaultParagraphFont"/>
    <w:rsid w:val="006E7942"/>
  </w:style>
  <w:style w:type="character" w:customStyle="1" w:styleId="nlmarticle-title">
    <w:name w:val="nlm_article-title"/>
    <w:basedOn w:val="DefaultParagraphFont"/>
    <w:rsid w:val="00FE15B3"/>
  </w:style>
  <w:style w:type="character" w:customStyle="1" w:styleId="Heading2Char">
    <w:name w:val="Heading 2 Char"/>
    <w:basedOn w:val="DefaultParagraphFont"/>
    <w:link w:val="Heading2"/>
    <w:uiPriority w:val="9"/>
    <w:semiHidden/>
    <w:rsid w:val="008F65E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644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3685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40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5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4634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4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581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0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00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4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9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qc.org.uk/sites/default/files/documents/20130625_800734_v1_00_supporting_information-effective_clinical_supervision_for_publication.pdf" TargetMode="External"/><Relationship Id="rId13" Type="http://schemas.openxmlformats.org/officeDocument/2006/relationships/hyperlink" Target="http://www.youthworkwales.org.uk/wp-content/uploads/2017/11/code_of_occupational_ethics_feb_2012_eng.pdf" TargetMode="External"/><Relationship Id="rId18" Type="http://schemas.openxmlformats.org/officeDocument/2006/relationships/hyperlink" Target="https://socialcare.wales/cms_assets/file-uploads/A-guide-to-supervising-well-ENG.pdf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www.bacp.co.uk/events-and-resources/ethics-and-standards/ethical-framework-for-the-counselling-professions/" TargetMode="External"/><Relationship Id="rId12" Type="http://schemas.openxmlformats.org/officeDocument/2006/relationships/hyperlink" Target="https://moodle.uwtsd.ac.uk/pluginfile.php/138534/mod_resource/content/1/Support%20%20Supervision.pdf" TargetMode="External"/><Relationship Id="rId17" Type="http://schemas.openxmlformats.org/officeDocument/2006/relationships/hyperlink" Target="http://infed.org/mobi/the-functions-of-supervision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orthosp.nhs.uk/Downloads/Policies-And-Guidelines/Clinical-Policies/Safeguarding_Children_and_Young_People_Supervision_Policy.doc" TargetMode="External"/><Relationship Id="rId20" Type="http://schemas.openxmlformats.org/officeDocument/2006/relationships/hyperlink" Target="https://moodle.uwtsd.ac.uk/pluginfile.php/144056/mod_resource/content/1/youth-work-in-wales-principles-and-purposes-january-2013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qes24.com/ys/carmarthenshire/SOSummaryView.aspx?page=2&amp;pagingobject=28af1442-8e8a-41bf-ae36-ac53c684ceeb&amp;prcstep=0&amp;tranId=&amp;processId=&amp;sotid=6ef5c060-ae5b-42cd-b00e-d9f6d092ec81&amp;soiid=e2b8a2e6-c645-4ac9-9388-b886892043d5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tandfonline.com/doi/full/10.1080/02650533.2012.745842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democracy.carmarthenshire.gov.wales/documents/s15925/Report.pdf" TargetMode="External"/><Relationship Id="rId19" Type="http://schemas.openxmlformats.org/officeDocument/2006/relationships/hyperlink" Target="http://gov.wales/topics/people-and-communities/people/future-generations-act/?lang=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qes24.com/ys/carmarthenshire/downloader.aspx?id=d8e488f4-43a1-422f-895b-05e17cf85658&amp;sotid=db656d11-04df-4a97-8786-0d0a4a62a226&amp;soiid=9830bc37-ddeb-4c1c-9680-30f987dd2ab7" TargetMode="External"/><Relationship Id="rId14" Type="http://schemas.openxmlformats.org/officeDocument/2006/relationships/hyperlink" Target="http://www.youthandpolicy.org/wp-content/uploads/2017/06/herman_reflective_practice_meets_youth_work_supervision.pdf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AAC445FAE7D4B37876013CBE655C7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76740F-5172-489E-9BA3-9BB2137B97EB}"/>
      </w:docPartPr>
      <w:docPartBody>
        <w:p w:rsidR="00F84C6F" w:rsidRDefault="00FF3EAC" w:rsidP="00FF3EAC">
          <w:pPr>
            <w:pStyle w:val="EAAC445FAE7D4B37876013CBE655C7A4"/>
          </w:pPr>
          <w:r>
            <w:rPr>
              <w:color w:val="4472C4" w:themeColor="accent1"/>
            </w:rPr>
            <w:t>[Document title]</w:t>
          </w:r>
        </w:p>
      </w:docPartBody>
    </w:docPart>
    <w:docPart>
      <w:docPartPr>
        <w:name w:val="B9C7A9D89EF3439B945BC55BD90CA2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16CF19-C68F-4051-BD1D-12D17C2561DD}"/>
      </w:docPartPr>
      <w:docPartBody>
        <w:p w:rsidR="00F84C6F" w:rsidRDefault="00FF3EAC" w:rsidP="00FF3EAC">
          <w:pPr>
            <w:pStyle w:val="B9C7A9D89EF3439B945BC55BD90CA21C"/>
          </w:pPr>
          <w: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EAC"/>
    <w:rsid w:val="00095DA4"/>
    <w:rsid w:val="00F84C6F"/>
    <w:rsid w:val="00FF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AAC445FAE7D4B37876013CBE655C7A4">
    <w:name w:val="EAAC445FAE7D4B37876013CBE655C7A4"/>
    <w:rsid w:val="00FF3EAC"/>
  </w:style>
  <w:style w:type="paragraph" w:customStyle="1" w:styleId="B9C7A9D89EF3439B945BC55BD90CA21C">
    <w:name w:val="B9C7A9D89EF3439B945BC55BD90CA21C"/>
    <w:rsid w:val="00FF3E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3006</Words>
  <Characters>17138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SJYW6015</vt:lpstr>
    </vt:vector>
  </TitlesOfParts>
  <Company/>
  <LinksUpToDate>false</LinksUpToDate>
  <CharactersWithSpaces>20104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SJYW6015</dc:title>
  <dc:subject/>
  <dc:creator>1500869</dc:creator>
  <cp:keywords/>
  <dc:description/>
  <cp:lastModifiedBy>Cari Matthews (1500869)</cp:lastModifiedBy>
  <cp:revision>2</cp:revision>
  <dcterms:created xsi:type="dcterms:W3CDTF">2018-03-11T16:10:00Z</dcterms:created>
  <dcterms:modified xsi:type="dcterms:W3CDTF">2018-03-11T16:10:00Z</dcterms:modified>
</cp:coreProperties>
</file>