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8"/>
        <w:gridCol w:w="3112"/>
        <w:gridCol w:w="568"/>
        <w:gridCol w:w="707"/>
        <w:gridCol w:w="99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327355">
        <w:trPr>
          <w:cantSplit/>
          <w:trHeight w:val="541"/>
        </w:trPr>
        <w:tc>
          <w:tcPr>
            <w:tcW w:w="1259"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1" w:type="pct"/>
            <w:gridSpan w:val="7"/>
            <w:tcBorders>
              <w:bottom w:val="single" w:sz="4" w:space="0" w:color="auto"/>
            </w:tcBorders>
            <w:shd w:val="clear" w:color="auto" w:fill="auto"/>
            <w:vAlign w:val="center"/>
          </w:tcPr>
          <w:p w:rsidR="005B43EB" w:rsidRPr="002E7D55" w:rsidRDefault="00347EEA"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Environmental Pollution Control Engineering</w:t>
            </w:r>
          </w:p>
        </w:tc>
      </w:tr>
      <w:tr w:rsidR="00991297" w:rsidRPr="00991297" w:rsidTr="00327355">
        <w:trPr>
          <w:cantSplit/>
          <w:trHeight w:val="421"/>
        </w:trPr>
        <w:tc>
          <w:tcPr>
            <w:tcW w:w="1259"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1" w:type="pct"/>
            <w:gridSpan w:val="7"/>
            <w:tcBorders>
              <w:bottom w:val="single" w:sz="4" w:space="0" w:color="auto"/>
            </w:tcBorders>
            <w:shd w:val="clear" w:color="auto" w:fill="auto"/>
            <w:vAlign w:val="center"/>
          </w:tcPr>
          <w:p w:rsidR="00991297" w:rsidRPr="00991297" w:rsidRDefault="00347EEA"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Andrew Thorn</w:t>
            </w:r>
          </w:p>
        </w:tc>
      </w:tr>
      <w:tr w:rsidR="00991297" w:rsidRPr="00991297" w:rsidTr="00327355">
        <w:trPr>
          <w:cantSplit/>
          <w:trHeight w:val="412"/>
        </w:trPr>
        <w:tc>
          <w:tcPr>
            <w:tcW w:w="1259"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1" w:type="pct"/>
            <w:gridSpan w:val="7"/>
            <w:tcBorders>
              <w:bottom w:val="single" w:sz="4" w:space="0" w:color="auto"/>
            </w:tcBorders>
            <w:shd w:val="clear" w:color="auto" w:fill="auto"/>
            <w:vAlign w:val="center"/>
          </w:tcPr>
          <w:p w:rsidR="00991297" w:rsidRPr="00991297" w:rsidRDefault="00347EEA"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Kelvin Lake</w:t>
            </w:r>
          </w:p>
        </w:tc>
      </w:tr>
      <w:tr w:rsidR="00991297" w:rsidRPr="00991297" w:rsidTr="00327355">
        <w:trPr>
          <w:cantSplit/>
          <w:trHeight w:val="561"/>
        </w:trPr>
        <w:tc>
          <w:tcPr>
            <w:tcW w:w="1259"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1"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327355">
        <w:trPr>
          <w:cantSplit/>
          <w:trHeight w:val="563"/>
        </w:trPr>
        <w:tc>
          <w:tcPr>
            <w:tcW w:w="1259"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1" w:type="pct"/>
            <w:gridSpan w:val="7"/>
            <w:shd w:val="clear" w:color="auto" w:fill="auto"/>
            <w:vAlign w:val="center"/>
          </w:tcPr>
          <w:p w:rsidR="002E7D55" w:rsidRPr="002E7D55" w:rsidRDefault="00347EEA"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Harry Foxton</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327355">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92"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47EEA" w:rsidRPr="00BF30FF" w:rsidTr="00327355">
        <w:trPr>
          <w:trHeight w:val="758"/>
        </w:trPr>
        <w:tc>
          <w:tcPr>
            <w:tcW w:w="323" w:type="pct"/>
          </w:tcPr>
          <w:p w:rsidR="00347EEA" w:rsidRPr="006C0D33" w:rsidRDefault="00347EEA" w:rsidP="00347EEA">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347EEA" w:rsidRPr="00BF30FF" w:rsidRDefault="00347EEA" w:rsidP="00347EEA">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2"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9.8</w:t>
            </w:r>
          </w:p>
        </w:tc>
        <w:tc>
          <w:tcPr>
            <w:tcW w:w="551" w:type="pct"/>
          </w:tcPr>
          <w:p w:rsidR="00347EEA" w:rsidRDefault="00347EEA" w:rsidP="00347EEA">
            <w:pPr>
              <w:jc w:val="center"/>
            </w:pPr>
            <w:r w:rsidRPr="00B31008">
              <w:rPr>
                <w:rFonts w:ascii="Segoe UI Symbol" w:hAnsi="Segoe UI Symbol" w:cs="Segoe UI Symbol"/>
                <w:color w:val="00B050"/>
                <w:sz w:val="32"/>
                <w:szCs w:val="21"/>
                <w:shd w:val="clear" w:color="auto" w:fill="FFFFFF"/>
              </w:rPr>
              <w:t>✔</w:t>
            </w:r>
          </w:p>
        </w:tc>
        <w:tc>
          <w:tcPr>
            <w:tcW w:w="414" w:type="pct"/>
            <w:gridSpan w:val="2"/>
            <w:vAlign w:val="center"/>
          </w:tcPr>
          <w:p w:rsidR="00347EEA" w:rsidRPr="00034851" w:rsidRDefault="00347EEA" w:rsidP="00347EEA">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347EEA" w:rsidRPr="00BF30FF" w:rsidRDefault="00347EEA" w:rsidP="00347EEA">
            <w:pPr>
              <w:pStyle w:val="BodyText1"/>
              <w:tabs>
                <w:tab w:val="clear" w:pos="720"/>
                <w:tab w:val="clear" w:pos="1440"/>
              </w:tabs>
              <w:jc w:val="center"/>
              <w:rPr>
                <w:rFonts w:ascii="Calibri" w:hAnsi="Calibri" w:cs="Calibri"/>
                <w:sz w:val="20"/>
              </w:rPr>
            </w:pPr>
          </w:p>
        </w:tc>
      </w:tr>
      <w:tr w:rsidR="00347EEA" w:rsidRPr="00BF30FF" w:rsidTr="00327355">
        <w:trPr>
          <w:trHeight w:val="698"/>
        </w:trPr>
        <w:tc>
          <w:tcPr>
            <w:tcW w:w="323" w:type="pct"/>
          </w:tcPr>
          <w:p w:rsidR="00347EEA" w:rsidRPr="006C0D33" w:rsidRDefault="00347EEA" w:rsidP="00347EEA">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347EEA" w:rsidRPr="00BF30FF" w:rsidRDefault="00347EEA" w:rsidP="00347EEA">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14.0</w:t>
            </w:r>
          </w:p>
        </w:tc>
        <w:tc>
          <w:tcPr>
            <w:tcW w:w="551" w:type="pct"/>
          </w:tcPr>
          <w:p w:rsidR="00347EEA" w:rsidRDefault="00347EEA" w:rsidP="00347EEA">
            <w:pPr>
              <w:jc w:val="center"/>
            </w:pPr>
            <w:r w:rsidRPr="00B31008">
              <w:rPr>
                <w:rFonts w:ascii="Segoe UI Symbol" w:hAnsi="Segoe UI Symbol" w:cs="Segoe UI Symbol"/>
                <w:color w:val="00B050"/>
                <w:sz w:val="32"/>
                <w:szCs w:val="21"/>
                <w:shd w:val="clear" w:color="auto" w:fill="FFFFFF"/>
              </w:rPr>
              <w:t>✔</w:t>
            </w:r>
          </w:p>
        </w:tc>
        <w:tc>
          <w:tcPr>
            <w:tcW w:w="414" w:type="pct"/>
            <w:gridSpan w:val="2"/>
            <w:vAlign w:val="center"/>
          </w:tcPr>
          <w:p w:rsidR="00347EEA" w:rsidRPr="00034851" w:rsidRDefault="00347EEA" w:rsidP="00347EEA">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347EEA" w:rsidRPr="00BF30FF" w:rsidRDefault="00347EEA" w:rsidP="00347EEA">
            <w:pPr>
              <w:pStyle w:val="BodyText1"/>
              <w:tabs>
                <w:tab w:val="clear" w:pos="720"/>
                <w:tab w:val="clear" w:pos="1440"/>
              </w:tabs>
              <w:rPr>
                <w:rFonts w:ascii="Calibri" w:hAnsi="Calibri" w:cs="Calibri"/>
                <w:sz w:val="20"/>
              </w:rPr>
            </w:pPr>
          </w:p>
        </w:tc>
      </w:tr>
      <w:tr w:rsidR="00347EEA" w:rsidRPr="00BF30FF" w:rsidTr="00327355">
        <w:trPr>
          <w:trHeight w:val="696"/>
        </w:trPr>
        <w:tc>
          <w:tcPr>
            <w:tcW w:w="323" w:type="pct"/>
          </w:tcPr>
          <w:p w:rsidR="00347EEA" w:rsidRPr="006C0D33" w:rsidRDefault="00347EEA" w:rsidP="00347EEA">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347EEA" w:rsidRPr="00BF30FF" w:rsidRDefault="00347EEA" w:rsidP="00347EEA">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2"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19.5</w:t>
            </w:r>
          </w:p>
        </w:tc>
        <w:tc>
          <w:tcPr>
            <w:tcW w:w="551" w:type="pct"/>
          </w:tcPr>
          <w:p w:rsidR="00347EEA" w:rsidRDefault="00347EEA" w:rsidP="00347EEA">
            <w:pPr>
              <w:jc w:val="center"/>
            </w:pPr>
            <w:r w:rsidRPr="00B31008">
              <w:rPr>
                <w:rFonts w:ascii="Segoe UI Symbol" w:hAnsi="Segoe UI Symbol" w:cs="Segoe UI Symbol"/>
                <w:color w:val="00B050"/>
                <w:sz w:val="32"/>
                <w:szCs w:val="21"/>
                <w:shd w:val="clear" w:color="auto" w:fill="FFFFFF"/>
              </w:rPr>
              <w:t>✔</w:t>
            </w:r>
          </w:p>
        </w:tc>
        <w:tc>
          <w:tcPr>
            <w:tcW w:w="414" w:type="pct"/>
            <w:gridSpan w:val="2"/>
            <w:vAlign w:val="center"/>
          </w:tcPr>
          <w:p w:rsidR="00347EEA" w:rsidRPr="00034851" w:rsidRDefault="00347EEA" w:rsidP="00347EEA">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347EEA" w:rsidRPr="00BF30FF" w:rsidRDefault="00347EEA" w:rsidP="00347EEA">
            <w:pPr>
              <w:pStyle w:val="BodyText1"/>
              <w:tabs>
                <w:tab w:val="clear" w:pos="720"/>
                <w:tab w:val="clear" w:pos="1440"/>
              </w:tabs>
              <w:rPr>
                <w:rFonts w:ascii="Calibri" w:hAnsi="Calibri" w:cs="Calibri"/>
                <w:sz w:val="20"/>
              </w:rPr>
            </w:pPr>
          </w:p>
        </w:tc>
      </w:tr>
      <w:tr w:rsidR="00347EEA" w:rsidRPr="00BF30FF" w:rsidTr="00327355">
        <w:tc>
          <w:tcPr>
            <w:tcW w:w="323" w:type="pct"/>
          </w:tcPr>
          <w:p w:rsidR="00347EEA" w:rsidRPr="00BF30FF" w:rsidRDefault="00347EEA" w:rsidP="00347EEA">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47EEA" w:rsidRPr="00BF30FF" w:rsidRDefault="00347EEA" w:rsidP="00347EEA">
            <w:pPr>
              <w:pStyle w:val="BodyText1"/>
              <w:tabs>
                <w:tab w:val="clear" w:pos="720"/>
                <w:tab w:val="clear" w:pos="1440"/>
              </w:tabs>
              <w:jc w:val="center"/>
              <w:rPr>
                <w:rFonts w:ascii="Calibri" w:hAnsi="Calibri" w:cs="Calibri"/>
                <w:b/>
                <w:sz w:val="20"/>
              </w:rPr>
            </w:pPr>
          </w:p>
          <w:p w:rsidR="00347EEA" w:rsidRPr="00BF30FF" w:rsidRDefault="00347EEA" w:rsidP="00347EEA">
            <w:pPr>
              <w:pStyle w:val="BodyText1"/>
              <w:tabs>
                <w:tab w:val="clear" w:pos="720"/>
                <w:tab w:val="clear" w:pos="1440"/>
              </w:tabs>
              <w:jc w:val="center"/>
              <w:rPr>
                <w:rFonts w:ascii="Calibri" w:hAnsi="Calibri" w:cs="Calibri"/>
                <w:b/>
                <w:sz w:val="20"/>
              </w:rPr>
            </w:pPr>
          </w:p>
        </w:tc>
        <w:tc>
          <w:tcPr>
            <w:tcW w:w="2662" w:type="pct"/>
            <w:gridSpan w:val="2"/>
          </w:tcPr>
          <w:p w:rsidR="00347EEA" w:rsidRPr="00BF30FF" w:rsidRDefault="00347EEA" w:rsidP="00347EEA">
            <w:pPr>
              <w:rPr>
                <w:rFonts w:ascii="Calibri" w:hAnsi="Calibri" w:cs="Calibri"/>
              </w:rPr>
            </w:pPr>
            <w:bookmarkStart w:id="3" w:name="MarkingScheme4"/>
            <w:r w:rsidRPr="00F61A20">
              <w:rPr>
                <w:rFonts w:ascii="Calibri" w:hAnsi="Calibri"/>
                <w:b/>
              </w:rPr>
              <w:t>Practical Application and Deployment</w:t>
            </w:r>
          </w:p>
          <w:bookmarkEnd w:id="3"/>
          <w:p w:rsidR="00347EEA" w:rsidRPr="00BF30FF" w:rsidRDefault="00347EEA" w:rsidP="00347EEA">
            <w:pPr>
              <w:rPr>
                <w:rFonts w:ascii="Calibri" w:hAnsi="Calibri" w:cs="Calibri"/>
              </w:rPr>
            </w:pPr>
          </w:p>
        </w:tc>
        <w:tc>
          <w:tcPr>
            <w:tcW w:w="315"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11.4</w:t>
            </w:r>
          </w:p>
        </w:tc>
        <w:tc>
          <w:tcPr>
            <w:tcW w:w="551" w:type="pct"/>
          </w:tcPr>
          <w:p w:rsidR="00347EEA" w:rsidRDefault="00347EEA" w:rsidP="00347EEA">
            <w:pPr>
              <w:jc w:val="center"/>
            </w:pPr>
            <w:r w:rsidRPr="00B31008">
              <w:rPr>
                <w:rFonts w:ascii="Segoe UI Symbol" w:hAnsi="Segoe UI Symbol" w:cs="Segoe UI Symbol"/>
                <w:color w:val="00B050"/>
                <w:sz w:val="32"/>
                <w:szCs w:val="21"/>
                <w:shd w:val="clear" w:color="auto" w:fill="FFFFFF"/>
              </w:rPr>
              <w:t>✔</w:t>
            </w:r>
          </w:p>
        </w:tc>
        <w:tc>
          <w:tcPr>
            <w:tcW w:w="414" w:type="pct"/>
            <w:gridSpan w:val="2"/>
            <w:vAlign w:val="center"/>
          </w:tcPr>
          <w:p w:rsidR="00347EEA" w:rsidRPr="00034851" w:rsidRDefault="00347EEA" w:rsidP="00347EEA">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347EEA" w:rsidRPr="00BF30FF" w:rsidRDefault="00347EEA" w:rsidP="00347EEA">
            <w:pPr>
              <w:pStyle w:val="BodyText1"/>
              <w:tabs>
                <w:tab w:val="clear" w:pos="720"/>
                <w:tab w:val="clear" w:pos="1440"/>
              </w:tabs>
              <w:rPr>
                <w:rFonts w:ascii="Calibri" w:hAnsi="Calibri" w:cs="Calibri"/>
                <w:sz w:val="20"/>
              </w:rPr>
            </w:pPr>
          </w:p>
        </w:tc>
      </w:tr>
      <w:tr w:rsidR="00347EEA" w:rsidRPr="00BF30FF" w:rsidTr="00327355">
        <w:tc>
          <w:tcPr>
            <w:tcW w:w="323" w:type="pct"/>
          </w:tcPr>
          <w:p w:rsidR="00347EEA" w:rsidRPr="00BF30FF" w:rsidRDefault="00347EEA" w:rsidP="00347EEA">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47EEA" w:rsidRPr="00BF30FF" w:rsidRDefault="00347EEA" w:rsidP="00347EEA">
            <w:pPr>
              <w:pStyle w:val="BodyText1"/>
              <w:tabs>
                <w:tab w:val="clear" w:pos="720"/>
                <w:tab w:val="clear" w:pos="1440"/>
              </w:tabs>
              <w:jc w:val="center"/>
              <w:rPr>
                <w:rFonts w:ascii="Calibri" w:hAnsi="Calibri" w:cs="Calibri"/>
                <w:b/>
                <w:sz w:val="20"/>
              </w:rPr>
            </w:pPr>
          </w:p>
          <w:p w:rsidR="00347EEA" w:rsidRPr="00BF30FF" w:rsidRDefault="00347EEA" w:rsidP="00347EEA">
            <w:pPr>
              <w:pStyle w:val="BodyText1"/>
              <w:tabs>
                <w:tab w:val="clear" w:pos="720"/>
                <w:tab w:val="clear" w:pos="1440"/>
              </w:tabs>
              <w:jc w:val="center"/>
              <w:rPr>
                <w:rFonts w:ascii="Calibri" w:hAnsi="Calibri" w:cs="Calibri"/>
                <w:b/>
                <w:sz w:val="20"/>
              </w:rPr>
            </w:pPr>
          </w:p>
        </w:tc>
        <w:tc>
          <w:tcPr>
            <w:tcW w:w="2662" w:type="pct"/>
            <w:gridSpan w:val="2"/>
          </w:tcPr>
          <w:p w:rsidR="00347EEA" w:rsidRPr="00BF30FF" w:rsidRDefault="00347EEA" w:rsidP="00347EEA">
            <w:pPr>
              <w:rPr>
                <w:rFonts w:ascii="Calibri" w:hAnsi="Calibri" w:cs="Calibri"/>
              </w:rPr>
            </w:pPr>
            <w:bookmarkStart w:id="4" w:name="MarkingScheme5"/>
            <w:r w:rsidRPr="00F61A20">
              <w:rPr>
                <w:rFonts w:ascii="Calibri" w:hAnsi="Calibri"/>
                <w:b/>
              </w:rPr>
              <w:t>Skills for Professional Practice</w:t>
            </w:r>
          </w:p>
          <w:bookmarkEnd w:id="4"/>
          <w:p w:rsidR="00347EEA" w:rsidRPr="00BF30FF" w:rsidRDefault="00347EEA" w:rsidP="00347EEA">
            <w:pPr>
              <w:rPr>
                <w:rFonts w:ascii="Calibri" w:hAnsi="Calibri" w:cs="Calibri"/>
              </w:rPr>
            </w:pPr>
          </w:p>
        </w:tc>
        <w:tc>
          <w:tcPr>
            <w:tcW w:w="315"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2" w:type="pct"/>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9.6</w:t>
            </w:r>
          </w:p>
        </w:tc>
        <w:tc>
          <w:tcPr>
            <w:tcW w:w="551" w:type="pct"/>
          </w:tcPr>
          <w:p w:rsidR="00347EEA" w:rsidRDefault="00347EEA" w:rsidP="00347EEA">
            <w:pPr>
              <w:jc w:val="center"/>
            </w:pPr>
            <w:r w:rsidRPr="00B31008">
              <w:rPr>
                <w:rFonts w:ascii="Segoe UI Symbol" w:hAnsi="Segoe UI Symbol" w:cs="Segoe UI Symbol"/>
                <w:color w:val="00B050"/>
                <w:sz w:val="32"/>
                <w:szCs w:val="21"/>
                <w:shd w:val="clear" w:color="auto" w:fill="FFFFFF"/>
              </w:rPr>
              <w:t>✔</w:t>
            </w:r>
          </w:p>
        </w:tc>
        <w:tc>
          <w:tcPr>
            <w:tcW w:w="414" w:type="pct"/>
            <w:gridSpan w:val="2"/>
            <w:vAlign w:val="center"/>
          </w:tcPr>
          <w:p w:rsidR="00347EEA" w:rsidRPr="00034851" w:rsidRDefault="00347EEA" w:rsidP="00347EEA">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347EEA" w:rsidRPr="00BF30FF" w:rsidRDefault="00347EEA" w:rsidP="00347EEA">
            <w:pPr>
              <w:pStyle w:val="BodyText1"/>
              <w:tabs>
                <w:tab w:val="clear" w:pos="720"/>
                <w:tab w:val="clear" w:pos="1440"/>
              </w:tabs>
              <w:rPr>
                <w:rFonts w:ascii="Calibri" w:hAnsi="Calibri" w:cs="Calibri"/>
                <w:sz w:val="20"/>
              </w:rPr>
            </w:pPr>
          </w:p>
        </w:tc>
      </w:tr>
      <w:tr w:rsidR="00347EEA" w:rsidRPr="00BF30FF" w:rsidTr="00327355">
        <w:tc>
          <w:tcPr>
            <w:tcW w:w="323" w:type="pct"/>
            <w:tcBorders>
              <w:bottom w:val="single" w:sz="4" w:space="0" w:color="auto"/>
            </w:tcBorders>
          </w:tcPr>
          <w:p w:rsidR="00347EEA" w:rsidRPr="00BF30FF" w:rsidRDefault="00347EEA" w:rsidP="00347EEA">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347EEA" w:rsidRDefault="00347EEA" w:rsidP="00347EEA">
            <w:pPr>
              <w:rPr>
                <w:rFonts w:ascii="Calibri" w:hAnsi="Calibri" w:cs="Calibri"/>
                <w:b/>
              </w:rPr>
            </w:pPr>
          </w:p>
          <w:p w:rsidR="00347EEA" w:rsidRDefault="00347EEA" w:rsidP="00347EEA">
            <w:pPr>
              <w:rPr>
                <w:rFonts w:ascii="Calibri" w:hAnsi="Calibri" w:cs="Calibri"/>
                <w:b/>
              </w:rPr>
            </w:pPr>
            <w:r w:rsidRPr="00BF30FF">
              <w:rPr>
                <w:rFonts w:ascii="Calibri" w:hAnsi="Calibri" w:cs="Calibri"/>
                <w:b/>
              </w:rPr>
              <w:t>TOTAL</w:t>
            </w:r>
          </w:p>
          <w:p w:rsidR="00347EEA" w:rsidRPr="00BF30FF" w:rsidRDefault="00347EEA" w:rsidP="00347EEA">
            <w:pPr>
              <w:rPr>
                <w:rFonts w:ascii="Calibri" w:hAnsi="Calibri" w:cs="Calibri"/>
                <w:b/>
              </w:rPr>
            </w:pPr>
          </w:p>
        </w:tc>
        <w:tc>
          <w:tcPr>
            <w:tcW w:w="315" w:type="pct"/>
            <w:tcBorders>
              <w:bottom w:val="single" w:sz="4" w:space="0" w:color="auto"/>
            </w:tcBorders>
            <w:vAlign w:val="center"/>
          </w:tcPr>
          <w:p w:rsidR="00347EEA" w:rsidRPr="00034851" w:rsidRDefault="00347EEA" w:rsidP="00347EEA">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2" w:type="pct"/>
            <w:tcBorders>
              <w:bottom w:val="single" w:sz="4" w:space="0" w:color="auto"/>
            </w:tcBorders>
            <w:vAlign w:val="center"/>
          </w:tcPr>
          <w:p w:rsidR="00347EEA" w:rsidRPr="00034851" w:rsidRDefault="00327355" w:rsidP="00347EEA">
            <w:pPr>
              <w:pStyle w:val="BodyText1"/>
              <w:tabs>
                <w:tab w:val="clear" w:pos="720"/>
                <w:tab w:val="clear" w:pos="1440"/>
              </w:tabs>
              <w:jc w:val="center"/>
              <w:rPr>
                <w:rFonts w:ascii="Calibri" w:hAnsi="Calibri" w:cs="Calibri"/>
                <w:sz w:val="22"/>
              </w:rPr>
            </w:pPr>
            <w:r>
              <w:rPr>
                <w:rFonts w:ascii="Calibri" w:hAnsi="Calibri" w:cs="Calibri"/>
                <w:sz w:val="22"/>
              </w:rPr>
              <w:t>64.3</w:t>
            </w:r>
          </w:p>
        </w:tc>
        <w:tc>
          <w:tcPr>
            <w:tcW w:w="551" w:type="pct"/>
            <w:tcBorders>
              <w:bottom w:val="single" w:sz="4" w:space="0" w:color="auto"/>
            </w:tcBorders>
          </w:tcPr>
          <w:p w:rsidR="00347EEA" w:rsidRDefault="00347EEA" w:rsidP="00347EEA">
            <w:pPr>
              <w:jc w:val="center"/>
            </w:pPr>
            <w:r w:rsidRPr="00B31008">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47EEA" w:rsidRPr="00034851" w:rsidRDefault="00347EEA" w:rsidP="00347EEA">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347EEA" w:rsidRPr="00034851" w:rsidRDefault="00327355" w:rsidP="00347EEA">
            <w:pPr>
              <w:pStyle w:val="BodyText1"/>
              <w:tabs>
                <w:tab w:val="clear" w:pos="720"/>
                <w:tab w:val="clear" w:pos="1440"/>
              </w:tabs>
              <w:jc w:val="center"/>
              <w:rPr>
                <w:rFonts w:ascii="Calibri" w:hAnsi="Calibri" w:cs="Calibri"/>
                <w:b/>
                <w:sz w:val="22"/>
              </w:rPr>
            </w:pPr>
            <w:r>
              <w:rPr>
                <w:rFonts w:ascii="Calibri" w:hAnsi="Calibri" w:cs="Calibri"/>
                <w:b/>
                <w:sz w:val="22"/>
              </w:rPr>
              <w:t>64.3</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9828C4" w:rsidRPr="006C569E" w:rsidRDefault="001057C2" w:rsidP="008146AC">
            <w:pPr>
              <w:pStyle w:val="BodyText1"/>
              <w:tabs>
                <w:tab w:val="clear" w:pos="720"/>
                <w:tab w:val="clear" w:pos="1440"/>
              </w:tabs>
              <w:rPr>
                <w:rFonts w:ascii="Calibri" w:hAnsi="Calibri" w:cs="Calibri"/>
                <w:sz w:val="22"/>
              </w:rPr>
            </w:pPr>
            <w:r>
              <w:rPr>
                <w:rFonts w:ascii="Calibri" w:hAnsi="Calibri" w:cs="Calibri"/>
                <w:sz w:val="22"/>
              </w:rPr>
              <w:t>The assessment has demonstrated good knowledge</w:t>
            </w:r>
          </w:p>
        </w:tc>
      </w:tr>
    </w:tbl>
    <w:p w:rsidR="007D30FF" w:rsidRDefault="007D30FF" w:rsidP="00B7208E">
      <w:pPr>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347EEA"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Joseph Blackmore</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327355">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27355" w:rsidRPr="00BF30FF" w:rsidTr="00327355">
        <w:trPr>
          <w:trHeight w:val="75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27355" w:rsidRPr="00BF30FF" w:rsidRDefault="00327355" w:rsidP="00327355">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10.8</w:t>
            </w:r>
          </w:p>
        </w:tc>
        <w:tc>
          <w:tcPr>
            <w:tcW w:w="551" w:type="pct"/>
          </w:tcPr>
          <w:p w:rsidR="00327355" w:rsidRDefault="00327355" w:rsidP="00327355">
            <w:pPr>
              <w:jc w:val="center"/>
            </w:pPr>
            <w:r w:rsidRPr="00A51874">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jc w:val="center"/>
              <w:rPr>
                <w:rFonts w:ascii="Calibri" w:hAnsi="Calibri" w:cs="Calibri"/>
                <w:sz w:val="20"/>
              </w:rPr>
            </w:pPr>
          </w:p>
        </w:tc>
      </w:tr>
      <w:tr w:rsidR="00327355" w:rsidRPr="00BF30FF" w:rsidTr="00327355">
        <w:trPr>
          <w:trHeight w:val="69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27355" w:rsidRPr="00BF30FF" w:rsidRDefault="00327355" w:rsidP="00327355">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14.8</w:t>
            </w:r>
          </w:p>
        </w:tc>
        <w:tc>
          <w:tcPr>
            <w:tcW w:w="551" w:type="pct"/>
          </w:tcPr>
          <w:p w:rsidR="00327355" w:rsidRDefault="00327355" w:rsidP="00327355">
            <w:pPr>
              <w:jc w:val="center"/>
            </w:pPr>
            <w:r w:rsidRPr="00A51874">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rPr>
          <w:trHeight w:val="696"/>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27355" w:rsidRPr="00BF30FF" w:rsidRDefault="00327355" w:rsidP="00327355">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21.6</w:t>
            </w:r>
          </w:p>
        </w:tc>
        <w:tc>
          <w:tcPr>
            <w:tcW w:w="551" w:type="pct"/>
          </w:tcPr>
          <w:p w:rsidR="00327355" w:rsidRDefault="00327355" w:rsidP="00327355">
            <w:pPr>
              <w:jc w:val="center"/>
            </w:pPr>
            <w:r w:rsidRPr="00A51874">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rsidR="00327355" w:rsidRPr="00BF30FF" w:rsidRDefault="00327355" w:rsidP="00327355">
            <w:pPr>
              <w:rPr>
                <w:rFonts w:ascii="Calibri" w:hAnsi="Calibri" w:cs="Calibri"/>
              </w:rPr>
            </w:pPr>
            <w:r>
              <w:rPr>
                <w:rFonts w:ascii="Calibri" w:hAnsi="Calibri" w:cs="Calibri"/>
              </w:rPr>
              <w:fldChar w:fldCharType="end"/>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14.8</w:t>
            </w:r>
          </w:p>
        </w:tc>
        <w:tc>
          <w:tcPr>
            <w:tcW w:w="551" w:type="pct"/>
          </w:tcPr>
          <w:p w:rsidR="00327355" w:rsidRDefault="00327355" w:rsidP="00327355">
            <w:pPr>
              <w:jc w:val="center"/>
            </w:pPr>
            <w:r w:rsidRPr="00A51874">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rsidR="00327355" w:rsidRPr="00BF30FF" w:rsidRDefault="00327355" w:rsidP="00327355">
            <w:pPr>
              <w:rPr>
                <w:rFonts w:ascii="Calibri" w:hAnsi="Calibri" w:cs="Calibri"/>
              </w:rPr>
            </w:pPr>
            <w:r>
              <w:rPr>
                <w:rFonts w:ascii="Calibri" w:hAnsi="Calibri"/>
                <w:b/>
              </w:rPr>
              <w:fldChar w:fldCharType="end"/>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10.5</w:t>
            </w:r>
          </w:p>
        </w:tc>
        <w:tc>
          <w:tcPr>
            <w:tcW w:w="551" w:type="pct"/>
          </w:tcPr>
          <w:p w:rsidR="00327355" w:rsidRDefault="00327355" w:rsidP="00327355">
            <w:pPr>
              <w:jc w:val="center"/>
            </w:pPr>
            <w:r w:rsidRPr="00A51874">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Borders>
              <w:bottom w:val="single" w:sz="4" w:space="0" w:color="auto"/>
            </w:tcBorders>
          </w:tcPr>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27355" w:rsidRDefault="00327355" w:rsidP="00327355">
            <w:pPr>
              <w:rPr>
                <w:rFonts w:ascii="Calibri" w:hAnsi="Calibri" w:cs="Calibri"/>
                <w:b/>
              </w:rPr>
            </w:pPr>
          </w:p>
          <w:p w:rsidR="00327355" w:rsidRDefault="00327355" w:rsidP="00327355">
            <w:pPr>
              <w:rPr>
                <w:rFonts w:ascii="Calibri" w:hAnsi="Calibri" w:cs="Calibri"/>
                <w:b/>
              </w:rPr>
            </w:pPr>
            <w:r w:rsidRPr="00BF30FF">
              <w:rPr>
                <w:rFonts w:ascii="Calibri" w:hAnsi="Calibri" w:cs="Calibri"/>
                <w:b/>
              </w:rPr>
              <w:t>TOTAL</w:t>
            </w:r>
          </w:p>
          <w:p w:rsidR="00327355" w:rsidRPr="00BF30FF" w:rsidRDefault="00327355" w:rsidP="00327355">
            <w:pPr>
              <w:rPr>
                <w:rFonts w:ascii="Calibri" w:hAnsi="Calibri" w:cs="Calibri"/>
                <w:b/>
              </w:rPr>
            </w:pPr>
          </w:p>
        </w:tc>
        <w:tc>
          <w:tcPr>
            <w:tcW w:w="315" w:type="pct"/>
            <w:tcBorders>
              <w:bottom w:val="sing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72.5</w:t>
            </w:r>
          </w:p>
        </w:tc>
        <w:tc>
          <w:tcPr>
            <w:tcW w:w="551" w:type="pct"/>
            <w:tcBorders>
              <w:bottom w:val="single" w:sz="4" w:space="0" w:color="auto"/>
            </w:tcBorders>
          </w:tcPr>
          <w:p w:rsidR="00327355" w:rsidRDefault="00327355" w:rsidP="00327355">
            <w:pPr>
              <w:jc w:val="center"/>
            </w:pPr>
            <w:r w:rsidRPr="00A51874">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Pr>
                <w:rFonts w:ascii="Calibri" w:hAnsi="Calibri" w:cs="Calibri"/>
                <w:b/>
                <w:sz w:val="22"/>
              </w:rPr>
              <w:t>72.5</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327355" w:rsidP="00C148FD">
            <w:pPr>
              <w:pStyle w:val="BodyText1"/>
              <w:tabs>
                <w:tab w:val="clear" w:pos="720"/>
                <w:tab w:val="clear" w:pos="1440"/>
              </w:tabs>
              <w:rPr>
                <w:rFonts w:ascii="Calibri" w:hAnsi="Calibri" w:cs="Calibri"/>
                <w:sz w:val="22"/>
              </w:rPr>
            </w:pPr>
            <w:r>
              <w:rPr>
                <w:rFonts w:ascii="Calibri" w:hAnsi="Calibri" w:cs="Calibri"/>
                <w:sz w:val="22"/>
              </w:rPr>
              <w:t>This assessment has thoroughly answered the question posed and is worthy of the mark awarded</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347EEA"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Emma Bergson</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327355">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27355" w:rsidRPr="00BF30FF" w:rsidTr="00327355">
        <w:trPr>
          <w:trHeight w:val="75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27355" w:rsidRPr="00BF30FF" w:rsidRDefault="00327355" w:rsidP="00327355">
            <w:pPr>
              <w:rPr>
                <w:rFonts w:ascii="Calibri" w:hAnsi="Calibri" w:cs="Calibri"/>
              </w:rPr>
            </w:pPr>
            <w:r w:rsidRPr="00F61A20">
              <w:rPr>
                <w:rFonts w:ascii="Calibri" w:hAnsi="Calibri"/>
                <w:b/>
              </w:rPr>
              <w:t>Research-informed Literature</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10.1</w:t>
            </w:r>
          </w:p>
        </w:tc>
        <w:tc>
          <w:tcPr>
            <w:tcW w:w="551" w:type="pct"/>
          </w:tcPr>
          <w:p w:rsidR="00327355" w:rsidRDefault="00327355" w:rsidP="00327355">
            <w:pPr>
              <w:jc w:val="center"/>
            </w:pPr>
            <w:r w:rsidRPr="002374B3">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jc w:val="center"/>
              <w:rPr>
                <w:rFonts w:ascii="Calibri" w:hAnsi="Calibri" w:cs="Calibri"/>
                <w:sz w:val="20"/>
              </w:rPr>
            </w:pPr>
          </w:p>
        </w:tc>
      </w:tr>
      <w:tr w:rsidR="00327355" w:rsidRPr="00BF30FF" w:rsidTr="00327355">
        <w:trPr>
          <w:trHeight w:val="69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27355" w:rsidRPr="00BF30FF" w:rsidRDefault="00327355" w:rsidP="00327355">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11.6</w:t>
            </w:r>
          </w:p>
        </w:tc>
        <w:tc>
          <w:tcPr>
            <w:tcW w:w="551" w:type="pct"/>
          </w:tcPr>
          <w:p w:rsidR="00327355" w:rsidRDefault="00327355" w:rsidP="00327355">
            <w:pPr>
              <w:jc w:val="center"/>
            </w:pPr>
            <w:r w:rsidRPr="002374B3">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rPr>
          <w:trHeight w:val="696"/>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27355" w:rsidRPr="00BF30FF" w:rsidRDefault="00327355" w:rsidP="00327355">
            <w:pPr>
              <w:rPr>
                <w:rFonts w:ascii="Calibri" w:hAnsi="Calibri" w:cs="Calibri"/>
              </w:rPr>
            </w:pPr>
            <w:r w:rsidRPr="00F61A20">
              <w:rPr>
                <w:rFonts w:ascii="Calibri" w:hAnsi="Calibri"/>
                <w:b/>
              </w:rPr>
              <w:t>Analysis</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18.6</w:t>
            </w:r>
          </w:p>
        </w:tc>
        <w:tc>
          <w:tcPr>
            <w:tcW w:w="551" w:type="pct"/>
          </w:tcPr>
          <w:p w:rsidR="00327355" w:rsidRDefault="00327355" w:rsidP="00327355">
            <w:pPr>
              <w:jc w:val="center"/>
            </w:pPr>
            <w:r w:rsidRPr="002374B3">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sidRPr="00F61A20">
              <w:rPr>
                <w:rFonts w:ascii="Calibri" w:hAnsi="Calibri"/>
                <w:b/>
              </w:rPr>
              <w:t>Practical Application and Deployment</w:t>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11.0</w:t>
            </w:r>
          </w:p>
        </w:tc>
        <w:tc>
          <w:tcPr>
            <w:tcW w:w="551" w:type="pct"/>
          </w:tcPr>
          <w:p w:rsidR="00327355" w:rsidRDefault="00327355" w:rsidP="00327355">
            <w:pPr>
              <w:jc w:val="center"/>
            </w:pPr>
            <w:r w:rsidRPr="002374B3">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sidRPr="00F61A20">
              <w:rPr>
                <w:rFonts w:ascii="Calibri" w:hAnsi="Calibri"/>
                <w:b/>
              </w:rPr>
              <w:t>Skills for Professional Practice</w:t>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9.0</w:t>
            </w:r>
          </w:p>
        </w:tc>
        <w:tc>
          <w:tcPr>
            <w:tcW w:w="551" w:type="pct"/>
          </w:tcPr>
          <w:p w:rsidR="00327355" w:rsidRDefault="00327355" w:rsidP="00327355">
            <w:pPr>
              <w:jc w:val="center"/>
            </w:pPr>
            <w:r w:rsidRPr="002374B3">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Borders>
              <w:bottom w:val="single" w:sz="4" w:space="0" w:color="auto"/>
            </w:tcBorders>
          </w:tcPr>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27355" w:rsidRDefault="00327355" w:rsidP="00327355">
            <w:pPr>
              <w:rPr>
                <w:rFonts w:ascii="Calibri" w:hAnsi="Calibri" w:cs="Calibri"/>
                <w:b/>
              </w:rPr>
            </w:pPr>
          </w:p>
          <w:p w:rsidR="00327355" w:rsidRDefault="00327355" w:rsidP="00327355">
            <w:pPr>
              <w:rPr>
                <w:rFonts w:ascii="Calibri" w:hAnsi="Calibri" w:cs="Calibri"/>
                <w:b/>
              </w:rPr>
            </w:pPr>
            <w:r w:rsidRPr="00BF30FF">
              <w:rPr>
                <w:rFonts w:ascii="Calibri" w:hAnsi="Calibri" w:cs="Calibri"/>
                <w:b/>
              </w:rPr>
              <w:t>TOTAL</w:t>
            </w:r>
          </w:p>
          <w:p w:rsidR="00327355" w:rsidRPr="00BF30FF" w:rsidRDefault="00327355" w:rsidP="00327355">
            <w:pPr>
              <w:rPr>
                <w:rFonts w:ascii="Calibri" w:hAnsi="Calibri" w:cs="Calibri"/>
                <w:b/>
              </w:rPr>
            </w:pPr>
          </w:p>
        </w:tc>
        <w:tc>
          <w:tcPr>
            <w:tcW w:w="315" w:type="pct"/>
            <w:tcBorders>
              <w:bottom w:val="sing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60.3</w:t>
            </w:r>
          </w:p>
        </w:tc>
        <w:tc>
          <w:tcPr>
            <w:tcW w:w="551" w:type="pct"/>
            <w:tcBorders>
              <w:bottom w:val="single" w:sz="4" w:space="0" w:color="auto"/>
            </w:tcBorders>
          </w:tcPr>
          <w:p w:rsidR="00327355" w:rsidRDefault="00327355" w:rsidP="00327355">
            <w:pPr>
              <w:jc w:val="center"/>
            </w:pPr>
            <w:r w:rsidRPr="002374B3">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Pr>
                <w:rFonts w:ascii="Calibri" w:hAnsi="Calibri" w:cs="Calibri"/>
                <w:b/>
                <w:sz w:val="22"/>
              </w:rPr>
              <w:t>60.3</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327355" w:rsidP="00C148FD">
            <w:pPr>
              <w:pStyle w:val="BodyText1"/>
              <w:tabs>
                <w:tab w:val="clear" w:pos="720"/>
                <w:tab w:val="clear" w:pos="1440"/>
              </w:tabs>
              <w:rPr>
                <w:rFonts w:ascii="Calibri" w:hAnsi="Calibri" w:cs="Calibri"/>
                <w:sz w:val="22"/>
              </w:rPr>
            </w:pPr>
            <w:r>
              <w:rPr>
                <w:rFonts w:ascii="Calibri" w:hAnsi="Calibri" w:cs="Calibri"/>
                <w:sz w:val="22"/>
              </w:rPr>
              <w:t>A good piece of work that has answered the questions well but some aspects show an incomplete analysis of the problem and application of ideas to generate appropriate solution.  The mark awarded is fair and appropriate</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347EEA"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Sion Evans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327355">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27355" w:rsidRPr="00BF30FF" w:rsidTr="00327355">
        <w:trPr>
          <w:trHeight w:val="75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27355" w:rsidRPr="00BF30FF" w:rsidRDefault="00327355" w:rsidP="00327355">
            <w:pPr>
              <w:rPr>
                <w:rFonts w:ascii="Calibri" w:hAnsi="Calibri" w:cs="Calibri"/>
              </w:rPr>
            </w:pPr>
            <w:r w:rsidRPr="00F61A20">
              <w:rPr>
                <w:rFonts w:ascii="Calibri" w:hAnsi="Calibri"/>
                <w:b/>
              </w:rPr>
              <w:t>Research-informed Literature</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11.1</w:t>
            </w:r>
          </w:p>
        </w:tc>
        <w:tc>
          <w:tcPr>
            <w:tcW w:w="551" w:type="pct"/>
          </w:tcPr>
          <w:p w:rsidR="00327355" w:rsidRDefault="00327355" w:rsidP="00327355">
            <w:pPr>
              <w:jc w:val="center"/>
            </w:pPr>
            <w:r w:rsidRPr="00021B0E">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jc w:val="center"/>
              <w:rPr>
                <w:rFonts w:ascii="Calibri" w:hAnsi="Calibri" w:cs="Calibri"/>
                <w:sz w:val="20"/>
              </w:rPr>
            </w:pPr>
          </w:p>
        </w:tc>
      </w:tr>
      <w:tr w:rsidR="00327355" w:rsidRPr="00BF30FF" w:rsidTr="00327355">
        <w:trPr>
          <w:trHeight w:val="69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27355" w:rsidRPr="00BF30FF" w:rsidRDefault="00327355" w:rsidP="00327355">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14.0</w:t>
            </w:r>
          </w:p>
        </w:tc>
        <w:tc>
          <w:tcPr>
            <w:tcW w:w="551" w:type="pct"/>
          </w:tcPr>
          <w:p w:rsidR="00327355" w:rsidRDefault="00327355" w:rsidP="00327355">
            <w:pPr>
              <w:jc w:val="center"/>
            </w:pPr>
            <w:r w:rsidRPr="00021B0E">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rPr>
          <w:trHeight w:val="696"/>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27355" w:rsidRPr="00BF30FF" w:rsidRDefault="00327355" w:rsidP="00327355">
            <w:pPr>
              <w:rPr>
                <w:rFonts w:ascii="Calibri" w:hAnsi="Calibri" w:cs="Calibri"/>
              </w:rPr>
            </w:pPr>
            <w:r w:rsidRPr="00F61A20">
              <w:rPr>
                <w:rFonts w:ascii="Calibri" w:hAnsi="Calibri"/>
                <w:b/>
              </w:rPr>
              <w:t>Analysis</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17.4</w:t>
            </w:r>
          </w:p>
        </w:tc>
        <w:tc>
          <w:tcPr>
            <w:tcW w:w="551" w:type="pct"/>
          </w:tcPr>
          <w:p w:rsidR="00327355" w:rsidRDefault="00327355" w:rsidP="00327355">
            <w:pPr>
              <w:jc w:val="center"/>
            </w:pPr>
            <w:r w:rsidRPr="00021B0E">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sidRPr="00F61A20">
              <w:rPr>
                <w:rFonts w:ascii="Calibri" w:hAnsi="Calibri"/>
                <w:b/>
              </w:rPr>
              <w:t>Practical Application and Deployment</w:t>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10.8</w:t>
            </w:r>
          </w:p>
        </w:tc>
        <w:tc>
          <w:tcPr>
            <w:tcW w:w="551" w:type="pct"/>
          </w:tcPr>
          <w:p w:rsidR="00327355" w:rsidRDefault="00327355" w:rsidP="00327355">
            <w:pPr>
              <w:jc w:val="center"/>
            </w:pPr>
            <w:r w:rsidRPr="00021B0E">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sidRPr="00F61A20">
              <w:rPr>
                <w:rFonts w:ascii="Calibri" w:hAnsi="Calibri"/>
                <w:b/>
              </w:rPr>
              <w:t>Skills for Professional Practice</w:t>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9.0</w:t>
            </w:r>
          </w:p>
        </w:tc>
        <w:tc>
          <w:tcPr>
            <w:tcW w:w="551" w:type="pct"/>
          </w:tcPr>
          <w:p w:rsidR="00327355" w:rsidRDefault="00327355" w:rsidP="00327355">
            <w:pPr>
              <w:jc w:val="center"/>
            </w:pPr>
            <w:r w:rsidRPr="00021B0E">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Borders>
              <w:bottom w:val="single" w:sz="4" w:space="0" w:color="auto"/>
            </w:tcBorders>
          </w:tcPr>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27355" w:rsidRDefault="00327355" w:rsidP="00327355">
            <w:pPr>
              <w:rPr>
                <w:rFonts w:ascii="Calibri" w:hAnsi="Calibri" w:cs="Calibri"/>
                <w:b/>
              </w:rPr>
            </w:pPr>
          </w:p>
          <w:p w:rsidR="00327355" w:rsidRDefault="00327355" w:rsidP="00327355">
            <w:pPr>
              <w:rPr>
                <w:rFonts w:ascii="Calibri" w:hAnsi="Calibri" w:cs="Calibri"/>
                <w:b/>
              </w:rPr>
            </w:pPr>
            <w:r w:rsidRPr="00BF30FF">
              <w:rPr>
                <w:rFonts w:ascii="Calibri" w:hAnsi="Calibri" w:cs="Calibri"/>
                <w:b/>
              </w:rPr>
              <w:t>TOTAL</w:t>
            </w:r>
          </w:p>
          <w:p w:rsidR="00327355" w:rsidRPr="00BF30FF" w:rsidRDefault="00327355" w:rsidP="00327355">
            <w:pPr>
              <w:rPr>
                <w:rFonts w:ascii="Calibri" w:hAnsi="Calibri" w:cs="Calibri"/>
                <w:b/>
              </w:rPr>
            </w:pPr>
          </w:p>
        </w:tc>
        <w:tc>
          <w:tcPr>
            <w:tcW w:w="315" w:type="pct"/>
            <w:tcBorders>
              <w:bottom w:val="sing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27355" w:rsidRPr="00034851" w:rsidRDefault="001057C2" w:rsidP="00327355">
            <w:pPr>
              <w:pStyle w:val="BodyText1"/>
              <w:tabs>
                <w:tab w:val="clear" w:pos="720"/>
                <w:tab w:val="clear" w:pos="1440"/>
              </w:tabs>
              <w:jc w:val="center"/>
              <w:rPr>
                <w:rFonts w:ascii="Calibri" w:hAnsi="Calibri" w:cs="Calibri"/>
                <w:sz w:val="22"/>
              </w:rPr>
            </w:pPr>
            <w:r>
              <w:rPr>
                <w:rFonts w:ascii="Calibri" w:hAnsi="Calibri" w:cs="Calibri"/>
                <w:sz w:val="22"/>
              </w:rPr>
              <w:t>62.3</w:t>
            </w:r>
          </w:p>
        </w:tc>
        <w:tc>
          <w:tcPr>
            <w:tcW w:w="551" w:type="pct"/>
            <w:tcBorders>
              <w:bottom w:val="single" w:sz="4" w:space="0" w:color="auto"/>
            </w:tcBorders>
          </w:tcPr>
          <w:p w:rsidR="00327355" w:rsidRDefault="00327355" w:rsidP="00327355">
            <w:pPr>
              <w:jc w:val="center"/>
            </w:pPr>
            <w:r w:rsidRPr="00021B0E">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Pr>
                <w:rFonts w:ascii="Calibri" w:hAnsi="Calibri" w:cs="Calibri"/>
                <w:b/>
                <w:sz w:val="22"/>
              </w:rPr>
              <w:t>62.3</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1057C2" w:rsidP="00C148FD">
            <w:pPr>
              <w:pStyle w:val="BodyText1"/>
              <w:tabs>
                <w:tab w:val="clear" w:pos="720"/>
                <w:tab w:val="clear" w:pos="1440"/>
              </w:tabs>
              <w:rPr>
                <w:rFonts w:ascii="Calibri" w:hAnsi="Calibri" w:cs="Calibri"/>
                <w:sz w:val="22"/>
              </w:rPr>
            </w:pPr>
            <w:r>
              <w:rPr>
                <w:rFonts w:ascii="Calibri" w:hAnsi="Calibri" w:cs="Calibri"/>
                <w:sz w:val="22"/>
              </w:rPr>
              <w:t>The assignment was good on research and knowledge</w:t>
            </w:r>
            <w:r w:rsidR="0019428C">
              <w:rPr>
                <w:rFonts w:ascii="Calibri" w:hAnsi="Calibri" w:cs="Calibri"/>
                <w:sz w:val="22"/>
              </w:rPr>
              <w:t>, but a potentially very good piece of work was let down by a lack of application of solutions to the problem.</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347EEA"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Timothy Jones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327355">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27355" w:rsidRPr="00BF30FF" w:rsidTr="00327355">
        <w:trPr>
          <w:trHeight w:val="75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27355" w:rsidRPr="00BF30FF" w:rsidRDefault="00327355" w:rsidP="00327355">
            <w:pPr>
              <w:rPr>
                <w:rFonts w:ascii="Calibri" w:hAnsi="Calibri" w:cs="Calibri"/>
              </w:rPr>
            </w:pPr>
            <w:r w:rsidRPr="00F61A20">
              <w:rPr>
                <w:rFonts w:ascii="Calibri" w:hAnsi="Calibri"/>
                <w:b/>
              </w:rPr>
              <w:t>Research-informed Literature</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19428C" w:rsidP="00327355">
            <w:pPr>
              <w:pStyle w:val="BodyText1"/>
              <w:tabs>
                <w:tab w:val="clear" w:pos="720"/>
                <w:tab w:val="clear" w:pos="1440"/>
              </w:tabs>
              <w:jc w:val="center"/>
              <w:rPr>
                <w:rFonts w:ascii="Calibri" w:hAnsi="Calibri" w:cs="Calibri"/>
                <w:sz w:val="22"/>
              </w:rPr>
            </w:pPr>
            <w:r>
              <w:rPr>
                <w:rFonts w:ascii="Calibri" w:hAnsi="Calibri" w:cs="Calibri"/>
                <w:sz w:val="22"/>
              </w:rPr>
              <w:t>9.6</w:t>
            </w:r>
          </w:p>
        </w:tc>
        <w:tc>
          <w:tcPr>
            <w:tcW w:w="551" w:type="pct"/>
          </w:tcPr>
          <w:p w:rsidR="00327355" w:rsidRDefault="00327355" w:rsidP="00327355">
            <w:pPr>
              <w:jc w:val="center"/>
            </w:pPr>
            <w:r w:rsidRPr="00CB5C7B">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jc w:val="center"/>
              <w:rPr>
                <w:rFonts w:ascii="Calibri" w:hAnsi="Calibri" w:cs="Calibri"/>
                <w:sz w:val="20"/>
              </w:rPr>
            </w:pPr>
          </w:p>
        </w:tc>
      </w:tr>
      <w:tr w:rsidR="00327355" w:rsidRPr="00BF30FF" w:rsidTr="00327355">
        <w:trPr>
          <w:trHeight w:val="698"/>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27355" w:rsidRPr="00BF30FF" w:rsidRDefault="00327355" w:rsidP="00327355">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19428C" w:rsidP="00327355">
            <w:pPr>
              <w:pStyle w:val="BodyText1"/>
              <w:tabs>
                <w:tab w:val="clear" w:pos="720"/>
                <w:tab w:val="clear" w:pos="1440"/>
              </w:tabs>
              <w:jc w:val="center"/>
              <w:rPr>
                <w:rFonts w:ascii="Calibri" w:hAnsi="Calibri" w:cs="Calibri"/>
                <w:sz w:val="22"/>
              </w:rPr>
            </w:pPr>
            <w:r>
              <w:rPr>
                <w:rFonts w:ascii="Calibri" w:hAnsi="Calibri" w:cs="Calibri"/>
                <w:sz w:val="22"/>
              </w:rPr>
              <w:t>11.6</w:t>
            </w:r>
          </w:p>
        </w:tc>
        <w:tc>
          <w:tcPr>
            <w:tcW w:w="551" w:type="pct"/>
          </w:tcPr>
          <w:p w:rsidR="00327355" w:rsidRDefault="00327355" w:rsidP="00327355">
            <w:pPr>
              <w:jc w:val="center"/>
            </w:pPr>
            <w:r w:rsidRPr="00CB5C7B">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rPr>
          <w:trHeight w:val="696"/>
        </w:trPr>
        <w:tc>
          <w:tcPr>
            <w:tcW w:w="320" w:type="pct"/>
          </w:tcPr>
          <w:p w:rsidR="00327355" w:rsidRPr="006C0D33"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27355" w:rsidRPr="00BF30FF" w:rsidRDefault="00327355" w:rsidP="00327355">
            <w:pPr>
              <w:rPr>
                <w:rFonts w:ascii="Calibri" w:hAnsi="Calibri" w:cs="Calibri"/>
              </w:rPr>
            </w:pPr>
            <w:r w:rsidRPr="00F61A20">
              <w:rPr>
                <w:rFonts w:ascii="Calibri" w:hAnsi="Calibri"/>
                <w:b/>
              </w:rPr>
              <w:t>Analysis</w:t>
            </w: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327355" w:rsidRPr="00034851" w:rsidRDefault="0019428C" w:rsidP="00327355">
            <w:pPr>
              <w:pStyle w:val="BodyText1"/>
              <w:tabs>
                <w:tab w:val="clear" w:pos="720"/>
                <w:tab w:val="clear" w:pos="1440"/>
              </w:tabs>
              <w:jc w:val="center"/>
              <w:rPr>
                <w:rFonts w:ascii="Calibri" w:hAnsi="Calibri" w:cs="Calibri"/>
                <w:sz w:val="22"/>
              </w:rPr>
            </w:pPr>
            <w:r>
              <w:rPr>
                <w:rFonts w:ascii="Calibri" w:hAnsi="Calibri" w:cs="Calibri"/>
                <w:sz w:val="22"/>
              </w:rPr>
              <w:t>15.9</w:t>
            </w:r>
          </w:p>
        </w:tc>
        <w:tc>
          <w:tcPr>
            <w:tcW w:w="551" w:type="pct"/>
          </w:tcPr>
          <w:p w:rsidR="00327355" w:rsidRDefault="00327355" w:rsidP="00327355">
            <w:pPr>
              <w:jc w:val="center"/>
            </w:pPr>
            <w:r w:rsidRPr="00CB5C7B">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sidRPr="00F61A20">
              <w:rPr>
                <w:rFonts w:ascii="Calibri" w:hAnsi="Calibri"/>
                <w:b/>
              </w:rPr>
              <w:t>Practical Application and Deployment</w:t>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327355" w:rsidRPr="00034851" w:rsidRDefault="0019428C" w:rsidP="00327355">
            <w:pPr>
              <w:pStyle w:val="BodyText1"/>
              <w:tabs>
                <w:tab w:val="clear" w:pos="720"/>
                <w:tab w:val="clear" w:pos="1440"/>
              </w:tabs>
              <w:jc w:val="center"/>
              <w:rPr>
                <w:rFonts w:ascii="Calibri" w:hAnsi="Calibri" w:cs="Calibri"/>
                <w:sz w:val="22"/>
              </w:rPr>
            </w:pPr>
            <w:r>
              <w:rPr>
                <w:rFonts w:ascii="Calibri" w:hAnsi="Calibri" w:cs="Calibri"/>
                <w:sz w:val="22"/>
              </w:rPr>
              <w:t>11.6</w:t>
            </w:r>
          </w:p>
        </w:tc>
        <w:tc>
          <w:tcPr>
            <w:tcW w:w="551" w:type="pct"/>
          </w:tcPr>
          <w:p w:rsidR="00327355" w:rsidRDefault="00327355" w:rsidP="00327355">
            <w:pPr>
              <w:jc w:val="center"/>
            </w:pPr>
            <w:r w:rsidRPr="00CB5C7B">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Pr>
          <w:p w:rsidR="00327355" w:rsidRPr="00BF30FF" w:rsidRDefault="00327355" w:rsidP="00327355">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27355" w:rsidRPr="00BF30FF" w:rsidRDefault="00327355" w:rsidP="00327355">
            <w:pPr>
              <w:pStyle w:val="BodyText1"/>
              <w:tabs>
                <w:tab w:val="clear" w:pos="720"/>
                <w:tab w:val="clear" w:pos="1440"/>
              </w:tabs>
              <w:jc w:val="center"/>
              <w:rPr>
                <w:rFonts w:ascii="Calibri" w:hAnsi="Calibri" w:cs="Calibri"/>
                <w:b/>
                <w:sz w:val="20"/>
              </w:rPr>
            </w:pPr>
          </w:p>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Pr>
          <w:p w:rsidR="00327355" w:rsidRPr="00BF30FF" w:rsidRDefault="00327355" w:rsidP="00327355">
            <w:pPr>
              <w:rPr>
                <w:rFonts w:ascii="Calibri" w:hAnsi="Calibri" w:cs="Calibri"/>
              </w:rPr>
            </w:pPr>
            <w:r w:rsidRPr="00F61A20">
              <w:rPr>
                <w:rFonts w:ascii="Calibri" w:hAnsi="Calibri"/>
                <w:b/>
              </w:rPr>
              <w:t>Skills for Professional Practice</w:t>
            </w:r>
          </w:p>
          <w:p w:rsidR="00327355" w:rsidRPr="00BF30FF" w:rsidRDefault="00327355" w:rsidP="00327355">
            <w:pPr>
              <w:rPr>
                <w:rFonts w:ascii="Calibri" w:hAnsi="Calibri" w:cs="Calibri"/>
              </w:rPr>
            </w:pPr>
          </w:p>
        </w:tc>
        <w:tc>
          <w:tcPr>
            <w:tcW w:w="315" w:type="pct"/>
            <w:vAlign w:val="center"/>
          </w:tcPr>
          <w:p w:rsidR="00327355" w:rsidRPr="00034851" w:rsidRDefault="00327355" w:rsidP="00327355">
            <w:pPr>
              <w:pStyle w:val="BodyText1"/>
              <w:tabs>
                <w:tab w:val="clear" w:pos="720"/>
                <w:tab w:val="clear" w:pos="1440"/>
              </w:tabs>
              <w:jc w:val="center"/>
              <w:rPr>
                <w:rFonts w:ascii="Calibri" w:hAnsi="Calibri" w:cs="Calibri"/>
                <w:sz w:val="22"/>
              </w:rPr>
            </w:pPr>
            <w:r>
              <w:rPr>
                <w:rFonts w:ascii="Calibri" w:hAnsi="Calibri" w:cs="Calibri"/>
                <w:sz w:val="22"/>
              </w:rPr>
              <w:t>15</w:t>
            </w:r>
          </w:p>
        </w:tc>
        <w:tc>
          <w:tcPr>
            <w:tcW w:w="393" w:type="pct"/>
            <w:vAlign w:val="center"/>
          </w:tcPr>
          <w:p w:rsidR="00327355" w:rsidRPr="00034851" w:rsidRDefault="0019428C" w:rsidP="00327355">
            <w:pPr>
              <w:pStyle w:val="BodyText1"/>
              <w:tabs>
                <w:tab w:val="clear" w:pos="720"/>
                <w:tab w:val="clear" w:pos="1440"/>
              </w:tabs>
              <w:jc w:val="center"/>
              <w:rPr>
                <w:rFonts w:ascii="Calibri" w:hAnsi="Calibri" w:cs="Calibri"/>
                <w:sz w:val="22"/>
              </w:rPr>
            </w:pPr>
            <w:r>
              <w:rPr>
                <w:rFonts w:ascii="Calibri" w:hAnsi="Calibri" w:cs="Calibri"/>
                <w:sz w:val="22"/>
              </w:rPr>
              <w:t>9.6</w:t>
            </w:r>
          </w:p>
        </w:tc>
        <w:tc>
          <w:tcPr>
            <w:tcW w:w="551" w:type="pct"/>
          </w:tcPr>
          <w:p w:rsidR="00327355" w:rsidRDefault="00327355" w:rsidP="00327355">
            <w:pPr>
              <w:jc w:val="center"/>
            </w:pPr>
            <w:r w:rsidRPr="00CB5C7B">
              <w:rPr>
                <w:rFonts w:ascii="Segoe UI Symbol" w:hAnsi="Segoe UI Symbol" w:cs="Segoe UI Symbol"/>
                <w:color w:val="00B050"/>
                <w:sz w:val="32"/>
                <w:szCs w:val="21"/>
                <w:shd w:val="clear" w:color="auto" w:fill="FFFFFF"/>
              </w:rPr>
              <w:t>✔</w:t>
            </w:r>
          </w:p>
        </w:tc>
        <w:tc>
          <w:tcPr>
            <w:tcW w:w="414" w:type="pct"/>
            <w:gridSpan w:val="2"/>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327355" w:rsidRPr="00BF30FF" w:rsidRDefault="00327355" w:rsidP="00327355">
            <w:pPr>
              <w:pStyle w:val="BodyText1"/>
              <w:tabs>
                <w:tab w:val="clear" w:pos="720"/>
                <w:tab w:val="clear" w:pos="1440"/>
              </w:tabs>
              <w:rPr>
                <w:rFonts w:ascii="Calibri" w:hAnsi="Calibri" w:cs="Calibri"/>
                <w:sz w:val="20"/>
              </w:rPr>
            </w:pPr>
          </w:p>
        </w:tc>
      </w:tr>
      <w:tr w:rsidR="00327355" w:rsidRPr="00BF30FF" w:rsidTr="00327355">
        <w:tc>
          <w:tcPr>
            <w:tcW w:w="320" w:type="pct"/>
            <w:tcBorders>
              <w:bottom w:val="single" w:sz="4" w:space="0" w:color="auto"/>
            </w:tcBorders>
          </w:tcPr>
          <w:p w:rsidR="00327355" w:rsidRPr="00BF30FF" w:rsidRDefault="00327355" w:rsidP="00327355">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27355" w:rsidRDefault="00327355" w:rsidP="00327355">
            <w:pPr>
              <w:rPr>
                <w:rFonts w:ascii="Calibri" w:hAnsi="Calibri" w:cs="Calibri"/>
                <w:b/>
              </w:rPr>
            </w:pPr>
          </w:p>
          <w:p w:rsidR="00327355" w:rsidRDefault="00327355" w:rsidP="00327355">
            <w:pPr>
              <w:rPr>
                <w:rFonts w:ascii="Calibri" w:hAnsi="Calibri" w:cs="Calibri"/>
                <w:b/>
              </w:rPr>
            </w:pPr>
            <w:r w:rsidRPr="00BF30FF">
              <w:rPr>
                <w:rFonts w:ascii="Calibri" w:hAnsi="Calibri" w:cs="Calibri"/>
                <w:b/>
              </w:rPr>
              <w:t>TOTAL</w:t>
            </w:r>
          </w:p>
          <w:p w:rsidR="00327355" w:rsidRPr="00BF30FF" w:rsidRDefault="00327355" w:rsidP="00327355">
            <w:pPr>
              <w:rPr>
                <w:rFonts w:ascii="Calibri" w:hAnsi="Calibri" w:cs="Calibri"/>
                <w:b/>
              </w:rPr>
            </w:pPr>
          </w:p>
        </w:tc>
        <w:tc>
          <w:tcPr>
            <w:tcW w:w="315" w:type="pct"/>
            <w:tcBorders>
              <w:bottom w:val="sing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327355" w:rsidRPr="00034851" w:rsidRDefault="004C28E9" w:rsidP="00327355">
            <w:pPr>
              <w:pStyle w:val="BodyText1"/>
              <w:tabs>
                <w:tab w:val="clear" w:pos="720"/>
                <w:tab w:val="clear" w:pos="1440"/>
              </w:tabs>
              <w:jc w:val="center"/>
              <w:rPr>
                <w:rFonts w:ascii="Calibri" w:hAnsi="Calibri" w:cs="Calibri"/>
                <w:sz w:val="22"/>
              </w:rPr>
            </w:pPr>
            <w:r>
              <w:rPr>
                <w:rFonts w:ascii="Calibri" w:hAnsi="Calibri" w:cs="Calibri"/>
                <w:sz w:val="22"/>
              </w:rPr>
              <w:t>58.3</w:t>
            </w:r>
          </w:p>
        </w:tc>
        <w:tc>
          <w:tcPr>
            <w:tcW w:w="551" w:type="pct"/>
            <w:tcBorders>
              <w:bottom w:val="single" w:sz="4" w:space="0" w:color="auto"/>
            </w:tcBorders>
          </w:tcPr>
          <w:p w:rsidR="00327355" w:rsidRDefault="00327355" w:rsidP="00327355">
            <w:pPr>
              <w:jc w:val="center"/>
            </w:pPr>
            <w:r w:rsidRPr="00CB5C7B">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327355" w:rsidRPr="00034851" w:rsidRDefault="00327355" w:rsidP="00327355">
            <w:pPr>
              <w:pStyle w:val="BodyText1"/>
              <w:tabs>
                <w:tab w:val="clear" w:pos="720"/>
                <w:tab w:val="clear" w:pos="1440"/>
              </w:tabs>
              <w:jc w:val="center"/>
              <w:rPr>
                <w:rFonts w:ascii="Calibri" w:hAnsi="Calibri" w:cs="Calibri"/>
                <w:b/>
                <w:sz w:val="22"/>
              </w:rPr>
            </w:pPr>
            <w:r>
              <w:rPr>
                <w:rFonts w:ascii="Calibri" w:hAnsi="Calibri" w:cs="Calibri"/>
                <w:b/>
                <w:sz w:val="22"/>
              </w:rPr>
              <w:t>58.3</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4C28E9" w:rsidP="00C148FD">
            <w:pPr>
              <w:pStyle w:val="BodyText1"/>
              <w:tabs>
                <w:tab w:val="clear" w:pos="720"/>
                <w:tab w:val="clear" w:pos="1440"/>
              </w:tabs>
              <w:rPr>
                <w:rFonts w:ascii="Calibri" w:hAnsi="Calibri" w:cs="Calibri"/>
                <w:sz w:val="22"/>
              </w:rPr>
            </w:pPr>
            <w:r>
              <w:rPr>
                <w:rFonts w:ascii="Calibri" w:hAnsi="Calibri" w:cs="Calibri"/>
                <w:sz w:val="22"/>
              </w:rPr>
              <w:t>This was a reasonable piece of work but some aspects of the work showed a lack of in depth knowledge and ideas to resolve the issues being assessed.</w:t>
            </w:r>
            <w:bookmarkStart w:id="5" w:name="_GoBack"/>
            <w:bookmarkEnd w:id="5"/>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567"/>
        <w:gridCol w:w="1136"/>
        <w:gridCol w:w="285"/>
        <w:gridCol w:w="462"/>
        <w:gridCol w:w="612"/>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p>
        </w:tc>
        <w:tc>
          <w:tcPr>
            <w:tcW w:w="3745" w:type="pct"/>
            <w:gridSpan w:val="8"/>
            <w:shd w:val="clear" w:color="auto" w:fill="auto"/>
            <w:vAlign w:val="center"/>
          </w:tcPr>
          <w:p w:rsidR="002E7D55" w:rsidRPr="002E7D55" w:rsidRDefault="002E7D55" w:rsidP="002E7D55">
            <w:pPr>
              <w:rPr>
                <w:rFonts w:asciiTheme="minorHAnsi" w:hAnsiTheme="minorHAnsi" w:cstheme="minorHAnsi"/>
                <w:color w:val="000000" w:themeColor="text1"/>
                <w:sz w:val="24"/>
                <w:szCs w:val="24"/>
              </w:rPr>
            </w:pP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991297">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14"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629"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4"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393EB4" w:rsidRPr="00BF30FF" w:rsidTr="00991297">
        <w:trPr>
          <w:trHeight w:val="75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393EB4" w:rsidRPr="00BF30FF" w:rsidRDefault="00393EB4" w:rsidP="00A27073">
            <w:pPr>
              <w:rPr>
                <w:rFonts w:ascii="Calibri" w:hAnsi="Calibri" w:cs="Calibri"/>
              </w:rPr>
            </w:pPr>
            <w:r w:rsidRPr="00F61A20">
              <w:rPr>
                <w:rFonts w:ascii="Calibri" w:hAnsi="Calibri"/>
                <w:b/>
              </w:rPr>
              <w:t>Research-informed Literature</w:t>
            </w:r>
          </w:p>
        </w:tc>
        <w:tc>
          <w:tcPr>
            <w:tcW w:w="315"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14"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629" w:type="pct"/>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jc w:val="center"/>
              <w:rPr>
                <w:rFonts w:ascii="Calibri" w:hAnsi="Calibri" w:cs="Calibri"/>
                <w:sz w:val="20"/>
              </w:rPr>
            </w:pPr>
          </w:p>
        </w:tc>
      </w:tr>
      <w:tr w:rsidR="00393EB4" w:rsidRPr="00BF30FF" w:rsidTr="00991297">
        <w:trPr>
          <w:trHeight w:val="698"/>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393EB4" w:rsidRPr="00BF30FF" w:rsidRDefault="00393EB4" w:rsidP="00A27073">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14"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629" w:type="pct"/>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rPr>
          <w:trHeight w:val="696"/>
        </w:trPr>
        <w:tc>
          <w:tcPr>
            <w:tcW w:w="320" w:type="pct"/>
          </w:tcPr>
          <w:p w:rsidR="00393EB4" w:rsidRPr="006C0D33"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393EB4" w:rsidRPr="00BF30FF" w:rsidRDefault="00393EB4" w:rsidP="00A27073">
            <w:pPr>
              <w:rPr>
                <w:rFonts w:ascii="Calibri" w:hAnsi="Calibri" w:cs="Calibri"/>
              </w:rPr>
            </w:pPr>
            <w:r w:rsidRPr="00F61A20">
              <w:rPr>
                <w:rFonts w:ascii="Calibri" w:hAnsi="Calibri"/>
                <w:b/>
              </w:rPr>
              <w:t>Analysis</w:t>
            </w:r>
          </w:p>
        </w:tc>
        <w:tc>
          <w:tcPr>
            <w:tcW w:w="315"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14"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629" w:type="pct"/>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Practical Application and Deployment</w:t>
            </w:r>
          </w:p>
          <w:p w:rsidR="00393EB4" w:rsidRPr="00BF30FF" w:rsidRDefault="00393EB4" w:rsidP="00A27073">
            <w:pPr>
              <w:rPr>
                <w:rFonts w:ascii="Calibri" w:hAnsi="Calibri" w:cs="Calibri"/>
              </w:rPr>
            </w:pPr>
          </w:p>
        </w:tc>
        <w:tc>
          <w:tcPr>
            <w:tcW w:w="315"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14"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629" w:type="pct"/>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4" w:type="pct"/>
            <w:gridSpan w:val="2"/>
            <w:vMerge/>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Pr>
          <w:p w:rsidR="00393EB4" w:rsidRPr="00BF30FF" w:rsidRDefault="00393EB4" w:rsidP="00A27073">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393EB4" w:rsidRPr="00BF30FF"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Pr>
          <w:p w:rsidR="00393EB4" w:rsidRPr="00BF30FF" w:rsidRDefault="00393EB4" w:rsidP="00A27073">
            <w:pPr>
              <w:rPr>
                <w:rFonts w:ascii="Calibri" w:hAnsi="Calibri" w:cs="Calibri"/>
              </w:rPr>
            </w:pPr>
            <w:r w:rsidRPr="00F61A20">
              <w:rPr>
                <w:rFonts w:ascii="Calibri" w:hAnsi="Calibri"/>
                <w:b/>
              </w:rPr>
              <w:t>Skills for Professional Practice</w:t>
            </w:r>
          </w:p>
          <w:p w:rsidR="00393EB4" w:rsidRPr="00BF30FF" w:rsidRDefault="00393EB4" w:rsidP="00A27073">
            <w:pPr>
              <w:rPr>
                <w:rFonts w:ascii="Calibri" w:hAnsi="Calibri" w:cs="Calibri"/>
              </w:rPr>
            </w:pPr>
          </w:p>
        </w:tc>
        <w:tc>
          <w:tcPr>
            <w:tcW w:w="315"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14" w:type="pct"/>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629" w:type="pct"/>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szCs w:val="22"/>
              </w:rPr>
            </w:pPr>
          </w:p>
        </w:tc>
        <w:tc>
          <w:tcPr>
            <w:tcW w:w="414" w:type="pct"/>
            <w:gridSpan w:val="2"/>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4" w:type="pct"/>
            <w:gridSpan w:val="2"/>
            <w:vMerge/>
            <w:tcBorders>
              <w:bottom w:val="double" w:sz="4" w:space="0" w:color="auto"/>
            </w:tcBorders>
            <w:shd w:val="clear" w:color="auto" w:fill="D9D9D9" w:themeFill="background1" w:themeFillShade="D9"/>
          </w:tcPr>
          <w:p w:rsidR="00393EB4" w:rsidRPr="00BF30FF" w:rsidRDefault="00393EB4" w:rsidP="00A27073">
            <w:pPr>
              <w:pStyle w:val="BodyText1"/>
              <w:tabs>
                <w:tab w:val="clear" w:pos="720"/>
                <w:tab w:val="clear" w:pos="1440"/>
              </w:tabs>
              <w:rPr>
                <w:rFonts w:ascii="Calibri" w:hAnsi="Calibri" w:cs="Calibri"/>
                <w:sz w:val="20"/>
              </w:rPr>
            </w:pPr>
          </w:p>
        </w:tc>
      </w:tr>
      <w:tr w:rsidR="00393EB4" w:rsidRPr="00BF30FF" w:rsidTr="00991297">
        <w:tc>
          <w:tcPr>
            <w:tcW w:w="320" w:type="pct"/>
            <w:tcBorders>
              <w:bottom w:val="single" w:sz="4" w:space="0" w:color="auto"/>
            </w:tcBorders>
          </w:tcPr>
          <w:p w:rsidR="00393EB4" w:rsidRPr="00BF30FF" w:rsidRDefault="00393EB4" w:rsidP="00A27073">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393EB4" w:rsidRDefault="00393EB4" w:rsidP="00A27073">
            <w:pPr>
              <w:rPr>
                <w:rFonts w:ascii="Calibri" w:hAnsi="Calibri" w:cs="Calibri"/>
                <w:b/>
              </w:rPr>
            </w:pPr>
          </w:p>
          <w:p w:rsidR="00393EB4" w:rsidRDefault="00393EB4" w:rsidP="00A27073">
            <w:pPr>
              <w:rPr>
                <w:rFonts w:ascii="Calibri" w:hAnsi="Calibri" w:cs="Calibri"/>
                <w:b/>
              </w:rPr>
            </w:pPr>
            <w:r w:rsidRPr="00BF30FF">
              <w:rPr>
                <w:rFonts w:ascii="Calibri" w:hAnsi="Calibri" w:cs="Calibri"/>
                <w:b/>
              </w:rPr>
              <w:t>TOTAL</w:t>
            </w:r>
          </w:p>
          <w:p w:rsidR="00393EB4" w:rsidRPr="00BF30FF" w:rsidRDefault="00393EB4" w:rsidP="00A27073">
            <w:pPr>
              <w:rPr>
                <w:rFonts w:ascii="Calibri" w:hAnsi="Calibri" w:cs="Calibri"/>
                <w:b/>
              </w:rPr>
            </w:pPr>
          </w:p>
        </w:tc>
        <w:tc>
          <w:tcPr>
            <w:tcW w:w="315"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sz w:val="22"/>
                <w:szCs w:val="22"/>
              </w:rPr>
            </w:pPr>
            <w:r w:rsidRPr="00034851">
              <w:rPr>
                <w:rFonts w:ascii="Calibri" w:hAnsi="Calibri" w:cs="Calibri"/>
                <w:b/>
                <w:sz w:val="22"/>
                <w:szCs w:val="22"/>
              </w:rPr>
              <w:t>100</w:t>
            </w:r>
          </w:p>
        </w:tc>
        <w:tc>
          <w:tcPr>
            <w:tcW w:w="314"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629" w:type="pct"/>
            <w:tcBorders>
              <w:bottom w:val="sing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b/>
                <w:color w:val="00B050"/>
                <w:sz w:val="22"/>
                <w:szCs w:val="22"/>
              </w:rPr>
            </w:pPr>
          </w:p>
        </w:tc>
        <w:tc>
          <w:tcPr>
            <w:tcW w:w="414" w:type="pct"/>
            <w:gridSpan w:val="2"/>
            <w:tcBorders>
              <w:bottom w:val="single" w:sz="4" w:space="0" w:color="auto"/>
              <w:right w:val="double" w:sz="4" w:space="0" w:color="auto"/>
            </w:tcBorders>
            <w:vAlign w:val="center"/>
          </w:tcPr>
          <w:p w:rsidR="00393EB4" w:rsidRPr="00034851" w:rsidRDefault="00393EB4" w:rsidP="00A27073">
            <w:pPr>
              <w:pStyle w:val="BodyText1"/>
              <w:tabs>
                <w:tab w:val="clear" w:pos="720"/>
                <w:tab w:val="clear" w:pos="1440"/>
              </w:tabs>
              <w:jc w:val="center"/>
              <w:rPr>
                <w:rFonts w:ascii="Calibri" w:hAnsi="Calibri" w:cs="Calibri"/>
                <w:sz w:val="22"/>
                <w:szCs w:val="22"/>
              </w:rPr>
            </w:pPr>
          </w:p>
        </w:tc>
        <w:tc>
          <w:tcPr>
            <w:tcW w:w="344" w:type="pct"/>
            <w:gridSpan w:val="2"/>
            <w:tcBorders>
              <w:top w:val="double" w:sz="4" w:space="0" w:color="auto"/>
              <w:left w:val="double" w:sz="4" w:space="0" w:color="auto"/>
              <w:bottom w:val="double" w:sz="4" w:space="0" w:color="auto"/>
              <w:right w:val="double" w:sz="4" w:space="0" w:color="auto"/>
            </w:tcBorders>
            <w:vAlign w:val="center"/>
          </w:tcPr>
          <w:p w:rsidR="00393EB4" w:rsidRPr="00034851" w:rsidRDefault="00393EB4" w:rsidP="00034851">
            <w:pPr>
              <w:pStyle w:val="BodyText1"/>
              <w:tabs>
                <w:tab w:val="clear" w:pos="720"/>
                <w:tab w:val="clear" w:pos="1440"/>
              </w:tabs>
              <w:jc w:val="center"/>
              <w:rPr>
                <w:rFonts w:ascii="Calibri" w:hAnsi="Calibri" w:cs="Calibri"/>
                <w:b/>
                <w:sz w:val="22"/>
              </w:rPr>
            </w:pP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9828C4" w:rsidP="00C148FD">
            <w:pPr>
              <w:pStyle w:val="BodyText1"/>
              <w:tabs>
                <w:tab w:val="clear" w:pos="720"/>
                <w:tab w:val="clear" w:pos="1440"/>
              </w:tabs>
              <w:rPr>
                <w:rFonts w:ascii="Calibri" w:hAnsi="Calibri" w:cs="Calibri"/>
                <w:sz w:val="22"/>
              </w:rPr>
            </w:pPr>
          </w:p>
        </w:tc>
      </w:tr>
    </w:tbl>
    <w:p w:rsidR="009828C4" w:rsidRDefault="009828C4" w:rsidP="009828C4">
      <w:pPr>
        <w:rPr>
          <w:rFonts w:ascii="Calibri" w:hAnsi="Calibri" w:cs="Calibri"/>
          <w:b/>
        </w:rPr>
      </w:pPr>
    </w:p>
    <w:p w:rsidR="007D30FF" w:rsidRDefault="007D30FF">
      <w:pPr>
        <w:spacing w:after="200" w:line="276" w:lineRule="auto"/>
        <w:rPr>
          <w:rFonts w:ascii="Calibri" w:hAnsi="Calibri" w:cs="Calibri"/>
          <w:b/>
        </w:rPr>
      </w:pPr>
    </w:p>
    <w:p w:rsidR="007D30FF" w:rsidRDefault="007D30FF">
      <w:pPr>
        <w:spacing w:after="200" w:line="276" w:lineRule="auto"/>
        <w:rPr>
          <w:rFonts w:ascii="Calibri" w:hAnsi="Calibri" w:cs="Calibri"/>
          <w:b/>
        </w:rPr>
      </w:pPr>
      <w:r>
        <w:rPr>
          <w:rFonts w:ascii="Calibri" w:hAnsi="Calibri" w:cs="Calibri"/>
          <w:b/>
        </w:rPr>
        <w:br w:type="page"/>
      </w:r>
    </w:p>
    <w:p w:rsidR="0014151E" w:rsidRDefault="00B7208E" w:rsidP="00B7208E">
      <w:pPr>
        <w:rPr>
          <w:rFonts w:ascii="Calibri" w:hAnsi="Calibri" w:cs="Calibri"/>
          <w:b/>
        </w:rPr>
      </w:pPr>
      <w:r w:rsidRPr="00256535">
        <w:rPr>
          <w:rFonts w:ascii="Calibri" w:hAnsi="Calibri" w:cs="Calibri"/>
          <w:b/>
        </w:rPr>
        <w:t>Note</w:t>
      </w:r>
      <w:r w:rsidR="0014151E">
        <w:rPr>
          <w:rFonts w:ascii="Calibri" w:hAnsi="Calibri" w:cs="Calibri"/>
          <w:b/>
        </w:rPr>
        <w:t>s</w:t>
      </w:r>
      <w:r w:rsidRPr="00256535">
        <w:rPr>
          <w:rFonts w:ascii="Calibri" w:hAnsi="Calibri" w:cs="Calibri"/>
          <w:b/>
        </w:rPr>
        <w:t>:</w:t>
      </w:r>
    </w:p>
    <w:p w:rsidR="008146AC" w:rsidRPr="00197E08" w:rsidRDefault="00D7782F" w:rsidP="008146AC">
      <w:pPr>
        <w:pStyle w:val="ListParagraph"/>
        <w:numPr>
          <w:ilvl w:val="0"/>
          <w:numId w:val="2"/>
        </w:numPr>
        <w:rPr>
          <w:rFonts w:ascii="Calibri" w:hAnsi="Calibri" w:cs="Calibri"/>
          <w:b/>
        </w:rPr>
      </w:pPr>
      <w:r>
        <w:rPr>
          <w:rFonts w:ascii="Calibri" w:hAnsi="Calibri" w:cs="Calibri"/>
          <w:b/>
        </w:rPr>
        <w:t xml:space="preserve">A </w:t>
      </w:r>
      <w:r w:rsidR="008146AC" w:rsidRPr="00197E08">
        <w:rPr>
          <w:rFonts w:ascii="Calibri" w:hAnsi="Calibri" w:cs="Calibri"/>
          <w:b/>
        </w:rPr>
        <w:t>3</w:t>
      </w:r>
      <w:r w:rsidR="008146AC" w:rsidRPr="00197E08">
        <w:rPr>
          <w:rFonts w:ascii="Calibri" w:hAnsi="Calibri" w:cs="Calibri"/>
          <w:b/>
          <w:vertAlign w:val="superscript"/>
        </w:rPr>
        <w:t>rd</w:t>
      </w:r>
      <w:r w:rsidR="008146AC" w:rsidRPr="00197E08">
        <w:rPr>
          <w:rFonts w:ascii="Calibri" w:hAnsi="Calibri" w:cs="Calibri"/>
          <w:b/>
        </w:rPr>
        <w:t xml:space="preserve"> marker may be used where there is more than a 10 percentage point difference (in the TOTAL mark) between markers 1 and 2 </w:t>
      </w:r>
      <w:r w:rsidR="008146AC" w:rsidRPr="00197E08">
        <w:rPr>
          <w:rFonts w:ascii="Calibri" w:hAnsi="Calibri" w:cs="Calibri"/>
          <w:b/>
          <w:u w:val="single"/>
        </w:rPr>
        <w:t>OR</w:t>
      </w:r>
      <w:r w:rsidR="008146AC" w:rsidRPr="00197E08">
        <w:rPr>
          <w:rFonts w:ascii="Calibri" w:hAnsi="Calibri" w:cs="Calibri"/>
          <w:b/>
        </w:rPr>
        <w:t xml:space="preserve"> when it is not possible to get agreement between markers 1 and 2. Reasons must be given where an agreed mark is given.</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This form is for internal use only and is </w:t>
      </w:r>
      <w:r w:rsidRPr="00197E08">
        <w:rPr>
          <w:rFonts w:ascii="Calibri" w:hAnsi="Calibri" w:cs="Calibri"/>
          <w:b/>
          <w:u w:val="single"/>
        </w:rPr>
        <w:t>NOT</w:t>
      </w:r>
      <w:r w:rsidRPr="00197E08">
        <w:rPr>
          <w:rFonts w:ascii="Calibri" w:hAnsi="Calibri" w:cs="Calibri"/>
          <w:b/>
        </w:rPr>
        <w:t xml:space="preserve"> to be returned to the student. The final agreed marks must be transferred to the student feedback sheet in the assignment specification.  </w:t>
      </w:r>
    </w:p>
    <w:p w:rsidR="008146AC" w:rsidRPr="00197E08" w:rsidRDefault="008146AC" w:rsidP="008146AC">
      <w:pPr>
        <w:pStyle w:val="ListParagraph"/>
        <w:numPr>
          <w:ilvl w:val="0"/>
          <w:numId w:val="2"/>
        </w:numPr>
        <w:rPr>
          <w:rFonts w:ascii="Calibri" w:hAnsi="Calibri" w:cs="Calibri"/>
          <w:b/>
        </w:rPr>
      </w:pPr>
      <w:r w:rsidRPr="00197E08">
        <w:rPr>
          <w:rFonts w:ascii="Calibri" w:hAnsi="Calibri" w:cs="Calibri"/>
          <w:b/>
        </w:rPr>
        <w:t xml:space="preserve">The external examiner </w:t>
      </w:r>
      <w:r w:rsidR="00D7782F" w:rsidRPr="00D7782F">
        <w:rPr>
          <w:rFonts w:ascii="Calibri" w:hAnsi="Calibri" w:cs="Calibri"/>
          <w:b/>
        </w:rPr>
        <w:t>MUST</w:t>
      </w:r>
      <w:r w:rsidR="00D7782F">
        <w:rPr>
          <w:rFonts w:ascii="Calibri" w:hAnsi="Calibri" w:cs="Calibri"/>
          <w:b/>
        </w:rPr>
        <w:t xml:space="preserve"> </w:t>
      </w:r>
      <w:r w:rsidRPr="00D7782F">
        <w:rPr>
          <w:rFonts w:ascii="Calibri" w:hAnsi="Calibri" w:cs="Calibri"/>
          <w:b/>
        </w:rPr>
        <w:t>be</w:t>
      </w:r>
      <w:r w:rsidRPr="00197E08">
        <w:rPr>
          <w:rFonts w:ascii="Calibri" w:hAnsi="Calibri" w:cs="Calibri"/>
          <w:b/>
        </w:rPr>
        <w:t xml:space="preserve"> shown this form</w:t>
      </w:r>
      <w:r w:rsidR="00D7782F">
        <w:rPr>
          <w:rFonts w:ascii="Calibri" w:hAnsi="Calibri" w:cs="Calibri"/>
          <w:b/>
        </w:rPr>
        <w:t xml:space="preserve"> in the module box</w:t>
      </w:r>
      <w:r w:rsidRPr="00197E08">
        <w:rPr>
          <w:rFonts w:ascii="Calibri" w:hAnsi="Calibri" w:cs="Calibri"/>
          <w:b/>
        </w:rPr>
        <w:t xml:space="preserve">. </w:t>
      </w:r>
    </w:p>
    <w:p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36C2" w:rsidRDefault="004936C2" w:rsidP="006B3B92">
      <w:r>
        <w:separator/>
      </w:r>
    </w:p>
  </w:endnote>
  <w:endnote w:type="continuationSeparator" w:id="0">
    <w:p w:rsidR="004936C2" w:rsidRDefault="004936C2"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36C2" w:rsidRDefault="004936C2" w:rsidP="006B3B92">
      <w:r>
        <w:separator/>
      </w:r>
    </w:p>
  </w:footnote>
  <w:footnote w:type="continuationSeparator" w:id="0">
    <w:p w:rsidR="004936C2" w:rsidRDefault="004936C2" w:rsidP="006B3B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80C75"/>
    <w:rsid w:val="00081561"/>
    <w:rsid w:val="000D7757"/>
    <w:rsid w:val="000E5D5C"/>
    <w:rsid w:val="001057C2"/>
    <w:rsid w:val="0014151E"/>
    <w:rsid w:val="00192841"/>
    <w:rsid w:val="0019428C"/>
    <w:rsid w:val="001C0FF5"/>
    <w:rsid w:val="00261400"/>
    <w:rsid w:val="002B30CC"/>
    <w:rsid w:val="002E7D55"/>
    <w:rsid w:val="00327355"/>
    <w:rsid w:val="00347EEA"/>
    <w:rsid w:val="003524DD"/>
    <w:rsid w:val="00393EB4"/>
    <w:rsid w:val="004936C2"/>
    <w:rsid w:val="004C28E9"/>
    <w:rsid w:val="00514C78"/>
    <w:rsid w:val="0053392C"/>
    <w:rsid w:val="00541150"/>
    <w:rsid w:val="005705B2"/>
    <w:rsid w:val="00585DD5"/>
    <w:rsid w:val="005B43EB"/>
    <w:rsid w:val="00673845"/>
    <w:rsid w:val="006B3B92"/>
    <w:rsid w:val="006B6F4A"/>
    <w:rsid w:val="006C0D33"/>
    <w:rsid w:val="006C569E"/>
    <w:rsid w:val="00707431"/>
    <w:rsid w:val="00710625"/>
    <w:rsid w:val="007230A5"/>
    <w:rsid w:val="00730C4B"/>
    <w:rsid w:val="00735949"/>
    <w:rsid w:val="007426FE"/>
    <w:rsid w:val="0077070E"/>
    <w:rsid w:val="007D30FF"/>
    <w:rsid w:val="007E5F9A"/>
    <w:rsid w:val="00804655"/>
    <w:rsid w:val="0080746D"/>
    <w:rsid w:val="008146AC"/>
    <w:rsid w:val="0084611B"/>
    <w:rsid w:val="00860C69"/>
    <w:rsid w:val="008829A5"/>
    <w:rsid w:val="00883A3E"/>
    <w:rsid w:val="008E47E0"/>
    <w:rsid w:val="009020EB"/>
    <w:rsid w:val="0096058A"/>
    <w:rsid w:val="009828C4"/>
    <w:rsid w:val="00991297"/>
    <w:rsid w:val="00A06365"/>
    <w:rsid w:val="00A62D2E"/>
    <w:rsid w:val="00AB55FB"/>
    <w:rsid w:val="00B343B8"/>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C768BB"/>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81437C-A62E-452A-B0F0-320C6EBD1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719</Words>
  <Characters>4100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Andrew Thorn</cp:lastModifiedBy>
  <cp:revision>2</cp:revision>
  <cp:lastPrinted>2012-06-18T13:10:00Z</cp:lastPrinted>
  <dcterms:created xsi:type="dcterms:W3CDTF">2020-07-02T16:16:00Z</dcterms:created>
  <dcterms:modified xsi:type="dcterms:W3CDTF">2020-07-02T16:16:00Z</dcterms:modified>
</cp:coreProperties>
</file>