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840D2" w14:textId="77777777" w:rsidR="007272E6" w:rsidRDefault="007272E6" w:rsidP="00A14553">
      <w:pPr>
        <w:jc w:val="center"/>
        <w:rPr>
          <w:sz w:val="36"/>
          <w:shd w:val="clear" w:color="auto" w:fill="FFFFFF"/>
        </w:rPr>
      </w:pPr>
    </w:p>
    <w:p w14:paraId="461B9BCB" w14:textId="77777777" w:rsidR="007272E6" w:rsidRDefault="007272E6" w:rsidP="00A14553">
      <w:pPr>
        <w:jc w:val="center"/>
        <w:rPr>
          <w:sz w:val="36"/>
          <w:shd w:val="clear" w:color="auto" w:fill="FFFFFF"/>
        </w:rPr>
      </w:pPr>
    </w:p>
    <w:p w14:paraId="797701AD" w14:textId="77777777" w:rsidR="005606A3" w:rsidRPr="001E4590" w:rsidRDefault="00DD5CDB" w:rsidP="00A14553">
      <w:pPr>
        <w:jc w:val="center"/>
        <w:rPr>
          <w:sz w:val="32"/>
          <w:shd w:val="clear" w:color="auto" w:fill="FFFFFF"/>
        </w:rPr>
      </w:pPr>
      <w:r w:rsidRPr="001E4590">
        <w:rPr>
          <w:sz w:val="32"/>
          <w:shd w:val="clear" w:color="auto" w:fill="FFFFFF"/>
        </w:rPr>
        <w:t>Managing Guest Service Operations</w:t>
      </w:r>
    </w:p>
    <w:p w14:paraId="3B795154" w14:textId="77777777" w:rsidR="00976B38" w:rsidRPr="001E4590" w:rsidRDefault="00976B38" w:rsidP="00976B38">
      <w:pPr>
        <w:jc w:val="center"/>
        <w:rPr>
          <w:sz w:val="32"/>
          <w:shd w:val="clear" w:color="auto" w:fill="FFFFFF"/>
        </w:rPr>
      </w:pPr>
      <w:r w:rsidRPr="001E4590">
        <w:rPr>
          <w:sz w:val="32"/>
          <w:shd w:val="clear" w:color="auto" w:fill="FFFFFF"/>
        </w:rPr>
        <w:t>Student Learning Log</w:t>
      </w:r>
    </w:p>
    <w:p w14:paraId="41A814CA" w14:textId="1B338A56" w:rsidR="007A0055" w:rsidRPr="001E4590" w:rsidRDefault="007A0055" w:rsidP="00976B38">
      <w:pPr>
        <w:jc w:val="center"/>
        <w:rPr>
          <w:sz w:val="32"/>
          <w:shd w:val="clear" w:color="auto" w:fill="FFFFFF"/>
        </w:rPr>
      </w:pPr>
      <w:r w:rsidRPr="001E4590">
        <w:rPr>
          <w:sz w:val="32"/>
          <w:shd w:val="clear" w:color="auto" w:fill="FFFFFF"/>
        </w:rPr>
        <w:t>Module Code: BMIH6003</w:t>
      </w:r>
    </w:p>
    <w:p w14:paraId="631D2F31" w14:textId="209ADF4A" w:rsidR="007A0055" w:rsidRPr="001E4590" w:rsidRDefault="007A0055" w:rsidP="007A0055">
      <w:pPr>
        <w:jc w:val="center"/>
        <w:rPr>
          <w:sz w:val="32"/>
          <w:shd w:val="clear" w:color="auto" w:fill="FFFFFF"/>
        </w:rPr>
      </w:pPr>
      <w:r w:rsidRPr="001E4590">
        <w:rPr>
          <w:sz w:val="32"/>
          <w:shd w:val="clear" w:color="auto" w:fill="FFFFFF"/>
        </w:rPr>
        <w:t xml:space="preserve">Sumaiya Begum Tanni </w:t>
      </w:r>
    </w:p>
    <w:p w14:paraId="390E1650" w14:textId="500D6505" w:rsidR="007A0055" w:rsidRPr="001E4590" w:rsidRDefault="007A0055" w:rsidP="007A0055">
      <w:pPr>
        <w:jc w:val="center"/>
        <w:rPr>
          <w:sz w:val="32"/>
          <w:shd w:val="clear" w:color="auto" w:fill="FFFFFF"/>
        </w:rPr>
      </w:pPr>
      <w:r w:rsidRPr="001E4590">
        <w:rPr>
          <w:sz w:val="32"/>
          <w:shd w:val="clear" w:color="auto" w:fill="FFFFFF"/>
        </w:rPr>
        <w:t>Student ID: 2211676</w:t>
      </w:r>
    </w:p>
    <w:p w14:paraId="35DE72DC" w14:textId="3F60AADC" w:rsidR="007A0055" w:rsidRPr="001E4590" w:rsidRDefault="00976B38" w:rsidP="00A14553">
      <w:pPr>
        <w:jc w:val="center"/>
        <w:rPr>
          <w:sz w:val="32"/>
          <w:shd w:val="clear" w:color="auto" w:fill="FFFFFF"/>
        </w:rPr>
      </w:pPr>
      <w:r w:rsidRPr="001E4590">
        <w:rPr>
          <w:sz w:val="32"/>
          <w:shd w:val="clear" w:color="auto" w:fill="FFFFFF"/>
        </w:rPr>
        <w:t>Lecturer: Jessica Newport</w:t>
      </w:r>
    </w:p>
    <w:p w14:paraId="384E6951" w14:textId="77777777" w:rsidR="007272E6" w:rsidRPr="001E4590" w:rsidRDefault="007272E6" w:rsidP="007A0055">
      <w:pPr>
        <w:jc w:val="center"/>
        <w:rPr>
          <w:sz w:val="32"/>
          <w:shd w:val="clear" w:color="auto" w:fill="FFFFFF"/>
        </w:rPr>
      </w:pPr>
      <w:r w:rsidRPr="001E4590">
        <w:rPr>
          <w:sz w:val="32"/>
          <w:shd w:val="clear" w:color="auto" w:fill="FFFFFF"/>
        </w:rPr>
        <w:t>Assessment Component 1</w:t>
      </w:r>
    </w:p>
    <w:p w14:paraId="4BFDCC65" w14:textId="77777777" w:rsidR="00DD5CDB" w:rsidRPr="001E4590" w:rsidRDefault="00DD5CDB" w:rsidP="00A14553">
      <w:pPr>
        <w:jc w:val="left"/>
      </w:pPr>
      <w:r w:rsidRPr="001E4590">
        <w:br w:type="page"/>
      </w:r>
    </w:p>
    <w:sdt>
      <w:sdtPr>
        <w:rPr>
          <w:rFonts w:eastAsiaTheme="minorHAnsi" w:cstheme="minorBidi"/>
          <w:sz w:val="24"/>
          <w:szCs w:val="22"/>
          <w:lang w:val="en-GB"/>
        </w:rPr>
        <w:id w:val="-923714735"/>
        <w:docPartObj>
          <w:docPartGallery w:val="Table of Contents"/>
          <w:docPartUnique/>
        </w:docPartObj>
      </w:sdtPr>
      <w:sdtEndPr>
        <w:rPr>
          <w:b/>
          <w:bCs/>
          <w:noProof/>
        </w:rPr>
      </w:sdtEndPr>
      <w:sdtContent>
        <w:p w14:paraId="62972677" w14:textId="77777777" w:rsidR="00654336" w:rsidRPr="001E3645" w:rsidRDefault="00654336" w:rsidP="00A14553">
          <w:pPr>
            <w:pStyle w:val="TOCHeading"/>
            <w:rPr>
              <w:lang w:val="en-GB"/>
            </w:rPr>
          </w:pPr>
          <w:r w:rsidRPr="001E3645">
            <w:rPr>
              <w:lang w:val="en-GB"/>
            </w:rPr>
            <w:t>Table of Contents</w:t>
          </w:r>
        </w:p>
        <w:p w14:paraId="5BAB9306" w14:textId="77777777" w:rsidR="00B67A80" w:rsidRDefault="00654336" w:rsidP="00A14553">
          <w:pPr>
            <w:pStyle w:val="TOC1"/>
            <w:tabs>
              <w:tab w:val="right" w:leader="dot" w:pos="9016"/>
            </w:tabs>
            <w:rPr>
              <w:rFonts w:asciiTheme="minorHAnsi" w:eastAsiaTheme="minorEastAsia" w:hAnsiTheme="minorHAnsi"/>
              <w:noProof/>
              <w:sz w:val="22"/>
              <w:lang w:eastAsia="en-GB"/>
            </w:rPr>
          </w:pPr>
          <w:r w:rsidRPr="001E3645">
            <w:fldChar w:fldCharType="begin"/>
          </w:r>
          <w:r w:rsidRPr="001E3645">
            <w:instrText xml:space="preserve"> TOC \o "1-3" \h \z \u </w:instrText>
          </w:r>
          <w:r w:rsidRPr="001E3645">
            <w:fldChar w:fldCharType="separate"/>
          </w:r>
          <w:hyperlink w:anchor="_Toc200582998" w:history="1">
            <w:r w:rsidR="00B67A80" w:rsidRPr="004B5B88">
              <w:rPr>
                <w:rStyle w:val="Hyperlink"/>
                <w:rFonts w:eastAsia="Times New Roman"/>
                <w:noProof/>
              </w:rPr>
              <w:t>Introduction</w:t>
            </w:r>
            <w:r w:rsidR="00B67A80">
              <w:rPr>
                <w:noProof/>
                <w:webHidden/>
              </w:rPr>
              <w:tab/>
            </w:r>
            <w:r w:rsidR="00B67A80">
              <w:rPr>
                <w:noProof/>
                <w:webHidden/>
              </w:rPr>
              <w:fldChar w:fldCharType="begin"/>
            </w:r>
            <w:r w:rsidR="00B67A80">
              <w:rPr>
                <w:noProof/>
                <w:webHidden/>
              </w:rPr>
              <w:instrText xml:space="preserve"> PAGEREF _Toc200582998 \h </w:instrText>
            </w:r>
            <w:r w:rsidR="00B67A80">
              <w:rPr>
                <w:noProof/>
                <w:webHidden/>
              </w:rPr>
            </w:r>
            <w:r w:rsidR="00B67A80">
              <w:rPr>
                <w:noProof/>
                <w:webHidden/>
              </w:rPr>
              <w:fldChar w:fldCharType="separate"/>
            </w:r>
            <w:r w:rsidR="00B67A80">
              <w:rPr>
                <w:noProof/>
                <w:webHidden/>
              </w:rPr>
              <w:t>3</w:t>
            </w:r>
            <w:r w:rsidR="00B67A80">
              <w:rPr>
                <w:noProof/>
                <w:webHidden/>
              </w:rPr>
              <w:fldChar w:fldCharType="end"/>
            </w:r>
          </w:hyperlink>
        </w:p>
        <w:p w14:paraId="60342751" w14:textId="77777777" w:rsidR="00B67A80" w:rsidRDefault="00B67A80" w:rsidP="00A14553">
          <w:pPr>
            <w:pStyle w:val="TOC1"/>
            <w:tabs>
              <w:tab w:val="right" w:leader="dot" w:pos="9016"/>
            </w:tabs>
            <w:rPr>
              <w:rFonts w:asciiTheme="minorHAnsi" w:eastAsiaTheme="minorEastAsia" w:hAnsiTheme="minorHAnsi"/>
              <w:noProof/>
              <w:sz w:val="22"/>
              <w:lang w:eastAsia="en-GB"/>
            </w:rPr>
          </w:pPr>
          <w:hyperlink w:anchor="_Toc200582999" w:history="1">
            <w:r w:rsidRPr="004B5B88">
              <w:rPr>
                <w:rStyle w:val="Hyperlink"/>
                <w:rFonts w:eastAsia="Times New Roman"/>
                <w:noProof/>
              </w:rPr>
              <w:t>Section 1: Role Reflection</w:t>
            </w:r>
            <w:r>
              <w:rPr>
                <w:noProof/>
                <w:webHidden/>
              </w:rPr>
              <w:tab/>
            </w:r>
            <w:r>
              <w:rPr>
                <w:noProof/>
                <w:webHidden/>
              </w:rPr>
              <w:fldChar w:fldCharType="begin"/>
            </w:r>
            <w:r>
              <w:rPr>
                <w:noProof/>
                <w:webHidden/>
              </w:rPr>
              <w:instrText xml:space="preserve"> PAGEREF _Toc200582999 \h </w:instrText>
            </w:r>
            <w:r>
              <w:rPr>
                <w:noProof/>
                <w:webHidden/>
              </w:rPr>
            </w:r>
            <w:r>
              <w:rPr>
                <w:noProof/>
                <w:webHidden/>
              </w:rPr>
              <w:fldChar w:fldCharType="separate"/>
            </w:r>
            <w:r>
              <w:rPr>
                <w:noProof/>
                <w:webHidden/>
              </w:rPr>
              <w:t>4</w:t>
            </w:r>
            <w:r>
              <w:rPr>
                <w:noProof/>
                <w:webHidden/>
              </w:rPr>
              <w:fldChar w:fldCharType="end"/>
            </w:r>
          </w:hyperlink>
        </w:p>
        <w:p w14:paraId="4BD53BF8"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0" w:history="1">
            <w:r w:rsidRPr="004B5B88">
              <w:rPr>
                <w:rStyle w:val="Hyperlink"/>
                <w:rFonts w:eastAsia="Times New Roman"/>
                <w:noProof/>
              </w:rPr>
              <w:t>1. Role Overview</w:t>
            </w:r>
            <w:r>
              <w:rPr>
                <w:noProof/>
                <w:webHidden/>
              </w:rPr>
              <w:tab/>
            </w:r>
            <w:r>
              <w:rPr>
                <w:noProof/>
                <w:webHidden/>
              </w:rPr>
              <w:fldChar w:fldCharType="begin"/>
            </w:r>
            <w:r>
              <w:rPr>
                <w:noProof/>
                <w:webHidden/>
              </w:rPr>
              <w:instrText xml:space="preserve"> PAGEREF _Toc200583000 \h </w:instrText>
            </w:r>
            <w:r>
              <w:rPr>
                <w:noProof/>
                <w:webHidden/>
              </w:rPr>
            </w:r>
            <w:r>
              <w:rPr>
                <w:noProof/>
                <w:webHidden/>
              </w:rPr>
              <w:fldChar w:fldCharType="separate"/>
            </w:r>
            <w:r>
              <w:rPr>
                <w:noProof/>
                <w:webHidden/>
              </w:rPr>
              <w:t>4</w:t>
            </w:r>
            <w:r>
              <w:rPr>
                <w:noProof/>
                <w:webHidden/>
              </w:rPr>
              <w:fldChar w:fldCharType="end"/>
            </w:r>
          </w:hyperlink>
        </w:p>
        <w:p w14:paraId="4E6A885D"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1" w:history="1">
            <w:r w:rsidRPr="004B5B88">
              <w:rPr>
                <w:rStyle w:val="Hyperlink"/>
                <w:rFonts w:eastAsia="Times New Roman"/>
                <w:noProof/>
              </w:rPr>
              <w:t>2. Key Skills for Supervisors/Managers in the Department</w:t>
            </w:r>
            <w:r>
              <w:rPr>
                <w:noProof/>
                <w:webHidden/>
              </w:rPr>
              <w:tab/>
            </w:r>
            <w:r>
              <w:rPr>
                <w:noProof/>
                <w:webHidden/>
              </w:rPr>
              <w:fldChar w:fldCharType="begin"/>
            </w:r>
            <w:r>
              <w:rPr>
                <w:noProof/>
                <w:webHidden/>
              </w:rPr>
              <w:instrText xml:space="preserve"> PAGEREF _Toc200583001 \h </w:instrText>
            </w:r>
            <w:r>
              <w:rPr>
                <w:noProof/>
                <w:webHidden/>
              </w:rPr>
            </w:r>
            <w:r>
              <w:rPr>
                <w:noProof/>
                <w:webHidden/>
              </w:rPr>
              <w:fldChar w:fldCharType="separate"/>
            </w:r>
            <w:r>
              <w:rPr>
                <w:noProof/>
                <w:webHidden/>
              </w:rPr>
              <w:t>4</w:t>
            </w:r>
            <w:r>
              <w:rPr>
                <w:noProof/>
                <w:webHidden/>
              </w:rPr>
              <w:fldChar w:fldCharType="end"/>
            </w:r>
          </w:hyperlink>
        </w:p>
        <w:p w14:paraId="67FE2782"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2" w:history="1">
            <w:r w:rsidRPr="004B5B88">
              <w:rPr>
                <w:rStyle w:val="Hyperlink"/>
                <w:rFonts w:eastAsia="Times New Roman"/>
                <w:noProof/>
              </w:rPr>
              <w:t>3. Real Examples</w:t>
            </w:r>
            <w:r>
              <w:rPr>
                <w:noProof/>
                <w:webHidden/>
              </w:rPr>
              <w:tab/>
            </w:r>
            <w:r>
              <w:rPr>
                <w:noProof/>
                <w:webHidden/>
              </w:rPr>
              <w:fldChar w:fldCharType="begin"/>
            </w:r>
            <w:r>
              <w:rPr>
                <w:noProof/>
                <w:webHidden/>
              </w:rPr>
              <w:instrText xml:space="preserve"> PAGEREF _Toc200583002 \h </w:instrText>
            </w:r>
            <w:r>
              <w:rPr>
                <w:noProof/>
                <w:webHidden/>
              </w:rPr>
            </w:r>
            <w:r>
              <w:rPr>
                <w:noProof/>
                <w:webHidden/>
              </w:rPr>
              <w:fldChar w:fldCharType="separate"/>
            </w:r>
            <w:r>
              <w:rPr>
                <w:noProof/>
                <w:webHidden/>
              </w:rPr>
              <w:t>5</w:t>
            </w:r>
            <w:r>
              <w:rPr>
                <w:noProof/>
                <w:webHidden/>
              </w:rPr>
              <w:fldChar w:fldCharType="end"/>
            </w:r>
          </w:hyperlink>
        </w:p>
        <w:p w14:paraId="1C3E8A42"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3" w:history="1">
            <w:r w:rsidRPr="004B5B88">
              <w:rPr>
                <w:rStyle w:val="Hyperlink"/>
                <w:rFonts w:eastAsia="Times New Roman"/>
                <w:noProof/>
              </w:rPr>
              <w:t>4. Self-Reflection using Gibbs model</w:t>
            </w:r>
            <w:r>
              <w:rPr>
                <w:noProof/>
                <w:webHidden/>
              </w:rPr>
              <w:tab/>
            </w:r>
            <w:r>
              <w:rPr>
                <w:noProof/>
                <w:webHidden/>
              </w:rPr>
              <w:fldChar w:fldCharType="begin"/>
            </w:r>
            <w:r>
              <w:rPr>
                <w:noProof/>
                <w:webHidden/>
              </w:rPr>
              <w:instrText xml:space="preserve"> PAGEREF _Toc200583003 \h </w:instrText>
            </w:r>
            <w:r>
              <w:rPr>
                <w:noProof/>
                <w:webHidden/>
              </w:rPr>
            </w:r>
            <w:r>
              <w:rPr>
                <w:noProof/>
                <w:webHidden/>
              </w:rPr>
              <w:fldChar w:fldCharType="separate"/>
            </w:r>
            <w:r>
              <w:rPr>
                <w:noProof/>
                <w:webHidden/>
              </w:rPr>
              <w:t>5</w:t>
            </w:r>
            <w:r>
              <w:rPr>
                <w:noProof/>
                <w:webHidden/>
              </w:rPr>
              <w:fldChar w:fldCharType="end"/>
            </w:r>
          </w:hyperlink>
        </w:p>
        <w:p w14:paraId="264ACC43"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4" w:history="1">
            <w:r w:rsidRPr="004B5B88">
              <w:rPr>
                <w:rStyle w:val="Hyperlink"/>
                <w:rFonts w:eastAsia="Times New Roman"/>
                <w:noProof/>
              </w:rPr>
              <w:t>5. Action Plan for Professional Development</w:t>
            </w:r>
            <w:r>
              <w:rPr>
                <w:noProof/>
                <w:webHidden/>
              </w:rPr>
              <w:tab/>
            </w:r>
            <w:r>
              <w:rPr>
                <w:noProof/>
                <w:webHidden/>
              </w:rPr>
              <w:fldChar w:fldCharType="begin"/>
            </w:r>
            <w:r>
              <w:rPr>
                <w:noProof/>
                <w:webHidden/>
              </w:rPr>
              <w:instrText xml:space="preserve"> PAGEREF _Toc200583004 \h </w:instrText>
            </w:r>
            <w:r>
              <w:rPr>
                <w:noProof/>
                <w:webHidden/>
              </w:rPr>
            </w:r>
            <w:r>
              <w:rPr>
                <w:noProof/>
                <w:webHidden/>
              </w:rPr>
              <w:fldChar w:fldCharType="separate"/>
            </w:r>
            <w:r>
              <w:rPr>
                <w:noProof/>
                <w:webHidden/>
              </w:rPr>
              <w:t>6</w:t>
            </w:r>
            <w:r>
              <w:rPr>
                <w:noProof/>
                <w:webHidden/>
              </w:rPr>
              <w:fldChar w:fldCharType="end"/>
            </w:r>
          </w:hyperlink>
        </w:p>
        <w:p w14:paraId="1E8AE85B" w14:textId="77777777" w:rsidR="00B67A80" w:rsidRDefault="00B67A80" w:rsidP="00A14553">
          <w:pPr>
            <w:pStyle w:val="TOC1"/>
            <w:tabs>
              <w:tab w:val="right" w:leader="dot" w:pos="9016"/>
            </w:tabs>
            <w:rPr>
              <w:rFonts w:asciiTheme="minorHAnsi" w:eastAsiaTheme="minorEastAsia" w:hAnsiTheme="minorHAnsi"/>
              <w:noProof/>
              <w:sz w:val="22"/>
              <w:lang w:eastAsia="en-GB"/>
            </w:rPr>
          </w:pPr>
          <w:hyperlink w:anchor="_Toc200583005" w:history="1">
            <w:r w:rsidRPr="004B5B88">
              <w:rPr>
                <w:rStyle w:val="Hyperlink"/>
                <w:rFonts w:eastAsia="Times New Roman"/>
                <w:noProof/>
              </w:rPr>
              <w:t>Section 2: Management Performance &amp; Guest Service Analysis</w:t>
            </w:r>
            <w:r>
              <w:rPr>
                <w:noProof/>
                <w:webHidden/>
              </w:rPr>
              <w:tab/>
            </w:r>
            <w:r>
              <w:rPr>
                <w:noProof/>
                <w:webHidden/>
              </w:rPr>
              <w:fldChar w:fldCharType="begin"/>
            </w:r>
            <w:r>
              <w:rPr>
                <w:noProof/>
                <w:webHidden/>
              </w:rPr>
              <w:instrText xml:space="preserve"> PAGEREF _Toc200583005 \h </w:instrText>
            </w:r>
            <w:r>
              <w:rPr>
                <w:noProof/>
                <w:webHidden/>
              </w:rPr>
            </w:r>
            <w:r>
              <w:rPr>
                <w:noProof/>
                <w:webHidden/>
              </w:rPr>
              <w:fldChar w:fldCharType="separate"/>
            </w:r>
            <w:r>
              <w:rPr>
                <w:noProof/>
                <w:webHidden/>
              </w:rPr>
              <w:t>7</w:t>
            </w:r>
            <w:r>
              <w:rPr>
                <w:noProof/>
                <w:webHidden/>
              </w:rPr>
              <w:fldChar w:fldCharType="end"/>
            </w:r>
          </w:hyperlink>
        </w:p>
        <w:p w14:paraId="52009F82"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6" w:history="1">
            <w:r w:rsidRPr="004B5B88">
              <w:rPr>
                <w:rStyle w:val="Hyperlink"/>
                <w:rFonts w:eastAsia="Times New Roman"/>
                <w:noProof/>
              </w:rPr>
              <w:t>1. Management Styles and Staff Motivation</w:t>
            </w:r>
            <w:r>
              <w:rPr>
                <w:noProof/>
                <w:webHidden/>
              </w:rPr>
              <w:tab/>
            </w:r>
            <w:r>
              <w:rPr>
                <w:noProof/>
                <w:webHidden/>
              </w:rPr>
              <w:fldChar w:fldCharType="begin"/>
            </w:r>
            <w:r>
              <w:rPr>
                <w:noProof/>
                <w:webHidden/>
              </w:rPr>
              <w:instrText xml:space="preserve"> PAGEREF _Toc200583006 \h </w:instrText>
            </w:r>
            <w:r>
              <w:rPr>
                <w:noProof/>
                <w:webHidden/>
              </w:rPr>
            </w:r>
            <w:r>
              <w:rPr>
                <w:noProof/>
                <w:webHidden/>
              </w:rPr>
              <w:fldChar w:fldCharType="separate"/>
            </w:r>
            <w:r>
              <w:rPr>
                <w:noProof/>
                <w:webHidden/>
              </w:rPr>
              <w:t>7</w:t>
            </w:r>
            <w:r>
              <w:rPr>
                <w:noProof/>
                <w:webHidden/>
              </w:rPr>
              <w:fldChar w:fldCharType="end"/>
            </w:r>
          </w:hyperlink>
        </w:p>
        <w:p w14:paraId="7CF41DC2"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7" w:history="1">
            <w:r w:rsidRPr="004B5B88">
              <w:rPr>
                <w:rStyle w:val="Hyperlink"/>
                <w:rFonts w:eastAsia="Times New Roman"/>
                <w:noProof/>
              </w:rPr>
              <w:t>2. Health &amp; Safety Compliance</w:t>
            </w:r>
            <w:r>
              <w:rPr>
                <w:noProof/>
                <w:webHidden/>
              </w:rPr>
              <w:tab/>
            </w:r>
            <w:r>
              <w:rPr>
                <w:noProof/>
                <w:webHidden/>
              </w:rPr>
              <w:fldChar w:fldCharType="begin"/>
            </w:r>
            <w:r>
              <w:rPr>
                <w:noProof/>
                <w:webHidden/>
              </w:rPr>
              <w:instrText xml:space="preserve"> PAGEREF _Toc200583007 \h </w:instrText>
            </w:r>
            <w:r>
              <w:rPr>
                <w:noProof/>
                <w:webHidden/>
              </w:rPr>
            </w:r>
            <w:r>
              <w:rPr>
                <w:noProof/>
                <w:webHidden/>
              </w:rPr>
              <w:fldChar w:fldCharType="separate"/>
            </w:r>
            <w:r>
              <w:rPr>
                <w:noProof/>
                <w:webHidden/>
              </w:rPr>
              <w:t>7</w:t>
            </w:r>
            <w:r>
              <w:rPr>
                <w:noProof/>
                <w:webHidden/>
              </w:rPr>
              <w:fldChar w:fldCharType="end"/>
            </w:r>
          </w:hyperlink>
        </w:p>
        <w:p w14:paraId="3C268C05"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8" w:history="1">
            <w:r w:rsidRPr="004B5B88">
              <w:rPr>
                <w:rStyle w:val="Hyperlink"/>
                <w:rFonts w:eastAsia="Times New Roman"/>
                <w:noProof/>
              </w:rPr>
              <w:t>3. Culture &amp; Teamwork</w:t>
            </w:r>
            <w:r>
              <w:rPr>
                <w:noProof/>
                <w:webHidden/>
              </w:rPr>
              <w:tab/>
            </w:r>
            <w:r>
              <w:rPr>
                <w:noProof/>
                <w:webHidden/>
              </w:rPr>
              <w:fldChar w:fldCharType="begin"/>
            </w:r>
            <w:r>
              <w:rPr>
                <w:noProof/>
                <w:webHidden/>
              </w:rPr>
              <w:instrText xml:space="preserve"> PAGEREF _Toc200583008 \h </w:instrText>
            </w:r>
            <w:r>
              <w:rPr>
                <w:noProof/>
                <w:webHidden/>
              </w:rPr>
            </w:r>
            <w:r>
              <w:rPr>
                <w:noProof/>
                <w:webHidden/>
              </w:rPr>
              <w:fldChar w:fldCharType="separate"/>
            </w:r>
            <w:r>
              <w:rPr>
                <w:noProof/>
                <w:webHidden/>
              </w:rPr>
              <w:t>7</w:t>
            </w:r>
            <w:r>
              <w:rPr>
                <w:noProof/>
                <w:webHidden/>
              </w:rPr>
              <w:fldChar w:fldCharType="end"/>
            </w:r>
          </w:hyperlink>
        </w:p>
        <w:p w14:paraId="2DD66F10"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09" w:history="1">
            <w:r w:rsidRPr="004B5B88">
              <w:rPr>
                <w:rStyle w:val="Hyperlink"/>
                <w:rFonts w:eastAsia="Times New Roman"/>
                <w:noProof/>
              </w:rPr>
              <w:t>4. Marketing &amp; Guest Experience</w:t>
            </w:r>
            <w:r>
              <w:rPr>
                <w:noProof/>
                <w:webHidden/>
              </w:rPr>
              <w:tab/>
            </w:r>
            <w:r>
              <w:rPr>
                <w:noProof/>
                <w:webHidden/>
              </w:rPr>
              <w:fldChar w:fldCharType="begin"/>
            </w:r>
            <w:r>
              <w:rPr>
                <w:noProof/>
                <w:webHidden/>
              </w:rPr>
              <w:instrText xml:space="preserve"> PAGEREF _Toc200583009 \h </w:instrText>
            </w:r>
            <w:r>
              <w:rPr>
                <w:noProof/>
                <w:webHidden/>
              </w:rPr>
            </w:r>
            <w:r>
              <w:rPr>
                <w:noProof/>
                <w:webHidden/>
              </w:rPr>
              <w:fldChar w:fldCharType="separate"/>
            </w:r>
            <w:r>
              <w:rPr>
                <w:noProof/>
                <w:webHidden/>
              </w:rPr>
              <w:t>7</w:t>
            </w:r>
            <w:r>
              <w:rPr>
                <w:noProof/>
                <w:webHidden/>
              </w:rPr>
              <w:fldChar w:fldCharType="end"/>
            </w:r>
          </w:hyperlink>
        </w:p>
        <w:p w14:paraId="166F8B16" w14:textId="77777777" w:rsidR="00B67A80" w:rsidRDefault="00B67A80" w:rsidP="00A14553">
          <w:pPr>
            <w:pStyle w:val="TOC1"/>
            <w:tabs>
              <w:tab w:val="right" w:leader="dot" w:pos="9016"/>
            </w:tabs>
            <w:rPr>
              <w:rFonts w:asciiTheme="minorHAnsi" w:eastAsiaTheme="minorEastAsia" w:hAnsiTheme="minorHAnsi"/>
              <w:noProof/>
              <w:sz w:val="22"/>
              <w:lang w:eastAsia="en-GB"/>
            </w:rPr>
          </w:pPr>
          <w:hyperlink w:anchor="_Toc200583010" w:history="1">
            <w:r w:rsidRPr="004B5B88">
              <w:rPr>
                <w:rStyle w:val="Hyperlink"/>
                <w:rFonts w:eastAsia="Times New Roman"/>
                <w:noProof/>
              </w:rPr>
              <w:t>Section 3: Guest Service Improvement Plan</w:t>
            </w:r>
            <w:r>
              <w:rPr>
                <w:noProof/>
                <w:webHidden/>
              </w:rPr>
              <w:tab/>
            </w:r>
            <w:r>
              <w:rPr>
                <w:noProof/>
                <w:webHidden/>
              </w:rPr>
              <w:fldChar w:fldCharType="begin"/>
            </w:r>
            <w:r>
              <w:rPr>
                <w:noProof/>
                <w:webHidden/>
              </w:rPr>
              <w:instrText xml:space="preserve"> PAGEREF _Toc200583010 \h </w:instrText>
            </w:r>
            <w:r>
              <w:rPr>
                <w:noProof/>
                <w:webHidden/>
              </w:rPr>
            </w:r>
            <w:r>
              <w:rPr>
                <w:noProof/>
                <w:webHidden/>
              </w:rPr>
              <w:fldChar w:fldCharType="separate"/>
            </w:r>
            <w:r>
              <w:rPr>
                <w:noProof/>
                <w:webHidden/>
              </w:rPr>
              <w:t>8</w:t>
            </w:r>
            <w:r>
              <w:rPr>
                <w:noProof/>
                <w:webHidden/>
              </w:rPr>
              <w:fldChar w:fldCharType="end"/>
            </w:r>
          </w:hyperlink>
        </w:p>
        <w:p w14:paraId="50378F67"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11" w:history="1">
            <w:r w:rsidRPr="004B5B88">
              <w:rPr>
                <w:rStyle w:val="Hyperlink"/>
                <w:rFonts w:eastAsia="Times New Roman"/>
                <w:noProof/>
              </w:rPr>
              <w:t>1. Identification of Key Issue</w:t>
            </w:r>
            <w:r>
              <w:rPr>
                <w:noProof/>
                <w:webHidden/>
              </w:rPr>
              <w:tab/>
            </w:r>
            <w:r>
              <w:rPr>
                <w:noProof/>
                <w:webHidden/>
              </w:rPr>
              <w:fldChar w:fldCharType="begin"/>
            </w:r>
            <w:r>
              <w:rPr>
                <w:noProof/>
                <w:webHidden/>
              </w:rPr>
              <w:instrText xml:space="preserve"> PAGEREF _Toc200583011 \h </w:instrText>
            </w:r>
            <w:r>
              <w:rPr>
                <w:noProof/>
                <w:webHidden/>
              </w:rPr>
            </w:r>
            <w:r>
              <w:rPr>
                <w:noProof/>
                <w:webHidden/>
              </w:rPr>
              <w:fldChar w:fldCharType="separate"/>
            </w:r>
            <w:r>
              <w:rPr>
                <w:noProof/>
                <w:webHidden/>
              </w:rPr>
              <w:t>8</w:t>
            </w:r>
            <w:r>
              <w:rPr>
                <w:noProof/>
                <w:webHidden/>
              </w:rPr>
              <w:fldChar w:fldCharType="end"/>
            </w:r>
          </w:hyperlink>
        </w:p>
        <w:p w14:paraId="7E853609"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12" w:history="1">
            <w:r w:rsidRPr="004B5B88">
              <w:rPr>
                <w:rStyle w:val="Hyperlink"/>
                <w:rFonts w:eastAsia="Times New Roman"/>
                <w:noProof/>
              </w:rPr>
              <w:t>2. Justification of the Issue's Significance</w:t>
            </w:r>
            <w:r>
              <w:rPr>
                <w:noProof/>
                <w:webHidden/>
              </w:rPr>
              <w:tab/>
            </w:r>
            <w:r>
              <w:rPr>
                <w:noProof/>
                <w:webHidden/>
              </w:rPr>
              <w:fldChar w:fldCharType="begin"/>
            </w:r>
            <w:r>
              <w:rPr>
                <w:noProof/>
                <w:webHidden/>
              </w:rPr>
              <w:instrText xml:space="preserve"> PAGEREF _Toc200583012 \h </w:instrText>
            </w:r>
            <w:r>
              <w:rPr>
                <w:noProof/>
                <w:webHidden/>
              </w:rPr>
            </w:r>
            <w:r>
              <w:rPr>
                <w:noProof/>
                <w:webHidden/>
              </w:rPr>
              <w:fldChar w:fldCharType="separate"/>
            </w:r>
            <w:r>
              <w:rPr>
                <w:noProof/>
                <w:webHidden/>
              </w:rPr>
              <w:t>8</w:t>
            </w:r>
            <w:r>
              <w:rPr>
                <w:noProof/>
                <w:webHidden/>
              </w:rPr>
              <w:fldChar w:fldCharType="end"/>
            </w:r>
          </w:hyperlink>
        </w:p>
        <w:p w14:paraId="5776EC62" w14:textId="77777777" w:rsidR="00B67A80" w:rsidRDefault="00B67A80" w:rsidP="00A14553">
          <w:pPr>
            <w:pStyle w:val="TOC2"/>
            <w:tabs>
              <w:tab w:val="right" w:leader="dot" w:pos="9016"/>
            </w:tabs>
            <w:rPr>
              <w:rFonts w:asciiTheme="minorHAnsi" w:eastAsiaTheme="minorEastAsia" w:hAnsiTheme="minorHAnsi"/>
              <w:noProof/>
              <w:sz w:val="22"/>
              <w:lang w:eastAsia="en-GB"/>
            </w:rPr>
          </w:pPr>
          <w:hyperlink w:anchor="_Toc200583013" w:history="1">
            <w:r w:rsidRPr="004B5B88">
              <w:rPr>
                <w:rStyle w:val="Hyperlink"/>
                <w:rFonts w:eastAsia="Times New Roman"/>
                <w:noProof/>
              </w:rPr>
              <w:t>3. Three-Step Improvement Plan</w:t>
            </w:r>
            <w:r>
              <w:rPr>
                <w:noProof/>
                <w:webHidden/>
              </w:rPr>
              <w:tab/>
            </w:r>
            <w:r>
              <w:rPr>
                <w:noProof/>
                <w:webHidden/>
              </w:rPr>
              <w:fldChar w:fldCharType="begin"/>
            </w:r>
            <w:r>
              <w:rPr>
                <w:noProof/>
                <w:webHidden/>
              </w:rPr>
              <w:instrText xml:space="preserve"> PAGEREF _Toc200583013 \h </w:instrText>
            </w:r>
            <w:r>
              <w:rPr>
                <w:noProof/>
                <w:webHidden/>
              </w:rPr>
            </w:r>
            <w:r>
              <w:rPr>
                <w:noProof/>
                <w:webHidden/>
              </w:rPr>
              <w:fldChar w:fldCharType="separate"/>
            </w:r>
            <w:r>
              <w:rPr>
                <w:noProof/>
                <w:webHidden/>
              </w:rPr>
              <w:t>8</w:t>
            </w:r>
            <w:r>
              <w:rPr>
                <w:noProof/>
                <w:webHidden/>
              </w:rPr>
              <w:fldChar w:fldCharType="end"/>
            </w:r>
          </w:hyperlink>
        </w:p>
        <w:p w14:paraId="085741D9" w14:textId="77777777" w:rsidR="00B67A80" w:rsidRDefault="00B67A80" w:rsidP="00A14553">
          <w:pPr>
            <w:pStyle w:val="TOC1"/>
            <w:tabs>
              <w:tab w:val="right" w:leader="dot" w:pos="9016"/>
            </w:tabs>
            <w:rPr>
              <w:rFonts w:asciiTheme="minorHAnsi" w:eastAsiaTheme="minorEastAsia" w:hAnsiTheme="minorHAnsi"/>
              <w:noProof/>
              <w:sz w:val="22"/>
              <w:lang w:eastAsia="en-GB"/>
            </w:rPr>
          </w:pPr>
          <w:hyperlink w:anchor="_Toc200583014" w:history="1">
            <w:r w:rsidRPr="004B5B88">
              <w:rPr>
                <w:rStyle w:val="Hyperlink"/>
                <w:noProof/>
                <w:lang w:bidi="bn-BD"/>
              </w:rPr>
              <w:t>Conclusion</w:t>
            </w:r>
            <w:r>
              <w:rPr>
                <w:noProof/>
                <w:webHidden/>
              </w:rPr>
              <w:tab/>
            </w:r>
            <w:r>
              <w:rPr>
                <w:noProof/>
                <w:webHidden/>
              </w:rPr>
              <w:fldChar w:fldCharType="begin"/>
            </w:r>
            <w:r>
              <w:rPr>
                <w:noProof/>
                <w:webHidden/>
              </w:rPr>
              <w:instrText xml:space="preserve"> PAGEREF _Toc200583014 \h </w:instrText>
            </w:r>
            <w:r>
              <w:rPr>
                <w:noProof/>
                <w:webHidden/>
              </w:rPr>
            </w:r>
            <w:r>
              <w:rPr>
                <w:noProof/>
                <w:webHidden/>
              </w:rPr>
              <w:fldChar w:fldCharType="separate"/>
            </w:r>
            <w:r>
              <w:rPr>
                <w:noProof/>
                <w:webHidden/>
              </w:rPr>
              <w:t>9</w:t>
            </w:r>
            <w:r>
              <w:rPr>
                <w:noProof/>
                <w:webHidden/>
              </w:rPr>
              <w:fldChar w:fldCharType="end"/>
            </w:r>
          </w:hyperlink>
        </w:p>
        <w:p w14:paraId="1685D7EF" w14:textId="77777777" w:rsidR="00B67A80" w:rsidRDefault="00B67A80" w:rsidP="00A14553">
          <w:pPr>
            <w:pStyle w:val="TOC1"/>
            <w:tabs>
              <w:tab w:val="right" w:leader="dot" w:pos="9016"/>
            </w:tabs>
            <w:rPr>
              <w:rFonts w:asciiTheme="minorHAnsi" w:eastAsiaTheme="minorEastAsia" w:hAnsiTheme="minorHAnsi"/>
              <w:noProof/>
              <w:sz w:val="22"/>
              <w:lang w:eastAsia="en-GB"/>
            </w:rPr>
          </w:pPr>
          <w:hyperlink w:anchor="_Toc200583015" w:history="1">
            <w:r w:rsidRPr="004B5B88">
              <w:rPr>
                <w:rStyle w:val="Hyperlink"/>
                <w:rFonts w:eastAsia="Times New Roman"/>
                <w:noProof/>
              </w:rPr>
              <w:t>References</w:t>
            </w:r>
            <w:r>
              <w:rPr>
                <w:noProof/>
                <w:webHidden/>
              </w:rPr>
              <w:tab/>
            </w:r>
            <w:r>
              <w:rPr>
                <w:noProof/>
                <w:webHidden/>
              </w:rPr>
              <w:fldChar w:fldCharType="begin"/>
            </w:r>
            <w:r>
              <w:rPr>
                <w:noProof/>
                <w:webHidden/>
              </w:rPr>
              <w:instrText xml:space="preserve"> PAGEREF _Toc200583015 \h </w:instrText>
            </w:r>
            <w:r>
              <w:rPr>
                <w:noProof/>
                <w:webHidden/>
              </w:rPr>
            </w:r>
            <w:r>
              <w:rPr>
                <w:noProof/>
                <w:webHidden/>
              </w:rPr>
              <w:fldChar w:fldCharType="separate"/>
            </w:r>
            <w:r>
              <w:rPr>
                <w:noProof/>
                <w:webHidden/>
              </w:rPr>
              <w:t>10</w:t>
            </w:r>
            <w:r>
              <w:rPr>
                <w:noProof/>
                <w:webHidden/>
              </w:rPr>
              <w:fldChar w:fldCharType="end"/>
            </w:r>
          </w:hyperlink>
        </w:p>
        <w:p w14:paraId="27B9A4D9" w14:textId="77777777" w:rsidR="00654336" w:rsidRPr="001E3645" w:rsidRDefault="00654336" w:rsidP="00A14553">
          <w:r w:rsidRPr="001E3645">
            <w:rPr>
              <w:b/>
              <w:bCs/>
              <w:noProof/>
            </w:rPr>
            <w:fldChar w:fldCharType="end"/>
          </w:r>
        </w:p>
      </w:sdtContent>
    </w:sdt>
    <w:p w14:paraId="17F5D514" w14:textId="77777777" w:rsidR="00654336" w:rsidRPr="001E3645" w:rsidRDefault="00654336" w:rsidP="00A14553">
      <w:pPr>
        <w:pStyle w:val="NoSpacing"/>
        <w:spacing w:line="360" w:lineRule="auto"/>
      </w:pPr>
      <w:r w:rsidRPr="001E3645">
        <w:br w:type="page"/>
      </w:r>
    </w:p>
    <w:p w14:paraId="4CFC153D" w14:textId="77777777" w:rsidR="007F1B2B" w:rsidRPr="001E3645" w:rsidRDefault="007F1B2B" w:rsidP="00A14553">
      <w:pPr>
        <w:pStyle w:val="Heading1"/>
        <w:rPr>
          <w:rFonts w:eastAsia="Times New Roman"/>
        </w:rPr>
      </w:pPr>
      <w:bookmarkStart w:id="0" w:name="_Toc200582998"/>
      <w:r w:rsidRPr="001E3645">
        <w:rPr>
          <w:rFonts w:eastAsia="Times New Roman"/>
        </w:rPr>
        <w:lastRenderedPageBreak/>
        <w:t>Introduction</w:t>
      </w:r>
      <w:bookmarkEnd w:id="0"/>
    </w:p>
    <w:p w14:paraId="7DC7AF1B" w14:textId="5FE553DA" w:rsidR="007F1B2B" w:rsidRPr="001E3645" w:rsidRDefault="00911092" w:rsidP="00A14553">
      <w:r>
        <w:rPr>
          <w:rFonts w:eastAsia="Times New Roman" w:cs="Times New Roman"/>
          <w:szCs w:val="24"/>
        </w:rPr>
        <w:t>I have done my</w:t>
      </w:r>
      <w:r w:rsidRPr="001E3645">
        <w:rPr>
          <w:rFonts w:eastAsia="Times New Roman" w:cs="Times New Roman"/>
          <w:szCs w:val="24"/>
        </w:rPr>
        <w:t xml:space="preserve"> </w:t>
      </w:r>
      <w:r w:rsidRPr="00915D4C">
        <w:t xml:space="preserve">placement </w:t>
      </w:r>
      <w:r w:rsidR="0041683F">
        <w:t>at the Ibis Shipley Hotel</w:t>
      </w:r>
      <w:r w:rsidR="007A0055">
        <w:t xml:space="preserve">, </w:t>
      </w:r>
      <w:r w:rsidRPr="00915D4C">
        <w:t>my role was reception</w:t>
      </w:r>
      <w:r w:rsidR="007A0055">
        <w:t xml:space="preserve">, </w:t>
      </w:r>
      <w:r w:rsidRPr="00915D4C">
        <w:t>housekeeping departments</w:t>
      </w:r>
      <w:r w:rsidR="007A0055">
        <w:t xml:space="preserve"> as well as Food and Beverages</w:t>
      </w:r>
      <w:r w:rsidRPr="00915D4C">
        <w:t xml:space="preserve">. </w:t>
      </w:r>
      <w:r w:rsidR="001E3645" w:rsidRPr="001E3645">
        <w:t xml:space="preserve">Guest management refers to the practices and systems used to handle visitors across various settings, from offices and events to hotels and apartment buildings. </w:t>
      </w:r>
      <w:r w:rsidR="001E3645">
        <w:t>This ability also aids in managing team members, as it is essential for a supervisor to communicate with team members and solicit their opinion. Supervisors frequently encounter unforeseen issues that require prompt decision-making to resolve.</w:t>
      </w:r>
      <w:r w:rsidR="001E3645" w:rsidRPr="001E3645">
        <w:t xml:space="preserve"> </w:t>
      </w:r>
      <w:r w:rsidR="001E3645">
        <w:t>This case demonstrated how poor communication and decision-making abilities resulted in unfavourable comments from the visitor.</w:t>
      </w:r>
    </w:p>
    <w:p w14:paraId="709598DD" w14:textId="77777777" w:rsidR="007F1B2B" w:rsidRDefault="00EA2190" w:rsidP="00A14553">
      <w:pPr>
        <w:jc w:val="center"/>
      </w:pPr>
      <w:r>
        <w:rPr>
          <w:noProof/>
          <w:lang w:val="en-US"/>
        </w:rPr>
        <w:drawing>
          <wp:inline distT="0" distB="0" distL="0" distR="0" wp14:anchorId="41080377" wp14:editId="6B79C279">
            <wp:extent cx="2619375" cy="2587597"/>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23744" cy="2591913"/>
                    </a:xfrm>
                    <a:prstGeom prst="rect">
                      <a:avLst/>
                    </a:prstGeom>
                  </pic:spPr>
                </pic:pic>
              </a:graphicData>
            </a:graphic>
          </wp:inline>
        </w:drawing>
      </w:r>
    </w:p>
    <w:p w14:paraId="36165271" w14:textId="77777777" w:rsidR="00EA2190" w:rsidRPr="007A0055" w:rsidRDefault="00EA2190" w:rsidP="00A14553">
      <w:pPr>
        <w:jc w:val="center"/>
        <w:rPr>
          <w:lang w:val="fr-FR"/>
        </w:rPr>
      </w:pPr>
      <w:r w:rsidRPr="007A0055">
        <w:rPr>
          <w:lang w:val="fr-FR"/>
        </w:rPr>
        <w:t xml:space="preserve">Figure: Logo </w:t>
      </w:r>
      <w:r w:rsidRPr="007A0055">
        <w:rPr>
          <w:lang w:val="fr-FR" w:bidi="bn-BD"/>
        </w:rPr>
        <w:t>(Wood et al, 2013).</w:t>
      </w:r>
    </w:p>
    <w:p w14:paraId="11659225" w14:textId="77777777" w:rsidR="007F1B2B" w:rsidRPr="007A0055" w:rsidRDefault="007F1B2B" w:rsidP="00A14553">
      <w:pPr>
        <w:jc w:val="left"/>
        <w:rPr>
          <w:lang w:val="fr-FR"/>
        </w:rPr>
      </w:pPr>
      <w:r w:rsidRPr="007A0055">
        <w:rPr>
          <w:lang w:val="fr-FR"/>
        </w:rPr>
        <w:br w:type="page"/>
      </w:r>
    </w:p>
    <w:p w14:paraId="00A447CC" w14:textId="77777777" w:rsidR="00654336" w:rsidRPr="001E3645" w:rsidRDefault="00654336" w:rsidP="00A14553">
      <w:pPr>
        <w:pStyle w:val="Heading1"/>
        <w:rPr>
          <w:rFonts w:eastAsia="Times New Roman"/>
        </w:rPr>
      </w:pPr>
      <w:bookmarkStart w:id="1" w:name="_Toc200582999"/>
      <w:r w:rsidRPr="001E3645">
        <w:rPr>
          <w:rFonts w:eastAsia="Times New Roman"/>
        </w:rPr>
        <w:lastRenderedPageBreak/>
        <w:t>Section 1: Role Reflection</w:t>
      </w:r>
      <w:bookmarkEnd w:id="1"/>
    </w:p>
    <w:p w14:paraId="396312FC" w14:textId="77777777" w:rsidR="00654336" w:rsidRPr="001E3645" w:rsidRDefault="00654336" w:rsidP="00A14553">
      <w:pPr>
        <w:pStyle w:val="Heading2"/>
        <w:rPr>
          <w:rFonts w:eastAsia="Times New Roman"/>
        </w:rPr>
      </w:pPr>
      <w:bookmarkStart w:id="2" w:name="_Toc200583000"/>
      <w:r w:rsidRPr="001E3645">
        <w:rPr>
          <w:rFonts w:eastAsia="Times New Roman"/>
        </w:rPr>
        <w:t>1. Role Overview</w:t>
      </w:r>
      <w:bookmarkEnd w:id="2"/>
    </w:p>
    <w:p w14:paraId="28DC1807"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 xml:space="preserve">During my student </w:t>
      </w:r>
      <w:r w:rsidRPr="00915D4C">
        <w:t xml:space="preserve">placement at the Ibis Shipley Hotel - F&amp;B, my role was reception and housekeeping departments. </w:t>
      </w:r>
      <w:r w:rsidR="00915D4C" w:rsidRPr="00915D4C">
        <w:t xml:space="preserve">My </w:t>
      </w:r>
      <w:r w:rsidR="004A0B88">
        <w:t>Start date is</w:t>
      </w:r>
      <w:r w:rsidR="00915D4C" w:rsidRPr="00915D4C">
        <w:t xml:space="preserve"> 15th of May - end day 11th of July. </w:t>
      </w:r>
      <w:r w:rsidRPr="00915D4C">
        <w:t>My primary role was at the reception in the front desk in the hotel to greet guests, give answers</w:t>
      </w:r>
      <w:r w:rsidRPr="001E3645">
        <w:rPr>
          <w:rFonts w:eastAsia="Times New Roman" w:cs="Times New Roman"/>
          <w:szCs w:val="24"/>
        </w:rPr>
        <w:t xml:space="preserve"> to their inquiries, and help the guests with their check-ins and checkouts.</w:t>
      </w:r>
    </w:p>
    <w:p w14:paraId="1E92989D" w14:textId="77777777" w:rsidR="00654336" w:rsidRPr="001E3645" w:rsidRDefault="00654336" w:rsidP="00A14553">
      <w:pPr>
        <w:spacing w:before="100" w:beforeAutospacing="1" w:after="100" w:afterAutospacing="1"/>
        <w:jc w:val="center"/>
        <w:rPr>
          <w:rFonts w:eastAsia="Times New Roman" w:cs="Times New Roman"/>
          <w:szCs w:val="24"/>
        </w:rPr>
      </w:pPr>
      <w:r w:rsidRPr="001E3645">
        <w:rPr>
          <w:noProof/>
          <w:lang w:val="en-US"/>
        </w:rPr>
        <w:drawing>
          <wp:inline distT="0" distB="0" distL="0" distR="0" wp14:anchorId="39268F6C" wp14:editId="1758F8A1">
            <wp:extent cx="1984375" cy="1488281"/>
            <wp:effectExtent l="0" t="0" r="0" b="0"/>
            <wp:docPr id="2" name="Picture 2" descr="Ibis Bradford Shipley | Comfortable Hotel in Bradford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bis Bradford Shipley | Comfortable Hotel in Bradford - A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90418" cy="1492813"/>
                    </a:xfrm>
                    <a:prstGeom prst="rect">
                      <a:avLst/>
                    </a:prstGeom>
                    <a:noFill/>
                    <a:ln>
                      <a:noFill/>
                    </a:ln>
                  </pic:spPr>
                </pic:pic>
              </a:graphicData>
            </a:graphic>
          </wp:inline>
        </w:drawing>
      </w:r>
    </w:p>
    <w:p w14:paraId="78F5913A" w14:textId="77777777" w:rsidR="00654336" w:rsidRPr="001E3645" w:rsidRDefault="00654336" w:rsidP="00A14553">
      <w:pPr>
        <w:spacing w:before="100" w:beforeAutospacing="1" w:after="100" w:afterAutospacing="1"/>
        <w:jc w:val="center"/>
        <w:rPr>
          <w:rFonts w:eastAsia="Times New Roman" w:cs="Times New Roman"/>
          <w:szCs w:val="24"/>
        </w:rPr>
      </w:pPr>
      <w:r w:rsidRPr="001E3645">
        <w:rPr>
          <w:rFonts w:eastAsia="Times New Roman" w:cs="Times New Roman"/>
          <w:szCs w:val="24"/>
        </w:rPr>
        <w:t xml:space="preserve">Figure: Ibis Shipley Hotel - F&amp;B </w:t>
      </w:r>
      <w:r w:rsidRPr="001E3645">
        <w:rPr>
          <w:lang w:bidi="bn-BD"/>
        </w:rPr>
        <w:t>(Johnston et al, 2012)</w:t>
      </w:r>
    </w:p>
    <w:p w14:paraId="7FD1683C" w14:textId="77777777" w:rsidR="00654336" w:rsidRPr="001E3645" w:rsidRDefault="00654336" w:rsidP="00A14553">
      <w:pPr>
        <w:pStyle w:val="Heading2"/>
        <w:rPr>
          <w:rFonts w:eastAsia="Times New Roman"/>
        </w:rPr>
      </w:pPr>
      <w:bookmarkStart w:id="3" w:name="_Toc200583001"/>
      <w:r w:rsidRPr="001E3645">
        <w:rPr>
          <w:rFonts w:eastAsia="Times New Roman"/>
        </w:rPr>
        <w:t>2. Key Skills for Supervisors/Managers in the Department</w:t>
      </w:r>
      <w:bookmarkEnd w:id="3"/>
    </w:p>
    <w:p w14:paraId="1F98C3E7" w14:textId="77777777" w:rsidR="00654336" w:rsidRPr="001E3645" w:rsidRDefault="00654336" w:rsidP="00A14553">
      <w:pPr>
        <w:rPr>
          <w:lang w:bidi="bn-BD"/>
        </w:rPr>
      </w:pPr>
      <w:r w:rsidRPr="001E3645">
        <w:rPr>
          <w:b/>
        </w:rPr>
        <w:t>Leadership and Delegation:</w:t>
      </w:r>
      <w:r w:rsidR="00EA2190">
        <w:rPr>
          <w:b/>
        </w:rPr>
        <w:t xml:space="preserve"> </w:t>
      </w:r>
      <w:r w:rsidRPr="001E3645">
        <w:t xml:space="preserve">Leadership and delegation skills are very important for supervisors or managers because supervisors have to manage their teams. These skills help a supervisor to ensure that team members are working appropriately on their tasks and providing proper services to the guests </w:t>
      </w:r>
      <w:r w:rsidRPr="001E3645">
        <w:rPr>
          <w:lang w:bidi="bn-BD"/>
        </w:rPr>
        <w:t>(ASET et al, 2017).</w:t>
      </w:r>
    </w:p>
    <w:p w14:paraId="42A0435E" w14:textId="77777777" w:rsidR="00654336" w:rsidRPr="001E3645" w:rsidRDefault="00654336" w:rsidP="00A14553">
      <w:pPr>
        <w:spacing w:before="100" w:beforeAutospacing="1" w:after="100" w:afterAutospacing="1"/>
        <w:rPr>
          <w:lang w:bidi="bn-BD"/>
        </w:rPr>
      </w:pPr>
      <w:r w:rsidRPr="001E3645">
        <w:rPr>
          <w:rFonts w:eastAsia="Times New Roman" w:cs="Times New Roman"/>
          <w:b/>
          <w:szCs w:val="24"/>
        </w:rPr>
        <w:t>Communication and Teamwork:</w:t>
      </w:r>
      <w:r w:rsidR="00EA2190">
        <w:rPr>
          <w:rFonts w:eastAsia="Times New Roman" w:cs="Times New Roman"/>
          <w:b/>
          <w:szCs w:val="24"/>
        </w:rPr>
        <w:t xml:space="preserve"> </w:t>
      </w:r>
      <w:r w:rsidRPr="001E3645">
        <w:rPr>
          <w:rFonts w:eastAsia="Times New Roman" w:cs="Times New Roman"/>
          <w:bCs/>
          <w:szCs w:val="24"/>
        </w:rPr>
        <w:t xml:space="preserve">Clear communication and teamwork are needed to distribute the tasks properly and give insights to the team members. This skill also helps to handle team members because communicating with team members and taking feedback from them is crucial for a supervisor </w:t>
      </w:r>
      <w:r w:rsidRPr="001E3645">
        <w:rPr>
          <w:lang w:bidi="bn-BD"/>
        </w:rPr>
        <w:t>(Hagg et al, 2013).</w:t>
      </w:r>
    </w:p>
    <w:p w14:paraId="19454DCF" w14:textId="77777777" w:rsidR="00654336" w:rsidRDefault="00654336" w:rsidP="00A14553">
      <w:pPr>
        <w:rPr>
          <w:lang w:bidi="bn-BD"/>
        </w:rPr>
      </w:pPr>
      <w:r w:rsidRPr="001E3645">
        <w:rPr>
          <w:b/>
        </w:rPr>
        <w:t>Problem-Solving and Decision-Making:</w:t>
      </w:r>
      <w:r w:rsidR="00EA2190">
        <w:rPr>
          <w:b/>
        </w:rPr>
        <w:t xml:space="preserve"> </w:t>
      </w:r>
      <w:r w:rsidRPr="001E3645">
        <w:t xml:space="preserve">Supervisors often face unexpected problems and they need to make a decision instantly to solve </w:t>
      </w:r>
      <w:r w:rsidR="00EA2190" w:rsidRPr="00EA2190">
        <w:t>those</w:t>
      </w:r>
      <w:r w:rsidRPr="001E3645">
        <w:t xml:space="preserve"> unexpected problems. This problem-solving and decision-making skill helps a supervisor to solve problems properly and make a great decision for guest satisfaction </w:t>
      </w:r>
      <w:r w:rsidRPr="001E3645">
        <w:rPr>
          <w:lang w:bidi="bn-BD"/>
        </w:rPr>
        <w:t>(Johnston et al, 2012).</w:t>
      </w:r>
    </w:p>
    <w:p w14:paraId="12C6BDD1" w14:textId="77777777" w:rsidR="00EA2190" w:rsidRDefault="00EA2190" w:rsidP="00A14553">
      <w:pPr>
        <w:jc w:val="left"/>
        <w:rPr>
          <w:lang w:bidi="bn-BD"/>
        </w:rPr>
      </w:pPr>
      <w:r>
        <w:rPr>
          <w:lang w:bidi="bn-BD"/>
        </w:rPr>
        <w:br w:type="page"/>
      </w:r>
    </w:p>
    <w:p w14:paraId="6D6CB691" w14:textId="77777777" w:rsidR="00654336" w:rsidRPr="001E3645" w:rsidRDefault="00654336" w:rsidP="00A14553">
      <w:pPr>
        <w:pStyle w:val="Heading2"/>
      </w:pPr>
      <w:bookmarkStart w:id="4" w:name="_Toc200583002"/>
      <w:r w:rsidRPr="001E3645">
        <w:rPr>
          <w:rFonts w:eastAsia="Times New Roman"/>
        </w:rPr>
        <w:lastRenderedPageBreak/>
        <w:t>3. Real Examples</w:t>
      </w:r>
      <w:bookmarkEnd w:id="4"/>
    </w:p>
    <w:p w14:paraId="7EA4C8FD" w14:textId="77777777" w:rsidR="00654336" w:rsidRPr="001E3645" w:rsidRDefault="00654336" w:rsidP="00A14553">
      <w:pPr>
        <w:spacing w:before="100" w:beforeAutospacing="1" w:after="100" w:afterAutospacing="1"/>
        <w:jc w:val="left"/>
        <w:rPr>
          <w:rFonts w:eastAsia="Times New Roman" w:cs="Times New Roman"/>
          <w:b/>
          <w:bCs/>
          <w:szCs w:val="24"/>
        </w:rPr>
      </w:pPr>
      <w:r w:rsidRPr="001E3645">
        <w:rPr>
          <w:rFonts w:eastAsia="Times New Roman" w:cs="Times New Roman"/>
          <w:b/>
          <w:bCs/>
          <w:szCs w:val="24"/>
        </w:rPr>
        <w:t>Effective example</w:t>
      </w:r>
    </w:p>
    <w:p w14:paraId="12BF9CE8"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 xml:space="preserve">In the morning, the hotel was not cleaned properly due to the room cleaning schedule, and suddenly, a guest came. I was offered to the guest to wait in the waiting room and served complementary drinks and food. After the cleaning of the rooms properly, the </w:t>
      </w:r>
      <w:r w:rsidR="00EA2190" w:rsidRPr="001E3645">
        <w:rPr>
          <w:rFonts w:eastAsia="Times New Roman" w:cs="Times New Roman"/>
          <w:szCs w:val="24"/>
        </w:rPr>
        <w:t>guest’s</w:t>
      </w:r>
      <w:r w:rsidRPr="001E3645">
        <w:rPr>
          <w:rFonts w:eastAsia="Times New Roman" w:cs="Times New Roman"/>
          <w:szCs w:val="24"/>
        </w:rPr>
        <w:t xml:space="preserve"> checked-ins and this example showed strong delegation and teamwork.</w:t>
      </w:r>
    </w:p>
    <w:p w14:paraId="5BF321A8" w14:textId="77777777" w:rsidR="00654336" w:rsidRPr="001E3645" w:rsidRDefault="00654336" w:rsidP="00A14553">
      <w:pPr>
        <w:spacing w:before="100" w:beforeAutospacing="1" w:after="100" w:afterAutospacing="1"/>
        <w:jc w:val="left"/>
        <w:rPr>
          <w:rFonts w:eastAsia="Times New Roman" w:cs="Times New Roman"/>
          <w:b/>
          <w:bCs/>
          <w:szCs w:val="24"/>
        </w:rPr>
      </w:pPr>
      <w:r w:rsidRPr="001E3645">
        <w:rPr>
          <w:rFonts w:eastAsia="Times New Roman" w:cs="Times New Roman"/>
          <w:b/>
          <w:bCs/>
          <w:szCs w:val="24"/>
        </w:rPr>
        <w:t>Ineffective example</w:t>
      </w:r>
    </w:p>
    <w:p w14:paraId="195F1EC6" w14:textId="0D9EA0E1"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 xml:space="preserve">Once, I </w:t>
      </w:r>
      <w:r w:rsidR="007A0055">
        <w:rPr>
          <w:rFonts w:eastAsia="Times New Roman" w:cs="Times New Roman"/>
          <w:szCs w:val="24"/>
        </w:rPr>
        <w:t xml:space="preserve">had a guest who asked if they could </w:t>
      </w:r>
      <w:r w:rsidR="00F56CFF">
        <w:rPr>
          <w:rFonts w:eastAsia="Times New Roman" w:cs="Times New Roman"/>
          <w:szCs w:val="24"/>
        </w:rPr>
        <w:t xml:space="preserve">have their rooms cleaned as it was a stay in, meaning they had decided to stay at the Ibis hotel a couple more nights. </w:t>
      </w:r>
      <w:r w:rsidR="007A0055">
        <w:rPr>
          <w:rFonts w:eastAsia="Times New Roman" w:cs="Times New Roman"/>
          <w:szCs w:val="24"/>
        </w:rPr>
        <w:t xml:space="preserve">I had </w:t>
      </w:r>
      <w:r w:rsidR="00F56CFF">
        <w:rPr>
          <w:rFonts w:eastAsia="Times New Roman" w:cs="Times New Roman"/>
          <w:szCs w:val="24"/>
        </w:rPr>
        <w:t>kindly told the guests their room will be cleaned. As housekeeping I had to ensure every bit of the room was hoovered, dusted and sprayed down with antibacterial sprays</w:t>
      </w:r>
      <w:r w:rsidR="004B6C95">
        <w:rPr>
          <w:rFonts w:eastAsia="Times New Roman" w:cs="Times New Roman"/>
          <w:szCs w:val="24"/>
        </w:rPr>
        <w:t xml:space="preserve">. </w:t>
      </w:r>
      <w:r w:rsidR="00F56CFF">
        <w:rPr>
          <w:rFonts w:eastAsia="Times New Roman" w:cs="Times New Roman"/>
          <w:szCs w:val="24"/>
        </w:rPr>
        <w:t>Since the guest had requested for me to clean their room, I had joined another staff and decided to go give a quick clean. But the only mistake the customer made, was leaving a do not disturb sign on the door, this meant neither me or any of the other housekeeping staff can go into the guests room.</w:t>
      </w:r>
      <w:r w:rsidR="000A3728">
        <w:rPr>
          <w:rFonts w:eastAsia="Times New Roman" w:cs="Times New Roman"/>
          <w:szCs w:val="24"/>
        </w:rPr>
        <w:t xml:space="preserve"> I went and informed the reception and housekeeping manager </w:t>
      </w:r>
      <w:r w:rsidR="00AB6CC9">
        <w:rPr>
          <w:rFonts w:eastAsia="Times New Roman" w:cs="Times New Roman"/>
          <w:szCs w:val="24"/>
        </w:rPr>
        <w:t xml:space="preserve">about this situation </w:t>
      </w:r>
      <w:r w:rsidR="000A3728">
        <w:rPr>
          <w:rFonts w:eastAsia="Times New Roman" w:cs="Times New Roman"/>
          <w:szCs w:val="24"/>
        </w:rPr>
        <w:t xml:space="preserve">in case any further matter arises. </w:t>
      </w:r>
      <w:r w:rsidRPr="001E3645">
        <w:rPr>
          <w:rFonts w:eastAsia="Times New Roman" w:cs="Times New Roman"/>
          <w:szCs w:val="24"/>
        </w:rPr>
        <w:t>Due to a lack of communication</w:t>
      </w:r>
      <w:r w:rsidR="004B6C95">
        <w:rPr>
          <w:rFonts w:eastAsia="Times New Roman" w:cs="Times New Roman"/>
          <w:szCs w:val="24"/>
        </w:rPr>
        <w:t xml:space="preserve"> and not knowing what to do beforehand,</w:t>
      </w:r>
      <w:r w:rsidRPr="001E3645">
        <w:rPr>
          <w:rFonts w:eastAsia="Times New Roman" w:cs="Times New Roman"/>
          <w:szCs w:val="24"/>
        </w:rPr>
        <w:t xml:space="preserve"> this problem was not solved instantly. </w:t>
      </w:r>
      <w:r w:rsidR="00F56CFF">
        <w:rPr>
          <w:rFonts w:eastAsia="Times New Roman" w:cs="Times New Roman"/>
          <w:szCs w:val="24"/>
        </w:rPr>
        <w:t xml:space="preserve">We had received complaints from the same guests asking why their room has not been cleaned. </w:t>
      </w:r>
      <w:r w:rsidRPr="001E3645">
        <w:rPr>
          <w:rFonts w:eastAsia="Times New Roman" w:cs="Times New Roman"/>
          <w:szCs w:val="24"/>
        </w:rPr>
        <w:t>This example reflected that a lack of communication and decision-making skills</w:t>
      </w:r>
      <w:r w:rsidR="00832212">
        <w:rPr>
          <w:rFonts w:eastAsia="Times New Roman" w:cs="Times New Roman"/>
          <w:szCs w:val="24"/>
        </w:rPr>
        <w:t xml:space="preserve">, </w:t>
      </w:r>
      <w:r w:rsidR="004B6C95">
        <w:rPr>
          <w:rFonts w:eastAsia="Times New Roman" w:cs="Times New Roman"/>
          <w:szCs w:val="24"/>
        </w:rPr>
        <w:t>led</w:t>
      </w:r>
      <w:r w:rsidRPr="001E3645">
        <w:rPr>
          <w:rFonts w:eastAsia="Times New Roman" w:cs="Times New Roman"/>
          <w:szCs w:val="24"/>
        </w:rPr>
        <w:t xml:space="preserve"> to </w:t>
      </w:r>
      <w:r w:rsidR="004B6C95">
        <w:rPr>
          <w:rFonts w:eastAsia="Times New Roman" w:cs="Times New Roman"/>
          <w:szCs w:val="24"/>
        </w:rPr>
        <w:t xml:space="preserve">longer wait time for guests and unplanned customer communication, which created confusion. </w:t>
      </w:r>
    </w:p>
    <w:p w14:paraId="712C4541" w14:textId="77777777" w:rsidR="00654336" w:rsidRPr="001E3645" w:rsidRDefault="00654336" w:rsidP="00A14553">
      <w:pPr>
        <w:pStyle w:val="Heading2"/>
        <w:rPr>
          <w:rFonts w:eastAsia="Times New Roman"/>
        </w:rPr>
      </w:pPr>
      <w:bookmarkStart w:id="5" w:name="_Toc200583003"/>
      <w:r w:rsidRPr="001E3645">
        <w:rPr>
          <w:rFonts w:eastAsia="Times New Roman"/>
        </w:rPr>
        <w:t>4. Self-Reflection using Gibbs model</w:t>
      </w:r>
      <w:bookmarkEnd w:id="5"/>
    </w:p>
    <w:p w14:paraId="4A69B8B6" w14:textId="77777777" w:rsidR="00654336" w:rsidRPr="001E3645" w:rsidRDefault="00B12CD8" w:rsidP="00A14553">
      <w:pPr>
        <w:spacing w:before="100" w:beforeAutospacing="1" w:after="100" w:afterAutospacing="1"/>
        <w:rPr>
          <w:rFonts w:eastAsia="Times New Roman" w:cs="Times New Roman"/>
          <w:szCs w:val="24"/>
        </w:rPr>
      </w:pPr>
      <w:r>
        <w:rPr>
          <w:rFonts w:eastAsia="Times New Roman" w:cs="Times New Roman"/>
          <w:b/>
          <w:bCs/>
          <w:szCs w:val="24"/>
        </w:rPr>
        <w:t xml:space="preserve">Description: </w:t>
      </w:r>
      <w:r w:rsidR="00654336" w:rsidRPr="001E3645">
        <w:rPr>
          <w:rFonts w:eastAsia="Times New Roman" w:cs="Times New Roman"/>
          <w:szCs w:val="24"/>
        </w:rPr>
        <w:t>My role included guest check-in and check-out, as well as housekeeping duties at the hotel.</w:t>
      </w:r>
    </w:p>
    <w:p w14:paraId="54DFFFBF"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b/>
          <w:bCs/>
          <w:szCs w:val="24"/>
        </w:rPr>
        <w:t>Feelings</w:t>
      </w:r>
      <w:r w:rsidR="00B12CD8">
        <w:rPr>
          <w:rFonts w:eastAsia="Times New Roman" w:cs="Times New Roman"/>
          <w:b/>
          <w:bCs/>
          <w:szCs w:val="24"/>
        </w:rPr>
        <w:t xml:space="preserve">: </w:t>
      </w:r>
      <w:r w:rsidRPr="001E3645">
        <w:rPr>
          <w:rFonts w:eastAsia="Times New Roman" w:cs="Times New Roman"/>
          <w:szCs w:val="24"/>
        </w:rPr>
        <w:t>Firstly, I was very nervous because I had no experience handling work pressure and dealing with the guests.</w:t>
      </w:r>
    </w:p>
    <w:p w14:paraId="3063363A" w14:textId="77777777" w:rsidR="00654336" w:rsidRDefault="00B12CD8" w:rsidP="00A14553">
      <w:pPr>
        <w:spacing w:before="100" w:beforeAutospacing="1" w:after="100" w:afterAutospacing="1"/>
        <w:rPr>
          <w:rFonts w:eastAsia="Times New Roman" w:cs="Times New Roman"/>
          <w:szCs w:val="24"/>
        </w:rPr>
      </w:pPr>
      <w:r>
        <w:rPr>
          <w:rFonts w:eastAsia="Times New Roman" w:cs="Times New Roman"/>
          <w:b/>
          <w:bCs/>
          <w:szCs w:val="24"/>
        </w:rPr>
        <w:t xml:space="preserve">Evaluation: </w:t>
      </w:r>
      <w:r w:rsidR="00654336" w:rsidRPr="001E3645">
        <w:rPr>
          <w:rFonts w:eastAsia="Times New Roman" w:cs="Times New Roman"/>
          <w:szCs w:val="24"/>
        </w:rPr>
        <w:t>I performed very well in reception and housekeeping because my communication and leadership skills are very strong.</w:t>
      </w:r>
    </w:p>
    <w:p w14:paraId="692421DD" w14:textId="77777777" w:rsidR="00B12CD8" w:rsidRPr="001E3645" w:rsidRDefault="00B12CD8" w:rsidP="00A14553">
      <w:pPr>
        <w:spacing w:before="100" w:beforeAutospacing="1" w:after="100" w:afterAutospacing="1"/>
        <w:jc w:val="center"/>
        <w:rPr>
          <w:rFonts w:eastAsia="Times New Roman" w:cs="Times New Roman"/>
          <w:szCs w:val="24"/>
        </w:rPr>
      </w:pPr>
      <w:r w:rsidRPr="001E3645">
        <w:rPr>
          <w:noProof/>
          <w:lang w:val="en-US"/>
        </w:rPr>
        <w:lastRenderedPageBreak/>
        <w:drawing>
          <wp:inline distT="0" distB="0" distL="0" distR="0" wp14:anchorId="4B46FC86" wp14:editId="7D5277D1">
            <wp:extent cx="2571750" cy="1762125"/>
            <wp:effectExtent l="0" t="0" r="0" b="9525"/>
            <wp:docPr id="3" name="Picture 3"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 Career Skills Training from EP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0773" cy="1768307"/>
                    </a:xfrm>
                    <a:prstGeom prst="rect">
                      <a:avLst/>
                    </a:prstGeom>
                    <a:noFill/>
                    <a:ln>
                      <a:noFill/>
                    </a:ln>
                  </pic:spPr>
                </pic:pic>
              </a:graphicData>
            </a:graphic>
          </wp:inline>
        </w:drawing>
      </w:r>
    </w:p>
    <w:p w14:paraId="2A34107A" w14:textId="77777777" w:rsidR="00B12CD8" w:rsidRPr="007A0055" w:rsidRDefault="00B12CD8" w:rsidP="00A14553">
      <w:pPr>
        <w:spacing w:before="100" w:beforeAutospacing="1" w:after="100" w:afterAutospacing="1"/>
        <w:jc w:val="center"/>
        <w:rPr>
          <w:rFonts w:eastAsia="Times New Roman" w:cs="Times New Roman"/>
          <w:szCs w:val="24"/>
          <w:lang w:val="fr-FR"/>
        </w:rPr>
      </w:pPr>
      <w:r w:rsidRPr="007A0055">
        <w:rPr>
          <w:rFonts w:eastAsia="Times New Roman" w:cs="Times New Roman"/>
          <w:szCs w:val="24"/>
          <w:lang w:val="fr-FR"/>
        </w:rPr>
        <w:t xml:space="preserve">Figure: Gibbs’ </w:t>
      </w:r>
      <w:proofErr w:type="spellStart"/>
      <w:r w:rsidRPr="007A0055">
        <w:rPr>
          <w:rFonts w:eastAsia="Times New Roman" w:cs="Times New Roman"/>
          <w:szCs w:val="24"/>
          <w:lang w:val="fr-FR"/>
        </w:rPr>
        <w:t>reflective</w:t>
      </w:r>
      <w:proofErr w:type="spellEnd"/>
      <w:r w:rsidRPr="007A0055">
        <w:rPr>
          <w:rFonts w:eastAsia="Times New Roman" w:cs="Times New Roman"/>
          <w:szCs w:val="24"/>
          <w:lang w:val="fr-FR"/>
        </w:rPr>
        <w:t xml:space="preserve"> cycle </w:t>
      </w:r>
      <w:r w:rsidRPr="007A0055">
        <w:rPr>
          <w:lang w:val="fr-FR" w:bidi="bn-BD"/>
        </w:rPr>
        <w:t>(</w:t>
      </w:r>
      <w:proofErr w:type="spellStart"/>
      <w:r w:rsidRPr="007A0055">
        <w:rPr>
          <w:lang w:val="fr-FR" w:bidi="bn-BD"/>
        </w:rPr>
        <w:t>Tewan</w:t>
      </w:r>
      <w:proofErr w:type="spellEnd"/>
      <w:r w:rsidRPr="007A0055">
        <w:rPr>
          <w:lang w:val="fr-FR" w:bidi="bn-BD"/>
        </w:rPr>
        <w:t xml:space="preserve"> et al, 2009)</w:t>
      </w:r>
    </w:p>
    <w:p w14:paraId="2A68CF18"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b/>
          <w:bCs/>
          <w:szCs w:val="24"/>
        </w:rPr>
        <w:t>Analysis</w:t>
      </w:r>
      <w:r w:rsidR="00B12CD8">
        <w:rPr>
          <w:rFonts w:eastAsia="Times New Roman" w:cs="Times New Roman"/>
          <w:b/>
          <w:bCs/>
          <w:szCs w:val="24"/>
        </w:rPr>
        <w:t xml:space="preserve">: </w:t>
      </w:r>
      <w:r w:rsidRPr="001E3645">
        <w:rPr>
          <w:rFonts w:eastAsia="Times New Roman" w:cs="Times New Roman"/>
          <w:szCs w:val="24"/>
        </w:rPr>
        <w:t xml:space="preserve">Good communication and leadership skills help to maintain work pressure and make a decision quickly in an unexpected situation </w:t>
      </w:r>
      <w:r w:rsidRPr="001E3645">
        <w:rPr>
          <w:lang w:bidi="bn-BD"/>
        </w:rPr>
        <w:t>(</w:t>
      </w:r>
      <w:proofErr w:type="spellStart"/>
      <w:r w:rsidRPr="001E3645">
        <w:rPr>
          <w:lang w:bidi="bn-BD"/>
        </w:rPr>
        <w:t>Rughubalan</w:t>
      </w:r>
      <w:proofErr w:type="spellEnd"/>
      <w:r w:rsidRPr="001E3645">
        <w:rPr>
          <w:lang w:bidi="bn-BD"/>
        </w:rPr>
        <w:t xml:space="preserve"> et al, 2009).</w:t>
      </w:r>
    </w:p>
    <w:p w14:paraId="11DD9D18" w14:textId="77777777" w:rsidR="00654336" w:rsidRPr="001E3645" w:rsidRDefault="00B12CD8" w:rsidP="00A14553">
      <w:pPr>
        <w:spacing w:before="100" w:beforeAutospacing="1" w:after="100" w:afterAutospacing="1"/>
        <w:rPr>
          <w:rFonts w:eastAsia="Times New Roman" w:cs="Times New Roman"/>
          <w:szCs w:val="24"/>
        </w:rPr>
      </w:pPr>
      <w:r>
        <w:rPr>
          <w:rFonts w:eastAsia="Times New Roman" w:cs="Times New Roman"/>
          <w:b/>
          <w:bCs/>
          <w:szCs w:val="24"/>
        </w:rPr>
        <w:t xml:space="preserve">Conclusion: </w:t>
      </w:r>
      <w:r w:rsidR="00654336" w:rsidRPr="001E3645">
        <w:rPr>
          <w:rFonts w:eastAsia="Times New Roman" w:cs="Times New Roman"/>
          <w:szCs w:val="24"/>
        </w:rPr>
        <w:t>I realized that it is very important to be calm in any situation and focus on my work.</w:t>
      </w:r>
      <w:r w:rsidR="00B67A80" w:rsidRPr="00B67A80">
        <w:t xml:space="preserve"> </w:t>
      </w:r>
      <w:r w:rsidR="00B67A80">
        <w:t>These abilities enable a manager to make sure that staff members are carrying out their duties and serving visitors in a proper manner.</w:t>
      </w:r>
    </w:p>
    <w:p w14:paraId="7DE05F3B" w14:textId="77777777" w:rsidR="00B67A80" w:rsidRDefault="00654336" w:rsidP="00A14553">
      <w:r w:rsidRPr="001E3645">
        <w:rPr>
          <w:rFonts w:eastAsia="Times New Roman" w:cs="Times New Roman"/>
          <w:b/>
          <w:bCs/>
          <w:szCs w:val="24"/>
        </w:rPr>
        <w:t>Action plan</w:t>
      </w:r>
      <w:r w:rsidR="00B12CD8">
        <w:rPr>
          <w:rFonts w:eastAsia="Times New Roman" w:cs="Times New Roman"/>
          <w:b/>
          <w:bCs/>
          <w:szCs w:val="24"/>
        </w:rPr>
        <w:t xml:space="preserve">: </w:t>
      </w:r>
      <w:r w:rsidRPr="001E3645">
        <w:rPr>
          <w:rFonts w:eastAsia="Times New Roman" w:cs="Times New Roman"/>
          <w:szCs w:val="24"/>
        </w:rPr>
        <w:t>My action plan is to develop proper communication skills and quick decision-making skills.</w:t>
      </w:r>
      <w:r w:rsidR="00B67A80" w:rsidRPr="00B67A80">
        <w:t xml:space="preserve"> </w:t>
      </w:r>
      <w:r w:rsidR="00B67A80">
        <w:t xml:space="preserve">In order to assign tasks effectively and provide team members with insights, clear communication and </w:t>
      </w:r>
      <w:r w:rsidR="00B67A80" w:rsidRPr="00B67A80">
        <w:t>collaboration</w:t>
      </w:r>
      <w:r w:rsidR="00B67A80">
        <w:t xml:space="preserve"> are required. </w:t>
      </w:r>
    </w:p>
    <w:p w14:paraId="23B25F82" w14:textId="77777777" w:rsidR="00654336" w:rsidRPr="001E3645" w:rsidRDefault="00654336" w:rsidP="00A14553">
      <w:pPr>
        <w:pStyle w:val="Heading2"/>
        <w:rPr>
          <w:rFonts w:eastAsia="Times New Roman"/>
        </w:rPr>
      </w:pPr>
      <w:bookmarkStart w:id="6" w:name="_Toc200583004"/>
      <w:r w:rsidRPr="001E3645">
        <w:rPr>
          <w:rFonts w:eastAsia="Times New Roman"/>
        </w:rPr>
        <w:t>5. Action Plan for Professional Development</w:t>
      </w:r>
      <w:bookmarkEnd w:id="6"/>
    </w:p>
    <w:p w14:paraId="0D06C87C" w14:textId="77777777" w:rsidR="00654336" w:rsidRPr="001E3645" w:rsidRDefault="00654336" w:rsidP="00A14553">
      <w:r w:rsidRPr="001E3645">
        <w:t xml:space="preserve">From my </w:t>
      </w:r>
      <w:r w:rsidRPr="00B12CD8">
        <w:t>working</w:t>
      </w:r>
      <w:r w:rsidRPr="001E3645">
        <w:t xml:space="preserve"> experience in the hotel, I have made an action plan for achieving short-term and long-term goals.</w:t>
      </w:r>
    </w:p>
    <w:tbl>
      <w:tblPr>
        <w:tblStyle w:val="TableGrid"/>
        <w:tblW w:w="0" w:type="auto"/>
        <w:tblLook w:val="04A0" w:firstRow="1" w:lastRow="0" w:firstColumn="1" w:lastColumn="0" w:noHBand="0" w:noVBand="1"/>
      </w:tblPr>
      <w:tblGrid>
        <w:gridCol w:w="4517"/>
        <w:gridCol w:w="4499"/>
      </w:tblGrid>
      <w:tr w:rsidR="00654336" w:rsidRPr="001E3645" w14:paraId="241E91C2" w14:textId="77777777" w:rsidTr="00ED3D6E">
        <w:tc>
          <w:tcPr>
            <w:tcW w:w="4675" w:type="dxa"/>
          </w:tcPr>
          <w:p w14:paraId="5845F0BF" w14:textId="77777777" w:rsidR="00654336" w:rsidRPr="001E3645" w:rsidRDefault="00654336" w:rsidP="00A14553">
            <w:pPr>
              <w:spacing w:before="100" w:beforeAutospacing="1" w:after="100" w:afterAutospacing="1"/>
              <w:rPr>
                <w:rFonts w:eastAsia="Times New Roman" w:cs="Times New Roman"/>
                <w:b/>
                <w:bCs/>
                <w:szCs w:val="24"/>
              </w:rPr>
            </w:pPr>
            <w:r w:rsidRPr="001E3645">
              <w:rPr>
                <w:rFonts w:eastAsia="Times New Roman" w:cs="Times New Roman"/>
                <w:b/>
                <w:bCs/>
                <w:szCs w:val="24"/>
              </w:rPr>
              <w:t>Short-time goals</w:t>
            </w:r>
          </w:p>
        </w:tc>
        <w:tc>
          <w:tcPr>
            <w:tcW w:w="4675" w:type="dxa"/>
          </w:tcPr>
          <w:p w14:paraId="0E31B5F8" w14:textId="77777777" w:rsidR="00654336" w:rsidRPr="001E3645" w:rsidRDefault="00654336" w:rsidP="00A14553">
            <w:pPr>
              <w:spacing w:before="100" w:beforeAutospacing="1" w:after="100" w:afterAutospacing="1"/>
              <w:rPr>
                <w:rFonts w:eastAsia="Times New Roman" w:cs="Times New Roman"/>
                <w:b/>
                <w:bCs/>
                <w:szCs w:val="24"/>
              </w:rPr>
            </w:pPr>
            <w:r w:rsidRPr="001E3645">
              <w:rPr>
                <w:rFonts w:eastAsia="Times New Roman" w:cs="Times New Roman"/>
                <w:b/>
                <w:bCs/>
                <w:szCs w:val="24"/>
              </w:rPr>
              <w:t>Long-time goals</w:t>
            </w:r>
          </w:p>
        </w:tc>
      </w:tr>
      <w:tr w:rsidR="00654336" w:rsidRPr="001E3645" w14:paraId="4D04D1C7" w14:textId="77777777" w:rsidTr="00ED3D6E">
        <w:tc>
          <w:tcPr>
            <w:tcW w:w="4675" w:type="dxa"/>
          </w:tcPr>
          <w:p w14:paraId="43CA8ED3"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Time management skills</w:t>
            </w:r>
          </w:p>
        </w:tc>
        <w:tc>
          <w:tcPr>
            <w:tcW w:w="4675" w:type="dxa"/>
          </w:tcPr>
          <w:p w14:paraId="4CD61C34"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Strategic thinking</w:t>
            </w:r>
          </w:p>
        </w:tc>
      </w:tr>
      <w:tr w:rsidR="00654336" w:rsidRPr="001E3645" w14:paraId="16A4CA18" w14:textId="77777777" w:rsidTr="00ED3D6E">
        <w:tc>
          <w:tcPr>
            <w:tcW w:w="4675" w:type="dxa"/>
          </w:tcPr>
          <w:p w14:paraId="4CF0A5CB"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 xml:space="preserve">Task delegation and coordination </w:t>
            </w:r>
            <w:r w:rsidRPr="001E3645">
              <w:rPr>
                <w:lang w:bidi="bn-BD"/>
              </w:rPr>
              <w:t>(Casado et al, 2012)</w:t>
            </w:r>
          </w:p>
        </w:tc>
        <w:tc>
          <w:tcPr>
            <w:tcW w:w="4675" w:type="dxa"/>
          </w:tcPr>
          <w:p w14:paraId="4715492B"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Obtain leadership skills</w:t>
            </w:r>
          </w:p>
        </w:tc>
      </w:tr>
      <w:tr w:rsidR="00654336" w:rsidRPr="001E3645" w14:paraId="4B2CDCAB" w14:textId="77777777" w:rsidTr="00ED3D6E">
        <w:tc>
          <w:tcPr>
            <w:tcW w:w="4675" w:type="dxa"/>
          </w:tcPr>
          <w:p w14:paraId="4AE9BB88"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Problem-solving skills</w:t>
            </w:r>
          </w:p>
        </w:tc>
        <w:tc>
          <w:tcPr>
            <w:tcW w:w="4675" w:type="dxa"/>
          </w:tcPr>
          <w:p w14:paraId="03CC2ED2"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 xml:space="preserve">Project management skills </w:t>
            </w:r>
            <w:r w:rsidRPr="001E3645">
              <w:rPr>
                <w:lang w:bidi="bn-BD"/>
              </w:rPr>
              <w:t>(Wood et al, 2013)</w:t>
            </w:r>
          </w:p>
        </w:tc>
      </w:tr>
      <w:tr w:rsidR="00654336" w:rsidRPr="001E3645" w14:paraId="42B576A4" w14:textId="77777777" w:rsidTr="00ED3D6E">
        <w:tc>
          <w:tcPr>
            <w:tcW w:w="4675" w:type="dxa"/>
          </w:tcPr>
          <w:p w14:paraId="131A76AC" w14:textId="77777777" w:rsidR="00654336" w:rsidRPr="007A0055" w:rsidRDefault="00654336" w:rsidP="00A14553">
            <w:pPr>
              <w:spacing w:before="100" w:beforeAutospacing="1" w:after="100" w:afterAutospacing="1"/>
              <w:rPr>
                <w:rFonts w:eastAsia="Times New Roman" w:cs="Times New Roman"/>
                <w:szCs w:val="24"/>
                <w:lang w:val="fr-FR"/>
              </w:rPr>
            </w:pPr>
            <w:r w:rsidRPr="007A0055">
              <w:rPr>
                <w:rFonts w:eastAsia="Times New Roman" w:cs="Times New Roman"/>
                <w:szCs w:val="24"/>
                <w:lang w:val="fr-FR"/>
              </w:rPr>
              <w:t xml:space="preserve">Communication </w:t>
            </w:r>
            <w:proofErr w:type="spellStart"/>
            <w:r w:rsidRPr="007A0055">
              <w:rPr>
                <w:rFonts w:eastAsia="Times New Roman" w:cs="Times New Roman"/>
                <w:szCs w:val="24"/>
                <w:lang w:val="fr-FR"/>
              </w:rPr>
              <w:t>skills</w:t>
            </w:r>
            <w:proofErr w:type="spellEnd"/>
            <w:r w:rsidRPr="007A0055">
              <w:rPr>
                <w:rFonts w:eastAsia="Times New Roman" w:cs="Times New Roman"/>
                <w:szCs w:val="24"/>
                <w:lang w:val="fr-FR"/>
              </w:rPr>
              <w:t xml:space="preserve"> </w:t>
            </w:r>
            <w:r w:rsidRPr="007A0055">
              <w:rPr>
                <w:lang w:val="fr-FR" w:bidi="bn-BD"/>
              </w:rPr>
              <w:t>(Fallon et al, 2010)</w:t>
            </w:r>
          </w:p>
        </w:tc>
        <w:tc>
          <w:tcPr>
            <w:tcW w:w="4675" w:type="dxa"/>
          </w:tcPr>
          <w:p w14:paraId="79476332"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Pressure handling skills</w:t>
            </w:r>
          </w:p>
        </w:tc>
      </w:tr>
    </w:tbl>
    <w:p w14:paraId="4695469F" w14:textId="77777777" w:rsidR="00B12CD8" w:rsidRDefault="00B12CD8" w:rsidP="00A14553"/>
    <w:p w14:paraId="67C321D1" w14:textId="77777777" w:rsidR="00B12CD8" w:rsidRDefault="00B12CD8" w:rsidP="00A14553">
      <w:pPr>
        <w:jc w:val="left"/>
      </w:pPr>
      <w:r>
        <w:br w:type="page"/>
      </w:r>
    </w:p>
    <w:p w14:paraId="43F549E2" w14:textId="77777777" w:rsidR="00654336" w:rsidRPr="001E3645" w:rsidRDefault="00654336" w:rsidP="00A14553">
      <w:pPr>
        <w:pStyle w:val="Heading1"/>
        <w:rPr>
          <w:rFonts w:eastAsia="Times New Roman"/>
        </w:rPr>
      </w:pPr>
      <w:bookmarkStart w:id="7" w:name="_Toc200583005"/>
      <w:r w:rsidRPr="001E3645">
        <w:rPr>
          <w:rFonts w:eastAsia="Times New Roman"/>
        </w:rPr>
        <w:lastRenderedPageBreak/>
        <w:t>Section 2: Management Performance &amp; Guest Service Analysis</w:t>
      </w:r>
      <w:bookmarkEnd w:id="7"/>
    </w:p>
    <w:p w14:paraId="34203FB7" w14:textId="77777777" w:rsidR="00654336" w:rsidRPr="001E3645" w:rsidRDefault="00654336" w:rsidP="00A14553">
      <w:pPr>
        <w:pStyle w:val="Heading2"/>
        <w:rPr>
          <w:rFonts w:eastAsia="Times New Roman"/>
        </w:rPr>
      </w:pPr>
      <w:bookmarkStart w:id="8" w:name="_Toc200583006"/>
      <w:r w:rsidRPr="001E3645">
        <w:rPr>
          <w:rFonts w:eastAsia="Times New Roman"/>
        </w:rPr>
        <w:t>1. Management Styles and Staff Motivation</w:t>
      </w:r>
      <w:bookmarkEnd w:id="8"/>
    </w:p>
    <w:p w14:paraId="54391670" w14:textId="77777777" w:rsidR="00654336" w:rsidRPr="001E3645" w:rsidRDefault="00654336" w:rsidP="00A14553">
      <w:pPr>
        <w:spacing w:before="100" w:beforeAutospacing="1" w:after="100" w:afterAutospacing="1"/>
        <w:rPr>
          <w:rFonts w:eastAsia="Times New Roman" w:cs="Times New Roman"/>
          <w:szCs w:val="24"/>
        </w:rPr>
      </w:pPr>
      <w:r w:rsidRPr="001E3645">
        <w:rPr>
          <w:rFonts w:eastAsia="Times New Roman" w:cs="Times New Roman"/>
          <w:szCs w:val="24"/>
        </w:rPr>
        <w:t xml:space="preserve">During the placement, I observed that the management department handles the problems appropriately. The supervisor and manager were able to solve this problem because they motivated the other team members and took feedback from them. The impact of this leadership style was very effective because the team members were very active and concerned about their work due to the motivation. </w:t>
      </w:r>
    </w:p>
    <w:p w14:paraId="2D1EA10D" w14:textId="77777777" w:rsidR="00654336" w:rsidRPr="001E3645" w:rsidRDefault="00654336" w:rsidP="00A14553">
      <w:pPr>
        <w:pStyle w:val="Heading2"/>
        <w:rPr>
          <w:rFonts w:eastAsia="Times New Roman"/>
        </w:rPr>
      </w:pPr>
      <w:bookmarkStart w:id="9" w:name="_Toc200583007"/>
      <w:r w:rsidRPr="001E3645">
        <w:rPr>
          <w:rFonts w:eastAsia="Times New Roman"/>
        </w:rPr>
        <w:t>2. Health &amp; Safety Compliance</w:t>
      </w:r>
      <w:bookmarkEnd w:id="9"/>
    </w:p>
    <w:p w14:paraId="0B154BD0" w14:textId="77777777" w:rsidR="00654336" w:rsidRPr="001E3645" w:rsidRDefault="00654336" w:rsidP="00A14553">
      <w:pPr>
        <w:rPr>
          <w:lang w:bidi="bn-BD"/>
        </w:rPr>
      </w:pPr>
      <w:r w:rsidRPr="001E3645">
        <w:rPr>
          <w:rFonts w:eastAsia="Times New Roman" w:cs="Times New Roman"/>
          <w:szCs w:val="24"/>
        </w:rPr>
        <w:t>Health and safety were maintained properly because the housekeeping department was very concerned about health and safety compliance. Due to the COVID-19 pandemic, the housekeeping department has taken proper steps to avoid any serious issues.</w:t>
      </w:r>
      <w:r w:rsidRPr="001E3645">
        <w:rPr>
          <w:lang w:bidi="bn-BD"/>
        </w:rPr>
        <w:t xml:space="preserve"> </w:t>
      </w:r>
      <w:r w:rsidRPr="001E3645">
        <w:rPr>
          <w:rFonts w:eastAsia="Times New Roman" w:cs="Times New Roman"/>
          <w:szCs w:val="24"/>
        </w:rPr>
        <w:t xml:space="preserve">The department complied with health and safety regulations was very good because they cleaned the hotel three times every day </w:t>
      </w:r>
      <w:r w:rsidRPr="001E3645">
        <w:rPr>
          <w:lang w:bidi="bn-BD"/>
        </w:rPr>
        <w:t>(ASET et al, 2017).</w:t>
      </w:r>
    </w:p>
    <w:p w14:paraId="4B0A271B" w14:textId="77777777" w:rsidR="00654336" w:rsidRPr="001E3645" w:rsidRDefault="00654336" w:rsidP="00A14553">
      <w:pPr>
        <w:pStyle w:val="Heading2"/>
        <w:rPr>
          <w:rFonts w:eastAsia="Times New Roman"/>
        </w:rPr>
      </w:pPr>
      <w:bookmarkStart w:id="10" w:name="_Toc200583008"/>
      <w:r w:rsidRPr="001E3645">
        <w:rPr>
          <w:rFonts w:eastAsia="Times New Roman"/>
        </w:rPr>
        <w:t>3. Culture &amp; Teamwork</w:t>
      </w:r>
      <w:bookmarkEnd w:id="10"/>
    </w:p>
    <w:p w14:paraId="5F8B07A8" w14:textId="77777777" w:rsidR="00654336" w:rsidRPr="001E3645" w:rsidRDefault="00654336" w:rsidP="00A14553">
      <w:pPr>
        <w:rPr>
          <w:lang w:bidi="bn-BD"/>
        </w:rPr>
      </w:pPr>
      <w:r w:rsidRPr="001E3645">
        <w:rPr>
          <w:rFonts w:eastAsia="Times New Roman" w:cs="Times New Roman"/>
          <w:szCs w:val="24"/>
        </w:rPr>
        <w:t xml:space="preserve">The organisational culture influenced the teamwork environment because this culture always motivated the workers to finish their work timely and take care of guest satisfaction </w:t>
      </w:r>
      <w:r w:rsidRPr="001E3645">
        <w:rPr>
          <w:lang w:bidi="bn-BD"/>
        </w:rPr>
        <w:t xml:space="preserve">(Bardi et al, 2010). </w:t>
      </w:r>
      <w:r w:rsidRPr="001E3645">
        <w:rPr>
          <w:rFonts w:eastAsia="Times New Roman" w:cs="Times New Roman"/>
          <w:szCs w:val="24"/>
        </w:rPr>
        <w:t xml:space="preserve">This culture affected the staff performance and guest experience positively because the staff was always ready to take responsibility and finish work on time to time and guests were satisfied for this reason </w:t>
      </w:r>
      <w:r w:rsidRPr="001E3645">
        <w:rPr>
          <w:lang w:bidi="bn-BD"/>
        </w:rPr>
        <w:t>(Wood et al, 2013).</w:t>
      </w:r>
    </w:p>
    <w:p w14:paraId="73B1917E" w14:textId="77777777" w:rsidR="00654336" w:rsidRPr="001E3645" w:rsidRDefault="00654336" w:rsidP="00A14553">
      <w:pPr>
        <w:pStyle w:val="Heading2"/>
        <w:rPr>
          <w:rFonts w:eastAsia="Times New Roman"/>
        </w:rPr>
      </w:pPr>
      <w:bookmarkStart w:id="11" w:name="_Toc200583009"/>
      <w:r w:rsidRPr="001E3645">
        <w:rPr>
          <w:rFonts w:eastAsia="Times New Roman"/>
        </w:rPr>
        <w:t>4. Marketing &amp; Guest Experience</w:t>
      </w:r>
      <w:bookmarkEnd w:id="11"/>
    </w:p>
    <w:p w14:paraId="7E278A54" w14:textId="77777777" w:rsidR="00654336" w:rsidRPr="001E3645" w:rsidRDefault="00654336" w:rsidP="00A14553">
      <w:pPr>
        <w:rPr>
          <w:lang w:bidi="bn-BD"/>
        </w:rPr>
      </w:pPr>
      <w:r w:rsidRPr="001E3645">
        <w:rPr>
          <w:rFonts w:eastAsia="Times New Roman" w:cs="Times New Roman"/>
          <w:szCs w:val="24"/>
        </w:rPr>
        <w:t xml:space="preserve">The guest expectations were managed by following several methods, such as communicating with guests, and staff actively asked the guests if they needed any services, and taking feedback from the guests </w:t>
      </w:r>
      <w:r w:rsidRPr="001E3645">
        <w:rPr>
          <w:lang w:bidi="bn-BD"/>
        </w:rPr>
        <w:t xml:space="preserve">(Bardi et al, 2010). </w:t>
      </w:r>
      <w:r w:rsidRPr="001E3645">
        <w:rPr>
          <w:rFonts w:eastAsia="Times New Roman" w:cs="Times New Roman"/>
          <w:szCs w:val="24"/>
        </w:rPr>
        <w:t>The department contributed to the overall guest experience by providing proper services as demanded by the guests and taking responsibility properly.</w:t>
      </w:r>
    </w:p>
    <w:p w14:paraId="4DF2A696" w14:textId="77777777" w:rsidR="00DE47F4" w:rsidRDefault="00DE47F4" w:rsidP="00A14553">
      <w:pPr>
        <w:jc w:val="left"/>
      </w:pPr>
      <w:r>
        <w:br w:type="page"/>
      </w:r>
    </w:p>
    <w:p w14:paraId="70ED9BE2" w14:textId="77777777" w:rsidR="00654336" w:rsidRPr="001E3645" w:rsidRDefault="00654336" w:rsidP="00A14553">
      <w:pPr>
        <w:pStyle w:val="Heading1"/>
        <w:rPr>
          <w:rFonts w:eastAsia="Times New Roman"/>
        </w:rPr>
      </w:pPr>
      <w:bookmarkStart w:id="12" w:name="_Toc200583010"/>
      <w:r w:rsidRPr="001E3645">
        <w:rPr>
          <w:rFonts w:eastAsia="Times New Roman"/>
        </w:rPr>
        <w:lastRenderedPageBreak/>
        <w:t>Section 3: Guest Service Improvement Plan</w:t>
      </w:r>
      <w:bookmarkEnd w:id="12"/>
    </w:p>
    <w:p w14:paraId="668233AC" w14:textId="77777777" w:rsidR="00654336" w:rsidRPr="001E3645" w:rsidRDefault="00654336" w:rsidP="00A14553">
      <w:pPr>
        <w:pStyle w:val="Heading2"/>
        <w:rPr>
          <w:rFonts w:eastAsia="Times New Roman"/>
        </w:rPr>
      </w:pPr>
      <w:bookmarkStart w:id="13" w:name="_Toc200583011"/>
      <w:r w:rsidRPr="001E3645">
        <w:rPr>
          <w:rFonts w:eastAsia="Times New Roman"/>
        </w:rPr>
        <w:t>1. Identification of Key Issue</w:t>
      </w:r>
      <w:bookmarkEnd w:id="13"/>
    </w:p>
    <w:p w14:paraId="2C053004" w14:textId="77777777" w:rsidR="00654336" w:rsidRPr="001E3645" w:rsidRDefault="00654336" w:rsidP="00A14553">
      <w:r w:rsidRPr="001E3645">
        <w:t xml:space="preserve">The key issues </w:t>
      </w:r>
      <w:r w:rsidRPr="00DE47F4">
        <w:t>faced</w:t>
      </w:r>
      <w:r w:rsidRPr="001E3645">
        <w:t xml:space="preserve"> during my services that was the room readiness at the check-in time. As a result, the guest waited in the waiting room and was dissatisfied. This issue impacted the guest satisfaction due to the delayed services and cleanliness problems because the staff was not ready in the morning to clean the rooms quickly, and this was the fault of proper communication with staff and giving guidelines </w:t>
      </w:r>
      <w:r w:rsidRPr="001E3645">
        <w:rPr>
          <w:lang w:bidi="bn-BD"/>
        </w:rPr>
        <w:t>(Casado et al, 2012).</w:t>
      </w:r>
    </w:p>
    <w:p w14:paraId="5E0FDDD2" w14:textId="77777777" w:rsidR="00654336" w:rsidRPr="001E3645" w:rsidRDefault="00654336" w:rsidP="00A14553">
      <w:pPr>
        <w:pStyle w:val="Heading2"/>
        <w:rPr>
          <w:rFonts w:eastAsia="Times New Roman"/>
        </w:rPr>
      </w:pPr>
      <w:bookmarkStart w:id="14" w:name="_Toc200583012"/>
      <w:r w:rsidRPr="001E3645">
        <w:rPr>
          <w:rFonts w:eastAsia="Times New Roman"/>
        </w:rPr>
        <w:t>2. Justification of the Issue's Significance</w:t>
      </w:r>
      <w:bookmarkEnd w:id="14"/>
    </w:p>
    <w:p w14:paraId="21BDAF5C" w14:textId="77777777" w:rsidR="00654336" w:rsidRPr="001E3645" w:rsidRDefault="00654336" w:rsidP="00A14553">
      <w:r w:rsidRPr="001E3645">
        <w:t xml:space="preserve">I have observed that this delayed service has two types of significance such as the guest was not satisfied due to the delayed service, and this delayed service can impact the hotel management </w:t>
      </w:r>
      <w:r w:rsidRPr="00CA533B">
        <w:t>department</w:t>
      </w:r>
      <w:r w:rsidRPr="001E3645">
        <w:t xml:space="preserve"> negatively.</w:t>
      </w:r>
    </w:p>
    <w:p w14:paraId="04FD2FBF" w14:textId="77777777" w:rsidR="00654336" w:rsidRPr="001E3645" w:rsidRDefault="00654336" w:rsidP="00A14553">
      <w:pPr>
        <w:pStyle w:val="Heading2"/>
        <w:rPr>
          <w:rFonts w:eastAsia="Times New Roman"/>
        </w:rPr>
      </w:pPr>
      <w:bookmarkStart w:id="15" w:name="_Toc200583013"/>
      <w:r w:rsidRPr="001E3645">
        <w:rPr>
          <w:rFonts w:eastAsia="Times New Roman"/>
        </w:rPr>
        <w:t>3. Three-Step Improvement Plan</w:t>
      </w:r>
      <w:bookmarkEnd w:id="15"/>
    </w:p>
    <w:p w14:paraId="001D6544" w14:textId="77777777" w:rsidR="00654336" w:rsidRPr="001E3645" w:rsidRDefault="00654336" w:rsidP="00A14553">
      <w:pPr>
        <w:spacing w:before="100" w:beforeAutospacing="1" w:after="100" w:afterAutospacing="1"/>
        <w:rPr>
          <w:lang w:bidi="bn-BD"/>
        </w:rPr>
      </w:pPr>
      <w:r w:rsidRPr="001E3645">
        <w:rPr>
          <w:rFonts w:eastAsia="Times New Roman" w:cs="Times New Roman"/>
          <w:b/>
          <w:bCs/>
          <w:szCs w:val="24"/>
        </w:rPr>
        <w:t>Step 1: Operational Change:</w:t>
      </w:r>
      <w:r w:rsidRPr="001E3645">
        <w:rPr>
          <w:rFonts w:eastAsia="Times New Roman" w:cs="Times New Roman"/>
          <w:szCs w:val="24"/>
        </w:rPr>
        <w:t xml:space="preserve"> </w:t>
      </w:r>
      <w:r w:rsidRPr="001E3645">
        <w:t xml:space="preserve">This issue can be solved by making a real-time dashboard for updating the status of the room to the housekeeping department, so that staff can coordinate with others. This system can provide updates to the staff easily through a mobile app </w:t>
      </w:r>
      <w:r w:rsidRPr="001E3645">
        <w:rPr>
          <w:lang w:bidi="bn-BD"/>
        </w:rPr>
        <w:t>(Fallon et al, 2010).</w:t>
      </w:r>
    </w:p>
    <w:p w14:paraId="02C2A1FF" w14:textId="77777777" w:rsidR="00654336" w:rsidRPr="001E3645" w:rsidRDefault="00654336" w:rsidP="00A14553">
      <w:pPr>
        <w:spacing w:before="100" w:beforeAutospacing="1" w:after="100" w:afterAutospacing="1"/>
        <w:jc w:val="left"/>
        <w:rPr>
          <w:rFonts w:eastAsia="Times New Roman" w:cs="Times New Roman"/>
          <w:szCs w:val="24"/>
        </w:rPr>
      </w:pPr>
      <w:r w:rsidRPr="001E3645">
        <w:rPr>
          <w:rFonts w:eastAsia="Times New Roman" w:cs="Times New Roman"/>
          <w:b/>
          <w:bCs/>
          <w:szCs w:val="24"/>
        </w:rPr>
        <w:t>Step 2: Alignment with Industry Best Practices:</w:t>
      </w:r>
      <w:r w:rsidRPr="001E3645">
        <w:rPr>
          <w:rFonts w:eastAsia="Times New Roman" w:cs="Times New Roman"/>
          <w:szCs w:val="24"/>
        </w:rPr>
        <w:t xml:space="preserve"> Alignment with industry best practices is possible by connecting all departments, such as the front desk, housekeeping, and maintenance department, through software. This will help to coordinate every department, and they will be able to take further steps easily.</w:t>
      </w:r>
    </w:p>
    <w:p w14:paraId="7FCD6144" w14:textId="77777777" w:rsidR="00654336" w:rsidRPr="001E3645" w:rsidRDefault="00654336" w:rsidP="00A14553">
      <w:pPr>
        <w:spacing w:before="100" w:beforeAutospacing="1" w:after="100" w:afterAutospacing="1"/>
        <w:rPr>
          <w:lang w:bidi="bn-BD"/>
        </w:rPr>
      </w:pPr>
      <w:r w:rsidRPr="001E3645">
        <w:rPr>
          <w:rFonts w:eastAsia="Times New Roman" w:cs="Times New Roman"/>
          <w:b/>
          <w:bCs/>
          <w:szCs w:val="24"/>
        </w:rPr>
        <w:t>Step 3: Expected Impact:</w:t>
      </w:r>
      <w:r w:rsidRPr="001E3645">
        <w:rPr>
          <w:rFonts w:eastAsia="Times New Roman" w:cs="Times New Roman"/>
          <w:szCs w:val="24"/>
        </w:rPr>
        <w:t xml:space="preserve"> The new system will improve the services with real-time updates to the department, and it will also reduce the guest waiting problem after check-in and check-out. It will also reduce the gap of communication gap, the information sharing problem, and the staff will be able to handle the problems easily </w:t>
      </w:r>
      <w:r w:rsidRPr="001E3645">
        <w:rPr>
          <w:lang w:bidi="bn-BD"/>
        </w:rPr>
        <w:t>(Fallon et al, 2010).</w:t>
      </w:r>
    </w:p>
    <w:p w14:paraId="05196DAC" w14:textId="77777777" w:rsidR="007F1B2B" w:rsidRPr="001E3645" w:rsidRDefault="007F1B2B" w:rsidP="00A14553">
      <w:pPr>
        <w:jc w:val="left"/>
        <w:rPr>
          <w:lang w:bidi="bn-BD"/>
        </w:rPr>
      </w:pPr>
      <w:r w:rsidRPr="001E3645">
        <w:rPr>
          <w:lang w:bidi="bn-BD"/>
        </w:rPr>
        <w:br w:type="page"/>
      </w:r>
    </w:p>
    <w:p w14:paraId="3B911C67" w14:textId="77777777" w:rsidR="007F1B2B" w:rsidRPr="001E3645" w:rsidRDefault="007F1B2B" w:rsidP="00A14553">
      <w:pPr>
        <w:pStyle w:val="Heading1"/>
        <w:rPr>
          <w:lang w:bidi="bn-BD"/>
        </w:rPr>
      </w:pPr>
      <w:bookmarkStart w:id="16" w:name="_Toc200583014"/>
      <w:r w:rsidRPr="001E3645">
        <w:rPr>
          <w:lang w:bidi="bn-BD"/>
        </w:rPr>
        <w:lastRenderedPageBreak/>
        <w:t>Conclusion</w:t>
      </w:r>
      <w:bookmarkEnd w:id="16"/>
    </w:p>
    <w:p w14:paraId="48FB68BE" w14:textId="753CEF02" w:rsidR="00B67A80" w:rsidRDefault="00C45291" w:rsidP="00A14553">
      <w:r>
        <w:t>So, s</w:t>
      </w:r>
      <w:r w:rsidR="00B67A80">
        <w:t>upervisors and managers need to be able to lead and delegate because they are responsible for overseeing their teams.</w:t>
      </w:r>
      <w:r w:rsidR="00B67A80" w:rsidRPr="00B67A80">
        <w:t xml:space="preserve"> </w:t>
      </w:r>
      <w:r w:rsidR="00B67A80">
        <w:t>A supervisor may solve issues effectively and make excellent decisions for visitor satisfaction with the use of this problem-solving and decision-making talent.</w:t>
      </w:r>
      <w:r w:rsidR="00B67A80" w:rsidRPr="00B67A80">
        <w:t xml:space="preserve"> </w:t>
      </w:r>
      <w:r w:rsidR="00B67A80">
        <w:t xml:space="preserve">I neglected to respond to the visitors' grievances </w:t>
      </w:r>
      <w:r w:rsidR="00182AAA">
        <w:t>on getting their room cleaned, as it had a do not disturb sign on the door. I didn’t inform the guest that if they put up a do not disturb sign, then I am strictly not allowed to enter the room. This caused miscommunication and led to dissatisfaction for the customer</w:t>
      </w:r>
      <w:r w:rsidR="00241792">
        <w:t>,</w:t>
      </w:r>
      <w:r w:rsidR="00182AAA">
        <w:t xml:space="preserve"> as they complained that the room wasn’t immaculate. </w:t>
      </w:r>
      <w:r w:rsidR="00B67A80">
        <w:t>This issue was not resolved right away because of poor communication with</w:t>
      </w:r>
      <w:r w:rsidR="00F56CFF">
        <w:t xml:space="preserve"> </w:t>
      </w:r>
      <w:r w:rsidR="009549E6">
        <w:t xml:space="preserve">the guests and housekeeping department. </w:t>
      </w:r>
    </w:p>
    <w:p w14:paraId="6FEE2C3E" w14:textId="77777777" w:rsidR="007F1B2B" w:rsidRPr="001E3645" w:rsidRDefault="007F1B2B" w:rsidP="00A14553">
      <w:pPr>
        <w:spacing w:before="100" w:beforeAutospacing="1" w:after="100" w:afterAutospacing="1"/>
        <w:rPr>
          <w:lang w:bidi="bn-BD"/>
        </w:rPr>
      </w:pPr>
    </w:p>
    <w:p w14:paraId="1F2443F5" w14:textId="77777777" w:rsidR="00654336" w:rsidRPr="001E3645" w:rsidRDefault="00654336" w:rsidP="00A14553">
      <w:pPr>
        <w:jc w:val="left"/>
        <w:rPr>
          <w:rFonts w:eastAsia="Times New Roman" w:cstheme="majorBidi"/>
          <w:kern w:val="2"/>
          <w:sz w:val="32"/>
          <w:szCs w:val="40"/>
          <w:lang w:bidi="bn-BD"/>
          <w14:ligatures w14:val="standardContextual"/>
        </w:rPr>
      </w:pPr>
      <w:r w:rsidRPr="001E3645">
        <w:rPr>
          <w:rFonts w:eastAsia="Times New Roman"/>
        </w:rPr>
        <w:br w:type="page"/>
      </w:r>
    </w:p>
    <w:p w14:paraId="4D4FC42D" w14:textId="77777777" w:rsidR="00654336" w:rsidRPr="001E3645" w:rsidRDefault="00654336" w:rsidP="00A14553">
      <w:pPr>
        <w:pStyle w:val="Heading1"/>
        <w:rPr>
          <w:rFonts w:eastAsia="Times New Roman"/>
        </w:rPr>
      </w:pPr>
      <w:bookmarkStart w:id="17" w:name="_Toc200583015"/>
      <w:r w:rsidRPr="001E3645">
        <w:rPr>
          <w:rFonts w:eastAsia="Times New Roman"/>
        </w:rPr>
        <w:lastRenderedPageBreak/>
        <w:t>References</w:t>
      </w:r>
      <w:bookmarkEnd w:id="17"/>
      <w:r w:rsidRPr="001E3645">
        <w:rPr>
          <w:rFonts w:eastAsia="Times New Roman"/>
        </w:rPr>
        <w:t xml:space="preserve"> </w:t>
      </w:r>
    </w:p>
    <w:p w14:paraId="0825D8B4" w14:textId="77777777" w:rsidR="00B67A80" w:rsidRPr="00B67A80" w:rsidRDefault="00B67A80" w:rsidP="00A14553">
      <w:r w:rsidRPr="00B67A80">
        <w:t xml:space="preserve">ASET (2017) Good Practice Guide for </w:t>
      </w:r>
      <w:proofErr w:type="spellStart"/>
      <w:r w:rsidRPr="00B67A80">
        <w:t>Workbased</w:t>
      </w:r>
      <w:proofErr w:type="spellEnd"/>
      <w:r w:rsidRPr="00B67A80">
        <w:t xml:space="preserve"> and Placement Learning in Higher Education. Sheffield: ASET.</w:t>
      </w:r>
    </w:p>
    <w:p w14:paraId="2EF72983" w14:textId="77777777" w:rsidR="00B67A80" w:rsidRPr="00B67A80" w:rsidRDefault="00B67A80" w:rsidP="00A14553">
      <w:r w:rsidRPr="00B67A80">
        <w:t>Bardi, J. (2010) Hotel Front Office Management. 5th Ed. London: Wiley.</w:t>
      </w:r>
    </w:p>
    <w:p w14:paraId="5B00624D" w14:textId="77777777" w:rsidR="00B67A80" w:rsidRPr="00B67A80" w:rsidRDefault="00B67A80" w:rsidP="00A14553">
      <w:r w:rsidRPr="00B67A80">
        <w:t>Casado, M. (2012) Housekeeping Management. 2nd Ed. London: Wiley.</w:t>
      </w:r>
    </w:p>
    <w:p w14:paraId="38C80A67" w14:textId="77777777" w:rsidR="00B67A80" w:rsidRPr="00B67A80" w:rsidRDefault="00B67A80" w:rsidP="00A14553">
      <w:r w:rsidRPr="00B67A80">
        <w:t>Fallon, M. &amp;amp; Rutherford, D. (2010) Hotel Management and Operations. London: Wiley.</w:t>
      </w:r>
    </w:p>
    <w:p w14:paraId="6D43D081" w14:textId="77777777" w:rsidR="00B67A80" w:rsidRPr="00B67A80" w:rsidRDefault="00B67A80" w:rsidP="00A14553">
      <w:r w:rsidRPr="00B67A80">
        <w:t>Hagg, E. (2013) Internship Guide: Work Placements Step by Step. 5th Ed. The Hague: Eleven International Publishing.</w:t>
      </w:r>
    </w:p>
    <w:p w14:paraId="5DA2E2D1" w14:textId="77777777" w:rsidR="00B67A80" w:rsidRPr="00B67A80" w:rsidRDefault="00B67A80" w:rsidP="00A14553">
      <w:r w:rsidRPr="00B67A80">
        <w:t xml:space="preserve">Johnston, R., Clark, G. &amp;amp; </w:t>
      </w:r>
      <w:proofErr w:type="spellStart"/>
      <w:r w:rsidRPr="00B67A80">
        <w:t>Shulver</w:t>
      </w:r>
      <w:proofErr w:type="spellEnd"/>
      <w:r w:rsidRPr="00B67A80">
        <w:t>, M. (2012) Service Operations Management. London:</w:t>
      </w:r>
    </w:p>
    <w:p w14:paraId="4CE452CD" w14:textId="77777777" w:rsidR="00B67A80" w:rsidRPr="00B67A80" w:rsidRDefault="00B67A80" w:rsidP="00A14553">
      <w:r w:rsidRPr="00B67A80">
        <w:t>Pearson.</w:t>
      </w:r>
      <w:r>
        <w:t>FSL</w:t>
      </w:r>
    </w:p>
    <w:p w14:paraId="6E496B5F" w14:textId="77777777" w:rsidR="00B67A80" w:rsidRPr="00B67A80" w:rsidRDefault="00B67A80" w:rsidP="00A14553">
      <w:r w:rsidRPr="00B67A80">
        <w:t>QAA (2018) UK Quality Code, Advice and Guidance: Work-based Learning. London: QAA.</w:t>
      </w:r>
    </w:p>
    <w:p w14:paraId="11A900BE" w14:textId="77777777" w:rsidR="00B67A80" w:rsidRPr="00B67A80" w:rsidRDefault="00B67A80" w:rsidP="00A14553">
      <w:proofErr w:type="spellStart"/>
      <w:r w:rsidRPr="00B67A80">
        <w:t>Rughubalan</w:t>
      </w:r>
      <w:proofErr w:type="spellEnd"/>
      <w:r w:rsidRPr="00B67A80">
        <w:t>, G. (2009) Hotel Housekeeping: Operations and Management. Oxford: Higher Education Press.</w:t>
      </w:r>
    </w:p>
    <w:p w14:paraId="1B8E3BC9" w14:textId="77777777" w:rsidR="00B67A80" w:rsidRPr="00B67A80" w:rsidRDefault="00B67A80" w:rsidP="00A14553">
      <w:proofErr w:type="spellStart"/>
      <w:r w:rsidRPr="00B67A80">
        <w:t>Tewan</w:t>
      </w:r>
      <w:proofErr w:type="spellEnd"/>
      <w:r w:rsidRPr="00B67A80">
        <w:t>, J. (2009) Hotel Front Office: Operations and Management. Oxford: Higher Education Press.</w:t>
      </w:r>
    </w:p>
    <w:p w14:paraId="3A9861CA" w14:textId="77777777" w:rsidR="00B67A80" w:rsidRPr="00B67A80" w:rsidRDefault="00B67A80" w:rsidP="00A14553">
      <w:r w:rsidRPr="00B67A80">
        <w:t>Vallen, G.K. &amp;amp; Vallen, Jerome J. (2014) Check-In Check-Out: Managing Hotel Operations. 9th Ed. Harlow: Pearson Education Limited.</w:t>
      </w:r>
    </w:p>
    <w:p w14:paraId="02EC5F13" w14:textId="77777777" w:rsidR="00B67A80" w:rsidRPr="00B67A80" w:rsidRDefault="00B67A80" w:rsidP="00A14553">
      <w:r w:rsidRPr="00B67A80">
        <w:t>Wood, R.C. (2013) Key Concepts in Hospitality Management. London: SAGE Publications Ltd.</w:t>
      </w:r>
    </w:p>
    <w:sectPr w:rsidR="00B67A80" w:rsidRPr="00B67A8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F9848" w14:textId="77777777" w:rsidR="00FE4EC3" w:rsidRDefault="00FE4EC3">
      <w:pPr>
        <w:spacing w:after="0" w:line="240" w:lineRule="auto"/>
      </w:pPr>
      <w:r>
        <w:separator/>
      </w:r>
    </w:p>
  </w:endnote>
  <w:endnote w:type="continuationSeparator" w:id="0">
    <w:p w14:paraId="15EC89DD" w14:textId="77777777" w:rsidR="00FE4EC3" w:rsidRDefault="00FE4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55A354AB" w14:textId="77777777" w:rsidR="00E606DA" w:rsidRDefault="00E606DA">
        <w:pPr>
          <w:pStyle w:val="Footer"/>
          <w:jc w:val="center"/>
        </w:pPr>
        <w:r>
          <w:fldChar w:fldCharType="begin"/>
        </w:r>
        <w:r>
          <w:instrText xml:space="preserve"> PAGE   \* MERGEFORMAT </w:instrText>
        </w:r>
        <w:r>
          <w:fldChar w:fldCharType="separate"/>
        </w:r>
        <w:r w:rsidR="00C45291">
          <w:rPr>
            <w:noProof/>
          </w:rPr>
          <w:t>9</w:t>
        </w:r>
        <w:r>
          <w:rPr>
            <w:noProof/>
          </w:rPr>
          <w:fldChar w:fldCharType="end"/>
        </w:r>
      </w:p>
    </w:sdtContent>
  </w:sdt>
  <w:p w14:paraId="75F40141" w14:textId="77777777" w:rsidR="00451BD1" w:rsidRDefault="00451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F0C63" w14:textId="77777777" w:rsidR="00FE4EC3" w:rsidRDefault="00FE4EC3">
      <w:pPr>
        <w:spacing w:after="0" w:line="240" w:lineRule="auto"/>
      </w:pPr>
      <w:r>
        <w:separator/>
      </w:r>
    </w:p>
  </w:footnote>
  <w:footnote w:type="continuationSeparator" w:id="0">
    <w:p w14:paraId="190462C8" w14:textId="77777777" w:rsidR="00FE4EC3" w:rsidRDefault="00FE4E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399C"/>
    <w:multiLevelType w:val="multilevel"/>
    <w:tmpl w:val="C888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E730F"/>
    <w:multiLevelType w:val="multilevel"/>
    <w:tmpl w:val="88B0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81236"/>
    <w:multiLevelType w:val="hybridMultilevel"/>
    <w:tmpl w:val="A7A0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946ED"/>
    <w:multiLevelType w:val="multilevel"/>
    <w:tmpl w:val="6C6A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434CE"/>
    <w:multiLevelType w:val="multilevel"/>
    <w:tmpl w:val="0686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D4A0A"/>
    <w:multiLevelType w:val="multilevel"/>
    <w:tmpl w:val="6F2A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F2C2E"/>
    <w:multiLevelType w:val="multilevel"/>
    <w:tmpl w:val="427C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FD7DB4"/>
    <w:multiLevelType w:val="multilevel"/>
    <w:tmpl w:val="5A7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6A4685"/>
    <w:multiLevelType w:val="multilevel"/>
    <w:tmpl w:val="2C8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8B034C"/>
    <w:multiLevelType w:val="multilevel"/>
    <w:tmpl w:val="3888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576BFE"/>
    <w:multiLevelType w:val="hybridMultilevel"/>
    <w:tmpl w:val="713C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A40AE"/>
    <w:multiLevelType w:val="multilevel"/>
    <w:tmpl w:val="2638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B41B8F"/>
    <w:multiLevelType w:val="multilevel"/>
    <w:tmpl w:val="E296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2A41B6"/>
    <w:multiLevelType w:val="hybridMultilevel"/>
    <w:tmpl w:val="23C8F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132A63"/>
    <w:multiLevelType w:val="multilevel"/>
    <w:tmpl w:val="C116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C277AE"/>
    <w:multiLevelType w:val="multilevel"/>
    <w:tmpl w:val="4092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545A58"/>
    <w:multiLevelType w:val="hybridMultilevel"/>
    <w:tmpl w:val="8CECA3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EB1295"/>
    <w:multiLevelType w:val="multilevel"/>
    <w:tmpl w:val="3766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5238E1"/>
    <w:multiLevelType w:val="multilevel"/>
    <w:tmpl w:val="C0BA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1D31DB"/>
    <w:multiLevelType w:val="multilevel"/>
    <w:tmpl w:val="AF82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C8426E"/>
    <w:multiLevelType w:val="multilevel"/>
    <w:tmpl w:val="689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82568C"/>
    <w:multiLevelType w:val="multilevel"/>
    <w:tmpl w:val="12CA2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060937"/>
    <w:multiLevelType w:val="hybridMultilevel"/>
    <w:tmpl w:val="4C1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A328BE"/>
    <w:multiLevelType w:val="multilevel"/>
    <w:tmpl w:val="73DA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BF7690"/>
    <w:multiLevelType w:val="multilevel"/>
    <w:tmpl w:val="8E9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246526"/>
    <w:multiLevelType w:val="hybridMultilevel"/>
    <w:tmpl w:val="49D6F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34313C"/>
    <w:multiLevelType w:val="multilevel"/>
    <w:tmpl w:val="0A6A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252355"/>
    <w:multiLevelType w:val="multilevel"/>
    <w:tmpl w:val="5FB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D7464D"/>
    <w:multiLevelType w:val="multilevel"/>
    <w:tmpl w:val="8EF6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FA7917"/>
    <w:multiLevelType w:val="multilevel"/>
    <w:tmpl w:val="6EB4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CC5316"/>
    <w:multiLevelType w:val="multilevel"/>
    <w:tmpl w:val="5290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AA11C4"/>
    <w:multiLevelType w:val="multilevel"/>
    <w:tmpl w:val="8D62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32378C"/>
    <w:multiLevelType w:val="multilevel"/>
    <w:tmpl w:val="4C4C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5669B6"/>
    <w:multiLevelType w:val="multilevel"/>
    <w:tmpl w:val="90CA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80226B7"/>
    <w:multiLevelType w:val="multilevel"/>
    <w:tmpl w:val="DCAC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4A6E82"/>
    <w:multiLevelType w:val="multilevel"/>
    <w:tmpl w:val="5B54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5A642D"/>
    <w:multiLevelType w:val="multilevel"/>
    <w:tmpl w:val="B210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6025900">
    <w:abstractNumId w:val="22"/>
  </w:num>
  <w:num w:numId="2" w16cid:durableId="1454788661">
    <w:abstractNumId w:val="2"/>
  </w:num>
  <w:num w:numId="3" w16cid:durableId="1425690005">
    <w:abstractNumId w:val="13"/>
  </w:num>
  <w:num w:numId="4" w16cid:durableId="878857213">
    <w:abstractNumId w:val="10"/>
  </w:num>
  <w:num w:numId="5" w16cid:durableId="1507938940">
    <w:abstractNumId w:val="25"/>
  </w:num>
  <w:num w:numId="6" w16cid:durableId="1681736148">
    <w:abstractNumId w:val="16"/>
  </w:num>
  <w:num w:numId="7" w16cid:durableId="1545868946">
    <w:abstractNumId w:val="19"/>
  </w:num>
  <w:num w:numId="8" w16cid:durableId="1752241142">
    <w:abstractNumId w:val="35"/>
  </w:num>
  <w:num w:numId="9" w16cid:durableId="28918172">
    <w:abstractNumId w:val="3"/>
  </w:num>
  <w:num w:numId="10" w16cid:durableId="1866940118">
    <w:abstractNumId w:val="14"/>
  </w:num>
  <w:num w:numId="11" w16cid:durableId="74018464">
    <w:abstractNumId w:val="6"/>
  </w:num>
  <w:num w:numId="12" w16cid:durableId="2104295721">
    <w:abstractNumId w:val="12"/>
  </w:num>
  <w:num w:numId="13" w16cid:durableId="1048993612">
    <w:abstractNumId w:val="21"/>
  </w:num>
  <w:num w:numId="14" w16cid:durableId="1832334838">
    <w:abstractNumId w:val="11"/>
  </w:num>
  <w:num w:numId="15" w16cid:durableId="916129302">
    <w:abstractNumId w:val="1"/>
  </w:num>
  <w:num w:numId="16" w16cid:durableId="771629865">
    <w:abstractNumId w:val="9"/>
  </w:num>
  <w:num w:numId="17" w16cid:durableId="2088913062">
    <w:abstractNumId w:val="20"/>
  </w:num>
  <w:num w:numId="18" w16cid:durableId="389883612">
    <w:abstractNumId w:val="8"/>
  </w:num>
  <w:num w:numId="19" w16cid:durableId="1300528881">
    <w:abstractNumId w:val="32"/>
  </w:num>
  <w:num w:numId="20" w16cid:durableId="45036273">
    <w:abstractNumId w:val="0"/>
  </w:num>
  <w:num w:numId="21" w16cid:durableId="1971129659">
    <w:abstractNumId w:val="23"/>
  </w:num>
  <w:num w:numId="22" w16cid:durableId="1791317796">
    <w:abstractNumId w:val="24"/>
  </w:num>
  <w:num w:numId="23" w16cid:durableId="540745812">
    <w:abstractNumId w:val="26"/>
  </w:num>
  <w:num w:numId="24" w16cid:durableId="1763408775">
    <w:abstractNumId w:val="29"/>
  </w:num>
  <w:num w:numId="25" w16cid:durableId="941719052">
    <w:abstractNumId w:val="17"/>
  </w:num>
  <w:num w:numId="26" w16cid:durableId="663240833">
    <w:abstractNumId w:val="15"/>
  </w:num>
  <w:num w:numId="27" w16cid:durableId="1425104169">
    <w:abstractNumId w:val="31"/>
  </w:num>
  <w:num w:numId="28" w16cid:durableId="1114640624">
    <w:abstractNumId w:val="34"/>
  </w:num>
  <w:num w:numId="29" w16cid:durableId="548566424">
    <w:abstractNumId w:val="5"/>
  </w:num>
  <w:num w:numId="30" w16cid:durableId="1310281120">
    <w:abstractNumId w:val="28"/>
  </w:num>
  <w:num w:numId="31" w16cid:durableId="1639266672">
    <w:abstractNumId w:val="27"/>
  </w:num>
  <w:num w:numId="32" w16cid:durableId="1581596456">
    <w:abstractNumId w:val="4"/>
  </w:num>
  <w:num w:numId="33" w16cid:durableId="1531264600">
    <w:abstractNumId w:val="36"/>
  </w:num>
  <w:num w:numId="34" w16cid:durableId="1711222272">
    <w:abstractNumId w:val="18"/>
  </w:num>
  <w:num w:numId="35" w16cid:durableId="353506683">
    <w:abstractNumId w:val="33"/>
  </w:num>
  <w:num w:numId="36" w16cid:durableId="425148894">
    <w:abstractNumId w:val="30"/>
  </w:num>
  <w:num w:numId="37" w16cid:durableId="20437469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NqgFALTo8t4tAAAA"/>
  </w:docVars>
  <w:rsids>
    <w:rsidRoot w:val="00650B5C"/>
    <w:rsid w:val="000014E8"/>
    <w:rsid w:val="000066A7"/>
    <w:rsid w:val="000130AD"/>
    <w:rsid w:val="00026667"/>
    <w:rsid w:val="00031347"/>
    <w:rsid w:val="00036A9C"/>
    <w:rsid w:val="00041B9A"/>
    <w:rsid w:val="00041F7B"/>
    <w:rsid w:val="000423BC"/>
    <w:rsid w:val="00043CA4"/>
    <w:rsid w:val="00044575"/>
    <w:rsid w:val="00046786"/>
    <w:rsid w:val="00051510"/>
    <w:rsid w:val="00060132"/>
    <w:rsid w:val="00070C55"/>
    <w:rsid w:val="00071F41"/>
    <w:rsid w:val="00077B94"/>
    <w:rsid w:val="00081F6B"/>
    <w:rsid w:val="000847CA"/>
    <w:rsid w:val="00087265"/>
    <w:rsid w:val="0009179D"/>
    <w:rsid w:val="0009271E"/>
    <w:rsid w:val="000A18EE"/>
    <w:rsid w:val="000A3728"/>
    <w:rsid w:val="000B2034"/>
    <w:rsid w:val="000B35F2"/>
    <w:rsid w:val="000B3ED5"/>
    <w:rsid w:val="000D0B1A"/>
    <w:rsid w:val="000D182A"/>
    <w:rsid w:val="000D22F3"/>
    <w:rsid w:val="000D3251"/>
    <w:rsid w:val="000E1BBF"/>
    <w:rsid w:val="000E2DAE"/>
    <w:rsid w:val="000F78A1"/>
    <w:rsid w:val="00103EE1"/>
    <w:rsid w:val="001054EE"/>
    <w:rsid w:val="00112E92"/>
    <w:rsid w:val="00115BA6"/>
    <w:rsid w:val="00122A7B"/>
    <w:rsid w:val="00123152"/>
    <w:rsid w:val="001307C7"/>
    <w:rsid w:val="00136639"/>
    <w:rsid w:val="00137B6A"/>
    <w:rsid w:val="00147003"/>
    <w:rsid w:val="00147FBC"/>
    <w:rsid w:val="00156D4B"/>
    <w:rsid w:val="0016525B"/>
    <w:rsid w:val="001671C7"/>
    <w:rsid w:val="00167EC6"/>
    <w:rsid w:val="00170226"/>
    <w:rsid w:val="0017127A"/>
    <w:rsid w:val="00174083"/>
    <w:rsid w:val="00174233"/>
    <w:rsid w:val="001748D6"/>
    <w:rsid w:val="00181FAD"/>
    <w:rsid w:val="001829CC"/>
    <w:rsid w:val="00182AAA"/>
    <w:rsid w:val="00194712"/>
    <w:rsid w:val="001C05E5"/>
    <w:rsid w:val="001C4D60"/>
    <w:rsid w:val="001D01ED"/>
    <w:rsid w:val="001D04E2"/>
    <w:rsid w:val="001D3D2F"/>
    <w:rsid w:val="001D4203"/>
    <w:rsid w:val="001D5402"/>
    <w:rsid w:val="001D7007"/>
    <w:rsid w:val="001E0534"/>
    <w:rsid w:val="001E2B43"/>
    <w:rsid w:val="001E3645"/>
    <w:rsid w:val="001E4590"/>
    <w:rsid w:val="002022A2"/>
    <w:rsid w:val="00204402"/>
    <w:rsid w:val="00204F29"/>
    <w:rsid w:val="00205F2A"/>
    <w:rsid w:val="00207E7F"/>
    <w:rsid w:val="002107A5"/>
    <w:rsid w:val="00214D54"/>
    <w:rsid w:val="002226BF"/>
    <w:rsid w:val="0022720E"/>
    <w:rsid w:val="00240326"/>
    <w:rsid w:val="00241675"/>
    <w:rsid w:val="00241792"/>
    <w:rsid w:val="00242CAD"/>
    <w:rsid w:val="002446B1"/>
    <w:rsid w:val="0025249B"/>
    <w:rsid w:val="00253DD5"/>
    <w:rsid w:val="00257162"/>
    <w:rsid w:val="00271B1B"/>
    <w:rsid w:val="0027208D"/>
    <w:rsid w:val="00275CC4"/>
    <w:rsid w:val="00287EB5"/>
    <w:rsid w:val="002904AB"/>
    <w:rsid w:val="002930D3"/>
    <w:rsid w:val="00297215"/>
    <w:rsid w:val="002A428B"/>
    <w:rsid w:val="002A6DA8"/>
    <w:rsid w:val="002A78D8"/>
    <w:rsid w:val="002B72CB"/>
    <w:rsid w:val="002C13C2"/>
    <w:rsid w:val="002D19BB"/>
    <w:rsid w:val="002D3329"/>
    <w:rsid w:val="002D655B"/>
    <w:rsid w:val="002D6AAD"/>
    <w:rsid w:val="002E535F"/>
    <w:rsid w:val="002E5B1E"/>
    <w:rsid w:val="002F0582"/>
    <w:rsid w:val="002F373F"/>
    <w:rsid w:val="002F5BAB"/>
    <w:rsid w:val="002F7400"/>
    <w:rsid w:val="00300C12"/>
    <w:rsid w:val="00304105"/>
    <w:rsid w:val="003061CE"/>
    <w:rsid w:val="0031298D"/>
    <w:rsid w:val="00314B19"/>
    <w:rsid w:val="0032230A"/>
    <w:rsid w:val="0032543C"/>
    <w:rsid w:val="003322A5"/>
    <w:rsid w:val="00332C0C"/>
    <w:rsid w:val="00340FBD"/>
    <w:rsid w:val="0035088B"/>
    <w:rsid w:val="0035095C"/>
    <w:rsid w:val="0035109E"/>
    <w:rsid w:val="003547B5"/>
    <w:rsid w:val="00356232"/>
    <w:rsid w:val="00361E11"/>
    <w:rsid w:val="003679BE"/>
    <w:rsid w:val="0037146B"/>
    <w:rsid w:val="00375C4C"/>
    <w:rsid w:val="00375D9C"/>
    <w:rsid w:val="00383D98"/>
    <w:rsid w:val="003915DB"/>
    <w:rsid w:val="003A040C"/>
    <w:rsid w:val="003A3DEB"/>
    <w:rsid w:val="003B0594"/>
    <w:rsid w:val="003C00E5"/>
    <w:rsid w:val="003C09DD"/>
    <w:rsid w:val="003C739B"/>
    <w:rsid w:val="003C7F6B"/>
    <w:rsid w:val="003D0305"/>
    <w:rsid w:val="003D1D51"/>
    <w:rsid w:val="003D242D"/>
    <w:rsid w:val="003D4D25"/>
    <w:rsid w:val="003E072B"/>
    <w:rsid w:val="003E42AF"/>
    <w:rsid w:val="003F1A8A"/>
    <w:rsid w:val="003F5638"/>
    <w:rsid w:val="004100D7"/>
    <w:rsid w:val="00411B1B"/>
    <w:rsid w:val="004137B2"/>
    <w:rsid w:val="0041683F"/>
    <w:rsid w:val="0042006C"/>
    <w:rsid w:val="00427065"/>
    <w:rsid w:val="0043582C"/>
    <w:rsid w:val="00437555"/>
    <w:rsid w:val="00440A01"/>
    <w:rsid w:val="00441EF2"/>
    <w:rsid w:val="00446CF4"/>
    <w:rsid w:val="00461D6B"/>
    <w:rsid w:val="004620C5"/>
    <w:rsid w:val="00464644"/>
    <w:rsid w:val="00473D39"/>
    <w:rsid w:val="00480E43"/>
    <w:rsid w:val="004875C3"/>
    <w:rsid w:val="00490ADA"/>
    <w:rsid w:val="00496E78"/>
    <w:rsid w:val="00497951"/>
    <w:rsid w:val="004A0B88"/>
    <w:rsid w:val="004A231F"/>
    <w:rsid w:val="004B0B19"/>
    <w:rsid w:val="004B4B1B"/>
    <w:rsid w:val="004B6C95"/>
    <w:rsid w:val="004C529B"/>
    <w:rsid w:val="004C5DA1"/>
    <w:rsid w:val="004C740D"/>
    <w:rsid w:val="004D1C7A"/>
    <w:rsid w:val="004D6798"/>
    <w:rsid w:val="004F28B1"/>
    <w:rsid w:val="004F3C91"/>
    <w:rsid w:val="004F5EA8"/>
    <w:rsid w:val="004F6124"/>
    <w:rsid w:val="004F7454"/>
    <w:rsid w:val="00500D70"/>
    <w:rsid w:val="00504A35"/>
    <w:rsid w:val="00506D14"/>
    <w:rsid w:val="005070FC"/>
    <w:rsid w:val="00510B46"/>
    <w:rsid w:val="00515A22"/>
    <w:rsid w:val="005272FE"/>
    <w:rsid w:val="00531AAB"/>
    <w:rsid w:val="005329F3"/>
    <w:rsid w:val="005332C5"/>
    <w:rsid w:val="005358D9"/>
    <w:rsid w:val="0054208D"/>
    <w:rsid w:val="00542D24"/>
    <w:rsid w:val="00550001"/>
    <w:rsid w:val="00552235"/>
    <w:rsid w:val="005522C4"/>
    <w:rsid w:val="005606A3"/>
    <w:rsid w:val="00562C68"/>
    <w:rsid w:val="00564071"/>
    <w:rsid w:val="005662CB"/>
    <w:rsid w:val="00580CA5"/>
    <w:rsid w:val="00585381"/>
    <w:rsid w:val="00586402"/>
    <w:rsid w:val="00590CE4"/>
    <w:rsid w:val="0059248D"/>
    <w:rsid w:val="0059495C"/>
    <w:rsid w:val="005A316E"/>
    <w:rsid w:val="005A4E75"/>
    <w:rsid w:val="005A5412"/>
    <w:rsid w:val="005B00B7"/>
    <w:rsid w:val="005C0037"/>
    <w:rsid w:val="005C6068"/>
    <w:rsid w:val="005D7AD8"/>
    <w:rsid w:val="005E3728"/>
    <w:rsid w:val="005F05DF"/>
    <w:rsid w:val="005F0ED0"/>
    <w:rsid w:val="005F4780"/>
    <w:rsid w:val="005F49E7"/>
    <w:rsid w:val="005F4D13"/>
    <w:rsid w:val="005F71E4"/>
    <w:rsid w:val="00602109"/>
    <w:rsid w:val="0060228A"/>
    <w:rsid w:val="00602834"/>
    <w:rsid w:val="00605158"/>
    <w:rsid w:val="00606066"/>
    <w:rsid w:val="0061035A"/>
    <w:rsid w:val="006166E2"/>
    <w:rsid w:val="00617BBF"/>
    <w:rsid w:val="00621CA4"/>
    <w:rsid w:val="00623893"/>
    <w:rsid w:val="0062472A"/>
    <w:rsid w:val="00624AB1"/>
    <w:rsid w:val="006315A3"/>
    <w:rsid w:val="00632144"/>
    <w:rsid w:val="006378FA"/>
    <w:rsid w:val="00644D63"/>
    <w:rsid w:val="00650B5C"/>
    <w:rsid w:val="00654336"/>
    <w:rsid w:val="0065594B"/>
    <w:rsid w:val="00657D41"/>
    <w:rsid w:val="0066031C"/>
    <w:rsid w:val="0066327E"/>
    <w:rsid w:val="00674A39"/>
    <w:rsid w:val="00677048"/>
    <w:rsid w:val="006907CB"/>
    <w:rsid w:val="006A6B0F"/>
    <w:rsid w:val="006B30D5"/>
    <w:rsid w:val="006C0CB9"/>
    <w:rsid w:val="006C57B1"/>
    <w:rsid w:val="006C79A6"/>
    <w:rsid w:val="006D465D"/>
    <w:rsid w:val="006D48E1"/>
    <w:rsid w:val="006E5BDC"/>
    <w:rsid w:val="006E7A95"/>
    <w:rsid w:val="006F0428"/>
    <w:rsid w:val="006F073B"/>
    <w:rsid w:val="006F1B61"/>
    <w:rsid w:val="006F1C1A"/>
    <w:rsid w:val="00702B69"/>
    <w:rsid w:val="00703D5E"/>
    <w:rsid w:val="007100EB"/>
    <w:rsid w:val="00713D8B"/>
    <w:rsid w:val="00715FFD"/>
    <w:rsid w:val="007246EE"/>
    <w:rsid w:val="007272E6"/>
    <w:rsid w:val="0072742D"/>
    <w:rsid w:val="007307CD"/>
    <w:rsid w:val="00730E24"/>
    <w:rsid w:val="00731300"/>
    <w:rsid w:val="00732A01"/>
    <w:rsid w:val="0073414A"/>
    <w:rsid w:val="0074235B"/>
    <w:rsid w:val="00744B8C"/>
    <w:rsid w:val="00745838"/>
    <w:rsid w:val="00756B67"/>
    <w:rsid w:val="00760FCA"/>
    <w:rsid w:val="00761413"/>
    <w:rsid w:val="00770A65"/>
    <w:rsid w:val="00775BE3"/>
    <w:rsid w:val="00790586"/>
    <w:rsid w:val="0079196D"/>
    <w:rsid w:val="007A0055"/>
    <w:rsid w:val="007A7C62"/>
    <w:rsid w:val="007B2E53"/>
    <w:rsid w:val="007B3298"/>
    <w:rsid w:val="007B58A6"/>
    <w:rsid w:val="007B62FE"/>
    <w:rsid w:val="007C0B6B"/>
    <w:rsid w:val="007C12D2"/>
    <w:rsid w:val="007C4FAD"/>
    <w:rsid w:val="007C5BCB"/>
    <w:rsid w:val="007C66B7"/>
    <w:rsid w:val="007C79E6"/>
    <w:rsid w:val="007C7DEE"/>
    <w:rsid w:val="007D31D3"/>
    <w:rsid w:val="007D7D45"/>
    <w:rsid w:val="007E3AF4"/>
    <w:rsid w:val="007E4F25"/>
    <w:rsid w:val="007F1B2B"/>
    <w:rsid w:val="007F38B5"/>
    <w:rsid w:val="00803183"/>
    <w:rsid w:val="0080442E"/>
    <w:rsid w:val="00806250"/>
    <w:rsid w:val="0080641B"/>
    <w:rsid w:val="00814953"/>
    <w:rsid w:val="0082262B"/>
    <w:rsid w:val="00824921"/>
    <w:rsid w:val="00824998"/>
    <w:rsid w:val="00824AA2"/>
    <w:rsid w:val="00832212"/>
    <w:rsid w:val="00833A2A"/>
    <w:rsid w:val="008357DA"/>
    <w:rsid w:val="0084239C"/>
    <w:rsid w:val="00845029"/>
    <w:rsid w:val="00845A86"/>
    <w:rsid w:val="00845F0C"/>
    <w:rsid w:val="00853DB1"/>
    <w:rsid w:val="00854747"/>
    <w:rsid w:val="00873CB8"/>
    <w:rsid w:val="00876E76"/>
    <w:rsid w:val="00881638"/>
    <w:rsid w:val="00882529"/>
    <w:rsid w:val="008862DB"/>
    <w:rsid w:val="008A1A08"/>
    <w:rsid w:val="008A29E8"/>
    <w:rsid w:val="008A74AE"/>
    <w:rsid w:val="008B097B"/>
    <w:rsid w:val="008B6032"/>
    <w:rsid w:val="008B7D5E"/>
    <w:rsid w:val="008C1810"/>
    <w:rsid w:val="008C3377"/>
    <w:rsid w:val="008D051F"/>
    <w:rsid w:val="008D1638"/>
    <w:rsid w:val="008D23A0"/>
    <w:rsid w:val="008D2A1B"/>
    <w:rsid w:val="008E54AA"/>
    <w:rsid w:val="008F1CEC"/>
    <w:rsid w:val="008F236D"/>
    <w:rsid w:val="008F5B4E"/>
    <w:rsid w:val="0090028F"/>
    <w:rsid w:val="0090465C"/>
    <w:rsid w:val="009046DF"/>
    <w:rsid w:val="00911092"/>
    <w:rsid w:val="009119C8"/>
    <w:rsid w:val="0091296D"/>
    <w:rsid w:val="00915D4C"/>
    <w:rsid w:val="0091734B"/>
    <w:rsid w:val="00920657"/>
    <w:rsid w:val="0092359B"/>
    <w:rsid w:val="00934F0D"/>
    <w:rsid w:val="009350AA"/>
    <w:rsid w:val="009356A3"/>
    <w:rsid w:val="00945970"/>
    <w:rsid w:val="00946B5A"/>
    <w:rsid w:val="0095092E"/>
    <w:rsid w:val="00952750"/>
    <w:rsid w:val="00952CF1"/>
    <w:rsid w:val="009534BF"/>
    <w:rsid w:val="00953EEE"/>
    <w:rsid w:val="009549E6"/>
    <w:rsid w:val="009609A2"/>
    <w:rsid w:val="0096585F"/>
    <w:rsid w:val="00970E7A"/>
    <w:rsid w:val="00971E83"/>
    <w:rsid w:val="00976B38"/>
    <w:rsid w:val="0099096A"/>
    <w:rsid w:val="00990D0D"/>
    <w:rsid w:val="0099760F"/>
    <w:rsid w:val="009A5F61"/>
    <w:rsid w:val="009B0111"/>
    <w:rsid w:val="009B36A0"/>
    <w:rsid w:val="009B5925"/>
    <w:rsid w:val="009B627D"/>
    <w:rsid w:val="009C0FD6"/>
    <w:rsid w:val="009C6925"/>
    <w:rsid w:val="009D5431"/>
    <w:rsid w:val="009D5A5E"/>
    <w:rsid w:val="009E0AFA"/>
    <w:rsid w:val="009E127A"/>
    <w:rsid w:val="009E7642"/>
    <w:rsid w:val="009F0D52"/>
    <w:rsid w:val="009F2235"/>
    <w:rsid w:val="009F5EC1"/>
    <w:rsid w:val="00A00CD8"/>
    <w:rsid w:val="00A13837"/>
    <w:rsid w:val="00A14553"/>
    <w:rsid w:val="00A14B72"/>
    <w:rsid w:val="00A24967"/>
    <w:rsid w:val="00A26177"/>
    <w:rsid w:val="00A50DFC"/>
    <w:rsid w:val="00A53B1D"/>
    <w:rsid w:val="00A546DD"/>
    <w:rsid w:val="00A56F35"/>
    <w:rsid w:val="00A67E63"/>
    <w:rsid w:val="00A74949"/>
    <w:rsid w:val="00A76E45"/>
    <w:rsid w:val="00A8666B"/>
    <w:rsid w:val="00A87780"/>
    <w:rsid w:val="00A91551"/>
    <w:rsid w:val="00A92FDB"/>
    <w:rsid w:val="00A930C2"/>
    <w:rsid w:val="00A96FF5"/>
    <w:rsid w:val="00AA3C9A"/>
    <w:rsid w:val="00AB0BE8"/>
    <w:rsid w:val="00AB0EF6"/>
    <w:rsid w:val="00AB1F8A"/>
    <w:rsid w:val="00AB6CC9"/>
    <w:rsid w:val="00AB746D"/>
    <w:rsid w:val="00AC048B"/>
    <w:rsid w:val="00AC2B8D"/>
    <w:rsid w:val="00AC2F46"/>
    <w:rsid w:val="00AC770E"/>
    <w:rsid w:val="00AD6A8D"/>
    <w:rsid w:val="00AD6B00"/>
    <w:rsid w:val="00AE60E1"/>
    <w:rsid w:val="00AF1BED"/>
    <w:rsid w:val="00AF4F1E"/>
    <w:rsid w:val="00AF623A"/>
    <w:rsid w:val="00B01ED2"/>
    <w:rsid w:val="00B1260A"/>
    <w:rsid w:val="00B12CD8"/>
    <w:rsid w:val="00B13EEC"/>
    <w:rsid w:val="00B15522"/>
    <w:rsid w:val="00B168D9"/>
    <w:rsid w:val="00B26B87"/>
    <w:rsid w:val="00B32D50"/>
    <w:rsid w:val="00B338FF"/>
    <w:rsid w:val="00B33918"/>
    <w:rsid w:val="00B40770"/>
    <w:rsid w:val="00B45028"/>
    <w:rsid w:val="00B461BB"/>
    <w:rsid w:val="00B55258"/>
    <w:rsid w:val="00B67A80"/>
    <w:rsid w:val="00B71CEA"/>
    <w:rsid w:val="00B73493"/>
    <w:rsid w:val="00B75272"/>
    <w:rsid w:val="00B76699"/>
    <w:rsid w:val="00B92D3A"/>
    <w:rsid w:val="00B9354F"/>
    <w:rsid w:val="00BA3CB2"/>
    <w:rsid w:val="00BA6660"/>
    <w:rsid w:val="00BB08F7"/>
    <w:rsid w:val="00BB6204"/>
    <w:rsid w:val="00BC4B8B"/>
    <w:rsid w:val="00BC6121"/>
    <w:rsid w:val="00BD0B44"/>
    <w:rsid w:val="00BD35EA"/>
    <w:rsid w:val="00BE47F2"/>
    <w:rsid w:val="00BE71F1"/>
    <w:rsid w:val="00BF1B33"/>
    <w:rsid w:val="00BF5593"/>
    <w:rsid w:val="00BF7109"/>
    <w:rsid w:val="00C02D2A"/>
    <w:rsid w:val="00C03F28"/>
    <w:rsid w:val="00C056E9"/>
    <w:rsid w:val="00C05BB9"/>
    <w:rsid w:val="00C07D22"/>
    <w:rsid w:val="00C1090B"/>
    <w:rsid w:val="00C15CBD"/>
    <w:rsid w:val="00C167BB"/>
    <w:rsid w:val="00C20A2B"/>
    <w:rsid w:val="00C2254E"/>
    <w:rsid w:val="00C246DF"/>
    <w:rsid w:val="00C26E19"/>
    <w:rsid w:val="00C27390"/>
    <w:rsid w:val="00C3077E"/>
    <w:rsid w:val="00C350DA"/>
    <w:rsid w:val="00C35A03"/>
    <w:rsid w:val="00C412DD"/>
    <w:rsid w:val="00C416C7"/>
    <w:rsid w:val="00C45291"/>
    <w:rsid w:val="00C46277"/>
    <w:rsid w:val="00C52784"/>
    <w:rsid w:val="00C52CB9"/>
    <w:rsid w:val="00C5576D"/>
    <w:rsid w:val="00C665E8"/>
    <w:rsid w:val="00C665F2"/>
    <w:rsid w:val="00C674D7"/>
    <w:rsid w:val="00C72010"/>
    <w:rsid w:val="00C77F66"/>
    <w:rsid w:val="00C85CFD"/>
    <w:rsid w:val="00C87688"/>
    <w:rsid w:val="00C93164"/>
    <w:rsid w:val="00C933D8"/>
    <w:rsid w:val="00C946FE"/>
    <w:rsid w:val="00C94DAE"/>
    <w:rsid w:val="00CA04AB"/>
    <w:rsid w:val="00CA533B"/>
    <w:rsid w:val="00CB4DDA"/>
    <w:rsid w:val="00CC120E"/>
    <w:rsid w:val="00CC1C7C"/>
    <w:rsid w:val="00CC42B0"/>
    <w:rsid w:val="00CD0FA8"/>
    <w:rsid w:val="00CD12B0"/>
    <w:rsid w:val="00CD5082"/>
    <w:rsid w:val="00CD709E"/>
    <w:rsid w:val="00CE391E"/>
    <w:rsid w:val="00CE3A10"/>
    <w:rsid w:val="00CE42F1"/>
    <w:rsid w:val="00CE4954"/>
    <w:rsid w:val="00CE6E5B"/>
    <w:rsid w:val="00CF7FA2"/>
    <w:rsid w:val="00D01302"/>
    <w:rsid w:val="00D01EF2"/>
    <w:rsid w:val="00D05787"/>
    <w:rsid w:val="00D101C2"/>
    <w:rsid w:val="00D11254"/>
    <w:rsid w:val="00D159CF"/>
    <w:rsid w:val="00D161ED"/>
    <w:rsid w:val="00D21784"/>
    <w:rsid w:val="00D21A29"/>
    <w:rsid w:val="00D223B8"/>
    <w:rsid w:val="00D33ED5"/>
    <w:rsid w:val="00D35515"/>
    <w:rsid w:val="00D53F6C"/>
    <w:rsid w:val="00D54BFE"/>
    <w:rsid w:val="00D55407"/>
    <w:rsid w:val="00D55B74"/>
    <w:rsid w:val="00D6337E"/>
    <w:rsid w:val="00D8072C"/>
    <w:rsid w:val="00D8669E"/>
    <w:rsid w:val="00D90642"/>
    <w:rsid w:val="00D92691"/>
    <w:rsid w:val="00D95AA5"/>
    <w:rsid w:val="00D96EBF"/>
    <w:rsid w:val="00DA1D88"/>
    <w:rsid w:val="00DB0808"/>
    <w:rsid w:val="00DB13C0"/>
    <w:rsid w:val="00DB6644"/>
    <w:rsid w:val="00DD5CDB"/>
    <w:rsid w:val="00DE1D58"/>
    <w:rsid w:val="00DE47F4"/>
    <w:rsid w:val="00DE5EA7"/>
    <w:rsid w:val="00DE7DA8"/>
    <w:rsid w:val="00DF12AF"/>
    <w:rsid w:val="00DF5A00"/>
    <w:rsid w:val="00DF61AA"/>
    <w:rsid w:val="00DF6283"/>
    <w:rsid w:val="00E01EC2"/>
    <w:rsid w:val="00E04D73"/>
    <w:rsid w:val="00E07D67"/>
    <w:rsid w:val="00E11844"/>
    <w:rsid w:val="00E12B70"/>
    <w:rsid w:val="00E1441A"/>
    <w:rsid w:val="00E167D3"/>
    <w:rsid w:val="00E21C8A"/>
    <w:rsid w:val="00E2761E"/>
    <w:rsid w:val="00E36CA8"/>
    <w:rsid w:val="00E4603E"/>
    <w:rsid w:val="00E53047"/>
    <w:rsid w:val="00E549F9"/>
    <w:rsid w:val="00E606DA"/>
    <w:rsid w:val="00E62077"/>
    <w:rsid w:val="00E6362B"/>
    <w:rsid w:val="00E64502"/>
    <w:rsid w:val="00E678A6"/>
    <w:rsid w:val="00E721AA"/>
    <w:rsid w:val="00E762C6"/>
    <w:rsid w:val="00E803CB"/>
    <w:rsid w:val="00E83B7D"/>
    <w:rsid w:val="00E86AE6"/>
    <w:rsid w:val="00E950DD"/>
    <w:rsid w:val="00E9695C"/>
    <w:rsid w:val="00E977FB"/>
    <w:rsid w:val="00EA20D4"/>
    <w:rsid w:val="00EA2190"/>
    <w:rsid w:val="00EA3D5C"/>
    <w:rsid w:val="00EA5555"/>
    <w:rsid w:val="00EA5705"/>
    <w:rsid w:val="00EA5DE0"/>
    <w:rsid w:val="00EA5F98"/>
    <w:rsid w:val="00EB18AF"/>
    <w:rsid w:val="00EB1AE9"/>
    <w:rsid w:val="00EC34CE"/>
    <w:rsid w:val="00EC4186"/>
    <w:rsid w:val="00EC5558"/>
    <w:rsid w:val="00ED20CA"/>
    <w:rsid w:val="00ED453C"/>
    <w:rsid w:val="00EE3A00"/>
    <w:rsid w:val="00EE51B5"/>
    <w:rsid w:val="00EE58D3"/>
    <w:rsid w:val="00EF24BD"/>
    <w:rsid w:val="00EF49FD"/>
    <w:rsid w:val="00F00299"/>
    <w:rsid w:val="00F02E14"/>
    <w:rsid w:val="00F132E1"/>
    <w:rsid w:val="00F13634"/>
    <w:rsid w:val="00F14359"/>
    <w:rsid w:val="00F14CB2"/>
    <w:rsid w:val="00F158F0"/>
    <w:rsid w:val="00F15A4E"/>
    <w:rsid w:val="00F15DCF"/>
    <w:rsid w:val="00F17573"/>
    <w:rsid w:val="00F2123A"/>
    <w:rsid w:val="00F27532"/>
    <w:rsid w:val="00F36D75"/>
    <w:rsid w:val="00F4660A"/>
    <w:rsid w:val="00F56CFF"/>
    <w:rsid w:val="00F659DE"/>
    <w:rsid w:val="00F74AA1"/>
    <w:rsid w:val="00F74AA8"/>
    <w:rsid w:val="00F76F25"/>
    <w:rsid w:val="00F77157"/>
    <w:rsid w:val="00F8172E"/>
    <w:rsid w:val="00F832EC"/>
    <w:rsid w:val="00F91F5F"/>
    <w:rsid w:val="00F96CE1"/>
    <w:rsid w:val="00FB60A1"/>
    <w:rsid w:val="00FB68A5"/>
    <w:rsid w:val="00FB768C"/>
    <w:rsid w:val="00FC3F44"/>
    <w:rsid w:val="00FD3303"/>
    <w:rsid w:val="00FD5848"/>
    <w:rsid w:val="00FD6934"/>
    <w:rsid w:val="00FE1E7E"/>
    <w:rsid w:val="00FE468A"/>
    <w:rsid w:val="00FE4C1E"/>
    <w:rsid w:val="00FE4EC3"/>
    <w:rsid w:val="00FF2FFF"/>
    <w:rsid w:val="00FF65E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A6768D"/>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23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226BF"/>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6BF"/>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NoSpacing">
    <w:name w:val="No Spacing"/>
    <w:uiPriority w:val="1"/>
    <w:qFormat/>
    <w:rsid w:val="00654336"/>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C685F-66E7-4337-AA97-61C25DFB6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1772</Words>
  <Characters>10750</Characters>
  <Application>Microsoft Office Word</Application>
  <DocSecurity>0</DocSecurity>
  <Lines>89</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Sumaiya Begum</cp:lastModifiedBy>
  <cp:revision>9</cp:revision>
  <dcterms:created xsi:type="dcterms:W3CDTF">2025-06-12T14:33:00Z</dcterms:created>
  <dcterms:modified xsi:type="dcterms:W3CDTF">2025-06-12T14:40:00Z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176925</vt:lpwstr>
  </property>
  <property fmtid="{D5CDD505-2E9C-101B-9397-08002B2CF9AE}" pid="3" name="NXPowerLiteSettings">
    <vt:lpwstr>C700052003A000</vt:lpwstr>
  </property>
  <property fmtid="{D5CDD505-2E9C-101B-9397-08002B2CF9AE}" pid="4" name="NXPowerLiteVersion">
    <vt:lpwstr>D9.1.7</vt:lpwstr>
  </property>
  <property fmtid="{D5CDD505-2E9C-101B-9397-08002B2CF9AE}" pid="5" name="GrammarlyDocumentId">
    <vt:lpwstr>cf8811fbfc37f077f439eaf3aa61650b48074f9a4fa193bf5fe4f00570d46bfd</vt:lpwstr>
  </property>
</Properties>
</file>