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left"/>
        <w:rPr>
          <w:rFonts w:ascii="Palatino Linotype" w:hAnsi="Palatino Linotype" w:cs="Palatino Linotype"/>
          <w:lang w:val="en-GB"/>
        </w:rPr>
      </w:pPr>
      <w:r>
        <w:rPr>
          <w:rFonts w:cs="Palatino Linotype" w:ascii="Palatino Linotype" w:hAnsi="Palatino Linotype"/>
          <w:lang w:val="en-GB"/>
        </w:rPr>
        <w:t>Tony Richardson 2502532 – HPGR701 Assignment 4</w:t>
      </w:r>
    </w:p>
    <w:p>
      <w:pPr>
        <w:pStyle w:val="Normal"/>
        <w:bidi w:val="0"/>
        <w:jc w:val="left"/>
        <w:rPr>
          <w:rFonts w:ascii="Palatino Linotype" w:hAnsi="Palatino Linotype" w:cs="Palatino Linotype"/>
          <w:lang w:val="el-GR"/>
        </w:rPr>
      </w:pPr>
      <w:r>
        <w:rPr>
          <w:rFonts w:cs="Palatino Linotype" w:ascii="Palatino Linotype" w:hAnsi="Palatino Linotype"/>
          <w:lang w:val="en-GB"/>
        </w:rPr>
        <w:t>D</w:t>
      </w:r>
    </w:p>
    <w:p>
      <w:pPr>
        <w:pStyle w:val="Normal"/>
        <w:bidi w:val="0"/>
        <w:jc w:val="left"/>
        <w:rPr>
          <w:rFonts w:ascii="Palatino Linotype" w:hAnsi="Palatino Linotype" w:cs="Palatino Linotype"/>
          <w:lang w:val="el-GR"/>
        </w:rPr>
      </w:pPr>
      <w:r>
        <w:rPr>
          <w:rFonts w:cs="Palatino Linotype" w:ascii="Palatino Linotype" w:hAnsi="Palatino Linotype"/>
          <w:lang w:val="el-GR"/>
        </w:rPr>
        <w:t>ἀρ’ αἱ γυνικες ἀφέ</w:t>
      </w:r>
      <w:r>
        <w:rPr>
          <w:rFonts w:cs="Palatino Linotype" w:ascii="Palatino Linotype" w:hAnsi="Palatino Linotype"/>
          <w:lang w:val="el-GR"/>
        </w:rPr>
        <w:t>ξ</w:t>
      </w:r>
      <w:r>
        <w:rPr>
          <w:rFonts w:cs="Palatino Linotype" w:ascii="Palatino Linotype" w:hAnsi="Palatino Linotype"/>
          <w:lang w:val="el-GR"/>
        </w:rPr>
        <w:t>ονται τῶν δωρων, ὧν οἱ ἀνδρες δῶσουσιν αὑταις;</w:t>
      </w:r>
    </w:p>
    <w:p>
      <w:pPr>
        <w:pStyle w:val="Normal"/>
        <w:bidi w:val="0"/>
        <w:jc w:val="left"/>
        <w:rPr>
          <w:rFonts w:ascii="Palatino Linotype" w:hAnsi="Palatino Linotype" w:cs="Palatino Linotype"/>
          <w:lang w:val="el-GR"/>
        </w:rPr>
      </w:pPr>
      <w:r>
        <w:rPr>
          <w:rFonts w:cs="Palatino Linotype" w:ascii="Palatino Linotype" w:hAnsi="Palatino Linotype"/>
          <w:lang w:val="el-GR"/>
        </w:rPr>
        <w:t>οὗτοι οἱ φθλακες εἰσιν ἀμελεῖς καὶ οὐ πολλῃ σπονδῃ φυλαττουσιν.</w:t>
      </w:r>
    </w:p>
    <w:p>
      <w:pPr>
        <w:pStyle w:val="Normal"/>
        <w:bidi w:val="0"/>
        <w:jc w:val="left"/>
        <w:rPr>
          <w:rFonts w:ascii="Palatino Linotype" w:hAnsi="Palatino Linotype" w:cs="Palatino Linotype"/>
          <w:lang w:val="el-GR"/>
        </w:rPr>
      </w:pPr>
      <w:r>
        <w:rPr>
          <w:rFonts w:cs="Palatino Linotype" w:ascii="Palatino Linotype" w:hAnsi="Palatino Linotype"/>
          <w:lang w:val="el-GR"/>
        </w:rPr>
        <w:t xml:space="preserve">αἱ γραες </w:t>
      </w:r>
      <w:r>
        <w:rPr>
          <w:rFonts w:cs="Palatino Linotype" w:ascii="Palatino Linotype" w:hAnsi="Palatino Linotype"/>
          <w:lang w:val="el-GR"/>
        </w:rPr>
        <w:t>ποιοῦσι μεχανην, ῇ ληψονται τα τεῖχα.</w:t>
      </w:r>
    </w:p>
    <w:p>
      <w:pPr>
        <w:pStyle w:val="Normal"/>
        <w:bidi w:val="0"/>
        <w:jc w:val="left"/>
        <w:rPr>
          <w:rFonts w:ascii="Palatino Linotype" w:hAnsi="Palatino Linotype" w:cs="Palatino Linotype"/>
          <w:lang w:val="el-GR"/>
        </w:rPr>
      </w:pPr>
      <w:r>
        <w:rPr>
          <w:rFonts w:cs="Palatino Linotype" w:ascii="Palatino Linotype" w:hAnsi="Palatino Linotype"/>
          <w:lang w:val="el-GR"/>
        </w:rPr>
        <w:t>ἡμιν δοκεῖ γυναικαις τον πολεμον καταλυσαι.</w:t>
      </w:r>
    </w:p>
    <w:p>
      <w:pPr>
        <w:pStyle w:val="Normal"/>
        <w:bidi w:val="0"/>
        <w:jc w:val="left"/>
        <w:rPr>
          <w:rFonts w:ascii="Palatino Linotype" w:hAnsi="Palatino Linotype" w:cs="Palatino Linotype"/>
          <w:lang w:val="el-GR"/>
        </w:rPr>
      </w:pPr>
      <w:r>
        <w:rPr>
          <w:rFonts w:cs="Palatino Linotype" w:ascii="Palatino Linotype" w:hAnsi="Palatino Linotype"/>
          <w:lang w:val="el-GR"/>
        </w:rPr>
        <w:t xml:space="preserve">τις ἀναγκασει τους ανδρας μαχομενους παυσαι; </w:t>
      </w:r>
    </w:p>
    <w:p>
      <w:pPr>
        <w:pStyle w:val="Normal"/>
        <w:bidi w:val="0"/>
        <w:jc w:val="left"/>
        <w:rPr>
          <w:rFonts w:ascii="Palatino Linotype" w:hAnsi="Palatino Linotype" w:cs="Palatino Linotype"/>
          <w:lang w:val="el-GR"/>
        </w:rPr>
      </w:pPr>
      <w:r>
        <w:rPr>
          <w:rFonts w:cs="Palatino Linotype" w:ascii="Palatino Linotype" w:hAnsi="Palatino Linotype"/>
          <w:lang w:val="en-GB"/>
        </w:rPr>
        <w:t>Test exercise 10</w:t>
      </w:r>
    </w:p>
    <w:p>
      <w:pPr>
        <w:pStyle w:val="Normal"/>
        <w:bidi w:val="0"/>
        <w:jc w:val="left"/>
        <w:rPr>
          <w:rFonts w:ascii="Palatino Linotype" w:hAnsi="Palatino Linotype" w:cs="Palatino Linotype"/>
          <w:lang w:val="el-GR"/>
        </w:rPr>
      </w:pPr>
      <w:r>
        <w:rPr>
          <w:rFonts w:cs="Palatino Linotype" w:ascii="Palatino Linotype" w:hAnsi="Palatino Linotype"/>
          <w:lang w:val="en-GB"/>
        </w:rPr>
        <w:t>Spartan: Where is the Athenian’s council of the five hundred? I would like to announce some news.</w:t>
      </w:r>
    </w:p>
    <w:p>
      <w:pPr>
        <w:pStyle w:val="Normal"/>
        <w:bidi w:val="0"/>
        <w:jc w:val="left"/>
        <w:rPr>
          <w:rFonts w:ascii="Palatino Linotype" w:hAnsi="Palatino Linotype" w:cs="Palatino Linotype"/>
          <w:lang w:val="el-GR"/>
        </w:rPr>
      </w:pPr>
      <w:r>
        <w:rPr>
          <w:rFonts w:cs="Palatino Linotype" w:ascii="Palatino Linotype" w:hAnsi="Palatino Linotype"/>
          <w:lang w:val="en-GB"/>
        </w:rPr>
        <w:t>Athenian: Who are you who comes here through the walls full of zeal?</w:t>
      </w:r>
    </w:p>
    <w:p>
      <w:pPr>
        <w:pStyle w:val="Normal"/>
        <w:bidi w:val="0"/>
        <w:jc w:val="left"/>
        <w:rPr>
          <w:rFonts w:ascii="Palatino Linotype" w:hAnsi="Palatino Linotype" w:cs="Palatino Linotype"/>
          <w:lang w:val="el-GR"/>
        </w:rPr>
      </w:pPr>
      <w:r>
        <w:rPr>
          <w:rFonts w:cs="Palatino Linotype" w:ascii="Palatino Linotype" w:hAnsi="Palatino Linotype"/>
          <w:lang w:val="en-GB"/>
        </w:rPr>
        <w:t xml:space="preserve">Spartan: By the two gods, I am a herald and I have just come from Sparta to discuss peace.. </w:t>
      </w:r>
    </w:p>
    <w:p>
      <w:pPr>
        <w:pStyle w:val="Normal"/>
        <w:bidi w:val="0"/>
        <w:jc w:val="left"/>
        <w:rPr>
          <w:rFonts w:ascii="Palatino Linotype" w:hAnsi="Palatino Linotype" w:cs="Palatino Linotype"/>
          <w:lang w:val="en-GB"/>
        </w:rPr>
      </w:pPr>
      <w:r>
        <w:rPr>
          <w:rFonts w:cs="Palatino Linotype" w:ascii="Palatino Linotype" w:hAnsi="Palatino Linotype"/>
          <w:lang w:val="en-GB"/>
        </w:rPr>
        <w:t>Athenian: So that’s who you are, but what do you have in your hands?</w:t>
      </w:r>
    </w:p>
    <w:p>
      <w:pPr>
        <w:pStyle w:val="Normal"/>
        <w:bidi w:val="0"/>
        <w:jc w:val="left"/>
        <w:rPr>
          <w:rFonts w:ascii="Palatino Linotype" w:hAnsi="Palatino Linotype" w:cs="Palatino Linotype"/>
          <w:lang w:val="en-GB"/>
        </w:rPr>
      </w:pPr>
      <w:r>
        <w:rPr>
          <w:rFonts w:cs="Palatino Linotype" w:ascii="Palatino Linotype" w:hAnsi="Palatino Linotype"/>
          <w:lang w:val="en-GB"/>
        </w:rPr>
        <w:t>Spartan: A Spartan rod.</w:t>
      </w:r>
    </w:p>
    <w:p>
      <w:pPr>
        <w:pStyle w:val="Normal"/>
        <w:bidi w:val="0"/>
        <w:jc w:val="left"/>
        <w:rPr>
          <w:rFonts w:ascii="Palatino Linotype" w:hAnsi="Palatino Linotype" w:cs="Palatino Linotype"/>
          <w:lang w:val="en-GB"/>
        </w:rPr>
      </w:pPr>
      <w:r>
        <w:rPr>
          <w:rFonts w:cs="Palatino Linotype" w:ascii="Palatino Linotype" w:hAnsi="Palatino Linotype"/>
          <w:lang w:val="en-GB"/>
        </w:rPr>
        <w:t>Athenian: I know what you are saying. But what is happening in Sparta? Please tell.</w:t>
      </w:r>
    </w:p>
    <w:p>
      <w:pPr>
        <w:pStyle w:val="Normal"/>
        <w:bidi w:val="0"/>
        <w:jc w:val="left"/>
        <w:rPr>
          <w:rFonts w:ascii="Palatino Linotype" w:hAnsi="Palatino Linotype" w:cs="Palatino Linotype"/>
          <w:lang w:val="en-GB"/>
        </w:rPr>
      </w:pPr>
      <w:r>
        <w:rPr>
          <w:rFonts w:cs="Palatino Linotype" w:ascii="Palatino Linotype" w:hAnsi="Palatino Linotype"/>
          <w:lang w:val="en-GB"/>
        </w:rPr>
        <w:t xml:space="preserve">Spartan: I would gladly tell you. </w:t>
      </w:r>
      <w:r>
        <w:rPr>
          <w:rFonts w:cs="Palatino Linotype" w:ascii="Palatino Linotype" w:hAnsi="Palatino Linotype"/>
          <w:lang w:val="en-GB"/>
        </w:rPr>
        <w:t>Something really terrible has befallen us; and the one responsible is Lampit</w:t>
      </w:r>
      <w:r>
        <w:rPr>
          <w:rFonts w:cs="Palatino Linotype" w:ascii="Palatino Linotype" w:hAnsi="Palatino Linotype"/>
          <w:lang w:val="en-GB"/>
        </w:rPr>
        <w:t>o</w:t>
      </w:r>
      <w:r>
        <w:rPr>
          <w:rFonts w:cs="Palatino Linotype" w:ascii="Palatino Linotype" w:hAnsi="Palatino Linotype"/>
          <w:lang w:val="en-GB"/>
        </w:rPr>
        <w:t>, who came down from Athens and convinced the women to refrain from sex.</w:t>
      </w:r>
    </w:p>
    <w:p>
      <w:pPr>
        <w:pStyle w:val="Normal"/>
        <w:bidi w:val="0"/>
        <w:jc w:val="left"/>
        <w:rPr>
          <w:rFonts w:ascii="Palatino Linotype" w:hAnsi="Palatino Linotype" w:cs="Palatino Linotype"/>
          <w:lang w:val="en-GB"/>
        </w:rPr>
      </w:pPr>
      <w:r>
        <w:rPr>
          <w:rFonts w:cs="Palatino Linotype" w:ascii="Palatino Linotype" w:hAnsi="Palatino Linotype"/>
          <w:lang w:val="en-GB"/>
        </w:rPr>
        <w:t>Athenian: And how’s it going? You are suffering badly from what you say.</w:t>
      </w:r>
    </w:p>
    <w:p>
      <w:pPr>
        <w:pStyle w:val="Normal"/>
        <w:bidi w:val="0"/>
        <w:jc w:val="left"/>
        <w:rPr>
          <w:rFonts w:ascii="Palatino Linotype" w:hAnsi="Palatino Linotype" w:cs="Palatino Linotype"/>
          <w:lang w:val="en-GB"/>
        </w:rPr>
      </w:pPr>
      <w:r>
        <w:rPr>
          <w:rFonts w:cs="Palatino Linotype" w:ascii="Palatino Linotype" w:hAnsi="Palatino Linotype"/>
          <w:lang w:val="en-GB"/>
        </w:rPr>
        <w:t>Spartan: I happen to be suffering badly, by the two gods. So we have to obey the women and agree a truce, which they have ordered, and bring an end to the war.</w:t>
      </w:r>
    </w:p>
    <w:p>
      <w:pPr>
        <w:pStyle w:val="Normal"/>
        <w:bidi w:val="0"/>
        <w:jc w:val="left"/>
        <w:rPr>
          <w:rFonts w:ascii="Palatino Linotype" w:hAnsi="Palatino Linotype" w:cs="Palatino Linotype"/>
          <w:lang w:val="el-GR"/>
        </w:rPr>
      </w:pPr>
      <w:r>
        <w:rPr>
          <w:rFonts w:cs="Palatino Linotype" w:ascii="Palatino Linotype" w:hAnsi="Palatino Linotype"/>
          <w:lang w:val="en-GB"/>
        </w:rPr>
        <w:t xml:space="preserve">Athenian: </w:t>
      </w:r>
      <w:r>
        <w:rPr>
          <w:rFonts w:cs="Palatino Linotype" w:ascii="Palatino Linotype" w:hAnsi="Palatino Linotype"/>
          <w:lang w:val="en-GB"/>
        </w:rPr>
        <w:t>Why don’t we summon Lysistrata then, who could make peace for us on her own. For we have suffered the same misfortune.</w:t>
      </w:r>
    </w:p>
    <w:p>
      <w:pPr>
        <w:pStyle w:val="Normal"/>
        <w:bidi w:val="0"/>
        <w:jc w:val="left"/>
        <w:rPr>
          <w:rFonts w:ascii="Palatino Linotype" w:hAnsi="Palatino Linotype" w:cs="Palatino Linotype"/>
          <w:lang w:val="el-GR"/>
        </w:rPr>
      </w:pPr>
      <w:r>
        <w:rPr>
          <w:rFonts w:cs="Palatino Linotype" w:ascii="Palatino Linotype" w:hAnsi="Palatino Linotype"/>
          <w:lang w:val="en-GB"/>
        </w:rPr>
        <w:t>Spartan: By the two gods. Who could tell me where Lysistrata is?</w:t>
      </w:r>
    </w:p>
    <w:p>
      <w:pPr>
        <w:pStyle w:val="Normal"/>
        <w:bidi w:val="0"/>
        <w:jc w:val="left"/>
        <w:rPr>
          <w:rFonts w:ascii="Palatino Linotype" w:hAnsi="Palatino Linotype" w:cs="Palatino Linotype"/>
          <w:lang w:val="el-GR"/>
        </w:rPr>
      </w:pPr>
      <w:r>
        <w:rPr>
          <w:rFonts w:cs="Palatino Linotype" w:ascii="Palatino Linotype" w:hAnsi="Palatino Linotype"/>
          <w:lang w:val="en-GB"/>
        </w:rPr>
        <w:t>Athenian: But we don’t have to summon her; here she is. And she has heard what we were talking about because she happened to already be here.</w:t>
      </w:r>
    </w:p>
    <w:p>
      <w:pPr>
        <w:pStyle w:val="Normal"/>
        <w:bidi w:val="0"/>
        <w:jc w:val="left"/>
        <w:rPr>
          <w:rFonts w:ascii="Palatino Linotype" w:hAnsi="Palatino Linotype" w:cs="Palatino Linotype"/>
          <w:lang w:val="el-GR"/>
        </w:rPr>
      </w:pPr>
      <w:r>
        <w:rPr>
          <w:rFonts w:cs="Palatino Linotype" w:ascii="Palatino Linotype" w:hAnsi="Palatino Linotype"/>
          <w:lang w:val="en-GB"/>
        </w:rPr>
        <w:t xml:space="preserve">Lysistrata: Come on, men. Listen to what I am saying. I may just be a women, but I still have a mind of my own. </w:t>
      </w:r>
      <w:r>
        <w:rPr>
          <w:rFonts w:cs="Palatino Linotype" w:ascii="Palatino Linotype" w:hAnsi="Palatino Linotype"/>
          <w:lang w:val="en-GB"/>
        </w:rPr>
        <w:t>Why now so you are fighting and not refraining from nastiness, you are going to the same altar and the same sacrifices? Why are you now destroying Greek men and cities instead of this you could see peace and become friends and allies.</w:t>
      </w:r>
    </w:p>
    <w:p>
      <w:pPr>
        <w:pStyle w:val="Normal"/>
        <w:bidi w:val="0"/>
        <w:jc w:val="left"/>
        <w:rPr>
          <w:rFonts w:ascii="Palatino Linotype" w:hAnsi="Palatino Linotype" w:cs="Palatino Linotype"/>
          <w:lang w:val="el-GR"/>
        </w:rPr>
      </w:pPr>
      <w:r>
        <w:rPr>
          <w:rFonts w:cs="Palatino Linotype" w:ascii="Palatino Linotype" w:hAnsi="Palatino Linotype"/>
          <w:lang w:val="en-GB"/>
        </w:rPr>
        <w:t xml:space="preserve">Spartan and Athenian: </w:t>
      </w:r>
      <w:r>
        <w:rPr>
          <w:rFonts w:cs="Palatino Linotype" w:ascii="Palatino Linotype" w:hAnsi="Palatino Linotype"/>
          <w:lang w:val="en-GB"/>
        </w:rPr>
        <w:t>But the only bribe we need is to be able to have sex.</w:t>
      </w:r>
    </w:p>
    <w:p>
      <w:pPr>
        <w:pStyle w:val="Normal"/>
        <w:bidi w:val="0"/>
        <w:jc w:val="left"/>
        <w:rPr>
          <w:rFonts w:ascii="Palatino Linotype" w:hAnsi="Palatino Linotype" w:cs="Palatino Linotype"/>
          <w:lang w:val="en-GB"/>
        </w:rPr>
      </w:pPr>
      <w:r>
        <w:rPr>
          <w:rFonts w:cs="Palatino Linotype" w:ascii="Palatino Linotype" w:hAnsi="Palatino Linotype"/>
          <w:lang w:val="en-GB"/>
        </w:rPr>
        <w:t>Lysistrata: After agreeing all the truces you will stop the war. And then let every man take his wife and leave.</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Palatino Linotype">
    <w:charset w:val="00"/>
    <w:family w:val="roman"/>
    <w:pitch w:val="variable"/>
  </w:font>
</w:fonts>
</file>

<file path=word/settings.xml><?xml version="1.0" encoding="utf-8"?>
<w:settings xmlns:w="http://schemas.openxmlformats.org/wordprocessingml/2006/main">
  <w:zoom w:percent="120"/>
  <w:defaultTabStop w:val="709"/>
  <w:autoHyphenation w:val="true"/>
  <w:hyphenationZone w:val="0"/>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n-GB" w:eastAsia="zh-CN" w:bidi="hi-IN"/>
      </w:rPr>
    </w:rPrDefault>
    <w:pPrDefault>
      <w:pPr>
        <w:suppressAutoHyphens w:val="true"/>
      </w:pPr>
    </w:pPrDefault>
  </w:docDefaults>
  <w:style w:type="paragraph" w:styleId="Normal">
    <w:name w:val="Normal"/>
    <w:qFormat/>
    <w:pPr>
      <w:widowControl/>
      <w:suppressAutoHyphens w:val="true"/>
      <w:overflowPunct w:val="true"/>
      <w:bidi w:val="0"/>
      <w:spacing w:lineRule="auto" w:line="480" w:before="0" w:after="0"/>
      <w:jc w:val="left"/>
    </w:pPr>
    <w:rPr>
      <w:rFonts w:ascii="Liberation Serif" w:hAnsi="Liberation Serif" w:eastAsia="NSimSun" w:cs="Arial"/>
      <w:color w:val="auto"/>
      <w:kern w:val="2"/>
      <w:sz w:val="24"/>
      <w:szCs w:val="24"/>
      <w:lang w:val="en-GB" w:eastAsia="zh-CN" w:bidi="hi-IN"/>
    </w:rPr>
  </w:style>
  <w:style w:type="character" w:styleId="NumberingSymbols">
    <w:name w:val="Numbering Symbols"/>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1816</TotalTime>
  <Application>LibreOffice/26.2.0.3$Windows_X86_64 LibreOffice_project/620$Build-3</Application>
  <AppVersion>15.0000</AppVersion>
  <Pages>2</Pages>
  <Words>377</Words>
  <Characters>1679</Characters>
  <CharactersWithSpaces>2036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2025-10-13T19:35:12Z</dcterms:created>
  <dc:creator/>
  <dc:description/>
  <dc:language>en-GB</dc:language>
  <cp:lastModifiedBy/>
  <dcterms:modified xsi:type="dcterms:W3CDTF">2026-02-27T21:35:29Z</dcterms:modified>
  <cp:revision>34</cp:revision>
  <dc:subject/>
  <dc:title/>
</cp:coreProperties>
</file>

<file path=docProps/custom.xml><?xml version="1.0" encoding="utf-8"?>
<Properties xmlns="http://schemas.openxmlformats.org/officeDocument/2006/custom-properties" xmlns:vt="http://schemas.openxmlformats.org/officeDocument/2006/docPropsVTypes"/>
</file>