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4C35EE" w14:textId="77777777" w:rsidR="00885E0D" w:rsidRDefault="00885E0D" w:rsidP="00885E0D">
      <w:pPr>
        <w:pStyle w:val="Normal1"/>
        <w:spacing w:before="240" w:after="240"/>
        <w:jc w:val="center"/>
        <w:rPr>
          <w:rFonts w:ascii="Arial" w:hAnsi="Arial" w:cs="Arial"/>
          <w:b/>
          <w:sz w:val="32"/>
          <w:szCs w:val="32"/>
          <w:lang w:val="en-GB"/>
        </w:rPr>
      </w:pPr>
      <w:r>
        <w:rPr>
          <w:rFonts w:ascii="Arial" w:hAnsi="Arial" w:cs="Arial"/>
          <w:b/>
          <w:sz w:val="32"/>
          <w:szCs w:val="32"/>
          <w:lang w:val="en-GB"/>
        </w:rPr>
        <w:t>Module Title: CERTIFICATE OF HIGHER EDUCATION IN SKILLS FOR THE WORKPLACE</w:t>
      </w:r>
    </w:p>
    <w:p w14:paraId="22BDDC15" w14:textId="77777777" w:rsidR="00885E0D" w:rsidRDefault="00885E0D" w:rsidP="00885E0D">
      <w:pPr>
        <w:pStyle w:val="Normal1"/>
        <w:spacing w:before="240" w:after="240"/>
        <w:jc w:val="center"/>
        <w:rPr>
          <w:rFonts w:ascii="Arial" w:hAnsi="Arial" w:cs="Arial"/>
          <w:b/>
          <w:sz w:val="32"/>
          <w:szCs w:val="32"/>
          <w:lang w:val="en-GB"/>
        </w:rPr>
      </w:pPr>
      <w:r>
        <w:rPr>
          <w:rFonts w:ascii="Arial" w:hAnsi="Arial" w:cs="Arial"/>
          <w:b/>
          <w:sz w:val="32"/>
          <w:szCs w:val="32"/>
          <w:lang w:val="en-GB"/>
        </w:rPr>
        <w:t>Student Name:Luiza Maria Vasiliev</w:t>
      </w:r>
    </w:p>
    <w:p w14:paraId="68B0C554" w14:textId="77777777" w:rsidR="00885E0D" w:rsidRDefault="00885E0D" w:rsidP="00885E0D">
      <w:pPr>
        <w:pStyle w:val="Normal1"/>
        <w:spacing w:before="240" w:after="240"/>
        <w:jc w:val="center"/>
        <w:rPr>
          <w:rFonts w:ascii="Arial" w:hAnsi="Arial" w:cs="Arial"/>
          <w:b/>
          <w:sz w:val="32"/>
          <w:szCs w:val="32"/>
          <w:lang w:val="en-GB"/>
        </w:rPr>
      </w:pPr>
      <w:r>
        <w:rPr>
          <w:rFonts w:ascii="Arial" w:hAnsi="Arial" w:cs="Arial"/>
          <w:b/>
          <w:sz w:val="32"/>
          <w:szCs w:val="32"/>
          <w:lang w:val="en-GB"/>
        </w:rPr>
        <w:t>Student Number:1908745</w:t>
      </w:r>
    </w:p>
    <w:p w14:paraId="608F0E17" w14:textId="6B2A513B" w:rsidR="00885E0D" w:rsidRDefault="00885E0D" w:rsidP="00885E0D">
      <w:pPr>
        <w:pStyle w:val="Normal1"/>
        <w:spacing w:before="240" w:after="240"/>
        <w:jc w:val="center"/>
        <w:rPr>
          <w:rFonts w:ascii="Arial" w:hAnsi="Arial" w:cs="Arial"/>
          <w:b/>
          <w:sz w:val="32"/>
          <w:szCs w:val="32"/>
          <w:lang w:val="en-GB"/>
        </w:rPr>
      </w:pPr>
      <w:r>
        <w:rPr>
          <w:rFonts w:ascii="Arial" w:hAnsi="Arial" w:cs="Arial"/>
          <w:b/>
          <w:sz w:val="32"/>
          <w:szCs w:val="32"/>
          <w:lang w:val="en-GB"/>
        </w:rPr>
        <w:t>Module Code:</w:t>
      </w:r>
      <w:r>
        <w:rPr>
          <w:rFonts w:ascii="Arial" w:hAnsi="Arial" w:cs="Arial"/>
          <w:b/>
          <w:sz w:val="32"/>
          <w:szCs w:val="32"/>
          <w:lang w:val="en-GB"/>
        </w:rPr>
        <w:t>BMSW4004</w:t>
      </w:r>
    </w:p>
    <w:p w14:paraId="6B1C7BBE" w14:textId="21D11A2D" w:rsidR="00885E0D" w:rsidRDefault="00885E0D" w:rsidP="00885E0D">
      <w:pPr>
        <w:pStyle w:val="Normal1"/>
        <w:spacing w:before="240" w:after="240"/>
        <w:jc w:val="center"/>
        <w:rPr>
          <w:rFonts w:ascii="Arial" w:hAnsi="Arial" w:cs="Arial"/>
          <w:b/>
          <w:sz w:val="32"/>
          <w:szCs w:val="32"/>
          <w:lang w:val="en-GB"/>
        </w:rPr>
      </w:pPr>
      <w:r>
        <w:rPr>
          <w:rFonts w:ascii="Arial" w:hAnsi="Arial" w:cs="Arial"/>
          <w:b/>
          <w:sz w:val="32"/>
          <w:szCs w:val="32"/>
          <w:lang w:val="en-GB"/>
        </w:rPr>
        <w:t xml:space="preserve">Assignment Title: </w:t>
      </w:r>
      <w:r>
        <w:rPr>
          <w:rFonts w:ascii="Arial" w:hAnsi="Arial" w:cs="Arial"/>
          <w:b/>
          <w:sz w:val="32"/>
          <w:szCs w:val="32"/>
          <w:lang w:val="en-GB"/>
        </w:rPr>
        <w:t>Problem Solving and Decision Making</w:t>
      </w:r>
    </w:p>
    <w:p w14:paraId="3EC41DBC" w14:textId="41D185A0" w:rsidR="00885E0D" w:rsidRDefault="00885E0D" w:rsidP="00885E0D">
      <w:pPr>
        <w:pStyle w:val="Normal1"/>
        <w:jc w:val="center"/>
        <w:rPr>
          <w:rFonts w:ascii="Arial" w:hAnsi="Arial" w:cs="Arial"/>
          <w:b/>
          <w:sz w:val="32"/>
          <w:szCs w:val="32"/>
          <w:lang w:val="en-GB"/>
        </w:rPr>
      </w:pPr>
      <w:r>
        <w:rPr>
          <w:rFonts w:ascii="Arial" w:hAnsi="Arial" w:cs="Arial"/>
          <w:b/>
          <w:sz w:val="32"/>
          <w:szCs w:val="32"/>
          <w:lang w:val="en-GB"/>
        </w:rPr>
        <w:t>Module Lecturer’s Name:</w:t>
      </w:r>
      <w:r>
        <w:rPr>
          <w:rFonts w:ascii="Arial" w:hAnsi="Arial" w:cs="Arial"/>
          <w:b/>
          <w:sz w:val="32"/>
          <w:szCs w:val="32"/>
          <w:lang w:val="en-GB"/>
        </w:rPr>
        <w:t xml:space="preserve"> Winifred Soribe</w:t>
      </w:r>
    </w:p>
    <w:p w14:paraId="4CF532B6" w14:textId="77777777" w:rsidR="00F55446" w:rsidRPr="00414F23" w:rsidRDefault="00F55446" w:rsidP="00F55446">
      <w:pPr>
        <w:jc w:val="center"/>
        <w:rPr>
          <w:rFonts w:ascii="Times New Roman" w:eastAsia="Times New Roman" w:hAnsi="Times New Roman" w:cs="Times New Roman"/>
          <w:b/>
          <w:bCs/>
          <w:sz w:val="36"/>
          <w:szCs w:val="36"/>
          <w:lang w:val="en-GB" w:eastAsia="en-IN"/>
        </w:rPr>
      </w:pPr>
    </w:p>
    <w:p w14:paraId="2F037FB6" w14:textId="77777777" w:rsidR="00F55446" w:rsidRPr="00414F23" w:rsidRDefault="00F55446" w:rsidP="00F55446">
      <w:pPr>
        <w:jc w:val="center"/>
        <w:rPr>
          <w:rFonts w:ascii="Times New Roman" w:eastAsia="Times New Roman" w:hAnsi="Times New Roman" w:cs="Times New Roman"/>
          <w:b/>
          <w:bCs/>
          <w:sz w:val="36"/>
          <w:szCs w:val="36"/>
          <w:lang w:val="en-GB" w:eastAsia="en-IN"/>
        </w:rPr>
      </w:pPr>
    </w:p>
    <w:p w14:paraId="295FAB07" w14:textId="77777777" w:rsidR="00F55446" w:rsidRPr="00414F23" w:rsidRDefault="00F55446" w:rsidP="00F55446">
      <w:pPr>
        <w:jc w:val="center"/>
        <w:rPr>
          <w:rFonts w:ascii="Times New Roman" w:eastAsia="Times New Roman" w:hAnsi="Times New Roman" w:cs="Times New Roman"/>
          <w:b/>
          <w:bCs/>
          <w:sz w:val="36"/>
          <w:szCs w:val="36"/>
          <w:lang w:val="en-GB" w:eastAsia="en-IN"/>
        </w:rPr>
      </w:pPr>
    </w:p>
    <w:p w14:paraId="2ECE3320" w14:textId="77777777" w:rsidR="00F55446" w:rsidRPr="00414F23" w:rsidRDefault="00F55446" w:rsidP="00F55446">
      <w:pPr>
        <w:jc w:val="center"/>
        <w:rPr>
          <w:rFonts w:ascii="Times New Roman" w:eastAsia="Times New Roman" w:hAnsi="Times New Roman" w:cs="Times New Roman"/>
          <w:b/>
          <w:bCs/>
          <w:sz w:val="36"/>
          <w:szCs w:val="36"/>
          <w:lang w:val="en-GB" w:eastAsia="en-IN"/>
        </w:rPr>
      </w:pPr>
    </w:p>
    <w:p w14:paraId="13655304" w14:textId="77777777" w:rsidR="00F55446" w:rsidRPr="00414F23" w:rsidRDefault="00F55446" w:rsidP="00F55446">
      <w:pPr>
        <w:jc w:val="center"/>
        <w:rPr>
          <w:rFonts w:ascii="Times New Roman" w:eastAsia="Times New Roman" w:hAnsi="Times New Roman" w:cs="Times New Roman"/>
          <w:b/>
          <w:bCs/>
          <w:sz w:val="36"/>
          <w:szCs w:val="36"/>
          <w:lang w:val="en-GB" w:eastAsia="en-IN"/>
        </w:rPr>
      </w:pPr>
    </w:p>
    <w:p w14:paraId="5DD7867E" w14:textId="77777777" w:rsidR="00F55446" w:rsidRPr="00414F23" w:rsidRDefault="00F55446" w:rsidP="00F55446">
      <w:pPr>
        <w:jc w:val="center"/>
        <w:rPr>
          <w:rFonts w:ascii="Times New Roman" w:eastAsia="Times New Roman" w:hAnsi="Times New Roman" w:cs="Times New Roman"/>
          <w:b/>
          <w:bCs/>
          <w:sz w:val="36"/>
          <w:szCs w:val="36"/>
          <w:lang w:val="en-GB" w:eastAsia="en-IN"/>
        </w:rPr>
      </w:pPr>
    </w:p>
    <w:p w14:paraId="761149F9" w14:textId="77777777" w:rsidR="00F55446" w:rsidRPr="00414F23" w:rsidRDefault="00F55446" w:rsidP="00F55446">
      <w:pPr>
        <w:jc w:val="center"/>
        <w:rPr>
          <w:rFonts w:ascii="Times New Roman" w:eastAsia="Times New Roman" w:hAnsi="Times New Roman" w:cs="Times New Roman"/>
          <w:b/>
          <w:bCs/>
          <w:sz w:val="36"/>
          <w:szCs w:val="36"/>
          <w:lang w:val="en-GB" w:eastAsia="en-IN"/>
        </w:rPr>
      </w:pPr>
    </w:p>
    <w:p w14:paraId="61E144D9" w14:textId="77777777" w:rsidR="00F55446" w:rsidRPr="00414F23" w:rsidRDefault="00F55446" w:rsidP="00F55446">
      <w:pPr>
        <w:jc w:val="center"/>
        <w:rPr>
          <w:rFonts w:ascii="Times New Roman" w:eastAsia="Times New Roman" w:hAnsi="Times New Roman" w:cs="Times New Roman"/>
          <w:b/>
          <w:bCs/>
          <w:sz w:val="36"/>
          <w:szCs w:val="36"/>
          <w:lang w:val="en-GB" w:eastAsia="en-IN"/>
        </w:rPr>
      </w:pPr>
    </w:p>
    <w:p w14:paraId="1C34FBD2" w14:textId="77777777" w:rsidR="00F55446" w:rsidRPr="00414F23" w:rsidRDefault="00F55446" w:rsidP="00F55446">
      <w:pPr>
        <w:jc w:val="center"/>
        <w:rPr>
          <w:rFonts w:ascii="Times New Roman" w:eastAsia="Times New Roman" w:hAnsi="Times New Roman" w:cs="Times New Roman"/>
          <w:b/>
          <w:bCs/>
          <w:sz w:val="36"/>
          <w:szCs w:val="36"/>
          <w:lang w:val="en-GB" w:eastAsia="en-IN"/>
        </w:rPr>
      </w:pPr>
    </w:p>
    <w:p w14:paraId="14AA52E6" w14:textId="77777777" w:rsidR="00F55446" w:rsidRPr="00414F23" w:rsidRDefault="00F55446" w:rsidP="00F55446">
      <w:pPr>
        <w:jc w:val="center"/>
        <w:rPr>
          <w:rFonts w:ascii="Times New Roman" w:eastAsia="Times New Roman" w:hAnsi="Times New Roman" w:cs="Times New Roman"/>
          <w:b/>
          <w:bCs/>
          <w:sz w:val="36"/>
          <w:szCs w:val="36"/>
          <w:lang w:val="en-GB" w:eastAsia="en-IN"/>
        </w:rPr>
      </w:pPr>
    </w:p>
    <w:p w14:paraId="229D5CA8" w14:textId="77777777" w:rsidR="00F55446" w:rsidRPr="00414F23" w:rsidRDefault="00F55446" w:rsidP="00F55446">
      <w:pPr>
        <w:jc w:val="center"/>
        <w:rPr>
          <w:rFonts w:ascii="Times New Roman" w:eastAsia="Times New Roman" w:hAnsi="Times New Roman" w:cs="Times New Roman"/>
          <w:b/>
          <w:bCs/>
          <w:sz w:val="36"/>
          <w:szCs w:val="36"/>
          <w:lang w:val="en-GB" w:eastAsia="en-IN"/>
        </w:rPr>
      </w:pPr>
    </w:p>
    <w:p w14:paraId="33DF836B" w14:textId="653AFA33" w:rsidR="00F55446" w:rsidRPr="00414F23" w:rsidRDefault="00F55446" w:rsidP="00F55446">
      <w:pPr>
        <w:jc w:val="center"/>
        <w:rPr>
          <w:rFonts w:ascii="Times New Roman" w:eastAsia="Times New Roman" w:hAnsi="Times New Roman" w:cs="Times New Roman"/>
          <w:b/>
          <w:bCs/>
          <w:sz w:val="36"/>
          <w:szCs w:val="36"/>
          <w:lang w:val="en-GB" w:eastAsia="en-IN"/>
        </w:rPr>
      </w:pPr>
      <w:r w:rsidRPr="00414F23">
        <w:rPr>
          <w:rFonts w:ascii="Times New Roman" w:eastAsia="Times New Roman" w:hAnsi="Times New Roman" w:cs="Times New Roman"/>
          <w:b/>
          <w:bCs/>
          <w:sz w:val="36"/>
          <w:szCs w:val="36"/>
          <w:lang w:val="en-GB" w:eastAsia="en-IN"/>
        </w:rPr>
        <w:t>Problem Solving and Decision Making</w:t>
      </w:r>
    </w:p>
    <w:p w14:paraId="26BEEE00" w14:textId="14337062" w:rsidR="00F55446" w:rsidRPr="00414F23" w:rsidRDefault="00F55446" w:rsidP="00F55446">
      <w:pPr>
        <w:jc w:val="center"/>
        <w:rPr>
          <w:rFonts w:ascii="Times New Roman" w:eastAsia="Times New Roman" w:hAnsi="Times New Roman" w:cs="Times New Roman"/>
          <w:b/>
          <w:bCs/>
          <w:sz w:val="36"/>
          <w:szCs w:val="36"/>
          <w:lang w:val="en-GB" w:eastAsia="en-IN"/>
        </w:rPr>
      </w:pPr>
      <w:r w:rsidRPr="00414F23">
        <w:rPr>
          <w:rFonts w:ascii="Times New Roman" w:eastAsia="Times New Roman" w:hAnsi="Times New Roman" w:cs="Times New Roman"/>
          <w:b/>
          <w:bCs/>
          <w:sz w:val="36"/>
          <w:szCs w:val="36"/>
          <w:lang w:val="en-GB" w:eastAsia="en-IN"/>
        </w:rPr>
        <w:br w:type="page"/>
      </w:r>
    </w:p>
    <w:p w14:paraId="3150F67C" w14:textId="77777777" w:rsidR="00F55446" w:rsidRPr="00414F23" w:rsidRDefault="00F55446" w:rsidP="00F55446">
      <w:pPr>
        <w:spacing w:line="360" w:lineRule="auto"/>
        <w:jc w:val="center"/>
        <w:rPr>
          <w:rFonts w:ascii="Times New Roman" w:eastAsia="Times New Roman" w:hAnsi="Times New Roman" w:cs="Times New Roman"/>
          <w:b/>
          <w:bCs/>
          <w:sz w:val="24"/>
          <w:szCs w:val="24"/>
          <w:lang w:val="en-GB" w:eastAsia="en-IN"/>
        </w:rPr>
      </w:pPr>
      <w:r w:rsidRPr="00414F23">
        <w:rPr>
          <w:rFonts w:ascii="Times New Roman" w:eastAsia="Times New Roman" w:hAnsi="Times New Roman" w:cs="Times New Roman"/>
          <w:b/>
          <w:bCs/>
          <w:sz w:val="24"/>
          <w:szCs w:val="24"/>
          <w:lang w:val="en-GB" w:eastAsia="en-IN"/>
        </w:rPr>
        <w:lastRenderedPageBreak/>
        <w:t>Executive Summary</w:t>
      </w:r>
    </w:p>
    <w:p w14:paraId="46EF87D8" w14:textId="21B43BAA" w:rsidR="00F55446" w:rsidRPr="00414F23" w:rsidRDefault="00F55446" w:rsidP="00F55446">
      <w:pPr>
        <w:spacing w:line="360" w:lineRule="auto"/>
        <w:jc w:val="both"/>
        <w:rPr>
          <w:rFonts w:ascii="Times New Roman" w:eastAsia="Times New Roman" w:hAnsi="Times New Roman" w:cstheme="majorBidi"/>
          <w:b/>
          <w:sz w:val="32"/>
          <w:szCs w:val="32"/>
          <w:lang w:val="en-GB" w:eastAsia="en-IN"/>
        </w:rPr>
      </w:pPr>
      <w:r w:rsidRPr="00414F23">
        <w:rPr>
          <w:rFonts w:ascii="Times New Roman" w:eastAsia="Times New Roman" w:hAnsi="Times New Roman" w:cs="Times New Roman"/>
          <w:sz w:val="24"/>
          <w:szCs w:val="24"/>
          <w:lang w:val="en-GB" w:eastAsia="en-IN"/>
        </w:rPr>
        <w:t xml:space="preserve">The study showcases job dissatisfaction challenges in the working environment of </w:t>
      </w:r>
      <w:r w:rsidR="0045429E" w:rsidRPr="00414F23">
        <w:rPr>
          <w:rFonts w:ascii="Times New Roman" w:eastAsia="Times New Roman" w:hAnsi="Times New Roman" w:cs="Times New Roman"/>
          <w:sz w:val="24"/>
          <w:szCs w:val="24"/>
          <w:lang w:val="en-GB" w:eastAsia="en-IN"/>
        </w:rPr>
        <w:t>warehouse in Amazon</w:t>
      </w:r>
      <w:r w:rsidRPr="00414F23">
        <w:rPr>
          <w:rFonts w:ascii="Times New Roman" w:eastAsia="Times New Roman" w:hAnsi="Times New Roman" w:cs="Times New Roman"/>
          <w:sz w:val="24"/>
          <w:szCs w:val="24"/>
          <w:lang w:val="en-GB" w:eastAsia="en-IN"/>
        </w:rPr>
        <w:t xml:space="preserve"> as it has lower pay scale and lack of recognition program. It has negative impact on the performance of the organization as </w:t>
      </w:r>
      <w:r w:rsidR="0045429E" w:rsidRPr="00414F23">
        <w:rPr>
          <w:rFonts w:ascii="Times New Roman" w:eastAsia="Times New Roman" w:hAnsi="Times New Roman" w:cs="Times New Roman"/>
          <w:sz w:val="24"/>
          <w:szCs w:val="24"/>
          <w:lang w:val="en-GB" w:eastAsia="en-IN"/>
        </w:rPr>
        <w:t xml:space="preserve">warehouse staff </w:t>
      </w:r>
      <w:r w:rsidRPr="00414F23">
        <w:rPr>
          <w:rFonts w:ascii="Times New Roman" w:eastAsia="Times New Roman" w:hAnsi="Times New Roman" w:cs="Times New Roman"/>
          <w:sz w:val="24"/>
          <w:szCs w:val="24"/>
          <w:lang w:val="en-GB" w:eastAsia="en-IN"/>
        </w:rPr>
        <w:t xml:space="preserve">involved in </w:t>
      </w:r>
      <w:r w:rsidR="0045429E" w:rsidRPr="00414F23">
        <w:rPr>
          <w:rFonts w:ascii="Times New Roman" w:eastAsia="Times New Roman" w:hAnsi="Times New Roman" w:cs="Times New Roman"/>
          <w:sz w:val="24"/>
          <w:szCs w:val="24"/>
          <w:lang w:val="en-GB" w:eastAsia="en-IN"/>
        </w:rPr>
        <w:t>protest</w:t>
      </w:r>
      <w:r w:rsidRPr="00414F23">
        <w:rPr>
          <w:rFonts w:ascii="Times New Roman" w:eastAsia="Times New Roman" w:hAnsi="Times New Roman" w:cs="Times New Roman"/>
          <w:sz w:val="24"/>
          <w:szCs w:val="24"/>
          <w:lang w:val="en-GB" w:eastAsia="en-IN"/>
        </w:rPr>
        <w:t xml:space="preserve"> which hamper the reputation of the organization. Thus, it can develop recognition program and implantation plan with various review technique discussed in the study.</w:t>
      </w:r>
      <w:r w:rsidRPr="00414F23">
        <w:rPr>
          <w:rFonts w:eastAsia="Times New Roman"/>
          <w:lang w:val="en-GB" w:eastAsia="en-IN"/>
        </w:rPr>
        <w:t xml:space="preserve"> </w:t>
      </w:r>
      <w:r w:rsidRPr="00414F23">
        <w:rPr>
          <w:rFonts w:eastAsia="Times New Roman"/>
          <w:lang w:val="en-GB" w:eastAsia="en-IN"/>
        </w:rPr>
        <w:br w:type="page"/>
      </w:r>
    </w:p>
    <w:sdt>
      <w:sdtPr>
        <w:rPr>
          <w:rFonts w:asciiTheme="minorHAnsi" w:eastAsiaTheme="minorHAnsi" w:hAnsiTheme="minorHAnsi" w:cstheme="minorBidi"/>
          <w:color w:val="auto"/>
          <w:sz w:val="22"/>
          <w:szCs w:val="22"/>
          <w:lang w:val="en-GB"/>
        </w:rPr>
        <w:id w:val="1545415432"/>
        <w:docPartObj>
          <w:docPartGallery w:val="Table of Contents"/>
          <w:docPartUnique/>
        </w:docPartObj>
      </w:sdtPr>
      <w:sdtEndPr>
        <w:rPr>
          <w:b/>
          <w:bCs/>
          <w:noProof/>
        </w:rPr>
      </w:sdtEndPr>
      <w:sdtContent>
        <w:p w14:paraId="54380F85" w14:textId="370EB9DA" w:rsidR="00D72F18" w:rsidRPr="00414F23" w:rsidRDefault="00D72F18" w:rsidP="00D72F18">
          <w:pPr>
            <w:pStyle w:val="TOCHeading"/>
            <w:jc w:val="center"/>
            <w:rPr>
              <w:rFonts w:ascii="Times New Roman" w:hAnsi="Times New Roman" w:cs="Times New Roman"/>
              <w:b/>
              <w:bCs/>
              <w:color w:val="auto"/>
              <w:sz w:val="24"/>
              <w:szCs w:val="24"/>
              <w:lang w:val="en-GB"/>
            </w:rPr>
          </w:pPr>
          <w:r w:rsidRPr="00414F23">
            <w:rPr>
              <w:rFonts w:ascii="Times New Roman" w:hAnsi="Times New Roman" w:cs="Times New Roman"/>
              <w:b/>
              <w:bCs/>
              <w:color w:val="auto"/>
              <w:sz w:val="24"/>
              <w:szCs w:val="24"/>
              <w:lang w:val="en-GB"/>
            </w:rPr>
            <w:t>Table of Contents</w:t>
          </w:r>
        </w:p>
        <w:p w14:paraId="0177D709" w14:textId="58FD1A3C" w:rsidR="00D72F18" w:rsidRPr="00414F23" w:rsidRDefault="00D72F18">
          <w:pPr>
            <w:pStyle w:val="TOC1"/>
            <w:tabs>
              <w:tab w:val="right" w:leader="dot" w:pos="9016"/>
            </w:tabs>
            <w:rPr>
              <w:rFonts w:ascii="Times New Roman" w:hAnsi="Times New Roman" w:cs="Times New Roman"/>
              <w:noProof/>
              <w:sz w:val="24"/>
              <w:szCs w:val="24"/>
              <w:lang w:val="en-GB"/>
            </w:rPr>
          </w:pPr>
          <w:r w:rsidRPr="00414F23">
            <w:rPr>
              <w:rFonts w:ascii="Times New Roman" w:hAnsi="Times New Roman" w:cs="Times New Roman"/>
              <w:sz w:val="24"/>
              <w:szCs w:val="24"/>
              <w:lang w:val="en-GB"/>
            </w:rPr>
            <w:fldChar w:fldCharType="begin"/>
          </w:r>
          <w:r w:rsidRPr="00414F23">
            <w:rPr>
              <w:rFonts w:ascii="Times New Roman" w:hAnsi="Times New Roman" w:cs="Times New Roman"/>
              <w:sz w:val="24"/>
              <w:szCs w:val="24"/>
              <w:lang w:val="en-GB"/>
            </w:rPr>
            <w:instrText xml:space="preserve"> TOC \o "1-3" \h \z \u </w:instrText>
          </w:r>
          <w:r w:rsidRPr="00414F23">
            <w:rPr>
              <w:rFonts w:ascii="Times New Roman" w:hAnsi="Times New Roman" w:cs="Times New Roman"/>
              <w:sz w:val="24"/>
              <w:szCs w:val="24"/>
              <w:lang w:val="en-GB"/>
            </w:rPr>
            <w:fldChar w:fldCharType="separate"/>
          </w:r>
          <w:hyperlink w:anchor="_Toc48586521" w:history="1">
            <w:r w:rsidRPr="00414F23">
              <w:rPr>
                <w:rStyle w:val="Hyperlink"/>
                <w:rFonts w:ascii="Times New Roman" w:eastAsia="Times New Roman" w:hAnsi="Times New Roman" w:cs="Times New Roman"/>
                <w:noProof/>
                <w:color w:val="auto"/>
                <w:sz w:val="24"/>
                <w:szCs w:val="24"/>
                <w:lang w:val="en-GB" w:eastAsia="en-IN"/>
              </w:rPr>
              <w:t>Introduction</w:t>
            </w:r>
            <w:r w:rsidRPr="00414F23">
              <w:rPr>
                <w:rFonts w:ascii="Times New Roman" w:hAnsi="Times New Roman" w:cs="Times New Roman"/>
                <w:noProof/>
                <w:webHidden/>
                <w:sz w:val="24"/>
                <w:szCs w:val="24"/>
                <w:lang w:val="en-GB"/>
              </w:rPr>
              <w:tab/>
            </w:r>
            <w:r w:rsidRPr="00414F23">
              <w:rPr>
                <w:rFonts w:ascii="Times New Roman" w:hAnsi="Times New Roman" w:cs="Times New Roman"/>
                <w:noProof/>
                <w:webHidden/>
                <w:sz w:val="24"/>
                <w:szCs w:val="24"/>
                <w:lang w:val="en-GB"/>
              </w:rPr>
              <w:fldChar w:fldCharType="begin"/>
            </w:r>
            <w:r w:rsidRPr="00414F23">
              <w:rPr>
                <w:rFonts w:ascii="Times New Roman" w:hAnsi="Times New Roman" w:cs="Times New Roman"/>
                <w:noProof/>
                <w:webHidden/>
                <w:sz w:val="24"/>
                <w:szCs w:val="24"/>
                <w:lang w:val="en-GB"/>
              </w:rPr>
              <w:instrText xml:space="preserve"> PAGEREF _Toc48586521 \h </w:instrText>
            </w:r>
            <w:r w:rsidRPr="00414F23">
              <w:rPr>
                <w:rFonts w:ascii="Times New Roman" w:hAnsi="Times New Roman" w:cs="Times New Roman"/>
                <w:noProof/>
                <w:webHidden/>
                <w:sz w:val="24"/>
                <w:szCs w:val="24"/>
                <w:lang w:val="en-GB"/>
              </w:rPr>
            </w:r>
            <w:r w:rsidRPr="00414F23">
              <w:rPr>
                <w:rFonts w:ascii="Times New Roman" w:hAnsi="Times New Roman" w:cs="Times New Roman"/>
                <w:noProof/>
                <w:webHidden/>
                <w:sz w:val="24"/>
                <w:szCs w:val="24"/>
                <w:lang w:val="en-GB"/>
              </w:rPr>
              <w:fldChar w:fldCharType="separate"/>
            </w:r>
            <w:r w:rsidRPr="00414F23">
              <w:rPr>
                <w:rFonts w:ascii="Times New Roman" w:hAnsi="Times New Roman" w:cs="Times New Roman"/>
                <w:noProof/>
                <w:webHidden/>
                <w:sz w:val="24"/>
                <w:szCs w:val="24"/>
                <w:lang w:val="en-GB"/>
              </w:rPr>
              <w:t>4</w:t>
            </w:r>
            <w:r w:rsidRPr="00414F23">
              <w:rPr>
                <w:rFonts w:ascii="Times New Roman" w:hAnsi="Times New Roman" w:cs="Times New Roman"/>
                <w:noProof/>
                <w:webHidden/>
                <w:sz w:val="24"/>
                <w:szCs w:val="24"/>
                <w:lang w:val="en-GB"/>
              </w:rPr>
              <w:fldChar w:fldCharType="end"/>
            </w:r>
          </w:hyperlink>
        </w:p>
        <w:p w14:paraId="6D8116CF" w14:textId="39645457" w:rsidR="00D72F18" w:rsidRPr="00414F23" w:rsidRDefault="0084529A">
          <w:pPr>
            <w:pStyle w:val="TOC1"/>
            <w:tabs>
              <w:tab w:val="right" w:leader="dot" w:pos="9016"/>
            </w:tabs>
            <w:rPr>
              <w:rFonts w:ascii="Times New Roman" w:hAnsi="Times New Roman" w:cs="Times New Roman"/>
              <w:noProof/>
              <w:sz w:val="24"/>
              <w:szCs w:val="24"/>
              <w:lang w:val="en-GB"/>
            </w:rPr>
          </w:pPr>
          <w:hyperlink w:anchor="_Toc48586522" w:history="1">
            <w:r w:rsidR="00D72F18" w:rsidRPr="00414F23">
              <w:rPr>
                <w:rStyle w:val="Hyperlink"/>
                <w:rFonts w:ascii="Times New Roman" w:eastAsia="Times New Roman" w:hAnsi="Times New Roman" w:cs="Times New Roman"/>
                <w:noProof/>
                <w:color w:val="auto"/>
                <w:sz w:val="24"/>
                <w:szCs w:val="24"/>
                <w:lang w:val="en-GB" w:eastAsia="en-IN"/>
              </w:rPr>
              <w:t>A Complex problem in the workplace</w:t>
            </w:r>
            <w:r w:rsidR="00D72F18" w:rsidRPr="00414F23">
              <w:rPr>
                <w:rFonts w:ascii="Times New Roman" w:hAnsi="Times New Roman" w:cs="Times New Roman"/>
                <w:noProof/>
                <w:webHidden/>
                <w:sz w:val="24"/>
                <w:szCs w:val="24"/>
                <w:lang w:val="en-GB"/>
              </w:rPr>
              <w:tab/>
            </w:r>
            <w:r w:rsidR="00D72F18" w:rsidRPr="00414F23">
              <w:rPr>
                <w:rFonts w:ascii="Times New Roman" w:hAnsi="Times New Roman" w:cs="Times New Roman"/>
                <w:noProof/>
                <w:webHidden/>
                <w:sz w:val="24"/>
                <w:szCs w:val="24"/>
                <w:lang w:val="en-GB"/>
              </w:rPr>
              <w:fldChar w:fldCharType="begin"/>
            </w:r>
            <w:r w:rsidR="00D72F18" w:rsidRPr="00414F23">
              <w:rPr>
                <w:rFonts w:ascii="Times New Roman" w:hAnsi="Times New Roman" w:cs="Times New Roman"/>
                <w:noProof/>
                <w:webHidden/>
                <w:sz w:val="24"/>
                <w:szCs w:val="24"/>
                <w:lang w:val="en-GB"/>
              </w:rPr>
              <w:instrText xml:space="preserve"> PAGEREF _Toc48586522 \h </w:instrText>
            </w:r>
            <w:r w:rsidR="00D72F18" w:rsidRPr="00414F23">
              <w:rPr>
                <w:rFonts w:ascii="Times New Roman" w:hAnsi="Times New Roman" w:cs="Times New Roman"/>
                <w:noProof/>
                <w:webHidden/>
                <w:sz w:val="24"/>
                <w:szCs w:val="24"/>
                <w:lang w:val="en-GB"/>
              </w:rPr>
            </w:r>
            <w:r w:rsidR="00D72F18" w:rsidRPr="00414F23">
              <w:rPr>
                <w:rFonts w:ascii="Times New Roman" w:hAnsi="Times New Roman" w:cs="Times New Roman"/>
                <w:noProof/>
                <w:webHidden/>
                <w:sz w:val="24"/>
                <w:szCs w:val="24"/>
                <w:lang w:val="en-GB"/>
              </w:rPr>
              <w:fldChar w:fldCharType="separate"/>
            </w:r>
            <w:r w:rsidR="00D72F18" w:rsidRPr="00414F23">
              <w:rPr>
                <w:rFonts w:ascii="Times New Roman" w:hAnsi="Times New Roman" w:cs="Times New Roman"/>
                <w:noProof/>
                <w:webHidden/>
                <w:sz w:val="24"/>
                <w:szCs w:val="24"/>
                <w:lang w:val="en-GB"/>
              </w:rPr>
              <w:t>4</w:t>
            </w:r>
            <w:r w:rsidR="00D72F18" w:rsidRPr="00414F23">
              <w:rPr>
                <w:rFonts w:ascii="Times New Roman" w:hAnsi="Times New Roman" w:cs="Times New Roman"/>
                <w:noProof/>
                <w:webHidden/>
                <w:sz w:val="24"/>
                <w:szCs w:val="24"/>
                <w:lang w:val="en-GB"/>
              </w:rPr>
              <w:fldChar w:fldCharType="end"/>
            </w:r>
          </w:hyperlink>
        </w:p>
        <w:p w14:paraId="0C54F94A" w14:textId="26A1A047" w:rsidR="00D72F18" w:rsidRPr="00414F23" w:rsidRDefault="0084529A">
          <w:pPr>
            <w:pStyle w:val="TOC1"/>
            <w:tabs>
              <w:tab w:val="right" w:leader="dot" w:pos="9016"/>
            </w:tabs>
            <w:rPr>
              <w:rFonts w:ascii="Times New Roman" w:hAnsi="Times New Roman" w:cs="Times New Roman"/>
              <w:noProof/>
              <w:sz w:val="24"/>
              <w:szCs w:val="24"/>
              <w:lang w:val="en-GB"/>
            </w:rPr>
          </w:pPr>
          <w:hyperlink w:anchor="_Toc48586523" w:history="1">
            <w:r w:rsidR="00D72F18" w:rsidRPr="00414F23">
              <w:rPr>
                <w:rStyle w:val="Hyperlink"/>
                <w:rFonts w:ascii="Times New Roman" w:eastAsia="Times New Roman" w:hAnsi="Times New Roman" w:cs="Times New Roman"/>
                <w:noProof/>
                <w:color w:val="auto"/>
                <w:sz w:val="24"/>
                <w:szCs w:val="24"/>
                <w:shd w:val="clear" w:color="auto" w:fill="FEFEFE"/>
                <w:lang w:val="en-GB" w:eastAsia="en-IN"/>
              </w:rPr>
              <w:t>Analyse information on the recognized problem</w:t>
            </w:r>
            <w:r w:rsidR="00D72F18" w:rsidRPr="00414F23">
              <w:rPr>
                <w:rFonts w:ascii="Times New Roman" w:hAnsi="Times New Roman" w:cs="Times New Roman"/>
                <w:noProof/>
                <w:webHidden/>
                <w:sz w:val="24"/>
                <w:szCs w:val="24"/>
                <w:lang w:val="en-GB"/>
              </w:rPr>
              <w:tab/>
            </w:r>
            <w:r w:rsidR="00D72F18" w:rsidRPr="00414F23">
              <w:rPr>
                <w:rFonts w:ascii="Times New Roman" w:hAnsi="Times New Roman" w:cs="Times New Roman"/>
                <w:noProof/>
                <w:webHidden/>
                <w:sz w:val="24"/>
                <w:szCs w:val="24"/>
                <w:lang w:val="en-GB"/>
              </w:rPr>
              <w:fldChar w:fldCharType="begin"/>
            </w:r>
            <w:r w:rsidR="00D72F18" w:rsidRPr="00414F23">
              <w:rPr>
                <w:rFonts w:ascii="Times New Roman" w:hAnsi="Times New Roman" w:cs="Times New Roman"/>
                <w:noProof/>
                <w:webHidden/>
                <w:sz w:val="24"/>
                <w:szCs w:val="24"/>
                <w:lang w:val="en-GB"/>
              </w:rPr>
              <w:instrText xml:space="preserve"> PAGEREF _Toc48586523 \h </w:instrText>
            </w:r>
            <w:r w:rsidR="00D72F18" w:rsidRPr="00414F23">
              <w:rPr>
                <w:rFonts w:ascii="Times New Roman" w:hAnsi="Times New Roman" w:cs="Times New Roman"/>
                <w:noProof/>
                <w:webHidden/>
                <w:sz w:val="24"/>
                <w:szCs w:val="24"/>
                <w:lang w:val="en-GB"/>
              </w:rPr>
            </w:r>
            <w:r w:rsidR="00D72F18" w:rsidRPr="00414F23">
              <w:rPr>
                <w:rFonts w:ascii="Times New Roman" w:hAnsi="Times New Roman" w:cs="Times New Roman"/>
                <w:noProof/>
                <w:webHidden/>
                <w:sz w:val="24"/>
                <w:szCs w:val="24"/>
                <w:lang w:val="en-GB"/>
              </w:rPr>
              <w:fldChar w:fldCharType="separate"/>
            </w:r>
            <w:r w:rsidR="00D72F18" w:rsidRPr="00414F23">
              <w:rPr>
                <w:rFonts w:ascii="Times New Roman" w:hAnsi="Times New Roman" w:cs="Times New Roman"/>
                <w:noProof/>
                <w:webHidden/>
                <w:sz w:val="24"/>
                <w:szCs w:val="24"/>
                <w:lang w:val="en-GB"/>
              </w:rPr>
              <w:t>5</w:t>
            </w:r>
            <w:r w:rsidR="00D72F18" w:rsidRPr="00414F23">
              <w:rPr>
                <w:rFonts w:ascii="Times New Roman" w:hAnsi="Times New Roman" w:cs="Times New Roman"/>
                <w:noProof/>
                <w:webHidden/>
                <w:sz w:val="24"/>
                <w:szCs w:val="24"/>
                <w:lang w:val="en-GB"/>
              </w:rPr>
              <w:fldChar w:fldCharType="end"/>
            </w:r>
          </w:hyperlink>
        </w:p>
        <w:p w14:paraId="32EC5517" w14:textId="0C8B9AC2" w:rsidR="00D72F18" w:rsidRPr="00414F23" w:rsidRDefault="0084529A">
          <w:pPr>
            <w:pStyle w:val="TOC1"/>
            <w:tabs>
              <w:tab w:val="right" w:leader="dot" w:pos="9016"/>
            </w:tabs>
            <w:rPr>
              <w:rFonts w:ascii="Times New Roman" w:hAnsi="Times New Roman" w:cs="Times New Roman"/>
              <w:noProof/>
              <w:sz w:val="24"/>
              <w:szCs w:val="24"/>
              <w:lang w:val="en-GB"/>
            </w:rPr>
          </w:pPr>
          <w:hyperlink w:anchor="_Toc48586524" w:history="1">
            <w:r w:rsidR="00D72F18" w:rsidRPr="00414F23">
              <w:rPr>
                <w:rStyle w:val="Hyperlink"/>
                <w:rFonts w:ascii="Times New Roman" w:eastAsia="Times New Roman" w:hAnsi="Times New Roman" w:cs="Times New Roman"/>
                <w:noProof/>
                <w:color w:val="auto"/>
                <w:sz w:val="24"/>
                <w:szCs w:val="24"/>
                <w:lang w:val="en-GB" w:eastAsia="en-IN"/>
              </w:rPr>
              <w:t>Propose a range of alternative solutions to the problem</w:t>
            </w:r>
            <w:r w:rsidR="00D72F18" w:rsidRPr="00414F23">
              <w:rPr>
                <w:rFonts w:ascii="Times New Roman" w:hAnsi="Times New Roman" w:cs="Times New Roman"/>
                <w:noProof/>
                <w:webHidden/>
                <w:sz w:val="24"/>
                <w:szCs w:val="24"/>
                <w:lang w:val="en-GB"/>
              </w:rPr>
              <w:tab/>
            </w:r>
            <w:r w:rsidR="00D72F18" w:rsidRPr="00414F23">
              <w:rPr>
                <w:rFonts w:ascii="Times New Roman" w:hAnsi="Times New Roman" w:cs="Times New Roman"/>
                <w:noProof/>
                <w:webHidden/>
                <w:sz w:val="24"/>
                <w:szCs w:val="24"/>
                <w:lang w:val="en-GB"/>
              </w:rPr>
              <w:fldChar w:fldCharType="begin"/>
            </w:r>
            <w:r w:rsidR="00D72F18" w:rsidRPr="00414F23">
              <w:rPr>
                <w:rFonts w:ascii="Times New Roman" w:hAnsi="Times New Roman" w:cs="Times New Roman"/>
                <w:noProof/>
                <w:webHidden/>
                <w:sz w:val="24"/>
                <w:szCs w:val="24"/>
                <w:lang w:val="en-GB"/>
              </w:rPr>
              <w:instrText xml:space="preserve"> PAGEREF _Toc48586524 \h </w:instrText>
            </w:r>
            <w:r w:rsidR="00D72F18" w:rsidRPr="00414F23">
              <w:rPr>
                <w:rFonts w:ascii="Times New Roman" w:hAnsi="Times New Roman" w:cs="Times New Roman"/>
                <w:noProof/>
                <w:webHidden/>
                <w:sz w:val="24"/>
                <w:szCs w:val="24"/>
                <w:lang w:val="en-GB"/>
              </w:rPr>
            </w:r>
            <w:r w:rsidR="00D72F18" w:rsidRPr="00414F23">
              <w:rPr>
                <w:rFonts w:ascii="Times New Roman" w:hAnsi="Times New Roman" w:cs="Times New Roman"/>
                <w:noProof/>
                <w:webHidden/>
                <w:sz w:val="24"/>
                <w:szCs w:val="24"/>
                <w:lang w:val="en-GB"/>
              </w:rPr>
              <w:fldChar w:fldCharType="separate"/>
            </w:r>
            <w:r w:rsidR="00D72F18" w:rsidRPr="00414F23">
              <w:rPr>
                <w:rFonts w:ascii="Times New Roman" w:hAnsi="Times New Roman" w:cs="Times New Roman"/>
                <w:noProof/>
                <w:webHidden/>
                <w:sz w:val="24"/>
                <w:szCs w:val="24"/>
                <w:lang w:val="en-GB"/>
              </w:rPr>
              <w:t>5</w:t>
            </w:r>
            <w:r w:rsidR="00D72F18" w:rsidRPr="00414F23">
              <w:rPr>
                <w:rFonts w:ascii="Times New Roman" w:hAnsi="Times New Roman" w:cs="Times New Roman"/>
                <w:noProof/>
                <w:webHidden/>
                <w:sz w:val="24"/>
                <w:szCs w:val="24"/>
                <w:lang w:val="en-GB"/>
              </w:rPr>
              <w:fldChar w:fldCharType="end"/>
            </w:r>
          </w:hyperlink>
        </w:p>
        <w:p w14:paraId="2F891897" w14:textId="136CA8B0" w:rsidR="00D72F18" w:rsidRPr="00414F23" w:rsidRDefault="0084529A">
          <w:pPr>
            <w:pStyle w:val="TOC1"/>
            <w:tabs>
              <w:tab w:val="right" w:leader="dot" w:pos="9016"/>
            </w:tabs>
            <w:rPr>
              <w:rFonts w:ascii="Times New Roman" w:hAnsi="Times New Roman" w:cs="Times New Roman"/>
              <w:noProof/>
              <w:sz w:val="24"/>
              <w:szCs w:val="24"/>
              <w:lang w:val="en-GB"/>
            </w:rPr>
          </w:pPr>
          <w:hyperlink w:anchor="_Toc48586525" w:history="1">
            <w:r w:rsidR="00D72F18" w:rsidRPr="00414F23">
              <w:rPr>
                <w:rStyle w:val="Hyperlink"/>
                <w:rFonts w:ascii="Times New Roman" w:eastAsia="Times New Roman" w:hAnsi="Times New Roman" w:cs="Times New Roman"/>
                <w:noProof/>
                <w:color w:val="auto"/>
                <w:sz w:val="24"/>
                <w:szCs w:val="24"/>
                <w:lang w:val="en-GB" w:eastAsia="en-IN"/>
              </w:rPr>
              <w:t>Use a decision-making technique to evaluate a range of solutions to identify the most appropriate option</w:t>
            </w:r>
            <w:r w:rsidR="00D72F18" w:rsidRPr="00414F23">
              <w:rPr>
                <w:rFonts w:ascii="Times New Roman" w:hAnsi="Times New Roman" w:cs="Times New Roman"/>
                <w:noProof/>
                <w:webHidden/>
                <w:sz w:val="24"/>
                <w:szCs w:val="24"/>
                <w:lang w:val="en-GB"/>
              </w:rPr>
              <w:tab/>
            </w:r>
            <w:r w:rsidR="00D72F18" w:rsidRPr="00414F23">
              <w:rPr>
                <w:rFonts w:ascii="Times New Roman" w:hAnsi="Times New Roman" w:cs="Times New Roman"/>
                <w:noProof/>
                <w:webHidden/>
                <w:sz w:val="24"/>
                <w:szCs w:val="24"/>
                <w:lang w:val="en-GB"/>
              </w:rPr>
              <w:fldChar w:fldCharType="begin"/>
            </w:r>
            <w:r w:rsidR="00D72F18" w:rsidRPr="00414F23">
              <w:rPr>
                <w:rFonts w:ascii="Times New Roman" w:hAnsi="Times New Roman" w:cs="Times New Roman"/>
                <w:noProof/>
                <w:webHidden/>
                <w:sz w:val="24"/>
                <w:szCs w:val="24"/>
                <w:lang w:val="en-GB"/>
              </w:rPr>
              <w:instrText xml:space="preserve"> PAGEREF _Toc48586525 \h </w:instrText>
            </w:r>
            <w:r w:rsidR="00D72F18" w:rsidRPr="00414F23">
              <w:rPr>
                <w:rFonts w:ascii="Times New Roman" w:hAnsi="Times New Roman" w:cs="Times New Roman"/>
                <w:noProof/>
                <w:webHidden/>
                <w:sz w:val="24"/>
                <w:szCs w:val="24"/>
                <w:lang w:val="en-GB"/>
              </w:rPr>
            </w:r>
            <w:r w:rsidR="00D72F18" w:rsidRPr="00414F23">
              <w:rPr>
                <w:rFonts w:ascii="Times New Roman" w:hAnsi="Times New Roman" w:cs="Times New Roman"/>
                <w:noProof/>
                <w:webHidden/>
                <w:sz w:val="24"/>
                <w:szCs w:val="24"/>
                <w:lang w:val="en-GB"/>
              </w:rPr>
              <w:fldChar w:fldCharType="separate"/>
            </w:r>
            <w:r w:rsidR="00D72F18" w:rsidRPr="00414F23">
              <w:rPr>
                <w:rFonts w:ascii="Times New Roman" w:hAnsi="Times New Roman" w:cs="Times New Roman"/>
                <w:noProof/>
                <w:webHidden/>
                <w:sz w:val="24"/>
                <w:szCs w:val="24"/>
                <w:lang w:val="en-GB"/>
              </w:rPr>
              <w:t>6</w:t>
            </w:r>
            <w:r w:rsidR="00D72F18" w:rsidRPr="00414F23">
              <w:rPr>
                <w:rFonts w:ascii="Times New Roman" w:hAnsi="Times New Roman" w:cs="Times New Roman"/>
                <w:noProof/>
                <w:webHidden/>
                <w:sz w:val="24"/>
                <w:szCs w:val="24"/>
                <w:lang w:val="en-GB"/>
              </w:rPr>
              <w:fldChar w:fldCharType="end"/>
            </w:r>
          </w:hyperlink>
        </w:p>
        <w:p w14:paraId="39812C67" w14:textId="548C5EB5" w:rsidR="00D72F18" w:rsidRPr="00414F23" w:rsidRDefault="0084529A">
          <w:pPr>
            <w:pStyle w:val="TOC1"/>
            <w:tabs>
              <w:tab w:val="right" w:leader="dot" w:pos="9016"/>
            </w:tabs>
            <w:rPr>
              <w:rFonts w:ascii="Times New Roman" w:hAnsi="Times New Roman" w:cs="Times New Roman"/>
              <w:noProof/>
              <w:sz w:val="24"/>
              <w:szCs w:val="24"/>
              <w:lang w:val="en-GB"/>
            </w:rPr>
          </w:pPr>
          <w:hyperlink w:anchor="_Toc48586526" w:history="1">
            <w:r w:rsidR="00D72F18" w:rsidRPr="00414F23">
              <w:rPr>
                <w:rStyle w:val="Hyperlink"/>
                <w:rFonts w:ascii="Times New Roman" w:eastAsia="Times New Roman" w:hAnsi="Times New Roman" w:cs="Times New Roman"/>
                <w:noProof/>
                <w:color w:val="auto"/>
                <w:sz w:val="24"/>
                <w:szCs w:val="24"/>
                <w:lang w:val="en-GB" w:eastAsia="en-IN"/>
              </w:rPr>
              <w:t>Develop a plan for implementing the solution</w:t>
            </w:r>
            <w:r w:rsidR="00D72F18" w:rsidRPr="00414F23">
              <w:rPr>
                <w:rFonts w:ascii="Times New Roman" w:hAnsi="Times New Roman" w:cs="Times New Roman"/>
                <w:noProof/>
                <w:webHidden/>
                <w:sz w:val="24"/>
                <w:szCs w:val="24"/>
                <w:lang w:val="en-GB"/>
              </w:rPr>
              <w:tab/>
            </w:r>
            <w:r w:rsidR="00D72F18" w:rsidRPr="00414F23">
              <w:rPr>
                <w:rFonts w:ascii="Times New Roman" w:hAnsi="Times New Roman" w:cs="Times New Roman"/>
                <w:noProof/>
                <w:webHidden/>
                <w:sz w:val="24"/>
                <w:szCs w:val="24"/>
                <w:lang w:val="en-GB"/>
              </w:rPr>
              <w:fldChar w:fldCharType="begin"/>
            </w:r>
            <w:r w:rsidR="00D72F18" w:rsidRPr="00414F23">
              <w:rPr>
                <w:rFonts w:ascii="Times New Roman" w:hAnsi="Times New Roman" w:cs="Times New Roman"/>
                <w:noProof/>
                <w:webHidden/>
                <w:sz w:val="24"/>
                <w:szCs w:val="24"/>
                <w:lang w:val="en-GB"/>
              </w:rPr>
              <w:instrText xml:space="preserve"> PAGEREF _Toc48586526 \h </w:instrText>
            </w:r>
            <w:r w:rsidR="00D72F18" w:rsidRPr="00414F23">
              <w:rPr>
                <w:rFonts w:ascii="Times New Roman" w:hAnsi="Times New Roman" w:cs="Times New Roman"/>
                <w:noProof/>
                <w:webHidden/>
                <w:sz w:val="24"/>
                <w:szCs w:val="24"/>
                <w:lang w:val="en-GB"/>
              </w:rPr>
            </w:r>
            <w:r w:rsidR="00D72F18" w:rsidRPr="00414F23">
              <w:rPr>
                <w:rFonts w:ascii="Times New Roman" w:hAnsi="Times New Roman" w:cs="Times New Roman"/>
                <w:noProof/>
                <w:webHidden/>
                <w:sz w:val="24"/>
                <w:szCs w:val="24"/>
                <w:lang w:val="en-GB"/>
              </w:rPr>
              <w:fldChar w:fldCharType="separate"/>
            </w:r>
            <w:r w:rsidR="00D72F18" w:rsidRPr="00414F23">
              <w:rPr>
                <w:rFonts w:ascii="Times New Roman" w:hAnsi="Times New Roman" w:cs="Times New Roman"/>
                <w:noProof/>
                <w:webHidden/>
                <w:sz w:val="24"/>
                <w:szCs w:val="24"/>
                <w:lang w:val="en-GB"/>
              </w:rPr>
              <w:t>7</w:t>
            </w:r>
            <w:r w:rsidR="00D72F18" w:rsidRPr="00414F23">
              <w:rPr>
                <w:rFonts w:ascii="Times New Roman" w:hAnsi="Times New Roman" w:cs="Times New Roman"/>
                <w:noProof/>
                <w:webHidden/>
                <w:sz w:val="24"/>
                <w:szCs w:val="24"/>
                <w:lang w:val="en-GB"/>
              </w:rPr>
              <w:fldChar w:fldCharType="end"/>
            </w:r>
          </w:hyperlink>
        </w:p>
        <w:p w14:paraId="2B913333" w14:textId="515EF158" w:rsidR="00D72F18" w:rsidRPr="00414F23" w:rsidRDefault="0084529A">
          <w:pPr>
            <w:pStyle w:val="TOC1"/>
            <w:tabs>
              <w:tab w:val="right" w:leader="dot" w:pos="9016"/>
            </w:tabs>
            <w:rPr>
              <w:rFonts w:ascii="Times New Roman" w:hAnsi="Times New Roman" w:cs="Times New Roman"/>
              <w:noProof/>
              <w:sz w:val="24"/>
              <w:szCs w:val="24"/>
              <w:lang w:val="en-GB"/>
            </w:rPr>
          </w:pPr>
          <w:hyperlink w:anchor="_Toc48586527" w:history="1">
            <w:r w:rsidR="00D72F18" w:rsidRPr="00414F23">
              <w:rPr>
                <w:rStyle w:val="Hyperlink"/>
                <w:rFonts w:ascii="Times New Roman" w:eastAsia="Times New Roman" w:hAnsi="Times New Roman" w:cs="Times New Roman"/>
                <w:noProof/>
                <w:color w:val="auto"/>
                <w:sz w:val="24"/>
                <w:szCs w:val="24"/>
                <w:lang w:val="en-GB" w:eastAsia="en-IN"/>
              </w:rPr>
              <w:t>Communicate the plan to stakeholders</w:t>
            </w:r>
            <w:r w:rsidR="00D72F18" w:rsidRPr="00414F23">
              <w:rPr>
                <w:rFonts w:ascii="Times New Roman" w:hAnsi="Times New Roman" w:cs="Times New Roman"/>
                <w:noProof/>
                <w:webHidden/>
                <w:sz w:val="24"/>
                <w:szCs w:val="24"/>
                <w:lang w:val="en-GB"/>
              </w:rPr>
              <w:tab/>
            </w:r>
            <w:r w:rsidR="00D72F18" w:rsidRPr="00414F23">
              <w:rPr>
                <w:rFonts w:ascii="Times New Roman" w:hAnsi="Times New Roman" w:cs="Times New Roman"/>
                <w:noProof/>
                <w:webHidden/>
                <w:sz w:val="24"/>
                <w:szCs w:val="24"/>
                <w:lang w:val="en-GB"/>
              </w:rPr>
              <w:fldChar w:fldCharType="begin"/>
            </w:r>
            <w:r w:rsidR="00D72F18" w:rsidRPr="00414F23">
              <w:rPr>
                <w:rFonts w:ascii="Times New Roman" w:hAnsi="Times New Roman" w:cs="Times New Roman"/>
                <w:noProof/>
                <w:webHidden/>
                <w:sz w:val="24"/>
                <w:szCs w:val="24"/>
                <w:lang w:val="en-GB"/>
              </w:rPr>
              <w:instrText xml:space="preserve"> PAGEREF _Toc48586527 \h </w:instrText>
            </w:r>
            <w:r w:rsidR="00D72F18" w:rsidRPr="00414F23">
              <w:rPr>
                <w:rFonts w:ascii="Times New Roman" w:hAnsi="Times New Roman" w:cs="Times New Roman"/>
                <w:noProof/>
                <w:webHidden/>
                <w:sz w:val="24"/>
                <w:szCs w:val="24"/>
                <w:lang w:val="en-GB"/>
              </w:rPr>
            </w:r>
            <w:r w:rsidR="00D72F18" w:rsidRPr="00414F23">
              <w:rPr>
                <w:rFonts w:ascii="Times New Roman" w:hAnsi="Times New Roman" w:cs="Times New Roman"/>
                <w:noProof/>
                <w:webHidden/>
                <w:sz w:val="24"/>
                <w:szCs w:val="24"/>
                <w:lang w:val="en-GB"/>
              </w:rPr>
              <w:fldChar w:fldCharType="separate"/>
            </w:r>
            <w:r w:rsidR="00D72F18" w:rsidRPr="00414F23">
              <w:rPr>
                <w:rFonts w:ascii="Times New Roman" w:hAnsi="Times New Roman" w:cs="Times New Roman"/>
                <w:noProof/>
                <w:webHidden/>
                <w:sz w:val="24"/>
                <w:szCs w:val="24"/>
                <w:lang w:val="en-GB"/>
              </w:rPr>
              <w:t>8</w:t>
            </w:r>
            <w:r w:rsidR="00D72F18" w:rsidRPr="00414F23">
              <w:rPr>
                <w:rFonts w:ascii="Times New Roman" w:hAnsi="Times New Roman" w:cs="Times New Roman"/>
                <w:noProof/>
                <w:webHidden/>
                <w:sz w:val="24"/>
                <w:szCs w:val="24"/>
                <w:lang w:val="en-GB"/>
              </w:rPr>
              <w:fldChar w:fldCharType="end"/>
            </w:r>
          </w:hyperlink>
        </w:p>
        <w:p w14:paraId="7C6605D0" w14:textId="348DD39B" w:rsidR="00D72F18" w:rsidRPr="00414F23" w:rsidRDefault="0084529A">
          <w:pPr>
            <w:pStyle w:val="TOC1"/>
            <w:tabs>
              <w:tab w:val="right" w:leader="dot" w:pos="9016"/>
            </w:tabs>
            <w:rPr>
              <w:rFonts w:ascii="Times New Roman" w:hAnsi="Times New Roman" w:cs="Times New Roman"/>
              <w:noProof/>
              <w:sz w:val="24"/>
              <w:szCs w:val="24"/>
              <w:lang w:val="en-GB"/>
            </w:rPr>
          </w:pPr>
          <w:hyperlink w:anchor="_Toc48586528" w:history="1">
            <w:r w:rsidR="00D72F18" w:rsidRPr="00414F23">
              <w:rPr>
                <w:rStyle w:val="Hyperlink"/>
                <w:rFonts w:ascii="Times New Roman" w:eastAsia="Times New Roman" w:hAnsi="Times New Roman" w:cs="Times New Roman"/>
                <w:noProof/>
                <w:color w:val="auto"/>
                <w:sz w:val="24"/>
                <w:szCs w:val="24"/>
                <w:lang w:val="en-GB" w:eastAsia="en-IN"/>
              </w:rPr>
              <w:t>Assess appropriate monitoring and review techniques to ensure successful implementation of the solution</w:t>
            </w:r>
            <w:r w:rsidR="00D72F18" w:rsidRPr="00414F23">
              <w:rPr>
                <w:rFonts w:ascii="Times New Roman" w:hAnsi="Times New Roman" w:cs="Times New Roman"/>
                <w:noProof/>
                <w:webHidden/>
                <w:sz w:val="24"/>
                <w:szCs w:val="24"/>
                <w:lang w:val="en-GB"/>
              </w:rPr>
              <w:tab/>
            </w:r>
            <w:r w:rsidR="00D72F18" w:rsidRPr="00414F23">
              <w:rPr>
                <w:rFonts w:ascii="Times New Roman" w:hAnsi="Times New Roman" w:cs="Times New Roman"/>
                <w:noProof/>
                <w:webHidden/>
                <w:sz w:val="24"/>
                <w:szCs w:val="24"/>
                <w:lang w:val="en-GB"/>
              </w:rPr>
              <w:fldChar w:fldCharType="begin"/>
            </w:r>
            <w:r w:rsidR="00D72F18" w:rsidRPr="00414F23">
              <w:rPr>
                <w:rFonts w:ascii="Times New Roman" w:hAnsi="Times New Roman" w:cs="Times New Roman"/>
                <w:noProof/>
                <w:webHidden/>
                <w:sz w:val="24"/>
                <w:szCs w:val="24"/>
                <w:lang w:val="en-GB"/>
              </w:rPr>
              <w:instrText xml:space="preserve"> PAGEREF _Toc48586528 \h </w:instrText>
            </w:r>
            <w:r w:rsidR="00D72F18" w:rsidRPr="00414F23">
              <w:rPr>
                <w:rFonts w:ascii="Times New Roman" w:hAnsi="Times New Roman" w:cs="Times New Roman"/>
                <w:noProof/>
                <w:webHidden/>
                <w:sz w:val="24"/>
                <w:szCs w:val="24"/>
                <w:lang w:val="en-GB"/>
              </w:rPr>
            </w:r>
            <w:r w:rsidR="00D72F18" w:rsidRPr="00414F23">
              <w:rPr>
                <w:rFonts w:ascii="Times New Roman" w:hAnsi="Times New Roman" w:cs="Times New Roman"/>
                <w:noProof/>
                <w:webHidden/>
                <w:sz w:val="24"/>
                <w:szCs w:val="24"/>
                <w:lang w:val="en-GB"/>
              </w:rPr>
              <w:fldChar w:fldCharType="separate"/>
            </w:r>
            <w:r w:rsidR="00D72F18" w:rsidRPr="00414F23">
              <w:rPr>
                <w:rFonts w:ascii="Times New Roman" w:hAnsi="Times New Roman" w:cs="Times New Roman"/>
                <w:noProof/>
                <w:webHidden/>
                <w:sz w:val="24"/>
                <w:szCs w:val="24"/>
                <w:lang w:val="en-GB"/>
              </w:rPr>
              <w:t>8</w:t>
            </w:r>
            <w:r w:rsidR="00D72F18" w:rsidRPr="00414F23">
              <w:rPr>
                <w:rFonts w:ascii="Times New Roman" w:hAnsi="Times New Roman" w:cs="Times New Roman"/>
                <w:noProof/>
                <w:webHidden/>
                <w:sz w:val="24"/>
                <w:szCs w:val="24"/>
                <w:lang w:val="en-GB"/>
              </w:rPr>
              <w:fldChar w:fldCharType="end"/>
            </w:r>
          </w:hyperlink>
        </w:p>
        <w:p w14:paraId="70F9F80B" w14:textId="7FACEC52" w:rsidR="00D72F18" w:rsidRPr="00414F23" w:rsidRDefault="0084529A">
          <w:pPr>
            <w:pStyle w:val="TOC1"/>
            <w:tabs>
              <w:tab w:val="right" w:leader="dot" w:pos="9016"/>
            </w:tabs>
            <w:rPr>
              <w:rFonts w:ascii="Times New Roman" w:hAnsi="Times New Roman" w:cs="Times New Roman"/>
              <w:noProof/>
              <w:sz w:val="24"/>
              <w:szCs w:val="24"/>
              <w:lang w:val="en-GB"/>
            </w:rPr>
          </w:pPr>
          <w:hyperlink w:anchor="_Toc48586529" w:history="1">
            <w:r w:rsidR="00D72F18" w:rsidRPr="00414F23">
              <w:rPr>
                <w:rStyle w:val="Hyperlink"/>
                <w:rFonts w:ascii="Times New Roman" w:eastAsia="Times New Roman" w:hAnsi="Times New Roman" w:cs="Times New Roman"/>
                <w:noProof/>
                <w:color w:val="auto"/>
                <w:sz w:val="24"/>
                <w:szCs w:val="24"/>
                <w:lang w:val="en-GB" w:eastAsia="en-IN"/>
              </w:rPr>
              <w:t>Conclusion</w:t>
            </w:r>
            <w:r w:rsidR="00D72F18" w:rsidRPr="00414F23">
              <w:rPr>
                <w:rFonts w:ascii="Times New Roman" w:hAnsi="Times New Roman" w:cs="Times New Roman"/>
                <w:noProof/>
                <w:webHidden/>
                <w:sz w:val="24"/>
                <w:szCs w:val="24"/>
                <w:lang w:val="en-GB"/>
              </w:rPr>
              <w:tab/>
            </w:r>
            <w:r w:rsidR="00D72F18" w:rsidRPr="00414F23">
              <w:rPr>
                <w:rFonts w:ascii="Times New Roman" w:hAnsi="Times New Roman" w:cs="Times New Roman"/>
                <w:noProof/>
                <w:webHidden/>
                <w:sz w:val="24"/>
                <w:szCs w:val="24"/>
                <w:lang w:val="en-GB"/>
              </w:rPr>
              <w:fldChar w:fldCharType="begin"/>
            </w:r>
            <w:r w:rsidR="00D72F18" w:rsidRPr="00414F23">
              <w:rPr>
                <w:rFonts w:ascii="Times New Roman" w:hAnsi="Times New Roman" w:cs="Times New Roman"/>
                <w:noProof/>
                <w:webHidden/>
                <w:sz w:val="24"/>
                <w:szCs w:val="24"/>
                <w:lang w:val="en-GB"/>
              </w:rPr>
              <w:instrText xml:space="preserve"> PAGEREF _Toc48586529 \h </w:instrText>
            </w:r>
            <w:r w:rsidR="00D72F18" w:rsidRPr="00414F23">
              <w:rPr>
                <w:rFonts w:ascii="Times New Roman" w:hAnsi="Times New Roman" w:cs="Times New Roman"/>
                <w:noProof/>
                <w:webHidden/>
                <w:sz w:val="24"/>
                <w:szCs w:val="24"/>
                <w:lang w:val="en-GB"/>
              </w:rPr>
            </w:r>
            <w:r w:rsidR="00D72F18" w:rsidRPr="00414F23">
              <w:rPr>
                <w:rFonts w:ascii="Times New Roman" w:hAnsi="Times New Roman" w:cs="Times New Roman"/>
                <w:noProof/>
                <w:webHidden/>
                <w:sz w:val="24"/>
                <w:szCs w:val="24"/>
                <w:lang w:val="en-GB"/>
              </w:rPr>
              <w:fldChar w:fldCharType="separate"/>
            </w:r>
            <w:r w:rsidR="00D72F18" w:rsidRPr="00414F23">
              <w:rPr>
                <w:rFonts w:ascii="Times New Roman" w:hAnsi="Times New Roman" w:cs="Times New Roman"/>
                <w:noProof/>
                <w:webHidden/>
                <w:sz w:val="24"/>
                <w:szCs w:val="24"/>
                <w:lang w:val="en-GB"/>
              </w:rPr>
              <w:t>9</w:t>
            </w:r>
            <w:r w:rsidR="00D72F18" w:rsidRPr="00414F23">
              <w:rPr>
                <w:rFonts w:ascii="Times New Roman" w:hAnsi="Times New Roman" w:cs="Times New Roman"/>
                <w:noProof/>
                <w:webHidden/>
                <w:sz w:val="24"/>
                <w:szCs w:val="24"/>
                <w:lang w:val="en-GB"/>
              </w:rPr>
              <w:fldChar w:fldCharType="end"/>
            </w:r>
          </w:hyperlink>
        </w:p>
        <w:p w14:paraId="40ADA506" w14:textId="664B024B" w:rsidR="00D72F18" w:rsidRPr="00414F23" w:rsidRDefault="0084529A">
          <w:pPr>
            <w:pStyle w:val="TOC1"/>
            <w:tabs>
              <w:tab w:val="right" w:leader="dot" w:pos="9016"/>
            </w:tabs>
            <w:rPr>
              <w:rFonts w:ascii="Times New Roman" w:hAnsi="Times New Roman" w:cs="Times New Roman"/>
              <w:noProof/>
              <w:sz w:val="24"/>
              <w:szCs w:val="24"/>
              <w:lang w:val="en-GB"/>
            </w:rPr>
          </w:pPr>
          <w:hyperlink w:anchor="_Toc48586530" w:history="1">
            <w:r w:rsidR="00D72F18" w:rsidRPr="00414F23">
              <w:rPr>
                <w:rStyle w:val="Hyperlink"/>
                <w:rFonts w:ascii="Times New Roman" w:eastAsia="Times New Roman" w:hAnsi="Times New Roman" w:cs="Times New Roman"/>
                <w:noProof/>
                <w:color w:val="auto"/>
                <w:sz w:val="24"/>
                <w:szCs w:val="24"/>
                <w:lang w:val="en-GB" w:eastAsia="en-IN"/>
              </w:rPr>
              <w:t>References</w:t>
            </w:r>
            <w:r w:rsidR="00D72F18" w:rsidRPr="00414F23">
              <w:rPr>
                <w:rFonts w:ascii="Times New Roman" w:hAnsi="Times New Roman" w:cs="Times New Roman"/>
                <w:noProof/>
                <w:webHidden/>
                <w:sz w:val="24"/>
                <w:szCs w:val="24"/>
                <w:lang w:val="en-GB"/>
              </w:rPr>
              <w:tab/>
            </w:r>
            <w:r w:rsidR="00D72F18" w:rsidRPr="00414F23">
              <w:rPr>
                <w:rFonts w:ascii="Times New Roman" w:hAnsi="Times New Roman" w:cs="Times New Roman"/>
                <w:noProof/>
                <w:webHidden/>
                <w:sz w:val="24"/>
                <w:szCs w:val="24"/>
                <w:lang w:val="en-GB"/>
              </w:rPr>
              <w:fldChar w:fldCharType="begin"/>
            </w:r>
            <w:r w:rsidR="00D72F18" w:rsidRPr="00414F23">
              <w:rPr>
                <w:rFonts w:ascii="Times New Roman" w:hAnsi="Times New Roman" w:cs="Times New Roman"/>
                <w:noProof/>
                <w:webHidden/>
                <w:sz w:val="24"/>
                <w:szCs w:val="24"/>
                <w:lang w:val="en-GB"/>
              </w:rPr>
              <w:instrText xml:space="preserve"> PAGEREF _Toc48586530 \h </w:instrText>
            </w:r>
            <w:r w:rsidR="00D72F18" w:rsidRPr="00414F23">
              <w:rPr>
                <w:rFonts w:ascii="Times New Roman" w:hAnsi="Times New Roman" w:cs="Times New Roman"/>
                <w:noProof/>
                <w:webHidden/>
                <w:sz w:val="24"/>
                <w:szCs w:val="24"/>
                <w:lang w:val="en-GB"/>
              </w:rPr>
            </w:r>
            <w:r w:rsidR="00D72F18" w:rsidRPr="00414F23">
              <w:rPr>
                <w:rFonts w:ascii="Times New Roman" w:hAnsi="Times New Roman" w:cs="Times New Roman"/>
                <w:noProof/>
                <w:webHidden/>
                <w:sz w:val="24"/>
                <w:szCs w:val="24"/>
                <w:lang w:val="en-GB"/>
              </w:rPr>
              <w:fldChar w:fldCharType="separate"/>
            </w:r>
            <w:r w:rsidR="00D72F18" w:rsidRPr="00414F23">
              <w:rPr>
                <w:rFonts w:ascii="Times New Roman" w:hAnsi="Times New Roman" w:cs="Times New Roman"/>
                <w:noProof/>
                <w:webHidden/>
                <w:sz w:val="24"/>
                <w:szCs w:val="24"/>
                <w:lang w:val="en-GB"/>
              </w:rPr>
              <w:t>10</w:t>
            </w:r>
            <w:r w:rsidR="00D72F18" w:rsidRPr="00414F23">
              <w:rPr>
                <w:rFonts w:ascii="Times New Roman" w:hAnsi="Times New Roman" w:cs="Times New Roman"/>
                <w:noProof/>
                <w:webHidden/>
                <w:sz w:val="24"/>
                <w:szCs w:val="24"/>
                <w:lang w:val="en-GB"/>
              </w:rPr>
              <w:fldChar w:fldCharType="end"/>
            </w:r>
          </w:hyperlink>
        </w:p>
        <w:p w14:paraId="05B84619" w14:textId="66A3DAD3" w:rsidR="00D72F18" w:rsidRPr="00414F23" w:rsidRDefault="00D72F18">
          <w:pPr>
            <w:rPr>
              <w:lang w:val="en-GB"/>
            </w:rPr>
          </w:pPr>
          <w:r w:rsidRPr="00414F23">
            <w:rPr>
              <w:rFonts w:ascii="Times New Roman" w:hAnsi="Times New Roman" w:cs="Times New Roman"/>
              <w:b/>
              <w:bCs/>
              <w:noProof/>
              <w:sz w:val="24"/>
              <w:szCs w:val="24"/>
              <w:lang w:val="en-GB"/>
            </w:rPr>
            <w:fldChar w:fldCharType="end"/>
          </w:r>
        </w:p>
      </w:sdtContent>
    </w:sdt>
    <w:p w14:paraId="17884228" w14:textId="77777777" w:rsidR="00D72F18" w:rsidRPr="00414F23" w:rsidRDefault="00D72F18">
      <w:pPr>
        <w:rPr>
          <w:rFonts w:ascii="Times New Roman" w:eastAsia="Times New Roman" w:hAnsi="Times New Roman" w:cstheme="majorBidi"/>
          <w:b/>
          <w:sz w:val="32"/>
          <w:szCs w:val="32"/>
          <w:lang w:val="en-GB" w:eastAsia="en-IN"/>
        </w:rPr>
      </w:pPr>
      <w:r w:rsidRPr="00414F23">
        <w:rPr>
          <w:rFonts w:eastAsia="Times New Roman"/>
          <w:lang w:val="en-GB" w:eastAsia="en-IN"/>
        </w:rPr>
        <w:br w:type="page"/>
      </w:r>
    </w:p>
    <w:p w14:paraId="26F07DFB" w14:textId="7949993A" w:rsidR="00F55446" w:rsidRPr="00414F23" w:rsidRDefault="00F55446" w:rsidP="00F55446">
      <w:pPr>
        <w:pStyle w:val="Heading1"/>
        <w:rPr>
          <w:rFonts w:eastAsia="Times New Roman"/>
          <w:lang w:val="en-GB" w:eastAsia="en-IN"/>
        </w:rPr>
      </w:pPr>
      <w:bookmarkStart w:id="0" w:name="_Toc48586521"/>
      <w:r w:rsidRPr="00414F23">
        <w:rPr>
          <w:rFonts w:eastAsia="Times New Roman"/>
          <w:lang w:val="en-GB" w:eastAsia="en-IN"/>
        </w:rPr>
        <w:lastRenderedPageBreak/>
        <w:t>Introduction</w:t>
      </w:r>
      <w:bookmarkEnd w:id="0"/>
    </w:p>
    <w:p w14:paraId="731DD036" w14:textId="0FEC6553"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Job dissatisfaction indicates the negative or unhappy feeling of employees related to the working environment or the work (</w:t>
      </w:r>
      <w:r w:rsidRPr="00414F23">
        <w:rPr>
          <w:rFonts w:ascii="Times New Roman" w:eastAsia="Times New Roman" w:hAnsi="Times New Roman" w:cs="Times New Roman"/>
          <w:sz w:val="24"/>
          <w:szCs w:val="24"/>
          <w:shd w:val="clear" w:color="auto" w:fill="FFFFFF"/>
          <w:lang w:val="en-GB" w:eastAsia="en-IN"/>
        </w:rPr>
        <w:t xml:space="preserve">Nantsupawat </w:t>
      </w:r>
      <w:r w:rsidRPr="00414F23">
        <w:rPr>
          <w:rFonts w:ascii="Times New Roman" w:eastAsia="Times New Roman" w:hAnsi="Times New Roman" w:cs="Times New Roman"/>
          <w:i/>
          <w:iCs/>
          <w:sz w:val="24"/>
          <w:szCs w:val="24"/>
          <w:shd w:val="clear" w:color="auto" w:fill="FFFFFF"/>
          <w:lang w:val="en-GB" w:eastAsia="en-IN"/>
        </w:rPr>
        <w:t>et al.,</w:t>
      </w:r>
      <w:r w:rsidRPr="00414F23">
        <w:rPr>
          <w:rFonts w:ascii="Times New Roman" w:eastAsia="Times New Roman" w:hAnsi="Times New Roman" w:cs="Times New Roman"/>
          <w:sz w:val="24"/>
          <w:szCs w:val="24"/>
          <w:shd w:val="clear" w:color="auto" w:fill="FFFFFF"/>
          <w:lang w:val="en-GB" w:eastAsia="en-IN"/>
        </w:rPr>
        <w:t xml:space="preserve"> 2017)</w:t>
      </w:r>
      <w:r w:rsidRPr="00414F23">
        <w:rPr>
          <w:rFonts w:ascii="Times New Roman" w:eastAsia="Times New Roman" w:hAnsi="Times New Roman" w:cs="Times New Roman"/>
          <w:sz w:val="24"/>
          <w:szCs w:val="24"/>
          <w:lang w:val="en-GB" w:eastAsia="en-IN"/>
        </w:rPr>
        <w:t xml:space="preserve">. The study highlights the job dissatisfaction issue as a </w:t>
      </w:r>
      <w:r w:rsidR="00053F71" w:rsidRPr="00414F23">
        <w:rPr>
          <w:rFonts w:ascii="Times New Roman" w:eastAsia="Times New Roman" w:hAnsi="Times New Roman" w:cs="Times New Roman"/>
          <w:sz w:val="24"/>
          <w:szCs w:val="24"/>
          <w:lang w:val="en-GB" w:eastAsia="en-IN"/>
        </w:rPr>
        <w:t xml:space="preserve">warehouse assistant of </w:t>
      </w:r>
      <w:r w:rsidR="003E0270"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It is </w:t>
      </w:r>
      <w:r w:rsidR="003E0270" w:rsidRPr="00414F23">
        <w:rPr>
          <w:rFonts w:ascii="Times New Roman" w:eastAsia="Times New Roman" w:hAnsi="Times New Roman" w:cs="Times New Roman"/>
          <w:sz w:val="24"/>
          <w:szCs w:val="24"/>
          <w:lang w:val="en-GB" w:eastAsia="en-IN"/>
        </w:rPr>
        <w:t>known for providing</w:t>
      </w:r>
      <w:r w:rsidR="00217644" w:rsidRPr="00414F23">
        <w:rPr>
          <w:rFonts w:ascii="Times New Roman" w:eastAsia="Times New Roman" w:hAnsi="Times New Roman" w:cs="Times New Roman"/>
          <w:sz w:val="24"/>
          <w:szCs w:val="24"/>
          <w:lang w:val="en-GB" w:eastAsia="en-IN"/>
        </w:rPr>
        <w:t xml:space="preserve"> online retail services in the UK as it serves necessary product of home, electronic goods, clothing and other items. </w:t>
      </w:r>
      <w:r w:rsidRPr="00414F23">
        <w:rPr>
          <w:rFonts w:ascii="Times New Roman" w:eastAsia="Times New Roman" w:hAnsi="Times New Roman" w:cs="Times New Roman"/>
          <w:sz w:val="24"/>
          <w:szCs w:val="24"/>
          <w:lang w:val="en-GB" w:eastAsia="en-IN"/>
        </w:rPr>
        <w:t>The study covers the impact and scope of the job dissatisfaction along with a series of alternative resolving techniques to the complex problem. Then a decision-making approach is utilized for selecting the appropriate resolving technique. The study develops a plan for resolving the issue in order to communicate it with stakeholders along with reviewing and monitoring techniques for successful implementation. </w:t>
      </w:r>
    </w:p>
    <w:p w14:paraId="59C99323" w14:textId="77777777" w:rsidR="00F55446" w:rsidRPr="00414F23" w:rsidRDefault="00F55446" w:rsidP="00F55446">
      <w:pPr>
        <w:pStyle w:val="Heading1"/>
        <w:rPr>
          <w:rFonts w:eastAsia="Times New Roman"/>
          <w:lang w:val="en-GB" w:eastAsia="en-IN"/>
        </w:rPr>
      </w:pPr>
      <w:bookmarkStart w:id="1" w:name="_Toc48586522"/>
      <w:r w:rsidRPr="00414F23">
        <w:rPr>
          <w:rFonts w:eastAsia="Times New Roman"/>
          <w:lang w:val="en-GB" w:eastAsia="en-IN"/>
        </w:rPr>
        <w:t>A Complex problem in the workplace</w:t>
      </w:r>
      <w:bookmarkEnd w:id="1"/>
    </w:p>
    <w:p w14:paraId="251E98BB" w14:textId="0858E02A"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xml:space="preserve">Job dissatisfaction is one of the major issues in the workplace of </w:t>
      </w:r>
      <w:r w:rsidR="003E0270" w:rsidRPr="00414F23">
        <w:rPr>
          <w:rFonts w:ascii="Times New Roman" w:eastAsia="Times New Roman" w:hAnsi="Times New Roman" w:cs="Times New Roman"/>
          <w:sz w:val="24"/>
          <w:szCs w:val="24"/>
          <w:lang w:val="en-GB" w:eastAsia="en-IN"/>
        </w:rPr>
        <w:t xml:space="preserve">warehouse of </w:t>
      </w:r>
      <w:r w:rsidR="00217644"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as </w:t>
      </w:r>
      <w:r w:rsidR="00217644" w:rsidRPr="00414F23">
        <w:rPr>
          <w:rFonts w:ascii="Times New Roman" w:eastAsia="Times New Roman" w:hAnsi="Times New Roman" w:cs="Times New Roman"/>
          <w:sz w:val="24"/>
          <w:szCs w:val="24"/>
          <w:lang w:val="en-GB" w:eastAsia="en-IN"/>
        </w:rPr>
        <w:t>staff of Amazon warehouse complained for making them work like robots (</w:t>
      </w:r>
      <w:r w:rsidR="00217644" w:rsidRPr="00414F23">
        <w:rPr>
          <w:rFonts w:ascii="Times New Roman" w:hAnsi="Times New Roman" w:cs="Times New Roman"/>
          <w:sz w:val="24"/>
          <w:szCs w:val="24"/>
          <w:shd w:val="clear" w:color="auto" w:fill="FFFFFF"/>
          <w:lang w:val="en-GB"/>
        </w:rPr>
        <w:t xml:space="preserve">Wingfield </w:t>
      </w:r>
      <w:r w:rsidR="00217644" w:rsidRPr="00414F23">
        <w:rPr>
          <w:rFonts w:ascii="Times New Roman" w:hAnsi="Times New Roman" w:cs="Times New Roman"/>
          <w:i/>
          <w:iCs/>
          <w:sz w:val="24"/>
          <w:szCs w:val="24"/>
          <w:shd w:val="clear" w:color="auto" w:fill="FFFFFF"/>
          <w:lang w:val="en-GB"/>
        </w:rPr>
        <w:t>et al.,</w:t>
      </w:r>
      <w:r w:rsidR="00217644" w:rsidRPr="00414F23">
        <w:rPr>
          <w:rFonts w:ascii="Times New Roman" w:hAnsi="Times New Roman" w:cs="Times New Roman"/>
          <w:sz w:val="24"/>
          <w:szCs w:val="24"/>
          <w:shd w:val="clear" w:color="auto" w:fill="FFFFFF"/>
          <w:lang w:val="en-GB"/>
        </w:rPr>
        <w:t xml:space="preserve"> 2018)</w:t>
      </w:r>
      <w:r w:rsidR="00217644" w:rsidRPr="00414F23">
        <w:rPr>
          <w:rFonts w:ascii="Times New Roman" w:eastAsia="Times New Roman" w:hAnsi="Times New Roman" w:cs="Times New Roman"/>
          <w:sz w:val="24"/>
          <w:szCs w:val="24"/>
          <w:lang w:val="en-GB" w:eastAsia="en-IN"/>
        </w:rPr>
        <w:t xml:space="preserve">. </w:t>
      </w:r>
      <w:r w:rsidRPr="00414F23">
        <w:rPr>
          <w:rFonts w:ascii="Times New Roman" w:eastAsia="Times New Roman" w:hAnsi="Times New Roman" w:cs="Times New Roman"/>
          <w:sz w:val="24"/>
          <w:szCs w:val="24"/>
          <w:lang w:val="en-GB" w:eastAsia="en-IN"/>
        </w:rPr>
        <w:t>It indicates that employees do not contain a whole positive feeling about the workplace of the organization. </w:t>
      </w:r>
    </w:p>
    <w:p w14:paraId="21D610CE" w14:textId="77777777" w:rsidR="00F55446" w:rsidRPr="00414F23" w:rsidRDefault="00F55446" w:rsidP="00F55446">
      <w:pPr>
        <w:spacing w:after="0" w:line="360" w:lineRule="auto"/>
        <w:jc w:val="both"/>
        <w:rPr>
          <w:rFonts w:ascii="Times New Roman" w:eastAsia="Times New Roman" w:hAnsi="Times New Roman" w:cs="Times New Roman"/>
          <w:b/>
          <w:bCs/>
          <w:sz w:val="24"/>
          <w:szCs w:val="24"/>
          <w:lang w:val="en-GB" w:eastAsia="en-IN"/>
        </w:rPr>
      </w:pPr>
      <w:r w:rsidRPr="00414F23">
        <w:rPr>
          <w:rFonts w:ascii="Times New Roman" w:eastAsia="Times New Roman" w:hAnsi="Times New Roman" w:cs="Times New Roman"/>
          <w:b/>
          <w:bCs/>
          <w:sz w:val="24"/>
          <w:szCs w:val="24"/>
          <w:lang w:val="en-GB" w:eastAsia="en-IN"/>
        </w:rPr>
        <w:t>Scope</w:t>
      </w:r>
    </w:p>
    <w:p w14:paraId="2C4F84A1" w14:textId="41D9FA64"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xml:space="preserve">Scope of job dissatisfaction among </w:t>
      </w:r>
      <w:r w:rsidR="00217644" w:rsidRPr="00414F23">
        <w:rPr>
          <w:rFonts w:ascii="Times New Roman" w:eastAsia="Times New Roman" w:hAnsi="Times New Roman" w:cs="Times New Roman"/>
          <w:sz w:val="24"/>
          <w:szCs w:val="24"/>
          <w:lang w:val="en-GB" w:eastAsia="en-IN"/>
        </w:rPr>
        <w:t>Amazon warehouse</w:t>
      </w:r>
      <w:r w:rsidRPr="00414F23">
        <w:rPr>
          <w:rFonts w:ascii="Times New Roman" w:eastAsia="Times New Roman" w:hAnsi="Times New Roman" w:cs="Times New Roman"/>
          <w:sz w:val="24"/>
          <w:szCs w:val="24"/>
          <w:lang w:val="en-GB" w:eastAsia="en-IN"/>
        </w:rPr>
        <w:t xml:space="preserve"> employees refers to its impact on the morality of the employees as it discourages employees in the workplace. It can create a negative perception among employees regarding the organization like in the case of </w:t>
      </w:r>
      <w:r w:rsidR="0084174C" w:rsidRPr="00414F23">
        <w:rPr>
          <w:rFonts w:ascii="Times New Roman" w:eastAsia="Times New Roman" w:hAnsi="Times New Roman" w:cs="Times New Roman"/>
          <w:sz w:val="24"/>
          <w:szCs w:val="24"/>
          <w:lang w:val="en-GB" w:eastAsia="en-IN"/>
        </w:rPr>
        <w:t xml:space="preserve">Amazon 600 times ambulance were called within time period of three years in 2018 which clearly indicates that the lack of care of organization on employee health. </w:t>
      </w:r>
    </w:p>
    <w:p w14:paraId="019FED82" w14:textId="77777777" w:rsidR="00F55446" w:rsidRPr="00414F23" w:rsidRDefault="00F55446" w:rsidP="00F55446">
      <w:pPr>
        <w:spacing w:after="0" w:line="360" w:lineRule="auto"/>
        <w:jc w:val="both"/>
        <w:rPr>
          <w:rFonts w:ascii="Times New Roman" w:eastAsia="Times New Roman" w:hAnsi="Times New Roman" w:cs="Times New Roman"/>
          <w:b/>
          <w:bCs/>
          <w:sz w:val="24"/>
          <w:szCs w:val="24"/>
          <w:lang w:val="en-GB" w:eastAsia="en-IN"/>
        </w:rPr>
      </w:pPr>
      <w:r w:rsidRPr="00414F23">
        <w:rPr>
          <w:rFonts w:ascii="Times New Roman" w:eastAsia="Times New Roman" w:hAnsi="Times New Roman" w:cs="Times New Roman"/>
          <w:b/>
          <w:bCs/>
          <w:sz w:val="24"/>
          <w:szCs w:val="24"/>
          <w:lang w:val="en-GB" w:eastAsia="en-IN"/>
        </w:rPr>
        <w:t>Impact</w:t>
      </w:r>
    </w:p>
    <w:p w14:paraId="6F673F9C" w14:textId="17E6A0BF"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xml:space="preserve">Job dissatisfaction has tendency of developing work stress in the workplace as employees of </w:t>
      </w:r>
      <w:r w:rsidR="0084174C" w:rsidRPr="00414F23">
        <w:rPr>
          <w:rFonts w:ascii="Times New Roman" w:eastAsia="Times New Roman" w:hAnsi="Times New Roman" w:cs="Times New Roman"/>
          <w:sz w:val="24"/>
          <w:szCs w:val="24"/>
          <w:lang w:val="en-GB" w:eastAsia="en-IN"/>
        </w:rPr>
        <w:t>Amazon warehouse</w:t>
      </w:r>
      <w:r w:rsidRPr="00414F23">
        <w:rPr>
          <w:rFonts w:ascii="Times New Roman" w:eastAsia="Times New Roman" w:hAnsi="Times New Roman" w:cs="Times New Roman"/>
          <w:sz w:val="24"/>
          <w:szCs w:val="24"/>
          <w:lang w:val="en-GB" w:eastAsia="en-IN"/>
        </w:rPr>
        <w:t xml:space="preserve"> experience job stress because management does not focus on the need of the organization as </w:t>
      </w:r>
      <w:r w:rsidR="0084174C" w:rsidRPr="00414F23">
        <w:rPr>
          <w:rFonts w:ascii="Times New Roman" w:eastAsia="Times New Roman" w:hAnsi="Times New Roman" w:cs="Times New Roman"/>
          <w:sz w:val="24"/>
          <w:szCs w:val="24"/>
          <w:lang w:val="en-GB" w:eastAsia="en-IN"/>
        </w:rPr>
        <w:t xml:space="preserve">warehouse staff </w:t>
      </w:r>
      <w:r w:rsidRPr="00414F23">
        <w:rPr>
          <w:rFonts w:ascii="Times New Roman" w:eastAsia="Times New Roman" w:hAnsi="Times New Roman" w:cs="Times New Roman"/>
          <w:sz w:val="24"/>
          <w:szCs w:val="24"/>
          <w:lang w:val="en-GB" w:eastAsia="en-IN"/>
        </w:rPr>
        <w:t xml:space="preserve">of the organization called off </w:t>
      </w:r>
      <w:r w:rsidR="0084174C" w:rsidRPr="00414F23">
        <w:rPr>
          <w:rFonts w:ascii="Times New Roman" w:eastAsia="Times New Roman" w:hAnsi="Times New Roman" w:cs="Times New Roman"/>
          <w:sz w:val="24"/>
          <w:szCs w:val="24"/>
          <w:lang w:val="en-GB" w:eastAsia="en-IN"/>
        </w:rPr>
        <w:t xml:space="preserve">union protest </w:t>
      </w:r>
      <w:r w:rsidRPr="00414F23">
        <w:rPr>
          <w:rFonts w:ascii="Times New Roman" w:eastAsia="Times New Roman" w:hAnsi="Times New Roman" w:cs="Times New Roman"/>
          <w:sz w:val="24"/>
          <w:szCs w:val="24"/>
          <w:lang w:val="en-GB" w:eastAsia="en-IN"/>
        </w:rPr>
        <w:t xml:space="preserve">during </w:t>
      </w:r>
      <w:r w:rsidR="0084174C" w:rsidRPr="00414F23">
        <w:rPr>
          <w:rFonts w:ascii="Times New Roman" w:eastAsia="Times New Roman" w:hAnsi="Times New Roman" w:cs="Times New Roman"/>
          <w:sz w:val="24"/>
          <w:szCs w:val="24"/>
          <w:lang w:val="en-GB" w:eastAsia="en-IN"/>
        </w:rPr>
        <w:t>December</w:t>
      </w:r>
      <w:r w:rsidRPr="00414F23">
        <w:rPr>
          <w:rFonts w:ascii="Times New Roman" w:eastAsia="Times New Roman" w:hAnsi="Times New Roman" w:cs="Times New Roman"/>
          <w:sz w:val="24"/>
          <w:szCs w:val="24"/>
          <w:lang w:val="en-GB" w:eastAsia="en-IN"/>
        </w:rPr>
        <w:t>, 2019 for thei</w:t>
      </w:r>
      <w:r w:rsidR="0084174C" w:rsidRPr="00414F23">
        <w:rPr>
          <w:rFonts w:ascii="Times New Roman" w:eastAsia="Times New Roman" w:hAnsi="Times New Roman" w:cs="Times New Roman"/>
          <w:sz w:val="24"/>
          <w:szCs w:val="24"/>
          <w:lang w:val="en-GB" w:eastAsia="en-IN"/>
        </w:rPr>
        <w:t>r poor working condition</w:t>
      </w:r>
      <w:r w:rsidRPr="00414F23">
        <w:rPr>
          <w:rFonts w:ascii="Times New Roman" w:eastAsia="Times New Roman" w:hAnsi="Times New Roman" w:cs="Times New Roman"/>
          <w:sz w:val="24"/>
          <w:szCs w:val="24"/>
          <w:lang w:val="en-GB" w:eastAsia="en-IN"/>
        </w:rPr>
        <w:t xml:space="preserve">. Reduction in the </w:t>
      </w:r>
      <w:r w:rsidR="0084174C" w:rsidRPr="00414F23">
        <w:rPr>
          <w:rFonts w:ascii="Times New Roman" w:eastAsia="Times New Roman" w:hAnsi="Times New Roman" w:cs="Times New Roman"/>
          <w:sz w:val="24"/>
          <w:szCs w:val="24"/>
          <w:lang w:val="en-GB" w:eastAsia="en-IN"/>
        </w:rPr>
        <w:t xml:space="preserve">participation of staffs in the warehouse activities </w:t>
      </w:r>
      <w:r w:rsidRPr="00414F23">
        <w:rPr>
          <w:rFonts w:ascii="Times New Roman" w:eastAsia="Times New Roman" w:hAnsi="Times New Roman" w:cs="Times New Roman"/>
          <w:sz w:val="24"/>
          <w:szCs w:val="24"/>
          <w:lang w:val="en-GB" w:eastAsia="en-IN"/>
        </w:rPr>
        <w:t xml:space="preserve">is one of the major impacts of job dissatisfaction as employees fail to engage themselves in the workplace </w:t>
      </w:r>
      <w:r w:rsidR="0084174C" w:rsidRPr="00414F23">
        <w:rPr>
          <w:rFonts w:ascii="Times New Roman" w:eastAsia="Times New Roman" w:hAnsi="Times New Roman" w:cs="Times New Roman"/>
          <w:sz w:val="24"/>
          <w:szCs w:val="24"/>
          <w:lang w:val="en-GB" w:eastAsia="en-IN"/>
        </w:rPr>
        <w:t>employee complained they met accident after working o for 60 hours</w:t>
      </w:r>
      <w:r w:rsidR="00E1078F" w:rsidRPr="00414F23">
        <w:rPr>
          <w:rFonts w:ascii="Times New Roman" w:eastAsia="Times New Roman" w:hAnsi="Times New Roman" w:cs="Times New Roman"/>
          <w:sz w:val="24"/>
          <w:szCs w:val="24"/>
          <w:lang w:val="en-GB" w:eastAsia="en-IN"/>
        </w:rPr>
        <w:t xml:space="preserve"> in a week (</w:t>
      </w:r>
      <w:r w:rsidR="00E1078F" w:rsidRPr="00414F23">
        <w:rPr>
          <w:rFonts w:ascii="Times New Roman" w:hAnsi="Times New Roman" w:cs="Times New Roman"/>
          <w:sz w:val="24"/>
          <w:szCs w:val="24"/>
          <w:lang w:val="en-GB"/>
        </w:rPr>
        <w:t>Asher, 2019)</w:t>
      </w:r>
      <w:r w:rsidRPr="00414F23">
        <w:rPr>
          <w:rFonts w:ascii="Times New Roman" w:eastAsia="Times New Roman" w:hAnsi="Times New Roman" w:cs="Times New Roman"/>
          <w:sz w:val="24"/>
          <w:szCs w:val="24"/>
          <w:shd w:val="clear" w:color="auto" w:fill="FEFEFE"/>
          <w:lang w:val="en-GB" w:eastAsia="en-IN"/>
        </w:rPr>
        <w:t xml:space="preserve">. It puts down the reputation of the organization across the country </w:t>
      </w:r>
      <w:r w:rsidR="00E1078F" w:rsidRPr="00414F23">
        <w:rPr>
          <w:rFonts w:ascii="Times New Roman" w:eastAsia="Times New Roman" w:hAnsi="Times New Roman" w:cs="Times New Roman"/>
          <w:sz w:val="24"/>
          <w:szCs w:val="24"/>
          <w:shd w:val="clear" w:color="auto" w:fill="FEFEFE"/>
          <w:lang w:val="en-GB" w:eastAsia="en-IN"/>
        </w:rPr>
        <w:t>as union protest of Amazon warehouse staff gets global media coverage.</w:t>
      </w:r>
      <w:r w:rsidRPr="00414F23">
        <w:rPr>
          <w:rFonts w:ascii="Times New Roman" w:eastAsia="Times New Roman" w:hAnsi="Times New Roman" w:cs="Times New Roman"/>
          <w:sz w:val="24"/>
          <w:szCs w:val="24"/>
          <w:shd w:val="clear" w:color="auto" w:fill="FEFEFE"/>
          <w:lang w:val="en-GB" w:eastAsia="en-IN"/>
        </w:rPr>
        <w:t xml:space="preserve"> Thus, it can be understood that job dissatisfaction puts down the overall performance of an organization. </w:t>
      </w:r>
    </w:p>
    <w:p w14:paraId="67002407" w14:textId="77777777" w:rsidR="00F55446" w:rsidRPr="00414F23" w:rsidRDefault="00F55446" w:rsidP="00F55446">
      <w:pPr>
        <w:pStyle w:val="Heading1"/>
        <w:rPr>
          <w:rFonts w:eastAsia="Times New Roman"/>
          <w:lang w:val="en-GB" w:eastAsia="en-IN"/>
        </w:rPr>
      </w:pPr>
      <w:bookmarkStart w:id="2" w:name="_Toc48586523"/>
      <w:r w:rsidRPr="00414F23">
        <w:rPr>
          <w:rFonts w:eastAsia="Times New Roman"/>
          <w:shd w:val="clear" w:color="auto" w:fill="FEFEFE"/>
          <w:lang w:val="en-GB" w:eastAsia="en-IN"/>
        </w:rPr>
        <w:lastRenderedPageBreak/>
        <w:t>Analyse information on the recognized problem</w:t>
      </w:r>
      <w:bookmarkEnd w:id="2"/>
    </w:p>
    <w:p w14:paraId="0B731C8E" w14:textId="414F7A19" w:rsidR="00F55446" w:rsidRPr="00414F23" w:rsidRDefault="00F55446" w:rsidP="00F55446">
      <w:pPr>
        <w:spacing w:after="0" w:line="360" w:lineRule="auto"/>
        <w:jc w:val="both"/>
        <w:rPr>
          <w:rFonts w:ascii="Times New Roman" w:eastAsia="Times New Roman" w:hAnsi="Times New Roman" w:cs="Times New Roman"/>
          <w:sz w:val="24"/>
          <w:szCs w:val="24"/>
          <w:shd w:val="clear" w:color="auto" w:fill="FEFEFE"/>
          <w:lang w:val="en-GB" w:eastAsia="en-IN"/>
        </w:rPr>
      </w:pPr>
      <w:r w:rsidRPr="00414F23">
        <w:rPr>
          <w:rFonts w:ascii="Times New Roman" w:eastAsia="Times New Roman" w:hAnsi="Times New Roman" w:cs="Times New Roman"/>
          <w:sz w:val="24"/>
          <w:szCs w:val="24"/>
          <w:shd w:val="clear" w:color="auto" w:fill="FEFEFE"/>
          <w:lang w:val="en-GB" w:eastAsia="en-IN"/>
        </w:rPr>
        <w:t>Job dissatisfaction is one of the major issues across the workplace of the UK organizations as there are only two third of total UK employees who are satisfied with their jobs according to the survey of “</w:t>
      </w:r>
      <w:r w:rsidRPr="00414F23">
        <w:rPr>
          <w:rFonts w:ascii="Times New Roman" w:eastAsia="Times New Roman" w:hAnsi="Times New Roman" w:cs="Times New Roman"/>
          <w:sz w:val="24"/>
          <w:szCs w:val="24"/>
          <w:shd w:val="clear" w:color="auto" w:fill="FFFFFF"/>
          <w:lang w:val="en-GB" w:eastAsia="en-IN"/>
        </w:rPr>
        <w:t xml:space="preserve">Mercer Human Resource Consulting” which took place on 1100 workers of the UK (Chen </w:t>
      </w:r>
      <w:r w:rsidRPr="00414F23">
        <w:rPr>
          <w:rFonts w:ascii="Times New Roman" w:eastAsia="Times New Roman" w:hAnsi="Times New Roman" w:cs="Times New Roman"/>
          <w:i/>
          <w:iCs/>
          <w:sz w:val="24"/>
          <w:szCs w:val="24"/>
          <w:shd w:val="clear" w:color="auto" w:fill="FFFFFF"/>
          <w:lang w:val="en-GB" w:eastAsia="en-IN"/>
        </w:rPr>
        <w:t>et al.,</w:t>
      </w:r>
      <w:r w:rsidRPr="00414F23">
        <w:rPr>
          <w:rFonts w:ascii="Times New Roman" w:eastAsia="Times New Roman" w:hAnsi="Times New Roman" w:cs="Times New Roman"/>
          <w:sz w:val="24"/>
          <w:szCs w:val="24"/>
          <w:shd w:val="clear" w:color="auto" w:fill="FFFFFF"/>
          <w:lang w:val="en-GB" w:eastAsia="en-IN"/>
        </w:rPr>
        <w:t xml:space="preserve"> 2017)</w:t>
      </w:r>
      <w:r w:rsidRPr="00414F23">
        <w:rPr>
          <w:rFonts w:ascii="Times New Roman" w:eastAsia="Times New Roman" w:hAnsi="Times New Roman" w:cs="Times New Roman"/>
          <w:sz w:val="24"/>
          <w:szCs w:val="24"/>
          <w:shd w:val="clear" w:color="auto" w:fill="FEFEFE"/>
          <w:lang w:val="en-GB" w:eastAsia="en-IN"/>
        </w:rPr>
        <w:t>. Further it indicates the lower level employee’s commitment across the workplace of the country as there are only 59% employees who think they are committed to their workplace in the UK. It also leads towards high turnover rate of the organizations because unsatisfied employees do not tend to work with the same organization. </w:t>
      </w:r>
    </w:p>
    <w:p w14:paraId="5C801BF6" w14:textId="57535679"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xml:space="preserve">In the case of </w:t>
      </w:r>
      <w:r w:rsidR="00E1078F"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w:t>
      </w:r>
      <w:r w:rsidR="00E1078F" w:rsidRPr="00414F23">
        <w:rPr>
          <w:rFonts w:ascii="Times New Roman" w:eastAsia="Times New Roman" w:hAnsi="Times New Roman" w:cs="Times New Roman"/>
          <w:sz w:val="24"/>
          <w:szCs w:val="24"/>
          <w:lang w:val="en-GB" w:eastAsia="en-IN"/>
        </w:rPr>
        <w:t>warehouse staff does get appropriate pay as per their overtime in the</w:t>
      </w:r>
      <w:r w:rsidRPr="00414F23">
        <w:rPr>
          <w:rFonts w:ascii="Times New Roman" w:eastAsia="Times New Roman" w:hAnsi="Times New Roman" w:cs="Times New Roman"/>
          <w:sz w:val="24"/>
          <w:szCs w:val="24"/>
          <w:lang w:val="en-GB" w:eastAsia="en-IN"/>
        </w:rPr>
        <w:t xml:space="preserve"> organization </w:t>
      </w:r>
      <w:r w:rsidR="00E1078F" w:rsidRPr="00414F23">
        <w:rPr>
          <w:rFonts w:ascii="Times New Roman" w:eastAsia="Times New Roman" w:hAnsi="Times New Roman" w:cs="Times New Roman"/>
          <w:sz w:val="24"/>
          <w:szCs w:val="24"/>
          <w:lang w:val="en-GB" w:eastAsia="en-IN"/>
        </w:rPr>
        <w:t xml:space="preserve">and warehouse </w:t>
      </w:r>
      <w:r w:rsidRPr="00414F23">
        <w:rPr>
          <w:rFonts w:ascii="Times New Roman" w:eastAsia="Times New Roman" w:hAnsi="Times New Roman" w:cs="Times New Roman"/>
          <w:sz w:val="24"/>
          <w:szCs w:val="24"/>
          <w:lang w:val="en-GB" w:eastAsia="en-IN"/>
        </w:rPr>
        <w:t xml:space="preserve">employees think </w:t>
      </w:r>
      <w:r w:rsidR="00E1078F" w:rsidRPr="00414F23">
        <w:rPr>
          <w:rFonts w:ascii="Times New Roman" w:eastAsia="Times New Roman" w:hAnsi="Times New Roman" w:cs="Times New Roman"/>
          <w:sz w:val="24"/>
          <w:szCs w:val="24"/>
          <w:lang w:val="en-GB" w:eastAsia="en-IN"/>
        </w:rPr>
        <w:t>that the organization does not care about the health of warehouse staffs</w:t>
      </w:r>
      <w:r w:rsidRPr="00414F23">
        <w:rPr>
          <w:rFonts w:ascii="Times New Roman" w:eastAsia="Times New Roman" w:hAnsi="Times New Roman" w:cs="Times New Roman"/>
          <w:sz w:val="24"/>
          <w:szCs w:val="24"/>
          <w:lang w:val="en-GB" w:eastAsia="en-IN"/>
        </w:rPr>
        <w:t xml:space="preserve"> </w:t>
      </w:r>
      <w:r w:rsidR="00E1078F" w:rsidRPr="00414F23">
        <w:rPr>
          <w:rFonts w:ascii="Times New Roman" w:eastAsia="Times New Roman" w:hAnsi="Times New Roman" w:cs="Times New Roman"/>
          <w:sz w:val="24"/>
          <w:szCs w:val="24"/>
          <w:lang w:val="en-GB" w:eastAsia="en-IN"/>
        </w:rPr>
        <w:t>(</w:t>
      </w:r>
      <w:r w:rsidR="00E1078F" w:rsidRPr="00414F23">
        <w:rPr>
          <w:rFonts w:ascii="Times New Roman" w:hAnsi="Times New Roman" w:cs="Times New Roman"/>
          <w:sz w:val="24"/>
          <w:szCs w:val="24"/>
          <w:lang w:val="en-GB"/>
        </w:rPr>
        <w:t>Butler, 2018</w:t>
      </w:r>
      <w:r w:rsidRPr="00414F23">
        <w:rPr>
          <w:rFonts w:ascii="Times New Roman" w:eastAsia="Times New Roman" w:hAnsi="Times New Roman" w:cs="Times New Roman"/>
          <w:sz w:val="24"/>
          <w:szCs w:val="24"/>
          <w:shd w:val="clear" w:color="auto" w:fill="FFFFFF"/>
          <w:lang w:val="en-GB" w:eastAsia="en-IN"/>
        </w:rPr>
        <w:t>)</w:t>
      </w:r>
      <w:r w:rsidRPr="00414F23">
        <w:rPr>
          <w:rFonts w:ascii="Times New Roman" w:eastAsia="Times New Roman" w:hAnsi="Times New Roman" w:cs="Times New Roman"/>
          <w:sz w:val="24"/>
          <w:szCs w:val="24"/>
          <w:lang w:val="en-GB" w:eastAsia="en-IN"/>
        </w:rPr>
        <w:t xml:space="preserve">. Appropriate recognition encourages employees in the workplace but lower recognition along with lower pay scale increase the dissatisfaction level among employees of </w:t>
      </w:r>
      <w:r w:rsidR="00E1078F"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It </w:t>
      </w:r>
      <w:r w:rsidR="00E1078F" w:rsidRPr="00414F23">
        <w:rPr>
          <w:rFonts w:ascii="Times New Roman" w:eastAsia="Times New Roman" w:hAnsi="Times New Roman" w:cs="Times New Roman"/>
          <w:sz w:val="24"/>
          <w:szCs w:val="24"/>
          <w:lang w:val="en-GB" w:eastAsia="en-IN"/>
        </w:rPr>
        <w:t>hampers work-life balance of warehouse staff and they suffer from health issues due to long working hours</w:t>
      </w:r>
      <w:r w:rsidRPr="00414F23">
        <w:rPr>
          <w:rFonts w:ascii="Times New Roman" w:eastAsia="Times New Roman" w:hAnsi="Times New Roman" w:cs="Times New Roman"/>
          <w:sz w:val="24"/>
          <w:szCs w:val="24"/>
          <w:lang w:val="en-GB" w:eastAsia="en-IN"/>
        </w:rPr>
        <w:t xml:space="preserve">. </w:t>
      </w:r>
      <w:r w:rsidR="00E1078F" w:rsidRPr="00414F23">
        <w:rPr>
          <w:rFonts w:ascii="Times New Roman" w:eastAsia="Times New Roman" w:hAnsi="Times New Roman" w:cs="Times New Roman"/>
          <w:sz w:val="24"/>
          <w:szCs w:val="24"/>
          <w:lang w:val="en-GB" w:eastAsia="en-IN"/>
        </w:rPr>
        <w:t>They fear to take time off because of pay-cut, workplace injuries are some of major problem faced by warehouse staff of Amazon</w:t>
      </w:r>
      <w:r w:rsidR="00D60326" w:rsidRPr="00414F23">
        <w:rPr>
          <w:rFonts w:ascii="Times New Roman" w:eastAsia="Times New Roman" w:hAnsi="Times New Roman" w:cs="Times New Roman"/>
          <w:sz w:val="24"/>
          <w:szCs w:val="24"/>
          <w:lang w:val="en-GB" w:eastAsia="en-IN"/>
        </w:rPr>
        <w:t xml:space="preserve"> (</w:t>
      </w:r>
      <w:r w:rsidR="00D60326" w:rsidRPr="00414F23">
        <w:rPr>
          <w:rFonts w:ascii="Times New Roman" w:hAnsi="Times New Roman" w:cs="Times New Roman"/>
          <w:sz w:val="24"/>
          <w:szCs w:val="24"/>
          <w:lang w:val="en-GB"/>
        </w:rPr>
        <w:t>Sainato, 2019)</w:t>
      </w:r>
      <w:r w:rsidR="00E1078F" w:rsidRPr="00414F23">
        <w:rPr>
          <w:rFonts w:ascii="Times New Roman" w:eastAsia="Times New Roman" w:hAnsi="Times New Roman" w:cs="Times New Roman"/>
          <w:sz w:val="24"/>
          <w:szCs w:val="24"/>
          <w:lang w:val="en-GB" w:eastAsia="en-IN"/>
        </w:rPr>
        <w:t xml:space="preserve">. </w:t>
      </w:r>
      <w:r w:rsidRPr="00414F23">
        <w:rPr>
          <w:rFonts w:ascii="Times New Roman" w:eastAsia="Times New Roman" w:hAnsi="Times New Roman" w:cs="Times New Roman"/>
          <w:sz w:val="24"/>
          <w:szCs w:val="24"/>
          <w:lang w:val="en-GB" w:eastAsia="en-IN"/>
        </w:rPr>
        <w:t xml:space="preserve">Further, the turnover rate is high in the </w:t>
      </w:r>
      <w:r w:rsidR="00D60326"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as per the review employees in different online portals like Indeed, glassdoor and others. The above discussed information is beneficial for developing decision making processes related to alternative resolving techniques of the problem. </w:t>
      </w:r>
    </w:p>
    <w:p w14:paraId="39BD8BFA" w14:textId="77777777" w:rsidR="00F55446" w:rsidRPr="00414F23" w:rsidRDefault="00F55446" w:rsidP="00F55446">
      <w:pPr>
        <w:pStyle w:val="Heading1"/>
        <w:rPr>
          <w:rFonts w:eastAsia="Times New Roman"/>
          <w:lang w:val="en-GB" w:eastAsia="en-IN"/>
        </w:rPr>
      </w:pPr>
      <w:bookmarkStart w:id="3" w:name="_Toc48586524"/>
      <w:r w:rsidRPr="00414F23">
        <w:rPr>
          <w:rFonts w:eastAsia="Times New Roman"/>
          <w:lang w:val="en-GB" w:eastAsia="en-IN"/>
        </w:rPr>
        <w:t>Propose a range of alternative solutions to the problem</w:t>
      </w:r>
      <w:bookmarkEnd w:id="3"/>
    </w:p>
    <w:p w14:paraId="37AFC6F8" w14:textId="3A3B623C"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xml:space="preserve">Job dissatisfaction is a crucial problem in the workplace of </w:t>
      </w:r>
      <w:r w:rsidR="00D60326"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due to lower pay scale</w:t>
      </w:r>
      <w:r w:rsidR="00D60326" w:rsidRPr="00414F23">
        <w:rPr>
          <w:rFonts w:ascii="Times New Roman" w:eastAsia="Times New Roman" w:hAnsi="Times New Roman" w:cs="Times New Roman"/>
          <w:sz w:val="24"/>
          <w:szCs w:val="24"/>
          <w:lang w:val="en-GB" w:eastAsia="en-IN"/>
        </w:rPr>
        <w:t>, improper work-life balance</w:t>
      </w:r>
      <w:r w:rsidRPr="00414F23">
        <w:rPr>
          <w:rFonts w:ascii="Times New Roman" w:eastAsia="Times New Roman" w:hAnsi="Times New Roman" w:cs="Times New Roman"/>
          <w:sz w:val="24"/>
          <w:szCs w:val="24"/>
          <w:lang w:val="en-GB" w:eastAsia="en-IN"/>
        </w:rPr>
        <w:t xml:space="preserve"> and recognition, so it is important for the organization to recognize a series of alternative resolving techniques in order to select an appropriate position in the next section of the study. </w:t>
      </w:r>
    </w:p>
    <w:p w14:paraId="6D70E711" w14:textId="77777777" w:rsidR="00F55446" w:rsidRPr="00414F23" w:rsidRDefault="00F55446" w:rsidP="00F55446">
      <w:pPr>
        <w:spacing w:after="0" w:line="360" w:lineRule="auto"/>
        <w:jc w:val="both"/>
        <w:rPr>
          <w:rFonts w:ascii="Times New Roman" w:eastAsia="Times New Roman" w:hAnsi="Times New Roman" w:cs="Times New Roman"/>
          <w:b/>
          <w:bCs/>
          <w:sz w:val="24"/>
          <w:szCs w:val="24"/>
          <w:lang w:val="en-GB" w:eastAsia="en-IN"/>
        </w:rPr>
      </w:pPr>
      <w:r w:rsidRPr="00414F23">
        <w:rPr>
          <w:rFonts w:ascii="Times New Roman" w:eastAsia="Times New Roman" w:hAnsi="Times New Roman" w:cs="Times New Roman"/>
          <w:b/>
          <w:bCs/>
          <w:sz w:val="24"/>
          <w:szCs w:val="24"/>
          <w:lang w:val="en-GB" w:eastAsia="en-IN"/>
        </w:rPr>
        <w:t>Maintaining continuous communication</w:t>
      </w:r>
    </w:p>
    <w:p w14:paraId="1F5D6240" w14:textId="1FE8AC5C"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Effective communication in the workplace indicates that the opinions of the employees have value in the working environment of the organization (</w:t>
      </w:r>
      <w:r w:rsidRPr="00414F23">
        <w:rPr>
          <w:rFonts w:ascii="Times New Roman" w:eastAsia="Times New Roman" w:hAnsi="Times New Roman" w:cs="Times New Roman"/>
          <w:sz w:val="24"/>
          <w:szCs w:val="24"/>
          <w:shd w:val="clear" w:color="auto" w:fill="FFFFFF"/>
          <w:lang w:val="en-GB" w:eastAsia="en-IN"/>
        </w:rPr>
        <w:t>De Jong</w:t>
      </w:r>
      <w:r w:rsidRPr="00414F23">
        <w:rPr>
          <w:rFonts w:ascii="Times New Roman" w:eastAsia="Times New Roman" w:hAnsi="Times New Roman" w:cs="Times New Roman"/>
          <w:i/>
          <w:iCs/>
          <w:sz w:val="24"/>
          <w:szCs w:val="24"/>
          <w:shd w:val="clear" w:color="auto" w:fill="FFFFFF"/>
          <w:lang w:val="en-GB" w:eastAsia="en-IN"/>
        </w:rPr>
        <w:t xml:space="preserve"> et al.,</w:t>
      </w:r>
      <w:r w:rsidRPr="00414F23">
        <w:rPr>
          <w:rFonts w:ascii="Times New Roman" w:eastAsia="Times New Roman" w:hAnsi="Times New Roman" w:cs="Times New Roman"/>
          <w:sz w:val="24"/>
          <w:szCs w:val="24"/>
          <w:shd w:val="clear" w:color="auto" w:fill="FFFFFF"/>
          <w:lang w:val="en-GB" w:eastAsia="en-IN"/>
        </w:rPr>
        <w:t xml:space="preserve"> 2017)</w:t>
      </w:r>
      <w:r w:rsidRPr="00414F23">
        <w:rPr>
          <w:rFonts w:ascii="Times New Roman" w:eastAsia="Times New Roman" w:hAnsi="Times New Roman" w:cs="Times New Roman"/>
          <w:sz w:val="24"/>
          <w:szCs w:val="24"/>
          <w:lang w:val="en-GB" w:eastAsia="en-IN"/>
        </w:rPr>
        <w:t xml:space="preserve">. Further, it also enhances the interpersonal relationship between the management team and the bottom level employees of the organization </w:t>
      </w:r>
      <w:r w:rsidR="006D382F" w:rsidRPr="00414F23">
        <w:rPr>
          <w:rFonts w:ascii="Times New Roman" w:eastAsia="Times New Roman" w:hAnsi="Times New Roman" w:cs="Times New Roman"/>
          <w:sz w:val="24"/>
          <w:szCs w:val="24"/>
          <w:lang w:val="en-GB" w:eastAsia="en-IN"/>
        </w:rPr>
        <w:t xml:space="preserve">as </w:t>
      </w:r>
      <w:r w:rsidR="00D60326" w:rsidRPr="00414F23">
        <w:rPr>
          <w:rFonts w:ascii="Times New Roman" w:eastAsia="Times New Roman" w:hAnsi="Times New Roman" w:cs="Times New Roman"/>
          <w:sz w:val="24"/>
          <w:szCs w:val="24"/>
          <w:lang w:val="en-GB" w:eastAsia="en-IN"/>
        </w:rPr>
        <w:t>warehouse staff</w:t>
      </w:r>
      <w:r w:rsidR="006D382F" w:rsidRPr="00414F23">
        <w:rPr>
          <w:rFonts w:ascii="Times New Roman" w:eastAsia="Times New Roman" w:hAnsi="Times New Roman" w:cs="Times New Roman"/>
          <w:sz w:val="24"/>
          <w:szCs w:val="24"/>
          <w:lang w:val="en-GB" w:eastAsia="en-IN"/>
        </w:rPr>
        <w:t xml:space="preserve"> has issues with </w:t>
      </w:r>
      <w:r w:rsidR="00D60326" w:rsidRPr="00414F23">
        <w:rPr>
          <w:rFonts w:ascii="Times New Roman" w:eastAsia="Times New Roman" w:hAnsi="Times New Roman" w:cs="Times New Roman"/>
          <w:sz w:val="24"/>
          <w:szCs w:val="24"/>
          <w:lang w:val="en-GB" w:eastAsia="en-IN"/>
        </w:rPr>
        <w:t>long working hours</w:t>
      </w:r>
      <w:r w:rsidR="006D382F" w:rsidRPr="00414F23">
        <w:rPr>
          <w:rFonts w:ascii="Times New Roman" w:eastAsia="Times New Roman" w:hAnsi="Times New Roman" w:cs="Times New Roman"/>
          <w:sz w:val="24"/>
          <w:szCs w:val="24"/>
          <w:lang w:val="en-GB" w:eastAsia="en-IN"/>
        </w:rPr>
        <w:t xml:space="preserve"> which does not convey to the management which leads towards </w:t>
      </w:r>
      <w:r w:rsidR="00D60326" w:rsidRPr="00414F23">
        <w:rPr>
          <w:rFonts w:ascii="Times New Roman" w:eastAsia="Times New Roman" w:hAnsi="Times New Roman" w:cs="Times New Roman"/>
          <w:sz w:val="24"/>
          <w:szCs w:val="24"/>
          <w:lang w:val="en-GB" w:eastAsia="en-IN"/>
        </w:rPr>
        <w:t>protest</w:t>
      </w:r>
      <w:r w:rsidR="006D382F" w:rsidRPr="00414F23">
        <w:rPr>
          <w:rFonts w:ascii="Times New Roman" w:eastAsia="Times New Roman" w:hAnsi="Times New Roman" w:cs="Times New Roman"/>
          <w:sz w:val="24"/>
          <w:szCs w:val="24"/>
          <w:lang w:val="en-GB" w:eastAsia="en-IN"/>
        </w:rPr>
        <w:t>.</w:t>
      </w:r>
      <w:r w:rsidRPr="00414F23">
        <w:rPr>
          <w:rFonts w:ascii="Times New Roman" w:eastAsia="Times New Roman" w:hAnsi="Times New Roman" w:cs="Times New Roman"/>
          <w:sz w:val="24"/>
          <w:szCs w:val="24"/>
          <w:lang w:val="en-GB" w:eastAsia="en-IN"/>
        </w:rPr>
        <w:t xml:space="preserve"> Thus, it can make the management of </w:t>
      </w:r>
      <w:r w:rsidR="00D60326"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aware about the dissatisfaction level of employees. </w:t>
      </w:r>
    </w:p>
    <w:p w14:paraId="5C8EFA74" w14:textId="77777777" w:rsidR="00F55446" w:rsidRPr="00414F23" w:rsidRDefault="00F55446" w:rsidP="00F55446">
      <w:pPr>
        <w:spacing w:after="0" w:line="360" w:lineRule="auto"/>
        <w:jc w:val="both"/>
        <w:rPr>
          <w:rFonts w:ascii="Times New Roman" w:eastAsia="Times New Roman" w:hAnsi="Times New Roman" w:cs="Times New Roman"/>
          <w:b/>
          <w:bCs/>
          <w:sz w:val="24"/>
          <w:szCs w:val="24"/>
          <w:lang w:val="en-GB" w:eastAsia="en-IN"/>
        </w:rPr>
      </w:pPr>
      <w:r w:rsidRPr="00414F23">
        <w:rPr>
          <w:rFonts w:ascii="Times New Roman" w:eastAsia="Times New Roman" w:hAnsi="Times New Roman" w:cs="Times New Roman"/>
          <w:b/>
          <w:bCs/>
          <w:sz w:val="24"/>
          <w:szCs w:val="24"/>
          <w:lang w:val="en-GB" w:eastAsia="en-IN"/>
        </w:rPr>
        <w:t>Providing employee recognition</w:t>
      </w:r>
    </w:p>
    <w:p w14:paraId="742B1FBC" w14:textId="0917D7DC"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lastRenderedPageBreak/>
        <w:t>Employee recognition makes employees feel that they matter in the workplace and motivates them to enhance their engagement with the workplace (</w:t>
      </w:r>
      <w:r w:rsidRPr="00414F23">
        <w:rPr>
          <w:rFonts w:ascii="Times New Roman" w:eastAsia="Times New Roman" w:hAnsi="Times New Roman" w:cs="Times New Roman"/>
          <w:sz w:val="24"/>
          <w:szCs w:val="24"/>
          <w:shd w:val="clear" w:color="auto" w:fill="FFFFFF"/>
          <w:lang w:val="en-GB" w:eastAsia="en-IN"/>
        </w:rPr>
        <w:t xml:space="preserve">Montani </w:t>
      </w:r>
      <w:r w:rsidRPr="00414F23">
        <w:rPr>
          <w:rFonts w:ascii="Times New Roman" w:eastAsia="Times New Roman" w:hAnsi="Times New Roman" w:cs="Times New Roman"/>
          <w:i/>
          <w:iCs/>
          <w:sz w:val="24"/>
          <w:szCs w:val="24"/>
          <w:shd w:val="clear" w:color="auto" w:fill="FFFFFF"/>
          <w:lang w:val="en-GB" w:eastAsia="en-IN"/>
        </w:rPr>
        <w:t>et al.,</w:t>
      </w:r>
      <w:r w:rsidRPr="00414F23">
        <w:rPr>
          <w:rFonts w:ascii="Times New Roman" w:eastAsia="Times New Roman" w:hAnsi="Times New Roman" w:cs="Times New Roman"/>
          <w:sz w:val="24"/>
          <w:szCs w:val="24"/>
          <w:shd w:val="clear" w:color="auto" w:fill="FFFFFF"/>
          <w:lang w:val="en-GB" w:eastAsia="en-IN"/>
        </w:rPr>
        <w:t xml:space="preserve"> 2020)</w:t>
      </w:r>
      <w:r w:rsidRPr="00414F23">
        <w:rPr>
          <w:rFonts w:ascii="Times New Roman" w:eastAsia="Times New Roman" w:hAnsi="Times New Roman" w:cs="Times New Roman"/>
          <w:sz w:val="24"/>
          <w:szCs w:val="24"/>
          <w:lang w:val="en-GB" w:eastAsia="en-IN"/>
        </w:rPr>
        <w:t xml:space="preserve">. Thus, it can help </w:t>
      </w:r>
      <w:r w:rsidR="00D60326"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to resolve the issue related to lack of recognition and boost up the employee satisfaction level</w:t>
      </w:r>
      <w:r w:rsidR="006D382F" w:rsidRPr="00414F23">
        <w:rPr>
          <w:rFonts w:ascii="Times New Roman" w:eastAsia="Times New Roman" w:hAnsi="Times New Roman" w:cs="Times New Roman"/>
          <w:sz w:val="24"/>
          <w:szCs w:val="24"/>
          <w:lang w:val="en-GB" w:eastAsia="en-IN"/>
        </w:rPr>
        <w:t xml:space="preserve"> as the above discussion mentioned that </w:t>
      </w:r>
      <w:r w:rsidR="00D60326" w:rsidRPr="00414F23">
        <w:rPr>
          <w:rFonts w:ascii="Times New Roman" w:eastAsia="Times New Roman" w:hAnsi="Times New Roman" w:cs="Times New Roman"/>
          <w:sz w:val="24"/>
          <w:szCs w:val="24"/>
          <w:lang w:val="en-GB" w:eastAsia="en-IN"/>
        </w:rPr>
        <w:t>warehouse staff works for long hours without getting recognized</w:t>
      </w:r>
      <w:r w:rsidR="006D382F" w:rsidRPr="00414F23">
        <w:rPr>
          <w:rFonts w:ascii="Times New Roman" w:eastAsia="Times New Roman" w:hAnsi="Times New Roman" w:cs="Times New Roman"/>
          <w:sz w:val="24"/>
          <w:szCs w:val="24"/>
          <w:lang w:val="en-GB" w:eastAsia="en-IN"/>
        </w:rPr>
        <w:t xml:space="preserve">. </w:t>
      </w:r>
      <w:r w:rsidRPr="00414F23">
        <w:rPr>
          <w:rFonts w:ascii="Times New Roman" w:eastAsia="Times New Roman" w:hAnsi="Times New Roman" w:cs="Times New Roman"/>
          <w:sz w:val="24"/>
          <w:szCs w:val="24"/>
          <w:lang w:val="en-GB" w:eastAsia="en-IN"/>
        </w:rPr>
        <w:t xml:space="preserve">Rewards can be provided in terms of monetary or non-monetary benefits like </w:t>
      </w:r>
      <w:r w:rsidR="0045429E" w:rsidRPr="00414F23">
        <w:rPr>
          <w:rFonts w:ascii="Times New Roman" w:eastAsia="Times New Roman" w:hAnsi="Times New Roman" w:cs="Times New Roman"/>
          <w:sz w:val="24"/>
          <w:szCs w:val="24"/>
          <w:lang w:val="en-GB" w:eastAsia="en-IN"/>
        </w:rPr>
        <w:t>health insurance as Amazon employees face health issues due to over time working.</w:t>
      </w:r>
      <w:r w:rsidRPr="00414F23">
        <w:rPr>
          <w:rFonts w:ascii="Times New Roman" w:eastAsia="Times New Roman" w:hAnsi="Times New Roman" w:cs="Times New Roman"/>
          <w:sz w:val="24"/>
          <w:szCs w:val="24"/>
          <w:lang w:val="en-GB" w:eastAsia="en-IN"/>
        </w:rPr>
        <w:t> </w:t>
      </w:r>
    </w:p>
    <w:p w14:paraId="356D6935" w14:textId="77777777" w:rsidR="00F55446" w:rsidRPr="00414F23" w:rsidRDefault="00F55446" w:rsidP="00F55446">
      <w:pPr>
        <w:spacing w:after="0" w:line="360" w:lineRule="auto"/>
        <w:jc w:val="both"/>
        <w:rPr>
          <w:rFonts w:ascii="Times New Roman" w:eastAsia="Times New Roman" w:hAnsi="Times New Roman" w:cs="Times New Roman"/>
          <w:b/>
          <w:bCs/>
          <w:sz w:val="24"/>
          <w:szCs w:val="24"/>
          <w:lang w:val="en-GB" w:eastAsia="en-IN"/>
        </w:rPr>
      </w:pPr>
      <w:r w:rsidRPr="00414F23">
        <w:rPr>
          <w:rFonts w:ascii="Times New Roman" w:eastAsia="Times New Roman" w:hAnsi="Times New Roman" w:cs="Times New Roman"/>
          <w:b/>
          <w:bCs/>
          <w:sz w:val="24"/>
          <w:szCs w:val="24"/>
          <w:lang w:val="en-GB" w:eastAsia="en-IN"/>
        </w:rPr>
        <w:t>Establishing transparent goals</w:t>
      </w:r>
    </w:p>
    <w:p w14:paraId="4169DE1C" w14:textId="50247E73"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Goals of the organization must be clear to the employees in order to make them confident about their performance in the workplace (</w:t>
      </w:r>
      <w:r w:rsidRPr="00414F23">
        <w:rPr>
          <w:rFonts w:ascii="Times New Roman" w:eastAsia="Times New Roman" w:hAnsi="Times New Roman" w:cs="Times New Roman"/>
          <w:sz w:val="24"/>
          <w:szCs w:val="24"/>
          <w:shd w:val="clear" w:color="auto" w:fill="FFFFFF"/>
          <w:lang w:val="en-GB" w:eastAsia="en-IN"/>
        </w:rPr>
        <w:t xml:space="preserve">Wagner </w:t>
      </w:r>
      <w:r w:rsidRPr="00414F23">
        <w:rPr>
          <w:rFonts w:ascii="Times New Roman" w:eastAsia="Times New Roman" w:hAnsi="Times New Roman" w:cs="Times New Roman"/>
          <w:i/>
          <w:iCs/>
          <w:sz w:val="24"/>
          <w:szCs w:val="24"/>
          <w:shd w:val="clear" w:color="auto" w:fill="FFFFFF"/>
          <w:lang w:val="en-GB" w:eastAsia="en-IN"/>
        </w:rPr>
        <w:t xml:space="preserve">et al., </w:t>
      </w:r>
      <w:r w:rsidRPr="00414F23">
        <w:rPr>
          <w:rFonts w:ascii="Times New Roman" w:eastAsia="Times New Roman" w:hAnsi="Times New Roman" w:cs="Times New Roman"/>
          <w:sz w:val="24"/>
          <w:szCs w:val="24"/>
          <w:shd w:val="clear" w:color="auto" w:fill="FFFFFF"/>
          <w:lang w:val="en-GB" w:eastAsia="en-IN"/>
        </w:rPr>
        <w:t>2016)</w:t>
      </w:r>
      <w:r w:rsidRPr="00414F23">
        <w:rPr>
          <w:rFonts w:ascii="Times New Roman" w:eastAsia="Times New Roman" w:hAnsi="Times New Roman" w:cs="Times New Roman"/>
          <w:sz w:val="24"/>
          <w:szCs w:val="24"/>
          <w:lang w:val="en-GB" w:eastAsia="en-IN"/>
        </w:rPr>
        <w:t xml:space="preserve">. </w:t>
      </w:r>
      <w:r w:rsidR="00D60326"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ha</w:t>
      </w:r>
      <w:r w:rsidR="00D60326" w:rsidRPr="00414F23">
        <w:rPr>
          <w:rFonts w:ascii="Times New Roman" w:eastAsia="Times New Roman" w:hAnsi="Times New Roman" w:cs="Times New Roman"/>
          <w:sz w:val="24"/>
          <w:szCs w:val="24"/>
          <w:lang w:val="en-GB" w:eastAsia="en-IN"/>
        </w:rPr>
        <w:t xml:space="preserve">s goals of becoming most consumer-oriented organization through providing one stop solution for all kinds products at online platform </w:t>
      </w:r>
      <w:r w:rsidRPr="00414F23">
        <w:rPr>
          <w:rFonts w:ascii="Times New Roman" w:eastAsia="Times New Roman" w:hAnsi="Times New Roman" w:cs="Times New Roman"/>
          <w:sz w:val="24"/>
          <w:szCs w:val="24"/>
          <w:lang w:val="en-GB" w:eastAsia="en-IN"/>
        </w:rPr>
        <w:t>which needs to be transparent to the employees, so they feel motivated to achieve them. </w:t>
      </w:r>
      <w:r w:rsidR="00D60326" w:rsidRPr="00414F23">
        <w:rPr>
          <w:rFonts w:ascii="Times New Roman" w:eastAsia="Times New Roman" w:hAnsi="Times New Roman" w:cs="Times New Roman"/>
          <w:sz w:val="24"/>
          <w:szCs w:val="24"/>
          <w:lang w:val="en-GB" w:eastAsia="en-IN"/>
        </w:rPr>
        <w:t xml:space="preserve">Thus, the goals </w:t>
      </w:r>
      <w:r w:rsidR="0045429E" w:rsidRPr="00414F23">
        <w:rPr>
          <w:rFonts w:ascii="Times New Roman" w:eastAsia="Times New Roman" w:hAnsi="Times New Roman" w:cs="Times New Roman"/>
          <w:sz w:val="24"/>
          <w:szCs w:val="24"/>
          <w:lang w:val="en-GB" w:eastAsia="en-IN"/>
        </w:rPr>
        <w:t>do</w:t>
      </w:r>
      <w:r w:rsidR="00D60326" w:rsidRPr="00414F23">
        <w:rPr>
          <w:rFonts w:ascii="Times New Roman" w:eastAsia="Times New Roman" w:hAnsi="Times New Roman" w:cs="Times New Roman"/>
          <w:sz w:val="24"/>
          <w:szCs w:val="24"/>
          <w:lang w:val="en-GB" w:eastAsia="en-IN"/>
        </w:rPr>
        <w:t xml:space="preserve"> not involve satisfaction of employees which required to be consider.</w:t>
      </w:r>
    </w:p>
    <w:p w14:paraId="157AB96F" w14:textId="77777777" w:rsidR="00F55446" w:rsidRPr="00414F23" w:rsidRDefault="00F55446" w:rsidP="00F55446">
      <w:pPr>
        <w:pStyle w:val="Heading1"/>
        <w:rPr>
          <w:rFonts w:eastAsia="Times New Roman"/>
          <w:lang w:val="en-GB" w:eastAsia="en-IN"/>
        </w:rPr>
      </w:pPr>
      <w:bookmarkStart w:id="4" w:name="_Toc48586525"/>
      <w:r w:rsidRPr="00414F23">
        <w:rPr>
          <w:rFonts w:eastAsia="Times New Roman"/>
          <w:lang w:val="en-GB" w:eastAsia="en-IN"/>
        </w:rPr>
        <w:t>Use a decision-making technique to evaluate a range of solutions to identify the most appropriate option</w:t>
      </w:r>
      <w:bookmarkEnd w:id="4"/>
    </w:p>
    <w:p w14:paraId="202881F6" w14:textId="6B754B0C"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The “Hartnett’s CODM Model” is beneficial for evaluating alternative series of solutions related to job-dissatisfaction (</w:t>
      </w:r>
      <w:r w:rsidRPr="00414F23">
        <w:rPr>
          <w:rFonts w:ascii="Times New Roman" w:eastAsia="Times New Roman" w:hAnsi="Times New Roman" w:cs="Times New Roman"/>
          <w:sz w:val="24"/>
          <w:szCs w:val="24"/>
          <w:shd w:val="clear" w:color="auto" w:fill="FFFFFF"/>
          <w:lang w:val="en-GB" w:eastAsia="en-IN"/>
        </w:rPr>
        <w:t xml:space="preserve">Yu </w:t>
      </w:r>
      <w:r w:rsidRPr="00414F23">
        <w:rPr>
          <w:rFonts w:ascii="Times New Roman" w:eastAsia="Times New Roman" w:hAnsi="Times New Roman" w:cs="Times New Roman"/>
          <w:i/>
          <w:iCs/>
          <w:sz w:val="24"/>
          <w:szCs w:val="24"/>
          <w:shd w:val="clear" w:color="auto" w:fill="FFFFFF"/>
          <w:lang w:val="en-GB" w:eastAsia="en-IN"/>
        </w:rPr>
        <w:t>et al.,</w:t>
      </w:r>
      <w:r w:rsidRPr="00414F23">
        <w:rPr>
          <w:rFonts w:ascii="Times New Roman" w:eastAsia="Times New Roman" w:hAnsi="Times New Roman" w:cs="Times New Roman"/>
          <w:sz w:val="24"/>
          <w:szCs w:val="24"/>
          <w:shd w:val="clear" w:color="auto" w:fill="FFFFFF"/>
          <w:lang w:val="en-GB" w:eastAsia="en-IN"/>
        </w:rPr>
        <w:t xml:space="preserve"> 2020)</w:t>
      </w:r>
      <w:r w:rsidRPr="00414F23">
        <w:rPr>
          <w:rFonts w:ascii="Times New Roman" w:eastAsia="Times New Roman" w:hAnsi="Times New Roman" w:cs="Times New Roman"/>
          <w:sz w:val="24"/>
          <w:szCs w:val="24"/>
          <w:lang w:val="en-GB" w:eastAsia="en-IN"/>
        </w:rPr>
        <w:t>. The model explains whether consent of team members exists in the decision which requires consent from a group of people in the organization. The model stands for “Consensus oriented decision making” and it is utilized for evaluating the above discussed alternative series of solutions. </w:t>
      </w:r>
    </w:p>
    <w:p w14:paraId="4D0E7B68" w14:textId="724F8772"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xml:space="preserve">The first solution of constant communication increases transparency between employees and management of </w:t>
      </w:r>
      <w:r w:rsidR="00D60326"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which encourage staff to get clear ideas about </w:t>
      </w:r>
      <w:r w:rsidRPr="00414F23">
        <w:rPr>
          <w:rFonts w:ascii="Times New Roman" w:eastAsia="Times New Roman" w:hAnsi="Times New Roman" w:cs="Times New Roman"/>
          <w:b/>
          <w:bCs/>
          <w:sz w:val="24"/>
          <w:szCs w:val="24"/>
          <w:lang w:val="en-GB" w:eastAsia="en-IN"/>
        </w:rPr>
        <w:t>their pay</w:t>
      </w:r>
      <w:r w:rsidR="00D60326" w:rsidRPr="00414F23">
        <w:rPr>
          <w:rFonts w:ascii="Times New Roman" w:eastAsia="Times New Roman" w:hAnsi="Times New Roman" w:cs="Times New Roman"/>
          <w:b/>
          <w:bCs/>
          <w:sz w:val="24"/>
          <w:szCs w:val="24"/>
          <w:lang w:val="en-GB" w:eastAsia="en-IN"/>
        </w:rPr>
        <w:t xml:space="preserve"> </w:t>
      </w:r>
      <w:r w:rsidRPr="00414F23">
        <w:rPr>
          <w:rFonts w:ascii="Times New Roman" w:eastAsia="Times New Roman" w:hAnsi="Times New Roman" w:cs="Times New Roman"/>
          <w:b/>
          <w:bCs/>
          <w:sz w:val="24"/>
          <w:szCs w:val="24"/>
          <w:lang w:val="en-GB" w:eastAsia="en-IN"/>
        </w:rPr>
        <w:t>scale</w:t>
      </w:r>
      <w:r w:rsidR="00D60326" w:rsidRPr="00414F23">
        <w:rPr>
          <w:rFonts w:ascii="Times New Roman" w:eastAsia="Times New Roman" w:hAnsi="Times New Roman" w:cs="Times New Roman"/>
          <w:b/>
          <w:bCs/>
          <w:sz w:val="24"/>
          <w:szCs w:val="24"/>
          <w:lang w:val="en-GB" w:eastAsia="en-IN"/>
        </w:rPr>
        <w:t>, wor</w:t>
      </w:r>
      <w:r w:rsidR="0045429E" w:rsidRPr="00414F23">
        <w:rPr>
          <w:rFonts w:ascii="Times New Roman" w:eastAsia="Times New Roman" w:hAnsi="Times New Roman" w:cs="Times New Roman"/>
          <w:b/>
          <w:bCs/>
          <w:sz w:val="24"/>
          <w:szCs w:val="24"/>
          <w:lang w:val="en-GB" w:eastAsia="en-IN"/>
        </w:rPr>
        <w:t>king hours</w:t>
      </w:r>
      <w:r w:rsidRPr="00414F23">
        <w:rPr>
          <w:rFonts w:ascii="Times New Roman" w:eastAsia="Times New Roman" w:hAnsi="Times New Roman" w:cs="Times New Roman"/>
          <w:b/>
          <w:bCs/>
          <w:sz w:val="24"/>
          <w:szCs w:val="24"/>
          <w:lang w:val="en-GB" w:eastAsia="en-IN"/>
        </w:rPr>
        <w:t xml:space="preserve"> and other employee benefits</w:t>
      </w:r>
      <w:r w:rsidRPr="00414F23">
        <w:rPr>
          <w:rFonts w:ascii="Times New Roman" w:eastAsia="Times New Roman" w:hAnsi="Times New Roman" w:cs="Times New Roman"/>
          <w:sz w:val="24"/>
          <w:szCs w:val="24"/>
          <w:lang w:val="en-GB" w:eastAsia="en-IN"/>
        </w:rPr>
        <w:t xml:space="preserve"> which creates dissatisfaction among them. It helps the management team to consider the opinion of employees in order to avoid miscommunication in the working environment </w:t>
      </w:r>
      <w:r w:rsidR="00D60326"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However, providing accurate information is not sufficient for encouraging employees in the workplace (</w:t>
      </w:r>
      <w:r w:rsidRPr="00414F23">
        <w:rPr>
          <w:rFonts w:ascii="Times New Roman" w:eastAsia="Times New Roman" w:hAnsi="Times New Roman" w:cs="Times New Roman"/>
          <w:sz w:val="24"/>
          <w:szCs w:val="24"/>
          <w:shd w:val="clear" w:color="auto" w:fill="FFFFFF"/>
          <w:lang w:val="en-GB" w:eastAsia="en-IN"/>
        </w:rPr>
        <w:t>Oetzel, 2017)</w:t>
      </w:r>
      <w:r w:rsidRPr="00414F23">
        <w:rPr>
          <w:rFonts w:ascii="Times New Roman" w:eastAsia="Times New Roman" w:hAnsi="Times New Roman" w:cs="Times New Roman"/>
          <w:sz w:val="24"/>
          <w:szCs w:val="24"/>
          <w:lang w:val="en-GB" w:eastAsia="en-IN"/>
        </w:rPr>
        <w:t>. </w:t>
      </w:r>
    </w:p>
    <w:p w14:paraId="3FA111BC" w14:textId="215DFEA5"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xml:space="preserve">The second solution of providing recognition to the employees is beneficial for </w:t>
      </w:r>
      <w:r w:rsidR="0045429E" w:rsidRPr="00414F23">
        <w:rPr>
          <w:rFonts w:ascii="Times New Roman" w:eastAsia="Times New Roman" w:hAnsi="Times New Roman" w:cs="Times New Roman"/>
          <w:sz w:val="24"/>
          <w:szCs w:val="24"/>
          <w:lang w:val="en-GB" w:eastAsia="en-IN"/>
        </w:rPr>
        <w:t xml:space="preserve">Amazon </w:t>
      </w:r>
      <w:r w:rsidRPr="00414F23">
        <w:rPr>
          <w:rFonts w:ascii="Times New Roman" w:eastAsia="Times New Roman" w:hAnsi="Times New Roman" w:cs="Times New Roman"/>
          <w:sz w:val="24"/>
          <w:szCs w:val="24"/>
          <w:lang w:val="en-GB" w:eastAsia="en-IN"/>
        </w:rPr>
        <w:t xml:space="preserve">in order </w:t>
      </w:r>
      <w:r w:rsidRPr="00414F23">
        <w:rPr>
          <w:rFonts w:ascii="Times New Roman" w:eastAsia="Times New Roman" w:hAnsi="Times New Roman" w:cs="Times New Roman"/>
          <w:b/>
          <w:bCs/>
          <w:sz w:val="24"/>
          <w:szCs w:val="24"/>
          <w:lang w:val="en-GB" w:eastAsia="en-IN"/>
        </w:rPr>
        <w:t>to acknowledge the contribution of employees</w:t>
      </w:r>
      <w:r w:rsidRPr="00414F23">
        <w:rPr>
          <w:rFonts w:ascii="Times New Roman" w:eastAsia="Times New Roman" w:hAnsi="Times New Roman" w:cs="Times New Roman"/>
          <w:sz w:val="24"/>
          <w:szCs w:val="24"/>
          <w:lang w:val="en-GB" w:eastAsia="en-IN"/>
        </w:rPr>
        <w:t xml:space="preserve"> in the workplace</w:t>
      </w:r>
      <w:r w:rsidR="0045429E" w:rsidRPr="00414F23">
        <w:rPr>
          <w:rFonts w:ascii="Times New Roman" w:eastAsia="Times New Roman" w:hAnsi="Times New Roman" w:cs="Times New Roman"/>
          <w:sz w:val="24"/>
          <w:szCs w:val="24"/>
          <w:lang w:val="en-GB" w:eastAsia="en-IN"/>
        </w:rPr>
        <w:t xml:space="preserve"> for their overtime</w:t>
      </w:r>
      <w:r w:rsidRPr="00414F23">
        <w:rPr>
          <w:rFonts w:ascii="Times New Roman" w:eastAsia="Times New Roman" w:hAnsi="Times New Roman" w:cs="Times New Roman"/>
          <w:sz w:val="24"/>
          <w:szCs w:val="24"/>
          <w:lang w:val="en-GB" w:eastAsia="en-IN"/>
        </w:rPr>
        <w:t>. It keeps employees motivated towards the workplace and enhances their satisfaction level (</w:t>
      </w:r>
      <w:r w:rsidRPr="00414F23">
        <w:rPr>
          <w:rFonts w:ascii="Times New Roman" w:eastAsia="Times New Roman" w:hAnsi="Times New Roman" w:cs="Times New Roman"/>
          <w:sz w:val="24"/>
          <w:szCs w:val="24"/>
          <w:shd w:val="clear" w:color="auto" w:fill="FFFFFF"/>
          <w:lang w:val="en-GB" w:eastAsia="en-IN"/>
        </w:rPr>
        <w:t xml:space="preserve">Bradler </w:t>
      </w:r>
      <w:r w:rsidRPr="00414F23">
        <w:rPr>
          <w:rFonts w:ascii="Times New Roman" w:eastAsia="Times New Roman" w:hAnsi="Times New Roman" w:cs="Times New Roman"/>
          <w:i/>
          <w:iCs/>
          <w:sz w:val="24"/>
          <w:szCs w:val="24"/>
          <w:shd w:val="clear" w:color="auto" w:fill="FFFFFF"/>
          <w:lang w:val="en-GB" w:eastAsia="en-IN"/>
        </w:rPr>
        <w:t>et al.,</w:t>
      </w:r>
      <w:r w:rsidRPr="00414F23">
        <w:rPr>
          <w:rFonts w:ascii="Times New Roman" w:eastAsia="Times New Roman" w:hAnsi="Times New Roman" w:cs="Times New Roman"/>
          <w:sz w:val="24"/>
          <w:szCs w:val="24"/>
          <w:shd w:val="clear" w:color="auto" w:fill="FFFFFF"/>
          <w:lang w:val="en-GB" w:eastAsia="en-IN"/>
        </w:rPr>
        <w:t xml:space="preserve"> 2016)</w:t>
      </w:r>
      <w:r w:rsidRPr="00414F23">
        <w:rPr>
          <w:rFonts w:ascii="Times New Roman" w:eastAsia="Times New Roman" w:hAnsi="Times New Roman" w:cs="Times New Roman"/>
          <w:sz w:val="24"/>
          <w:szCs w:val="24"/>
          <w:lang w:val="en-GB" w:eastAsia="en-IN"/>
        </w:rPr>
        <w:t>. However, it should be focused that recognition must not be the sole motivating factor to the employees.</w:t>
      </w:r>
    </w:p>
    <w:p w14:paraId="213221AE" w14:textId="33180965"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lastRenderedPageBreak/>
        <w:t xml:space="preserve">The third solution of establishing transparent goals in order to make employees confident motivates them towards the workplace </w:t>
      </w:r>
      <w:r w:rsidR="006D382F" w:rsidRPr="00414F23">
        <w:rPr>
          <w:rFonts w:ascii="Times New Roman" w:eastAsia="Times New Roman" w:hAnsi="Times New Roman" w:cs="Times New Roman"/>
          <w:sz w:val="24"/>
          <w:szCs w:val="24"/>
          <w:lang w:val="en-GB" w:eastAsia="en-IN"/>
        </w:rPr>
        <w:t xml:space="preserve">as employees as </w:t>
      </w:r>
      <w:r w:rsidR="00414A9F" w:rsidRPr="00414F23">
        <w:rPr>
          <w:rFonts w:ascii="Times New Roman" w:eastAsia="Times New Roman" w:hAnsi="Times New Roman" w:cs="Times New Roman"/>
          <w:sz w:val="24"/>
          <w:szCs w:val="24"/>
          <w:lang w:val="en-GB" w:eastAsia="en-IN"/>
        </w:rPr>
        <w:t xml:space="preserve">it can increase employee engagement through reducing dissatisfaction level </w:t>
      </w:r>
      <w:r w:rsidRPr="00414F23">
        <w:rPr>
          <w:rFonts w:ascii="Times New Roman" w:eastAsia="Times New Roman" w:hAnsi="Times New Roman" w:cs="Times New Roman"/>
          <w:sz w:val="24"/>
          <w:szCs w:val="24"/>
          <w:lang w:val="en-GB" w:eastAsia="en-IN"/>
        </w:rPr>
        <w:t>(</w:t>
      </w:r>
      <w:r w:rsidRPr="00414F23">
        <w:rPr>
          <w:rFonts w:ascii="Times New Roman" w:eastAsia="Times New Roman" w:hAnsi="Times New Roman" w:cs="Times New Roman"/>
          <w:sz w:val="24"/>
          <w:szCs w:val="24"/>
          <w:shd w:val="clear" w:color="auto" w:fill="FFFFFF"/>
          <w:lang w:val="en-GB" w:eastAsia="en-IN"/>
        </w:rPr>
        <w:t xml:space="preserve">Shinkle </w:t>
      </w:r>
      <w:r w:rsidRPr="00414F23">
        <w:rPr>
          <w:rFonts w:ascii="Times New Roman" w:eastAsia="Times New Roman" w:hAnsi="Times New Roman" w:cs="Times New Roman"/>
          <w:i/>
          <w:iCs/>
          <w:sz w:val="24"/>
          <w:szCs w:val="24"/>
          <w:shd w:val="clear" w:color="auto" w:fill="FFFFFF"/>
          <w:lang w:val="en-GB" w:eastAsia="en-IN"/>
        </w:rPr>
        <w:t>et al.</w:t>
      </w:r>
      <w:r w:rsidRPr="00414F23">
        <w:rPr>
          <w:rFonts w:ascii="Times New Roman" w:eastAsia="Times New Roman" w:hAnsi="Times New Roman" w:cs="Times New Roman"/>
          <w:sz w:val="24"/>
          <w:szCs w:val="24"/>
          <w:shd w:val="clear" w:color="auto" w:fill="FFFFFF"/>
          <w:lang w:val="en-GB" w:eastAsia="en-IN"/>
        </w:rPr>
        <w:t>, 2019)</w:t>
      </w:r>
      <w:r w:rsidRPr="00414F23">
        <w:rPr>
          <w:rFonts w:ascii="Times New Roman" w:eastAsia="Times New Roman" w:hAnsi="Times New Roman" w:cs="Times New Roman"/>
          <w:sz w:val="24"/>
          <w:szCs w:val="24"/>
          <w:lang w:val="en-GB" w:eastAsia="en-IN"/>
        </w:rPr>
        <w:t xml:space="preserve">. However, having confidence is not enough for increasing employee satisfaction because it does not provide any benefits to the staff of </w:t>
      </w:r>
      <w:r w:rsidR="0045429E"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w:t>
      </w:r>
    </w:p>
    <w:p w14:paraId="1B42D586" w14:textId="34E5CF92"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xml:space="preserve">Therefore, it can be understood that providing recognition is the most appropriate solution for </w:t>
      </w:r>
      <w:r w:rsidR="0045429E" w:rsidRPr="00414F23">
        <w:rPr>
          <w:rFonts w:ascii="Times New Roman" w:eastAsia="Times New Roman" w:hAnsi="Times New Roman" w:cs="Times New Roman"/>
          <w:sz w:val="24"/>
          <w:szCs w:val="24"/>
          <w:lang w:val="en-GB" w:eastAsia="en-IN"/>
        </w:rPr>
        <w:t xml:space="preserve">Amazon </w:t>
      </w:r>
      <w:r w:rsidRPr="00414F23">
        <w:rPr>
          <w:rFonts w:ascii="Times New Roman" w:eastAsia="Times New Roman" w:hAnsi="Times New Roman" w:cs="Times New Roman"/>
          <w:sz w:val="24"/>
          <w:szCs w:val="24"/>
          <w:lang w:val="en-GB" w:eastAsia="en-IN"/>
        </w:rPr>
        <w:t>because it is the major reason behind employee dissatisfaction of the mentioned organization.</w:t>
      </w:r>
    </w:p>
    <w:p w14:paraId="6E0629D4" w14:textId="77777777" w:rsidR="00F55446" w:rsidRPr="00414F23" w:rsidRDefault="00F55446" w:rsidP="00F55446">
      <w:pPr>
        <w:pStyle w:val="Heading1"/>
        <w:rPr>
          <w:rFonts w:eastAsia="Times New Roman"/>
          <w:lang w:val="en-GB" w:eastAsia="en-IN"/>
        </w:rPr>
      </w:pPr>
      <w:bookmarkStart w:id="5" w:name="_Toc48586526"/>
      <w:r w:rsidRPr="00414F23">
        <w:rPr>
          <w:rFonts w:eastAsia="Times New Roman"/>
          <w:lang w:val="en-GB" w:eastAsia="en-IN"/>
        </w:rPr>
        <w:t>Develop a plan for implementing the solution</w:t>
      </w:r>
      <w:bookmarkEnd w:id="5"/>
    </w:p>
    <w:p w14:paraId="7D7F9409" w14:textId="41CF3336"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xml:space="preserve">The following table provides the implementation plan for providing recognition to the employees of </w:t>
      </w:r>
      <w:r w:rsidR="0045429E"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in the workplac</w:t>
      </w:r>
      <w:r w:rsidR="0045429E" w:rsidRPr="00414F23">
        <w:rPr>
          <w:rFonts w:ascii="Times New Roman" w:eastAsia="Times New Roman" w:hAnsi="Times New Roman" w:cs="Times New Roman"/>
          <w:sz w:val="24"/>
          <w:szCs w:val="24"/>
          <w:lang w:val="en-GB" w:eastAsia="en-IN"/>
        </w:rPr>
        <w:t>e of warehouse</w:t>
      </w:r>
      <w:r w:rsidRPr="00414F23">
        <w:rPr>
          <w:rFonts w:ascii="Times New Roman" w:eastAsia="Times New Roman" w:hAnsi="Times New Roman" w:cs="Times New Roman"/>
          <w:sz w:val="24"/>
          <w:szCs w:val="24"/>
          <w:lang w:val="en-GB" w:eastAsia="en-IN"/>
        </w:rPr>
        <w:t>. </w:t>
      </w:r>
    </w:p>
    <w:p w14:paraId="225F1E60" w14:textId="77777777" w:rsidR="00F55446" w:rsidRPr="00414F23" w:rsidRDefault="00F55446" w:rsidP="00F55446">
      <w:pPr>
        <w:spacing w:after="0" w:line="360" w:lineRule="auto"/>
        <w:rPr>
          <w:rFonts w:ascii="Times New Roman" w:eastAsia="Times New Roman" w:hAnsi="Times New Roman" w:cs="Times New Roman"/>
          <w:sz w:val="24"/>
          <w:szCs w:val="24"/>
          <w:lang w:val="en-GB" w:eastAsia="en-IN"/>
        </w:rPr>
      </w:pPr>
    </w:p>
    <w:tbl>
      <w:tblPr>
        <w:tblW w:w="9360" w:type="dxa"/>
        <w:jc w:val="center"/>
        <w:tblCellMar>
          <w:top w:w="15" w:type="dxa"/>
          <w:left w:w="15" w:type="dxa"/>
          <w:bottom w:w="15" w:type="dxa"/>
          <w:right w:w="15" w:type="dxa"/>
        </w:tblCellMar>
        <w:tblLook w:val="04A0" w:firstRow="1" w:lastRow="0" w:firstColumn="1" w:lastColumn="0" w:noHBand="0" w:noVBand="1"/>
      </w:tblPr>
      <w:tblGrid>
        <w:gridCol w:w="1622"/>
        <w:gridCol w:w="2504"/>
        <w:gridCol w:w="3294"/>
        <w:gridCol w:w="1940"/>
      </w:tblGrid>
      <w:tr w:rsidR="00414F23" w:rsidRPr="00414F23" w14:paraId="35B91445" w14:textId="77777777" w:rsidTr="00F5544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1CFB27" w14:textId="77777777" w:rsidR="00F55446" w:rsidRPr="00414F23" w:rsidRDefault="00F55446" w:rsidP="00F55446">
            <w:pPr>
              <w:spacing w:after="0" w:line="360" w:lineRule="auto"/>
              <w:jc w:val="center"/>
              <w:rPr>
                <w:rFonts w:ascii="Times New Roman" w:eastAsia="Times New Roman" w:hAnsi="Times New Roman" w:cs="Times New Roman"/>
                <w:b/>
                <w:bCs/>
                <w:sz w:val="24"/>
                <w:szCs w:val="24"/>
                <w:lang w:val="en-GB" w:eastAsia="en-IN"/>
              </w:rPr>
            </w:pPr>
            <w:r w:rsidRPr="00414F23">
              <w:rPr>
                <w:rFonts w:ascii="Times New Roman" w:eastAsia="Times New Roman" w:hAnsi="Times New Roman" w:cs="Times New Roman"/>
                <w:b/>
                <w:bCs/>
                <w:sz w:val="24"/>
                <w:szCs w:val="24"/>
                <w:lang w:val="en-GB" w:eastAsia="en-IN"/>
              </w:rPr>
              <w:t>Objective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BDC71" w14:textId="77777777" w:rsidR="00F55446" w:rsidRPr="00414F23" w:rsidRDefault="00F55446" w:rsidP="00F55446">
            <w:pPr>
              <w:spacing w:after="0" w:line="360" w:lineRule="auto"/>
              <w:jc w:val="center"/>
              <w:rPr>
                <w:rFonts w:ascii="Times New Roman" w:eastAsia="Times New Roman" w:hAnsi="Times New Roman" w:cs="Times New Roman"/>
                <w:b/>
                <w:bCs/>
                <w:sz w:val="24"/>
                <w:szCs w:val="24"/>
                <w:lang w:val="en-GB" w:eastAsia="en-IN"/>
              </w:rPr>
            </w:pPr>
            <w:r w:rsidRPr="00414F23">
              <w:rPr>
                <w:rFonts w:ascii="Times New Roman" w:eastAsia="Times New Roman" w:hAnsi="Times New Roman" w:cs="Times New Roman"/>
                <w:b/>
                <w:bCs/>
                <w:sz w:val="24"/>
                <w:szCs w:val="24"/>
                <w:lang w:val="en-GB" w:eastAsia="en-IN"/>
              </w:rPr>
              <w:t>Measure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A48349" w14:textId="09DDC4FC" w:rsidR="00F55446" w:rsidRPr="00414F23" w:rsidRDefault="00F55446" w:rsidP="00F55446">
            <w:pPr>
              <w:spacing w:after="0" w:line="360" w:lineRule="auto"/>
              <w:jc w:val="center"/>
              <w:rPr>
                <w:rFonts w:ascii="Times New Roman" w:eastAsia="Times New Roman" w:hAnsi="Times New Roman" w:cs="Times New Roman"/>
                <w:b/>
                <w:bCs/>
                <w:sz w:val="24"/>
                <w:szCs w:val="24"/>
                <w:lang w:val="en-GB" w:eastAsia="en-IN"/>
              </w:rPr>
            </w:pPr>
            <w:r w:rsidRPr="00414F23">
              <w:rPr>
                <w:rFonts w:ascii="Times New Roman" w:eastAsia="Times New Roman" w:hAnsi="Times New Roman" w:cs="Times New Roman"/>
                <w:b/>
                <w:bCs/>
                <w:sz w:val="24"/>
                <w:szCs w:val="24"/>
                <w:lang w:val="en-GB" w:eastAsia="en-IN"/>
              </w:rPr>
              <w:t>Required 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4D761E" w14:textId="77777777" w:rsidR="00F55446" w:rsidRPr="00414F23" w:rsidRDefault="00F55446" w:rsidP="00F55446">
            <w:pPr>
              <w:spacing w:after="0" w:line="360" w:lineRule="auto"/>
              <w:jc w:val="center"/>
              <w:rPr>
                <w:rFonts w:ascii="Times New Roman" w:eastAsia="Times New Roman" w:hAnsi="Times New Roman" w:cs="Times New Roman"/>
                <w:b/>
                <w:bCs/>
                <w:sz w:val="24"/>
                <w:szCs w:val="24"/>
                <w:lang w:val="en-GB" w:eastAsia="en-IN"/>
              </w:rPr>
            </w:pPr>
            <w:r w:rsidRPr="00414F23">
              <w:rPr>
                <w:rFonts w:ascii="Times New Roman" w:eastAsia="Times New Roman" w:hAnsi="Times New Roman" w:cs="Times New Roman"/>
                <w:b/>
                <w:bCs/>
                <w:sz w:val="24"/>
                <w:szCs w:val="24"/>
                <w:lang w:val="en-GB" w:eastAsia="en-IN"/>
              </w:rPr>
              <w:t>Time scale</w:t>
            </w:r>
          </w:p>
        </w:tc>
      </w:tr>
      <w:tr w:rsidR="00F55446" w:rsidRPr="00414F23" w14:paraId="217DBE4A" w14:textId="77777777" w:rsidTr="00F5544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4B7DD3" w14:textId="77777777" w:rsidR="00F55446" w:rsidRPr="00414F23" w:rsidRDefault="00F55446" w:rsidP="00F55446">
            <w:pPr>
              <w:spacing w:after="0" w:line="360" w:lineRule="auto"/>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To implement employee recognition program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26CA91" w14:textId="52174F32" w:rsidR="00F55446" w:rsidRPr="00414F23" w:rsidRDefault="00F55446" w:rsidP="00F55446">
            <w:pPr>
              <w:spacing w:after="0" w:line="360" w:lineRule="auto"/>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xml:space="preserve">It is implemented for enhancing employee satisfaction level through motivating towards the work of </w:t>
            </w:r>
            <w:r w:rsidR="0045429E" w:rsidRPr="00414F23">
              <w:rPr>
                <w:rFonts w:ascii="Times New Roman" w:eastAsia="Times New Roman" w:hAnsi="Times New Roman" w:cs="Times New Roman"/>
                <w:sz w:val="24"/>
                <w:szCs w:val="24"/>
                <w:lang w:val="en-GB" w:eastAsia="en-IN"/>
              </w:rPr>
              <w:t>warehouse in Amazon.</w:t>
            </w:r>
            <w:r w:rsidRPr="00414F23">
              <w:rPr>
                <w:rFonts w:ascii="Times New Roman" w:eastAsia="Times New Roman" w:hAnsi="Times New Roman" w:cs="Times New Roman"/>
                <w:sz w:val="24"/>
                <w:szCs w:val="24"/>
                <w:lang w:val="en-GB"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35D805" w14:textId="77777777" w:rsidR="00F55446" w:rsidRPr="00414F23" w:rsidRDefault="00F55446" w:rsidP="00F55446">
            <w:pPr>
              <w:spacing w:after="0" w:line="360" w:lineRule="auto"/>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For recognition employees at first it is important to evaluate employee performance of employees (</w:t>
            </w:r>
            <w:r w:rsidRPr="00414F23">
              <w:rPr>
                <w:rFonts w:ascii="Times New Roman" w:eastAsia="Times New Roman" w:hAnsi="Times New Roman" w:cs="Times New Roman"/>
                <w:sz w:val="24"/>
                <w:szCs w:val="24"/>
                <w:shd w:val="clear" w:color="auto" w:fill="FFFFFF"/>
                <w:lang w:val="en-GB" w:eastAsia="en-IN"/>
              </w:rPr>
              <w:t>Banya, 2017)</w:t>
            </w:r>
            <w:r w:rsidRPr="00414F23">
              <w:rPr>
                <w:rFonts w:ascii="Times New Roman" w:eastAsia="Times New Roman" w:hAnsi="Times New Roman" w:cs="Times New Roman"/>
                <w:sz w:val="24"/>
                <w:szCs w:val="24"/>
                <w:lang w:val="en-GB" w:eastAsia="en-IN"/>
              </w:rPr>
              <w:t>. </w:t>
            </w:r>
          </w:p>
          <w:p w14:paraId="06AD0C44" w14:textId="77777777" w:rsidR="00F55446" w:rsidRPr="00414F23" w:rsidRDefault="00F55446" w:rsidP="00F55446">
            <w:pPr>
              <w:spacing w:after="0" w:line="360" w:lineRule="auto"/>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Employee performance can be labelled in different category like poor, good, average, very good and excellent with setting certain criteria or conditions.</w:t>
            </w:r>
          </w:p>
          <w:p w14:paraId="37BC3504" w14:textId="77777777" w:rsidR="00F55446" w:rsidRPr="00414F23" w:rsidRDefault="00F55446" w:rsidP="00F55446">
            <w:pPr>
              <w:spacing w:after="0" w:line="360" w:lineRule="auto"/>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Further, promotion can be provided in order to recognize the contribution of the employees through providing growing opportunity. </w:t>
            </w:r>
          </w:p>
          <w:p w14:paraId="4A4AA9A7" w14:textId="69927F08" w:rsidR="00F55446" w:rsidRPr="00414F23" w:rsidRDefault="00F55446" w:rsidP="00F55446">
            <w:pPr>
              <w:spacing w:after="0" w:line="360" w:lineRule="auto"/>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xml:space="preserve">After implementing the program survey must be conducted in order to determine whether employee satisfaction </w:t>
            </w:r>
            <w:r w:rsidRPr="00414F23">
              <w:rPr>
                <w:rFonts w:ascii="Times New Roman" w:eastAsia="Times New Roman" w:hAnsi="Times New Roman" w:cs="Times New Roman"/>
                <w:sz w:val="24"/>
                <w:szCs w:val="24"/>
                <w:lang w:val="en-GB" w:eastAsia="en-IN"/>
              </w:rPr>
              <w:lastRenderedPageBreak/>
              <w:t>has increased or not because it is important to evaluate the effectiveness of the program.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5B4549" w14:textId="1BDABDE8" w:rsidR="00F55446" w:rsidRPr="00414F23" w:rsidRDefault="00F55446" w:rsidP="00F55446">
            <w:pPr>
              <w:spacing w:after="0" w:line="360" w:lineRule="auto"/>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lastRenderedPageBreak/>
              <w:t>The timeline for implementing the program is 8 months. </w:t>
            </w:r>
          </w:p>
        </w:tc>
      </w:tr>
    </w:tbl>
    <w:p w14:paraId="6FF9DC45" w14:textId="77777777" w:rsidR="00F55446" w:rsidRPr="00414F23" w:rsidRDefault="00F55446" w:rsidP="00F55446">
      <w:pPr>
        <w:spacing w:after="0" w:line="360" w:lineRule="auto"/>
        <w:rPr>
          <w:rFonts w:ascii="Times New Roman" w:eastAsia="Times New Roman" w:hAnsi="Times New Roman" w:cs="Times New Roman"/>
          <w:sz w:val="24"/>
          <w:szCs w:val="24"/>
          <w:lang w:val="en-GB" w:eastAsia="en-IN"/>
        </w:rPr>
      </w:pPr>
    </w:p>
    <w:p w14:paraId="5F843688" w14:textId="77777777" w:rsidR="00F55446" w:rsidRPr="00414F23" w:rsidRDefault="00F55446" w:rsidP="00F55446">
      <w:pPr>
        <w:spacing w:after="0" w:line="360" w:lineRule="auto"/>
        <w:jc w:val="center"/>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Table 1: Implementation plan of employee recognition program</w:t>
      </w:r>
    </w:p>
    <w:p w14:paraId="6E2CD5CC" w14:textId="77777777" w:rsidR="00F55446" w:rsidRPr="00414F23" w:rsidRDefault="00F55446" w:rsidP="00F55446">
      <w:pPr>
        <w:spacing w:after="0" w:line="360" w:lineRule="auto"/>
        <w:jc w:val="center"/>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(Source: created by learner)</w:t>
      </w:r>
    </w:p>
    <w:p w14:paraId="4912DD82" w14:textId="77777777" w:rsidR="00F55446" w:rsidRPr="00414F23" w:rsidRDefault="00F55446" w:rsidP="00F55446">
      <w:pPr>
        <w:pStyle w:val="Heading1"/>
        <w:rPr>
          <w:rFonts w:eastAsia="Times New Roman"/>
          <w:lang w:val="en-GB" w:eastAsia="en-IN"/>
        </w:rPr>
      </w:pPr>
      <w:bookmarkStart w:id="6" w:name="_Toc48586527"/>
      <w:r w:rsidRPr="00414F23">
        <w:rPr>
          <w:rFonts w:eastAsia="Times New Roman"/>
          <w:lang w:val="en-GB" w:eastAsia="en-IN"/>
        </w:rPr>
        <w:t>Communicate the plan to stakeholders</w:t>
      </w:r>
      <w:bookmarkEnd w:id="6"/>
    </w:p>
    <w:p w14:paraId="73C89B5E" w14:textId="40C10BEF"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xml:space="preserve">It is important to communicate the plan to the stakeholders of </w:t>
      </w:r>
      <w:r w:rsidR="0045429E"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because stakeholders check if the plan is logical and appropriate for the organization or not. Even approval of the plan takes the plan from the end of the shareholders along with top management, so it is crucial to communicate the plan appropriately to the top management in order to convince them regarding the recognition program as it will be beneficial for </w:t>
      </w:r>
      <w:r w:rsidR="0045429E"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to resolve job dissatisfaction issues of employees (</w:t>
      </w:r>
      <w:r w:rsidRPr="00414F23">
        <w:rPr>
          <w:rFonts w:ascii="Times New Roman" w:eastAsia="Times New Roman" w:hAnsi="Times New Roman" w:cs="Times New Roman"/>
          <w:sz w:val="24"/>
          <w:szCs w:val="24"/>
          <w:shd w:val="clear" w:color="auto" w:fill="FFFFFF"/>
          <w:lang w:val="en-GB" w:eastAsia="en-IN"/>
        </w:rPr>
        <w:t xml:space="preserve">Pang </w:t>
      </w:r>
      <w:r w:rsidRPr="00414F23">
        <w:rPr>
          <w:rFonts w:ascii="Times New Roman" w:eastAsia="Times New Roman" w:hAnsi="Times New Roman" w:cs="Times New Roman"/>
          <w:i/>
          <w:iCs/>
          <w:sz w:val="24"/>
          <w:szCs w:val="24"/>
          <w:shd w:val="clear" w:color="auto" w:fill="FFFFFF"/>
          <w:lang w:val="en-GB" w:eastAsia="en-IN"/>
        </w:rPr>
        <w:t xml:space="preserve">et al., </w:t>
      </w:r>
      <w:r w:rsidRPr="00414F23">
        <w:rPr>
          <w:rFonts w:ascii="Times New Roman" w:eastAsia="Times New Roman" w:hAnsi="Times New Roman" w:cs="Times New Roman"/>
          <w:sz w:val="24"/>
          <w:szCs w:val="24"/>
          <w:shd w:val="clear" w:color="auto" w:fill="FFFFFF"/>
          <w:lang w:val="en-GB" w:eastAsia="en-IN"/>
        </w:rPr>
        <w:t>2018)</w:t>
      </w:r>
      <w:r w:rsidRPr="00414F23">
        <w:rPr>
          <w:rFonts w:ascii="Times New Roman" w:eastAsia="Times New Roman" w:hAnsi="Times New Roman" w:cs="Times New Roman"/>
          <w:sz w:val="24"/>
          <w:szCs w:val="24"/>
          <w:lang w:val="en-GB" w:eastAsia="en-IN"/>
        </w:rPr>
        <w:t>. The upper management has realized the problem but communicating a solution plan to the shareholders helps them to identify the accuracy of the solution as any further improvement required or not will be identified by them. Further the employees of the HR department need to be aware about the developed plan after approval of shareholders because they are responsible for implementing it and they are accountable behind developing a range of alternative resolving techniques and evaluating them appropriately. Then it is important to communicate the plan with employees in order to gather their feedback on the plan because it is developed for reducing the challenges of jobs dissatisfaction, so feedback of employees helps to identify that the purpose of the program has been achieved or not (</w:t>
      </w:r>
      <w:r w:rsidRPr="00414F23">
        <w:rPr>
          <w:rFonts w:ascii="Times New Roman" w:eastAsia="Times New Roman" w:hAnsi="Times New Roman" w:cs="Times New Roman"/>
          <w:sz w:val="24"/>
          <w:szCs w:val="24"/>
          <w:shd w:val="clear" w:color="auto" w:fill="FFFFFF"/>
          <w:lang w:val="en-GB" w:eastAsia="en-IN"/>
        </w:rPr>
        <w:t>Nizamidou and Vouzas, 2018)</w:t>
      </w:r>
      <w:r w:rsidRPr="00414F23">
        <w:rPr>
          <w:rFonts w:ascii="Times New Roman" w:eastAsia="Times New Roman" w:hAnsi="Times New Roman" w:cs="Times New Roman"/>
          <w:sz w:val="24"/>
          <w:szCs w:val="24"/>
          <w:lang w:val="en-GB" w:eastAsia="en-IN"/>
        </w:rPr>
        <w:t>. </w:t>
      </w:r>
    </w:p>
    <w:p w14:paraId="71FD4880" w14:textId="77777777" w:rsidR="00F55446" w:rsidRPr="00414F23" w:rsidRDefault="00F55446" w:rsidP="00F55446">
      <w:pPr>
        <w:pStyle w:val="Heading1"/>
        <w:rPr>
          <w:rFonts w:eastAsia="Times New Roman"/>
          <w:lang w:val="en-GB" w:eastAsia="en-IN"/>
        </w:rPr>
      </w:pPr>
      <w:bookmarkStart w:id="7" w:name="_Toc48586528"/>
      <w:r w:rsidRPr="00414F23">
        <w:rPr>
          <w:rFonts w:eastAsia="Times New Roman"/>
          <w:lang w:val="en-GB" w:eastAsia="en-IN"/>
        </w:rPr>
        <w:t>Assess appropriate monitoring and review techniques to ensure successful implementation of the solution</w:t>
      </w:r>
      <w:bookmarkEnd w:id="7"/>
    </w:p>
    <w:p w14:paraId="1CD3514F" w14:textId="53657EEE"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 xml:space="preserve">It is crucial for </w:t>
      </w:r>
      <w:r w:rsidR="0045429E"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to review and monitor the employee recognition program in order to assure that establishment of the plan is successful. Thus, there are some techniques of reviewing the employee recognition program are discussed below-</w:t>
      </w:r>
    </w:p>
    <w:p w14:paraId="71E31272" w14:textId="77777777" w:rsidR="00F55446" w:rsidRPr="00414F23" w:rsidRDefault="00F55446" w:rsidP="00F55446">
      <w:pPr>
        <w:spacing w:after="0" w:line="360" w:lineRule="auto"/>
        <w:jc w:val="both"/>
        <w:rPr>
          <w:rFonts w:ascii="Times New Roman" w:eastAsia="Times New Roman" w:hAnsi="Times New Roman" w:cs="Times New Roman"/>
          <w:b/>
          <w:bCs/>
          <w:sz w:val="24"/>
          <w:szCs w:val="24"/>
          <w:lang w:val="en-GB" w:eastAsia="en-IN"/>
        </w:rPr>
      </w:pPr>
      <w:r w:rsidRPr="00414F23">
        <w:rPr>
          <w:rFonts w:ascii="Times New Roman" w:eastAsia="Times New Roman" w:hAnsi="Times New Roman" w:cs="Times New Roman"/>
          <w:b/>
          <w:bCs/>
          <w:sz w:val="24"/>
          <w:szCs w:val="24"/>
          <w:lang w:val="en-GB" w:eastAsia="en-IN"/>
        </w:rPr>
        <w:t>PERT technique </w:t>
      </w:r>
    </w:p>
    <w:p w14:paraId="2F479BF2" w14:textId="1D09B448"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It refers to the “program evaluation and review technique” which is a statistical method in order to analyse different tasks associated with the program (</w:t>
      </w:r>
      <w:r w:rsidRPr="00414F23">
        <w:rPr>
          <w:rFonts w:ascii="Times New Roman" w:eastAsia="Times New Roman" w:hAnsi="Times New Roman" w:cs="Times New Roman"/>
          <w:sz w:val="24"/>
          <w:szCs w:val="24"/>
          <w:shd w:val="clear" w:color="auto" w:fill="FFFFFF"/>
          <w:lang w:val="en-GB" w:eastAsia="en-IN"/>
        </w:rPr>
        <w:t>Ballesteros-Perez, 2017)</w:t>
      </w:r>
      <w:r w:rsidRPr="00414F23">
        <w:rPr>
          <w:rFonts w:ascii="Times New Roman" w:eastAsia="Times New Roman" w:hAnsi="Times New Roman" w:cs="Times New Roman"/>
          <w:sz w:val="24"/>
          <w:szCs w:val="24"/>
          <w:lang w:val="en-GB" w:eastAsia="en-IN"/>
        </w:rPr>
        <w:t xml:space="preserve">. It helps to recognize the minimum required time for completion of each task in the recognition program </w:t>
      </w:r>
      <w:r w:rsidRPr="00414F23">
        <w:rPr>
          <w:rFonts w:ascii="Times New Roman" w:eastAsia="Times New Roman" w:hAnsi="Times New Roman" w:cs="Times New Roman"/>
          <w:sz w:val="24"/>
          <w:szCs w:val="24"/>
          <w:lang w:val="en-GB" w:eastAsia="en-IN"/>
        </w:rPr>
        <w:lastRenderedPageBreak/>
        <w:t xml:space="preserve">as it is an event-oriented review process, so it can be appropriate for reviewing employee recognition programs of </w:t>
      </w:r>
      <w:r w:rsidR="0045429E"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It helps to develop the schedule of the program through considering uncertainty. It will ensure successful implementation of the plan of reducing job dissatisfaction in the organization.</w:t>
      </w:r>
    </w:p>
    <w:p w14:paraId="6936688E" w14:textId="600034A2" w:rsidR="00F55446" w:rsidRPr="00414F23" w:rsidRDefault="00F55446" w:rsidP="00F55446">
      <w:pPr>
        <w:spacing w:after="0" w:line="360" w:lineRule="auto"/>
        <w:jc w:val="both"/>
        <w:rPr>
          <w:rFonts w:ascii="Times New Roman" w:eastAsia="Times New Roman" w:hAnsi="Times New Roman" w:cs="Times New Roman"/>
          <w:b/>
          <w:bCs/>
          <w:sz w:val="24"/>
          <w:szCs w:val="24"/>
          <w:lang w:val="en-GB" w:eastAsia="en-IN"/>
        </w:rPr>
      </w:pPr>
      <w:r w:rsidRPr="00414F23">
        <w:rPr>
          <w:rFonts w:ascii="Times New Roman" w:eastAsia="Times New Roman" w:hAnsi="Times New Roman" w:cs="Times New Roman"/>
          <w:b/>
          <w:bCs/>
          <w:sz w:val="24"/>
          <w:szCs w:val="24"/>
          <w:lang w:val="en-GB" w:eastAsia="en-IN"/>
        </w:rPr>
        <w:t>360-degree feedback</w:t>
      </w:r>
    </w:p>
    <w:p w14:paraId="67560106" w14:textId="16B28DA5"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It helps to collect feedback from different people surrounding employees including peers, managers, customers and others in order to evaluate their performance from different perspectives (</w:t>
      </w:r>
      <w:r w:rsidRPr="00414F23">
        <w:rPr>
          <w:rFonts w:ascii="Times New Roman" w:eastAsia="Times New Roman" w:hAnsi="Times New Roman" w:cs="Times New Roman"/>
          <w:sz w:val="24"/>
          <w:szCs w:val="24"/>
          <w:shd w:val="clear" w:color="auto" w:fill="FFFFFF"/>
          <w:lang w:val="en-GB" w:eastAsia="en-IN"/>
        </w:rPr>
        <w:t xml:space="preserve">Fleenor </w:t>
      </w:r>
      <w:r w:rsidRPr="00414F23">
        <w:rPr>
          <w:rFonts w:ascii="Times New Roman" w:eastAsia="Times New Roman" w:hAnsi="Times New Roman" w:cs="Times New Roman"/>
          <w:i/>
          <w:iCs/>
          <w:sz w:val="24"/>
          <w:szCs w:val="24"/>
          <w:shd w:val="clear" w:color="auto" w:fill="FFFFFF"/>
          <w:lang w:val="en-GB" w:eastAsia="en-IN"/>
        </w:rPr>
        <w:t>et al.</w:t>
      </w:r>
      <w:r w:rsidRPr="00414F23">
        <w:rPr>
          <w:rFonts w:ascii="Times New Roman" w:eastAsia="Times New Roman" w:hAnsi="Times New Roman" w:cs="Times New Roman"/>
          <w:sz w:val="24"/>
          <w:szCs w:val="24"/>
          <w:shd w:val="clear" w:color="auto" w:fill="FFFFFF"/>
          <w:lang w:val="en-GB" w:eastAsia="en-IN"/>
        </w:rPr>
        <w:t>, 2020)</w:t>
      </w:r>
      <w:r w:rsidRPr="00414F23">
        <w:rPr>
          <w:rFonts w:ascii="Times New Roman" w:eastAsia="Times New Roman" w:hAnsi="Times New Roman" w:cs="Times New Roman"/>
          <w:sz w:val="24"/>
          <w:szCs w:val="24"/>
          <w:lang w:val="en-GB" w:eastAsia="en-IN"/>
        </w:rPr>
        <w:t xml:space="preserve">. That’s why it is beneficial for </w:t>
      </w:r>
      <w:r w:rsidR="0045429E" w:rsidRPr="00414F23">
        <w:rPr>
          <w:rFonts w:ascii="Times New Roman" w:eastAsia="Times New Roman" w:hAnsi="Times New Roman" w:cs="Times New Roman"/>
          <w:sz w:val="24"/>
          <w:szCs w:val="24"/>
          <w:lang w:val="en-GB" w:eastAsia="en-IN"/>
        </w:rPr>
        <w:t>Amazon</w:t>
      </w:r>
      <w:r w:rsidRPr="00414F23">
        <w:rPr>
          <w:rFonts w:ascii="Times New Roman" w:eastAsia="Times New Roman" w:hAnsi="Times New Roman" w:cs="Times New Roman"/>
          <w:sz w:val="24"/>
          <w:szCs w:val="24"/>
          <w:lang w:val="en-GB" w:eastAsia="en-IN"/>
        </w:rPr>
        <w:t xml:space="preserve"> as it will help the organization to monitor the performance of employees after implementing the employee-recognition program. Thus, it will determine that employees are satisfied or not. </w:t>
      </w:r>
    </w:p>
    <w:p w14:paraId="69724388" w14:textId="77777777" w:rsidR="00F55446" w:rsidRPr="00414F23" w:rsidRDefault="00F55446" w:rsidP="00F55446">
      <w:pPr>
        <w:spacing w:after="0" w:line="360" w:lineRule="auto"/>
        <w:jc w:val="both"/>
        <w:rPr>
          <w:rFonts w:ascii="Times New Roman" w:eastAsia="Times New Roman" w:hAnsi="Times New Roman" w:cs="Times New Roman"/>
          <w:b/>
          <w:bCs/>
          <w:sz w:val="24"/>
          <w:szCs w:val="24"/>
          <w:lang w:val="en-GB" w:eastAsia="en-IN"/>
        </w:rPr>
      </w:pPr>
      <w:r w:rsidRPr="00414F23">
        <w:rPr>
          <w:rFonts w:ascii="Times New Roman" w:eastAsia="Times New Roman" w:hAnsi="Times New Roman" w:cs="Times New Roman"/>
          <w:b/>
          <w:bCs/>
          <w:sz w:val="24"/>
          <w:szCs w:val="24"/>
          <w:lang w:val="en-GB" w:eastAsia="en-IN"/>
        </w:rPr>
        <w:t>Assessment centred method</w:t>
      </w:r>
    </w:p>
    <w:p w14:paraId="5F959803" w14:textId="77777777"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It is utilized in order to provide a transparent picture to the employees regarding how others observe them within the workplace (</w:t>
      </w:r>
      <w:r w:rsidRPr="00414F23">
        <w:rPr>
          <w:rFonts w:ascii="Times New Roman" w:eastAsia="Times New Roman" w:hAnsi="Times New Roman" w:cs="Times New Roman"/>
          <w:sz w:val="24"/>
          <w:szCs w:val="24"/>
          <w:shd w:val="clear" w:color="auto" w:fill="FFFFFF"/>
          <w:lang w:val="en-GB" w:eastAsia="en-IN"/>
        </w:rPr>
        <w:t>Nguyen, 2017)</w:t>
      </w:r>
      <w:r w:rsidRPr="00414F23">
        <w:rPr>
          <w:rFonts w:ascii="Times New Roman" w:eastAsia="Times New Roman" w:hAnsi="Times New Roman" w:cs="Times New Roman"/>
          <w:sz w:val="24"/>
          <w:szCs w:val="24"/>
          <w:lang w:val="en-GB" w:eastAsia="en-IN"/>
        </w:rPr>
        <w:t>.The employees can take part in different activities during the assessment like role-play, open discussion and others which encourage employees to provide feedback regarding their satisfaction level which will assure the successful implementation of the problem. </w:t>
      </w:r>
    </w:p>
    <w:p w14:paraId="08F5A29B" w14:textId="77777777" w:rsidR="00F55446" w:rsidRPr="00414F23" w:rsidRDefault="00F55446" w:rsidP="00F55446">
      <w:pPr>
        <w:pStyle w:val="Heading1"/>
        <w:rPr>
          <w:rFonts w:eastAsia="Times New Roman"/>
          <w:lang w:val="en-GB" w:eastAsia="en-IN"/>
        </w:rPr>
      </w:pPr>
      <w:bookmarkStart w:id="8" w:name="_Toc48586529"/>
      <w:r w:rsidRPr="00414F23">
        <w:rPr>
          <w:rFonts w:eastAsia="Times New Roman"/>
          <w:lang w:val="en-GB" w:eastAsia="en-IN"/>
        </w:rPr>
        <w:t>Conclusion</w:t>
      </w:r>
      <w:bookmarkEnd w:id="8"/>
    </w:p>
    <w:p w14:paraId="526BBCEB" w14:textId="2686D9BE" w:rsidR="00F55446" w:rsidRPr="00414F23" w:rsidRDefault="00F55446" w:rsidP="00F55446">
      <w:pPr>
        <w:spacing w:after="0" w:line="36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t>The study shows that employees of </w:t>
      </w:r>
      <w:r w:rsidR="0045429E" w:rsidRPr="00414F23">
        <w:rPr>
          <w:rFonts w:ascii="Times New Roman" w:eastAsia="Times New Roman" w:hAnsi="Times New Roman" w:cs="Times New Roman"/>
          <w:sz w:val="24"/>
          <w:szCs w:val="24"/>
          <w:lang w:val="en-GB" w:eastAsia="en-IN"/>
        </w:rPr>
        <w:t>Amazon warehouse staffs</w:t>
      </w:r>
      <w:r w:rsidRPr="00414F23">
        <w:rPr>
          <w:rFonts w:ascii="Times New Roman" w:eastAsia="Times New Roman" w:hAnsi="Times New Roman" w:cs="Times New Roman"/>
          <w:sz w:val="24"/>
          <w:szCs w:val="24"/>
          <w:lang w:val="en-GB" w:eastAsia="en-IN"/>
        </w:rPr>
        <w:t xml:space="preserve"> experience challenges related to job dissatisfaction due to lower pay scale and recognition issues. It weakens the performance of the organization which is also damaging the reputation of the organization, so the organization can implement employee recognition programs in order to reduce the issues. The plan can be monitored through developing PERT charts, 360-degree programs and others.  </w:t>
      </w:r>
    </w:p>
    <w:p w14:paraId="3F1B0171" w14:textId="77777777" w:rsidR="00F55446" w:rsidRPr="00414F23" w:rsidRDefault="00F55446">
      <w:pPr>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lang w:val="en-GB" w:eastAsia="en-IN"/>
        </w:rPr>
        <w:br w:type="page"/>
      </w:r>
    </w:p>
    <w:p w14:paraId="4F993DEA" w14:textId="0EE1BFD8" w:rsidR="00F55446" w:rsidRPr="00414F23" w:rsidRDefault="00F55446" w:rsidP="00F55446">
      <w:pPr>
        <w:pStyle w:val="Heading1"/>
        <w:rPr>
          <w:rFonts w:eastAsia="Times New Roman"/>
          <w:lang w:val="en-GB" w:eastAsia="en-IN"/>
        </w:rPr>
      </w:pPr>
      <w:bookmarkStart w:id="9" w:name="_Toc48586530"/>
      <w:r w:rsidRPr="00414F23">
        <w:rPr>
          <w:rFonts w:eastAsia="Times New Roman"/>
          <w:lang w:val="en-GB" w:eastAsia="en-IN"/>
        </w:rPr>
        <w:lastRenderedPageBreak/>
        <w:t>References</w:t>
      </w:r>
      <w:bookmarkEnd w:id="9"/>
    </w:p>
    <w:p w14:paraId="3B43C3AD" w14:textId="0DF9DB15" w:rsidR="0096358B" w:rsidRPr="00414F23" w:rsidRDefault="0096358B" w:rsidP="0096358B">
      <w:pPr>
        <w:pStyle w:val="NormalWeb"/>
        <w:jc w:val="both"/>
        <w:rPr>
          <w:lang w:val="en-GB"/>
        </w:rPr>
      </w:pPr>
      <w:r w:rsidRPr="00414F23">
        <w:rPr>
          <w:lang w:val="en-GB"/>
        </w:rPr>
        <w:t>‌Asher, I., 2019. </w:t>
      </w:r>
      <w:r w:rsidRPr="00414F23">
        <w:rPr>
          <w:i/>
          <w:iCs/>
          <w:lang w:val="en-GB"/>
        </w:rPr>
        <w:t>60-hour weeks, ambulance call-outs, and “swag bucks”: 30 employees describe the intense reality of working fo</w:t>
      </w:r>
      <w:r w:rsidRPr="00414F23">
        <w:rPr>
          <w:lang w:val="en-GB"/>
        </w:rPr>
        <w:t>. [online] Business Insider. Available at: https://www.businessinsider.in/tech/60-hour-weeks-ambulance-call-outs-and-swag-bucks-30-employees-describe-the-intense-reality-of-working-for-amazon-during-its-busiest-time-of-the-year/articleshow/68066604.cms [Accessed 19 Aug. 2020].</w:t>
      </w:r>
    </w:p>
    <w:p w14:paraId="31B6851D" w14:textId="77777777" w:rsidR="0096358B" w:rsidRPr="00414F23" w:rsidRDefault="0096358B" w:rsidP="0096358B">
      <w:pPr>
        <w:spacing w:before="240" w:after="240" w:line="24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shd w:val="clear" w:color="auto" w:fill="FFFFFF"/>
          <w:lang w:val="en-GB" w:eastAsia="en-IN"/>
        </w:rPr>
        <w:t xml:space="preserve">Ballesteros-Perez, P., 2017. M-PERT: Manual project-duration estimation technique for teaching scheduling basics. </w:t>
      </w:r>
      <w:r w:rsidRPr="00414F23">
        <w:rPr>
          <w:rFonts w:ascii="Times New Roman" w:eastAsia="Times New Roman" w:hAnsi="Times New Roman" w:cs="Times New Roman"/>
          <w:i/>
          <w:iCs/>
          <w:sz w:val="24"/>
          <w:szCs w:val="24"/>
          <w:shd w:val="clear" w:color="auto" w:fill="FFFFFF"/>
          <w:lang w:val="en-GB" w:eastAsia="en-IN"/>
        </w:rPr>
        <w:t>Journal of construction engineering and management</w:t>
      </w:r>
      <w:r w:rsidRPr="00414F23">
        <w:rPr>
          <w:rFonts w:ascii="Times New Roman" w:eastAsia="Times New Roman" w:hAnsi="Times New Roman" w:cs="Times New Roman"/>
          <w:sz w:val="24"/>
          <w:szCs w:val="24"/>
          <w:shd w:val="clear" w:color="auto" w:fill="FFFFFF"/>
          <w:lang w:val="en-GB" w:eastAsia="en-IN"/>
        </w:rPr>
        <w:t xml:space="preserve">, </w:t>
      </w:r>
      <w:r w:rsidRPr="00414F23">
        <w:rPr>
          <w:rFonts w:ascii="Times New Roman" w:eastAsia="Times New Roman" w:hAnsi="Times New Roman" w:cs="Times New Roman"/>
          <w:i/>
          <w:iCs/>
          <w:sz w:val="24"/>
          <w:szCs w:val="24"/>
          <w:shd w:val="clear" w:color="auto" w:fill="FFFFFF"/>
          <w:lang w:val="en-GB" w:eastAsia="en-IN"/>
        </w:rPr>
        <w:t>143</w:t>
      </w:r>
      <w:r w:rsidRPr="00414F23">
        <w:rPr>
          <w:rFonts w:ascii="Times New Roman" w:eastAsia="Times New Roman" w:hAnsi="Times New Roman" w:cs="Times New Roman"/>
          <w:sz w:val="24"/>
          <w:szCs w:val="24"/>
          <w:shd w:val="clear" w:color="auto" w:fill="FFFFFF"/>
          <w:lang w:val="en-GB" w:eastAsia="en-IN"/>
        </w:rPr>
        <w:t>(9), p.04017063.</w:t>
      </w:r>
    </w:p>
    <w:p w14:paraId="421D6507" w14:textId="77777777" w:rsidR="0096358B" w:rsidRPr="00414F23" w:rsidRDefault="0096358B" w:rsidP="0096358B">
      <w:pPr>
        <w:spacing w:after="240" w:line="24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shd w:val="clear" w:color="auto" w:fill="FFFFFF"/>
          <w:lang w:val="en-GB" w:eastAsia="en-IN"/>
        </w:rPr>
        <w:t xml:space="preserve">Banya, B.S., 2017. </w:t>
      </w:r>
      <w:r w:rsidRPr="00414F23">
        <w:rPr>
          <w:rFonts w:ascii="Times New Roman" w:eastAsia="Times New Roman" w:hAnsi="Times New Roman" w:cs="Times New Roman"/>
          <w:i/>
          <w:iCs/>
          <w:sz w:val="24"/>
          <w:szCs w:val="24"/>
          <w:shd w:val="clear" w:color="auto" w:fill="FFFFFF"/>
          <w:lang w:val="en-GB" w:eastAsia="en-IN"/>
        </w:rPr>
        <w:t>The Relationship Between Simple Employee Recognition and Employee Productivity in Business Organizations. A Case Study</w:t>
      </w:r>
      <w:r w:rsidRPr="00414F23">
        <w:rPr>
          <w:rFonts w:ascii="Times New Roman" w:eastAsia="Times New Roman" w:hAnsi="Times New Roman" w:cs="Times New Roman"/>
          <w:sz w:val="24"/>
          <w:szCs w:val="24"/>
          <w:shd w:val="clear" w:color="auto" w:fill="FFFFFF"/>
          <w:lang w:val="en-GB" w:eastAsia="en-IN"/>
        </w:rPr>
        <w:t>. Anchor Academic Publishing.</w:t>
      </w:r>
    </w:p>
    <w:p w14:paraId="7CB99FEC" w14:textId="77777777" w:rsidR="0096358B" w:rsidRPr="00414F23" w:rsidRDefault="0096358B" w:rsidP="0096358B">
      <w:pPr>
        <w:spacing w:after="240" w:line="24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shd w:val="clear" w:color="auto" w:fill="FFFFFF"/>
          <w:lang w:val="en-GB" w:eastAsia="en-IN"/>
        </w:rPr>
        <w:t xml:space="preserve">Bradler, C., Dur, R., Neckermann, S. and Non, A., 2016. Employee recognition and performance: A field experiment. </w:t>
      </w:r>
      <w:r w:rsidRPr="00414F23">
        <w:rPr>
          <w:rFonts w:ascii="Times New Roman" w:eastAsia="Times New Roman" w:hAnsi="Times New Roman" w:cs="Times New Roman"/>
          <w:i/>
          <w:iCs/>
          <w:sz w:val="24"/>
          <w:szCs w:val="24"/>
          <w:shd w:val="clear" w:color="auto" w:fill="FFFFFF"/>
          <w:lang w:val="en-GB" w:eastAsia="en-IN"/>
        </w:rPr>
        <w:t>Management Science</w:t>
      </w:r>
      <w:r w:rsidRPr="00414F23">
        <w:rPr>
          <w:rFonts w:ascii="Times New Roman" w:eastAsia="Times New Roman" w:hAnsi="Times New Roman" w:cs="Times New Roman"/>
          <w:sz w:val="24"/>
          <w:szCs w:val="24"/>
          <w:shd w:val="clear" w:color="auto" w:fill="FFFFFF"/>
          <w:lang w:val="en-GB" w:eastAsia="en-IN"/>
        </w:rPr>
        <w:t xml:space="preserve">, </w:t>
      </w:r>
      <w:r w:rsidRPr="00414F23">
        <w:rPr>
          <w:rFonts w:ascii="Times New Roman" w:eastAsia="Times New Roman" w:hAnsi="Times New Roman" w:cs="Times New Roman"/>
          <w:i/>
          <w:iCs/>
          <w:sz w:val="24"/>
          <w:szCs w:val="24"/>
          <w:shd w:val="clear" w:color="auto" w:fill="FFFFFF"/>
          <w:lang w:val="en-GB" w:eastAsia="en-IN"/>
        </w:rPr>
        <w:t>62</w:t>
      </w:r>
      <w:r w:rsidRPr="00414F23">
        <w:rPr>
          <w:rFonts w:ascii="Times New Roman" w:eastAsia="Times New Roman" w:hAnsi="Times New Roman" w:cs="Times New Roman"/>
          <w:sz w:val="24"/>
          <w:szCs w:val="24"/>
          <w:shd w:val="clear" w:color="auto" w:fill="FFFFFF"/>
          <w:lang w:val="en-GB" w:eastAsia="en-IN"/>
        </w:rPr>
        <w:t>(11), pp.3085-3099.</w:t>
      </w:r>
    </w:p>
    <w:p w14:paraId="78390D87" w14:textId="77777777" w:rsidR="0096358B" w:rsidRPr="00414F23" w:rsidRDefault="0096358B" w:rsidP="0096358B">
      <w:pPr>
        <w:pStyle w:val="NormalWeb"/>
        <w:spacing w:before="0" w:beforeAutospacing="0" w:after="240" w:afterAutospacing="0" w:line="360" w:lineRule="atLeast"/>
        <w:jc w:val="both"/>
        <w:rPr>
          <w:lang w:val="en-GB"/>
        </w:rPr>
      </w:pPr>
      <w:r w:rsidRPr="00414F23">
        <w:rPr>
          <w:lang w:val="en-GB"/>
        </w:rPr>
        <w:t>Butler, S., 2018. </w:t>
      </w:r>
      <w:r w:rsidRPr="00414F23">
        <w:rPr>
          <w:i/>
          <w:iCs/>
          <w:lang w:val="en-GB"/>
        </w:rPr>
        <w:t>Amazon accused of treating UK warehouse staff like robots</w:t>
      </w:r>
      <w:r w:rsidRPr="00414F23">
        <w:rPr>
          <w:lang w:val="en-GB"/>
        </w:rPr>
        <w:t>. [online] the Guardian. Available at: https://www.theguardian.com/business/2018/may/31/amazon-accused-of-treating-uk-warehouse-staff-like-robots [Accessed 19 Aug. 2020].</w:t>
      </w:r>
    </w:p>
    <w:p w14:paraId="3FC8EA5B" w14:textId="77777777" w:rsidR="0096358B" w:rsidRPr="00414F23" w:rsidRDefault="0096358B" w:rsidP="0096358B">
      <w:pPr>
        <w:spacing w:after="240" w:line="24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shd w:val="clear" w:color="auto" w:fill="FFFFFF"/>
          <w:lang w:val="en-GB" w:eastAsia="en-IN"/>
        </w:rPr>
        <w:t xml:space="preserve">Chen, Y.S., Chen, P.J. and Woodside, A.G., 2017. Front-Desk Agents Versus Flight Attendants—“Can You Just Check me in?” Resolving Customer Complaints in Hospitality Management. In </w:t>
      </w:r>
      <w:r w:rsidRPr="00414F23">
        <w:rPr>
          <w:rFonts w:ascii="Times New Roman" w:eastAsia="Times New Roman" w:hAnsi="Times New Roman" w:cs="Times New Roman"/>
          <w:i/>
          <w:iCs/>
          <w:sz w:val="24"/>
          <w:szCs w:val="24"/>
          <w:shd w:val="clear" w:color="auto" w:fill="FFFFFF"/>
          <w:lang w:val="en-GB" w:eastAsia="en-IN"/>
        </w:rPr>
        <w:t>Trade Tales: Decoding Customers' Stories</w:t>
      </w:r>
      <w:r w:rsidRPr="00414F23">
        <w:rPr>
          <w:rFonts w:ascii="Times New Roman" w:eastAsia="Times New Roman" w:hAnsi="Times New Roman" w:cs="Times New Roman"/>
          <w:sz w:val="24"/>
          <w:szCs w:val="24"/>
          <w:shd w:val="clear" w:color="auto" w:fill="FFFFFF"/>
          <w:lang w:val="en-GB" w:eastAsia="en-IN"/>
        </w:rPr>
        <w:t>. Emerald Publishing Limited.</w:t>
      </w:r>
    </w:p>
    <w:p w14:paraId="19D377B5" w14:textId="77777777" w:rsidR="0096358B" w:rsidRPr="00414F23" w:rsidRDefault="0096358B" w:rsidP="0096358B">
      <w:pPr>
        <w:spacing w:after="240" w:line="24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shd w:val="clear" w:color="auto" w:fill="FFFFFF"/>
          <w:lang w:val="en-GB" w:eastAsia="en-IN"/>
        </w:rPr>
        <w:t xml:space="preserve">De Jong, D., Grundmeyer, T. and Yankey, J., 2017. Identifying and addressing themes of job dissatisfaction for secondary principals. </w:t>
      </w:r>
      <w:r w:rsidRPr="00414F23">
        <w:rPr>
          <w:rFonts w:ascii="Times New Roman" w:eastAsia="Times New Roman" w:hAnsi="Times New Roman" w:cs="Times New Roman"/>
          <w:i/>
          <w:iCs/>
          <w:sz w:val="24"/>
          <w:szCs w:val="24"/>
          <w:shd w:val="clear" w:color="auto" w:fill="FFFFFF"/>
          <w:lang w:val="en-GB" w:eastAsia="en-IN"/>
        </w:rPr>
        <w:t>School Leadership &amp; Management</w:t>
      </w:r>
      <w:r w:rsidRPr="00414F23">
        <w:rPr>
          <w:rFonts w:ascii="Times New Roman" w:eastAsia="Times New Roman" w:hAnsi="Times New Roman" w:cs="Times New Roman"/>
          <w:sz w:val="24"/>
          <w:szCs w:val="24"/>
          <w:shd w:val="clear" w:color="auto" w:fill="FFFFFF"/>
          <w:lang w:val="en-GB" w:eastAsia="en-IN"/>
        </w:rPr>
        <w:t xml:space="preserve">, </w:t>
      </w:r>
      <w:r w:rsidRPr="00414F23">
        <w:rPr>
          <w:rFonts w:ascii="Times New Roman" w:eastAsia="Times New Roman" w:hAnsi="Times New Roman" w:cs="Times New Roman"/>
          <w:i/>
          <w:iCs/>
          <w:sz w:val="24"/>
          <w:szCs w:val="24"/>
          <w:shd w:val="clear" w:color="auto" w:fill="FFFFFF"/>
          <w:lang w:val="en-GB" w:eastAsia="en-IN"/>
        </w:rPr>
        <w:t>37</w:t>
      </w:r>
      <w:r w:rsidRPr="00414F23">
        <w:rPr>
          <w:rFonts w:ascii="Times New Roman" w:eastAsia="Times New Roman" w:hAnsi="Times New Roman" w:cs="Times New Roman"/>
          <w:sz w:val="24"/>
          <w:szCs w:val="24"/>
          <w:shd w:val="clear" w:color="auto" w:fill="FFFFFF"/>
          <w:lang w:val="en-GB" w:eastAsia="en-IN"/>
        </w:rPr>
        <w:t>(4), pp.354-371.</w:t>
      </w:r>
    </w:p>
    <w:p w14:paraId="60A41BA4" w14:textId="77777777" w:rsidR="0096358B" w:rsidRPr="00414F23" w:rsidRDefault="0096358B" w:rsidP="0096358B">
      <w:pPr>
        <w:spacing w:after="240" w:line="240" w:lineRule="auto"/>
        <w:jc w:val="both"/>
        <w:rPr>
          <w:rFonts w:ascii="Times New Roman" w:eastAsia="Times New Roman" w:hAnsi="Times New Roman" w:cs="Times New Roman"/>
          <w:sz w:val="24"/>
          <w:szCs w:val="24"/>
          <w:shd w:val="clear" w:color="auto" w:fill="FFFFFF"/>
          <w:lang w:val="en-GB" w:eastAsia="en-IN"/>
        </w:rPr>
      </w:pPr>
      <w:r w:rsidRPr="00414F23">
        <w:rPr>
          <w:rFonts w:ascii="Times New Roman" w:eastAsia="Times New Roman" w:hAnsi="Times New Roman" w:cs="Times New Roman"/>
          <w:sz w:val="24"/>
          <w:szCs w:val="24"/>
          <w:shd w:val="clear" w:color="auto" w:fill="FFFFFF"/>
          <w:lang w:val="en-GB" w:eastAsia="en-IN"/>
        </w:rPr>
        <w:t xml:space="preserve">Fleenor, J.W., Taylor, S. and Chappelow, C., 2020. </w:t>
      </w:r>
      <w:r w:rsidRPr="00414F23">
        <w:rPr>
          <w:rFonts w:ascii="Times New Roman" w:eastAsia="Times New Roman" w:hAnsi="Times New Roman" w:cs="Times New Roman"/>
          <w:i/>
          <w:iCs/>
          <w:sz w:val="24"/>
          <w:szCs w:val="24"/>
          <w:shd w:val="clear" w:color="auto" w:fill="FFFFFF"/>
          <w:lang w:val="en-GB" w:eastAsia="en-IN"/>
        </w:rPr>
        <w:t>Leveraging the impact of 360-degree feedback</w:t>
      </w:r>
      <w:r w:rsidRPr="00414F23">
        <w:rPr>
          <w:rFonts w:ascii="Times New Roman" w:eastAsia="Times New Roman" w:hAnsi="Times New Roman" w:cs="Times New Roman"/>
          <w:sz w:val="24"/>
          <w:szCs w:val="24"/>
          <w:shd w:val="clear" w:color="auto" w:fill="FFFFFF"/>
          <w:lang w:val="en-GB" w:eastAsia="en-IN"/>
        </w:rPr>
        <w:t>. Berrett-Koehler Publishers, Incorporated.</w:t>
      </w:r>
    </w:p>
    <w:p w14:paraId="12C547F6" w14:textId="77777777" w:rsidR="0096358B" w:rsidRPr="00414F23" w:rsidRDefault="0096358B" w:rsidP="0096358B">
      <w:pPr>
        <w:spacing w:after="240" w:line="24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shd w:val="clear" w:color="auto" w:fill="FFFFFF"/>
          <w:lang w:val="en-GB" w:eastAsia="en-IN"/>
        </w:rPr>
        <w:t xml:space="preserve">Montani, F., Boudrias, J.S. and Pigeon, M., 2020. Employee recognition, meaningfulness and behavioural involvement: test of a moderated mediation model. </w:t>
      </w:r>
      <w:r w:rsidRPr="00414F23">
        <w:rPr>
          <w:rFonts w:ascii="Times New Roman" w:eastAsia="Times New Roman" w:hAnsi="Times New Roman" w:cs="Times New Roman"/>
          <w:i/>
          <w:iCs/>
          <w:sz w:val="24"/>
          <w:szCs w:val="24"/>
          <w:shd w:val="clear" w:color="auto" w:fill="FFFFFF"/>
          <w:lang w:val="en-GB" w:eastAsia="en-IN"/>
        </w:rPr>
        <w:t>The International Journal of Human Resource Management</w:t>
      </w:r>
      <w:r w:rsidRPr="00414F23">
        <w:rPr>
          <w:rFonts w:ascii="Times New Roman" w:eastAsia="Times New Roman" w:hAnsi="Times New Roman" w:cs="Times New Roman"/>
          <w:sz w:val="24"/>
          <w:szCs w:val="24"/>
          <w:shd w:val="clear" w:color="auto" w:fill="FFFFFF"/>
          <w:lang w:val="en-GB" w:eastAsia="en-IN"/>
        </w:rPr>
        <w:t xml:space="preserve">, </w:t>
      </w:r>
      <w:r w:rsidRPr="00414F23">
        <w:rPr>
          <w:rFonts w:ascii="Times New Roman" w:eastAsia="Times New Roman" w:hAnsi="Times New Roman" w:cs="Times New Roman"/>
          <w:i/>
          <w:iCs/>
          <w:sz w:val="24"/>
          <w:szCs w:val="24"/>
          <w:shd w:val="clear" w:color="auto" w:fill="FFFFFF"/>
          <w:lang w:val="en-GB" w:eastAsia="en-IN"/>
        </w:rPr>
        <w:t>31</w:t>
      </w:r>
      <w:r w:rsidRPr="00414F23">
        <w:rPr>
          <w:rFonts w:ascii="Times New Roman" w:eastAsia="Times New Roman" w:hAnsi="Times New Roman" w:cs="Times New Roman"/>
          <w:sz w:val="24"/>
          <w:szCs w:val="24"/>
          <w:shd w:val="clear" w:color="auto" w:fill="FFFFFF"/>
          <w:lang w:val="en-GB" w:eastAsia="en-IN"/>
        </w:rPr>
        <w:t>(3), pp.356-384.</w:t>
      </w:r>
    </w:p>
    <w:p w14:paraId="356652A1" w14:textId="77777777" w:rsidR="0096358B" w:rsidRPr="00414F23" w:rsidRDefault="0096358B" w:rsidP="0096358B">
      <w:pPr>
        <w:spacing w:after="240" w:line="24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shd w:val="clear" w:color="auto" w:fill="FFFFFF"/>
          <w:lang w:val="en-GB" w:eastAsia="en-IN"/>
        </w:rPr>
        <w:t xml:space="preserve">Nantsupawat, A., Kunaviktikul, W., Nantsupawat, R., Wichaikhum, O.A., Thienthong, H. and Poghosyan, L., 2017. Effects of nurse work environment on job dissatisfaction, burnout, intention to leave. </w:t>
      </w:r>
      <w:r w:rsidRPr="00414F23">
        <w:rPr>
          <w:rFonts w:ascii="Times New Roman" w:eastAsia="Times New Roman" w:hAnsi="Times New Roman" w:cs="Times New Roman"/>
          <w:i/>
          <w:iCs/>
          <w:sz w:val="24"/>
          <w:szCs w:val="24"/>
          <w:shd w:val="clear" w:color="auto" w:fill="FFFFFF"/>
          <w:lang w:val="en-GB" w:eastAsia="en-IN"/>
        </w:rPr>
        <w:t>International nursing review</w:t>
      </w:r>
      <w:r w:rsidRPr="00414F23">
        <w:rPr>
          <w:rFonts w:ascii="Times New Roman" w:eastAsia="Times New Roman" w:hAnsi="Times New Roman" w:cs="Times New Roman"/>
          <w:sz w:val="24"/>
          <w:szCs w:val="24"/>
          <w:shd w:val="clear" w:color="auto" w:fill="FFFFFF"/>
          <w:lang w:val="en-GB" w:eastAsia="en-IN"/>
        </w:rPr>
        <w:t xml:space="preserve">, </w:t>
      </w:r>
      <w:r w:rsidRPr="00414F23">
        <w:rPr>
          <w:rFonts w:ascii="Times New Roman" w:eastAsia="Times New Roman" w:hAnsi="Times New Roman" w:cs="Times New Roman"/>
          <w:i/>
          <w:iCs/>
          <w:sz w:val="24"/>
          <w:szCs w:val="24"/>
          <w:shd w:val="clear" w:color="auto" w:fill="FFFFFF"/>
          <w:lang w:val="en-GB" w:eastAsia="en-IN"/>
        </w:rPr>
        <w:t>64</w:t>
      </w:r>
      <w:r w:rsidRPr="00414F23">
        <w:rPr>
          <w:rFonts w:ascii="Times New Roman" w:eastAsia="Times New Roman" w:hAnsi="Times New Roman" w:cs="Times New Roman"/>
          <w:sz w:val="24"/>
          <w:szCs w:val="24"/>
          <w:shd w:val="clear" w:color="auto" w:fill="FFFFFF"/>
          <w:lang w:val="en-GB" w:eastAsia="en-IN"/>
        </w:rPr>
        <w:t>(1), pp.91-98.</w:t>
      </w:r>
    </w:p>
    <w:p w14:paraId="317CAF0D" w14:textId="77777777" w:rsidR="0096358B" w:rsidRPr="00414F23" w:rsidRDefault="0096358B" w:rsidP="0096358B">
      <w:pPr>
        <w:spacing w:after="240" w:line="24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shd w:val="clear" w:color="auto" w:fill="FFFFFF"/>
          <w:lang w:val="en-GB" w:eastAsia="en-IN"/>
        </w:rPr>
        <w:t xml:space="preserve">Nguyen, V.A., 2017. Towards the implementation of an assessment-centred blended learning framework at the course level. </w:t>
      </w:r>
      <w:r w:rsidRPr="00414F23">
        <w:rPr>
          <w:rFonts w:ascii="Times New Roman" w:eastAsia="Times New Roman" w:hAnsi="Times New Roman" w:cs="Times New Roman"/>
          <w:i/>
          <w:iCs/>
          <w:sz w:val="24"/>
          <w:szCs w:val="24"/>
          <w:shd w:val="clear" w:color="auto" w:fill="FFFFFF"/>
          <w:lang w:val="en-GB" w:eastAsia="en-IN"/>
        </w:rPr>
        <w:t>The International Journal of Information and Learning Technology</w:t>
      </w:r>
      <w:r w:rsidRPr="00414F23">
        <w:rPr>
          <w:rFonts w:ascii="Times New Roman" w:eastAsia="Times New Roman" w:hAnsi="Times New Roman" w:cs="Times New Roman"/>
          <w:sz w:val="24"/>
          <w:szCs w:val="24"/>
          <w:shd w:val="clear" w:color="auto" w:fill="FFFFFF"/>
          <w:lang w:val="en-GB" w:eastAsia="en-IN"/>
        </w:rPr>
        <w:t>.</w:t>
      </w:r>
    </w:p>
    <w:p w14:paraId="175440EB" w14:textId="77777777" w:rsidR="0096358B" w:rsidRPr="00414F23" w:rsidRDefault="0096358B" w:rsidP="0096358B">
      <w:pPr>
        <w:spacing w:after="240" w:line="24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shd w:val="clear" w:color="auto" w:fill="FFFFFF"/>
          <w:lang w:val="en-GB" w:eastAsia="en-IN"/>
        </w:rPr>
        <w:t xml:space="preserve">Nizamidou, C. and Vouzas, F., 2018. MHR. Providing a new perspective in HR in terms of crisis management. </w:t>
      </w:r>
      <w:r w:rsidRPr="00414F23">
        <w:rPr>
          <w:rFonts w:ascii="Times New Roman" w:eastAsia="Times New Roman" w:hAnsi="Times New Roman" w:cs="Times New Roman"/>
          <w:i/>
          <w:iCs/>
          <w:sz w:val="24"/>
          <w:szCs w:val="24"/>
          <w:shd w:val="clear" w:color="auto" w:fill="FFFFFF"/>
          <w:lang w:val="en-GB" w:eastAsia="en-IN"/>
        </w:rPr>
        <w:t>International Journal of Business Science and Applied Management</w:t>
      </w:r>
      <w:r w:rsidRPr="00414F23">
        <w:rPr>
          <w:rFonts w:ascii="Times New Roman" w:eastAsia="Times New Roman" w:hAnsi="Times New Roman" w:cs="Times New Roman"/>
          <w:sz w:val="24"/>
          <w:szCs w:val="24"/>
          <w:shd w:val="clear" w:color="auto" w:fill="FFFFFF"/>
          <w:lang w:val="en-GB" w:eastAsia="en-IN"/>
        </w:rPr>
        <w:t xml:space="preserve">, </w:t>
      </w:r>
      <w:r w:rsidRPr="00414F23">
        <w:rPr>
          <w:rFonts w:ascii="Times New Roman" w:eastAsia="Times New Roman" w:hAnsi="Times New Roman" w:cs="Times New Roman"/>
          <w:i/>
          <w:iCs/>
          <w:sz w:val="24"/>
          <w:szCs w:val="24"/>
          <w:shd w:val="clear" w:color="auto" w:fill="FFFFFF"/>
          <w:lang w:val="en-GB" w:eastAsia="en-IN"/>
        </w:rPr>
        <w:t>13</w:t>
      </w:r>
      <w:r w:rsidRPr="00414F23">
        <w:rPr>
          <w:rFonts w:ascii="Times New Roman" w:eastAsia="Times New Roman" w:hAnsi="Times New Roman" w:cs="Times New Roman"/>
          <w:sz w:val="24"/>
          <w:szCs w:val="24"/>
          <w:shd w:val="clear" w:color="auto" w:fill="FFFFFF"/>
          <w:lang w:val="en-GB" w:eastAsia="en-IN"/>
        </w:rPr>
        <w:t>(1), pp.15-25.</w:t>
      </w:r>
    </w:p>
    <w:p w14:paraId="164B3DE2" w14:textId="77777777" w:rsidR="0096358B" w:rsidRPr="00414F23" w:rsidRDefault="0096358B" w:rsidP="0096358B">
      <w:pPr>
        <w:spacing w:after="240" w:line="24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shd w:val="clear" w:color="auto" w:fill="FFFFFF"/>
          <w:lang w:val="en-GB" w:eastAsia="en-IN"/>
        </w:rPr>
        <w:t xml:space="preserve">Oetzel, J.G., 2017. Effective intercultural workgroup communication theory. </w:t>
      </w:r>
      <w:r w:rsidRPr="00414F23">
        <w:rPr>
          <w:rFonts w:ascii="Times New Roman" w:eastAsia="Times New Roman" w:hAnsi="Times New Roman" w:cs="Times New Roman"/>
          <w:i/>
          <w:iCs/>
          <w:sz w:val="24"/>
          <w:szCs w:val="24"/>
          <w:shd w:val="clear" w:color="auto" w:fill="FFFFFF"/>
          <w:lang w:val="en-GB" w:eastAsia="en-IN"/>
        </w:rPr>
        <w:t>The International Encyclopedia of Intercultural Communication</w:t>
      </w:r>
      <w:r w:rsidRPr="00414F23">
        <w:rPr>
          <w:rFonts w:ascii="Times New Roman" w:eastAsia="Times New Roman" w:hAnsi="Times New Roman" w:cs="Times New Roman"/>
          <w:sz w:val="24"/>
          <w:szCs w:val="24"/>
          <w:shd w:val="clear" w:color="auto" w:fill="FFFFFF"/>
          <w:lang w:val="en-GB" w:eastAsia="en-IN"/>
        </w:rPr>
        <w:t>, pp.1-5.</w:t>
      </w:r>
    </w:p>
    <w:p w14:paraId="5F91B7A7" w14:textId="77777777" w:rsidR="0096358B" w:rsidRPr="00414F23" w:rsidRDefault="0096358B" w:rsidP="0096358B">
      <w:pPr>
        <w:spacing w:after="240" w:line="24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shd w:val="clear" w:color="auto" w:fill="FFFFFF"/>
          <w:lang w:val="en-GB" w:eastAsia="en-IN"/>
        </w:rPr>
        <w:lastRenderedPageBreak/>
        <w:t xml:space="preserve">Pang, A., Shin, W., Lew, Z. and Walther, J.B., 2018. Building relationships through dialogic communication: organizations, stakeholders, and computer-mediated communication. </w:t>
      </w:r>
      <w:r w:rsidRPr="00414F23">
        <w:rPr>
          <w:rFonts w:ascii="Times New Roman" w:eastAsia="Times New Roman" w:hAnsi="Times New Roman" w:cs="Times New Roman"/>
          <w:i/>
          <w:iCs/>
          <w:sz w:val="24"/>
          <w:szCs w:val="24"/>
          <w:shd w:val="clear" w:color="auto" w:fill="FFFFFF"/>
          <w:lang w:val="en-GB" w:eastAsia="en-IN"/>
        </w:rPr>
        <w:t>Journal of Marketing Communications</w:t>
      </w:r>
      <w:r w:rsidRPr="00414F23">
        <w:rPr>
          <w:rFonts w:ascii="Times New Roman" w:eastAsia="Times New Roman" w:hAnsi="Times New Roman" w:cs="Times New Roman"/>
          <w:sz w:val="24"/>
          <w:szCs w:val="24"/>
          <w:shd w:val="clear" w:color="auto" w:fill="FFFFFF"/>
          <w:lang w:val="en-GB" w:eastAsia="en-IN"/>
        </w:rPr>
        <w:t xml:space="preserve">, </w:t>
      </w:r>
      <w:r w:rsidRPr="00414F23">
        <w:rPr>
          <w:rFonts w:ascii="Times New Roman" w:eastAsia="Times New Roman" w:hAnsi="Times New Roman" w:cs="Times New Roman"/>
          <w:i/>
          <w:iCs/>
          <w:sz w:val="24"/>
          <w:szCs w:val="24"/>
          <w:shd w:val="clear" w:color="auto" w:fill="FFFFFF"/>
          <w:lang w:val="en-GB" w:eastAsia="en-IN"/>
        </w:rPr>
        <w:t>24</w:t>
      </w:r>
      <w:r w:rsidRPr="00414F23">
        <w:rPr>
          <w:rFonts w:ascii="Times New Roman" w:eastAsia="Times New Roman" w:hAnsi="Times New Roman" w:cs="Times New Roman"/>
          <w:sz w:val="24"/>
          <w:szCs w:val="24"/>
          <w:shd w:val="clear" w:color="auto" w:fill="FFFFFF"/>
          <w:lang w:val="en-GB" w:eastAsia="en-IN"/>
        </w:rPr>
        <w:t>(1), pp.68-82.</w:t>
      </w:r>
    </w:p>
    <w:p w14:paraId="743F767A" w14:textId="77777777" w:rsidR="0096358B" w:rsidRPr="00414F23" w:rsidRDefault="0096358B" w:rsidP="0096358B">
      <w:pPr>
        <w:pStyle w:val="NormalWeb"/>
        <w:spacing w:before="0" w:beforeAutospacing="0" w:after="240" w:afterAutospacing="0" w:line="360" w:lineRule="atLeast"/>
        <w:jc w:val="both"/>
        <w:rPr>
          <w:lang w:val="en-GB"/>
        </w:rPr>
      </w:pPr>
      <w:r w:rsidRPr="00414F23">
        <w:rPr>
          <w:lang w:val="en-GB"/>
        </w:rPr>
        <w:t>Sainato, M., 2019. </w:t>
      </w:r>
      <w:r w:rsidRPr="00414F23">
        <w:rPr>
          <w:i/>
          <w:iCs/>
          <w:lang w:val="en-GB"/>
        </w:rPr>
        <w:t>“We are not robots”: Amazon warehouse employees push to unionize</w:t>
      </w:r>
      <w:r w:rsidRPr="00414F23">
        <w:rPr>
          <w:lang w:val="en-GB"/>
        </w:rPr>
        <w:t>. [online] the Guardian. Available at: https://www.theguardian.com/technology/2019/jan/01/amazon-fulfillment-center-warehouse-employees-union-new-york-minnesota [Accessed 19 Aug. 2020].</w:t>
      </w:r>
    </w:p>
    <w:p w14:paraId="41B12D57" w14:textId="77777777" w:rsidR="0096358B" w:rsidRPr="00414F23" w:rsidRDefault="0096358B" w:rsidP="0096358B">
      <w:pPr>
        <w:spacing w:after="240" w:line="24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shd w:val="clear" w:color="auto" w:fill="FFFFFF"/>
          <w:lang w:val="en-GB" w:eastAsia="en-IN"/>
        </w:rPr>
        <w:t xml:space="preserve">Shinkle, G.A., Goudsmit, M., Jackson, C.J., Yang, F. and McCann, B.T., 2019. On establishing legitimate goals and their performance impact. </w:t>
      </w:r>
      <w:r w:rsidRPr="00414F23">
        <w:rPr>
          <w:rFonts w:ascii="Times New Roman" w:eastAsia="Times New Roman" w:hAnsi="Times New Roman" w:cs="Times New Roman"/>
          <w:i/>
          <w:iCs/>
          <w:sz w:val="24"/>
          <w:szCs w:val="24"/>
          <w:shd w:val="clear" w:color="auto" w:fill="FFFFFF"/>
          <w:lang w:val="en-GB" w:eastAsia="en-IN"/>
        </w:rPr>
        <w:t>Journal of Business Ethics</w:t>
      </w:r>
      <w:r w:rsidRPr="00414F23">
        <w:rPr>
          <w:rFonts w:ascii="Times New Roman" w:eastAsia="Times New Roman" w:hAnsi="Times New Roman" w:cs="Times New Roman"/>
          <w:sz w:val="24"/>
          <w:szCs w:val="24"/>
          <w:shd w:val="clear" w:color="auto" w:fill="FFFFFF"/>
          <w:lang w:val="en-GB" w:eastAsia="en-IN"/>
        </w:rPr>
        <w:t xml:space="preserve">, </w:t>
      </w:r>
      <w:r w:rsidRPr="00414F23">
        <w:rPr>
          <w:rFonts w:ascii="Times New Roman" w:eastAsia="Times New Roman" w:hAnsi="Times New Roman" w:cs="Times New Roman"/>
          <w:i/>
          <w:iCs/>
          <w:sz w:val="24"/>
          <w:szCs w:val="24"/>
          <w:shd w:val="clear" w:color="auto" w:fill="FFFFFF"/>
          <w:lang w:val="en-GB" w:eastAsia="en-IN"/>
        </w:rPr>
        <w:t>157</w:t>
      </w:r>
      <w:r w:rsidRPr="00414F23">
        <w:rPr>
          <w:rFonts w:ascii="Times New Roman" w:eastAsia="Times New Roman" w:hAnsi="Times New Roman" w:cs="Times New Roman"/>
          <w:sz w:val="24"/>
          <w:szCs w:val="24"/>
          <w:shd w:val="clear" w:color="auto" w:fill="FFFFFF"/>
          <w:lang w:val="en-GB" w:eastAsia="en-IN"/>
        </w:rPr>
        <w:t>(3), pp.731-751.</w:t>
      </w:r>
    </w:p>
    <w:p w14:paraId="452548BC" w14:textId="77777777" w:rsidR="0096358B" w:rsidRPr="00414F23" w:rsidRDefault="0096358B" w:rsidP="0096358B">
      <w:pPr>
        <w:spacing w:after="240" w:line="240" w:lineRule="auto"/>
        <w:jc w:val="both"/>
        <w:rPr>
          <w:rFonts w:ascii="Times New Roman" w:eastAsia="Times New Roman" w:hAnsi="Times New Roman" w:cs="Times New Roman"/>
          <w:sz w:val="24"/>
          <w:szCs w:val="24"/>
          <w:lang w:val="en-GB" w:eastAsia="en-IN"/>
        </w:rPr>
      </w:pPr>
      <w:r w:rsidRPr="00414F23">
        <w:rPr>
          <w:rFonts w:ascii="Times New Roman" w:eastAsia="Times New Roman" w:hAnsi="Times New Roman" w:cs="Times New Roman"/>
          <w:sz w:val="24"/>
          <w:szCs w:val="24"/>
          <w:shd w:val="clear" w:color="auto" w:fill="FFFFFF"/>
          <w:lang w:val="en-GB" w:eastAsia="en-IN"/>
        </w:rPr>
        <w:t xml:space="preserve">Wagner, A.M., Larson, D.L., DalSoglio, J.A., Harris, J.A., Labus, P., Rosi‐Marshall, E.J. and Skrabis, K.E., 2016. A framework for establishing restoration goals for contaminated ecosystems. </w:t>
      </w:r>
      <w:r w:rsidRPr="00414F23">
        <w:rPr>
          <w:rFonts w:ascii="Times New Roman" w:eastAsia="Times New Roman" w:hAnsi="Times New Roman" w:cs="Times New Roman"/>
          <w:i/>
          <w:iCs/>
          <w:sz w:val="24"/>
          <w:szCs w:val="24"/>
          <w:shd w:val="clear" w:color="auto" w:fill="FFFFFF"/>
          <w:lang w:val="en-GB" w:eastAsia="en-IN"/>
        </w:rPr>
        <w:t>Integrated Environmental Assessment and Management</w:t>
      </w:r>
      <w:r w:rsidRPr="00414F23">
        <w:rPr>
          <w:rFonts w:ascii="Times New Roman" w:eastAsia="Times New Roman" w:hAnsi="Times New Roman" w:cs="Times New Roman"/>
          <w:sz w:val="24"/>
          <w:szCs w:val="24"/>
          <w:shd w:val="clear" w:color="auto" w:fill="FFFFFF"/>
          <w:lang w:val="en-GB" w:eastAsia="en-IN"/>
        </w:rPr>
        <w:t xml:space="preserve">, </w:t>
      </w:r>
      <w:r w:rsidRPr="00414F23">
        <w:rPr>
          <w:rFonts w:ascii="Times New Roman" w:eastAsia="Times New Roman" w:hAnsi="Times New Roman" w:cs="Times New Roman"/>
          <w:i/>
          <w:iCs/>
          <w:sz w:val="24"/>
          <w:szCs w:val="24"/>
          <w:shd w:val="clear" w:color="auto" w:fill="FFFFFF"/>
          <w:lang w:val="en-GB" w:eastAsia="en-IN"/>
        </w:rPr>
        <w:t>12</w:t>
      </w:r>
      <w:r w:rsidRPr="00414F23">
        <w:rPr>
          <w:rFonts w:ascii="Times New Roman" w:eastAsia="Times New Roman" w:hAnsi="Times New Roman" w:cs="Times New Roman"/>
          <w:sz w:val="24"/>
          <w:szCs w:val="24"/>
          <w:shd w:val="clear" w:color="auto" w:fill="FFFFFF"/>
          <w:lang w:val="en-GB" w:eastAsia="en-IN"/>
        </w:rPr>
        <w:t>(2), pp.264-272.</w:t>
      </w:r>
    </w:p>
    <w:p w14:paraId="42641DE0" w14:textId="77777777" w:rsidR="0096358B" w:rsidRPr="00414F23" w:rsidRDefault="0096358B" w:rsidP="0096358B">
      <w:pPr>
        <w:jc w:val="both"/>
        <w:rPr>
          <w:rFonts w:ascii="Times New Roman" w:hAnsi="Times New Roman" w:cs="Times New Roman"/>
          <w:sz w:val="24"/>
          <w:szCs w:val="24"/>
          <w:shd w:val="clear" w:color="auto" w:fill="FFFFFF"/>
          <w:lang w:val="en-GB"/>
        </w:rPr>
      </w:pPr>
      <w:r w:rsidRPr="00414F23">
        <w:rPr>
          <w:rFonts w:ascii="Times New Roman" w:hAnsi="Times New Roman" w:cs="Times New Roman"/>
          <w:sz w:val="24"/>
          <w:szCs w:val="24"/>
          <w:shd w:val="clear" w:color="auto" w:fill="FFFFFF"/>
          <w:lang w:val="en-GB"/>
        </w:rPr>
        <w:t>Wingfield, N., Thomas, K. and Abelson, R., 2018. Amazon, Berkshire Hathaway and JPMorgan team up to try to disrupt health care. </w:t>
      </w:r>
      <w:r w:rsidRPr="00414F23">
        <w:rPr>
          <w:rFonts w:ascii="Times New Roman" w:hAnsi="Times New Roman" w:cs="Times New Roman"/>
          <w:i/>
          <w:iCs/>
          <w:sz w:val="24"/>
          <w:szCs w:val="24"/>
          <w:shd w:val="clear" w:color="auto" w:fill="FFFFFF"/>
          <w:lang w:val="en-GB"/>
        </w:rPr>
        <w:t>The New York Times</w:t>
      </w:r>
      <w:r w:rsidRPr="00414F23">
        <w:rPr>
          <w:rFonts w:ascii="Times New Roman" w:hAnsi="Times New Roman" w:cs="Times New Roman"/>
          <w:sz w:val="24"/>
          <w:szCs w:val="24"/>
          <w:shd w:val="clear" w:color="auto" w:fill="FFFFFF"/>
          <w:lang w:val="en-GB"/>
        </w:rPr>
        <w:t>, </w:t>
      </w:r>
      <w:r w:rsidRPr="00414F23">
        <w:rPr>
          <w:rFonts w:ascii="Times New Roman" w:hAnsi="Times New Roman" w:cs="Times New Roman"/>
          <w:i/>
          <w:iCs/>
          <w:sz w:val="24"/>
          <w:szCs w:val="24"/>
          <w:shd w:val="clear" w:color="auto" w:fill="FFFFFF"/>
          <w:lang w:val="en-GB"/>
        </w:rPr>
        <w:t>30</w:t>
      </w:r>
      <w:r w:rsidRPr="00414F23">
        <w:rPr>
          <w:rFonts w:ascii="Times New Roman" w:hAnsi="Times New Roman" w:cs="Times New Roman"/>
          <w:sz w:val="24"/>
          <w:szCs w:val="24"/>
          <w:shd w:val="clear" w:color="auto" w:fill="FFFFFF"/>
          <w:lang w:val="en-GB"/>
        </w:rPr>
        <w:t>, p.52.</w:t>
      </w:r>
    </w:p>
    <w:p w14:paraId="15DB0274" w14:textId="77777777" w:rsidR="0096358B" w:rsidRPr="00414F23" w:rsidRDefault="0096358B" w:rsidP="0096358B">
      <w:pPr>
        <w:spacing w:after="240" w:line="240" w:lineRule="auto"/>
        <w:jc w:val="both"/>
        <w:rPr>
          <w:rFonts w:ascii="Times New Roman" w:eastAsia="Times New Roman" w:hAnsi="Times New Roman" w:cs="Times New Roman"/>
          <w:sz w:val="24"/>
          <w:szCs w:val="24"/>
          <w:shd w:val="clear" w:color="auto" w:fill="FFFFFF"/>
          <w:lang w:val="en-GB" w:eastAsia="en-IN"/>
        </w:rPr>
      </w:pPr>
      <w:r w:rsidRPr="00414F23">
        <w:rPr>
          <w:rFonts w:ascii="Times New Roman" w:eastAsia="Times New Roman" w:hAnsi="Times New Roman" w:cs="Times New Roman"/>
          <w:sz w:val="24"/>
          <w:szCs w:val="24"/>
          <w:shd w:val="clear" w:color="auto" w:fill="FFFFFF"/>
          <w:lang w:val="en-GB" w:eastAsia="en-IN"/>
        </w:rPr>
        <w:t xml:space="preserve">Yu, L., Wang, C., Wu, S. and Wang, D.H., 2020. Communication speeds up but impairs the consensus decision in a dyadic colour estimation task. </w:t>
      </w:r>
      <w:r w:rsidRPr="00414F23">
        <w:rPr>
          <w:rFonts w:ascii="Times New Roman" w:eastAsia="Times New Roman" w:hAnsi="Times New Roman" w:cs="Times New Roman"/>
          <w:i/>
          <w:iCs/>
          <w:sz w:val="24"/>
          <w:szCs w:val="24"/>
          <w:shd w:val="clear" w:color="auto" w:fill="FFFFFF"/>
          <w:lang w:val="en-GB" w:eastAsia="en-IN"/>
        </w:rPr>
        <w:t>Royal Society Open Science</w:t>
      </w:r>
      <w:r w:rsidRPr="00414F23">
        <w:rPr>
          <w:rFonts w:ascii="Times New Roman" w:eastAsia="Times New Roman" w:hAnsi="Times New Roman" w:cs="Times New Roman"/>
          <w:sz w:val="24"/>
          <w:szCs w:val="24"/>
          <w:shd w:val="clear" w:color="auto" w:fill="FFFFFF"/>
          <w:lang w:val="en-GB" w:eastAsia="en-IN"/>
        </w:rPr>
        <w:t xml:space="preserve">, </w:t>
      </w:r>
      <w:r w:rsidRPr="00414F23">
        <w:rPr>
          <w:rFonts w:ascii="Times New Roman" w:eastAsia="Times New Roman" w:hAnsi="Times New Roman" w:cs="Times New Roman"/>
          <w:i/>
          <w:iCs/>
          <w:sz w:val="24"/>
          <w:szCs w:val="24"/>
          <w:shd w:val="clear" w:color="auto" w:fill="FFFFFF"/>
          <w:lang w:val="en-GB" w:eastAsia="en-IN"/>
        </w:rPr>
        <w:t>7</w:t>
      </w:r>
      <w:r w:rsidRPr="00414F23">
        <w:rPr>
          <w:rFonts w:ascii="Times New Roman" w:eastAsia="Times New Roman" w:hAnsi="Times New Roman" w:cs="Times New Roman"/>
          <w:sz w:val="24"/>
          <w:szCs w:val="24"/>
          <w:shd w:val="clear" w:color="auto" w:fill="FFFFFF"/>
          <w:lang w:val="en-GB" w:eastAsia="en-IN"/>
        </w:rPr>
        <w:t>(7), p.191974.</w:t>
      </w:r>
    </w:p>
    <w:p w14:paraId="6688BCE9" w14:textId="77777777" w:rsidR="0096358B" w:rsidRPr="00414F23" w:rsidRDefault="0096358B" w:rsidP="0096358B">
      <w:pPr>
        <w:pStyle w:val="NormalWeb"/>
        <w:spacing w:before="0" w:beforeAutospacing="0" w:after="240" w:afterAutospacing="0" w:line="360" w:lineRule="atLeast"/>
        <w:jc w:val="both"/>
        <w:rPr>
          <w:lang w:val="en-GB"/>
        </w:rPr>
      </w:pPr>
    </w:p>
    <w:p w14:paraId="26C4314E" w14:textId="77777777" w:rsidR="0096358B" w:rsidRPr="00414F23" w:rsidRDefault="0096358B" w:rsidP="0096358B">
      <w:pPr>
        <w:pStyle w:val="NormalWeb"/>
        <w:jc w:val="both"/>
        <w:rPr>
          <w:lang w:val="en-GB"/>
        </w:rPr>
      </w:pPr>
      <w:r w:rsidRPr="00414F23">
        <w:rPr>
          <w:lang w:val="en-GB"/>
        </w:rPr>
        <w:t>‌</w:t>
      </w:r>
    </w:p>
    <w:p w14:paraId="4FA43E13" w14:textId="77777777" w:rsidR="0096358B" w:rsidRPr="00414F23" w:rsidRDefault="0096358B" w:rsidP="0096358B">
      <w:pPr>
        <w:pStyle w:val="NormalWeb"/>
        <w:spacing w:before="0" w:beforeAutospacing="0" w:after="240" w:afterAutospacing="0" w:line="360" w:lineRule="atLeast"/>
        <w:jc w:val="both"/>
        <w:rPr>
          <w:lang w:val="en-GB"/>
        </w:rPr>
      </w:pPr>
    </w:p>
    <w:p w14:paraId="6AEE3657" w14:textId="77777777" w:rsidR="0096358B" w:rsidRPr="00414F23" w:rsidRDefault="0096358B" w:rsidP="0096358B">
      <w:pPr>
        <w:pStyle w:val="NormalWeb"/>
        <w:jc w:val="both"/>
        <w:rPr>
          <w:lang w:val="en-GB"/>
        </w:rPr>
      </w:pPr>
      <w:r w:rsidRPr="00414F23">
        <w:rPr>
          <w:lang w:val="en-GB"/>
        </w:rPr>
        <w:t>‌</w:t>
      </w:r>
    </w:p>
    <w:p w14:paraId="4FA7A6D5" w14:textId="77777777" w:rsidR="0096358B" w:rsidRPr="00414F23" w:rsidRDefault="0096358B" w:rsidP="0096358B">
      <w:pPr>
        <w:jc w:val="both"/>
        <w:rPr>
          <w:rFonts w:ascii="Times New Roman" w:hAnsi="Times New Roman" w:cs="Times New Roman"/>
          <w:sz w:val="24"/>
          <w:szCs w:val="24"/>
          <w:lang w:val="en-GB"/>
        </w:rPr>
      </w:pPr>
    </w:p>
    <w:p w14:paraId="17E45C91" w14:textId="77777777" w:rsidR="0096358B" w:rsidRPr="00414F23" w:rsidRDefault="0096358B" w:rsidP="00F55446">
      <w:pPr>
        <w:spacing w:after="240" w:line="240" w:lineRule="auto"/>
        <w:jc w:val="both"/>
        <w:rPr>
          <w:rFonts w:ascii="Times New Roman" w:eastAsia="Times New Roman" w:hAnsi="Times New Roman" w:cs="Times New Roman"/>
          <w:sz w:val="24"/>
          <w:szCs w:val="24"/>
          <w:lang w:val="en-GB" w:eastAsia="en-IN"/>
        </w:rPr>
      </w:pPr>
    </w:p>
    <w:sectPr w:rsidR="0096358B" w:rsidRPr="00414F2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CACED2" w14:textId="77777777" w:rsidR="0084529A" w:rsidRDefault="0084529A" w:rsidP="00F55446">
      <w:pPr>
        <w:spacing w:after="0" w:line="240" w:lineRule="auto"/>
      </w:pPr>
      <w:r>
        <w:separator/>
      </w:r>
    </w:p>
  </w:endnote>
  <w:endnote w:type="continuationSeparator" w:id="0">
    <w:p w14:paraId="7991CA50" w14:textId="77777777" w:rsidR="0084529A" w:rsidRDefault="0084529A" w:rsidP="00F554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9053895"/>
      <w:docPartObj>
        <w:docPartGallery w:val="Page Numbers (Bottom of Page)"/>
        <w:docPartUnique/>
      </w:docPartObj>
    </w:sdtPr>
    <w:sdtEndPr>
      <w:rPr>
        <w:noProof/>
      </w:rPr>
    </w:sdtEndPr>
    <w:sdtContent>
      <w:p w14:paraId="47509C06" w14:textId="604A7EBE" w:rsidR="00D72F18" w:rsidRDefault="00D72F18">
        <w:pPr>
          <w:pStyle w:val="Footer"/>
          <w:jc w:val="right"/>
        </w:pPr>
        <w:r>
          <w:fldChar w:fldCharType="begin"/>
        </w:r>
        <w:r>
          <w:instrText xml:space="preserve"> PAGE   \* MERGEFORMAT </w:instrText>
        </w:r>
        <w:r>
          <w:fldChar w:fldCharType="separate"/>
        </w:r>
        <w:r w:rsidR="00427005">
          <w:rPr>
            <w:noProof/>
          </w:rPr>
          <w:t>1</w:t>
        </w:r>
        <w:r>
          <w:rPr>
            <w:noProof/>
          </w:rPr>
          <w:fldChar w:fldCharType="end"/>
        </w:r>
      </w:p>
    </w:sdtContent>
  </w:sdt>
  <w:p w14:paraId="0B4DB983" w14:textId="77777777" w:rsidR="00D72F18" w:rsidRDefault="00D72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763558" w14:textId="77777777" w:rsidR="0084529A" w:rsidRDefault="0084529A" w:rsidP="00F55446">
      <w:pPr>
        <w:spacing w:after="0" w:line="240" w:lineRule="auto"/>
      </w:pPr>
      <w:r>
        <w:separator/>
      </w:r>
    </w:p>
  </w:footnote>
  <w:footnote w:type="continuationSeparator" w:id="0">
    <w:p w14:paraId="61C30897" w14:textId="77777777" w:rsidR="0084529A" w:rsidRDefault="0084529A" w:rsidP="00F554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3B3D2F"/>
    <w:multiLevelType w:val="hybridMultilevel"/>
    <w:tmpl w:val="E0DCF5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5446"/>
    <w:rsid w:val="00053F71"/>
    <w:rsid w:val="00071D13"/>
    <w:rsid w:val="001D108E"/>
    <w:rsid w:val="001F46F2"/>
    <w:rsid w:val="00217644"/>
    <w:rsid w:val="002A1D84"/>
    <w:rsid w:val="003057CB"/>
    <w:rsid w:val="003C5DF1"/>
    <w:rsid w:val="003C62B1"/>
    <w:rsid w:val="003E0270"/>
    <w:rsid w:val="00414A9F"/>
    <w:rsid w:val="00414F23"/>
    <w:rsid w:val="00427005"/>
    <w:rsid w:val="0045429E"/>
    <w:rsid w:val="00483FE7"/>
    <w:rsid w:val="006D382F"/>
    <w:rsid w:val="0084174C"/>
    <w:rsid w:val="0084529A"/>
    <w:rsid w:val="00885E0D"/>
    <w:rsid w:val="0089397C"/>
    <w:rsid w:val="0096358B"/>
    <w:rsid w:val="009939AD"/>
    <w:rsid w:val="00A93651"/>
    <w:rsid w:val="00AD7452"/>
    <w:rsid w:val="00AE1DA8"/>
    <w:rsid w:val="00BB2A6A"/>
    <w:rsid w:val="00C113DC"/>
    <w:rsid w:val="00D60326"/>
    <w:rsid w:val="00D72F18"/>
    <w:rsid w:val="00E1078F"/>
    <w:rsid w:val="00F55446"/>
    <w:rsid w:val="00F669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A73E5"/>
  <w15:docId w15:val="{56923E16-F285-46DF-9EDA-EAFB1D68E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446"/>
    <w:pPr>
      <w:keepNext/>
      <w:keepLines/>
      <w:spacing w:before="240" w:after="0" w:line="360" w:lineRule="auto"/>
      <w:jc w:val="both"/>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5446"/>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F55446"/>
    <w:rPr>
      <w:rFonts w:ascii="Times New Roman" w:eastAsiaTheme="majorEastAsia" w:hAnsi="Times New Roman" w:cstheme="majorBidi"/>
      <w:b/>
      <w:sz w:val="32"/>
      <w:szCs w:val="32"/>
    </w:rPr>
  </w:style>
  <w:style w:type="paragraph" w:styleId="NoSpacing">
    <w:name w:val="No Spacing"/>
    <w:uiPriority w:val="1"/>
    <w:qFormat/>
    <w:rsid w:val="00F55446"/>
    <w:pPr>
      <w:spacing w:after="0" w:line="240" w:lineRule="auto"/>
    </w:pPr>
  </w:style>
  <w:style w:type="character" w:styleId="Hyperlink">
    <w:name w:val="Hyperlink"/>
    <w:basedOn w:val="DefaultParagraphFont"/>
    <w:uiPriority w:val="99"/>
    <w:unhideWhenUsed/>
    <w:rsid w:val="00F55446"/>
    <w:rPr>
      <w:color w:val="0000FF"/>
      <w:u w:val="single"/>
    </w:rPr>
  </w:style>
  <w:style w:type="paragraph" w:styleId="ListParagraph">
    <w:name w:val="List Paragraph"/>
    <w:basedOn w:val="Normal"/>
    <w:uiPriority w:val="34"/>
    <w:qFormat/>
    <w:rsid w:val="00F55446"/>
    <w:pPr>
      <w:ind w:left="720"/>
      <w:contextualSpacing/>
    </w:pPr>
  </w:style>
  <w:style w:type="paragraph" w:styleId="Header">
    <w:name w:val="header"/>
    <w:basedOn w:val="Normal"/>
    <w:link w:val="HeaderChar"/>
    <w:uiPriority w:val="99"/>
    <w:unhideWhenUsed/>
    <w:rsid w:val="00F554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446"/>
  </w:style>
  <w:style w:type="paragraph" w:styleId="Footer">
    <w:name w:val="footer"/>
    <w:basedOn w:val="Normal"/>
    <w:link w:val="FooterChar"/>
    <w:uiPriority w:val="99"/>
    <w:unhideWhenUsed/>
    <w:rsid w:val="00F554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446"/>
  </w:style>
  <w:style w:type="paragraph" w:styleId="TOCHeading">
    <w:name w:val="TOC Heading"/>
    <w:basedOn w:val="Heading1"/>
    <w:next w:val="Normal"/>
    <w:uiPriority w:val="39"/>
    <w:unhideWhenUsed/>
    <w:qFormat/>
    <w:rsid w:val="00D72F1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72F18"/>
    <w:pPr>
      <w:spacing w:after="100"/>
    </w:pPr>
  </w:style>
  <w:style w:type="paragraph" w:styleId="BalloonText">
    <w:name w:val="Balloon Text"/>
    <w:basedOn w:val="Normal"/>
    <w:link w:val="BalloonTextChar"/>
    <w:uiPriority w:val="99"/>
    <w:semiHidden/>
    <w:unhideWhenUsed/>
    <w:rsid w:val="003C62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62B1"/>
    <w:rPr>
      <w:rFonts w:ascii="Tahoma" w:hAnsi="Tahoma" w:cs="Tahoma"/>
      <w:sz w:val="16"/>
      <w:szCs w:val="16"/>
    </w:rPr>
  </w:style>
  <w:style w:type="character" w:styleId="CommentReference">
    <w:name w:val="annotation reference"/>
    <w:basedOn w:val="DefaultParagraphFont"/>
    <w:uiPriority w:val="99"/>
    <w:semiHidden/>
    <w:unhideWhenUsed/>
    <w:rsid w:val="00C113DC"/>
    <w:rPr>
      <w:sz w:val="16"/>
      <w:szCs w:val="16"/>
    </w:rPr>
  </w:style>
  <w:style w:type="paragraph" w:styleId="CommentText">
    <w:name w:val="annotation text"/>
    <w:basedOn w:val="Normal"/>
    <w:link w:val="CommentTextChar"/>
    <w:uiPriority w:val="99"/>
    <w:semiHidden/>
    <w:unhideWhenUsed/>
    <w:rsid w:val="00C113DC"/>
    <w:pPr>
      <w:spacing w:line="240" w:lineRule="auto"/>
    </w:pPr>
    <w:rPr>
      <w:sz w:val="20"/>
      <w:szCs w:val="20"/>
    </w:rPr>
  </w:style>
  <w:style w:type="character" w:customStyle="1" w:styleId="CommentTextChar">
    <w:name w:val="Comment Text Char"/>
    <w:basedOn w:val="DefaultParagraphFont"/>
    <w:link w:val="CommentText"/>
    <w:uiPriority w:val="99"/>
    <w:semiHidden/>
    <w:rsid w:val="00C113DC"/>
    <w:rPr>
      <w:sz w:val="20"/>
      <w:szCs w:val="20"/>
    </w:rPr>
  </w:style>
  <w:style w:type="paragraph" w:styleId="CommentSubject">
    <w:name w:val="annotation subject"/>
    <w:basedOn w:val="CommentText"/>
    <w:next w:val="CommentText"/>
    <w:link w:val="CommentSubjectChar"/>
    <w:uiPriority w:val="99"/>
    <w:semiHidden/>
    <w:unhideWhenUsed/>
    <w:rsid w:val="00C113DC"/>
    <w:rPr>
      <w:b/>
      <w:bCs/>
    </w:rPr>
  </w:style>
  <w:style w:type="character" w:customStyle="1" w:styleId="CommentSubjectChar">
    <w:name w:val="Comment Subject Char"/>
    <w:basedOn w:val="CommentTextChar"/>
    <w:link w:val="CommentSubject"/>
    <w:uiPriority w:val="99"/>
    <w:semiHidden/>
    <w:rsid w:val="00C113DC"/>
    <w:rPr>
      <w:b/>
      <w:bCs/>
      <w:sz w:val="20"/>
      <w:szCs w:val="20"/>
    </w:rPr>
  </w:style>
  <w:style w:type="paragraph" w:customStyle="1" w:styleId="Normal1">
    <w:name w:val="Normal1"/>
    <w:rsid w:val="00885E0D"/>
    <w:pPr>
      <w:spacing w:after="200" w:line="360" w:lineRule="auto"/>
      <w:jc w:val="both"/>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3492003">
      <w:bodyDiv w:val="1"/>
      <w:marLeft w:val="0"/>
      <w:marRight w:val="0"/>
      <w:marTop w:val="0"/>
      <w:marBottom w:val="0"/>
      <w:divBdr>
        <w:top w:val="none" w:sz="0" w:space="0" w:color="auto"/>
        <w:left w:val="none" w:sz="0" w:space="0" w:color="auto"/>
        <w:bottom w:val="none" w:sz="0" w:space="0" w:color="auto"/>
        <w:right w:val="none" w:sz="0" w:space="0" w:color="auto"/>
      </w:divBdr>
    </w:div>
    <w:div w:id="1634558391">
      <w:bodyDiv w:val="1"/>
      <w:marLeft w:val="0"/>
      <w:marRight w:val="0"/>
      <w:marTop w:val="0"/>
      <w:marBottom w:val="0"/>
      <w:divBdr>
        <w:top w:val="none" w:sz="0" w:space="0" w:color="auto"/>
        <w:left w:val="none" w:sz="0" w:space="0" w:color="auto"/>
        <w:bottom w:val="none" w:sz="0" w:space="0" w:color="auto"/>
        <w:right w:val="none" w:sz="0" w:space="0" w:color="auto"/>
      </w:divBdr>
    </w:div>
    <w:div w:id="1833596770">
      <w:bodyDiv w:val="1"/>
      <w:marLeft w:val="0"/>
      <w:marRight w:val="0"/>
      <w:marTop w:val="0"/>
      <w:marBottom w:val="0"/>
      <w:divBdr>
        <w:top w:val="none" w:sz="0" w:space="0" w:color="auto"/>
        <w:left w:val="none" w:sz="0" w:space="0" w:color="auto"/>
        <w:bottom w:val="none" w:sz="0" w:space="0" w:color="auto"/>
        <w:right w:val="none" w:sz="0" w:space="0" w:color="auto"/>
      </w:divBdr>
    </w:div>
    <w:div w:id="1874072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0A1A81-BA30-48DA-8460-5D066FCCC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2806</Words>
  <Characters>15996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srijita</dc:creator>
  <cp:keywords/>
  <dc:description/>
  <cp:lastModifiedBy>Luiza Vasiliev (1908745)</cp:lastModifiedBy>
  <cp:revision>3</cp:revision>
  <dcterms:created xsi:type="dcterms:W3CDTF">2020-08-25T17:50:00Z</dcterms:created>
  <dcterms:modified xsi:type="dcterms:W3CDTF">2020-08-29T20:46:00Z</dcterms:modified>
</cp:coreProperties>
</file>