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0D0D0D" w:themeColor="text1" w:themeTint="F2"/>
  <w:body>
    <w:p w14:paraId="5BDB9E84" w14:textId="6BAB92AA" w:rsidR="001D25B7" w:rsidRDefault="00406FDA">
      <w:pPr>
        <w:rPr>
          <w:color w:val="7030A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03812E" wp14:editId="23C07720">
                <wp:simplePos x="0" y="0"/>
                <wp:positionH relativeFrom="margin">
                  <wp:align>center</wp:align>
                </wp:positionH>
                <wp:positionV relativeFrom="paragraph">
                  <wp:posOffset>-845820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9EE0FDB" w14:textId="17B40BD9" w:rsidR="00406FDA" w:rsidRPr="00E32A38" w:rsidRDefault="00406FDA" w:rsidP="00406FDA">
                            <w:pPr>
                              <w:jc w:val="center"/>
                              <w:rPr>
                                <w:color w:val="C45911" w:themeColor="accent2" w:themeShade="BF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32A38">
                              <w:rPr>
                                <w:color w:val="C45911" w:themeColor="accent2" w:themeShade="BF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Personal Development 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dtdh="http://schemas.microsoft.com/office/word/2020/wordml/sdtdatahash" xmlns:oel="http://schemas.microsoft.com/office/2019/extlst">
            <w:pict>
              <v:shapetype w14:anchorId="7603812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66.6pt;width:2in;height:2in;z-index:251659264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" filled="f" stroked="f">
                <v:fill o:detectmouseclick="t"/>
                <v:textbox style="mso-fit-shape-to-text:t">
                  <w:txbxContent>
                    <w:p w14:paraId="69EE0FDB" w14:textId="17B40BD9" w:rsidR="00406FDA" w:rsidRPr="00E32A38" w:rsidRDefault="00406FDA" w:rsidP="00406FDA">
                      <w:pPr>
                        <w:jc w:val="center"/>
                        <w:rPr>
                          <w:color w:val="C45911" w:themeColor="accent2" w:themeShade="BF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32A38">
                        <w:rPr>
                          <w:color w:val="C45911" w:themeColor="accent2" w:themeShade="BF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Personal Development Plan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D1FBA" w:rsidRPr="009D1FBA">
        <w:rPr>
          <w:color w:val="7030A0"/>
        </w:rPr>
        <w:t>Katie Griffiths</w:t>
      </w:r>
      <w:r w:rsidR="009D1FBA">
        <w:rPr>
          <w:color w:val="7030A0"/>
        </w:rPr>
        <w:t xml:space="preserve">                                                                                                 </w:t>
      </w:r>
      <w:proofErr w:type="gramStart"/>
      <w:r w:rsidR="009D1FBA">
        <w:rPr>
          <w:color w:val="7030A0"/>
        </w:rPr>
        <w:t>From</w:t>
      </w:r>
      <w:proofErr w:type="gramEnd"/>
      <w:r w:rsidR="009D1FBA">
        <w:rPr>
          <w:color w:val="7030A0"/>
        </w:rPr>
        <w:t>:   12/12/2022 - 12/12/2032</w:t>
      </w:r>
    </w:p>
    <w:p w14:paraId="30266252" w14:textId="5F1CE855" w:rsidR="000E7E91" w:rsidRDefault="000E7E91">
      <w:pPr>
        <w:rPr>
          <w:color w:val="7030A0"/>
        </w:rPr>
      </w:pPr>
    </w:p>
    <w:p w14:paraId="7309FD5C" w14:textId="7C3DAAB9" w:rsidR="000E7E91" w:rsidRDefault="000E7E91">
      <w:pPr>
        <w:rPr>
          <w:color w:val="7030A0"/>
        </w:rPr>
      </w:pPr>
      <w:r w:rsidRPr="000E7E91">
        <w:rPr>
          <w:color w:val="7030A0"/>
        </w:rPr>
        <w:t>https://www.youtube.com/watch?v=B9CwNiOk93Q</w:t>
      </w:r>
      <w:r>
        <w:rPr>
          <w:color w:val="7030A0"/>
        </w:rPr>
        <w:t xml:space="preserve"> </w:t>
      </w:r>
    </w:p>
    <w:tbl>
      <w:tblPr>
        <w:tblStyle w:val="TableGrid"/>
        <w:tblW w:w="11189" w:type="dxa"/>
        <w:tblInd w:w="-1281" w:type="dxa"/>
        <w:tblLayout w:type="fixed"/>
        <w:tblLook w:val="04A0" w:firstRow="1" w:lastRow="0" w:firstColumn="1" w:lastColumn="0" w:noHBand="0" w:noVBand="1"/>
      </w:tblPr>
      <w:tblGrid>
        <w:gridCol w:w="1257"/>
        <w:gridCol w:w="2064"/>
        <w:gridCol w:w="1406"/>
        <w:gridCol w:w="1427"/>
        <w:gridCol w:w="1434"/>
        <w:gridCol w:w="1069"/>
        <w:gridCol w:w="19"/>
        <w:gridCol w:w="2420"/>
        <w:gridCol w:w="93"/>
      </w:tblGrid>
      <w:tr w:rsidR="00342627" w:rsidRPr="00342627" w14:paraId="4524820D" w14:textId="77777777" w:rsidTr="00342627">
        <w:trPr>
          <w:trHeight w:val="819"/>
        </w:trPr>
        <w:tc>
          <w:tcPr>
            <w:tcW w:w="1257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19DB381A" w14:textId="63617E50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Main Goals</w:t>
            </w:r>
          </w:p>
        </w:tc>
        <w:tc>
          <w:tcPr>
            <w:tcW w:w="2064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0A03FF03" w14:textId="12DBAA70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Smaller goals that will help me reach it</w:t>
            </w:r>
          </w:p>
        </w:tc>
        <w:tc>
          <w:tcPr>
            <w:tcW w:w="1406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565AC718" w14:textId="61D82331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Threats that could get in the way</w:t>
            </w:r>
          </w:p>
        </w:tc>
        <w:tc>
          <w:tcPr>
            <w:tcW w:w="1427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7394B59D" w14:textId="7E089829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Actions</w:t>
            </w:r>
          </w:p>
        </w:tc>
        <w:tc>
          <w:tcPr>
            <w:tcW w:w="1434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2B083655" w14:textId="3ABFF9FB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Cost</w:t>
            </w:r>
          </w:p>
        </w:tc>
        <w:tc>
          <w:tcPr>
            <w:tcW w:w="1069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5F7071E6" w14:textId="0ABA1DFE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 xml:space="preserve">Current </w:t>
            </w:r>
            <w:r w:rsidR="008D3382" w:rsidRPr="00342627">
              <w:rPr>
                <w:color w:val="C45911" w:themeColor="accent2" w:themeShade="BF"/>
              </w:rPr>
              <w:t>Ability</w:t>
            </w:r>
          </w:p>
        </w:tc>
        <w:tc>
          <w:tcPr>
            <w:tcW w:w="2532" w:type="dxa"/>
            <w:gridSpan w:val="3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77CE6C7A" w14:textId="6A6C4703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Deadline</w:t>
            </w:r>
          </w:p>
        </w:tc>
      </w:tr>
      <w:tr w:rsidR="00342627" w:rsidRPr="00342627" w14:paraId="20BB8250" w14:textId="77777777" w:rsidTr="00342627">
        <w:trPr>
          <w:trHeight w:val="4655"/>
        </w:trPr>
        <w:tc>
          <w:tcPr>
            <w:tcW w:w="1257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249DFEC5" w14:textId="7E3481BC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Theatrical Actress</w:t>
            </w:r>
          </w:p>
        </w:tc>
        <w:tc>
          <w:tcPr>
            <w:tcW w:w="2064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26FAEDC5" w14:textId="6609ACE4" w:rsidR="007974A1" w:rsidRPr="00342627" w:rsidRDefault="007974A1" w:rsidP="00042158">
            <w:pPr>
              <w:pStyle w:val="ListParagraph"/>
              <w:numPr>
                <w:ilvl w:val="0"/>
                <w:numId w:val="1"/>
              </w:num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 xml:space="preserve">Get my drivers </w:t>
            </w:r>
            <w:r w:rsidR="00866558" w:rsidRPr="00342627">
              <w:rPr>
                <w:color w:val="C45911" w:themeColor="accent2" w:themeShade="BF"/>
              </w:rPr>
              <w:t>licence</w:t>
            </w:r>
            <w:r w:rsidRPr="00342627">
              <w:rPr>
                <w:color w:val="C45911" w:themeColor="accent2" w:themeShade="BF"/>
              </w:rPr>
              <w:t xml:space="preserve"> so that I’m able to travel to auditions and to venue.</w:t>
            </w:r>
          </w:p>
          <w:p w14:paraId="4C91A1C2" w14:textId="1A992F1F" w:rsidR="007974A1" w:rsidRPr="00342627" w:rsidRDefault="007974A1" w:rsidP="00042158">
            <w:pPr>
              <w:pStyle w:val="ListParagraph"/>
              <w:numPr>
                <w:ilvl w:val="0"/>
                <w:numId w:val="1"/>
              </w:num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Audition for small jobs in summer.</w:t>
            </w:r>
          </w:p>
          <w:p w14:paraId="5C43A16F" w14:textId="7FECC706" w:rsidR="007974A1" w:rsidRPr="00342627" w:rsidRDefault="007974A1" w:rsidP="007974A1">
            <w:pPr>
              <w:pStyle w:val="ListParagraph"/>
              <w:rPr>
                <w:color w:val="C45911" w:themeColor="accent2" w:themeShade="BF"/>
              </w:rPr>
            </w:pPr>
          </w:p>
        </w:tc>
        <w:tc>
          <w:tcPr>
            <w:tcW w:w="1406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2994FF4F" w14:textId="13204ABC" w:rsidR="007974A1" w:rsidRPr="00342627" w:rsidRDefault="008D3382" w:rsidP="0040093B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Coordination</w:t>
            </w:r>
            <w:r w:rsidR="007974A1" w:rsidRPr="00342627">
              <w:rPr>
                <w:color w:val="C45911" w:themeColor="accent2" w:themeShade="BF"/>
              </w:rPr>
              <w:t xml:space="preserve">- As I’m </w:t>
            </w:r>
            <w:proofErr w:type="gramStart"/>
            <w:r w:rsidRPr="00342627">
              <w:rPr>
                <w:color w:val="C45911" w:themeColor="accent2" w:themeShade="BF"/>
              </w:rPr>
              <w:t>dyspraxia</w:t>
            </w:r>
            <w:r w:rsidR="007974A1" w:rsidRPr="00342627">
              <w:rPr>
                <w:color w:val="C45911" w:themeColor="accent2" w:themeShade="BF"/>
              </w:rPr>
              <w:t xml:space="preserve"> ,</w:t>
            </w:r>
            <w:proofErr w:type="gramEnd"/>
            <w:r w:rsidR="007974A1" w:rsidRPr="00342627">
              <w:rPr>
                <w:color w:val="C45911" w:themeColor="accent2" w:themeShade="BF"/>
              </w:rPr>
              <w:t xml:space="preserve"> its hard to </w:t>
            </w:r>
            <w:r w:rsidR="00866558" w:rsidRPr="00342627">
              <w:rPr>
                <w:color w:val="C45911" w:themeColor="accent2" w:themeShade="BF"/>
              </w:rPr>
              <w:t>defeated</w:t>
            </w:r>
            <w:r w:rsidR="007974A1" w:rsidRPr="00342627">
              <w:rPr>
                <w:color w:val="C45911" w:themeColor="accent2" w:themeShade="BF"/>
              </w:rPr>
              <w:t xml:space="preserve"> my left and right. As well as, difficult to read signs.</w:t>
            </w:r>
          </w:p>
        </w:tc>
        <w:tc>
          <w:tcPr>
            <w:tcW w:w="1427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54134753" w14:textId="58E21EEB" w:rsidR="007974A1" w:rsidRPr="00342627" w:rsidRDefault="007974A1" w:rsidP="0040093B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 xml:space="preserve">To help </w:t>
            </w:r>
            <w:proofErr w:type="gramStart"/>
            <w:r w:rsidRPr="00342627">
              <w:rPr>
                <w:color w:val="C45911" w:themeColor="accent2" w:themeShade="BF"/>
              </w:rPr>
              <w:t>this ,I</w:t>
            </w:r>
            <w:proofErr w:type="gramEnd"/>
            <w:r w:rsidRPr="00342627">
              <w:rPr>
                <w:color w:val="C45911" w:themeColor="accent2" w:themeShade="BF"/>
              </w:rPr>
              <w:t xml:space="preserve"> need to wear different </w:t>
            </w:r>
            <w:r w:rsidR="008D3382" w:rsidRPr="00342627">
              <w:rPr>
                <w:color w:val="C45911" w:themeColor="accent2" w:themeShade="BF"/>
              </w:rPr>
              <w:t>coloured</w:t>
            </w:r>
            <w:r w:rsidRPr="00342627">
              <w:rPr>
                <w:color w:val="C45911" w:themeColor="accent2" w:themeShade="BF"/>
              </w:rPr>
              <w:t xml:space="preserve"> fingerless gloves on each hand so I can visualize them, also, I can use a G</w:t>
            </w:r>
            <w:r w:rsidR="006F5164" w:rsidRPr="00342627">
              <w:rPr>
                <w:color w:val="C45911" w:themeColor="accent2" w:themeShade="BF"/>
              </w:rPr>
              <w:t>PS.</w:t>
            </w:r>
          </w:p>
        </w:tc>
        <w:tc>
          <w:tcPr>
            <w:tcW w:w="1434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41F146F2" w14:textId="387701DC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£25 per hour lesson</w:t>
            </w:r>
            <w:r w:rsidR="002F0D35" w:rsidRPr="00342627">
              <w:rPr>
                <w:color w:val="C45911" w:themeColor="accent2" w:themeShade="BF"/>
              </w:rPr>
              <w:t xml:space="preserve"> (</w:t>
            </w:r>
            <w:hyperlink r:id="rId7" w:history="1">
              <w:r w:rsidR="00342627" w:rsidRPr="00342627">
                <w:rPr>
                  <w:rStyle w:val="Hyperlink"/>
                  <w:color w:val="C45911" w:themeColor="accent2" w:themeShade="BF"/>
                </w:rPr>
                <w:t>www.bloominlearners.co.uk</w:t>
              </w:r>
            </w:hyperlink>
            <w:r w:rsidR="00342627" w:rsidRPr="00342627">
              <w:rPr>
                <w:color w:val="C45911" w:themeColor="accent2" w:themeShade="BF"/>
              </w:rPr>
              <w:t>, 2020.)</w:t>
            </w:r>
          </w:p>
          <w:p w14:paraId="02A41BE4" w14:textId="1EBE0AE8" w:rsidR="002F0D35" w:rsidRPr="00342627" w:rsidRDefault="002F0D35" w:rsidP="00342627">
            <w:pPr>
              <w:rPr>
                <w:color w:val="C45911" w:themeColor="accent2" w:themeShade="BF"/>
              </w:rPr>
            </w:pPr>
          </w:p>
        </w:tc>
        <w:tc>
          <w:tcPr>
            <w:tcW w:w="1069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498702CF" w14:textId="2656DFD5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-I know basic such as gears and have had 9 lessons</w:t>
            </w:r>
            <w:r w:rsidR="00342627" w:rsidRPr="00342627">
              <w:rPr>
                <w:color w:val="C45911" w:themeColor="accent2" w:themeShade="BF"/>
              </w:rPr>
              <w:t>. I plan to take my theory in the Summer.</w:t>
            </w:r>
          </w:p>
          <w:p w14:paraId="4CF89C3F" w14:textId="6DD5BE40" w:rsidR="007974A1" w:rsidRPr="00342627" w:rsidRDefault="007974A1">
            <w:pPr>
              <w:rPr>
                <w:color w:val="C45911" w:themeColor="accent2" w:themeShade="BF"/>
              </w:rPr>
            </w:pPr>
          </w:p>
        </w:tc>
        <w:tc>
          <w:tcPr>
            <w:tcW w:w="2532" w:type="dxa"/>
            <w:gridSpan w:val="3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3B2A144F" w14:textId="77777777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1. 12/12/2025</w:t>
            </w:r>
          </w:p>
          <w:p w14:paraId="24F5ACA4" w14:textId="77777777" w:rsidR="007974A1" w:rsidRPr="00342627" w:rsidRDefault="007974A1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2. 12/06/2023- 29/08/2023</w:t>
            </w:r>
          </w:p>
          <w:p w14:paraId="788EFE37" w14:textId="23A25077" w:rsidR="007974A1" w:rsidRPr="00342627" w:rsidRDefault="007974A1">
            <w:pPr>
              <w:rPr>
                <w:color w:val="C45911" w:themeColor="accent2" w:themeShade="BF"/>
              </w:rPr>
            </w:pPr>
          </w:p>
        </w:tc>
      </w:tr>
      <w:tr w:rsidR="00342627" w:rsidRPr="00342627" w14:paraId="1BE4D9B1" w14:textId="77777777" w:rsidTr="00342627">
        <w:trPr>
          <w:gridAfter w:val="1"/>
          <w:wAfter w:w="93" w:type="dxa"/>
          <w:trHeight w:val="4616"/>
        </w:trPr>
        <w:tc>
          <w:tcPr>
            <w:tcW w:w="1257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6BECBE7E" w14:textId="0F848B60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 xml:space="preserve">Be a </w:t>
            </w:r>
            <w:r w:rsidR="00E32A38">
              <w:rPr>
                <w:color w:val="C45911" w:themeColor="accent2" w:themeShade="BF"/>
              </w:rPr>
              <w:t>D</w:t>
            </w:r>
            <w:r w:rsidR="00E32A38" w:rsidRPr="00342627">
              <w:rPr>
                <w:color w:val="C45911" w:themeColor="accent2" w:themeShade="BF"/>
              </w:rPr>
              <w:t>irector</w:t>
            </w:r>
          </w:p>
        </w:tc>
        <w:tc>
          <w:tcPr>
            <w:tcW w:w="2064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798EBCB5" w14:textId="791DCCC6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 xml:space="preserve">-Finish a script and write a breakdown and </w:t>
            </w:r>
            <w:r w:rsidR="008D3382" w:rsidRPr="00342627">
              <w:rPr>
                <w:color w:val="C45911" w:themeColor="accent2" w:themeShade="BF"/>
              </w:rPr>
              <w:t>synopsis</w:t>
            </w:r>
          </w:p>
          <w:p w14:paraId="7454C97A" w14:textId="6A56E5A1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-I want to film a student film with my peers.</w:t>
            </w:r>
          </w:p>
        </w:tc>
        <w:tc>
          <w:tcPr>
            <w:tcW w:w="1406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113F204B" w14:textId="451DED0E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 xml:space="preserve">-My </w:t>
            </w:r>
            <w:r w:rsidR="008D3382" w:rsidRPr="00342627">
              <w:rPr>
                <w:color w:val="C45911" w:themeColor="accent2" w:themeShade="BF"/>
              </w:rPr>
              <w:t>literacy</w:t>
            </w:r>
            <w:r w:rsidRPr="00342627">
              <w:rPr>
                <w:color w:val="C45911" w:themeColor="accent2" w:themeShade="BF"/>
              </w:rPr>
              <w:t xml:space="preserve"> skills </w:t>
            </w:r>
            <w:proofErr w:type="gramStart"/>
            <w:r w:rsidRPr="00342627">
              <w:rPr>
                <w:color w:val="C45911" w:themeColor="accent2" w:themeShade="BF"/>
              </w:rPr>
              <w:t>isn’t</w:t>
            </w:r>
            <w:proofErr w:type="gramEnd"/>
            <w:r w:rsidRPr="00342627">
              <w:rPr>
                <w:color w:val="C45911" w:themeColor="accent2" w:themeShade="BF"/>
              </w:rPr>
              <w:t xml:space="preserve"> at a high </w:t>
            </w:r>
            <w:r w:rsidR="008D3382" w:rsidRPr="00342627">
              <w:rPr>
                <w:color w:val="C45911" w:themeColor="accent2" w:themeShade="BF"/>
              </w:rPr>
              <w:t>standards</w:t>
            </w:r>
          </w:p>
          <w:p w14:paraId="79DFCE48" w14:textId="77777777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- I have bad time management as I keep getting distracted.</w:t>
            </w:r>
          </w:p>
          <w:p w14:paraId="73C24820" w14:textId="77710F1E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- I feel self-</w:t>
            </w:r>
            <w:r w:rsidR="008D3382" w:rsidRPr="00342627">
              <w:rPr>
                <w:color w:val="C45911" w:themeColor="accent2" w:themeShade="BF"/>
              </w:rPr>
              <w:t>conscious</w:t>
            </w:r>
            <w:r w:rsidRPr="00342627">
              <w:rPr>
                <w:color w:val="C45911" w:themeColor="accent2" w:themeShade="BF"/>
              </w:rPr>
              <w:t xml:space="preserve"> when trying to lead people.</w:t>
            </w:r>
          </w:p>
        </w:tc>
        <w:tc>
          <w:tcPr>
            <w:tcW w:w="1427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5B9A244D" w14:textId="77777777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-Take a workshop in Cardiff over the summer to gain knowledge on the job and how to write on successfully.</w:t>
            </w:r>
          </w:p>
          <w:p w14:paraId="53AC6608" w14:textId="05F3D252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 xml:space="preserve">- By having workshop and writing more I’ll gain more </w:t>
            </w:r>
            <w:r w:rsidR="008D3382" w:rsidRPr="00342627">
              <w:rPr>
                <w:color w:val="C45911" w:themeColor="accent2" w:themeShade="BF"/>
              </w:rPr>
              <w:t>confidence</w:t>
            </w:r>
            <w:r w:rsidRPr="00342627">
              <w:rPr>
                <w:color w:val="C45911" w:themeColor="accent2" w:themeShade="BF"/>
              </w:rPr>
              <w:t xml:space="preserve"> in </w:t>
            </w:r>
            <w:r w:rsidR="008D3382" w:rsidRPr="00342627">
              <w:rPr>
                <w:color w:val="C45911" w:themeColor="accent2" w:themeShade="BF"/>
              </w:rPr>
              <w:t>myself</w:t>
            </w:r>
            <w:r w:rsidRPr="00342627">
              <w:rPr>
                <w:color w:val="C45911" w:themeColor="accent2" w:themeShade="BF"/>
              </w:rPr>
              <w:t xml:space="preserve">. Also, writing a </w:t>
            </w:r>
            <w:r w:rsidR="008D3382" w:rsidRPr="00342627">
              <w:rPr>
                <w:color w:val="C45911" w:themeColor="accent2" w:themeShade="BF"/>
              </w:rPr>
              <w:t>to-do</w:t>
            </w:r>
            <w:r w:rsidRPr="00342627">
              <w:rPr>
                <w:color w:val="C45911" w:themeColor="accent2" w:themeShade="BF"/>
              </w:rPr>
              <w:t xml:space="preserve"> list in a planner to help </w:t>
            </w:r>
            <w:r w:rsidR="008D3382" w:rsidRPr="00342627">
              <w:rPr>
                <w:color w:val="C45911" w:themeColor="accent2" w:themeShade="BF"/>
              </w:rPr>
              <w:t>productivity</w:t>
            </w:r>
            <w:r w:rsidRPr="00342627">
              <w:rPr>
                <w:color w:val="C45911" w:themeColor="accent2" w:themeShade="BF"/>
              </w:rPr>
              <w:t xml:space="preserve"> and time keeping would help improve </w:t>
            </w:r>
            <w:r w:rsidR="008D3382" w:rsidRPr="00342627">
              <w:rPr>
                <w:color w:val="C45911" w:themeColor="accent2" w:themeShade="BF"/>
              </w:rPr>
              <w:lastRenderedPageBreak/>
              <w:t>independence</w:t>
            </w:r>
            <w:r w:rsidRPr="00342627">
              <w:rPr>
                <w:color w:val="C45911" w:themeColor="accent2" w:themeShade="BF"/>
              </w:rPr>
              <w:t>.</w:t>
            </w:r>
          </w:p>
          <w:p w14:paraId="7F55E8BC" w14:textId="6DBAF0D7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 xml:space="preserve">-To improve leadership </w:t>
            </w:r>
            <w:proofErr w:type="gramStart"/>
            <w:r w:rsidRPr="00342627">
              <w:rPr>
                <w:color w:val="C45911" w:themeColor="accent2" w:themeShade="BF"/>
              </w:rPr>
              <w:t>skills ,</w:t>
            </w:r>
            <w:proofErr w:type="gramEnd"/>
            <w:r w:rsidRPr="00342627">
              <w:rPr>
                <w:color w:val="C45911" w:themeColor="accent2" w:themeShade="BF"/>
              </w:rPr>
              <w:t xml:space="preserve"> I plan to read more as </w:t>
            </w:r>
            <w:r w:rsidR="00532BBB" w:rsidRPr="00342627">
              <w:rPr>
                <w:color w:val="C45911" w:themeColor="accent2" w:themeShade="BF"/>
              </w:rPr>
              <w:t>“knowledge</w:t>
            </w:r>
            <w:r w:rsidRPr="00342627">
              <w:rPr>
                <w:color w:val="C45911" w:themeColor="accent2" w:themeShade="BF"/>
              </w:rPr>
              <w:t xml:space="preserve"> is power</w:t>
            </w:r>
            <w:r w:rsidR="00532BBB" w:rsidRPr="00342627">
              <w:rPr>
                <w:color w:val="C45911" w:themeColor="accent2" w:themeShade="BF"/>
              </w:rPr>
              <w:t xml:space="preserve">” [Bacon.F,pg.3, 1991]. Books such as </w:t>
            </w:r>
            <w:r w:rsidR="001A21B0" w:rsidRPr="00342627">
              <w:rPr>
                <w:color w:val="C45911" w:themeColor="accent2" w:themeShade="BF"/>
              </w:rPr>
              <w:t>‘Notes on Directing’ [</w:t>
            </w:r>
            <w:proofErr w:type="spellStart"/>
            <w:r w:rsidR="001A21B0" w:rsidRPr="00342627">
              <w:rPr>
                <w:color w:val="C45911" w:themeColor="accent2" w:themeShade="BF"/>
              </w:rPr>
              <w:t>Hauser.F</w:t>
            </w:r>
            <w:proofErr w:type="spellEnd"/>
            <w:r w:rsidR="001A21B0" w:rsidRPr="00342627">
              <w:rPr>
                <w:color w:val="C45911" w:themeColor="accent2" w:themeShade="BF"/>
              </w:rPr>
              <w:t xml:space="preserve">, </w:t>
            </w:r>
            <w:proofErr w:type="spellStart"/>
            <w:r w:rsidR="001A21B0" w:rsidRPr="00342627">
              <w:rPr>
                <w:color w:val="C45911" w:themeColor="accent2" w:themeShade="BF"/>
              </w:rPr>
              <w:t>Reich.R</w:t>
            </w:r>
            <w:proofErr w:type="spellEnd"/>
            <w:r w:rsidR="001A21B0" w:rsidRPr="00342627">
              <w:rPr>
                <w:color w:val="C45911" w:themeColor="accent2" w:themeShade="BF"/>
              </w:rPr>
              <w:t xml:space="preserve">, 2018], </w:t>
            </w:r>
            <w:r w:rsidR="00BE7333">
              <w:rPr>
                <w:color w:val="C45911" w:themeColor="accent2" w:themeShade="BF"/>
              </w:rPr>
              <w:t>(</w:t>
            </w:r>
            <w:proofErr w:type="spellStart"/>
            <w:r w:rsidR="00BE7333">
              <w:rPr>
                <w:color w:val="C45911" w:themeColor="accent2" w:themeShade="BF"/>
              </w:rPr>
              <w:t>Frost.J</w:t>
            </w:r>
            <w:proofErr w:type="spellEnd"/>
            <w:r w:rsidR="00BE7333">
              <w:rPr>
                <w:color w:val="C45911" w:themeColor="accent2" w:themeShade="BF"/>
              </w:rPr>
              <w:t>, 2020) etc.</w:t>
            </w:r>
          </w:p>
        </w:tc>
        <w:tc>
          <w:tcPr>
            <w:tcW w:w="1434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1DCE70E8" w14:textId="16BD8F84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lastRenderedPageBreak/>
              <w:t xml:space="preserve">With the improvement of technology we can access </w:t>
            </w:r>
            <w:proofErr w:type="gramStart"/>
            <w:r w:rsidRPr="00342627">
              <w:rPr>
                <w:color w:val="C45911" w:themeColor="accent2" w:themeShade="BF"/>
              </w:rPr>
              <w:t>videos  and</w:t>
            </w:r>
            <w:proofErr w:type="gramEnd"/>
            <w:r w:rsidRPr="00342627">
              <w:rPr>
                <w:color w:val="C45911" w:themeColor="accent2" w:themeShade="BF"/>
              </w:rPr>
              <w:t xml:space="preserve"> </w:t>
            </w:r>
            <w:r w:rsidR="008D3382" w:rsidRPr="00342627">
              <w:rPr>
                <w:color w:val="C45911" w:themeColor="accent2" w:themeShade="BF"/>
              </w:rPr>
              <w:t>information</w:t>
            </w:r>
            <w:r w:rsidRPr="00342627">
              <w:rPr>
                <w:color w:val="C45911" w:themeColor="accent2" w:themeShade="BF"/>
              </w:rPr>
              <w:t xml:space="preserve"> by a click of a button</w:t>
            </w:r>
            <w:r w:rsidR="008D3382" w:rsidRPr="00342627">
              <w:rPr>
                <w:color w:val="C45911" w:themeColor="accent2" w:themeShade="BF"/>
              </w:rPr>
              <w:t>. Websites such as ‘YouTube’</w:t>
            </w:r>
          </w:p>
        </w:tc>
        <w:tc>
          <w:tcPr>
            <w:tcW w:w="1088" w:type="dxa"/>
            <w:gridSpan w:val="2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13CE2A75" w14:textId="07BB3B12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 xml:space="preserve">- I’ve already written two </w:t>
            </w:r>
            <w:proofErr w:type="gramStart"/>
            <w:r w:rsidRPr="00342627">
              <w:rPr>
                <w:color w:val="C45911" w:themeColor="accent2" w:themeShade="BF"/>
              </w:rPr>
              <w:t>scripts ,</w:t>
            </w:r>
            <w:proofErr w:type="gramEnd"/>
            <w:r w:rsidRPr="00342627">
              <w:rPr>
                <w:color w:val="C45911" w:themeColor="accent2" w:themeShade="BF"/>
              </w:rPr>
              <w:t xml:space="preserve"> going forward I’ll continue to develop them.</w:t>
            </w:r>
            <w:r w:rsidR="00BE7333">
              <w:rPr>
                <w:color w:val="C45911" w:themeColor="accent2" w:themeShade="BF"/>
              </w:rPr>
              <w:t xml:space="preserve"> Currently, I’m reading </w:t>
            </w:r>
            <w:proofErr w:type="gramStart"/>
            <w:r w:rsidR="00BE7333">
              <w:rPr>
                <w:color w:val="C45911" w:themeColor="accent2" w:themeShade="BF"/>
              </w:rPr>
              <w:t>plays ,</w:t>
            </w:r>
            <w:proofErr w:type="gramEnd"/>
            <w:r w:rsidR="00BE7333">
              <w:rPr>
                <w:color w:val="C45911" w:themeColor="accent2" w:themeShade="BF"/>
              </w:rPr>
              <w:t xml:space="preserve"> books on different </w:t>
            </w:r>
            <w:proofErr w:type="spellStart"/>
            <w:r w:rsidR="00BE7333">
              <w:rPr>
                <w:color w:val="C45911" w:themeColor="accent2" w:themeShade="BF"/>
              </w:rPr>
              <w:t>practioners</w:t>
            </w:r>
            <w:proofErr w:type="spellEnd"/>
            <w:r w:rsidR="00BE7333">
              <w:rPr>
                <w:color w:val="C45911" w:themeColor="accent2" w:themeShade="BF"/>
              </w:rPr>
              <w:t>; to improve my literacy skills.</w:t>
            </w:r>
          </w:p>
        </w:tc>
        <w:tc>
          <w:tcPr>
            <w:tcW w:w="2420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0BB0E243" w14:textId="4BB60CA3" w:rsidR="00DA5DB7" w:rsidRPr="00342627" w:rsidRDefault="00DA5DB7">
            <w:pPr>
              <w:rPr>
                <w:color w:val="C45911" w:themeColor="accent2" w:themeShade="BF"/>
              </w:rPr>
            </w:pPr>
            <w:r w:rsidRPr="00342627">
              <w:rPr>
                <w:color w:val="C45911" w:themeColor="accent2" w:themeShade="BF"/>
              </w:rPr>
              <w:t>Small Goal -22/08/2023</w:t>
            </w:r>
          </w:p>
        </w:tc>
      </w:tr>
      <w:tr w:rsidR="00342627" w14:paraId="46C37A50" w14:textId="77777777" w:rsidTr="00E32A38">
        <w:trPr>
          <w:gridAfter w:val="1"/>
          <w:wAfter w:w="93" w:type="dxa"/>
          <w:trHeight w:val="963"/>
        </w:trPr>
        <w:tc>
          <w:tcPr>
            <w:tcW w:w="1257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5931C59C" w14:textId="2ED911A0" w:rsidR="00342627" w:rsidRPr="00042158" w:rsidRDefault="00342627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I</w:t>
            </w:r>
            <w:r w:rsidR="00E32A38">
              <w:rPr>
                <w:color w:val="C45911" w:themeColor="accent2" w:themeShade="BF"/>
              </w:rPr>
              <w:t xml:space="preserve"> want to i</w:t>
            </w:r>
            <w:r>
              <w:rPr>
                <w:color w:val="C45911" w:themeColor="accent2" w:themeShade="BF"/>
              </w:rPr>
              <w:t xml:space="preserve">mprove my dance </w:t>
            </w:r>
            <w:r w:rsidR="00BE7333">
              <w:rPr>
                <w:color w:val="C45911" w:themeColor="accent2" w:themeShade="BF"/>
              </w:rPr>
              <w:t>ability</w:t>
            </w:r>
            <w:r w:rsidR="00E32A38">
              <w:rPr>
                <w:color w:val="C45911" w:themeColor="accent2" w:themeShade="BF"/>
              </w:rPr>
              <w:t>.</w:t>
            </w:r>
          </w:p>
        </w:tc>
        <w:tc>
          <w:tcPr>
            <w:tcW w:w="2064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22FBC1D5" w14:textId="4FCB3F0B" w:rsidR="00342627" w:rsidRPr="00281F79" w:rsidRDefault="005B6DBA">
            <w:pPr>
              <w:rPr>
                <w:color w:val="C45911" w:themeColor="accent2" w:themeShade="BF"/>
              </w:rPr>
            </w:pPr>
            <w:r w:rsidRPr="00281F79">
              <w:rPr>
                <w:color w:val="C45911" w:themeColor="accent2" w:themeShade="BF"/>
              </w:rPr>
              <w:t>I plan to w</w:t>
            </w:r>
            <w:r w:rsidR="00BE7333" w:rsidRPr="00281F79">
              <w:rPr>
                <w:color w:val="C45911" w:themeColor="accent2" w:themeShade="BF"/>
              </w:rPr>
              <w:t xml:space="preserve">ork on the </w:t>
            </w:r>
            <w:r w:rsidRPr="00281F79">
              <w:rPr>
                <w:color w:val="C45911" w:themeColor="accent2" w:themeShade="BF"/>
              </w:rPr>
              <w:t>fundamentals</w:t>
            </w:r>
            <w:r w:rsidR="00BE7333" w:rsidRPr="00281F79">
              <w:rPr>
                <w:color w:val="C45911" w:themeColor="accent2" w:themeShade="BF"/>
              </w:rPr>
              <w:t xml:space="preserve"> and build on my </w:t>
            </w:r>
            <w:r w:rsidRPr="00281F79">
              <w:rPr>
                <w:color w:val="C45911" w:themeColor="accent2" w:themeShade="BF"/>
              </w:rPr>
              <w:t>jazz technique.</w:t>
            </w:r>
          </w:p>
          <w:p w14:paraId="6576E3B6" w14:textId="2FD92367" w:rsidR="005B6DBA" w:rsidRPr="00281F79" w:rsidRDefault="005B6DBA">
            <w:pPr>
              <w:rPr>
                <w:color w:val="C45911" w:themeColor="accent2" w:themeShade="BF"/>
              </w:rPr>
            </w:pPr>
            <w:r w:rsidRPr="00281F79">
              <w:rPr>
                <w:color w:val="C45911" w:themeColor="accent2" w:themeShade="BF"/>
              </w:rPr>
              <w:t xml:space="preserve">In additionally, improve my tap technique. </w:t>
            </w:r>
          </w:p>
        </w:tc>
        <w:tc>
          <w:tcPr>
            <w:tcW w:w="1406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30EF06B8" w14:textId="165FF079" w:rsidR="00342627" w:rsidRPr="00281F79" w:rsidRDefault="005B6DBA">
            <w:pPr>
              <w:rPr>
                <w:color w:val="C45911" w:themeColor="accent2" w:themeShade="BF"/>
              </w:rPr>
            </w:pPr>
            <w:r w:rsidRPr="00281F79">
              <w:rPr>
                <w:color w:val="C45911" w:themeColor="accent2" w:themeShade="BF"/>
              </w:rPr>
              <w:t xml:space="preserve">-There’s very small space to practice in the </w:t>
            </w:r>
            <w:r w:rsidR="00281F79" w:rsidRPr="00281F79">
              <w:rPr>
                <w:color w:val="C45911" w:themeColor="accent2" w:themeShade="BF"/>
              </w:rPr>
              <w:t>univer</w:t>
            </w:r>
            <w:r w:rsidR="00281F79">
              <w:rPr>
                <w:color w:val="C45911" w:themeColor="accent2" w:themeShade="BF"/>
              </w:rPr>
              <w:t>s</w:t>
            </w:r>
            <w:r w:rsidR="00281F79" w:rsidRPr="00281F79">
              <w:rPr>
                <w:color w:val="C45911" w:themeColor="accent2" w:themeShade="BF"/>
              </w:rPr>
              <w:t>ity</w:t>
            </w:r>
            <w:r w:rsidRPr="00281F79">
              <w:rPr>
                <w:color w:val="C45911" w:themeColor="accent2" w:themeShade="BF"/>
              </w:rPr>
              <w:t xml:space="preserve"> </w:t>
            </w:r>
            <w:proofErr w:type="gramStart"/>
            <w:r w:rsidR="00281F79" w:rsidRPr="00281F79">
              <w:rPr>
                <w:color w:val="C45911" w:themeColor="accent2" w:themeShade="BF"/>
              </w:rPr>
              <w:t>accommodation</w:t>
            </w:r>
            <w:r w:rsidRPr="00281F79">
              <w:rPr>
                <w:color w:val="C45911" w:themeColor="accent2" w:themeShade="BF"/>
              </w:rPr>
              <w:t>;</w:t>
            </w:r>
            <w:proofErr w:type="gramEnd"/>
            <w:r w:rsidRPr="00281F79">
              <w:rPr>
                <w:color w:val="C45911" w:themeColor="accent2" w:themeShade="BF"/>
              </w:rPr>
              <w:t xml:space="preserve"> </w:t>
            </w:r>
          </w:p>
          <w:p w14:paraId="1E7B84CB" w14:textId="77777777" w:rsidR="005B6DBA" w:rsidRPr="00281F79" w:rsidRDefault="005B6DBA">
            <w:pPr>
              <w:rPr>
                <w:color w:val="C45911" w:themeColor="accent2" w:themeShade="BF"/>
              </w:rPr>
            </w:pPr>
            <w:r w:rsidRPr="00281F79">
              <w:rPr>
                <w:color w:val="C45911" w:themeColor="accent2" w:themeShade="BF"/>
              </w:rPr>
              <w:t>-I have very little of stamina due to my asthma.</w:t>
            </w:r>
          </w:p>
          <w:p w14:paraId="54EC519E" w14:textId="77777777" w:rsidR="00050E68" w:rsidRDefault="00050E68">
            <w:pPr>
              <w:rPr>
                <w:color w:val="C45911" w:themeColor="accent2" w:themeShade="BF"/>
              </w:rPr>
            </w:pPr>
            <w:r w:rsidRPr="00281F79">
              <w:rPr>
                <w:color w:val="C45911" w:themeColor="accent2" w:themeShade="BF"/>
              </w:rPr>
              <w:t>- Watch and copy other video class such as Italia Conti’s Virtual Classes on YouTube. (</w:t>
            </w:r>
            <w:hyperlink r:id="rId8" w:history="1">
              <w:r w:rsidR="00281F79" w:rsidRPr="00281F79">
                <w:rPr>
                  <w:rStyle w:val="Hyperlink"/>
                  <w:color w:val="C45911" w:themeColor="accent2" w:themeShade="BF"/>
                </w:rPr>
                <w:t>www.YouTube.com</w:t>
              </w:r>
            </w:hyperlink>
            <w:r w:rsidR="00281F79" w:rsidRPr="00281F79">
              <w:rPr>
                <w:color w:val="C45911" w:themeColor="accent2" w:themeShade="BF"/>
              </w:rPr>
              <w:t>, 2022)</w:t>
            </w:r>
          </w:p>
          <w:p w14:paraId="1D0AA87E" w14:textId="2915F11A" w:rsidR="00CE65BA" w:rsidRPr="00281F79" w:rsidRDefault="00CE65BA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 xml:space="preserve">- I plan on going to Musical Theatre Dance workshops once a month to build on my </w:t>
            </w:r>
            <w:proofErr w:type="spellStart"/>
            <w:r>
              <w:rPr>
                <w:color w:val="C45911" w:themeColor="accent2" w:themeShade="BF"/>
              </w:rPr>
              <w:lastRenderedPageBreak/>
              <w:t>abilty</w:t>
            </w:r>
            <w:proofErr w:type="spellEnd"/>
            <w:r>
              <w:rPr>
                <w:color w:val="C45911" w:themeColor="accent2" w:themeShade="BF"/>
              </w:rPr>
              <w:t xml:space="preserve"> to pick up chorography quickly.</w:t>
            </w:r>
          </w:p>
        </w:tc>
        <w:tc>
          <w:tcPr>
            <w:tcW w:w="1427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7AB09224" w14:textId="53037158" w:rsidR="00342627" w:rsidRPr="00281F79" w:rsidRDefault="005B6DBA">
            <w:pPr>
              <w:rPr>
                <w:color w:val="C45911" w:themeColor="accent2" w:themeShade="BF"/>
              </w:rPr>
            </w:pPr>
            <w:r w:rsidRPr="00281F79">
              <w:rPr>
                <w:color w:val="C45911" w:themeColor="accent2" w:themeShade="BF"/>
              </w:rPr>
              <w:lastRenderedPageBreak/>
              <w:t xml:space="preserve">- To overcome </w:t>
            </w:r>
            <w:proofErr w:type="gramStart"/>
            <w:r w:rsidRPr="00281F79">
              <w:rPr>
                <w:color w:val="C45911" w:themeColor="accent2" w:themeShade="BF"/>
              </w:rPr>
              <w:t>this</w:t>
            </w:r>
            <w:proofErr w:type="gramEnd"/>
            <w:r w:rsidRPr="00281F79">
              <w:rPr>
                <w:color w:val="C45911" w:themeColor="accent2" w:themeShade="BF"/>
              </w:rPr>
              <w:t xml:space="preserve"> I can book an </w:t>
            </w:r>
            <w:r w:rsidR="00281F79" w:rsidRPr="00281F79">
              <w:rPr>
                <w:color w:val="C45911" w:themeColor="accent2" w:themeShade="BF"/>
              </w:rPr>
              <w:t>hour</w:t>
            </w:r>
            <w:r w:rsidRPr="00281F79">
              <w:rPr>
                <w:color w:val="C45911" w:themeColor="accent2" w:themeShade="BF"/>
              </w:rPr>
              <w:t xml:space="preserve"> in </w:t>
            </w:r>
            <w:r w:rsidR="00281F79" w:rsidRPr="00281F79">
              <w:rPr>
                <w:color w:val="C45911" w:themeColor="accent2" w:themeShade="BF"/>
              </w:rPr>
              <w:t>one</w:t>
            </w:r>
            <w:r w:rsidRPr="00281F79">
              <w:rPr>
                <w:color w:val="C45911" w:themeColor="accent2" w:themeShade="BF"/>
              </w:rPr>
              <w:t xml:space="preserve"> of the </w:t>
            </w:r>
            <w:r w:rsidR="00281F79" w:rsidRPr="00281F79">
              <w:rPr>
                <w:color w:val="C45911" w:themeColor="accent2" w:themeShade="BF"/>
              </w:rPr>
              <w:t>universities</w:t>
            </w:r>
            <w:r w:rsidRPr="00281F79">
              <w:rPr>
                <w:color w:val="C45911" w:themeColor="accent2" w:themeShade="BF"/>
              </w:rPr>
              <w:t xml:space="preserve"> studios.</w:t>
            </w:r>
          </w:p>
          <w:p w14:paraId="3CEEA86A" w14:textId="132473E2" w:rsidR="005B6DBA" w:rsidRPr="00281F79" w:rsidRDefault="005B6DBA">
            <w:pPr>
              <w:rPr>
                <w:color w:val="C45911" w:themeColor="accent2" w:themeShade="BF"/>
              </w:rPr>
            </w:pPr>
            <w:r w:rsidRPr="00281F79">
              <w:rPr>
                <w:color w:val="C45911" w:themeColor="accent2" w:themeShade="BF"/>
              </w:rPr>
              <w:t xml:space="preserve">-I plan to go to the gym twice a week to do </w:t>
            </w:r>
            <w:r w:rsidR="00050E68" w:rsidRPr="00281F79">
              <w:rPr>
                <w:color w:val="C45911" w:themeColor="accent2" w:themeShade="BF"/>
              </w:rPr>
              <w:t xml:space="preserve">cardio and core </w:t>
            </w:r>
            <w:r w:rsidR="00281F79" w:rsidRPr="00281F79">
              <w:rPr>
                <w:color w:val="C45911" w:themeColor="accent2" w:themeShade="BF"/>
              </w:rPr>
              <w:t>exercises</w:t>
            </w:r>
            <w:r w:rsidR="00050E68" w:rsidRPr="00281F79">
              <w:rPr>
                <w:color w:val="C45911" w:themeColor="accent2" w:themeShade="BF"/>
              </w:rPr>
              <w:t xml:space="preserve"> to build my </w:t>
            </w:r>
            <w:r w:rsidR="00281F79" w:rsidRPr="00281F79">
              <w:rPr>
                <w:color w:val="C45911" w:themeColor="accent2" w:themeShade="BF"/>
              </w:rPr>
              <w:t>stamina</w:t>
            </w:r>
            <w:r w:rsidR="00050E68" w:rsidRPr="00281F79">
              <w:rPr>
                <w:color w:val="C45911" w:themeColor="accent2" w:themeShade="BF"/>
              </w:rPr>
              <w:t xml:space="preserve"> and strength.</w:t>
            </w:r>
          </w:p>
        </w:tc>
        <w:tc>
          <w:tcPr>
            <w:tcW w:w="1434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4D755AFE" w14:textId="3818F747" w:rsidR="00342627" w:rsidRDefault="00281F79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 xml:space="preserve">-The cost of the studios is cover by my tuition </w:t>
            </w:r>
            <w:r w:rsidR="00866558">
              <w:rPr>
                <w:color w:val="C45911" w:themeColor="accent2" w:themeShade="BF"/>
              </w:rPr>
              <w:t>because</w:t>
            </w:r>
            <w:r>
              <w:rPr>
                <w:color w:val="C45911" w:themeColor="accent2" w:themeShade="BF"/>
              </w:rPr>
              <w:t xml:space="preserve"> of this I can book the room for free when there no-one using it.</w:t>
            </w:r>
          </w:p>
          <w:p w14:paraId="2D448582" w14:textId="77777777" w:rsidR="00281F79" w:rsidRDefault="00281F79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- As the classes on YouTube</w:t>
            </w:r>
            <w:r w:rsidR="00CE65BA">
              <w:rPr>
                <w:color w:val="C45911" w:themeColor="accent2" w:themeShade="BF"/>
              </w:rPr>
              <w:t xml:space="preserve">. They’re free to use </w:t>
            </w:r>
            <w:proofErr w:type="spellStart"/>
            <w:r w:rsidR="00CE65BA">
              <w:rPr>
                <w:color w:val="C45911" w:themeColor="accent2" w:themeShade="BF"/>
              </w:rPr>
              <w:t>becouse</w:t>
            </w:r>
            <w:proofErr w:type="spellEnd"/>
            <w:r w:rsidR="00CE65BA">
              <w:rPr>
                <w:color w:val="C45911" w:themeColor="accent2" w:themeShade="BF"/>
              </w:rPr>
              <w:t xml:space="preserve"> of the </w:t>
            </w:r>
            <w:proofErr w:type="spellStart"/>
            <w:r w:rsidR="00CE65BA">
              <w:rPr>
                <w:color w:val="C45911" w:themeColor="accent2" w:themeShade="BF"/>
              </w:rPr>
              <w:t>advertures</w:t>
            </w:r>
            <w:proofErr w:type="spellEnd"/>
            <w:r w:rsidR="00CE65BA">
              <w:rPr>
                <w:color w:val="C45911" w:themeColor="accent2" w:themeShade="BF"/>
              </w:rPr>
              <w:t>.</w:t>
            </w:r>
          </w:p>
          <w:p w14:paraId="2ABFBEA7" w14:textId="1453ADA3" w:rsidR="00CE65BA" w:rsidRPr="00342627" w:rsidRDefault="00CE65BA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 xml:space="preserve">-Workshops in Cardiff can range from £5-£25 depending on the </w:t>
            </w:r>
            <w:proofErr w:type="spellStart"/>
            <w:r>
              <w:rPr>
                <w:color w:val="C45911" w:themeColor="accent2" w:themeShade="BF"/>
              </w:rPr>
              <w:t>chorographer</w:t>
            </w:r>
            <w:proofErr w:type="spellEnd"/>
            <w:r>
              <w:rPr>
                <w:color w:val="C45911" w:themeColor="accent2" w:themeShade="BF"/>
              </w:rPr>
              <w:t>, venue and style</w:t>
            </w:r>
          </w:p>
        </w:tc>
        <w:tc>
          <w:tcPr>
            <w:tcW w:w="1088" w:type="dxa"/>
            <w:gridSpan w:val="2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5F2AC867" w14:textId="71B322B9" w:rsidR="00342627" w:rsidRDefault="00CE65BA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 xml:space="preserve">I have </w:t>
            </w:r>
            <w:r w:rsidR="00866558">
              <w:rPr>
                <w:color w:val="C45911" w:themeColor="accent2" w:themeShade="BF"/>
              </w:rPr>
              <w:t>studied</w:t>
            </w:r>
            <w:r>
              <w:rPr>
                <w:color w:val="C45911" w:themeColor="accent2" w:themeShade="BF"/>
              </w:rPr>
              <w:t xml:space="preserve"> Jazz and Ballet at college for three years. Also, studied Tap for a year. Link to videos below-</w:t>
            </w:r>
          </w:p>
          <w:p w14:paraId="4514554C" w14:textId="77777777" w:rsidR="00CE65BA" w:rsidRDefault="0053454A">
            <w:hyperlink r:id="rId9" w:history="1">
              <w:r w:rsidR="00866558">
                <w:rPr>
                  <w:rStyle w:val="Hyperlink"/>
                </w:rPr>
                <w:t xml:space="preserve">(3) Sing </w:t>
              </w:r>
              <w:proofErr w:type="spellStart"/>
              <w:r w:rsidR="00866558">
                <w:rPr>
                  <w:rStyle w:val="Hyperlink"/>
                </w:rPr>
                <w:t>sing</w:t>
              </w:r>
              <w:proofErr w:type="spellEnd"/>
              <w:r w:rsidR="00866558">
                <w:rPr>
                  <w:rStyle w:val="Hyperlink"/>
                </w:rPr>
                <w:t xml:space="preserve"> </w:t>
              </w:r>
              <w:proofErr w:type="spellStart"/>
              <w:r w:rsidR="00866558">
                <w:rPr>
                  <w:rStyle w:val="Hyperlink"/>
                </w:rPr>
                <w:t>sing</w:t>
              </w:r>
              <w:proofErr w:type="spellEnd"/>
              <w:r w:rsidR="00866558">
                <w:rPr>
                  <w:rStyle w:val="Hyperlink"/>
                </w:rPr>
                <w:t xml:space="preserve"> - YouTube</w:t>
              </w:r>
            </w:hyperlink>
          </w:p>
          <w:p w14:paraId="1901E5D6" w14:textId="765DC057" w:rsidR="00866558" w:rsidRPr="00342627" w:rsidRDefault="0053454A">
            <w:pPr>
              <w:rPr>
                <w:color w:val="C45911" w:themeColor="accent2" w:themeShade="BF"/>
              </w:rPr>
            </w:pPr>
            <w:hyperlink r:id="rId10" w:history="1">
              <w:r w:rsidR="00866558">
                <w:rPr>
                  <w:rStyle w:val="Hyperlink"/>
                </w:rPr>
                <w:t xml:space="preserve">(3) New York Knicks! Coleg y </w:t>
              </w:r>
              <w:proofErr w:type="spellStart"/>
              <w:r w:rsidR="00866558">
                <w:rPr>
                  <w:rStyle w:val="Hyperlink"/>
                </w:rPr>
                <w:t>cymoedd</w:t>
              </w:r>
              <w:proofErr w:type="spellEnd"/>
              <w:r w:rsidR="00866558">
                <w:rPr>
                  <w:rStyle w:val="Hyperlink"/>
                </w:rPr>
                <w:t xml:space="preserve"> performing arts - YouTube</w:t>
              </w:r>
            </w:hyperlink>
          </w:p>
        </w:tc>
        <w:tc>
          <w:tcPr>
            <w:tcW w:w="2420" w:type="dxa"/>
            <w:tcBorders>
              <w:top w:val="single" w:sz="12" w:space="0" w:color="4C90CA"/>
              <w:left w:val="single" w:sz="12" w:space="0" w:color="4C90CA"/>
              <w:bottom w:val="single" w:sz="12" w:space="0" w:color="4C90CA"/>
              <w:right w:val="single" w:sz="12" w:space="0" w:color="4C90CA"/>
            </w:tcBorders>
          </w:tcPr>
          <w:p w14:paraId="0404C9EF" w14:textId="7E52CED8" w:rsidR="00342627" w:rsidRPr="00342627" w:rsidRDefault="00281F79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On Going</w:t>
            </w:r>
          </w:p>
        </w:tc>
      </w:tr>
    </w:tbl>
    <w:p w14:paraId="3A60ADDA" w14:textId="356C7DA0" w:rsidR="009D1FBA" w:rsidRDefault="009D50D1">
      <w:r>
        <w:t>Bibliography</w:t>
      </w:r>
    </w:p>
    <w:p w14:paraId="0F587E15" w14:textId="77777777" w:rsidR="008D3382" w:rsidRPr="008D3382" w:rsidRDefault="008D3382" w:rsidP="008D338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C45911" w:themeColor="accent2" w:themeShade="BF"/>
          <w:sz w:val="27"/>
          <w:szCs w:val="27"/>
        </w:rPr>
      </w:pPr>
      <w:proofErr w:type="spellStart"/>
      <w:r w:rsidRPr="008D3382">
        <w:rPr>
          <w:rFonts w:ascii="Calibri" w:hAnsi="Calibri" w:cs="Calibri"/>
          <w:color w:val="C45911" w:themeColor="accent2" w:themeShade="BF"/>
          <w:sz w:val="27"/>
          <w:szCs w:val="27"/>
        </w:rPr>
        <w:t>MasterClass</w:t>
      </w:r>
      <w:proofErr w:type="spellEnd"/>
      <w:r w:rsidRPr="008D3382">
        <w:rPr>
          <w:rFonts w:ascii="Calibri" w:hAnsi="Calibri" w:cs="Calibri"/>
          <w:color w:val="C45911" w:themeColor="accent2" w:themeShade="BF"/>
          <w:sz w:val="27"/>
          <w:szCs w:val="27"/>
        </w:rPr>
        <w:t xml:space="preserve"> (2019). </w:t>
      </w:r>
      <w:r w:rsidRPr="008D3382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 xml:space="preserve">How to Write a TV Pilot with Shonda Rhimes | Discover </w:t>
      </w:r>
      <w:proofErr w:type="spellStart"/>
      <w:r w:rsidRPr="008D3382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>MasterClass</w:t>
      </w:r>
      <w:proofErr w:type="spellEnd"/>
      <w:r w:rsidRPr="008D3382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 xml:space="preserve"> | </w:t>
      </w:r>
      <w:proofErr w:type="spellStart"/>
      <w:r w:rsidRPr="008D3382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>MasterClass</w:t>
      </w:r>
      <w:proofErr w:type="spellEnd"/>
      <w:r w:rsidRPr="008D3382">
        <w:rPr>
          <w:rFonts w:ascii="Calibri" w:hAnsi="Calibri" w:cs="Calibri"/>
          <w:color w:val="C45911" w:themeColor="accent2" w:themeShade="BF"/>
          <w:sz w:val="27"/>
          <w:szCs w:val="27"/>
        </w:rPr>
        <w:t>. </w:t>
      </w:r>
      <w:r w:rsidRPr="008D3382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>YouTube</w:t>
      </w:r>
      <w:r w:rsidRPr="008D3382">
        <w:rPr>
          <w:rFonts w:ascii="Calibri" w:hAnsi="Calibri" w:cs="Calibri"/>
          <w:color w:val="C45911" w:themeColor="accent2" w:themeShade="BF"/>
          <w:sz w:val="27"/>
          <w:szCs w:val="27"/>
        </w:rPr>
        <w:t>. Available at: https://www.youtube.com/watch?v=Z6vvoXzjVQY.</w:t>
      </w:r>
    </w:p>
    <w:p w14:paraId="3194037D" w14:textId="77777777" w:rsidR="008D3382" w:rsidRPr="008D3382" w:rsidRDefault="008D3382" w:rsidP="008D338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C45911" w:themeColor="accent2" w:themeShade="BF"/>
          <w:sz w:val="27"/>
          <w:szCs w:val="27"/>
        </w:rPr>
      </w:pPr>
      <w:r w:rsidRPr="008D3382">
        <w:rPr>
          <w:rFonts w:ascii="Calibri" w:hAnsi="Calibri" w:cs="Calibri"/>
          <w:color w:val="000000"/>
          <w:sz w:val="27"/>
          <w:szCs w:val="27"/>
        </w:rPr>
        <w:t>‌</w:t>
      </w:r>
      <w:proofErr w:type="spellStart"/>
      <w:r w:rsidRPr="008D3382">
        <w:rPr>
          <w:rFonts w:ascii="Calibri" w:hAnsi="Calibri" w:cs="Calibri"/>
          <w:color w:val="C45911" w:themeColor="accent2" w:themeShade="BF"/>
          <w:sz w:val="27"/>
          <w:szCs w:val="27"/>
        </w:rPr>
        <w:t>Youtube</w:t>
      </w:r>
      <w:proofErr w:type="spellEnd"/>
      <w:r w:rsidRPr="008D3382">
        <w:rPr>
          <w:rFonts w:ascii="Calibri" w:hAnsi="Calibri" w:cs="Calibri"/>
          <w:color w:val="C45911" w:themeColor="accent2" w:themeShade="BF"/>
          <w:sz w:val="27"/>
          <w:szCs w:val="27"/>
        </w:rPr>
        <w:t xml:space="preserve"> (2022). </w:t>
      </w:r>
      <w:r w:rsidRPr="008D3382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>YouTube</w:t>
      </w:r>
      <w:r w:rsidRPr="008D3382">
        <w:rPr>
          <w:rFonts w:ascii="Calibri" w:hAnsi="Calibri" w:cs="Calibri"/>
          <w:color w:val="C45911" w:themeColor="accent2" w:themeShade="BF"/>
          <w:sz w:val="27"/>
          <w:szCs w:val="27"/>
        </w:rPr>
        <w:t>. </w:t>
      </w:r>
      <w:r w:rsidRPr="008D3382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>YouTube</w:t>
      </w:r>
      <w:r w:rsidRPr="008D3382">
        <w:rPr>
          <w:rFonts w:ascii="Calibri" w:hAnsi="Calibri" w:cs="Calibri"/>
          <w:color w:val="C45911" w:themeColor="accent2" w:themeShade="BF"/>
          <w:sz w:val="27"/>
          <w:szCs w:val="27"/>
        </w:rPr>
        <w:t>. Available at: https://www.youtube.com/.</w:t>
      </w:r>
    </w:p>
    <w:p w14:paraId="04ECCFB0" w14:textId="5FB69D99" w:rsidR="009D50D1" w:rsidRPr="00342627" w:rsidRDefault="008D3382" w:rsidP="0034262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C45911" w:themeColor="accent2" w:themeShade="BF"/>
          <w:sz w:val="27"/>
          <w:szCs w:val="27"/>
        </w:rPr>
      </w:pPr>
      <w:r w:rsidRPr="008D3382">
        <w:rPr>
          <w:rFonts w:ascii="Calibri" w:hAnsi="Calibri" w:cs="Calibri"/>
          <w:color w:val="C45911" w:themeColor="accent2" w:themeShade="BF"/>
          <w:sz w:val="27"/>
          <w:szCs w:val="27"/>
        </w:rPr>
        <w:t>‌</w:t>
      </w:r>
      <w:r w:rsidR="002F0D35" w:rsidRPr="002F0D35">
        <w:rPr>
          <w:rFonts w:ascii="Calibri" w:hAnsi="Calibri" w:cs="Calibri"/>
          <w:color w:val="C45911" w:themeColor="accent2" w:themeShade="BF"/>
          <w:sz w:val="27"/>
          <w:szCs w:val="27"/>
        </w:rPr>
        <w:t>www.bloominlearners.co.uk. (</w:t>
      </w:r>
      <w:r w:rsidR="00281F79">
        <w:rPr>
          <w:rFonts w:ascii="Calibri" w:hAnsi="Calibri" w:cs="Calibri"/>
          <w:color w:val="C45911" w:themeColor="accent2" w:themeShade="BF"/>
          <w:sz w:val="27"/>
          <w:szCs w:val="27"/>
        </w:rPr>
        <w:t>2022</w:t>
      </w:r>
      <w:r w:rsidR="002F0D35" w:rsidRPr="002F0D35">
        <w:rPr>
          <w:rFonts w:ascii="Calibri" w:hAnsi="Calibri" w:cs="Calibri"/>
          <w:color w:val="C45911" w:themeColor="accent2" w:themeShade="BF"/>
          <w:sz w:val="27"/>
          <w:szCs w:val="27"/>
        </w:rPr>
        <w:t>). </w:t>
      </w:r>
      <w:r w:rsidR="002F0D35" w:rsidRPr="002F0D35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>Driving lessons Cardiff with Bloomin Learners</w:t>
      </w:r>
      <w:r w:rsidR="002F0D35" w:rsidRPr="002F0D35">
        <w:rPr>
          <w:rFonts w:ascii="Calibri" w:hAnsi="Calibri" w:cs="Calibri"/>
          <w:color w:val="C45911" w:themeColor="accent2" w:themeShade="BF"/>
          <w:sz w:val="27"/>
          <w:szCs w:val="27"/>
        </w:rPr>
        <w:t xml:space="preserve">. [online] Available at: http://www.bloominlearners.co.uk/ [Accessed </w:t>
      </w:r>
      <w:r w:rsidR="002F0D35">
        <w:rPr>
          <w:rFonts w:ascii="Calibri" w:hAnsi="Calibri" w:cs="Calibri"/>
          <w:color w:val="C45911" w:themeColor="accent2" w:themeShade="BF"/>
          <w:sz w:val="27"/>
          <w:szCs w:val="27"/>
        </w:rPr>
        <w:t>27 December</w:t>
      </w:r>
      <w:r w:rsidR="002F0D35" w:rsidRPr="002F0D35">
        <w:rPr>
          <w:rFonts w:ascii="Calibri" w:hAnsi="Calibri" w:cs="Calibri"/>
          <w:color w:val="C45911" w:themeColor="accent2" w:themeShade="BF"/>
          <w:sz w:val="27"/>
          <w:szCs w:val="27"/>
        </w:rPr>
        <w:t>. 202</w:t>
      </w:r>
      <w:r w:rsidR="002F0D35">
        <w:rPr>
          <w:rFonts w:ascii="Calibri" w:hAnsi="Calibri" w:cs="Calibri"/>
          <w:color w:val="C45911" w:themeColor="accent2" w:themeShade="BF"/>
          <w:sz w:val="27"/>
          <w:szCs w:val="27"/>
        </w:rPr>
        <w:t>2</w:t>
      </w:r>
      <w:r w:rsidR="002F0D35" w:rsidRPr="002F0D35">
        <w:rPr>
          <w:rFonts w:ascii="Calibri" w:hAnsi="Calibri" w:cs="Calibri"/>
          <w:color w:val="C45911" w:themeColor="accent2" w:themeShade="BF"/>
          <w:sz w:val="27"/>
          <w:szCs w:val="27"/>
        </w:rPr>
        <w:t>].</w:t>
      </w:r>
    </w:p>
    <w:p w14:paraId="2CA53E73" w14:textId="77777777" w:rsidR="001A21B0" w:rsidRPr="00BE7333" w:rsidRDefault="001A21B0" w:rsidP="001A21B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C45911" w:themeColor="accent2" w:themeShade="BF"/>
          <w:sz w:val="27"/>
          <w:szCs w:val="27"/>
        </w:rPr>
      </w:pPr>
      <w:r w:rsidRPr="001A21B0">
        <w:rPr>
          <w:rFonts w:ascii="Calibri" w:hAnsi="Calibri" w:cs="Calibri"/>
          <w:color w:val="C45911" w:themeColor="accent2" w:themeShade="BF"/>
          <w:sz w:val="27"/>
          <w:szCs w:val="27"/>
          <w:lang w:val="de-DE"/>
        </w:rPr>
        <w:t>Hauser, F. and Reich, R. (2018). </w:t>
      </w:r>
      <w:r w:rsidRPr="001A21B0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 xml:space="preserve">Notes </w:t>
      </w:r>
      <w:r w:rsidRPr="00BE7333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 xml:space="preserve">on </w:t>
      </w:r>
      <w:proofErr w:type="gramStart"/>
      <w:r w:rsidRPr="00BE7333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>directing :</w:t>
      </w:r>
      <w:proofErr w:type="gramEnd"/>
      <w:r w:rsidRPr="00BE7333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 xml:space="preserve"> 130 lessons in leadership from the director’s chair</w:t>
      </w:r>
      <w:r w:rsidRPr="00BE7333">
        <w:rPr>
          <w:rFonts w:ascii="Calibri" w:hAnsi="Calibri" w:cs="Calibri"/>
          <w:color w:val="C45911" w:themeColor="accent2" w:themeShade="BF"/>
          <w:sz w:val="27"/>
          <w:szCs w:val="27"/>
        </w:rPr>
        <w:t xml:space="preserve">. New York: </w:t>
      </w:r>
      <w:proofErr w:type="spellStart"/>
      <w:r w:rsidRPr="00BE7333">
        <w:rPr>
          <w:rFonts w:ascii="Calibri" w:hAnsi="Calibri" w:cs="Calibri"/>
          <w:color w:val="C45911" w:themeColor="accent2" w:themeShade="BF"/>
          <w:sz w:val="27"/>
          <w:szCs w:val="27"/>
        </w:rPr>
        <w:t>Rcr</w:t>
      </w:r>
      <w:proofErr w:type="spellEnd"/>
      <w:r w:rsidRPr="00BE7333">
        <w:rPr>
          <w:rFonts w:ascii="Calibri" w:hAnsi="Calibri" w:cs="Calibri"/>
          <w:color w:val="C45911" w:themeColor="accent2" w:themeShade="BF"/>
          <w:sz w:val="27"/>
          <w:szCs w:val="27"/>
        </w:rPr>
        <w:t xml:space="preserve"> Creative Press.</w:t>
      </w:r>
    </w:p>
    <w:p w14:paraId="350E37A2" w14:textId="634D0A52" w:rsidR="00BE7333" w:rsidRDefault="001A21B0" w:rsidP="00BE733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C45911" w:themeColor="accent2" w:themeShade="BF"/>
          <w:sz w:val="27"/>
          <w:szCs w:val="27"/>
        </w:rPr>
      </w:pPr>
      <w:r w:rsidRPr="00BE7333">
        <w:rPr>
          <w:rFonts w:ascii="Calibri" w:hAnsi="Calibri" w:cs="Calibri"/>
          <w:color w:val="C45911" w:themeColor="accent2" w:themeShade="BF"/>
          <w:sz w:val="27"/>
          <w:szCs w:val="27"/>
        </w:rPr>
        <w:t>‌</w:t>
      </w:r>
      <w:r w:rsidR="00BE7333" w:rsidRPr="00BE7333">
        <w:rPr>
          <w:rFonts w:ascii="Calibri" w:hAnsi="Calibri" w:cs="Calibri"/>
          <w:color w:val="C45911" w:themeColor="accent2" w:themeShade="BF"/>
          <w:sz w:val="27"/>
          <w:szCs w:val="27"/>
        </w:rPr>
        <w:t>Frost, J. (2020). </w:t>
      </w:r>
      <w:r w:rsidR="00BE7333" w:rsidRPr="00BE7333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 xml:space="preserve">CINEMATOGRAPHY FOR </w:t>
      </w:r>
      <w:proofErr w:type="gramStart"/>
      <w:r w:rsidR="00BE7333" w:rsidRPr="00BE7333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>DIRECTORS :</w:t>
      </w:r>
      <w:proofErr w:type="gramEnd"/>
      <w:r w:rsidR="00BE7333" w:rsidRPr="00BE7333">
        <w:rPr>
          <w:rFonts w:ascii="Calibri" w:hAnsi="Calibri" w:cs="Calibri"/>
          <w:i/>
          <w:iCs/>
          <w:color w:val="C45911" w:themeColor="accent2" w:themeShade="BF"/>
          <w:sz w:val="27"/>
          <w:szCs w:val="27"/>
        </w:rPr>
        <w:t xml:space="preserve"> a guide for creative collaboration.</w:t>
      </w:r>
      <w:r w:rsidR="00BE7333" w:rsidRPr="00BE7333">
        <w:rPr>
          <w:rFonts w:ascii="Calibri" w:hAnsi="Calibri" w:cs="Calibri"/>
          <w:color w:val="C45911" w:themeColor="accent2" w:themeShade="BF"/>
          <w:sz w:val="27"/>
          <w:szCs w:val="27"/>
        </w:rPr>
        <w:t> S.L.: Michael Wiese Productions.</w:t>
      </w:r>
    </w:p>
    <w:p w14:paraId="1D91CE19" w14:textId="4F141D15" w:rsidR="00050E68" w:rsidRPr="00BE7333" w:rsidRDefault="00050E68" w:rsidP="00BE733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C45911" w:themeColor="accent2" w:themeShade="BF"/>
          <w:sz w:val="27"/>
          <w:szCs w:val="27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www.youtube.com. (</w:t>
      </w:r>
      <w:r w:rsidR="00281F7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2022)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Jazz Dance Class - Jazz Centre Combination #1 - ITALIA CONTI VIRTUAL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 [online] Available at: https://www.youtube.com/watch?v=KRTrWc1MsXg&amp;list=PLXSToRkLrp7Lkc6US-PMwwMgK-IJNQ-kv [Accessed 27 Dec. 2022].</w:t>
      </w:r>
    </w:p>
    <w:p w14:paraId="7D791D7C" w14:textId="77777777" w:rsidR="00BE7333" w:rsidRDefault="00BE7333" w:rsidP="00BE733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A5997DF" w14:textId="2A6D23DF" w:rsidR="001A21B0" w:rsidRPr="001A21B0" w:rsidRDefault="001A21B0" w:rsidP="001A21B0">
      <w:pPr>
        <w:pStyle w:val="NormalWeb"/>
        <w:rPr>
          <w:rFonts w:ascii="Calibri" w:hAnsi="Calibri" w:cs="Calibri"/>
          <w:color w:val="C45911" w:themeColor="accent2" w:themeShade="BF"/>
          <w:sz w:val="27"/>
          <w:szCs w:val="27"/>
        </w:rPr>
      </w:pPr>
    </w:p>
    <w:p w14:paraId="0A2E5A38" w14:textId="77777777" w:rsidR="001A21B0" w:rsidRDefault="001A21B0"/>
    <w:sectPr w:rsidR="001A21B0" w:rsidSect="00042158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F9208C" w14:textId="77777777" w:rsidR="0053454A" w:rsidRDefault="0053454A" w:rsidP="000E7E91">
      <w:pPr>
        <w:spacing w:after="0" w:line="240" w:lineRule="auto"/>
      </w:pPr>
      <w:r>
        <w:separator/>
      </w:r>
    </w:p>
  </w:endnote>
  <w:endnote w:type="continuationSeparator" w:id="0">
    <w:p w14:paraId="6C519B1E" w14:textId="77777777" w:rsidR="0053454A" w:rsidRDefault="0053454A" w:rsidP="000E7E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458787" w14:textId="77777777" w:rsidR="000E7E91" w:rsidRDefault="000E7E9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0882CF" w14:textId="77777777" w:rsidR="000E7E91" w:rsidRDefault="000E7E9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2672B9" w14:textId="77777777" w:rsidR="000E7E91" w:rsidRDefault="000E7E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E5C396" w14:textId="77777777" w:rsidR="0053454A" w:rsidRDefault="0053454A" w:rsidP="000E7E91">
      <w:pPr>
        <w:spacing w:after="0" w:line="240" w:lineRule="auto"/>
      </w:pPr>
      <w:r>
        <w:separator/>
      </w:r>
    </w:p>
  </w:footnote>
  <w:footnote w:type="continuationSeparator" w:id="0">
    <w:p w14:paraId="44000861" w14:textId="77777777" w:rsidR="0053454A" w:rsidRDefault="0053454A" w:rsidP="000E7E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DE4C49" w14:textId="77777777" w:rsidR="000E7E91" w:rsidRDefault="000E7E9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7C8E41" w14:textId="77777777" w:rsidR="000E7E91" w:rsidRDefault="000E7E9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8691F2" w14:textId="77777777" w:rsidR="000E7E91" w:rsidRDefault="000E7E9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9A501A"/>
    <w:multiLevelType w:val="hybridMultilevel"/>
    <w:tmpl w:val="1CDCA566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 w15:restartNumberingAfterBreak="0">
    <w:nsid w:val="5E121D3E"/>
    <w:multiLevelType w:val="hybridMultilevel"/>
    <w:tmpl w:val="DED87D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B10719"/>
    <w:multiLevelType w:val="hybridMultilevel"/>
    <w:tmpl w:val="ED3C9BD4"/>
    <w:lvl w:ilvl="0" w:tplc="8E0623D4">
      <w:start w:val="1"/>
      <w:numFmt w:val="decimal"/>
      <w:lvlText w:val="%1."/>
      <w:lvlJc w:val="left"/>
      <w:pPr>
        <w:ind w:left="720" w:hanging="360"/>
      </w:pPr>
      <w:rPr>
        <w:rFonts w:hint="default"/>
        <w:color w:val="C45911" w:themeColor="accent2" w:themeShade="BF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FDA"/>
    <w:rsid w:val="00023C9D"/>
    <w:rsid w:val="00042158"/>
    <w:rsid w:val="00050E68"/>
    <w:rsid w:val="000E4AF2"/>
    <w:rsid w:val="000E7E91"/>
    <w:rsid w:val="001A21B0"/>
    <w:rsid w:val="001D25B7"/>
    <w:rsid w:val="002101D8"/>
    <w:rsid w:val="00281F79"/>
    <w:rsid w:val="002F0D35"/>
    <w:rsid w:val="00342627"/>
    <w:rsid w:val="0037038A"/>
    <w:rsid w:val="0040093B"/>
    <w:rsid w:val="00406FDA"/>
    <w:rsid w:val="004830F0"/>
    <w:rsid w:val="00532BBB"/>
    <w:rsid w:val="0053454A"/>
    <w:rsid w:val="005B6DBA"/>
    <w:rsid w:val="006F5164"/>
    <w:rsid w:val="007974A1"/>
    <w:rsid w:val="007F6712"/>
    <w:rsid w:val="00866558"/>
    <w:rsid w:val="008D3382"/>
    <w:rsid w:val="009D1FBA"/>
    <w:rsid w:val="009D50D1"/>
    <w:rsid w:val="009E6893"/>
    <w:rsid w:val="00A3073A"/>
    <w:rsid w:val="00BE7333"/>
    <w:rsid w:val="00CE65BA"/>
    <w:rsid w:val="00DA3964"/>
    <w:rsid w:val="00DA5DB7"/>
    <w:rsid w:val="00E14748"/>
    <w:rsid w:val="00E32A38"/>
    <w:rsid w:val="00F06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875FCE"/>
  <w15:chartTrackingRefBased/>
  <w15:docId w15:val="{DF2DDF67-CDF0-4668-B3BB-E52C45DCAB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D1F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4215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23C9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1A21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4262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E7E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7E91"/>
  </w:style>
  <w:style w:type="paragraph" w:styleId="Footer">
    <w:name w:val="footer"/>
    <w:basedOn w:val="Normal"/>
    <w:link w:val="FooterChar"/>
    <w:uiPriority w:val="99"/>
    <w:unhideWhenUsed/>
    <w:rsid w:val="000E7E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7E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39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6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1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8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ouTube.com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bloominlearners.co.uk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www.youtube.com/watch?v=njQQIVyAIPc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rn8TG9Ekw9I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633</Words>
  <Characters>3609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</dc:creator>
  <cp:keywords/>
  <dc:description/>
  <cp:lastModifiedBy>Jonathan Pugh</cp:lastModifiedBy>
  <cp:revision>2</cp:revision>
  <dcterms:created xsi:type="dcterms:W3CDTF">2023-01-18T14:31:00Z</dcterms:created>
  <dcterms:modified xsi:type="dcterms:W3CDTF">2023-02-08T11:12:00Z</dcterms:modified>
</cp:coreProperties>
</file>