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06AF6B" w14:textId="77777777" w:rsidR="00C869A0" w:rsidRDefault="004B4C7A">
      <w:pPr>
        <w:pStyle w:val="BodyText"/>
        <w:ind w:left="220"/>
        <w:rPr>
          <w:rFonts w:ascii="Times New Roman"/>
          <w:sz w:val="20"/>
        </w:rPr>
      </w:pPr>
      <w:r>
        <w:rPr>
          <w:rFonts w:ascii="Times New Roman"/>
          <w:noProof/>
          <w:sz w:val="20"/>
          <w:lang w:val="en-GB" w:eastAsia="en-GB"/>
        </w:rPr>
        <w:drawing>
          <wp:inline distT="0" distB="0" distL="0" distR="0" wp14:anchorId="015BE16B" wp14:editId="3CE386D6">
            <wp:extent cx="3526405" cy="1313116"/>
            <wp:effectExtent l="0" t="0" r="0" b="0"/>
            <wp:docPr id="1" name="image1.jpeg" descr="A picture containing knife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stretch>
                      <a:fillRect/>
                    </a:stretch>
                  </pic:blipFill>
                  <pic:spPr>
                    <a:xfrm>
                      <a:off x="0" y="0"/>
                      <a:ext cx="3526405" cy="1313116"/>
                    </a:xfrm>
                    <a:prstGeom prst="rect">
                      <a:avLst/>
                    </a:prstGeom>
                  </pic:spPr>
                </pic:pic>
              </a:graphicData>
            </a:graphic>
          </wp:inline>
        </w:drawing>
      </w:r>
    </w:p>
    <w:p w14:paraId="5D84684C" w14:textId="77777777" w:rsidR="00C869A0" w:rsidRDefault="00C869A0">
      <w:pPr>
        <w:pStyle w:val="BodyText"/>
        <w:rPr>
          <w:rFonts w:ascii="Times New Roman"/>
          <w:sz w:val="20"/>
        </w:rPr>
      </w:pPr>
    </w:p>
    <w:p w14:paraId="3BA20FF0" w14:textId="77777777" w:rsidR="00C869A0" w:rsidRDefault="00C869A0">
      <w:pPr>
        <w:pStyle w:val="BodyText"/>
        <w:rPr>
          <w:rFonts w:ascii="Times New Roman"/>
          <w:sz w:val="20"/>
        </w:rPr>
      </w:pPr>
    </w:p>
    <w:p w14:paraId="534A4C58" w14:textId="77777777" w:rsidR="00C869A0" w:rsidRDefault="00C869A0">
      <w:pPr>
        <w:pStyle w:val="BodyText"/>
        <w:rPr>
          <w:rFonts w:ascii="Times New Roman"/>
          <w:sz w:val="20"/>
        </w:rPr>
      </w:pPr>
    </w:p>
    <w:p w14:paraId="645FA3DC" w14:textId="77777777" w:rsidR="00C869A0" w:rsidRDefault="00C869A0">
      <w:pPr>
        <w:pStyle w:val="BodyText"/>
        <w:spacing w:before="1"/>
        <w:rPr>
          <w:rFonts w:ascii="Times New Roman"/>
          <w:sz w:val="26"/>
        </w:rPr>
      </w:pPr>
    </w:p>
    <w:p w14:paraId="441E0B3C" w14:textId="77777777" w:rsidR="00C869A0" w:rsidRDefault="004B4C7A">
      <w:pPr>
        <w:pStyle w:val="Title"/>
      </w:pPr>
      <w:r>
        <w:t>LEVEL 5 ASSESSMENT SPECIFICATION</w:t>
      </w:r>
    </w:p>
    <w:p w14:paraId="4FA1CE3E" w14:textId="77777777" w:rsidR="00C869A0" w:rsidRDefault="00C869A0">
      <w:pPr>
        <w:pStyle w:val="BodyText"/>
        <w:rPr>
          <w:b/>
          <w:sz w:val="20"/>
        </w:rPr>
      </w:pPr>
    </w:p>
    <w:p w14:paraId="0D720B60" w14:textId="77777777" w:rsidR="00C869A0" w:rsidRDefault="00C869A0">
      <w:pPr>
        <w:pStyle w:val="BodyText"/>
        <w:spacing w:before="2"/>
        <w:rPr>
          <w:b/>
          <w:sz w:val="15"/>
        </w:rPr>
      </w:pPr>
    </w:p>
    <w:tbl>
      <w:tblPr>
        <w:tblW w:w="0" w:type="auto"/>
        <w:tblInd w:w="5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3"/>
        <w:gridCol w:w="3358"/>
        <w:gridCol w:w="2126"/>
        <w:gridCol w:w="2410"/>
      </w:tblGrid>
      <w:tr w:rsidR="00C869A0" w14:paraId="7EA33CBB" w14:textId="77777777" w:rsidTr="00FD27A6">
        <w:trPr>
          <w:trHeight w:val="493"/>
        </w:trPr>
        <w:tc>
          <w:tcPr>
            <w:tcW w:w="2093" w:type="dxa"/>
            <w:shd w:val="clear" w:color="auto" w:fill="D9D9D9"/>
          </w:tcPr>
          <w:p w14:paraId="6B2B1619" w14:textId="77777777" w:rsidR="00C869A0" w:rsidRDefault="004B4C7A">
            <w:pPr>
              <w:pStyle w:val="TableParagraph"/>
              <w:spacing w:before="110"/>
              <w:rPr>
                <w:b/>
              </w:rPr>
            </w:pPr>
            <w:r>
              <w:rPr>
                <w:b/>
              </w:rPr>
              <w:t>Student name:</w:t>
            </w:r>
          </w:p>
        </w:tc>
        <w:tc>
          <w:tcPr>
            <w:tcW w:w="3358" w:type="dxa"/>
          </w:tcPr>
          <w:p w14:paraId="6EFBAE12" w14:textId="77777777" w:rsidR="00C869A0" w:rsidRDefault="00C869A0">
            <w:pPr>
              <w:pStyle w:val="TableParagraph"/>
              <w:ind w:left="0"/>
              <w:rPr>
                <w:rFonts w:ascii="Times New Roman"/>
              </w:rPr>
            </w:pPr>
          </w:p>
        </w:tc>
        <w:tc>
          <w:tcPr>
            <w:tcW w:w="2126" w:type="dxa"/>
            <w:shd w:val="clear" w:color="auto" w:fill="D9D9D9"/>
          </w:tcPr>
          <w:p w14:paraId="4851E572" w14:textId="77777777" w:rsidR="00C869A0" w:rsidRDefault="004B4C7A">
            <w:pPr>
              <w:pStyle w:val="TableParagraph"/>
              <w:spacing w:before="110"/>
              <w:rPr>
                <w:b/>
              </w:rPr>
            </w:pPr>
            <w:r>
              <w:rPr>
                <w:b/>
              </w:rPr>
              <w:t>Student ID number:</w:t>
            </w:r>
          </w:p>
        </w:tc>
        <w:tc>
          <w:tcPr>
            <w:tcW w:w="2410" w:type="dxa"/>
          </w:tcPr>
          <w:p w14:paraId="08DC1877" w14:textId="77777777" w:rsidR="00C869A0" w:rsidRDefault="00C869A0">
            <w:pPr>
              <w:pStyle w:val="TableParagraph"/>
              <w:ind w:left="0"/>
              <w:rPr>
                <w:rFonts w:ascii="Times New Roman"/>
              </w:rPr>
            </w:pPr>
          </w:p>
        </w:tc>
      </w:tr>
      <w:tr w:rsidR="00C869A0" w14:paraId="7C502C42" w14:textId="77777777" w:rsidTr="00FD27A6">
        <w:trPr>
          <w:trHeight w:val="494"/>
        </w:trPr>
        <w:tc>
          <w:tcPr>
            <w:tcW w:w="2093" w:type="dxa"/>
            <w:shd w:val="clear" w:color="auto" w:fill="D9D9D9"/>
          </w:tcPr>
          <w:p w14:paraId="575DD847" w14:textId="77777777" w:rsidR="00C869A0" w:rsidRDefault="004B4C7A">
            <w:pPr>
              <w:pStyle w:val="TableParagraph"/>
              <w:spacing w:before="111"/>
              <w:rPr>
                <w:b/>
              </w:rPr>
            </w:pPr>
            <w:r>
              <w:rPr>
                <w:b/>
              </w:rPr>
              <w:t>Programme:</w:t>
            </w:r>
          </w:p>
        </w:tc>
        <w:tc>
          <w:tcPr>
            <w:tcW w:w="7894" w:type="dxa"/>
            <w:gridSpan w:val="3"/>
          </w:tcPr>
          <w:p w14:paraId="463F0FDB" w14:textId="77777777" w:rsidR="00C869A0" w:rsidRDefault="004B4C7A">
            <w:pPr>
              <w:pStyle w:val="TableParagraph"/>
              <w:spacing w:before="111"/>
              <w:rPr>
                <w:b/>
              </w:rPr>
            </w:pPr>
            <w:r>
              <w:rPr>
                <w:b/>
              </w:rPr>
              <w:t>BA Business Management</w:t>
            </w:r>
          </w:p>
        </w:tc>
      </w:tr>
      <w:tr w:rsidR="00C869A0" w14:paraId="13B858FA" w14:textId="77777777" w:rsidTr="00FD27A6">
        <w:trPr>
          <w:trHeight w:val="489"/>
        </w:trPr>
        <w:tc>
          <w:tcPr>
            <w:tcW w:w="2093" w:type="dxa"/>
            <w:shd w:val="clear" w:color="auto" w:fill="D9D9D9"/>
          </w:tcPr>
          <w:p w14:paraId="2ABEC8CE" w14:textId="77777777" w:rsidR="00C869A0" w:rsidRDefault="004B4C7A">
            <w:pPr>
              <w:pStyle w:val="TableParagraph"/>
              <w:spacing w:before="110"/>
              <w:rPr>
                <w:b/>
              </w:rPr>
            </w:pPr>
            <w:r>
              <w:rPr>
                <w:b/>
              </w:rPr>
              <w:t>Module:</w:t>
            </w:r>
          </w:p>
        </w:tc>
        <w:tc>
          <w:tcPr>
            <w:tcW w:w="7894" w:type="dxa"/>
            <w:gridSpan w:val="3"/>
          </w:tcPr>
          <w:p w14:paraId="742A3ECE" w14:textId="1FB4B8F3" w:rsidR="00C869A0" w:rsidRDefault="00822B36">
            <w:pPr>
              <w:pStyle w:val="TableParagraph"/>
              <w:spacing w:before="110"/>
              <w:rPr>
                <w:b/>
              </w:rPr>
            </w:pPr>
            <w:r>
              <w:rPr>
                <w:b/>
              </w:rPr>
              <w:t>Management economics</w:t>
            </w:r>
          </w:p>
        </w:tc>
      </w:tr>
      <w:tr w:rsidR="00C869A0" w14:paraId="046F941D" w14:textId="77777777" w:rsidTr="00FD27A6">
        <w:trPr>
          <w:trHeight w:val="959"/>
        </w:trPr>
        <w:tc>
          <w:tcPr>
            <w:tcW w:w="2093" w:type="dxa"/>
            <w:shd w:val="clear" w:color="auto" w:fill="D9D9D9"/>
          </w:tcPr>
          <w:p w14:paraId="223A3747" w14:textId="77777777" w:rsidR="00C869A0" w:rsidRDefault="004B4C7A">
            <w:pPr>
              <w:pStyle w:val="TableParagraph"/>
              <w:spacing w:before="115"/>
              <w:rPr>
                <w:b/>
              </w:rPr>
            </w:pPr>
            <w:r>
              <w:rPr>
                <w:b/>
              </w:rPr>
              <w:t>Module code:</w:t>
            </w:r>
          </w:p>
        </w:tc>
        <w:tc>
          <w:tcPr>
            <w:tcW w:w="3358" w:type="dxa"/>
          </w:tcPr>
          <w:p w14:paraId="2E676B12" w14:textId="77777777" w:rsidR="00C869A0" w:rsidRDefault="00C869A0" w:rsidP="002834A1">
            <w:pPr>
              <w:pStyle w:val="TableParagraph"/>
              <w:ind w:left="0"/>
              <w:jc w:val="center"/>
              <w:rPr>
                <w:b/>
                <w:sz w:val="30"/>
              </w:rPr>
            </w:pPr>
          </w:p>
          <w:p w14:paraId="508367EE" w14:textId="63B1C93E" w:rsidR="00C869A0" w:rsidRDefault="004B4C7A" w:rsidP="002834A1">
            <w:pPr>
              <w:pStyle w:val="TableParagraph"/>
              <w:jc w:val="center"/>
              <w:rPr>
                <w:b/>
              </w:rPr>
            </w:pPr>
            <w:r>
              <w:rPr>
                <w:b/>
              </w:rPr>
              <w:t>LCBB500</w:t>
            </w:r>
            <w:r w:rsidR="00822B36">
              <w:rPr>
                <w:b/>
              </w:rPr>
              <w:t>3</w:t>
            </w:r>
          </w:p>
        </w:tc>
        <w:tc>
          <w:tcPr>
            <w:tcW w:w="2126" w:type="dxa"/>
            <w:shd w:val="clear" w:color="auto" w:fill="D9D9D9"/>
          </w:tcPr>
          <w:p w14:paraId="5C36FFDC" w14:textId="77777777" w:rsidR="00C869A0" w:rsidRPr="001735AA" w:rsidRDefault="004B4C7A">
            <w:pPr>
              <w:pStyle w:val="TableParagraph"/>
              <w:spacing w:before="198" w:line="237" w:lineRule="auto"/>
              <w:rPr>
                <w:b/>
                <w:color w:val="000000" w:themeColor="text1"/>
              </w:rPr>
            </w:pPr>
            <w:r w:rsidRPr="001735AA">
              <w:rPr>
                <w:b/>
                <w:color w:val="000000" w:themeColor="text1"/>
              </w:rPr>
              <w:t>Contribution to Overall Module</w:t>
            </w:r>
          </w:p>
          <w:p w14:paraId="45027210" w14:textId="77777777" w:rsidR="00C869A0" w:rsidRPr="001735AA" w:rsidRDefault="004B4C7A">
            <w:pPr>
              <w:pStyle w:val="TableParagraph"/>
              <w:spacing w:before="1" w:line="239" w:lineRule="exact"/>
              <w:rPr>
                <w:b/>
                <w:color w:val="000000" w:themeColor="text1"/>
              </w:rPr>
            </w:pPr>
            <w:r w:rsidRPr="001735AA">
              <w:rPr>
                <w:b/>
                <w:color w:val="000000" w:themeColor="text1"/>
              </w:rPr>
              <w:t>Assessment (%):</w:t>
            </w:r>
          </w:p>
        </w:tc>
        <w:tc>
          <w:tcPr>
            <w:tcW w:w="2410" w:type="dxa"/>
          </w:tcPr>
          <w:p w14:paraId="09DEB32C" w14:textId="77777777" w:rsidR="00C869A0" w:rsidRPr="001735AA" w:rsidRDefault="00C869A0" w:rsidP="006422E6">
            <w:pPr>
              <w:pStyle w:val="TableParagraph"/>
              <w:ind w:left="0"/>
              <w:rPr>
                <w:b/>
                <w:color w:val="000000" w:themeColor="text1"/>
                <w:sz w:val="30"/>
              </w:rPr>
            </w:pPr>
          </w:p>
          <w:p w14:paraId="3F8C4CEA" w14:textId="77777777" w:rsidR="00C869A0" w:rsidRPr="005B2A72" w:rsidRDefault="004B4C7A" w:rsidP="006422E6">
            <w:pPr>
              <w:pStyle w:val="TableParagraph"/>
              <w:ind w:right="882"/>
              <w:rPr>
                <w:b/>
              </w:rPr>
            </w:pPr>
            <w:r w:rsidRPr="005B2A72">
              <w:rPr>
                <w:b/>
              </w:rPr>
              <w:t>50%</w:t>
            </w:r>
          </w:p>
        </w:tc>
      </w:tr>
      <w:tr w:rsidR="00C869A0" w14:paraId="2ED56A57" w14:textId="77777777" w:rsidTr="00FD27A6">
        <w:trPr>
          <w:trHeight w:val="493"/>
        </w:trPr>
        <w:tc>
          <w:tcPr>
            <w:tcW w:w="2093" w:type="dxa"/>
            <w:shd w:val="clear" w:color="auto" w:fill="D9D9D9"/>
          </w:tcPr>
          <w:p w14:paraId="4791CD9D" w14:textId="77777777" w:rsidR="00C869A0" w:rsidRDefault="004B4C7A">
            <w:pPr>
              <w:pStyle w:val="TableParagraph"/>
              <w:spacing w:before="110"/>
              <w:rPr>
                <w:b/>
              </w:rPr>
            </w:pPr>
            <w:r>
              <w:rPr>
                <w:b/>
              </w:rPr>
              <w:t>Module Leader:</w:t>
            </w:r>
          </w:p>
        </w:tc>
        <w:tc>
          <w:tcPr>
            <w:tcW w:w="3358" w:type="dxa"/>
          </w:tcPr>
          <w:p w14:paraId="3F89D8E7" w14:textId="34213387" w:rsidR="00C869A0" w:rsidRDefault="002A1ED7" w:rsidP="002834A1">
            <w:pPr>
              <w:pStyle w:val="TableParagraph"/>
              <w:spacing w:before="110"/>
              <w:jc w:val="center"/>
              <w:rPr>
                <w:b/>
              </w:rPr>
            </w:pPr>
            <w:r>
              <w:rPr>
                <w:b/>
              </w:rPr>
              <w:t>Vasilios Tavlaridis</w:t>
            </w:r>
          </w:p>
        </w:tc>
        <w:tc>
          <w:tcPr>
            <w:tcW w:w="2126" w:type="dxa"/>
            <w:shd w:val="clear" w:color="auto" w:fill="D9D9D9"/>
          </w:tcPr>
          <w:p w14:paraId="2652D9BB" w14:textId="77777777" w:rsidR="00C869A0" w:rsidRDefault="004B4C7A">
            <w:pPr>
              <w:pStyle w:val="TableParagraph"/>
              <w:spacing w:before="110"/>
              <w:rPr>
                <w:b/>
              </w:rPr>
            </w:pPr>
            <w:r>
              <w:rPr>
                <w:b/>
              </w:rPr>
              <w:t>Internal Verifier:</w:t>
            </w:r>
          </w:p>
        </w:tc>
        <w:tc>
          <w:tcPr>
            <w:tcW w:w="2410" w:type="dxa"/>
          </w:tcPr>
          <w:p w14:paraId="53779D2B" w14:textId="66DF0005" w:rsidR="00C869A0" w:rsidRPr="002834A1" w:rsidRDefault="006422E6" w:rsidP="006422E6">
            <w:pPr>
              <w:pStyle w:val="TableParagraph"/>
              <w:ind w:left="0"/>
              <w:rPr>
                <w:b/>
                <w:bCs/>
                <w:color w:val="000000" w:themeColor="text1"/>
              </w:rPr>
            </w:pPr>
            <w:r>
              <w:rPr>
                <w:b/>
                <w:bCs/>
                <w:color w:val="000000" w:themeColor="text1"/>
              </w:rPr>
              <w:t xml:space="preserve">  </w:t>
            </w:r>
            <w:r w:rsidR="002834A1" w:rsidRPr="002834A1">
              <w:rPr>
                <w:b/>
                <w:bCs/>
                <w:color w:val="000000" w:themeColor="text1"/>
              </w:rPr>
              <w:t>Eric Os</w:t>
            </w:r>
            <w:r w:rsidR="002834A1">
              <w:rPr>
                <w:b/>
                <w:bCs/>
                <w:color w:val="000000" w:themeColor="text1"/>
              </w:rPr>
              <w:t>e</w:t>
            </w:r>
            <w:r w:rsidR="002834A1" w:rsidRPr="002834A1">
              <w:rPr>
                <w:b/>
                <w:bCs/>
                <w:color w:val="000000" w:themeColor="text1"/>
              </w:rPr>
              <w:t>i</w:t>
            </w:r>
          </w:p>
        </w:tc>
      </w:tr>
      <w:tr w:rsidR="00C869A0" w14:paraId="604154DE" w14:textId="77777777" w:rsidTr="00FD27A6">
        <w:trPr>
          <w:trHeight w:val="1238"/>
        </w:trPr>
        <w:tc>
          <w:tcPr>
            <w:tcW w:w="2093" w:type="dxa"/>
            <w:shd w:val="clear" w:color="auto" w:fill="D9D9D9"/>
          </w:tcPr>
          <w:p w14:paraId="4C5D5EC7" w14:textId="77777777" w:rsidR="00C869A0" w:rsidRDefault="004B4C7A">
            <w:pPr>
              <w:pStyle w:val="TableParagraph"/>
              <w:spacing w:before="110"/>
              <w:rPr>
                <w:b/>
              </w:rPr>
            </w:pPr>
            <w:r>
              <w:rPr>
                <w:b/>
              </w:rPr>
              <w:t>Assignment Title:</w:t>
            </w:r>
          </w:p>
        </w:tc>
        <w:tc>
          <w:tcPr>
            <w:tcW w:w="3358" w:type="dxa"/>
          </w:tcPr>
          <w:p w14:paraId="08E02616" w14:textId="4A0EB23E" w:rsidR="00C869A0" w:rsidRDefault="00FD27A6" w:rsidP="002834A1">
            <w:pPr>
              <w:pStyle w:val="TableParagraph"/>
              <w:spacing w:before="208"/>
              <w:ind w:left="0"/>
              <w:jc w:val="center"/>
              <w:rPr>
                <w:b/>
              </w:rPr>
            </w:pPr>
            <w:r>
              <w:rPr>
                <w:b/>
              </w:rPr>
              <w:t xml:space="preserve">Assessment Component </w:t>
            </w:r>
            <w:r w:rsidR="00A9465F">
              <w:rPr>
                <w:b/>
              </w:rPr>
              <w:t>1</w:t>
            </w:r>
            <w:r>
              <w:rPr>
                <w:b/>
              </w:rPr>
              <w:t xml:space="preserve">: </w:t>
            </w:r>
            <w:r w:rsidR="0073357A">
              <w:rPr>
                <w:b/>
              </w:rPr>
              <w:t>Essay</w:t>
            </w:r>
          </w:p>
          <w:p w14:paraId="52A18D1D" w14:textId="06F1E4B8" w:rsidR="00575411" w:rsidRPr="002834A1" w:rsidRDefault="00575411" w:rsidP="002834A1">
            <w:pPr>
              <w:pStyle w:val="TableParagraph"/>
              <w:spacing w:before="208"/>
              <w:ind w:left="0"/>
              <w:jc w:val="center"/>
              <w:rPr>
                <w:b/>
              </w:rPr>
            </w:pPr>
          </w:p>
        </w:tc>
        <w:tc>
          <w:tcPr>
            <w:tcW w:w="2126" w:type="dxa"/>
            <w:shd w:val="clear" w:color="auto" w:fill="D9D9D9"/>
          </w:tcPr>
          <w:p w14:paraId="1AAF64C8" w14:textId="4C021648" w:rsidR="00C869A0" w:rsidRDefault="004B4C7A">
            <w:pPr>
              <w:pStyle w:val="TableParagraph"/>
              <w:tabs>
                <w:tab w:val="left" w:pos="969"/>
                <w:tab w:val="left" w:pos="1866"/>
              </w:tabs>
              <w:spacing w:before="110"/>
              <w:ind w:right="99"/>
              <w:rPr>
                <w:b/>
              </w:rPr>
            </w:pPr>
            <w:r>
              <w:rPr>
                <w:b/>
              </w:rPr>
              <w:t>Word</w:t>
            </w:r>
            <w:r w:rsidR="002834A1">
              <w:rPr>
                <w:b/>
              </w:rPr>
              <w:t xml:space="preserve"> </w:t>
            </w:r>
            <w:r>
              <w:rPr>
                <w:b/>
              </w:rPr>
              <w:t>count</w:t>
            </w:r>
            <w:r w:rsidR="002834A1">
              <w:rPr>
                <w:b/>
              </w:rPr>
              <w:t xml:space="preserve"> </w:t>
            </w:r>
            <w:r>
              <w:rPr>
                <w:b/>
                <w:spacing w:val="-7"/>
              </w:rPr>
              <w:t xml:space="preserve">(or </w:t>
            </w:r>
            <w:r>
              <w:rPr>
                <w:b/>
              </w:rPr>
              <w:t>equivalent):</w:t>
            </w:r>
          </w:p>
        </w:tc>
        <w:tc>
          <w:tcPr>
            <w:tcW w:w="2410" w:type="dxa"/>
          </w:tcPr>
          <w:p w14:paraId="1F94B218" w14:textId="77777777" w:rsidR="00575411" w:rsidRDefault="00575411" w:rsidP="00FD27A6">
            <w:pPr>
              <w:pStyle w:val="TableParagraph"/>
              <w:spacing w:line="355" w:lineRule="auto"/>
              <w:ind w:left="231" w:right="824"/>
              <w:jc w:val="center"/>
              <w:rPr>
                <w:b/>
              </w:rPr>
            </w:pPr>
          </w:p>
          <w:p w14:paraId="55BA1EED" w14:textId="1A21D929" w:rsidR="00C869A0" w:rsidRPr="002834A1" w:rsidRDefault="00931B69" w:rsidP="00FD27A6">
            <w:pPr>
              <w:pStyle w:val="TableParagraph"/>
              <w:spacing w:line="355" w:lineRule="auto"/>
              <w:ind w:left="231" w:right="824"/>
              <w:jc w:val="center"/>
              <w:rPr>
                <w:b/>
              </w:rPr>
            </w:pPr>
            <w:r>
              <w:rPr>
                <w:b/>
              </w:rPr>
              <w:t>Essay 2500 words +/- 10%</w:t>
            </w:r>
          </w:p>
        </w:tc>
      </w:tr>
      <w:tr w:rsidR="00C869A0" w14:paraId="4D674D97" w14:textId="77777777" w:rsidTr="00FD27A6">
        <w:trPr>
          <w:trHeight w:val="748"/>
        </w:trPr>
        <w:tc>
          <w:tcPr>
            <w:tcW w:w="2093" w:type="dxa"/>
            <w:shd w:val="clear" w:color="auto" w:fill="D9D9D9"/>
          </w:tcPr>
          <w:p w14:paraId="4561C2A2" w14:textId="77777777" w:rsidR="00C869A0" w:rsidRDefault="004B4C7A">
            <w:pPr>
              <w:pStyle w:val="TableParagraph"/>
              <w:spacing w:before="110"/>
              <w:rPr>
                <w:b/>
              </w:rPr>
            </w:pPr>
            <w:r>
              <w:rPr>
                <w:b/>
              </w:rPr>
              <w:t>Submission deadlines:</w:t>
            </w:r>
          </w:p>
        </w:tc>
        <w:tc>
          <w:tcPr>
            <w:tcW w:w="3358" w:type="dxa"/>
          </w:tcPr>
          <w:p w14:paraId="5CB5DD1D" w14:textId="4AF4EC9D" w:rsidR="00C869A0" w:rsidRPr="002834A1" w:rsidRDefault="00851D37" w:rsidP="002834A1">
            <w:pPr>
              <w:pStyle w:val="TableParagraph"/>
              <w:spacing w:before="1"/>
              <w:jc w:val="center"/>
              <w:rPr>
                <w:b/>
              </w:rPr>
            </w:pPr>
            <w:r>
              <w:rPr>
                <w:b/>
              </w:rPr>
              <w:t>14/04/2022 – 3PM</w:t>
            </w:r>
          </w:p>
        </w:tc>
        <w:tc>
          <w:tcPr>
            <w:tcW w:w="2126" w:type="dxa"/>
            <w:shd w:val="clear" w:color="auto" w:fill="D9D9D9"/>
          </w:tcPr>
          <w:p w14:paraId="47F07707" w14:textId="77777777" w:rsidR="00C869A0" w:rsidRDefault="00C869A0">
            <w:pPr>
              <w:pStyle w:val="TableParagraph"/>
              <w:ind w:left="0"/>
              <w:rPr>
                <w:rFonts w:ascii="Times New Roman"/>
              </w:rPr>
            </w:pPr>
          </w:p>
        </w:tc>
        <w:tc>
          <w:tcPr>
            <w:tcW w:w="2410" w:type="dxa"/>
          </w:tcPr>
          <w:p w14:paraId="6F132B0C" w14:textId="77777777" w:rsidR="00C869A0" w:rsidRDefault="00C869A0">
            <w:pPr>
              <w:pStyle w:val="TableParagraph"/>
              <w:ind w:left="0"/>
              <w:rPr>
                <w:rFonts w:ascii="Times New Roman"/>
              </w:rPr>
            </w:pPr>
          </w:p>
        </w:tc>
      </w:tr>
      <w:tr w:rsidR="00C869A0" w14:paraId="0BD0961D" w14:textId="77777777" w:rsidTr="00FD27A6">
        <w:trPr>
          <w:trHeight w:val="2635"/>
        </w:trPr>
        <w:tc>
          <w:tcPr>
            <w:tcW w:w="2093" w:type="dxa"/>
            <w:shd w:val="clear" w:color="auto" w:fill="D9D9D9"/>
          </w:tcPr>
          <w:p w14:paraId="0F1878CB" w14:textId="77777777" w:rsidR="00C869A0" w:rsidRDefault="004B4C7A">
            <w:pPr>
              <w:pStyle w:val="TableParagraph"/>
              <w:spacing w:before="110"/>
              <w:rPr>
                <w:b/>
              </w:rPr>
            </w:pPr>
            <w:r>
              <w:rPr>
                <w:b/>
              </w:rPr>
              <w:t>Submission method:</w:t>
            </w:r>
          </w:p>
        </w:tc>
        <w:tc>
          <w:tcPr>
            <w:tcW w:w="7894" w:type="dxa"/>
            <w:gridSpan w:val="3"/>
          </w:tcPr>
          <w:p w14:paraId="61F974A9" w14:textId="161B782C" w:rsidR="00E15300" w:rsidRPr="00A406E5" w:rsidRDefault="00E15300" w:rsidP="00E15300">
            <w:pPr>
              <w:ind w:left="240" w:right="220"/>
            </w:pPr>
            <w:r>
              <w:t xml:space="preserve"> </w:t>
            </w:r>
            <w:r w:rsidRPr="00A406E5">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9FD6BD5" w14:textId="77777777" w:rsidR="00E15300" w:rsidRPr="00A406E5" w:rsidRDefault="00E15300" w:rsidP="00E15300">
            <w:pPr>
              <w:spacing w:before="120" w:after="120"/>
              <w:ind w:left="240" w:right="220"/>
              <w:jc w:val="both"/>
              <w:rPr>
                <w:b/>
              </w:rPr>
            </w:pPr>
            <w:r w:rsidRPr="00A406E5">
              <w:rPr>
                <w:b/>
              </w:rPr>
              <w:t xml:space="preserve">Alternative submission method (if applicable): </w:t>
            </w:r>
          </w:p>
          <w:p w14:paraId="5005DBDD" w14:textId="4A1EAE8F" w:rsidR="00C869A0" w:rsidRDefault="00E15300" w:rsidP="00E15300">
            <w:pPr>
              <w:pStyle w:val="TableParagraph"/>
              <w:spacing w:before="117" w:line="242" w:lineRule="auto"/>
              <w:ind w:left="240" w:right="220"/>
              <w:jc w:val="both"/>
            </w:pPr>
            <w:r w:rsidRPr="00A406E5">
              <w:rPr>
                <w:b/>
              </w:rPr>
              <w:t xml:space="preserve">Late submission of the assessment will result in a late penalty mark.  </w:t>
            </w:r>
            <w:r w:rsidRPr="00A406E5">
              <w:t>Penalties for late submission: Up to one week late, maximum mark o</w:t>
            </w:r>
            <w:r>
              <w:t>f 40%.  Over one week late, 0%</w:t>
            </w:r>
            <w:r w:rsidRPr="00A406E5">
              <w:t>.  Only the Extenuating Circumstances Panel may approve a change to submission dates.</w:t>
            </w:r>
          </w:p>
        </w:tc>
      </w:tr>
      <w:tr w:rsidR="00C869A0" w14:paraId="6DCF87C7" w14:textId="77777777" w:rsidTr="00FD27A6">
        <w:trPr>
          <w:trHeight w:val="1252"/>
        </w:trPr>
        <w:tc>
          <w:tcPr>
            <w:tcW w:w="2093" w:type="dxa"/>
            <w:shd w:val="clear" w:color="auto" w:fill="D9D9D9"/>
          </w:tcPr>
          <w:p w14:paraId="5C1B8E6E" w14:textId="77777777" w:rsidR="00C869A0" w:rsidRDefault="004B4C7A">
            <w:pPr>
              <w:pStyle w:val="TableParagraph"/>
              <w:spacing w:before="110"/>
              <w:ind w:right="681"/>
              <w:rPr>
                <w:b/>
              </w:rPr>
            </w:pPr>
            <w:r>
              <w:rPr>
                <w:b/>
              </w:rPr>
              <w:t>Academic honesty / referencing:</w:t>
            </w:r>
          </w:p>
        </w:tc>
        <w:tc>
          <w:tcPr>
            <w:tcW w:w="7894" w:type="dxa"/>
            <w:gridSpan w:val="3"/>
          </w:tcPr>
          <w:p w14:paraId="2833FF22" w14:textId="27761AEC" w:rsidR="00C869A0" w:rsidRDefault="00E15300" w:rsidP="00E15300">
            <w:pPr>
              <w:pStyle w:val="TableParagraph"/>
              <w:spacing w:before="115"/>
              <w:ind w:left="240" w:right="220"/>
              <w:jc w:val="both"/>
            </w:pPr>
            <w:r w:rsidRPr="00E15300">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D98C19F" w14:textId="77777777" w:rsidR="00C869A0" w:rsidRDefault="00C869A0">
      <w:pPr>
        <w:jc w:val="both"/>
        <w:sectPr w:rsidR="00C869A0">
          <w:type w:val="continuous"/>
          <w:pgSz w:w="11910" w:h="16840"/>
          <w:pgMar w:top="1560" w:right="600" w:bottom="280" w:left="500" w:header="720" w:footer="720" w:gutter="0"/>
          <w:cols w:space="720"/>
        </w:sectPr>
      </w:pPr>
    </w:p>
    <w:tbl>
      <w:tblPr>
        <w:tblW w:w="1012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21"/>
      </w:tblGrid>
      <w:tr w:rsidR="00F227A6" w:rsidRPr="00F227A6" w14:paraId="6AFDD16A" w14:textId="77777777" w:rsidTr="00822B36">
        <w:trPr>
          <w:trHeight w:val="316"/>
        </w:trPr>
        <w:tc>
          <w:tcPr>
            <w:tcW w:w="10121" w:type="dxa"/>
            <w:shd w:val="pct10" w:color="auto" w:fill="auto"/>
          </w:tcPr>
          <w:p w14:paraId="36FEE0AB" w14:textId="1951749A" w:rsidR="00F227A6" w:rsidRPr="00F227A6" w:rsidRDefault="00F227A6" w:rsidP="00F227A6">
            <w:pPr>
              <w:widowControl/>
              <w:autoSpaceDE/>
              <w:autoSpaceDN/>
              <w:rPr>
                <w:rFonts w:eastAsia="Times New Roman"/>
                <w:b/>
                <w:lang w:val="en-GB" w:eastAsia="en-GB"/>
              </w:rPr>
            </w:pPr>
            <w:r w:rsidRPr="00F227A6">
              <w:rPr>
                <w:rFonts w:eastAsia="Times New Roman"/>
                <w:b/>
                <w:lang w:val="en-GB" w:eastAsia="en-GB"/>
              </w:rPr>
              <w:lastRenderedPageBreak/>
              <w:t xml:space="preserve">Module Learning Outcomes </w:t>
            </w:r>
          </w:p>
        </w:tc>
      </w:tr>
      <w:tr w:rsidR="00F227A6" w:rsidRPr="00F227A6" w14:paraId="5954411D" w14:textId="77777777" w:rsidTr="00822B36">
        <w:trPr>
          <w:trHeight w:val="3163"/>
        </w:trPr>
        <w:tc>
          <w:tcPr>
            <w:tcW w:w="10121" w:type="dxa"/>
          </w:tcPr>
          <w:p w14:paraId="2657D2C9" w14:textId="77777777" w:rsidR="00F227A6" w:rsidRPr="00BC742C" w:rsidRDefault="00F227A6" w:rsidP="00E15300">
            <w:pPr>
              <w:widowControl/>
              <w:autoSpaceDE/>
              <w:autoSpaceDN/>
              <w:jc w:val="center"/>
              <w:rPr>
                <w:rFonts w:eastAsia="Times New Roman"/>
                <w:lang w:val="en-GB" w:eastAsia="en-GB"/>
              </w:rPr>
            </w:pPr>
          </w:p>
          <w:p w14:paraId="68D1E1D2" w14:textId="6D3C9825" w:rsidR="00BC742C" w:rsidRDefault="00F227A6" w:rsidP="00E15300">
            <w:pPr>
              <w:widowControl/>
              <w:autoSpaceDE/>
              <w:autoSpaceDN/>
              <w:ind w:left="360"/>
              <w:jc w:val="center"/>
              <w:rPr>
                <w:rFonts w:eastAsia="Times New Roman"/>
                <w:b/>
                <w:bCs/>
                <w:u w:val="single"/>
                <w:lang w:val="en-GB" w:eastAsia="en-GB"/>
              </w:rPr>
            </w:pPr>
            <w:r w:rsidRPr="00E15300">
              <w:rPr>
                <w:rFonts w:eastAsia="Times New Roman"/>
                <w:b/>
                <w:bCs/>
                <w:u w:val="single"/>
                <w:lang w:val="en-GB" w:eastAsia="en-GB"/>
              </w:rPr>
              <w:t>LEARNING OUTCOMES</w:t>
            </w:r>
          </w:p>
          <w:p w14:paraId="48A5B51C" w14:textId="77777777" w:rsidR="00640DF3" w:rsidRPr="00E15300" w:rsidRDefault="00640DF3" w:rsidP="00E15300">
            <w:pPr>
              <w:widowControl/>
              <w:autoSpaceDE/>
              <w:autoSpaceDN/>
              <w:ind w:left="360"/>
              <w:jc w:val="center"/>
              <w:rPr>
                <w:rFonts w:eastAsia="Times New Roman"/>
                <w:b/>
                <w:bCs/>
                <w:u w:val="single"/>
                <w:lang w:val="en-GB" w:eastAsia="en-GB"/>
              </w:rPr>
            </w:pPr>
          </w:p>
          <w:p w14:paraId="06505F04" w14:textId="0E6357D3" w:rsidR="00822B36" w:rsidRDefault="00822B36" w:rsidP="00822B36">
            <w:pPr>
              <w:widowControl/>
              <w:autoSpaceDE/>
              <w:autoSpaceDN/>
              <w:ind w:left="360"/>
              <w:rPr>
                <w:rFonts w:eastAsia="Times New Roman"/>
                <w:lang w:val="en-GB" w:eastAsia="en-GB"/>
              </w:rPr>
            </w:pPr>
            <w:r w:rsidRPr="00822B36">
              <w:rPr>
                <w:rFonts w:eastAsia="Times New Roman"/>
                <w:lang w:val="en-GB" w:eastAsia="en-GB"/>
              </w:rPr>
              <w:t>Upon the successful completion of this module, the student should be able to:</w:t>
            </w:r>
          </w:p>
          <w:p w14:paraId="142CF05A" w14:textId="77777777" w:rsidR="00822B36" w:rsidRPr="00822B36" w:rsidRDefault="00822B36" w:rsidP="00822B36">
            <w:pPr>
              <w:widowControl/>
              <w:autoSpaceDE/>
              <w:autoSpaceDN/>
              <w:ind w:left="360"/>
              <w:rPr>
                <w:rFonts w:eastAsia="Times New Roman"/>
                <w:lang w:val="en-GB" w:eastAsia="en-GB"/>
              </w:rPr>
            </w:pPr>
          </w:p>
          <w:p w14:paraId="5459E1FC" w14:textId="573B2C02" w:rsidR="00822B36" w:rsidRDefault="00822B36" w:rsidP="00822B36">
            <w:pPr>
              <w:widowControl/>
              <w:autoSpaceDE/>
              <w:autoSpaceDN/>
              <w:ind w:left="360"/>
              <w:rPr>
                <w:rFonts w:eastAsia="Times New Roman"/>
                <w:lang w:val="en-GB" w:eastAsia="en-GB"/>
              </w:rPr>
            </w:pPr>
            <w:r w:rsidRPr="00822B36">
              <w:rPr>
                <w:rFonts w:eastAsia="Times New Roman"/>
                <w:lang w:val="en-GB" w:eastAsia="en-GB"/>
              </w:rPr>
              <w:t>• critically evaluate economic data as a guide to policy making, within an international, national and organisational context;</w:t>
            </w:r>
          </w:p>
          <w:p w14:paraId="14142EDB" w14:textId="77777777" w:rsidR="00822B36" w:rsidRPr="00822B36" w:rsidRDefault="00822B36" w:rsidP="00822B36">
            <w:pPr>
              <w:widowControl/>
              <w:autoSpaceDE/>
              <w:autoSpaceDN/>
              <w:ind w:left="360"/>
              <w:rPr>
                <w:rFonts w:eastAsia="Times New Roman"/>
                <w:lang w:val="en-GB" w:eastAsia="en-GB"/>
              </w:rPr>
            </w:pPr>
          </w:p>
          <w:p w14:paraId="173F6FF8" w14:textId="65565123" w:rsidR="00822B36" w:rsidRDefault="00822B36" w:rsidP="00822B36">
            <w:pPr>
              <w:widowControl/>
              <w:autoSpaceDE/>
              <w:autoSpaceDN/>
              <w:ind w:left="360"/>
              <w:rPr>
                <w:rFonts w:eastAsia="Times New Roman"/>
                <w:lang w:val="en-GB" w:eastAsia="en-GB"/>
              </w:rPr>
            </w:pPr>
            <w:r w:rsidRPr="00822B36">
              <w:rPr>
                <w:rFonts w:eastAsia="Times New Roman"/>
                <w:lang w:val="en-GB" w:eastAsia="en-GB"/>
              </w:rPr>
              <w:t>• apply a number of different economic concepts (supply and demand, price elasticity, cost analysis) with respect to managerial decision-making in organisations;</w:t>
            </w:r>
          </w:p>
          <w:p w14:paraId="3B7393CA" w14:textId="77777777" w:rsidR="00822B36" w:rsidRPr="00822B36" w:rsidRDefault="00822B36" w:rsidP="00822B36">
            <w:pPr>
              <w:widowControl/>
              <w:autoSpaceDE/>
              <w:autoSpaceDN/>
              <w:ind w:left="360"/>
              <w:rPr>
                <w:rFonts w:eastAsia="Times New Roman"/>
                <w:lang w:val="en-GB" w:eastAsia="en-GB"/>
              </w:rPr>
            </w:pPr>
          </w:p>
          <w:p w14:paraId="55487F9B" w14:textId="4A61BC1D" w:rsidR="00F227A6" w:rsidRPr="00BC742C" w:rsidRDefault="00822B36" w:rsidP="00822B36">
            <w:pPr>
              <w:widowControl/>
              <w:autoSpaceDE/>
              <w:autoSpaceDN/>
              <w:ind w:left="360"/>
              <w:contextualSpacing/>
              <w:rPr>
                <w:rFonts w:eastAsia="Times New Roman"/>
                <w:lang w:val="en-GB" w:eastAsia="en-GB"/>
              </w:rPr>
            </w:pPr>
            <w:r w:rsidRPr="00822B36">
              <w:rPr>
                <w:rFonts w:eastAsia="Times New Roman"/>
                <w:lang w:val="en-GB" w:eastAsia="en-GB"/>
              </w:rPr>
              <w:t xml:space="preserve">• analyse the impact of government policy on markets, and its effect on managerial decisions. </w:t>
            </w:r>
          </w:p>
        </w:tc>
      </w:tr>
    </w:tbl>
    <w:p w14:paraId="1CEAAB77" w14:textId="77777777" w:rsidR="00C869A0" w:rsidRDefault="00851D37">
      <w:pPr>
        <w:pStyle w:val="BodyText"/>
        <w:spacing w:before="1"/>
        <w:rPr>
          <w:b/>
          <w:sz w:val="25"/>
        </w:rPr>
      </w:pPr>
      <w:r>
        <w:pict w14:anchorId="7FB885B9">
          <v:shapetype id="_x0000_t202" coordsize="21600,21600" o:spt="202" path="m,l,21600r21600,l21600,xe">
            <v:stroke joinstyle="miter"/>
            <v:path gradientshapeok="t" o:connecttype="rect"/>
          </v:shapetype>
          <v:shape id="_x0000_s1029" type="#_x0000_t202" style="position:absolute;margin-left:66.75pt;margin-top:16.65pt;width:450.9pt;height:16.85pt;z-index:-15728640;mso-wrap-distance-left:0;mso-wrap-distance-right:0;mso-position-horizontal-relative:page;mso-position-vertical-relative:text" fillcolor="#adaaaa" strokeweight=".48pt">
            <v:textbox inset="0,0,0,0">
              <w:txbxContent>
                <w:p w14:paraId="11F0DA4B" w14:textId="77777777" w:rsidR="00C869A0" w:rsidRDefault="004B4C7A">
                  <w:pPr>
                    <w:spacing w:line="314" w:lineRule="exact"/>
                    <w:ind w:left="3099" w:right="3114"/>
                    <w:jc w:val="center"/>
                    <w:rPr>
                      <w:b/>
                      <w:sz w:val="28"/>
                    </w:rPr>
                  </w:pPr>
                  <w:r>
                    <w:rPr>
                      <w:b/>
                      <w:sz w:val="28"/>
                    </w:rPr>
                    <w:t>TASK DESCRIPTION</w:t>
                  </w:r>
                </w:p>
              </w:txbxContent>
            </v:textbox>
            <w10:wrap type="topAndBottom" anchorx="page"/>
          </v:shape>
        </w:pict>
      </w:r>
    </w:p>
    <w:p w14:paraId="71C0A72E" w14:textId="77777777" w:rsidR="00C869A0" w:rsidRDefault="00C869A0">
      <w:pPr>
        <w:pStyle w:val="BodyText"/>
        <w:rPr>
          <w:b/>
          <w:sz w:val="20"/>
        </w:rPr>
      </w:pPr>
    </w:p>
    <w:p w14:paraId="136C5887" w14:textId="3398DFE9" w:rsidR="00575411" w:rsidRPr="00EA5F18" w:rsidRDefault="00575411" w:rsidP="00EA5F18">
      <w:pPr>
        <w:pStyle w:val="ListParagraph"/>
        <w:spacing w:before="127" w:after="240"/>
        <w:ind w:left="567" w:firstLine="0"/>
        <w:rPr>
          <w:b/>
          <w:bCs/>
        </w:rPr>
      </w:pPr>
      <w:r w:rsidRPr="00EA5F18">
        <w:rPr>
          <w:b/>
          <w:bCs/>
        </w:rPr>
        <w:t xml:space="preserve">Task </w:t>
      </w:r>
      <w:r w:rsidR="0047695B">
        <w:rPr>
          <w:b/>
          <w:bCs/>
        </w:rPr>
        <w:t>1</w:t>
      </w:r>
      <w:r w:rsidR="00EA5F18">
        <w:rPr>
          <w:b/>
          <w:bCs/>
        </w:rPr>
        <w:t>- 2500 words Essay 50%</w:t>
      </w:r>
    </w:p>
    <w:p w14:paraId="04F262B6" w14:textId="6EFA4D17" w:rsidR="00504452" w:rsidRDefault="00504452" w:rsidP="00EA5F18">
      <w:pPr>
        <w:pStyle w:val="ListParagraph"/>
        <w:spacing w:before="127" w:after="240"/>
        <w:ind w:left="567" w:firstLine="0"/>
      </w:pPr>
      <w:r w:rsidRPr="005C0349">
        <w:t xml:space="preserve">Please choose from </w:t>
      </w:r>
      <w:r w:rsidRPr="00504452">
        <w:rPr>
          <w:b/>
          <w:bCs/>
          <w:u w:val="single"/>
        </w:rPr>
        <w:t>one</w:t>
      </w:r>
      <w:r w:rsidRPr="005C0349">
        <w:rPr>
          <w:color w:val="C00000"/>
        </w:rPr>
        <w:t xml:space="preserve"> </w:t>
      </w:r>
      <w:r w:rsidRPr="005C0349">
        <w:t>of the following titles</w:t>
      </w:r>
      <w:r>
        <w:t xml:space="preserve"> for your essay</w:t>
      </w:r>
    </w:p>
    <w:p w14:paraId="43A1FC09" w14:textId="77777777" w:rsidR="003878CB" w:rsidRDefault="003878CB" w:rsidP="0047695B"/>
    <w:p w14:paraId="3DA7E222" w14:textId="231F3909" w:rsidR="003878CB" w:rsidRDefault="003878CB" w:rsidP="003878CB">
      <w:pPr>
        <w:pStyle w:val="ListParagraph"/>
        <w:numPr>
          <w:ilvl w:val="0"/>
          <w:numId w:val="36"/>
        </w:numPr>
      </w:pPr>
      <w:r>
        <w:t xml:space="preserve">Using the appropriate economic theories, discuss and evaluate the possible market structures (Perfect competition, Monopoly, Duopoly, Oligopoly) </w:t>
      </w:r>
      <w:r w:rsidR="00CC4AB8">
        <w:t xml:space="preserve">and their effect on managerial decisions using the appropriate </w:t>
      </w:r>
      <w:r>
        <w:t>examples.</w:t>
      </w:r>
    </w:p>
    <w:p w14:paraId="7FDBCC3B" w14:textId="77777777" w:rsidR="00CC4AB8" w:rsidRDefault="00CC4AB8" w:rsidP="00CC4AB8">
      <w:pPr>
        <w:pStyle w:val="ListParagraph"/>
        <w:ind w:firstLine="0"/>
      </w:pPr>
    </w:p>
    <w:p w14:paraId="2C0F1E05" w14:textId="4E0B6829" w:rsidR="00CC4AB8" w:rsidRDefault="00CC4AB8" w:rsidP="00CC4AB8">
      <w:pPr>
        <w:pStyle w:val="ListParagraph"/>
        <w:numPr>
          <w:ilvl w:val="0"/>
          <w:numId w:val="36"/>
        </w:numPr>
      </w:pPr>
      <w:r>
        <w:t>Price changes and the impact on customer behaviour.</w:t>
      </w:r>
      <w:r w:rsidRPr="00CC4AB8">
        <w:t xml:space="preserve"> </w:t>
      </w:r>
      <w:r w:rsidRPr="0047695B">
        <w:t>Are prices the only factor in determining consumers</w:t>
      </w:r>
      <w:r>
        <w:t xml:space="preserve"> choices.</w:t>
      </w:r>
    </w:p>
    <w:p w14:paraId="0DC208FF" w14:textId="77777777" w:rsidR="00CC4AB8" w:rsidRDefault="00CC4AB8" w:rsidP="00CC4AB8">
      <w:pPr>
        <w:pStyle w:val="ListParagraph"/>
      </w:pPr>
    </w:p>
    <w:p w14:paraId="26A7C875" w14:textId="0F6051DA" w:rsidR="00CC4AB8" w:rsidRDefault="009F093B" w:rsidP="00CC4AB8">
      <w:pPr>
        <w:pStyle w:val="ListParagraph"/>
        <w:numPr>
          <w:ilvl w:val="0"/>
          <w:numId w:val="36"/>
        </w:numPr>
      </w:pPr>
      <w:r>
        <w:t xml:space="preserve">As a manager of a small business, </w:t>
      </w:r>
      <w:r w:rsidR="00640BAC">
        <w:t>outline and evaluate if</w:t>
      </w:r>
      <w:r>
        <w:t xml:space="preserve"> large organisations have a production cost advantage </w:t>
      </w:r>
      <w:r w:rsidR="00640BAC">
        <w:t>and the importance of outsourcing.</w:t>
      </w:r>
    </w:p>
    <w:p w14:paraId="6993F012" w14:textId="77777777" w:rsidR="00CC4AB8" w:rsidRDefault="00CC4AB8" w:rsidP="00CC4AB8">
      <w:pPr>
        <w:pStyle w:val="ListParagraph"/>
      </w:pPr>
    </w:p>
    <w:p w14:paraId="7703D875" w14:textId="0A7AE561" w:rsidR="00CC4AB8" w:rsidRDefault="00CC4AB8" w:rsidP="00CC4AB8"/>
    <w:p w14:paraId="27BE7296" w14:textId="77777777" w:rsidR="00CC4AB8" w:rsidRPr="0047695B" w:rsidRDefault="00CC4AB8" w:rsidP="00CC4AB8"/>
    <w:p w14:paraId="72DF9487" w14:textId="0B06C0CA" w:rsidR="00E112FC" w:rsidRDefault="00851D37" w:rsidP="00E112FC">
      <w:pPr>
        <w:pStyle w:val="ListParagraph"/>
        <w:spacing w:before="127" w:after="240"/>
        <w:ind w:left="1068" w:firstLine="0"/>
      </w:pPr>
      <w:r>
        <w:rPr>
          <w:noProof/>
        </w:rPr>
        <w:pict w14:anchorId="0C6FA736">
          <v:shape id="_x0000_s1037" type="#_x0000_t202" style="position:absolute;left:0;text-align:left;margin-left:12.65pt;margin-top:2.5pt;width:524.95pt;height:160.65pt;z-index:487590912" fillcolor="#ff9">
            <v:textbox style="mso-next-textbox:#_x0000_s1037">
              <w:txbxContent>
                <w:p w14:paraId="5E3ED794" w14:textId="77777777" w:rsidR="00CA5634" w:rsidRDefault="00CA5634" w:rsidP="00CA5634">
                  <w:pPr>
                    <w:rPr>
                      <w:b/>
                      <w:bCs/>
                      <w:lang w:val="en-GB"/>
                    </w:rPr>
                  </w:pPr>
                  <w:r w:rsidRPr="004B772D">
                    <w:rPr>
                      <w:b/>
                      <w:bCs/>
                      <w:lang w:val="en-GB"/>
                    </w:rPr>
                    <w:t>General Submission Guidance</w:t>
                  </w:r>
                </w:p>
                <w:p w14:paraId="2BE13377" w14:textId="77777777" w:rsidR="00CA5634" w:rsidRPr="004B772D" w:rsidRDefault="00CA5634" w:rsidP="00CA5634">
                  <w:pPr>
                    <w:rPr>
                      <w:b/>
                      <w:bCs/>
                      <w:lang w:val="en-GB"/>
                    </w:rPr>
                  </w:pPr>
                </w:p>
                <w:p w14:paraId="798028E1" w14:textId="77777777" w:rsidR="00CA5634" w:rsidRDefault="00CA5634" w:rsidP="00CA5634">
                  <w:pPr>
                    <w:pStyle w:val="ListParagraph"/>
                    <w:numPr>
                      <w:ilvl w:val="0"/>
                      <w:numId w:val="21"/>
                    </w:numPr>
                    <w:rPr>
                      <w:lang w:val="en-GB"/>
                    </w:rPr>
                  </w:pPr>
                  <w:r w:rsidRPr="004B772D">
                    <w:rPr>
                      <w:lang w:val="en-GB"/>
                    </w:rPr>
                    <w:t>All of your submissions must include</w:t>
                  </w:r>
                  <w:r>
                    <w:rPr>
                      <w:lang w:val="en-GB"/>
                    </w:rPr>
                    <w:t xml:space="preserve">, </w:t>
                  </w:r>
                  <w:r w:rsidRPr="004B772D">
                    <w:rPr>
                      <w:lang w:val="en-GB"/>
                    </w:rPr>
                    <w:t>the</w:t>
                  </w:r>
                  <w:r>
                    <w:rPr>
                      <w:lang w:val="en-GB"/>
                    </w:rPr>
                    <w:t xml:space="preserve"> program of study,</w:t>
                  </w:r>
                  <w:r w:rsidRPr="004B772D">
                    <w:rPr>
                      <w:lang w:val="en-GB"/>
                    </w:rPr>
                    <w:t xml:space="preserve"> module </w:t>
                  </w:r>
                  <w:r>
                    <w:rPr>
                      <w:lang w:val="en-GB"/>
                    </w:rPr>
                    <w:t xml:space="preserve">name and </w:t>
                  </w:r>
                  <w:r w:rsidRPr="004B772D">
                    <w:rPr>
                      <w:lang w:val="en-GB"/>
                    </w:rPr>
                    <w:t>cod</w:t>
                  </w:r>
                  <w:r>
                    <w:rPr>
                      <w:lang w:val="en-GB"/>
                    </w:rPr>
                    <w:t xml:space="preserve">e, </w:t>
                  </w:r>
                  <w:r w:rsidRPr="004B772D">
                    <w:rPr>
                      <w:lang w:val="en-GB"/>
                    </w:rPr>
                    <w:t>your assignment title</w:t>
                  </w:r>
                  <w:r>
                    <w:rPr>
                      <w:lang w:val="en-GB"/>
                    </w:rPr>
                    <w:t xml:space="preserve"> and the </w:t>
                  </w:r>
                  <w:r w:rsidRPr="004B772D">
                    <w:rPr>
                      <w:lang w:val="en-GB"/>
                    </w:rPr>
                    <w:t>lecturer’s name.</w:t>
                  </w:r>
                  <w:r>
                    <w:rPr>
                      <w:lang w:val="en-GB"/>
                    </w:rPr>
                    <w:t xml:space="preserve"> Do not include your name or student ID as marking is anonymous expect for presentation Tasks.</w:t>
                  </w:r>
                </w:p>
                <w:p w14:paraId="44AD38F9" w14:textId="77777777" w:rsidR="00CA5634" w:rsidRDefault="00CA5634" w:rsidP="00CA5634">
                  <w:pPr>
                    <w:pStyle w:val="ListParagraph"/>
                    <w:ind w:left="720" w:firstLine="0"/>
                    <w:rPr>
                      <w:lang w:val="en-GB"/>
                    </w:rPr>
                  </w:pPr>
                </w:p>
                <w:p w14:paraId="446F7E66" w14:textId="77777777" w:rsidR="00CA5634" w:rsidRDefault="00CA5634" w:rsidP="00CA5634">
                  <w:pPr>
                    <w:pStyle w:val="ListParagraph"/>
                    <w:numPr>
                      <w:ilvl w:val="0"/>
                      <w:numId w:val="21"/>
                    </w:numPr>
                    <w:rPr>
                      <w:lang w:val="en-GB"/>
                    </w:rPr>
                  </w:pPr>
                  <w:r w:rsidRPr="004B772D">
                    <w:rPr>
                      <w:lang w:val="en-GB"/>
                    </w:rPr>
                    <w:t xml:space="preserve">All of your submissions should be typed in Arial font, size 11. </w:t>
                  </w:r>
                </w:p>
                <w:p w14:paraId="0450F603" w14:textId="77777777" w:rsidR="00CA5634" w:rsidRPr="004B772D" w:rsidRDefault="00CA5634" w:rsidP="00CA5634">
                  <w:pPr>
                    <w:pStyle w:val="ListParagraph"/>
                    <w:ind w:left="720" w:firstLine="0"/>
                    <w:rPr>
                      <w:lang w:val="en-GB"/>
                    </w:rPr>
                  </w:pPr>
                </w:p>
                <w:p w14:paraId="30FA743C" w14:textId="77777777" w:rsidR="00CA5634" w:rsidRDefault="00CA5634" w:rsidP="00CA5634">
                  <w:pPr>
                    <w:pStyle w:val="ListParagraph"/>
                    <w:numPr>
                      <w:ilvl w:val="0"/>
                      <w:numId w:val="21"/>
                    </w:numPr>
                    <w:rPr>
                      <w:lang w:val="en-GB"/>
                    </w:rPr>
                  </w:pPr>
                  <w:r w:rsidRPr="004B772D">
                    <w:rPr>
                      <w:lang w:val="en-GB"/>
                    </w:rPr>
                    <w:t>All of your submissions should be typed with 1.5 line spacing.</w:t>
                  </w:r>
                </w:p>
                <w:p w14:paraId="1349DC8B" w14:textId="77777777" w:rsidR="00CA5634" w:rsidRPr="004B772D" w:rsidRDefault="00CA5634" w:rsidP="00CA5634">
                  <w:pPr>
                    <w:rPr>
                      <w:lang w:val="en-GB"/>
                    </w:rPr>
                  </w:pPr>
                </w:p>
                <w:p w14:paraId="139E838F" w14:textId="77777777" w:rsidR="00CA5634" w:rsidRPr="004B772D" w:rsidRDefault="00CA5634" w:rsidP="00CA5634">
                  <w:pPr>
                    <w:pStyle w:val="ListParagraph"/>
                    <w:numPr>
                      <w:ilvl w:val="0"/>
                      <w:numId w:val="21"/>
                    </w:numPr>
                    <w:rPr>
                      <w:lang w:val="en-GB"/>
                    </w:rPr>
                  </w:pPr>
                  <w:r w:rsidRPr="004B772D">
                    <w:rPr>
                      <w:lang w:val="en-GB"/>
                    </w:rPr>
                    <w:t>All of your submissions should have an appropriate structure, include page numbers, and have a</w:t>
                  </w:r>
                  <w:r>
                    <w:rPr>
                      <w:lang w:val="en-GB"/>
                    </w:rPr>
                    <w:t xml:space="preserve"> </w:t>
                  </w:r>
                  <w:r w:rsidRPr="004B772D">
                    <w:rPr>
                      <w:lang w:val="en-GB"/>
                    </w:rPr>
                    <w:t>reference list.</w:t>
                  </w:r>
                  <w:r w:rsidRPr="004B772D">
                    <w:rPr>
                      <w:noProof/>
                      <w:lang w:val="en-GB"/>
                    </w:rPr>
                    <w:t xml:space="preserve"> </w:t>
                  </w:r>
                </w:p>
              </w:txbxContent>
            </v:textbox>
          </v:shape>
        </w:pict>
      </w:r>
    </w:p>
    <w:p w14:paraId="108F1EAC" w14:textId="5D98632E" w:rsidR="00E112FC" w:rsidRDefault="00E112FC" w:rsidP="00E112FC">
      <w:pPr>
        <w:pStyle w:val="ListParagraph"/>
        <w:spacing w:before="127" w:after="240"/>
        <w:ind w:left="1068" w:firstLine="0"/>
      </w:pPr>
    </w:p>
    <w:p w14:paraId="3A21CC7B" w14:textId="3DAE4C52" w:rsidR="00E112FC" w:rsidRDefault="00E112FC" w:rsidP="00E112FC">
      <w:pPr>
        <w:pStyle w:val="ListParagraph"/>
        <w:spacing w:before="127" w:after="240"/>
        <w:ind w:left="1068" w:firstLine="0"/>
      </w:pPr>
    </w:p>
    <w:p w14:paraId="62B2C41F" w14:textId="7F1ACD66" w:rsidR="00E112FC" w:rsidRDefault="00E112FC" w:rsidP="00E112FC">
      <w:pPr>
        <w:pStyle w:val="ListParagraph"/>
        <w:spacing w:before="127" w:after="240"/>
        <w:ind w:left="1068" w:firstLine="0"/>
      </w:pPr>
    </w:p>
    <w:p w14:paraId="4246B0B9" w14:textId="77777777" w:rsidR="00E112FC" w:rsidRDefault="00E112FC" w:rsidP="00E112FC">
      <w:pPr>
        <w:pStyle w:val="ListParagraph"/>
        <w:spacing w:before="127" w:after="240"/>
        <w:ind w:left="1068" w:firstLine="0"/>
      </w:pPr>
    </w:p>
    <w:p w14:paraId="081EC828" w14:textId="1DDCF7A4" w:rsidR="00C869A0" w:rsidRDefault="00851D37">
      <w:pPr>
        <w:pStyle w:val="BodyText"/>
        <w:ind w:left="104"/>
        <w:rPr>
          <w:sz w:val="20"/>
        </w:rPr>
      </w:pPr>
      <w:r>
        <w:rPr>
          <w:noProof/>
          <w:sz w:val="23"/>
        </w:rPr>
        <w:pict w14:anchorId="7FB885B9">
          <v:shape id="_x0000_s1034" type="#_x0000_t202" style="position:absolute;left:0;text-align:left;margin-left:73.1pt;margin-top:-8.4pt;width:450.9pt;height:16.85pt;z-index:-15726592;mso-wrap-distance-left:0;mso-wrap-distance-right:0;mso-position-horizontal-relative:page" fillcolor="#adaaaa" strokeweight=".48pt">
            <v:textbox inset="0,0,0,0">
              <w:txbxContent>
                <w:p w14:paraId="14957046" w14:textId="77777777" w:rsidR="00E112FC" w:rsidRPr="00E112FC" w:rsidRDefault="00E112FC" w:rsidP="00E112FC">
                  <w:pPr>
                    <w:pStyle w:val="BodyText"/>
                    <w:spacing w:line="272" w:lineRule="exact"/>
                    <w:ind w:left="106"/>
                    <w:jc w:val="center"/>
                    <w:rPr>
                      <w:b/>
                      <w:bCs/>
                    </w:rPr>
                  </w:pPr>
                  <w:r w:rsidRPr="00E112FC">
                    <w:rPr>
                      <w:b/>
                      <w:bCs/>
                    </w:rPr>
                    <w:t>GUIDANCE FOR STUDENTS IN THE COMPLETION OF TASKS</w:t>
                  </w:r>
                </w:p>
                <w:p w14:paraId="0E2E0A1B" w14:textId="4F80A060" w:rsidR="00E112FC" w:rsidRDefault="00E112FC" w:rsidP="00E112FC">
                  <w:pPr>
                    <w:spacing w:line="314" w:lineRule="exact"/>
                    <w:ind w:left="3099" w:right="3114"/>
                    <w:jc w:val="center"/>
                    <w:rPr>
                      <w:b/>
                      <w:sz w:val="28"/>
                    </w:rPr>
                  </w:pPr>
                </w:p>
              </w:txbxContent>
            </v:textbox>
            <w10:wrap type="topAndBottom" anchorx="page"/>
          </v:shape>
        </w:pict>
      </w:r>
    </w:p>
    <w:p w14:paraId="1FF16459" w14:textId="2089E7F1" w:rsidR="00C869A0" w:rsidRDefault="00C869A0">
      <w:pPr>
        <w:pStyle w:val="BodyText"/>
        <w:spacing w:before="8"/>
        <w:rPr>
          <w:sz w:val="23"/>
        </w:rPr>
      </w:pPr>
    </w:p>
    <w:p w14:paraId="6593C8C3" w14:textId="7189D43A" w:rsidR="007A2B41" w:rsidRDefault="007A2B41">
      <w:pPr>
        <w:pStyle w:val="BodyText"/>
        <w:spacing w:before="8"/>
        <w:rPr>
          <w:sz w:val="23"/>
        </w:rPr>
      </w:pPr>
    </w:p>
    <w:p w14:paraId="4F9FAAC8" w14:textId="3B67A248" w:rsidR="007A2B41" w:rsidRDefault="007A2B41">
      <w:pPr>
        <w:pStyle w:val="BodyText"/>
        <w:spacing w:before="8"/>
        <w:rPr>
          <w:sz w:val="23"/>
        </w:rPr>
      </w:pPr>
    </w:p>
    <w:p w14:paraId="11C98604" w14:textId="7B270378" w:rsidR="007A2B41" w:rsidRDefault="007A2B41">
      <w:pPr>
        <w:pStyle w:val="BodyText"/>
        <w:spacing w:before="8"/>
        <w:rPr>
          <w:sz w:val="23"/>
        </w:rPr>
      </w:pPr>
    </w:p>
    <w:p w14:paraId="22BCFF64" w14:textId="479E6F47" w:rsidR="007A2B41" w:rsidRDefault="007A2B41">
      <w:pPr>
        <w:pStyle w:val="BodyText"/>
        <w:spacing w:before="8"/>
        <w:rPr>
          <w:sz w:val="23"/>
        </w:rPr>
      </w:pPr>
    </w:p>
    <w:p w14:paraId="241FC95E" w14:textId="727CD511" w:rsidR="007A2B41" w:rsidRDefault="007A2B41">
      <w:pPr>
        <w:pStyle w:val="BodyText"/>
        <w:spacing w:before="8"/>
        <w:rPr>
          <w:sz w:val="23"/>
        </w:rPr>
      </w:pPr>
    </w:p>
    <w:p w14:paraId="3A06D6AD" w14:textId="33667B19" w:rsidR="007A2B41" w:rsidRDefault="007A2B41">
      <w:pPr>
        <w:pStyle w:val="BodyText"/>
        <w:spacing w:before="8"/>
        <w:rPr>
          <w:sz w:val="23"/>
        </w:rPr>
      </w:pPr>
    </w:p>
    <w:p w14:paraId="7D8D3629" w14:textId="2D63B90F" w:rsidR="007A2B41" w:rsidRDefault="007A2B41">
      <w:pPr>
        <w:pStyle w:val="BodyText"/>
        <w:spacing w:before="8"/>
        <w:rPr>
          <w:sz w:val="23"/>
        </w:rPr>
      </w:pPr>
    </w:p>
    <w:p w14:paraId="65BF3928" w14:textId="7400A306" w:rsidR="007A2B41" w:rsidRDefault="007A2B41">
      <w:pPr>
        <w:pStyle w:val="BodyText"/>
        <w:spacing w:before="8"/>
        <w:rPr>
          <w:sz w:val="23"/>
        </w:rPr>
      </w:pPr>
    </w:p>
    <w:p w14:paraId="577B01CF" w14:textId="77777777" w:rsidR="007A2B41" w:rsidRDefault="007A2B41">
      <w:pPr>
        <w:pStyle w:val="BodyText"/>
        <w:spacing w:before="8"/>
        <w:rPr>
          <w:sz w:val="23"/>
        </w:rPr>
      </w:pPr>
    </w:p>
    <w:p w14:paraId="577EB70D" w14:textId="76D69F4D" w:rsidR="001C488C" w:rsidRDefault="001C488C">
      <w:pPr>
        <w:pStyle w:val="BodyText"/>
        <w:spacing w:before="8"/>
        <w:rPr>
          <w:sz w:val="23"/>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15300" w:rsidRPr="00A406E5" w14:paraId="465093FF" w14:textId="77777777" w:rsidTr="00942475">
        <w:trPr>
          <w:trHeight w:val="414"/>
        </w:trPr>
        <w:tc>
          <w:tcPr>
            <w:tcW w:w="10670" w:type="dxa"/>
            <w:shd w:val="clear" w:color="auto" w:fill="D9D9D9"/>
          </w:tcPr>
          <w:p w14:paraId="06C17275" w14:textId="77777777" w:rsidR="00E15300" w:rsidRPr="00A406E5" w:rsidRDefault="00E15300" w:rsidP="00942475">
            <w:pPr>
              <w:jc w:val="center"/>
              <w:rPr>
                <w:b/>
                <w:caps/>
                <w:sz w:val="40"/>
              </w:rPr>
            </w:pPr>
            <w:r w:rsidRPr="00A406E5">
              <w:rPr>
                <w:b/>
                <w:caps/>
                <w:sz w:val="40"/>
              </w:rPr>
              <w:t>GUIDANCE FOR Students IN THE COMPLETION OF TASKS</w:t>
            </w:r>
          </w:p>
        </w:tc>
      </w:tr>
    </w:tbl>
    <w:p w14:paraId="2BCDD022" w14:textId="77777777" w:rsidR="00E15300" w:rsidRDefault="00E15300" w:rsidP="00E15300">
      <w:pPr>
        <w:pStyle w:val="BodyText"/>
        <w:spacing w:before="92"/>
        <w:jc w:val="both"/>
      </w:pPr>
    </w:p>
    <w:p w14:paraId="0AA37E8E" w14:textId="4FCAA2A1" w:rsidR="00C869A0" w:rsidRDefault="004B4C7A" w:rsidP="00E15300">
      <w:pPr>
        <w:pStyle w:val="BodyText"/>
        <w:spacing w:before="92"/>
        <w:jc w:val="both"/>
      </w:pPr>
      <w:r>
        <w:t>NOTE: The guidance offered below is linked to the five common assessment criteria overleaf.</w:t>
      </w:r>
    </w:p>
    <w:p w14:paraId="3D3AC75B" w14:textId="77777777" w:rsidR="00C869A0" w:rsidRDefault="00C869A0">
      <w:pPr>
        <w:pStyle w:val="BodyText"/>
        <w:rPr>
          <w:sz w:val="26"/>
        </w:rPr>
      </w:pPr>
    </w:p>
    <w:p w14:paraId="0E8FF1DA" w14:textId="62C0E35D" w:rsidR="00E15300" w:rsidRDefault="00E15300" w:rsidP="00E15300">
      <w:pPr>
        <w:widowControl/>
        <w:numPr>
          <w:ilvl w:val="0"/>
          <w:numId w:val="24"/>
        </w:numPr>
        <w:autoSpaceDE/>
        <w:autoSpaceDN/>
        <w:jc w:val="both"/>
        <w:rPr>
          <w:b/>
        </w:rPr>
      </w:pPr>
      <w:r>
        <w:rPr>
          <w:b/>
        </w:rPr>
        <w:t>Engagement with</w:t>
      </w:r>
      <w:r w:rsidRPr="00A406E5">
        <w:rPr>
          <w:b/>
        </w:rPr>
        <w:t xml:space="preserve"> Literature </w:t>
      </w:r>
      <w:r>
        <w:rPr>
          <w:b/>
        </w:rPr>
        <w:t>Skills</w:t>
      </w:r>
    </w:p>
    <w:p w14:paraId="1CDF3F6E" w14:textId="77777777" w:rsidR="004C7B4C" w:rsidRPr="00A406E5" w:rsidRDefault="004C7B4C" w:rsidP="004C7B4C">
      <w:pPr>
        <w:widowControl/>
        <w:autoSpaceDE/>
        <w:autoSpaceDN/>
        <w:ind w:left="360"/>
        <w:jc w:val="both"/>
        <w:rPr>
          <w:b/>
        </w:rPr>
      </w:pPr>
    </w:p>
    <w:p w14:paraId="433DFD48" w14:textId="77777777" w:rsidR="00E15300" w:rsidRPr="00A406E5" w:rsidRDefault="00E15300" w:rsidP="00E15300">
      <w:pPr>
        <w:jc w:val="both"/>
      </w:pPr>
      <w:r w:rsidRPr="00A406E5">
        <w:t xml:space="preserve">Your work must be informed and supported by scholarly material that is </w:t>
      </w:r>
      <w:r w:rsidRPr="00A406E5">
        <w:rPr>
          <w:i/>
        </w:rPr>
        <w:t>relevant</w:t>
      </w:r>
      <w:r w:rsidRPr="00A406E5">
        <w:t xml:space="preserve"> to and </w:t>
      </w:r>
      <w:r w:rsidRPr="00A406E5">
        <w:rPr>
          <w:i/>
        </w:rPr>
        <w:t>focused</w:t>
      </w:r>
      <w:r w:rsidRPr="00A406E5">
        <w:t xml:space="preserve"> on the task(s) set.    You should provide evidence that you have accessed a</w:t>
      </w:r>
      <w:r>
        <w:t xml:space="preserve">n appropriate </w:t>
      </w:r>
      <w:r w:rsidRPr="00A406E5">
        <w:rPr>
          <w:i/>
        </w:rPr>
        <w:t>range</w:t>
      </w:r>
      <w:r w:rsidRPr="00A406E5">
        <w:t xml:space="preserve"> of sources, which may be academic, governmental and industrial; these sources may include academic journal articles, textbooks, current news articles, organisational documents, and websites.  You should consider the </w:t>
      </w:r>
      <w:r w:rsidRPr="00A406E5">
        <w:rPr>
          <w:i/>
        </w:rPr>
        <w:t>credibility</w:t>
      </w:r>
      <w:r w:rsidRPr="00A406E5">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i/>
        </w:rPr>
        <w:t>evidence</w:t>
      </w:r>
      <w:r w:rsidRPr="00A406E5">
        <w:t xml:space="preserve"> of your research/own reading throughout your work, using a</w:t>
      </w:r>
      <w:r>
        <w:t xml:space="preserve"> suitable </w:t>
      </w:r>
      <w:r w:rsidRPr="00A406E5">
        <w:t>referencing system</w:t>
      </w:r>
      <w:r>
        <w:t>, including</w:t>
      </w:r>
      <w:r w:rsidRPr="00A406E5">
        <w:t xml:space="preserve"> in-text citations in the main body of y</w:t>
      </w:r>
      <w:r>
        <w:t xml:space="preserve">our work and a reference list </w:t>
      </w:r>
      <w:r w:rsidRPr="00A406E5">
        <w:t xml:space="preserve">at the end of your work. </w:t>
      </w:r>
    </w:p>
    <w:p w14:paraId="3C2A78C4" w14:textId="77777777" w:rsidR="00E15300" w:rsidRPr="00A406E5" w:rsidRDefault="00E15300" w:rsidP="00E15300">
      <w:pPr>
        <w:jc w:val="both"/>
      </w:pPr>
    </w:p>
    <w:p w14:paraId="4467C73A" w14:textId="77777777" w:rsidR="00E15300" w:rsidRPr="004C7B4C" w:rsidRDefault="00E15300" w:rsidP="00E15300">
      <w:pPr>
        <w:jc w:val="both"/>
        <w:rPr>
          <w:iCs/>
        </w:rPr>
      </w:pPr>
      <w:r w:rsidRPr="004C7B4C">
        <w:rPr>
          <w:b/>
          <w:iCs/>
        </w:rPr>
        <w:t>Guidance specific to this assessment:</w:t>
      </w:r>
      <w:r w:rsidRPr="004C7B4C">
        <w:rPr>
          <w:iCs/>
        </w:rPr>
        <w:t xml:space="preserve"> </w:t>
      </w:r>
    </w:p>
    <w:p w14:paraId="780F508F" w14:textId="77777777" w:rsidR="001735AA" w:rsidRPr="004C7B4C" w:rsidRDefault="001735AA">
      <w:pPr>
        <w:spacing w:line="250" w:lineRule="exact"/>
        <w:ind w:left="220"/>
        <w:jc w:val="both"/>
        <w:rPr>
          <w:b/>
          <w:iCs/>
          <w:color w:val="000000" w:themeColor="text1"/>
        </w:rPr>
      </w:pPr>
    </w:p>
    <w:p w14:paraId="3A7AB142" w14:textId="175B4E95" w:rsidR="00C869A0" w:rsidRPr="004C7B4C" w:rsidRDefault="004B4C7A" w:rsidP="00E15300">
      <w:pPr>
        <w:pStyle w:val="ListParagraph"/>
        <w:numPr>
          <w:ilvl w:val="0"/>
          <w:numId w:val="27"/>
        </w:numPr>
        <w:tabs>
          <w:tab w:val="left" w:pos="940"/>
          <w:tab w:val="left" w:pos="941"/>
        </w:tabs>
        <w:spacing w:line="252" w:lineRule="exact"/>
        <w:rPr>
          <w:iCs/>
          <w:color w:val="000000" w:themeColor="text1"/>
        </w:rPr>
      </w:pPr>
      <w:r w:rsidRPr="004C7B4C">
        <w:rPr>
          <w:iCs/>
          <w:color w:val="000000" w:themeColor="text1"/>
        </w:rPr>
        <w:t>Use Harvard referencing.</w:t>
      </w:r>
    </w:p>
    <w:p w14:paraId="49D14F70" w14:textId="11BF8089" w:rsidR="008F659B" w:rsidRPr="004C7B4C" w:rsidRDefault="008F659B" w:rsidP="00E15300">
      <w:pPr>
        <w:pStyle w:val="ListParagraph"/>
        <w:numPr>
          <w:ilvl w:val="0"/>
          <w:numId w:val="27"/>
        </w:numPr>
        <w:tabs>
          <w:tab w:val="left" w:pos="940"/>
          <w:tab w:val="left" w:pos="941"/>
        </w:tabs>
        <w:spacing w:line="252" w:lineRule="exact"/>
        <w:rPr>
          <w:iCs/>
          <w:color w:val="000000" w:themeColor="text1"/>
        </w:rPr>
      </w:pPr>
      <w:r w:rsidRPr="004C7B4C">
        <w:rPr>
          <w:iCs/>
          <w:color w:val="000000" w:themeColor="text1"/>
        </w:rPr>
        <w:t>At least 10 in-text citation</w:t>
      </w:r>
      <w:r w:rsidR="00E15300" w:rsidRPr="004C7B4C">
        <w:rPr>
          <w:iCs/>
          <w:color w:val="000000" w:themeColor="text1"/>
        </w:rPr>
        <w:t>s</w:t>
      </w:r>
      <w:r w:rsidRPr="004C7B4C">
        <w:rPr>
          <w:iCs/>
          <w:color w:val="000000" w:themeColor="text1"/>
        </w:rPr>
        <w:t xml:space="preserve"> </w:t>
      </w:r>
    </w:p>
    <w:p w14:paraId="0FEF1682" w14:textId="77777777" w:rsidR="00C869A0" w:rsidRPr="001735AA" w:rsidRDefault="00C869A0">
      <w:pPr>
        <w:pStyle w:val="BodyText"/>
        <w:rPr>
          <w:color w:val="4F81BD" w:themeColor="accent1"/>
        </w:rPr>
      </w:pPr>
    </w:p>
    <w:p w14:paraId="5B578BFF" w14:textId="0571685D" w:rsidR="004C7B4C" w:rsidRDefault="004C7B4C" w:rsidP="004C7B4C">
      <w:pPr>
        <w:widowControl/>
        <w:numPr>
          <w:ilvl w:val="0"/>
          <w:numId w:val="24"/>
        </w:numPr>
        <w:autoSpaceDE/>
        <w:autoSpaceDN/>
        <w:jc w:val="both"/>
        <w:rPr>
          <w:b/>
        </w:rPr>
      </w:pPr>
      <w:r w:rsidRPr="00A406E5">
        <w:rPr>
          <w:b/>
        </w:rPr>
        <w:t xml:space="preserve">Knowledge and Understanding </w:t>
      </w:r>
      <w:r>
        <w:rPr>
          <w:b/>
        </w:rPr>
        <w:t>Skills</w:t>
      </w:r>
    </w:p>
    <w:p w14:paraId="6ABD7094" w14:textId="77777777" w:rsidR="004C7B4C" w:rsidRPr="00A406E5" w:rsidRDefault="004C7B4C" w:rsidP="004C7B4C">
      <w:pPr>
        <w:widowControl/>
        <w:autoSpaceDE/>
        <w:autoSpaceDN/>
        <w:ind w:left="360"/>
        <w:jc w:val="both"/>
        <w:rPr>
          <w:b/>
        </w:rPr>
      </w:pPr>
    </w:p>
    <w:p w14:paraId="48A298EB" w14:textId="77777777" w:rsidR="004C7B4C" w:rsidRPr="00A406E5" w:rsidRDefault="004C7B4C" w:rsidP="004C7B4C">
      <w:pPr>
        <w:jc w:val="both"/>
      </w:pPr>
      <w:r>
        <w:t>At level 5</w:t>
      </w:r>
      <w:r w:rsidRPr="004D5E9B">
        <w:t xml:space="preserve">, </w:t>
      </w:r>
      <w:r>
        <w:t xml:space="preserve">you should </w:t>
      </w:r>
      <w:r w:rsidRPr="00995D51">
        <w:t xml:space="preserve">be able to </w:t>
      </w:r>
      <w:r w:rsidRPr="004D5E9B">
        <w:t>demonstrate</w:t>
      </w:r>
      <w:r>
        <w:t xml:space="preserve">: </w:t>
      </w:r>
      <w:r w:rsidRPr="00A16E98">
        <w:t>sound knowledge and critical understanding of the well-established concepts and principles</w:t>
      </w:r>
      <w:r>
        <w:t xml:space="preserve"> of the subject area and the way in which those principles have developed; </w:t>
      </w:r>
      <w:r w:rsidRPr="00A16E98">
        <w:t>knowledge of the main methods of enquiry in the discipline</w:t>
      </w:r>
      <w:r w:rsidRPr="00A406E5">
        <w:t xml:space="preserve">.  </w:t>
      </w:r>
      <w:r w:rsidRPr="00A406E5">
        <w:rPr>
          <w:i/>
        </w:rPr>
        <w:t>Knowledge</w:t>
      </w:r>
      <w:r w:rsidRPr="00A406E5">
        <w:t xml:space="preserve"> relates to the facts, information and skills you have acquired through your learning.  You demonstrate your </w:t>
      </w:r>
      <w:r w:rsidRPr="00A406E5">
        <w:rPr>
          <w:i/>
        </w:rPr>
        <w:t>understanding</w:t>
      </w:r>
      <w:r w:rsidRPr="00A406E5">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i/>
        </w:rPr>
        <w:t>extent</w:t>
      </w:r>
      <w:r w:rsidRPr="00A406E5">
        <w:t xml:space="preserve"> to which you demonstrate y</w:t>
      </w:r>
      <w:r>
        <w:t>our knowledge and understanding</w:t>
      </w:r>
      <w:r w:rsidRPr="00A406E5">
        <w:t>.</w:t>
      </w:r>
      <w:r w:rsidRPr="004D5E9B">
        <w:t xml:space="preserve"> </w:t>
      </w:r>
    </w:p>
    <w:p w14:paraId="20D13CB3" w14:textId="77777777" w:rsidR="004C7B4C" w:rsidRPr="00A406E5" w:rsidRDefault="004C7B4C" w:rsidP="004C7B4C">
      <w:pPr>
        <w:jc w:val="both"/>
        <w:rPr>
          <w:b/>
          <w:i/>
        </w:rPr>
      </w:pPr>
    </w:p>
    <w:p w14:paraId="161263E4" w14:textId="51F4EFFD" w:rsidR="004C7B4C" w:rsidRPr="004C7B4C" w:rsidRDefault="004C7B4C" w:rsidP="004C7B4C">
      <w:pPr>
        <w:jc w:val="both"/>
        <w:rPr>
          <w:iCs/>
        </w:rPr>
      </w:pPr>
      <w:r w:rsidRPr="004C7B4C">
        <w:rPr>
          <w:b/>
          <w:iCs/>
        </w:rPr>
        <w:t>Guidance specific to this assessment:</w:t>
      </w:r>
      <w:r w:rsidRPr="004C7B4C">
        <w:rPr>
          <w:iCs/>
        </w:rPr>
        <w:t xml:space="preserve"> </w:t>
      </w:r>
    </w:p>
    <w:p w14:paraId="3CA79E51" w14:textId="77777777" w:rsidR="004C7B4C" w:rsidRPr="004C7B4C" w:rsidRDefault="004C7B4C" w:rsidP="004C7B4C">
      <w:pPr>
        <w:jc w:val="both"/>
        <w:rPr>
          <w:iCs/>
        </w:rPr>
      </w:pPr>
    </w:p>
    <w:p w14:paraId="4338158B" w14:textId="00715876" w:rsidR="004B42A2" w:rsidRPr="004C7B4C" w:rsidRDefault="00685E0C" w:rsidP="00631B0F">
      <w:pPr>
        <w:pStyle w:val="ListParagraph"/>
        <w:numPr>
          <w:ilvl w:val="0"/>
          <w:numId w:val="28"/>
        </w:numPr>
        <w:jc w:val="both"/>
        <w:rPr>
          <w:iCs/>
        </w:rPr>
      </w:pPr>
      <w:r>
        <w:rPr>
          <w:iCs/>
        </w:rPr>
        <w:t>Demonstrate</w:t>
      </w:r>
      <w:r w:rsidR="004C7B4C" w:rsidRPr="004C7B4C">
        <w:rPr>
          <w:iCs/>
        </w:rPr>
        <w:t xml:space="preserve"> your knowledge of </w:t>
      </w:r>
      <w:r w:rsidR="00631B0F">
        <w:rPr>
          <w:iCs/>
        </w:rPr>
        <w:t xml:space="preserve">key economic </w:t>
      </w:r>
      <w:r>
        <w:rPr>
          <w:iCs/>
        </w:rPr>
        <w:t xml:space="preserve">theories </w:t>
      </w:r>
    </w:p>
    <w:p w14:paraId="6BECBD44" w14:textId="77777777" w:rsidR="004C7B4C" w:rsidRPr="004C7B4C" w:rsidRDefault="004C7B4C" w:rsidP="004C7B4C">
      <w:pPr>
        <w:pStyle w:val="ListParagraph"/>
        <w:ind w:left="720" w:firstLine="0"/>
        <w:jc w:val="both"/>
        <w:rPr>
          <w:iCs/>
        </w:rPr>
      </w:pPr>
    </w:p>
    <w:p w14:paraId="342F87CB" w14:textId="77777777" w:rsidR="004C7B4C" w:rsidRPr="00A406E5" w:rsidRDefault="004C7B4C" w:rsidP="004C7B4C">
      <w:pPr>
        <w:jc w:val="both"/>
        <w:rPr>
          <w:b/>
        </w:rPr>
      </w:pPr>
    </w:p>
    <w:p w14:paraId="1E794F2A" w14:textId="0094D1D5" w:rsidR="004C7B4C" w:rsidRDefault="004C7B4C" w:rsidP="004C7B4C">
      <w:pPr>
        <w:widowControl/>
        <w:numPr>
          <w:ilvl w:val="0"/>
          <w:numId w:val="24"/>
        </w:numPr>
        <w:autoSpaceDE/>
        <w:autoSpaceDN/>
        <w:jc w:val="both"/>
        <w:rPr>
          <w:b/>
        </w:rPr>
      </w:pPr>
      <w:r>
        <w:rPr>
          <w:b/>
        </w:rPr>
        <w:t>Cognitive and Intellectual Skills</w:t>
      </w:r>
    </w:p>
    <w:p w14:paraId="684299B7" w14:textId="77777777" w:rsidR="004C7B4C" w:rsidRPr="00A406E5" w:rsidRDefault="004C7B4C" w:rsidP="004C7B4C">
      <w:pPr>
        <w:widowControl/>
        <w:autoSpaceDE/>
        <w:autoSpaceDN/>
        <w:ind w:left="360"/>
        <w:jc w:val="both"/>
        <w:rPr>
          <w:b/>
        </w:rPr>
      </w:pPr>
    </w:p>
    <w:p w14:paraId="2EDEBE9F" w14:textId="77777777" w:rsidR="004C7B4C" w:rsidRPr="00A406E5" w:rsidRDefault="004C7B4C" w:rsidP="004C7B4C">
      <w:pPr>
        <w:jc w:val="both"/>
      </w:pPr>
      <w:r>
        <w:t>You</w:t>
      </w:r>
      <w:r w:rsidRPr="00C073F1">
        <w:t xml:space="preserve"> should be able to critically </w:t>
      </w:r>
      <w:r>
        <w:t xml:space="preserve">analyse </w:t>
      </w:r>
      <w:r w:rsidRPr="00451810">
        <w:t>information, and propose solutions to problems arising from that analysis</w:t>
      </w:r>
      <w:r>
        <w:t>, including the</w:t>
      </w:r>
      <w:r w:rsidRPr="00E27F15">
        <w:t xml:space="preserve"> </w:t>
      </w:r>
      <w:r>
        <w:t>critical</w:t>
      </w:r>
      <w:r w:rsidRPr="00E27F15">
        <w:t xml:space="preserve"> </w:t>
      </w:r>
      <w:r>
        <w:t>evaluation</w:t>
      </w:r>
      <w:r w:rsidRPr="00E27F15">
        <w:t xml:space="preserve"> </w:t>
      </w:r>
      <w:r>
        <w:t xml:space="preserve">of </w:t>
      </w:r>
      <w:r w:rsidRPr="00E27F15">
        <w:t>the appropriateness of different approaches to</w:t>
      </w:r>
      <w:r>
        <w:t xml:space="preserve"> </w:t>
      </w:r>
      <w:r w:rsidRPr="00E27F15">
        <w:t>solving problems</w:t>
      </w:r>
      <w:r>
        <w:t>.</w:t>
      </w:r>
      <w:r w:rsidRPr="00E27F15">
        <w:t xml:space="preserve"> </w:t>
      </w:r>
      <w:r w:rsidRPr="00A406E5">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t xml:space="preserve">At what cost? </w:t>
      </w:r>
      <w:r w:rsidRPr="00A406E5">
        <w:t>At all times, you must provide justification</w:t>
      </w:r>
      <w:r>
        <w:t>/evidence</w:t>
      </w:r>
      <w:r w:rsidRPr="00A406E5">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t>, with</w:t>
      </w:r>
      <w:r w:rsidRPr="00E27F15">
        <w:t xml:space="preserve"> an understanding of the limits of knowledge, a</w:t>
      </w:r>
      <w:r>
        <w:t xml:space="preserve">nd how this influences analyses and interpretations. </w:t>
      </w:r>
      <w:r w:rsidRPr="00A406E5">
        <w:t xml:space="preserve">Sound, valid conclusions are necessary and must be derived </w:t>
      </w:r>
      <w:r>
        <w:t xml:space="preserve">from the content of your work. </w:t>
      </w:r>
      <w:r w:rsidRPr="00A406E5">
        <w:t xml:space="preserve">  Where relevant, alternative solutions and recommendations may be proposed.</w:t>
      </w:r>
    </w:p>
    <w:p w14:paraId="3243B4BA" w14:textId="77777777" w:rsidR="004C7B4C" w:rsidRPr="00A406E5" w:rsidRDefault="004C7B4C" w:rsidP="004C7B4C">
      <w:pPr>
        <w:jc w:val="both"/>
      </w:pPr>
    </w:p>
    <w:p w14:paraId="6A790AAD" w14:textId="77777777" w:rsidR="004C7B4C" w:rsidRPr="0020561D" w:rsidRDefault="004C7B4C" w:rsidP="004C7B4C">
      <w:pPr>
        <w:jc w:val="both"/>
        <w:rPr>
          <w:iCs/>
        </w:rPr>
      </w:pPr>
      <w:r w:rsidRPr="0020561D">
        <w:rPr>
          <w:b/>
          <w:iCs/>
        </w:rPr>
        <w:t>Guidance specific to this assessment:</w:t>
      </w:r>
      <w:r w:rsidRPr="0020561D">
        <w:rPr>
          <w:iCs/>
        </w:rPr>
        <w:t xml:space="preserve"> </w:t>
      </w:r>
    </w:p>
    <w:p w14:paraId="08C8B30D" w14:textId="00732644" w:rsidR="004C7B4C" w:rsidRPr="004C7B4C" w:rsidRDefault="004C7B4C" w:rsidP="004C7B4C">
      <w:pPr>
        <w:pStyle w:val="ListParagraph"/>
        <w:numPr>
          <w:ilvl w:val="0"/>
          <w:numId w:val="29"/>
        </w:numPr>
      </w:pPr>
      <w:r w:rsidRPr="004C7B4C">
        <w:t xml:space="preserve">Examine and support sourced information by adding personal judgement and then, </w:t>
      </w:r>
      <w:r w:rsidR="00810AAB">
        <w:t xml:space="preserve">critically </w:t>
      </w:r>
      <w:r w:rsidRPr="004C7B4C">
        <w:lastRenderedPageBreak/>
        <w:t xml:space="preserve">relate them to </w:t>
      </w:r>
      <w:r w:rsidR="00631B0F">
        <w:t>the specific economic theory and its impact on managerial decisions</w:t>
      </w:r>
    </w:p>
    <w:p w14:paraId="2736C0A7" w14:textId="4624CF43" w:rsidR="004C7B4C" w:rsidRDefault="004C7B4C" w:rsidP="0020561D">
      <w:pPr>
        <w:pStyle w:val="ListParagraph"/>
        <w:ind w:left="720" w:firstLine="0"/>
        <w:jc w:val="both"/>
      </w:pPr>
    </w:p>
    <w:p w14:paraId="0D30153C" w14:textId="77777777" w:rsidR="0020561D" w:rsidRPr="0020561D" w:rsidRDefault="0020561D" w:rsidP="0020561D">
      <w:pPr>
        <w:pStyle w:val="ListParagraph"/>
        <w:ind w:left="720" w:firstLine="0"/>
        <w:jc w:val="both"/>
      </w:pPr>
    </w:p>
    <w:p w14:paraId="7A8983F5" w14:textId="08AB54C0" w:rsidR="004C7B4C" w:rsidRDefault="004C7B4C" w:rsidP="004C7B4C">
      <w:pPr>
        <w:widowControl/>
        <w:numPr>
          <w:ilvl w:val="0"/>
          <w:numId w:val="24"/>
        </w:numPr>
        <w:autoSpaceDE/>
        <w:autoSpaceDN/>
        <w:jc w:val="both"/>
        <w:rPr>
          <w:b/>
        </w:rPr>
      </w:pPr>
      <w:r w:rsidRPr="00A406E5">
        <w:rPr>
          <w:b/>
        </w:rPr>
        <w:t xml:space="preserve">Practical </w:t>
      </w:r>
      <w:r>
        <w:rPr>
          <w:b/>
        </w:rPr>
        <w:t>Skills</w:t>
      </w:r>
    </w:p>
    <w:p w14:paraId="2FDEF4D6" w14:textId="77777777" w:rsidR="0020561D" w:rsidRPr="00A406E5" w:rsidRDefault="0020561D" w:rsidP="0020561D">
      <w:pPr>
        <w:widowControl/>
        <w:autoSpaceDE/>
        <w:autoSpaceDN/>
        <w:ind w:left="360"/>
        <w:jc w:val="both"/>
        <w:rPr>
          <w:b/>
        </w:rPr>
      </w:pPr>
    </w:p>
    <w:p w14:paraId="08983E2D" w14:textId="77777777" w:rsidR="004C7B4C" w:rsidRPr="00A406E5" w:rsidRDefault="004C7B4C" w:rsidP="004C7B4C">
      <w:pPr>
        <w:jc w:val="both"/>
      </w:pPr>
      <w:r>
        <w:t xml:space="preserve">At level 5, you should be </w:t>
      </w:r>
      <w:r w:rsidRPr="00C073F1">
        <w:t xml:space="preserve">able to </w:t>
      </w:r>
      <w:r>
        <w:t>use/deploy a range of</w:t>
      </w:r>
      <w:r w:rsidRPr="00C073F1">
        <w:t xml:space="preserve"> established techniques </w:t>
      </w:r>
      <w:r>
        <w:t>within the</w:t>
      </w:r>
      <w:r w:rsidRPr="00C073F1">
        <w:t xml:space="preserve"> discipline, </w:t>
      </w:r>
      <w:r>
        <w:t xml:space="preserve">and </w:t>
      </w:r>
      <w:r w:rsidRPr="00451810">
        <w:t>apply underlying concepts and principles outside the context in which they</w:t>
      </w:r>
      <w:r>
        <w:t xml:space="preserve"> </w:t>
      </w:r>
      <w:r w:rsidRPr="00451810">
        <w:t>were first studied, including, where appropriate, the application of those principles in an</w:t>
      </w:r>
      <w:r>
        <w:t xml:space="preserve"> </w:t>
      </w:r>
      <w:r w:rsidRPr="00451810">
        <w:t>employment context</w:t>
      </w:r>
      <w:r>
        <w:t>.</w:t>
      </w:r>
      <w:r w:rsidRPr="00C073F1">
        <w:t xml:space="preserve"> </w:t>
      </w:r>
      <w:r w:rsidRPr="00A406E5">
        <w:t xml:space="preserve">You should be able to demonstrate how the subject-related concepts and ideas relate to real world situations </w:t>
      </w:r>
      <w:r>
        <w:t>and/</w:t>
      </w:r>
      <w:r w:rsidRPr="00A406E5">
        <w:t xml:space="preserve">or a particular context.  How do they work in practice?  You will deploy models, methods, techniques, and/or theories, in that context, to assess current situations, perhaps to formulate plans or solutions to solve problems, </w:t>
      </w:r>
      <w:r>
        <w:t xml:space="preserve">or to create artefacts, </w:t>
      </w:r>
      <w:r w:rsidRPr="00A406E5">
        <w:t xml:space="preserve">some of which may be creative.  This is likely to involve, for instance, the use of real world </w:t>
      </w:r>
      <w:r>
        <w:t xml:space="preserve">artefacts, </w:t>
      </w:r>
      <w:r w:rsidRPr="00A406E5">
        <w:t xml:space="preserve">examples and cases, the application of a model within an organisation and/or benchmarking one </w:t>
      </w:r>
      <w:r>
        <w:t xml:space="preserve">theory or </w:t>
      </w:r>
      <w:r w:rsidRPr="00A406E5">
        <w:t>organisation against others based on stated criteria.  You should show awareness of the limitations of concepts and theories when applied in particular contexts.</w:t>
      </w:r>
    </w:p>
    <w:p w14:paraId="5395F4AD" w14:textId="77777777" w:rsidR="004C7B4C" w:rsidRPr="00A406E5" w:rsidRDefault="004C7B4C" w:rsidP="004C7B4C">
      <w:pPr>
        <w:jc w:val="both"/>
      </w:pPr>
    </w:p>
    <w:p w14:paraId="3AD870C2" w14:textId="3B2527B9" w:rsidR="004C7B4C" w:rsidRDefault="004C7B4C" w:rsidP="004C7B4C">
      <w:pPr>
        <w:jc w:val="both"/>
        <w:rPr>
          <w:iCs/>
        </w:rPr>
      </w:pPr>
      <w:r w:rsidRPr="0020561D">
        <w:rPr>
          <w:b/>
          <w:iCs/>
        </w:rPr>
        <w:t>Guidance specific to this assessment:</w:t>
      </w:r>
      <w:r w:rsidRPr="0020561D">
        <w:rPr>
          <w:iCs/>
        </w:rPr>
        <w:t xml:space="preserve"> </w:t>
      </w:r>
    </w:p>
    <w:p w14:paraId="7012FEB3" w14:textId="77777777" w:rsidR="0020561D" w:rsidRPr="0020561D" w:rsidRDefault="0020561D" w:rsidP="0020561D">
      <w:pPr>
        <w:pStyle w:val="ListParagraph"/>
        <w:numPr>
          <w:ilvl w:val="0"/>
          <w:numId w:val="29"/>
        </w:numPr>
        <w:jc w:val="both"/>
        <w:rPr>
          <w:iCs/>
        </w:rPr>
      </w:pPr>
      <w:r w:rsidRPr="0020561D">
        <w:rPr>
          <w:iCs/>
        </w:rPr>
        <w:t>Use examples where appropriate to support your points/arguments</w:t>
      </w:r>
    </w:p>
    <w:p w14:paraId="1B71B642" w14:textId="1AFA889F" w:rsidR="0020561D" w:rsidRDefault="0020561D" w:rsidP="0020561D">
      <w:pPr>
        <w:pStyle w:val="ListParagraph"/>
        <w:numPr>
          <w:ilvl w:val="0"/>
          <w:numId w:val="29"/>
        </w:numPr>
        <w:jc w:val="both"/>
        <w:rPr>
          <w:iCs/>
        </w:rPr>
      </w:pPr>
      <w:r w:rsidRPr="0020561D">
        <w:rPr>
          <w:iCs/>
        </w:rPr>
        <w:t>Demonstrate originality and creativity/innovative thought in your work</w:t>
      </w:r>
    </w:p>
    <w:p w14:paraId="3E1BC235" w14:textId="77777777" w:rsidR="004C7B4C" w:rsidRPr="00A406E5" w:rsidRDefault="004C7B4C" w:rsidP="004C7B4C">
      <w:pPr>
        <w:jc w:val="both"/>
      </w:pPr>
    </w:p>
    <w:p w14:paraId="49F63176" w14:textId="29EE2125" w:rsidR="004C7B4C" w:rsidRDefault="004C7B4C" w:rsidP="004C7B4C">
      <w:pPr>
        <w:widowControl/>
        <w:numPr>
          <w:ilvl w:val="0"/>
          <w:numId w:val="24"/>
        </w:numPr>
        <w:autoSpaceDE/>
        <w:autoSpaceDN/>
        <w:jc w:val="both"/>
        <w:rPr>
          <w:b/>
        </w:rPr>
      </w:pPr>
      <w:r>
        <w:rPr>
          <w:b/>
        </w:rPr>
        <w:t xml:space="preserve">Transferable </w:t>
      </w:r>
      <w:r w:rsidRPr="00A406E5">
        <w:rPr>
          <w:b/>
        </w:rPr>
        <w:t xml:space="preserve">Skills for </w:t>
      </w:r>
      <w:r>
        <w:rPr>
          <w:b/>
        </w:rPr>
        <w:t xml:space="preserve">Life and </w:t>
      </w:r>
      <w:r w:rsidRPr="00A406E5">
        <w:rPr>
          <w:b/>
        </w:rPr>
        <w:t xml:space="preserve">Professional Practice </w:t>
      </w:r>
    </w:p>
    <w:p w14:paraId="2F7A51A6" w14:textId="77777777" w:rsidR="0020561D" w:rsidRPr="00A406E5" w:rsidRDefault="0020561D" w:rsidP="0020561D">
      <w:pPr>
        <w:widowControl/>
        <w:autoSpaceDE/>
        <w:autoSpaceDN/>
        <w:ind w:left="360"/>
        <w:jc w:val="both"/>
        <w:rPr>
          <w:b/>
        </w:rPr>
      </w:pPr>
    </w:p>
    <w:p w14:paraId="04D45D47" w14:textId="77777777" w:rsidR="004C7B4C" w:rsidRPr="00A406E5" w:rsidRDefault="004C7B4C" w:rsidP="004C7B4C">
      <w:pPr>
        <w:jc w:val="both"/>
      </w:pPr>
      <w:r w:rsidRPr="00A406E5">
        <w:t xml:space="preserve">Your work must provide evidence of the </w:t>
      </w:r>
      <w:r w:rsidRPr="009315A0">
        <w:t>qualities and transferable skills necessary for employment requiring the exercise of personal responsibility and decision-making</w:t>
      </w:r>
      <w:r w:rsidRPr="00A406E5">
        <w:t>.  This includes demonstrating</w:t>
      </w:r>
      <w:r>
        <w:t>:</w:t>
      </w:r>
      <w:r w:rsidRPr="00A406E5">
        <w:t xml:space="preserve"> </w:t>
      </w:r>
      <w:r w:rsidRPr="00995D51">
        <w:t>professional development</w:t>
      </w:r>
      <w:r w:rsidRPr="009315A0">
        <w:t xml:space="preserve"> </w:t>
      </w:r>
      <w:r>
        <w:t xml:space="preserve">to </w:t>
      </w:r>
      <w:r w:rsidRPr="009315A0">
        <w:t>advance existing skills and acquire new competences that will</w:t>
      </w:r>
      <w:r>
        <w:t xml:space="preserve"> </w:t>
      </w:r>
      <w:r w:rsidRPr="009315A0">
        <w:t xml:space="preserve">enable </w:t>
      </w:r>
      <w:r>
        <w:t>you</w:t>
      </w:r>
      <w:r w:rsidRPr="009315A0">
        <w:t xml:space="preserve"> to assume significant responsibility within organisations</w:t>
      </w:r>
      <w:r w:rsidRPr="00995D51">
        <w:t xml:space="preserve">; </w:t>
      </w:r>
      <w:r>
        <w:t xml:space="preserve">that you can </w:t>
      </w:r>
      <w:r w:rsidRPr="00995D51">
        <w:t>initiate an</w:t>
      </w:r>
      <w:r>
        <w:t>d complete tasks and procedures, whether</w:t>
      </w:r>
      <w:r w:rsidRPr="00995D51">
        <w:t xml:space="preserve"> individually and/or collaboratively; </w:t>
      </w:r>
      <w:r>
        <w:t xml:space="preserve">that you can </w:t>
      </w:r>
      <w:r w:rsidRPr="00995D51">
        <w:t xml:space="preserve">use appropriate media to </w:t>
      </w:r>
      <w:r w:rsidRPr="009315A0">
        <w:t>effectively communicate information, arguments and</w:t>
      </w:r>
      <w:r>
        <w:t xml:space="preserve"> analysis in a variety of forms </w:t>
      </w:r>
      <w:r w:rsidRPr="009315A0">
        <w:t>to specialist and non-specialist audiences</w:t>
      </w:r>
      <w:r w:rsidRPr="00995D51">
        <w:t>; fluency of expression; clarity and effectiveness in presentation and organisation</w:t>
      </w:r>
      <w:r>
        <w:t>.</w:t>
      </w:r>
      <w:r w:rsidRPr="00995D51">
        <w:t xml:space="preserve"> </w:t>
      </w:r>
      <w:r w:rsidRPr="00A406E5">
        <w:t xml:space="preserve">Work should be coherent and </w:t>
      </w:r>
      <w:r>
        <w:t>well-</w:t>
      </w:r>
      <w:r w:rsidRPr="00A406E5">
        <w:t>structured in presentation and organisation.</w:t>
      </w:r>
    </w:p>
    <w:p w14:paraId="620B255D" w14:textId="77777777" w:rsidR="004C7B4C" w:rsidRDefault="004C7B4C" w:rsidP="004C7B4C">
      <w:pPr>
        <w:jc w:val="both"/>
      </w:pPr>
    </w:p>
    <w:p w14:paraId="60A53FF1" w14:textId="77777777" w:rsidR="004C7B4C" w:rsidRPr="00A406E5" w:rsidRDefault="004C7B4C" w:rsidP="004C7B4C">
      <w:pPr>
        <w:jc w:val="both"/>
      </w:pPr>
    </w:p>
    <w:p w14:paraId="3E92F49D" w14:textId="0C3AAEA3" w:rsidR="004C7B4C" w:rsidRDefault="004C7B4C" w:rsidP="004C7B4C">
      <w:pPr>
        <w:jc w:val="both"/>
        <w:rPr>
          <w:iCs/>
        </w:rPr>
      </w:pPr>
      <w:r w:rsidRPr="0020561D">
        <w:rPr>
          <w:b/>
          <w:iCs/>
        </w:rPr>
        <w:t>Guidance specific to this assessment:</w:t>
      </w:r>
      <w:r w:rsidRPr="0020561D">
        <w:rPr>
          <w:iCs/>
        </w:rPr>
        <w:t xml:space="preserve"> </w:t>
      </w:r>
    </w:p>
    <w:p w14:paraId="552E535F" w14:textId="77777777" w:rsidR="0020561D" w:rsidRPr="0020561D" w:rsidRDefault="0020561D" w:rsidP="0020561D">
      <w:pPr>
        <w:pStyle w:val="ListParagraph"/>
        <w:numPr>
          <w:ilvl w:val="0"/>
          <w:numId w:val="30"/>
        </w:numPr>
        <w:jc w:val="both"/>
        <w:rPr>
          <w:iCs/>
        </w:rPr>
      </w:pPr>
      <w:r w:rsidRPr="0020561D">
        <w:rPr>
          <w:iCs/>
        </w:rPr>
        <w:t xml:space="preserve">Follow submission guidelines </w:t>
      </w:r>
    </w:p>
    <w:p w14:paraId="26BF12BD" w14:textId="5E192F46" w:rsidR="004C7B4C" w:rsidRDefault="004C7B4C" w:rsidP="004C7B4C">
      <w:pPr>
        <w:jc w:val="both"/>
      </w:pPr>
    </w:p>
    <w:p w14:paraId="073771FE" w14:textId="751CD46B" w:rsidR="00810AAB" w:rsidRDefault="00810AAB" w:rsidP="004C7B4C">
      <w:pPr>
        <w:jc w:val="both"/>
      </w:pPr>
    </w:p>
    <w:p w14:paraId="6E0E0115" w14:textId="2A4C7858" w:rsidR="00810AAB" w:rsidRDefault="00810AAB" w:rsidP="004C7B4C">
      <w:pPr>
        <w:jc w:val="both"/>
      </w:pPr>
    </w:p>
    <w:p w14:paraId="52B1893B" w14:textId="7FEA7E49" w:rsidR="00810AAB" w:rsidRDefault="00810AAB" w:rsidP="004C7B4C">
      <w:pPr>
        <w:jc w:val="both"/>
      </w:pPr>
    </w:p>
    <w:p w14:paraId="61FBBF43" w14:textId="11E55A37" w:rsidR="00810AAB" w:rsidRDefault="00810AAB" w:rsidP="004C7B4C">
      <w:pPr>
        <w:jc w:val="both"/>
      </w:pPr>
    </w:p>
    <w:p w14:paraId="26C2A089" w14:textId="13957639" w:rsidR="00810AAB" w:rsidRDefault="00810AAB" w:rsidP="004C7B4C">
      <w:pPr>
        <w:jc w:val="both"/>
      </w:pPr>
    </w:p>
    <w:p w14:paraId="67E52300" w14:textId="5C7C9CFA" w:rsidR="00810AAB" w:rsidRDefault="00810AAB" w:rsidP="004C7B4C">
      <w:pPr>
        <w:jc w:val="both"/>
      </w:pPr>
    </w:p>
    <w:p w14:paraId="339F04D4" w14:textId="768902F8" w:rsidR="00810AAB" w:rsidRDefault="00810AAB" w:rsidP="004C7B4C">
      <w:pPr>
        <w:jc w:val="both"/>
      </w:pPr>
    </w:p>
    <w:p w14:paraId="0143C8A7" w14:textId="20755928" w:rsidR="00810AAB" w:rsidRDefault="00810AAB" w:rsidP="004C7B4C">
      <w:pPr>
        <w:jc w:val="both"/>
      </w:pPr>
    </w:p>
    <w:p w14:paraId="50EA06A2" w14:textId="32DC021D" w:rsidR="00810AAB" w:rsidRDefault="00810AAB" w:rsidP="004C7B4C">
      <w:pPr>
        <w:jc w:val="both"/>
      </w:pPr>
    </w:p>
    <w:p w14:paraId="3D49DB4B" w14:textId="556E8E08" w:rsidR="00685E0C" w:rsidRDefault="00685E0C" w:rsidP="004C7B4C">
      <w:pPr>
        <w:jc w:val="both"/>
      </w:pPr>
    </w:p>
    <w:p w14:paraId="0D4BB52E" w14:textId="2C726B3F" w:rsidR="00685E0C" w:rsidRDefault="00685E0C" w:rsidP="004C7B4C">
      <w:pPr>
        <w:jc w:val="both"/>
      </w:pPr>
    </w:p>
    <w:p w14:paraId="3C8918F1" w14:textId="728EB335" w:rsidR="00685E0C" w:rsidRDefault="00685E0C" w:rsidP="004C7B4C">
      <w:pPr>
        <w:jc w:val="both"/>
      </w:pPr>
    </w:p>
    <w:p w14:paraId="677DFA67" w14:textId="66FC2EE3" w:rsidR="00685E0C" w:rsidRDefault="00685E0C" w:rsidP="004C7B4C">
      <w:pPr>
        <w:jc w:val="both"/>
      </w:pPr>
    </w:p>
    <w:p w14:paraId="739FA2C3" w14:textId="4E340D0C" w:rsidR="00685E0C" w:rsidRDefault="00685E0C" w:rsidP="004C7B4C">
      <w:pPr>
        <w:jc w:val="both"/>
      </w:pPr>
    </w:p>
    <w:p w14:paraId="3DE56917" w14:textId="24FD6821" w:rsidR="00685E0C" w:rsidRDefault="00685E0C" w:rsidP="004C7B4C">
      <w:pPr>
        <w:jc w:val="both"/>
      </w:pPr>
    </w:p>
    <w:p w14:paraId="28908C7C" w14:textId="4C6A4A5C" w:rsidR="00685E0C" w:rsidRDefault="00685E0C" w:rsidP="004C7B4C">
      <w:pPr>
        <w:jc w:val="both"/>
      </w:pPr>
    </w:p>
    <w:p w14:paraId="24B3990B" w14:textId="19030ADF" w:rsidR="00685E0C" w:rsidRDefault="00685E0C" w:rsidP="004C7B4C">
      <w:pPr>
        <w:jc w:val="both"/>
      </w:pPr>
    </w:p>
    <w:p w14:paraId="24C4D89E" w14:textId="2EB6E371" w:rsidR="00685E0C" w:rsidRDefault="00685E0C" w:rsidP="004C7B4C">
      <w:pPr>
        <w:jc w:val="both"/>
      </w:pPr>
    </w:p>
    <w:p w14:paraId="394028D0" w14:textId="6D6A8754" w:rsidR="00685E0C" w:rsidRDefault="00685E0C" w:rsidP="004C7B4C">
      <w:pPr>
        <w:jc w:val="both"/>
      </w:pPr>
    </w:p>
    <w:p w14:paraId="2AD6A491" w14:textId="07741CAE" w:rsidR="00685E0C" w:rsidRDefault="00685E0C" w:rsidP="004C7B4C">
      <w:pPr>
        <w:jc w:val="both"/>
      </w:pPr>
    </w:p>
    <w:p w14:paraId="0C7CF610" w14:textId="30F875CA" w:rsidR="00685E0C" w:rsidRDefault="00685E0C" w:rsidP="004C7B4C">
      <w:pPr>
        <w:jc w:val="both"/>
      </w:pPr>
    </w:p>
    <w:p w14:paraId="46CBA624" w14:textId="0DB1922A" w:rsidR="00685E0C" w:rsidRDefault="00685E0C" w:rsidP="004C7B4C">
      <w:pPr>
        <w:jc w:val="both"/>
      </w:pPr>
    </w:p>
    <w:p w14:paraId="70411BFD" w14:textId="0CDBA4BC" w:rsidR="00685E0C" w:rsidRDefault="00685E0C" w:rsidP="004C7B4C">
      <w:pPr>
        <w:jc w:val="both"/>
      </w:pPr>
    </w:p>
    <w:p w14:paraId="614B8275" w14:textId="28D8AB41" w:rsidR="00685E0C" w:rsidRDefault="00685E0C" w:rsidP="004C7B4C">
      <w:pPr>
        <w:jc w:val="both"/>
      </w:pPr>
    </w:p>
    <w:p w14:paraId="1B2EB3E8" w14:textId="69B89635" w:rsidR="00685E0C" w:rsidRDefault="00685E0C" w:rsidP="004C7B4C">
      <w:pPr>
        <w:jc w:val="both"/>
      </w:pPr>
    </w:p>
    <w:p w14:paraId="1B52FE21" w14:textId="77777777" w:rsidR="0020561D" w:rsidRPr="00A406E5" w:rsidRDefault="0020561D" w:rsidP="0020561D">
      <w:pPr>
        <w:jc w:val="both"/>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20561D" w:rsidRPr="00A406E5" w14:paraId="4C3BF450" w14:textId="77777777" w:rsidTr="00942475">
        <w:trPr>
          <w:jc w:val="center"/>
        </w:trPr>
        <w:tc>
          <w:tcPr>
            <w:tcW w:w="10670" w:type="dxa"/>
            <w:shd w:val="clear" w:color="auto" w:fill="BFBFBF"/>
          </w:tcPr>
          <w:p w14:paraId="59EBF5A7" w14:textId="77777777" w:rsidR="0020561D" w:rsidRPr="00A406E5" w:rsidRDefault="0020561D" w:rsidP="00942475">
            <w:r w:rsidRPr="00A406E5">
              <w:rPr>
                <w:sz w:val="32"/>
                <w:szCs w:val="32"/>
              </w:rPr>
              <w:br w:type="page"/>
            </w:r>
            <w:r>
              <w:rPr>
                <w:b/>
                <w:caps/>
                <w:sz w:val="40"/>
              </w:rPr>
              <w:t xml:space="preserve">     </w:t>
            </w:r>
            <w:r w:rsidRPr="00A406E5">
              <w:rPr>
                <w:b/>
                <w:caps/>
                <w:sz w:val="40"/>
              </w:rPr>
              <w:t>Student FEEDBACK</w:t>
            </w:r>
            <w:r>
              <w:rPr>
                <w:b/>
                <w:caps/>
                <w:sz w:val="40"/>
              </w:rPr>
              <w:t xml:space="preserve"> FORM</w:t>
            </w:r>
          </w:p>
        </w:tc>
      </w:tr>
    </w:tbl>
    <w:p w14:paraId="33188970" w14:textId="77777777" w:rsidR="0020561D" w:rsidRPr="00A406E5" w:rsidRDefault="0020561D" w:rsidP="0020561D"/>
    <w:p w14:paraId="3FCF6B9E" w14:textId="77777777" w:rsidR="0020561D" w:rsidRPr="00A406E5" w:rsidRDefault="0020561D" w:rsidP="0020561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46B7D2F" w14:textId="77777777" w:rsidR="0020561D" w:rsidRDefault="0020561D" w:rsidP="0020561D">
      <w:pPr>
        <w:rPr>
          <w:b/>
          <w:lang w:val="en-GB"/>
        </w:rPr>
      </w:pPr>
    </w:p>
    <w:tbl>
      <w:tblPr>
        <w:tblW w:w="5000" w:type="pct"/>
        <w:tblLayout w:type="fixed"/>
        <w:tblLook w:val="04A0" w:firstRow="1" w:lastRow="0" w:firstColumn="1" w:lastColumn="0" w:noHBand="0" w:noVBand="1"/>
      </w:tblPr>
      <w:tblGrid>
        <w:gridCol w:w="6912"/>
        <w:gridCol w:w="2409"/>
        <w:gridCol w:w="1349"/>
      </w:tblGrid>
      <w:tr w:rsidR="0020561D" w:rsidRPr="00A406E5" w14:paraId="7A108BBE" w14:textId="77777777" w:rsidTr="00332073">
        <w:trPr>
          <w:trHeight w:val="1002"/>
        </w:trPr>
        <w:tc>
          <w:tcPr>
            <w:tcW w:w="3239" w:type="pct"/>
            <w:tcBorders>
              <w:top w:val="single" w:sz="4" w:space="0" w:color="auto"/>
              <w:left w:val="single" w:sz="4" w:space="0" w:color="auto"/>
              <w:right w:val="single" w:sz="4" w:space="0" w:color="auto"/>
            </w:tcBorders>
            <w:shd w:val="clear" w:color="auto" w:fill="BFBFBF"/>
            <w:vAlign w:val="center"/>
          </w:tcPr>
          <w:p w14:paraId="180924C3" w14:textId="77777777" w:rsidR="0020561D" w:rsidRPr="00A406E5" w:rsidRDefault="0020561D" w:rsidP="00942475">
            <w:pPr>
              <w:rPr>
                <w:b/>
              </w:rPr>
            </w:pPr>
            <w:r>
              <w:rPr>
                <w:b/>
                <w:szCs w:val="16"/>
              </w:rPr>
              <w:t>Generic</w:t>
            </w:r>
            <w:r w:rsidRPr="00A406E5">
              <w:rPr>
                <w:b/>
                <w:szCs w:val="16"/>
              </w:rPr>
              <w:t xml:space="preserve"> Assessment Criteria </w:t>
            </w:r>
          </w:p>
        </w:tc>
        <w:tc>
          <w:tcPr>
            <w:tcW w:w="1129" w:type="pct"/>
            <w:tcBorders>
              <w:top w:val="single" w:sz="4" w:space="0" w:color="auto"/>
              <w:left w:val="single" w:sz="4" w:space="0" w:color="auto"/>
              <w:right w:val="single" w:sz="4" w:space="0" w:color="auto"/>
            </w:tcBorders>
            <w:shd w:val="clear" w:color="auto" w:fill="BFBFBF"/>
            <w:textDirection w:val="btLr"/>
          </w:tcPr>
          <w:p w14:paraId="31D41A64" w14:textId="77777777" w:rsidR="0020561D" w:rsidRPr="00A85BFE" w:rsidRDefault="0020561D" w:rsidP="00942475">
            <w:pPr>
              <w:ind w:left="34" w:right="113"/>
              <w:jc w:val="center"/>
              <w:rPr>
                <w:b/>
                <w:sz w:val="18"/>
                <w:szCs w:val="18"/>
              </w:rPr>
            </w:pPr>
            <w:r w:rsidRPr="00A85BFE">
              <w:rPr>
                <w:b/>
                <w:sz w:val="18"/>
                <w:szCs w:val="18"/>
              </w:rPr>
              <w:t>Marks available</w:t>
            </w:r>
          </w:p>
        </w:tc>
        <w:tc>
          <w:tcPr>
            <w:tcW w:w="63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1054818" w14:textId="77777777" w:rsidR="0020561D" w:rsidRPr="00A85BFE" w:rsidRDefault="0020561D" w:rsidP="00942475">
            <w:pPr>
              <w:ind w:left="113" w:right="113"/>
              <w:jc w:val="center"/>
              <w:rPr>
                <w:b/>
                <w:sz w:val="18"/>
                <w:szCs w:val="18"/>
              </w:rPr>
            </w:pPr>
            <w:r w:rsidRPr="00A85BFE">
              <w:rPr>
                <w:b/>
                <w:sz w:val="18"/>
                <w:szCs w:val="18"/>
              </w:rPr>
              <w:t xml:space="preserve">Marks </w:t>
            </w:r>
          </w:p>
          <w:p w14:paraId="32AB8B6C" w14:textId="77777777" w:rsidR="0020561D" w:rsidRPr="00A85BFE" w:rsidRDefault="0020561D" w:rsidP="00942475">
            <w:pPr>
              <w:ind w:left="113" w:right="113"/>
              <w:jc w:val="center"/>
              <w:rPr>
                <w:b/>
                <w:sz w:val="18"/>
                <w:szCs w:val="18"/>
              </w:rPr>
            </w:pPr>
            <w:r w:rsidRPr="00A85BFE">
              <w:rPr>
                <w:b/>
                <w:sz w:val="18"/>
                <w:szCs w:val="18"/>
              </w:rPr>
              <w:t>awarded</w:t>
            </w:r>
          </w:p>
        </w:tc>
      </w:tr>
      <w:tr w:rsidR="0020561D" w:rsidRPr="00A406E5" w14:paraId="31610137"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67CDEC3C" w14:textId="77777777" w:rsidR="0020561D" w:rsidRPr="00A406E5" w:rsidRDefault="0020561D" w:rsidP="00942475">
            <w:pPr>
              <w:rPr>
                <w:b/>
                <w:sz w:val="16"/>
                <w:szCs w:val="16"/>
              </w:rPr>
            </w:pPr>
            <w:r w:rsidRPr="00A406E5">
              <w:rPr>
                <w:b/>
                <w:szCs w:val="16"/>
              </w:rPr>
              <w:t xml:space="preserve">1. </w:t>
            </w:r>
            <w:r>
              <w:rPr>
                <w:b/>
              </w:rPr>
              <w:t>Engagement with</w:t>
            </w:r>
            <w:r w:rsidRPr="00A406E5">
              <w:rPr>
                <w:b/>
              </w:rPr>
              <w:t xml:space="preserve"> Literature</w:t>
            </w:r>
            <w:r>
              <w:rPr>
                <w:b/>
              </w:rPr>
              <w:t xml:space="preserve"> Skills</w:t>
            </w:r>
          </w:p>
          <w:p w14:paraId="61ECAF82" w14:textId="77777777" w:rsidR="0020561D" w:rsidRPr="00A406E5" w:rsidRDefault="0020561D" w:rsidP="00942475">
            <w:pPr>
              <w:spacing w:after="120"/>
              <w:rPr>
                <w:sz w:val="14"/>
                <w:szCs w:val="14"/>
              </w:rPr>
            </w:pPr>
            <w:r w:rsidRPr="00A406E5">
              <w:rPr>
                <w:sz w:val="14"/>
                <w:szCs w:val="14"/>
              </w:rPr>
              <w:t>.</w:t>
            </w:r>
          </w:p>
        </w:tc>
        <w:tc>
          <w:tcPr>
            <w:tcW w:w="1129" w:type="pct"/>
            <w:tcBorders>
              <w:top w:val="single" w:sz="4" w:space="0" w:color="auto"/>
              <w:left w:val="single" w:sz="4" w:space="0" w:color="auto"/>
              <w:right w:val="single" w:sz="4" w:space="0" w:color="auto"/>
            </w:tcBorders>
            <w:shd w:val="clear" w:color="auto" w:fill="D9D9D9"/>
          </w:tcPr>
          <w:p w14:paraId="5015F5C7" w14:textId="77777777" w:rsidR="0020561D" w:rsidRPr="00A406E5" w:rsidRDefault="0020561D" w:rsidP="00942475">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7582AE2E" w14:textId="77777777" w:rsidR="0020561D" w:rsidRPr="00A406E5" w:rsidRDefault="0020561D" w:rsidP="00942475">
            <w:pPr>
              <w:jc w:val="center"/>
              <w:rPr>
                <w:sz w:val="32"/>
              </w:rPr>
            </w:pPr>
          </w:p>
        </w:tc>
      </w:tr>
      <w:tr w:rsidR="0020561D" w:rsidRPr="00A406E5" w14:paraId="4EBED20C" w14:textId="77777777" w:rsidTr="00332073">
        <w:trPr>
          <w:trHeight w:val="450"/>
        </w:trPr>
        <w:tc>
          <w:tcPr>
            <w:tcW w:w="3239" w:type="pct"/>
            <w:vMerge w:val="restart"/>
            <w:tcBorders>
              <w:top w:val="single" w:sz="4" w:space="0" w:color="auto"/>
              <w:left w:val="single" w:sz="4" w:space="0" w:color="auto"/>
              <w:right w:val="single" w:sz="4" w:space="0" w:color="auto"/>
            </w:tcBorders>
          </w:tcPr>
          <w:p w14:paraId="71786109" w14:textId="59DB8E3B" w:rsidR="0020561D" w:rsidRPr="00A406E5" w:rsidRDefault="00755956" w:rsidP="00942475">
            <w:pPr>
              <w:spacing w:after="120"/>
              <w:rPr>
                <w:sz w:val="14"/>
                <w:szCs w:val="14"/>
              </w:rPr>
            </w:pPr>
            <w:r>
              <w:rPr>
                <w:sz w:val="24"/>
              </w:rPr>
              <w:t>Extent of research and/or own reading, selection of credible sources, application of appropriate referencing conventions</w:t>
            </w:r>
          </w:p>
          <w:p w14:paraId="7589F485" w14:textId="77777777" w:rsidR="0020561D" w:rsidRPr="00A406E5" w:rsidRDefault="0020561D" w:rsidP="00942475">
            <w:pPr>
              <w:spacing w:after="120"/>
              <w:rPr>
                <w:sz w:val="14"/>
                <w:szCs w:val="14"/>
              </w:rPr>
            </w:pPr>
          </w:p>
        </w:tc>
        <w:tc>
          <w:tcPr>
            <w:tcW w:w="1129" w:type="pct"/>
            <w:tcBorders>
              <w:top w:val="single" w:sz="4" w:space="0" w:color="auto"/>
              <w:left w:val="single" w:sz="4" w:space="0" w:color="auto"/>
              <w:right w:val="single" w:sz="4" w:space="0" w:color="auto"/>
            </w:tcBorders>
          </w:tcPr>
          <w:p w14:paraId="4C9608FC" w14:textId="38994168" w:rsidR="00685E0C" w:rsidRPr="001C488C" w:rsidRDefault="00332073" w:rsidP="00685E0C">
            <w:pPr>
              <w:rPr>
                <w:sz w:val="24"/>
                <w:szCs w:val="18"/>
              </w:rPr>
            </w:pPr>
            <w:r w:rsidRPr="001C488C">
              <w:rPr>
                <w:sz w:val="24"/>
                <w:szCs w:val="18"/>
              </w:rPr>
              <w:t xml:space="preserve">20 </w:t>
            </w:r>
          </w:p>
          <w:p w14:paraId="487696B7" w14:textId="6F0D2326" w:rsidR="0020561D" w:rsidRPr="001C488C" w:rsidRDefault="0020561D" w:rsidP="00332073">
            <w:pPr>
              <w:rPr>
                <w:sz w:val="24"/>
                <w:szCs w:val="18"/>
              </w:rPr>
            </w:pPr>
          </w:p>
        </w:tc>
        <w:tc>
          <w:tcPr>
            <w:tcW w:w="632" w:type="pct"/>
            <w:vMerge w:val="restart"/>
            <w:tcBorders>
              <w:top w:val="single" w:sz="4" w:space="0" w:color="auto"/>
              <w:left w:val="single" w:sz="4" w:space="0" w:color="auto"/>
              <w:bottom w:val="single" w:sz="4" w:space="0" w:color="auto"/>
              <w:right w:val="single" w:sz="4" w:space="0" w:color="auto"/>
            </w:tcBorders>
          </w:tcPr>
          <w:p w14:paraId="0880C2D3" w14:textId="77777777" w:rsidR="0020561D" w:rsidRPr="00A406E5" w:rsidRDefault="0020561D" w:rsidP="00942475">
            <w:pPr>
              <w:jc w:val="center"/>
              <w:rPr>
                <w:sz w:val="32"/>
              </w:rPr>
            </w:pPr>
          </w:p>
        </w:tc>
      </w:tr>
      <w:tr w:rsidR="0020561D" w:rsidRPr="00A406E5" w14:paraId="667CB2DD" w14:textId="77777777" w:rsidTr="00332073">
        <w:trPr>
          <w:trHeight w:val="451"/>
        </w:trPr>
        <w:tc>
          <w:tcPr>
            <w:tcW w:w="3239" w:type="pct"/>
            <w:vMerge/>
            <w:tcBorders>
              <w:left w:val="single" w:sz="4" w:space="0" w:color="auto"/>
              <w:bottom w:val="single" w:sz="4" w:space="0" w:color="auto"/>
              <w:right w:val="single" w:sz="4" w:space="0" w:color="auto"/>
            </w:tcBorders>
          </w:tcPr>
          <w:p w14:paraId="098CF572" w14:textId="77777777" w:rsidR="0020561D" w:rsidRPr="00A406E5" w:rsidRDefault="0020561D" w:rsidP="00942475">
            <w:pPr>
              <w:rPr>
                <w:b/>
                <w:sz w:val="16"/>
                <w:szCs w:val="16"/>
              </w:rPr>
            </w:pPr>
          </w:p>
        </w:tc>
        <w:tc>
          <w:tcPr>
            <w:tcW w:w="1129" w:type="pct"/>
            <w:tcBorders>
              <w:left w:val="single" w:sz="4" w:space="0" w:color="auto"/>
              <w:bottom w:val="single" w:sz="4" w:space="0" w:color="auto"/>
              <w:right w:val="single" w:sz="4" w:space="0" w:color="auto"/>
            </w:tcBorders>
          </w:tcPr>
          <w:p w14:paraId="7FB0DD25" w14:textId="77777777" w:rsidR="0020561D" w:rsidRPr="00A406E5" w:rsidRDefault="0020561D" w:rsidP="00942475">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3F20C043" w14:textId="77777777" w:rsidR="0020561D" w:rsidRPr="00A406E5" w:rsidRDefault="0020561D" w:rsidP="00942475">
            <w:pPr>
              <w:jc w:val="center"/>
              <w:rPr>
                <w:sz w:val="32"/>
              </w:rPr>
            </w:pPr>
          </w:p>
        </w:tc>
      </w:tr>
      <w:tr w:rsidR="0020561D" w:rsidRPr="00A406E5" w14:paraId="7AE0F540"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58E6B109" w14:textId="77777777" w:rsidR="0020561D" w:rsidRPr="00A406E5" w:rsidRDefault="0020561D" w:rsidP="00942475">
            <w:pPr>
              <w:rPr>
                <w:b/>
              </w:rPr>
            </w:pPr>
            <w:r w:rsidRPr="00A406E5">
              <w:rPr>
                <w:b/>
                <w:szCs w:val="16"/>
              </w:rPr>
              <w:t xml:space="preserve">2. </w:t>
            </w:r>
            <w:r w:rsidRPr="00A406E5">
              <w:rPr>
                <w:b/>
              </w:rPr>
              <w:t xml:space="preserve">Knowledge and Understanding </w:t>
            </w:r>
            <w:r>
              <w:rPr>
                <w:b/>
              </w:rPr>
              <w:t>Skills</w:t>
            </w:r>
          </w:p>
          <w:p w14:paraId="25227D90" w14:textId="77777777" w:rsidR="0020561D" w:rsidRPr="00A406E5" w:rsidRDefault="0020561D" w:rsidP="00942475">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3737C83E" w14:textId="77777777" w:rsidR="0020561D" w:rsidRPr="00A406E5" w:rsidRDefault="0020561D" w:rsidP="00942475">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7209BE93" w14:textId="77777777" w:rsidR="0020561D" w:rsidRPr="00A406E5" w:rsidRDefault="0020561D" w:rsidP="00942475">
            <w:pPr>
              <w:jc w:val="center"/>
              <w:rPr>
                <w:sz w:val="32"/>
              </w:rPr>
            </w:pPr>
          </w:p>
        </w:tc>
      </w:tr>
      <w:tr w:rsidR="00332073" w:rsidRPr="00A406E5" w14:paraId="10C3A330" w14:textId="77777777" w:rsidTr="00332073">
        <w:trPr>
          <w:trHeight w:val="450"/>
        </w:trPr>
        <w:tc>
          <w:tcPr>
            <w:tcW w:w="3239" w:type="pct"/>
            <w:vMerge w:val="restart"/>
            <w:tcBorders>
              <w:top w:val="single" w:sz="4" w:space="0" w:color="auto"/>
              <w:left w:val="single" w:sz="4" w:space="0" w:color="auto"/>
              <w:right w:val="single" w:sz="4" w:space="0" w:color="auto"/>
            </w:tcBorders>
          </w:tcPr>
          <w:p w14:paraId="26C86FDA" w14:textId="32ED9991" w:rsidR="00332073" w:rsidRPr="00A406E5" w:rsidRDefault="00332073" w:rsidP="00332073">
            <w:pPr>
              <w:spacing w:after="120"/>
              <w:rPr>
                <w:sz w:val="14"/>
                <w:szCs w:val="14"/>
              </w:rPr>
            </w:pPr>
            <w:r>
              <w:rPr>
                <w:sz w:val="24"/>
              </w:rPr>
              <w:t>Extent of knowledge and understanding of concepts and underlying principles associated with the module.</w:t>
            </w:r>
          </w:p>
          <w:p w14:paraId="7277B75D"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0BDA27E4" w14:textId="5DAD9D70" w:rsidR="00685E0C" w:rsidRPr="00A406E5" w:rsidRDefault="00332073" w:rsidP="00685E0C">
            <w:pPr>
              <w:rPr>
                <w:sz w:val="32"/>
              </w:rPr>
            </w:pPr>
            <w:r w:rsidRPr="001C488C">
              <w:rPr>
                <w:sz w:val="24"/>
                <w:szCs w:val="18"/>
              </w:rPr>
              <w:t xml:space="preserve">20 </w:t>
            </w:r>
          </w:p>
          <w:p w14:paraId="75C25B53" w14:textId="6A6EF790" w:rsidR="00332073" w:rsidRPr="00A406E5" w:rsidRDefault="00332073" w:rsidP="00332073">
            <w:pPr>
              <w:rPr>
                <w:sz w:val="32"/>
              </w:rPr>
            </w:pPr>
          </w:p>
        </w:tc>
        <w:tc>
          <w:tcPr>
            <w:tcW w:w="632" w:type="pct"/>
            <w:vMerge w:val="restart"/>
            <w:tcBorders>
              <w:top w:val="single" w:sz="4" w:space="0" w:color="auto"/>
              <w:left w:val="single" w:sz="4" w:space="0" w:color="auto"/>
              <w:bottom w:val="single" w:sz="4" w:space="0" w:color="auto"/>
              <w:right w:val="single" w:sz="4" w:space="0" w:color="auto"/>
            </w:tcBorders>
          </w:tcPr>
          <w:p w14:paraId="3C3678C3" w14:textId="77777777" w:rsidR="00332073" w:rsidRPr="00A406E5" w:rsidRDefault="00332073" w:rsidP="00332073">
            <w:pPr>
              <w:jc w:val="center"/>
              <w:rPr>
                <w:sz w:val="32"/>
              </w:rPr>
            </w:pPr>
          </w:p>
        </w:tc>
      </w:tr>
      <w:tr w:rsidR="00332073" w:rsidRPr="00A406E5" w14:paraId="6FAA87DA" w14:textId="77777777" w:rsidTr="00332073">
        <w:trPr>
          <w:trHeight w:val="451"/>
        </w:trPr>
        <w:tc>
          <w:tcPr>
            <w:tcW w:w="3239" w:type="pct"/>
            <w:vMerge/>
            <w:tcBorders>
              <w:left w:val="single" w:sz="4" w:space="0" w:color="auto"/>
              <w:bottom w:val="single" w:sz="4" w:space="0" w:color="auto"/>
              <w:right w:val="single" w:sz="4" w:space="0" w:color="auto"/>
            </w:tcBorders>
          </w:tcPr>
          <w:p w14:paraId="3C5833D1"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1EC8A86D" w14:textId="77777777" w:rsidR="00332073" w:rsidRPr="00A406E5" w:rsidRDefault="00332073" w:rsidP="00332073">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2F22CBA" w14:textId="77777777" w:rsidR="00332073" w:rsidRPr="00A406E5" w:rsidRDefault="00332073" w:rsidP="00332073">
            <w:pPr>
              <w:jc w:val="center"/>
              <w:rPr>
                <w:sz w:val="32"/>
              </w:rPr>
            </w:pPr>
          </w:p>
        </w:tc>
      </w:tr>
      <w:tr w:rsidR="00332073" w:rsidRPr="00A406E5" w14:paraId="13FD268B"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7C2A9D71" w14:textId="77777777" w:rsidR="00332073" w:rsidRPr="00A406E5" w:rsidRDefault="00332073" w:rsidP="00332073">
            <w:pPr>
              <w:rPr>
                <w:b/>
                <w:sz w:val="16"/>
                <w:szCs w:val="16"/>
              </w:rPr>
            </w:pPr>
            <w:r w:rsidRPr="00A406E5">
              <w:rPr>
                <w:b/>
                <w:szCs w:val="16"/>
              </w:rPr>
              <w:t xml:space="preserve">3. </w:t>
            </w:r>
            <w:r>
              <w:rPr>
                <w:b/>
              </w:rPr>
              <w:t>Cognitive and Intellectual Skills</w:t>
            </w:r>
          </w:p>
          <w:p w14:paraId="09E703F2"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7E8F132F" w14:textId="77777777" w:rsidR="00332073" w:rsidRPr="00A406E5" w:rsidRDefault="00332073" w:rsidP="00332073">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51DFDBB9" w14:textId="77777777" w:rsidR="00332073" w:rsidRPr="00A406E5" w:rsidRDefault="00332073" w:rsidP="00332073">
            <w:pPr>
              <w:jc w:val="center"/>
              <w:rPr>
                <w:sz w:val="32"/>
              </w:rPr>
            </w:pPr>
          </w:p>
        </w:tc>
      </w:tr>
      <w:tr w:rsidR="00332073" w:rsidRPr="00A406E5" w14:paraId="4B0BC137" w14:textId="77777777" w:rsidTr="00332073">
        <w:trPr>
          <w:trHeight w:val="450"/>
        </w:trPr>
        <w:tc>
          <w:tcPr>
            <w:tcW w:w="3239" w:type="pct"/>
            <w:vMerge w:val="restart"/>
            <w:tcBorders>
              <w:top w:val="single" w:sz="4" w:space="0" w:color="auto"/>
              <w:left w:val="single" w:sz="4" w:space="0" w:color="auto"/>
              <w:right w:val="single" w:sz="4" w:space="0" w:color="auto"/>
            </w:tcBorders>
          </w:tcPr>
          <w:p w14:paraId="39B7B179" w14:textId="3C3F9FCD" w:rsidR="00332073" w:rsidRDefault="00332073" w:rsidP="00332073">
            <w:pPr>
              <w:spacing w:after="120"/>
              <w:rPr>
                <w:sz w:val="24"/>
              </w:rPr>
            </w:pPr>
            <w:r>
              <w:rPr>
                <w:sz w:val="24"/>
              </w:rPr>
              <w:t xml:space="preserve">Analysis, evaluation and synthesis of ideas and evidence to support arguments </w:t>
            </w:r>
          </w:p>
          <w:p w14:paraId="679A74E3"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5F7EFE08" w14:textId="6E41F77E" w:rsidR="00685E0C" w:rsidRPr="00A406E5" w:rsidRDefault="00332073" w:rsidP="00685E0C">
            <w:pPr>
              <w:rPr>
                <w:sz w:val="32"/>
              </w:rPr>
            </w:pPr>
            <w:r w:rsidRPr="001C488C">
              <w:rPr>
                <w:sz w:val="24"/>
                <w:szCs w:val="18"/>
              </w:rPr>
              <w:t xml:space="preserve">20 </w:t>
            </w:r>
          </w:p>
          <w:p w14:paraId="2B830B26" w14:textId="687DA9BA" w:rsidR="00332073" w:rsidRPr="00A406E5" w:rsidRDefault="00332073" w:rsidP="00332073">
            <w:pPr>
              <w:rPr>
                <w:sz w:val="32"/>
              </w:rPr>
            </w:pPr>
          </w:p>
        </w:tc>
        <w:tc>
          <w:tcPr>
            <w:tcW w:w="632" w:type="pct"/>
            <w:vMerge w:val="restart"/>
            <w:tcBorders>
              <w:top w:val="single" w:sz="4" w:space="0" w:color="auto"/>
              <w:left w:val="single" w:sz="4" w:space="0" w:color="auto"/>
              <w:bottom w:val="single" w:sz="4" w:space="0" w:color="auto"/>
              <w:right w:val="single" w:sz="4" w:space="0" w:color="auto"/>
            </w:tcBorders>
          </w:tcPr>
          <w:p w14:paraId="5D4F6CBF" w14:textId="77777777" w:rsidR="00332073" w:rsidRPr="00A406E5" w:rsidRDefault="00332073" w:rsidP="00332073">
            <w:pPr>
              <w:jc w:val="center"/>
              <w:rPr>
                <w:sz w:val="32"/>
              </w:rPr>
            </w:pPr>
          </w:p>
        </w:tc>
      </w:tr>
      <w:tr w:rsidR="00332073" w:rsidRPr="00A406E5" w14:paraId="73943416" w14:textId="77777777" w:rsidTr="00332073">
        <w:trPr>
          <w:trHeight w:val="451"/>
        </w:trPr>
        <w:tc>
          <w:tcPr>
            <w:tcW w:w="3239" w:type="pct"/>
            <w:vMerge/>
            <w:tcBorders>
              <w:left w:val="single" w:sz="4" w:space="0" w:color="auto"/>
              <w:bottom w:val="single" w:sz="4" w:space="0" w:color="auto"/>
              <w:right w:val="single" w:sz="4" w:space="0" w:color="auto"/>
            </w:tcBorders>
          </w:tcPr>
          <w:p w14:paraId="1D002F0D"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2B19D7EC" w14:textId="77777777" w:rsidR="00332073" w:rsidRPr="00A406E5" w:rsidRDefault="00332073" w:rsidP="00332073">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97D362E" w14:textId="77777777" w:rsidR="00332073" w:rsidRPr="00A406E5" w:rsidRDefault="00332073" w:rsidP="00332073">
            <w:pPr>
              <w:jc w:val="center"/>
              <w:rPr>
                <w:sz w:val="32"/>
              </w:rPr>
            </w:pPr>
          </w:p>
        </w:tc>
      </w:tr>
      <w:tr w:rsidR="00332073" w:rsidRPr="00A406E5" w14:paraId="5566AE8B"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179F24BC" w14:textId="77777777" w:rsidR="00332073" w:rsidRPr="00A406E5" w:rsidRDefault="00332073" w:rsidP="00332073">
            <w:pPr>
              <w:rPr>
                <w:b/>
                <w:sz w:val="16"/>
                <w:szCs w:val="16"/>
              </w:rPr>
            </w:pPr>
            <w:r w:rsidRPr="00A406E5">
              <w:rPr>
                <w:b/>
                <w:szCs w:val="16"/>
              </w:rPr>
              <w:t xml:space="preserve">4. </w:t>
            </w:r>
            <w:r w:rsidRPr="00A406E5">
              <w:rPr>
                <w:b/>
              </w:rPr>
              <w:t xml:space="preserve">Practical Application </w:t>
            </w:r>
            <w:r>
              <w:rPr>
                <w:b/>
              </w:rPr>
              <w:t>Skills</w:t>
            </w:r>
          </w:p>
          <w:p w14:paraId="4F50F3C6"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6FA4C499" w14:textId="77777777" w:rsidR="00332073" w:rsidRPr="00A406E5" w:rsidRDefault="00332073" w:rsidP="00332073">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1F172156" w14:textId="77777777" w:rsidR="00332073" w:rsidRPr="00A406E5" w:rsidRDefault="00332073" w:rsidP="00332073">
            <w:pPr>
              <w:jc w:val="center"/>
              <w:rPr>
                <w:sz w:val="32"/>
              </w:rPr>
            </w:pPr>
          </w:p>
        </w:tc>
      </w:tr>
      <w:tr w:rsidR="00332073" w:rsidRPr="00A406E5" w14:paraId="0931A7B8" w14:textId="77777777" w:rsidTr="00332073">
        <w:trPr>
          <w:trHeight w:val="451"/>
        </w:trPr>
        <w:tc>
          <w:tcPr>
            <w:tcW w:w="3239" w:type="pct"/>
            <w:vMerge w:val="restart"/>
            <w:tcBorders>
              <w:top w:val="single" w:sz="4" w:space="0" w:color="auto"/>
              <w:left w:val="single" w:sz="4" w:space="0" w:color="auto"/>
              <w:right w:val="single" w:sz="4" w:space="0" w:color="auto"/>
            </w:tcBorders>
          </w:tcPr>
          <w:p w14:paraId="766F1E04" w14:textId="3ED2AA02" w:rsidR="00332073" w:rsidRPr="00A406E5" w:rsidRDefault="00332073" w:rsidP="00332073">
            <w:pPr>
              <w:spacing w:after="120"/>
              <w:rPr>
                <w:sz w:val="14"/>
                <w:szCs w:val="14"/>
              </w:rPr>
            </w:pPr>
            <w:r>
              <w:rPr>
                <w:sz w:val="24"/>
              </w:rPr>
              <w:t>Deployment of methods, materials, tools and techniques; application of concepts; formulation of innovative and creative solutions to solve problems.</w:t>
            </w:r>
          </w:p>
          <w:p w14:paraId="5879AC82"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4EDBE5F8" w14:textId="73C0885E" w:rsidR="00332073" w:rsidRPr="00A406E5" w:rsidRDefault="00332073" w:rsidP="00332073">
            <w:pPr>
              <w:rPr>
                <w:sz w:val="32"/>
              </w:rPr>
            </w:pPr>
            <w:r>
              <w:rPr>
                <w:sz w:val="24"/>
                <w:szCs w:val="18"/>
              </w:rPr>
              <w:t>2</w:t>
            </w:r>
            <w:r w:rsidRPr="001C488C">
              <w:rPr>
                <w:sz w:val="24"/>
                <w:szCs w:val="18"/>
              </w:rPr>
              <w:t xml:space="preserve">0 </w:t>
            </w:r>
          </w:p>
        </w:tc>
        <w:tc>
          <w:tcPr>
            <w:tcW w:w="632" w:type="pct"/>
            <w:vMerge w:val="restart"/>
            <w:tcBorders>
              <w:top w:val="single" w:sz="4" w:space="0" w:color="auto"/>
              <w:left w:val="single" w:sz="4" w:space="0" w:color="auto"/>
              <w:bottom w:val="single" w:sz="4" w:space="0" w:color="auto"/>
              <w:right w:val="single" w:sz="4" w:space="0" w:color="auto"/>
            </w:tcBorders>
          </w:tcPr>
          <w:p w14:paraId="651246C4" w14:textId="77777777" w:rsidR="00332073" w:rsidRPr="00A406E5" w:rsidRDefault="00332073" w:rsidP="00332073">
            <w:pPr>
              <w:jc w:val="center"/>
              <w:rPr>
                <w:sz w:val="32"/>
              </w:rPr>
            </w:pPr>
          </w:p>
        </w:tc>
      </w:tr>
      <w:tr w:rsidR="00332073" w:rsidRPr="00A406E5" w14:paraId="469AAE13" w14:textId="77777777" w:rsidTr="00332073">
        <w:trPr>
          <w:trHeight w:val="450"/>
        </w:trPr>
        <w:tc>
          <w:tcPr>
            <w:tcW w:w="3239" w:type="pct"/>
            <w:vMerge/>
            <w:tcBorders>
              <w:left w:val="single" w:sz="4" w:space="0" w:color="auto"/>
              <w:bottom w:val="single" w:sz="4" w:space="0" w:color="auto"/>
              <w:right w:val="single" w:sz="4" w:space="0" w:color="auto"/>
            </w:tcBorders>
          </w:tcPr>
          <w:p w14:paraId="50FC0181"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6ED28C86" w14:textId="77777777" w:rsidR="00332073" w:rsidRPr="00A406E5" w:rsidRDefault="00332073" w:rsidP="00332073">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E65E8A4" w14:textId="77777777" w:rsidR="00332073" w:rsidRPr="00A406E5" w:rsidRDefault="00332073" w:rsidP="00332073">
            <w:pPr>
              <w:jc w:val="center"/>
              <w:rPr>
                <w:sz w:val="32"/>
              </w:rPr>
            </w:pPr>
          </w:p>
        </w:tc>
      </w:tr>
      <w:tr w:rsidR="00332073" w:rsidRPr="00A406E5" w14:paraId="1A64E03C"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3714E838" w14:textId="77777777" w:rsidR="00332073" w:rsidRPr="00A406E5" w:rsidRDefault="00332073" w:rsidP="00332073">
            <w:pPr>
              <w:rPr>
                <w:b/>
                <w:sz w:val="16"/>
                <w:szCs w:val="16"/>
              </w:rPr>
            </w:pPr>
            <w:r w:rsidRPr="00A406E5">
              <w:rPr>
                <w:b/>
                <w:szCs w:val="16"/>
              </w:rPr>
              <w:t xml:space="preserve">5. </w:t>
            </w:r>
            <w:r>
              <w:rPr>
                <w:b/>
              </w:rPr>
              <w:t>Transferable S</w:t>
            </w:r>
            <w:r w:rsidRPr="00A406E5">
              <w:rPr>
                <w:b/>
              </w:rPr>
              <w:t xml:space="preserve">kills for </w:t>
            </w:r>
            <w:r>
              <w:rPr>
                <w:b/>
              </w:rPr>
              <w:t xml:space="preserve">Life and </w:t>
            </w:r>
            <w:r w:rsidRPr="00A406E5">
              <w:rPr>
                <w:b/>
              </w:rPr>
              <w:t>Professional Practice</w:t>
            </w:r>
          </w:p>
          <w:p w14:paraId="381D739A"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5CE8AAD1" w14:textId="77777777" w:rsidR="00332073" w:rsidRPr="00A406E5" w:rsidRDefault="00332073" w:rsidP="00332073">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64EE05E4" w14:textId="77777777" w:rsidR="00332073" w:rsidRPr="00A406E5" w:rsidRDefault="00332073" w:rsidP="00332073">
            <w:pPr>
              <w:jc w:val="center"/>
              <w:rPr>
                <w:sz w:val="32"/>
              </w:rPr>
            </w:pPr>
          </w:p>
        </w:tc>
      </w:tr>
      <w:tr w:rsidR="00332073" w:rsidRPr="00A406E5" w14:paraId="359407CB" w14:textId="77777777" w:rsidTr="00332073">
        <w:trPr>
          <w:trHeight w:val="451"/>
        </w:trPr>
        <w:tc>
          <w:tcPr>
            <w:tcW w:w="3239" w:type="pct"/>
            <w:vMerge w:val="restart"/>
            <w:tcBorders>
              <w:top w:val="single" w:sz="4" w:space="0" w:color="auto"/>
              <w:left w:val="single" w:sz="4" w:space="0" w:color="auto"/>
              <w:right w:val="single" w:sz="4" w:space="0" w:color="auto"/>
            </w:tcBorders>
          </w:tcPr>
          <w:p w14:paraId="2AFB208F" w14:textId="7E295E8B" w:rsidR="00332073" w:rsidRPr="00A406E5" w:rsidRDefault="00332073" w:rsidP="00332073">
            <w:pPr>
              <w:spacing w:after="120"/>
              <w:rPr>
                <w:sz w:val="14"/>
                <w:szCs w:val="14"/>
              </w:rPr>
            </w:pPr>
            <w:r>
              <w:rPr>
                <w:sz w:val="24"/>
              </w:rPr>
              <w:t>Attributes in professional practice: individual and collaborative working; deployment of appropriate media, graphs; presentation and organisation.</w:t>
            </w:r>
          </w:p>
          <w:p w14:paraId="120C2C88" w14:textId="77777777" w:rsidR="00332073" w:rsidRPr="00A406E5" w:rsidRDefault="00332073" w:rsidP="00332073">
            <w:pPr>
              <w:spacing w:after="120"/>
              <w:rPr>
                <w:sz w:val="14"/>
                <w:szCs w:val="14"/>
              </w:rPr>
            </w:pPr>
          </w:p>
          <w:p w14:paraId="78152B67"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5F2F11FE" w14:textId="3C3C780F" w:rsidR="00332073" w:rsidRPr="00A406E5" w:rsidRDefault="00332073" w:rsidP="00332073">
            <w:pPr>
              <w:rPr>
                <w:sz w:val="32"/>
              </w:rPr>
            </w:pPr>
            <w:r>
              <w:rPr>
                <w:sz w:val="24"/>
                <w:szCs w:val="18"/>
              </w:rPr>
              <w:t>2</w:t>
            </w:r>
            <w:r w:rsidRPr="001C488C">
              <w:rPr>
                <w:sz w:val="24"/>
                <w:szCs w:val="18"/>
              </w:rPr>
              <w:t xml:space="preserve">0 </w:t>
            </w:r>
          </w:p>
        </w:tc>
        <w:tc>
          <w:tcPr>
            <w:tcW w:w="632" w:type="pct"/>
            <w:vMerge w:val="restart"/>
            <w:tcBorders>
              <w:top w:val="single" w:sz="4" w:space="0" w:color="auto"/>
              <w:left w:val="single" w:sz="4" w:space="0" w:color="auto"/>
              <w:bottom w:val="single" w:sz="4" w:space="0" w:color="auto"/>
              <w:right w:val="single" w:sz="4" w:space="0" w:color="auto"/>
            </w:tcBorders>
          </w:tcPr>
          <w:p w14:paraId="2BD2159E" w14:textId="77777777" w:rsidR="00332073" w:rsidRPr="00A406E5" w:rsidRDefault="00332073" w:rsidP="00332073">
            <w:pPr>
              <w:jc w:val="center"/>
              <w:rPr>
                <w:sz w:val="32"/>
              </w:rPr>
            </w:pPr>
          </w:p>
        </w:tc>
      </w:tr>
      <w:tr w:rsidR="00332073" w:rsidRPr="00A406E5" w14:paraId="228D6CCD" w14:textId="77777777" w:rsidTr="00332073">
        <w:trPr>
          <w:trHeight w:val="450"/>
        </w:trPr>
        <w:tc>
          <w:tcPr>
            <w:tcW w:w="3239" w:type="pct"/>
            <w:vMerge/>
            <w:tcBorders>
              <w:left w:val="single" w:sz="4" w:space="0" w:color="auto"/>
              <w:bottom w:val="single" w:sz="4" w:space="0" w:color="auto"/>
              <w:right w:val="single" w:sz="4" w:space="0" w:color="auto"/>
            </w:tcBorders>
          </w:tcPr>
          <w:p w14:paraId="0AFBD5D5"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7A47131C" w14:textId="77777777" w:rsidR="00332073" w:rsidRPr="00A406E5" w:rsidRDefault="00332073" w:rsidP="00332073">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3B504FF" w14:textId="77777777" w:rsidR="00332073" w:rsidRPr="00A406E5" w:rsidRDefault="00332073" w:rsidP="00332073">
            <w:pPr>
              <w:jc w:val="center"/>
              <w:rPr>
                <w:sz w:val="32"/>
              </w:rPr>
            </w:pPr>
          </w:p>
        </w:tc>
      </w:tr>
    </w:tbl>
    <w:tbl>
      <w:tblPr>
        <w:tblpPr w:leftFromText="180" w:rightFromText="180" w:vertAnchor="text" w:horzAnchor="margin" w:tblpY="84"/>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0561D" w:rsidRPr="00A406E5" w14:paraId="2C908064" w14:textId="77777777" w:rsidTr="0020561D">
        <w:trPr>
          <w:cantSplit/>
        </w:trPr>
        <w:tc>
          <w:tcPr>
            <w:tcW w:w="6062" w:type="dxa"/>
            <w:vMerge w:val="restart"/>
            <w:shd w:val="pct15" w:color="auto" w:fill="auto"/>
            <w:vAlign w:val="center"/>
          </w:tcPr>
          <w:p w14:paraId="69FFCECB" w14:textId="77777777" w:rsidR="0020561D" w:rsidRPr="00A406E5" w:rsidRDefault="0020561D" w:rsidP="0020561D">
            <w:pPr>
              <w:rPr>
                <w:sz w:val="16"/>
                <w:szCs w:val="16"/>
              </w:rPr>
            </w:pPr>
            <w:r>
              <w:rPr>
                <w:b/>
                <w:bCs/>
              </w:rPr>
              <w:t>Assessment</w:t>
            </w:r>
            <w:r w:rsidRPr="00A406E5">
              <w:rPr>
                <w:b/>
                <w:bCs/>
              </w:rPr>
              <w:t xml:space="preserve"> Mark </w:t>
            </w:r>
            <w:r w:rsidRPr="00A406E5">
              <w:rPr>
                <w:bCs/>
              </w:rPr>
              <w:t>(</w:t>
            </w:r>
            <w:r w:rsidRPr="00A406E5">
              <w:rPr>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5AD2CE5" w14:textId="77777777" w:rsidR="0020561D" w:rsidRPr="00A406E5" w:rsidRDefault="0020561D" w:rsidP="0020561D">
            <w:pPr>
              <w:rPr>
                <w:b/>
                <w:bCs/>
                <w:sz w:val="16"/>
                <w:szCs w:val="16"/>
              </w:rPr>
            </w:pPr>
            <w:r w:rsidRPr="00A406E5">
              <w:rPr>
                <w:b/>
                <w:sz w:val="16"/>
                <w:szCs w:val="16"/>
              </w:rPr>
              <w:t>Late Submission Penalties (tick if appropriate)</w:t>
            </w:r>
          </w:p>
        </w:tc>
        <w:tc>
          <w:tcPr>
            <w:tcW w:w="1060" w:type="dxa"/>
            <w:vMerge w:val="restart"/>
            <w:vAlign w:val="center"/>
          </w:tcPr>
          <w:p w14:paraId="2FA01D4B" w14:textId="77777777" w:rsidR="0020561D" w:rsidRPr="00A406E5" w:rsidRDefault="0020561D" w:rsidP="0020561D">
            <w:pPr>
              <w:jc w:val="right"/>
              <w:rPr>
                <w:b/>
                <w:bCs/>
              </w:rPr>
            </w:pPr>
            <w:r w:rsidRPr="00A406E5">
              <w:rPr>
                <w:b/>
                <w:bCs/>
              </w:rPr>
              <w:t>%</w:t>
            </w:r>
          </w:p>
        </w:tc>
      </w:tr>
      <w:tr w:rsidR="0020561D" w:rsidRPr="00A406E5" w14:paraId="18CBC3F3" w14:textId="77777777" w:rsidTr="0020561D">
        <w:trPr>
          <w:cantSplit/>
        </w:trPr>
        <w:tc>
          <w:tcPr>
            <w:tcW w:w="6062" w:type="dxa"/>
            <w:vMerge/>
            <w:vAlign w:val="bottom"/>
          </w:tcPr>
          <w:p w14:paraId="3E9A545F" w14:textId="77777777" w:rsidR="0020561D" w:rsidRPr="00A406E5" w:rsidRDefault="0020561D" w:rsidP="0020561D"/>
        </w:tc>
        <w:tc>
          <w:tcPr>
            <w:tcW w:w="2903" w:type="dxa"/>
            <w:vAlign w:val="bottom"/>
          </w:tcPr>
          <w:p w14:paraId="41A38466" w14:textId="77777777" w:rsidR="0020561D" w:rsidRPr="00A406E5" w:rsidRDefault="0020561D" w:rsidP="0020561D">
            <w:pPr>
              <w:rPr>
                <w:b/>
                <w:bCs/>
                <w:sz w:val="16"/>
                <w:szCs w:val="16"/>
              </w:rPr>
            </w:pPr>
            <w:r w:rsidRPr="00A406E5">
              <w:rPr>
                <w:sz w:val="16"/>
                <w:szCs w:val="16"/>
              </w:rPr>
              <w:t>Up to 1 week late</w:t>
            </w:r>
            <w:r>
              <w:rPr>
                <w:sz w:val="16"/>
                <w:szCs w:val="16"/>
              </w:rPr>
              <w:t xml:space="preserve"> (</w:t>
            </w:r>
            <w:r w:rsidRPr="00A406E5">
              <w:rPr>
                <w:sz w:val="12"/>
                <w:szCs w:val="12"/>
              </w:rPr>
              <w:t>40% Max</w:t>
            </w:r>
            <w:r>
              <w:rPr>
                <w:sz w:val="12"/>
                <w:szCs w:val="12"/>
              </w:rPr>
              <w:t>)</w:t>
            </w:r>
          </w:p>
        </w:tc>
        <w:tc>
          <w:tcPr>
            <w:tcW w:w="641" w:type="dxa"/>
            <w:vAlign w:val="bottom"/>
          </w:tcPr>
          <w:p w14:paraId="391B0643" w14:textId="77777777" w:rsidR="0020561D" w:rsidRPr="00A406E5" w:rsidRDefault="0020561D" w:rsidP="0020561D">
            <w:pPr>
              <w:jc w:val="center"/>
              <w:rPr>
                <w:sz w:val="12"/>
                <w:szCs w:val="12"/>
              </w:rPr>
            </w:pPr>
          </w:p>
        </w:tc>
        <w:tc>
          <w:tcPr>
            <w:tcW w:w="1060" w:type="dxa"/>
            <w:vMerge/>
            <w:vAlign w:val="bottom"/>
          </w:tcPr>
          <w:p w14:paraId="5CCBFD92" w14:textId="77777777" w:rsidR="0020561D" w:rsidRPr="00A406E5" w:rsidRDefault="0020561D" w:rsidP="0020561D">
            <w:pPr>
              <w:ind w:leftChars="71" w:left="156"/>
            </w:pPr>
          </w:p>
        </w:tc>
      </w:tr>
      <w:tr w:rsidR="0020561D" w:rsidRPr="00A406E5" w14:paraId="6D21C442" w14:textId="77777777" w:rsidTr="0020561D">
        <w:trPr>
          <w:cantSplit/>
        </w:trPr>
        <w:tc>
          <w:tcPr>
            <w:tcW w:w="6062" w:type="dxa"/>
            <w:vMerge/>
            <w:vAlign w:val="bottom"/>
          </w:tcPr>
          <w:p w14:paraId="5C29090F" w14:textId="77777777" w:rsidR="0020561D" w:rsidRPr="00A406E5" w:rsidRDefault="0020561D" w:rsidP="0020561D"/>
        </w:tc>
        <w:tc>
          <w:tcPr>
            <w:tcW w:w="2903" w:type="dxa"/>
            <w:vAlign w:val="bottom"/>
          </w:tcPr>
          <w:p w14:paraId="2D4D5EBD" w14:textId="77777777" w:rsidR="0020561D" w:rsidRPr="00A406E5" w:rsidRDefault="0020561D" w:rsidP="0020561D">
            <w:pPr>
              <w:rPr>
                <w:b/>
                <w:bCs/>
                <w:sz w:val="16"/>
                <w:szCs w:val="16"/>
              </w:rPr>
            </w:pPr>
            <w:r w:rsidRPr="00A406E5">
              <w:rPr>
                <w:sz w:val="16"/>
                <w:szCs w:val="16"/>
              </w:rPr>
              <w:t>Over 1 week late</w:t>
            </w:r>
            <w:r>
              <w:rPr>
                <w:sz w:val="16"/>
                <w:szCs w:val="16"/>
              </w:rPr>
              <w:t xml:space="preserve"> (</w:t>
            </w:r>
            <w:r w:rsidRPr="00A406E5">
              <w:rPr>
                <w:sz w:val="12"/>
                <w:szCs w:val="12"/>
              </w:rPr>
              <w:t>0%</w:t>
            </w:r>
            <w:r>
              <w:rPr>
                <w:sz w:val="12"/>
                <w:szCs w:val="12"/>
              </w:rPr>
              <w:t>)</w:t>
            </w:r>
          </w:p>
        </w:tc>
        <w:tc>
          <w:tcPr>
            <w:tcW w:w="641" w:type="dxa"/>
            <w:vAlign w:val="bottom"/>
          </w:tcPr>
          <w:p w14:paraId="0C384DC8" w14:textId="77777777" w:rsidR="0020561D" w:rsidRPr="00A406E5" w:rsidRDefault="0020561D" w:rsidP="0020561D">
            <w:pPr>
              <w:jc w:val="center"/>
              <w:rPr>
                <w:sz w:val="12"/>
                <w:szCs w:val="12"/>
              </w:rPr>
            </w:pPr>
          </w:p>
        </w:tc>
        <w:tc>
          <w:tcPr>
            <w:tcW w:w="1060" w:type="dxa"/>
            <w:vMerge/>
            <w:vAlign w:val="bottom"/>
          </w:tcPr>
          <w:p w14:paraId="670CB251" w14:textId="77777777" w:rsidR="0020561D" w:rsidRPr="00A406E5" w:rsidRDefault="0020561D" w:rsidP="0020561D">
            <w:pPr>
              <w:ind w:firstLineChars="141" w:firstLine="310"/>
            </w:pPr>
          </w:p>
        </w:tc>
      </w:tr>
    </w:tbl>
    <w:p w14:paraId="4D7ED608" w14:textId="0AAE4DFE" w:rsidR="0020561D" w:rsidRPr="0020561D" w:rsidRDefault="0020561D" w:rsidP="0020561D">
      <w:pPr>
        <w:rPr>
          <w:b/>
          <w:lang w:val="en-GB"/>
        </w:rPr>
        <w:sectPr w:rsidR="0020561D" w:rsidRPr="0020561D" w:rsidSect="0020561D">
          <w:footerReference w:type="default" r:id="rId9"/>
          <w:pgSz w:w="11894" w:h="16834"/>
          <w:pgMar w:top="720" w:right="720" w:bottom="426" w:left="720" w:header="706" w:footer="454" w:gutter="0"/>
          <w:paperSrc w:first="1" w:other="1"/>
          <w:cols w:space="720"/>
          <w:docGrid w:linePitch="272"/>
        </w:sectPr>
      </w:pPr>
    </w:p>
    <w:tbl>
      <w:tblPr>
        <w:tblStyle w:val="TableGrid"/>
        <w:tblpPr w:leftFromText="180" w:rightFromText="180" w:vertAnchor="text" w:horzAnchor="margin" w:tblpXSpec="center" w:tblpY="1"/>
        <w:tblW w:w="0" w:type="auto"/>
        <w:shd w:val="clear" w:color="auto" w:fill="FF99FF"/>
        <w:tblLook w:val="04A0" w:firstRow="1" w:lastRow="0" w:firstColumn="1" w:lastColumn="0" w:noHBand="0" w:noVBand="1"/>
      </w:tblPr>
      <w:tblGrid>
        <w:gridCol w:w="15837"/>
      </w:tblGrid>
      <w:tr w:rsidR="00E835CB" w14:paraId="33546D4A" w14:textId="77777777" w:rsidTr="004A7F7C">
        <w:tc>
          <w:tcPr>
            <w:tcW w:w="15837" w:type="dxa"/>
            <w:shd w:val="clear" w:color="auto" w:fill="FF99FF"/>
          </w:tcPr>
          <w:p w14:paraId="1D8FDE6B" w14:textId="77777777" w:rsidR="00E835CB" w:rsidRPr="00995D51" w:rsidRDefault="00E835CB" w:rsidP="00E835CB">
            <w:pPr>
              <w:pStyle w:val="NormalWeb"/>
              <w:jc w:val="center"/>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tbl>
      <w:tblPr>
        <w:tblStyle w:val="TableGrid"/>
        <w:tblpPr w:leftFromText="180" w:rightFromText="180" w:vertAnchor="text" w:horzAnchor="margin" w:tblpXSpec="center" w:tblpY="616"/>
        <w:tblW w:w="0" w:type="auto"/>
        <w:tblLook w:val="04A0" w:firstRow="1" w:lastRow="0" w:firstColumn="1" w:lastColumn="0" w:noHBand="0" w:noVBand="1"/>
      </w:tblPr>
      <w:tblGrid>
        <w:gridCol w:w="15911"/>
      </w:tblGrid>
      <w:tr w:rsidR="00E835CB" w:rsidRPr="00D9771E" w14:paraId="6D3C43ED" w14:textId="77777777" w:rsidTr="004A7F7C">
        <w:tc>
          <w:tcPr>
            <w:tcW w:w="15911" w:type="dxa"/>
            <w:shd w:val="clear" w:color="auto" w:fill="FF99FF"/>
          </w:tcPr>
          <w:p w14:paraId="69A154BA" w14:textId="77777777" w:rsidR="00E835CB" w:rsidRPr="00D9771E" w:rsidRDefault="00E835CB" w:rsidP="00E835CB">
            <w:pPr>
              <w:rPr>
                <w:b/>
              </w:rPr>
            </w:pPr>
            <w:r>
              <w:rPr>
                <w:b/>
              </w:rPr>
              <w:t>Level 5</w:t>
            </w:r>
          </w:p>
        </w:tc>
      </w:tr>
      <w:tr w:rsidR="00E835CB" w:rsidRPr="00D9771E" w14:paraId="6BBC45E0" w14:textId="77777777" w:rsidTr="004A7F7C">
        <w:tc>
          <w:tcPr>
            <w:tcW w:w="15911" w:type="dxa"/>
            <w:shd w:val="clear" w:color="auto" w:fill="FFCCFF"/>
          </w:tcPr>
          <w:p w14:paraId="3C06CB91" w14:textId="77777777" w:rsidR="00E835CB" w:rsidRPr="00B669B1" w:rsidRDefault="00E835CB" w:rsidP="00E835CB">
            <w:pPr>
              <w:rPr>
                <w:spacing w:val="-1"/>
              </w:rPr>
            </w:pPr>
            <w:r w:rsidRPr="002878BF">
              <w:rPr>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4F7A1FF" w14:textId="77777777" w:rsidR="007A7239" w:rsidRPr="00D9771E" w:rsidRDefault="007A7239" w:rsidP="00352664"/>
    <w:tbl>
      <w:tblPr>
        <w:tblStyle w:val="TableGrid"/>
        <w:tblW w:w="0" w:type="auto"/>
        <w:tblLayout w:type="fixed"/>
        <w:tblLook w:val="04A0" w:firstRow="1" w:lastRow="0" w:firstColumn="1" w:lastColumn="0" w:noHBand="0" w:noVBand="1"/>
      </w:tblPr>
      <w:tblGrid>
        <w:gridCol w:w="1668"/>
        <w:gridCol w:w="1984"/>
        <w:gridCol w:w="1985"/>
        <w:gridCol w:w="2126"/>
        <w:gridCol w:w="2126"/>
        <w:gridCol w:w="1985"/>
        <w:gridCol w:w="2126"/>
        <w:gridCol w:w="1843"/>
      </w:tblGrid>
      <w:tr w:rsidR="007A7239" w:rsidRPr="00D9771E" w14:paraId="38E47DBA" w14:textId="77777777" w:rsidTr="007A7239">
        <w:trPr>
          <w:tblHeader/>
        </w:trPr>
        <w:tc>
          <w:tcPr>
            <w:tcW w:w="1668" w:type="dxa"/>
            <w:shd w:val="clear" w:color="auto" w:fill="FF99FF"/>
          </w:tcPr>
          <w:p w14:paraId="7DA86E6A" w14:textId="77777777" w:rsidR="00352664" w:rsidRPr="00C73F6F" w:rsidRDefault="00352664" w:rsidP="007A7239">
            <w:pPr>
              <w:jc w:val="center"/>
              <w:rPr>
                <w:b/>
                <w:sz w:val="18"/>
                <w:szCs w:val="18"/>
              </w:rPr>
            </w:pPr>
            <w:r w:rsidRPr="00C73F6F">
              <w:rPr>
                <w:b/>
                <w:sz w:val="18"/>
                <w:szCs w:val="18"/>
              </w:rPr>
              <w:t>Level 5</w:t>
            </w:r>
          </w:p>
        </w:tc>
        <w:tc>
          <w:tcPr>
            <w:tcW w:w="1984" w:type="dxa"/>
            <w:shd w:val="clear" w:color="auto" w:fill="FF99FF"/>
            <w:vAlign w:val="center"/>
          </w:tcPr>
          <w:p w14:paraId="41A0D244" w14:textId="77777777" w:rsidR="00352664" w:rsidRPr="00D9771E" w:rsidRDefault="00352664" w:rsidP="007A7239">
            <w:pPr>
              <w:jc w:val="center"/>
              <w:rPr>
                <w:b/>
                <w:sz w:val="18"/>
                <w:szCs w:val="18"/>
              </w:rPr>
            </w:pPr>
            <w:r w:rsidRPr="00D9771E">
              <w:rPr>
                <w:b/>
                <w:sz w:val="18"/>
                <w:szCs w:val="18"/>
              </w:rPr>
              <w:t>FAIL</w:t>
            </w:r>
          </w:p>
        </w:tc>
        <w:tc>
          <w:tcPr>
            <w:tcW w:w="1985" w:type="dxa"/>
            <w:shd w:val="clear" w:color="auto" w:fill="FF99FF"/>
            <w:vAlign w:val="center"/>
          </w:tcPr>
          <w:p w14:paraId="51AF5AFC" w14:textId="77777777" w:rsidR="00352664" w:rsidRPr="00D9771E" w:rsidRDefault="00352664" w:rsidP="007A7239">
            <w:pPr>
              <w:jc w:val="center"/>
              <w:rPr>
                <w:b/>
                <w:sz w:val="18"/>
                <w:szCs w:val="18"/>
              </w:rPr>
            </w:pPr>
            <w:r w:rsidRPr="00D9771E">
              <w:rPr>
                <w:b/>
                <w:sz w:val="18"/>
                <w:szCs w:val="18"/>
              </w:rPr>
              <w:t>MARGINAL FAIL</w:t>
            </w:r>
          </w:p>
        </w:tc>
        <w:tc>
          <w:tcPr>
            <w:tcW w:w="2126" w:type="dxa"/>
            <w:shd w:val="clear" w:color="auto" w:fill="FF99FF"/>
            <w:vAlign w:val="center"/>
          </w:tcPr>
          <w:p w14:paraId="4F425F0C" w14:textId="77777777" w:rsidR="00352664" w:rsidRPr="00D9771E" w:rsidRDefault="00352664" w:rsidP="007A7239">
            <w:pPr>
              <w:jc w:val="center"/>
              <w:rPr>
                <w:b/>
                <w:sz w:val="18"/>
                <w:szCs w:val="18"/>
              </w:rPr>
            </w:pPr>
            <w:r w:rsidRPr="00D9771E">
              <w:rPr>
                <w:b/>
                <w:sz w:val="18"/>
                <w:szCs w:val="18"/>
              </w:rPr>
              <w:t>SATISFACTORY</w:t>
            </w:r>
          </w:p>
          <w:p w14:paraId="40451F9C" w14:textId="77777777" w:rsidR="00352664" w:rsidRPr="00D9771E" w:rsidRDefault="00352664" w:rsidP="007A7239">
            <w:pPr>
              <w:jc w:val="center"/>
              <w:rPr>
                <w:b/>
                <w:sz w:val="18"/>
                <w:szCs w:val="18"/>
              </w:rPr>
            </w:pPr>
            <w:r>
              <w:rPr>
                <w:b/>
                <w:sz w:val="18"/>
                <w:szCs w:val="18"/>
              </w:rPr>
              <w:t>(3</w:t>
            </w:r>
            <w:r w:rsidRPr="006A2256">
              <w:rPr>
                <w:b/>
                <w:sz w:val="18"/>
                <w:szCs w:val="18"/>
                <w:vertAlign w:val="superscript"/>
              </w:rPr>
              <w:t>rd</w:t>
            </w:r>
            <w:r>
              <w:rPr>
                <w:b/>
                <w:sz w:val="18"/>
                <w:szCs w:val="18"/>
              </w:rPr>
              <w:t xml:space="preserve"> / Pass)</w:t>
            </w:r>
          </w:p>
        </w:tc>
        <w:tc>
          <w:tcPr>
            <w:tcW w:w="2126" w:type="dxa"/>
            <w:shd w:val="clear" w:color="auto" w:fill="FF99FF"/>
            <w:vAlign w:val="center"/>
          </w:tcPr>
          <w:p w14:paraId="36DA6BC1" w14:textId="77777777" w:rsidR="00352664" w:rsidRPr="00D9771E" w:rsidRDefault="00352664" w:rsidP="007A7239">
            <w:pPr>
              <w:jc w:val="center"/>
              <w:rPr>
                <w:b/>
                <w:sz w:val="18"/>
                <w:szCs w:val="18"/>
              </w:rPr>
            </w:pPr>
            <w:r w:rsidRPr="00D9771E">
              <w:rPr>
                <w:b/>
                <w:sz w:val="18"/>
                <w:szCs w:val="18"/>
              </w:rPr>
              <w:t>GOOD</w:t>
            </w:r>
          </w:p>
          <w:p w14:paraId="74649AE9" w14:textId="77777777" w:rsidR="00352664" w:rsidRPr="00D9771E" w:rsidRDefault="00352664" w:rsidP="007A7239">
            <w:pPr>
              <w:jc w:val="center"/>
              <w:rPr>
                <w:b/>
                <w:sz w:val="18"/>
                <w:szCs w:val="18"/>
              </w:rPr>
            </w:pPr>
            <w:r>
              <w:rPr>
                <w:b/>
                <w:sz w:val="18"/>
                <w:szCs w:val="18"/>
              </w:rPr>
              <w:t>(2.2 / Pass)</w:t>
            </w:r>
          </w:p>
        </w:tc>
        <w:tc>
          <w:tcPr>
            <w:tcW w:w="1985" w:type="dxa"/>
            <w:shd w:val="clear" w:color="auto" w:fill="FF99FF"/>
            <w:vAlign w:val="center"/>
          </w:tcPr>
          <w:p w14:paraId="5297C7A4" w14:textId="77777777" w:rsidR="00352664" w:rsidRPr="00D9771E" w:rsidRDefault="00352664" w:rsidP="007A7239">
            <w:pPr>
              <w:jc w:val="center"/>
              <w:rPr>
                <w:b/>
                <w:sz w:val="18"/>
                <w:szCs w:val="18"/>
              </w:rPr>
            </w:pPr>
            <w:r w:rsidRPr="00D9771E">
              <w:rPr>
                <w:b/>
                <w:sz w:val="18"/>
                <w:szCs w:val="18"/>
              </w:rPr>
              <w:t>VERY GOOD</w:t>
            </w:r>
          </w:p>
          <w:p w14:paraId="23D2C71B" w14:textId="77777777" w:rsidR="00352664" w:rsidRPr="00D9771E" w:rsidRDefault="00352664" w:rsidP="007A7239">
            <w:pPr>
              <w:jc w:val="center"/>
              <w:rPr>
                <w:b/>
                <w:sz w:val="18"/>
                <w:szCs w:val="18"/>
              </w:rPr>
            </w:pPr>
            <w:r>
              <w:rPr>
                <w:b/>
                <w:sz w:val="18"/>
                <w:szCs w:val="18"/>
              </w:rPr>
              <w:t>(2.1 / Merit)</w:t>
            </w:r>
          </w:p>
        </w:tc>
        <w:tc>
          <w:tcPr>
            <w:tcW w:w="2126" w:type="dxa"/>
            <w:shd w:val="clear" w:color="auto" w:fill="FF99FF"/>
            <w:vAlign w:val="center"/>
          </w:tcPr>
          <w:p w14:paraId="682D1931" w14:textId="77777777" w:rsidR="00352664" w:rsidRPr="00D9771E" w:rsidRDefault="00352664" w:rsidP="007A7239">
            <w:pPr>
              <w:jc w:val="center"/>
              <w:rPr>
                <w:b/>
                <w:sz w:val="18"/>
                <w:szCs w:val="18"/>
              </w:rPr>
            </w:pPr>
            <w:r w:rsidRPr="00D9771E">
              <w:rPr>
                <w:b/>
                <w:sz w:val="18"/>
                <w:szCs w:val="18"/>
              </w:rPr>
              <w:t>EXCELLENT</w:t>
            </w:r>
          </w:p>
          <w:p w14:paraId="252C6A75" w14:textId="77777777" w:rsidR="00352664" w:rsidRPr="00D9771E" w:rsidRDefault="00352664" w:rsidP="007A7239">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c>
          <w:tcPr>
            <w:tcW w:w="1843" w:type="dxa"/>
            <w:shd w:val="clear" w:color="auto" w:fill="FF99FF"/>
            <w:vAlign w:val="center"/>
          </w:tcPr>
          <w:p w14:paraId="33FCD56F" w14:textId="77777777" w:rsidR="00352664" w:rsidRPr="00D9771E" w:rsidRDefault="00352664" w:rsidP="007A7239">
            <w:pPr>
              <w:jc w:val="center"/>
              <w:rPr>
                <w:b/>
                <w:sz w:val="18"/>
                <w:szCs w:val="18"/>
              </w:rPr>
            </w:pPr>
            <w:r w:rsidRPr="00D9771E">
              <w:rPr>
                <w:b/>
                <w:sz w:val="18"/>
                <w:szCs w:val="18"/>
              </w:rPr>
              <w:t>EXCEPTIONAL</w:t>
            </w:r>
          </w:p>
          <w:p w14:paraId="0594CF61" w14:textId="77777777" w:rsidR="00352664" w:rsidRPr="00D9771E" w:rsidRDefault="00352664" w:rsidP="007A7239">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r>
      <w:tr w:rsidR="007A7239" w:rsidRPr="00D9771E" w14:paraId="2BEA94AC" w14:textId="77777777" w:rsidTr="007A7239">
        <w:trPr>
          <w:tblHeader/>
        </w:trPr>
        <w:tc>
          <w:tcPr>
            <w:tcW w:w="1668" w:type="dxa"/>
            <w:shd w:val="clear" w:color="auto" w:fill="FF99FF"/>
          </w:tcPr>
          <w:p w14:paraId="30B818F8" w14:textId="77777777" w:rsidR="00352664" w:rsidRPr="00D9771E" w:rsidRDefault="00352664" w:rsidP="007A7239">
            <w:pPr>
              <w:jc w:val="center"/>
              <w:rPr>
                <w:sz w:val="18"/>
                <w:szCs w:val="18"/>
              </w:rPr>
            </w:pPr>
            <w:r w:rsidRPr="006A2256">
              <w:rPr>
                <w:b/>
                <w:bCs/>
              </w:rPr>
              <w:t>Category</w:t>
            </w:r>
          </w:p>
        </w:tc>
        <w:tc>
          <w:tcPr>
            <w:tcW w:w="1984" w:type="dxa"/>
            <w:shd w:val="clear" w:color="auto" w:fill="FF99FF"/>
            <w:vAlign w:val="bottom"/>
          </w:tcPr>
          <w:p w14:paraId="21A2B81D" w14:textId="77777777" w:rsidR="00352664" w:rsidRPr="00D9771E" w:rsidRDefault="00352664" w:rsidP="007A7239">
            <w:pPr>
              <w:jc w:val="center"/>
              <w:rPr>
                <w:b/>
                <w:sz w:val="18"/>
                <w:szCs w:val="18"/>
              </w:rPr>
            </w:pPr>
            <w:r w:rsidRPr="00D9771E">
              <w:rPr>
                <w:b/>
                <w:sz w:val="18"/>
                <w:szCs w:val="18"/>
              </w:rPr>
              <w:t>0-29%</w:t>
            </w:r>
          </w:p>
        </w:tc>
        <w:tc>
          <w:tcPr>
            <w:tcW w:w="1985" w:type="dxa"/>
            <w:shd w:val="clear" w:color="auto" w:fill="FF99FF"/>
            <w:vAlign w:val="bottom"/>
          </w:tcPr>
          <w:p w14:paraId="7A7DF817" w14:textId="77777777" w:rsidR="00352664" w:rsidRPr="00D9771E" w:rsidRDefault="00352664" w:rsidP="007A7239">
            <w:pPr>
              <w:jc w:val="center"/>
              <w:rPr>
                <w:b/>
                <w:sz w:val="18"/>
                <w:szCs w:val="18"/>
              </w:rPr>
            </w:pPr>
            <w:r>
              <w:rPr>
                <w:b/>
                <w:sz w:val="18"/>
                <w:szCs w:val="18"/>
              </w:rPr>
              <w:t>30-39%</w:t>
            </w:r>
          </w:p>
        </w:tc>
        <w:tc>
          <w:tcPr>
            <w:tcW w:w="2126" w:type="dxa"/>
            <w:shd w:val="clear" w:color="auto" w:fill="FF99FF"/>
            <w:vAlign w:val="bottom"/>
          </w:tcPr>
          <w:p w14:paraId="4DA3761A" w14:textId="77777777" w:rsidR="00352664" w:rsidRPr="00D9771E" w:rsidRDefault="00352664" w:rsidP="007A7239">
            <w:pPr>
              <w:jc w:val="center"/>
              <w:rPr>
                <w:b/>
                <w:sz w:val="18"/>
                <w:szCs w:val="18"/>
              </w:rPr>
            </w:pPr>
            <w:r w:rsidRPr="00D9771E">
              <w:rPr>
                <w:b/>
                <w:sz w:val="18"/>
                <w:szCs w:val="18"/>
              </w:rPr>
              <w:t>40-49%</w:t>
            </w:r>
          </w:p>
        </w:tc>
        <w:tc>
          <w:tcPr>
            <w:tcW w:w="2126" w:type="dxa"/>
            <w:shd w:val="clear" w:color="auto" w:fill="FF99FF"/>
            <w:vAlign w:val="bottom"/>
          </w:tcPr>
          <w:p w14:paraId="12F6A514" w14:textId="77777777" w:rsidR="00352664" w:rsidRPr="00D9771E" w:rsidRDefault="00352664" w:rsidP="007A7239">
            <w:pPr>
              <w:jc w:val="center"/>
              <w:rPr>
                <w:b/>
                <w:sz w:val="18"/>
                <w:szCs w:val="18"/>
              </w:rPr>
            </w:pPr>
            <w:r w:rsidRPr="00D9771E">
              <w:rPr>
                <w:b/>
                <w:sz w:val="18"/>
                <w:szCs w:val="18"/>
              </w:rPr>
              <w:t>50-59%</w:t>
            </w:r>
          </w:p>
        </w:tc>
        <w:tc>
          <w:tcPr>
            <w:tcW w:w="1985" w:type="dxa"/>
            <w:shd w:val="clear" w:color="auto" w:fill="FF99FF"/>
            <w:vAlign w:val="bottom"/>
          </w:tcPr>
          <w:p w14:paraId="1B27BDBE" w14:textId="77777777" w:rsidR="00352664" w:rsidRPr="00D9771E" w:rsidRDefault="00352664" w:rsidP="007A7239">
            <w:pPr>
              <w:jc w:val="center"/>
              <w:rPr>
                <w:b/>
                <w:sz w:val="18"/>
                <w:szCs w:val="18"/>
              </w:rPr>
            </w:pPr>
            <w:r w:rsidRPr="00D9771E">
              <w:rPr>
                <w:b/>
                <w:sz w:val="18"/>
                <w:szCs w:val="18"/>
              </w:rPr>
              <w:t>60-69%</w:t>
            </w:r>
          </w:p>
        </w:tc>
        <w:tc>
          <w:tcPr>
            <w:tcW w:w="2126" w:type="dxa"/>
            <w:shd w:val="clear" w:color="auto" w:fill="FF99FF"/>
            <w:vAlign w:val="bottom"/>
          </w:tcPr>
          <w:p w14:paraId="5EA6F4D1" w14:textId="77777777" w:rsidR="00352664" w:rsidRPr="00D9771E" w:rsidRDefault="00352664" w:rsidP="007A7239">
            <w:pPr>
              <w:jc w:val="center"/>
              <w:rPr>
                <w:b/>
                <w:sz w:val="18"/>
                <w:szCs w:val="18"/>
              </w:rPr>
            </w:pPr>
            <w:r>
              <w:rPr>
                <w:b/>
                <w:sz w:val="18"/>
                <w:szCs w:val="18"/>
              </w:rPr>
              <w:t>70-84</w:t>
            </w:r>
            <w:r w:rsidRPr="00D9771E">
              <w:rPr>
                <w:b/>
                <w:sz w:val="18"/>
                <w:szCs w:val="18"/>
              </w:rPr>
              <w:t>%</w:t>
            </w:r>
          </w:p>
        </w:tc>
        <w:tc>
          <w:tcPr>
            <w:tcW w:w="1843" w:type="dxa"/>
            <w:shd w:val="clear" w:color="auto" w:fill="FF99FF"/>
          </w:tcPr>
          <w:p w14:paraId="460AEB1D" w14:textId="77777777" w:rsidR="00352664" w:rsidRPr="00D9771E" w:rsidRDefault="00352664" w:rsidP="007A7239">
            <w:pPr>
              <w:jc w:val="center"/>
              <w:rPr>
                <w:b/>
                <w:sz w:val="18"/>
                <w:szCs w:val="18"/>
              </w:rPr>
            </w:pPr>
            <w:r>
              <w:rPr>
                <w:b/>
                <w:sz w:val="18"/>
                <w:szCs w:val="18"/>
              </w:rPr>
              <w:t>85</w:t>
            </w:r>
            <w:r w:rsidRPr="00D9771E">
              <w:rPr>
                <w:b/>
                <w:sz w:val="18"/>
                <w:szCs w:val="18"/>
              </w:rPr>
              <w:t>-100%</w:t>
            </w:r>
          </w:p>
        </w:tc>
      </w:tr>
      <w:tr w:rsidR="00352664" w:rsidRPr="00D9771E" w14:paraId="07912676" w14:textId="77777777" w:rsidTr="007A7239">
        <w:tc>
          <w:tcPr>
            <w:tcW w:w="1668" w:type="dxa"/>
            <w:shd w:val="clear" w:color="auto" w:fill="FF99FF"/>
          </w:tcPr>
          <w:p w14:paraId="61565BDB" w14:textId="77777777" w:rsidR="00352664" w:rsidRPr="00F65EEE" w:rsidRDefault="00352664" w:rsidP="007A7239">
            <w:pPr>
              <w:spacing w:before="34"/>
              <w:ind w:right="-54"/>
              <w:jc w:val="center"/>
              <w:rPr>
                <w:bCs/>
                <w:sz w:val="18"/>
                <w:szCs w:val="18"/>
              </w:rPr>
            </w:pPr>
            <w:r>
              <w:rPr>
                <w:b/>
                <w:bCs/>
              </w:rPr>
              <w:t xml:space="preserve">Engagement with literature </w:t>
            </w:r>
            <w:r w:rsidRPr="00F65EEE">
              <w:rPr>
                <w:bCs/>
                <w:sz w:val="18"/>
                <w:szCs w:val="18"/>
              </w:rPr>
              <w:t xml:space="preserve">(including </w:t>
            </w:r>
            <w:r>
              <w:rPr>
                <w:bCs/>
                <w:sz w:val="18"/>
                <w:szCs w:val="18"/>
              </w:rPr>
              <w:t xml:space="preserve">reading, </w:t>
            </w:r>
            <w:r w:rsidRPr="00F65EEE">
              <w:rPr>
                <w:bCs/>
                <w:sz w:val="18"/>
                <w:szCs w:val="18"/>
              </w:rPr>
              <w:t>referencing,</w:t>
            </w:r>
          </w:p>
          <w:p w14:paraId="490EC470" w14:textId="77777777" w:rsidR="00352664" w:rsidRPr="00F65EEE" w:rsidRDefault="00352664" w:rsidP="007A7239">
            <w:pPr>
              <w:spacing w:before="34"/>
              <w:ind w:right="-54"/>
              <w:jc w:val="center"/>
              <w:rPr>
                <w:bCs/>
                <w:sz w:val="18"/>
                <w:szCs w:val="18"/>
              </w:rPr>
            </w:pPr>
            <w:r w:rsidRPr="00F65EEE">
              <w:rPr>
                <w:bCs/>
                <w:sz w:val="18"/>
                <w:szCs w:val="18"/>
              </w:rPr>
              <w:t>academic conventions and</w:t>
            </w:r>
          </w:p>
          <w:p w14:paraId="5692DB65" w14:textId="0B0EB2A5" w:rsidR="00352664" w:rsidRDefault="00352664" w:rsidP="007A7239">
            <w:pPr>
              <w:spacing w:before="34"/>
              <w:ind w:right="-54"/>
              <w:jc w:val="center"/>
              <w:rPr>
                <w:b/>
                <w:bCs/>
              </w:rPr>
            </w:pPr>
            <w:r w:rsidRPr="00F65EEE">
              <w:rPr>
                <w:bCs/>
                <w:sz w:val="18"/>
                <w:szCs w:val="18"/>
              </w:rPr>
              <w:t>academic honesty)</w:t>
            </w:r>
          </w:p>
        </w:tc>
        <w:tc>
          <w:tcPr>
            <w:tcW w:w="1984" w:type="dxa"/>
            <w:tcBorders>
              <w:top w:val="single" w:sz="4" w:space="0" w:color="auto"/>
              <w:left w:val="single" w:sz="4" w:space="0" w:color="auto"/>
              <w:bottom w:val="single" w:sz="4" w:space="0" w:color="auto"/>
              <w:right w:val="dashed" w:sz="4" w:space="0" w:color="auto"/>
            </w:tcBorders>
          </w:tcPr>
          <w:p w14:paraId="5AF7A24F" w14:textId="77777777" w:rsidR="00352664" w:rsidRPr="00B669B1" w:rsidRDefault="00352664" w:rsidP="007A7239">
            <w:pPr>
              <w:jc w:val="center"/>
            </w:pPr>
            <w:r w:rsidRPr="00B669B1">
              <w:t>Little or no evidence of reading</w:t>
            </w:r>
            <w:r>
              <w:t xml:space="preserve"> and/or r</w:t>
            </w:r>
            <w:r w:rsidRPr="002B34B7">
              <w:t>eliance on inappropriate sources</w:t>
            </w:r>
            <w:r w:rsidRPr="00B669B1">
              <w:t>.</w:t>
            </w:r>
          </w:p>
          <w:p w14:paraId="691A8AC3" w14:textId="77777777" w:rsidR="00352664" w:rsidRPr="00B669B1" w:rsidRDefault="00352664" w:rsidP="007A7239">
            <w:pPr>
              <w:jc w:val="center"/>
            </w:pPr>
            <w:r w:rsidRPr="00B669B1">
              <w:t xml:space="preserve">Views and findings </w:t>
            </w:r>
            <w:r>
              <w:t xml:space="preserve">mostly </w:t>
            </w:r>
            <w:r w:rsidRPr="00B669B1">
              <w:t>unsupported and non-authoritative.</w:t>
            </w:r>
          </w:p>
          <w:p w14:paraId="3A4A416B" w14:textId="77777777" w:rsidR="00352664" w:rsidRPr="00B669B1" w:rsidRDefault="00352664" w:rsidP="007A7239">
            <w:pPr>
              <w:jc w:val="center"/>
            </w:pPr>
            <w:r w:rsidRPr="00B669B1">
              <w:t xml:space="preserve">Referencing conventions </w:t>
            </w:r>
            <w:r>
              <w:t>used incoherently or largely absent</w:t>
            </w:r>
            <w:r w:rsidRPr="00B669B1">
              <w:t>.</w:t>
            </w:r>
          </w:p>
        </w:tc>
        <w:tc>
          <w:tcPr>
            <w:tcW w:w="1985" w:type="dxa"/>
            <w:tcBorders>
              <w:top w:val="single" w:sz="4" w:space="0" w:color="auto"/>
              <w:left w:val="dashed" w:sz="4" w:space="0" w:color="auto"/>
              <w:bottom w:val="single" w:sz="4" w:space="0" w:color="auto"/>
              <w:right w:val="double" w:sz="4" w:space="0" w:color="auto"/>
            </w:tcBorders>
          </w:tcPr>
          <w:p w14:paraId="0DB2DEDA" w14:textId="77777777" w:rsidR="00352664" w:rsidRDefault="00352664" w:rsidP="007A7239">
            <w:pPr>
              <w:jc w:val="center"/>
            </w:pPr>
            <w:r w:rsidRPr="009200F3">
              <w:t xml:space="preserve">Poor engagement with essential </w:t>
            </w:r>
            <w:r>
              <w:t>reading.</w:t>
            </w:r>
            <w:r w:rsidRPr="009200F3">
              <w:t xml:space="preserve"> </w:t>
            </w:r>
            <w:r>
              <w:t>No</w:t>
            </w:r>
            <w:r w:rsidRPr="009200F3">
              <w:t xml:space="preserve"> evidence of wider reading</w:t>
            </w:r>
            <w:r>
              <w:t>.</w:t>
            </w:r>
            <w:r w:rsidRPr="00B669B1">
              <w:t xml:space="preserve"> </w:t>
            </w:r>
            <w:r>
              <w:t>R</w:t>
            </w:r>
            <w:r w:rsidRPr="00B669B1">
              <w:t>eliance on inappropriate sources, and/or indiscriminate use of sources.</w:t>
            </w:r>
            <w:r w:rsidRPr="009200F3">
              <w:t xml:space="preserve"> Heavily reliant on information gained through class contact. Inconsistent and weak use of referencing.</w:t>
            </w:r>
          </w:p>
          <w:p w14:paraId="4DBC72E6" w14:textId="273DECD1" w:rsidR="004A7F7C" w:rsidRPr="00B669B1" w:rsidRDefault="004A7F7C" w:rsidP="007A7239">
            <w:pPr>
              <w:jc w:val="center"/>
            </w:pPr>
          </w:p>
        </w:tc>
        <w:tc>
          <w:tcPr>
            <w:tcW w:w="2126" w:type="dxa"/>
            <w:tcBorders>
              <w:top w:val="single" w:sz="4" w:space="0" w:color="auto"/>
              <w:left w:val="double" w:sz="4" w:space="0" w:color="auto"/>
              <w:bottom w:val="single" w:sz="4" w:space="0" w:color="auto"/>
              <w:right w:val="dashed" w:sz="4" w:space="0" w:color="auto"/>
            </w:tcBorders>
          </w:tcPr>
          <w:p w14:paraId="5190B0E7" w14:textId="77777777" w:rsidR="00352664" w:rsidRPr="00B669B1" w:rsidRDefault="00352664" w:rsidP="007A7239">
            <w:pPr>
              <w:jc w:val="center"/>
            </w:pPr>
            <w:r>
              <w:t xml:space="preserve">Engagement with </w:t>
            </w:r>
            <w:r w:rsidRPr="00B669B1">
              <w:t xml:space="preserve">a limited range of mostly relevant </w:t>
            </w:r>
            <w:r>
              <w:t xml:space="preserve">and credible </w:t>
            </w:r>
            <w:r w:rsidRPr="00B669B1">
              <w:t>sources. Some omissions and minor errors.</w:t>
            </w:r>
          </w:p>
          <w:p w14:paraId="36DF7578" w14:textId="77777777" w:rsidR="00352664" w:rsidRPr="00B669B1" w:rsidRDefault="00352664" w:rsidP="007A7239">
            <w:pPr>
              <w:jc w:val="center"/>
            </w:pPr>
            <w:r w:rsidRPr="00B669B1">
              <w:t xml:space="preserve">Referencing conventions evident though not always applied </w:t>
            </w:r>
            <w:r>
              <w:t xml:space="preserve">accurately or </w:t>
            </w:r>
            <w:r w:rsidRPr="00B669B1">
              <w:t>consistently.</w:t>
            </w:r>
          </w:p>
        </w:tc>
        <w:tc>
          <w:tcPr>
            <w:tcW w:w="2126" w:type="dxa"/>
            <w:tcBorders>
              <w:top w:val="single" w:sz="4" w:space="0" w:color="auto"/>
              <w:left w:val="dashed" w:sz="4" w:space="0" w:color="auto"/>
              <w:bottom w:val="single" w:sz="4" w:space="0" w:color="auto"/>
              <w:right w:val="dashed" w:sz="4" w:space="0" w:color="auto"/>
            </w:tcBorders>
          </w:tcPr>
          <w:p w14:paraId="35AA577C" w14:textId="77777777" w:rsidR="00352664" w:rsidRPr="00B669B1" w:rsidRDefault="00352664" w:rsidP="007A7239">
            <w:pPr>
              <w:jc w:val="center"/>
            </w:pPr>
            <w:r>
              <w:t>Engagement with</w:t>
            </w:r>
            <w:r w:rsidRPr="00B669B1">
              <w:t xml:space="preserve"> </w:t>
            </w:r>
            <w:r>
              <w:t xml:space="preserve">an appropriate range of </w:t>
            </w:r>
            <w:r w:rsidRPr="00B669B1">
              <w:t xml:space="preserve">literature, including sources retrieved independently. </w:t>
            </w:r>
            <w:r>
              <w:t xml:space="preserve">Some over-reliance on texts. </w:t>
            </w:r>
            <w:r w:rsidRPr="00B669B1">
              <w:t>Referencing</w:t>
            </w:r>
            <w:r>
              <w:t xml:space="preserve"> may show minor</w:t>
            </w:r>
            <w:r w:rsidRPr="00B669B1">
              <w:t xml:space="preserve"> </w:t>
            </w:r>
            <w:r w:rsidRPr="002B34B7">
              <w:t>inaccuracies or inconsistencies.</w:t>
            </w:r>
          </w:p>
        </w:tc>
        <w:tc>
          <w:tcPr>
            <w:tcW w:w="1985" w:type="dxa"/>
            <w:tcBorders>
              <w:top w:val="single" w:sz="4" w:space="0" w:color="auto"/>
              <w:left w:val="dashed" w:sz="4" w:space="0" w:color="auto"/>
              <w:bottom w:val="single" w:sz="4" w:space="0" w:color="auto"/>
              <w:right w:val="dashed" w:sz="4" w:space="0" w:color="auto"/>
            </w:tcBorders>
          </w:tcPr>
          <w:p w14:paraId="62EAF02F" w14:textId="77777777" w:rsidR="00352664" w:rsidRPr="00B669B1" w:rsidRDefault="00352664" w:rsidP="007A7239">
            <w:pPr>
              <w:jc w:val="center"/>
            </w:pPr>
            <w:r w:rsidRPr="002B34B7">
              <w:t>Engagement with</w:t>
            </w:r>
            <w:r w:rsidRPr="00B669B1">
              <w:t xml:space="preserve"> a wide range of literature, including sources retrieved independently.</w:t>
            </w:r>
          </w:p>
          <w:p w14:paraId="6A0D277E" w14:textId="77777777" w:rsidR="00352664" w:rsidRPr="00B669B1" w:rsidRDefault="00352664" w:rsidP="007A7239">
            <w:pPr>
              <w:jc w:val="center"/>
            </w:pPr>
            <w:r w:rsidRPr="00B669B1">
              <w:t xml:space="preserve">Selection of relevant and credible sources.  Very good use of referencing, </w:t>
            </w:r>
            <w:r w:rsidRPr="002B34B7">
              <w:t>with no</w:t>
            </w:r>
            <w:r>
              <w:t>/very few</w:t>
            </w:r>
            <w:r w:rsidRPr="002B34B7">
              <w:t xml:space="preserve"> inaccuracies or inconsistencies.</w:t>
            </w:r>
          </w:p>
        </w:tc>
        <w:tc>
          <w:tcPr>
            <w:tcW w:w="2126" w:type="dxa"/>
            <w:tcBorders>
              <w:top w:val="single" w:sz="4" w:space="0" w:color="auto"/>
              <w:left w:val="dashed" w:sz="4" w:space="0" w:color="auto"/>
              <w:bottom w:val="single" w:sz="4" w:space="0" w:color="auto"/>
              <w:right w:val="dashed" w:sz="4" w:space="0" w:color="auto"/>
            </w:tcBorders>
          </w:tcPr>
          <w:p w14:paraId="15B1069C" w14:textId="4DE812D9" w:rsidR="00352664" w:rsidRPr="00B669B1" w:rsidRDefault="00352664" w:rsidP="007A7239">
            <w:pPr>
              <w:jc w:val="center"/>
            </w:pPr>
            <w:r>
              <w:t>E</w:t>
            </w:r>
            <w:r w:rsidRPr="002B34B7">
              <w:t>ngagement with an extensive range of relevant</w:t>
            </w:r>
            <w:r>
              <w:t xml:space="preserve"> and credible l</w:t>
            </w:r>
            <w:r w:rsidRPr="002B34B7">
              <w:t>iterature</w:t>
            </w:r>
            <w:r>
              <w:t>.</w:t>
            </w:r>
            <w:r w:rsidRPr="002B34B7">
              <w:t xml:space="preserve"> Consistently accurate application of referencing.</w:t>
            </w:r>
          </w:p>
        </w:tc>
        <w:tc>
          <w:tcPr>
            <w:tcW w:w="1843" w:type="dxa"/>
            <w:tcBorders>
              <w:top w:val="single" w:sz="4" w:space="0" w:color="auto"/>
              <w:left w:val="dashed" w:sz="4" w:space="0" w:color="auto"/>
              <w:bottom w:val="single" w:sz="4" w:space="0" w:color="auto"/>
              <w:right w:val="single" w:sz="4" w:space="0" w:color="auto"/>
            </w:tcBorders>
          </w:tcPr>
          <w:p w14:paraId="43574F7C" w14:textId="77777777" w:rsidR="00352664" w:rsidRPr="00B669B1" w:rsidRDefault="00352664" w:rsidP="007A7239">
            <w:pPr>
              <w:jc w:val="center"/>
            </w:pPr>
            <w:r>
              <w:t>Exceptional e</w:t>
            </w:r>
            <w:r w:rsidRPr="001F7C7C">
              <w:t>ngagement with an extensive range of re</w:t>
            </w:r>
            <w:r>
              <w:t xml:space="preserve">levant and credible literature. </w:t>
            </w:r>
            <w:r w:rsidRPr="00B669B1">
              <w:t>High-level referencing skills consistently applied.</w:t>
            </w:r>
          </w:p>
        </w:tc>
      </w:tr>
      <w:tr w:rsidR="00352664" w:rsidRPr="00D9771E" w14:paraId="49E1A47F" w14:textId="77777777" w:rsidTr="007A7239">
        <w:tc>
          <w:tcPr>
            <w:tcW w:w="1668" w:type="dxa"/>
            <w:shd w:val="clear" w:color="auto" w:fill="FF99FF"/>
          </w:tcPr>
          <w:p w14:paraId="667D2B3F" w14:textId="47754387" w:rsidR="00352664" w:rsidRPr="00D9771E" w:rsidRDefault="00352664" w:rsidP="00942475">
            <w:pPr>
              <w:spacing w:before="34"/>
              <w:ind w:left="108" w:right="-54"/>
              <w:rPr>
                <w:sz w:val="18"/>
                <w:szCs w:val="18"/>
              </w:rPr>
            </w:pPr>
            <w:r>
              <w:rPr>
                <w:b/>
                <w:bCs/>
              </w:rPr>
              <w:t>K</w:t>
            </w:r>
            <w:r w:rsidRPr="00CA7DB9">
              <w:rPr>
                <w:b/>
                <w:bCs/>
              </w:rPr>
              <w:t xml:space="preserve">nowledge and understanding </w:t>
            </w:r>
            <w:r w:rsidRPr="00CA7DB9">
              <w:rPr>
                <w:bCs/>
              </w:rPr>
              <w:t>(</w:t>
            </w:r>
            <w:r w:rsidRPr="00CA7DB9">
              <w:rPr>
                <w:bCs/>
                <w:sz w:val="18"/>
                <w:szCs w:val="18"/>
              </w:rPr>
              <w:t xml:space="preserve">Sound knowledge and critical understanding of the well-established concepts and </w:t>
            </w:r>
            <w:r w:rsidRPr="00CA7DB9">
              <w:rPr>
                <w:bCs/>
                <w:sz w:val="18"/>
                <w:szCs w:val="18"/>
              </w:rPr>
              <w:lastRenderedPageBreak/>
              <w:t>principles in their field of study; knowledge of the main methods of enquiry in the discipline.</w:t>
            </w:r>
            <w:r>
              <w:rPr>
                <w:bCs/>
                <w:sz w:val="18"/>
                <w:szCs w:val="18"/>
              </w:rPr>
              <w:t>)</w:t>
            </w:r>
            <w:r>
              <w:rPr>
                <w:b/>
                <w:bCs/>
              </w:rPr>
              <w:t xml:space="preserve"> </w:t>
            </w:r>
          </w:p>
        </w:tc>
        <w:tc>
          <w:tcPr>
            <w:tcW w:w="1984" w:type="dxa"/>
            <w:tcBorders>
              <w:top w:val="single" w:sz="4" w:space="0" w:color="auto"/>
              <w:left w:val="single" w:sz="4" w:space="0" w:color="auto"/>
              <w:bottom w:val="single" w:sz="4" w:space="0" w:color="auto"/>
              <w:right w:val="dashed" w:sz="4" w:space="0" w:color="auto"/>
            </w:tcBorders>
          </w:tcPr>
          <w:p w14:paraId="6AF0FA6F" w14:textId="4CBAD765" w:rsidR="00352664" w:rsidRPr="00B669B1" w:rsidRDefault="00352664" w:rsidP="00942475">
            <w:pPr>
              <w:spacing w:after="120"/>
            </w:pPr>
            <w:r w:rsidRPr="00B669B1">
              <w:lastRenderedPageBreak/>
              <w:t xml:space="preserve">Major gaps in knowledge </w:t>
            </w:r>
            <w:r>
              <w:t>with</w:t>
            </w:r>
            <w:r w:rsidRPr="00B669B1">
              <w:t xml:space="preserve"> </w:t>
            </w:r>
            <w:r>
              <w:t>unsatisfactory, uncritical</w:t>
            </w:r>
            <w:r w:rsidRPr="004E4D03">
              <w:t xml:space="preserve"> </w:t>
            </w:r>
            <w:r w:rsidRPr="00B669B1">
              <w:t xml:space="preserve">understanding of </w:t>
            </w:r>
            <w:r>
              <w:t>the subject matter</w:t>
            </w:r>
            <w:r w:rsidRPr="00B669B1">
              <w:t xml:space="preserve">. </w:t>
            </w:r>
            <w:r>
              <w:t>Much</w:t>
            </w:r>
            <w:r w:rsidRPr="00A874C4">
              <w:t xml:space="preserve"> irrelevant material.  </w:t>
            </w:r>
            <w:r w:rsidRPr="00B669B1">
              <w:t xml:space="preserve">Substantial </w:t>
            </w:r>
            <w:r w:rsidRPr="00B669B1">
              <w:lastRenderedPageBreak/>
              <w:t>inaccuracies.</w:t>
            </w:r>
            <w:r>
              <w:t xml:space="preserve"> Significantly flawed</w:t>
            </w:r>
            <w:r w:rsidRPr="006D5CE7">
              <w:t xml:space="preserve"> understanding of the main methods of enquiry in the discipline.</w:t>
            </w:r>
          </w:p>
        </w:tc>
        <w:tc>
          <w:tcPr>
            <w:tcW w:w="1985" w:type="dxa"/>
            <w:tcBorders>
              <w:top w:val="single" w:sz="4" w:space="0" w:color="auto"/>
              <w:left w:val="dashed" w:sz="4" w:space="0" w:color="auto"/>
              <w:bottom w:val="single" w:sz="4" w:space="0" w:color="auto"/>
              <w:right w:val="double" w:sz="4" w:space="0" w:color="auto"/>
            </w:tcBorders>
          </w:tcPr>
          <w:p w14:paraId="39C45967" w14:textId="646F91EC" w:rsidR="00352664" w:rsidRPr="00B669B1" w:rsidRDefault="004A7F7C" w:rsidP="00942475">
            <w:pPr>
              <w:spacing w:after="120"/>
            </w:pPr>
            <w:r>
              <w:lastRenderedPageBreak/>
              <w:t>F</w:t>
            </w:r>
            <w:r w:rsidR="00352664">
              <w:t>ragmentary</w:t>
            </w:r>
            <w:r w:rsidR="00352664" w:rsidRPr="00B669B1">
              <w:t xml:space="preserve"> knowledge, with only superficial</w:t>
            </w:r>
            <w:r w:rsidR="00352664">
              <w:t xml:space="preserve"> critical</w:t>
            </w:r>
            <w:r w:rsidR="00352664" w:rsidRPr="004E4D03">
              <w:t xml:space="preserve"> </w:t>
            </w:r>
            <w:r w:rsidR="00352664" w:rsidRPr="00B669B1">
              <w:t>understanding. Some significant inaccuracies</w:t>
            </w:r>
            <w:r w:rsidR="00352664">
              <w:t xml:space="preserve"> and/or irrelevant material.  Incomplete or </w:t>
            </w:r>
            <w:r w:rsidR="00352664">
              <w:lastRenderedPageBreak/>
              <w:t xml:space="preserve">partially flawed understanding of the </w:t>
            </w:r>
            <w:r w:rsidR="00352664" w:rsidRPr="006D5CE7">
              <w:t>main methods of enquiry in the discipline.</w:t>
            </w:r>
          </w:p>
        </w:tc>
        <w:tc>
          <w:tcPr>
            <w:tcW w:w="2126" w:type="dxa"/>
            <w:tcBorders>
              <w:top w:val="single" w:sz="4" w:space="0" w:color="auto"/>
              <w:left w:val="double" w:sz="4" w:space="0" w:color="auto"/>
              <w:bottom w:val="single" w:sz="4" w:space="0" w:color="auto"/>
              <w:right w:val="dashed" w:sz="4" w:space="0" w:color="auto"/>
            </w:tcBorders>
          </w:tcPr>
          <w:p w14:paraId="11D277CD" w14:textId="77777777" w:rsidR="00352664" w:rsidRDefault="00352664" w:rsidP="00942475">
            <w:pPr>
              <w:spacing w:after="120"/>
            </w:pPr>
            <w:r>
              <w:lastRenderedPageBreak/>
              <w:t>Limited</w:t>
            </w:r>
            <w:r w:rsidRPr="00B669B1">
              <w:t xml:space="preserve"> </w:t>
            </w:r>
            <w:r>
              <w:t xml:space="preserve">but adequate </w:t>
            </w:r>
            <w:r w:rsidRPr="00B669B1">
              <w:t xml:space="preserve">knowledge and </w:t>
            </w:r>
            <w:r w:rsidRPr="00406FF8">
              <w:t xml:space="preserve">critical </w:t>
            </w:r>
            <w:r w:rsidRPr="00B669B1">
              <w:t xml:space="preserve">understanding of the </w:t>
            </w:r>
            <w:r w:rsidRPr="005E5423">
              <w:t xml:space="preserve">well-established concepts and principles </w:t>
            </w:r>
            <w:r>
              <w:t xml:space="preserve">within the subject area, with a few gaps in the selection of material. </w:t>
            </w:r>
            <w:r>
              <w:lastRenderedPageBreak/>
              <w:t xml:space="preserve">A narrow critical understanding of </w:t>
            </w:r>
            <w:r w:rsidRPr="00A874C4">
              <w:t>the main methods of enquiry.</w:t>
            </w:r>
            <w:r w:rsidRPr="00B669B1">
              <w:t xml:space="preserve"> </w:t>
            </w:r>
          </w:p>
          <w:p w14:paraId="3CA69F9B" w14:textId="07D1AC7A" w:rsidR="00352664" w:rsidRPr="00B669B1" w:rsidRDefault="00352664" w:rsidP="00942475">
            <w:pPr>
              <w:spacing w:after="120"/>
            </w:pPr>
          </w:p>
        </w:tc>
        <w:tc>
          <w:tcPr>
            <w:tcW w:w="2126" w:type="dxa"/>
            <w:tcBorders>
              <w:top w:val="single" w:sz="4" w:space="0" w:color="auto"/>
              <w:left w:val="dashed" w:sz="4" w:space="0" w:color="auto"/>
              <w:bottom w:val="single" w:sz="4" w:space="0" w:color="auto"/>
              <w:right w:val="dashed" w:sz="4" w:space="0" w:color="auto"/>
            </w:tcBorders>
          </w:tcPr>
          <w:p w14:paraId="5F45D952" w14:textId="0D89107E" w:rsidR="00352664" w:rsidRPr="00B669B1" w:rsidRDefault="00352664" w:rsidP="00942475">
            <w:pPr>
              <w:spacing w:after="120"/>
            </w:pPr>
            <w:r w:rsidRPr="00B669B1">
              <w:lastRenderedPageBreak/>
              <w:t xml:space="preserve">Knowledge is </w:t>
            </w:r>
            <w:r>
              <w:t xml:space="preserve">reasonably detailed and </w:t>
            </w:r>
            <w:r w:rsidRPr="00B669B1">
              <w:t>accurate</w:t>
            </w:r>
            <w:r>
              <w:t>.</w:t>
            </w:r>
            <w:r w:rsidRPr="00B669B1">
              <w:t xml:space="preserve"> </w:t>
            </w:r>
            <w:r>
              <w:t>A</w:t>
            </w:r>
            <w:r w:rsidRPr="00B669B1">
              <w:t xml:space="preserve"> good </w:t>
            </w:r>
            <w:r w:rsidRPr="00406FF8">
              <w:t xml:space="preserve">critical </w:t>
            </w:r>
            <w:r w:rsidRPr="00B669B1">
              <w:t>unde</w:t>
            </w:r>
            <w:r>
              <w:t xml:space="preserve">rstanding of the </w:t>
            </w:r>
            <w:r w:rsidRPr="005E5423">
              <w:t xml:space="preserve">well-established concepts and principles </w:t>
            </w:r>
            <w:r w:rsidRPr="00A874C4">
              <w:t>and the main methods of enquiry</w:t>
            </w:r>
            <w:r>
              <w:t xml:space="preserve">, with minor </w:t>
            </w:r>
            <w:r>
              <w:lastRenderedPageBreak/>
              <w:t>gaps in the selection of material</w:t>
            </w:r>
            <w:r w:rsidRPr="00A874C4">
              <w:t>.</w:t>
            </w:r>
          </w:p>
        </w:tc>
        <w:tc>
          <w:tcPr>
            <w:tcW w:w="1985" w:type="dxa"/>
            <w:tcBorders>
              <w:top w:val="single" w:sz="4" w:space="0" w:color="auto"/>
              <w:left w:val="dashed" w:sz="4" w:space="0" w:color="auto"/>
              <w:bottom w:val="single" w:sz="4" w:space="0" w:color="auto"/>
              <w:right w:val="dashed" w:sz="4" w:space="0" w:color="auto"/>
            </w:tcBorders>
          </w:tcPr>
          <w:p w14:paraId="15AEFABB" w14:textId="68F57758" w:rsidR="00352664" w:rsidRPr="00B669B1" w:rsidRDefault="00352664" w:rsidP="00942475">
            <w:pPr>
              <w:spacing w:after="120"/>
            </w:pPr>
            <w:r w:rsidRPr="00B669B1">
              <w:lastRenderedPageBreak/>
              <w:t xml:space="preserve">Knowledge is </w:t>
            </w:r>
            <w:r>
              <w:t xml:space="preserve">reasonably </w:t>
            </w:r>
            <w:r w:rsidRPr="00B669B1">
              <w:t xml:space="preserve">extensive.  Exhibits </w:t>
            </w:r>
            <w:r>
              <w:t xml:space="preserve">very competent </w:t>
            </w:r>
            <w:r w:rsidRPr="00406FF8">
              <w:t xml:space="preserve">critical </w:t>
            </w:r>
            <w:r w:rsidRPr="00B669B1">
              <w:t xml:space="preserve">understanding of the </w:t>
            </w:r>
            <w:r w:rsidRPr="00112148">
              <w:t xml:space="preserve">well-established concepts and principles </w:t>
            </w:r>
            <w:r w:rsidRPr="00B669B1">
              <w:t xml:space="preserve">of </w:t>
            </w:r>
            <w:r>
              <w:t xml:space="preserve">the </w:t>
            </w:r>
            <w:r>
              <w:lastRenderedPageBreak/>
              <w:t>subject and the main methods of enquiry</w:t>
            </w:r>
            <w:r w:rsidRPr="00B669B1">
              <w:t xml:space="preserve">.  </w:t>
            </w:r>
            <w:r>
              <w:t>B</w:t>
            </w:r>
            <w:r w:rsidRPr="00B669B1">
              <w:t>readth and depth</w:t>
            </w:r>
            <w:r>
              <w:t xml:space="preserve"> of knowledge.</w:t>
            </w:r>
          </w:p>
        </w:tc>
        <w:tc>
          <w:tcPr>
            <w:tcW w:w="2126" w:type="dxa"/>
            <w:tcBorders>
              <w:top w:val="single" w:sz="4" w:space="0" w:color="auto"/>
              <w:left w:val="dashed" w:sz="4" w:space="0" w:color="auto"/>
              <w:bottom w:val="single" w:sz="4" w:space="0" w:color="auto"/>
              <w:right w:val="dashed" w:sz="4" w:space="0" w:color="auto"/>
            </w:tcBorders>
          </w:tcPr>
          <w:p w14:paraId="74D58689" w14:textId="2FD4E38A" w:rsidR="00352664" w:rsidRPr="00B669B1" w:rsidRDefault="00352664" w:rsidP="00942475">
            <w:pPr>
              <w:spacing w:after="120"/>
            </w:pPr>
            <w:r w:rsidRPr="00B669B1">
              <w:lastRenderedPageBreak/>
              <w:t>Excellent</w:t>
            </w:r>
            <w:r>
              <w:t xml:space="preserve">, detailed </w:t>
            </w:r>
            <w:r w:rsidRPr="00B669B1">
              <w:t xml:space="preserve">knowledge and </w:t>
            </w:r>
            <w:r>
              <w:t xml:space="preserve">highly </w:t>
            </w:r>
            <w:r w:rsidRPr="00A874C4">
              <w:t xml:space="preserve">critical </w:t>
            </w:r>
            <w:r w:rsidRPr="00B669B1">
              <w:t>understanding of the</w:t>
            </w:r>
            <w:r>
              <w:t xml:space="preserve"> </w:t>
            </w:r>
            <w:r w:rsidRPr="00112148">
              <w:t xml:space="preserve">well-established concepts and principles </w:t>
            </w:r>
            <w:r>
              <w:t>of the subject and the main methods of enquiry</w:t>
            </w:r>
            <w:r w:rsidRPr="00B669B1">
              <w:t xml:space="preserve">. </w:t>
            </w:r>
          </w:p>
        </w:tc>
        <w:tc>
          <w:tcPr>
            <w:tcW w:w="1843" w:type="dxa"/>
            <w:tcBorders>
              <w:top w:val="single" w:sz="4" w:space="0" w:color="auto"/>
              <w:left w:val="dashed" w:sz="4" w:space="0" w:color="auto"/>
              <w:bottom w:val="single" w:sz="4" w:space="0" w:color="auto"/>
              <w:right w:val="single" w:sz="4" w:space="0" w:color="auto"/>
            </w:tcBorders>
          </w:tcPr>
          <w:p w14:paraId="125BB919" w14:textId="77777777" w:rsidR="00352664" w:rsidRDefault="00352664" w:rsidP="00942475">
            <w:pPr>
              <w:spacing w:after="120"/>
            </w:pPr>
            <w:r>
              <w:t>Exceptionally</w:t>
            </w:r>
            <w:r w:rsidRPr="00BE0135">
              <w:t xml:space="preserve"> detailed knowledge and </w:t>
            </w:r>
            <w:r>
              <w:t xml:space="preserve">outstanding critical </w:t>
            </w:r>
            <w:r w:rsidRPr="00BE0135">
              <w:t xml:space="preserve">understanding of the </w:t>
            </w:r>
            <w:r w:rsidRPr="00112148">
              <w:t xml:space="preserve">well-established concepts and </w:t>
            </w:r>
            <w:r w:rsidRPr="00112148">
              <w:lastRenderedPageBreak/>
              <w:t xml:space="preserve">principles </w:t>
            </w:r>
            <w:r w:rsidRPr="00BE0135">
              <w:t xml:space="preserve">of </w:t>
            </w:r>
            <w:r>
              <w:t xml:space="preserve">the subject </w:t>
            </w:r>
            <w:r w:rsidRPr="00A874C4">
              <w:t>and the main methods of enquiry.</w:t>
            </w:r>
            <w:r>
              <w:t xml:space="preserve"> May go beyond established theories.</w:t>
            </w:r>
          </w:p>
          <w:p w14:paraId="3E973539" w14:textId="42DF7A18" w:rsidR="007A7239" w:rsidRPr="00B669B1" w:rsidRDefault="007A7239" w:rsidP="00942475">
            <w:pPr>
              <w:spacing w:after="120"/>
            </w:pPr>
          </w:p>
        </w:tc>
      </w:tr>
      <w:tr w:rsidR="00352664" w:rsidRPr="00D9771E" w14:paraId="113253C8" w14:textId="77777777" w:rsidTr="007A7239">
        <w:tc>
          <w:tcPr>
            <w:tcW w:w="1668" w:type="dxa"/>
            <w:shd w:val="clear" w:color="auto" w:fill="FF99FF"/>
          </w:tcPr>
          <w:p w14:paraId="70707F57" w14:textId="77777777" w:rsidR="00352664" w:rsidRDefault="00352664" w:rsidP="00942475">
            <w:pPr>
              <w:spacing w:before="34" w:line="239" w:lineRule="auto"/>
              <w:ind w:left="108" w:right="-54"/>
              <w:rPr>
                <w:b/>
                <w:bCs/>
              </w:rPr>
            </w:pPr>
            <w:r>
              <w:rPr>
                <w:b/>
                <w:bCs/>
              </w:rPr>
              <w:lastRenderedPageBreak/>
              <w:t>C</w:t>
            </w:r>
            <w:r>
              <w:rPr>
                <w:b/>
                <w:bCs/>
                <w:spacing w:val="1"/>
              </w:rPr>
              <w:t>ogn</w:t>
            </w:r>
            <w:r>
              <w:rPr>
                <w:b/>
                <w:bCs/>
              </w:rPr>
              <w:t>i</w:t>
            </w:r>
            <w:r>
              <w:rPr>
                <w:b/>
                <w:bCs/>
                <w:spacing w:val="1"/>
              </w:rPr>
              <w:t>t</w:t>
            </w:r>
            <w:r>
              <w:rPr>
                <w:b/>
                <w:bCs/>
              </w:rPr>
              <w:t>i</w:t>
            </w:r>
            <w:r>
              <w:rPr>
                <w:b/>
                <w:bCs/>
                <w:spacing w:val="2"/>
              </w:rPr>
              <w:t>v</w:t>
            </w:r>
            <w:r>
              <w:rPr>
                <w:b/>
                <w:bCs/>
              </w:rPr>
              <w:t>e</w:t>
            </w:r>
            <w:r>
              <w:rPr>
                <w:b/>
                <w:bCs/>
                <w:spacing w:val="-10"/>
              </w:rPr>
              <w:t xml:space="preserve"> </w:t>
            </w:r>
            <w:r>
              <w:rPr>
                <w:b/>
                <w:bCs/>
              </w:rPr>
              <w:t>a</w:t>
            </w:r>
            <w:r>
              <w:rPr>
                <w:b/>
                <w:bCs/>
                <w:spacing w:val="1"/>
              </w:rPr>
              <w:t>n</w:t>
            </w:r>
            <w:r>
              <w:rPr>
                <w:b/>
                <w:bCs/>
              </w:rPr>
              <w:t>d i</w:t>
            </w:r>
            <w:r>
              <w:rPr>
                <w:b/>
                <w:bCs/>
                <w:spacing w:val="1"/>
              </w:rPr>
              <w:t>nt</w:t>
            </w:r>
            <w:r>
              <w:rPr>
                <w:b/>
                <w:bCs/>
              </w:rPr>
              <w:t>ellec</w:t>
            </w:r>
            <w:r>
              <w:rPr>
                <w:b/>
                <w:bCs/>
                <w:spacing w:val="1"/>
              </w:rPr>
              <w:t>tu</w:t>
            </w:r>
            <w:r>
              <w:rPr>
                <w:b/>
                <w:bCs/>
              </w:rPr>
              <w:t>al skil</w:t>
            </w:r>
            <w:r>
              <w:rPr>
                <w:b/>
                <w:bCs/>
                <w:spacing w:val="2"/>
              </w:rPr>
              <w:t>l</w:t>
            </w:r>
            <w:r>
              <w:rPr>
                <w:b/>
                <w:bCs/>
              </w:rPr>
              <w:t xml:space="preserve">s </w:t>
            </w:r>
          </w:p>
          <w:p w14:paraId="26D21954" w14:textId="77777777" w:rsidR="00352664" w:rsidRPr="00F65EEE" w:rsidRDefault="00352664" w:rsidP="00942475">
            <w:pPr>
              <w:spacing w:before="34" w:line="239" w:lineRule="auto"/>
              <w:ind w:left="108" w:right="-54"/>
              <w:rPr>
                <w:bCs/>
                <w:sz w:val="18"/>
                <w:szCs w:val="18"/>
              </w:rPr>
            </w:pPr>
            <w:r>
              <w:rPr>
                <w:bCs/>
                <w:sz w:val="18"/>
                <w:szCs w:val="18"/>
              </w:rPr>
              <w:t>(C</w:t>
            </w:r>
            <w:r w:rsidRPr="00F00CB3">
              <w:rPr>
                <w:bCs/>
                <w:sz w:val="18"/>
                <w:szCs w:val="18"/>
              </w:rPr>
              <w:t xml:space="preserve">ritical evaluation </w:t>
            </w:r>
            <w:r w:rsidRPr="0003417F">
              <w:rPr>
                <w:bCs/>
                <w:sz w:val="18"/>
                <w:szCs w:val="18"/>
              </w:rPr>
              <w:t xml:space="preserve">and analysis </w:t>
            </w:r>
            <w:r w:rsidRPr="00F00CB3">
              <w:rPr>
                <w:bCs/>
                <w:sz w:val="18"/>
                <w:szCs w:val="18"/>
              </w:rPr>
              <w:t>of</w:t>
            </w:r>
            <w:r>
              <w:rPr>
                <w:bCs/>
                <w:sz w:val="18"/>
                <w:szCs w:val="18"/>
              </w:rPr>
              <w:t xml:space="preserve"> concepts and principles;</w:t>
            </w:r>
            <w:r w:rsidRPr="00F00CB3">
              <w:rPr>
                <w:bCs/>
                <w:sz w:val="18"/>
                <w:szCs w:val="18"/>
              </w:rPr>
              <w:t xml:space="preserve"> </w:t>
            </w:r>
            <w:r>
              <w:rPr>
                <w:bCs/>
                <w:sz w:val="18"/>
                <w:szCs w:val="18"/>
              </w:rPr>
              <w:t>argument and judgement</w:t>
            </w:r>
            <w:r>
              <w:rPr>
                <w:b/>
                <w:bCs/>
              </w:rPr>
              <w:t xml:space="preserve">; </w:t>
            </w:r>
            <w:r w:rsidRPr="0003417F">
              <w:rPr>
                <w:bCs/>
                <w:sz w:val="18"/>
                <w:szCs w:val="18"/>
              </w:rPr>
              <w:t>the limits of their knowledge, and how this influences their analyses and interpretations</w:t>
            </w:r>
            <w:r>
              <w:rPr>
                <w:bCs/>
                <w:sz w:val="18"/>
                <w:szCs w:val="18"/>
              </w:rPr>
              <w:t xml:space="preserve">.) </w:t>
            </w:r>
          </w:p>
        </w:tc>
        <w:tc>
          <w:tcPr>
            <w:tcW w:w="1984" w:type="dxa"/>
          </w:tcPr>
          <w:p w14:paraId="65227492" w14:textId="77777777" w:rsidR="00352664" w:rsidRDefault="00352664" w:rsidP="00942475">
            <w:r>
              <w:t>Wholly or almost wholly descriptive work. Little or no c</w:t>
            </w:r>
            <w:r w:rsidRPr="005E5423">
              <w:t>ritical evaluation and analysis of concepts and principles</w:t>
            </w:r>
            <w:r w:rsidRPr="00B669B1">
              <w:t>.</w:t>
            </w:r>
          </w:p>
          <w:p w14:paraId="75DEE2B2" w14:textId="77777777" w:rsidR="00352664" w:rsidRDefault="00352664" w:rsidP="00942475">
            <w:r>
              <w:t xml:space="preserve">Failure to develop arguments, </w:t>
            </w:r>
            <w:r w:rsidRPr="00B669B1">
              <w:t xml:space="preserve">leading to </w:t>
            </w:r>
            <w:r>
              <w:t>illogical or invalid</w:t>
            </w:r>
            <w:r w:rsidRPr="00B669B1">
              <w:t xml:space="preserve"> </w:t>
            </w:r>
            <w:r>
              <w:t>judgements</w:t>
            </w:r>
            <w:r w:rsidRPr="00B669B1">
              <w:t>. Unsubstantiated generalisations</w:t>
            </w:r>
            <w:r>
              <w:t xml:space="preserve"> or opinion</w:t>
            </w:r>
            <w:r w:rsidRPr="00B669B1">
              <w:t xml:space="preserve">, made without use of any credible </w:t>
            </w:r>
            <w:r>
              <w:t>evidence</w:t>
            </w:r>
            <w:r w:rsidRPr="00B669B1">
              <w:t>.</w:t>
            </w:r>
          </w:p>
          <w:p w14:paraId="02ABC8D2" w14:textId="77777777" w:rsidR="00352664" w:rsidRPr="00B669B1" w:rsidRDefault="00352664" w:rsidP="00942475"/>
        </w:tc>
        <w:tc>
          <w:tcPr>
            <w:tcW w:w="1985" w:type="dxa"/>
          </w:tcPr>
          <w:p w14:paraId="1343C109" w14:textId="77777777" w:rsidR="00352664" w:rsidRPr="00B669B1" w:rsidRDefault="00352664" w:rsidP="00942475">
            <w:r w:rsidRPr="00413903">
              <w:t xml:space="preserve">Largely descriptive work, with </w:t>
            </w:r>
            <w:r>
              <w:t>superficial use of c</w:t>
            </w:r>
            <w:r w:rsidRPr="008E2975">
              <w:t>ritical evaluation and analysis of concepts and principles</w:t>
            </w:r>
            <w:r>
              <w:t xml:space="preserve">. Weak development of </w:t>
            </w:r>
            <w:r w:rsidRPr="00413903">
              <w:t>arguments and judgements</w:t>
            </w:r>
            <w:r>
              <w:t>.</w:t>
            </w:r>
            <w:r w:rsidRPr="00413903">
              <w:t xml:space="preserve"> Inf</w:t>
            </w:r>
            <w:r>
              <w:t>ormation accepted uncritically, uses g</w:t>
            </w:r>
            <w:r w:rsidRPr="00B669B1">
              <w:t>eneralised statements made with scant evidence</w:t>
            </w:r>
            <w:r w:rsidRPr="00413903">
              <w:t xml:space="preserve"> </w:t>
            </w:r>
            <w:r>
              <w:t>and</w:t>
            </w:r>
            <w:r w:rsidRPr="00413903">
              <w:t xml:space="preserve"> unsubstantiated opinions.</w:t>
            </w:r>
            <w:r>
              <w:t xml:space="preserve"> Ideas</w:t>
            </w:r>
            <w:r w:rsidRPr="00B669B1">
              <w:t xml:space="preserve"> sometimes illogical and contradictory.</w:t>
            </w:r>
          </w:p>
        </w:tc>
        <w:tc>
          <w:tcPr>
            <w:tcW w:w="2126" w:type="dxa"/>
          </w:tcPr>
          <w:p w14:paraId="29513836" w14:textId="77777777" w:rsidR="00352664" w:rsidRPr="00B669B1" w:rsidRDefault="00352664" w:rsidP="00942475">
            <w:r>
              <w:t>Limited</w:t>
            </w:r>
            <w:r w:rsidRPr="00B669B1">
              <w:t xml:space="preserve"> </w:t>
            </w:r>
            <w:r>
              <w:t>attempt at</w:t>
            </w:r>
            <w:r w:rsidRPr="00B669B1">
              <w:t xml:space="preserve"> </w:t>
            </w:r>
            <w:r>
              <w:t>c</w:t>
            </w:r>
            <w:r w:rsidRPr="008E2975">
              <w:t>ritical evaluation and analysis of concepts and principles</w:t>
            </w:r>
            <w:r>
              <w:t>, tending towards description.</w:t>
            </w:r>
          </w:p>
          <w:p w14:paraId="2BE6341A" w14:textId="77777777" w:rsidR="00352664" w:rsidRDefault="00352664" w:rsidP="00942475">
            <w:r w:rsidRPr="00B669B1">
              <w:t>Some evidence to support</w:t>
            </w:r>
            <w:r>
              <w:t xml:space="preserve"> </w:t>
            </w:r>
            <w:r w:rsidRPr="00E518DC">
              <w:t>arguments and judgements</w:t>
            </w:r>
            <w:r w:rsidRPr="00B669B1">
              <w:t xml:space="preserve"> but </w:t>
            </w:r>
            <w:r>
              <w:t>these may be underdeveloped, with a little inconsistency / mis-interpretation or failure to fully recognise limits of knowledge.</w:t>
            </w:r>
          </w:p>
          <w:p w14:paraId="3969A409" w14:textId="77777777" w:rsidR="00352664" w:rsidRPr="00E518DC" w:rsidRDefault="00352664" w:rsidP="00942475"/>
          <w:p w14:paraId="24C6B7E6" w14:textId="77777777" w:rsidR="00352664" w:rsidRPr="00B669B1" w:rsidRDefault="00352664" w:rsidP="00942475"/>
        </w:tc>
        <w:tc>
          <w:tcPr>
            <w:tcW w:w="2126" w:type="dxa"/>
          </w:tcPr>
          <w:p w14:paraId="7689C918" w14:textId="77777777" w:rsidR="00352664" w:rsidRPr="00B669B1" w:rsidRDefault="00352664" w:rsidP="00942475">
            <w:r>
              <w:t>S</w:t>
            </w:r>
            <w:r w:rsidRPr="00B669B1">
              <w:t xml:space="preserve">ome </w:t>
            </w:r>
            <w:r>
              <w:t>c</w:t>
            </w:r>
            <w:r w:rsidRPr="008E2975">
              <w:t>ritical evaluation and analysis of concepts and principles</w:t>
            </w:r>
            <w:r>
              <w:t>, though descriptive in parts.</w:t>
            </w:r>
            <w:r w:rsidRPr="00B669B1">
              <w:t xml:space="preserve"> </w:t>
            </w:r>
          </w:p>
          <w:p w14:paraId="1EF4960E" w14:textId="77777777" w:rsidR="00352664" w:rsidRPr="00B669B1" w:rsidRDefault="00352664" w:rsidP="00942475">
            <w:r w:rsidRPr="00B669B1">
              <w:t xml:space="preserve">An emerging awareness </w:t>
            </w:r>
            <w:r>
              <w:t>the limits of their knowledge</w:t>
            </w:r>
            <w:r w:rsidRPr="00B669B1">
              <w:t xml:space="preserve"> and ability to use e</w:t>
            </w:r>
            <w:r>
              <w:t>vidence to support the argument though with some t</w:t>
            </w:r>
            <w:r w:rsidRPr="00CA285D">
              <w:t>endency to assert/state opinion rather than argue on t</w:t>
            </w:r>
            <w:r>
              <w:t>he basis of reason and evidence.</w:t>
            </w:r>
          </w:p>
          <w:p w14:paraId="282D6623" w14:textId="77777777" w:rsidR="00352664" w:rsidRPr="00B669B1" w:rsidRDefault="00352664" w:rsidP="00942475">
            <w:r>
              <w:t>Mostly v</w:t>
            </w:r>
            <w:r w:rsidRPr="00B669B1">
              <w:t xml:space="preserve">alid </w:t>
            </w:r>
            <w:r w:rsidRPr="00CA285D">
              <w:t xml:space="preserve">arguments and </w:t>
            </w:r>
            <w:r>
              <w:t xml:space="preserve">logical </w:t>
            </w:r>
            <w:r w:rsidRPr="00CA285D">
              <w:t>judgements</w:t>
            </w:r>
            <w:r>
              <w:t xml:space="preserve">. </w:t>
            </w:r>
          </w:p>
        </w:tc>
        <w:tc>
          <w:tcPr>
            <w:tcW w:w="1985" w:type="dxa"/>
          </w:tcPr>
          <w:p w14:paraId="70B41864" w14:textId="77777777" w:rsidR="00352664" w:rsidRPr="00B669B1" w:rsidRDefault="00352664" w:rsidP="00942475">
            <w:r w:rsidRPr="00B669B1">
              <w:t>S</w:t>
            </w:r>
            <w:r>
              <w:t>ound c</w:t>
            </w:r>
            <w:r w:rsidRPr="008E2975">
              <w:t>ritical evaluation and analysis of concepts</w:t>
            </w:r>
            <w:r>
              <w:t xml:space="preserve">. Is </w:t>
            </w:r>
            <w:r w:rsidRPr="00CD770C">
              <w:t xml:space="preserve">selective in the range of </w:t>
            </w:r>
            <w:r>
              <w:t>evidence</w:t>
            </w:r>
            <w:r w:rsidRPr="00CD770C">
              <w:t xml:space="preserve"> used and synthesise</w:t>
            </w:r>
            <w:r>
              <w:t>s</w:t>
            </w:r>
            <w:r w:rsidRPr="00CD770C">
              <w:t xml:space="preserve"> rather than describe</w:t>
            </w:r>
            <w:r>
              <w:t xml:space="preserve">s. </w:t>
            </w:r>
            <w:r w:rsidRPr="00B669B1">
              <w:t>Ability to devise arguments</w:t>
            </w:r>
            <w:r w:rsidRPr="00B6382E">
              <w:t xml:space="preserve"> </w:t>
            </w:r>
            <w:r>
              <w:t xml:space="preserve">that show </w:t>
            </w:r>
            <w:r w:rsidRPr="00B6382E">
              <w:t>awareness of different stances</w:t>
            </w:r>
            <w:r w:rsidRPr="00B669B1">
              <w:t xml:space="preserve">, and </w:t>
            </w:r>
            <w:r>
              <w:t xml:space="preserve">use </w:t>
            </w:r>
            <w:r w:rsidRPr="00B669B1">
              <w:t>evidence</w:t>
            </w:r>
            <w:r>
              <w:t xml:space="preserve"> </w:t>
            </w:r>
            <w:r w:rsidRPr="00B6382E">
              <w:t>convincingly</w:t>
            </w:r>
            <w:r>
              <w:t>,</w:t>
            </w:r>
            <w:r w:rsidRPr="00B6382E">
              <w:t xml:space="preserve"> </w:t>
            </w:r>
            <w:r>
              <w:t>to support appropriate and valid judgements</w:t>
            </w:r>
            <w:r w:rsidRPr="00B669B1">
              <w:t xml:space="preserve">. </w:t>
            </w:r>
          </w:p>
        </w:tc>
        <w:tc>
          <w:tcPr>
            <w:tcW w:w="2126" w:type="dxa"/>
          </w:tcPr>
          <w:p w14:paraId="48189FB3" w14:textId="77777777" w:rsidR="00352664" w:rsidRDefault="00352664" w:rsidP="00942475">
            <w:r>
              <w:t xml:space="preserve">Excellent </w:t>
            </w:r>
            <w:r w:rsidRPr="00973185">
              <w:t>critical evaluation and analysis of concepts and principles</w:t>
            </w:r>
            <w:r>
              <w:t xml:space="preserve"> leading to</w:t>
            </w:r>
            <w:r w:rsidRPr="002637C7">
              <w:t xml:space="preserve"> </w:t>
            </w:r>
            <w:r>
              <w:t>logical</w:t>
            </w:r>
            <w:r w:rsidRPr="00B669B1">
              <w:t xml:space="preserve">, </w:t>
            </w:r>
            <w:r>
              <w:t xml:space="preserve">evidence-based, reasoned </w:t>
            </w:r>
            <w:r w:rsidRPr="00CA285D">
              <w:t>arguments</w:t>
            </w:r>
            <w:r>
              <w:t xml:space="preserve"> </w:t>
            </w:r>
            <w:r w:rsidRPr="00B669B1">
              <w:t xml:space="preserve">and </w:t>
            </w:r>
            <w:r>
              <w:t>judgements. Explicit recognition</w:t>
            </w:r>
            <w:r w:rsidRPr="00F22A91">
              <w:t xml:space="preserve"> of other stances and a strong awareness of the limits of their knowledge.</w:t>
            </w:r>
          </w:p>
          <w:p w14:paraId="73B37B1A" w14:textId="77777777" w:rsidR="00352664" w:rsidRPr="00B669B1" w:rsidRDefault="00352664" w:rsidP="00942475">
            <w:r>
              <w:t>A capacity for</w:t>
            </w:r>
            <w:r w:rsidRPr="00CD770C">
              <w:t xml:space="preserve"> independent thought and ability to ‘see beyond the question’, suggesting some grasp of the broader field and wider concepts.</w:t>
            </w:r>
          </w:p>
        </w:tc>
        <w:tc>
          <w:tcPr>
            <w:tcW w:w="1843" w:type="dxa"/>
          </w:tcPr>
          <w:p w14:paraId="28E900C7" w14:textId="77777777" w:rsidR="00352664" w:rsidRDefault="00352664" w:rsidP="00942475">
            <w:r w:rsidRPr="00F22A91">
              <w:t>Outstanding critical evaluation and analysis of concepts and principles.  Uses evidence exceptionally well to</w:t>
            </w:r>
            <w:r>
              <w:t xml:space="preserve"> connect ideas, and support highly logical and </w:t>
            </w:r>
            <w:r w:rsidRPr="002637C7">
              <w:t>persuasiv</w:t>
            </w:r>
            <w:r>
              <w:t xml:space="preserve">e, arguments and </w:t>
            </w:r>
            <w:r w:rsidRPr="002637C7">
              <w:t>judgements.</w:t>
            </w:r>
            <w:r>
              <w:t xml:space="preserve"> </w:t>
            </w:r>
            <w:r w:rsidRPr="00CD770C">
              <w:t xml:space="preserve">Evidence of independent thought and ability to ‘see beyond the question’, suggesting </w:t>
            </w:r>
            <w:r>
              <w:t>a clear</w:t>
            </w:r>
            <w:r w:rsidRPr="00CD770C">
              <w:t xml:space="preserve"> grasp of the broader field and wider concepts.</w:t>
            </w:r>
            <w:r>
              <w:t xml:space="preserve"> Perceptive recognition of</w:t>
            </w:r>
            <w:r w:rsidRPr="006D3546">
              <w:t xml:space="preserve"> the limits of their knowledge, and how this influences their analyses and interpretations.</w:t>
            </w:r>
          </w:p>
          <w:p w14:paraId="478695EC" w14:textId="221C0B44" w:rsidR="004A7F7C" w:rsidRPr="00B669B1" w:rsidRDefault="004A7F7C" w:rsidP="00942475"/>
        </w:tc>
      </w:tr>
      <w:tr w:rsidR="00352664" w:rsidRPr="00D9771E" w14:paraId="308F4974" w14:textId="77777777" w:rsidTr="007A7239">
        <w:tc>
          <w:tcPr>
            <w:tcW w:w="1668" w:type="dxa"/>
            <w:shd w:val="clear" w:color="auto" w:fill="FF99FF"/>
          </w:tcPr>
          <w:p w14:paraId="52C4D95A" w14:textId="77777777" w:rsidR="00352664" w:rsidRDefault="00352664" w:rsidP="00942475">
            <w:pPr>
              <w:spacing w:before="34" w:line="239" w:lineRule="auto"/>
              <w:ind w:left="108" w:right="-54"/>
              <w:rPr>
                <w:b/>
                <w:bCs/>
              </w:rPr>
            </w:pPr>
            <w:r w:rsidRPr="00011FB7">
              <w:rPr>
                <w:b/>
                <w:bCs/>
              </w:rPr>
              <w:lastRenderedPageBreak/>
              <w:t>Practical skills</w:t>
            </w:r>
          </w:p>
          <w:p w14:paraId="64D3264A" w14:textId="77777777" w:rsidR="00352664" w:rsidRPr="002E6269" w:rsidRDefault="00352664" w:rsidP="00942475">
            <w:pPr>
              <w:spacing w:before="34" w:line="239" w:lineRule="auto"/>
              <w:ind w:left="108" w:right="-54"/>
              <w:rPr>
                <w:bCs/>
                <w:sz w:val="18"/>
                <w:szCs w:val="18"/>
              </w:rPr>
            </w:pPr>
            <w:r>
              <w:rPr>
                <w:bCs/>
                <w:sz w:val="18"/>
                <w:szCs w:val="18"/>
              </w:rPr>
              <w:t xml:space="preserve">(Apply underlying </w:t>
            </w:r>
            <w:r w:rsidRPr="0003417F">
              <w:rPr>
                <w:bCs/>
                <w:sz w:val="18"/>
                <w:szCs w:val="18"/>
              </w:rPr>
              <w:t>concepts and principles more widely outside the context in which they were first studied</w:t>
            </w:r>
            <w:r>
              <w:rPr>
                <w:bCs/>
                <w:sz w:val="18"/>
                <w:szCs w:val="18"/>
              </w:rPr>
              <w:t xml:space="preserve">; </w:t>
            </w:r>
            <w:r w:rsidRPr="00573B78">
              <w:rPr>
                <w:bCs/>
                <w:sz w:val="18"/>
                <w:szCs w:val="18"/>
              </w:rPr>
              <w:t>use a range of established techniques</w:t>
            </w:r>
            <w:r>
              <w:rPr>
                <w:bCs/>
                <w:sz w:val="18"/>
                <w:szCs w:val="18"/>
              </w:rPr>
              <w:t>;</w:t>
            </w:r>
            <w:r w:rsidRPr="00573B78">
              <w:rPr>
                <w:bCs/>
                <w:sz w:val="18"/>
                <w:szCs w:val="18"/>
              </w:rPr>
              <w:t xml:space="preserve"> propose solutions to problems arising from analysis</w:t>
            </w:r>
            <w:r>
              <w:rPr>
                <w:bCs/>
                <w:sz w:val="18"/>
                <w:szCs w:val="18"/>
              </w:rPr>
              <w:t>.</w:t>
            </w:r>
            <w:r w:rsidRPr="00F65EEE">
              <w:rPr>
                <w:bCs/>
                <w:sz w:val="18"/>
                <w:szCs w:val="18"/>
              </w:rPr>
              <w:t>)</w:t>
            </w:r>
          </w:p>
        </w:tc>
        <w:tc>
          <w:tcPr>
            <w:tcW w:w="1984" w:type="dxa"/>
          </w:tcPr>
          <w:p w14:paraId="1370C17F" w14:textId="77777777" w:rsidR="00352664" w:rsidRPr="00B669B1" w:rsidRDefault="00352664" w:rsidP="00942475">
            <w:r w:rsidRPr="00B669B1">
              <w:t xml:space="preserve">Limited or no use of </w:t>
            </w:r>
            <w:r>
              <w:t xml:space="preserve">established </w:t>
            </w:r>
            <w:r w:rsidRPr="00B669B1">
              <w:t>methods, materials, tools and/or techniques.</w:t>
            </w:r>
          </w:p>
          <w:p w14:paraId="67BBEC17" w14:textId="77777777" w:rsidR="00352664" w:rsidRDefault="00352664" w:rsidP="00942475">
            <w:r w:rsidRPr="00B669B1">
              <w:t>Little or no appreciation of the context of the application.</w:t>
            </w:r>
          </w:p>
          <w:p w14:paraId="2F5D2F15" w14:textId="77777777" w:rsidR="00352664" w:rsidRDefault="00352664" w:rsidP="00942475">
            <w:r>
              <w:t>Limited</w:t>
            </w:r>
            <w:r w:rsidRPr="004C2B2B">
              <w:t xml:space="preserve"> understanding of the ap</w:t>
            </w:r>
            <w:r>
              <w:t>plication of theory to practice</w:t>
            </w:r>
            <w:r w:rsidRPr="004C2B2B">
              <w:t xml:space="preserve"> </w:t>
            </w:r>
            <w:r>
              <w:t>or</w:t>
            </w:r>
            <w:r w:rsidRPr="004C2B2B">
              <w:t xml:space="preserve"> </w:t>
            </w:r>
            <w:r>
              <w:t xml:space="preserve">making </w:t>
            </w:r>
            <w:r w:rsidRPr="004C2B2B">
              <w:t>appropriate links between the two</w:t>
            </w:r>
            <w:r>
              <w:t>.</w:t>
            </w:r>
          </w:p>
          <w:p w14:paraId="24E414B8" w14:textId="77777777" w:rsidR="00352664" w:rsidRPr="00B669B1" w:rsidRDefault="00352664" w:rsidP="00942475">
            <w:r>
              <w:t>Very weak</w:t>
            </w:r>
            <w:r w:rsidRPr="00E91CFC">
              <w:t xml:space="preserve"> problem-solving skills</w:t>
            </w:r>
            <w:r>
              <w:t xml:space="preserve"> </w:t>
            </w:r>
            <w:r w:rsidRPr="008A5056">
              <w:t>outside the context in which they were first studied</w:t>
            </w:r>
            <w:r>
              <w:t xml:space="preserve">. </w:t>
            </w:r>
          </w:p>
        </w:tc>
        <w:tc>
          <w:tcPr>
            <w:tcW w:w="1985" w:type="dxa"/>
          </w:tcPr>
          <w:p w14:paraId="5CFB9362" w14:textId="77777777" w:rsidR="00352664" w:rsidRDefault="00352664" w:rsidP="00942475">
            <w:r w:rsidRPr="00B669B1">
              <w:t xml:space="preserve">Rudimentary application of </w:t>
            </w:r>
            <w:r w:rsidRPr="00F708E2">
              <w:t xml:space="preserve">established </w:t>
            </w:r>
            <w:r w:rsidRPr="00B669B1">
              <w:t>methods, materials, tools and/or techniques but without consideration and competence. Flawed appreciation of the context of the application.</w:t>
            </w:r>
          </w:p>
          <w:p w14:paraId="3A520DD0" w14:textId="77777777" w:rsidR="00352664" w:rsidRPr="00B669B1" w:rsidRDefault="00352664" w:rsidP="00942475">
            <w:r w:rsidRPr="004C2B2B">
              <w:t xml:space="preserve">Weak understanding of the application of theory to practice, with only occasional evidence of </w:t>
            </w:r>
            <w:r>
              <w:t xml:space="preserve">making </w:t>
            </w:r>
            <w:r w:rsidRPr="004C2B2B">
              <w:t>appropriate links between the two</w:t>
            </w:r>
            <w:r>
              <w:t xml:space="preserve">. Weak problem-solving skills </w:t>
            </w:r>
            <w:r w:rsidRPr="008A5056">
              <w:t>outside the context in which they were first studied</w:t>
            </w:r>
            <w:r>
              <w:t xml:space="preserve">. </w:t>
            </w:r>
          </w:p>
          <w:p w14:paraId="78E8BE06" w14:textId="77777777" w:rsidR="00352664" w:rsidRPr="00B669B1" w:rsidRDefault="00352664" w:rsidP="00942475"/>
          <w:p w14:paraId="13CEE7BD" w14:textId="77777777" w:rsidR="00352664" w:rsidRPr="00B669B1" w:rsidRDefault="00352664" w:rsidP="00942475"/>
        </w:tc>
        <w:tc>
          <w:tcPr>
            <w:tcW w:w="2126" w:type="dxa"/>
          </w:tcPr>
          <w:p w14:paraId="039D055F" w14:textId="77777777" w:rsidR="00352664" w:rsidRPr="00B669B1" w:rsidRDefault="00352664" w:rsidP="00942475">
            <w:r w:rsidRPr="00B669B1">
              <w:t xml:space="preserve">An adequate awareness and mostly </w:t>
            </w:r>
            <w:r>
              <w:t xml:space="preserve">appropriate application of </w:t>
            </w:r>
            <w:r w:rsidRPr="00B669B1">
              <w:t>established methods, materials, tools and/or techniques.</w:t>
            </w:r>
          </w:p>
          <w:p w14:paraId="39E3BA78" w14:textId="77777777" w:rsidR="00352664" w:rsidRDefault="00352664" w:rsidP="00942475">
            <w:r w:rsidRPr="00B669B1">
              <w:t>Basic appreciation of the context of the application.</w:t>
            </w:r>
            <w:r>
              <w:t xml:space="preserve"> T</w:t>
            </w:r>
            <w:r w:rsidRPr="004C2B2B">
              <w:t>heoretical knowledge and understanding applied in practice, but not always making logical links between the two</w:t>
            </w:r>
            <w:r>
              <w:t>.</w:t>
            </w:r>
          </w:p>
          <w:p w14:paraId="707566D5" w14:textId="77777777" w:rsidR="00352664" w:rsidRPr="00B669B1" w:rsidRDefault="00352664" w:rsidP="00942475">
            <w:r w:rsidRPr="003F205C">
              <w:t xml:space="preserve">Can identify problems and propose </w:t>
            </w:r>
            <w:r>
              <w:t>basic</w:t>
            </w:r>
            <w:r w:rsidRPr="003F205C">
              <w:t xml:space="preserve"> solutions</w:t>
            </w:r>
            <w:r>
              <w:t xml:space="preserve"> </w:t>
            </w:r>
            <w:r w:rsidRPr="008A5056">
              <w:t>outside the context in which they were first studied</w:t>
            </w:r>
            <w:r w:rsidRPr="003F205C">
              <w:t xml:space="preserve">. </w:t>
            </w:r>
          </w:p>
        </w:tc>
        <w:tc>
          <w:tcPr>
            <w:tcW w:w="2126" w:type="dxa"/>
          </w:tcPr>
          <w:p w14:paraId="62F6E007" w14:textId="77777777" w:rsidR="00352664" w:rsidRPr="00B669B1" w:rsidRDefault="00352664" w:rsidP="00942475">
            <w:r w:rsidRPr="00B669B1">
              <w:t xml:space="preserve">A good and appropriate application of </w:t>
            </w:r>
            <w:r w:rsidRPr="008A5056">
              <w:t xml:space="preserve">established </w:t>
            </w:r>
            <w:r w:rsidRPr="00B669B1">
              <w:t>methods, materials, tools and/or techniques.</w:t>
            </w:r>
          </w:p>
          <w:p w14:paraId="33FD670D" w14:textId="77777777" w:rsidR="00352664" w:rsidRDefault="00352664" w:rsidP="00942475">
            <w:r>
              <w:t xml:space="preserve">Clear </w:t>
            </w:r>
            <w:r w:rsidRPr="00B669B1">
              <w:t xml:space="preserve">appreciation of </w:t>
            </w:r>
            <w:r>
              <w:t xml:space="preserve">the context of the application. </w:t>
            </w:r>
            <w:r w:rsidRPr="002C1DF7">
              <w:t>Mainly consistent, accurate and logical application of theory to practice, making appropriate links between the two</w:t>
            </w:r>
            <w:r>
              <w:t>.</w:t>
            </w:r>
          </w:p>
          <w:p w14:paraId="1B6736E4" w14:textId="77777777" w:rsidR="00352664" w:rsidRPr="00B669B1" w:rsidRDefault="00352664" w:rsidP="00942475">
            <w:r w:rsidRPr="00E91CFC">
              <w:t xml:space="preserve">Can identify problems and propose </w:t>
            </w:r>
            <w:r>
              <w:t xml:space="preserve">mostly </w:t>
            </w:r>
            <w:r w:rsidRPr="00E91CFC">
              <w:t>appropriate solutions</w:t>
            </w:r>
            <w:r>
              <w:t xml:space="preserve"> </w:t>
            </w:r>
            <w:r w:rsidRPr="008A5056">
              <w:t>outside the context in which they were first studied</w:t>
            </w:r>
            <w:r w:rsidRPr="00E91CFC">
              <w:t>.</w:t>
            </w:r>
          </w:p>
        </w:tc>
        <w:tc>
          <w:tcPr>
            <w:tcW w:w="1985" w:type="dxa"/>
          </w:tcPr>
          <w:p w14:paraId="61B18226" w14:textId="77777777" w:rsidR="00352664" w:rsidRPr="00B669B1" w:rsidRDefault="00352664" w:rsidP="00942475">
            <w:r w:rsidRPr="00B669B1">
              <w:t xml:space="preserve">A very good application of a range of </w:t>
            </w:r>
            <w:r w:rsidRPr="008A5056">
              <w:t xml:space="preserve">established </w:t>
            </w:r>
            <w:r w:rsidRPr="00B669B1">
              <w:t>methods, materials, tools and/or techniques.</w:t>
            </w:r>
          </w:p>
          <w:p w14:paraId="71DAC3EB" w14:textId="77777777" w:rsidR="00352664" w:rsidRPr="00B669B1" w:rsidRDefault="00352664" w:rsidP="00942475">
            <w:r w:rsidRPr="00B669B1">
              <w:t xml:space="preserve">Very good consideration of the context of the application, with perceptive </w:t>
            </w:r>
            <w:r>
              <w:t>insights. C</w:t>
            </w:r>
            <w:r w:rsidRPr="00950F3F">
              <w:t>onsistent, accurate and logical application of theory to practice, making appropriate links between the two</w:t>
            </w:r>
            <w:r>
              <w:t>.</w:t>
            </w:r>
            <w:r w:rsidRPr="00950F3F">
              <w:t xml:space="preserve"> </w:t>
            </w:r>
            <w:r>
              <w:t xml:space="preserve">Can identify problems and propose appropriate solutions </w:t>
            </w:r>
            <w:r w:rsidRPr="008A5056">
              <w:t>outside the context in which they were first studied</w:t>
            </w:r>
            <w:r>
              <w:t>.</w:t>
            </w:r>
          </w:p>
          <w:p w14:paraId="705F44CD" w14:textId="77777777" w:rsidR="00352664" w:rsidRDefault="00352664" w:rsidP="00942475">
            <w:r w:rsidRPr="00B669B1">
              <w:t xml:space="preserve">Evidence of some creativity. </w:t>
            </w:r>
          </w:p>
          <w:p w14:paraId="709AFF96" w14:textId="0DCF9A4D" w:rsidR="004A7F7C" w:rsidRPr="00B669B1" w:rsidRDefault="004A7F7C" w:rsidP="00942475"/>
        </w:tc>
        <w:tc>
          <w:tcPr>
            <w:tcW w:w="2126" w:type="dxa"/>
          </w:tcPr>
          <w:p w14:paraId="054C0905" w14:textId="77777777" w:rsidR="00352664" w:rsidRPr="00B669B1" w:rsidRDefault="00352664" w:rsidP="00942475">
            <w:r w:rsidRPr="00B669B1">
              <w:t xml:space="preserve">An advanced application of a range of </w:t>
            </w:r>
            <w:r w:rsidRPr="008A5056">
              <w:t xml:space="preserve">established </w:t>
            </w:r>
            <w:r w:rsidRPr="00B669B1">
              <w:t>methods, materials, tools and/or techniques.</w:t>
            </w:r>
          </w:p>
          <w:p w14:paraId="5102AB1B" w14:textId="77777777" w:rsidR="00352664" w:rsidRPr="00B669B1" w:rsidRDefault="00352664" w:rsidP="00942475">
            <w:r w:rsidRPr="00B669B1">
              <w:t xml:space="preserve">The context of the application is well considered, </w:t>
            </w:r>
            <w:r>
              <w:t>and insightful</w:t>
            </w:r>
            <w:r w:rsidRPr="00B669B1">
              <w:t>.</w:t>
            </w:r>
          </w:p>
          <w:p w14:paraId="6E6AFDAD" w14:textId="77777777" w:rsidR="00352664" w:rsidRPr="00B669B1" w:rsidRDefault="00352664" w:rsidP="00942475">
            <w:r>
              <w:t>C</w:t>
            </w:r>
            <w:r w:rsidRPr="00950F3F">
              <w:t xml:space="preserve">onsistent, accurate and logical application of theory to practice, making </w:t>
            </w:r>
            <w:r>
              <w:t>well-developed</w:t>
            </w:r>
            <w:r w:rsidRPr="00950F3F">
              <w:t xml:space="preserve"> links between the two</w:t>
            </w:r>
            <w:r>
              <w:t>.</w:t>
            </w:r>
            <w:r w:rsidRPr="00950F3F">
              <w:t xml:space="preserve"> </w:t>
            </w:r>
            <w:r w:rsidRPr="00E91CFC">
              <w:t xml:space="preserve">Can identify problems and propose </w:t>
            </w:r>
            <w:r>
              <w:t>excellent,</w:t>
            </w:r>
            <w:r w:rsidRPr="00E91CFC">
              <w:t xml:space="preserve"> </w:t>
            </w:r>
            <w:r w:rsidRPr="00077511">
              <w:t xml:space="preserve">creative </w:t>
            </w:r>
            <w:r w:rsidRPr="00E91CFC">
              <w:t>solutions</w:t>
            </w:r>
            <w:r>
              <w:t xml:space="preserve"> </w:t>
            </w:r>
            <w:r w:rsidRPr="008A5056">
              <w:t>outside the context in which they were first studied</w:t>
            </w:r>
            <w:r w:rsidRPr="00E91CFC">
              <w:t xml:space="preserve">. </w:t>
            </w:r>
          </w:p>
        </w:tc>
        <w:tc>
          <w:tcPr>
            <w:tcW w:w="1843" w:type="dxa"/>
          </w:tcPr>
          <w:p w14:paraId="1992D202" w14:textId="77777777" w:rsidR="00352664" w:rsidRPr="00B669B1" w:rsidRDefault="00352664" w:rsidP="00942475">
            <w:r>
              <w:t>Exceptional</w:t>
            </w:r>
            <w:r w:rsidRPr="00B669B1">
              <w:t xml:space="preserve"> levels of application and deployment skills</w:t>
            </w:r>
            <w:r>
              <w:t xml:space="preserve"> using </w:t>
            </w:r>
            <w:r w:rsidRPr="008A5056">
              <w:t>established methods, materials, tools and/or techniques</w:t>
            </w:r>
            <w:r>
              <w:t xml:space="preserve">.  </w:t>
            </w:r>
            <w:r w:rsidRPr="00950F3F">
              <w:t xml:space="preserve">Consistent, accurate and logical application of </w:t>
            </w:r>
            <w:r>
              <w:t xml:space="preserve">theory to practice, making highly </w:t>
            </w:r>
            <w:r w:rsidRPr="00950F3F">
              <w:t>developed links between the two.</w:t>
            </w:r>
            <w:r>
              <w:t xml:space="preserve"> </w:t>
            </w:r>
            <w:r w:rsidRPr="00E91CFC">
              <w:t xml:space="preserve">Can identify </w:t>
            </w:r>
            <w:r>
              <w:t xml:space="preserve">routine and non-routine </w:t>
            </w:r>
            <w:r w:rsidRPr="00E91CFC">
              <w:t xml:space="preserve">problems and propose </w:t>
            </w:r>
            <w:r>
              <w:t>quite sophisticated, creative</w:t>
            </w:r>
            <w:r w:rsidRPr="00E91CFC">
              <w:t xml:space="preserve"> solutions</w:t>
            </w:r>
            <w:r>
              <w:t xml:space="preserve"> </w:t>
            </w:r>
            <w:r w:rsidRPr="008A5056">
              <w:t>outside the context in which they were first studied</w:t>
            </w:r>
            <w:r w:rsidRPr="00E91CFC">
              <w:t>.</w:t>
            </w:r>
            <w:r>
              <w:t xml:space="preserve"> </w:t>
            </w:r>
          </w:p>
        </w:tc>
      </w:tr>
      <w:tr w:rsidR="00352664" w:rsidRPr="00D9771E" w14:paraId="4211D6F5" w14:textId="77777777" w:rsidTr="007A7239">
        <w:tc>
          <w:tcPr>
            <w:tcW w:w="1668" w:type="dxa"/>
            <w:shd w:val="clear" w:color="auto" w:fill="FF99FF"/>
          </w:tcPr>
          <w:p w14:paraId="0401BFDC" w14:textId="77777777" w:rsidR="00352664" w:rsidRDefault="00352664" w:rsidP="00942475">
            <w:pPr>
              <w:spacing w:before="34" w:line="239" w:lineRule="auto"/>
              <w:ind w:left="108" w:right="-54"/>
              <w:rPr>
                <w:b/>
                <w:bCs/>
              </w:rPr>
            </w:pPr>
            <w:r w:rsidRPr="00011FB7">
              <w:rPr>
                <w:b/>
                <w:bCs/>
              </w:rPr>
              <w:t xml:space="preserve">Transferable skills for </w:t>
            </w:r>
            <w:r>
              <w:rPr>
                <w:b/>
                <w:bCs/>
              </w:rPr>
              <w:t xml:space="preserve">life and </w:t>
            </w:r>
            <w:r w:rsidRPr="00011FB7">
              <w:rPr>
                <w:b/>
                <w:bCs/>
              </w:rPr>
              <w:t>professional practice</w:t>
            </w:r>
          </w:p>
          <w:p w14:paraId="522A10CB" w14:textId="77777777" w:rsidR="00352664" w:rsidRPr="002E6269" w:rsidRDefault="00352664" w:rsidP="00942475">
            <w:pPr>
              <w:spacing w:before="34" w:line="239" w:lineRule="auto"/>
              <w:ind w:left="108" w:right="-54"/>
              <w:rPr>
                <w:sz w:val="18"/>
                <w:szCs w:val="18"/>
              </w:rPr>
            </w:pPr>
            <w:r w:rsidRPr="00F65EEE">
              <w:rPr>
                <w:sz w:val="18"/>
                <w:szCs w:val="18"/>
              </w:rPr>
              <w:t>(</w:t>
            </w:r>
            <w:r>
              <w:rPr>
                <w:sz w:val="18"/>
                <w:szCs w:val="18"/>
              </w:rPr>
              <w:t>E</w:t>
            </w:r>
            <w:r w:rsidRPr="002E6269">
              <w:rPr>
                <w:sz w:val="18"/>
                <w:szCs w:val="18"/>
              </w:rPr>
              <w:t>ffectively communicate in a variety of forms</w:t>
            </w:r>
          </w:p>
          <w:p w14:paraId="32D32C97" w14:textId="77777777" w:rsidR="00352664" w:rsidRPr="00CC222E" w:rsidRDefault="00352664" w:rsidP="00942475">
            <w:pPr>
              <w:spacing w:before="34" w:line="239" w:lineRule="auto"/>
              <w:ind w:left="108" w:right="-54"/>
              <w:rPr>
                <w:sz w:val="18"/>
                <w:szCs w:val="18"/>
              </w:rPr>
            </w:pPr>
            <w:r w:rsidRPr="002E6269">
              <w:rPr>
                <w:sz w:val="18"/>
                <w:szCs w:val="18"/>
              </w:rPr>
              <w:t xml:space="preserve">to specialist and non-specialist </w:t>
            </w:r>
            <w:r w:rsidRPr="002E6269">
              <w:rPr>
                <w:sz w:val="18"/>
                <w:szCs w:val="18"/>
              </w:rPr>
              <w:lastRenderedPageBreak/>
              <w:t>audiences</w:t>
            </w:r>
            <w:r>
              <w:rPr>
                <w:sz w:val="18"/>
                <w:szCs w:val="18"/>
              </w:rPr>
              <w:t xml:space="preserve">; </w:t>
            </w:r>
            <w:r w:rsidRPr="002E6269">
              <w:rPr>
                <w:sz w:val="18"/>
                <w:szCs w:val="18"/>
              </w:rPr>
              <w:t xml:space="preserve"> the qualities and transferable skills necessary for emplo</w:t>
            </w:r>
            <w:r>
              <w:rPr>
                <w:sz w:val="18"/>
                <w:szCs w:val="18"/>
              </w:rPr>
              <w:t xml:space="preserve">yment requiring the exercise of </w:t>
            </w:r>
            <w:r w:rsidRPr="002E6269">
              <w:rPr>
                <w:sz w:val="18"/>
                <w:szCs w:val="18"/>
              </w:rPr>
              <w:t>personal responsibility and decision-making</w:t>
            </w:r>
            <w:r w:rsidRPr="00F65EEE">
              <w:rPr>
                <w:sz w:val="18"/>
                <w:szCs w:val="18"/>
              </w:rPr>
              <w:t>.)</w:t>
            </w:r>
          </w:p>
        </w:tc>
        <w:tc>
          <w:tcPr>
            <w:tcW w:w="1984" w:type="dxa"/>
            <w:tcBorders>
              <w:top w:val="single" w:sz="4" w:space="0" w:color="auto"/>
              <w:left w:val="single" w:sz="4" w:space="0" w:color="auto"/>
              <w:bottom w:val="single" w:sz="4" w:space="0" w:color="auto"/>
              <w:right w:val="dashed" w:sz="4" w:space="0" w:color="auto"/>
            </w:tcBorders>
          </w:tcPr>
          <w:p w14:paraId="6A626575" w14:textId="77777777" w:rsidR="00352664" w:rsidRPr="00E07BE3" w:rsidRDefault="00352664" w:rsidP="00942475">
            <w:r>
              <w:lastRenderedPageBreak/>
              <w:t>Communication medium</w:t>
            </w:r>
            <w:r w:rsidRPr="00E07BE3">
              <w:t xml:space="preserve"> is inappropriate or misapplied.</w:t>
            </w:r>
          </w:p>
          <w:p w14:paraId="5BDB3A14" w14:textId="77777777" w:rsidR="00352664" w:rsidRPr="00E07BE3" w:rsidRDefault="00352664" w:rsidP="00942475">
            <w:r w:rsidRPr="00E07BE3">
              <w:t>Work is poorly structured</w:t>
            </w:r>
            <w:r>
              <w:t>, disorganised</w:t>
            </w:r>
            <w:r w:rsidRPr="00E07BE3">
              <w:t xml:space="preserve"> and/or </w:t>
            </w:r>
            <w:r w:rsidRPr="00ED3ABD">
              <w:t xml:space="preserve">confusingly expressed. Very </w:t>
            </w:r>
            <w:r>
              <w:t>weak</w:t>
            </w:r>
            <w:r w:rsidRPr="00ED3ABD">
              <w:t xml:space="preserve"> </w:t>
            </w:r>
            <w:r>
              <w:t xml:space="preserve">use of </w:t>
            </w:r>
            <w:r>
              <w:lastRenderedPageBreak/>
              <w:t>language</w:t>
            </w:r>
            <w:r w:rsidRPr="00ED3ABD">
              <w:t xml:space="preserve"> a</w:t>
            </w:r>
            <w:r>
              <w:t xml:space="preserve">nd/or very </w:t>
            </w:r>
            <w:r w:rsidRPr="00ED3ABD">
              <w:t>inappropriate style.</w:t>
            </w:r>
            <w:r w:rsidRPr="00E07BE3">
              <w:t xml:space="preserve"> </w:t>
            </w:r>
            <w:r>
              <w:t>Failure to work effectively as part of a group.</w:t>
            </w:r>
            <w:r w:rsidRPr="00765A2B">
              <w:t xml:space="preserve"> </w:t>
            </w:r>
            <w:r>
              <w:t xml:space="preserve">Little or no </w:t>
            </w:r>
            <w:r w:rsidRPr="005F01A6">
              <w:t xml:space="preserve">evidence of the skills </w:t>
            </w:r>
            <w:r>
              <w:t>for</w:t>
            </w:r>
            <w:r w:rsidRPr="005F01A6">
              <w:t xml:space="preserve"> </w:t>
            </w:r>
            <w:r>
              <w:t xml:space="preserve">employment </w:t>
            </w:r>
            <w:r w:rsidRPr="00CC222E">
              <w:t>requ</w:t>
            </w:r>
            <w:r>
              <w:t xml:space="preserve">iring the exercise of </w:t>
            </w:r>
            <w:r w:rsidRPr="00CC222E">
              <w:t>personal responsibility and decision-making</w:t>
            </w:r>
            <w:r>
              <w:t>.</w:t>
            </w:r>
          </w:p>
          <w:p w14:paraId="045005C8" w14:textId="77777777" w:rsidR="00352664" w:rsidRPr="00ED3ABD" w:rsidRDefault="00352664" w:rsidP="00942475"/>
          <w:p w14:paraId="0CFA8E72" w14:textId="77777777" w:rsidR="00352664" w:rsidRPr="00E07BE3" w:rsidRDefault="00352664" w:rsidP="00942475"/>
        </w:tc>
        <w:tc>
          <w:tcPr>
            <w:tcW w:w="1985" w:type="dxa"/>
            <w:tcBorders>
              <w:top w:val="single" w:sz="4" w:space="0" w:color="auto"/>
              <w:left w:val="dashed" w:sz="4" w:space="0" w:color="auto"/>
              <w:bottom w:val="single" w:sz="4" w:space="0" w:color="auto"/>
              <w:right w:val="double" w:sz="4" w:space="0" w:color="auto"/>
            </w:tcBorders>
          </w:tcPr>
          <w:p w14:paraId="03375527" w14:textId="77777777" w:rsidR="00352664" w:rsidRPr="00E07BE3" w:rsidRDefault="00352664" w:rsidP="00942475">
            <w:r w:rsidRPr="00ED3ABD">
              <w:lastRenderedPageBreak/>
              <w:t xml:space="preserve">Communication medium </w:t>
            </w:r>
            <w:r w:rsidRPr="00E07BE3">
              <w:t xml:space="preserve">is poorly designed and/or not suitable for the audience. </w:t>
            </w:r>
          </w:p>
          <w:p w14:paraId="7CCA734F" w14:textId="77777777" w:rsidR="00352664" w:rsidRPr="00E07BE3" w:rsidRDefault="00352664" w:rsidP="00942475">
            <w:r w:rsidRPr="00ED3ABD">
              <w:t xml:space="preserve">Work is poorly presented in a disjointed manner. </w:t>
            </w:r>
            <w:r>
              <w:t>It</w:t>
            </w:r>
            <w:r w:rsidRPr="00ED3ABD">
              <w:t xml:space="preserve"> is loosely, and at times incoherently, </w:t>
            </w:r>
            <w:r w:rsidRPr="00ED3ABD">
              <w:lastRenderedPageBreak/>
              <w:t>structured, with information and ideas often poorly expressed.</w:t>
            </w:r>
            <w:r>
              <w:t xml:space="preserve"> W</w:t>
            </w:r>
            <w:r w:rsidRPr="00ED3ABD">
              <w:t xml:space="preserve">eak </w:t>
            </w:r>
            <w:r>
              <w:t>use of language</w:t>
            </w:r>
            <w:r w:rsidRPr="00ED3ABD">
              <w:t xml:space="preserve"> and/or inappropriate style.</w:t>
            </w:r>
            <w:r>
              <w:t xml:space="preserve"> Flawed</w:t>
            </w:r>
            <w:r w:rsidRPr="00765A2B">
              <w:t xml:space="preserve"> </w:t>
            </w:r>
            <w:r>
              <w:t>approach to</w:t>
            </w:r>
            <w:r w:rsidRPr="00765A2B">
              <w:t xml:space="preserve"> group</w:t>
            </w:r>
            <w:r>
              <w:t xml:space="preserve"> work</w:t>
            </w:r>
            <w:r w:rsidRPr="00765A2B">
              <w:t xml:space="preserve">, meeting </w:t>
            </w:r>
            <w:r>
              <w:t>only partial</w:t>
            </w:r>
            <w:r w:rsidRPr="00765A2B">
              <w:t xml:space="preserve"> obligations to others</w:t>
            </w:r>
            <w:r>
              <w:t>.</w:t>
            </w:r>
            <w:r w:rsidRPr="00765A2B">
              <w:t xml:space="preserve"> </w:t>
            </w:r>
            <w:r w:rsidRPr="005F01A6">
              <w:t>Limited evidence</w:t>
            </w:r>
            <w:r>
              <w:t xml:space="preserve"> </w:t>
            </w:r>
            <w:r w:rsidRPr="00CC222E">
              <w:t>of the skills for employment requiring the exercise of</w:t>
            </w:r>
            <w:r>
              <w:t xml:space="preserve"> </w:t>
            </w:r>
            <w:r w:rsidRPr="00CC222E">
              <w:t>personal responsibility and decision-making</w:t>
            </w:r>
            <w:r w:rsidRPr="005F01A6">
              <w:t>.</w:t>
            </w:r>
          </w:p>
        </w:tc>
        <w:tc>
          <w:tcPr>
            <w:tcW w:w="2126" w:type="dxa"/>
            <w:tcBorders>
              <w:top w:val="single" w:sz="4" w:space="0" w:color="auto"/>
              <w:left w:val="double" w:sz="4" w:space="0" w:color="auto"/>
              <w:bottom w:val="single" w:sz="4" w:space="0" w:color="auto"/>
              <w:right w:val="dashed" w:sz="4" w:space="0" w:color="auto"/>
            </w:tcBorders>
          </w:tcPr>
          <w:p w14:paraId="7DB69C1A" w14:textId="77777777" w:rsidR="00352664" w:rsidRPr="00E07BE3" w:rsidRDefault="00352664" w:rsidP="00942475">
            <w:r w:rsidRPr="00E07BE3">
              <w:lastRenderedPageBreak/>
              <w:t xml:space="preserve">Can communicate in a suitable </w:t>
            </w:r>
            <w:r>
              <w:t>medium</w:t>
            </w:r>
            <w:r w:rsidRPr="00E07BE3">
              <w:t xml:space="preserve"> </w:t>
            </w:r>
            <w:r>
              <w:t xml:space="preserve">for the audience </w:t>
            </w:r>
            <w:r w:rsidRPr="00E07BE3">
              <w:t xml:space="preserve">but with some room for improvement. </w:t>
            </w:r>
          </w:p>
          <w:p w14:paraId="618F92B2" w14:textId="77777777" w:rsidR="00352664" w:rsidRPr="00E07BE3" w:rsidRDefault="00352664" w:rsidP="00942475">
            <w:r>
              <w:t>Mostly o</w:t>
            </w:r>
            <w:r w:rsidRPr="00256CA8">
              <w:t>rdered presentation</w:t>
            </w:r>
            <w:r>
              <w:t xml:space="preserve"> and structure</w:t>
            </w:r>
            <w:r w:rsidRPr="00256CA8">
              <w:t xml:space="preserve"> in which relevant ideas / concepts are </w:t>
            </w:r>
            <w:r w:rsidRPr="00256CA8">
              <w:lastRenderedPageBreak/>
              <w:t>reasonably expressed.</w:t>
            </w:r>
            <w:r>
              <w:t xml:space="preserve"> </w:t>
            </w:r>
            <w:r w:rsidRPr="00E07BE3">
              <w:t xml:space="preserve">Work </w:t>
            </w:r>
            <w:r>
              <w:t>may lack</w:t>
            </w:r>
            <w:r w:rsidRPr="00E07BE3">
              <w:t xml:space="preserve"> coherence</w:t>
            </w:r>
            <w:r>
              <w:t xml:space="preserve"> in places.</w:t>
            </w:r>
            <w:r w:rsidRPr="00E07BE3">
              <w:t xml:space="preserve"> Can work as part of a </w:t>
            </w:r>
            <w:r>
              <w:t>group,</w:t>
            </w:r>
            <w:r w:rsidRPr="00A824CE">
              <w:t xml:space="preserve"> meeting most obligations to others</w:t>
            </w:r>
            <w:r w:rsidRPr="00E07BE3">
              <w:t xml:space="preserve"> but </w:t>
            </w:r>
            <w:r>
              <w:t xml:space="preserve">perhaps </w:t>
            </w:r>
            <w:r w:rsidRPr="00E07BE3">
              <w:t>with limited involvement in group activities</w:t>
            </w:r>
            <w:r>
              <w:t>.</w:t>
            </w:r>
          </w:p>
          <w:p w14:paraId="5BFB9D3D" w14:textId="77777777" w:rsidR="00352664" w:rsidRPr="00E07BE3" w:rsidRDefault="00352664" w:rsidP="00942475">
            <w:r>
              <w:t xml:space="preserve">Demonstrates </w:t>
            </w:r>
            <w:r w:rsidRPr="005F01A6">
              <w:t xml:space="preserve">the </w:t>
            </w:r>
            <w:r>
              <w:t xml:space="preserve">basic </w:t>
            </w:r>
            <w:r w:rsidRPr="00CC222E">
              <w:t>skills for employment requiring the exercise of personal responsibility and deci</w:t>
            </w:r>
            <w:r>
              <w:t>sion-making, with some areas of minor weakness.</w:t>
            </w:r>
          </w:p>
        </w:tc>
        <w:tc>
          <w:tcPr>
            <w:tcW w:w="2126" w:type="dxa"/>
            <w:tcBorders>
              <w:top w:val="single" w:sz="4" w:space="0" w:color="auto"/>
              <w:left w:val="dashed" w:sz="4" w:space="0" w:color="auto"/>
              <w:bottom w:val="single" w:sz="4" w:space="0" w:color="auto"/>
              <w:right w:val="dashed" w:sz="4" w:space="0" w:color="auto"/>
            </w:tcBorders>
          </w:tcPr>
          <w:p w14:paraId="5ECC208C" w14:textId="77777777" w:rsidR="00352664" w:rsidRPr="00E07BE3" w:rsidRDefault="00352664" w:rsidP="00942475">
            <w:r w:rsidRPr="00E07BE3">
              <w:lastRenderedPageBreak/>
              <w:t xml:space="preserve">Can communicate effectively in a suitable </w:t>
            </w:r>
            <w:r w:rsidRPr="00077511">
              <w:t>medium for the audience</w:t>
            </w:r>
            <w:r w:rsidRPr="00E07BE3">
              <w:t>, but may have minor errors.</w:t>
            </w:r>
          </w:p>
          <w:p w14:paraId="58099092" w14:textId="77777777" w:rsidR="00352664" w:rsidRPr="00E07BE3" w:rsidRDefault="00352664" w:rsidP="00942475">
            <w:r w:rsidRPr="00E07BE3">
              <w:t>Mostly coherent</w:t>
            </w:r>
            <w:r>
              <w:t>, organised</w:t>
            </w:r>
            <w:r w:rsidRPr="00E07BE3">
              <w:t xml:space="preserve"> work</w:t>
            </w:r>
            <w:r>
              <w:t>,</w:t>
            </w:r>
            <w:r w:rsidRPr="00E07BE3">
              <w:t xml:space="preserve"> </w:t>
            </w:r>
            <w:r>
              <w:t xml:space="preserve">in a suitable structure </w:t>
            </w:r>
            <w:r w:rsidRPr="00256CA8">
              <w:t xml:space="preserve">and is for the most </w:t>
            </w:r>
            <w:r w:rsidRPr="00256CA8">
              <w:lastRenderedPageBreak/>
              <w:t>part clearly expressed.</w:t>
            </w:r>
            <w:r>
              <w:t xml:space="preserve"> </w:t>
            </w:r>
            <w:r w:rsidRPr="00E07BE3">
              <w:t xml:space="preserve">Can work effectively </w:t>
            </w:r>
            <w:r>
              <w:t xml:space="preserve">independently and/or </w:t>
            </w:r>
            <w:r w:rsidRPr="00E07BE3">
              <w:t xml:space="preserve">as part of a team, with clear contribution to group activities. </w:t>
            </w:r>
          </w:p>
          <w:p w14:paraId="01FC1898" w14:textId="77777777" w:rsidR="00352664" w:rsidRPr="00E07BE3" w:rsidRDefault="00352664" w:rsidP="00942475">
            <w:r w:rsidRPr="005F01A6">
              <w:t xml:space="preserve">Demonstrates the </w:t>
            </w:r>
            <w:r w:rsidRPr="00CC222E">
              <w:t>skills for employment requiring the exercise of personal responsibility and decision-making</w:t>
            </w:r>
            <w:r w:rsidRPr="005F01A6">
              <w:t xml:space="preserve">, with some areas of </w:t>
            </w:r>
            <w:r>
              <w:t xml:space="preserve">strength and some of </w:t>
            </w:r>
            <w:r w:rsidRPr="005F01A6">
              <w:t>minor weakness.</w:t>
            </w:r>
          </w:p>
        </w:tc>
        <w:tc>
          <w:tcPr>
            <w:tcW w:w="1985" w:type="dxa"/>
            <w:tcBorders>
              <w:top w:val="single" w:sz="4" w:space="0" w:color="auto"/>
              <w:left w:val="dashed" w:sz="4" w:space="0" w:color="auto"/>
              <w:bottom w:val="single" w:sz="4" w:space="0" w:color="auto"/>
              <w:right w:val="dashed" w:sz="4" w:space="0" w:color="auto"/>
            </w:tcBorders>
          </w:tcPr>
          <w:p w14:paraId="3F4833BE" w14:textId="77777777" w:rsidR="00352664" w:rsidRPr="00E07BE3" w:rsidRDefault="00352664" w:rsidP="00942475">
            <w:r w:rsidRPr="00E07BE3">
              <w:lastRenderedPageBreak/>
              <w:t xml:space="preserve">Can communicate well, confidently and consistently in a suitable </w:t>
            </w:r>
            <w:r w:rsidRPr="00077511">
              <w:t>medium for the audience</w:t>
            </w:r>
            <w:r w:rsidRPr="00E07BE3">
              <w:t>.</w:t>
            </w:r>
          </w:p>
          <w:p w14:paraId="4FF5E687" w14:textId="77777777" w:rsidR="00352664" w:rsidRPr="00E07BE3" w:rsidRDefault="00352664" w:rsidP="00942475">
            <w:r>
              <w:t>Work is coherent, fluent, well-</w:t>
            </w:r>
            <w:r w:rsidRPr="00E07BE3">
              <w:t>structured and organised.</w:t>
            </w:r>
            <w:r>
              <w:t xml:space="preserve"> </w:t>
            </w:r>
            <w:r w:rsidRPr="00E07BE3">
              <w:t xml:space="preserve">Can work very well </w:t>
            </w:r>
            <w:r>
              <w:lastRenderedPageBreak/>
              <w:t xml:space="preserve">autonomously and/or </w:t>
            </w:r>
            <w:r w:rsidRPr="00E07BE3">
              <w:t xml:space="preserve">as part of a team, with very good contribution to group activities. </w:t>
            </w:r>
          </w:p>
          <w:p w14:paraId="2799A61B" w14:textId="77777777" w:rsidR="00352664" w:rsidRPr="00E07BE3" w:rsidRDefault="00352664" w:rsidP="00942475">
            <w:r w:rsidRPr="005F01A6">
              <w:t xml:space="preserve">Demonstrates </w:t>
            </w:r>
            <w:r>
              <w:t>very good</w:t>
            </w:r>
            <w:r w:rsidRPr="005F01A6">
              <w:t xml:space="preserve"> </w:t>
            </w:r>
            <w:r w:rsidRPr="00CC222E">
              <w:t>skills for employment requiring the exercise of personal responsibility and decision-making</w:t>
            </w:r>
            <w:r w:rsidRPr="005F01A6">
              <w:t xml:space="preserve">, with </w:t>
            </w:r>
            <w:r>
              <w:t xml:space="preserve">just occasional </w:t>
            </w:r>
            <w:r w:rsidRPr="005F01A6">
              <w:t>minor weakness.</w:t>
            </w:r>
          </w:p>
        </w:tc>
        <w:tc>
          <w:tcPr>
            <w:tcW w:w="2126" w:type="dxa"/>
            <w:tcBorders>
              <w:top w:val="single" w:sz="4" w:space="0" w:color="auto"/>
              <w:left w:val="dashed" w:sz="4" w:space="0" w:color="auto"/>
              <w:bottom w:val="single" w:sz="4" w:space="0" w:color="auto"/>
              <w:right w:val="dashed" w:sz="4" w:space="0" w:color="auto"/>
            </w:tcBorders>
          </w:tcPr>
          <w:p w14:paraId="4C862436" w14:textId="77777777" w:rsidR="00352664" w:rsidRPr="00E07BE3" w:rsidRDefault="00352664" w:rsidP="00942475">
            <w:r w:rsidRPr="00E07BE3">
              <w:lastRenderedPageBreak/>
              <w:t>Can</w:t>
            </w:r>
            <w:r>
              <w:t xml:space="preserve"> communicate professionally </w:t>
            </w:r>
            <w:r w:rsidRPr="00E07BE3">
              <w:t xml:space="preserve">confidently </w:t>
            </w:r>
            <w:r>
              <w:t>and</w:t>
            </w:r>
            <w:r w:rsidRPr="00E07BE3">
              <w:t xml:space="preserve"> </w:t>
            </w:r>
            <w:r w:rsidRPr="005F01A6">
              <w:t xml:space="preserve">consistently </w:t>
            </w:r>
            <w:r w:rsidRPr="00E07BE3">
              <w:t xml:space="preserve">in a suitable </w:t>
            </w:r>
            <w:r w:rsidRPr="00077511">
              <w:t>medium for the audience</w:t>
            </w:r>
            <w:r w:rsidRPr="00E07BE3">
              <w:t>.</w:t>
            </w:r>
          </w:p>
          <w:p w14:paraId="5128139E" w14:textId="77777777" w:rsidR="00352664" w:rsidRPr="00E07BE3" w:rsidRDefault="00352664" w:rsidP="00942475">
            <w:r w:rsidRPr="00E07BE3">
              <w:t>Work is coherent, very fluent</w:t>
            </w:r>
            <w:r>
              <w:t xml:space="preserve"> and is presented proficiently</w:t>
            </w:r>
            <w:r w:rsidRPr="00E07BE3">
              <w:t>.</w:t>
            </w:r>
            <w:r>
              <w:t xml:space="preserve"> </w:t>
            </w:r>
            <w:r w:rsidRPr="00E07BE3">
              <w:t xml:space="preserve">Can </w:t>
            </w:r>
            <w:r w:rsidRPr="00E07BE3">
              <w:lastRenderedPageBreak/>
              <w:t xml:space="preserve">work </w:t>
            </w:r>
            <w:r>
              <w:t xml:space="preserve">autonomously with initiative. Where relevant can work </w:t>
            </w:r>
            <w:r w:rsidRPr="00E07BE3">
              <w:t>professionally within a team, showing leadership skills as appropriate, and meeting obligations.</w:t>
            </w:r>
            <w:r>
              <w:t xml:space="preserve"> </w:t>
            </w:r>
            <w:r w:rsidRPr="005F01A6">
              <w:t xml:space="preserve">Demonstrates </w:t>
            </w:r>
            <w:r>
              <w:t>excellent</w:t>
            </w:r>
            <w:r w:rsidRPr="005F01A6">
              <w:t xml:space="preserve"> </w:t>
            </w:r>
            <w:r w:rsidRPr="00CC222E">
              <w:t xml:space="preserve">skills for employment requiring the exercise of personal responsibility and decision-making </w:t>
            </w:r>
            <w:r>
              <w:t>and an appetite for further development.</w:t>
            </w:r>
          </w:p>
          <w:p w14:paraId="098572BD" w14:textId="77777777" w:rsidR="00352664" w:rsidRPr="00E07BE3" w:rsidRDefault="00352664" w:rsidP="00942475"/>
        </w:tc>
        <w:tc>
          <w:tcPr>
            <w:tcW w:w="1843" w:type="dxa"/>
            <w:tcBorders>
              <w:top w:val="single" w:sz="4" w:space="0" w:color="auto"/>
              <w:left w:val="dashed" w:sz="4" w:space="0" w:color="auto"/>
              <w:bottom w:val="single" w:sz="4" w:space="0" w:color="auto"/>
              <w:right w:val="single" w:sz="4" w:space="0" w:color="auto"/>
            </w:tcBorders>
          </w:tcPr>
          <w:p w14:paraId="5F8F6412" w14:textId="77777777" w:rsidR="00352664" w:rsidRPr="00E07BE3" w:rsidRDefault="00352664" w:rsidP="00942475">
            <w:r w:rsidRPr="00E07BE3">
              <w:lastRenderedPageBreak/>
              <w:t>Can communicate with an exceptionally high level of professionalism</w:t>
            </w:r>
            <w:r>
              <w:t>, highly suitable</w:t>
            </w:r>
            <w:r w:rsidRPr="00E07BE3">
              <w:t xml:space="preserve"> </w:t>
            </w:r>
            <w:r>
              <w:t>for the audience</w:t>
            </w:r>
            <w:r w:rsidRPr="00E07BE3">
              <w:t xml:space="preserve">. </w:t>
            </w:r>
          </w:p>
          <w:p w14:paraId="1AFEF536" w14:textId="77777777" w:rsidR="00352664" w:rsidRPr="00E07BE3" w:rsidRDefault="00352664" w:rsidP="00942475">
            <w:r w:rsidRPr="00E07BE3">
              <w:t xml:space="preserve">Work is exceptionally coherent, very </w:t>
            </w:r>
            <w:r w:rsidRPr="00E07BE3">
              <w:lastRenderedPageBreak/>
              <w:t>fluent and is presented professionally.</w:t>
            </w:r>
            <w:r>
              <w:t xml:space="preserve"> </w:t>
            </w:r>
            <w:r w:rsidRPr="00E07BE3">
              <w:t>Can work exceptionally well within a team, showing leadership skills.</w:t>
            </w:r>
            <w:r>
              <w:t xml:space="preserve"> </w:t>
            </w:r>
            <w:r w:rsidRPr="00E91CFC">
              <w:t xml:space="preserve">Demonstrates </w:t>
            </w:r>
            <w:r>
              <w:t xml:space="preserve">exceptional </w:t>
            </w:r>
            <w:r w:rsidRPr="00CC222E">
              <w:t xml:space="preserve">skills for employment requiring the exercise of personal responsibility and decision-making </w:t>
            </w:r>
            <w:r>
              <w:t>and an appetite for further development.</w:t>
            </w:r>
          </w:p>
        </w:tc>
      </w:tr>
    </w:tbl>
    <w:p w14:paraId="417053A3" w14:textId="77777777" w:rsidR="00352664" w:rsidRPr="00D9771E" w:rsidRDefault="00352664" w:rsidP="00352664"/>
    <w:p w14:paraId="0D457DDE" w14:textId="77777777" w:rsidR="00352664" w:rsidRDefault="00352664" w:rsidP="00352664">
      <w:pPr>
        <w:pStyle w:val="NormalWeb"/>
        <w:rPr>
          <w:rFonts w:ascii="Arial" w:hAnsi="Arial" w:cs="Arial"/>
          <w:color w:val="303B44"/>
          <w:sz w:val="22"/>
          <w:szCs w:val="22"/>
        </w:rPr>
      </w:pPr>
    </w:p>
    <w:p w14:paraId="4A1392CC" w14:textId="6BF36CA8" w:rsidR="00352664" w:rsidRPr="00352664" w:rsidRDefault="00352664" w:rsidP="00352664">
      <w:pPr>
        <w:rPr>
          <w:b/>
        </w:rPr>
      </w:pPr>
      <w:r>
        <w:rPr>
          <w:b/>
        </w:rPr>
        <w:t>THIS DOCUMENT IS ALSO AVAILABLE IN WELSH</w:t>
      </w:r>
    </w:p>
    <w:sectPr w:rsidR="00352664" w:rsidRPr="00352664">
      <w:pgSz w:w="16840" w:h="11910" w:orient="landscape"/>
      <w:pgMar w:top="720" w:right="520" w:bottom="280" w:left="5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2065BC" w14:textId="77777777" w:rsidR="00417E87" w:rsidRDefault="00417E87">
      <w:r>
        <w:separator/>
      </w:r>
    </w:p>
  </w:endnote>
  <w:endnote w:type="continuationSeparator" w:id="0">
    <w:p w14:paraId="43311325" w14:textId="77777777" w:rsidR="00417E87" w:rsidRDefault="00417E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rdiaUPC">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A11538" w14:textId="77777777" w:rsidR="00152E9D" w:rsidRDefault="00D637B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57B804CC" w14:textId="77777777" w:rsidR="00152E9D" w:rsidRDefault="00851D3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34910B" w14:textId="77777777" w:rsidR="00417E87" w:rsidRDefault="00417E87">
      <w:r>
        <w:separator/>
      </w:r>
    </w:p>
  </w:footnote>
  <w:footnote w:type="continuationSeparator" w:id="0">
    <w:p w14:paraId="460DCEDC" w14:textId="77777777" w:rsidR="00417E87" w:rsidRDefault="00417E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92517"/>
    <w:multiLevelType w:val="hybridMultilevel"/>
    <w:tmpl w:val="388490F8"/>
    <w:lvl w:ilvl="0" w:tplc="332EC9A6">
      <w:start w:val="1"/>
      <w:numFmt w:val="bullet"/>
      <w:lvlText w:val="◻"/>
      <w:lvlJc w:val="left"/>
      <w:pPr>
        <w:ind w:left="1068" w:hanging="360"/>
      </w:pPr>
      <w:rPr>
        <w:rFonts w:ascii="CordiaUPC" w:hAnsi="CordiaUPC"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1" w15:restartNumberingAfterBreak="0">
    <w:nsid w:val="09DB4944"/>
    <w:multiLevelType w:val="hybridMultilevel"/>
    <w:tmpl w:val="EBA6E40C"/>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 w15:restartNumberingAfterBreak="0">
    <w:nsid w:val="0A5214E2"/>
    <w:multiLevelType w:val="hybridMultilevel"/>
    <w:tmpl w:val="CE120D4C"/>
    <w:lvl w:ilvl="0" w:tplc="807A5F44">
      <w:numFmt w:val="bullet"/>
      <w:lvlText w:val=""/>
      <w:lvlJc w:val="left"/>
      <w:pPr>
        <w:ind w:left="940" w:hanging="360"/>
      </w:pPr>
      <w:rPr>
        <w:rFonts w:ascii="Symbol" w:eastAsia="Symbol" w:hAnsi="Symbol" w:cs="Symbol" w:hint="default"/>
        <w:w w:val="100"/>
        <w:sz w:val="22"/>
        <w:szCs w:val="22"/>
        <w:lang w:val="en-US" w:eastAsia="en-US" w:bidi="ar-SA"/>
      </w:rPr>
    </w:lvl>
    <w:lvl w:ilvl="1" w:tplc="443ADF80">
      <w:start w:val="1"/>
      <w:numFmt w:val="decimal"/>
      <w:lvlText w:val="%2."/>
      <w:lvlJc w:val="left"/>
      <w:pPr>
        <w:ind w:left="940" w:hanging="250"/>
      </w:pPr>
      <w:rPr>
        <w:rFonts w:ascii="Arial" w:eastAsia="Arial" w:hAnsi="Arial" w:cs="Arial" w:hint="default"/>
        <w:spacing w:val="0"/>
        <w:w w:val="100"/>
        <w:sz w:val="22"/>
        <w:szCs w:val="22"/>
        <w:lang w:val="en-US" w:eastAsia="en-US" w:bidi="ar-SA"/>
      </w:rPr>
    </w:lvl>
    <w:lvl w:ilvl="2" w:tplc="F0383C54">
      <w:numFmt w:val="bullet"/>
      <w:lvlText w:val="•"/>
      <w:lvlJc w:val="left"/>
      <w:pPr>
        <w:ind w:left="2912" w:hanging="250"/>
      </w:pPr>
      <w:rPr>
        <w:rFonts w:hint="default"/>
        <w:lang w:val="en-US" w:eastAsia="en-US" w:bidi="ar-SA"/>
      </w:rPr>
    </w:lvl>
    <w:lvl w:ilvl="3" w:tplc="CE0A04C4">
      <w:numFmt w:val="bullet"/>
      <w:lvlText w:val="•"/>
      <w:lvlJc w:val="left"/>
      <w:pPr>
        <w:ind w:left="3899" w:hanging="250"/>
      </w:pPr>
      <w:rPr>
        <w:rFonts w:hint="default"/>
        <w:lang w:val="en-US" w:eastAsia="en-US" w:bidi="ar-SA"/>
      </w:rPr>
    </w:lvl>
    <w:lvl w:ilvl="4" w:tplc="0BEE0A78">
      <w:numFmt w:val="bullet"/>
      <w:lvlText w:val="•"/>
      <w:lvlJc w:val="left"/>
      <w:pPr>
        <w:ind w:left="4885" w:hanging="250"/>
      </w:pPr>
      <w:rPr>
        <w:rFonts w:hint="default"/>
        <w:lang w:val="en-US" w:eastAsia="en-US" w:bidi="ar-SA"/>
      </w:rPr>
    </w:lvl>
    <w:lvl w:ilvl="5" w:tplc="1D967310">
      <w:numFmt w:val="bullet"/>
      <w:lvlText w:val="•"/>
      <w:lvlJc w:val="left"/>
      <w:pPr>
        <w:ind w:left="5872" w:hanging="250"/>
      </w:pPr>
      <w:rPr>
        <w:rFonts w:hint="default"/>
        <w:lang w:val="en-US" w:eastAsia="en-US" w:bidi="ar-SA"/>
      </w:rPr>
    </w:lvl>
    <w:lvl w:ilvl="6" w:tplc="B8FAFE62">
      <w:numFmt w:val="bullet"/>
      <w:lvlText w:val="•"/>
      <w:lvlJc w:val="left"/>
      <w:pPr>
        <w:ind w:left="6858" w:hanging="250"/>
      </w:pPr>
      <w:rPr>
        <w:rFonts w:hint="default"/>
        <w:lang w:val="en-US" w:eastAsia="en-US" w:bidi="ar-SA"/>
      </w:rPr>
    </w:lvl>
    <w:lvl w:ilvl="7" w:tplc="B704C1D2">
      <w:numFmt w:val="bullet"/>
      <w:lvlText w:val="•"/>
      <w:lvlJc w:val="left"/>
      <w:pPr>
        <w:ind w:left="7844" w:hanging="250"/>
      </w:pPr>
      <w:rPr>
        <w:rFonts w:hint="default"/>
        <w:lang w:val="en-US" w:eastAsia="en-US" w:bidi="ar-SA"/>
      </w:rPr>
    </w:lvl>
    <w:lvl w:ilvl="8" w:tplc="29E207FC">
      <w:numFmt w:val="bullet"/>
      <w:lvlText w:val="•"/>
      <w:lvlJc w:val="left"/>
      <w:pPr>
        <w:ind w:left="8831" w:hanging="250"/>
      </w:pPr>
      <w:rPr>
        <w:rFonts w:hint="default"/>
        <w:lang w:val="en-US" w:eastAsia="en-US" w:bidi="ar-SA"/>
      </w:rPr>
    </w:lvl>
  </w:abstractNum>
  <w:abstractNum w:abstractNumId="3" w15:restartNumberingAfterBreak="0">
    <w:nsid w:val="0BF60B69"/>
    <w:multiLevelType w:val="hybridMultilevel"/>
    <w:tmpl w:val="BF00F340"/>
    <w:lvl w:ilvl="0" w:tplc="62248034">
      <w:numFmt w:val="bullet"/>
      <w:lvlText w:val=""/>
      <w:lvlJc w:val="left"/>
      <w:pPr>
        <w:ind w:left="940" w:hanging="360"/>
      </w:pPr>
      <w:rPr>
        <w:rFonts w:ascii="Symbol" w:eastAsia="Symbol" w:hAnsi="Symbol" w:cs="Symbol" w:hint="default"/>
        <w:w w:val="100"/>
        <w:sz w:val="24"/>
        <w:szCs w:val="24"/>
        <w:lang w:val="en-US" w:eastAsia="en-US" w:bidi="ar-SA"/>
      </w:rPr>
    </w:lvl>
    <w:lvl w:ilvl="1" w:tplc="B5ECD668">
      <w:numFmt w:val="bullet"/>
      <w:lvlText w:val="•"/>
      <w:lvlJc w:val="left"/>
      <w:pPr>
        <w:ind w:left="1926" w:hanging="360"/>
      </w:pPr>
      <w:rPr>
        <w:rFonts w:hint="default"/>
        <w:lang w:val="en-US" w:eastAsia="en-US" w:bidi="ar-SA"/>
      </w:rPr>
    </w:lvl>
    <w:lvl w:ilvl="2" w:tplc="0CAA485A">
      <w:numFmt w:val="bullet"/>
      <w:lvlText w:val="•"/>
      <w:lvlJc w:val="left"/>
      <w:pPr>
        <w:ind w:left="2912" w:hanging="360"/>
      </w:pPr>
      <w:rPr>
        <w:rFonts w:hint="default"/>
        <w:lang w:val="en-US" w:eastAsia="en-US" w:bidi="ar-SA"/>
      </w:rPr>
    </w:lvl>
    <w:lvl w:ilvl="3" w:tplc="FE7EF1C8">
      <w:numFmt w:val="bullet"/>
      <w:lvlText w:val="•"/>
      <w:lvlJc w:val="left"/>
      <w:pPr>
        <w:ind w:left="3899" w:hanging="360"/>
      </w:pPr>
      <w:rPr>
        <w:rFonts w:hint="default"/>
        <w:lang w:val="en-US" w:eastAsia="en-US" w:bidi="ar-SA"/>
      </w:rPr>
    </w:lvl>
    <w:lvl w:ilvl="4" w:tplc="226626B4">
      <w:numFmt w:val="bullet"/>
      <w:lvlText w:val="•"/>
      <w:lvlJc w:val="left"/>
      <w:pPr>
        <w:ind w:left="4885" w:hanging="360"/>
      </w:pPr>
      <w:rPr>
        <w:rFonts w:hint="default"/>
        <w:lang w:val="en-US" w:eastAsia="en-US" w:bidi="ar-SA"/>
      </w:rPr>
    </w:lvl>
    <w:lvl w:ilvl="5" w:tplc="2340C07C">
      <w:numFmt w:val="bullet"/>
      <w:lvlText w:val="•"/>
      <w:lvlJc w:val="left"/>
      <w:pPr>
        <w:ind w:left="5872" w:hanging="360"/>
      </w:pPr>
      <w:rPr>
        <w:rFonts w:hint="default"/>
        <w:lang w:val="en-US" w:eastAsia="en-US" w:bidi="ar-SA"/>
      </w:rPr>
    </w:lvl>
    <w:lvl w:ilvl="6" w:tplc="F68605B8">
      <w:numFmt w:val="bullet"/>
      <w:lvlText w:val="•"/>
      <w:lvlJc w:val="left"/>
      <w:pPr>
        <w:ind w:left="6858" w:hanging="360"/>
      </w:pPr>
      <w:rPr>
        <w:rFonts w:hint="default"/>
        <w:lang w:val="en-US" w:eastAsia="en-US" w:bidi="ar-SA"/>
      </w:rPr>
    </w:lvl>
    <w:lvl w:ilvl="7" w:tplc="9F200296">
      <w:numFmt w:val="bullet"/>
      <w:lvlText w:val="•"/>
      <w:lvlJc w:val="left"/>
      <w:pPr>
        <w:ind w:left="7844" w:hanging="360"/>
      </w:pPr>
      <w:rPr>
        <w:rFonts w:hint="default"/>
        <w:lang w:val="en-US" w:eastAsia="en-US" w:bidi="ar-SA"/>
      </w:rPr>
    </w:lvl>
    <w:lvl w:ilvl="8" w:tplc="750E161C">
      <w:numFmt w:val="bullet"/>
      <w:lvlText w:val="•"/>
      <w:lvlJc w:val="left"/>
      <w:pPr>
        <w:ind w:left="8831" w:hanging="360"/>
      </w:pPr>
      <w:rPr>
        <w:rFonts w:hint="default"/>
        <w:lang w:val="en-US" w:eastAsia="en-US" w:bidi="ar-SA"/>
      </w:rPr>
    </w:lvl>
  </w:abstractNum>
  <w:abstractNum w:abstractNumId="4" w15:restartNumberingAfterBreak="0">
    <w:nsid w:val="11716113"/>
    <w:multiLevelType w:val="hybridMultilevel"/>
    <w:tmpl w:val="C29203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9B5E34"/>
    <w:multiLevelType w:val="hybridMultilevel"/>
    <w:tmpl w:val="57FA7002"/>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6" w15:restartNumberingAfterBreak="0">
    <w:nsid w:val="188138F9"/>
    <w:multiLevelType w:val="hybridMultilevel"/>
    <w:tmpl w:val="E2B4C1E8"/>
    <w:lvl w:ilvl="0" w:tplc="7DA0C054">
      <w:start w:val="2"/>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7" w15:restartNumberingAfterBreak="0">
    <w:nsid w:val="1B1B7E91"/>
    <w:multiLevelType w:val="hybridMultilevel"/>
    <w:tmpl w:val="BD444AFC"/>
    <w:lvl w:ilvl="0" w:tplc="1EAE3A22">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8" w15:restartNumberingAfterBreak="0">
    <w:nsid w:val="1D2E33C1"/>
    <w:multiLevelType w:val="hybridMultilevel"/>
    <w:tmpl w:val="44C0EB3A"/>
    <w:lvl w:ilvl="0" w:tplc="332EC9A6">
      <w:start w:val="1"/>
      <w:numFmt w:val="bullet"/>
      <w:lvlText w:val="◻"/>
      <w:lvlJc w:val="left"/>
      <w:pPr>
        <w:ind w:left="720" w:hanging="360"/>
      </w:pPr>
      <w:rPr>
        <w:rFonts w:ascii="CordiaUPC" w:hAnsi="CordiaUPC"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AD299E"/>
    <w:multiLevelType w:val="hybridMultilevel"/>
    <w:tmpl w:val="A00C9260"/>
    <w:lvl w:ilvl="0" w:tplc="08090009">
      <w:start w:val="1"/>
      <w:numFmt w:val="bullet"/>
      <w:lvlText w:val=""/>
      <w:lvlJc w:val="left"/>
      <w:pPr>
        <w:ind w:left="5760" w:hanging="360"/>
      </w:pPr>
      <w:rPr>
        <w:rFonts w:ascii="Wingdings" w:hAnsi="Wingdings" w:hint="default"/>
      </w:rPr>
    </w:lvl>
    <w:lvl w:ilvl="1" w:tplc="FFFFFFFF" w:tentative="1">
      <w:start w:val="1"/>
      <w:numFmt w:val="bullet"/>
      <w:lvlText w:val="o"/>
      <w:lvlJc w:val="left"/>
      <w:pPr>
        <w:ind w:left="2007" w:hanging="360"/>
      </w:pPr>
      <w:rPr>
        <w:rFonts w:ascii="Courier New" w:hAnsi="Courier New" w:cs="Courier New" w:hint="default"/>
      </w:rPr>
    </w:lvl>
    <w:lvl w:ilvl="2" w:tplc="FFFFFFFF" w:tentative="1">
      <w:start w:val="1"/>
      <w:numFmt w:val="bullet"/>
      <w:lvlText w:val=""/>
      <w:lvlJc w:val="left"/>
      <w:pPr>
        <w:ind w:left="2727" w:hanging="360"/>
      </w:pPr>
      <w:rPr>
        <w:rFonts w:ascii="Wingdings" w:hAnsi="Wingdings" w:hint="default"/>
      </w:rPr>
    </w:lvl>
    <w:lvl w:ilvl="3" w:tplc="FFFFFFFF" w:tentative="1">
      <w:start w:val="1"/>
      <w:numFmt w:val="bullet"/>
      <w:lvlText w:val=""/>
      <w:lvlJc w:val="left"/>
      <w:pPr>
        <w:ind w:left="3447" w:hanging="360"/>
      </w:pPr>
      <w:rPr>
        <w:rFonts w:ascii="Symbol" w:hAnsi="Symbol" w:hint="default"/>
      </w:rPr>
    </w:lvl>
    <w:lvl w:ilvl="4" w:tplc="FFFFFFFF" w:tentative="1">
      <w:start w:val="1"/>
      <w:numFmt w:val="bullet"/>
      <w:lvlText w:val="o"/>
      <w:lvlJc w:val="left"/>
      <w:pPr>
        <w:ind w:left="4167" w:hanging="360"/>
      </w:pPr>
      <w:rPr>
        <w:rFonts w:ascii="Courier New" w:hAnsi="Courier New" w:cs="Courier New" w:hint="default"/>
      </w:rPr>
    </w:lvl>
    <w:lvl w:ilvl="5" w:tplc="FFFFFFFF" w:tentative="1">
      <w:start w:val="1"/>
      <w:numFmt w:val="bullet"/>
      <w:lvlText w:val=""/>
      <w:lvlJc w:val="left"/>
      <w:pPr>
        <w:ind w:left="4887" w:hanging="360"/>
      </w:pPr>
      <w:rPr>
        <w:rFonts w:ascii="Wingdings" w:hAnsi="Wingdings" w:hint="default"/>
      </w:rPr>
    </w:lvl>
    <w:lvl w:ilvl="6" w:tplc="FFFFFFFF" w:tentative="1">
      <w:start w:val="1"/>
      <w:numFmt w:val="bullet"/>
      <w:lvlText w:val=""/>
      <w:lvlJc w:val="left"/>
      <w:pPr>
        <w:ind w:left="5607" w:hanging="360"/>
      </w:pPr>
      <w:rPr>
        <w:rFonts w:ascii="Symbol" w:hAnsi="Symbol" w:hint="default"/>
      </w:rPr>
    </w:lvl>
    <w:lvl w:ilvl="7" w:tplc="FFFFFFFF" w:tentative="1">
      <w:start w:val="1"/>
      <w:numFmt w:val="bullet"/>
      <w:lvlText w:val="o"/>
      <w:lvlJc w:val="left"/>
      <w:pPr>
        <w:ind w:left="6327" w:hanging="360"/>
      </w:pPr>
      <w:rPr>
        <w:rFonts w:ascii="Courier New" w:hAnsi="Courier New" w:cs="Courier New" w:hint="default"/>
      </w:rPr>
    </w:lvl>
    <w:lvl w:ilvl="8" w:tplc="FFFFFFFF" w:tentative="1">
      <w:start w:val="1"/>
      <w:numFmt w:val="bullet"/>
      <w:lvlText w:val=""/>
      <w:lvlJc w:val="left"/>
      <w:pPr>
        <w:ind w:left="7047" w:hanging="360"/>
      </w:pPr>
      <w:rPr>
        <w:rFonts w:ascii="Wingdings" w:hAnsi="Wingdings" w:hint="default"/>
      </w:rPr>
    </w:lvl>
  </w:abstractNum>
  <w:abstractNum w:abstractNumId="10" w15:restartNumberingAfterBreak="0">
    <w:nsid w:val="2085462D"/>
    <w:multiLevelType w:val="hybridMultilevel"/>
    <w:tmpl w:val="C42C4AB6"/>
    <w:lvl w:ilvl="0" w:tplc="0809000F">
      <w:start w:val="1"/>
      <w:numFmt w:val="decimal"/>
      <w:lvlText w:val="%1."/>
      <w:lvlJc w:val="left"/>
      <w:pPr>
        <w:ind w:left="1069" w:hanging="360"/>
      </w:p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1" w15:restartNumberingAfterBreak="0">
    <w:nsid w:val="239C4A1B"/>
    <w:multiLevelType w:val="hybridMultilevel"/>
    <w:tmpl w:val="E8D02B94"/>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5A678C4"/>
    <w:multiLevelType w:val="hybridMultilevel"/>
    <w:tmpl w:val="D80ABA12"/>
    <w:lvl w:ilvl="0" w:tplc="2BA0ED3E">
      <w:start w:val="1"/>
      <w:numFmt w:val="decimal"/>
      <w:lvlText w:val="%1."/>
      <w:lvlJc w:val="left"/>
      <w:pPr>
        <w:ind w:left="488" w:hanging="269"/>
      </w:pPr>
      <w:rPr>
        <w:rFonts w:ascii="Arial" w:eastAsia="Arial" w:hAnsi="Arial" w:cs="Arial" w:hint="default"/>
        <w:b/>
        <w:bCs/>
        <w:spacing w:val="-5"/>
        <w:w w:val="99"/>
        <w:sz w:val="24"/>
        <w:szCs w:val="24"/>
        <w:lang w:val="en-US" w:eastAsia="en-US" w:bidi="ar-SA"/>
      </w:rPr>
    </w:lvl>
    <w:lvl w:ilvl="1" w:tplc="0809000B">
      <w:start w:val="1"/>
      <w:numFmt w:val="bullet"/>
      <w:lvlText w:val=""/>
      <w:lvlJc w:val="left"/>
      <w:pPr>
        <w:ind w:left="940" w:hanging="360"/>
      </w:pPr>
      <w:rPr>
        <w:rFonts w:ascii="Wingdings" w:hAnsi="Wingdings" w:hint="default"/>
        <w:w w:val="100"/>
        <w:lang w:val="en-US" w:eastAsia="en-US" w:bidi="ar-SA"/>
      </w:rPr>
    </w:lvl>
    <w:lvl w:ilvl="2" w:tplc="C0BEE690">
      <w:numFmt w:val="bullet"/>
      <w:lvlText w:val="•"/>
      <w:lvlJc w:val="left"/>
      <w:pPr>
        <w:ind w:left="2036" w:hanging="360"/>
      </w:pPr>
      <w:rPr>
        <w:rFonts w:hint="default"/>
        <w:lang w:val="en-US" w:eastAsia="en-US" w:bidi="ar-SA"/>
      </w:rPr>
    </w:lvl>
    <w:lvl w:ilvl="3" w:tplc="CEDA3856">
      <w:numFmt w:val="bullet"/>
      <w:lvlText w:val="•"/>
      <w:lvlJc w:val="left"/>
      <w:pPr>
        <w:ind w:left="3132" w:hanging="360"/>
      </w:pPr>
      <w:rPr>
        <w:rFonts w:hint="default"/>
        <w:lang w:val="en-US" w:eastAsia="en-US" w:bidi="ar-SA"/>
      </w:rPr>
    </w:lvl>
    <w:lvl w:ilvl="4" w:tplc="BDC0FB7C">
      <w:numFmt w:val="bullet"/>
      <w:lvlText w:val="•"/>
      <w:lvlJc w:val="left"/>
      <w:pPr>
        <w:ind w:left="4228" w:hanging="360"/>
      </w:pPr>
      <w:rPr>
        <w:rFonts w:hint="default"/>
        <w:lang w:val="en-US" w:eastAsia="en-US" w:bidi="ar-SA"/>
      </w:rPr>
    </w:lvl>
    <w:lvl w:ilvl="5" w:tplc="716CA1B8">
      <w:numFmt w:val="bullet"/>
      <w:lvlText w:val="•"/>
      <w:lvlJc w:val="left"/>
      <w:pPr>
        <w:ind w:left="5324" w:hanging="360"/>
      </w:pPr>
      <w:rPr>
        <w:rFonts w:hint="default"/>
        <w:lang w:val="en-US" w:eastAsia="en-US" w:bidi="ar-SA"/>
      </w:rPr>
    </w:lvl>
    <w:lvl w:ilvl="6" w:tplc="77EAE7EA">
      <w:numFmt w:val="bullet"/>
      <w:lvlText w:val="•"/>
      <w:lvlJc w:val="left"/>
      <w:pPr>
        <w:ind w:left="6420" w:hanging="360"/>
      </w:pPr>
      <w:rPr>
        <w:rFonts w:hint="default"/>
        <w:lang w:val="en-US" w:eastAsia="en-US" w:bidi="ar-SA"/>
      </w:rPr>
    </w:lvl>
    <w:lvl w:ilvl="7" w:tplc="A3C434B8">
      <w:numFmt w:val="bullet"/>
      <w:lvlText w:val="•"/>
      <w:lvlJc w:val="left"/>
      <w:pPr>
        <w:ind w:left="7516" w:hanging="360"/>
      </w:pPr>
      <w:rPr>
        <w:rFonts w:hint="default"/>
        <w:lang w:val="en-US" w:eastAsia="en-US" w:bidi="ar-SA"/>
      </w:rPr>
    </w:lvl>
    <w:lvl w:ilvl="8" w:tplc="EED88D36">
      <w:numFmt w:val="bullet"/>
      <w:lvlText w:val="•"/>
      <w:lvlJc w:val="left"/>
      <w:pPr>
        <w:ind w:left="8612" w:hanging="360"/>
      </w:pPr>
      <w:rPr>
        <w:rFonts w:hint="default"/>
        <w:lang w:val="en-US" w:eastAsia="en-US" w:bidi="ar-SA"/>
      </w:rPr>
    </w:lvl>
  </w:abstractNum>
  <w:abstractNum w:abstractNumId="13" w15:restartNumberingAfterBreak="0">
    <w:nsid w:val="269E3110"/>
    <w:multiLevelType w:val="hybridMultilevel"/>
    <w:tmpl w:val="F69C6D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7A056B7"/>
    <w:multiLevelType w:val="hybridMultilevel"/>
    <w:tmpl w:val="C82602A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5" w15:restartNumberingAfterBreak="0">
    <w:nsid w:val="2E5D6CAF"/>
    <w:multiLevelType w:val="hybridMultilevel"/>
    <w:tmpl w:val="7088A042"/>
    <w:lvl w:ilvl="0" w:tplc="332EC9A6">
      <w:start w:val="1"/>
      <w:numFmt w:val="bullet"/>
      <w:lvlText w:val="◻"/>
      <w:lvlJc w:val="left"/>
      <w:pPr>
        <w:ind w:left="1440" w:hanging="360"/>
      </w:pPr>
      <w:rPr>
        <w:rFonts w:ascii="CordiaUPC" w:hAnsi="CordiaUPC"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3119540C"/>
    <w:multiLevelType w:val="hybridMultilevel"/>
    <w:tmpl w:val="47528B2C"/>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7" w15:restartNumberingAfterBreak="0">
    <w:nsid w:val="39B93F79"/>
    <w:multiLevelType w:val="hybridMultilevel"/>
    <w:tmpl w:val="95F0A5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9CF756A"/>
    <w:multiLevelType w:val="hybridMultilevel"/>
    <w:tmpl w:val="89F2935A"/>
    <w:lvl w:ilvl="0" w:tplc="08090001">
      <w:start w:val="1"/>
      <w:numFmt w:val="bullet"/>
      <w:lvlText w:val=""/>
      <w:lvlJc w:val="left"/>
      <w:pPr>
        <w:ind w:left="1068" w:hanging="360"/>
      </w:pPr>
      <w:rPr>
        <w:rFonts w:ascii="Symbol" w:hAnsi="Symbol"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19" w15:restartNumberingAfterBreak="0">
    <w:nsid w:val="39D274EF"/>
    <w:multiLevelType w:val="hybridMultilevel"/>
    <w:tmpl w:val="0E6A55DA"/>
    <w:lvl w:ilvl="0" w:tplc="E29AEC90">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0" w15:restartNumberingAfterBreak="0">
    <w:nsid w:val="3A120E73"/>
    <w:multiLevelType w:val="hybridMultilevel"/>
    <w:tmpl w:val="0E9A9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B9E5A46"/>
    <w:multiLevelType w:val="hybridMultilevel"/>
    <w:tmpl w:val="0DA24B0C"/>
    <w:lvl w:ilvl="0" w:tplc="332EC9A6">
      <w:start w:val="1"/>
      <w:numFmt w:val="bullet"/>
      <w:lvlText w:val="◻"/>
      <w:lvlJc w:val="left"/>
      <w:pPr>
        <w:ind w:left="1068" w:hanging="360"/>
      </w:pPr>
      <w:rPr>
        <w:rFonts w:ascii="CordiaUPC" w:hAnsi="CordiaUPC"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22" w15:restartNumberingAfterBreak="0">
    <w:nsid w:val="3C7522A5"/>
    <w:multiLevelType w:val="hybridMultilevel"/>
    <w:tmpl w:val="6022835E"/>
    <w:lvl w:ilvl="0" w:tplc="62EC8128">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23" w15:restartNumberingAfterBreak="0">
    <w:nsid w:val="3D7917A9"/>
    <w:multiLevelType w:val="hybridMultilevel"/>
    <w:tmpl w:val="49720D44"/>
    <w:lvl w:ilvl="0" w:tplc="A7EA5402">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24" w15:restartNumberingAfterBreak="0">
    <w:nsid w:val="3E7F430D"/>
    <w:multiLevelType w:val="hybridMultilevel"/>
    <w:tmpl w:val="F99C6DEE"/>
    <w:lvl w:ilvl="0" w:tplc="5CE09A0A">
      <w:start w:val="1"/>
      <w:numFmt w:val="upperLetter"/>
      <w:lvlText w:val="%1)"/>
      <w:lvlJc w:val="left"/>
      <w:pPr>
        <w:ind w:left="580" w:hanging="360"/>
      </w:pPr>
    </w:lvl>
    <w:lvl w:ilvl="1" w:tplc="08090019">
      <w:start w:val="1"/>
      <w:numFmt w:val="lowerLetter"/>
      <w:lvlText w:val="%2."/>
      <w:lvlJc w:val="left"/>
      <w:pPr>
        <w:ind w:left="1300" w:hanging="360"/>
      </w:pPr>
    </w:lvl>
    <w:lvl w:ilvl="2" w:tplc="0809001B">
      <w:start w:val="1"/>
      <w:numFmt w:val="lowerRoman"/>
      <w:lvlText w:val="%3."/>
      <w:lvlJc w:val="right"/>
      <w:pPr>
        <w:ind w:left="2020" w:hanging="180"/>
      </w:pPr>
    </w:lvl>
    <w:lvl w:ilvl="3" w:tplc="0809000F">
      <w:start w:val="1"/>
      <w:numFmt w:val="decimal"/>
      <w:lvlText w:val="%4."/>
      <w:lvlJc w:val="left"/>
      <w:pPr>
        <w:ind w:left="2740" w:hanging="360"/>
      </w:pPr>
    </w:lvl>
    <w:lvl w:ilvl="4" w:tplc="08090019">
      <w:start w:val="1"/>
      <w:numFmt w:val="lowerLetter"/>
      <w:lvlText w:val="%5."/>
      <w:lvlJc w:val="left"/>
      <w:pPr>
        <w:ind w:left="3460" w:hanging="360"/>
      </w:pPr>
    </w:lvl>
    <w:lvl w:ilvl="5" w:tplc="0809001B">
      <w:start w:val="1"/>
      <w:numFmt w:val="lowerRoman"/>
      <w:lvlText w:val="%6."/>
      <w:lvlJc w:val="right"/>
      <w:pPr>
        <w:ind w:left="4180" w:hanging="180"/>
      </w:pPr>
    </w:lvl>
    <w:lvl w:ilvl="6" w:tplc="0809000F">
      <w:start w:val="1"/>
      <w:numFmt w:val="decimal"/>
      <w:lvlText w:val="%7."/>
      <w:lvlJc w:val="left"/>
      <w:pPr>
        <w:ind w:left="4900" w:hanging="360"/>
      </w:pPr>
    </w:lvl>
    <w:lvl w:ilvl="7" w:tplc="08090019">
      <w:start w:val="1"/>
      <w:numFmt w:val="lowerLetter"/>
      <w:lvlText w:val="%8."/>
      <w:lvlJc w:val="left"/>
      <w:pPr>
        <w:ind w:left="5620" w:hanging="360"/>
      </w:pPr>
    </w:lvl>
    <w:lvl w:ilvl="8" w:tplc="0809001B">
      <w:start w:val="1"/>
      <w:numFmt w:val="lowerRoman"/>
      <w:lvlText w:val="%9."/>
      <w:lvlJc w:val="right"/>
      <w:pPr>
        <w:ind w:left="6340" w:hanging="180"/>
      </w:pPr>
    </w:lvl>
  </w:abstractNum>
  <w:abstractNum w:abstractNumId="25" w15:restartNumberingAfterBreak="0">
    <w:nsid w:val="48825C80"/>
    <w:multiLevelType w:val="hybridMultilevel"/>
    <w:tmpl w:val="E4820A1E"/>
    <w:lvl w:ilvl="0" w:tplc="8982DEA4">
      <w:numFmt w:val="bullet"/>
      <w:lvlText w:val=""/>
      <w:lvlJc w:val="left"/>
      <w:pPr>
        <w:ind w:left="940" w:hanging="360"/>
      </w:pPr>
      <w:rPr>
        <w:rFonts w:ascii="Symbol" w:eastAsia="Symbol" w:hAnsi="Symbol" w:cs="Symbol" w:hint="default"/>
        <w:color w:val="4471C4"/>
        <w:w w:val="100"/>
        <w:sz w:val="22"/>
        <w:szCs w:val="22"/>
        <w:lang w:val="en-US" w:eastAsia="en-US" w:bidi="ar-SA"/>
      </w:rPr>
    </w:lvl>
    <w:lvl w:ilvl="1" w:tplc="CC3CA95E">
      <w:numFmt w:val="bullet"/>
      <w:lvlText w:val="•"/>
      <w:lvlJc w:val="left"/>
      <w:pPr>
        <w:ind w:left="1926" w:hanging="360"/>
      </w:pPr>
      <w:rPr>
        <w:rFonts w:hint="default"/>
        <w:lang w:val="en-US" w:eastAsia="en-US" w:bidi="ar-SA"/>
      </w:rPr>
    </w:lvl>
    <w:lvl w:ilvl="2" w:tplc="FCBA19DA">
      <w:numFmt w:val="bullet"/>
      <w:lvlText w:val="•"/>
      <w:lvlJc w:val="left"/>
      <w:pPr>
        <w:ind w:left="2912" w:hanging="360"/>
      </w:pPr>
      <w:rPr>
        <w:rFonts w:hint="default"/>
        <w:lang w:val="en-US" w:eastAsia="en-US" w:bidi="ar-SA"/>
      </w:rPr>
    </w:lvl>
    <w:lvl w:ilvl="3" w:tplc="1854A05A">
      <w:numFmt w:val="bullet"/>
      <w:lvlText w:val="•"/>
      <w:lvlJc w:val="left"/>
      <w:pPr>
        <w:ind w:left="3899" w:hanging="360"/>
      </w:pPr>
      <w:rPr>
        <w:rFonts w:hint="default"/>
        <w:lang w:val="en-US" w:eastAsia="en-US" w:bidi="ar-SA"/>
      </w:rPr>
    </w:lvl>
    <w:lvl w:ilvl="4" w:tplc="49F4AD78">
      <w:numFmt w:val="bullet"/>
      <w:lvlText w:val="•"/>
      <w:lvlJc w:val="left"/>
      <w:pPr>
        <w:ind w:left="4885" w:hanging="360"/>
      </w:pPr>
      <w:rPr>
        <w:rFonts w:hint="default"/>
        <w:lang w:val="en-US" w:eastAsia="en-US" w:bidi="ar-SA"/>
      </w:rPr>
    </w:lvl>
    <w:lvl w:ilvl="5" w:tplc="6D2E174E">
      <w:numFmt w:val="bullet"/>
      <w:lvlText w:val="•"/>
      <w:lvlJc w:val="left"/>
      <w:pPr>
        <w:ind w:left="5872" w:hanging="360"/>
      </w:pPr>
      <w:rPr>
        <w:rFonts w:hint="default"/>
        <w:lang w:val="en-US" w:eastAsia="en-US" w:bidi="ar-SA"/>
      </w:rPr>
    </w:lvl>
    <w:lvl w:ilvl="6" w:tplc="8C704DE2">
      <w:numFmt w:val="bullet"/>
      <w:lvlText w:val="•"/>
      <w:lvlJc w:val="left"/>
      <w:pPr>
        <w:ind w:left="6858" w:hanging="360"/>
      </w:pPr>
      <w:rPr>
        <w:rFonts w:hint="default"/>
        <w:lang w:val="en-US" w:eastAsia="en-US" w:bidi="ar-SA"/>
      </w:rPr>
    </w:lvl>
    <w:lvl w:ilvl="7" w:tplc="44561134">
      <w:numFmt w:val="bullet"/>
      <w:lvlText w:val="•"/>
      <w:lvlJc w:val="left"/>
      <w:pPr>
        <w:ind w:left="7844" w:hanging="360"/>
      </w:pPr>
      <w:rPr>
        <w:rFonts w:hint="default"/>
        <w:lang w:val="en-US" w:eastAsia="en-US" w:bidi="ar-SA"/>
      </w:rPr>
    </w:lvl>
    <w:lvl w:ilvl="8" w:tplc="668ED61A">
      <w:numFmt w:val="bullet"/>
      <w:lvlText w:val="•"/>
      <w:lvlJc w:val="left"/>
      <w:pPr>
        <w:ind w:left="8831" w:hanging="360"/>
      </w:pPr>
      <w:rPr>
        <w:rFonts w:hint="default"/>
        <w:lang w:val="en-US" w:eastAsia="en-US" w:bidi="ar-SA"/>
      </w:rPr>
    </w:lvl>
  </w:abstractNum>
  <w:abstractNum w:abstractNumId="26"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E5E0018"/>
    <w:multiLevelType w:val="hybridMultilevel"/>
    <w:tmpl w:val="BDC60C3C"/>
    <w:lvl w:ilvl="0" w:tplc="5D5020FC">
      <w:start w:val="1"/>
      <w:numFmt w:val="decimal"/>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28" w15:restartNumberingAfterBreak="0">
    <w:nsid w:val="6270275C"/>
    <w:multiLevelType w:val="hybridMultilevel"/>
    <w:tmpl w:val="A19A1B30"/>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82469BC"/>
    <w:multiLevelType w:val="hybridMultilevel"/>
    <w:tmpl w:val="4704ECFC"/>
    <w:lvl w:ilvl="0" w:tplc="08090001">
      <w:start w:val="1"/>
      <w:numFmt w:val="bullet"/>
      <w:lvlText w:val=""/>
      <w:lvlJc w:val="left"/>
      <w:pPr>
        <w:ind w:left="1068" w:hanging="360"/>
      </w:pPr>
      <w:rPr>
        <w:rFonts w:ascii="Symbol" w:hAnsi="Symbol"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30" w15:restartNumberingAfterBreak="0">
    <w:nsid w:val="6ACF4866"/>
    <w:multiLevelType w:val="hybridMultilevel"/>
    <w:tmpl w:val="571ADD1E"/>
    <w:lvl w:ilvl="0" w:tplc="496641BE">
      <w:start w:val="3"/>
      <w:numFmt w:val="decimal"/>
      <w:lvlText w:val="%1."/>
      <w:lvlJc w:val="left"/>
      <w:pPr>
        <w:ind w:left="1331" w:hanging="250"/>
      </w:pPr>
      <w:rPr>
        <w:rFonts w:ascii="Arial" w:eastAsia="Arial" w:hAnsi="Arial" w:cs="Arial" w:hint="default"/>
        <w:spacing w:val="0"/>
        <w:w w:val="100"/>
        <w:sz w:val="22"/>
        <w:szCs w:val="22"/>
        <w:lang w:val="en-US" w:eastAsia="en-US" w:bidi="ar-SA"/>
      </w:rPr>
    </w:lvl>
    <w:lvl w:ilvl="1" w:tplc="90EE6D78">
      <w:numFmt w:val="bullet"/>
      <w:lvlText w:val="•"/>
      <w:lvlJc w:val="left"/>
      <w:pPr>
        <w:ind w:left="2284" w:hanging="250"/>
      </w:pPr>
      <w:rPr>
        <w:rFonts w:hint="default"/>
        <w:lang w:val="en-US" w:eastAsia="en-US" w:bidi="ar-SA"/>
      </w:rPr>
    </w:lvl>
    <w:lvl w:ilvl="2" w:tplc="064C0DB8">
      <w:numFmt w:val="bullet"/>
      <w:lvlText w:val="•"/>
      <w:lvlJc w:val="left"/>
      <w:pPr>
        <w:ind w:left="3246" w:hanging="250"/>
      </w:pPr>
      <w:rPr>
        <w:rFonts w:hint="default"/>
        <w:lang w:val="en-US" w:eastAsia="en-US" w:bidi="ar-SA"/>
      </w:rPr>
    </w:lvl>
    <w:lvl w:ilvl="3" w:tplc="ABBA96C8">
      <w:numFmt w:val="bullet"/>
      <w:lvlText w:val="•"/>
      <w:lvlJc w:val="left"/>
      <w:pPr>
        <w:ind w:left="4209" w:hanging="250"/>
      </w:pPr>
      <w:rPr>
        <w:rFonts w:hint="default"/>
        <w:lang w:val="en-US" w:eastAsia="en-US" w:bidi="ar-SA"/>
      </w:rPr>
    </w:lvl>
    <w:lvl w:ilvl="4" w:tplc="E61C6C56">
      <w:numFmt w:val="bullet"/>
      <w:lvlText w:val="•"/>
      <w:lvlJc w:val="left"/>
      <w:pPr>
        <w:ind w:left="5171" w:hanging="250"/>
      </w:pPr>
      <w:rPr>
        <w:rFonts w:hint="default"/>
        <w:lang w:val="en-US" w:eastAsia="en-US" w:bidi="ar-SA"/>
      </w:rPr>
    </w:lvl>
    <w:lvl w:ilvl="5" w:tplc="8926FFD8">
      <w:numFmt w:val="bullet"/>
      <w:lvlText w:val="•"/>
      <w:lvlJc w:val="left"/>
      <w:pPr>
        <w:ind w:left="6134" w:hanging="250"/>
      </w:pPr>
      <w:rPr>
        <w:rFonts w:hint="default"/>
        <w:lang w:val="en-US" w:eastAsia="en-US" w:bidi="ar-SA"/>
      </w:rPr>
    </w:lvl>
    <w:lvl w:ilvl="6" w:tplc="B7D86A8C">
      <w:numFmt w:val="bullet"/>
      <w:lvlText w:val="•"/>
      <w:lvlJc w:val="left"/>
      <w:pPr>
        <w:ind w:left="7096" w:hanging="250"/>
      </w:pPr>
      <w:rPr>
        <w:rFonts w:hint="default"/>
        <w:lang w:val="en-US" w:eastAsia="en-US" w:bidi="ar-SA"/>
      </w:rPr>
    </w:lvl>
    <w:lvl w:ilvl="7" w:tplc="0EFAEF36">
      <w:numFmt w:val="bullet"/>
      <w:lvlText w:val="•"/>
      <w:lvlJc w:val="left"/>
      <w:pPr>
        <w:ind w:left="8058" w:hanging="250"/>
      </w:pPr>
      <w:rPr>
        <w:rFonts w:hint="default"/>
        <w:lang w:val="en-US" w:eastAsia="en-US" w:bidi="ar-SA"/>
      </w:rPr>
    </w:lvl>
    <w:lvl w:ilvl="8" w:tplc="A490A98C">
      <w:numFmt w:val="bullet"/>
      <w:lvlText w:val="•"/>
      <w:lvlJc w:val="left"/>
      <w:pPr>
        <w:ind w:left="9021" w:hanging="250"/>
      </w:pPr>
      <w:rPr>
        <w:rFonts w:hint="default"/>
        <w:lang w:val="en-US" w:eastAsia="en-US" w:bidi="ar-SA"/>
      </w:r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4122E8B"/>
    <w:multiLevelType w:val="hybridMultilevel"/>
    <w:tmpl w:val="A442E408"/>
    <w:lvl w:ilvl="0" w:tplc="3F60A2D8">
      <w:start w:val="1"/>
      <w:numFmt w:val="decimal"/>
      <w:lvlText w:val="%1."/>
      <w:lvlJc w:val="left"/>
      <w:pPr>
        <w:ind w:left="1067" w:hanging="360"/>
      </w:pPr>
      <w:rPr>
        <w:rFonts w:hint="default"/>
      </w:rPr>
    </w:lvl>
    <w:lvl w:ilvl="1" w:tplc="08090019" w:tentative="1">
      <w:start w:val="1"/>
      <w:numFmt w:val="lowerLetter"/>
      <w:lvlText w:val="%2."/>
      <w:lvlJc w:val="left"/>
      <w:pPr>
        <w:ind w:left="1787" w:hanging="360"/>
      </w:pPr>
    </w:lvl>
    <w:lvl w:ilvl="2" w:tplc="0809001B" w:tentative="1">
      <w:start w:val="1"/>
      <w:numFmt w:val="lowerRoman"/>
      <w:lvlText w:val="%3."/>
      <w:lvlJc w:val="right"/>
      <w:pPr>
        <w:ind w:left="2507" w:hanging="180"/>
      </w:pPr>
    </w:lvl>
    <w:lvl w:ilvl="3" w:tplc="0809000F" w:tentative="1">
      <w:start w:val="1"/>
      <w:numFmt w:val="decimal"/>
      <w:lvlText w:val="%4."/>
      <w:lvlJc w:val="left"/>
      <w:pPr>
        <w:ind w:left="3227" w:hanging="360"/>
      </w:pPr>
    </w:lvl>
    <w:lvl w:ilvl="4" w:tplc="08090019" w:tentative="1">
      <w:start w:val="1"/>
      <w:numFmt w:val="lowerLetter"/>
      <w:lvlText w:val="%5."/>
      <w:lvlJc w:val="left"/>
      <w:pPr>
        <w:ind w:left="3947" w:hanging="360"/>
      </w:pPr>
    </w:lvl>
    <w:lvl w:ilvl="5" w:tplc="0809001B" w:tentative="1">
      <w:start w:val="1"/>
      <w:numFmt w:val="lowerRoman"/>
      <w:lvlText w:val="%6."/>
      <w:lvlJc w:val="right"/>
      <w:pPr>
        <w:ind w:left="4667" w:hanging="180"/>
      </w:pPr>
    </w:lvl>
    <w:lvl w:ilvl="6" w:tplc="0809000F" w:tentative="1">
      <w:start w:val="1"/>
      <w:numFmt w:val="decimal"/>
      <w:lvlText w:val="%7."/>
      <w:lvlJc w:val="left"/>
      <w:pPr>
        <w:ind w:left="5387" w:hanging="360"/>
      </w:pPr>
    </w:lvl>
    <w:lvl w:ilvl="7" w:tplc="08090019" w:tentative="1">
      <w:start w:val="1"/>
      <w:numFmt w:val="lowerLetter"/>
      <w:lvlText w:val="%8."/>
      <w:lvlJc w:val="left"/>
      <w:pPr>
        <w:ind w:left="6107" w:hanging="360"/>
      </w:pPr>
    </w:lvl>
    <w:lvl w:ilvl="8" w:tplc="0809001B" w:tentative="1">
      <w:start w:val="1"/>
      <w:numFmt w:val="lowerRoman"/>
      <w:lvlText w:val="%9."/>
      <w:lvlJc w:val="right"/>
      <w:pPr>
        <w:ind w:left="6827" w:hanging="180"/>
      </w:pPr>
    </w:lvl>
  </w:abstractNum>
  <w:abstractNum w:abstractNumId="33" w15:restartNumberingAfterBreak="0">
    <w:nsid w:val="742466CC"/>
    <w:multiLevelType w:val="hybridMultilevel"/>
    <w:tmpl w:val="C2245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9A7552F"/>
    <w:multiLevelType w:val="hybridMultilevel"/>
    <w:tmpl w:val="570A8730"/>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5" w15:restartNumberingAfterBreak="0">
    <w:nsid w:val="7AB1347B"/>
    <w:multiLevelType w:val="hybridMultilevel"/>
    <w:tmpl w:val="0B8C5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5"/>
  </w:num>
  <w:num w:numId="3">
    <w:abstractNumId w:val="12"/>
  </w:num>
  <w:num w:numId="4">
    <w:abstractNumId w:val="30"/>
  </w:num>
  <w:num w:numId="5">
    <w:abstractNumId w:val="2"/>
  </w:num>
  <w:num w:numId="6">
    <w:abstractNumId w:val="10"/>
  </w:num>
  <w:num w:numId="7">
    <w:abstractNumId w:val="19"/>
  </w:num>
  <w:num w:numId="8">
    <w:abstractNumId w:val="13"/>
  </w:num>
  <w:num w:numId="9">
    <w:abstractNumId w:val="5"/>
  </w:num>
  <w:num w:numId="10">
    <w:abstractNumId w:val="29"/>
  </w:num>
  <w:num w:numId="11">
    <w:abstractNumId w:val="23"/>
  </w:num>
  <w:num w:numId="12">
    <w:abstractNumId w:val="18"/>
  </w:num>
  <w:num w:numId="13">
    <w:abstractNumId w:val="7"/>
  </w:num>
  <w:num w:numId="14">
    <w:abstractNumId w:val="22"/>
  </w:num>
  <w:num w:numId="15">
    <w:abstractNumId w:val="6"/>
  </w:num>
  <w:num w:numId="16">
    <w:abstractNumId w:val="27"/>
  </w:num>
  <w:num w:numId="17">
    <w:abstractNumId w:val="0"/>
  </w:num>
  <w:num w:numId="18">
    <w:abstractNumId w:val="21"/>
  </w:num>
  <w:num w:numId="19">
    <w:abstractNumId w:val="34"/>
  </w:num>
  <w:num w:numId="20">
    <w:abstractNumId w:val="1"/>
  </w:num>
  <w:num w:numId="21">
    <w:abstractNumId w:val="26"/>
  </w:num>
  <w:num w:numId="22">
    <w:abstractNumId w:val="8"/>
  </w:num>
  <w:num w:numId="23">
    <w:abstractNumId w:val="15"/>
  </w:num>
  <w:num w:numId="24">
    <w:abstractNumId w:val="31"/>
  </w:num>
  <w:num w:numId="25">
    <w:abstractNumId w:val="17"/>
  </w:num>
  <w:num w:numId="26">
    <w:abstractNumId w:val="4"/>
  </w:num>
  <w:num w:numId="27">
    <w:abstractNumId w:val="35"/>
  </w:num>
  <w:num w:numId="28">
    <w:abstractNumId w:val="33"/>
  </w:num>
  <w:num w:numId="29">
    <w:abstractNumId w:val="11"/>
  </w:num>
  <w:num w:numId="30">
    <w:abstractNumId w:val="20"/>
  </w:num>
  <w:num w:numId="31">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abstractNumId w:val="32"/>
  </w:num>
  <w:num w:numId="34">
    <w:abstractNumId w:val="16"/>
  </w:num>
  <w:num w:numId="35">
    <w:abstractNumId w:val="9"/>
  </w:num>
  <w:num w:numId="36">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sDA2NzYyszQyMzS1MLVQ0lEKTi0uzszPAykwrAUAT0NamywAAAA="/>
  </w:docVars>
  <w:rsids>
    <w:rsidRoot w:val="00C869A0"/>
    <w:rsid w:val="00040E05"/>
    <w:rsid w:val="00063C79"/>
    <w:rsid w:val="000860D8"/>
    <w:rsid w:val="000E738D"/>
    <w:rsid w:val="001041E2"/>
    <w:rsid w:val="001169DC"/>
    <w:rsid w:val="00173090"/>
    <w:rsid w:val="001735AA"/>
    <w:rsid w:val="001C488C"/>
    <w:rsid w:val="001F2F78"/>
    <w:rsid w:val="001F666E"/>
    <w:rsid w:val="0020561D"/>
    <w:rsid w:val="002156F6"/>
    <w:rsid w:val="0024288E"/>
    <w:rsid w:val="00267533"/>
    <w:rsid w:val="002834A1"/>
    <w:rsid w:val="00293DC8"/>
    <w:rsid w:val="002A1ED7"/>
    <w:rsid w:val="00332073"/>
    <w:rsid w:val="003407F4"/>
    <w:rsid w:val="00352664"/>
    <w:rsid w:val="003878CB"/>
    <w:rsid w:val="003B5F80"/>
    <w:rsid w:val="003D25EF"/>
    <w:rsid w:val="00417E87"/>
    <w:rsid w:val="004347E9"/>
    <w:rsid w:val="0046209F"/>
    <w:rsid w:val="0047695B"/>
    <w:rsid w:val="004A7F7C"/>
    <w:rsid w:val="004B3348"/>
    <w:rsid w:val="004B42A2"/>
    <w:rsid w:val="004B4C7A"/>
    <w:rsid w:val="004C7B4C"/>
    <w:rsid w:val="004F0862"/>
    <w:rsid w:val="00504452"/>
    <w:rsid w:val="005567C7"/>
    <w:rsid w:val="00566005"/>
    <w:rsid w:val="00575411"/>
    <w:rsid w:val="005B2A72"/>
    <w:rsid w:val="005C058A"/>
    <w:rsid w:val="005E4693"/>
    <w:rsid w:val="00620F9E"/>
    <w:rsid w:val="00622034"/>
    <w:rsid w:val="00631B0F"/>
    <w:rsid w:val="00640BAC"/>
    <w:rsid w:val="00640DF3"/>
    <w:rsid w:val="006422E6"/>
    <w:rsid w:val="00685E0C"/>
    <w:rsid w:val="00686C3D"/>
    <w:rsid w:val="00686E00"/>
    <w:rsid w:val="0069568A"/>
    <w:rsid w:val="006B7D80"/>
    <w:rsid w:val="006C6F8A"/>
    <w:rsid w:val="0073357A"/>
    <w:rsid w:val="00733AF3"/>
    <w:rsid w:val="00755956"/>
    <w:rsid w:val="00770576"/>
    <w:rsid w:val="00770EC6"/>
    <w:rsid w:val="007A2B41"/>
    <w:rsid w:val="007A6F00"/>
    <w:rsid w:val="007A7239"/>
    <w:rsid w:val="007C7EF3"/>
    <w:rsid w:val="007F333B"/>
    <w:rsid w:val="00810AAB"/>
    <w:rsid w:val="00821E66"/>
    <w:rsid w:val="00822B36"/>
    <w:rsid w:val="00851D37"/>
    <w:rsid w:val="00852015"/>
    <w:rsid w:val="008F659B"/>
    <w:rsid w:val="008F76F0"/>
    <w:rsid w:val="00931B69"/>
    <w:rsid w:val="00964A6B"/>
    <w:rsid w:val="00967D78"/>
    <w:rsid w:val="009A2C29"/>
    <w:rsid w:val="009F093B"/>
    <w:rsid w:val="00A13A93"/>
    <w:rsid w:val="00A15325"/>
    <w:rsid w:val="00A17BFD"/>
    <w:rsid w:val="00A77A28"/>
    <w:rsid w:val="00A9465F"/>
    <w:rsid w:val="00B673CF"/>
    <w:rsid w:val="00B952D9"/>
    <w:rsid w:val="00BC04BD"/>
    <w:rsid w:val="00BC742C"/>
    <w:rsid w:val="00C30734"/>
    <w:rsid w:val="00C869A0"/>
    <w:rsid w:val="00CA5634"/>
    <w:rsid w:val="00CC4AB8"/>
    <w:rsid w:val="00D36583"/>
    <w:rsid w:val="00D373FC"/>
    <w:rsid w:val="00D57752"/>
    <w:rsid w:val="00D637B2"/>
    <w:rsid w:val="00E112FC"/>
    <w:rsid w:val="00E15300"/>
    <w:rsid w:val="00E6150B"/>
    <w:rsid w:val="00E835CB"/>
    <w:rsid w:val="00EA5F18"/>
    <w:rsid w:val="00F039E0"/>
    <w:rsid w:val="00F227A6"/>
    <w:rsid w:val="00F3086C"/>
    <w:rsid w:val="00FD27A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39"/>
    <o:shapelayout v:ext="edit">
      <o:idmap v:ext="edit" data="1"/>
    </o:shapelayout>
  </w:shapeDefaults>
  <w:decimalSymbol w:val="."/>
  <w:listSeparator w:val=","/>
  <w14:docId w14:val="3458D047"/>
  <w15:docId w15:val="{BEF8CC0E-507D-4F4C-A2ED-EEF4E0F19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488" w:hanging="269"/>
      <w:jc w:val="both"/>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Pr>
      <w:sz w:val="24"/>
      <w:szCs w:val="24"/>
    </w:rPr>
  </w:style>
  <w:style w:type="paragraph" w:styleId="Title">
    <w:name w:val="Title"/>
    <w:basedOn w:val="Normal"/>
    <w:uiPriority w:val="10"/>
    <w:qFormat/>
    <w:pPr>
      <w:spacing w:before="86"/>
      <w:ind w:left="662"/>
    </w:pPr>
    <w:rPr>
      <w:b/>
      <w:bCs/>
      <w:sz w:val="40"/>
      <w:szCs w:val="40"/>
    </w:rPr>
  </w:style>
  <w:style w:type="paragraph" w:styleId="ListParagraph">
    <w:name w:val="List Paragraph"/>
    <w:basedOn w:val="Normal"/>
    <w:uiPriority w:val="1"/>
    <w:qFormat/>
    <w:pPr>
      <w:ind w:left="940" w:hanging="361"/>
    </w:pPr>
  </w:style>
  <w:style w:type="paragraph" w:customStyle="1" w:styleId="TableParagraph">
    <w:name w:val="Table Paragraph"/>
    <w:basedOn w:val="Normal"/>
    <w:uiPriority w:val="1"/>
    <w:qFormat/>
    <w:pPr>
      <w:ind w:left="110"/>
    </w:pPr>
  </w:style>
  <w:style w:type="character" w:customStyle="1" w:styleId="BodyTextChar">
    <w:name w:val="Body Text Char"/>
    <w:basedOn w:val="DefaultParagraphFont"/>
    <w:link w:val="BodyText"/>
    <w:uiPriority w:val="1"/>
    <w:rsid w:val="001735AA"/>
    <w:rPr>
      <w:rFonts w:ascii="Arial" w:eastAsia="Arial" w:hAnsi="Arial" w:cs="Arial"/>
      <w:sz w:val="24"/>
      <w:szCs w:val="24"/>
    </w:rPr>
  </w:style>
  <w:style w:type="paragraph" w:customStyle="1" w:styleId="Default">
    <w:name w:val="Default"/>
    <w:rsid w:val="00A77A28"/>
    <w:pPr>
      <w:widowControl/>
      <w:adjustRightInd w:val="0"/>
    </w:pPr>
    <w:rPr>
      <w:rFonts w:ascii="Arial" w:hAnsi="Arial" w:cs="Arial"/>
      <w:color w:val="000000"/>
      <w:sz w:val="24"/>
      <w:szCs w:val="24"/>
      <w:lang w:val="en-GB"/>
    </w:rPr>
  </w:style>
  <w:style w:type="paragraph" w:styleId="Footer">
    <w:name w:val="footer"/>
    <w:basedOn w:val="Normal"/>
    <w:link w:val="FooterChar"/>
    <w:uiPriority w:val="99"/>
    <w:rsid w:val="0020561D"/>
    <w:pPr>
      <w:widowControl/>
      <w:tabs>
        <w:tab w:val="center" w:pos="4153"/>
        <w:tab w:val="right" w:pos="8306"/>
      </w:tabs>
      <w:autoSpaceDE/>
      <w:autoSpaceDN/>
    </w:pPr>
    <w:rPr>
      <w:rFonts w:ascii="Times New Roman" w:eastAsia="Times New Roman" w:hAnsi="Times New Roman" w:cs="Times New Roman"/>
      <w:sz w:val="20"/>
      <w:szCs w:val="20"/>
      <w:lang w:val="en-GB" w:eastAsia="en-GB"/>
    </w:rPr>
  </w:style>
  <w:style w:type="character" w:customStyle="1" w:styleId="FooterChar">
    <w:name w:val="Footer Char"/>
    <w:basedOn w:val="DefaultParagraphFont"/>
    <w:link w:val="Footer"/>
    <w:uiPriority w:val="99"/>
    <w:rsid w:val="0020561D"/>
    <w:rPr>
      <w:rFonts w:ascii="Times New Roman" w:eastAsia="Times New Roman" w:hAnsi="Times New Roman" w:cs="Times New Roman"/>
      <w:sz w:val="20"/>
      <w:szCs w:val="20"/>
      <w:lang w:val="en-GB" w:eastAsia="en-GB"/>
    </w:rPr>
  </w:style>
  <w:style w:type="paragraph" w:customStyle="1" w:styleId="BodyText1">
    <w:name w:val="Body Text1"/>
    <w:basedOn w:val="Normal"/>
    <w:rsid w:val="0020561D"/>
    <w:pPr>
      <w:widowControl/>
      <w:tabs>
        <w:tab w:val="left" w:pos="720"/>
        <w:tab w:val="left" w:pos="1440"/>
      </w:tabs>
      <w:autoSpaceDE/>
      <w:autoSpaceDN/>
    </w:pPr>
    <w:rPr>
      <w:rFonts w:ascii="CG Times (WN)" w:eastAsia="Times New Roman" w:hAnsi="CG Times (WN)" w:cs="Times New Roman"/>
      <w:sz w:val="24"/>
      <w:szCs w:val="20"/>
      <w:lang w:val="en-GB"/>
    </w:rPr>
  </w:style>
  <w:style w:type="paragraph" w:styleId="NormalWeb">
    <w:name w:val="Normal (Web)"/>
    <w:basedOn w:val="Normal"/>
    <w:uiPriority w:val="99"/>
    <w:rsid w:val="00352664"/>
    <w:pPr>
      <w:widowControl/>
      <w:autoSpaceDE/>
      <w:autoSpaceDN/>
      <w:spacing w:before="100" w:after="100"/>
    </w:pPr>
    <w:rPr>
      <w:rFonts w:ascii="Times New Roman" w:eastAsia="Times New Roman" w:hAnsi="Times New Roman" w:cs="Times New Roman"/>
      <w:sz w:val="24"/>
      <w:szCs w:val="20"/>
      <w:lang w:val="en-GB"/>
    </w:rPr>
  </w:style>
  <w:style w:type="table" w:styleId="TableGrid">
    <w:name w:val="Table Grid"/>
    <w:basedOn w:val="TableNormal"/>
    <w:uiPriority w:val="39"/>
    <w:rsid w:val="00352664"/>
    <w:pPr>
      <w:widowControl/>
      <w:autoSpaceDE/>
      <w:autoSpaceDN/>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7270498">
      <w:bodyDiv w:val="1"/>
      <w:marLeft w:val="0"/>
      <w:marRight w:val="0"/>
      <w:marTop w:val="0"/>
      <w:marBottom w:val="0"/>
      <w:divBdr>
        <w:top w:val="none" w:sz="0" w:space="0" w:color="auto"/>
        <w:left w:val="none" w:sz="0" w:space="0" w:color="auto"/>
        <w:bottom w:val="none" w:sz="0" w:space="0" w:color="auto"/>
        <w:right w:val="none" w:sz="0" w:space="0" w:color="auto"/>
      </w:divBdr>
    </w:div>
    <w:div w:id="1355614207">
      <w:bodyDiv w:val="1"/>
      <w:marLeft w:val="0"/>
      <w:marRight w:val="0"/>
      <w:marTop w:val="0"/>
      <w:marBottom w:val="0"/>
      <w:divBdr>
        <w:top w:val="none" w:sz="0" w:space="0" w:color="auto"/>
        <w:left w:val="none" w:sz="0" w:space="0" w:color="auto"/>
        <w:bottom w:val="none" w:sz="0" w:space="0" w:color="auto"/>
        <w:right w:val="none" w:sz="0" w:space="0" w:color="auto"/>
      </w:divBdr>
    </w:div>
    <w:div w:id="1623732746">
      <w:bodyDiv w:val="1"/>
      <w:marLeft w:val="0"/>
      <w:marRight w:val="0"/>
      <w:marTop w:val="0"/>
      <w:marBottom w:val="0"/>
      <w:divBdr>
        <w:top w:val="none" w:sz="0" w:space="0" w:color="auto"/>
        <w:left w:val="none" w:sz="0" w:space="0" w:color="auto"/>
        <w:bottom w:val="none" w:sz="0" w:space="0" w:color="auto"/>
        <w:right w:val="none" w:sz="0" w:space="0" w:color="auto"/>
      </w:divBdr>
    </w:div>
    <w:div w:id="211361979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F4C2EA-0B1E-4315-A389-DB0FB14245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429</TotalTime>
  <Pages>9</Pages>
  <Words>3541</Words>
  <Characters>20184</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Winifred Soribe</dc:creator>
  <cp:lastModifiedBy>Luke Ip</cp:lastModifiedBy>
  <cp:revision>28</cp:revision>
  <dcterms:created xsi:type="dcterms:W3CDTF">2021-09-16T00:17:00Z</dcterms:created>
  <dcterms:modified xsi:type="dcterms:W3CDTF">2022-02-03T14:47:00Z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2021-06-14T00:00:00Z</vt:filetime>
  </property>
  <property fmtid="{D5CDD505-2E9C-101B-9397-08002B2CF9AE}" pid="3" name="Creator">
    <vt:lpwstr>Microsoft® Office Word 2007</vt:lpwstr>
  </property>
  <property fmtid="{D5CDD505-2E9C-101B-9397-08002B2CF9AE}" pid="4" name="LastSaved">
    <vt:filetime>2021-09-14T00:00:00Z</vt:filetime>
  </property>
</Properties>
</file>