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45699289"/>
        <w:docPartObj>
          <w:docPartGallery w:val="Cover Pages"/>
          <w:docPartUnique/>
        </w:docPartObj>
      </w:sdtPr>
      <w:sdtEndPr/>
      <w:sdtContent>
        <w:p w:rsidR="006C3129" w:rsidRDefault="006C3129" w:rsidP="00BD62B9">
          <w:pPr>
            <w:pStyle w:val="NoSpacing"/>
          </w:pPr>
          <w:r>
            <w:rPr>
              <w:noProof/>
              <w:lang w:val="en-GB" w:eastAsia="en-GB"/>
            </w:rPr>
            <mc:AlternateContent>
              <mc:Choice Requires="wpg">
                <w:drawing>
                  <wp:anchor distT="0" distB="0" distL="114300" distR="114300" simplePos="0" relativeHeight="251659264" behindDoc="1" locked="0" layoutInCell="1" allowOverlap="1" wp14:anchorId="369B9D70" wp14:editId="0AF3ABE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724872229"/>
                                    <w:dataBinding w:prefixMappings="xmlns:ns0='http://schemas.microsoft.com/office/2006/coverPageProps' " w:xpath="/ns0:CoverPageProperties[1]/ns0:PublishDate[1]" w:storeItemID="{55AF091B-3C7A-41E3-B477-F2FDAA23CFDA}"/>
                                    <w:date w:fullDate="2018-05-09T00:00:00Z">
                                      <w:dateFormat w:val="M/d/yyyy"/>
                                      <w:lid w:val="en-US"/>
                                      <w:storeMappedDataAs w:val="dateTime"/>
                                      <w:calendar w:val="gregorian"/>
                                    </w:date>
                                  </w:sdtPr>
                                  <w:sdtEndPr/>
                                  <w:sdtContent>
                                    <w:p w:rsidR="006C3129" w:rsidRDefault="006E7A75" w:rsidP="006E7A75">
                                      <w:pPr>
                                        <w:pStyle w:val="NoSpacing"/>
                                        <w:jc w:val="center"/>
                                        <w:rPr>
                                          <w:color w:val="FFFFFF" w:themeColor="background1"/>
                                          <w:sz w:val="28"/>
                                          <w:szCs w:val="28"/>
                                        </w:rPr>
                                      </w:pPr>
                                      <w:r>
                                        <w:rPr>
                                          <w:color w:val="FFFFFF" w:themeColor="background1"/>
                                          <w:sz w:val="28"/>
                                          <w:szCs w:val="28"/>
                                        </w:rPr>
                                        <w:t>5/9/2018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9B9D7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1724872229"/>
                              <w:dataBinding w:prefixMappings="xmlns:ns0='http://schemas.microsoft.com/office/2006/coverPageProps' " w:xpath="/ns0:CoverPageProperties[1]/ns0:PublishDate[1]" w:storeItemID="{55AF091B-3C7A-41E3-B477-F2FDAA23CFDA}"/>
                              <w:date w:fullDate="2018-05-09T00:00:00Z">
                                <w:dateFormat w:val="M/d/yyyy"/>
                                <w:lid w:val="en-US"/>
                                <w:storeMappedDataAs w:val="dateTime"/>
                                <w:calendar w:val="gregorian"/>
                              </w:date>
                            </w:sdtPr>
                            <w:sdtContent>
                              <w:p w:rsidR="006C3129" w:rsidRDefault="006E7A75" w:rsidP="006E7A75">
                                <w:pPr>
                                  <w:pStyle w:val="NoSpacing"/>
                                  <w:jc w:val="center"/>
                                  <w:rPr>
                                    <w:color w:val="FFFFFF" w:themeColor="background1"/>
                                    <w:sz w:val="28"/>
                                    <w:szCs w:val="28"/>
                                  </w:rPr>
                                </w:pPr>
                                <w:r>
                                  <w:rPr>
                                    <w:color w:val="FFFFFF" w:themeColor="background1"/>
                                    <w:sz w:val="28"/>
                                    <w:szCs w:val="28"/>
                                  </w:rPr>
                                  <w:t>5/9/2018</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C786D">
            <w:rPr>
              <w:noProof/>
              <w:lang w:val="en-GB" w:eastAsia="en-GB"/>
            </w:rPr>
            <mc:AlternateContent>
              <mc:Choice Requires="wps">
                <w:drawing>
                  <wp:anchor distT="0" distB="0" distL="114300" distR="114300" simplePos="0" relativeHeight="251660288" behindDoc="0" locked="0" layoutInCell="1" allowOverlap="1" wp14:anchorId="5EC30950" wp14:editId="7B493BF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8764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1876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62B9" w:rsidRDefault="005F20C9" w:rsidP="00BD62B9">
                                <w:pPr>
                                  <w:spacing w:line="480" w:lineRule="auto"/>
                                  <w:jc w:val="both"/>
                                  <w:rPr>
                                    <w:rFonts w:ascii="Arial Narrow" w:hAnsi="Arial Narrow"/>
                                    <w:b/>
                                    <w:sz w:val="32"/>
                                    <w:szCs w:val="32"/>
                                  </w:rPr>
                                </w:pPr>
                                <w:r>
                                  <w:rPr>
                                    <w:rFonts w:ascii="Bodoni MT Poster Compressed" w:hAnsi="Bodoni MT Poster Compressed"/>
                                    <w:b/>
                                    <w:sz w:val="32"/>
                                    <w:szCs w:val="32"/>
                                  </w:rPr>
                                  <w:t>“</w:t>
                                </w:r>
                                <w:r w:rsidR="00BD62B9" w:rsidRPr="005F20C9">
                                  <w:rPr>
                                    <w:rFonts w:ascii="Arial Narrow" w:hAnsi="Arial Narrow"/>
                                    <w:b/>
                                    <w:sz w:val="32"/>
                                    <w:szCs w:val="32"/>
                                  </w:rPr>
                                  <w:t>The Effects of Decision-Making and Leadership Styles on Organizational Behavior and Employee Engagement: A Case of the Pakistan Education Sector”</w:t>
                                </w:r>
                              </w:p>
                              <w:p w:rsidR="005F20C9" w:rsidRDefault="005F20C9" w:rsidP="00BD62B9">
                                <w:pPr>
                                  <w:spacing w:line="480" w:lineRule="auto"/>
                                  <w:jc w:val="both"/>
                                  <w:rPr>
                                    <w:rFonts w:ascii="Arial Narrow" w:hAnsi="Arial Narrow"/>
                                    <w:b/>
                                    <w:sz w:val="32"/>
                                    <w:szCs w:val="32"/>
                                  </w:rPr>
                                </w:pPr>
                              </w:p>
                              <w:p w:rsidR="005F20C9" w:rsidRDefault="005F20C9" w:rsidP="00BD62B9">
                                <w:pPr>
                                  <w:spacing w:line="480" w:lineRule="auto"/>
                                  <w:jc w:val="both"/>
                                  <w:rPr>
                                    <w:rFonts w:ascii="Arial Narrow" w:hAnsi="Arial Narrow"/>
                                    <w:b/>
                                    <w:sz w:val="32"/>
                                    <w:szCs w:val="32"/>
                                  </w:rPr>
                                </w:pPr>
                              </w:p>
                              <w:p w:rsidR="005F20C9" w:rsidRPr="00BD62B9" w:rsidRDefault="005F20C9" w:rsidP="00BD62B9">
                                <w:pPr>
                                  <w:spacing w:line="480" w:lineRule="auto"/>
                                  <w:jc w:val="both"/>
                                  <w:rPr>
                                    <w:rFonts w:ascii="Bell MT" w:hAnsi="Bell MT"/>
                                    <w:b/>
                                    <w:i/>
                                    <w:sz w:val="32"/>
                                    <w:szCs w:val="32"/>
                                  </w:rPr>
                                </w:pPr>
                                <w:proofErr w:type="spellStart"/>
                                <w:proofErr w:type="gramStart"/>
                                <w:r>
                                  <w:rPr>
                                    <w:rFonts w:ascii="Arial Narrow" w:hAnsi="Arial Narrow"/>
                                    <w:b/>
                                    <w:sz w:val="32"/>
                                    <w:szCs w:val="32"/>
                                  </w:rPr>
                                  <w:t>ss</w:t>
                                </w:r>
                                <w:proofErr w:type="spellEnd"/>
                                <w:proofErr w:type="gramEnd"/>
                              </w:p>
                              <w:p w:rsidR="006C3129" w:rsidRPr="00BD62B9" w:rsidRDefault="006C3129">
                                <w:pPr>
                                  <w:spacing w:before="120"/>
                                  <w:rPr>
                                    <w:rFonts w:ascii="AR BLANCA" w:hAnsi="AR BLANCA"/>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5EC30950" id="_x0000_t202" coordsize="21600,21600" o:spt="202" path="m,l,21600r21600,l21600,xe">
                    <v:stroke joinstyle="miter"/>
                    <v:path gradientshapeok="t" o:connecttype="rect"/>
                  </v:shapetype>
                  <v:shape id="Text Box 1" o:spid="_x0000_s1055" type="#_x0000_t202" style="position:absolute;margin-left:0;margin-top:0;width:4in;height:147.7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" filled="f" stroked="f" strokeweight=".5pt">
                    <v:textbox inset="0,0,0,0">
                      <w:txbxContent>
                        <w:p w:rsidR="00BD62B9" w:rsidRDefault="005F20C9" w:rsidP="00BD62B9">
                          <w:pPr>
                            <w:spacing w:line="480" w:lineRule="auto"/>
                            <w:jc w:val="both"/>
                            <w:rPr>
                              <w:rFonts w:ascii="Arial Narrow" w:hAnsi="Arial Narrow"/>
                              <w:b/>
                              <w:sz w:val="32"/>
                              <w:szCs w:val="32"/>
                            </w:rPr>
                          </w:pPr>
                          <w:r>
                            <w:rPr>
                              <w:rFonts w:ascii="Bodoni MT Poster Compressed" w:hAnsi="Bodoni MT Poster Compressed"/>
                              <w:b/>
                              <w:sz w:val="32"/>
                              <w:szCs w:val="32"/>
                            </w:rPr>
                            <w:t>“</w:t>
                          </w:r>
                          <w:r w:rsidR="00BD62B9" w:rsidRPr="005F20C9">
                            <w:rPr>
                              <w:rFonts w:ascii="Arial Narrow" w:hAnsi="Arial Narrow"/>
                              <w:b/>
                              <w:sz w:val="32"/>
                              <w:szCs w:val="32"/>
                            </w:rPr>
                            <w:t>The Effects of Decision-Making and Leadership Styles on Organizational Behavior and Employee Engagement: A Case of the Pakistan Education Sector</w:t>
                          </w:r>
                          <w:r w:rsidR="00BD62B9" w:rsidRPr="005F20C9">
                            <w:rPr>
                              <w:rFonts w:ascii="Arial Narrow" w:hAnsi="Arial Narrow"/>
                              <w:b/>
                              <w:sz w:val="32"/>
                              <w:szCs w:val="32"/>
                            </w:rPr>
                            <w:t>”</w:t>
                          </w:r>
                        </w:p>
                        <w:p w:rsidR="005F20C9" w:rsidRDefault="005F20C9" w:rsidP="00BD62B9">
                          <w:pPr>
                            <w:spacing w:line="480" w:lineRule="auto"/>
                            <w:jc w:val="both"/>
                            <w:rPr>
                              <w:rFonts w:ascii="Arial Narrow" w:hAnsi="Arial Narrow"/>
                              <w:b/>
                              <w:sz w:val="32"/>
                              <w:szCs w:val="32"/>
                            </w:rPr>
                          </w:pPr>
                        </w:p>
                        <w:p w:rsidR="005F20C9" w:rsidRDefault="005F20C9" w:rsidP="00BD62B9">
                          <w:pPr>
                            <w:spacing w:line="480" w:lineRule="auto"/>
                            <w:jc w:val="both"/>
                            <w:rPr>
                              <w:rFonts w:ascii="Arial Narrow" w:hAnsi="Arial Narrow"/>
                              <w:b/>
                              <w:sz w:val="32"/>
                              <w:szCs w:val="32"/>
                            </w:rPr>
                          </w:pPr>
                        </w:p>
                        <w:p w:rsidR="005F20C9" w:rsidRPr="00BD62B9" w:rsidRDefault="005F20C9" w:rsidP="00BD62B9">
                          <w:pPr>
                            <w:spacing w:line="480" w:lineRule="auto"/>
                            <w:jc w:val="both"/>
                            <w:rPr>
                              <w:rFonts w:ascii="Bell MT" w:hAnsi="Bell MT"/>
                              <w:b/>
                              <w:i/>
                              <w:sz w:val="32"/>
                              <w:szCs w:val="32"/>
                            </w:rPr>
                          </w:pPr>
                          <w:proofErr w:type="spellStart"/>
                          <w:proofErr w:type="gramStart"/>
                          <w:r>
                            <w:rPr>
                              <w:rFonts w:ascii="Arial Narrow" w:hAnsi="Arial Narrow"/>
                              <w:b/>
                              <w:sz w:val="32"/>
                              <w:szCs w:val="32"/>
                            </w:rPr>
                            <w:t>ss</w:t>
                          </w:r>
                          <w:proofErr w:type="spellEnd"/>
                          <w:proofErr w:type="gramEnd"/>
                        </w:p>
                        <w:p w:rsidR="006C3129" w:rsidRPr="00BD62B9" w:rsidRDefault="006C3129">
                          <w:pPr>
                            <w:spacing w:before="120"/>
                            <w:rPr>
                              <w:rFonts w:ascii="AR BLANCA" w:hAnsi="AR BLANCA"/>
                              <w:color w:val="404040" w:themeColor="text1" w:themeTint="BF"/>
                              <w:sz w:val="36"/>
                              <w:szCs w:val="36"/>
                            </w:rPr>
                          </w:pPr>
                        </w:p>
                      </w:txbxContent>
                    </v:textbox>
                    <w10:wrap anchorx="page" anchory="page"/>
                  </v:shape>
                </w:pict>
              </mc:Fallback>
            </mc:AlternateContent>
          </w:r>
        </w:p>
      </w:sdtContent>
    </w:sdt>
    <w:p w:rsidR="003363E8" w:rsidRPr="000D7EC8" w:rsidRDefault="003363E8" w:rsidP="00592D72">
      <w:pPr>
        <w:spacing w:line="480" w:lineRule="auto"/>
        <w:jc w:val="both"/>
        <w:rPr>
          <w:b/>
        </w:rPr>
      </w:pPr>
    </w:p>
    <w:p w:rsidR="003363E8" w:rsidRPr="000D7EC8" w:rsidRDefault="003363E8" w:rsidP="00592D72">
      <w:pPr>
        <w:spacing w:line="480" w:lineRule="auto"/>
        <w:jc w:val="both"/>
        <w:rPr>
          <w:b/>
        </w:rPr>
      </w:pPr>
    </w:p>
    <w:p w:rsidR="003363E8" w:rsidRPr="000D7EC8" w:rsidRDefault="003363E8" w:rsidP="00592D72">
      <w:pPr>
        <w:spacing w:line="480" w:lineRule="auto"/>
        <w:jc w:val="both"/>
        <w:rPr>
          <w:b/>
        </w:rPr>
      </w:pPr>
    </w:p>
    <w:p w:rsidR="003363E8" w:rsidRPr="000D7EC8" w:rsidRDefault="003363E8" w:rsidP="00592D72">
      <w:pPr>
        <w:spacing w:line="480" w:lineRule="auto"/>
        <w:jc w:val="both"/>
      </w:pPr>
    </w:p>
    <w:p w:rsidR="00374B05" w:rsidRPr="000D7EC8" w:rsidRDefault="00374B05" w:rsidP="00592D72">
      <w:pPr>
        <w:spacing w:line="480" w:lineRule="auto"/>
        <w:jc w:val="both"/>
      </w:pPr>
    </w:p>
    <w:p w:rsidR="00374B05" w:rsidRPr="000D7EC8" w:rsidRDefault="00374B05" w:rsidP="00592D72">
      <w:pPr>
        <w:spacing w:line="480" w:lineRule="auto"/>
        <w:jc w:val="both"/>
      </w:pPr>
    </w:p>
    <w:p w:rsidR="003363E8" w:rsidRPr="002C786D" w:rsidRDefault="002C786D" w:rsidP="00592D72">
      <w:pPr>
        <w:spacing w:line="480" w:lineRule="auto"/>
        <w:jc w:val="both"/>
      </w:pPr>
      <w:r>
        <w:rPr>
          <w:noProof/>
          <w:lang w:val="en-GB" w:eastAsia="en-GB"/>
        </w:rPr>
        <mc:AlternateContent>
          <mc:Choice Requires="wps">
            <w:drawing>
              <wp:anchor distT="0" distB="0" distL="114300" distR="114300" simplePos="0" relativeHeight="251661312" behindDoc="0" locked="0" layoutInCell="1" allowOverlap="1" wp14:anchorId="04EFDF31" wp14:editId="0152189F">
                <wp:simplePos x="0" y="0"/>
                <wp:positionH relativeFrom="page">
                  <wp:posOffset>3267075</wp:posOffset>
                </wp:positionH>
                <wp:positionV relativeFrom="page">
                  <wp:posOffset>7867650</wp:posOffset>
                </wp:positionV>
                <wp:extent cx="3657600" cy="1344295"/>
                <wp:effectExtent l="0" t="0" r="7620" b="8255"/>
                <wp:wrapNone/>
                <wp:docPr id="32" name="Text Box 32"/>
                <wp:cNvGraphicFramePr/>
                <a:graphic xmlns:a="http://schemas.openxmlformats.org/drawingml/2006/main">
                  <a:graphicData uri="http://schemas.microsoft.com/office/word/2010/wordprocessingShape">
                    <wps:wsp>
                      <wps:cNvSpPr txBox="1"/>
                      <wps:spPr>
                        <a:xfrm>
                          <a:off x="0" y="0"/>
                          <a:ext cx="3657600" cy="13442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62B9" w:rsidRPr="005F20C9" w:rsidRDefault="00BD62B9" w:rsidP="00BD62B9">
                            <w:pPr>
                              <w:rPr>
                                <w:rFonts w:ascii="Arial Narrow" w:hAnsi="Arial Narrow"/>
                                <w:b/>
                              </w:rPr>
                            </w:pPr>
                            <w:r w:rsidRPr="005F20C9">
                              <w:rPr>
                                <w:rFonts w:ascii="Arial Narrow" w:hAnsi="Arial Narrow"/>
                                <w:b/>
                              </w:rPr>
                              <w:t>Student Name: Syeda Abeer Tabish</w:t>
                            </w:r>
                          </w:p>
                          <w:p w:rsidR="00BD62B9" w:rsidRDefault="00BD62B9" w:rsidP="00BD62B9">
                            <w:pPr>
                              <w:rPr>
                                <w:rFonts w:ascii="Arial Narrow" w:hAnsi="Arial Narrow"/>
                                <w:b/>
                              </w:rPr>
                            </w:pPr>
                            <w:r w:rsidRPr="005F20C9">
                              <w:rPr>
                                <w:rFonts w:ascii="Arial Narrow" w:hAnsi="Arial Narrow"/>
                                <w:b/>
                              </w:rPr>
                              <w:t>Student ID: 1604845</w:t>
                            </w:r>
                          </w:p>
                          <w:p w:rsidR="005F20C9" w:rsidRDefault="005F20C9" w:rsidP="00BD62B9">
                            <w:pPr>
                              <w:rPr>
                                <w:b/>
                              </w:rPr>
                            </w:pPr>
                            <w:r>
                              <w:rPr>
                                <w:rFonts w:ascii="Arial Narrow" w:hAnsi="Arial Narrow"/>
                                <w:b/>
                              </w:rPr>
                              <w:t xml:space="preserve">Lecturer: Stephen </w:t>
                            </w:r>
                            <w:proofErr w:type="spellStart"/>
                            <w:r>
                              <w:rPr>
                                <w:rFonts w:ascii="Arial Narrow" w:hAnsi="Arial Narrow"/>
                                <w:b/>
                              </w:rPr>
                              <w:t>Sommerville</w:t>
                            </w:r>
                            <w:proofErr w:type="spellEnd"/>
                          </w:p>
                          <w:p w:rsidR="005F20C9" w:rsidRPr="005F20C9" w:rsidRDefault="005F20C9" w:rsidP="00BD62B9">
                            <w:pPr>
                              <w:rPr>
                                <w:rFonts w:ascii="Arial Narrow" w:hAnsi="Arial Narrow"/>
                                <w:b/>
                              </w:rPr>
                            </w:pPr>
                            <w:r>
                              <w:rPr>
                                <w:rFonts w:ascii="Arial" w:hAnsi="Arial" w:cs="Arial"/>
                                <w:sz w:val="28"/>
                                <w:szCs w:val="28"/>
                              </w:rPr>
                              <w:t>“</w:t>
                            </w:r>
                            <w:r w:rsidRPr="005F20C9">
                              <w:rPr>
                                <w:rFonts w:ascii="Arial Narrow" w:hAnsi="Arial Narrow" w:cs="Arial"/>
                                <w:b/>
                              </w:rPr>
                              <w:t>Visions for the Future- Theoretical Perspectives on Management (SBPD7004_LON)”</w:t>
                            </w:r>
                          </w:p>
                          <w:p w:rsidR="002C786D" w:rsidRPr="00BD62B9" w:rsidRDefault="002C786D">
                            <w:pPr>
                              <w:pStyle w:val="NoSpacing"/>
                              <w:rPr>
                                <w:rFonts w:ascii="Arial Narrow" w:hAnsi="Arial Narrow"/>
                                <w:b/>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04EFDF31" id="Text Box 32" o:spid="_x0000_s1056" type="#_x0000_t202" style="position:absolute;left:0;text-align:left;margin-left:257.25pt;margin-top:619.5pt;width:4in;height:105.8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" filled="f" stroked="f" strokeweight=".5pt">
                <v:textbox inset="0,0,0,0">
                  <w:txbxContent>
                    <w:p w:rsidR="00BD62B9" w:rsidRPr="005F20C9" w:rsidRDefault="00BD62B9" w:rsidP="00BD62B9">
                      <w:pPr>
                        <w:rPr>
                          <w:rFonts w:ascii="Arial Narrow" w:hAnsi="Arial Narrow"/>
                          <w:b/>
                        </w:rPr>
                      </w:pPr>
                      <w:r w:rsidRPr="005F20C9">
                        <w:rPr>
                          <w:rFonts w:ascii="Arial Narrow" w:hAnsi="Arial Narrow"/>
                          <w:b/>
                        </w:rPr>
                        <w:t>Student Name: Syeda Abeer Tabish</w:t>
                      </w:r>
                    </w:p>
                    <w:p w:rsidR="00BD62B9" w:rsidRDefault="00BD62B9" w:rsidP="00BD62B9">
                      <w:pPr>
                        <w:rPr>
                          <w:rFonts w:ascii="Arial Narrow" w:hAnsi="Arial Narrow"/>
                          <w:b/>
                        </w:rPr>
                      </w:pPr>
                      <w:r w:rsidRPr="005F20C9">
                        <w:rPr>
                          <w:rFonts w:ascii="Arial Narrow" w:hAnsi="Arial Narrow"/>
                          <w:b/>
                        </w:rPr>
                        <w:t>Student ID: 1604845</w:t>
                      </w:r>
                    </w:p>
                    <w:p w:rsidR="005F20C9" w:rsidRDefault="005F20C9" w:rsidP="00BD62B9">
                      <w:pPr>
                        <w:rPr>
                          <w:b/>
                        </w:rPr>
                      </w:pPr>
                      <w:r>
                        <w:rPr>
                          <w:rFonts w:ascii="Arial Narrow" w:hAnsi="Arial Narrow"/>
                          <w:b/>
                        </w:rPr>
                        <w:t xml:space="preserve">Lecturer: Stephen </w:t>
                      </w:r>
                      <w:proofErr w:type="spellStart"/>
                      <w:r>
                        <w:rPr>
                          <w:rFonts w:ascii="Arial Narrow" w:hAnsi="Arial Narrow"/>
                          <w:b/>
                        </w:rPr>
                        <w:t>Sommerville</w:t>
                      </w:r>
                      <w:proofErr w:type="spellEnd"/>
                    </w:p>
                    <w:p w:rsidR="005F20C9" w:rsidRPr="005F20C9" w:rsidRDefault="005F20C9" w:rsidP="00BD62B9">
                      <w:pPr>
                        <w:rPr>
                          <w:rFonts w:ascii="Arial Narrow" w:hAnsi="Arial Narrow"/>
                          <w:b/>
                        </w:rPr>
                      </w:pPr>
                      <w:r>
                        <w:rPr>
                          <w:rFonts w:ascii="Arial" w:hAnsi="Arial" w:cs="Arial"/>
                          <w:sz w:val="28"/>
                          <w:szCs w:val="28"/>
                        </w:rPr>
                        <w:t>“</w:t>
                      </w:r>
                      <w:r w:rsidRPr="005F20C9">
                        <w:rPr>
                          <w:rFonts w:ascii="Arial Narrow" w:hAnsi="Arial Narrow" w:cs="Arial"/>
                          <w:b/>
                        </w:rPr>
                        <w:t>Visions for the Future- Theoretical Perspectives on Management (SBPD7004_LON)”</w:t>
                      </w:r>
                    </w:p>
                    <w:p w:rsidR="002C786D" w:rsidRPr="00BD62B9" w:rsidRDefault="002C786D">
                      <w:pPr>
                        <w:pStyle w:val="NoSpacing"/>
                        <w:rPr>
                          <w:rFonts w:ascii="Arial Narrow" w:hAnsi="Arial Narrow"/>
                          <w:b/>
                          <w:sz w:val="28"/>
                          <w:szCs w:val="28"/>
                        </w:rPr>
                      </w:pPr>
                    </w:p>
                  </w:txbxContent>
                </v:textbox>
                <w10:wrap anchorx="page" anchory="page"/>
              </v:shape>
            </w:pict>
          </mc:Fallback>
        </mc:AlternateContent>
      </w:r>
      <w:r w:rsidR="003363E8" w:rsidRPr="000D7EC8">
        <w:rPr>
          <w:b/>
        </w:rPr>
        <w:br w:type="page"/>
      </w:r>
    </w:p>
    <w:sdt>
      <w:sdtPr>
        <w:rPr>
          <w:rFonts w:ascii="Times New Roman" w:eastAsiaTheme="minorHAnsi" w:hAnsi="Times New Roman" w:cs="Times New Roman"/>
          <w:color w:val="auto"/>
          <w:sz w:val="24"/>
          <w:szCs w:val="24"/>
        </w:rPr>
        <w:id w:val="1504864503"/>
        <w:docPartObj>
          <w:docPartGallery w:val="Table of Contents"/>
          <w:docPartUnique/>
        </w:docPartObj>
      </w:sdtPr>
      <w:sdtEndPr>
        <w:rPr>
          <w:b/>
          <w:bCs/>
          <w:noProof/>
        </w:rPr>
      </w:sdtEndPr>
      <w:sdtContent>
        <w:p w:rsidR="0016535C" w:rsidRDefault="0016535C">
          <w:pPr>
            <w:pStyle w:val="TOCHeading"/>
          </w:pPr>
          <w:r>
            <w:t>Contents</w:t>
          </w:r>
        </w:p>
        <w:p w:rsidR="009F52E3" w:rsidRDefault="0016535C">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513383888" w:history="1">
            <w:r w:rsidR="009F52E3" w:rsidRPr="00BD28B4">
              <w:rPr>
                <w:rStyle w:val="Hyperlink"/>
                <w:noProof/>
              </w:rPr>
              <w:t>Topic</w:t>
            </w:r>
            <w:r w:rsidR="009F52E3">
              <w:rPr>
                <w:noProof/>
                <w:webHidden/>
              </w:rPr>
              <w:tab/>
            </w:r>
            <w:r w:rsidR="009F52E3">
              <w:rPr>
                <w:noProof/>
                <w:webHidden/>
              </w:rPr>
              <w:fldChar w:fldCharType="begin"/>
            </w:r>
            <w:r w:rsidR="009F52E3">
              <w:rPr>
                <w:noProof/>
                <w:webHidden/>
              </w:rPr>
              <w:instrText xml:space="preserve"> PAGEREF _Toc513383888 \h </w:instrText>
            </w:r>
            <w:r w:rsidR="009F52E3">
              <w:rPr>
                <w:noProof/>
                <w:webHidden/>
              </w:rPr>
            </w:r>
            <w:r w:rsidR="009F52E3">
              <w:rPr>
                <w:noProof/>
                <w:webHidden/>
              </w:rPr>
              <w:fldChar w:fldCharType="separate"/>
            </w:r>
            <w:r w:rsidR="009F52E3">
              <w:rPr>
                <w:noProof/>
                <w:webHidden/>
              </w:rPr>
              <w:t>3</w:t>
            </w:r>
            <w:r w:rsidR="009F52E3">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89" w:history="1">
            <w:r w:rsidRPr="00BD28B4">
              <w:rPr>
                <w:rStyle w:val="Hyperlink"/>
                <w:noProof/>
              </w:rPr>
              <w:t>Abstract</w:t>
            </w:r>
            <w:r>
              <w:rPr>
                <w:noProof/>
                <w:webHidden/>
              </w:rPr>
              <w:tab/>
            </w:r>
            <w:r>
              <w:rPr>
                <w:noProof/>
                <w:webHidden/>
              </w:rPr>
              <w:fldChar w:fldCharType="begin"/>
            </w:r>
            <w:r>
              <w:rPr>
                <w:noProof/>
                <w:webHidden/>
              </w:rPr>
              <w:instrText xml:space="preserve"> PAGEREF _Toc513383889 \h </w:instrText>
            </w:r>
            <w:r>
              <w:rPr>
                <w:noProof/>
                <w:webHidden/>
              </w:rPr>
            </w:r>
            <w:r>
              <w:rPr>
                <w:noProof/>
                <w:webHidden/>
              </w:rPr>
              <w:fldChar w:fldCharType="separate"/>
            </w:r>
            <w:r>
              <w:rPr>
                <w:noProof/>
                <w:webHidden/>
              </w:rPr>
              <w:t>3</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0" w:history="1">
            <w:r w:rsidRPr="00BD28B4">
              <w:rPr>
                <w:rStyle w:val="Hyperlink"/>
                <w:noProof/>
              </w:rPr>
              <w:t>Introduction</w:t>
            </w:r>
            <w:r>
              <w:rPr>
                <w:noProof/>
                <w:webHidden/>
              </w:rPr>
              <w:tab/>
            </w:r>
            <w:r>
              <w:rPr>
                <w:noProof/>
                <w:webHidden/>
              </w:rPr>
              <w:fldChar w:fldCharType="begin"/>
            </w:r>
            <w:r>
              <w:rPr>
                <w:noProof/>
                <w:webHidden/>
              </w:rPr>
              <w:instrText xml:space="preserve"> PAGEREF _Toc513383890 \h </w:instrText>
            </w:r>
            <w:r>
              <w:rPr>
                <w:noProof/>
                <w:webHidden/>
              </w:rPr>
            </w:r>
            <w:r>
              <w:rPr>
                <w:noProof/>
                <w:webHidden/>
              </w:rPr>
              <w:fldChar w:fldCharType="separate"/>
            </w:r>
            <w:r>
              <w:rPr>
                <w:noProof/>
                <w:webHidden/>
              </w:rPr>
              <w:t>3</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1" w:history="1">
            <w:r w:rsidRPr="00BD28B4">
              <w:rPr>
                <w:rStyle w:val="Hyperlink"/>
                <w:noProof/>
              </w:rPr>
              <w:t>Background on the Pakistan Education Sector</w:t>
            </w:r>
            <w:r>
              <w:rPr>
                <w:noProof/>
                <w:webHidden/>
              </w:rPr>
              <w:tab/>
            </w:r>
            <w:r>
              <w:rPr>
                <w:noProof/>
                <w:webHidden/>
              </w:rPr>
              <w:fldChar w:fldCharType="begin"/>
            </w:r>
            <w:r>
              <w:rPr>
                <w:noProof/>
                <w:webHidden/>
              </w:rPr>
              <w:instrText xml:space="preserve"> PAGEREF _Toc513383891 \h </w:instrText>
            </w:r>
            <w:r>
              <w:rPr>
                <w:noProof/>
                <w:webHidden/>
              </w:rPr>
            </w:r>
            <w:r>
              <w:rPr>
                <w:noProof/>
                <w:webHidden/>
              </w:rPr>
              <w:fldChar w:fldCharType="separate"/>
            </w:r>
            <w:r>
              <w:rPr>
                <w:noProof/>
                <w:webHidden/>
              </w:rPr>
              <w:t>5</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2" w:history="1">
            <w:r w:rsidRPr="00BD28B4">
              <w:rPr>
                <w:rStyle w:val="Hyperlink"/>
                <w:noProof/>
              </w:rPr>
              <w:t>Research Questions</w:t>
            </w:r>
            <w:r>
              <w:rPr>
                <w:noProof/>
                <w:webHidden/>
              </w:rPr>
              <w:tab/>
            </w:r>
            <w:r>
              <w:rPr>
                <w:noProof/>
                <w:webHidden/>
              </w:rPr>
              <w:fldChar w:fldCharType="begin"/>
            </w:r>
            <w:r>
              <w:rPr>
                <w:noProof/>
                <w:webHidden/>
              </w:rPr>
              <w:instrText xml:space="preserve"> PAGEREF _Toc513383892 \h </w:instrText>
            </w:r>
            <w:r>
              <w:rPr>
                <w:noProof/>
                <w:webHidden/>
              </w:rPr>
            </w:r>
            <w:r>
              <w:rPr>
                <w:noProof/>
                <w:webHidden/>
              </w:rPr>
              <w:fldChar w:fldCharType="separate"/>
            </w:r>
            <w:r>
              <w:rPr>
                <w:noProof/>
                <w:webHidden/>
              </w:rPr>
              <w:t>7</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3" w:history="1">
            <w:r w:rsidRPr="00BD28B4">
              <w:rPr>
                <w:rStyle w:val="Hyperlink"/>
                <w:noProof/>
              </w:rPr>
              <w:t>Research Objectives</w:t>
            </w:r>
            <w:r>
              <w:rPr>
                <w:noProof/>
                <w:webHidden/>
              </w:rPr>
              <w:tab/>
            </w:r>
            <w:r>
              <w:rPr>
                <w:noProof/>
                <w:webHidden/>
              </w:rPr>
              <w:fldChar w:fldCharType="begin"/>
            </w:r>
            <w:r>
              <w:rPr>
                <w:noProof/>
                <w:webHidden/>
              </w:rPr>
              <w:instrText xml:space="preserve"> PAGEREF _Toc513383893 \h </w:instrText>
            </w:r>
            <w:r>
              <w:rPr>
                <w:noProof/>
                <w:webHidden/>
              </w:rPr>
            </w:r>
            <w:r>
              <w:rPr>
                <w:noProof/>
                <w:webHidden/>
              </w:rPr>
              <w:fldChar w:fldCharType="separate"/>
            </w:r>
            <w:r>
              <w:rPr>
                <w:noProof/>
                <w:webHidden/>
              </w:rPr>
              <w:t>7</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4" w:history="1">
            <w:r w:rsidRPr="00BD28B4">
              <w:rPr>
                <w:rStyle w:val="Hyperlink"/>
                <w:noProof/>
              </w:rPr>
              <w:t>Report Structure</w:t>
            </w:r>
            <w:r>
              <w:rPr>
                <w:noProof/>
                <w:webHidden/>
              </w:rPr>
              <w:tab/>
            </w:r>
            <w:r>
              <w:rPr>
                <w:noProof/>
                <w:webHidden/>
              </w:rPr>
              <w:fldChar w:fldCharType="begin"/>
            </w:r>
            <w:r>
              <w:rPr>
                <w:noProof/>
                <w:webHidden/>
              </w:rPr>
              <w:instrText xml:space="preserve"> PAGEREF _Toc513383894 \h </w:instrText>
            </w:r>
            <w:r>
              <w:rPr>
                <w:noProof/>
                <w:webHidden/>
              </w:rPr>
            </w:r>
            <w:r>
              <w:rPr>
                <w:noProof/>
                <w:webHidden/>
              </w:rPr>
              <w:fldChar w:fldCharType="separate"/>
            </w:r>
            <w:r>
              <w:rPr>
                <w:noProof/>
                <w:webHidden/>
              </w:rPr>
              <w:t>7</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5" w:history="1">
            <w:r w:rsidRPr="00BD28B4">
              <w:rPr>
                <w:rStyle w:val="Hyperlink"/>
                <w:b/>
                <w:i/>
                <w:noProof/>
              </w:rPr>
              <w:t>“Theories, Concepts and the best practices in the concept of leadership styles and decision making</w:t>
            </w:r>
            <w:r w:rsidRPr="00BD28B4">
              <w:rPr>
                <w:rStyle w:val="Hyperlink"/>
                <w:b/>
                <w:noProof/>
              </w:rPr>
              <w:t>”.</w:t>
            </w:r>
            <w:r>
              <w:rPr>
                <w:noProof/>
                <w:webHidden/>
              </w:rPr>
              <w:tab/>
            </w:r>
            <w:r>
              <w:rPr>
                <w:noProof/>
                <w:webHidden/>
              </w:rPr>
              <w:fldChar w:fldCharType="begin"/>
            </w:r>
            <w:r>
              <w:rPr>
                <w:noProof/>
                <w:webHidden/>
              </w:rPr>
              <w:instrText xml:space="preserve"> PAGEREF _Toc513383895 \h </w:instrText>
            </w:r>
            <w:r>
              <w:rPr>
                <w:noProof/>
                <w:webHidden/>
              </w:rPr>
            </w:r>
            <w:r>
              <w:rPr>
                <w:noProof/>
                <w:webHidden/>
              </w:rPr>
              <w:fldChar w:fldCharType="separate"/>
            </w:r>
            <w:r>
              <w:rPr>
                <w:noProof/>
                <w:webHidden/>
              </w:rPr>
              <w:t>8</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896" w:history="1">
            <w:r w:rsidRPr="00BD28B4">
              <w:rPr>
                <w:rStyle w:val="Hyperlink"/>
                <w:noProof/>
              </w:rPr>
              <w:t>Literature Review</w:t>
            </w:r>
            <w:r>
              <w:rPr>
                <w:noProof/>
                <w:webHidden/>
              </w:rPr>
              <w:tab/>
            </w:r>
            <w:r>
              <w:rPr>
                <w:noProof/>
                <w:webHidden/>
              </w:rPr>
              <w:fldChar w:fldCharType="begin"/>
            </w:r>
            <w:r>
              <w:rPr>
                <w:noProof/>
                <w:webHidden/>
              </w:rPr>
              <w:instrText xml:space="preserve"> PAGEREF _Toc513383896 \h </w:instrText>
            </w:r>
            <w:r>
              <w:rPr>
                <w:noProof/>
                <w:webHidden/>
              </w:rPr>
            </w:r>
            <w:r>
              <w:rPr>
                <w:noProof/>
                <w:webHidden/>
              </w:rPr>
              <w:fldChar w:fldCharType="separate"/>
            </w:r>
            <w:r>
              <w:rPr>
                <w:noProof/>
                <w:webHidden/>
              </w:rPr>
              <w:t>8</w:t>
            </w:r>
            <w:r>
              <w:rPr>
                <w:noProof/>
                <w:webHidden/>
              </w:rPr>
              <w:fldChar w:fldCharType="end"/>
            </w:r>
          </w:hyperlink>
        </w:p>
        <w:p w:rsidR="009F52E3" w:rsidRDefault="009F52E3">
          <w:pPr>
            <w:pStyle w:val="TOC2"/>
            <w:tabs>
              <w:tab w:val="right" w:leader="dot" w:pos="9350"/>
            </w:tabs>
            <w:rPr>
              <w:rFonts w:asciiTheme="minorHAnsi" w:eastAsiaTheme="minorEastAsia" w:hAnsiTheme="minorHAnsi" w:cstheme="minorBidi"/>
              <w:noProof/>
              <w:sz w:val="22"/>
              <w:szCs w:val="22"/>
              <w:lang w:val="en-GB" w:eastAsia="en-GB"/>
            </w:rPr>
          </w:pPr>
          <w:hyperlink w:anchor="_Toc513383897" w:history="1">
            <w:r w:rsidRPr="00BD28B4">
              <w:rPr>
                <w:rStyle w:val="Hyperlink"/>
                <w:noProof/>
              </w:rPr>
              <w:t>Leadership Styles</w:t>
            </w:r>
            <w:r>
              <w:rPr>
                <w:noProof/>
                <w:webHidden/>
              </w:rPr>
              <w:tab/>
            </w:r>
            <w:r>
              <w:rPr>
                <w:noProof/>
                <w:webHidden/>
              </w:rPr>
              <w:fldChar w:fldCharType="begin"/>
            </w:r>
            <w:r>
              <w:rPr>
                <w:noProof/>
                <w:webHidden/>
              </w:rPr>
              <w:instrText xml:space="preserve"> PAGEREF _Toc513383897 \h </w:instrText>
            </w:r>
            <w:r>
              <w:rPr>
                <w:noProof/>
                <w:webHidden/>
              </w:rPr>
            </w:r>
            <w:r>
              <w:rPr>
                <w:noProof/>
                <w:webHidden/>
              </w:rPr>
              <w:fldChar w:fldCharType="separate"/>
            </w:r>
            <w:r>
              <w:rPr>
                <w:noProof/>
                <w:webHidden/>
              </w:rPr>
              <w:t>8</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898" w:history="1">
            <w:r w:rsidRPr="00BD28B4">
              <w:rPr>
                <w:rStyle w:val="Hyperlink"/>
                <w:noProof/>
              </w:rPr>
              <w:t>Transactional leadership</w:t>
            </w:r>
            <w:r>
              <w:rPr>
                <w:noProof/>
                <w:webHidden/>
              </w:rPr>
              <w:tab/>
            </w:r>
            <w:r>
              <w:rPr>
                <w:noProof/>
                <w:webHidden/>
              </w:rPr>
              <w:fldChar w:fldCharType="begin"/>
            </w:r>
            <w:r>
              <w:rPr>
                <w:noProof/>
                <w:webHidden/>
              </w:rPr>
              <w:instrText xml:space="preserve"> PAGEREF _Toc513383898 \h </w:instrText>
            </w:r>
            <w:r>
              <w:rPr>
                <w:noProof/>
                <w:webHidden/>
              </w:rPr>
            </w:r>
            <w:r>
              <w:rPr>
                <w:noProof/>
                <w:webHidden/>
              </w:rPr>
              <w:fldChar w:fldCharType="separate"/>
            </w:r>
            <w:r>
              <w:rPr>
                <w:noProof/>
                <w:webHidden/>
              </w:rPr>
              <w:t>8</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899" w:history="1">
            <w:r w:rsidRPr="00BD28B4">
              <w:rPr>
                <w:rStyle w:val="Hyperlink"/>
                <w:noProof/>
              </w:rPr>
              <w:t>Transformational leadership</w:t>
            </w:r>
            <w:r>
              <w:rPr>
                <w:noProof/>
                <w:webHidden/>
              </w:rPr>
              <w:tab/>
            </w:r>
            <w:r>
              <w:rPr>
                <w:noProof/>
                <w:webHidden/>
              </w:rPr>
              <w:fldChar w:fldCharType="begin"/>
            </w:r>
            <w:r>
              <w:rPr>
                <w:noProof/>
                <w:webHidden/>
              </w:rPr>
              <w:instrText xml:space="preserve"> PAGEREF _Toc513383899 \h </w:instrText>
            </w:r>
            <w:r>
              <w:rPr>
                <w:noProof/>
                <w:webHidden/>
              </w:rPr>
            </w:r>
            <w:r>
              <w:rPr>
                <w:noProof/>
                <w:webHidden/>
              </w:rPr>
              <w:fldChar w:fldCharType="separate"/>
            </w:r>
            <w:r>
              <w:rPr>
                <w:noProof/>
                <w:webHidden/>
              </w:rPr>
              <w:t>9</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0" w:history="1">
            <w:r w:rsidRPr="00BD28B4">
              <w:rPr>
                <w:rStyle w:val="Hyperlink"/>
                <w:noProof/>
              </w:rPr>
              <w:t>Situational leadership theory</w:t>
            </w:r>
            <w:r>
              <w:rPr>
                <w:noProof/>
                <w:webHidden/>
              </w:rPr>
              <w:tab/>
            </w:r>
            <w:r>
              <w:rPr>
                <w:noProof/>
                <w:webHidden/>
              </w:rPr>
              <w:fldChar w:fldCharType="begin"/>
            </w:r>
            <w:r>
              <w:rPr>
                <w:noProof/>
                <w:webHidden/>
              </w:rPr>
              <w:instrText xml:space="preserve"> PAGEREF _Toc513383900 \h </w:instrText>
            </w:r>
            <w:r>
              <w:rPr>
                <w:noProof/>
                <w:webHidden/>
              </w:rPr>
            </w:r>
            <w:r>
              <w:rPr>
                <w:noProof/>
                <w:webHidden/>
              </w:rPr>
              <w:fldChar w:fldCharType="separate"/>
            </w:r>
            <w:r>
              <w:rPr>
                <w:noProof/>
                <w:webHidden/>
              </w:rPr>
              <w:t>9</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1" w:history="1">
            <w:r w:rsidRPr="00BD28B4">
              <w:rPr>
                <w:rStyle w:val="Hyperlink"/>
                <w:noProof/>
              </w:rPr>
              <w:t>Contingency theory</w:t>
            </w:r>
            <w:r>
              <w:rPr>
                <w:noProof/>
                <w:webHidden/>
              </w:rPr>
              <w:tab/>
            </w:r>
            <w:r>
              <w:rPr>
                <w:noProof/>
                <w:webHidden/>
              </w:rPr>
              <w:fldChar w:fldCharType="begin"/>
            </w:r>
            <w:r>
              <w:rPr>
                <w:noProof/>
                <w:webHidden/>
              </w:rPr>
              <w:instrText xml:space="preserve"> PAGEREF _Toc513383901 \h </w:instrText>
            </w:r>
            <w:r>
              <w:rPr>
                <w:noProof/>
                <w:webHidden/>
              </w:rPr>
            </w:r>
            <w:r>
              <w:rPr>
                <w:noProof/>
                <w:webHidden/>
              </w:rPr>
              <w:fldChar w:fldCharType="separate"/>
            </w:r>
            <w:r>
              <w:rPr>
                <w:noProof/>
                <w:webHidden/>
              </w:rPr>
              <w:t>9</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2" w:history="1">
            <w:r w:rsidRPr="00BD28B4">
              <w:rPr>
                <w:rStyle w:val="Hyperlink"/>
                <w:noProof/>
              </w:rPr>
              <w:t>Autocratic leadership style</w:t>
            </w:r>
            <w:r>
              <w:rPr>
                <w:noProof/>
                <w:webHidden/>
              </w:rPr>
              <w:tab/>
            </w:r>
            <w:r>
              <w:rPr>
                <w:noProof/>
                <w:webHidden/>
              </w:rPr>
              <w:fldChar w:fldCharType="begin"/>
            </w:r>
            <w:r>
              <w:rPr>
                <w:noProof/>
                <w:webHidden/>
              </w:rPr>
              <w:instrText xml:space="preserve"> PAGEREF _Toc513383902 \h </w:instrText>
            </w:r>
            <w:r>
              <w:rPr>
                <w:noProof/>
                <w:webHidden/>
              </w:rPr>
            </w:r>
            <w:r>
              <w:rPr>
                <w:noProof/>
                <w:webHidden/>
              </w:rPr>
              <w:fldChar w:fldCharType="separate"/>
            </w:r>
            <w:r>
              <w:rPr>
                <w:noProof/>
                <w:webHidden/>
              </w:rPr>
              <w:t>10</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3" w:history="1">
            <w:r w:rsidRPr="00BD28B4">
              <w:rPr>
                <w:rStyle w:val="Hyperlink"/>
                <w:noProof/>
              </w:rPr>
              <w:t>Decision-making Theories</w:t>
            </w:r>
            <w:r>
              <w:rPr>
                <w:noProof/>
                <w:webHidden/>
              </w:rPr>
              <w:tab/>
            </w:r>
            <w:r>
              <w:rPr>
                <w:noProof/>
                <w:webHidden/>
              </w:rPr>
              <w:fldChar w:fldCharType="begin"/>
            </w:r>
            <w:r>
              <w:rPr>
                <w:noProof/>
                <w:webHidden/>
              </w:rPr>
              <w:instrText xml:space="preserve"> PAGEREF _Toc513383903 \h </w:instrText>
            </w:r>
            <w:r>
              <w:rPr>
                <w:noProof/>
                <w:webHidden/>
              </w:rPr>
            </w:r>
            <w:r>
              <w:rPr>
                <w:noProof/>
                <w:webHidden/>
              </w:rPr>
              <w:fldChar w:fldCharType="separate"/>
            </w:r>
            <w:r>
              <w:rPr>
                <w:noProof/>
                <w:webHidden/>
              </w:rPr>
              <w:t>10</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4" w:history="1">
            <w:r w:rsidRPr="00BD28B4">
              <w:rPr>
                <w:rStyle w:val="Hyperlink"/>
                <w:noProof/>
              </w:rPr>
              <w:t>Rational theory of decision-making</w:t>
            </w:r>
            <w:r>
              <w:rPr>
                <w:noProof/>
                <w:webHidden/>
              </w:rPr>
              <w:tab/>
            </w:r>
            <w:r>
              <w:rPr>
                <w:noProof/>
                <w:webHidden/>
              </w:rPr>
              <w:fldChar w:fldCharType="begin"/>
            </w:r>
            <w:r>
              <w:rPr>
                <w:noProof/>
                <w:webHidden/>
              </w:rPr>
              <w:instrText xml:space="preserve"> PAGEREF _Toc513383904 \h </w:instrText>
            </w:r>
            <w:r>
              <w:rPr>
                <w:noProof/>
                <w:webHidden/>
              </w:rPr>
            </w:r>
            <w:r>
              <w:rPr>
                <w:noProof/>
                <w:webHidden/>
              </w:rPr>
              <w:fldChar w:fldCharType="separate"/>
            </w:r>
            <w:r>
              <w:rPr>
                <w:noProof/>
                <w:webHidden/>
              </w:rPr>
              <w:t>10</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5" w:history="1">
            <w:r w:rsidRPr="00BD28B4">
              <w:rPr>
                <w:rStyle w:val="Hyperlink"/>
                <w:noProof/>
              </w:rPr>
              <w:t>Behavioral decision-making theory</w:t>
            </w:r>
            <w:r>
              <w:rPr>
                <w:noProof/>
                <w:webHidden/>
              </w:rPr>
              <w:tab/>
            </w:r>
            <w:r>
              <w:rPr>
                <w:noProof/>
                <w:webHidden/>
              </w:rPr>
              <w:fldChar w:fldCharType="begin"/>
            </w:r>
            <w:r>
              <w:rPr>
                <w:noProof/>
                <w:webHidden/>
              </w:rPr>
              <w:instrText xml:space="preserve"> PAGEREF _Toc513383905 \h </w:instrText>
            </w:r>
            <w:r>
              <w:rPr>
                <w:noProof/>
                <w:webHidden/>
              </w:rPr>
            </w:r>
            <w:r>
              <w:rPr>
                <w:noProof/>
                <w:webHidden/>
              </w:rPr>
              <w:fldChar w:fldCharType="separate"/>
            </w:r>
            <w:r>
              <w:rPr>
                <w:noProof/>
                <w:webHidden/>
              </w:rPr>
              <w:t>11</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6" w:history="1">
            <w:r w:rsidRPr="00BD28B4">
              <w:rPr>
                <w:rStyle w:val="Hyperlink"/>
                <w:noProof/>
              </w:rPr>
              <w:t>Participative decision-making theory</w:t>
            </w:r>
            <w:r>
              <w:rPr>
                <w:noProof/>
                <w:webHidden/>
              </w:rPr>
              <w:tab/>
            </w:r>
            <w:r>
              <w:rPr>
                <w:noProof/>
                <w:webHidden/>
              </w:rPr>
              <w:fldChar w:fldCharType="begin"/>
            </w:r>
            <w:r>
              <w:rPr>
                <w:noProof/>
                <w:webHidden/>
              </w:rPr>
              <w:instrText xml:space="preserve"> PAGEREF _Toc513383906 \h </w:instrText>
            </w:r>
            <w:r>
              <w:rPr>
                <w:noProof/>
                <w:webHidden/>
              </w:rPr>
            </w:r>
            <w:r>
              <w:rPr>
                <w:noProof/>
                <w:webHidden/>
              </w:rPr>
              <w:fldChar w:fldCharType="separate"/>
            </w:r>
            <w:r>
              <w:rPr>
                <w:noProof/>
                <w:webHidden/>
              </w:rPr>
              <w:t>11</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907" w:history="1">
            <w:r w:rsidRPr="00BD28B4">
              <w:rPr>
                <w:rStyle w:val="Hyperlink"/>
                <w:noProof/>
              </w:rPr>
              <w:t>Findings and Discussion</w:t>
            </w:r>
            <w:r>
              <w:rPr>
                <w:noProof/>
                <w:webHidden/>
              </w:rPr>
              <w:tab/>
            </w:r>
            <w:r>
              <w:rPr>
                <w:noProof/>
                <w:webHidden/>
              </w:rPr>
              <w:fldChar w:fldCharType="begin"/>
            </w:r>
            <w:r>
              <w:rPr>
                <w:noProof/>
                <w:webHidden/>
              </w:rPr>
              <w:instrText xml:space="preserve"> PAGEREF _Toc513383907 \h </w:instrText>
            </w:r>
            <w:r>
              <w:rPr>
                <w:noProof/>
                <w:webHidden/>
              </w:rPr>
            </w:r>
            <w:r>
              <w:rPr>
                <w:noProof/>
                <w:webHidden/>
              </w:rPr>
              <w:fldChar w:fldCharType="separate"/>
            </w:r>
            <w:r>
              <w:rPr>
                <w:noProof/>
                <w:webHidden/>
              </w:rPr>
              <w:t>12</w:t>
            </w:r>
            <w:r>
              <w:rPr>
                <w:noProof/>
                <w:webHidden/>
              </w:rPr>
              <w:fldChar w:fldCharType="end"/>
            </w:r>
          </w:hyperlink>
        </w:p>
        <w:p w:rsidR="009F52E3" w:rsidRDefault="009F52E3">
          <w:pPr>
            <w:pStyle w:val="TOC2"/>
            <w:tabs>
              <w:tab w:val="right" w:leader="dot" w:pos="9350"/>
            </w:tabs>
            <w:rPr>
              <w:rFonts w:asciiTheme="minorHAnsi" w:eastAsiaTheme="minorEastAsia" w:hAnsiTheme="minorHAnsi" w:cstheme="minorBidi"/>
              <w:noProof/>
              <w:sz w:val="22"/>
              <w:szCs w:val="22"/>
              <w:lang w:val="en-GB" w:eastAsia="en-GB"/>
            </w:rPr>
          </w:pPr>
          <w:hyperlink w:anchor="_Toc513383908" w:history="1">
            <w:r w:rsidRPr="00BD28B4">
              <w:rPr>
                <w:rStyle w:val="Hyperlink"/>
                <w:b/>
                <w:i/>
                <w:noProof/>
              </w:rPr>
              <w:t>What is the Impact of Decision-Making Practices on Organization Behavior and Employee-Supervisor Relationships?</w:t>
            </w:r>
            <w:r>
              <w:rPr>
                <w:noProof/>
                <w:webHidden/>
              </w:rPr>
              <w:tab/>
            </w:r>
            <w:r>
              <w:rPr>
                <w:noProof/>
                <w:webHidden/>
              </w:rPr>
              <w:fldChar w:fldCharType="begin"/>
            </w:r>
            <w:r>
              <w:rPr>
                <w:noProof/>
                <w:webHidden/>
              </w:rPr>
              <w:instrText xml:space="preserve"> PAGEREF _Toc513383908 \h </w:instrText>
            </w:r>
            <w:r>
              <w:rPr>
                <w:noProof/>
                <w:webHidden/>
              </w:rPr>
            </w:r>
            <w:r>
              <w:rPr>
                <w:noProof/>
                <w:webHidden/>
              </w:rPr>
              <w:fldChar w:fldCharType="separate"/>
            </w:r>
            <w:r>
              <w:rPr>
                <w:noProof/>
                <w:webHidden/>
              </w:rPr>
              <w:t>12</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09" w:history="1">
            <w:r w:rsidRPr="00BD28B4">
              <w:rPr>
                <w:rStyle w:val="Hyperlink"/>
                <w:noProof/>
              </w:rPr>
              <w:t>Democratic decision-making</w:t>
            </w:r>
            <w:r>
              <w:rPr>
                <w:noProof/>
                <w:webHidden/>
              </w:rPr>
              <w:tab/>
            </w:r>
            <w:r>
              <w:rPr>
                <w:noProof/>
                <w:webHidden/>
              </w:rPr>
              <w:fldChar w:fldCharType="begin"/>
            </w:r>
            <w:r>
              <w:rPr>
                <w:noProof/>
                <w:webHidden/>
              </w:rPr>
              <w:instrText xml:space="preserve"> PAGEREF _Toc513383909 \h </w:instrText>
            </w:r>
            <w:r>
              <w:rPr>
                <w:noProof/>
                <w:webHidden/>
              </w:rPr>
            </w:r>
            <w:r>
              <w:rPr>
                <w:noProof/>
                <w:webHidden/>
              </w:rPr>
              <w:fldChar w:fldCharType="separate"/>
            </w:r>
            <w:r>
              <w:rPr>
                <w:noProof/>
                <w:webHidden/>
              </w:rPr>
              <w:t>13</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0" w:history="1">
            <w:r w:rsidRPr="00BD28B4">
              <w:rPr>
                <w:rStyle w:val="Hyperlink"/>
                <w:noProof/>
              </w:rPr>
              <w:t>Autocratic decision-making</w:t>
            </w:r>
            <w:r>
              <w:rPr>
                <w:noProof/>
                <w:webHidden/>
              </w:rPr>
              <w:tab/>
            </w:r>
            <w:r>
              <w:rPr>
                <w:noProof/>
                <w:webHidden/>
              </w:rPr>
              <w:fldChar w:fldCharType="begin"/>
            </w:r>
            <w:r>
              <w:rPr>
                <w:noProof/>
                <w:webHidden/>
              </w:rPr>
              <w:instrText xml:space="preserve"> PAGEREF _Toc513383910 \h </w:instrText>
            </w:r>
            <w:r>
              <w:rPr>
                <w:noProof/>
                <w:webHidden/>
              </w:rPr>
            </w:r>
            <w:r>
              <w:rPr>
                <w:noProof/>
                <w:webHidden/>
              </w:rPr>
              <w:fldChar w:fldCharType="separate"/>
            </w:r>
            <w:r>
              <w:rPr>
                <w:noProof/>
                <w:webHidden/>
              </w:rPr>
              <w:t>14</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1" w:history="1">
            <w:r w:rsidRPr="00BD28B4">
              <w:rPr>
                <w:rStyle w:val="Hyperlink"/>
                <w:noProof/>
              </w:rPr>
              <w:t>Consultative decision-making</w:t>
            </w:r>
            <w:r>
              <w:rPr>
                <w:noProof/>
                <w:webHidden/>
              </w:rPr>
              <w:tab/>
            </w:r>
            <w:r>
              <w:rPr>
                <w:noProof/>
                <w:webHidden/>
              </w:rPr>
              <w:fldChar w:fldCharType="begin"/>
            </w:r>
            <w:r>
              <w:rPr>
                <w:noProof/>
                <w:webHidden/>
              </w:rPr>
              <w:instrText xml:space="preserve"> PAGEREF _Toc513383911 \h </w:instrText>
            </w:r>
            <w:r>
              <w:rPr>
                <w:noProof/>
                <w:webHidden/>
              </w:rPr>
            </w:r>
            <w:r>
              <w:rPr>
                <w:noProof/>
                <w:webHidden/>
              </w:rPr>
              <w:fldChar w:fldCharType="separate"/>
            </w:r>
            <w:r>
              <w:rPr>
                <w:noProof/>
                <w:webHidden/>
              </w:rPr>
              <w:t>14</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2" w:history="1">
            <w:r w:rsidRPr="00BD28B4">
              <w:rPr>
                <w:rStyle w:val="Hyperlink"/>
                <w:noProof/>
              </w:rPr>
              <w:t>Rational decision-making</w:t>
            </w:r>
            <w:r>
              <w:rPr>
                <w:noProof/>
                <w:webHidden/>
              </w:rPr>
              <w:tab/>
            </w:r>
            <w:r>
              <w:rPr>
                <w:noProof/>
                <w:webHidden/>
              </w:rPr>
              <w:fldChar w:fldCharType="begin"/>
            </w:r>
            <w:r>
              <w:rPr>
                <w:noProof/>
                <w:webHidden/>
              </w:rPr>
              <w:instrText xml:space="preserve"> PAGEREF _Toc513383912 \h </w:instrText>
            </w:r>
            <w:r>
              <w:rPr>
                <w:noProof/>
                <w:webHidden/>
              </w:rPr>
            </w:r>
            <w:r>
              <w:rPr>
                <w:noProof/>
                <w:webHidden/>
              </w:rPr>
              <w:fldChar w:fldCharType="separate"/>
            </w:r>
            <w:r>
              <w:rPr>
                <w:noProof/>
                <w:webHidden/>
              </w:rPr>
              <w:t>15</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3" w:history="1">
            <w:r w:rsidRPr="00BD28B4">
              <w:rPr>
                <w:rStyle w:val="Hyperlink"/>
                <w:noProof/>
              </w:rPr>
              <w:t>Decision-making and the framing trap</w:t>
            </w:r>
            <w:r>
              <w:rPr>
                <w:noProof/>
                <w:webHidden/>
              </w:rPr>
              <w:tab/>
            </w:r>
            <w:r>
              <w:rPr>
                <w:noProof/>
                <w:webHidden/>
              </w:rPr>
              <w:fldChar w:fldCharType="begin"/>
            </w:r>
            <w:r>
              <w:rPr>
                <w:noProof/>
                <w:webHidden/>
              </w:rPr>
              <w:instrText xml:space="preserve"> PAGEREF _Toc513383913 \h </w:instrText>
            </w:r>
            <w:r>
              <w:rPr>
                <w:noProof/>
                <w:webHidden/>
              </w:rPr>
            </w:r>
            <w:r>
              <w:rPr>
                <w:noProof/>
                <w:webHidden/>
              </w:rPr>
              <w:fldChar w:fldCharType="separate"/>
            </w:r>
            <w:r>
              <w:rPr>
                <w:noProof/>
                <w:webHidden/>
              </w:rPr>
              <w:t>16</w:t>
            </w:r>
            <w:r>
              <w:rPr>
                <w:noProof/>
                <w:webHidden/>
              </w:rPr>
              <w:fldChar w:fldCharType="end"/>
            </w:r>
          </w:hyperlink>
        </w:p>
        <w:p w:rsidR="009F52E3" w:rsidRDefault="009F52E3">
          <w:pPr>
            <w:pStyle w:val="TOC2"/>
            <w:tabs>
              <w:tab w:val="right" w:leader="dot" w:pos="9350"/>
            </w:tabs>
            <w:rPr>
              <w:rFonts w:asciiTheme="minorHAnsi" w:eastAsiaTheme="minorEastAsia" w:hAnsiTheme="minorHAnsi" w:cstheme="minorBidi"/>
              <w:noProof/>
              <w:sz w:val="22"/>
              <w:szCs w:val="22"/>
              <w:lang w:val="en-GB" w:eastAsia="en-GB"/>
            </w:rPr>
          </w:pPr>
          <w:hyperlink w:anchor="_Toc513383914" w:history="1">
            <w:r w:rsidRPr="00BD28B4">
              <w:rPr>
                <w:rStyle w:val="Hyperlink"/>
                <w:b/>
                <w:i/>
                <w:noProof/>
              </w:rPr>
              <w:t>What is the impact of leadership styles on organizational behavior?</w:t>
            </w:r>
            <w:r>
              <w:rPr>
                <w:noProof/>
                <w:webHidden/>
              </w:rPr>
              <w:tab/>
            </w:r>
            <w:r>
              <w:rPr>
                <w:noProof/>
                <w:webHidden/>
              </w:rPr>
              <w:fldChar w:fldCharType="begin"/>
            </w:r>
            <w:r>
              <w:rPr>
                <w:noProof/>
                <w:webHidden/>
              </w:rPr>
              <w:instrText xml:space="preserve"> PAGEREF _Toc513383914 \h </w:instrText>
            </w:r>
            <w:r>
              <w:rPr>
                <w:noProof/>
                <w:webHidden/>
              </w:rPr>
            </w:r>
            <w:r>
              <w:rPr>
                <w:noProof/>
                <w:webHidden/>
              </w:rPr>
              <w:fldChar w:fldCharType="separate"/>
            </w:r>
            <w:r>
              <w:rPr>
                <w:noProof/>
                <w:webHidden/>
              </w:rPr>
              <w:t>17</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5" w:history="1">
            <w:r w:rsidRPr="00BD28B4">
              <w:rPr>
                <w:rStyle w:val="Hyperlink"/>
                <w:noProof/>
              </w:rPr>
              <w:t>Laissez-faire leadership style</w:t>
            </w:r>
            <w:r>
              <w:rPr>
                <w:noProof/>
                <w:webHidden/>
              </w:rPr>
              <w:tab/>
            </w:r>
            <w:r>
              <w:rPr>
                <w:noProof/>
                <w:webHidden/>
              </w:rPr>
              <w:fldChar w:fldCharType="begin"/>
            </w:r>
            <w:r>
              <w:rPr>
                <w:noProof/>
                <w:webHidden/>
              </w:rPr>
              <w:instrText xml:space="preserve"> PAGEREF _Toc513383915 \h </w:instrText>
            </w:r>
            <w:r>
              <w:rPr>
                <w:noProof/>
                <w:webHidden/>
              </w:rPr>
            </w:r>
            <w:r>
              <w:rPr>
                <w:noProof/>
                <w:webHidden/>
              </w:rPr>
              <w:fldChar w:fldCharType="separate"/>
            </w:r>
            <w:r>
              <w:rPr>
                <w:noProof/>
                <w:webHidden/>
              </w:rPr>
              <w:t>18</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6" w:history="1">
            <w:r w:rsidRPr="00BD28B4">
              <w:rPr>
                <w:rStyle w:val="Hyperlink"/>
                <w:noProof/>
              </w:rPr>
              <w:t>Transactional leadership style</w:t>
            </w:r>
            <w:r>
              <w:rPr>
                <w:noProof/>
                <w:webHidden/>
              </w:rPr>
              <w:tab/>
            </w:r>
            <w:r>
              <w:rPr>
                <w:noProof/>
                <w:webHidden/>
              </w:rPr>
              <w:fldChar w:fldCharType="begin"/>
            </w:r>
            <w:r>
              <w:rPr>
                <w:noProof/>
                <w:webHidden/>
              </w:rPr>
              <w:instrText xml:space="preserve"> PAGEREF _Toc513383916 \h </w:instrText>
            </w:r>
            <w:r>
              <w:rPr>
                <w:noProof/>
                <w:webHidden/>
              </w:rPr>
            </w:r>
            <w:r>
              <w:rPr>
                <w:noProof/>
                <w:webHidden/>
              </w:rPr>
              <w:fldChar w:fldCharType="separate"/>
            </w:r>
            <w:r>
              <w:rPr>
                <w:noProof/>
                <w:webHidden/>
              </w:rPr>
              <w:t>18</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7" w:history="1">
            <w:r w:rsidRPr="00BD28B4">
              <w:rPr>
                <w:rStyle w:val="Hyperlink"/>
                <w:noProof/>
              </w:rPr>
              <w:t>Transformational leadership style</w:t>
            </w:r>
            <w:r>
              <w:rPr>
                <w:noProof/>
                <w:webHidden/>
              </w:rPr>
              <w:tab/>
            </w:r>
            <w:r>
              <w:rPr>
                <w:noProof/>
                <w:webHidden/>
              </w:rPr>
              <w:fldChar w:fldCharType="begin"/>
            </w:r>
            <w:r>
              <w:rPr>
                <w:noProof/>
                <w:webHidden/>
              </w:rPr>
              <w:instrText xml:space="preserve"> PAGEREF _Toc513383917 \h </w:instrText>
            </w:r>
            <w:r>
              <w:rPr>
                <w:noProof/>
                <w:webHidden/>
              </w:rPr>
            </w:r>
            <w:r>
              <w:rPr>
                <w:noProof/>
                <w:webHidden/>
              </w:rPr>
              <w:fldChar w:fldCharType="separate"/>
            </w:r>
            <w:r>
              <w:rPr>
                <w:noProof/>
                <w:webHidden/>
              </w:rPr>
              <w:t>19</w:t>
            </w:r>
            <w:r>
              <w:rPr>
                <w:noProof/>
                <w:webHidden/>
              </w:rPr>
              <w:fldChar w:fldCharType="end"/>
            </w:r>
          </w:hyperlink>
        </w:p>
        <w:p w:rsidR="009F52E3" w:rsidRDefault="009F52E3">
          <w:pPr>
            <w:pStyle w:val="TOC2"/>
            <w:tabs>
              <w:tab w:val="right" w:leader="dot" w:pos="9350"/>
            </w:tabs>
            <w:rPr>
              <w:rFonts w:asciiTheme="minorHAnsi" w:eastAsiaTheme="minorEastAsia" w:hAnsiTheme="minorHAnsi" w:cstheme="minorBidi"/>
              <w:noProof/>
              <w:sz w:val="22"/>
              <w:szCs w:val="22"/>
              <w:lang w:val="en-GB" w:eastAsia="en-GB"/>
            </w:rPr>
          </w:pPr>
          <w:hyperlink w:anchor="_Toc513383918" w:history="1">
            <w:r w:rsidRPr="00BD28B4">
              <w:rPr>
                <w:rStyle w:val="Hyperlink"/>
                <w:b/>
                <w:i/>
                <w:noProof/>
              </w:rPr>
              <w:t>Does the leadership style have an impact on employee-supervisor relationships?</w:t>
            </w:r>
            <w:r>
              <w:rPr>
                <w:noProof/>
                <w:webHidden/>
              </w:rPr>
              <w:tab/>
            </w:r>
            <w:r>
              <w:rPr>
                <w:noProof/>
                <w:webHidden/>
              </w:rPr>
              <w:fldChar w:fldCharType="begin"/>
            </w:r>
            <w:r>
              <w:rPr>
                <w:noProof/>
                <w:webHidden/>
              </w:rPr>
              <w:instrText xml:space="preserve"> PAGEREF _Toc513383918 \h </w:instrText>
            </w:r>
            <w:r>
              <w:rPr>
                <w:noProof/>
                <w:webHidden/>
              </w:rPr>
            </w:r>
            <w:r>
              <w:rPr>
                <w:noProof/>
                <w:webHidden/>
              </w:rPr>
              <w:fldChar w:fldCharType="separate"/>
            </w:r>
            <w:r>
              <w:rPr>
                <w:noProof/>
                <w:webHidden/>
              </w:rPr>
              <w:t>19</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19" w:history="1">
            <w:r w:rsidRPr="00BD28B4">
              <w:rPr>
                <w:rStyle w:val="Hyperlink"/>
                <w:noProof/>
              </w:rPr>
              <w:t>Transformational leadership</w:t>
            </w:r>
            <w:r>
              <w:rPr>
                <w:noProof/>
                <w:webHidden/>
              </w:rPr>
              <w:tab/>
            </w:r>
            <w:r>
              <w:rPr>
                <w:noProof/>
                <w:webHidden/>
              </w:rPr>
              <w:fldChar w:fldCharType="begin"/>
            </w:r>
            <w:r>
              <w:rPr>
                <w:noProof/>
                <w:webHidden/>
              </w:rPr>
              <w:instrText xml:space="preserve"> PAGEREF _Toc513383919 \h </w:instrText>
            </w:r>
            <w:r>
              <w:rPr>
                <w:noProof/>
                <w:webHidden/>
              </w:rPr>
            </w:r>
            <w:r>
              <w:rPr>
                <w:noProof/>
                <w:webHidden/>
              </w:rPr>
              <w:fldChar w:fldCharType="separate"/>
            </w:r>
            <w:r>
              <w:rPr>
                <w:noProof/>
                <w:webHidden/>
              </w:rPr>
              <w:t>19</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20" w:history="1">
            <w:r w:rsidRPr="00BD28B4">
              <w:rPr>
                <w:rStyle w:val="Hyperlink"/>
                <w:noProof/>
              </w:rPr>
              <w:t>Transactional leadership</w:t>
            </w:r>
            <w:r>
              <w:rPr>
                <w:noProof/>
                <w:webHidden/>
              </w:rPr>
              <w:tab/>
            </w:r>
            <w:r>
              <w:rPr>
                <w:noProof/>
                <w:webHidden/>
              </w:rPr>
              <w:fldChar w:fldCharType="begin"/>
            </w:r>
            <w:r>
              <w:rPr>
                <w:noProof/>
                <w:webHidden/>
              </w:rPr>
              <w:instrText xml:space="preserve"> PAGEREF _Toc513383920 \h </w:instrText>
            </w:r>
            <w:r>
              <w:rPr>
                <w:noProof/>
                <w:webHidden/>
              </w:rPr>
            </w:r>
            <w:r>
              <w:rPr>
                <w:noProof/>
                <w:webHidden/>
              </w:rPr>
              <w:fldChar w:fldCharType="separate"/>
            </w:r>
            <w:r>
              <w:rPr>
                <w:noProof/>
                <w:webHidden/>
              </w:rPr>
              <w:t>21</w:t>
            </w:r>
            <w:r>
              <w:rPr>
                <w:noProof/>
                <w:webHidden/>
              </w:rPr>
              <w:fldChar w:fldCharType="end"/>
            </w:r>
          </w:hyperlink>
        </w:p>
        <w:p w:rsidR="009F52E3" w:rsidRDefault="009F52E3">
          <w:pPr>
            <w:pStyle w:val="TOC3"/>
            <w:tabs>
              <w:tab w:val="right" w:leader="dot" w:pos="9350"/>
            </w:tabs>
            <w:rPr>
              <w:rFonts w:asciiTheme="minorHAnsi" w:eastAsiaTheme="minorEastAsia" w:hAnsiTheme="minorHAnsi" w:cstheme="minorBidi"/>
              <w:noProof/>
              <w:sz w:val="22"/>
              <w:szCs w:val="22"/>
              <w:lang w:val="en-GB" w:eastAsia="en-GB"/>
            </w:rPr>
          </w:pPr>
          <w:hyperlink w:anchor="_Toc513383921" w:history="1">
            <w:r w:rsidRPr="00BD28B4">
              <w:rPr>
                <w:rStyle w:val="Hyperlink"/>
                <w:noProof/>
              </w:rPr>
              <w:t>Free-rein leadership style</w:t>
            </w:r>
            <w:r>
              <w:rPr>
                <w:noProof/>
                <w:webHidden/>
              </w:rPr>
              <w:tab/>
            </w:r>
            <w:r>
              <w:rPr>
                <w:noProof/>
                <w:webHidden/>
              </w:rPr>
              <w:fldChar w:fldCharType="begin"/>
            </w:r>
            <w:r>
              <w:rPr>
                <w:noProof/>
                <w:webHidden/>
              </w:rPr>
              <w:instrText xml:space="preserve"> PAGEREF _Toc513383921 \h </w:instrText>
            </w:r>
            <w:r>
              <w:rPr>
                <w:noProof/>
                <w:webHidden/>
              </w:rPr>
            </w:r>
            <w:r>
              <w:rPr>
                <w:noProof/>
                <w:webHidden/>
              </w:rPr>
              <w:fldChar w:fldCharType="separate"/>
            </w:r>
            <w:r>
              <w:rPr>
                <w:noProof/>
                <w:webHidden/>
              </w:rPr>
              <w:t>22</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922" w:history="1">
            <w:r w:rsidRPr="00BD28B4">
              <w:rPr>
                <w:rStyle w:val="Hyperlink"/>
                <w:noProof/>
              </w:rPr>
              <w:t>Conclusion and Recommendations</w:t>
            </w:r>
            <w:r>
              <w:rPr>
                <w:noProof/>
                <w:webHidden/>
              </w:rPr>
              <w:tab/>
            </w:r>
            <w:r>
              <w:rPr>
                <w:noProof/>
                <w:webHidden/>
              </w:rPr>
              <w:fldChar w:fldCharType="begin"/>
            </w:r>
            <w:r>
              <w:rPr>
                <w:noProof/>
                <w:webHidden/>
              </w:rPr>
              <w:instrText xml:space="preserve"> PAGEREF _Toc513383922 \h </w:instrText>
            </w:r>
            <w:r>
              <w:rPr>
                <w:noProof/>
                <w:webHidden/>
              </w:rPr>
            </w:r>
            <w:r>
              <w:rPr>
                <w:noProof/>
                <w:webHidden/>
              </w:rPr>
              <w:fldChar w:fldCharType="separate"/>
            </w:r>
            <w:r>
              <w:rPr>
                <w:noProof/>
                <w:webHidden/>
              </w:rPr>
              <w:t>22</w:t>
            </w:r>
            <w:r>
              <w:rPr>
                <w:noProof/>
                <w:webHidden/>
              </w:rPr>
              <w:fldChar w:fldCharType="end"/>
            </w:r>
          </w:hyperlink>
        </w:p>
        <w:p w:rsidR="009F52E3" w:rsidRDefault="009F52E3">
          <w:pPr>
            <w:pStyle w:val="TOC1"/>
            <w:tabs>
              <w:tab w:val="right" w:leader="dot" w:pos="9350"/>
            </w:tabs>
            <w:rPr>
              <w:rFonts w:asciiTheme="minorHAnsi" w:eastAsiaTheme="minorEastAsia" w:hAnsiTheme="minorHAnsi" w:cstheme="minorBidi"/>
              <w:noProof/>
              <w:sz w:val="22"/>
              <w:szCs w:val="22"/>
              <w:lang w:val="en-GB" w:eastAsia="en-GB"/>
            </w:rPr>
          </w:pPr>
          <w:hyperlink w:anchor="_Toc513383923" w:history="1">
            <w:r w:rsidRPr="00BD28B4">
              <w:rPr>
                <w:rStyle w:val="Hyperlink"/>
                <w:noProof/>
              </w:rPr>
              <w:t>References</w:t>
            </w:r>
            <w:r>
              <w:rPr>
                <w:noProof/>
                <w:webHidden/>
              </w:rPr>
              <w:tab/>
            </w:r>
            <w:r>
              <w:rPr>
                <w:noProof/>
                <w:webHidden/>
              </w:rPr>
              <w:fldChar w:fldCharType="begin"/>
            </w:r>
            <w:r>
              <w:rPr>
                <w:noProof/>
                <w:webHidden/>
              </w:rPr>
              <w:instrText xml:space="preserve"> PAGEREF _Toc513383923 \h </w:instrText>
            </w:r>
            <w:r>
              <w:rPr>
                <w:noProof/>
                <w:webHidden/>
              </w:rPr>
            </w:r>
            <w:r>
              <w:rPr>
                <w:noProof/>
                <w:webHidden/>
              </w:rPr>
              <w:fldChar w:fldCharType="separate"/>
            </w:r>
            <w:r>
              <w:rPr>
                <w:noProof/>
                <w:webHidden/>
              </w:rPr>
              <w:t>25</w:t>
            </w:r>
            <w:r>
              <w:rPr>
                <w:noProof/>
                <w:webHidden/>
              </w:rPr>
              <w:fldChar w:fldCharType="end"/>
            </w:r>
          </w:hyperlink>
        </w:p>
        <w:p w:rsidR="0016535C" w:rsidRDefault="0016535C">
          <w:r>
            <w:rPr>
              <w:b/>
              <w:bCs/>
              <w:noProof/>
            </w:rPr>
            <w:fldChar w:fldCharType="end"/>
          </w:r>
        </w:p>
      </w:sdtContent>
    </w:sdt>
    <w:p w:rsidR="005F20C9" w:rsidRDefault="005F20C9" w:rsidP="00592D72">
      <w:pPr>
        <w:spacing w:line="480" w:lineRule="auto"/>
        <w:jc w:val="both"/>
      </w:pPr>
    </w:p>
    <w:p w:rsidR="005F20C9" w:rsidRDefault="005F20C9">
      <w:r>
        <w:br w:type="page"/>
      </w:r>
    </w:p>
    <w:p w:rsidR="0016535C" w:rsidRPr="0016535C" w:rsidRDefault="0016535C" w:rsidP="0016535C">
      <w:pPr>
        <w:pStyle w:val="Heading1"/>
      </w:pPr>
      <w:bookmarkStart w:id="0" w:name="_Toc513383888"/>
      <w:r>
        <w:lastRenderedPageBreak/>
        <w:t>Topic</w:t>
      </w:r>
      <w:bookmarkEnd w:id="0"/>
    </w:p>
    <w:p w:rsidR="003363E8" w:rsidRPr="000D7EC8" w:rsidRDefault="003363E8" w:rsidP="00592D72">
      <w:pPr>
        <w:spacing w:line="480" w:lineRule="auto"/>
        <w:jc w:val="both"/>
      </w:pPr>
      <w:r w:rsidRPr="000D7EC8">
        <w:t>The Effects of Decision-Making and Leadership Styles on Organizational Behavior and Employee Engagement: A Case of the Pakistan Education Sector</w:t>
      </w:r>
    </w:p>
    <w:p w:rsidR="00150DAF" w:rsidRPr="000D7EC8" w:rsidRDefault="00150DAF" w:rsidP="005F20C9">
      <w:pPr>
        <w:pStyle w:val="Heading1"/>
      </w:pPr>
      <w:bookmarkStart w:id="1" w:name="_Toc513383889"/>
      <w:r w:rsidRPr="000D7EC8">
        <w:t>Abstract</w:t>
      </w:r>
      <w:bookmarkEnd w:id="1"/>
    </w:p>
    <w:p w:rsidR="00150DAF" w:rsidRDefault="00940B47" w:rsidP="00592D72">
      <w:pPr>
        <w:spacing w:line="480" w:lineRule="auto"/>
        <w:jc w:val="both"/>
      </w:pPr>
      <w:r w:rsidRPr="000D7EC8">
        <w:t xml:space="preserve">The Pakistan Republic faces a recurring education crisis </w:t>
      </w:r>
      <w:r w:rsidR="00E63440" w:rsidRPr="000D7EC8">
        <w:t>exacerbated</w:t>
      </w:r>
      <w:r w:rsidRPr="000D7EC8">
        <w:t xml:space="preserve"> by poor learning </w:t>
      </w:r>
      <w:r w:rsidR="00E63440" w:rsidRPr="000D7EC8">
        <w:t>environments</w:t>
      </w:r>
      <w:r w:rsidRPr="000D7EC8">
        <w:t xml:space="preserve"> and ghost teachers coupled with poor enrolment and attendance of children in schools. </w:t>
      </w:r>
      <w:r w:rsidR="00150DAF" w:rsidRPr="000D7EC8">
        <w:t xml:space="preserve">This </w:t>
      </w:r>
      <w:r w:rsidRPr="000D7EC8">
        <w:t xml:space="preserve">research </w:t>
      </w:r>
      <w:r w:rsidR="00150DAF" w:rsidRPr="000D7EC8">
        <w:t xml:space="preserve">paper purposes to </w:t>
      </w:r>
      <w:r w:rsidR="007B74D4">
        <w:t xml:space="preserve">provide a theoretical perspective on </w:t>
      </w:r>
      <w:r w:rsidR="00150DAF" w:rsidRPr="000D7EC8">
        <w:t xml:space="preserve">the impact of various leadership styles and </w:t>
      </w:r>
      <w:r w:rsidR="00150DAF" w:rsidRPr="000D7EC8">
        <w:rPr>
          <w:noProof/>
        </w:rPr>
        <w:t>decision</w:t>
      </w:r>
      <w:r w:rsidR="00AC1FD1" w:rsidRPr="000D7EC8">
        <w:rPr>
          <w:noProof/>
        </w:rPr>
        <w:t>-</w:t>
      </w:r>
      <w:r w:rsidR="00150DAF" w:rsidRPr="000D7EC8">
        <w:rPr>
          <w:noProof/>
        </w:rPr>
        <w:t>making</w:t>
      </w:r>
      <w:r w:rsidR="00150DAF" w:rsidRPr="000D7EC8">
        <w:t xml:space="preserve"> practices on Pakistan’s E</w:t>
      </w:r>
      <w:bookmarkStart w:id="2" w:name="_GoBack"/>
      <w:bookmarkEnd w:id="2"/>
      <w:r w:rsidR="00150DAF" w:rsidRPr="000D7EC8">
        <w:t xml:space="preserve">ducational Sector. Pakistan ranks lowly in education sector ranking with a relatively high prevalence of illiteracy. Poor management of this vital sector </w:t>
      </w:r>
      <w:r w:rsidR="006D3E4E" w:rsidRPr="000D7EC8">
        <w:t xml:space="preserve">has a tremendous effect on slowing down economic growth and development. Without application of proper </w:t>
      </w:r>
      <w:r w:rsidR="009E68F0" w:rsidRPr="000D7EC8">
        <w:t>and problem-</w:t>
      </w:r>
      <w:r w:rsidR="006D3E4E" w:rsidRPr="000D7EC8">
        <w:t xml:space="preserve">specific </w:t>
      </w:r>
      <w:r w:rsidR="006D3E4E" w:rsidRPr="000D7EC8">
        <w:rPr>
          <w:noProof/>
        </w:rPr>
        <w:t>decision</w:t>
      </w:r>
      <w:r w:rsidR="00AC1FD1" w:rsidRPr="000D7EC8">
        <w:rPr>
          <w:noProof/>
        </w:rPr>
        <w:t>-</w:t>
      </w:r>
      <w:r w:rsidR="006D3E4E" w:rsidRPr="000D7EC8">
        <w:rPr>
          <w:noProof/>
        </w:rPr>
        <w:t>making</w:t>
      </w:r>
      <w:r w:rsidR="006D3E4E" w:rsidRPr="000D7EC8">
        <w:t xml:space="preserve"> processes and leadership </w:t>
      </w:r>
      <w:r w:rsidR="006D3E4E" w:rsidRPr="000D7EC8">
        <w:rPr>
          <w:noProof/>
        </w:rPr>
        <w:t>styles</w:t>
      </w:r>
      <w:r w:rsidR="00AC1FD1" w:rsidRPr="000D7EC8">
        <w:rPr>
          <w:noProof/>
        </w:rPr>
        <w:t>,</w:t>
      </w:r>
      <w:r w:rsidR="009E68F0" w:rsidRPr="000D7EC8">
        <w:t xml:space="preserve"> the </w:t>
      </w:r>
      <w:r w:rsidR="003B0F32" w:rsidRPr="000D7EC8">
        <w:rPr>
          <w:noProof/>
        </w:rPr>
        <w:t>industry</w:t>
      </w:r>
      <w:r w:rsidR="009E68F0" w:rsidRPr="000D7EC8">
        <w:t xml:space="preserve"> is predestined for even turbulent times.</w:t>
      </w:r>
      <w:r w:rsidR="007B74D4">
        <w:t xml:space="preserve"> Employee-supervisor disagreements often lead to a reduction in the measurable performance of employees in the delivery of services. This attributed to organizational factors more especially the style of leadership and the level of employee involvement in decision-making. </w:t>
      </w:r>
    </w:p>
    <w:p w:rsidR="003363E8" w:rsidRPr="000D7EC8" w:rsidRDefault="0024159A" w:rsidP="005F20C9">
      <w:pPr>
        <w:pStyle w:val="Heading1"/>
      </w:pPr>
      <w:bookmarkStart w:id="3" w:name="_Toc513383890"/>
      <w:r w:rsidRPr="000D7EC8">
        <w:t>Introduction</w:t>
      </w:r>
      <w:bookmarkEnd w:id="3"/>
    </w:p>
    <w:p w:rsidR="00393A15" w:rsidRPr="000D7EC8" w:rsidRDefault="00374B05" w:rsidP="00592D72">
      <w:pPr>
        <w:spacing w:line="480" w:lineRule="auto"/>
        <w:jc w:val="both"/>
      </w:pPr>
      <w:r w:rsidRPr="000D7EC8">
        <w:t>Theoretical Perspectives of Management</w:t>
      </w:r>
      <w:r w:rsidR="009E68F0" w:rsidRPr="000D7EC8">
        <w:t xml:space="preserve"> is an approach to management which is vital for </w:t>
      </w:r>
      <w:r w:rsidR="00395E09" w:rsidRPr="000D7EC8">
        <w:t xml:space="preserve">understanding the processes involved in the </w:t>
      </w:r>
      <w:r w:rsidR="009E68F0" w:rsidRPr="000D7EC8">
        <w:t xml:space="preserve">organization and coordination of an organization’s resources </w:t>
      </w:r>
      <w:r w:rsidR="009E68F0" w:rsidRPr="000D7EC8">
        <w:rPr>
          <w:noProof/>
        </w:rPr>
        <w:t>in</w:t>
      </w:r>
      <w:r w:rsidR="003B0F32" w:rsidRPr="000D7EC8">
        <w:rPr>
          <w:noProof/>
        </w:rPr>
        <w:t xml:space="preserve"> </w:t>
      </w:r>
      <w:r w:rsidR="009E68F0" w:rsidRPr="000D7EC8">
        <w:rPr>
          <w:noProof/>
        </w:rPr>
        <w:t>order</w:t>
      </w:r>
      <w:r w:rsidR="009E68F0" w:rsidRPr="000D7EC8">
        <w:t xml:space="preserve"> to achieve desired objectives and results. The management theory outlines </w:t>
      </w:r>
      <w:r w:rsidR="00395E09" w:rsidRPr="000D7EC8">
        <w:t xml:space="preserve">the </w:t>
      </w:r>
      <w:r w:rsidR="009E68F0" w:rsidRPr="000D7EC8">
        <w:t>two perspectives of management</w:t>
      </w:r>
      <w:r w:rsidR="00395E09" w:rsidRPr="000D7EC8">
        <w:t xml:space="preserve"> as historical and contemporary perspectives</w:t>
      </w:r>
      <w:r w:rsidR="00AB682F" w:rsidRPr="000D7EC8">
        <w:t xml:space="preserve"> (Kessler</w:t>
      </w:r>
      <w:r w:rsidR="00BA2003" w:rsidRPr="000D7EC8">
        <w:t xml:space="preserve"> 2013)</w:t>
      </w:r>
      <w:r w:rsidR="00395E09" w:rsidRPr="000D7EC8">
        <w:t xml:space="preserve">. The historical </w:t>
      </w:r>
      <w:r w:rsidR="00395E09" w:rsidRPr="000D7EC8">
        <w:rPr>
          <w:noProof/>
        </w:rPr>
        <w:t>perspective</w:t>
      </w:r>
      <w:r w:rsidR="00395E09" w:rsidRPr="000D7EC8">
        <w:t xml:space="preserve"> of management focuses on the behavioral, classical and quantitative </w:t>
      </w:r>
      <w:r w:rsidR="00395E09" w:rsidRPr="000D7EC8">
        <w:rPr>
          <w:noProof/>
        </w:rPr>
        <w:t>theories</w:t>
      </w:r>
      <w:r w:rsidR="00395E09" w:rsidRPr="000D7EC8">
        <w:t xml:space="preserve"> of </w:t>
      </w:r>
      <w:r w:rsidR="00395E09" w:rsidRPr="000D7EC8">
        <w:rPr>
          <w:noProof/>
        </w:rPr>
        <w:t>management</w:t>
      </w:r>
      <w:r w:rsidR="00395E09" w:rsidRPr="000D7EC8">
        <w:t xml:space="preserve"> while the </w:t>
      </w:r>
      <w:r w:rsidR="00395E09" w:rsidRPr="000D7EC8">
        <w:rPr>
          <w:noProof/>
        </w:rPr>
        <w:t>contemporary</w:t>
      </w:r>
      <w:r w:rsidR="00395E09" w:rsidRPr="000D7EC8">
        <w:t xml:space="preserve"> perspective delineates the contingency, quality and systems </w:t>
      </w:r>
      <w:r w:rsidR="00395E09" w:rsidRPr="000D7EC8">
        <w:rPr>
          <w:noProof/>
        </w:rPr>
        <w:t>theories</w:t>
      </w:r>
      <w:r w:rsidR="00395E09" w:rsidRPr="000D7EC8">
        <w:t xml:space="preserve"> of management. Decision making </w:t>
      </w:r>
      <w:r w:rsidR="00D070DD" w:rsidRPr="000D7EC8">
        <w:t xml:space="preserve">in an organization </w:t>
      </w:r>
      <w:r w:rsidR="00395E09" w:rsidRPr="000D7EC8">
        <w:t xml:space="preserve">is </w:t>
      </w:r>
      <w:r w:rsidR="00D070DD" w:rsidRPr="000D7EC8">
        <w:t xml:space="preserve">a consultative and </w:t>
      </w:r>
      <w:r w:rsidR="00D070DD" w:rsidRPr="000D7EC8">
        <w:lastRenderedPageBreak/>
        <w:t>dynamic process involving all the stakeholders geared towards identifying a viable course of action to a business problem</w:t>
      </w:r>
      <w:r w:rsidR="00AB682F" w:rsidRPr="000D7EC8">
        <w:t xml:space="preserve"> (Das </w:t>
      </w:r>
      <w:r w:rsidR="00225B5C" w:rsidRPr="000D7EC8">
        <w:t>2016)</w:t>
      </w:r>
      <w:r w:rsidR="00D070DD" w:rsidRPr="000D7EC8">
        <w:t xml:space="preserve">. </w:t>
      </w:r>
      <w:r w:rsidR="00055D58" w:rsidRPr="000D7EC8">
        <w:t xml:space="preserve">Decision-making practices </w:t>
      </w:r>
      <w:r w:rsidR="00225B5C" w:rsidRPr="000D7EC8">
        <w:t xml:space="preserve">have a close link with the leadership styles on which it is dependent. </w:t>
      </w:r>
    </w:p>
    <w:p w:rsidR="00393A15" w:rsidRPr="000D7EC8" w:rsidRDefault="00D070DD" w:rsidP="00592D72">
      <w:pPr>
        <w:spacing w:line="480" w:lineRule="auto"/>
        <w:jc w:val="both"/>
      </w:pPr>
      <w:r w:rsidRPr="000D7EC8">
        <w:t xml:space="preserve">Leadership style is the approach used to influence and motivate others towards implementing business plans and thereby achieving objectives. Some of the main leadership styles commonly employed are </w:t>
      </w:r>
      <w:r w:rsidR="00E0725F" w:rsidRPr="000D7EC8">
        <w:t>Transactional leadership or autocratic</w:t>
      </w:r>
      <w:r w:rsidR="00400BDA" w:rsidRPr="000D7EC8">
        <w:t>,</w:t>
      </w:r>
      <w:r w:rsidR="00E0725F" w:rsidRPr="000D7EC8">
        <w:t xml:space="preserve"> Transformational </w:t>
      </w:r>
      <w:r w:rsidR="00E416D5" w:rsidRPr="000D7EC8">
        <w:t xml:space="preserve">or democratic </w:t>
      </w:r>
      <w:r w:rsidR="00E0725F" w:rsidRPr="000D7EC8">
        <w:t>leadership</w:t>
      </w:r>
      <w:r w:rsidR="00E416D5" w:rsidRPr="000D7EC8">
        <w:t xml:space="preserve"> </w:t>
      </w:r>
      <w:r w:rsidR="00E0725F" w:rsidRPr="000D7EC8">
        <w:t>and</w:t>
      </w:r>
      <w:r w:rsidR="00400BDA" w:rsidRPr="000D7EC8">
        <w:t xml:space="preserve"> Laissez-fair </w:t>
      </w:r>
      <w:r w:rsidR="00E0725F" w:rsidRPr="000D7EC8">
        <w:t>or fre</w:t>
      </w:r>
      <w:r w:rsidR="00AB682F" w:rsidRPr="000D7EC8">
        <w:t>e-rein leadership (</w:t>
      </w:r>
      <w:proofErr w:type="spellStart"/>
      <w:r w:rsidR="00AB682F" w:rsidRPr="000D7EC8">
        <w:t>Fiaz</w:t>
      </w:r>
      <w:proofErr w:type="spellEnd"/>
      <w:r w:rsidR="00AB682F" w:rsidRPr="000D7EC8">
        <w:t xml:space="preserve"> et al.</w:t>
      </w:r>
      <w:r w:rsidR="00E0725F" w:rsidRPr="000D7EC8">
        <w:t xml:space="preserve"> 2017)</w:t>
      </w:r>
      <w:r w:rsidR="00400BDA" w:rsidRPr="000D7EC8">
        <w:t>. Each leadership style has its own advantages</w:t>
      </w:r>
      <w:r w:rsidR="003B0F32" w:rsidRPr="000D7EC8">
        <w:t>,</w:t>
      </w:r>
      <w:r w:rsidR="00400BDA" w:rsidRPr="000D7EC8">
        <w:t xml:space="preserve"> </w:t>
      </w:r>
      <w:r w:rsidR="00400BDA" w:rsidRPr="000D7EC8">
        <w:rPr>
          <w:noProof/>
        </w:rPr>
        <w:t>and</w:t>
      </w:r>
      <w:r w:rsidR="00400BDA" w:rsidRPr="000D7EC8">
        <w:t xml:space="preserve"> disadvantages and application of either </w:t>
      </w:r>
      <w:r w:rsidR="003B0F32" w:rsidRPr="000D7EC8">
        <w:rPr>
          <w:noProof/>
        </w:rPr>
        <w:t>is</w:t>
      </w:r>
      <w:r w:rsidR="00400BDA" w:rsidRPr="000D7EC8">
        <w:t xml:space="preserve"> specific to the circumstances. </w:t>
      </w:r>
      <w:r w:rsidR="0073629F" w:rsidRPr="000D7EC8">
        <w:rPr>
          <w:noProof/>
        </w:rPr>
        <w:t>Organizational behavior</w:t>
      </w:r>
      <w:r w:rsidR="00904865" w:rsidRPr="000D7EC8">
        <w:rPr>
          <w:noProof/>
        </w:rPr>
        <w:t xml:space="preserve"> </w:t>
      </w:r>
      <w:r w:rsidR="003B0F32" w:rsidRPr="000D7EC8">
        <w:rPr>
          <w:noProof/>
        </w:rPr>
        <w:t xml:space="preserve">delineates </w:t>
      </w:r>
      <w:r w:rsidR="0073629F" w:rsidRPr="000D7EC8">
        <w:rPr>
          <w:noProof/>
        </w:rPr>
        <w:t>the study of</w:t>
      </w:r>
      <w:r w:rsidR="0073629F" w:rsidRPr="000D7EC8">
        <w:t xml:space="preserve"> the employee behavior in an organization and how the perceived behavior affects the performance of the organization in meeting its goals</w:t>
      </w:r>
      <w:r w:rsidR="00AB682F" w:rsidRPr="000D7EC8">
        <w:t xml:space="preserve"> (BPP Learning Media</w:t>
      </w:r>
      <w:r w:rsidR="00E416D5" w:rsidRPr="000D7EC8">
        <w:t xml:space="preserve"> 2013)</w:t>
      </w:r>
      <w:r w:rsidR="0073629F" w:rsidRPr="000D7EC8">
        <w:t>.</w:t>
      </w:r>
      <w:r w:rsidR="002D4E67" w:rsidRPr="000D7EC8">
        <w:t xml:space="preserve"> </w:t>
      </w:r>
      <w:r w:rsidR="002D4E67" w:rsidRPr="000D7EC8">
        <w:rPr>
          <w:noProof/>
        </w:rPr>
        <w:t>S</w:t>
      </w:r>
      <w:r w:rsidR="003B0F32" w:rsidRPr="000D7EC8">
        <w:rPr>
          <w:noProof/>
        </w:rPr>
        <w:t>urve</w:t>
      </w:r>
      <w:r w:rsidR="002D4E67" w:rsidRPr="000D7EC8">
        <w:rPr>
          <w:noProof/>
        </w:rPr>
        <w:t>y</w:t>
      </w:r>
      <w:r w:rsidR="002D4E67" w:rsidRPr="000D7EC8">
        <w:t xml:space="preserve"> of organization behavior focuses on the human behavior in their assigned roles and can be done qualitatively, quantitatively and also through computer simulation. Organizational behavior studies help identify human behavior in an organization and give insights as to the reasons for this behavior</w:t>
      </w:r>
      <w:r w:rsidR="00AB682F" w:rsidRPr="000D7EC8">
        <w:t xml:space="preserve"> (BPP Learning Media</w:t>
      </w:r>
      <w:r w:rsidR="00055D58" w:rsidRPr="000D7EC8">
        <w:t xml:space="preserve"> 2013)</w:t>
      </w:r>
      <w:r w:rsidR="002D4E67" w:rsidRPr="000D7EC8">
        <w:t xml:space="preserve">. </w:t>
      </w:r>
      <w:r w:rsidR="00E25F31" w:rsidRPr="000D7EC8">
        <w:t>The observations when done focus on the individual level where the analysis focuses on the ethics, motivation</w:t>
      </w:r>
      <w:r w:rsidR="003B0F32" w:rsidRPr="000D7EC8">
        <w:t>,</w:t>
      </w:r>
      <w:r w:rsidR="00E25F31" w:rsidRPr="000D7EC8">
        <w:t xml:space="preserve"> </w:t>
      </w:r>
      <w:r w:rsidR="00E25F31" w:rsidRPr="000D7EC8">
        <w:rPr>
          <w:noProof/>
        </w:rPr>
        <w:t>and</w:t>
      </w:r>
      <w:r w:rsidR="00E25F31" w:rsidRPr="000D7EC8">
        <w:t xml:space="preserve"> creativity. At the group level, the </w:t>
      </w:r>
      <w:r w:rsidR="003B0F32" w:rsidRPr="000D7EC8">
        <w:rPr>
          <w:noProof/>
        </w:rPr>
        <w:t>study</w:t>
      </w:r>
      <w:r w:rsidR="00E25F31" w:rsidRPr="000D7EC8">
        <w:t xml:space="preserve"> delineates group norms and conflict resolution, interpersonal communication and group dynamics. While at the organizational level, the focus is on the internal and external organization environment factors such as </w:t>
      </w:r>
      <w:r w:rsidR="00E25F31" w:rsidRPr="000D7EC8">
        <w:rPr>
          <w:noProof/>
        </w:rPr>
        <w:t>organization</w:t>
      </w:r>
      <w:r w:rsidR="003B0F32" w:rsidRPr="000D7EC8">
        <w:rPr>
          <w:noProof/>
        </w:rPr>
        <w:t>al</w:t>
      </w:r>
      <w:r w:rsidR="00E25F31" w:rsidRPr="000D7EC8">
        <w:t xml:space="preserve"> culture, structure, technology</w:t>
      </w:r>
      <w:r w:rsidR="003B0F32" w:rsidRPr="000D7EC8">
        <w:t>,</w:t>
      </w:r>
      <w:r w:rsidR="00E25F31" w:rsidRPr="000D7EC8">
        <w:t xml:space="preserve"> </w:t>
      </w:r>
      <w:r w:rsidR="00E25F31" w:rsidRPr="000D7EC8">
        <w:rPr>
          <w:noProof/>
        </w:rPr>
        <w:t>and</w:t>
      </w:r>
      <w:r w:rsidR="00E25F31" w:rsidRPr="000D7EC8">
        <w:t xml:space="preserve"> politics. </w:t>
      </w:r>
    </w:p>
    <w:p w:rsidR="00B6417A" w:rsidRDefault="00E25F31" w:rsidP="00592D72">
      <w:pPr>
        <w:spacing w:line="480" w:lineRule="auto"/>
        <w:jc w:val="both"/>
      </w:pPr>
      <w:r w:rsidRPr="000D7EC8">
        <w:t xml:space="preserve">Employee engagement is a perspective applicable in the workplace which provides the right </w:t>
      </w:r>
      <w:r w:rsidR="00F543FA" w:rsidRPr="000D7EC8">
        <w:t>environment</w:t>
      </w:r>
      <w:r w:rsidRPr="000D7EC8">
        <w:t xml:space="preserve"> </w:t>
      </w:r>
      <w:r w:rsidR="00F543FA" w:rsidRPr="000D7EC8">
        <w:t xml:space="preserve">and a sense of belonging </w:t>
      </w:r>
      <w:r w:rsidRPr="000D7EC8">
        <w:t xml:space="preserve">for the employees </w:t>
      </w:r>
      <w:r w:rsidR="00F543FA" w:rsidRPr="000D7EC8">
        <w:t xml:space="preserve">to perform effectively and efficiently in the various roles towards achieving the </w:t>
      </w:r>
      <w:r w:rsidR="00F543FA" w:rsidRPr="000D7EC8">
        <w:rPr>
          <w:noProof/>
        </w:rPr>
        <w:t>organization</w:t>
      </w:r>
      <w:r w:rsidR="003B0F32" w:rsidRPr="000D7EC8">
        <w:rPr>
          <w:noProof/>
        </w:rPr>
        <w:t>al</w:t>
      </w:r>
      <w:r w:rsidR="00F543FA" w:rsidRPr="000D7EC8">
        <w:t xml:space="preserve"> goals</w:t>
      </w:r>
      <w:r w:rsidR="00CC70CD" w:rsidRPr="000D7EC8">
        <w:t xml:space="preserve"> (</w:t>
      </w:r>
      <w:proofErr w:type="spellStart"/>
      <w:r w:rsidR="00CC70CD" w:rsidRPr="000D7EC8">
        <w:t>Prathiba</w:t>
      </w:r>
      <w:proofErr w:type="spellEnd"/>
      <w:r w:rsidR="00CC70CD" w:rsidRPr="000D7EC8">
        <w:t xml:space="preserve"> 2016)</w:t>
      </w:r>
      <w:r w:rsidR="00F543FA" w:rsidRPr="000D7EC8">
        <w:t xml:space="preserve">. </w:t>
      </w:r>
      <w:r w:rsidR="007B74D4">
        <w:t xml:space="preserve">The level of employee engagement </w:t>
      </w:r>
      <w:r w:rsidR="007B74D4" w:rsidRPr="002757D5">
        <w:rPr>
          <w:noProof/>
        </w:rPr>
        <w:t>determine</w:t>
      </w:r>
      <w:r w:rsidR="002757D5">
        <w:rPr>
          <w:noProof/>
        </w:rPr>
        <w:t>s</w:t>
      </w:r>
      <w:r w:rsidR="007B74D4">
        <w:t xml:space="preserve"> the creativity and innovations of employees in solving </w:t>
      </w:r>
      <w:r w:rsidR="007B74D4">
        <w:lastRenderedPageBreak/>
        <w:t xml:space="preserve">problems. </w:t>
      </w:r>
      <w:r w:rsidR="003D0E94">
        <w:t>Employee engagement is interpreted to mean a high inspiration to work, reliance and a high level of participation in the organization activities (</w:t>
      </w:r>
      <w:proofErr w:type="spellStart"/>
      <w:r w:rsidR="003D0E94">
        <w:t>Soieb</w:t>
      </w:r>
      <w:proofErr w:type="spellEnd"/>
      <w:r w:rsidR="003D0E94">
        <w:t xml:space="preserve">, </w:t>
      </w:r>
      <w:proofErr w:type="spellStart"/>
      <w:r w:rsidR="003D0E94">
        <w:t>D’Silva</w:t>
      </w:r>
      <w:proofErr w:type="spellEnd"/>
      <w:r w:rsidR="003D0E94">
        <w:t xml:space="preserve"> and Othman 2013). </w:t>
      </w:r>
      <w:r w:rsidR="00F543FA" w:rsidRPr="000D7EC8">
        <w:rPr>
          <w:noProof/>
        </w:rPr>
        <w:t>Effective</w:t>
      </w:r>
      <w:r w:rsidR="00F543FA" w:rsidRPr="000D7EC8">
        <w:t xml:space="preserve"> employee engagement can </w:t>
      </w:r>
      <w:r w:rsidR="003B0F32" w:rsidRPr="000D7EC8">
        <w:rPr>
          <w:noProof/>
        </w:rPr>
        <w:t xml:space="preserve">be </w:t>
      </w:r>
      <w:r w:rsidR="00F543FA" w:rsidRPr="000D7EC8">
        <w:rPr>
          <w:noProof/>
        </w:rPr>
        <w:t>done</w:t>
      </w:r>
      <w:r w:rsidR="00F543FA" w:rsidRPr="000D7EC8">
        <w:t xml:space="preserve"> by, for instance, encouraging creativity, providing adequate remuneration, provide continuous training and appraisal programs</w:t>
      </w:r>
      <w:r w:rsidR="00AB682F" w:rsidRPr="000D7EC8">
        <w:t xml:space="preserve"> (</w:t>
      </w:r>
      <w:proofErr w:type="spellStart"/>
      <w:r w:rsidR="00AB682F" w:rsidRPr="000D7EC8">
        <w:t>Konje</w:t>
      </w:r>
      <w:proofErr w:type="spellEnd"/>
      <w:r w:rsidR="00AB682F" w:rsidRPr="000D7EC8">
        <w:t xml:space="preserve">, </w:t>
      </w:r>
      <w:proofErr w:type="spellStart"/>
      <w:r w:rsidR="00AB682F" w:rsidRPr="000D7EC8">
        <w:t>Jeve</w:t>
      </w:r>
      <w:proofErr w:type="spellEnd"/>
      <w:r w:rsidR="009869E2" w:rsidRPr="000D7EC8">
        <w:t>,</w:t>
      </w:r>
      <w:r w:rsidR="00AB682F" w:rsidRPr="000D7EC8">
        <w:t xml:space="preserve"> </w:t>
      </w:r>
      <w:r w:rsidR="00AB682F" w:rsidRPr="000D7EC8">
        <w:rPr>
          <w:noProof/>
        </w:rPr>
        <w:t>and</w:t>
      </w:r>
      <w:r w:rsidR="00AB682F" w:rsidRPr="000D7EC8">
        <w:t xml:space="preserve"> </w:t>
      </w:r>
      <w:r w:rsidR="00C63133">
        <w:t>Oppenheimer</w:t>
      </w:r>
      <w:r w:rsidR="004E71D6" w:rsidRPr="000D7EC8">
        <w:t xml:space="preserve"> 2015)</w:t>
      </w:r>
      <w:r w:rsidR="00F543FA" w:rsidRPr="000D7EC8">
        <w:t xml:space="preserve">. Theoretical perspectives of management help in identifying the current </w:t>
      </w:r>
      <w:r w:rsidR="00FC78EE" w:rsidRPr="000D7EC8">
        <w:t xml:space="preserve">state of an organization, </w:t>
      </w:r>
      <w:r w:rsidR="003B0F32" w:rsidRPr="000D7EC8">
        <w:rPr>
          <w:noProof/>
        </w:rPr>
        <w:t>giv</w:t>
      </w:r>
      <w:r w:rsidR="00FC78EE" w:rsidRPr="000D7EC8">
        <w:rPr>
          <w:noProof/>
        </w:rPr>
        <w:t>e</w:t>
      </w:r>
      <w:r w:rsidR="00FC78EE" w:rsidRPr="000D7EC8">
        <w:t xml:space="preserve"> a course of action, serve as a platform for creativity and as a guide to understanding managerial decisions. </w:t>
      </w:r>
    </w:p>
    <w:p w:rsidR="006A1AB2" w:rsidRPr="000D7EC8" w:rsidRDefault="006A1AB2" w:rsidP="005F20C9">
      <w:pPr>
        <w:pStyle w:val="Heading1"/>
      </w:pPr>
      <w:bookmarkStart w:id="4" w:name="_Toc513383891"/>
      <w:r w:rsidRPr="000D7EC8">
        <w:t>Background on the Pakistan Education Sector</w:t>
      </w:r>
      <w:bookmarkEnd w:id="4"/>
    </w:p>
    <w:p w:rsidR="006A1AB2" w:rsidRPr="000D7EC8" w:rsidRDefault="006A1AB2" w:rsidP="00592D72">
      <w:pPr>
        <w:spacing w:line="480" w:lineRule="auto"/>
        <w:jc w:val="both"/>
      </w:pPr>
      <w:r w:rsidRPr="000D7EC8">
        <w:t xml:space="preserve">Pakistan is a federal republic located in South Asia which gained independence in 1947 from Britain. The United Nations (2017) ranks Pakistan as </w:t>
      </w:r>
      <w:r w:rsidR="0058440D">
        <w:t>one of the most populous countries</w:t>
      </w:r>
      <w:r w:rsidRPr="000D7EC8">
        <w:t xml:space="preserve"> in the world. </w:t>
      </w:r>
      <w:r w:rsidRPr="000D7EC8">
        <w:rPr>
          <w:noProof/>
        </w:rPr>
        <w:t>The Republic of Pakistan is made up of four provinces</w:t>
      </w:r>
      <w:r w:rsidRPr="000D7EC8">
        <w:t xml:space="preserve"> namely:   Baluchistan, Punjab, North West Frontier Province (NWFP), and Sindh. The United Nations Development </w:t>
      </w:r>
      <w:proofErr w:type="spellStart"/>
      <w:r w:rsidRPr="000D7EC8">
        <w:t>Programme</w:t>
      </w:r>
      <w:proofErr w:type="spellEnd"/>
      <w:r w:rsidRPr="000D7EC8">
        <w:t xml:space="preserve"> (2015) ranks Pakistan among the bottom ten countries in education development with a performance index of 3.72. This is attributed to a high gender disparity, poor quality primary schools, low enrolment rates and low skills diversity among graduates of higher learning institutions.  </w:t>
      </w:r>
    </w:p>
    <w:p w:rsidR="006A1AB2" w:rsidRPr="000D7EC8" w:rsidRDefault="006A1AB2" w:rsidP="00592D72">
      <w:pPr>
        <w:spacing w:line="480" w:lineRule="auto"/>
        <w:jc w:val="both"/>
      </w:pPr>
      <w:r w:rsidRPr="000D7EC8">
        <w:t xml:space="preserve">An economic survey on Pakistan places the country’s average literacy rate for the period 2016/2017 at a 58% which is a 2% </w:t>
      </w:r>
      <w:r w:rsidR="00884F79">
        <w:t>decline from the 60% in the 2015</w:t>
      </w:r>
      <w:r w:rsidRPr="000D7EC8">
        <w:t>/2016 period</w:t>
      </w:r>
      <w:r w:rsidR="00CF1964">
        <w:t xml:space="preserve"> (The Nation News)</w:t>
      </w:r>
      <w:r w:rsidRPr="000D7EC8">
        <w:t xml:space="preserve">. The </w:t>
      </w:r>
      <w:r w:rsidRPr="000D7EC8">
        <w:rPr>
          <w:noProof/>
        </w:rPr>
        <w:t>state</w:t>
      </w:r>
      <w:r w:rsidRPr="000D7EC8">
        <w:t xml:space="preserve"> performs dismally in this regard as compared to other countries. This </w:t>
      </w:r>
      <w:r w:rsidRPr="000D7EC8">
        <w:rPr>
          <w:noProof/>
        </w:rPr>
        <w:t>significantly</w:t>
      </w:r>
      <w:r w:rsidRPr="000D7EC8">
        <w:t xml:space="preserve"> contributes to slow economic growth. While the average literacy rate is considerably low, some urban areas such as Karachi, Islamabad, </w:t>
      </w:r>
      <w:r w:rsidRPr="000D7EC8">
        <w:rPr>
          <w:noProof/>
        </w:rPr>
        <w:t>and</w:t>
      </w:r>
      <w:r w:rsidRPr="000D7EC8">
        <w:t xml:space="preserve"> Lahore boast of a </w:t>
      </w:r>
      <w:r w:rsidRPr="000D7EC8">
        <w:rPr>
          <w:noProof/>
        </w:rPr>
        <w:t>substantially</w:t>
      </w:r>
      <w:r w:rsidRPr="000D7EC8">
        <w:t xml:space="preserve"> higher than average </w:t>
      </w:r>
      <w:r w:rsidRPr="000D7EC8">
        <w:rPr>
          <w:noProof/>
        </w:rPr>
        <w:t>rate</w:t>
      </w:r>
      <w:r w:rsidRPr="000D7EC8">
        <w:t xml:space="preserve">. Religious beliefs against formal education coupled with gender discrimination against women contribute to as low as a 10% literacy level in the rural areas. The situation is exacerbated by continued minimal and reduced expenditure and investment in the education sector </w:t>
      </w:r>
      <w:r w:rsidRPr="000D7EC8">
        <w:lastRenderedPageBreak/>
        <w:t xml:space="preserve">by both the government and stakeholders. The Pakistan Government has formulated and implemented various reforms and policies geared towards improving the education sector. Some of these policies are the 1972, 1979 and 1992 National Education Policies. The latest ones are the </w:t>
      </w:r>
      <w:r w:rsidR="0058440D" w:rsidRPr="000D7EC8">
        <w:t>Education Sector Reforms (2005-2010)</w:t>
      </w:r>
      <w:r w:rsidR="0058440D">
        <w:t xml:space="preserve"> and </w:t>
      </w:r>
      <w:r w:rsidRPr="000D7EC8">
        <w:t>the</w:t>
      </w:r>
      <w:r w:rsidR="0058440D" w:rsidRPr="0058440D">
        <w:t xml:space="preserve"> </w:t>
      </w:r>
      <w:r w:rsidR="0058440D" w:rsidRPr="000D7EC8">
        <w:t>Nationa</w:t>
      </w:r>
      <w:r w:rsidR="0058440D">
        <w:t>l Education Policy (1998-2010)</w:t>
      </w:r>
      <w:r w:rsidRPr="000D7EC8">
        <w:t xml:space="preserve">. Despite the formulation and implementation of these reforms and policies, the Pakistan Education sector still ranks </w:t>
      </w:r>
      <w:r w:rsidRPr="000D7EC8">
        <w:rPr>
          <w:noProof/>
        </w:rPr>
        <w:t>among the countries with the lowest literacy rates in the world</w:t>
      </w:r>
      <w:r w:rsidR="008522B4">
        <w:t xml:space="preserve"> (United Nations</w:t>
      </w:r>
      <w:r w:rsidRPr="000D7EC8">
        <w:t xml:space="preserve"> 2017). Pakistan’s literacy level varies from province to province. </w:t>
      </w:r>
      <w:proofErr w:type="spellStart"/>
      <w:r w:rsidRPr="000D7EC8">
        <w:t>Rehman</w:t>
      </w:r>
      <w:proofErr w:type="spellEnd"/>
      <w:r w:rsidRPr="000D7EC8">
        <w:t xml:space="preserve">, </w:t>
      </w:r>
      <w:proofErr w:type="spellStart"/>
      <w:r w:rsidRPr="000D7EC8">
        <w:t>Jingdong</w:t>
      </w:r>
      <w:proofErr w:type="spellEnd"/>
      <w:r w:rsidRPr="000D7EC8">
        <w:t xml:space="preserve">, </w:t>
      </w:r>
      <w:r w:rsidRPr="000D7EC8">
        <w:rPr>
          <w:noProof/>
        </w:rPr>
        <w:t>and</w:t>
      </w:r>
      <w:r w:rsidRPr="000D7EC8">
        <w:t xml:space="preserve"> Hussain (2015) rank Punjab as the province with the highest rate of literacy with 61%. This is helped by the fact that most of the country’s urban centers are located in Punjab Province. The P</w:t>
      </w:r>
      <w:r w:rsidRPr="000D7EC8">
        <w:rPr>
          <w:noProof/>
        </w:rPr>
        <w:t>rovince</w:t>
      </w:r>
      <w:r w:rsidRPr="000D7EC8">
        <w:t>, however, has an alarming number of 3.8 million illiterates despite improvements in elementary education (</w:t>
      </w:r>
      <w:proofErr w:type="spellStart"/>
      <w:r w:rsidRPr="000D7EC8">
        <w:t>Rehman</w:t>
      </w:r>
      <w:proofErr w:type="spellEnd"/>
      <w:r w:rsidRPr="000D7EC8">
        <w:t xml:space="preserve">, </w:t>
      </w:r>
      <w:proofErr w:type="spellStart"/>
      <w:r w:rsidRPr="000D7EC8">
        <w:t>Jingdong</w:t>
      </w:r>
      <w:proofErr w:type="spellEnd"/>
      <w:r w:rsidRPr="000D7EC8">
        <w:t xml:space="preserve"> and Hussain 2015). The most populated </w:t>
      </w:r>
      <w:r w:rsidRPr="000D7EC8">
        <w:rPr>
          <w:noProof/>
        </w:rPr>
        <w:t>province</w:t>
      </w:r>
      <w:r w:rsidRPr="000D7EC8">
        <w:t xml:space="preserve"> in Pakistan, Sindh, has a literacy rate of below 56% in urban areas and 50% in rural areas. The low levels are evidenced </w:t>
      </w:r>
      <w:r w:rsidRPr="000D7EC8">
        <w:rPr>
          <w:noProof/>
        </w:rPr>
        <w:t>by</w:t>
      </w:r>
      <w:r w:rsidRPr="000D7EC8">
        <w:t xml:space="preserve"> prevalent child </w:t>
      </w:r>
      <w:r w:rsidRPr="000D7EC8">
        <w:rPr>
          <w:noProof/>
        </w:rPr>
        <w:t>labor</w:t>
      </w:r>
      <w:r w:rsidRPr="000D7EC8">
        <w:t xml:space="preserve"> in the province (</w:t>
      </w:r>
      <w:proofErr w:type="spellStart"/>
      <w:r w:rsidRPr="000D7EC8">
        <w:t>Rehman</w:t>
      </w:r>
      <w:proofErr w:type="spellEnd"/>
      <w:r w:rsidRPr="000D7EC8">
        <w:t xml:space="preserve">, </w:t>
      </w:r>
      <w:proofErr w:type="spellStart"/>
      <w:r w:rsidRPr="000D7EC8">
        <w:t>Jingdong</w:t>
      </w:r>
      <w:proofErr w:type="spellEnd"/>
      <w:r w:rsidRPr="000D7EC8">
        <w:t xml:space="preserve"> and Hussain 2015). The desert and mountainous region of Baluchistan Province has the lowest literacy rate followed by NWFP whose </w:t>
      </w:r>
      <w:r w:rsidRPr="000D7EC8">
        <w:rPr>
          <w:noProof/>
        </w:rPr>
        <w:t>rates</w:t>
      </w:r>
      <w:r w:rsidRPr="000D7EC8">
        <w:t xml:space="preserve"> are 43% and 50% respectively. </w:t>
      </w:r>
    </w:p>
    <w:p w:rsidR="006A1AB2" w:rsidRPr="000D7EC8" w:rsidRDefault="006A1AB2" w:rsidP="00592D72">
      <w:pPr>
        <w:spacing w:line="480" w:lineRule="auto"/>
        <w:jc w:val="both"/>
      </w:pPr>
      <w:r w:rsidRPr="000D7EC8">
        <w:t xml:space="preserve">Management of </w:t>
      </w:r>
      <w:r w:rsidRPr="000D7EC8">
        <w:rPr>
          <w:noProof/>
        </w:rPr>
        <w:t>Pakistan’s</w:t>
      </w:r>
      <w:r w:rsidRPr="000D7EC8">
        <w:t xml:space="preserve"> education sector, just like any other organization, involves the </w:t>
      </w:r>
      <w:r w:rsidRPr="000D7EC8">
        <w:rPr>
          <w:noProof/>
        </w:rPr>
        <w:t>application</w:t>
      </w:r>
      <w:r w:rsidRPr="000D7EC8">
        <w:t xml:space="preserve"> of various management theories, decision-making theories, </w:t>
      </w:r>
      <w:r w:rsidRPr="000D7EC8">
        <w:rPr>
          <w:noProof/>
        </w:rPr>
        <w:t>and</w:t>
      </w:r>
      <w:r w:rsidRPr="000D7EC8">
        <w:t xml:space="preserve"> leadership styles. These theories and leadership styles have an effect on the </w:t>
      </w:r>
      <w:r w:rsidRPr="000D7EC8">
        <w:rPr>
          <w:noProof/>
        </w:rPr>
        <w:t>organizational</w:t>
      </w:r>
      <w:r w:rsidRPr="000D7EC8">
        <w:t xml:space="preserve"> behavior and </w:t>
      </w:r>
      <w:r w:rsidRPr="000D7EC8">
        <w:rPr>
          <w:noProof/>
        </w:rPr>
        <w:t>influence</w:t>
      </w:r>
      <w:r w:rsidRPr="000D7EC8">
        <w:t xml:space="preserve"> employee-management engagement. </w:t>
      </w:r>
    </w:p>
    <w:p w:rsidR="003D65E3" w:rsidRDefault="003D65E3" w:rsidP="00592D72">
      <w:pPr>
        <w:spacing w:line="480" w:lineRule="auto"/>
        <w:jc w:val="both"/>
        <w:rPr>
          <w:i/>
        </w:rPr>
      </w:pPr>
    </w:p>
    <w:p w:rsidR="003D65E3" w:rsidRDefault="003D65E3" w:rsidP="00592D72">
      <w:pPr>
        <w:spacing w:line="480" w:lineRule="auto"/>
        <w:jc w:val="both"/>
        <w:rPr>
          <w:i/>
        </w:rPr>
      </w:pPr>
    </w:p>
    <w:p w:rsidR="00DA22A0" w:rsidRPr="000D7EC8" w:rsidRDefault="00C96E66" w:rsidP="005F20C9">
      <w:pPr>
        <w:pStyle w:val="Heading1"/>
      </w:pPr>
      <w:bookmarkStart w:id="5" w:name="_Toc513383892"/>
      <w:r w:rsidRPr="000D7EC8">
        <w:lastRenderedPageBreak/>
        <w:t>Research Question</w:t>
      </w:r>
      <w:r w:rsidR="004E71D6" w:rsidRPr="000D7EC8">
        <w:t>s</w:t>
      </w:r>
      <w:bookmarkEnd w:id="5"/>
    </w:p>
    <w:p w:rsidR="004E71D6" w:rsidRPr="000D7EC8" w:rsidRDefault="004E71D6" w:rsidP="00592D72">
      <w:pPr>
        <w:spacing w:line="480" w:lineRule="auto"/>
        <w:jc w:val="both"/>
      </w:pPr>
      <w:r w:rsidRPr="000D7EC8">
        <w:t>The following questions arise out of the Research topic:</w:t>
      </w:r>
    </w:p>
    <w:p w:rsidR="0080144D" w:rsidRDefault="004E71D6" w:rsidP="00592D72">
      <w:pPr>
        <w:pStyle w:val="ListParagraph"/>
        <w:numPr>
          <w:ilvl w:val="0"/>
          <w:numId w:val="1"/>
        </w:numPr>
        <w:spacing w:line="480" w:lineRule="auto"/>
        <w:jc w:val="both"/>
      </w:pPr>
      <w:r w:rsidRPr="000D7EC8">
        <w:t xml:space="preserve">What is the impact of decision-making </w:t>
      </w:r>
      <w:r w:rsidR="00A94146" w:rsidRPr="000D7EC8">
        <w:t xml:space="preserve">practices </w:t>
      </w:r>
      <w:r w:rsidRPr="000D7EC8">
        <w:t xml:space="preserve">on organization </w:t>
      </w:r>
      <w:r w:rsidR="00A94146" w:rsidRPr="000D7EC8">
        <w:t>behavior and employee-supervisor relationships</w:t>
      </w:r>
      <w:r w:rsidRPr="000D7EC8">
        <w:t>?</w:t>
      </w:r>
      <w:r w:rsidR="0080144D" w:rsidRPr="0080144D">
        <w:t xml:space="preserve"> </w:t>
      </w:r>
    </w:p>
    <w:p w:rsidR="0080144D" w:rsidRDefault="0080144D" w:rsidP="00592D72">
      <w:pPr>
        <w:pStyle w:val="ListParagraph"/>
        <w:numPr>
          <w:ilvl w:val="0"/>
          <w:numId w:val="1"/>
        </w:numPr>
        <w:spacing w:line="480" w:lineRule="auto"/>
        <w:jc w:val="both"/>
      </w:pPr>
      <w:r w:rsidRPr="000D7EC8">
        <w:t xml:space="preserve">What </w:t>
      </w:r>
      <w:r>
        <w:t xml:space="preserve">is the impact of </w:t>
      </w:r>
      <w:r w:rsidRPr="000D7EC8">
        <w:t xml:space="preserve">leadership styles </w:t>
      </w:r>
      <w:r>
        <w:t>on organizational behavior</w:t>
      </w:r>
      <w:r w:rsidRPr="000D7EC8">
        <w:t>?</w:t>
      </w:r>
    </w:p>
    <w:p w:rsidR="0080144D" w:rsidRPr="000D7EC8" w:rsidRDefault="0080144D" w:rsidP="00592D72">
      <w:pPr>
        <w:pStyle w:val="ListParagraph"/>
        <w:numPr>
          <w:ilvl w:val="0"/>
          <w:numId w:val="1"/>
        </w:numPr>
        <w:spacing w:line="480" w:lineRule="auto"/>
        <w:jc w:val="both"/>
      </w:pPr>
      <w:r>
        <w:t>Does the leadership style have an impact on employee-supervisor relationships?</w:t>
      </w:r>
    </w:p>
    <w:p w:rsidR="00B6417A" w:rsidRPr="000D7EC8" w:rsidRDefault="00C96E66" w:rsidP="005F20C9">
      <w:pPr>
        <w:pStyle w:val="Heading1"/>
      </w:pPr>
      <w:bookmarkStart w:id="6" w:name="_Toc513383893"/>
      <w:r w:rsidRPr="000D7EC8">
        <w:t xml:space="preserve">Research </w:t>
      </w:r>
      <w:r w:rsidR="00B6417A" w:rsidRPr="000D7EC8">
        <w:t>Objectives</w:t>
      </w:r>
      <w:bookmarkEnd w:id="6"/>
    </w:p>
    <w:p w:rsidR="003D65E3" w:rsidRDefault="00FC78EE" w:rsidP="00592D72">
      <w:pPr>
        <w:spacing w:line="480" w:lineRule="auto"/>
        <w:jc w:val="both"/>
      </w:pPr>
      <w:r w:rsidRPr="000D7EC8">
        <w:t xml:space="preserve">This research paper is geared towards identifying and analyzing the effects of various </w:t>
      </w:r>
      <w:r w:rsidRPr="000D7EC8">
        <w:rPr>
          <w:noProof/>
        </w:rPr>
        <w:t>decision</w:t>
      </w:r>
      <w:r w:rsidR="003B0F32" w:rsidRPr="000D7EC8">
        <w:rPr>
          <w:noProof/>
        </w:rPr>
        <w:t>-</w:t>
      </w:r>
      <w:r w:rsidRPr="000D7EC8">
        <w:rPr>
          <w:noProof/>
        </w:rPr>
        <w:t>making</w:t>
      </w:r>
      <w:r w:rsidRPr="000D7EC8">
        <w:t xml:space="preserve"> practices and leadership styles on organizational behavior and employee engagement in Pakistan’s Educational Sector.</w:t>
      </w:r>
      <w:r w:rsidR="00F65601" w:rsidRPr="000D7EC8">
        <w:t xml:space="preserve"> Understanding the impact that decision-making practices and leadership styles have on employee engagement and </w:t>
      </w:r>
      <w:r w:rsidR="00F65601" w:rsidRPr="000D7EC8">
        <w:rPr>
          <w:noProof/>
        </w:rPr>
        <w:t>organization</w:t>
      </w:r>
      <w:r w:rsidR="009869E2" w:rsidRPr="000D7EC8">
        <w:rPr>
          <w:noProof/>
        </w:rPr>
        <w:t>al</w:t>
      </w:r>
      <w:r w:rsidR="00F65601" w:rsidRPr="000D7EC8">
        <w:t xml:space="preserve"> </w:t>
      </w:r>
      <w:r w:rsidR="00F65601" w:rsidRPr="000D7EC8">
        <w:rPr>
          <w:noProof/>
        </w:rPr>
        <w:t>behavior</w:t>
      </w:r>
      <w:r w:rsidR="00F65601" w:rsidRPr="000D7EC8">
        <w:t xml:space="preserve"> will help </w:t>
      </w:r>
      <w:r w:rsidR="003D0E94">
        <w:t xml:space="preserve">in understanding the underlying issues in the </w:t>
      </w:r>
      <w:r w:rsidR="00473EFA">
        <w:t>education sector of Pakistan. This will, hence, assist in deciding</w:t>
      </w:r>
      <w:r w:rsidR="00F65601" w:rsidRPr="000D7EC8">
        <w:t xml:space="preserve"> on the leadership styles and </w:t>
      </w:r>
      <w:r w:rsidR="00F65601" w:rsidRPr="000D7EC8">
        <w:rPr>
          <w:noProof/>
        </w:rPr>
        <w:t>decision</w:t>
      </w:r>
      <w:r w:rsidR="009869E2" w:rsidRPr="000D7EC8">
        <w:rPr>
          <w:noProof/>
        </w:rPr>
        <w:t>-</w:t>
      </w:r>
      <w:r w:rsidR="00F65601" w:rsidRPr="000D7EC8">
        <w:rPr>
          <w:noProof/>
        </w:rPr>
        <w:t>making</w:t>
      </w:r>
      <w:r w:rsidR="00F65601" w:rsidRPr="000D7EC8">
        <w:t xml:space="preserve"> practices that will optimize the performance of the </w:t>
      </w:r>
      <w:r w:rsidR="00F65601" w:rsidRPr="000D7EC8">
        <w:rPr>
          <w:noProof/>
        </w:rPr>
        <w:t>sector</w:t>
      </w:r>
      <w:r w:rsidR="00F65601" w:rsidRPr="000D7EC8">
        <w:t xml:space="preserve">. This will thus </w:t>
      </w:r>
      <w:r w:rsidR="009869E2" w:rsidRPr="000D7EC8">
        <w:rPr>
          <w:noProof/>
        </w:rPr>
        <w:t>assist</w:t>
      </w:r>
      <w:r w:rsidR="00F65601" w:rsidRPr="000D7EC8">
        <w:t xml:space="preserve"> in engaging employees sufficiently demonstrated by their willingness to be fully inves</w:t>
      </w:r>
      <w:r w:rsidR="00AB682F" w:rsidRPr="000D7EC8">
        <w:t>ted in their work (</w:t>
      </w:r>
      <w:proofErr w:type="spellStart"/>
      <w:r w:rsidR="00AB682F" w:rsidRPr="000D7EC8">
        <w:t>Konje</w:t>
      </w:r>
      <w:proofErr w:type="spellEnd"/>
      <w:r w:rsidR="00AB682F" w:rsidRPr="000D7EC8">
        <w:t xml:space="preserve">, </w:t>
      </w:r>
      <w:proofErr w:type="spellStart"/>
      <w:r w:rsidR="00AB682F" w:rsidRPr="000D7EC8">
        <w:t>Jeve</w:t>
      </w:r>
      <w:proofErr w:type="spellEnd"/>
      <w:r w:rsidR="009869E2" w:rsidRPr="000D7EC8">
        <w:t>,</w:t>
      </w:r>
      <w:r w:rsidR="00AB682F" w:rsidRPr="000D7EC8">
        <w:t xml:space="preserve"> </w:t>
      </w:r>
      <w:r w:rsidR="00AB682F" w:rsidRPr="000D7EC8">
        <w:rPr>
          <w:noProof/>
        </w:rPr>
        <w:t>and</w:t>
      </w:r>
      <w:r w:rsidR="00AB682F" w:rsidRPr="000D7EC8">
        <w:t xml:space="preserve"> </w:t>
      </w:r>
      <w:r w:rsidR="00C63133">
        <w:t>Oppenheimer</w:t>
      </w:r>
      <w:r w:rsidR="00F65601" w:rsidRPr="000D7EC8">
        <w:t xml:space="preserve"> 2015). Better employee engagement will</w:t>
      </w:r>
      <w:r w:rsidR="009869E2" w:rsidRPr="000D7EC8">
        <w:t>, in turn,</w:t>
      </w:r>
      <w:r w:rsidR="00B8443F">
        <w:t xml:space="preserve"> improve organization behavior.</w:t>
      </w:r>
    </w:p>
    <w:p w:rsidR="00B8443F" w:rsidRPr="000E502A" w:rsidRDefault="00B8443F" w:rsidP="00B8443F">
      <w:pPr>
        <w:pStyle w:val="Heading1"/>
      </w:pPr>
      <w:bookmarkStart w:id="7" w:name="_Toc513383894"/>
      <w:r>
        <w:t>Report Structure</w:t>
      </w:r>
      <w:bookmarkEnd w:id="7"/>
    </w:p>
    <w:p w:rsidR="00B8443F" w:rsidRPr="000F7CB1" w:rsidRDefault="00B8443F" w:rsidP="00B8443F">
      <w:pPr>
        <w:spacing w:line="480" w:lineRule="auto"/>
        <w:jc w:val="both"/>
      </w:pPr>
      <w:r>
        <w:t>This report has been structure in the case study format. It starts from the literature review of leadership styles and decision making theories and then the discussions has been made in relation to the case study of Pakistan educational sector. In the end the constructive conclusion has been made with the recommendations about suitable leadership styles and decision making procedures with the employee engagement in Pakistan education sector.</w:t>
      </w:r>
    </w:p>
    <w:p w:rsidR="00B8443F" w:rsidRDefault="00B8443F" w:rsidP="00B8443F">
      <w:pPr>
        <w:pStyle w:val="Heading1"/>
        <w:rPr>
          <w:b/>
        </w:rPr>
      </w:pPr>
      <w:bookmarkStart w:id="8" w:name="_Toc513383895"/>
      <w:r w:rsidRPr="00B8443F">
        <w:rPr>
          <w:rStyle w:val="Heading1Char"/>
          <w:b/>
          <w:i/>
        </w:rPr>
        <w:lastRenderedPageBreak/>
        <w:t xml:space="preserve">“Theories, Concepts and the best practices in the concept of leadership </w:t>
      </w:r>
      <w:r w:rsidR="00FE2C23">
        <w:rPr>
          <w:rStyle w:val="Heading1Char"/>
          <w:b/>
          <w:i/>
        </w:rPr>
        <w:t xml:space="preserve">styles </w:t>
      </w:r>
      <w:r w:rsidRPr="00B8443F">
        <w:rPr>
          <w:rStyle w:val="Heading1Char"/>
          <w:b/>
          <w:i/>
        </w:rPr>
        <w:t xml:space="preserve">and decision </w:t>
      </w:r>
      <w:r w:rsidR="00FE2C23">
        <w:rPr>
          <w:rStyle w:val="Heading1Char"/>
          <w:b/>
          <w:i/>
        </w:rPr>
        <w:t>making</w:t>
      </w:r>
      <w:r w:rsidRPr="00B8443F">
        <w:rPr>
          <w:b/>
        </w:rPr>
        <w:t>”.</w:t>
      </w:r>
      <w:bookmarkEnd w:id="8"/>
    </w:p>
    <w:p w:rsidR="00FE2C23" w:rsidRPr="00FE2C23" w:rsidRDefault="00FE2C23" w:rsidP="00FE2C23"/>
    <w:p w:rsidR="005F20C9" w:rsidRDefault="00374B05" w:rsidP="00FE2C23">
      <w:pPr>
        <w:pStyle w:val="Heading1"/>
      </w:pPr>
      <w:bookmarkStart w:id="9" w:name="_Toc513383896"/>
      <w:r w:rsidRPr="000D7EC8">
        <w:t>Literature Review</w:t>
      </w:r>
      <w:bookmarkEnd w:id="9"/>
    </w:p>
    <w:p w:rsidR="00C72D43" w:rsidRDefault="00DF0D0B" w:rsidP="005F20C9">
      <w:pPr>
        <w:pStyle w:val="Heading2"/>
      </w:pPr>
      <w:bookmarkStart w:id="10" w:name="_Toc513383897"/>
      <w:r w:rsidRPr="000D7EC8">
        <w:t>Leadership Styles</w:t>
      </w:r>
      <w:bookmarkEnd w:id="10"/>
    </w:p>
    <w:p w:rsidR="005F20C9" w:rsidRPr="005F20C9" w:rsidRDefault="005F20C9" w:rsidP="005F20C9"/>
    <w:p w:rsidR="003D0E94" w:rsidRPr="003D65E3" w:rsidRDefault="002D48C0" w:rsidP="00592D72">
      <w:pPr>
        <w:spacing w:line="480" w:lineRule="auto"/>
        <w:jc w:val="both"/>
      </w:pPr>
      <w:r w:rsidRPr="000D7EC8">
        <w:t xml:space="preserve">The Theoretical perspectives of management as applicable to leadership </w:t>
      </w:r>
      <w:r w:rsidR="00FD63AF">
        <w:t xml:space="preserve">styles </w:t>
      </w:r>
      <w:r w:rsidRPr="000D7EC8">
        <w:t xml:space="preserve">are described in various </w:t>
      </w:r>
      <w:r w:rsidRPr="000D7EC8">
        <w:rPr>
          <w:noProof/>
        </w:rPr>
        <w:t>theories</w:t>
      </w:r>
      <w:r w:rsidRPr="000D7EC8">
        <w:t xml:space="preserve"> such as the transactional leadership theory, the transformation</w:t>
      </w:r>
      <w:r w:rsidR="00111DC4" w:rsidRPr="000D7EC8">
        <w:t>al</w:t>
      </w:r>
      <w:r w:rsidRPr="000D7EC8">
        <w:t xml:space="preserve"> leadership theory, participative leadership theories, situational leadership theories, contingency </w:t>
      </w:r>
      <w:r w:rsidR="00374B05" w:rsidRPr="000D7EC8">
        <w:t>theories and decision-</w:t>
      </w:r>
      <w:r w:rsidR="00111DC4" w:rsidRPr="000D7EC8">
        <w:t xml:space="preserve">making </w:t>
      </w:r>
      <w:r w:rsidR="00111DC4" w:rsidRPr="000D7EC8">
        <w:rPr>
          <w:noProof/>
        </w:rPr>
        <w:t>theories</w:t>
      </w:r>
      <w:r w:rsidR="00111DC4" w:rsidRPr="000D7EC8">
        <w:t xml:space="preserve">. </w:t>
      </w:r>
    </w:p>
    <w:p w:rsidR="006D3E4E" w:rsidRDefault="006D3E4E" w:rsidP="005F20C9">
      <w:pPr>
        <w:pStyle w:val="Heading3"/>
      </w:pPr>
      <w:bookmarkStart w:id="11" w:name="_Toc513383898"/>
      <w:r w:rsidRPr="000D7EC8">
        <w:t xml:space="preserve">Transactional </w:t>
      </w:r>
      <w:r w:rsidR="00FD63AF">
        <w:t>leadership</w:t>
      </w:r>
      <w:bookmarkEnd w:id="11"/>
    </w:p>
    <w:p w:rsidR="005F20C9" w:rsidRPr="005F20C9" w:rsidRDefault="005F20C9" w:rsidP="005F20C9"/>
    <w:p w:rsidR="00AF7A36" w:rsidRDefault="006311AA" w:rsidP="00592D72">
      <w:pPr>
        <w:spacing w:line="480" w:lineRule="auto"/>
        <w:jc w:val="both"/>
      </w:pPr>
      <w:r w:rsidRPr="000D7EC8">
        <w:t>T</w:t>
      </w:r>
      <w:r w:rsidR="00FA4AC1" w:rsidRPr="000D7EC8">
        <w:t>ransactional leadership theories expound</w:t>
      </w:r>
      <w:r w:rsidRPr="000D7EC8">
        <w:t xml:space="preserve"> on the transactional leadership style whereby leaders aim to promote employee performance through appraisal programs where they reward and punish </w:t>
      </w:r>
      <w:r w:rsidR="003B0F32" w:rsidRPr="000D7EC8">
        <w:rPr>
          <w:noProof/>
        </w:rPr>
        <w:t>excellent</w:t>
      </w:r>
      <w:r w:rsidRPr="000D7EC8">
        <w:t xml:space="preserve"> and poor employee performance respectively</w:t>
      </w:r>
      <w:r w:rsidR="00AB682F" w:rsidRPr="000D7EC8">
        <w:t xml:space="preserve"> (Khan</w:t>
      </w:r>
      <w:r w:rsidR="00144336" w:rsidRPr="000D7EC8">
        <w:t xml:space="preserve"> 2017)</w:t>
      </w:r>
      <w:r w:rsidRPr="000D7EC8">
        <w:t xml:space="preserve">. </w:t>
      </w:r>
      <w:r w:rsidR="00FA4AC1" w:rsidRPr="000D7EC8">
        <w:t>Transactional leaders follow established patterns, rules</w:t>
      </w:r>
      <w:r w:rsidR="003B0F32" w:rsidRPr="000D7EC8">
        <w:t>,</w:t>
      </w:r>
      <w:r w:rsidR="00FA4AC1" w:rsidRPr="000D7EC8">
        <w:t xml:space="preserve"> </w:t>
      </w:r>
      <w:r w:rsidR="00FA4AC1" w:rsidRPr="000D7EC8">
        <w:rPr>
          <w:noProof/>
        </w:rPr>
        <w:t>and</w:t>
      </w:r>
      <w:r w:rsidR="00FA4AC1" w:rsidRPr="000D7EC8">
        <w:t xml:space="preserve"> procedures rather than making changes. </w:t>
      </w:r>
      <w:r w:rsidRPr="000D7EC8">
        <w:t xml:space="preserve">The transactional leaders set goals and expectations together with </w:t>
      </w:r>
      <w:r w:rsidRPr="000D7EC8">
        <w:rPr>
          <w:noProof/>
        </w:rPr>
        <w:t>a compensation</w:t>
      </w:r>
      <w:r w:rsidRPr="000D7EC8">
        <w:t xml:space="preserve"> and </w:t>
      </w:r>
      <w:r w:rsidR="00FA4AC1" w:rsidRPr="000D7EC8">
        <w:t>punishment structure</w:t>
      </w:r>
      <w:r w:rsidR="00AB682F" w:rsidRPr="000D7EC8">
        <w:t xml:space="preserve"> (Jens</w:t>
      </w:r>
      <w:r w:rsidR="00144336" w:rsidRPr="000D7EC8">
        <w:t xml:space="preserve"> 2014)</w:t>
      </w:r>
      <w:r w:rsidR="0078759D">
        <w:t>.</w:t>
      </w:r>
      <w:r w:rsidR="00FA4AC1" w:rsidRPr="000D7EC8">
        <w:t xml:space="preserve">The employees are motivated by the desire to preserve their own self-interest rather than the group interest. </w:t>
      </w:r>
      <w:r w:rsidR="0078759D">
        <w:t xml:space="preserve">Similarly, McGregor’s Theory X </w:t>
      </w:r>
      <w:r w:rsidR="00FA4AC1" w:rsidRPr="000D7EC8">
        <w:t xml:space="preserve">supposes that a typical employee is not </w:t>
      </w:r>
      <w:r w:rsidR="00AF7A36" w:rsidRPr="000D7EC8">
        <w:t>ambitious and only aims to get a sustainable income</w:t>
      </w:r>
      <w:r w:rsidR="00FB0456" w:rsidRPr="000D7EC8">
        <w:t xml:space="preserve"> (</w:t>
      </w:r>
      <w:proofErr w:type="spellStart"/>
      <w:r w:rsidR="00FB0456" w:rsidRPr="000D7EC8">
        <w:t>Kopelman</w:t>
      </w:r>
      <w:proofErr w:type="spellEnd"/>
      <w:r w:rsidR="00FB0456" w:rsidRPr="000D7EC8">
        <w:t xml:space="preserve"> and </w:t>
      </w:r>
      <w:proofErr w:type="spellStart"/>
      <w:r w:rsidR="00FB0456" w:rsidRPr="000D7EC8">
        <w:t>Protas</w:t>
      </w:r>
      <w:proofErr w:type="spellEnd"/>
      <w:r w:rsidR="00FB0456" w:rsidRPr="000D7EC8">
        <w:t xml:space="preserve"> 2013)</w:t>
      </w:r>
      <w:r w:rsidR="00AF7A36" w:rsidRPr="000D7EC8">
        <w:t xml:space="preserve">. The employees, therefore, have to be </w:t>
      </w:r>
      <w:r w:rsidR="00AF7A36" w:rsidRPr="000D7EC8">
        <w:rPr>
          <w:noProof/>
        </w:rPr>
        <w:t>c</w:t>
      </w:r>
      <w:r w:rsidR="003B0F32" w:rsidRPr="000D7EC8">
        <w:rPr>
          <w:noProof/>
        </w:rPr>
        <w:t>areful</w:t>
      </w:r>
      <w:r w:rsidR="00AF7A36" w:rsidRPr="000D7EC8">
        <w:rPr>
          <w:noProof/>
        </w:rPr>
        <w:t>ly</w:t>
      </w:r>
      <w:r w:rsidR="00AF7A36" w:rsidRPr="000D7EC8">
        <w:t xml:space="preserve"> monitored by the management to achieve performance efficiency with a reward and reprimand structure dependent on the results of employee actions. Implementation of the theories follows the hard and soft approaches where the hard </w:t>
      </w:r>
      <w:r w:rsidR="00AF7A36" w:rsidRPr="000D7EC8">
        <w:rPr>
          <w:noProof/>
        </w:rPr>
        <w:t>approach</w:t>
      </w:r>
      <w:r w:rsidR="00AF7A36" w:rsidRPr="000D7EC8">
        <w:t xml:space="preserve"> is characterized by strict observation and punishment while the soft </w:t>
      </w:r>
      <w:r w:rsidR="00AF7A36" w:rsidRPr="000D7EC8">
        <w:rPr>
          <w:noProof/>
        </w:rPr>
        <w:t>approach</w:t>
      </w:r>
      <w:r w:rsidR="00AF7A36" w:rsidRPr="000D7EC8">
        <w:t xml:space="preserve"> is </w:t>
      </w:r>
      <w:r w:rsidR="00AD0F8A">
        <w:rPr>
          <w:noProof/>
        </w:rPr>
        <w:t>converse</w:t>
      </w:r>
      <w:r w:rsidR="002F6192" w:rsidRPr="000D7EC8">
        <w:rPr>
          <w:noProof/>
        </w:rPr>
        <w:t xml:space="preserve"> </w:t>
      </w:r>
      <w:r w:rsidR="00B62423">
        <w:rPr>
          <w:noProof/>
        </w:rPr>
        <w:t xml:space="preserve">which leads to </w:t>
      </w:r>
      <w:r w:rsidR="00682021">
        <w:rPr>
          <w:noProof/>
        </w:rPr>
        <w:t xml:space="preserve">resentment and improved co-operation respectively </w:t>
      </w:r>
      <w:r w:rsidR="00AB682F" w:rsidRPr="000D7EC8">
        <w:t>(Jens</w:t>
      </w:r>
      <w:r w:rsidR="002F6192" w:rsidRPr="000D7EC8">
        <w:t xml:space="preserve"> 2014)</w:t>
      </w:r>
      <w:r w:rsidR="00AF7A36" w:rsidRPr="000D7EC8">
        <w:t xml:space="preserve">. </w:t>
      </w:r>
    </w:p>
    <w:p w:rsidR="0058440D" w:rsidRPr="000D7EC8" w:rsidRDefault="0058440D" w:rsidP="00592D72">
      <w:pPr>
        <w:spacing w:line="480" w:lineRule="auto"/>
        <w:jc w:val="both"/>
      </w:pPr>
    </w:p>
    <w:p w:rsidR="006D3E4E" w:rsidRDefault="006D3E4E" w:rsidP="005F20C9">
      <w:pPr>
        <w:pStyle w:val="Heading3"/>
      </w:pPr>
      <w:bookmarkStart w:id="12" w:name="_Toc513383899"/>
      <w:r w:rsidRPr="000D7EC8">
        <w:t xml:space="preserve">Transformational </w:t>
      </w:r>
      <w:r w:rsidR="00FD63AF">
        <w:t>leadership</w:t>
      </w:r>
      <w:bookmarkEnd w:id="12"/>
    </w:p>
    <w:p w:rsidR="005F20C9" w:rsidRPr="005F20C9" w:rsidRDefault="005F20C9" w:rsidP="005F20C9"/>
    <w:p w:rsidR="00AF7A36" w:rsidRPr="000D7EC8" w:rsidRDefault="00EC7096" w:rsidP="00592D72">
      <w:pPr>
        <w:spacing w:line="480" w:lineRule="auto"/>
        <w:jc w:val="both"/>
      </w:pPr>
      <w:r w:rsidRPr="000D7EC8">
        <w:t xml:space="preserve">The transformational </w:t>
      </w:r>
      <w:r w:rsidR="00C44A7B" w:rsidRPr="000D7EC8">
        <w:t>leadership</w:t>
      </w:r>
      <w:r w:rsidR="00FD63AF">
        <w:t xml:space="preserve"> theory </w:t>
      </w:r>
      <w:r w:rsidR="00FD63AF" w:rsidRPr="002757D5">
        <w:rPr>
          <w:noProof/>
        </w:rPr>
        <w:t>describe</w:t>
      </w:r>
      <w:r w:rsidR="002757D5">
        <w:rPr>
          <w:noProof/>
        </w:rPr>
        <w:t>s</w:t>
      </w:r>
      <w:r w:rsidR="00FD63AF">
        <w:t xml:space="preserve"> the transformational leadership style which</w:t>
      </w:r>
      <w:r w:rsidRPr="000D7EC8">
        <w:t xml:space="preserve"> </w:t>
      </w:r>
      <w:r w:rsidRPr="000D7EC8">
        <w:rPr>
          <w:noProof/>
        </w:rPr>
        <w:t>follow</w:t>
      </w:r>
      <w:r w:rsidR="00FD63AF">
        <w:rPr>
          <w:noProof/>
        </w:rPr>
        <w:t>s</w:t>
      </w:r>
      <w:r w:rsidRPr="000D7EC8">
        <w:t xml:space="preserve"> an approach where the leader works closely with the employees to set goals and objectives while motivating and inspiring them in the implementation of the set goals</w:t>
      </w:r>
      <w:r w:rsidR="00AB682F" w:rsidRPr="000D7EC8">
        <w:t xml:space="preserve"> (Jens </w:t>
      </w:r>
      <w:r w:rsidR="002F6192" w:rsidRPr="000D7EC8">
        <w:t>2014)</w:t>
      </w:r>
      <w:r w:rsidRPr="000D7EC8">
        <w:t xml:space="preserve">. Transformational leaders </w:t>
      </w:r>
      <w:r w:rsidR="00C44A7B" w:rsidRPr="000D7EC8">
        <w:t>help the employees identify with the set vision and act as a role model to the employees. T</w:t>
      </w:r>
      <w:r w:rsidR="00AD0F8A">
        <w:t xml:space="preserve">hey </w:t>
      </w:r>
      <w:r w:rsidR="00C44A7B" w:rsidRPr="000D7EC8">
        <w:t xml:space="preserve">encourage and promote employee innovation and creativity and build a close paternalistic relationship with the employees. </w:t>
      </w:r>
      <w:r w:rsidR="00932BB8" w:rsidRPr="000D7EC8">
        <w:t>The style identifies with leaders who have a penchant for change as opposed to transactional leaders who aim to maintain the status quo</w:t>
      </w:r>
      <w:r w:rsidR="00AB682F" w:rsidRPr="000D7EC8">
        <w:t xml:space="preserve"> (Jens 2014)</w:t>
      </w:r>
      <w:r w:rsidR="00932BB8" w:rsidRPr="000D7EC8">
        <w:t xml:space="preserve">. </w:t>
      </w:r>
      <w:r w:rsidR="00C44A7B" w:rsidRPr="000D7EC8">
        <w:t xml:space="preserve">McGregor’s Theory Y aligns perfectly with </w:t>
      </w:r>
      <w:r w:rsidR="00932BB8" w:rsidRPr="000D7EC8">
        <w:t>Transformational leadership where it assumes employees as being self-motivated and responsible and can work without direct supervision</w:t>
      </w:r>
      <w:r w:rsidR="00FB0456" w:rsidRPr="000D7EC8">
        <w:t xml:space="preserve"> (</w:t>
      </w:r>
      <w:proofErr w:type="spellStart"/>
      <w:r w:rsidR="00FB0456" w:rsidRPr="000D7EC8">
        <w:t>Hattangadi</w:t>
      </w:r>
      <w:proofErr w:type="spellEnd"/>
      <w:r w:rsidR="00FB0456" w:rsidRPr="000D7EC8">
        <w:t xml:space="preserve"> 2015)</w:t>
      </w:r>
      <w:r w:rsidR="00932BB8" w:rsidRPr="000D7EC8">
        <w:t xml:space="preserve">. </w:t>
      </w:r>
    </w:p>
    <w:p w:rsidR="00111DC4" w:rsidRDefault="00111DC4" w:rsidP="005F20C9">
      <w:pPr>
        <w:pStyle w:val="Heading3"/>
      </w:pPr>
      <w:bookmarkStart w:id="13" w:name="_Toc513383900"/>
      <w:r w:rsidRPr="000D7EC8">
        <w:t>Sit</w:t>
      </w:r>
      <w:r w:rsidR="00DF0D0B" w:rsidRPr="000D7EC8">
        <w:t>uational leadership theory</w:t>
      </w:r>
      <w:bookmarkEnd w:id="13"/>
    </w:p>
    <w:p w:rsidR="005F20C9" w:rsidRPr="005F20C9" w:rsidRDefault="005F20C9" w:rsidP="005F20C9"/>
    <w:p w:rsidR="00D90A6E" w:rsidRPr="000D7EC8" w:rsidRDefault="00A94146" w:rsidP="00592D72">
      <w:pPr>
        <w:spacing w:line="480" w:lineRule="auto"/>
        <w:jc w:val="both"/>
      </w:pPr>
      <w:r w:rsidRPr="000D7EC8">
        <w:t>Th</w:t>
      </w:r>
      <w:r w:rsidR="0058440D">
        <w:t>is</w:t>
      </w:r>
      <w:r w:rsidR="008C1BB7" w:rsidRPr="000D7EC8">
        <w:t xml:space="preserve"> </w:t>
      </w:r>
      <w:r w:rsidR="0058440D">
        <w:t>t</w:t>
      </w:r>
      <w:r w:rsidR="008C1BB7" w:rsidRPr="000D7EC8">
        <w:t>heory is a variant of Contingency theories</w:t>
      </w:r>
      <w:r w:rsidR="008D20CE" w:rsidRPr="000D7EC8">
        <w:t xml:space="preserve"> of leadership which specify that a leader is as effective as their ability to modify their management style so as to adapt to the characteristics of their subordinates. The </w:t>
      </w:r>
      <w:r w:rsidR="009869E2" w:rsidRPr="000D7EC8">
        <w:rPr>
          <w:noProof/>
        </w:rPr>
        <w:t>techniqu</w:t>
      </w:r>
      <w:r w:rsidR="008D20CE" w:rsidRPr="000D7EC8">
        <w:rPr>
          <w:noProof/>
        </w:rPr>
        <w:t>e</w:t>
      </w:r>
      <w:r w:rsidR="008D20CE" w:rsidRPr="000D7EC8">
        <w:t xml:space="preserve"> is based on observation of different leadership behaviors which may </w:t>
      </w:r>
      <w:r w:rsidR="008D20CE" w:rsidRPr="000D7EC8">
        <w:rPr>
          <w:noProof/>
        </w:rPr>
        <w:t>categorize</w:t>
      </w:r>
      <w:r w:rsidR="008D20CE" w:rsidRPr="000D7EC8">
        <w:t xml:space="preserve"> as selling, telling, delegating and participating</w:t>
      </w:r>
      <w:r w:rsidR="007538C7" w:rsidRPr="000D7EC8">
        <w:t xml:space="preserve"> (</w:t>
      </w:r>
      <w:proofErr w:type="spellStart"/>
      <w:r w:rsidR="007538C7" w:rsidRPr="002757D5">
        <w:rPr>
          <w:noProof/>
        </w:rPr>
        <w:t>Boak</w:t>
      </w:r>
      <w:proofErr w:type="spellEnd"/>
      <w:r w:rsidR="007538C7" w:rsidRPr="000D7EC8">
        <w:t xml:space="preserve"> 2013)</w:t>
      </w:r>
      <w:r w:rsidR="009869E2" w:rsidRPr="000D7EC8">
        <w:t xml:space="preserve">. </w:t>
      </w:r>
      <w:r w:rsidR="00682021">
        <w:t>The leader must</w:t>
      </w:r>
      <w:r w:rsidR="0065503C" w:rsidRPr="000D7EC8">
        <w:t xml:space="preserve"> identify an employee’s level of maturity and competence which consequently determines the level of supervision </w:t>
      </w:r>
      <w:r w:rsidR="00AD0F8A">
        <w:t>needed</w:t>
      </w:r>
      <w:r w:rsidR="007538C7" w:rsidRPr="000D7EC8">
        <w:t xml:space="preserve"> (</w:t>
      </w:r>
      <w:proofErr w:type="spellStart"/>
      <w:r w:rsidR="007538C7" w:rsidRPr="002757D5">
        <w:rPr>
          <w:noProof/>
        </w:rPr>
        <w:t>Boak</w:t>
      </w:r>
      <w:proofErr w:type="spellEnd"/>
      <w:r w:rsidR="007538C7" w:rsidRPr="000D7EC8">
        <w:t xml:space="preserve"> 2013)</w:t>
      </w:r>
      <w:r w:rsidR="0065503C" w:rsidRPr="000D7EC8">
        <w:t xml:space="preserve">. </w:t>
      </w:r>
    </w:p>
    <w:p w:rsidR="00111DC4" w:rsidRDefault="00111DC4" w:rsidP="005F20C9">
      <w:pPr>
        <w:pStyle w:val="Heading3"/>
      </w:pPr>
      <w:bookmarkStart w:id="14" w:name="_Toc513383901"/>
      <w:r w:rsidRPr="000D7EC8">
        <w:t>Contingency</w:t>
      </w:r>
      <w:r w:rsidR="00DF0D0B" w:rsidRPr="000D7EC8">
        <w:t xml:space="preserve"> t</w:t>
      </w:r>
      <w:r w:rsidR="00875E68" w:rsidRPr="000D7EC8">
        <w:t>heory</w:t>
      </w:r>
      <w:bookmarkEnd w:id="14"/>
    </w:p>
    <w:p w:rsidR="005F20C9" w:rsidRPr="005F20C9" w:rsidRDefault="005F20C9" w:rsidP="005F20C9"/>
    <w:p w:rsidR="00875E68" w:rsidRDefault="00875E68" w:rsidP="00592D72">
      <w:pPr>
        <w:spacing w:line="480" w:lineRule="auto"/>
        <w:jc w:val="both"/>
      </w:pPr>
      <w:r w:rsidRPr="000D7EC8">
        <w:lastRenderedPageBreak/>
        <w:t>The contingency theory of leadership is a theory which asserts that no leadership style is better than the other and that application of a</w:t>
      </w:r>
      <w:r w:rsidR="00C01DBC" w:rsidRPr="000D7EC8">
        <w:t>ny leadership style is reliant</w:t>
      </w:r>
      <w:r w:rsidRPr="000D7EC8">
        <w:t xml:space="preserve"> on the organization’s internal and external environment</w:t>
      </w:r>
      <w:r w:rsidR="007538C7" w:rsidRPr="000D7EC8">
        <w:t xml:space="preserve"> (Hoffman-Miller 2013)</w:t>
      </w:r>
      <w:r w:rsidRPr="000D7EC8">
        <w:t xml:space="preserve">. </w:t>
      </w:r>
      <w:r w:rsidR="000E4414" w:rsidRPr="000D7EC8">
        <w:t>Each leadership style</w:t>
      </w:r>
      <w:r w:rsidR="003B0F32" w:rsidRPr="000D7EC8">
        <w:t>, therefore,</w:t>
      </w:r>
      <w:r w:rsidR="000E4414" w:rsidRPr="000D7EC8">
        <w:t xml:space="preserve"> has its own merits and demerits</w:t>
      </w:r>
      <w:r w:rsidR="003B0F32" w:rsidRPr="000D7EC8">
        <w:t>,</w:t>
      </w:r>
      <w:r w:rsidR="000E4414" w:rsidRPr="000D7EC8">
        <w:t xml:space="preserve"> </w:t>
      </w:r>
      <w:r w:rsidR="000E4414" w:rsidRPr="000D7EC8">
        <w:rPr>
          <w:noProof/>
        </w:rPr>
        <w:t>and</w:t>
      </w:r>
      <w:r w:rsidR="000E4414" w:rsidRPr="000D7EC8">
        <w:t xml:space="preserve"> one should</w:t>
      </w:r>
      <w:r w:rsidR="003B0F32" w:rsidRPr="000D7EC8">
        <w:t>, therefore,</w:t>
      </w:r>
      <w:r w:rsidR="000E4414" w:rsidRPr="000D7EC8">
        <w:t xml:space="preserve"> choose the one whose </w:t>
      </w:r>
      <w:r w:rsidR="003B0F32" w:rsidRPr="000D7EC8">
        <w:rPr>
          <w:noProof/>
        </w:rPr>
        <w:t>benef</w:t>
      </w:r>
      <w:r w:rsidR="000E4414" w:rsidRPr="000D7EC8">
        <w:rPr>
          <w:noProof/>
        </w:rPr>
        <w:t>its</w:t>
      </w:r>
      <w:r w:rsidR="000E4414" w:rsidRPr="000D7EC8">
        <w:t xml:space="preserve"> outweighs the </w:t>
      </w:r>
      <w:r w:rsidR="003B0F32" w:rsidRPr="000D7EC8">
        <w:rPr>
          <w:noProof/>
        </w:rPr>
        <w:t>faul</w:t>
      </w:r>
      <w:r w:rsidR="000E4414" w:rsidRPr="000D7EC8">
        <w:rPr>
          <w:noProof/>
        </w:rPr>
        <w:t>ts</w:t>
      </w:r>
      <w:r w:rsidR="000E4414" w:rsidRPr="000D7EC8">
        <w:t xml:space="preserve">. </w:t>
      </w:r>
      <w:r w:rsidRPr="000D7EC8">
        <w:t>An aptitude leader</w:t>
      </w:r>
      <w:r w:rsidR="00AD0F8A">
        <w:t xml:space="preserve"> must pre-analyze the internal</w:t>
      </w:r>
      <w:r w:rsidRPr="000D7EC8">
        <w:t xml:space="preserve"> </w:t>
      </w:r>
      <w:r w:rsidR="00AD0F8A">
        <w:t xml:space="preserve">and </w:t>
      </w:r>
      <w:r w:rsidRPr="000D7EC8">
        <w:t xml:space="preserve">external </w:t>
      </w:r>
      <w:r w:rsidR="00AD0F8A">
        <w:t xml:space="preserve">organizational </w:t>
      </w:r>
      <w:r w:rsidRPr="000D7EC8">
        <w:rPr>
          <w:noProof/>
        </w:rPr>
        <w:t>environment</w:t>
      </w:r>
      <w:r w:rsidRPr="000D7EC8">
        <w:t xml:space="preserve"> </w:t>
      </w:r>
      <w:r w:rsidR="00F65CA3" w:rsidRPr="000D7EC8">
        <w:t>(Hoffman-Miller 2013)</w:t>
      </w:r>
      <w:r w:rsidR="000E4414" w:rsidRPr="000D7EC8">
        <w:t>. The</w:t>
      </w:r>
      <w:r w:rsidRPr="000D7EC8">
        <w:t xml:space="preserve"> analysis will assist in aligning </w:t>
      </w:r>
      <w:r w:rsidR="000E4414" w:rsidRPr="000D7EC8">
        <w:t xml:space="preserve">the internal organization factors with the external </w:t>
      </w:r>
      <w:r w:rsidR="000E4414" w:rsidRPr="000D7EC8">
        <w:rPr>
          <w:noProof/>
        </w:rPr>
        <w:t>environment</w:t>
      </w:r>
      <w:r w:rsidR="003B0F32" w:rsidRPr="000D7EC8">
        <w:rPr>
          <w:noProof/>
        </w:rPr>
        <w:t>al</w:t>
      </w:r>
      <w:r w:rsidR="000E4414" w:rsidRPr="000D7EC8">
        <w:t xml:space="preserve"> factors. </w:t>
      </w:r>
    </w:p>
    <w:p w:rsidR="00140EB9" w:rsidRDefault="00140EB9" w:rsidP="005F20C9">
      <w:pPr>
        <w:pStyle w:val="Heading3"/>
      </w:pPr>
      <w:bookmarkStart w:id="15" w:name="_Toc513383902"/>
      <w:r>
        <w:t>Autocratic leadership style</w:t>
      </w:r>
      <w:bookmarkEnd w:id="15"/>
    </w:p>
    <w:p w:rsidR="005F20C9" w:rsidRPr="005F20C9" w:rsidRDefault="005F20C9" w:rsidP="005F20C9"/>
    <w:p w:rsidR="003D65E3" w:rsidRPr="005A3D84" w:rsidRDefault="00140EB9" w:rsidP="00592D72">
      <w:pPr>
        <w:spacing w:line="480" w:lineRule="auto"/>
        <w:jc w:val="both"/>
      </w:pPr>
      <w:r>
        <w:t xml:space="preserve">Mostly applicable in the military, the authoritarian style of leadership has in the present times found application in the modern corporate world. </w:t>
      </w:r>
      <w:r w:rsidR="000E1B88">
        <w:t>Autocratic or authoritarian leadership is a style described by total control over an organization’s activities by an individual with no input from others (</w:t>
      </w:r>
      <w:proofErr w:type="spellStart"/>
      <w:r w:rsidR="00D63B25">
        <w:t>Chis</w:t>
      </w:r>
      <w:r w:rsidR="005A3D84">
        <w:t>h</w:t>
      </w:r>
      <w:r w:rsidR="00D63B25">
        <w:t>ty-mujhid</w:t>
      </w:r>
      <w:proofErr w:type="spellEnd"/>
      <w:r w:rsidR="00D63B25">
        <w:t xml:space="preserve"> 2016)</w:t>
      </w:r>
      <w:r w:rsidR="000E1B88">
        <w:t xml:space="preserve">. </w:t>
      </w:r>
      <w:r w:rsidR="00D63B25">
        <w:t xml:space="preserve">Autocratic leaders are expected to have a wide base of knowledge so as to be able to make informed decisions without external advice. This type of leaders </w:t>
      </w:r>
      <w:r w:rsidR="00D63B25" w:rsidRPr="002757D5">
        <w:rPr>
          <w:noProof/>
        </w:rPr>
        <w:t>focus</w:t>
      </w:r>
      <w:r w:rsidR="00D63B25">
        <w:t xml:space="preserve"> only on making decisions which they pass on to their subordinates for implementation</w:t>
      </w:r>
      <w:r w:rsidR="005A3D84">
        <w:t xml:space="preserve"> (</w:t>
      </w:r>
      <w:proofErr w:type="spellStart"/>
      <w:r w:rsidR="005A3D84">
        <w:t>Chishty-mujhid</w:t>
      </w:r>
      <w:proofErr w:type="spellEnd"/>
      <w:r w:rsidR="005A3D84">
        <w:t xml:space="preserve"> 2016)</w:t>
      </w:r>
      <w:r w:rsidR="00D63B25">
        <w:t xml:space="preserve">. </w:t>
      </w:r>
      <w:r w:rsidR="005A3D84">
        <w:t>The leader closely supervises the subordinates in the implementation activities to ensure adherence to organization policies.</w:t>
      </w:r>
    </w:p>
    <w:p w:rsidR="00111DC4" w:rsidRDefault="00111DC4" w:rsidP="005F20C9">
      <w:pPr>
        <w:pStyle w:val="Heading3"/>
      </w:pPr>
      <w:bookmarkStart w:id="16" w:name="_Toc513383903"/>
      <w:r w:rsidRPr="000D7EC8">
        <w:t>Decision-making Theories</w:t>
      </w:r>
      <w:bookmarkEnd w:id="16"/>
    </w:p>
    <w:p w:rsidR="005F20C9" w:rsidRPr="005F20C9" w:rsidRDefault="005F20C9" w:rsidP="005F20C9"/>
    <w:p w:rsidR="006A1AB2" w:rsidRDefault="00E62A19" w:rsidP="00592D72">
      <w:pPr>
        <w:spacing w:line="480" w:lineRule="auto"/>
        <w:jc w:val="both"/>
      </w:pPr>
      <w:r w:rsidRPr="000D7EC8">
        <w:t>Decision-making theories are broadly classified as being either Rational or Normativ</w:t>
      </w:r>
      <w:r w:rsidR="006A1AB2">
        <w:t>e theory and Behavioral theory and include the participative decision-making theory.</w:t>
      </w:r>
    </w:p>
    <w:p w:rsidR="006A1AB2" w:rsidRDefault="006A1AB2" w:rsidP="005F20C9">
      <w:pPr>
        <w:pStyle w:val="Heading3"/>
      </w:pPr>
      <w:bookmarkStart w:id="17" w:name="_Toc513383904"/>
      <w:r w:rsidRPr="002757D5">
        <w:rPr>
          <w:noProof/>
        </w:rPr>
        <w:t>Rational</w:t>
      </w:r>
      <w:r>
        <w:t xml:space="preserve"> theory of decision-making</w:t>
      </w:r>
      <w:bookmarkEnd w:id="17"/>
    </w:p>
    <w:p w:rsidR="005F20C9" w:rsidRPr="005F20C9" w:rsidRDefault="005F20C9" w:rsidP="005F20C9"/>
    <w:p w:rsidR="00516532" w:rsidRDefault="00E62A19" w:rsidP="00592D72">
      <w:pPr>
        <w:spacing w:line="480" w:lineRule="auto"/>
        <w:jc w:val="both"/>
      </w:pPr>
      <w:r w:rsidRPr="000D7EC8">
        <w:lastRenderedPageBreak/>
        <w:t>The Rational Theory of decision-making is a step-wise process that begins with problem identification and ends with a solution</w:t>
      </w:r>
      <w:r w:rsidR="00AB682F" w:rsidRPr="000D7EC8">
        <w:t xml:space="preserve"> (</w:t>
      </w:r>
      <w:proofErr w:type="spellStart"/>
      <w:r w:rsidR="00AB682F" w:rsidRPr="000D7EC8">
        <w:t>Khalili</w:t>
      </w:r>
      <w:proofErr w:type="spellEnd"/>
      <w:r w:rsidR="00AB682F" w:rsidRPr="000D7EC8">
        <w:t xml:space="preserve"> and</w:t>
      </w:r>
      <w:r w:rsidR="00F65CA3" w:rsidRPr="000D7EC8">
        <w:t xml:space="preserve"> </w:t>
      </w:r>
      <w:proofErr w:type="spellStart"/>
      <w:r w:rsidR="00F65CA3" w:rsidRPr="000D7EC8">
        <w:t>Riaz</w:t>
      </w:r>
      <w:proofErr w:type="spellEnd"/>
      <w:r w:rsidR="00F65CA3" w:rsidRPr="000D7EC8">
        <w:t xml:space="preserve"> 2014)</w:t>
      </w:r>
      <w:r w:rsidRPr="000D7EC8">
        <w:t xml:space="preserve">.  The </w:t>
      </w:r>
      <w:r w:rsidR="003B0F32" w:rsidRPr="000D7EC8">
        <w:rPr>
          <w:noProof/>
        </w:rPr>
        <w:t>method</w:t>
      </w:r>
      <w:r w:rsidRPr="000D7EC8">
        <w:t xml:space="preserve"> de-emphasizes subjective </w:t>
      </w:r>
      <w:r w:rsidRPr="000D7EC8">
        <w:rPr>
          <w:noProof/>
        </w:rPr>
        <w:t>decision-making</w:t>
      </w:r>
      <w:r w:rsidRPr="000D7EC8">
        <w:t xml:space="preserve"> and emphasizes on objective and logical </w:t>
      </w:r>
      <w:r w:rsidRPr="000D7EC8">
        <w:rPr>
          <w:noProof/>
        </w:rPr>
        <w:t>decision-making</w:t>
      </w:r>
      <w:r w:rsidRPr="000D7EC8">
        <w:t xml:space="preserve">. The first stage </w:t>
      </w:r>
      <w:r w:rsidR="00516532">
        <w:t>is problem identification and goal-setting</w:t>
      </w:r>
      <w:r w:rsidRPr="000D7EC8">
        <w:t xml:space="preserve">. A </w:t>
      </w:r>
      <w:r w:rsidRPr="000D7EC8">
        <w:rPr>
          <w:noProof/>
        </w:rPr>
        <w:t>criteri</w:t>
      </w:r>
      <w:r w:rsidR="003B0F32" w:rsidRPr="000D7EC8">
        <w:rPr>
          <w:noProof/>
        </w:rPr>
        <w:t>on</w:t>
      </w:r>
      <w:r w:rsidRPr="000D7EC8">
        <w:t xml:space="preserve"> is then formulated for selecting a viable solution and alternative solution proposed. The proposed alternative </w:t>
      </w:r>
      <w:r w:rsidRPr="000D7EC8">
        <w:rPr>
          <w:noProof/>
        </w:rPr>
        <w:t>solutions</w:t>
      </w:r>
      <w:r w:rsidRPr="000D7EC8">
        <w:t xml:space="preserve"> are then </w:t>
      </w:r>
      <w:r w:rsidR="00DA4CD0" w:rsidRPr="000D7EC8">
        <w:t>analyzed</w:t>
      </w:r>
      <w:r w:rsidRPr="000D7EC8">
        <w:t xml:space="preserve"> using </w:t>
      </w:r>
      <w:r w:rsidR="00516532">
        <w:t>criteria</w:t>
      </w:r>
      <w:r w:rsidR="00DA4CD0" w:rsidRPr="000D7EC8">
        <w:t xml:space="preserve"> from whence a final decision is made. The theory is built on the assumption of </w:t>
      </w:r>
      <w:r w:rsidR="00516532">
        <w:t>a profit-maximizing organization</w:t>
      </w:r>
      <w:r w:rsidR="00DA4CD0" w:rsidRPr="000D7EC8">
        <w:t xml:space="preserve">, availability of </w:t>
      </w:r>
      <w:r w:rsidR="00516532">
        <w:t>factual</w:t>
      </w:r>
      <w:r w:rsidR="00DA4CD0" w:rsidRPr="000D7EC8">
        <w:t xml:space="preserve"> information, </w:t>
      </w:r>
      <w:r w:rsidR="0083573F" w:rsidRPr="000D7EC8">
        <w:t>and the</w:t>
      </w:r>
      <w:r w:rsidR="00DA4CD0" w:rsidRPr="000D7EC8">
        <w:t xml:space="preserve"> presence of </w:t>
      </w:r>
      <w:r w:rsidR="00DA4CD0" w:rsidRPr="000D7EC8">
        <w:rPr>
          <w:noProof/>
        </w:rPr>
        <w:t>measuring</w:t>
      </w:r>
      <w:r w:rsidR="00DA4CD0" w:rsidRPr="000D7EC8">
        <w:t xml:space="preserve"> criteria and</w:t>
      </w:r>
      <w:r w:rsidR="00516532">
        <w:t>,</w:t>
      </w:r>
      <w:r w:rsidR="00DA4CD0" w:rsidRPr="000D7EC8">
        <w:t xml:space="preserve"> </w:t>
      </w:r>
      <w:r w:rsidR="00DA4CD0" w:rsidRPr="000D7EC8">
        <w:rPr>
          <w:noProof/>
        </w:rPr>
        <w:t>technical</w:t>
      </w:r>
      <w:r w:rsidR="00DA4CD0" w:rsidRPr="000D7EC8">
        <w:t xml:space="preserve"> knowledge and sufficient time to </w:t>
      </w:r>
      <w:r w:rsidR="003B0F32" w:rsidRPr="000D7EC8">
        <w:rPr>
          <w:noProof/>
        </w:rPr>
        <w:t>examin</w:t>
      </w:r>
      <w:r w:rsidR="00DA4CD0" w:rsidRPr="000D7EC8">
        <w:rPr>
          <w:noProof/>
        </w:rPr>
        <w:t>e</w:t>
      </w:r>
      <w:r w:rsidR="00DA4CD0" w:rsidRPr="000D7EC8">
        <w:t xml:space="preserve"> the </w:t>
      </w:r>
      <w:r w:rsidR="009869E2" w:rsidRPr="000D7EC8">
        <w:rPr>
          <w:noProof/>
        </w:rPr>
        <w:t>other option</w:t>
      </w:r>
      <w:r w:rsidR="00DA4CD0" w:rsidRPr="000D7EC8">
        <w:rPr>
          <w:noProof/>
        </w:rPr>
        <w:t>s</w:t>
      </w:r>
      <w:r w:rsidR="00DA4CD0" w:rsidRPr="000D7EC8">
        <w:t xml:space="preserve">. </w:t>
      </w:r>
    </w:p>
    <w:p w:rsidR="00516532" w:rsidRDefault="0083573F" w:rsidP="005F20C9">
      <w:pPr>
        <w:pStyle w:val="Heading3"/>
      </w:pPr>
      <w:bookmarkStart w:id="18" w:name="_Toc513383905"/>
      <w:r w:rsidRPr="00516532">
        <w:t>Behavioral decision-making theory</w:t>
      </w:r>
      <w:bookmarkEnd w:id="18"/>
    </w:p>
    <w:p w:rsidR="005F20C9" w:rsidRPr="005F20C9" w:rsidRDefault="005F20C9" w:rsidP="005F20C9"/>
    <w:p w:rsidR="006D3E4E" w:rsidRPr="000D7EC8" w:rsidRDefault="000D2836" w:rsidP="00592D72">
      <w:pPr>
        <w:spacing w:line="480" w:lineRule="auto"/>
        <w:jc w:val="both"/>
      </w:pPr>
      <w:r w:rsidRPr="000D7EC8">
        <w:t xml:space="preserve">The </w:t>
      </w:r>
      <w:r w:rsidRPr="000D7EC8">
        <w:rPr>
          <w:noProof/>
        </w:rPr>
        <w:t>theory</w:t>
      </w:r>
      <w:r w:rsidRPr="000D7EC8">
        <w:t xml:space="preserve"> depicts any organization as being composed of a set of groups involved in setting the goals of the organization and making decisions</w:t>
      </w:r>
      <w:r w:rsidR="000540E8" w:rsidRPr="000D7EC8">
        <w:t xml:space="preserve"> (Das 2016)</w:t>
      </w:r>
      <w:r w:rsidR="0083573F" w:rsidRPr="000D7EC8">
        <w:t>. The theory assumes that different groups in the organization have differing interests</w:t>
      </w:r>
      <w:r w:rsidRPr="000D7EC8">
        <w:t xml:space="preserve"> </w:t>
      </w:r>
      <w:r w:rsidRPr="000D7EC8">
        <w:rPr>
          <w:noProof/>
        </w:rPr>
        <w:t>wh</w:t>
      </w:r>
      <w:r w:rsidR="00904865" w:rsidRPr="000D7EC8">
        <w:rPr>
          <w:noProof/>
        </w:rPr>
        <w:t>ich</w:t>
      </w:r>
      <w:r w:rsidRPr="000D7EC8">
        <w:t xml:space="preserve"> must be </w:t>
      </w:r>
      <w:r w:rsidR="00904865" w:rsidRPr="000D7EC8">
        <w:t>met</w:t>
      </w:r>
      <w:r w:rsidRPr="000D7EC8">
        <w:t xml:space="preserve">, that the organization has multiple goals and makes irrational economic decisions such as paying shareholders high dividends. The decisions made are aimed at maintaining the organization’s performance at an average level rather than the best level. </w:t>
      </w:r>
    </w:p>
    <w:p w:rsidR="00A81923" w:rsidRDefault="00A81923" w:rsidP="005F20C9">
      <w:pPr>
        <w:pStyle w:val="Heading3"/>
      </w:pPr>
      <w:bookmarkStart w:id="19" w:name="_Toc513383906"/>
      <w:r w:rsidRPr="000D7EC8">
        <w:t>Participative decision-making theory</w:t>
      </w:r>
      <w:bookmarkEnd w:id="19"/>
    </w:p>
    <w:p w:rsidR="005F20C9" w:rsidRPr="005F20C9" w:rsidRDefault="005F20C9" w:rsidP="005F20C9"/>
    <w:p w:rsidR="003D65E3" w:rsidRDefault="00A81923" w:rsidP="00592D72">
      <w:pPr>
        <w:spacing w:line="480" w:lineRule="auto"/>
        <w:jc w:val="both"/>
      </w:pPr>
      <w:r w:rsidRPr="000D7EC8">
        <w:t xml:space="preserve">In participative leadership, the leader invites employees </w:t>
      </w:r>
      <w:r w:rsidRPr="000D7EC8">
        <w:rPr>
          <w:noProof/>
        </w:rPr>
        <w:t>to openly share ideas in an organizational setting</w:t>
      </w:r>
      <w:r w:rsidRPr="000D7EC8">
        <w:t>, analyses the ideas presented to come up with a decision which is communicated back to the group (</w:t>
      </w:r>
      <w:proofErr w:type="spellStart"/>
      <w:r w:rsidRPr="000D7EC8">
        <w:t>Xiaoyan</w:t>
      </w:r>
      <w:proofErr w:type="spellEnd"/>
      <w:r w:rsidRPr="000D7EC8">
        <w:t xml:space="preserve"> and Jing 2016). The variants of this theory are Collective, Democratic, Autocratic and Consensus decision-making. In Collective decision-making, all decisions are taken collectively by the organization members while also being liable for all the results of the </w:t>
      </w:r>
      <w:r w:rsidRPr="000D7EC8">
        <w:rPr>
          <w:noProof/>
        </w:rPr>
        <w:t>choices</w:t>
      </w:r>
      <w:r w:rsidRPr="000D7EC8">
        <w:t xml:space="preserve">. The Democratic </w:t>
      </w:r>
      <w:r w:rsidRPr="000D7EC8">
        <w:rPr>
          <w:noProof/>
        </w:rPr>
        <w:t>decision-making</w:t>
      </w:r>
      <w:r w:rsidRPr="000D7EC8">
        <w:t xml:space="preserve"> style outlines a situation whereby all the members of the </w:t>
      </w:r>
      <w:r w:rsidRPr="000D7EC8">
        <w:lastRenderedPageBreak/>
        <w:t>organization participate in the decision-making process (</w:t>
      </w:r>
      <w:proofErr w:type="spellStart"/>
      <w:r w:rsidRPr="000D7EC8">
        <w:t>Xiaoyan</w:t>
      </w:r>
      <w:proofErr w:type="spellEnd"/>
      <w:r w:rsidRPr="000D7EC8">
        <w:t xml:space="preserve"> and Jing 2016). The </w:t>
      </w:r>
      <w:r w:rsidRPr="000D7EC8">
        <w:rPr>
          <w:noProof/>
        </w:rPr>
        <w:t>decisions</w:t>
      </w:r>
      <w:r w:rsidRPr="000D7EC8">
        <w:t xml:space="preserve"> are </w:t>
      </w:r>
      <w:r w:rsidRPr="000D7EC8">
        <w:rPr>
          <w:noProof/>
        </w:rPr>
        <w:t>analyzed</w:t>
      </w:r>
      <w:r w:rsidRPr="000D7EC8">
        <w:t xml:space="preserve"> by t</w:t>
      </w:r>
      <w:r w:rsidRPr="000D7EC8">
        <w:rPr>
          <w:noProof/>
        </w:rPr>
        <w:t>he leader who ratifies the most viable</w:t>
      </w:r>
      <w:r w:rsidRPr="000D7EC8">
        <w:t xml:space="preserve"> </w:t>
      </w:r>
      <w:r w:rsidRPr="000D7EC8">
        <w:rPr>
          <w:noProof/>
        </w:rPr>
        <w:t>decision</w:t>
      </w:r>
      <w:r w:rsidRPr="000D7EC8">
        <w:t xml:space="preserve"> which they communicate back to the group</w:t>
      </w:r>
      <w:r w:rsidR="009A51E0">
        <w:t xml:space="preserve"> in a people-oriented process</w:t>
      </w:r>
      <w:r w:rsidRPr="000D7EC8">
        <w:t xml:space="preserve">. In Autocratic decision-making, the process is more goal-oriented where, whereas, the employees may participate in brainstorming ideas on courses of action, the leader carries the responsibility of </w:t>
      </w:r>
      <w:r w:rsidR="009A51E0">
        <w:t xml:space="preserve">making the final decision alone. </w:t>
      </w:r>
    </w:p>
    <w:p w:rsidR="006D3E4E" w:rsidRDefault="00DB11A8" w:rsidP="005F20C9">
      <w:pPr>
        <w:pStyle w:val="Heading1"/>
      </w:pPr>
      <w:bookmarkStart w:id="20" w:name="_Toc513383907"/>
      <w:r w:rsidRPr="000D7EC8">
        <w:t>Findings</w:t>
      </w:r>
      <w:r w:rsidR="006D3E4E" w:rsidRPr="000D7EC8">
        <w:t xml:space="preserve"> </w:t>
      </w:r>
      <w:r w:rsidR="00776647" w:rsidRPr="000D7EC8">
        <w:t>and Discussion</w:t>
      </w:r>
      <w:bookmarkEnd w:id="20"/>
    </w:p>
    <w:p w:rsidR="00534589" w:rsidRPr="007418C5" w:rsidRDefault="00534589" w:rsidP="005F20C9">
      <w:pPr>
        <w:pStyle w:val="Heading2"/>
        <w:rPr>
          <w:b/>
          <w:i/>
        </w:rPr>
      </w:pPr>
      <w:bookmarkStart w:id="21" w:name="_Toc513383908"/>
      <w:r w:rsidRPr="007418C5">
        <w:rPr>
          <w:b/>
          <w:i/>
        </w:rPr>
        <w:t xml:space="preserve">What </w:t>
      </w:r>
      <w:r w:rsidR="0080144D" w:rsidRPr="007418C5">
        <w:rPr>
          <w:b/>
          <w:i/>
        </w:rPr>
        <w:t xml:space="preserve">is the </w:t>
      </w:r>
      <w:r w:rsidRPr="007418C5">
        <w:rPr>
          <w:b/>
          <w:i/>
        </w:rPr>
        <w:t>I</w:t>
      </w:r>
      <w:r w:rsidR="0080144D" w:rsidRPr="007418C5">
        <w:rPr>
          <w:b/>
          <w:i/>
        </w:rPr>
        <w:t>mpact of D</w:t>
      </w:r>
      <w:r w:rsidRPr="007418C5">
        <w:rPr>
          <w:b/>
          <w:i/>
        </w:rPr>
        <w:t>ecision</w:t>
      </w:r>
      <w:r w:rsidR="0080144D" w:rsidRPr="007418C5">
        <w:rPr>
          <w:b/>
          <w:i/>
        </w:rPr>
        <w:t>-Making Practices on Organization Behavior and Employee-Supervisor Relationships?</w:t>
      </w:r>
      <w:bookmarkEnd w:id="21"/>
    </w:p>
    <w:p w:rsidR="005F20C9" w:rsidRPr="005F20C9" w:rsidRDefault="005F20C9" w:rsidP="005F20C9"/>
    <w:p w:rsidR="00C63133" w:rsidRDefault="002044A0" w:rsidP="00592D72">
      <w:pPr>
        <w:spacing w:line="480" w:lineRule="auto"/>
        <w:jc w:val="both"/>
      </w:pPr>
      <w:r w:rsidRPr="000D7EC8">
        <w:t xml:space="preserve">Decision-making styles are closely correlated with leadership styles. The participative decision-making theory includes the variants of Collective, Democratic, Autocratic and Consensus decision-making </w:t>
      </w:r>
      <w:r w:rsidR="0058440D">
        <w:t>practices. All these practices</w:t>
      </w:r>
      <w:r w:rsidRPr="000D7EC8">
        <w:t xml:space="preserve"> </w:t>
      </w:r>
      <w:r w:rsidR="0058440D">
        <w:t xml:space="preserve">have differing levels of employee engagement in </w:t>
      </w:r>
      <w:r w:rsidRPr="000D7EC8">
        <w:rPr>
          <w:noProof/>
        </w:rPr>
        <w:t>decision-making</w:t>
      </w:r>
      <w:r w:rsidRPr="000D7EC8">
        <w:t xml:space="preserve"> in an organization. Many organizations employ the variants of participative </w:t>
      </w:r>
      <w:r w:rsidRPr="000D7EC8">
        <w:rPr>
          <w:noProof/>
        </w:rPr>
        <w:t>decision-making</w:t>
      </w:r>
      <w:r w:rsidRPr="000D7EC8">
        <w:t xml:space="preserve"> which results in varying degrees of success. While some organization</w:t>
      </w:r>
      <w:r w:rsidR="002757D5">
        <w:t>s</w:t>
      </w:r>
      <w:r w:rsidRPr="000D7EC8">
        <w:t xml:space="preserve"> </w:t>
      </w:r>
      <w:r w:rsidR="00A642AA" w:rsidRPr="002757D5">
        <w:rPr>
          <w:noProof/>
        </w:rPr>
        <w:t>involve</w:t>
      </w:r>
      <w:r w:rsidR="00A642AA" w:rsidRPr="000D7EC8">
        <w:t xml:space="preserve"> the subordinates in decision-making in </w:t>
      </w:r>
      <w:r w:rsidR="00A642AA" w:rsidRPr="000D7EC8">
        <w:rPr>
          <w:noProof/>
        </w:rPr>
        <w:t>a</w:t>
      </w:r>
      <w:r w:rsidR="009869E2" w:rsidRPr="000D7EC8">
        <w:rPr>
          <w:noProof/>
        </w:rPr>
        <w:t>n entire</w:t>
      </w:r>
      <w:r w:rsidR="00A642AA" w:rsidRPr="000D7EC8">
        <w:rPr>
          <w:noProof/>
        </w:rPr>
        <w:t>ly</w:t>
      </w:r>
      <w:r w:rsidR="00A642AA" w:rsidRPr="000D7EC8">
        <w:t xml:space="preserve"> democratic way, others are </w:t>
      </w:r>
      <w:r w:rsidR="009869E2" w:rsidRPr="000D7EC8">
        <w:rPr>
          <w:noProof/>
        </w:rPr>
        <w:t>whol</w:t>
      </w:r>
      <w:r w:rsidR="00A642AA" w:rsidRPr="000D7EC8">
        <w:rPr>
          <w:noProof/>
        </w:rPr>
        <w:t>ly</w:t>
      </w:r>
      <w:r w:rsidR="00A642AA" w:rsidRPr="000D7EC8">
        <w:t xml:space="preserve"> autocratic and encourage no input from employees while the rest lie somewhere in between </w:t>
      </w:r>
      <w:r w:rsidR="00A642AA" w:rsidRPr="000D7EC8">
        <w:rPr>
          <w:noProof/>
        </w:rPr>
        <w:t>no</w:t>
      </w:r>
      <w:r w:rsidR="009869E2" w:rsidRPr="000D7EC8">
        <w:rPr>
          <w:noProof/>
        </w:rPr>
        <w:t>n</w:t>
      </w:r>
      <w:r w:rsidR="00A642AA" w:rsidRPr="000D7EC8">
        <w:rPr>
          <w:noProof/>
        </w:rPr>
        <w:t>-involvement</w:t>
      </w:r>
      <w:r w:rsidR="009869E2" w:rsidRPr="000D7EC8">
        <w:t xml:space="preserve"> and </w:t>
      </w:r>
      <w:r w:rsidR="00A642AA" w:rsidRPr="000D7EC8">
        <w:t xml:space="preserve">involvement. </w:t>
      </w:r>
      <w:r w:rsidRPr="000D7EC8">
        <w:rPr>
          <w:noProof/>
        </w:rPr>
        <w:t>One of the research questions in this study</w:t>
      </w:r>
      <w:r w:rsidRPr="000D7EC8">
        <w:t xml:space="preserve"> focused on identifying the preferable degree of </w:t>
      </w:r>
      <w:r w:rsidR="00A642AA" w:rsidRPr="000D7EC8">
        <w:rPr>
          <w:noProof/>
        </w:rPr>
        <w:t>subordinate</w:t>
      </w:r>
      <w:r w:rsidRPr="000D7EC8">
        <w:t xml:space="preserve"> engagement in setting the goals and objectives of an organization. </w:t>
      </w:r>
      <w:r w:rsidR="0092052F" w:rsidRPr="000D7EC8">
        <w:t xml:space="preserve">The research in the aspect of the effect decision styles on organization behavior in regard to the participative decision-making theory was </w:t>
      </w:r>
      <w:r w:rsidR="0092052F" w:rsidRPr="000D7EC8">
        <w:rPr>
          <w:noProof/>
        </w:rPr>
        <w:t>modeled</w:t>
      </w:r>
      <w:r w:rsidR="00C01DBC" w:rsidRPr="000D7EC8">
        <w:t xml:space="preserve"> around two unconditional</w:t>
      </w:r>
      <w:r w:rsidR="0092052F" w:rsidRPr="000D7EC8">
        <w:t xml:space="preserve"> variables and one </w:t>
      </w:r>
      <w:r w:rsidR="00C01DBC" w:rsidRPr="000D7EC8">
        <w:t>conditional</w:t>
      </w:r>
      <w:r w:rsidR="0092052F" w:rsidRPr="000D7EC8">
        <w:t xml:space="preserve"> variable. The independent variables were democratic decision-making and autocratic decision-making while the dependent variable was organizational behavior. </w:t>
      </w:r>
    </w:p>
    <w:p w:rsidR="00682021" w:rsidRDefault="00682021" w:rsidP="00592D72">
      <w:pPr>
        <w:spacing w:line="480" w:lineRule="auto"/>
        <w:jc w:val="both"/>
      </w:pPr>
    </w:p>
    <w:p w:rsidR="00682021" w:rsidRPr="009D3D70" w:rsidRDefault="00682021" w:rsidP="00592D72">
      <w:pPr>
        <w:spacing w:line="480" w:lineRule="auto"/>
        <w:jc w:val="both"/>
      </w:pPr>
    </w:p>
    <w:p w:rsidR="00A642AA" w:rsidRDefault="00A642AA" w:rsidP="005F20C9">
      <w:pPr>
        <w:pStyle w:val="Heading3"/>
      </w:pPr>
      <w:bookmarkStart w:id="22" w:name="_Toc513383909"/>
      <w:r w:rsidRPr="000D7EC8">
        <w:lastRenderedPageBreak/>
        <w:t>Democratic decision-making</w:t>
      </w:r>
      <w:bookmarkEnd w:id="22"/>
    </w:p>
    <w:p w:rsidR="005F20C9" w:rsidRPr="005F20C9" w:rsidRDefault="005F20C9" w:rsidP="005F20C9"/>
    <w:p w:rsidR="00C23B86" w:rsidRPr="003D65E3" w:rsidRDefault="006F64F2" w:rsidP="00592D72">
      <w:pPr>
        <w:spacing w:line="480" w:lineRule="auto"/>
        <w:jc w:val="both"/>
      </w:pPr>
      <w:r>
        <w:rPr>
          <w:noProof/>
        </w:rPr>
        <w:t xml:space="preserve">Many researchers in their work have </w:t>
      </w:r>
      <w:r w:rsidR="0092052F" w:rsidRPr="000D7EC8">
        <w:t xml:space="preserve">indicated </w:t>
      </w:r>
      <w:r>
        <w:t xml:space="preserve">that employees have a high level of </w:t>
      </w:r>
      <w:r w:rsidR="0092052F" w:rsidRPr="000D7EC8">
        <w:t xml:space="preserve">preference in working in a democratic organization where they are involved in </w:t>
      </w:r>
      <w:r w:rsidR="00C11B3E" w:rsidRPr="000D7EC8">
        <w:t xml:space="preserve">or contribute to the </w:t>
      </w:r>
      <w:r w:rsidR="0092052F" w:rsidRPr="000D7EC8">
        <w:t xml:space="preserve">making </w:t>
      </w:r>
      <w:r w:rsidR="00C11B3E" w:rsidRPr="000D7EC8">
        <w:t xml:space="preserve">of critical decisions and in setting the vision and goals. The style </w:t>
      </w:r>
      <w:r w:rsidR="009869E2" w:rsidRPr="000D7EC8">
        <w:rPr>
          <w:noProof/>
        </w:rPr>
        <w:t>consists of</w:t>
      </w:r>
      <w:r w:rsidR="00C11B3E" w:rsidRPr="000D7EC8">
        <w:t xml:space="preserve"> a voting process where the group or organization members vote for their preferred action. They inferred that it gave them a sense of belonging and could thus own the decision to which they could commit themselves in the implementation. </w:t>
      </w:r>
      <w:r w:rsidR="00CF1FA6" w:rsidRPr="000D7EC8">
        <w:t xml:space="preserve">The observation is in line with </w:t>
      </w:r>
      <w:proofErr w:type="spellStart"/>
      <w:r w:rsidR="00CF1FA6" w:rsidRPr="000D7EC8">
        <w:t>Zeb</w:t>
      </w:r>
      <w:proofErr w:type="spellEnd"/>
      <w:r w:rsidR="00CF1FA6" w:rsidRPr="000D7EC8">
        <w:t xml:space="preserve"> et al. (2012) who points out that such a </w:t>
      </w:r>
      <w:r w:rsidR="00E16F04" w:rsidRPr="000D7EC8">
        <w:t>structure</w:t>
      </w:r>
      <w:r w:rsidR="00CF1FA6" w:rsidRPr="000D7EC8">
        <w:t xml:space="preserve"> could reduce demonization of supervisors and delineation of teachers a situation which is predominant in the Pakistan Education sector. </w:t>
      </w:r>
      <w:r w:rsidR="00713EFF" w:rsidRPr="000D7EC8">
        <w:t xml:space="preserve">The style fosters leader independence where the employees can operate on their own. </w:t>
      </w:r>
      <w:proofErr w:type="spellStart"/>
      <w:r w:rsidR="005D0A56">
        <w:t>Maringe</w:t>
      </w:r>
      <w:proofErr w:type="spellEnd"/>
      <w:r w:rsidR="005D0A56">
        <w:t xml:space="preserve"> (2012) in a study of the UK education sector observes that effective decision-making in an organization should not only focus on making the right decisions but also on involving every member of an organization in the process. </w:t>
      </w:r>
      <w:r w:rsidRPr="002757D5">
        <w:rPr>
          <w:noProof/>
        </w:rPr>
        <w:t>Conversely</w:t>
      </w:r>
      <w:r w:rsidR="002757D5">
        <w:rPr>
          <w:noProof/>
        </w:rPr>
        <w:t>,</w:t>
      </w:r>
      <w:r w:rsidR="00C11B3E" w:rsidRPr="000D7EC8">
        <w:rPr>
          <w:noProof/>
        </w:rPr>
        <w:t xml:space="preserve"> democratic</w:t>
      </w:r>
      <w:r w:rsidR="00C11B3E" w:rsidRPr="000D7EC8">
        <w:t xml:space="preserve"> decision-making style is </w:t>
      </w:r>
      <w:r>
        <w:t xml:space="preserve">sometimes viewed to be a </w:t>
      </w:r>
      <w:r w:rsidR="00C11B3E" w:rsidRPr="000D7EC8">
        <w:rPr>
          <w:noProof/>
        </w:rPr>
        <w:t>time</w:t>
      </w:r>
      <w:r w:rsidR="009869E2" w:rsidRPr="000D7EC8">
        <w:rPr>
          <w:noProof/>
        </w:rPr>
        <w:t>-</w:t>
      </w:r>
      <w:r w:rsidR="00C11B3E" w:rsidRPr="000D7EC8">
        <w:rPr>
          <w:noProof/>
        </w:rPr>
        <w:t>consuming</w:t>
      </w:r>
      <w:r>
        <w:rPr>
          <w:noProof/>
        </w:rPr>
        <w:t xml:space="preserve"> (Lam 2015)</w:t>
      </w:r>
      <w:r w:rsidR="00C11B3E" w:rsidRPr="000D7EC8">
        <w:t xml:space="preserve">. This is in agreement with the </w:t>
      </w:r>
      <w:r w:rsidR="00B72B27" w:rsidRPr="000D7EC8">
        <w:t xml:space="preserve">theoretical perspectives since in such an environment every decision has to be voted for derailing the implementation of critical decisions. </w:t>
      </w:r>
      <w:r w:rsidR="00466E79" w:rsidRPr="000D7EC8">
        <w:rPr>
          <w:noProof/>
        </w:rPr>
        <w:t>It is also detrimental</w:t>
      </w:r>
      <w:r w:rsidR="00B72B27" w:rsidRPr="000D7EC8">
        <w:rPr>
          <w:noProof/>
        </w:rPr>
        <w:t xml:space="preserve"> in the sense that the</w:t>
      </w:r>
      <w:r w:rsidR="00B72B27" w:rsidRPr="000D7EC8">
        <w:t xml:space="preserve"> responsibility for the </w:t>
      </w:r>
      <w:r w:rsidR="00354243" w:rsidRPr="000D7EC8">
        <w:t>repercussions</w:t>
      </w:r>
      <w:r w:rsidR="00B72B27" w:rsidRPr="000D7EC8">
        <w:t xml:space="preserve"> of any action cannot be tied to any individual. </w:t>
      </w:r>
      <w:r w:rsidR="009869E2" w:rsidRPr="000D7EC8">
        <w:rPr>
          <w:noProof/>
        </w:rPr>
        <w:t>Execu</w:t>
      </w:r>
      <w:r w:rsidR="00B72B27" w:rsidRPr="000D7EC8">
        <w:rPr>
          <w:noProof/>
        </w:rPr>
        <w:t>tion</w:t>
      </w:r>
      <w:r w:rsidR="00B72B27" w:rsidRPr="000D7EC8">
        <w:t xml:space="preserve"> may be derailed that the individuals who did not vote for a particular </w:t>
      </w:r>
      <w:r w:rsidR="00B72B27" w:rsidRPr="000D7EC8">
        <w:rPr>
          <w:noProof/>
        </w:rPr>
        <w:t>acti</w:t>
      </w:r>
      <w:r w:rsidR="009869E2" w:rsidRPr="000D7EC8">
        <w:rPr>
          <w:noProof/>
        </w:rPr>
        <w:t>vity</w:t>
      </w:r>
      <w:r w:rsidR="00B72B27" w:rsidRPr="000D7EC8">
        <w:t xml:space="preserve">. </w:t>
      </w:r>
      <w:r w:rsidR="009D0FF3" w:rsidRPr="000D7EC8">
        <w:t>While</w:t>
      </w:r>
      <w:r w:rsidR="00B72B27" w:rsidRPr="000D7EC8">
        <w:t xml:space="preserve"> the style has its demerits, the merits warrant its application in the Pakistan Education sector where decision</w:t>
      </w:r>
      <w:r w:rsidR="009869E2" w:rsidRPr="000D7EC8">
        <w:t>s</w:t>
      </w:r>
      <w:r w:rsidR="00B72B27" w:rsidRPr="000D7EC8">
        <w:t xml:space="preserve"> </w:t>
      </w:r>
      <w:r w:rsidR="00B72B27" w:rsidRPr="000D7EC8">
        <w:rPr>
          <w:noProof/>
        </w:rPr>
        <w:t>are</w:t>
      </w:r>
      <w:r w:rsidR="00B72B27" w:rsidRPr="000D7EC8">
        <w:t xml:space="preserve"> made in the top echelons of leadership and passed down to the lower levels </w:t>
      </w:r>
      <w:r w:rsidR="00B72B27" w:rsidRPr="002757D5">
        <w:rPr>
          <w:noProof/>
        </w:rPr>
        <w:t>for</w:t>
      </w:r>
      <w:r w:rsidR="00B72B27" w:rsidRPr="000D7EC8">
        <w:t xml:space="preserve"> implementation. There is, hence, little to no participation or input from stakeholders in the industry.  </w:t>
      </w:r>
    </w:p>
    <w:p w:rsidR="005D0A56" w:rsidRDefault="005D0A56" w:rsidP="00592D72">
      <w:pPr>
        <w:spacing w:line="480" w:lineRule="auto"/>
        <w:ind w:firstLine="720"/>
        <w:jc w:val="both"/>
        <w:rPr>
          <w:i/>
        </w:rPr>
      </w:pPr>
    </w:p>
    <w:p w:rsidR="005D0A56" w:rsidRDefault="005D0A56" w:rsidP="00592D72">
      <w:pPr>
        <w:spacing w:line="480" w:lineRule="auto"/>
        <w:ind w:firstLine="720"/>
        <w:jc w:val="both"/>
        <w:rPr>
          <w:i/>
        </w:rPr>
      </w:pPr>
    </w:p>
    <w:p w:rsidR="00A642AA" w:rsidRDefault="00A642AA" w:rsidP="005F20C9">
      <w:pPr>
        <w:pStyle w:val="Heading3"/>
      </w:pPr>
      <w:bookmarkStart w:id="23" w:name="_Toc513383910"/>
      <w:r w:rsidRPr="000D7EC8">
        <w:t>Autocratic decision-making</w:t>
      </w:r>
      <w:bookmarkEnd w:id="23"/>
    </w:p>
    <w:p w:rsidR="005F20C9" w:rsidRPr="005F20C9" w:rsidRDefault="005F20C9" w:rsidP="005F20C9"/>
    <w:p w:rsidR="00A642AA" w:rsidRPr="000D7EC8" w:rsidRDefault="00713EFF" w:rsidP="00592D72">
      <w:pPr>
        <w:spacing w:line="480" w:lineRule="auto"/>
        <w:jc w:val="both"/>
      </w:pPr>
      <w:r w:rsidRPr="000D7EC8">
        <w:t xml:space="preserve">The autocratic </w:t>
      </w:r>
      <w:r w:rsidRPr="000D7EC8">
        <w:rPr>
          <w:noProof/>
        </w:rPr>
        <w:t>decision</w:t>
      </w:r>
      <w:r w:rsidR="009869E2" w:rsidRPr="000D7EC8">
        <w:rPr>
          <w:noProof/>
        </w:rPr>
        <w:t>-</w:t>
      </w:r>
      <w:r w:rsidRPr="000D7EC8">
        <w:rPr>
          <w:noProof/>
        </w:rPr>
        <w:t>making</w:t>
      </w:r>
      <w:r w:rsidRPr="000D7EC8">
        <w:t xml:space="preserve"> style represents a situation where the leader makes all organizational decisions and only communicates them to the subordinates for implementation. </w:t>
      </w:r>
      <w:r w:rsidR="006F64F2">
        <w:t xml:space="preserve">This style has a low level of preference among employees who get disengaged from organization activities thereby a toll on the strength </w:t>
      </w:r>
      <w:r w:rsidR="006F64F2" w:rsidRPr="002757D5">
        <w:rPr>
          <w:noProof/>
        </w:rPr>
        <w:t>o</w:t>
      </w:r>
      <w:r w:rsidR="002757D5">
        <w:rPr>
          <w:noProof/>
        </w:rPr>
        <w:t>f</w:t>
      </w:r>
      <w:r w:rsidR="006F64F2">
        <w:t xml:space="preserve"> the organization fabric</w:t>
      </w:r>
      <w:r w:rsidR="005725FE" w:rsidRPr="000D7EC8">
        <w:t xml:space="preserve">. Pakistan’s Education sector follows a more autocratic style of decision-making. </w:t>
      </w:r>
      <w:r w:rsidR="005D0A56">
        <w:t>Autocratic decision-making cultivates exclusiveness, hinders enactment of decisions and effective communication in an organization and</w:t>
      </w:r>
      <w:r w:rsidR="005725FE" w:rsidRPr="000D7EC8">
        <w:t xml:space="preserve"> cultivates employee dependence on the leaders on all aspects and hence show no ability to be independent</w:t>
      </w:r>
      <w:r w:rsidR="005D0A56">
        <w:t xml:space="preserve"> (</w:t>
      </w:r>
      <w:proofErr w:type="spellStart"/>
      <w:r w:rsidR="005D0A56">
        <w:t>Maringe</w:t>
      </w:r>
      <w:proofErr w:type="spellEnd"/>
      <w:r w:rsidR="005D0A56">
        <w:t xml:space="preserve"> 2012)</w:t>
      </w:r>
      <w:r w:rsidR="005725FE" w:rsidRPr="000D7EC8">
        <w:t xml:space="preserve">. </w:t>
      </w:r>
      <w:r w:rsidR="00354243" w:rsidRPr="000D7EC8">
        <w:t xml:space="preserve">The education sector doesn’t need this level of control associated with this style of decision-making as the environment has room for error. However, owing to the poor state of the education sector, the </w:t>
      </w:r>
      <w:r w:rsidR="00354243" w:rsidRPr="000D7EC8">
        <w:rPr>
          <w:noProof/>
        </w:rPr>
        <w:t>style</w:t>
      </w:r>
      <w:r w:rsidR="00354243" w:rsidRPr="000D7EC8">
        <w:t xml:space="preserve"> may be applied </w:t>
      </w:r>
      <w:r w:rsidR="00354243" w:rsidRPr="000D7EC8">
        <w:rPr>
          <w:noProof/>
        </w:rPr>
        <w:t>in</w:t>
      </w:r>
      <w:r w:rsidR="009869E2" w:rsidRPr="000D7EC8">
        <w:rPr>
          <w:noProof/>
        </w:rPr>
        <w:t xml:space="preserve"> </w:t>
      </w:r>
      <w:r w:rsidR="00354243" w:rsidRPr="000D7EC8">
        <w:rPr>
          <w:noProof/>
        </w:rPr>
        <w:t>order</w:t>
      </w:r>
      <w:r w:rsidR="00354243" w:rsidRPr="000D7EC8">
        <w:t xml:space="preserve"> to achieve short-term results. The </w:t>
      </w:r>
      <w:r w:rsidR="00354243" w:rsidRPr="000D7EC8">
        <w:rPr>
          <w:noProof/>
        </w:rPr>
        <w:t>style</w:t>
      </w:r>
      <w:r w:rsidR="00354243" w:rsidRPr="000D7EC8">
        <w:t xml:space="preserve"> is highly ineffective for long-term </w:t>
      </w:r>
      <w:r w:rsidR="009869E2" w:rsidRPr="000D7EC8">
        <w:rPr>
          <w:noProof/>
        </w:rPr>
        <w:t>effec</w:t>
      </w:r>
      <w:r w:rsidR="00354243" w:rsidRPr="000D7EC8">
        <w:rPr>
          <w:noProof/>
        </w:rPr>
        <w:t>ts</w:t>
      </w:r>
      <w:r w:rsidR="00E16F04" w:rsidRPr="000D7EC8">
        <w:t xml:space="preserve"> where for example the education crisis in Pakistan continues to get worse with the attitudes of public servants being negative owing to the autocratic tendencies of the supervisors (</w:t>
      </w:r>
      <w:proofErr w:type="spellStart"/>
      <w:r w:rsidR="00E16F04" w:rsidRPr="000D7EC8">
        <w:t>Zeb</w:t>
      </w:r>
      <w:proofErr w:type="spellEnd"/>
      <w:r w:rsidR="00E16F04" w:rsidRPr="000D7EC8">
        <w:t xml:space="preserve"> et al. 2012)</w:t>
      </w:r>
      <w:r w:rsidR="00354243" w:rsidRPr="000D7EC8">
        <w:t xml:space="preserve">. </w:t>
      </w:r>
      <w:r w:rsidR="00E16F04" w:rsidRPr="000D7EC8">
        <w:t xml:space="preserve">This </w:t>
      </w:r>
      <w:r w:rsidR="009869E2" w:rsidRPr="000D7EC8">
        <w:rPr>
          <w:noProof/>
        </w:rPr>
        <w:t>dramatical</w:t>
      </w:r>
      <w:r w:rsidR="00E16F04" w:rsidRPr="000D7EC8">
        <w:rPr>
          <w:noProof/>
        </w:rPr>
        <w:t>ly</w:t>
      </w:r>
      <w:r w:rsidR="00E16F04" w:rsidRPr="000D7EC8">
        <w:t xml:space="preserve"> affects the implementation of the education reform policies.</w:t>
      </w:r>
    </w:p>
    <w:p w:rsidR="00C11B3E" w:rsidRDefault="00354243" w:rsidP="0016535C">
      <w:pPr>
        <w:pStyle w:val="Heading3"/>
      </w:pPr>
      <w:bookmarkStart w:id="24" w:name="_Toc513383911"/>
      <w:r w:rsidRPr="000D7EC8">
        <w:t>Consultative</w:t>
      </w:r>
      <w:r w:rsidR="00C11B3E" w:rsidRPr="000D7EC8">
        <w:t xml:space="preserve"> decision-making</w:t>
      </w:r>
      <w:bookmarkEnd w:id="24"/>
      <w:r w:rsidR="00C11B3E" w:rsidRPr="000D7EC8">
        <w:t xml:space="preserve"> </w:t>
      </w:r>
    </w:p>
    <w:p w:rsidR="0016535C" w:rsidRPr="0016535C" w:rsidRDefault="0016535C" w:rsidP="0016535C"/>
    <w:p w:rsidR="00F91B56" w:rsidRPr="00B864B1" w:rsidRDefault="00354243" w:rsidP="00592D72">
      <w:pPr>
        <w:spacing w:line="480" w:lineRule="auto"/>
        <w:jc w:val="both"/>
      </w:pPr>
      <w:r w:rsidRPr="000D7EC8">
        <w:t xml:space="preserve">The paternalistic style of </w:t>
      </w:r>
      <w:r w:rsidRPr="000D7EC8">
        <w:rPr>
          <w:noProof/>
        </w:rPr>
        <w:t>decision-making</w:t>
      </w:r>
      <w:r w:rsidRPr="000D7EC8">
        <w:t xml:space="preserve"> involves a situation whereby the leader does </w:t>
      </w:r>
      <w:r w:rsidR="00375B00" w:rsidRPr="000D7EC8">
        <w:rPr>
          <w:noProof/>
        </w:rPr>
        <w:t>an advisory</w:t>
      </w:r>
      <w:r w:rsidRPr="000D7EC8">
        <w:t xml:space="preserve"> meeting with the employees who propose ideas towards a course of action. The leader then analyses the </w:t>
      </w:r>
      <w:r w:rsidRPr="000D7EC8">
        <w:rPr>
          <w:noProof/>
        </w:rPr>
        <w:t>ideas</w:t>
      </w:r>
      <w:r w:rsidRPr="000D7EC8">
        <w:t xml:space="preserve"> and </w:t>
      </w:r>
      <w:r w:rsidR="00C259DB" w:rsidRPr="000D7EC8">
        <w:t>chooses a course of action from among them which is communicated to the employees.</w:t>
      </w:r>
      <w:r w:rsidR="006F64F2">
        <w:t xml:space="preserve"> This style is desirable in the sense that the leader maintains a certain level of authority on decision-making while the employees get a chance to contribute</w:t>
      </w:r>
      <w:r w:rsidR="00C259DB" w:rsidRPr="000D7EC8">
        <w:t xml:space="preserve">. This style assists in creating </w:t>
      </w:r>
      <w:r w:rsidR="00C259DB" w:rsidRPr="000D7EC8">
        <w:lastRenderedPageBreak/>
        <w:t xml:space="preserve">a bond between the employees and the leader as it lends importance to the employees’ </w:t>
      </w:r>
      <w:r w:rsidR="00C259DB" w:rsidRPr="000D7EC8">
        <w:rPr>
          <w:noProof/>
        </w:rPr>
        <w:t>opinions</w:t>
      </w:r>
      <w:r w:rsidR="00B864B1">
        <w:rPr>
          <w:noProof/>
        </w:rPr>
        <w:t xml:space="preserve"> </w:t>
      </w:r>
      <w:r w:rsidR="00B864B1">
        <w:t>(</w:t>
      </w:r>
      <w:proofErr w:type="spellStart"/>
      <w:r w:rsidR="00B864B1">
        <w:t>Bhau</w:t>
      </w:r>
      <w:proofErr w:type="spellEnd"/>
      <w:r w:rsidR="00B864B1">
        <w:t xml:space="preserve"> and </w:t>
      </w:r>
      <w:proofErr w:type="spellStart"/>
      <w:r w:rsidR="00B864B1">
        <w:t>Jyoti</w:t>
      </w:r>
      <w:proofErr w:type="spellEnd"/>
      <w:r w:rsidR="00B864B1">
        <w:t xml:space="preserve"> 2016)</w:t>
      </w:r>
      <w:r w:rsidR="00C259DB" w:rsidRPr="000D7EC8">
        <w:t xml:space="preserve">. </w:t>
      </w:r>
      <w:r w:rsidR="006F64F2">
        <w:t>The organization structure is maintained as the leader gets to make the final decision</w:t>
      </w:r>
      <w:r w:rsidR="00B13AC3">
        <w:t xml:space="preserve"> which may</w:t>
      </w:r>
      <w:r w:rsidR="006F64F2">
        <w:t xml:space="preserve">, therefore, </w:t>
      </w:r>
      <w:r w:rsidR="00B13AC3">
        <w:t xml:space="preserve">lead to a maintenance of the organization direction towards achieving the set goals. </w:t>
      </w:r>
      <w:r w:rsidR="00C259DB" w:rsidRPr="000D7EC8">
        <w:t>The Pakistan Education sector can benefit from this style as the employees develop an attitude of involvement and can</w:t>
      </w:r>
      <w:r w:rsidR="009869E2" w:rsidRPr="000D7EC8">
        <w:t>, therefore,</w:t>
      </w:r>
      <w:r w:rsidR="00C259DB" w:rsidRPr="000D7EC8">
        <w:t xml:space="preserve"> provide </w:t>
      </w:r>
      <w:r w:rsidR="009869E2" w:rsidRPr="000D7EC8">
        <w:rPr>
          <w:noProof/>
        </w:rPr>
        <w:t>view</w:t>
      </w:r>
      <w:r w:rsidR="00C259DB" w:rsidRPr="000D7EC8">
        <w:rPr>
          <w:noProof/>
        </w:rPr>
        <w:t>s</w:t>
      </w:r>
      <w:r w:rsidR="00C259DB" w:rsidRPr="000D7EC8">
        <w:t xml:space="preserve"> on solving problems in the </w:t>
      </w:r>
      <w:r w:rsidR="00C259DB" w:rsidRPr="000D7EC8">
        <w:rPr>
          <w:noProof/>
        </w:rPr>
        <w:t>sector</w:t>
      </w:r>
      <w:r w:rsidR="00C259DB" w:rsidRPr="000D7EC8">
        <w:t xml:space="preserve">. </w:t>
      </w:r>
      <w:r w:rsidR="007C4DD5" w:rsidRPr="000D7EC8">
        <w:t>The</w:t>
      </w:r>
      <w:r w:rsidR="00C259DB" w:rsidRPr="000D7EC8">
        <w:t xml:space="preserve"> </w:t>
      </w:r>
      <w:r w:rsidR="00C259DB" w:rsidRPr="000D7EC8">
        <w:rPr>
          <w:noProof/>
        </w:rPr>
        <w:t>style</w:t>
      </w:r>
      <w:r w:rsidR="00C259DB" w:rsidRPr="000D7EC8">
        <w:t xml:space="preserve"> </w:t>
      </w:r>
      <w:r w:rsidR="00C259DB" w:rsidRPr="000D7EC8">
        <w:rPr>
          <w:noProof/>
        </w:rPr>
        <w:t>develops</w:t>
      </w:r>
      <w:r w:rsidR="00C259DB" w:rsidRPr="000D7EC8">
        <w:t xml:space="preserve"> the leader and makes them approachable. </w:t>
      </w:r>
    </w:p>
    <w:p w:rsidR="00C259DB" w:rsidRDefault="00BC12F3" w:rsidP="0016535C">
      <w:pPr>
        <w:pStyle w:val="Heading3"/>
      </w:pPr>
      <w:bookmarkStart w:id="25" w:name="_Toc513383912"/>
      <w:r w:rsidRPr="000D7EC8">
        <w:t>Rational decision-making</w:t>
      </w:r>
      <w:bookmarkEnd w:id="25"/>
    </w:p>
    <w:p w:rsidR="0016535C" w:rsidRPr="0016535C" w:rsidRDefault="0016535C" w:rsidP="0016535C"/>
    <w:p w:rsidR="00BC12F3" w:rsidRPr="000D7EC8" w:rsidRDefault="00B13AC3" w:rsidP="00592D72">
      <w:pPr>
        <w:spacing w:line="480" w:lineRule="auto"/>
        <w:jc w:val="both"/>
      </w:pPr>
      <w:r>
        <w:t>Many researchers affirm that</w:t>
      </w:r>
      <w:r w:rsidR="007C4DD5" w:rsidRPr="000D7EC8">
        <w:t xml:space="preserve"> a detailed step by step procedure in </w:t>
      </w:r>
      <w:r w:rsidR="007C4DD5" w:rsidRPr="000D7EC8">
        <w:rPr>
          <w:noProof/>
        </w:rPr>
        <w:t>decision-making</w:t>
      </w:r>
      <w:r>
        <w:rPr>
          <w:noProof/>
        </w:rPr>
        <w:t xml:space="preserve"> is more beneficial than detrimental to an organization’s performance prospects.</w:t>
      </w:r>
      <w:r w:rsidR="007C4DD5" w:rsidRPr="000D7EC8">
        <w:t xml:space="preserve"> </w:t>
      </w:r>
      <w:r w:rsidR="007C4DD5" w:rsidRPr="000D7EC8">
        <w:rPr>
          <w:noProof/>
        </w:rPr>
        <w:t>Rational</w:t>
      </w:r>
      <w:r w:rsidR="007C4DD5" w:rsidRPr="000D7EC8">
        <w:t xml:space="preserve"> </w:t>
      </w:r>
      <w:r w:rsidR="007C4DD5" w:rsidRPr="000D7EC8">
        <w:rPr>
          <w:noProof/>
        </w:rPr>
        <w:t>decision-making</w:t>
      </w:r>
      <w:r w:rsidR="007C4DD5" w:rsidRPr="000D7EC8">
        <w:t xml:space="preserve"> </w:t>
      </w:r>
      <w:r w:rsidR="003975EA" w:rsidRPr="000D7EC8">
        <w:t>is based on facts and analytical review of alternative courses of action, elimination of the inferior ones and ultimately remaining with a single relatively superior course of action</w:t>
      </w:r>
      <w:r w:rsidR="00403CF9" w:rsidRPr="000D7EC8">
        <w:t xml:space="preserve"> (</w:t>
      </w:r>
      <w:proofErr w:type="spellStart"/>
      <w:r w:rsidR="00403CF9" w:rsidRPr="000D7EC8">
        <w:t>Keast</w:t>
      </w:r>
      <w:proofErr w:type="spellEnd"/>
      <w:r w:rsidR="00403CF9" w:rsidRPr="000D7EC8">
        <w:t xml:space="preserve"> and </w:t>
      </w:r>
      <w:proofErr w:type="spellStart"/>
      <w:r w:rsidR="00403CF9" w:rsidRPr="000D7EC8">
        <w:t>Towler</w:t>
      </w:r>
      <w:proofErr w:type="spellEnd"/>
      <w:r w:rsidR="00403CF9" w:rsidRPr="000D7EC8">
        <w:t xml:space="preserve"> 2009)</w:t>
      </w:r>
      <w:r w:rsidR="003975EA" w:rsidRPr="000D7EC8">
        <w:t xml:space="preserve">. </w:t>
      </w:r>
      <w:r w:rsidR="00403CF9" w:rsidRPr="000D7EC8">
        <w:t>Rational</w:t>
      </w:r>
      <w:r w:rsidR="003975EA" w:rsidRPr="000D7EC8">
        <w:t xml:space="preserve"> decision making can be applied to any problem</w:t>
      </w:r>
      <w:r w:rsidR="00375B00" w:rsidRPr="000D7EC8">
        <w:t>, for instance,</w:t>
      </w:r>
      <w:r w:rsidR="003975EA" w:rsidRPr="000D7EC8">
        <w:t xml:space="preserve"> the Pakistan Education sector where the </w:t>
      </w:r>
      <w:r w:rsidR="00375B00" w:rsidRPr="000D7EC8">
        <w:rPr>
          <w:noProof/>
        </w:rPr>
        <w:t>issue</w:t>
      </w:r>
      <w:r w:rsidR="003975EA" w:rsidRPr="000D7EC8">
        <w:rPr>
          <w:noProof/>
        </w:rPr>
        <w:t>s</w:t>
      </w:r>
      <w:r w:rsidR="003975EA" w:rsidRPr="000D7EC8">
        <w:t xml:space="preserve"> inherent are complex and </w:t>
      </w:r>
      <w:r w:rsidR="003975EA" w:rsidRPr="000D7EC8">
        <w:rPr>
          <w:noProof/>
        </w:rPr>
        <w:t>intuitive</w:t>
      </w:r>
      <w:r w:rsidR="003975EA" w:rsidRPr="000D7EC8">
        <w:t xml:space="preserve"> problem</w:t>
      </w:r>
      <w:r w:rsidR="00403CF9" w:rsidRPr="000D7EC8">
        <w:t xml:space="preserve"> solving will prove inefficient and ineffective</w:t>
      </w:r>
      <w:r w:rsidR="003975EA" w:rsidRPr="000D7EC8">
        <w:t xml:space="preserve">. The </w:t>
      </w:r>
      <w:r w:rsidR="00403CF9" w:rsidRPr="000D7EC8">
        <w:t xml:space="preserve">model is </w:t>
      </w:r>
      <w:r w:rsidR="00403CF9" w:rsidRPr="000D7EC8">
        <w:rPr>
          <w:noProof/>
        </w:rPr>
        <w:t>demonst</w:t>
      </w:r>
      <w:r w:rsidR="00375B00" w:rsidRPr="000D7EC8">
        <w:rPr>
          <w:noProof/>
        </w:rPr>
        <w:t>r</w:t>
      </w:r>
      <w:r w:rsidR="00403CF9" w:rsidRPr="000D7EC8">
        <w:rPr>
          <w:noProof/>
        </w:rPr>
        <w:t>ated</w:t>
      </w:r>
      <w:r w:rsidR="00403CF9" w:rsidRPr="000D7EC8">
        <w:t xml:space="preserve"> in clear stages where first, the problem is defined. Secondly, the criteria for analysis is developed and then weights allocated to each parameter in the </w:t>
      </w:r>
      <w:r w:rsidR="00375B00" w:rsidRPr="000D7EC8">
        <w:rPr>
          <w:noProof/>
        </w:rPr>
        <w:t>rule</w:t>
      </w:r>
      <w:r w:rsidR="00403CF9" w:rsidRPr="000D7EC8">
        <w:t>. In</w:t>
      </w:r>
      <w:r w:rsidR="00375B00" w:rsidRPr="000D7EC8">
        <w:t xml:space="preserve"> the next stage, alternative</w:t>
      </w:r>
      <w:r w:rsidR="00403CF9" w:rsidRPr="000D7EC8">
        <w:t xml:space="preserve"> solutions are </w:t>
      </w:r>
      <w:r w:rsidR="00403CF9" w:rsidRPr="000D7EC8">
        <w:rPr>
          <w:noProof/>
        </w:rPr>
        <w:t>de</w:t>
      </w:r>
      <w:r w:rsidR="00375B00" w:rsidRPr="000D7EC8">
        <w:rPr>
          <w:noProof/>
        </w:rPr>
        <w:t>sign</w:t>
      </w:r>
      <w:r w:rsidR="00403CF9" w:rsidRPr="000D7EC8">
        <w:rPr>
          <w:noProof/>
        </w:rPr>
        <w:t>ed</w:t>
      </w:r>
      <w:r w:rsidR="00403CF9" w:rsidRPr="000D7EC8">
        <w:t xml:space="preserve"> and then evaluated using the analysis criteria. Finally, the best alternative solution is selected. </w:t>
      </w:r>
      <w:r w:rsidR="00DB5833" w:rsidRPr="000D7EC8">
        <w:t xml:space="preserve">The rational decision-making approach demonstrates </w:t>
      </w:r>
      <w:r w:rsidR="00DB5833" w:rsidRPr="000D7EC8">
        <w:rPr>
          <w:noProof/>
        </w:rPr>
        <w:t>certain</w:t>
      </w:r>
      <w:r w:rsidR="00DB5833" w:rsidRPr="000D7EC8">
        <w:t xml:space="preserve"> benefits such as a reduction in the chance of error since it employs a scientifically tested method, enhances objectivity while reducing subjective decisions increasing the quality of decisions. The style breaks down complex problems into manageable bits making its application in the </w:t>
      </w:r>
      <w:r w:rsidR="00DB5833" w:rsidRPr="000D7EC8">
        <w:rPr>
          <w:noProof/>
        </w:rPr>
        <w:t>compl</w:t>
      </w:r>
      <w:r w:rsidR="00375B00" w:rsidRPr="000D7EC8">
        <w:rPr>
          <w:noProof/>
        </w:rPr>
        <w:t>icated</w:t>
      </w:r>
      <w:r w:rsidR="00DB5833" w:rsidRPr="000D7EC8">
        <w:t xml:space="preserve"> question of poor education standards in Pakistan prudent. </w:t>
      </w:r>
    </w:p>
    <w:p w:rsidR="00DB11A8" w:rsidRDefault="00DB5833" w:rsidP="00592D72">
      <w:pPr>
        <w:spacing w:line="480" w:lineRule="auto"/>
        <w:jc w:val="both"/>
      </w:pPr>
      <w:r w:rsidRPr="000D7EC8">
        <w:lastRenderedPageBreak/>
        <w:t>The method has the disadvantage of being time-consuming rendering it inapplicable as a short-term solution. However, the Pakistan education sector requires a lasting solution to its problems b</w:t>
      </w:r>
      <w:r w:rsidR="00F2205E" w:rsidRPr="000D7EC8">
        <w:t>y making long-term policies. The style</w:t>
      </w:r>
      <w:r w:rsidR="00375B00" w:rsidRPr="000D7EC8">
        <w:t>, however,</w:t>
      </w:r>
      <w:r w:rsidR="00F2205E" w:rsidRPr="000D7EC8">
        <w:t xml:space="preserve"> should be applied by avoiding over-reliance on facts and give careful consideration of the human aspects in the sector. </w:t>
      </w:r>
      <w:r w:rsidR="00411C06" w:rsidRPr="000D7EC8">
        <w:t>The</w:t>
      </w:r>
      <w:r w:rsidR="00F2205E" w:rsidRPr="000D7EC8">
        <w:t xml:space="preserve"> </w:t>
      </w:r>
      <w:r w:rsidR="00F2205E" w:rsidRPr="000D7EC8">
        <w:rPr>
          <w:noProof/>
        </w:rPr>
        <w:t>style</w:t>
      </w:r>
      <w:r w:rsidR="00F2205E" w:rsidRPr="000D7EC8">
        <w:t xml:space="preserve"> relies on the assumption of accurate and reliable data </w:t>
      </w:r>
      <w:r w:rsidR="00411C06" w:rsidRPr="000D7EC8">
        <w:t>which must be satisfied. A database of all the necessary data must be created by the ministry of education</w:t>
      </w:r>
      <w:r w:rsidR="00B71236" w:rsidRPr="000D7EC8">
        <w:t xml:space="preserve"> as reiterated by </w:t>
      </w:r>
      <w:proofErr w:type="spellStart"/>
      <w:r w:rsidR="00B71236" w:rsidRPr="000D7EC8">
        <w:rPr>
          <w:bCs/>
          <w:lang w:val="en-GB"/>
        </w:rPr>
        <w:t>Zeb</w:t>
      </w:r>
      <w:proofErr w:type="spellEnd"/>
      <w:r w:rsidR="00CF1FA6" w:rsidRPr="000D7EC8">
        <w:t xml:space="preserve"> et al. (2012) who points out that the information must be relevant and accurate.</w:t>
      </w:r>
      <w:r w:rsidR="00411C06" w:rsidRPr="000D7EC8">
        <w:t xml:space="preserve"> </w:t>
      </w:r>
      <w:r w:rsidR="00B71236" w:rsidRPr="000D7EC8">
        <w:t>This</w:t>
      </w:r>
      <w:r w:rsidR="00375B00" w:rsidRPr="000D7EC8">
        <w:t>, however,</w:t>
      </w:r>
      <w:r w:rsidR="00B71236" w:rsidRPr="000D7EC8">
        <w:t xml:space="preserve"> was not the case in the development and evaluation of education policies in Pakistan as put by </w:t>
      </w:r>
      <w:proofErr w:type="spellStart"/>
      <w:r w:rsidR="00CF1FA6" w:rsidRPr="000D7EC8">
        <w:rPr>
          <w:bCs/>
          <w:lang w:val="en-GB"/>
        </w:rPr>
        <w:t>Zeb</w:t>
      </w:r>
      <w:proofErr w:type="spellEnd"/>
      <w:r w:rsidR="00CF1FA6" w:rsidRPr="000D7EC8">
        <w:t xml:space="preserve"> et al. (2012) </w:t>
      </w:r>
      <w:r w:rsidR="00B71236" w:rsidRPr="000D7EC8">
        <w:t xml:space="preserve">who note the poor mechanisms employed </w:t>
      </w:r>
      <w:r w:rsidR="00B71236" w:rsidRPr="000D7EC8">
        <w:rPr>
          <w:noProof/>
        </w:rPr>
        <w:t xml:space="preserve">in the </w:t>
      </w:r>
      <w:r w:rsidR="00375B00" w:rsidRPr="000D7EC8">
        <w:rPr>
          <w:noProof/>
        </w:rPr>
        <w:t>assessment</w:t>
      </w:r>
      <w:r w:rsidR="00B71236" w:rsidRPr="000D7EC8">
        <w:t xml:space="preserve"> of Pakistan Education policies. </w:t>
      </w:r>
      <w:r w:rsidR="00411C06" w:rsidRPr="000D7EC8">
        <w:t xml:space="preserve">In the </w:t>
      </w:r>
      <w:r w:rsidR="00411C06" w:rsidRPr="000D7EC8">
        <w:rPr>
          <w:noProof/>
        </w:rPr>
        <w:t>constantly</w:t>
      </w:r>
      <w:r w:rsidR="00411C06" w:rsidRPr="000D7EC8">
        <w:t xml:space="preserve"> dynamic world, the method should be modified to be adaptable to the changing conditions</w:t>
      </w:r>
      <w:r w:rsidR="00CF1FA6" w:rsidRPr="000D7EC8">
        <w:t xml:space="preserve"> which will then precipitate effective implementation</w:t>
      </w:r>
      <w:r w:rsidR="00411C06" w:rsidRPr="000D7EC8">
        <w:t>.</w:t>
      </w:r>
    </w:p>
    <w:p w:rsidR="00970EE5" w:rsidRDefault="00970EE5" w:rsidP="0016535C">
      <w:pPr>
        <w:pStyle w:val="Heading3"/>
      </w:pPr>
      <w:bookmarkStart w:id="26" w:name="_Toc513383913"/>
      <w:r w:rsidRPr="00970EE5">
        <w:t>Decision-making and the</w:t>
      </w:r>
      <w:r>
        <w:t xml:space="preserve"> framing trap</w:t>
      </w:r>
      <w:bookmarkEnd w:id="26"/>
    </w:p>
    <w:p w:rsidR="0016535C" w:rsidRPr="0016535C" w:rsidRDefault="0016535C" w:rsidP="0016535C"/>
    <w:p w:rsidR="006C3129" w:rsidRDefault="00970EE5" w:rsidP="00592D72">
      <w:pPr>
        <w:spacing w:line="480" w:lineRule="auto"/>
        <w:jc w:val="both"/>
      </w:pPr>
      <w:r>
        <w:t xml:space="preserve">Whereas bad decisions are largely attributed to a faulty decision-making process characterized by, for example, lack of accurate information and an effective engagement of stakeholders, they can also be due to psychological issues in the decision-maker. </w:t>
      </w:r>
      <w:r w:rsidR="00500ACA">
        <w:t xml:space="preserve">One of the most important psychological issues which </w:t>
      </w:r>
      <w:r w:rsidR="00500ACA" w:rsidRPr="002757D5">
        <w:rPr>
          <w:noProof/>
        </w:rPr>
        <w:t>ha</w:t>
      </w:r>
      <w:r w:rsidR="002757D5">
        <w:rPr>
          <w:noProof/>
        </w:rPr>
        <w:t>ve</w:t>
      </w:r>
      <w:r w:rsidR="00500ACA">
        <w:t xml:space="preserve"> a </w:t>
      </w:r>
      <w:r w:rsidR="0058440D">
        <w:t>significant</w:t>
      </w:r>
      <w:r w:rsidR="00500ACA">
        <w:t xml:space="preserve"> </w:t>
      </w:r>
      <w:r w:rsidR="0058440D">
        <w:t>influence</w:t>
      </w:r>
      <w:r w:rsidR="00500ACA">
        <w:t xml:space="preserve"> </w:t>
      </w:r>
      <w:r w:rsidR="002757D5">
        <w:rPr>
          <w:noProof/>
        </w:rPr>
        <w:t>o</w:t>
      </w:r>
      <w:r w:rsidR="00500ACA" w:rsidRPr="002757D5">
        <w:rPr>
          <w:noProof/>
        </w:rPr>
        <w:t>n</w:t>
      </w:r>
      <w:r w:rsidR="00500ACA">
        <w:t xml:space="preserve"> the quality of decision-making is the framing trap. </w:t>
      </w:r>
      <w:r w:rsidR="00821F08">
        <w:t>Hammond, Keeney</w:t>
      </w:r>
      <w:r w:rsidR="002757D5">
        <w:t>,</w:t>
      </w:r>
      <w:r w:rsidR="00821F08">
        <w:t xml:space="preserve"> </w:t>
      </w:r>
      <w:r w:rsidR="00821F08" w:rsidRPr="00D855E3">
        <w:rPr>
          <w:noProof/>
        </w:rPr>
        <w:t>and</w:t>
      </w:r>
      <w:r w:rsidR="00821F08">
        <w:t xml:space="preserve"> </w:t>
      </w:r>
      <w:proofErr w:type="spellStart"/>
      <w:r w:rsidR="00821F08">
        <w:t>Raiffa</w:t>
      </w:r>
      <w:proofErr w:type="spellEnd"/>
      <w:r w:rsidR="00821F08">
        <w:t xml:space="preserve"> (2015) define the framing trap as a psychological problem in decision-making whereby the framing of a question has a drastic effect on the quality of decisions made. </w:t>
      </w:r>
      <w:r w:rsidR="002757D5">
        <w:rPr>
          <w:noProof/>
        </w:rPr>
        <w:t>The f</w:t>
      </w:r>
      <w:r w:rsidR="00821F08" w:rsidRPr="00D855E3">
        <w:rPr>
          <w:noProof/>
        </w:rPr>
        <w:t>raming</w:t>
      </w:r>
      <w:r w:rsidR="00821F08">
        <w:t xml:space="preserve"> of the question is an integral part of the initial stages </w:t>
      </w:r>
      <w:r w:rsidR="002757D5">
        <w:rPr>
          <w:noProof/>
        </w:rPr>
        <w:t>of</w:t>
      </w:r>
      <w:r w:rsidR="00821F08">
        <w:t xml:space="preserve"> the decision-making process where the problem is defined. A poor definition of the problem and therefore a badly framed decision often leads to poor and ineffective decisions. </w:t>
      </w:r>
      <w:r w:rsidR="008C6D30">
        <w:t xml:space="preserve">As evidenced by a study conducted in the Chinese educational sector by (Fan 2015), decisions made on any particular questions are correlated with how the question is framed in an effect </w:t>
      </w:r>
      <w:r w:rsidR="008C6D30" w:rsidRPr="00D855E3">
        <w:rPr>
          <w:noProof/>
        </w:rPr>
        <w:t>labeled</w:t>
      </w:r>
      <w:r w:rsidR="008C6D30">
        <w:t xml:space="preserve"> as the framing effect. The framing </w:t>
      </w:r>
      <w:r w:rsidR="008C6D30">
        <w:lastRenderedPageBreak/>
        <w:t xml:space="preserve">trap is caused by the </w:t>
      </w:r>
      <w:r w:rsidR="00822B9F">
        <w:t>perception</w:t>
      </w:r>
      <w:r w:rsidR="008C6D30">
        <w:t xml:space="preserve"> of gain or loss attributed to any particular decision which </w:t>
      </w:r>
      <w:r w:rsidR="008C6D30" w:rsidRPr="00D855E3">
        <w:rPr>
          <w:noProof/>
        </w:rPr>
        <w:t>evidence</w:t>
      </w:r>
      <w:r w:rsidR="00D855E3">
        <w:rPr>
          <w:noProof/>
        </w:rPr>
        <w:t>s</w:t>
      </w:r>
      <w:r w:rsidR="008C6D30">
        <w:t xml:space="preserve"> the </w:t>
      </w:r>
      <w:r w:rsidR="00822B9F">
        <w:t xml:space="preserve">risk-averseness or risk-taking characteristics of an individual. Fan (2015) opines that the quality of decision-making has a direct relationship with the </w:t>
      </w:r>
      <w:r w:rsidR="00822B9F" w:rsidRPr="00D855E3">
        <w:rPr>
          <w:noProof/>
        </w:rPr>
        <w:t>decision</w:t>
      </w:r>
      <w:r w:rsidR="00D855E3">
        <w:rPr>
          <w:noProof/>
        </w:rPr>
        <w:t xml:space="preserve"> </w:t>
      </w:r>
      <w:r w:rsidR="00822B9F" w:rsidRPr="00D855E3">
        <w:rPr>
          <w:noProof/>
        </w:rPr>
        <w:t>maker’s</w:t>
      </w:r>
      <w:r w:rsidR="00822B9F">
        <w:t xml:space="preserve"> level of education. This opinion can be interpolated to show that framing of questions has an effect on the decisions made which is subsequently affected by the level of education</w:t>
      </w:r>
      <w:r w:rsidR="00153CEF">
        <w:t>.</w:t>
      </w:r>
    </w:p>
    <w:p w:rsidR="008B58AB" w:rsidRPr="00970EE5" w:rsidRDefault="00153CEF" w:rsidP="00592D72">
      <w:pPr>
        <w:spacing w:line="480" w:lineRule="auto"/>
        <w:jc w:val="both"/>
      </w:pPr>
      <w:r>
        <w:t xml:space="preserve"> </w:t>
      </w:r>
      <w:r w:rsidR="00695C27">
        <w:t xml:space="preserve">In education sector this trap </w:t>
      </w:r>
      <w:r w:rsidR="00182129">
        <w:t>can be discussed in the way where</w:t>
      </w:r>
      <w:r w:rsidR="00695C27">
        <w:t xml:space="preserve"> the sen</w:t>
      </w:r>
      <w:r w:rsidR="00182129">
        <w:t>ior level of management the (C</w:t>
      </w:r>
      <w:r w:rsidR="00695C27">
        <w:t>ontent experts</w:t>
      </w:r>
      <w:r w:rsidR="00182129">
        <w:t>) have</w:t>
      </w:r>
      <w:r w:rsidR="00695C27">
        <w:t xml:space="preserve"> to decide what children </w:t>
      </w:r>
      <w:r w:rsidR="00182129">
        <w:t>should learn at the age of five</w:t>
      </w:r>
      <w:r w:rsidR="00695C27">
        <w:t>. On the other hand there are delivery e</w:t>
      </w:r>
      <w:r w:rsidR="00182129">
        <w:t>xperts (Teachers), and they framed it differently, as they are teaching</w:t>
      </w:r>
      <w:r w:rsidR="00695C27">
        <w:t xml:space="preserve"> and they kn</w:t>
      </w:r>
      <w:r w:rsidR="00182129">
        <w:t>ow how children learn this. The modules or contents which is selected by the content experts was not easy or relevant at certain</w:t>
      </w:r>
      <w:r w:rsidR="00EE0A4C">
        <w:t xml:space="preserve"> age</w:t>
      </w:r>
      <w:r w:rsidR="00182129">
        <w:t xml:space="preserve"> of children</w:t>
      </w:r>
      <w:r w:rsidR="00EE0A4C">
        <w:t xml:space="preserve">. </w:t>
      </w:r>
      <w:r w:rsidR="001151E9">
        <w:t xml:space="preserve">The framing trap is often caused by a failure to have alternative formulations of the question which ultimately does not lead to alternative decisions. It is also a result of questions </w:t>
      </w:r>
      <w:r w:rsidR="005B1F5C">
        <w:t xml:space="preserve">which are based on </w:t>
      </w:r>
      <w:r w:rsidR="005B1F5C" w:rsidRPr="00D855E3">
        <w:rPr>
          <w:noProof/>
        </w:rPr>
        <w:t>either</w:t>
      </w:r>
      <w:r w:rsidR="005B1F5C">
        <w:t xml:space="preserve"> a lose-decision or a gain-decision and the accepting of decisions made by others without examining the reasoning behind them</w:t>
      </w:r>
      <w:r w:rsidR="00EE0A4C">
        <w:t>.</w:t>
      </w:r>
      <w:r w:rsidR="002260D1">
        <w:t xml:space="preserve"> </w:t>
      </w:r>
      <w:r w:rsidR="00C1572F">
        <w:t>However, a</w:t>
      </w:r>
      <w:r w:rsidR="002260D1">
        <w:t xml:space="preserve">ccording to </w:t>
      </w:r>
      <w:proofErr w:type="spellStart"/>
      <w:r w:rsidR="002260D1">
        <w:t>Tversky</w:t>
      </w:r>
      <w:proofErr w:type="spellEnd"/>
      <w:r w:rsidR="002260D1">
        <w:t xml:space="preserve"> and </w:t>
      </w:r>
      <w:proofErr w:type="spellStart"/>
      <w:r w:rsidR="002260D1">
        <w:t>Kahneman</w:t>
      </w:r>
      <w:proofErr w:type="spellEnd"/>
      <w:r w:rsidR="002260D1">
        <w:t xml:space="preserve"> (1986)</w:t>
      </w:r>
      <w:r w:rsidR="00DA5F62">
        <w:t xml:space="preserve">, framing traps can be controlled in the manner when the choice of the problem is presented as well as by norms, behaviors and </w:t>
      </w:r>
      <w:r w:rsidR="0002155D">
        <w:t>expectations</w:t>
      </w:r>
      <w:r w:rsidR="00DA5F62">
        <w:t xml:space="preserve"> of the decision maker.</w:t>
      </w:r>
    </w:p>
    <w:p w:rsidR="00153CEF" w:rsidRDefault="00153CEF" w:rsidP="00592D72">
      <w:pPr>
        <w:spacing w:line="480" w:lineRule="auto"/>
        <w:jc w:val="both"/>
        <w:rPr>
          <w:i/>
        </w:rPr>
      </w:pPr>
    </w:p>
    <w:p w:rsidR="0080144D" w:rsidRPr="007418C5" w:rsidRDefault="0080144D" w:rsidP="0016535C">
      <w:pPr>
        <w:pStyle w:val="Heading2"/>
        <w:rPr>
          <w:b/>
          <w:i/>
        </w:rPr>
      </w:pPr>
      <w:bookmarkStart w:id="27" w:name="_Toc513383914"/>
      <w:r w:rsidRPr="007418C5">
        <w:rPr>
          <w:b/>
          <w:i/>
        </w:rPr>
        <w:t>What is the impact of leadership styles on organizational behavior?</w:t>
      </w:r>
      <w:bookmarkEnd w:id="27"/>
    </w:p>
    <w:p w:rsidR="0016535C" w:rsidRPr="0016535C" w:rsidRDefault="0016535C" w:rsidP="0016535C"/>
    <w:p w:rsidR="00020D41" w:rsidRPr="00C559F4" w:rsidRDefault="001B6820" w:rsidP="00592D72">
      <w:pPr>
        <w:spacing w:line="480" w:lineRule="auto"/>
        <w:jc w:val="both"/>
      </w:pPr>
      <w:r w:rsidRPr="000D7EC8">
        <w:t>Today’s leader faces a global and rapidly changing world necessitating the application of leadership styles that conform to the dynamics. The modern leader must</w:t>
      </w:r>
      <w:r w:rsidR="00375B00" w:rsidRPr="000D7EC8">
        <w:t>, therefore,</w:t>
      </w:r>
      <w:r w:rsidRPr="000D7EC8">
        <w:t xml:space="preserve"> demonstrate adaptability in the unpredictability of the organizational and external environment which will help in the achievement of organization objectives. </w:t>
      </w:r>
      <w:r w:rsidR="00354F7F" w:rsidRPr="000D7EC8">
        <w:t xml:space="preserve">The study on the effect of leadership styles on </w:t>
      </w:r>
      <w:r w:rsidR="00354F7F" w:rsidRPr="000D7EC8">
        <w:lastRenderedPageBreak/>
        <w:t>organiza</w:t>
      </w:r>
      <w:r w:rsidR="001068D8" w:rsidRPr="000D7EC8">
        <w:t xml:space="preserve">tional behavior focused on three unconditional </w:t>
      </w:r>
      <w:r w:rsidR="00354F7F" w:rsidRPr="000D7EC8">
        <w:t xml:space="preserve">variables and one </w:t>
      </w:r>
      <w:r w:rsidR="001068D8" w:rsidRPr="000D7EC8">
        <w:t xml:space="preserve">conditional </w:t>
      </w:r>
      <w:r w:rsidR="00354F7F" w:rsidRPr="000D7EC8">
        <w:t xml:space="preserve">variable. The </w:t>
      </w:r>
      <w:r w:rsidR="001068D8" w:rsidRPr="000D7EC8">
        <w:t>unconditional</w:t>
      </w:r>
      <w:r w:rsidRPr="000D7EC8">
        <w:t xml:space="preserve"> variables were the three styles of leadership which are Transactional leadership, </w:t>
      </w:r>
      <w:r w:rsidR="00C01DBC" w:rsidRPr="000D7EC8">
        <w:t xml:space="preserve">Laissez-faire leadership and </w:t>
      </w:r>
      <w:r w:rsidRPr="000D7EC8">
        <w:t xml:space="preserve">Transformational leadership </w:t>
      </w:r>
      <w:r w:rsidR="001068D8" w:rsidRPr="000D7EC8">
        <w:t>whereas the conditional</w:t>
      </w:r>
      <w:r w:rsidRPr="000D7EC8">
        <w:t xml:space="preserve"> variable was organization behavior. </w:t>
      </w:r>
    </w:p>
    <w:p w:rsidR="00CE06B5" w:rsidRDefault="00CE06B5" w:rsidP="0016535C">
      <w:pPr>
        <w:pStyle w:val="Heading3"/>
      </w:pPr>
      <w:bookmarkStart w:id="28" w:name="_Toc513383915"/>
      <w:r w:rsidRPr="000D7EC8">
        <w:t xml:space="preserve">Laissez-faire </w:t>
      </w:r>
      <w:r w:rsidR="001068D8" w:rsidRPr="000D7EC8">
        <w:t xml:space="preserve">leadership </w:t>
      </w:r>
      <w:r w:rsidRPr="000D7EC8">
        <w:t>style</w:t>
      </w:r>
      <w:bookmarkEnd w:id="28"/>
      <w:r w:rsidRPr="000D7EC8">
        <w:t xml:space="preserve"> </w:t>
      </w:r>
    </w:p>
    <w:p w:rsidR="0016535C" w:rsidRPr="0016535C" w:rsidRDefault="0016535C" w:rsidP="0016535C"/>
    <w:p w:rsidR="003D65E3" w:rsidRPr="00F91B56" w:rsidRDefault="00E24B52" w:rsidP="00592D72">
      <w:pPr>
        <w:spacing w:line="480" w:lineRule="auto"/>
        <w:jc w:val="both"/>
      </w:pPr>
      <w:r w:rsidRPr="000D7EC8">
        <w:t xml:space="preserve">The Laissez-faire style of leadership is characterized by leaders who are detached from organization workings and make little to no effort in influencing the activities of the organization or </w:t>
      </w:r>
      <w:r w:rsidR="00375B00" w:rsidRPr="000D7EC8">
        <w:rPr>
          <w:noProof/>
        </w:rPr>
        <w:t>build</w:t>
      </w:r>
      <w:r w:rsidRPr="000D7EC8">
        <w:rPr>
          <w:noProof/>
        </w:rPr>
        <w:t>ing</w:t>
      </w:r>
      <w:r w:rsidRPr="000D7EC8">
        <w:t xml:space="preserve"> relationships with the empl</w:t>
      </w:r>
      <w:r w:rsidR="00A7376F">
        <w:t>oyees. Ahmed et al. (</w:t>
      </w:r>
      <w:r w:rsidR="00327039">
        <w:t>2015</w:t>
      </w:r>
      <w:r w:rsidR="00A7376F">
        <w:t>)</w:t>
      </w:r>
      <w:r w:rsidRPr="000D7EC8">
        <w:t xml:space="preserve"> </w:t>
      </w:r>
      <w:r w:rsidR="00A7376F">
        <w:t xml:space="preserve">in </w:t>
      </w:r>
      <w:r w:rsidRPr="000D7EC8">
        <w:t>the</w:t>
      </w:r>
      <w:r w:rsidR="00A7376F">
        <w:t>ir</w:t>
      </w:r>
      <w:r w:rsidRPr="000D7EC8">
        <w:t xml:space="preserve"> study indica</w:t>
      </w:r>
      <w:r w:rsidR="001068D8" w:rsidRPr="000D7EC8">
        <w:t xml:space="preserve">te that </w:t>
      </w:r>
      <w:r w:rsidR="00B13AC3">
        <w:t>when employees are</w:t>
      </w:r>
      <w:r w:rsidRPr="000D7EC8">
        <w:t xml:space="preserve"> left to their whim with no direct supervision or guidance</w:t>
      </w:r>
      <w:r w:rsidR="00B13AC3">
        <w:t>, implementation of organizational objectives is affected and happens in a disjointed manner most of the time</w:t>
      </w:r>
      <w:r w:rsidRPr="000D7EC8">
        <w:t xml:space="preserve">. They give this as a pointer to their ineffectiveness and unproductiveness which when extrapolated could explain why the Pakistan Education sector is performing dismally. </w:t>
      </w:r>
      <w:proofErr w:type="spellStart"/>
      <w:r w:rsidR="002E55DF" w:rsidRPr="000D7EC8">
        <w:t>Zeb</w:t>
      </w:r>
      <w:proofErr w:type="spellEnd"/>
      <w:r w:rsidR="002E55DF" w:rsidRPr="000D7EC8">
        <w:t xml:space="preserve"> et al. (2012) in their investigation point out the </w:t>
      </w:r>
      <w:r w:rsidR="00375B00" w:rsidRPr="000D7EC8">
        <w:rPr>
          <w:noProof/>
        </w:rPr>
        <w:t>industry</w:t>
      </w:r>
      <w:r w:rsidR="002E55DF" w:rsidRPr="000D7EC8">
        <w:t xml:space="preserve"> faces leadership vacuums at various levels which slows the implementation of policies. A leader is </w:t>
      </w:r>
      <w:r w:rsidR="00375B00" w:rsidRPr="000D7EC8">
        <w:rPr>
          <w:noProof/>
        </w:rPr>
        <w:t>vital</w:t>
      </w:r>
      <w:r w:rsidR="002E55DF" w:rsidRPr="000D7EC8">
        <w:t xml:space="preserve"> in spearheading resource mobilization and ensuring efficient utilization. </w:t>
      </w:r>
      <w:r w:rsidRPr="000D7EC8">
        <w:t xml:space="preserve">The findings indicate a negative correlation between organization performance and the laissez-faire style of leadership. </w:t>
      </w:r>
    </w:p>
    <w:p w:rsidR="00CE06B5" w:rsidRDefault="00CE06B5" w:rsidP="0016535C">
      <w:pPr>
        <w:pStyle w:val="Heading3"/>
      </w:pPr>
      <w:bookmarkStart w:id="29" w:name="_Toc513383916"/>
      <w:r w:rsidRPr="000D7EC8">
        <w:t>Transactional leadership style</w:t>
      </w:r>
      <w:bookmarkEnd w:id="29"/>
    </w:p>
    <w:p w:rsidR="0016535C" w:rsidRPr="0016535C" w:rsidRDefault="0016535C" w:rsidP="0016535C"/>
    <w:p w:rsidR="00CE06B5" w:rsidRPr="000D7EC8" w:rsidRDefault="00CE06B5" w:rsidP="00592D72">
      <w:pPr>
        <w:spacing w:line="480" w:lineRule="auto"/>
        <w:jc w:val="both"/>
      </w:pPr>
      <w:r w:rsidRPr="000D7EC8">
        <w:t xml:space="preserve">The Transactional leadership focuses on goal attainment but has a medium positive correlation with organization behavior. Whereas </w:t>
      </w:r>
      <w:r w:rsidR="00375B00" w:rsidRPr="000D7EC8">
        <w:t xml:space="preserve">the </w:t>
      </w:r>
      <w:r w:rsidRPr="000D7EC8">
        <w:rPr>
          <w:noProof/>
        </w:rPr>
        <w:t>idea</w:t>
      </w:r>
      <w:r w:rsidRPr="000D7EC8">
        <w:t xml:space="preserve"> of a reward system motivates employees to push themselves towards the </w:t>
      </w:r>
      <w:r w:rsidR="00375B00" w:rsidRPr="000D7EC8">
        <w:rPr>
          <w:noProof/>
        </w:rPr>
        <w:t>realization</w:t>
      </w:r>
      <w:r w:rsidRPr="000D7EC8">
        <w:t xml:space="preserve"> of their targets, penalties for </w:t>
      </w:r>
      <w:r w:rsidR="00375B00" w:rsidRPr="000D7EC8">
        <w:rPr>
          <w:noProof/>
        </w:rPr>
        <w:t>inadequate</w:t>
      </w:r>
      <w:r w:rsidR="00A7376F">
        <w:t xml:space="preserve"> performance has a demoralizing effect (Ahmed et al. </w:t>
      </w:r>
      <w:r w:rsidR="00327039">
        <w:t>2015</w:t>
      </w:r>
      <w:r w:rsidR="00A7376F">
        <w:t>)</w:t>
      </w:r>
      <w:r w:rsidRPr="000D7EC8">
        <w:t>. This leads to a strain in the organization fabric where the relationship between the “</w:t>
      </w:r>
      <w:r w:rsidRPr="000D7EC8">
        <w:rPr>
          <w:noProof/>
        </w:rPr>
        <w:t>awarded</w:t>
      </w:r>
      <w:r w:rsidR="00375B00" w:rsidRPr="000D7EC8">
        <w:rPr>
          <w:noProof/>
        </w:rPr>
        <w:t>,</w:t>
      </w:r>
      <w:r w:rsidRPr="000D7EC8">
        <w:rPr>
          <w:noProof/>
        </w:rPr>
        <w:t>” and</w:t>
      </w:r>
      <w:r w:rsidRPr="000D7EC8">
        <w:t xml:space="preserve"> the “punished” could be unhealthy.  </w:t>
      </w:r>
    </w:p>
    <w:p w:rsidR="00CE06B5" w:rsidRDefault="00CE06B5" w:rsidP="0016535C">
      <w:pPr>
        <w:pStyle w:val="Heading3"/>
      </w:pPr>
      <w:bookmarkStart w:id="30" w:name="_Toc513383917"/>
      <w:r w:rsidRPr="000D7EC8">
        <w:lastRenderedPageBreak/>
        <w:t>Transformational leadership style</w:t>
      </w:r>
      <w:bookmarkEnd w:id="30"/>
    </w:p>
    <w:p w:rsidR="0016535C" w:rsidRPr="0016535C" w:rsidRDefault="0016535C" w:rsidP="0016535C"/>
    <w:p w:rsidR="00CE06B5" w:rsidRPr="000D7EC8" w:rsidRDefault="00CE06B5" w:rsidP="00592D72">
      <w:pPr>
        <w:spacing w:line="480" w:lineRule="auto"/>
        <w:jc w:val="both"/>
      </w:pPr>
      <w:r w:rsidRPr="000D7EC8">
        <w:t>The Transformational style of leadership demonstrated to have a better correlation with organization behavior going by the respondents’ opinion. Transformational leaders inspire and motivate employees by encour</w:t>
      </w:r>
      <w:r w:rsidR="00117E42" w:rsidRPr="000D7EC8">
        <w:t>aging creativity and innovation</w:t>
      </w:r>
      <w:r w:rsidR="00020D41">
        <w:t xml:space="preserve"> which leads to a closer and stronger working relationship (</w:t>
      </w:r>
      <w:proofErr w:type="spellStart"/>
      <w:r w:rsidR="00020D41">
        <w:t>Bhau</w:t>
      </w:r>
      <w:proofErr w:type="spellEnd"/>
      <w:r w:rsidR="00020D41">
        <w:t xml:space="preserve"> and </w:t>
      </w:r>
      <w:proofErr w:type="spellStart"/>
      <w:r w:rsidR="00020D41">
        <w:t>Jyoti</w:t>
      </w:r>
      <w:proofErr w:type="spellEnd"/>
      <w:r w:rsidR="00020D41">
        <w:t xml:space="preserve"> 2016)</w:t>
      </w:r>
      <w:r w:rsidR="00117E42" w:rsidRPr="000D7EC8">
        <w:t xml:space="preserve">. A lack of this as demonstrated by </w:t>
      </w:r>
      <w:proofErr w:type="spellStart"/>
      <w:r w:rsidR="00117E42" w:rsidRPr="000D7EC8">
        <w:t>Zeb</w:t>
      </w:r>
      <w:proofErr w:type="spellEnd"/>
      <w:r w:rsidR="00117E42" w:rsidRPr="000D7EC8">
        <w:t xml:space="preserve"> et al. (2012) leads to disenfranchised teachers and students in the Pakistan Education sector. While there is considerable effort to devolve functions in the </w:t>
      </w:r>
      <w:r w:rsidR="00375B00" w:rsidRPr="000D7EC8">
        <w:rPr>
          <w:noProof/>
        </w:rPr>
        <w:t>industry</w:t>
      </w:r>
      <w:r w:rsidR="00117E42" w:rsidRPr="000D7EC8">
        <w:t xml:space="preserve">, lack of political </w:t>
      </w:r>
      <w:r w:rsidR="00117E42" w:rsidRPr="000D7EC8">
        <w:rPr>
          <w:noProof/>
        </w:rPr>
        <w:t>goodwill</w:t>
      </w:r>
      <w:r w:rsidR="00117E42" w:rsidRPr="000D7EC8">
        <w:t xml:space="preserve"> has caused the failure of these measures. </w:t>
      </w:r>
      <w:r w:rsidR="00122A47" w:rsidRPr="000D7EC8">
        <w:t>Bureaucracy</w:t>
      </w:r>
      <w:r w:rsidR="00117E42" w:rsidRPr="000D7EC8">
        <w:t xml:space="preserve"> </w:t>
      </w:r>
      <w:r w:rsidR="00117E42" w:rsidRPr="000D7EC8">
        <w:rPr>
          <w:noProof/>
        </w:rPr>
        <w:t>c</w:t>
      </w:r>
      <w:r w:rsidR="00375B00" w:rsidRPr="000D7EC8">
        <w:rPr>
          <w:noProof/>
        </w:rPr>
        <w:t>reat</w:t>
      </w:r>
      <w:r w:rsidR="00117E42" w:rsidRPr="000D7EC8">
        <w:rPr>
          <w:noProof/>
        </w:rPr>
        <w:t>es</w:t>
      </w:r>
      <w:r w:rsidR="00117E42" w:rsidRPr="000D7EC8">
        <w:t xml:space="preserve"> decentralization of </w:t>
      </w:r>
      <w:r w:rsidR="00375B00" w:rsidRPr="000D7EC8">
        <w:t>responsibil</w:t>
      </w:r>
      <w:r w:rsidR="00122A47" w:rsidRPr="000D7EC8">
        <w:t>ities</w:t>
      </w:r>
      <w:r w:rsidR="00117E42" w:rsidRPr="000D7EC8">
        <w:t xml:space="preserve"> to the grassroots while authority remains with the top leadership. The import of this is that there is a breakdown in the </w:t>
      </w:r>
      <w:r w:rsidR="00122A47" w:rsidRPr="000D7EC8">
        <w:t>organization</w:t>
      </w:r>
      <w:r w:rsidR="00117E42" w:rsidRPr="000D7EC8">
        <w:t xml:space="preserve"> structure </w:t>
      </w:r>
      <w:r w:rsidR="00375B00" w:rsidRPr="000D7EC8">
        <w:rPr>
          <w:noProof/>
        </w:rPr>
        <w:t>significan</w:t>
      </w:r>
      <w:r w:rsidR="00117E42" w:rsidRPr="000D7EC8">
        <w:rPr>
          <w:noProof/>
        </w:rPr>
        <w:t>tly</w:t>
      </w:r>
      <w:r w:rsidR="00117E42" w:rsidRPr="000D7EC8">
        <w:t xml:space="preserve"> dwindling implementation efforts. </w:t>
      </w:r>
    </w:p>
    <w:p w:rsidR="00F91B56" w:rsidRDefault="00F91B56" w:rsidP="00592D72">
      <w:pPr>
        <w:spacing w:line="480" w:lineRule="auto"/>
        <w:jc w:val="both"/>
        <w:rPr>
          <w:i/>
        </w:rPr>
      </w:pPr>
    </w:p>
    <w:p w:rsidR="0080144D" w:rsidRPr="007418C5" w:rsidRDefault="0080144D" w:rsidP="0016535C">
      <w:pPr>
        <w:pStyle w:val="Heading2"/>
        <w:rPr>
          <w:b/>
          <w:i/>
        </w:rPr>
      </w:pPr>
      <w:bookmarkStart w:id="31" w:name="_Toc513383918"/>
      <w:r w:rsidRPr="007418C5">
        <w:rPr>
          <w:b/>
          <w:i/>
        </w:rPr>
        <w:t>Does the leadership style have an impact on employee-supervisor relationships?</w:t>
      </w:r>
      <w:bookmarkEnd w:id="31"/>
    </w:p>
    <w:p w:rsidR="0016535C" w:rsidRPr="0016535C" w:rsidRDefault="0016535C" w:rsidP="0016535C"/>
    <w:p w:rsidR="003D65E3" w:rsidRPr="00F91B56" w:rsidRDefault="00A25205" w:rsidP="00592D72">
      <w:pPr>
        <w:spacing w:line="480" w:lineRule="auto"/>
        <w:jc w:val="both"/>
      </w:pPr>
      <w:r w:rsidRPr="000D7EC8">
        <w:t xml:space="preserve">Three leadership styles were analyzed in this study. These were: Transformational leadership, </w:t>
      </w:r>
      <w:r w:rsidR="001068D8" w:rsidRPr="000D7EC8">
        <w:t>laissez-</w:t>
      </w:r>
      <w:r w:rsidR="001068D8" w:rsidRPr="000D7EC8">
        <w:rPr>
          <w:noProof/>
        </w:rPr>
        <w:t>faire</w:t>
      </w:r>
      <w:r w:rsidR="001068D8" w:rsidRPr="000D7EC8">
        <w:t xml:space="preserve"> leadership </w:t>
      </w:r>
      <w:r w:rsidR="00375B00" w:rsidRPr="000D7EC8">
        <w:t xml:space="preserve">and </w:t>
      </w:r>
      <w:r w:rsidR="001068D8" w:rsidRPr="000D7EC8">
        <w:t>Transactional leadership</w:t>
      </w:r>
      <w:r w:rsidRPr="000D7EC8">
        <w:t xml:space="preserve"> styles with respondents showing varying levels of preference for either. </w:t>
      </w:r>
    </w:p>
    <w:p w:rsidR="00B35334" w:rsidRDefault="00A25205" w:rsidP="0016535C">
      <w:pPr>
        <w:pStyle w:val="Heading3"/>
      </w:pPr>
      <w:bookmarkStart w:id="32" w:name="_Toc513383919"/>
      <w:r w:rsidRPr="000D7EC8">
        <w:t>Transformational leadership</w:t>
      </w:r>
      <w:bookmarkEnd w:id="32"/>
    </w:p>
    <w:p w:rsidR="0016535C" w:rsidRPr="0016535C" w:rsidRDefault="0016535C" w:rsidP="0016535C"/>
    <w:p w:rsidR="008A78C7" w:rsidRPr="000D7EC8" w:rsidRDefault="00B35334" w:rsidP="00592D72">
      <w:pPr>
        <w:spacing w:line="480" w:lineRule="auto"/>
        <w:jc w:val="both"/>
        <w:rPr>
          <w:i/>
        </w:rPr>
      </w:pPr>
      <w:r w:rsidRPr="000D7EC8">
        <w:t xml:space="preserve">Jens (2014) </w:t>
      </w:r>
      <w:r w:rsidR="00A25205" w:rsidRPr="000D7EC8">
        <w:t xml:space="preserve">defined Transformational leadership as a </w:t>
      </w:r>
      <w:r w:rsidR="001068D8" w:rsidRPr="000D7EC8">
        <w:t>situation</w:t>
      </w:r>
      <w:r w:rsidR="00A25205" w:rsidRPr="000D7EC8">
        <w:t xml:space="preserve"> where the </w:t>
      </w:r>
      <w:r w:rsidR="001068D8" w:rsidRPr="000D7EC8">
        <w:t>supervisor</w:t>
      </w:r>
      <w:r w:rsidR="00A25205" w:rsidRPr="000D7EC8">
        <w:t xml:space="preserve"> influences and motivates the subordinates in performing a set of objectives geared towards attaining organization objectives. </w:t>
      </w:r>
      <w:r w:rsidR="008A78C7" w:rsidRPr="000D7EC8">
        <w:t xml:space="preserve">Various researchers have perceived the style of leadership to improve employee satisfaction in the leader and hence follow on the leader’s footsteps. </w:t>
      </w:r>
      <w:r w:rsidR="00B13AC3">
        <w:t xml:space="preserve">Studies conducted in the field </w:t>
      </w:r>
      <w:r w:rsidR="00B13AC3">
        <w:lastRenderedPageBreak/>
        <w:t>indicate a high preference rate of the transformational leadership style ranking best among the other three styles.</w:t>
      </w:r>
      <w:r w:rsidR="008A78C7" w:rsidRPr="000D7EC8">
        <w:t xml:space="preserve"> </w:t>
      </w:r>
    </w:p>
    <w:p w:rsidR="0024159A" w:rsidRPr="000D7EC8" w:rsidRDefault="008A78C7" w:rsidP="00592D72">
      <w:pPr>
        <w:spacing w:line="480" w:lineRule="auto"/>
        <w:jc w:val="both"/>
      </w:pPr>
      <w:r w:rsidRPr="000D7EC8">
        <w:t xml:space="preserve">The education practices in Pakistan, as in any other Country, are immeasurable activities where </w:t>
      </w:r>
      <w:r w:rsidR="00375B00" w:rsidRPr="000D7EC8">
        <w:t xml:space="preserve">the </w:t>
      </w:r>
      <w:r w:rsidRPr="000D7EC8">
        <w:rPr>
          <w:noProof/>
        </w:rPr>
        <w:t>performance</w:t>
      </w:r>
      <w:r w:rsidRPr="000D7EC8">
        <w:t xml:space="preserve"> of individual employees may not be adequately measured. This aligns perfectly with the researcher’s own opinion inspired by general knowledge. For instance, measuring a teacher’s performance is highly subjective as a “non-performer” as viewed by one person may be a performer in the opinion of another. </w:t>
      </w:r>
      <w:r w:rsidR="001861C4" w:rsidRPr="000D7EC8">
        <w:t xml:space="preserve">The results further indicated that the respondents, especially those in subordinate positions, prefer </w:t>
      </w:r>
      <w:r w:rsidR="00375B00" w:rsidRPr="000D7EC8">
        <w:t xml:space="preserve">a </w:t>
      </w:r>
      <w:r w:rsidR="001861C4" w:rsidRPr="000D7EC8">
        <w:rPr>
          <w:noProof/>
        </w:rPr>
        <w:t>supervisor</w:t>
      </w:r>
      <w:r w:rsidR="001861C4" w:rsidRPr="000D7EC8">
        <w:t xml:space="preserve"> who </w:t>
      </w:r>
      <w:r w:rsidR="001861C4" w:rsidRPr="000D7EC8">
        <w:rPr>
          <w:noProof/>
        </w:rPr>
        <w:t>idolize</w:t>
      </w:r>
      <w:r w:rsidR="00375B00" w:rsidRPr="000D7EC8">
        <w:rPr>
          <w:noProof/>
        </w:rPr>
        <w:t>s</w:t>
      </w:r>
      <w:r w:rsidR="001861C4" w:rsidRPr="000D7EC8">
        <w:t xml:space="preserve"> them by instilling confidence and explicitly showing pride in them. This emphasizes the need for those in leadership positions in the Pakistan education sector to inspire subordinates’ </w:t>
      </w:r>
      <w:r w:rsidR="00375B00" w:rsidRPr="000D7EC8">
        <w:rPr>
          <w:noProof/>
        </w:rPr>
        <w:t>belief</w:t>
      </w:r>
      <w:r w:rsidR="001861C4" w:rsidRPr="000D7EC8">
        <w:t xml:space="preserve"> in an otherwise dwindling </w:t>
      </w:r>
      <w:r w:rsidR="00375B00" w:rsidRPr="000D7EC8">
        <w:rPr>
          <w:noProof/>
        </w:rPr>
        <w:t>industry</w:t>
      </w:r>
      <w:r w:rsidR="001861C4" w:rsidRPr="000D7EC8">
        <w:t xml:space="preserve">. </w:t>
      </w:r>
    </w:p>
    <w:p w:rsidR="003D65E3" w:rsidRPr="00F91B56" w:rsidRDefault="00776647" w:rsidP="00592D72">
      <w:pPr>
        <w:spacing w:line="480" w:lineRule="auto"/>
        <w:jc w:val="both"/>
      </w:pPr>
      <w:r w:rsidRPr="000D7EC8">
        <w:t>Following through Maslow’s hierarchy of needs, employee</w:t>
      </w:r>
      <w:r w:rsidR="00375B00" w:rsidRPr="000D7EC8">
        <w:t>s</w:t>
      </w:r>
      <w:r w:rsidRPr="000D7EC8">
        <w:t xml:space="preserve"> </w:t>
      </w:r>
      <w:r w:rsidRPr="000D7EC8">
        <w:rPr>
          <w:noProof/>
        </w:rPr>
        <w:t>perform</w:t>
      </w:r>
      <w:r w:rsidRPr="000D7EC8">
        <w:t xml:space="preserve"> better when they are inspired and motivated by their leaders as this promotes self-actualization</w:t>
      </w:r>
      <w:r w:rsidR="006F6AB0" w:rsidRPr="000D7EC8">
        <w:t xml:space="preserve"> (Acevedo 2018)</w:t>
      </w:r>
      <w:r w:rsidRPr="000D7EC8">
        <w:t xml:space="preserve">. Motivation, thus, helps to empower employees who can hence resolve through negative influences in their work. Transformational leaders create a sense of purpose and are highly enthusiastic and optimistic. These are characteristics they can pass on to their subordinates who look up to them as role models. The Pakistan education sector is under-funded by the </w:t>
      </w:r>
      <w:r w:rsidR="00E55724" w:rsidRPr="000D7EC8">
        <w:t xml:space="preserve">Pakistan federal </w:t>
      </w:r>
      <w:r w:rsidRPr="000D7EC8">
        <w:t xml:space="preserve">government </w:t>
      </w:r>
      <w:r w:rsidR="00E55724" w:rsidRPr="000D7EC8">
        <w:t xml:space="preserve">which could to a high rate of turn-over. </w:t>
      </w:r>
      <w:proofErr w:type="spellStart"/>
      <w:r w:rsidR="004D6428" w:rsidRPr="000D7EC8">
        <w:t>Naviwala</w:t>
      </w:r>
      <w:proofErr w:type="spellEnd"/>
      <w:r w:rsidR="004D6428" w:rsidRPr="000D7EC8">
        <w:t xml:space="preserve"> (2015) observes that whereas underfunding has been the norm, renewed efforts by the government has seen doubling of the sector’s funding from </w:t>
      </w:r>
      <w:r w:rsidR="001068D8" w:rsidRPr="000D7EC8">
        <w:t xml:space="preserve">approximately </w:t>
      </w:r>
      <w:r w:rsidR="004D6428" w:rsidRPr="000D7EC8">
        <w:t>3</w:t>
      </w:r>
      <w:r w:rsidR="001068D8" w:rsidRPr="000D7EC8">
        <w:t xml:space="preserve"> m</w:t>
      </w:r>
      <w:r w:rsidR="004D6428" w:rsidRPr="000D7EC8">
        <w:t xml:space="preserve">illion U.S. dollars in the year 2010 to </w:t>
      </w:r>
      <w:r w:rsidR="001068D8" w:rsidRPr="000D7EC8">
        <w:t xml:space="preserve">slightly more than </w:t>
      </w:r>
      <w:r w:rsidR="004D6428" w:rsidRPr="000D7EC8">
        <w:t>7</w:t>
      </w:r>
      <w:r w:rsidR="001068D8" w:rsidRPr="000D7EC8">
        <w:t xml:space="preserve"> m</w:t>
      </w:r>
      <w:r w:rsidR="004D6428" w:rsidRPr="000D7EC8">
        <w:t xml:space="preserve">illion U.S. dollars in the year 2016. The education budget rivals the military budget a pointer to a change in approach. </w:t>
      </w:r>
      <w:r w:rsidR="00B35334" w:rsidRPr="000D7EC8">
        <w:t xml:space="preserve">Despite the improved spending, the rate falls below the recommended </w:t>
      </w:r>
      <w:r w:rsidR="00B35334" w:rsidRPr="000D7EC8">
        <w:rPr>
          <w:noProof/>
        </w:rPr>
        <w:t>international</w:t>
      </w:r>
      <w:r w:rsidR="00B35334" w:rsidRPr="000D7EC8">
        <w:t xml:space="preserve"> minimum of 4 percent as compared to a country’s GDP with only 2.7 percent. Most of the provinces spend only a half of money budgeted for education (</w:t>
      </w:r>
      <w:proofErr w:type="spellStart"/>
      <w:r w:rsidR="00B35334" w:rsidRPr="000D7EC8">
        <w:t>Naviwala</w:t>
      </w:r>
      <w:proofErr w:type="spellEnd"/>
      <w:r w:rsidR="00B35334" w:rsidRPr="000D7EC8">
        <w:t xml:space="preserve"> 2015). </w:t>
      </w:r>
      <w:r w:rsidR="00E55724" w:rsidRPr="000D7EC8">
        <w:t xml:space="preserve">It is easy to infer that most of the </w:t>
      </w:r>
      <w:r w:rsidR="00E55724" w:rsidRPr="000D7EC8">
        <w:lastRenderedPageBreak/>
        <w:t xml:space="preserve">practitioners in the education sector are not motivated or inspired as under-funding is a pointer to poor remuneration packages for them. The employees, therefore, may not commit themselves </w:t>
      </w:r>
      <w:r w:rsidR="00375B00" w:rsidRPr="000D7EC8">
        <w:rPr>
          <w:noProof/>
        </w:rPr>
        <w:t>to</w:t>
      </w:r>
      <w:r w:rsidR="00E55724" w:rsidRPr="000D7EC8">
        <w:t xml:space="preserve"> doing their work especially if they are </w:t>
      </w:r>
      <w:r w:rsidR="00E55724" w:rsidRPr="000D7EC8">
        <w:rPr>
          <w:noProof/>
        </w:rPr>
        <w:t>underpaid</w:t>
      </w:r>
      <w:r w:rsidR="00B13AC3">
        <w:t>. The outcome of the study</w:t>
      </w:r>
      <w:r w:rsidR="00E55724" w:rsidRPr="000D7EC8">
        <w:t xml:space="preserve"> </w:t>
      </w:r>
      <w:r w:rsidR="00E55724" w:rsidRPr="00D855E3">
        <w:rPr>
          <w:noProof/>
        </w:rPr>
        <w:t>align</w:t>
      </w:r>
      <w:r w:rsidR="00D855E3">
        <w:rPr>
          <w:noProof/>
        </w:rPr>
        <w:t>s</w:t>
      </w:r>
      <w:r w:rsidR="00E55724" w:rsidRPr="000D7EC8">
        <w:t xml:space="preserve"> with the literature where </w:t>
      </w:r>
      <w:r w:rsidR="00B13AC3">
        <w:t>the transformational leadership helps fight</w:t>
      </w:r>
      <w:r w:rsidR="00E55724" w:rsidRPr="000D7EC8">
        <w:t xml:space="preserve"> non-</w:t>
      </w:r>
      <w:r w:rsidR="00CC0249" w:rsidRPr="000D7EC8">
        <w:t>enthusiastic</w:t>
      </w:r>
      <w:r w:rsidR="00E55724" w:rsidRPr="000D7EC8">
        <w:t xml:space="preserve">, </w:t>
      </w:r>
      <w:r w:rsidR="00CC0249" w:rsidRPr="000D7EC8">
        <w:t>pessimistic</w:t>
      </w:r>
      <w:r w:rsidR="00E55724" w:rsidRPr="000D7EC8">
        <w:t xml:space="preserve"> and demotivated </w:t>
      </w:r>
      <w:r w:rsidR="00B13AC3">
        <w:t>teachers, students and other stakeholders in the education sector.</w:t>
      </w:r>
      <w:r w:rsidR="00E55724" w:rsidRPr="000D7EC8">
        <w:t xml:space="preserve"> </w:t>
      </w:r>
      <w:r w:rsidR="007B133F" w:rsidRPr="000D7EC8">
        <w:t xml:space="preserve">This further dissuades against enrolment in </w:t>
      </w:r>
      <w:r w:rsidR="007B133F" w:rsidRPr="000D7EC8">
        <w:rPr>
          <w:noProof/>
        </w:rPr>
        <w:t>education</w:t>
      </w:r>
      <w:r w:rsidR="00375B00" w:rsidRPr="000D7EC8">
        <w:rPr>
          <w:noProof/>
        </w:rPr>
        <w:t>al</w:t>
      </w:r>
      <w:r w:rsidR="007B133F" w:rsidRPr="000D7EC8">
        <w:t xml:space="preserve"> institutions as the population is not inspired by those who have undergone education. </w:t>
      </w:r>
      <w:r w:rsidR="00CC0249" w:rsidRPr="000D7EC8">
        <w:t>The</w:t>
      </w:r>
      <w:r w:rsidR="00E55724" w:rsidRPr="000D7EC8">
        <w:t xml:space="preserve"> researcher may infer this to suggest that the employees are poorly paid. It is therefore advisable for supervisors and </w:t>
      </w:r>
      <w:r w:rsidR="00CC0249" w:rsidRPr="000D7EC8">
        <w:t>sector leaders such as education officers to motivate and create optimism in the employees by improving employee remuneration and offering bonuses</w:t>
      </w:r>
      <w:r w:rsidR="00473EFA">
        <w:t xml:space="preserve"> (</w:t>
      </w:r>
      <w:proofErr w:type="spellStart"/>
      <w:r w:rsidR="00473EFA">
        <w:t>Soieb</w:t>
      </w:r>
      <w:proofErr w:type="spellEnd"/>
      <w:r w:rsidR="00473EFA">
        <w:t xml:space="preserve">, </w:t>
      </w:r>
      <w:proofErr w:type="spellStart"/>
      <w:r w:rsidR="00473EFA">
        <w:t>D’Silva</w:t>
      </w:r>
      <w:proofErr w:type="spellEnd"/>
      <w:r w:rsidR="00473EFA">
        <w:t xml:space="preserve"> and Othman 2013).</w:t>
      </w:r>
      <w:r w:rsidR="00CC0249" w:rsidRPr="000D7EC8">
        <w:t>The supervisor</w:t>
      </w:r>
      <w:r w:rsidR="007B133F" w:rsidRPr="000D7EC8">
        <w:t>s</w:t>
      </w:r>
      <w:r w:rsidR="00CC0249" w:rsidRPr="000D7EC8">
        <w:t xml:space="preserve"> should</w:t>
      </w:r>
      <w:r w:rsidR="00375B00" w:rsidRPr="000D7EC8">
        <w:t>, therefore,</w:t>
      </w:r>
      <w:r w:rsidR="00CC0249" w:rsidRPr="000D7EC8">
        <w:t xml:space="preserve"> focus on </w:t>
      </w:r>
      <w:r w:rsidR="00375B00" w:rsidRPr="000D7EC8">
        <w:rPr>
          <w:noProof/>
        </w:rPr>
        <w:t>build</w:t>
      </w:r>
      <w:r w:rsidR="00CC0249" w:rsidRPr="000D7EC8">
        <w:rPr>
          <w:noProof/>
        </w:rPr>
        <w:t>ing</w:t>
      </w:r>
      <w:r w:rsidR="00CC0249" w:rsidRPr="000D7EC8">
        <w:t xml:space="preserve"> targets and inspire employees towards meeting them. </w:t>
      </w:r>
      <w:r w:rsidR="007B133F" w:rsidRPr="000D7EC8">
        <w:t xml:space="preserve">Teaching is a highly repetitive task which may lead to little or no intellectual stimulation on the employees’ part. The results of the study indicated that most of the respondents were not intellectually stimulated and thus aligns with the researcher’s expectations. </w:t>
      </w:r>
    </w:p>
    <w:p w:rsidR="007B133F" w:rsidRDefault="007B133F" w:rsidP="0016535C">
      <w:pPr>
        <w:pStyle w:val="Heading3"/>
      </w:pPr>
      <w:bookmarkStart w:id="33" w:name="_Toc513383920"/>
      <w:r w:rsidRPr="000D7EC8">
        <w:t>Transactional leadership</w:t>
      </w:r>
      <w:bookmarkEnd w:id="33"/>
    </w:p>
    <w:p w:rsidR="0016535C" w:rsidRPr="0016535C" w:rsidRDefault="0016535C" w:rsidP="0016535C"/>
    <w:p w:rsidR="007B133F" w:rsidRPr="000D7EC8" w:rsidRDefault="007B133F" w:rsidP="00592D72">
      <w:pPr>
        <w:spacing w:line="480" w:lineRule="auto"/>
        <w:jc w:val="both"/>
      </w:pPr>
      <w:r w:rsidRPr="000D7EC8">
        <w:t xml:space="preserve">Transactional leadership focuses on having a reward system for exemplary performance and penalties for poor performance. </w:t>
      </w:r>
      <w:r w:rsidR="00D92223" w:rsidRPr="000D7EC8">
        <w:t xml:space="preserve">This style of leadership </w:t>
      </w:r>
      <w:r w:rsidR="00F26E6F">
        <w:t>presents considerable benefits</w:t>
      </w:r>
      <w:r w:rsidR="00D92223" w:rsidRPr="000D7EC8">
        <w:t xml:space="preserve">. </w:t>
      </w:r>
      <w:r w:rsidR="00F26E6F">
        <w:t>Various studies indicate that employees</w:t>
      </w:r>
      <w:r w:rsidR="00D92223" w:rsidRPr="000D7EC8">
        <w:t xml:space="preserve"> </w:t>
      </w:r>
      <w:r w:rsidR="00375B00" w:rsidRPr="000D7EC8">
        <w:rPr>
          <w:noProof/>
        </w:rPr>
        <w:t>w</w:t>
      </w:r>
      <w:r w:rsidR="00D92223" w:rsidRPr="000D7EC8">
        <w:rPr>
          <w:noProof/>
        </w:rPr>
        <w:t>ould</w:t>
      </w:r>
      <w:r w:rsidR="00D92223" w:rsidRPr="000D7EC8">
        <w:t xml:space="preserve"> prefer being provided with incentives for their efforts but </w:t>
      </w:r>
      <w:r w:rsidR="00F26E6F">
        <w:t>most of them</w:t>
      </w:r>
      <w:r w:rsidR="00D92223" w:rsidRPr="000D7EC8">
        <w:t xml:space="preserve"> did not, however, support the imposition of penalties and fines for non-performance. The feedback on incentives was unexpected as the teaching activities are immeasurable even though the sector is labor intensive and the performance is </w:t>
      </w:r>
      <w:r w:rsidR="00375B00" w:rsidRPr="000D7EC8">
        <w:rPr>
          <w:noProof/>
        </w:rPr>
        <w:t>generally measured</w:t>
      </w:r>
      <w:r w:rsidR="00D92223" w:rsidRPr="000D7EC8">
        <w:t xml:space="preserve"> rather than individually. It’s however expected that the industry should have strict control </w:t>
      </w:r>
      <w:r w:rsidR="00D92223" w:rsidRPr="000D7EC8">
        <w:rPr>
          <w:noProof/>
        </w:rPr>
        <w:t>o</w:t>
      </w:r>
      <w:r w:rsidR="00375B00" w:rsidRPr="000D7EC8">
        <w:rPr>
          <w:noProof/>
        </w:rPr>
        <w:t>ver</w:t>
      </w:r>
      <w:r w:rsidR="00D92223" w:rsidRPr="000D7EC8">
        <w:t xml:space="preserve"> employee behavior at the workplace. </w:t>
      </w:r>
      <w:r w:rsidR="0008619B" w:rsidRPr="000D7EC8">
        <w:t xml:space="preserve">This can be done monitoring teacher absenteeism an issue who plagues </w:t>
      </w:r>
      <w:r w:rsidR="0008619B" w:rsidRPr="000D7EC8">
        <w:lastRenderedPageBreak/>
        <w:t xml:space="preserve">the sector. Teacher absenteeism rates in Pakistan are alarming with high </w:t>
      </w:r>
      <w:r w:rsidR="0008619B" w:rsidRPr="000D7EC8">
        <w:rPr>
          <w:noProof/>
        </w:rPr>
        <w:t>rates</w:t>
      </w:r>
      <w:r w:rsidR="0008619B" w:rsidRPr="000D7EC8">
        <w:t xml:space="preserve"> in the provinces of Punjab and Khyber-Pakhtunkhwa at 20 percent and 30 percent respectively (</w:t>
      </w:r>
      <w:proofErr w:type="spellStart"/>
      <w:r w:rsidR="0008619B" w:rsidRPr="000D7EC8">
        <w:t>Naviwala</w:t>
      </w:r>
      <w:proofErr w:type="spellEnd"/>
      <w:r w:rsidR="0008619B" w:rsidRPr="000D7EC8">
        <w:t xml:space="preserve"> 2015). </w:t>
      </w:r>
    </w:p>
    <w:p w:rsidR="00D92223" w:rsidRDefault="001068D8" w:rsidP="0016535C">
      <w:pPr>
        <w:pStyle w:val="Heading3"/>
      </w:pPr>
      <w:bookmarkStart w:id="34" w:name="_Toc513383921"/>
      <w:r w:rsidRPr="000D7EC8">
        <w:t>Free-rein</w:t>
      </w:r>
      <w:r w:rsidR="00A81923" w:rsidRPr="000D7EC8">
        <w:t xml:space="preserve"> leadership s</w:t>
      </w:r>
      <w:r w:rsidR="00D92223" w:rsidRPr="000D7EC8">
        <w:t>tyle</w:t>
      </w:r>
      <w:bookmarkEnd w:id="34"/>
      <w:r w:rsidR="00D92223" w:rsidRPr="000D7EC8">
        <w:t xml:space="preserve"> </w:t>
      </w:r>
    </w:p>
    <w:p w:rsidR="0016535C" w:rsidRPr="0016535C" w:rsidRDefault="0016535C" w:rsidP="0016535C"/>
    <w:p w:rsidR="007B74D4" w:rsidRDefault="00F26E6F" w:rsidP="00592D72">
      <w:pPr>
        <w:spacing w:line="480" w:lineRule="auto"/>
        <w:jc w:val="both"/>
      </w:pPr>
      <w:r>
        <w:t xml:space="preserve">Research conducted on the </w:t>
      </w:r>
      <w:r w:rsidR="001068D8" w:rsidRPr="000D7EC8">
        <w:t>free-rein</w:t>
      </w:r>
      <w:r w:rsidR="00C74450" w:rsidRPr="000D7EC8">
        <w:t xml:space="preserve"> leadership style </w:t>
      </w:r>
      <w:r w:rsidRPr="00D855E3">
        <w:rPr>
          <w:noProof/>
        </w:rPr>
        <w:t>show</w:t>
      </w:r>
      <w:r w:rsidR="00D855E3">
        <w:rPr>
          <w:noProof/>
        </w:rPr>
        <w:t>s</w:t>
      </w:r>
      <w:r>
        <w:t xml:space="preserve"> that it is normally in-effective and in-efficient especially among inexperienced employees or those with little technical knowledge</w:t>
      </w:r>
      <w:r w:rsidR="00C74450" w:rsidRPr="000D7EC8">
        <w:t xml:space="preserve">. This </w:t>
      </w:r>
      <w:r>
        <w:t xml:space="preserve">is a </w:t>
      </w:r>
      <w:r w:rsidR="00C74450" w:rsidRPr="000D7EC8">
        <w:t xml:space="preserve">style of leadership where employees act on a free rein without little or no interference from the leaders. This leadership style is a recipe for disaster where the respondents indicated that issues such as unavailability of the leader when needed, late response to critical </w:t>
      </w:r>
      <w:r w:rsidR="00375B00" w:rsidRPr="000D7EC8">
        <w:rPr>
          <w:noProof/>
        </w:rPr>
        <w:t>problem</w:t>
      </w:r>
      <w:r w:rsidR="00C74450" w:rsidRPr="000D7EC8">
        <w:rPr>
          <w:noProof/>
        </w:rPr>
        <w:t>s</w:t>
      </w:r>
      <w:r w:rsidR="00C74450" w:rsidRPr="000D7EC8">
        <w:t xml:space="preserve"> and decision-making evasion. Such </w:t>
      </w:r>
      <w:r w:rsidR="00C74450" w:rsidRPr="000D7EC8">
        <w:rPr>
          <w:noProof/>
        </w:rPr>
        <w:t>issues</w:t>
      </w:r>
      <w:r w:rsidR="00C74450" w:rsidRPr="000D7EC8">
        <w:t xml:space="preserve"> could lead to a lack of organizational direction which may lead to </w:t>
      </w:r>
      <w:r w:rsidR="00C74450" w:rsidRPr="000D7EC8">
        <w:rPr>
          <w:noProof/>
        </w:rPr>
        <w:t>poor</w:t>
      </w:r>
      <w:r w:rsidR="00C74450" w:rsidRPr="000D7EC8">
        <w:t xml:space="preserve"> </w:t>
      </w:r>
      <w:r w:rsidR="00375B00" w:rsidRPr="000D7EC8">
        <w:rPr>
          <w:noProof/>
        </w:rPr>
        <w:t>corporate</w:t>
      </w:r>
      <w:r w:rsidR="008C0ABF" w:rsidRPr="000D7EC8">
        <w:t xml:space="preserve"> </w:t>
      </w:r>
      <w:r w:rsidR="00C74450" w:rsidRPr="000D7EC8">
        <w:t>perform</w:t>
      </w:r>
      <w:r w:rsidR="00C559F4">
        <w:t>ance. This aligns with expectations</w:t>
      </w:r>
      <w:r w:rsidR="00C74450" w:rsidRPr="000D7EC8">
        <w:t xml:space="preserve"> in this study as the Pakistan education sector requires a strict and hands-on approach style of leadership</w:t>
      </w:r>
      <w:r w:rsidR="0008619B" w:rsidRPr="000D7EC8">
        <w:t xml:space="preserve"> necessitated by the presence of ghost teachers who are still on </w:t>
      </w:r>
      <w:r w:rsidR="00375B00" w:rsidRPr="000D7EC8">
        <w:t xml:space="preserve">the </w:t>
      </w:r>
      <w:r w:rsidR="0008619B" w:rsidRPr="000D7EC8">
        <w:rPr>
          <w:noProof/>
        </w:rPr>
        <w:t>payroll</w:t>
      </w:r>
      <w:r w:rsidR="00C74450" w:rsidRPr="000D7EC8">
        <w:t xml:space="preserve">. </w:t>
      </w:r>
      <w:r w:rsidR="00F6332B" w:rsidRPr="000D7EC8">
        <w:t>The ghost teachers in the public education sector are paid more than quadruple of what their counterparts in the private education sector earn (</w:t>
      </w:r>
      <w:proofErr w:type="spellStart"/>
      <w:r w:rsidR="00F6332B" w:rsidRPr="000D7EC8">
        <w:t>Naviwala</w:t>
      </w:r>
      <w:proofErr w:type="spellEnd"/>
      <w:r w:rsidR="00F6332B" w:rsidRPr="000D7EC8">
        <w:t xml:space="preserve"> 2015). They then pay off education administrators who kip a lid on their non-attendance. These teachers end up taking second jobs in other sectors in the country or abroad. </w:t>
      </w:r>
    </w:p>
    <w:p w:rsidR="003D65E3" w:rsidRPr="000D7EC8" w:rsidRDefault="003D65E3" w:rsidP="00592D72">
      <w:pPr>
        <w:spacing w:line="480" w:lineRule="auto"/>
        <w:jc w:val="both"/>
      </w:pPr>
    </w:p>
    <w:p w:rsidR="0024159A" w:rsidRDefault="0024159A" w:rsidP="0016535C">
      <w:pPr>
        <w:pStyle w:val="Heading1"/>
      </w:pPr>
      <w:bookmarkStart w:id="35" w:name="_Toc513383922"/>
      <w:r w:rsidRPr="000D7EC8">
        <w:t>Conclusion</w:t>
      </w:r>
      <w:r w:rsidR="00716048" w:rsidRPr="000D7EC8">
        <w:t xml:space="preserve"> and Reco</w:t>
      </w:r>
      <w:r w:rsidR="00374B05" w:rsidRPr="000D7EC8">
        <w:t>mmendation</w:t>
      </w:r>
      <w:r w:rsidR="003D65E3">
        <w:t>s</w:t>
      </w:r>
      <w:bookmarkEnd w:id="35"/>
    </w:p>
    <w:p w:rsidR="0016535C" w:rsidRPr="0016535C" w:rsidRDefault="0016535C" w:rsidP="0016535C"/>
    <w:p w:rsidR="00384ADB" w:rsidRPr="000D7EC8" w:rsidRDefault="00122A47" w:rsidP="00592D72">
      <w:pPr>
        <w:spacing w:line="480" w:lineRule="auto"/>
        <w:jc w:val="both"/>
      </w:pPr>
      <w:r w:rsidRPr="000D7EC8">
        <w:t xml:space="preserve">The Pakistan education sector is plagued by issues such as lack of political </w:t>
      </w:r>
      <w:r w:rsidRPr="000D7EC8">
        <w:rPr>
          <w:noProof/>
        </w:rPr>
        <w:t>goodwill</w:t>
      </w:r>
      <w:r w:rsidRPr="000D7EC8">
        <w:t xml:space="preserve">, </w:t>
      </w:r>
      <w:r w:rsidR="00384ADB" w:rsidRPr="000D7EC8">
        <w:t>bureaucracy</w:t>
      </w:r>
      <w:r w:rsidRPr="000D7EC8">
        <w:t xml:space="preserve">, poor decentralization efforts, poor policy implementation and evaluation mechanism and poor financial investment. These issues are </w:t>
      </w:r>
      <w:r w:rsidR="00384ADB" w:rsidRPr="000D7EC8">
        <w:t>caused</w:t>
      </w:r>
      <w:r w:rsidRPr="000D7EC8">
        <w:t xml:space="preserve"> by the leadership styles and decision</w:t>
      </w:r>
      <w:r w:rsidR="00384ADB" w:rsidRPr="000D7EC8">
        <w:t xml:space="preserve">-making styles employed which consequently affect the </w:t>
      </w:r>
      <w:r w:rsidR="00384ADB" w:rsidRPr="000D7EC8">
        <w:rPr>
          <w:noProof/>
        </w:rPr>
        <w:t>organization</w:t>
      </w:r>
      <w:r w:rsidR="00375B00" w:rsidRPr="000D7EC8">
        <w:rPr>
          <w:noProof/>
        </w:rPr>
        <w:t>al</w:t>
      </w:r>
      <w:r w:rsidR="00384ADB" w:rsidRPr="000D7EC8">
        <w:t xml:space="preserve"> behavior and performance, and employee-</w:t>
      </w:r>
      <w:r w:rsidR="00384ADB" w:rsidRPr="000D7EC8">
        <w:lastRenderedPageBreak/>
        <w:t xml:space="preserve">supervisor relationships. </w:t>
      </w:r>
      <w:r w:rsidR="006E04A0" w:rsidRPr="000D7EC8">
        <w:t xml:space="preserve">The findings indicate that there is </w:t>
      </w:r>
      <w:r w:rsidR="006E04A0" w:rsidRPr="000D7EC8">
        <w:rPr>
          <w:noProof/>
        </w:rPr>
        <w:t xml:space="preserve">a </w:t>
      </w:r>
      <w:r w:rsidR="00375B00" w:rsidRPr="000D7EC8">
        <w:rPr>
          <w:noProof/>
        </w:rPr>
        <w:t>significant</w:t>
      </w:r>
      <w:r w:rsidR="00580403">
        <w:t xml:space="preserve"> link</w:t>
      </w:r>
      <w:r w:rsidR="006E04A0" w:rsidRPr="000D7EC8">
        <w:t xml:space="preserve"> between </w:t>
      </w:r>
      <w:r w:rsidR="00580403">
        <w:t xml:space="preserve">the </w:t>
      </w:r>
      <w:r w:rsidR="006E04A0" w:rsidRPr="000D7EC8">
        <w:t xml:space="preserve">leadership </w:t>
      </w:r>
      <w:r w:rsidR="00580403">
        <w:t xml:space="preserve">style </w:t>
      </w:r>
      <w:r w:rsidR="006E04A0" w:rsidRPr="000D7EC8">
        <w:t xml:space="preserve">and </w:t>
      </w:r>
      <w:r w:rsidR="001068D8" w:rsidRPr="000D7EC8">
        <w:t xml:space="preserve">the level of </w:t>
      </w:r>
      <w:r w:rsidR="006E04A0" w:rsidRPr="000D7EC8">
        <w:t>employee engagement</w:t>
      </w:r>
      <w:r w:rsidR="00FB54F1" w:rsidRPr="000D7EC8">
        <w:t xml:space="preserve"> in agreement with </w:t>
      </w:r>
      <w:proofErr w:type="spellStart"/>
      <w:r w:rsidR="00FB54F1" w:rsidRPr="000D7EC8">
        <w:t>Batool</w:t>
      </w:r>
      <w:proofErr w:type="spellEnd"/>
      <w:r w:rsidR="00FB54F1" w:rsidRPr="000D7EC8">
        <w:t xml:space="preserve"> and </w:t>
      </w:r>
      <w:proofErr w:type="spellStart"/>
      <w:r w:rsidR="00FB54F1" w:rsidRPr="000D7EC8">
        <w:t>Haider</w:t>
      </w:r>
      <w:proofErr w:type="spellEnd"/>
      <w:r w:rsidR="00FB54F1" w:rsidRPr="000D7EC8">
        <w:t xml:space="preserve"> (2017)</w:t>
      </w:r>
      <w:r w:rsidR="006E04A0" w:rsidRPr="000D7EC8">
        <w:t xml:space="preserve">. Transformational leadership is shown to provide a more positive employee engagement. There is evidence, though, to suggest that the quality of the transactional style of leadership affects employee engagement differently where good </w:t>
      </w:r>
      <w:r w:rsidR="006E04A0" w:rsidRPr="000D7EC8">
        <w:rPr>
          <w:noProof/>
        </w:rPr>
        <w:t>quality</w:t>
      </w:r>
      <w:r w:rsidR="006E04A0" w:rsidRPr="000D7EC8">
        <w:t xml:space="preserve"> leads to </w:t>
      </w:r>
      <w:r w:rsidR="008C0ABF" w:rsidRPr="000D7EC8">
        <w:rPr>
          <w:noProof/>
        </w:rPr>
        <w:t>positive</w:t>
      </w:r>
      <w:r w:rsidR="006E04A0" w:rsidRPr="000D7EC8">
        <w:t xml:space="preserve"> employee engagement and conversely poor quality transactional leadership leads to poor quality employee </w:t>
      </w:r>
      <w:r w:rsidR="00FB54F1" w:rsidRPr="000D7EC8">
        <w:t xml:space="preserve">engagement. </w:t>
      </w:r>
      <w:r w:rsidR="006E04A0" w:rsidRPr="000D7EC8">
        <w:t xml:space="preserve">The Laissez-faire style of leadership creates a situation where the employee is disengaged irrespective of the </w:t>
      </w:r>
      <w:r w:rsidR="00580403">
        <w:t>caliber</w:t>
      </w:r>
      <w:r w:rsidR="006E04A0" w:rsidRPr="000D7EC8">
        <w:t xml:space="preserve"> of the relationship between </w:t>
      </w:r>
      <w:r w:rsidR="00580403">
        <w:t>superiors and subordinates</w:t>
      </w:r>
      <w:r w:rsidR="006E04A0" w:rsidRPr="000D7EC8">
        <w:t xml:space="preserve">. </w:t>
      </w:r>
      <w:r w:rsidRPr="000D7EC8">
        <w:t xml:space="preserve">The </w:t>
      </w:r>
      <w:r w:rsidRPr="000D7EC8">
        <w:rPr>
          <w:noProof/>
        </w:rPr>
        <w:t>style</w:t>
      </w:r>
      <w:r w:rsidRPr="000D7EC8">
        <w:t xml:space="preserve"> also creates a leadership vacuum which may lead to a loss of organizational direction which causes poor implementation of education reform policies</w:t>
      </w:r>
      <w:r w:rsidR="00070C47" w:rsidRPr="000D7EC8">
        <w:t xml:space="preserve"> (Sharma and Singh 2013)</w:t>
      </w:r>
      <w:r w:rsidRPr="000D7EC8">
        <w:t xml:space="preserve">. The research findings also confirm the assumption that </w:t>
      </w:r>
      <w:r w:rsidRPr="000D7EC8">
        <w:rPr>
          <w:noProof/>
        </w:rPr>
        <w:t>organization</w:t>
      </w:r>
      <w:r w:rsidR="00375B00" w:rsidRPr="000D7EC8">
        <w:rPr>
          <w:noProof/>
        </w:rPr>
        <w:t>al</w:t>
      </w:r>
      <w:r w:rsidRPr="000D7EC8">
        <w:t xml:space="preserve"> behavior is affected by the leadership styles employed. </w:t>
      </w:r>
      <w:r w:rsidR="00384ADB" w:rsidRPr="000D7EC8">
        <w:t xml:space="preserve">The centralized form of governance </w:t>
      </w:r>
      <w:r w:rsidR="00375B00" w:rsidRPr="000D7EC8">
        <w:rPr>
          <w:noProof/>
        </w:rPr>
        <w:t>us</w:t>
      </w:r>
      <w:r w:rsidR="00384ADB" w:rsidRPr="000D7EC8">
        <w:rPr>
          <w:noProof/>
        </w:rPr>
        <w:t>ed</w:t>
      </w:r>
      <w:r w:rsidR="00384ADB" w:rsidRPr="000D7EC8">
        <w:t xml:space="preserve"> in the Pakistan education coupled with ineffective decentralization causes a breakdown in the organization structure. </w:t>
      </w:r>
    </w:p>
    <w:p w:rsidR="00384ADB" w:rsidRPr="000D7EC8" w:rsidRDefault="00384ADB" w:rsidP="00592D72">
      <w:pPr>
        <w:spacing w:line="480" w:lineRule="auto"/>
        <w:jc w:val="both"/>
      </w:pPr>
      <w:r w:rsidRPr="000D7EC8">
        <w:rPr>
          <w:noProof/>
        </w:rPr>
        <w:t>Following up on the Contingency theory</w:t>
      </w:r>
      <w:r w:rsidRPr="000D7EC8">
        <w:t xml:space="preserve">, it is </w:t>
      </w:r>
      <w:r w:rsidR="000D7EC8" w:rsidRPr="000D7EC8">
        <w:t>worth</w:t>
      </w:r>
      <w:r w:rsidR="001068D8" w:rsidRPr="000D7EC8">
        <w:t xml:space="preserve"> noting</w:t>
      </w:r>
      <w:r w:rsidRPr="000D7EC8">
        <w:t xml:space="preserve"> that there is no style of leadership which will perfectly fit the Pakistan Education system and dissipate the </w:t>
      </w:r>
      <w:r w:rsidR="00375B00" w:rsidRPr="000D7EC8">
        <w:rPr>
          <w:noProof/>
        </w:rPr>
        <w:t>grow</w:t>
      </w:r>
      <w:r w:rsidRPr="000D7EC8">
        <w:rPr>
          <w:noProof/>
        </w:rPr>
        <w:t>ing</w:t>
      </w:r>
      <w:r w:rsidRPr="000D7EC8">
        <w:t xml:space="preserve"> education crisis. Despite research demonstrating that Transformational </w:t>
      </w:r>
      <w:r w:rsidRPr="000D7EC8">
        <w:rPr>
          <w:noProof/>
        </w:rPr>
        <w:t>leadership</w:t>
      </w:r>
      <w:r w:rsidRPr="000D7EC8">
        <w:t xml:space="preserve"> leads to a better organization behavior and therefore more effective and efficient organization performance, the Transactional leadership style has its own strengths which should not be ignored</w:t>
      </w:r>
      <w:r w:rsidR="00070C47" w:rsidRPr="000D7EC8">
        <w:t xml:space="preserve"> (</w:t>
      </w:r>
      <w:proofErr w:type="spellStart"/>
      <w:r w:rsidR="00070C47" w:rsidRPr="000D7EC8">
        <w:t>Mahdinezad</w:t>
      </w:r>
      <w:proofErr w:type="spellEnd"/>
      <w:r w:rsidR="00070C47" w:rsidRPr="000D7EC8">
        <w:t xml:space="preserve">, </w:t>
      </w:r>
      <w:proofErr w:type="spellStart"/>
      <w:r w:rsidR="00070C47" w:rsidRPr="000D7EC8">
        <w:t>Suandi</w:t>
      </w:r>
      <w:proofErr w:type="spellEnd"/>
      <w:r w:rsidR="00070C47" w:rsidRPr="000D7EC8">
        <w:t xml:space="preserve"> and Omar 2013)</w:t>
      </w:r>
      <w:r w:rsidRPr="000D7EC8">
        <w:t xml:space="preserve">. </w:t>
      </w:r>
      <w:r w:rsidR="00CB5527" w:rsidRPr="000D7EC8">
        <w:t xml:space="preserve">The </w:t>
      </w:r>
      <w:r w:rsidR="00CB5527" w:rsidRPr="000D7EC8">
        <w:rPr>
          <w:noProof/>
        </w:rPr>
        <w:t>styles</w:t>
      </w:r>
      <w:r w:rsidR="00CB5527" w:rsidRPr="000D7EC8">
        <w:t xml:space="preserve"> should</w:t>
      </w:r>
      <w:r w:rsidR="00375B00" w:rsidRPr="000D7EC8">
        <w:t>, therefore,</w:t>
      </w:r>
      <w:r w:rsidR="00CB5527" w:rsidRPr="000D7EC8">
        <w:t xml:space="preserve"> be applied concurrently where the Transactional </w:t>
      </w:r>
      <w:r w:rsidR="00CB5527" w:rsidRPr="000D7EC8">
        <w:rPr>
          <w:noProof/>
        </w:rPr>
        <w:t>style</w:t>
      </w:r>
      <w:r w:rsidR="00CB5527" w:rsidRPr="000D7EC8">
        <w:t xml:space="preserve"> focuses on achieving short-term results for example by ensuring that teacher absenteeism is sufficiently reduced</w:t>
      </w:r>
      <w:r w:rsidR="00D33903" w:rsidRPr="000D7EC8">
        <w:t xml:space="preserve"> by setting job expectations and having a hands-on approach to departmental management</w:t>
      </w:r>
      <w:r w:rsidR="00CB5527" w:rsidRPr="000D7EC8">
        <w:t xml:space="preserve">. </w:t>
      </w:r>
      <w:r w:rsidR="00D33903" w:rsidRPr="000D7EC8">
        <w:t xml:space="preserve">This will help in identifying and striking ghost workers off the payroll and hence free funds for investment in other areas. </w:t>
      </w:r>
      <w:r w:rsidR="00CB5527" w:rsidRPr="000D7EC8">
        <w:t xml:space="preserve">The transformational leadership style will then </w:t>
      </w:r>
      <w:r w:rsidR="00375B00" w:rsidRPr="000D7EC8">
        <w:rPr>
          <w:noProof/>
        </w:rPr>
        <w:t>assist</w:t>
      </w:r>
      <w:r w:rsidR="00CB5527" w:rsidRPr="000D7EC8">
        <w:t xml:space="preserve"> in achieving long-</w:t>
      </w:r>
      <w:r w:rsidR="00CB5527" w:rsidRPr="000D7EC8">
        <w:lastRenderedPageBreak/>
        <w:t xml:space="preserve">term results by focusing on motivating and influencing all the stakeholders to work towards achieving </w:t>
      </w:r>
      <w:r w:rsidR="00D33903" w:rsidRPr="000D7EC8">
        <w:t xml:space="preserve">the goal of improving the state of the education sector. </w:t>
      </w:r>
    </w:p>
    <w:p w:rsidR="00993260" w:rsidRPr="000D7EC8" w:rsidRDefault="00993260" w:rsidP="00592D72">
      <w:pPr>
        <w:spacing w:line="480" w:lineRule="auto"/>
        <w:jc w:val="both"/>
      </w:pPr>
      <w:r w:rsidRPr="000D7EC8">
        <w:t>Decision-making styles play a crucial role in either building or breaking the fabric of the organization. As sugge</w:t>
      </w:r>
      <w:r w:rsidR="00941FAE" w:rsidRPr="000D7EC8">
        <w:t>sted by</w:t>
      </w:r>
      <w:r w:rsidRPr="000D7EC8">
        <w:t xml:space="preserve"> research, despite its advantages, autocratic decision-making is detrimental to the interpersonal relationships in an organization as it creates disenfranchisement among employees who demonize their </w:t>
      </w:r>
      <w:r w:rsidR="00375B00" w:rsidRPr="000D7EC8">
        <w:rPr>
          <w:noProof/>
        </w:rPr>
        <w:t>dictatorial</w:t>
      </w:r>
      <w:r w:rsidRPr="000D7EC8">
        <w:t xml:space="preserve"> superiors</w:t>
      </w:r>
      <w:r w:rsidR="00941FAE" w:rsidRPr="000D7EC8">
        <w:t xml:space="preserve"> (</w:t>
      </w:r>
      <w:r w:rsidR="00820458" w:rsidRPr="000D7EC8">
        <w:t xml:space="preserve">David </w:t>
      </w:r>
      <w:r w:rsidR="00542558" w:rsidRPr="000D7EC8">
        <w:t>2013)</w:t>
      </w:r>
      <w:r w:rsidRPr="000D7EC8">
        <w:t xml:space="preserve">. This affects their attitude which in turn affects their </w:t>
      </w:r>
      <w:r w:rsidR="002E6484" w:rsidRPr="000D7EC8">
        <w:t xml:space="preserve">effectiveness in policy implementation. On the other hand, decision-making styles which encourage employee participation such as democratic decision-making </w:t>
      </w:r>
      <w:r w:rsidR="00375B00" w:rsidRPr="000D7EC8">
        <w:t xml:space="preserve">to </w:t>
      </w:r>
      <w:r w:rsidR="002E6484" w:rsidRPr="000D7EC8">
        <w:rPr>
          <w:noProof/>
        </w:rPr>
        <w:t>strengthen</w:t>
      </w:r>
      <w:r w:rsidR="002E6484" w:rsidRPr="000D7EC8">
        <w:t xml:space="preserve"> the employee-supervisor relationships. This then gives them a sense of belonging towards the organization and ownership of decision which is vital for effective implementation</w:t>
      </w:r>
      <w:r w:rsidR="00941FAE" w:rsidRPr="000D7EC8">
        <w:t xml:space="preserve"> (Lam 2015)</w:t>
      </w:r>
      <w:r w:rsidR="002E6484" w:rsidRPr="000D7EC8">
        <w:t>. Rational decision-making prese</w:t>
      </w:r>
      <w:r w:rsidR="003F4BFD" w:rsidRPr="000D7EC8">
        <w:t>nts considerable benefits as it</w:t>
      </w:r>
      <w:r w:rsidR="002E6484" w:rsidRPr="000D7EC8">
        <w:t xml:space="preserve"> provides a detailed procedure which if followed can enable selection of solutions to complex problems inherent in the Pakistan Education sector.</w:t>
      </w:r>
      <w:r w:rsidR="00153CEF">
        <w:t xml:space="preserve"> The framing decision-making trap can be avoided using the various techniques outlined by </w:t>
      </w:r>
      <w:r w:rsidR="00C80B65" w:rsidRPr="00C80B65">
        <w:t>Hammond, Keeney</w:t>
      </w:r>
      <w:r w:rsidR="002757D5">
        <w:t>,</w:t>
      </w:r>
      <w:r w:rsidR="00C80B65" w:rsidRPr="00C80B65">
        <w:t xml:space="preserve"> </w:t>
      </w:r>
      <w:r w:rsidR="00C80B65" w:rsidRPr="002757D5">
        <w:rPr>
          <w:noProof/>
        </w:rPr>
        <w:t>and</w:t>
      </w:r>
      <w:r w:rsidR="00C80B65" w:rsidRPr="00C80B65">
        <w:t xml:space="preserve"> </w:t>
      </w:r>
      <w:proofErr w:type="spellStart"/>
      <w:r w:rsidR="00C80B65" w:rsidRPr="00C80B65">
        <w:t>Raiffa</w:t>
      </w:r>
      <w:proofErr w:type="spellEnd"/>
      <w:r w:rsidR="00C80B65" w:rsidRPr="00C80B65">
        <w:t xml:space="preserve"> (2015)</w:t>
      </w:r>
      <w:r w:rsidR="00C80B65">
        <w:t xml:space="preserve">, who suggests reframing the problem in multiple ways, framing of problems in a neutral way whence combining losses and gains, and finally formulating alternative decisions to alternative framings of the problem. This technique, used in conjunction with other techniques will lead to a more effective and </w:t>
      </w:r>
      <w:r w:rsidR="00C80B65" w:rsidRPr="002757D5">
        <w:rPr>
          <w:noProof/>
        </w:rPr>
        <w:t>fail</w:t>
      </w:r>
      <w:r w:rsidR="002757D5" w:rsidRPr="002757D5">
        <w:rPr>
          <w:noProof/>
        </w:rPr>
        <w:t>-</w:t>
      </w:r>
      <w:r w:rsidR="00C80B65" w:rsidRPr="002757D5">
        <w:rPr>
          <w:noProof/>
        </w:rPr>
        <w:t>proof</w:t>
      </w:r>
      <w:r w:rsidR="00C80B65">
        <w:t xml:space="preserve"> decision which will stand the test of time. </w:t>
      </w:r>
    </w:p>
    <w:p w:rsidR="002E6484" w:rsidRPr="000D7EC8" w:rsidRDefault="002E6484" w:rsidP="00592D72">
      <w:pPr>
        <w:spacing w:line="480" w:lineRule="auto"/>
        <w:jc w:val="both"/>
      </w:pPr>
      <w:r w:rsidRPr="000D7EC8">
        <w:t xml:space="preserve">In conclusion, it has been demonstrated that the decision-making and leadership styles have </w:t>
      </w:r>
      <w:r w:rsidR="00375B00" w:rsidRPr="000D7EC8">
        <w:t xml:space="preserve">an </w:t>
      </w:r>
      <w:r w:rsidRPr="000D7EC8">
        <w:rPr>
          <w:noProof/>
        </w:rPr>
        <w:t>effect</w:t>
      </w:r>
      <w:r w:rsidRPr="000D7EC8">
        <w:t xml:space="preserve"> on organization behavior and employee engagement. This</w:t>
      </w:r>
      <w:r w:rsidR="00375B00" w:rsidRPr="000D7EC8">
        <w:t>, therefore,</w:t>
      </w:r>
      <w:r w:rsidRPr="000D7EC8">
        <w:t xml:space="preserve"> calls for </w:t>
      </w:r>
      <w:r w:rsidR="00375B00" w:rsidRPr="000D7EC8">
        <w:t xml:space="preserve">a </w:t>
      </w:r>
      <w:r w:rsidRPr="000D7EC8">
        <w:rPr>
          <w:noProof/>
        </w:rPr>
        <w:t>detailed</w:t>
      </w:r>
      <w:r w:rsidRPr="000D7EC8">
        <w:t xml:space="preserve"> analysis of the analysis of the underlying issues in the Pakistan </w:t>
      </w:r>
      <w:r w:rsidR="00312B90" w:rsidRPr="000D7EC8">
        <w:t xml:space="preserve">Education sector and applying adaptable decision-making and leadership styles. </w:t>
      </w:r>
    </w:p>
    <w:p w:rsidR="00BA2003" w:rsidRPr="000D7EC8" w:rsidRDefault="00BA2003" w:rsidP="00592D72">
      <w:pPr>
        <w:spacing w:line="480" w:lineRule="auto"/>
        <w:jc w:val="both"/>
      </w:pPr>
      <w:r w:rsidRPr="000D7EC8">
        <w:br w:type="page"/>
      </w:r>
    </w:p>
    <w:p w:rsidR="0024159A" w:rsidRDefault="006D3E4E" w:rsidP="0016535C">
      <w:pPr>
        <w:pStyle w:val="Heading1"/>
      </w:pPr>
      <w:bookmarkStart w:id="36" w:name="_Toc513383923"/>
      <w:r w:rsidRPr="000D7EC8">
        <w:lastRenderedPageBreak/>
        <w:t>References</w:t>
      </w:r>
      <w:bookmarkEnd w:id="36"/>
    </w:p>
    <w:p w:rsidR="0016535C" w:rsidRPr="0016535C" w:rsidRDefault="0016535C" w:rsidP="0016535C"/>
    <w:p w:rsidR="00DF0D0B" w:rsidRDefault="00DF0D0B" w:rsidP="00592D72">
      <w:pPr>
        <w:spacing w:line="480" w:lineRule="auto"/>
        <w:ind w:left="1080" w:hanging="720"/>
        <w:jc w:val="both"/>
        <w:rPr>
          <w:bCs/>
          <w:lang w:val="en-GB"/>
        </w:rPr>
      </w:pPr>
      <w:r w:rsidRPr="000D7EC8">
        <w:rPr>
          <w:bCs/>
          <w:lang w:val="en-GB"/>
        </w:rPr>
        <w:t xml:space="preserve">Acevedo, A. (2018). A </w:t>
      </w:r>
      <w:proofErr w:type="spellStart"/>
      <w:r w:rsidRPr="000D7EC8">
        <w:rPr>
          <w:bCs/>
          <w:lang w:val="en-GB"/>
        </w:rPr>
        <w:t>Personalistic</w:t>
      </w:r>
      <w:proofErr w:type="spellEnd"/>
      <w:r w:rsidRPr="000D7EC8">
        <w:rPr>
          <w:bCs/>
          <w:lang w:val="en-GB"/>
        </w:rPr>
        <w:t xml:space="preserve"> Appraisal of Maslow’s Needs Theory of Motivation: From Humanistic Psychology to Integral Humanism. </w:t>
      </w:r>
      <w:r w:rsidRPr="000D7EC8">
        <w:rPr>
          <w:bCs/>
          <w:i/>
          <w:lang w:val="en-GB"/>
        </w:rPr>
        <w:t xml:space="preserve">Journal of Business Ethics, </w:t>
      </w:r>
      <w:r w:rsidRPr="000D7EC8">
        <w:rPr>
          <w:bCs/>
          <w:lang w:val="en-GB"/>
        </w:rPr>
        <w:t xml:space="preserve">148(4): 741-763. </w:t>
      </w:r>
    </w:p>
    <w:p w:rsidR="00A7376F" w:rsidRPr="00A7376F" w:rsidRDefault="00A7376F" w:rsidP="00592D72">
      <w:pPr>
        <w:spacing w:line="480" w:lineRule="auto"/>
        <w:ind w:left="1080" w:hanging="720"/>
        <w:jc w:val="both"/>
        <w:rPr>
          <w:bCs/>
          <w:lang w:val="en-GB"/>
        </w:rPr>
      </w:pPr>
      <w:r>
        <w:rPr>
          <w:bCs/>
          <w:lang w:val="en-GB"/>
        </w:rPr>
        <w:t xml:space="preserve">Ahmed, E., </w:t>
      </w:r>
      <w:proofErr w:type="spellStart"/>
      <w:r>
        <w:rPr>
          <w:bCs/>
          <w:lang w:val="en-GB"/>
        </w:rPr>
        <w:t>Reaburn</w:t>
      </w:r>
      <w:proofErr w:type="spellEnd"/>
      <w:r>
        <w:rPr>
          <w:bCs/>
          <w:lang w:val="en-GB"/>
        </w:rPr>
        <w:t xml:space="preserve">, P., </w:t>
      </w:r>
      <w:proofErr w:type="spellStart"/>
      <w:r>
        <w:rPr>
          <w:bCs/>
          <w:lang w:val="en-GB"/>
        </w:rPr>
        <w:t>Samad</w:t>
      </w:r>
      <w:proofErr w:type="spellEnd"/>
      <w:r>
        <w:rPr>
          <w:bCs/>
          <w:lang w:val="en-GB"/>
        </w:rPr>
        <w:t xml:space="preserve">, A. and Davis, H. (2015). Towards an Understanding of the Effect of Leadership on Employee Wellbeing and Organisational Outcomes in Australian Universities. </w:t>
      </w:r>
      <w:r>
        <w:rPr>
          <w:bCs/>
          <w:i/>
          <w:lang w:val="en-GB"/>
        </w:rPr>
        <w:t xml:space="preserve">Journal of Developing Areas, </w:t>
      </w:r>
      <w:r>
        <w:rPr>
          <w:bCs/>
          <w:lang w:val="en-GB"/>
        </w:rPr>
        <w:t>49(6): 441-448.</w:t>
      </w:r>
    </w:p>
    <w:p w:rsidR="00DF0D0B" w:rsidRDefault="00DF0D0B" w:rsidP="00592D72">
      <w:pPr>
        <w:spacing w:line="480" w:lineRule="auto"/>
        <w:ind w:left="1080" w:hanging="720"/>
        <w:jc w:val="both"/>
        <w:rPr>
          <w:bCs/>
          <w:lang w:val="en-GB"/>
        </w:rPr>
      </w:pPr>
      <w:proofErr w:type="spellStart"/>
      <w:r w:rsidRPr="000D7EC8">
        <w:rPr>
          <w:bCs/>
          <w:lang w:val="en-GB"/>
        </w:rPr>
        <w:t>Batool</w:t>
      </w:r>
      <w:proofErr w:type="spellEnd"/>
      <w:r w:rsidRPr="000D7EC8">
        <w:rPr>
          <w:bCs/>
          <w:lang w:val="en-GB"/>
        </w:rPr>
        <w:t xml:space="preserve">, S. and </w:t>
      </w:r>
      <w:proofErr w:type="spellStart"/>
      <w:r w:rsidRPr="000D7EC8">
        <w:rPr>
          <w:bCs/>
          <w:lang w:val="en-GB"/>
        </w:rPr>
        <w:t>Haider</w:t>
      </w:r>
      <w:proofErr w:type="spellEnd"/>
      <w:r w:rsidRPr="000D7EC8">
        <w:rPr>
          <w:bCs/>
          <w:lang w:val="en-GB"/>
        </w:rPr>
        <w:t xml:space="preserve">, M. (2017). Relationship of Leadership Styles and Employee Creativity: A mediating Role of Creative Self-efficacy and Moderating Role of Organizational Climate. </w:t>
      </w:r>
      <w:r w:rsidRPr="000D7EC8">
        <w:rPr>
          <w:bCs/>
          <w:i/>
          <w:lang w:val="en-GB"/>
        </w:rPr>
        <w:t xml:space="preserve">Pakistan Journal of Commerce and Social Sciences, </w:t>
      </w:r>
      <w:r w:rsidRPr="000D7EC8">
        <w:rPr>
          <w:bCs/>
          <w:lang w:val="en-GB"/>
        </w:rPr>
        <w:t>11(2): 698-719.</w:t>
      </w:r>
    </w:p>
    <w:p w:rsidR="00B864B1" w:rsidRPr="00B864B1" w:rsidRDefault="00B864B1" w:rsidP="00592D72">
      <w:pPr>
        <w:spacing w:line="480" w:lineRule="auto"/>
        <w:ind w:left="1080" w:hanging="720"/>
        <w:jc w:val="both"/>
        <w:rPr>
          <w:bCs/>
          <w:lang w:val="en-GB"/>
        </w:rPr>
      </w:pPr>
      <w:proofErr w:type="spellStart"/>
      <w:r>
        <w:rPr>
          <w:bCs/>
          <w:lang w:val="en-GB"/>
        </w:rPr>
        <w:t>Bhau</w:t>
      </w:r>
      <w:proofErr w:type="spellEnd"/>
      <w:r>
        <w:rPr>
          <w:bCs/>
          <w:lang w:val="en-GB"/>
        </w:rPr>
        <w:t xml:space="preserve">, S. and </w:t>
      </w:r>
      <w:proofErr w:type="spellStart"/>
      <w:r>
        <w:rPr>
          <w:bCs/>
          <w:lang w:val="en-GB"/>
        </w:rPr>
        <w:t>Jyoti</w:t>
      </w:r>
      <w:proofErr w:type="spellEnd"/>
      <w:r>
        <w:rPr>
          <w:bCs/>
          <w:lang w:val="en-GB"/>
        </w:rPr>
        <w:t xml:space="preserve">, J. (2016). Empirical Investigation of Moderating and Mediating Variables in between Transformational Leadership and related outcomes. A Study of Higher Education Sector in North India. </w:t>
      </w:r>
      <w:r>
        <w:rPr>
          <w:bCs/>
          <w:i/>
          <w:lang w:val="en-GB"/>
        </w:rPr>
        <w:t xml:space="preserve">International Journal of Educational Management </w:t>
      </w:r>
      <w:r>
        <w:rPr>
          <w:bCs/>
          <w:lang w:val="en-GB"/>
        </w:rPr>
        <w:t>30(6): 1123-1149.</w:t>
      </w:r>
    </w:p>
    <w:p w:rsidR="00DF0D0B" w:rsidRPr="000D7EC8" w:rsidRDefault="00DF0D0B" w:rsidP="00592D72">
      <w:pPr>
        <w:spacing w:line="480" w:lineRule="auto"/>
        <w:ind w:left="360"/>
        <w:jc w:val="both"/>
      </w:pPr>
      <w:proofErr w:type="spellStart"/>
      <w:r w:rsidRPr="000D7EC8">
        <w:t>Boak</w:t>
      </w:r>
      <w:proofErr w:type="spellEnd"/>
      <w:r w:rsidRPr="000D7EC8">
        <w:t xml:space="preserve">, G. (2013). </w:t>
      </w:r>
      <w:r w:rsidRPr="000D7EC8">
        <w:rPr>
          <w:i/>
        </w:rPr>
        <w:t xml:space="preserve">Situational Theory of Leadership, </w:t>
      </w:r>
      <w:proofErr w:type="spellStart"/>
      <w:proofErr w:type="gramStart"/>
      <w:r w:rsidRPr="000D7EC8">
        <w:t>n.p</w:t>
      </w:r>
      <w:proofErr w:type="spellEnd"/>
      <w:proofErr w:type="gramEnd"/>
      <w:r w:rsidRPr="000D7EC8">
        <w:t xml:space="preserve">.: SAGE Publications, Inc. </w:t>
      </w:r>
    </w:p>
    <w:p w:rsidR="00DF0D0B" w:rsidRPr="000D7EC8" w:rsidRDefault="00DF0D0B" w:rsidP="00592D72">
      <w:pPr>
        <w:spacing w:line="480" w:lineRule="auto"/>
        <w:ind w:left="1080" w:hanging="720"/>
        <w:jc w:val="both"/>
      </w:pPr>
      <w:r w:rsidRPr="000D7EC8">
        <w:t xml:space="preserve">BPP Learning Media. (2013). </w:t>
      </w:r>
      <w:r w:rsidRPr="000D7EC8">
        <w:rPr>
          <w:i/>
        </w:rPr>
        <w:t xml:space="preserve">Organization and </w:t>
      </w:r>
      <w:proofErr w:type="spellStart"/>
      <w:r w:rsidRPr="000D7EC8">
        <w:rPr>
          <w:i/>
        </w:rPr>
        <w:t>Behaviour</w:t>
      </w:r>
      <w:proofErr w:type="spellEnd"/>
      <w:r w:rsidRPr="000D7EC8">
        <w:rPr>
          <w:i/>
        </w:rPr>
        <w:t xml:space="preserve">: Course Book.  </w:t>
      </w:r>
      <w:r w:rsidRPr="000D7EC8">
        <w:t xml:space="preserve">BPP Learning Media, London. </w:t>
      </w:r>
    </w:p>
    <w:p w:rsidR="00DF0D0B" w:rsidRDefault="00DF0D0B" w:rsidP="00592D72">
      <w:pPr>
        <w:spacing w:line="480" w:lineRule="auto"/>
        <w:ind w:left="1080" w:hanging="720"/>
        <w:jc w:val="both"/>
      </w:pPr>
      <w:r w:rsidRPr="000D7EC8">
        <w:t xml:space="preserve">Das, T. (2016). </w:t>
      </w:r>
      <w:r w:rsidRPr="000D7EC8">
        <w:rPr>
          <w:i/>
        </w:rPr>
        <w:t xml:space="preserve">Decision Making in Behavioral Strategy. </w:t>
      </w:r>
      <w:r w:rsidRPr="000D7EC8">
        <w:t xml:space="preserve">Charlotte, NC. Information Age Publishing. </w:t>
      </w:r>
    </w:p>
    <w:p w:rsidR="005A3D84" w:rsidRPr="005A3D84" w:rsidRDefault="005A3D84" w:rsidP="00592D72">
      <w:pPr>
        <w:spacing w:line="480" w:lineRule="auto"/>
        <w:ind w:left="1080" w:hanging="720"/>
        <w:jc w:val="both"/>
      </w:pPr>
      <w:proofErr w:type="spellStart"/>
      <w:r>
        <w:t>Chishty-Mujahid</w:t>
      </w:r>
      <w:proofErr w:type="spellEnd"/>
      <w:r>
        <w:t xml:space="preserve">, N. 2016. The prevalent and Persistent Virtues of Autocratic Leadership in the Corporate Sector: An Analysis. </w:t>
      </w:r>
      <w:r>
        <w:rPr>
          <w:i/>
        </w:rPr>
        <w:t xml:space="preserve">Business Review, </w:t>
      </w:r>
      <w:r>
        <w:t>11(1): 62-68.</w:t>
      </w:r>
    </w:p>
    <w:p w:rsidR="00DF0D0B" w:rsidRDefault="00DF0D0B" w:rsidP="00592D72">
      <w:pPr>
        <w:spacing w:line="480" w:lineRule="auto"/>
        <w:ind w:left="360"/>
        <w:jc w:val="both"/>
        <w:rPr>
          <w:bCs/>
          <w:lang w:val="en-GB"/>
        </w:rPr>
      </w:pPr>
      <w:r w:rsidRPr="000D7EC8">
        <w:rPr>
          <w:bCs/>
          <w:lang w:val="en-GB"/>
        </w:rPr>
        <w:lastRenderedPageBreak/>
        <w:t xml:space="preserve">David, S. (2013). </w:t>
      </w:r>
      <w:r w:rsidRPr="000D7EC8">
        <w:rPr>
          <w:bCs/>
          <w:i/>
          <w:noProof/>
          <w:lang w:val="en-GB"/>
        </w:rPr>
        <w:t>Encyclopedia</w:t>
      </w:r>
      <w:r w:rsidRPr="000D7EC8">
        <w:rPr>
          <w:bCs/>
          <w:i/>
          <w:lang w:val="en-GB"/>
        </w:rPr>
        <w:t xml:space="preserve"> of Management Theory. </w:t>
      </w:r>
      <w:r w:rsidRPr="000D7EC8">
        <w:rPr>
          <w:bCs/>
          <w:lang w:val="en-GB"/>
        </w:rPr>
        <w:t>Sage Publications, Inc.</w:t>
      </w:r>
    </w:p>
    <w:p w:rsidR="007E3773" w:rsidRPr="007E3773" w:rsidRDefault="007E3773" w:rsidP="00592D72">
      <w:pPr>
        <w:spacing w:line="480" w:lineRule="auto"/>
        <w:ind w:left="1080" w:hanging="720"/>
        <w:jc w:val="both"/>
        <w:rPr>
          <w:bCs/>
          <w:lang w:val="en-GB"/>
        </w:rPr>
      </w:pPr>
      <w:r>
        <w:rPr>
          <w:bCs/>
          <w:lang w:val="en-GB"/>
        </w:rPr>
        <w:t xml:space="preserve">Fan, W. (2017). </w:t>
      </w:r>
      <w:r w:rsidRPr="007E3773">
        <w:rPr>
          <w:bCs/>
          <w:lang w:val="en-GB"/>
        </w:rPr>
        <w:t>Education and Decision-Making: An Experimental Study on the Framing Effect in China</w:t>
      </w:r>
      <w:r>
        <w:rPr>
          <w:bCs/>
          <w:lang w:val="en-GB"/>
        </w:rPr>
        <w:t xml:space="preserve">. </w:t>
      </w:r>
      <w:r>
        <w:rPr>
          <w:bCs/>
          <w:i/>
          <w:lang w:val="en-GB"/>
        </w:rPr>
        <w:t xml:space="preserve">Frontiers in Psychology </w:t>
      </w:r>
      <w:r>
        <w:rPr>
          <w:bCs/>
          <w:lang w:val="en-GB"/>
        </w:rPr>
        <w:t xml:space="preserve">8: 744. </w:t>
      </w:r>
    </w:p>
    <w:p w:rsidR="00DF0D0B" w:rsidRDefault="00DF0D0B" w:rsidP="00592D72">
      <w:pPr>
        <w:spacing w:line="480" w:lineRule="auto"/>
        <w:ind w:left="1080" w:hanging="720"/>
        <w:jc w:val="both"/>
      </w:pPr>
      <w:proofErr w:type="spellStart"/>
      <w:r w:rsidRPr="000D7EC8">
        <w:t>Fiaz</w:t>
      </w:r>
      <w:proofErr w:type="spellEnd"/>
      <w:r w:rsidRPr="000D7EC8">
        <w:t xml:space="preserve">, M., Qin, S., </w:t>
      </w:r>
      <w:proofErr w:type="spellStart"/>
      <w:r w:rsidRPr="000D7EC8">
        <w:t>Ikram</w:t>
      </w:r>
      <w:proofErr w:type="spellEnd"/>
      <w:r w:rsidRPr="000D7EC8">
        <w:t xml:space="preserve">, A., and </w:t>
      </w:r>
      <w:proofErr w:type="spellStart"/>
      <w:r w:rsidRPr="000D7EC8">
        <w:t>Saqib</w:t>
      </w:r>
      <w:proofErr w:type="spellEnd"/>
      <w:r w:rsidRPr="000D7EC8">
        <w:t>, A. (2017). 'Leadership Styles and Employees' Motivation: Perspective from an Emerging Economy</w:t>
      </w:r>
      <w:r w:rsidRPr="000D7EC8">
        <w:rPr>
          <w:i/>
        </w:rPr>
        <w:t>. Journal of Developing Areas,</w:t>
      </w:r>
      <w:r w:rsidRPr="000D7EC8">
        <w:t xml:space="preserve"> 51(4):143-156.</w:t>
      </w:r>
    </w:p>
    <w:p w:rsidR="00D63BF0" w:rsidRPr="000D7EC8" w:rsidRDefault="00D63BF0" w:rsidP="00592D72">
      <w:pPr>
        <w:spacing w:line="480" w:lineRule="auto"/>
        <w:ind w:left="1080" w:hanging="720"/>
        <w:jc w:val="both"/>
      </w:pPr>
      <w:r w:rsidRPr="00D63BF0">
        <w:t>Hammond, J.</w:t>
      </w:r>
      <w:r>
        <w:t xml:space="preserve">S., Keeney, R.L. and </w:t>
      </w:r>
      <w:proofErr w:type="spellStart"/>
      <w:r>
        <w:t>Raiffa</w:t>
      </w:r>
      <w:proofErr w:type="spellEnd"/>
      <w:r>
        <w:t>, H.</w:t>
      </w:r>
      <w:r w:rsidRPr="00D63BF0">
        <w:t xml:space="preserve"> </w:t>
      </w:r>
      <w:r>
        <w:t>(</w:t>
      </w:r>
      <w:r w:rsidRPr="00D63BF0">
        <w:t>2015</w:t>
      </w:r>
      <w:r>
        <w:t>)</w:t>
      </w:r>
      <w:r w:rsidRPr="00D63BF0">
        <w:t>. </w:t>
      </w:r>
      <w:r w:rsidRPr="00D63BF0">
        <w:rPr>
          <w:i/>
          <w:iCs/>
        </w:rPr>
        <w:t>Smart choices: A practical guide to making better decisions</w:t>
      </w:r>
      <w:r w:rsidRPr="00D63BF0">
        <w:t>. Harvard Business Review Press.</w:t>
      </w:r>
    </w:p>
    <w:p w:rsidR="00DF0D0B" w:rsidRPr="000D7EC8" w:rsidRDefault="00DF0D0B" w:rsidP="00592D72">
      <w:pPr>
        <w:spacing w:line="480" w:lineRule="auto"/>
        <w:ind w:left="1080" w:hanging="720"/>
        <w:jc w:val="both"/>
        <w:rPr>
          <w:bCs/>
          <w:iCs/>
          <w:lang w:val="en-GB"/>
        </w:rPr>
      </w:pPr>
      <w:proofErr w:type="spellStart"/>
      <w:r w:rsidRPr="000D7EC8">
        <w:rPr>
          <w:bCs/>
          <w:iCs/>
          <w:lang w:val="en-GB"/>
        </w:rPr>
        <w:t>Hattangadi</w:t>
      </w:r>
      <w:proofErr w:type="spellEnd"/>
      <w:r w:rsidRPr="000D7EC8">
        <w:rPr>
          <w:bCs/>
          <w:iCs/>
          <w:lang w:val="en-GB"/>
        </w:rPr>
        <w:t xml:space="preserve">, V. (2015). Theory X and Theory Y. </w:t>
      </w:r>
      <w:r w:rsidRPr="000D7EC8">
        <w:rPr>
          <w:bCs/>
          <w:i/>
          <w:iCs/>
          <w:lang w:val="en-GB"/>
        </w:rPr>
        <w:t xml:space="preserve">International Journal of Recent Research Aspects, </w:t>
      </w:r>
      <w:r w:rsidRPr="000D7EC8">
        <w:rPr>
          <w:bCs/>
          <w:iCs/>
          <w:lang w:val="en-GB"/>
        </w:rPr>
        <w:t>2(4): 20-21.</w:t>
      </w:r>
    </w:p>
    <w:p w:rsidR="00DF0D0B" w:rsidRPr="000D7EC8" w:rsidRDefault="00DF0D0B" w:rsidP="00592D72">
      <w:pPr>
        <w:spacing w:line="480" w:lineRule="auto"/>
        <w:ind w:left="360"/>
        <w:jc w:val="both"/>
      </w:pPr>
      <w:r w:rsidRPr="000D7EC8">
        <w:t xml:space="preserve">Hoffman-Miller, P. (2013). </w:t>
      </w:r>
      <w:r w:rsidRPr="000D7EC8">
        <w:rPr>
          <w:i/>
        </w:rPr>
        <w:t xml:space="preserve">Contingency Theory. </w:t>
      </w:r>
      <w:r w:rsidRPr="000D7EC8">
        <w:t xml:space="preserve">Salem Press Encyclopedia. </w:t>
      </w:r>
    </w:p>
    <w:p w:rsidR="00DF0D0B" w:rsidRPr="000D7EC8" w:rsidRDefault="00DF0D0B" w:rsidP="00592D72">
      <w:pPr>
        <w:spacing w:line="480" w:lineRule="auto"/>
        <w:ind w:left="1080" w:hanging="720"/>
        <w:jc w:val="both"/>
      </w:pPr>
      <w:r w:rsidRPr="000D7EC8">
        <w:t xml:space="preserve">Jen, R. (2014). Instrumental Leadership: Extending the Transformational-Transactional Leadership Paradigm. </w:t>
      </w:r>
      <w:r w:rsidRPr="000D7EC8">
        <w:rPr>
          <w:i/>
          <w:noProof/>
        </w:rPr>
        <w:t>German Journal of Research in Human Resource Management</w:t>
      </w:r>
      <w:r w:rsidRPr="000D7EC8">
        <w:rPr>
          <w:i/>
        </w:rPr>
        <w:t xml:space="preserve"> </w:t>
      </w:r>
      <w:r w:rsidRPr="000D7EC8">
        <w:t xml:space="preserve">3:367. </w:t>
      </w:r>
    </w:p>
    <w:p w:rsidR="00DF0D0B" w:rsidRPr="000D7EC8" w:rsidRDefault="00DF0D0B" w:rsidP="00592D72">
      <w:pPr>
        <w:spacing w:line="480" w:lineRule="auto"/>
        <w:ind w:left="1080" w:hanging="720"/>
        <w:jc w:val="both"/>
      </w:pPr>
      <w:proofErr w:type="spellStart"/>
      <w:r w:rsidRPr="000D7EC8">
        <w:t>Keast</w:t>
      </w:r>
      <w:proofErr w:type="spellEnd"/>
      <w:r w:rsidRPr="000D7EC8">
        <w:t xml:space="preserve">, S. and </w:t>
      </w:r>
      <w:proofErr w:type="spellStart"/>
      <w:r w:rsidRPr="000D7EC8">
        <w:t>Towler</w:t>
      </w:r>
      <w:proofErr w:type="spellEnd"/>
      <w:r w:rsidRPr="000D7EC8">
        <w:t xml:space="preserve">, M. (2009). </w:t>
      </w:r>
      <w:r w:rsidRPr="000D7EC8">
        <w:rPr>
          <w:i/>
        </w:rPr>
        <w:t xml:space="preserve">Rational Decision Making for Managers: An Introduction. </w:t>
      </w:r>
      <w:r w:rsidRPr="000D7EC8">
        <w:t>Wiley Publishing, Inc.</w:t>
      </w:r>
    </w:p>
    <w:p w:rsidR="00DF0D0B" w:rsidRDefault="00DF0D0B" w:rsidP="00592D72">
      <w:pPr>
        <w:spacing w:line="480" w:lineRule="auto"/>
        <w:ind w:left="1080" w:hanging="720"/>
        <w:jc w:val="both"/>
      </w:pPr>
      <w:r w:rsidRPr="000D7EC8">
        <w:t xml:space="preserve">Kessler, E. (2013). </w:t>
      </w:r>
      <w:r w:rsidRPr="000D7EC8">
        <w:rPr>
          <w:i/>
          <w:noProof/>
        </w:rPr>
        <w:t>Encyclopedia</w:t>
      </w:r>
      <w:r w:rsidRPr="000D7EC8">
        <w:rPr>
          <w:i/>
        </w:rPr>
        <w:t xml:space="preserve"> of Management. </w:t>
      </w:r>
      <w:r w:rsidRPr="000D7EC8">
        <w:t>Thousand Oaks, California. SAGE publications, Inc.</w:t>
      </w:r>
    </w:p>
    <w:p w:rsidR="00CF1964" w:rsidRPr="000D7EC8" w:rsidRDefault="00CF1964" w:rsidP="00592D72">
      <w:pPr>
        <w:spacing w:line="480" w:lineRule="auto"/>
        <w:ind w:left="1080" w:hanging="720"/>
        <w:jc w:val="both"/>
      </w:pPr>
      <w:proofErr w:type="spellStart"/>
      <w:r>
        <w:t>Khwaja</w:t>
      </w:r>
      <w:proofErr w:type="spellEnd"/>
      <w:r>
        <w:t xml:space="preserve">. R, (2018). Literacy rate in Pakistan. </w:t>
      </w:r>
      <w:r w:rsidRPr="00CF1964">
        <w:rPr>
          <w:i/>
        </w:rPr>
        <w:t>The Nation News</w:t>
      </w:r>
      <w:r>
        <w:t xml:space="preserve">. [Online], Available at:  </w:t>
      </w:r>
      <w:hyperlink r:id="rId9" w:history="1">
        <w:r w:rsidRPr="002B2C84">
          <w:rPr>
            <w:rStyle w:val="Hyperlink"/>
          </w:rPr>
          <w:t>https://nation.com.pk/08-Feb-2018/literacy-rate-in-pakistan</w:t>
        </w:r>
      </w:hyperlink>
      <w:r>
        <w:t xml:space="preserve"> [Assessed on 06/05/2018]</w:t>
      </w:r>
    </w:p>
    <w:p w:rsidR="00DF0D0B" w:rsidRPr="000D7EC8" w:rsidRDefault="00DF0D0B" w:rsidP="00592D72">
      <w:pPr>
        <w:spacing w:line="480" w:lineRule="auto"/>
        <w:ind w:left="1080" w:hanging="720"/>
        <w:jc w:val="both"/>
      </w:pPr>
      <w:proofErr w:type="spellStart"/>
      <w:r w:rsidRPr="000D7EC8">
        <w:lastRenderedPageBreak/>
        <w:t>Khalili</w:t>
      </w:r>
      <w:proofErr w:type="spellEnd"/>
      <w:r w:rsidRPr="000D7EC8">
        <w:t xml:space="preserve">, M. and </w:t>
      </w:r>
      <w:proofErr w:type="spellStart"/>
      <w:r w:rsidRPr="000D7EC8">
        <w:t>Riaz</w:t>
      </w:r>
      <w:proofErr w:type="spellEnd"/>
      <w:r w:rsidRPr="000D7EC8">
        <w:t xml:space="preserve">, M. (2014). Transformational, Transactional Leadership and Decision Making in Services Providing Organizations: Moderating Role of Knowledge Management Processes. </w:t>
      </w:r>
      <w:r w:rsidRPr="000D7EC8">
        <w:rPr>
          <w:i/>
        </w:rPr>
        <w:t xml:space="preserve">Pakistan Journal of Commerce &amp; Social Sciences </w:t>
      </w:r>
      <w:r w:rsidRPr="000D7EC8">
        <w:t xml:space="preserve">8(2): 355-364. </w:t>
      </w:r>
    </w:p>
    <w:p w:rsidR="00DF0D0B" w:rsidRPr="000D7EC8" w:rsidRDefault="00DF0D0B" w:rsidP="00592D72">
      <w:pPr>
        <w:spacing w:line="480" w:lineRule="auto"/>
        <w:ind w:left="1080" w:hanging="720"/>
        <w:jc w:val="both"/>
      </w:pPr>
      <w:r w:rsidRPr="000D7EC8">
        <w:t xml:space="preserve">Khan, N. (2017). Adaptive or Transactional Leadership in Current Higher Education: A Brief Comparison. </w:t>
      </w:r>
      <w:r w:rsidRPr="000D7EC8">
        <w:rPr>
          <w:i/>
          <w:noProof/>
        </w:rPr>
        <w:t>International Review of Research in Open and Distributed Learning,</w:t>
      </w:r>
      <w:r w:rsidRPr="000D7EC8">
        <w:rPr>
          <w:i/>
        </w:rPr>
        <w:t xml:space="preserve"> </w:t>
      </w:r>
      <w:r w:rsidRPr="000D7EC8">
        <w:t>18(3). 178-183.</w:t>
      </w:r>
    </w:p>
    <w:p w:rsidR="00DF0D0B" w:rsidRPr="000D7EC8" w:rsidRDefault="00DF0D0B" w:rsidP="00592D72">
      <w:pPr>
        <w:spacing w:line="480" w:lineRule="auto"/>
        <w:ind w:left="1080" w:hanging="720"/>
        <w:jc w:val="both"/>
      </w:pPr>
      <w:proofErr w:type="spellStart"/>
      <w:r w:rsidRPr="000D7EC8">
        <w:t>Konje</w:t>
      </w:r>
      <w:proofErr w:type="spellEnd"/>
      <w:r w:rsidRPr="000D7EC8">
        <w:t xml:space="preserve">, J., </w:t>
      </w:r>
      <w:proofErr w:type="spellStart"/>
      <w:r w:rsidRPr="000D7EC8">
        <w:t>Jeve</w:t>
      </w:r>
      <w:proofErr w:type="spellEnd"/>
      <w:r w:rsidRPr="000D7EC8">
        <w:t xml:space="preserve">, Y. and Oppenheimer, C. (2015). Employee Engagement within the NHS: a Cross-sectional Study. </w:t>
      </w:r>
      <w:r w:rsidRPr="000D7EC8">
        <w:rPr>
          <w:i/>
          <w:noProof/>
        </w:rPr>
        <w:t xml:space="preserve">International Journal of Health Policy and Management, </w:t>
      </w:r>
      <w:r w:rsidRPr="000D7EC8">
        <w:rPr>
          <w:noProof/>
        </w:rPr>
        <w:t>4</w:t>
      </w:r>
      <w:r w:rsidRPr="000D7EC8">
        <w:t>(2): 85-90</w:t>
      </w:r>
    </w:p>
    <w:p w:rsidR="00DF0D0B" w:rsidRPr="000D7EC8" w:rsidRDefault="00DF0D0B" w:rsidP="00592D72">
      <w:pPr>
        <w:spacing w:line="480" w:lineRule="auto"/>
        <w:ind w:left="360"/>
        <w:jc w:val="both"/>
        <w:rPr>
          <w:bCs/>
          <w:iCs/>
          <w:lang w:val="en-GB"/>
        </w:rPr>
      </w:pPr>
      <w:proofErr w:type="spellStart"/>
      <w:r w:rsidRPr="000D7EC8">
        <w:rPr>
          <w:bCs/>
          <w:iCs/>
          <w:lang w:val="en-GB"/>
        </w:rPr>
        <w:t>Kopelman</w:t>
      </w:r>
      <w:proofErr w:type="spellEnd"/>
      <w:r w:rsidRPr="000D7EC8">
        <w:rPr>
          <w:bCs/>
          <w:iCs/>
          <w:lang w:val="en-GB"/>
        </w:rPr>
        <w:t xml:space="preserve">, R. and </w:t>
      </w:r>
      <w:proofErr w:type="spellStart"/>
      <w:r w:rsidRPr="000D7EC8">
        <w:rPr>
          <w:bCs/>
          <w:iCs/>
          <w:lang w:val="en-GB"/>
        </w:rPr>
        <w:t>Prottas</w:t>
      </w:r>
      <w:proofErr w:type="spellEnd"/>
      <w:r w:rsidRPr="000D7EC8">
        <w:rPr>
          <w:bCs/>
          <w:iCs/>
          <w:lang w:val="en-GB"/>
        </w:rPr>
        <w:t xml:space="preserve">, D. (2013). </w:t>
      </w:r>
      <w:r w:rsidRPr="000D7EC8">
        <w:rPr>
          <w:bCs/>
          <w:i/>
          <w:iCs/>
          <w:lang w:val="en-GB"/>
        </w:rPr>
        <w:t>Theory X and Theory Y</w:t>
      </w:r>
      <w:r w:rsidRPr="000D7EC8">
        <w:rPr>
          <w:bCs/>
          <w:iCs/>
          <w:lang w:val="en-GB"/>
        </w:rPr>
        <w:t xml:space="preserve">, </w:t>
      </w:r>
      <w:proofErr w:type="spellStart"/>
      <w:proofErr w:type="gramStart"/>
      <w:r w:rsidRPr="000D7EC8">
        <w:rPr>
          <w:bCs/>
          <w:iCs/>
          <w:lang w:val="en-GB"/>
        </w:rPr>
        <w:t>n.p</w:t>
      </w:r>
      <w:proofErr w:type="spellEnd"/>
      <w:proofErr w:type="gramEnd"/>
      <w:r w:rsidRPr="000D7EC8">
        <w:rPr>
          <w:bCs/>
          <w:iCs/>
          <w:lang w:val="en-GB"/>
        </w:rPr>
        <w:t xml:space="preserve">.: Sage Publications, Inc. </w:t>
      </w:r>
    </w:p>
    <w:p w:rsidR="00DF0D0B" w:rsidRPr="000D7EC8" w:rsidRDefault="00DF0D0B" w:rsidP="00592D72">
      <w:pPr>
        <w:spacing w:line="480" w:lineRule="auto"/>
        <w:ind w:left="1080" w:hanging="720"/>
        <w:jc w:val="both"/>
        <w:rPr>
          <w:bCs/>
          <w:lang w:val="en-GB"/>
        </w:rPr>
      </w:pPr>
      <w:r w:rsidRPr="000D7EC8">
        <w:rPr>
          <w:bCs/>
          <w:lang w:val="en-GB"/>
        </w:rPr>
        <w:t xml:space="preserve">Lam, C. (2015). The Threshold Effect of Participative Leadership and the Role of Leader Information Sharing. </w:t>
      </w:r>
      <w:r w:rsidRPr="000D7EC8">
        <w:rPr>
          <w:bCs/>
          <w:i/>
          <w:lang w:val="en-GB"/>
        </w:rPr>
        <w:t xml:space="preserve">Academy of Management Journal, </w:t>
      </w:r>
      <w:r w:rsidRPr="000D7EC8">
        <w:rPr>
          <w:bCs/>
          <w:lang w:val="en-GB"/>
        </w:rPr>
        <w:t>58(3): 836-855.</w:t>
      </w:r>
    </w:p>
    <w:p w:rsidR="00DF0D0B" w:rsidRDefault="00DF0D0B" w:rsidP="00592D72">
      <w:pPr>
        <w:spacing w:line="480" w:lineRule="auto"/>
        <w:ind w:left="1080" w:hanging="720"/>
        <w:jc w:val="both"/>
        <w:rPr>
          <w:bCs/>
          <w:lang w:val="en-GB"/>
        </w:rPr>
      </w:pPr>
      <w:proofErr w:type="spellStart"/>
      <w:r w:rsidRPr="000D7EC8">
        <w:rPr>
          <w:bCs/>
          <w:lang w:val="en-GB"/>
        </w:rPr>
        <w:t>Mahdinezad</w:t>
      </w:r>
      <w:proofErr w:type="spellEnd"/>
      <w:r w:rsidRPr="000D7EC8">
        <w:rPr>
          <w:bCs/>
          <w:lang w:val="en-GB"/>
        </w:rPr>
        <w:t xml:space="preserve">, M., </w:t>
      </w:r>
      <w:proofErr w:type="spellStart"/>
      <w:r w:rsidRPr="000D7EC8">
        <w:rPr>
          <w:bCs/>
          <w:lang w:val="en-GB"/>
        </w:rPr>
        <w:t>Suandi</w:t>
      </w:r>
      <w:proofErr w:type="spellEnd"/>
      <w:r w:rsidRPr="000D7EC8">
        <w:rPr>
          <w:bCs/>
          <w:lang w:val="en-GB"/>
        </w:rPr>
        <w:t xml:space="preserve">, B., </w:t>
      </w:r>
      <w:proofErr w:type="spellStart"/>
      <w:r w:rsidRPr="000D7EC8">
        <w:rPr>
          <w:bCs/>
          <w:lang w:val="en-GB"/>
        </w:rPr>
        <w:t>Silong</w:t>
      </w:r>
      <w:proofErr w:type="spellEnd"/>
      <w:r w:rsidRPr="000D7EC8">
        <w:rPr>
          <w:bCs/>
          <w:lang w:val="en-GB"/>
        </w:rPr>
        <w:t xml:space="preserve">, A. and </w:t>
      </w:r>
      <w:proofErr w:type="spellStart"/>
      <w:r w:rsidRPr="000D7EC8">
        <w:rPr>
          <w:bCs/>
          <w:lang w:val="en-GB"/>
        </w:rPr>
        <w:t>Zoharah</w:t>
      </w:r>
      <w:proofErr w:type="spellEnd"/>
      <w:r w:rsidRPr="000D7EC8">
        <w:rPr>
          <w:bCs/>
          <w:lang w:val="en-GB"/>
        </w:rPr>
        <w:t xml:space="preserve">, O. (2013). Transformational, Transactional Leadership Styles and Job Performance of Academic Leaders. </w:t>
      </w:r>
      <w:r w:rsidRPr="000D7EC8">
        <w:rPr>
          <w:bCs/>
          <w:i/>
          <w:lang w:val="en-GB"/>
        </w:rPr>
        <w:t xml:space="preserve">International Education Studies, </w:t>
      </w:r>
      <w:r w:rsidRPr="000D7EC8">
        <w:rPr>
          <w:bCs/>
          <w:lang w:val="en-GB"/>
        </w:rPr>
        <w:t>6(11): 29-34.</w:t>
      </w:r>
    </w:p>
    <w:p w:rsidR="005D0A56" w:rsidRPr="00020D41" w:rsidRDefault="005D0A56" w:rsidP="00592D72">
      <w:pPr>
        <w:spacing w:line="480" w:lineRule="auto"/>
        <w:ind w:left="1080" w:hanging="720"/>
        <w:jc w:val="both"/>
        <w:rPr>
          <w:bCs/>
          <w:lang w:val="en-GB"/>
        </w:rPr>
      </w:pPr>
      <w:proofErr w:type="spellStart"/>
      <w:r>
        <w:rPr>
          <w:bCs/>
          <w:lang w:val="en-GB"/>
        </w:rPr>
        <w:t>Maringe</w:t>
      </w:r>
      <w:proofErr w:type="spellEnd"/>
      <w:r>
        <w:rPr>
          <w:bCs/>
          <w:lang w:val="en-GB"/>
        </w:rPr>
        <w:t xml:space="preserve">, F. </w:t>
      </w:r>
      <w:r w:rsidR="00020D41">
        <w:rPr>
          <w:bCs/>
          <w:lang w:val="en-GB"/>
        </w:rPr>
        <w:t xml:space="preserve">(2012). Staff Involvement in Leadership Decision-making in the UK Further Education Sector: Perceptions of Quality and Social Justice. </w:t>
      </w:r>
      <w:r w:rsidR="00020D41">
        <w:rPr>
          <w:bCs/>
          <w:i/>
          <w:lang w:val="en-GB"/>
        </w:rPr>
        <w:t xml:space="preserve">Journal of Education Administration, </w:t>
      </w:r>
      <w:r w:rsidR="00020D41">
        <w:rPr>
          <w:bCs/>
          <w:lang w:val="en-GB"/>
        </w:rPr>
        <w:t>50(4): 463-482.</w:t>
      </w:r>
    </w:p>
    <w:p w:rsidR="00DF0D0B" w:rsidRPr="000D7EC8" w:rsidRDefault="00DF0D0B" w:rsidP="00592D72">
      <w:pPr>
        <w:autoSpaceDE w:val="0"/>
        <w:autoSpaceDN w:val="0"/>
        <w:adjustRightInd w:val="0"/>
        <w:spacing w:after="0" w:line="480" w:lineRule="auto"/>
        <w:ind w:left="360"/>
        <w:jc w:val="both"/>
      </w:pPr>
      <w:proofErr w:type="spellStart"/>
      <w:r w:rsidRPr="000D7EC8">
        <w:t>Naviwala</w:t>
      </w:r>
      <w:proofErr w:type="spellEnd"/>
      <w:r w:rsidRPr="000D7EC8">
        <w:t xml:space="preserve">, N. (2015). </w:t>
      </w:r>
      <w:r w:rsidRPr="000D7EC8">
        <w:rPr>
          <w:i/>
        </w:rPr>
        <w:t>Pakistan’s Education Crisis: The Real Story</w:t>
      </w:r>
      <w:r w:rsidRPr="000D7EC8">
        <w:t xml:space="preserve">. Wilson Center. </w:t>
      </w:r>
    </w:p>
    <w:p w:rsidR="00DF0D0B" w:rsidRPr="000D7EC8" w:rsidRDefault="00DF0D0B" w:rsidP="00592D72">
      <w:pPr>
        <w:spacing w:line="480" w:lineRule="auto"/>
        <w:ind w:left="1080" w:hanging="720"/>
        <w:jc w:val="both"/>
        <w:rPr>
          <w:bCs/>
          <w:lang w:val="en-GB"/>
        </w:rPr>
      </w:pPr>
      <w:proofErr w:type="spellStart"/>
      <w:r w:rsidRPr="000D7EC8">
        <w:rPr>
          <w:bCs/>
          <w:iCs/>
          <w:lang w:val="en-GB"/>
        </w:rPr>
        <w:lastRenderedPageBreak/>
        <w:t>Prathiba</w:t>
      </w:r>
      <w:proofErr w:type="spellEnd"/>
      <w:r w:rsidRPr="000D7EC8">
        <w:rPr>
          <w:bCs/>
          <w:iCs/>
          <w:lang w:val="en-GB"/>
        </w:rPr>
        <w:t xml:space="preserve">, S. (2016). </w:t>
      </w:r>
      <w:r w:rsidRPr="000D7EC8">
        <w:rPr>
          <w:bCs/>
          <w:iCs/>
          <w:noProof/>
          <w:lang w:val="en-GB"/>
        </w:rPr>
        <w:t>A study on Impact of Employee Empowerment and Employee Engagement on Organisational Commitment.</w:t>
      </w:r>
      <w:r w:rsidRPr="000D7EC8">
        <w:rPr>
          <w:bCs/>
          <w:iCs/>
          <w:lang w:val="en-GB"/>
        </w:rPr>
        <w:t xml:space="preserve"> </w:t>
      </w:r>
      <w:r w:rsidRPr="000D7EC8">
        <w:rPr>
          <w:bCs/>
          <w:i/>
          <w:iCs/>
          <w:lang w:val="en-GB"/>
        </w:rPr>
        <w:t xml:space="preserve">SIES Journal of Management, </w:t>
      </w:r>
      <w:r w:rsidRPr="000D7EC8">
        <w:rPr>
          <w:bCs/>
          <w:iCs/>
          <w:lang w:val="en-GB"/>
        </w:rPr>
        <w:t>12(2): 45-54.</w:t>
      </w:r>
    </w:p>
    <w:p w:rsidR="00DF0D0B" w:rsidRPr="000D7EC8" w:rsidRDefault="00DF0D0B" w:rsidP="00592D72">
      <w:pPr>
        <w:autoSpaceDE w:val="0"/>
        <w:autoSpaceDN w:val="0"/>
        <w:adjustRightInd w:val="0"/>
        <w:spacing w:after="0" w:line="480" w:lineRule="auto"/>
        <w:ind w:left="1080" w:hanging="720"/>
        <w:jc w:val="both"/>
        <w:rPr>
          <w:lang w:val="en-GB"/>
        </w:rPr>
      </w:pPr>
      <w:proofErr w:type="spellStart"/>
      <w:r w:rsidRPr="000D7EC8">
        <w:t>Rehman</w:t>
      </w:r>
      <w:proofErr w:type="spellEnd"/>
      <w:r w:rsidRPr="000D7EC8">
        <w:t xml:space="preserve">, A., </w:t>
      </w:r>
      <w:proofErr w:type="spellStart"/>
      <w:r w:rsidRPr="000D7EC8">
        <w:t>Jingdong</w:t>
      </w:r>
      <w:proofErr w:type="spellEnd"/>
      <w:r w:rsidRPr="000D7EC8">
        <w:t xml:space="preserve">, L., and Hussain, I. (2015). </w:t>
      </w:r>
      <w:r w:rsidRPr="000D7EC8">
        <w:rPr>
          <w:lang w:val="en-GB"/>
        </w:rPr>
        <w:t xml:space="preserve">The Province-wise Literacy Rate in Pakistan and its Impact on the Economy. </w:t>
      </w:r>
      <w:r w:rsidRPr="000D7EC8">
        <w:rPr>
          <w:i/>
          <w:lang w:val="en-GB"/>
        </w:rPr>
        <w:t xml:space="preserve">Pacific Science Review B: Humanities and Social Sciences, </w:t>
      </w:r>
      <w:r w:rsidRPr="000D7EC8">
        <w:rPr>
          <w:lang w:val="en-GB"/>
        </w:rPr>
        <w:t xml:space="preserve">1: 140-144. </w:t>
      </w:r>
    </w:p>
    <w:p w:rsidR="00DF0D0B" w:rsidRDefault="00DF0D0B" w:rsidP="00592D72">
      <w:pPr>
        <w:spacing w:line="480" w:lineRule="auto"/>
        <w:ind w:left="1080" w:hanging="720"/>
        <w:jc w:val="both"/>
        <w:rPr>
          <w:bCs/>
          <w:lang w:val="en-GB"/>
        </w:rPr>
      </w:pPr>
      <w:r w:rsidRPr="000D7EC8">
        <w:rPr>
          <w:bCs/>
          <w:lang w:val="en-GB"/>
        </w:rPr>
        <w:t xml:space="preserve">Sharma, L. and Singh, S. (2013). Characteristics of Laissez-faire Leadership Style: A Case Study. </w:t>
      </w:r>
      <w:r w:rsidRPr="000D7EC8">
        <w:rPr>
          <w:bCs/>
          <w:i/>
          <w:noProof/>
          <w:lang w:val="en-GB"/>
        </w:rPr>
        <w:t>International Journal of Research in Commerce and Management,</w:t>
      </w:r>
      <w:r w:rsidRPr="000D7EC8">
        <w:rPr>
          <w:bCs/>
          <w:i/>
          <w:lang w:val="en-GB"/>
        </w:rPr>
        <w:t xml:space="preserve"> </w:t>
      </w:r>
      <w:r w:rsidRPr="000D7EC8">
        <w:rPr>
          <w:bCs/>
          <w:lang w:val="en-GB"/>
        </w:rPr>
        <w:t>4(3)29-31.</w:t>
      </w:r>
    </w:p>
    <w:p w:rsidR="005B0684" w:rsidRDefault="005B0684" w:rsidP="00592D72">
      <w:pPr>
        <w:spacing w:line="480" w:lineRule="auto"/>
        <w:ind w:left="1080" w:hanging="720"/>
        <w:jc w:val="both"/>
        <w:rPr>
          <w:bCs/>
          <w:lang w:val="en-GB"/>
        </w:rPr>
      </w:pPr>
      <w:proofErr w:type="spellStart"/>
      <w:r>
        <w:rPr>
          <w:bCs/>
          <w:lang w:val="en-GB"/>
        </w:rPr>
        <w:t>Soieb</w:t>
      </w:r>
      <w:proofErr w:type="spellEnd"/>
      <w:r>
        <w:rPr>
          <w:bCs/>
          <w:lang w:val="en-GB"/>
        </w:rPr>
        <w:t xml:space="preserve">, A., </w:t>
      </w:r>
      <w:proofErr w:type="spellStart"/>
      <w:r>
        <w:rPr>
          <w:bCs/>
          <w:lang w:val="en-GB"/>
        </w:rPr>
        <w:t>D’Silva</w:t>
      </w:r>
      <w:proofErr w:type="spellEnd"/>
      <w:r>
        <w:rPr>
          <w:bCs/>
          <w:lang w:val="en-GB"/>
        </w:rPr>
        <w:t>, J.</w:t>
      </w:r>
      <w:r w:rsidR="00D855E3">
        <w:rPr>
          <w:bCs/>
          <w:lang w:val="en-GB"/>
        </w:rPr>
        <w:t>,</w:t>
      </w:r>
      <w:r>
        <w:rPr>
          <w:bCs/>
          <w:lang w:val="en-GB"/>
        </w:rPr>
        <w:t xml:space="preserve"> </w:t>
      </w:r>
      <w:r w:rsidRPr="00D855E3">
        <w:rPr>
          <w:bCs/>
          <w:noProof/>
          <w:lang w:val="en-GB"/>
        </w:rPr>
        <w:t>and</w:t>
      </w:r>
      <w:r>
        <w:rPr>
          <w:bCs/>
          <w:lang w:val="en-GB"/>
        </w:rPr>
        <w:t xml:space="preserve"> Othman, J. (2013). The Effects of Perceived Leadership Styles and Organizational Citizenship </w:t>
      </w:r>
      <w:r w:rsidR="0088341F">
        <w:rPr>
          <w:bCs/>
          <w:lang w:val="en-GB"/>
        </w:rPr>
        <w:t>Behaviour</w:t>
      </w:r>
      <w:r>
        <w:rPr>
          <w:bCs/>
          <w:lang w:val="en-GB"/>
        </w:rPr>
        <w:t xml:space="preserve"> </w:t>
      </w:r>
      <w:r w:rsidR="0088341F">
        <w:rPr>
          <w:bCs/>
          <w:lang w:val="en-GB"/>
        </w:rPr>
        <w:t xml:space="preserve">on Employee Engagement: The Mediating Role of Conflict Management. </w:t>
      </w:r>
      <w:r w:rsidR="0088341F">
        <w:rPr>
          <w:bCs/>
          <w:i/>
          <w:lang w:val="en-GB"/>
        </w:rPr>
        <w:t xml:space="preserve">International Journal of Business and Management, </w:t>
      </w:r>
      <w:r w:rsidR="0088341F">
        <w:rPr>
          <w:bCs/>
          <w:lang w:val="en-GB"/>
        </w:rPr>
        <w:t>8(8):91-99.</w:t>
      </w:r>
    </w:p>
    <w:p w:rsidR="00631476" w:rsidRPr="0088341F" w:rsidRDefault="00631476" w:rsidP="00592D72">
      <w:pPr>
        <w:spacing w:line="480" w:lineRule="auto"/>
        <w:ind w:left="1080" w:hanging="720"/>
        <w:jc w:val="both"/>
        <w:rPr>
          <w:bCs/>
          <w:lang w:val="en-GB"/>
        </w:rPr>
      </w:pPr>
      <w:proofErr w:type="spellStart"/>
      <w:r>
        <w:rPr>
          <w:bCs/>
          <w:lang w:val="en-GB"/>
        </w:rPr>
        <w:t>Tversky</w:t>
      </w:r>
      <w:proofErr w:type="spellEnd"/>
      <w:r>
        <w:rPr>
          <w:bCs/>
          <w:lang w:val="en-GB"/>
        </w:rPr>
        <w:t xml:space="preserve">. A, </w:t>
      </w:r>
      <w:proofErr w:type="spellStart"/>
      <w:r>
        <w:rPr>
          <w:bCs/>
          <w:lang w:val="en-GB"/>
        </w:rPr>
        <w:t>Kahneman</w:t>
      </w:r>
      <w:proofErr w:type="spellEnd"/>
      <w:r>
        <w:rPr>
          <w:bCs/>
          <w:lang w:val="en-GB"/>
        </w:rPr>
        <w:t xml:space="preserve"> .D. (1986). Rational choice and framing decisions, </w:t>
      </w:r>
      <w:r w:rsidRPr="00631476">
        <w:rPr>
          <w:bCs/>
          <w:i/>
          <w:lang w:val="en-GB"/>
        </w:rPr>
        <w:t>The Journal of Business</w:t>
      </w:r>
      <w:r>
        <w:rPr>
          <w:bCs/>
          <w:lang w:val="en-GB"/>
        </w:rPr>
        <w:t xml:space="preserve">, Vol.59, No.4, Part 2: The Behavioural Foundations of Economic Theory. [Online], Available at: </w:t>
      </w:r>
      <w:hyperlink r:id="rId10" w:history="1">
        <w:r w:rsidRPr="00573D49">
          <w:rPr>
            <w:rStyle w:val="Hyperlink"/>
            <w:bCs/>
            <w:lang w:val="en-GB"/>
          </w:rPr>
          <w:t>https://moodle.uwtsd.ac.uk/pluginfile.php/60557/mod_resource/content/2/Tversky_Rational%20Choice.pdf</w:t>
        </w:r>
      </w:hyperlink>
      <w:r>
        <w:rPr>
          <w:bCs/>
          <w:lang w:val="en-GB"/>
        </w:rPr>
        <w:t xml:space="preserve"> [Assessed on 06/05/2018].</w:t>
      </w:r>
    </w:p>
    <w:p w:rsidR="00DF0D0B" w:rsidRPr="000D7EC8" w:rsidRDefault="00DF0D0B" w:rsidP="00592D72">
      <w:pPr>
        <w:spacing w:line="480" w:lineRule="auto"/>
        <w:ind w:left="1080" w:hanging="720"/>
        <w:jc w:val="both"/>
      </w:pPr>
      <w:r w:rsidRPr="000D7EC8">
        <w:t xml:space="preserve">United Nations Department of Economic and Social Affairs. (2017). </w:t>
      </w:r>
      <w:r w:rsidRPr="000D7EC8">
        <w:rPr>
          <w:i/>
          <w:iCs/>
        </w:rPr>
        <w:t xml:space="preserve">World Population Prospects, the 2017 Revision. </w:t>
      </w:r>
      <w:r w:rsidRPr="000D7EC8">
        <w:rPr>
          <w:iCs/>
          <w:lang w:val="en-GB"/>
        </w:rPr>
        <w:t>[Online]</w:t>
      </w:r>
      <w:r w:rsidRPr="000D7EC8">
        <w:rPr>
          <w:i/>
          <w:iCs/>
          <w:lang w:val="en-GB"/>
        </w:rPr>
        <w:t xml:space="preserve"> </w:t>
      </w:r>
      <w:r w:rsidRPr="000D7EC8">
        <w:rPr>
          <w:iCs/>
          <w:lang w:val="en-GB"/>
        </w:rPr>
        <w:t xml:space="preserve">Available </w:t>
      </w:r>
      <w:r w:rsidRPr="00D855E3">
        <w:rPr>
          <w:iCs/>
          <w:noProof/>
          <w:lang w:val="en-GB"/>
        </w:rPr>
        <w:t>at:</w:t>
      </w:r>
      <w:r w:rsidRPr="000D7EC8">
        <w:rPr>
          <w:iCs/>
          <w:lang w:val="en-GB"/>
        </w:rPr>
        <w:t xml:space="preserve"> &lt;</w:t>
      </w:r>
      <w:r w:rsidRPr="000D7EC8">
        <w:rPr>
          <w:iCs/>
        </w:rPr>
        <w:t xml:space="preserve">https://esa.un.org/unpd/wpp/&gt; </w:t>
      </w:r>
      <w:r w:rsidRPr="000D7EC8">
        <w:rPr>
          <w:iCs/>
          <w:lang w:val="en-GB"/>
        </w:rPr>
        <w:t>[Accessed Mar. 12, 2018]</w:t>
      </w:r>
    </w:p>
    <w:p w:rsidR="00DF0D0B" w:rsidRPr="000D7EC8" w:rsidRDefault="00DF0D0B" w:rsidP="00592D72">
      <w:pPr>
        <w:spacing w:line="480" w:lineRule="auto"/>
        <w:ind w:left="1080" w:hanging="720"/>
        <w:jc w:val="both"/>
      </w:pPr>
      <w:r w:rsidRPr="000D7EC8">
        <w:t xml:space="preserve">United Nations Development Program. 2015. </w:t>
      </w:r>
      <w:r w:rsidRPr="000D7EC8">
        <w:rPr>
          <w:i/>
        </w:rPr>
        <w:t>Human Development Report</w:t>
      </w:r>
      <w:r w:rsidRPr="000D7EC8">
        <w:t>. Available at &lt;http://hdr.undp.org/sites/default/files/2015_human_development_report.pdf &gt; [Accessed Mar. 12, 2018]</w:t>
      </w:r>
    </w:p>
    <w:p w:rsidR="00DF0D0B" w:rsidRPr="000D7EC8" w:rsidRDefault="00DF0D0B" w:rsidP="00592D72">
      <w:pPr>
        <w:spacing w:line="480" w:lineRule="auto"/>
        <w:ind w:left="1080" w:hanging="720"/>
        <w:jc w:val="both"/>
      </w:pPr>
      <w:proofErr w:type="spellStart"/>
      <w:r w:rsidRPr="000D7EC8">
        <w:lastRenderedPageBreak/>
        <w:t>Xiaoyan</w:t>
      </w:r>
      <w:proofErr w:type="spellEnd"/>
      <w:r w:rsidRPr="000D7EC8">
        <w:t xml:space="preserve">, L. and Jing, Q. (2016). </w:t>
      </w:r>
      <w:r w:rsidRPr="000D7EC8">
        <w:rPr>
          <w:noProof/>
        </w:rPr>
        <w:t>Stimulating Employees’ Feedback-seeking Behavior: The Role of Participative Decision Making.</w:t>
      </w:r>
      <w:r w:rsidRPr="000D7EC8">
        <w:t xml:space="preserve"> </w:t>
      </w:r>
      <w:r w:rsidRPr="000D7EC8">
        <w:rPr>
          <w:i/>
        </w:rPr>
        <w:t xml:space="preserve">International Journal of Social Behavior and Personality, </w:t>
      </w:r>
      <w:r w:rsidRPr="000D7EC8">
        <w:t xml:space="preserve">44(1):1-8. </w:t>
      </w:r>
    </w:p>
    <w:p w:rsidR="00DF0D0B" w:rsidRDefault="00DF0D0B" w:rsidP="00592D72">
      <w:pPr>
        <w:spacing w:line="480" w:lineRule="auto"/>
        <w:ind w:left="1080" w:hanging="720"/>
        <w:jc w:val="both"/>
        <w:rPr>
          <w:bCs/>
          <w:iCs/>
          <w:lang w:val="en-GB"/>
        </w:rPr>
      </w:pPr>
      <w:proofErr w:type="spellStart"/>
      <w:r w:rsidRPr="000D7EC8">
        <w:t>Zeb</w:t>
      </w:r>
      <w:proofErr w:type="spellEnd"/>
      <w:r w:rsidRPr="000D7EC8">
        <w:t xml:space="preserve">, A., </w:t>
      </w:r>
      <w:proofErr w:type="spellStart"/>
      <w:r w:rsidRPr="000D7EC8">
        <w:t>Imdadullah</w:t>
      </w:r>
      <w:proofErr w:type="spellEnd"/>
      <w:r w:rsidRPr="000D7EC8">
        <w:t xml:space="preserve">, Rauf, M. and Ahmad, I. (2012). </w:t>
      </w:r>
      <w:r w:rsidRPr="000D7EC8">
        <w:rPr>
          <w:bCs/>
          <w:lang w:val="en-GB"/>
        </w:rPr>
        <w:t xml:space="preserve">Implementation Gaps in Educational Policies of Pakistan: Critical Analysis of Problems and Way Forward. </w:t>
      </w:r>
      <w:r w:rsidRPr="000D7EC8">
        <w:rPr>
          <w:bCs/>
          <w:i/>
          <w:iCs/>
          <w:lang w:val="en-GB"/>
        </w:rPr>
        <w:t xml:space="preserve">International Journal of Humanities and Social Science, </w:t>
      </w:r>
      <w:r w:rsidRPr="000D7EC8">
        <w:rPr>
          <w:bCs/>
          <w:iCs/>
          <w:lang w:val="en-GB"/>
        </w:rPr>
        <w:t>2(21).</w:t>
      </w:r>
    </w:p>
    <w:p w:rsidR="00B864B1" w:rsidRPr="000D7EC8" w:rsidRDefault="00B864B1" w:rsidP="00592D72">
      <w:pPr>
        <w:spacing w:line="480" w:lineRule="auto"/>
        <w:ind w:left="1080" w:hanging="720"/>
        <w:jc w:val="both"/>
        <w:rPr>
          <w:bCs/>
          <w:iCs/>
          <w:lang w:val="en-GB"/>
        </w:rPr>
      </w:pPr>
    </w:p>
    <w:sectPr w:rsidR="00B864B1" w:rsidRPr="000D7EC8" w:rsidSect="006C3129">
      <w:headerReference w:type="default" r:id="rId11"/>
      <w:pgSz w:w="12240" w:h="15840"/>
      <w:pgMar w:top="1440" w:right="1440" w:bottom="1440" w:left="1440" w:header="720" w:footer="720" w:gutter="0"/>
      <w:pgBorders w:offsetFrom="page">
        <w:top w:val="single" w:sz="18" w:space="24" w:color="1F4E79" w:themeColor="accent1" w:themeShade="80"/>
        <w:left w:val="single" w:sz="18" w:space="24" w:color="1F4E79" w:themeColor="accent1" w:themeShade="80"/>
        <w:bottom w:val="single" w:sz="18" w:space="24" w:color="1F4E79" w:themeColor="accent1" w:themeShade="80"/>
        <w:right w:val="single" w:sz="18" w:space="24" w:color="1F4E79" w:themeColor="accent1" w:themeShade="80"/>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4287" w:rsidRDefault="00B94287" w:rsidP="0073629F">
      <w:pPr>
        <w:spacing w:after="0" w:line="240" w:lineRule="auto"/>
      </w:pPr>
      <w:r>
        <w:separator/>
      </w:r>
    </w:p>
  </w:endnote>
  <w:endnote w:type="continuationSeparator" w:id="0">
    <w:p w:rsidR="00B94287" w:rsidRDefault="00B94287" w:rsidP="00736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doni MT Poster Compressed">
    <w:panose1 w:val="02070706080601050204"/>
    <w:charset w:val="00"/>
    <w:family w:val="roman"/>
    <w:pitch w:val="variable"/>
    <w:sig w:usb0="00000007" w:usb1="00000000" w:usb2="00000000" w:usb3="00000000" w:csb0="00000011" w:csb1="00000000"/>
  </w:font>
  <w:font w:name="Arial Narrow">
    <w:panose1 w:val="020B0606020202030204"/>
    <w:charset w:val="00"/>
    <w:family w:val="swiss"/>
    <w:pitch w:val="variable"/>
    <w:sig w:usb0="00000287" w:usb1="00000800" w:usb2="00000000" w:usb3="00000000" w:csb0="0000009F" w:csb1="00000000"/>
  </w:font>
  <w:font w:name="Bell MT">
    <w:panose1 w:val="02020503060305020303"/>
    <w:charset w:val="00"/>
    <w:family w:val="roman"/>
    <w:pitch w:val="variable"/>
    <w:sig w:usb0="00000003" w:usb1="00000000" w:usb2="00000000" w:usb3="00000000" w:csb0="00000001" w:csb1="00000000"/>
  </w:font>
  <w:font w:name="AR BLANCA">
    <w:panose1 w:val="02000000000000000000"/>
    <w:charset w:val="00"/>
    <w:family w:val="auto"/>
    <w:pitch w:val="variable"/>
    <w:sig w:usb0="8000002F" w:usb1="0000000A"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4287" w:rsidRDefault="00B94287" w:rsidP="0073629F">
      <w:pPr>
        <w:spacing w:after="0" w:line="240" w:lineRule="auto"/>
      </w:pPr>
      <w:r>
        <w:separator/>
      </w:r>
    </w:p>
  </w:footnote>
  <w:footnote w:type="continuationSeparator" w:id="0">
    <w:p w:rsidR="00B94287" w:rsidRDefault="00B94287" w:rsidP="0073629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0882392"/>
      <w:docPartObj>
        <w:docPartGallery w:val="Page Numbers (Top of Page)"/>
        <w:docPartUnique/>
      </w:docPartObj>
    </w:sdtPr>
    <w:sdtEndPr>
      <w:rPr>
        <w:b/>
        <w:noProof/>
      </w:rPr>
    </w:sdtEndPr>
    <w:sdtContent>
      <w:p w:rsidR="006C3129" w:rsidRPr="006C3129" w:rsidRDefault="006C3129">
        <w:pPr>
          <w:pStyle w:val="Header"/>
          <w:jc w:val="center"/>
          <w:rPr>
            <w:b/>
          </w:rPr>
        </w:pPr>
        <w:r w:rsidRPr="006C3129">
          <w:rPr>
            <w:b/>
          </w:rPr>
          <w:fldChar w:fldCharType="begin"/>
        </w:r>
        <w:r w:rsidRPr="006C3129">
          <w:rPr>
            <w:b/>
          </w:rPr>
          <w:instrText xml:space="preserve"> PAGE   \* MERGEFORMAT </w:instrText>
        </w:r>
        <w:r w:rsidRPr="006C3129">
          <w:rPr>
            <w:b/>
          </w:rPr>
          <w:fldChar w:fldCharType="separate"/>
        </w:r>
        <w:r w:rsidR="009F52E3">
          <w:rPr>
            <w:b/>
            <w:noProof/>
          </w:rPr>
          <w:t>3</w:t>
        </w:r>
        <w:r w:rsidRPr="006C3129">
          <w:rPr>
            <w:b/>
            <w:noProof/>
          </w:rPr>
          <w:fldChar w:fldCharType="end"/>
        </w:r>
        <w:r>
          <w:rPr>
            <w:b/>
            <w:noProof/>
          </w:rPr>
          <w:tab/>
        </w:r>
        <w:r>
          <w:rPr>
            <w:b/>
            <w:noProof/>
          </w:rPr>
          <w:tab/>
          <w:t>Student ID: 1604845</w:t>
        </w:r>
      </w:p>
    </w:sdtContent>
  </w:sdt>
  <w:p w:rsidR="00E16F04" w:rsidRDefault="00E16F0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C74362"/>
    <w:multiLevelType w:val="hybridMultilevel"/>
    <w:tmpl w:val="58FE6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4C37CF"/>
    <w:multiLevelType w:val="hybridMultilevel"/>
    <w:tmpl w:val="24B20CD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c0MDS2tDAwMzK2MDZV0lEKTi0uzszPAymwqAUAMr50ZCwAAAA="/>
  </w:docVars>
  <w:rsids>
    <w:rsidRoot w:val="001E1AF0"/>
    <w:rsid w:val="00020D41"/>
    <w:rsid w:val="0002155D"/>
    <w:rsid w:val="000442D8"/>
    <w:rsid w:val="000540E8"/>
    <w:rsid w:val="00055D58"/>
    <w:rsid w:val="00070C47"/>
    <w:rsid w:val="0008619B"/>
    <w:rsid w:val="000D2836"/>
    <w:rsid w:val="000D537B"/>
    <w:rsid w:val="000D7EC8"/>
    <w:rsid w:val="000E1B88"/>
    <w:rsid w:val="000E4414"/>
    <w:rsid w:val="000E45F3"/>
    <w:rsid w:val="000E502A"/>
    <w:rsid w:val="000F7CB1"/>
    <w:rsid w:val="001068D8"/>
    <w:rsid w:val="00111DC4"/>
    <w:rsid w:val="001151E9"/>
    <w:rsid w:val="00117E42"/>
    <w:rsid w:val="00122A47"/>
    <w:rsid w:val="00140EB9"/>
    <w:rsid w:val="00144336"/>
    <w:rsid w:val="00150DAF"/>
    <w:rsid w:val="00153CEF"/>
    <w:rsid w:val="0016535C"/>
    <w:rsid w:val="00182129"/>
    <w:rsid w:val="001861C4"/>
    <w:rsid w:val="001B6820"/>
    <w:rsid w:val="001C0F03"/>
    <w:rsid w:val="001C6008"/>
    <w:rsid w:val="001E1AF0"/>
    <w:rsid w:val="002030AB"/>
    <w:rsid w:val="002044A0"/>
    <w:rsid w:val="00225349"/>
    <w:rsid w:val="00225B5C"/>
    <w:rsid w:val="002260D1"/>
    <w:rsid w:val="0024159A"/>
    <w:rsid w:val="002757D5"/>
    <w:rsid w:val="002A20B8"/>
    <w:rsid w:val="002B30A2"/>
    <w:rsid w:val="002C786D"/>
    <w:rsid w:val="002D48C0"/>
    <w:rsid w:val="002D4E67"/>
    <w:rsid w:val="002E55DF"/>
    <w:rsid w:val="002E6484"/>
    <w:rsid w:val="002F6192"/>
    <w:rsid w:val="002F7332"/>
    <w:rsid w:val="002F7463"/>
    <w:rsid w:val="00312B90"/>
    <w:rsid w:val="00327039"/>
    <w:rsid w:val="003363E8"/>
    <w:rsid w:val="00354243"/>
    <w:rsid w:val="00354F7F"/>
    <w:rsid w:val="00360118"/>
    <w:rsid w:val="00363DB0"/>
    <w:rsid w:val="00374B05"/>
    <w:rsid w:val="00375B00"/>
    <w:rsid w:val="00384ADB"/>
    <w:rsid w:val="00393A15"/>
    <w:rsid w:val="00395E09"/>
    <w:rsid w:val="003975EA"/>
    <w:rsid w:val="003B0F32"/>
    <w:rsid w:val="003D0E94"/>
    <w:rsid w:val="003D65E3"/>
    <w:rsid w:val="003E40B9"/>
    <w:rsid w:val="003F4BFD"/>
    <w:rsid w:val="00400BDA"/>
    <w:rsid w:val="004035B8"/>
    <w:rsid w:val="00403CF9"/>
    <w:rsid w:val="00411C06"/>
    <w:rsid w:val="004363A4"/>
    <w:rsid w:val="00460F05"/>
    <w:rsid w:val="00466E79"/>
    <w:rsid w:val="00471A57"/>
    <w:rsid w:val="00472D7A"/>
    <w:rsid w:val="00473EFA"/>
    <w:rsid w:val="004830D6"/>
    <w:rsid w:val="004A7A9D"/>
    <w:rsid w:val="004C1EC3"/>
    <w:rsid w:val="004D6428"/>
    <w:rsid w:val="004E71D6"/>
    <w:rsid w:val="00500ACA"/>
    <w:rsid w:val="00514708"/>
    <w:rsid w:val="00516532"/>
    <w:rsid w:val="00527B35"/>
    <w:rsid w:val="00534589"/>
    <w:rsid w:val="00540D70"/>
    <w:rsid w:val="00542558"/>
    <w:rsid w:val="005725FE"/>
    <w:rsid w:val="00580403"/>
    <w:rsid w:val="0058440D"/>
    <w:rsid w:val="00592D72"/>
    <w:rsid w:val="005936B1"/>
    <w:rsid w:val="005A3D84"/>
    <w:rsid w:val="005B0684"/>
    <w:rsid w:val="005B1F5C"/>
    <w:rsid w:val="005D0A56"/>
    <w:rsid w:val="005F20C9"/>
    <w:rsid w:val="005F3540"/>
    <w:rsid w:val="006110E7"/>
    <w:rsid w:val="006311AA"/>
    <w:rsid w:val="00631476"/>
    <w:rsid w:val="0065503C"/>
    <w:rsid w:val="00682021"/>
    <w:rsid w:val="00695C27"/>
    <w:rsid w:val="006A1AB2"/>
    <w:rsid w:val="006C3129"/>
    <w:rsid w:val="006D3E4E"/>
    <w:rsid w:val="006E04A0"/>
    <w:rsid w:val="006E063B"/>
    <w:rsid w:val="006E7A75"/>
    <w:rsid w:val="006F64F2"/>
    <w:rsid w:val="006F6AB0"/>
    <w:rsid w:val="007038E3"/>
    <w:rsid w:val="007066A6"/>
    <w:rsid w:val="00713EFF"/>
    <w:rsid w:val="00716048"/>
    <w:rsid w:val="0073629F"/>
    <w:rsid w:val="007418C5"/>
    <w:rsid w:val="007538C7"/>
    <w:rsid w:val="00763847"/>
    <w:rsid w:val="00776647"/>
    <w:rsid w:val="0078759D"/>
    <w:rsid w:val="007B133F"/>
    <w:rsid w:val="007B74D4"/>
    <w:rsid w:val="007C4DD5"/>
    <w:rsid w:val="007E3773"/>
    <w:rsid w:val="0080144D"/>
    <w:rsid w:val="00820458"/>
    <w:rsid w:val="00821F08"/>
    <w:rsid w:val="00822B9F"/>
    <w:rsid w:val="0083573F"/>
    <w:rsid w:val="00837C25"/>
    <w:rsid w:val="00842763"/>
    <w:rsid w:val="008522B4"/>
    <w:rsid w:val="00875E68"/>
    <w:rsid w:val="0088341F"/>
    <w:rsid w:val="00884F79"/>
    <w:rsid w:val="008A78C7"/>
    <w:rsid w:val="008B1784"/>
    <w:rsid w:val="008B58AB"/>
    <w:rsid w:val="008C0ABF"/>
    <w:rsid w:val="008C1BB7"/>
    <w:rsid w:val="008C6D30"/>
    <w:rsid w:val="008D20CE"/>
    <w:rsid w:val="00904865"/>
    <w:rsid w:val="00917D8E"/>
    <w:rsid w:val="0092052F"/>
    <w:rsid w:val="00927C65"/>
    <w:rsid w:val="00932BB8"/>
    <w:rsid w:val="00940B47"/>
    <w:rsid w:val="00941FAE"/>
    <w:rsid w:val="00943974"/>
    <w:rsid w:val="00970EE5"/>
    <w:rsid w:val="009869E2"/>
    <w:rsid w:val="00993260"/>
    <w:rsid w:val="009A51E0"/>
    <w:rsid w:val="009D0FF3"/>
    <w:rsid w:val="009D3D70"/>
    <w:rsid w:val="009E68F0"/>
    <w:rsid w:val="009F52E3"/>
    <w:rsid w:val="00A25205"/>
    <w:rsid w:val="00A642AA"/>
    <w:rsid w:val="00A7376F"/>
    <w:rsid w:val="00A75F7C"/>
    <w:rsid w:val="00A81923"/>
    <w:rsid w:val="00A94146"/>
    <w:rsid w:val="00AB682F"/>
    <w:rsid w:val="00AC1FD1"/>
    <w:rsid w:val="00AD0F8A"/>
    <w:rsid w:val="00AF7A36"/>
    <w:rsid w:val="00B13AC3"/>
    <w:rsid w:val="00B17E94"/>
    <w:rsid w:val="00B35334"/>
    <w:rsid w:val="00B51157"/>
    <w:rsid w:val="00B62423"/>
    <w:rsid w:val="00B6417A"/>
    <w:rsid w:val="00B71236"/>
    <w:rsid w:val="00B72B27"/>
    <w:rsid w:val="00B8443F"/>
    <w:rsid w:val="00B864B1"/>
    <w:rsid w:val="00B94287"/>
    <w:rsid w:val="00B95275"/>
    <w:rsid w:val="00BA2003"/>
    <w:rsid w:val="00BA221F"/>
    <w:rsid w:val="00BC12F3"/>
    <w:rsid w:val="00BD62B9"/>
    <w:rsid w:val="00BE0FBA"/>
    <w:rsid w:val="00BF37E0"/>
    <w:rsid w:val="00C01DBC"/>
    <w:rsid w:val="00C0209E"/>
    <w:rsid w:val="00C062FB"/>
    <w:rsid w:val="00C11B3E"/>
    <w:rsid w:val="00C1572F"/>
    <w:rsid w:val="00C23B86"/>
    <w:rsid w:val="00C259DB"/>
    <w:rsid w:val="00C353A9"/>
    <w:rsid w:val="00C3624C"/>
    <w:rsid w:val="00C3650F"/>
    <w:rsid w:val="00C44A7B"/>
    <w:rsid w:val="00C559F4"/>
    <w:rsid w:val="00C63133"/>
    <w:rsid w:val="00C72D43"/>
    <w:rsid w:val="00C74450"/>
    <w:rsid w:val="00C80B65"/>
    <w:rsid w:val="00C90B6C"/>
    <w:rsid w:val="00C96E66"/>
    <w:rsid w:val="00CB5527"/>
    <w:rsid w:val="00CC0249"/>
    <w:rsid w:val="00CC70CD"/>
    <w:rsid w:val="00CD37FF"/>
    <w:rsid w:val="00CE06B5"/>
    <w:rsid w:val="00CF1964"/>
    <w:rsid w:val="00CF1FA6"/>
    <w:rsid w:val="00CF4AC7"/>
    <w:rsid w:val="00D070DD"/>
    <w:rsid w:val="00D13465"/>
    <w:rsid w:val="00D33903"/>
    <w:rsid w:val="00D63B25"/>
    <w:rsid w:val="00D63BF0"/>
    <w:rsid w:val="00D855E3"/>
    <w:rsid w:val="00D90A6E"/>
    <w:rsid w:val="00D92223"/>
    <w:rsid w:val="00DA22A0"/>
    <w:rsid w:val="00DA4CD0"/>
    <w:rsid w:val="00DA5F62"/>
    <w:rsid w:val="00DB11A8"/>
    <w:rsid w:val="00DB5833"/>
    <w:rsid w:val="00DF0D0B"/>
    <w:rsid w:val="00E0725F"/>
    <w:rsid w:val="00E1371C"/>
    <w:rsid w:val="00E16F04"/>
    <w:rsid w:val="00E17364"/>
    <w:rsid w:val="00E211DC"/>
    <w:rsid w:val="00E24B52"/>
    <w:rsid w:val="00E25F31"/>
    <w:rsid w:val="00E304C7"/>
    <w:rsid w:val="00E3441E"/>
    <w:rsid w:val="00E416D5"/>
    <w:rsid w:val="00E55724"/>
    <w:rsid w:val="00E62A19"/>
    <w:rsid w:val="00E63440"/>
    <w:rsid w:val="00E86FBD"/>
    <w:rsid w:val="00EC7096"/>
    <w:rsid w:val="00EE0A4C"/>
    <w:rsid w:val="00EF4B87"/>
    <w:rsid w:val="00F006DF"/>
    <w:rsid w:val="00F2205E"/>
    <w:rsid w:val="00F26E6F"/>
    <w:rsid w:val="00F530C9"/>
    <w:rsid w:val="00F543FA"/>
    <w:rsid w:val="00F6332B"/>
    <w:rsid w:val="00F65601"/>
    <w:rsid w:val="00F65CA3"/>
    <w:rsid w:val="00F91B56"/>
    <w:rsid w:val="00F93BBA"/>
    <w:rsid w:val="00FA4AC1"/>
    <w:rsid w:val="00FB0456"/>
    <w:rsid w:val="00FB54F1"/>
    <w:rsid w:val="00FC78EE"/>
    <w:rsid w:val="00FD63AF"/>
    <w:rsid w:val="00FE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37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20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F20C9"/>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62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29F"/>
  </w:style>
  <w:style w:type="paragraph" w:styleId="Footer">
    <w:name w:val="footer"/>
    <w:basedOn w:val="Normal"/>
    <w:link w:val="FooterChar"/>
    <w:uiPriority w:val="99"/>
    <w:unhideWhenUsed/>
    <w:rsid w:val="007362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29F"/>
  </w:style>
  <w:style w:type="paragraph" w:styleId="ListParagraph">
    <w:name w:val="List Paragraph"/>
    <w:basedOn w:val="Normal"/>
    <w:uiPriority w:val="34"/>
    <w:qFormat/>
    <w:rsid w:val="004E71D6"/>
    <w:pPr>
      <w:ind w:left="720"/>
      <w:contextualSpacing/>
    </w:pPr>
  </w:style>
  <w:style w:type="character" w:styleId="Hyperlink">
    <w:name w:val="Hyperlink"/>
    <w:basedOn w:val="DefaultParagraphFont"/>
    <w:uiPriority w:val="99"/>
    <w:unhideWhenUsed/>
    <w:rsid w:val="004830D6"/>
    <w:rPr>
      <w:color w:val="0563C1" w:themeColor="hyperlink"/>
      <w:u w:val="single"/>
    </w:rPr>
  </w:style>
  <w:style w:type="character" w:customStyle="1" w:styleId="Heading1Char">
    <w:name w:val="Heading 1 Char"/>
    <w:basedOn w:val="DefaultParagraphFont"/>
    <w:link w:val="Heading1"/>
    <w:uiPriority w:val="9"/>
    <w:rsid w:val="007E3773"/>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6C3129"/>
    <w:pPr>
      <w:spacing w:after="0" w:line="240" w:lineRule="auto"/>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6C3129"/>
    <w:rPr>
      <w:rFonts w:asciiTheme="minorHAnsi" w:eastAsiaTheme="minorEastAsia" w:hAnsiTheme="minorHAnsi" w:cstheme="minorBidi"/>
      <w:sz w:val="22"/>
      <w:szCs w:val="22"/>
    </w:rPr>
  </w:style>
  <w:style w:type="character" w:customStyle="1" w:styleId="Heading2Char">
    <w:name w:val="Heading 2 Char"/>
    <w:basedOn w:val="DefaultParagraphFont"/>
    <w:link w:val="Heading2"/>
    <w:uiPriority w:val="9"/>
    <w:rsid w:val="005F20C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F20C9"/>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16535C"/>
    <w:pPr>
      <w:outlineLvl w:val="9"/>
    </w:pPr>
  </w:style>
  <w:style w:type="paragraph" w:styleId="TOC1">
    <w:name w:val="toc 1"/>
    <w:basedOn w:val="Normal"/>
    <w:next w:val="Normal"/>
    <w:autoRedefine/>
    <w:uiPriority w:val="39"/>
    <w:unhideWhenUsed/>
    <w:rsid w:val="0016535C"/>
    <w:pPr>
      <w:spacing w:after="100"/>
    </w:pPr>
  </w:style>
  <w:style w:type="paragraph" w:styleId="TOC2">
    <w:name w:val="toc 2"/>
    <w:basedOn w:val="Normal"/>
    <w:next w:val="Normal"/>
    <w:autoRedefine/>
    <w:uiPriority w:val="39"/>
    <w:unhideWhenUsed/>
    <w:rsid w:val="0016535C"/>
    <w:pPr>
      <w:spacing w:after="100"/>
      <w:ind w:left="240"/>
    </w:pPr>
  </w:style>
  <w:style w:type="paragraph" w:styleId="TOC3">
    <w:name w:val="toc 3"/>
    <w:basedOn w:val="Normal"/>
    <w:next w:val="Normal"/>
    <w:autoRedefine/>
    <w:uiPriority w:val="39"/>
    <w:unhideWhenUsed/>
    <w:rsid w:val="001653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355919">
      <w:bodyDiv w:val="1"/>
      <w:marLeft w:val="0"/>
      <w:marRight w:val="0"/>
      <w:marTop w:val="0"/>
      <w:marBottom w:val="0"/>
      <w:divBdr>
        <w:top w:val="none" w:sz="0" w:space="0" w:color="auto"/>
        <w:left w:val="none" w:sz="0" w:space="0" w:color="auto"/>
        <w:bottom w:val="none" w:sz="0" w:space="0" w:color="auto"/>
        <w:right w:val="none" w:sz="0" w:space="0" w:color="auto"/>
      </w:divBdr>
    </w:div>
    <w:div w:id="389961578">
      <w:bodyDiv w:val="1"/>
      <w:marLeft w:val="0"/>
      <w:marRight w:val="0"/>
      <w:marTop w:val="0"/>
      <w:marBottom w:val="0"/>
      <w:divBdr>
        <w:top w:val="none" w:sz="0" w:space="0" w:color="auto"/>
        <w:left w:val="none" w:sz="0" w:space="0" w:color="auto"/>
        <w:bottom w:val="none" w:sz="0" w:space="0" w:color="auto"/>
        <w:right w:val="none" w:sz="0" w:space="0" w:color="auto"/>
      </w:divBdr>
    </w:div>
    <w:div w:id="926040921">
      <w:bodyDiv w:val="1"/>
      <w:marLeft w:val="0"/>
      <w:marRight w:val="0"/>
      <w:marTop w:val="0"/>
      <w:marBottom w:val="0"/>
      <w:divBdr>
        <w:top w:val="none" w:sz="0" w:space="0" w:color="auto"/>
        <w:left w:val="none" w:sz="0" w:space="0" w:color="auto"/>
        <w:bottom w:val="none" w:sz="0" w:space="0" w:color="auto"/>
        <w:right w:val="none" w:sz="0" w:space="0" w:color="auto"/>
      </w:divBdr>
    </w:div>
    <w:div w:id="1022979325">
      <w:bodyDiv w:val="1"/>
      <w:marLeft w:val="0"/>
      <w:marRight w:val="0"/>
      <w:marTop w:val="0"/>
      <w:marBottom w:val="0"/>
      <w:divBdr>
        <w:top w:val="none" w:sz="0" w:space="0" w:color="auto"/>
        <w:left w:val="none" w:sz="0" w:space="0" w:color="auto"/>
        <w:bottom w:val="none" w:sz="0" w:space="0" w:color="auto"/>
        <w:right w:val="none" w:sz="0" w:space="0" w:color="auto"/>
      </w:divBdr>
    </w:div>
    <w:div w:id="1859615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moodle.uwtsd.ac.uk/pluginfile.php/60557/mod_resource/content/2/Tversky_Rational%20Choice.pdf" TargetMode="External"/><Relationship Id="rId4" Type="http://schemas.openxmlformats.org/officeDocument/2006/relationships/styles" Target="styles.xml"/><Relationship Id="rId9" Type="http://schemas.openxmlformats.org/officeDocument/2006/relationships/hyperlink" Target="https://nation.com.pk/08-Feb-2018/literacy-rate-in-pakist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E3B077-10F3-48A9-8FF8-B8D7AA07C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7552</Words>
  <Characters>43047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The Effects of Decision-Making and Leadership Styles on Organizational Behavior and Employee Engagement: A Case of the Pakistan Education Sector</vt:lpstr>
    </vt:vector>
  </TitlesOfParts>
  <Manager/>
  <Company/>
  <LinksUpToDate>false</LinksUpToDate>
  <CharactersWithSpaces>50499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Decision-Making and Leadership Styles on Organizational Behavior and Employee Engagement: A Case of the Pakistan Education Sector</dc:title>
  <dc:subject>Lecturer Name: Stephen Sommerville</dc:subject>
  <dc:creator/>
  <cp:keywords/>
  <dc:description/>
  <cp:lastModifiedBy/>
  <cp:revision>1</cp:revision>
  <dcterms:created xsi:type="dcterms:W3CDTF">2018-05-06T09:14:00Z</dcterms:created>
  <dcterms:modified xsi:type="dcterms:W3CDTF">2018-05-06T14:29:00Z</dcterms:modified>
</cp:coreProperties>
</file>