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6815757" wp14:textId="1DB664AE">
      <w:r w:rsidRPr="5A7652AA" w:rsidR="2BA5CF4B">
        <w:rPr>
          <w:rFonts w:ascii="Calibri" w:hAnsi="Calibri" w:eastAsia="Calibri" w:cs="Calibri"/>
          <w:noProof w:val="0"/>
          <w:color w:val="00000A"/>
          <w:sz w:val="56"/>
          <w:szCs w:val="56"/>
          <w:lang w:val="en-GB"/>
        </w:rPr>
        <w:t xml:space="preserve">Character action games </w:t>
      </w:r>
    </w:p>
    <w:p xmlns:wp14="http://schemas.microsoft.com/office/word/2010/wordml" w14:paraId="421B9BAF" wp14:textId="6986A9FC">
      <w:r w:rsidRPr="5A7652AA" w:rsidR="2BA5CF4B">
        <w:rPr>
          <w:rFonts w:ascii="Calibri" w:hAnsi="Calibri" w:eastAsia="Calibri" w:cs="Calibri"/>
          <w:noProof w:val="0"/>
          <w:color w:val="00000A"/>
          <w:sz w:val="56"/>
          <w:szCs w:val="56"/>
          <w:lang w:val="en-GB"/>
        </w:rPr>
        <w:t>and the appeal of mastery</w:t>
      </w:r>
    </w:p>
    <w:p xmlns:wp14="http://schemas.microsoft.com/office/word/2010/wordml" w14:paraId="655C3711" wp14:textId="7D2F5A21">
      <w:r>
        <w:br/>
      </w:r>
      <w:r>
        <w:br/>
      </w:r>
    </w:p>
    <w:p xmlns:wp14="http://schemas.microsoft.com/office/word/2010/wordml" w14:paraId="195BEE74" wp14:textId="2DA0384C">
      <w:r w:rsidRPr="5A7652AA" w:rsidR="2BA5CF4B">
        <w:rPr>
          <w:rFonts w:ascii="Calibri" w:hAnsi="Calibri" w:eastAsia="Calibri" w:cs="Calibri"/>
          <w:noProof w:val="0"/>
          <w:color w:val="00000A"/>
          <w:sz w:val="56"/>
          <w:szCs w:val="56"/>
          <w:lang w:val="en-GB"/>
        </w:rPr>
        <w:t xml:space="preserve">Dissertation </w:t>
      </w:r>
    </w:p>
    <w:p xmlns:wp14="http://schemas.microsoft.com/office/word/2010/wordml" w14:paraId="23A0F73B" wp14:textId="5517AB7F">
      <w:r>
        <w:br/>
      </w:r>
      <w:r>
        <w:br/>
      </w:r>
    </w:p>
    <w:p xmlns:wp14="http://schemas.microsoft.com/office/word/2010/wordml" w14:paraId="5EB71979" wp14:textId="0B67E02D">
      <w:r w:rsidRPr="5A7652AA" w:rsidR="2BA5CF4B">
        <w:rPr>
          <w:rFonts w:ascii="Calibri" w:hAnsi="Calibri" w:eastAsia="Calibri" w:cs="Calibri"/>
          <w:noProof w:val="0"/>
          <w:color w:val="00000A"/>
          <w:sz w:val="22"/>
          <w:szCs w:val="22"/>
          <w:lang w:val="en-GB"/>
        </w:rPr>
        <w:t>Brecon-lee Gaskell</w:t>
      </w:r>
    </w:p>
    <w:p xmlns:wp14="http://schemas.microsoft.com/office/word/2010/wordml" w14:paraId="44834086" wp14:textId="1FC02507">
      <w:r w:rsidRPr="5A7652AA" w:rsidR="2BA5CF4B">
        <w:rPr>
          <w:rFonts w:ascii="Calibri" w:hAnsi="Calibri" w:eastAsia="Calibri" w:cs="Calibri"/>
          <w:noProof w:val="0"/>
          <w:color w:val="00000A"/>
          <w:sz w:val="22"/>
          <w:szCs w:val="22"/>
          <w:lang w:val="en-GB"/>
        </w:rPr>
        <w:t>2004764</w:t>
      </w:r>
    </w:p>
    <w:p xmlns:wp14="http://schemas.microsoft.com/office/word/2010/wordml" w14:paraId="45BACBD3" wp14:textId="4FADEB8D">
      <w:r>
        <w:br/>
      </w:r>
      <w:r>
        <w:br/>
      </w:r>
    </w:p>
    <w:p xmlns:wp14="http://schemas.microsoft.com/office/word/2010/wordml" w14:paraId="3ECD949D" wp14:textId="50EE611D">
      <w:r>
        <w:br/>
      </w:r>
      <w:r>
        <w:br/>
      </w:r>
    </w:p>
    <w:p xmlns:wp14="http://schemas.microsoft.com/office/word/2010/wordml" w14:paraId="47407806" wp14:textId="6850DE98">
      <w:r>
        <w:br/>
      </w:r>
      <w:r>
        <w:br/>
      </w:r>
    </w:p>
    <w:p xmlns:wp14="http://schemas.microsoft.com/office/word/2010/wordml" w14:paraId="2EF6C572" wp14:textId="300741F4">
      <w:r>
        <w:br/>
      </w:r>
      <w:r>
        <w:br/>
      </w:r>
    </w:p>
    <w:p xmlns:wp14="http://schemas.microsoft.com/office/word/2010/wordml" w14:paraId="67FD6B7B" wp14:textId="241A0AEA">
      <w:r>
        <w:br/>
      </w:r>
      <w:r>
        <w:br/>
      </w:r>
    </w:p>
    <w:p xmlns:wp14="http://schemas.microsoft.com/office/word/2010/wordml" w14:paraId="02B62811" wp14:textId="4E71A281">
      <w:r>
        <w:br/>
      </w:r>
      <w:r>
        <w:br/>
      </w:r>
    </w:p>
    <w:p xmlns:wp14="http://schemas.microsoft.com/office/word/2010/wordml" w14:paraId="47085485" wp14:textId="77D3A056">
      <w:r>
        <w:br/>
      </w:r>
      <w:r>
        <w:br/>
      </w:r>
    </w:p>
    <w:p xmlns:wp14="http://schemas.microsoft.com/office/word/2010/wordml" w14:paraId="1B139183" wp14:textId="0431A28D">
      <w:r>
        <w:br/>
      </w:r>
      <w:r>
        <w:br/>
      </w:r>
    </w:p>
    <w:p xmlns:wp14="http://schemas.microsoft.com/office/word/2010/wordml" w14:paraId="6A87C67B" wp14:textId="4361E8AD"/>
    <w:p xmlns:wp14="http://schemas.microsoft.com/office/word/2010/wordml" w:rsidP="5A7652AA" w14:paraId="73DF0439" wp14:textId="32FF21D2">
      <w:pPr>
        <w:rPr>
          <w:rFonts w:ascii="Calibri Light" w:hAnsi="Calibri Light" w:eastAsia="Calibri Light" w:cs="Calibri Light"/>
          <w:b w:val="1"/>
          <w:bCs w:val="1"/>
          <w:i w:val="1"/>
          <w:iCs w:val="1"/>
          <w:noProof w:val="0"/>
          <w:color w:val="00000A"/>
          <w:sz w:val="22"/>
          <w:szCs w:val="22"/>
          <w:lang w:val="en-GB"/>
        </w:rPr>
      </w:pPr>
      <w:r w:rsidRPr="5A7652AA" w:rsidR="2BA5CF4B">
        <w:rPr>
          <w:rFonts w:ascii="Calibri Light" w:hAnsi="Calibri Light" w:eastAsia="Calibri Light" w:cs="Calibri Light"/>
          <w:b w:val="1"/>
          <w:bCs w:val="1"/>
          <w:i w:val="1"/>
          <w:iCs w:val="1"/>
          <w:noProof w:val="0"/>
          <w:color w:val="00000A"/>
          <w:sz w:val="22"/>
          <w:szCs w:val="22"/>
          <w:lang w:val="en-GB"/>
        </w:rPr>
        <w:t xml:space="preserve">"One of the responsibilities I think we have as designers is to protect the player from themselves" </w:t>
      </w:r>
    </w:p>
    <w:p xmlns:wp14="http://schemas.microsoft.com/office/word/2010/wordml" w:rsidP="5A7652AA" w14:paraId="2F555196" wp14:textId="29E371A8">
      <w:pPr>
        <w:rPr>
          <w:rFonts w:ascii="Calibri Light" w:hAnsi="Calibri Light" w:eastAsia="Calibri Light" w:cs="Calibri Light"/>
          <w:i w:val="1"/>
          <w:iCs w:val="1"/>
          <w:noProof w:val="0"/>
          <w:color w:val="00000A"/>
          <w:sz w:val="22"/>
          <w:szCs w:val="22"/>
          <w:lang w:val="en-GB"/>
        </w:rPr>
      </w:pPr>
      <w:r w:rsidRPr="5A7652AA" w:rsidR="2BA5CF4B">
        <w:rPr>
          <w:rFonts w:ascii="Calibri Light" w:hAnsi="Calibri Light" w:eastAsia="Calibri Light" w:cs="Calibri Light"/>
          <w:i w:val="1"/>
          <w:iCs w:val="1"/>
          <w:noProof w:val="0"/>
          <w:color w:val="00000A"/>
          <w:sz w:val="22"/>
          <w:szCs w:val="22"/>
          <w:lang w:val="en-GB"/>
        </w:rPr>
        <w:t>Sid Meier, GDC 2010[</w:t>
      </w:r>
      <w:r w:rsidRPr="5A7652AA" w:rsidR="4235559E">
        <w:rPr>
          <w:rFonts w:ascii="Calibri Light" w:hAnsi="Calibri Light" w:eastAsia="Calibri Light" w:cs="Calibri Light"/>
          <w:i w:val="1"/>
          <w:iCs w:val="1"/>
          <w:noProof w:val="0"/>
          <w:color w:val="00000A"/>
          <w:sz w:val="22"/>
          <w:szCs w:val="22"/>
          <w:lang w:val="en-GB"/>
        </w:rPr>
        <w:t>1</w:t>
      </w:r>
      <w:r w:rsidRPr="5A7652AA" w:rsidR="2BA5CF4B">
        <w:rPr>
          <w:rFonts w:ascii="Calibri Light" w:hAnsi="Calibri Light" w:eastAsia="Calibri Light" w:cs="Calibri Light"/>
          <w:i w:val="1"/>
          <w:iCs w:val="1"/>
          <w:noProof w:val="0"/>
          <w:color w:val="00000A"/>
          <w:sz w:val="22"/>
          <w:szCs w:val="22"/>
          <w:lang w:val="en-GB"/>
        </w:rPr>
        <w:t>]</w:t>
      </w:r>
    </w:p>
    <w:p xmlns:wp14="http://schemas.microsoft.com/office/word/2010/wordml" w:rsidP="5A7652AA" w14:paraId="154E93DD" wp14:textId="1BC8C931">
      <w:pPr>
        <w:rPr>
          <w:rFonts w:ascii="Calibri Light" w:hAnsi="Calibri Light" w:eastAsia="Calibri Light" w:cs="Calibri Light"/>
          <w:b w:val="1"/>
          <w:bCs w:val="1"/>
          <w:noProof w:val="0"/>
          <w:color w:val="00000A"/>
          <w:sz w:val="22"/>
          <w:szCs w:val="22"/>
          <w:u w:val="single"/>
          <w:lang w:val="en-GB"/>
        </w:rPr>
      </w:pPr>
    </w:p>
    <w:p xmlns:wp14="http://schemas.microsoft.com/office/word/2010/wordml" w:rsidP="5A7652AA" w14:paraId="63A403CE" wp14:textId="57C80165">
      <w:pPr>
        <w:rPr>
          <w:rFonts w:ascii="Calibri Light" w:hAnsi="Calibri Light" w:eastAsia="Calibri Light" w:cs="Calibri Light"/>
          <w:b w:val="1"/>
          <w:bCs w:val="1"/>
          <w:noProof w:val="0"/>
          <w:color w:val="00000A"/>
          <w:sz w:val="22"/>
          <w:szCs w:val="22"/>
          <w:u w:val="single"/>
          <w:lang w:val="en-GB"/>
        </w:rPr>
      </w:pPr>
      <w:r w:rsidRPr="5A7652AA" w:rsidR="2BA5CF4B">
        <w:rPr>
          <w:rFonts w:ascii="Calibri Light" w:hAnsi="Calibri Light" w:eastAsia="Calibri Light" w:cs="Calibri Light"/>
          <w:b w:val="1"/>
          <w:bCs w:val="1"/>
          <w:noProof w:val="0"/>
          <w:color w:val="00000A"/>
          <w:sz w:val="22"/>
          <w:szCs w:val="22"/>
          <w:u w:val="single"/>
          <w:lang w:val="en-GB"/>
        </w:rPr>
        <w:t>Introduction</w:t>
      </w:r>
    </w:p>
    <w:p xmlns:wp14="http://schemas.microsoft.com/office/word/2010/wordml" w:rsidP="5A7652AA" w14:paraId="639C467E" wp14:textId="34F6FF8A">
      <w:pPr>
        <w:rPr>
          <w:rFonts w:ascii="Calibri Light" w:hAnsi="Calibri Light" w:eastAsia="Calibri Light" w:cs="Calibri Light"/>
          <w:noProof w:val="0"/>
          <w:color w:val="00000A"/>
          <w:sz w:val="22"/>
          <w:szCs w:val="22"/>
          <w:lang w:val="en-GB"/>
        </w:rPr>
      </w:pPr>
      <w:r w:rsidRPr="5A7652AA" w:rsidR="2BA5CF4B">
        <w:rPr>
          <w:rFonts w:ascii="Calibri Light" w:hAnsi="Calibri Light" w:eastAsia="Calibri Light" w:cs="Calibri Light"/>
          <w:noProof w:val="0"/>
          <w:color w:val="00000A"/>
          <w:sz w:val="22"/>
          <w:szCs w:val="22"/>
          <w:lang w:val="en-GB"/>
        </w:rPr>
        <w:t xml:space="preserve">An analysis of how </w:t>
      </w:r>
      <w:r w:rsidRPr="5A7652AA" w:rsidR="2BA5CF4B">
        <w:rPr>
          <w:rFonts w:ascii="Calibri Light" w:hAnsi="Calibri Light" w:eastAsia="Calibri Light" w:cs="Calibri Light"/>
          <w:noProof w:val="0"/>
          <w:color w:val="00000A"/>
          <w:sz w:val="22"/>
          <w:szCs w:val="22"/>
          <w:lang w:val="en-GB"/>
        </w:rPr>
        <w:t>proficiency</w:t>
      </w:r>
      <w:r w:rsidRPr="5A7652AA" w:rsidR="2BA5CF4B">
        <w:rPr>
          <w:rFonts w:ascii="Calibri Light" w:hAnsi="Calibri Light" w:eastAsia="Calibri Light" w:cs="Calibri Light"/>
          <w:noProof w:val="0"/>
          <w:color w:val="00000A"/>
          <w:sz w:val="22"/>
          <w:szCs w:val="22"/>
          <w:lang w:val="en-GB"/>
        </w:rPr>
        <w:t xml:space="preserve">, diversity in gameplay mechanics, and style are used to promote diversity in video game play, </w:t>
      </w:r>
      <w:r w:rsidRPr="5A7652AA" w:rsidR="00BF8E10">
        <w:rPr>
          <w:rFonts w:ascii="Calibri Light" w:hAnsi="Calibri Light" w:eastAsia="Calibri Light" w:cs="Calibri Light"/>
          <w:noProof w:val="0"/>
          <w:color w:val="00000A"/>
          <w:sz w:val="22"/>
          <w:szCs w:val="22"/>
          <w:lang w:val="en-GB"/>
        </w:rPr>
        <w:t>and</w:t>
      </w:r>
      <w:r w:rsidRPr="5A7652AA" w:rsidR="2BA5CF4B">
        <w:rPr>
          <w:rFonts w:ascii="Calibri Light" w:hAnsi="Calibri Light" w:eastAsia="Calibri Light" w:cs="Calibri Light"/>
          <w:noProof w:val="0"/>
          <w:color w:val="00000A"/>
          <w:sz w:val="22"/>
          <w:szCs w:val="22"/>
          <w:lang w:val="en-GB"/>
        </w:rPr>
        <w:t xml:space="preserve"> how it prevents players from playing in a purely efficient way. And how the unique mechanics of the character action genre help achieve this. And how the genre was developed and continued with the </w:t>
      </w:r>
      <w:r w:rsidRPr="5A7652AA" w:rsidR="0D441AEC">
        <w:rPr>
          <w:rFonts w:ascii="Calibri Light" w:hAnsi="Calibri Light" w:eastAsia="Calibri Light" w:cs="Calibri Light"/>
          <w:noProof w:val="0"/>
          <w:color w:val="00000A"/>
          <w:sz w:val="22"/>
          <w:szCs w:val="22"/>
          <w:lang w:val="en-GB"/>
        </w:rPr>
        <w:t>proficiency</w:t>
      </w:r>
      <w:r w:rsidRPr="5A7652AA" w:rsidR="0D441AEC">
        <w:rPr>
          <w:rFonts w:ascii="Calibri Light" w:hAnsi="Calibri Light" w:eastAsia="Calibri Light" w:cs="Calibri Light"/>
          <w:noProof w:val="0"/>
          <w:color w:val="00000A"/>
          <w:sz w:val="22"/>
          <w:szCs w:val="22"/>
          <w:lang w:val="en-GB"/>
        </w:rPr>
        <w:t xml:space="preserve"> in</w:t>
      </w:r>
      <w:r w:rsidRPr="5A7652AA" w:rsidR="2BA5CF4B">
        <w:rPr>
          <w:rFonts w:ascii="Calibri Light" w:hAnsi="Calibri Light" w:eastAsia="Calibri Light" w:cs="Calibri Light"/>
          <w:noProof w:val="0"/>
          <w:color w:val="00000A"/>
          <w:sz w:val="22"/>
          <w:szCs w:val="22"/>
          <w:lang w:val="en-GB"/>
        </w:rPr>
        <w:t xml:space="preserve"> combat mechanics in mind. </w:t>
      </w:r>
    </w:p>
    <w:p xmlns:wp14="http://schemas.microsoft.com/office/word/2010/wordml" w:rsidP="5A7652AA" w14:paraId="1CD89B28" wp14:textId="1715A0AA">
      <w:pPr>
        <w:rPr>
          <w:rFonts w:ascii="Calibri Light" w:hAnsi="Calibri Light" w:eastAsia="Calibri Light" w:cs="Calibri Light"/>
          <w:noProof w:val="0"/>
          <w:color w:val="00000A"/>
          <w:sz w:val="22"/>
          <w:szCs w:val="22"/>
          <w:lang w:val="en-GB"/>
        </w:rPr>
      </w:pPr>
      <w:r w:rsidRPr="5A7652AA" w:rsidR="2BA5CF4B">
        <w:rPr>
          <w:rFonts w:ascii="Calibri Light" w:hAnsi="Calibri Light" w:eastAsia="Calibri Light" w:cs="Calibri Light"/>
          <w:noProof w:val="0"/>
          <w:color w:val="00000A"/>
          <w:sz w:val="22"/>
          <w:szCs w:val="22"/>
          <w:lang w:val="en-GB"/>
        </w:rPr>
        <w:t xml:space="preserve">A game being played by a beginner at the casual level and a game being played by an experienced player, someone who has mastered the game in question will look </w:t>
      </w:r>
      <w:r w:rsidRPr="5A7652AA" w:rsidR="3009F6B6">
        <w:rPr>
          <w:rFonts w:ascii="Calibri Light" w:hAnsi="Calibri Light" w:eastAsia="Calibri Light" w:cs="Calibri Light"/>
          <w:noProof w:val="0"/>
          <w:color w:val="00000A"/>
          <w:sz w:val="22"/>
          <w:szCs w:val="22"/>
          <w:lang w:val="en-GB"/>
        </w:rPr>
        <w:t>quite different</w:t>
      </w:r>
      <w:r w:rsidRPr="5A7652AA" w:rsidR="2BA5CF4B">
        <w:rPr>
          <w:rFonts w:ascii="Calibri Light" w:hAnsi="Calibri Light" w:eastAsia="Calibri Light" w:cs="Calibri Light"/>
          <w:noProof w:val="0"/>
          <w:color w:val="00000A"/>
          <w:sz w:val="22"/>
          <w:szCs w:val="22"/>
          <w:lang w:val="en-GB"/>
        </w:rPr>
        <w:t xml:space="preserve">. </w:t>
      </w:r>
    </w:p>
    <w:p xmlns:wp14="http://schemas.microsoft.com/office/word/2010/wordml" w:rsidP="5A7652AA" w14:paraId="67997A2B" wp14:textId="6FE6D84E">
      <w:pPr>
        <w:rPr>
          <w:rFonts w:ascii="Calibri Light" w:hAnsi="Calibri Light" w:eastAsia="Calibri Light" w:cs="Calibri Light"/>
          <w:noProof w:val="0"/>
          <w:color w:val="00000A"/>
          <w:sz w:val="22"/>
          <w:szCs w:val="22"/>
          <w:lang w:val="en-GB"/>
        </w:rPr>
      </w:pPr>
      <w:r w:rsidRPr="5A7652AA" w:rsidR="2BA5CF4B">
        <w:rPr>
          <w:rFonts w:ascii="Calibri Light" w:hAnsi="Calibri Light" w:eastAsia="Calibri Light" w:cs="Calibri Light"/>
          <w:noProof w:val="0"/>
          <w:color w:val="00000A"/>
          <w:sz w:val="22"/>
          <w:szCs w:val="22"/>
          <w:lang w:val="en-GB"/>
        </w:rPr>
        <w:t xml:space="preserve">A beginner could play in a variety of ways, </w:t>
      </w:r>
      <w:r w:rsidRPr="5A7652AA" w:rsidR="00903B9F">
        <w:rPr>
          <w:rFonts w:ascii="Calibri Light" w:hAnsi="Calibri Light" w:eastAsia="Calibri Light" w:cs="Calibri Light"/>
          <w:noProof w:val="0"/>
          <w:color w:val="00000A"/>
          <w:sz w:val="22"/>
          <w:szCs w:val="22"/>
          <w:lang w:val="en-GB"/>
        </w:rPr>
        <w:t>testing out the games, learning,</w:t>
      </w:r>
      <w:r w:rsidRPr="5A7652AA" w:rsidR="2BA5CF4B">
        <w:rPr>
          <w:rFonts w:ascii="Calibri Light" w:hAnsi="Calibri Light" w:eastAsia="Calibri Light" w:cs="Calibri Light"/>
          <w:noProof w:val="0"/>
          <w:color w:val="00000A"/>
          <w:sz w:val="22"/>
          <w:szCs w:val="22"/>
          <w:lang w:val="en-GB"/>
        </w:rPr>
        <w:t xml:space="preserve"> and adapting as they go. Ideally playing the game in a way that the developer inten</w:t>
      </w:r>
      <w:r w:rsidRPr="5A7652AA" w:rsidR="160E712B">
        <w:rPr>
          <w:rFonts w:ascii="Calibri Light" w:hAnsi="Calibri Light" w:eastAsia="Calibri Light" w:cs="Calibri Light"/>
          <w:noProof w:val="0"/>
          <w:color w:val="00000A"/>
          <w:sz w:val="22"/>
          <w:szCs w:val="22"/>
          <w:lang w:val="en-GB"/>
        </w:rPr>
        <w:t>d</w:t>
      </w:r>
      <w:r w:rsidRPr="5A7652AA" w:rsidR="2BA5CF4B">
        <w:rPr>
          <w:rFonts w:ascii="Calibri Light" w:hAnsi="Calibri Light" w:eastAsia="Calibri Light" w:cs="Calibri Light"/>
          <w:noProof w:val="0"/>
          <w:color w:val="00000A"/>
          <w:sz w:val="22"/>
          <w:szCs w:val="22"/>
          <w:lang w:val="en-GB"/>
        </w:rPr>
        <w:t xml:space="preserve">ed to be enjoyable as they are </w:t>
      </w:r>
      <w:r w:rsidRPr="5A7652AA" w:rsidR="72D535B6">
        <w:rPr>
          <w:rFonts w:ascii="Calibri Light" w:hAnsi="Calibri Light" w:eastAsia="Calibri Light" w:cs="Calibri Light"/>
          <w:noProof w:val="0"/>
          <w:color w:val="00000A"/>
          <w:sz w:val="22"/>
          <w:szCs w:val="22"/>
          <w:lang w:val="en-GB"/>
        </w:rPr>
        <w:t>introduced</w:t>
      </w:r>
      <w:r w:rsidRPr="5A7652AA" w:rsidR="2BA5CF4B">
        <w:rPr>
          <w:rFonts w:ascii="Calibri Light" w:hAnsi="Calibri Light" w:eastAsia="Calibri Light" w:cs="Calibri Light"/>
          <w:noProof w:val="0"/>
          <w:color w:val="00000A"/>
          <w:sz w:val="22"/>
          <w:szCs w:val="22"/>
          <w:lang w:val="en-GB"/>
        </w:rPr>
        <w:t xml:space="preserve"> to mechanics, </w:t>
      </w:r>
      <w:r w:rsidRPr="5A7652AA" w:rsidR="61407A34">
        <w:rPr>
          <w:rFonts w:ascii="Calibri Light" w:hAnsi="Calibri Light" w:eastAsia="Calibri Light" w:cs="Calibri Light"/>
          <w:noProof w:val="0"/>
          <w:color w:val="00000A"/>
          <w:sz w:val="22"/>
          <w:szCs w:val="22"/>
          <w:lang w:val="en-GB"/>
        </w:rPr>
        <w:t>environments,</w:t>
      </w:r>
      <w:r w:rsidRPr="5A7652AA" w:rsidR="2BA5CF4B">
        <w:rPr>
          <w:rFonts w:ascii="Calibri Light" w:hAnsi="Calibri Light" w:eastAsia="Calibri Light" w:cs="Calibri Light"/>
          <w:noProof w:val="0"/>
          <w:color w:val="00000A"/>
          <w:sz w:val="22"/>
          <w:szCs w:val="22"/>
          <w:lang w:val="en-GB"/>
        </w:rPr>
        <w:t xml:space="preserve"> and encounters organically. </w:t>
      </w:r>
    </w:p>
    <w:p xmlns:wp14="http://schemas.microsoft.com/office/word/2010/wordml" w:rsidP="5A7652AA" w14:paraId="1CCC78D3" wp14:textId="2B593ED4">
      <w:pPr>
        <w:rPr>
          <w:rFonts w:ascii="Calibri Light" w:hAnsi="Calibri Light" w:eastAsia="Calibri Light" w:cs="Calibri Light"/>
          <w:noProof w:val="0"/>
          <w:color w:val="00000A"/>
          <w:sz w:val="22"/>
          <w:szCs w:val="22"/>
          <w:lang w:val="en-GB"/>
        </w:rPr>
      </w:pPr>
      <w:r w:rsidRPr="5A7652AA" w:rsidR="2BA5CF4B">
        <w:rPr>
          <w:rFonts w:ascii="Calibri Light" w:hAnsi="Calibri Light" w:eastAsia="Calibri Light" w:cs="Calibri Light"/>
          <w:noProof w:val="0"/>
          <w:color w:val="00000A"/>
          <w:sz w:val="22"/>
          <w:szCs w:val="22"/>
          <w:lang w:val="en-GB"/>
        </w:rPr>
        <w:t xml:space="preserve">Someone with </w:t>
      </w:r>
      <w:r w:rsidRPr="5A7652AA" w:rsidR="03136EA9">
        <w:rPr>
          <w:rFonts w:ascii="Calibri Light" w:hAnsi="Calibri Light" w:eastAsia="Calibri Light" w:cs="Calibri Light"/>
          <w:noProof w:val="0"/>
          <w:color w:val="00000A"/>
          <w:sz w:val="22"/>
          <w:szCs w:val="22"/>
          <w:lang w:val="en-GB"/>
        </w:rPr>
        <w:t>a lot</w:t>
      </w:r>
      <w:r w:rsidRPr="5A7652AA" w:rsidR="2BA5CF4B">
        <w:rPr>
          <w:rFonts w:ascii="Calibri Light" w:hAnsi="Calibri Light" w:eastAsia="Calibri Light" w:cs="Calibri Light"/>
          <w:noProof w:val="0"/>
          <w:color w:val="00000A"/>
          <w:sz w:val="22"/>
          <w:szCs w:val="22"/>
          <w:lang w:val="en-GB"/>
        </w:rPr>
        <w:t xml:space="preserve"> of </w:t>
      </w:r>
      <w:r w:rsidRPr="5A7652AA" w:rsidR="6D7D84DF">
        <w:rPr>
          <w:rFonts w:ascii="Calibri Light" w:hAnsi="Calibri Light" w:eastAsia="Calibri Light" w:cs="Calibri Light"/>
          <w:noProof w:val="0"/>
          <w:color w:val="00000A"/>
          <w:sz w:val="22"/>
          <w:szCs w:val="22"/>
          <w:lang w:val="en-GB"/>
        </w:rPr>
        <w:t>experience or</w:t>
      </w:r>
      <w:r w:rsidRPr="5A7652AA" w:rsidR="22EB61F1">
        <w:rPr>
          <w:rFonts w:ascii="Calibri Light" w:hAnsi="Calibri Light" w:eastAsia="Calibri Light" w:cs="Calibri Light"/>
          <w:noProof w:val="0"/>
          <w:color w:val="00000A"/>
          <w:sz w:val="22"/>
          <w:szCs w:val="22"/>
          <w:lang w:val="en-GB"/>
        </w:rPr>
        <w:t xml:space="preserve"> who</w:t>
      </w:r>
      <w:r w:rsidRPr="5A7652AA" w:rsidR="2BA5CF4B">
        <w:rPr>
          <w:rFonts w:ascii="Calibri Light" w:hAnsi="Calibri Light" w:eastAsia="Calibri Light" w:cs="Calibri Light"/>
          <w:noProof w:val="0"/>
          <w:color w:val="00000A"/>
          <w:sz w:val="22"/>
          <w:szCs w:val="22"/>
          <w:lang w:val="en-GB"/>
        </w:rPr>
        <w:t xml:space="preserve"> has mastered the same game on the other hand will be able to play the game more efficiently, taking the quickest route or using the least </w:t>
      </w:r>
      <w:r w:rsidRPr="5A7652AA" w:rsidR="18BE79F5">
        <w:rPr>
          <w:rFonts w:ascii="Calibri Light" w:hAnsi="Calibri Light" w:eastAsia="Calibri Light" w:cs="Calibri Light"/>
          <w:noProof w:val="0"/>
          <w:color w:val="00000A"/>
          <w:sz w:val="22"/>
          <w:szCs w:val="22"/>
          <w:lang w:val="en-GB"/>
        </w:rPr>
        <w:t>number</w:t>
      </w:r>
      <w:r w:rsidRPr="5A7652AA" w:rsidR="2BA5CF4B">
        <w:rPr>
          <w:rFonts w:ascii="Calibri Light" w:hAnsi="Calibri Light" w:eastAsia="Calibri Light" w:cs="Calibri Light"/>
          <w:noProof w:val="0"/>
          <w:color w:val="00000A"/>
          <w:sz w:val="22"/>
          <w:szCs w:val="22"/>
          <w:lang w:val="en-GB"/>
        </w:rPr>
        <w:t xml:space="preserve"> of resources </w:t>
      </w:r>
      <w:r w:rsidRPr="5A7652AA" w:rsidR="2BA5CF4B">
        <w:rPr>
          <w:rFonts w:ascii="Calibri Light" w:hAnsi="Calibri Light" w:eastAsia="Calibri Light" w:cs="Calibri Light"/>
          <w:noProof w:val="0"/>
          <w:color w:val="00000A"/>
          <w:sz w:val="22"/>
          <w:szCs w:val="22"/>
          <w:lang w:val="en-GB"/>
        </w:rPr>
        <w:t>required</w:t>
      </w:r>
      <w:r w:rsidRPr="5A7652AA" w:rsidR="2BA5CF4B">
        <w:rPr>
          <w:rFonts w:ascii="Calibri Light" w:hAnsi="Calibri Light" w:eastAsia="Calibri Light" w:cs="Calibri Light"/>
          <w:noProof w:val="0"/>
          <w:color w:val="00000A"/>
          <w:sz w:val="22"/>
          <w:szCs w:val="22"/>
          <w:lang w:val="en-GB"/>
        </w:rPr>
        <w:t>. Two different players with a certain level of experience are likely to play the game in much the same way because of this, resulting in a lack of variety in play.</w:t>
      </w:r>
    </w:p>
    <w:p xmlns:wp14="http://schemas.microsoft.com/office/word/2010/wordml" w:rsidP="5A7652AA" w14:paraId="630C8F50" wp14:textId="4B829EA8">
      <w:pPr>
        <w:rPr>
          <w:rFonts w:ascii="Calibri Light" w:hAnsi="Calibri Light" w:eastAsia="Calibri Light" w:cs="Calibri Light"/>
          <w:b w:val="1"/>
          <w:bCs w:val="1"/>
          <w:i w:val="1"/>
          <w:iCs w:val="1"/>
          <w:noProof w:val="0"/>
          <w:color w:val="00000A"/>
          <w:sz w:val="22"/>
          <w:szCs w:val="22"/>
          <w:lang w:val="en-GB"/>
        </w:rPr>
      </w:pPr>
      <w:r w:rsidRPr="5A7652AA" w:rsidR="2BA5CF4B">
        <w:rPr>
          <w:rFonts w:ascii="Calibri Light" w:hAnsi="Calibri Light" w:eastAsia="Calibri Light" w:cs="Calibri Light"/>
          <w:b w:val="1"/>
          <w:bCs w:val="1"/>
          <w:i w:val="1"/>
          <w:iCs w:val="1"/>
          <w:noProof w:val="0"/>
          <w:color w:val="00000A"/>
          <w:sz w:val="22"/>
          <w:szCs w:val="22"/>
          <w:lang w:val="en-GB"/>
        </w:rPr>
        <w:t xml:space="preserve">"Many players cannot help approaching a game as an optimization puzzle. Given the opportunity, players will optimise the fun out of the game." </w:t>
      </w:r>
    </w:p>
    <w:p xmlns:wp14="http://schemas.microsoft.com/office/word/2010/wordml" w:rsidP="5A7652AA" w14:paraId="6D874C81" wp14:textId="2BCC960E">
      <w:pPr>
        <w:rPr>
          <w:rFonts w:ascii="Calibri Light" w:hAnsi="Calibri Light" w:eastAsia="Calibri Light" w:cs="Calibri Light"/>
          <w:i w:val="1"/>
          <w:iCs w:val="1"/>
          <w:noProof w:val="0"/>
          <w:color w:val="00000A"/>
          <w:sz w:val="22"/>
          <w:szCs w:val="22"/>
          <w:lang w:val="en-GB"/>
        </w:rPr>
      </w:pPr>
      <w:r w:rsidRPr="5A7652AA" w:rsidR="2BA5CF4B">
        <w:rPr>
          <w:rFonts w:ascii="Calibri Light" w:hAnsi="Calibri Light" w:eastAsia="Calibri Light" w:cs="Calibri Light"/>
          <w:i w:val="1"/>
          <w:iCs w:val="1"/>
          <w:noProof w:val="0"/>
          <w:color w:val="00000A"/>
          <w:sz w:val="22"/>
          <w:szCs w:val="22"/>
          <w:lang w:val="en-GB"/>
        </w:rPr>
        <w:t>Soren Johnson, Designer Notes [</w:t>
      </w:r>
      <w:r w:rsidRPr="5A7652AA" w:rsidR="0937B45F">
        <w:rPr>
          <w:rFonts w:ascii="Calibri Light" w:hAnsi="Calibri Light" w:eastAsia="Calibri Light" w:cs="Calibri Light"/>
          <w:i w:val="1"/>
          <w:iCs w:val="1"/>
          <w:noProof w:val="0"/>
          <w:color w:val="00000A"/>
          <w:sz w:val="22"/>
          <w:szCs w:val="22"/>
          <w:lang w:val="en-GB"/>
        </w:rPr>
        <w:t>2</w:t>
      </w:r>
      <w:r w:rsidRPr="5A7652AA" w:rsidR="2BA5CF4B">
        <w:rPr>
          <w:rFonts w:ascii="Calibri Light" w:hAnsi="Calibri Light" w:eastAsia="Calibri Light" w:cs="Calibri Light"/>
          <w:i w:val="1"/>
          <w:iCs w:val="1"/>
          <w:noProof w:val="0"/>
          <w:color w:val="00000A"/>
          <w:sz w:val="22"/>
          <w:szCs w:val="22"/>
          <w:lang w:val="en-GB"/>
        </w:rPr>
        <w:t>]</w:t>
      </w:r>
    </w:p>
    <w:p xmlns:wp14="http://schemas.microsoft.com/office/word/2010/wordml" w:rsidP="5A7652AA" w14:paraId="3FB9F923" wp14:textId="36C587A6">
      <w:pPr>
        <w:rPr>
          <w:rFonts w:ascii="Calibri Light" w:hAnsi="Calibri Light" w:eastAsia="Calibri Light" w:cs="Calibri Light"/>
          <w:i w:val="0"/>
          <w:iCs w:val="0"/>
          <w:noProof w:val="0"/>
          <w:color w:val="00000A"/>
          <w:sz w:val="22"/>
          <w:szCs w:val="22"/>
          <w:lang w:val="en-GB"/>
        </w:rPr>
      </w:pPr>
      <w:r w:rsidRPr="5A7652AA" w:rsidR="2BA5CF4B">
        <w:rPr>
          <w:rFonts w:ascii="Calibri Light" w:hAnsi="Calibri Light" w:eastAsia="Calibri Light" w:cs="Calibri Light"/>
          <w:i w:val="0"/>
          <w:iCs w:val="0"/>
          <w:noProof w:val="0"/>
          <w:color w:val="00000A"/>
          <w:sz w:val="22"/>
          <w:szCs w:val="22"/>
          <w:lang w:val="en-GB"/>
        </w:rPr>
        <w:t xml:space="preserve">Character Action games as a genre </w:t>
      </w:r>
      <w:r w:rsidRPr="5A7652AA" w:rsidR="15C2FFB3">
        <w:rPr>
          <w:rFonts w:ascii="Calibri Light" w:hAnsi="Calibri Light" w:eastAsia="Calibri Light" w:cs="Calibri Light"/>
          <w:i w:val="0"/>
          <w:iCs w:val="0"/>
          <w:noProof w:val="0"/>
          <w:color w:val="00000A"/>
          <w:sz w:val="22"/>
          <w:szCs w:val="22"/>
          <w:lang w:val="en-GB"/>
        </w:rPr>
        <w:t>have</w:t>
      </w:r>
      <w:r w:rsidRPr="5A7652AA" w:rsidR="2BA5CF4B">
        <w:rPr>
          <w:rFonts w:ascii="Calibri Light" w:hAnsi="Calibri Light" w:eastAsia="Calibri Light" w:cs="Calibri Light"/>
          <w:i w:val="0"/>
          <w:iCs w:val="0"/>
          <w:noProof w:val="0"/>
          <w:color w:val="00000A"/>
          <w:sz w:val="22"/>
          <w:szCs w:val="22"/>
          <w:lang w:val="en-GB"/>
        </w:rPr>
        <w:t xml:space="preserve"> some unique ways of avoiding this. "Character Action" as a </w:t>
      </w:r>
      <w:r w:rsidRPr="5A7652AA" w:rsidR="6E0EF992">
        <w:rPr>
          <w:rFonts w:ascii="Calibri Light" w:hAnsi="Calibri Light" w:eastAsia="Calibri Light" w:cs="Calibri Light"/>
          <w:i w:val="0"/>
          <w:iCs w:val="0"/>
          <w:noProof w:val="0"/>
          <w:color w:val="00000A"/>
          <w:sz w:val="22"/>
          <w:szCs w:val="22"/>
          <w:lang w:val="en-GB"/>
        </w:rPr>
        <w:t>genre share</w:t>
      </w:r>
      <w:r w:rsidRPr="5A7652AA" w:rsidR="2BA5CF4B">
        <w:rPr>
          <w:rFonts w:ascii="Calibri Light" w:hAnsi="Calibri Light" w:eastAsia="Calibri Light" w:cs="Calibri Light"/>
          <w:i w:val="0"/>
          <w:iCs w:val="0"/>
          <w:noProof w:val="0"/>
          <w:color w:val="00000A"/>
          <w:sz w:val="22"/>
          <w:szCs w:val="22"/>
          <w:lang w:val="en-GB"/>
        </w:rPr>
        <w:t xml:space="preserve"> much in common with the "Hack and Slash" genre of games, with a greater focus on weapon and attack variety, </w:t>
      </w:r>
      <w:r w:rsidRPr="5A7652AA" w:rsidR="1888D42B">
        <w:rPr>
          <w:rFonts w:ascii="Calibri Light" w:hAnsi="Calibri Light" w:eastAsia="Calibri Light" w:cs="Calibri Light"/>
          <w:i w:val="0"/>
          <w:iCs w:val="0"/>
          <w:noProof w:val="0"/>
          <w:color w:val="00000A"/>
          <w:sz w:val="22"/>
          <w:szCs w:val="22"/>
          <w:lang w:val="en-GB"/>
        </w:rPr>
        <w:t>combos,</w:t>
      </w:r>
      <w:r w:rsidRPr="5A7652AA" w:rsidR="2BA5CF4B">
        <w:rPr>
          <w:rFonts w:ascii="Calibri Light" w:hAnsi="Calibri Light" w:eastAsia="Calibri Light" w:cs="Calibri Light"/>
          <w:i w:val="0"/>
          <w:iCs w:val="0"/>
          <w:noProof w:val="0"/>
          <w:color w:val="00000A"/>
          <w:sz w:val="22"/>
          <w:szCs w:val="22"/>
          <w:lang w:val="en-GB"/>
        </w:rPr>
        <w:t xml:space="preserve"> and spectacle. Character action can be quite complex, with a high skill ceiling, but can typically be played without making full use of the game</w:t>
      </w:r>
      <w:r w:rsidRPr="5A7652AA" w:rsidR="32959294">
        <w:rPr>
          <w:rFonts w:ascii="Calibri Light" w:hAnsi="Calibri Light" w:eastAsia="Calibri Light" w:cs="Calibri Light"/>
          <w:i w:val="0"/>
          <w:iCs w:val="0"/>
          <w:noProof w:val="0"/>
          <w:color w:val="00000A"/>
          <w:sz w:val="22"/>
          <w:szCs w:val="22"/>
          <w:lang w:val="en-GB"/>
        </w:rPr>
        <w:t>'</w:t>
      </w:r>
      <w:r w:rsidRPr="5A7652AA" w:rsidR="2BA5CF4B">
        <w:rPr>
          <w:rFonts w:ascii="Calibri Light" w:hAnsi="Calibri Light" w:eastAsia="Calibri Light" w:cs="Calibri Light"/>
          <w:i w:val="0"/>
          <w:iCs w:val="0"/>
          <w:noProof w:val="0"/>
          <w:color w:val="00000A"/>
          <w:sz w:val="22"/>
          <w:szCs w:val="22"/>
          <w:lang w:val="en-GB"/>
        </w:rPr>
        <w:t xml:space="preserve">s systems to a certain extent. </w:t>
      </w:r>
    </w:p>
    <w:p xmlns:wp14="http://schemas.microsoft.com/office/word/2010/wordml" w:rsidP="5A7652AA" w14:paraId="3246CE04" wp14:textId="28439969">
      <w:pPr>
        <w:rPr>
          <w:rFonts w:ascii="Calibri Light" w:hAnsi="Calibri Light" w:eastAsia="Calibri Light" w:cs="Calibri Light"/>
          <w:b w:val="1"/>
          <w:bCs w:val="1"/>
          <w:i w:val="1"/>
          <w:iCs w:val="1"/>
          <w:noProof w:val="0"/>
          <w:color w:val="00000A"/>
          <w:sz w:val="22"/>
          <w:szCs w:val="22"/>
          <w:lang w:val="en-GB"/>
        </w:rPr>
      </w:pPr>
      <w:r w:rsidRPr="5A7652AA" w:rsidR="2BA5CF4B">
        <w:rPr>
          <w:rFonts w:ascii="Calibri Light" w:hAnsi="Calibri Light" w:eastAsia="Calibri Light" w:cs="Calibri Light"/>
          <w:b w:val="1"/>
          <w:bCs w:val="1"/>
          <w:i w:val="1"/>
          <w:iCs w:val="1"/>
          <w:noProof w:val="0"/>
          <w:color w:val="00000A"/>
          <w:sz w:val="22"/>
          <w:szCs w:val="22"/>
          <w:lang w:val="en-GB"/>
        </w:rPr>
        <w:t>"The character action genre was designed to evolve the arcade score attack experience into a modern form. It is a form of spectacular skill-based gameplay that uses high score systems to constantly push players to further explore what makes it so thrilling."</w:t>
      </w:r>
    </w:p>
    <w:p xmlns:wp14="http://schemas.microsoft.com/office/word/2010/wordml" w:rsidP="5A7652AA" w14:paraId="6BC5C240" wp14:textId="3EAE9405">
      <w:pPr>
        <w:rPr>
          <w:rFonts w:ascii="Calibri Light" w:hAnsi="Calibri Light" w:eastAsia="Calibri Light" w:cs="Calibri Light"/>
          <w:b w:val="0"/>
          <w:bCs w:val="0"/>
          <w:i w:val="1"/>
          <w:iCs w:val="1"/>
          <w:noProof w:val="0"/>
          <w:color w:val="00000A"/>
          <w:sz w:val="22"/>
          <w:szCs w:val="22"/>
          <w:lang w:val="en-GB"/>
        </w:rPr>
      </w:pPr>
      <w:r w:rsidRPr="5A7652AA" w:rsidR="2BA5CF4B">
        <w:rPr>
          <w:rFonts w:ascii="Calibri Light" w:hAnsi="Calibri Light" w:eastAsia="Calibri Light" w:cs="Calibri Light"/>
          <w:b w:val="0"/>
          <w:bCs w:val="0"/>
          <w:i w:val="1"/>
          <w:iCs w:val="1"/>
          <w:noProof w:val="0"/>
          <w:color w:val="00000A"/>
          <w:sz w:val="22"/>
          <w:szCs w:val="22"/>
          <w:lang w:val="en-GB"/>
        </w:rPr>
        <w:t xml:space="preserve">Christopher Hovermale, </w:t>
      </w:r>
      <w:r w:rsidRPr="5A7652AA" w:rsidR="2BA5CF4B">
        <w:rPr>
          <w:rFonts w:ascii="Calibri Light" w:hAnsi="Calibri Light" w:eastAsia="Calibri Light" w:cs="Calibri Light"/>
          <w:b w:val="0"/>
          <w:bCs w:val="0"/>
          <w:i w:val="1"/>
          <w:iCs w:val="1"/>
          <w:noProof w:val="0"/>
          <w:color w:val="00000A"/>
          <w:sz w:val="22"/>
          <w:szCs w:val="22"/>
          <w:lang w:val="en-GB"/>
        </w:rPr>
        <w:t>Destructoid</w:t>
      </w:r>
      <w:r w:rsidRPr="5A7652AA" w:rsidR="2BA5CF4B">
        <w:rPr>
          <w:rFonts w:ascii="Calibri Light" w:hAnsi="Calibri Light" w:eastAsia="Calibri Light" w:cs="Calibri Light"/>
          <w:b w:val="0"/>
          <w:bCs w:val="0"/>
          <w:i w:val="1"/>
          <w:iCs w:val="1"/>
          <w:noProof w:val="0"/>
          <w:color w:val="00000A"/>
          <w:sz w:val="22"/>
          <w:szCs w:val="22"/>
          <w:lang w:val="en-GB"/>
        </w:rPr>
        <w:t>[</w:t>
      </w:r>
      <w:r w:rsidRPr="5A7652AA" w:rsidR="26ED2AB5">
        <w:rPr>
          <w:rFonts w:ascii="Calibri Light" w:hAnsi="Calibri Light" w:eastAsia="Calibri Light" w:cs="Calibri Light"/>
          <w:b w:val="0"/>
          <w:bCs w:val="0"/>
          <w:i w:val="1"/>
          <w:iCs w:val="1"/>
          <w:noProof w:val="0"/>
          <w:color w:val="00000A"/>
          <w:sz w:val="22"/>
          <w:szCs w:val="22"/>
          <w:lang w:val="en-GB"/>
        </w:rPr>
        <w:t>3</w:t>
      </w:r>
      <w:r w:rsidRPr="5A7652AA" w:rsidR="2BA5CF4B">
        <w:rPr>
          <w:rFonts w:ascii="Calibri Light" w:hAnsi="Calibri Light" w:eastAsia="Calibri Light" w:cs="Calibri Light"/>
          <w:b w:val="0"/>
          <w:bCs w:val="0"/>
          <w:i w:val="1"/>
          <w:iCs w:val="1"/>
          <w:noProof w:val="0"/>
          <w:color w:val="00000A"/>
          <w:sz w:val="22"/>
          <w:szCs w:val="22"/>
          <w:lang w:val="en-GB"/>
        </w:rPr>
        <w:t>]</w:t>
      </w:r>
    </w:p>
    <w:p xmlns:wp14="http://schemas.microsoft.com/office/word/2010/wordml" w:rsidP="5A7652AA" w14:paraId="025FE083" wp14:textId="494BED60">
      <w:pPr>
        <w:rPr>
          <w:rFonts w:ascii="Calibri Light" w:hAnsi="Calibri Light" w:eastAsia="Calibri Light" w:cs="Calibri Light"/>
          <w:b w:val="0"/>
          <w:bCs w:val="0"/>
          <w:i w:val="0"/>
          <w:iCs w:val="0"/>
          <w:noProof w:val="0"/>
          <w:color w:val="00000A"/>
          <w:sz w:val="22"/>
          <w:szCs w:val="22"/>
          <w:lang w:val="en-GB"/>
        </w:rPr>
      </w:pPr>
      <w:r w:rsidRPr="5A7652AA" w:rsidR="2BA5CF4B">
        <w:rPr>
          <w:rFonts w:ascii="Calibri Light" w:hAnsi="Calibri Light" w:eastAsia="Calibri Light" w:cs="Calibri Light"/>
          <w:b w:val="0"/>
          <w:bCs w:val="0"/>
          <w:i w:val="0"/>
          <w:iCs w:val="0"/>
          <w:noProof w:val="0"/>
          <w:color w:val="00000A"/>
          <w:sz w:val="22"/>
          <w:szCs w:val="22"/>
          <w:lang w:val="en-GB"/>
        </w:rPr>
        <w:t xml:space="preserve">The focus of the combat in the "Devil May Cry" series of games for example, as well as defeating the enemies in each encounter. Is to achieve and </w:t>
      </w:r>
      <w:r w:rsidRPr="5A7652AA" w:rsidR="2BA5CF4B">
        <w:rPr>
          <w:rFonts w:ascii="Calibri Light" w:hAnsi="Calibri Light" w:eastAsia="Calibri Light" w:cs="Calibri Light"/>
          <w:b w:val="0"/>
          <w:bCs w:val="0"/>
          <w:i w:val="0"/>
          <w:iCs w:val="0"/>
          <w:noProof w:val="0"/>
          <w:color w:val="00000A"/>
          <w:sz w:val="22"/>
          <w:szCs w:val="22"/>
          <w:lang w:val="en-GB"/>
        </w:rPr>
        <w:t>maintain</w:t>
      </w:r>
      <w:r w:rsidRPr="5A7652AA" w:rsidR="2BA5CF4B">
        <w:rPr>
          <w:rFonts w:ascii="Calibri Light" w:hAnsi="Calibri Light" w:eastAsia="Calibri Light" w:cs="Calibri Light"/>
          <w:b w:val="0"/>
          <w:bCs w:val="0"/>
          <w:i w:val="0"/>
          <w:iCs w:val="0"/>
          <w:noProof w:val="0"/>
          <w:color w:val="00000A"/>
          <w:sz w:val="22"/>
          <w:szCs w:val="22"/>
          <w:lang w:val="en-GB"/>
        </w:rPr>
        <w:t xml:space="preserve"> a high "Style" ranking, that is always tracked and displayed on </w:t>
      </w:r>
      <w:r w:rsidRPr="5A7652AA" w:rsidR="2D53C119">
        <w:rPr>
          <w:rFonts w:ascii="Calibri Light" w:hAnsi="Calibri Light" w:eastAsia="Calibri Light" w:cs="Calibri Light"/>
          <w:b w:val="0"/>
          <w:bCs w:val="0"/>
          <w:i w:val="0"/>
          <w:iCs w:val="0"/>
          <w:noProof w:val="0"/>
          <w:color w:val="00000A"/>
          <w:sz w:val="22"/>
          <w:szCs w:val="22"/>
          <w:lang w:val="en-GB"/>
        </w:rPr>
        <w:t>the screen. style is increased</w:t>
      </w:r>
      <w:r w:rsidRPr="5A7652AA" w:rsidR="2BA5CF4B">
        <w:rPr>
          <w:rFonts w:ascii="Calibri Light" w:hAnsi="Calibri Light" w:eastAsia="Calibri Light" w:cs="Calibri Light"/>
          <w:b w:val="0"/>
          <w:bCs w:val="0"/>
          <w:i w:val="0"/>
          <w:iCs w:val="0"/>
          <w:noProof w:val="0"/>
          <w:color w:val="00000A"/>
          <w:sz w:val="22"/>
          <w:szCs w:val="22"/>
          <w:lang w:val="en-GB"/>
        </w:rPr>
        <w:t xml:space="preserve"> by weapon variety, attack variety and avoiding attacks. And is reduced by repeating the same</w:t>
      </w:r>
      <w:r w:rsidRPr="5A7652AA" w:rsidR="130CCA16">
        <w:rPr>
          <w:rFonts w:ascii="Calibri Light" w:hAnsi="Calibri Light" w:eastAsia="Calibri Light" w:cs="Calibri Light"/>
          <w:b w:val="0"/>
          <w:bCs w:val="0"/>
          <w:i w:val="0"/>
          <w:iCs w:val="0"/>
          <w:noProof w:val="0"/>
          <w:color w:val="00000A"/>
          <w:sz w:val="22"/>
          <w:szCs w:val="22"/>
          <w:lang w:val="en-GB"/>
        </w:rPr>
        <w:t xml:space="preserve"> attack in quick succession, taking </w:t>
      </w:r>
      <w:r w:rsidRPr="5A7652AA" w:rsidR="794E20DE">
        <w:rPr>
          <w:rFonts w:ascii="Calibri Light" w:hAnsi="Calibri Light" w:eastAsia="Calibri Light" w:cs="Calibri Light"/>
          <w:b w:val="0"/>
          <w:bCs w:val="0"/>
          <w:i w:val="0"/>
          <w:iCs w:val="0"/>
          <w:noProof w:val="0"/>
          <w:color w:val="00000A"/>
          <w:sz w:val="22"/>
          <w:szCs w:val="22"/>
          <w:lang w:val="en-GB"/>
        </w:rPr>
        <w:t>damage,</w:t>
      </w:r>
      <w:r w:rsidRPr="5A7652AA" w:rsidR="2BA5CF4B">
        <w:rPr>
          <w:rFonts w:ascii="Calibri Light" w:hAnsi="Calibri Light" w:eastAsia="Calibri Light" w:cs="Calibri Light"/>
          <w:b w:val="0"/>
          <w:bCs w:val="0"/>
          <w:i w:val="0"/>
          <w:iCs w:val="0"/>
          <w:noProof w:val="0"/>
          <w:color w:val="00000A"/>
          <w:sz w:val="22"/>
          <w:szCs w:val="22"/>
          <w:lang w:val="en-GB"/>
        </w:rPr>
        <w:t xml:space="preserve"> or taking too long between actions. </w:t>
      </w:r>
    </w:p>
    <w:p xmlns:wp14="http://schemas.microsoft.com/office/word/2010/wordml" w:rsidP="5A7652AA" w14:paraId="0F4D41E7" wp14:textId="715BE4D3">
      <w:pPr>
        <w:rPr>
          <w:rFonts w:ascii="Calibri Light" w:hAnsi="Calibri Light" w:eastAsia="Calibri Light" w:cs="Calibri Light"/>
        </w:rPr>
      </w:pPr>
      <w:r>
        <w:br/>
      </w:r>
      <w:r>
        <w:br/>
      </w:r>
    </w:p>
    <w:p xmlns:wp14="http://schemas.microsoft.com/office/word/2010/wordml" w:rsidP="5A7652AA" w14:paraId="15FA029A" wp14:textId="0BD950B8">
      <w:pPr>
        <w:rPr>
          <w:rFonts w:ascii="Calibri Light" w:hAnsi="Calibri Light" w:eastAsia="Calibri Light" w:cs="Calibri Light"/>
          <w:b w:val="1"/>
          <w:bCs w:val="1"/>
          <w:i w:val="1"/>
          <w:iCs w:val="1"/>
          <w:noProof w:val="0"/>
          <w:color w:val="00000A"/>
          <w:sz w:val="22"/>
          <w:szCs w:val="22"/>
          <w:lang w:val="en-GB"/>
        </w:rPr>
      </w:pPr>
    </w:p>
    <w:p xmlns:wp14="http://schemas.microsoft.com/office/word/2010/wordml" w:rsidP="5A7652AA" w14:paraId="6FA69750" wp14:textId="18893ADD">
      <w:pPr>
        <w:rPr>
          <w:rFonts w:ascii="Calibri Light" w:hAnsi="Calibri Light" w:eastAsia="Calibri Light" w:cs="Calibri Light"/>
          <w:b w:val="1"/>
          <w:bCs w:val="1"/>
          <w:i w:val="1"/>
          <w:iCs w:val="1"/>
          <w:noProof w:val="0"/>
          <w:color w:val="00000A"/>
          <w:sz w:val="22"/>
          <w:szCs w:val="22"/>
          <w:lang w:val="en-GB"/>
        </w:rPr>
      </w:pPr>
    </w:p>
    <w:p xmlns:wp14="http://schemas.microsoft.com/office/word/2010/wordml" w:rsidP="5A7652AA" w14:paraId="15EA28D1" wp14:textId="4D6FFC79">
      <w:pPr>
        <w:rPr>
          <w:rFonts w:ascii="Calibri Light" w:hAnsi="Calibri Light" w:eastAsia="Calibri Light" w:cs="Calibri Light"/>
          <w:b w:val="1"/>
          <w:bCs w:val="1"/>
          <w:i w:val="1"/>
          <w:iCs w:val="1"/>
          <w:noProof w:val="0"/>
          <w:color w:val="00000A"/>
          <w:sz w:val="22"/>
          <w:szCs w:val="22"/>
          <w:lang w:val="en-GB"/>
        </w:rPr>
      </w:pPr>
      <w:r w:rsidRPr="5A7652AA" w:rsidR="2BA5CF4B">
        <w:rPr>
          <w:rFonts w:ascii="Calibri Light" w:hAnsi="Calibri Light" w:eastAsia="Calibri Light" w:cs="Calibri Light"/>
          <w:b w:val="1"/>
          <w:bCs w:val="1"/>
          <w:i w:val="1"/>
          <w:iCs w:val="1"/>
          <w:noProof w:val="0"/>
          <w:color w:val="00000A"/>
          <w:sz w:val="22"/>
          <w:szCs w:val="22"/>
          <w:lang w:val="en-GB"/>
        </w:rPr>
        <w:t xml:space="preserve">"Seeing statistical and tangible evidence of my skills improving inspires me and motivates me to push myself further… assuming that score actually corresponds with more exciting and </w:t>
      </w:r>
      <w:r w:rsidRPr="5A7652AA" w:rsidR="6A4327E6">
        <w:rPr>
          <w:rFonts w:ascii="Calibri Light" w:hAnsi="Calibri Light" w:eastAsia="Calibri Light" w:cs="Calibri Light"/>
          <w:b w:val="1"/>
          <w:bCs w:val="1"/>
          <w:i w:val="1"/>
          <w:iCs w:val="1"/>
          <w:noProof w:val="0"/>
          <w:color w:val="00000A"/>
          <w:sz w:val="22"/>
          <w:szCs w:val="22"/>
          <w:lang w:val="en-GB"/>
        </w:rPr>
        <w:t>skilful</w:t>
      </w:r>
      <w:r w:rsidRPr="5A7652AA" w:rsidR="2BA5CF4B">
        <w:rPr>
          <w:rFonts w:ascii="Calibri Light" w:hAnsi="Calibri Light" w:eastAsia="Calibri Light" w:cs="Calibri Light"/>
          <w:b w:val="1"/>
          <w:bCs w:val="1"/>
          <w:i w:val="1"/>
          <w:iCs w:val="1"/>
          <w:noProof w:val="0"/>
          <w:color w:val="00000A"/>
          <w:sz w:val="22"/>
          <w:szCs w:val="22"/>
          <w:lang w:val="en-GB"/>
        </w:rPr>
        <w:t xml:space="preserve"> gameplay."</w:t>
      </w:r>
    </w:p>
    <w:p xmlns:wp14="http://schemas.microsoft.com/office/word/2010/wordml" w:rsidP="5A7652AA" w14:paraId="2D0B75FB" wp14:textId="704A6E98">
      <w:pPr>
        <w:rPr>
          <w:rFonts w:ascii="Calibri Light" w:hAnsi="Calibri Light" w:eastAsia="Calibri Light" w:cs="Calibri Light"/>
          <w:b w:val="0"/>
          <w:bCs w:val="0"/>
          <w:i w:val="1"/>
          <w:iCs w:val="1"/>
          <w:noProof w:val="0"/>
          <w:color w:val="00000A"/>
          <w:sz w:val="22"/>
          <w:szCs w:val="22"/>
          <w:lang w:val="en-GB"/>
        </w:rPr>
      </w:pPr>
      <w:r w:rsidRPr="5A7652AA" w:rsidR="2BA5CF4B">
        <w:rPr>
          <w:rFonts w:ascii="Calibri Light" w:hAnsi="Calibri Light" w:eastAsia="Calibri Light" w:cs="Calibri Light"/>
          <w:b w:val="0"/>
          <w:bCs w:val="0"/>
          <w:i w:val="1"/>
          <w:iCs w:val="1"/>
          <w:noProof w:val="0"/>
          <w:color w:val="00000A"/>
          <w:sz w:val="22"/>
          <w:szCs w:val="22"/>
          <w:lang w:val="en-GB"/>
        </w:rPr>
        <w:t xml:space="preserve">Christopher Hovermale, </w:t>
      </w:r>
      <w:r w:rsidRPr="5A7652AA" w:rsidR="2BA5CF4B">
        <w:rPr>
          <w:rFonts w:ascii="Calibri Light" w:hAnsi="Calibri Light" w:eastAsia="Calibri Light" w:cs="Calibri Light"/>
          <w:b w:val="0"/>
          <w:bCs w:val="0"/>
          <w:i w:val="1"/>
          <w:iCs w:val="1"/>
          <w:noProof w:val="0"/>
          <w:color w:val="00000A"/>
          <w:sz w:val="22"/>
          <w:szCs w:val="22"/>
          <w:lang w:val="en-GB"/>
        </w:rPr>
        <w:t>Destructoid</w:t>
      </w:r>
      <w:r w:rsidRPr="5A7652AA" w:rsidR="2BA5CF4B">
        <w:rPr>
          <w:rFonts w:ascii="Calibri Light" w:hAnsi="Calibri Light" w:eastAsia="Calibri Light" w:cs="Calibri Light"/>
          <w:b w:val="0"/>
          <w:bCs w:val="0"/>
          <w:i w:val="1"/>
          <w:iCs w:val="1"/>
          <w:noProof w:val="0"/>
          <w:color w:val="00000A"/>
          <w:sz w:val="22"/>
          <w:szCs w:val="22"/>
          <w:lang w:val="en-GB"/>
        </w:rPr>
        <w:t>[</w:t>
      </w:r>
      <w:r w:rsidRPr="5A7652AA" w:rsidR="4B4B18E3">
        <w:rPr>
          <w:rFonts w:ascii="Calibri Light" w:hAnsi="Calibri Light" w:eastAsia="Calibri Light" w:cs="Calibri Light"/>
          <w:b w:val="0"/>
          <w:bCs w:val="0"/>
          <w:i w:val="1"/>
          <w:iCs w:val="1"/>
          <w:noProof w:val="0"/>
          <w:color w:val="00000A"/>
          <w:sz w:val="22"/>
          <w:szCs w:val="22"/>
          <w:lang w:val="en-GB"/>
        </w:rPr>
        <w:t>3</w:t>
      </w:r>
      <w:r w:rsidRPr="5A7652AA" w:rsidR="2BA5CF4B">
        <w:rPr>
          <w:rFonts w:ascii="Calibri Light" w:hAnsi="Calibri Light" w:eastAsia="Calibri Light" w:cs="Calibri Light"/>
          <w:b w:val="0"/>
          <w:bCs w:val="0"/>
          <w:i w:val="1"/>
          <w:iCs w:val="1"/>
          <w:noProof w:val="0"/>
          <w:color w:val="00000A"/>
          <w:sz w:val="22"/>
          <w:szCs w:val="22"/>
          <w:lang w:val="en-GB"/>
        </w:rPr>
        <w:t>]</w:t>
      </w:r>
    </w:p>
    <w:p xmlns:wp14="http://schemas.microsoft.com/office/word/2010/wordml" w:rsidP="5A7652AA" w14:paraId="76651F6A" wp14:textId="769AFDF1">
      <w:pPr>
        <w:rPr>
          <w:rFonts w:ascii="Calibri Light" w:hAnsi="Calibri Light" w:eastAsia="Calibri Light" w:cs="Calibri Light"/>
          <w:b w:val="0"/>
          <w:bCs w:val="0"/>
          <w:i w:val="0"/>
          <w:iCs w:val="0"/>
          <w:strike w:val="0"/>
          <w:dstrike w:val="0"/>
          <w:noProof w:val="0"/>
          <w:color w:val="00000A"/>
          <w:sz w:val="22"/>
          <w:szCs w:val="22"/>
          <w:u w:val="none"/>
          <w:lang w:val="en-GB"/>
        </w:rPr>
      </w:pPr>
      <w:r w:rsidRPr="5A7652AA" w:rsidR="2BA5CF4B">
        <w:rPr>
          <w:rFonts w:ascii="Calibri Light" w:hAnsi="Calibri Light" w:eastAsia="Calibri Light" w:cs="Calibri Light"/>
          <w:b w:val="0"/>
          <w:bCs w:val="0"/>
          <w:i w:val="0"/>
          <w:iCs w:val="0"/>
          <w:strike w:val="0"/>
          <w:dstrike w:val="0"/>
          <w:noProof w:val="0"/>
          <w:color w:val="00000A"/>
          <w:sz w:val="22"/>
          <w:szCs w:val="22"/>
          <w:u w:val="none"/>
          <w:lang w:val="en-GB"/>
        </w:rPr>
        <w:t xml:space="preserve">The encounters and levels of the game are then also ranked taking Style into consideration, as well as other factors such as time taken, items </w:t>
      </w:r>
      <w:r w:rsidRPr="5A7652AA" w:rsidR="310421E0">
        <w:rPr>
          <w:rFonts w:ascii="Calibri Light" w:hAnsi="Calibri Light" w:eastAsia="Calibri Light" w:cs="Calibri Light"/>
          <w:b w:val="0"/>
          <w:bCs w:val="0"/>
          <w:i w:val="0"/>
          <w:iCs w:val="0"/>
          <w:strike w:val="0"/>
          <w:dstrike w:val="0"/>
          <w:noProof w:val="0"/>
          <w:color w:val="00000A"/>
          <w:sz w:val="22"/>
          <w:szCs w:val="22"/>
          <w:u w:val="none"/>
          <w:lang w:val="en-GB"/>
        </w:rPr>
        <w:t>used,</w:t>
      </w:r>
      <w:r w:rsidRPr="5A7652AA" w:rsidR="2BA5CF4B">
        <w:rPr>
          <w:rFonts w:ascii="Calibri Light" w:hAnsi="Calibri Light" w:eastAsia="Calibri Light" w:cs="Calibri Light"/>
          <w:b w:val="0"/>
          <w:bCs w:val="0"/>
          <w:i w:val="0"/>
          <w:iCs w:val="0"/>
          <w:strike w:val="0"/>
          <w:dstrike w:val="0"/>
          <w:noProof w:val="0"/>
          <w:color w:val="00000A"/>
          <w:sz w:val="22"/>
          <w:szCs w:val="22"/>
          <w:u w:val="none"/>
          <w:lang w:val="en-GB"/>
        </w:rPr>
        <w:t xml:space="preserve"> and points collected. This system encourages variety in gameplay as a form of </w:t>
      </w:r>
      <w:r w:rsidRPr="5A7652AA" w:rsidR="422E4CE2">
        <w:rPr>
          <w:rFonts w:ascii="Calibri Light" w:hAnsi="Calibri Light" w:eastAsia="Calibri Light" w:cs="Calibri Light"/>
          <w:b w:val="0"/>
          <w:bCs w:val="0"/>
          <w:i w:val="0"/>
          <w:iCs w:val="0"/>
          <w:strike w:val="0"/>
          <w:dstrike w:val="0"/>
          <w:noProof w:val="0"/>
          <w:color w:val="00000A"/>
          <w:sz w:val="22"/>
          <w:szCs w:val="22"/>
          <w:u w:val="none"/>
          <w:lang w:val="en-GB"/>
        </w:rPr>
        <w:t>proficiency</w:t>
      </w:r>
      <w:r w:rsidRPr="5A7652AA" w:rsidR="2BA5CF4B">
        <w:rPr>
          <w:rFonts w:ascii="Calibri Light" w:hAnsi="Calibri Light" w:eastAsia="Calibri Light" w:cs="Calibri Light"/>
          <w:b w:val="0"/>
          <w:bCs w:val="0"/>
          <w:i w:val="0"/>
          <w:iCs w:val="0"/>
          <w:strike w:val="0"/>
          <w:dstrike w:val="0"/>
          <w:noProof w:val="0"/>
          <w:color w:val="00000A"/>
          <w:sz w:val="22"/>
          <w:szCs w:val="22"/>
          <w:u w:val="none"/>
          <w:lang w:val="en-GB"/>
        </w:rPr>
        <w:t xml:space="preserve"> and challenge. More skilled players are likely to make use of a wider variety of options in the game </w:t>
      </w:r>
      <w:r w:rsidRPr="5A7652AA" w:rsidR="31340945">
        <w:rPr>
          <w:rFonts w:ascii="Calibri Light" w:hAnsi="Calibri Light" w:eastAsia="Calibri Light" w:cs="Calibri Light"/>
          <w:b w:val="0"/>
          <w:bCs w:val="0"/>
          <w:i w:val="0"/>
          <w:iCs w:val="0"/>
          <w:strike w:val="0"/>
          <w:dstrike w:val="0"/>
          <w:noProof w:val="0"/>
          <w:color w:val="00000A"/>
          <w:sz w:val="22"/>
          <w:szCs w:val="22"/>
          <w:u w:val="none"/>
          <w:lang w:val="en-GB"/>
        </w:rPr>
        <w:t>to</w:t>
      </w:r>
      <w:r w:rsidRPr="5A7652AA" w:rsidR="2BA5CF4B">
        <w:rPr>
          <w:rFonts w:ascii="Calibri Light" w:hAnsi="Calibri Light" w:eastAsia="Calibri Light" w:cs="Calibri Light"/>
          <w:b w:val="0"/>
          <w:bCs w:val="0"/>
          <w:i w:val="0"/>
          <w:iCs w:val="0"/>
          <w:strike w:val="0"/>
          <w:dstrike w:val="0"/>
          <w:noProof w:val="0"/>
          <w:color w:val="00000A"/>
          <w:sz w:val="22"/>
          <w:szCs w:val="22"/>
          <w:u w:val="none"/>
          <w:lang w:val="en-GB"/>
        </w:rPr>
        <w:t xml:space="preserve"> maximi</w:t>
      </w:r>
      <w:r w:rsidRPr="5A7652AA" w:rsidR="613BC75F">
        <w:rPr>
          <w:rFonts w:ascii="Calibri Light" w:hAnsi="Calibri Light" w:eastAsia="Calibri Light" w:cs="Calibri Light"/>
          <w:b w:val="0"/>
          <w:bCs w:val="0"/>
          <w:i w:val="0"/>
          <w:iCs w:val="0"/>
          <w:strike w:val="0"/>
          <w:dstrike w:val="0"/>
          <w:noProof w:val="0"/>
          <w:color w:val="00000A"/>
          <w:sz w:val="22"/>
          <w:szCs w:val="22"/>
          <w:u w:val="none"/>
          <w:lang w:val="en-GB"/>
        </w:rPr>
        <w:t>z</w:t>
      </w:r>
      <w:r w:rsidRPr="5A7652AA" w:rsidR="2BA5CF4B">
        <w:rPr>
          <w:rFonts w:ascii="Calibri Light" w:hAnsi="Calibri Light" w:eastAsia="Calibri Light" w:cs="Calibri Light"/>
          <w:b w:val="0"/>
          <w:bCs w:val="0"/>
          <w:i w:val="0"/>
          <w:iCs w:val="0"/>
          <w:strike w:val="0"/>
          <w:dstrike w:val="0"/>
          <w:noProof w:val="0"/>
          <w:color w:val="00000A"/>
          <w:sz w:val="22"/>
          <w:szCs w:val="22"/>
          <w:u w:val="none"/>
          <w:lang w:val="en-GB"/>
        </w:rPr>
        <w:t xml:space="preserve">e their score, so two equally skilled players are likely </w:t>
      </w:r>
      <w:r w:rsidRPr="5A7652AA" w:rsidR="2BA5CF4B">
        <w:rPr>
          <w:rFonts w:ascii="Calibri Light" w:hAnsi="Calibri Light" w:eastAsia="Calibri Light" w:cs="Calibri Light"/>
          <w:b w:val="0"/>
          <w:bCs w:val="0"/>
          <w:i w:val="0"/>
          <w:iCs w:val="0"/>
          <w:strike w:val="0"/>
          <w:dstrike w:val="0"/>
          <w:noProof w:val="0"/>
          <w:color w:val="00000A"/>
          <w:sz w:val="22"/>
          <w:szCs w:val="22"/>
          <w:u w:val="none"/>
          <w:lang w:val="en-GB"/>
        </w:rPr>
        <w:t>to</w:t>
      </w:r>
      <w:r w:rsidRPr="5A7652AA" w:rsidR="2BA5CF4B">
        <w:rPr>
          <w:rFonts w:ascii="Calibri Light" w:hAnsi="Calibri Light" w:eastAsia="Calibri Light" w:cs="Calibri Light"/>
          <w:b w:val="0"/>
          <w:bCs w:val="0"/>
          <w:i w:val="0"/>
          <w:iCs w:val="0"/>
          <w:strike w:val="0"/>
          <w:dstrike w:val="0"/>
          <w:noProof w:val="0"/>
          <w:color w:val="00000A"/>
          <w:sz w:val="22"/>
          <w:szCs w:val="22"/>
          <w:u w:val="none"/>
          <w:lang w:val="en-GB"/>
        </w:rPr>
        <w:t xml:space="preserve"> have different experiences. </w:t>
      </w:r>
    </w:p>
    <w:p xmlns:wp14="http://schemas.microsoft.com/office/word/2010/wordml" w:rsidP="5A7652AA" w14:paraId="43E899D4" wp14:textId="1F078D58">
      <w:pPr>
        <w:rPr>
          <w:rFonts w:ascii="Calibri Light" w:hAnsi="Calibri Light" w:eastAsia="Calibri Light" w:cs="Calibri Light"/>
        </w:rPr>
      </w:pPr>
    </w:p>
    <w:p xmlns:wp14="http://schemas.microsoft.com/office/word/2010/wordml" w14:paraId="76030382" wp14:textId="78F47D6B"/>
    <w:p xmlns:wp14="http://schemas.microsoft.com/office/word/2010/wordml" w14:paraId="2080A786" wp14:textId="70EC7F81"/>
    <w:p xmlns:wp14="http://schemas.microsoft.com/office/word/2010/wordml" w14:paraId="7E8972F5" wp14:textId="2616DE72"/>
    <w:p xmlns:wp14="http://schemas.microsoft.com/office/word/2010/wordml" w14:paraId="10E4CE6F" wp14:textId="33A81F33"/>
    <w:p xmlns:wp14="http://schemas.microsoft.com/office/word/2010/wordml" w:rsidP="5A7652AA" w14:paraId="2626A30C" wp14:textId="3996BC2B">
      <w:pPr>
        <w:pStyle w:val="Normal"/>
      </w:pPr>
      <w:r w:rsidR="34305085">
        <w:drawing>
          <wp:inline xmlns:wp14="http://schemas.microsoft.com/office/word/2010/wordprocessingDrawing" wp14:editId="3569F076" wp14:anchorId="75CD190E">
            <wp:extent cx="5495925" cy="3091458"/>
            <wp:effectExtent l="0" t="0" r="0" b="0"/>
            <wp:docPr id="43669301" name="" title=""/>
            <wp:cNvGraphicFramePr>
              <a:graphicFrameLocks noChangeAspect="1"/>
            </wp:cNvGraphicFramePr>
            <a:graphic>
              <a:graphicData uri="http://schemas.openxmlformats.org/drawingml/2006/picture">
                <pic:pic>
                  <pic:nvPicPr>
                    <pic:cNvPr id="0" name=""/>
                    <pic:cNvPicPr/>
                  </pic:nvPicPr>
                  <pic:blipFill>
                    <a:blip r:embed="Rad8a812a97d14ca8">
                      <a:extLst>
                        <a:ext xmlns:a="http://schemas.openxmlformats.org/drawingml/2006/main" uri="{28A0092B-C50C-407E-A947-70E740481C1C}">
                          <a14:useLocalDpi val="0"/>
                        </a:ext>
                      </a:extLst>
                    </a:blip>
                    <a:stretch>
                      <a:fillRect/>
                    </a:stretch>
                  </pic:blipFill>
                  <pic:spPr>
                    <a:xfrm rot="0" flipH="0" flipV="0">
                      <a:off x="0" y="0"/>
                      <a:ext cx="5495925" cy="3091458"/>
                    </a:xfrm>
                    <a:prstGeom prst="rect">
                      <a:avLst/>
                    </a:prstGeom>
                  </pic:spPr>
                </pic:pic>
              </a:graphicData>
            </a:graphic>
          </wp:inline>
        </w:drawing>
      </w:r>
    </w:p>
    <w:p xmlns:wp14="http://schemas.microsoft.com/office/word/2010/wordml" w14:paraId="3E6CDC77" wp14:textId="311FB6CC"/>
    <w:p xmlns:wp14="http://schemas.microsoft.com/office/word/2010/wordml" w14:paraId="18DCB875" wp14:textId="04C6C795">
      <w:r w:rsidRPr="5A7652AA" w:rsidR="34305085">
        <w:rPr>
          <w:i w:val="1"/>
          <w:iCs w:val="1"/>
        </w:rPr>
        <w:t>Devil May Cry 5 [4]</w:t>
      </w:r>
    </w:p>
    <w:p xmlns:wp14="http://schemas.microsoft.com/office/word/2010/wordml" w14:paraId="134619B0" wp14:textId="763CAFA8"/>
    <w:p xmlns:wp14="http://schemas.microsoft.com/office/word/2010/wordml" w:rsidP="5A7652AA" w14:paraId="581107C9" wp14:textId="1CAA49E2">
      <w:pPr>
        <w:pStyle w:val="Normal"/>
      </w:pPr>
    </w:p>
    <w:p xmlns:wp14="http://schemas.microsoft.com/office/word/2010/wordml" w:rsidP="5A7652AA" w14:paraId="5651595A" wp14:textId="7BFD59C3">
      <w:pPr>
        <w:pStyle w:val="Normal"/>
      </w:pPr>
    </w:p>
    <w:p xmlns:wp14="http://schemas.microsoft.com/office/word/2010/wordml" w:rsidP="5A7652AA" w14:paraId="31C803EF" wp14:textId="5B664791">
      <w:pPr>
        <w:pStyle w:val="Normal"/>
      </w:pPr>
    </w:p>
    <w:p xmlns:wp14="http://schemas.microsoft.com/office/word/2010/wordml" w:rsidP="5A7652AA" w14:paraId="37E88BDC" wp14:textId="0DFE9F18">
      <w:pPr>
        <w:pStyle w:val="Normal"/>
      </w:pPr>
    </w:p>
    <w:p xmlns:wp14="http://schemas.microsoft.com/office/word/2010/wordml" w:rsidP="5A7652AA" w14:paraId="017F5A80" wp14:textId="23346A85">
      <w:pPr>
        <w:pStyle w:val="Normal"/>
      </w:pPr>
    </w:p>
    <w:p xmlns:wp14="http://schemas.microsoft.com/office/word/2010/wordml" w:rsidP="5A7652AA" w14:paraId="14E2FAA0" wp14:textId="788AD5A9">
      <w:pPr>
        <w:spacing w:line="240" w:lineRule="auto"/>
        <w:rPr>
          <w:rFonts w:ascii="Calibri Light" w:hAnsi="Calibri Light" w:eastAsia="Calibri Light" w:cs="Calibri Light"/>
          <w:b w:val="1"/>
          <w:bCs w:val="1"/>
          <w:strike w:val="0"/>
          <w:dstrike w:val="0"/>
          <w:noProof w:val="0"/>
          <w:color w:val="000000" w:themeColor="text1" w:themeTint="FF" w:themeShade="FF"/>
          <w:sz w:val="22"/>
          <w:szCs w:val="22"/>
          <w:u w:val="none"/>
          <w:lang w:val="en-GB"/>
        </w:rPr>
      </w:pPr>
    </w:p>
    <w:p xmlns:wp14="http://schemas.microsoft.com/office/word/2010/wordml" w:rsidP="5A7652AA" w14:paraId="2FD45E1A" wp14:textId="1444E573">
      <w:pPr>
        <w:spacing w:line="240" w:lineRule="auto"/>
      </w:pPr>
      <w:r w:rsidRPr="5A7652AA" w:rsidR="7E1CFC76">
        <w:rPr>
          <w:rFonts w:ascii="Calibri Light" w:hAnsi="Calibri Light" w:eastAsia="Calibri Light" w:cs="Calibri Light"/>
          <w:b w:val="1"/>
          <w:bCs w:val="1"/>
          <w:strike w:val="0"/>
          <w:dstrike w:val="0"/>
          <w:noProof w:val="0"/>
          <w:color w:val="000000" w:themeColor="text1" w:themeTint="FF" w:themeShade="FF"/>
          <w:sz w:val="22"/>
          <w:szCs w:val="22"/>
          <w:u w:val="none"/>
          <w:lang w:val="en-GB"/>
        </w:rPr>
        <w:t>Psychology in Game Design</w:t>
      </w:r>
    </w:p>
    <w:p xmlns:wp14="http://schemas.microsoft.com/office/word/2010/wordml" w:rsidP="5A7652AA" w14:paraId="37D06933" wp14:textId="0B29C472">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The psychology of the player is a key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component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of game design. Varieties of human thinking </w:t>
      </w:r>
      <w:r w:rsidRPr="5A7652AA" w:rsidR="099E4CFA">
        <w:rPr>
          <w:rFonts w:ascii="Calibri Light" w:hAnsi="Calibri Light" w:eastAsia="Calibri Light" w:cs="Calibri Light"/>
          <w:b w:val="0"/>
          <w:bCs w:val="0"/>
          <w:strike w:val="0"/>
          <w:dstrike w:val="0"/>
          <w:noProof w:val="0"/>
          <w:color w:val="000000" w:themeColor="text1" w:themeTint="FF" w:themeShade="FF"/>
          <w:sz w:val="22"/>
          <w:szCs w:val="22"/>
          <w:u w:val="none"/>
          <w:lang w:val="en-GB"/>
        </w:rPr>
        <w:t>influence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how decisions in </w:t>
      </w:r>
      <w:r w:rsidRPr="5A7652AA" w:rsidR="7539BA38">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the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game are made, each player</w:t>
      </w:r>
      <w:r w:rsidRPr="5A7652AA" w:rsidR="1D23F498">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s individual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perception</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becomes the reality of the game and need to be accounted for. Players can be their own worst enemy when it comes to their own enjoyment. </w:t>
      </w:r>
    </w:p>
    <w:p xmlns:wp14="http://schemas.microsoft.com/office/word/2010/wordml" w:rsidP="5A7652AA" w14:paraId="09E4C31A" wp14:textId="216D9E86">
      <w:pPr>
        <w:spacing w:line="240" w:lineRule="auto"/>
        <w:rPr>
          <w:rFonts w:ascii="Calibri Light" w:hAnsi="Calibri Light" w:eastAsia="Calibri Light" w:cs="Calibri Light"/>
          <w:b w:val="1"/>
          <w:bCs w:val="1"/>
          <w:i w:val="1"/>
          <w:iCs w:val="1"/>
          <w:noProof w:val="0"/>
          <w:color w:val="373737"/>
          <w:sz w:val="22"/>
          <w:szCs w:val="22"/>
          <w:lang w:val="en-GB"/>
        </w:rPr>
      </w:pPr>
      <w:r w:rsidRPr="5A7652AA" w:rsidR="7E1CFC76">
        <w:rPr>
          <w:rFonts w:ascii="Calibri" w:hAnsi="Calibri" w:eastAsia="Calibri" w:cs="Calibri"/>
          <w:b w:val="1"/>
          <w:bCs w:val="1"/>
          <w:i w:val="1"/>
          <w:iCs w:val="1"/>
          <w:noProof w:val="0"/>
          <w:color w:val="373737"/>
          <w:sz w:val="22"/>
          <w:szCs w:val="22"/>
          <w:lang w:val="en-GB"/>
        </w:rPr>
        <w:t>“</w:t>
      </w:r>
      <w:r w:rsidRPr="5A7652AA" w:rsidR="7E1CFC76">
        <w:rPr>
          <w:rFonts w:ascii="Calibri Light" w:hAnsi="Calibri Light" w:eastAsia="Calibri Light" w:cs="Calibri Light"/>
          <w:b w:val="1"/>
          <w:bCs w:val="1"/>
          <w:i w:val="1"/>
          <w:iCs w:val="1"/>
          <w:noProof w:val="0"/>
          <w:color w:val="373737"/>
          <w:sz w:val="22"/>
          <w:szCs w:val="22"/>
          <w:lang w:val="en-GB"/>
        </w:rPr>
        <w:t>This is what games are for. They teach us things so that we can minimize risk and know what choices to make. Phrased another way, the destiny of games is to become boring, not to be fun. Those of us who want games to be fun are fighting a losing battle against the human brain because fun is a process and routine is its destination.”</w:t>
      </w:r>
    </w:p>
    <w:p xmlns:wp14="http://schemas.microsoft.com/office/word/2010/wordml" w:rsidP="5A7652AA" w14:paraId="35AF0878" wp14:textId="24673436">
      <w:pPr>
        <w:rPr>
          <w:rFonts w:ascii="Calibri Light" w:hAnsi="Calibri Light" w:eastAsia="Calibri Light" w:cs="Calibri Light"/>
          <w:b w:val="0"/>
          <w:bCs w:val="0"/>
          <w:i w:val="1"/>
          <w:iCs w:val="1"/>
          <w:noProof w:val="0"/>
          <w:color w:val="373737"/>
          <w:sz w:val="22"/>
          <w:szCs w:val="22"/>
          <w:lang w:val="en-GB"/>
        </w:rPr>
      </w:pPr>
      <w:r w:rsidRPr="5A7652AA" w:rsidR="7E1CFC76">
        <w:rPr>
          <w:rFonts w:ascii="Calibri Light" w:hAnsi="Calibri Light" w:eastAsia="Calibri Light" w:cs="Calibri Light"/>
          <w:b w:val="0"/>
          <w:bCs w:val="0"/>
          <w:i w:val="0"/>
          <w:iCs w:val="0"/>
          <w:noProof w:val="0"/>
          <w:color w:val="373737"/>
          <w:sz w:val="22"/>
          <w:szCs w:val="22"/>
          <w:lang w:val="en-GB"/>
        </w:rPr>
        <w:t xml:space="preserve">Raph Koster, </w:t>
      </w:r>
      <w:r w:rsidRPr="5A7652AA" w:rsidR="7E1CFC76">
        <w:rPr>
          <w:rFonts w:ascii="Calibri Light" w:hAnsi="Calibri Light" w:eastAsia="Calibri Light" w:cs="Calibri Light"/>
          <w:b w:val="0"/>
          <w:bCs w:val="0"/>
          <w:i w:val="1"/>
          <w:iCs w:val="1"/>
          <w:noProof w:val="0"/>
          <w:color w:val="373737"/>
          <w:sz w:val="22"/>
          <w:szCs w:val="22"/>
          <w:lang w:val="en-GB"/>
        </w:rPr>
        <w:t>A Theory of Fun</w:t>
      </w:r>
      <w:r w:rsidRPr="5A7652AA" w:rsidR="01CD5D3E">
        <w:rPr>
          <w:rFonts w:ascii="Calibri Light" w:hAnsi="Calibri Light" w:eastAsia="Calibri Light" w:cs="Calibri Light"/>
          <w:b w:val="0"/>
          <w:bCs w:val="0"/>
          <w:i w:val="1"/>
          <w:iCs w:val="1"/>
          <w:noProof w:val="0"/>
          <w:color w:val="373737"/>
          <w:sz w:val="22"/>
          <w:szCs w:val="22"/>
          <w:lang w:val="en-GB"/>
        </w:rPr>
        <w:t xml:space="preserve"> </w:t>
      </w:r>
      <w:r w:rsidRPr="5A7652AA" w:rsidR="4DA1644B">
        <w:rPr>
          <w:rFonts w:ascii="Calibri Light" w:hAnsi="Calibri Light" w:eastAsia="Calibri Light" w:cs="Calibri Light"/>
          <w:b w:val="0"/>
          <w:bCs w:val="0"/>
          <w:i w:val="1"/>
          <w:iCs w:val="1"/>
          <w:noProof w:val="0"/>
          <w:color w:val="373737"/>
          <w:sz w:val="22"/>
          <w:szCs w:val="22"/>
          <w:lang w:val="en-GB"/>
        </w:rPr>
        <w:t>[5]</w:t>
      </w:r>
    </w:p>
    <w:p xmlns:wp14="http://schemas.microsoft.com/office/word/2010/wordml" w:rsidP="5A7652AA" w14:paraId="320F607A" wp14:textId="12B497F6">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Many players tend to play a game as </w:t>
      </w:r>
      <w:r w:rsidRPr="5A7652AA" w:rsidR="3BFA3785">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a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puzzle of efficiency. Gravitating to a strategy most geared towards success. The complexity of games </w:t>
      </w:r>
      <w:r w:rsidRPr="5A7652AA" w:rsidR="473782D5">
        <w:rPr>
          <w:rFonts w:ascii="Calibri Light" w:hAnsi="Calibri Light" w:eastAsia="Calibri Light" w:cs="Calibri Light"/>
          <w:b w:val="0"/>
          <w:bCs w:val="0"/>
          <w:strike w:val="0"/>
          <w:dstrike w:val="0"/>
          <w:noProof w:val="0"/>
          <w:color w:val="000000" w:themeColor="text1" w:themeTint="FF" w:themeShade="FF"/>
          <w:sz w:val="22"/>
          <w:szCs w:val="22"/>
          <w:u w:val="none"/>
          <w:lang w:val="en-GB"/>
        </w:rPr>
        <w:t>makes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it difficult to predict how a player will inevitably optimi</w:t>
      </w:r>
      <w:r w:rsidRPr="5A7652AA" w:rsidR="347BA622">
        <w:rPr>
          <w:rFonts w:ascii="Calibri Light" w:hAnsi="Calibri Light" w:eastAsia="Calibri Light" w:cs="Calibri Light"/>
          <w:b w:val="0"/>
          <w:bCs w:val="0"/>
          <w:strike w:val="0"/>
          <w:dstrike w:val="0"/>
          <w:noProof w:val="0"/>
          <w:color w:val="000000" w:themeColor="text1" w:themeTint="FF" w:themeShade="FF"/>
          <w:sz w:val="22"/>
          <w:szCs w:val="22"/>
          <w:u w:val="none"/>
          <w:lang w:val="en-GB"/>
        </w:rPr>
        <w:t>z</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e their play, and potential strategies of exploits will remain undiscovered until a game has already been released and many players have tested the game for themselves. </w:t>
      </w:r>
    </w:p>
    <w:p xmlns:wp14="http://schemas.microsoft.com/office/word/2010/wordml" w:rsidP="5A7652AA" w14:paraId="5C466F6C" wp14:textId="1CB0F2AA">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In a developer interview with the team behind the “Civilization” games published in the march 2011 issue of “Game Developer”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magazine</w:t>
      </w:r>
      <w:r w:rsidRPr="5A7652AA" w:rsidR="2C110A0A">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2C110A0A">
        <w:rPr>
          <w:rFonts w:ascii="Calibri Light" w:hAnsi="Calibri Light" w:eastAsia="Calibri Light" w:cs="Calibri Light"/>
          <w:b w:val="0"/>
          <w:bCs w:val="0"/>
          <w:strike w:val="0"/>
          <w:dstrike w:val="0"/>
          <w:noProof w:val="0"/>
          <w:color w:val="000000" w:themeColor="text1" w:themeTint="FF" w:themeShade="FF"/>
          <w:sz w:val="22"/>
          <w:szCs w:val="22"/>
          <w:u w:val="none"/>
          <w:lang w:val="en-GB"/>
        </w:rPr>
        <w:t>6]</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the team referred to this trend as “Water finds a crack”, meaning that any flaw in a games design with inevitably be abused repeatedly, and once discovered will become the normal way to play. Once discovered, it cannot be ignored, even to the players own detriment. </w:t>
      </w:r>
    </w:p>
    <w:p xmlns:wp14="http://schemas.microsoft.com/office/word/2010/wordml" w:rsidP="5A7652AA" w14:paraId="4D2593CE" wp14:textId="244F28BD">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An example provided with the game “Civilisation 3” is referred to as “lumberjacking”. A forest on each game tile can be chopped down for resources, then replanted. The result of this is the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optimal</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play become to plant a forest on each tile under their control and</w:t>
      </w:r>
      <w:r w:rsidRPr="5A7652AA" w:rsidR="71FF5279">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chop</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them down to endlessly produce resources. This was a time</w:t>
      </w:r>
      <w:r w:rsidRPr="5A7652AA" w:rsidR="26CD5634">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consuming and tedious way to </w:t>
      </w:r>
      <w:r w:rsidRPr="5A7652AA" w:rsidR="3807A2C3">
        <w:rPr>
          <w:rFonts w:ascii="Calibri Light" w:hAnsi="Calibri Light" w:eastAsia="Calibri Light" w:cs="Calibri Light"/>
          <w:b w:val="0"/>
          <w:bCs w:val="0"/>
          <w:strike w:val="0"/>
          <w:dstrike w:val="0"/>
          <w:noProof w:val="0"/>
          <w:color w:val="000000" w:themeColor="text1" w:themeTint="FF" w:themeShade="FF"/>
          <w:sz w:val="22"/>
          <w:szCs w:val="22"/>
          <w:u w:val="none"/>
          <w:lang w:val="en-GB"/>
        </w:rPr>
        <w:t>play but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was the only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option</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if a player wanted to play as optimally as possible. </w:t>
      </w:r>
    </w:p>
    <w:p xmlns:wp14="http://schemas.microsoft.com/office/word/2010/wordml" w:rsidP="5A7652AA" w14:paraId="35C3A57C" wp14:textId="4F8DD7B9">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A term for this phenomenon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emerged</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from </w:t>
      </w:r>
      <w:r w:rsidRPr="5A7652AA" w:rsidR="538AF8EB">
        <w:rPr>
          <w:rFonts w:ascii="Calibri Light" w:hAnsi="Calibri Light" w:eastAsia="Calibri Light" w:cs="Calibri Light"/>
          <w:b w:val="0"/>
          <w:bCs w:val="0"/>
          <w:strike w:val="0"/>
          <w:dstrike w:val="0"/>
          <w:noProof w:val="0"/>
          <w:color w:val="000000" w:themeColor="text1" w:themeTint="FF" w:themeShade="FF"/>
          <w:sz w:val="22"/>
          <w:szCs w:val="22"/>
          <w:u w:val="none"/>
          <w:lang w:val="en-GB"/>
        </w:rPr>
        <w:t>MMO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Massively Multiplayer Online) games as well, the “Tank-Mage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Originally referring to the game “Ultima </w:t>
      </w:r>
      <w:r w:rsidRPr="5A7652AA" w:rsidR="0AD815B0">
        <w:rPr>
          <w:rFonts w:ascii="Calibri Light" w:hAnsi="Calibri Light" w:eastAsia="Calibri Light" w:cs="Calibri Light"/>
          <w:b w:val="0"/>
          <w:bCs w:val="0"/>
          <w:strike w:val="0"/>
          <w:dstrike w:val="0"/>
          <w:noProof w:val="0"/>
          <w:color w:val="000000" w:themeColor="text1" w:themeTint="FF" w:themeShade="FF"/>
          <w:sz w:val="22"/>
          <w:szCs w:val="22"/>
          <w:u w:val="none"/>
          <w:lang w:val="en-GB"/>
        </w:rPr>
        <w:t>Online” [7]</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where certain character builds could both wear heavy armour for high defence and cast powerful spells for high offence. This single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handedly</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replaced other character builds in the game making them unnecessary. </w:t>
      </w:r>
    </w:p>
    <w:p xmlns:wp14="http://schemas.microsoft.com/office/word/2010/wordml" w:rsidP="5A7652AA" w14:paraId="32F0C607" wp14:textId="089EDBD3">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It is important to avoid these single dominant strategies because it removes a </w:t>
      </w:r>
      <w:r w:rsidRPr="5A7652AA" w:rsidR="7AF113D0">
        <w:rPr>
          <w:rFonts w:ascii="Calibri Light" w:hAnsi="Calibri Light" w:eastAsia="Calibri Light" w:cs="Calibri Light"/>
          <w:b w:val="0"/>
          <w:bCs w:val="0"/>
          <w:strike w:val="0"/>
          <w:dstrike w:val="0"/>
          <w:noProof w:val="0"/>
          <w:color w:val="000000" w:themeColor="text1" w:themeTint="FF" w:themeShade="FF"/>
          <w:sz w:val="22"/>
          <w:szCs w:val="22"/>
          <w:u w:val="none"/>
          <w:lang w:val="en-GB"/>
        </w:rPr>
        <w:t>player's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sense of choice from a game when other options are considered sub-optimal. A choice a player makes in a game should be situationally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optimal</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with potential downsides. This helps preserve variety in gameplay, and therefore re playability and enjoyment. </w:t>
      </w:r>
    </w:p>
    <w:p xmlns:wp14="http://schemas.microsoft.com/office/word/2010/wordml" w:rsidP="5A7652AA" w14:paraId="63F5E48D" wp14:textId="6E800D63">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593579CB" wp14:textId="7A6153D2">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07C76907" wp14:textId="369B32F1">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53D7720B" wp14:textId="6DA0F623">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1B3E11F0" wp14:textId="00D32FAC">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43329E98" wp14:textId="42DD6738">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2C8A7B47" wp14:textId="6D2C2252">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179A4DB2" wp14:textId="5E3E051C">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72527CAE" wp14:textId="3820999C">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326AC518" wp14:textId="14FDC52C">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The value of time spent is also something to consider when players are presented with a choice. </w:t>
      </w:r>
      <w:r w:rsidRPr="5A7652AA" w:rsidR="113EAC14">
        <w:rPr>
          <w:rFonts w:ascii="Calibri Light" w:hAnsi="Calibri Light" w:eastAsia="Calibri Light" w:cs="Calibri Light"/>
          <w:b w:val="0"/>
          <w:bCs w:val="0"/>
          <w:strike w:val="0"/>
          <w:dstrike w:val="0"/>
          <w:noProof w:val="0"/>
          <w:color w:val="000000" w:themeColor="text1" w:themeTint="FF" w:themeShade="FF"/>
          <w:sz w:val="22"/>
          <w:szCs w:val="22"/>
          <w:u w:val="none"/>
          <w:lang w:val="en-GB"/>
        </w:rPr>
        <w:t>Typically,</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games will reward players for their choices in-game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in accordance with</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the risk taken to achieve that reward. If one style of play gives a steady reward or progress for little or no </w:t>
      </w:r>
      <w:r w:rsidRPr="5A7652AA" w:rsidR="25ECF0CD">
        <w:rPr>
          <w:rFonts w:ascii="Calibri Light" w:hAnsi="Calibri Light" w:eastAsia="Calibri Light" w:cs="Calibri Light"/>
          <w:b w:val="0"/>
          <w:bCs w:val="0"/>
          <w:strike w:val="0"/>
          <w:dstrike w:val="0"/>
          <w:noProof w:val="0"/>
          <w:color w:val="000000" w:themeColor="text1" w:themeTint="FF" w:themeShade="FF"/>
          <w:sz w:val="22"/>
          <w:szCs w:val="22"/>
          <w:u w:val="none"/>
          <w:lang w:val="en-GB"/>
        </w:rPr>
        <w:t>risk,</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then players will take the easy and slow route. Trading time for safety, undervaluing their own time spent</w:t>
      </w:r>
      <w:r w:rsidRPr="5A7652AA" w:rsidR="15D3BB90">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and reducing their overall enjoyment. For example, in the game “Destiny”</w:t>
      </w:r>
      <w:r w:rsidRPr="5A7652AA" w:rsidR="2268D71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[8]</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as a type of MMO, higher</w:t>
      </w:r>
      <w:r w:rsidRPr="5A7652AA" w:rsidR="1BDD7439">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level items would drop rarely by killing enemies or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assisting</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in killing enemies. This was meant as an occasional bonus to the game</w:t>
      </w:r>
      <w:r w:rsidRPr="5A7652AA" w:rsidR="1F1B77BC">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s overall progression and to incentivi</w:t>
      </w:r>
      <w:r w:rsidRPr="5A7652AA" w:rsidR="3EE092D4">
        <w:rPr>
          <w:rFonts w:ascii="Calibri Light" w:hAnsi="Calibri Light" w:eastAsia="Calibri Light" w:cs="Calibri Light"/>
          <w:b w:val="0"/>
          <w:bCs w:val="0"/>
          <w:strike w:val="0"/>
          <w:dstrike w:val="0"/>
          <w:noProof w:val="0"/>
          <w:color w:val="000000" w:themeColor="text1" w:themeTint="FF" w:themeShade="FF"/>
          <w:sz w:val="22"/>
          <w:szCs w:val="22"/>
          <w:u w:val="none"/>
          <w:lang w:val="en-GB"/>
        </w:rPr>
        <w:t>ze players to help fight enemies and take on tougher challenges that would improve th</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e chances of rewards. However</w:t>
      </w:r>
      <w:r w:rsidRPr="5A7652AA" w:rsidR="50E7268D">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during the first couple of weeks of the game</w:t>
      </w:r>
      <w:r w:rsidRPr="5A7652AA" w:rsidR="1D986B7A">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s release players discovered a cave that infinitely spawned enemies. And by simply standing next to this cave and shooting into it, rare items will inevitably drop. This quickly became the most efficient way to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acquire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rare gear and a large majority of players would spend hours repeating this simple action. The developers at Bungie Studios fixed this </w:t>
      </w:r>
      <w:r w:rsidRPr="5A7652AA" w:rsidR="079C263E">
        <w:rPr>
          <w:rFonts w:ascii="Calibri Light" w:hAnsi="Calibri Light" w:eastAsia="Calibri Light" w:cs="Calibri Light"/>
          <w:b w:val="0"/>
          <w:bCs w:val="0"/>
          <w:strike w:val="0"/>
          <w:dstrike w:val="0"/>
          <w:noProof w:val="0"/>
          <w:color w:val="000000" w:themeColor="text1" w:themeTint="FF" w:themeShade="FF"/>
          <w:sz w:val="22"/>
          <w:szCs w:val="22"/>
          <w:u w:val="none"/>
          <w:lang w:val="en-GB"/>
        </w:rPr>
        <w:t>exploit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but varieties of it continue to pop up in the game from time to time. </w:t>
      </w:r>
      <w:r w:rsidRPr="5A7652AA" w:rsidR="13C1DC1E">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[9] </w:t>
      </w:r>
    </w:p>
    <w:p xmlns:wp14="http://schemas.microsoft.com/office/word/2010/wordml" w:rsidP="5A7652AA" w14:paraId="62AB5C03" wp14:textId="7283DA6F">
      <w:pPr>
        <w:spacing w:line="240" w:lineRule="auto"/>
      </w:pPr>
      <w:r w:rsidRPr="5A7652AA" w:rsidR="13C1DC1E">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Alternatively, if an exploit within a game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provides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 interesting or fun alternative way to play then it </w:t>
      </w:r>
      <w:r w:rsidRPr="5A7652AA" w:rsidR="5A82596A">
        <w:rPr>
          <w:rFonts w:ascii="Calibri Light" w:hAnsi="Calibri Light" w:eastAsia="Calibri Light" w:cs="Calibri Light"/>
          <w:b w:val="0"/>
          <w:bCs w:val="0"/>
          <w:strike w:val="0"/>
          <w:dstrike w:val="0"/>
          <w:noProof w:val="0"/>
          <w:color w:val="000000" w:themeColor="text1" w:themeTint="FF" w:themeShade="FF"/>
          <w:sz w:val="22"/>
          <w:szCs w:val="22"/>
          <w:u w:val="none"/>
          <w:lang w:val="en-GB"/>
        </w:rPr>
        <w:t>does not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necessarily need to be removed. </w:t>
      </w:r>
      <w:r w:rsidRPr="5A7652AA" w:rsidR="43E654C3">
        <w:rPr>
          <w:rFonts w:ascii="Calibri Light" w:hAnsi="Calibri Light" w:eastAsia="Calibri Light" w:cs="Calibri Light"/>
          <w:b w:val="0"/>
          <w:bCs w:val="0"/>
          <w:strike w:val="0"/>
          <w:dstrike w:val="0"/>
          <w:noProof w:val="0"/>
          <w:color w:val="000000" w:themeColor="text1" w:themeTint="FF" w:themeShade="FF"/>
          <w:sz w:val="22"/>
          <w:szCs w:val="22"/>
          <w:u w:val="none"/>
          <w:lang w:val="en-GB"/>
        </w:rPr>
        <w:t>A</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player is in control of their own experience, and </w:t>
      </w:r>
      <w:r w:rsidRPr="5A7652AA" w:rsidR="39D4CC03">
        <w:rPr>
          <w:rFonts w:ascii="Calibri Light" w:hAnsi="Calibri Light" w:eastAsia="Calibri Light" w:cs="Calibri Light"/>
          <w:b w:val="0"/>
          <w:bCs w:val="0"/>
          <w:strike w:val="0"/>
          <w:dstrike w:val="0"/>
          <w:noProof w:val="0"/>
          <w:color w:val="000000" w:themeColor="text1" w:themeTint="FF" w:themeShade="FF"/>
          <w:sz w:val="22"/>
          <w:szCs w:val="22"/>
          <w:u w:val="none"/>
          <w:lang w:val="en-GB"/>
        </w:rPr>
        <w:t>if</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it does not have a negative impact on player experience then more options </w:t>
      </w:r>
      <w:r w:rsidRPr="5A7652AA" w:rsidR="066935BB">
        <w:rPr>
          <w:rFonts w:ascii="Calibri Light" w:hAnsi="Calibri Light" w:eastAsia="Calibri Light" w:cs="Calibri Light"/>
          <w:b w:val="0"/>
          <w:bCs w:val="0"/>
          <w:strike w:val="0"/>
          <w:dstrike w:val="0"/>
          <w:noProof w:val="0"/>
          <w:color w:val="000000" w:themeColor="text1" w:themeTint="FF" w:themeShade="FF"/>
          <w:sz w:val="22"/>
          <w:szCs w:val="22"/>
          <w:u w:val="none"/>
          <w:lang w:val="en-GB"/>
        </w:rPr>
        <w:t>are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ideal. </w:t>
      </w:r>
    </w:p>
    <w:p xmlns:wp14="http://schemas.microsoft.com/office/word/2010/wordml" w:rsidP="5A7652AA" w14:paraId="6775CB89" wp14:textId="51A7181F">
      <w:pPr>
        <w:spacing w:line="240" w:lineRule="auto"/>
      </w:pPr>
      <w:r w:rsidRPr="5A7652AA" w:rsidR="7E1CFC76">
        <w:rPr>
          <w:rFonts w:ascii="Calibri Light" w:hAnsi="Calibri Light" w:eastAsia="Calibri Light" w:cs="Calibri Light"/>
          <w:b w:val="1"/>
          <w:bCs w:val="1"/>
          <w:strike w:val="0"/>
          <w:dstrike w:val="0"/>
          <w:noProof w:val="0"/>
          <w:color w:val="000000" w:themeColor="text1" w:themeTint="FF" w:themeShade="FF"/>
          <w:sz w:val="22"/>
          <w:szCs w:val="22"/>
          <w:u w:val="none"/>
          <w:lang w:val="en-GB"/>
        </w:rPr>
        <w:t>Motivation in Video Games</w:t>
      </w:r>
    </w:p>
    <w:p xmlns:wp14="http://schemas.microsoft.com/office/word/2010/wordml" w:rsidP="5A7652AA" w14:paraId="04A89016" wp14:textId="7DED7D1C">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Video Games are a leisure pursuit. Playing Video Games for fun can be an intrinsic </w:t>
      </w:r>
      <w:r w:rsidRPr="5A7652AA" w:rsidR="645114DA">
        <w:rPr>
          <w:rFonts w:ascii="Calibri Light" w:hAnsi="Calibri Light" w:eastAsia="Calibri Light" w:cs="Calibri Light"/>
          <w:b w:val="0"/>
          <w:bCs w:val="0"/>
          <w:strike w:val="0"/>
          <w:dstrike w:val="0"/>
          <w:noProof w:val="0"/>
          <w:color w:val="000000" w:themeColor="text1" w:themeTint="FF" w:themeShade="FF"/>
          <w:sz w:val="22"/>
          <w:szCs w:val="22"/>
          <w:u w:val="none"/>
          <w:lang w:val="en-GB"/>
        </w:rPr>
        <w:t>motivation and</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would be considered the most prevalent motivation. The primary motivation for more periodic players differs, being a pursuit of challenge. This </w:t>
      </w:r>
      <w:r w:rsidRPr="5A7652AA" w:rsidR="428EE55C">
        <w:rPr>
          <w:rFonts w:ascii="Calibri Light" w:hAnsi="Calibri Light" w:eastAsia="Calibri Light" w:cs="Calibri Light"/>
          <w:b w:val="0"/>
          <w:bCs w:val="0"/>
          <w:strike w:val="0"/>
          <w:dstrike w:val="0"/>
          <w:noProof w:val="0"/>
          <w:color w:val="000000" w:themeColor="text1" w:themeTint="FF" w:themeShade="FF"/>
          <w:sz w:val="22"/>
          <w:szCs w:val="22"/>
          <w:u w:val="none"/>
          <w:lang w:val="en-GB"/>
        </w:rPr>
        <w:t>is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more extrinsic motivation. The Theory of Flow Experience can be attributed to this, Flow refer</w:t>
      </w:r>
      <w:r w:rsidRPr="5A7652AA" w:rsidR="65EBACA1">
        <w:rPr>
          <w:rFonts w:ascii="Calibri Light" w:hAnsi="Calibri Light" w:eastAsia="Calibri Light" w:cs="Calibri Light"/>
          <w:b w:val="0"/>
          <w:bCs w:val="0"/>
          <w:strike w:val="0"/>
          <w:dstrike w:val="0"/>
          <w:noProof w:val="0"/>
          <w:color w:val="000000" w:themeColor="text1" w:themeTint="FF" w:themeShade="FF"/>
          <w:sz w:val="22"/>
          <w:szCs w:val="22"/>
          <w:u w:val="none"/>
          <w:lang w:val="en-GB"/>
        </w:rPr>
        <w:t>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to a state of mind combining cognitive, </w:t>
      </w:r>
      <w:r w:rsidRPr="5A7652AA" w:rsidR="24E6B76B">
        <w:rPr>
          <w:rFonts w:ascii="Calibri Light" w:hAnsi="Calibri Light" w:eastAsia="Calibri Light" w:cs="Calibri Light"/>
          <w:b w:val="0"/>
          <w:bCs w:val="0"/>
          <w:strike w:val="0"/>
          <w:dstrike w:val="0"/>
          <w:noProof w:val="0"/>
          <w:color w:val="000000" w:themeColor="text1" w:themeTint="FF" w:themeShade="FF"/>
          <w:sz w:val="22"/>
          <w:szCs w:val="22"/>
          <w:u w:val="none"/>
          <w:lang w:val="en-GB"/>
        </w:rPr>
        <w:t>physiological,</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and affective aspects. Also known as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an optimal</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psychophysical </w:t>
      </w:r>
      <w:r w:rsidRPr="5A7652AA" w:rsidR="598137E9">
        <w:rPr>
          <w:rFonts w:ascii="Calibri Light" w:hAnsi="Calibri Light" w:eastAsia="Calibri Light" w:cs="Calibri Light"/>
          <w:b w:val="0"/>
          <w:bCs w:val="0"/>
          <w:strike w:val="0"/>
          <w:dstrike w:val="0"/>
          <w:noProof w:val="0"/>
          <w:color w:val="000000" w:themeColor="text1" w:themeTint="FF" w:themeShade="FF"/>
          <w:sz w:val="22"/>
          <w:szCs w:val="22"/>
          <w:u w:val="none"/>
          <w:lang w:val="en-GB"/>
        </w:rPr>
        <w:t>state and</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can be referred to as being “In the zone</w:t>
      </w:r>
      <w:r w:rsidRPr="5A7652AA" w:rsidR="31B933E8">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“On the ball” or “In the groove</w:t>
      </w:r>
      <w:r w:rsidRPr="5A7652AA" w:rsidR="7417461F">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3B379EE6">
        <w:rPr>
          <w:rFonts w:ascii="Calibri Light" w:hAnsi="Calibri Light" w:eastAsia="Calibri Light" w:cs="Calibri Light"/>
          <w:b w:val="0"/>
          <w:bCs w:val="0"/>
          <w:strike w:val="0"/>
          <w:dstrike w:val="0"/>
          <w:noProof w:val="0"/>
          <w:color w:val="000000" w:themeColor="text1" w:themeTint="FF" w:themeShade="FF"/>
          <w:sz w:val="22"/>
          <w:szCs w:val="22"/>
          <w:u w:val="none"/>
          <w:lang w:val="en-GB"/>
        </w:rPr>
        <w:t>[10]</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“Flow Theory” based on research by Mihaly Csikszentmihalyi in the 1970s, found that individuals engaging in various activities for pleasure found enjoyment when their attention was fully committed. Rather than low</w:t>
      </w:r>
      <w:r w:rsidRPr="5A7652AA" w:rsidR="473176B1">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stress or relaxing situations. Being motivated by the quality of the experience and being engaged with more difficulty and involved risk, expanded a </w:t>
      </w:r>
      <w:r w:rsidRPr="5A7652AA" w:rsidR="17F4904B">
        <w:rPr>
          <w:rFonts w:ascii="Calibri Light" w:hAnsi="Calibri Light" w:eastAsia="Calibri Light" w:cs="Calibri Light"/>
          <w:b w:val="0"/>
          <w:bCs w:val="0"/>
          <w:strike w:val="0"/>
          <w:dstrike w:val="0"/>
          <w:noProof w:val="0"/>
          <w:color w:val="000000" w:themeColor="text1" w:themeTint="FF" w:themeShade="FF"/>
          <w:sz w:val="22"/>
          <w:szCs w:val="22"/>
          <w:u w:val="none"/>
          <w:lang w:val="en-GB"/>
        </w:rPr>
        <w:t>person's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capacity</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and challenged their skills. When fully absorbed in a challenge is when the state of “Flow” is achieved. It is easier to achieve this state b</w:t>
      </w:r>
      <w:r w:rsidRPr="5A7652AA" w:rsidR="4F5F7BB8">
        <w:rPr>
          <w:rFonts w:ascii="Calibri Light" w:hAnsi="Calibri Light" w:eastAsia="Calibri Light" w:cs="Calibri Light"/>
          <w:b w:val="0"/>
          <w:bCs w:val="0"/>
          <w:strike w:val="0"/>
          <w:dstrike w:val="0"/>
          <w:noProof w:val="0"/>
          <w:color w:val="000000" w:themeColor="text1" w:themeTint="FF" w:themeShade="FF"/>
          <w:sz w:val="22"/>
          <w:szCs w:val="22"/>
          <w:u w:val="none"/>
          <w:lang w:val="en-GB"/>
        </w:rPr>
        <w:t>y b</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eing active in something that ha</w:t>
      </w:r>
      <w:r w:rsidRPr="5A7652AA" w:rsidR="0E7042AE">
        <w:rPr>
          <w:rFonts w:ascii="Calibri Light" w:hAnsi="Calibri Light" w:eastAsia="Calibri Light" w:cs="Calibri Light"/>
          <w:b w:val="0"/>
          <w:bCs w:val="0"/>
          <w:strike w:val="0"/>
          <w:dstrike w:val="0"/>
          <w:noProof w:val="0"/>
          <w:color w:val="000000" w:themeColor="text1" w:themeTint="FF" w:themeShade="FF"/>
          <w:sz w:val="22"/>
          <w:szCs w:val="22"/>
          <w:u w:val="none"/>
          <w:lang w:val="en-GB"/>
        </w:rPr>
        <w:t>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rules and require</w:t>
      </w:r>
      <w:r w:rsidRPr="5A7652AA" w:rsidR="1A838C01">
        <w:rPr>
          <w:rFonts w:ascii="Calibri Light" w:hAnsi="Calibri Light" w:eastAsia="Calibri Light" w:cs="Calibri Light"/>
          <w:b w:val="0"/>
          <w:bCs w:val="0"/>
          <w:strike w:val="0"/>
          <w:dstrike w:val="0"/>
          <w:noProof w:val="0"/>
          <w:color w:val="000000" w:themeColor="text1" w:themeTint="FF" w:themeShade="FF"/>
          <w:sz w:val="22"/>
          <w:szCs w:val="22"/>
          <w:u w:val="none"/>
          <w:lang w:val="en-GB"/>
        </w:rPr>
        <w:t>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the learning of skills, and more difficult to achieve while being passive. </w:t>
      </w:r>
    </w:p>
    <w:p xmlns:wp14="http://schemas.microsoft.com/office/word/2010/wordml" w:rsidP="5A7652AA" w14:paraId="59B91F66" wp14:textId="22BDB87D">
      <w:pPr>
        <w:spacing w:line="240" w:lineRule="auto"/>
      </w:pPr>
      <w:r w:rsidRPr="5A7652AA" w:rsidR="7E1CFC76">
        <w:rPr>
          <w:rFonts w:ascii="Calibri Light" w:hAnsi="Calibri Light" w:eastAsia="Calibri Light" w:cs="Calibri Light"/>
          <w:b w:val="1"/>
          <w:bCs w:val="1"/>
          <w:strike w:val="0"/>
          <w:dstrike w:val="0"/>
          <w:noProof w:val="0"/>
          <w:color w:val="000000" w:themeColor="text1" w:themeTint="FF" w:themeShade="FF"/>
          <w:sz w:val="22"/>
          <w:szCs w:val="22"/>
          <w:u w:val="none"/>
          <w:lang w:val="en-GB"/>
        </w:rPr>
        <w:t>Persistence through failure</w:t>
      </w:r>
    </w:p>
    <w:p xmlns:wp14="http://schemas.microsoft.com/office/word/2010/wordml" w:rsidP="5A7652AA" w14:paraId="41289AFF" wp14:textId="64061EDC">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In video games created with challenge</w:t>
      </w:r>
      <w:r w:rsidRPr="5A7652AA" w:rsidR="3F0E31E9">
        <w:rPr>
          <w:rFonts w:ascii="Calibri Light" w:hAnsi="Calibri Light" w:eastAsia="Calibri Light" w:cs="Calibri Light"/>
          <w:b w:val="0"/>
          <w:bCs w:val="0"/>
          <w:strike w:val="0"/>
          <w:dstrike w:val="0"/>
          <w:noProof w:val="0"/>
          <w:color w:val="000000" w:themeColor="text1" w:themeTint="FF" w:themeShade="FF"/>
          <w:sz w:val="22"/>
          <w:szCs w:val="22"/>
          <w:u w:val="none"/>
          <w:lang w:val="en-GB"/>
        </w:rPr>
        <w:t>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in mind</w:t>
      </w:r>
      <w:r w:rsidRPr="5A7652AA" w:rsidR="20EF7F98">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it is assumed that players will fail as part of the process of developing the skills and knowledge necessary to progress and complete a game. A </w:t>
      </w:r>
      <w:r w:rsidRPr="5A7652AA" w:rsidR="23A8D41B">
        <w:rPr>
          <w:rFonts w:ascii="Calibri Light" w:hAnsi="Calibri Light" w:eastAsia="Calibri Light" w:cs="Calibri Light"/>
          <w:b w:val="0"/>
          <w:bCs w:val="0"/>
          <w:strike w:val="0"/>
          <w:dstrike w:val="0"/>
          <w:noProof w:val="0"/>
          <w:color w:val="000000" w:themeColor="text1" w:themeTint="FF" w:themeShade="FF"/>
          <w:sz w:val="22"/>
          <w:szCs w:val="22"/>
          <w:u w:val="none"/>
          <w:lang w:val="en-GB"/>
        </w:rPr>
        <w:t>player's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reaction toward failure can be associated with a person's Mastery Orientation. </w:t>
      </w:r>
      <w:r w:rsidRPr="5A7652AA" w:rsidR="431BD940">
        <w:rPr>
          <w:rFonts w:ascii="Calibri Light" w:hAnsi="Calibri Light" w:eastAsia="Calibri Light" w:cs="Calibri Light"/>
          <w:b w:val="0"/>
          <w:bCs w:val="0"/>
          <w:strike w:val="0"/>
          <w:dstrike w:val="0"/>
          <w:noProof w:val="0"/>
          <w:color w:val="000000" w:themeColor="text1" w:themeTint="FF" w:themeShade="FF"/>
          <w:sz w:val="22"/>
          <w:szCs w:val="22"/>
          <w:u w:val="none"/>
          <w:lang w:val="en-GB"/>
        </w:rPr>
        <w:t>[11]</w:t>
      </w:r>
    </w:p>
    <w:p xmlns:wp14="http://schemas.microsoft.com/office/word/2010/wordml" w:rsidP="5A7652AA" w14:paraId="236C2E68" wp14:textId="3D7AE6A6">
      <w:pPr>
        <w:spacing w:line="240" w:lineRule="auto"/>
      </w:pPr>
      <w:r w:rsidRPr="5A7652AA" w:rsidR="431BD940">
        <w:rPr>
          <w:rFonts w:ascii="Calibri Light" w:hAnsi="Calibri Light" w:eastAsia="Calibri Light" w:cs="Calibri Light"/>
          <w:b w:val="0"/>
          <w:bCs w:val="0"/>
          <w:strike w:val="0"/>
          <w:dstrike w:val="0"/>
          <w:noProof w:val="0"/>
          <w:color w:val="000000" w:themeColor="text1" w:themeTint="FF" w:themeShade="FF"/>
          <w:sz w:val="22"/>
          <w:szCs w:val="22"/>
          <w:u w:val="none"/>
          <w:lang w:val="en-GB"/>
        </w:rPr>
        <w:t>Players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with </w:t>
      </w:r>
      <w:bookmarkStart w:name="_Int_rYIM0bw8" w:id="1683661048"/>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a mastery</w:t>
      </w:r>
      <w:bookmarkEnd w:id="1683661048"/>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orientation will have an overall more positive reaction to failure, leading to renewed effort and heightened engagement. A study conducted at the University of California, Irvine, surveyed 928 undergraduates on gameplay experience and attitude towards challenge and failure. Results show that players attracted to challenge in video games reported a higher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mastery</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orientation, suggesting that challenge in video games has an association with positive reactions to failure. </w:t>
      </w:r>
      <w:r w:rsidRPr="5A7652AA" w:rsidR="623D3380">
        <w:rPr>
          <w:rFonts w:ascii="Calibri Light" w:hAnsi="Calibri Light" w:eastAsia="Calibri Light" w:cs="Calibri Light"/>
          <w:b w:val="0"/>
          <w:bCs w:val="0"/>
          <w:strike w:val="0"/>
          <w:dstrike w:val="0"/>
          <w:noProof w:val="0"/>
          <w:color w:val="000000" w:themeColor="text1" w:themeTint="FF" w:themeShade="FF"/>
          <w:sz w:val="22"/>
          <w:szCs w:val="22"/>
          <w:u w:val="none"/>
          <w:lang w:val="en-GB"/>
        </w:rPr>
        <w:t>[12]</w:t>
      </w:r>
    </w:p>
    <w:p xmlns:wp14="http://schemas.microsoft.com/office/word/2010/wordml" w:rsidP="5A7652AA" w14:paraId="095E1A8F" wp14:textId="2A402AAC">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11E4B872" wp14:textId="2D7E8203">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3DD9419F" wp14:textId="7CEB9519">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22229643" wp14:textId="715443A0">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75282EF2" wp14:textId="41542CD4">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66E93EEF" wp14:textId="3E004CAB">
      <w:pPr>
        <w:spacing w:line="240" w:lineRule="auto"/>
      </w:pPr>
      <w:r w:rsidRPr="5A7652AA" w:rsidR="623D3380">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Learning through failure is not a concept unique to video </w:t>
      </w:r>
      <w:r w:rsidRPr="5A7652AA" w:rsidR="3C243FE1">
        <w:rPr>
          <w:rFonts w:ascii="Calibri Light" w:hAnsi="Calibri Light" w:eastAsia="Calibri Light" w:cs="Calibri Light"/>
          <w:b w:val="0"/>
          <w:bCs w:val="0"/>
          <w:strike w:val="0"/>
          <w:dstrike w:val="0"/>
          <w:noProof w:val="0"/>
          <w:color w:val="000000" w:themeColor="text1" w:themeTint="FF" w:themeShade="FF"/>
          <w:sz w:val="22"/>
          <w:szCs w:val="22"/>
          <w:u w:val="none"/>
          <w:lang w:val="en-GB"/>
        </w:rPr>
        <w:t>games and</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is </w:t>
      </w:r>
      <w:r w:rsidRPr="5A7652AA" w:rsidR="129605C1">
        <w:rPr>
          <w:rFonts w:ascii="Calibri Light" w:hAnsi="Calibri Light" w:eastAsia="Calibri Light" w:cs="Calibri Light"/>
          <w:b w:val="0"/>
          <w:bCs w:val="0"/>
          <w:strike w:val="0"/>
          <w:dstrike w:val="0"/>
          <w:noProof w:val="0"/>
          <w:color w:val="000000" w:themeColor="text1" w:themeTint="FF" w:themeShade="FF"/>
          <w:sz w:val="22"/>
          <w:szCs w:val="22"/>
          <w:u w:val="none"/>
          <w:lang w:val="en-GB"/>
        </w:rPr>
        <w:t>well</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understood.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Bielaczyc</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K </w:t>
      </w:r>
      <w:r w:rsidRPr="5A7652AA" w:rsidR="752047D6">
        <w:rPr>
          <w:rFonts w:ascii="Calibri Light" w:hAnsi="Calibri Light" w:eastAsia="Calibri Light" w:cs="Calibri Light"/>
          <w:b w:val="0"/>
          <w:bCs w:val="0"/>
          <w:strike w:val="0"/>
          <w:dstrike w:val="0"/>
          <w:noProof w:val="0"/>
          <w:color w:val="000000" w:themeColor="text1" w:themeTint="FF" w:themeShade="FF"/>
          <w:sz w:val="22"/>
          <w:szCs w:val="22"/>
          <w:u w:val="none"/>
          <w:lang w:val="en-GB"/>
        </w:rPr>
        <w:t>[13]</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speaks of designing to produce productive failure, using two phases: generation/exploration, and consolidation. For this there are three principles to keep in mind during design. </w:t>
      </w:r>
    </w:p>
    <w:p xmlns:wp14="http://schemas.microsoft.com/office/word/2010/wordml" w14:paraId="4F068767" wp14:textId="6A1DA456"/>
    <w:p xmlns:wp14="http://schemas.microsoft.com/office/word/2010/wordml" w:rsidP="5A7652AA" w14:paraId="6154454B" wp14:textId="61DD156E">
      <w:pPr>
        <w:pStyle w:val="ListParagraph"/>
        <w:numPr>
          <w:ilvl w:val="0"/>
          <w:numId w:val="1"/>
        </w:num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Create </w:t>
      </w:r>
      <w:r>
        <w:tab/>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problem-solving contexts that involve working on complex problems </w:t>
      </w:r>
      <w:r>
        <w:tab/>
      </w:r>
      <w:r w:rsidRPr="5A7652AA" w:rsidR="12936D7F">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that challenge but do not frustrate. </w:t>
      </w:r>
      <w:r>
        <w:tab/>
      </w:r>
    </w:p>
    <w:p xmlns:wp14="http://schemas.microsoft.com/office/word/2010/wordml" w:rsidP="5A7652AA" w14:paraId="5667F7F2" wp14:textId="275EBDC0">
      <w:pPr>
        <w:pStyle w:val="Normal"/>
        <w:spacing w:line="240" w:lineRule="auto"/>
        <w:ind w:left="0"/>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51B72516" wp14:textId="238D9ED4">
      <w:pPr>
        <w:pStyle w:val="ListParagraph"/>
        <w:numPr>
          <w:ilvl w:val="0"/>
          <w:numId w:val="1"/>
        </w:num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Provide </w:t>
      </w:r>
      <w:r>
        <w:tab/>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opportunities for exploration and elaboration. </w:t>
      </w:r>
      <w:r>
        <w:tab/>
      </w:r>
    </w:p>
    <w:p xmlns:wp14="http://schemas.microsoft.com/office/word/2010/wordml" w:rsidP="5A7652AA" w14:paraId="32C77AC4" wp14:textId="1B85E507">
      <w:pPr>
        <w:pStyle w:val="Normal"/>
        <w:spacing w:line="240" w:lineRule="auto"/>
        <w:ind w:left="0"/>
      </w:pPr>
    </w:p>
    <w:p xmlns:wp14="http://schemas.microsoft.com/office/word/2010/wordml" w:rsidP="5A7652AA" w14:paraId="3056F6AD" wp14:textId="1E8BA1C8">
      <w:pPr>
        <w:pStyle w:val="ListParagraph"/>
        <w:numPr>
          <w:ilvl w:val="0"/>
          <w:numId w:val="1"/>
        </w:num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Provide </w:t>
      </w:r>
      <w:r>
        <w:tab/>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opportunities to </w:t>
      </w:r>
      <w:r w:rsidRPr="5A7652AA" w:rsidR="33C52D08">
        <w:rPr>
          <w:rFonts w:ascii="Calibri Light" w:hAnsi="Calibri Light" w:eastAsia="Calibri Light" w:cs="Calibri Light"/>
          <w:b w:val="0"/>
          <w:bCs w:val="0"/>
          <w:strike w:val="0"/>
          <w:dstrike w:val="0"/>
          <w:noProof w:val="0"/>
          <w:color w:val="000000" w:themeColor="text1" w:themeTint="FF" w:themeShade="FF"/>
          <w:sz w:val="22"/>
          <w:szCs w:val="22"/>
          <w:u w:val="none"/>
          <w:lang w:val="en-GB"/>
        </w:rPr>
        <w:t>compare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the affordance and constraints of failed or suboptimal representations and solution methods and assembly of conical representations and solution methods. </w:t>
      </w:r>
      <w:r>
        <w:tab/>
      </w:r>
    </w:p>
    <w:p xmlns:wp14="http://schemas.microsoft.com/office/word/2010/wordml" w:rsidP="5A7652AA" w14:paraId="3F9C46A6" wp14:textId="47B7F982">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This is also how video game environments can be structured for players to learn from failure of in</w:t>
      </w:r>
      <w:r w:rsidRPr="5A7652AA" w:rsidR="13179FA1">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game challenges and adapt to overcome said challenges. Games often form communities that </w:t>
      </w:r>
      <w:r w:rsidRPr="5A7652AA" w:rsidR="057D6979">
        <w:rPr>
          <w:rFonts w:ascii="Calibri Light" w:hAnsi="Calibri Light" w:eastAsia="Calibri Light" w:cs="Calibri Light"/>
          <w:b w:val="0"/>
          <w:bCs w:val="0"/>
          <w:strike w:val="0"/>
          <w:dstrike w:val="0"/>
          <w:noProof w:val="0"/>
          <w:color w:val="000000" w:themeColor="text1" w:themeTint="FF" w:themeShade="FF"/>
          <w:sz w:val="22"/>
          <w:szCs w:val="22"/>
          <w:u w:val="none"/>
          <w:lang w:val="en-GB"/>
        </w:rPr>
        <w:t>compare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experiences within games, letting players share and learn the best strategies for beating the challenges presented. </w:t>
      </w:r>
      <w:bookmarkStart w:name="_Int_LsdMZnql" w:id="1123595444"/>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This speeds</w:t>
      </w:r>
      <w:bookmarkEnd w:id="1123595444"/>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up the process of players understanding the full extent of what a game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allows, and</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allows them to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demonstrate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their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mastery</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p>
    <w:p xmlns:wp14="http://schemas.microsoft.com/office/word/2010/wordml" w:rsidP="5A7652AA" w14:paraId="79AA0EB4" wp14:textId="4ACDAB6A">
      <w:p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Research has shown the importance of challenge in video games, but defining what kind of challenge and wh</w:t>
      </w:r>
      <w:r w:rsidRPr="5A7652AA" w:rsidR="5565B53B">
        <w:rPr>
          <w:rFonts w:ascii="Calibri Light" w:hAnsi="Calibri Light" w:eastAsia="Calibri Light" w:cs="Calibri Light"/>
          <w:b w:val="0"/>
          <w:bCs w:val="0"/>
          <w:strike w:val="0"/>
          <w:dstrike w:val="0"/>
          <w:noProof w:val="0"/>
          <w:color w:val="000000" w:themeColor="text1" w:themeTint="FF" w:themeShade="FF"/>
          <w:sz w:val="22"/>
          <w:szCs w:val="22"/>
          <w:u w:val="none"/>
          <w:lang w:val="en-GB"/>
        </w:rPr>
        <w:t>at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aspect of the experience it affects is more complex. A study by Anna L. Cox on the role of challenge in the gaming experience looks at how altering the level of challenge in a game can affect a </w:t>
      </w:r>
      <w:r w:rsidRPr="5A7652AA" w:rsidR="48004A70">
        <w:rPr>
          <w:rFonts w:ascii="Calibri Light" w:hAnsi="Calibri Light" w:eastAsia="Calibri Light" w:cs="Calibri Light"/>
          <w:b w:val="0"/>
          <w:bCs w:val="0"/>
          <w:strike w:val="0"/>
          <w:dstrike w:val="0"/>
          <w:noProof w:val="0"/>
          <w:color w:val="000000" w:themeColor="text1" w:themeTint="FF" w:themeShade="FF"/>
          <w:sz w:val="22"/>
          <w:szCs w:val="22"/>
          <w:u w:val="none"/>
          <w:lang w:val="en-GB"/>
        </w:rPr>
        <w:t>player's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immersion. Demonstrating that just increasing the demands of the game does not necessarily improve immersion, but further study show</w:t>
      </w:r>
      <w:r w:rsidRPr="5A7652AA" w:rsidR="6FCE5860">
        <w:rPr>
          <w:rFonts w:ascii="Calibri Light" w:hAnsi="Calibri Light" w:eastAsia="Calibri Light" w:cs="Calibri Light"/>
          <w:b w:val="0"/>
          <w:bCs w:val="0"/>
          <w:strike w:val="0"/>
          <w:dstrike w:val="0"/>
          <w:noProof w:val="0"/>
          <w:color w:val="000000" w:themeColor="text1" w:themeTint="FF" w:themeShade="FF"/>
          <w:sz w:val="22"/>
          <w:szCs w:val="22"/>
          <w:u w:val="none"/>
          <w:lang w:val="en-GB"/>
        </w:rPr>
        <w:t>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that using the pressure of time limits for increased cognitive and physical challenge increased immersion. With the level of challenge experienced by the player </w:t>
      </w:r>
      <w:r w:rsidRPr="5A7652AA" w:rsidR="0FE79239">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is an interaction between the cognitive challenge of the game and the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e of the player. </w:t>
      </w:r>
      <w:r w:rsidRPr="5A7652AA" w:rsidR="5E057F78">
        <w:rPr>
          <w:rFonts w:ascii="Calibri Light" w:hAnsi="Calibri Light" w:eastAsia="Calibri Light" w:cs="Calibri Light"/>
          <w:b w:val="0"/>
          <w:bCs w:val="0"/>
          <w:strike w:val="0"/>
          <w:dstrike w:val="0"/>
          <w:noProof w:val="0"/>
          <w:color w:val="000000" w:themeColor="text1" w:themeTint="FF" w:themeShade="FF"/>
          <w:sz w:val="22"/>
          <w:szCs w:val="22"/>
          <w:u w:val="none"/>
          <w:lang w:val="en-GB"/>
        </w:rPr>
        <w:t>[14]</w:t>
      </w:r>
    </w:p>
    <w:p xmlns:wp14="http://schemas.microsoft.com/office/word/2010/wordml" w:rsidP="5A7652AA" w14:paraId="328481B9" wp14:textId="029A1092">
      <w:pPr>
        <w:spacing w:line="240" w:lineRule="auto"/>
      </w:pPr>
      <w:r w:rsidRPr="5A7652AA" w:rsidR="2021F504">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In an essay by Jesper Juul, “The Art of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Failure”(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2013), the idea that video games are “fun” is mistaken. </w:t>
      </w:r>
    </w:p>
    <w:p xmlns:wp14="http://schemas.microsoft.com/office/word/2010/wordml" w:rsidP="5A7652AA" w14:paraId="0995D140" wp14:textId="710A9170">
      <w:pPr>
        <w:spacing w:line="240" w:lineRule="auto"/>
        <w:rPr>
          <w:rFonts w:ascii="Calibri Light" w:hAnsi="Calibri Light" w:eastAsia="Calibri Light" w:cs="Calibri Light"/>
          <w:b w:val="0"/>
          <w:bCs w:val="0"/>
          <w:i w:val="0"/>
          <w:iCs w:val="0"/>
          <w:noProof w:val="0"/>
          <w:sz w:val="22"/>
          <w:szCs w:val="22"/>
          <w:lang w:val="en-GB"/>
        </w:rPr>
      </w:pPr>
      <w:r w:rsidRPr="5A7652AA" w:rsidR="7E1CFC76">
        <w:rPr>
          <w:rFonts w:ascii="Calibri Light" w:hAnsi="Calibri Light" w:eastAsia="Calibri Light" w:cs="Calibri Light"/>
          <w:b w:val="1"/>
          <w:bCs w:val="1"/>
          <w:i w:val="1"/>
          <w:iCs w:val="1"/>
          <w:noProof w:val="0"/>
          <w:color w:val="333333"/>
          <w:sz w:val="22"/>
          <w:szCs w:val="22"/>
          <w:lang w:val="en-GB"/>
        </w:rPr>
        <w:t xml:space="preserve">When we play video games, our facial expressions are rarely those of happiness or bliss. Instead, we frown, grimace, and shout in frustration as we lose, or die, or </w:t>
      </w:r>
      <w:r w:rsidRPr="5A7652AA" w:rsidR="7E1CFC76">
        <w:rPr>
          <w:rFonts w:ascii="Calibri Light" w:hAnsi="Calibri Light" w:eastAsia="Calibri Light" w:cs="Calibri Light"/>
          <w:b w:val="1"/>
          <w:bCs w:val="1"/>
          <w:i w:val="1"/>
          <w:iCs w:val="1"/>
          <w:noProof w:val="0"/>
          <w:color w:val="333333"/>
          <w:sz w:val="22"/>
          <w:szCs w:val="22"/>
          <w:lang w:val="en-GB"/>
        </w:rPr>
        <w:t>fail to</w:t>
      </w:r>
      <w:r w:rsidRPr="5A7652AA" w:rsidR="7E1CFC76">
        <w:rPr>
          <w:rFonts w:ascii="Calibri Light" w:hAnsi="Calibri Light" w:eastAsia="Calibri Light" w:cs="Calibri Light"/>
          <w:b w:val="1"/>
          <w:bCs w:val="1"/>
          <w:i w:val="1"/>
          <w:iCs w:val="1"/>
          <w:noProof w:val="0"/>
          <w:color w:val="333333"/>
          <w:sz w:val="22"/>
          <w:szCs w:val="22"/>
          <w:lang w:val="en-GB"/>
        </w:rPr>
        <w:t xml:space="preserve"> advance to the next level.</w:t>
      </w:r>
      <w:r w:rsidRPr="5A7652AA" w:rsidR="7E1CFC76">
        <w:rPr>
          <w:rFonts w:ascii="Calibri Light" w:hAnsi="Calibri Light" w:eastAsia="Calibri Light" w:cs="Calibri Light"/>
          <w:b w:val="1"/>
          <w:bCs w:val="1"/>
          <w:i w:val="1"/>
          <w:iCs w:val="1"/>
          <w:noProof w:val="0"/>
          <w:sz w:val="22"/>
          <w:szCs w:val="22"/>
          <w:lang w:val="en-GB"/>
        </w:rPr>
        <w:t xml:space="preserve"> </w:t>
      </w:r>
      <w:r>
        <w:br/>
      </w:r>
      <w:r w:rsidRPr="5A7652AA" w:rsidR="7E1CFC76">
        <w:rPr>
          <w:rFonts w:ascii="Calibri Light" w:hAnsi="Calibri Light" w:eastAsia="Calibri Light" w:cs="Calibri Light"/>
          <w:b w:val="1"/>
          <w:bCs w:val="1"/>
          <w:i w:val="1"/>
          <w:iCs w:val="1"/>
          <w:noProof w:val="0"/>
          <w:sz w:val="22"/>
          <w:szCs w:val="22"/>
          <w:lang w:val="en-GB"/>
        </w:rPr>
        <w:t xml:space="preserve">Jesper Juul </w:t>
      </w:r>
      <w:r w:rsidRPr="5A7652AA" w:rsidR="3F3BC8CF">
        <w:rPr>
          <w:rFonts w:ascii="Calibri Light" w:hAnsi="Calibri Light" w:eastAsia="Calibri Light" w:cs="Calibri Light"/>
          <w:b w:val="1"/>
          <w:bCs w:val="1"/>
          <w:i w:val="1"/>
          <w:iCs w:val="1"/>
          <w:noProof w:val="0"/>
          <w:sz w:val="22"/>
          <w:szCs w:val="22"/>
          <w:lang w:val="en-GB"/>
        </w:rPr>
        <w:t xml:space="preserve">[15] </w:t>
      </w:r>
    </w:p>
    <w:p xmlns:wp14="http://schemas.microsoft.com/office/word/2010/wordml" w:rsidP="5A7652AA" w14:paraId="7B18AD2F" wp14:textId="6C9DBAF1">
      <w:pPr>
        <w:spacing w:line="240" w:lineRule="auto"/>
      </w:pPr>
      <w:r w:rsidRPr="5A7652AA" w:rsidR="7E1CFC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Humans have a desire for success and competence, however playing games is an activity that is likely to include failure and feelings of incompetence. Unlike negative emotions experienced in reading or cinema, failure in a video game means that you the player rather than a character is inadequate. But a drive to rid that feeling of inadequacy there is a motivation to play more and avoid that sense of failure via improving skills. This being a central part of enjoyment in games is the art of failure. The experience that sets up and allows the player to experience and experiment with failure.</w:t>
      </w:r>
    </w:p>
    <w:p xmlns:wp14="http://schemas.microsoft.com/office/word/2010/wordml" w:rsidP="5A7652AA" w14:paraId="38F6BE07" wp14:textId="0C6BFB69">
      <w:pPr>
        <w:spacing w:line="240" w:lineRule="auto"/>
      </w:pPr>
      <w:r w:rsidRPr="5A7652AA" w:rsidR="4114EAD1">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These concepts show how there can be positive reactions to failure, and how challenge drives motivation in this way. </w:t>
      </w:r>
    </w:p>
    <w:p xmlns:wp14="http://schemas.microsoft.com/office/word/2010/wordml" w:rsidP="5A7652AA" w14:paraId="69315DD6" wp14:textId="19859F8A">
      <w:pPr>
        <w:spacing w:line="240" w:lineRule="auto"/>
        <w:rPr>
          <w:rFonts w:ascii="Calibri Light" w:hAnsi="Calibri Light" w:eastAsia="Calibri Light" w:cs="Calibri Light"/>
          <w:b w:val="1"/>
          <w:bCs w:val="1"/>
          <w:strike w:val="0"/>
          <w:dstrike w:val="0"/>
          <w:noProof w:val="0"/>
          <w:color w:val="000000" w:themeColor="text1" w:themeTint="FF" w:themeShade="FF"/>
          <w:sz w:val="22"/>
          <w:szCs w:val="22"/>
          <w:u w:val="single"/>
          <w:lang w:val="en-GB"/>
        </w:rPr>
      </w:pPr>
    </w:p>
    <w:p xmlns:wp14="http://schemas.microsoft.com/office/word/2010/wordml" w:rsidP="5A7652AA" w14:paraId="2E971B8B" wp14:textId="7BABC953">
      <w:pPr>
        <w:spacing w:line="240" w:lineRule="auto"/>
        <w:rPr>
          <w:rFonts w:ascii="Calibri Light" w:hAnsi="Calibri Light" w:eastAsia="Calibri Light" w:cs="Calibri Light"/>
          <w:b w:val="1"/>
          <w:bCs w:val="1"/>
          <w:strike w:val="0"/>
          <w:dstrike w:val="0"/>
          <w:noProof w:val="0"/>
          <w:color w:val="000000" w:themeColor="text1" w:themeTint="FF" w:themeShade="FF"/>
          <w:sz w:val="22"/>
          <w:szCs w:val="22"/>
          <w:u w:val="single"/>
          <w:lang w:val="en-GB"/>
        </w:rPr>
      </w:pPr>
    </w:p>
    <w:p xmlns:wp14="http://schemas.microsoft.com/office/word/2010/wordml" w:rsidP="5A7652AA" w14:paraId="756BC1B8" wp14:textId="493CB2BD">
      <w:pPr>
        <w:spacing w:line="240" w:lineRule="auto"/>
        <w:rPr>
          <w:rFonts w:ascii="Calibri Light" w:hAnsi="Calibri Light" w:eastAsia="Calibri Light" w:cs="Calibri Light"/>
          <w:b w:val="1"/>
          <w:bCs w:val="1"/>
          <w:strike w:val="0"/>
          <w:dstrike w:val="0"/>
          <w:noProof w:val="0"/>
          <w:color w:val="000000" w:themeColor="text1" w:themeTint="FF" w:themeShade="FF"/>
          <w:sz w:val="22"/>
          <w:szCs w:val="22"/>
          <w:u w:val="single"/>
          <w:lang w:val="en-GB"/>
        </w:rPr>
      </w:pPr>
    </w:p>
    <w:p xmlns:wp14="http://schemas.microsoft.com/office/word/2010/wordml" w:rsidP="5A7652AA" w14:paraId="5CFF0913" wp14:textId="421170FE">
      <w:pPr>
        <w:spacing w:line="240" w:lineRule="auto"/>
        <w:rPr>
          <w:rFonts w:ascii="Calibri Light" w:hAnsi="Calibri Light" w:eastAsia="Calibri Light" w:cs="Calibri Light"/>
          <w:b w:val="1"/>
          <w:bCs w:val="1"/>
          <w:strike w:val="0"/>
          <w:dstrike w:val="0"/>
          <w:noProof w:val="0"/>
          <w:color w:val="000000" w:themeColor="text1" w:themeTint="FF" w:themeShade="FF"/>
          <w:sz w:val="22"/>
          <w:szCs w:val="22"/>
          <w:u w:val="single"/>
          <w:lang w:val="en-GB"/>
        </w:rPr>
      </w:pPr>
    </w:p>
    <w:p xmlns:wp14="http://schemas.microsoft.com/office/word/2010/wordml" w:rsidP="5A7652AA" w14:paraId="02A74D6F" wp14:textId="63D6358D">
      <w:pPr>
        <w:spacing w:line="240" w:lineRule="auto"/>
        <w:rPr>
          <w:rFonts w:ascii="Calibri Light" w:hAnsi="Calibri Light" w:eastAsia="Calibri Light" w:cs="Calibri Light"/>
          <w:b w:val="1"/>
          <w:bCs w:val="1"/>
          <w:strike w:val="0"/>
          <w:dstrike w:val="0"/>
          <w:noProof w:val="0"/>
          <w:color w:val="000000" w:themeColor="text1" w:themeTint="FF" w:themeShade="FF"/>
          <w:sz w:val="22"/>
          <w:szCs w:val="22"/>
          <w:u w:val="single"/>
          <w:lang w:val="en-GB"/>
        </w:rPr>
      </w:pPr>
    </w:p>
    <w:p xmlns:wp14="http://schemas.microsoft.com/office/word/2010/wordml" w:rsidP="5A7652AA" w14:paraId="4D78ACE7" wp14:textId="1E89D471">
      <w:pPr>
        <w:spacing w:line="240" w:lineRule="auto"/>
      </w:pPr>
      <w:r w:rsidRPr="5A7652AA" w:rsidR="7E1CFC76">
        <w:rPr>
          <w:rFonts w:ascii="Calibri Light" w:hAnsi="Calibri Light" w:eastAsia="Calibri Light" w:cs="Calibri Light"/>
          <w:b w:val="1"/>
          <w:bCs w:val="1"/>
          <w:strike w:val="0"/>
          <w:dstrike w:val="0"/>
          <w:noProof w:val="0"/>
          <w:color w:val="000000" w:themeColor="text1" w:themeTint="FF" w:themeShade="FF"/>
          <w:sz w:val="22"/>
          <w:szCs w:val="22"/>
          <w:u w:val="single"/>
          <w:lang w:val="en-GB"/>
        </w:rPr>
        <w:t xml:space="preserve">Self Determination Theory </w:t>
      </w:r>
    </w:p>
    <w:p xmlns:wp14="http://schemas.microsoft.com/office/word/2010/wordml" w:rsidP="5A7652AA" w14:paraId="71D4886A" wp14:textId="56D2357A">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Many of these psychological concepts when applied to video games in research, refer to Self Determination Theory (SDT). SDT is a theory of human motivation. According to SDT, the reasons why individuals choose to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participate</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and persist in an activity can be categorized along a continuum of self-determined regulation. The most self-determined form of behavioural regulation is intrinsic motivation, which is defined as engaging in an activity for the pleasure and satisfaction derived from the activity itself. On the opposite end is, lack of motivation or intention. Situated between is extrinsic motivation, which refers to behaviours that are carried out to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attain</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outcomes unrelated to the activity itself (Deci &amp; Ryan, 1985; Ryan &amp; Deci, 2000b). </w:t>
      </w:r>
      <w:r w:rsidRPr="5A7652AA" w:rsidR="7EAA9E9F">
        <w:rPr>
          <w:rFonts w:ascii="Calibri Light" w:hAnsi="Calibri Light" w:eastAsia="Calibri Light" w:cs="Calibri Light"/>
          <w:b w:val="0"/>
          <w:bCs w:val="0"/>
          <w:strike w:val="0"/>
          <w:dstrike w:val="0"/>
          <w:noProof w:val="0"/>
          <w:color w:val="000000" w:themeColor="text1" w:themeTint="FF" w:themeShade="FF"/>
          <w:sz w:val="22"/>
          <w:szCs w:val="22"/>
          <w:u w:val="none"/>
          <w:lang w:val="en-GB"/>
        </w:rPr>
        <w:t>[16]</w:t>
      </w:r>
    </w:p>
    <w:p xmlns:wp14="http://schemas.microsoft.com/office/word/2010/wordml" w:rsidP="5A7652AA" w14:paraId="7800C668" wp14:textId="04F8565D">
      <w:pPr>
        <w:spacing w:line="240" w:lineRule="auto"/>
      </w:pPr>
      <w:r w:rsidRPr="5A7652AA" w:rsidR="7EAA9E9F">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A subset of SDT is Cognitive Evaluation Theory (CET) with states that humans have three fundamental needs. </w:t>
      </w:r>
    </w:p>
    <w:p xmlns:wp14="http://schemas.microsoft.com/office/word/2010/wordml" w:rsidP="5A7652AA" w14:paraId="7EF89A4B" wp14:textId="119A4871">
      <w:pPr>
        <w:pStyle w:val="ListParagraph"/>
        <w:numPr>
          <w:ilvl w:val="0"/>
          <w:numId w:val="1"/>
        </w:num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Autonomy: </w:t>
      </w:r>
      <w:r>
        <w:tab/>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The power to make their own choices.</w:t>
      </w:r>
    </w:p>
    <w:p xmlns:wp14="http://schemas.microsoft.com/office/word/2010/wordml" w:rsidP="5A7652AA" w14:paraId="15AE78B6" wp14:textId="20556571">
      <w:pPr>
        <w:ind w:left="0"/>
      </w:pPr>
    </w:p>
    <w:p xmlns:wp14="http://schemas.microsoft.com/office/word/2010/wordml" w:rsidP="5A7652AA" w14:paraId="3B223663" wp14:textId="56F0F556">
      <w:pPr>
        <w:pStyle w:val="ListParagraph"/>
        <w:numPr>
          <w:ilvl w:val="0"/>
          <w:numId w:val="1"/>
        </w:num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Competence: </w:t>
      </w:r>
      <w:r>
        <w:tab/>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The ability to effectively perform the behaviour.</w:t>
      </w:r>
    </w:p>
    <w:p xmlns:wp14="http://schemas.microsoft.com/office/word/2010/wordml" w:rsidP="5A7652AA" w14:paraId="416C311A" wp14:textId="085DD8BE">
      <w:pPr>
        <w:ind w:left="0"/>
      </w:pPr>
    </w:p>
    <w:p xmlns:wp14="http://schemas.microsoft.com/office/word/2010/wordml" w:rsidP="5A7652AA" w14:paraId="2E7BA503" wp14:textId="4B24A634">
      <w:pPr>
        <w:pStyle w:val="ListParagraph"/>
        <w:numPr>
          <w:ilvl w:val="0"/>
          <w:numId w:val="1"/>
        </w:numPr>
        <w:spacing w:line="240" w:lineRule="auto"/>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Relatedness: </w:t>
      </w:r>
      <w:r>
        <w:tab/>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Authentic social connections with others. </w:t>
      </w:r>
      <w:r>
        <w:tab/>
      </w:r>
    </w:p>
    <w:p xmlns:wp14="http://schemas.microsoft.com/office/word/2010/wordml" w:rsidP="5A7652AA" w14:paraId="1747A784" wp14:textId="7638FDBF">
      <w:pPr>
        <w:pStyle w:val="Normal"/>
        <w:spacing w:line="240" w:lineRule="auto"/>
        <w:ind w:left="0"/>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xmlns:wp14="http://schemas.microsoft.com/office/word/2010/wordml" w:rsidP="5A7652AA" w14:paraId="28258460" wp14:textId="3687F5E2">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Satisfaction of these needs is an essential part of a person's intrinsic motivation. Another subset of SDT, Basic Psychological Needs Theory (BPNT), proposes that the satisfaction of these three needs results in a better mood, and better </w:t>
      </w:r>
      <w:r w:rsidRPr="5A7652AA" w:rsidR="37681B87">
        <w:rPr>
          <w:rFonts w:ascii="Calibri Light" w:hAnsi="Calibri Light" w:eastAsia="Calibri Light" w:cs="Calibri Light"/>
          <w:b w:val="0"/>
          <w:bCs w:val="0"/>
          <w:strike w:val="0"/>
          <w:dstrike w:val="0"/>
          <w:noProof w:val="0"/>
          <w:color w:val="000000" w:themeColor="text1" w:themeTint="FF" w:themeShade="FF"/>
          <w:sz w:val="22"/>
          <w:szCs w:val="22"/>
          <w:u w:val="none"/>
          <w:lang w:val="en-GB"/>
        </w:rPr>
        <w:t>self-esteem</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 activity that negates these needs would therefore have a negative impact on someone. </w:t>
      </w:r>
    </w:p>
    <w:p xmlns:wp14="http://schemas.microsoft.com/office/word/2010/wordml" w:rsidP="5A7652AA" w14:paraId="70F3CF7C" wp14:textId="66BB6480">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Enjoyment as </w:t>
      </w:r>
      <w:r w:rsidRPr="5A7652AA" w:rsidR="456B1BEC">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the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satisfaction of intrinsic need can be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accomplished</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from positive responses to playing video games. Prerequisites for enjoyment in media include three major parts. First is interest, </w:t>
      </w:r>
      <w:r w:rsidRPr="5A7652AA" w:rsidR="56D28E44">
        <w:rPr>
          <w:rFonts w:ascii="Calibri Light" w:hAnsi="Calibri Light" w:eastAsia="Calibri Light" w:cs="Calibri Light"/>
          <w:b w:val="0"/>
          <w:bCs w:val="0"/>
          <w:strike w:val="0"/>
          <w:dstrike w:val="0"/>
          <w:noProof w:val="0"/>
          <w:color w:val="000000" w:themeColor="text1" w:themeTint="FF" w:themeShade="FF"/>
          <w:sz w:val="22"/>
          <w:szCs w:val="22"/>
          <w:u w:val="none"/>
          <w:lang w:val="en-GB"/>
        </w:rPr>
        <w:t>empathy,</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and a willingness to suspend disbelief. Second is </w:t>
      </w:r>
      <w:r w:rsidRPr="5A7652AA" w:rsidR="4EBFCD0B">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the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motive to consume the media, </w:t>
      </w:r>
      <w:r w:rsidRPr="5A7652AA" w:rsidR="33407197">
        <w:rPr>
          <w:rFonts w:ascii="Calibri Light" w:hAnsi="Calibri Light" w:eastAsia="Calibri Light" w:cs="Calibri Light"/>
          <w:b w:val="0"/>
          <w:bCs w:val="0"/>
          <w:strike w:val="0"/>
          <w:dstrike w:val="0"/>
          <w:noProof w:val="0"/>
          <w:color w:val="000000" w:themeColor="text1" w:themeTint="FF" w:themeShade="FF"/>
          <w:sz w:val="22"/>
          <w:szCs w:val="22"/>
          <w:u w:val="none"/>
          <w:lang w:val="en-GB"/>
        </w:rPr>
        <w:t>willingness,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and reason to play a game. Third is the media characteristics, the design, aesthetics,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content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and technology of the media. From an SDT perspective, enjoyment is a result of the satisfaction of these three needs, leading to psychological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well</w:t>
      </w:r>
      <w:r w:rsidRPr="5A7652AA" w:rsidR="14BE75B7">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being</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p>
    <w:p xmlns:wp14="http://schemas.microsoft.com/office/word/2010/wordml" w:rsidP="5A7652AA" w14:paraId="0679F3D6" wp14:textId="79B17E91">
      <w:pPr>
        <w:spacing w:line="240" w:lineRule="auto"/>
      </w:pP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Competence in the context of video games requires challenges and the feeling of effectiveness at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accomplishing</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those challenges within the game. Need satisfaction of competence can be achieved in a game by letting players learn new skills,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providing</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increased challenge difficulty as a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game progresses</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and </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providing</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natural and efficient control. Need satisfaction of competence is </w:t>
      </w:r>
      <w:r w:rsidRPr="5A7652AA" w:rsidR="6B3F9DCC">
        <w:rPr>
          <w:rFonts w:ascii="Calibri Light" w:hAnsi="Calibri Light" w:eastAsia="Calibri Light" w:cs="Calibri Light"/>
          <w:b w:val="0"/>
          <w:bCs w:val="0"/>
          <w:strike w:val="0"/>
          <w:dstrike w:val="0"/>
          <w:noProof w:val="0"/>
          <w:color w:val="000000" w:themeColor="text1" w:themeTint="FF" w:themeShade="FF"/>
          <w:sz w:val="22"/>
          <w:szCs w:val="22"/>
          <w:u w:val="none"/>
          <w:lang w:val="en-GB"/>
        </w:rPr>
        <w:t>a key factor</w:t>
      </w:r>
      <w:r w:rsidRPr="5A7652AA" w:rsidR="7E1CFC76">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of a satisfying and enjoyable game experience and a major part of motivation for future play. </w:t>
      </w:r>
      <w:r w:rsidRPr="5A7652AA" w:rsidR="2A0B4E37">
        <w:rPr>
          <w:rFonts w:ascii="Calibri Light" w:hAnsi="Calibri Light" w:eastAsia="Calibri Light" w:cs="Calibri Light"/>
          <w:b w:val="0"/>
          <w:bCs w:val="0"/>
          <w:strike w:val="0"/>
          <w:dstrike w:val="0"/>
          <w:noProof w:val="0"/>
          <w:color w:val="000000" w:themeColor="text1" w:themeTint="FF" w:themeShade="FF"/>
          <w:sz w:val="22"/>
          <w:szCs w:val="22"/>
          <w:u w:val="none"/>
          <w:lang w:val="en-GB"/>
        </w:rPr>
        <w:t>[17]</w:t>
      </w:r>
    </w:p>
    <w:p xmlns:wp14="http://schemas.microsoft.com/office/word/2010/wordml" w:rsidP="5A7652AA" w14:paraId="0C24A888" wp14:textId="23C2208D">
      <w:pPr>
        <w:spacing w:line="240" w:lineRule="auto"/>
        <w:rPr>
          <w:rFonts w:ascii="Calibri Light" w:hAnsi="Calibri Light" w:eastAsia="Calibri Light" w:cs="Calibri Light"/>
          <w:b w:val="0"/>
          <w:bCs w:val="0"/>
          <w:strike w:val="0"/>
          <w:dstrike w:val="0"/>
          <w:noProof w:val="0"/>
          <w:sz w:val="22"/>
          <w:szCs w:val="22"/>
          <w:lang w:val="en-GB"/>
        </w:rPr>
      </w:pPr>
    </w:p>
    <w:p xmlns:wp14="http://schemas.microsoft.com/office/word/2010/wordml" w:rsidP="5A7652AA" w14:paraId="22FAFD23" wp14:textId="7EDCFF0E">
      <w:pPr>
        <w:spacing w:line="240" w:lineRule="auto"/>
      </w:pPr>
      <w:r>
        <w:br/>
      </w:r>
      <w:r>
        <w:br/>
      </w:r>
    </w:p>
    <w:p xmlns:wp14="http://schemas.microsoft.com/office/word/2010/wordml" w:rsidP="5A7652AA" w14:paraId="7A0305AA" wp14:textId="75A08862">
      <w:pPr>
        <w:pStyle w:val="Normal"/>
      </w:pPr>
    </w:p>
    <w:p xmlns:wp14="http://schemas.microsoft.com/office/word/2010/wordml" w:rsidP="5A7652AA" w14:paraId="5E5787A5" wp14:textId="7119FCC8">
      <w:pPr>
        <w:pStyle w:val="Normal"/>
      </w:pPr>
    </w:p>
    <w:p w:rsidR="5A7652AA" w:rsidP="5A7652AA" w:rsidRDefault="5A7652AA" w14:paraId="5C4453F9" w14:textId="689D36E9">
      <w:pPr>
        <w:pStyle w:val="Normal"/>
      </w:pPr>
    </w:p>
    <w:p w:rsidR="30F2E876" w:rsidP="5A7652AA" w:rsidRDefault="30F2E876" w14:paraId="312D992D" w14:textId="7F3F1BF7">
      <w:pPr>
        <w:rPr>
          <w:rFonts w:ascii="Calibri Light" w:hAnsi="Calibri Light" w:eastAsia="Calibri Light" w:cs="Calibri Light"/>
          <w:b w:val="1"/>
          <w:bCs w:val="1"/>
          <w:noProof w:val="0"/>
          <w:sz w:val="22"/>
          <w:szCs w:val="22"/>
          <w:u w:val="single"/>
          <w:lang w:val="en-GB"/>
        </w:rPr>
      </w:pPr>
      <w:r w:rsidRPr="5A7652AA" w:rsidR="30F2E876">
        <w:rPr>
          <w:rFonts w:ascii="Calibri Light" w:hAnsi="Calibri Light" w:eastAsia="Calibri Light" w:cs="Calibri Light"/>
          <w:b w:val="1"/>
          <w:bCs w:val="1"/>
          <w:noProof w:val="0"/>
          <w:sz w:val="22"/>
          <w:szCs w:val="22"/>
          <w:u w:val="single"/>
          <w:lang w:val="en-GB"/>
        </w:rPr>
        <w:t>Devil May Cry</w:t>
      </w:r>
    </w:p>
    <w:p w:rsidR="30F2E876" w:rsidRDefault="30F2E876" w14:paraId="703B8217" w14:textId="4C8DCFE3">
      <w:r>
        <w:br/>
      </w:r>
    </w:p>
    <w:p w:rsidR="30F2E876" w:rsidP="5A7652AA" w:rsidRDefault="30F2E876" w14:paraId="385786C1" w14:textId="79989445">
      <w:pPr>
        <w:rPr>
          <w:rFonts w:ascii="Calibri Light" w:hAnsi="Calibri Light" w:eastAsia="Calibri Light" w:cs="Calibri Light"/>
          <w:b w:val="0"/>
          <w:bCs w:val="0"/>
          <w:strike w:val="0"/>
          <w:dstrike w:val="0"/>
          <w:noProof w:val="0"/>
          <w:color w:val="00000A"/>
          <w:sz w:val="22"/>
          <w:szCs w:val="22"/>
          <w:u w:val="none"/>
          <w:lang w:val="en-GB"/>
        </w:rPr>
      </w:pPr>
      <w:r w:rsidRPr="5A7652AA" w:rsidR="30F2E876">
        <w:rPr>
          <w:rFonts w:ascii="Calibri Light" w:hAnsi="Calibri Light" w:eastAsia="Calibri Light" w:cs="Calibri Light"/>
          <w:b w:val="0"/>
          <w:bCs w:val="0"/>
          <w:strike w:val="0"/>
          <w:dstrike w:val="0"/>
          <w:noProof w:val="0"/>
          <w:color w:val="00000A"/>
          <w:sz w:val="22"/>
          <w:szCs w:val="22"/>
          <w:u w:val="none"/>
          <w:lang w:val="en-GB"/>
        </w:rPr>
        <w:t>Devil May Cry</w:t>
      </w:r>
      <w:r w:rsidRPr="5A7652AA" w:rsidR="7D4B21A5">
        <w:rPr>
          <w:rFonts w:ascii="Calibri Light" w:hAnsi="Calibri Light" w:eastAsia="Calibri Light" w:cs="Calibri Light"/>
          <w:b w:val="0"/>
          <w:bCs w:val="0"/>
          <w:strike w:val="0"/>
          <w:dstrike w:val="0"/>
          <w:noProof w:val="0"/>
          <w:color w:val="00000A"/>
          <w:sz w:val="22"/>
          <w:szCs w:val="22"/>
          <w:u w:val="none"/>
          <w:lang w:val="en-GB"/>
        </w:rPr>
        <w:t xml:space="preserve"> [18]</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was directed by Hideki Kamiya who worked at Capcom to help develop Resident Evil</w:t>
      </w:r>
      <w:r w:rsidRPr="5A7652AA" w:rsidR="07F49E87">
        <w:rPr>
          <w:rFonts w:ascii="Calibri Light" w:hAnsi="Calibri Light" w:eastAsia="Calibri Light" w:cs="Calibri Light"/>
          <w:b w:val="0"/>
          <w:bCs w:val="0"/>
          <w:strike w:val="0"/>
          <w:dstrike w:val="0"/>
          <w:noProof w:val="0"/>
          <w:color w:val="00000A"/>
          <w:sz w:val="22"/>
          <w:szCs w:val="22"/>
          <w:u w:val="none"/>
          <w:lang w:val="en-GB"/>
        </w:rPr>
        <w:t xml:space="preserve"> [19]</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and Directed Resident Evil 2 </w:t>
      </w:r>
      <w:r w:rsidRPr="5A7652AA" w:rsidR="420A5F8A">
        <w:rPr>
          <w:rFonts w:ascii="Calibri Light" w:hAnsi="Calibri Light" w:eastAsia="Calibri Light" w:cs="Calibri Light"/>
          <w:b w:val="0"/>
          <w:bCs w:val="0"/>
          <w:strike w:val="0"/>
          <w:dstrike w:val="0"/>
          <w:noProof w:val="0"/>
          <w:color w:val="00000A"/>
          <w:sz w:val="22"/>
          <w:szCs w:val="22"/>
          <w:u w:val="none"/>
          <w:lang w:val="en-GB"/>
        </w:rPr>
        <w:t>[20]</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prior to Devil May Cry's development. Resident Evil 2 is </w:t>
      </w:r>
      <w:r w:rsidRPr="5A7652AA" w:rsidR="1D0EE31C">
        <w:rPr>
          <w:rFonts w:ascii="Calibri Light" w:hAnsi="Calibri Light" w:eastAsia="Calibri Light" w:cs="Calibri Light"/>
          <w:b w:val="0"/>
          <w:bCs w:val="0"/>
          <w:strike w:val="0"/>
          <w:dstrike w:val="0"/>
          <w:noProof w:val="0"/>
          <w:color w:val="00000A"/>
          <w:sz w:val="22"/>
          <w:szCs w:val="22"/>
          <w:u w:val="none"/>
          <w:lang w:val="en-GB"/>
        </w:rPr>
        <w:t>considered</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a good follow up to the first </w:t>
      </w:r>
      <w:r w:rsidRPr="5A7652AA" w:rsidR="1C8A0773">
        <w:rPr>
          <w:rFonts w:ascii="Calibri Light" w:hAnsi="Calibri Light" w:eastAsia="Calibri Light" w:cs="Calibri Light"/>
          <w:b w:val="0"/>
          <w:bCs w:val="0"/>
          <w:strike w:val="0"/>
          <w:dstrike w:val="0"/>
          <w:noProof w:val="0"/>
          <w:color w:val="00000A"/>
          <w:sz w:val="22"/>
          <w:szCs w:val="22"/>
          <w:u w:val="none"/>
          <w:lang w:val="en-GB"/>
        </w:rPr>
        <w:t>game and</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achieved the company's goal of selling over 2 million </w:t>
      </w:r>
      <w:r w:rsidRPr="5A7652AA" w:rsidR="0E5B34EB">
        <w:rPr>
          <w:rFonts w:ascii="Calibri Light" w:hAnsi="Calibri Light" w:eastAsia="Calibri Light" w:cs="Calibri Light"/>
          <w:b w:val="0"/>
          <w:bCs w:val="0"/>
          <w:strike w:val="0"/>
          <w:dstrike w:val="0"/>
          <w:noProof w:val="0"/>
          <w:color w:val="00000A"/>
          <w:sz w:val="22"/>
          <w:szCs w:val="22"/>
          <w:u w:val="none"/>
          <w:lang w:val="en-GB"/>
        </w:rPr>
        <w:t>copies but</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w:t>
      </w:r>
      <w:r w:rsidRPr="5A7652AA" w:rsidR="6D063C8C">
        <w:rPr>
          <w:rFonts w:ascii="Calibri Light" w:hAnsi="Calibri Light" w:eastAsia="Calibri Light" w:cs="Calibri Light"/>
          <w:b w:val="0"/>
          <w:bCs w:val="0"/>
          <w:strike w:val="0"/>
          <w:dstrike w:val="0"/>
          <w:noProof w:val="0"/>
          <w:color w:val="00000A"/>
          <w:sz w:val="22"/>
          <w:szCs w:val="22"/>
          <w:u w:val="none"/>
          <w:lang w:val="en-GB"/>
        </w:rPr>
        <w:t>was not</w:t>
      </w:r>
      <w:r w:rsidRPr="5A7652AA" w:rsidR="2CCC76E1">
        <w:rPr>
          <w:rFonts w:ascii="Calibri Light" w:hAnsi="Calibri Light" w:eastAsia="Calibri Light" w:cs="Calibri Light"/>
          <w:b w:val="0"/>
          <w:bCs w:val="0"/>
          <w:strike w:val="0"/>
          <w:dstrike w:val="0"/>
          <w:noProof w:val="0"/>
          <w:color w:val="00000A"/>
          <w:sz w:val="22"/>
          <w:szCs w:val="22"/>
          <w:u w:val="none"/>
          <w:lang w:val="en-GB"/>
        </w:rPr>
        <w:t xml:space="preserve"> </w:t>
      </w:r>
      <w:r w:rsidRPr="5A7652AA" w:rsidR="43BB4C02">
        <w:rPr>
          <w:rFonts w:ascii="Calibri Light" w:hAnsi="Calibri Light" w:eastAsia="Calibri Light" w:cs="Calibri Light"/>
          <w:b w:val="0"/>
          <w:bCs w:val="0"/>
          <w:strike w:val="0"/>
          <w:dstrike w:val="0"/>
          <w:noProof w:val="0"/>
          <w:color w:val="00000A"/>
          <w:sz w:val="22"/>
          <w:szCs w:val="22"/>
          <w:u w:val="none"/>
          <w:lang w:val="en-GB"/>
        </w:rPr>
        <w:t>necessarily</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the kind </w:t>
      </w:r>
      <w:r w:rsidRPr="5A7652AA" w:rsidR="3F977D5B">
        <w:rPr>
          <w:rFonts w:ascii="Calibri Light" w:hAnsi="Calibri Light" w:eastAsia="Calibri Light" w:cs="Calibri Light"/>
          <w:b w:val="0"/>
          <w:bCs w:val="0"/>
          <w:strike w:val="0"/>
          <w:dstrike w:val="0"/>
          <w:noProof w:val="0"/>
          <w:color w:val="00000A"/>
          <w:sz w:val="22"/>
          <w:szCs w:val="22"/>
          <w:u w:val="none"/>
          <w:lang w:val="en-GB"/>
        </w:rPr>
        <w:t>o</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f game Hideki Kamiya wanted to make, he was doing his best to continue the theming of the Resident Evil series as a horror game. When it came time for </w:t>
      </w:r>
      <w:r w:rsidRPr="5A7652AA" w:rsidR="36E24C87">
        <w:rPr>
          <w:rFonts w:ascii="Calibri Light" w:hAnsi="Calibri Light" w:eastAsia="Calibri Light" w:cs="Calibri Light"/>
          <w:b w:val="0"/>
          <w:bCs w:val="0"/>
          <w:strike w:val="0"/>
          <w:dstrike w:val="0"/>
          <w:noProof w:val="0"/>
          <w:color w:val="00000A"/>
          <w:sz w:val="22"/>
          <w:szCs w:val="22"/>
          <w:u w:val="none"/>
          <w:lang w:val="en-GB"/>
        </w:rPr>
        <w:t>C</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apcom to develop Resident Evil 4 Hideki Kamiya was assigned as Director. The company wanted to use this opportunity to mix up the formula from </w:t>
      </w:r>
      <w:r w:rsidRPr="5A7652AA" w:rsidR="30F2E876">
        <w:rPr>
          <w:rFonts w:ascii="Calibri Light" w:hAnsi="Calibri Light" w:eastAsia="Calibri Light" w:cs="Calibri Light"/>
          <w:b w:val="0"/>
          <w:bCs w:val="0"/>
          <w:strike w:val="0"/>
          <w:dstrike w:val="0"/>
          <w:noProof w:val="0"/>
          <w:color w:val="00000A"/>
          <w:sz w:val="22"/>
          <w:szCs w:val="22"/>
          <w:u w:val="none"/>
          <w:lang w:val="en-GB"/>
        </w:rPr>
        <w:t>previous</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games to avoid the series becoming stale, and Kamiya was given a lot of creative </w:t>
      </w:r>
      <w:r w:rsidRPr="5A7652AA" w:rsidR="23D3818F">
        <w:rPr>
          <w:rFonts w:ascii="Calibri Light" w:hAnsi="Calibri Light" w:eastAsia="Calibri Light" w:cs="Calibri Light"/>
          <w:b w:val="0"/>
          <w:bCs w:val="0"/>
          <w:strike w:val="0"/>
          <w:dstrike w:val="0"/>
          <w:noProof w:val="0"/>
          <w:color w:val="00000A"/>
          <w:sz w:val="22"/>
          <w:szCs w:val="22"/>
          <w:u w:val="none"/>
          <w:lang w:val="en-GB"/>
        </w:rPr>
        <w:t xml:space="preserve">leeway. Kamiya began to develop the game into something that he wanted to play, without adhering to the horror theming of </w:t>
      </w:r>
      <w:r w:rsidRPr="5A7652AA" w:rsidR="23D3818F">
        <w:rPr>
          <w:rFonts w:ascii="Calibri Light" w:hAnsi="Calibri Light" w:eastAsia="Calibri Light" w:cs="Calibri Light"/>
          <w:b w:val="0"/>
          <w:bCs w:val="0"/>
          <w:strike w:val="0"/>
          <w:dstrike w:val="0"/>
          <w:noProof w:val="0"/>
          <w:color w:val="00000A"/>
          <w:sz w:val="22"/>
          <w:szCs w:val="22"/>
          <w:u w:val="none"/>
          <w:lang w:val="en-GB"/>
        </w:rPr>
        <w:t>p</w:t>
      </w:r>
      <w:r w:rsidRPr="5A7652AA" w:rsidR="30F2E876">
        <w:rPr>
          <w:rFonts w:ascii="Calibri Light" w:hAnsi="Calibri Light" w:eastAsia="Calibri Light" w:cs="Calibri Light"/>
          <w:b w:val="0"/>
          <w:bCs w:val="0"/>
          <w:strike w:val="0"/>
          <w:dstrike w:val="0"/>
          <w:noProof w:val="0"/>
          <w:color w:val="00000A"/>
          <w:sz w:val="22"/>
          <w:szCs w:val="22"/>
          <w:u w:val="none"/>
          <w:lang w:val="en-GB"/>
        </w:rPr>
        <w:t>revious</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titles, the game became more action focused. Shinji Mikami, the creative director of the Resident Evil series of the time, seeing the direction this new title was going, made an executive de</w:t>
      </w:r>
      <w:r w:rsidRPr="5A7652AA" w:rsidR="6DADA783">
        <w:rPr>
          <w:rFonts w:ascii="Calibri Light" w:hAnsi="Calibri Light" w:eastAsia="Calibri Light" w:cs="Calibri Light"/>
          <w:b w:val="0"/>
          <w:bCs w:val="0"/>
          <w:strike w:val="0"/>
          <w:dstrike w:val="0"/>
          <w:noProof w:val="0"/>
          <w:color w:val="00000A"/>
          <w:sz w:val="22"/>
          <w:szCs w:val="22"/>
          <w:u w:val="none"/>
          <w:lang w:val="en-GB"/>
        </w:rPr>
        <w:t>cision. Rather than tell the team developing this new game to tone down the action elements and bring it more in line with the established tone of the series, he instead decided to refocus the project as an entirely new piece of work. Kamiya's goal in development was to change the game theme from “the fear” to “the stylish</w:t>
      </w:r>
      <w:r w:rsidRPr="5A7652AA" w:rsidR="30F2E876">
        <w:rPr>
          <w:rFonts w:ascii="Calibri Light" w:hAnsi="Calibri Light" w:eastAsia="Calibri Light" w:cs="Calibri Light"/>
          <w:b w:val="0"/>
          <w:bCs w:val="0"/>
          <w:strike w:val="0"/>
          <w:dstrike w:val="0"/>
          <w:noProof w:val="0"/>
          <w:color w:val="00000A"/>
          <w:sz w:val="22"/>
          <w:szCs w:val="22"/>
          <w:u w:val="none"/>
          <w:lang w:val="en-GB"/>
        </w:rPr>
        <w:t>”.</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Using visual impact to emp</w:t>
      </w:r>
      <w:r w:rsidRPr="5A7652AA" w:rsidR="2F891D84">
        <w:rPr>
          <w:rFonts w:ascii="Calibri Light" w:hAnsi="Calibri Light" w:eastAsia="Calibri Light" w:cs="Calibri Light"/>
          <w:b w:val="0"/>
          <w:bCs w:val="0"/>
          <w:strike w:val="0"/>
          <w:dstrike w:val="0"/>
          <w:noProof w:val="0"/>
          <w:color w:val="00000A"/>
          <w:sz w:val="22"/>
          <w:szCs w:val="22"/>
          <w:u w:val="none"/>
          <w:lang w:val="en-GB"/>
        </w:rPr>
        <w:t>hasiz</w:t>
      </w:r>
      <w:r w:rsidRPr="5A7652AA" w:rsidR="30F2E876">
        <w:rPr>
          <w:rFonts w:ascii="Calibri Light" w:hAnsi="Calibri Light" w:eastAsia="Calibri Light" w:cs="Calibri Light"/>
          <w:b w:val="0"/>
          <w:bCs w:val="0"/>
          <w:strike w:val="0"/>
          <w:dstrike w:val="0"/>
          <w:noProof w:val="0"/>
          <w:color w:val="00000A"/>
          <w:sz w:val="22"/>
          <w:szCs w:val="22"/>
          <w:u w:val="none"/>
          <w:lang w:val="en-GB"/>
        </w:rPr>
        <w:t>e action rather than atmosphere to enhance fear, he made a game for die</w:t>
      </w:r>
      <w:r w:rsidRPr="5A7652AA" w:rsidR="1F89461C">
        <w:rPr>
          <w:rFonts w:ascii="Calibri Light" w:hAnsi="Calibri Light" w:eastAsia="Calibri Light" w:cs="Calibri Light"/>
          <w:b w:val="0"/>
          <w:bCs w:val="0"/>
          <w:strike w:val="0"/>
          <w:dstrike w:val="0"/>
          <w:noProof w:val="0"/>
          <w:color w:val="00000A"/>
          <w:sz w:val="22"/>
          <w:szCs w:val="22"/>
          <w:u w:val="none"/>
          <w:lang w:val="en-GB"/>
        </w:rPr>
        <w:t>-</w:t>
      </w:r>
      <w:r w:rsidRPr="5A7652AA" w:rsidR="30F2E876">
        <w:rPr>
          <w:rFonts w:ascii="Calibri Light" w:hAnsi="Calibri Light" w:eastAsia="Calibri Light" w:cs="Calibri Light"/>
          <w:b w:val="0"/>
          <w:bCs w:val="0"/>
          <w:strike w:val="0"/>
          <w:dstrike w:val="0"/>
          <w:noProof w:val="0"/>
          <w:color w:val="00000A"/>
          <w:sz w:val="22"/>
          <w:szCs w:val="22"/>
          <w:u w:val="none"/>
          <w:lang w:val="en-GB"/>
        </w:rPr>
        <w:t>hard action game fans. Inspired by the feelings of playing arcade games in his youth he did not want to make the game too easy, as players would not exper</w:t>
      </w:r>
      <w:r w:rsidRPr="5A7652AA" w:rsidR="25EBF651">
        <w:rPr>
          <w:rFonts w:ascii="Calibri Light" w:hAnsi="Calibri Light" w:eastAsia="Calibri Light" w:cs="Calibri Light"/>
          <w:b w:val="0"/>
          <w:bCs w:val="0"/>
          <w:strike w:val="0"/>
          <w:dstrike w:val="0"/>
          <w:noProof w:val="0"/>
          <w:color w:val="00000A"/>
          <w:sz w:val="22"/>
          <w:szCs w:val="22"/>
          <w:u w:val="none"/>
          <w:lang w:val="en-GB"/>
        </w:rPr>
        <w:t>ience the real appeal of an action game such as the</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“Tension of dealing with the enemy</w:t>
      </w:r>
      <w:r w:rsidRPr="5A7652AA" w:rsidR="30F2E876">
        <w:rPr>
          <w:rFonts w:ascii="Calibri Light" w:hAnsi="Calibri Light" w:eastAsia="Calibri Light" w:cs="Calibri Light"/>
          <w:b w:val="0"/>
          <w:bCs w:val="0"/>
          <w:strike w:val="0"/>
          <w:dstrike w:val="0"/>
          <w:noProof w:val="0"/>
          <w:color w:val="00000A"/>
          <w:sz w:val="22"/>
          <w:szCs w:val="22"/>
          <w:u w:val="none"/>
          <w:lang w:val="en-GB"/>
        </w:rPr>
        <w:t>”,</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“Satisfaction from achievement” and “Pleasure to be better</w:t>
      </w:r>
      <w:r w:rsidRPr="5A7652AA" w:rsidR="09930271">
        <w:rPr>
          <w:rFonts w:ascii="Calibri Light" w:hAnsi="Calibri Light" w:eastAsia="Calibri Light" w:cs="Calibri Light"/>
          <w:b w:val="0"/>
          <w:bCs w:val="0"/>
          <w:strike w:val="0"/>
          <w:dstrike w:val="0"/>
          <w:noProof w:val="0"/>
          <w:color w:val="00000A"/>
          <w:sz w:val="22"/>
          <w:szCs w:val="22"/>
          <w:u w:val="none"/>
          <w:lang w:val="en-GB"/>
        </w:rPr>
        <w:t>.”</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The idea was to reflect a user</w:t>
      </w:r>
      <w:r w:rsidRPr="5A7652AA" w:rsidR="3078D169">
        <w:rPr>
          <w:rFonts w:ascii="Calibri Light" w:hAnsi="Calibri Light" w:eastAsia="Calibri Light" w:cs="Calibri Light"/>
          <w:b w:val="0"/>
          <w:bCs w:val="0"/>
          <w:strike w:val="0"/>
          <w:dstrike w:val="0"/>
          <w:noProof w:val="0"/>
          <w:color w:val="00000A"/>
          <w:sz w:val="22"/>
          <w:szCs w:val="22"/>
          <w:u w:val="none"/>
          <w:lang w:val="en-GB"/>
        </w:rPr>
        <w:t xml:space="preserve">'s technique directly in the gameplay, with good </w:t>
      </w:r>
      <w:r w:rsidRPr="5A7652AA" w:rsidR="41808155">
        <w:rPr>
          <w:rFonts w:ascii="Calibri Light" w:hAnsi="Calibri Light" w:eastAsia="Calibri Light" w:cs="Calibri Light"/>
          <w:b w:val="0"/>
          <w:bCs w:val="0"/>
          <w:strike w:val="0"/>
          <w:dstrike w:val="0"/>
          <w:noProof w:val="0"/>
          <w:color w:val="00000A"/>
          <w:sz w:val="22"/>
          <w:szCs w:val="22"/>
          <w:u w:val="none"/>
          <w:lang w:val="en-GB"/>
        </w:rPr>
        <w:t>reflexes</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being an advantage. </w:t>
      </w:r>
      <w:r w:rsidRPr="5A7652AA" w:rsidR="4D8BD2B3">
        <w:rPr>
          <w:rFonts w:ascii="Calibri Light" w:hAnsi="Calibri Light" w:eastAsia="Calibri Light" w:cs="Calibri Light"/>
          <w:b w:val="0"/>
          <w:bCs w:val="0"/>
          <w:strike w:val="0"/>
          <w:dstrike w:val="0"/>
          <w:noProof w:val="0"/>
          <w:color w:val="00000A"/>
          <w:sz w:val="22"/>
          <w:szCs w:val="22"/>
          <w:u w:val="none"/>
          <w:lang w:val="en-GB"/>
        </w:rPr>
        <w:t>[21]</w:t>
      </w:r>
    </w:p>
    <w:p w:rsidR="4D8BD2B3" w:rsidP="5A7652AA" w:rsidRDefault="4D8BD2B3" w14:paraId="3C441345" w14:textId="15FBD35B">
      <w:pPr>
        <w:rPr>
          <w:rFonts w:ascii="Calibri Light" w:hAnsi="Calibri Light" w:eastAsia="Calibri Light" w:cs="Calibri Light"/>
          <w:b w:val="0"/>
          <w:bCs w:val="0"/>
          <w:strike w:val="0"/>
          <w:dstrike w:val="0"/>
          <w:noProof w:val="0"/>
          <w:color w:val="00000A"/>
          <w:sz w:val="22"/>
          <w:szCs w:val="22"/>
          <w:u w:val="none"/>
          <w:lang w:val="en-GB"/>
        </w:rPr>
      </w:pPr>
      <w:r w:rsidRPr="5A7652AA" w:rsidR="4D8BD2B3">
        <w:rPr>
          <w:rFonts w:ascii="Calibri Light" w:hAnsi="Calibri Light" w:eastAsia="Calibri Light" w:cs="Calibri Light"/>
          <w:b w:val="0"/>
          <w:bCs w:val="0"/>
          <w:strike w:val="0"/>
          <w:dstrike w:val="0"/>
          <w:noProof w:val="0"/>
          <w:color w:val="00000A"/>
          <w:sz w:val="22"/>
          <w:szCs w:val="22"/>
          <w:u w:val="none"/>
          <w:lang w:val="en-GB"/>
        </w:rPr>
        <w:t xml:space="preserve"> </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A key feature of the game is the Style System, using letter grades displayed on the screen, starting with a D up to A and an </w:t>
      </w:r>
      <w:r w:rsidRPr="5A7652AA" w:rsidR="30F2E876">
        <w:rPr>
          <w:rFonts w:ascii="Calibri Light" w:hAnsi="Calibri Light" w:eastAsia="Calibri Light" w:cs="Calibri Light"/>
          <w:b w:val="0"/>
          <w:bCs w:val="0"/>
          <w:strike w:val="0"/>
          <w:dstrike w:val="0"/>
          <w:noProof w:val="0"/>
          <w:color w:val="00000A"/>
          <w:sz w:val="22"/>
          <w:szCs w:val="22"/>
          <w:u w:val="none"/>
          <w:lang w:val="en-GB"/>
        </w:rPr>
        <w:t>additional</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highest rank S, which increase as the player continuously uses a variety of attacks and techniques, or parries enemy attacks. Each attack will add a certain </w:t>
      </w:r>
      <w:r w:rsidRPr="5A7652AA" w:rsidR="1668CEC2">
        <w:rPr>
          <w:rFonts w:ascii="Calibri Light" w:hAnsi="Calibri Light" w:eastAsia="Calibri Light" w:cs="Calibri Light"/>
          <w:b w:val="0"/>
          <w:bCs w:val="0"/>
          <w:strike w:val="0"/>
          <w:dstrike w:val="0"/>
          <w:noProof w:val="0"/>
          <w:color w:val="00000A"/>
          <w:sz w:val="22"/>
          <w:szCs w:val="22"/>
          <w:u w:val="none"/>
          <w:lang w:val="en-GB"/>
        </w:rPr>
        <w:t>number</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of points to the style rank gauge, but repeating the same moves too </w:t>
      </w:r>
      <w:r w:rsidRPr="5A7652AA" w:rsidR="30F2E876">
        <w:rPr>
          <w:rFonts w:ascii="Calibri Light" w:hAnsi="Calibri Light" w:eastAsia="Calibri Light" w:cs="Calibri Light"/>
          <w:b w:val="0"/>
          <w:bCs w:val="0"/>
          <w:strike w:val="0"/>
          <w:dstrike w:val="0"/>
          <w:noProof w:val="0"/>
          <w:color w:val="00000A"/>
          <w:sz w:val="22"/>
          <w:szCs w:val="22"/>
          <w:u w:val="none"/>
          <w:lang w:val="en-GB"/>
        </w:rPr>
        <w:t>frequently</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will cause diminishing returns to the points gained, requiring a variety of weapons and attacks to </w:t>
      </w:r>
      <w:r w:rsidRPr="5A7652AA" w:rsidR="30F2E876">
        <w:rPr>
          <w:rFonts w:ascii="Calibri Light" w:hAnsi="Calibri Light" w:eastAsia="Calibri Light" w:cs="Calibri Light"/>
          <w:b w:val="0"/>
          <w:bCs w:val="0"/>
          <w:strike w:val="0"/>
          <w:dstrike w:val="0"/>
          <w:noProof w:val="0"/>
          <w:color w:val="00000A"/>
          <w:sz w:val="22"/>
          <w:szCs w:val="22"/>
          <w:u w:val="none"/>
          <w:lang w:val="en-GB"/>
        </w:rPr>
        <w:t>maintain</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a high rank. Taunting in game will also affect the style rank when timed rank, and if not repeated too often. Once the gauge fills up</w:t>
      </w:r>
      <w:r w:rsidRPr="5A7652AA" w:rsidR="1DF3AE79">
        <w:rPr>
          <w:rFonts w:ascii="Calibri Light" w:hAnsi="Calibri Light" w:eastAsia="Calibri Light" w:cs="Calibri Light"/>
          <w:b w:val="0"/>
          <w:bCs w:val="0"/>
          <w:strike w:val="0"/>
          <w:dstrike w:val="0"/>
          <w:noProof w:val="0"/>
          <w:color w:val="00000A"/>
          <w:sz w:val="22"/>
          <w:szCs w:val="22"/>
          <w:u w:val="none"/>
          <w:lang w:val="en-GB"/>
        </w:rPr>
        <w:t>,</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w:t>
      </w:r>
      <w:bookmarkStart w:name="_Int_1gKWPUlj" w:id="679434332"/>
      <w:r w:rsidRPr="5A7652AA" w:rsidR="30F2E876">
        <w:rPr>
          <w:rFonts w:ascii="Calibri Light" w:hAnsi="Calibri Light" w:eastAsia="Calibri Light" w:cs="Calibri Light"/>
          <w:b w:val="0"/>
          <w:bCs w:val="0"/>
          <w:strike w:val="0"/>
          <w:dstrike w:val="0"/>
          <w:noProof w:val="0"/>
          <w:color w:val="00000A"/>
          <w:sz w:val="22"/>
          <w:szCs w:val="22"/>
          <w:u w:val="none"/>
          <w:lang w:val="en-GB"/>
        </w:rPr>
        <w:t>a new style</w:t>
      </w:r>
      <w:bookmarkEnd w:id="679434332"/>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grade is achieved, denoted by a higher letter. Starting with D and ending with S, the style rank will affect the amount of currency dropped by an enemy when they are </w:t>
      </w:r>
      <w:r w:rsidRPr="5A7652AA" w:rsidR="3B6073CB">
        <w:rPr>
          <w:rFonts w:ascii="Calibri Light" w:hAnsi="Calibri Light" w:eastAsia="Calibri Light" w:cs="Calibri Light"/>
          <w:b w:val="0"/>
          <w:bCs w:val="0"/>
          <w:strike w:val="0"/>
          <w:dstrike w:val="0"/>
          <w:noProof w:val="0"/>
          <w:color w:val="00000A"/>
          <w:sz w:val="22"/>
          <w:szCs w:val="22"/>
          <w:u w:val="none"/>
          <w:lang w:val="en-GB"/>
        </w:rPr>
        <w:t>defeated</w:t>
      </w:r>
      <w:r w:rsidRPr="5A7652AA" w:rsidR="30F2E876">
        <w:rPr>
          <w:rFonts w:ascii="Calibri Light" w:hAnsi="Calibri Light" w:eastAsia="Calibri Light" w:cs="Calibri Light"/>
          <w:b w:val="0"/>
          <w:bCs w:val="0"/>
          <w:strike w:val="0"/>
          <w:dstrike w:val="0"/>
          <w:noProof w:val="0"/>
          <w:color w:val="00000A"/>
          <w:sz w:val="22"/>
          <w:szCs w:val="22"/>
          <w:u w:val="none"/>
          <w:lang w:val="en-GB"/>
        </w:rPr>
        <w:t>. This will also contribute to the final mission score.</w:t>
      </w:r>
    </w:p>
    <w:p w:rsidR="30F2E876" w:rsidP="5A7652AA" w:rsidRDefault="30F2E876" w14:paraId="3C0CCF2A" w14:textId="1F436341">
      <w:pPr>
        <w:rPr>
          <w:rFonts w:ascii="Calibri Light" w:hAnsi="Calibri Light" w:eastAsia="Calibri Light" w:cs="Calibri Light"/>
          <w:b w:val="0"/>
          <w:bCs w:val="0"/>
          <w:strike w:val="0"/>
          <w:dstrike w:val="0"/>
          <w:noProof w:val="0"/>
          <w:color w:val="00000A"/>
          <w:sz w:val="22"/>
          <w:szCs w:val="22"/>
          <w:u w:val="none"/>
          <w:lang w:val="en-GB"/>
        </w:rPr>
      </w:pPr>
      <w:r w:rsidRPr="5A7652AA" w:rsidR="30F2E876">
        <w:rPr>
          <w:rFonts w:ascii="Calibri Light" w:hAnsi="Calibri Light" w:eastAsia="Calibri Light" w:cs="Calibri Light"/>
          <w:b w:val="0"/>
          <w:bCs w:val="0"/>
          <w:strike w:val="0"/>
          <w:dstrike w:val="0"/>
          <w:noProof w:val="0"/>
          <w:color w:val="00000A"/>
          <w:sz w:val="22"/>
          <w:szCs w:val="22"/>
          <w:u w:val="none"/>
          <w:lang w:val="en-GB"/>
        </w:rPr>
        <w:t>The style rank will deplete with inactivity or by using the same attacks with no variation, depleting fa</w:t>
      </w:r>
      <w:r w:rsidRPr="5A7652AA" w:rsidR="16397C51">
        <w:rPr>
          <w:rFonts w:ascii="Calibri Light" w:hAnsi="Calibri Light" w:eastAsia="Calibri Light" w:cs="Calibri Light"/>
          <w:b w:val="0"/>
          <w:bCs w:val="0"/>
          <w:strike w:val="0"/>
          <w:dstrike w:val="0"/>
          <w:noProof w:val="0"/>
          <w:color w:val="00000A"/>
          <w:sz w:val="22"/>
          <w:szCs w:val="22"/>
          <w:u w:val="none"/>
          <w:lang w:val="en-GB"/>
        </w:rPr>
        <w:t>s</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ter at higher ranks. In the first Devil May Cry If not </w:t>
      </w:r>
      <w:r w:rsidRPr="5A7652AA" w:rsidR="30F2E876">
        <w:rPr>
          <w:rFonts w:ascii="Calibri Light" w:hAnsi="Calibri Light" w:eastAsia="Calibri Light" w:cs="Calibri Light"/>
          <w:b w:val="0"/>
          <w:bCs w:val="0"/>
          <w:strike w:val="0"/>
          <w:dstrike w:val="0"/>
          <w:noProof w:val="0"/>
          <w:color w:val="00000A"/>
          <w:sz w:val="22"/>
          <w:szCs w:val="22"/>
          <w:u w:val="none"/>
          <w:lang w:val="en-GB"/>
        </w:rPr>
        <w:t>maintained</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the rank will completely reset in 1.5 seconds, whilst in later games it simply degrades over time. In later games being hit by an enemy will also harshly reduce the style rank. </w:t>
      </w:r>
      <w:r w:rsidRPr="5A7652AA" w:rsidR="4C8A9ECD">
        <w:rPr>
          <w:rFonts w:ascii="Calibri Light" w:hAnsi="Calibri Light" w:eastAsia="Calibri Light" w:cs="Calibri Light"/>
          <w:b w:val="0"/>
          <w:bCs w:val="0"/>
          <w:strike w:val="0"/>
          <w:dstrike w:val="0"/>
          <w:noProof w:val="0"/>
          <w:color w:val="00000A"/>
          <w:sz w:val="22"/>
          <w:szCs w:val="22"/>
          <w:u w:val="none"/>
          <w:lang w:val="en-GB"/>
        </w:rPr>
        <w:t>[22]</w:t>
      </w:r>
    </w:p>
    <w:p w:rsidR="5A7652AA" w:rsidP="5A7652AA" w:rsidRDefault="5A7652AA" w14:paraId="669685B3" w14:textId="39B9316A">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35C69D0D" w14:textId="7F92C2DE">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3100AE2E" w14:textId="29DFE134">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4FEB179B" w14:textId="42D151CD">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1EB81C35" w14:textId="7388A2F0">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10EC54A4" w14:textId="2319E34E">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170DCB79" w14:textId="7A02956B">
      <w:pPr>
        <w:pStyle w:val="Normal"/>
        <w:rPr>
          <w:rFonts w:ascii="Calibri Light" w:hAnsi="Calibri Light" w:eastAsia="Calibri Light" w:cs="Calibri Light"/>
          <w:b w:val="0"/>
          <w:bCs w:val="0"/>
          <w:strike w:val="0"/>
          <w:dstrike w:val="0"/>
          <w:noProof w:val="0"/>
          <w:color w:val="00000A"/>
          <w:sz w:val="22"/>
          <w:szCs w:val="22"/>
          <w:u w:val="none"/>
          <w:lang w:val="en-GB"/>
        </w:rPr>
      </w:pPr>
    </w:p>
    <w:p w:rsidR="4C8A9ECD" w:rsidP="5A7652AA" w:rsidRDefault="4C8A9ECD" w14:paraId="393313F2" w14:textId="1D96D464">
      <w:pPr>
        <w:pStyle w:val="Normal"/>
        <w:rPr>
          <w:rFonts w:ascii="Calibri Light" w:hAnsi="Calibri Light" w:eastAsia="Calibri Light" w:cs="Calibri Light"/>
          <w:b w:val="0"/>
          <w:bCs w:val="0"/>
          <w:strike w:val="0"/>
          <w:dstrike w:val="0"/>
          <w:noProof w:val="0"/>
          <w:color w:val="00000A"/>
          <w:sz w:val="22"/>
          <w:szCs w:val="22"/>
          <w:u w:val="none"/>
          <w:lang w:val="en-GB"/>
        </w:rPr>
      </w:pPr>
      <w:r w:rsidR="4C8A9ECD">
        <w:drawing>
          <wp:inline wp14:editId="0F92804B" wp14:anchorId="0398DFE1">
            <wp:extent cx="5469466" cy="3076575"/>
            <wp:effectExtent l="0" t="0" r="0" b="0"/>
            <wp:docPr id="1565087357" name="" title=""/>
            <wp:cNvGraphicFramePr>
              <a:graphicFrameLocks noChangeAspect="1"/>
            </wp:cNvGraphicFramePr>
            <a:graphic>
              <a:graphicData uri="http://schemas.openxmlformats.org/drawingml/2006/picture">
                <pic:pic>
                  <pic:nvPicPr>
                    <pic:cNvPr id="0" name=""/>
                    <pic:cNvPicPr/>
                  </pic:nvPicPr>
                  <pic:blipFill>
                    <a:blip r:embed="R6f0154b3f80542ba">
                      <a:extLst>
                        <a:ext xmlns:a="http://schemas.openxmlformats.org/drawingml/2006/main" uri="{28A0092B-C50C-407E-A947-70E740481C1C}">
                          <a14:useLocalDpi val="0"/>
                        </a:ext>
                      </a:extLst>
                    </a:blip>
                    <a:stretch>
                      <a:fillRect/>
                    </a:stretch>
                  </pic:blipFill>
                  <pic:spPr>
                    <a:xfrm>
                      <a:off x="0" y="0"/>
                      <a:ext cx="5469466" cy="3076575"/>
                    </a:xfrm>
                    <a:prstGeom prst="rect">
                      <a:avLst/>
                    </a:prstGeom>
                  </pic:spPr>
                </pic:pic>
              </a:graphicData>
            </a:graphic>
          </wp:inline>
        </w:drawing>
      </w:r>
    </w:p>
    <w:p w:rsidR="4C8A9ECD" w:rsidRDefault="4C8A9ECD" w14:paraId="354F9AD3" w14:textId="0CCC242A">
      <w:r w:rsidRPr="5A7652AA" w:rsidR="4C8A9ECD">
        <w:rPr>
          <w:i w:val="1"/>
          <w:iCs w:val="1"/>
        </w:rPr>
        <w:t>Devil May Cry 5 [4]</w:t>
      </w:r>
    </w:p>
    <w:p w:rsidR="30F2E876" w:rsidP="5A7652AA" w:rsidRDefault="30F2E876" w14:paraId="4DB8356A" w14:textId="207A70B6">
      <w:pPr>
        <w:rPr>
          <w:rFonts w:ascii="Calibri Light" w:hAnsi="Calibri Light" w:eastAsia="Calibri Light" w:cs="Calibri Light"/>
          <w:b w:val="0"/>
          <w:bCs w:val="0"/>
          <w:strike w:val="0"/>
          <w:dstrike w:val="0"/>
          <w:noProof w:val="0"/>
          <w:color w:val="00000A"/>
          <w:sz w:val="22"/>
          <w:szCs w:val="22"/>
          <w:u w:val="none"/>
          <w:lang w:val="en-GB"/>
        </w:rPr>
      </w:pP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Devil May Cry </w:t>
      </w:r>
      <w:r w:rsidRPr="5A7652AA" w:rsidR="30F2E876">
        <w:rPr>
          <w:rFonts w:ascii="Calibri Light" w:hAnsi="Calibri Light" w:eastAsia="Calibri Light" w:cs="Calibri Light"/>
          <w:b w:val="0"/>
          <w:bCs w:val="0"/>
          <w:strike w:val="0"/>
          <w:dstrike w:val="0"/>
          <w:noProof w:val="0"/>
          <w:color w:val="00000A"/>
          <w:sz w:val="22"/>
          <w:szCs w:val="22"/>
          <w:u w:val="none"/>
          <w:lang w:val="en-GB"/>
        </w:rPr>
        <w:t>established</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a genre that came to be known as “Character Action</w:t>
      </w:r>
      <w:r w:rsidRPr="5A7652AA" w:rsidR="76CAF13D">
        <w:rPr>
          <w:rFonts w:ascii="Calibri Light" w:hAnsi="Calibri Light" w:eastAsia="Calibri Light" w:cs="Calibri Light"/>
          <w:b w:val="0"/>
          <w:bCs w:val="0"/>
          <w:strike w:val="0"/>
          <w:dstrike w:val="0"/>
          <w:noProof w:val="0"/>
          <w:color w:val="00000A"/>
          <w:sz w:val="22"/>
          <w:szCs w:val="22"/>
          <w:u w:val="none"/>
          <w:lang w:val="en-GB"/>
        </w:rPr>
        <w:t>.”</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Character action typically refers to a 3</w:t>
      </w:r>
      <w:r w:rsidRPr="5A7652AA" w:rsidR="30F2E876">
        <w:rPr>
          <w:rFonts w:ascii="Calibri Light" w:hAnsi="Calibri Light" w:eastAsia="Calibri Light" w:cs="Calibri Light"/>
          <w:b w:val="0"/>
          <w:bCs w:val="0"/>
          <w:strike w:val="0"/>
          <w:dstrike w:val="0"/>
          <w:noProof w:val="0"/>
          <w:color w:val="00000A"/>
          <w:sz w:val="22"/>
          <w:szCs w:val="22"/>
          <w:u w:val="none"/>
          <w:vertAlign w:val="superscript"/>
          <w:lang w:val="en-GB"/>
        </w:rPr>
        <w:t>rd</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person, </w:t>
      </w:r>
      <w:r w:rsidRPr="5A7652AA" w:rsidR="24E89FDC">
        <w:rPr>
          <w:rFonts w:ascii="Calibri Light" w:hAnsi="Calibri Light" w:eastAsia="Calibri Light" w:cs="Calibri Light"/>
          <w:b w:val="0"/>
          <w:bCs w:val="0"/>
          <w:strike w:val="0"/>
          <w:dstrike w:val="0"/>
          <w:noProof w:val="0"/>
          <w:color w:val="00000A"/>
          <w:sz w:val="22"/>
          <w:szCs w:val="22"/>
          <w:u w:val="none"/>
          <w:lang w:val="en-GB"/>
        </w:rPr>
        <w:t>a 3D action game that emphasiz</w:t>
      </w:r>
      <w:r w:rsidRPr="5A7652AA" w:rsidR="30F2E876">
        <w:rPr>
          <w:rFonts w:ascii="Calibri Light" w:hAnsi="Calibri Light" w:eastAsia="Calibri Light" w:cs="Calibri Light"/>
          <w:b w:val="0"/>
          <w:bCs w:val="0"/>
          <w:strike w:val="0"/>
          <w:dstrike w:val="0"/>
          <w:noProof w:val="0"/>
          <w:color w:val="00000A"/>
          <w:sz w:val="22"/>
          <w:szCs w:val="22"/>
          <w:u w:val="none"/>
          <w:lang w:val="en-GB"/>
        </w:rPr>
        <w:t>es style and variety. They often include a style ranking system to encourage variety, ratings for individual encounters, a variety of moves and weapons</w:t>
      </w:r>
      <w:r w:rsidRPr="5A7652AA" w:rsidR="4F2A18D9">
        <w:rPr>
          <w:rFonts w:ascii="Calibri Light" w:hAnsi="Calibri Light" w:eastAsia="Calibri Light" w:cs="Calibri Light"/>
          <w:b w:val="0"/>
          <w:bCs w:val="0"/>
          <w:strike w:val="0"/>
          <w:dstrike w:val="0"/>
          <w:noProof w:val="0"/>
          <w:color w:val="00000A"/>
          <w:sz w:val="22"/>
          <w:szCs w:val="22"/>
          <w:u w:val="none"/>
          <w:lang w:val="en-GB"/>
        </w:rPr>
        <w:t>, and fast-</w:t>
      </w:r>
      <w:r w:rsidRPr="5A7652AA" w:rsidR="5A7652AA">
        <w:rPr>
          <w:rFonts w:ascii="Calibri Light" w:hAnsi="Calibri Light" w:eastAsia="Calibri Light" w:cs="Calibri Light"/>
          <w:b w:val="0"/>
          <w:bCs w:val="0"/>
          <w:strike w:val="0"/>
          <w:dstrike w:val="0"/>
          <w:noProof w:val="0"/>
          <w:color w:val="00000A"/>
          <w:sz w:val="22"/>
          <w:szCs w:val="22"/>
          <w:u w:val="none"/>
          <w:lang w:val="en-GB"/>
        </w:rPr>
        <w:t>p</w:t>
      </w:r>
      <w:r w:rsidRPr="5A7652AA" w:rsidR="30F2E876">
        <w:rPr>
          <w:rFonts w:ascii="Calibri Light" w:hAnsi="Calibri Light" w:eastAsia="Calibri Light" w:cs="Calibri Light"/>
          <w:b w:val="0"/>
          <w:bCs w:val="0"/>
          <w:strike w:val="0"/>
          <w:dstrike w:val="0"/>
          <w:noProof w:val="0"/>
          <w:color w:val="00000A"/>
          <w:sz w:val="22"/>
          <w:szCs w:val="22"/>
          <w:u w:val="none"/>
          <w:lang w:val="en-GB"/>
        </w:rPr>
        <w:t>aced action. It is also possible for a 2D game to meet many of these criteria, such as the game “</w:t>
      </w:r>
      <w:r w:rsidRPr="5A7652AA" w:rsidR="28E62ED0">
        <w:rPr>
          <w:rFonts w:ascii="Calibri Light" w:hAnsi="Calibri Light" w:eastAsia="Calibri Light" w:cs="Calibri Light"/>
          <w:b w:val="0"/>
          <w:bCs w:val="0"/>
          <w:strike w:val="0"/>
          <w:dstrike w:val="0"/>
          <w:noProof w:val="0"/>
          <w:color w:val="00000A"/>
          <w:sz w:val="22"/>
          <w:szCs w:val="22"/>
          <w:u w:val="none"/>
          <w:lang w:val="en-GB"/>
        </w:rPr>
        <w:t xml:space="preserve">The </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Dishwasher: Dead Samurai” </w:t>
      </w:r>
      <w:r w:rsidRPr="5A7652AA" w:rsidR="6D6D7843">
        <w:rPr>
          <w:rFonts w:ascii="Calibri Light" w:hAnsi="Calibri Light" w:eastAsia="Calibri Light" w:cs="Calibri Light"/>
          <w:b w:val="0"/>
          <w:bCs w:val="0"/>
          <w:strike w:val="0"/>
          <w:dstrike w:val="0"/>
          <w:noProof w:val="0"/>
          <w:color w:val="00000A"/>
          <w:sz w:val="22"/>
          <w:szCs w:val="22"/>
          <w:u w:val="none"/>
          <w:lang w:val="en-GB"/>
        </w:rPr>
        <w:t>[23]</w:t>
      </w:r>
    </w:p>
    <w:p w:rsidR="30F2E876" w:rsidP="5A7652AA" w:rsidRDefault="30F2E876" w14:paraId="574A3581" w14:textId="3FE48AE7">
      <w:pPr>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r w:rsidRPr="5A7652AA" w:rsidR="30F2E876">
        <w:rPr>
          <w:rFonts w:ascii="Calibri Light" w:hAnsi="Calibri Light" w:eastAsia="Calibri Light" w:cs="Calibri Light"/>
          <w:b w:val="0"/>
          <w:bCs w:val="0"/>
          <w:strike w:val="0"/>
          <w:dstrike w:val="0"/>
          <w:noProof w:val="0"/>
          <w:color w:val="00000A"/>
          <w:sz w:val="22"/>
          <w:szCs w:val="22"/>
          <w:u w:val="none"/>
          <w:lang w:val="en-GB"/>
        </w:rPr>
        <w:t>Hideki Kamiya was a fan of arcade games, and this influence was carried over t</w:t>
      </w:r>
      <w:r w:rsidRPr="5A7652AA" w:rsidR="17FCB0C7">
        <w:rPr>
          <w:rFonts w:ascii="Calibri Light" w:hAnsi="Calibri Light" w:eastAsia="Calibri Light" w:cs="Calibri Light"/>
          <w:b w:val="0"/>
          <w:bCs w:val="0"/>
          <w:strike w:val="0"/>
          <w:dstrike w:val="0"/>
          <w:noProof w:val="0"/>
          <w:color w:val="00000A"/>
          <w:sz w:val="22"/>
          <w:szCs w:val="22"/>
          <w:u w:val="none"/>
          <w:lang w:val="en-GB"/>
        </w:rPr>
        <w:t>o t</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he design philosophies of developing this </w:t>
      </w:r>
      <w:bookmarkStart w:name="_Int_9LVdrjdf" w:id="1983384341"/>
      <w:r w:rsidRPr="5A7652AA" w:rsidR="30F2E876">
        <w:rPr>
          <w:rFonts w:ascii="Calibri Light" w:hAnsi="Calibri Light" w:eastAsia="Calibri Light" w:cs="Calibri Light"/>
          <w:b w:val="0"/>
          <w:bCs w:val="0"/>
          <w:strike w:val="0"/>
          <w:dstrike w:val="0"/>
          <w:noProof w:val="0"/>
          <w:color w:val="00000A"/>
          <w:sz w:val="22"/>
          <w:szCs w:val="22"/>
          <w:u w:val="none"/>
          <w:lang w:val="en-GB"/>
        </w:rPr>
        <w:t>new style</w:t>
      </w:r>
      <w:bookmarkEnd w:id="1983384341"/>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of game. </w:t>
      </w:r>
      <w:r w:rsidRPr="5A7652AA" w:rsidR="4076F036">
        <w:rPr>
          <w:rFonts w:ascii="Calibri Light" w:hAnsi="Calibri Light" w:eastAsia="Calibri Light" w:cs="Calibri Light"/>
          <w:b w:val="0"/>
          <w:bCs w:val="0"/>
          <w:strike w:val="0"/>
          <w:dstrike w:val="0"/>
          <w:noProof w:val="0"/>
          <w:color w:val="00000A"/>
          <w:sz w:val="22"/>
          <w:szCs w:val="22"/>
          <w:u w:val="none"/>
          <w:lang w:val="en-GB"/>
        </w:rPr>
        <w:t xml:space="preserve">[24] </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Much like an arcade game scoreboard, style ranking in character action </w:t>
      </w:r>
      <w:r w:rsidRPr="5A7652AA" w:rsidR="2C125D75">
        <w:rPr>
          <w:rFonts w:ascii="Calibri Light" w:hAnsi="Calibri Light" w:eastAsia="Calibri Light" w:cs="Calibri Light"/>
          <w:b w:val="0"/>
          <w:bCs w:val="0"/>
          <w:strike w:val="0"/>
          <w:dstrike w:val="0"/>
          <w:noProof w:val="0"/>
          <w:color w:val="00000A"/>
          <w:sz w:val="22"/>
          <w:szCs w:val="22"/>
          <w:u w:val="none"/>
          <w:lang w:val="en-GB"/>
        </w:rPr>
        <w:t>encourages</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players to constantly improve on their </w:t>
      </w:r>
      <w:r w:rsidRPr="5A7652AA" w:rsidR="30F2E876">
        <w:rPr>
          <w:rFonts w:ascii="Calibri Light" w:hAnsi="Calibri Light" w:eastAsia="Calibri Light" w:cs="Calibri Light"/>
          <w:b w:val="0"/>
          <w:bCs w:val="0"/>
          <w:strike w:val="0"/>
          <w:dstrike w:val="0"/>
          <w:noProof w:val="0"/>
          <w:color w:val="00000A"/>
          <w:sz w:val="22"/>
          <w:szCs w:val="22"/>
          <w:u w:val="none"/>
          <w:lang w:val="en-GB"/>
        </w:rPr>
        <w:t>previous</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performance. This is </w:t>
      </w:r>
      <w:r w:rsidRPr="5A7652AA" w:rsidR="30F2E876">
        <w:rPr>
          <w:rFonts w:ascii="Calibri Light" w:hAnsi="Calibri Light" w:eastAsia="Calibri Light" w:cs="Calibri Light"/>
          <w:b w:val="0"/>
          <w:bCs w:val="0"/>
          <w:strike w:val="0"/>
          <w:dstrike w:val="0"/>
          <w:noProof w:val="0"/>
          <w:color w:val="00000A"/>
          <w:sz w:val="22"/>
          <w:szCs w:val="22"/>
          <w:u w:val="none"/>
          <w:lang w:val="en-GB"/>
        </w:rPr>
        <w:t>accomplished</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by refining and what made traditional arcade score attack enjoyable. A player seeing tangible evidence of their skill improving motivates them to push themselves further is the ranking being displayed is </w:t>
      </w:r>
      <w:r w:rsidRPr="5A7652AA" w:rsidR="2ADB05B5">
        <w:rPr>
          <w:rFonts w:ascii="Calibri Light" w:hAnsi="Calibri Light" w:eastAsia="Calibri Light" w:cs="Calibri Light"/>
          <w:b w:val="0"/>
          <w:bCs w:val="0"/>
          <w:strike w:val="0"/>
          <w:dstrike w:val="0"/>
          <w:noProof w:val="0"/>
          <w:color w:val="00000A"/>
          <w:sz w:val="22"/>
          <w:szCs w:val="22"/>
          <w:u w:val="none"/>
          <w:lang w:val="en-GB"/>
        </w:rPr>
        <w:t>associated</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with interesting and skilled gameplay. Arcade games used various mechanics to </w:t>
      </w:r>
      <w:r w:rsidRPr="5A7652AA" w:rsidR="30F2E876">
        <w:rPr>
          <w:rFonts w:ascii="Calibri Light" w:hAnsi="Calibri Light" w:eastAsia="Calibri Light" w:cs="Calibri Light"/>
          <w:b w:val="0"/>
          <w:bCs w:val="0"/>
          <w:strike w:val="0"/>
          <w:dstrike w:val="0"/>
          <w:noProof w:val="0"/>
          <w:color w:val="00000A"/>
          <w:sz w:val="22"/>
          <w:szCs w:val="22"/>
          <w:u w:val="none"/>
          <w:lang w:val="en-GB"/>
        </w:rPr>
        <w:t>determine</w:t>
      </w:r>
      <w:r w:rsidRPr="5A7652AA" w:rsidR="30F2E876">
        <w:rPr>
          <w:rFonts w:ascii="Calibri Light" w:hAnsi="Calibri Light" w:eastAsia="Calibri Light" w:cs="Calibri Light"/>
          <w:b w:val="0"/>
          <w:bCs w:val="0"/>
          <w:strike w:val="0"/>
          <w:dstrike w:val="0"/>
          <w:noProof w:val="0"/>
          <w:color w:val="00000A"/>
          <w:sz w:val="22"/>
          <w:szCs w:val="22"/>
          <w:u w:val="none"/>
          <w:lang w:val="en-GB"/>
        </w:rPr>
        <w:t xml:space="preserve"> </w:t>
      </w:r>
      <w:r w:rsidRPr="5A7652AA" w:rsidR="42961B1B">
        <w:rPr>
          <w:rFonts w:ascii="Calibri Light" w:hAnsi="Calibri Light" w:eastAsia="Calibri Light" w:cs="Calibri Light"/>
          <w:b w:val="0"/>
          <w:bCs w:val="0"/>
          <w:strike w:val="0"/>
          <w:dstrike w:val="0"/>
          <w:noProof w:val="0"/>
          <w:color w:val="00000A"/>
          <w:sz w:val="22"/>
          <w:szCs w:val="22"/>
          <w:u w:val="none"/>
          <w:lang w:val="en-GB"/>
        </w:rPr>
        <w:t xml:space="preserve">the score, with risky play typically being more rewarding. Risky play, when pulled off successfully looks and feels more exciting than a safer play. </w:t>
      </w:r>
      <w:r w:rsidRPr="5A7652AA" w:rsidR="42961B1B">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character</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action games such as Devil May Cry reward similar play. </w:t>
      </w:r>
    </w:p>
    <w:p w:rsidR="30F2E876" w:rsidRDefault="30F2E876" w14:paraId="6BBFC351" w14:textId="7095CF9A">
      <w:r w:rsidRPr="5A7652AA" w:rsidR="30F2E876">
        <w:rPr>
          <w:rFonts w:ascii="Calibri" w:hAnsi="Calibri" w:eastAsia="Calibri" w:cs="Calibri"/>
          <w:b w:val="0"/>
          <w:bCs w:val="0"/>
          <w:strike w:val="0"/>
          <w:dstrike w:val="0"/>
          <w:noProof w:val="0"/>
          <w:color w:val="00000A"/>
          <w:sz w:val="22"/>
          <w:szCs w:val="22"/>
          <w:u w:val="none"/>
          <w:lang w:val="en-GB"/>
        </w:rPr>
        <w:t>“</w:t>
      </w:r>
      <w:r w:rsidRPr="5A7652AA" w:rsidR="30F2E876">
        <w:rPr>
          <w:rFonts w:ascii="Calibri" w:hAnsi="Calibri" w:eastAsia="Calibri" w:cs="Calibri"/>
          <w:b w:val="1"/>
          <w:bCs w:val="1"/>
          <w:i w:val="1"/>
          <w:iCs w:val="1"/>
          <w:strike w:val="0"/>
          <w:dstrike w:val="0"/>
          <w:noProof w:val="0"/>
          <w:color w:val="00000A"/>
          <w:sz w:val="22"/>
          <w:szCs w:val="22"/>
          <w:u w:val="none"/>
          <w:lang w:val="en-GB"/>
        </w:rPr>
        <w:t xml:space="preserve">Even in shooting or action games, if you know that you can just kill this guy this way, but maybe if I could try to do it a little bit cooler, or a little more interesting. Maybe there’s a bit of, ‘hey, I’ve got the gallery behind me and I’m going to show off some play that you’ve never thought of,’ but there’s also the element of showing off to yourself and creating your own play style. I think that had a lot to do with the games I played when I was younger, and that really came to the forefront in DMC.” </w:t>
      </w:r>
    </w:p>
    <w:p w:rsidR="30F2E876" w:rsidP="5A7652AA" w:rsidRDefault="30F2E876" w14:paraId="38A41353" w14:textId="18CC4332">
      <w:pPr>
        <w:rPr>
          <w:rFonts w:ascii="Calibri" w:hAnsi="Calibri" w:eastAsia="Calibri" w:cs="Calibri"/>
          <w:b w:val="0"/>
          <w:bCs w:val="0"/>
          <w:i w:val="1"/>
          <w:iCs w:val="1"/>
          <w:strike w:val="0"/>
          <w:dstrike w:val="0"/>
          <w:noProof w:val="0"/>
          <w:color w:val="00000A"/>
          <w:sz w:val="22"/>
          <w:szCs w:val="22"/>
          <w:u w:val="none"/>
          <w:lang w:val="en-GB"/>
        </w:rPr>
      </w:pPr>
      <w:r w:rsidRPr="5A7652AA" w:rsidR="30F2E876">
        <w:rPr>
          <w:rFonts w:ascii="Calibri" w:hAnsi="Calibri" w:eastAsia="Calibri" w:cs="Calibri"/>
          <w:b w:val="0"/>
          <w:bCs w:val="0"/>
          <w:i w:val="1"/>
          <w:iCs w:val="1"/>
          <w:strike w:val="0"/>
          <w:dstrike w:val="0"/>
          <w:noProof w:val="0"/>
          <w:color w:val="00000A"/>
          <w:sz w:val="22"/>
          <w:szCs w:val="22"/>
          <w:u w:val="none"/>
          <w:lang w:val="en-GB"/>
        </w:rPr>
        <w:t xml:space="preserve">Hideki </w:t>
      </w:r>
      <w:r w:rsidRPr="5A7652AA" w:rsidR="30F2E876">
        <w:rPr>
          <w:rFonts w:ascii="Calibri" w:hAnsi="Calibri" w:eastAsia="Calibri" w:cs="Calibri"/>
          <w:b w:val="0"/>
          <w:bCs w:val="0"/>
          <w:i w:val="1"/>
          <w:iCs w:val="1"/>
          <w:strike w:val="0"/>
          <w:dstrike w:val="0"/>
          <w:noProof w:val="0"/>
          <w:color w:val="00000A"/>
          <w:sz w:val="22"/>
          <w:szCs w:val="22"/>
          <w:u w:val="none"/>
          <w:lang w:val="en-GB"/>
        </w:rPr>
        <w:t>Kamiya</w:t>
      </w:r>
      <w:r w:rsidRPr="5A7652AA" w:rsidR="5FF80636">
        <w:rPr>
          <w:rFonts w:ascii="Calibri" w:hAnsi="Calibri" w:eastAsia="Calibri" w:cs="Calibri"/>
          <w:b w:val="0"/>
          <w:bCs w:val="0"/>
          <w:i w:val="1"/>
          <w:iCs w:val="1"/>
          <w:strike w:val="0"/>
          <w:dstrike w:val="0"/>
          <w:noProof w:val="0"/>
          <w:color w:val="00000A"/>
          <w:sz w:val="22"/>
          <w:szCs w:val="22"/>
          <w:u w:val="none"/>
          <w:lang w:val="en-GB"/>
        </w:rPr>
        <w:t xml:space="preserve"> [</w:t>
      </w:r>
      <w:r w:rsidRPr="5A7652AA" w:rsidR="5FF80636">
        <w:rPr>
          <w:rFonts w:ascii="Calibri" w:hAnsi="Calibri" w:eastAsia="Calibri" w:cs="Calibri"/>
          <w:b w:val="0"/>
          <w:bCs w:val="0"/>
          <w:i w:val="1"/>
          <w:iCs w:val="1"/>
          <w:strike w:val="0"/>
          <w:dstrike w:val="0"/>
          <w:noProof w:val="0"/>
          <w:color w:val="00000A"/>
          <w:sz w:val="22"/>
          <w:szCs w:val="22"/>
          <w:u w:val="none"/>
          <w:lang w:val="en-GB"/>
        </w:rPr>
        <w:t>25]</w:t>
      </w:r>
    </w:p>
    <w:p w:rsidR="30F2E876" w:rsidRDefault="30F2E876" w14:paraId="5CA8A3DF" w14:textId="341F7D00"/>
    <w:p w:rsidR="5A7652AA" w:rsidP="5A7652AA" w:rsidRDefault="5A7652AA" w14:paraId="1F71AB5E" w14:textId="274F1A13">
      <w:pPr>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73EE2E84" w14:textId="4CD8E781">
      <w:pPr>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60B45BA7" w14:textId="35B7A265">
      <w:pPr>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30F2E876" w:rsidRDefault="30F2E876" w14:paraId="0D2A08EB" w14:textId="29C0D332">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For some players, a constant tracking of their </w:t>
      </w:r>
      <w:r w:rsidRPr="5A7652AA" w:rsidR="17557A61">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performance</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would apply unwanted pressure. Because of this, character action games are more likely to appeal to people with a high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mastery</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orientation, rather than those who are more </w:t>
      </w:r>
      <w:r w:rsidRPr="5A7652AA" w:rsidR="418779D1">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intrinsically</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motivated to simply play games for fun. Playing cautiously or using simple effective moves repeatedly may lead to a game </w:t>
      </w:r>
      <w:r w:rsidRPr="5A7652AA" w:rsidR="4380A03B">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completion but</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will not be rewarded with a good ranking. And so more aggressive and risky play is encouraged, with a higher chance of failure, but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more</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exciting and satisfying success. </w:t>
      </w:r>
    </w:p>
    <w:p w:rsidR="30F2E876" w:rsidRDefault="30F2E876" w14:paraId="67E3278F" w14:textId="5043F712">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In </w:t>
      </w:r>
      <w:r w:rsidRPr="5A7652AA" w:rsidR="72A79740">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the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home video game market, surpassing a million sales is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a </w:t>
      </w:r>
      <w:r w:rsidRPr="5A7652AA" w:rsidR="2842944A">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generally</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accepted</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standard for a major hit. Devil May Cry sold 2.16 million units as of Capcom's </w:t>
      </w:r>
      <w:r w:rsidRPr="5A7652AA" w:rsidR="03E45A7C">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platinum</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games listing </w:t>
      </w:r>
      <w:r w:rsidRPr="5A7652AA" w:rsidR="17E6EF14">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in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2016, as the compan</w:t>
      </w:r>
      <w:r w:rsidRPr="5A7652AA" w:rsidR="3724EC0B">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y'</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s 22'nd most popular game. Marking a clear demand for this type of game experience. </w:t>
      </w:r>
      <w:r w:rsidRPr="5A7652AA" w:rsidR="7C216E73">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[27]</w:t>
      </w:r>
    </w:p>
    <w:p w:rsidR="30F2E876" w:rsidRDefault="30F2E876" w14:paraId="4DF98A8F" w14:textId="1FD34AA6">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On the other hand, its immediate </w:t>
      </w:r>
      <w:r w:rsidRPr="5A7652AA" w:rsidR="5D57B8DA">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sequel</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Devil May Cry 2</w:t>
      </w:r>
      <w:r w:rsidRPr="5A7652AA" w:rsidR="0628F5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[26]</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sold 1.7 million units. There are a few reasons that can explain this drop in popularity. With Kamiya working on alternate projects, the development of Devil May Cry 2 was handed to another production team within Capcom, who w</w:t>
      </w:r>
      <w:r w:rsidRPr="5A7652AA" w:rsidR="2BD55C7C">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as given leave to make the game their own</w:t>
      </w:r>
      <w:r w:rsidRPr="5A7652AA" w:rsidR="49488224">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w:t>
      </w:r>
      <w:r w:rsidRPr="5A7652AA" w:rsidR="17181B59">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[28]</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One of these changes was to reduce the more bombastic tone of the game. Complaints of the first game</w:t>
      </w:r>
      <w:r w:rsidRPr="5A7652AA" w:rsidR="6B818394">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s difficulty also led to the </w:t>
      </w:r>
      <w:r w:rsidRPr="5A7652AA" w:rsidR="7C23B56D">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sequel</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being made more accessible. With the first Devil May Cry game featuring both ranged and melee attacks, it was pointed out that the melee weapons were the more developed and saw much more use. The developers of Devil May Cry 2 sought to rectify this by expanding on the </w:t>
      </w:r>
      <w:r w:rsidRPr="5A7652AA" w:rsidR="5C56B74B">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move set</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of the gun is the game and improving their damage to make them a more compelling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option</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The unfortunate side effect of this was that the guns were a powerful option that could be used safely from a distance, removing any sense of risk or challenge from much of the game.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Additional</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to this the guns would automatically lock on to enemies with little to no input from the player. This led to the most effective strategy also being the easiest, quickly removing any sense of engagement from the player and reducing </w:t>
      </w:r>
      <w:r w:rsidRPr="5A7652AA" w:rsidR="5E3E9BFD">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the incentive to play recklessly or creatively. Due to this the game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ed to make full use of the style system and </w:t>
      </w:r>
      <w:r w:rsidRPr="5A7652AA" w:rsidR="0083A969">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the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inherent desire for challenge and improvement it could bring. </w:t>
      </w:r>
    </w:p>
    <w:p w:rsidR="6BE878B2" w:rsidP="5A7652AA" w:rsidRDefault="6BE878B2" w14:paraId="535F7B87" w14:textId="0CC045FA">
      <w:pPr>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r w:rsidRPr="5A7652AA" w:rsidR="6BE878B2">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Fortunately</w:t>
      </w:r>
      <w:r w:rsidRPr="5A7652AA" w:rsidR="58388A6D">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Devil May Cry 3: Dante's Awakening</w:t>
      </w:r>
      <w:r w:rsidRPr="5A7652AA" w:rsidR="796B38D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[29]</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was a much greater success, returning to form with a focus on style over efficiency and dramatically expanded the combat system within the genre by making weapons switchable mid</w:t>
      </w:r>
      <w:r w:rsidRPr="5A7652AA" w:rsidR="4FAF1888">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combo, and </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different style</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systems changing the abilities available. Allowing for much greater variety and room for players to expand their skillset within the game. The </w:t>
      </w:r>
      <w:r w:rsidRPr="5A7652AA" w:rsidR="1E2BDE3D">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move sets</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and options available continued to be expanded on with later </w:t>
      </w:r>
      <w:r w:rsidRPr="5A7652AA" w:rsidR="21F6E950">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sequels</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with the latest entry in the series, Devil May Cry 5</w:t>
      </w:r>
      <w:r w:rsidRPr="5A7652AA" w:rsidR="1A9CF860">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[4]</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seeing the greatest success with 6.5 million units sold. (</w:t>
      </w:r>
      <w:r w:rsidRPr="5A7652AA" w:rsidR="093A78FA">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27</w:t>
      </w:r>
      <w:r w:rsidRPr="5A7652AA" w:rsidR="30F2E876">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 xml:space="preserve">) </w:t>
      </w:r>
    </w:p>
    <w:p w:rsidR="5A7652AA" w:rsidP="5A7652AA" w:rsidRDefault="5A7652AA" w14:paraId="168EA773" w14:textId="12372D73">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76A3D768" w14:textId="107724FB">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7393E501" w14:textId="10608B8E">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6DE6D4F4" w14:textId="5FFDABBC">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0F99768D" w14:textId="1B707536">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2B869FB3" w14:textId="6D5FB030">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374DF833" w14:textId="04FF6E20">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473C4BD8" w14:textId="7422EA0E">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5A7652AA" w:rsidP="5A7652AA" w:rsidRDefault="5A7652AA" w14:paraId="65737CA3" w14:textId="12A611C1">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p>
    <w:p w:rsidR="219D44D8" w:rsidP="5A7652AA" w:rsidRDefault="219D44D8" w14:paraId="5FBA7A19" w14:textId="68600C84">
      <w:pPr>
        <w:pStyle w:val="Normal"/>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pPr>
      <w:r w:rsidRPr="5A7652AA" w:rsidR="219D44D8">
        <w:rPr>
          <w:rFonts w:ascii="Calibri Light" w:hAnsi="Calibri Light" w:eastAsia="Calibri Light" w:cs="Calibri Light"/>
          <w:b w:val="1"/>
          <w:bCs w:val="1"/>
          <w:i w:val="0"/>
          <w:iCs w:val="0"/>
          <w:strike w:val="0"/>
          <w:dstrike w:val="0"/>
          <w:noProof w:val="0"/>
          <w:color w:val="000000" w:themeColor="text1" w:themeTint="FF" w:themeShade="FF"/>
          <w:sz w:val="24"/>
          <w:szCs w:val="24"/>
          <w:u w:val="single"/>
          <w:lang w:val="en-GB"/>
        </w:rPr>
        <w:t>Character Action perfected</w:t>
      </w:r>
    </w:p>
    <w:p w:rsidR="5A7652AA" w:rsidP="5A7652AA" w:rsidRDefault="5A7652AA" w14:paraId="56972764" w14:textId="5B245137">
      <w:pPr>
        <w:pStyle w:val="Normal"/>
        <w:rPr>
          <w:rFonts w:ascii="Calibri Light" w:hAnsi="Calibri Light" w:eastAsia="Calibri Light" w:cs="Calibri Light"/>
          <w:b w:val="1"/>
          <w:bCs w:val="1"/>
          <w:i w:val="0"/>
          <w:iCs w:val="0"/>
          <w:strike w:val="0"/>
          <w:dstrike w:val="0"/>
          <w:noProof w:val="0"/>
          <w:color w:val="000000" w:themeColor="text1" w:themeTint="FF" w:themeShade="FF"/>
          <w:sz w:val="24"/>
          <w:szCs w:val="24"/>
          <w:u w:val="single"/>
          <w:lang w:val="en-GB"/>
        </w:rPr>
      </w:pPr>
    </w:p>
    <w:p w:rsidR="219D44D8" w:rsidP="5A7652AA" w:rsidRDefault="219D44D8" w14:paraId="6AD6835E" w14:textId="222CD484">
      <w:pPr>
        <w:rPr>
          <w:rFonts w:ascii="Calibri Light" w:hAnsi="Calibri Light" w:eastAsia="Calibri Light" w:cs="Calibri Light"/>
          <w:b w:val="0"/>
          <w:bCs w:val="0"/>
          <w:strike w:val="0"/>
          <w:dstrike w:val="0"/>
          <w:noProof w:val="0"/>
          <w:color w:val="00000A"/>
          <w:sz w:val="22"/>
          <w:szCs w:val="22"/>
          <w:u w:val="none"/>
          <w:lang w:val="en-GB"/>
        </w:rPr>
      </w:pP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After leaving Capcom Hideki Kamiya went on to help found </w:t>
      </w:r>
      <w:r w:rsidRPr="5A7652AA" w:rsidR="3A54BFF3">
        <w:rPr>
          <w:rFonts w:ascii="Calibri Light" w:hAnsi="Calibri Light" w:eastAsia="Calibri Light" w:cs="Calibri Light"/>
          <w:b w:val="0"/>
          <w:bCs w:val="0"/>
          <w:strike w:val="0"/>
          <w:dstrike w:val="0"/>
          <w:noProof w:val="0"/>
          <w:color w:val="00000A"/>
          <w:sz w:val="22"/>
          <w:szCs w:val="22"/>
          <w:u w:val="none"/>
          <w:lang w:val="en-GB"/>
        </w:rPr>
        <w:t>PlatinumGames and</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continued to refine the style of game he initially popularised. [30]</w:t>
      </w:r>
    </w:p>
    <w:p w:rsidR="219D44D8" w:rsidP="5A7652AA" w:rsidRDefault="219D44D8" w14:paraId="73E541A9" w14:textId="3FFE6E4D">
      <w:pPr>
        <w:rPr>
          <w:rFonts w:ascii="Calibri Light" w:hAnsi="Calibri Light" w:eastAsia="Calibri Light" w:cs="Calibri Light"/>
          <w:b w:val="0"/>
          <w:bCs w:val="0"/>
          <w:strike w:val="0"/>
          <w:dstrike w:val="0"/>
          <w:noProof w:val="0"/>
          <w:color w:val="00000A"/>
          <w:sz w:val="22"/>
          <w:szCs w:val="22"/>
          <w:u w:val="none"/>
          <w:lang w:val="en-GB"/>
        </w:rPr>
      </w:pP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Platinum </w:t>
      </w:r>
      <w:r w:rsidRPr="5A7652AA" w:rsidR="219D44D8">
        <w:rPr>
          <w:rFonts w:ascii="Calibri Light" w:hAnsi="Calibri Light" w:eastAsia="Calibri Light" w:cs="Calibri Light"/>
          <w:b w:val="0"/>
          <w:bCs w:val="0"/>
          <w:strike w:val="0"/>
          <w:dstrike w:val="0"/>
          <w:noProof w:val="0"/>
          <w:color w:val="00000A"/>
          <w:sz w:val="22"/>
          <w:szCs w:val="22"/>
          <w:u w:val="none"/>
          <w:lang w:val="en-GB"/>
        </w:rPr>
        <w:t>established</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its </w:t>
      </w:r>
      <w:r w:rsidRPr="5A7652AA" w:rsidR="221BA24B">
        <w:rPr>
          <w:rFonts w:ascii="Calibri Light" w:hAnsi="Calibri Light" w:eastAsia="Calibri Light" w:cs="Calibri Light"/>
          <w:b w:val="0"/>
          <w:bCs w:val="0"/>
          <w:strike w:val="0"/>
          <w:dstrike w:val="0"/>
          <w:noProof w:val="0"/>
          <w:color w:val="00000A"/>
          <w:sz w:val="22"/>
          <w:szCs w:val="22"/>
          <w:u w:val="none"/>
          <w:lang w:val="en-GB"/>
        </w:rPr>
        <w:t>specialty</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with Character action with the release of Bayonetta</w:t>
      </w:r>
      <w:r w:rsidRPr="5A7652AA" w:rsidR="5D7BD815">
        <w:rPr>
          <w:rFonts w:ascii="Calibri Light" w:hAnsi="Calibri Light" w:eastAsia="Calibri Light" w:cs="Calibri Light"/>
          <w:b w:val="0"/>
          <w:bCs w:val="0"/>
          <w:strike w:val="0"/>
          <w:dstrike w:val="0"/>
          <w:noProof w:val="0"/>
          <w:color w:val="00000A"/>
          <w:sz w:val="22"/>
          <w:szCs w:val="22"/>
          <w:u w:val="none"/>
          <w:lang w:val="en-GB"/>
        </w:rPr>
        <w:t xml:space="preserve"> [31]</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a spiritual successor to the design </w:t>
      </w:r>
      <w:r w:rsidRPr="5A7652AA" w:rsidR="6918EBBF">
        <w:rPr>
          <w:rFonts w:ascii="Calibri Light" w:hAnsi="Calibri Light" w:eastAsia="Calibri Light" w:cs="Calibri Light"/>
          <w:b w:val="0"/>
          <w:bCs w:val="0"/>
          <w:strike w:val="0"/>
          <w:dstrike w:val="0"/>
          <w:noProof w:val="0"/>
          <w:color w:val="00000A"/>
          <w:sz w:val="22"/>
          <w:szCs w:val="22"/>
          <w:u w:val="none"/>
          <w:lang w:val="en-GB"/>
        </w:rPr>
        <w:t>philosophies</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of Devil May Cry before it. Using a combo system with diminishing returns and ranks given for performance much like Devil May Cry's style system. Even in the case of developing games for entirely different franchises, when Platinum was commissioned by Konami to make a spin</w:t>
      </w:r>
      <w:r w:rsidRPr="5A7652AA" w:rsidR="6492FD48">
        <w:rPr>
          <w:rFonts w:ascii="Calibri Light" w:hAnsi="Calibri Light" w:eastAsia="Calibri Light" w:cs="Calibri Light"/>
          <w:b w:val="0"/>
          <w:bCs w:val="0"/>
          <w:strike w:val="0"/>
          <w:dstrike w:val="0"/>
          <w:noProof w:val="0"/>
          <w:color w:val="00000A"/>
          <w:sz w:val="22"/>
          <w:szCs w:val="22"/>
          <w:u w:val="none"/>
          <w:lang w:val="en-GB"/>
        </w:rPr>
        <w:t>-</w:t>
      </w:r>
      <w:r w:rsidRPr="5A7652AA" w:rsidR="219D44D8">
        <w:rPr>
          <w:rFonts w:ascii="Calibri Light" w:hAnsi="Calibri Light" w:eastAsia="Calibri Light" w:cs="Calibri Light"/>
          <w:b w:val="0"/>
          <w:bCs w:val="0"/>
          <w:strike w:val="0"/>
          <w:dstrike w:val="0"/>
          <w:noProof w:val="0"/>
          <w:color w:val="00000A"/>
          <w:sz w:val="22"/>
          <w:szCs w:val="22"/>
          <w:u w:val="none"/>
          <w:lang w:val="en-GB"/>
        </w:rPr>
        <w:t>off game to the Metal Gear series, traditionally slow and stealthy themed games. Platinum instead developed a cha</w:t>
      </w:r>
      <w:r w:rsidRPr="5A7652AA" w:rsidR="1DEE8680">
        <w:rPr>
          <w:rFonts w:ascii="Calibri Light" w:hAnsi="Calibri Light" w:eastAsia="Calibri Light" w:cs="Calibri Light"/>
          <w:b w:val="0"/>
          <w:bCs w:val="0"/>
          <w:strike w:val="0"/>
          <w:dstrike w:val="0"/>
          <w:noProof w:val="0"/>
          <w:color w:val="00000A"/>
          <w:sz w:val="22"/>
          <w:szCs w:val="22"/>
          <w:u w:val="none"/>
          <w:lang w:val="en-GB"/>
        </w:rPr>
        <w:t>r</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acter action game in their </w:t>
      </w:r>
      <w:r w:rsidRPr="5A7652AA" w:rsidR="21AE45B3">
        <w:rPr>
          <w:rFonts w:ascii="Calibri Light" w:hAnsi="Calibri Light" w:eastAsia="Calibri Light" w:cs="Calibri Light"/>
          <w:b w:val="0"/>
          <w:bCs w:val="0"/>
          <w:strike w:val="0"/>
          <w:dstrike w:val="0"/>
          <w:noProof w:val="0"/>
          <w:color w:val="00000A"/>
          <w:sz w:val="22"/>
          <w:szCs w:val="22"/>
          <w:u w:val="none"/>
          <w:lang w:val="en-GB"/>
        </w:rPr>
        <w:t>signature</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style, Metal Gear Rising</w:t>
      </w:r>
      <w:r w:rsidRPr="5A7652AA" w:rsidR="62D9B41E">
        <w:rPr>
          <w:rFonts w:ascii="Calibri Light" w:hAnsi="Calibri Light" w:eastAsia="Calibri Light" w:cs="Calibri Light"/>
          <w:b w:val="0"/>
          <w:bCs w:val="0"/>
          <w:strike w:val="0"/>
          <w:dstrike w:val="0"/>
          <w:noProof w:val="0"/>
          <w:color w:val="00000A"/>
          <w:sz w:val="22"/>
          <w:szCs w:val="22"/>
          <w:u w:val="none"/>
          <w:lang w:val="en-GB"/>
        </w:rPr>
        <w:t xml:space="preserve"> [32]</w:t>
      </w:r>
      <w:r w:rsidRPr="5A7652AA" w:rsidR="219D44D8">
        <w:rPr>
          <w:rFonts w:ascii="Calibri Light" w:hAnsi="Calibri Light" w:eastAsia="Calibri Light" w:cs="Calibri Light"/>
          <w:b w:val="0"/>
          <w:bCs w:val="0"/>
          <w:strike w:val="0"/>
          <w:dstrike w:val="0"/>
          <w:noProof w:val="0"/>
          <w:color w:val="00000A"/>
          <w:sz w:val="22"/>
          <w:szCs w:val="22"/>
          <w:u w:val="none"/>
          <w:lang w:val="en-GB"/>
        </w:rPr>
        <w:t>. While Metal Gear Rising lacked the level of combo variety and continuous style scoring o</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f </w:t>
      </w:r>
      <w:r w:rsidRPr="5A7652AA" w:rsidR="219D44D8">
        <w:rPr>
          <w:rFonts w:ascii="Calibri Light" w:hAnsi="Calibri Light" w:eastAsia="Calibri Light" w:cs="Calibri Light"/>
          <w:b w:val="0"/>
          <w:bCs w:val="0"/>
          <w:strike w:val="0"/>
          <w:dstrike w:val="0"/>
          <w:noProof w:val="0"/>
          <w:color w:val="00000A"/>
          <w:sz w:val="22"/>
          <w:szCs w:val="22"/>
          <w:u w:val="none"/>
          <w:lang w:val="en-GB"/>
        </w:rPr>
        <w:t>previo</w:t>
      </w:r>
      <w:r w:rsidRPr="5A7652AA" w:rsidR="219D44D8">
        <w:rPr>
          <w:rFonts w:ascii="Calibri Light" w:hAnsi="Calibri Light" w:eastAsia="Calibri Light" w:cs="Calibri Light"/>
          <w:b w:val="0"/>
          <w:bCs w:val="0"/>
          <w:strike w:val="0"/>
          <w:dstrike w:val="0"/>
          <w:noProof w:val="0"/>
          <w:color w:val="00000A"/>
          <w:sz w:val="22"/>
          <w:szCs w:val="22"/>
          <w:u w:val="none"/>
          <w:lang w:val="en-GB"/>
        </w:rPr>
        <w:t>us</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character action, it ended each encounter with a lettered rank score. </w:t>
      </w:r>
    </w:p>
    <w:p w:rsidR="219D44D8" w:rsidP="5A7652AA" w:rsidRDefault="219D44D8" w14:paraId="0542E46F" w14:textId="030A4D8F">
      <w:pPr>
        <w:rPr>
          <w:rFonts w:ascii="Calibri Light" w:hAnsi="Calibri Light" w:eastAsia="Calibri Light" w:cs="Calibri Light"/>
          <w:b w:val="0"/>
          <w:bCs w:val="0"/>
          <w:strike w:val="0"/>
          <w:dstrike w:val="0"/>
          <w:noProof w:val="0"/>
          <w:color w:val="00000A"/>
          <w:sz w:val="22"/>
          <w:szCs w:val="22"/>
          <w:u w:val="none"/>
          <w:lang w:val="en-GB"/>
        </w:rPr>
      </w:pP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Is the style ranking system superior to more traditional objective systems? And can the use of style systems </w:t>
      </w:r>
      <w:r w:rsidRPr="5A7652AA" w:rsidR="219D44D8">
        <w:rPr>
          <w:rFonts w:ascii="Calibri Light" w:hAnsi="Calibri Light" w:eastAsia="Calibri Light" w:cs="Calibri Light"/>
          <w:b w:val="0"/>
          <w:bCs w:val="0"/>
          <w:strike w:val="0"/>
          <w:dstrike w:val="0"/>
          <w:noProof w:val="0"/>
          <w:color w:val="00000A"/>
          <w:sz w:val="22"/>
          <w:szCs w:val="22"/>
          <w:u w:val="none"/>
          <w:lang w:val="en-GB"/>
        </w:rPr>
        <w:t>benefit</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more games as a whole? This depends </w:t>
      </w:r>
      <w:r w:rsidRPr="5A7652AA" w:rsidR="6C01EB91">
        <w:rPr>
          <w:rFonts w:ascii="Calibri Light" w:hAnsi="Calibri Light" w:eastAsia="Calibri Light" w:cs="Calibri Light"/>
          <w:b w:val="0"/>
          <w:bCs w:val="0"/>
          <w:strike w:val="0"/>
          <w:dstrike w:val="0"/>
          <w:noProof w:val="0"/>
          <w:color w:val="00000A"/>
          <w:sz w:val="22"/>
          <w:szCs w:val="22"/>
          <w:u w:val="none"/>
          <w:lang w:val="en-GB"/>
        </w:rPr>
        <w:t>on</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the target audience and intended experience of a game. Referring to Self Determination Theory, if a game is designed as a fun, laid</w:t>
      </w:r>
      <w:r w:rsidRPr="5A7652AA" w:rsidR="70DB49AC">
        <w:rPr>
          <w:rFonts w:ascii="Calibri Light" w:hAnsi="Calibri Light" w:eastAsia="Calibri Light" w:cs="Calibri Light"/>
          <w:b w:val="0"/>
          <w:bCs w:val="0"/>
          <w:strike w:val="0"/>
          <w:dstrike w:val="0"/>
          <w:noProof w:val="0"/>
          <w:color w:val="00000A"/>
          <w:sz w:val="22"/>
          <w:szCs w:val="22"/>
          <w:u w:val="none"/>
          <w:lang w:val="en-GB"/>
        </w:rPr>
        <w:t>-</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back, or relaxing experience, it would be developed to appeal to those playing with Intrinsic motivation. Looking to find enjoyment purely from the experience the game is </w:t>
      </w:r>
      <w:r w:rsidRPr="5A7652AA" w:rsidR="219D44D8">
        <w:rPr>
          <w:rFonts w:ascii="Calibri Light" w:hAnsi="Calibri Light" w:eastAsia="Calibri Light" w:cs="Calibri Light"/>
          <w:b w:val="0"/>
          <w:bCs w:val="0"/>
          <w:strike w:val="0"/>
          <w:dstrike w:val="0"/>
          <w:noProof w:val="0"/>
          <w:color w:val="00000A"/>
          <w:sz w:val="22"/>
          <w:szCs w:val="22"/>
          <w:u w:val="none"/>
          <w:lang w:val="en-GB"/>
        </w:rPr>
        <w:t>immediately</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providing. But for a game looking to appeal to players with a higher </w:t>
      </w:r>
      <w:r w:rsidRPr="5A7652AA" w:rsidR="219D44D8">
        <w:rPr>
          <w:rFonts w:ascii="Calibri Light" w:hAnsi="Calibri Light" w:eastAsia="Calibri Light" w:cs="Calibri Light"/>
          <w:b w:val="0"/>
          <w:bCs w:val="0"/>
          <w:strike w:val="0"/>
          <w:dstrike w:val="0"/>
          <w:noProof w:val="0"/>
          <w:color w:val="00000A"/>
          <w:sz w:val="22"/>
          <w:szCs w:val="22"/>
          <w:u w:val="none"/>
          <w:lang w:val="en-GB"/>
        </w:rPr>
        <w:t>mastery</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orientation, playing with extrinsic motivation, the game will need to appeal to the fundamental need of competence. The style system can be used to </w:t>
      </w:r>
      <w:r w:rsidRPr="5A7652AA" w:rsidR="219D44D8">
        <w:rPr>
          <w:rFonts w:ascii="Calibri Light" w:hAnsi="Calibri Light" w:eastAsia="Calibri Light" w:cs="Calibri Light"/>
          <w:b w:val="0"/>
          <w:bCs w:val="0"/>
          <w:strike w:val="0"/>
          <w:dstrike w:val="0"/>
          <w:noProof w:val="0"/>
          <w:color w:val="00000A"/>
          <w:sz w:val="22"/>
          <w:szCs w:val="22"/>
          <w:u w:val="none"/>
          <w:lang w:val="en-GB"/>
        </w:rPr>
        <w:t>accomplish</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this, driving this kind of player</w:t>
      </w:r>
      <w:r w:rsidRPr="5A7652AA" w:rsidR="200FF22B">
        <w:rPr>
          <w:rFonts w:ascii="Calibri Light" w:hAnsi="Calibri Light" w:eastAsia="Calibri Light" w:cs="Calibri Light"/>
          <w:b w:val="0"/>
          <w:bCs w:val="0"/>
          <w:strike w:val="0"/>
          <w:dstrike w:val="0"/>
          <w:noProof w:val="0"/>
          <w:color w:val="00000A"/>
          <w:sz w:val="22"/>
          <w:szCs w:val="22"/>
          <w:u w:val="none"/>
          <w:lang w:val="en-GB"/>
        </w:rPr>
        <w:t>'</w:t>
      </w:r>
      <w:r w:rsidRPr="5A7652AA" w:rsidR="219D44D8">
        <w:rPr>
          <w:rFonts w:ascii="Calibri Light" w:hAnsi="Calibri Light" w:eastAsia="Calibri Light" w:cs="Calibri Light"/>
          <w:b w:val="0"/>
          <w:bCs w:val="0"/>
          <w:strike w:val="0"/>
          <w:dstrike w:val="0"/>
          <w:noProof w:val="0"/>
          <w:color w:val="00000A"/>
          <w:sz w:val="22"/>
          <w:szCs w:val="22"/>
          <w:u w:val="none"/>
          <w:lang w:val="en-GB"/>
        </w:rPr>
        <w:t>s need to learn skills and improve their own performance by contin</w:t>
      </w:r>
      <w:r w:rsidRPr="5A7652AA" w:rsidR="2CDD9738">
        <w:rPr>
          <w:rFonts w:ascii="Calibri Light" w:hAnsi="Calibri Light" w:eastAsia="Calibri Light" w:cs="Calibri Light"/>
          <w:b w:val="0"/>
          <w:bCs w:val="0"/>
          <w:strike w:val="0"/>
          <w:dstrike w:val="0"/>
          <w:noProof w:val="0"/>
          <w:color w:val="00000A"/>
          <w:sz w:val="22"/>
          <w:szCs w:val="22"/>
          <w:u w:val="none"/>
          <w:lang w:val="en-GB"/>
        </w:rPr>
        <w:t>u</w:t>
      </w:r>
      <w:r w:rsidRPr="5A7652AA" w:rsidR="219D44D8">
        <w:rPr>
          <w:rFonts w:ascii="Calibri Light" w:hAnsi="Calibri Light" w:eastAsia="Calibri Light" w:cs="Calibri Light"/>
          <w:b w:val="0"/>
          <w:bCs w:val="0"/>
          <w:strike w:val="0"/>
          <w:dstrike w:val="0"/>
          <w:noProof w:val="0"/>
          <w:color w:val="00000A"/>
          <w:sz w:val="22"/>
          <w:szCs w:val="22"/>
          <w:u w:val="none"/>
          <w:lang w:val="en-GB"/>
        </w:rPr>
        <w:t>ously allowing them to com</w:t>
      </w:r>
      <w:r w:rsidRPr="5A7652AA" w:rsidR="12D6B42D">
        <w:rPr>
          <w:rFonts w:ascii="Calibri Light" w:hAnsi="Calibri Light" w:eastAsia="Calibri Light" w:cs="Calibri Light"/>
          <w:b w:val="0"/>
          <w:bCs w:val="0"/>
          <w:strike w:val="0"/>
          <w:dstrike w:val="0"/>
          <w:noProof w:val="0"/>
          <w:color w:val="00000A"/>
          <w:sz w:val="22"/>
          <w:szCs w:val="22"/>
          <w:u w:val="none"/>
          <w:lang w:val="en-GB"/>
        </w:rPr>
        <w:t>pe</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te with themselves and actively create and beat their own challenges. This is proven to be effective for Character Action games but could easily be applied more broadly to action games in general and other </w:t>
      </w:r>
      <w:r w:rsidRPr="5A7652AA" w:rsidR="69404A82">
        <w:rPr>
          <w:rFonts w:ascii="Calibri Light" w:hAnsi="Calibri Light" w:eastAsia="Calibri Light" w:cs="Calibri Light"/>
          <w:b w:val="0"/>
          <w:bCs w:val="0"/>
          <w:strike w:val="0"/>
          <w:dstrike w:val="0"/>
          <w:noProof w:val="0"/>
          <w:color w:val="00000A"/>
          <w:sz w:val="22"/>
          <w:szCs w:val="22"/>
          <w:u w:val="none"/>
          <w:lang w:val="en-GB"/>
        </w:rPr>
        <w:t>genres</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w:t>
      </w:r>
    </w:p>
    <w:p w:rsidR="219D44D8" w:rsidP="5A7652AA" w:rsidRDefault="219D44D8" w14:paraId="1A957986" w14:textId="32C914D1">
      <w:pPr>
        <w:rPr>
          <w:rFonts w:ascii="Calibri Light" w:hAnsi="Calibri Light" w:eastAsia="Calibri Light" w:cs="Calibri Light"/>
          <w:b w:val="0"/>
          <w:bCs w:val="0"/>
          <w:strike w:val="0"/>
          <w:dstrike w:val="0"/>
          <w:noProof w:val="0"/>
          <w:color w:val="00000A"/>
          <w:sz w:val="22"/>
          <w:szCs w:val="22"/>
          <w:u w:val="none"/>
          <w:lang w:val="en-GB"/>
        </w:rPr>
      </w:pP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A successful example of this is the game </w:t>
      </w:r>
      <w:r w:rsidRPr="5A7652AA" w:rsidR="219D44D8">
        <w:rPr>
          <w:rFonts w:ascii="Calibri Light" w:hAnsi="Calibri Light" w:eastAsia="Calibri Light" w:cs="Calibri Light"/>
          <w:b w:val="0"/>
          <w:bCs w:val="0"/>
          <w:strike w:val="0"/>
          <w:dstrike w:val="0"/>
          <w:noProof w:val="0"/>
          <w:color w:val="00000A"/>
          <w:sz w:val="22"/>
          <w:szCs w:val="22"/>
          <w:u w:val="none"/>
          <w:lang w:val="en-GB"/>
        </w:rPr>
        <w:t>Ultrakill</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w:t>
      </w:r>
      <w:r w:rsidRPr="5A7652AA" w:rsidR="62D73F2D">
        <w:rPr>
          <w:rFonts w:ascii="Calibri Light" w:hAnsi="Calibri Light" w:eastAsia="Calibri Light" w:cs="Calibri Light"/>
          <w:b w:val="0"/>
          <w:bCs w:val="0"/>
          <w:strike w:val="0"/>
          <w:dstrike w:val="0"/>
          <w:noProof w:val="0"/>
          <w:color w:val="00000A"/>
          <w:sz w:val="22"/>
          <w:szCs w:val="22"/>
          <w:u w:val="none"/>
          <w:lang w:val="en-GB"/>
        </w:rPr>
        <w:t>[33]</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a </w:t>
      </w:r>
      <w:r w:rsidRPr="5A7652AA" w:rsidR="16FDC894">
        <w:rPr>
          <w:rFonts w:ascii="Calibri Light" w:hAnsi="Calibri Light" w:eastAsia="Calibri Light" w:cs="Calibri Light"/>
          <w:b w:val="0"/>
          <w:bCs w:val="0"/>
          <w:strike w:val="0"/>
          <w:dstrike w:val="0"/>
          <w:noProof w:val="0"/>
          <w:color w:val="00000A"/>
          <w:sz w:val="22"/>
          <w:szCs w:val="22"/>
          <w:u w:val="none"/>
          <w:lang w:val="en-GB"/>
        </w:rPr>
        <w:t>first-person</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shooter. The game features a variety of weapons and the ability to parry, perform combos, and various other stylish actions which build a style meter in the same manner as more traditional Character </w:t>
      </w:r>
      <w:r w:rsidRPr="5A7652AA" w:rsidR="1787B293">
        <w:rPr>
          <w:rFonts w:ascii="Calibri Light" w:hAnsi="Calibri Light" w:eastAsia="Calibri Light" w:cs="Calibri Light"/>
          <w:b w:val="0"/>
          <w:bCs w:val="0"/>
          <w:strike w:val="0"/>
          <w:dstrike w:val="0"/>
          <w:noProof w:val="0"/>
          <w:color w:val="00000A"/>
          <w:sz w:val="22"/>
          <w:szCs w:val="22"/>
          <w:u w:val="none"/>
          <w:lang w:val="en-GB"/>
        </w:rPr>
        <w:t>Action</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games. The game</w:t>
      </w:r>
      <w:r w:rsidRPr="5A7652AA" w:rsidR="3A68373F">
        <w:rPr>
          <w:rFonts w:ascii="Calibri Light" w:hAnsi="Calibri Light" w:eastAsia="Calibri Light" w:cs="Calibri Light"/>
          <w:b w:val="0"/>
          <w:bCs w:val="0"/>
          <w:strike w:val="0"/>
          <w:dstrike w:val="0"/>
          <w:noProof w:val="0"/>
          <w:color w:val="00000A"/>
          <w:sz w:val="22"/>
          <w:szCs w:val="22"/>
          <w:u w:val="none"/>
          <w:lang w:val="en-GB"/>
        </w:rPr>
        <w:t>'</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s healing system also requires the player to be close to enemies when damaging them, </w:t>
      </w:r>
      <w:r w:rsidRPr="5A7652AA" w:rsidR="23E4A1E6">
        <w:rPr>
          <w:rFonts w:ascii="Calibri Light" w:hAnsi="Calibri Light" w:eastAsia="Calibri Light" w:cs="Calibri Light"/>
          <w:b w:val="0"/>
          <w:bCs w:val="0"/>
          <w:strike w:val="0"/>
          <w:dstrike w:val="0"/>
          <w:noProof w:val="0"/>
          <w:color w:val="00000A"/>
          <w:sz w:val="22"/>
          <w:szCs w:val="22"/>
          <w:u w:val="none"/>
          <w:lang w:val="en-GB"/>
        </w:rPr>
        <w:t>encouraging</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risky and fast gameplay. The game was met with overwhelmingly positive reviews on Steam scoring a 98% positive rating, making it the 12</w:t>
      </w:r>
      <w:r w:rsidRPr="5A7652AA" w:rsidR="219D44D8">
        <w:rPr>
          <w:rFonts w:ascii="Calibri Light" w:hAnsi="Calibri Light" w:eastAsia="Calibri Light" w:cs="Calibri Light"/>
          <w:b w:val="0"/>
          <w:bCs w:val="0"/>
          <w:strike w:val="0"/>
          <w:dstrike w:val="0"/>
          <w:noProof w:val="0"/>
          <w:color w:val="00000A"/>
          <w:sz w:val="22"/>
          <w:szCs w:val="22"/>
          <w:u w:val="none"/>
          <w:vertAlign w:val="superscript"/>
          <w:lang w:val="en-GB"/>
        </w:rPr>
        <w:t>th</w:t>
      </w:r>
      <w:r w:rsidRPr="5A7652AA" w:rsidR="219D44D8">
        <w:rPr>
          <w:rFonts w:ascii="Calibri Light" w:hAnsi="Calibri Light" w:eastAsia="Calibri Light" w:cs="Calibri Light"/>
          <w:b w:val="0"/>
          <w:bCs w:val="0"/>
          <w:strike w:val="0"/>
          <w:dstrike w:val="0"/>
          <w:noProof w:val="0"/>
          <w:color w:val="00000A"/>
          <w:sz w:val="22"/>
          <w:szCs w:val="22"/>
          <w:u w:val="none"/>
          <w:lang w:val="en-GB"/>
        </w:rPr>
        <w:t xml:space="preserve"> highest</w:t>
      </w:r>
      <w:r w:rsidRPr="5A7652AA" w:rsidR="1F829DF8">
        <w:rPr>
          <w:rFonts w:ascii="Calibri Light" w:hAnsi="Calibri Light" w:eastAsia="Calibri Light" w:cs="Calibri Light"/>
          <w:b w:val="0"/>
          <w:bCs w:val="0"/>
          <w:strike w:val="0"/>
          <w:dstrike w:val="0"/>
          <w:noProof w:val="0"/>
          <w:color w:val="00000A"/>
          <w:sz w:val="22"/>
          <w:szCs w:val="22"/>
          <w:u w:val="none"/>
          <w:lang w:val="en-GB"/>
        </w:rPr>
        <w:t>-</w:t>
      </w:r>
      <w:r w:rsidRPr="5A7652AA" w:rsidR="219D44D8">
        <w:rPr>
          <w:rFonts w:ascii="Calibri Light" w:hAnsi="Calibri Light" w:eastAsia="Calibri Light" w:cs="Calibri Light"/>
          <w:b w:val="0"/>
          <w:bCs w:val="0"/>
          <w:strike w:val="0"/>
          <w:dstrike w:val="0"/>
          <w:noProof w:val="0"/>
          <w:color w:val="00000A"/>
          <w:sz w:val="22"/>
          <w:szCs w:val="22"/>
          <w:u w:val="none"/>
          <w:lang w:val="en-GB"/>
        </w:rPr>
        <w:t>rated game on Steam.</w:t>
      </w:r>
      <w:r w:rsidRPr="5A7652AA" w:rsidR="6B8C78F5">
        <w:rPr>
          <w:rFonts w:ascii="Calibri Light" w:hAnsi="Calibri Light" w:eastAsia="Calibri Light" w:cs="Calibri Light"/>
          <w:b w:val="0"/>
          <w:bCs w:val="0"/>
          <w:strike w:val="0"/>
          <w:dstrike w:val="0"/>
          <w:noProof w:val="0"/>
          <w:color w:val="00000A"/>
          <w:sz w:val="22"/>
          <w:szCs w:val="22"/>
          <w:u w:val="none"/>
          <w:lang w:val="en-GB"/>
        </w:rPr>
        <w:t xml:space="preserve"> [34] </w:t>
      </w:r>
    </w:p>
    <w:p w:rsidR="5A7652AA" w:rsidP="5A7652AA" w:rsidRDefault="5A7652AA" w14:paraId="59BB6A85" w14:textId="62A27BAA">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58A7C305" w14:textId="323214BE">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079FC853" w14:textId="2E48D438">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7C563B52" w14:textId="552D729F">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419FB867" w14:textId="25CB4FB1">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7801271C" w14:textId="396E3E53">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57A8997D" w14:textId="75759BFF">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279B0F26" w14:textId="46251395">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440D9DA4" w14:textId="60A06576">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2E481215" w14:textId="06CEDCDD">
      <w:pPr>
        <w:pStyle w:val="Normal"/>
        <w:rPr>
          <w:rFonts w:ascii="Calibri Light" w:hAnsi="Calibri Light" w:eastAsia="Calibri Light" w:cs="Calibri Light"/>
          <w:b w:val="0"/>
          <w:bCs w:val="0"/>
          <w:strike w:val="0"/>
          <w:dstrike w:val="0"/>
          <w:noProof w:val="0"/>
          <w:color w:val="00000A"/>
          <w:sz w:val="22"/>
          <w:szCs w:val="22"/>
          <w:u w:val="none"/>
          <w:lang w:val="en-GB"/>
        </w:rPr>
      </w:pPr>
    </w:p>
    <w:p w:rsidR="5A7652AA" w:rsidP="5A7652AA" w:rsidRDefault="5A7652AA" w14:paraId="4DF8D062" w14:textId="24A9C2F0">
      <w:pPr>
        <w:pStyle w:val="Normal"/>
        <w:rPr>
          <w:rFonts w:ascii="Calibri Light" w:hAnsi="Calibri Light" w:eastAsia="Calibri Light" w:cs="Calibri Light"/>
          <w:b w:val="0"/>
          <w:bCs w:val="0"/>
          <w:strike w:val="0"/>
          <w:dstrike w:val="0"/>
          <w:noProof w:val="0"/>
          <w:color w:val="00000A"/>
          <w:sz w:val="22"/>
          <w:szCs w:val="22"/>
          <w:u w:val="none"/>
          <w:lang w:val="en-GB"/>
        </w:rPr>
      </w:pPr>
    </w:p>
    <w:p w:rsidR="68A4F34D" w:rsidP="5A7652AA" w:rsidRDefault="68A4F34D" w14:paraId="6693DFF6" w14:textId="35E66EC6">
      <w:pPr>
        <w:pStyle w:val="Normal"/>
      </w:pPr>
      <w:r w:rsidR="68A4F34D">
        <w:drawing>
          <wp:inline wp14:editId="5DC48DD1" wp14:anchorId="35B228B0">
            <wp:extent cx="5106458" cy="2872383"/>
            <wp:effectExtent l="0" t="0" r="0" b="0"/>
            <wp:docPr id="1738650551" name="" title=""/>
            <wp:cNvGraphicFramePr>
              <a:graphicFrameLocks noChangeAspect="1"/>
            </wp:cNvGraphicFramePr>
            <a:graphic>
              <a:graphicData uri="http://schemas.openxmlformats.org/drawingml/2006/picture">
                <pic:pic>
                  <pic:nvPicPr>
                    <pic:cNvPr id="0" name=""/>
                    <pic:cNvPicPr/>
                  </pic:nvPicPr>
                  <pic:blipFill>
                    <a:blip r:embed="Rac675b5022f44d85">
                      <a:extLst>
                        <a:ext xmlns:a="http://schemas.openxmlformats.org/drawingml/2006/main" uri="{28A0092B-C50C-407E-A947-70E740481C1C}">
                          <a14:useLocalDpi val="0"/>
                        </a:ext>
                      </a:extLst>
                    </a:blip>
                    <a:stretch>
                      <a:fillRect/>
                    </a:stretch>
                  </pic:blipFill>
                  <pic:spPr>
                    <a:xfrm>
                      <a:off x="0" y="0"/>
                      <a:ext cx="5106458" cy="2872383"/>
                    </a:xfrm>
                    <a:prstGeom prst="rect">
                      <a:avLst/>
                    </a:prstGeom>
                  </pic:spPr>
                </pic:pic>
              </a:graphicData>
            </a:graphic>
          </wp:inline>
        </w:drawing>
      </w:r>
    </w:p>
    <w:p w:rsidR="68A4F34D" w:rsidP="5A7652AA" w:rsidRDefault="68A4F34D" w14:paraId="2B30A55E" w14:textId="7B0BF368">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r w:rsidRPr="5A7652AA" w:rsidR="68A4F34D">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t>Ultrakill</w:t>
      </w:r>
      <w:r w:rsidRPr="5A7652AA" w:rsidR="68A4F34D">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t xml:space="preserve"> [33] </w:t>
      </w:r>
    </w:p>
    <w:p w:rsidR="5A7652AA" w:rsidP="5A7652AA" w:rsidRDefault="5A7652AA" w14:paraId="63B01BC6" w14:textId="553DEDB3">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p>
    <w:p w:rsidR="5A7652AA" w:rsidP="5A7652AA" w:rsidRDefault="5A7652AA" w14:paraId="42DEA0E8" w14:textId="5FBB12B8">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p>
    <w:p w:rsidR="5698CACE" w:rsidP="5A7652AA" w:rsidRDefault="5698CACE" w14:paraId="6F26FCD3" w14:textId="65E5A55E">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r w:rsidR="5698CACE">
        <w:drawing>
          <wp:inline wp14:editId="12E2A651" wp14:anchorId="28851583">
            <wp:extent cx="5107516" cy="2872978"/>
            <wp:effectExtent l="0" t="0" r="0" b="0"/>
            <wp:docPr id="829419520" name="" title=""/>
            <wp:cNvGraphicFramePr>
              <a:graphicFrameLocks noChangeAspect="1"/>
            </wp:cNvGraphicFramePr>
            <a:graphic>
              <a:graphicData uri="http://schemas.openxmlformats.org/drawingml/2006/picture">
                <pic:pic>
                  <pic:nvPicPr>
                    <pic:cNvPr id="0" name=""/>
                    <pic:cNvPicPr/>
                  </pic:nvPicPr>
                  <pic:blipFill>
                    <a:blip r:embed="Rd21a8692b4f54557">
                      <a:extLst>
                        <a:ext xmlns:a="http://schemas.openxmlformats.org/drawingml/2006/main" uri="{28A0092B-C50C-407E-A947-70E740481C1C}">
                          <a14:useLocalDpi val="0"/>
                        </a:ext>
                      </a:extLst>
                    </a:blip>
                    <a:stretch>
                      <a:fillRect/>
                    </a:stretch>
                  </pic:blipFill>
                  <pic:spPr>
                    <a:xfrm>
                      <a:off x="0" y="0"/>
                      <a:ext cx="5107516" cy="2872978"/>
                    </a:xfrm>
                    <a:prstGeom prst="rect">
                      <a:avLst/>
                    </a:prstGeom>
                  </pic:spPr>
                </pic:pic>
              </a:graphicData>
            </a:graphic>
          </wp:inline>
        </w:drawing>
      </w:r>
    </w:p>
    <w:p w:rsidR="5698CACE" w:rsidP="5A7652AA" w:rsidRDefault="5698CACE" w14:paraId="5F534EB1" w14:textId="2F082F95">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r w:rsidRPr="5A7652AA" w:rsidR="5698CACE">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t xml:space="preserve">Devil May Cry [18] </w:t>
      </w:r>
    </w:p>
    <w:p w:rsidR="5A7652AA" w:rsidP="5A7652AA" w:rsidRDefault="5A7652AA" w14:paraId="0ACD17B4" w14:textId="760510B7">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p>
    <w:p w:rsidR="5A7652AA" w:rsidP="5A7652AA" w:rsidRDefault="5A7652AA" w14:paraId="621F7C38" w14:textId="037E3522">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p>
    <w:p w:rsidR="5A7652AA" w:rsidP="5A7652AA" w:rsidRDefault="5A7652AA" w14:paraId="61A35536" w14:textId="7193429D">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p>
    <w:p w:rsidR="5A7652AA" w:rsidP="5A7652AA" w:rsidRDefault="5A7652AA" w14:paraId="5BB709E3" w14:textId="58C5F3FD">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p>
    <w:p w:rsidR="5A7652AA" w:rsidP="5A7652AA" w:rsidRDefault="5A7652AA" w14:paraId="46566A85" w14:textId="1217A382">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p>
    <w:p w:rsidR="0B365773" w:rsidP="5A7652AA" w:rsidRDefault="0B365773" w14:paraId="59AA0EC4" w14:textId="1C0D5D4E">
      <w:pPr>
        <w:spacing w:line="240" w:lineRule="auto"/>
      </w:pPr>
      <w:r w:rsidRPr="5A7652AA" w:rsidR="0B365773">
        <w:rPr>
          <w:rFonts w:ascii="Calibri Light" w:hAnsi="Calibri Light" w:eastAsia="Calibri Light" w:cs="Calibri Light"/>
          <w:b w:val="1"/>
          <w:bCs w:val="1"/>
          <w:noProof w:val="0"/>
          <w:color w:val="00000A"/>
          <w:sz w:val="24"/>
          <w:szCs w:val="24"/>
          <w:u w:val="single"/>
          <w:lang w:val="en-GB"/>
        </w:rPr>
        <w:t>References</w:t>
      </w:r>
    </w:p>
    <w:p w:rsidR="5A7652AA" w:rsidP="5A7652AA" w:rsidRDefault="5A7652AA" w14:paraId="441F0D14" w14:textId="3B2F0DC7">
      <w:pPr>
        <w:spacing w:line="240" w:lineRule="auto"/>
      </w:pPr>
    </w:p>
    <w:p w:rsidR="0B365773" w:rsidP="5A7652AA" w:rsidRDefault="0B365773" w14:paraId="19F94A1A" w14:textId="56D9661A">
      <w:pPr>
        <w:spacing w:line="240" w:lineRule="auto"/>
      </w:pPr>
      <w:r w:rsidRPr="5A7652AA" w:rsidR="0B365773">
        <w:rPr>
          <w:rFonts w:ascii="Calibri Light" w:hAnsi="Calibri Light" w:eastAsia="Calibri Light" w:cs="Calibri Light"/>
          <w:b w:val="0"/>
          <w:bCs w:val="0"/>
          <w:strike w:val="0"/>
          <w:dstrike w:val="0"/>
          <w:noProof w:val="0"/>
          <w:color w:val="00000A"/>
          <w:sz w:val="22"/>
          <w:szCs w:val="22"/>
          <w:u w:val="none"/>
          <w:lang w:val="en-GB"/>
        </w:rPr>
        <w:t xml:space="preserve">[1] </w:t>
      </w:r>
    </w:p>
    <w:p w:rsidR="0B365773" w:rsidP="5A7652AA" w:rsidRDefault="0B365773" w14:paraId="4A7A40C3" w14:textId="72E21E8D">
      <w:pPr>
        <w:spacing w:line="240" w:lineRule="auto"/>
      </w:pPr>
      <w:r w:rsidRPr="5A7652AA" w:rsidR="0B365773">
        <w:rPr>
          <w:rFonts w:ascii="Calibri Light" w:hAnsi="Calibri Light" w:eastAsia="Calibri Light" w:cs="Calibri Light"/>
          <w:b w:val="0"/>
          <w:bCs w:val="0"/>
          <w:strike w:val="0"/>
          <w:dstrike w:val="0"/>
          <w:noProof w:val="0"/>
          <w:color w:val="00000A"/>
          <w:sz w:val="24"/>
          <w:szCs w:val="24"/>
          <w:u w:val="none"/>
          <w:lang w:val="en-GB"/>
        </w:rPr>
        <w:t>“</w:t>
      </w:r>
      <w:r w:rsidRPr="5A7652AA" w:rsidR="0B365773">
        <w:rPr>
          <w:rFonts w:ascii="Calibri Light" w:hAnsi="Calibri Light" w:eastAsia="Calibri Light" w:cs="Calibri Light"/>
          <w:b w:val="0"/>
          <w:bCs w:val="0"/>
          <w:strike w:val="0"/>
          <w:dstrike w:val="0"/>
          <w:noProof w:val="0"/>
          <w:color w:val="00000A"/>
          <w:sz w:val="22"/>
          <w:szCs w:val="22"/>
          <w:u w:val="none"/>
          <w:lang w:val="en-GB"/>
        </w:rPr>
        <w:t xml:space="preserve">The Psychology of Game Design (Everything You Know Is Wrong),”www.gdcvault.com. </w:t>
      </w:r>
      <w:hyperlink r:id="R222e8e35f2d84d06">
        <w:r w:rsidRPr="5A7652AA" w:rsidR="0B365773">
          <w:rPr>
            <w:rStyle w:val="Hyperlink"/>
            <w:rFonts w:ascii="Calibri Light" w:hAnsi="Calibri Light" w:eastAsia="Calibri Light" w:cs="Calibri Light"/>
            <w:b w:val="0"/>
            <w:bCs w:val="0"/>
            <w:strike w:val="0"/>
            <w:dstrike w:val="0"/>
            <w:noProof w:val="0"/>
            <w:sz w:val="22"/>
            <w:szCs w:val="22"/>
            <w:lang w:val="en-GB"/>
          </w:rPr>
          <w:t>https://www.gdcvault.com/play/1012186/The-Psychology-of-Game-Design</w:t>
        </w:r>
      </w:hyperlink>
      <w:r w:rsidRPr="5A7652AA" w:rsidR="0B365773">
        <w:rPr>
          <w:rFonts w:ascii="Calibri Light" w:hAnsi="Calibri Light" w:eastAsia="Calibri Light" w:cs="Calibri Light"/>
          <w:b w:val="0"/>
          <w:bCs w:val="0"/>
          <w:strike w:val="0"/>
          <w:dstrike w:val="0"/>
          <w:noProof w:val="0"/>
          <w:color w:val="00000A"/>
          <w:sz w:val="22"/>
          <w:szCs w:val="22"/>
          <w:u w:val="none"/>
          <w:lang w:val="en-GB"/>
        </w:rPr>
        <w:t xml:space="preserve"> (accessed Oct. 21, 2022).</w:t>
      </w:r>
    </w:p>
    <w:p w:rsidR="5A7652AA" w:rsidP="5A7652AA" w:rsidRDefault="5A7652AA" w14:paraId="6C6B4E1D" w14:textId="555CEA81">
      <w:pPr>
        <w:spacing w:line="240" w:lineRule="auto"/>
      </w:pPr>
    </w:p>
    <w:p w:rsidR="0B365773" w:rsidP="5A7652AA" w:rsidRDefault="0B365773" w14:paraId="1737144B" w14:textId="68172152">
      <w:pPr>
        <w:spacing w:line="240" w:lineRule="auto"/>
      </w:pPr>
      <w:r w:rsidRPr="5A7652AA" w:rsidR="0B365773">
        <w:rPr>
          <w:rFonts w:ascii="Calibri Light" w:hAnsi="Calibri Light" w:eastAsia="Calibri Light" w:cs="Calibri Light"/>
          <w:b w:val="0"/>
          <w:bCs w:val="0"/>
          <w:strike w:val="0"/>
          <w:dstrike w:val="0"/>
          <w:noProof w:val="0"/>
          <w:color w:val="00000A"/>
          <w:sz w:val="22"/>
          <w:szCs w:val="22"/>
          <w:u w:val="none"/>
          <w:lang w:val="en-GB"/>
        </w:rPr>
        <w:t>[2]</w:t>
      </w:r>
    </w:p>
    <w:p w:rsidR="0B365773" w:rsidP="5A7652AA" w:rsidRDefault="0B365773" w14:paraId="73103180" w14:textId="3CCE255E">
      <w:pPr>
        <w:spacing w:line="240" w:lineRule="auto"/>
      </w:pPr>
      <w:r w:rsidRPr="5A7652AA" w:rsidR="0B365773">
        <w:rPr>
          <w:rFonts w:ascii="Calibri Light" w:hAnsi="Calibri Light" w:eastAsia="Calibri Light" w:cs="Calibri Light"/>
          <w:b w:val="0"/>
          <w:bCs w:val="0"/>
          <w:strike w:val="0"/>
          <w:dstrike w:val="0"/>
          <w:noProof w:val="0"/>
          <w:color w:val="00000A"/>
          <w:sz w:val="22"/>
          <w:szCs w:val="22"/>
          <w:u w:val="none"/>
          <w:lang w:val="en-GB"/>
        </w:rPr>
        <w:t xml:space="preserve">S. Johnson, “GD Column 17: Water Finds a Crack,”DESIGNER NOTES, Jun. 13, 2011. </w:t>
      </w:r>
      <w:hyperlink r:id="Ra8e02814a64a47f7">
        <w:r w:rsidRPr="5A7652AA" w:rsidR="0B365773">
          <w:rPr>
            <w:rStyle w:val="Hyperlink"/>
            <w:rFonts w:ascii="Calibri Light" w:hAnsi="Calibri Light" w:eastAsia="Calibri Light" w:cs="Calibri Light"/>
            <w:b w:val="0"/>
            <w:bCs w:val="0"/>
            <w:strike w:val="0"/>
            <w:dstrike w:val="0"/>
            <w:noProof w:val="0"/>
            <w:sz w:val="22"/>
            <w:szCs w:val="22"/>
            <w:lang w:val="en-GB"/>
          </w:rPr>
          <w:t>https://www.designer-notes.com/game-developer-column-17-water-finds-a-crack/</w:t>
        </w:r>
      </w:hyperlink>
      <w:r w:rsidRPr="5A7652AA" w:rsidR="0B365773">
        <w:rPr>
          <w:rFonts w:ascii="Calibri Light" w:hAnsi="Calibri Light" w:eastAsia="Calibri Light" w:cs="Calibri Light"/>
          <w:b w:val="0"/>
          <w:bCs w:val="0"/>
          <w:strike w:val="0"/>
          <w:dstrike w:val="0"/>
          <w:noProof w:val="0"/>
          <w:color w:val="00000A"/>
          <w:sz w:val="22"/>
          <w:szCs w:val="22"/>
          <w:u w:val="none"/>
          <w:lang w:val="en-GB"/>
        </w:rPr>
        <w:t xml:space="preserve"> (accessed Oct. 21, 2022).</w:t>
      </w:r>
    </w:p>
    <w:p w:rsidR="5A7652AA" w:rsidP="5A7652AA" w:rsidRDefault="5A7652AA" w14:paraId="6D2BF707" w14:textId="7B6A5BCD">
      <w:pPr>
        <w:spacing w:line="240" w:lineRule="auto"/>
      </w:pPr>
    </w:p>
    <w:p w:rsidR="0B365773" w:rsidP="5A7652AA" w:rsidRDefault="0B365773" w14:paraId="6E0F95E5" w14:textId="616C7A86">
      <w:pPr>
        <w:spacing w:line="240" w:lineRule="auto"/>
      </w:pPr>
      <w:r w:rsidRPr="5A7652AA" w:rsidR="0B365773">
        <w:rPr>
          <w:rFonts w:ascii="Calibri Light" w:hAnsi="Calibri Light" w:eastAsia="Calibri Light" w:cs="Calibri Light"/>
          <w:b w:val="0"/>
          <w:bCs w:val="0"/>
          <w:strike w:val="0"/>
          <w:dstrike w:val="0"/>
          <w:noProof w:val="0"/>
          <w:color w:val="00000A"/>
          <w:sz w:val="22"/>
          <w:szCs w:val="22"/>
          <w:u w:val="none"/>
          <w:lang w:val="en-GB"/>
        </w:rPr>
        <w:t>[3]</w:t>
      </w:r>
    </w:p>
    <w:p w:rsidR="0B365773" w:rsidP="5A7652AA" w:rsidRDefault="0B365773" w14:paraId="55205498" w14:textId="7D4055FF">
      <w:pPr>
        <w:spacing w:line="240" w:lineRule="auto"/>
      </w:pPr>
      <w:r w:rsidRPr="5A7652AA" w:rsidR="0B365773">
        <w:rPr>
          <w:rFonts w:ascii="Calibri Light" w:hAnsi="Calibri Light" w:eastAsia="Calibri Light" w:cs="Calibri Light"/>
          <w:b w:val="0"/>
          <w:bCs w:val="0"/>
          <w:strike w:val="0"/>
          <w:dstrike w:val="0"/>
          <w:noProof w:val="0"/>
          <w:color w:val="00000A"/>
          <w:sz w:val="24"/>
          <w:szCs w:val="24"/>
          <w:u w:val="none"/>
          <w:lang w:val="en-GB"/>
        </w:rPr>
        <w:t>“</w:t>
      </w:r>
      <w:r w:rsidRPr="5A7652AA" w:rsidR="0B365773">
        <w:rPr>
          <w:rFonts w:ascii="Calibri Light" w:hAnsi="Calibri Light" w:eastAsia="Calibri Light" w:cs="Calibri Light"/>
          <w:b w:val="0"/>
          <w:bCs w:val="0"/>
          <w:strike w:val="0"/>
          <w:dstrike w:val="0"/>
          <w:noProof w:val="0"/>
          <w:color w:val="00000A"/>
          <w:sz w:val="22"/>
          <w:szCs w:val="22"/>
          <w:u w:val="none"/>
          <w:lang w:val="en-GB"/>
        </w:rPr>
        <w:t xml:space="preserve">How Devil May Cry’s arcade inspirations shaped character action games,”Destructoid, Mar. 10, 2019. </w:t>
      </w:r>
      <w:hyperlink r:id="Rf0bb63b4d38d4076">
        <w:r w:rsidRPr="5A7652AA" w:rsidR="0B365773">
          <w:rPr>
            <w:rStyle w:val="Hyperlink"/>
            <w:rFonts w:ascii="Calibri Light" w:hAnsi="Calibri Light" w:eastAsia="Calibri Light" w:cs="Calibri Light"/>
            <w:b w:val="0"/>
            <w:bCs w:val="0"/>
            <w:strike w:val="0"/>
            <w:dstrike w:val="0"/>
            <w:noProof w:val="0"/>
            <w:sz w:val="22"/>
            <w:szCs w:val="22"/>
            <w:lang w:val="en-GB"/>
          </w:rPr>
          <w:t>https://www.destructoid.com/how-devil-may-crys-arcade-inspirations-shaped-character-action-games/</w:t>
        </w:r>
      </w:hyperlink>
      <w:r w:rsidRPr="5A7652AA" w:rsidR="0B365773">
        <w:rPr>
          <w:rFonts w:ascii="Calibri Light" w:hAnsi="Calibri Light" w:eastAsia="Calibri Light" w:cs="Calibri Light"/>
          <w:b w:val="0"/>
          <w:bCs w:val="0"/>
          <w:strike w:val="0"/>
          <w:dstrike w:val="0"/>
          <w:noProof w:val="0"/>
          <w:color w:val="00000A"/>
          <w:sz w:val="22"/>
          <w:szCs w:val="22"/>
          <w:u w:val="none"/>
          <w:lang w:val="en-GB"/>
        </w:rPr>
        <w:t xml:space="preserve"> (accessed Oct. 21, 2022).</w:t>
      </w:r>
    </w:p>
    <w:p w:rsidR="5A7652AA" w:rsidP="5A7652AA" w:rsidRDefault="5A7652AA" w14:paraId="2330CB78" w14:textId="011D2FCD">
      <w:pPr>
        <w:spacing w:line="240" w:lineRule="auto"/>
      </w:pPr>
    </w:p>
    <w:p w:rsidR="0B365773" w:rsidP="5A7652AA" w:rsidRDefault="0B365773" w14:paraId="55E54927" w14:textId="52B011C3">
      <w:pPr>
        <w:spacing w:line="240" w:lineRule="auto"/>
      </w:pPr>
      <w:r w:rsidRPr="5A7652AA" w:rsidR="0B365773">
        <w:rPr>
          <w:rFonts w:ascii="Calibri Light" w:hAnsi="Calibri Light" w:eastAsia="Calibri Light" w:cs="Calibri Light"/>
          <w:b w:val="0"/>
          <w:bCs w:val="0"/>
          <w:strike w:val="0"/>
          <w:dstrike w:val="0"/>
          <w:noProof w:val="0"/>
          <w:color w:val="00000A"/>
          <w:sz w:val="22"/>
          <w:szCs w:val="22"/>
          <w:u w:val="none"/>
          <w:lang w:val="en-GB"/>
        </w:rPr>
        <w:t xml:space="preserve">[4] </w:t>
      </w:r>
    </w:p>
    <w:p w:rsidR="0B365773" w:rsidRDefault="0B365773" w14:paraId="6D33F2C0" w14:textId="12A80B71">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Devil May Cry 5, Japan, Capcom, 2019</w:t>
      </w:r>
    </w:p>
    <w:p w:rsidR="5A7652AA" w:rsidRDefault="5A7652AA" w14:paraId="07DEBDC4" w14:textId="11D9F124"/>
    <w:p w:rsidR="0B365773" w:rsidRDefault="0B365773" w14:paraId="196F65AF" w14:textId="2D79AF69">
      <w:r w:rsidRPr="5A7652AA" w:rsidR="0B365773">
        <w:rPr>
          <w:rFonts w:ascii="Calibri Light" w:hAnsi="Calibri Light" w:eastAsia="Calibri Light" w:cs="Calibri Light"/>
          <w:b w:val="0"/>
          <w:bCs w:val="0"/>
          <w:i w:val="0"/>
          <w:iCs w:val="0"/>
          <w:strike w:val="0"/>
          <w:dstrike w:val="0"/>
          <w:noProof w:val="0"/>
          <w:color w:val="000000" w:themeColor="text1" w:themeTint="FF" w:themeShade="FF"/>
          <w:sz w:val="22"/>
          <w:szCs w:val="22"/>
          <w:u w:val="none"/>
          <w:lang w:val="en-GB"/>
        </w:rPr>
        <w:t>[5]</w:t>
      </w:r>
    </w:p>
    <w:p w:rsidR="0B365773" w:rsidRDefault="0B365773" w14:paraId="6A889DCA" w14:textId="233208CF">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R. Koster, </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Theory of Fun for Game Design</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“O’Reilly Media, Inc.,” 2013.</w:t>
      </w:r>
    </w:p>
    <w:p w:rsidR="5A7652AA" w:rsidP="5A7652AA" w:rsidRDefault="5A7652AA" w14:paraId="34AA68BA" w14:textId="080B24E1">
      <w:pPr>
        <w:pStyle w:val="Normal"/>
        <w:rPr>
          <w:rFonts w:ascii="Calibri Light" w:hAnsi="Calibri Light" w:eastAsia="Calibri Light" w:cs="Calibri Light"/>
          <w:b w:val="0"/>
          <w:bCs w:val="0"/>
          <w:i w:val="0"/>
          <w:iCs w:val="0"/>
          <w:noProof w:val="0"/>
          <w:color w:val="000000" w:themeColor="text1" w:themeTint="FF" w:themeShade="FF"/>
          <w:sz w:val="22"/>
          <w:szCs w:val="22"/>
          <w:lang w:val="en-GB"/>
        </w:rPr>
      </w:pPr>
    </w:p>
    <w:p w:rsidR="0B365773" w:rsidRDefault="0B365773" w14:paraId="1A29D499" w14:textId="1EC34EC3">
      <w:r w:rsidRPr="5A7652AA" w:rsidR="0B365773">
        <w:rPr>
          <w:rFonts w:ascii="Calibri Light" w:hAnsi="Calibri Light" w:eastAsia="Calibri Light" w:cs="Calibri Light"/>
          <w:noProof w:val="0"/>
          <w:color w:val="000000" w:themeColor="text1" w:themeTint="FF" w:themeShade="FF"/>
          <w:sz w:val="24"/>
          <w:szCs w:val="24"/>
          <w:lang w:val="en-GB"/>
        </w:rPr>
        <w:t>‌[6]</w:t>
      </w:r>
    </w:p>
    <w:p w:rsidR="0B365773" w:rsidRDefault="0B365773" w14:paraId="29516943" w14:textId="18627F52">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S. Johnson, “GD Column 17: Water Finds a </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Crack,”</w:t>
      </w:r>
      <w:r w:rsidRPr="5A7652AA" w:rsidR="0B365773">
        <w:rPr>
          <w:rFonts w:ascii="Calibri Light" w:hAnsi="Calibri Light" w:eastAsia="Calibri Light" w:cs="Calibri Light"/>
          <w:b w:val="0"/>
          <w:bCs w:val="0"/>
          <w:i w:val="1"/>
          <w:iCs w:val="1"/>
          <w:strike w:val="0"/>
          <w:dstrike w:val="0"/>
          <w:noProof w:val="0"/>
          <w:color w:val="000000" w:themeColor="text1" w:themeTint="FF" w:themeShade="FF"/>
          <w:sz w:val="22"/>
          <w:szCs w:val="22"/>
          <w:u w:val="none"/>
          <w:lang w:val="en-GB"/>
        </w:rPr>
        <w:t>DESIGNER</w:t>
      </w:r>
      <w:r w:rsidRPr="5A7652AA" w:rsidR="0B365773">
        <w:rPr>
          <w:rFonts w:ascii="Calibri Light" w:hAnsi="Calibri Light" w:eastAsia="Calibri Light" w:cs="Calibri Light"/>
          <w:b w:val="0"/>
          <w:bCs w:val="0"/>
          <w:i w:val="1"/>
          <w:iCs w:val="1"/>
          <w:strike w:val="0"/>
          <w:dstrike w:val="0"/>
          <w:noProof w:val="0"/>
          <w:color w:val="000000" w:themeColor="text1" w:themeTint="FF" w:themeShade="FF"/>
          <w:sz w:val="22"/>
          <w:szCs w:val="22"/>
          <w:u w:val="none"/>
          <w:lang w:val="en-GB"/>
        </w:rPr>
        <w:t xml:space="preserve"> NOTES</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Jun. 13, 2011. </w:t>
      </w:r>
      <w:hyperlink r:id="R41d55c113852437c">
        <w:r w:rsidRPr="5A7652AA" w:rsidR="0B365773">
          <w:rPr>
            <w:rStyle w:val="Hyperlink"/>
            <w:rFonts w:ascii="Calibri Light" w:hAnsi="Calibri Light" w:eastAsia="Calibri Light" w:cs="Calibri Light"/>
            <w:b w:val="0"/>
            <w:bCs w:val="0"/>
            <w:strike w:val="0"/>
            <w:dstrike w:val="0"/>
            <w:noProof w:val="0"/>
            <w:sz w:val="22"/>
            <w:szCs w:val="22"/>
            <w:lang w:val="en-GB"/>
          </w:rPr>
          <w:t>https://www.designer-notes.com/game-developer-column-17-water-finds-a-crack/</w:t>
        </w:r>
      </w:hyperlink>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accessed</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Oct. 21, 2022).</w:t>
      </w:r>
    </w:p>
    <w:p w:rsidR="5A7652AA" w:rsidP="5A7652AA" w:rsidRDefault="5A7652AA" w14:paraId="50F0DE6E" w14:textId="1C65C41C">
      <w:pPr>
        <w:pStyle w:val="Normal"/>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w:rsidR="0B365773" w:rsidRDefault="0B365773" w14:paraId="4924DC6B" w14:textId="429E0242">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[7] </w:t>
      </w:r>
    </w:p>
    <w:p w:rsidR="0B365773" w:rsidRDefault="0B365773" w14:paraId="4550737F" w14:textId="041EAD3C">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Ultima Online, Origin Systems, Electronic Arts, 1997. </w:t>
      </w:r>
    </w:p>
    <w:p w:rsidR="5A7652AA" w:rsidP="5A7652AA" w:rsidRDefault="5A7652AA" w14:paraId="216B9FC7" w14:textId="03100FA3">
      <w:pPr>
        <w:pStyle w:val="Normal"/>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w:rsidR="5A7652AA" w:rsidP="5A7652AA" w:rsidRDefault="5A7652AA" w14:paraId="499BED69" w14:textId="792E1183">
      <w:pPr>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w:rsidR="5A7652AA" w:rsidP="5A7652AA" w:rsidRDefault="5A7652AA" w14:paraId="14E450E6" w14:textId="44456328">
      <w:pPr>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w:rsidR="5A7652AA" w:rsidP="5A7652AA" w:rsidRDefault="5A7652AA" w14:paraId="70CAB07C" w14:textId="1F4956B0">
      <w:pPr>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w:rsidR="5A7652AA" w:rsidP="5A7652AA" w:rsidRDefault="5A7652AA" w14:paraId="2476F463" w14:textId="78BF398E">
      <w:pPr>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w:rsidR="0B365773" w:rsidRDefault="0B365773" w14:paraId="48710E25" w14:textId="7F0AC769">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[8]</w:t>
      </w:r>
    </w:p>
    <w:p w:rsidR="0B365773" w:rsidRDefault="0B365773" w14:paraId="67958A33" w14:textId="7BC19576">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Destiny, Bungie, Activision, 2014.</w:t>
      </w:r>
    </w:p>
    <w:p w:rsidR="5A7652AA" w:rsidP="5A7652AA" w:rsidRDefault="5A7652AA" w14:paraId="1DDD1391" w14:textId="7113B281">
      <w:pPr>
        <w:pStyle w:val="Normal"/>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w:rsidR="0B365773" w:rsidRDefault="0B365773" w14:paraId="1564F7D9" w14:textId="37AF5EDA">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[9]</w:t>
      </w:r>
    </w:p>
    <w:p w:rsidR="0B365773" w:rsidRDefault="0B365773" w14:paraId="6FDC7F04" w14:textId="2D58F1E5">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O. S. Good,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Here’s</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how to find Destiny’s ‘Loot Cave’ and plunder it for endless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riches,”</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Polygon</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Sep. 21, 2014. </w:t>
      </w:r>
      <w:hyperlink r:id="R6d24c885b27b4d2d">
        <w:r w:rsidRPr="5A7652AA" w:rsidR="0B365773">
          <w:rPr>
            <w:rStyle w:val="Hyperlink"/>
            <w:rFonts w:ascii="Calibri Light" w:hAnsi="Calibri Light" w:eastAsia="Calibri Light" w:cs="Calibri Light"/>
            <w:b w:val="0"/>
            <w:bCs w:val="0"/>
            <w:i w:val="0"/>
            <w:iCs w:val="0"/>
            <w:noProof w:val="0"/>
            <w:sz w:val="22"/>
            <w:szCs w:val="22"/>
            <w:lang w:val="en-GB"/>
          </w:rPr>
          <w:t>https://www.polygon.com/2014/9/21/6760715/destiny-loot-cave-engrams-farming</w:t>
        </w:r>
      </w:hyperlink>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accessed</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Apr. 26, 2023).</w:t>
      </w:r>
    </w:p>
    <w:p w:rsidR="5A7652AA" w:rsidP="5A7652AA" w:rsidRDefault="5A7652AA" w14:paraId="6404A034" w14:textId="488C658F">
      <w:pPr>
        <w:pStyle w:val="Normal"/>
        <w:rPr>
          <w:rFonts w:ascii="Calibri Light" w:hAnsi="Calibri Light" w:eastAsia="Calibri Light" w:cs="Calibri Light"/>
          <w:b w:val="0"/>
          <w:bCs w:val="0"/>
          <w:i w:val="0"/>
          <w:iCs w:val="0"/>
          <w:noProof w:val="0"/>
          <w:color w:val="000000" w:themeColor="text1" w:themeTint="FF" w:themeShade="FF"/>
          <w:sz w:val="22"/>
          <w:szCs w:val="22"/>
          <w:lang w:val="en-GB"/>
        </w:rPr>
      </w:pPr>
    </w:p>
    <w:p w:rsidR="0B365773" w:rsidRDefault="0B365773" w14:paraId="3EC53605" w14:textId="58B8855D">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[10]</w:t>
      </w:r>
    </w:p>
    <w:p w:rsidR="0B365773" w:rsidRDefault="0B365773" w14:paraId="2FDFA2D2" w14:textId="3B0A2C7F">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Flow Theory - an overview | ScienceDirect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Topics,”</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www.sciencedirect.com</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hyperlink w:anchor=":~:text=Flow%20refers%20to%20a%20state" r:id="R81c55120c3ea46d3">
        <w:r w:rsidRPr="5A7652AA" w:rsidR="0B365773">
          <w:rPr>
            <w:rStyle w:val="Hyperlink"/>
            <w:rFonts w:ascii="Calibri Light" w:hAnsi="Calibri Light" w:eastAsia="Calibri Light" w:cs="Calibri Light"/>
            <w:b w:val="0"/>
            <w:bCs w:val="0"/>
            <w:i w:val="0"/>
            <w:iCs w:val="0"/>
            <w:noProof w:val="0"/>
            <w:sz w:val="22"/>
            <w:szCs w:val="22"/>
            <w:lang w:val="en-GB"/>
          </w:rPr>
          <w:t>https://www.sciencedirect.com/topics/psychology/flow-theory#:~:text=Flow%20refers%20to%20a%20state</w:t>
        </w:r>
      </w:hyperlink>
    </w:p>
    <w:p w:rsidR="5A7652AA" w:rsidP="5A7652AA" w:rsidRDefault="5A7652AA" w14:paraId="4FEC1625" w14:textId="7F3F0821">
      <w:pPr>
        <w:pStyle w:val="Normal"/>
        <w:rPr>
          <w:rFonts w:ascii="Calibri Light" w:hAnsi="Calibri Light" w:eastAsia="Calibri Light" w:cs="Calibri Light"/>
          <w:b w:val="0"/>
          <w:bCs w:val="0"/>
          <w:i w:val="0"/>
          <w:iCs w:val="0"/>
          <w:noProof w:val="0"/>
          <w:sz w:val="22"/>
          <w:szCs w:val="22"/>
          <w:lang w:val="en-GB"/>
        </w:rPr>
      </w:pPr>
    </w:p>
    <w:p w:rsidR="0B365773" w:rsidRDefault="0B365773" w14:paraId="3C3908C9" w14:textId="6AC0C263">
      <w:r w:rsidRPr="5A7652AA" w:rsidR="0B365773">
        <w:rPr>
          <w:rFonts w:ascii="Calibri Light" w:hAnsi="Calibri Light" w:eastAsia="Calibri Light" w:cs="Calibri Light"/>
          <w:noProof w:val="0"/>
          <w:color w:val="000000" w:themeColor="text1" w:themeTint="FF" w:themeShade="FF"/>
          <w:sz w:val="24"/>
          <w:szCs w:val="24"/>
          <w:lang w:val="en-GB"/>
        </w:rPr>
        <w:t>‌[11]</w:t>
      </w:r>
    </w:p>
    <w:p w:rsidR="0B365773" w:rsidRDefault="0B365773" w14:paraId="69BEC210" w14:textId="154855EB">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S. Goldstein, </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Encyclopedia of child behavior and development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New York: Springer, 2011.</w:t>
      </w:r>
    </w:p>
    <w:p w:rsidR="0B365773" w:rsidRDefault="0B365773" w14:paraId="70FF6E4D" w14:textId="780F115B">
      <w:r w:rsidRPr="5A7652AA" w:rsidR="0B365773">
        <w:rPr>
          <w:rFonts w:ascii="Calibri Light" w:hAnsi="Calibri Light" w:eastAsia="Calibri Light" w:cs="Calibri Light"/>
          <w:noProof w:val="0"/>
          <w:color w:val="000000" w:themeColor="text1" w:themeTint="FF" w:themeShade="FF"/>
          <w:sz w:val="24"/>
          <w:szCs w:val="24"/>
          <w:lang w:val="en-GB"/>
        </w:rPr>
        <w:t>‌</w:t>
      </w:r>
    </w:p>
    <w:p w:rsidR="0B365773" w:rsidRDefault="0B365773" w14:paraId="2A37C337" w14:textId="5E5213F3">
      <w:r w:rsidRPr="5A7652AA" w:rsidR="0B365773">
        <w:rPr>
          <w:rFonts w:ascii="Calibri Light" w:hAnsi="Calibri Light" w:eastAsia="Calibri Light" w:cs="Calibri Light"/>
          <w:noProof w:val="0"/>
          <w:color w:val="000000" w:themeColor="text1" w:themeTint="FF" w:themeShade="FF"/>
          <w:sz w:val="22"/>
          <w:szCs w:val="22"/>
          <w:lang w:val="en-GB"/>
        </w:rPr>
        <w:t>[12]</w:t>
      </w:r>
    </w:p>
    <w:p w:rsidR="0B365773" w:rsidRDefault="0B365773" w14:paraId="0A0A2E37" w14:textId="5012CE25">
      <w:r w:rsidRPr="5A7652AA" w:rsidR="0B365773">
        <w:rPr>
          <w:rFonts w:ascii="Calibri Light" w:hAnsi="Calibri Light" w:eastAsia="Calibri Light" w:cs="Calibri Light"/>
          <w:noProof w:val="0"/>
          <w:color w:val="000000" w:themeColor="text1" w:themeTint="FF" w:themeShade="FF"/>
          <w:sz w:val="22"/>
          <w:szCs w:val="22"/>
          <w:lang w:val="en-GB"/>
        </w:rPr>
        <w:t xml:space="preserve">C. G. Anderson, K. Campbell, and C. Steinkuehler, “Building persistence through </w:t>
      </w:r>
      <w:r w:rsidRPr="5A7652AA" w:rsidR="0B365773">
        <w:rPr>
          <w:rFonts w:ascii="Calibri Light" w:hAnsi="Calibri Light" w:eastAsia="Calibri Light" w:cs="Calibri Light"/>
          <w:noProof w:val="0"/>
          <w:color w:val="000000" w:themeColor="text1" w:themeTint="FF" w:themeShade="FF"/>
          <w:sz w:val="22"/>
          <w:szCs w:val="22"/>
          <w:lang w:val="en-GB"/>
        </w:rPr>
        <w:t>failure,”</w:t>
      </w:r>
      <w:r w:rsidRPr="5A7652AA" w:rsidR="0B365773">
        <w:rPr>
          <w:rFonts w:ascii="Calibri Light" w:hAnsi="Calibri Light" w:eastAsia="Calibri Light" w:cs="Calibri Light"/>
          <w:i w:val="1"/>
          <w:iCs w:val="1"/>
          <w:noProof w:val="0"/>
          <w:color w:val="000000" w:themeColor="text1" w:themeTint="FF" w:themeShade="FF"/>
          <w:sz w:val="22"/>
          <w:szCs w:val="22"/>
          <w:lang w:val="en-GB"/>
        </w:rPr>
        <w:t>Proceedings</w:t>
      </w:r>
      <w:r w:rsidRPr="5A7652AA" w:rsidR="0B365773">
        <w:rPr>
          <w:rFonts w:ascii="Calibri Light" w:hAnsi="Calibri Light" w:eastAsia="Calibri Light" w:cs="Calibri Light"/>
          <w:i w:val="1"/>
          <w:iCs w:val="1"/>
          <w:noProof w:val="0"/>
          <w:color w:val="000000" w:themeColor="text1" w:themeTint="FF" w:themeShade="FF"/>
          <w:sz w:val="22"/>
          <w:szCs w:val="22"/>
          <w:lang w:val="en-GB"/>
        </w:rPr>
        <w:t xml:space="preserve"> of the 14th International Conference on the Foundations of Digital Games</w:t>
      </w:r>
      <w:r w:rsidRPr="5A7652AA" w:rsidR="0B365773">
        <w:rPr>
          <w:rFonts w:ascii="Calibri Light" w:hAnsi="Calibri Light" w:eastAsia="Calibri Light" w:cs="Calibri Light"/>
          <w:noProof w:val="0"/>
          <w:color w:val="000000" w:themeColor="text1" w:themeTint="FF" w:themeShade="FF"/>
          <w:sz w:val="22"/>
          <w:szCs w:val="22"/>
          <w:lang w:val="en-GB"/>
        </w:rPr>
        <w:t xml:space="preserve">, Aug. 2019, </w:t>
      </w:r>
      <w:r w:rsidRPr="5A7652AA" w:rsidR="0B365773">
        <w:rPr>
          <w:rFonts w:ascii="Calibri Light" w:hAnsi="Calibri Light" w:eastAsia="Calibri Light" w:cs="Calibri Light"/>
          <w:noProof w:val="0"/>
          <w:color w:val="000000" w:themeColor="text1" w:themeTint="FF" w:themeShade="FF"/>
          <w:sz w:val="22"/>
          <w:szCs w:val="22"/>
          <w:lang w:val="en-GB"/>
        </w:rPr>
        <w:t>doi</w:t>
      </w:r>
      <w:r w:rsidRPr="5A7652AA" w:rsidR="0B365773">
        <w:rPr>
          <w:rFonts w:ascii="Calibri Light" w:hAnsi="Calibri Light" w:eastAsia="Calibri Light" w:cs="Calibri Light"/>
          <w:noProof w:val="0"/>
          <w:color w:val="000000" w:themeColor="text1" w:themeTint="FF" w:themeShade="FF"/>
          <w:sz w:val="22"/>
          <w:szCs w:val="22"/>
          <w:lang w:val="en-GB"/>
        </w:rPr>
        <w:t>: 10.1145/3337722.3337741.</w:t>
      </w:r>
    </w:p>
    <w:p w:rsidR="5A7652AA" w:rsidP="5A7652AA" w:rsidRDefault="5A7652AA" w14:paraId="372260E5" w14:textId="5B4A275E">
      <w:pPr>
        <w:pStyle w:val="Normal"/>
        <w:rPr>
          <w:rFonts w:ascii="Calibri Light" w:hAnsi="Calibri Light" w:eastAsia="Calibri Light" w:cs="Calibri Light"/>
          <w:noProof w:val="0"/>
          <w:color w:val="000000" w:themeColor="text1" w:themeTint="FF" w:themeShade="FF"/>
          <w:sz w:val="22"/>
          <w:szCs w:val="22"/>
          <w:lang w:val="en-GB"/>
        </w:rPr>
      </w:pPr>
    </w:p>
    <w:p w:rsidR="0B365773" w:rsidRDefault="0B365773" w14:paraId="46A5EAE5" w14:textId="384B897E">
      <w:r w:rsidRPr="5A7652AA" w:rsidR="0B365773">
        <w:rPr>
          <w:rFonts w:ascii="Calibri Light" w:hAnsi="Calibri Light" w:eastAsia="Calibri Light" w:cs="Calibri Light"/>
          <w:noProof w:val="0"/>
          <w:color w:val="000000" w:themeColor="text1" w:themeTint="FF" w:themeShade="FF"/>
          <w:sz w:val="22"/>
          <w:szCs w:val="22"/>
          <w:lang w:val="en-GB"/>
        </w:rPr>
        <w:t>[13]</w:t>
      </w:r>
    </w:p>
    <w:p w:rsidR="0B365773" w:rsidRDefault="0B365773" w14:paraId="0B7D6D74" w14:textId="2A77C735">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APA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PsycNet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psycnet.apa.org</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hyperlink r:id="Rd6dd694318164380">
        <w:r w:rsidRPr="5A7652AA" w:rsidR="0B365773">
          <w:rPr>
            <w:rStyle w:val="Hyperlink"/>
            <w:rFonts w:ascii="Calibri Light" w:hAnsi="Calibri Light" w:eastAsia="Calibri Light" w:cs="Calibri Light"/>
            <w:b w:val="0"/>
            <w:bCs w:val="0"/>
            <w:i w:val="0"/>
            <w:iCs w:val="0"/>
            <w:noProof w:val="0"/>
            <w:sz w:val="22"/>
            <w:szCs w:val="22"/>
            <w:lang w:val="en-GB"/>
          </w:rPr>
          <w:t>https://psycnet.apa.org/record/2012-03996-002</w:t>
        </w:r>
      </w:hyperlink>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accessed</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Apr. 26, 2023).</w:t>
      </w:r>
    </w:p>
    <w:p w:rsidR="5A7652AA" w:rsidP="5A7652AA" w:rsidRDefault="5A7652AA" w14:paraId="71891991" w14:textId="6C045F72">
      <w:pPr>
        <w:pStyle w:val="Normal"/>
        <w:rPr>
          <w:rFonts w:ascii="Calibri Light" w:hAnsi="Calibri Light" w:eastAsia="Calibri Light" w:cs="Calibri Light"/>
          <w:b w:val="0"/>
          <w:bCs w:val="0"/>
          <w:i w:val="0"/>
          <w:iCs w:val="0"/>
          <w:noProof w:val="0"/>
          <w:color w:val="000000" w:themeColor="text1" w:themeTint="FF" w:themeShade="FF"/>
          <w:sz w:val="22"/>
          <w:szCs w:val="22"/>
          <w:lang w:val="en-GB"/>
        </w:rPr>
      </w:pPr>
    </w:p>
    <w:p w:rsidR="0B365773" w:rsidRDefault="0B365773" w14:paraId="6D083B97" w14:textId="58D9E421">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noProof w:val="0"/>
          <w:color w:val="000000" w:themeColor="text1" w:themeTint="FF" w:themeShade="FF"/>
          <w:sz w:val="22"/>
          <w:szCs w:val="22"/>
          <w:lang w:val="en-GB"/>
        </w:rPr>
        <w:t>[14]</w:t>
      </w:r>
    </w:p>
    <w:p w:rsidR="0B365773" w:rsidRDefault="0B365773" w14:paraId="027F5902" w14:textId="2FEBFE81">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Cox, A. L., Cairns, P. A., Shah, P., &amp; Carroll, M. (2012). Not Doing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But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Thinking: The Role of Challenge in the Gaming Experience. In </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 xml:space="preserve">Proceedings of the SIGCHI Conference on Human Factors in Computing Systems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(pp. 79-88). ACM. </w:t>
      </w:r>
      <w:hyperlink r:id="R64fc4f6cdce44918">
        <w:r w:rsidRPr="5A7652AA" w:rsidR="0B365773">
          <w:rPr>
            <w:rStyle w:val="Hyperlink"/>
            <w:rFonts w:ascii="Calibri Light" w:hAnsi="Calibri Light" w:eastAsia="Calibri Light" w:cs="Calibri Light"/>
            <w:b w:val="0"/>
            <w:bCs w:val="0"/>
            <w:i w:val="0"/>
            <w:iCs w:val="0"/>
            <w:noProof w:val="0"/>
            <w:sz w:val="22"/>
            <w:szCs w:val="22"/>
            <w:lang w:val="en-GB"/>
          </w:rPr>
          <w:t>https://doi.org/10.1145/2207676.2207689</w:t>
        </w:r>
      </w:hyperlink>
    </w:p>
    <w:p w:rsidR="5A7652AA" w:rsidP="5A7652AA" w:rsidRDefault="5A7652AA" w14:paraId="6DBB1183" w14:textId="393530C5">
      <w:pPr>
        <w:pStyle w:val="Normal"/>
        <w:rPr>
          <w:rFonts w:ascii="Calibri Light" w:hAnsi="Calibri Light" w:eastAsia="Calibri Light" w:cs="Calibri Light"/>
          <w:b w:val="0"/>
          <w:bCs w:val="0"/>
          <w:i w:val="0"/>
          <w:iCs w:val="0"/>
          <w:noProof w:val="0"/>
          <w:sz w:val="22"/>
          <w:szCs w:val="22"/>
          <w:lang w:val="en-GB"/>
        </w:rPr>
      </w:pPr>
    </w:p>
    <w:p w:rsidR="0B365773" w:rsidRDefault="0B365773" w14:paraId="3471E0D9" w14:textId="3C9BF042">
      <w:r w:rsidRPr="5A7652AA" w:rsidR="0B365773">
        <w:rPr>
          <w:rFonts w:ascii="Calibri Light" w:hAnsi="Calibri Light" w:eastAsia="Calibri Light" w:cs="Calibri Light"/>
          <w:noProof w:val="0"/>
          <w:color w:val="000000" w:themeColor="text1" w:themeTint="FF" w:themeShade="FF"/>
          <w:sz w:val="22"/>
          <w:szCs w:val="22"/>
          <w:lang w:val="en-GB"/>
        </w:rPr>
        <w:t>[15]</w:t>
      </w:r>
    </w:p>
    <w:p w:rsidR="0B365773" w:rsidRDefault="0B365773" w14:paraId="1E213745" w14:textId="35334153">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J. Juul, </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 xml:space="preserve">Art of failure - an essay on the pain of playing video games.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Mit Press Ltd, 2016.</w:t>
      </w:r>
    </w:p>
    <w:p w:rsidR="5A7652AA" w:rsidP="5A7652AA" w:rsidRDefault="5A7652AA" w14:paraId="56F8DE3F" w14:textId="42D0FA06">
      <w:pPr>
        <w:pStyle w:val="Normal"/>
        <w:rPr>
          <w:rFonts w:ascii="Calibri Light" w:hAnsi="Calibri Light" w:eastAsia="Calibri Light" w:cs="Calibri Light"/>
          <w:b w:val="0"/>
          <w:bCs w:val="0"/>
          <w:i w:val="0"/>
          <w:iCs w:val="0"/>
          <w:noProof w:val="0"/>
          <w:color w:val="000000" w:themeColor="text1" w:themeTint="FF" w:themeShade="FF"/>
          <w:sz w:val="22"/>
          <w:szCs w:val="22"/>
          <w:lang w:val="en-GB"/>
        </w:rPr>
      </w:pPr>
    </w:p>
    <w:p w:rsidR="0B365773" w:rsidRDefault="0B365773" w14:paraId="63CFDD64" w14:textId="14EF22E2">
      <w:r w:rsidRPr="5A7652AA" w:rsidR="0B365773">
        <w:rPr>
          <w:rFonts w:ascii="Calibri Light" w:hAnsi="Calibri Light" w:eastAsia="Calibri Light" w:cs="Calibri Light"/>
          <w:noProof w:val="0"/>
          <w:color w:val="000000" w:themeColor="text1" w:themeTint="FF" w:themeShade="FF"/>
          <w:sz w:val="24"/>
          <w:szCs w:val="24"/>
          <w:lang w:val="en-GB"/>
        </w:rPr>
        <w:t>‌</w:t>
      </w:r>
    </w:p>
    <w:p w:rsidR="0B365773" w:rsidRDefault="0B365773" w14:paraId="5E6DBF1D" w14:textId="07E3A2DD">
      <w:r w:rsidRPr="5A7652AA" w:rsidR="0B365773">
        <w:rPr>
          <w:rFonts w:ascii="Calibri Light" w:hAnsi="Calibri Light" w:eastAsia="Calibri Light" w:cs="Calibri Light"/>
          <w:noProof w:val="0"/>
          <w:color w:val="000000" w:themeColor="text1" w:themeTint="FF" w:themeShade="FF"/>
          <w:sz w:val="22"/>
          <w:szCs w:val="22"/>
          <w:lang w:val="en-GB"/>
        </w:rPr>
        <w:t>[16]</w:t>
      </w:r>
    </w:p>
    <w:p w:rsidR="0B365773" w:rsidRDefault="0B365773" w14:paraId="14F656DF" w14:textId="2AEA9F55">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R. M. Ryan and E. L. Deci, “Self-determination Theory and the Facilitation of Intrinsic motivation,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Social</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development, and well-</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being.,”</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American</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 xml:space="preserve"> Psychologist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vol. 55, no. 1, pp. 68–78, Jan. 2000,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doi</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hyperlink r:id="R09030e4488df46c5">
        <w:r w:rsidRPr="5A7652AA" w:rsidR="0B365773">
          <w:rPr>
            <w:rStyle w:val="Hyperlink"/>
            <w:rFonts w:ascii="Calibri Light" w:hAnsi="Calibri Light" w:eastAsia="Calibri Light" w:cs="Calibri Light"/>
            <w:b w:val="0"/>
            <w:bCs w:val="0"/>
            <w:i w:val="0"/>
            <w:iCs w:val="0"/>
            <w:noProof w:val="0"/>
            <w:sz w:val="22"/>
            <w:szCs w:val="22"/>
            <w:lang w:val="en-GB"/>
          </w:rPr>
          <w:t>https://doi.org/10.1037//0003-066x.55.1.68</w:t>
        </w:r>
      </w:hyperlink>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w:t>
      </w:r>
    </w:p>
    <w:p w:rsidR="5A7652AA" w:rsidP="5A7652AA" w:rsidRDefault="5A7652AA" w14:paraId="5FA791CA" w14:textId="4F6D6F5A">
      <w:pPr>
        <w:pStyle w:val="Normal"/>
        <w:rPr>
          <w:rFonts w:ascii="Calibri Light" w:hAnsi="Calibri Light" w:eastAsia="Calibri Light" w:cs="Calibri Light"/>
          <w:b w:val="0"/>
          <w:bCs w:val="0"/>
          <w:i w:val="0"/>
          <w:iCs w:val="0"/>
          <w:noProof w:val="0"/>
          <w:color w:val="000000" w:themeColor="text1" w:themeTint="FF" w:themeShade="FF"/>
          <w:sz w:val="22"/>
          <w:szCs w:val="22"/>
          <w:lang w:val="en-GB"/>
        </w:rPr>
      </w:pPr>
    </w:p>
    <w:p w:rsidR="0B365773" w:rsidRDefault="0B365773" w14:paraId="71A44A0A" w14:textId="4ADA61AA">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noProof w:val="0"/>
          <w:color w:val="000000" w:themeColor="text1" w:themeTint="FF" w:themeShade="FF"/>
          <w:sz w:val="22"/>
          <w:szCs w:val="22"/>
          <w:lang w:val="en-GB"/>
        </w:rPr>
        <w:t xml:space="preserve">[17] </w:t>
      </w:r>
    </w:p>
    <w:p w:rsidR="0B365773" w:rsidRDefault="0B365773" w14:paraId="338E43BD" w14:textId="4F0BF680">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W. Peng, J.-H. Lin, K. A. Pfeiffer, and B. Winn, “Need Satisfaction Supportive Game Features as Motivational Determinants: An Experimental Study of a Self-Determination Theory Guided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Exergame,”</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Media</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 xml:space="preserve"> Psychology</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vol. 15, no. 2, pp. 175–196, May 2012,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doi</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hyperlink r:id="R7daad476fb854bf2">
        <w:r w:rsidRPr="5A7652AA" w:rsidR="0B365773">
          <w:rPr>
            <w:rStyle w:val="Hyperlink"/>
            <w:rFonts w:ascii="Calibri Light" w:hAnsi="Calibri Light" w:eastAsia="Calibri Light" w:cs="Calibri Light"/>
            <w:b w:val="0"/>
            <w:bCs w:val="0"/>
            <w:i w:val="0"/>
            <w:iCs w:val="0"/>
            <w:noProof w:val="0"/>
            <w:sz w:val="22"/>
            <w:szCs w:val="22"/>
            <w:lang w:val="en-GB"/>
          </w:rPr>
          <w:t>https://doi.org/10.1080/15213269.2012.673850</w:t>
        </w:r>
      </w:hyperlink>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w:t>
      </w:r>
    </w:p>
    <w:p w:rsidR="5A7652AA" w:rsidP="5A7652AA" w:rsidRDefault="5A7652AA" w14:paraId="1B2265F4" w14:textId="7471C42F">
      <w:pPr>
        <w:pStyle w:val="Normal"/>
        <w:rPr>
          <w:rFonts w:ascii="Calibri Light" w:hAnsi="Calibri Light" w:eastAsia="Calibri Light" w:cs="Calibri Light"/>
          <w:b w:val="0"/>
          <w:bCs w:val="0"/>
          <w:i w:val="0"/>
          <w:iCs w:val="0"/>
          <w:noProof w:val="0"/>
          <w:color w:val="000000" w:themeColor="text1" w:themeTint="FF" w:themeShade="FF"/>
          <w:sz w:val="22"/>
          <w:szCs w:val="22"/>
          <w:lang w:val="en-GB"/>
        </w:rPr>
      </w:pPr>
    </w:p>
    <w:p w:rsidR="0B365773" w:rsidRDefault="0B365773" w14:paraId="6E6EB46F" w14:textId="190DA7A1">
      <w:r w:rsidRPr="5A7652AA" w:rsidR="0B365773">
        <w:rPr>
          <w:rFonts w:ascii="Calibri Light" w:hAnsi="Calibri Light" w:eastAsia="Calibri Light" w:cs="Calibri Light"/>
          <w:noProof w:val="0"/>
          <w:color w:val="000000" w:themeColor="text1" w:themeTint="FF" w:themeShade="FF"/>
          <w:sz w:val="24"/>
          <w:szCs w:val="24"/>
          <w:lang w:val="en-GB"/>
        </w:rPr>
        <w:t>‌[18]</w:t>
      </w:r>
    </w:p>
    <w:p w:rsidR="0B365773" w:rsidRDefault="0B365773" w14:paraId="1A9F9395" w14:textId="6559D56E">
      <w:r w:rsidRPr="5A7652AA" w:rsidR="0B365773">
        <w:rPr>
          <w:rFonts w:ascii="Calibri Light" w:hAnsi="Calibri Light" w:eastAsia="Calibri Light" w:cs="Calibri Light"/>
          <w:noProof w:val="0"/>
          <w:color w:val="000000" w:themeColor="text1" w:themeTint="FF" w:themeShade="FF"/>
          <w:sz w:val="22"/>
          <w:szCs w:val="22"/>
          <w:lang w:val="en-GB"/>
        </w:rPr>
        <w:t>Devil May Cry, Japan, Capcom, 2001</w:t>
      </w:r>
    </w:p>
    <w:p w:rsidR="5A7652AA" w:rsidRDefault="5A7652AA" w14:paraId="547A51CC" w14:textId="662A61F8"/>
    <w:p w:rsidR="0B365773" w:rsidRDefault="0B365773" w14:paraId="386F85BC" w14:textId="4433F7B6">
      <w:r w:rsidRPr="5A7652AA" w:rsidR="0B365773">
        <w:rPr>
          <w:rFonts w:ascii="Calibri Light" w:hAnsi="Calibri Light" w:eastAsia="Calibri Light" w:cs="Calibri Light"/>
          <w:noProof w:val="0"/>
          <w:color w:val="000000" w:themeColor="text1" w:themeTint="FF" w:themeShade="FF"/>
          <w:sz w:val="22"/>
          <w:szCs w:val="22"/>
          <w:lang w:val="en-GB"/>
        </w:rPr>
        <w:t xml:space="preserve">[19] </w:t>
      </w:r>
    </w:p>
    <w:p w:rsidR="0B365773" w:rsidRDefault="0B365773" w14:paraId="5DC6F2A6" w14:textId="0037C016">
      <w:r w:rsidRPr="5A7652AA" w:rsidR="0B365773">
        <w:rPr>
          <w:rFonts w:ascii="Calibri Light" w:hAnsi="Calibri Light" w:eastAsia="Calibri Light" w:cs="Calibri Light"/>
          <w:noProof w:val="0"/>
          <w:color w:val="000000" w:themeColor="text1" w:themeTint="FF" w:themeShade="FF"/>
          <w:sz w:val="22"/>
          <w:szCs w:val="22"/>
          <w:lang w:val="en-GB"/>
        </w:rPr>
        <w:t>Resident Evil, Japan, Capcom, 1996</w:t>
      </w:r>
    </w:p>
    <w:p w:rsidR="5A7652AA" w:rsidRDefault="5A7652AA" w14:paraId="4E50C174" w14:textId="6EE58E8D"/>
    <w:p w:rsidR="0B365773" w:rsidRDefault="0B365773" w14:paraId="5A05905F" w14:textId="63AAB36E">
      <w:r w:rsidRPr="5A7652AA" w:rsidR="0B365773">
        <w:rPr>
          <w:rFonts w:ascii="Calibri Light" w:hAnsi="Calibri Light" w:eastAsia="Calibri Light" w:cs="Calibri Light"/>
          <w:noProof w:val="0"/>
          <w:color w:val="000000" w:themeColor="text1" w:themeTint="FF" w:themeShade="FF"/>
          <w:sz w:val="22"/>
          <w:szCs w:val="22"/>
          <w:lang w:val="en-GB"/>
        </w:rPr>
        <w:t xml:space="preserve">[20] </w:t>
      </w:r>
    </w:p>
    <w:p w:rsidR="0B365773" w:rsidRDefault="0B365773" w14:paraId="513D79A7" w14:textId="1D656A97">
      <w:r w:rsidRPr="5A7652AA" w:rsidR="0B365773">
        <w:rPr>
          <w:rFonts w:ascii="Calibri Light" w:hAnsi="Calibri Light" w:eastAsia="Calibri Light" w:cs="Calibri Light"/>
          <w:noProof w:val="0"/>
          <w:color w:val="000000" w:themeColor="text1" w:themeTint="FF" w:themeShade="FF"/>
          <w:sz w:val="22"/>
          <w:szCs w:val="22"/>
          <w:lang w:val="en-GB"/>
        </w:rPr>
        <w:t>Resident Evil 2, Japan, Capcom, 1998</w:t>
      </w:r>
    </w:p>
    <w:p w:rsidR="5A7652AA" w:rsidRDefault="5A7652AA" w14:paraId="745A464F" w14:textId="054CBD42"/>
    <w:p w:rsidR="0B365773" w:rsidRDefault="0B365773" w14:paraId="79C9BDFC" w14:textId="121C672B">
      <w:r w:rsidRPr="5A7652AA" w:rsidR="0B365773">
        <w:rPr>
          <w:rFonts w:ascii="Calibri Light" w:hAnsi="Calibri Light" w:eastAsia="Calibri Light" w:cs="Calibri Light"/>
          <w:noProof w:val="0"/>
          <w:color w:val="000000" w:themeColor="text1" w:themeTint="FF" w:themeShade="FF"/>
          <w:sz w:val="22"/>
          <w:szCs w:val="22"/>
          <w:lang w:val="en-GB"/>
        </w:rPr>
        <w:t>[21]</w:t>
      </w:r>
    </w:p>
    <w:p w:rsidR="0B365773" w:rsidRDefault="0B365773" w14:paraId="457B580C" w14:textId="6BE53621">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Devil May Cry director Hideki Kamiya Interview,”</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web.archive.org</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Jun. 02, 2016. </w:t>
      </w:r>
      <w:hyperlink r:id="Re97daefa157447fb">
        <w:r w:rsidRPr="5A7652AA" w:rsidR="0B365773">
          <w:rPr>
            <w:rStyle w:val="Hyperlink"/>
            <w:rFonts w:ascii="Calibri Light" w:hAnsi="Calibri Light" w:eastAsia="Calibri Light" w:cs="Calibri Light"/>
            <w:b w:val="0"/>
            <w:bCs w:val="0"/>
            <w:i w:val="0"/>
            <w:iCs w:val="0"/>
            <w:noProof w:val="0"/>
            <w:sz w:val="22"/>
            <w:szCs w:val="22"/>
            <w:lang w:val="en-GB"/>
          </w:rPr>
          <w:t>http://web.archive.org/web/20160602110229/http://survivhor.biohazardfrance.net/morbidcreations/dmc_behind/int_hideki/dmc_int_hideki_1.htm</w:t>
        </w:r>
      </w:hyperlink>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(accessed Apr. 26, 2023).</w:t>
      </w:r>
    </w:p>
    <w:p w:rsidR="5A7652AA" w:rsidRDefault="5A7652AA" w14:paraId="7ED8AE71" w14:textId="3A855F4E"/>
    <w:p w:rsidR="0B365773" w:rsidRDefault="0B365773" w14:paraId="12B1F230" w14:textId="2AF70A8A">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[22] </w:t>
      </w:r>
    </w:p>
    <w:p w:rsidR="0B365773" w:rsidRDefault="0B365773" w14:paraId="23B31779" w14:textId="46677C77">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Stylish Rank,” </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Devil May Cry Wiki</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hyperlink r:id="R0e1f33ae19d94d5f">
        <w:r w:rsidRPr="5A7652AA" w:rsidR="0B365773">
          <w:rPr>
            <w:rStyle w:val="Hyperlink"/>
            <w:rFonts w:ascii="Calibri Light" w:hAnsi="Calibri Light" w:eastAsia="Calibri Light" w:cs="Calibri Light"/>
            <w:b w:val="0"/>
            <w:bCs w:val="0"/>
            <w:i w:val="0"/>
            <w:iCs w:val="0"/>
            <w:noProof w:val="0"/>
            <w:sz w:val="22"/>
            <w:szCs w:val="22"/>
            <w:lang w:val="en-GB"/>
          </w:rPr>
          <w:t>https://devilmaycry.fandom.com/wiki/Stylish_Rank</w:t>
        </w:r>
      </w:hyperlink>
    </w:p>
    <w:p w:rsidR="5A7652AA" w:rsidP="5A7652AA" w:rsidRDefault="5A7652AA" w14:paraId="1FC9D45C" w14:textId="20CF8150">
      <w:pPr>
        <w:pStyle w:val="Normal"/>
        <w:rPr>
          <w:rFonts w:ascii="Calibri Light" w:hAnsi="Calibri Light" w:eastAsia="Calibri Light" w:cs="Calibri Light"/>
          <w:b w:val="0"/>
          <w:bCs w:val="0"/>
          <w:i w:val="0"/>
          <w:iCs w:val="0"/>
          <w:noProof w:val="0"/>
          <w:sz w:val="22"/>
          <w:szCs w:val="22"/>
          <w:lang w:val="en-GB"/>
        </w:rPr>
      </w:pPr>
    </w:p>
    <w:p w:rsidR="0B365773" w:rsidRDefault="0B365773" w14:paraId="3F7B6DAE" w14:textId="1081F175">
      <w:r w:rsidRPr="5A7652AA" w:rsidR="0B365773">
        <w:rPr>
          <w:rFonts w:ascii="Calibri Light" w:hAnsi="Calibri Light" w:eastAsia="Calibri Light" w:cs="Calibri Light"/>
          <w:noProof w:val="0"/>
          <w:color w:val="000000" w:themeColor="text1" w:themeTint="FF" w:themeShade="FF"/>
          <w:sz w:val="24"/>
          <w:szCs w:val="24"/>
          <w:lang w:val="en-GB"/>
        </w:rPr>
        <w:t>‌[23]</w:t>
      </w:r>
    </w:p>
    <w:p w:rsidR="0B365773" w:rsidRDefault="0B365773" w14:paraId="5D7C6FFB" w14:textId="110FD78A">
      <w:r w:rsidRPr="5A7652AA" w:rsidR="0B365773">
        <w:rPr>
          <w:rFonts w:ascii="Calibri Light" w:hAnsi="Calibri Light" w:eastAsia="Calibri Light" w:cs="Calibri Light"/>
          <w:noProof w:val="0"/>
          <w:color w:val="000000" w:themeColor="text1" w:themeTint="FF" w:themeShade="FF"/>
          <w:sz w:val="24"/>
          <w:szCs w:val="24"/>
          <w:lang w:val="en-GB"/>
        </w:rPr>
        <w:t>The Dishwasher: Dead Samurai, Ska Studios, Xbox Game Studios, 2009.</w:t>
      </w:r>
    </w:p>
    <w:p w:rsidR="5A7652AA" w:rsidP="5A7652AA" w:rsidRDefault="5A7652AA" w14:paraId="0388F26C" w14:textId="316578FC">
      <w:pPr>
        <w:pStyle w:val="Normal"/>
        <w:rPr>
          <w:rFonts w:ascii="Calibri Light" w:hAnsi="Calibri Light" w:eastAsia="Calibri Light" w:cs="Calibri Light"/>
          <w:noProof w:val="0"/>
          <w:color w:val="000000" w:themeColor="text1" w:themeTint="FF" w:themeShade="FF"/>
          <w:sz w:val="24"/>
          <w:szCs w:val="24"/>
          <w:lang w:val="en-GB"/>
        </w:rPr>
      </w:pPr>
    </w:p>
    <w:p w:rsidR="5A7652AA" w:rsidP="5A7652AA" w:rsidRDefault="5A7652AA" w14:paraId="47F958AD" w14:textId="688A9D5A">
      <w:pPr>
        <w:pStyle w:val="Normal"/>
        <w:rPr>
          <w:rFonts w:ascii="Calibri Light" w:hAnsi="Calibri Light" w:eastAsia="Calibri Light" w:cs="Calibri Light"/>
          <w:noProof w:val="0"/>
          <w:color w:val="000000" w:themeColor="text1" w:themeTint="FF" w:themeShade="FF"/>
          <w:sz w:val="24"/>
          <w:szCs w:val="24"/>
          <w:lang w:val="en-GB"/>
        </w:rPr>
      </w:pPr>
    </w:p>
    <w:p w:rsidR="5A7652AA" w:rsidP="5A7652AA" w:rsidRDefault="5A7652AA" w14:paraId="246DABB4" w14:textId="6046B742">
      <w:pPr>
        <w:pStyle w:val="Normal"/>
        <w:rPr>
          <w:rFonts w:ascii="Calibri Light" w:hAnsi="Calibri Light" w:eastAsia="Calibri Light" w:cs="Calibri Light"/>
          <w:noProof w:val="0"/>
          <w:color w:val="000000" w:themeColor="text1" w:themeTint="FF" w:themeShade="FF"/>
          <w:sz w:val="24"/>
          <w:szCs w:val="24"/>
          <w:lang w:val="en-GB"/>
        </w:rPr>
      </w:pPr>
    </w:p>
    <w:p w:rsidR="0B365773" w:rsidRDefault="0B365773" w14:paraId="689686F6" w14:textId="447ACDF9">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[24]</w:t>
      </w:r>
    </w:p>
    <w:p w:rsidR="0B365773" w:rsidRDefault="0B365773" w14:paraId="2D5B22F9" w14:textId="268553EF">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Hideki Kamiya’s Blog - A Self-</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Introduction,”</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web.archive.org</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Jun. 02, 2016. </w:t>
      </w:r>
      <w:hyperlink r:id="R199e98c5d09a4bba">
        <w:r w:rsidRPr="5A7652AA" w:rsidR="0B365773">
          <w:rPr>
            <w:rStyle w:val="Hyperlink"/>
            <w:rFonts w:ascii="Calibri Light" w:hAnsi="Calibri Light" w:eastAsia="Calibri Light" w:cs="Calibri Light"/>
            <w:b w:val="0"/>
            <w:bCs w:val="0"/>
            <w:i w:val="0"/>
            <w:iCs w:val="0"/>
            <w:noProof w:val="0"/>
            <w:sz w:val="22"/>
            <w:szCs w:val="22"/>
            <w:lang w:val="en-GB"/>
          </w:rPr>
          <w:t>http://web.archive.org/web/20160602110322/https://www.facebook.com/note.php?note_id=9380283311</w:t>
        </w:r>
      </w:hyperlink>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accessed</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Apr. 26, 2023).</w:t>
      </w:r>
    </w:p>
    <w:p w:rsidR="5A7652AA" w:rsidP="5A7652AA" w:rsidRDefault="5A7652AA" w14:paraId="6D6CC883" w14:textId="4BCB6461">
      <w:pPr>
        <w:pStyle w:val="Normal"/>
        <w:rPr>
          <w:rFonts w:ascii="Calibri Light" w:hAnsi="Calibri Light" w:eastAsia="Calibri Light" w:cs="Calibri Light"/>
          <w:b w:val="0"/>
          <w:bCs w:val="0"/>
          <w:i w:val="0"/>
          <w:iCs w:val="0"/>
          <w:noProof w:val="0"/>
          <w:color w:val="000000" w:themeColor="text1" w:themeTint="FF" w:themeShade="FF"/>
          <w:sz w:val="22"/>
          <w:szCs w:val="22"/>
          <w:lang w:val="en-GB"/>
        </w:rPr>
      </w:pPr>
    </w:p>
    <w:p w:rsidR="0B365773" w:rsidRDefault="0B365773" w14:paraId="506B5E39" w14:textId="2EF408DC">
      <w:r w:rsidRPr="5A7652AA" w:rsidR="0B365773">
        <w:rPr>
          <w:rFonts w:ascii="Calibri Light" w:hAnsi="Calibri Light" w:eastAsia="Calibri Light" w:cs="Calibri Light"/>
          <w:noProof w:val="0"/>
          <w:color w:val="000000" w:themeColor="text1" w:themeTint="FF" w:themeShade="FF"/>
          <w:sz w:val="24"/>
          <w:szCs w:val="24"/>
          <w:lang w:val="en-GB"/>
        </w:rPr>
        <w:t>‌[25]</w:t>
      </w:r>
    </w:p>
    <w:p w:rsidR="0B365773" w:rsidRDefault="0B365773" w14:paraId="122AB721" w14:textId="7D0FD16F">
      <w:r w:rsidRPr="5A7652AA" w:rsidR="0B365773">
        <w:rPr>
          <w:rFonts w:ascii="Calibri Light" w:hAnsi="Calibri Light" w:eastAsia="Calibri Light" w:cs="Calibri Light"/>
          <w:noProof w:val="0"/>
          <w:color w:val="000000" w:themeColor="text1" w:themeTint="FF" w:themeShade="FF"/>
          <w:sz w:val="22"/>
          <w:szCs w:val="22"/>
          <w:lang w:val="en-GB"/>
        </w:rPr>
        <w:t xml:space="preserve">C. Lawson, “IGN Presents: Inside Devil May Cry Creator Hideki Kamiya’s Secret </w:t>
      </w:r>
      <w:r w:rsidRPr="5A7652AA" w:rsidR="0B365773">
        <w:rPr>
          <w:rFonts w:ascii="Calibri Light" w:hAnsi="Calibri Light" w:eastAsia="Calibri Light" w:cs="Calibri Light"/>
          <w:noProof w:val="0"/>
          <w:color w:val="000000" w:themeColor="text1" w:themeTint="FF" w:themeShade="FF"/>
          <w:sz w:val="22"/>
          <w:szCs w:val="22"/>
          <w:lang w:val="en-GB"/>
        </w:rPr>
        <w:t>Arcade,”</w:t>
      </w:r>
      <w:r w:rsidRPr="5A7652AA" w:rsidR="0B365773">
        <w:rPr>
          <w:rFonts w:ascii="Calibri Light" w:hAnsi="Calibri Light" w:eastAsia="Calibri Light" w:cs="Calibri Light"/>
          <w:i w:val="1"/>
          <w:iCs w:val="1"/>
          <w:noProof w:val="0"/>
          <w:color w:val="000000" w:themeColor="text1" w:themeTint="FF" w:themeShade="FF"/>
          <w:sz w:val="22"/>
          <w:szCs w:val="22"/>
          <w:lang w:val="en-GB"/>
        </w:rPr>
        <w:t>IGN</w:t>
      </w:r>
      <w:r w:rsidRPr="5A7652AA" w:rsidR="0B365773">
        <w:rPr>
          <w:rFonts w:ascii="Calibri Light" w:hAnsi="Calibri Light" w:eastAsia="Calibri Light" w:cs="Calibri Light"/>
          <w:noProof w:val="0"/>
          <w:color w:val="000000" w:themeColor="text1" w:themeTint="FF" w:themeShade="FF"/>
          <w:sz w:val="22"/>
          <w:szCs w:val="22"/>
          <w:lang w:val="en-GB"/>
        </w:rPr>
        <w:t xml:space="preserve">, Sep. 15, 2014. </w:t>
      </w:r>
      <w:hyperlink r:id="R7926fa802cca4237">
        <w:r w:rsidRPr="5A7652AA" w:rsidR="0B365773">
          <w:rPr>
            <w:rStyle w:val="Hyperlink"/>
            <w:rFonts w:ascii="Calibri Light" w:hAnsi="Calibri Light" w:eastAsia="Calibri Light" w:cs="Calibri Light"/>
            <w:noProof w:val="0"/>
            <w:sz w:val="22"/>
            <w:szCs w:val="22"/>
            <w:lang w:val="en-GB"/>
          </w:rPr>
          <w:t>https://www.ign.com/articles/2014/09/15/ign-presents-inside-devil-may-cry-creator-hideki-kamiyas-secret-arcade</w:t>
        </w:r>
      </w:hyperlink>
      <w:r w:rsidRPr="5A7652AA" w:rsidR="0B365773">
        <w:rPr>
          <w:rFonts w:ascii="Calibri Light" w:hAnsi="Calibri Light" w:eastAsia="Calibri Light" w:cs="Calibri Light"/>
          <w:noProof w:val="0"/>
          <w:color w:val="000000" w:themeColor="text1" w:themeTint="FF" w:themeShade="FF"/>
          <w:sz w:val="22"/>
          <w:szCs w:val="22"/>
          <w:lang w:val="en-GB"/>
        </w:rPr>
        <w:t xml:space="preserve"> (</w:t>
      </w:r>
      <w:r w:rsidRPr="5A7652AA" w:rsidR="0B365773">
        <w:rPr>
          <w:rFonts w:ascii="Calibri Light" w:hAnsi="Calibri Light" w:eastAsia="Calibri Light" w:cs="Calibri Light"/>
          <w:noProof w:val="0"/>
          <w:color w:val="000000" w:themeColor="text1" w:themeTint="FF" w:themeShade="FF"/>
          <w:sz w:val="22"/>
          <w:szCs w:val="22"/>
          <w:lang w:val="en-GB"/>
        </w:rPr>
        <w:t>accessed</w:t>
      </w:r>
      <w:r w:rsidRPr="5A7652AA" w:rsidR="0B365773">
        <w:rPr>
          <w:rFonts w:ascii="Calibri Light" w:hAnsi="Calibri Light" w:eastAsia="Calibri Light" w:cs="Calibri Light"/>
          <w:noProof w:val="0"/>
          <w:color w:val="000000" w:themeColor="text1" w:themeTint="FF" w:themeShade="FF"/>
          <w:sz w:val="22"/>
          <w:szCs w:val="22"/>
          <w:lang w:val="en-GB"/>
        </w:rPr>
        <w:t xml:space="preserve"> Oct. 21, 2022).</w:t>
      </w:r>
    </w:p>
    <w:p w:rsidR="5A7652AA" w:rsidP="5A7652AA" w:rsidRDefault="5A7652AA" w14:paraId="680EE2BC" w14:textId="73683CDB">
      <w:pPr>
        <w:pStyle w:val="Normal"/>
        <w:rPr>
          <w:rFonts w:ascii="Calibri Light" w:hAnsi="Calibri Light" w:eastAsia="Calibri Light" w:cs="Calibri Light"/>
          <w:noProof w:val="0"/>
          <w:color w:val="000000" w:themeColor="text1" w:themeTint="FF" w:themeShade="FF"/>
          <w:sz w:val="22"/>
          <w:szCs w:val="22"/>
          <w:lang w:val="en-GB"/>
        </w:rPr>
      </w:pPr>
    </w:p>
    <w:p w:rsidR="0B365773" w:rsidRDefault="0B365773" w14:paraId="2C50E6E8" w14:textId="310FD6E1">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[26]</w:t>
      </w:r>
    </w:p>
    <w:p w:rsidR="0B365773" w:rsidRDefault="0B365773" w14:paraId="2DE2DFA6" w14:textId="38D2A99A">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Devil May Cry 2, Japan, Capcom, 2003</w:t>
      </w:r>
    </w:p>
    <w:p w:rsidR="5A7652AA" w:rsidRDefault="5A7652AA" w14:paraId="71415D83" w14:textId="19B9A8AF"/>
    <w:p w:rsidR="0B365773" w:rsidRDefault="0B365773" w14:paraId="619FAC84" w14:textId="11C76B51">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[27]</w:t>
      </w:r>
    </w:p>
    <w:p w:rsidR="0B365773" w:rsidRDefault="0B365773" w14:paraId="0F790DD3" w14:textId="69FC0198">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Platinum Titles |Product Data |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CAPCOM,”</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www.capcom.co.jp</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hyperlink r:id="R1997db73f52a480f">
        <w:r w:rsidRPr="5A7652AA" w:rsidR="0B365773">
          <w:rPr>
            <w:rStyle w:val="Hyperlink"/>
            <w:rFonts w:ascii="Calibri Light" w:hAnsi="Calibri Light" w:eastAsia="Calibri Light" w:cs="Calibri Light"/>
            <w:b w:val="0"/>
            <w:bCs w:val="0"/>
            <w:i w:val="0"/>
            <w:iCs w:val="0"/>
            <w:noProof w:val="0"/>
            <w:sz w:val="22"/>
            <w:szCs w:val="22"/>
            <w:lang w:val="en-GB"/>
          </w:rPr>
          <w:t>https://www.capcom.co.jp/ir/english/business/million.html</w:t>
        </w:r>
      </w:hyperlink>
    </w:p>
    <w:p w:rsidR="5A7652AA" w:rsidP="5A7652AA" w:rsidRDefault="5A7652AA" w14:paraId="41A168B9" w14:textId="23B40BB2">
      <w:pPr>
        <w:pStyle w:val="Normal"/>
        <w:rPr>
          <w:rFonts w:ascii="Calibri Light" w:hAnsi="Calibri Light" w:eastAsia="Calibri Light" w:cs="Calibri Light"/>
          <w:b w:val="0"/>
          <w:bCs w:val="0"/>
          <w:i w:val="0"/>
          <w:iCs w:val="0"/>
          <w:noProof w:val="0"/>
          <w:sz w:val="22"/>
          <w:szCs w:val="22"/>
          <w:lang w:val="en-GB"/>
        </w:rPr>
      </w:pPr>
    </w:p>
    <w:p w:rsidR="0B365773" w:rsidRDefault="0B365773" w14:paraId="6A21B788" w14:textId="142F3E08">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noProof w:val="0"/>
          <w:color w:val="000000" w:themeColor="text1" w:themeTint="FF" w:themeShade="FF"/>
          <w:sz w:val="22"/>
          <w:szCs w:val="22"/>
          <w:lang w:val="en-GB"/>
        </w:rPr>
        <w:t>[28]</w:t>
      </w:r>
    </w:p>
    <w:p w:rsidR="0B365773" w:rsidRDefault="0B365773" w14:paraId="27638C9A" w14:textId="28E8356B">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M. Byrd, “Why Devil May Cry 2 Is Still the Most Disappointing Video Game Sequel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Ever,”</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Den</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 xml:space="preserve"> of Geek</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Jan. 25, 2023. </w:t>
      </w:r>
      <w:hyperlink r:id="R427e8ca7c03546e0">
        <w:r w:rsidRPr="5A7652AA" w:rsidR="0B365773">
          <w:rPr>
            <w:rStyle w:val="Hyperlink"/>
            <w:rFonts w:ascii="Calibri Light" w:hAnsi="Calibri Light" w:eastAsia="Calibri Light" w:cs="Calibri Light"/>
            <w:b w:val="0"/>
            <w:bCs w:val="0"/>
            <w:i w:val="0"/>
            <w:iCs w:val="0"/>
            <w:noProof w:val="0"/>
            <w:sz w:val="22"/>
            <w:szCs w:val="22"/>
            <w:lang w:val="en-GB"/>
          </w:rPr>
          <w:t>https://www.denofgeek.com/games/devil-may-cry-2-worst-sequel-retrospective/</w:t>
        </w:r>
      </w:hyperlink>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accessed</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Apr. 26, 2023).</w:t>
      </w:r>
    </w:p>
    <w:p w:rsidR="5A7652AA" w:rsidP="5A7652AA" w:rsidRDefault="5A7652AA" w14:paraId="06CFBF17" w14:textId="5702F875">
      <w:pPr>
        <w:pStyle w:val="Normal"/>
        <w:rPr>
          <w:rFonts w:ascii="Calibri Light" w:hAnsi="Calibri Light" w:eastAsia="Calibri Light" w:cs="Calibri Light"/>
          <w:b w:val="0"/>
          <w:bCs w:val="0"/>
          <w:i w:val="0"/>
          <w:iCs w:val="0"/>
          <w:noProof w:val="0"/>
          <w:color w:val="000000" w:themeColor="text1" w:themeTint="FF" w:themeShade="FF"/>
          <w:sz w:val="22"/>
          <w:szCs w:val="22"/>
          <w:lang w:val="en-GB"/>
        </w:rPr>
      </w:pPr>
    </w:p>
    <w:p w:rsidR="0B365773" w:rsidRDefault="0B365773" w14:paraId="03D5D211" w14:textId="3C1F5E36">
      <w:r w:rsidRPr="5A7652AA" w:rsidR="0B365773">
        <w:rPr>
          <w:rFonts w:ascii="Calibri Light" w:hAnsi="Calibri Light" w:eastAsia="Calibri Light" w:cs="Calibri Light"/>
          <w:noProof w:val="0"/>
          <w:color w:val="000000" w:themeColor="text1" w:themeTint="FF" w:themeShade="FF"/>
          <w:sz w:val="24"/>
          <w:szCs w:val="24"/>
          <w:lang w:val="en-GB"/>
        </w:rPr>
        <w:t>‌[29]</w:t>
      </w:r>
    </w:p>
    <w:p w:rsidR="0B365773" w:rsidRDefault="0B365773" w14:paraId="306EFCFB" w14:textId="306E126B">
      <w:r w:rsidRPr="5A7652AA" w:rsidR="0B365773">
        <w:rPr>
          <w:rFonts w:ascii="Calibri Light" w:hAnsi="Calibri Light" w:eastAsia="Calibri Light" w:cs="Calibri Light"/>
          <w:noProof w:val="0"/>
          <w:color w:val="000000" w:themeColor="text1" w:themeTint="FF" w:themeShade="FF"/>
          <w:sz w:val="22"/>
          <w:szCs w:val="22"/>
          <w:lang w:val="en-GB"/>
        </w:rPr>
        <w:t>Devil May Cry 3: Dante's Awakening, Japan, Capcom, 2005.</w:t>
      </w:r>
      <w:r>
        <w:br/>
      </w:r>
    </w:p>
    <w:p w:rsidR="0B365773" w:rsidRDefault="0B365773" w14:paraId="38B151E3" w14:textId="5066D406">
      <w:r w:rsidRPr="5A7652AA" w:rsidR="0B365773">
        <w:rPr>
          <w:rFonts w:ascii="Calibri Light" w:hAnsi="Calibri Light" w:eastAsia="Calibri Light" w:cs="Calibri Light"/>
          <w:noProof w:val="0"/>
          <w:color w:val="000000" w:themeColor="text1" w:themeTint="FF" w:themeShade="FF"/>
          <w:sz w:val="22"/>
          <w:szCs w:val="22"/>
          <w:lang w:val="en-GB"/>
        </w:rPr>
        <w:t xml:space="preserve">[30] </w:t>
      </w:r>
    </w:p>
    <w:p w:rsidR="0B365773" w:rsidRDefault="0B365773" w14:paraId="747E54D0" w14:textId="4F61A33E">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PlatinumGames Inc. Official </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WebSite</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PlatinumGames</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 xml:space="preserve"> Inc. Official </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WebSite</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2019. </w:t>
      </w:r>
      <w:hyperlink r:id="R6f7101dc334e4074">
        <w:r w:rsidRPr="5A7652AA" w:rsidR="0B365773">
          <w:rPr>
            <w:rStyle w:val="Hyperlink"/>
            <w:rFonts w:ascii="Calibri Light" w:hAnsi="Calibri Light" w:eastAsia="Calibri Light" w:cs="Calibri Light"/>
            <w:b w:val="0"/>
            <w:bCs w:val="0"/>
            <w:i w:val="0"/>
            <w:iCs w:val="0"/>
            <w:noProof w:val="0"/>
            <w:sz w:val="22"/>
            <w:szCs w:val="22"/>
            <w:lang w:val="en-GB"/>
          </w:rPr>
          <w:t>https://www.platinumgames.com/</w:t>
        </w:r>
      </w:hyperlink>
    </w:p>
    <w:p w:rsidR="5A7652AA" w:rsidP="5A7652AA" w:rsidRDefault="5A7652AA" w14:paraId="19559393" w14:textId="2F73FE68">
      <w:pPr>
        <w:pStyle w:val="Normal"/>
        <w:rPr>
          <w:rFonts w:ascii="Calibri Light" w:hAnsi="Calibri Light" w:eastAsia="Calibri Light" w:cs="Calibri Light"/>
          <w:b w:val="0"/>
          <w:bCs w:val="0"/>
          <w:i w:val="0"/>
          <w:iCs w:val="0"/>
          <w:noProof w:val="0"/>
          <w:sz w:val="22"/>
          <w:szCs w:val="22"/>
          <w:lang w:val="en-GB"/>
        </w:rPr>
      </w:pPr>
    </w:p>
    <w:p w:rsidR="0B365773" w:rsidRDefault="0B365773" w14:paraId="4C03669C" w14:textId="7A83D699">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noProof w:val="0"/>
          <w:color w:val="000000" w:themeColor="text1" w:themeTint="FF" w:themeShade="FF"/>
          <w:sz w:val="22"/>
          <w:szCs w:val="22"/>
          <w:lang w:val="en-GB"/>
        </w:rPr>
        <w:t xml:space="preserve">[31] </w:t>
      </w:r>
    </w:p>
    <w:p w:rsidR="0B365773" w:rsidRDefault="0B365773" w14:paraId="74FD749F" w14:textId="15459551">
      <w:r w:rsidRPr="5A7652AA" w:rsidR="0B365773">
        <w:rPr>
          <w:rFonts w:ascii="Calibri Light" w:hAnsi="Calibri Light" w:eastAsia="Calibri Light" w:cs="Calibri Light"/>
          <w:noProof w:val="0"/>
          <w:color w:val="000000" w:themeColor="text1" w:themeTint="FF" w:themeShade="FF"/>
          <w:sz w:val="22"/>
          <w:szCs w:val="22"/>
          <w:lang w:val="en-GB"/>
        </w:rPr>
        <w:t>Bayonetta, Japan, PlatinumGames, Sega, 2009.</w:t>
      </w:r>
    </w:p>
    <w:p w:rsidR="5A7652AA" w:rsidP="5A7652AA" w:rsidRDefault="5A7652AA" w14:paraId="6AE49084" w14:textId="614FE132">
      <w:pPr>
        <w:pStyle w:val="Normal"/>
        <w:rPr>
          <w:rFonts w:ascii="Calibri Light" w:hAnsi="Calibri Light" w:eastAsia="Calibri Light" w:cs="Calibri Light"/>
          <w:noProof w:val="0"/>
          <w:color w:val="000000" w:themeColor="text1" w:themeTint="FF" w:themeShade="FF"/>
          <w:sz w:val="22"/>
          <w:szCs w:val="22"/>
          <w:lang w:val="en-GB"/>
        </w:rPr>
      </w:pPr>
    </w:p>
    <w:p w:rsidR="5A7652AA" w:rsidP="5A7652AA" w:rsidRDefault="5A7652AA" w14:paraId="0FD6F38C" w14:textId="4745A022">
      <w:pPr>
        <w:pStyle w:val="Normal"/>
        <w:rPr>
          <w:rFonts w:ascii="Calibri Light" w:hAnsi="Calibri Light" w:eastAsia="Calibri Light" w:cs="Calibri Light"/>
          <w:noProof w:val="0"/>
          <w:color w:val="000000" w:themeColor="text1" w:themeTint="FF" w:themeShade="FF"/>
          <w:sz w:val="22"/>
          <w:szCs w:val="22"/>
          <w:lang w:val="en-GB"/>
        </w:rPr>
      </w:pPr>
    </w:p>
    <w:p w:rsidR="5A7652AA" w:rsidP="5A7652AA" w:rsidRDefault="5A7652AA" w14:paraId="7638AC59" w14:textId="663252A3">
      <w:pPr>
        <w:pStyle w:val="Normal"/>
        <w:rPr>
          <w:rFonts w:ascii="Calibri Light" w:hAnsi="Calibri Light" w:eastAsia="Calibri Light" w:cs="Calibri Light"/>
          <w:noProof w:val="0"/>
          <w:color w:val="000000" w:themeColor="text1" w:themeTint="FF" w:themeShade="FF"/>
          <w:sz w:val="22"/>
          <w:szCs w:val="22"/>
          <w:lang w:val="en-GB"/>
        </w:rPr>
      </w:pPr>
    </w:p>
    <w:p w:rsidR="0B365773" w:rsidRDefault="0B365773" w14:paraId="7448B1A9" w14:textId="47CD9C14">
      <w:r w:rsidRPr="5A7652AA" w:rsidR="0B365773">
        <w:rPr>
          <w:rFonts w:ascii="Calibri Light" w:hAnsi="Calibri Light" w:eastAsia="Calibri Light" w:cs="Calibri Light"/>
          <w:noProof w:val="0"/>
          <w:color w:val="000000" w:themeColor="text1" w:themeTint="FF" w:themeShade="FF"/>
          <w:sz w:val="22"/>
          <w:szCs w:val="22"/>
          <w:lang w:val="en-GB"/>
        </w:rPr>
        <w:t>[32]</w:t>
      </w:r>
    </w:p>
    <w:p w:rsidR="0B365773" w:rsidRDefault="0B365773" w14:paraId="1C553E73" w14:textId="366A9F2E">
      <w:r w:rsidRPr="5A7652AA" w:rsidR="0B365773">
        <w:rPr>
          <w:rFonts w:ascii="Calibri Light" w:hAnsi="Calibri Light" w:eastAsia="Calibri Light" w:cs="Calibri Light"/>
          <w:noProof w:val="0"/>
          <w:color w:val="000000" w:themeColor="text1" w:themeTint="FF" w:themeShade="FF"/>
          <w:sz w:val="22"/>
          <w:szCs w:val="22"/>
          <w:lang w:val="en-GB"/>
        </w:rPr>
        <w:t>Metal Gear Rising: Revengeance, Japan, PlatinumGames, Konami, 2013.</w:t>
      </w:r>
    </w:p>
    <w:p w:rsidR="0B365773" w:rsidRDefault="0B365773" w14:paraId="7EF7D654" w14:textId="13EEAD3F">
      <w:r>
        <w:br/>
      </w:r>
    </w:p>
    <w:p w:rsidR="0B365773" w:rsidRDefault="0B365773" w14:paraId="46D2A607" w14:textId="1FB383C5">
      <w:r w:rsidRPr="5A7652AA" w:rsidR="0B365773">
        <w:rPr>
          <w:rFonts w:ascii="Calibri Light" w:hAnsi="Calibri Light" w:eastAsia="Calibri Light" w:cs="Calibri Light"/>
          <w:noProof w:val="0"/>
          <w:color w:val="000000" w:themeColor="text1" w:themeTint="FF" w:themeShade="FF"/>
          <w:sz w:val="22"/>
          <w:szCs w:val="22"/>
          <w:lang w:val="en-GB"/>
        </w:rPr>
        <w:t xml:space="preserve">[33] </w:t>
      </w:r>
    </w:p>
    <w:p w:rsidR="0B365773" w:rsidRDefault="0B365773" w14:paraId="00A69F08" w14:textId="41B20447">
      <w:r w:rsidRPr="5A7652AA" w:rsidR="0B365773">
        <w:rPr>
          <w:rFonts w:ascii="Calibri Light" w:hAnsi="Calibri Light" w:eastAsia="Calibri Light" w:cs="Calibri Light"/>
          <w:noProof w:val="0"/>
          <w:color w:val="000000" w:themeColor="text1" w:themeTint="FF" w:themeShade="FF"/>
          <w:sz w:val="22"/>
          <w:szCs w:val="22"/>
          <w:lang w:val="en-GB"/>
        </w:rPr>
        <w:t>Ultrakill, Arsi “Hakita” Patala, New Blood Interactive, 2020.</w:t>
      </w:r>
    </w:p>
    <w:p w:rsidR="5A7652AA" w:rsidRDefault="5A7652AA" w14:paraId="21F0DF88" w14:textId="2C5DA1D8"/>
    <w:p w:rsidR="0B365773" w:rsidRDefault="0B365773" w14:paraId="35D0A065" w14:textId="20F7B2DE">
      <w:r w:rsidRPr="5A7652AA" w:rsidR="0B365773">
        <w:rPr>
          <w:rFonts w:ascii="Calibri Light" w:hAnsi="Calibri Light" w:eastAsia="Calibri Light" w:cs="Calibri Light"/>
          <w:noProof w:val="0"/>
          <w:color w:val="000000" w:themeColor="text1" w:themeTint="FF" w:themeShade="FF"/>
          <w:sz w:val="22"/>
          <w:szCs w:val="22"/>
          <w:lang w:val="en-GB"/>
        </w:rPr>
        <w:t>[34]</w:t>
      </w:r>
    </w:p>
    <w:p w:rsidR="0B365773" w:rsidRDefault="0B365773" w14:paraId="4A885FD6" w14:textId="5CE6E5E3">
      <w:r w:rsidRPr="5A7652AA" w:rsidR="0B365773">
        <w:rPr>
          <w:rFonts w:ascii="Calibri Light" w:hAnsi="Calibri Light" w:eastAsia="Calibri Light" w:cs="Calibri Light"/>
          <w:noProof w:val="0"/>
          <w:color w:val="000000" w:themeColor="text1" w:themeTint="FF" w:themeShade="FF"/>
          <w:sz w:val="24"/>
          <w:szCs w:val="24"/>
          <w:lang w:val="en-GB"/>
        </w:rPr>
        <w:t>“</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ULTRAKILL on Steam,”</w:t>
      </w:r>
      <w:r w:rsidRPr="5A7652AA" w:rsidR="0B365773">
        <w:rPr>
          <w:rFonts w:ascii="Calibri Light" w:hAnsi="Calibri Light" w:eastAsia="Calibri Light" w:cs="Calibri Light"/>
          <w:b w:val="0"/>
          <w:bCs w:val="0"/>
          <w:i w:val="1"/>
          <w:iCs w:val="1"/>
          <w:noProof w:val="0"/>
          <w:color w:val="000000" w:themeColor="text1" w:themeTint="FF" w:themeShade="FF"/>
          <w:sz w:val="22"/>
          <w:szCs w:val="22"/>
          <w:lang w:val="en-GB"/>
        </w:rPr>
        <w:t>store.steampowered.com</w:t>
      </w:r>
      <w:r w:rsidRPr="5A7652AA" w:rsidR="0B365773">
        <w:rPr>
          <w:rFonts w:ascii="Calibri Light" w:hAnsi="Calibri Light" w:eastAsia="Calibri Light" w:cs="Calibri Light"/>
          <w:b w:val="0"/>
          <w:bCs w:val="0"/>
          <w:i w:val="0"/>
          <w:iCs w:val="0"/>
          <w:noProof w:val="0"/>
          <w:color w:val="000000" w:themeColor="text1" w:themeTint="FF" w:themeShade="FF"/>
          <w:sz w:val="22"/>
          <w:szCs w:val="22"/>
          <w:lang w:val="en-GB"/>
        </w:rPr>
        <w:t xml:space="preserve">. </w:t>
      </w:r>
      <w:hyperlink r:id="R2c36a14669a84e49">
        <w:r w:rsidRPr="5A7652AA" w:rsidR="0B365773">
          <w:rPr>
            <w:rStyle w:val="Hyperlink"/>
            <w:rFonts w:ascii="Calibri Light" w:hAnsi="Calibri Light" w:eastAsia="Calibri Light" w:cs="Calibri Light"/>
            <w:b w:val="0"/>
            <w:bCs w:val="0"/>
            <w:i w:val="0"/>
            <w:iCs w:val="0"/>
            <w:noProof w:val="0"/>
            <w:sz w:val="22"/>
            <w:szCs w:val="22"/>
            <w:lang w:val="en-GB"/>
          </w:rPr>
          <w:t>https://store.steampowered.com/app/1229490/ULTRAKILL/</w:t>
        </w:r>
      </w:hyperlink>
    </w:p>
    <w:p w:rsidR="0B365773" w:rsidRDefault="0B365773" w14:paraId="640A0887" w14:textId="2736CBF7">
      <w:r w:rsidRPr="5A7652AA" w:rsidR="0B365773">
        <w:rPr>
          <w:rFonts w:ascii="Calibri Light" w:hAnsi="Calibri Light" w:eastAsia="Calibri Light" w:cs="Calibri Light"/>
          <w:noProof w:val="0"/>
          <w:color w:val="000000" w:themeColor="text1" w:themeTint="FF" w:themeShade="FF"/>
          <w:sz w:val="24"/>
          <w:szCs w:val="24"/>
          <w:lang w:val="en-GB"/>
        </w:rPr>
        <w:t>‌</w:t>
      </w:r>
    </w:p>
    <w:p w:rsidR="0B365773" w:rsidRDefault="0B365773" w14:paraId="4FBC0634" w14:textId="22CECC17">
      <w:r>
        <w:br/>
      </w:r>
      <w:r>
        <w:br/>
      </w:r>
    </w:p>
    <w:p w:rsidR="0B365773" w:rsidRDefault="0B365773" w14:paraId="1421865D" w14:textId="1AF9784E">
      <w:r>
        <w:br/>
      </w:r>
      <w:r>
        <w:br/>
      </w:r>
    </w:p>
    <w:p w:rsidR="0B365773" w:rsidRDefault="0B365773" w14:paraId="7349D8A6" w14:textId="719D59FE">
      <w:r>
        <w:br/>
      </w:r>
      <w:r>
        <w:br/>
      </w:r>
    </w:p>
    <w:p w:rsidR="0B365773" w:rsidRDefault="0B365773" w14:paraId="29F3C4D3" w14:textId="3D217471">
      <w:r w:rsidRPr="5A7652AA" w:rsidR="0B365773">
        <w:rPr>
          <w:rFonts w:ascii="Calibri Light" w:hAnsi="Calibri Light" w:eastAsia="Calibri Light" w:cs="Calibri Light"/>
          <w:noProof w:val="0"/>
          <w:color w:val="000000" w:themeColor="text1" w:themeTint="FF" w:themeShade="FF"/>
          <w:sz w:val="24"/>
          <w:szCs w:val="24"/>
          <w:lang w:val="en-GB"/>
        </w:rPr>
        <w:t>‌</w:t>
      </w:r>
    </w:p>
    <w:p w:rsidR="0B365773" w:rsidRDefault="0B365773" w14:paraId="0D09706E" w14:textId="58A2BAE8">
      <w:r>
        <w:br/>
      </w:r>
      <w:r>
        <w:br/>
      </w:r>
    </w:p>
    <w:p w:rsidR="0B365773" w:rsidRDefault="0B365773" w14:paraId="6369E3E5" w14:textId="686CF1D5">
      <w:r>
        <w:br/>
      </w:r>
      <w:r>
        <w:br/>
      </w:r>
    </w:p>
    <w:p w:rsidR="0B365773" w:rsidRDefault="0B365773" w14:paraId="311579A1" w14:textId="4F9972C1">
      <w:r>
        <w:br/>
      </w:r>
      <w:r>
        <w:br/>
      </w:r>
    </w:p>
    <w:p w:rsidR="0B365773" w:rsidRDefault="0B365773" w14:paraId="5825517C" w14:textId="46CD68F3">
      <w:r>
        <w:br/>
      </w:r>
      <w:r>
        <w:br/>
      </w:r>
    </w:p>
    <w:p w:rsidR="0B365773" w:rsidRDefault="0B365773" w14:paraId="19718BCF" w14:textId="1C7FAA49">
      <w:r>
        <w:br/>
      </w:r>
      <w:r>
        <w:br/>
      </w:r>
    </w:p>
    <w:p w:rsidR="0B365773" w:rsidRDefault="0B365773" w14:paraId="5031B40B" w14:textId="6C82BC2F">
      <w:r>
        <w:br/>
      </w:r>
    </w:p>
    <w:p w:rsidR="0B365773" w:rsidRDefault="0B365773" w14:paraId="48073307" w14:textId="3D9AAF08">
      <w:r w:rsidRPr="5A7652AA" w:rsidR="0B365773">
        <w:rPr>
          <w:rFonts w:ascii="Calibri Light" w:hAnsi="Calibri Light" w:eastAsia="Calibri Light" w:cs="Calibri Light"/>
          <w:b w:val="1"/>
          <w:bCs w:val="1"/>
          <w:noProof w:val="0"/>
          <w:color w:val="000000" w:themeColor="text1" w:themeTint="FF" w:themeShade="FF"/>
          <w:sz w:val="24"/>
          <w:szCs w:val="24"/>
          <w:u w:val="single"/>
          <w:lang w:val="en-GB"/>
        </w:rPr>
        <w:t>Bibliography</w:t>
      </w:r>
    </w:p>
    <w:p w:rsidR="0B365773" w:rsidRDefault="0B365773" w14:paraId="79BE4F4B" w14:textId="7DD4C8E0">
      <w:r>
        <w:br/>
      </w:r>
    </w:p>
    <w:p w:rsidR="0B365773" w:rsidRDefault="0B365773" w14:paraId="2498E8F3" w14:textId="1197F69A">
      <w:r w:rsidRPr="5A7652AA" w:rsidR="0B365773">
        <w:rPr>
          <w:rFonts w:ascii="Calibri Light" w:hAnsi="Calibri Light" w:eastAsia="Calibri Light" w:cs="Calibri Light"/>
          <w:strike w:val="0"/>
          <w:dstrike w:val="0"/>
          <w:noProof w:val="0"/>
          <w:color w:val="000000" w:themeColor="text1" w:themeTint="FF" w:themeShade="FF"/>
          <w:sz w:val="24"/>
          <w:szCs w:val="24"/>
          <w:u w:val="none"/>
          <w:lang w:val="en-GB"/>
        </w:rPr>
        <w:t>“</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The Psychology of Game Design (Everything You Know Is Wrong)</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w:t>
      </w:r>
      <w:r w:rsidRPr="5A7652AA" w:rsidR="0B365773">
        <w:rPr>
          <w:rFonts w:ascii="Calibri Light" w:hAnsi="Calibri Light" w:eastAsia="Calibri Light" w:cs="Calibri Light"/>
          <w:b w:val="0"/>
          <w:bCs w:val="0"/>
          <w:i w:val="1"/>
          <w:iCs w:val="1"/>
          <w:strike w:val="0"/>
          <w:dstrike w:val="0"/>
          <w:noProof w:val="0"/>
          <w:color w:val="000000" w:themeColor="text1" w:themeTint="FF" w:themeShade="FF"/>
          <w:sz w:val="22"/>
          <w:szCs w:val="22"/>
          <w:u w:val="none"/>
          <w:lang w:val="en-GB"/>
        </w:rPr>
        <w:t>www.gdcvault.com</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hyperlink r:id="Rf117b6809a094a1b">
        <w:r w:rsidRPr="5A7652AA" w:rsidR="0B365773">
          <w:rPr>
            <w:rStyle w:val="Hyperlink"/>
            <w:rFonts w:ascii="Calibri Light" w:hAnsi="Calibri Light" w:eastAsia="Calibri Light" w:cs="Calibri Light"/>
            <w:b w:val="0"/>
            <w:bCs w:val="0"/>
            <w:noProof w:val="0"/>
            <w:sz w:val="22"/>
            <w:szCs w:val="22"/>
            <w:lang w:val="en-GB"/>
          </w:rPr>
          <w:t>https://www.gdcvault.com/play/1012186/The-Psychology-of-Game-Design</w:t>
        </w:r>
      </w:hyperlink>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accessed</w:t>
      </w:r>
      <w:r w:rsidRPr="5A7652AA" w:rsidR="0B365773">
        <w:rPr>
          <w:rFonts w:ascii="Calibri Light" w:hAnsi="Calibri Light" w:eastAsia="Calibri Light" w:cs="Calibri Light"/>
          <w:b w:val="0"/>
          <w:bCs w:val="0"/>
          <w:strike w:val="0"/>
          <w:dstrike w:val="0"/>
          <w:noProof w:val="0"/>
          <w:color w:val="000000" w:themeColor="text1" w:themeTint="FF" w:themeShade="FF"/>
          <w:sz w:val="22"/>
          <w:szCs w:val="22"/>
          <w:u w:val="none"/>
          <w:lang w:val="en-GB"/>
        </w:rPr>
        <w:t xml:space="preserve"> Oct. 21, 2022).</w:t>
      </w:r>
    </w:p>
    <w:p w:rsidR="5A7652AA" w:rsidP="5A7652AA" w:rsidRDefault="5A7652AA" w14:paraId="5E154D1B" w14:textId="24AD1003">
      <w:pPr>
        <w:pStyle w:val="Normal"/>
        <w:rPr>
          <w:rFonts w:ascii="Calibri Light" w:hAnsi="Calibri Light" w:eastAsia="Calibri Light" w:cs="Calibri Light"/>
          <w:b w:val="0"/>
          <w:bCs w:val="0"/>
          <w:strike w:val="0"/>
          <w:dstrike w:val="0"/>
          <w:noProof w:val="0"/>
          <w:color w:val="000000" w:themeColor="text1" w:themeTint="FF" w:themeShade="FF"/>
          <w:sz w:val="22"/>
          <w:szCs w:val="22"/>
          <w:u w:val="none"/>
          <w:lang w:val="en-GB"/>
        </w:rPr>
      </w:pPr>
    </w:p>
    <w:p w:rsidR="5D53AEE0" w:rsidRDefault="5D53AEE0" w14:paraId="699069C0" w14:textId="4DFA3A44">
      <w:r w:rsidRPr="5A7652AA" w:rsidR="5D53AEE0">
        <w:rPr>
          <w:rFonts w:ascii="Calibri Light" w:hAnsi="Calibri Light" w:eastAsia="Calibri Light" w:cs="Calibri Light"/>
          <w:noProof w:val="0"/>
          <w:color w:val="000000" w:themeColor="text1" w:themeTint="FF" w:themeShade="FF"/>
          <w:sz w:val="22"/>
          <w:szCs w:val="22"/>
          <w:lang w:val="en-GB"/>
        </w:rPr>
        <w:t xml:space="preserve">S. Johnson, “GD Column 17: Water Finds a </w:t>
      </w:r>
      <w:r w:rsidRPr="5A7652AA" w:rsidR="5D53AEE0">
        <w:rPr>
          <w:rFonts w:ascii="Calibri Light" w:hAnsi="Calibri Light" w:eastAsia="Calibri Light" w:cs="Calibri Light"/>
          <w:noProof w:val="0"/>
          <w:color w:val="000000" w:themeColor="text1" w:themeTint="FF" w:themeShade="FF"/>
          <w:sz w:val="22"/>
          <w:szCs w:val="22"/>
          <w:lang w:val="en-GB"/>
        </w:rPr>
        <w:t>Crack,”</w:t>
      </w:r>
      <w:r w:rsidRPr="5A7652AA" w:rsidR="5D53AEE0">
        <w:rPr>
          <w:rFonts w:ascii="Calibri Light" w:hAnsi="Calibri Light" w:eastAsia="Calibri Light" w:cs="Calibri Light"/>
          <w:i w:val="1"/>
          <w:iCs w:val="1"/>
          <w:noProof w:val="0"/>
          <w:color w:val="000000" w:themeColor="text1" w:themeTint="FF" w:themeShade="FF"/>
          <w:sz w:val="22"/>
          <w:szCs w:val="22"/>
          <w:lang w:val="en-GB"/>
        </w:rPr>
        <w:t>DESIGNER</w:t>
      </w:r>
      <w:r w:rsidRPr="5A7652AA" w:rsidR="5D53AEE0">
        <w:rPr>
          <w:rFonts w:ascii="Calibri Light" w:hAnsi="Calibri Light" w:eastAsia="Calibri Light" w:cs="Calibri Light"/>
          <w:i w:val="1"/>
          <w:iCs w:val="1"/>
          <w:noProof w:val="0"/>
          <w:color w:val="000000" w:themeColor="text1" w:themeTint="FF" w:themeShade="FF"/>
          <w:sz w:val="22"/>
          <w:szCs w:val="22"/>
          <w:lang w:val="en-GB"/>
        </w:rPr>
        <w:t xml:space="preserve"> NOTES</w:t>
      </w:r>
      <w:r w:rsidRPr="5A7652AA" w:rsidR="5D53AEE0">
        <w:rPr>
          <w:rFonts w:ascii="Calibri Light" w:hAnsi="Calibri Light" w:eastAsia="Calibri Light" w:cs="Calibri Light"/>
          <w:noProof w:val="0"/>
          <w:color w:val="000000" w:themeColor="text1" w:themeTint="FF" w:themeShade="FF"/>
          <w:sz w:val="22"/>
          <w:szCs w:val="22"/>
          <w:lang w:val="en-GB"/>
        </w:rPr>
        <w:t xml:space="preserve">, Jun. 13, 2011. </w:t>
      </w:r>
      <w:hyperlink r:id="R9f6befa1aa734e5f">
        <w:r w:rsidRPr="5A7652AA" w:rsidR="5D53AEE0">
          <w:rPr>
            <w:rStyle w:val="Hyperlink"/>
            <w:rFonts w:ascii="Calibri Light" w:hAnsi="Calibri Light" w:eastAsia="Calibri Light" w:cs="Calibri Light"/>
            <w:noProof w:val="0"/>
            <w:sz w:val="22"/>
            <w:szCs w:val="22"/>
            <w:lang w:val="en-GB"/>
          </w:rPr>
          <w:t>https://www.designer-notes.com/game-developer-column-17-water-finds-a-crack/</w:t>
        </w:r>
      </w:hyperlink>
      <w:r w:rsidRPr="5A7652AA" w:rsidR="5D53AEE0">
        <w:rPr>
          <w:rFonts w:ascii="Calibri Light" w:hAnsi="Calibri Light" w:eastAsia="Calibri Light" w:cs="Calibri Light"/>
          <w:noProof w:val="0"/>
          <w:color w:val="000000" w:themeColor="text1" w:themeTint="FF" w:themeShade="FF"/>
          <w:sz w:val="22"/>
          <w:szCs w:val="22"/>
          <w:lang w:val="en-GB"/>
        </w:rPr>
        <w:t xml:space="preserve"> (</w:t>
      </w:r>
      <w:r w:rsidRPr="5A7652AA" w:rsidR="5D53AEE0">
        <w:rPr>
          <w:rFonts w:ascii="Calibri Light" w:hAnsi="Calibri Light" w:eastAsia="Calibri Light" w:cs="Calibri Light"/>
          <w:noProof w:val="0"/>
          <w:color w:val="000000" w:themeColor="text1" w:themeTint="FF" w:themeShade="FF"/>
          <w:sz w:val="22"/>
          <w:szCs w:val="22"/>
          <w:lang w:val="en-GB"/>
        </w:rPr>
        <w:t>accessed</w:t>
      </w:r>
      <w:r w:rsidRPr="5A7652AA" w:rsidR="5D53AEE0">
        <w:rPr>
          <w:rFonts w:ascii="Calibri Light" w:hAnsi="Calibri Light" w:eastAsia="Calibri Light" w:cs="Calibri Light"/>
          <w:noProof w:val="0"/>
          <w:color w:val="000000" w:themeColor="text1" w:themeTint="FF" w:themeShade="FF"/>
          <w:sz w:val="22"/>
          <w:szCs w:val="22"/>
          <w:lang w:val="en-GB"/>
        </w:rPr>
        <w:t xml:space="preserve"> Oct. 21,</w:t>
      </w:r>
      <w:r w:rsidRPr="5A7652AA" w:rsidR="5D53AEE0">
        <w:rPr>
          <w:rFonts w:ascii="Calibri Light" w:hAnsi="Calibri Light" w:eastAsia="Calibri Light" w:cs="Calibri Light"/>
          <w:noProof w:val="0"/>
          <w:color w:val="000000" w:themeColor="text1" w:themeTint="FF" w:themeShade="FF"/>
          <w:sz w:val="22"/>
          <w:szCs w:val="22"/>
          <w:lang w:val="en-GB"/>
        </w:rPr>
        <w:t xml:space="preserve"> 2022).</w:t>
      </w:r>
    </w:p>
    <w:p w:rsidR="5A7652AA" w:rsidP="5A7652AA" w:rsidRDefault="5A7652AA" w14:paraId="2BD8BBDD" w14:textId="3E61890B">
      <w:pPr>
        <w:pStyle w:val="Normal"/>
        <w:rPr>
          <w:rFonts w:ascii="Calibri Light" w:hAnsi="Calibri Light" w:eastAsia="Calibri Light" w:cs="Calibri Light"/>
          <w:noProof w:val="0"/>
          <w:color w:val="000000" w:themeColor="text1" w:themeTint="FF" w:themeShade="FF"/>
          <w:sz w:val="22"/>
          <w:szCs w:val="22"/>
          <w:lang w:val="en-GB"/>
        </w:rPr>
      </w:pPr>
    </w:p>
    <w:p w:rsidR="5D53AEE0" w:rsidRDefault="5D53AEE0" w14:paraId="6CDCD9F3" w14:textId="6F9E62E2">
      <w:r w:rsidRPr="5A7652AA" w:rsidR="5D53AEE0">
        <w:rPr>
          <w:rFonts w:ascii="Calibri Light" w:hAnsi="Calibri Light" w:eastAsia="Calibri Light" w:cs="Calibri Light"/>
          <w:noProof w:val="0"/>
          <w:color w:val="000000" w:themeColor="text1" w:themeTint="FF" w:themeShade="FF"/>
          <w:sz w:val="24"/>
          <w:szCs w:val="24"/>
          <w:lang w:val="en-GB"/>
        </w:rPr>
        <w:t>“</w:t>
      </w:r>
      <w:r w:rsidRPr="5A7652AA" w:rsidR="5D53AEE0">
        <w:rPr>
          <w:rFonts w:ascii="Calibri Light" w:hAnsi="Calibri Light" w:eastAsia="Calibri Light" w:cs="Calibri Light"/>
          <w:noProof w:val="0"/>
          <w:color w:val="000000" w:themeColor="text1" w:themeTint="FF" w:themeShade="FF"/>
          <w:sz w:val="22"/>
          <w:szCs w:val="22"/>
          <w:lang w:val="en-GB"/>
        </w:rPr>
        <w:t>How Devil May Cry’s arcade inspirations shaped character action games,”</w:t>
      </w:r>
      <w:r w:rsidRPr="5A7652AA" w:rsidR="5D53AEE0">
        <w:rPr>
          <w:rFonts w:ascii="Calibri Light" w:hAnsi="Calibri Light" w:eastAsia="Calibri Light" w:cs="Calibri Light"/>
          <w:i w:val="1"/>
          <w:iCs w:val="1"/>
          <w:noProof w:val="0"/>
          <w:color w:val="000000" w:themeColor="text1" w:themeTint="FF" w:themeShade="FF"/>
          <w:sz w:val="22"/>
          <w:szCs w:val="22"/>
          <w:lang w:val="en-GB"/>
        </w:rPr>
        <w:t>Destructoid</w:t>
      </w:r>
      <w:r w:rsidRPr="5A7652AA" w:rsidR="5D53AEE0">
        <w:rPr>
          <w:rFonts w:ascii="Calibri Light" w:hAnsi="Calibri Light" w:eastAsia="Calibri Light" w:cs="Calibri Light"/>
          <w:noProof w:val="0"/>
          <w:color w:val="000000" w:themeColor="text1" w:themeTint="FF" w:themeShade="FF"/>
          <w:sz w:val="22"/>
          <w:szCs w:val="22"/>
          <w:lang w:val="en-GB"/>
        </w:rPr>
        <w:t xml:space="preserve">, Mar. 10, 2019. </w:t>
      </w:r>
      <w:hyperlink r:id="Rd8fd798a668f4b1c">
        <w:r w:rsidRPr="5A7652AA" w:rsidR="5D53AEE0">
          <w:rPr>
            <w:rStyle w:val="Hyperlink"/>
            <w:rFonts w:ascii="Calibri Light" w:hAnsi="Calibri Light" w:eastAsia="Calibri Light" w:cs="Calibri Light"/>
            <w:noProof w:val="0"/>
            <w:sz w:val="22"/>
            <w:szCs w:val="22"/>
            <w:lang w:val="en-GB"/>
          </w:rPr>
          <w:t>https://www.destructoid.com/how-devil-may-crys-arcade-inspirations-shaped-character-action-games/</w:t>
        </w:r>
      </w:hyperlink>
      <w:r w:rsidRPr="5A7652AA" w:rsidR="5D53AEE0">
        <w:rPr>
          <w:rFonts w:ascii="Calibri Light" w:hAnsi="Calibri Light" w:eastAsia="Calibri Light" w:cs="Calibri Light"/>
          <w:noProof w:val="0"/>
          <w:color w:val="000000" w:themeColor="text1" w:themeTint="FF" w:themeShade="FF"/>
          <w:sz w:val="22"/>
          <w:szCs w:val="22"/>
          <w:lang w:val="en-GB"/>
        </w:rPr>
        <w:t xml:space="preserve"> (accessed Oct. 21, 2022).</w:t>
      </w:r>
    </w:p>
    <w:p w:rsidR="5D53AEE0" w:rsidP="5A7652AA" w:rsidRDefault="5D53AEE0" w14:paraId="644AF341" w14:textId="4B2641D6">
      <w:pPr>
        <w:rPr>
          <w:rFonts w:ascii="Calibri Light" w:hAnsi="Calibri Light" w:eastAsia="Calibri Light" w:cs="Calibri Light"/>
          <w:noProof w:val="0"/>
          <w:color w:val="000000" w:themeColor="text1" w:themeTint="FF" w:themeShade="FF"/>
          <w:sz w:val="22"/>
          <w:szCs w:val="22"/>
          <w:lang w:val="en-GB"/>
        </w:rPr>
      </w:pPr>
      <w:r w:rsidRPr="5A7652AA" w:rsidR="5D53AEE0">
        <w:rPr>
          <w:rFonts w:ascii="Calibri Light" w:hAnsi="Calibri Light" w:eastAsia="Calibri Light" w:cs="Calibri Light"/>
          <w:noProof w:val="0"/>
          <w:color w:val="000000" w:themeColor="text1" w:themeTint="FF" w:themeShade="FF"/>
          <w:sz w:val="24"/>
          <w:szCs w:val="24"/>
          <w:lang w:val="en-GB"/>
        </w:rPr>
        <w:t>‌</w:t>
      </w:r>
    </w:p>
    <w:p w:rsidR="5D53AEE0" w:rsidRDefault="5D53AEE0" w14:paraId="21F318DA" w14:textId="6DFDE239">
      <w:r w:rsidRPr="5A7652AA" w:rsidR="5D53AEE0">
        <w:rPr>
          <w:rFonts w:ascii="Calibri Light" w:hAnsi="Calibri Light" w:eastAsia="Calibri Light" w:cs="Calibri Light"/>
          <w:noProof w:val="0"/>
          <w:color w:val="000000" w:themeColor="text1" w:themeTint="FF" w:themeShade="FF"/>
          <w:sz w:val="22"/>
          <w:szCs w:val="22"/>
          <w:lang w:val="en-GB"/>
        </w:rPr>
        <w:t xml:space="preserve">C. Lawson, “IGN Presents: Inside Devil May Cry Creator Hideki Kamiya’s Secret </w:t>
      </w:r>
      <w:r w:rsidRPr="5A7652AA" w:rsidR="5D53AEE0">
        <w:rPr>
          <w:rFonts w:ascii="Calibri Light" w:hAnsi="Calibri Light" w:eastAsia="Calibri Light" w:cs="Calibri Light"/>
          <w:noProof w:val="0"/>
          <w:color w:val="000000" w:themeColor="text1" w:themeTint="FF" w:themeShade="FF"/>
          <w:sz w:val="22"/>
          <w:szCs w:val="22"/>
          <w:lang w:val="en-GB"/>
        </w:rPr>
        <w:t>Arcade,”</w:t>
      </w:r>
      <w:r w:rsidRPr="5A7652AA" w:rsidR="5D53AEE0">
        <w:rPr>
          <w:rFonts w:ascii="Calibri Light" w:hAnsi="Calibri Light" w:eastAsia="Calibri Light" w:cs="Calibri Light"/>
          <w:i w:val="1"/>
          <w:iCs w:val="1"/>
          <w:noProof w:val="0"/>
          <w:color w:val="000000" w:themeColor="text1" w:themeTint="FF" w:themeShade="FF"/>
          <w:sz w:val="22"/>
          <w:szCs w:val="22"/>
          <w:lang w:val="en-GB"/>
        </w:rPr>
        <w:t>IGN</w:t>
      </w:r>
      <w:r w:rsidRPr="5A7652AA" w:rsidR="5D53AEE0">
        <w:rPr>
          <w:rFonts w:ascii="Calibri Light" w:hAnsi="Calibri Light" w:eastAsia="Calibri Light" w:cs="Calibri Light"/>
          <w:noProof w:val="0"/>
          <w:color w:val="000000" w:themeColor="text1" w:themeTint="FF" w:themeShade="FF"/>
          <w:sz w:val="22"/>
          <w:szCs w:val="22"/>
          <w:lang w:val="en-GB"/>
        </w:rPr>
        <w:t xml:space="preserve">, Sep. 15, 2014. </w:t>
      </w:r>
      <w:hyperlink r:id="Rfae69acf7223431a">
        <w:r w:rsidRPr="5A7652AA" w:rsidR="5D53AEE0">
          <w:rPr>
            <w:rStyle w:val="Hyperlink"/>
            <w:rFonts w:ascii="Calibri Light" w:hAnsi="Calibri Light" w:eastAsia="Calibri Light" w:cs="Calibri Light"/>
            <w:noProof w:val="0"/>
            <w:sz w:val="22"/>
            <w:szCs w:val="22"/>
            <w:lang w:val="en-GB"/>
          </w:rPr>
          <w:t>https://www.ign.com/articles/2014/09/15/ign-presents-inside-devil-may-cry-creator-hideki-kamiyas-secret-arcade</w:t>
        </w:r>
      </w:hyperlink>
      <w:r w:rsidRPr="5A7652AA" w:rsidR="5D53AEE0">
        <w:rPr>
          <w:rFonts w:ascii="Calibri Light" w:hAnsi="Calibri Light" w:eastAsia="Calibri Light" w:cs="Calibri Light"/>
          <w:noProof w:val="0"/>
          <w:color w:val="000000" w:themeColor="text1" w:themeTint="FF" w:themeShade="FF"/>
          <w:sz w:val="22"/>
          <w:szCs w:val="22"/>
          <w:lang w:val="en-GB"/>
        </w:rPr>
        <w:t xml:space="preserve"> (</w:t>
      </w:r>
      <w:r w:rsidRPr="5A7652AA" w:rsidR="5D53AEE0">
        <w:rPr>
          <w:rFonts w:ascii="Calibri Light" w:hAnsi="Calibri Light" w:eastAsia="Calibri Light" w:cs="Calibri Light"/>
          <w:noProof w:val="0"/>
          <w:color w:val="000000" w:themeColor="text1" w:themeTint="FF" w:themeShade="FF"/>
          <w:sz w:val="22"/>
          <w:szCs w:val="22"/>
          <w:lang w:val="en-GB"/>
        </w:rPr>
        <w:t>accessed</w:t>
      </w:r>
      <w:r w:rsidRPr="5A7652AA" w:rsidR="5D53AEE0">
        <w:rPr>
          <w:rFonts w:ascii="Calibri Light" w:hAnsi="Calibri Light" w:eastAsia="Calibri Light" w:cs="Calibri Light"/>
          <w:noProof w:val="0"/>
          <w:color w:val="000000" w:themeColor="text1" w:themeTint="FF" w:themeShade="FF"/>
          <w:sz w:val="22"/>
          <w:szCs w:val="22"/>
          <w:lang w:val="en-GB"/>
        </w:rPr>
        <w:t xml:space="preserve"> Oct. 21, 2022).</w:t>
      </w:r>
    </w:p>
    <w:p w:rsidR="5A7652AA" w:rsidP="5A7652AA" w:rsidRDefault="5A7652AA" w14:paraId="070D3F01" w14:textId="09DE8421">
      <w:pPr>
        <w:pStyle w:val="Normal"/>
        <w:rPr>
          <w:rFonts w:ascii="Calibri Light" w:hAnsi="Calibri Light" w:eastAsia="Calibri Light" w:cs="Calibri Light"/>
          <w:noProof w:val="0"/>
          <w:color w:val="000000" w:themeColor="text1" w:themeTint="FF" w:themeShade="FF"/>
          <w:sz w:val="22"/>
          <w:szCs w:val="22"/>
          <w:lang w:val="en-GB"/>
        </w:rPr>
      </w:pPr>
    </w:p>
    <w:p w:rsidR="5D53AEE0" w:rsidP="5A7652AA" w:rsidRDefault="5D53AEE0" w14:paraId="4D962D3B" w14:textId="133FFDA1">
      <w:pPr>
        <w:rPr>
          <w:rFonts w:ascii="Calibri Light" w:hAnsi="Calibri Light" w:eastAsia="Calibri Light" w:cs="Calibri Light"/>
          <w:noProof w:val="0"/>
          <w:color w:val="000000" w:themeColor="text1" w:themeTint="FF" w:themeShade="FF"/>
          <w:sz w:val="22"/>
          <w:szCs w:val="22"/>
          <w:lang w:val="en-GB"/>
        </w:rPr>
      </w:pPr>
      <w:r w:rsidRPr="5A7652AA" w:rsidR="5D53AEE0">
        <w:rPr>
          <w:rFonts w:ascii="Calibri Light" w:hAnsi="Calibri Light" w:eastAsia="Calibri Light" w:cs="Calibri Light"/>
          <w:noProof w:val="0"/>
          <w:color w:val="000000" w:themeColor="text1" w:themeTint="FF" w:themeShade="FF"/>
          <w:sz w:val="24"/>
          <w:szCs w:val="24"/>
          <w:lang w:val="en-GB"/>
        </w:rPr>
        <w:t>‌</w:t>
      </w:r>
      <w:r w:rsidRPr="5A7652AA" w:rsidR="5D53AEE0">
        <w:rPr>
          <w:rFonts w:ascii="Calibri Light" w:hAnsi="Calibri Light" w:eastAsia="Calibri Light" w:cs="Calibri Light"/>
          <w:noProof w:val="0"/>
          <w:color w:val="000000" w:themeColor="text1" w:themeTint="FF" w:themeShade="FF"/>
          <w:sz w:val="24"/>
          <w:szCs w:val="24"/>
          <w:lang w:val="en-GB"/>
        </w:rPr>
        <w:t>“</w:t>
      </w:r>
      <w:r w:rsidRPr="5A7652AA" w:rsidR="5D53AEE0">
        <w:rPr>
          <w:rFonts w:ascii="Calibri Light" w:hAnsi="Calibri Light" w:eastAsia="Calibri Light" w:cs="Calibri Light"/>
          <w:noProof w:val="0"/>
          <w:color w:val="000000" w:themeColor="text1" w:themeTint="FF" w:themeShade="FF"/>
          <w:sz w:val="22"/>
          <w:szCs w:val="22"/>
          <w:lang w:val="en-GB"/>
        </w:rPr>
        <w:t>How Devil May Cry’s arcade inspirations shaped character action games,”</w:t>
      </w:r>
      <w:r w:rsidRPr="5A7652AA" w:rsidR="5D53AEE0">
        <w:rPr>
          <w:rFonts w:ascii="Calibri Light" w:hAnsi="Calibri Light" w:eastAsia="Calibri Light" w:cs="Calibri Light"/>
          <w:i w:val="1"/>
          <w:iCs w:val="1"/>
          <w:noProof w:val="0"/>
          <w:color w:val="000000" w:themeColor="text1" w:themeTint="FF" w:themeShade="FF"/>
          <w:sz w:val="22"/>
          <w:szCs w:val="22"/>
          <w:lang w:val="en-GB"/>
        </w:rPr>
        <w:t>Destructoid</w:t>
      </w:r>
      <w:r w:rsidRPr="5A7652AA" w:rsidR="5D53AEE0">
        <w:rPr>
          <w:rFonts w:ascii="Calibri Light" w:hAnsi="Calibri Light" w:eastAsia="Calibri Light" w:cs="Calibri Light"/>
          <w:noProof w:val="0"/>
          <w:color w:val="000000" w:themeColor="text1" w:themeTint="FF" w:themeShade="FF"/>
          <w:sz w:val="22"/>
          <w:szCs w:val="22"/>
          <w:lang w:val="en-GB"/>
        </w:rPr>
        <w:t xml:space="preserve">, Mar. 10, 2019. </w:t>
      </w:r>
      <w:hyperlink r:id="R0161576b00de491c">
        <w:r w:rsidRPr="5A7652AA" w:rsidR="5D53AEE0">
          <w:rPr>
            <w:rStyle w:val="Hyperlink"/>
            <w:rFonts w:ascii="Calibri Light" w:hAnsi="Calibri Light" w:eastAsia="Calibri Light" w:cs="Calibri Light"/>
            <w:noProof w:val="0"/>
            <w:sz w:val="22"/>
            <w:szCs w:val="22"/>
            <w:lang w:val="en-GB"/>
          </w:rPr>
          <w:t>https://www.destructoid.com/how-devil-may-crys-arcade-inspirations-shaped-character-action-games/</w:t>
        </w:r>
      </w:hyperlink>
    </w:p>
    <w:p w:rsidR="5D53AEE0" w:rsidP="5A7652AA" w:rsidRDefault="5D53AEE0" w14:paraId="467A5B62" w14:textId="08A2D263">
      <w:pPr>
        <w:rPr>
          <w:rFonts w:ascii="Calibri Light" w:hAnsi="Calibri Light" w:eastAsia="Calibri Light" w:cs="Calibri Light"/>
          <w:noProof w:val="0"/>
          <w:color w:val="000000" w:themeColor="text1" w:themeTint="FF" w:themeShade="FF"/>
          <w:sz w:val="22"/>
          <w:szCs w:val="22"/>
          <w:lang w:val="en-GB"/>
        </w:rPr>
      </w:pPr>
      <w:r w:rsidRPr="5A7652AA" w:rsidR="5D53AEE0">
        <w:rPr>
          <w:rFonts w:ascii="Calibri Light" w:hAnsi="Calibri Light" w:eastAsia="Calibri Light" w:cs="Calibri Light"/>
          <w:noProof w:val="0"/>
          <w:color w:val="000000" w:themeColor="text1" w:themeTint="FF" w:themeShade="FF"/>
          <w:sz w:val="24"/>
          <w:szCs w:val="24"/>
          <w:lang w:val="en-GB"/>
        </w:rPr>
        <w:t>‌</w:t>
      </w:r>
    </w:p>
    <w:p w:rsidR="5D53AEE0" w:rsidRDefault="5D53AEE0" w14:paraId="62C937AB" w14:textId="58628D81">
      <w:r w:rsidRPr="5A7652AA" w:rsidR="5D53AEE0">
        <w:rPr>
          <w:rFonts w:ascii="Calibri Light" w:hAnsi="Calibri Light" w:eastAsia="Calibri Light" w:cs="Calibri Light"/>
          <w:noProof w:val="0"/>
          <w:color w:val="000000" w:themeColor="text1" w:themeTint="FF" w:themeShade="FF"/>
          <w:sz w:val="24"/>
          <w:szCs w:val="24"/>
          <w:lang w:val="en-GB"/>
        </w:rPr>
        <w:t>“</w:t>
      </w:r>
      <w:r w:rsidRPr="5A7652AA" w:rsidR="5D53AEE0">
        <w:rPr>
          <w:rFonts w:ascii="Calibri Light" w:hAnsi="Calibri Light" w:eastAsia="Calibri Light" w:cs="Calibri Light"/>
          <w:noProof w:val="0"/>
          <w:color w:val="000000" w:themeColor="text1" w:themeTint="FF" w:themeShade="FF"/>
          <w:sz w:val="22"/>
          <w:szCs w:val="22"/>
          <w:lang w:val="en-GB"/>
        </w:rPr>
        <w:t>E3 2001: Interview with Shinji Mikami - IGN,”</w:t>
      </w:r>
      <w:r w:rsidRPr="5A7652AA" w:rsidR="5D53AEE0">
        <w:rPr>
          <w:rFonts w:ascii="Calibri Light" w:hAnsi="Calibri Light" w:eastAsia="Calibri Light" w:cs="Calibri Light"/>
          <w:i w:val="1"/>
          <w:iCs w:val="1"/>
          <w:noProof w:val="0"/>
          <w:color w:val="000000" w:themeColor="text1" w:themeTint="FF" w:themeShade="FF"/>
          <w:sz w:val="22"/>
          <w:szCs w:val="22"/>
          <w:lang w:val="en-GB"/>
        </w:rPr>
        <w:t>web.archive.org</w:t>
      </w:r>
      <w:r w:rsidRPr="5A7652AA" w:rsidR="5D53AEE0">
        <w:rPr>
          <w:rFonts w:ascii="Calibri Light" w:hAnsi="Calibri Light" w:eastAsia="Calibri Light" w:cs="Calibri Light"/>
          <w:noProof w:val="0"/>
          <w:color w:val="000000" w:themeColor="text1" w:themeTint="FF" w:themeShade="FF"/>
          <w:sz w:val="22"/>
          <w:szCs w:val="22"/>
          <w:lang w:val="en-GB"/>
        </w:rPr>
        <w:t xml:space="preserve">, Oct. 18, 2022. </w:t>
      </w:r>
      <w:hyperlink r:id="R21267981c3934cd6">
        <w:r w:rsidRPr="5A7652AA" w:rsidR="5D53AEE0">
          <w:rPr>
            <w:rStyle w:val="Hyperlink"/>
            <w:rFonts w:ascii="Calibri Light" w:hAnsi="Calibri Light" w:eastAsia="Calibri Light" w:cs="Calibri Light"/>
            <w:noProof w:val="0"/>
            <w:sz w:val="22"/>
            <w:szCs w:val="22"/>
            <w:lang w:val="en-GB"/>
          </w:rPr>
          <w:t>https://web.archive.org/web/20221018234208/https://www.ign.com/articles/2001/05/17/e3-2001-interview-with-shinji-mikami</w:t>
        </w:r>
      </w:hyperlink>
      <w:r w:rsidRPr="5A7652AA" w:rsidR="5D53AEE0">
        <w:rPr>
          <w:rFonts w:ascii="Calibri Light" w:hAnsi="Calibri Light" w:eastAsia="Calibri Light" w:cs="Calibri Light"/>
          <w:noProof w:val="0"/>
          <w:color w:val="000000" w:themeColor="text1" w:themeTint="FF" w:themeShade="FF"/>
          <w:sz w:val="22"/>
          <w:szCs w:val="22"/>
          <w:lang w:val="en-GB"/>
        </w:rPr>
        <w:t xml:space="preserve"> (accessed Oct. 21, 2022).</w:t>
      </w:r>
    </w:p>
    <w:p w:rsidR="5D53AEE0" w:rsidP="5A7652AA" w:rsidRDefault="5D53AEE0" w14:paraId="3AE684D2" w14:textId="03F124E6">
      <w:pPr>
        <w:rPr>
          <w:rFonts w:ascii="Calibri Light" w:hAnsi="Calibri Light" w:eastAsia="Calibri Light" w:cs="Calibri Light"/>
          <w:noProof w:val="0"/>
          <w:color w:val="000000" w:themeColor="text1" w:themeTint="FF" w:themeShade="FF"/>
          <w:sz w:val="22"/>
          <w:szCs w:val="22"/>
          <w:lang w:val="en-GB"/>
        </w:rPr>
      </w:pPr>
      <w:r w:rsidRPr="5A7652AA" w:rsidR="5D53AEE0">
        <w:rPr>
          <w:rFonts w:ascii="Calibri Light" w:hAnsi="Calibri Light" w:eastAsia="Calibri Light" w:cs="Calibri Light"/>
          <w:noProof w:val="0"/>
          <w:color w:val="000000" w:themeColor="text1" w:themeTint="FF" w:themeShade="FF"/>
          <w:sz w:val="24"/>
          <w:szCs w:val="24"/>
          <w:lang w:val="en-GB"/>
        </w:rPr>
        <w:t>‌</w:t>
      </w:r>
    </w:p>
    <w:p w:rsidR="5A7652AA" w:rsidP="5A7652AA" w:rsidRDefault="5A7652AA" w14:paraId="06FAC4FA" w14:textId="6F28F425">
      <w:pPr>
        <w:pStyle w:val="Normal"/>
        <w:rPr>
          <w:rFonts w:ascii="Calibri Light" w:hAnsi="Calibri Light" w:eastAsia="Calibri Light" w:cs="Calibri Light"/>
          <w:noProof w:val="0"/>
          <w:color w:val="000000" w:themeColor="text1" w:themeTint="FF" w:themeShade="FF"/>
          <w:sz w:val="24"/>
          <w:szCs w:val="24"/>
          <w:lang w:val="en-GB"/>
        </w:rPr>
      </w:pPr>
    </w:p>
    <w:p w:rsidR="5A7652AA" w:rsidP="5A7652AA" w:rsidRDefault="5A7652AA" w14:paraId="400DA283" w14:textId="743D592D">
      <w:pPr>
        <w:rPr>
          <w:rFonts w:ascii="Calibri Light" w:hAnsi="Calibri Light" w:eastAsia="Calibri Light" w:cs="Calibri Light"/>
          <w:noProof w:val="0"/>
          <w:color w:val="000000" w:themeColor="text1" w:themeTint="FF" w:themeShade="FF"/>
          <w:sz w:val="22"/>
          <w:szCs w:val="22"/>
          <w:lang w:val="en-GB"/>
        </w:rPr>
      </w:pPr>
    </w:p>
    <w:p w:rsidR="5D53AEE0" w:rsidRDefault="5D53AEE0" w14:paraId="0142ED17" w14:textId="68DBAD26">
      <w:r w:rsidRPr="5A7652AA" w:rsidR="5D53AEE0">
        <w:rPr>
          <w:rFonts w:ascii="Calibri Light" w:hAnsi="Calibri Light" w:eastAsia="Calibri Light" w:cs="Calibri Light"/>
          <w:noProof w:val="0"/>
          <w:color w:val="000000" w:themeColor="text1" w:themeTint="FF" w:themeShade="FF"/>
          <w:sz w:val="22"/>
          <w:szCs w:val="22"/>
          <w:lang w:val="en-GB"/>
        </w:rPr>
        <w:t>C. G. Anderson, K. Campbell, and C. Steinkuehler, “Building persistence through failure,”</w:t>
      </w:r>
      <w:r w:rsidRPr="5A7652AA" w:rsidR="5D53AEE0">
        <w:rPr>
          <w:rFonts w:ascii="Calibri Light" w:hAnsi="Calibri Light" w:eastAsia="Calibri Light" w:cs="Calibri Light"/>
          <w:i w:val="1"/>
          <w:iCs w:val="1"/>
          <w:noProof w:val="0"/>
          <w:color w:val="000000" w:themeColor="text1" w:themeTint="FF" w:themeShade="FF"/>
          <w:sz w:val="22"/>
          <w:szCs w:val="22"/>
          <w:lang w:val="en-GB"/>
        </w:rPr>
        <w:t>Proceedings of the 14th International Conference on the Foundations of Digital Games</w:t>
      </w:r>
      <w:r w:rsidRPr="5A7652AA" w:rsidR="5D53AEE0">
        <w:rPr>
          <w:rFonts w:ascii="Calibri Light" w:hAnsi="Calibri Light" w:eastAsia="Calibri Light" w:cs="Calibri Light"/>
          <w:noProof w:val="0"/>
          <w:color w:val="000000" w:themeColor="text1" w:themeTint="FF" w:themeShade="FF"/>
          <w:sz w:val="22"/>
          <w:szCs w:val="22"/>
          <w:lang w:val="en-GB"/>
        </w:rPr>
        <w:t>, Aug. 2019, doi: 10.1145/3337722.3337741.</w:t>
      </w:r>
    </w:p>
    <w:p w:rsidR="5D53AEE0" w:rsidRDefault="5D53AEE0" w14:paraId="193F40BE" w14:textId="10E6AD66">
      <w:r w:rsidRPr="5A7652AA" w:rsidR="5D53AEE0">
        <w:rPr>
          <w:rFonts w:ascii="Calibri Light" w:hAnsi="Calibri Light" w:eastAsia="Calibri Light" w:cs="Calibri Light"/>
          <w:noProof w:val="0"/>
          <w:color w:val="000000" w:themeColor="text1" w:themeTint="FF" w:themeShade="FF"/>
          <w:sz w:val="24"/>
          <w:szCs w:val="24"/>
          <w:lang w:val="en-GB"/>
        </w:rPr>
        <w:t>‌</w:t>
      </w:r>
    </w:p>
    <w:p w:rsidR="5D53AEE0" w:rsidRDefault="5D53AEE0" w14:paraId="4F8A384B" w14:textId="3AC93008">
      <w:r>
        <w:br/>
      </w:r>
    </w:p>
    <w:p w:rsidR="5D53AEE0" w:rsidRDefault="5D53AEE0" w14:paraId="521E720B" w14:textId="685D0AA2">
      <w:r w:rsidRPr="5A7652AA" w:rsidR="5D53AEE0">
        <w:rPr>
          <w:rFonts w:ascii="Calibri Light" w:hAnsi="Calibri Light" w:eastAsia="Calibri Light" w:cs="Calibri Light"/>
          <w:noProof w:val="0"/>
          <w:color w:val="000000" w:themeColor="text1" w:themeTint="FF" w:themeShade="FF"/>
          <w:sz w:val="22"/>
          <w:szCs w:val="22"/>
          <w:lang w:val="en-GB"/>
        </w:rPr>
        <w:t xml:space="preserve">G. Reid, “Motivation in video games: a literature review,” </w:t>
      </w:r>
      <w:r w:rsidRPr="5A7652AA" w:rsidR="5D53AEE0">
        <w:rPr>
          <w:rFonts w:ascii="Calibri Light" w:hAnsi="Calibri Light" w:eastAsia="Calibri Light" w:cs="Calibri Light"/>
          <w:i w:val="1"/>
          <w:iCs w:val="1"/>
          <w:noProof w:val="0"/>
          <w:color w:val="000000" w:themeColor="text1" w:themeTint="FF" w:themeShade="FF"/>
          <w:sz w:val="22"/>
          <w:szCs w:val="22"/>
          <w:lang w:val="en-GB"/>
        </w:rPr>
        <w:t>The Computer Games Journal</w:t>
      </w:r>
      <w:r w:rsidRPr="5A7652AA" w:rsidR="5D53AEE0">
        <w:rPr>
          <w:rFonts w:ascii="Calibri Light" w:hAnsi="Calibri Light" w:eastAsia="Calibri Light" w:cs="Calibri Light"/>
          <w:noProof w:val="0"/>
          <w:color w:val="000000" w:themeColor="text1" w:themeTint="FF" w:themeShade="FF"/>
          <w:sz w:val="22"/>
          <w:szCs w:val="22"/>
          <w:lang w:val="en-GB"/>
        </w:rPr>
        <w:t>, vol. 1, no. 2, pp. 70–81, Nov. 2012, doi: 10.1007/bf03395967.</w:t>
      </w:r>
    </w:p>
    <w:p w:rsidR="5D53AEE0" w:rsidP="5A7652AA" w:rsidRDefault="5D53AEE0" w14:paraId="45A1C17A" w14:textId="4BAE8E51">
      <w:pPr>
        <w:rPr>
          <w:rFonts w:ascii="Calibri Light" w:hAnsi="Calibri Light" w:eastAsia="Calibri Light" w:cs="Calibri Light"/>
          <w:noProof w:val="0"/>
          <w:color w:val="000000" w:themeColor="text1" w:themeTint="FF" w:themeShade="FF"/>
          <w:sz w:val="22"/>
          <w:szCs w:val="22"/>
          <w:lang w:val="en-GB"/>
        </w:rPr>
      </w:pPr>
      <w:r w:rsidRPr="5A7652AA" w:rsidR="5D53AEE0">
        <w:rPr>
          <w:rFonts w:ascii="Calibri Light" w:hAnsi="Calibri Light" w:eastAsia="Calibri Light" w:cs="Calibri Light"/>
          <w:noProof w:val="0"/>
          <w:color w:val="000000" w:themeColor="text1" w:themeTint="FF" w:themeShade="FF"/>
          <w:sz w:val="24"/>
          <w:szCs w:val="24"/>
          <w:lang w:val="en-GB"/>
        </w:rPr>
        <w:t>‌</w:t>
      </w:r>
    </w:p>
    <w:p w:rsidR="5D53AEE0" w:rsidRDefault="5D53AEE0" w14:paraId="2E5E6757" w14:textId="6DCB3378">
      <w:r w:rsidRPr="5A7652AA" w:rsidR="5D53AEE0">
        <w:rPr>
          <w:rFonts w:ascii="Calibri Light" w:hAnsi="Calibri Light" w:eastAsia="Calibri Light" w:cs="Calibri Light"/>
          <w:noProof w:val="0"/>
          <w:color w:val="000000" w:themeColor="text1" w:themeTint="FF" w:themeShade="FF"/>
          <w:sz w:val="22"/>
          <w:szCs w:val="22"/>
          <w:lang w:val="en-GB"/>
        </w:rPr>
        <w:t xml:space="preserve">J. G. Tichon, D. Tornqvist, J. G. Tichon, and D. Tornqvist, “Video Games: Developing Resilience, Competence, and Mastery,” </w:t>
      </w:r>
      <w:hyperlink r:id="Re23cde8d693e4db8">
        <w:r w:rsidRPr="5A7652AA" w:rsidR="5D53AEE0">
          <w:rPr>
            <w:rStyle w:val="Hyperlink"/>
            <w:rFonts w:ascii="Calibri Light" w:hAnsi="Calibri Light" w:eastAsia="Calibri Light" w:cs="Calibri Light"/>
            <w:i w:val="1"/>
            <w:iCs w:val="1"/>
            <w:noProof w:val="0"/>
            <w:sz w:val="22"/>
            <w:szCs w:val="22"/>
            <w:lang w:val="en-GB"/>
          </w:rPr>
          <w:t>https://services.igi-global.com/resolvedoi/resolve.aspx?doi=10.4018/978-1-4666-9986-1.ch011</w:t>
        </w:r>
      </w:hyperlink>
      <w:r w:rsidRPr="5A7652AA" w:rsidR="5D53AEE0">
        <w:rPr>
          <w:rFonts w:ascii="Calibri Light" w:hAnsi="Calibri Light" w:eastAsia="Calibri Light" w:cs="Calibri Light"/>
          <w:noProof w:val="0"/>
          <w:color w:val="000000" w:themeColor="text1" w:themeTint="FF" w:themeShade="FF"/>
          <w:sz w:val="22"/>
          <w:szCs w:val="22"/>
          <w:lang w:val="en-GB"/>
        </w:rPr>
        <w:t xml:space="preserve">, Jan. 01, 1AD. </w:t>
      </w:r>
      <w:hyperlink w:anchor="pnlRecommendationForm" r:id="R32f24a6aedec4a39">
        <w:r w:rsidRPr="5A7652AA" w:rsidR="5D53AEE0">
          <w:rPr>
            <w:rStyle w:val="Hyperlink"/>
            <w:rFonts w:ascii="Calibri Light" w:hAnsi="Calibri Light" w:eastAsia="Calibri Light" w:cs="Calibri Light"/>
            <w:noProof w:val="0"/>
            <w:sz w:val="22"/>
            <w:szCs w:val="22"/>
            <w:lang w:val="en-GB"/>
          </w:rPr>
          <w:t>https://www.igi-global.com/gateway/chapter/146910#pnlRecommendationForm</w:t>
        </w:r>
      </w:hyperlink>
      <w:r w:rsidRPr="5A7652AA" w:rsidR="5D53AEE0">
        <w:rPr>
          <w:rFonts w:ascii="Calibri Light" w:hAnsi="Calibri Light" w:eastAsia="Calibri Light" w:cs="Calibri Light"/>
          <w:noProof w:val="0"/>
          <w:color w:val="000000" w:themeColor="text1" w:themeTint="FF" w:themeShade="FF"/>
          <w:sz w:val="22"/>
          <w:szCs w:val="22"/>
          <w:lang w:val="en-GB"/>
        </w:rPr>
        <w:t xml:space="preserve"> (accessed Oct. 21, 2022).</w:t>
      </w:r>
    </w:p>
    <w:p w:rsidR="5D53AEE0" w:rsidP="5A7652AA" w:rsidRDefault="5D53AEE0" w14:paraId="287F4968" w14:textId="307E342F">
      <w:pPr>
        <w:rPr>
          <w:rFonts w:ascii="Calibri Light" w:hAnsi="Calibri Light" w:eastAsia="Calibri Light" w:cs="Calibri Light"/>
          <w:noProof w:val="0"/>
          <w:color w:val="000000" w:themeColor="text1" w:themeTint="FF" w:themeShade="FF"/>
          <w:sz w:val="22"/>
          <w:szCs w:val="22"/>
          <w:lang w:val="en-GB"/>
        </w:rPr>
      </w:pPr>
      <w:r w:rsidRPr="5A7652AA" w:rsidR="5D53AEE0">
        <w:rPr>
          <w:rFonts w:ascii="Calibri Light" w:hAnsi="Calibri Light" w:eastAsia="Calibri Light" w:cs="Calibri Light"/>
          <w:noProof w:val="0"/>
          <w:color w:val="000000" w:themeColor="text1" w:themeTint="FF" w:themeShade="FF"/>
          <w:sz w:val="24"/>
          <w:szCs w:val="24"/>
          <w:lang w:val="en-GB"/>
        </w:rPr>
        <w:t>‌</w:t>
      </w:r>
    </w:p>
    <w:p w:rsidR="5D53AEE0" w:rsidRDefault="5D53AEE0" w14:paraId="40100006" w14:textId="40880005">
      <w:r w:rsidRPr="5A7652AA" w:rsidR="5D53AEE0">
        <w:rPr>
          <w:rFonts w:ascii="Calibri Light" w:hAnsi="Calibri Light" w:eastAsia="Calibri Light" w:cs="Calibri Light"/>
          <w:noProof w:val="0"/>
          <w:color w:val="000000" w:themeColor="text1" w:themeTint="FF" w:themeShade="FF"/>
          <w:sz w:val="22"/>
          <w:szCs w:val="22"/>
          <w:lang w:val="en-GB"/>
        </w:rPr>
        <w:t xml:space="preserve">C. G. Anderson, “The Role of Failure and Mastery Orientation in a Challenging Video Game,” </w:t>
      </w:r>
      <w:r w:rsidRPr="5A7652AA" w:rsidR="5D53AEE0">
        <w:rPr>
          <w:rFonts w:ascii="Calibri Light" w:hAnsi="Calibri Light" w:eastAsia="Calibri Light" w:cs="Calibri Light"/>
          <w:i w:val="1"/>
          <w:iCs w:val="1"/>
          <w:noProof w:val="0"/>
          <w:color w:val="000000" w:themeColor="text1" w:themeTint="FF" w:themeShade="FF"/>
          <w:sz w:val="22"/>
          <w:szCs w:val="22"/>
          <w:lang w:val="en-GB"/>
        </w:rPr>
        <w:t>escholarship.org</w:t>
      </w:r>
      <w:r w:rsidRPr="5A7652AA" w:rsidR="5D53AEE0">
        <w:rPr>
          <w:rFonts w:ascii="Calibri Light" w:hAnsi="Calibri Light" w:eastAsia="Calibri Light" w:cs="Calibri Light"/>
          <w:noProof w:val="0"/>
          <w:color w:val="000000" w:themeColor="text1" w:themeTint="FF" w:themeShade="FF"/>
          <w:sz w:val="22"/>
          <w:szCs w:val="22"/>
          <w:lang w:val="en-GB"/>
        </w:rPr>
        <w:t xml:space="preserve">, 2020. </w:t>
      </w:r>
      <w:hyperlink r:id="R11329398b27949f5">
        <w:r w:rsidRPr="5A7652AA" w:rsidR="5D53AEE0">
          <w:rPr>
            <w:rStyle w:val="Hyperlink"/>
            <w:rFonts w:ascii="Calibri Light" w:hAnsi="Calibri Light" w:eastAsia="Calibri Light" w:cs="Calibri Light"/>
            <w:noProof w:val="0"/>
            <w:sz w:val="22"/>
            <w:szCs w:val="22"/>
            <w:lang w:val="en-GB"/>
          </w:rPr>
          <w:t>https://escholarship.org/uc/item/99k2x2d0</w:t>
        </w:r>
      </w:hyperlink>
      <w:r w:rsidRPr="5A7652AA" w:rsidR="5D53AEE0">
        <w:rPr>
          <w:rFonts w:ascii="Calibri Light" w:hAnsi="Calibri Light" w:eastAsia="Calibri Light" w:cs="Calibri Light"/>
          <w:noProof w:val="0"/>
          <w:color w:val="000000" w:themeColor="text1" w:themeTint="FF" w:themeShade="FF"/>
          <w:sz w:val="22"/>
          <w:szCs w:val="22"/>
          <w:lang w:val="en-GB"/>
        </w:rPr>
        <w:t xml:space="preserve"> (accessed Oct. 21, 2022).</w:t>
      </w:r>
    </w:p>
    <w:p w:rsidR="5D53AEE0" w:rsidP="5A7652AA" w:rsidRDefault="5D53AEE0" w14:paraId="28D69570" w14:textId="20FA522E">
      <w:pPr>
        <w:rPr>
          <w:rFonts w:ascii="Calibri Light" w:hAnsi="Calibri Light" w:eastAsia="Calibri Light" w:cs="Calibri Light"/>
          <w:noProof w:val="0"/>
          <w:color w:val="000000" w:themeColor="text1" w:themeTint="FF" w:themeShade="FF"/>
          <w:sz w:val="22"/>
          <w:szCs w:val="22"/>
          <w:lang w:val="en-GB"/>
        </w:rPr>
      </w:pPr>
      <w:r w:rsidRPr="5A7652AA" w:rsidR="5D53AEE0">
        <w:rPr>
          <w:rFonts w:ascii="Calibri Light" w:hAnsi="Calibri Light" w:eastAsia="Calibri Light" w:cs="Calibri Light"/>
          <w:noProof w:val="0"/>
          <w:color w:val="000000" w:themeColor="text1" w:themeTint="FF" w:themeShade="FF"/>
          <w:sz w:val="24"/>
          <w:szCs w:val="24"/>
          <w:lang w:val="en-GB"/>
        </w:rPr>
        <w:t>‌</w:t>
      </w:r>
    </w:p>
    <w:p w:rsidR="5D53AEE0" w:rsidRDefault="5D53AEE0" w14:paraId="0E0D3DC5" w14:textId="78F51152">
      <w:r w:rsidRPr="5A7652AA" w:rsidR="5D53AEE0">
        <w:rPr>
          <w:rFonts w:ascii="Calibri Light" w:hAnsi="Calibri Light" w:eastAsia="Calibri Light" w:cs="Calibri Light"/>
          <w:noProof w:val="0"/>
          <w:color w:val="000000" w:themeColor="text1" w:themeTint="FF" w:themeShade="FF"/>
          <w:sz w:val="22"/>
          <w:szCs w:val="22"/>
          <w:lang w:val="en-GB"/>
        </w:rPr>
        <w:t xml:space="preserve">T. Agriogianis, “The Roles, Mechanics, and Evolution of Boss Battles in Video Games,” </w:t>
      </w:r>
      <w:r w:rsidRPr="5A7652AA" w:rsidR="5D53AEE0">
        <w:rPr>
          <w:rFonts w:ascii="Calibri Light" w:hAnsi="Calibri Light" w:eastAsia="Calibri Light" w:cs="Calibri Light"/>
          <w:i w:val="1"/>
          <w:iCs w:val="1"/>
          <w:noProof w:val="0"/>
          <w:color w:val="000000" w:themeColor="text1" w:themeTint="FF" w:themeShade="FF"/>
          <w:sz w:val="22"/>
          <w:szCs w:val="22"/>
          <w:lang w:val="en-GB"/>
        </w:rPr>
        <w:t>Undergraduate Honors College Theses 2016-</w:t>
      </w:r>
      <w:r w:rsidRPr="5A7652AA" w:rsidR="5D53AEE0">
        <w:rPr>
          <w:rFonts w:ascii="Calibri Light" w:hAnsi="Calibri Light" w:eastAsia="Calibri Light" w:cs="Calibri Light"/>
          <w:noProof w:val="0"/>
          <w:color w:val="000000" w:themeColor="text1" w:themeTint="FF" w:themeShade="FF"/>
          <w:sz w:val="22"/>
          <w:szCs w:val="22"/>
          <w:lang w:val="en-GB"/>
        </w:rPr>
        <w:t xml:space="preserve">, Jan. 2018, Accessed: Oct. 21, 2022. [Online]. Available: </w:t>
      </w:r>
      <w:hyperlink r:id="Rd53d063b179c42a5">
        <w:r w:rsidRPr="5A7652AA" w:rsidR="5D53AEE0">
          <w:rPr>
            <w:rStyle w:val="Hyperlink"/>
            <w:rFonts w:ascii="Calibri Light" w:hAnsi="Calibri Light" w:eastAsia="Calibri Light" w:cs="Calibri Light"/>
            <w:noProof w:val="0"/>
            <w:sz w:val="22"/>
            <w:szCs w:val="22"/>
            <w:lang w:val="en-GB"/>
          </w:rPr>
          <w:t>https://digitalcommons.liu.edu/post_honors_theses/45/</w:t>
        </w:r>
      </w:hyperlink>
    </w:p>
    <w:p w:rsidR="5A7652AA" w:rsidP="5A7652AA" w:rsidRDefault="5A7652AA" w14:paraId="40F8369B" w14:textId="15B127E7">
      <w:pPr>
        <w:pStyle w:val="Normal"/>
        <w:rPr>
          <w:rFonts w:ascii="Calibri Light" w:hAnsi="Calibri Light" w:eastAsia="Calibri Light" w:cs="Calibri Light"/>
          <w:b w:val="0"/>
          <w:bCs w:val="0"/>
          <w:i w:val="1"/>
          <w:iCs w:val="1"/>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9LVdrjdf" int2:invalidationBookmarkName="" int2:hashCode="mjAJGtw13XqrxI" int2:id="OaFhTNGQ">
      <int2:state int2:type="AugLoop_Text_Critique" int2:value="Rejected"/>
    </int2:bookmark>
    <int2:bookmark int2:bookmarkName="_Int_1gKWPUlj" int2:invalidationBookmarkName="" int2:hashCode="0QrPS5Ye+8FQmq" int2:id="XOqfhpDJ">
      <int2:state int2:type="AugLoop_Text_Critique" int2:value="Rejected"/>
    </int2:bookmark>
    <int2:bookmark int2:bookmarkName="_Int_LsdMZnql" int2:invalidationBookmarkName="" int2:hashCode="se0AaAeiA27mYz" int2:id="vJ7oQEhu">
      <int2:state int2:type="AugLoop_Text_Critique" int2:value="Rejected"/>
    </int2:bookmark>
    <int2:bookmark int2:bookmarkName="_Int_rYIM0bw8" int2:invalidationBookmarkName="" int2:hashCode="6N5ZAvp+Yvz+k4" int2:id="3bx3jYB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d8209eb"/>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f357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1BE630"/>
    <w:rsid w:val="003F1112"/>
    <w:rsid w:val="0083A969"/>
    <w:rsid w:val="00903B9F"/>
    <w:rsid w:val="00BF8E10"/>
    <w:rsid w:val="01CD5D3E"/>
    <w:rsid w:val="01F4DDB6"/>
    <w:rsid w:val="02B0C03F"/>
    <w:rsid w:val="03136EA9"/>
    <w:rsid w:val="03AB0FFC"/>
    <w:rsid w:val="03E45A7C"/>
    <w:rsid w:val="057D6979"/>
    <w:rsid w:val="0628F576"/>
    <w:rsid w:val="066935BB"/>
    <w:rsid w:val="0701C1D5"/>
    <w:rsid w:val="079C263E"/>
    <w:rsid w:val="07F49E87"/>
    <w:rsid w:val="084E5C6F"/>
    <w:rsid w:val="0937B45F"/>
    <w:rsid w:val="093A78FA"/>
    <w:rsid w:val="09930271"/>
    <w:rsid w:val="099E4CFA"/>
    <w:rsid w:val="09D10473"/>
    <w:rsid w:val="0A5B0EF7"/>
    <w:rsid w:val="0AD815B0"/>
    <w:rsid w:val="0B15EAD3"/>
    <w:rsid w:val="0B365773"/>
    <w:rsid w:val="0CB1BB34"/>
    <w:rsid w:val="0D441AEC"/>
    <w:rsid w:val="0E5B34EB"/>
    <w:rsid w:val="0E7042AE"/>
    <w:rsid w:val="0F2E801A"/>
    <w:rsid w:val="0FE79239"/>
    <w:rsid w:val="104045F7"/>
    <w:rsid w:val="10596E54"/>
    <w:rsid w:val="113EAC14"/>
    <w:rsid w:val="12936D7F"/>
    <w:rsid w:val="129605C1"/>
    <w:rsid w:val="12C28D07"/>
    <w:rsid w:val="12CFD94B"/>
    <w:rsid w:val="12D6B42D"/>
    <w:rsid w:val="130CCA16"/>
    <w:rsid w:val="13179FA1"/>
    <w:rsid w:val="1359E3CF"/>
    <w:rsid w:val="13C1DC1E"/>
    <w:rsid w:val="13CAB3E8"/>
    <w:rsid w:val="14BE75B7"/>
    <w:rsid w:val="14C3BE80"/>
    <w:rsid w:val="1513B71A"/>
    <w:rsid w:val="15C2FFB3"/>
    <w:rsid w:val="15D3BB90"/>
    <w:rsid w:val="15E0C04F"/>
    <w:rsid w:val="160E712B"/>
    <w:rsid w:val="16397C51"/>
    <w:rsid w:val="1668CEC2"/>
    <w:rsid w:val="16FDC894"/>
    <w:rsid w:val="17181B59"/>
    <w:rsid w:val="17557A61"/>
    <w:rsid w:val="1787B293"/>
    <w:rsid w:val="17D717AE"/>
    <w:rsid w:val="17E6EF14"/>
    <w:rsid w:val="17F4904B"/>
    <w:rsid w:val="17FCB0C7"/>
    <w:rsid w:val="18648039"/>
    <w:rsid w:val="1865FDA5"/>
    <w:rsid w:val="1888D42B"/>
    <w:rsid w:val="18A468CF"/>
    <w:rsid w:val="18B217D1"/>
    <w:rsid w:val="18BBA386"/>
    <w:rsid w:val="18BE79F5"/>
    <w:rsid w:val="196F3F7F"/>
    <w:rsid w:val="198E5096"/>
    <w:rsid w:val="19C92553"/>
    <w:rsid w:val="1A00509A"/>
    <w:rsid w:val="1A838C01"/>
    <w:rsid w:val="1A9CF860"/>
    <w:rsid w:val="1B9C20FB"/>
    <w:rsid w:val="1BDD7439"/>
    <w:rsid w:val="1C36A6A5"/>
    <w:rsid w:val="1C8A0773"/>
    <w:rsid w:val="1D0EE31C"/>
    <w:rsid w:val="1D23F498"/>
    <w:rsid w:val="1D26B685"/>
    <w:rsid w:val="1D986B7A"/>
    <w:rsid w:val="1DEE8680"/>
    <w:rsid w:val="1DF3AE79"/>
    <w:rsid w:val="1E2BDE3D"/>
    <w:rsid w:val="1F1B77BC"/>
    <w:rsid w:val="1F829DF8"/>
    <w:rsid w:val="1F89461C"/>
    <w:rsid w:val="200FF22B"/>
    <w:rsid w:val="2021F504"/>
    <w:rsid w:val="20EF7F98"/>
    <w:rsid w:val="219D44D8"/>
    <w:rsid w:val="21AE45B3"/>
    <w:rsid w:val="21C5F0BE"/>
    <w:rsid w:val="21F6E950"/>
    <w:rsid w:val="221BA24B"/>
    <w:rsid w:val="2268D716"/>
    <w:rsid w:val="22EB61F1"/>
    <w:rsid w:val="2395F809"/>
    <w:rsid w:val="23A8D41B"/>
    <w:rsid w:val="23D3818F"/>
    <w:rsid w:val="23E4A1E6"/>
    <w:rsid w:val="248C7C88"/>
    <w:rsid w:val="24DADE69"/>
    <w:rsid w:val="24E6B76B"/>
    <w:rsid w:val="24E89FDC"/>
    <w:rsid w:val="2554A2BF"/>
    <w:rsid w:val="25EBF651"/>
    <w:rsid w:val="25ECF0CD"/>
    <w:rsid w:val="268E7FFE"/>
    <w:rsid w:val="26CD5634"/>
    <w:rsid w:val="26ED2AB5"/>
    <w:rsid w:val="27A2FDCA"/>
    <w:rsid w:val="2842944A"/>
    <w:rsid w:val="28E62ED0"/>
    <w:rsid w:val="295FEDAB"/>
    <w:rsid w:val="2A0B4E37"/>
    <w:rsid w:val="2ADB05B5"/>
    <w:rsid w:val="2B3EA692"/>
    <w:rsid w:val="2B6F143E"/>
    <w:rsid w:val="2BA5CF4B"/>
    <w:rsid w:val="2BD55C7C"/>
    <w:rsid w:val="2C110A0A"/>
    <w:rsid w:val="2C125D75"/>
    <w:rsid w:val="2C14F69D"/>
    <w:rsid w:val="2C630907"/>
    <w:rsid w:val="2CCC76E1"/>
    <w:rsid w:val="2CDA76F3"/>
    <w:rsid w:val="2CDD9738"/>
    <w:rsid w:val="2D3CDA4F"/>
    <w:rsid w:val="2D40C033"/>
    <w:rsid w:val="2D53C119"/>
    <w:rsid w:val="2F03CB9F"/>
    <w:rsid w:val="2F891D84"/>
    <w:rsid w:val="2F8C58B7"/>
    <w:rsid w:val="3009F6B6"/>
    <w:rsid w:val="307860F5"/>
    <w:rsid w:val="3078D169"/>
    <w:rsid w:val="30F2E876"/>
    <w:rsid w:val="310421E0"/>
    <w:rsid w:val="31340945"/>
    <w:rsid w:val="31B933E8"/>
    <w:rsid w:val="31DABE5A"/>
    <w:rsid w:val="32959294"/>
    <w:rsid w:val="33407197"/>
    <w:rsid w:val="33C52D08"/>
    <w:rsid w:val="3406E025"/>
    <w:rsid w:val="34305085"/>
    <w:rsid w:val="347BA622"/>
    <w:rsid w:val="3486B669"/>
    <w:rsid w:val="34D00376"/>
    <w:rsid w:val="368AE4EE"/>
    <w:rsid w:val="36AC914E"/>
    <w:rsid w:val="36E24C87"/>
    <w:rsid w:val="3724EC0B"/>
    <w:rsid w:val="37681B87"/>
    <w:rsid w:val="3807A2C3"/>
    <w:rsid w:val="39D4CC03"/>
    <w:rsid w:val="3A54BFF3"/>
    <w:rsid w:val="3A68373F"/>
    <w:rsid w:val="3AF5F7ED"/>
    <w:rsid w:val="3B379EE6"/>
    <w:rsid w:val="3B452DB4"/>
    <w:rsid w:val="3B6073CB"/>
    <w:rsid w:val="3BFA3785"/>
    <w:rsid w:val="3C243FE1"/>
    <w:rsid w:val="3C4BE8A0"/>
    <w:rsid w:val="3EE092D4"/>
    <w:rsid w:val="3F0E31E9"/>
    <w:rsid w:val="3F3BC8CF"/>
    <w:rsid w:val="3F977D5B"/>
    <w:rsid w:val="3FC96910"/>
    <w:rsid w:val="403A4B37"/>
    <w:rsid w:val="4076F036"/>
    <w:rsid w:val="4114EAD1"/>
    <w:rsid w:val="41554935"/>
    <w:rsid w:val="41808155"/>
    <w:rsid w:val="418779D1"/>
    <w:rsid w:val="420A5F8A"/>
    <w:rsid w:val="422E4CE2"/>
    <w:rsid w:val="4235559E"/>
    <w:rsid w:val="428EE55C"/>
    <w:rsid w:val="42961B1B"/>
    <w:rsid w:val="431BD940"/>
    <w:rsid w:val="43503F99"/>
    <w:rsid w:val="4380A03B"/>
    <w:rsid w:val="43B25AF4"/>
    <w:rsid w:val="43BB4C02"/>
    <w:rsid w:val="43E654C3"/>
    <w:rsid w:val="4403D1F5"/>
    <w:rsid w:val="456B1BEC"/>
    <w:rsid w:val="46FAA9AD"/>
    <w:rsid w:val="473176B1"/>
    <w:rsid w:val="473782D5"/>
    <w:rsid w:val="48004A70"/>
    <w:rsid w:val="49488224"/>
    <w:rsid w:val="4B4B18E3"/>
    <w:rsid w:val="4C8A9ECD"/>
    <w:rsid w:val="4D89C691"/>
    <w:rsid w:val="4D8BD2B3"/>
    <w:rsid w:val="4D918BDE"/>
    <w:rsid w:val="4DA1644B"/>
    <w:rsid w:val="4DF89E6C"/>
    <w:rsid w:val="4EBFCD0B"/>
    <w:rsid w:val="4F1A1D97"/>
    <w:rsid w:val="4F2A18D9"/>
    <w:rsid w:val="4F5F7BB8"/>
    <w:rsid w:val="4FAF1888"/>
    <w:rsid w:val="502E6892"/>
    <w:rsid w:val="50B5EDF8"/>
    <w:rsid w:val="50C92CA0"/>
    <w:rsid w:val="50E7268D"/>
    <w:rsid w:val="514538AB"/>
    <w:rsid w:val="5264FD01"/>
    <w:rsid w:val="538AF8EB"/>
    <w:rsid w:val="539307D1"/>
    <w:rsid w:val="53A66224"/>
    <w:rsid w:val="5565B53B"/>
    <w:rsid w:val="564ECE5E"/>
    <w:rsid w:val="5698CACE"/>
    <w:rsid w:val="56D28E44"/>
    <w:rsid w:val="58388A6D"/>
    <w:rsid w:val="591BE630"/>
    <w:rsid w:val="5940FD5F"/>
    <w:rsid w:val="598137E9"/>
    <w:rsid w:val="5A7652AA"/>
    <w:rsid w:val="5A82596A"/>
    <w:rsid w:val="5C56B74B"/>
    <w:rsid w:val="5D53AEE0"/>
    <w:rsid w:val="5D57B8DA"/>
    <w:rsid w:val="5D7BD815"/>
    <w:rsid w:val="5DFF6A6D"/>
    <w:rsid w:val="5E057F78"/>
    <w:rsid w:val="5E3E9BFD"/>
    <w:rsid w:val="5FF80636"/>
    <w:rsid w:val="60B34F07"/>
    <w:rsid w:val="60D04B3A"/>
    <w:rsid w:val="613BC75F"/>
    <w:rsid w:val="61407A34"/>
    <w:rsid w:val="623D3380"/>
    <w:rsid w:val="62D73F2D"/>
    <w:rsid w:val="62D9B41E"/>
    <w:rsid w:val="6407EBFC"/>
    <w:rsid w:val="645114DA"/>
    <w:rsid w:val="6492FD48"/>
    <w:rsid w:val="64BBCCD4"/>
    <w:rsid w:val="653A9B66"/>
    <w:rsid w:val="65AA0AB9"/>
    <w:rsid w:val="65EBACA1"/>
    <w:rsid w:val="67477A44"/>
    <w:rsid w:val="675C9B66"/>
    <w:rsid w:val="68A4F34D"/>
    <w:rsid w:val="68DB5D1F"/>
    <w:rsid w:val="6918EBBF"/>
    <w:rsid w:val="69404A82"/>
    <w:rsid w:val="6A4327E6"/>
    <w:rsid w:val="6AABFF0D"/>
    <w:rsid w:val="6B3F9DCC"/>
    <w:rsid w:val="6B818394"/>
    <w:rsid w:val="6B8C78F5"/>
    <w:rsid w:val="6BE878B2"/>
    <w:rsid w:val="6C01EB91"/>
    <w:rsid w:val="6C58B386"/>
    <w:rsid w:val="6C6A212E"/>
    <w:rsid w:val="6D063C8C"/>
    <w:rsid w:val="6D6D7843"/>
    <w:rsid w:val="6D7D84DF"/>
    <w:rsid w:val="6DA6CB8C"/>
    <w:rsid w:val="6DADA783"/>
    <w:rsid w:val="6E0EF992"/>
    <w:rsid w:val="6E986E08"/>
    <w:rsid w:val="6FCE5860"/>
    <w:rsid w:val="70DB49AC"/>
    <w:rsid w:val="70F90B9C"/>
    <w:rsid w:val="71FF5279"/>
    <w:rsid w:val="728A2CEB"/>
    <w:rsid w:val="72A79740"/>
    <w:rsid w:val="72D535B6"/>
    <w:rsid w:val="740E2B1D"/>
    <w:rsid w:val="7417461F"/>
    <w:rsid w:val="7430AC5E"/>
    <w:rsid w:val="752047D6"/>
    <w:rsid w:val="7539BA38"/>
    <w:rsid w:val="7551BB4F"/>
    <w:rsid w:val="755F6A51"/>
    <w:rsid w:val="75CC7CBF"/>
    <w:rsid w:val="76CAF13D"/>
    <w:rsid w:val="77735641"/>
    <w:rsid w:val="794E20DE"/>
    <w:rsid w:val="796B38D6"/>
    <w:rsid w:val="7A4A20C3"/>
    <w:rsid w:val="7A953ED0"/>
    <w:rsid w:val="7AF113D0"/>
    <w:rsid w:val="7B6B9FEE"/>
    <w:rsid w:val="7C216E73"/>
    <w:rsid w:val="7C23B56D"/>
    <w:rsid w:val="7C310F31"/>
    <w:rsid w:val="7D4B21A5"/>
    <w:rsid w:val="7E1CFC76"/>
    <w:rsid w:val="7EAA9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BE630"/>
  <w15:chartTrackingRefBased/>
  <w15:docId w15:val="{E90B99B2-49B1-4BE9-A7CF-877B28A46A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d8a812a97d14ca8" /><Relationship Type="http://schemas.openxmlformats.org/officeDocument/2006/relationships/image" Target="/media/image2.jpg" Id="R6f0154b3f80542ba" /><Relationship Type="http://schemas.openxmlformats.org/officeDocument/2006/relationships/image" Target="/media/image3.jpg" Id="Rac675b5022f44d85" /><Relationship Type="http://schemas.openxmlformats.org/officeDocument/2006/relationships/image" Target="/media/image4.jpg" Id="Rd21a8692b4f54557" /><Relationship Type="http://schemas.openxmlformats.org/officeDocument/2006/relationships/hyperlink" Target="https://www.gdcvault.com/play/1012186/The-Psychology-of-Game-Design" TargetMode="External" Id="R222e8e35f2d84d06" /><Relationship Type="http://schemas.openxmlformats.org/officeDocument/2006/relationships/hyperlink" Target="https://www.designer-notes.com/game-developer-column-17-water-finds-a-crack/" TargetMode="External" Id="Ra8e02814a64a47f7" /><Relationship Type="http://schemas.openxmlformats.org/officeDocument/2006/relationships/hyperlink" Target="https://www.destructoid.com/how-devil-may-crys-arcade-inspirations-shaped-character-action-games/" TargetMode="External" Id="Rf0bb63b4d38d4076" /><Relationship Type="http://schemas.openxmlformats.org/officeDocument/2006/relationships/hyperlink" Target="https://www.designer-notes.com/game-developer-column-17-water-finds-a-crack/" TargetMode="External" Id="R41d55c113852437c" /><Relationship Type="http://schemas.openxmlformats.org/officeDocument/2006/relationships/hyperlink" Target="https://www.polygon.com/2014/9/21/6760715/destiny-loot-cave-engrams-farming" TargetMode="External" Id="R6d24c885b27b4d2d" /><Relationship Type="http://schemas.openxmlformats.org/officeDocument/2006/relationships/hyperlink" Target="https://www.sciencedirect.com/topics/psychology/flow-theory" TargetMode="External" Id="R81c55120c3ea46d3" /><Relationship Type="http://schemas.openxmlformats.org/officeDocument/2006/relationships/hyperlink" Target="https://psycnet.apa.org/record/2012-03996-002" TargetMode="External" Id="Rd6dd694318164380" /><Relationship Type="http://schemas.openxmlformats.org/officeDocument/2006/relationships/hyperlink" Target="https://doi.org/10.1145/2207676.2207689" TargetMode="External" Id="R64fc4f6cdce44918" /><Relationship Type="http://schemas.openxmlformats.org/officeDocument/2006/relationships/hyperlink" Target="https://doi.org/10.1037//0003-066x.55.1.68" TargetMode="External" Id="R09030e4488df46c5" /><Relationship Type="http://schemas.openxmlformats.org/officeDocument/2006/relationships/hyperlink" Target="https://doi.org/10.1080/15213269.2012.673850" TargetMode="External" Id="R7daad476fb854bf2" /><Relationship Type="http://schemas.openxmlformats.org/officeDocument/2006/relationships/hyperlink" Target="http://web.archive.org/web/20160602110229/http://survivhor.biohazardfrance.net/morbidcreations/dmc_behind/int_hideki/dmc_int_hideki_1.htm" TargetMode="External" Id="Re97daefa157447fb" /><Relationship Type="http://schemas.openxmlformats.org/officeDocument/2006/relationships/hyperlink" Target="https://devilmaycry.fandom.com/wiki/Stylish_Rank" TargetMode="External" Id="R0e1f33ae19d94d5f" /><Relationship Type="http://schemas.openxmlformats.org/officeDocument/2006/relationships/hyperlink" Target="http://web.archive.org/web/20160602110322/https://www.facebook.com/note.php?note_id=9380283311" TargetMode="External" Id="R199e98c5d09a4bba" /><Relationship Type="http://schemas.openxmlformats.org/officeDocument/2006/relationships/hyperlink" Target="https://www.ign.com/articles/2014/09/15/ign-presents-inside-devil-may-cry-creator-hideki-kamiyas-secret-arcade" TargetMode="External" Id="R7926fa802cca4237" /><Relationship Type="http://schemas.openxmlformats.org/officeDocument/2006/relationships/hyperlink" Target="https://www.capcom.co.jp/ir/english/business/million.html" TargetMode="External" Id="R1997db73f52a480f" /><Relationship Type="http://schemas.openxmlformats.org/officeDocument/2006/relationships/hyperlink" Target="https://www.denofgeek.com/games/devil-may-cry-2-worst-sequel-retrospective/" TargetMode="External" Id="R427e8ca7c03546e0" /><Relationship Type="http://schemas.openxmlformats.org/officeDocument/2006/relationships/hyperlink" Target="https://www.platinumgames.com/" TargetMode="External" Id="R6f7101dc334e4074" /><Relationship Type="http://schemas.openxmlformats.org/officeDocument/2006/relationships/hyperlink" Target="https://store.steampowered.com/app/1229490/ULTRAKILL/" TargetMode="External" Id="R2c36a14669a84e49" /><Relationship Type="http://schemas.openxmlformats.org/officeDocument/2006/relationships/hyperlink" Target="https://www.gdcvault.com/play/1012186/The-Psychology-of-Game-Design" TargetMode="External" Id="Rf117b6809a094a1b" /><Relationship Type="http://schemas.openxmlformats.org/officeDocument/2006/relationships/hyperlink" Target="https://www.designer-notes.com/game-developer-column-17-water-finds-a-crack/" TargetMode="External" Id="R9f6befa1aa734e5f" /><Relationship Type="http://schemas.openxmlformats.org/officeDocument/2006/relationships/hyperlink" Target="https://www.destructoid.com/how-devil-may-crys-arcade-inspirations-shaped-character-action-games/" TargetMode="External" Id="Rd8fd798a668f4b1c" /><Relationship Type="http://schemas.openxmlformats.org/officeDocument/2006/relationships/hyperlink" Target="https://www.ign.com/articles/2014/09/15/ign-presents-inside-devil-may-cry-creator-hideki-kamiyas-secret-arcade" TargetMode="External" Id="Rfae69acf7223431a" /><Relationship Type="http://schemas.openxmlformats.org/officeDocument/2006/relationships/hyperlink" Target="https://www.destructoid.com/how-devil-may-crys-arcade-inspirations-shaped-character-action-games/" TargetMode="External" Id="R0161576b00de491c" /><Relationship Type="http://schemas.openxmlformats.org/officeDocument/2006/relationships/hyperlink" Target="https://web.archive.org/web/20221018234208/https://www.ign.com/articles/2001/05/17/e3-2001-interview-with-shinji-mikami" TargetMode="External" Id="R21267981c3934cd6" /><Relationship Type="http://schemas.openxmlformats.org/officeDocument/2006/relationships/hyperlink" Target="https://services.igi-global.com/resolvedoi/resolve.aspx?doi=10.4018/978-1-4666-9986-1.ch011" TargetMode="External" Id="Re23cde8d693e4db8" /><Relationship Type="http://schemas.openxmlformats.org/officeDocument/2006/relationships/hyperlink" Target="https://www.igi-global.com/gateway/chapter/146910" TargetMode="External" Id="R32f24a6aedec4a39" /><Relationship Type="http://schemas.openxmlformats.org/officeDocument/2006/relationships/hyperlink" Target="https://escholarship.org/uc/item/99k2x2d0" TargetMode="External" Id="R11329398b27949f5" /><Relationship Type="http://schemas.openxmlformats.org/officeDocument/2006/relationships/hyperlink" Target="https://digitalcommons.liu.edu/post_honors_theses/45/" TargetMode="External" Id="Rd53d063b179c42a5" /><Relationship Type="http://schemas.microsoft.com/office/2020/10/relationships/intelligence" Target="/word/intelligence2.xml" Id="R156cc98558114d12" /><Relationship Type="http://schemas.openxmlformats.org/officeDocument/2006/relationships/numbering" Target="/word/numbering.xml" Id="R2d6fdf381a2f46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Brecon Gaskell (2004764)</dc:creator>
  <keywords/>
  <dc:description/>
  <lastModifiedBy>Brecon Gaskell (2004764)</lastModifiedBy>
  <revision>2</revision>
  <dcterms:created xsi:type="dcterms:W3CDTF">2023-04-26T10:21:00.3493829Z</dcterms:created>
  <dcterms:modified xsi:type="dcterms:W3CDTF">2023-04-26T12:52:55.2438592Z</dcterms:modified>
</coreProperties>
</file>