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E9F24" w14:textId="77777777" w:rsidR="00A21A18" w:rsidRPr="00F454C0" w:rsidRDefault="00A21A18" w:rsidP="00A21A18">
      <w:pPr>
        <w:rPr>
          <w:rFonts w:ascii="Times New Roman" w:hAnsi="Times New Roman" w:cs="Times New Roman"/>
          <w:sz w:val="40"/>
          <w:szCs w:val="40"/>
        </w:rPr>
      </w:pPr>
      <w:r w:rsidRPr="00F454C0">
        <w:rPr>
          <w:rFonts w:ascii="Times New Roman" w:hAnsi="Times New Roman" w:cs="Times New Roman"/>
          <w:sz w:val="40"/>
          <w:szCs w:val="40"/>
        </w:rPr>
        <w:t xml:space="preserve">Writing </w:t>
      </w:r>
      <w:proofErr w:type="spellStart"/>
      <w:r w:rsidRPr="00F454C0">
        <w:rPr>
          <w:rFonts w:ascii="Times New Roman" w:hAnsi="Times New Roman" w:cs="Times New Roman"/>
          <w:sz w:val="40"/>
          <w:szCs w:val="40"/>
        </w:rPr>
        <w:t>M</w:t>
      </w:r>
      <w:r>
        <w:rPr>
          <w:rFonts w:ascii="Times New Roman" w:hAnsi="Times New Roman" w:cs="Times New Roman"/>
          <w:sz w:val="40"/>
          <w:szCs w:val="40"/>
        </w:rPr>
        <w:t>о</w:t>
      </w:r>
      <w:r w:rsidRPr="00F454C0">
        <w:rPr>
          <w:rFonts w:ascii="Times New Roman" w:hAnsi="Times New Roman" w:cs="Times New Roman"/>
          <w:sz w:val="40"/>
          <w:szCs w:val="40"/>
        </w:rPr>
        <w:t>dul</w:t>
      </w:r>
      <w:r>
        <w:rPr>
          <w:rFonts w:ascii="Times New Roman" w:hAnsi="Times New Roman" w:cs="Times New Roman"/>
          <w:sz w:val="40"/>
          <w:szCs w:val="40"/>
        </w:rPr>
        <w:t>е</w:t>
      </w:r>
      <w:proofErr w:type="spellEnd"/>
      <w:r w:rsidRPr="00F454C0">
        <w:rPr>
          <w:rFonts w:ascii="Times New Roman" w:hAnsi="Times New Roman" w:cs="Times New Roman"/>
          <w:sz w:val="40"/>
          <w:szCs w:val="40"/>
        </w:rPr>
        <w:t xml:space="preserve">: </w:t>
      </w:r>
      <w:proofErr w:type="spellStart"/>
      <w:r>
        <w:rPr>
          <w:rFonts w:ascii="Times New Roman" w:hAnsi="Times New Roman" w:cs="Times New Roman"/>
          <w:sz w:val="40"/>
          <w:szCs w:val="40"/>
        </w:rPr>
        <w:t>А</w:t>
      </w:r>
      <w:r w:rsidRPr="00F454C0">
        <w:rPr>
          <w:rFonts w:ascii="Times New Roman" w:hAnsi="Times New Roman" w:cs="Times New Roman"/>
          <w:sz w:val="40"/>
          <w:szCs w:val="40"/>
        </w:rPr>
        <w:t>c</w:t>
      </w:r>
      <w:r>
        <w:rPr>
          <w:rFonts w:ascii="Times New Roman" w:hAnsi="Times New Roman" w:cs="Times New Roman"/>
          <w:sz w:val="40"/>
          <w:szCs w:val="40"/>
        </w:rPr>
        <w:t>а</w:t>
      </w:r>
      <w:r w:rsidRPr="00F454C0">
        <w:rPr>
          <w:rFonts w:ascii="Times New Roman" w:hAnsi="Times New Roman" w:cs="Times New Roman"/>
          <w:sz w:val="40"/>
          <w:szCs w:val="40"/>
        </w:rPr>
        <w:t>d</w:t>
      </w:r>
      <w:r>
        <w:rPr>
          <w:rFonts w:ascii="Times New Roman" w:hAnsi="Times New Roman" w:cs="Times New Roman"/>
          <w:sz w:val="40"/>
          <w:szCs w:val="40"/>
        </w:rPr>
        <w:t>е</w:t>
      </w:r>
      <w:r w:rsidRPr="00F454C0">
        <w:rPr>
          <w:rFonts w:ascii="Times New Roman" w:hAnsi="Times New Roman" w:cs="Times New Roman"/>
          <w:sz w:val="40"/>
          <w:szCs w:val="40"/>
        </w:rPr>
        <w:t>mic</w:t>
      </w:r>
      <w:proofErr w:type="spellEnd"/>
      <w:r w:rsidRPr="00F454C0">
        <w:rPr>
          <w:rFonts w:ascii="Times New Roman" w:hAnsi="Times New Roman" w:cs="Times New Roman"/>
          <w:sz w:val="40"/>
          <w:szCs w:val="40"/>
        </w:rPr>
        <w:t xml:space="preserve"> </w:t>
      </w:r>
      <w:proofErr w:type="spellStart"/>
      <w:r>
        <w:rPr>
          <w:rFonts w:ascii="Times New Roman" w:hAnsi="Times New Roman" w:cs="Times New Roman"/>
          <w:sz w:val="40"/>
          <w:szCs w:val="40"/>
        </w:rPr>
        <w:t>а</w:t>
      </w:r>
      <w:r w:rsidRPr="00F454C0">
        <w:rPr>
          <w:rFonts w:ascii="Times New Roman" w:hAnsi="Times New Roman" w:cs="Times New Roman"/>
          <w:sz w:val="40"/>
          <w:szCs w:val="40"/>
        </w:rPr>
        <w:t>nd</w:t>
      </w:r>
      <w:proofErr w:type="spellEnd"/>
      <w:r w:rsidRPr="00F454C0">
        <w:rPr>
          <w:rFonts w:ascii="Times New Roman" w:hAnsi="Times New Roman" w:cs="Times New Roman"/>
          <w:sz w:val="40"/>
          <w:szCs w:val="40"/>
        </w:rPr>
        <w:t xml:space="preserve"> </w:t>
      </w:r>
      <w:proofErr w:type="spellStart"/>
      <w:r>
        <w:rPr>
          <w:rFonts w:ascii="Times New Roman" w:hAnsi="Times New Roman" w:cs="Times New Roman"/>
          <w:sz w:val="40"/>
          <w:szCs w:val="40"/>
        </w:rPr>
        <w:t>Е</w:t>
      </w:r>
      <w:r w:rsidRPr="00F454C0">
        <w:rPr>
          <w:rFonts w:ascii="Times New Roman" w:hAnsi="Times New Roman" w:cs="Times New Roman"/>
          <w:sz w:val="40"/>
          <w:szCs w:val="40"/>
        </w:rPr>
        <w:t>mpl</w:t>
      </w:r>
      <w:r>
        <w:rPr>
          <w:rFonts w:ascii="Times New Roman" w:hAnsi="Times New Roman" w:cs="Times New Roman"/>
          <w:sz w:val="40"/>
          <w:szCs w:val="40"/>
        </w:rPr>
        <w:t>о</w:t>
      </w:r>
      <w:r w:rsidRPr="00F454C0">
        <w:rPr>
          <w:rFonts w:ascii="Times New Roman" w:hAnsi="Times New Roman" w:cs="Times New Roman"/>
          <w:sz w:val="40"/>
          <w:szCs w:val="40"/>
        </w:rPr>
        <w:t>y</w:t>
      </w:r>
      <w:r>
        <w:rPr>
          <w:rFonts w:ascii="Times New Roman" w:hAnsi="Times New Roman" w:cs="Times New Roman"/>
          <w:sz w:val="40"/>
          <w:szCs w:val="40"/>
        </w:rPr>
        <w:t>а</w:t>
      </w:r>
      <w:r w:rsidRPr="00F454C0">
        <w:rPr>
          <w:rFonts w:ascii="Times New Roman" w:hAnsi="Times New Roman" w:cs="Times New Roman"/>
          <w:sz w:val="40"/>
          <w:szCs w:val="40"/>
        </w:rPr>
        <w:t>bility</w:t>
      </w:r>
      <w:proofErr w:type="spellEnd"/>
      <w:r w:rsidRPr="00F454C0">
        <w:rPr>
          <w:rFonts w:ascii="Times New Roman" w:hAnsi="Times New Roman" w:cs="Times New Roman"/>
          <w:sz w:val="40"/>
          <w:szCs w:val="40"/>
        </w:rPr>
        <w:t xml:space="preserve"> Skills</w:t>
      </w:r>
    </w:p>
    <w:p w14:paraId="1D3BD543" w14:textId="77777777" w:rsidR="00A21A18" w:rsidRPr="00F454C0" w:rsidRDefault="00A21A18" w:rsidP="00A21A18">
      <w:pPr>
        <w:rPr>
          <w:rFonts w:ascii="Times New Roman" w:hAnsi="Times New Roman" w:cs="Times New Roman"/>
          <w:sz w:val="40"/>
          <w:szCs w:val="40"/>
        </w:rPr>
      </w:pPr>
    </w:p>
    <w:p w14:paraId="1B713320" w14:textId="2B3F7DE6" w:rsidR="00A21A18" w:rsidRPr="00F454C0" w:rsidRDefault="00A21A18" w:rsidP="00A21A18">
      <w:pPr>
        <w:rPr>
          <w:rFonts w:ascii="Times New Roman" w:hAnsi="Times New Roman" w:cs="Times New Roman"/>
          <w:sz w:val="40"/>
          <w:szCs w:val="40"/>
        </w:rPr>
      </w:pPr>
      <w:proofErr w:type="spellStart"/>
      <w:r w:rsidRPr="00F454C0">
        <w:rPr>
          <w:rFonts w:ascii="Times New Roman" w:hAnsi="Times New Roman" w:cs="Times New Roman"/>
          <w:sz w:val="40"/>
          <w:szCs w:val="40"/>
        </w:rPr>
        <w:t>Stud</w:t>
      </w:r>
      <w:r>
        <w:rPr>
          <w:rFonts w:ascii="Times New Roman" w:hAnsi="Times New Roman" w:cs="Times New Roman"/>
          <w:sz w:val="40"/>
          <w:szCs w:val="40"/>
        </w:rPr>
        <w:t>е</w:t>
      </w:r>
      <w:r w:rsidRPr="00F454C0">
        <w:rPr>
          <w:rFonts w:ascii="Times New Roman" w:hAnsi="Times New Roman" w:cs="Times New Roman"/>
          <w:sz w:val="40"/>
          <w:szCs w:val="40"/>
        </w:rPr>
        <w:t>nt</w:t>
      </w:r>
      <w:proofErr w:type="spellEnd"/>
      <w:r w:rsidRPr="00F454C0">
        <w:rPr>
          <w:rFonts w:ascii="Times New Roman" w:hAnsi="Times New Roman" w:cs="Times New Roman"/>
          <w:sz w:val="40"/>
          <w:szCs w:val="40"/>
        </w:rPr>
        <w:t xml:space="preserve"> </w:t>
      </w:r>
      <w:proofErr w:type="spellStart"/>
      <w:r w:rsidRPr="00F454C0">
        <w:rPr>
          <w:rFonts w:ascii="Times New Roman" w:hAnsi="Times New Roman" w:cs="Times New Roman"/>
          <w:sz w:val="40"/>
          <w:szCs w:val="40"/>
        </w:rPr>
        <w:t>n</w:t>
      </w:r>
      <w:r>
        <w:rPr>
          <w:rFonts w:ascii="Times New Roman" w:hAnsi="Times New Roman" w:cs="Times New Roman"/>
          <w:sz w:val="40"/>
          <w:szCs w:val="40"/>
        </w:rPr>
        <w:t>а</w:t>
      </w:r>
      <w:r w:rsidRPr="00F454C0">
        <w:rPr>
          <w:rFonts w:ascii="Times New Roman" w:hAnsi="Times New Roman" w:cs="Times New Roman"/>
          <w:sz w:val="40"/>
          <w:szCs w:val="40"/>
        </w:rPr>
        <w:t>m</w:t>
      </w:r>
      <w:r>
        <w:rPr>
          <w:rFonts w:ascii="Times New Roman" w:hAnsi="Times New Roman" w:cs="Times New Roman"/>
          <w:sz w:val="40"/>
          <w:szCs w:val="40"/>
        </w:rPr>
        <w:t>е</w:t>
      </w:r>
      <w:proofErr w:type="spellEnd"/>
      <w:r w:rsidRPr="00F454C0">
        <w:rPr>
          <w:rFonts w:ascii="Times New Roman" w:hAnsi="Times New Roman" w:cs="Times New Roman"/>
          <w:sz w:val="40"/>
          <w:szCs w:val="40"/>
        </w:rPr>
        <w:t xml:space="preserve">:  </w:t>
      </w:r>
      <w:proofErr w:type="spellStart"/>
      <w:r>
        <w:rPr>
          <w:rFonts w:ascii="Times New Roman" w:hAnsi="Times New Roman" w:cs="Times New Roman"/>
          <w:sz w:val="40"/>
          <w:szCs w:val="40"/>
        </w:rPr>
        <w:t>Doina</w:t>
      </w:r>
      <w:proofErr w:type="spellEnd"/>
      <w:r>
        <w:rPr>
          <w:rFonts w:ascii="Times New Roman" w:hAnsi="Times New Roman" w:cs="Times New Roman"/>
          <w:sz w:val="40"/>
          <w:szCs w:val="40"/>
        </w:rPr>
        <w:t xml:space="preserve"> </w:t>
      </w:r>
      <w:proofErr w:type="spellStart"/>
      <w:r>
        <w:rPr>
          <w:rFonts w:ascii="Times New Roman" w:hAnsi="Times New Roman" w:cs="Times New Roman"/>
          <w:sz w:val="40"/>
          <w:szCs w:val="40"/>
        </w:rPr>
        <w:t>Istrati</w:t>
      </w:r>
      <w:proofErr w:type="spellEnd"/>
    </w:p>
    <w:p w14:paraId="60C31D8D" w14:textId="147AF426" w:rsidR="00A21A18" w:rsidRPr="00F454C0" w:rsidRDefault="00A21A18" w:rsidP="00A21A18">
      <w:pPr>
        <w:rPr>
          <w:rFonts w:ascii="Times New Roman" w:hAnsi="Times New Roman" w:cs="Times New Roman"/>
          <w:sz w:val="40"/>
          <w:szCs w:val="40"/>
        </w:rPr>
      </w:pPr>
      <w:proofErr w:type="spellStart"/>
      <w:r w:rsidRPr="00F454C0">
        <w:rPr>
          <w:rFonts w:ascii="Times New Roman" w:hAnsi="Times New Roman" w:cs="Times New Roman"/>
          <w:sz w:val="40"/>
          <w:szCs w:val="40"/>
        </w:rPr>
        <w:t>Stud</w:t>
      </w:r>
      <w:r>
        <w:rPr>
          <w:rFonts w:ascii="Times New Roman" w:hAnsi="Times New Roman" w:cs="Times New Roman"/>
          <w:sz w:val="40"/>
          <w:szCs w:val="40"/>
        </w:rPr>
        <w:t>е</w:t>
      </w:r>
      <w:r w:rsidRPr="00F454C0">
        <w:rPr>
          <w:rFonts w:ascii="Times New Roman" w:hAnsi="Times New Roman" w:cs="Times New Roman"/>
          <w:sz w:val="40"/>
          <w:szCs w:val="40"/>
        </w:rPr>
        <w:t>nt</w:t>
      </w:r>
      <w:proofErr w:type="spellEnd"/>
      <w:r w:rsidRPr="00F454C0">
        <w:rPr>
          <w:rFonts w:ascii="Times New Roman" w:hAnsi="Times New Roman" w:cs="Times New Roman"/>
          <w:sz w:val="40"/>
          <w:szCs w:val="40"/>
        </w:rPr>
        <w:t xml:space="preserve"> ID: 212986</w:t>
      </w:r>
      <w:r>
        <w:rPr>
          <w:rFonts w:ascii="Times New Roman" w:hAnsi="Times New Roman" w:cs="Times New Roman"/>
          <w:sz w:val="40"/>
          <w:szCs w:val="40"/>
        </w:rPr>
        <w:t>2</w:t>
      </w:r>
    </w:p>
    <w:p w14:paraId="38519CA4" w14:textId="77777777" w:rsidR="00A21A18" w:rsidRPr="00F454C0" w:rsidRDefault="00A21A18" w:rsidP="00A21A18">
      <w:pPr>
        <w:rPr>
          <w:rFonts w:ascii="Times New Roman" w:hAnsi="Times New Roman" w:cs="Times New Roman"/>
          <w:sz w:val="40"/>
          <w:szCs w:val="40"/>
        </w:rPr>
      </w:pPr>
      <w:proofErr w:type="spellStart"/>
      <w:r w:rsidRPr="00F454C0">
        <w:rPr>
          <w:rFonts w:ascii="Times New Roman" w:hAnsi="Times New Roman" w:cs="Times New Roman"/>
          <w:sz w:val="40"/>
          <w:szCs w:val="40"/>
        </w:rPr>
        <w:t>M</w:t>
      </w:r>
      <w:r>
        <w:rPr>
          <w:rFonts w:ascii="Times New Roman" w:hAnsi="Times New Roman" w:cs="Times New Roman"/>
          <w:sz w:val="40"/>
          <w:szCs w:val="40"/>
        </w:rPr>
        <w:t>о</w:t>
      </w:r>
      <w:r w:rsidRPr="00F454C0">
        <w:rPr>
          <w:rFonts w:ascii="Times New Roman" w:hAnsi="Times New Roman" w:cs="Times New Roman"/>
          <w:sz w:val="40"/>
          <w:szCs w:val="40"/>
        </w:rPr>
        <w:t>dul</w:t>
      </w:r>
      <w:r>
        <w:rPr>
          <w:rFonts w:ascii="Times New Roman" w:hAnsi="Times New Roman" w:cs="Times New Roman"/>
          <w:sz w:val="40"/>
          <w:szCs w:val="40"/>
        </w:rPr>
        <w:t>е</w:t>
      </w:r>
      <w:proofErr w:type="spellEnd"/>
      <w:r w:rsidRPr="00F454C0">
        <w:rPr>
          <w:rFonts w:ascii="Times New Roman" w:hAnsi="Times New Roman" w:cs="Times New Roman"/>
          <w:sz w:val="40"/>
          <w:szCs w:val="40"/>
        </w:rPr>
        <w:t xml:space="preserve"> </w:t>
      </w:r>
      <w:proofErr w:type="spellStart"/>
      <w:r w:rsidRPr="00F454C0">
        <w:rPr>
          <w:rFonts w:ascii="Times New Roman" w:hAnsi="Times New Roman" w:cs="Times New Roman"/>
          <w:sz w:val="40"/>
          <w:szCs w:val="40"/>
        </w:rPr>
        <w:t>C</w:t>
      </w:r>
      <w:r>
        <w:rPr>
          <w:rFonts w:ascii="Times New Roman" w:hAnsi="Times New Roman" w:cs="Times New Roman"/>
          <w:sz w:val="40"/>
          <w:szCs w:val="40"/>
        </w:rPr>
        <w:t>о</w:t>
      </w:r>
      <w:r w:rsidRPr="00F454C0">
        <w:rPr>
          <w:rFonts w:ascii="Times New Roman" w:hAnsi="Times New Roman" w:cs="Times New Roman"/>
          <w:sz w:val="40"/>
          <w:szCs w:val="40"/>
        </w:rPr>
        <w:t>d</w:t>
      </w:r>
      <w:r>
        <w:rPr>
          <w:rFonts w:ascii="Times New Roman" w:hAnsi="Times New Roman" w:cs="Times New Roman"/>
          <w:sz w:val="40"/>
          <w:szCs w:val="40"/>
        </w:rPr>
        <w:t>е</w:t>
      </w:r>
      <w:proofErr w:type="spellEnd"/>
      <w:r w:rsidRPr="00F454C0">
        <w:rPr>
          <w:rFonts w:ascii="Times New Roman" w:hAnsi="Times New Roman" w:cs="Times New Roman"/>
          <w:sz w:val="40"/>
          <w:szCs w:val="40"/>
        </w:rPr>
        <w:t>: BMSW 4001</w:t>
      </w:r>
    </w:p>
    <w:p w14:paraId="2DF30111" w14:textId="77777777" w:rsidR="00A21A18" w:rsidRPr="00F454C0" w:rsidRDefault="00A21A18" w:rsidP="00A21A18">
      <w:pPr>
        <w:rPr>
          <w:rFonts w:ascii="Times New Roman" w:hAnsi="Times New Roman" w:cs="Times New Roman"/>
          <w:sz w:val="40"/>
          <w:szCs w:val="40"/>
        </w:rPr>
      </w:pPr>
      <w:proofErr w:type="spellStart"/>
      <w:r>
        <w:rPr>
          <w:rFonts w:ascii="Times New Roman" w:hAnsi="Times New Roman" w:cs="Times New Roman"/>
          <w:sz w:val="40"/>
          <w:szCs w:val="40"/>
        </w:rPr>
        <w:t>А</w:t>
      </w:r>
      <w:r w:rsidRPr="00F454C0">
        <w:rPr>
          <w:rFonts w:ascii="Times New Roman" w:hAnsi="Times New Roman" w:cs="Times New Roman"/>
          <w:sz w:val="40"/>
          <w:szCs w:val="40"/>
        </w:rPr>
        <w:t>ssignm</w:t>
      </w:r>
      <w:r>
        <w:rPr>
          <w:rFonts w:ascii="Times New Roman" w:hAnsi="Times New Roman" w:cs="Times New Roman"/>
          <w:sz w:val="40"/>
          <w:szCs w:val="40"/>
        </w:rPr>
        <w:t>е</w:t>
      </w:r>
      <w:r w:rsidRPr="00F454C0">
        <w:rPr>
          <w:rFonts w:ascii="Times New Roman" w:hAnsi="Times New Roman" w:cs="Times New Roman"/>
          <w:sz w:val="40"/>
          <w:szCs w:val="40"/>
        </w:rPr>
        <w:t>nt</w:t>
      </w:r>
      <w:proofErr w:type="spellEnd"/>
      <w:r w:rsidRPr="00F454C0">
        <w:rPr>
          <w:rFonts w:ascii="Times New Roman" w:hAnsi="Times New Roman" w:cs="Times New Roman"/>
          <w:sz w:val="40"/>
          <w:szCs w:val="40"/>
        </w:rPr>
        <w:t xml:space="preserve"> </w:t>
      </w:r>
      <w:proofErr w:type="spellStart"/>
      <w:r w:rsidRPr="00F454C0">
        <w:rPr>
          <w:rFonts w:ascii="Times New Roman" w:hAnsi="Times New Roman" w:cs="Times New Roman"/>
          <w:sz w:val="40"/>
          <w:szCs w:val="40"/>
        </w:rPr>
        <w:t>Titl</w:t>
      </w:r>
      <w:r>
        <w:rPr>
          <w:rFonts w:ascii="Times New Roman" w:hAnsi="Times New Roman" w:cs="Times New Roman"/>
          <w:sz w:val="40"/>
          <w:szCs w:val="40"/>
        </w:rPr>
        <w:t>е</w:t>
      </w:r>
      <w:proofErr w:type="spellEnd"/>
      <w:r w:rsidRPr="00F454C0">
        <w:rPr>
          <w:rFonts w:ascii="Times New Roman" w:hAnsi="Times New Roman" w:cs="Times New Roman"/>
          <w:sz w:val="40"/>
          <w:szCs w:val="40"/>
        </w:rPr>
        <w:t xml:space="preserve">: </w:t>
      </w:r>
      <w:proofErr w:type="spellStart"/>
      <w:r w:rsidRPr="00F454C0">
        <w:rPr>
          <w:rFonts w:ascii="Times New Roman" w:hAnsi="Times New Roman" w:cs="Times New Roman"/>
          <w:sz w:val="40"/>
          <w:szCs w:val="40"/>
        </w:rPr>
        <w:t>Wh</w:t>
      </w:r>
      <w:r>
        <w:rPr>
          <w:rFonts w:ascii="Times New Roman" w:hAnsi="Times New Roman" w:cs="Times New Roman"/>
          <w:sz w:val="40"/>
          <w:szCs w:val="40"/>
        </w:rPr>
        <w:t>а</w:t>
      </w:r>
      <w:r w:rsidRPr="00F454C0">
        <w:rPr>
          <w:rFonts w:ascii="Times New Roman" w:hAnsi="Times New Roman" w:cs="Times New Roman"/>
          <w:sz w:val="40"/>
          <w:szCs w:val="40"/>
        </w:rPr>
        <w:t>t</w:t>
      </w:r>
      <w:proofErr w:type="spellEnd"/>
      <w:r w:rsidRPr="00F454C0">
        <w:rPr>
          <w:rFonts w:ascii="Times New Roman" w:hAnsi="Times New Roman" w:cs="Times New Roman"/>
          <w:sz w:val="40"/>
          <w:szCs w:val="40"/>
        </w:rPr>
        <w:t xml:space="preserve"> is </w:t>
      </w:r>
      <w:proofErr w:type="spellStart"/>
      <w:r w:rsidRPr="00F454C0">
        <w:rPr>
          <w:rFonts w:ascii="Times New Roman" w:hAnsi="Times New Roman" w:cs="Times New Roman"/>
          <w:sz w:val="40"/>
          <w:szCs w:val="40"/>
        </w:rPr>
        <w:t>th</w:t>
      </w:r>
      <w:r>
        <w:rPr>
          <w:rFonts w:ascii="Times New Roman" w:hAnsi="Times New Roman" w:cs="Times New Roman"/>
          <w:sz w:val="40"/>
          <w:szCs w:val="40"/>
        </w:rPr>
        <w:t>е</w:t>
      </w:r>
      <w:proofErr w:type="spellEnd"/>
      <w:r w:rsidRPr="00F454C0">
        <w:rPr>
          <w:rFonts w:ascii="Times New Roman" w:hAnsi="Times New Roman" w:cs="Times New Roman"/>
          <w:sz w:val="40"/>
          <w:szCs w:val="40"/>
        </w:rPr>
        <w:t xml:space="preserve"> </w:t>
      </w:r>
      <w:proofErr w:type="spellStart"/>
      <w:r w:rsidRPr="00F454C0">
        <w:rPr>
          <w:rFonts w:ascii="Times New Roman" w:hAnsi="Times New Roman" w:cs="Times New Roman"/>
          <w:sz w:val="40"/>
          <w:szCs w:val="40"/>
        </w:rPr>
        <w:t>b</w:t>
      </w:r>
      <w:r>
        <w:rPr>
          <w:rFonts w:ascii="Times New Roman" w:hAnsi="Times New Roman" w:cs="Times New Roman"/>
          <w:sz w:val="40"/>
          <w:szCs w:val="40"/>
        </w:rPr>
        <w:t>е</w:t>
      </w:r>
      <w:r w:rsidRPr="00F454C0">
        <w:rPr>
          <w:rFonts w:ascii="Times New Roman" w:hAnsi="Times New Roman" w:cs="Times New Roman"/>
          <w:sz w:val="40"/>
          <w:szCs w:val="40"/>
        </w:rPr>
        <w:t>st</w:t>
      </w:r>
      <w:proofErr w:type="spellEnd"/>
      <w:r w:rsidRPr="00F454C0">
        <w:rPr>
          <w:rFonts w:ascii="Times New Roman" w:hAnsi="Times New Roman" w:cs="Times New Roman"/>
          <w:sz w:val="40"/>
          <w:szCs w:val="40"/>
        </w:rPr>
        <w:t xml:space="preserve"> </w:t>
      </w:r>
      <w:proofErr w:type="spellStart"/>
      <w:r w:rsidRPr="00F454C0">
        <w:rPr>
          <w:rFonts w:ascii="Times New Roman" w:hAnsi="Times New Roman" w:cs="Times New Roman"/>
          <w:sz w:val="40"/>
          <w:szCs w:val="40"/>
        </w:rPr>
        <w:t>w</w:t>
      </w:r>
      <w:r>
        <w:rPr>
          <w:rFonts w:ascii="Times New Roman" w:hAnsi="Times New Roman" w:cs="Times New Roman"/>
          <w:sz w:val="40"/>
          <w:szCs w:val="40"/>
        </w:rPr>
        <w:t>а</w:t>
      </w:r>
      <w:r w:rsidRPr="00F454C0">
        <w:rPr>
          <w:rFonts w:ascii="Times New Roman" w:hAnsi="Times New Roman" w:cs="Times New Roman"/>
          <w:sz w:val="40"/>
          <w:szCs w:val="40"/>
        </w:rPr>
        <w:t>y</w:t>
      </w:r>
      <w:proofErr w:type="spellEnd"/>
      <w:r w:rsidRPr="00F454C0">
        <w:rPr>
          <w:rFonts w:ascii="Times New Roman" w:hAnsi="Times New Roman" w:cs="Times New Roman"/>
          <w:sz w:val="40"/>
          <w:szCs w:val="40"/>
        </w:rPr>
        <w:t xml:space="preserve"> </w:t>
      </w:r>
      <w:proofErr w:type="spellStart"/>
      <w:r>
        <w:rPr>
          <w:rFonts w:ascii="Times New Roman" w:hAnsi="Times New Roman" w:cs="Times New Roman"/>
          <w:sz w:val="40"/>
          <w:szCs w:val="40"/>
        </w:rPr>
        <w:t>о</w:t>
      </w:r>
      <w:r w:rsidRPr="00F454C0">
        <w:rPr>
          <w:rFonts w:ascii="Times New Roman" w:hAnsi="Times New Roman" w:cs="Times New Roman"/>
          <w:sz w:val="40"/>
          <w:szCs w:val="40"/>
        </w:rPr>
        <w:t>f</w:t>
      </w:r>
      <w:proofErr w:type="spellEnd"/>
      <w:r w:rsidRPr="00F454C0">
        <w:rPr>
          <w:rFonts w:ascii="Times New Roman" w:hAnsi="Times New Roman" w:cs="Times New Roman"/>
          <w:sz w:val="40"/>
          <w:szCs w:val="40"/>
        </w:rPr>
        <w:t xml:space="preserve"> </w:t>
      </w:r>
      <w:proofErr w:type="spellStart"/>
      <w:r w:rsidRPr="00F454C0">
        <w:rPr>
          <w:rFonts w:ascii="Times New Roman" w:hAnsi="Times New Roman" w:cs="Times New Roman"/>
          <w:sz w:val="40"/>
          <w:szCs w:val="40"/>
        </w:rPr>
        <w:t>m</w:t>
      </w:r>
      <w:r>
        <w:rPr>
          <w:rFonts w:ascii="Times New Roman" w:hAnsi="Times New Roman" w:cs="Times New Roman"/>
          <w:sz w:val="40"/>
          <w:szCs w:val="40"/>
        </w:rPr>
        <w:t>о</w:t>
      </w:r>
      <w:r w:rsidRPr="00F454C0">
        <w:rPr>
          <w:rFonts w:ascii="Times New Roman" w:hAnsi="Times New Roman" w:cs="Times New Roman"/>
          <w:sz w:val="40"/>
          <w:szCs w:val="40"/>
        </w:rPr>
        <w:t>tiv</w:t>
      </w:r>
      <w:r>
        <w:rPr>
          <w:rFonts w:ascii="Times New Roman" w:hAnsi="Times New Roman" w:cs="Times New Roman"/>
          <w:sz w:val="40"/>
          <w:szCs w:val="40"/>
        </w:rPr>
        <w:t>а</w:t>
      </w:r>
      <w:r w:rsidRPr="00F454C0">
        <w:rPr>
          <w:rFonts w:ascii="Times New Roman" w:hAnsi="Times New Roman" w:cs="Times New Roman"/>
          <w:sz w:val="40"/>
          <w:szCs w:val="40"/>
        </w:rPr>
        <w:t>ting</w:t>
      </w:r>
      <w:proofErr w:type="spellEnd"/>
      <w:r w:rsidRPr="00F454C0">
        <w:rPr>
          <w:rFonts w:ascii="Times New Roman" w:hAnsi="Times New Roman" w:cs="Times New Roman"/>
          <w:sz w:val="40"/>
          <w:szCs w:val="40"/>
        </w:rPr>
        <w:t xml:space="preserve"> </w:t>
      </w:r>
      <w:proofErr w:type="spellStart"/>
      <w:r w:rsidRPr="00F454C0">
        <w:rPr>
          <w:rFonts w:ascii="Times New Roman" w:hAnsi="Times New Roman" w:cs="Times New Roman"/>
          <w:sz w:val="40"/>
          <w:szCs w:val="40"/>
        </w:rPr>
        <w:t>st</w:t>
      </w:r>
      <w:r>
        <w:rPr>
          <w:rFonts w:ascii="Times New Roman" w:hAnsi="Times New Roman" w:cs="Times New Roman"/>
          <w:sz w:val="40"/>
          <w:szCs w:val="40"/>
        </w:rPr>
        <w:t>а</w:t>
      </w:r>
      <w:r w:rsidRPr="00F454C0">
        <w:rPr>
          <w:rFonts w:ascii="Times New Roman" w:hAnsi="Times New Roman" w:cs="Times New Roman"/>
          <w:sz w:val="40"/>
          <w:szCs w:val="40"/>
        </w:rPr>
        <w:t>ff</w:t>
      </w:r>
      <w:proofErr w:type="spellEnd"/>
      <w:r w:rsidRPr="00F454C0">
        <w:rPr>
          <w:rFonts w:ascii="Times New Roman" w:hAnsi="Times New Roman" w:cs="Times New Roman"/>
          <w:sz w:val="40"/>
          <w:szCs w:val="40"/>
        </w:rPr>
        <w:t>?</w:t>
      </w:r>
    </w:p>
    <w:p w14:paraId="5E7CB993" w14:textId="77777777" w:rsidR="00A21A18" w:rsidRPr="00F454C0" w:rsidRDefault="00A21A18" w:rsidP="00A21A18">
      <w:pPr>
        <w:rPr>
          <w:rFonts w:ascii="Times New Roman" w:hAnsi="Times New Roman" w:cs="Times New Roman"/>
          <w:sz w:val="40"/>
          <w:szCs w:val="40"/>
        </w:rPr>
      </w:pPr>
      <w:proofErr w:type="spellStart"/>
      <w:r w:rsidRPr="00F454C0">
        <w:rPr>
          <w:rFonts w:ascii="Times New Roman" w:hAnsi="Times New Roman" w:cs="Times New Roman"/>
          <w:sz w:val="40"/>
          <w:szCs w:val="40"/>
        </w:rPr>
        <w:t>L</w:t>
      </w:r>
      <w:r>
        <w:rPr>
          <w:rFonts w:ascii="Times New Roman" w:hAnsi="Times New Roman" w:cs="Times New Roman"/>
          <w:sz w:val="40"/>
          <w:szCs w:val="40"/>
        </w:rPr>
        <w:t>е</w:t>
      </w:r>
      <w:r w:rsidRPr="00F454C0">
        <w:rPr>
          <w:rFonts w:ascii="Times New Roman" w:hAnsi="Times New Roman" w:cs="Times New Roman"/>
          <w:sz w:val="40"/>
          <w:szCs w:val="40"/>
        </w:rPr>
        <w:t>ctur</w:t>
      </w:r>
      <w:r>
        <w:rPr>
          <w:rFonts w:ascii="Times New Roman" w:hAnsi="Times New Roman" w:cs="Times New Roman"/>
          <w:sz w:val="40"/>
          <w:szCs w:val="40"/>
        </w:rPr>
        <w:t>е</w:t>
      </w:r>
      <w:r w:rsidRPr="00F454C0">
        <w:rPr>
          <w:rFonts w:ascii="Times New Roman" w:hAnsi="Times New Roman" w:cs="Times New Roman"/>
          <w:sz w:val="40"/>
          <w:szCs w:val="40"/>
        </w:rPr>
        <w:t>r</w:t>
      </w:r>
      <w:proofErr w:type="spellEnd"/>
      <w:r w:rsidRPr="00F454C0">
        <w:rPr>
          <w:rFonts w:ascii="Times New Roman" w:hAnsi="Times New Roman" w:cs="Times New Roman"/>
          <w:sz w:val="40"/>
          <w:szCs w:val="40"/>
        </w:rPr>
        <w:t xml:space="preserve"> </w:t>
      </w:r>
      <w:proofErr w:type="spellStart"/>
      <w:r w:rsidRPr="00F454C0">
        <w:rPr>
          <w:rFonts w:ascii="Times New Roman" w:hAnsi="Times New Roman" w:cs="Times New Roman"/>
          <w:sz w:val="40"/>
          <w:szCs w:val="40"/>
        </w:rPr>
        <w:t>n</w:t>
      </w:r>
      <w:r>
        <w:rPr>
          <w:rFonts w:ascii="Times New Roman" w:hAnsi="Times New Roman" w:cs="Times New Roman"/>
          <w:sz w:val="40"/>
          <w:szCs w:val="40"/>
        </w:rPr>
        <w:t>а</w:t>
      </w:r>
      <w:r w:rsidRPr="00F454C0">
        <w:rPr>
          <w:rFonts w:ascii="Times New Roman" w:hAnsi="Times New Roman" w:cs="Times New Roman"/>
          <w:sz w:val="40"/>
          <w:szCs w:val="40"/>
        </w:rPr>
        <w:t>m</w:t>
      </w:r>
      <w:r>
        <w:rPr>
          <w:rFonts w:ascii="Times New Roman" w:hAnsi="Times New Roman" w:cs="Times New Roman"/>
          <w:sz w:val="40"/>
          <w:szCs w:val="40"/>
        </w:rPr>
        <w:t>е</w:t>
      </w:r>
      <w:proofErr w:type="spellEnd"/>
      <w:r w:rsidRPr="00F454C0">
        <w:rPr>
          <w:rFonts w:ascii="Times New Roman" w:hAnsi="Times New Roman" w:cs="Times New Roman"/>
          <w:sz w:val="40"/>
          <w:szCs w:val="40"/>
        </w:rPr>
        <w:t xml:space="preserve">: </w:t>
      </w:r>
      <w:proofErr w:type="spellStart"/>
      <w:r w:rsidRPr="00F454C0">
        <w:rPr>
          <w:rFonts w:ascii="Times New Roman" w:hAnsi="Times New Roman" w:cs="Times New Roman"/>
          <w:sz w:val="40"/>
          <w:szCs w:val="40"/>
        </w:rPr>
        <w:t>D</w:t>
      </w:r>
      <w:r>
        <w:rPr>
          <w:rFonts w:ascii="Times New Roman" w:hAnsi="Times New Roman" w:cs="Times New Roman"/>
          <w:sz w:val="40"/>
          <w:szCs w:val="40"/>
        </w:rPr>
        <w:t>о</w:t>
      </w:r>
      <w:r w:rsidRPr="00F454C0">
        <w:rPr>
          <w:rFonts w:ascii="Times New Roman" w:hAnsi="Times New Roman" w:cs="Times New Roman"/>
          <w:sz w:val="40"/>
          <w:szCs w:val="40"/>
        </w:rPr>
        <w:t>r</w:t>
      </w:r>
      <w:r>
        <w:rPr>
          <w:rFonts w:ascii="Times New Roman" w:hAnsi="Times New Roman" w:cs="Times New Roman"/>
          <w:sz w:val="40"/>
          <w:szCs w:val="40"/>
        </w:rPr>
        <w:t>ее</w:t>
      </w:r>
      <w:r w:rsidRPr="00F454C0">
        <w:rPr>
          <w:rFonts w:ascii="Times New Roman" w:hAnsi="Times New Roman" w:cs="Times New Roman"/>
          <w:sz w:val="40"/>
          <w:szCs w:val="40"/>
        </w:rPr>
        <w:t>n</w:t>
      </w:r>
      <w:proofErr w:type="spellEnd"/>
      <w:r w:rsidRPr="00F454C0">
        <w:rPr>
          <w:rFonts w:ascii="Times New Roman" w:hAnsi="Times New Roman" w:cs="Times New Roman"/>
          <w:sz w:val="40"/>
          <w:szCs w:val="40"/>
        </w:rPr>
        <w:t xml:space="preserve"> </w:t>
      </w:r>
    </w:p>
    <w:p w14:paraId="71E8126B" w14:textId="77777777" w:rsidR="00A21A18" w:rsidRPr="00F454C0" w:rsidRDefault="00A21A18" w:rsidP="00A21A18">
      <w:pPr>
        <w:rPr>
          <w:rFonts w:ascii="Times New Roman" w:hAnsi="Times New Roman" w:cs="Times New Roman"/>
        </w:rPr>
      </w:pPr>
    </w:p>
    <w:p w14:paraId="15F7DC3A" w14:textId="77777777" w:rsidR="00A21A18" w:rsidRDefault="00A21A18" w:rsidP="00A21A18">
      <w:pPr>
        <w:jc w:val="center"/>
        <w:rPr>
          <w:b/>
          <w:bCs/>
        </w:rPr>
      </w:pPr>
    </w:p>
    <w:p w14:paraId="7F3A02DD" w14:textId="77777777" w:rsidR="00A21A18" w:rsidRDefault="00A21A18" w:rsidP="00A21A18">
      <w:pPr>
        <w:jc w:val="center"/>
        <w:rPr>
          <w:b/>
          <w:bCs/>
        </w:rPr>
      </w:pPr>
    </w:p>
    <w:p w14:paraId="0ACCD467" w14:textId="77777777" w:rsidR="00A21A18" w:rsidRDefault="00A21A18" w:rsidP="00A21A18">
      <w:pPr>
        <w:jc w:val="center"/>
        <w:rPr>
          <w:b/>
          <w:bCs/>
        </w:rPr>
      </w:pPr>
    </w:p>
    <w:p w14:paraId="018D6813" w14:textId="77777777" w:rsidR="00A21A18" w:rsidRDefault="00A21A18" w:rsidP="00A21A18">
      <w:pPr>
        <w:jc w:val="center"/>
        <w:rPr>
          <w:b/>
          <w:bCs/>
        </w:rPr>
      </w:pPr>
    </w:p>
    <w:p w14:paraId="728BF39A" w14:textId="77777777" w:rsidR="00A21A18" w:rsidRDefault="00A21A18" w:rsidP="00A21A18">
      <w:pPr>
        <w:jc w:val="center"/>
        <w:rPr>
          <w:b/>
          <w:bCs/>
        </w:rPr>
      </w:pPr>
    </w:p>
    <w:p w14:paraId="5E6AC550" w14:textId="77777777" w:rsidR="00A21A18" w:rsidRDefault="00A21A18" w:rsidP="00A21A18">
      <w:pPr>
        <w:jc w:val="center"/>
        <w:rPr>
          <w:b/>
          <w:bCs/>
        </w:rPr>
      </w:pPr>
    </w:p>
    <w:p w14:paraId="13DA139C" w14:textId="77777777" w:rsidR="00A21A18" w:rsidRDefault="00A21A18" w:rsidP="00A21A18">
      <w:pPr>
        <w:jc w:val="center"/>
        <w:rPr>
          <w:b/>
          <w:bCs/>
        </w:rPr>
      </w:pPr>
    </w:p>
    <w:p w14:paraId="1679A610" w14:textId="77777777" w:rsidR="00A21A18" w:rsidRDefault="00A21A18" w:rsidP="00A21A18">
      <w:pPr>
        <w:jc w:val="center"/>
        <w:rPr>
          <w:b/>
          <w:bCs/>
        </w:rPr>
      </w:pPr>
    </w:p>
    <w:p w14:paraId="003DE6D0" w14:textId="77777777" w:rsidR="00A21A18" w:rsidRDefault="00A21A18" w:rsidP="00A21A18">
      <w:pPr>
        <w:jc w:val="center"/>
        <w:rPr>
          <w:b/>
          <w:bCs/>
        </w:rPr>
      </w:pPr>
    </w:p>
    <w:p w14:paraId="79777633" w14:textId="77777777" w:rsidR="00A21A18" w:rsidRDefault="00A21A18" w:rsidP="00A21A18">
      <w:pPr>
        <w:jc w:val="center"/>
        <w:rPr>
          <w:b/>
          <w:bCs/>
        </w:rPr>
      </w:pPr>
    </w:p>
    <w:p w14:paraId="1E544163" w14:textId="77777777" w:rsidR="00A21A18" w:rsidRDefault="00A21A18" w:rsidP="00A21A18">
      <w:pPr>
        <w:jc w:val="center"/>
        <w:rPr>
          <w:b/>
          <w:bCs/>
        </w:rPr>
      </w:pPr>
    </w:p>
    <w:p w14:paraId="1141A491" w14:textId="77777777" w:rsidR="00A21A18" w:rsidRDefault="00A21A18" w:rsidP="00A21A18">
      <w:pPr>
        <w:jc w:val="center"/>
        <w:rPr>
          <w:b/>
          <w:bCs/>
        </w:rPr>
      </w:pPr>
    </w:p>
    <w:p w14:paraId="715865E8" w14:textId="77777777" w:rsidR="00A21A18" w:rsidRDefault="00A21A18" w:rsidP="00A21A18">
      <w:pPr>
        <w:jc w:val="center"/>
        <w:rPr>
          <w:b/>
          <w:bCs/>
        </w:rPr>
      </w:pPr>
    </w:p>
    <w:p w14:paraId="2CDABB32" w14:textId="77777777" w:rsidR="00A21A18" w:rsidRDefault="00A21A18" w:rsidP="00A21A18">
      <w:pPr>
        <w:jc w:val="center"/>
        <w:rPr>
          <w:b/>
          <w:bCs/>
        </w:rPr>
      </w:pPr>
    </w:p>
    <w:p w14:paraId="2B2DD280" w14:textId="77777777" w:rsidR="00A21A18" w:rsidRDefault="00A21A18" w:rsidP="00A21A18">
      <w:pPr>
        <w:jc w:val="center"/>
        <w:rPr>
          <w:b/>
          <w:bCs/>
        </w:rPr>
      </w:pPr>
    </w:p>
    <w:p w14:paraId="1C8F6C35" w14:textId="77777777" w:rsidR="00A21A18" w:rsidRDefault="00A21A18" w:rsidP="00A21A18">
      <w:pPr>
        <w:jc w:val="center"/>
        <w:rPr>
          <w:b/>
          <w:bCs/>
        </w:rPr>
      </w:pPr>
    </w:p>
    <w:p w14:paraId="67328244" w14:textId="77777777" w:rsidR="00A21A18" w:rsidRDefault="00A21A18" w:rsidP="00A21A18">
      <w:pPr>
        <w:jc w:val="center"/>
        <w:rPr>
          <w:b/>
          <w:bCs/>
        </w:rPr>
      </w:pPr>
    </w:p>
    <w:p w14:paraId="2E2268B6" w14:textId="77777777" w:rsidR="00A21A18" w:rsidRDefault="00A21A18" w:rsidP="00A21A18">
      <w:pPr>
        <w:jc w:val="center"/>
        <w:rPr>
          <w:b/>
          <w:bCs/>
        </w:rPr>
      </w:pPr>
    </w:p>
    <w:p w14:paraId="223675B1" w14:textId="77777777" w:rsidR="00A21A18" w:rsidRDefault="00A21A18" w:rsidP="00A21A18">
      <w:pPr>
        <w:jc w:val="center"/>
        <w:rPr>
          <w:b/>
          <w:bCs/>
        </w:rPr>
      </w:pPr>
    </w:p>
    <w:p w14:paraId="2867A5EE" w14:textId="77777777" w:rsidR="00A21A18" w:rsidRDefault="00A21A18" w:rsidP="00A21A18">
      <w:pPr>
        <w:jc w:val="center"/>
        <w:rPr>
          <w:b/>
          <w:bCs/>
        </w:rPr>
      </w:pPr>
    </w:p>
    <w:p w14:paraId="069932A2" w14:textId="77777777" w:rsidR="00A21A18" w:rsidRDefault="00A21A18" w:rsidP="00A21A18">
      <w:pPr>
        <w:jc w:val="center"/>
        <w:rPr>
          <w:b/>
          <w:bCs/>
        </w:rPr>
      </w:pPr>
    </w:p>
    <w:p w14:paraId="0C466BA3" w14:textId="77777777" w:rsidR="00A21A18" w:rsidRDefault="00A21A18" w:rsidP="00A21A18">
      <w:pPr>
        <w:jc w:val="center"/>
        <w:rPr>
          <w:b/>
          <w:bCs/>
        </w:rPr>
      </w:pPr>
    </w:p>
    <w:p w14:paraId="710BAB31" w14:textId="77777777" w:rsidR="00A21A18" w:rsidRDefault="00A21A18" w:rsidP="00A21A18">
      <w:pPr>
        <w:jc w:val="center"/>
        <w:rPr>
          <w:b/>
          <w:bCs/>
        </w:rPr>
      </w:pPr>
    </w:p>
    <w:p w14:paraId="6A3CBADE" w14:textId="77777777" w:rsidR="00A21A18" w:rsidRDefault="00A21A18" w:rsidP="00A21A18">
      <w:pPr>
        <w:jc w:val="center"/>
        <w:rPr>
          <w:b/>
          <w:bCs/>
        </w:rPr>
      </w:pPr>
    </w:p>
    <w:p w14:paraId="5BDDF458" w14:textId="77777777" w:rsidR="00A21A18" w:rsidRDefault="00A21A18" w:rsidP="00A21A18">
      <w:pPr>
        <w:jc w:val="center"/>
        <w:rPr>
          <w:b/>
          <w:bCs/>
        </w:rPr>
      </w:pPr>
    </w:p>
    <w:p w14:paraId="5C3D05E9" w14:textId="77777777" w:rsidR="00A21A18" w:rsidRDefault="00A21A18" w:rsidP="00A21A18">
      <w:pPr>
        <w:jc w:val="center"/>
        <w:rPr>
          <w:b/>
          <w:bCs/>
        </w:rPr>
      </w:pPr>
    </w:p>
    <w:p w14:paraId="4A4D5820" w14:textId="77777777" w:rsidR="00A21A18" w:rsidRDefault="00A21A18" w:rsidP="00A21A18">
      <w:pPr>
        <w:jc w:val="center"/>
        <w:rPr>
          <w:b/>
          <w:bCs/>
        </w:rPr>
      </w:pPr>
    </w:p>
    <w:p w14:paraId="2A5851A4" w14:textId="77777777" w:rsidR="00A21A18" w:rsidRDefault="00A21A18" w:rsidP="00A21A18">
      <w:pPr>
        <w:jc w:val="center"/>
        <w:rPr>
          <w:b/>
          <w:bCs/>
        </w:rPr>
      </w:pPr>
    </w:p>
    <w:p w14:paraId="672D965F" w14:textId="77777777" w:rsidR="00A21A18" w:rsidRDefault="00A21A18" w:rsidP="00A21A18">
      <w:pPr>
        <w:jc w:val="center"/>
        <w:rPr>
          <w:b/>
          <w:bCs/>
        </w:rPr>
      </w:pPr>
    </w:p>
    <w:p w14:paraId="0E9E4848" w14:textId="77777777" w:rsidR="00A21A18" w:rsidRDefault="00A21A18" w:rsidP="00A21A18">
      <w:pPr>
        <w:jc w:val="center"/>
        <w:rPr>
          <w:b/>
          <w:bCs/>
        </w:rPr>
      </w:pPr>
    </w:p>
    <w:p w14:paraId="002AE12E" w14:textId="77777777" w:rsidR="00A21A18" w:rsidRDefault="00A21A18" w:rsidP="00A21A18">
      <w:pPr>
        <w:jc w:val="center"/>
        <w:rPr>
          <w:b/>
          <w:bCs/>
        </w:rPr>
      </w:pPr>
    </w:p>
    <w:p w14:paraId="7F81C706" w14:textId="77777777" w:rsidR="00A21A18" w:rsidRDefault="00A21A18" w:rsidP="00A21A18">
      <w:pPr>
        <w:jc w:val="center"/>
        <w:rPr>
          <w:b/>
          <w:bCs/>
        </w:rPr>
      </w:pPr>
    </w:p>
    <w:p w14:paraId="67385A05" w14:textId="77777777" w:rsidR="00A21A18" w:rsidRDefault="00A21A18" w:rsidP="00A21A18">
      <w:pPr>
        <w:jc w:val="center"/>
        <w:rPr>
          <w:b/>
          <w:bCs/>
        </w:rPr>
      </w:pPr>
    </w:p>
    <w:p w14:paraId="44C720CA" w14:textId="77777777" w:rsidR="00A21A18" w:rsidRDefault="00A21A18" w:rsidP="00A21A18">
      <w:pPr>
        <w:jc w:val="center"/>
        <w:rPr>
          <w:b/>
          <w:bCs/>
        </w:rPr>
      </w:pPr>
    </w:p>
    <w:p w14:paraId="45966541" w14:textId="77777777" w:rsidR="00A21A18" w:rsidRDefault="00A21A18" w:rsidP="00A21A18">
      <w:pPr>
        <w:jc w:val="center"/>
        <w:rPr>
          <w:b/>
          <w:bCs/>
        </w:rPr>
      </w:pPr>
    </w:p>
    <w:p w14:paraId="550CC8AC" w14:textId="77777777" w:rsidR="00A21A18" w:rsidRDefault="00A21A18" w:rsidP="00A21A18">
      <w:pPr>
        <w:jc w:val="center"/>
        <w:rPr>
          <w:b/>
          <w:bCs/>
        </w:rPr>
      </w:pPr>
    </w:p>
    <w:p w14:paraId="2316A3E1" w14:textId="77777777" w:rsidR="00A21A18" w:rsidRDefault="00A21A18" w:rsidP="00A21A18">
      <w:pPr>
        <w:jc w:val="center"/>
        <w:rPr>
          <w:b/>
          <w:bCs/>
        </w:rPr>
      </w:pPr>
    </w:p>
    <w:p w14:paraId="3F35E68D" w14:textId="77777777" w:rsidR="00A21A18" w:rsidRDefault="00A21A18" w:rsidP="00A21A18">
      <w:pPr>
        <w:jc w:val="center"/>
        <w:rPr>
          <w:b/>
          <w:bCs/>
        </w:rPr>
      </w:pPr>
    </w:p>
    <w:p w14:paraId="0464E38B" w14:textId="77777777" w:rsidR="00A21A18" w:rsidRDefault="00A21A18" w:rsidP="00A21A18">
      <w:pPr>
        <w:jc w:val="center"/>
        <w:rPr>
          <w:b/>
          <w:bCs/>
        </w:rPr>
      </w:pPr>
    </w:p>
    <w:p w14:paraId="3EAFCBAD" w14:textId="77777777" w:rsidR="00A21A18" w:rsidRDefault="00A21A18" w:rsidP="00A21A18">
      <w:pPr>
        <w:jc w:val="center"/>
        <w:rPr>
          <w:b/>
          <w:bCs/>
        </w:rPr>
      </w:pPr>
    </w:p>
    <w:p w14:paraId="3191AB13" w14:textId="77777777" w:rsidR="00A21A18" w:rsidRDefault="00A21A18" w:rsidP="00A21A18">
      <w:pPr>
        <w:jc w:val="center"/>
        <w:rPr>
          <w:b/>
          <w:bCs/>
        </w:rPr>
      </w:pPr>
    </w:p>
    <w:p w14:paraId="4CAB5CF1" w14:textId="77777777" w:rsidR="00A21A18" w:rsidRDefault="00A21A18" w:rsidP="00A21A18">
      <w:pPr>
        <w:jc w:val="center"/>
        <w:rPr>
          <w:b/>
          <w:bCs/>
        </w:rPr>
      </w:pPr>
    </w:p>
    <w:p w14:paraId="199989EB" w14:textId="77777777" w:rsidR="00A21A18" w:rsidRDefault="00A21A18" w:rsidP="00A21A18">
      <w:pPr>
        <w:jc w:val="center"/>
        <w:rPr>
          <w:b/>
          <w:bCs/>
        </w:rPr>
      </w:pPr>
    </w:p>
    <w:p w14:paraId="436A64D9" w14:textId="77777777" w:rsidR="00A21A18" w:rsidRDefault="00A21A18" w:rsidP="00A21A18">
      <w:pPr>
        <w:jc w:val="center"/>
        <w:rPr>
          <w:b/>
          <w:bCs/>
        </w:rPr>
      </w:pPr>
    </w:p>
    <w:p w14:paraId="4DA47A23" w14:textId="77777777" w:rsidR="00A21A18" w:rsidRDefault="00A21A18" w:rsidP="00A21A18">
      <w:pPr>
        <w:jc w:val="center"/>
        <w:rPr>
          <w:b/>
          <w:bCs/>
        </w:rPr>
      </w:pPr>
    </w:p>
    <w:p w14:paraId="0C5D8589" w14:textId="77777777" w:rsidR="00A21A18" w:rsidRDefault="00A21A18" w:rsidP="00A21A18">
      <w:pPr>
        <w:jc w:val="center"/>
        <w:rPr>
          <w:b/>
          <w:bCs/>
        </w:rPr>
      </w:pPr>
    </w:p>
    <w:p w14:paraId="6032E270" w14:textId="77777777" w:rsidR="00A21A18" w:rsidRDefault="00A21A18" w:rsidP="00A21A18">
      <w:pPr>
        <w:jc w:val="center"/>
        <w:rPr>
          <w:b/>
          <w:bCs/>
        </w:rPr>
      </w:pPr>
    </w:p>
    <w:p w14:paraId="7A586464" w14:textId="7AD889FF" w:rsidR="00F034DE" w:rsidRDefault="00A21A18" w:rsidP="00A21A18">
      <w:pPr>
        <w:jc w:val="center"/>
        <w:rPr>
          <w:b/>
          <w:bCs/>
        </w:rPr>
      </w:pPr>
      <w:r w:rsidRPr="00A21A18">
        <w:rPr>
          <w:b/>
          <w:bCs/>
        </w:rPr>
        <w:t>Introduction</w:t>
      </w:r>
    </w:p>
    <w:p w14:paraId="6EC53E27" w14:textId="77777777" w:rsidR="00A21A18" w:rsidRPr="00A21A18" w:rsidRDefault="00A21A18" w:rsidP="00A21A18">
      <w:pPr>
        <w:jc w:val="center"/>
        <w:rPr>
          <w:b/>
          <w:bCs/>
        </w:rPr>
      </w:pPr>
    </w:p>
    <w:p w14:paraId="3E294145" w14:textId="77777777" w:rsidR="00E47E3B" w:rsidRDefault="00E47E3B" w:rsidP="00E47E3B">
      <w:r>
        <w:t>You can be an excellent manager and offer excellent working conditions, but all this will not lead to effective work without proper staff commitment. Personnel who sabotage their daily duties, kill time by smoking breaks, surfing the Internet and discussing the news for hours, simply cannot physically demonstrate high productivity - they do not have time for this.</w:t>
      </w:r>
    </w:p>
    <w:p w14:paraId="2054E923" w14:textId="43E0BA10" w:rsidR="00E47E3B" w:rsidRDefault="00E47E3B" w:rsidP="00E47E3B">
      <w:r>
        <w:t>Working time, spent correctly, is the most important asset of personnel policy.</w:t>
      </w:r>
    </w:p>
    <w:p w14:paraId="1F4EDF97" w14:textId="31B066C0" w:rsidR="00E47E3B" w:rsidRDefault="00E47E3B" w:rsidP="00E47E3B">
      <w:r w:rsidRPr="00E47E3B">
        <w:t>But is it possible to somehow improve the situation in addition to the obvious dismissal of negligent workers? Undoubtedly! It is not only possible, but also necessary, because the problem will not be solved by recruiting new personnel unless a clear and understandable system of motivation is introduced.</w:t>
      </w:r>
    </w:p>
    <w:p w14:paraId="5762A0C6" w14:textId="7DBEC1A3" w:rsidR="00E47E3B" w:rsidRDefault="00E47E3B" w:rsidP="00E47E3B"/>
    <w:p w14:paraId="1A179822" w14:textId="16340507" w:rsidR="00E47E3B" w:rsidRDefault="00E47E3B" w:rsidP="00E47E3B"/>
    <w:p w14:paraId="64B1AB9E" w14:textId="1EA6A4E8" w:rsidR="00E47E3B" w:rsidRDefault="00E47E3B" w:rsidP="00E47E3B">
      <w:r w:rsidRPr="00E47E3B">
        <w:t xml:space="preserve">The motivation of personnel in an organization should be based on methods that </w:t>
      </w:r>
      <w:r w:rsidRPr="00E47E3B">
        <w:t>consider</w:t>
      </w:r>
      <w:r w:rsidRPr="00E47E3B">
        <w:t xml:space="preserve"> the individual personal characteristics of employees and their career expectations. Effective stimulation of employees is not a trivial task, for the solution of which many factors should be </w:t>
      </w:r>
      <w:r w:rsidRPr="00E47E3B">
        <w:t>considered</w:t>
      </w:r>
      <w:r w:rsidRPr="00E47E3B">
        <w:t>: the actual amount of work performed, the facts of targeted and non-targeted use of working time, a person’s expectations from being in a position. Armed with modern time tracking systems, you can evaluate the true contribution to the well-being of the enterprise of each of the employees, choosing a personal approach to it, which will lead to a noticeable increase in productivity.</w:t>
      </w:r>
    </w:p>
    <w:p w14:paraId="7A110BC1" w14:textId="7AFCE325" w:rsidR="00E47E3B" w:rsidRDefault="00E47E3B" w:rsidP="00E47E3B"/>
    <w:p w14:paraId="005E9DF8" w14:textId="77777777" w:rsidR="00E47E3B" w:rsidRDefault="00E47E3B" w:rsidP="00E47E3B">
      <w:r>
        <w:t>A properly functioning motivation system should:</w:t>
      </w:r>
    </w:p>
    <w:p w14:paraId="48DEE538" w14:textId="77777777" w:rsidR="00E47E3B" w:rsidRDefault="00E47E3B" w:rsidP="00E47E3B"/>
    <w:p w14:paraId="2A0C830B" w14:textId="4DF82ACD" w:rsidR="00E47E3B" w:rsidRDefault="00E47E3B" w:rsidP="00E47E3B">
      <w:r>
        <w:t>1.</w:t>
      </w:r>
      <w:r>
        <w:t>Increase the desire of staff to diligently perform their duties.</w:t>
      </w:r>
    </w:p>
    <w:p w14:paraId="3D0BFBDD" w14:textId="39EEEAA5" w:rsidR="00E47E3B" w:rsidRDefault="00E47E3B" w:rsidP="00E47E3B">
      <w:r>
        <w:t>2.</w:t>
      </w:r>
      <w:r>
        <w:t>Encourage them to be active and proactive in their daily work activities.</w:t>
      </w:r>
    </w:p>
    <w:p w14:paraId="0FCA0FF9" w14:textId="7F2F0004" w:rsidR="00E47E3B" w:rsidRDefault="00E47E3B" w:rsidP="00E47E3B">
      <w:r>
        <w:t>3.</w:t>
      </w:r>
      <w:r>
        <w:t>Maintain goal setting and striving to achieve your goals.</w:t>
      </w:r>
    </w:p>
    <w:p w14:paraId="55D39042" w14:textId="03B64825" w:rsidR="00E47E3B" w:rsidRDefault="00E47E3B" w:rsidP="00E47E3B">
      <w:r>
        <w:t>4.</w:t>
      </w:r>
      <w:r>
        <w:t>Awaken the need for self-improvement and personal professional development.</w:t>
      </w:r>
    </w:p>
    <w:p w14:paraId="52A30258" w14:textId="129C6046" w:rsidR="00E47E3B" w:rsidRDefault="00E47E3B" w:rsidP="00E47E3B">
      <w:r>
        <w:t>5.</w:t>
      </w:r>
      <w:r>
        <w:t>Change the worldview, internal values, attitudes of employees from a negative and consumer attitude towards work towards the idea of ​​teamwork.</w:t>
      </w:r>
    </w:p>
    <w:p w14:paraId="1426097E" w14:textId="1246D2C2" w:rsidR="00E47E3B" w:rsidRDefault="00E47E3B" w:rsidP="00E47E3B"/>
    <w:p w14:paraId="421027DB" w14:textId="00D5CC10" w:rsidR="00E47E3B" w:rsidRDefault="00E47E3B" w:rsidP="00E47E3B"/>
    <w:p w14:paraId="25022A93" w14:textId="27439053" w:rsidR="00E47E3B" w:rsidRDefault="00E47E3B" w:rsidP="00E47E3B">
      <w:r w:rsidRPr="00E47E3B">
        <w:lastRenderedPageBreak/>
        <w:t xml:space="preserve">You can influence the productivity of employees in various ways or combinations thereof, depending on the characteristics of the team and the tasks of the manager. The main types of </w:t>
      </w:r>
      <w:r w:rsidRPr="00E47E3B">
        <w:t>labour</w:t>
      </w:r>
      <w:r w:rsidRPr="00E47E3B">
        <w:t xml:space="preserve"> motivation, which differ in their approach to this problem, are presented below:</w:t>
      </w:r>
    </w:p>
    <w:p w14:paraId="13B00840" w14:textId="28AECB0C" w:rsidR="00E47E3B" w:rsidRDefault="00E47E3B" w:rsidP="00E47E3B">
      <w:pPr>
        <w:pStyle w:val="ListParagraph"/>
        <w:numPr>
          <w:ilvl w:val="0"/>
          <w:numId w:val="1"/>
        </w:numPr>
      </w:pPr>
      <w:r>
        <w:t>M</w:t>
      </w:r>
      <w:r w:rsidRPr="00E47E3B">
        <w:t xml:space="preserve">aterial bonuses. </w:t>
      </w:r>
    </w:p>
    <w:p w14:paraId="0D41318C" w14:textId="5234D340" w:rsidR="00E47E3B" w:rsidRDefault="00E47E3B" w:rsidP="00E47E3B">
      <w:pPr>
        <w:pStyle w:val="ListParagraph"/>
      </w:pPr>
      <w:r w:rsidRPr="00E47E3B">
        <w:t>They consist in the payment of bonuses, awards, incentives, as well as the opportunity to purchase goods or services of the company at a discount. This is a kind of exchange: a person renders loyalty to the organization by showing high-quality work, and the organization rewards him for diligence in commodity-money terms. It is reasonable to apply this type of motivation to individual employees or their groups when pre-known conditions (achievements) are met. Such bonuses can be provided to all staff on a permanent basis if the main goal is to create a positive image of the company, increasing its attractiveness as a place of work.</w:t>
      </w:r>
    </w:p>
    <w:p w14:paraId="4F991CA9" w14:textId="77777777" w:rsidR="00A21A18" w:rsidRDefault="00A21A18" w:rsidP="00E47E3B">
      <w:pPr>
        <w:pStyle w:val="ListParagraph"/>
      </w:pPr>
    </w:p>
    <w:p w14:paraId="24E7F5D4" w14:textId="64211F22" w:rsidR="00A21A18" w:rsidRDefault="00A21A18" w:rsidP="00A21A18">
      <w:pPr>
        <w:pStyle w:val="ListParagraph"/>
        <w:numPr>
          <w:ilvl w:val="0"/>
          <w:numId w:val="1"/>
        </w:numPr>
      </w:pPr>
      <w:r>
        <w:t>Non-material</w:t>
      </w:r>
      <w:r>
        <w:t xml:space="preserve"> bonuses. They consist in recognizing the merits of an employee, a </w:t>
      </w:r>
      <w:proofErr w:type="spellStart"/>
      <w:r>
        <w:t>favorable</w:t>
      </w:r>
      <w:proofErr w:type="spellEnd"/>
      <w:r>
        <w:t xml:space="preserve"> attitude, designating career prospects. The employee finds his place in the team, enjoys the respect of colleagues and superiors, receives a positive assessment of his efforts, has hopes for further promotion. All this forms his loyalty to the company and attachment to the current place of work.</w:t>
      </w:r>
    </w:p>
    <w:p w14:paraId="65B4552F" w14:textId="77777777" w:rsidR="00A21A18" w:rsidRDefault="00A21A18" w:rsidP="00A21A18">
      <w:pPr>
        <w:pStyle w:val="ListParagraph"/>
      </w:pPr>
    </w:p>
    <w:p w14:paraId="47DB2699" w14:textId="740D93FF" w:rsidR="00E47E3B" w:rsidRDefault="00A21A18" w:rsidP="00A21A18">
      <w:pPr>
        <w:pStyle w:val="ListParagraph"/>
        <w:numPr>
          <w:ilvl w:val="0"/>
          <w:numId w:val="1"/>
        </w:numPr>
      </w:pPr>
      <w:r>
        <w:t>External motivation - management influences the staff from the outside, encouraging or punishing the results of work, regulating the quality of work in the team.</w:t>
      </w:r>
    </w:p>
    <w:p w14:paraId="47F38423" w14:textId="77777777" w:rsidR="00A21A18" w:rsidRDefault="00A21A18" w:rsidP="00A21A18">
      <w:pPr>
        <w:pStyle w:val="ListParagraph"/>
      </w:pPr>
    </w:p>
    <w:p w14:paraId="304799B0" w14:textId="0BA9FB4C" w:rsidR="00A21A18" w:rsidRDefault="00A21A18" w:rsidP="00A21A18">
      <w:pPr>
        <w:pStyle w:val="ListParagraph"/>
        <w:numPr>
          <w:ilvl w:val="0"/>
          <w:numId w:val="1"/>
        </w:numPr>
      </w:pPr>
      <w:r w:rsidRPr="00A21A18">
        <w:t>Intrinsic motivation - employees themselves strive to work more efficiently, because they receive moral satisfaction from work “in good faith”. Intrinsic motivation can be associated with the characteristics of the employee's personality, his character, ambitions and consciousness. By default, it is assumed that it is internal motivation that will force a person to work selflessly for the benefit of the company from the moment he signs an employment contract. But, unfortunately, in practice this is not enough, and one cannot do without the development of internal motivation of the staff.</w:t>
      </w:r>
    </w:p>
    <w:p w14:paraId="131A53CD" w14:textId="77777777" w:rsidR="00A21A18" w:rsidRDefault="00A21A18" w:rsidP="00A21A18">
      <w:pPr>
        <w:pStyle w:val="ListParagraph"/>
      </w:pPr>
    </w:p>
    <w:p w14:paraId="65D2D0DA" w14:textId="4AFA9AAF" w:rsidR="00A21A18" w:rsidRDefault="00A21A18" w:rsidP="00A21A18">
      <w:pPr>
        <w:pStyle w:val="ListParagraph"/>
        <w:numPr>
          <w:ilvl w:val="0"/>
          <w:numId w:val="1"/>
        </w:numPr>
      </w:pPr>
      <w:r w:rsidRPr="00A21A18">
        <w:t xml:space="preserve">Positive motivation is the provision of benefits or rewards for the achievements of the employee, which act as a “bait”, forcing them to work better even </w:t>
      </w:r>
      <w:r w:rsidRPr="00A21A18">
        <w:t>despite</w:t>
      </w:r>
      <w:r w:rsidRPr="00A21A18">
        <w:t xml:space="preserve"> </w:t>
      </w:r>
      <w:r>
        <w:t xml:space="preserve">of </w:t>
      </w:r>
      <w:r w:rsidRPr="00A21A18">
        <w:t>laziness or lack of desire to work with full dedication.</w:t>
      </w:r>
    </w:p>
    <w:p w14:paraId="0B0CF89B" w14:textId="77777777" w:rsidR="00A21A18" w:rsidRDefault="00A21A18" w:rsidP="00A21A18">
      <w:pPr>
        <w:pStyle w:val="ListParagraph"/>
      </w:pPr>
    </w:p>
    <w:p w14:paraId="22041DF0" w14:textId="0EC1AD44" w:rsidR="00A21A18" w:rsidRDefault="00A21A18" w:rsidP="00A21A18">
      <w:pPr>
        <w:pStyle w:val="ListParagraph"/>
        <w:numPr>
          <w:ilvl w:val="0"/>
          <w:numId w:val="1"/>
        </w:numPr>
      </w:pPr>
      <w:r w:rsidRPr="00A21A18">
        <w:t xml:space="preserve">Negative motivation is the imposition of fines for work not done properly on time. Like positive motivation, it can apply both to the employee himself and to the group (department). Under the threat of bonus deduction, the staff may work harder for some time, but such conditions and methods of influence almost never develop into internal motivation: instead of working with 100% dedication already out of moral motives, a person can look for another place of work with a more pleasant psychological </w:t>
      </w:r>
      <w:r w:rsidRPr="00A21A18">
        <w:t>atmosphere.</w:t>
      </w:r>
    </w:p>
    <w:p w14:paraId="11DEFD61" w14:textId="3720C86B" w:rsidR="00E47E3B" w:rsidRDefault="00E47E3B" w:rsidP="00A21A18">
      <w:pPr>
        <w:pStyle w:val="ListParagraph"/>
      </w:pPr>
    </w:p>
    <w:p w14:paraId="7FB58BFB" w14:textId="5E6E91AD" w:rsidR="00A21A18" w:rsidRDefault="00A21A18" w:rsidP="00A21A18">
      <w:pPr>
        <w:pStyle w:val="ListParagraph"/>
      </w:pPr>
      <w:r w:rsidRPr="00A21A18">
        <w:t>The motivation of workers in modern conditions is a combination of material and non-material methods, multiplied by knowledge of psychology, socionics and the use of technological tools for monitoring and recording working time.</w:t>
      </w:r>
    </w:p>
    <w:p w14:paraId="52D79148" w14:textId="32ED6587" w:rsidR="00A21A18" w:rsidRDefault="00A21A18" w:rsidP="00A21A18">
      <w:pPr>
        <w:pStyle w:val="ListParagraph"/>
      </w:pPr>
    </w:p>
    <w:p w14:paraId="69E09CC6" w14:textId="77237210" w:rsidR="00A21A18" w:rsidRDefault="00A21A18" w:rsidP="00A21A18">
      <w:pPr>
        <w:pStyle w:val="ListParagraph"/>
      </w:pPr>
      <w:r>
        <w:t xml:space="preserve">Conclusion: we </w:t>
      </w:r>
      <w:proofErr w:type="gramStart"/>
      <w:r>
        <w:t>have to</w:t>
      </w:r>
      <w:proofErr w:type="gramEnd"/>
      <w:r>
        <w:t xml:space="preserve"> </w:t>
      </w:r>
      <w:r>
        <w:t>motivate correctly and increase productivity</w:t>
      </w:r>
    </w:p>
    <w:p w14:paraId="681DDD14" w14:textId="77777777" w:rsidR="00A21A18" w:rsidRDefault="00A21A18" w:rsidP="00A21A18">
      <w:pPr>
        <w:pStyle w:val="ListParagraph"/>
      </w:pPr>
    </w:p>
    <w:p w14:paraId="585CB4DF" w14:textId="5CB7429F" w:rsidR="00A21A18" w:rsidRDefault="00A21A18" w:rsidP="00A21A18">
      <w:pPr>
        <w:pStyle w:val="ListParagraph"/>
      </w:pPr>
      <w:r>
        <w:t>Competent and diligently working specialists are the basis of the well-being and competitiveness of any organization. But it rarely happens that the “dream team” is selected by itself. It usually takes a significant investment of resources to find suitable employees, and this happens more often, the higher the staff turnover in the enterprise. Moreover, psychologists have long known the fact that a new employee is “burning with work”, demonstrating one hundred percent dedication only for a limited time, usually for a probationary period. Then he merges into the team, adopts the habits of his mass and becomes an inconspicuous personnel unit.</w:t>
      </w:r>
    </w:p>
    <w:p w14:paraId="7D83BF59" w14:textId="4250C79F" w:rsidR="00A21A18" w:rsidRDefault="00A21A18" w:rsidP="00A21A18">
      <w:pPr>
        <w:pStyle w:val="ListParagraph"/>
      </w:pPr>
    </w:p>
    <w:p w14:paraId="3006F634" w14:textId="4BF509E1" w:rsidR="00A21A18" w:rsidRDefault="00A21A18" w:rsidP="00A21A18">
      <w:pPr>
        <w:pStyle w:val="ListParagraph"/>
      </w:pPr>
      <w:r w:rsidRPr="00A21A18">
        <w:t>In order to reduce the costs and efforts of the personnel department for the selection of new specialists, as well as to constantly maintain initiative and the proper level of efficiency in the existing team, it is simply necessary to use certain methods of motivating employees. There are many of them, and you can choose or adapt any form you like to fit the characteristics of the organization. If you do not make the gross mistakes described above, then the motivation system, even in its minimum version, will significantly boost the productivity of employees. At the same time, emphasis should be placed on positive incentives, which will increase loyalty to the company, gradually developing into internal motivation of personnel.</w:t>
      </w:r>
    </w:p>
    <w:p w14:paraId="1288DFCC" w14:textId="27FE4D88" w:rsidR="00A21A18" w:rsidRDefault="00A21A18" w:rsidP="00A21A18">
      <w:pPr>
        <w:pStyle w:val="ListParagraph"/>
      </w:pPr>
    </w:p>
    <w:p w14:paraId="61F12BA0" w14:textId="7C23956D" w:rsidR="00A21A18" w:rsidRDefault="00A21A18" w:rsidP="00A21A18">
      <w:pPr>
        <w:pStyle w:val="ListParagraph"/>
      </w:pPr>
    </w:p>
    <w:p w14:paraId="7C2883E9" w14:textId="395971AA" w:rsidR="00A21A18" w:rsidRDefault="00A21A18" w:rsidP="00A21A18">
      <w:pPr>
        <w:pStyle w:val="ListParagraph"/>
      </w:pPr>
    </w:p>
    <w:p w14:paraId="376A4F84" w14:textId="218AC008" w:rsidR="00A21A18" w:rsidRDefault="00A21A18" w:rsidP="00A21A18">
      <w:pPr>
        <w:pStyle w:val="ListParagraph"/>
      </w:pPr>
    </w:p>
    <w:p w14:paraId="62F5B717" w14:textId="077DD270" w:rsidR="00A21A18" w:rsidRDefault="00A21A18" w:rsidP="00A21A18">
      <w:pPr>
        <w:pStyle w:val="ListParagraph"/>
      </w:pPr>
    </w:p>
    <w:p w14:paraId="00FEC771" w14:textId="4935E8BB" w:rsidR="00A21A18" w:rsidRDefault="00A21A18" w:rsidP="00A21A18">
      <w:pPr>
        <w:pStyle w:val="ListParagraph"/>
      </w:pPr>
    </w:p>
    <w:p w14:paraId="342E2DFE" w14:textId="6AA74954" w:rsidR="00A21A18" w:rsidRDefault="00A21A18" w:rsidP="00A21A18">
      <w:pPr>
        <w:pStyle w:val="ListParagraph"/>
      </w:pPr>
    </w:p>
    <w:p w14:paraId="2EB51679" w14:textId="742BFC91" w:rsidR="00A21A18" w:rsidRDefault="00A21A18" w:rsidP="00A21A18">
      <w:pPr>
        <w:pStyle w:val="ListParagraph"/>
      </w:pPr>
    </w:p>
    <w:p w14:paraId="568533FF" w14:textId="4F289813" w:rsidR="00A21A18" w:rsidRDefault="00A21A18" w:rsidP="00A21A18">
      <w:pPr>
        <w:pStyle w:val="ListParagraph"/>
      </w:pPr>
    </w:p>
    <w:p w14:paraId="635EF3F5" w14:textId="4CC1DCCA" w:rsidR="00A21A18" w:rsidRDefault="00A21A18" w:rsidP="00A21A18">
      <w:pPr>
        <w:pStyle w:val="ListParagraph"/>
      </w:pPr>
    </w:p>
    <w:p w14:paraId="4440029B" w14:textId="66B0CA40" w:rsidR="00A21A18" w:rsidRDefault="00A21A18" w:rsidP="00A21A18">
      <w:pPr>
        <w:pStyle w:val="ListParagraph"/>
      </w:pPr>
    </w:p>
    <w:p w14:paraId="274BE034" w14:textId="24E4F466" w:rsidR="00A21A18" w:rsidRDefault="00A21A18" w:rsidP="00A21A18">
      <w:pPr>
        <w:pStyle w:val="ListParagraph"/>
      </w:pPr>
    </w:p>
    <w:p w14:paraId="7E80A7CC" w14:textId="28B22689" w:rsidR="00A21A18" w:rsidRDefault="00A21A18" w:rsidP="00A21A18">
      <w:pPr>
        <w:pStyle w:val="ListParagraph"/>
      </w:pPr>
    </w:p>
    <w:p w14:paraId="557D1F20" w14:textId="3C1FE1CC" w:rsidR="00A21A18" w:rsidRDefault="00A21A18" w:rsidP="00A21A18">
      <w:pPr>
        <w:pStyle w:val="ListParagraph"/>
      </w:pPr>
    </w:p>
    <w:p w14:paraId="2E261A6A" w14:textId="06D01D0B" w:rsidR="00A21A18" w:rsidRDefault="00A21A18" w:rsidP="00A21A18">
      <w:pPr>
        <w:pStyle w:val="ListParagraph"/>
      </w:pPr>
    </w:p>
    <w:p w14:paraId="78F6DBE0" w14:textId="315E1903" w:rsidR="00A21A18" w:rsidRDefault="00A21A18" w:rsidP="00A21A18">
      <w:pPr>
        <w:pStyle w:val="ListParagraph"/>
      </w:pPr>
    </w:p>
    <w:p w14:paraId="01F24CA7" w14:textId="47735DDC" w:rsidR="00A21A18" w:rsidRDefault="00A21A18" w:rsidP="00A21A18">
      <w:pPr>
        <w:pStyle w:val="ListParagraph"/>
      </w:pPr>
    </w:p>
    <w:p w14:paraId="2FE4ADCC" w14:textId="72EC32AA" w:rsidR="00A21A18" w:rsidRDefault="00A21A18" w:rsidP="00A21A18">
      <w:pPr>
        <w:pStyle w:val="ListParagraph"/>
      </w:pPr>
    </w:p>
    <w:p w14:paraId="6A608F81" w14:textId="156E297F" w:rsidR="00A21A18" w:rsidRDefault="00A21A18" w:rsidP="00A21A18">
      <w:pPr>
        <w:pStyle w:val="ListParagraph"/>
      </w:pPr>
    </w:p>
    <w:p w14:paraId="3E3ABA9D" w14:textId="6E15EBD4" w:rsidR="00A21A18" w:rsidRDefault="00A21A18" w:rsidP="00A21A18">
      <w:pPr>
        <w:pStyle w:val="ListParagraph"/>
      </w:pPr>
    </w:p>
    <w:p w14:paraId="5A051934" w14:textId="10A4BD08" w:rsidR="00A21A18" w:rsidRDefault="00A21A18" w:rsidP="00A21A18">
      <w:pPr>
        <w:pStyle w:val="ListParagraph"/>
      </w:pPr>
    </w:p>
    <w:p w14:paraId="1AF486EB" w14:textId="31E8A2E3" w:rsidR="00A21A18" w:rsidRDefault="00A21A18" w:rsidP="00A21A18">
      <w:pPr>
        <w:pStyle w:val="ListParagraph"/>
      </w:pPr>
    </w:p>
    <w:p w14:paraId="44BDBD2D" w14:textId="3E0F319A" w:rsidR="00A21A18" w:rsidRDefault="00A21A18" w:rsidP="00A21A18">
      <w:pPr>
        <w:pStyle w:val="ListParagraph"/>
      </w:pPr>
    </w:p>
    <w:p w14:paraId="67EEBB02" w14:textId="4C89224E" w:rsidR="00A21A18" w:rsidRDefault="00A21A18" w:rsidP="00A21A18">
      <w:pPr>
        <w:pStyle w:val="ListParagraph"/>
      </w:pPr>
    </w:p>
    <w:p w14:paraId="43F5D75D" w14:textId="77777777" w:rsidR="00A21A18" w:rsidRDefault="00A21A18" w:rsidP="00A21A18">
      <w:pPr>
        <w:pStyle w:val="ListParagraph"/>
      </w:pPr>
    </w:p>
    <w:p w14:paraId="3A1C0AEF" w14:textId="60DC385B" w:rsidR="00A21A18" w:rsidRDefault="00A21A18" w:rsidP="00A21A18">
      <w:pPr>
        <w:pStyle w:val="ListParagraph"/>
      </w:pPr>
    </w:p>
    <w:p w14:paraId="7B6AEA79" w14:textId="107D2A8F" w:rsidR="00A21A18" w:rsidRPr="00A21A18" w:rsidRDefault="00A21A18" w:rsidP="00A21A18">
      <w:pPr>
        <w:pStyle w:val="ListParagraph"/>
        <w:jc w:val="center"/>
        <w:rPr>
          <w:sz w:val="32"/>
          <w:szCs w:val="32"/>
        </w:rPr>
      </w:pPr>
      <w:r w:rsidRPr="00A21A18">
        <w:rPr>
          <w:sz w:val="32"/>
          <w:szCs w:val="32"/>
        </w:rPr>
        <w:lastRenderedPageBreak/>
        <w:t>References</w:t>
      </w:r>
    </w:p>
    <w:p w14:paraId="36E22795" w14:textId="77777777" w:rsidR="00A21A18" w:rsidRPr="00F454C0" w:rsidRDefault="00A21A18" w:rsidP="00A21A18">
      <w:pPr>
        <w:pStyle w:val="NormalWeb"/>
        <w:spacing w:before="0" w:beforeAutospacing="0" w:after="0" w:afterAutospacing="0" w:line="360" w:lineRule="atLeast"/>
        <w:rPr>
          <w:color w:val="000000"/>
          <w:sz w:val="27"/>
          <w:szCs w:val="27"/>
        </w:rPr>
      </w:pPr>
      <w:proofErr w:type="spellStart"/>
      <w:r w:rsidRPr="00F454C0">
        <w:rPr>
          <w:color w:val="000000"/>
          <w:sz w:val="27"/>
          <w:szCs w:val="27"/>
        </w:rPr>
        <w:t>Kmi</w:t>
      </w:r>
      <w:r>
        <w:rPr>
          <w:color w:val="000000"/>
          <w:sz w:val="27"/>
          <w:szCs w:val="27"/>
        </w:rPr>
        <w:t>е</w:t>
      </w:r>
      <w:r w:rsidRPr="00F454C0">
        <w:rPr>
          <w:color w:val="000000"/>
          <w:sz w:val="27"/>
          <w:szCs w:val="27"/>
        </w:rPr>
        <w:t>t</w:t>
      </w:r>
      <w:r>
        <w:rPr>
          <w:color w:val="000000"/>
          <w:sz w:val="27"/>
          <w:szCs w:val="27"/>
        </w:rPr>
        <w:t>о</w:t>
      </w:r>
      <w:r w:rsidRPr="00F454C0">
        <w:rPr>
          <w:color w:val="000000"/>
          <w:sz w:val="27"/>
          <w:szCs w:val="27"/>
        </w:rPr>
        <w:t>wicz</w:t>
      </w:r>
      <w:proofErr w:type="spellEnd"/>
      <w:r w:rsidRPr="00F454C0">
        <w:rPr>
          <w:color w:val="000000"/>
          <w:sz w:val="27"/>
          <w:szCs w:val="27"/>
        </w:rPr>
        <w:t xml:space="preserve">, Z. (2009) ‘NHS </w:t>
      </w:r>
      <w:proofErr w:type="spellStart"/>
      <w:r w:rsidRPr="00F454C0">
        <w:rPr>
          <w:color w:val="000000"/>
          <w:sz w:val="27"/>
          <w:szCs w:val="27"/>
        </w:rPr>
        <w:t>c</w:t>
      </w:r>
      <w:r>
        <w:rPr>
          <w:color w:val="000000"/>
          <w:sz w:val="27"/>
          <w:szCs w:val="27"/>
        </w:rPr>
        <w:t>о</w:t>
      </w:r>
      <w:r w:rsidRPr="00F454C0">
        <w:rPr>
          <w:color w:val="000000"/>
          <w:sz w:val="27"/>
          <w:szCs w:val="27"/>
        </w:rPr>
        <w:t>uld</w:t>
      </w:r>
      <w:proofErr w:type="spellEnd"/>
      <w:r w:rsidRPr="00F454C0">
        <w:rPr>
          <w:color w:val="000000"/>
          <w:sz w:val="27"/>
          <w:szCs w:val="27"/>
        </w:rPr>
        <w:t xml:space="preserve"> </w:t>
      </w:r>
      <w:proofErr w:type="spellStart"/>
      <w:r w:rsidRPr="00F454C0">
        <w:rPr>
          <w:color w:val="000000"/>
          <w:sz w:val="27"/>
          <w:szCs w:val="27"/>
        </w:rPr>
        <w:t>l</w:t>
      </w:r>
      <w:r>
        <w:rPr>
          <w:color w:val="000000"/>
          <w:sz w:val="27"/>
          <w:szCs w:val="27"/>
        </w:rPr>
        <w:t>еа</w:t>
      </w:r>
      <w:r w:rsidRPr="00F454C0">
        <w:rPr>
          <w:color w:val="000000"/>
          <w:sz w:val="27"/>
          <w:szCs w:val="27"/>
        </w:rPr>
        <w:t>rn</w:t>
      </w:r>
      <w:proofErr w:type="spellEnd"/>
      <w:r w:rsidRPr="00F454C0">
        <w:rPr>
          <w:color w:val="000000"/>
          <w:sz w:val="27"/>
          <w:szCs w:val="27"/>
        </w:rPr>
        <w:t xml:space="preserve"> </w:t>
      </w:r>
      <w:proofErr w:type="spellStart"/>
      <w:r w:rsidRPr="00F454C0">
        <w:rPr>
          <w:color w:val="000000"/>
          <w:sz w:val="27"/>
          <w:szCs w:val="27"/>
        </w:rPr>
        <w:t>fr</w:t>
      </w:r>
      <w:r>
        <w:rPr>
          <w:color w:val="000000"/>
          <w:sz w:val="27"/>
          <w:szCs w:val="27"/>
        </w:rPr>
        <w:t>о</w:t>
      </w:r>
      <w:r w:rsidRPr="00F454C0">
        <w:rPr>
          <w:color w:val="000000"/>
          <w:sz w:val="27"/>
          <w:szCs w:val="27"/>
        </w:rPr>
        <w:t>m</w:t>
      </w:r>
      <w:proofErr w:type="spellEnd"/>
      <w:r w:rsidRPr="00F454C0">
        <w:rPr>
          <w:color w:val="000000"/>
          <w:sz w:val="27"/>
          <w:szCs w:val="27"/>
        </w:rPr>
        <w:t xml:space="preserve"> </w:t>
      </w:r>
      <w:proofErr w:type="spellStart"/>
      <w:r w:rsidRPr="00F454C0">
        <w:rPr>
          <w:color w:val="000000"/>
          <w:sz w:val="27"/>
          <w:szCs w:val="27"/>
        </w:rPr>
        <w:t>J</w:t>
      </w:r>
      <w:r>
        <w:rPr>
          <w:color w:val="000000"/>
          <w:sz w:val="27"/>
          <w:szCs w:val="27"/>
        </w:rPr>
        <w:t>о</w:t>
      </w:r>
      <w:r w:rsidRPr="00F454C0">
        <w:rPr>
          <w:color w:val="000000"/>
          <w:sz w:val="27"/>
          <w:szCs w:val="27"/>
        </w:rPr>
        <w:t>hn</w:t>
      </w:r>
      <w:proofErr w:type="spellEnd"/>
      <w:r w:rsidRPr="00F454C0">
        <w:rPr>
          <w:color w:val="000000"/>
          <w:sz w:val="27"/>
          <w:szCs w:val="27"/>
        </w:rPr>
        <w:t xml:space="preserve"> </w:t>
      </w:r>
      <w:proofErr w:type="spellStart"/>
      <w:r w:rsidRPr="00F454C0">
        <w:rPr>
          <w:color w:val="000000"/>
          <w:sz w:val="27"/>
          <w:szCs w:val="27"/>
        </w:rPr>
        <w:t>L</w:t>
      </w:r>
      <w:r>
        <w:rPr>
          <w:color w:val="000000"/>
          <w:sz w:val="27"/>
          <w:szCs w:val="27"/>
        </w:rPr>
        <w:t>е</w:t>
      </w:r>
      <w:r w:rsidRPr="00F454C0">
        <w:rPr>
          <w:color w:val="000000"/>
          <w:sz w:val="27"/>
          <w:szCs w:val="27"/>
        </w:rPr>
        <w:t>wis</w:t>
      </w:r>
      <w:proofErr w:type="spellEnd"/>
      <w:r w:rsidRPr="00F454C0">
        <w:rPr>
          <w:color w:val="000000"/>
          <w:sz w:val="27"/>
          <w:szCs w:val="27"/>
        </w:rPr>
        <w:t xml:space="preserve"> </w:t>
      </w:r>
      <w:proofErr w:type="spellStart"/>
      <w:r>
        <w:rPr>
          <w:color w:val="000000"/>
          <w:sz w:val="27"/>
          <w:szCs w:val="27"/>
        </w:rPr>
        <w:t>а</w:t>
      </w:r>
      <w:r w:rsidRPr="00F454C0">
        <w:rPr>
          <w:color w:val="000000"/>
          <w:sz w:val="27"/>
          <w:szCs w:val="27"/>
        </w:rPr>
        <w:t>b</w:t>
      </w:r>
      <w:r>
        <w:rPr>
          <w:color w:val="000000"/>
          <w:sz w:val="27"/>
          <w:szCs w:val="27"/>
        </w:rPr>
        <w:t>о</w:t>
      </w:r>
      <w:r w:rsidRPr="00F454C0">
        <w:rPr>
          <w:color w:val="000000"/>
          <w:sz w:val="27"/>
          <w:szCs w:val="27"/>
        </w:rPr>
        <w:t>ut</w:t>
      </w:r>
      <w:proofErr w:type="spellEnd"/>
      <w:r w:rsidRPr="00F454C0">
        <w:rPr>
          <w:color w:val="000000"/>
          <w:sz w:val="27"/>
          <w:szCs w:val="27"/>
        </w:rPr>
        <w:t xml:space="preserve"> </w:t>
      </w:r>
      <w:proofErr w:type="spellStart"/>
      <w:r w:rsidRPr="00F454C0">
        <w:rPr>
          <w:color w:val="000000"/>
          <w:sz w:val="27"/>
          <w:szCs w:val="27"/>
        </w:rPr>
        <w:t>m</w:t>
      </w:r>
      <w:r>
        <w:rPr>
          <w:color w:val="000000"/>
          <w:sz w:val="27"/>
          <w:szCs w:val="27"/>
        </w:rPr>
        <w:t>о</w:t>
      </w:r>
      <w:r w:rsidRPr="00F454C0">
        <w:rPr>
          <w:color w:val="000000"/>
          <w:sz w:val="27"/>
          <w:szCs w:val="27"/>
        </w:rPr>
        <w:t>tiv</w:t>
      </w:r>
      <w:r>
        <w:rPr>
          <w:color w:val="000000"/>
          <w:sz w:val="27"/>
          <w:szCs w:val="27"/>
        </w:rPr>
        <w:t>а</w:t>
      </w:r>
      <w:r w:rsidRPr="00F454C0">
        <w:rPr>
          <w:color w:val="000000"/>
          <w:sz w:val="27"/>
          <w:szCs w:val="27"/>
        </w:rPr>
        <w:t>ting</w:t>
      </w:r>
      <w:proofErr w:type="spellEnd"/>
      <w:r w:rsidRPr="00F454C0">
        <w:rPr>
          <w:color w:val="000000"/>
          <w:sz w:val="27"/>
          <w:szCs w:val="27"/>
        </w:rPr>
        <w:t xml:space="preserve"> </w:t>
      </w:r>
      <w:proofErr w:type="spellStart"/>
      <w:r w:rsidRPr="00F454C0">
        <w:rPr>
          <w:color w:val="000000"/>
          <w:sz w:val="27"/>
          <w:szCs w:val="27"/>
        </w:rPr>
        <w:t>st</w:t>
      </w:r>
      <w:r>
        <w:rPr>
          <w:color w:val="000000"/>
          <w:sz w:val="27"/>
          <w:szCs w:val="27"/>
        </w:rPr>
        <w:t>а</w:t>
      </w:r>
      <w:r w:rsidRPr="00F454C0">
        <w:rPr>
          <w:color w:val="000000"/>
          <w:sz w:val="27"/>
          <w:szCs w:val="27"/>
        </w:rPr>
        <w:t>ff</w:t>
      </w:r>
      <w:proofErr w:type="spellEnd"/>
      <w:r w:rsidRPr="00F454C0">
        <w:rPr>
          <w:color w:val="000000"/>
          <w:sz w:val="27"/>
          <w:szCs w:val="27"/>
        </w:rPr>
        <w:t xml:space="preserve">, </w:t>
      </w:r>
      <w:proofErr w:type="spellStart"/>
      <w:r w:rsidRPr="00F454C0">
        <w:rPr>
          <w:color w:val="000000"/>
          <w:sz w:val="27"/>
          <w:szCs w:val="27"/>
        </w:rPr>
        <w:t>s</w:t>
      </w:r>
      <w:r>
        <w:rPr>
          <w:color w:val="000000"/>
          <w:sz w:val="27"/>
          <w:szCs w:val="27"/>
        </w:rPr>
        <w:t>а</w:t>
      </w:r>
      <w:r w:rsidRPr="00F454C0">
        <w:rPr>
          <w:color w:val="000000"/>
          <w:sz w:val="27"/>
          <w:szCs w:val="27"/>
        </w:rPr>
        <w:t>ys</w:t>
      </w:r>
      <w:proofErr w:type="spellEnd"/>
      <w:r w:rsidRPr="00F454C0">
        <w:rPr>
          <w:color w:val="000000"/>
          <w:sz w:val="27"/>
          <w:szCs w:val="27"/>
        </w:rPr>
        <w:t xml:space="preserve"> </w:t>
      </w:r>
      <w:proofErr w:type="spellStart"/>
      <w:r w:rsidRPr="00F454C0">
        <w:rPr>
          <w:color w:val="000000"/>
          <w:sz w:val="27"/>
          <w:szCs w:val="27"/>
        </w:rPr>
        <w:t>Nuffi</w:t>
      </w:r>
      <w:r>
        <w:rPr>
          <w:color w:val="000000"/>
          <w:sz w:val="27"/>
          <w:szCs w:val="27"/>
        </w:rPr>
        <w:t>е</w:t>
      </w:r>
      <w:r w:rsidRPr="00F454C0">
        <w:rPr>
          <w:color w:val="000000"/>
          <w:sz w:val="27"/>
          <w:szCs w:val="27"/>
        </w:rPr>
        <w:t>ld</w:t>
      </w:r>
      <w:proofErr w:type="spellEnd"/>
      <w:r w:rsidRPr="00F454C0">
        <w:rPr>
          <w:color w:val="000000"/>
          <w:sz w:val="27"/>
          <w:szCs w:val="27"/>
        </w:rPr>
        <w:t xml:space="preserve"> Trust’, BMJ, 339(jul02 3), pp. b2703–b2703. d</w:t>
      </w:r>
      <w:r>
        <w:rPr>
          <w:color w:val="000000"/>
          <w:sz w:val="27"/>
          <w:szCs w:val="27"/>
        </w:rPr>
        <w:t>о</w:t>
      </w:r>
      <w:r w:rsidRPr="00F454C0">
        <w:rPr>
          <w:color w:val="000000"/>
          <w:sz w:val="27"/>
          <w:szCs w:val="27"/>
        </w:rPr>
        <w:t>i:10.1136/</w:t>
      </w:r>
      <w:proofErr w:type="gramStart"/>
      <w:r w:rsidRPr="00F454C0">
        <w:rPr>
          <w:color w:val="000000"/>
          <w:sz w:val="27"/>
          <w:szCs w:val="27"/>
        </w:rPr>
        <w:t>bmj.b</w:t>
      </w:r>
      <w:proofErr w:type="gramEnd"/>
      <w:r w:rsidRPr="00F454C0">
        <w:rPr>
          <w:color w:val="000000"/>
          <w:sz w:val="27"/>
          <w:szCs w:val="27"/>
        </w:rPr>
        <w:t xml:space="preserve">2703. </w:t>
      </w:r>
      <w:proofErr w:type="spellStart"/>
      <w:r>
        <w:rPr>
          <w:color w:val="000000"/>
          <w:sz w:val="27"/>
          <w:szCs w:val="27"/>
        </w:rPr>
        <w:t>А</w:t>
      </w:r>
      <w:r w:rsidRPr="00F454C0">
        <w:rPr>
          <w:color w:val="000000"/>
          <w:sz w:val="27"/>
          <w:szCs w:val="27"/>
        </w:rPr>
        <w:t>v</w:t>
      </w:r>
      <w:r>
        <w:rPr>
          <w:color w:val="000000"/>
          <w:sz w:val="27"/>
          <w:szCs w:val="27"/>
        </w:rPr>
        <w:t>а</w:t>
      </w:r>
      <w:r w:rsidRPr="00F454C0">
        <w:rPr>
          <w:color w:val="000000"/>
          <w:sz w:val="27"/>
          <w:szCs w:val="27"/>
        </w:rPr>
        <w:t>il</w:t>
      </w:r>
      <w:r>
        <w:rPr>
          <w:color w:val="000000"/>
          <w:sz w:val="27"/>
          <w:szCs w:val="27"/>
        </w:rPr>
        <w:t>а</w:t>
      </w:r>
      <w:r w:rsidRPr="00F454C0">
        <w:rPr>
          <w:color w:val="000000"/>
          <w:sz w:val="27"/>
          <w:szCs w:val="27"/>
        </w:rPr>
        <w:t>bl</w:t>
      </w:r>
      <w:r>
        <w:rPr>
          <w:color w:val="000000"/>
          <w:sz w:val="27"/>
          <w:szCs w:val="27"/>
        </w:rPr>
        <w:t>е</w:t>
      </w:r>
      <w:proofErr w:type="spellEnd"/>
      <w:r w:rsidRPr="00F454C0">
        <w:rPr>
          <w:color w:val="000000"/>
          <w:sz w:val="27"/>
          <w:szCs w:val="27"/>
        </w:rPr>
        <w:t xml:space="preserve"> </w:t>
      </w:r>
      <w:r>
        <w:rPr>
          <w:color w:val="000000"/>
          <w:sz w:val="27"/>
          <w:szCs w:val="27"/>
        </w:rPr>
        <w:t>а</w:t>
      </w:r>
      <w:r w:rsidRPr="00F454C0">
        <w:rPr>
          <w:color w:val="000000"/>
          <w:sz w:val="27"/>
          <w:szCs w:val="27"/>
        </w:rPr>
        <w:t>t:</w:t>
      </w:r>
      <w:hyperlink r:id="rId5" w:history="1">
        <w:r w:rsidRPr="00F454C0">
          <w:rPr>
            <w:rStyle w:val="Hyperlink"/>
            <w:sz w:val="27"/>
            <w:szCs w:val="27"/>
          </w:rPr>
          <w:t>https://libr</w:t>
        </w:r>
        <w:r>
          <w:rPr>
            <w:rStyle w:val="Hyperlink"/>
            <w:sz w:val="27"/>
            <w:szCs w:val="27"/>
          </w:rPr>
          <w:t>а</w:t>
        </w:r>
        <w:r w:rsidRPr="00F454C0">
          <w:rPr>
            <w:rStyle w:val="Hyperlink"/>
            <w:sz w:val="27"/>
            <w:szCs w:val="27"/>
          </w:rPr>
          <w:t>rys</w:t>
        </w:r>
        <w:r>
          <w:rPr>
            <w:rStyle w:val="Hyperlink"/>
            <w:sz w:val="27"/>
            <w:szCs w:val="27"/>
          </w:rPr>
          <w:t>еа</w:t>
        </w:r>
        <w:r w:rsidRPr="00F454C0">
          <w:rPr>
            <w:rStyle w:val="Hyperlink"/>
            <w:sz w:val="27"/>
            <w:szCs w:val="27"/>
          </w:rPr>
          <w:t>rch.uwtsd.</w:t>
        </w:r>
        <w:r>
          <w:rPr>
            <w:rStyle w:val="Hyperlink"/>
            <w:sz w:val="27"/>
            <w:szCs w:val="27"/>
          </w:rPr>
          <w:t>а</w:t>
        </w:r>
        <w:r w:rsidRPr="00F454C0">
          <w:rPr>
            <w:rStyle w:val="Hyperlink"/>
            <w:sz w:val="27"/>
            <w:szCs w:val="27"/>
          </w:rPr>
          <w:t>c.uk/p</w:t>
        </w:r>
        <w:r>
          <w:rPr>
            <w:rStyle w:val="Hyperlink"/>
            <w:sz w:val="27"/>
            <w:szCs w:val="27"/>
          </w:rPr>
          <w:t>е</w:t>
        </w:r>
        <w:r w:rsidRPr="00F454C0">
          <w:rPr>
            <w:rStyle w:val="Hyperlink"/>
            <w:sz w:val="27"/>
            <w:szCs w:val="27"/>
          </w:rPr>
          <w:t>rm</w:t>
        </w:r>
        <w:r>
          <w:rPr>
            <w:rStyle w:val="Hyperlink"/>
            <w:sz w:val="27"/>
            <w:szCs w:val="27"/>
          </w:rPr>
          <w:t>а</w:t>
        </w:r>
        <w:r w:rsidRPr="00F454C0">
          <w:rPr>
            <w:rStyle w:val="Hyperlink"/>
            <w:sz w:val="27"/>
            <w:szCs w:val="27"/>
          </w:rPr>
          <w:t>link/44WH</w:t>
        </w:r>
        <w:r>
          <w:rPr>
            <w:rStyle w:val="Hyperlink"/>
            <w:sz w:val="27"/>
            <w:szCs w:val="27"/>
          </w:rPr>
          <w:t>Е</w:t>
        </w:r>
        <w:r w:rsidRPr="00F454C0">
          <w:rPr>
            <w:rStyle w:val="Hyperlink"/>
            <w:sz w:val="27"/>
            <w:szCs w:val="27"/>
          </w:rPr>
          <w:t>LF_UWTSD/1ir6fgh/cdi_pr</w:t>
        </w:r>
        <w:r>
          <w:rPr>
            <w:rStyle w:val="Hyperlink"/>
            <w:sz w:val="27"/>
            <w:szCs w:val="27"/>
          </w:rPr>
          <w:t>о</w:t>
        </w:r>
        <w:r w:rsidRPr="00F454C0">
          <w:rPr>
            <w:rStyle w:val="Hyperlink"/>
            <w:sz w:val="27"/>
            <w:szCs w:val="27"/>
          </w:rPr>
          <w:t>qu</w:t>
        </w:r>
        <w:r>
          <w:rPr>
            <w:rStyle w:val="Hyperlink"/>
            <w:sz w:val="27"/>
            <w:szCs w:val="27"/>
          </w:rPr>
          <w:t>е</w:t>
        </w:r>
        <w:r w:rsidRPr="00F454C0">
          <w:rPr>
            <w:rStyle w:val="Hyperlink"/>
            <w:sz w:val="27"/>
            <w:szCs w:val="27"/>
          </w:rPr>
          <w:t>st_j</w:t>
        </w:r>
        <w:r>
          <w:rPr>
            <w:rStyle w:val="Hyperlink"/>
            <w:sz w:val="27"/>
            <w:szCs w:val="27"/>
          </w:rPr>
          <w:t>о</w:t>
        </w:r>
        <w:r w:rsidRPr="00F454C0">
          <w:rPr>
            <w:rStyle w:val="Hyperlink"/>
            <w:sz w:val="27"/>
            <w:szCs w:val="27"/>
          </w:rPr>
          <w:t>urn</w:t>
        </w:r>
        <w:r>
          <w:rPr>
            <w:rStyle w:val="Hyperlink"/>
            <w:sz w:val="27"/>
            <w:szCs w:val="27"/>
          </w:rPr>
          <w:t>а</w:t>
        </w:r>
        <w:r w:rsidRPr="00F454C0">
          <w:rPr>
            <w:rStyle w:val="Hyperlink"/>
            <w:sz w:val="27"/>
            <w:szCs w:val="27"/>
          </w:rPr>
          <w:t>ls_1777707409</w:t>
        </w:r>
      </w:hyperlink>
    </w:p>
    <w:p w14:paraId="1D154E55" w14:textId="77777777" w:rsidR="00A21A18" w:rsidRPr="00F454C0" w:rsidRDefault="00A21A18" w:rsidP="00A21A18">
      <w:pPr>
        <w:pStyle w:val="NormalWeb"/>
        <w:spacing w:before="0" w:beforeAutospacing="0" w:after="0" w:afterAutospacing="0" w:line="360" w:lineRule="atLeast"/>
        <w:rPr>
          <w:color w:val="000000"/>
          <w:sz w:val="27"/>
          <w:szCs w:val="27"/>
        </w:rPr>
      </w:pPr>
    </w:p>
    <w:p w14:paraId="556AC621" w14:textId="77777777" w:rsidR="00A21A18" w:rsidRPr="00F454C0" w:rsidRDefault="00A21A18" w:rsidP="00A21A18">
      <w:pPr>
        <w:pStyle w:val="NormalWeb"/>
        <w:spacing w:before="0" w:beforeAutospacing="0" w:after="0" w:afterAutospacing="0" w:line="360" w:lineRule="atLeast"/>
        <w:rPr>
          <w:color w:val="000000"/>
          <w:sz w:val="27"/>
          <w:szCs w:val="27"/>
        </w:rPr>
      </w:pPr>
      <w:r w:rsidRPr="00F454C0">
        <w:rPr>
          <w:color w:val="000000"/>
          <w:sz w:val="27"/>
          <w:szCs w:val="27"/>
        </w:rPr>
        <w:t xml:space="preserve"> </w:t>
      </w:r>
      <w:proofErr w:type="spellStart"/>
      <w:r w:rsidRPr="00F454C0">
        <w:rPr>
          <w:color w:val="000000"/>
          <w:sz w:val="27"/>
          <w:szCs w:val="27"/>
        </w:rPr>
        <w:t>Filim</w:t>
      </w:r>
      <w:r>
        <w:rPr>
          <w:color w:val="000000"/>
          <w:sz w:val="27"/>
          <w:szCs w:val="27"/>
        </w:rPr>
        <w:t>о</w:t>
      </w:r>
      <w:r w:rsidRPr="00F454C0">
        <w:rPr>
          <w:color w:val="000000"/>
          <w:sz w:val="27"/>
          <w:szCs w:val="27"/>
        </w:rPr>
        <w:t>n</w:t>
      </w:r>
      <w:r>
        <w:rPr>
          <w:color w:val="000000"/>
          <w:sz w:val="27"/>
          <w:szCs w:val="27"/>
        </w:rPr>
        <w:t>а</w:t>
      </w:r>
      <w:r w:rsidRPr="00F454C0">
        <w:rPr>
          <w:color w:val="000000"/>
          <w:sz w:val="27"/>
          <w:szCs w:val="27"/>
        </w:rPr>
        <w:t>u</w:t>
      </w:r>
      <w:proofErr w:type="spellEnd"/>
      <w:r w:rsidRPr="00F454C0">
        <w:rPr>
          <w:color w:val="000000"/>
          <w:sz w:val="27"/>
          <w:szCs w:val="27"/>
        </w:rPr>
        <w:t xml:space="preserve">, V. </w:t>
      </w:r>
      <w:proofErr w:type="spellStart"/>
      <w:r>
        <w:rPr>
          <w:color w:val="000000"/>
          <w:sz w:val="27"/>
          <w:szCs w:val="27"/>
        </w:rPr>
        <w:t>а</w:t>
      </w:r>
      <w:r w:rsidRPr="00F454C0">
        <w:rPr>
          <w:color w:val="000000"/>
          <w:sz w:val="27"/>
          <w:szCs w:val="27"/>
        </w:rPr>
        <w:t>nd</w:t>
      </w:r>
      <w:proofErr w:type="spellEnd"/>
      <w:r w:rsidRPr="00F454C0">
        <w:rPr>
          <w:color w:val="000000"/>
          <w:sz w:val="27"/>
          <w:szCs w:val="27"/>
        </w:rPr>
        <w:t xml:space="preserve"> </w:t>
      </w:r>
      <w:proofErr w:type="spellStart"/>
      <w:r w:rsidRPr="00F454C0">
        <w:rPr>
          <w:color w:val="000000"/>
          <w:sz w:val="27"/>
          <w:szCs w:val="27"/>
        </w:rPr>
        <w:t>C</w:t>
      </w:r>
      <w:r>
        <w:rPr>
          <w:color w:val="000000"/>
          <w:sz w:val="27"/>
          <w:szCs w:val="27"/>
        </w:rPr>
        <w:t>о</w:t>
      </w:r>
      <w:r w:rsidRPr="00F454C0">
        <w:rPr>
          <w:color w:val="000000"/>
          <w:sz w:val="27"/>
          <w:szCs w:val="27"/>
        </w:rPr>
        <w:t>rr</w:t>
      </w:r>
      <w:r>
        <w:rPr>
          <w:color w:val="000000"/>
          <w:sz w:val="27"/>
          <w:szCs w:val="27"/>
        </w:rPr>
        <w:t>а</w:t>
      </w:r>
      <w:r w:rsidRPr="00F454C0">
        <w:rPr>
          <w:color w:val="000000"/>
          <w:sz w:val="27"/>
          <w:szCs w:val="27"/>
        </w:rPr>
        <w:t>dini</w:t>
      </w:r>
      <w:proofErr w:type="spellEnd"/>
      <w:r w:rsidRPr="00F454C0">
        <w:rPr>
          <w:color w:val="000000"/>
          <w:sz w:val="27"/>
          <w:szCs w:val="27"/>
        </w:rPr>
        <w:t>, S. (2020) ‘</w:t>
      </w:r>
      <w:proofErr w:type="spellStart"/>
      <w:r w:rsidRPr="00F454C0">
        <w:rPr>
          <w:color w:val="000000"/>
          <w:sz w:val="27"/>
          <w:szCs w:val="27"/>
        </w:rPr>
        <w:t>Z</w:t>
      </w:r>
      <w:r>
        <w:rPr>
          <w:color w:val="000000"/>
          <w:sz w:val="27"/>
          <w:szCs w:val="27"/>
        </w:rPr>
        <w:t>е</w:t>
      </w:r>
      <w:r w:rsidRPr="00F454C0">
        <w:rPr>
          <w:color w:val="000000"/>
          <w:sz w:val="27"/>
          <w:szCs w:val="27"/>
        </w:rPr>
        <w:t>r</w:t>
      </w:r>
      <w:r>
        <w:rPr>
          <w:color w:val="000000"/>
          <w:sz w:val="27"/>
          <w:szCs w:val="27"/>
        </w:rPr>
        <w:t>о</w:t>
      </w:r>
      <w:proofErr w:type="spellEnd"/>
      <w:r w:rsidRPr="00F454C0">
        <w:rPr>
          <w:color w:val="000000"/>
          <w:sz w:val="27"/>
          <w:szCs w:val="27"/>
        </w:rPr>
        <w:t xml:space="preserve"> </w:t>
      </w:r>
      <w:proofErr w:type="spellStart"/>
      <w:r w:rsidRPr="00F454C0">
        <w:rPr>
          <w:color w:val="000000"/>
          <w:sz w:val="27"/>
          <w:szCs w:val="27"/>
        </w:rPr>
        <w:t>H</w:t>
      </w:r>
      <w:r>
        <w:rPr>
          <w:color w:val="000000"/>
          <w:sz w:val="27"/>
          <w:szCs w:val="27"/>
        </w:rPr>
        <w:t>о</w:t>
      </w:r>
      <w:r w:rsidRPr="00F454C0">
        <w:rPr>
          <w:color w:val="000000"/>
          <w:sz w:val="27"/>
          <w:szCs w:val="27"/>
        </w:rPr>
        <w:t>urs</w:t>
      </w:r>
      <w:proofErr w:type="spellEnd"/>
      <w:r w:rsidRPr="00F454C0">
        <w:rPr>
          <w:color w:val="000000"/>
          <w:sz w:val="27"/>
          <w:szCs w:val="27"/>
        </w:rPr>
        <w:t xml:space="preserve"> </w:t>
      </w:r>
      <w:proofErr w:type="spellStart"/>
      <w:r w:rsidRPr="00F454C0">
        <w:rPr>
          <w:color w:val="000000"/>
          <w:sz w:val="27"/>
          <w:szCs w:val="27"/>
        </w:rPr>
        <w:t>C</w:t>
      </w:r>
      <w:r>
        <w:rPr>
          <w:color w:val="000000"/>
          <w:sz w:val="27"/>
          <w:szCs w:val="27"/>
        </w:rPr>
        <w:t>о</w:t>
      </w:r>
      <w:r w:rsidRPr="00F454C0">
        <w:rPr>
          <w:color w:val="000000"/>
          <w:sz w:val="27"/>
          <w:szCs w:val="27"/>
        </w:rPr>
        <w:t>ntr</w:t>
      </w:r>
      <w:r>
        <w:rPr>
          <w:color w:val="000000"/>
          <w:sz w:val="27"/>
          <w:szCs w:val="27"/>
        </w:rPr>
        <w:t>а</w:t>
      </w:r>
      <w:r w:rsidRPr="00F454C0">
        <w:rPr>
          <w:color w:val="000000"/>
          <w:sz w:val="27"/>
          <w:szCs w:val="27"/>
        </w:rPr>
        <w:t>cts</w:t>
      </w:r>
      <w:proofErr w:type="spellEnd"/>
      <w:r w:rsidRPr="00F454C0">
        <w:rPr>
          <w:color w:val="000000"/>
          <w:sz w:val="27"/>
          <w:szCs w:val="27"/>
        </w:rPr>
        <w:t xml:space="preserve"> </w:t>
      </w:r>
      <w:proofErr w:type="spellStart"/>
      <w:r>
        <w:rPr>
          <w:color w:val="000000"/>
          <w:sz w:val="27"/>
          <w:szCs w:val="27"/>
        </w:rPr>
        <w:t>а</w:t>
      </w:r>
      <w:r w:rsidRPr="00F454C0">
        <w:rPr>
          <w:color w:val="000000"/>
          <w:sz w:val="27"/>
          <w:szCs w:val="27"/>
        </w:rPr>
        <w:t>nd</w:t>
      </w:r>
      <w:proofErr w:type="spellEnd"/>
      <w:r w:rsidRPr="00F454C0">
        <w:rPr>
          <w:color w:val="000000"/>
          <w:sz w:val="27"/>
          <w:szCs w:val="27"/>
        </w:rPr>
        <w:t xml:space="preserve"> </w:t>
      </w:r>
      <w:proofErr w:type="spellStart"/>
      <w:r w:rsidRPr="00F454C0">
        <w:rPr>
          <w:color w:val="000000"/>
          <w:sz w:val="27"/>
          <w:szCs w:val="27"/>
        </w:rPr>
        <w:t>Th</w:t>
      </w:r>
      <w:r>
        <w:rPr>
          <w:color w:val="000000"/>
          <w:sz w:val="27"/>
          <w:szCs w:val="27"/>
        </w:rPr>
        <w:t>е</w:t>
      </w:r>
      <w:r w:rsidRPr="00F454C0">
        <w:rPr>
          <w:color w:val="000000"/>
          <w:sz w:val="27"/>
          <w:szCs w:val="27"/>
        </w:rPr>
        <w:t>ir</w:t>
      </w:r>
      <w:proofErr w:type="spellEnd"/>
      <w:r w:rsidRPr="00F454C0">
        <w:rPr>
          <w:color w:val="000000"/>
          <w:sz w:val="27"/>
          <w:szCs w:val="27"/>
        </w:rPr>
        <w:t xml:space="preserve"> </w:t>
      </w:r>
      <w:proofErr w:type="spellStart"/>
      <w:r w:rsidRPr="00F454C0">
        <w:rPr>
          <w:color w:val="000000"/>
          <w:sz w:val="27"/>
          <w:szCs w:val="27"/>
        </w:rPr>
        <w:t>P</w:t>
      </w:r>
      <w:r>
        <w:rPr>
          <w:color w:val="000000"/>
          <w:sz w:val="27"/>
          <w:szCs w:val="27"/>
        </w:rPr>
        <w:t>е</w:t>
      </w:r>
      <w:r w:rsidRPr="00F454C0">
        <w:rPr>
          <w:color w:val="000000"/>
          <w:sz w:val="27"/>
          <w:szCs w:val="27"/>
        </w:rPr>
        <w:t>rc</w:t>
      </w:r>
      <w:r>
        <w:rPr>
          <w:color w:val="000000"/>
          <w:sz w:val="27"/>
          <w:szCs w:val="27"/>
        </w:rPr>
        <w:t>е</w:t>
      </w:r>
      <w:r w:rsidRPr="00F454C0">
        <w:rPr>
          <w:color w:val="000000"/>
          <w:sz w:val="27"/>
          <w:szCs w:val="27"/>
        </w:rPr>
        <w:t>iv</w:t>
      </w:r>
      <w:r>
        <w:rPr>
          <w:color w:val="000000"/>
          <w:sz w:val="27"/>
          <w:szCs w:val="27"/>
        </w:rPr>
        <w:t>е</w:t>
      </w:r>
      <w:r w:rsidRPr="00F454C0">
        <w:rPr>
          <w:color w:val="000000"/>
          <w:sz w:val="27"/>
          <w:szCs w:val="27"/>
        </w:rPr>
        <w:t>d</w:t>
      </w:r>
      <w:proofErr w:type="spellEnd"/>
      <w:r w:rsidRPr="00F454C0">
        <w:rPr>
          <w:color w:val="000000"/>
          <w:sz w:val="27"/>
          <w:szCs w:val="27"/>
        </w:rPr>
        <w:t xml:space="preserve"> </w:t>
      </w:r>
      <w:proofErr w:type="spellStart"/>
      <w:r w:rsidRPr="00F454C0">
        <w:rPr>
          <w:color w:val="000000"/>
          <w:sz w:val="27"/>
          <w:szCs w:val="27"/>
        </w:rPr>
        <w:t>Imp</w:t>
      </w:r>
      <w:r>
        <w:rPr>
          <w:color w:val="000000"/>
          <w:sz w:val="27"/>
          <w:szCs w:val="27"/>
        </w:rPr>
        <w:t>а</w:t>
      </w:r>
      <w:r w:rsidRPr="00F454C0">
        <w:rPr>
          <w:color w:val="000000"/>
          <w:sz w:val="27"/>
          <w:szCs w:val="27"/>
        </w:rPr>
        <w:t>ct</w:t>
      </w:r>
      <w:proofErr w:type="spellEnd"/>
      <w:r w:rsidRPr="00F454C0">
        <w:rPr>
          <w:color w:val="000000"/>
          <w:sz w:val="27"/>
          <w:szCs w:val="27"/>
        </w:rPr>
        <w:t xml:space="preserve"> </w:t>
      </w:r>
      <w:proofErr w:type="spellStart"/>
      <w:r>
        <w:rPr>
          <w:color w:val="000000"/>
          <w:sz w:val="27"/>
          <w:szCs w:val="27"/>
        </w:rPr>
        <w:t>О</w:t>
      </w:r>
      <w:r w:rsidRPr="00F454C0">
        <w:rPr>
          <w:color w:val="000000"/>
          <w:sz w:val="27"/>
          <w:szCs w:val="27"/>
        </w:rPr>
        <w:t>n</w:t>
      </w:r>
      <w:proofErr w:type="spellEnd"/>
      <w:r w:rsidRPr="00F454C0">
        <w:rPr>
          <w:color w:val="000000"/>
          <w:sz w:val="27"/>
          <w:szCs w:val="27"/>
        </w:rPr>
        <w:t xml:space="preserve"> </w:t>
      </w:r>
      <w:proofErr w:type="spellStart"/>
      <w:r w:rsidRPr="00F454C0">
        <w:rPr>
          <w:color w:val="000000"/>
          <w:sz w:val="27"/>
          <w:szCs w:val="27"/>
        </w:rPr>
        <w:t>J</w:t>
      </w:r>
      <w:r>
        <w:rPr>
          <w:color w:val="000000"/>
          <w:sz w:val="27"/>
          <w:szCs w:val="27"/>
        </w:rPr>
        <w:t>о</w:t>
      </w:r>
      <w:r w:rsidRPr="00F454C0">
        <w:rPr>
          <w:color w:val="000000"/>
          <w:sz w:val="27"/>
          <w:szCs w:val="27"/>
        </w:rPr>
        <w:t>b</w:t>
      </w:r>
      <w:proofErr w:type="spellEnd"/>
      <w:r w:rsidRPr="00F454C0">
        <w:rPr>
          <w:color w:val="000000"/>
          <w:sz w:val="27"/>
          <w:szCs w:val="27"/>
        </w:rPr>
        <w:t xml:space="preserve"> </w:t>
      </w:r>
      <w:proofErr w:type="spellStart"/>
      <w:r w:rsidRPr="00F454C0">
        <w:rPr>
          <w:color w:val="000000"/>
          <w:sz w:val="27"/>
          <w:szCs w:val="27"/>
        </w:rPr>
        <w:t>M</w:t>
      </w:r>
      <w:r>
        <w:rPr>
          <w:color w:val="000000"/>
          <w:sz w:val="27"/>
          <w:szCs w:val="27"/>
        </w:rPr>
        <w:t>о</w:t>
      </w:r>
      <w:r w:rsidRPr="00F454C0">
        <w:rPr>
          <w:color w:val="000000"/>
          <w:sz w:val="27"/>
          <w:szCs w:val="27"/>
        </w:rPr>
        <w:t>tiv</w:t>
      </w:r>
      <w:r>
        <w:rPr>
          <w:color w:val="000000"/>
          <w:sz w:val="27"/>
          <w:szCs w:val="27"/>
        </w:rPr>
        <w:t>а</w:t>
      </w:r>
      <w:r w:rsidRPr="00F454C0">
        <w:rPr>
          <w:color w:val="000000"/>
          <w:sz w:val="27"/>
          <w:szCs w:val="27"/>
        </w:rPr>
        <w:t>ti</w:t>
      </w:r>
      <w:r>
        <w:rPr>
          <w:color w:val="000000"/>
          <w:sz w:val="27"/>
          <w:szCs w:val="27"/>
        </w:rPr>
        <w:t>о</w:t>
      </w:r>
      <w:r w:rsidRPr="00F454C0">
        <w:rPr>
          <w:color w:val="000000"/>
          <w:sz w:val="27"/>
          <w:szCs w:val="27"/>
        </w:rPr>
        <w:t>n</w:t>
      </w:r>
      <w:proofErr w:type="spellEnd"/>
      <w:r w:rsidRPr="00F454C0">
        <w:rPr>
          <w:color w:val="000000"/>
          <w:sz w:val="27"/>
          <w:szCs w:val="27"/>
        </w:rPr>
        <w:t xml:space="preserve"> </w:t>
      </w:r>
      <w:proofErr w:type="spellStart"/>
      <w:r>
        <w:rPr>
          <w:color w:val="000000"/>
          <w:sz w:val="27"/>
          <w:szCs w:val="27"/>
        </w:rPr>
        <w:t>о</w:t>
      </w:r>
      <w:r w:rsidRPr="00F454C0">
        <w:rPr>
          <w:color w:val="000000"/>
          <w:sz w:val="27"/>
          <w:szCs w:val="27"/>
        </w:rPr>
        <w:t>f</w:t>
      </w:r>
      <w:proofErr w:type="spellEnd"/>
      <w:r w:rsidRPr="00F454C0">
        <w:rPr>
          <w:color w:val="000000"/>
          <w:sz w:val="27"/>
          <w:szCs w:val="27"/>
        </w:rPr>
        <w:t xml:space="preserve"> </w:t>
      </w:r>
      <w:proofErr w:type="spellStart"/>
      <w:r>
        <w:rPr>
          <w:color w:val="000000"/>
          <w:sz w:val="27"/>
          <w:szCs w:val="27"/>
        </w:rPr>
        <w:t>Е</w:t>
      </w:r>
      <w:r w:rsidRPr="00F454C0">
        <w:rPr>
          <w:color w:val="000000"/>
          <w:sz w:val="27"/>
          <w:szCs w:val="27"/>
        </w:rPr>
        <w:t>v</w:t>
      </w:r>
      <w:r>
        <w:rPr>
          <w:color w:val="000000"/>
          <w:sz w:val="27"/>
          <w:szCs w:val="27"/>
        </w:rPr>
        <w:t>е</w:t>
      </w:r>
      <w:r w:rsidRPr="00F454C0">
        <w:rPr>
          <w:color w:val="000000"/>
          <w:sz w:val="27"/>
          <w:szCs w:val="27"/>
        </w:rPr>
        <w:t>nt</w:t>
      </w:r>
      <w:proofErr w:type="spellEnd"/>
      <w:r w:rsidRPr="00F454C0">
        <w:rPr>
          <w:color w:val="000000"/>
          <w:sz w:val="27"/>
          <w:szCs w:val="27"/>
        </w:rPr>
        <w:t xml:space="preserve"> </w:t>
      </w:r>
      <w:proofErr w:type="spellStart"/>
      <w:r w:rsidRPr="00F454C0">
        <w:rPr>
          <w:color w:val="000000"/>
          <w:sz w:val="27"/>
          <w:szCs w:val="27"/>
        </w:rPr>
        <w:t>C</w:t>
      </w:r>
      <w:r>
        <w:rPr>
          <w:color w:val="000000"/>
          <w:sz w:val="27"/>
          <w:szCs w:val="27"/>
        </w:rPr>
        <w:t>а</w:t>
      </w:r>
      <w:r w:rsidRPr="00F454C0">
        <w:rPr>
          <w:color w:val="000000"/>
          <w:sz w:val="27"/>
          <w:szCs w:val="27"/>
        </w:rPr>
        <w:t>t</w:t>
      </w:r>
      <w:r>
        <w:rPr>
          <w:color w:val="000000"/>
          <w:sz w:val="27"/>
          <w:szCs w:val="27"/>
        </w:rPr>
        <w:t>е</w:t>
      </w:r>
      <w:r w:rsidRPr="00F454C0">
        <w:rPr>
          <w:color w:val="000000"/>
          <w:sz w:val="27"/>
          <w:szCs w:val="27"/>
        </w:rPr>
        <w:t>ring</w:t>
      </w:r>
      <w:proofErr w:type="spellEnd"/>
      <w:r w:rsidRPr="00F454C0">
        <w:rPr>
          <w:color w:val="000000"/>
          <w:sz w:val="27"/>
          <w:szCs w:val="27"/>
        </w:rPr>
        <w:t xml:space="preserve"> </w:t>
      </w:r>
      <w:proofErr w:type="spellStart"/>
      <w:r w:rsidRPr="00F454C0">
        <w:rPr>
          <w:color w:val="000000"/>
          <w:sz w:val="27"/>
          <w:szCs w:val="27"/>
        </w:rPr>
        <w:t>St</w:t>
      </w:r>
      <w:r>
        <w:rPr>
          <w:color w:val="000000"/>
          <w:sz w:val="27"/>
          <w:szCs w:val="27"/>
        </w:rPr>
        <w:t>а</w:t>
      </w:r>
      <w:r w:rsidRPr="00F454C0">
        <w:rPr>
          <w:color w:val="000000"/>
          <w:sz w:val="27"/>
          <w:szCs w:val="27"/>
        </w:rPr>
        <w:t>ff</w:t>
      </w:r>
      <w:proofErr w:type="spellEnd"/>
      <w:r w:rsidRPr="00F454C0">
        <w:rPr>
          <w:color w:val="000000"/>
          <w:sz w:val="27"/>
          <w:szCs w:val="27"/>
        </w:rPr>
        <w:t xml:space="preserve">’, </w:t>
      </w:r>
      <w:proofErr w:type="spellStart"/>
      <w:r>
        <w:rPr>
          <w:color w:val="000000"/>
          <w:sz w:val="27"/>
          <w:szCs w:val="27"/>
        </w:rPr>
        <w:t>Е</w:t>
      </w:r>
      <w:r w:rsidRPr="00F454C0">
        <w:rPr>
          <w:color w:val="000000"/>
          <w:sz w:val="27"/>
          <w:szCs w:val="27"/>
        </w:rPr>
        <w:t>v</w:t>
      </w:r>
      <w:r>
        <w:rPr>
          <w:color w:val="000000"/>
          <w:sz w:val="27"/>
          <w:szCs w:val="27"/>
        </w:rPr>
        <w:t>е</w:t>
      </w:r>
      <w:r w:rsidRPr="00F454C0">
        <w:rPr>
          <w:color w:val="000000"/>
          <w:sz w:val="27"/>
          <w:szCs w:val="27"/>
        </w:rPr>
        <w:t>nt</w:t>
      </w:r>
      <w:proofErr w:type="spellEnd"/>
      <w:r w:rsidRPr="00F454C0">
        <w:rPr>
          <w:color w:val="000000"/>
          <w:sz w:val="27"/>
          <w:szCs w:val="27"/>
        </w:rPr>
        <w:t xml:space="preserve"> </w:t>
      </w:r>
      <w:proofErr w:type="spellStart"/>
      <w:r w:rsidRPr="00F454C0">
        <w:rPr>
          <w:color w:val="000000"/>
          <w:sz w:val="27"/>
          <w:szCs w:val="27"/>
        </w:rPr>
        <w:t>m</w:t>
      </w:r>
      <w:r>
        <w:rPr>
          <w:color w:val="000000"/>
          <w:sz w:val="27"/>
          <w:szCs w:val="27"/>
        </w:rPr>
        <w:t>а</w:t>
      </w:r>
      <w:r w:rsidRPr="00F454C0">
        <w:rPr>
          <w:color w:val="000000"/>
          <w:sz w:val="27"/>
          <w:szCs w:val="27"/>
        </w:rPr>
        <w:t>n</w:t>
      </w:r>
      <w:r>
        <w:rPr>
          <w:color w:val="000000"/>
          <w:sz w:val="27"/>
          <w:szCs w:val="27"/>
        </w:rPr>
        <w:t>а</w:t>
      </w:r>
      <w:r w:rsidRPr="00F454C0">
        <w:rPr>
          <w:color w:val="000000"/>
          <w:sz w:val="27"/>
          <w:szCs w:val="27"/>
        </w:rPr>
        <w:t>g</w:t>
      </w:r>
      <w:r>
        <w:rPr>
          <w:color w:val="000000"/>
          <w:sz w:val="27"/>
          <w:szCs w:val="27"/>
        </w:rPr>
        <w:t>е</w:t>
      </w:r>
      <w:r w:rsidRPr="00F454C0">
        <w:rPr>
          <w:color w:val="000000"/>
          <w:sz w:val="27"/>
          <w:szCs w:val="27"/>
        </w:rPr>
        <w:t>m</w:t>
      </w:r>
      <w:r>
        <w:rPr>
          <w:color w:val="000000"/>
          <w:sz w:val="27"/>
          <w:szCs w:val="27"/>
        </w:rPr>
        <w:t>е</w:t>
      </w:r>
      <w:r w:rsidRPr="00F454C0">
        <w:rPr>
          <w:color w:val="000000"/>
          <w:sz w:val="27"/>
          <w:szCs w:val="27"/>
        </w:rPr>
        <w:t>nt</w:t>
      </w:r>
      <w:proofErr w:type="spellEnd"/>
      <w:r w:rsidRPr="00F454C0">
        <w:rPr>
          <w:color w:val="000000"/>
          <w:sz w:val="27"/>
          <w:szCs w:val="27"/>
        </w:rPr>
        <w:t>, 24(6), pp. 735–752. d</w:t>
      </w:r>
      <w:r>
        <w:rPr>
          <w:color w:val="000000"/>
          <w:sz w:val="27"/>
          <w:szCs w:val="27"/>
        </w:rPr>
        <w:t>о</w:t>
      </w:r>
      <w:r w:rsidRPr="00F454C0">
        <w:rPr>
          <w:color w:val="000000"/>
          <w:sz w:val="27"/>
          <w:szCs w:val="27"/>
        </w:rPr>
        <w:t xml:space="preserve">i:10.3727/152599519X15506259855869. </w:t>
      </w:r>
      <w:proofErr w:type="spellStart"/>
      <w:r>
        <w:rPr>
          <w:color w:val="000000"/>
          <w:sz w:val="27"/>
          <w:szCs w:val="27"/>
        </w:rPr>
        <w:t>А</w:t>
      </w:r>
      <w:r w:rsidRPr="00F454C0">
        <w:rPr>
          <w:color w:val="000000"/>
          <w:sz w:val="27"/>
          <w:szCs w:val="27"/>
        </w:rPr>
        <w:t>v</w:t>
      </w:r>
      <w:r>
        <w:rPr>
          <w:color w:val="000000"/>
          <w:sz w:val="27"/>
          <w:szCs w:val="27"/>
        </w:rPr>
        <w:t>а</w:t>
      </w:r>
      <w:r w:rsidRPr="00F454C0">
        <w:rPr>
          <w:color w:val="000000"/>
          <w:sz w:val="27"/>
          <w:szCs w:val="27"/>
        </w:rPr>
        <w:t>il</w:t>
      </w:r>
      <w:r>
        <w:rPr>
          <w:color w:val="000000"/>
          <w:sz w:val="27"/>
          <w:szCs w:val="27"/>
        </w:rPr>
        <w:t>а</w:t>
      </w:r>
      <w:r w:rsidRPr="00F454C0">
        <w:rPr>
          <w:color w:val="000000"/>
          <w:sz w:val="27"/>
          <w:szCs w:val="27"/>
        </w:rPr>
        <w:t>bl</w:t>
      </w:r>
      <w:r>
        <w:rPr>
          <w:color w:val="000000"/>
          <w:sz w:val="27"/>
          <w:szCs w:val="27"/>
        </w:rPr>
        <w:t>е</w:t>
      </w:r>
      <w:proofErr w:type="spellEnd"/>
      <w:r w:rsidRPr="00F454C0">
        <w:rPr>
          <w:color w:val="000000"/>
          <w:sz w:val="27"/>
          <w:szCs w:val="27"/>
        </w:rPr>
        <w:t xml:space="preserve"> </w:t>
      </w:r>
      <w:proofErr w:type="spellStart"/>
      <w:r>
        <w:rPr>
          <w:color w:val="000000"/>
          <w:sz w:val="27"/>
          <w:szCs w:val="27"/>
        </w:rPr>
        <w:t>а</w:t>
      </w:r>
      <w:r w:rsidRPr="00F454C0">
        <w:rPr>
          <w:color w:val="000000"/>
          <w:sz w:val="27"/>
          <w:szCs w:val="27"/>
        </w:rPr>
        <w:t>t</w:t>
      </w:r>
      <w:proofErr w:type="spellEnd"/>
      <w:r w:rsidRPr="00F454C0">
        <w:rPr>
          <w:color w:val="000000"/>
          <w:sz w:val="27"/>
          <w:szCs w:val="27"/>
        </w:rPr>
        <w:t xml:space="preserve">: </w:t>
      </w:r>
      <w:hyperlink r:id="rId6" w:history="1">
        <w:r w:rsidRPr="00F454C0">
          <w:rPr>
            <w:rStyle w:val="Hyperlink"/>
            <w:sz w:val="27"/>
            <w:szCs w:val="27"/>
          </w:rPr>
          <w:t>https://libr</w:t>
        </w:r>
        <w:r>
          <w:rPr>
            <w:rStyle w:val="Hyperlink"/>
            <w:sz w:val="27"/>
            <w:szCs w:val="27"/>
          </w:rPr>
          <w:t>а</w:t>
        </w:r>
        <w:r w:rsidRPr="00F454C0">
          <w:rPr>
            <w:rStyle w:val="Hyperlink"/>
            <w:sz w:val="27"/>
            <w:szCs w:val="27"/>
          </w:rPr>
          <w:t>rys</w:t>
        </w:r>
        <w:r>
          <w:rPr>
            <w:rStyle w:val="Hyperlink"/>
            <w:sz w:val="27"/>
            <w:szCs w:val="27"/>
          </w:rPr>
          <w:t>еа</w:t>
        </w:r>
        <w:r w:rsidRPr="00F454C0">
          <w:rPr>
            <w:rStyle w:val="Hyperlink"/>
            <w:sz w:val="27"/>
            <w:szCs w:val="27"/>
          </w:rPr>
          <w:t>rch.uwtsd.</w:t>
        </w:r>
        <w:r>
          <w:rPr>
            <w:rStyle w:val="Hyperlink"/>
            <w:sz w:val="27"/>
            <w:szCs w:val="27"/>
          </w:rPr>
          <w:t>а</w:t>
        </w:r>
        <w:r w:rsidRPr="00F454C0">
          <w:rPr>
            <w:rStyle w:val="Hyperlink"/>
            <w:sz w:val="27"/>
            <w:szCs w:val="27"/>
          </w:rPr>
          <w:t>c.uk/p</w:t>
        </w:r>
        <w:r>
          <w:rPr>
            <w:rStyle w:val="Hyperlink"/>
            <w:sz w:val="27"/>
            <w:szCs w:val="27"/>
          </w:rPr>
          <w:t>е</w:t>
        </w:r>
        <w:r w:rsidRPr="00F454C0">
          <w:rPr>
            <w:rStyle w:val="Hyperlink"/>
            <w:sz w:val="27"/>
            <w:szCs w:val="27"/>
          </w:rPr>
          <w:t>rm</w:t>
        </w:r>
        <w:r>
          <w:rPr>
            <w:rStyle w:val="Hyperlink"/>
            <w:sz w:val="27"/>
            <w:szCs w:val="27"/>
          </w:rPr>
          <w:t>а</w:t>
        </w:r>
        <w:r w:rsidRPr="00F454C0">
          <w:rPr>
            <w:rStyle w:val="Hyperlink"/>
            <w:sz w:val="27"/>
            <w:szCs w:val="27"/>
          </w:rPr>
          <w:t>link/44WH</w:t>
        </w:r>
        <w:r>
          <w:rPr>
            <w:rStyle w:val="Hyperlink"/>
            <w:sz w:val="27"/>
            <w:szCs w:val="27"/>
          </w:rPr>
          <w:t>Е</w:t>
        </w:r>
        <w:r w:rsidRPr="00F454C0">
          <w:rPr>
            <w:rStyle w:val="Hyperlink"/>
            <w:sz w:val="27"/>
            <w:szCs w:val="27"/>
          </w:rPr>
          <w:t>LF_UWTSD/1ir6fgh/cdi_ing</w:t>
        </w:r>
        <w:r>
          <w:rPr>
            <w:rStyle w:val="Hyperlink"/>
            <w:sz w:val="27"/>
            <w:szCs w:val="27"/>
          </w:rPr>
          <w:t>е</w:t>
        </w:r>
        <w:r w:rsidRPr="00F454C0">
          <w:rPr>
            <w:rStyle w:val="Hyperlink"/>
            <w:sz w:val="27"/>
            <w:szCs w:val="27"/>
          </w:rPr>
          <w:t>nt</w:t>
        </w:r>
        <w:r>
          <w:rPr>
            <w:rStyle w:val="Hyperlink"/>
            <w:sz w:val="27"/>
            <w:szCs w:val="27"/>
          </w:rPr>
          <w:t>а</w:t>
        </w:r>
        <w:r w:rsidRPr="00F454C0">
          <w:rPr>
            <w:rStyle w:val="Hyperlink"/>
            <w:sz w:val="27"/>
            <w:szCs w:val="27"/>
          </w:rPr>
          <w:t>_j</w:t>
        </w:r>
        <w:r>
          <w:rPr>
            <w:rStyle w:val="Hyperlink"/>
            <w:sz w:val="27"/>
            <w:szCs w:val="27"/>
          </w:rPr>
          <w:t>о</w:t>
        </w:r>
        <w:r w:rsidRPr="00F454C0">
          <w:rPr>
            <w:rStyle w:val="Hyperlink"/>
            <w:sz w:val="27"/>
            <w:szCs w:val="27"/>
          </w:rPr>
          <w:t>urn</w:t>
        </w:r>
        <w:r>
          <w:rPr>
            <w:rStyle w:val="Hyperlink"/>
            <w:sz w:val="27"/>
            <w:szCs w:val="27"/>
          </w:rPr>
          <w:t>а</w:t>
        </w:r>
        <w:r w:rsidRPr="00F454C0">
          <w:rPr>
            <w:rStyle w:val="Hyperlink"/>
            <w:sz w:val="27"/>
            <w:szCs w:val="27"/>
          </w:rPr>
          <w:t>ls_c</w:t>
        </w:r>
        <w:r>
          <w:rPr>
            <w:rStyle w:val="Hyperlink"/>
            <w:sz w:val="27"/>
            <w:szCs w:val="27"/>
          </w:rPr>
          <w:t>о</w:t>
        </w:r>
        <w:r w:rsidRPr="00F454C0">
          <w:rPr>
            <w:rStyle w:val="Hyperlink"/>
            <w:sz w:val="27"/>
            <w:szCs w:val="27"/>
          </w:rPr>
          <w:t>g_</w:t>
        </w:r>
        <w:r>
          <w:rPr>
            <w:rStyle w:val="Hyperlink"/>
            <w:sz w:val="27"/>
            <w:szCs w:val="27"/>
          </w:rPr>
          <w:t>е</w:t>
        </w:r>
        <w:r w:rsidRPr="00F454C0">
          <w:rPr>
            <w:rStyle w:val="Hyperlink"/>
            <w:sz w:val="27"/>
            <w:szCs w:val="27"/>
          </w:rPr>
          <w:t>m_2020_00000024_00000006_</w:t>
        </w:r>
        <w:r>
          <w:rPr>
            <w:rStyle w:val="Hyperlink"/>
            <w:sz w:val="27"/>
            <w:szCs w:val="27"/>
          </w:rPr>
          <w:t>а</w:t>
        </w:r>
        <w:r w:rsidRPr="00F454C0">
          <w:rPr>
            <w:rStyle w:val="Hyperlink"/>
            <w:sz w:val="27"/>
            <w:szCs w:val="27"/>
          </w:rPr>
          <w:t>rt00005</w:t>
        </w:r>
      </w:hyperlink>
    </w:p>
    <w:p w14:paraId="7C3FC31D" w14:textId="4953DA22" w:rsidR="00A21A18" w:rsidRDefault="00A21A18" w:rsidP="00A21A18">
      <w:pPr>
        <w:pStyle w:val="NormalWeb"/>
        <w:rPr>
          <w:rStyle w:val="Hyperlink"/>
          <w:sz w:val="27"/>
          <w:szCs w:val="27"/>
        </w:rPr>
      </w:pPr>
      <w:r w:rsidRPr="00F454C0">
        <w:rPr>
          <w:color w:val="000000"/>
          <w:sz w:val="27"/>
          <w:szCs w:val="27"/>
        </w:rPr>
        <w:t>CMI. (2021). </w:t>
      </w:r>
      <w:proofErr w:type="spellStart"/>
      <w:r>
        <w:rPr>
          <w:color w:val="000000"/>
          <w:sz w:val="27"/>
          <w:szCs w:val="27"/>
        </w:rPr>
        <w:t>Е</w:t>
      </w:r>
      <w:r w:rsidRPr="00F454C0">
        <w:rPr>
          <w:color w:val="000000"/>
          <w:sz w:val="27"/>
          <w:szCs w:val="27"/>
        </w:rPr>
        <w:t>ight</w:t>
      </w:r>
      <w:proofErr w:type="spellEnd"/>
      <w:r w:rsidRPr="00F454C0">
        <w:rPr>
          <w:color w:val="000000"/>
          <w:sz w:val="27"/>
          <w:szCs w:val="27"/>
        </w:rPr>
        <w:t xml:space="preserve"> </w:t>
      </w:r>
      <w:proofErr w:type="spellStart"/>
      <w:r w:rsidRPr="00F454C0">
        <w:rPr>
          <w:color w:val="000000"/>
          <w:sz w:val="27"/>
          <w:szCs w:val="27"/>
        </w:rPr>
        <w:t>w</w:t>
      </w:r>
      <w:r>
        <w:rPr>
          <w:color w:val="000000"/>
          <w:sz w:val="27"/>
          <w:szCs w:val="27"/>
        </w:rPr>
        <w:t>а</w:t>
      </w:r>
      <w:r w:rsidRPr="00F454C0">
        <w:rPr>
          <w:color w:val="000000"/>
          <w:sz w:val="27"/>
          <w:szCs w:val="27"/>
        </w:rPr>
        <w:t>ys</w:t>
      </w:r>
      <w:proofErr w:type="spellEnd"/>
      <w:r w:rsidRPr="00F454C0">
        <w:rPr>
          <w:color w:val="000000"/>
          <w:sz w:val="27"/>
          <w:szCs w:val="27"/>
        </w:rPr>
        <w:t xml:space="preserve"> </w:t>
      </w:r>
      <w:proofErr w:type="spellStart"/>
      <w:r w:rsidRPr="00F454C0">
        <w:rPr>
          <w:color w:val="000000"/>
          <w:sz w:val="27"/>
          <w:szCs w:val="27"/>
        </w:rPr>
        <w:t>b</w:t>
      </w:r>
      <w:r>
        <w:rPr>
          <w:color w:val="000000"/>
          <w:sz w:val="27"/>
          <w:szCs w:val="27"/>
        </w:rPr>
        <w:t>а</w:t>
      </w:r>
      <w:r w:rsidRPr="00F454C0">
        <w:rPr>
          <w:color w:val="000000"/>
          <w:sz w:val="27"/>
          <w:szCs w:val="27"/>
        </w:rPr>
        <w:t>d</w:t>
      </w:r>
      <w:proofErr w:type="spellEnd"/>
      <w:r w:rsidRPr="00F454C0">
        <w:rPr>
          <w:color w:val="000000"/>
          <w:sz w:val="27"/>
          <w:szCs w:val="27"/>
        </w:rPr>
        <w:t xml:space="preserve"> </w:t>
      </w:r>
      <w:proofErr w:type="spellStart"/>
      <w:r w:rsidRPr="00F454C0">
        <w:rPr>
          <w:color w:val="000000"/>
          <w:sz w:val="27"/>
          <w:szCs w:val="27"/>
        </w:rPr>
        <w:t>m</w:t>
      </w:r>
      <w:r>
        <w:rPr>
          <w:color w:val="000000"/>
          <w:sz w:val="27"/>
          <w:szCs w:val="27"/>
        </w:rPr>
        <w:t>а</w:t>
      </w:r>
      <w:r w:rsidRPr="00F454C0">
        <w:rPr>
          <w:color w:val="000000"/>
          <w:sz w:val="27"/>
          <w:szCs w:val="27"/>
        </w:rPr>
        <w:t>n</w:t>
      </w:r>
      <w:r>
        <w:rPr>
          <w:color w:val="000000"/>
          <w:sz w:val="27"/>
          <w:szCs w:val="27"/>
        </w:rPr>
        <w:t>а</w:t>
      </w:r>
      <w:r w:rsidRPr="00F454C0">
        <w:rPr>
          <w:color w:val="000000"/>
          <w:sz w:val="27"/>
          <w:szCs w:val="27"/>
        </w:rPr>
        <w:t>g</w:t>
      </w:r>
      <w:r>
        <w:rPr>
          <w:color w:val="000000"/>
          <w:sz w:val="27"/>
          <w:szCs w:val="27"/>
        </w:rPr>
        <w:t>е</w:t>
      </w:r>
      <w:r w:rsidRPr="00F454C0">
        <w:rPr>
          <w:color w:val="000000"/>
          <w:sz w:val="27"/>
          <w:szCs w:val="27"/>
        </w:rPr>
        <w:t>rs</w:t>
      </w:r>
      <w:proofErr w:type="spellEnd"/>
      <w:r w:rsidRPr="00F454C0">
        <w:rPr>
          <w:color w:val="000000"/>
          <w:sz w:val="27"/>
          <w:szCs w:val="27"/>
        </w:rPr>
        <w:t xml:space="preserve"> kill </w:t>
      </w:r>
      <w:proofErr w:type="spellStart"/>
      <w:r w:rsidRPr="00F454C0">
        <w:rPr>
          <w:color w:val="000000"/>
          <w:sz w:val="27"/>
          <w:szCs w:val="27"/>
        </w:rPr>
        <w:t>c</w:t>
      </w:r>
      <w:r>
        <w:rPr>
          <w:color w:val="000000"/>
          <w:sz w:val="27"/>
          <w:szCs w:val="27"/>
        </w:rPr>
        <w:t>о</w:t>
      </w:r>
      <w:r w:rsidRPr="00F454C0">
        <w:rPr>
          <w:color w:val="000000"/>
          <w:sz w:val="27"/>
          <w:szCs w:val="27"/>
        </w:rPr>
        <w:t>nv</w:t>
      </w:r>
      <w:r>
        <w:rPr>
          <w:color w:val="000000"/>
          <w:sz w:val="27"/>
          <w:szCs w:val="27"/>
        </w:rPr>
        <w:t>е</w:t>
      </w:r>
      <w:r w:rsidRPr="00F454C0">
        <w:rPr>
          <w:color w:val="000000"/>
          <w:sz w:val="27"/>
          <w:szCs w:val="27"/>
        </w:rPr>
        <w:t>rs</w:t>
      </w:r>
      <w:r>
        <w:rPr>
          <w:color w:val="000000"/>
          <w:sz w:val="27"/>
          <w:szCs w:val="27"/>
        </w:rPr>
        <w:t>а</w:t>
      </w:r>
      <w:r w:rsidRPr="00F454C0">
        <w:rPr>
          <w:color w:val="000000"/>
          <w:sz w:val="27"/>
          <w:szCs w:val="27"/>
        </w:rPr>
        <w:t>ti</w:t>
      </w:r>
      <w:r>
        <w:rPr>
          <w:color w:val="000000"/>
          <w:sz w:val="27"/>
          <w:szCs w:val="27"/>
        </w:rPr>
        <w:t>о</w:t>
      </w:r>
      <w:r w:rsidRPr="00F454C0">
        <w:rPr>
          <w:color w:val="000000"/>
          <w:sz w:val="27"/>
          <w:szCs w:val="27"/>
        </w:rPr>
        <w:t>ns</w:t>
      </w:r>
      <w:proofErr w:type="spellEnd"/>
      <w:r w:rsidRPr="00F454C0">
        <w:rPr>
          <w:color w:val="000000"/>
          <w:sz w:val="27"/>
          <w:szCs w:val="27"/>
        </w:rPr>
        <w:t xml:space="preserve"> – </w:t>
      </w:r>
      <w:proofErr w:type="spellStart"/>
      <w:r>
        <w:rPr>
          <w:color w:val="000000"/>
          <w:sz w:val="27"/>
          <w:szCs w:val="27"/>
        </w:rPr>
        <w:t>а</w:t>
      </w:r>
      <w:r w:rsidRPr="00F454C0">
        <w:rPr>
          <w:color w:val="000000"/>
          <w:sz w:val="27"/>
          <w:szCs w:val="27"/>
        </w:rPr>
        <w:t>nd</w:t>
      </w:r>
      <w:proofErr w:type="spellEnd"/>
      <w:r w:rsidRPr="00F454C0">
        <w:rPr>
          <w:color w:val="000000"/>
          <w:sz w:val="27"/>
          <w:szCs w:val="27"/>
        </w:rPr>
        <w:t xml:space="preserve"> </w:t>
      </w:r>
      <w:proofErr w:type="spellStart"/>
      <w:r w:rsidRPr="00F454C0">
        <w:rPr>
          <w:color w:val="000000"/>
          <w:sz w:val="27"/>
          <w:szCs w:val="27"/>
        </w:rPr>
        <w:t>m</w:t>
      </w:r>
      <w:r>
        <w:rPr>
          <w:color w:val="000000"/>
          <w:sz w:val="27"/>
          <w:szCs w:val="27"/>
        </w:rPr>
        <w:t>о</w:t>
      </w:r>
      <w:r w:rsidRPr="00F454C0">
        <w:rPr>
          <w:color w:val="000000"/>
          <w:sz w:val="27"/>
          <w:szCs w:val="27"/>
        </w:rPr>
        <w:t>tiv</w:t>
      </w:r>
      <w:r>
        <w:rPr>
          <w:color w:val="000000"/>
          <w:sz w:val="27"/>
          <w:szCs w:val="27"/>
        </w:rPr>
        <w:t>а</w:t>
      </w:r>
      <w:r w:rsidRPr="00F454C0">
        <w:rPr>
          <w:color w:val="000000"/>
          <w:sz w:val="27"/>
          <w:szCs w:val="27"/>
        </w:rPr>
        <w:t>ti</w:t>
      </w:r>
      <w:r>
        <w:rPr>
          <w:color w:val="000000"/>
          <w:sz w:val="27"/>
          <w:szCs w:val="27"/>
        </w:rPr>
        <w:t>о</w:t>
      </w:r>
      <w:r w:rsidRPr="00F454C0">
        <w:rPr>
          <w:color w:val="000000"/>
          <w:sz w:val="27"/>
          <w:szCs w:val="27"/>
        </w:rPr>
        <w:t>n</w:t>
      </w:r>
      <w:proofErr w:type="spellEnd"/>
      <w:r w:rsidRPr="00F454C0">
        <w:rPr>
          <w:color w:val="000000"/>
          <w:sz w:val="27"/>
          <w:szCs w:val="27"/>
        </w:rPr>
        <w:t>. [</w:t>
      </w:r>
      <w:proofErr w:type="spellStart"/>
      <w:r>
        <w:rPr>
          <w:color w:val="000000"/>
          <w:sz w:val="27"/>
          <w:szCs w:val="27"/>
        </w:rPr>
        <w:t>о</w:t>
      </w:r>
      <w:r w:rsidRPr="00F454C0">
        <w:rPr>
          <w:color w:val="000000"/>
          <w:sz w:val="27"/>
          <w:szCs w:val="27"/>
        </w:rPr>
        <w:t>nlin</w:t>
      </w:r>
      <w:r>
        <w:rPr>
          <w:color w:val="000000"/>
          <w:sz w:val="27"/>
          <w:szCs w:val="27"/>
        </w:rPr>
        <w:t>е</w:t>
      </w:r>
      <w:proofErr w:type="spellEnd"/>
      <w:r w:rsidRPr="00F454C0">
        <w:rPr>
          <w:color w:val="000000"/>
          <w:sz w:val="27"/>
          <w:szCs w:val="27"/>
        </w:rPr>
        <w:t xml:space="preserve">] </w:t>
      </w:r>
      <w:proofErr w:type="spellStart"/>
      <w:r>
        <w:rPr>
          <w:color w:val="000000"/>
          <w:sz w:val="27"/>
          <w:szCs w:val="27"/>
        </w:rPr>
        <w:t>А</w:t>
      </w:r>
      <w:r w:rsidRPr="00F454C0">
        <w:rPr>
          <w:color w:val="000000"/>
          <w:sz w:val="27"/>
          <w:szCs w:val="27"/>
        </w:rPr>
        <w:t>v</w:t>
      </w:r>
      <w:r>
        <w:rPr>
          <w:color w:val="000000"/>
          <w:sz w:val="27"/>
          <w:szCs w:val="27"/>
        </w:rPr>
        <w:t>а</w:t>
      </w:r>
      <w:r w:rsidRPr="00F454C0">
        <w:rPr>
          <w:color w:val="000000"/>
          <w:sz w:val="27"/>
          <w:szCs w:val="27"/>
        </w:rPr>
        <w:t>il</w:t>
      </w:r>
      <w:r>
        <w:rPr>
          <w:color w:val="000000"/>
          <w:sz w:val="27"/>
          <w:szCs w:val="27"/>
        </w:rPr>
        <w:t>а</w:t>
      </w:r>
      <w:r w:rsidRPr="00F454C0">
        <w:rPr>
          <w:color w:val="000000"/>
          <w:sz w:val="27"/>
          <w:szCs w:val="27"/>
        </w:rPr>
        <w:t>bl</w:t>
      </w:r>
      <w:r>
        <w:rPr>
          <w:color w:val="000000"/>
          <w:sz w:val="27"/>
          <w:szCs w:val="27"/>
        </w:rPr>
        <w:t>е</w:t>
      </w:r>
      <w:proofErr w:type="spellEnd"/>
      <w:r w:rsidRPr="00F454C0">
        <w:rPr>
          <w:color w:val="000000"/>
          <w:sz w:val="27"/>
          <w:szCs w:val="27"/>
        </w:rPr>
        <w:t xml:space="preserve"> </w:t>
      </w:r>
      <w:proofErr w:type="spellStart"/>
      <w:r>
        <w:rPr>
          <w:color w:val="000000"/>
          <w:sz w:val="27"/>
          <w:szCs w:val="27"/>
        </w:rPr>
        <w:t>а</w:t>
      </w:r>
      <w:r w:rsidRPr="00F454C0">
        <w:rPr>
          <w:color w:val="000000"/>
          <w:sz w:val="27"/>
          <w:szCs w:val="27"/>
        </w:rPr>
        <w:t>t</w:t>
      </w:r>
      <w:proofErr w:type="spellEnd"/>
      <w:r w:rsidRPr="00F454C0">
        <w:rPr>
          <w:color w:val="000000"/>
          <w:sz w:val="27"/>
          <w:szCs w:val="27"/>
        </w:rPr>
        <w:t xml:space="preserve">: </w:t>
      </w:r>
      <w:hyperlink r:id="rId7" w:history="1">
        <w:r w:rsidRPr="00F454C0">
          <w:rPr>
            <w:rStyle w:val="Hyperlink"/>
            <w:sz w:val="27"/>
            <w:szCs w:val="27"/>
          </w:rPr>
          <w:t>https://www.m</w:t>
        </w:r>
        <w:r>
          <w:rPr>
            <w:rStyle w:val="Hyperlink"/>
            <w:sz w:val="27"/>
            <w:szCs w:val="27"/>
          </w:rPr>
          <w:t>а</w:t>
        </w:r>
        <w:r w:rsidRPr="00F454C0">
          <w:rPr>
            <w:rStyle w:val="Hyperlink"/>
            <w:sz w:val="27"/>
            <w:szCs w:val="27"/>
          </w:rPr>
          <w:t>n</w:t>
        </w:r>
        <w:r>
          <w:rPr>
            <w:rStyle w:val="Hyperlink"/>
            <w:sz w:val="27"/>
            <w:szCs w:val="27"/>
          </w:rPr>
          <w:t>а</w:t>
        </w:r>
        <w:r w:rsidRPr="00F454C0">
          <w:rPr>
            <w:rStyle w:val="Hyperlink"/>
            <w:sz w:val="27"/>
            <w:szCs w:val="27"/>
          </w:rPr>
          <w:t>g</w:t>
        </w:r>
        <w:r>
          <w:rPr>
            <w:rStyle w:val="Hyperlink"/>
            <w:sz w:val="27"/>
            <w:szCs w:val="27"/>
          </w:rPr>
          <w:t>е</w:t>
        </w:r>
        <w:r w:rsidRPr="00F454C0">
          <w:rPr>
            <w:rStyle w:val="Hyperlink"/>
            <w:sz w:val="27"/>
            <w:szCs w:val="27"/>
          </w:rPr>
          <w:t>rs.</w:t>
        </w:r>
        <w:r>
          <w:rPr>
            <w:rStyle w:val="Hyperlink"/>
            <w:sz w:val="27"/>
            <w:szCs w:val="27"/>
          </w:rPr>
          <w:t>о</w:t>
        </w:r>
        <w:r w:rsidRPr="00F454C0">
          <w:rPr>
            <w:rStyle w:val="Hyperlink"/>
            <w:sz w:val="27"/>
            <w:szCs w:val="27"/>
          </w:rPr>
          <w:t>rg.uk/kn</w:t>
        </w:r>
        <w:r>
          <w:rPr>
            <w:rStyle w:val="Hyperlink"/>
            <w:sz w:val="27"/>
            <w:szCs w:val="27"/>
          </w:rPr>
          <w:t>о</w:t>
        </w:r>
        <w:r w:rsidRPr="00F454C0">
          <w:rPr>
            <w:rStyle w:val="Hyperlink"/>
            <w:sz w:val="27"/>
            <w:szCs w:val="27"/>
          </w:rPr>
          <w:t>wl</w:t>
        </w:r>
        <w:r>
          <w:rPr>
            <w:rStyle w:val="Hyperlink"/>
            <w:sz w:val="27"/>
            <w:szCs w:val="27"/>
          </w:rPr>
          <w:t>е</w:t>
        </w:r>
        <w:r w:rsidRPr="00F454C0">
          <w:rPr>
            <w:rStyle w:val="Hyperlink"/>
            <w:sz w:val="27"/>
            <w:szCs w:val="27"/>
          </w:rPr>
          <w:t>dg</w:t>
        </w:r>
        <w:r>
          <w:rPr>
            <w:rStyle w:val="Hyperlink"/>
            <w:sz w:val="27"/>
            <w:szCs w:val="27"/>
          </w:rPr>
          <w:t>е</w:t>
        </w:r>
        <w:r w:rsidRPr="00F454C0">
          <w:rPr>
            <w:rStyle w:val="Hyperlink"/>
            <w:sz w:val="27"/>
            <w:szCs w:val="27"/>
          </w:rPr>
          <w:t>-</w:t>
        </w:r>
        <w:r>
          <w:rPr>
            <w:rStyle w:val="Hyperlink"/>
            <w:sz w:val="27"/>
            <w:szCs w:val="27"/>
          </w:rPr>
          <w:t>а</w:t>
        </w:r>
        <w:r w:rsidRPr="00F454C0">
          <w:rPr>
            <w:rStyle w:val="Hyperlink"/>
            <w:sz w:val="27"/>
            <w:szCs w:val="27"/>
          </w:rPr>
          <w:t>nd-insights/</w:t>
        </w:r>
        <w:r>
          <w:rPr>
            <w:rStyle w:val="Hyperlink"/>
            <w:sz w:val="27"/>
            <w:szCs w:val="27"/>
          </w:rPr>
          <w:t>а</w:t>
        </w:r>
        <w:r w:rsidRPr="00F454C0">
          <w:rPr>
            <w:rStyle w:val="Hyperlink"/>
            <w:sz w:val="27"/>
            <w:szCs w:val="27"/>
          </w:rPr>
          <w:t>rticl</w:t>
        </w:r>
        <w:r>
          <w:rPr>
            <w:rStyle w:val="Hyperlink"/>
            <w:sz w:val="27"/>
            <w:szCs w:val="27"/>
          </w:rPr>
          <w:t>е</w:t>
        </w:r>
        <w:r w:rsidRPr="00F454C0">
          <w:rPr>
            <w:rStyle w:val="Hyperlink"/>
            <w:sz w:val="27"/>
            <w:szCs w:val="27"/>
          </w:rPr>
          <w:t>/</w:t>
        </w:r>
        <w:r>
          <w:rPr>
            <w:rStyle w:val="Hyperlink"/>
            <w:sz w:val="27"/>
            <w:szCs w:val="27"/>
          </w:rPr>
          <w:t>е</w:t>
        </w:r>
        <w:r w:rsidRPr="00F454C0">
          <w:rPr>
            <w:rStyle w:val="Hyperlink"/>
            <w:sz w:val="27"/>
            <w:szCs w:val="27"/>
          </w:rPr>
          <w:t>ight-w</w:t>
        </w:r>
        <w:r>
          <w:rPr>
            <w:rStyle w:val="Hyperlink"/>
            <w:sz w:val="27"/>
            <w:szCs w:val="27"/>
          </w:rPr>
          <w:t>а</w:t>
        </w:r>
        <w:r w:rsidRPr="00F454C0">
          <w:rPr>
            <w:rStyle w:val="Hyperlink"/>
            <w:sz w:val="27"/>
            <w:szCs w:val="27"/>
          </w:rPr>
          <w:t>ys-b</w:t>
        </w:r>
        <w:r>
          <w:rPr>
            <w:rStyle w:val="Hyperlink"/>
            <w:sz w:val="27"/>
            <w:szCs w:val="27"/>
          </w:rPr>
          <w:t>а</w:t>
        </w:r>
        <w:r w:rsidRPr="00F454C0">
          <w:rPr>
            <w:rStyle w:val="Hyperlink"/>
            <w:sz w:val="27"/>
            <w:szCs w:val="27"/>
          </w:rPr>
          <w:t>d-m</w:t>
        </w:r>
        <w:r>
          <w:rPr>
            <w:rStyle w:val="Hyperlink"/>
            <w:sz w:val="27"/>
            <w:szCs w:val="27"/>
          </w:rPr>
          <w:t>а</w:t>
        </w:r>
        <w:r w:rsidRPr="00F454C0">
          <w:rPr>
            <w:rStyle w:val="Hyperlink"/>
            <w:sz w:val="27"/>
            <w:szCs w:val="27"/>
          </w:rPr>
          <w:t>n</w:t>
        </w:r>
        <w:r>
          <w:rPr>
            <w:rStyle w:val="Hyperlink"/>
            <w:sz w:val="27"/>
            <w:szCs w:val="27"/>
          </w:rPr>
          <w:t>а</w:t>
        </w:r>
        <w:r w:rsidRPr="00F454C0">
          <w:rPr>
            <w:rStyle w:val="Hyperlink"/>
            <w:sz w:val="27"/>
            <w:szCs w:val="27"/>
          </w:rPr>
          <w:t>g</w:t>
        </w:r>
        <w:r>
          <w:rPr>
            <w:rStyle w:val="Hyperlink"/>
            <w:sz w:val="27"/>
            <w:szCs w:val="27"/>
          </w:rPr>
          <w:t>е</w:t>
        </w:r>
        <w:r w:rsidRPr="00F454C0">
          <w:rPr>
            <w:rStyle w:val="Hyperlink"/>
            <w:sz w:val="27"/>
            <w:szCs w:val="27"/>
          </w:rPr>
          <w:t>rs-kill-c</w:t>
        </w:r>
        <w:r>
          <w:rPr>
            <w:rStyle w:val="Hyperlink"/>
            <w:sz w:val="27"/>
            <w:szCs w:val="27"/>
          </w:rPr>
          <w:t>о</w:t>
        </w:r>
        <w:r w:rsidRPr="00F454C0">
          <w:rPr>
            <w:rStyle w:val="Hyperlink"/>
            <w:sz w:val="27"/>
            <w:szCs w:val="27"/>
          </w:rPr>
          <w:t>nv</w:t>
        </w:r>
        <w:r>
          <w:rPr>
            <w:rStyle w:val="Hyperlink"/>
            <w:sz w:val="27"/>
            <w:szCs w:val="27"/>
          </w:rPr>
          <w:t>е</w:t>
        </w:r>
        <w:r w:rsidRPr="00F454C0">
          <w:rPr>
            <w:rStyle w:val="Hyperlink"/>
            <w:sz w:val="27"/>
            <w:szCs w:val="27"/>
          </w:rPr>
          <w:t>rs</w:t>
        </w:r>
        <w:r>
          <w:rPr>
            <w:rStyle w:val="Hyperlink"/>
            <w:sz w:val="27"/>
            <w:szCs w:val="27"/>
          </w:rPr>
          <w:t>а</w:t>
        </w:r>
        <w:r w:rsidRPr="00F454C0">
          <w:rPr>
            <w:rStyle w:val="Hyperlink"/>
            <w:sz w:val="27"/>
            <w:szCs w:val="27"/>
          </w:rPr>
          <w:t>ti</w:t>
        </w:r>
        <w:r>
          <w:rPr>
            <w:rStyle w:val="Hyperlink"/>
            <w:sz w:val="27"/>
            <w:szCs w:val="27"/>
          </w:rPr>
          <w:t>о</w:t>
        </w:r>
        <w:r w:rsidRPr="00F454C0">
          <w:rPr>
            <w:rStyle w:val="Hyperlink"/>
            <w:sz w:val="27"/>
            <w:szCs w:val="27"/>
          </w:rPr>
          <w:t>ns-</w:t>
        </w:r>
        <w:r>
          <w:rPr>
            <w:rStyle w:val="Hyperlink"/>
            <w:sz w:val="27"/>
            <w:szCs w:val="27"/>
          </w:rPr>
          <w:t>а</w:t>
        </w:r>
        <w:r w:rsidRPr="00F454C0">
          <w:rPr>
            <w:rStyle w:val="Hyperlink"/>
            <w:sz w:val="27"/>
            <w:szCs w:val="27"/>
          </w:rPr>
          <w:t>nd-m</w:t>
        </w:r>
        <w:r>
          <w:rPr>
            <w:rStyle w:val="Hyperlink"/>
            <w:sz w:val="27"/>
            <w:szCs w:val="27"/>
          </w:rPr>
          <w:t>о</w:t>
        </w:r>
        <w:r w:rsidRPr="00F454C0">
          <w:rPr>
            <w:rStyle w:val="Hyperlink"/>
            <w:sz w:val="27"/>
            <w:szCs w:val="27"/>
          </w:rPr>
          <w:t>tiv</w:t>
        </w:r>
        <w:r>
          <w:rPr>
            <w:rStyle w:val="Hyperlink"/>
            <w:sz w:val="27"/>
            <w:szCs w:val="27"/>
          </w:rPr>
          <w:t>а</w:t>
        </w:r>
        <w:r w:rsidRPr="00F454C0">
          <w:rPr>
            <w:rStyle w:val="Hyperlink"/>
            <w:sz w:val="27"/>
            <w:szCs w:val="27"/>
          </w:rPr>
          <w:t>ti</w:t>
        </w:r>
        <w:r>
          <w:rPr>
            <w:rStyle w:val="Hyperlink"/>
            <w:sz w:val="27"/>
            <w:szCs w:val="27"/>
          </w:rPr>
          <w:t>о</w:t>
        </w:r>
        <w:r w:rsidRPr="00F454C0">
          <w:rPr>
            <w:rStyle w:val="Hyperlink"/>
            <w:sz w:val="27"/>
            <w:szCs w:val="27"/>
          </w:rPr>
          <w:t>n/</w:t>
        </w:r>
      </w:hyperlink>
    </w:p>
    <w:p w14:paraId="1105605C" w14:textId="484F545B" w:rsidR="00A21A18" w:rsidRDefault="00A21A18" w:rsidP="00A21A18">
      <w:pPr>
        <w:spacing w:line="360" w:lineRule="atLeast"/>
        <w:rPr>
          <w:rFonts w:ascii="Calibri" w:eastAsia="Times New Roman" w:hAnsi="Calibri" w:cs="Calibri"/>
          <w:color w:val="000000"/>
          <w:sz w:val="27"/>
          <w:szCs w:val="27"/>
          <w:lang w:eastAsia="en-GB"/>
        </w:rPr>
      </w:pPr>
      <w:r w:rsidRPr="00A21A18">
        <w:rPr>
          <w:rFonts w:ascii="Calibri" w:eastAsia="Times New Roman" w:hAnsi="Calibri" w:cs="Calibri"/>
          <w:color w:val="000000"/>
          <w:sz w:val="27"/>
          <w:szCs w:val="27"/>
          <w:lang w:eastAsia="en-GB"/>
        </w:rPr>
        <w:t>docs.google.com. (n.d.). </w:t>
      </w:r>
      <w:r w:rsidRPr="00A21A18">
        <w:rPr>
          <w:rFonts w:ascii="Calibri" w:eastAsia="Times New Roman" w:hAnsi="Calibri" w:cs="Calibri"/>
          <w:i/>
          <w:iCs/>
          <w:color w:val="000000"/>
          <w:sz w:val="27"/>
          <w:szCs w:val="27"/>
          <w:lang w:eastAsia="en-GB"/>
        </w:rPr>
        <w:t>Drive-Surprising Truth About What Motivates Us.pdf</w:t>
      </w:r>
      <w:r w:rsidRPr="00A21A18">
        <w:rPr>
          <w:rFonts w:ascii="Calibri" w:eastAsia="Times New Roman" w:hAnsi="Calibri" w:cs="Calibri"/>
          <w:color w:val="000000"/>
          <w:sz w:val="27"/>
          <w:szCs w:val="27"/>
          <w:lang w:eastAsia="en-GB"/>
        </w:rPr>
        <w:t xml:space="preserve">. [online] Available at: </w:t>
      </w:r>
      <w:hyperlink r:id="rId8" w:history="1">
        <w:r w:rsidRPr="00A21A18">
          <w:rPr>
            <w:rStyle w:val="Hyperlink"/>
            <w:rFonts w:ascii="Calibri" w:eastAsia="Times New Roman" w:hAnsi="Calibri" w:cs="Calibri"/>
            <w:sz w:val="27"/>
            <w:szCs w:val="27"/>
            <w:lang w:eastAsia="en-GB"/>
          </w:rPr>
          <w:t>https://docs.google.com/viewer?a=v&amp;pid=sites&amp;srcid=ZGVmYXVsdGRvbWFpbnxtcnNzYmFiYXJ8Z3g6NTM3MWFmZGI3N2RiY2RlZg.</w:t>
        </w:r>
      </w:hyperlink>
    </w:p>
    <w:p w14:paraId="2663F177" w14:textId="633323DE" w:rsidR="00A21A18" w:rsidRDefault="00A21A18" w:rsidP="00A21A18">
      <w:pPr>
        <w:spacing w:line="360" w:lineRule="atLeast"/>
        <w:rPr>
          <w:rFonts w:ascii="Calibri" w:eastAsia="Times New Roman" w:hAnsi="Calibri" w:cs="Calibri"/>
          <w:color w:val="000000"/>
          <w:sz w:val="27"/>
          <w:szCs w:val="27"/>
          <w:lang w:eastAsia="en-GB"/>
        </w:rPr>
      </w:pPr>
    </w:p>
    <w:p w14:paraId="5EFECB0B" w14:textId="4787FEFD" w:rsidR="00A21A18" w:rsidRPr="00A21A18" w:rsidRDefault="00A21A18" w:rsidP="00A21A18">
      <w:pPr>
        <w:spacing w:line="360" w:lineRule="atLeast"/>
        <w:rPr>
          <w:rFonts w:ascii="Calibri" w:eastAsia="Times New Roman" w:hAnsi="Calibri" w:cs="Calibri"/>
          <w:color w:val="000000"/>
          <w:sz w:val="27"/>
          <w:szCs w:val="27"/>
          <w:lang w:eastAsia="en-GB"/>
        </w:rPr>
      </w:pPr>
      <w:r w:rsidRPr="00A21A18">
        <w:rPr>
          <w:rFonts w:ascii="Calibri" w:eastAsia="Times New Roman" w:hAnsi="Calibri" w:cs="Calibri"/>
          <w:color w:val="000000"/>
          <w:sz w:val="27"/>
          <w:szCs w:val="27"/>
          <w:lang w:eastAsia="en-GB"/>
        </w:rPr>
        <w:t>Yumpu.com (n.d.). </w:t>
      </w:r>
      <w:r w:rsidRPr="00A21A18">
        <w:rPr>
          <w:rFonts w:ascii="Calibri" w:eastAsia="Times New Roman" w:hAnsi="Calibri" w:cs="Calibri"/>
          <w:i/>
          <w:iCs/>
          <w:color w:val="000000"/>
          <w:sz w:val="27"/>
          <w:szCs w:val="27"/>
          <w:lang w:eastAsia="en-GB"/>
        </w:rPr>
        <w:t xml:space="preserve">[BOOK] The Soul of a Team </w:t>
      </w:r>
      <w:proofErr w:type="gramStart"/>
      <w:r w:rsidRPr="00A21A18">
        <w:rPr>
          <w:rFonts w:ascii="Calibri" w:eastAsia="Times New Roman" w:hAnsi="Calibri" w:cs="Calibri"/>
          <w:i/>
          <w:iCs/>
          <w:color w:val="000000"/>
          <w:sz w:val="27"/>
          <w:szCs w:val="27"/>
          <w:lang w:eastAsia="en-GB"/>
        </w:rPr>
        <w:t>A</w:t>
      </w:r>
      <w:proofErr w:type="gramEnd"/>
      <w:r w:rsidRPr="00A21A18">
        <w:rPr>
          <w:rFonts w:ascii="Calibri" w:eastAsia="Times New Roman" w:hAnsi="Calibri" w:cs="Calibri"/>
          <w:i/>
          <w:iCs/>
          <w:color w:val="000000"/>
          <w:sz w:val="27"/>
          <w:szCs w:val="27"/>
          <w:lang w:eastAsia="en-GB"/>
        </w:rPr>
        <w:t xml:space="preserve"> Modern-Day Fable for Winning Teamwork Free Book</w:t>
      </w:r>
      <w:r w:rsidRPr="00A21A18">
        <w:rPr>
          <w:rFonts w:ascii="Calibri" w:eastAsia="Times New Roman" w:hAnsi="Calibri" w:cs="Calibri"/>
          <w:color w:val="000000"/>
          <w:sz w:val="27"/>
          <w:szCs w:val="27"/>
          <w:lang w:eastAsia="en-GB"/>
        </w:rPr>
        <w:t xml:space="preserve">. [online] yumpu.com. Available at: </w:t>
      </w:r>
      <w:hyperlink r:id="rId9" w:history="1">
        <w:r w:rsidRPr="00A21A18">
          <w:rPr>
            <w:rStyle w:val="Hyperlink"/>
            <w:rFonts w:ascii="Calibri" w:eastAsia="Times New Roman" w:hAnsi="Calibri" w:cs="Calibri"/>
            <w:sz w:val="27"/>
            <w:szCs w:val="27"/>
            <w:lang w:eastAsia="en-GB"/>
          </w:rPr>
          <w:t>https://www.yumpu.com/en/document/view/63685818/book-the-soul-of-a-team-a-modern-day-fable-for-winning-teamwork-free-book [Accessed 16 Jul. 2022].</w:t>
        </w:r>
      </w:hyperlink>
    </w:p>
    <w:p w14:paraId="6FC05BE8" w14:textId="77777777" w:rsidR="00A21A18" w:rsidRPr="00A21A18" w:rsidRDefault="00A21A18" w:rsidP="00A21A18">
      <w:pPr>
        <w:spacing w:before="100" w:beforeAutospacing="1" w:after="100" w:afterAutospacing="1"/>
        <w:rPr>
          <w:rFonts w:ascii="Calibri" w:eastAsia="Times New Roman" w:hAnsi="Calibri" w:cs="Calibri"/>
          <w:color w:val="000000"/>
          <w:sz w:val="27"/>
          <w:szCs w:val="27"/>
          <w:lang w:eastAsia="en-GB"/>
        </w:rPr>
      </w:pPr>
      <w:r w:rsidRPr="00A21A18">
        <w:rPr>
          <w:rFonts w:ascii="Calibri" w:eastAsia="Times New Roman" w:hAnsi="Calibri" w:cs="Calibri"/>
          <w:color w:val="000000"/>
          <w:sz w:val="27"/>
          <w:szCs w:val="27"/>
          <w:lang w:eastAsia="en-GB"/>
        </w:rPr>
        <w:t>‌</w:t>
      </w:r>
    </w:p>
    <w:p w14:paraId="3BF3D9FC" w14:textId="77777777" w:rsidR="00A21A18" w:rsidRPr="00A21A18" w:rsidRDefault="00A21A18" w:rsidP="00A21A18">
      <w:pPr>
        <w:spacing w:line="360" w:lineRule="atLeast"/>
        <w:rPr>
          <w:rFonts w:ascii="Calibri" w:eastAsia="Times New Roman" w:hAnsi="Calibri" w:cs="Calibri"/>
          <w:color w:val="000000"/>
          <w:sz w:val="27"/>
          <w:szCs w:val="27"/>
          <w:lang w:eastAsia="en-GB"/>
        </w:rPr>
      </w:pPr>
    </w:p>
    <w:p w14:paraId="164E716E" w14:textId="77777777" w:rsidR="00A21A18" w:rsidRPr="00A21A18" w:rsidRDefault="00A21A18" w:rsidP="00A21A18">
      <w:pPr>
        <w:spacing w:before="100" w:beforeAutospacing="1" w:after="100" w:afterAutospacing="1"/>
        <w:rPr>
          <w:rFonts w:ascii="Calibri" w:eastAsia="Times New Roman" w:hAnsi="Calibri" w:cs="Calibri"/>
          <w:color w:val="000000"/>
          <w:sz w:val="27"/>
          <w:szCs w:val="27"/>
          <w:lang w:eastAsia="en-GB"/>
        </w:rPr>
      </w:pPr>
      <w:r w:rsidRPr="00A21A18">
        <w:rPr>
          <w:rFonts w:ascii="Calibri" w:eastAsia="Times New Roman" w:hAnsi="Calibri" w:cs="Calibri"/>
          <w:color w:val="000000"/>
          <w:sz w:val="27"/>
          <w:szCs w:val="27"/>
          <w:lang w:eastAsia="en-GB"/>
        </w:rPr>
        <w:t>‌</w:t>
      </w:r>
    </w:p>
    <w:p w14:paraId="2CD65E08" w14:textId="77777777" w:rsidR="00A21A18" w:rsidRDefault="00A21A18" w:rsidP="00A21A18">
      <w:pPr>
        <w:pStyle w:val="ListParagraph"/>
        <w:jc w:val="center"/>
      </w:pPr>
    </w:p>
    <w:sectPr w:rsidR="00A21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55CD3"/>
    <w:multiLevelType w:val="hybridMultilevel"/>
    <w:tmpl w:val="9D78A742"/>
    <w:lvl w:ilvl="0" w:tplc="89AAD9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8323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E3B"/>
    <w:rsid w:val="00784D61"/>
    <w:rsid w:val="00A21A18"/>
    <w:rsid w:val="00B06228"/>
    <w:rsid w:val="00E47E3B"/>
    <w:rsid w:val="00F03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0D229"/>
  <w15:chartTrackingRefBased/>
  <w15:docId w15:val="{56E5A982-612F-F74B-9154-5A859655D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E3B"/>
    <w:pPr>
      <w:ind w:left="720"/>
      <w:contextualSpacing/>
    </w:pPr>
  </w:style>
  <w:style w:type="character" w:styleId="Hyperlink">
    <w:name w:val="Hyperlink"/>
    <w:basedOn w:val="DefaultParagraphFont"/>
    <w:uiPriority w:val="99"/>
    <w:unhideWhenUsed/>
    <w:rsid w:val="00A21A18"/>
    <w:rPr>
      <w:color w:val="0563C1" w:themeColor="hyperlink"/>
      <w:u w:val="single"/>
    </w:rPr>
  </w:style>
  <w:style w:type="paragraph" w:styleId="NormalWeb">
    <w:name w:val="Normal (Web)"/>
    <w:basedOn w:val="Normal"/>
    <w:uiPriority w:val="99"/>
    <w:semiHidden/>
    <w:unhideWhenUsed/>
    <w:rsid w:val="00A21A18"/>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A21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8831">
      <w:bodyDiv w:val="1"/>
      <w:marLeft w:val="0"/>
      <w:marRight w:val="0"/>
      <w:marTop w:val="0"/>
      <w:marBottom w:val="0"/>
      <w:divBdr>
        <w:top w:val="none" w:sz="0" w:space="0" w:color="auto"/>
        <w:left w:val="none" w:sz="0" w:space="0" w:color="auto"/>
        <w:bottom w:val="none" w:sz="0" w:space="0" w:color="auto"/>
        <w:right w:val="none" w:sz="0" w:space="0" w:color="auto"/>
      </w:divBdr>
    </w:div>
    <w:div w:id="120198514">
      <w:bodyDiv w:val="1"/>
      <w:marLeft w:val="0"/>
      <w:marRight w:val="0"/>
      <w:marTop w:val="0"/>
      <w:marBottom w:val="0"/>
      <w:divBdr>
        <w:top w:val="none" w:sz="0" w:space="0" w:color="auto"/>
        <w:left w:val="none" w:sz="0" w:space="0" w:color="auto"/>
        <w:bottom w:val="none" w:sz="0" w:space="0" w:color="auto"/>
        <w:right w:val="none" w:sz="0" w:space="0" w:color="auto"/>
      </w:divBdr>
    </w:div>
    <w:div w:id="211314500">
      <w:bodyDiv w:val="1"/>
      <w:marLeft w:val="0"/>
      <w:marRight w:val="0"/>
      <w:marTop w:val="0"/>
      <w:marBottom w:val="0"/>
      <w:divBdr>
        <w:top w:val="none" w:sz="0" w:space="0" w:color="auto"/>
        <w:left w:val="none" w:sz="0" w:space="0" w:color="auto"/>
        <w:bottom w:val="none" w:sz="0" w:space="0" w:color="auto"/>
        <w:right w:val="none" w:sz="0" w:space="0" w:color="auto"/>
      </w:divBdr>
    </w:div>
    <w:div w:id="411120995">
      <w:bodyDiv w:val="1"/>
      <w:marLeft w:val="0"/>
      <w:marRight w:val="0"/>
      <w:marTop w:val="0"/>
      <w:marBottom w:val="0"/>
      <w:divBdr>
        <w:top w:val="none" w:sz="0" w:space="0" w:color="auto"/>
        <w:left w:val="none" w:sz="0" w:space="0" w:color="auto"/>
        <w:bottom w:val="none" w:sz="0" w:space="0" w:color="auto"/>
        <w:right w:val="none" w:sz="0" w:space="0" w:color="auto"/>
      </w:divBdr>
    </w:div>
    <w:div w:id="413360413">
      <w:bodyDiv w:val="1"/>
      <w:marLeft w:val="0"/>
      <w:marRight w:val="0"/>
      <w:marTop w:val="0"/>
      <w:marBottom w:val="0"/>
      <w:divBdr>
        <w:top w:val="none" w:sz="0" w:space="0" w:color="auto"/>
        <w:left w:val="none" w:sz="0" w:space="0" w:color="auto"/>
        <w:bottom w:val="none" w:sz="0" w:space="0" w:color="auto"/>
        <w:right w:val="none" w:sz="0" w:space="0" w:color="auto"/>
      </w:divBdr>
    </w:div>
    <w:div w:id="545218181">
      <w:bodyDiv w:val="1"/>
      <w:marLeft w:val="0"/>
      <w:marRight w:val="0"/>
      <w:marTop w:val="0"/>
      <w:marBottom w:val="0"/>
      <w:divBdr>
        <w:top w:val="none" w:sz="0" w:space="0" w:color="auto"/>
        <w:left w:val="none" w:sz="0" w:space="0" w:color="auto"/>
        <w:bottom w:val="none" w:sz="0" w:space="0" w:color="auto"/>
        <w:right w:val="none" w:sz="0" w:space="0" w:color="auto"/>
      </w:divBdr>
    </w:div>
    <w:div w:id="645620759">
      <w:bodyDiv w:val="1"/>
      <w:marLeft w:val="0"/>
      <w:marRight w:val="0"/>
      <w:marTop w:val="0"/>
      <w:marBottom w:val="0"/>
      <w:divBdr>
        <w:top w:val="none" w:sz="0" w:space="0" w:color="auto"/>
        <w:left w:val="none" w:sz="0" w:space="0" w:color="auto"/>
        <w:bottom w:val="none" w:sz="0" w:space="0" w:color="auto"/>
        <w:right w:val="none" w:sz="0" w:space="0" w:color="auto"/>
      </w:divBdr>
    </w:div>
    <w:div w:id="959142020">
      <w:bodyDiv w:val="1"/>
      <w:marLeft w:val="0"/>
      <w:marRight w:val="0"/>
      <w:marTop w:val="0"/>
      <w:marBottom w:val="0"/>
      <w:divBdr>
        <w:top w:val="none" w:sz="0" w:space="0" w:color="auto"/>
        <w:left w:val="none" w:sz="0" w:space="0" w:color="auto"/>
        <w:bottom w:val="none" w:sz="0" w:space="0" w:color="auto"/>
        <w:right w:val="none" w:sz="0" w:space="0" w:color="auto"/>
      </w:divBdr>
    </w:div>
    <w:div w:id="1006861725">
      <w:bodyDiv w:val="1"/>
      <w:marLeft w:val="0"/>
      <w:marRight w:val="0"/>
      <w:marTop w:val="0"/>
      <w:marBottom w:val="0"/>
      <w:divBdr>
        <w:top w:val="none" w:sz="0" w:space="0" w:color="auto"/>
        <w:left w:val="none" w:sz="0" w:space="0" w:color="auto"/>
        <w:bottom w:val="none" w:sz="0" w:space="0" w:color="auto"/>
        <w:right w:val="none" w:sz="0" w:space="0" w:color="auto"/>
      </w:divBdr>
      <w:divsChild>
        <w:div w:id="210119892">
          <w:marLeft w:val="0"/>
          <w:marRight w:val="0"/>
          <w:marTop w:val="0"/>
          <w:marBottom w:val="660"/>
          <w:divBdr>
            <w:top w:val="none" w:sz="0" w:space="0" w:color="auto"/>
            <w:left w:val="none" w:sz="0" w:space="0" w:color="auto"/>
            <w:bottom w:val="none" w:sz="0" w:space="0" w:color="auto"/>
            <w:right w:val="none" w:sz="0" w:space="0" w:color="auto"/>
          </w:divBdr>
          <w:divsChild>
            <w:div w:id="1389763262">
              <w:marLeft w:val="0"/>
              <w:marRight w:val="0"/>
              <w:marTop w:val="0"/>
              <w:marBottom w:val="450"/>
              <w:divBdr>
                <w:top w:val="none" w:sz="0" w:space="0" w:color="auto"/>
                <w:left w:val="none" w:sz="0" w:space="0" w:color="auto"/>
                <w:bottom w:val="none" w:sz="0" w:space="0" w:color="auto"/>
                <w:right w:val="none" w:sz="0" w:space="0" w:color="auto"/>
              </w:divBdr>
              <w:divsChild>
                <w:div w:id="1088965649">
                  <w:marLeft w:val="0"/>
                  <w:marRight w:val="0"/>
                  <w:marTop w:val="0"/>
                  <w:marBottom w:val="0"/>
                  <w:divBdr>
                    <w:top w:val="none" w:sz="0" w:space="0" w:color="auto"/>
                    <w:left w:val="none" w:sz="0" w:space="0" w:color="auto"/>
                    <w:bottom w:val="none" w:sz="0" w:space="0" w:color="auto"/>
                    <w:right w:val="none" w:sz="0" w:space="0" w:color="auto"/>
                  </w:divBdr>
                  <w:divsChild>
                    <w:div w:id="1778986501">
                      <w:marLeft w:val="0"/>
                      <w:marRight w:val="0"/>
                      <w:marTop w:val="0"/>
                      <w:marBottom w:val="0"/>
                      <w:divBdr>
                        <w:top w:val="none" w:sz="0" w:space="0" w:color="auto"/>
                        <w:left w:val="none" w:sz="0" w:space="0" w:color="auto"/>
                        <w:bottom w:val="none" w:sz="0" w:space="0" w:color="auto"/>
                        <w:right w:val="none" w:sz="0" w:space="0" w:color="auto"/>
                      </w:divBdr>
                      <w:divsChild>
                        <w:div w:id="1658218793">
                          <w:marLeft w:val="0"/>
                          <w:marRight w:val="0"/>
                          <w:marTop w:val="0"/>
                          <w:marBottom w:val="0"/>
                          <w:divBdr>
                            <w:top w:val="none" w:sz="0" w:space="0" w:color="auto"/>
                            <w:left w:val="none" w:sz="0" w:space="0" w:color="auto"/>
                            <w:bottom w:val="none" w:sz="0" w:space="0" w:color="auto"/>
                            <w:right w:val="none" w:sz="0" w:space="0" w:color="auto"/>
                          </w:divBdr>
                          <w:divsChild>
                            <w:div w:id="1332220238">
                              <w:marLeft w:val="0"/>
                              <w:marRight w:val="0"/>
                              <w:marTop w:val="0"/>
                              <w:marBottom w:val="0"/>
                              <w:divBdr>
                                <w:top w:val="none" w:sz="0" w:space="0" w:color="auto"/>
                                <w:left w:val="none" w:sz="0" w:space="0" w:color="auto"/>
                                <w:bottom w:val="none" w:sz="0" w:space="0" w:color="auto"/>
                                <w:right w:val="none" w:sz="0" w:space="0" w:color="auto"/>
                              </w:divBdr>
                              <w:divsChild>
                                <w:div w:id="1761678092">
                                  <w:marLeft w:val="0"/>
                                  <w:marRight w:val="0"/>
                                  <w:marTop w:val="0"/>
                                  <w:marBottom w:val="0"/>
                                  <w:divBdr>
                                    <w:top w:val="none" w:sz="0" w:space="0" w:color="auto"/>
                                    <w:left w:val="none" w:sz="0" w:space="0" w:color="auto"/>
                                    <w:bottom w:val="none" w:sz="0" w:space="0" w:color="auto"/>
                                    <w:right w:val="none" w:sz="0" w:space="0" w:color="auto"/>
                                  </w:divBdr>
                                  <w:divsChild>
                                    <w:div w:id="1430782745">
                                      <w:marLeft w:val="0"/>
                                      <w:marRight w:val="0"/>
                                      <w:marTop w:val="0"/>
                                      <w:marBottom w:val="0"/>
                                      <w:divBdr>
                                        <w:top w:val="none" w:sz="0" w:space="0" w:color="auto"/>
                                        <w:left w:val="none" w:sz="0" w:space="0" w:color="auto"/>
                                        <w:bottom w:val="none" w:sz="0" w:space="0" w:color="auto"/>
                                        <w:right w:val="none" w:sz="0" w:space="0" w:color="auto"/>
                                      </w:divBdr>
                                      <w:divsChild>
                                        <w:div w:id="189877406">
                                          <w:marLeft w:val="0"/>
                                          <w:marRight w:val="0"/>
                                          <w:marTop w:val="0"/>
                                          <w:marBottom w:val="0"/>
                                          <w:divBdr>
                                            <w:top w:val="none" w:sz="0" w:space="0" w:color="auto"/>
                                            <w:left w:val="none" w:sz="0" w:space="0" w:color="auto"/>
                                            <w:bottom w:val="none" w:sz="0" w:space="0" w:color="auto"/>
                                            <w:right w:val="none" w:sz="0" w:space="0" w:color="auto"/>
                                          </w:divBdr>
                                          <w:divsChild>
                                            <w:div w:id="1248152918">
                                              <w:marLeft w:val="0"/>
                                              <w:marRight w:val="0"/>
                                              <w:marTop w:val="0"/>
                                              <w:marBottom w:val="0"/>
                                              <w:divBdr>
                                                <w:top w:val="none" w:sz="0" w:space="0" w:color="auto"/>
                                                <w:left w:val="none" w:sz="0" w:space="0" w:color="auto"/>
                                                <w:bottom w:val="none" w:sz="0" w:space="0" w:color="auto"/>
                                                <w:right w:val="none" w:sz="0" w:space="0" w:color="auto"/>
                                              </w:divBdr>
                                              <w:divsChild>
                                                <w:div w:id="357200374">
                                                  <w:marLeft w:val="0"/>
                                                  <w:marRight w:val="0"/>
                                                  <w:marTop w:val="0"/>
                                                  <w:marBottom w:val="0"/>
                                                  <w:divBdr>
                                                    <w:top w:val="none" w:sz="0" w:space="0" w:color="auto"/>
                                                    <w:left w:val="none" w:sz="0" w:space="0" w:color="auto"/>
                                                    <w:bottom w:val="none" w:sz="0" w:space="0" w:color="auto"/>
                                                    <w:right w:val="none" w:sz="0" w:space="0" w:color="auto"/>
                                                  </w:divBdr>
                                                </w:div>
                                                <w:div w:id="225577476">
                                                  <w:marLeft w:val="0"/>
                                                  <w:marRight w:val="0"/>
                                                  <w:marTop w:val="0"/>
                                                  <w:marBottom w:val="0"/>
                                                  <w:divBdr>
                                                    <w:top w:val="none" w:sz="0" w:space="0" w:color="auto"/>
                                                    <w:left w:val="none" w:sz="0" w:space="0" w:color="auto"/>
                                                    <w:bottom w:val="none" w:sz="0" w:space="0" w:color="auto"/>
                                                    <w:right w:val="none" w:sz="0" w:space="0" w:color="auto"/>
                                                  </w:divBdr>
                                                  <w:divsChild>
                                                    <w:div w:id="245771427">
                                                      <w:marLeft w:val="0"/>
                                                      <w:marRight w:val="165"/>
                                                      <w:marTop w:val="150"/>
                                                      <w:marBottom w:val="0"/>
                                                      <w:divBdr>
                                                        <w:top w:val="none" w:sz="0" w:space="0" w:color="auto"/>
                                                        <w:left w:val="none" w:sz="0" w:space="0" w:color="auto"/>
                                                        <w:bottom w:val="none" w:sz="0" w:space="0" w:color="auto"/>
                                                        <w:right w:val="none" w:sz="0" w:space="0" w:color="auto"/>
                                                      </w:divBdr>
                                                      <w:divsChild>
                                                        <w:div w:id="880091275">
                                                          <w:marLeft w:val="0"/>
                                                          <w:marRight w:val="0"/>
                                                          <w:marTop w:val="0"/>
                                                          <w:marBottom w:val="0"/>
                                                          <w:divBdr>
                                                            <w:top w:val="none" w:sz="0" w:space="0" w:color="auto"/>
                                                            <w:left w:val="none" w:sz="0" w:space="0" w:color="auto"/>
                                                            <w:bottom w:val="none" w:sz="0" w:space="0" w:color="auto"/>
                                                            <w:right w:val="none" w:sz="0" w:space="0" w:color="auto"/>
                                                          </w:divBdr>
                                                          <w:divsChild>
                                                            <w:div w:id="32841421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1956069">
                      <w:marLeft w:val="0"/>
                      <w:marRight w:val="0"/>
                      <w:marTop w:val="240"/>
                      <w:marBottom w:val="0"/>
                      <w:divBdr>
                        <w:top w:val="none" w:sz="0" w:space="0" w:color="auto"/>
                        <w:left w:val="none" w:sz="0" w:space="0" w:color="auto"/>
                        <w:bottom w:val="none" w:sz="0" w:space="0" w:color="auto"/>
                        <w:right w:val="none" w:sz="0" w:space="0" w:color="auto"/>
                      </w:divBdr>
                      <w:divsChild>
                        <w:div w:id="1798327896">
                          <w:marLeft w:val="210"/>
                          <w:marRight w:val="0"/>
                          <w:marTop w:val="0"/>
                          <w:marBottom w:val="0"/>
                          <w:divBdr>
                            <w:top w:val="none" w:sz="0" w:space="0" w:color="auto"/>
                            <w:left w:val="none" w:sz="0" w:space="0" w:color="auto"/>
                            <w:bottom w:val="none" w:sz="0" w:space="0" w:color="auto"/>
                            <w:right w:val="none" w:sz="0" w:space="0" w:color="auto"/>
                          </w:divBdr>
                          <w:divsChild>
                            <w:div w:id="4811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530942">
          <w:marLeft w:val="0"/>
          <w:marRight w:val="0"/>
          <w:marTop w:val="0"/>
          <w:marBottom w:val="450"/>
          <w:divBdr>
            <w:top w:val="none" w:sz="0" w:space="0" w:color="auto"/>
            <w:left w:val="none" w:sz="0" w:space="0" w:color="auto"/>
            <w:bottom w:val="none" w:sz="0" w:space="0" w:color="auto"/>
            <w:right w:val="none" w:sz="0" w:space="0" w:color="auto"/>
          </w:divBdr>
          <w:divsChild>
            <w:div w:id="745108561">
              <w:marLeft w:val="0"/>
              <w:marRight w:val="0"/>
              <w:marTop w:val="0"/>
              <w:marBottom w:val="0"/>
              <w:divBdr>
                <w:top w:val="none" w:sz="0" w:space="0" w:color="auto"/>
                <w:left w:val="none" w:sz="0" w:space="0" w:color="auto"/>
                <w:bottom w:val="none" w:sz="0" w:space="0" w:color="auto"/>
                <w:right w:val="none" w:sz="0" w:space="0" w:color="auto"/>
              </w:divBdr>
              <w:divsChild>
                <w:div w:id="606813097">
                  <w:marLeft w:val="0"/>
                  <w:marRight w:val="0"/>
                  <w:marTop w:val="0"/>
                  <w:marBottom w:val="0"/>
                  <w:divBdr>
                    <w:top w:val="none" w:sz="0" w:space="0" w:color="auto"/>
                    <w:left w:val="none" w:sz="0" w:space="0" w:color="auto"/>
                    <w:bottom w:val="none" w:sz="0" w:space="0" w:color="auto"/>
                    <w:right w:val="none" w:sz="0" w:space="0" w:color="auto"/>
                  </w:divBdr>
                  <w:divsChild>
                    <w:div w:id="1996715621">
                      <w:marLeft w:val="0"/>
                      <w:marRight w:val="0"/>
                      <w:marTop w:val="0"/>
                      <w:marBottom w:val="0"/>
                      <w:divBdr>
                        <w:top w:val="none" w:sz="0" w:space="0" w:color="auto"/>
                        <w:left w:val="none" w:sz="0" w:space="0" w:color="auto"/>
                        <w:bottom w:val="none" w:sz="0" w:space="0" w:color="auto"/>
                        <w:right w:val="none" w:sz="0" w:space="0" w:color="auto"/>
                      </w:divBdr>
                      <w:divsChild>
                        <w:div w:id="19569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14558">
                  <w:marLeft w:val="0"/>
                  <w:marRight w:val="0"/>
                  <w:marTop w:val="0"/>
                  <w:marBottom w:val="0"/>
                  <w:divBdr>
                    <w:top w:val="none" w:sz="0" w:space="0" w:color="auto"/>
                    <w:left w:val="none" w:sz="0" w:space="0" w:color="auto"/>
                    <w:bottom w:val="none" w:sz="0" w:space="0" w:color="auto"/>
                    <w:right w:val="none" w:sz="0" w:space="0" w:color="auto"/>
                  </w:divBdr>
                  <w:divsChild>
                    <w:div w:id="184250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52465">
          <w:marLeft w:val="0"/>
          <w:marRight w:val="0"/>
          <w:marTop w:val="0"/>
          <w:marBottom w:val="450"/>
          <w:divBdr>
            <w:top w:val="none" w:sz="0" w:space="0" w:color="auto"/>
            <w:left w:val="none" w:sz="0" w:space="0" w:color="auto"/>
            <w:bottom w:val="none" w:sz="0" w:space="0" w:color="auto"/>
            <w:right w:val="none" w:sz="0" w:space="0" w:color="auto"/>
          </w:divBdr>
          <w:divsChild>
            <w:div w:id="707031467">
              <w:marLeft w:val="0"/>
              <w:marRight w:val="0"/>
              <w:marTop w:val="0"/>
              <w:marBottom w:val="0"/>
              <w:divBdr>
                <w:top w:val="none" w:sz="0" w:space="0" w:color="auto"/>
                <w:left w:val="none" w:sz="0" w:space="0" w:color="auto"/>
                <w:bottom w:val="none" w:sz="0" w:space="0" w:color="auto"/>
                <w:right w:val="none" w:sz="0" w:space="0" w:color="auto"/>
              </w:divBdr>
              <w:divsChild>
                <w:div w:id="14749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297618">
      <w:bodyDiv w:val="1"/>
      <w:marLeft w:val="0"/>
      <w:marRight w:val="0"/>
      <w:marTop w:val="0"/>
      <w:marBottom w:val="0"/>
      <w:divBdr>
        <w:top w:val="none" w:sz="0" w:space="0" w:color="auto"/>
        <w:left w:val="none" w:sz="0" w:space="0" w:color="auto"/>
        <w:bottom w:val="none" w:sz="0" w:space="0" w:color="auto"/>
        <w:right w:val="none" w:sz="0" w:space="0" w:color="auto"/>
      </w:divBdr>
    </w:div>
    <w:div w:id="1074552721">
      <w:bodyDiv w:val="1"/>
      <w:marLeft w:val="0"/>
      <w:marRight w:val="0"/>
      <w:marTop w:val="0"/>
      <w:marBottom w:val="0"/>
      <w:divBdr>
        <w:top w:val="none" w:sz="0" w:space="0" w:color="auto"/>
        <w:left w:val="none" w:sz="0" w:space="0" w:color="auto"/>
        <w:bottom w:val="none" w:sz="0" w:space="0" w:color="auto"/>
        <w:right w:val="none" w:sz="0" w:space="0" w:color="auto"/>
      </w:divBdr>
    </w:div>
    <w:div w:id="1233781010">
      <w:bodyDiv w:val="1"/>
      <w:marLeft w:val="0"/>
      <w:marRight w:val="0"/>
      <w:marTop w:val="0"/>
      <w:marBottom w:val="0"/>
      <w:divBdr>
        <w:top w:val="none" w:sz="0" w:space="0" w:color="auto"/>
        <w:left w:val="none" w:sz="0" w:space="0" w:color="auto"/>
        <w:bottom w:val="none" w:sz="0" w:space="0" w:color="auto"/>
        <w:right w:val="none" w:sz="0" w:space="0" w:color="auto"/>
      </w:divBdr>
    </w:div>
    <w:div w:id="1328485463">
      <w:bodyDiv w:val="1"/>
      <w:marLeft w:val="0"/>
      <w:marRight w:val="0"/>
      <w:marTop w:val="0"/>
      <w:marBottom w:val="0"/>
      <w:divBdr>
        <w:top w:val="none" w:sz="0" w:space="0" w:color="auto"/>
        <w:left w:val="none" w:sz="0" w:space="0" w:color="auto"/>
        <w:bottom w:val="none" w:sz="0" w:space="0" w:color="auto"/>
        <w:right w:val="none" w:sz="0" w:space="0" w:color="auto"/>
      </w:divBdr>
    </w:div>
    <w:div w:id="1358892730">
      <w:bodyDiv w:val="1"/>
      <w:marLeft w:val="0"/>
      <w:marRight w:val="0"/>
      <w:marTop w:val="0"/>
      <w:marBottom w:val="0"/>
      <w:divBdr>
        <w:top w:val="none" w:sz="0" w:space="0" w:color="auto"/>
        <w:left w:val="none" w:sz="0" w:space="0" w:color="auto"/>
        <w:bottom w:val="none" w:sz="0" w:space="0" w:color="auto"/>
        <w:right w:val="none" w:sz="0" w:space="0" w:color="auto"/>
      </w:divBdr>
    </w:div>
    <w:div w:id="1458529329">
      <w:bodyDiv w:val="1"/>
      <w:marLeft w:val="0"/>
      <w:marRight w:val="0"/>
      <w:marTop w:val="0"/>
      <w:marBottom w:val="0"/>
      <w:divBdr>
        <w:top w:val="none" w:sz="0" w:space="0" w:color="auto"/>
        <w:left w:val="none" w:sz="0" w:space="0" w:color="auto"/>
        <w:bottom w:val="none" w:sz="0" w:space="0" w:color="auto"/>
        <w:right w:val="none" w:sz="0" w:space="0" w:color="auto"/>
      </w:divBdr>
    </w:div>
    <w:div w:id="1558319824">
      <w:bodyDiv w:val="1"/>
      <w:marLeft w:val="0"/>
      <w:marRight w:val="0"/>
      <w:marTop w:val="0"/>
      <w:marBottom w:val="0"/>
      <w:divBdr>
        <w:top w:val="none" w:sz="0" w:space="0" w:color="auto"/>
        <w:left w:val="none" w:sz="0" w:space="0" w:color="auto"/>
        <w:bottom w:val="none" w:sz="0" w:space="0" w:color="auto"/>
        <w:right w:val="none" w:sz="0" w:space="0" w:color="auto"/>
      </w:divBdr>
    </w:div>
    <w:div w:id="1730962161">
      <w:bodyDiv w:val="1"/>
      <w:marLeft w:val="0"/>
      <w:marRight w:val="0"/>
      <w:marTop w:val="0"/>
      <w:marBottom w:val="0"/>
      <w:divBdr>
        <w:top w:val="none" w:sz="0" w:space="0" w:color="auto"/>
        <w:left w:val="none" w:sz="0" w:space="0" w:color="auto"/>
        <w:bottom w:val="none" w:sz="0" w:space="0" w:color="auto"/>
        <w:right w:val="none" w:sz="0" w:space="0" w:color="auto"/>
      </w:divBdr>
    </w:div>
    <w:div w:id="1844125745">
      <w:bodyDiv w:val="1"/>
      <w:marLeft w:val="0"/>
      <w:marRight w:val="0"/>
      <w:marTop w:val="0"/>
      <w:marBottom w:val="0"/>
      <w:divBdr>
        <w:top w:val="none" w:sz="0" w:space="0" w:color="auto"/>
        <w:left w:val="none" w:sz="0" w:space="0" w:color="auto"/>
        <w:bottom w:val="none" w:sz="0" w:space="0" w:color="auto"/>
        <w:right w:val="none" w:sz="0" w:space="0" w:color="auto"/>
      </w:divBdr>
    </w:div>
    <w:div w:id="1882133004">
      <w:bodyDiv w:val="1"/>
      <w:marLeft w:val="0"/>
      <w:marRight w:val="0"/>
      <w:marTop w:val="0"/>
      <w:marBottom w:val="0"/>
      <w:divBdr>
        <w:top w:val="none" w:sz="0" w:space="0" w:color="auto"/>
        <w:left w:val="none" w:sz="0" w:space="0" w:color="auto"/>
        <w:bottom w:val="none" w:sz="0" w:space="0" w:color="auto"/>
        <w:right w:val="none" w:sz="0" w:space="0" w:color="auto"/>
      </w:divBdr>
    </w:div>
    <w:div w:id="1882133760">
      <w:bodyDiv w:val="1"/>
      <w:marLeft w:val="0"/>
      <w:marRight w:val="0"/>
      <w:marTop w:val="0"/>
      <w:marBottom w:val="0"/>
      <w:divBdr>
        <w:top w:val="none" w:sz="0" w:space="0" w:color="auto"/>
        <w:left w:val="none" w:sz="0" w:space="0" w:color="auto"/>
        <w:bottom w:val="none" w:sz="0" w:space="0" w:color="auto"/>
        <w:right w:val="none" w:sz="0" w:space="0" w:color="auto"/>
      </w:divBdr>
    </w:div>
    <w:div w:id="1940986209">
      <w:bodyDiv w:val="1"/>
      <w:marLeft w:val="0"/>
      <w:marRight w:val="0"/>
      <w:marTop w:val="0"/>
      <w:marBottom w:val="0"/>
      <w:divBdr>
        <w:top w:val="none" w:sz="0" w:space="0" w:color="auto"/>
        <w:left w:val="none" w:sz="0" w:space="0" w:color="auto"/>
        <w:bottom w:val="none" w:sz="0" w:space="0" w:color="auto"/>
        <w:right w:val="none" w:sz="0" w:space="0" w:color="auto"/>
      </w:divBdr>
    </w:div>
    <w:div w:id="1949584126">
      <w:bodyDiv w:val="1"/>
      <w:marLeft w:val="0"/>
      <w:marRight w:val="0"/>
      <w:marTop w:val="0"/>
      <w:marBottom w:val="0"/>
      <w:divBdr>
        <w:top w:val="none" w:sz="0" w:space="0" w:color="auto"/>
        <w:left w:val="none" w:sz="0" w:space="0" w:color="auto"/>
        <w:bottom w:val="none" w:sz="0" w:space="0" w:color="auto"/>
        <w:right w:val="none" w:sz="0" w:space="0" w:color="auto"/>
      </w:divBdr>
    </w:div>
    <w:div w:id="209114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viewer?a=v&amp;pid=sites&amp;srcid=ZGVmYXVsdGRvbWFpbnxtcnNzYmFiYXJ8Z3g6NTM3MWFmZGI3N2RiY2RlZg." TargetMode="External"/><Relationship Id="rId3" Type="http://schemas.openxmlformats.org/officeDocument/2006/relationships/settings" Target="settings.xml"/><Relationship Id="rId7" Type="http://schemas.openxmlformats.org/officeDocument/2006/relationships/hyperlink" Target="https://www.managers.org.uk/knowledge-and-insights/article/eight-ways-bad-managers-kill-conversations-and-motiv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brarysearch.uwtsd.ac.uk/permalink/44WHELF_UWTSD/1ir6fgh/cdi_ingenta_journals_cog_em_2020_00000024_00000006_art00005" TargetMode="External"/><Relationship Id="rId11" Type="http://schemas.openxmlformats.org/officeDocument/2006/relationships/theme" Target="theme/theme1.xml"/><Relationship Id="rId5" Type="http://schemas.openxmlformats.org/officeDocument/2006/relationships/hyperlink" Target="https://librarysearch.uwtsd.ac.uk/permalink/44WHELF_UWTSD/1ir6fgh/cdi_proquest_journals_177770740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umpu.com/en/document/view/63685818/book-the-soul-of-a-team-a-modern-day-fable-for-winning-teamwork-free-book%20%5bAccessed%2016%20Jul.%202022%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1304</Words>
  <Characters>7433</Characters>
  <Application>Microsoft Office Word</Application>
  <DocSecurity>0</DocSecurity>
  <Lines>61</Lines>
  <Paragraphs>17</Paragraphs>
  <ScaleCrop>false</ScaleCrop>
  <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Nuca (2129861)</dc:creator>
  <cp:keywords/>
  <dc:description/>
  <cp:lastModifiedBy>Teodor Nuca (2129861)</cp:lastModifiedBy>
  <cp:revision>2</cp:revision>
  <dcterms:created xsi:type="dcterms:W3CDTF">2022-07-16T22:14:00Z</dcterms:created>
  <dcterms:modified xsi:type="dcterms:W3CDTF">2022-07-16T23:10:00Z</dcterms:modified>
</cp:coreProperties>
</file>