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4CA95" w14:textId="77777777" w:rsidR="000C0902" w:rsidRPr="00231EA7" w:rsidRDefault="00736B45">
      <w:pPr>
        <w:spacing w:line="360" w:lineRule="auto"/>
        <w:jc w:val="center"/>
        <w:rPr>
          <w:rFonts w:ascii="Times New Roman" w:eastAsia="Times New Roman" w:hAnsi="Times New Roman" w:cs="Times New Roman"/>
          <w:b/>
          <w:color w:val="FF0000"/>
          <w:sz w:val="40"/>
          <w:szCs w:val="40"/>
          <w:u w:val="single"/>
        </w:rPr>
      </w:pPr>
      <w:r w:rsidRPr="00231EA7">
        <w:rPr>
          <w:rFonts w:ascii="Times New Roman" w:eastAsia="Times New Roman" w:hAnsi="Times New Roman" w:cs="Times New Roman"/>
          <w:b/>
          <w:color w:val="FF0000"/>
          <w:sz w:val="40"/>
          <w:szCs w:val="40"/>
          <w:u w:val="single"/>
        </w:rPr>
        <w:t xml:space="preserve">Report on </w:t>
      </w:r>
      <w:bookmarkStart w:id="0" w:name="_Hlk77396816"/>
      <w:r w:rsidRPr="00231EA7">
        <w:rPr>
          <w:rFonts w:ascii="Times New Roman" w:eastAsia="Times New Roman" w:hAnsi="Times New Roman" w:cs="Times New Roman"/>
          <w:b/>
          <w:color w:val="FF0000"/>
          <w:sz w:val="40"/>
          <w:szCs w:val="40"/>
          <w:u w:val="single"/>
        </w:rPr>
        <w:t xml:space="preserve">Customer Relationship Management and Ethical Practices </w:t>
      </w:r>
      <w:bookmarkEnd w:id="0"/>
    </w:p>
    <w:p w14:paraId="201C8ED9" w14:textId="77777777" w:rsidR="000C0902" w:rsidRPr="00231EA7" w:rsidRDefault="000C0902">
      <w:pPr>
        <w:spacing w:line="360" w:lineRule="auto"/>
        <w:jc w:val="both"/>
        <w:rPr>
          <w:rFonts w:ascii="Times New Roman" w:eastAsia="Times New Roman" w:hAnsi="Times New Roman" w:cs="Times New Roman"/>
          <w:b/>
          <w:sz w:val="40"/>
          <w:szCs w:val="40"/>
          <w:u w:val="single"/>
        </w:rPr>
      </w:pPr>
    </w:p>
    <w:p w14:paraId="02A0D0B6" w14:textId="77777777" w:rsidR="000C0902" w:rsidRDefault="000C0902">
      <w:pPr>
        <w:spacing w:line="360" w:lineRule="auto"/>
        <w:jc w:val="both"/>
        <w:rPr>
          <w:rFonts w:ascii="Times New Roman" w:eastAsia="Times New Roman" w:hAnsi="Times New Roman" w:cs="Times New Roman"/>
          <w:b/>
          <w:sz w:val="24"/>
          <w:szCs w:val="24"/>
          <w:u w:val="single"/>
        </w:rPr>
      </w:pPr>
    </w:p>
    <w:p w14:paraId="6E737A3B" w14:textId="77777777" w:rsidR="000C0902" w:rsidRDefault="00736B45">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noProof/>
          <w:sz w:val="24"/>
          <w:szCs w:val="24"/>
          <w:u w:val="single"/>
        </w:rPr>
        <w:drawing>
          <wp:inline distT="114300" distB="114300" distL="114300" distR="114300" wp14:anchorId="101666E5" wp14:editId="3087AE69">
            <wp:extent cx="5943600" cy="35242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524250"/>
                    </a:xfrm>
                    <a:prstGeom prst="rect">
                      <a:avLst/>
                    </a:prstGeom>
                    <a:ln/>
                  </pic:spPr>
                </pic:pic>
              </a:graphicData>
            </a:graphic>
          </wp:inline>
        </w:drawing>
      </w:r>
    </w:p>
    <w:p w14:paraId="5F251867" w14:textId="77777777" w:rsidR="000C0902" w:rsidRDefault="000C0902">
      <w:pPr>
        <w:spacing w:line="360" w:lineRule="auto"/>
        <w:jc w:val="both"/>
        <w:rPr>
          <w:rFonts w:ascii="Times New Roman" w:eastAsia="Times New Roman" w:hAnsi="Times New Roman" w:cs="Times New Roman"/>
          <w:b/>
          <w:sz w:val="24"/>
          <w:szCs w:val="24"/>
          <w:u w:val="single"/>
        </w:rPr>
      </w:pPr>
    </w:p>
    <w:p w14:paraId="12B5CE39" w14:textId="77777777" w:rsidR="00471799" w:rsidRDefault="00471799" w:rsidP="00471799">
      <w:pPr>
        <w:jc w:val="center"/>
        <w:rPr>
          <w:b/>
          <w:sz w:val="24"/>
          <w:szCs w:val="24"/>
          <w:u w:val="single"/>
          <w:lang w:val="en-US"/>
        </w:rPr>
      </w:pPr>
      <w:r>
        <w:rPr>
          <w:b/>
          <w:sz w:val="24"/>
          <w:szCs w:val="24"/>
        </w:rPr>
        <w:t>Name – Moshiur Rahman</w:t>
      </w:r>
    </w:p>
    <w:p w14:paraId="63B52E68" w14:textId="77777777" w:rsidR="00471799" w:rsidRDefault="00471799" w:rsidP="00471799">
      <w:pPr>
        <w:jc w:val="center"/>
        <w:rPr>
          <w:b/>
          <w:color w:val="000000" w:themeColor="text1"/>
          <w:sz w:val="24"/>
          <w:szCs w:val="24"/>
          <w:lang w:val="en-GB"/>
        </w:rPr>
      </w:pPr>
      <w:r>
        <w:rPr>
          <w:b/>
          <w:sz w:val="24"/>
          <w:szCs w:val="24"/>
        </w:rPr>
        <w:t>Student ID- 1814025</w:t>
      </w:r>
    </w:p>
    <w:p w14:paraId="38C2337C" w14:textId="77777777" w:rsidR="00471799" w:rsidRDefault="00471799" w:rsidP="00471799">
      <w:pPr>
        <w:jc w:val="center"/>
        <w:rPr>
          <w:b/>
          <w:sz w:val="24"/>
          <w:szCs w:val="24"/>
        </w:rPr>
      </w:pPr>
      <w:proofErr w:type="spellStart"/>
      <w:r>
        <w:rPr>
          <w:b/>
          <w:sz w:val="24"/>
          <w:szCs w:val="24"/>
        </w:rPr>
        <w:t>Programme</w:t>
      </w:r>
      <w:proofErr w:type="spellEnd"/>
      <w:r>
        <w:rPr>
          <w:b/>
          <w:sz w:val="24"/>
          <w:szCs w:val="24"/>
        </w:rPr>
        <w:t>- BA (Hons) Management and Leadership- Skills for the workplace</w:t>
      </w:r>
    </w:p>
    <w:p w14:paraId="0D3DDE83" w14:textId="64E65CC7" w:rsidR="00471799" w:rsidRDefault="00471799" w:rsidP="00471799">
      <w:pPr>
        <w:jc w:val="center"/>
        <w:rPr>
          <w:b/>
          <w:sz w:val="24"/>
          <w:szCs w:val="24"/>
        </w:rPr>
      </w:pPr>
      <w:r>
        <w:rPr>
          <w:b/>
          <w:sz w:val="24"/>
          <w:szCs w:val="24"/>
        </w:rPr>
        <w:t>Internal Verifier: Olu Adegbite</w:t>
      </w:r>
    </w:p>
    <w:p w14:paraId="198DFF7D" w14:textId="27563C4D" w:rsidR="00471799" w:rsidRPr="00227177" w:rsidRDefault="00471799" w:rsidP="00471799">
      <w:pPr>
        <w:jc w:val="center"/>
        <w:rPr>
          <w:b/>
          <w:sz w:val="24"/>
          <w:szCs w:val="24"/>
        </w:rPr>
      </w:pPr>
      <w:r>
        <w:rPr>
          <w:b/>
          <w:sz w:val="24"/>
          <w:szCs w:val="24"/>
        </w:rPr>
        <w:t xml:space="preserve">Assignment title: </w:t>
      </w:r>
      <w:r w:rsidR="00227177" w:rsidRPr="00227177">
        <w:rPr>
          <w:rFonts w:eastAsia="Times New Roman"/>
          <w:b/>
          <w:sz w:val="24"/>
          <w:szCs w:val="24"/>
        </w:rPr>
        <w:t>Customer Relationship Management and Ethical Practices</w:t>
      </w:r>
    </w:p>
    <w:p w14:paraId="778F2537" w14:textId="02CA6688" w:rsidR="00471799" w:rsidRDefault="00471799" w:rsidP="00471799">
      <w:pPr>
        <w:jc w:val="center"/>
        <w:rPr>
          <w:b/>
          <w:sz w:val="24"/>
          <w:szCs w:val="24"/>
        </w:rPr>
      </w:pPr>
      <w:r>
        <w:rPr>
          <w:b/>
          <w:sz w:val="24"/>
          <w:szCs w:val="24"/>
        </w:rPr>
        <w:t xml:space="preserve">Module: </w:t>
      </w:r>
      <w:r w:rsidR="00227177">
        <w:rPr>
          <w:b/>
          <w:sz w:val="24"/>
          <w:szCs w:val="24"/>
        </w:rPr>
        <w:t>Understanding and Engaging in the Customer Experience</w:t>
      </w:r>
    </w:p>
    <w:p w14:paraId="4993A1C5" w14:textId="41CFD4E4" w:rsidR="00471799" w:rsidRDefault="00471799" w:rsidP="00471799">
      <w:pPr>
        <w:jc w:val="center"/>
        <w:rPr>
          <w:b/>
          <w:sz w:val="24"/>
          <w:szCs w:val="24"/>
        </w:rPr>
      </w:pPr>
      <w:r>
        <w:rPr>
          <w:b/>
          <w:sz w:val="24"/>
          <w:szCs w:val="24"/>
        </w:rPr>
        <w:t>Module code – BMSW 5103</w:t>
      </w:r>
    </w:p>
    <w:p w14:paraId="3FB1E6E5" w14:textId="5D09F9B0" w:rsidR="00471799" w:rsidRDefault="00471799" w:rsidP="00471799">
      <w:pPr>
        <w:jc w:val="center"/>
        <w:rPr>
          <w:b/>
          <w:sz w:val="24"/>
          <w:szCs w:val="24"/>
        </w:rPr>
      </w:pPr>
      <w:r>
        <w:rPr>
          <w:b/>
          <w:sz w:val="24"/>
          <w:szCs w:val="24"/>
        </w:rPr>
        <w:t>Lecturer- Dr. Obinna Nkwocha</w:t>
      </w:r>
    </w:p>
    <w:p w14:paraId="26F3C159" w14:textId="7CE2CA71" w:rsidR="00471799" w:rsidRDefault="00471799" w:rsidP="00471799">
      <w:pPr>
        <w:jc w:val="center"/>
        <w:rPr>
          <w:b/>
          <w:sz w:val="24"/>
          <w:szCs w:val="24"/>
        </w:rPr>
      </w:pPr>
      <w:r>
        <w:rPr>
          <w:b/>
          <w:sz w:val="24"/>
          <w:szCs w:val="24"/>
        </w:rPr>
        <w:t>Submission Date- 26/07/2021</w:t>
      </w:r>
    </w:p>
    <w:p w14:paraId="2D2618A3" w14:textId="77777777" w:rsidR="000C0902" w:rsidRDefault="000C0902">
      <w:pPr>
        <w:spacing w:line="360" w:lineRule="auto"/>
        <w:jc w:val="both"/>
        <w:rPr>
          <w:rFonts w:ascii="Times New Roman" w:eastAsia="Times New Roman" w:hAnsi="Times New Roman" w:cs="Times New Roman"/>
          <w:b/>
          <w:sz w:val="24"/>
          <w:szCs w:val="24"/>
          <w:u w:val="single"/>
        </w:rPr>
      </w:pPr>
    </w:p>
    <w:p w14:paraId="298BEA4D" w14:textId="77777777" w:rsidR="000C0902" w:rsidRDefault="000C0902">
      <w:pPr>
        <w:spacing w:line="360" w:lineRule="auto"/>
        <w:jc w:val="both"/>
        <w:rPr>
          <w:rFonts w:ascii="Times New Roman" w:eastAsia="Times New Roman" w:hAnsi="Times New Roman" w:cs="Times New Roman"/>
          <w:b/>
          <w:sz w:val="24"/>
          <w:szCs w:val="24"/>
          <w:u w:val="single"/>
        </w:rPr>
      </w:pPr>
    </w:p>
    <w:p w14:paraId="77A85194" w14:textId="77777777" w:rsidR="000C0902" w:rsidRDefault="000C0902">
      <w:pPr>
        <w:spacing w:line="360" w:lineRule="auto"/>
        <w:jc w:val="both"/>
        <w:rPr>
          <w:rFonts w:ascii="Times New Roman" w:eastAsia="Times New Roman" w:hAnsi="Times New Roman" w:cs="Times New Roman"/>
          <w:b/>
          <w:sz w:val="24"/>
          <w:szCs w:val="24"/>
          <w:u w:val="single"/>
        </w:rPr>
      </w:pPr>
    </w:p>
    <w:p w14:paraId="0F4E9128" w14:textId="77777777" w:rsidR="000C0902" w:rsidRDefault="000C0902">
      <w:pPr>
        <w:spacing w:line="360" w:lineRule="auto"/>
        <w:jc w:val="both"/>
        <w:rPr>
          <w:rFonts w:ascii="Times New Roman" w:eastAsia="Times New Roman" w:hAnsi="Times New Roman" w:cs="Times New Roman"/>
          <w:b/>
          <w:sz w:val="24"/>
          <w:szCs w:val="24"/>
          <w:u w:val="single"/>
        </w:rPr>
      </w:pPr>
    </w:p>
    <w:p w14:paraId="54235EB5" w14:textId="77777777" w:rsidR="000C0902" w:rsidRDefault="000C0902">
      <w:pPr>
        <w:spacing w:line="360" w:lineRule="auto"/>
        <w:jc w:val="both"/>
        <w:rPr>
          <w:rFonts w:ascii="Times New Roman" w:eastAsia="Times New Roman" w:hAnsi="Times New Roman" w:cs="Times New Roman"/>
          <w:b/>
          <w:sz w:val="24"/>
          <w:szCs w:val="24"/>
          <w:u w:val="single"/>
        </w:rPr>
      </w:pPr>
    </w:p>
    <w:p w14:paraId="6BF521EA" w14:textId="77777777" w:rsidR="000C0902" w:rsidRDefault="000C0902">
      <w:pPr>
        <w:spacing w:line="360" w:lineRule="auto"/>
        <w:jc w:val="both"/>
        <w:rPr>
          <w:rFonts w:ascii="Times New Roman" w:eastAsia="Times New Roman" w:hAnsi="Times New Roman" w:cs="Times New Roman"/>
          <w:b/>
          <w:sz w:val="24"/>
          <w:szCs w:val="24"/>
          <w:u w:val="single"/>
        </w:rPr>
      </w:pPr>
    </w:p>
    <w:p w14:paraId="2A949231" w14:textId="77777777" w:rsidR="00471799" w:rsidRDefault="00471799">
      <w:pPr>
        <w:spacing w:line="360" w:lineRule="auto"/>
        <w:jc w:val="center"/>
        <w:rPr>
          <w:rFonts w:ascii="Times New Roman" w:eastAsia="Times New Roman" w:hAnsi="Times New Roman" w:cs="Times New Roman"/>
          <w:b/>
          <w:sz w:val="24"/>
          <w:szCs w:val="24"/>
          <w:u w:val="single"/>
        </w:rPr>
      </w:pPr>
    </w:p>
    <w:p w14:paraId="79971DC3" w14:textId="77777777" w:rsidR="00471799" w:rsidRDefault="00471799">
      <w:pPr>
        <w:spacing w:line="360" w:lineRule="auto"/>
        <w:jc w:val="center"/>
        <w:rPr>
          <w:rFonts w:ascii="Times New Roman" w:eastAsia="Times New Roman" w:hAnsi="Times New Roman" w:cs="Times New Roman"/>
          <w:b/>
          <w:sz w:val="24"/>
          <w:szCs w:val="24"/>
          <w:u w:val="single"/>
        </w:rPr>
      </w:pPr>
    </w:p>
    <w:p w14:paraId="65DEF4B7" w14:textId="77777777" w:rsidR="00471799" w:rsidRDefault="00471799">
      <w:pPr>
        <w:spacing w:line="360" w:lineRule="auto"/>
        <w:jc w:val="center"/>
        <w:rPr>
          <w:rFonts w:ascii="Times New Roman" w:eastAsia="Times New Roman" w:hAnsi="Times New Roman" w:cs="Times New Roman"/>
          <w:b/>
          <w:sz w:val="24"/>
          <w:szCs w:val="24"/>
          <w:u w:val="single"/>
        </w:rPr>
      </w:pPr>
    </w:p>
    <w:p w14:paraId="15E2B6DE" w14:textId="77777777" w:rsidR="00471799" w:rsidRDefault="00471799">
      <w:pPr>
        <w:spacing w:line="360" w:lineRule="auto"/>
        <w:jc w:val="center"/>
        <w:rPr>
          <w:rFonts w:ascii="Times New Roman" w:eastAsia="Times New Roman" w:hAnsi="Times New Roman" w:cs="Times New Roman"/>
          <w:b/>
          <w:sz w:val="24"/>
          <w:szCs w:val="24"/>
          <w:u w:val="single"/>
        </w:rPr>
      </w:pPr>
    </w:p>
    <w:p w14:paraId="29E1D98B" w14:textId="77777777" w:rsidR="00471799" w:rsidRDefault="00471799">
      <w:pPr>
        <w:spacing w:line="360" w:lineRule="auto"/>
        <w:jc w:val="center"/>
        <w:rPr>
          <w:rFonts w:ascii="Times New Roman" w:eastAsia="Times New Roman" w:hAnsi="Times New Roman" w:cs="Times New Roman"/>
          <w:b/>
          <w:sz w:val="24"/>
          <w:szCs w:val="24"/>
          <w:u w:val="single"/>
        </w:rPr>
      </w:pPr>
    </w:p>
    <w:p w14:paraId="3430D9B3" w14:textId="77777777" w:rsidR="00471799" w:rsidRDefault="00471799">
      <w:pPr>
        <w:spacing w:line="360" w:lineRule="auto"/>
        <w:jc w:val="center"/>
        <w:rPr>
          <w:rFonts w:ascii="Times New Roman" w:eastAsia="Times New Roman" w:hAnsi="Times New Roman" w:cs="Times New Roman"/>
          <w:b/>
          <w:sz w:val="24"/>
          <w:szCs w:val="24"/>
          <w:u w:val="single"/>
        </w:rPr>
      </w:pPr>
    </w:p>
    <w:p w14:paraId="4B234F0C" w14:textId="77777777" w:rsidR="00471799" w:rsidRPr="00004F27" w:rsidRDefault="00471799">
      <w:pPr>
        <w:spacing w:line="360" w:lineRule="auto"/>
        <w:jc w:val="center"/>
        <w:rPr>
          <w:rFonts w:ascii="Times New Roman" w:eastAsia="Times New Roman" w:hAnsi="Times New Roman" w:cs="Times New Roman"/>
          <w:b/>
          <w:sz w:val="32"/>
          <w:szCs w:val="32"/>
          <w:u w:val="single"/>
        </w:rPr>
      </w:pPr>
    </w:p>
    <w:p w14:paraId="3622F7E2" w14:textId="603ACEFB" w:rsidR="000C0902" w:rsidRPr="00004F27" w:rsidRDefault="00736B45">
      <w:pPr>
        <w:spacing w:line="360" w:lineRule="auto"/>
        <w:jc w:val="center"/>
        <w:rPr>
          <w:rFonts w:ascii="Times New Roman" w:eastAsia="Times New Roman" w:hAnsi="Times New Roman" w:cs="Times New Roman"/>
          <w:b/>
          <w:sz w:val="32"/>
          <w:szCs w:val="32"/>
        </w:rPr>
      </w:pPr>
      <w:r w:rsidRPr="00004F27">
        <w:rPr>
          <w:rFonts w:ascii="Times New Roman" w:eastAsia="Times New Roman" w:hAnsi="Times New Roman" w:cs="Times New Roman"/>
          <w:b/>
          <w:sz w:val="32"/>
          <w:szCs w:val="32"/>
          <w:u w:val="single"/>
        </w:rPr>
        <w:t>Table of contents</w:t>
      </w:r>
    </w:p>
    <w:p w14:paraId="768C65E6" w14:textId="77777777" w:rsidR="000C0902" w:rsidRDefault="000C0902">
      <w:pPr>
        <w:spacing w:line="360" w:lineRule="auto"/>
        <w:jc w:val="both"/>
        <w:rPr>
          <w:rFonts w:ascii="Times New Roman" w:eastAsia="Times New Roman" w:hAnsi="Times New Roman" w:cs="Times New Roman"/>
          <w:b/>
          <w:sz w:val="24"/>
          <w:szCs w:val="24"/>
        </w:rPr>
      </w:pPr>
    </w:p>
    <w:sdt>
      <w:sdtPr>
        <w:id w:val="1646383511"/>
        <w:docPartObj>
          <w:docPartGallery w:val="Table of Contents"/>
          <w:docPartUnique/>
        </w:docPartObj>
      </w:sdtPr>
      <w:sdtEndPr/>
      <w:sdtContent>
        <w:p w14:paraId="032E2FBB" w14:textId="27F0723E" w:rsidR="000C0902" w:rsidRDefault="00736B45">
          <w:pPr>
            <w:tabs>
              <w:tab w:val="right" w:pos="9360"/>
            </w:tabs>
            <w:spacing w:before="80" w:line="360" w:lineRule="auto"/>
            <w:ind w:left="360"/>
            <w:jc w:val="both"/>
            <w:rPr>
              <w:rFonts w:ascii="Times New Roman" w:eastAsia="Times New Roman" w:hAnsi="Times New Roman" w:cs="Times New Roman"/>
              <w:noProof/>
              <w:sz w:val="24"/>
              <w:szCs w:val="24"/>
            </w:rPr>
          </w:pPr>
          <w:r>
            <w:fldChar w:fldCharType="begin"/>
          </w:r>
          <w:r>
            <w:instrText xml:space="preserve"> TOC \h \u \z </w:instrText>
          </w:r>
          <w:r>
            <w:fldChar w:fldCharType="separate"/>
          </w:r>
          <w:hyperlink w:anchor="_heading=h.si4dafjr5bg6">
            <w:r>
              <w:rPr>
                <w:rFonts w:ascii="Times New Roman" w:eastAsia="Times New Roman" w:hAnsi="Times New Roman" w:cs="Times New Roman"/>
                <w:noProof/>
                <w:sz w:val="24"/>
                <w:szCs w:val="24"/>
              </w:rPr>
              <w:t>Introduction:</w:t>
            </w:r>
          </w:hyperlink>
          <w:r>
            <w:rPr>
              <w:rFonts w:ascii="Times New Roman" w:eastAsia="Times New Roman" w:hAnsi="Times New Roman" w:cs="Times New Roman"/>
              <w:noProof/>
              <w:sz w:val="24"/>
              <w:szCs w:val="24"/>
            </w:rPr>
            <w:tab/>
          </w:r>
          <w:r>
            <w:rPr>
              <w:noProof/>
            </w:rPr>
            <w:fldChar w:fldCharType="begin"/>
          </w:r>
          <w:r>
            <w:rPr>
              <w:noProof/>
            </w:rPr>
            <w:instrText xml:space="preserve"> PAGEREF _heading=h.si4dafjr5bg6 \h </w:instrText>
          </w:r>
          <w:r>
            <w:rPr>
              <w:noProof/>
            </w:rPr>
          </w:r>
          <w:r>
            <w:rPr>
              <w:noProof/>
            </w:rPr>
            <w:fldChar w:fldCharType="separate"/>
          </w:r>
          <w:r w:rsidR="00227177">
            <w:rPr>
              <w:noProof/>
            </w:rPr>
            <w:t>3</w:t>
          </w:r>
          <w:r>
            <w:rPr>
              <w:noProof/>
            </w:rPr>
            <w:fldChar w:fldCharType="end"/>
          </w:r>
        </w:p>
        <w:p w14:paraId="1DE9C020" w14:textId="4B42E888" w:rsidR="000C0902" w:rsidRDefault="009A55B3">
          <w:pPr>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heading=h.spbt9i3ovi5">
            <w:r w:rsidR="00736B45">
              <w:rPr>
                <w:rFonts w:ascii="Times New Roman" w:eastAsia="Times New Roman" w:hAnsi="Times New Roman" w:cs="Times New Roman"/>
                <w:noProof/>
                <w:color w:val="000000"/>
                <w:sz w:val="24"/>
                <w:szCs w:val="24"/>
              </w:rPr>
              <w:t>Sustainability policies:</w:t>
            </w:r>
          </w:hyperlink>
          <w:r w:rsidR="00736B45">
            <w:rPr>
              <w:rFonts w:ascii="Times New Roman" w:eastAsia="Times New Roman" w:hAnsi="Times New Roman" w:cs="Times New Roman"/>
              <w:noProof/>
              <w:color w:val="000000"/>
              <w:sz w:val="24"/>
              <w:szCs w:val="24"/>
            </w:rPr>
            <w:tab/>
          </w:r>
          <w:r w:rsidR="00736B45">
            <w:rPr>
              <w:noProof/>
            </w:rPr>
            <w:fldChar w:fldCharType="begin"/>
          </w:r>
          <w:r w:rsidR="00736B45">
            <w:rPr>
              <w:noProof/>
            </w:rPr>
            <w:instrText xml:space="preserve"> PAGEREF _heading=h.spbt9i3ovi5 \h </w:instrText>
          </w:r>
          <w:r w:rsidR="00736B45">
            <w:rPr>
              <w:noProof/>
            </w:rPr>
          </w:r>
          <w:r w:rsidR="00736B45">
            <w:rPr>
              <w:noProof/>
            </w:rPr>
            <w:fldChar w:fldCharType="separate"/>
          </w:r>
          <w:r w:rsidR="00227177">
            <w:rPr>
              <w:noProof/>
            </w:rPr>
            <w:t>5</w:t>
          </w:r>
          <w:r w:rsidR="00736B45">
            <w:rPr>
              <w:noProof/>
            </w:rPr>
            <w:fldChar w:fldCharType="end"/>
          </w:r>
        </w:p>
        <w:p w14:paraId="2B7C3F08" w14:textId="225009C5" w:rsidR="000C0902" w:rsidRDefault="009A55B3">
          <w:pPr>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heading=h.jrnf7zqpmsdj">
            <w:r w:rsidR="00736B45">
              <w:rPr>
                <w:rFonts w:ascii="Times New Roman" w:eastAsia="Times New Roman" w:hAnsi="Times New Roman" w:cs="Times New Roman"/>
                <w:noProof/>
                <w:color w:val="000000"/>
                <w:sz w:val="24"/>
                <w:szCs w:val="24"/>
              </w:rPr>
              <w:t>Improving and measuring CRM:</w:t>
            </w:r>
          </w:hyperlink>
          <w:r w:rsidR="00736B45">
            <w:rPr>
              <w:rFonts w:ascii="Times New Roman" w:eastAsia="Times New Roman" w:hAnsi="Times New Roman" w:cs="Times New Roman"/>
              <w:noProof/>
              <w:color w:val="000000"/>
              <w:sz w:val="24"/>
              <w:szCs w:val="24"/>
            </w:rPr>
            <w:tab/>
          </w:r>
          <w:r w:rsidR="00736B45">
            <w:rPr>
              <w:noProof/>
            </w:rPr>
            <w:fldChar w:fldCharType="begin"/>
          </w:r>
          <w:r w:rsidR="00736B45">
            <w:rPr>
              <w:noProof/>
            </w:rPr>
            <w:instrText xml:space="preserve"> PAGEREF _heading=h.jrnf7zqpmsdj \h </w:instrText>
          </w:r>
          <w:r w:rsidR="00736B45">
            <w:rPr>
              <w:noProof/>
            </w:rPr>
          </w:r>
          <w:r w:rsidR="00736B45">
            <w:rPr>
              <w:noProof/>
            </w:rPr>
            <w:fldChar w:fldCharType="separate"/>
          </w:r>
          <w:r w:rsidR="00227177">
            <w:rPr>
              <w:noProof/>
            </w:rPr>
            <w:t>6</w:t>
          </w:r>
          <w:r w:rsidR="00736B45">
            <w:rPr>
              <w:noProof/>
            </w:rPr>
            <w:fldChar w:fldCharType="end"/>
          </w:r>
        </w:p>
        <w:p w14:paraId="588AD140" w14:textId="6477EA8E" w:rsidR="000C0902" w:rsidRDefault="009A55B3">
          <w:pPr>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heading=h.v5hgrp62lsh6">
            <w:r w:rsidR="00736B45">
              <w:rPr>
                <w:rFonts w:ascii="Times New Roman" w:eastAsia="Times New Roman" w:hAnsi="Times New Roman" w:cs="Times New Roman"/>
                <w:noProof/>
                <w:color w:val="000000"/>
                <w:sz w:val="24"/>
                <w:szCs w:val="24"/>
              </w:rPr>
              <w:t>Conclusion:</w:t>
            </w:r>
          </w:hyperlink>
          <w:r w:rsidR="00736B45">
            <w:rPr>
              <w:rFonts w:ascii="Times New Roman" w:eastAsia="Times New Roman" w:hAnsi="Times New Roman" w:cs="Times New Roman"/>
              <w:noProof/>
              <w:color w:val="000000"/>
              <w:sz w:val="24"/>
              <w:szCs w:val="24"/>
            </w:rPr>
            <w:tab/>
          </w:r>
          <w:r w:rsidR="00736B45">
            <w:rPr>
              <w:noProof/>
            </w:rPr>
            <w:fldChar w:fldCharType="begin"/>
          </w:r>
          <w:r w:rsidR="00736B45">
            <w:rPr>
              <w:noProof/>
            </w:rPr>
            <w:instrText xml:space="preserve"> PAGEREF _heading=h.v5hgrp62lsh6 \h </w:instrText>
          </w:r>
          <w:r w:rsidR="00736B45">
            <w:rPr>
              <w:noProof/>
            </w:rPr>
          </w:r>
          <w:r w:rsidR="00736B45">
            <w:rPr>
              <w:noProof/>
            </w:rPr>
            <w:fldChar w:fldCharType="separate"/>
          </w:r>
          <w:r w:rsidR="00227177">
            <w:rPr>
              <w:noProof/>
            </w:rPr>
            <w:t>9</w:t>
          </w:r>
          <w:r w:rsidR="00736B45">
            <w:rPr>
              <w:noProof/>
            </w:rPr>
            <w:fldChar w:fldCharType="end"/>
          </w:r>
        </w:p>
        <w:p w14:paraId="608A58B1" w14:textId="563E95CA" w:rsidR="000C0902" w:rsidRDefault="009A55B3">
          <w:pPr>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heading=h.uqmol6ygoz4l">
            <w:r w:rsidR="00736B45">
              <w:rPr>
                <w:rFonts w:ascii="Times New Roman" w:eastAsia="Times New Roman" w:hAnsi="Times New Roman" w:cs="Times New Roman"/>
                <w:noProof/>
                <w:color w:val="000000"/>
                <w:sz w:val="24"/>
                <w:szCs w:val="24"/>
              </w:rPr>
              <w:t>Recommendation:</w:t>
            </w:r>
          </w:hyperlink>
          <w:r w:rsidR="00736B45">
            <w:rPr>
              <w:rFonts w:ascii="Times New Roman" w:eastAsia="Times New Roman" w:hAnsi="Times New Roman" w:cs="Times New Roman"/>
              <w:noProof/>
              <w:color w:val="000000"/>
              <w:sz w:val="24"/>
              <w:szCs w:val="24"/>
            </w:rPr>
            <w:tab/>
          </w:r>
          <w:r w:rsidR="00736B45">
            <w:rPr>
              <w:noProof/>
            </w:rPr>
            <w:fldChar w:fldCharType="begin"/>
          </w:r>
          <w:r w:rsidR="00736B45">
            <w:rPr>
              <w:noProof/>
            </w:rPr>
            <w:instrText xml:space="preserve"> PAGEREF _heading=h.uqmol6ygoz4l \h </w:instrText>
          </w:r>
          <w:r w:rsidR="00736B45">
            <w:rPr>
              <w:noProof/>
            </w:rPr>
          </w:r>
          <w:r w:rsidR="00736B45">
            <w:rPr>
              <w:noProof/>
            </w:rPr>
            <w:fldChar w:fldCharType="separate"/>
          </w:r>
          <w:r w:rsidR="00227177">
            <w:rPr>
              <w:noProof/>
            </w:rPr>
            <w:t>10</w:t>
          </w:r>
          <w:r w:rsidR="00736B45">
            <w:rPr>
              <w:noProof/>
            </w:rPr>
            <w:fldChar w:fldCharType="end"/>
          </w:r>
        </w:p>
        <w:p w14:paraId="36797357" w14:textId="6EFAE386" w:rsidR="000C0902" w:rsidRDefault="009A55B3">
          <w:pPr>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heading=h.nqzyuih47rwy">
            <w:r w:rsidR="00736B45">
              <w:rPr>
                <w:rFonts w:ascii="Times New Roman" w:eastAsia="Times New Roman" w:hAnsi="Times New Roman" w:cs="Times New Roman"/>
                <w:noProof/>
                <w:color w:val="000000"/>
                <w:sz w:val="24"/>
                <w:szCs w:val="24"/>
              </w:rPr>
              <w:t>References:</w:t>
            </w:r>
          </w:hyperlink>
          <w:r w:rsidR="00736B45">
            <w:rPr>
              <w:rFonts w:ascii="Times New Roman" w:eastAsia="Times New Roman" w:hAnsi="Times New Roman" w:cs="Times New Roman"/>
              <w:noProof/>
              <w:color w:val="000000"/>
              <w:sz w:val="24"/>
              <w:szCs w:val="24"/>
            </w:rPr>
            <w:tab/>
          </w:r>
          <w:r w:rsidR="00736B45">
            <w:rPr>
              <w:noProof/>
            </w:rPr>
            <w:fldChar w:fldCharType="begin"/>
          </w:r>
          <w:r w:rsidR="00736B45">
            <w:rPr>
              <w:noProof/>
            </w:rPr>
            <w:instrText xml:space="preserve"> PAGEREF _heading=h.nqzyuih47rwy \h </w:instrText>
          </w:r>
          <w:r w:rsidR="00736B45">
            <w:rPr>
              <w:noProof/>
            </w:rPr>
          </w:r>
          <w:r w:rsidR="00736B45">
            <w:rPr>
              <w:noProof/>
            </w:rPr>
            <w:fldChar w:fldCharType="separate"/>
          </w:r>
          <w:r w:rsidR="00227177">
            <w:rPr>
              <w:noProof/>
            </w:rPr>
            <w:t>11</w:t>
          </w:r>
          <w:r w:rsidR="00736B45">
            <w:rPr>
              <w:noProof/>
            </w:rPr>
            <w:fldChar w:fldCharType="end"/>
          </w:r>
        </w:p>
        <w:p w14:paraId="6C4A9FCD" w14:textId="00C86A60" w:rsidR="000C0902" w:rsidRDefault="00736B45">
          <w:pPr>
            <w:tabs>
              <w:tab w:val="right" w:pos="9360"/>
            </w:tabs>
            <w:spacing w:before="200" w:after="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t xml:space="preserve">      </w:t>
          </w:r>
          <w:hyperlink w:anchor="_heading=h.mj7lc9bwdjzl">
            <w:r>
              <w:rPr>
                <w:rFonts w:ascii="Times New Roman" w:eastAsia="Times New Roman" w:hAnsi="Times New Roman" w:cs="Times New Roman"/>
                <w:noProof/>
                <w:color w:val="000000"/>
                <w:sz w:val="24"/>
                <w:szCs w:val="24"/>
              </w:rPr>
              <w:t>Appendices:</w:t>
            </w:r>
          </w:hyperlink>
          <w:r>
            <w:rPr>
              <w:rFonts w:ascii="Times New Roman" w:eastAsia="Times New Roman" w:hAnsi="Times New Roman" w:cs="Times New Roman"/>
              <w:noProof/>
              <w:color w:val="000000"/>
              <w:sz w:val="24"/>
              <w:szCs w:val="24"/>
            </w:rPr>
            <w:tab/>
          </w:r>
          <w:r>
            <w:rPr>
              <w:noProof/>
            </w:rPr>
            <w:fldChar w:fldCharType="begin"/>
          </w:r>
          <w:r>
            <w:rPr>
              <w:noProof/>
            </w:rPr>
            <w:instrText xml:space="preserve"> PAGEREF _heading=h.mj7lc9bwdjzl \h </w:instrText>
          </w:r>
          <w:r>
            <w:rPr>
              <w:noProof/>
            </w:rPr>
          </w:r>
          <w:r>
            <w:rPr>
              <w:noProof/>
            </w:rPr>
            <w:fldChar w:fldCharType="separate"/>
          </w:r>
          <w:r w:rsidR="00227177">
            <w:rPr>
              <w:noProof/>
            </w:rPr>
            <w:t>13</w:t>
          </w:r>
          <w:r>
            <w:rPr>
              <w:noProof/>
            </w:rPr>
            <w:fldChar w:fldCharType="end"/>
          </w:r>
          <w:r>
            <w:fldChar w:fldCharType="end"/>
          </w:r>
        </w:p>
      </w:sdtContent>
    </w:sdt>
    <w:p w14:paraId="05E17B74" w14:textId="77777777" w:rsidR="000C0902" w:rsidRDefault="000C0902">
      <w:pPr>
        <w:spacing w:line="360" w:lineRule="auto"/>
        <w:jc w:val="both"/>
        <w:rPr>
          <w:rFonts w:ascii="Times New Roman" w:eastAsia="Times New Roman" w:hAnsi="Times New Roman" w:cs="Times New Roman"/>
          <w:b/>
          <w:sz w:val="24"/>
          <w:szCs w:val="24"/>
        </w:rPr>
      </w:pPr>
    </w:p>
    <w:p w14:paraId="3649CDE9" w14:textId="77777777" w:rsidR="000C0902" w:rsidRDefault="000C0902">
      <w:pPr>
        <w:spacing w:line="360" w:lineRule="auto"/>
        <w:jc w:val="both"/>
        <w:rPr>
          <w:rFonts w:ascii="Times New Roman" w:eastAsia="Times New Roman" w:hAnsi="Times New Roman" w:cs="Times New Roman"/>
          <w:b/>
          <w:sz w:val="24"/>
          <w:szCs w:val="24"/>
        </w:rPr>
      </w:pPr>
    </w:p>
    <w:p w14:paraId="486D2309" w14:textId="77777777" w:rsidR="000C0902" w:rsidRDefault="000C0902">
      <w:pPr>
        <w:spacing w:line="360" w:lineRule="auto"/>
        <w:jc w:val="both"/>
        <w:rPr>
          <w:rFonts w:ascii="Times New Roman" w:eastAsia="Times New Roman" w:hAnsi="Times New Roman" w:cs="Times New Roman"/>
          <w:b/>
          <w:sz w:val="24"/>
          <w:szCs w:val="24"/>
        </w:rPr>
      </w:pPr>
    </w:p>
    <w:p w14:paraId="1DE5DD60" w14:textId="77777777" w:rsidR="000C0902" w:rsidRDefault="000C0902">
      <w:pPr>
        <w:spacing w:line="360" w:lineRule="auto"/>
        <w:jc w:val="both"/>
        <w:rPr>
          <w:rFonts w:ascii="Times New Roman" w:eastAsia="Times New Roman" w:hAnsi="Times New Roman" w:cs="Times New Roman"/>
          <w:b/>
          <w:sz w:val="24"/>
          <w:szCs w:val="24"/>
        </w:rPr>
      </w:pPr>
    </w:p>
    <w:p w14:paraId="166A5BD5" w14:textId="77777777" w:rsidR="000C0902" w:rsidRDefault="000C0902">
      <w:pPr>
        <w:spacing w:line="360" w:lineRule="auto"/>
        <w:jc w:val="both"/>
        <w:rPr>
          <w:rFonts w:ascii="Times New Roman" w:eastAsia="Times New Roman" w:hAnsi="Times New Roman" w:cs="Times New Roman"/>
          <w:b/>
          <w:sz w:val="24"/>
          <w:szCs w:val="24"/>
        </w:rPr>
      </w:pPr>
    </w:p>
    <w:p w14:paraId="0951B773" w14:textId="77777777" w:rsidR="000C0902" w:rsidRDefault="000C0902">
      <w:pPr>
        <w:spacing w:line="360" w:lineRule="auto"/>
        <w:jc w:val="both"/>
        <w:rPr>
          <w:rFonts w:ascii="Times New Roman" w:eastAsia="Times New Roman" w:hAnsi="Times New Roman" w:cs="Times New Roman"/>
          <w:b/>
          <w:sz w:val="24"/>
          <w:szCs w:val="24"/>
        </w:rPr>
      </w:pPr>
    </w:p>
    <w:p w14:paraId="1EF76BAE" w14:textId="77777777" w:rsidR="000C0902" w:rsidRDefault="000C0902">
      <w:pPr>
        <w:spacing w:line="360" w:lineRule="auto"/>
        <w:jc w:val="both"/>
        <w:rPr>
          <w:rFonts w:ascii="Times New Roman" w:eastAsia="Times New Roman" w:hAnsi="Times New Roman" w:cs="Times New Roman"/>
          <w:b/>
          <w:sz w:val="24"/>
          <w:szCs w:val="24"/>
        </w:rPr>
      </w:pPr>
    </w:p>
    <w:p w14:paraId="14EAAED5" w14:textId="77777777" w:rsidR="000C0902" w:rsidRDefault="000C0902">
      <w:pPr>
        <w:pStyle w:val="Heading2"/>
        <w:spacing w:line="360" w:lineRule="auto"/>
        <w:jc w:val="both"/>
        <w:rPr>
          <w:rFonts w:ascii="Times New Roman" w:eastAsia="Times New Roman" w:hAnsi="Times New Roman" w:cs="Times New Roman"/>
          <w:sz w:val="24"/>
          <w:szCs w:val="24"/>
        </w:rPr>
      </w:pPr>
      <w:bookmarkStart w:id="1" w:name="_heading=h.otbanza4srn8" w:colFirst="0" w:colLast="0"/>
      <w:bookmarkEnd w:id="1"/>
    </w:p>
    <w:p w14:paraId="0A41D2D6" w14:textId="77777777" w:rsidR="000C0902" w:rsidRDefault="000C0902">
      <w:pPr>
        <w:spacing w:line="360" w:lineRule="auto"/>
        <w:jc w:val="both"/>
        <w:rPr>
          <w:rFonts w:ascii="Times New Roman" w:eastAsia="Times New Roman" w:hAnsi="Times New Roman" w:cs="Times New Roman"/>
          <w:sz w:val="24"/>
          <w:szCs w:val="24"/>
        </w:rPr>
      </w:pPr>
    </w:p>
    <w:p w14:paraId="1A420ABA" w14:textId="77777777" w:rsidR="000C0902" w:rsidRDefault="000C0902">
      <w:pPr>
        <w:spacing w:line="360" w:lineRule="auto"/>
        <w:jc w:val="both"/>
        <w:rPr>
          <w:rFonts w:ascii="Times New Roman" w:eastAsia="Times New Roman" w:hAnsi="Times New Roman" w:cs="Times New Roman"/>
          <w:sz w:val="24"/>
          <w:szCs w:val="24"/>
        </w:rPr>
      </w:pPr>
    </w:p>
    <w:p w14:paraId="72A230C6" w14:textId="77777777" w:rsidR="000C0902" w:rsidRDefault="000C0902">
      <w:pPr>
        <w:spacing w:line="360" w:lineRule="auto"/>
        <w:jc w:val="both"/>
        <w:rPr>
          <w:rFonts w:ascii="Times New Roman" w:eastAsia="Times New Roman" w:hAnsi="Times New Roman" w:cs="Times New Roman"/>
          <w:sz w:val="24"/>
          <w:szCs w:val="24"/>
        </w:rPr>
      </w:pPr>
    </w:p>
    <w:p w14:paraId="53360667" w14:textId="77777777" w:rsidR="000C0902" w:rsidRDefault="000C0902">
      <w:pPr>
        <w:spacing w:line="360" w:lineRule="auto"/>
        <w:jc w:val="both"/>
        <w:rPr>
          <w:rFonts w:ascii="Times New Roman" w:eastAsia="Times New Roman" w:hAnsi="Times New Roman" w:cs="Times New Roman"/>
          <w:sz w:val="24"/>
          <w:szCs w:val="24"/>
        </w:rPr>
      </w:pPr>
    </w:p>
    <w:p w14:paraId="5AA07B9A" w14:textId="77777777" w:rsidR="000C0902" w:rsidRDefault="000C0902">
      <w:pPr>
        <w:pStyle w:val="Heading2"/>
        <w:spacing w:line="360" w:lineRule="auto"/>
        <w:jc w:val="both"/>
        <w:rPr>
          <w:rFonts w:ascii="Times New Roman" w:eastAsia="Times New Roman" w:hAnsi="Times New Roman" w:cs="Times New Roman"/>
          <w:sz w:val="24"/>
          <w:szCs w:val="24"/>
        </w:rPr>
      </w:pPr>
      <w:bookmarkStart w:id="2" w:name="_heading=h.9ynbdoi0m38o" w:colFirst="0" w:colLast="0"/>
      <w:bookmarkEnd w:id="2"/>
    </w:p>
    <w:p w14:paraId="59B2A925" w14:textId="77777777" w:rsidR="000C0902" w:rsidRDefault="000C0902">
      <w:pPr>
        <w:spacing w:line="360" w:lineRule="auto"/>
        <w:jc w:val="both"/>
        <w:rPr>
          <w:rFonts w:ascii="Times New Roman" w:eastAsia="Times New Roman" w:hAnsi="Times New Roman" w:cs="Times New Roman"/>
          <w:sz w:val="24"/>
          <w:szCs w:val="24"/>
        </w:rPr>
      </w:pPr>
    </w:p>
    <w:p w14:paraId="360FE75B" w14:textId="77777777" w:rsidR="000C0902" w:rsidRDefault="000C0902">
      <w:pPr>
        <w:pStyle w:val="Heading2"/>
        <w:spacing w:line="360" w:lineRule="auto"/>
        <w:jc w:val="both"/>
        <w:rPr>
          <w:rFonts w:ascii="Times New Roman" w:eastAsia="Times New Roman" w:hAnsi="Times New Roman" w:cs="Times New Roman"/>
          <w:sz w:val="24"/>
          <w:szCs w:val="24"/>
        </w:rPr>
      </w:pPr>
      <w:bookmarkStart w:id="3" w:name="_heading=h.nj174w45s8y3" w:colFirst="0" w:colLast="0"/>
      <w:bookmarkEnd w:id="3"/>
    </w:p>
    <w:p w14:paraId="1B2B4BA7" w14:textId="77777777" w:rsidR="000C0902" w:rsidRPr="00C27906" w:rsidRDefault="00736B45">
      <w:pPr>
        <w:pStyle w:val="Heading2"/>
        <w:spacing w:line="360" w:lineRule="auto"/>
        <w:jc w:val="both"/>
        <w:rPr>
          <w:rFonts w:ascii="Times New Roman" w:eastAsia="Times New Roman" w:hAnsi="Times New Roman" w:cs="Times New Roman"/>
          <w:b/>
          <w:bCs/>
          <w:sz w:val="28"/>
          <w:szCs w:val="28"/>
          <w:u w:val="single"/>
        </w:rPr>
      </w:pPr>
      <w:bookmarkStart w:id="4" w:name="_heading=h.si4dafjr5bg6" w:colFirst="0" w:colLast="0"/>
      <w:bookmarkEnd w:id="4"/>
      <w:r w:rsidRPr="00C27906">
        <w:rPr>
          <w:rFonts w:ascii="Times New Roman" w:eastAsia="Times New Roman" w:hAnsi="Times New Roman" w:cs="Times New Roman"/>
          <w:b/>
          <w:bCs/>
          <w:sz w:val="28"/>
          <w:szCs w:val="28"/>
          <w:u w:val="single"/>
        </w:rPr>
        <w:t xml:space="preserve">Introduction: </w:t>
      </w:r>
    </w:p>
    <w:p w14:paraId="670204FB" w14:textId="73769EE2"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is regarding the ethical and sustainability </w:t>
      </w:r>
      <w:r w:rsidR="00B54E29">
        <w:rPr>
          <w:rFonts w:ascii="Times New Roman" w:eastAsia="Times New Roman" w:hAnsi="Times New Roman" w:cs="Times New Roman"/>
          <w:sz w:val="24"/>
          <w:szCs w:val="24"/>
        </w:rPr>
        <w:t xml:space="preserve">in customer experience of an </w:t>
      </w:r>
      <w:proofErr w:type="spellStart"/>
      <w:r w:rsidR="00B54E29">
        <w:rPr>
          <w:rFonts w:ascii="Times New Roman" w:eastAsia="Times New Roman" w:hAnsi="Times New Roman" w:cs="Times New Roman"/>
          <w:sz w:val="24"/>
          <w:szCs w:val="24"/>
        </w:rPr>
        <w:t>organisation</w:t>
      </w:r>
      <w:proofErr w:type="spellEnd"/>
      <w:r w:rsidR="00B54E29">
        <w:rPr>
          <w:rFonts w:ascii="Times New Roman" w:eastAsia="Times New Roman" w:hAnsi="Times New Roman" w:cs="Times New Roman"/>
          <w:sz w:val="24"/>
          <w:szCs w:val="24"/>
        </w:rPr>
        <w:t xml:space="preserve"> in retail supermarket,</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This</w:t>
      </w:r>
      <w:proofErr w:type="gramEnd"/>
      <w:r>
        <w:rPr>
          <w:rFonts w:ascii="Times New Roman" w:eastAsia="Times New Roman" w:hAnsi="Times New Roman" w:cs="Times New Roman"/>
          <w:sz w:val="24"/>
          <w:szCs w:val="24"/>
        </w:rPr>
        <w:t xml:space="preserve"> report will further investigate and give a detailed breakdown of the key elements of ethical policies and sustainability policies. This will verify or show valid points as to why ethics and sustainability are important in a retail business. And how it affects the customers’ relationship with the business in the retail market. Lastly, it will provide ideas and recommendations as to how to manage and improve the relationship or business with the customers.</w:t>
      </w:r>
    </w:p>
    <w:p w14:paraId="5385FDAE" w14:textId="77777777" w:rsidR="000C0902" w:rsidRDefault="000C0902">
      <w:pPr>
        <w:spacing w:line="360" w:lineRule="auto"/>
        <w:jc w:val="both"/>
        <w:rPr>
          <w:rFonts w:ascii="Times New Roman" w:eastAsia="Times New Roman" w:hAnsi="Times New Roman" w:cs="Times New Roman"/>
          <w:sz w:val="24"/>
          <w:szCs w:val="24"/>
        </w:rPr>
      </w:pPr>
    </w:p>
    <w:p w14:paraId="5661D6A6" w14:textId="77777777" w:rsidR="000C0902" w:rsidRPr="00227177" w:rsidRDefault="00736B45">
      <w:pPr>
        <w:spacing w:line="360" w:lineRule="auto"/>
        <w:jc w:val="both"/>
        <w:rPr>
          <w:rFonts w:ascii="Times New Roman" w:eastAsia="Times New Roman" w:hAnsi="Times New Roman" w:cs="Times New Roman"/>
          <w:b/>
          <w:bCs/>
          <w:sz w:val="28"/>
          <w:szCs w:val="28"/>
        </w:rPr>
      </w:pPr>
      <w:r w:rsidRPr="00C27906">
        <w:rPr>
          <w:rFonts w:ascii="Times New Roman" w:eastAsia="Times New Roman" w:hAnsi="Times New Roman" w:cs="Times New Roman"/>
          <w:b/>
          <w:bCs/>
          <w:sz w:val="28"/>
          <w:szCs w:val="28"/>
          <w:u w:val="single"/>
        </w:rPr>
        <w:t>Ethical policies</w:t>
      </w:r>
      <w:r w:rsidRPr="00227177">
        <w:rPr>
          <w:rFonts w:ascii="Times New Roman" w:eastAsia="Times New Roman" w:hAnsi="Times New Roman" w:cs="Times New Roman"/>
          <w:b/>
          <w:bCs/>
          <w:sz w:val="28"/>
          <w:szCs w:val="28"/>
        </w:rPr>
        <w:t xml:space="preserve">: </w:t>
      </w:r>
    </w:p>
    <w:p w14:paraId="0274815D"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management, ethics refers to how responsive a company is. It is a set or guideline of moral principles that provide an outline of what is good and bad or what is right and wrong. This helps the business or market to maintain a proper moral ground on a day-to-day basis. (Thompson and Gardiner, 2017) It is the norm for the given business which in this case is any business in the retail supermarket.</w:t>
      </w:r>
    </w:p>
    <w:p w14:paraId="4A938535" w14:textId="77777777" w:rsidR="000C0902" w:rsidRDefault="000C0902">
      <w:pPr>
        <w:spacing w:line="360" w:lineRule="auto"/>
        <w:jc w:val="both"/>
        <w:rPr>
          <w:rFonts w:ascii="Times New Roman" w:eastAsia="Times New Roman" w:hAnsi="Times New Roman" w:cs="Times New Roman"/>
          <w:sz w:val="24"/>
          <w:szCs w:val="24"/>
        </w:rPr>
      </w:pPr>
    </w:p>
    <w:p w14:paraId="186A137B"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studies, it is seen that although different environments have and follow a different set of ethics,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businesses in a retail market such as supermarkets have a few components common, even if they are not the same but they surely are similar in most cases for example, in Tesco and Asda. </w:t>
      </w:r>
      <w:proofErr w:type="gramStart"/>
      <w:r>
        <w:rPr>
          <w:rFonts w:ascii="Times New Roman" w:eastAsia="Times New Roman" w:hAnsi="Times New Roman" w:cs="Times New Roman"/>
          <w:sz w:val="24"/>
          <w:szCs w:val="24"/>
        </w:rPr>
        <w:t>( Jobber</w:t>
      </w:r>
      <w:proofErr w:type="gramEnd"/>
      <w:r>
        <w:rPr>
          <w:rFonts w:ascii="Times New Roman" w:eastAsia="Times New Roman" w:hAnsi="Times New Roman" w:cs="Times New Roman"/>
          <w:sz w:val="24"/>
          <w:szCs w:val="24"/>
        </w:rPr>
        <w:t xml:space="preserve"> and Chadwick, 2019) These components regarding ethics are 1. Honesty- at any instance, the staff or owners must and have to be honest about their statements and or any decision they are making. They must </w:t>
      </w:r>
      <w:proofErr w:type="gramStart"/>
      <w:r>
        <w:rPr>
          <w:rFonts w:ascii="Times New Roman" w:eastAsia="Times New Roman" w:hAnsi="Times New Roman" w:cs="Times New Roman"/>
          <w:sz w:val="24"/>
          <w:szCs w:val="24"/>
        </w:rPr>
        <w:t>maintain full transparency at all times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without hiding or omitting any factors at hand. 2. Responsibility- each person involved or related in the context of the supermarket, be it the cleaners, the salesperson, the guards, or even the owners must recognize and comply with the responsibilities they have in the work setting. This is important for smooth, efficient, and effective workflow. All the people related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work in a coordinated manner. 3. Leadership- to maintain proper ethics and encourage others in the workplace or in this case supermarket to be ethical it is extremely vital that one ensures they can be their role model by having principled thinking. This not only makes people respect them but also motivates them to be better. 4. Excellence- in a work environment one must not do work for the sake of it but must work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achieve excellence. They must strive to be better every day. They must be trained and educated in their specific area so that competent when working. 5. Lawful- every business has its own rules and regulation. An ethical worker must </w:t>
      </w:r>
      <w:proofErr w:type="gramStart"/>
      <w:r>
        <w:rPr>
          <w:rFonts w:ascii="Times New Roman" w:eastAsia="Times New Roman" w:hAnsi="Times New Roman" w:cs="Times New Roman"/>
          <w:sz w:val="24"/>
          <w:szCs w:val="24"/>
        </w:rPr>
        <w:t>abide by these at all times</w:t>
      </w:r>
      <w:proofErr w:type="gramEnd"/>
      <w:r>
        <w:rPr>
          <w:rFonts w:ascii="Times New Roman" w:eastAsia="Times New Roman" w:hAnsi="Times New Roman" w:cs="Times New Roman"/>
          <w:sz w:val="24"/>
          <w:szCs w:val="24"/>
        </w:rPr>
        <w:t xml:space="preserve">. Not following these might cause legal action to be taken against them as a form of punishment or the consequence of their action that went against the law. 6. Respect- no matter what position a worker is in the work environment they must respect everyone </w:t>
      </w:r>
      <w:proofErr w:type="gramStart"/>
      <w:r>
        <w:rPr>
          <w:rFonts w:ascii="Times New Roman" w:eastAsia="Times New Roman" w:hAnsi="Times New Roman" w:cs="Times New Roman"/>
          <w:sz w:val="24"/>
          <w:szCs w:val="24"/>
        </w:rPr>
        <w:t>present at all times</w:t>
      </w:r>
      <w:proofErr w:type="gramEnd"/>
      <w:r>
        <w:rPr>
          <w:rFonts w:ascii="Times New Roman" w:eastAsia="Times New Roman" w:hAnsi="Times New Roman" w:cs="Times New Roman"/>
          <w:sz w:val="24"/>
          <w:szCs w:val="24"/>
        </w:rPr>
        <w:t xml:space="preserve">. This not only helps them get respect in return but also prevents unnecessary disputes. 7. Kindness- it is human decency to be kind to all regardless of their background, race, religion, or culture. The owners must be compassionate towards the employees and help them out in times of need while </w:t>
      </w:r>
      <w:proofErr w:type="gramStart"/>
      <w:r>
        <w:rPr>
          <w:rFonts w:ascii="Times New Roman" w:eastAsia="Times New Roman" w:hAnsi="Times New Roman" w:cs="Times New Roman"/>
          <w:sz w:val="24"/>
          <w:szCs w:val="24"/>
        </w:rPr>
        <w:t>still keeping</w:t>
      </w:r>
      <w:proofErr w:type="gramEnd"/>
      <w:r>
        <w:rPr>
          <w:rFonts w:ascii="Times New Roman" w:eastAsia="Times New Roman" w:hAnsi="Times New Roman" w:cs="Times New Roman"/>
          <w:sz w:val="24"/>
          <w:szCs w:val="24"/>
        </w:rPr>
        <w:t xml:space="preserve"> intact the sales and goals. 8. Fairness- the owners must be fair to all and make unbiased decisions </w:t>
      </w:r>
      <w:proofErr w:type="gramStart"/>
      <w:r>
        <w:rPr>
          <w:rFonts w:ascii="Times New Roman" w:eastAsia="Times New Roman" w:hAnsi="Times New Roman" w:cs="Times New Roman"/>
          <w:sz w:val="24"/>
          <w:szCs w:val="24"/>
        </w:rPr>
        <w:t>whether or not</w:t>
      </w:r>
      <w:proofErr w:type="gramEnd"/>
      <w:r>
        <w:rPr>
          <w:rFonts w:ascii="Times New Roman" w:eastAsia="Times New Roman" w:hAnsi="Times New Roman" w:cs="Times New Roman"/>
          <w:sz w:val="24"/>
          <w:szCs w:val="24"/>
        </w:rPr>
        <w:t xml:space="preserve"> diversity is present. They must not be biased or be extra favorable to any one employee as this can give rise to disputes and disrupt workflow. 9. Trustworthiness- every person at work should stick to their words and make themselves as such as that they can be trusted in times of need around the supermarket. This helps employees and employers to work and cooperate easily without any complications. 10. Integrity-one should never take up immoral ways of conducting services. They must fight for and follow whatever </w:t>
      </w:r>
      <w:proofErr w:type="gramStart"/>
      <w:r>
        <w:rPr>
          <w:rFonts w:ascii="Times New Roman" w:eastAsia="Times New Roman" w:hAnsi="Times New Roman" w:cs="Times New Roman"/>
          <w:sz w:val="24"/>
          <w:szCs w:val="24"/>
        </w:rPr>
        <w:t>is right at all times</w:t>
      </w:r>
      <w:proofErr w:type="gramEnd"/>
      <w:r>
        <w:rPr>
          <w:rFonts w:ascii="Times New Roman" w:eastAsia="Times New Roman" w:hAnsi="Times New Roman" w:cs="Times New Roman"/>
          <w:sz w:val="24"/>
          <w:szCs w:val="24"/>
        </w:rPr>
        <w:t xml:space="preserve">. This promotes their and the business’s good image. For example, in Tesco teamwork, trusting each other, respecting </w:t>
      </w:r>
      <w:proofErr w:type="gramStart"/>
      <w:r>
        <w:rPr>
          <w:rFonts w:ascii="Times New Roman" w:eastAsia="Times New Roman" w:hAnsi="Times New Roman" w:cs="Times New Roman"/>
          <w:sz w:val="24"/>
          <w:szCs w:val="24"/>
        </w:rPr>
        <w:t>each other</w:t>
      </w:r>
      <w:proofErr w:type="gramEnd"/>
      <w:r>
        <w:rPr>
          <w:rFonts w:ascii="Times New Roman" w:eastAsia="Times New Roman" w:hAnsi="Times New Roman" w:cs="Times New Roman"/>
          <w:sz w:val="24"/>
          <w:szCs w:val="24"/>
        </w:rPr>
        <w:t xml:space="preserve"> and sharing knowledge are the ethical terms followed. </w:t>
      </w:r>
    </w:p>
    <w:p w14:paraId="387A1C44" w14:textId="77777777" w:rsidR="000C0902" w:rsidRDefault="000C0902">
      <w:pPr>
        <w:spacing w:line="360" w:lineRule="auto"/>
        <w:ind w:left="720"/>
        <w:jc w:val="both"/>
        <w:rPr>
          <w:rFonts w:ascii="Times New Roman" w:eastAsia="Times New Roman" w:hAnsi="Times New Roman" w:cs="Times New Roman"/>
          <w:sz w:val="24"/>
          <w:szCs w:val="24"/>
        </w:rPr>
      </w:pPr>
    </w:p>
    <w:p w14:paraId="3F9B3A97"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there are a few ways ethics can be approached such as a consequence-based approach where managers predict the consequences of a decision and if it is </w:t>
      </w:r>
      <w:proofErr w:type="gramStart"/>
      <w:r>
        <w:rPr>
          <w:rFonts w:ascii="Times New Roman" w:eastAsia="Times New Roman" w:hAnsi="Times New Roman" w:cs="Times New Roman"/>
          <w:sz w:val="24"/>
          <w:szCs w:val="24"/>
        </w:rPr>
        <w:t>favorable</w:t>
      </w:r>
      <w:proofErr w:type="gramEnd"/>
      <w:r>
        <w:rPr>
          <w:rFonts w:ascii="Times New Roman" w:eastAsia="Times New Roman" w:hAnsi="Times New Roman" w:cs="Times New Roman"/>
          <w:sz w:val="24"/>
          <w:szCs w:val="24"/>
        </w:rPr>
        <w:t xml:space="preserve"> they proceed with the decision, a moral rights approach where a certain moral code is considered by the manager, lastly a social justice approach where managers maintain equality and fairness throughout. Furthermore, </w:t>
      </w:r>
      <w:r>
        <w:rPr>
          <w:rFonts w:ascii="Times New Roman" w:eastAsia="Times New Roman" w:hAnsi="Times New Roman" w:cs="Times New Roman"/>
          <w:sz w:val="24"/>
          <w:szCs w:val="24"/>
        </w:rPr>
        <w:lastRenderedPageBreak/>
        <w:t>these create a positive image of the business in front of customers. This not only gets the market exposure but also ensures customers keep coming back for more due to good behavior and environment. It also improves the quality of service provided. So, if the customers keep coming back for more it is only a given that the business will be successful. This makes establishing the name of the business easier and further increases its exposure in the market.</w:t>
      </w:r>
    </w:p>
    <w:p w14:paraId="41237D2F" w14:textId="77777777" w:rsidR="000C0902" w:rsidRPr="00227177" w:rsidRDefault="00736B45">
      <w:pPr>
        <w:pStyle w:val="Heading2"/>
        <w:spacing w:line="360" w:lineRule="auto"/>
        <w:jc w:val="both"/>
        <w:rPr>
          <w:rFonts w:ascii="Times New Roman" w:eastAsia="Times New Roman" w:hAnsi="Times New Roman" w:cs="Times New Roman"/>
          <w:b/>
          <w:bCs/>
          <w:sz w:val="28"/>
          <w:szCs w:val="28"/>
        </w:rPr>
      </w:pPr>
      <w:bookmarkStart w:id="5" w:name="_heading=h.spbt9i3ovi5" w:colFirst="0" w:colLast="0"/>
      <w:bookmarkEnd w:id="5"/>
      <w:r w:rsidRPr="00C27906">
        <w:rPr>
          <w:rFonts w:ascii="Times New Roman" w:eastAsia="Times New Roman" w:hAnsi="Times New Roman" w:cs="Times New Roman"/>
          <w:b/>
          <w:bCs/>
          <w:sz w:val="28"/>
          <w:szCs w:val="28"/>
          <w:u w:val="single"/>
        </w:rPr>
        <w:t>Sustainability policies</w:t>
      </w:r>
      <w:r w:rsidRPr="00227177">
        <w:rPr>
          <w:rFonts w:ascii="Times New Roman" w:eastAsia="Times New Roman" w:hAnsi="Times New Roman" w:cs="Times New Roman"/>
          <w:b/>
          <w:bCs/>
          <w:sz w:val="28"/>
          <w:szCs w:val="28"/>
        </w:rPr>
        <w:t>:</w:t>
      </w:r>
    </w:p>
    <w:p w14:paraId="0986551C"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Sustainability here indicates the idea that a business can still think of future profits and expenditures without limiting or compromising the present needs or resources. (Foster and Evans, 2016) Sustainability prevents the business from negatively impacting the environment, society, and the community ensuring a safe place and environment for everyone. (Sparks and </w:t>
      </w:r>
      <w:proofErr w:type="spellStart"/>
      <w:r>
        <w:rPr>
          <w:rFonts w:ascii="Times New Roman" w:eastAsia="Times New Roman" w:hAnsi="Times New Roman" w:cs="Times New Roman"/>
          <w:sz w:val="24"/>
          <w:szCs w:val="24"/>
        </w:rPr>
        <w:t>Lavorata</w:t>
      </w:r>
      <w:proofErr w:type="spellEnd"/>
      <w:r>
        <w:rPr>
          <w:rFonts w:ascii="Times New Roman" w:eastAsia="Times New Roman" w:hAnsi="Times New Roman" w:cs="Times New Roman"/>
          <w:sz w:val="24"/>
          <w:szCs w:val="24"/>
        </w:rPr>
        <w:t>, 2018</w:t>
      </w:r>
      <w:proofErr w:type="gramStart"/>
      <w:r>
        <w:rPr>
          <w:rFonts w:ascii="Times New Roman" w:eastAsia="Times New Roman" w:hAnsi="Times New Roman" w:cs="Times New Roman"/>
          <w:sz w:val="24"/>
          <w:szCs w:val="24"/>
        </w:rPr>
        <w:t>)  There</w:t>
      </w:r>
      <w:proofErr w:type="gramEnd"/>
      <w:r>
        <w:rPr>
          <w:rFonts w:ascii="Times New Roman" w:eastAsia="Times New Roman" w:hAnsi="Times New Roman" w:cs="Times New Roman"/>
          <w:sz w:val="24"/>
          <w:szCs w:val="24"/>
        </w:rPr>
        <w:t xml:space="preserve"> are 3 main components of sustainability in business or in the corporate world. </w:t>
      </w:r>
      <w:proofErr w:type="gramStart"/>
      <w:r>
        <w:rPr>
          <w:rFonts w:ascii="Times New Roman" w:eastAsia="Times New Roman" w:hAnsi="Times New Roman" w:cs="Times New Roman"/>
          <w:sz w:val="24"/>
          <w:szCs w:val="24"/>
        </w:rPr>
        <w:t>These three work</w:t>
      </w:r>
      <w:proofErr w:type="gramEnd"/>
      <w:r>
        <w:rPr>
          <w:rFonts w:ascii="Times New Roman" w:eastAsia="Times New Roman" w:hAnsi="Times New Roman" w:cs="Times New Roman"/>
          <w:sz w:val="24"/>
          <w:szCs w:val="24"/>
        </w:rPr>
        <w:t xml:space="preserve"> simultaneously in a coordinated manner in order to get the best possible result and for the business to have healthy growth. These components are 1. Environmental sustainability- while taking any decision one must ensure that it does not disturb the nature or environment, if it does then it must be made so that the disturbance is minimized as much as possible. In an ideal situation, this would mean that the biodiversity, population, and overall factors regarding the ecosystem would be maintained. For </w:t>
      </w:r>
      <w:proofErr w:type="gramStart"/>
      <w:r>
        <w:rPr>
          <w:rFonts w:ascii="Times New Roman" w:eastAsia="Times New Roman" w:hAnsi="Times New Roman" w:cs="Times New Roman"/>
          <w:sz w:val="24"/>
          <w:szCs w:val="24"/>
        </w:rPr>
        <w:t>example</w:t>
      </w:r>
      <w:proofErr w:type="gramEnd"/>
      <w:r>
        <w:rPr>
          <w:rFonts w:ascii="Times New Roman" w:eastAsia="Times New Roman" w:hAnsi="Times New Roman" w:cs="Times New Roman"/>
          <w:sz w:val="24"/>
          <w:szCs w:val="24"/>
        </w:rPr>
        <w:t xml:space="preserve"> the usage of natural resources in production or service. 2. Economical sustainability- one must make decisions or manage the project as such so that it is equitable. These plans or decisions made must have long-term benefits instead of focusing on short-term growth. However, solely focusing on this would not be up to any good. 3. Social sustainability- the decision </w:t>
      </w:r>
      <w:proofErr w:type="gramStart"/>
      <w:r>
        <w:rPr>
          <w:rFonts w:ascii="Times New Roman" w:eastAsia="Times New Roman" w:hAnsi="Times New Roman" w:cs="Times New Roman"/>
          <w:sz w:val="24"/>
          <w:szCs w:val="24"/>
        </w:rPr>
        <w:t>made</w:t>
      </w:r>
      <w:proofErr w:type="gramEnd"/>
      <w:r>
        <w:rPr>
          <w:rFonts w:ascii="Times New Roman" w:eastAsia="Times New Roman" w:hAnsi="Times New Roman" w:cs="Times New Roman"/>
          <w:sz w:val="24"/>
          <w:szCs w:val="24"/>
        </w:rPr>
        <w:t xml:space="preserve"> or the project planned must have the best interests in heart for the society or community. It must be kept in mind that resources must be used in a way where the future generation can have the same or better life benefits or access to resources. One of the main reasons a business can collapse is because of the incorrect decision according to the social part of sustainability. </w:t>
      </w:r>
    </w:p>
    <w:p w14:paraId="017BCF45" w14:textId="77777777" w:rsidR="000C0902" w:rsidRDefault="000C0902">
      <w:pPr>
        <w:spacing w:line="360" w:lineRule="auto"/>
        <w:jc w:val="both"/>
        <w:rPr>
          <w:rFonts w:ascii="Times New Roman" w:eastAsia="Times New Roman" w:hAnsi="Times New Roman" w:cs="Times New Roman"/>
          <w:sz w:val="24"/>
          <w:szCs w:val="24"/>
        </w:rPr>
      </w:pPr>
    </w:p>
    <w:p w14:paraId="05CB311C"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Applying these in real-life situations creates a win-win situation in all aspects. The environment is safe as natural resources are unharmed, the economy is protected, and the social life is consistent or in some cases even better. (Moon and Knudsen, 2017) This way the components of sustainability are </w:t>
      </w:r>
      <w:proofErr w:type="gramStart"/>
      <w:r>
        <w:rPr>
          <w:rFonts w:ascii="Times New Roman" w:eastAsia="Times New Roman" w:hAnsi="Times New Roman" w:cs="Times New Roman"/>
          <w:sz w:val="24"/>
          <w:szCs w:val="24"/>
        </w:rPr>
        <w:t>considered</w:t>
      </w:r>
      <w:proofErr w:type="gramEnd"/>
      <w:r>
        <w:rPr>
          <w:rFonts w:ascii="Times New Roman" w:eastAsia="Times New Roman" w:hAnsi="Times New Roman" w:cs="Times New Roman"/>
          <w:sz w:val="24"/>
          <w:szCs w:val="24"/>
        </w:rPr>
        <w:t xml:space="preserve"> and healthy growth of the business is maintained without causing any </w:t>
      </w:r>
      <w:r>
        <w:rPr>
          <w:rFonts w:ascii="Times New Roman" w:eastAsia="Times New Roman" w:hAnsi="Times New Roman" w:cs="Times New Roman"/>
          <w:sz w:val="24"/>
          <w:szCs w:val="24"/>
        </w:rPr>
        <w:lastRenderedPageBreak/>
        <w:t>harm. (see Appendix A) For example, in Asda they acknowledge that sustainable shopping should be available for all, it further encourages generating zero carbon emission.</w:t>
      </w:r>
    </w:p>
    <w:p w14:paraId="5F27A4A3" w14:textId="77777777" w:rsidR="000C0902" w:rsidRDefault="000C0902">
      <w:pPr>
        <w:spacing w:line="360" w:lineRule="auto"/>
        <w:jc w:val="both"/>
        <w:rPr>
          <w:rFonts w:ascii="Times New Roman" w:eastAsia="Times New Roman" w:hAnsi="Times New Roman" w:cs="Times New Roman"/>
          <w:sz w:val="24"/>
          <w:szCs w:val="24"/>
        </w:rPr>
      </w:pPr>
    </w:p>
    <w:p w14:paraId="0EE3DFA9"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policies are required for a more sustainable approach towards retail. This plays out well and favors all sectors encouraging growth and making room for improvement. (Roberto and Moran, 2021</w:t>
      </w:r>
      <w:proofErr w:type="gramStart"/>
      <w:r>
        <w:rPr>
          <w:rFonts w:ascii="Times New Roman" w:eastAsia="Times New Roman" w:hAnsi="Times New Roman" w:cs="Times New Roman"/>
          <w:sz w:val="24"/>
          <w:szCs w:val="24"/>
        </w:rPr>
        <w:t>)  Among</w:t>
      </w:r>
      <w:proofErr w:type="gramEnd"/>
      <w:r>
        <w:rPr>
          <w:rFonts w:ascii="Times New Roman" w:eastAsia="Times New Roman" w:hAnsi="Times New Roman" w:cs="Times New Roman"/>
          <w:sz w:val="24"/>
          <w:szCs w:val="24"/>
        </w:rPr>
        <w:t xml:space="preserve"> many of the policies for supporting sustainability, some of these are 1. Practice sustainability on a daily basis- this can be done by opting for more environmentally friendly or power-saving light bulbs, appliances, or materials. One can also minimize or eliminate the unnecessary use of paper. One should also ensure proper discard of the waste material in their designated place. 2. Use the 3 Rs- Reduce, reuse, and recycle. Meaning one should try their best to reduce waste, reuse whatever they have at hand when needed, and recycle all that is recyclable. 3. Promote sustainability with your business- encouraging one’s employers to make sustainability a service or product story can help achieve this. 4. Avoid greenwashing- one should not make false claims of being green or being sustainable. This is not only ethically wrong but also will promote a bad image of the business in the market. If the business is actually </w:t>
      </w:r>
      <w:proofErr w:type="gramStart"/>
      <w:r>
        <w:rPr>
          <w:rFonts w:ascii="Times New Roman" w:eastAsia="Times New Roman" w:hAnsi="Times New Roman" w:cs="Times New Roman"/>
          <w:sz w:val="24"/>
          <w:szCs w:val="24"/>
        </w:rPr>
        <w:t>green</w:t>
      </w:r>
      <w:proofErr w:type="gramEnd"/>
      <w:r>
        <w:rPr>
          <w:rFonts w:ascii="Times New Roman" w:eastAsia="Times New Roman" w:hAnsi="Times New Roman" w:cs="Times New Roman"/>
          <w:sz w:val="24"/>
          <w:szCs w:val="24"/>
        </w:rPr>
        <w:t xml:space="preserve"> then one should get proper certification and registration done. </w:t>
      </w:r>
    </w:p>
    <w:p w14:paraId="570813D6"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Abiding by these policies will greatly benefit the market, the customers, and the employers. It promotes goodwill and ensures that the business will remain intact in the future without compromising the present or vice versa. It further makes the customers feel that they are making a difference and are themselves opting for a more sustainable lifestyle. The customers feel empowered and feel like they are in control of making the right decisions. (Tata, 2020) They feel like they are more modern as in today’s world sustainability is much in demand. (see Appendix B) They further, feel like they are contributing to environmental protection which not only safeguards nature but also makes the earth habitable for future generations.  All these factors play alongside for the business to have a good reputation and have loyal customers that keep coming back for more.</w:t>
      </w:r>
    </w:p>
    <w:p w14:paraId="6BEDD07B" w14:textId="77777777" w:rsidR="000C0902" w:rsidRPr="00227177" w:rsidRDefault="00736B45">
      <w:pPr>
        <w:pStyle w:val="Heading2"/>
        <w:spacing w:line="360" w:lineRule="auto"/>
        <w:jc w:val="both"/>
        <w:rPr>
          <w:rFonts w:ascii="Times New Roman" w:eastAsia="Times New Roman" w:hAnsi="Times New Roman" w:cs="Times New Roman"/>
          <w:b/>
          <w:bCs/>
          <w:sz w:val="28"/>
          <w:szCs w:val="28"/>
        </w:rPr>
      </w:pPr>
      <w:bookmarkStart w:id="6" w:name="_heading=h.jrnf7zqpmsdj" w:colFirst="0" w:colLast="0"/>
      <w:bookmarkEnd w:id="6"/>
      <w:r w:rsidRPr="00C27906">
        <w:rPr>
          <w:rFonts w:ascii="Times New Roman" w:eastAsia="Times New Roman" w:hAnsi="Times New Roman" w:cs="Times New Roman"/>
          <w:b/>
          <w:bCs/>
          <w:sz w:val="28"/>
          <w:szCs w:val="28"/>
          <w:u w:val="single"/>
        </w:rPr>
        <w:t>Improving and measuring CRM</w:t>
      </w:r>
      <w:r w:rsidRPr="00227177">
        <w:rPr>
          <w:rFonts w:ascii="Times New Roman" w:eastAsia="Times New Roman" w:hAnsi="Times New Roman" w:cs="Times New Roman"/>
          <w:b/>
          <w:bCs/>
          <w:sz w:val="28"/>
          <w:szCs w:val="28"/>
        </w:rPr>
        <w:t>:</w:t>
      </w:r>
    </w:p>
    <w:p w14:paraId="1D63F36D"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CRM in a corporate context can mean a lot of things. Starting from customer relationship management to customer relationship marketing to continuous relationship marketing. (Seligman, 2018</w:t>
      </w:r>
      <w:proofErr w:type="gramStart"/>
      <w:r>
        <w:rPr>
          <w:rFonts w:ascii="Times New Roman" w:eastAsia="Times New Roman" w:hAnsi="Times New Roman" w:cs="Times New Roman"/>
          <w:sz w:val="24"/>
          <w:szCs w:val="24"/>
        </w:rPr>
        <w:t>)  Here</w:t>
      </w:r>
      <w:proofErr w:type="gramEnd"/>
      <w:r>
        <w:rPr>
          <w:rFonts w:ascii="Times New Roman" w:eastAsia="Times New Roman" w:hAnsi="Times New Roman" w:cs="Times New Roman"/>
          <w:sz w:val="24"/>
          <w:szCs w:val="24"/>
        </w:rPr>
        <w:t xml:space="preserve"> the focus is on customer relationship management. CRM is the information and </w:t>
      </w:r>
      <w:r>
        <w:rPr>
          <w:rFonts w:ascii="Times New Roman" w:eastAsia="Times New Roman" w:hAnsi="Times New Roman" w:cs="Times New Roman"/>
          <w:sz w:val="24"/>
          <w:szCs w:val="24"/>
        </w:rPr>
        <w:lastRenderedPageBreak/>
        <w:t xml:space="preserve">method of handling a business uses, this is based on the given customer’s history with the company, inquiries, and purchase or return of products. (Baran and </w:t>
      </w:r>
      <w:proofErr w:type="spellStart"/>
      <w:r>
        <w:rPr>
          <w:rFonts w:ascii="Times New Roman" w:eastAsia="Times New Roman" w:hAnsi="Times New Roman" w:cs="Times New Roman"/>
          <w:sz w:val="24"/>
          <w:szCs w:val="24"/>
        </w:rPr>
        <w:t>Galka</w:t>
      </w:r>
      <w:proofErr w:type="spellEnd"/>
      <w:r>
        <w:rPr>
          <w:rFonts w:ascii="Times New Roman" w:eastAsia="Times New Roman" w:hAnsi="Times New Roman" w:cs="Times New Roman"/>
          <w:sz w:val="24"/>
          <w:szCs w:val="24"/>
        </w:rPr>
        <w:t xml:space="preserve">, 2016) </w:t>
      </w:r>
    </w:p>
    <w:p w14:paraId="1E7E5013" w14:textId="77777777" w:rsidR="000C0902" w:rsidRDefault="000C0902">
      <w:pPr>
        <w:spacing w:line="360" w:lineRule="auto"/>
        <w:jc w:val="both"/>
        <w:rPr>
          <w:rFonts w:ascii="Times New Roman" w:eastAsia="Times New Roman" w:hAnsi="Times New Roman" w:cs="Times New Roman"/>
          <w:sz w:val="24"/>
          <w:szCs w:val="24"/>
        </w:rPr>
      </w:pPr>
    </w:p>
    <w:p w14:paraId="6ED2BA92"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the customer to be a regular customer, or to choose a business, in particular, to make a purchase the business has to ensure quality and has to meet their requirements constantly. Quality refers to the level of perfection of any sort of service, product, or bond, that adds value to the customer’s purchases. </w:t>
      </w:r>
      <w:proofErr w:type="gramStart"/>
      <w:r>
        <w:rPr>
          <w:rFonts w:ascii="Times New Roman" w:eastAsia="Times New Roman" w:hAnsi="Times New Roman" w:cs="Times New Roman"/>
          <w:sz w:val="24"/>
          <w:szCs w:val="24"/>
        </w:rPr>
        <w:t>( Mitra</w:t>
      </w:r>
      <w:proofErr w:type="gramEnd"/>
      <w:r>
        <w:rPr>
          <w:rFonts w:ascii="Times New Roman" w:eastAsia="Times New Roman" w:hAnsi="Times New Roman" w:cs="Times New Roman"/>
          <w:sz w:val="24"/>
          <w:szCs w:val="24"/>
        </w:rPr>
        <w:t>, 2016) Quality ensures the satisfaction of customers and gives them value for the money that is spent on the product or service provided by a business. (</w:t>
      </w:r>
      <w:proofErr w:type="spellStart"/>
      <w:r>
        <w:rPr>
          <w:rFonts w:ascii="Times New Roman" w:eastAsia="Times New Roman" w:hAnsi="Times New Roman" w:cs="Times New Roman"/>
          <w:sz w:val="24"/>
          <w:szCs w:val="24"/>
        </w:rPr>
        <w:t>Konieczka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Namiesnik</w:t>
      </w:r>
      <w:proofErr w:type="spellEnd"/>
      <w:r>
        <w:rPr>
          <w:rFonts w:ascii="Times New Roman" w:eastAsia="Times New Roman" w:hAnsi="Times New Roman" w:cs="Times New Roman"/>
          <w:sz w:val="24"/>
          <w:szCs w:val="24"/>
        </w:rPr>
        <w:t xml:space="preserve">, 2018) In order to come up with proper good quality products or services, certain factors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kept in mind at all times. While there are several components regarding quality management, some major components </w:t>
      </w:r>
      <w:proofErr w:type="spellStart"/>
      <w:r>
        <w:rPr>
          <w:rFonts w:ascii="Times New Roman" w:eastAsia="Times New Roman" w:hAnsi="Times New Roman" w:cs="Times New Roman"/>
          <w:sz w:val="24"/>
          <w:szCs w:val="24"/>
        </w:rPr>
        <w:t>can not</w:t>
      </w:r>
      <w:proofErr w:type="spellEnd"/>
      <w:r>
        <w:rPr>
          <w:rFonts w:ascii="Times New Roman" w:eastAsia="Times New Roman" w:hAnsi="Times New Roman" w:cs="Times New Roman"/>
          <w:sz w:val="24"/>
          <w:szCs w:val="24"/>
        </w:rPr>
        <w:t xml:space="preserve"> be ignored or overlooked.  (</w:t>
      </w:r>
      <w:proofErr w:type="spellStart"/>
      <w:r>
        <w:rPr>
          <w:rFonts w:ascii="Times New Roman" w:eastAsia="Times New Roman" w:hAnsi="Times New Roman" w:cs="Times New Roman"/>
          <w:sz w:val="24"/>
          <w:szCs w:val="24"/>
        </w:rPr>
        <w:t>Reinartz</w:t>
      </w:r>
      <w:proofErr w:type="spellEnd"/>
      <w:r>
        <w:rPr>
          <w:rFonts w:ascii="Times New Roman" w:eastAsia="Times New Roman" w:hAnsi="Times New Roman" w:cs="Times New Roman"/>
          <w:sz w:val="24"/>
          <w:szCs w:val="24"/>
        </w:rPr>
        <w:t xml:space="preserve"> and Kumar, 2018) The four major components of quality are 1. Quality planning- in the given project this sector helps to make plans on how to execute quality management. It includes a lot of important factors such as:</w:t>
      </w:r>
    </w:p>
    <w:p w14:paraId="254C72CB" w14:textId="77777777" w:rsidR="000C0902" w:rsidRDefault="00736B4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expectation held by the stakeholder</w:t>
      </w:r>
    </w:p>
    <w:p w14:paraId="00DCA40D" w14:textId="77777777" w:rsidR="000C0902" w:rsidRDefault="00736B4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Criteria of success</w:t>
      </w:r>
    </w:p>
    <w:p w14:paraId="2B8E3315" w14:textId="77777777" w:rsidR="000C0902" w:rsidRDefault="00736B4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Applicable internal and external standards</w:t>
      </w:r>
    </w:p>
    <w:p w14:paraId="094A747D" w14:textId="77777777" w:rsidR="000C0902" w:rsidRDefault="00736B4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Responsibilities and roles that are related to quality</w:t>
      </w:r>
    </w:p>
    <w:p w14:paraId="0863A5CF" w14:textId="77777777" w:rsidR="000C0902" w:rsidRDefault="00736B4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to be followed</w:t>
      </w:r>
    </w:p>
    <w:p w14:paraId="71DCAF7B" w14:textId="77777777" w:rsidR="000C0902" w:rsidRDefault="00736B4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Techniques of project assurance</w:t>
      </w:r>
    </w:p>
    <w:p w14:paraId="3A44E97F" w14:textId="77777777" w:rsidR="000C0902" w:rsidRDefault="00736B4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Measures that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taken for quality control</w:t>
      </w:r>
    </w:p>
    <w:p w14:paraId="00BE8D46"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Quality assurance- the key tool for this is quality reviews. This helps determine whether the quality is </w:t>
      </w:r>
      <w:proofErr w:type="gramStart"/>
      <w:r>
        <w:rPr>
          <w:rFonts w:ascii="Times New Roman" w:eastAsia="Times New Roman" w:hAnsi="Times New Roman" w:cs="Times New Roman"/>
          <w:sz w:val="24"/>
          <w:szCs w:val="24"/>
        </w:rPr>
        <w:t>actually good</w:t>
      </w:r>
      <w:proofErr w:type="gramEnd"/>
      <w:r>
        <w:rPr>
          <w:rFonts w:ascii="Times New Roman" w:eastAsia="Times New Roman" w:hAnsi="Times New Roman" w:cs="Times New Roman"/>
          <w:sz w:val="24"/>
          <w:szCs w:val="24"/>
        </w:rPr>
        <w:t xml:space="preserve"> or bad. This sector covers and emphasizes the project lifecycle. It further makes sure other procedures such as </w:t>
      </w:r>
      <w:proofErr w:type="gramStart"/>
      <w:r>
        <w:rPr>
          <w:rFonts w:ascii="Times New Roman" w:eastAsia="Times New Roman" w:hAnsi="Times New Roman" w:cs="Times New Roman"/>
          <w:sz w:val="24"/>
          <w:szCs w:val="24"/>
        </w:rPr>
        <w:t>planning</w:t>
      </w:r>
      <w:proofErr w:type="gramEnd"/>
      <w:r>
        <w:rPr>
          <w:rFonts w:ascii="Times New Roman" w:eastAsia="Times New Roman" w:hAnsi="Times New Roman" w:cs="Times New Roman"/>
          <w:sz w:val="24"/>
          <w:szCs w:val="24"/>
        </w:rPr>
        <w:t xml:space="preserve"> and control are taking place. 3. Quality control- this sector monitors, tests out and measures the quality of products or services. There are various ways to make ensure quality control. The technique used for quality control is decided by what type of product or service is undergoing the technique. (</w:t>
      </w:r>
      <w:proofErr w:type="spellStart"/>
      <w:r>
        <w:rPr>
          <w:rFonts w:ascii="Times New Roman" w:eastAsia="Times New Roman" w:hAnsi="Times New Roman" w:cs="Times New Roman"/>
          <w:sz w:val="24"/>
          <w:szCs w:val="24"/>
        </w:rPr>
        <w:t>Buswell</w:t>
      </w:r>
      <w:proofErr w:type="spellEnd"/>
      <w:r>
        <w:rPr>
          <w:rFonts w:ascii="Times New Roman" w:eastAsia="Times New Roman" w:hAnsi="Times New Roman" w:cs="Times New Roman"/>
          <w:sz w:val="24"/>
          <w:szCs w:val="24"/>
        </w:rPr>
        <w:t xml:space="preserve">, Williams, Donne, and Sutton, 2016) 4. Quality improvement- this sector deals with the scope of improvement or an actual chance at improving the entire quality management plan. This helps to keep up to date with the advancements in quality control. </w:t>
      </w:r>
    </w:p>
    <w:p w14:paraId="293E6BA1" w14:textId="77777777" w:rsidR="000C0902" w:rsidRDefault="000C0902">
      <w:pPr>
        <w:spacing w:line="360" w:lineRule="auto"/>
        <w:jc w:val="both"/>
        <w:rPr>
          <w:rFonts w:ascii="Times New Roman" w:eastAsia="Times New Roman" w:hAnsi="Times New Roman" w:cs="Times New Roman"/>
          <w:sz w:val="24"/>
          <w:szCs w:val="24"/>
        </w:rPr>
      </w:pPr>
    </w:p>
    <w:p w14:paraId="5AB3D7FA"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All businesses follow a certain theory or model to manage quality. Two of these are Deming’s theories of quality and Crosby’s theories of quality. Either of these two can be followed for quality management.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critically analyze the two theories mentioned, it is necessary to look at their details individually. For example, the CRM of Tesco is very popular as they segregate their customers according to the expenditure they make in the store. This helps prioritize important customers who act as stakeholders. This allows Tesco to obtain the maximum market share in the region. </w:t>
      </w:r>
    </w:p>
    <w:p w14:paraId="40718B04" w14:textId="77777777" w:rsidR="000C0902" w:rsidRDefault="000C0902">
      <w:pPr>
        <w:spacing w:line="360" w:lineRule="auto"/>
        <w:jc w:val="both"/>
        <w:rPr>
          <w:rFonts w:ascii="Times New Roman" w:eastAsia="Times New Roman" w:hAnsi="Times New Roman" w:cs="Times New Roman"/>
          <w:sz w:val="24"/>
          <w:szCs w:val="24"/>
        </w:rPr>
      </w:pPr>
    </w:p>
    <w:p w14:paraId="5EEEFDE8" w14:textId="77777777" w:rsidR="000C0902" w:rsidRPr="00C27906" w:rsidRDefault="00736B45">
      <w:pPr>
        <w:spacing w:line="360" w:lineRule="auto"/>
        <w:jc w:val="both"/>
        <w:rPr>
          <w:rFonts w:ascii="Times New Roman" w:eastAsia="Times New Roman" w:hAnsi="Times New Roman" w:cs="Times New Roman"/>
          <w:b/>
          <w:sz w:val="28"/>
          <w:szCs w:val="28"/>
          <w:u w:val="single"/>
        </w:rPr>
      </w:pPr>
      <w:r w:rsidRPr="00C27906">
        <w:rPr>
          <w:rFonts w:ascii="Times New Roman" w:eastAsia="Times New Roman" w:hAnsi="Times New Roman" w:cs="Times New Roman"/>
          <w:b/>
          <w:sz w:val="28"/>
          <w:szCs w:val="28"/>
          <w:u w:val="single"/>
        </w:rPr>
        <w:t>Deming’s theories of quality</w:t>
      </w:r>
    </w:p>
    <w:p w14:paraId="118F84E0"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Deming is renowned for his leading management thinking capability in the context of quality. His theory states that higher quality of products or services results in a higher rate of productivity allowing competitive strength for the long run. Deming came up with a cycle that facilitates control management. This cycle is known as Plan-Do-Check-Act (PDCA), where a change or test is planned out. </w:t>
      </w:r>
      <w:proofErr w:type="gramStart"/>
      <w:r>
        <w:rPr>
          <w:rFonts w:ascii="Times New Roman" w:eastAsia="Times New Roman" w:hAnsi="Times New Roman" w:cs="Times New Roman"/>
          <w:sz w:val="24"/>
          <w:szCs w:val="24"/>
        </w:rPr>
        <w:t>Later on</w:t>
      </w:r>
      <w:proofErr w:type="gramEnd"/>
      <w:r>
        <w:rPr>
          <w:rFonts w:ascii="Times New Roman" w:eastAsia="Times New Roman" w:hAnsi="Times New Roman" w:cs="Times New Roman"/>
          <w:sz w:val="24"/>
          <w:szCs w:val="24"/>
        </w:rPr>
        <w:t>, the change or plan is carried out on a small scale. The effects of it are then observed and studied. Finally, whatever is learned from the results is acted on. The theory consists of fourteen points in total. These are:</w:t>
      </w:r>
    </w:p>
    <w:p w14:paraId="49E945D0"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consistency of purpose for improved product or service</w:t>
      </w:r>
    </w:p>
    <w:p w14:paraId="15281E7F"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Being open to a new philosophy as acceptance of bad products can be key to improvement</w:t>
      </w:r>
    </w:p>
    <w:p w14:paraId="3F26B11F"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Dependence on inspection to achieve quality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ceased</w:t>
      </w:r>
    </w:p>
    <w:p w14:paraId="4A65DAF0"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 with a single supplier, this minimizes cost. Prevent rewarding the business only based on price</w:t>
      </w:r>
    </w:p>
    <w:p w14:paraId="408CF983"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should try their best to constantly improve</w:t>
      </w:r>
    </w:p>
    <w:p w14:paraId="7B4CE5A3"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institute training for the given job</w:t>
      </w:r>
    </w:p>
    <w:p w14:paraId="50129041"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 and encourage leadership</w:t>
      </w:r>
    </w:p>
    <w:p w14:paraId="7334F922"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Eliminate fear </w:t>
      </w:r>
    </w:p>
    <w:p w14:paraId="5246804A"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Bring down barriers parting the staff areas</w:t>
      </w:r>
    </w:p>
    <w:p w14:paraId="75B4894C"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Remove any slogan, targets, or exhortation in the work environment</w:t>
      </w:r>
    </w:p>
    <w:p w14:paraId="2A041076"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Remove any numerical goals set for management or the workforce</w:t>
      </w:r>
    </w:p>
    <w:p w14:paraId="78F84F69"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Eliminate any barriers that prevent employees from having pride in their work </w:t>
      </w:r>
    </w:p>
    <w:p w14:paraId="690B7976"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 an educational and improvement program for everyone in the workplace</w:t>
      </w:r>
    </w:p>
    <w:p w14:paraId="783F89B1" w14:textId="77777777" w:rsidR="000C0902" w:rsidRDefault="00736B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Encourage everyone to work for the transformation required</w:t>
      </w:r>
    </w:p>
    <w:p w14:paraId="389245BC" w14:textId="77777777" w:rsidR="000C0902" w:rsidRPr="00227177" w:rsidRDefault="000C0902">
      <w:pPr>
        <w:spacing w:line="360" w:lineRule="auto"/>
        <w:ind w:left="1440"/>
        <w:jc w:val="both"/>
        <w:rPr>
          <w:rFonts w:ascii="Times New Roman" w:eastAsia="Times New Roman" w:hAnsi="Times New Roman" w:cs="Times New Roman"/>
          <w:b/>
          <w:sz w:val="28"/>
          <w:szCs w:val="28"/>
        </w:rPr>
      </w:pPr>
    </w:p>
    <w:p w14:paraId="68B1F95E" w14:textId="77777777" w:rsidR="00227177" w:rsidRDefault="00227177">
      <w:pPr>
        <w:spacing w:line="360" w:lineRule="auto"/>
        <w:jc w:val="both"/>
        <w:rPr>
          <w:rFonts w:ascii="Times New Roman" w:eastAsia="Times New Roman" w:hAnsi="Times New Roman" w:cs="Times New Roman"/>
          <w:b/>
          <w:sz w:val="28"/>
          <w:szCs w:val="28"/>
        </w:rPr>
      </w:pPr>
    </w:p>
    <w:p w14:paraId="5E8A0FA4" w14:textId="3982C450" w:rsidR="000C0902" w:rsidRPr="00C27906" w:rsidRDefault="00736B45">
      <w:pPr>
        <w:spacing w:line="360" w:lineRule="auto"/>
        <w:jc w:val="both"/>
        <w:rPr>
          <w:rFonts w:ascii="Times New Roman" w:eastAsia="Times New Roman" w:hAnsi="Times New Roman" w:cs="Times New Roman"/>
          <w:b/>
          <w:sz w:val="28"/>
          <w:szCs w:val="28"/>
          <w:u w:val="single"/>
        </w:rPr>
      </w:pPr>
      <w:r w:rsidRPr="00C27906">
        <w:rPr>
          <w:rFonts w:ascii="Times New Roman" w:eastAsia="Times New Roman" w:hAnsi="Times New Roman" w:cs="Times New Roman"/>
          <w:b/>
          <w:sz w:val="28"/>
          <w:szCs w:val="28"/>
          <w:u w:val="single"/>
        </w:rPr>
        <w:t>Crosby’s theories of quality</w:t>
      </w:r>
    </w:p>
    <w:p w14:paraId="7186F851"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Crosby was a businessman and a writer. This theory states that businesses should emphasize their attention on the requirements a customer has while making sure the defects in certain products or services are prevented or eliminated. </w:t>
      </w:r>
      <w:proofErr w:type="gramStart"/>
      <w:r>
        <w:rPr>
          <w:rFonts w:ascii="Times New Roman" w:eastAsia="Times New Roman" w:hAnsi="Times New Roman" w:cs="Times New Roman"/>
          <w:sz w:val="24"/>
          <w:szCs w:val="24"/>
        </w:rPr>
        <w:t>( Mohapatra</w:t>
      </w:r>
      <w:proofErr w:type="gramEnd"/>
      <w:r>
        <w:rPr>
          <w:rFonts w:ascii="Times New Roman" w:eastAsia="Times New Roman" w:hAnsi="Times New Roman" w:cs="Times New Roman"/>
          <w:sz w:val="24"/>
          <w:szCs w:val="24"/>
        </w:rPr>
        <w:t xml:space="preserve">, Ganesh, </w:t>
      </w:r>
      <w:proofErr w:type="spellStart"/>
      <w:r>
        <w:rPr>
          <w:rFonts w:ascii="Times New Roman" w:eastAsia="Times New Roman" w:hAnsi="Times New Roman" w:cs="Times New Roman"/>
          <w:sz w:val="24"/>
          <w:szCs w:val="24"/>
        </w:rPr>
        <w:t>Puuniyamoorthy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Susmitha</w:t>
      </w:r>
      <w:proofErr w:type="spellEnd"/>
      <w:r>
        <w:rPr>
          <w:rFonts w:ascii="Times New Roman" w:eastAsia="Times New Roman" w:hAnsi="Times New Roman" w:cs="Times New Roman"/>
          <w:sz w:val="24"/>
          <w:szCs w:val="24"/>
        </w:rPr>
        <w:t xml:space="preserve">, 2017) Crosby said, “Quality is conformance to requirements, while non-quality is non-conformance”. This means that money is required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obtain quality, however, more money is lost if the desired quality is not obtained. Quality is said to be free if a business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come up with an item or service that is flawless on the very first try. </w:t>
      </w:r>
      <w:proofErr w:type="gramStart"/>
      <w:r>
        <w:rPr>
          <w:rFonts w:ascii="Times New Roman" w:eastAsia="Times New Roman" w:hAnsi="Times New Roman" w:cs="Times New Roman"/>
          <w:sz w:val="24"/>
          <w:szCs w:val="24"/>
        </w:rPr>
        <w:t>( Rego</w:t>
      </w:r>
      <w:proofErr w:type="gramEnd"/>
      <w:r>
        <w:rPr>
          <w:rFonts w:ascii="Times New Roman" w:eastAsia="Times New Roman" w:hAnsi="Times New Roman" w:cs="Times New Roman"/>
          <w:sz w:val="24"/>
          <w:szCs w:val="24"/>
        </w:rPr>
        <w:t xml:space="preserve">, 2020) This is because when further modifications or improvements are made more money has to be put in that adds up to the costs. Crosby’s basic theories were categorized within four absolutes of quality management. (Riebe, 2016) These are 1. Quality refers to the conformance to requirements. 2. The system of quality is prevention. 3. The standard of performance has zero defects. And 4. The quality is measured by the price of non-conformance. </w:t>
      </w:r>
    </w:p>
    <w:p w14:paraId="61F13149" w14:textId="77777777" w:rsidR="000C0902" w:rsidRDefault="000C0902">
      <w:pPr>
        <w:spacing w:line="360" w:lineRule="auto"/>
        <w:jc w:val="both"/>
        <w:rPr>
          <w:rFonts w:ascii="Times New Roman" w:eastAsia="Times New Roman" w:hAnsi="Times New Roman" w:cs="Times New Roman"/>
          <w:sz w:val="24"/>
          <w:szCs w:val="24"/>
        </w:rPr>
      </w:pPr>
    </w:p>
    <w:p w14:paraId="7CFCB314"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organizations or businesses require different theories to be applied and methods to be followed. (TL, 2020) These theories ensure the whole work environment is fair, respectful, and extremely respectful towards each other. This ensures efficient work done to obtain the best results for the effort or money that is put in. Maintaining a healthy work environment also promotes better customer relationship management as peace and harmony are maintained. This not only gains the trust and loyalty of the customer but also makes sure they have positive impressions of the business or restaurant in this case. This in the long run is extremely helpful as customers whose requirements are met and are satisfied will suggest the restaurant to others too. This increases the good name of the supermarket and is beneficial for the business, as the greater the number of customers the greater the profit coming in.</w:t>
      </w:r>
    </w:p>
    <w:p w14:paraId="056F063F" w14:textId="77777777" w:rsidR="000C0902" w:rsidRPr="00227177" w:rsidRDefault="00736B45">
      <w:pPr>
        <w:pStyle w:val="Heading2"/>
        <w:spacing w:line="360" w:lineRule="auto"/>
        <w:jc w:val="both"/>
        <w:rPr>
          <w:rFonts w:ascii="Times New Roman" w:eastAsia="Times New Roman" w:hAnsi="Times New Roman" w:cs="Times New Roman"/>
          <w:b/>
          <w:bCs/>
          <w:sz w:val="28"/>
          <w:szCs w:val="28"/>
        </w:rPr>
      </w:pPr>
      <w:bookmarkStart w:id="7" w:name="_heading=h.v5hgrp62lsh6" w:colFirst="0" w:colLast="0"/>
      <w:bookmarkEnd w:id="7"/>
      <w:r w:rsidRPr="00C27906">
        <w:rPr>
          <w:rFonts w:ascii="Times New Roman" w:eastAsia="Times New Roman" w:hAnsi="Times New Roman" w:cs="Times New Roman"/>
          <w:b/>
          <w:bCs/>
          <w:sz w:val="28"/>
          <w:szCs w:val="28"/>
          <w:u w:val="single"/>
        </w:rPr>
        <w:lastRenderedPageBreak/>
        <w:t>Conclusion</w:t>
      </w:r>
      <w:r w:rsidRPr="00227177">
        <w:rPr>
          <w:rFonts w:ascii="Times New Roman" w:eastAsia="Times New Roman" w:hAnsi="Times New Roman" w:cs="Times New Roman"/>
          <w:b/>
          <w:bCs/>
          <w:sz w:val="28"/>
          <w:szCs w:val="28"/>
        </w:rPr>
        <w:t>:</w:t>
      </w:r>
    </w:p>
    <w:p w14:paraId="0F4F5BA8"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retail supermarket to be established and to work the owners must maintain ethical policies and sustainability policies. (Lynch, 2021) This is necessary for the business to last and have proper healthy growth in the market. These policies include a lot of benefits starting from retaining customer relationships to establishing the business in the market. </w:t>
      </w:r>
    </w:p>
    <w:p w14:paraId="727BFB6B" w14:textId="77777777" w:rsidR="000C0902" w:rsidRDefault="000C0902">
      <w:pPr>
        <w:spacing w:line="360" w:lineRule="auto"/>
        <w:jc w:val="both"/>
        <w:rPr>
          <w:rFonts w:ascii="Times New Roman" w:eastAsia="Times New Roman" w:hAnsi="Times New Roman" w:cs="Times New Roman"/>
          <w:sz w:val="24"/>
          <w:szCs w:val="24"/>
        </w:rPr>
      </w:pPr>
    </w:p>
    <w:p w14:paraId="19692B57"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doing a business one must have honest means, responsible, lawful, have integrity, have leadership qualities, respecting everyone, and be trustworthy enough to approach clients. These fall under ethical factors, not abiding by these will most likely result in downfall and decrease the number of customers coming in. Even faithful customers will lose trust or interest in further associating or purchasing service or products from the business. </w:t>
      </w:r>
    </w:p>
    <w:p w14:paraId="72B058A2" w14:textId="77777777" w:rsidR="000C0902" w:rsidRDefault="000C0902">
      <w:pPr>
        <w:spacing w:line="360" w:lineRule="auto"/>
        <w:jc w:val="both"/>
        <w:rPr>
          <w:rFonts w:ascii="Times New Roman" w:eastAsia="Times New Roman" w:hAnsi="Times New Roman" w:cs="Times New Roman"/>
          <w:sz w:val="24"/>
          <w:szCs w:val="24"/>
        </w:rPr>
      </w:pPr>
    </w:p>
    <w:p w14:paraId="7245293F"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sustainable methods are not implicated while conducting the business might not last in the long run. It is necessary to try one’s best to reduce waste, recycle material at hand, and reuse whatever resources can be reused. This ensures the existence of the business and further makes sure people trust the business enough to still make purchases. It not only helps the earth environmentally but also ensures social development along with the business has economic stability.</w:t>
      </w:r>
    </w:p>
    <w:p w14:paraId="624C5364" w14:textId="77777777" w:rsidR="000C0902" w:rsidRPr="00227177" w:rsidRDefault="00736B45">
      <w:pPr>
        <w:pStyle w:val="Heading2"/>
        <w:spacing w:line="360" w:lineRule="auto"/>
        <w:jc w:val="both"/>
        <w:rPr>
          <w:rFonts w:ascii="Times New Roman" w:eastAsia="Times New Roman" w:hAnsi="Times New Roman" w:cs="Times New Roman"/>
          <w:b/>
          <w:bCs/>
          <w:sz w:val="28"/>
          <w:szCs w:val="28"/>
        </w:rPr>
      </w:pPr>
      <w:bookmarkStart w:id="8" w:name="_heading=h.uqmol6ygoz4l" w:colFirst="0" w:colLast="0"/>
      <w:bookmarkEnd w:id="8"/>
      <w:r w:rsidRPr="00C27906">
        <w:rPr>
          <w:rFonts w:ascii="Times New Roman" w:eastAsia="Times New Roman" w:hAnsi="Times New Roman" w:cs="Times New Roman"/>
          <w:b/>
          <w:bCs/>
          <w:sz w:val="28"/>
          <w:szCs w:val="28"/>
          <w:u w:val="single"/>
        </w:rPr>
        <w:t>Recommendation</w:t>
      </w:r>
      <w:r w:rsidRPr="00227177">
        <w:rPr>
          <w:rFonts w:ascii="Times New Roman" w:eastAsia="Times New Roman" w:hAnsi="Times New Roman" w:cs="Times New Roman"/>
          <w:b/>
          <w:bCs/>
          <w:sz w:val="28"/>
          <w:szCs w:val="28"/>
        </w:rPr>
        <w:t xml:space="preserve">: </w:t>
      </w:r>
    </w:p>
    <w:p w14:paraId="252806C3" w14:textId="77777777" w:rsidR="000C0902" w:rsidRDefault="00736B45">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successfully come up with a proper established supermarket in the retail market sector that can actually survive the market competition a lot of research has to be done as ethical and sustainability policies have to be retained as it directly impacts the bond or the relationship the customer or client shares with the business. This in turn will affect the business for the better or for the worse. </w:t>
      </w:r>
    </w:p>
    <w:p w14:paraId="0B981BBE" w14:textId="77777777" w:rsidR="000C0902" w:rsidRDefault="000C0902">
      <w:pPr>
        <w:spacing w:line="360" w:lineRule="auto"/>
        <w:jc w:val="both"/>
        <w:rPr>
          <w:rFonts w:ascii="Times New Roman" w:eastAsia="Times New Roman" w:hAnsi="Times New Roman" w:cs="Times New Roman"/>
          <w:sz w:val="24"/>
          <w:szCs w:val="24"/>
        </w:rPr>
      </w:pPr>
    </w:p>
    <w:p w14:paraId="656D04A3"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Maintaining ethical policies will allow the customers to trust the business with their privacy and confidential information. The amount of participation will be voluntary as they feel safe and respected. Since the customers are comfortable </w:t>
      </w:r>
      <w:proofErr w:type="gramStart"/>
      <w:r>
        <w:rPr>
          <w:rFonts w:ascii="Times New Roman" w:eastAsia="Times New Roman" w:hAnsi="Times New Roman" w:cs="Times New Roman"/>
          <w:sz w:val="24"/>
          <w:szCs w:val="24"/>
        </w:rPr>
        <w:t>purchasing</w:t>
      </w:r>
      <w:proofErr w:type="gramEnd"/>
      <w:r>
        <w:rPr>
          <w:rFonts w:ascii="Times New Roman" w:eastAsia="Times New Roman" w:hAnsi="Times New Roman" w:cs="Times New Roman"/>
          <w:sz w:val="24"/>
          <w:szCs w:val="24"/>
        </w:rPr>
        <w:t xml:space="preserve"> they keep coming back and spread the word while treating the business with the same amount of respect that they are given. This way marketing is done without any expenditure. This improves CRM quality significantly.</w:t>
      </w:r>
    </w:p>
    <w:p w14:paraId="2257DF65" w14:textId="77777777" w:rsidR="000C0902" w:rsidRDefault="000C0902">
      <w:pPr>
        <w:spacing w:line="360" w:lineRule="auto"/>
        <w:jc w:val="both"/>
        <w:rPr>
          <w:rFonts w:ascii="Times New Roman" w:eastAsia="Times New Roman" w:hAnsi="Times New Roman" w:cs="Times New Roman"/>
          <w:sz w:val="24"/>
          <w:szCs w:val="24"/>
        </w:rPr>
      </w:pPr>
    </w:p>
    <w:p w14:paraId="2021FB09" w14:textId="77777777" w:rsidR="000C0902" w:rsidRDefault="00736B45">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 xml:space="preserve">If the business does not remain there won’t be any profits coming in after having spent so much on it. This not only creates a financial draft but also drives customers away severing the bond. Maintaining the sustainability policy impacts the CRM as it makes them feel like their voices are heard and respected too as they not only reduce waste but also provide the best quality. This also refines CRM quality as customers who </w:t>
      </w:r>
      <w:proofErr w:type="gramStart"/>
      <w:r>
        <w:rPr>
          <w:rFonts w:ascii="Times New Roman" w:eastAsia="Times New Roman" w:hAnsi="Times New Roman" w:cs="Times New Roman"/>
          <w:sz w:val="24"/>
          <w:szCs w:val="24"/>
        </w:rPr>
        <w:t>actually care</w:t>
      </w:r>
      <w:proofErr w:type="gramEnd"/>
      <w:r>
        <w:rPr>
          <w:rFonts w:ascii="Times New Roman" w:eastAsia="Times New Roman" w:hAnsi="Times New Roman" w:cs="Times New Roman"/>
          <w:sz w:val="24"/>
          <w:szCs w:val="24"/>
        </w:rPr>
        <w:t xml:space="preserve"> about the business and the environment come in for purchases of food or service.</w:t>
      </w:r>
    </w:p>
    <w:p w14:paraId="52A85DD6" w14:textId="77777777" w:rsidR="000C0902" w:rsidRDefault="000C0902">
      <w:pPr>
        <w:pStyle w:val="Heading2"/>
        <w:spacing w:line="360" w:lineRule="auto"/>
        <w:jc w:val="both"/>
        <w:rPr>
          <w:rFonts w:ascii="Times New Roman" w:eastAsia="Times New Roman" w:hAnsi="Times New Roman" w:cs="Times New Roman"/>
          <w:sz w:val="24"/>
          <w:szCs w:val="24"/>
        </w:rPr>
      </w:pPr>
      <w:bookmarkStart w:id="9" w:name="_heading=h.49752mb271ma" w:colFirst="0" w:colLast="0"/>
      <w:bookmarkEnd w:id="9"/>
    </w:p>
    <w:p w14:paraId="2024C538" w14:textId="77777777" w:rsidR="000C0902" w:rsidRDefault="000C0902">
      <w:pPr>
        <w:pStyle w:val="Heading2"/>
        <w:spacing w:line="360" w:lineRule="auto"/>
        <w:jc w:val="both"/>
        <w:rPr>
          <w:rFonts w:ascii="Times New Roman" w:eastAsia="Times New Roman" w:hAnsi="Times New Roman" w:cs="Times New Roman"/>
          <w:sz w:val="24"/>
          <w:szCs w:val="24"/>
        </w:rPr>
      </w:pPr>
      <w:bookmarkStart w:id="10" w:name="_heading=h.n5g29ciq84g" w:colFirst="0" w:colLast="0"/>
      <w:bookmarkEnd w:id="10"/>
    </w:p>
    <w:p w14:paraId="3DAEAD17" w14:textId="77777777" w:rsidR="000C0902" w:rsidRDefault="000C0902">
      <w:pPr>
        <w:pStyle w:val="Heading2"/>
        <w:spacing w:line="360" w:lineRule="auto"/>
        <w:jc w:val="both"/>
        <w:rPr>
          <w:rFonts w:ascii="Times New Roman" w:eastAsia="Times New Roman" w:hAnsi="Times New Roman" w:cs="Times New Roman"/>
          <w:sz w:val="24"/>
          <w:szCs w:val="24"/>
        </w:rPr>
      </w:pPr>
      <w:bookmarkStart w:id="11" w:name="_heading=h.l0xdefn5tzxk" w:colFirst="0" w:colLast="0"/>
      <w:bookmarkEnd w:id="11"/>
    </w:p>
    <w:p w14:paraId="71332A96" w14:textId="77777777" w:rsidR="000C0902" w:rsidRDefault="000C0902">
      <w:pPr>
        <w:pStyle w:val="Heading2"/>
        <w:spacing w:line="360" w:lineRule="auto"/>
        <w:jc w:val="both"/>
        <w:rPr>
          <w:rFonts w:ascii="Times New Roman" w:eastAsia="Times New Roman" w:hAnsi="Times New Roman" w:cs="Times New Roman"/>
          <w:sz w:val="24"/>
          <w:szCs w:val="24"/>
        </w:rPr>
      </w:pPr>
      <w:bookmarkStart w:id="12" w:name="_heading=h.qpi46qsykigc" w:colFirst="0" w:colLast="0"/>
      <w:bookmarkEnd w:id="12"/>
    </w:p>
    <w:p w14:paraId="52F5B786" w14:textId="77777777" w:rsidR="000C0902" w:rsidRDefault="000C0902">
      <w:pPr>
        <w:spacing w:line="360" w:lineRule="auto"/>
        <w:jc w:val="both"/>
        <w:rPr>
          <w:rFonts w:ascii="Times New Roman" w:eastAsia="Times New Roman" w:hAnsi="Times New Roman" w:cs="Times New Roman"/>
          <w:sz w:val="24"/>
          <w:szCs w:val="24"/>
        </w:rPr>
      </w:pPr>
    </w:p>
    <w:p w14:paraId="378E7369" w14:textId="77777777" w:rsidR="000C0902" w:rsidRDefault="00736B45">
      <w:pPr>
        <w:pStyle w:val="Heading2"/>
        <w:spacing w:line="360" w:lineRule="auto"/>
        <w:jc w:val="both"/>
        <w:rPr>
          <w:rFonts w:ascii="Times New Roman" w:eastAsia="Times New Roman" w:hAnsi="Times New Roman" w:cs="Times New Roman"/>
          <w:sz w:val="24"/>
          <w:szCs w:val="24"/>
        </w:rPr>
      </w:pPr>
      <w:bookmarkStart w:id="13" w:name="_heading=h.nqzyuih47rwy" w:colFirst="0" w:colLast="0"/>
      <w:bookmarkEnd w:id="13"/>
      <w:r>
        <w:rPr>
          <w:rFonts w:ascii="Times New Roman" w:eastAsia="Times New Roman" w:hAnsi="Times New Roman" w:cs="Times New Roman"/>
          <w:sz w:val="24"/>
          <w:szCs w:val="24"/>
        </w:rPr>
        <w:t>References:</w:t>
      </w:r>
    </w:p>
    <w:p w14:paraId="6EEE53EA"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Baran, R. J., </w:t>
      </w:r>
      <w:proofErr w:type="spellStart"/>
      <w:r>
        <w:rPr>
          <w:rFonts w:ascii="Times New Roman" w:eastAsia="Times New Roman" w:hAnsi="Times New Roman" w:cs="Times New Roman"/>
          <w:sz w:val="24"/>
          <w:szCs w:val="24"/>
        </w:rPr>
        <w:t>Galka</w:t>
      </w:r>
      <w:proofErr w:type="spellEnd"/>
      <w:r>
        <w:rPr>
          <w:rFonts w:ascii="Times New Roman" w:eastAsia="Times New Roman" w:hAnsi="Times New Roman" w:cs="Times New Roman"/>
          <w:sz w:val="24"/>
          <w:szCs w:val="24"/>
        </w:rPr>
        <w:t>, R. J., (2016) ‘Customer Relationship Management: The Foundation of Contemporary Marketing Strategy’ in London: Taylor &amp; Francis.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481630DE"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Buswell</w:t>
      </w:r>
      <w:proofErr w:type="spellEnd"/>
      <w:r>
        <w:rPr>
          <w:rFonts w:ascii="Times New Roman" w:eastAsia="Times New Roman" w:hAnsi="Times New Roman" w:cs="Times New Roman"/>
          <w:sz w:val="24"/>
          <w:szCs w:val="24"/>
        </w:rPr>
        <w:t>, J., Williams, C., Donne, K., Sutton, C. (2016) ‘Service Quality in Leisure, Events, Tourism, Sport, 2nd Edition’ In London: CABI.</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165D8E0A"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Foster, A. M., Evans, J.A. (2016) ‘Sustainable Retail Refrigeration’ in London: John Wiley &amp; Sons.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1E1EE3DC"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Jobber, D., Chadwick, F. E. (2019) ‘Principles and Practice of Marketing, 9e’ in London: McGraw Hill.</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2183AAD"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Konieczka</w:t>
      </w:r>
      <w:proofErr w:type="spellEnd"/>
      <w:r>
        <w:rPr>
          <w:rFonts w:ascii="Times New Roman" w:eastAsia="Times New Roman" w:hAnsi="Times New Roman" w:cs="Times New Roman"/>
          <w:sz w:val="24"/>
          <w:szCs w:val="24"/>
        </w:rPr>
        <w:t xml:space="preserve">, P., </w:t>
      </w:r>
      <w:proofErr w:type="spellStart"/>
      <w:r>
        <w:rPr>
          <w:rFonts w:ascii="Times New Roman" w:eastAsia="Times New Roman" w:hAnsi="Times New Roman" w:cs="Times New Roman"/>
          <w:sz w:val="24"/>
          <w:szCs w:val="24"/>
        </w:rPr>
        <w:t>Namiesnik</w:t>
      </w:r>
      <w:proofErr w:type="spellEnd"/>
      <w:r>
        <w:rPr>
          <w:rFonts w:ascii="Times New Roman" w:eastAsia="Times New Roman" w:hAnsi="Times New Roman" w:cs="Times New Roman"/>
          <w:sz w:val="24"/>
          <w:szCs w:val="24"/>
        </w:rPr>
        <w:t>, J. (2016) ‘Quality Assurance and Quality Control in the Analytic Chemical Laboratory: A Practical Approach, First Edition’ in London: CRC Press.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168FCAD4"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Lynch,</w:t>
      </w:r>
      <w:r>
        <w:rPr>
          <w:rFonts w:ascii="Times New Roman" w:eastAsia="Times New Roman" w:hAnsi="Times New Roman" w:cs="Times New Roman"/>
          <w:sz w:val="24"/>
          <w:szCs w:val="24"/>
        </w:rPr>
        <w:tab/>
        <w:t>R. (2021) ‘Strategic Management’ in London: SAGE.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564E189"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Mitra, A. (2016) ‘Fundamentals of Quality Control and Improvement’ in London: John Wiley &amp; Sons.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A2D194A"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Mohapatra, S., Ganesh, K., </w:t>
      </w:r>
      <w:proofErr w:type="spellStart"/>
      <w:r>
        <w:rPr>
          <w:rFonts w:ascii="Times New Roman" w:eastAsia="Times New Roman" w:hAnsi="Times New Roman" w:cs="Times New Roman"/>
          <w:sz w:val="24"/>
          <w:szCs w:val="24"/>
        </w:rPr>
        <w:t>Puuniyamoorthy</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Susmitha</w:t>
      </w:r>
      <w:proofErr w:type="spellEnd"/>
      <w:r>
        <w:rPr>
          <w:rFonts w:ascii="Times New Roman" w:eastAsia="Times New Roman" w:hAnsi="Times New Roman" w:cs="Times New Roman"/>
          <w:sz w:val="24"/>
          <w:szCs w:val="24"/>
        </w:rPr>
        <w:t>, R. (2017) ‘Service Quality in Indian Hospitals: Perspectives from an Emerging Market’ in London: Springer.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1F300187"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Moon, J., Knudsen, J. S. (2017) ‘Visible Hands: Government Regulation and International Business Responsibility’ in London: Cambridge University Press.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FB76320"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Rego, V. (2020) ‘Successful Market Segmentation: Indian Insights’ in London: </w:t>
      </w:r>
      <w:proofErr w:type="spellStart"/>
      <w:r>
        <w:rPr>
          <w:rFonts w:ascii="Times New Roman" w:eastAsia="Times New Roman" w:hAnsi="Times New Roman" w:cs="Times New Roman"/>
          <w:sz w:val="24"/>
          <w:szCs w:val="24"/>
        </w:rPr>
        <w:t>OrangeBooks</w:t>
      </w:r>
      <w:proofErr w:type="spellEnd"/>
      <w:r>
        <w:rPr>
          <w:rFonts w:ascii="Times New Roman" w:eastAsia="Times New Roman" w:hAnsi="Times New Roman" w:cs="Times New Roman"/>
          <w:sz w:val="24"/>
          <w:szCs w:val="24"/>
        </w:rPr>
        <w:t xml:space="preserve"> Publication.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9627641"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Reinartz</w:t>
      </w:r>
      <w:proofErr w:type="spellEnd"/>
      <w:r>
        <w:rPr>
          <w:rFonts w:ascii="Times New Roman" w:eastAsia="Times New Roman" w:hAnsi="Times New Roman" w:cs="Times New Roman"/>
          <w:sz w:val="24"/>
          <w:szCs w:val="24"/>
        </w:rPr>
        <w:t>, W., Kumar, V. (2018) ‘Customer Relationship Management: Concept, Strategy, and Tools’ in London: Springer.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15F54DC"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Riebe, M. C. (2016) ‘Retail Market Study 2016’ in London: The Location Group.</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1474D11"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Roberto, C., Moran, A. (2021) ‘Retail Strategies to Support Healthy Eating’ in London: MDPI.</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7647A84"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Seligman, J. (2018) ‘Customer Experience Management- The Experiential Journey</w:t>
      </w:r>
      <w:proofErr w:type="gramStart"/>
      <w:r>
        <w:rPr>
          <w:rFonts w:ascii="Times New Roman" w:eastAsia="Times New Roman" w:hAnsi="Times New Roman" w:cs="Times New Roman"/>
          <w:sz w:val="24"/>
          <w:szCs w:val="24"/>
        </w:rPr>
        <w:t>’  in</w:t>
      </w:r>
      <w:proofErr w:type="gramEnd"/>
      <w:r>
        <w:rPr>
          <w:rFonts w:ascii="Times New Roman" w:eastAsia="Times New Roman" w:hAnsi="Times New Roman" w:cs="Times New Roman"/>
          <w:sz w:val="24"/>
          <w:szCs w:val="24"/>
        </w:rPr>
        <w:t xml:space="preserve"> London: Lulu.com.</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34BCDEAA"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Sparks, L., </w:t>
      </w:r>
      <w:proofErr w:type="spellStart"/>
      <w:r>
        <w:rPr>
          <w:rFonts w:ascii="Times New Roman" w:eastAsia="Times New Roman" w:hAnsi="Times New Roman" w:cs="Times New Roman"/>
          <w:sz w:val="24"/>
          <w:szCs w:val="24"/>
        </w:rPr>
        <w:t>Lavorata</w:t>
      </w:r>
      <w:proofErr w:type="spellEnd"/>
      <w:r>
        <w:rPr>
          <w:rFonts w:ascii="Times New Roman" w:eastAsia="Times New Roman" w:hAnsi="Times New Roman" w:cs="Times New Roman"/>
          <w:sz w:val="24"/>
          <w:szCs w:val="24"/>
        </w:rPr>
        <w:t>, L. (2018) ‘Food Retailing and Sustainable Development’ in London: Emerald Group Publishing.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4CB6E8E3"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Tata, F. (2020) ‘Corporate and Investment Banking: Preparing for Career in Sales, Trading, and Research in Global Markets’ in London: Springer Nature.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0113119"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Thompson, A., Gardiner, S. M. (2017) ‘The Oxford Handbook of Environmental Ethics’ in London: Oxford University Press.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4E953D62" w14:textId="77777777" w:rsidR="000C0902" w:rsidRDefault="00736B4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TL, P. (2020) ‘Project Management: Fundamental Principles of Project Management’ in London: </w:t>
      </w:r>
      <w:proofErr w:type="spellStart"/>
      <w:r>
        <w:rPr>
          <w:rFonts w:ascii="Times New Roman" w:eastAsia="Times New Roman" w:hAnsi="Times New Roman" w:cs="Times New Roman"/>
          <w:sz w:val="24"/>
          <w:szCs w:val="24"/>
        </w:rPr>
        <w:t>Nestfame</w:t>
      </w:r>
      <w:proofErr w:type="spellEnd"/>
      <w:r>
        <w:rPr>
          <w:rFonts w:ascii="Times New Roman" w:eastAsia="Times New Roman" w:hAnsi="Times New Roman" w:cs="Times New Roman"/>
          <w:sz w:val="24"/>
          <w:szCs w:val="24"/>
        </w:rPr>
        <w:t xml:space="preserve"> Creations Pvt Ltd.</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4E60C65F" w14:textId="77777777" w:rsidR="000C0902" w:rsidRDefault="000C0902"/>
    <w:p w14:paraId="71A70852" w14:textId="77777777" w:rsidR="000C0902" w:rsidRDefault="000C0902">
      <w:pPr>
        <w:spacing w:line="360" w:lineRule="auto"/>
        <w:ind w:left="720"/>
        <w:jc w:val="both"/>
        <w:rPr>
          <w:rFonts w:ascii="Times New Roman" w:eastAsia="Times New Roman" w:hAnsi="Times New Roman" w:cs="Times New Roman"/>
          <w:sz w:val="24"/>
          <w:szCs w:val="24"/>
        </w:rPr>
      </w:pPr>
    </w:p>
    <w:p w14:paraId="2FF71B84" w14:textId="77777777" w:rsidR="000C0902" w:rsidRDefault="000C0902">
      <w:pPr>
        <w:spacing w:line="360" w:lineRule="auto"/>
        <w:jc w:val="both"/>
        <w:rPr>
          <w:rFonts w:ascii="Times New Roman" w:eastAsia="Times New Roman" w:hAnsi="Times New Roman" w:cs="Times New Roman"/>
          <w:sz w:val="24"/>
          <w:szCs w:val="24"/>
        </w:rPr>
      </w:pPr>
    </w:p>
    <w:p w14:paraId="35E755D2" w14:textId="77777777" w:rsidR="000C0902" w:rsidRDefault="000C0902">
      <w:pPr>
        <w:spacing w:line="360" w:lineRule="auto"/>
        <w:jc w:val="both"/>
        <w:rPr>
          <w:rFonts w:ascii="Times New Roman" w:eastAsia="Times New Roman" w:hAnsi="Times New Roman" w:cs="Times New Roman"/>
          <w:sz w:val="24"/>
          <w:szCs w:val="24"/>
        </w:rPr>
      </w:pPr>
    </w:p>
    <w:p w14:paraId="06D41BFB" w14:textId="77777777" w:rsidR="000C0902" w:rsidRDefault="000C0902">
      <w:pPr>
        <w:spacing w:line="360" w:lineRule="auto"/>
        <w:jc w:val="both"/>
        <w:rPr>
          <w:rFonts w:ascii="Times New Roman" w:eastAsia="Times New Roman" w:hAnsi="Times New Roman" w:cs="Times New Roman"/>
          <w:sz w:val="24"/>
          <w:szCs w:val="24"/>
        </w:rPr>
      </w:pPr>
    </w:p>
    <w:p w14:paraId="124212A0" w14:textId="77777777" w:rsidR="000C0902" w:rsidRDefault="000C0902">
      <w:pPr>
        <w:spacing w:line="360" w:lineRule="auto"/>
        <w:jc w:val="both"/>
        <w:rPr>
          <w:rFonts w:ascii="Times New Roman" w:eastAsia="Times New Roman" w:hAnsi="Times New Roman" w:cs="Times New Roman"/>
          <w:sz w:val="24"/>
          <w:szCs w:val="24"/>
        </w:rPr>
      </w:pPr>
    </w:p>
    <w:p w14:paraId="5D977E5C" w14:textId="77777777" w:rsidR="00227177" w:rsidRDefault="00736B45" w:rsidP="00227177">
      <w:pPr>
        <w:pStyle w:val="Heading1"/>
        <w:spacing w:line="360" w:lineRule="auto"/>
        <w:jc w:val="both"/>
        <w:rPr>
          <w:rFonts w:ascii="Times New Roman" w:eastAsia="Times New Roman" w:hAnsi="Times New Roman" w:cs="Times New Roman"/>
          <w:b/>
          <w:bCs/>
          <w:sz w:val="28"/>
          <w:szCs w:val="28"/>
        </w:rPr>
      </w:pPr>
      <w:bookmarkStart w:id="14" w:name="_heading=h.mj7lc9bwdjzl" w:colFirst="0" w:colLast="0"/>
      <w:bookmarkEnd w:id="14"/>
      <w:r w:rsidRPr="00227177">
        <w:rPr>
          <w:rFonts w:ascii="Times New Roman" w:eastAsia="Times New Roman" w:hAnsi="Times New Roman" w:cs="Times New Roman"/>
          <w:b/>
          <w:bCs/>
          <w:sz w:val="28"/>
          <w:szCs w:val="28"/>
        </w:rPr>
        <w:t xml:space="preserve">Appendices: </w:t>
      </w:r>
    </w:p>
    <w:p w14:paraId="31073E10" w14:textId="515C50E0" w:rsidR="000C0902" w:rsidRPr="00227177" w:rsidRDefault="00736B45" w:rsidP="00227177">
      <w:pPr>
        <w:pStyle w:val="Heading1"/>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sz w:val="24"/>
          <w:szCs w:val="24"/>
        </w:rPr>
        <w:t>Appendix A</w:t>
      </w:r>
    </w:p>
    <w:p w14:paraId="7DE4BCE2"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sustainability prevents harm:</w:t>
      </w:r>
    </w:p>
    <w:p w14:paraId="4B2F1878"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not only helps prevent people from wasting resources unnecessarily but also makes sure minimal money is spent on things that are not worth spending after. Every single unit of money spent is valuable, so, sustainability makes sure the money that is spent is put to proper use and has noticeable benefits.</w:t>
      </w:r>
    </w:p>
    <w:p w14:paraId="68CAA2DC" w14:textId="77777777" w:rsidR="000C0902" w:rsidRDefault="000C0902">
      <w:pPr>
        <w:spacing w:line="360" w:lineRule="auto"/>
        <w:jc w:val="both"/>
        <w:rPr>
          <w:rFonts w:ascii="Times New Roman" w:eastAsia="Times New Roman" w:hAnsi="Times New Roman" w:cs="Times New Roman"/>
          <w:sz w:val="24"/>
          <w:szCs w:val="24"/>
        </w:rPr>
      </w:pPr>
    </w:p>
    <w:p w14:paraId="40D6C802"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prevents harm to the economy, society, and the environment. This is because it promotes going green by reusing, recycling, and reducing. This prevents waste and saves money giving the person economic stability in the long run. It reduces damage caused to the environment by recycling material. It further prevents harm to society by making sure the environment is safe to live in.</w:t>
      </w:r>
    </w:p>
    <w:p w14:paraId="0AC3D8C2" w14:textId="77777777" w:rsidR="000C0902" w:rsidRDefault="000C0902">
      <w:pPr>
        <w:spacing w:line="360" w:lineRule="auto"/>
        <w:jc w:val="both"/>
        <w:rPr>
          <w:rFonts w:ascii="Times New Roman" w:eastAsia="Times New Roman" w:hAnsi="Times New Roman" w:cs="Times New Roman"/>
          <w:sz w:val="24"/>
          <w:szCs w:val="24"/>
        </w:rPr>
      </w:pPr>
    </w:p>
    <w:p w14:paraId="165F50C3" w14:textId="77777777" w:rsidR="000C0902" w:rsidRDefault="000C0902">
      <w:pPr>
        <w:spacing w:line="360" w:lineRule="auto"/>
        <w:jc w:val="both"/>
        <w:rPr>
          <w:rFonts w:ascii="Times New Roman" w:eastAsia="Times New Roman" w:hAnsi="Times New Roman" w:cs="Times New Roman"/>
          <w:sz w:val="24"/>
          <w:szCs w:val="24"/>
        </w:rPr>
      </w:pPr>
    </w:p>
    <w:p w14:paraId="61AA0ADA" w14:textId="77777777" w:rsidR="000C0902" w:rsidRDefault="000C0902">
      <w:pPr>
        <w:spacing w:line="360" w:lineRule="auto"/>
        <w:jc w:val="both"/>
        <w:rPr>
          <w:rFonts w:ascii="Times New Roman" w:eastAsia="Times New Roman" w:hAnsi="Times New Roman" w:cs="Times New Roman"/>
          <w:sz w:val="24"/>
          <w:szCs w:val="24"/>
        </w:rPr>
      </w:pPr>
    </w:p>
    <w:p w14:paraId="234428B1" w14:textId="77777777" w:rsidR="000C0902" w:rsidRPr="00227177" w:rsidRDefault="00736B45">
      <w:pPr>
        <w:spacing w:line="360" w:lineRule="auto"/>
        <w:jc w:val="both"/>
        <w:rPr>
          <w:rFonts w:ascii="Times New Roman" w:eastAsia="Times New Roman" w:hAnsi="Times New Roman" w:cs="Times New Roman"/>
          <w:b/>
          <w:sz w:val="28"/>
          <w:szCs w:val="28"/>
        </w:rPr>
      </w:pPr>
      <w:r w:rsidRPr="00227177">
        <w:rPr>
          <w:rFonts w:ascii="Times New Roman" w:eastAsia="Times New Roman" w:hAnsi="Times New Roman" w:cs="Times New Roman"/>
          <w:b/>
          <w:sz w:val="28"/>
          <w:szCs w:val="28"/>
        </w:rPr>
        <w:t>Appendix B</w:t>
      </w:r>
    </w:p>
    <w:p w14:paraId="08D9DA95"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Why sustainability is in high demand:</w:t>
      </w:r>
    </w:p>
    <w:p w14:paraId="28A33629"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modern world, natural resources are being used up at a very fast rate. This is concerning and is damaging the earth and the environment greatly at the same time. At this rate, the earth can </w:t>
      </w:r>
      <w:r>
        <w:rPr>
          <w:rFonts w:ascii="Times New Roman" w:eastAsia="Times New Roman" w:hAnsi="Times New Roman" w:cs="Times New Roman"/>
          <w:sz w:val="24"/>
          <w:szCs w:val="24"/>
        </w:rPr>
        <w:lastRenderedPageBreak/>
        <w:t>become inhabitable for future generations. It can even prove to be inhabitable for the current generation within time.</w:t>
      </w:r>
    </w:p>
    <w:p w14:paraId="186186EF" w14:textId="77777777" w:rsidR="000C0902" w:rsidRDefault="000C0902">
      <w:pPr>
        <w:spacing w:line="360" w:lineRule="auto"/>
        <w:jc w:val="both"/>
        <w:rPr>
          <w:rFonts w:ascii="Times New Roman" w:eastAsia="Times New Roman" w:hAnsi="Times New Roman" w:cs="Times New Roman"/>
          <w:sz w:val="24"/>
          <w:szCs w:val="24"/>
        </w:rPr>
      </w:pPr>
    </w:p>
    <w:p w14:paraId="70822F9A" w14:textId="77777777" w:rsidR="000C0902" w:rsidRDefault="00736B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save the plant and to allow future generations a chance to live and to live themselves people are more inclined towards sustainable services and products now. As more people are educating themselves about the importance and benefits of sustainability the demand is increasing at an exponential rate. </w:t>
      </w:r>
    </w:p>
    <w:p w14:paraId="4D690A4D" w14:textId="77777777" w:rsidR="000C0902" w:rsidRDefault="000C0902">
      <w:pPr>
        <w:spacing w:line="360" w:lineRule="auto"/>
        <w:jc w:val="both"/>
        <w:rPr>
          <w:rFonts w:ascii="Times New Roman" w:eastAsia="Times New Roman" w:hAnsi="Times New Roman" w:cs="Times New Roman"/>
          <w:sz w:val="24"/>
          <w:szCs w:val="24"/>
        </w:rPr>
      </w:pPr>
    </w:p>
    <w:p w14:paraId="51BD006B" w14:textId="77777777" w:rsidR="000C0902" w:rsidRDefault="000C0902">
      <w:pPr>
        <w:spacing w:line="360" w:lineRule="auto"/>
        <w:jc w:val="both"/>
        <w:rPr>
          <w:rFonts w:ascii="Times New Roman" w:eastAsia="Times New Roman" w:hAnsi="Times New Roman" w:cs="Times New Roman"/>
          <w:sz w:val="24"/>
          <w:szCs w:val="24"/>
        </w:rPr>
      </w:pPr>
    </w:p>
    <w:p w14:paraId="2E024ACB" w14:textId="6EF7C832" w:rsidR="000C0902" w:rsidRDefault="000C0902">
      <w:pPr>
        <w:spacing w:line="360" w:lineRule="auto"/>
        <w:jc w:val="both"/>
        <w:rPr>
          <w:rFonts w:ascii="Times New Roman" w:eastAsia="Times New Roman" w:hAnsi="Times New Roman" w:cs="Times New Roman"/>
          <w:sz w:val="24"/>
          <w:szCs w:val="24"/>
        </w:rPr>
      </w:pPr>
    </w:p>
    <w:sectPr w:rsidR="000C0902">
      <w:footerReference w:type="default" r:id="rId9"/>
      <w:foot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F8EB0" w14:textId="77777777" w:rsidR="009A55B3" w:rsidRDefault="009A55B3">
      <w:pPr>
        <w:spacing w:line="240" w:lineRule="auto"/>
      </w:pPr>
      <w:r>
        <w:separator/>
      </w:r>
    </w:p>
  </w:endnote>
  <w:endnote w:type="continuationSeparator" w:id="0">
    <w:p w14:paraId="1904A32E" w14:textId="77777777" w:rsidR="009A55B3" w:rsidRDefault="009A55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82645" w14:textId="77777777" w:rsidR="000C0902" w:rsidRDefault="00736B45">
    <w:pPr>
      <w:jc w:val="right"/>
    </w:pPr>
    <w:r>
      <w:fldChar w:fldCharType="begin"/>
    </w:r>
    <w:r>
      <w:instrText>PAGE</w:instrText>
    </w:r>
    <w:r>
      <w:fldChar w:fldCharType="separate"/>
    </w:r>
    <w:r w:rsidR="0047179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F69FA" w14:textId="77777777" w:rsidR="000C0902" w:rsidRDefault="000C09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49B27" w14:textId="77777777" w:rsidR="009A55B3" w:rsidRDefault="009A55B3">
      <w:pPr>
        <w:spacing w:line="240" w:lineRule="auto"/>
      </w:pPr>
      <w:r>
        <w:separator/>
      </w:r>
    </w:p>
  </w:footnote>
  <w:footnote w:type="continuationSeparator" w:id="0">
    <w:p w14:paraId="36D5CD91" w14:textId="77777777" w:rsidR="009A55B3" w:rsidRDefault="009A55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15404"/>
    <w:multiLevelType w:val="multilevel"/>
    <w:tmpl w:val="ADB0C3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54A4406"/>
    <w:multiLevelType w:val="multilevel"/>
    <w:tmpl w:val="BC048E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89A2C22"/>
    <w:multiLevelType w:val="multilevel"/>
    <w:tmpl w:val="7FBE348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902"/>
    <w:rsid w:val="00004F27"/>
    <w:rsid w:val="000C0902"/>
    <w:rsid w:val="00227177"/>
    <w:rsid w:val="00231EA7"/>
    <w:rsid w:val="00471799"/>
    <w:rsid w:val="00736B45"/>
    <w:rsid w:val="009A55B3"/>
    <w:rsid w:val="00B54E29"/>
    <w:rsid w:val="00B67021"/>
    <w:rsid w:val="00C15E60"/>
    <w:rsid w:val="00C27906"/>
    <w:rsid w:val="00DB0C25"/>
    <w:rsid w:val="00FD4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0A5C7"/>
  <w15:docId w15:val="{4B12DCDA-A884-4C35-B5FD-8337F7BA8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Jew9vS3ApDtlsv7KdIx4gfS1CQ==">AMUW2mWq+wV1l9TSqxiTCKbAMCJA/hf9/xYr/GiaWZLFj7LyHg7Pv7mui1JYlQQRMf64Awod1LZEtmnXLgT3KrI3N+/uSj6d2z6o5TrSAy0utjZ/fifMPqyDVK8sirj4HbzkXpq40RI0CM1sefH/RHeJygsIHERE/46MESqN+PGhABqhUiBjoXod395zdr/i5SJ6BB9XxyV2Ben9hVMgACZk3lKp6C88zyCJ2keJnbcuFoZjc6FG96VZhy3yPDpEELG3MSHvoavh1lUh/JZDq2E5fGVoaWCVDdIBbzsI7KOJfWPdrC5Ct/1QY76sKVTr+MWgJu259epztDcefeWc+kKqz+PD2QwdHDRdjQv3yvdEwvKhRWc7N/7CVmUcx9zFwY6kz6p2zerENDrNYU0FnPvRuMlXwBKM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Pages>
  <Words>3544</Words>
  <Characters>20205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Moshiur Rahman (1814025)</cp:lastModifiedBy>
  <cp:revision>8</cp:revision>
  <dcterms:created xsi:type="dcterms:W3CDTF">2021-07-17T06:08:00Z</dcterms:created>
  <dcterms:modified xsi:type="dcterms:W3CDTF">2021-07-23T05:40:00Z</dcterms:modified>
</cp:coreProperties>
</file>