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35D" w:rsidRPr="0035438F" w:rsidRDefault="0005035D" w:rsidP="0005035D">
      <w:pPr>
        <w:pStyle w:val="xp1"/>
        <w:shd w:val="clear" w:color="auto" w:fill="FFFFFF"/>
        <w:spacing w:before="0" w:beforeAutospacing="0" w:after="0" w:afterAutospacing="0"/>
        <w:rPr>
          <w:rFonts w:asciiTheme="minorHAnsi" w:hAnsiTheme="minorHAnsi" w:cstheme="minorHAnsi"/>
          <w:color w:val="000000"/>
        </w:rPr>
      </w:pPr>
      <w:r w:rsidRPr="0035438F">
        <w:rPr>
          <w:rFonts w:asciiTheme="minorHAnsi" w:hAnsiTheme="minorHAnsi" w:cstheme="minorHAnsi"/>
          <w:color w:val="000000"/>
        </w:rPr>
        <w:t>Do we use the new or old curriculum for the curriculum coverage?</w:t>
      </w:r>
      <w:r w:rsidRPr="0035438F">
        <w:rPr>
          <w:rStyle w:val="xapple-converted-space"/>
          <w:rFonts w:asciiTheme="minorHAnsi" w:hAnsiTheme="minorHAnsi" w:cstheme="minorHAnsi"/>
          <w:color w:val="000000"/>
          <w:bdr w:val="none" w:sz="0" w:space="0" w:color="auto" w:frame="1"/>
        </w:rPr>
        <w:t> </w:t>
      </w:r>
      <w:proofErr w:type="gramStart"/>
      <w:r w:rsidR="00403BCF" w:rsidRPr="0035438F">
        <w:rPr>
          <w:rStyle w:val="xapple-converted-space"/>
          <w:rFonts w:asciiTheme="minorHAnsi" w:hAnsiTheme="minorHAnsi" w:cstheme="minorHAnsi"/>
          <w:color w:val="000000"/>
          <w:bdr w:val="none" w:sz="0" w:space="0" w:color="auto" w:frame="1"/>
        </w:rPr>
        <w:t>/ A</w:t>
      </w:r>
      <w:proofErr w:type="gramEnd"/>
      <w:r w:rsidR="00403BCF" w:rsidRPr="0035438F">
        <w:rPr>
          <w:rStyle w:val="xapple-converted-space"/>
          <w:rFonts w:asciiTheme="minorHAnsi" w:hAnsiTheme="minorHAnsi" w:cstheme="minorHAnsi"/>
          <w:color w:val="000000"/>
          <w:bdr w:val="none" w:sz="0" w:space="0" w:color="auto" w:frame="1"/>
        </w:rPr>
        <w:t xml:space="preserve"> </w:t>
      </w:r>
      <w:proofErr w:type="spellStart"/>
      <w:r w:rsidR="00403BCF" w:rsidRPr="0035438F">
        <w:rPr>
          <w:rStyle w:val="xapple-converted-space"/>
          <w:rFonts w:asciiTheme="minorHAnsi" w:hAnsiTheme="minorHAnsi" w:cstheme="minorHAnsi"/>
          <w:color w:val="000000"/>
          <w:bdr w:val="none" w:sz="0" w:space="0" w:color="auto" w:frame="1"/>
        </w:rPr>
        <w:t>ydym</w:t>
      </w:r>
      <w:proofErr w:type="spellEnd"/>
      <w:r w:rsidR="00403BCF" w:rsidRPr="0035438F">
        <w:rPr>
          <w:rStyle w:val="xapple-converted-space"/>
          <w:rFonts w:asciiTheme="minorHAnsi" w:hAnsiTheme="minorHAnsi" w:cstheme="minorHAnsi"/>
          <w:color w:val="000000"/>
          <w:bdr w:val="none" w:sz="0" w:space="0" w:color="auto" w:frame="1"/>
        </w:rPr>
        <w:t xml:space="preserve"> yn </w:t>
      </w:r>
      <w:proofErr w:type="spellStart"/>
      <w:r w:rsidR="00403BCF" w:rsidRPr="0035438F">
        <w:rPr>
          <w:rStyle w:val="xapple-converted-space"/>
          <w:rFonts w:asciiTheme="minorHAnsi" w:hAnsiTheme="minorHAnsi" w:cstheme="minorHAnsi"/>
          <w:color w:val="000000"/>
          <w:bdr w:val="none" w:sz="0" w:space="0" w:color="auto" w:frame="1"/>
        </w:rPr>
        <w:t>defnyddio'r</w:t>
      </w:r>
      <w:proofErr w:type="spellEnd"/>
      <w:r w:rsidR="00403BCF" w:rsidRPr="0035438F">
        <w:rPr>
          <w:rStyle w:val="xapple-converted-space"/>
          <w:rFonts w:asciiTheme="minorHAnsi" w:hAnsiTheme="minorHAnsi" w:cstheme="minorHAnsi"/>
          <w:color w:val="000000"/>
          <w:bdr w:val="none" w:sz="0" w:space="0" w:color="auto" w:frame="1"/>
        </w:rPr>
        <w:t xml:space="preserve"> </w:t>
      </w:r>
      <w:proofErr w:type="spellStart"/>
      <w:r w:rsidR="00403BCF" w:rsidRPr="0035438F">
        <w:rPr>
          <w:rStyle w:val="xapple-converted-space"/>
          <w:rFonts w:asciiTheme="minorHAnsi" w:hAnsiTheme="minorHAnsi" w:cstheme="minorHAnsi"/>
          <w:color w:val="000000"/>
          <w:bdr w:val="none" w:sz="0" w:space="0" w:color="auto" w:frame="1"/>
        </w:rPr>
        <w:t>cwricwlwm</w:t>
      </w:r>
      <w:proofErr w:type="spellEnd"/>
      <w:r w:rsidR="00403BCF" w:rsidRPr="0035438F">
        <w:rPr>
          <w:rStyle w:val="xapple-converted-space"/>
          <w:rFonts w:asciiTheme="minorHAnsi" w:hAnsiTheme="minorHAnsi" w:cstheme="minorHAnsi"/>
          <w:color w:val="000000"/>
          <w:bdr w:val="none" w:sz="0" w:space="0" w:color="auto" w:frame="1"/>
        </w:rPr>
        <w:t xml:space="preserve"> </w:t>
      </w:r>
      <w:proofErr w:type="spellStart"/>
      <w:r w:rsidR="00403BCF" w:rsidRPr="0035438F">
        <w:rPr>
          <w:rStyle w:val="xapple-converted-space"/>
          <w:rFonts w:asciiTheme="minorHAnsi" w:hAnsiTheme="minorHAnsi" w:cstheme="minorHAnsi"/>
          <w:color w:val="000000"/>
          <w:bdr w:val="none" w:sz="0" w:space="0" w:color="auto" w:frame="1"/>
        </w:rPr>
        <w:t>newydd</w:t>
      </w:r>
      <w:proofErr w:type="spellEnd"/>
      <w:r w:rsidR="00403BCF" w:rsidRPr="0035438F">
        <w:rPr>
          <w:rStyle w:val="xapple-converted-space"/>
          <w:rFonts w:asciiTheme="minorHAnsi" w:hAnsiTheme="minorHAnsi" w:cstheme="minorHAnsi"/>
          <w:color w:val="000000"/>
          <w:bdr w:val="none" w:sz="0" w:space="0" w:color="auto" w:frame="1"/>
        </w:rPr>
        <w:t xml:space="preserve"> </w:t>
      </w:r>
      <w:proofErr w:type="spellStart"/>
      <w:r w:rsidR="00403BCF" w:rsidRPr="0035438F">
        <w:rPr>
          <w:rStyle w:val="xapple-converted-space"/>
          <w:rFonts w:asciiTheme="minorHAnsi" w:hAnsiTheme="minorHAnsi" w:cstheme="minorHAnsi"/>
          <w:color w:val="000000"/>
          <w:bdr w:val="none" w:sz="0" w:space="0" w:color="auto" w:frame="1"/>
        </w:rPr>
        <w:t>neu'r</w:t>
      </w:r>
      <w:proofErr w:type="spellEnd"/>
      <w:r w:rsidR="00403BCF" w:rsidRPr="0035438F">
        <w:rPr>
          <w:rStyle w:val="xapple-converted-space"/>
          <w:rFonts w:asciiTheme="minorHAnsi" w:hAnsiTheme="minorHAnsi" w:cstheme="minorHAnsi"/>
          <w:color w:val="000000"/>
          <w:bdr w:val="none" w:sz="0" w:space="0" w:color="auto" w:frame="1"/>
        </w:rPr>
        <w:t xml:space="preserve"> hen </w:t>
      </w:r>
      <w:proofErr w:type="spellStart"/>
      <w:r w:rsidR="00403BCF" w:rsidRPr="0035438F">
        <w:rPr>
          <w:rStyle w:val="xapple-converted-space"/>
          <w:rFonts w:asciiTheme="minorHAnsi" w:hAnsiTheme="minorHAnsi" w:cstheme="minorHAnsi"/>
          <w:color w:val="000000"/>
          <w:bdr w:val="none" w:sz="0" w:space="0" w:color="auto" w:frame="1"/>
        </w:rPr>
        <w:t>gwricwlwm</w:t>
      </w:r>
      <w:proofErr w:type="spellEnd"/>
      <w:r w:rsidR="00403BCF" w:rsidRPr="0035438F">
        <w:rPr>
          <w:rStyle w:val="xapple-converted-space"/>
          <w:rFonts w:asciiTheme="minorHAnsi" w:hAnsiTheme="minorHAnsi" w:cstheme="minorHAnsi"/>
          <w:color w:val="000000"/>
          <w:bdr w:val="none" w:sz="0" w:space="0" w:color="auto" w:frame="1"/>
        </w:rPr>
        <w:t xml:space="preserve"> </w:t>
      </w:r>
      <w:proofErr w:type="spellStart"/>
      <w:r w:rsidR="00403BCF" w:rsidRPr="0035438F">
        <w:rPr>
          <w:rStyle w:val="xapple-converted-space"/>
          <w:rFonts w:asciiTheme="minorHAnsi" w:hAnsiTheme="minorHAnsi" w:cstheme="minorHAnsi"/>
          <w:color w:val="000000"/>
          <w:bdr w:val="none" w:sz="0" w:space="0" w:color="auto" w:frame="1"/>
        </w:rPr>
        <w:t>ar</w:t>
      </w:r>
      <w:proofErr w:type="spellEnd"/>
      <w:r w:rsidR="00403BCF" w:rsidRPr="0035438F">
        <w:rPr>
          <w:rStyle w:val="xapple-converted-space"/>
          <w:rFonts w:asciiTheme="minorHAnsi" w:hAnsiTheme="minorHAnsi" w:cstheme="minorHAnsi"/>
          <w:color w:val="000000"/>
          <w:bdr w:val="none" w:sz="0" w:space="0" w:color="auto" w:frame="1"/>
        </w:rPr>
        <w:t xml:space="preserve"> </w:t>
      </w:r>
      <w:proofErr w:type="spellStart"/>
      <w:r w:rsidR="00403BCF" w:rsidRPr="0035438F">
        <w:rPr>
          <w:rStyle w:val="xapple-converted-space"/>
          <w:rFonts w:asciiTheme="minorHAnsi" w:hAnsiTheme="minorHAnsi" w:cstheme="minorHAnsi"/>
          <w:color w:val="000000"/>
          <w:bdr w:val="none" w:sz="0" w:space="0" w:color="auto" w:frame="1"/>
        </w:rPr>
        <w:t>gyfer</w:t>
      </w:r>
      <w:proofErr w:type="spellEnd"/>
      <w:r w:rsidR="00403BCF" w:rsidRPr="0035438F">
        <w:rPr>
          <w:rStyle w:val="xapple-converted-space"/>
          <w:rFonts w:asciiTheme="minorHAnsi" w:hAnsiTheme="minorHAnsi" w:cstheme="minorHAnsi"/>
          <w:color w:val="000000"/>
          <w:bdr w:val="none" w:sz="0" w:space="0" w:color="auto" w:frame="1"/>
        </w:rPr>
        <w:t xml:space="preserve"> y </w:t>
      </w:r>
      <w:proofErr w:type="spellStart"/>
      <w:r w:rsidR="00403BCF" w:rsidRPr="0035438F">
        <w:rPr>
          <w:rStyle w:val="xapple-converted-space"/>
          <w:rFonts w:asciiTheme="minorHAnsi" w:hAnsiTheme="minorHAnsi" w:cstheme="minorHAnsi"/>
          <w:color w:val="000000"/>
          <w:bdr w:val="none" w:sz="0" w:space="0" w:color="auto" w:frame="1"/>
        </w:rPr>
        <w:t>ddarpariaeth</w:t>
      </w:r>
      <w:proofErr w:type="spellEnd"/>
      <w:r w:rsidR="00403BCF" w:rsidRPr="0035438F">
        <w:rPr>
          <w:rStyle w:val="xapple-converted-space"/>
          <w:rFonts w:asciiTheme="minorHAnsi" w:hAnsiTheme="minorHAnsi" w:cstheme="minorHAnsi"/>
          <w:color w:val="000000"/>
          <w:bdr w:val="none" w:sz="0" w:space="0" w:color="auto" w:frame="1"/>
        </w:rPr>
        <w:t xml:space="preserve"> </w:t>
      </w:r>
      <w:proofErr w:type="spellStart"/>
      <w:r w:rsidR="00403BCF" w:rsidRPr="0035438F">
        <w:rPr>
          <w:rStyle w:val="xapple-converted-space"/>
          <w:rFonts w:asciiTheme="minorHAnsi" w:hAnsiTheme="minorHAnsi" w:cstheme="minorHAnsi"/>
          <w:color w:val="000000"/>
          <w:bdr w:val="none" w:sz="0" w:space="0" w:color="auto" w:frame="1"/>
        </w:rPr>
        <w:t>gwricwlaidd</w:t>
      </w:r>
      <w:proofErr w:type="spellEnd"/>
      <w:r w:rsidR="00403BCF" w:rsidRPr="0035438F">
        <w:rPr>
          <w:rStyle w:val="xapple-converted-space"/>
          <w:rFonts w:asciiTheme="minorHAnsi" w:hAnsiTheme="minorHAnsi" w:cstheme="minorHAnsi"/>
          <w:color w:val="000000"/>
          <w:bdr w:val="none" w:sz="0" w:space="0" w:color="auto" w:frame="1"/>
        </w:rPr>
        <w:t>?</w:t>
      </w:r>
    </w:p>
    <w:p w:rsidR="0005035D" w:rsidRPr="0035438F" w:rsidRDefault="0005035D" w:rsidP="0005035D">
      <w:pPr>
        <w:pStyle w:val="xp1"/>
        <w:shd w:val="clear" w:color="auto" w:fill="FFFFFF"/>
        <w:spacing w:before="0" w:beforeAutospacing="0" w:after="0" w:afterAutospacing="0"/>
        <w:rPr>
          <w:rStyle w:val="xapple-converted-space"/>
          <w:rFonts w:asciiTheme="minorHAnsi" w:hAnsiTheme="minorHAnsi" w:cstheme="minorHAnsi"/>
          <w:iCs/>
          <w:color w:val="0C64C0"/>
          <w:bdr w:val="none" w:sz="0" w:space="0" w:color="auto" w:frame="1"/>
        </w:rPr>
      </w:pPr>
      <w:r w:rsidRPr="0035438F">
        <w:rPr>
          <w:rStyle w:val="xapple-converted-space"/>
          <w:rFonts w:asciiTheme="minorHAnsi" w:hAnsiTheme="minorHAnsi" w:cstheme="minorHAnsi"/>
          <w:color w:val="0C64C0"/>
          <w:bdr w:val="none" w:sz="0" w:space="0" w:color="auto" w:frame="1"/>
        </w:rPr>
        <w:t>The description of the task states: "</w:t>
      </w:r>
      <w:r w:rsidRPr="0035438F">
        <w:rPr>
          <w:rStyle w:val="xapple-converted-space"/>
          <w:rFonts w:asciiTheme="minorHAnsi" w:hAnsiTheme="minorHAnsi" w:cstheme="minorHAnsi"/>
          <w:i/>
          <w:iCs/>
          <w:color w:val="0C64C0"/>
          <w:bdr w:val="none" w:sz="0" w:space="0" w:color="auto" w:frame="1"/>
        </w:rPr>
        <w:t>using the new curriculum as a focus"</w:t>
      </w:r>
      <w:r w:rsidR="002F3E49" w:rsidRPr="0035438F">
        <w:rPr>
          <w:rStyle w:val="xapple-converted-space"/>
          <w:rFonts w:asciiTheme="minorHAnsi" w:hAnsiTheme="minorHAnsi" w:cstheme="minorHAnsi"/>
          <w:i/>
          <w:iCs/>
          <w:color w:val="0C64C0"/>
          <w:bdr w:val="none" w:sz="0" w:space="0" w:color="auto" w:frame="1"/>
        </w:rPr>
        <w:t>.</w:t>
      </w:r>
      <w:r w:rsidR="002F3E49" w:rsidRPr="0035438F">
        <w:rPr>
          <w:rStyle w:val="xapple-converted-space"/>
          <w:rFonts w:asciiTheme="minorHAnsi" w:hAnsiTheme="minorHAnsi" w:cstheme="minorHAnsi"/>
          <w:iCs/>
          <w:color w:val="0C64C0"/>
          <w:bdr w:val="none" w:sz="0" w:space="0" w:color="auto" w:frame="1"/>
        </w:rPr>
        <w:t xml:space="preserve"> However, you could also refer to the current curriculum if you choose to do so.</w:t>
      </w:r>
    </w:p>
    <w:p w:rsidR="005F0A7C" w:rsidRPr="0035438F" w:rsidRDefault="005F0A7C" w:rsidP="0005035D">
      <w:pPr>
        <w:pStyle w:val="xp1"/>
        <w:shd w:val="clear" w:color="auto" w:fill="FFFFFF"/>
        <w:spacing w:before="0" w:beforeAutospacing="0" w:after="0" w:afterAutospacing="0"/>
        <w:rPr>
          <w:rStyle w:val="xapple-converted-space"/>
          <w:rFonts w:asciiTheme="minorHAnsi" w:hAnsiTheme="minorHAnsi" w:cstheme="minorHAnsi"/>
          <w:iCs/>
          <w:color w:val="70AD47" w:themeColor="accent6"/>
          <w:bdr w:val="none" w:sz="0" w:space="0" w:color="auto" w:frame="1"/>
        </w:rPr>
      </w:pPr>
      <w:r w:rsidRPr="0035438F">
        <w:rPr>
          <w:rStyle w:val="xapple-converted-space"/>
          <w:rFonts w:asciiTheme="minorHAnsi" w:hAnsiTheme="minorHAnsi" w:cstheme="minorHAnsi"/>
          <w:iCs/>
          <w:color w:val="70AD47" w:themeColor="accent6"/>
          <w:bdr w:val="none" w:sz="0" w:space="0" w:color="auto" w:frame="1"/>
        </w:rPr>
        <w:t xml:space="preserve">Mae'r </w:t>
      </w:r>
      <w:proofErr w:type="spellStart"/>
      <w:r w:rsidRPr="0035438F">
        <w:rPr>
          <w:rStyle w:val="xapple-converted-space"/>
          <w:rFonts w:asciiTheme="minorHAnsi" w:hAnsiTheme="minorHAnsi" w:cstheme="minorHAnsi"/>
          <w:iCs/>
          <w:color w:val="70AD47" w:themeColor="accent6"/>
          <w:bdr w:val="none" w:sz="0" w:space="0" w:color="auto" w:frame="1"/>
        </w:rPr>
        <w:t>disgrifiad</w:t>
      </w:r>
      <w:proofErr w:type="spellEnd"/>
      <w:r w:rsidRPr="0035438F">
        <w:rPr>
          <w:rStyle w:val="xapple-converted-space"/>
          <w:rFonts w:asciiTheme="minorHAnsi" w:hAnsiTheme="minorHAnsi" w:cstheme="minorHAnsi"/>
          <w:iCs/>
          <w:color w:val="70AD47" w:themeColor="accent6"/>
          <w:bdr w:val="none" w:sz="0" w:space="0" w:color="auto" w:frame="1"/>
        </w:rPr>
        <w:t xml:space="preserve"> </w:t>
      </w:r>
      <w:proofErr w:type="spellStart"/>
      <w:r w:rsidRPr="0035438F">
        <w:rPr>
          <w:rStyle w:val="xapple-converted-space"/>
          <w:rFonts w:asciiTheme="minorHAnsi" w:hAnsiTheme="minorHAnsi" w:cstheme="minorHAnsi"/>
          <w:iCs/>
          <w:color w:val="70AD47" w:themeColor="accent6"/>
          <w:bdr w:val="none" w:sz="0" w:space="0" w:color="auto" w:frame="1"/>
        </w:rPr>
        <w:t>o'r</w:t>
      </w:r>
      <w:proofErr w:type="spellEnd"/>
      <w:r w:rsidRPr="0035438F">
        <w:rPr>
          <w:rStyle w:val="xapple-converted-space"/>
          <w:rFonts w:asciiTheme="minorHAnsi" w:hAnsiTheme="minorHAnsi" w:cstheme="minorHAnsi"/>
          <w:iCs/>
          <w:color w:val="70AD47" w:themeColor="accent6"/>
          <w:bdr w:val="none" w:sz="0" w:space="0" w:color="auto" w:frame="1"/>
        </w:rPr>
        <w:t xml:space="preserve"> </w:t>
      </w:r>
      <w:proofErr w:type="spellStart"/>
      <w:r w:rsidRPr="0035438F">
        <w:rPr>
          <w:rStyle w:val="xapple-converted-space"/>
          <w:rFonts w:asciiTheme="minorHAnsi" w:hAnsiTheme="minorHAnsi" w:cstheme="minorHAnsi"/>
          <w:iCs/>
          <w:color w:val="70AD47" w:themeColor="accent6"/>
          <w:bdr w:val="none" w:sz="0" w:space="0" w:color="auto" w:frame="1"/>
        </w:rPr>
        <w:t>dasg</w:t>
      </w:r>
      <w:proofErr w:type="spellEnd"/>
      <w:r w:rsidRPr="0035438F">
        <w:rPr>
          <w:rStyle w:val="xapple-converted-space"/>
          <w:rFonts w:asciiTheme="minorHAnsi" w:hAnsiTheme="minorHAnsi" w:cstheme="minorHAnsi"/>
          <w:iCs/>
          <w:color w:val="70AD47" w:themeColor="accent6"/>
          <w:bdr w:val="none" w:sz="0" w:space="0" w:color="auto" w:frame="1"/>
        </w:rPr>
        <w:t xml:space="preserve"> yn </w:t>
      </w:r>
      <w:proofErr w:type="spellStart"/>
      <w:r w:rsidRPr="0035438F">
        <w:rPr>
          <w:rStyle w:val="xapple-converted-space"/>
          <w:rFonts w:asciiTheme="minorHAnsi" w:hAnsiTheme="minorHAnsi" w:cstheme="minorHAnsi"/>
          <w:iCs/>
          <w:color w:val="70AD47" w:themeColor="accent6"/>
          <w:bdr w:val="none" w:sz="0" w:space="0" w:color="auto" w:frame="1"/>
        </w:rPr>
        <w:t>datgan</w:t>
      </w:r>
      <w:proofErr w:type="spellEnd"/>
      <w:r w:rsidRPr="0035438F">
        <w:rPr>
          <w:rStyle w:val="xapple-converted-space"/>
          <w:rFonts w:asciiTheme="minorHAnsi" w:hAnsiTheme="minorHAnsi" w:cstheme="minorHAnsi"/>
          <w:iCs/>
          <w:color w:val="70AD47" w:themeColor="accent6"/>
          <w:bdr w:val="none" w:sz="0" w:space="0" w:color="auto" w:frame="1"/>
        </w:rPr>
        <w:t>:  "</w:t>
      </w:r>
      <w:proofErr w:type="spellStart"/>
      <w:r w:rsidRPr="0035438F">
        <w:rPr>
          <w:rStyle w:val="xapple-converted-space"/>
          <w:rFonts w:asciiTheme="minorHAnsi" w:hAnsiTheme="minorHAnsi" w:cstheme="minorHAnsi"/>
          <w:iCs/>
          <w:color w:val="70AD47" w:themeColor="accent6"/>
          <w:bdr w:val="none" w:sz="0" w:space="0" w:color="auto" w:frame="1"/>
        </w:rPr>
        <w:t>defnyddio'r</w:t>
      </w:r>
      <w:proofErr w:type="spellEnd"/>
      <w:r w:rsidRPr="0035438F">
        <w:rPr>
          <w:rStyle w:val="xapple-converted-space"/>
          <w:rFonts w:asciiTheme="minorHAnsi" w:hAnsiTheme="minorHAnsi" w:cstheme="minorHAnsi"/>
          <w:iCs/>
          <w:color w:val="70AD47" w:themeColor="accent6"/>
          <w:bdr w:val="none" w:sz="0" w:space="0" w:color="auto" w:frame="1"/>
        </w:rPr>
        <w:t xml:space="preserve"> </w:t>
      </w:r>
      <w:proofErr w:type="spellStart"/>
      <w:r w:rsidRPr="0035438F">
        <w:rPr>
          <w:rStyle w:val="xapple-converted-space"/>
          <w:rFonts w:asciiTheme="minorHAnsi" w:hAnsiTheme="minorHAnsi" w:cstheme="minorHAnsi"/>
          <w:iCs/>
          <w:color w:val="70AD47" w:themeColor="accent6"/>
          <w:bdr w:val="none" w:sz="0" w:space="0" w:color="auto" w:frame="1"/>
        </w:rPr>
        <w:t>cwricwlwm</w:t>
      </w:r>
      <w:proofErr w:type="spellEnd"/>
      <w:r w:rsidRPr="0035438F">
        <w:rPr>
          <w:rStyle w:val="xapple-converted-space"/>
          <w:rFonts w:asciiTheme="minorHAnsi" w:hAnsiTheme="minorHAnsi" w:cstheme="minorHAnsi"/>
          <w:iCs/>
          <w:color w:val="70AD47" w:themeColor="accent6"/>
          <w:bdr w:val="none" w:sz="0" w:space="0" w:color="auto" w:frame="1"/>
        </w:rPr>
        <w:t xml:space="preserve"> </w:t>
      </w:r>
      <w:proofErr w:type="spellStart"/>
      <w:r w:rsidRPr="0035438F">
        <w:rPr>
          <w:rStyle w:val="xapple-converted-space"/>
          <w:rFonts w:asciiTheme="minorHAnsi" w:hAnsiTheme="minorHAnsi" w:cstheme="minorHAnsi"/>
          <w:iCs/>
          <w:color w:val="70AD47" w:themeColor="accent6"/>
          <w:bdr w:val="none" w:sz="0" w:space="0" w:color="auto" w:frame="1"/>
        </w:rPr>
        <w:t>newydd</w:t>
      </w:r>
      <w:proofErr w:type="spellEnd"/>
      <w:r w:rsidRPr="0035438F">
        <w:rPr>
          <w:rStyle w:val="xapple-converted-space"/>
          <w:rFonts w:asciiTheme="minorHAnsi" w:hAnsiTheme="minorHAnsi" w:cstheme="minorHAnsi"/>
          <w:iCs/>
          <w:color w:val="70AD47" w:themeColor="accent6"/>
          <w:bdr w:val="none" w:sz="0" w:space="0" w:color="auto" w:frame="1"/>
        </w:rPr>
        <w:t xml:space="preserve"> </w:t>
      </w:r>
      <w:proofErr w:type="spellStart"/>
      <w:r w:rsidRPr="0035438F">
        <w:rPr>
          <w:rStyle w:val="xapple-converted-space"/>
          <w:rFonts w:asciiTheme="minorHAnsi" w:hAnsiTheme="minorHAnsi" w:cstheme="minorHAnsi"/>
          <w:iCs/>
          <w:color w:val="70AD47" w:themeColor="accent6"/>
          <w:bdr w:val="none" w:sz="0" w:space="0" w:color="auto" w:frame="1"/>
        </w:rPr>
        <w:t>fel</w:t>
      </w:r>
      <w:proofErr w:type="spellEnd"/>
      <w:r w:rsidRPr="0035438F">
        <w:rPr>
          <w:rStyle w:val="xapple-converted-space"/>
          <w:rFonts w:asciiTheme="minorHAnsi" w:hAnsiTheme="minorHAnsi" w:cstheme="minorHAnsi"/>
          <w:iCs/>
          <w:color w:val="70AD47" w:themeColor="accent6"/>
          <w:bdr w:val="none" w:sz="0" w:space="0" w:color="auto" w:frame="1"/>
        </w:rPr>
        <w:t xml:space="preserve"> </w:t>
      </w:r>
      <w:proofErr w:type="spellStart"/>
      <w:r w:rsidRPr="0035438F">
        <w:rPr>
          <w:rStyle w:val="xapple-converted-space"/>
          <w:rFonts w:asciiTheme="minorHAnsi" w:hAnsiTheme="minorHAnsi" w:cstheme="minorHAnsi"/>
          <w:iCs/>
          <w:color w:val="70AD47" w:themeColor="accent6"/>
          <w:bdr w:val="none" w:sz="0" w:space="0" w:color="auto" w:frame="1"/>
        </w:rPr>
        <w:t>ffocws</w:t>
      </w:r>
      <w:proofErr w:type="spellEnd"/>
      <w:r w:rsidRPr="0035438F">
        <w:rPr>
          <w:rStyle w:val="xapple-converted-space"/>
          <w:rFonts w:asciiTheme="minorHAnsi" w:hAnsiTheme="minorHAnsi" w:cstheme="minorHAnsi"/>
          <w:iCs/>
          <w:color w:val="70AD47" w:themeColor="accent6"/>
          <w:bdr w:val="none" w:sz="0" w:space="0" w:color="auto" w:frame="1"/>
        </w:rPr>
        <w:t xml:space="preserve"> ". </w:t>
      </w:r>
      <w:proofErr w:type="spellStart"/>
      <w:r w:rsidRPr="0035438F">
        <w:rPr>
          <w:rStyle w:val="xapple-converted-space"/>
          <w:rFonts w:asciiTheme="minorHAnsi" w:hAnsiTheme="minorHAnsi" w:cstheme="minorHAnsi"/>
          <w:iCs/>
          <w:color w:val="70AD47" w:themeColor="accent6"/>
          <w:bdr w:val="none" w:sz="0" w:space="0" w:color="auto" w:frame="1"/>
        </w:rPr>
        <w:t>Fodd</w:t>
      </w:r>
      <w:proofErr w:type="spellEnd"/>
      <w:r w:rsidRPr="0035438F">
        <w:rPr>
          <w:rStyle w:val="xapple-converted-space"/>
          <w:rFonts w:asciiTheme="minorHAnsi" w:hAnsiTheme="minorHAnsi" w:cstheme="minorHAnsi"/>
          <w:iCs/>
          <w:color w:val="70AD47" w:themeColor="accent6"/>
          <w:bdr w:val="none" w:sz="0" w:space="0" w:color="auto" w:frame="1"/>
        </w:rPr>
        <w:t xml:space="preserve"> </w:t>
      </w:r>
      <w:proofErr w:type="spellStart"/>
      <w:r w:rsidRPr="0035438F">
        <w:rPr>
          <w:rStyle w:val="xapple-converted-space"/>
          <w:rFonts w:asciiTheme="minorHAnsi" w:hAnsiTheme="minorHAnsi" w:cstheme="minorHAnsi"/>
          <w:iCs/>
          <w:color w:val="70AD47" w:themeColor="accent6"/>
          <w:bdr w:val="none" w:sz="0" w:space="0" w:color="auto" w:frame="1"/>
        </w:rPr>
        <w:t>bynnag</w:t>
      </w:r>
      <w:proofErr w:type="spellEnd"/>
      <w:r w:rsidRPr="0035438F">
        <w:rPr>
          <w:rStyle w:val="xapple-converted-space"/>
          <w:rFonts w:asciiTheme="minorHAnsi" w:hAnsiTheme="minorHAnsi" w:cstheme="minorHAnsi"/>
          <w:iCs/>
          <w:color w:val="70AD47" w:themeColor="accent6"/>
          <w:bdr w:val="none" w:sz="0" w:space="0" w:color="auto" w:frame="1"/>
        </w:rPr>
        <w:t xml:space="preserve">, </w:t>
      </w:r>
      <w:proofErr w:type="spellStart"/>
      <w:r w:rsidRPr="0035438F">
        <w:rPr>
          <w:rStyle w:val="xapple-converted-space"/>
          <w:rFonts w:asciiTheme="minorHAnsi" w:hAnsiTheme="minorHAnsi" w:cstheme="minorHAnsi"/>
          <w:iCs/>
          <w:color w:val="70AD47" w:themeColor="accent6"/>
          <w:bdr w:val="none" w:sz="0" w:space="0" w:color="auto" w:frame="1"/>
        </w:rPr>
        <w:t>gallech</w:t>
      </w:r>
      <w:proofErr w:type="spellEnd"/>
      <w:r w:rsidRPr="0035438F">
        <w:rPr>
          <w:rStyle w:val="xapple-converted-space"/>
          <w:rFonts w:asciiTheme="minorHAnsi" w:hAnsiTheme="minorHAnsi" w:cstheme="minorHAnsi"/>
          <w:iCs/>
          <w:color w:val="70AD47" w:themeColor="accent6"/>
          <w:bdr w:val="none" w:sz="0" w:space="0" w:color="auto" w:frame="1"/>
        </w:rPr>
        <w:t xml:space="preserve"> </w:t>
      </w:r>
      <w:proofErr w:type="spellStart"/>
      <w:r w:rsidRPr="0035438F">
        <w:rPr>
          <w:rStyle w:val="xapple-converted-space"/>
          <w:rFonts w:asciiTheme="minorHAnsi" w:hAnsiTheme="minorHAnsi" w:cstheme="minorHAnsi"/>
          <w:iCs/>
          <w:color w:val="70AD47" w:themeColor="accent6"/>
          <w:bdr w:val="none" w:sz="0" w:space="0" w:color="auto" w:frame="1"/>
        </w:rPr>
        <w:t>hefyd</w:t>
      </w:r>
      <w:proofErr w:type="spellEnd"/>
      <w:r w:rsidRPr="0035438F">
        <w:rPr>
          <w:rStyle w:val="xapple-converted-space"/>
          <w:rFonts w:asciiTheme="minorHAnsi" w:hAnsiTheme="minorHAnsi" w:cstheme="minorHAnsi"/>
          <w:iCs/>
          <w:color w:val="70AD47" w:themeColor="accent6"/>
          <w:bdr w:val="none" w:sz="0" w:space="0" w:color="auto" w:frame="1"/>
        </w:rPr>
        <w:t xml:space="preserve"> </w:t>
      </w:r>
      <w:proofErr w:type="spellStart"/>
      <w:r w:rsidRPr="0035438F">
        <w:rPr>
          <w:rStyle w:val="xapple-converted-space"/>
          <w:rFonts w:asciiTheme="minorHAnsi" w:hAnsiTheme="minorHAnsi" w:cstheme="minorHAnsi"/>
          <w:iCs/>
          <w:color w:val="70AD47" w:themeColor="accent6"/>
          <w:bdr w:val="none" w:sz="0" w:space="0" w:color="auto" w:frame="1"/>
        </w:rPr>
        <w:t>gyfeirio</w:t>
      </w:r>
      <w:proofErr w:type="spellEnd"/>
      <w:r w:rsidRPr="0035438F">
        <w:rPr>
          <w:rStyle w:val="xapple-converted-space"/>
          <w:rFonts w:asciiTheme="minorHAnsi" w:hAnsiTheme="minorHAnsi" w:cstheme="minorHAnsi"/>
          <w:iCs/>
          <w:color w:val="70AD47" w:themeColor="accent6"/>
          <w:bdr w:val="none" w:sz="0" w:space="0" w:color="auto" w:frame="1"/>
        </w:rPr>
        <w:t xml:space="preserve"> at y </w:t>
      </w:r>
      <w:proofErr w:type="spellStart"/>
      <w:r w:rsidRPr="0035438F">
        <w:rPr>
          <w:rStyle w:val="xapple-converted-space"/>
          <w:rFonts w:asciiTheme="minorHAnsi" w:hAnsiTheme="minorHAnsi" w:cstheme="minorHAnsi"/>
          <w:iCs/>
          <w:color w:val="70AD47" w:themeColor="accent6"/>
          <w:bdr w:val="none" w:sz="0" w:space="0" w:color="auto" w:frame="1"/>
        </w:rPr>
        <w:t>cwricwlwm</w:t>
      </w:r>
      <w:proofErr w:type="spellEnd"/>
      <w:r w:rsidRPr="0035438F">
        <w:rPr>
          <w:rStyle w:val="xapple-converted-space"/>
          <w:rFonts w:asciiTheme="minorHAnsi" w:hAnsiTheme="minorHAnsi" w:cstheme="minorHAnsi"/>
          <w:iCs/>
          <w:color w:val="70AD47" w:themeColor="accent6"/>
          <w:bdr w:val="none" w:sz="0" w:space="0" w:color="auto" w:frame="1"/>
        </w:rPr>
        <w:t xml:space="preserve"> </w:t>
      </w:r>
      <w:proofErr w:type="spellStart"/>
      <w:r w:rsidRPr="0035438F">
        <w:rPr>
          <w:rStyle w:val="xapple-converted-space"/>
          <w:rFonts w:asciiTheme="minorHAnsi" w:hAnsiTheme="minorHAnsi" w:cstheme="minorHAnsi"/>
          <w:iCs/>
          <w:color w:val="70AD47" w:themeColor="accent6"/>
          <w:bdr w:val="none" w:sz="0" w:space="0" w:color="auto" w:frame="1"/>
        </w:rPr>
        <w:t>presennol</w:t>
      </w:r>
      <w:proofErr w:type="spellEnd"/>
      <w:r w:rsidRPr="0035438F">
        <w:rPr>
          <w:rStyle w:val="xapple-converted-space"/>
          <w:rFonts w:asciiTheme="minorHAnsi" w:hAnsiTheme="minorHAnsi" w:cstheme="minorHAnsi"/>
          <w:iCs/>
          <w:color w:val="70AD47" w:themeColor="accent6"/>
          <w:bdr w:val="none" w:sz="0" w:space="0" w:color="auto" w:frame="1"/>
        </w:rPr>
        <w:t xml:space="preserve"> </w:t>
      </w:r>
      <w:proofErr w:type="spellStart"/>
      <w:r w:rsidRPr="0035438F">
        <w:rPr>
          <w:rStyle w:val="xapple-converted-space"/>
          <w:rFonts w:asciiTheme="minorHAnsi" w:hAnsiTheme="minorHAnsi" w:cstheme="minorHAnsi"/>
          <w:iCs/>
          <w:color w:val="70AD47" w:themeColor="accent6"/>
          <w:bdr w:val="none" w:sz="0" w:space="0" w:color="auto" w:frame="1"/>
        </w:rPr>
        <w:t>os</w:t>
      </w:r>
      <w:proofErr w:type="spellEnd"/>
      <w:r w:rsidRPr="0035438F">
        <w:rPr>
          <w:rStyle w:val="xapple-converted-space"/>
          <w:rFonts w:asciiTheme="minorHAnsi" w:hAnsiTheme="minorHAnsi" w:cstheme="minorHAnsi"/>
          <w:iCs/>
          <w:color w:val="70AD47" w:themeColor="accent6"/>
          <w:bdr w:val="none" w:sz="0" w:space="0" w:color="auto" w:frame="1"/>
        </w:rPr>
        <w:t xml:space="preserve"> </w:t>
      </w:r>
      <w:proofErr w:type="spellStart"/>
      <w:r w:rsidRPr="0035438F">
        <w:rPr>
          <w:rStyle w:val="xapple-converted-space"/>
          <w:rFonts w:asciiTheme="minorHAnsi" w:hAnsiTheme="minorHAnsi" w:cstheme="minorHAnsi"/>
          <w:iCs/>
          <w:color w:val="70AD47" w:themeColor="accent6"/>
          <w:bdr w:val="none" w:sz="0" w:space="0" w:color="auto" w:frame="1"/>
        </w:rPr>
        <w:t>ydych</w:t>
      </w:r>
      <w:proofErr w:type="spellEnd"/>
      <w:r w:rsidRPr="0035438F">
        <w:rPr>
          <w:rStyle w:val="xapple-converted-space"/>
          <w:rFonts w:asciiTheme="minorHAnsi" w:hAnsiTheme="minorHAnsi" w:cstheme="minorHAnsi"/>
          <w:iCs/>
          <w:color w:val="70AD47" w:themeColor="accent6"/>
          <w:bdr w:val="none" w:sz="0" w:space="0" w:color="auto" w:frame="1"/>
        </w:rPr>
        <w:t xml:space="preserve"> yn </w:t>
      </w:r>
      <w:proofErr w:type="spellStart"/>
      <w:r w:rsidRPr="0035438F">
        <w:rPr>
          <w:rStyle w:val="xapple-converted-space"/>
          <w:rFonts w:asciiTheme="minorHAnsi" w:hAnsiTheme="minorHAnsi" w:cstheme="minorHAnsi"/>
          <w:iCs/>
          <w:color w:val="70AD47" w:themeColor="accent6"/>
          <w:bdr w:val="none" w:sz="0" w:space="0" w:color="auto" w:frame="1"/>
        </w:rPr>
        <w:t>dewis</w:t>
      </w:r>
      <w:proofErr w:type="spellEnd"/>
      <w:r w:rsidRPr="0035438F">
        <w:rPr>
          <w:rStyle w:val="xapple-converted-space"/>
          <w:rFonts w:asciiTheme="minorHAnsi" w:hAnsiTheme="minorHAnsi" w:cstheme="minorHAnsi"/>
          <w:iCs/>
          <w:color w:val="70AD47" w:themeColor="accent6"/>
          <w:bdr w:val="none" w:sz="0" w:space="0" w:color="auto" w:frame="1"/>
        </w:rPr>
        <w:t xml:space="preserve"> </w:t>
      </w:r>
      <w:proofErr w:type="spellStart"/>
      <w:r w:rsidRPr="0035438F">
        <w:rPr>
          <w:rStyle w:val="xapple-converted-space"/>
          <w:rFonts w:asciiTheme="minorHAnsi" w:hAnsiTheme="minorHAnsi" w:cstheme="minorHAnsi"/>
          <w:iCs/>
          <w:color w:val="70AD47" w:themeColor="accent6"/>
          <w:bdr w:val="none" w:sz="0" w:space="0" w:color="auto" w:frame="1"/>
        </w:rPr>
        <w:t>gwneud</w:t>
      </w:r>
      <w:proofErr w:type="spellEnd"/>
      <w:r w:rsidRPr="0035438F">
        <w:rPr>
          <w:rStyle w:val="xapple-converted-space"/>
          <w:rFonts w:asciiTheme="minorHAnsi" w:hAnsiTheme="minorHAnsi" w:cstheme="minorHAnsi"/>
          <w:iCs/>
          <w:color w:val="70AD47" w:themeColor="accent6"/>
          <w:bdr w:val="none" w:sz="0" w:space="0" w:color="auto" w:frame="1"/>
        </w:rPr>
        <w:t xml:space="preserve"> </w:t>
      </w:r>
      <w:proofErr w:type="spellStart"/>
      <w:r w:rsidRPr="0035438F">
        <w:rPr>
          <w:rStyle w:val="xapple-converted-space"/>
          <w:rFonts w:asciiTheme="minorHAnsi" w:hAnsiTheme="minorHAnsi" w:cstheme="minorHAnsi"/>
          <w:iCs/>
          <w:color w:val="70AD47" w:themeColor="accent6"/>
          <w:bdr w:val="none" w:sz="0" w:space="0" w:color="auto" w:frame="1"/>
        </w:rPr>
        <w:t>hynny</w:t>
      </w:r>
      <w:proofErr w:type="spellEnd"/>
      <w:r w:rsidRPr="0035438F">
        <w:rPr>
          <w:rStyle w:val="xapple-converted-space"/>
          <w:rFonts w:asciiTheme="minorHAnsi" w:hAnsiTheme="minorHAnsi" w:cstheme="minorHAnsi"/>
          <w:iCs/>
          <w:color w:val="70AD47" w:themeColor="accent6"/>
          <w:bdr w:val="none" w:sz="0" w:space="0" w:color="auto" w:frame="1"/>
        </w:rPr>
        <w:t>.</w:t>
      </w:r>
    </w:p>
    <w:p w:rsidR="005672F1" w:rsidRPr="0035438F" w:rsidRDefault="005672F1" w:rsidP="0005035D">
      <w:pPr>
        <w:pStyle w:val="xp1"/>
        <w:shd w:val="clear" w:color="auto" w:fill="FFFFFF"/>
        <w:spacing w:before="0" w:beforeAutospacing="0" w:after="0" w:afterAutospacing="0"/>
        <w:rPr>
          <w:rFonts w:asciiTheme="minorHAnsi" w:hAnsiTheme="minorHAnsi" w:cstheme="minorHAnsi"/>
          <w:color w:val="000000"/>
        </w:rPr>
      </w:pPr>
    </w:p>
    <w:p w:rsidR="0005035D" w:rsidRPr="0035438F" w:rsidRDefault="0005035D" w:rsidP="0005035D">
      <w:pPr>
        <w:pStyle w:val="xp1"/>
        <w:shd w:val="clear" w:color="auto" w:fill="FFFFFF"/>
        <w:spacing w:before="0" w:beforeAutospacing="0" w:after="0" w:afterAutospacing="0"/>
        <w:rPr>
          <w:rFonts w:asciiTheme="minorHAnsi" w:hAnsiTheme="minorHAnsi" w:cstheme="minorHAnsi"/>
          <w:color w:val="000000"/>
        </w:rPr>
      </w:pPr>
      <w:r w:rsidRPr="0035438F">
        <w:rPr>
          <w:rFonts w:asciiTheme="minorHAnsi" w:hAnsiTheme="minorHAnsi" w:cstheme="minorHAnsi"/>
          <w:color w:val="000000"/>
        </w:rPr>
        <w:t>What does it mean by ‘equivalent to 1500’ word</w:t>
      </w:r>
      <w:r w:rsidR="005672F1" w:rsidRPr="0035438F">
        <w:rPr>
          <w:rFonts w:asciiTheme="minorHAnsi" w:hAnsiTheme="minorHAnsi" w:cstheme="minorHAnsi"/>
          <w:color w:val="000000"/>
        </w:rPr>
        <w:t xml:space="preserve">s? </w:t>
      </w:r>
      <w:r w:rsidRPr="0035438F">
        <w:rPr>
          <w:rFonts w:asciiTheme="minorHAnsi" w:hAnsiTheme="minorHAnsi" w:cstheme="minorHAnsi"/>
          <w:color w:val="000000"/>
        </w:rPr>
        <w:t>Can we go over 1,500 words</w:t>
      </w:r>
      <w:r w:rsidR="005672F1" w:rsidRPr="0035438F">
        <w:rPr>
          <w:rFonts w:asciiTheme="minorHAnsi" w:hAnsiTheme="minorHAnsi" w:cstheme="minorHAnsi"/>
          <w:color w:val="000000"/>
        </w:rPr>
        <w:t xml:space="preserve"> in the lesson plans</w:t>
      </w:r>
      <w:r w:rsidRPr="0035438F">
        <w:rPr>
          <w:rFonts w:asciiTheme="minorHAnsi" w:hAnsiTheme="minorHAnsi" w:cstheme="minorHAnsi"/>
          <w:color w:val="000000"/>
        </w:rPr>
        <w:t>?</w:t>
      </w:r>
      <w:r w:rsidRPr="0035438F">
        <w:rPr>
          <w:rStyle w:val="xapple-converted-space"/>
          <w:rFonts w:asciiTheme="minorHAnsi" w:hAnsiTheme="minorHAnsi" w:cstheme="minorHAnsi"/>
          <w:color w:val="000000"/>
          <w:bdr w:val="none" w:sz="0" w:space="0" w:color="auto" w:frame="1"/>
        </w:rPr>
        <w:t> </w:t>
      </w:r>
      <w:r w:rsidR="00403BCF" w:rsidRPr="0035438F">
        <w:rPr>
          <w:rStyle w:val="xapple-converted-space"/>
          <w:rFonts w:asciiTheme="minorHAnsi" w:hAnsiTheme="minorHAnsi" w:cstheme="minorHAnsi"/>
          <w:color w:val="000000"/>
          <w:bdr w:val="none" w:sz="0" w:space="0" w:color="auto" w:frame="1"/>
        </w:rPr>
        <w:t xml:space="preserve">/ Beth </w:t>
      </w:r>
      <w:proofErr w:type="spellStart"/>
      <w:r w:rsidR="00403BCF" w:rsidRPr="0035438F">
        <w:rPr>
          <w:rStyle w:val="xapple-converted-space"/>
          <w:rFonts w:asciiTheme="minorHAnsi" w:hAnsiTheme="minorHAnsi" w:cstheme="minorHAnsi"/>
          <w:color w:val="000000"/>
          <w:bdr w:val="none" w:sz="0" w:space="0" w:color="auto" w:frame="1"/>
        </w:rPr>
        <w:t>mae'n</w:t>
      </w:r>
      <w:proofErr w:type="spellEnd"/>
      <w:r w:rsidR="00403BCF" w:rsidRPr="0035438F">
        <w:rPr>
          <w:rStyle w:val="xapple-converted-space"/>
          <w:rFonts w:asciiTheme="minorHAnsi" w:hAnsiTheme="minorHAnsi" w:cstheme="minorHAnsi"/>
          <w:color w:val="000000"/>
          <w:bdr w:val="none" w:sz="0" w:space="0" w:color="auto" w:frame="1"/>
        </w:rPr>
        <w:t xml:space="preserve"> ei </w:t>
      </w:r>
      <w:proofErr w:type="spellStart"/>
      <w:r w:rsidR="00403BCF" w:rsidRPr="0035438F">
        <w:rPr>
          <w:rStyle w:val="xapple-converted-space"/>
          <w:rFonts w:asciiTheme="minorHAnsi" w:hAnsiTheme="minorHAnsi" w:cstheme="minorHAnsi"/>
          <w:color w:val="000000"/>
          <w:bdr w:val="none" w:sz="0" w:space="0" w:color="auto" w:frame="1"/>
        </w:rPr>
        <w:t>olygu</w:t>
      </w:r>
      <w:proofErr w:type="spellEnd"/>
      <w:r w:rsidR="00403BCF" w:rsidRPr="0035438F">
        <w:rPr>
          <w:rStyle w:val="xapple-converted-space"/>
          <w:rFonts w:asciiTheme="minorHAnsi" w:hAnsiTheme="minorHAnsi" w:cstheme="minorHAnsi"/>
          <w:color w:val="000000"/>
          <w:bdr w:val="none" w:sz="0" w:space="0" w:color="auto" w:frame="1"/>
        </w:rPr>
        <w:t xml:space="preserve"> </w:t>
      </w:r>
      <w:proofErr w:type="spellStart"/>
      <w:r w:rsidR="00403BCF" w:rsidRPr="0035438F">
        <w:rPr>
          <w:rStyle w:val="xapple-converted-space"/>
          <w:rFonts w:asciiTheme="minorHAnsi" w:hAnsiTheme="minorHAnsi" w:cstheme="minorHAnsi"/>
          <w:color w:val="000000"/>
          <w:bdr w:val="none" w:sz="0" w:space="0" w:color="auto" w:frame="1"/>
        </w:rPr>
        <w:t>wrth</w:t>
      </w:r>
      <w:proofErr w:type="spellEnd"/>
      <w:r w:rsidR="00403BCF" w:rsidRPr="0035438F">
        <w:rPr>
          <w:rStyle w:val="xapple-converted-space"/>
          <w:rFonts w:asciiTheme="minorHAnsi" w:hAnsiTheme="minorHAnsi" w:cstheme="minorHAnsi"/>
          <w:color w:val="000000"/>
          <w:bdr w:val="none" w:sz="0" w:space="0" w:color="auto" w:frame="1"/>
        </w:rPr>
        <w:t xml:space="preserve"> ' </w:t>
      </w:r>
      <w:proofErr w:type="spellStart"/>
      <w:r w:rsidR="00403BCF" w:rsidRPr="0035438F">
        <w:rPr>
          <w:rStyle w:val="xapple-converted-space"/>
          <w:rFonts w:asciiTheme="minorHAnsi" w:hAnsiTheme="minorHAnsi" w:cstheme="minorHAnsi"/>
          <w:color w:val="000000"/>
          <w:bdr w:val="none" w:sz="0" w:space="0" w:color="auto" w:frame="1"/>
        </w:rPr>
        <w:t>gyfwerth</w:t>
      </w:r>
      <w:proofErr w:type="spellEnd"/>
      <w:r w:rsidR="00403BCF" w:rsidRPr="0035438F">
        <w:rPr>
          <w:rStyle w:val="xapple-converted-space"/>
          <w:rFonts w:asciiTheme="minorHAnsi" w:hAnsiTheme="minorHAnsi" w:cstheme="minorHAnsi"/>
          <w:color w:val="000000"/>
          <w:bdr w:val="none" w:sz="0" w:space="0" w:color="auto" w:frame="1"/>
        </w:rPr>
        <w:t xml:space="preserve"> â 1500 ' o </w:t>
      </w:r>
      <w:proofErr w:type="spellStart"/>
      <w:r w:rsidR="00403BCF" w:rsidRPr="0035438F">
        <w:rPr>
          <w:rStyle w:val="xapple-converted-space"/>
          <w:rFonts w:asciiTheme="minorHAnsi" w:hAnsiTheme="minorHAnsi" w:cstheme="minorHAnsi"/>
          <w:color w:val="000000"/>
          <w:bdr w:val="none" w:sz="0" w:space="0" w:color="auto" w:frame="1"/>
        </w:rPr>
        <w:t>eiriau</w:t>
      </w:r>
      <w:proofErr w:type="spellEnd"/>
      <w:r w:rsidR="00403BCF" w:rsidRPr="0035438F">
        <w:rPr>
          <w:rStyle w:val="xapple-converted-space"/>
          <w:rFonts w:asciiTheme="minorHAnsi" w:hAnsiTheme="minorHAnsi" w:cstheme="minorHAnsi"/>
          <w:color w:val="000000"/>
          <w:bdr w:val="none" w:sz="0" w:space="0" w:color="auto" w:frame="1"/>
        </w:rPr>
        <w:t xml:space="preserve">? </w:t>
      </w:r>
      <w:proofErr w:type="spellStart"/>
      <w:r w:rsidR="00403BCF" w:rsidRPr="0035438F">
        <w:rPr>
          <w:rStyle w:val="xapple-converted-space"/>
          <w:rFonts w:asciiTheme="minorHAnsi" w:hAnsiTheme="minorHAnsi" w:cstheme="minorHAnsi"/>
          <w:color w:val="000000"/>
          <w:bdr w:val="none" w:sz="0" w:space="0" w:color="auto" w:frame="1"/>
        </w:rPr>
        <w:t>Allwn</w:t>
      </w:r>
      <w:proofErr w:type="spellEnd"/>
      <w:r w:rsidR="00403BCF" w:rsidRPr="0035438F">
        <w:rPr>
          <w:rStyle w:val="xapple-converted-space"/>
          <w:rFonts w:asciiTheme="minorHAnsi" w:hAnsiTheme="minorHAnsi" w:cstheme="minorHAnsi"/>
          <w:color w:val="000000"/>
          <w:bdr w:val="none" w:sz="0" w:space="0" w:color="auto" w:frame="1"/>
        </w:rPr>
        <w:t xml:space="preserve"> </w:t>
      </w:r>
      <w:proofErr w:type="spellStart"/>
      <w:proofErr w:type="gramStart"/>
      <w:r w:rsidR="00403BCF" w:rsidRPr="0035438F">
        <w:rPr>
          <w:rStyle w:val="xapple-converted-space"/>
          <w:rFonts w:asciiTheme="minorHAnsi" w:hAnsiTheme="minorHAnsi" w:cstheme="minorHAnsi"/>
          <w:color w:val="000000"/>
          <w:bdr w:val="none" w:sz="0" w:space="0" w:color="auto" w:frame="1"/>
        </w:rPr>
        <w:t>ni</w:t>
      </w:r>
      <w:proofErr w:type="spellEnd"/>
      <w:proofErr w:type="gramEnd"/>
      <w:r w:rsidR="00403BCF" w:rsidRPr="0035438F">
        <w:rPr>
          <w:rStyle w:val="xapple-converted-space"/>
          <w:rFonts w:asciiTheme="minorHAnsi" w:hAnsiTheme="minorHAnsi" w:cstheme="minorHAnsi"/>
          <w:color w:val="000000"/>
          <w:bdr w:val="none" w:sz="0" w:space="0" w:color="auto" w:frame="1"/>
        </w:rPr>
        <w:t xml:space="preserve"> </w:t>
      </w:r>
      <w:proofErr w:type="spellStart"/>
      <w:r w:rsidR="00403BCF" w:rsidRPr="0035438F">
        <w:rPr>
          <w:rStyle w:val="xapple-converted-space"/>
          <w:rFonts w:asciiTheme="minorHAnsi" w:hAnsiTheme="minorHAnsi" w:cstheme="minorHAnsi"/>
          <w:color w:val="000000"/>
          <w:bdr w:val="none" w:sz="0" w:space="0" w:color="auto" w:frame="1"/>
        </w:rPr>
        <w:t>fynd</w:t>
      </w:r>
      <w:proofErr w:type="spellEnd"/>
      <w:r w:rsidR="00403BCF" w:rsidRPr="0035438F">
        <w:rPr>
          <w:rStyle w:val="xapple-converted-space"/>
          <w:rFonts w:asciiTheme="minorHAnsi" w:hAnsiTheme="minorHAnsi" w:cstheme="minorHAnsi"/>
          <w:color w:val="000000"/>
          <w:bdr w:val="none" w:sz="0" w:space="0" w:color="auto" w:frame="1"/>
        </w:rPr>
        <w:t xml:space="preserve"> dros 1,500 o </w:t>
      </w:r>
      <w:proofErr w:type="spellStart"/>
      <w:r w:rsidR="00403BCF" w:rsidRPr="0035438F">
        <w:rPr>
          <w:rStyle w:val="xapple-converted-space"/>
          <w:rFonts w:asciiTheme="minorHAnsi" w:hAnsiTheme="minorHAnsi" w:cstheme="minorHAnsi"/>
          <w:color w:val="000000"/>
          <w:bdr w:val="none" w:sz="0" w:space="0" w:color="auto" w:frame="1"/>
        </w:rPr>
        <w:t>eiriau</w:t>
      </w:r>
      <w:proofErr w:type="spellEnd"/>
      <w:r w:rsidR="00403BCF" w:rsidRPr="0035438F">
        <w:rPr>
          <w:rStyle w:val="xapple-converted-space"/>
          <w:rFonts w:asciiTheme="minorHAnsi" w:hAnsiTheme="minorHAnsi" w:cstheme="minorHAnsi"/>
          <w:color w:val="000000"/>
          <w:bdr w:val="none" w:sz="0" w:space="0" w:color="auto" w:frame="1"/>
        </w:rPr>
        <w:t xml:space="preserve"> yn y </w:t>
      </w:r>
      <w:proofErr w:type="spellStart"/>
      <w:r w:rsidR="00403BCF" w:rsidRPr="0035438F">
        <w:rPr>
          <w:rStyle w:val="xapple-converted-space"/>
          <w:rFonts w:asciiTheme="minorHAnsi" w:hAnsiTheme="minorHAnsi" w:cstheme="minorHAnsi"/>
          <w:color w:val="000000"/>
          <w:bdr w:val="none" w:sz="0" w:space="0" w:color="auto" w:frame="1"/>
        </w:rPr>
        <w:t>cynlluniau</w:t>
      </w:r>
      <w:proofErr w:type="spellEnd"/>
      <w:r w:rsidR="00403BCF" w:rsidRPr="0035438F">
        <w:rPr>
          <w:rStyle w:val="xapple-converted-space"/>
          <w:rFonts w:asciiTheme="minorHAnsi" w:hAnsiTheme="minorHAnsi" w:cstheme="minorHAnsi"/>
          <w:color w:val="000000"/>
          <w:bdr w:val="none" w:sz="0" w:space="0" w:color="auto" w:frame="1"/>
        </w:rPr>
        <w:t xml:space="preserve"> </w:t>
      </w:r>
      <w:proofErr w:type="spellStart"/>
      <w:r w:rsidR="00403BCF" w:rsidRPr="0035438F">
        <w:rPr>
          <w:rStyle w:val="xapple-converted-space"/>
          <w:rFonts w:asciiTheme="minorHAnsi" w:hAnsiTheme="minorHAnsi" w:cstheme="minorHAnsi"/>
          <w:color w:val="000000"/>
          <w:bdr w:val="none" w:sz="0" w:space="0" w:color="auto" w:frame="1"/>
        </w:rPr>
        <w:t>gwersi</w:t>
      </w:r>
      <w:proofErr w:type="spellEnd"/>
      <w:r w:rsidR="00403BCF" w:rsidRPr="0035438F">
        <w:rPr>
          <w:rStyle w:val="xapple-converted-space"/>
          <w:rFonts w:asciiTheme="minorHAnsi" w:hAnsiTheme="minorHAnsi" w:cstheme="minorHAnsi"/>
          <w:color w:val="000000"/>
          <w:bdr w:val="none" w:sz="0" w:space="0" w:color="auto" w:frame="1"/>
        </w:rPr>
        <w:t>?</w:t>
      </w:r>
    </w:p>
    <w:p w:rsidR="0005035D" w:rsidRPr="0035438F" w:rsidRDefault="005672F1" w:rsidP="0005035D">
      <w:pPr>
        <w:pStyle w:val="xp1"/>
        <w:shd w:val="clear" w:color="auto" w:fill="FFFFFF"/>
        <w:spacing w:before="0" w:beforeAutospacing="0" w:after="0" w:afterAutospacing="0"/>
        <w:rPr>
          <w:rStyle w:val="xapple-converted-space"/>
          <w:rFonts w:asciiTheme="minorHAnsi" w:hAnsiTheme="minorHAnsi" w:cstheme="minorHAnsi"/>
          <w:color w:val="0C64C0"/>
          <w:bdr w:val="none" w:sz="0" w:space="0" w:color="auto" w:frame="1"/>
        </w:rPr>
      </w:pPr>
      <w:r w:rsidRPr="0035438F">
        <w:rPr>
          <w:rStyle w:val="xapple-converted-space"/>
          <w:rFonts w:asciiTheme="minorHAnsi" w:hAnsiTheme="minorHAnsi" w:cstheme="minorHAnsi"/>
          <w:color w:val="0C64C0"/>
          <w:bdr w:val="none" w:sz="0" w:space="0" w:color="auto" w:frame="1"/>
        </w:rPr>
        <w:t>Yes.  An ‘equivalent’</w:t>
      </w:r>
      <w:r w:rsidR="0005035D" w:rsidRPr="0035438F">
        <w:rPr>
          <w:rStyle w:val="xapple-converted-space"/>
          <w:rFonts w:asciiTheme="minorHAnsi" w:hAnsiTheme="minorHAnsi" w:cstheme="minorHAnsi"/>
          <w:color w:val="0C64C0"/>
          <w:bdr w:val="none" w:sz="0" w:space="0" w:color="auto" w:frame="1"/>
        </w:rPr>
        <w:t xml:space="preserve"> word count </w:t>
      </w:r>
      <w:r w:rsidRPr="0035438F">
        <w:rPr>
          <w:rStyle w:val="xapple-converted-space"/>
          <w:rFonts w:asciiTheme="minorHAnsi" w:hAnsiTheme="minorHAnsi" w:cstheme="minorHAnsi"/>
          <w:color w:val="0C64C0"/>
          <w:bdr w:val="none" w:sz="0" w:space="0" w:color="auto" w:frame="1"/>
        </w:rPr>
        <w:t>exists to suggest</w:t>
      </w:r>
      <w:r w:rsidR="0005035D" w:rsidRPr="0035438F">
        <w:rPr>
          <w:rStyle w:val="xapple-converted-space"/>
          <w:rFonts w:asciiTheme="minorHAnsi" w:hAnsiTheme="minorHAnsi" w:cstheme="minorHAnsi"/>
          <w:color w:val="0C64C0"/>
          <w:bdr w:val="none" w:sz="0" w:space="0" w:color="auto" w:frame="1"/>
        </w:rPr>
        <w:t xml:space="preserve"> of the amount of time it should take you to write an assignment</w:t>
      </w:r>
      <w:r w:rsidRPr="0035438F">
        <w:rPr>
          <w:rStyle w:val="xapple-converted-space"/>
          <w:rFonts w:asciiTheme="minorHAnsi" w:hAnsiTheme="minorHAnsi" w:cstheme="minorHAnsi"/>
          <w:color w:val="0C64C0"/>
          <w:bdr w:val="none" w:sz="0" w:space="0" w:color="auto" w:frame="1"/>
        </w:rPr>
        <w:t xml:space="preserve"> or part of an assignment</w:t>
      </w:r>
      <w:r w:rsidR="0005035D" w:rsidRPr="0035438F">
        <w:rPr>
          <w:rStyle w:val="xapple-converted-space"/>
          <w:rFonts w:asciiTheme="minorHAnsi" w:hAnsiTheme="minorHAnsi" w:cstheme="minorHAnsi"/>
          <w:color w:val="0C64C0"/>
          <w:bdr w:val="none" w:sz="0" w:space="0" w:color="auto" w:frame="1"/>
        </w:rPr>
        <w:t>.</w:t>
      </w:r>
      <w:r w:rsidRPr="0035438F">
        <w:rPr>
          <w:rStyle w:val="xapple-converted-space"/>
          <w:rFonts w:asciiTheme="minorHAnsi" w:hAnsiTheme="minorHAnsi" w:cstheme="minorHAnsi"/>
          <w:color w:val="0C64C0"/>
          <w:bdr w:val="none" w:sz="0" w:space="0" w:color="auto" w:frame="1"/>
        </w:rPr>
        <w:t xml:space="preserve">  For example, if there is a 1500 word ‘equivalent’, then this should take you the same amount of time as it would to research for</w:t>
      </w:r>
      <w:r w:rsidR="002713D4" w:rsidRPr="0035438F">
        <w:rPr>
          <w:rStyle w:val="xapple-converted-space"/>
          <w:rFonts w:asciiTheme="minorHAnsi" w:hAnsiTheme="minorHAnsi" w:cstheme="minorHAnsi"/>
          <w:color w:val="0C64C0"/>
          <w:bdr w:val="none" w:sz="0" w:space="0" w:color="auto" w:frame="1"/>
        </w:rPr>
        <w:t>,</w:t>
      </w:r>
      <w:r w:rsidRPr="0035438F">
        <w:rPr>
          <w:rStyle w:val="xapple-converted-space"/>
          <w:rFonts w:asciiTheme="minorHAnsi" w:hAnsiTheme="minorHAnsi" w:cstheme="minorHAnsi"/>
          <w:color w:val="0C64C0"/>
          <w:bdr w:val="none" w:sz="0" w:space="0" w:color="auto" w:frame="1"/>
        </w:rPr>
        <w:t xml:space="preserve"> an</w:t>
      </w:r>
      <w:r w:rsidR="00403BCF" w:rsidRPr="0035438F">
        <w:rPr>
          <w:rStyle w:val="xapple-converted-space"/>
          <w:rFonts w:asciiTheme="minorHAnsi" w:hAnsiTheme="minorHAnsi" w:cstheme="minorHAnsi"/>
          <w:color w:val="0C64C0"/>
          <w:bdr w:val="none" w:sz="0" w:space="0" w:color="auto" w:frame="1"/>
        </w:rPr>
        <w:t>d</w:t>
      </w:r>
      <w:r w:rsidRPr="0035438F">
        <w:rPr>
          <w:rStyle w:val="xapple-converted-space"/>
          <w:rFonts w:asciiTheme="minorHAnsi" w:hAnsiTheme="minorHAnsi" w:cstheme="minorHAnsi"/>
          <w:color w:val="0C64C0"/>
          <w:bdr w:val="none" w:sz="0" w:space="0" w:color="auto" w:frame="1"/>
        </w:rPr>
        <w:t xml:space="preserve"> write</w:t>
      </w:r>
      <w:r w:rsidR="002713D4" w:rsidRPr="0035438F">
        <w:rPr>
          <w:rStyle w:val="xapple-converted-space"/>
          <w:rFonts w:asciiTheme="minorHAnsi" w:hAnsiTheme="minorHAnsi" w:cstheme="minorHAnsi"/>
          <w:color w:val="0C64C0"/>
          <w:bdr w:val="none" w:sz="0" w:space="0" w:color="auto" w:frame="1"/>
        </w:rPr>
        <w:t>,</w:t>
      </w:r>
      <w:r w:rsidRPr="0035438F">
        <w:rPr>
          <w:rStyle w:val="xapple-converted-space"/>
          <w:rFonts w:asciiTheme="minorHAnsi" w:hAnsiTheme="minorHAnsi" w:cstheme="minorHAnsi"/>
          <w:color w:val="0C64C0"/>
          <w:bdr w:val="none" w:sz="0" w:space="0" w:color="auto" w:frame="1"/>
        </w:rPr>
        <w:t xml:space="preserve"> 1500 words in essay form.</w:t>
      </w:r>
      <w:r w:rsidR="0005035D" w:rsidRPr="0035438F">
        <w:rPr>
          <w:rStyle w:val="xapple-converted-space"/>
          <w:rFonts w:asciiTheme="minorHAnsi" w:hAnsiTheme="minorHAnsi" w:cstheme="minorHAnsi"/>
          <w:color w:val="0C64C0"/>
          <w:bdr w:val="none" w:sz="0" w:space="0" w:color="auto" w:frame="1"/>
        </w:rPr>
        <w:t xml:space="preserve">  If it is an equivalent, you do not need to worry about </w:t>
      </w:r>
      <w:r w:rsidR="002713D4" w:rsidRPr="0035438F">
        <w:rPr>
          <w:rStyle w:val="xapple-converted-space"/>
          <w:rFonts w:asciiTheme="minorHAnsi" w:hAnsiTheme="minorHAnsi" w:cstheme="minorHAnsi"/>
          <w:color w:val="0C64C0"/>
          <w:bdr w:val="none" w:sz="0" w:space="0" w:color="auto" w:frame="1"/>
        </w:rPr>
        <w:t>the number of words.</w:t>
      </w:r>
    </w:p>
    <w:p w:rsidR="00403BCF" w:rsidRPr="0035438F" w:rsidRDefault="00403BCF" w:rsidP="0005035D">
      <w:pPr>
        <w:pStyle w:val="xp1"/>
        <w:shd w:val="clear" w:color="auto" w:fill="FFFFFF"/>
        <w:spacing w:before="0" w:beforeAutospacing="0" w:after="0" w:afterAutospacing="0"/>
        <w:rPr>
          <w:rStyle w:val="xapple-converted-space"/>
          <w:rFonts w:asciiTheme="minorHAnsi" w:hAnsiTheme="minorHAnsi" w:cstheme="minorHAnsi"/>
          <w:color w:val="70AD47" w:themeColor="accent6"/>
          <w:bdr w:val="none" w:sz="0" w:space="0" w:color="auto" w:frame="1"/>
        </w:rPr>
      </w:pPr>
      <w:proofErr w:type="spellStart"/>
      <w:r w:rsidRPr="0035438F">
        <w:rPr>
          <w:rStyle w:val="xapple-converted-space"/>
          <w:rFonts w:asciiTheme="minorHAnsi" w:hAnsiTheme="minorHAnsi" w:cstheme="minorHAnsi"/>
          <w:color w:val="70AD47" w:themeColor="accent6"/>
          <w:bdr w:val="none" w:sz="0" w:space="0" w:color="auto" w:frame="1"/>
        </w:rPr>
        <w:t>Gallwch</w:t>
      </w:r>
      <w:proofErr w:type="spellEnd"/>
      <w:r w:rsidRPr="0035438F">
        <w:rPr>
          <w:rStyle w:val="xapple-converted-space"/>
          <w:rFonts w:asciiTheme="minorHAnsi" w:hAnsiTheme="minorHAnsi" w:cstheme="minorHAnsi"/>
          <w:color w:val="70AD47" w:themeColor="accent6"/>
          <w:bdr w:val="none" w:sz="0" w:space="0" w:color="auto" w:frame="1"/>
        </w:rPr>
        <w:t xml:space="preserve">.  Mae </w:t>
      </w:r>
      <w:proofErr w:type="spellStart"/>
      <w:r w:rsidRPr="0035438F">
        <w:rPr>
          <w:rStyle w:val="xapple-converted-space"/>
          <w:rFonts w:asciiTheme="minorHAnsi" w:hAnsiTheme="minorHAnsi" w:cstheme="minorHAnsi"/>
          <w:color w:val="70AD47" w:themeColor="accent6"/>
          <w:bdr w:val="none" w:sz="0" w:space="0" w:color="auto" w:frame="1"/>
        </w:rPr>
        <w:t>cyfrif</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geiriau</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cyfwerth</w:t>
      </w:r>
      <w:proofErr w:type="spellEnd"/>
      <w:r w:rsidRPr="0035438F">
        <w:rPr>
          <w:rStyle w:val="xapple-converted-space"/>
          <w:rFonts w:asciiTheme="minorHAnsi" w:hAnsiTheme="minorHAnsi" w:cstheme="minorHAnsi"/>
          <w:color w:val="70AD47" w:themeColor="accent6"/>
          <w:bdr w:val="none" w:sz="0" w:space="0" w:color="auto" w:frame="1"/>
        </w:rPr>
        <w:t xml:space="preserve">' yn </w:t>
      </w:r>
      <w:proofErr w:type="spellStart"/>
      <w:r w:rsidRPr="0035438F">
        <w:rPr>
          <w:rStyle w:val="xapple-converted-space"/>
          <w:rFonts w:asciiTheme="minorHAnsi" w:hAnsiTheme="minorHAnsi" w:cstheme="minorHAnsi"/>
          <w:color w:val="70AD47" w:themeColor="accent6"/>
          <w:bdr w:val="none" w:sz="0" w:space="0" w:color="auto" w:frame="1"/>
        </w:rPr>
        <w:t>bodoli</w:t>
      </w:r>
      <w:proofErr w:type="spellEnd"/>
      <w:r w:rsidRPr="0035438F">
        <w:rPr>
          <w:rStyle w:val="xapple-converted-space"/>
          <w:rFonts w:asciiTheme="minorHAnsi" w:hAnsiTheme="minorHAnsi" w:cstheme="minorHAnsi"/>
          <w:color w:val="70AD47" w:themeColor="accent6"/>
          <w:bdr w:val="none" w:sz="0" w:space="0" w:color="auto" w:frame="1"/>
        </w:rPr>
        <w:t xml:space="preserve"> i </w:t>
      </w:r>
      <w:proofErr w:type="spellStart"/>
      <w:r w:rsidRPr="0035438F">
        <w:rPr>
          <w:rStyle w:val="xapple-converted-space"/>
          <w:rFonts w:asciiTheme="minorHAnsi" w:hAnsiTheme="minorHAnsi" w:cstheme="minorHAnsi"/>
          <w:color w:val="70AD47" w:themeColor="accent6"/>
          <w:bdr w:val="none" w:sz="0" w:space="0" w:color="auto" w:frame="1"/>
        </w:rPr>
        <w:t>awgrymu</w:t>
      </w:r>
      <w:proofErr w:type="spellEnd"/>
      <w:r w:rsidRPr="0035438F">
        <w:rPr>
          <w:rStyle w:val="xapple-converted-space"/>
          <w:rFonts w:asciiTheme="minorHAnsi" w:hAnsiTheme="minorHAnsi" w:cstheme="minorHAnsi"/>
          <w:color w:val="70AD47" w:themeColor="accent6"/>
          <w:bdr w:val="none" w:sz="0" w:space="0" w:color="auto" w:frame="1"/>
        </w:rPr>
        <w:t xml:space="preserve"> faint o </w:t>
      </w:r>
      <w:proofErr w:type="spellStart"/>
      <w:r w:rsidRPr="0035438F">
        <w:rPr>
          <w:rStyle w:val="xapple-converted-space"/>
          <w:rFonts w:asciiTheme="minorHAnsi" w:hAnsiTheme="minorHAnsi" w:cstheme="minorHAnsi"/>
          <w:color w:val="70AD47" w:themeColor="accent6"/>
          <w:bdr w:val="none" w:sz="0" w:space="0" w:color="auto" w:frame="1"/>
        </w:rPr>
        <w:t>amser</w:t>
      </w:r>
      <w:proofErr w:type="spellEnd"/>
      <w:r w:rsidRPr="0035438F">
        <w:rPr>
          <w:rStyle w:val="xapple-converted-space"/>
          <w:rFonts w:asciiTheme="minorHAnsi" w:hAnsiTheme="minorHAnsi" w:cstheme="minorHAnsi"/>
          <w:color w:val="70AD47" w:themeColor="accent6"/>
          <w:bdr w:val="none" w:sz="0" w:space="0" w:color="auto" w:frame="1"/>
        </w:rPr>
        <w:t xml:space="preserve"> y </w:t>
      </w:r>
      <w:proofErr w:type="spellStart"/>
      <w:r w:rsidRPr="0035438F">
        <w:rPr>
          <w:rStyle w:val="xapple-converted-space"/>
          <w:rFonts w:asciiTheme="minorHAnsi" w:hAnsiTheme="minorHAnsi" w:cstheme="minorHAnsi"/>
          <w:color w:val="70AD47" w:themeColor="accent6"/>
          <w:bdr w:val="none" w:sz="0" w:space="0" w:color="auto" w:frame="1"/>
        </w:rPr>
        <w:t>dylai</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gymryd</w:t>
      </w:r>
      <w:proofErr w:type="spellEnd"/>
      <w:r w:rsidRPr="0035438F">
        <w:rPr>
          <w:rStyle w:val="xapple-converted-space"/>
          <w:rFonts w:asciiTheme="minorHAnsi" w:hAnsiTheme="minorHAnsi" w:cstheme="minorHAnsi"/>
          <w:color w:val="70AD47" w:themeColor="accent6"/>
          <w:bdr w:val="none" w:sz="0" w:space="0" w:color="auto" w:frame="1"/>
        </w:rPr>
        <w:t xml:space="preserve"> i chi </w:t>
      </w:r>
      <w:proofErr w:type="spellStart"/>
      <w:r w:rsidRPr="0035438F">
        <w:rPr>
          <w:rStyle w:val="xapple-converted-space"/>
          <w:rFonts w:asciiTheme="minorHAnsi" w:hAnsiTheme="minorHAnsi" w:cstheme="minorHAnsi"/>
          <w:color w:val="70AD47" w:themeColor="accent6"/>
          <w:bdr w:val="none" w:sz="0" w:space="0" w:color="auto" w:frame="1"/>
        </w:rPr>
        <w:t>ysgrifennu</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aseiniad</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neu</w:t>
      </w:r>
      <w:proofErr w:type="spellEnd"/>
      <w:r w:rsidRPr="0035438F">
        <w:rPr>
          <w:rStyle w:val="xapple-converted-space"/>
          <w:rFonts w:asciiTheme="minorHAnsi" w:hAnsiTheme="minorHAnsi" w:cstheme="minorHAnsi"/>
          <w:color w:val="70AD47" w:themeColor="accent6"/>
          <w:bdr w:val="none" w:sz="0" w:space="0" w:color="auto" w:frame="1"/>
        </w:rPr>
        <w:t xml:space="preserve"> ran o </w:t>
      </w:r>
      <w:proofErr w:type="spellStart"/>
      <w:r w:rsidRPr="0035438F">
        <w:rPr>
          <w:rStyle w:val="xapple-converted-space"/>
          <w:rFonts w:asciiTheme="minorHAnsi" w:hAnsiTheme="minorHAnsi" w:cstheme="minorHAnsi"/>
          <w:color w:val="70AD47" w:themeColor="accent6"/>
          <w:bdr w:val="none" w:sz="0" w:space="0" w:color="auto" w:frame="1"/>
        </w:rPr>
        <w:t>aseiniad</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Er</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en</w:t>
      </w:r>
      <w:r w:rsidR="002713D4" w:rsidRPr="0035438F">
        <w:rPr>
          <w:rStyle w:val="xapple-converted-space"/>
          <w:rFonts w:asciiTheme="minorHAnsi" w:hAnsiTheme="minorHAnsi" w:cstheme="minorHAnsi"/>
          <w:color w:val="70AD47" w:themeColor="accent6"/>
          <w:bdr w:val="none" w:sz="0" w:space="0" w:color="auto" w:frame="1"/>
        </w:rPr>
        <w:t>ghraifft</w:t>
      </w:r>
      <w:proofErr w:type="spellEnd"/>
      <w:r w:rsidR="002713D4" w:rsidRPr="0035438F">
        <w:rPr>
          <w:rStyle w:val="xapple-converted-space"/>
          <w:rFonts w:asciiTheme="minorHAnsi" w:hAnsiTheme="minorHAnsi" w:cstheme="minorHAnsi"/>
          <w:color w:val="70AD47" w:themeColor="accent6"/>
          <w:bdr w:val="none" w:sz="0" w:space="0" w:color="auto" w:frame="1"/>
        </w:rPr>
        <w:t xml:space="preserve">, </w:t>
      </w:r>
      <w:proofErr w:type="spellStart"/>
      <w:r w:rsidR="002713D4" w:rsidRPr="0035438F">
        <w:rPr>
          <w:rStyle w:val="xapple-converted-space"/>
          <w:rFonts w:asciiTheme="minorHAnsi" w:hAnsiTheme="minorHAnsi" w:cstheme="minorHAnsi"/>
          <w:color w:val="70AD47" w:themeColor="accent6"/>
          <w:bdr w:val="none" w:sz="0" w:space="0" w:color="auto" w:frame="1"/>
        </w:rPr>
        <w:t>os</w:t>
      </w:r>
      <w:proofErr w:type="spellEnd"/>
      <w:r w:rsidR="002713D4" w:rsidRPr="0035438F">
        <w:rPr>
          <w:rStyle w:val="xapple-converted-space"/>
          <w:rFonts w:asciiTheme="minorHAnsi" w:hAnsiTheme="minorHAnsi" w:cstheme="minorHAnsi"/>
          <w:color w:val="70AD47" w:themeColor="accent6"/>
          <w:bdr w:val="none" w:sz="0" w:space="0" w:color="auto" w:frame="1"/>
        </w:rPr>
        <w:t xml:space="preserve"> </w:t>
      </w:r>
      <w:proofErr w:type="spellStart"/>
      <w:r w:rsidR="002713D4" w:rsidRPr="0035438F">
        <w:rPr>
          <w:rStyle w:val="xapple-converted-space"/>
          <w:rFonts w:asciiTheme="minorHAnsi" w:hAnsiTheme="minorHAnsi" w:cstheme="minorHAnsi"/>
          <w:color w:val="70AD47" w:themeColor="accent6"/>
          <w:bdr w:val="none" w:sz="0" w:space="0" w:color="auto" w:frame="1"/>
        </w:rPr>
        <w:t>ydy’r</w:t>
      </w:r>
      <w:proofErr w:type="spellEnd"/>
      <w:r w:rsidR="002713D4" w:rsidRPr="0035438F">
        <w:rPr>
          <w:rStyle w:val="xapple-converted-space"/>
          <w:rFonts w:asciiTheme="minorHAnsi" w:hAnsiTheme="minorHAnsi" w:cstheme="minorHAnsi"/>
          <w:color w:val="70AD47" w:themeColor="accent6"/>
          <w:bdr w:val="none" w:sz="0" w:space="0" w:color="auto" w:frame="1"/>
        </w:rPr>
        <w:t xml:space="preserve"> </w:t>
      </w:r>
      <w:proofErr w:type="spellStart"/>
      <w:r w:rsidR="002713D4" w:rsidRPr="0035438F">
        <w:rPr>
          <w:rStyle w:val="xapple-converted-space"/>
          <w:rFonts w:asciiTheme="minorHAnsi" w:hAnsiTheme="minorHAnsi" w:cstheme="minorHAnsi"/>
          <w:color w:val="70AD47" w:themeColor="accent6"/>
          <w:bdr w:val="none" w:sz="0" w:space="0" w:color="auto" w:frame="1"/>
        </w:rPr>
        <w:t>cyfri</w:t>
      </w:r>
      <w:proofErr w:type="spellEnd"/>
      <w:r w:rsidR="002713D4" w:rsidRPr="0035438F">
        <w:rPr>
          <w:rStyle w:val="xapple-converted-space"/>
          <w:rFonts w:asciiTheme="minorHAnsi" w:hAnsiTheme="minorHAnsi" w:cstheme="minorHAnsi"/>
          <w:color w:val="70AD47" w:themeColor="accent6"/>
          <w:bdr w:val="none" w:sz="0" w:space="0" w:color="auto" w:frame="1"/>
        </w:rPr>
        <w:t xml:space="preserve"> </w:t>
      </w:r>
      <w:proofErr w:type="spellStart"/>
      <w:r w:rsidR="002713D4" w:rsidRPr="0035438F">
        <w:rPr>
          <w:rStyle w:val="xapple-converted-space"/>
          <w:rFonts w:asciiTheme="minorHAnsi" w:hAnsiTheme="minorHAnsi" w:cstheme="minorHAnsi"/>
          <w:color w:val="70AD47" w:themeColor="accent6"/>
          <w:bdr w:val="none" w:sz="0" w:space="0" w:color="auto" w:frame="1"/>
        </w:rPr>
        <w:t>geiriau</w:t>
      </w:r>
      <w:proofErr w:type="spellEnd"/>
      <w:r w:rsidR="002713D4" w:rsidRPr="0035438F">
        <w:rPr>
          <w:rStyle w:val="xapple-converted-space"/>
          <w:rFonts w:asciiTheme="minorHAnsi" w:hAnsiTheme="minorHAnsi" w:cstheme="minorHAnsi"/>
          <w:color w:val="70AD47" w:themeColor="accent6"/>
          <w:bdr w:val="none" w:sz="0" w:space="0" w:color="auto" w:frame="1"/>
        </w:rPr>
        <w:t xml:space="preserve"> yn ‘</w:t>
      </w:r>
      <w:proofErr w:type="spellStart"/>
      <w:r w:rsidR="002713D4" w:rsidRPr="0035438F">
        <w:rPr>
          <w:rStyle w:val="xapple-converted-space"/>
          <w:rFonts w:asciiTheme="minorHAnsi" w:hAnsiTheme="minorHAnsi" w:cstheme="minorHAnsi"/>
          <w:color w:val="70AD47" w:themeColor="accent6"/>
          <w:bdr w:val="none" w:sz="0" w:space="0" w:color="auto" w:frame="1"/>
        </w:rPr>
        <w:t>cyfateb</w:t>
      </w:r>
      <w:proofErr w:type="spellEnd"/>
      <w:r w:rsidR="002713D4" w:rsidRPr="0035438F">
        <w:rPr>
          <w:rStyle w:val="xapple-converted-space"/>
          <w:rFonts w:asciiTheme="minorHAnsi" w:hAnsiTheme="minorHAnsi" w:cstheme="minorHAnsi"/>
          <w:color w:val="70AD47" w:themeColor="accent6"/>
          <w:bdr w:val="none" w:sz="0" w:space="0" w:color="auto" w:frame="1"/>
        </w:rPr>
        <w:t xml:space="preserve">’ i 1500 </w:t>
      </w:r>
      <w:proofErr w:type="spellStart"/>
      <w:r w:rsidR="002713D4" w:rsidRPr="0035438F">
        <w:rPr>
          <w:rStyle w:val="xapple-converted-space"/>
          <w:rFonts w:asciiTheme="minorHAnsi" w:hAnsiTheme="minorHAnsi" w:cstheme="minorHAnsi"/>
          <w:color w:val="70AD47" w:themeColor="accent6"/>
          <w:bdr w:val="none" w:sz="0" w:space="0" w:color="auto" w:frame="1"/>
        </w:rPr>
        <w:t>gair</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yna</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dylai</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hyn</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gymryd</w:t>
      </w:r>
      <w:proofErr w:type="spellEnd"/>
      <w:r w:rsidRPr="0035438F">
        <w:rPr>
          <w:rStyle w:val="xapple-converted-space"/>
          <w:rFonts w:asciiTheme="minorHAnsi" w:hAnsiTheme="minorHAnsi" w:cstheme="minorHAnsi"/>
          <w:color w:val="70AD47" w:themeColor="accent6"/>
          <w:bdr w:val="none" w:sz="0" w:space="0" w:color="auto" w:frame="1"/>
        </w:rPr>
        <w:t xml:space="preserve"> yr </w:t>
      </w:r>
      <w:proofErr w:type="gramStart"/>
      <w:r w:rsidRPr="0035438F">
        <w:rPr>
          <w:rStyle w:val="xapple-converted-space"/>
          <w:rFonts w:asciiTheme="minorHAnsi" w:hAnsiTheme="minorHAnsi" w:cstheme="minorHAnsi"/>
          <w:color w:val="70AD47" w:themeColor="accent6"/>
          <w:bdr w:val="none" w:sz="0" w:space="0" w:color="auto" w:frame="1"/>
        </w:rPr>
        <w:t>un</w:t>
      </w:r>
      <w:proofErr w:type="gramEnd"/>
      <w:r w:rsidRPr="0035438F">
        <w:rPr>
          <w:rStyle w:val="xapple-converted-space"/>
          <w:rFonts w:asciiTheme="minorHAnsi" w:hAnsiTheme="minorHAnsi" w:cstheme="minorHAnsi"/>
          <w:color w:val="70AD47" w:themeColor="accent6"/>
          <w:bdr w:val="none" w:sz="0" w:space="0" w:color="auto" w:frame="1"/>
        </w:rPr>
        <w:t xml:space="preserve"> faint o </w:t>
      </w:r>
      <w:proofErr w:type="spellStart"/>
      <w:r w:rsidRPr="0035438F">
        <w:rPr>
          <w:rStyle w:val="xapple-converted-space"/>
          <w:rFonts w:asciiTheme="minorHAnsi" w:hAnsiTheme="minorHAnsi" w:cstheme="minorHAnsi"/>
          <w:color w:val="70AD47" w:themeColor="accent6"/>
          <w:bdr w:val="none" w:sz="0" w:space="0" w:color="auto" w:frame="1"/>
        </w:rPr>
        <w:t>amser</w:t>
      </w:r>
      <w:proofErr w:type="spellEnd"/>
      <w:r w:rsidRPr="0035438F">
        <w:rPr>
          <w:rStyle w:val="xapple-converted-space"/>
          <w:rFonts w:asciiTheme="minorHAnsi" w:hAnsiTheme="minorHAnsi" w:cstheme="minorHAnsi"/>
          <w:color w:val="70AD47" w:themeColor="accent6"/>
          <w:bdr w:val="none" w:sz="0" w:space="0" w:color="auto" w:frame="1"/>
        </w:rPr>
        <w:t xml:space="preserve"> ag y </w:t>
      </w:r>
      <w:proofErr w:type="spellStart"/>
      <w:r w:rsidRPr="0035438F">
        <w:rPr>
          <w:rStyle w:val="xapple-converted-space"/>
          <w:rFonts w:asciiTheme="minorHAnsi" w:hAnsiTheme="minorHAnsi" w:cstheme="minorHAnsi"/>
          <w:color w:val="70AD47" w:themeColor="accent6"/>
          <w:bdr w:val="none" w:sz="0" w:space="0" w:color="auto" w:frame="1"/>
        </w:rPr>
        <w:t>byddai</w:t>
      </w:r>
      <w:proofErr w:type="spellEnd"/>
      <w:r w:rsidRPr="0035438F">
        <w:rPr>
          <w:rStyle w:val="xapple-converted-space"/>
          <w:rFonts w:asciiTheme="minorHAnsi" w:hAnsiTheme="minorHAnsi" w:cstheme="minorHAnsi"/>
          <w:color w:val="70AD47" w:themeColor="accent6"/>
          <w:bdr w:val="none" w:sz="0" w:space="0" w:color="auto" w:frame="1"/>
        </w:rPr>
        <w:t xml:space="preserve"> i </w:t>
      </w:r>
      <w:proofErr w:type="spellStart"/>
      <w:r w:rsidRPr="0035438F">
        <w:rPr>
          <w:rStyle w:val="xapple-converted-space"/>
          <w:rFonts w:asciiTheme="minorHAnsi" w:hAnsiTheme="minorHAnsi" w:cstheme="minorHAnsi"/>
          <w:color w:val="70AD47" w:themeColor="accent6"/>
          <w:bdr w:val="none" w:sz="0" w:space="0" w:color="auto" w:frame="1"/>
        </w:rPr>
        <w:t>ymchwilio</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ar</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gyfer</w:t>
      </w:r>
      <w:proofErr w:type="spellEnd"/>
      <w:r w:rsidR="002713D4" w:rsidRPr="0035438F">
        <w:rPr>
          <w:rStyle w:val="xapple-converted-space"/>
          <w:rFonts w:asciiTheme="minorHAnsi" w:hAnsiTheme="minorHAnsi" w:cstheme="minorHAnsi"/>
          <w:color w:val="70AD47" w:themeColor="accent6"/>
          <w:bdr w:val="none" w:sz="0" w:space="0" w:color="auto" w:frame="1"/>
        </w:rPr>
        <w:t>,</w:t>
      </w:r>
      <w:r w:rsidRPr="0035438F">
        <w:rPr>
          <w:rStyle w:val="xapple-converted-space"/>
          <w:rFonts w:asciiTheme="minorHAnsi" w:hAnsiTheme="minorHAnsi" w:cstheme="minorHAnsi"/>
          <w:color w:val="70AD47" w:themeColor="accent6"/>
          <w:bdr w:val="none" w:sz="0" w:space="0" w:color="auto" w:frame="1"/>
        </w:rPr>
        <w:t xml:space="preserve"> ac </w:t>
      </w:r>
      <w:proofErr w:type="spellStart"/>
      <w:r w:rsidRPr="0035438F">
        <w:rPr>
          <w:rStyle w:val="xapple-converted-space"/>
          <w:rFonts w:asciiTheme="minorHAnsi" w:hAnsiTheme="minorHAnsi" w:cstheme="minorHAnsi"/>
          <w:color w:val="70AD47" w:themeColor="accent6"/>
          <w:bdr w:val="none" w:sz="0" w:space="0" w:color="auto" w:frame="1"/>
        </w:rPr>
        <w:t>ysgrifennu</w:t>
      </w:r>
      <w:proofErr w:type="spellEnd"/>
      <w:r w:rsidR="002713D4" w:rsidRPr="0035438F">
        <w:rPr>
          <w:rStyle w:val="xapple-converted-space"/>
          <w:rFonts w:asciiTheme="minorHAnsi" w:hAnsiTheme="minorHAnsi" w:cstheme="minorHAnsi"/>
          <w:color w:val="70AD47" w:themeColor="accent6"/>
          <w:bdr w:val="none" w:sz="0" w:space="0" w:color="auto" w:frame="1"/>
        </w:rPr>
        <w:t>,</w:t>
      </w:r>
      <w:r w:rsidRPr="0035438F">
        <w:rPr>
          <w:rStyle w:val="xapple-converted-space"/>
          <w:rFonts w:asciiTheme="minorHAnsi" w:hAnsiTheme="minorHAnsi" w:cstheme="minorHAnsi"/>
          <w:color w:val="70AD47" w:themeColor="accent6"/>
          <w:bdr w:val="none" w:sz="0" w:space="0" w:color="auto" w:frame="1"/>
        </w:rPr>
        <w:t xml:space="preserve"> 1500 o </w:t>
      </w:r>
      <w:proofErr w:type="spellStart"/>
      <w:r w:rsidRPr="0035438F">
        <w:rPr>
          <w:rStyle w:val="xapple-converted-space"/>
          <w:rFonts w:asciiTheme="minorHAnsi" w:hAnsiTheme="minorHAnsi" w:cstheme="minorHAnsi"/>
          <w:color w:val="70AD47" w:themeColor="accent6"/>
          <w:bdr w:val="none" w:sz="0" w:space="0" w:color="auto" w:frame="1"/>
        </w:rPr>
        <w:t>eir</w:t>
      </w:r>
      <w:r w:rsidR="002713D4" w:rsidRPr="0035438F">
        <w:rPr>
          <w:rStyle w:val="xapple-converted-space"/>
          <w:rFonts w:asciiTheme="minorHAnsi" w:hAnsiTheme="minorHAnsi" w:cstheme="minorHAnsi"/>
          <w:color w:val="70AD47" w:themeColor="accent6"/>
          <w:bdr w:val="none" w:sz="0" w:space="0" w:color="auto" w:frame="1"/>
        </w:rPr>
        <w:t>iau</w:t>
      </w:r>
      <w:proofErr w:type="spellEnd"/>
      <w:r w:rsidR="002713D4" w:rsidRPr="0035438F">
        <w:rPr>
          <w:rStyle w:val="xapple-converted-space"/>
          <w:rFonts w:asciiTheme="minorHAnsi" w:hAnsiTheme="minorHAnsi" w:cstheme="minorHAnsi"/>
          <w:color w:val="70AD47" w:themeColor="accent6"/>
          <w:bdr w:val="none" w:sz="0" w:space="0" w:color="auto" w:frame="1"/>
        </w:rPr>
        <w:t xml:space="preserve"> </w:t>
      </w:r>
      <w:proofErr w:type="spellStart"/>
      <w:r w:rsidR="002713D4" w:rsidRPr="0035438F">
        <w:rPr>
          <w:rStyle w:val="xapple-converted-space"/>
          <w:rFonts w:asciiTheme="minorHAnsi" w:hAnsiTheme="minorHAnsi" w:cstheme="minorHAnsi"/>
          <w:color w:val="70AD47" w:themeColor="accent6"/>
          <w:bdr w:val="none" w:sz="0" w:space="0" w:color="auto" w:frame="1"/>
        </w:rPr>
        <w:t>ar</w:t>
      </w:r>
      <w:proofErr w:type="spellEnd"/>
      <w:r w:rsidR="002713D4" w:rsidRPr="0035438F">
        <w:rPr>
          <w:rStyle w:val="xapple-converted-space"/>
          <w:rFonts w:asciiTheme="minorHAnsi" w:hAnsiTheme="minorHAnsi" w:cstheme="minorHAnsi"/>
          <w:color w:val="70AD47" w:themeColor="accent6"/>
          <w:bdr w:val="none" w:sz="0" w:space="0" w:color="auto" w:frame="1"/>
        </w:rPr>
        <w:t xml:space="preserve"> </w:t>
      </w:r>
      <w:proofErr w:type="spellStart"/>
      <w:r w:rsidR="002713D4" w:rsidRPr="0035438F">
        <w:rPr>
          <w:rStyle w:val="xapple-converted-space"/>
          <w:rFonts w:asciiTheme="minorHAnsi" w:hAnsiTheme="minorHAnsi" w:cstheme="minorHAnsi"/>
          <w:color w:val="70AD47" w:themeColor="accent6"/>
          <w:bdr w:val="none" w:sz="0" w:space="0" w:color="auto" w:frame="1"/>
        </w:rPr>
        <w:t>ffurf</w:t>
      </w:r>
      <w:proofErr w:type="spellEnd"/>
      <w:r w:rsidR="002713D4" w:rsidRPr="0035438F">
        <w:rPr>
          <w:rStyle w:val="xapple-converted-space"/>
          <w:rFonts w:asciiTheme="minorHAnsi" w:hAnsiTheme="minorHAnsi" w:cstheme="minorHAnsi"/>
          <w:color w:val="70AD47" w:themeColor="accent6"/>
          <w:bdr w:val="none" w:sz="0" w:space="0" w:color="auto" w:frame="1"/>
        </w:rPr>
        <w:t xml:space="preserve"> </w:t>
      </w:r>
      <w:proofErr w:type="spellStart"/>
      <w:r w:rsidR="002713D4" w:rsidRPr="0035438F">
        <w:rPr>
          <w:rStyle w:val="xapple-converted-space"/>
          <w:rFonts w:asciiTheme="minorHAnsi" w:hAnsiTheme="minorHAnsi" w:cstheme="minorHAnsi"/>
          <w:color w:val="70AD47" w:themeColor="accent6"/>
          <w:bdr w:val="none" w:sz="0" w:space="0" w:color="auto" w:frame="1"/>
        </w:rPr>
        <w:t>traethawd</w:t>
      </w:r>
      <w:proofErr w:type="spellEnd"/>
      <w:r w:rsidR="002713D4" w:rsidRPr="0035438F">
        <w:rPr>
          <w:rStyle w:val="xapple-converted-space"/>
          <w:rFonts w:asciiTheme="minorHAnsi" w:hAnsiTheme="minorHAnsi" w:cstheme="minorHAnsi"/>
          <w:color w:val="70AD47" w:themeColor="accent6"/>
          <w:bdr w:val="none" w:sz="0" w:space="0" w:color="auto" w:frame="1"/>
        </w:rPr>
        <w:t xml:space="preserve">.  </w:t>
      </w:r>
      <w:proofErr w:type="spellStart"/>
      <w:r w:rsidR="002713D4" w:rsidRPr="0035438F">
        <w:rPr>
          <w:rStyle w:val="xapple-converted-space"/>
          <w:rFonts w:asciiTheme="minorHAnsi" w:hAnsiTheme="minorHAnsi" w:cstheme="minorHAnsi"/>
          <w:color w:val="70AD47" w:themeColor="accent6"/>
          <w:bdr w:val="none" w:sz="0" w:space="0" w:color="auto" w:frame="1"/>
        </w:rPr>
        <w:t>Os</w:t>
      </w:r>
      <w:proofErr w:type="spellEnd"/>
      <w:r w:rsidR="002713D4" w:rsidRPr="0035438F">
        <w:rPr>
          <w:rStyle w:val="xapple-converted-space"/>
          <w:rFonts w:asciiTheme="minorHAnsi" w:hAnsiTheme="minorHAnsi" w:cstheme="minorHAnsi"/>
          <w:color w:val="70AD47" w:themeColor="accent6"/>
          <w:bdr w:val="none" w:sz="0" w:space="0" w:color="auto" w:frame="1"/>
        </w:rPr>
        <w:t xml:space="preserve"> </w:t>
      </w:r>
      <w:proofErr w:type="spellStart"/>
      <w:r w:rsidR="002713D4" w:rsidRPr="0035438F">
        <w:rPr>
          <w:rStyle w:val="xapple-converted-space"/>
          <w:rFonts w:asciiTheme="minorHAnsi" w:hAnsiTheme="minorHAnsi" w:cstheme="minorHAnsi"/>
          <w:color w:val="70AD47" w:themeColor="accent6"/>
          <w:bdr w:val="none" w:sz="0" w:space="0" w:color="auto" w:frame="1"/>
        </w:rPr>
        <w:t>yw'r</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002713D4" w:rsidRPr="0035438F">
        <w:rPr>
          <w:rStyle w:val="xapple-converted-space"/>
          <w:rFonts w:asciiTheme="minorHAnsi" w:hAnsiTheme="minorHAnsi" w:cstheme="minorHAnsi"/>
          <w:color w:val="70AD47" w:themeColor="accent6"/>
          <w:bdr w:val="none" w:sz="0" w:space="0" w:color="auto" w:frame="1"/>
        </w:rPr>
        <w:t>cyfrif</w:t>
      </w:r>
      <w:proofErr w:type="spellEnd"/>
      <w:r w:rsidR="002713D4" w:rsidRPr="0035438F">
        <w:rPr>
          <w:rStyle w:val="xapple-converted-space"/>
          <w:rFonts w:asciiTheme="minorHAnsi" w:hAnsiTheme="minorHAnsi" w:cstheme="minorHAnsi"/>
          <w:color w:val="70AD47" w:themeColor="accent6"/>
          <w:bdr w:val="none" w:sz="0" w:space="0" w:color="auto" w:frame="1"/>
        </w:rPr>
        <w:t xml:space="preserve"> </w:t>
      </w:r>
      <w:proofErr w:type="spellStart"/>
      <w:r w:rsidR="002713D4" w:rsidRPr="0035438F">
        <w:rPr>
          <w:rStyle w:val="xapple-converted-space"/>
          <w:rFonts w:asciiTheme="minorHAnsi" w:hAnsiTheme="minorHAnsi" w:cstheme="minorHAnsi"/>
          <w:color w:val="70AD47" w:themeColor="accent6"/>
          <w:bdr w:val="none" w:sz="0" w:space="0" w:color="auto" w:frame="1"/>
        </w:rPr>
        <w:t>geiriau</w:t>
      </w:r>
      <w:proofErr w:type="spellEnd"/>
      <w:r w:rsidR="002713D4" w:rsidRPr="0035438F">
        <w:rPr>
          <w:rStyle w:val="xapple-converted-space"/>
          <w:rFonts w:asciiTheme="minorHAnsi" w:hAnsiTheme="minorHAnsi" w:cstheme="minorHAnsi"/>
          <w:color w:val="70AD47" w:themeColor="accent6"/>
          <w:bdr w:val="none" w:sz="0" w:space="0" w:color="auto" w:frame="1"/>
        </w:rPr>
        <w:t xml:space="preserve"> yn </w:t>
      </w:r>
      <w:proofErr w:type="gramStart"/>
      <w:r w:rsidR="002713D4" w:rsidRPr="0035438F">
        <w:rPr>
          <w:rStyle w:val="xapple-converted-space"/>
          <w:rFonts w:asciiTheme="minorHAnsi" w:hAnsiTheme="minorHAnsi" w:cstheme="minorHAnsi"/>
          <w:color w:val="70AD47" w:themeColor="accent6"/>
          <w:bdr w:val="none" w:sz="0" w:space="0" w:color="auto" w:frame="1"/>
        </w:rPr>
        <w:t>un</w:t>
      </w:r>
      <w:proofErr w:type="gramEnd"/>
      <w:r w:rsidR="002713D4"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cyfateb</w:t>
      </w:r>
      <w:r w:rsidR="002713D4" w:rsidRPr="0035438F">
        <w:rPr>
          <w:rStyle w:val="xapple-converted-space"/>
          <w:rFonts w:asciiTheme="minorHAnsi" w:hAnsiTheme="minorHAnsi" w:cstheme="minorHAnsi"/>
          <w:color w:val="70AD47" w:themeColor="accent6"/>
          <w:bdr w:val="none" w:sz="0" w:space="0" w:color="auto" w:frame="1"/>
        </w:rPr>
        <w:t>ol</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nid</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o</w:t>
      </w:r>
      <w:r w:rsidR="002713D4" w:rsidRPr="0035438F">
        <w:rPr>
          <w:rStyle w:val="xapple-converted-space"/>
          <w:rFonts w:asciiTheme="minorHAnsi" w:hAnsiTheme="minorHAnsi" w:cstheme="minorHAnsi"/>
          <w:color w:val="70AD47" w:themeColor="accent6"/>
          <w:bdr w:val="none" w:sz="0" w:space="0" w:color="auto" w:frame="1"/>
        </w:rPr>
        <w:t>es</w:t>
      </w:r>
      <w:proofErr w:type="spellEnd"/>
      <w:r w:rsidR="002713D4" w:rsidRPr="0035438F">
        <w:rPr>
          <w:rStyle w:val="xapple-converted-space"/>
          <w:rFonts w:asciiTheme="minorHAnsi" w:hAnsiTheme="minorHAnsi" w:cstheme="minorHAnsi"/>
          <w:color w:val="70AD47" w:themeColor="accent6"/>
          <w:bdr w:val="none" w:sz="0" w:space="0" w:color="auto" w:frame="1"/>
        </w:rPr>
        <w:t xml:space="preserve"> </w:t>
      </w:r>
      <w:proofErr w:type="spellStart"/>
      <w:r w:rsidR="002713D4" w:rsidRPr="0035438F">
        <w:rPr>
          <w:rStyle w:val="xapple-converted-space"/>
          <w:rFonts w:asciiTheme="minorHAnsi" w:hAnsiTheme="minorHAnsi" w:cstheme="minorHAnsi"/>
          <w:color w:val="70AD47" w:themeColor="accent6"/>
          <w:bdr w:val="none" w:sz="0" w:space="0" w:color="auto" w:frame="1"/>
        </w:rPr>
        <w:t>angen</w:t>
      </w:r>
      <w:proofErr w:type="spellEnd"/>
      <w:r w:rsidR="002713D4" w:rsidRPr="0035438F">
        <w:rPr>
          <w:rStyle w:val="xapple-converted-space"/>
          <w:rFonts w:asciiTheme="minorHAnsi" w:hAnsiTheme="minorHAnsi" w:cstheme="minorHAnsi"/>
          <w:color w:val="70AD47" w:themeColor="accent6"/>
          <w:bdr w:val="none" w:sz="0" w:space="0" w:color="auto" w:frame="1"/>
        </w:rPr>
        <w:t xml:space="preserve"> i chi </w:t>
      </w:r>
      <w:proofErr w:type="spellStart"/>
      <w:r w:rsidR="002713D4" w:rsidRPr="0035438F">
        <w:rPr>
          <w:rStyle w:val="xapple-converted-space"/>
          <w:rFonts w:asciiTheme="minorHAnsi" w:hAnsiTheme="minorHAnsi" w:cstheme="minorHAnsi"/>
          <w:color w:val="70AD47" w:themeColor="accent6"/>
          <w:bdr w:val="none" w:sz="0" w:space="0" w:color="auto" w:frame="1"/>
        </w:rPr>
        <w:t>boeni</w:t>
      </w:r>
      <w:proofErr w:type="spellEnd"/>
      <w:r w:rsidR="002713D4" w:rsidRPr="0035438F">
        <w:rPr>
          <w:rStyle w:val="xapple-converted-space"/>
          <w:rFonts w:asciiTheme="minorHAnsi" w:hAnsiTheme="minorHAnsi" w:cstheme="minorHAnsi"/>
          <w:color w:val="70AD47" w:themeColor="accent6"/>
          <w:bdr w:val="none" w:sz="0" w:space="0" w:color="auto" w:frame="1"/>
        </w:rPr>
        <w:t xml:space="preserve"> am y nifer</w:t>
      </w:r>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geiriau</w:t>
      </w:r>
      <w:proofErr w:type="spellEnd"/>
      <w:r w:rsidRPr="0035438F">
        <w:rPr>
          <w:rStyle w:val="xapple-converted-space"/>
          <w:rFonts w:asciiTheme="minorHAnsi" w:hAnsiTheme="minorHAnsi" w:cstheme="minorHAnsi"/>
          <w:color w:val="70AD47" w:themeColor="accent6"/>
          <w:bdr w:val="none" w:sz="0" w:space="0" w:color="auto" w:frame="1"/>
        </w:rPr>
        <w:t>.</w:t>
      </w:r>
    </w:p>
    <w:p w:rsidR="005672F1" w:rsidRPr="0035438F" w:rsidRDefault="005672F1" w:rsidP="0005035D">
      <w:pPr>
        <w:pStyle w:val="xp1"/>
        <w:shd w:val="clear" w:color="auto" w:fill="FFFFFF"/>
        <w:spacing w:before="0" w:beforeAutospacing="0" w:after="0" w:afterAutospacing="0"/>
        <w:rPr>
          <w:rFonts w:asciiTheme="minorHAnsi" w:hAnsiTheme="minorHAnsi" w:cstheme="minorHAnsi"/>
          <w:color w:val="000000"/>
        </w:rPr>
      </w:pPr>
    </w:p>
    <w:p w:rsidR="0005035D" w:rsidRPr="0035438F" w:rsidRDefault="0005035D" w:rsidP="0005035D">
      <w:pPr>
        <w:pStyle w:val="xp1"/>
        <w:shd w:val="clear" w:color="auto" w:fill="FFFFFF"/>
        <w:spacing w:before="0" w:beforeAutospacing="0" w:after="0" w:afterAutospacing="0"/>
        <w:rPr>
          <w:rFonts w:asciiTheme="minorHAnsi" w:hAnsiTheme="minorHAnsi" w:cstheme="minorHAnsi"/>
          <w:color w:val="000000"/>
        </w:rPr>
      </w:pPr>
      <w:r w:rsidRPr="0035438F">
        <w:rPr>
          <w:rFonts w:asciiTheme="minorHAnsi" w:hAnsiTheme="minorHAnsi" w:cstheme="minorHAnsi"/>
          <w:color w:val="000000"/>
        </w:rPr>
        <w:t>Do we have to include the link from last year somewhere in the assignment?</w:t>
      </w:r>
      <w:r w:rsidRPr="0035438F">
        <w:rPr>
          <w:rStyle w:val="xapple-converted-space"/>
          <w:rFonts w:asciiTheme="minorHAnsi" w:hAnsiTheme="minorHAnsi" w:cstheme="minorHAnsi"/>
          <w:color w:val="000000"/>
          <w:bdr w:val="none" w:sz="0" w:space="0" w:color="auto" w:frame="1"/>
        </w:rPr>
        <w:t> </w:t>
      </w:r>
      <w:r w:rsidR="00403BCF" w:rsidRPr="0035438F">
        <w:rPr>
          <w:rStyle w:val="xapple-converted-space"/>
          <w:rFonts w:asciiTheme="minorHAnsi" w:hAnsiTheme="minorHAnsi" w:cstheme="minorHAnsi"/>
          <w:color w:val="000000"/>
          <w:bdr w:val="none" w:sz="0" w:space="0" w:color="auto" w:frame="1"/>
        </w:rPr>
        <w:t xml:space="preserve">/ A </w:t>
      </w:r>
      <w:proofErr w:type="spellStart"/>
      <w:r w:rsidR="00403BCF" w:rsidRPr="0035438F">
        <w:rPr>
          <w:rStyle w:val="xapple-converted-space"/>
          <w:rFonts w:asciiTheme="minorHAnsi" w:hAnsiTheme="minorHAnsi" w:cstheme="minorHAnsi"/>
          <w:color w:val="000000"/>
          <w:bdr w:val="none" w:sz="0" w:space="0" w:color="auto" w:frame="1"/>
        </w:rPr>
        <w:t>oes</w:t>
      </w:r>
      <w:proofErr w:type="spellEnd"/>
      <w:r w:rsidR="00403BCF" w:rsidRPr="0035438F">
        <w:rPr>
          <w:rStyle w:val="xapple-converted-space"/>
          <w:rFonts w:asciiTheme="minorHAnsi" w:hAnsiTheme="minorHAnsi" w:cstheme="minorHAnsi"/>
          <w:color w:val="000000"/>
          <w:bdr w:val="none" w:sz="0" w:space="0" w:color="auto" w:frame="1"/>
        </w:rPr>
        <w:t xml:space="preserve"> </w:t>
      </w:r>
      <w:proofErr w:type="spellStart"/>
      <w:r w:rsidR="00403BCF" w:rsidRPr="0035438F">
        <w:rPr>
          <w:rStyle w:val="xapple-converted-space"/>
          <w:rFonts w:asciiTheme="minorHAnsi" w:hAnsiTheme="minorHAnsi" w:cstheme="minorHAnsi"/>
          <w:color w:val="000000"/>
          <w:bdr w:val="none" w:sz="0" w:space="0" w:color="auto" w:frame="1"/>
        </w:rPr>
        <w:t>rhaid</w:t>
      </w:r>
      <w:proofErr w:type="spellEnd"/>
      <w:r w:rsidR="00403BCF" w:rsidRPr="0035438F">
        <w:rPr>
          <w:rStyle w:val="xapple-converted-space"/>
          <w:rFonts w:asciiTheme="minorHAnsi" w:hAnsiTheme="minorHAnsi" w:cstheme="minorHAnsi"/>
          <w:color w:val="000000"/>
          <w:bdr w:val="none" w:sz="0" w:space="0" w:color="auto" w:frame="1"/>
        </w:rPr>
        <w:t xml:space="preserve"> i </w:t>
      </w:r>
      <w:proofErr w:type="spellStart"/>
      <w:proofErr w:type="gramStart"/>
      <w:r w:rsidR="00403BCF" w:rsidRPr="0035438F">
        <w:rPr>
          <w:rStyle w:val="xapple-converted-space"/>
          <w:rFonts w:asciiTheme="minorHAnsi" w:hAnsiTheme="minorHAnsi" w:cstheme="minorHAnsi"/>
          <w:color w:val="000000"/>
          <w:bdr w:val="none" w:sz="0" w:space="0" w:color="auto" w:frame="1"/>
        </w:rPr>
        <w:t>ni</w:t>
      </w:r>
      <w:proofErr w:type="spellEnd"/>
      <w:proofErr w:type="gramEnd"/>
      <w:r w:rsidR="00403BCF" w:rsidRPr="0035438F">
        <w:rPr>
          <w:rStyle w:val="xapple-converted-space"/>
          <w:rFonts w:asciiTheme="minorHAnsi" w:hAnsiTheme="minorHAnsi" w:cstheme="minorHAnsi"/>
          <w:color w:val="000000"/>
          <w:bdr w:val="none" w:sz="0" w:space="0" w:color="auto" w:frame="1"/>
        </w:rPr>
        <w:t xml:space="preserve"> </w:t>
      </w:r>
      <w:proofErr w:type="spellStart"/>
      <w:r w:rsidR="00403BCF" w:rsidRPr="0035438F">
        <w:rPr>
          <w:rStyle w:val="xapple-converted-space"/>
          <w:rFonts w:asciiTheme="minorHAnsi" w:hAnsiTheme="minorHAnsi" w:cstheme="minorHAnsi"/>
          <w:color w:val="000000"/>
          <w:bdr w:val="none" w:sz="0" w:space="0" w:color="auto" w:frame="1"/>
        </w:rPr>
        <w:t>gynnwys</w:t>
      </w:r>
      <w:proofErr w:type="spellEnd"/>
      <w:r w:rsidR="00403BCF" w:rsidRPr="0035438F">
        <w:rPr>
          <w:rStyle w:val="xapple-converted-space"/>
          <w:rFonts w:asciiTheme="minorHAnsi" w:hAnsiTheme="minorHAnsi" w:cstheme="minorHAnsi"/>
          <w:color w:val="000000"/>
          <w:bdr w:val="none" w:sz="0" w:space="0" w:color="auto" w:frame="1"/>
        </w:rPr>
        <w:t xml:space="preserve"> y </w:t>
      </w:r>
      <w:proofErr w:type="spellStart"/>
      <w:r w:rsidR="00403BCF" w:rsidRPr="0035438F">
        <w:rPr>
          <w:rStyle w:val="xapple-converted-space"/>
          <w:rFonts w:asciiTheme="minorHAnsi" w:hAnsiTheme="minorHAnsi" w:cstheme="minorHAnsi"/>
          <w:color w:val="000000"/>
          <w:bdr w:val="none" w:sz="0" w:space="0" w:color="auto" w:frame="1"/>
        </w:rPr>
        <w:t>cysylltiad</w:t>
      </w:r>
      <w:proofErr w:type="spellEnd"/>
      <w:r w:rsidR="00403BCF" w:rsidRPr="0035438F">
        <w:rPr>
          <w:rStyle w:val="xapple-converted-space"/>
          <w:rFonts w:asciiTheme="minorHAnsi" w:hAnsiTheme="minorHAnsi" w:cstheme="minorHAnsi"/>
          <w:color w:val="000000"/>
          <w:bdr w:val="none" w:sz="0" w:space="0" w:color="auto" w:frame="1"/>
        </w:rPr>
        <w:t xml:space="preserve"> </w:t>
      </w:r>
      <w:proofErr w:type="spellStart"/>
      <w:r w:rsidR="00403BCF" w:rsidRPr="0035438F">
        <w:rPr>
          <w:rStyle w:val="xapple-converted-space"/>
          <w:rFonts w:asciiTheme="minorHAnsi" w:hAnsiTheme="minorHAnsi" w:cstheme="minorHAnsi"/>
          <w:color w:val="000000"/>
          <w:bdr w:val="none" w:sz="0" w:space="0" w:color="auto" w:frame="1"/>
        </w:rPr>
        <w:t>o'r</w:t>
      </w:r>
      <w:proofErr w:type="spellEnd"/>
      <w:r w:rsidR="00403BCF" w:rsidRPr="0035438F">
        <w:rPr>
          <w:rStyle w:val="xapple-converted-space"/>
          <w:rFonts w:asciiTheme="minorHAnsi" w:hAnsiTheme="minorHAnsi" w:cstheme="minorHAnsi"/>
          <w:color w:val="000000"/>
          <w:bdr w:val="none" w:sz="0" w:space="0" w:color="auto" w:frame="1"/>
        </w:rPr>
        <w:t xml:space="preserve"> </w:t>
      </w:r>
      <w:proofErr w:type="spellStart"/>
      <w:r w:rsidR="00403BCF" w:rsidRPr="0035438F">
        <w:rPr>
          <w:rStyle w:val="xapple-converted-space"/>
          <w:rFonts w:asciiTheme="minorHAnsi" w:hAnsiTheme="minorHAnsi" w:cstheme="minorHAnsi"/>
          <w:color w:val="000000"/>
          <w:bdr w:val="none" w:sz="0" w:space="0" w:color="auto" w:frame="1"/>
        </w:rPr>
        <w:t>llynedd</w:t>
      </w:r>
      <w:proofErr w:type="spellEnd"/>
      <w:r w:rsidR="00403BCF" w:rsidRPr="0035438F">
        <w:rPr>
          <w:rStyle w:val="xapple-converted-space"/>
          <w:rFonts w:asciiTheme="minorHAnsi" w:hAnsiTheme="minorHAnsi" w:cstheme="minorHAnsi"/>
          <w:color w:val="000000"/>
          <w:bdr w:val="none" w:sz="0" w:space="0" w:color="auto" w:frame="1"/>
        </w:rPr>
        <w:t xml:space="preserve"> yn </w:t>
      </w:r>
      <w:proofErr w:type="spellStart"/>
      <w:r w:rsidR="00403BCF" w:rsidRPr="0035438F">
        <w:rPr>
          <w:rStyle w:val="xapple-converted-space"/>
          <w:rFonts w:asciiTheme="minorHAnsi" w:hAnsiTheme="minorHAnsi" w:cstheme="minorHAnsi"/>
          <w:color w:val="000000"/>
          <w:bdr w:val="none" w:sz="0" w:space="0" w:color="auto" w:frame="1"/>
        </w:rPr>
        <w:t>rhywle</w:t>
      </w:r>
      <w:proofErr w:type="spellEnd"/>
      <w:r w:rsidR="00403BCF" w:rsidRPr="0035438F">
        <w:rPr>
          <w:rStyle w:val="xapple-converted-space"/>
          <w:rFonts w:asciiTheme="minorHAnsi" w:hAnsiTheme="minorHAnsi" w:cstheme="minorHAnsi"/>
          <w:color w:val="000000"/>
          <w:bdr w:val="none" w:sz="0" w:space="0" w:color="auto" w:frame="1"/>
        </w:rPr>
        <w:t xml:space="preserve"> yn yr </w:t>
      </w:r>
      <w:proofErr w:type="spellStart"/>
      <w:r w:rsidR="00403BCF" w:rsidRPr="0035438F">
        <w:rPr>
          <w:rStyle w:val="xapple-converted-space"/>
          <w:rFonts w:asciiTheme="minorHAnsi" w:hAnsiTheme="minorHAnsi" w:cstheme="minorHAnsi"/>
          <w:color w:val="000000"/>
          <w:bdr w:val="none" w:sz="0" w:space="0" w:color="auto" w:frame="1"/>
        </w:rPr>
        <w:t>aseiniad</w:t>
      </w:r>
      <w:proofErr w:type="spellEnd"/>
      <w:r w:rsidR="00403BCF" w:rsidRPr="0035438F">
        <w:rPr>
          <w:rStyle w:val="xapple-converted-space"/>
          <w:rFonts w:asciiTheme="minorHAnsi" w:hAnsiTheme="minorHAnsi" w:cstheme="minorHAnsi"/>
          <w:color w:val="000000"/>
          <w:bdr w:val="none" w:sz="0" w:space="0" w:color="auto" w:frame="1"/>
        </w:rPr>
        <w:t>?</w:t>
      </w:r>
    </w:p>
    <w:p w:rsidR="0005035D" w:rsidRPr="0035438F" w:rsidRDefault="0005035D" w:rsidP="0005035D">
      <w:pPr>
        <w:pStyle w:val="xp1"/>
        <w:shd w:val="clear" w:color="auto" w:fill="FFFFFF"/>
        <w:spacing w:before="0" w:beforeAutospacing="0" w:after="0" w:afterAutospacing="0"/>
        <w:rPr>
          <w:rStyle w:val="xapple-converted-space"/>
          <w:rFonts w:asciiTheme="minorHAnsi" w:hAnsiTheme="minorHAnsi" w:cstheme="minorHAnsi"/>
          <w:color w:val="0C64C0"/>
          <w:bdr w:val="none" w:sz="0" w:space="0" w:color="auto" w:frame="1"/>
        </w:rPr>
      </w:pPr>
      <w:r w:rsidRPr="0035438F">
        <w:rPr>
          <w:rStyle w:val="xapple-converted-space"/>
          <w:rFonts w:asciiTheme="minorHAnsi" w:hAnsiTheme="minorHAnsi" w:cstheme="minorHAnsi"/>
          <w:color w:val="0C64C0"/>
          <w:bdr w:val="none" w:sz="0" w:space="0" w:color="auto" w:frame="1"/>
        </w:rPr>
        <w:t>No</w:t>
      </w:r>
      <w:r w:rsidR="00CA020A" w:rsidRPr="0035438F">
        <w:rPr>
          <w:rStyle w:val="xapple-converted-space"/>
          <w:rFonts w:asciiTheme="minorHAnsi" w:hAnsiTheme="minorHAnsi" w:cstheme="minorHAnsi"/>
          <w:color w:val="0C64C0"/>
          <w:bdr w:val="none" w:sz="0" w:space="0" w:color="auto" w:frame="1"/>
        </w:rPr>
        <w:t xml:space="preserve"> / </w:t>
      </w:r>
      <w:r w:rsidR="00CA020A" w:rsidRPr="0035438F">
        <w:rPr>
          <w:rStyle w:val="xapple-converted-space"/>
          <w:rFonts w:asciiTheme="minorHAnsi" w:hAnsiTheme="minorHAnsi" w:cstheme="minorHAnsi"/>
          <w:color w:val="70AD47" w:themeColor="accent6"/>
          <w:bdr w:val="none" w:sz="0" w:space="0" w:color="auto" w:frame="1"/>
        </w:rPr>
        <w:t>Na</w:t>
      </w:r>
    </w:p>
    <w:p w:rsidR="007156E3" w:rsidRPr="0035438F" w:rsidRDefault="007156E3" w:rsidP="0005035D">
      <w:pPr>
        <w:pStyle w:val="xp1"/>
        <w:shd w:val="clear" w:color="auto" w:fill="FFFFFF"/>
        <w:spacing w:before="0" w:beforeAutospacing="0" w:after="0" w:afterAutospacing="0"/>
        <w:rPr>
          <w:rStyle w:val="xapple-converted-space"/>
          <w:rFonts w:asciiTheme="minorHAnsi" w:hAnsiTheme="minorHAnsi" w:cstheme="minorHAnsi"/>
          <w:color w:val="0C64C0"/>
          <w:bdr w:val="none" w:sz="0" w:space="0" w:color="auto" w:frame="1"/>
        </w:rPr>
      </w:pPr>
    </w:p>
    <w:p w:rsidR="007156E3" w:rsidRPr="0035438F" w:rsidRDefault="007156E3" w:rsidP="0005035D">
      <w:pPr>
        <w:pStyle w:val="xp1"/>
        <w:shd w:val="clear" w:color="auto" w:fill="FFFFFF"/>
        <w:spacing w:before="0" w:beforeAutospacing="0" w:after="0" w:afterAutospacing="0"/>
        <w:rPr>
          <w:rStyle w:val="xapple-converted-space"/>
          <w:rFonts w:asciiTheme="minorHAnsi" w:hAnsiTheme="minorHAnsi" w:cstheme="minorHAnsi"/>
          <w:bdr w:val="none" w:sz="0" w:space="0" w:color="auto" w:frame="1"/>
        </w:rPr>
      </w:pPr>
      <w:r w:rsidRPr="0035438F">
        <w:rPr>
          <w:rStyle w:val="xapple-converted-space"/>
          <w:rFonts w:asciiTheme="minorHAnsi" w:hAnsiTheme="minorHAnsi" w:cstheme="minorHAnsi"/>
          <w:bdr w:val="none" w:sz="0" w:space="0" w:color="auto" w:frame="1"/>
        </w:rPr>
        <w:t xml:space="preserve">Do the four language skills </w:t>
      </w:r>
      <w:r w:rsidRPr="0035438F">
        <w:rPr>
          <w:rStyle w:val="xapple-converted-space"/>
          <w:rFonts w:asciiTheme="minorHAnsi" w:hAnsiTheme="minorHAnsi" w:cstheme="minorHAnsi"/>
          <w:b/>
          <w:bdr w:val="none" w:sz="0" w:space="0" w:color="auto" w:frame="1"/>
        </w:rPr>
        <w:t>have</w:t>
      </w:r>
      <w:r w:rsidRPr="0035438F">
        <w:rPr>
          <w:rStyle w:val="xapple-converted-space"/>
          <w:rFonts w:asciiTheme="minorHAnsi" w:hAnsiTheme="minorHAnsi" w:cstheme="minorHAnsi"/>
          <w:bdr w:val="none" w:sz="0" w:space="0" w:color="auto" w:frame="1"/>
        </w:rPr>
        <w:t xml:space="preserve"> to be included in </w:t>
      </w:r>
      <w:r w:rsidRPr="0035438F">
        <w:rPr>
          <w:rStyle w:val="xapple-converted-space"/>
          <w:rFonts w:asciiTheme="minorHAnsi" w:hAnsiTheme="minorHAnsi" w:cstheme="minorHAnsi"/>
          <w:b/>
          <w:bdr w:val="none" w:sz="0" w:space="0" w:color="auto" w:frame="1"/>
        </w:rPr>
        <w:t>both</w:t>
      </w:r>
      <w:r w:rsidRPr="0035438F">
        <w:rPr>
          <w:rStyle w:val="xapple-converted-space"/>
          <w:rFonts w:asciiTheme="minorHAnsi" w:hAnsiTheme="minorHAnsi" w:cstheme="minorHAnsi"/>
          <w:bdr w:val="none" w:sz="0" w:space="0" w:color="auto" w:frame="1"/>
        </w:rPr>
        <w:t xml:space="preserve"> lessons?</w:t>
      </w:r>
      <w:r w:rsidR="00403BCF" w:rsidRPr="0035438F">
        <w:rPr>
          <w:rStyle w:val="xapple-converted-space"/>
          <w:rFonts w:asciiTheme="minorHAnsi" w:hAnsiTheme="minorHAnsi" w:cstheme="minorHAnsi"/>
          <w:bdr w:val="none" w:sz="0" w:space="0" w:color="auto" w:frame="1"/>
        </w:rPr>
        <w:t xml:space="preserve"> </w:t>
      </w:r>
      <w:proofErr w:type="gramStart"/>
      <w:r w:rsidR="00403BCF" w:rsidRPr="0035438F">
        <w:rPr>
          <w:rStyle w:val="xapple-converted-space"/>
          <w:rFonts w:asciiTheme="minorHAnsi" w:hAnsiTheme="minorHAnsi" w:cstheme="minorHAnsi"/>
          <w:bdr w:val="none" w:sz="0" w:space="0" w:color="auto" w:frame="1"/>
        </w:rPr>
        <w:t>/ A</w:t>
      </w:r>
      <w:proofErr w:type="gramEnd"/>
      <w:r w:rsidR="00403BCF" w:rsidRPr="0035438F">
        <w:rPr>
          <w:rStyle w:val="xapple-converted-space"/>
          <w:rFonts w:asciiTheme="minorHAnsi" w:hAnsiTheme="minorHAnsi" w:cstheme="minorHAnsi"/>
          <w:bdr w:val="none" w:sz="0" w:space="0" w:color="auto" w:frame="1"/>
        </w:rPr>
        <w:t xml:space="preserve"> </w:t>
      </w:r>
      <w:proofErr w:type="spellStart"/>
      <w:r w:rsidR="00403BCF" w:rsidRPr="0035438F">
        <w:rPr>
          <w:rStyle w:val="xapple-converted-space"/>
          <w:rFonts w:asciiTheme="minorHAnsi" w:hAnsiTheme="minorHAnsi" w:cstheme="minorHAnsi"/>
          <w:bdr w:val="none" w:sz="0" w:space="0" w:color="auto" w:frame="1"/>
        </w:rPr>
        <w:t>oes</w:t>
      </w:r>
      <w:proofErr w:type="spellEnd"/>
      <w:r w:rsidR="00403BCF" w:rsidRPr="0035438F">
        <w:rPr>
          <w:rStyle w:val="xapple-converted-space"/>
          <w:rFonts w:asciiTheme="minorHAnsi" w:hAnsiTheme="minorHAnsi" w:cstheme="minorHAnsi"/>
          <w:bdr w:val="none" w:sz="0" w:space="0" w:color="auto" w:frame="1"/>
        </w:rPr>
        <w:t xml:space="preserve"> </w:t>
      </w:r>
      <w:proofErr w:type="spellStart"/>
      <w:r w:rsidR="00403BCF" w:rsidRPr="0035438F">
        <w:rPr>
          <w:rStyle w:val="xapple-converted-space"/>
          <w:rFonts w:asciiTheme="minorHAnsi" w:hAnsiTheme="minorHAnsi" w:cstheme="minorHAnsi"/>
          <w:b/>
          <w:bdr w:val="none" w:sz="0" w:space="0" w:color="auto" w:frame="1"/>
        </w:rPr>
        <w:t>rhaid</w:t>
      </w:r>
      <w:proofErr w:type="spellEnd"/>
      <w:r w:rsidR="00403BCF" w:rsidRPr="0035438F">
        <w:rPr>
          <w:rStyle w:val="xapple-converted-space"/>
          <w:rFonts w:asciiTheme="minorHAnsi" w:hAnsiTheme="minorHAnsi" w:cstheme="minorHAnsi"/>
          <w:bdr w:val="none" w:sz="0" w:space="0" w:color="auto" w:frame="1"/>
        </w:rPr>
        <w:t xml:space="preserve"> </w:t>
      </w:r>
      <w:proofErr w:type="spellStart"/>
      <w:r w:rsidR="00403BCF" w:rsidRPr="0035438F">
        <w:rPr>
          <w:rStyle w:val="xapple-converted-space"/>
          <w:rFonts w:asciiTheme="minorHAnsi" w:hAnsiTheme="minorHAnsi" w:cstheme="minorHAnsi"/>
          <w:bdr w:val="none" w:sz="0" w:space="0" w:color="auto" w:frame="1"/>
        </w:rPr>
        <w:t>cynnwys</w:t>
      </w:r>
      <w:proofErr w:type="spellEnd"/>
      <w:r w:rsidR="00403BCF" w:rsidRPr="0035438F">
        <w:rPr>
          <w:rStyle w:val="xapple-converted-space"/>
          <w:rFonts w:asciiTheme="minorHAnsi" w:hAnsiTheme="minorHAnsi" w:cstheme="minorHAnsi"/>
          <w:bdr w:val="none" w:sz="0" w:space="0" w:color="auto" w:frame="1"/>
        </w:rPr>
        <w:t xml:space="preserve"> y </w:t>
      </w:r>
      <w:proofErr w:type="spellStart"/>
      <w:r w:rsidR="00403BCF" w:rsidRPr="0035438F">
        <w:rPr>
          <w:rStyle w:val="xapple-converted-space"/>
          <w:rFonts w:asciiTheme="minorHAnsi" w:hAnsiTheme="minorHAnsi" w:cstheme="minorHAnsi"/>
          <w:bdr w:val="none" w:sz="0" w:space="0" w:color="auto" w:frame="1"/>
        </w:rPr>
        <w:t>pedwar</w:t>
      </w:r>
      <w:proofErr w:type="spellEnd"/>
      <w:r w:rsidR="00403BCF" w:rsidRPr="0035438F">
        <w:rPr>
          <w:rStyle w:val="xapple-converted-space"/>
          <w:rFonts w:asciiTheme="minorHAnsi" w:hAnsiTheme="minorHAnsi" w:cstheme="minorHAnsi"/>
          <w:bdr w:val="none" w:sz="0" w:space="0" w:color="auto" w:frame="1"/>
        </w:rPr>
        <w:t xml:space="preserve"> </w:t>
      </w:r>
      <w:proofErr w:type="spellStart"/>
      <w:r w:rsidR="00403BCF" w:rsidRPr="0035438F">
        <w:rPr>
          <w:rStyle w:val="xapple-converted-space"/>
          <w:rFonts w:asciiTheme="minorHAnsi" w:hAnsiTheme="minorHAnsi" w:cstheme="minorHAnsi"/>
          <w:bdr w:val="none" w:sz="0" w:space="0" w:color="auto" w:frame="1"/>
        </w:rPr>
        <w:t>sgil</w:t>
      </w:r>
      <w:proofErr w:type="spellEnd"/>
      <w:r w:rsidR="00403BCF" w:rsidRPr="0035438F">
        <w:rPr>
          <w:rStyle w:val="xapple-converted-space"/>
          <w:rFonts w:asciiTheme="minorHAnsi" w:hAnsiTheme="minorHAnsi" w:cstheme="minorHAnsi"/>
          <w:bdr w:val="none" w:sz="0" w:space="0" w:color="auto" w:frame="1"/>
        </w:rPr>
        <w:t xml:space="preserve"> iaith yn y </w:t>
      </w:r>
      <w:proofErr w:type="spellStart"/>
      <w:r w:rsidR="00403BCF" w:rsidRPr="0035438F">
        <w:rPr>
          <w:rStyle w:val="xapple-converted-space"/>
          <w:rFonts w:asciiTheme="minorHAnsi" w:hAnsiTheme="minorHAnsi" w:cstheme="minorHAnsi"/>
          <w:b/>
          <w:bdr w:val="none" w:sz="0" w:space="0" w:color="auto" w:frame="1"/>
        </w:rPr>
        <w:t>ddwy</w:t>
      </w:r>
      <w:proofErr w:type="spellEnd"/>
      <w:r w:rsidR="00403BCF" w:rsidRPr="0035438F">
        <w:rPr>
          <w:rStyle w:val="xapple-converted-space"/>
          <w:rFonts w:asciiTheme="minorHAnsi" w:hAnsiTheme="minorHAnsi" w:cstheme="minorHAnsi"/>
          <w:bdr w:val="none" w:sz="0" w:space="0" w:color="auto" w:frame="1"/>
        </w:rPr>
        <w:t xml:space="preserve"> </w:t>
      </w:r>
      <w:proofErr w:type="spellStart"/>
      <w:r w:rsidR="00403BCF" w:rsidRPr="0035438F">
        <w:rPr>
          <w:rStyle w:val="xapple-converted-space"/>
          <w:rFonts w:asciiTheme="minorHAnsi" w:hAnsiTheme="minorHAnsi" w:cstheme="minorHAnsi"/>
          <w:bdr w:val="none" w:sz="0" w:space="0" w:color="auto" w:frame="1"/>
        </w:rPr>
        <w:t>wers</w:t>
      </w:r>
      <w:proofErr w:type="spellEnd"/>
      <w:r w:rsidR="00403BCF" w:rsidRPr="0035438F">
        <w:rPr>
          <w:rStyle w:val="xapple-converted-space"/>
          <w:rFonts w:asciiTheme="minorHAnsi" w:hAnsiTheme="minorHAnsi" w:cstheme="minorHAnsi"/>
          <w:bdr w:val="none" w:sz="0" w:space="0" w:color="auto" w:frame="1"/>
        </w:rPr>
        <w:t>?</w:t>
      </w:r>
    </w:p>
    <w:p w:rsidR="007156E3" w:rsidRPr="0035438F" w:rsidRDefault="007156E3" w:rsidP="0005035D">
      <w:pPr>
        <w:pStyle w:val="xp1"/>
        <w:shd w:val="clear" w:color="auto" w:fill="FFFFFF"/>
        <w:spacing w:before="0" w:beforeAutospacing="0" w:after="0" w:afterAutospacing="0"/>
        <w:rPr>
          <w:rStyle w:val="xapple-converted-space"/>
          <w:rFonts w:asciiTheme="minorHAnsi" w:hAnsiTheme="minorHAnsi" w:cstheme="minorHAnsi"/>
          <w:color w:val="0C64C0"/>
          <w:bdr w:val="none" w:sz="0" w:space="0" w:color="auto" w:frame="1"/>
        </w:rPr>
      </w:pPr>
      <w:r w:rsidRPr="0035438F">
        <w:rPr>
          <w:rStyle w:val="xapple-converted-space"/>
          <w:rFonts w:asciiTheme="minorHAnsi" w:hAnsiTheme="minorHAnsi" w:cstheme="minorHAnsi"/>
          <w:color w:val="0C64C0"/>
          <w:bdr w:val="none" w:sz="0" w:space="0" w:color="auto" w:frame="1"/>
        </w:rPr>
        <w:t xml:space="preserve">No, all four language skills should be included in </w:t>
      </w:r>
      <w:r w:rsidR="00CA020A" w:rsidRPr="0035438F">
        <w:rPr>
          <w:rStyle w:val="xapple-converted-space"/>
          <w:rFonts w:asciiTheme="minorHAnsi" w:hAnsiTheme="minorHAnsi" w:cstheme="minorHAnsi"/>
          <w:color w:val="0C64C0"/>
          <w:bdr w:val="none" w:sz="0" w:space="0" w:color="auto" w:frame="1"/>
        </w:rPr>
        <w:t xml:space="preserve">at least </w:t>
      </w:r>
      <w:r w:rsidRPr="0035438F">
        <w:rPr>
          <w:rStyle w:val="xapple-converted-space"/>
          <w:rFonts w:asciiTheme="minorHAnsi" w:hAnsiTheme="minorHAnsi" w:cstheme="minorHAnsi"/>
          <w:color w:val="0C64C0"/>
          <w:bdr w:val="none" w:sz="0" w:space="0" w:color="auto" w:frame="1"/>
        </w:rPr>
        <w:t>one of the two lessons.</w:t>
      </w:r>
      <w:r w:rsidR="00D96B49" w:rsidRPr="0035438F">
        <w:rPr>
          <w:rStyle w:val="xapple-converted-space"/>
          <w:rFonts w:asciiTheme="minorHAnsi" w:hAnsiTheme="minorHAnsi" w:cstheme="minorHAnsi"/>
          <w:color w:val="0C64C0"/>
          <w:bdr w:val="none" w:sz="0" w:space="0" w:color="auto" w:frame="1"/>
        </w:rPr>
        <w:t xml:space="preserve">  Some of the skills could be included in both (e.g. speaking) but this will depend on your activities.</w:t>
      </w:r>
    </w:p>
    <w:p w:rsidR="00CA020A" w:rsidRPr="0035438F" w:rsidRDefault="00CA020A" w:rsidP="0005035D">
      <w:pPr>
        <w:pStyle w:val="xp1"/>
        <w:shd w:val="clear" w:color="auto" w:fill="FFFFFF"/>
        <w:spacing w:before="0" w:beforeAutospacing="0" w:after="0" w:afterAutospacing="0"/>
        <w:rPr>
          <w:rStyle w:val="xapple-converted-space"/>
          <w:rFonts w:asciiTheme="minorHAnsi" w:hAnsiTheme="minorHAnsi" w:cstheme="minorHAnsi"/>
          <w:color w:val="70AD47" w:themeColor="accent6"/>
          <w:bdr w:val="none" w:sz="0" w:space="0" w:color="auto" w:frame="1"/>
        </w:rPr>
      </w:pPr>
      <w:r w:rsidRPr="0035438F">
        <w:rPr>
          <w:rStyle w:val="xapple-converted-space"/>
          <w:rFonts w:asciiTheme="minorHAnsi" w:hAnsiTheme="minorHAnsi" w:cstheme="minorHAnsi"/>
          <w:color w:val="70AD47" w:themeColor="accent6"/>
          <w:bdr w:val="none" w:sz="0" w:space="0" w:color="auto" w:frame="1"/>
        </w:rPr>
        <w:t xml:space="preserve">Na, </w:t>
      </w:r>
      <w:proofErr w:type="spellStart"/>
      <w:r w:rsidRPr="0035438F">
        <w:rPr>
          <w:rStyle w:val="xapple-converted-space"/>
          <w:rFonts w:asciiTheme="minorHAnsi" w:hAnsiTheme="minorHAnsi" w:cstheme="minorHAnsi"/>
          <w:color w:val="70AD47" w:themeColor="accent6"/>
          <w:bdr w:val="none" w:sz="0" w:space="0" w:color="auto" w:frame="1"/>
        </w:rPr>
        <w:t>dylai'r</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pedwar</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sgil</w:t>
      </w:r>
      <w:proofErr w:type="spellEnd"/>
      <w:r w:rsidRPr="0035438F">
        <w:rPr>
          <w:rStyle w:val="xapple-converted-space"/>
          <w:rFonts w:asciiTheme="minorHAnsi" w:hAnsiTheme="minorHAnsi" w:cstheme="minorHAnsi"/>
          <w:color w:val="70AD47" w:themeColor="accent6"/>
          <w:bdr w:val="none" w:sz="0" w:space="0" w:color="auto" w:frame="1"/>
        </w:rPr>
        <w:t xml:space="preserve"> iaith </w:t>
      </w:r>
      <w:proofErr w:type="spellStart"/>
      <w:proofErr w:type="gramStart"/>
      <w:r w:rsidRPr="0035438F">
        <w:rPr>
          <w:rStyle w:val="xapple-converted-space"/>
          <w:rFonts w:asciiTheme="minorHAnsi" w:hAnsiTheme="minorHAnsi" w:cstheme="minorHAnsi"/>
          <w:color w:val="70AD47" w:themeColor="accent6"/>
          <w:bdr w:val="none" w:sz="0" w:space="0" w:color="auto" w:frame="1"/>
        </w:rPr>
        <w:t>gael</w:t>
      </w:r>
      <w:proofErr w:type="spellEnd"/>
      <w:proofErr w:type="gram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eu</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cynnwys</w:t>
      </w:r>
      <w:proofErr w:type="spellEnd"/>
      <w:r w:rsidRPr="0035438F">
        <w:rPr>
          <w:rStyle w:val="xapple-converted-space"/>
          <w:rFonts w:asciiTheme="minorHAnsi" w:hAnsiTheme="minorHAnsi" w:cstheme="minorHAnsi"/>
          <w:color w:val="70AD47" w:themeColor="accent6"/>
          <w:bdr w:val="none" w:sz="0" w:space="0" w:color="auto" w:frame="1"/>
        </w:rPr>
        <w:t xml:space="preserve"> yn o </w:t>
      </w:r>
      <w:proofErr w:type="spellStart"/>
      <w:r w:rsidRPr="0035438F">
        <w:rPr>
          <w:rStyle w:val="xapple-converted-space"/>
          <w:rFonts w:asciiTheme="minorHAnsi" w:hAnsiTheme="minorHAnsi" w:cstheme="minorHAnsi"/>
          <w:color w:val="70AD47" w:themeColor="accent6"/>
          <w:bdr w:val="none" w:sz="0" w:space="0" w:color="auto" w:frame="1"/>
        </w:rPr>
        <w:t>leiaf</w:t>
      </w:r>
      <w:proofErr w:type="spellEnd"/>
      <w:r w:rsidRPr="0035438F">
        <w:rPr>
          <w:rStyle w:val="xapple-converted-space"/>
          <w:rFonts w:asciiTheme="minorHAnsi" w:hAnsiTheme="minorHAnsi" w:cstheme="minorHAnsi"/>
          <w:color w:val="70AD47" w:themeColor="accent6"/>
          <w:bdr w:val="none" w:sz="0" w:space="0" w:color="auto" w:frame="1"/>
        </w:rPr>
        <w:t xml:space="preserve"> un </w:t>
      </w:r>
      <w:proofErr w:type="spellStart"/>
      <w:r w:rsidRPr="0035438F">
        <w:rPr>
          <w:rStyle w:val="xapple-converted-space"/>
          <w:rFonts w:asciiTheme="minorHAnsi" w:hAnsiTheme="minorHAnsi" w:cstheme="minorHAnsi"/>
          <w:color w:val="70AD47" w:themeColor="accent6"/>
          <w:bdr w:val="none" w:sz="0" w:space="0" w:color="auto" w:frame="1"/>
        </w:rPr>
        <w:t>o'r</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ddwy</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wers</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Gellid</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cynnwys</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rhai</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o'r</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sgiliau</w:t>
      </w:r>
      <w:proofErr w:type="spellEnd"/>
      <w:r w:rsidRPr="0035438F">
        <w:rPr>
          <w:rStyle w:val="xapple-converted-space"/>
          <w:rFonts w:asciiTheme="minorHAnsi" w:hAnsiTheme="minorHAnsi" w:cstheme="minorHAnsi"/>
          <w:color w:val="70AD47" w:themeColor="accent6"/>
          <w:bdr w:val="none" w:sz="0" w:space="0" w:color="auto" w:frame="1"/>
        </w:rPr>
        <w:t xml:space="preserve"> yn y </w:t>
      </w:r>
      <w:proofErr w:type="spellStart"/>
      <w:r w:rsidRPr="0035438F">
        <w:rPr>
          <w:rStyle w:val="xapple-converted-space"/>
          <w:rFonts w:asciiTheme="minorHAnsi" w:hAnsiTheme="minorHAnsi" w:cstheme="minorHAnsi"/>
          <w:color w:val="70AD47" w:themeColor="accent6"/>
          <w:bdr w:val="none" w:sz="0" w:space="0" w:color="auto" w:frame="1"/>
        </w:rPr>
        <w:t>ddau</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e.e</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llafar</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ond</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bydd</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hyn</w:t>
      </w:r>
      <w:proofErr w:type="spellEnd"/>
      <w:r w:rsidRPr="0035438F">
        <w:rPr>
          <w:rStyle w:val="xapple-converted-space"/>
          <w:rFonts w:asciiTheme="minorHAnsi" w:hAnsiTheme="minorHAnsi" w:cstheme="minorHAnsi"/>
          <w:color w:val="70AD47" w:themeColor="accent6"/>
          <w:bdr w:val="none" w:sz="0" w:space="0" w:color="auto" w:frame="1"/>
        </w:rPr>
        <w:t xml:space="preserve"> yn </w:t>
      </w:r>
      <w:proofErr w:type="spellStart"/>
      <w:r w:rsidRPr="0035438F">
        <w:rPr>
          <w:rStyle w:val="xapple-converted-space"/>
          <w:rFonts w:asciiTheme="minorHAnsi" w:hAnsiTheme="minorHAnsi" w:cstheme="minorHAnsi"/>
          <w:color w:val="70AD47" w:themeColor="accent6"/>
          <w:bdr w:val="none" w:sz="0" w:space="0" w:color="auto" w:frame="1"/>
        </w:rPr>
        <w:t>dibynnu</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ar</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eich</w:t>
      </w:r>
      <w:proofErr w:type="spellEnd"/>
      <w:r w:rsidRPr="0035438F">
        <w:rPr>
          <w:rStyle w:val="xapple-converted-space"/>
          <w:rFonts w:asciiTheme="minorHAnsi" w:hAnsiTheme="minorHAnsi" w:cstheme="minorHAnsi"/>
          <w:color w:val="70AD47" w:themeColor="accent6"/>
          <w:bdr w:val="none" w:sz="0" w:space="0" w:color="auto" w:frame="1"/>
        </w:rPr>
        <w:t xml:space="preserve"> </w:t>
      </w:r>
      <w:proofErr w:type="spellStart"/>
      <w:r w:rsidRPr="0035438F">
        <w:rPr>
          <w:rStyle w:val="xapple-converted-space"/>
          <w:rFonts w:asciiTheme="minorHAnsi" w:hAnsiTheme="minorHAnsi" w:cstheme="minorHAnsi"/>
          <w:color w:val="70AD47" w:themeColor="accent6"/>
          <w:bdr w:val="none" w:sz="0" w:space="0" w:color="auto" w:frame="1"/>
        </w:rPr>
        <w:t>gweithgareddau</w:t>
      </w:r>
      <w:proofErr w:type="spellEnd"/>
      <w:r w:rsidRPr="0035438F">
        <w:rPr>
          <w:rStyle w:val="xapple-converted-space"/>
          <w:rFonts w:asciiTheme="minorHAnsi" w:hAnsiTheme="minorHAnsi" w:cstheme="minorHAnsi"/>
          <w:color w:val="70AD47" w:themeColor="accent6"/>
          <w:bdr w:val="none" w:sz="0" w:space="0" w:color="auto" w:frame="1"/>
        </w:rPr>
        <w:t>.</w:t>
      </w:r>
    </w:p>
    <w:p w:rsidR="005672F1" w:rsidRPr="0035438F" w:rsidRDefault="005672F1" w:rsidP="0005035D">
      <w:pPr>
        <w:pStyle w:val="xp1"/>
        <w:shd w:val="clear" w:color="auto" w:fill="FFFFFF"/>
        <w:spacing w:before="0" w:beforeAutospacing="0" w:after="0" w:afterAutospacing="0"/>
        <w:rPr>
          <w:rFonts w:asciiTheme="minorHAnsi" w:hAnsiTheme="minorHAnsi" w:cstheme="minorHAnsi"/>
          <w:color w:val="000000"/>
        </w:rPr>
      </w:pPr>
    </w:p>
    <w:p w:rsidR="005672F1" w:rsidRPr="0035438F" w:rsidRDefault="005F0A7C" w:rsidP="0005035D">
      <w:pPr>
        <w:pStyle w:val="xp1"/>
        <w:shd w:val="clear" w:color="auto" w:fill="FFFFFF"/>
        <w:spacing w:before="0" w:beforeAutospacing="0" w:after="0" w:afterAutospacing="0"/>
        <w:rPr>
          <w:rFonts w:asciiTheme="minorHAnsi" w:hAnsiTheme="minorHAnsi" w:cstheme="minorHAnsi"/>
        </w:rPr>
      </w:pPr>
      <w:proofErr w:type="spellStart"/>
      <w:r w:rsidRPr="0035438F">
        <w:rPr>
          <w:rFonts w:asciiTheme="minorHAnsi" w:hAnsiTheme="minorHAnsi" w:cstheme="minorHAnsi"/>
        </w:rPr>
        <w:t>Ble</w:t>
      </w:r>
      <w:proofErr w:type="spellEnd"/>
      <w:r w:rsidRPr="0035438F">
        <w:rPr>
          <w:rFonts w:asciiTheme="minorHAnsi" w:hAnsiTheme="minorHAnsi" w:cstheme="minorHAnsi"/>
        </w:rPr>
        <w:t xml:space="preserve"> </w:t>
      </w:r>
      <w:proofErr w:type="spellStart"/>
      <w:r w:rsidRPr="0035438F">
        <w:rPr>
          <w:rFonts w:asciiTheme="minorHAnsi" w:hAnsiTheme="minorHAnsi" w:cstheme="minorHAnsi"/>
        </w:rPr>
        <w:t>gallaf</w:t>
      </w:r>
      <w:proofErr w:type="spellEnd"/>
      <w:r w:rsidRPr="0035438F">
        <w:rPr>
          <w:rFonts w:asciiTheme="minorHAnsi" w:hAnsiTheme="minorHAnsi" w:cstheme="minorHAnsi"/>
        </w:rPr>
        <w:t xml:space="preserve"> </w:t>
      </w:r>
      <w:proofErr w:type="spellStart"/>
      <w:r w:rsidRPr="0035438F">
        <w:rPr>
          <w:rFonts w:asciiTheme="minorHAnsi" w:hAnsiTheme="minorHAnsi" w:cstheme="minorHAnsi"/>
        </w:rPr>
        <w:t>ddod</w:t>
      </w:r>
      <w:proofErr w:type="spellEnd"/>
      <w:r w:rsidRPr="0035438F">
        <w:rPr>
          <w:rFonts w:asciiTheme="minorHAnsi" w:hAnsiTheme="minorHAnsi" w:cstheme="minorHAnsi"/>
        </w:rPr>
        <w:t xml:space="preserve"> o </w:t>
      </w:r>
      <w:proofErr w:type="spellStart"/>
      <w:r w:rsidRPr="0035438F">
        <w:rPr>
          <w:rFonts w:asciiTheme="minorHAnsi" w:hAnsiTheme="minorHAnsi" w:cstheme="minorHAnsi"/>
        </w:rPr>
        <w:t>hyd</w:t>
      </w:r>
      <w:proofErr w:type="spellEnd"/>
      <w:r w:rsidRPr="0035438F">
        <w:rPr>
          <w:rFonts w:asciiTheme="minorHAnsi" w:hAnsiTheme="minorHAnsi" w:cstheme="minorHAnsi"/>
        </w:rPr>
        <w:t xml:space="preserve"> i </w:t>
      </w:r>
      <w:proofErr w:type="spellStart"/>
      <w:r w:rsidRPr="0035438F">
        <w:rPr>
          <w:rFonts w:asciiTheme="minorHAnsi" w:hAnsiTheme="minorHAnsi" w:cstheme="minorHAnsi"/>
        </w:rPr>
        <w:t>gopi</w:t>
      </w:r>
      <w:proofErr w:type="spellEnd"/>
      <w:r w:rsidRPr="0035438F">
        <w:rPr>
          <w:rFonts w:asciiTheme="minorHAnsi" w:hAnsiTheme="minorHAnsi" w:cstheme="minorHAnsi"/>
        </w:rPr>
        <w:t xml:space="preserve"> </w:t>
      </w:r>
      <w:proofErr w:type="spellStart"/>
      <w:r w:rsidRPr="0035438F">
        <w:rPr>
          <w:rFonts w:asciiTheme="minorHAnsi" w:hAnsiTheme="minorHAnsi" w:cstheme="minorHAnsi"/>
        </w:rPr>
        <w:t>o'r</w:t>
      </w:r>
      <w:proofErr w:type="spellEnd"/>
      <w:r w:rsidRPr="0035438F">
        <w:rPr>
          <w:rFonts w:asciiTheme="minorHAnsi" w:hAnsiTheme="minorHAnsi" w:cstheme="minorHAnsi"/>
        </w:rPr>
        <w:t xml:space="preserve"> </w:t>
      </w:r>
      <w:proofErr w:type="spellStart"/>
      <w:r w:rsidRPr="0035438F">
        <w:rPr>
          <w:rFonts w:asciiTheme="minorHAnsi" w:hAnsiTheme="minorHAnsi" w:cstheme="minorHAnsi"/>
        </w:rPr>
        <w:t>fframwaith</w:t>
      </w:r>
      <w:proofErr w:type="spellEnd"/>
      <w:r w:rsidRPr="0035438F">
        <w:rPr>
          <w:rFonts w:asciiTheme="minorHAnsi" w:hAnsiTheme="minorHAnsi" w:cstheme="minorHAnsi"/>
        </w:rPr>
        <w:t xml:space="preserve"> </w:t>
      </w:r>
      <w:proofErr w:type="spellStart"/>
      <w:r w:rsidRPr="0035438F">
        <w:rPr>
          <w:rFonts w:asciiTheme="minorHAnsi" w:hAnsiTheme="minorHAnsi" w:cstheme="minorHAnsi"/>
        </w:rPr>
        <w:t>cymwyseddau</w:t>
      </w:r>
      <w:proofErr w:type="spellEnd"/>
      <w:r w:rsidRPr="0035438F">
        <w:rPr>
          <w:rFonts w:asciiTheme="minorHAnsi" w:hAnsiTheme="minorHAnsi" w:cstheme="minorHAnsi"/>
        </w:rPr>
        <w:t xml:space="preserve"> iaith </w:t>
      </w:r>
      <w:proofErr w:type="spellStart"/>
      <w:r w:rsidRPr="0035438F">
        <w:rPr>
          <w:rFonts w:asciiTheme="minorHAnsi" w:hAnsiTheme="minorHAnsi" w:cstheme="minorHAnsi"/>
        </w:rPr>
        <w:t>Gymraeg</w:t>
      </w:r>
      <w:proofErr w:type="spellEnd"/>
      <w:r w:rsidRPr="0035438F">
        <w:rPr>
          <w:rFonts w:asciiTheme="minorHAnsi" w:hAnsiTheme="minorHAnsi" w:cstheme="minorHAnsi"/>
        </w:rPr>
        <w:t>? / Where can I find a copy of the Welsh Language Competency Framework?</w:t>
      </w:r>
    </w:p>
    <w:p w:rsidR="00CA020A" w:rsidRPr="0035438F" w:rsidRDefault="00CA020A" w:rsidP="0005035D">
      <w:pPr>
        <w:pStyle w:val="xp1"/>
        <w:shd w:val="clear" w:color="auto" w:fill="FFFFFF"/>
        <w:spacing w:before="0" w:beforeAutospacing="0" w:after="0" w:afterAutospacing="0"/>
        <w:rPr>
          <w:rFonts w:asciiTheme="minorHAnsi" w:hAnsiTheme="minorHAnsi" w:cstheme="minorHAnsi"/>
          <w:color w:val="70AD47" w:themeColor="accent6"/>
        </w:rPr>
      </w:pPr>
      <w:r w:rsidRPr="0035438F">
        <w:rPr>
          <w:rFonts w:asciiTheme="minorHAnsi" w:hAnsiTheme="minorHAnsi" w:cstheme="minorHAnsi"/>
          <w:color w:val="70AD47" w:themeColor="accent6"/>
        </w:rPr>
        <w:t xml:space="preserve">Mae </w:t>
      </w:r>
      <w:proofErr w:type="spellStart"/>
      <w:r w:rsidRPr="0035438F">
        <w:rPr>
          <w:rFonts w:asciiTheme="minorHAnsi" w:hAnsiTheme="minorHAnsi" w:cstheme="minorHAnsi"/>
          <w:color w:val="70AD47" w:themeColor="accent6"/>
        </w:rPr>
        <w:t>hwn</w:t>
      </w:r>
      <w:proofErr w:type="spellEnd"/>
      <w:r w:rsidRPr="0035438F">
        <w:rPr>
          <w:rFonts w:asciiTheme="minorHAnsi" w:hAnsiTheme="minorHAnsi" w:cstheme="minorHAnsi"/>
          <w:color w:val="70AD47" w:themeColor="accent6"/>
        </w:rPr>
        <w:t xml:space="preserve"> </w:t>
      </w:r>
      <w:proofErr w:type="spellStart"/>
      <w:r w:rsidRPr="0035438F">
        <w:rPr>
          <w:rFonts w:asciiTheme="minorHAnsi" w:hAnsiTheme="minorHAnsi" w:cstheme="minorHAnsi"/>
          <w:color w:val="70AD47" w:themeColor="accent6"/>
        </w:rPr>
        <w:t>ar</w:t>
      </w:r>
      <w:proofErr w:type="spellEnd"/>
      <w:r w:rsidRPr="0035438F">
        <w:rPr>
          <w:rFonts w:asciiTheme="minorHAnsi" w:hAnsiTheme="minorHAnsi" w:cstheme="minorHAnsi"/>
          <w:color w:val="70AD47" w:themeColor="accent6"/>
        </w:rPr>
        <w:t xml:space="preserve"> </w:t>
      </w:r>
      <w:proofErr w:type="spellStart"/>
      <w:proofErr w:type="gramStart"/>
      <w:r w:rsidRPr="0035438F">
        <w:rPr>
          <w:rFonts w:asciiTheme="minorHAnsi" w:hAnsiTheme="minorHAnsi" w:cstheme="minorHAnsi"/>
          <w:color w:val="70AD47" w:themeColor="accent6"/>
        </w:rPr>
        <w:t>gael</w:t>
      </w:r>
      <w:proofErr w:type="spellEnd"/>
      <w:proofErr w:type="gramEnd"/>
      <w:r w:rsidRPr="0035438F">
        <w:rPr>
          <w:rFonts w:asciiTheme="minorHAnsi" w:hAnsiTheme="minorHAnsi" w:cstheme="minorHAnsi"/>
          <w:color w:val="70AD47" w:themeColor="accent6"/>
        </w:rPr>
        <w:t xml:space="preserve"> </w:t>
      </w:r>
      <w:proofErr w:type="spellStart"/>
      <w:r w:rsidRPr="0035438F">
        <w:rPr>
          <w:rFonts w:asciiTheme="minorHAnsi" w:hAnsiTheme="minorHAnsi" w:cstheme="minorHAnsi"/>
          <w:color w:val="70AD47" w:themeColor="accent6"/>
        </w:rPr>
        <w:t>ar</w:t>
      </w:r>
      <w:proofErr w:type="spellEnd"/>
      <w:r w:rsidRPr="0035438F">
        <w:rPr>
          <w:rFonts w:asciiTheme="minorHAnsi" w:hAnsiTheme="minorHAnsi" w:cstheme="minorHAnsi"/>
          <w:color w:val="70AD47" w:themeColor="accent6"/>
        </w:rPr>
        <w:t xml:space="preserve"> Moodle </w:t>
      </w:r>
      <w:proofErr w:type="spellStart"/>
      <w:r w:rsidRPr="0035438F">
        <w:rPr>
          <w:rFonts w:asciiTheme="minorHAnsi" w:hAnsiTheme="minorHAnsi" w:cstheme="minorHAnsi"/>
          <w:color w:val="70AD47" w:themeColor="accent6"/>
        </w:rPr>
        <w:t>neu</w:t>
      </w:r>
      <w:proofErr w:type="spellEnd"/>
      <w:r w:rsidRPr="0035438F">
        <w:rPr>
          <w:rFonts w:asciiTheme="minorHAnsi" w:hAnsiTheme="minorHAnsi" w:cstheme="minorHAnsi"/>
          <w:color w:val="70AD47" w:themeColor="accent6"/>
        </w:rPr>
        <w:t xml:space="preserve"> </w:t>
      </w:r>
      <w:proofErr w:type="spellStart"/>
      <w:r w:rsidRPr="0035438F">
        <w:rPr>
          <w:rFonts w:asciiTheme="minorHAnsi" w:hAnsiTheme="minorHAnsi" w:cstheme="minorHAnsi"/>
          <w:color w:val="70AD47" w:themeColor="accent6"/>
        </w:rPr>
        <w:t>drwy</w:t>
      </w:r>
      <w:proofErr w:type="spellEnd"/>
      <w:r w:rsidRPr="0035438F">
        <w:rPr>
          <w:rFonts w:asciiTheme="minorHAnsi" w:hAnsiTheme="minorHAnsi" w:cstheme="minorHAnsi"/>
          <w:color w:val="70AD47" w:themeColor="accent6"/>
        </w:rPr>
        <w:t xml:space="preserve"> </w:t>
      </w:r>
      <w:proofErr w:type="spellStart"/>
      <w:r w:rsidRPr="0035438F">
        <w:rPr>
          <w:rFonts w:asciiTheme="minorHAnsi" w:hAnsiTheme="minorHAnsi" w:cstheme="minorHAnsi"/>
          <w:color w:val="70AD47" w:themeColor="accent6"/>
        </w:rPr>
        <w:t>ddilyn</w:t>
      </w:r>
      <w:proofErr w:type="spellEnd"/>
      <w:r w:rsidRPr="0035438F">
        <w:rPr>
          <w:rFonts w:asciiTheme="minorHAnsi" w:hAnsiTheme="minorHAnsi" w:cstheme="minorHAnsi"/>
          <w:color w:val="70AD47" w:themeColor="accent6"/>
        </w:rPr>
        <w:t xml:space="preserve"> y </w:t>
      </w:r>
      <w:proofErr w:type="spellStart"/>
      <w:r w:rsidRPr="0035438F">
        <w:rPr>
          <w:rFonts w:asciiTheme="minorHAnsi" w:hAnsiTheme="minorHAnsi" w:cstheme="minorHAnsi"/>
          <w:color w:val="70AD47" w:themeColor="accent6"/>
        </w:rPr>
        <w:t>ddolen</w:t>
      </w:r>
      <w:proofErr w:type="spellEnd"/>
      <w:r w:rsidRPr="0035438F">
        <w:rPr>
          <w:rFonts w:asciiTheme="minorHAnsi" w:hAnsiTheme="minorHAnsi" w:cstheme="minorHAnsi"/>
          <w:color w:val="70AD47" w:themeColor="accent6"/>
        </w:rPr>
        <w:t xml:space="preserve"> hon:</w:t>
      </w:r>
    </w:p>
    <w:p w:rsidR="00CA020A" w:rsidRPr="0035438F" w:rsidRDefault="00273FA3" w:rsidP="0005035D">
      <w:pPr>
        <w:pStyle w:val="xp1"/>
        <w:shd w:val="clear" w:color="auto" w:fill="FFFFFF"/>
        <w:spacing w:before="0" w:beforeAutospacing="0" w:after="0" w:afterAutospacing="0"/>
        <w:rPr>
          <w:rFonts w:asciiTheme="minorHAnsi" w:hAnsiTheme="minorHAnsi" w:cstheme="minorHAnsi"/>
        </w:rPr>
      </w:pPr>
      <w:hyperlink r:id="rId5" w:history="1">
        <w:r w:rsidR="00CA020A" w:rsidRPr="0035438F">
          <w:rPr>
            <w:rStyle w:val="Hyperlink"/>
            <w:rFonts w:asciiTheme="minorHAnsi" w:hAnsiTheme="minorHAnsi" w:cstheme="minorHAnsi"/>
          </w:rPr>
          <w:t>https://llyw.cymru/sites/default/files/publications/2019-06/fframwaith-cymwyseddau-iaith-gymraeg-ymarferwyr-addysg.pdf</w:t>
        </w:r>
      </w:hyperlink>
    </w:p>
    <w:p w:rsidR="005F0A7C" w:rsidRPr="0035438F" w:rsidRDefault="005F0A7C" w:rsidP="0005035D">
      <w:pPr>
        <w:pStyle w:val="xp1"/>
        <w:shd w:val="clear" w:color="auto" w:fill="FFFFFF"/>
        <w:spacing w:before="0" w:beforeAutospacing="0" w:after="0" w:afterAutospacing="0"/>
        <w:rPr>
          <w:rFonts w:asciiTheme="minorHAnsi" w:hAnsiTheme="minorHAnsi" w:cstheme="minorHAnsi"/>
          <w:color w:val="4472C4" w:themeColor="accent5"/>
        </w:rPr>
      </w:pPr>
      <w:r w:rsidRPr="0035438F">
        <w:rPr>
          <w:rFonts w:asciiTheme="minorHAnsi" w:hAnsiTheme="minorHAnsi" w:cstheme="minorHAnsi"/>
          <w:color w:val="4472C4" w:themeColor="accent5"/>
        </w:rPr>
        <w:t xml:space="preserve">This is available on Moodle or by following </w:t>
      </w:r>
      <w:r w:rsidR="00CA020A" w:rsidRPr="0035438F">
        <w:rPr>
          <w:rFonts w:asciiTheme="minorHAnsi" w:hAnsiTheme="minorHAnsi" w:cstheme="minorHAnsi"/>
          <w:color w:val="4472C4" w:themeColor="accent5"/>
        </w:rPr>
        <w:t>this link</w:t>
      </w:r>
      <w:r w:rsidRPr="0035438F">
        <w:rPr>
          <w:rFonts w:asciiTheme="minorHAnsi" w:hAnsiTheme="minorHAnsi" w:cstheme="minorHAnsi"/>
          <w:color w:val="4472C4" w:themeColor="accent5"/>
        </w:rPr>
        <w:t>:</w:t>
      </w:r>
    </w:p>
    <w:p w:rsidR="00883CA5" w:rsidRPr="0035438F" w:rsidRDefault="00273FA3">
      <w:pPr>
        <w:rPr>
          <w:rStyle w:val="Hyperlink"/>
          <w:rFonts w:cstheme="minorHAnsi"/>
          <w:sz w:val="24"/>
          <w:szCs w:val="24"/>
        </w:rPr>
      </w:pPr>
      <w:hyperlink r:id="rId6" w:history="1">
        <w:r w:rsidR="005F0A7C" w:rsidRPr="0035438F">
          <w:rPr>
            <w:rStyle w:val="Hyperlink"/>
            <w:rFonts w:cstheme="minorHAnsi"/>
            <w:sz w:val="24"/>
            <w:szCs w:val="24"/>
          </w:rPr>
          <w:t>https://gov.wales/sites/default/files/publications/2019-06/welsh-language-competency-framework-for-education-practitioners.pdf</w:t>
        </w:r>
      </w:hyperlink>
    </w:p>
    <w:p w:rsidR="00B56AAA" w:rsidRPr="0035438F" w:rsidRDefault="00B56AAA">
      <w:pPr>
        <w:rPr>
          <w:rStyle w:val="Hyperlink"/>
          <w:rFonts w:cstheme="minorHAnsi"/>
          <w:sz w:val="24"/>
          <w:szCs w:val="24"/>
        </w:rPr>
      </w:pPr>
    </w:p>
    <w:p w:rsidR="00B56AAA" w:rsidRPr="0035438F" w:rsidRDefault="00B56AAA">
      <w:pPr>
        <w:rPr>
          <w:rStyle w:val="Hyperlink"/>
          <w:rFonts w:cstheme="minorHAnsi"/>
          <w:sz w:val="24"/>
          <w:szCs w:val="24"/>
        </w:rPr>
      </w:pPr>
    </w:p>
    <w:p w:rsidR="00B56AAA" w:rsidRPr="0035438F" w:rsidRDefault="00B56AAA">
      <w:pPr>
        <w:rPr>
          <w:rStyle w:val="Hyperlink"/>
          <w:rFonts w:cstheme="minorHAnsi"/>
          <w:sz w:val="24"/>
          <w:szCs w:val="24"/>
        </w:rPr>
      </w:pPr>
    </w:p>
    <w:p w:rsidR="00B56AAA" w:rsidRPr="0035438F" w:rsidRDefault="00B56AAA">
      <w:pPr>
        <w:rPr>
          <w:rStyle w:val="Hyperlink"/>
          <w:rFonts w:cstheme="minorHAnsi"/>
          <w:sz w:val="24"/>
          <w:szCs w:val="24"/>
        </w:rPr>
      </w:pPr>
    </w:p>
    <w:p w:rsidR="00B56AAA" w:rsidRPr="0035438F" w:rsidRDefault="00B56AAA">
      <w:pPr>
        <w:rPr>
          <w:rStyle w:val="Hyperlink"/>
          <w:rFonts w:cstheme="minorHAnsi"/>
          <w:sz w:val="24"/>
          <w:szCs w:val="24"/>
        </w:rPr>
      </w:pPr>
    </w:p>
    <w:p w:rsidR="00B56AAA" w:rsidRPr="0035438F" w:rsidRDefault="00B56AAA">
      <w:pPr>
        <w:rPr>
          <w:rFonts w:cstheme="minorHAnsi"/>
          <w:color w:val="4472C4" w:themeColor="accent5"/>
          <w:sz w:val="24"/>
          <w:szCs w:val="24"/>
        </w:rPr>
      </w:pPr>
      <w:r w:rsidRPr="0035438F">
        <w:rPr>
          <w:rFonts w:cstheme="minorHAnsi"/>
          <w:color w:val="4472C4" w:themeColor="accent5"/>
          <w:sz w:val="24"/>
          <w:szCs w:val="24"/>
        </w:rPr>
        <w:t>The following questions were submitted via your deputy course representative in English only.  I have, therefore, answered in English.  I am happy to provide a translation for any answers that Welsh-medium students feel are necessary.</w:t>
      </w:r>
    </w:p>
    <w:p w:rsidR="005B3704" w:rsidRPr="0035438F" w:rsidRDefault="005B3704" w:rsidP="005B3704">
      <w:pPr>
        <w:rPr>
          <w:rFonts w:cstheme="minorHAnsi"/>
          <w:color w:val="70AD47" w:themeColor="accent6"/>
          <w:sz w:val="24"/>
          <w:szCs w:val="24"/>
        </w:rPr>
      </w:pPr>
      <w:proofErr w:type="spellStart"/>
      <w:r w:rsidRPr="0035438F">
        <w:rPr>
          <w:rFonts w:cstheme="minorHAnsi"/>
          <w:color w:val="70AD47" w:themeColor="accent6"/>
          <w:sz w:val="24"/>
          <w:szCs w:val="24"/>
        </w:rPr>
        <w:t>Cyflwynwyd</w:t>
      </w:r>
      <w:proofErr w:type="spellEnd"/>
      <w:r w:rsidRPr="0035438F">
        <w:rPr>
          <w:rFonts w:cstheme="minorHAnsi"/>
          <w:color w:val="70AD47" w:themeColor="accent6"/>
          <w:sz w:val="24"/>
          <w:szCs w:val="24"/>
        </w:rPr>
        <w:t xml:space="preserve"> y </w:t>
      </w:r>
      <w:proofErr w:type="spellStart"/>
      <w:r w:rsidRPr="0035438F">
        <w:rPr>
          <w:rFonts w:cstheme="minorHAnsi"/>
          <w:color w:val="70AD47" w:themeColor="accent6"/>
          <w:sz w:val="24"/>
          <w:szCs w:val="24"/>
        </w:rPr>
        <w:t>cwestiynau</w:t>
      </w:r>
      <w:proofErr w:type="spellEnd"/>
      <w:r w:rsidRPr="0035438F">
        <w:rPr>
          <w:rFonts w:cstheme="minorHAnsi"/>
          <w:color w:val="70AD47" w:themeColor="accent6"/>
          <w:sz w:val="24"/>
          <w:szCs w:val="24"/>
        </w:rPr>
        <w:t xml:space="preserve"> </w:t>
      </w:r>
      <w:proofErr w:type="spellStart"/>
      <w:r w:rsidRPr="0035438F">
        <w:rPr>
          <w:rFonts w:cstheme="minorHAnsi"/>
          <w:color w:val="70AD47" w:themeColor="accent6"/>
          <w:sz w:val="24"/>
          <w:szCs w:val="24"/>
        </w:rPr>
        <w:t>canlynol</w:t>
      </w:r>
      <w:proofErr w:type="spellEnd"/>
      <w:r w:rsidRPr="0035438F">
        <w:rPr>
          <w:rFonts w:cstheme="minorHAnsi"/>
          <w:color w:val="70AD47" w:themeColor="accent6"/>
          <w:sz w:val="24"/>
          <w:szCs w:val="24"/>
        </w:rPr>
        <w:t xml:space="preserve"> </w:t>
      </w:r>
      <w:proofErr w:type="spellStart"/>
      <w:r w:rsidRPr="0035438F">
        <w:rPr>
          <w:rFonts w:cstheme="minorHAnsi"/>
          <w:color w:val="70AD47" w:themeColor="accent6"/>
          <w:sz w:val="24"/>
          <w:szCs w:val="24"/>
        </w:rPr>
        <w:t>drwy</w:t>
      </w:r>
      <w:proofErr w:type="spellEnd"/>
      <w:r w:rsidRPr="0035438F">
        <w:rPr>
          <w:rFonts w:cstheme="minorHAnsi"/>
          <w:color w:val="70AD47" w:themeColor="accent6"/>
          <w:sz w:val="24"/>
          <w:szCs w:val="24"/>
        </w:rPr>
        <w:t xml:space="preserve"> </w:t>
      </w:r>
      <w:proofErr w:type="spellStart"/>
      <w:r w:rsidRPr="0035438F">
        <w:rPr>
          <w:rFonts w:cstheme="minorHAnsi"/>
          <w:color w:val="70AD47" w:themeColor="accent6"/>
          <w:sz w:val="24"/>
          <w:szCs w:val="24"/>
        </w:rPr>
        <w:t>eich</w:t>
      </w:r>
      <w:proofErr w:type="spellEnd"/>
      <w:r w:rsidRPr="0035438F">
        <w:rPr>
          <w:rFonts w:cstheme="minorHAnsi"/>
          <w:color w:val="70AD47" w:themeColor="accent6"/>
          <w:sz w:val="24"/>
          <w:szCs w:val="24"/>
        </w:rPr>
        <w:t xml:space="preserve"> </w:t>
      </w:r>
      <w:proofErr w:type="spellStart"/>
      <w:r w:rsidRPr="0035438F">
        <w:rPr>
          <w:rFonts w:cstheme="minorHAnsi"/>
          <w:color w:val="70AD47" w:themeColor="accent6"/>
          <w:sz w:val="24"/>
          <w:szCs w:val="24"/>
        </w:rPr>
        <w:t>dirprwy</w:t>
      </w:r>
      <w:proofErr w:type="spellEnd"/>
      <w:r w:rsidRPr="0035438F">
        <w:rPr>
          <w:rFonts w:cstheme="minorHAnsi"/>
          <w:color w:val="70AD47" w:themeColor="accent6"/>
          <w:sz w:val="24"/>
          <w:szCs w:val="24"/>
        </w:rPr>
        <w:t xml:space="preserve"> </w:t>
      </w:r>
      <w:proofErr w:type="spellStart"/>
      <w:r w:rsidRPr="0035438F">
        <w:rPr>
          <w:rFonts w:cstheme="minorHAnsi"/>
          <w:color w:val="70AD47" w:themeColor="accent6"/>
          <w:sz w:val="24"/>
          <w:szCs w:val="24"/>
        </w:rPr>
        <w:t>gynrychiolydd</w:t>
      </w:r>
      <w:proofErr w:type="spellEnd"/>
      <w:r w:rsidRPr="0035438F">
        <w:rPr>
          <w:rFonts w:cstheme="minorHAnsi"/>
          <w:color w:val="70AD47" w:themeColor="accent6"/>
          <w:sz w:val="24"/>
          <w:szCs w:val="24"/>
        </w:rPr>
        <w:t xml:space="preserve"> </w:t>
      </w:r>
      <w:proofErr w:type="spellStart"/>
      <w:r w:rsidRPr="0035438F">
        <w:rPr>
          <w:rFonts w:cstheme="minorHAnsi"/>
          <w:color w:val="70AD47" w:themeColor="accent6"/>
          <w:sz w:val="24"/>
          <w:szCs w:val="24"/>
        </w:rPr>
        <w:t>cwrs</w:t>
      </w:r>
      <w:proofErr w:type="spellEnd"/>
      <w:r w:rsidRPr="0035438F">
        <w:rPr>
          <w:rFonts w:cstheme="minorHAnsi"/>
          <w:color w:val="70AD47" w:themeColor="accent6"/>
          <w:sz w:val="24"/>
          <w:szCs w:val="24"/>
        </w:rPr>
        <w:t xml:space="preserve"> yn </w:t>
      </w:r>
      <w:proofErr w:type="spellStart"/>
      <w:r w:rsidRPr="0035438F">
        <w:rPr>
          <w:rFonts w:cstheme="minorHAnsi"/>
          <w:color w:val="70AD47" w:themeColor="accent6"/>
          <w:sz w:val="24"/>
          <w:szCs w:val="24"/>
        </w:rPr>
        <w:t>Saesneg</w:t>
      </w:r>
      <w:proofErr w:type="spellEnd"/>
      <w:r w:rsidRPr="0035438F">
        <w:rPr>
          <w:rFonts w:cstheme="minorHAnsi"/>
          <w:color w:val="70AD47" w:themeColor="accent6"/>
          <w:sz w:val="24"/>
          <w:szCs w:val="24"/>
        </w:rPr>
        <w:t xml:space="preserve"> yn </w:t>
      </w:r>
      <w:proofErr w:type="spellStart"/>
      <w:r w:rsidRPr="0035438F">
        <w:rPr>
          <w:rFonts w:cstheme="minorHAnsi"/>
          <w:color w:val="70AD47" w:themeColor="accent6"/>
          <w:sz w:val="24"/>
          <w:szCs w:val="24"/>
        </w:rPr>
        <w:t>unig</w:t>
      </w:r>
      <w:proofErr w:type="spellEnd"/>
      <w:r w:rsidRPr="0035438F">
        <w:rPr>
          <w:rFonts w:cstheme="minorHAnsi"/>
          <w:color w:val="70AD47" w:themeColor="accent6"/>
          <w:sz w:val="24"/>
          <w:szCs w:val="24"/>
        </w:rPr>
        <w:t xml:space="preserve">.  </w:t>
      </w:r>
      <w:proofErr w:type="spellStart"/>
      <w:r w:rsidRPr="0035438F">
        <w:rPr>
          <w:rFonts w:cstheme="minorHAnsi"/>
          <w:color w:val="70AD47" w:themeColor="accent6"/>
          <w:sz w:val="24"/>
          <w:szCs w:val="24"/>
        </w:rPr>
        <w:t>Rwyf</w:t>
      </w:r>
      <w:proofErr w:type="spellEnd"/>
      <w:r w:rsidRPr="0035438F">
        <w:rPr>
          <w:rFonts w:cstheme="minorHAnsi"/>
          <w:color w:val="70AD47" w:themeColor="accent6"/>
          <w:sz w:val="24"/>
          <w:szCs w:val="24"/>
        </w:rPr>
        <w:t xml:space="preserve">, felly, wedi </w:t>
      </w:r>
      <w:proofErr w:type="spellStart"/>
      <w:r w:rsidRPr="0035438F">
        <w:rPr>
          <w:rFonts w:cstheme="minorHAnsi"/>
          <w:color w:val="70AD47" w:themeColor="accent6"/>
          <w:sz w:val="24"/>
          <w:szCs w:val="24"/>
        </w:rPr>
        <w:t>ateb</w:t>
      </w:r>
      <w:proofErr w:type="spellEnd"/>
      <w:r w:rsidRPr="0035438F">
        <w:rPr>
          <w:rFonts w:cstheme="minorHAnsi"/>
          <w:color w:val="70AD47" w:themeColor="accent6"/>
          <w:sz w:val="24"/>
          <w:szCs w:val="24"/>
        </w:rPr>
        <w:t xml:space="preserve"> yn </w:t>
      </w:r>
      <w:proofErr w:type="spellStart"/>
      <w:r w:rsidRPr="0035438F">
        <w:rPr>
          <w:rFonts w:cstheme="minorHAnsi"/>
          <w:color w:val="70AD47" w:themeColor="accent6"/>
          <w:sz w:val="24"/>
          <w:szCs w:val="24"/>
        </w:rPr>
        <w:t>Saesneg</w:t>
      </w:r>
      <w:proofErr w:type="spellEnd"/>
      <w:r w:rsidRPr="0035438F">
        <w:rPr>
          <w:rFonts w:cstheme="minorHAnsi"/>
          <w:color w:val="70AD47" w:themeColor="accent6"/>
          <w:sz w:val="24"/>
          <w:szCs w:val="24"/>
        </w:rPr>
        <w:t xml:space="preserve">.  </w:t>
      </w:r>
      <w:proofErr w:type="spellStart"/>
      <w:r w:rsidRPr="0035438F">
        <w:rPr>
          <w:rFonts w:cstheme="minorHAnsi"/>
          <w:color w:val="70AD47" w:themeColor="accent6"/>
          <w:sz w:val="24"/>
          <w:szCs w:val="24"/>
        </w:rPr>
        <w:t>Rwy'n</w:t>
      </w:r>
      <w:proofErr w:type="spellEnd"/>
      <w:r w:rsidRPr="0035438F">
        <w:rPr>
          <w:rFonts w:cstheme="minorHAnsi"/>
          <w:color w:val="70AD47" w:themeColor="accent6"/>
          <w:sz w:val="24"/>
          <w:szCs w:val="24"/>
        </w:rPr>
        <w:t xml:space="preserve"> </w:t>
      </w:r>
      <w:proofErr w:type="spellStart"/>
      <w:r w:rsidRPr="0035438F">
        <w:rPr>
          <w:rFonts w:cstheme="minorHAnsi"/>
          <w:color w:val="70AD47" w:themeColor="accent6"/>
          <w:sz w:val="24"/>
          <w:szCs w:val="24"/>
        </w:rPr>
        <w:t>hapus</w:t>
      </w:r>
      <w:proofErr w:type="spellEnd"/>
      <w:r w:rsidRPr="0035438F">
        <w:rPr>
          <w:rFonts w:cstheme="minorHAnsi"/>
          <w:color w:val="70AD47" w:themeColor="accent6"/>
          <w:sz w:val="24"/>
          <w:szCs w:val="24"/>
        </w:rPr>
        <w:t xml:space="preserve"> i </w:t>
      </w:r>
      <w:proofErr w:type="spellStart"/>
      <w:r w:rsidRPr="0035438F">
        <w:rPr>
          <w:rFonts w:cstheme="minorHAnsi"/>
          <w:color w:val="70AD47" w:themeColor="accent6"/>
          <w:sz w:val="24"/>
          <w:szCs w:val="24"/>
        </w:rPr>
        <w:t>ddarparu</w:t>
      </w:r>
      <w:proofErr w:type="spellEnd"/>
      <w:r w:rsidRPr="0035438F">
        <w:rPr>
          <w:rFonts w:cstheme="minorHAnsi"/>
          <w:color w:val="70AD47" w:themeColor="accent6"/>
          <w:sz w:val="24"/>
          <w:szCs w:val="24"/>
        </w:rPr>
        <w:t xml:space="preserve"> </w:t>
      </w:r>
      <w:proofErr w:type="spellStart"/>
      <w:r w:rsidRPr="0035438F">
        <w:rPr>
          <w:rFonts w:cstheme="minorHAnsi"/>
          <w:color w:val="70AD47" w:themeColor="accent6"/>
          <w:sz w:val="24"/>
          <w:szCs w:val="24"/>
        </w:rPr>
        <w:t>cyfieithiad</w:t>
      </w:r>
      <w:proofErr w:type="spellEnd"/>
      <w:r w:rsidRPr="0035438F">
        <w:rPr>
          <w:rFonts w:cstheme="minorHAnsi"/>
          <w:color w:val="70AD47" w:themeColor="accent6"/>
          <w:sz w:val="24"/>
          <w:szCs w:val="24"/>
        </w:rPr>
        <w:t xml:space="preserve"> </w:t>
      </w:r>
      <w:proofErr w:type="spellStart"/>
      <w:r w:rsidRPr="0035438F">
        <w:rPr>
          <w:rFonts w:cstheme="minorHAnsi"/>
          <w:color w:val="70AD47" w:themeColor="accent6"/>
          <w:sz w:val="24"/>
          <w:szCs w:val="24"/>
        </w:rPr>
        <w:t>ar</w:t>
      </w:r>
      <w:proofErr w:type="spellEnd"/>
      <w:r w:rsidRPr="0035438F">
        <w:rPr>
          <w:rFonts w:cstheme="minorHAnsi"/>
          <w:color w:val="70AD47" w:themeColor="accent6"/>
          <w:sz w:val="24"/>
          <w:szCs w:val="24"/>
        </w:rPr>
        <w:t xml:space="preserve"> </w:t>
      </w:r>
      <w:proofErr w:type="spellStart"/>
      <w:r w:rsidRPr="0035438F">
        <w:rPr>
          <w:rFonts w:cstheme="minorHAnsi"/>
          <w:color w:val="70AD47" w:themeColor="accent6"/>
          <w:sz w:val="24"/>
          <w:szCs w:val="24"/>
        </w:rPr>
        <w:t>gyfer</w:t>
      </w:r>
      <w:proofErr w:type="spellEnd"/>
      <w:r w:rsidRPr="0035438F">
        <w:rPr>
          <w:rFonts w:cstheme="minorHAnsi"/>
          <w:color w:val="70AD47" w:themeColor="accent6"/>
          <w:sz w:val="24"/>
          <w:szCs w:val="24"/>
        </w:rPr>
        <w:t xml:space="preserve"> </w:t>
      </w:r>
      <w:proofErr w:type="spellStart"/>
      <w:r w:rsidRPr="0035438F">
        <w:rPr>
          <w:rFonts w:cstheme="minorHAnsi"/>
          <w:color w:val="70AD47" w:themeColor="accent6"/>
          <w:sz w:val="24"/>
          <w:szCs w:val="24"/>
        </w:rPr>
        <w:t>unrhyw</w:t>
      </w:r>
      <w:proofErr w:type="spellEnd"/>
      <w:r w:rsidRPr="0035438F">
        <w:rPr>
          <w:rFonts w:cstheme="minorHAnsi"/>
          <w:color w:val="70AD47" w:themeColor="accent6"/>
          <w:sz w:val="24"/>
          <w:szCs w:val="24"/>
        </w:rPr>
        <w:t xml:space="preserve"> </w:t>
      </w:r>
      <w:proofErr w:type="spellStart"/>
      <w:r w:rsidRPr="0035438F">
        <w:rPr>
          <w:rFonts w:cstheme="minorHAnsi"/>
          <w:color w:val="70AD47" w:themeColor="accent6"/>
          <w:sz w:val="24"/>
          <w:szCs w:val="24"/>
        </w:rPr>
        <w:t>atebion</w:t>
      </w:r>
      <w:proofErr w:type="spellEnd"/>
      <w:r w:rsidRPr="0035438F">
        <w:rPr>
          <w:rFonts w:cstheme="minorHAnsi"/>
          <w:color w:val="70AD47" w:themeColor="accent6"/>
          <w:sz w:val="24"/>
          <w:szCs w:val="24"/>
        </w:rPr>
        <w:t xml:space="preserve"> y </w:t>
      </w:r>
      <w:proofErr w:type="gramStart"/>
      <w:r w:rsidRPr="0035438F">
        <w:rPr>
          <w:rFonts w:cstheme="minorHAnsi"/>
          <w:color w:val="70AD47" w:themeColor="accent6"/>
          <w:sz w:val="24"/>
          <w:szCs w:val="24"/>
        </w:rPr>
        <w:t>mae</w:t>
      </w:r>
      <w:proofErr w:type="gramEnd"/>
      <w:r w:rsidRPr="0035438F">
        <w:rPr>
          <w:rFonts w:cstheme="minorHAnsi"/>
          <w:color w:val="70AD47" w:themeColor="accent6"/>
          <w:sz w:val="24"/>
          <w:szCs w:val="24"/>
        </w:rPr>
        <w:t xml:space="preserve"> </w:t>
      </w:r>
      <w:proofErr w:type="spellStart"/>
      <w:r w:rsidRPr="0035438F">
        <w:rPr>
          <w:rFonts w:cstheme="minorHAnsi"/>
          <w:color w:val="70AD47" w:themeColor="accent6"/>
          <w:sz w:val="24"/>
          <w:szCs w:val="24"/>
        </w:rPr>
        <w:t>myfyrwyr</w:t>
      </w:r>
      <w:proofErr w:type="spellEnd"/>
      <w:r w:rsidRPr="0035438F">
        <w:rPr>
          <w:rFonts w:cstheme="minorHAnsi"/>
          <w:color w:val="70AD47" w:themeColor="accent6"/>
          <w:sz w:val="24"/>
          <w:szCs w:val="24"/>
        </w:rPr>
        <w:t xml:space="preserve"> </w:t>
      </w:r>
      <w:proofErr w:type="spellStart"/>
      <w:r w:rsidRPr="0035438F">
        <w:rPr>
          <w:rFonts w:cstheme="minorHAnsi"/>
          <w:color w:val="70AD47" w:themeColor="accent6"/>
          <w:sz w:val="24"/>
          <w:szCs w:val="24"/>
        </w:rPr>
        <w:t>cyfrwng</w:t>
      </w:r>
      <w:proofErr w:type="spellEnd"/>
      <w:r w:rsidRPr="0035438F">
        <w:rPr>
          <w:rFonts w:cstheme="minorHAnsi"/>
          <w:color w:val="70AD47" w:themeColor="accent6"/>
          <w:sz w:val="24"/>
          <w:szCs w:val="24"/>
        </w:rPr>
        <w:t xml:space="preserve"> Cymraeg yn </w:t>
      </w:r>
      <w:proofErr w:type="spellStart"/>
      <w:r w:rsidRPr="0035438F">
        <w:rPr>
          <w:rFonts w:cstheme="minorHAnsi"/>
          <w:color w:val="70AD47" w:themeColor="accent6"/>
          <w:sz w:val="24"/>
          <w:szCs w:val="24"/>
        </w:rPr>
        <w:t>teimlo</w:t>
      </w:r>
      <w:proofErr w:type="spellEnd"/>
      <w:r w:rsidRPr="0035438F">
        <w:rPr>
          <w:rFonts w:cstheme="minorHAnsi"/>
          <w:color w:val="70AD47" w:themeColor="accent6"/>
          <w:sz w:val="24"/>
          <w:szCs w:val="24"/>
        </w:rPr>
        <w:t xml:space="preserve"> </w:t>
      </w:r>
      <w:proofErr w:type="spellStart"/>
      <w:r w:rsidRPr="0035438F">
        <w:rPr>
          <w:rFonts w:cstheme="minorHAnsi"/>
          <w:color w:val="70AD47" w:themeColor="accent6"/>
          <w:sz w:val="24"/>
          <w:szCs w:val="24"/>
        </w:rPr>
        <w:t>sy'n</w:t>
      </w:r>
      <w:proofErr w:type="spellEnd"/>
      <w:r w:rsidRPr="0035438F">
        <w:rPr>
          <w:rFonts w:cstheme="minorHAnsi"/>
          <w:color w:val="70AD47" w:themeColor="accent6"/>
          <w:sz w:val="24"/>
          <w:szCs w:val="24"/>
        </w:rPr>
        <w:t xml:space="preserve"> </w:t>
      </w:r>
      <w:proofErr w:type="spellStart"/>
      <w:r w:rsidRPr="0035438F">
        <w:rPr>
          <w:rFonts w:cstheme="minorHAnsi"/>
          <w:color w:val="70AD47" w:themeColor="accent6"/>
          <w:sz w:val="24"/>
          <w:szCs w:val="24"/>
        </w:rPr>
        <w:t>angenrheidiol</w:t>
      </w:r>
      <w:proofErr w:type="spellEnd"/>
      <w:r w:rsidRPr="0035438F">
        <w:rPr>
          <w:rFonts w:cstheme="minorHAnsi"/>
          <w:color w:val="70AD47" w:themeColor="accent6"/>
          <w:sz w:val="24"/>
          <w:szCs w:val="24"/>
        </w:rPr>
        <w:t>.</w:t>
      </w:r>
    </w:p>
    <w:p w:rsidR="005B3704" w:rsidRPr="0035438F" w:rsidRDefault="005B3704">
      <w:pPr>
        <w:rPr>
          <w:rFonts w:cstheme="minorHAnsi"/>
          <w:sz w:val="24"/>
          <w:szCs w:val="24"/>
        </w:rPr>
      </w:pPr>
    </w:p>
    <w:p w:rsidR="00B56AAA" w:rsidRPr="0035438F" w:rsidRDefault="00B56AAA">
      <w:pPr>
        <w:rPr>
          <w:rFonts w:cstheme="minorHAnsi"/>
          <w:sz w:val="24"/>
          <w:szCs w:val="24"/>
        </w:rPr>
      </w:pPr>
    </w:p>
    <w:p w:rsidR="00B56AAA" w:rsidRPr="0035438F" w:rsidRDefault="00B56AAA" w:rsidP="0035438F">
      <w:pPr>
        <w:pStyle w:val="NoSpacing"/>
        <w:rPr>
          <w:sz w:val="24"/>
          <w:szCs w:val="24"/>
          <w:lang w:eastAsia="en-GB"/>
        </w:rPr>
      </w:pPr>
      <w:r w:rsidRPr="0035438F">
        <w:rPr>
          <w:sz w:val="24"/>
          <w:szCs w:val="24"/>
          <w:lang w:eastAsia="en-GB"/>
        </w:rPr>
        <w:t>What weighting are you expecting to see in the essay in relation to reflecting on last year’s video and focussing on progression?</w:t>
      </w:r>
    </w:p>
    <w:p w:rsidR="00B56AAA" w:rsidRDefault="005B3704" w:rsidP="0035438F">
      <w:pPr>
        <w:pStyle w:val="NoSpacing"/>
        <w:rPr>
          <w:color w:val="4472C4" w:themeColor="accent5"/>
          <w:sz w:val="24"/>
          <w:szCs w:val="24"/>
          <w:lang w:eastAsia="en-GB"/>
        </w:rPr>
      </w:pPr>
      <w:r w:rsidRPr="0035438F">
        <w:rPr>
          <w:color w:val="4472C4" w:themeColor="accent5"/>
          <w:sz w:val="24"/>
          <w:szCs w:val="24"/>
          <w:lang w:eastAsia="en-GB"/>
        </w:rPr>
        <w:t xml:space="preserve">There is no specific weighting for each part as it will depend on the context </w:t>
      </w:r>
      <w:r w:rsidR="00AA46FD">
        <w:rPr>
          <w:color w:val="4472C4" w:themeColor="accent5"/>
          <w:sz w:val="24"/>
          <w:szCs w:val="24"/>
          <w:lang w:eastAsia="en-GB"/>
        </w:rPr>
        <w:t>and</w:t>
      </w:r>
      <w:r w:rsidRPr="0035438F">
        <w:rPr>
          <w:color w:val="4472C4" w:themeColor="accent5"/>
          <w:sz w:val="24"/>
          <w:szCs w:val="24"/>
          <w:lang w:eastAsia="en-GB"/>
        </w:rPr>
        <w:t xml:space="preserve"> conte</w:t>
      </w:r>
      <w:r w:rsidR="00AA46FD">
        <w:rPr>
          <w:color w:val="4472C4" w:themeColor="accent5"/>
          <w:sz w:val="24"/>
          <w:szCs w:val="24"/>
          <w:lang w:eastAsia="en-GB"/>
        </w:rPr>
        <w:t>nt of the reflection that each student</w:t>
      </w:r>
      <w:r w:rsidRPr="0035438F">
        <w:rPr>
          <w:color w:val="4472C4" w:themeColor="accent5"/>
          <w:sz w:val="24"/>
          <w:szCs w:val="24"/>
          <w:lang w:eastAsia="en-GB"/>
        </w:rPr>
        <w:t xml:space="preserve"> submitted last year.</w:t>
      </w:r>
      <w:r w:rsidR="004D2B16" w:rsidRPr="0035438F">
        <w:rPr>
          <w:color w:val="4472C4" w:themeColor="accent5"/>
          <w:sz w:val="24"/>
          <w:szCs w:val="24"/>
          <w:lang w:eastAsia="en-GB"/>
        </w:rPr>
        <w:t xml:space="preserve">  The important thing is that students work systematically, reflecting on a specific point and then stating the progress that they have made on that point to date, or how they might progress further in future.</w:t>
      </w:r>
    </w:p>
    <w:p w:rsidR="00AA46FD" w:rsidRPr="0035438F" w:rsidRDefault="00AA46FD" w:rsidP="0035438F">
      <w:pPr>
        <w:pStyle w:val="NoSpacing"/>
        <w:rPr>
          <w:color w:val="4472C4" w:themeColor="accent5"/>
          <w:sz w:val="24"/>
          <w:szCs w:val="24"/>
          <w:lang w:eastAsia="en-GB"/>
        </w:rPr>
      </w:pPr>
    </w:p>
    <w:p w:rsidR="00B56AAA" w:rsidRPr="0035438F" w:rsidRDefault="00B56AAA" w:rsidP="0035438F">
      <w:pPr>
        <w:pStyle w:val="NoSpacing"/>
        <w:rPr>
          <w:sz w:val="24"/>
          <w:szCs w:val="24"/>
          <w:lang w:eastAsia="en-GB"/>
        </w:rPr>
      </w:pPr>
      <w:r w:rsidRPr="0035438F">
        <w:rPr>
          <w:sz w:val="24"/>
          <w:szCs w:val="24"/>
          <w:lang w:eastAsia="en-GB"/>
        </w:rPr>
        <w:t>Is the Welsh Language Competency Framework on Moodle? Some are finding it difficult to access the standards we need to judge ourselves against. Also what date should this be referenced as? In a course reps meeting we were told 2020, others have been told 2019.</w:t>
      </w:r>
    </w:p>
    <w:p w:rsidR="00015605" w:rsidRPr="0035438F" w:rsidRDefault="00AA46FD" w:rsidP="0035438F">
      <w:pPr>
        <w:pStyle w:val="NoSpacing"/>
        <w:rPr>
          <w:color w:val="4472C4" w:themeColor="accent5"/>
          <w:sz w:val="24"/>
          <w:szCs w:val="24"/>
          <w:lang w:eastAsia="en-GB"/>
        </w:rPr>
      </w:pPr>
      <w:r>
        <w:rPr>
          <w:color w:val="4472C4" w:themeColor="accent5"/>
          <w:sz w:val="24"/>
          <w:szCs w:val="24"/>
          <w:lang w:eastAsia="en-GB"/>
        </w:rPr>
        <w:t>As stated above,</w:t>
      </w:r>
      <w:r w:rsidR="00015605" w:rsidRPr="0035438F">
        <w:rPr>
          <w:color w:val="4472C4" w:themeColor="accent5"/>
          <w:sz w:val="24"/>
          <w:szCs w:val="24"/>
          <w:lang w:eastAsia="en-GB"/>
        </w:rPr>
        <w:t xml:space="preserve"> there is a link on Moodle to the document in both languages</w:t>
      </w:r>
      <w:r>
        <w:rPr>
          <w:color w:val="4472C4" w:themeColor="accent5"/>
          <w:sz w:val="24"/>
          <w:szCs w:val="24"/>
          <w:lang w:eastAsia="en-GB"/>
        </w:rPr>
        <w:t xml:space="preserve"> and</w:t>
      </w:r>
      <w:r w:rsidR="00015605" w:rsidRPr="0035438F">
        <w:rPr>
          <w:color w:val="4472C4" w:themeColor="accent5"/>
          <w:sz w:val="24"/>
          <w:szCs w:val="24"/>
          <w:lang w:eastAsia="en-GB"/>
        </w:rPr>
        <w:t xml:space="preserve"> </w:t>
      </w:r>
      <w:r>
        <w:rPr>
          <w:color w:val="4472C4" w:themeColor="accent5"/>
          <w:sz w:val="24"/>
          <w:szCs w:val="24"/>
          <w:lang w:eastAsia="en-GB"/>
        </w:rPr>
        <w:t>I have included the links on page one of this document</w:t>
      </w:r>
      <w:r w:rsidR="00015605" w:rsidRPr="0035438F">
        <w:rPr>
          <w:color w:val="4472C4" w:themeColor="accent5"/>
          <w:sz w:val="24"/>
          <w:szCs w:val="24"/>
          <w:lang w:eastAsia="en-GB"/>
        </w:rPr>
        <w:t>.  According to the web address, the document was published in 2019.</w:t>
      </w:r>
    </w:p>
    <w:p w:rsidR="00B56AAA" w:rsidRPr="0035438F" w:rsidRDefault="00B56AAA" w:rsidP="0035438F">
      <w:pPr>
        <w:pStyle w:val="NoSpacing"/>
        <w:rPr>
          <w:sz w:val="24"/>
          <w:szCs w:val="24"/>
          <w:lang w:eastAsia="en-GB"/>
        </w:rPr>
      </w:pPr>
    </w:p>
    <w:p w:rsidR="00B56AAA" w:rsidRPr="0035438F" w:rsidRDefault="00B56AAA" w:rsidP="0035438F">
      <w:pPr>
        <w:pStyle w:val="NoSpacing"/>
        <w:rPr>
          <w:sz w:val="24"/>
          <w:szCs w:val="24"/>
          <w:lang w:eastAsia="en-GB"/>
        </w:rPr>
      </w:pPr>
      <w:r w:rsidRPr="0035438F">
        <w:rPr>
          <w:sz w:val="24"/>
          <w:szCs w:val="24"/>
          <w:lang w:eastAsia="en-GB"/>
        </w:rPr>
        <w:t>Is there an assessment/marking grid available for students to know what they are aiming to achieve and what the mark scheme is?</w:t>
      </w:r>
    </w:p>
    <w:p w:rsidR="00015605" w:rsidRPr="0035438F" w:rsidRDefault="00015605" w:rsidP="0035438F">
      <w:pPr>
        <w:pStyle w:val="NoSpacing"/>
        <w:rPr>
          <w:color w:val="4472C4" w:themeColor="accent5"/>
          <w:sz w:val="24"/>
          <w:szCs w:val="24"/>
          <w:lang w:eastAsia="en-GB"/>
        </w:rPr>
      </w:pPr>
      <w:r w:rsidRPr="0035438F">
        <w:rPr>
          <w:color w:val="4472C4" w:themeColor="accent5"/>
          <w:sz w:val="24"/>
          <w:szCs w:val="24"/>
          <w:lang w:eastAsia="en-GB"/>
        </w:rPr>
        <w:t>The revised assessment grid has been on Moodle for some time and students should have received a Moodle message informing them of this</w:t>
      </w:r>
      <w:r w:rsidR="00997BE6">
        <w:rPr>
          <w:color w:val="4472C4" w:themeColor="accent5"/>
          <w:sz w:val="24"/>
          <w:szCs w:val="24"/>
          <w:lang w:eastAsia="en-GB"/>
        </w:rPr>
        <w:t xml:space="preserve"> on the 1</w:t>
      </w:r>
      <w:r w:rsidR="00997BE6" w:rsidRPr="00997BE6">
        <w:rPr>
          <w:color w:val="4472C4" w:themeColor="accent5"/>
          <w:sz w:val="24"/>
          <w:szCs w:val="24"/>
          <w:vertAlign w:val="superscript"/>
          <w:lang w:eastAsia="en-GB"/>
        </w:rPr>
        <w:t>st</w:t>
      </w:r>
      <w:r w:rsidR="00997BE6">
        <w:rPr>
          <w:color w:val="4472C4" w:themeColor="accent5"/>
          <w:sz w:val="24"/>
          <w:szCs w:val="24"/>
          <w:lang w:eastAsia="en-GB"/>
        </w:rPr>
        <w:t xml:space="preserve"> April</w:t>
      </w:r>
      <w:r w:rsidRPr="0035438F">
        <w:rPr>
          <w:color w:val="4472C4" w:themeColor="accent5"/>
          <w:sz w:val="24"/>
          <w:szCs w:val="24"/>
          <w:lang w:eastAsia="en-GB"/>
        </w:rPr>
        <w:t>.</w:t>
      </w:r>
    </w:p>
    <w:p w:rsidR="00B56AAA" w:rsidRPr="0035438F" w:rsidRDefault="00B56AAA" w:rsidP="0035438F">
      <w:pPr>
        <w:pStyle w:val="NoSpacing"/>
        <w:rPr>
          <w:sz w:val="24"/>
          <w:szCs w:val="24"/>
          <w:lang w:eastAsia="en-GB"/>
        </w:rPr>
      </w:pPr>
    </w:p>
    <w:p w:rsidR="00B56AAA" w:rsidRPr="0035438F" w:rsidRDefault="00B56AAA" w:rsidP="0035438F">
      <w:pPr>
        <w:pStyle w:val="NoSpacing"/>
        <w:rPr>
          <w:sz w:val="24"/>
          <w:szCs w:val="24"/>
          <w:lang w:eastAsia="en-GB"/>
        </w:rPr>
      </w:pPr>
      <w:r w:rsidRPr="0035438F">
        <w:rPr>
          <w:sz w:val="24"/>
          <w:szCs w:val="24"/>
          <w:lang w:eastAsia="en-GB"/>
        </w:rPr>
        <w:t xml:space="preserve">Do we include the link to last </w:t>
      </w:r>
      <w:proofErr w:type="spellStart"/>
      <w:proofErr w:type="gramStart"/>
      <w:r w:rsidRPr="0035438F">
        <w:rPr>
          <w:sz w:val="24"/>
          <w:szCs w:val="24"/>
          <w:lang w:eastAsia="en-GB"/>
        </w:rPr>
        <w:t>years</w:t>
      </w:r>
      <w:proofErr w:type="spellEnd"/>
      <w:proofErr w:type="gramEnd"/>
      <w:r w:rsidRPr="0035438F">
        <w:rPr>
          <w:sz w:val="24"/>
          <w:szCs w:val="24"/>
          <w:lang w:eastAsia="en-GB"/>
        </w:rPr>
        <w:t xml:space="preserve"> video?</w:t>
      </w:r>
    </w:p>
    <w:p w:rsidR="004628C2" w:rsidRPr="0035438F" w:rsidRDefault="004628C2" w:rsidP="0035438F">
      <w:pPr>
        <w:pStyle w:val="NoSpacing"/>
        <w:rPr>
          <w:color w:val="4472C4" w:themeColor="accent5"/>
          <w:sz w:val="24"/>
          <w:szCs w:val="24"/>
          <w:lang w:eastAsia="en-GB"/>
        </w:rPr>
      </w:pPr>
      <w:r w:rsidRPr="0035438F">
        <w:rPr>
          <w:color w:val="4472C4" w:themeColor="accent5"/>
          <w:sz w:val="24"/>
          <w:szCs w:val="24"/>
          <w:lang w:eastAsia="en-GB"/>
        </w:rPr>
        <w:t>No, you do not need to do this.</w:t>
      </w:r>
    </w:p>
    <w:p w:rsidR="00B56AAA" w:rsidRPr="0035438F" w:rsidRDefault="00B56AAA" w:rsidP="0035438F">
      <w:pPr>
        <w:pStyle w:val="NoSpacing"/>
        <w:rPr>
          <w:color w:val="201F1E"/>
          <w:sz w:val="24"/>
          <w:szCs w:val="24"/>
          <w:lang w:eastAsia="en-GB"/>
        </w:rPr>
      </w:pPr>
    </w:p>
    <w:p w:rsidR="00B56AAA" w:rsidRPr="0035438F" w:rsidRDefault="00B56AAA" w:rsidP="0035438F">
      <w:pPr>
        <w:pStyle w:val="NoSpacing"/>
        <w:rPr>
          <w:color w:val="201F1E"/>
          <w:sz w:val="24"/>
          <w:szCs w:val="24"/>
          <w:lang w:eastAsia="en-GB"/>
        </w:rPr>
      </w:pPr>
      <w:r w:rsidRPr="0035438F">
        <w:rPr>
          <w:color w:val="201F1E"/>
          <w:sz w:val="24"/>
          <w:szCs w:val="24"/>
          <w:lang w:eastAsia="en-GB"/>
        </w:rPr>
        <w:t>Is it to be written in first person?</w:t>
      </w:r>
    </w:p>
    <w:p w:rsidR="004628C2" w:rsidRPr="0035438F" w:rsidRDefault="004628C2" w:rsidP="0035438F">
      <w:pPr>
        <w:pStyle w:val="NoSpacing"/>
        <w:rPr>
          <w:color w:val="4472C4" w:themeColor="accent5"/>
          <w:sz w:val="24"/>
          <w:szCs w:val="24"/>
          <w:lang w:eastAsia="en-GB"/>
        </w:rPr>
      </w:pPr>
      <w:r w:rsidRPr="0035438F">
        <w:rPr>
          <w:color w:val="4472C4" w:themeColor="accent5"/>
          <w:sz w:val="24"/>
          <w:szCs w:val="24"/>
          <w:lang w:eastAsia="en-GB"/>
        </w:rPr>
        <w:t>As with other assignments, it is the student’s choice as to the way in which the assignment is written.  It could be written in the first person, but equally it could be written more formally if students prefer.</w:t>
      </w:r>
    </w:p>
    <w:p w:rsidR="00B56AAA" w:rsidRPr="0035438F" w:rsidRDefault="00B56AAA" w:rsidP="0035438F">
      <w:pPr>
        <w:pStyle w:val="NoSpacing"/>
        <w:rPr>
          <w:color w:val="201F1E"/>
          <w:sz w:val="24"/>
          <w:szCs w:val="24"/>
          <w:lang w:eastAsia="en-GB"/>
        </w:rPr>
      </w:pPr>
    </w:p>
    <w:p w:rsidR="00B56AAA" w:rsidRPr="0035438F" w:rsidRDefault="00B56AAA" w:rsidP="0035438F">
      <w:pPr>
        <w:pStyle w:val="NoSpacing"/>
        <w:rPr>
          <w:color w:val="201F1E"/>
          <w:sz w:val="24"/>
          <w:szCs w:val="24"/>
          <w:lang w:eastAsia="en-GB"/>
        </w:rPr>
      </w:pPr>
      <w:r w:rsidRPr="0035438F">
        <w:rPr>
          <w:color w:val="201F1E"/>
          <w:sz w:val="24"/>
          <w:szCs w:val="24"/>
          <w:lang w:eastAsia="en-GB"/>
        </w:rPr>
        <w:t xml:space="preserve">There are still significant concerns over plagiarism, given last </w:t>
      </w:r>
      <w:proofErr w:type="spellStart"/>
      <w:r w:rsidRPr="0035438F">
        <w:rPr>
          <w:color w:val="201F1E"/>
          <w:sz w:val="24"/>
          <w:szCs w:val="24"/>
          <w:lang w:eastAsia="en-GB"/>
        </w:rPr>
        <w:t>years</w:t>
      </w:r>
      <w:proofErr w:type="spellEnd"/>
      <w:r w:rsidRPr="0035438F">
        <w:rPr>
          <w:color w:val="201F1E"/>
          <w:sz w:val="24"/>
          <w:szCs w:val="24"/>
          <w:lang w:eastAsia="en-GB"/>
        </w:rPr>
        <w:t xml:space="preserve"> assignment was similar as it included a reflection on the same video.  Student are worried that they haven't had a chance to work on improvements given we haven't had a placement since then, and as a result, we have had no real experiences to explain progressions as there has been no opportunity to improve.  The issues are still the same as observed in the video and as discussed in last year</w:t>
      </w:r>
      <w:r w:rsidR="004628C2" w:rsidRPr="0035438F">
        <w:rPr>
          <w:color w:val="201F1E"/>
          <w:sz w:val="24"/>
          <w:szCs w:val="24"/>
          <w:lang w:eastAsia="en-GB"/>
        </w:rPr>
        <w:t>’</w:t>
      </w:r>
      <w:r w:rsidRPr="0035438F">
        <w:rPr>
          <w:color w:val="201F1E"/>
          <w:sz w:val="24"/>
          <w:szCs w:val="24"/>
          <w:lang w:eastAsia="en-GB"/>
        </w:rPr>
        <w:t>s assignment.  If the focus should be different...how?</w:t>
      </w:r>
    </w:p>
    <w:p w:rsidR="00B56AAA" w:rsidRPr="0035438F" w:rsidRDefault="004628C2" w:rsidP="0035438F">
      <w:pPr>
        <w:pStyle w:val="NoSpacing"/>
        <w:rPr>
          <w:color w:val="4472C4" w:themeColor="accent5"/>
          <w:sz w:val="24"/>
          <w:szCs w:val="24"/>
          <w:lang w:eastAsia="en-GB"/>
        </w:rPr>
      </w:pPr>
      <w:r w:rsidRPr="0035438F">
        <w:rPr>
          <w:color w:val="4472C4" w:themeColor="accent5"/>
          <w:sz w:val="24"/>
          <w:szCs w:val="24"/>
          <w:lang w:eastAsia="en-GB"/>
        </w:rPr>
        <w:t xml:space="preserve">I would suggest that, rather than only reflecting on the video (which may bring with it issues of plagiarism), students reflect on their reflection of the video.  For example, if, in the </w:t>
      </w:r>
      <w:r w:rsidR="00997BE6">
        <w:rPr>
          <w:color w:val="4472C4" w:themeColor="accent5"/>
          <w:sz w:val="24"/>
          <w:szCs w:val="24"/>
          <w:lang w:eastAsia="en-GB"/>
        </w:rPr>
        <w:t xml:space="preserve">Year 2 </w:t>
      </w:r>
      <w:r w:rsidRPr="0035438F">
        <w:rPr>
          <w:color w:val="4472C4" w:themeColor="accent5"/>
          <w:sz w:val="24"/>
          <w:szCs w:val="24"/>
          <w:lang w:eastAsia="en-GB"/>
        </w:rPr>
        <w:lastRenderedPageBreak/>
        <w:t xml:space="preserve">reflection, a student stated that he/she should have used more repetition in order to better drill the vocabulary, then this could be reflected upon further.  What are the ways in which </w:t>
      </w:r>
      <w:r w:rsidR="00C9764E" w:rsidRPr="0035438F">
        <w:rPr>
          <w:color w:val="4472C4" w:themeColor="accent5"/>
          <w:sz w:val="24"/>
          <w:szCs w:val="24"/>
          <w:lang w:eastAsia="en-GB"/>
        </w:rPr>
        <w:t>this could be improved?  Why might this be a good idea?  What impact would this have on pupils’ learning? What is the literature that supports this idea?</w:t>
      </w:r>
      <w:r w:rsidR="00997BE6">
        <w:rPr>
          <w:color w:val="4472C4" w:themeColor="accent5"/>
          <w:sz w:val="24"/>
          <w:szCs w:val="24"/>
          <w:lang w:eastAsia="en-GB"/>
        </w:rPr>
        <w:t xml:space="preserve"> What has the student done during university sessions to ensure improvement in this area? How would the student do this differently in school now following the improvements they have made in this area?</w:t>
      </w:r>
    </w:p>
    <w:p w:rsidR="00C9764E" w:rsidRPr="0035438F" w:rsidRDefault="00C9764E" w:rsidP="0035438F">
      <w:pPr>
        <w:pStyle w:val="NoSpacing"/>
        <w:rPr>
          <w:color w:val="4472C4" w:themeColor="accent5"/>
          <w:sz w:val="24"/>
          <w:szCs w:val="24"/>
          <w:lang w:eastAsia="en-GB"/>
        </w:rPr>
      </w:pPr>
    </w:p>
    <w:p w:rsidR="001E45D8" w:rsidRDefault="00B56AAA" w:rsidP="0035438F">
      <w:pPr>
        <w:pStyle w:val="NoSpacing"/>
        <w:rPr>
          <w:color w:val="201F1E"/>
          <w:sz w:val="24"/>
          <w:szCs w:val="24"/>
          <w:lang w:eastAsia="en-GB"/>
        </w:rPr>
      </w:pPr>
      <w:r w:rsidRPr="0035438F">
        <w:rPr>
          <w:color w:val="201F1E"/>
          <w:sz w:val="24"/>
          <w:szCs w:val="24"/>
          <w:lang w:eastAsia="en-GB"/>
        </w:rPr>
        <w:t xml:space="preserve">Do all the negative points mentioned in the reflection have to be addressed in the lesson plans to demonstrate how we can improve each point?  </w:t>
      </w:r>
    </w:p>
    <w:p w:rsidR="00B56AAA" w:rsidRPr="0035438F" w:rsidRDefault="00C9764E" w:rsidP="0035438F">
      <w:pPr>
        <w:pStyle w:val="NoSpacing"/>
        <w:rPr>
          <w:color w:val="4472C4" w:themeColor="accent5"/>
          <w:sz w:val="24"/>
          <w:szCs w:val="24"/>
          <w:lang w:eastAsia="en-GB"/>
        </w:rPr>
      </w:pPr>
      <w:r w:rsidRPr="0035438F">
        <w:rPr>
          <w:color w:val="4472C4" w:themeColor="accent5"/>
          <w:sz w:val="24"/>
          <w:szCs w:val="24"/>
          <w:lang w:eastAsia="en-GB"/>
        </w:rPr>
        <w:t xml:space="preserve">It may not be possible to address every point that has been included in the reflection within only two lessons.  As many as is reasonable should be included within the lessons, but the age and experience of pupils clearly also </w:t>
      </w:r>
      <w:r w:rsidR="001E45D8">
        <w:rPr>
          <w:color w:val="4472C4" w:themeColor="accent5"/>
          <w:sz w:val="24"/>
          <w:szCs w:val="24"/>
          <w:lang w:eastAsia="en-GB"/>
        </w:rPr>
        <w:t>have to be considered /</w:t>
      </w:r>
      <w:r w:rsidRPr="0035438F">
        <w:rPr>
          <w:color w:val="4472C4" w:themeColor="accent5"/>
          <w:sz w:val="24"/>
          <w:szCs w:val="24"/>
          <w:lang w:eastAsia="en-GB"/>
        </w:rPr>
        <w:t xml:space="preserve"> balanced in this decision.</w:t>
      </w:r>
      <w:r w:rsidR="00993550" w:rsidRPr="0035438F">
        <w:rPr>
          <w:color w:val="4472C4" w:themeColor="accent5"/>
          <w:sz w:val="24"/>
          <w:szCs w:val="24"/>
          <w:lang w:eastAsia="en-GB"/>
        </w:rPr>
        <w:t xml:space="preserve">  If a certain point is not able to be included in the lessons plans, perhaps students could include an appendix which includes next steps for learners which could </w:t>
      </w:r>
      <w:r w:rsidR="00993550" w:rsidRPr="0035438F">
        <w:rPr>
          <w:b/>
          <w:color w:val="4472C4" w:themeColor="accent5"/>
          <w:sz w:val="24"/>
          <w:szCs w:val="24"/>
          <w:lang w:eastAsia="en-GB"/>
        </w:rPr>
        <w:t>briefly</w:t>
      </w:r>
      <w:r w:rsidR="00993550" w:rsidRPr="0035438F">
        <w:rPr>
          <w:color w:val="4472C4" w:themeColor="accent5"/>
          <w:sz w:val="24"/>
          <w:szCs w:val="24"/>
          <w:lang w:eastAsia="en-GB"/>
        </w:rPr>
        <w:t xml:space="preserve"> address (perhaps in a sentence or bullet point) any out</w:t>
      </w:r>
      <w:r w:rsidR="000C7F03" w:rsidRPr="0035438F">
        <w:rPr>
          <w:color w:val="4472C4" w:themeColor="accent5"/>
          <w:sz w:val="24"/>
          <w:szCs w:val="24"/>
          <w:lang w:eastAsia="en-GB"/>
        </w:rPr>
        <w:t>standing points. (This is just my</w:t>
      </w:r>
      <w:r w:rsidR="00993550" w:rsidRPr="0035438F">
        <w:rPr>
          <w:color w:val="4472C4" w:themeColor="accent5"/>
          <w:sz w:val="24"/>
          <w:szCs w:val="24"/>
          <w:lang w:eastAsia="en-GB"/>
        </w:rPr>
        <w:t xml:space="preserve"> suggestion </w:t>
      </w:r>
      <w:r w:rsidR="001E45D8">
        <w:rPr>
          <w:color w:val="4472C4" w:themeColor="accent5"/>
          <w:sz w:val="24"/>
          <w:szCs w:val="24"/>
          <w:lang w:eastAsia="en-GB"/>
        </w:rPr>
        <w:t xml:space="preserve">for anyone who is worried that they have been unable to address everything </w:t>
      </w:r>
      <w:r w:rsidR="00993550" w:rsidRPr="0035438F">
        <w:rPr>
          <w:color w:val="4472C4" w:themeColor="accent5"/>
          <w:sz w:val="24"/>
          <w:szCs w:val="24"/>
          <w:lang w:eastAsia="en-GB"/>
        </w:rPr>
        <w:t xml:space="preserve">– </w:t>
      </w:r>
      <w:r w:rsidR="000C7F03" w:rsidRPr="0035438F">
        <w:rPr>
          <w:color w:val="4472C4" w:themeColor="accent5"/>
          <w:sz w:val="24"/>
          <w:szCs w:val="24"/>
          <w:lang w:eastAsia="en-GB"/>
        </w:rPr>
        <w:t>it is not a requirement of the assignment</w:t>
      </w:r>
      <w:r w:rsidR="00993550" w:rsidRPr="0035438F">
        <w:rPr>
          <w:color w:val="4472C4" w:themeColor="accent5"/>
          <w:sz w:val="24"/>
          <w:szCs w:val="24"/>
          <w:lang w:eastAsia="en-GB"/>
        </w:rPr>
        <w:t>.)</w:t>
      </w:r>
    </w:p>
    <w:p w:rsidR="00C9764E" w:rsidRPr="0035438F" w:rsidRDefault="00C9764E" w:rsidP="0035438F">
      <w:pPr>
        <w:pStyle w:val="NoSpacing"/>
        <w:rPr>
          <w:color w:val="201F1E"/>
          <w:sz w:val="24"/>
          <w:szCs w:val="24"/>
          <w:lang w:eastAsia="en-GB"/>
        </w:rPr>
      </w:pPr>
    </w:p>
    <w:p w:rsidR="00B56AAA" w:rsidRPr="0035438F" w:rsidRDefault="00B56AAA" w:rsidP="0035438F">
      <w:pPr>
        <w:pStyle w:val="NoSpacing"/>
        <w:rPr>
          <w:color w:val="201F1E"/>
          <w:sz w:val="24"/>
          <w:szCs w:val="24"/>
          <w:lang w:eastAsia="en-GB"/>
        </w:rPr>
      </w:pPr>
      <w:r w:rsidRPr="0035438F">
        <w:rPr>
          <w:color w:val="201F1E"/>
          <w:sz w:val="24"/>
          <w:szCs w:val="24"/>
          <w:lang w:eastAsia="en-GB"/>
        </w:rPr>
        <w:t>Do lesson plans have to be based on the new curriculum discussing progression steps? Or can the current curriculum be used?  Students have stated that while some have been told either, others have explicitly been told to use the new curriculum only.</w:t>
      </w:r>
    </w:p>
    <w:p w:rsidR="00B56AAA" w:rsidRPr="0035438F" w:rsidRDefault="000C7F03" w:rsidP="0035438F">
      <w:pPr>
        <w:pStyle w:val="NoSpacing"/>
        <w:rPr>
          <w:color w:val="4472C4" w:themeColor="accent5"/>
          <w:sz w:val="24"/>
          <w:szCs w:val="24"/>
          <w:lang w:eastAsia="en-GB"/>
        </w:rPr>
      </w:pPr>
      <w:r w:rsidRPr="0035438F">
        <w:rPr>
          <w:color w:val="4472C4" w:themeColor="accent5"/>
          <w:sz w:val="24"/>
          <w:szCs w:val="24"/>
          <w:lang w:eastAsia="en-GB"/>
        </w:rPr>
        <w:t>The requirements of the assignment state that the new curriculum should be used.</w:t>
      </w:r>
      <w:r w:rsidR="006D06FF" w:rsidRPr="0035438F">
        <w:rPr>
          <w:color w:val="4472C4" w:themeColor="accent5"/>
          <w:sz w:val="24"/>
          <w:szCs w:val="24"/>
          <w:lang w:eastAsia="en-GB"/>
        </w:rPr>
        <w:t xml:space="preserve">  Please read the brief for confirmation of this.</w:t>
      </w:r>
      <w:r w:rsidRPr="0035438F">
        <w:rPr>
          <w:color w:val="4472C4" w:themeColor="accent5"/>
          <w:sz w:val="24"/>
          <w:szCs w:val="24"/>
          <w:lang w:eastAsia="en-GB"/>
        </w:rPr>
        <w:t xml:space="preserve">  In response to emails that I have received, I have said that students could </w:t>
      </w:r>
      <w:r w:rsidRPr="001E45D8">
        <w:rPr>
          <w:b/>
          <w:color w:val="4472C4" w:themeColor="accent5"/>
          <w:sz w:val="24"/>
          <w:szCs w:val="24"/>
          <w:lang w:eastAsia="en-GB"/>
        </w:rPr>
        <w:t>also</w:t>
      </w:r>
      <w:r w:rsidRPr="0035438F">
        <w:rPr>
          <w:color w:val="4472C4" w:themeColor="accent5"/>
          <w:sz w:val="24"/>
          <w:szCs w:val="24"/>
          <w:lang w:eastAsia="en-GB"/>
        </w:rPr>
        <w:t xml:space="preserve"> refer to the current curriculum document if they wish to do so.</w:t>
      </w:r>
    </w:p>
    <w:p w:rsidR="000C7F03" w:rsidRPr="0035438F" w:rsidRDefault="000C7F03" w:rsidP="0035438F">
      <w:pPr>
        <w:pStyle w:val="NoSpacing"/>
        <w:rPr>
          <w:color w:val="4472C4" w:themeColor="accent5"/>
          <w:sz w:val="24"/>
          <w:szCs w:val="24"/>
          <w:lang w:eastAsia="en-GB"/>
        </w:rPr>
      </w:pPr>
    </w:p>
    <w:p w:rsidR="00B56AAA" w:rsidRPr="0035438F" w:rsidRDefault="00B56AAA" w:rsidP="0035438F">
      <w:pPr>
        <w:pStyle w:val="NoSpacing"/>
        <w:rPr>
          <w:color w:val="201F1E"/>
          <w:sz w:val="24"/>
          <w:szCs w:val="24"/>
          <w:lang w:eastAsia="en-GB"/>
        </w:rPr>
      </w:pPr>
      <w:r w:rsidRPr="0035438F">
        <w:rPr>
          <w:color w:val="201F1E"/>
          <w:sz w:val="24"/>
          <w:szCs w:val="24"/>
          <w:lang w:eastAsia="en-GB"/>
        </w:rPr>
        <w:t>Do the lesson plans have to link to each other? Students believe that the assessment criteria states that they do not need to be linked, but some have received emails saying that they do need to be linked to each other?</w:t>
      </w:r>
    </w:p>
    <w:p w:rsidR="006D06FF" w:rsidRPr="0035438F" w:rsidRDefault="006D06FF" w:rsidP="0035438F">
      <w:pPr>
        <w:pStyle w:val="NoSpacing"/>
        <w:rPr>
          <w:color w:val="4472C4" w:themeColor="accent5"/>
          <w:sz w:val="24"/>
          <w:szCs w:val="24"/>
          <w:lang w:eastAsia="en-GB"/>
        </w:rPr>
      </w:pPr>
      <w:r w:rsidRPr="0035438F">
        <w:rPr>
          <w:color w:val="4472C4" w:themeColor="accent5"/>
          <w:sz w:val="24"/>
          <w:szCs w:val="24"/>
          <w:lang w:eastAsia="en-GB"/>
        </w:rPr>
        <w:t xml:space="preserve">While there is no requirement for the lessons to be sequential, it would seem to me to be easier to plan two lessons that follow each other rather than two completely separate ones, particularly as there is a requirement for them to be based on the same topic or theme.  </w:t>
      </w:r>
      <w:r w:rsidR="00097E58" w:rsidRPr="0035438F">
        <w:rPr>
          <w:color w:val="4472C4" w:themeColor="accent5"/>
          <w:sz w:val="24"/>
          <w:szCs w:val="24"/>
          <w:lang w:eastAsia="en-GB"/>
        </w:rPr>
        <w:t xml:space="preserve">However, </w:t>
      </w:r>
      <w:r w:rsidR="00097E58" w:rsidRPr="001E45D8">
        <w:rPr>
          <w:b/>
          <w:color w:val="4472C4" w:themeColor="accent5"/>
          <w:sz w:val="24"/>
          <w:szCs w:val="24"/>
          <w:lang w:eastAsia="en-GB"/>
        </w:rPr>
        <w:t>this is my opinion</w:t>
      </w:r>
      <w:r w:rsidR="00097E58" w:rsidRPr="0035438F">
        <w:rPr>
          <w:color w:val="4472C4" w:themeColor="accent5"/>
          <w:sz w:val="24"/>
          <w:szCs w:val="24"/>
          <w:lang w:eastAsia="en-GB"/>
        </w:rPr>
        <w:t xml:space="preserve"> and not a requirement</w:t>
      </w:r>
      <w:r w:rsidRPr="0035438F">
        <w:rPr>
          <w:color w:val="4472C4" w:themeColor="accent5"/>
          <w:sz w:val="24"/>
          <w:szCs w:val="24"/>
          <w:lang w:eastAsia="en-GB"/>
        </w:rPr>
        <w:t xml:space="preserve">.  </w:t>
      </w:r>
      <w:r w:rsidR="00097E58" w:rsidRPr="0035438F">
        <w:rPr>
          <w:color w:val="4472C4" w:themeColor="accent5"/>
          <w:sz w:val="24"/>
          <w:szCs w:val="24"/>
          <w:lang w:eastAsia="en-GB"/>
        </w:rPr>
        <w:t>Students will not be penalised either way.</w:t>
      </w:r>
    </w:p>
    <w:p w:rsidR="00B56AAA" w:rsidRPr="0035438F" w:rsidRDefault="00B56AAA" w:rsidP="0035438F">
      <w:pPr>
        <w:pStyle w:val="NoSpacing"/>
        <w:rPr>
          <w:color w:val="201F1E"/>
          <w:sz w:val="24"/>
          <w:szCs w:val="24"/>
          <w:lang w:eastAsia="en-GB"/>
        </w:rPr>
      </w:pPr>
    </w:p>
    <w:p w:rsidR="00B56AAA" w:rsidRPr="0035438F" w:rsidRDefault="00B56AAA" w:rsidP="0035438F">
      <w:pPr>
        <w:pStyle w:val="NoSpacing"/>
        <w:rPr>
          <w:color w:val="201F1E"/>
          <w:sz w:val="24"/>
          <w:szCs w:val="24"/>
          <w:lang w:eastAsia="en-GB"/>
        </w:rPr>
      </w:pPr>
      <w:r w:rsidRPr="0035438F">
        <w:rPr>
          <w:color w:val="201F1E"/>
          <w:sz w:val="24"/>
          <w:szCs w:val="24"/>
          <w:lang w:eastAsia="en-GB"/>
        </w:rPr>
        <w:t xml:space="preserve">Do we need to use the old or the new lesson plans for part </w:t>
      </w:r>
      <w:proofErr w:type="gramStart"/>
      <w:r w:rsidRPr="0035438F">
        <w:rPr>
          <w:color w:val="201F1E"/>
          <w:sz w:val="24"/>
          <w:szCs w:val="24"/>
          <w:lang w:eastAsia="en-GB"/>
        </w:rPr>
        <w:t>2.</w:t>
      </w:r>
      <w:proofErr w:type="gramEnd"/>
      <w:r w:rsidRPr="0035438F">
        <w:rPr>
          <w:color w:val="201F1E"/>
          <w:sz w:val="24"/>
          <w:szCs w:val="24"/>
          <w:lang w:eastAsia="en-GB"/>
        </w:rPr>
        <w:t xml:space="preserve">  Again students seem confused as some believe they have a choice, others have been told/believe </w:t>
      </w:r>
      <w:proofErr w:type="spellStart"/>
      <w:proofErr w:type="gramStart"/>
      <w:r w:rsidRPr="0035438F">
        <w:rPr>
          <w:color w:val="201F1E"/>
          <w:sz w:val="24"/>
          <w:szCs w:val="24"/>
          <w:lang w:eastAsia="en-GB"/>
        </w:rPr>
        <w:t>its</w:t>
      </w:r>
      <w:proofErr w:type="spellEnd"/>
      <w:proofErr w:type="gramEnd"/>
      <w:r w:rsidRPr="0035438F">
        <w:rPr>
          <w:color w:val="201F1E"/>
          <w:sz w:val="24"/>
          <w:szCs w:val="24"/>
          <w:lang w:eastAsia="en-GB"/>
        </w:rPr>
        <w:t xml:space="preserve"> only the new ones that can be used.  </w:t>
      </w:r>
    </w:p>
    <w:p w:rsidR="00B56AAA" w:rsidRPr="0035438F" w:rsidRDefault="00097E58" w:rsidP="0035438F">
      <w:pPr>
        <w:pStyle w:val="NoSpacing"/>
        <w:rPr>
          <w:color w:val="4472C4" w:themeColor="accent5"/>
          <w:sz w:val="24"/>
          <w:szCs w:val="24"/>
          <w:lang w:eastAsia="en-GB"/>
        </w:rPr>
      </w:pPr>
      <w:r w:rsidRPr="0035438F">
        <w:rPr>
          <w:color w:val="4472C4" w:themeColor="accent5"/>
          <w:sz w:val="24"/>
          <w:szCs w:val="24"/>
          <w:lang w:eastAsia="en-GB"/>
        </w:rPr>
        <w:t xml:space="preserve">Students </w:t>
      </w:r>
      <w:r w:rsidR="0035438F" w:rsidRPr="0035438F">
        <w:rPr>
          <w:color w:val="4472C4" w:themeColor="accent5"/>
          <w:sz w:val="24"/>
          <w:szCs w:val="24"/>
          <w:lang w:eastAsia="en-GB"/>
        </w:rPr>
        <w:t>can</w:t>
      </w:r>
      <w:r w:rsidRPr="0035438F">
        <w:rPr>
          <w:color w:val="4472C4" w:themeColor="accent5"/>
          <w:sz w:val="24"/>
          <w:szCs w:val="24"/>
          <w:lang w:eastAsia="en-GB"/>
        </w:rPr>
        <w:t xml:space="preserve"> use whichever lesson plan they are most comfortable with.</w:t>
      </w:r>
    </w:p>
    <w:p w:rsidR="00097E58" w:rsidRPr="0035438F" w:rsidRDefault="00097E58" w:rsidP="0035438F">
      <w:pPr>
        <w:pStyle w:val="NoSpacing"/>
        <w:rPr>
          <w:color w:val="201F1E"/>
          <w:sz w:val="24"/>
          <w:szCs w:val="24"/>
          <w:lang w:eastAsia="en-GB"/>
        </w:rPr>
      </w:pPr>
    </w:p>
    <w:p w:rsidR="00B56AAA" w:rsidRPr="0035438F" w:rsidRDefault="00B56AAA" w:rsidP="0035438F">
      <w:pPr>
        <w:pStyle w:val="NoSpacing"/>
        <w:rPr>
          <w:color w:val="201F1E"/>
          <w:sz w:val="24"/>
          <w:szCs w:val="24"/>
          <w:lang w:eastAsia="en-GB"/>
        </w:rPr>
      </w:pPr>
      <w:r w:rsidRPr="0035438F">
        <w:rPr>
          <w:color w:val="201F1E"/>
          <w:sz w:val="24"/>
          <w:szCs w:val="24"/>
          <w:lang w:eastAsia="en-GB"/>
        </w:rPr>
        <w:t>Given that we haven't had an opportunity to plan with the new lesson plans or had guidance about using them, would there be a chance to have a breakdown of how to use them, with examples of what goes where please?</w:t>
      </w:r>
    </w:p>
    <w:p w:rsidR="00B56AAA" w:rsidRPr="0035438F" w:rsidRDefault="0035438F" w:rsidP="0035438F">
      <w:pPr>
        <w:pStyle w:val="NoSpacing"/>
        <w:rPr>
          <w:color w:val="4472C4" w:themeColor="accent5"/>
          <w:sz w:val="24"/>
          <w:szCs w:val="24"/>
          <w:lang w:eastAsia="en-GB"/>
        </w:rPr>
      </w:pPr>
      <w:r w:rsidRPr="0035438F">
        <w:rPr>
          <w:color w:val="4472C4" w:themeColor="accent5"/>
          <w:sz w:val="24"/>
          <w:szCs w:val="24"/>
          <w:lang w:eastAsia="en-GB"/>
        </w:rPr>
        <w:t xml:space="preserve">I am not able to do this as I have little knowledge of the new lesson plans.  </w:t>
      </w:r>
      <w:r w:rsidR="00273FA3">
        <w:rPr>
          <w:color w:val="4472C4" w:themeColor="accent5"/>
          <w:sz w:val="24"/>
          <w:szCs w:val="24"/>
          <w:lang w:eastAsia="en-GB"/>
        </w:rPr>
        <w:t xml:space="preserve">One of the </w:t>
      </w:r>
      <w:r w:rsidRPr="0035438F">
        <w:rPr>
          <w:color w:val="4472C4" w:themeColor="accent5"/>
          <w:sz w:val="24"/>
          <w:szCs w:val="24"/>
          <w:lang w:eastAsia="en-GB"/>
        </w:rPr>
        <w:t>p</w:t>
      </w:r>
      <w:r w:rsidR="00273FA3">
        <w:rPr>
          <w:color w:val="4472C4" w:themeColor="accent5"/>
          <w:sz w:val="24"/>
          <w:szCs w:val="24"/>
          <w:lang w:eastAsia="en-GB"/>
        </w:rPr>
        <w:t>rofessional tutors would need to provide this information</w:t>
      </w:r>
      <w:r w:rsidRPr="0035438F">
        <w:rPr>
          <w:color w:val="4472C4" w:themeColor="accent5"/>
          <w:sz w:val="24"/>
          <w:szCs w:val="24"/>
          <w:lang w:eastAsia="en-GB"/>
        </w:rPr>
        <w:t>.  If students are no</w:t>
      </w:r>
      <w:r w:rsidR="00273FA3">
        <w:rPr>
          <w:color w:val="4472C4" w:themeColor="accent5"/>
          <w:sz w:val="24"/>
          <w:szCs w:val="24"/>
          <w:lang w:eastAsia="en-GB"/>
        </w:rPr>
        <w:t>t</w:t>
      </w:r>
      <w:r w:rsidRPr="0035438F">
        <w:rPr>
          <w:color w:val="4472C4" w:themeColor="accent5"/>
          <w:sz w:val="24"/>
          <w:szCs w:val="24"/>
          <w:lang w:eastAsia="en-GB"/>
        </w:rPr>
        <w:t xml:space="preserve"> comfortable with the new version, they are welcome to use the old version</w:t>
      </w:r>
      <w:r w:rsidR="00273FA3">
        <w:rPr>
          <w:color w:val="4472C4" w:themeColor="accent5"/>
          <w:sz w:val="24"/>
          <w:szCs w:val="24"/>
          <w:lang w:eastAsia="en-GB"/>
        </w:rPr>
        <w:t xml:space="preserve"> instead</w:t>
      </w:r>
      <w:bookmarkStart w:id="0" w:name="_GoBack"/>
      <w:bookmarkEnd w:id="0"/>
      <w:r w:rsidRPr="0035438F">
        <w:rPr>
          <w:color w:val="4472C4" w:themeColor="accent5"/>
          <w:sz w:val="24"/>
          <w:szCs w:val="24"/>
          <w:lang w:eastAsia="en-GB"/>
        </w:rPr>
        <w:t>.</w:t>
      </w:r>
    </w:p>
    <w:p w:rsidR="0035438F" w:rsidRPr="0035438F" w:rsidRDefault="0035438F" w:rsidP="0035438F">
      <w:pPr>
        <w:pStyle w:val="NoSpacing"/>
        <w:rPr>
          <w:color w:val="201F1E"/>
          <w:sz w:val="24"/>
          <w:szCs w:val="24"/>
          <w:lang w:eastAsia="en-GB"/>
        </w:rPr>
      </w:pPr>
    </w:p>
    <w:p w:rsidR="00B56AAA" w:rsidRPr="0035438F" w:rsidRDefault="00B56AAA" w:rsidP="0035438F">
      <w:pPr>
        <w:pStyle w:val="NoSpacing"/>
        <w:rPr>
          <w:sz w:val="24"/>
          <w:szCs w:val="24"/>
        </w:rPr>
      </w:pPr>
    </w:p>
    <w:sectPr w:rsidR="00B56AAA" w:rsidRPr="003543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E3E68"/>
    <w:multiLevelType w:val="multilevel"/>
    <w:tmpl w:val="B1B02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35D"/>
    <w:rsid w:val="0000150D"/>
    <w:rsid w:val="00004F67"/>
    <w:rsid w:val="0000698C"/>
    <w:rsid w:val="00006F10"/>
    <w:rsid w:val="00015605"/>
    <w:rsid w:val="00021229"/>
    <w:rsid w:val="00024F54"/>
    <w:rsid w:val="00025496"/>
    <w:rsid w:val="00025BEA"/>
    <w:rsid w:val="00032F89"/>
    <w:rsid w:val="00037A4F"/>
    <w:rsid w:val="00044DC5"/>
    <w:rsid w:val="0005035D"/>
    <w:rsid w:val="000544F1"/>
    <w:rsid w:val="000611A1"/>
    <w:rsid w:val="00063BA5"/>
    <w:rsid w:val="00065407"/>
    <w:rsid w:val="000666F1"/>
    <w:rsid w:val="000676D7"/>
    <w:rsid w:val="000678A0"/>
    <w:rsid w:val="000737EE"/>
    <w:rsid w:val="00073F28"/>
    <w:rsid w:val="00082B69"/>
    <w:rsid w:val="0009369E"/>
    <w:rsid w:val="00097E58"/>
    <w:rsid w:val="000A43D8"/>
    <w:rsid w:val="000A45AA"/>
    <w:rsid w:val="000A4B18"/>
    <w:rsid w:val="000A61E0"/>
    <w:rsid w:val="000A7FFC"/>
    <w:rsid w:val="000B1141"/>
    <w:rsid w:val="000B20C2"/>
    <w:rsid w:val="000B479B"/>
    <w:rsid w:val="000B51B2"/>
    <w:rsid w:val="000B6C35"/>
    <w:rsid w:val="000B7F66"/>
    <w:rsid w:val="000C3F34"/>
    <w:rsid w:val="000C78FF"/>
    <w:rsid w:val="000C7F03"/>
    <w:rsid w:val="000D0DD5"/>
    <w:rsid w:val="000D20ED"/>
    <w:rsid w:val="000D33CB"/>
    <w:rsid w:val="000D34A3"/>
    <w:rsid w:val="000D4798"/>
    <w:rsid w:val="000D52E8"/>
    <w:rsid w:val="000E0909"/>
    <w:rsid w:val="000E3DF2"/>
    <w:rsid w:val="000E60C4"/>
    <w:rsid w:val="000E668D"/>
    <w:rsid w:val="000E791E"/>
    <w:rsid w:val="000F0703"/>
    <w:rsid w:val="000F0A9E"/>
    <w:rsid w:val="000F1C91"/>
    <w:rsid w:val="000F3DF5"/>
    <w:rsid w:val="000F682F"/>
    <w:rsid w:val="00101ECE"/>
    <w:rsid w:val="00107B5E"/>
    <w:rsid w:val="00114126"/>
    <w:rsid w:val="00115D23"/>
    <w:rsid w:val="00117D3A"/>
    <w:rsid w:val="00120DE9"/>
    <w:rsid w:val="00121C78"/>
    <w:rsid w:val="00124D7A"/>
    <w:rsid w:val="00125C02"/>
    <w:rsid w:val="001327F0"/>
    <w:rsid w:val="00135D56"/>
    <w:rsid w:val="00136900"/>
    <w:rsid w:val="0014293B"/>
    <w:rsid w:val="00142F5D"/>
    <w:rsid w:val="00145714"/>
    <w:rsid w:val="00147256"/>
    <w:rsid w:val="00152370"/>
    <w:rsid w:val="00153E21"/>
    <w:rsid w:val="0015790E"/>
    <w:rsid w:val="0016750C"/>
    <w:rsid w:val="00173809"/>
    <w:rsid w:val="00174A7C"/>
    <w:rsid w:val="00176A51"/>
    <w:rsid w:val="00177024"/>
    <w:rsid w:val="00184366"/>
    <w:rsid w:val="00184A7F"/>
    <w:rsid w:val="00186F15"/>
    <w:rsid w:val="00197976"/>
    <w:rsid w:val="001A05D7"/>
    <w:rsid w:val="001A0AA1"/>
    <w:rsid w:val="001B253F"/>
    <w:rsid w:val="001B274F"/>
    <w:rsid w:val="001B3877"/>
    <w:rsid w:val="001B49A7"/>
    <w:rsid w:val="001B4C15"/>
    <w:rsid w:val="001B595B"/>
    <w:rsid w:val="001B7F34"/>
    <w:rsid w:val="001C2704"/>
    <w:rsid w:val="001D0523"/>
    <w:rsid w:val="001D062A"/>
    <w:rsid w:val="001D7B90"/>
    <w:rsid w:val="001E1993"/>
    <w:rsid w:val="001E38FB"/>
    <w:rsid w:val="001E45D8"/>
    <w:rsid w:val="001E5732"/>
    <w:rsid w:val="001E6A34"/>
    <w:rsid w:val="001E76C9"/>
    <w:rsid w:val="00200926"/>
    <w:rsid w:val="00204834"/>
    <w:rsid w:val="00211A61"/>
    <w:rsid w:val="00214CD0"/>
    <w:rsid w:val="00217ABB"/>
    <w:rsid w:val="00220124"/>
    <w:rsid w:val="002214CD"/>
    <w:rsid w:val="002256F8"/>
    <w:rsid w:val="00225A1F"/>
    <w:rsid w:val="00235069"/>
    <w:rsid w:val="00237CF3"/>
    <w:rsid w:val="00241217"/>
    <w:rsid w:val="002418F6"/>
    <w:rsid w:val="00242413"/>
    <w:rsid w:val="00243935"/>
    <w:rsid w:val="002507F1"/>
    <w:rsid w:val="00256ECF"/>
    <w:rsid w:val="00265289"/>
    <w:rsid w:val="002654D0"/>
    <w:rsid w:val="00265CA6"/>
    <w:rsid w:val="002667AC"/>
    <w:rsid w:val="002709E0"/>
    <w:rsid w:val="002713D4"/>
    <w:rsid w:val="00273D85"/>
    <w:rsid w:val="00273FA3"/>
    <w:rsid w:val="00274F57"/>
    <w:rsid w:val="002764F2"/>
    <w:rsid w:val="00280D5E"/>
    <w:rsid w:val="00282B45"/>
    <w:rsid w:val="0028301B"/>
    <w:rsid w:val="002861BD"/>
    <w:rsid w:val="00291D97"/>
    <w:rsid w:val="00295CAE"/>
    <w:rsid w:val="002A099D"/>
    <w:rsid w:val="002A594F"/>
    <w:rsid w:val="002A6D47"/>
    <w:rsid w:val="002B0DF7"/>
    <w:rsid w:val="002B3E0F"/>
    <w:rsid w:val="002B6FAE"/>
    <w:rsid w:val="002B7B07"/>
    <w:rsid w:val="002C0088"/>
    <w:rsid w:val="002C11CA"/>
    <w:rsid w:val="002C57E6"/>
    <w:rsid w:val="002D3505"/>
    <w:rsid w:val="002E2270"/>
    <w:rsid w:val="002E4240"/>
    <w:rsid w:val="002E585C"/>
    <w:rsid w:val="002F2B0A"/>
    <w:rsid w:val="002F3E49"/>
    <w:rsid w:val="002F6275"/>
    <w:rsid w:val="0030020C"/>
    <w:rsid w:val="003005CC"/>
    <w:rsid w:val="003013AC"/>
    <w:rsid w:val="00301F3B"/>
    <w:rsid w:val="003069A5"/>
    <w:rsid w:val="00307CB5"/>
    <w:rsid w:val="00313AD9"/>
    <w:rsid w:val="0032231A"/>
    <w:rsid w:val="00323B24"/>
    <w:rsid w:val="00324D34"/>
    <w:rsid w:val="00326939"/>
    <w:rsid w:val="003276D0"/>
    <w:rsid w:val="00333ED0"/>
    <w:rsid w:val="00336B99"/>
    <w:rsid w:val="00336D2D"/>
    <w:rsid w:val="00346211"/>
    <w:rsid w:val="003462FE"/>
    <w:rsid w:val="003511F6"/>
    <w:rsid w:val="00352A45"/>
    <w:rsid w:val="00353BED"/>
    <w:rsid w:val="0035438F"/>
    <w:rsid w:val="00354C32"/>
    <w:rsid w:val="003557DA"/>
    <w:rsid w:val="0035653E"/>
    <w:rsid w:val="00356934"/>
    <w:rsid w:val="00362BD7"/>
    <w:rsid w:val="00364A0D"/>
    <w:rsid w:val="0036790C"/>
    <w:rsid w:val="00372F9D"/>
    <w:rsid w:val="00377115"/>
    <w:rsid w:val="0039773E"/>
    <w:rsid w:val="00397C60"/>
    <w:rsid w:val="003A0A5D"/>
    <w:rsid w:val="003A0E49"/>
    <w:rsid w:val="003A1BA4"/>
    <w:rsid w:val="003A2B99"/>
    <w:rsid w:val="003A38EC"/>
    <w:rsid w:val="003A783E"/>
    <w:rsid w:val="003B1298"/>
    <w:rsid w:val="003B32FD"/>
    <w:rsid w:val="003B3E40"/>
    <w:rsid w:val="003B455B"/>
    <w:rsid w:val="003C168C"/>
    <w:rsid w:val="003C60E1"/>
    <w:rsid w:val="003D27AA"/>
    <w:rsid w:val="003D2D1C"/>
    <w:rsid w:val="003E2250"/>
    <w:rsid w:val="003E39F5"/>
    <w:rsid w:val="003E55C6"/>
    <w:rsid w:val="003F2D80"/>
    <w:rsid w:val="003F3BE0"/>
    <w:rsid w:val="003F4A90"/>
    <w:rsid w:val="004019FF"/>
    <w:rsid w:val="00403BCF"/>
    <w:rsid w:val="00405907"/>
    <w:rsid w:val="00405BBF"/>
    <w:rsid w:val="00411D70"/>
    <w:rsid w:val="00413941"/>
    <w:rsid w:val="004229CD"/>
    <w:rsid w:val="00423878"/>
    <w:rsid w:val="0043232C"/>
    <w:rsid w:val="00435217"/>
    <w:rsid w:val="00435223"/>
    <w:rsid w:val="00444030"/>
    <w:rsid w:val="00446FE9"/>
    <w:rsid w:val="00447459"/>
    <w:rsid w:val="004628C2"/>
    <w:rsid w:val="00465D2B"/>
    <w:rsid w:val="0047064E"/>
    <w:rsid w:val="00470A9A"/>
    <w:rsid w:val="00474F68"/>
    <w:rsid w:val="00475423"/>
    <w:rsid w:val="00477B12"/>
    <w:rsid w:val="00480061"/>
    <w:rsid w:val="00484E1B"/>
    <w:rsid w:val="00485D67"/>
    <w:rsid w:val="00490A5D"/>
    <w:rsid w:val="00491458"/>
    <w:rsid w:val="004957D7"/>
    <w:rsid w:val="004A2E5B"/>
    <w:rsid w:val="004A53DB"/>
    <w:rsid w:val="004A7122"/>
    <w:rsid w:val="004B056C"/>
    <w:rsid w:val="004B4154"/>
    <w:rsid w:val="004B6C9B"/>
    <w:rsid w:val="004D0D9B"/>
    <w:rsid w:val="004D163F"/>
    <w:rsid w:val="004D1E94"/>
    <w:rsid w:val="004D2B16"/>
    <w:rsid w:val="004D3723"/>
    <w:rsid w:val="004D5E7A"/>
    <w:rsid w:val="004D7EFF"/>
    <w:rsid w:val="004E00B9"/>
    <w:rsid w:val="004F4EB2"/>
    <w:rsid w:val="004F553E"/>
    <w:rsid w:val="00505BCB"/>
    <w:rsid w:val="00511699"/>
    <w:rsid w:val="0051482E"/>
    <w:rsid w:val="00514CC6"/>
    <w:rsid w:val="00515C90"/>
    <w:rsid w:val="00515EAF"/>
    <w:rsid w:val="0051645B"/>
    <w:rsid w:val="0052169F"/>
    <w:rsid w:val="00525464"/>
    <w:rsid w:val="005263D9"/>
    <w:rsid w:val="00530208"/>
    <w:rsid w:val="00535C7E"/>
    <w:rsid w:val="005366C2"/>
    <w:rsid w:val="00536DDF"/>
    <w:rsid w:val="0053709F"/>
    <w:rsid w:val="00540EE5"/>
    <w:rsid w:val="0055547E"/>
    <w:rsid w:val="0055641B"/>
    <w:rsid w:val="00556B55"/>
    <w:rsid w:val="00561780"/>
    <w:rsid w:val="005672F1"/>
    <w:rsid w:val="00567600"/>
    <w:rsid w:val="0057010C"/>
    <w:rsid w:val="005745E4"/>
    <w:rsid w:val="00576030"/>
    <w:rsid w:val="0058144A"/>
    <w:rsid w:val="00586021"/>
    <w:rsid w:val="0058760D"/>
    <w:rsid w:val="00591EEA"/>
    <w:rsid w:val="00591F1D"/>
    <w:rsid w:val="0059251E"/>
    <w:rsid w:val="00592CB3"/>
    <w:rsid w:val="00595F6A"/>
    <w:rsid w:val="0059655F"/>
    <w:rsid w:val="00596D8D"/>
    <w:rsid w:val="005A2F1F"/>
    <w:rsid w:val="005A45C0"/>
    <w:rsid w:val="005A785F"/>
    <w:rsid w:val="005B07B7"/>
    <w:rsid w:val="005B3149"/>
    <w:rsid w:val="005B34D7"/>
    <w:rsid w:val="005B3704"/>
    <w:rsid w:val="005C63D9"/>
    <w:rsid w:val="005D291B"/>
    <w:rsid w:val="005D3544"/>
    <w:rsid w:val="005D46D6"/>
    <w:rsid w:val="005D59AA"/>
    <w:rsid w:val="005D674D"/>
    <w:rsid w:val="005D6F08"/>
    <w:rsid w:val="005D6F51"/>
    <w:rsid w:val="005E0762"/>
    <w:rsid w:val="005E0E5D"/>
    <w:rsid w:val="005E1D98"/>
    <w:rsid w:val="005F0A7C"/>
    <w:rsid w:val="005F61BC"/>
    <w:rsid w:val="00602B27"/>
    <w:rsid w:val="00602EDA"/>
    <w:rsid w:val="00603D56"/>
    <w:rsid w:val="0060502B"/>
    <w:rsid w:val="00606DE0"/>
    <w:rsid w:val="00606FE2"/>
    <w:rsid w:val="00615C27"/>
    <w:rsid w:val="00615E90"/>
    <w:rsid w:val="006170F2"/>
    <w:rsid w:val="00624347"/>
    <w:rsid w:val="00626913"/>
    <w:rsid w:val="00631D8B"/>
    <w:rsid w:val="00634EC8"/>
    <w:rsid w:val="00637ACD"/>
    <w:rsid w:val="00641240"/>
    <w:rsid w:val="006412CB"/>
    <w:rsid w:val="00642A1B"/>
    <w:rsid w:val="00643CBF"/>
    <w:rsid w:val="00644A55"/>
    <w:rsid w:val="00645BFC"/>
    <w:rsid w:val="00646A31"/>
    <w:rsid w:val="00647434"/>
    <w:rsid w:val="00652D19"/>
    <w:rsid w:val="00655C1F"/>
    <w:rsid w:val="0066032C"/>
    <w:rsid w:val="0066170E"/>
    <w:rsid w:val="0066744D"/>
    <w:rsid w:val="00671335"/>
    <w:rsid w:val="0067254E"/>
    <w:rsid w:val="0067283D"/>
    <w:rsid w:val="006754E9"/>
    <w:rsid w:val="006779FD"/>
    <w:rsid w:val="00682F84"/>
    <w:rsid w:val="006833C2"/>
    <w:rsid w:val="00683E3A"/>
    <w:rsid w:val="00686BAB"/>
    <w:rsid w:val="00691430"/>
    <w:rsid w:val="00691E2A"/>
    <w:rsid w:val="00693B0A"/>
    <w:rsid w:val="00696565"/>
    <w:rsid w:val="006973AD"/>
    <w:rsid w:val="006B3D4E"/>
    <w:rsid w:val="006C09A7"/>
    <w:rsid w:val="006C2159"/>
    <w:rsid w:val="006C2290"/>
    <w:rsid w:val="006C2648"/>
    <w:rsid w:val="006C4B9A"/>
    <w:rsid w:val="006D02D9"/>
    <w:rsid w:val="006D0424"/>
    <w:rsid w:val="006D06FF"/>
    <w:rsid w:val="006D0BDA"/>
    <w:rsid w:val="006D36DD"/>
    <w:rsid w:val="006D38A3"/>
    <w:rsid w:val="006D4FFA"/>
    <w:rsid w:val="006E2EF9"/>
    <w:rsid w:val="006E55ED"/>
    <w:rsid w:val="006F0154"/>
    <w:rsid w:val="006F0E50"/>
    <w:rsid w:val="006F3B20"/>
    <w:rsid w:val="00700CC4"/>
    <w:rsid w:val="00703686"/>
    <w:rsid w:val="00707ECF"/>
    <w:rsid w:val="007126AD"/>
    <w:rsid w:val="007156E3"/>
    <w:rsid w:val="00716B72"/>
    <w:rsid w:val="0072165A"/>
    <w:rsid w:val="00723C5A"/>
    <w:rsid w:val="007265CC"/>
    <w:rsid w:val="0072741E"/>
    <w:rsid w:val="0073192E"/>
    <w:rsid w:val="00736B2F"/>
    <w:rsid w:val="00741B28"/>
    <w:rsid w:val="007422ED"/>
    <w:rsid w:val="007440E1"/>
    <w:rsid w:val="00745AC6"/>
    <w:rsid w:val="00745B1D"/>
    <w:rsid w:val="00746648"/>
    <w:rsid w:val="007508BA"/>
    <w:rsid w:val="0075724A"/>
    <w:rsid w:val="00764757"/>
    <w:rsid w:val="007657EC"/>
    <w:rsid w:val="00773978"/>
    <w:rsid w:val="00790EF4"/>
    <w:rsid w:val="00797B3E"/>
    <w:rsid w:val="007A2054"/>
    <w:rsid w:val="007A6F5C"/>
    <w:rsid w:val="007A716C"/>
    <w:rsid w:val="007B066F"/>
    <w:rsid w:val="007B1080"/>
    <w:rsid w:val="007B2DD4"/>
    <w:rsid w:val="007B3444"/>
    <w:rsid w:val="007B3852"/>
    <w:rsid w:val="007B3C40"/>
    <w:rsid w:val="007B680D"/>
    <w:rsid w:val="007C55C2"/>
    <w:rsid w:val="007C6F0B"/>
    <w:rsid w:val="007D5EC6"/>
    <w:rsid w:val="007F0763"/>
    <w:rsid w:val="00801956"/>
    <w:rsid w:val="008020C3"/>
    <w:rsid w:val="00802835"/>
    <w:rsid w:val="00804CF4"/>
    <w:rsid w:val="00811400"/>
    <w:rsid w:val="00814484"/>
    <w:rsid w:val="00817BE1"/>
    <w:rsid w:val="00822439"/>
    <w:rsid w:val="0082265A"/>
    <w:rsid w:val="008236CE"/>
    <w:rsid w:val="00823F24"/>
    <w:rsid w:val="00826CC2"/>
    <w:rsid w:val="00826DF8"/>
    <w:rsid w:val="00831173"/>
    <w:rsid w:val="0084013D"/>
    <w:rsid w:val="008414E0"/>
    <w:rsid w:val="0084328E"/>
    <w:rsid w:val="0084359D"/>
    <w:rsid w:val="00844C37"/>
    <w:rsid w:val="00851E6C"/>
    <w:rsid w:val="008532C7"/>
    <w:rsid w:val="00853A57"/>
    <w:rsid w:val="0085609F"/>
    <w:rsid w:val="00856258"/>
    <w:rsid w:val="00865E23"/>
    <w:rsid w:val="00867971"/>
    <w:rsid w:val="00870E0E"/>
    <w:rsid w:val="0087118A"/>
    <w:rsid w:val="00872E9C"/>
    <w:rsid w:val="008734D6"/>
    <w:rsid w:val="00873FFB"/>
    <w:rsid w:val="00883513"/>
    <w:rsid w:val="00883CA5"/>
    <w:rsid w:val="00884AA8"/>
    <w:rsid w:val="008859BD"/>
    <w:rsid w:val="008A24EA"/>
    <w:rsid w:val="008A344D"/>
    <w:rsid w:val="008A6ACA"/>
    <w:rsid w:val="008B1180"/>
    <w:rsid w:val="008B2057"/>
    <w:rsid w:val="008B5DC0"/>
    <w:rsid w:val="008C03D4"/>
    <w:rsid w:val="008C1F82"/>
    <w:rsid w:val="008C31C2"/>
    <w:rsid w:val="008D01A4"/>
    <w:rsid w:val="008D0943"/>
    <w:rsid w:val="008D0A1E"/>
    <w:rsid w:val="008D13AE"/>
    <w:rsid w:val="008D24C7"/>
    <w:rsid w:val="008D4DC9"/>
    <w:rsid w:val="008D5C2D"/>
    <w:rsid w:val="008E038F"/>
    <w:rsid w:val="008E1AD1"/>
    <w:rsid w:val="008E30CF"/>
    <w:rsid w:val="008E77C0"/>
    <w:rsid w:val="008F71B0"/>
    <w:rsid w:val="008F71FD"/>
    <w:rsid w:val="008F7F17"/>
    <w:rsid w:val="008F7FC9"/>
    <w:rsid w:val="00905964"/>
    <w:rsid w:val="00906BD8"/>
    <w:rsid w:val="00907BBB"/>
    <w:rsid w:val="009144BC"/>
    <w:rsid w:val="009310EC"/>
    <w:rsid w:val="00933D0D"/>
    <w:rsid w:val="009366DE"/>
    <w:rsid w:val="009407FE"/>
    <w:rsid w:val="00941E7A"/>
    <w:rsid w:val="009432A8"/>
    <w:rsid w:val="00945DA1"/>
    <w:rsid w:val="00951818"/>
    <w:rsid w:val="009547EE"/>
    <w:rsid w:val="00954BBD"/>
    <w:rsid w:val="0095714E"/>
    <w:rsid w:val="00961015"/>
    <w:rsid w:val="0096725B"/>
    <w:rsid w:val="00973C4E"/>
    <w:rsid w:val="0097653B"/>
    <w:rsid w:val="00977287"/>
    <w:rsid w:val="00993550"/>
    <w:rsid w:val="00993CFD"/>
    <w:rsid w:val="00994352"/>
    <w:rsid w:val="00997BE6"/>
    <w:rsid w:val="009A4E31"/>
    <w:rsid w:val="009A62FA"/>
    <w:rsid w:val="009A6401"/>
    <w:rsid w:val="009A647F"/>
    <w:rsid w:val="009A6698"/>
    <w:rsid w:val="009A736E"/>
    <w:rsid w:val="009A7C37"/>
    <w:rsid w:val="009B018A"/>
    <w:rsid w:val="009B1215"/>
    <w:rsid w:val="009B16D8"/>
    <w:rsid w:val="009B54AF"/>
    <w:rsid w:val="009C0CE5"/>
    <w:rsid w:val="009C1B0E"/>
    <w:rsid w:val="009C4B55"/>
    <w:rsid w:val="009C7D02"/>
    <w:rsid w:val="009D6847"/>
    <w:rsid w:val="009E0088"/>
    <w:rsid w:val="009E65D0"/>
    <w:rsid w:val="009E7774"/>
    <w:rsid w:val="009F239E"/>
    <w:rsid w:val="00A01C46"/>
    <w:rsid w:val="00A04942"/>
    <w:rsid w:val="00A05285"/>
    <w:rsid w:val="00A077D3"/>
    <w:rsid w:val="00A20645"/>
    <w:rsid w:val="00A27578"/>
    <w:rsid w:val="00A32DA7"/>
    <w:rsid w:val="00A42775"/>
    <w:rsid w:val="00A432CB"/>
    <w:rsid w:val="00A45A45"/>
    <w:rsid w:val="00A50BB9"/>
    <w:rsid w:val="00A526CB"/>
    <w:rsid w:val="00A534DC"/>
    <w:rsid w:val="00A54265"/>
    <w:rsid w:val="00A60356"/>
    <w:rsid w:val="00A61381"/>
    <w:rsid w:val="00A624D0"/>
    <w:rsid w:val="00A6361E"/>
    <w:rsid w:val="00A64885"/>
    <w:rsid w:val="00A66985"/>
    <w:rsid w:val="00A70D5B"/>
    <w:rsid w:val="00A72412"/>
    <w:rsid w:val="00A74430"/>
    <w:rsid w:val="00A75A38"/>
    <w:rsid w:val="00A90A4A"/>
    <w:rsid w:val="00A91254"/>
    <w:rsid w:val="00A9161F"/>
    <w:rsid w:val="00A9327E"/>
    <w:rsid w:val="00A93B3B"/>
    <w:rsid w:val="00A9450F"/>
    <w:rsid w:val="00A97879"/>
    <w:rsid w:val="00A97ED1"/>
    <w:rsid w:val="00AA166A"/>
    <w:rsid w:val="00AA34DB"/>
    <w:rsid w:val="00AA46FD"/>
    <w:rsid w:val="00AA521B"/>
    <w:rsid w:val="00AA67B2"/>
    <w:rsid w:val="00AA78EE"/>
    <w:rsid w:val="00AB6717"/>
    <w:rsid w:val="00AC443B"/>
    <w:rsid w:val="00AC5077"/>
    <w:rsid w:val="00AC6756"/>
    <w:rsid w:val="00AD369B"/>
    <w:rsid w:val="00AD5EB7"/>
    <w:rsid w:val="00AE0AFF"/>
    <w:rsid w:val="00AE365F"/>
    <w:rsid w:val="00AE3AB7"/>
    <w:rsid w:val="00AE666B"/>
    <w:rsid w:val="00AE6EB8"/>
    <w:rsid w:val="00AF13EC"/>
    <w:rsid w:val="00AF146C"/>
    <w:rsid w:val="00AF6D6D"/>
    <w:rsid w:val="00AF7E47"/>
    <w:rsid w:val="00B02822"/>
    <w:rsid w:val="00B02A8C"/>
    <w:rsid w:val="00B05AA0"/>
    <w:rsid w:val="00B06B7B"/>
    <w:rsid w:val="00B0774C"/>
    <w:rsid w:val="00B106D0"/>
    <w:rsid w:val="00B14108"/>
    <w:rsid w:val="00B160BC"/>
    <w:rsid w:val="00B228A3"/>
    <w:rsid w:val="00B22E08"/>
    <w:rsid w:val="00B27077"/>
    <w:rsid w:val="00B35098"/>
    <w:rsid w:val="00B37D16"/>
    <w:rsid w:val="00B40465"/>
    <w:rsid w:val="00B42BBF"/>
    <w:rsid w:val="00B46E30"/>
    <w:rsid w:val="00B56396"/>
    <w:rsid w:val="00B56AAA"/>
    <w:rsid w:val="00B64FEA"/>
    <w:rsid w:val="00B70F50"/>
    <w:rsid w:val="00B74176"/>
    <w:rsid w:val="00B77E88"/>
    <w:rsid w:val="00B84A8F"/>
    <w:rsid w:val="00B904D4"/>
    <w:rsid w:val="00B944BE"/>
    <w:rsid w:val="00B9548D"/>
    <w:rsid w:val="00B95DAB"/>
    <w:rsid w:val="00B972A3"/>
    <w:rsid w:val="00BB5C86"/>
    <w:rsid w:val="00BB72B6"/>
    <w:rsid w:val="00BC1FA0"/>
    <w:rsid w:val="00BC37CA"/>
    <w:rsid w:val="00BD295C"/>
    <w:rsid w:val="00BD5109"/>
    <w:rsid w:val="00BD5CFF"/>
    <w:rsid w:val="00BF0461"/>
    <w:rsid w:val="00BF1E6E"/>
    <w:rsid w:val="00BF7D6F"/>
    <w:rsid w:val="00C0021A"/>
    <w:rsid w:val="00C04A1E"/>
    <w:rsid w:val="00C1169B"/>
    <w:rsid w:val="00C143B0"/>
    <w:rsid w:val="00C1446E"/>
    <w:rsid w:val="00C15654"/>
    <w:rsid w:val="00C20DFA"/>
    <w:rsid w:val="00C23836"/>
    <w:rsid w:val="00C24965"/>
    <w:rsid w:val="00C25AD1"/>
    <w:rsid w:val="00C2605A"/>
    <w:rsid w:val="00C26EB2"/>
    <w:rsid w:val="00C43414"/>
    <w:rsid w:val="00C443DA"/>
    <w:rsid w:val="00C45148"/>
    <w:rsid w:val="00C552B8"/>
    <w:rsid w:val="00C56DDE"/>
    <w:rsid w:val="00C61DEB"/>
    <w:rsid w:val="00C65133"/>
    <w:rsid w:val="00C67397"/>
    <w:rsid w:val="00C826E2"/>
    <w:rsid w:val="00C85185"/>
    <w:rsid w:val="00C85696"/>
    <w:rsid w:val="00C87ED1"/>
    <w:rsid w:val="00C964C4"/>
    <w:rsid w:val="00C9764E"/>
    <w:rsid w:val="00CA020A"/>
    <w:rsid w:val="00CA6FDF"/>
    <w:rsid w:val="00CA7A4B"/>
    <w:rsid w:val="00CB3716"/>
    <w:rsid w:val="00CC0FB6"/>
    <w:rsid w:val="00CC268F"/>
    <w:rsid w:val="00CC5746"/>
    <w:rsid w:val="00CC6096"/>
    <w:rsid w:val="00CD637E"/>
    <w:rsid w:val="00CE78B1"/>
    <w:rsid w:val="00CF029C"/>
    <w:rsid w:val="00CF188F"/>
    <w:rsid w:val="00CF30B8"/>
    <w:rsid w:val="00CF6CE6"/>
    <w:rsid w:val="00D01678"/>
    <w:rsid w:val="00D03BF4"/>
    <w:rsid w:val="00D11EF2"/>
    <w:rsid w:val="00D16ED6"/>
    <w:rsid w:val="00D17297"/>
    <w:rsid w:val="00D230D3"/>
    <w:rsid w:val="00D2323C"/>
    <w:rsid w:val="00D26891"/>
    <w:rsid w:val="00D31822"/>
    <w:rsid w:val="00D31869"/>
    <w:rsid w:val="00D42011"/>
    <w:rsid w:val="00D43F8B"/>
    <w:rsid w:val="00D44D5D"/>
    <w:rsid w:val="00D45CEB"/>
    <w:rsid w:val="00D46F39"/>
    <w:rsid w:val="00D46F3F"/>
    <w:rsid w:val="00D47F84"/>
    <w:rsid w:val="00D522E6"/>
    <w:rsid w:val="00D52C2A"/>
    <w:rsid w:val="00D55FE8"/>
    <w:rsid w:val="00D60347"/>
    <w:rsid w:val="00D74941"/>
    <w:rsid w:val="00D76E0E"/>
    <w:rsid w:val="00D8555E"/>
    <w:rsid w:val="00D85C7D"/>
    <w:rsid w:val="00D868B5"/>
    <w:rsid w:val="00D91066"/>
    <w:rsid w:val="00D93A20"/>
    <w:rsid w:val="00D942AE"/>
    <w:rsid w:val="00D94DC7"/>
    <w:rsid w:val="00D9681B"/>
    <w:rsid w:val="00D96B49"/>
    <w:rsid w:val="00D97199"/>
    <w:rsid w:val="00D9728E"/>
    <w:rsid w:val="00DA3294"/>
    <w:rsid w:val="00DB12A4"/>
    <w:rsid w:val="00DB3500"/>
    <w:rsid w:val="00DB4378"/>
    <w:rsid w:val="00DB5FEB"/>
    <w:rsid w:val="00DB6225"/>
    <w:rsid w:val="00DB644F"/>
    <w:rsid w:val="00DC0FB0"/>
    <w:rsid w:val="00DC4ECB"/>
    <w:rsid w:val="00DC5264"/>
    <w:rsid w:val="00DC5D53"/>
    <w:rsid w:val="00DC7269"/>
    <w:rsid w:val="00DD13AF"/>
    <w:rsid w:val="00DD4D97"/>
    <w:rsid w:val="00DE43B0"/>
    <w:rsid w:val="00DF0275"/>
    <w:rsid w:val="00DF15C4"/>
    <w:rsid w:val="00DF1F8E"/>
    <w:rsid w:val="00DF2957"/>
    <w:rsid w:val="00E02EBF"/>
    <w:rsid w:val="00E2310A"/>
    <w:rsid w:val="00E248CE"/>
    <w:rsid w:val="00E2643C"/>
    <w:rsid w:val="00E428EA"/>
    <w:rsid w:val="00E46084"/>
    <w:rsid w:val="00E529FD"/>
    <w:rsid w:val="00E57C52"/>
    <w:rsid w:val="00E642AC"/>
    <w:rsid w:val="00E674A3"/>
    <w:rsid w:val="00E75758"/>
    <w:rsid w:val="00E8155D"/>
    <w:rsid w:val="00E8316A"/>
    <w:rsid w:val="00E86448"/>
    <w:rsid w:val="00E87005"/>
    <w:rsid w:val="00E91059"/>
    <w:rsid w:val="00EA56B1"/>
    <w:rsid w:val="00EA7BC1"/>
    <w:rsid w:val="00EB1F15"/>
    <w:rsid w:val="00EB2274"/>
    <w:rsid w:val="00EC2BEB"/>
    <w:rsid w:val="00ED207A"/>
    <w:rsid w:val="00ED3196"/>
    <w:rsid w:val="00EE2D76"/>
    <w:rsid w:val="00EE7B67"/>
    <w:rsid w:val="00EF2683"/>
    <w:rsid w:val="00EF5743"/>
    <w:rsid w:val="00F00D69"/>
    <w:rsid w:val="00F013D8"/>
    <w:rsid w:val="00F041A3"/>
    <w:rsid w:val="00F07B3D"/>
    <w:rsid w:val="00F10F5C"/>
    <w:rsid w:val="00F202AB"/>
    <w:rsid w:val="00F21DED"/>
    <w:rsid w:val="00F2534C"/>
    <w:rsid w:val="00F35A5F"/>
    <w:rsid w:val="00F35D40"/>
    <w:rsid w:val="00F40F94"/>
    <w:rsid w:val="00F42922"/>
    <w:rsid w:val="00F50FA0"/>
    <w:rsid w:val="00F517FB"/>
    <w:rsid w:val="00F5696D"/>
    <w:rsid w:val="00F60A38"/>
    <w:rsid w:val="00F60E96"/>
    <w:rsid w:val="00F635AC"/>
    <w:rsid w:val="00F75D8B"/>
    <w:rsid w:val="00F76F45"/>
    <w:rsid w:val="00F80F39"/>
    <w:rsid w:val="00F8271B"/>
    <w:rsid w:val="00F86740"/>
    <w:rsid w:val="00F91633"/>
    <w:rsid w:val="00F93310"/>
    <w:rsid w:val="00FA34D1"/>
    <w:rsid w:val="00FA34D2"/>
    <w:rsid w:val="00FA3C45"/>
    <w:rsid w:val="00FA41B6"/>
    <w:rsid w:val="00FA512A"/>
    <w:rsid w:val="00FB0E6F"/>
    <w:rsid w:val="00FB59E5"/>
    <w:rsid w:val="00FC513C"/>
    <w:rsid w:val="00FC68BE"/>
    <w:rsid w:val="00FD199B"/>
    <w:rsid w:val="00FD1E9E"/>
    <w:rsid w:val="00FD7226"/>
    <w:rsid w:val="00FE56D8"/>
    <w:rsid w:val="00FF0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BA1ED"/>
  <w15:chartTrackingRefBased/>
  <w15:docId w15:val="{FE290EBB-9105-462C-8216-C2BAC30F2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p1">
    <w:name w:val="x_p1"/>
    <w:basedOn w:val="Normal"/>
    <w:rsid w:val="000503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apple-converted-space">
    <w:name w:val="x_apple-converted-space"/>
    <w:basedOn w:val="DefaultParagraphFont"/>
    <w:rsid w:val="0005035D"/>
  </w:style>
  <w:style w:type="character" w:styleId="Hyperlink">
    <w:name w:val="Hyperlink"/>
    <w:basedOn w:val="DefaultParagraphFont"/>
    <w:uiPriority w:val="99"/>
    <w:semiHidden/>
    <w:unhideWhenUsed/>
    <w:rsid w:val="005F0A7C"/>
    <w:rPr>
      <w:color w:val="0000FF"/>
      <w:u w:val="single"/>
    </w:rPr>
  </w:style>
  <w:style w:type="paragraph" w:styleId="NoSpacing">
    <w:name w:val="No Spacing"/>
    <w:uiPriority w:val="1"/>
    <w:qFormat/>
    <w:rsid w:val="0035438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071298">
      <w:bodyDiv w:val="1"/>
      <w:marLeft w:val="0"/>
      <w:marRight w:val="0"/>
      <w:marTop w:val="0"/>
      <w:marBottom w:val="0"/>
      <w:divBdr>
        <w:top w:val="none" w:sz="0" w:space="0" w:color="auto"/>
        <w:left w:val="none" w:sz="0" w:space="0" w:color="auto"/>
        <w:bottom w:val="none" w:sz="0" w:space="0" w:color="auto"/>
        <w:right w:val="none" w:sz="0" w:space="0" w:color="auto"/>
      </w:divBdr>
      <w:divsChild>
        <w:div w:id="954017433">
          <w:marLeft w:val="0"/>
          <w:marRight w:val="0"/>
          <w:marTop w:val="0"/>
          <w:marBottom w:val="0"/>
          <w:divBdr>
            <w:top w:val="none" w:sz="0" w:space="0" w:color="auto"/>
            <w:left w:val="none" w:sz="0" w:space="0" w:color="auto"/>
            <w:bottom w:val="none" w:sz="0" w:space="0" w:color="auto"/>
            <w:right w:val="none" w:sz="0" w:space="0" w:color="auto"/>
          </w:divBdr>
        </w:div>
        <w:div w:id="1148208718">
          <w:marLeft w:val="0"/>
          <w:marRight w:val="0"/>
          <w:marTop w:val="0"/>
          <w:marBottom w:val="0"/>
          <w:divBdr>
            <w:top w:val="none" w:sz="0" w:space="0" w:color="auto"/>
            <w:left w:val="none" w:sz="0" w:space="0" w:color="auto"/>
            <w:bottom w:val="none" w:sz="0" w:space="0" w:color="auto"/>
            <w:right w:val="none" w:sz="0" w:space="0" w:color="auto"/>
          </w:divBdr>
        </w:div>
        <w:div w:id="772283704">
          <w:marLeft w:val="0"/>
          <w:marRight w:val="0"/>
          <w:marTop w:val="0"/>
          <w:marBottom w:val="0"/>
          <w:divBdr>
            <w:top w:val="none" w:sz="0" w:space="0" w:color="auto"/>
            <w:left w:val="none" w:sz="0" w:space="0" w:color="auto"/>
            <w:bottom w:val="none" w:sz="0" w:space="0" w:color="auto"/>
            <w:right w:val="none" w:sz="0" w:space="0" w:color="auto"/>
          </w:divBdr>
        </w:div>
        <w:div w:id="266154422">
          <w:marLeft w:val="0"/>
          <w:marRight w:val="0"/>
          <w:marTop w:val="0"/>
          <w:marBottom w:val="0"/>
          <w:divBdr>
            <w:top w:val="none" w:sz="0" w:space="0" w:color="auto"/>
            <w:left w:val="none" w:sz="0" w:space="0" w:color="auto"/>
            <w:bottom w:val="none" w:sz="0" w:space="0" w:color="auto"/>
            <w:right w:val="none" w:sz="0" w:space="0" w:color="auto"/>
          </w:divBdr>
        </w:div>
        <w:div w:id="947005281">
          <w:marLeft w:val="0"/>
          <w:marRight w:val="0"/>
          <w:marTop w:val="0"/>
          <w:marBottom w:val="0"/>
          <w:divBdr>
            <w:top w:val="none" w:sz="0" w:space="0" w:color="auto"/>
            <w:left w:val="none" w:sz="0" w:space="0" w:color="auto"/>
            <w:bottom w:val="none" w:sz="0" w:space="0" w:color="auto"/>
            <w:right w:val="none" w:sz="0" w:space="0" w:color="auto"/>
          </w:divBdr>
        </w:div>
        <w:div w:id="1251961484">
          <w:marLeft w:val="0"/>
          <w:marRight w:val="0"/>
          <w:marTop w:val="0"/>
          <w:marBottom w:val="0"/>
          <w:divBdr>
            <w:top w:val="none" w:sz="0" w:space="0" w:color="auto"/>
            <w:left w:val="none" w:sz="0" w:space="0" w:color="auto"/>
            <w:bottom w:val="none" w:sz="0" w:space="0" w:color="auto"/>
            <w:right w:val="none" w:sz="0" w:space="0" w:color="auto"/>
          </w:divBdr>
        </w:div>
        <w:div w:id="735398705">
          <w:marLeft w:val="0"/>
          <w:marRight w:val="0"/>
          <w:marTop w:val="0"/>
          <w:marBottom w:val="0"/>
          <w:divBdr>
            <w:top w:val="none" w:sz="0" w:space="0" w:color="auto"/>
            <w:left w:val="none" w:sz="0" w:space="0" w:color="auto"/>
            <w:bottom w:val="none" w:sz="0" w:space="0" w:color="auto"/>
            <w:right w:val="none" w:sz="0" w:space="0" w:color="auto"/>
          </w:divBdr>
        </w:div>
        <w:div w:id="571087652">
          <w:marLeft w:val="0"/>
          <w:marRight w:val="0"/>
          <w:marTop w:val="0"/>
          <w:marBottom w:val="0"/>
          <w:divBdr>
            <w:top w:val="none" w:sz="0" w:space="0" w:color="auto"/>
            <w:left w:val="none" w:sz="0" w:space="0" w:color="auto"/>
            <w:bottom w:val="none" w:sz="0" w:space="0" w:color="auto"/>
            <w:right w:val="none" w:sz="0" w:space="0" w:color="auto"/>
          </w:divBdr>
        </w:div>
        <w:div w:id="1141968267">
          <w:marLeft w:val="0"/>
          <w:marRight w:val="0"/>
          <w:marTop w:val="0"/>
          <w:marBottom w:val="0"/>
          <w:divBdr>
            <w:top w:val="none" w:sz="0" w:space="0" w:color="auto"/>
            <w:left w:val="none" w:sz="0" w:space="0" w:color="auto"/>
            <w:bottom w:val="none" w:sz="0" w:space="0" w:color="auto"/>
            <w:right w:val="none" w:sz="0" w:space="0" w:color="auto"/>
          </w:divBdr>
        </w:div>
        <w:div w:id="112528847">
          <w:marLeft w:val="0"/>
          <w:marRight w:val="0"/>
          <w:marTop w:val="0"/>
          <w:marBottom w:val="0"/>
          <w:divBdr>
            <w:top w:val="none" w:sz="0" w:space="0" w:color="auto"/>
            <w:left w:val="none" w:sz="0" w:space="0" w:color="auto"/>
            <w:bottom w:val="none" w:sz="0" w:space="0" w:color="auto"/>
            <w:right w:val="none" w:sz="0" w:space="0" w:color="auto"/>
          </w:divBdr>
        </w:div>
        <w:div w:id="1333527217">
          <w:marLeft w:val="0"/>
          <w:marRight w:val="0"/>
          <w:marTop w:val="0"/>
          <w:marBottom w:val="0"/>
          <w:divBdr>
            <w:top w:val="none" w:sz="0" w:space="0" w:color="auto"/>
            <w:left w:val="none" w:sz="0" w:space="0" w:color="auto"/>
            <w:bottom w:val="none" w:sz="0" w:space="0" w:color="auto"/>
            <w:right w:val="none" w:sz="0" w:space="0" w:color="auto"/>
          </w:divBdr>
        </w:div>
        <w:div w:id="1165626427">
          <w:marLeft w:val="0"/>
          <w:marRight w:val="0"/>
          <w:marTop w:val="0"/>
          <w:marBottom w:val="0"/>
          <w:divBdr>
            <w:top w:val="none" w:sz="0" w:space="0" w:color="auto"/>
            <w:left w:val="none" w:sz="0" w:space="0" w:color="auto"/>
            <w:bottom w:val="none" w:sz="0" w:space="0" w:color="auto"/>
            <w:right w:val="none" w:sz="0" w:space="0" w:color="auto"/>
          </w:divBdr>
        </w:div>
      </w:divsChild>
    </w:div>
    <w:div w:id="1618559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ov.wales/sites/default/files/publications/2019-06/welsh-language-competency-framework-for-education-practitioners.pdf" TargetMode="External"/><Relationship Id="rId5" Type="http://schemas.openxmlformats.org/officeDocument/2006/relationships/hyperlink" Target="https://llyw.cymru/sites/default/files/publications/2019-06/fframwaith-cymwyseddau-iaith-gymraeg-ymarferwyr-addysg.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3</Pages>
  <Words>1330</Words>
  <Characters>7581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Catherine Morgan</cp:lastModifiedBy>
  <cp:revision>7</cp:revision>
  <dcterms:created xsi:type="dcterms:W3CDTF">2020-04-29T10:58:00Z</dcterms:created>
  <dcterms:modified xsi:type="dcterms:W3CDTF">2020-04-30T11:51:00Z</dcterms:modified>
</cp:coreProperties>
</file>