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5241A19" w14:textId="2B0E92EF" w:rsidR="00A56589" w:rsidRPr="004652BC" w:rsidRDefault="00421990" w:rsidP="004652BC">
      <w:pPr>
        <w:spacing w:line="360" w:lineRule="auto"/>
        <w:rPr>
          <w:rFonts w:ascii="Georgia" w:hAnsi="Georgia"/>
          <w:sz w:val="24"/>
          <w:szCs w:val="24"/>
        </w:rPr>
      </w:pPr>
      <w:r w:rsidRPr="004652BC">
        <w:rPr>
          <w:rFonts w:ascii="Georgia" w:hAnsi="Georgia"/>
          <w:sz w:val="24"/>
          <w:szCs w:val="24"/>
        </w:rPr>
        <w:t xml:space="preserve">In this assignment I will be creating a journal based upon my experiences in the Doing History lectures as well as from lectures in the field such as a visit to the </w:t>
      </w:r>
      <w:r w:rsidR="008F0948" w:rsidRPr="004652BC">
        <w:rPr>
          <w:rFonts w:ascii="Georgia" w:hAnsi="Georgia"/>
          <w:sz w:val="24"/>
          <w:szCs w:val="24"/>
        </w:rPr>
        <w:t>Roderic Bowen Library</w:t>
      </w:r>
      <w:r w:rsidRPr="004652BC">
        <w:rPr>
          <w:rFonts w:ascii="Georgia" w:hAnsi="Georgia"/>
          <w:sz w:val="24"/>
          <w:szCs w:val="24"/>
        </w:rPr>
        <w:t xml:space="preserve">, a graveyard survey as well as visits to the National Library of Wales and the Ceredigion </w:t>
      </w:r>
      <w:r w:rsidR="00BB0D59" w:rsidRPr="004652BC">
        <w:rPr>
          <w:rFonts w:ascii="Georgia" w:hAnsi="Georgia"/>
          <w:sz w:val="24"/>
          <w:szCs w:val="24"/>
        </w:rPr>
        <w:t>archives</w:t>
      </w:r>
      <w:r w:rsidRPr="004652BC">
        <w:rPr>
          <w:rFonts w:ascii="Georgia" w:hAnsi="Georgia"/>
          <w:sz w:val="24"/>
          <w:szCs w:val="24"/>
        </w:rPr>
        <w:t xml:space="preserve"> in Aberystwyth. I will </w:t>
      </w:r>
      <w:r w:rsidR="008F0948" w:rsidRPr="004652BC">
        <w:rPr>
          <w:rFonts w:ascii="Georgia" w:hAnsi="Georgia"/>
          <w:sz w:val="24"/>
          <w:szCs w:val="24"/>
        </w:rPr>
        <w:t>state the aims that were outlined to us in the lectures as well as what I have learned during them. I will also state how the lectures as well as what I have learnt from the external visits has enhanced my understanding of what ‘Doing History’ is.</w:t>
      </w:r>
    </w:p>
    <w:p w14:paraId="4FBC27E5" w14:textId="7DED680D" w:rsidR="00B554CE" w:rsidRPr="004652BC" w:rsidRDefault="0064094F" w:rsidP="004652BC">
      <w:pPr>
        <w:spacing w:line="360" w:lineRule="auto"/>
        <w:rPr>
          <w:rFonts w:ascii="Georgia" w:hAnsi="Georgia"/>
          <w:sz w:val="24"/>
          <w:szCs w:val="24"/>
          <w:lang w:val="en-US"/>
        </w:rPr>
      </w:pPr>
      <w:r w:rsidRPr="004652BC">
        <w:rPr>
          <w:rFonts w:ascii="Georgia" w:hAnsi="Georgia"/>
          <w:sz w:val="24"/>
          <w:szCs w:val="24"/>
        </w:rPr>
        <w:t>The first lect</w:t>
      </w:r>
      <w:r w:rsidR="00124075" w:rsidRPr="004652BC">
        <w:rPr>
          <w:rFonts w:ascii="Georgia" w:hAnsi="Georgia"/>
          <w:sz w:val="24"/>
          <w:szCs w:val="24"/>
        </w:rPr>
        <w:t>ure was used to outline to us the aims of the module as well as being used to give us details of the assessments. There were many different aims to the module. A few of the aims include</w:t>
      </w:r>
      <w:r w:rsidR="00B10436" w:rsidRPr="004652BC">
        <w:rPr>
          <w:rFonts w:ascii="Georgia" w:hAnsi="Georgia"/>
          <w:sz w:val="24"/>
          <w:szCs w:val="24"/>
        </w:rPr>
        <w:t>d</w:t>
      </w:r>
      <w:r w:rsidR="00124075" w:rsidRPr="004652BC">
        <w:rPr>
          <w:rFonts w:ascii="Georgia" w:hAnsi="Georgia"/>
          <w:sz w:val="24"/>
          <w:szCs w:val="24"/>
        </w:rPr>
        <w:t xml:space="preserve"> locating and analysing sources, </w:t>
      </w:r>
      <w:r w:rsidR="00BB0D59" w:rsidRPr="004652BC">
        <w:rPr>
          <w:rFonts w:ascii="Georgia" w:hAnsi="Georgia"/>
          <w:sz w:val="24"/>
          <w:szCs w:val="24"/>
        </w:rPr>
        <w:t>which we did</w:t>
      </w:r>
      <w:r w:rsidR="00124075" w:rsidRPr="004652BC">
        <w:rPr>
          <w:rFonts w:ascii="Georgia" w:hAnsi="Georgia"/>
          <w:sz w:val="24"/>
          <w:szCs w:val="24"/>
        </w:rPr>
        <w:t xml:space="preserve"> in the first assignment </w:t>
      </w:r>
      <w:r w:rsidR="006F6F42" w:rsidRPr="004652BC">
        <w:rPr>
          <w:rFonts w:ascii="Georgia" w:hAnsi="Georgia"/>
          <w:sz w:val="24"/>
          <w:szCs w:val="24"/>
        </w:rPr>
        <w:t xml:space="preserve">that </w:t>
      </w:r>
      <w:r w:rsidR="00124075" w:rsidRPr="004652BC">
        <w:rPr>
          <w:rFonts w:ascii="Georgia" w:hAnsi="Georgia"/>
          <w:sz w:val="24"/>
          <w:szCs w:val="24"/>
        </w:rPr>
        <w:t>was a primary source evaluation. Other module aims included providing</w:t>
      </w:r>
      <w:r w:rsidR="009A2927" w:rsidRPr="004652BC">
        <w:rPr>
          <w:rFonts w:ascii="Georgia" w:hAnsi="Georgia"/>
          <w:sz w:val="24"/>
          <w:szCs w:val="24"/>
        </w:rPr>
        <w:t xml:space="preserve"> </w:t>
      </w:r>
      <w:r w:rsidR="00124075" w:rsidRPr="004652BC">
        <w:rPr>
          <w:rFonts w:ascii="Georgia" w:hAnsi="Georgia"/>
          <w:sz w:val="24"/>
          <w:szCs w:val="24"/>
        </w:rPr>
        <w:t>an introductory experience of some primary research materials and resources</w:t>
      </w:r>
      <w:r w:rsidR="00BB0D59" w:rsidRPr="004652BC">
        <w:rPr>
          <w:rFonts w:ascii="Georgia" w:hAnsi="Georgia"/>
          <w:sz w:val="24"/>
          <w:szCs w:val="24"/>
        </w:rPr>
        <w:t>,</w:t>
      </w:r>
      <w:r w:rsidR="009A2927" w:rsidRPr="004652BC">
        <w:rPr>
          <w:rFonts w:ascii="Georgia" w:hAnsi="Georgia"/>
          <w:sz w:val="24"/>
          <w:szCs w:val="24"/>
        </w:rPr>
        <w:t xml:space="preserve"> and to acquire skills in the interpretation and use of various research materials and data. </w:t>
      </w:r>
      <w:r w:rsidR="00BB0D59" w:rsidRPr="004652BC">
        <w:rPr>
          <w:rFonts w:ascii="Georgia" w:hAnsi="Georgia"/>
          <w:sz w:val="24"/>
          <w:szCs w:val="24"/>
        </w:rPr>
        <w:t>As well as this there were also aims</w:t>
      </w:r>
      <w:r w:rsidR="009A2927" w:rsidRPr="004652BC">
        <w:rPr>
          <w:rFonts w:ascii="Georgia" w:hAnsi="Georgia"/>
          <w:sz w:val="24"/>
          <w:szCs w:val="24"/>
        </w:rPr>
        <w:t xml:space="preserve"> which were directly to do with the use of archives such as understanding the work of archivists, understanding the significance of archive material and taking a proactive approach to seeking out material</w:t>
      </w:r>
      <w:r w:rsidR="006F6F42" w:rsidRPr="004652BC">
        <w:rPr>
          <w:rFonts w:ascii="Georgia" w:hAnsi="Georgia"/>
          <w:sz w:val="24"/>
          <w:szCs w:val="24"/>
        </w:rPr>
        <w:t>.</w:t>
      </w:r>
      <w:r w:rsidR="00B10436" w:rsidRPr="004652BC">
        <w:rPr>
          <w:rFonts w:ascii="Georgia" w:hAnsi="Georgia"/>
          <w:sz w:val="24"/>
          <w:szCs w:val="24"/>
        </w:rPr>
        <w:t xml:space="preserve"> The trips to Aberystwyth where we participated in visiting the national library of Wales and the Ceredigion Archives were valuable to completing this aim.</w:t>
      </w:r>
      <w:r w:rsidR="006F6F42" w:rsidRPr="004652BC">
        <w:rPr>
          <w:rFonts w:ascii="Georgia" w:hAnsi="Georgia"/>
          <w:sz w:val="24"/>
          <w:szCs w:val="24"/>
        </w:rPr>
        <w:t xml:space="preserve"> Other aims that were outlined to us during the first lecture w</w:t>
      </w:r>
      <w:r w:rsidR="00BB0D59" w:rsidRPr="004652BC">
        <w:rPr>
          <w:rFonts w:ascii="Georgia" w:hAnsi="Georgia"/>
          <w:sz w:val="24"/>
          <w:szCs w:val="24"/>
        </w:rPr>
        <w:t>ere</w:t>
      </w:r>
      <w:r w:rsidR="006F6F42" w:rsidRPr="004652BC">
        <w:rPr>
          <w:rFonts w:ascii="Georgia" w:hAnsi="Georgia"/>
          <w:sz w:val="24"/>
          <w:szCs w:val="24"/>
        </w:rPr>
        <w:t xml:space="preserve"> </w:t>
      </w:r>
      <w:r w:rsidR="006F6F42" w:rsidRPr="004652BC">
        <w:rPr>
          <w:rFonts w:ascii="Georgia" w:hAnsi="Georgia"/>
          <w:sz w:val="24"/>
          <w:szCs w:val="24"/>
          <w:lang w:val="en-US"/>
        </w:rPr>
        <w:t>to</w:t>
      </w:r>
      <w:r w:rsidR="00E41EC8" w:rsidRPr="004652BC">
        <w:rPr>
          <w:rFonts w:ascii="Georgia" w:hAnsi="Georgia"/>
          <w:sz w:val="24"/>
          <w:szCs w:val="24"/>
          <w:lang w:val="en-US"/>
        </w:rPr>
        <w:t xml:space="preserve"> acquire skills in the interpretation and use of various research materials and </w:t>
      </w:r>
      <w:r w:rsidR="006F6F42" w:rsidRPr="004652BC">
        <w:rPr>
          <w:rFonts w:ascii="Georgia" w:hAnsi="Georgia"/>
          <w:sz w:val="24"/>
          <w:szCs w:val="24"/>
          <w:lang w:val="en-US"/>
        </w:rPr>
        <w:t>data, to</w:t>
      </w:r>
      <w:r w:rsidR="00E41EC8" w:rsidRPr="004652BC">
        <w:rPr>
          <w:rFonts w:ascii="Georgia" w:hAnsi="Georgia"/>
          <w:sz w:val="24"/>
          <w:szCs w:val="24"/>
          <w:lang w:val="en-US"/>
        </w:rPr>
        <w:t xml:space="preserve"> encourage students to consider the nature and practice of their discipline</w:t>
      </w:r>
      <w:r w:rsidR="006F6F42" w:rsidRPr="004652BC">
        <w:rPr>
          <w:rFonts w:ascii="Georgia" w:hAnsi="Georgia"/>
          <w:sz w:val="24"/>
          <w:szCs w:val="24"/>
          <w:lang w:val="en-US"/>
        </w:rPr>
        <w:t xml:space="preserve">, and </w:t>
      </w:r>
      <w:r w:rsidR="006F6F42" w:rsidRPr="004652BC">
        <w:rPr>
          <w:rFonts w:ascii="Georgia" w:hAnsi="Georgia"/>
          <w:sz w:val="24"/>
          <w:szCs w:val="24"/>
        </w:rPr>
        <w:t>t</w:t>
      </w:r>
      <w:r w:rsidR="00E41EC8" w:rsidRPr="004652BC">
        <w:rPr>
          <w:rFonts w:ascii="Georgia" w:hAnsi="Georgia"/>
          <w:sz w:val="24"/>
          <w:szCs w:val="24"/>
          <w:lang w:val="en-US"/>
        </w:rPr>
        <w:t>o think about how the location and acquisition of primary materials could be of use to historians.</w:t>
      </w:r>
      <w:r w:rsidR="00EB5E78" w:rsidRPr="004652BC">
        <w:rPr>
          <w:rFonts w:ascii="Georgia" w:hAnsi="Georgia"/>
          <w:sz w:val="24"/>
          <w:szCs w:val="24"/>
          <w:lang w:val="en-US"/>
        </w:rPr>
        <w:t xml:space="preserve"> </w:t>
      </w:r>
      <w:r w:rsidR="00BB0D59" w:rsidRPr="004652BC">
        <w:rPr>
          <w:rFonts w:ascii="Georgia" w:hAnsi="Georgia"/>
          <w:sz w:val="24"/>
          <w:szCs w:val="24"/>
          <w:lang w:val="en-US"/>
        </w:rPr>
        <w:t xml:space="preserve">The first few lectures of this module </w:t>
      </w:r>
      <w:r w:rsidR="00EB5E78" w:rsidRPr="004652BC">
        <w:rPr>
          <w:rFonts w:ascii="Georgia" w:hAnsi="Georgia"/>
          <w:sz w:val="24"/>
          <w:szCs w:val="24"/>
          <w:lang w:val="en-US"/>
        </w:rPr>
        <w:t xml:space="preserve">also were used to explain to us </w:t>
      </w:r>
      <w:r w:rsidR="00B10436" w:rsidRPr="004652BC">
        <w:rPr>
          <w:rFonts w:ascii="Georgia" w:hAnsi="Georgia"/>
          <w:sz w:val="24"/>
          <w:szCs w:val="24"/>
          <w:lang w:val="en-US"/>
        </w:rPr>
        <w:t xml:space="preserve">what we needed to be doing on the assignments, </w:t>
      </w:r>
      <w:r w:rsidR="00EB5E78" w:rsidRPr="004652BC">
        <w:rPr>
          <w:rFonts w:ascii="Georgia" w:hAnsi="Georgia"/>
          <w:sz w:val="24"/>
          <w:szCs w:val="24"/>
          <w:lang w:val="en-US"/>
        </w:rPr>
        <w:t xml:space="preserve">which included the primary source evaluation and </w:t>
      </w:r>
      <w:r w:rsidR="00B10436" w:rsidRPr="004652BC">
        <w:rPr>
          <w:rFonts w:ascii="Georgia" w:hAnsi="Georgia"/>
          <w:sz w:val="24"/>
          <w:szCs w:val="24"/>
          <w:lang w:val="en-US"/>
        </w:rPr>
        <w:t xml:space="preserve">the </w:t>
      </w:r>
      <w:r w:rsidR="00EB5E78" w:rsidRPr="004652BC">
        <w:rPr>
          <w:rFonts w:ascii="Georgia" w:hAnsi="Georgia"/>
          <w:sz w:val="24"/>
          <w:szCs w:val="24"/>
          <w:lang w:val="en-US"/>
        </w:rPr>
        <w:t>field journal.</w:t>
      </w:r>
    </w:p>
    <w:p w14:paraId="2FB51BE5" w14:textId="336009B8" w:rsidR="006F6F42" w:rsidRPr="004652BC" w:rsidRDefault="006F6F42" w:rsidP="004652BC">
      <w:pPr>
        <w:spacing w:line="360" w:lineRule="auto"/>
        <w:rPr>
          <w:rFonts w:ascii="Georgia" w:hAnsi="Georgia"/>
          <w:sz w:val="24"/>
          <w:szCs w:val="24"/>
        </w:rPr>
      </w:pPr>
      <w:r w:rsidRPr="004652BC">
        <w:rPr>
          <w:rFonts w:ascii="Georgia" w:hAnsi="Georgia"/>
          <w:sz w:val="24"/>
          <w:szCs w:val="24"/>
        </w:rPr>
        <w:t>Later lectures outlined more aims that we had to consider such as to explore methods and approach within the discipline of history and medieval history. It was explained to us that this meant a variety of things, namely how we do history, how we write history, how we record history and how we collect, retrieve, store or interpret historical fact. The question</w:t>
      </w:r>
      <w:r w:rsidR="00B10436" w:rsidRPr="004652BC">
        <w:rPr>
          <w:rFonts w:ascii="Georgia" w:hAnsi="Georgia"/>
          <w:sz w:val="24"/>
          <w:szCs w:val="24"/>
        </w:rPr>
        <w:t>,</w:t>
      </w:r>
      <w:r w:rsidRPr="004652BC">
        <w:rPr>
          <w:rFonts w:ascii="Georgia" w:hAnsi="Georgia"/>
          <w:sz w:val="24"/>
          <w:szCs w:val="24"/>
        </w:rPr>
        <w:t xml:space="preserve"> can we be neutral</w:t>
      </w:r>
      <w:r w:rsidR="00B10436" w:rsidRPr="004652BC">
        <w:rPr>
          <w:rFonts w:ascii="Georgia" w:hAnsi="Georgia"/>
          <w:sz w:val="24"/>
          <w:szCs w:val="24"/>
        </w:rPr>
        <w:t>?</w:t>
      </w:r>
      <w:r w:rsidRPr="004652BC">
        <w:rPr>
          <w:rFonts w:ascii="Georgia" w:hAnsi="Georgia"/>
          <w:sz w:val="24"/>
          <w:szCs w:val="24"/>
        </w:rPr>
        <w:t xml:space="preserve"> was also asked </w:t>
      </w:r>
      <w:r w:rsidR="004B3EBC" w:rsidRPr="004652BC">
        <w:rPr>
          <w:rFonts w:ascii="Georgia" w:hAnsi="Georgia"/>
          <w:sz w:val="24"/>
          <w:szCs w:val="24"/>
        </w:rPr>
        <w:t xml:space="preserve">and required us to draw upon the fact that we could biased or even let emotion or speculation influence us. It was taught in this </w:t>
      </w:r>
      <w:proofErr w:type="gramStart"/>
      <w:r w:rsidR="004B3EBC" w:rsidRPr="004652BC">
        <w:rPr>
          <w:rFonts w:ascii="Georgia" w:hAnsi="Georgia"/>
          <w:sz w:val="24"/>
          <w:szCs w:val="24"/>
        </w:rPr>
        <w:t>particular lecture</w:t>
      </w:r>
      <w:proofErr w:type="gramEnd"/>
      <w:r w:rsidR="004B3EBC" w:rsidRPr="004652BC">
        <w:rPr>
          <w:rFonts w:ascii="Georgia" w:hAnsi="Georgia"/>
          <w:sz w:val="24"/>
          <w:szCs w:val="24"/>
        </w:rPr>
        <w:t xml:space="preserve"> on the 12</w:t>
      </w:r>
      <w:r w:rsidR="004B3EBC" w:rsidRPr="004652BC">
        <w:rPr>
          <w:rFonts w:ascii="Georgia" w:hAnsi="Georgia"/>
          <w:sz w:val="24"/>
          <w:szCs w:val="24"/>
          <w:vertAlign w:val="superscript"/>
        </w:rPr>
        <w:t>th</w:t>
      </w:r>
      <w:r w:rsidR="004B3EBC" w:rsidRPr="004652BC">
        <w:rPr>
          <w:rFonts w:ascii="Georgia" w:hAnsi="Georgia"/>
          <w:sz w:val="24"/>
          <w:szCs w:val="24"/>
        </w:rPr>
        <w:t xml:space="preserve"> February that exploring method and approach also means having awareness that things could change as well as being </w:t>
      </w:r>
      <w:r w:rsidR="004B3EBC" w:rsidRPr="004652BC">
        <w:rPr>
          <w:rFonts w:ascii="Georgia" w:hAnsi="Georgia"/>
          <w:sz w:val="24"/>
          <w:szCs w:val="24"/>
        </w:rPr>
        <w:lastRenderedPageBreak/>
        <w:t>aware of historiography around new facts and information, new contexts and new interpretations. This highlighted to us that we needed to be aware that the facts</w:t>
      </w:r>
      <w:r w:rsidR="00E41EC8" w:rsidRPr="004652BC">
        <w:rPr>
          <w:rFonts w:ascii="Georgia" w:hAnsi="Georgia"/>
          <w:sz w:val="24"/>
          <w:szCs w:val="24"/>
        </w:rPr>
        <w:t xml:space="preserve"> about history and historiography that we</w:t>
      </w:r>
      <w:r w:rsidR="004B3EBC" w:rsidRPr="004652BC">
        <w:rPr>
          <w:rFonts w:ascii="Georgia" w:hAnsi="Georgia"/>
          <w:sz w:val="24"/>
          <w:szCs w:val="24"/>
        </w:rPr>
        <w:t xml:space="preserve"> have now</w:t>
      </w:r>
      <w:r w:rsidR="00B10436" w:rsidRPr="004652BC">
        <w:rPr>
          <w:rFonts w:ascii="Georgia" w:hAnsi="Georgia"/>
          <w:sz w:val="24"/>
          <w:szCs w:val="24"/>
        </w:rPr>
        <w:t>,</w:t>
      </w:r>
      <w:r w:rsidR="004B3EBC" w:rsidRPr="004652BC">
        <w:rPr>
          <w:rFonts w:ascii="Georgia" w:hAnsi="Georgia"/>
          <w:sz w:val="24"/>
          <w:szCs w:val="24"/>
        </w:rPr>
        <w:t xml:space="preserve"> are not necessarily set in stone and could be up for new </w:t>
      </w:r>
      <w:r w:rsidR="00E41EC8" w:rsidRPr="004652BC">
        <w:rPr>
          <w:rFonts w:ascii="Georgia" w:hAnsi="Georgia"/>
          <w:sz w:val="24"/>
          <w:szCs w:val="24"/>
        </w:rPr>
        <w:t>interpretations</w:t>
      </w:r>
      <w:r w:rsidR="004B3EBC" w:rsidRPr="004652BC">
        <w:rPr>
          <w:rFonts w:ascii="Georgia" w:hAnsi="Georgia"/>
          <w:sz w:val="24"/>
          <w:szCs w:val="24"/>
        </w:rPr>
        <w:t xml:space="preserve"> </w:t>
      </w:r>
      <w:r w:rsidR="00E41EC8" w:rsidRPr="004652BC">
        <w:rPr>
          <w:rFonts w:ascii="Georgia" w:hAnsi="Georgia"/>
          <w:sz w:val="24"/>
          <w:szCs w:val="24"/>
        </w:rPr>
        <w:t>and change if new information comes to light. I thought that this was valuable information to know</w:t>
      </w:r>
      <w:r w:rsidR="00B10436" w:rsidRPr="004652BC">
        <w:rPr>
          <w:rFonts w:ascii="Georgia" w:hAnsi="Georgia"/>
          <w:sz w:val="24"/>
          <w:szCs w:val="24"/>
        </w:rPr>
        <w:t>,</w:t>
      </w:r>
      <w:r w:rsidR="00E41EC8" w:rsidRPr="004652BC">
        <w:rPr>
          <w:rFonts w:ascii="Georgia" w:hAnsi="Georgia"/>
          <w:sz w:val="24"/>
          <w:szCs w:val="24"/>
        </w:rPr>
        <w:t xml:space="preserve"> as keeping it in the back of my mind would allow me to take a new approach to my studies</w:t>
      </w:r>
      <w:r w:rsidR="00B10436" w:rsidRPr="004652BC">
        <w:rPr>
          <w:rFonts w:ascii="Georgia" w:hAnsi="Georgia"/>
          <w:sz w:val="24"/>
          <w:szCs w:val="24"/>
        </w:rPr>
        <w:t>,</w:t>
      </w:r>
      <w:r w:rsidR="00E41EC8" w:rsidRPr="004652BC">
        <w:rPr>
          <w:rFonts w:ascii="Georgia" w:hAnsi="Georgia"/>
          <w:sz w:val="24"/>
          <w:szCs w:val="24"/>
        </w:rPr>
        <w:t xml:space="preserve"> by knowing that even though</w:t>
      </w:r>
      <w:r w:rsidR="00B10436" w:rsidRPr="004652BC">
        <w:rPr>
          <w:rFonts w:ascii="Georgia" w:hAnsi="Georgia"/>
          <w:sz w:val="24"/>
          <w:szCs w:val="24"/>
        </w:rPr>
        <w:t xml:space="preserve"> something may be</w:t>
      </w:r>
      <w:r w:rsidR="00E41EC8" w:rsidRPr="004652BC">
        <w:rPr>
          <w:rFonts w:ascii="Georgia" w:hAnsi="Georgia"/>
          <w:sz w:val="24"/>
          <w:szCs w:val="24"/>
        </w:rPr>
        <w:t xml:space="preserve"> generally believed now, in the future this might not necessarily be the case if we </w:t>
      </w:r>
      <w:r w:rsidR="004652BC">
        <w:rPr>
          <w:rFonts w:ascii="Georgia" w:hAnsi="Georgia"/>
          <w:sz w:val="24"/>
          <w:szCs w:val="24"/>
        </w:rPr>
        <w:t xml:space="preserve">were to </w:t>
      </w:r>
      <w:r w:rsidR="00E41EC8" w:rsidRPr="004652BC">
        <w:rPr>
          <w:rFonts w:ascii="Georgia" w:hAnsi="Georgia"/>
          <w:sz w:val="24"/>
          <w:szCs w:val="24"/>
        </w:rPr>
        <w:t xml:space="preserve">get new information about it. I think this also applies to studying </w:t>
      </w:r>
      <w:r w:rsidR="00B10436" w:rsidRPr="004652BC">
        <w:rPr>
          <w:rFonts w:ascii="Georgia" w:hAnsi="Georgia"/>
          <w:sz w:val="24"/>
          <w:szCs w:val="24"/>
        </w:rPr>
        <w:t xml:space="preserve">works that were written a long </w:t>
      </w:r>
      <w:r w:rsidR="00E41EC8" w:rsidRPr="004652BC">
        <w:rPr>
          <w:rFonts w:ascii="Georgia" w:hAnsi="Georgia"/>
          <w:sz w:val="24"/>
          <w:szCs w:val="24"/>
        </w:rPr>
        <w:t xml:space="preserve">time ago as we may have got new information in that </w:t>
      </w:r>
      <w:r w:rsidR="004F7748" w:rsidRPr="004652BC">
        <w:rPr>
          <w:rFonts w:ascii="Georgia" w:hAnsi="Georgia"/>
          <w:sz w:val="24"/>
          <w:szCs w:val="24"/>
        </w:rPr>
        <w:t>time,</w:t>
      </w:r>
      <w:r w:rsidR="00E41EC8" w:rsidRPr="004652BC">
        <w:rPr>
          <w:rFonts w:ascii="Georgia" w:hAnsi="Georgia"/>
          <w:sz w:val="24"/>
          <w:szCs w:val="24"/>
        </w:rPr>
        <w:t xml:space="preserve"> so it is always good to keep </w:t>
      </w:r>
      <w:r w:rsidR="004F7748" w:rsidRPr="004652BC">
        <w:rPr>
          <w:rFonts w:ascii="Georgia" w:hAnsi="Georgia"/>
          <w:sz w:val="24"/>
          <w:szCs w:val="24"/>
        </w:rPr>
        <w:t>an</w:t>
      </w:r>
      <w:r w:rsidR="00E41EC8" w:rsidRPr="004652BC">
        <w:rPr>
          <w:rFonts w:ascii="Georgia" w:hAnsi="Georgia"/>
          <w:sz w:val="24"/>
          <w:szCs w:val="24"/>
        </w:rPr>
        <w:t xml:space="preserve"> open mind</w:t>
      </w:r>
      <w:r w:rsidR="00B10436" w:rsidRPr="004652BC">
        <w:rPr>
          <w:rFonts w:ascii="Georgia" w:hAnsi="Georgia"/>
          <w:sz w:val="24"/>
          <w:szCs w:val="24"/>
        </w:rPr>
        <w:t xml:space="preserve"> to change.</w:t>
      </w:r>
    </w:p>
    <w:p w14:paraId="49050D98" w14:textId="6927A3CD" w:rsidR="0026505A" w:rsidRPr="004652BC" w:rsidRDefault="0026505A" w:rsidP="004652BC">
      <w:pPr>
        <w:spacing w:line="360" w:lineRule="auto"/>
        <w:rPr>
          <w:rFonts w:ascii="Georgia" w:hAnsi="Georgia"/>
          <w:sz w:val="24"/>
          <w:szCs w:val="24"/>
        </w:rPr>
      </w:pPr>
      <w:r w:rsidRPr="004652BC">
        <w:rPr>
          <w:rFonts w:ascii="Georgia" w:hAnsi="Georgia"/>
          <w:sz w:val="24"/>
          <w:szCs w:val="24"/>
        </w:rPr>
        <w:t xml:space="preserve">During one lecture we </w:t>
      </w:r>
      <w:r w:rsidR="00865A4A" w:rsidRPr="004652BC">
        <w:rPr>
          <w:rFonts w:ascii="Georgia" w:hAnsi="Georgia"/>
          <w:sz w:val="24"/>
          <w:szCs w:val="24"/>
        </w:rPr>
        <w:t>visited the Roderic Bow</w:t>
      </w:r>
      <w:r w:rsidR="002968B4" w:rsidRPr="004652BC">
        <w:rPr>
          <w:rFonts w:ascii="Georgia" w:hAnsi="Georgia"/>
          <w:sz w:val="24"/>
          <w:szCs w:val="24"/>
        </w:rPr>
        <w:t>e</w:t>
      </w:r>
      <w:r w:rsidR="00865A4A" w:rsidRPr="004652BC">
        <w:rPr>
          <w:rFonts w:ascii="Georgia" w:hAnsi="Georgia"/>
          <w:sz w:val="24"/>
          <w:szCs w:val="24"/>
        </w:rPr>
        <w:t xml:space="preserve">n archives on the university campus and looked at </w:t>
      </w:r>
      <w:r w:rsidR="00832FC6" w:rsidRPr="004652BC">
        <w:rPr>
          <w:rFonts w:ascii="Georgia" w:hAnsi="Georgia"/>
          <w:sz w:val="24"/>
          <w:szCs w:val="24"/>
        </w:rPr>
        <w:t>various</w:t>
      </w:r>
      <w:r w:rsidR="00865A4A" w:rsidRPr="004652BC">
        <w:rPr>
          <w:rFonts w:ascii="Georgia" w:hAnsi="Georgia"/>
          <w:sz w:val="24"/>
          <w:szCs w:val="24"/>
        </w:rPr>
        <w:t xml:space="preserve"> primary sources from different time periods. For </w:t>
      </w:r>
      <w:r w:rsidR="004F7748" w:rsidRPr="004652BC">
        <w:rPr>
          <w:rFonts w:ascii="Georgia" w:hAnsi="Georgia"/>
          <w:sz w:val="24"/>
          <w:szCs w:val="24"/>
        </w:rPr>
        <w:t>example,</w:t>
      </w:r>
      <w:r w:rsidR="00865A4A" w:rsidRPr="004652BC">
        <w:rPr>
          <w:rFonts w:ascii="Georgia" w:hAnsi="Georgia"/>
          <w:sz w:val="24"/>
          <w:szCs w:val="24"/>
        </w:rPr>
        <w:t xml:space="preserve"> we looked at university exam records from over 100 years ago. This was very interesting as it felt as if we were having a </w:t>
      </w:r>
      <w:r w:rsidR="004F7748" w:rsidRPr="004652BC">
        <w:rPr>
          <w:rFonts w:ascii="Georgia" w:hAnsi="Georgia"/>
          <w:sz w:val="24"/>
          <w:szCs w:val="24"/>
        </w:rPr>
        <w:t>first-hand</w:t>
      </w:r>
      <w:r w:rsidR="00865A4A" w:rsidRPr="004652BC">
        <w:rPr>
          <w:rFonts w:ascii="Georgia" w:hAnsi="Georgia"/>
          <w:sz w:val="24"/>
          <w:szCs w:val="24"/>
        </w:rPr>
        <w:t xml:space="preserve"> look into the universities past.</w:t>
      </w:r>
      <w:r w:rsidR="002739E6" w:rsidRPr="004652BC">
        <w:rPr>
          <w:rFonts w:ascii="Georgia" w:hAnsi="Georgia"/>
          <w:sz w:val="24"/>
          <w:szCs w:val="24"/>
        </w:rPr>
        <w:t xml:space="preserve"> We were also able to see the names of the students</w:t>
      </w:r>
      <w:r w:rsidR="00B10436" w:rsidRPr="004652BC">
        <w:rPr>
          <w:rFonts w:ascii="Georgia" w:hAnsi="Georgia"/>
          <w:sz w:val="24"/>
          <w:szCs w:val="24"/>
        </w:rPr>
        <w:t xml:space="preserve"> that were enrolled in the college.</w:t>
      </w:r>
      <w:r w:rsidR="004F7748" w:rsidRPr="004652BC">
        <w:rPr>
          <w:rFonts w:ascii="Georgia" w:hAnsi="Georgia"/>
          <w:sz w:val="24"/>
          <w:szCs w:val="24"/>
        </w:rPr>
        <w:t xml:space="preserve"> </w:t>
      </w:r>
      <w:r w:rsidR="00B10436" w:rsidRPr="004652BC">
        <w:rPr>
          <w:rFonts w:ascii="Georgia" w:hAnsi="Georgia"/>
          <w:sz w:val="24"/>
          <w:szCs w:val="24"/>
        </w:rPr>
        <w:t>As well as this we</w:t>
      </w:r>
      <w:r w:rsidR="004F7748" w:rsidRPr="004652BC">
        <w:rPr>
          <w:rFonts w:ascii="Georgia" w:hAnsi="Georgia"/>
          <w:sz w:val="24"/>
          <w:szCs w:val="24"/>
        </w:rPr>
        <w:t xml:space="preserve"> looked at a university information leaflet from the </w:t>
      </w:r>
      <w:r w:rsidR="00B10436" w:rsidRPr="004652BC">
        <w:rPr>
          <w:rFonts w:ascii="Georgia" w:hAnsi="Georgia"/>
          <w:sz w:val="24"/>
          <w:szCs w:val="24"/>
        </w:rPr>
        <w:t>1970’s</w:t>
      </w:r>
      <w:r w:rsidR="004F7748" w:rsidRPr="004652BC">
        <w:rPr>
          <w:rFonts w:ascii="Georgia" w:hAnsi="Georgia"/>
          <w:sz w:val="24"/>
          <w:szCs w:val="24"/>
        </w:rPr>
        <w:t xml:space="preserve"> which was also interesting as it allowed us to see how the information contained in the leaflets has changed</w:t>
      </w:r>
      <w:r w:rsidR="00B10436" w:rsidRPr="004652BC">
        <w:rPr>
          <w:rFonts w:ascii="Georgia" w:hAnsi="Georgia"/>
          <w:sz w:val="24"/>
          <w:szCs w:val="24"/>
        </w:rPr>
        <w:t xml:space="preserve"> over time</w:t>
      </w:r>
      <w:r w:rsidR="004F7748" w:rsidRPr="004652BC">
        <w:rPr>
          <w:rFonts w:ascii="Georgia" w:hAnsi="Georgia"/>
          <w:sz w:val="24"/>
          <w:szCs w:val="24"/>
        </w:rPr>
        <w:t xml:space="preserve">. It also allowed us to see how the courses </w:t>
      </w:r>
      <w:r w:rsidR="00B10436" w:rsidRPr="004652BC">
        <w:rPr>
          <w:rFonts w:ascii="Georgia" w:hAnsi="Georgia"/>
          <w:sz w:val="24"/>
          <w:szCs w:val="24"/>
        </w:rPr>
        <w:t>have</w:t>
      </w:r>
      <w:r w:rsidR="004F7748" w:rsidRPr="004652BC">
        <w:rPr>
          <w:rFonts w:ascii="Georgia" w:hAnsi="Georgia"/>
          <w:sz w:val="24"/>
          <w:szCs w:val="24"/>
        </w:rPr>
        <w:t xml:space="preserve"> changed </w:t>
      </w:r>
      <w:r w:rsidR="00102C3D" w:rsidRPr="004652BC">
        <w:rPr>
          <w:rFonts w:ascii="Georgia" w:hAnsi="Georgia"/>
          <w:sz w:val="24"/>
          <w:szCs w:val="24"/>
        </w:rPr>
        <w:t>as well as the</w:t>
      </w:r>
      <w:r w:rsidR="004F7748" w:rsidRPr="004652BC">
        <w:rPr>
          <w:rFonts w:ascii="Georgia" w:hAnsi="Georgia"/>
          <w:sz w:val="24"/>
          <w:szCs w:val="24"/>
        </w:rPr>
        <w:t xml:space="preserve"> different ones that the</w:t>
      </w:r>
      <w:r w:rsidR="00B10436" w:rsidRPr="004652BC">
        <w:rPr>
          <w:rFonts w:ascii="Georgia" w:hAnsi="Georgia"/>
          <w:sz w:val="24"/>
          <w:szCs w:val="24"/>
        </w:rPr>
        <w:t xml:space="preserve"> university has</w:t>
      </w:r>
      <w:r w:rsidR="004F7748" w:rsidRPr="004652BC">
        <w:rPr>
          <w:rFonts w:ascii="Georgia" w:hAnsi="Georgia"/>
          <w:sz w:val="24"/>
          <w:szCs w:val="24"/>
        </w:rPr>
        <w:t xml:space="preserve"> </w:t>
      </w:r>
      <w:r w:rsidR="00102C3D" w:rsidRPr="004652BC">
        <w:rPr>
          <w:rFonts w:ascii="Georgia" w:hAnsi="Georgia"/>
          <w:sz w:val="24"/>
          <w:szCs w:val="24"/>
        </w:rPr>
        <w:t>previously offered</w:t>
      </w:r>
      <w:r w:rsidR="004F7748" w:rsidRPr="004652BC">
        <w:rPr>
          <w:rFonts w:ascii="Georgia" w:hAnsi="Georgia"/>
          <w:sz w:val="24"/>
          <w:szCs w:val="24"/>
        </w:rPr>
        <w:t>. The leaflet also had pictures of the university</w:t>
      </w:r>
      <w:r w:rsidR="00102C3D" w:rsidRPr="004652BC">
        <w:rPr>
          <w:rFonts w:ascii="Georgia" w:hAnsi="Georgia"/>
          <w:sz w:val="24"/>
          <w:szCs w:val="24"/>
        </w:rPr>
        <w:t>,</w:t>
      </w:r>
      <w:r w:rsidR="004F7748" w:rsidRPr="004652BC">
        <w:rPr>
          <w:rFonts w:ascii="Georgia" w:hAnsi="Georgia"/>
          <w:sz w:val="24"/>
          <w:szCs w:val="24"/>
        </w:rPr>
        <w:t xml:space="preserve"> so as well as seeing how the courses of changed and progressed</w:t>
      </w:r>
      <w:r w:rsidR="00AF6DFA" w:rsidRPr="004652BC">
        <w:rPr>
          <w:rFonts w:ascii="Georgia" w:hAnsi="Georgia"/>
          <w:sz w:val="24"/>
          <w:szCs w:val="24"/>
        </w:rPr>
        <w:t>,</w:t>
      </w:r>
      <w:r w:rsidR="004F7748" w:rsidRPr="004652BC">
        <w:rPr>
          <w:rFonts w:ascii="Georgia" w:hAnsi="Georgia"/>
          <w:sz w:val="24"/>
          <w:szCs w:val="24"/>
        </w:rPr>
        <w:t xml:space="preserve"> we could</w:t>
      </w:r>
      <w:r w:rsidR="00AF6DFA" w:rsidRPr="004652BC">
        <w:rPr>
          <w:rFonts w:ascii="Georgia" w:hAnsi="Georgia"/>
          <w:sz w:val="24"/>
          <w:szCs w:val="24"/>
        </w:rPr>
        <w:t xml:space="preserve"> also</w:t>
      </w:r>
      <w:r w:rsidR="004F7748" w:rsidRPr="004652BC">
        <w:rPr>
          <w:rFonts w:ascii="Georgia" w:hAnsi="Georgia"/>
          <w:sz w:val="24"/>
          <w:szCs w:val="24"/>
        </w:rPr>
        <w:t xml:space="preserve"> see how the university campus has changed.</w:t>
      </w:r>
      <w:r w:rsidR="002739E6" w:rsidRPr="004652BC">
        <w:rPr>
          <w:rFonts w:ascii="Georgia" w:hAnsi="Georgia"/>
          <w:sz w:val="24"/>
          <w:szCs w:val="24"/>
        </w:rPr>
        <w:t xml:space="preserve"> It also allowed us to see who was teaching at the university at the time which was interesting.</w:t>
      </w:r>
      <w:r w:rsidR="00832FC6" w:rsidRPr="004652BC">
        <w:rPr>
          <w:rFonts w:ascii="Georgia" w:hAnsi="Georgia"/>
          <w:sz w:val="24"/>
          <w:szCs w:val="24"/>
        </w:rPr>
        <w:t xml:space="preserve"> I personally enjoyed seeing </w:t>
      </w:r>
      <w:r w:rsidR="00102C3D" w:rsidRPr="004652BC">
        <w:rPr>
          <w:rFonts w:ascii="Georgia" w:hAnsi="Georgia"/>
          <w:sz w:val="24"/>
          <w:szCs w:val="24"/>
        </w:rPr>
        <w:t>the handwriting in the</w:t>
      </w:r>
      <w:r w:rsidR="00832FC6" w:rsidRPr="004652BC">
        <w:rPr>
          <w:rFonts w:ascii="Georgia" w:hAnsi="Georgia"/>
          <w:sz w:val="24"/>
          <w:szCs w:val="24"/>
        </w:rPr>
        <w:t xml:space="preserve"> old exam records book</w:t>
      </w:r>
      <w:r w:rsidR="00102C3D" w:rsidRPr="004652BC">
        <w:rPr>
          <w:rFonts w:ascii="Georgia" w:hAnsi="Georgia"/>
          <w:sz w:val="24"/>
          <w:szCs w:val="24"/>
        </w:rPr>
        <w:t>,</w:t>
      </w:r>
      <w:r w:rsidR="00832FC6" w:rsidRPr="004652BC">
        <w:rPr>
          <w:rFonts w:ascii="Georgia" w:hAnsi="Georgia"/>
          <w:sz w:val="24"/>
          <w:szCs w:val="24"/>
        </w:rPr>
        <w:t xml:space="preserve"> as I realised that over a hundred years ago someone was writing in the same book that I was now reading</w:t>
      </w:r>
      <w:r w:rsidR="00102C3D" w:rsidRPr="004652BC">
        <w:rPr>
          <w:rFonts w:ascii="Georgia" w:hAnsi="Georgia"/>
          <w:sz w:val="24"/>
          <w:szCs w:val="24"/>
        </w:rPr>
        <w:t xml:space="preserve"> which was an interesting concept to me</w:t>
      </w:r>
      <w:r w:rsidR="00832FC6" w:rsidRPr="004652BC">
        <w:rPr>
          <w:rFonts w:ascii="Georgia" w:hAnsi="Georgia"/>
          <w:sz w:val="24"/>
          <w:szCs w:val="24"/>
        </w:rPr>
        <w:t>.</w:t>
      </w:r>
      <w:r w:rsidR="00102C3D" w:rsidRPr="004652BC">
        <w:rPr>
          <w:rFonts w:ascii="Georgia" w:hAnsi="Georgia"/>
          <w:sz w:val="24"/>
          <w:szCs w:val="24"/>
        </w:rPr>
        <w:t xml:space="preserve"> This visit to the Roderick Bowen a</w:t>
      </w:r>
      <w:r w:rsidR="008B0976" w:rsidRPr="004652BC">
        <w:rPr>
          <w:rFonts w:ascii="Georgia" w:hAnsi="Georgia"/>
          <w:sz w:val="24"/>
          <w:szCs w:val="24"/>
        </w:rPr>
        <w:t>rchives further increased my understanding of primary sources outlined to me in the lectures</w:t>
      </w:r>
      <w:r w:rsidR="00AF6DFA" w:rsidRPr="004652BC">
        <w:rPr>
          <w:rFonts w:ascii="Georgia" w:hAnsi="Georgia"/>
          <w:sz w:val="24"/>
          <w:szCs w:val="24"/>
        </w:rPr>
        <w:t>, increasing my knowledge of what ‘Doing History’ is</w:t>
      </w:r>
      <w:r w:rsidR="008B0976" w:rsidRPr="004652BC">
        <w:rPr>
          <w:rFonts w:ascii="Georgia" w:hAnsi="Georgia"/>
          <w:sz w:val="24"/>
          <w:szCs w:val="24"/>
        </w:rPr>
        <w:t xml:space="preserve">, and it was certainly valuable </w:t>
      </w:r>
      <w:r w:rsidR="00AF6DFA" w:rsidRPr="004652BC">
        <w:rPr>
          <w:rFonts w:ascii="Georgia" w:hAnsi="Georgia"/>
          <w:sz w:val="24"/>
          <w:szCs w:val="24"/>
        </w:rPr>
        <w:t>to see them first-hand. I enjoyed visiting the Roderick Bowen Archives as I enjoy being able to handle these old books and booklets which provide me with a look into the past and in the future could possibly aid in my research for an assignment, project or dissertation.</w:t>
      </w:r>
    </w:p>
    <w:p w14:paraId="750A0227" w14:textId="51B89106" w:rsidR="0064094F" w:rsidRPr="004652BC" w:rsidRDefault="00832FC6" w:rsidP="004652BC">
      <w:pPr>
        <w:spacing w:line="360" w:lineRule="auto"/>
        <w:rPr>
          <w:rFonts w:ascii="Georgia" w:hAnsi="Georgia"/>
          <w:sz w:val="24"/>
          <w:szCs w:val="24"/>
        </w:rPr>
      </w:pPr>
      <w:r w:rsidRPr="004652BC">
        <w:rPr>
          <w:rFonts w:ascii="Georgia" w:hAnsi="Georgia"/>
          <w:sz w:val="24"/>
          <w:szCs w:val="24"/>
        </w:rPr>
        <w:t xml:space="preserve">Towards the end of the module we participated in a graveyard survey which acted as a tour. We learnt about the history of St Peters church in Lampeter as well as various </w:t>
      </w:r>
      <w:r w:rsidRPr="004652BC">
        <w:rPr>
          <w:rFonts w:ascii="Georgia" w:hAnsi="Georgia"/>
          <w:sz w:val="24"/>
          <w:szCs w:val="24"/>
        </w:rPr>
        <w:lastRenderedPageBreak/>
        <w:t xml:space="preserve">interesting facts about the actual gravestones and the people of Lampeter.  At the beginning of the tour we learnt about the history of the church and that the </w:t>
      </w:r>
      <w:proofErr w:type="gramStart"/>
      <w:r w:rsidRPr="004652BC">
        <w:rPr>
          <w:rFonts w:ascii="Georgia" w:hAnsi="Georgia"/>
          <w:sz w:val="24"/>
          <w:szCs w:val="24"/>
        </w:rPr>
        <w:t>particular church</w:t>
      </w:r>
      <w:proofErr w:type="gramEnd"/>
      <w:r w:rsidRPr="004652BC">
        <w:rPr>
          <w:rFonts w:ascii="Georgia" w:hAnsi="Georgia"/>
          <w:sz w:val="24"/>
          <w:szCs w:val="24"/>
        </w:rPr>
        <w:t xml:space="preserve"> building that is there now has been there since around 1867. I thought that it was fascinating learning about the previous church buildings </w:t>
      </w:r>
      <w:r w:rsidR="00AF6DFA" w:rsidRPr="004652BC">
        <w:rPr>
          <w:rFonts w:ascii="Georgia" w:hAnsi="Georgia"/>
          <w:sz w:val="24"/>
          <w:szCs w:val="24"/>
        </w:rPr>
        <w:t xml:space="preserve">that have been built in this area </w:t>
      </w:r>
      <w:r w:rsidRPr="004652BC">
        <w:rPr>
          <w:rFonts w:ascii="Georgia" w:hAnsi="Georgia"/>
          <w:sz w:val="24"/>
          <w:szCs w:val="24"/>
        </w:rPr>
        <w:t xml:space="preserve">and before they built the current church </w:t>
      </w:r>
      <w:r w:rsidR="00E36906" w:rsidRPr="004652BC">
        <w:rPr>
          <w:rFonts w:ascii="Georgia" w:hAnsi="Georgia"/>
          <w:sz w:val="24"/>
          <w:szCs w:val="24"/>
        </w:rPr>
        <w:t>the previous one had not been there very long. I was also fascinated about the fact that there had been a church in the general vicinity on the hill since the medieval period. As well as this</w:t>
      </w:r>
      <w:r w:rsidR="00AF6DFA" w:rsidRPr="004652BC">
        <w:rPr>
          <w:rFonts w:ascii="Georgia" w:hAnsi="Georgia"/>
          <w:sz w:val="24"/>
          <w:szCs w:val="24"/>
        </w:rPr>
        <w:t>,</w:t>
      </w:r>
      <w:r w:rsidR="00E36906" w:rsidRPr="004652BC">
        <w:rPr>
          <w:rFonts w:ascii="Georgia" w:hAnsi="Georgia"/>
          <w:sz w:val="24"/>
          <w:szCs w:val="24"/>
        </w:rPr>
        <w:t xml:space="preserve"> under w</w:t>
      </w:r>
      <w:r w:rsidR="00AF6DFA" w:rsidRPr="004652BC">
        <w:rPr>
          <w:rFonts w:ascii="Georgia" w:hAnsi="Georgia"/>
          <w:sz w:val="24"/>
          <w:szCs w:val="24"/>
        </w:rPr>
        <w:t>h</w:t>
      </w:r>
      <w:r w:rsidR="00E36906" w:rsidRPr="004652BC">
        <w:rPr>
          <w:rFonts w:ascii="Georgia" w:hAnsi="Georgia"/>
          <w:sz w:val="24"/>
          <w:szCs w:val="24"/>
        </w:rPr>
        <w:t>ere we</w:t>
      </w:r>
      <w:r w:rsidR="00AF6DFA" w:rsidRPr="004652BC">
        <w:rPr>
          <w:rFonts w:ascii="Georgia" w:hAnsi="Georgia"/>
          <w:sz w:val="24"/>
          <w:szCs w:val="24"/>
        </w:rPr>
        <w:t xml:space="preserve"> were</w:t>
      </w:r>
      <w:r w:rsidR="00E36906" w:rsidRPr="004652BC">
        <w:rPr>
          <w:rFonts w:ascii="Georgia" w:hAnsi="Georgia"/>
          <w:sz w:val="24"/>
          <w:szCs w:val="24"/>
        </w:rPr>
        <w:t xml:space="preserve"> standing was the entrance to a crypt. The fact that the there is a crypt underground and that we know about </w:t>
      </w:r>
      <w:r w:rsidR="00AF6DFA" w:rsidRPr="004652BC">
        <w:rPr>
          <w:rFonts w:ascii="Georgia" w:hAnsi="Georgia"/>
          <w:sz w:val="24"/>
          <w:szCs w:val="24"/>
        </w:rPr>
        <w:t>it,</w:t>
      </w:r>
      <w:r w:rsidR="00E36906" w:rsidRPr="004652BC">
        <w:rPr>
          <w:rFonts w:ascii="Georgia" w:hAnsi="Georgia"/>
          <w:sz w:val="24"/>
          <w:szCs w:val="24"/>
        </w:rPr>
        <w:t xml:space="preserve"> but we cannot visit is very fascinating as it provokes thoughts</w:t>
      </w:r>
      <w:r w:rsidR="00AF6DFA" w:rsidRPr="004652BC">
        <w:rPr>
          <w:rFonts w:ascii="Georgia" w:hAnsi="Georgia"/>
          <w:sz w:val="24"/>
          <w:szCs w:val="24"/>
        </w:rPr>
        <w:t xml:space="preserve"> such as </w:t>
      </w:r>
      <w:r w:rsidR="00E36906" w:rsidRPr="004652BC">
        <w:rPr>
          <w:rFonts w:ascii="Georgia" w:hAnsi="Georgia"/>
          <w:sz w:val="24"/>
          <w:szCs w:val="24"/>
        </w:rPr>
        <w:t>wondering what it looks like, as well as the fact that there is basically a room underground that nobody has set foot in for a very long time</w:t>
      </w:r>
      <w:r w:rsidR="00AF6DFA" w:rsidRPr="004652BC">
        <w:rPr>
          <w:rFonts w:ascii="Georgia" w:hAnsi="Georgia"/>
          <w:sz w:val="24"/>
          <w:szCs w:val="24"/>
        </w:rPr>
        <w:t>.</w:t>
      </w:r>
    </w:p>
    <w:p w14:paraId="348B8EF6" w14:textId="677B9166" w:rsidR="00FC51F8" w:rsidRPr="004652BC" w:rsidRDefault="00611D7D" w:rsidP="004652BC">
      <w:pPr>
        <w:spacing w:line="360" w:lineRule="auto"/>
        <w:rPr>
          <w:rFonts w:ascii="Georgia" w:hAnsi="Georgia"/>
          <w:sz w:val="24"/>
          <w:szCs w:val="24"/>
        </w:rPr>
      </w:pPr>
      <w:r w:rsidRPr="004652BC">
        <w:rPr>
          <w:rFonts w:ascii="Georgia" w:hAnsi="Georgia"/>
          <w:sz w:val="24"/>
          <w:szCs w:val="24"/>
        </w:rPr>
        <w:t xml:space="preserve">We also learnt about the different types of gravestones and that people would buy the ones that were </w:t>
      </w:r>
      <w:r w:rsidR="004652BC" w:rsidRPr="004652BC">
        <w:rPr>
          <w:rFonts w:ascii="Georgia" w:hAnsi="Georgia"/>
          <w:sz w:val="24"/>
          <w:szCs w:val="24"/>
        </w:rPr>
        <w:t>made from</w:t>
      </w:r>
      <w:r w:rsidRPr="004652BC">
        <w:rPr>
          <w:rFonts w:ascii="Georgia" w:hAnsi="Georgia"/>
          <w:sz w:val="24"/>
          <w:szCs w:val="24"/>
        </w:rPr>
        <w:t xml:space="preserve"> the most expensive material to make a statement so to speak</w:t>
      </w:r>
      <w:r w:rsidR="003C0009" w:rsidRPr="004652BC">
        <w:rPr>
          <w:rFonts w:ascii="Georgia" w:hAnsi="Georgia"/>
          <w:sz w:val="24"/>
          <w:szCs w:val="24"/>
        </w:rPr>
        <w:t xml:space="preserve">. As well as this </w:t>
      </w:r>
      <w:r w:rsidRPr="004652BC">
        <w:rPr>
          <w:rFonts w:ascii="Georgia" w:hAnsi="Georgia"/>
          <w:sz w:val="24"/>
          <w:szCs w:val="24"/>
        </w:rPr>
        <w:t>people would want to be buried closest to the alter because that was the closet place of honour and to God. We learnt that the materials granite and marble were popular choices albeit expensive in the 19</w:t>
      </w:r>
      <w:r w:rsidRPr="004652BC">
        <w:rPr>
          <w:rFonts w:ascii="Georgia" w:hAnsi="Georgia"/>
          <w:sz w:val="24"/>
          <w:szCs w:val="24"/>
          <w:vertAlign w:val="superscript"/>
        </w:rPr>
        <w:t>th</w:t>
      </w:r>
      <w:r w:rsidRPr="004652BC">
        <w:rPr>
          <w:rFonts w:ascii="Georgia" w:hAnsi="Georgia"/>
          <w:sz w:val="24"/>
          <w:szCs w:val="24"/>
        </w:rPr>
        <w:t xml:space="preserve"> century. Granite was expensive </w:t>
      </w:r>
      <w:r w:rsidR="002F7E93" w:rsidRPr="004652BC">
        <w:rPr>
          <w:rFonts w:ascii="Georgia" w:hAnsi="Georgia"/>
          <w:sz w:val="24"/>
          <w:szCs w:val="24"/>
        </w:rPr>
        <w:t xml:space="preserve">as it took a skilled craftsman to carve inscriptions into the rock whereas marble was easy to carve into and create fancy </w:t>
      </w:r>
      <w:r w:rsidR="00B2119C" w:rsidRPr="004652BC">
        <w:rPr>
          <w:rFonts w:ascii="Georgia" w:hAnsi="Georgia"/>
          <w:sz w:val="24"/>
          <w:szCs w:val="24"/>
        </w:rPr>
        <w:t>inscriptions,</w:t>
      </w:r>
      <w:r w:rsidR="002F7E93" w:rsidRPr="004652BC">
        <w:rPr>
          <w:rFonts w:ascii="Georgia" w:hAnsi="Georgia"/>
          <w:sz w:val="24"/>
          <w:szCs w:val="24"/>
        </w:rPr>
        <w:t xml:space="preserve"> </w:t>
      </w:r>
      <w:r w:rsidR="003C0009" w:rsidRPr="004652BC">
        <w:rPr>
          <w:rFonts w:ascii="Georgia" w:hAnsi="Georgia"/>
          <w:sz w:val="24"/>
          <w:szCs w:val="24"/>
        </w:rPr>
        <w:t>however</w:t>
      </w:r>
      <w:r w:rsidR="002F7E93" w:rsidRPr="004652BC">
        <w:rPr>
          <w:rFonts w:ascii="Georgia" w:hAnsi="Georgia"/>
          <w:sz w:val="24"/>
          <w:szCs w:val="24"/>
        </w:rPr>
        <w:t xml:space="preserve"> it was expensive because they had to import it from further away</w:t>
      </w:r>
      <w:r w:rsidR="00A378C9" w:rsidRPr="004652BC">
        <w:rPr>
          <w:rFonts w:ascii="Georgia" w:hAnsi="Georgia"/>
          <w:sz w:val="24"/>
          <w:szCs w:val="24"/>
        </w:rPr>
        <w:t>.</w:t>
      </w:r>
      <w:r w:rsidR="002632C2" w:rsidRPr="004652BC">
        <w:rPr>
          <w:rFonts w:ascii="Georgia" w:hAnsi="Georgia"/>
          <w:sz w:val="24"/>
          <w:szCs w:val="24"/>
        </w:rPr>
        <w:t xml:space="preserve"> We also learnt that the man </w:t>
      </w:r>
      <w:r w:rsidR="00B2119C" w:rsidRPr="004652BC">
        <w:rPr>
          <w:rFonts w:ascii="Georgia" w:hAnsi="Georgia"/>
          <w:sz w:val="24"/>
          <w:szCs w:val="24"/>
        </w:rPr>
        <w:t>whose</w:t>
      </w:r>
      <w:r w:rsidR="002632C2" w:rsidRPr="004652BC">
        <w:rPr>
          <w:rFonts w:ascii="Georgia" w:hAnsi="Georgia"/>
          <w:sz w:val="24"/>
          <w:szCs w:val="24"/>
        </w:rPr>
        <w:t xml:space="preserve"> grave is surrounded by </w:t>
      </w:r>
      <w:r w:rsidR="007C1E22" w:rsidRPr="004652BC">
        <w:rPr>
          <w:rFonts w:ascii="Georgia" w:hAnsi="Georgia"/>
          <w:sz w:val="24"/>
          <w:szCs w:val="24"/>
        </w:rPr>
        <w:t xml:space="preserve">a fence was </w:t>
      </w:r>
      <w:r w:rsidR="00B2119C" w:rsidRPr="004652BC">
        <w:rPr>
          <w:rFonts w:ascii="Georgia" w:hAnsi="Georgia"/>
          <w:sz w:val="24"/>
          <w:szCs w:val="24"/>
        </w:rPr>
        <w:t>rich,</w:t>
      </w:r>
      <w:r w:rsidR="007C1E22" w:rsidRPr="004652BC">
        <w:rPr>
          <w:rFonts w:ascii="Georgia" w:hAnsi="Georgia"/>
          <w:sz w:val="24"/>
          <w:szCs w:val="24"/>
        </w:rPr>
        <w:t xml:space="preserve"> but he was disliked by most of the Lampeter community at the time</w:t>
      </w:r>
      <w:r w:rsidR="00B2119C" w:rsidRPr="004652BC">
        <w:rPr>
          <w:rFonts w:ascii="Georgia" w:hAnsi="Georgia"/>
          <w:sz w:val="24"/>
          <w:szCs w:val="24"/>
        </w:rPr>
        <w:t xml:space="preserve"> who possibly left his grave in disrepair. In fact, nowadays the gardener of the church grounds apparently throws the grass cutting</w:t>
      </w:r>
      <w:r w:rsidR="003C0009" w:rsidRPr="004652BC">
        <w:rPr>
          <w:rFonts w:ascii="Georgia" w:hAnsi="Georgia"/>
          <w:sz w:val="24"/>
          <w:szCs w:val="24"/>
        </w:rPr>
        <w:t>s</w:t>
      </w:r>
      <w:r w:rsidR="00B2119C" w:rsidRPr="004652BC">
        <w:rPr>
          <w:rFonts w:ascii="Georgia" w:hAnsi="Georgia"/>
          <w:sz w:val="24"/>
          <w:szCs w:val="24"/>
        </w:rPr>
        <w:t xml:space="preserve"> from his mower into the grave, and of course there is the usual rubbish thrown in </w:t>
      </w:r>
      <w:r w:rsidR="002968B4" w:rsidRPr="004652BC">
        <w:rPr>
          <w:rFonts w:ascii="Georgia" w:hAnsi="Georgia"/>
          <w:sz w:val="24"/>
          <w:szCs w:val="24"/>
        </w:rPr>
        <w:t xml:space="preserve">there </w:t>
      </w:r>
      <w:r w:rsidR="00B2119C" w:rsidRPr="004652BC">
        <w:rPr>
          <w:rFonts w:ascii="Georgia" w:hAnsi="Georgia"/>
          <w:sz w:val="24"/>
          <w:szCs w:val="24"/>
        </w:rPr>
        <w:t xml:space="preserve">from the </w:t>
      </w:r>
      <w:r w:rsidR="006C6610" w:rsidRPr="004652BC">
        <w:rPr>
          <w:rFonts w:ascii="Georgia" w:hAnsi="Georgia"/>
          <w:sz w:val="24"/>
          <w:szCs w:val="24"/>
        </w:rPr>
        <w:t>townspeople. We were also given information about the graves from the old workhouse and that they were tried to be hidden away. I</w:t>
      </w:r>
      <w:r w:rsidR="002968B4" w:rsidRPr="004652BC">
        <w:rPr>
          <w:rFonts w:ascii="Georgia" w:hAnsi="Georgia"/>
          <w:sz w:val="24"/>
          <w:szCs w:val="24"/>
        </w:rPr>
        <w:t xml:space="preserve"> enjoyed the graveyard survey because it provided us with information that we possibly couldn’t find anywhere at else and a lot of the what we learned was unique to Lampeter and St Peters church</w:t>
      </w:r>
      <w:r w:rsidR="006C6610" w:rsidRPr="004652BC">
        <w:rPr>
          <w:rFonts w:ascii="Georgia" w:hAnsi="Georgia"/>
          <w:sz w:val="24"/>
          <w:szCs w:val="24"/>
        </w:rPr>
        <w:t>. The information learned could be valuable in a project about the Lampeter area especially with what we learnt about the workhouse graves.</w:t>
      </w:r>
    </w:p>
    <w:p w14:paraId="22CFC7EA" w14:textId="4EFD6264" w:rsidR="00D573F7" w:rsidRPr="004652BC" w:rsidRDefault="00FC51F8" w:rsidP="004652BC">
      <w:pPr>
        <w:spacing w:line="360" w:lineRule="auto"/>
        <w:rPr>
          <w:rFonts w:ascii="Georgia" w:hAnsi="Georgia"/>
          <w:sz w:val="24"/>
          <w:szCs w:val="24"/>
        </w:rPr>
      </w:pPr>
      <w:r w:rsidRPr="004652BC">
        <w:rPr>
          <w:rFonts w:ascii="Georgia" w:hAnsi="Georgia"/>
          <w:sz w:val="24"/>
          <w:szCs w:val="24"/>
        </w:rPr>
        <w:t>A couple of weeks after the graveyard survey we went to Aberystwyth to participate in a visit to the</w:t>
      </w:r>
      <w:r w:rsidR="002968B4" w:rsidRPr="004652BC">
        <w:rPr>
          <w:rFonts w:ascii="Georgia" w:hAnsi="Georgia"/>
          <w:sz w:val="24"/>
          <w:szCs w:val="24"/>
        </w:rPr>
        <w:t xml:space="preserve"> National Library of Wales and the Ceredigion Archives.  The national library of Wales</w:t>
      </w:r>
      <w:r w:rsidR="004652BC">
        <w:rPr>
          <w:rFonts w:ascii="Georgia" w:hAnsi="Georgia"/>
          <w:sz w:val="24"/>
          <w:szCs w:val="24"/>
        </w:rPr>
        <w:t>,</w:t>
      </w:r>
      <w:r w:rsidR="002968B4" w:rsidRPr="004652BC">
        <w:rPr>
          <w:rFonts w:ascii="Georgia" w:hAnsi="Georgia"/>
          <w:sz w:val="24"/>
          <w:szCs w:val="24"/>
        </w:rPr>
        <w:t xml:space="preserve"> I thought</w:t>
      </w:r>
      <w:r w:rsidR="004652BC">
        <w:rPr>
          <w:rFonts w:ascii="Georgia" w:hAnsi="Georgia"/>
          <w:sz w:val="24"/>
          <w:szCs w:val="24"/>
        </w:rPr>
        <w:t>,</w:t>
      </w:r>
      <w:r w:rsidR="002968B4" w:rsidRPr="004652BC">
        <w:rPr>
          <w:rFonts w:ascii="Georgia" w:hAnsi="Georgia"/>
          <w:sz w:val="24"/>
          <w:szCs w:val="24"/>
        </w:rPr>
        <w:t xml:space="preserve"> was interesting as we learnt both in lectures beforehand and by the person who gave us a tour that it is a copyright library which means that it </w:t>
      </w:r>
      <w:r w:rsidR="002968B4" w:rsidRPr="004652BC">
        <w:rPr>
          <w:rFonts w:ascii="Georgia" w:hAnsi="Georgia"/>
          <w:sz w:val="24"/>
          <w:szCs w:val="24"/>
        </w:rPr>
        <w:lastRenderedPageBreak/>
        <w:t xml:space="preserve">has the right to have at least one copy of every single book published in </w:t>
      </w:r>
      <w:r w:rsidR="00A64845" w:rsidRPr="004652BC">
        <w:rPr>
          <w:rFonts w:ascii="Georgia" w:hAnsi="Georgia"/>
          <w:sz w:val="24"/>
          <w:szCs w:val="24"/>
        </w:rPr>
        <w:t>the United Kingdom</w:t>
      </w:r>
      <w:r w:rsidR="002968B4" w:rsidRPr="004652BC">
        <w:rPr>
          <w:rFonts w:ascii="Georgia" w:hAnsi="Georgia"/>
          <w:sz w:val="24"/>
          <w:szCs w:val="24"/>
        </w:rPr>
        <w:t>.</w:t>
      </w:r>
      <w:r w:rsidR="00A64845" w:rsidRPr="004652BC">
        <w:rPr>
          <w:rFonts w:ascii="Georgia" w:hAnsi="Georgia"/>
          <w:sz w:val="24"/>
          <w:szCs w:val="24"/>
        </w:rPr>
        <w:t xml:space="preserve"> It also housed other materials such as maps, paintings and newspapers as well as news articles from TV.</w:t>
      </w:r>
      <w:r w:rsidR="008B6806" w:rsidRPr="004652BC">
        <w:rPr>
          <w:rFonts w:ascii="Georgia" w:hAnsi="Georgia"/>
          <w:sz w:val="24"/>
          <w:szCs w:val="24"/>
        </w:rPr>
        <w:t xml:space="preserve"> I enjoyed the tour around the Library especially seeing the behind the scenes area and learning about the different ways that they store various things. It was also enjoyable to learn how they take measures to protect these various important documents such as </w:t>
      </w:r>
      <w:r w:rsidR="003F13B9" w:rsidRPr="004652BC">
        <w:rPr>
          <w:rFonts w:ascii="Georgia" w:hAnsi="Georgia"/>
          <w:sz w:val="24"/>
          <w:szCs w:val="24"/>
        </w:rPr>
        <w:t xml:space="preserve">using vaults, using sprinklers if there was a fire and using fire doors to contain fires and making sure they do not spread to other areas of the library. It is interesting to note that </w:t>
      </w:r>
      <w:r w:rsidR="00F93091" w:rsidRPr="004652BC">
        <w:rPr>
          <w:rFonts w:ascii="Georgia" w:hAnsi="Georgia"/>
          <w:sz w:val="24"/>
          <w:szCs w:val="24"/>
        </w:rPr>
        <w:t xml:space="preserve">they keep a lot of their documents secured and stored away and a lot of them do not go on display. I also fought it was handy that if you were a member of the library you could request a document for a specific day and they would </w:t>
      </w:r>
      <w:r w:rsidR="00EF2D46" w:rsidRPr="004652BC">
        <w:rPr>
          <w:rFonts w:ascii="Georgia" w:hAnsi="Georgia"/>
          <w:sz w:val="24"/>
          <w:szCs w:val="24"/>
        </w:rPr>
        <w:t>endeavour</w:t>
      </w:r>
      <w:r w:rsidR="00F93091" w:rsidRPr="004652BC">
        <w:rPr>
          <w:rFonts w:ascii="Georgia" w:hAnsi="Georgia"/>
          <w:sz w:val="24"/>
          <w:szCs w:val="24"/>
        </w:rPr>
        <w:t xml:space="preserve"> to provide access to the document on that day that you requested. I think that this would be useful in the future if I needed access to a specific document for a research project or something of that sort as I could request the document and then they would have it ready for me </w:t>
      </w:r>
      <w:r w:rsidR="00EF2D46" w:rsidRPr="004652BC">
        <w:rPr>
          <w:rFonts w:ascii="Georgia" w:hAnsi="Georgia"/>
          <w:sz w:val="24"/>
          <w:szCs w:val="24"/>
        </w:rPr>
        <w:t xml:space="preserve">by the time I got there on the day that I requested it. </w:t>
      </w:r>
      <w:r w:rsidR="00D573F7" w:rsidRPr="004652BC">
        <w:rPr>
          <w:rFonts w:ascii="Georgia" w:hAnsi="Georgia"/>
          <w:sz w:val="24"/>
          <w:szCs w:val="24"/>
        </w:rPr>
        <w:t xml:space="preserve">This, I believe, would aid me greatly in the future. We also learnt a lot about the actual building and found out that they are running out of space to store new documents and cannot expand outwards due to various restrictions such as the carpark and as such they have been expanding inwards into the courtyard. </w:t>
      </w:r>
      <w:r w:rsidR="004E08E6" w:rsidRPr="004652BC">
        <w:rPr>
          <w:rFonts w:ascii="Georgia" w:hAnsi="Georgia"/>
          <w:sz w:val="24"/>
          <w:szCs w:val="24"/>
        </w:rPr>
        <w:t>However,</w:t>
      </w:r>
      <w:r w:rsidR="00D573F7" w:rsidRPr="004652BC">
        <w:rPr>
          <w:rFonts w:ascii="Georgia" w:hAnsi="Georgia"/>
          <w:sz w:val="24"/>
          <w:szCs w:val="24"/>
        </w:rPr>
        <w:t xml:space="preserve"> they will soon run out of space in the courtyards to build so they are not sure</w:t>
      </w:r>
      <w:r w:rsidR="00125B62" w:rsidRPr="004652BC">
        <w:rPr>
          <w:rFonts w:ascii="Georgia" w:hAnsi="Georgia"/>
          <w:sz w:val="24"/>
          <w:szCs w:val="24"/>
        </w:rPr>
        <w:t xml:space="preserve"> what they are going to do. They could dig underground but that would cost too much money. One solution seems to be to find other buildings that could act as outposts so to speak. The problem with this would be if someone requested a document on the day that was in the outpost it probably would not be able to deliver it as it would take a long time to arrive.</w:t>
      </w:r>
      <w:r w:rsidR="00096463" w:rsidRPr="004652BC">
        <w:rPr>
          <w:rFonts w:ascii="Georgia" w:hAnsi="Georgia"/>
          <w:sz w:val="24"/>
          <w:szCs w:val="24"/>
        </w:rPr>
        <w:t xml:space="preserve"> This visit increased my knowledge of ‘Doing History’ and provided me with a lot of information about primary sources.</w:t>
      </w:r>
    </w:p>
    <w:p w14:paraId="4E5F2F60" w14:textId="5586AFAE" w:rsidR="00125B62" w:rsidRPr="004652BC" w:rsidRDefault="00125B62" w:rsidP="004652BC">
      <w:pPr>
        <w:spacing w:line="360" w:lineRule="auto"/>
        <w:rPr>
          <w:rFonts w:ascii="Georgia" w:hAnsi="Georgia"/>
          <w:sz w:val="24"/>
          <w:szCs w:val="24"/>
        </w:rPr>
      </w:pPr>
      <w:r w:rsidRPr="004652BC">
        <w:rPr>
          <w:rFonts w:ascii="Georgia" w:hAnsi="Georgia"/>
          <w:sz w:val="24"/>
          <w:szCs w:val="24"/>
        </w:rPr>
        <w:t xml:space="preserve">On this day we also </w:t>
      </w:r>
      <w:r w:rsidR="004E08E6" w:rsidRPr="004652BC">
        <w:rPr>
          <w:rFonts w:ascii="Georgia" w:hAnsi="Georgia"/>
          <w:sz w:val="24"/>
          <w:szCs w:val="24"/>
        </w:rPr>
        <w:t>visited the</w:t>
      </w:r>
      <w:r w:rsidRPr="004652BC">
        <w:rPr>
          <w:rFonts w:ascii="Georgia" w:hAnsi="Georgia"/>
          <w:sz w:val="24"/>
          <w:szCs w:val="24"/>
        </w:rPr>
        <w:t xml:space="preserve"> Ceredigion archives </w:t>
      </w:r>
      <w:r w:rsidR="004E08E6" w:rsidRPr="004652BC">
        <w:rPr>
          <w:rFonts w:ascii="Georgia" w:hAnsi="Georgia"/>
          <w:sz w:val="24"/>
          <w:szCs w:val="24"/>
        </w:rPr>
        <w:t xml:space="preserve">which proved to be both valuable and interesting as we saw lots of different </w:t>
      </w:r>
      <w:r w:rsidR="008A0A9A" w:rsidRPr="004652BC">
        <w:rPr>
          <w:rFonts w:ascii="Georgia" w:hAnsi="Georgia"/>
          <w:sz w:val="24"/>
          <w:szCs w:val="24"/>
        </w:rPr>
        <w:t>artefacts</w:t>
      </w:r>
      <w:r w:rsidR="004E08E6" w:rsidRPr="004652BC">
        <w:rPr>
          <w:rFonts w:ascii="Georgia" w:hAnsi="Georgia"/>
          <w:sz w:val="24"/>
          <w:szCs w:val="24"/>
        </w:rPr>
        <w:t xml:space="preserve"> such as old coins, old maps of the local area</w:t>
      </w:r>
      <w:r w:rsidR="008A0A9A" w:rsidRPr="004652BC">
        <w:rPr>
          <w:rFonts w:ascii="Georgia" w:hAnsi="Georgia"/>
          <w:sz w:val="24"/>
          <w:szCs w:val="24"/>
        </w:rPr>
        <w:t xml:space="preserve"> which included a map of rivers</w:t>
      </w:r>
      <w:r w:rsidR="00096463" w:rsidRPr="004652BC">
        <w:rPr>
          <w:rFonts w:ascii="Georgia" w:hAnsi="Georgia"/>
          <w:sz w:val="24"/>
          <w:szCs w:val="24"/>
        </w:rPr>
        <w:t xml:space="preserve"> in the area</w:t>
      </w:r>
      <w:r w:rsidR="008A0A9A" w:rsidRPr="004652BC">
        <w:rPr>
          <w:rFonts w:ascii="Georgia" w:hAnsi="Georgia"/>
          <w:sz w:val="24"/>
          <w:szCs w:val="24"/>
        </w:rPr>
        <w:t>. We even also got to look at a medal which belonged to someone who participated in the battle of Waterloo.</w:t>
      </w:r>
      <w:r w:rsidR="004E08E6" w:rsidRPr="004652BC">
        <w:rPr>
          <w:rFonts w:ascii="Georgia" w:hAnsi="Georgia"/>
          <w:sz w:val="24"/>
          <w:szCs w:val="24"/>
        </w:rPr>
        <w:t xml:space="preserve"> </w:t>
      </w:r>
      <w:r w:rsidR="008A0A9A" w:rsidRPr="004652BC">
        <w:rPr>
          <w:rFonts w:ascii="Georgia" w:hAnsi="Georgia"/>
          <w:sz w:val="24"/>
          <w:szCs w:val="24"/>
        </w:rPr>
        <w:t xml:space="preserve"> The Ceredigion archives would be useful for future visits if you wanted to trace your family history if you were from that area but also if you were </w:t>
      </w:r>
      <w:r w:rsidR="00F00FE4" w:rsidRPr="004652BC">
        <w:rPr>
          <w:rFonts w:ascii="Georgia" w:hAnsi="Georgia"/>
          <w:sz w:val="24"/>
          <w:szCs w:val="24"/>
        </w:rPr>
        <w:t>doing a</w:t>
      </w:r>
      <w:r w:rsidR="008A0A9A" w:rsidRPr="004652BC">
        <w:rPr>
          <w:rFonts w:ascii="Georgia" w:hAnsi="Georgia"/>
          <w:sz w:val="24"/>
          <w:szCs w:val="24"/>
        </w:rPr>
        <w:t xml:space="preserve"> project on the local history of the area as they could provide you with valuable documents and </w:t>
      </w:r>
      <w:r w:rsidR="008A0A9A" w:rsidRPr="004652BC">
        <w:rPr>
          <w:rFonts w:ascii="Georgia" w:hAnsi="Georgia"/>
          <w:sz w:val="24"/>
          <w:szCs w:val="24"/>
        </w:rPr>
        <w:lastRenderedPageBreak/>
        <w:t xml:space="preserve">artefacts. </w:t>
      </w:r>
      <w:r w:rsidR="00096463" w:rsidRPr="004652BC">
        <w:rPr>
          <w:rFonts w:ascii="Georgia" w:hAnsi="Georgia"/>
          <w:sz w:val="24"/>
          <w:szCs w:val="24"/>
        </w:rPr>
        <w:t xml:space="preserve">This visit also provided me with a lot of information about what </w:t>
      </w:r>
      <w:r w:rsidR="00F9099C" w:rsidRPr="004652BC">
        <w:rPr>
          <w:rFonts w:ascii="Georgia" w:hAnsi="Georgia"/>
          <w:sz w:val="24"/>
          <w:szCs w:val="24"/>
        </w:rPr>
        <w:t>primary sources I could use for my assignments in the future.</w:t>
      </w:r>
    </w:p>
    <w:p w14:paraId="2BDADFDB" w14:textId="4877A7CC" w:rsidR="008A0A9A" w:rsidRPr="004652BC" w:rsidRDefault="00BB0D59" w:rsidP="004652BC">
      <w:pPr>
        <w:spacing w:line="360" w:lineRule="auto"/>
        <w:rPr>
          <w:rFonts w:ascii="Georgia" w:hAnsi="Georgia"/>
          <w:sz w:val="24"/>
          <w:szCs w:val="24"/>
        </w:rPr>
      </w:pPr>
      <w:r w:rsidRPr="004652BC">
        <w:rPr>
          <w:rFonts w:ascii="Georgia" w:hAnsi="Georgia"/>
          <w:sz w:val="24"/>
          <w:szCs w:val="24"/>
        </w:rPr>
        <w:t>Overall,</w:t>
      </w:r>
      <w:r w:rsidR="008A0A9A" w:rsidRPr="004652BC">
        <w:rPr>
          <w:rFonts w:ascii="Georgia" w:hAnsi="Georgia"/>
          <w:sz w:val="24"/>
          <w:szCs w:val="24"/>
        </w:rPr>
        <w:t xml:space="preserve"> I enjoyed this module as </w:t>
      </w:r>
      <w:r w:rsidR="004652BC">
        <w:rPr>
          <w:rFonts w:ascii="Georgia" w:hAnsi="Georgia"/>
          <w:sz w:val="24"/>
          <w:szCs w:val="24"/>
        </w:rPr>
        <w:t>the teaching was good and</w:t>
      </w:r>
      <w:r w:rsidR="008A0A9A" w:rsidRPr="004652BC">
        <w:rPr>
          <w:rFonts w:ascii="Georgia" w:hAnsi="Georgia"/>
          <w:sz w:val="24"/>
          <w:szCs w:val="24"/>
        </w:rPr>
        <w:t xml:space="preserve"> </w:t>
      </w:r>
      <w:bookmarkStart w:id="0" w:name="_GoBack"/>
      <w:bookmarkEnd w:id="0"/>
      <w:r w:rsidR="008A0A9A" w:rsidRPr="004652BC">
        <w:rPr>
          <w:rFonts w:ascii="Georgia" w:hAnsi="Georgia"/>
          <w:sz w:val="24"/>
          <w:szCs w:val="24"/>
        </w:rPr>
        <w:t xml:space="preserve">I learned a lot about doing history </w:t>
      </w:r>
      <w:r w:rsidRPr="004652BC">
        <w:rPr>
          <w:rFonts w:ascii="Georgia" w:hAnsi="Georgia"/>
          <w:sz w:val="24"/>
          <w:szCs w:val="24"/>
        </w:rPr>
        <w:t>through both lectures and trips in the field. I learnt about the various types of sources that I could use in my assignments and how to use them efficiently to get the most out of them. I enjoyed the trips and I believe that I got a lot out of them as they provided us with valuable information it would be hard to come by anywhere else.</w:t>
      </w:r>
    </w:p>
    <w:sectPr w:rsidR="008A0A9A" w:rsidRPr="004652BC">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85CA106" w14:textId="77777777" w:rsidR="009137F2" w:rsidRDefault="009137F2" w:rsidP="004652BC">
      <w:pPr>
        <w:spacing w:after="0" w:line="240" w:lineRule="auto"/>
      </w:pPr>
      <w:r>
        <w:separator/>
      </w:r>
    </w:p>
  </w:endnote>
  <w:endnote w:type="continuationSeparator" w:id="0">
    <w:p w14:paraId="09049E72" w14:textId="77777777" w:rsidR="009137F2" w:rsidRDefault="009137F2" w:rsidP="00465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2">
    <w:panose1 w:val="050201020105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6D68FA" w14:textId="77777777" w:rsidR="009137F2" w:rsidRDefault="009137F2" w:rsidP="004652BC">
      <w:pPr>
        <w:spacing w:after="0" w:line="240" w:lineRule="auto"/>
      </w:pPr>
      <w:r>
        <w:separator/>
      </w:r>
    </w:p>
  </w:footnote>
  <w:footnote w:type="continuationSeparator" w:id="0">
    <w:p w14:paraId="1A8808B1" w14:textId="77777777" w:rsidR="009137F2" w:rsidRDefault="009137F2" w:rsidP="004652B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3019D2" w14:textId="70647BB7" w:rsidR="004652BC" w:rsidRDefault="004652BC">
    <w:pPr>
      <w:pStyle w:val="Header"/>
    </w:pPr>
    <w:r>
      <w:t>Joshua Kemp-1702828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C20D51"/>
    <w:multiLevelType w:val="hybridMultilevel"/>
    <w:tmpl w:val="05A286CE"/>
    <w:lvl w:ilvl="0" w:tplc="FDF689C8">
      <w:start w:val="1"/>
      <w:numFmt w:val="bullet"/>
      <w:lvlText w:val=""/>
      <w:lvlJc w:val="left"/>
      <w:pPr>
        <w:tabs>
          <w:tab w:val="num" w:pos="720"/>
        </w:tabs>
        <w:ind w:left="720" w:hanging="360"/>
      </w:pPr>
      <w:rPr>
        <w:rFonts w:ascii="Wingdings 2" w:hAnsi="Wingdings 2" w:hint="default"/>
      </w:rPr>
    </w:lvl>
    <w:lvl w:ilvl="1" w:tplc="5D90B460" w:tentative="1">
      <w:start w:val="1"/>
      <w:numFmt w:val="bullet"/>
      <w:lvlText w:val=""/>
      <w:lvlJc w:val="left"/>
      <w:pPr>
        <w:tabs>
          <w:tab w:val="num" w:pos="1440"/>
        </w:tabs>
        <w:ind w:left="1440" w:hanging="360"/>
      </w:pPr>
      <w:rPr>
        <w:rFonts w:ascii="Wingdings 2" w:hAnsi="Wingdings 2" w:hint="default"/>
      </w:rPr>
    </w:lvl>
    <w:lvl w:ilvl="2" w:tplc="5A5264D0" w:tentative="1">
      <w:start w:val="1"/>
      <w:numFmt w:val="bullet"/>
      <w:lvlText w:val=""/>
      <w:lvlJc w:val="left"/>
      <w:pPr>
        <w:tabs>
          <w:tab w:val="num" w:pos="2160"/>
        </w:tabs>
        <w:ind w:left="2160" w:hanging="360"/>
      </w:pPr>
      <w:rPr>
        <w:rFonts w:ascii="Wingdings 2" w:hAnsi="Wingdings 2" w:hint="default"/>
      </w:rPr>
    </w:lvl>
    <w:lvl w:ilvl="3" w:tplc="DDF48630" w:tentative="1">
      <w:start w:val="1"/>
      <w:numFmt w:val="bullet"/>
      <w:lvlText w:val=""/>
      <w:lvlJc w:val="left"/>
      <w:pPr>
        <w:tabs>
          <w:tab w:val="num" w:pos="2880"/>
        </w:tabs>
        <w:ind w:left="2880" w:hanging="360"/>
      </w:pPr>
      <w:rPr>
        <w:rFonts w:ascii="Wingdings 2" w:hAnsi="Wingdings 2" w:hint="default"/>
      </w:rPr>
    </w:lvl>
    <w:lvl w:ilvl="4" w:tplc="6186BE90" w:tentative="1">
      <w:start w:val="1"/>
      <w:numFmt w:val="bullet"/>
      <w:lvlText w:val=""/>
      <w:lvlJc w:val="left"/>
      <w:pPr>
        <w:tabs>
          <w:tab w:val="num" w:pos="3600"/>
        </w:tabs>
        <w:ind w:left="3600" w:hanging="360"/>
      </w:pPr>
      <w:rPr>
        <w:rFonts w:ascii="Wingdings 2" w:hAnsi="Wingdings 2" w:hint="default"/>
      </w:rPr>
    </w:lvl>
    <w:lvl w:ilvl="5" w:tplc="11A08A9E" w:tentative="1">
      <w:start w:val="1"/>
      <w:numFmt w:val="bullet"/>
      <w:lvlText w:val=""/>
      <w:lvlJc w:val="left"/>
      <w:pPr>
        <w:tabs>
          <w:tab w:val="num" w:pos="4320"/>
        </w:tabs>
        <w:ind w:left="4320" w:hanging="360"/>
      </w:pPr>
      <w:rPr>
        <w:rFonts w:ascii="Wingdings 2" w:hAnsi="Wingdings 2" w:hint="default"/>
      </w:rPr>
    </w:lvl>
    <w:lvl w:ilvl="6" w:tplc="4F0E3F96" w:tentative="1">
      <w:start w:val="1"/>
      <w:numFmt w:val="bullet"/>
      <w:lvlText w:val=""/>
      <w:lvlJc w:val="left"/>
      <w:pPr>
        <w:tabs>
          <w:tab w:val="num" w:pos="5040"/>
        </w:tabs>
        <w:ind w:left="5040" w:hanging="360"/>
      </w:pPr>
      <w:rPr>
        <w:rFonts w:ascii="Wingdings 2" w:hAnsi="Wingdings 2" w:hint="default"/>
      </w:rPr>
    </w:lvl>
    <w:lvl w:ilvl="7" w:tplc="DF3698CC" w:tentative="1">
      <w:start w:val="1"/>
      <w:numFmt w:val="bullet"/>
      <w:lvlText w:val=""/>
      <w:lvlJc w:val="left"/>
      <w:pPr>
        <w:tabs>
          <w:tab w:val="num" w:pos="5760"/>
        </w:tabs>
        <w:ind w:left="5760" w:hanging="360"/>
      </w:pPr>
      <w:rPr>
        <w:rFonts w:ascii="Wingdings 2" w:hAnsi="Wingdings 2" w:hint="default"/>
      </w:rPr>
    </w:lvl>
    <w:lvl w:ilvl="8" w:tplc="4018368E" w:tentative="1">
      <w:start w:val="1"/>
      <w:numFmt w:val="bullet"/>
      <w:lvlText w:val=""/>
      <w:lvlJc w:val="left"/>
      <w:pPr>
        <w:tabs>
          <w:tab w:val="num" w:pos="6480"/>
        </w:tabs>
        <w:ind w:left="6480" w:hanging="360"/>
      </w:pPr>
      <w:rPr>
        <w:rFonts w:ascii="Wingdings 2" w:hAnsi="Wingdings 2"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990"/>
    <w:rsid w:val="00096463"/>
    <w:rsid w:val="00102C3D"/>
    <w:rsid w:val="00124075"/>
    <w:rsid w:val="00125B62"/>
    <w:rsid w:val="00237A50"/>
    <w:rsid w:val="002632C2"/>
    <w:rsid w:val="0026505A"/>
    <w:rsid w:val="002739E6"/>
    <w:rsid w:val="002968B4"/>
    <w:rsid w:val="002F7E93"/>
    <w:rsid w:val="003C0009"/>
    <w:rsid w:val="003F13B9"/>
    <w:rsid w:val="00421990"/>
    <w:rsid w:val="004652BC"/>
    <w:rsid w:val="004B3EBC"/>
    <w:rsid w:val="004E08E6"/>
    <w:rsid w:val="004F7748"/>
    <w:rsid w:val="00611D7D"/>
    <w:rsid w:val="0064094F"/>
    <w:rsid w:val="006C6610"/>
    <w:rsid w:val="006F6F42"/>
    <w:rsid w:val="007C1E22"/>
    <w:rsid w:val="00832FC6"/>
    <w:rsid w:val="00865A4A"/>
    <w:rsid w:val="008A0A9A"/>
    <w:rsid w:val="008B0976"/>
    <w:rsid w:val="008B6806"/>
    <w:rsid w:val="008F0948"/>
    <w:rsid w:val="009137F2"/>
    <w:rsid w:val="009467DB"/>
    <w:rsid w:val="009A2927"/>
    <w:rsid w:val="00A378C9"/>
    <w:rsid w:val="00A56589"/>
    <w:rsid w:val="00A64845"/>
    <w:rsid w:val="00AF6DFA"/>
    <w:rsid w:val="00B10436"/>
    <w:rsid w:val="00B2119C"/>
    <w:rsid w:val="00B554CE"/>
    <w:rsid w:val="00BB0D59"/>
    <w:rsid w:val="00C32890"/>
    <w:rsid w:val="00D573F7"/>
    <w:rsid w:val="00E36906"/>
    <w:rsid w:val="00E41EC8"/>
    <w:rsid w:val="00EB5E78"/>
    <w:rsid w:val="00EE73EE"/>
    <w:rsid w:val="00EF2D46"/>
    <w:rsid w:val="00F00FE4"/>
    <w:rsid w:val="00F9099C"/>
    <w:rsid w:val="00F93091"/>
    <w:rsid w:val="00FC51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95752A"/>
  <w15:chartTrackingRefBased/>
  <w15:docId w15:val="{4E54490A-40F1-438A-8D68-FA1D5E89DE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F6F42"/>
    <w:pPr>
      <w:ind w:left="720"/>
      <w:contextualSpacing/>
    </w:pPr>
  </w:style>
  <w:style w:type="paragraph" w:styleId="Header">
    <w:name w:val="header"/>
    <w:basedOn w:val="Normal"/>
    <w:link w:val="HeaderChar"/>
    <w:uiPriority w:val="99"/>
    <w:unhideWhenUsed/>
    <w:rsid w:val="00465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52BC"/>
  </w:style>
  <w:style w:type="paragraph" w:styleId="Footer">
    <w:name w:val="footer"/>
    <w:basedOn w:val="Normal"/>
    <w:link w:val="FooterChar"/>
    <w:uiPriority w:val="99"/>
    <w:unhideWhenUsed/>
    <w:rsid w:val="00465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52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31993200">
      <w:bodyDiv w:val="1"/>
      <w:marLeft w:val="0"/>
      <w:marRight w:val="0"/>
      <w:marTop w:val="0"/>
      <w:marBottom w:val="0"/>
      <w:divBdr>
        <w:top w:val="none" w:sz="0" w:space="0" w:color="auto"/>
        <w:left w:val="none" w:sz="0" w:space="0" w:color="auto"/>
        <w:bottom w:val="none" w:sz="0" w:space="0" w:color="auto"/>
        <w:right w:val="none" w:sz="0" w:space="0" w:color="auto"/>
      </w:divBdr>
      <w:divsChild>
        <w:div w:id="292516702">
          <w:marLeft w:val="864"/>
          <w:marRight w:val="0"/>
          <w:marTop w:val="125"/>
          <w:marBottom w:val="0"/>
          <w:divBdr>
            <w:top w:val="none" w:sz="0" w:space="0" w:color="auto"/>
            <w:left w:val="none" w:sz="0" w:space="0" w:color="auto"/>
            <w:bottom w:val="none" w:sz="0" w:space="0" w:color="auto"/>
            <w:right w:val="none" w:sz="0" w:space="0" w:color="auto"/>
          </w:divBdr>
        </w:div>
        <w:div w:id="1018384468">
          <w:marLeft w:val="864"/>
          <w:marRight w:val="0"/>
          <w:marTop w:val="125"/>
          <w:marBottom w:val="0"/>
          <w:divBdr>
            <w:top w:val="none" w:sz="0" w:space="0" w:color="auto"/>
            <w:left w:val="none" w:sz="0" w:space="0" w:color="auto"/>
            <w:bottom w:val="none" w:sz="0" w:space="0" w:color="auto"/>
            <w:right w:val="none" w:sz="0" w:space="0" w:color="auto"/>
          </w:divBdr>
        </w:div>
        <w:div w:id="1252161276">
          <w:marLeft w:val="864"/>
          <w:marRight w:val="0"/>
          <w:marTop w:val="12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1046</TotalTime>
  <Pages>5</Pages>
  <Words>1695</Words>
  <Characters>9667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Kemp</dc:creator>
  <cp:keywords/>
  <dc:description/>
  <cp:lastModifiedBy>Joshua Kemp</cp:lastModifiedBy>
  <cp:revision>9</cp:revision>
  <dcterms:created xsi:type="dcterms:W3CDTF">2018-04-24T10:52:00Z</dcterms:created>
  <dcterms:modified xsi:type="dcterms:W3CDTF">2018-05-18T20:42:00Z</dcterms:modified>
</cp:coreProperties>
</file>