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6jXIQIAAEsEAAAOAAAAZHJzL2Uyb0RvYy54bWysVE1v2zAMvQ/YfxB0X2xnSdYacYqsRYYB&#10;QVsgHXpWZCk2ZomapMTOfv0o2flYt9Owi0yRFEW+9+T5XacachDW1aALmo1SSoTmUNZ6V9BvL6sP&#10;N5Q4z3TJGtCioEfh6N3i/bt5a3IxhgqaUliCRbTLW1PQynuTJ4njlVDMjcAIjUEJVjGPW7tLSsta&#10;rK6aZJyms6QFWxoLXDiH3oc+SBexvpSC+ycpnfCkKSj25uNq47oNa7KYs3xnmalqPrTB/qELxWqN&#10;l55LPTDPyN7Wf5RSNbfgQPoRB5WAlDUXcQacJkvfTLOpmBFxFgTHmTNM7v+V5Y+HjXm2xHefoUMC&#10;4xDOrIF/d4hN0hqXDzkBU5c7zA6DdtKq8MURCB5EbI9nPEXnCUfn7ONsNs0wxDF2M0nTSTYNiCeX&#10;48Y6/0WAIsEoqEXCYgvssHa+Tz2lhNs0rOqmiaQ1+jcH1uw9IrI+nL50HCzfbTs8G8wtlEcc20Kv&#10;CGf4qsYO1sz5Z2ZRAtg1yto/4SIbaAsKg0VJBfbn3/whH5nBKCUtSqqg7seeWUFJ81UjZ7fZZBI0&#10;GDeT6acxbux1ZHsd0Xt1D6jaDB+Q4dEM+b45mdKCekX1L8OtGGKa490F9Sfz3vdCx9fDxXIZk1B1&#10;hvm13hh+Yjvg+9K9MmsGEjzy9wgn8bH8DRd9bg/+cu9B1pGoC6qDbFCxkerhdYUncb2PWZd/wOIX&#10;AAAA//8DAFBLAwQUAAYACAAAACEAktFtjuIAAAAOAQAADwAAAGRycy9kb3ducmV2LnhtbEyPQU/D&#10;MAyF70j8h8hI3FjCuo7RNZ0mJq6gbYDELWu8tqJxqiZby7/HO7GLZevpPX8vX42uFWfsQ+NJw+NE&#10;gUAqvW2o0vCxf31YgAjRkDWtJ9TwiwFWxe1NbjLrB9rieRcrwSEUMqOhjrHLpAxljc6Eie+QWDv6&#10;3pnIZ19J25uBw10rp0rNpTMN8YfadPhSY/mzOzkNn2/H76+Zeq82Lu0GPypJ7llqfX83bpY81ksQ&#10;Ecf474BLB+aHgsEO/kQ2iFYDw0cNSfoE4qIqlcxAHHhL0sUcZJHL6xrFHwAAAP//AwBQSwECLQAU&#10;AAYACAAAACEAtoM4kv4AAADhAQAAEwAAAAAAAAAAAAAAAAAAAAAAW0NvbnRlbnRfVHlwZXNdLnht&#10;bFBLAQItABQABgAIAAAAIQA4/SH/1gAAAJQBAAALAAAAAAAAAAAAAAAAAC8BAABfcmVscy8ucmVs&#10;c1BLAQItABQABgAIAAAAIQAIP6jXIQIAAEsEAAAOAAAAAAAAAAAAAAAAAC4CAABkcnMvZTJvRG9j&#10;LnhtbFBLAQItABQABgAIAAAAIQCS0W2O4gAAAA4BAAAPAAAAAAAAAAAAAAAAAHsEAABkcnMvZG93&#10;bnJldi54bWxQSwUGAAAAAAQABADzAAAAigUAAAAA&#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0F604FD"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6F6848">
              <w:rPr>
                <w:rFonts w:asciiTheme="minorHAnsi" w:hAnsiTheme="minorHAnsi"/>
              </w:rPr>
              <w:t xml:space="preserve"> 9.15 am. 26th September 2022.</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77777777" w:rsidR="00C74BE3" w:rsidRPr="003737F1" w:rsidRDefault="00C74BE3" w:rsidP="00133C17">
            <w:pPr>
              <w:rPr>
                <w:rFonts w:asciiTheme="minorHAnsi" w:hAnsiTheme="minorHAnsi"/>
              </w:rPr>
            </w:pPr>
          </w:p>
          <w:p w14:paraId="21445F85" w14:textId="7938C349" w:rsidR="00C74BE3" w:rsidRPr="003737F1" w:rsidRDefault="006F6848" w:rsidP="006F6848">
            <w:pPr>
              <w:tabs>
                <w:tab w:val="left" w:pos="2220"/>
              </w:tabs>
              <w:rPr>
                <w:rFonts w:asciiTheme="minorHAnsi" w:hAnsiTheme="minorHAnsi"/>
              </w:rPr>
            </w:pPr>
            <w:r w:rsidRPr="006F6848">
              <w:rPr>
                <w:rFonts w:asciiTheme="minorHAnsi" w:hAnsiTheme="minorHAnsi"/>
              </w:rPr>
              <w:t>This observation took place in the Foundation Phase yard at 9.15 am. This observation was based on children entering in from the yard and following their daily routine.</w:t>
            </w:r>
          </w:p>
          <w:p w14:paraId="57112CCF" w14:textId="77777777" w:rsidR="00C74BE3" w:rsidRPr="003737F1" w:rsidRDefault="00C74BE3" w:rsidP="00133C17">
            <w:pPr>
              <w:rPr>
                <w:rFonts w:asciiTheme="minorHAnsi" w:hAnsiTheme="minorHAnsi"/>
              </w:rPr>
            </w:pPr>
          </w:p>
          <w:p w14:paraId="48F0E394" w14:textId="77777777" w:rsidR="00C74BE3" w:rsidRPr="003737F1" w:rsidRDefault="00C74BE3" w:rsidP="00133C17">
            <w:pPr>
              <w:rPr>
                <w:rFonts w:asciiTheme="minorHAnsi" w:hAnsiTheme="minorHAnsi"/>
              </w:rPr>
            </w:pPr>
          </w:p>
          <w:p w14:paraId="5C57918F" w14:textId="77777777" w:rsidR="00C74BE3" w:rsidRPr="003737F1" w:rsidRDefault="00C74BE3" w:rsidP="00133C17">
            <w:pPr>
              <w:rPr>
                <w:rFonts w:asciiTheme="minorHAnsi" w:hAnsiTheme="minorHAnsi"/>
              </w:rPr>
            </w:pP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B3DA9E4"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D87E098" w14:textId="2835E919" w:rsidR="00C74BE3" w:rsidRPr="003737F1" w:rsidRDefault="006F6848" w:rsidP="00133C17">
            <w:pPr>
              <w:rPr>
                <w:rFonts w:asciiTheme="minorHAnsi" w:hAnsiTheme="minorHAnsi"/>
                <w:bCs/>
                <w:lang w:val="en-US"/>
              </w:rPr>
            </w:pPr>
            <w:r w:rsidRPr="006F6848">
              <w:rPr>
                <w:rFonts w:asciiTheme="minorHAnsi" w:hAnsiTheme="minorHAnsi"/>
                <w:bCs/>
                <w:lang w:val="en-US"/>
              </w:rPr>
              <w:t xml:space="preserve">The children were greeted by the class teacher while walking from the foundation phase yard into the Nursery classroom. Children while entering put their fruit into the fruit box ready for snack time. Child A does not let go of her grandmother, holding onto her tightly around her neck. Nan keeps on </w:t>
            </w:r>
            <w:proofErr w:type="gramStart"/>
            <w:r w:rsidRPr="006F6848">
              <w:rPr>
                <w:rFonts w:asciiTheme="minorHAnsi" w:hAnsiTheme="minorHAnsi"/>
                <w:bCs/>
                <w:lang w:val="en-US"/>
              </w:rPr>
              <w:t>repeating‘ time</w:t>
            </w:r>
            <w:proofErr w:type="gramEnd"/>
            <w:r w:rsidRPr="006F6848">
              <w:rPr>
                <w:rFonts w:asciiTheme="minorHAnsi" w:hAnsiTheme="minorHAnsi"/>
                <w:bCs/>
                <w:lang w:val="en-US"/>
              </w:rPr>
              <w:t xml:space="preserve"> for school’ to the grandchild. Child A shouts louder all non-verbal words just making noises. The nursery teacher then grabs trains from the classroom and tries to get Childs A’s attention with the trains coming into the classroom. Nan puts child A on the floor. Child A still repeats loud noises. The teacher then approaches closer and child A kicks out. The teacher goes down to child A height level and says, ‘that’s unkind, kind hands please’. Child A recognizes Thomas the tank engine</w:t>
            </w:r>
            <w:r>
              <w:rPr>
                <w:rFonts w:asciiTheme="minorHAnsi" w:hAnsiTheme="minorHAnsi"/>
                <w:bCs/>
                <w:lang w:val="en-US"/>
              </w:rPr>
              <w:t xml:space="preserve"> </w:t>
            </w:r>
            <w:r w:rsidRPr="006F6848">
              <w:rPr>
                <w:rFonts w:asciiTheme="minorHAnsi" w:hAnsiTheme="minorHAnsi"/>
                <w:bCs/>
                <w:lang w:val="en-US"/>
              </w:rPr>
              <w:t xml:space="preserve">train set in the teacher’s hand and walks towards it with hands out. Nan then leaves the schoolyard while child A tries to follow. The teacher repeats ‘look what I got to child </w:t>
            </w:r>
            <w:proofErr w:type="gramStart"/>
            <w:r w:rsidRPr="006F6848">
              <w:rPr>
                <w:rFonts w:asciiTheme="minorHAnsi" w:hAnsiTheme="minorHAnsi"/>
                <w:bCs/>
                <w:lang w:val="en-US"/>
              </w:rPr>
              <w:t>A making contact with</w:t>
            </w:r>
            <w:proofErr w:type="gramEnd"/>
            <w:r w:rsidRPr="006F6848">
              <w:rPr>
                <w:rFonts w:asciiTheme="minorHAnsi" w:hAnsiTheme="minorHAnsi"/>
                <w:bCs/>
                <w:lang w:val="en-US"/>
              </w:rPr>
              <w:t xml:space="preserve"> his hand to guide him into class. Child A enters the classroom and throws the train set shouting. Child A throws himself to the floor kicking out at any persons going near him. The teacher gives him time to himself removes the reward for him going into class and then goes back to the situation once he has finished crying asking if he was ready to join now. Child A stands up and goes to join other class members in circle time.</w:t>
            </w:r>
          </w:p>
          <w:p w14:paraId="10C01DD5" w14:textId="77777777" w:rsidR="00C74BE3" w:rsidRPr="003737F1" w:rsidRDefault="00C74BE3" w:rsidP="00133C17">
            <w:pPr>
              <w:rPr>
                <w:rFonts w:asciiTheme="minorHAnsi" w:hAnsiTheme="minorHAnsi"/>
                <w:bCs/>
                <w:lang w:val="en-US"/>
              </w:rPr>
            </w:pPr>
          </w:p>
          <w:p w14:paraId="35453C89" w14:textId="77777777" w:rsidR="00C74BE3" w:rsidRPr="003737F1" w:rsidRDefault="00C74BE3" w:rsidP="00133C17">
            <w:pPr>
              <w:rPr>
                <w:rFonts w:asciiTheme="minorHAnsi" w:hAnsiTheme="minorHAnsi"/>
                <w:bCs/>
                <w:lang w:val="en-US"/>
              </w:rPr>
            </w:pPr>
          </w:p>
          <w:p w14:paraId="3C302A89" w14:textId="77777777" w:rsidR="00C74BE3" w:rsidRPr="003737F1" w:rsidRDefault="00C74BE3" w:rsidP="00133C17">
            <w:pPr>
              <w:rPr>
                <w:rFonts w:asciiTheme="minorHAnsi" w:hAnsiTheme="minorHAnsi"/>
                <w:bCs/>
                <w:lang w:val="en-US"/>
              </w:rPr>
            </w:pPr>
          </w:p>
          <w:p w14:paraId="1EDCB0A6" w14:textId="393D47F1" w:rsidR="00C74BE3" w:rsidRPr="003737F1" w:rsidRDefault="00C74BE3" w:rsidP="00133C17">
            <w:pPr>
              <w:rPr>
                <w:rFonts w:asciiTheme="minorHAnsi" w:hAnsiTheme="minorHAnsi"/>
                <w:bCs/>
              </w:rPr>
            </w:pPr>
          </w:p>
          <w:p w14:paraId="7EFDB413" w14:textId="77777777" w:rsidR="00030C42" w:rsidRPr="003737F1" w:rsidRDefault="00030C42" w:rsidP="00133C17">
            <w:pPr>
              <w:rPr>
                <w:rFonts w:asciiTheme="minorHAnsi" w:hAnsiTheme="minorHAnsi"/>
                <w:bCs/>
              </w:rPr>
            </w:pPr>
          </w:p>
          <w:p w14:paraId="2551C69B" w14:textId="77777777" w:rsidR="00C74BE3" w:rsidRPr="003737F1" w:rsidRDefault="00C74BE3" w:rsidP="00133C17">
            <w:pPr>
              <w:ind w:left="720"/>
              <w:rPr>
                <w:rFonts w:asciiTheme="minorHAnsi" w:hAnsiTheme="minorHAnsi"/>
              </w:rPr>
            </w:pP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44E1F117" w:rsidR="00C74BE3" w:rsidRPr="003737F1" w:rsidRDefault="006F6848" w:rsidP="00133C17">
            <w:pPr>
              <w:rPr>
                <w:rFonts w:asciiTheme="minorHAnsi" w:hAnsiTheme="minorHAnsi"/>
              </w:rPr>
            </w:pPr>
            <w:r w:rsidRPr="006F6848">
              <w:rPr>
                <w:rFonts w:asciiTheme="minorHAnsi" w:hAnsiTheme="minorHAnsi"/>
              </w:rPr>
              <w:t>This Critical Incident took place on a Monday morning after the child had been away from school routine for the weekend. This can be considered as the child’s routine is changed this could be because of a number of different reasons such ad child A could get up earlier than on the weekend. Child A may have gone to bed later or had a bad sleep the night before causing this child to want to stay at home. Being the month of September, children are still settling into school surroundings and the routines don’t get recognized until the year goes on therefore, child A may still feel uncertainty going into a school setting as it is still fresh for this child. The weather on this day was very wet and cloudy with it being dark in the morning. Changing the way, the child may feel about coming into the yard at this time. The storm could put more stress on the child’s morning routine. Child A also walks to school with nan and with the weather being considered very bad this could have affected the way he was feeling with having wet clothes on coming into school.</w:t>
            </w:r>
          </w:p>
          <w:p w14:paraId="6C745D5A" w14:textId="77777777" w:rsidR="00C74BE3" w:rsidRPr="003737F1" w:rsidRDefault="00C74BE3" w:rsidP="00133C17">
            <w:pPr>
              <w:rPr>
                <w:rFonts w:asciiTheme="minorHAnsi" w:hAnsiTheme="minorHAnsi"/>
              </w:rPr>
            </w:pPr>
          </w:p>
          <w:p w14:paraId="472E45E6" w14:textId="0B5884C5" w:rsidR="00C74BE3" w:rsidRPr="003737F1" w:rsidRDefault="00C74BE3" w:rsidP="00133C17">
            <w:pPr>
              <w:rPr>
                <w:rFonts w:asciiTheme="minorHAnsi" w:hAnsiTheme="minorHAnsi"/>
              </w:rPr>
            </w:pPr>
          </w:p>
          <w:p w14:paraId="5DEA21F4" w14:textId="6526931E" w:rsidR="00030C42" w:rsidRPr="003737F1" w:rsidRDefault="00030C42" w:rsidP="00133C17">
            <w:pPr>
              <w:rPr>
                <w:rFonts w:asciiTheme="minorHAnsi" w:hAnsiTheme="minorHAnsi"/>
              </w:rPr>
            </w:pPr>
          </w:p>
          <w:p w14:paraId="13E6D924" w14:textId="1BBD1746" w:rsidR="00030C42" w:rsidRPr="003737F1" w:rsidRDefault="00030C42" w:rsidP="00133C17">
            <w:pPr>
              <w:rPr>
                <w:rFonts w:asciiTheme="minorHAnsi" w:hAnsiTheme="minorHAnsi"/>
              </w:rPr>
            </w:pPr>
          </w:p>
          <w:p w14:paraId="4032877C" w14:textId="77777777" w:rsidR="00030C42" w:rsidRPr="003737F1" w:rsidRDefault="00030C42" w:rsidP="00133C17">
            <w:pPr>
              <w:rPr>
                <w:rFonts w:asciiTheme="minorHAnsi" w:hAnsiTheme="minorHAnsi"/>
              </w:rPr>
            </w:pPr>
          </w:p>
          <w:p w14:paraId="553C5A4D" w14:textId="77777777" w:rsidR="00C74BE3" w:rsidRPr="003737F1" w:rsidRDefault="00C74BE3" w:rsidP="00133C17">
            <w:pPr>
              <w:rPr>
                <w:rFonts w:asciiTheme="minorHAnsi" w:hAnsiTheme="minorHAnsi"/>
              </w:rPr>
            </w:pP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38382793" w14:textId="060B3D98" w:rsidR="00C74BE3" w:rsidRPr="003737F1" w:rsidRDefault="006F6848" w:rsidP="00133C17">
            <w:pPr>
              <w:rPr>
                <w:rFonts w:asciiTheme="minorHAnsi" w:hAnsiTheme="minorHAnsi"/>
              </w:rPr>
            </w:pPr>
            <w:r w:rsidRPr="006F6848">
              <w:rPr>
                <w:rFonts w:asciiTheme="minorHAnsi" w:hAnsiTheme="minorHAnsi"/>
              </w:rPr>
              <w:t>This environment may be considered as busy as it is not just the nursery children's yard, but it is the foundation phase so all other children who are attending this school in the foundation phase enter their classes from the same yard. This may cause distress as children are accessing one yard with lots of other adults.</w:t>
            </w:r>
          </w:p>
          <w:p w14:paraId="5D531289" w14:textId="77777777" w:rsidR="00C74BE3" w:rsidRPr="003737F1" w:rsidRDefault="00C74BE3" w:rsidP="00133C17">
            <w:pPr>
              <w:rPr>
                <w:rFonts w:asciiTheme="minorHAnsi" w:hAnsiTheme="minorHAnsi"/>
              </w:rPr>
            </w:pPr>
          </w:p>
          <w:p w14:paraId="56FAED55" w14:textId="77777777" w:rsidR="00C74BE3" w:rsidRPr="003737F1" w:rsidRDefault="00C74BE3" w:rsidP="00133C17">
            <w:pPr>
              <w:rPr>
                <w:rFonts w:asciiTheme="minorHAnsi" w:hAnsiTheme="minorHAnsi"/>
              </w:rPr>
            </w:pPr>
          </w:p>
          <w:p w14:paraId="736FAE5E" w14:textId="77777777" w:rsidR="00C74BE3" w:rsidRPr="003737F1" w:rsidRDefault="00C74BE3" w:rsidP="00133C17">
            <w:pPr>
              <w:rPr>
                <w:rFonts w:asciiTheme="minorHAnsi" w:hAnsiTheme="minorHAnsi"/>
              </w:rPr>
            </w:pP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5F40D6B9" w:rsidR="00627773" w:rsidRPr="003737F1" w:rsidRDefault="00627773" w:rsidP="00862E01">
            <w:pPr>
              <w:rPr>
                <w:rFonts w:asciiTheme="minorHAnsi" w:hAnsiTheme="minorHAnsi"/>
              </w:rPr>
            </w:pPr>
            <w:r w:rsidRPr="003737F1">
              <w:rPr>
                <w:rFonts w:asciiTheme="minorHAnsi" w:hAnsiTheme="minorHAnsi"/>
              </w:rPr>
              <w:t>Date and time, year group:</w:t>
            </w:r>
            <w:r w:rsidR="006F6848">
              <w:rPr>
                <w:rFonts w:asciiTheme="minorHAnsi" w:hAnsiTheme="minorHAnsi"/>
              </w:rPr>
              <w:t xml:space="preserve"> Nursery Classroom, Nursey. 27th September 2022. (Read Write Ink. Session. </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B3B5497" w14:textId="77777777" w:rsidR="00627773" w:rsidRPr="003737F1" w:rsidRDefault="00627773" w:rsidP="00862E01">
            <w:pPr>
              <w:rPr>
                <w:rFonts w:asciiTheme="minorHAnsi" w:hAnsiTheme="minorHAnsi"/>
              </w:rPr>
            </w:pPr>
          </w:p>
          <w:p w14:paraId="13390FD3" w14:textId="6229A08E" w:rsidR="00627773" w:rsidRPr="003737F1" w:rsidRDefault="006F6848" w:rsidP="00862E01">
            <w:pPr>
              <w:rPr>
                <w:rFonts w:asciiTheme="minorHAnsi" w:hAnsiTheme="minorHAnsi"/>
              </w:rPr>
            </w:pPr>
            <w:r>
              <w:rPr>
                <w:rFonts w:asciiTheme="minorHAnsi" w:hAnsiTheme="minorHAnsi"/>
              </w:rPr>
              <w:t xml:space="preserve">Within the Nursery Classroom at 10.30am with a general classroom setting </w:t>
            </w: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56E71E1F" w:rsidR="00627773" w:rsidRPr="006F6848" w:rsidRDefault="00627773" w:rsidP="00862E01">
            <w:pPr>
              <w:rPr>
                <w:rFonts w:asciiTheme="minorHAnsi" w:hAnsiTheme="minorHAnsi"/>
                <w:b/>
                <w:bCs/>
                <w:lang w:val="en-US"/>
              </w:rPr>
            </w:pPr>
            <w:r w:rsidRPr="006F6848">
              <w:rPr>
                <w:rFonts w:asciiTheme="minorHAnsi" w:hAnsiTheme="minorHAnsi"/>
                <w:b/>
                <w:bCs/>
                <w:lang w:val="en-US"/>
              </w:rPr>
              <w:t xml:space="preserve">What happened: a detailed description of the critical </w:t>
            </w:r>
            <w:proofErr w:type="gramStart"/>
            <w:r w:rsidRPr="006F6848">
              <w:rPr>
                <w:rFonts w:asciiTheme="minorHAnsi" w:hAnsiTheme="minorHAnsi"/>
                <w:b/>
                <w:bCs/>
                <w:lang w:val="en-US"/>
              </w:rPr>
              <w:t>incident(</w:t>
            </w:r>
            <w:proofErr w:type="gramEnd"/>
            <w:r w:rsidRPr="006F6848">
              <w:rPr>
                <w:rFonts w:asciiTheme="minorHAnsi" w:hAnsiTheme="minorHAnsi"/>
                <w:b/>
                <w:bCs/>
                <w:lang w:val="en-US"/>
              </w:rPr>
              <w:t>the more detail the better to refer to in your later work)</w:t>
            </w:r>
          </w:p>
          <w:p w14:paraId="7B7B7DD3" w14:textId="4B96FD70" w:rsidR="006F6848" w:rsidRPr="006F6848" w:rsidRDefault="006F6848" w:rsidP="00862E01">
            <w:pPr>
              <w:rPr>
                <w:rFonts w:asciiTheme="minorHAnsi" w:hAnsiTheme="minorHAnsi"/>
                <w:lang w:val="en-US"/>
              </w:rPr>
            </w:pPr>
          </w:p>
          <w:p w14:paraId="4AAC91BC" w14:textId="77777777" w:rsidR="006F6848" w:rsidRPr="006F6848" w:rsidRDefault="006F6848" w:rsidP="006F6848">
            <w:pPr>
              <w:rPr>
                <w:rFonts w:asciiTheme="minorHAnsi" w:hAnsiTheme="minorHAnsi"/>
                <w:lang w:val="en-US"/>
              </w:rPr>
            </w:pPr>
            <w:r w:rsidRPr="006F6848">
              <w:rPr>
                <w:rFonts w:asciiTheme="minorHAnsi" w:hAnsiTheme="minorHAnsi"/>
                <w:lang w:val="en-US"/>
              </w:rPr>
              <w:t>Children split into their groups independently and walked to the area they were meant to be in.</w:t>
            </w:r>
          </w:p>
          <w:p w14:paraId="66B992BA" w14:textId="00F139BE" w:rsidR="00627773" w:rsidRPr="006F6848" w:rsidRDefault="006F6848" w:rsidP="006F6848">
            <w:pPr>
              <w:rPr>
                <w:rFonts w:asciiTheme="minorHAnsi" w:hAnsiTheme="minorHAnsi"/>
                <w:lang w:val="en-US"/>
              </w:rPr>
            </w:pPr>
            <w:r w:rsidRPr="006F6848">
              <w:rPr>
                <w:rFonts w:asciiTheme="minorHAnsi" w:hAnsiTheme="minorHAnsi"/>
                <w:lang w:val="en-US"/>
              </w:rPr>
              <w:t xml:space="preserve">Group one sat on the carpet area in the nursery classroom. The teaching assistant (TA) explained to group one their first letters of learning an s t d’. TA expresses the sound first and </w:t>
            </w:r>
            <w:r>
              <w:rPr>
                <w:rFonts w:asciiTheme="minorHAnsi" w:hAnsiTheme="minorHAnsi"/>
                <w:lang w:val="en-US"/>
              </w:rPr>
              <w:t xml:space="preserve">the </w:t>
            </w:r>
            <w:r w:rsidRPr="006F6848">
              <w:rPr>
                <w:rFonts w:asciiTheme="minorHAnsi" w:hAnsiTheme="minorHAnsi"/>
                <w:lang w:val="en-US"/>
              </w:rPr>
              <w:t xml:space="preserve">children copy. TA starts with M repeating the word three times and then the children copy. </w:t>
            </w:r>
            <w:r>
              <w:rPr>
                <w:rFonts w:asciiTheme="minorHAnsi" w:hAnsiTheme="minorHAnsi"/>
                <w:lang w:val="en-US"/>
              </w:rPr>
              <w:t>In the first</w:t>
            </w:r>
            <w:r w:rsidRPr="006F6848">
              <w:rPr>
                <w:rFonts w:asciiTheme="minorHAnsi" w:hAnsiTheme="minorHAnsi"/>
                <w:lang w:val="en-US"/>
              </w:rPr>
              <w:t xml:space="preserve"> attempt</w:t>
            </w:r>
            <w:r>
              <w:rPr>
                <w:rFonts w:asciiTheme="minorHAnsi" w:hAnsiTheme="minorHAnsi"/>
                <w:lang w:val="en-US"/>
              </w:rPr>
              <w:t>,</w:t>
            </w:r>
            <w:r w:rsidRPr="006F6848">
              <w:rPr>
                <w:rFonts w:asciiTheme="minorHAnsi" w:hAnsiTheme="minorHAnsi"/>
                <w:lang w:val="en-US"/>
              </w:rPr>
              <w:t xml:space="preserve"> only three children copied. TA </w:t>
            </w:r>
            <w:r>
              <w:rPr>
                <w:rFonts w:asciiTheme="minorHAnsi" w:hAnsiTheme="minorHAnsi"/>
                <w:lang w:val="en-US"/>
              </w:rPr>
              <w:t>then</w:t>
            </w:r>
            <w:r w:rsidRPr="006F6848">
              <w:rPr>
                <w:rFonts w:asciiTheme="minorHAnsi" w:hAnsiTheme="minorHAnsi"/>
                <w:lang w:val="en-US"/>
              </w:rPr>
              <w:t xml:space="preserve"> </w:t>
            </w:r>
            <w:r w:rsidRPr="006F6848">
              <w:rPr>
                <w:rFonts w:asciiTheme="minorHAnsi" w:hAnsiTheme="minorHAnsi"/>
                <w:lang w:val="en-US"/>
              </w:rPr>
              <w:t>says,</w:t>
            </w:r>
            <w:r w:rsidRPr="006F6848">
              <w:rPr>
                <w:rFonts w:asciiTheme="minorHAnsi" w:hAnsiTheme="minorHAnsi"/>
                <w:lang w:val="en-US"/>
              </w:rPr>
              <w:t xml:space="preserve"> ‘this time without child A, child B, or child C saying anything </w:t>
            </w:r>
            <w:r>
              <w:rPr>
                <w:rFonts w:asciiTheme="minorHAnsi" w:hAnsiTheme="minorHAnsi"/>
                <w:lang w:val="en-US"/>
              </w:rPr>
              <w:t>tries</w:t>
            </w:r>
            <w:r w:rsidRPr="006F6848">
              <w:rPr>
                <w:rFonts w:asciiTheme="minorHAnsi" w:hAnsiTheme="minorHAnsi"/>
                <w:lang w:val="en-US"/>
              </w:rPr>
              <w:t xml:space="preserve"> again’. TA repeats M three times again getting the rest of the children’s attention by making sure they are </w:t>
            </w:r>
            <w:r>
              <w:rPr>
                <w:rFonts w:asciiTheme="minorHAnsi" w:hAnsiTheme="minorHAnsi"/>
                <w:lang w:val="en-US"/>
              </w:rPr>
              <w:t>making contact by lo</w:t>
            </w:r>
            <w:r w:rsidRPr="006F6848">
              <w:rPr>
                <w:rFonts w:asciiTheme="minorHAnsi" w:hAnsiTheme="minorHAnsi"/>
                <w:lang w:val="en-US"/>
              </w:rPr>
              <w:t xml:space="preserve">oking at them all and then the rest of the group clearly and copies. TA then praises the </w:t>
            </w:r>
            <w:r w:rsidRPr="006F6848">
              <w:rPr>
                <w:rFonts w:asciiTheme="minorHAnsi" w:hAnsiTheme="minorHAnsi"/>
                <w:lang w:val="en-US"/>
              </w:rPr>
              <w:t>group</w:t>
            </w:r>
            <w:r w:rsidRPr="006F6848">
              <w:rPr>
                <w:rFonts w:asciiTheme="minorHAnsi" w:hAnsiTheme="minorHAnsi"/>
                <w:lang w:val="en-US"/>
              </w:rPr>
              <w:t xml:space="preserve">. They move on to the next sound by TA repeating the sound first and then addressing </w:t>
            </w:r>
            <w:r w:rsidRPr="006F6848">
              <w:rPr>
                <w:rFonts w:asciiTheme="minorHAnsi" w:hAnsiTheme="minorHAnsi"/>
                <w:lang w:val="en-US"/>
              </w:rPr>
              <w:t>everyone</w:t>
            </w:r>
            <w:r w:rsidRPr="006F6848">
              <w:rPr>
                <w:rFonts w:asciiTheme="minorHAnsi" w:hAnsiTheme="minorHAnsi"/>
                <w:lang w:val="en-US"/>
              </w:rPr>
              <w:t xml:space="preserve"> in the group by their name asking them to repeat after her.</w:t>
            </w:r>
          </w:p>
          <w:p w14:paraId="783ED5B0" w14:textId="77777777" w:rsidR="00627773" w:rsidRPr="006F6848" w:rsidRDefault="00627773" w:rsidP="00862E01">
            <w:pPr>
              <w:rPr>
                <w:rFonts w:asciiTheme="minorHAnsi" w:hAnsiTheme="minorHAnsi"/>
                <w:lang w:val="en-US"/>
              </w:rPr>
            </w:pPr>
          </w:p>
          <w:p w14:paraId="1D98C543" w14:textId="77777777" w:rsidR="00627773" w:rsidRPr="006F6848" w:rsidRDefault="00627773" w:rsidP="00862E01">
            <w:pPr>
              <w:rPr>
                <w:rFonts w:asciiTheme="minorHAnsi" w:hAnsiTheme="minorHAnsi"/>
                <w:lang w:val="en-US"/>
              </w:rPr>
            </w:pPr>
          </w:p>
          <w:p w14:paraId="08D46CCA" w14:textId="77777777" w:rsidR="00627773" w:rsidRPr="006F6848" w:rsidRDefault="00627773" w:rsidP="00862E01">
            <w:pPr>
              <w:rPr>
                <w:rFonts w:asciiTheme="minorHAnsi" w:hAnsiTheme="minorHAnsi"/>
                <w:lang w:val="en-US"/>
              </w:rPr>
            </w:pPr>
          </w:p>
          <w:p w14:paraId="585E45DE" w14:textId="77777777" w:rsidR="00627773" w:rsidRPr="006F6848" w:rsidRDefault="00627773" w:rsidP="00862E01">
            <w:pPr>
              <w:rPr>
                <w:rFonts w:asciiTheme="minorHAnsi" w:hAnsiTheme="minorHAnsi"/>
              </w:rPr>
            </w:pPr>
          </w:p>
          <w:p w14:paraId="33AB303D" w14:textId="77777777" w:rsidR="00627773" w:rsidRPr="006F6848" w:rsidRDefault="00627773" w:rsidP="00862E01">
            <w:pPr>
              <w:rPr>
                <w:rFonts w:asciiTheme="minorHAnsi" w:hAnsiTheme="minorHAnsi"/>
              </w:rPr>
            </w:pPr>
          </w:p>
          <w:p w14:paraId="49665ECA" w14:textId="77777777" w:rsidR="00627773" w:rsidRPr="006F6848" w:rsidRDefault="00627773" w:rsidP="00862E01">
            <w:pPr>
              <w:ind w:left="720"/>
              <w:rPr>
                <w:rFonts w:asciiTheme="minorHAnsi" w:hAnsiTheme="minorHAnsi"/>
              </w:rPr>
            </w:pPr>
          </w:p>
          <w:p w14:paraId="774F41EC" w14:textId="77777777" w:rsidR="00627773" w:rsidRPr="006F6848" w:rsidRDefault="00627773" w:rsidP="00862E01">
            <w:pPr>
              <w:ind w:left="720"/>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B11489" w14:textId="77777777" w:rsidR="00627773" w:rsidRPr="003737F1" w:rsidRDefault="00627773" w:rsidP="00862E01">
            <w:pPr>
              <w:rPr>
                <w:rFonts w:asciiTheme="minorHAnsi" w:hAnsiTheme="minorHAnsi"/>
              </w:rPr>
            </w:pPr>
          </w:p>
          <w:p w14:paraId="416D90C7" w14:textId="77777777" w:rsidR="00627773" w:rsidRPr="003737F1" w:rsidRDefault="00627773" w:rsidP="00862E01">
            <w:pPr>
              <w:rPr>
                <w:rFonts w:asciiTheme="minorHAnsi" w:hAnsiTheme="minorHAnsi"/>
              </w:rPr>
            </w:pPr>
          </w:p>
          <w:p w14:paraId="5927E065" w14:textId="77777777" w:rsidR="006F6848" w:rsidRPr="006F6848" w:rsidRDefault="006F6848" w:rsidP="006F6848">
            <w:pPr>
              <w:rPr>
                <w:rFonts w:asciiTheme="minorHAnsi" w:hAnsiTheme="minorHAnsi"/>
              </w:rPr>
            </w:pPr>
            <w:r w:rsidRPr="006F6848">
              <w:rPr>
                <w:rFonts w:asciiTheme="minorHAnsi" w:hAnsiTheme="minorHAnsi"/>
              </w:rPr>
              <w:t>What happened: a detailed description of the critical incident(the more detail the better to refer to in your later work)</w:t>
            </w:r>
          </w:p>
          <w:p w14:paraId="69D86A51" w14:textId="77777777" w:rsidR="006F6848" w:rsidRPr="006F6848" w:rsidRDefault="006F6848" w:rsidP="006F6848">
            <w:pPr>
              <w:rPr>
                <w:rFonts w:asciiTheme="minorHAnsi" w:hAnsiTheme="minorHAnsi"/>
              </w:rPr>
            </w:pPr>
          </w:p>
          <w:p w14:paraId="2E738749" w14:textId="4BB670AF" w:rsidR="006F6848" w:rsidRPr="006F6848" w:rsidRDefault="006F6848" w:rsidP="006F6848">
            <w:pPr>
              <w:rPr>
                <w:rFonts w:asciiTheme="minorHAnsi" w:hAnsiTheme="minorHAnsi"/>
              </w:rPr>
            </w:pPr>
            <w:r w:rsidRPr="006F6848">
              <w:rPr>
                <w:rFonts w:asciiTheme="minorHAnsi" w:hAnsiTheme="minorHAnsi"/>
              </w:rPr>
              <w:t xml:space="preserve">Sitting on the carpet for a certain period of time may be considered as uncomfortable. If the children were already on the carpet </w:t>
            </w:r>
            <w:r>
              <w:rPr>
                <w:rFonts w:asciiTheme="minorHAnsi" w:hAnsiTheme="minorHAnsi"/>
              </w:rPr>
              <w:t>for</w:t>
            </w:r>
            <w:r w:rsidRPr="006F6848">
              <w:rPr>
                <w:rFonts w:asciiTheme="minorHAnsi" w:hAnsiTheme="minorHAnsi"/>
              </w:rPr>
              <w:t xml:space="preserve"> a crucial time as this is their routine, then move to the carpet for reading write ink. This can be considered as spending a certain amount of time on the ground and children could get bored or not take in the objective. This session is just after being welcome so children may be thinking about things that were said in circle time not what TA is trying to implement. Children </w:t>
            </w:r>
            <w:r>
              <w:rPr>
                <w:rFonts w:asciiTheme="minorHAnsi" w:hAnsiTheme="minorHAnsi"/>
              </w:rPr>
              <w:t>many</w:t>
            </w:r>
            <w:r w:rsidRPr="006F6848">
              <w:rPr>
                <w:rFonts w:asciiTheme="minorHAnsi" w:hAnsiTheme="minorHAnsi"/>
              </w:rPr>
              <w:t xml:space="preserve"> of not have had any breakfast therefore, being hungry could distract them from taking in what is trying to be learned. The classroom at this time of morning is cold therefore children may be distracted over warming up instead of sitting on cold flooring.</w:t>
            </w:r>
          </w:p>
          <w:p w14:paraId="2119B78A" w14:textId="77777777" w:rsidR="006F6848" w:rsidRPr="006F6848" w:rsidRDefault="006F6848" w:rsidP="006F6848">
            <w:pPr>
              <w:rPr>
                <w:rFonts w:asciiTheme="minorHAnsi" w:hAnsiTheme="minorHAnsi"/>
              </w:rPr>
            </w:pPr>
          </w:p>
          <w:p w14:paraId="02784570" w14:textId="77777777" w:rsidR="00627773" w:rsidRPr="003737F1" w:rsidRDefault="00627773"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77777777" w:rsidR="00627773" w:rsidRPr="00627773" w:rsidRDefault="00627773" w:rsidP="00862E01">
            <w:pPr>
              <w:rPr>
                <w:rFonts w:asciiTheme="minorHAnsi" w:hAnsiTheme="minorHAnsi"/>
                <w:bCs/>
              </w:rPr>
            </w:pPr>
          </w:p>
          <w:p w14:paraId="085F9A81" w14:textId="65D4C263" w:rsidR="00627773" w:rsidRPr="003737F1" w:rsidRDefault="006F6848" w:rsidP="00862E01">
            <w:pPr>
              <w:rPr>
                <w:rFonts w:asciiTheme="minorHAnsi" w:hAnsiTheme="minorHAnsi"/>
              </w:rPr>
            </w:pPr>
            <w:r w:rsidRPr="006F6848">
              <w:rPr>
                <w:rFonts w:asciiTheme="minorHAnsi" w:hAnsiTheme="minorHAnsi"/>
              </w:rPr>
              <w:t>The environment around them has three different groups of learning. This can cause distraction as children was turning around to see what others are learning and the teachers in the classroom were all trying to teach at different levels talking over each other. Children who were sitting around the table are also making noise from tapping the chairs and moving around causing children from group one to get distracted and look around to see who was making the different noi</w:t>
            </w:r>
            <w:r>
              <w:rPr>
                <w:rFonts w:asciiTheme="minorHAnsi" w:hAnsiTheme="minorHAnsi"/>
              </w:rPr>
              <w:t>ses.</w:t>
            </w: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3BD4A843" w14:textId="7EFDC03B" w:rsidR="00627773" w:rsidRPr="003737F1" w:rsidRDefault="006F6848" w:rsidP="00862E01">
            <w:pPr>
              <w:rPr>
                <w:rFonts w:asciiTheme="minorHAnsi" w:hAnsiTheme="minorHAnsi"/>
              </w:rPr>
            </w:pPr>
            <w:r>
              <w:rPr>
                <w:rFonts w:asciiTheme="minorHAnsi" w:hAnsiTheme="minorHAnsi"/>
              </w:rPr>
              <w:t>Thrive room at 14.30.</w:t>
            </w:r>
          </w:p>
          <w:p w14:paraId="6847F8B1"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2F728F54"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6F6848">
              <w:rPr>
                <w:rFonts w:asciiTheme="minorHAnsi" w:hAnsiTheme="minorHAnsi"/>
                <w:lang w:val="en-US"/>
              </w:rPr>
              <w:t>incident</w:t>
            </w:r>
            <w:r w:rsidR="006F6848"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43AAF5BF" w14:textId="649C0C39" w:rsidR="006F6848" w:rsidRPr="006F6848" w:rsidRDefault="006F6848" w:rsidP="006F6848">
            <w:pPr>
              <w:rPr>
                <w:rFonts w:asciiTheme="minorHAnsi" w:hAnsiTheme="minorHAnsi"/>
                <w:bCs/>
                <w:lang w:val="en-US"/>
              </w:rPr>
            </w:pPr>
            <w:r w:rsidRPr="006F6848">
              <w:rPr>
                <w:rFonts w:asciiTheme="minorHAnsi" w:hAnsiTheme="minorHAnsi"/>
                <w:bCs/>
                <w:lang w:val="en-US"/>
              </w:rPr>
              <w:lastRenderedPageBreak/>
              <w:t xml:space="preserve">Child A enters thrive room with their chosen friend (Child B). Child A instantly asks the teacher to read them their book. Child A repeats ‘mam got taken away last week I don’t see her anymore. Teacher one then comforts child A by explaining that not all families see their mums and that’s normal. The teacher then reads the story. Child A then interrupts. The teacher ignores the child and continues reading. Child A then walks into the sensory area. The teacher asks child A to sit back down. Child A makes eye contact and turns back into </w:t>
            </w:r>
            <w:r>
              <w:rPr>
                <w:rFonts w:asciiTheme="minorHAnsi" w:hAnsiTheme="minorHAnsi"/>
                <w:bCs/>
                <w:lang w:val="en-US"/>
              </w:rPr>
              <w:t xml:space="preserve">the </w:t>
            </w:r>
            <w:r w:rsidRPr="006F6848">
              <w:rPr>
                <w:rFonts w:asciiTheme="minorHAnsi" w:hAnsiTheme="minorHAnsi"/>
                <w:bCs/>
                <w:lang w:val="en-US"/>
              </w:rPr>
              <w:t xml:space="preserve">area. Teacher one then ignores child A and continues reading to child B, Child A shouts ’NO’ and ‘stop repeatedly. </w:t>
            </w:r>
            <w:r w:rsidRPr="006F6848">
              <w:rPr>
                <w:rFonts w:asciiTheme="minorHAnsi" w:hAnsiTheme="minorHAnsi"/>
                <w:bCs/>
                <w:lang w:val="en-US"/>
              </w:rPr>
              <w:t>Teacher,</w:t>
            </w:r>
            <w:r w:rsidRPr="006F6848">
              <w:rPr>
                <w:rFonts w:asciiTheme="minorHAnsi" w:hAnsiTheme="minorHAnsi"/>
                <w:bCs/>
                <w:lang w:val="en-US"/>
              </w:rPr>
              <w:t xml:space="preserve"> one asks </w:t>
            </w:r>
            <w:r>
              <w:rPr>
                <w:rFonts w:asciiTheme="minorHAnsi" w:hAnsiTheme="minorHAnsi"/>
                <w:bCs/>
                <w:lang w:val="en-US"/>
              </w:rPr>
              <w:t xml:space="preserve">the </w:t>
            </w:r>
            <w:r w:rsidRPr="006F6848">
              <w:rPr>
                <w:rFonts w:asciiTheme="minorHAnsi" w:hAnsiTheme="minorHAnsi"/>
                <w:bCs/>
                <w:lang w:val="en-US"/>
              </w:rPr>
              <w:t xml:space="preserve">child to not interrupt her. Child a then sits back down on </w:t>
            </w:r>
            <w:r>
              <w:rPr>
                <w:rFonts w:asciiTheme="minorHAnsi" w:hAnsiTheme="minorHAnsi"/>
                <w:bCs/>
                <w:lang w:val="en-US"/>
              </w:rPr>
              <w:t xml:space="preserve">the </w:t>
            </w:r>
            <w:r w:rsidRPr="006F6848">
              <w:rPr>
                <w:rFonts w:asciiTheme="minorHAnsi" w:hAnsiTheme="minorHAnsi"/>
                <w:bCs/>
                <w:lang w:val="en-US"/>
              </w:rPr>
              <w:t xml:space="preserve">carpet to listen to the rest of the story. </w:t>
            </w:r>
          </w:p>
          <w:p w14:paraId="295D08F8" w14:textId="10A287F1" w:rsidR="00627773" w:rsidRPr="003737F1" w:rsidRDefault="006F6848" w:rsidP="006F6848">
            <w:pPr>
              <w:rPr>
                <w:rFonts w:asciiTheme="minorHAnsi" w:hAnsiTheme="minorHAnsi"/>
                <w:bCs/>
                <w:lang w:val="en-US"/>
              </w:rPr>
            </w:pPr>
            <w:r w:rsidRPr="006F6848">
              <w:rPr>
                <w:rFonts w:asciiTheme="minorHAnsi" w:hAnsiTheme="minorHAnsi"/>
                <w:bCs/>
                <w:lang w:val="en-US"/>
              </w:rPr>
              <w:t xml:space="preserve">  </w:t>
            </w: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3BA0AABC" w14:textId="77777777" w:rsidR="00627773" w:rsidRPr="003737F1" w:rsidRDefault="00627773" w:rsidP="00862E01">
            <w:pPr>
              <w:rPr>
                <w:rFonts w:asciiTheme="minorHAnsi" w:hAnsiTheme="minorHAnsi"/>
                <w:bCs/>
              </w:rPr>
            </w:pPr>
          </w:p>
          <w:p w14:paraId="1DC2BB1A" w14:textId="77777777" w:rsidR="00627773" w:rsidRPr="003737F1" w:rsidRDefault="00627773" w:rsidP="00862E01">
            <w:pPr>
              <w:ind w:left="720"/>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39E6A957" w:rsidR="00627773" w:rsidRPr="00627773" w:rsidRDefault="00627773" w:rsidP="00862E01">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6F6848">
              <w:rPr>
                <w:rFonts w:asciiTheme="minorHAnsi" w:hAnsiTheme="minorHAnsi"/>
                <w:bCs/>
                <w:lang w:val="en-US"/>
              </w:rPr>
              <w:t xml:space="preserve">do </w:t>
            </w:r>
            <w:r w:rsidRPr="00627773">
              <w:rPr>
                <w:rFonts w:asciiTheme="minorHAnsi" w:hAnsiTheme="minorHAnsi"/>
                <w:bCs/>
                <w:lang w:val="en-US"/>
              </w:rPr>
              <w:t>you think could be” under the hood” in these incidents? What avenues of research could you consider?</w:t>
            </w:r>
          </w:p>
          <w:p w14:paraId="276D6612" w14:textId="77777777" w:rsidR="00627773" w:rsidRPr="003737F1" w:rsidRDefault="00627773" w:rsidP="00862E01">
            <w:pPr>
              <w:rPr>
                <w:rFonts w:asciiTheme="minorHAnsi" w:hAnsiTheme="minorHAnsi"/>
              </w:rPr>
            </w:pPr>
          </w:p>
          <w:p w14:paraId="2AF177C3" w14:textId="77777777" w:rsidR="00627773" w:rsidRPr="003737F1" w:rsidRDefault="00627773" w:rsidP="00862E01">
            <w:pPr>
              <w:rPr>
                <w:rFonts w:asciiTheme="minorHAnsi" w:hAnsiTheme="minorHAnsi"/>
              </w:rPr>
            </w:pPr>
          </w:p>
          <w:p w14:paraId="3082010A" w14:textId="77777777" w:rsidR="006F6848" w:rsidRPr="006F6848" w:rsidRDefault="006F6848" w:rsidP="006F6848">
            <w:pPr>
              <w:rPr>
                <w:rFonts w:asciiTheme="minorHAnsi" w:hAnsiTheme="minorHAnsi"/>
              </w:rPr>
            </w:pPr>
            <w:r w:rsidRPr="006F6848">
              <w:rPr>
                <w:rFonts w:asciiTheme="minorHAnsi" w:hAnsiTheme="minorHAnsi"/>
              </w:rPr>
              <w:t xml:space="preserve">This individual has family issues at home that are affecting his school life showing that he needs to thrive sessions. This session took place before home time occurred and child A tends to misbehave before he must go home. The child is involved with social services and had a meeting that night after school that child A was aware was taking place </w:t>
            </w:r>
          </w:p>
          <w:p w14:paraId="0C8C48AA" w14:textId="77777777" w:rsidR="00627773" w:rsidRPr="003737F1" w:rsidRDefault="00627773" w:rsidP="00862E01">
            <w:pPr>
              <w:rPr>
                <w:rFonts w:asciiTheme="minorHAnsi" w:hAnsiTheme="minorHAnsi"/>
              </w:rPr>
            </w:pPr>
          </w:p>
          <w:p w14:paraId="7CCC468B" w14:textId="77777777" w:rsidR="00627773" w:rsidRPr="003737F1" w:rsidRDefault="00627773" w:rsidP="00862E01">
            <w:pPr>
              <w:rPr>
                <w:rFonts w:asciiTheme="minorHAnsi" w:hAnsiTheme="minorHAnsi"/>
              </w:rPr>
            </w:pPr>
          </w:p>
          <w:p w14:paraId="43BB49D1" w14:textId="77777777" w:rsidR="00627773" w:rsidRPr="003737F1" w:rsidRDefault="00627773" w:rsidP="00862E01">
            <w:pPr>
              <w:rPr>
                <w:rFonts w:asciiTheme="minorHAnsi" w:hAnsiTheme="minorHAnsi"/>
              </w:rPr>
            </w:pPr>
          </w:p>
          <w:p w14:paraId="030BB291" w14:textId="77777777" w:rsidR="00627773" w:rsidRPr="003737F1" w:rsidRDefault="00627773" w:rsidP="00862E01">
            <w:pPr>
              <w:rPr>
                <w:rFonts w:asciiTheme="minorHAnsi" w:hAnsiTheme="minorHAnsi"/>
              </w:rPr>
            </w:pPr>
          </w:p>
          <w:p w14:paraId="72CE1DC5" w14:textId="77777777" w:rsidR="00627773" w:rsidRPr="003737F1" w:rsidRDefault="00627773" w:rsidP="00862E01">
            <w:pPr>
              <w:rPr>
                <w:rFonts w:asciiTheme="minorHAnsi" w:hAnsiTheme="minorHAnsi"/>
              </w:rPr>
            </w:pP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77777777" w:rsidR="00627773" w:rsidRPr="003737F1" w:rsidRDefault="00627773" w:rsidP="00862E01">
            <w:pPr>
              <w:rPr>
                <w:rFonts w:asciiTheme="minorHAnsi" w:hAnsiTheme="minorHAnsi"/>
              </w:rPr>
            </w:pPr>
          </w:p>
          <w:p w14:paraId="0F0D3753" w14:textId="2C415D0B" w:rsidR="00627773" w:rsidRPr="003737F1" w:rsidRDefault="006F6848" w:rsidP="00862E01">
            <w:pPr>
              <w:rPr>
                <w:rFonts w:asciiTheme="minorHAnsi" w:hAnsiTheme="minorHAnsi"/>
              </w:rPr>
            </w:pPr>
            <w:r w:rsidRPr="006F6848">
              <w:rPr>
                <w:rFonts w:asciiTheme="minorHAnsi" w:hAnsiTheme="minorHAnsi"/>
              </w:rPr>
              <w:t>This is a calm environment for the child when he starts misbehaving becoming towards the end of the day.</w:t>
            </w: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0FDBC660" w14:textId="77777777" w:rsidR="00627773" w:rsidRPr="003737F1" w:rsidRDefault="00627773" w:rsidP="00862E01">
            <w:pPr>
              <w:rPr>
                <w:rFonts w:asciiTheme="minorHAnsi" w:hAnsiTheme="minorHAnsi"/>
              </w:rPr>
            </w:pPr>
          </w:p>
          <w:p w14:paraId="7D56001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61E071FD" w14:textId="7A81D3E5" w:rsidR="00627773" w:rsidRDefault="00627773" w:rsidP="001E7BD0">
      <w:pPr>
        <w:tabs>
          <w:tab w:val="left" w:pos="945"/>
        </w:tabs>
        <w:rPr>
          <w:rFonts w:asciiTheme="minorHAnsi" w:hAnsiTheme="minorHAnsi" w:cstheme="minorHAnsi"/>
          <w:sz w:val="22"/>
          <w:szCs w:val="22"/>
        </w:rPr>
      </w:pPr>
    </w:p>
    <w:p w14:paraId="61AAE1FD" w14:textId="73AC9307" w:rsidR="00627773" w:rsidRDefault="00627773" w:rsidP="001E7BD0">
      <w:pPr>
        <w:tabs>
          <w:tab w:val="left" w:pos="945"/>
        </w:tabs>
        <w:rPr>
          <w:rFonts w:asciiTheme="minorHAnsi" w:hAnsiTheme="minorHAnsi" w:cstheme="minorHAnsi"/>
          <w:sz w:val="22"/>
          <w:szCs w:val="22"/>
        </w:rPr>
      </w:pPr>
    </w:p>
    <w:p w14:paraId="3E9177DE" w14:textId="6DB05118" w:rsidR="00627773" w:rsidRDefault="00627773" w:rsidP="001E7BD0">
      <w:pPr>
        <w:tabs>
          <w:tab w:val="left" w:pos="945"/>
        </w:tabs>
        <w:rPr>
          <w:rFonts w:asciiTheme="minorHAnsi" w:hAnsiTheme="minorHAnsi" w:cstheme="minorHAnsi"/>
          <w:sz w:val="22"/>
          <w:szCs w:val="22"/>
        </w:rPr>
      </w:pPr>
    </w:p>
    <w:p w14:paraId="2023F092" w14:textId="1DD0C56B" w:rsidR="00627773" w:rsidRDefault="00627773" w:rsidP="001E7BD0">
      <w:pPr>
        <w:tabs>
          <w:tab w:val="left" w:pos="945"/>
        </w:tabs>
        <w:rPr>
          <w:rFonts w:asciiTheme="minorHAnsi" w:hAnsiTheme="minorHAnsi" w:cstheme="minorHAnsi"/>
          <w:sz w:val="22"/>
          <w:szCs w:val="22"/>
        </w:rPr>
      </w:pPr>
    </w:p>
    <w:p w14:paraId="6D324C12" w14:textId="3D9D4334" w:rsidR="00627773" w:rsidRDefault="00627773" w:rsidP="001E7BD0">
      <w:pPr>
        <w:tabs>
          <w:tab w:val="left" w:pos="945"/>
        </w:tabs>
        <w:rPr>
          <w:rFonts w:asciiTheme="minorHAnsi" w:hAnsiTheme="minorHAnsi" w:cstheme="minorHAnsi"/>
          <w:sz w:val="22"/>
          <w:szCs w:val="22"/>
        </w:rPr>
      </w:pPr>
    </w:p>
    <w:p w14:paraId="5527F4AF" w14:textId="78E2D2C2" w:rsidR="00627773" w:rsidRDefault="00627773" w:rsidP="001E7BD0">
      <w:pPr>
        <w:tabs>
          <w:tab w:val="left" w:pos="945"/>
        </w:tabs>
        <w:rPr>
          <w:rFonts w:asciiTheme="minorHAnsi" w:hAnsiTheme="minorHAnsi" w:cstheme="minorHAnsi"/>
          <w:sz w:val="22"/>
          <w:szCs w:val="22"/>
        </w:rPr>
      </w:pPr>
    </w:p>
    <w:p w14:paraId="30BC5FFA" w14:textId="45BACB44" w:rsidR="00627773" w:rsidRDefault="00627773" w:rsidP="001E7BD0">
      <w:pPr>
        <w:tabs>
          <w:tab w:val="left" w:pos="945"/>
        </w:tabs>
        <w:rPr>
          <w:rFonts w:asciiTheme="minorHAnsi" w:hAnsiTheme="minorHAnsi" w:cstheme="minorHAnsi"/>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p w14:paraId="355DEC63" w14:textId="3B2B6B9B" w:rsidR="009654E1" w:rsidRPr="003737F1" w:rsidRDefault="00316E3C" w:rsidP="001E7BD0">
      <w:pPr>
        <w:tabs>
          <w:tab w:val="left" w:pos="945"/>
        </w:tabs>
        <w:rPr>
          <w:rFonts w:ascii="Calibri" w:hAnsi="Calibri" w:cstheme="minorHAnsi"/>
          <w:sz w:val="22"/>
          <w:szCs w:val="22"/>
        </w:rPr>
      </w:pPr>
      <w:r w:rsidRPr="003737F1">
        <w:rPr>
          <w:rFonts w:ascii="Calibri" w:hAnsi="Calibri" w:cstheme="minorHAnsi"/>
          <w:sz w:val="22"/>
          <w:szCs w:val="22"/>
        </w:rPr>
        <w:t>A SYNOPSIS OF SOME CRITCAL INCIDENTS OBSERVED BY LAST YEAR’S COHORT</w:t>
      </w:r>
    </w:p>
    <w:p w14:paraId="32AB4786" w14:textId="59658C48" w:rsidR="009654E1" w:rsidRPr="003737F1" w:rsidRDefault="009654E1" w:rsidP="001E7BD0">
      <w:pPr>
        <w:tabs>
          <w:tab w:val="left" w:pos="945"/>
        </w:tabs>
        <w:rPr>
          <w:rFonts w:ascii="Calibri" w:hAnsi="Calibri" w:cstheme="minorHAnsi"/>
          <w:sz w:val="22"/>
          <w:szCs w:val="22"/>
        </w:rPr>
      </w:pPr>
    </w:p>
    <w:p w14:paraId="27C385EB" w14:textId="10A01C5B" w:rsidR="009654E1" w:rsidRPr="003737F1" w:rsidRDefault="00E301B5" w:rsidP="001E7BD0">
      <w:pPr>
        <w:tabs>
          <w:tab w:val="left" w:pos="945"/>
        </w:tabs>
        <w:rPr>
          <w:rFonts w:ascii="Calibri" w:hAnsi="Calibri" w:cstheme="minorHAnsi"/>
          <w:sz w:val="22"/>
          <w:szCs w:val="22"/>
        </w:rPr>
      </w:pPr>
      <w:r w:rsidRPr="003737F1">
        <w:rPr>
          <w:rFonts w:ascii="Calibri" w:hAnsi="Calibri" w:cstheme="minorHAnsi"/>
          <w:sz w:val="22"/>
          <w:szCs w:val="22"/>
        </w:rPr>
        <w:t>Here are some examples of incidents</w:t>
      </w:r>
      <w:r w:rsidR="00316E3C" w:rsidRPr="003737F1">
        <w:rPr>
          <w:rFonts w:ascii="Calibri" w:hAnsi="Calibri" w:cstheme="minorHAnsi"/>
          <w:sz w:val="22"/>
          <w:szCs w:val="22"/>
        </w:rPr>
        <w:t xml:space="preserve"> from a 3-19 range, </w:t>
      </w:r>
      <w:r w:rsidRPr="003737F1">
        <w:rPr>
          <w:rFonts w:ascii="Calibri" w:hAnsi="Calibri" w:cstheme="minorHAnsi"/>
          <w:sz w:val="22"/>
          <w:szCs w:val="22"/>
        </w:rPr>
        <w:t xml:space="preserve"> made critical by some students and the areas of </w:t>
      </w:r>
      <w:r w:rsidR="00316E3C" w:rsidRPr="003737F1">
        <w:rPr>
          <w:rFonts w:ascii="Calibri" w:hAnsi="Calibri" w:cstheme="minorHAnsi"/>
          <w:sz w:val="22"/>
          <w:szCs w:val="22"/>
        </w:rPr>
        <w:t>fu</w:t>
      </w:r>
      <w:r w:rsidRPr="003737F1">
        <w:rPr>
          <w:rFonts w:ascii="Calibri" w:hAnsi="Calibri" w:cstheme="minorHAnsi"/>
          <w:sz w:val="22"/>
          <w:szCs w:val="22"/>
        </w:rPr>
        <w:t>rther s</w:t>
      </w:r>
      <w:r w:rsidR="00316E3C" w:rsidRPr="003737F1">
        <w:rPr>
          <w:rFonts w:ascii="Calibri" w:hAnsi="Calibri" w:cstheme="minorHAnsi"/>
          <w:sz w:val="22"/>
          <w:szCs w:val="22"/>
        </w:rPr>
        <w:t xml:space="preserve">tudy this led them towards in their assignments. </w:t>
      </w:r>
    </w:p>
    <w:p w14:paraId="001732AA" w14:textId="7FCDFDAB" w:rsidR="00E301B5" w:rsidRPr="003737F1" w:rsidRDefault="00E301B5" w:rsidP="001E7BD0">
      <w:pPr>
        <w:tabs>
          <w:tab w:val="left" w:pos="945"/>
        </w:tabs>
        <w:rPr>
          <w:rFonts w:ascii="Calibri" w:hAnsi="Calibri" w:cstheme="minorHAnsi"/>
          <w:sz w:val="22"/>
          <w:szCs w:val="22"/>
        </w:rPr>
      </w:pPr>
    </w:p>
    <w:p w14:paraId="1C898C06" w14:textId="3DD5B496" w:rsidR="00E301B5" w:rsidRPr="003737F1" w:rsidRDefault="00E301B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w:t>
      </w:r>
      <w:r w:rsidR="00316E3C" w:rsidRPr="003737F1">
        <w:rPr>
          <w:rFonts w:ascii="Calibri" w:hAnsi="Calibri" w:cstheme="minorHAnsi"/>
          <w:sz w:val="22"/>
          <w:szCs w:val="22"/>
        </w:rPr>
        <w:t xml:space="preserve"> use of AfL might serve to understand and avoid</w:t>
      </w:r>
      <w:r w:rsidRPr="003737F1">
        <w:rPr>
          <w:rFonts w:ascii="Calibri" w:hAnsi="Calibri" w:cstheme="minorHAnsi"/>
          <w:sz w:val="22"/>
          <w:szCs w:val="22"/>
        </w:rPr>
        <w:t xml:space="preserve"> similar </w:t>
      </w:r>
      <w:r w:rsidR="008C5074" w:rsidRPr="003737F1">
        <w:rPr>
          <w:rFonts w:ascii="Calibri" w:hAnsi="Calibri" w:cstheme="minorHAnsi"/>
          <w:sz w:val="22"/>
          <w:szCs w:val="22"/>
        </w:rPr>
        <w:t>incidents in personal practice.  The researcher also studied how approaches</w:t>
      </w:r>
      <w:r w:rsidRPr="003737F1">
        <w:rPr>
          <w:rFonts w:ascii="Calibri" w:hAnsi="Calibri" w:cstheme="minorHAnsi"/>
          <w:sz w:val="22"/>
          <w:szCs w:val="22"/>
        </w:rPr>
        <w:t xml:space="preserve"> </w:t>
      </w:r>
      <w:r w:rsidR="008C5074" w:rsidRPr="003737F1">
        <w:rPr>
          <w:rFonts w:ascii="Calibri" w:hAnsi="Calibri" w:cstheme="minorHAnsi"/>
          <w:sz w:val="22"/>
          <w:szCs w:val="22"/>
        </w:rPr>
        <w:t xml:space="preserve">to Health and Well-being </w:t>
      </w:r>
      <w:r w:rsidR="00316E3C" w:rsidRPr="003737F1">
        <w:rPr>
          <w:rFonts w:ascii="Calibri" w:hAnsi="Calibri" w:cstheme="minorHAnsi"/>
          <w:sz w:val="22"/>
          <w:szCs w:val="22"/>
        </w:rPr>
        <w:t>might usefully relate to the issues raised by the incident</w:t>
      </w:r>
      <w:r w:rsidR="008C5074" w:rsidRPr="003737F1">
        <w:rPr>
          <w:rFonts w:ascii="Calibri" w:hAnsi="Calibri" w:cstheme="minorHAnsi"/>
          <w:sz w:val="22"/>
          <w:szCs w:val="22"/>
        </w:rPr>
        <w:t xml:space="preserve">. </w:t>
      </w:r>
    </w:p>
    <w:p w14:paraId="1458EC28" w14:textId="77777777" w:rsidR="008C5074" w:rsidRPr="003737F1" w:rsidRDefault="008C5074" w:rsidP="008C5074">
      <w:pPr>
        <w:tabs>
          <w:tab w:val="left" w:pos="945"/>
        </w:tabs>
        <w:rPr>
          <w:rFonts w:ascii="Calibri" w:hAnsi="Calibri" w:cstheme="minorHAnsi"/>
          <w:sz w:val="22"/>
          <w:szCs w:val="22"/>
        </w:rPr>
      </w:pPr>
    </w:p>
    <w:p w14:paraId="6B3DCBFE" w14:textId="5F2D23AD"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 pupil initially disengaged, playing with a pencil cas</w:t>
      </w:r>
      <w:r w:rsidR="001A3A8D" w:rsidRPr="003737F1">
        <w:rPr>
          <w:rFonts w:ascii="Calibri" w:hAnsi="Calibri" w:cstheme="minorHAnsi"/>
          <w:sz w:val="22"/>
          <w:szCs w:val="22"/>
        </w:rPr>
        <w:t>e and swinging on t</w:t>
      </w:r>
      <w:r w:rsidRPr="003737F1">
        <w:rPr>
          <w:rFonts w:ascii="Calibri" w:hAnsi="Calibri" w:cstheme="minorHAnsi"/>
          <w:sz w:val="22"/>
          <w:szCs w:val="22"/>
        </w:rPr>
        <w:t>h</w:t>
      </w:r>
      <w:r w:rsidR="001A3A8D" w:rsidRPr="003737F1">
        <w:rPr>
          <w:rFonts w:ascii="Calibri" w:hAnsi="Calibri" w:cstheme="minorHAnsi"/>
          <w:sz w:val="22"/>
          <w:szCs w:val="22"/>
        </w:rPr>
        <w:t>e</w:t>
      </w:r>
      <w:r w:rsidRPr="003737F1">
        <w:rPr>
          <w:rFonts w:ascii="Calibri" w:hAnsi="Calibri" w:cstheme="minorHAnsi"/>
          <w:sz w:val="22"/>
          <w:szCs w:val="22"/>
        </w:rPr>
        <w:t xml:space="preserv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w:t>
      </w:r>
      <w:r w:rsidR="001A3A8D" w:rsidRPr="003737F1">
        <w:rPr>
          <w:rFonts w:ascii="Calibri" w:hAnsi="Calibri" w:cstheme="minorHAnsi"/>
          <w:sz w:val="22"/>
          <w:szCs w:val="22"/>
        </w:rPr>
        <w:t>management and the theor</w:t>
      </w:r>
      <w:r w:rsidRPr="003737F1">
        <w:rPr>
          <w:rFonts w:ascii="Calibri" w:hAnsi="Calibri" w:cstheme="minorHAnsi"/>
          <w:sz w:val="22"/>
          <w:szCs w:val="22"/>
        </w:rPr>
        <w:t xml:space="preserve">etical underpinnings of scaffolding as a pedagogic technique. </w:t>
      </w:r>
    </w:p>
    <w:p w14:paraId="5BC640E5" w14:textId="77777777" w:rsidR="008C5074" w:rsidRPr="003737F1" w:rsidRDefault="008C5074" w:rsidP="008C5074">
      <w:pPr>
        <w:pStyle w:val="ListParagraph"/>
        <w:rPr>
          <w:rFonts w:ascii="Calibri" w:hAnsi="Calibri" w:cstheme="minorHAnsi"/>
          <w:sz w:val="22"/>
          <w:szCs w:val="22"/>
        </w:rPr>
      </w:pPr>
    </w:p>
    <w:p w14:paraId="5791F7AF" w14:textId="5F8C7FA7"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child diagnosed with Autistic Spectrum Disorder (ASD) was observed with a 1:1 support TA trying to engage him apart from the other learners in the class.  As the child was not engaging at this time</w:t>
      </w:r>
      <w:r w:rsidR="001A3A8D" w:rsidRPr="003737F1">
        <w:rPr>
          <w:rFonts w:ascii="Calibri" w:hAnsi="Calibri" w:cstheme="minorHAnsi"/>
          <w:sz w:val="22"/>
          <w:szCs w:val="22"/>
        </w:rPr>
        <w:t>, it raised</w:t>
      </w:r>
      <w:r w:rsidRPr="003737F1">
        <w:rPr>
          <w:rFonts w:ascii="Calibri" w:hAnsi="Calibri" w:cstheme="minorHAnsi"/>
          <w:sz w:val="22"/>
          <w:szCs w:val="22"/>
        </w:rPr>
        <w:t xml:space="preserve"> questions in the researcher’s mind as to the purpose of the pupi</w:t>
      </w:r>
      <w:r w:rsidR="002909C5" w:rsidRPr="003737F1">
        <w:rPr>
          <w:rFonts w:ascii="Calibri" w:hAnsi="Calibri" w:cstheme="minorHAnsi"/>
          <w:sz w:val="22"/>
          <w:szCs w:val="22"/>
        </w:rPr>
        <w:t>l being in the</w:t>
      </w:r>
      <w:r w:rsidRPr="003737F1">
        <w:rPr>
          <w:rFonts w:ascii="Calibri" w:hAnsi="Calibri" w:cstheme="minorHAnsi"/>
          <w:sz w:val="22"/>
          <w:szCs w:val="22"/>
        </w:rPr>
        <w:t xml:space="preserve"> mainstream setting.</w:t>
      </w:r>
      <w:r w:rsidR="002909C5" w:rsidRPr="003737F1">
        <w:rPr>
          <w:rFonts w:ascii="Calibri" w:hAnsi="Calibri" w:cstheme="minorHAnsi"/>
          <w:sz w:val="22"/>
          <w:szCs w:val="22"/>
        </w:rPr>
        <w:t xml:space="preserve"> This led to further study of what learning theories might tell us about developing confidence and socialisation skills in ASD pupils and a deeper analysis of the usefulness of scaffolding as a pedagogic technique.</w:t>
      </w:r>
    </w:p>
    <w:p w14:paraId="0EAD1E0A" w14:textId="77777777" w:rsidR="002909C5" w:rsidRPr="003737F1" w:rsidRDefault="002909C5" w:rsidP="002909C5">
      <w:pPr>
        <w:pStyle w:val="ListParagraph"/>
        <w:rPr>
          <w:rFonts w:ascii="Calibri" w:hAnsi="Calibri" w:cstheme="minorHAnsi"/>
          <w:sz w:val="22"/>
          <w:szCs w:val="22"/>
        </w:rPr>
      </w:pPr>
    </w:p>
    <w:p w14:paraId="6EF6DABE" w14:textId="7840D23C" w:rsidR="002909C5" w:rsidRPr="003737F1" w:rsidRDefault="002909C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pupil was observed arriving late and joining a group involved in a shape cutting task.  On arrival the pupil cut paper randomly and when asked offered some help before again becoming distracted back into random cutting.  An adult a</w:t>
      </w:r>
      <w:r w:rsidR="001A3A8D" w:rsidRPr="003737F1">
        <w:rPr>
          <w:rFonts w:ascii="Calibri" w:hAnsi="Calibri" w:cstheme="minorHAnsi"/>
          <w:sz w:val="22"/>
          <w:szCs w:val="22"/>
        </w:rPr>
        <w:t>rrived and engaged</w:t>
      </w:r>
      <w:r w:rsidRPr="003737F1">
        <w:rPr>
          <w:rFonts w:ascii="Calibri" w:hAnsi="Calibri" w:cstheme="minorHAnsi"/>
          <w:sz w:val="22"/>
          <w:szCs w:val="22"/>
        </w:rPr>
        <w:t xml:space="preserve"> the pupil gently in dis</w:t>
      </w:r>
      <w:r w:rsidR="00C95AE6" w:rsidRPr="003737F1">
        <w:rPr>
          <w:rFonts w:ascii="Calibri" w:hAnsi="Calibri" w:cstheme="minorHAnsi"/>
          <w:sz w:val="22"/>
          <w:szCs w:val="22"/>
        </w:rPr>
        <w:t>cussion.  Soon the pupil rejoined the others and completed</w:t>
      </w:r>
      <w:r w:rsidRPr="003737F1">
        <w:rPr>
          <w:rFonts w:ascii="Calibri" w:hAnsi="Calibri" w:cstheme="minorHAnsi"/>
          <w:sz w:val="22"/>
          <w:szCs w:val="22"/>
        </w:rPr>
        <w:t xml:space="preserve"> the learning task.  Later th</w:t>
      </w:r>
      <w:r w:rsidR="00C95AE6" w:rsidRPr="003737F1">
        <w:rPr>
          <w:rFonts w:ascii="Calibri" w:hAnsi="Calibri" w:cstheme="minorHAnsi"/>
          <w:sz w:val="22"/>
          <w:szCs w:val="22"/>
        </w:rPr>
        <w:t>e researcher asked</w:t>
      </w:r>
      <w:r w:rsidRPr="003737F1">
        <w:rPr>
          <w:rFonts w:ascii="Calibri" w:hAnsi="Calibri" w:cstheme="minorHAnsi"/>
          <w:sz w:val="22"/>
          <w:szCs w:val="22"/>
        </w:rPr>
        <w:t xml:space="preserve"> why the pupil was late</w:t>
      </w:r>
      <w:r w:rsidR="00C95AE6" w:rsidRPr="003737F1">
        <w:rPr>
          <w:rFonts w:ascii="Calibri" w:hAnsi="Calibri" w:cstheme="minorHAnsi"/>
          <w:sz w:val="22"/>
          <w:szCs w:val="22"/>
        </w:rPr>
        <w:t xml:space="preserve"> and wa</w:t>
      </w:r>
      <w:r w:rsidRPr="003737F1">
        <w:rPr>
          <w:rFonts w:ascii="Calibri" w:hAnsi="Calibri" w:cstheme="minorHAnsi"/>
          <w:sz w:val="22"/>
          <w:szCs w:val="22"/>
        </w:rPr>
        <w:t xml:space="preserve">s informed that he was returning from a support session with the </w:t>
      </w:r>
      <w:r w:rsidR="00C95AE6" w:rsidRPr="003737F1">
        <w:rPr>
          <w:rFonts w:ascii="Calibri" w:hAnsi="Calibri" w:cstheme="minorHAnsi"/>
          <w:sz w:val="22"/>
          <w:szCs w:val="22"/>
        </w:rPr>
        <w:t>Emotional Learning Support Assi</w:t>
      </w:r>
      <w:r w:rsidRPr="003737F1">
        <w:rPr>
          <w:rFonts w:ascii="Calibri" w:hAnsi="Calibri" w:cstheme="minorHAnsi"/>
          <w:sz w:val="22"/>
          <w:szCs w:val="22"/>
        </w:rPr>
        <w:t>stant (ELSA).  This led to further study on emot</w:t>
      </w:r>
      <w:r w:rsidR="00C95AE6" w:rsidRPr="003737F1">
        <w:rPr>
          <w:rFonts w:ascii="Calibri" w:hAnsi="Calibri" w:cstheme="minorHAnsi"/>
          <w:sz w:val="22"/>
          <w:szCs w:val="22"/>
        </w:rPr>
        <w:t>ional well-being and relevance o</w:t>
      </w:r>
      <w:r w:rsidRPr="003737F1">
        <w:rPr>
          <w:rFonts w:ascii="Calibri" w:hAnsi="Calibri" w:cstheme="minorHAnsi"/>
          <w:sz w:val="22"/>
          <w:szCs w:val="22"/>
        </w:rPr>
        <w:t>f learning</w:t>
      </w:r>
      <w:r w:rsidR="00C95AE6" w:rsidRPr="003737F1">
        <w:rPr>
          <w:rFonts w:ascii="Calibri" w:hAnsi="Calibri" w:cstheme="minorHAnsi"/>
          <w:sz w:val="22"/>
          <w:szCs w:val="22"/>
        </w:rPr>
        <w:t xml:space="preserve"> theories (with an emphasis on</w:t>
      </w:r>
      <w:r w:rsidRPr="003737F1">
        <w:rPr>
          <w:rFonts w:ascii="Calibri" w:hAnsi="Calibri" w:cstheme="minorHAnsi"/>
          <w:sz w:val="22"/>
          <w:szCs w:val="22"/>
        </w:rPr>
        <w:t xml:space="preserve"> holistic theory) to future personal practice. </w:t>
      </w:r>
    </w:p>
    <w:p w14:paraId="260C8372" w14:textId="77777777" w:rsidR="00BE2F66" w:rsidRPr="003737F1" w:rsidRDefault="00BE2F66" w:rsidP="00BE2F66">
      <w:pPr>
        <w:pStyle w:val="ListParagraph"/>
        <w:rPr>
          <w:rFonts w:ascii="Calibri" w:hAnsi="Calibri" w:cstheme="minorHAnsi"/>
          <w:sz w:val="22"/>
          <w:szCs w:val="22"/>
        </w:rPr>
      </w:pPr>
    </w:p>
    <w:p w14:paraId="69CE2FCC" w14:textId="7FAA1481" w:rsidR="00BE2F66" w:rsidRPr="003737F1" w:rsidRDefault="00BE2F66" w:rsidP="00BE2F66">
      <w:pPr>
        <w:tabs>
          <w:tab w:val="left" w:pos="945"/>
        </w:tabs>
        <w:rPr>
          <w:rFonts w:ascii="Calibri" w:hAnsi="Calibri" w:cstheme="minorHAnsi"/>
          <w:sz w:val="22"/>
          <w:szCs w:val="22"/>
        </w:rPr>
      </w:pPr>
    </w:p>
    <w:p w14:paraId="3AE199AA" w14:textId="7BD0F1E2" w:rsidR="00BE2F66" w:rsidRPr="003737F1" w:rsidRDefault="00BE2F66" w:rsidP="00BE2F66">
      <w:pPr>
        <w:tabs>
          <w:tab w:val="left" w:pos="945"/>
        </w:tabs>
        <w:rPr>
          <w:rFonts w:ascii="Calibri" w:hAnsi="Calibri" w:cstheme="minorHAnsi"/>
          <w:sz w:val="22"/>
          <w:szCs w:val="22"/>
        </w:rPr>
      </w:pPr>
    </w:p>
    <w:p w14:paraId="19DC7738" w14:textId="39D66C98" w:rsidR="00BE2F66" w:rsidRPr="003737F1" w:rsidRDefault="00BE2F66" w:rsidP="00BE2F66">
      <w:pPr>
        <w:tabs>
          <w:tab w:val="left" w:pos="945"/>
        </w:tabs>
        <w:rPr>
          <w:rFonts w:ascii="Calibri" w:hAnsi="Calibri" w:cstheme="minorHAnsi"/>
          <w:sz w:val="22"/>
          <w:szCs w:val="22"/>
        </w:rPr>
      </w:pPr>
    </w:p>
    <w:p w14:paraId="7210E778" w14:textId="0D8CE826" w:rsidR="00BE2F66" w:rsidRPr="003737F1" w:rsidRDefault="00BE2F66" w:rsidP="00BE2F66">
      <w:pPr>
        <w:tabs>
          <w:tab w:val="left" w:pos="945"/>
        </w:tabs>
        <w:rPr>
          <w:rFonts w:ascii="Calibri" w:hAnsi="Calibri" w:cstheme="minorHAnsi"/>
          <w:sz w:val="22"/>
          <w:szCs w:val="22"/>
        </w:rPr>
      </w:pPr>
    </w:p>
    <w:p w14:paraId="71B2AF87" w14:textId="6F04B0F2" w:rsidR="00BE2F66" w:rsidRPr="003737F1" w:rsidRDefault="00BE2F66" w:rsidP="00BE2F66">
      <w:pPr>
        <w:tabs>
          <w:tab w:val="left" w:pos="945"/>
        </w:tabs>
        <w:rPr>
          <w:rFonts w:ascii="Calibri" w:hAnsi="Calibri" w:cstheme="minorHAnsi"/>
          <w:sz w:val="22"/>
          <w:szCs w:val="22"/>
        </w:rPr>
      </w:pPr>
    </w:p>
    <w:p w14:paraId="22052B21" w14:textId="3B54442A" w:rsidR="00BE2F66" w:rsidRPr="003737F1" w:rsidRDefault="00BE2F66" w:rsidP="00BE2F66">
      <w:pPr>
        <w:tabs>
          <w:tab w:val="left" w:pos="945"/>
        </w:tabs>
        <w:rPr>
          <w:rFonts w:ascii="Calibri" w:hAnsi="Calibri" w:cstheme="minorHAnsi"/>
          <w:sz w:val="22"/>
          <w:szCs w:val="22"/>
        </w:rPr>
      </w:pPr>
    </w:p>
    <w:p w14:paraId="2AC7DB6C" w14:textId="503981BE" w:rsidR="00BE2F66" w:rsidRDefault="00BE2F66" w:rsidP="00BE2F66">
      <w:pPr>
        <w:tabs>
          <w:tab w:val="left" w:pos="945"/>
        </w:tabs>
        <w:rPr>
          <w:rFonts w:asciiTheme="minorHAnsi" w:hAnsiTheme="minorHAnsi" w:cstheme="minorHAnsi"/>
          <w:sz w:val="22"/>
          <w:szCs w:val="22"/>
        </w:rPr>
      </w:pPr>
    </w:p>
    <w:p w14:paraId="4933491D" w14:textId="4F88B760" w:rsidR="00BE2F66" w:rsidRDefault="00BE2F66" w:rsidP="00BE2F66">
      <w:pPr>
        <w:tabs>
          <w:tab w:val="left" w:pos="945"/>
        </w:tabs>
        <w:rPr>
          <w:rFonts w:asciiTheme="minorHAnsi" w:hAnsiTheme="minorHAnsi" w:cstheme="minorHAnsi"/>
          <w:sz w:val="22"/>
          <w:szCs w:val="22"/>
        </w:rPr>
      </w:pPr>
    </w:p>
    <w:p w14:paraId="4AEFAF8C" w14:textId="682E673F" w:rsidR="00BE2F66" w:rsidRDefault="00BE2F66" w:rsidP="00BE2F66">
      <w:pPr>
        <w:tabs>
          <w:tab w:val="left" w:pos="945"/>
        </w:tabs>
        <w:rPr>
          <w:rFonts w:asciiTheme="minorHAnsi" w:hAnsiTheme="minorHAnsi" w:cstheme="minorHAnsi"/>
          <w:sz w:val="22"/>
          <w:szCs w:val="22"/>
        </w:rPr>
      </w:pPr>
    </w:p>
    <w:p w14:paraId="573BD079" w14:textId="2CB9A413" w:rsidR="00BE2F66" w:rsidRDefault="00BE2F66" w:rsidP="00BE2F66">
      <w:pPr>
        <w:tabs>
          <w:tab w:val="left" w:pos="945"/>
        </w:tabs>
        <w:rPr>
          <w:rFonts w:asciiTheme="minorHAnsi" w:hAnsiTheme="minorHAnsi" w:cstheme="minorHAnsi"/>
          <w:sz w:val="22"/>
          <w:szCs w:val="22"/>
        </w:rPr>
      </w:pPr>
    </w:p>
    <w:tbl>
      <w:tblPr>
        <w:tblpPr w:leftFromText="180" w:rightFromText="180" w:vertAnchor="text" w:horzAnchor="margin" w:tblpY="-70"/>
        <w:tblW w:w="10915" w:type="dxa"/>
        <w:tblLook w:val="04A0" w:firstRow="1" w:lastRow="0" w:firstColumn="1" w:lastColumn="0" w:noHBand="0" w:noVBand="1"/>
      </w:tblPr>
      <w:tblGrid>
        <w:gridCol w:w="851"/>
        <w:gridCol w:w="709"/>
        <w:gridCol w:w="2976"/>
        <w:gridCol w:w="6379"/>
      </w:tblGrid>
      <w:tr w:rsidR="000D6E29" w:rsidRPr="0099292D" w14:paraId="14A0287F" w14:textId="77777777" w:rsidTr="000D6E29">
        <w:trPr>
          <w:trHeight w:val="360"/>
        </w:trPr>
        <w:tc>
          <w:tcPr>
            <w:tcW w:w="851" w:type="dxa"/>
            <w:tcBorders>
              <w:top w:val="nil"/>
              <w:left w:val="nil"/>
              <w:bottom w:val="nil"/>
              <w:right w:val="nil"/>
            </w:tcBorders>
            <w:shd w:val="clear" w:color="auto" w:fill="auto"/>
            <w:noWrap/>
            <w:vAlign w:val="bottom"/>
            <w:hideMark/>
          </w:tcPr>
          <w:p w14:paraId="04955167" w14:textId="77777777" w:rsidR="000D6E29" w:rsidRPr="0099292D" w:rsidRDefault="000D6E29" w:rsidP="000D6E29">
            <w:pPr>
              <w:widowControl/>
              <w:autoSpaceDE/>
              <w:autoSpaceDN/>
              <w:adjustRightInd/>
              <w:rPr>
                <w:lang w:val="en-GB" w:eastAsia="en-GB"/>
              </w:rPr>
            </w:pPr>
          </w:p>
        </w:tc>
        <w:tc>
          <w:tcPr>
            <w:tcW w:w="709" w:type="dxa"/>
            <w:tcBorders>
              <w:top w:val="nil"/>
              <w:left w:val="nil"/>
              <w:bottom w:val="nil"/>
              <w:right w:val="nil"/>
            </w:tcBorders>
            <w:shd w:val="clear" w:color="auto" w:fill="auto"/>
            <w:noWrap/>
            <w:vAlign w:val="bottom"/>
            <w:hideMark/>
          </w:tcPr>
          <w:p w14:paraId="6F608028" w14:textId="77777777" w:rsidR="000D6E29" w:rsidRPr="0099292D" w:rsidRDefault="000D6E29" w:rsidP="000D6E29">
            <w:pPr>
              <w:widowControl/>
              <w:autoSpaceDE/>
              <w:autoSpaceDN/>
              <w:adjustRightInd/>
              <w:rPr>
                <w:sz w:val="20"/>
                <w:szCs w:val="20"/>
                <w:lang w:val="en-GB" w:eastAsia="en-GB"/>
              </w:rPr>
            </w:pPr>
          </w:p>
        </w:tc>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64217105"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71F9BB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0D6E29" w:rsidRPr="0099292D" w14:paraId="5C806CD1" w14:textId="77777777" w:rsidTr="000D6E29">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F3E4050" w14:textId="13C0584D"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709" w:type="dxa"/>
            <w:tcBorders>
              <w:top w:val="single" w:sz="4" w:space="0" w:color="auto"/>
              <w:left w:val="nil"/>
              <w:bottom w:val="single" w:sz="4" w:space="0" w:color="auto"/>
              <w:right w:val="nil"/>
            </w:tcBorders>
            <w:shd w:val="clear" w:color="000000" w:fill="1877A5"/>
            <w:noWrap/>
            <w:vAlign w:val="bottom"/>
            <w:hideMark/>
          </w:tcPr>
          <w:p w14:paraId="72363565" w14:textId="77777777" w:rsidR="000D6E29" w:rsidRPr="0099292D" w:rsidRDefault="000D6E29" w:rsidP="000D6E29">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4AB58F5" w14:textId="387B5CFE" w:rsidR="000D6E29" w:rsidRPr="0099292D" w:rsidRDefault="000D6E29" w:rsidP="000D6E29">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0D6E29" w:rsidRPr="0099292D" w14:paraId="7A4385F6"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5DB888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1210C35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976" w:type="dxa"/>
            <w:tcBorders>
              <w:top w:val="nil"/>
              <w:left w:val="nil"/>
              <w:bottom w:val="single" w:sz="4" w:space="0" w:color="auto"/>
              <w:right w:val="single" w:sz="4" w:space="0" w:color="auto"/>
            </w:tcBorders>
            <w:shd w:val="clear" w:color="000000" w:fill="AECBD9"/>
            <w:vAlign w:val="center"/>
            <w:hideMark/>
          </w:tcPr>
          <w:p w14:paraId="28237BF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74584B0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0D6E29" w:rsidRPr="0099292D" w14:paraId="35CE7B14" w14:textId="77777777" w:rsidTr="000D6E29">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B772B9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5CF6DF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31BA3B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5093166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0D6E29" w:rsidRPr="0099292D" w14:paraId="6EEB350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D54811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DE811A3"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AF977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1F648912"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0D6E29" w:rsidRPr="0099292D" w14:paraId="66EE7CE9"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05F38C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012B45C"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89E2DD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0751C490"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0D6E29" w:rsidRPr="0099292D" w14:paraId="7659B27A"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63AE41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C4E14D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5A82299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4E82433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 xml:space="preserve">partners is </w:t>
            </w:r>
            <w:proofErr w:type="gramStart"/>
            <w:r w:rsidRPr="0099292D">
              <w:rPr>
                <w:rFonts w:ascii="Calibri" w:hAnsi="Calibri" w:cs="Calibri"/>
                <w:color w:val="000000"/>
                <w:sz w:val="22"/>
                <w:szCs w:val="22"/>
                <w:lang w:val="en-GB" w:eastAsia="en-GB"/>
              </w:rPr>
              <w:t>understood</w:t>
            </w:r>
            <w:proofErr w:type="gramEnd"/>
            <w:r w:rsidRPr="0099292D">
              <w:rPr>
                <w:rFonts w:ascii="Calibri" w:hAnsi="Calibri" w:cs="Calibri"/>
                <w:color w:val="000000"/>
                <w:sz w:val="22"/>
                <w:szCs w:val="22"/>
                <w:lang w:val="en-GB" w:eastAsia="en-GB"/>
              </w:rPr>
              <w:t xml:space="preserve"> and opportunities are taken to observe and</w:t>
            </w:r>
            <w:r w:rsidRPr="0099292D">
              <w:rPr>
                <w:rFonts w:ascii="Calibri" w:hAnsi="Calibri" w:cs="Calibri"/>
                <w:color w:val="000000"/>
                <w:sz w:val="22"/>
                <w:szCs w:val="22"/>
                <w:lang w:val="en-GB" w:eastAsia="en-GB"/>
              </w:rPr>
              <w:br/>
              <w:t>evaluate processes.</w:t>
            </w:r>
          </w:p>
        </w:tc>
      </w:tr>
      <w:tr w:rsidR="000D6E29" w:rsidRPr="0099292D" w14:paraId="7DCC5E3C"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A20EB2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textDirection w:val="btLr"/>
            <w:vAlign w:val="center"/>
            <w:hideMark/>
          </w:tcPr>
          <w:p w14:paraId="0BEB1D1B" w14:textId="77777777" w:rsidR="000D6E29" w:rsidRPr="0099292D" w:rsidRDefault="000D6E29" w:rsidP="000D6E29">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55C83CAB" w14:textId="55083F90"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0D6E29" w:rsidRPr="0099292D" w14:paraId="02186F96"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8162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7C861DB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76" w:type="dxa"/>
            <w:tcBorders>
              <w:top w:val="nil"/>
              <w:left w:val="nil"/>
              <w:bottom w:val="single" w:sz="4" w:space="0" w:color="auto"/>
              <w:right w:val="single" w:sz="4" w:space="0" w:color="auto"/>
            </w:tcBorders>
            <w:shd w:val="clear" w:color="000000" w:fill="AECBD9"/>
            <w:vAlign w:val="center"/>
            <w:hideMark/>
          </w:tcPr>
          <w:p w14:paraId="40300AD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0E1CCE06"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 xml:space="preserve">needs of all learners in planning, </w:t>
            </w:r>
            <w:proofErr w:type="gramStart"/>
            <w:r w:rsidRPr="0099292D">
              <w:rPr>
                <w:rFonts w:ascii="Calibri" w:hAnsi="Calibri" w:cs="Calibri"/>
                <w:color w:val="000000"/>
                <w:sz w:val="22"/>
                <w:szCs w:val="22"/>
                <w:lang w:val="en-GB" w:eastAsia="en-GB"/>
              </w:rPr>
              <w:t>preparation</w:t>
            </w:r>
            <w:proofErr w:type="gramEnd"/>
            <w:r w:rsidRPr="0099292D">
              <w:rPr>
                <w:rFonts w:ascii="Calibri" w:hAnsi="Calibri" w:cs="Calibri"/>
                <w:color w:val="000000"/>
                <w:sz w:val="22"/>
                <w:szCs w:val="22"/>
                <w:lang w:val="en-GB" w:eastAsia="en-GB"/>
              </w:rPr>
              <w:t xml:space="preserve"> and teaching, ensuring</w:t>
            </w:r>
            <w:r w:rsidRPr="0099292D">
              <w:rPr>
                <w:rFonts w:ascii="Calibri" w:hAnsi="Calibri" w:cs="Calibri"/>
                <w:color w:val="000000"/>
                <w:sz w:val="22"/>
                <w:szCs w:val="22"/>
                <w:lang w:val="en-GB" w:eastAsia="en-GB"/>
              </w:rPr>
              <w:br/>
              <w:t>that the four purposes are the drivers for learners’ experiences.</w:t>
            </w:r>
          </w:p>
        </w:tc>
      </w:tr>
      <w:tr w:rsidR="000D6E29" w:rsidRPr="0099292D" w14:paraId="307BD6F4" w14:textId="77777777" w:rsidTr="000D6E29">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E7D71D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D84D5E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C0E70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31088FA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0D6E29" w:rsidRPr="0099292D" w14:paraId="761401CA"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F22D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AD99EE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9B2567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19ABFCF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0D6E29" w:rsidRPr="0099292D" w14:paraId="3F57A9D8"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895AAD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0C7580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A88529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7AD4589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0D6E29" w:rsidRPr="0099292D" w14:paraId="0D290E4E"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11B893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86C5408"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2EE08834"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76D60FC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0D6E29" w:rsidRPr="0099292D" w14:paraId="6BB9A7F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B169049"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BAA4B70"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3F1CD889"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50ABD93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knows, </w:t>
            </w:r>
            <w:proofErr w:type="gramStart"/>
            <w:r w:rsidRPr="0099292D">
              <w:rPr>
                <w:rFonts w:ascii="Calibri" w:hAnsi="Calibri" w:cs="Calibri"/>
                <w:color w:val="000000"/>
                <w:sz w:val="22"/>
                <w:szCs w:val="22"/>
                <w:lang w:val="en-GB" w:eastAsia="en-GB"/>
              </w:rPr>
              <w:t>understands</w:t>
            </w:r>
            <w:proofErr w:type="gramEnd"/>
            <w:r w:rsidRPr="0099292D">
              <w:rPr>
                <w:rFonts w:ascii="Calibri" w:hAnsi="Calibri" w:cs="Calibri"/>
                <w:color w:val="000000"/>
                <w:sz w:val="22"/>
                <w:szCs w:val="22"/>
                <w:lang w:val="en-GB" w:eastAsia="en-GB"/>
              </w:rPr>
              <w:t xml:space="preserve">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0D6E29" w:rsidRPr="0099292D" w14:paraId="5A4BABE5"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6E82E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noWrap/>
            <w:textDirection w:val="btLr"/>
            <w:vAlign w:val="center"/>
            <w:hideMark/>
          </w:tcPr>
          <w:p w14:paraId="46A0CA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18A8637" w14:textId="6FAB426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0D6E29" w:rsidRPr="0099292D" w14:paraId="074DE2CB"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0E47B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2E1CA96"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76" w:type="dxa"/>
            <w:tcBorders>
              <w:top w:val="nil"/>
              <w:left w:val="nil"/>
              <w:bottom w:val="single" w:sz="4" w:space="0" w:color="auto"/>
              <w:right w:val="single" w:sz="4" w:space="0" w:color="auto"/>
            </w:tcBorders>
            <w:shd w:val="clear" w:color="000000" w:fill="AECBD9"/>
            <w:vAlign w:val="center"/>
            <w:hideMark/>
          </w:tcPr>
          <w:p w14:paraId="3B25C28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2A5377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0D6E29" w:rsidRPr="0099292D" w14:paraId="69C777D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202444F"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C037E3D"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6D0EC77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6B063FB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 xml:space="preserve">account of the views of learners </w:t>
            </w:r>
            <w:proofErr w:type="gramStart"/>
            <w:r w:rsidRPr="0099292D">
              <w:rPr>
                <w:rFonts w:ascii="Calibri" w:hAnsi="Calibri" w:cs="Calibri"/>
                <w:color w:val="000000"/>
                <w:sz w:val="22"/>
                <w:szCs w:val="22"/>
                <w:lang w:val="en-GB" w:eastAsia="en-GB"/>
              </w:rPr>
              <w:t>in order to</w:t>
            </w:r>
            <w:proofErr w:type="gramEnd"/>
            <w:r w:rsidRPr="0099292D">
              <w:rPr>
                <w:rFonts w:ascii="Calibri" w:hAnsi="Calibri" w:cs="Calibri"/>
                <w:color w:val="000000"/>
                <w:sz w:val="22"/>
                <w:szCs w:val="22"/>
                <w:lang w:val="en-GB" w:eastAsia="en-GB"/>
              </w:rPr>
              <w:t xml:space="preserve"> engage and encourage</w:t>
            </w:r>
            <w:r w:rsidRPr="0099292D">
              <w:rPr>
                <w:rFonts w:ascii="Calibri" w:hAnsi="Calibri" w:cs="Calibri"/>
                <w:color w:val="000000"/>
                <w:sz w:val="22"/>
                <w:szCs w:val="22"/>
                <w:lang w:val="en-GB" w:eastAsia="en-GB"/>
              </w:rPr>
              <w:br/>
              <w:t>them as active participants in their own learning.</w:t>
            </w:r>
          </w:p>
        </w:tc>
      </w:tr>
      <w:tr w:rsidR="000D6E29" w:rsidRPr="0099292D" w14:paraId="5E142B3C"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D790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4B27E58B"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49DD89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468B038E"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0D6E29" w:rsidRPr="0099292D" w14:paraId="104C3E62"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6CB960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B4786B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2075A0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7F1629BD"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0D6E29" w:rsidRPr="0099292D" w14:paraId="2A2A6434"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801FFD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5FC14E9F"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5F2105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0269A6A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0D6E29" w:rsidRPr="0099292D" w14:paraId="19D40DB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3752E015"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16B512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0D1548F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049D18F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0D6E29" w:rsidRPr="0099292D" w14:paraId="2BFF94B4" w14:textId="77777777" w:rsidTr="000D6E29">
        <w:trPr>
          <w:trHeight w:val="360"/>
        </w:trPr>
        <w:tc>
          <w:tcPr>
            <w:tcW w:w="156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71F1455"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355" w:type="dxa"/>
            <w:gridSpan w:val="2"/>
            <w:tcBorders>
              <w:top w:val="single" w:sz="4" w:space="0" w:color="auto"/>
              <w:left w:val="nil"/>
              <w:bottom w:val="single" w:sz="4" w:space="0" w:color="auto"/>
              <w:right w:val="nil"/>
            </w:tcBorders>
            <w:shd w:val="clear" w:color="000000" w:fill="129AA6"/>
            <w:vAlign w:val="center"/>
            <w:hideMark/>
          </w:tcPr>
          <w:p w14:paraId="7E5C0A2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0D6E29" w:rsidRPr="0099292D" w14:paraId="6460B5D5" w14:textId="77777777" w:rsidTr="000D6E29">
        <w:trPr>
          <w:trHeight w:val="855"/>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06F878F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054538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4B8FBD5F" w14:textId="5941C16A"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sidR="00106498">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0D6E29" w:rsidRPr="0099292D" w14:paraId="3EC8A50E" w14:textId="77777777" w:rsidTr="000D6E29">
        <w:trPr>
          <w:trHeight w:val="114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6D2CA1C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6447B46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2DE17EC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0D6E29" w:rsidRPr="0099292D" w14:paraId="17579184"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3270D5F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2DCE24D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8678B4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develops high quality relationships with colleagues </w:t>
            </w:r>
            <w:proofErr w:type="gramStart"/>
            <w:r w:rsidRPr="0099292D">
              <w:rPr>
                <w:rFonts w:ascii="Calibri" w:hAnsi="Calibri" w:cs="Calibri"/>
                <w:color w:val="000000"/>
                <w:sz w:val="22"/>
                <w:szCs w:val="22"/>
                <w:lang w:val="en-GB" w:eastAsia="en-GB"/>
              </w:rPr>
              <w:t>in order to</w:t>
            </w:r>
            <w:proofErr w:type="gramEnd"/>
            <w:r w:rsidRPr="0099292D">
              <w:rPr>
                <w:rFonts w:ascii="Calibri" w:hAnsi="Calibri" w:cs="Calibri"/>
                <w:color w:val="000000"/>
                <w:sz w:val="22"/>
                <w:szCs w:val="22"/>
                <w:lang w:val="en-GB" w:eastAsia="en-GB"/>
              </w:rPr>
              <w:t xml:space="preserve"> have a positive impact on learners' experiences within the school.</w:t>
            </w:r>
          </w:p>
        </w:tc>
      </w:tr>
      <w:tr w:rsidR="000D6E29" w:rsidRPr="0099292D" w14:paraId="35A55F3A"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1576438E"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AED6D9"/>
            <w:vAlign w:val="center"/>
            <w:hideMark/>
          </w:tcPr>
          <w:p w14:paraId="750A66D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2B173DAA"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0D6E29" w:rsidRPr="0099292D" w14:paraId="7D00631A" w14:textId="77777777" w:rsidTr="000D6E29">
        <w:trPr>
          <w:trHeight w:val="360"/>
        </w:trPr>
        <w:tc>
          <w:tcPr>
            <w:tcW w:w="156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2442FDF4"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5" w:type="dxa"/>
            <w:gridSpan w:val="2"/>
            <w:tcBorders>
              <w:top w:val="single" w:sz="4" w:space="0" w:color="auto"/>
              <w:left w:val="nil"/>
              <w:bottom w:val="single" w:sz="4" w:space="0" w:color="auto"/>
              <w:right w:val="nil"/>
            </w:tcBorders>
            <w:shd w:val="clear" w:color="000000" w:fill="6F9743"/>
            <w:vAlign w:val="center"/>
            <w:hideMark/>
          </w:tcPr>
          <w:p w14:paraId="391530D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0D6E29" w:rsidRPr="0099292D" w14:paraId="1DBC3CFE"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12E6CDF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3B78376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0DF2268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increasingly confident understanding of the theories and research about assessment, pedagogy, </w:t>
            </w:r>
            <w:proofErr w:type="gramStart"/>
            <w:r w:rsidRPr="0099292D">
              <w:rPr>
                <w:rFonts w:ascii="Calibri" w:hAnsi="Calibri" w:cs="Calibri"/>
                <w:color w:val="000000"/>
                <w:sz w:val="22"/>
                <w:szCs w:val="22"/>
                <w:lang w:val="en-GB" w:eastAsia="en-GB"/>
              </w:rPr>
              <w:t>child</w:t>
            </w:r>
            <w:proofErr w:type="gramEnd"/>
            <w:r w:rsidRPr="0099292D">
              <w:rPr>
                <w:rFonts w:ascii="Calibri" w:hAnsi="Calibri" w:cs="Calibri"/>
                <w:color w:val="000000"/>
                <w:sz w:val="22"/>
                <w:szCs w:val="22"/>
                <w:lang w:val="en-GB" w:eastAsia="en-GB"/>
              </w:rPr>
              <w:t xml:space="preserve"> and adolescent development and learning relevant to planning and day-to-day practice.</w:t>
            </w:r>
          </w:p>
        </w:tc>
      </w:tr>
      <w:tr w:rsidR="000D6E29" w:rsidRPr="0099292D" w14:paraId="110BDC41"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597CA81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1E49C065"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0E66991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0D6E29" w:rsidRPr="0099292D" w14:paraId="0C6AC02B"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0F0D556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0D90FA5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0DE1043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0D6E29" w:rsidRPr="0099292D" w14:paraId="3CF73616"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765AE87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C5D9AE"/>
            <w:vAlign w:val="center"/>
            <w:hideMark/>
          </w:tcPr>
          <w:p w14:paraId="18951BF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2B5D7F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0D6E29" w:rsidRPr="0099292D" w14:paraId="301B5602" w14:textId="77777777" w:rsidTr="000D6E29">
        <w:trPr>
          <w:trHeight w:val="360"/>
        </w:trPr>
        <w:tc>
          <w:tcPr>
            <w:tcW w:w="156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2E2AC9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5" w:type="dxa"/>
            <w:gridSpan w:val="2"/>
            <w:tcBorders>
              <w:top w:val="single" w:sz="4" w:space="0" w:color="auto"/>
              <w:left w:val="nil"/>
              <w:bottom w:val="single" w:sz="4" w:space="0" w:color="auto"/>
              <w:right w:val="nil"/>
            </w:tcBorders>
            <w:shd w:val="clear" w:color="000000" w:fill="96569E"/>
            <w:vAlign w:val="center"/>
            <w:hideMark/>
          </w:tcPr>
          <w:p w14:paraId="7D047C23"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0D6E29" w:rsidRPr="0099292D" w14:paraId="14E9D872"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23BF57F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7E9EF61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3353121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w:t>
            </w:r>
            <w:proofErr w:type="gramStart"/>
            <w:r w:rsidRPr="0099292D">
              <w:rPr>
                <w:rFonts w:ascii="Calibri" w:hAnsi="Calibri" w:cs="Calibri"/>
                <w:color w:val="000000"/>
                <w:sz w:val="22"/>
                <w:szCs w:val="22"/>
                <w:lang w:val="en-GB" w:eastAsia="en-GB"/>
              </w:rPr>
              <w:t>models</w:t>
            </w:r>
            <w:proofErr w:type="gramEnd"/>
            <w:r w:rsidRPr="0099292D">
              <w:rPr>
                <w:rFonts w:ascii="Calibri" w:hAnsi="Calibri" w:cs="Calibri"/>
                <w:color w:val="000000"/>
                <w:sz w:val="22"/>
                <w:szCs w:val="22"/>
                <w:lang w:val="en-GB" w:eastAsia="en-GB"/>
              </w:rPr>
              <w:t xml:space="preserve"> an increasing repertoire of teaching techniques, as expertise emerges and flourishes, in order to inform and enhance the development of others.</w:t>
            </w:r>
          </w:p>
        </w:tc>
      </w:tr>
      <w:tr w:rsidR="000D6E29" w:rsidRPr="0099292D" w14:paraId="1E838897"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6A2149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1A1F0CD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43CE0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w:t>
            </w:r>
            <w:proofErr w:type="gramStart"/>
            <w:r w:rsidRPr="0099292D">
              <w:rPr>
                <w:rFonts w:ascii="Calibri" w:hAnsi="Calibri" w:cs="Calibri"/>
                <w:color w:val="000000"/>
                <w:sz w:val="22"/>
                <w:szCs w:val="22"/>
                <w:lang w:val="en-GB" w:eastAsia="en-GB"/>
              </w:rPr>
              <w:t>emotional</w:t>
            </w:r>
            <w:proofErr w:type="gramEnd"/>
            <w:r w:rsidRPr="0099292D">
              <w:rPr>
                <w:rFonts w:ascii="Calibri" w:hAnsi="Calibri" w:cs="Calibri"/>
                <w:color w:val="000000"/>
                <w:sz w:val="22"/>
                <w:szCs w:val="22"/>
                <w:lang w:val="en-GB" w:eastAsia="en-GB"/>
              </w:rPr>
              <w:t xml:space="preserve"> and physical development has a positive impact on pedagogy. The teacher can demonstrate how professional discernment and critical analysis are brought to bear in shaping developing practice. </w:t>
            </w:r>
          </w:p>
        </w:tc>
      </w:tr>
      <w:tr w:rsidR="000D6E29" w:rsidRPr="0099292D" w14:paraId="421997CE"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371BD07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D4AED9"/>
            <w:vAlign w:val="center"/>
            <w:hideMark/>
          </w:tcPr>
          <w:p w14:paraId="411A17C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210E713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actively seeks support and advice from colleagues in developing innovative approaches within the classroom so that their impact can be evaluated, </w:t>
            </w:r>
            <w:proofErr w:type="gramStart"/>
            <w:r w:rsidRPr="0099292D">
              <w:rPr>
                <w:rFonts w:ascii="Calibri" w:hAnsi="Calibri" w:cs="Calibri"/>
                <w:color w:val="000000"/>
                <w:sz w:val="22"/>
                <w:szCs w:val="22"/>
                <w:lang w:val="en-GB" w:eastAsia="en-GB"/>
              </w:rPr>
              <w:t>analysed</w:t>
            </w:r>
            <w:proofErr w:type="gramEnd"/>
            <w:r w:rsidRPr="0099292D">
              <w:rPr>
                <w:rFonts w:ascii="Calibri" w:hAnsi="Calibri" w:cs="Calibri"/>
                <w:color w:val="000000"/>
                <w:sz w:val="22"/>
                <w:szCs w:val="22"/>
                <w:lang w:val="en-GB" w:eastAsia="en-GB"/>
              </w:rPr>
              <w:t xml:space="preserve"> and shared.</w:t>
            </w:r>
          </w:p>
        </w:tc>
      </w:tr>
      <w:tr w:rsidR="000D6E29" w:rsidRPr="0099292D" w14:paraId="7F84662B" w14:textId="77777777" w:rsidTr="000D6E29">
        <w:trPr>
          <w:trHeight w:val="360"/>
        </w:trPr>
        <w:tc>
          <w:tcPr>
            <w:tcW w:w="156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AE1915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5" w:type="dxa"/>
            <w:gridSpan w:val="2"/>
            <w:tcBorders>
              <w:top w:val="single" w:sz="4" w:space="0" w:color="auto"/>
              <w:left w:val="nil"/>
              <w:bottom w:val="single" w:sz="4" w:space="0" w:color="auto"/>
              <w:right w:val="nil"/>
            </w:tcBorders>
            <w:shd w:val="clear" w:color="000000" w:fill="D92643"/>
            <w:vAlign w:val="center"/>
            <w:hideMark/>
          </w:tcPr>
          <w:p w14:paraId="6A920987"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0D6E29" w:rsidRPr="0099292D" w14:paraId="74626A80" w14:textId="77777777" w:rsidTr="000D6E29">
        <w:trPr>
          <w:trHeight w:val="1140"/>
        </w:trPr>
        <w:tc>
          <w:tcPr>
            <w:tcW w:w="1560" w:type="dxa"/>
            <w:gridSpan w:val="2"/>
            <w:vMerge/>
            <w:tcBorders>
              <w:top w:val="nil"/>
              <w:left w:val="single" w:sz="4" w:space="0" w:color="auto"/>
              <w:bottom w:val="single" w:sz="4" w:space="0" w:color="000000"/>
              <w:right w:val="single" w:sz="4" w:space="0" w:color="000000"/>
            </w:tcBorders>
            <w:vAlign w:val="center"/>
            <w:hideMark/>
          </w:tcPr>
          <w:p w14:paraId="15506F9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49D4CF8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042AAE0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0D6E29" w:rsidRPr="0099292D" w14:paraId="7B5F9294"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7E9CA04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59BE376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715F983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0D6E29" w:rsidRPr="0099292D" w14:paraId="4C2E9737"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1C8729E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085E8F2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w:t>
            </w:r>
            <w:proofErr w:type="gramStart"/>
            <w:r w:rsidRPr="0099292D">
              <w:rPr>
                <w:rFonts w:ascii="Calibri" w:hAnsi="Calibri" w:cs="Calibri"/>
                <w:color w:val="000000"/>
                <w:sz w:val="22"/>
                <w:szCs w:val="22"/>
                <w:lang w:val="en-GB" w:eastAsia="en-GB"/>
              </w:rPr>
              <w:t>projects</w:t>
            </w:r>
            <w:proofErr w:type="gramEnd"/>
            <w:r w:rsidRPr="0099292D">
              <w:rPr>
                <w:rFonts w:ascii="Calibri" w:hAnsi="Calibri" w:cs="Calibri"/>
                <w:color w:val="000000"/>
                <w:sz w:val="22"/>
                <w:szCs w:val="22"/>
                <w:lang w:val="en-GB" w:eastAsia="en-GB"/>
              </w:rPr>
              <w:t xml:space="preserve">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2EA6B30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understanding of, and commitment to, leading learning is </w:t>
            </w:r>
            <w:proofErr w:type="gramStart"/>
            <w:r w:rsidRPr="0099292D">
              <w:rPr>
                <w:rFonts w:ascii="Calibri" w:hAnsi="Calibri" w:cs="Calibri"/>
                <w:color w:val="000000"/>
                <w:sz w:val="22"/>
                <w:szCs w:val="22"/>
                <w:lang w:val="en-GB" w:eastAsia="en-GB"/>
              </w:rPr>
              <w:t>demonstrated  through</w:t>
            </w:r>
            <w:proofErr w:type="gramEnd"/>
            <w:r w:rsidRPr="0099292D">
              <w:rPr>
                <w:rFonts w:ascii="Calibri" w:hAnsi="Calibri" w:cs="Calibri"/>
                <w:color w:val="000000"/>
                <w:sz w:val="22"/>
                <w:szCs w:val="22"/>
                <w:lang w:val="en-GB" w:eastAsia="en-GB"/>
              </w:rPr>
              <w:t xml:space="preserve"> collaborative experiences in school and other contexts.</w:t>
            </w:r>
          </w:p>
        </w:tc>
      </w:tr>
      <w:tr w:rsidR="000D6E29" w:rsidRPr="0099292D" w14:paraId="7ADF0F82" w14:textId="77777777" w:rsidTr="000D6E29">
        <w:trPr>
          <w:trHeight w:val="855"/>
        </w:trPr>
        <w:tc>
          <w:tcPr>
            <w:tcW w:w="1560" w:type="dxa"/>
            <w:gridSpan w:val="2"/>
            <w:vMerge/>
            <w:tcBorders>
              <w:top w:val="nil"/>
              <w:left w:val="single" w:sz="4" w:space="0" w:color="auto"/>
              <w:bottom w:val="single" w:sz="4" w:space="0" w:color="000000"/>
              <w:right w:val="single" w:sz="4" w:space="0" w:color="000000"/>
            </w:tcBorders>
            <w:vAlign w:val="center"/>
            <w:hideMark/>
          </w:tcPr>
          <w:p w14:paraId="326BEF0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71BC9A8E"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6B82255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68D838E1" w14:textId="4A0AF09F" w:rsidR="00BE2F66" w:rsidRDefault="00BE2F66" w:rsidP="00BE2F66">
      <w:pPr>
        <w:tabs>
          <w:tab w:val="left" w:pos="945"/>
        </w:tabs>
        <w:rPr>
          <w:rFonts w:asciiTheme="minorHAnsi" w:hAnsiTheme="minorHAnsi" w:cstheme="minorHAnsi"/>
          <w:sz w:val="22"/>
          <w:szCs w:val="22"/>
        </w:rPr>
      </w:pPr>
    </w:p>
    <w:p w14:paraId="20BDD848" w14:textId="2E1F17CD" w:rsidR="00BE2F66" w:rsidRDefault="00BE2F66" w:rsidP="00BE2F66">
      <w:pPr>
        <w:tabs>
          <w:tab w:val="left" w:pos="945"/>
        </w:tabs>
        <w:rPr>
          <w:rFonts w:asciiTheme="minorHAnsi" w:hAnsiTheme="minorHAnsi" w:cstheme="minorHAnsi"/>
          <w:sz w:val="22"/>
          <w:szCs w:val="22"/>
        </w:rPr>
      </w:pPr>
    </w:p>
    <w:p w14:paraId="79E0DE8C" w14:textId="42C6A136" w:rsidR="00BE2F66" w:rsidRDefault="00BE2F66" w:rsidP="00BE2F66">
      <w:pPr>
        <w:tabs>
          <w:tab w:val="left" w:pos="945"/>
        </w:tabs>
        <w:rPr>
          <w:rFonts w:asciiTheme="minorHAnsi" w:hAnsiTheme="minorHAnsi" w:cstheme="minorHAnsi"/>
          <w:sz w:val="22"/>
          <w:szCs w:val="22"/>
        </w:rPr>
      </w:pPr>
    </w:p>
    <w:p w14:paraId="5923744D" w14:textId="189ABA4B" w:rsidR="00BE2F66" w:rsidRDefault="00BE2F66" w:rsidP="00BE2F66">
      <w:pPr>
        <w:tabs>
          <w:tab w:val="left" w:pos="945"/>
        </w:tabs>
        <w:rPr>
          <w:rFonts w:asciiTheme="minorHAnsi" w:hAnsiTheme="minorHAnsi" w:cstheme="minorHAnsi"/>
          <w:sz w:val="22"/>
          <w:szCs w:val="22"/>
        </w:rPr>
      </w:pPr>
    </w:p>
    <w:p w14:paraId="39AF18E2" w14:textId="0744938E" w:rsidR="003C7AE5" w:rsidRPr="009B6C8E" w:rsidRDefault="003C7AE5" w:rsidP="00C21EDC">
      <w:pPr>
        <w:tabs>
          <w:tab w:val="left" w:pos="945"/>
        </w:tabs>
        <w:rPr>
          <w:rFonts w:asciiTheme="minorHAnsi" w:hAnsiTheme="minorHAnsi" w:cstheme="minorHAnsi"/>
          <w:b/>
          <w:bCs/>
          <w:sz w:val="22"/>
          <w:szCs w:val="22"/>
        </w:rPr>
      </w:pPr>
    </w:p>
    <w:p w14:paraId="600133AE" w14:textId="77777777" w:rsidR="003C7AE5" w:rsidRDefault="003C7AE5" w:rsidP="00BE2F66">
      <w:pPr>
        <w:tabs>
          <w:tab w:val="left" w:pos="945"/>
        </w:tabs>
        <w:jc w:val="center"/>
        <w:rPr>
          <w:rFonts w:asciiTheme="minorHAnsi" w:hAnsiTheme="minorHAnsi" w:cstheme="minorHAnsi"/>
          <w:b/>
          <w:bCs/>
          <w:sz w:val="22"/>
          <w:szCs w:val="22"/>
          <w:u w:val="single"/>
        </w:rPr>
      </w:pPr>
    </w:p>
    <w:p w14:paraId="12CA67F0" w14:textId="77777777" w:rsidR="003C7AE5" w:rsidRDefault="003C7AE5" w:rsidP="00BE2F66">
      <w:pPr>
        <w:tabs>
          <w:tab w:val="left" w:pos="945"/>
        </w:tabs>
        <w:jc w:val="center"/>
        <w:rPr>
          <w:rFonts w:asciiTheme="minorHAnsi" w:hAnsiTheme="minorHAnsi" w:cstheme="minorHAnsi"/>
          <w:b/>
          <w:bCs/>
          <w:sz w:val="22"/>
          <w:szCs w:val="22"/>
          <w:u w:val="single"/>
        </w:rPr>
      </w:pPr>
    </w:p>
    <w:p w14:paraId="3D2B4AC0" w14:textId="77777777" w:rsidR="003C7AE5" w:rsidRDefault="003C7AE5" w:rsidP="0099292D">
      <w:pPr>
        <w:tabs>
          <w:tab w:val="left" w:pos="945"/>
        </w:tabs>
        <w:rPr>
          <w:rFonts w:asciiTheme="minorHAnsi" w:hAnsiTheme="minorHAnsi" w:cstheme="minorHAnsi"/>
          <w:b/>
          <w:bCs/>
          <w:sz w:val="22"/>
          <w:szCs w:val="22"/>
          <w:u w:val="single"/>
        </w:rPr>
      </w:pPr>
    </w:p>
    <w:p w14:paraId="57256A6D" w14:textId="77777777" w:rsidR="003C7AE5" w:rsidRDefault="003C7AE5" w:rsidP="0099292D">
      <w:pPr>
        <w:tabs>
          <w:tab w:val="left" w:pos="945"/>
        </w:tabs>
        <w:rPr>
          <w:rFonts w:asciiTheme="minorHAnsi" w:hAnsiTheme="minorHAnsi" w:cstheme="minorHAnsi"/>
          <w:b/>
          <w:bCs/>
          <w:sz w:val="22"/>
          <w:szCs w:val="22"/>
          <w:u w:val="single"/>
        </w:rPr>
      </w:pPr>
    </w:p>
    <w:p w14:paraId="6D3C915F" w14:textId="77777777" w:rsidR="003C7AE5" w:rsidRDefault="003C7AE5" w:rsidP="00BE2F66">
      <w:pPr>
        <w:tabs>
          <w:tab w:val="left" w:pos="945"/>
        </w:tabs>
        <w:jc w:val="center"/>
        <w:rPr>
          <w:rFonts w:asciiTheme="minorHAnsi" w:hAnsiTheme="minorHAnsi" w:cstheme="minorHAnsi"/>
          <w:b/>
          <w:bCs/>
          <w:sz w:val="22"/>
          <w:szCs w:val="22"/>
          <w:u w:val="single"/>
        </w:rPr>
      </w:pPr>
    </w:p>
    <w:p w14:paraId="27FD7556" w14:textId="77777777" w:rsidR="003C7AE5" w:rsidRDefault="003C7AE5" w:rsidP="00BE2F66">
      <w:pPr>
        <w:tabs>
          <w:tab w:val="left" w:pos="945"/>
        </w:tabs>
        <w:jc w:val="center"/>
        <w:rPr>
          <w:rFonts w:asciiTheme="minorHAnsi" w:hAnsiTheme="minorHAnsi" w:cstheme="minorHAnsi"/>
          <w:b/>
          <w:bCs/>
          <w:sz w:val="22"/>
          <w:szCs w:val="22"/>
          <w:u w:val="single"/>
        </w:rPr>
      </w:pPr>
    </w:p>
    <w:p w14:paraId="114D51AE" w14:textId="77777777" w:rsidR="003C7AE5" w:rsidRDefault="003C7AE5" w:rsidP="00BE2F66">
      <w:pPr>
        <w:tabs>
          <w:tab w:val="left" w:pos="945"/>
        </w:tabs>
        <w:jc w:val="center"/>
        <w:rPr>
          <w:rFonts w:asciiTheme="minorHAnsi" w:hAnsiTheme="minorHAnsi" w:cstheme="minorHAnsi"/>
          <w:b/>
          <w:bCs/>
          <w:sz w:val="22"/>
          <w:szCs w:val="22"/>
          <w:u w:val="single"/>
        </w:rPr>
      </w:pPr>
    </w:p>
    <w:p w14:paraId="55F9F7E4" w14:textId="77777777" w:rsidR="003C7AE5" w:rsidRDefault="003C7AE5" w:rsidP="00BE2F66">
      <w:pPr>
        <w:tabs>
          <w:tab w:val="left" w:pos="945"/>
        </w:tabs>
        <w:jc w:val="center"/>
        <w:rPr>
          <w:rFonts w:asciiTheme="minorHAnsi" w:hAnsiTheme="minorHAnsi" w:cstheme="minorHAnsi"/>
          <w:b/>
          <w:bCs/>
          <w:sz w:val="22"/>
          <w:szCs w:val="22"/>
          <w:u w:val="single"/>
        </w:rPr>
      </w:pPr>
    </w:p>
    <w:p w14:paraId="4A5A0156" w14:textId="77777777" w:rsidR="003C7AE5" w:rsidRDefault="003C7AE5" w:rsidP="00BE2F66">
      <w:pPr>
        <w:tabs>
          <w:tab w:val="left" w:pos="945"/>
        </w:tabs>
        <w:jc w:val="center"/>
        <w:rPr>
          <w:rFonts w:asciiTheme="minorHAnsi" w:hAnsiTheme="minorHAnsi" w:cstheme="minorHAnsi"/>
          <w:b/>
          <w:bCs/>
          <w:sz w:val="22"/>
          <w:szCs w:val="22"/>
          <w:u w:val="single"/>
        </w:rPr>
      </w:pPr>
    </w:p>
    <w:p w14:paraId="5A3B0E24" w14:textId="77777777" w:rsidR="003C7AE5" w:rsidRDefault="003C7AE5" w:rsidP="00BE2F66">
      <w:pPr>
        <w:tabs>
          <w:tab w:val="left" w:pos="945"/>
        </w:tabs>
        <w:jc w:val="center"/>
        <w:rPr>
          <w:rFonts w:asciiTheme="minorHAnsi" w:hAnsiTheme="minorHAnsi" w:cstheme="minorHAnsi"/>
          <w:b/>
          <w:bCs/>
          <w:sz w:val="22"/>
          <w:szCs w:val="22"/>
          <w:u w:val="single"/>
        </w:rPr>
      </w:pPr>
    </w:p>
    <w:p w14:paraId="0C30F098" w14:textId="77777777" w:rsidR="003C7AE5" w:rsidRDefault="003C7AE5" w:rsidP="00BE2F66">
      <w:pPr>
        <w:tabs>
          <w:tab w:val="left" w:pos="945"/>
        </w:tabs>
        <w:jc w:val="center"/>
        <w:rPr>
          <w:rFonts w:asciiTheme="minorHAnsi" w:hAnsiTheme="minorHAnsi" w:cstheme="minorHAnsi"/>
          <w:b/>
          <w:bCs/>
          <w:sz w:val="22"/>
          <w:szCs w:val="22"/>
          <w:u w:val="single"/>
        </w:rPr>
      </w:pPr>
    </w:p>
    <w:p w14:paraId="00CE68CE" w14:textId="77777777" w:rsidR="003C7AE5" w:rsidRDefault="003C7AE5" w:rsidP="00BE2F66">
      <w:pPr>
        <w:tabs>
          <w:tab w:val="left" w:pos="945"/>
        </w:tabs>
        <w:jc w:val="center"/>
        <w:rPr>
          <w:rFonts w:asciiTheme="minorHAnsi" w:hAnsiTheme="minorHAnsi" w:cstheme="minorHAnsi"/>
          <w:b/>
          <w:bCs/>
          <w:sz w:val="22"/>
          <w:szCs w:val="22"/>
          <w:u w:val="single"/>
        </w:rPr>
      </w:pPr>
    </w:p>
    <w:p w14:paraId="0B34A5FC" w14:textId="77777777" w:rsidR="003C7AE5" w:rsidRDefault="003C7AE5" w:rsidP="00BE2F66">
      <w:pPr>
        <w:tabs>
          <w:tab w:val="left" w:pos="945"/>
        </w:tabs>
        <w:jc w:val="center"/>
        <w:rPr>
          <w:rFonts w:asciiTheme="minorHAnsi" w:hAnsiTheme="minorHAnsi" w:cstheme="minorHAnsi"/>
          <w:b/>
          <w:bCs/>
          <w:sz w:val="22"/>
          <w:szCs w:val="22"/>
          <w:u w:val="single"/>
        </w:rPr>
      </w:pPr>
    </w:p>
    <w:p w14:paraId="407F80EA" w14:textId="77777777" w:rsidR="003C7AE5" w:rsidRDefault="003C7AE5" w:rsidP="00BE2F66">
      <w:pPr>
        <w:tabs>
          <w:tab w:val="left" w:pos="945"/>
        </w:tabs>
        <w:jc w:val="center"/>
        <w:rPr>
          <w:rFonts w:asciiTheme="minorHAnsi" w:hAnsiTheme="minorHAnsi" w:cstheme="minorHAnsi"/>
          <w:b/>
          <w:bCs/>
          <w:sz w:val="22"/>
          <w:szCs w:val="22"/>
          <w:u w:val="single"/>
        </w:rPr>
      </w:pPr>
    </w:p>
    <w:p w14:paraId="5E659312" w14:textId="77777777" w:rsidR="003C7AE5" w:rsidRDefault="003C7AE5" w:rsidP="00BE2F66">
      <w:pPr>
        <w:tabs>
          <w:tab w:val="left" w:pos="945"/>
        </w:tabs>
        <w:jc w:val="center"/>
        <w:rPr>
          <w:rFonts w:asciiTheme="minorHAnsi" w:hAnsiTheme="minorHAnsi" w:cstheme="minorHAnsi"/>
          <w:b/>
          <w:bCs/>
          <w:sz w:val="22"/>
          <w:szCs w:val="22"/>
          <w:u w:val="single"/>
        </w:rPr>
      </w:pPr>
    </w:p>
    <w:p w14:paraId="098E025C" w14:textId="77777777" w:rsidR="003C7AE5" w:rsidRDefault="003C7AE5" w:rsidP="00BE2F66">
      <w:pPr>
        <w:tabs>
          <w:tab w:val="left" w:pos="945"/>
        </w:tabs>
        <w:jc w:val="center"/>
        <w:rPr>
          <w:rFonts w:asciiTheme="minorHAnsi" w:hAnsiTheme="minorHAnsi" w:cstheme="minorHAnsi"/>
          <w:b/>
          <w:bCs/>
          <w:sz w:val="22"/>
          <w:szCs w:val="22"/>
          <w:u w:val="single"/>
        </w:rPr>
      </w:pPr>
    </w:p>
    <w:p w14:paraId="36EDF5B6" w14:textId="77777777" w:rsidR="003C7AE5" w:rsidRDefault="003C7AE5" w:rsidP="00BE2F66">
      <w:pPr>
        <w:tabs>
          <w:tab w:val="left" w:pos="945"/>
        </w:tabs>
        <w:jc w:val="center"/>
        <w:rPr>
          <w:rFonts w:asciiTheme="minorHAnsi" w:hAnsiTheme="minorHAnsi" w:cstheme="minorHAnsi"/>
          <w:b/>
          <w:bCs/>
          <w:sz w:val="22"/>
          <w:szCs w:val="22"/>
          <w:u w:val="single"/>
        </w:rPr>
      </w:pPr>
    </w:p>
    <w:p w14:paraId="0731E763" w14:textId="77777777" w:rsidR="003C7AE5" w:rsidRDefault="003C7AE5" w:rsidP="00BE2F66">
      <w:pPr>
        <w:tabs>
          <w:tab w:val="left" w:pos="945"/>
        </w:tabs>
        <w:jc w:val="center"/>
        <w:rPr>
          <w:rFonts w:asciiTheme="minorHAnsi" w:hAnsiTheme="minorHAnsi" w:cstheme="minorHAnsi"/>
          <w:b/>
          <w:bCs/>
          <w:sz w:val="22"/>
          <w:szCs w:val="22"/>
          <w:u w:val="single"/>
        </w:rPr>
      </w:pPr>
    </w:p>
    <w:p w14:paraId="60AF6A69" w14:textId="77777777" w:rsidR="003C7AE5" w:rsidRDefault="003C7AE5" w:rsidP="00BE2F66">
      <w:pPr>
        <w:tabs>
          <w:tab w:val="left" w:pos="945"/>
        </w:tabs>
        <w:jc w:val="center"/>
        <w:rPr>
          <w:rFonts w:asciiTheme="minorHAnsi" w:hAnsiTheme="minorHAnsi" w:cstheme="minorHAnsi"/>
          <w:b/>
          <w:bCs/>
          <w:sz w:val="22"/>
          <w:szCs w:val="22"/>
          <w:u w:val="single"/>
        </w:rPr>
      </w:pPr>
    </w:p>
    <w:p w14:paraId="37CB00E3" w14:textId="77777777" w:rsidR="003C7AE5" w:rsidRDefault="003C7AE5" w:rsidP="00BE2F66">
      <w:pPr>
        <w:tabs>
          <w:tab w:val="left" w:pos="945"/>
        </w:tabs>
        <w:jc w:val="center"/>
        <w:rPr>
          <w:rFonts w:asciiTheme="minorHAnsi" w:hAnsiTheme="minorHAnsi" w:cstheme="minorHAnsi"/>
          <w:b/>
          <w:bCs/>
          <w:sz w:val="22"/>
          <w:szCs w:val="22"/>
          <w:u w:val="single"/>
        </w:rPr>
      </w:pPr>
    </w:p>
    <w:p w14:paraId="1B933DBD" w14:textId="77777777" w:rsidR="003C7AE5" w:rsidRDefault="003C7AE5" w:rsidP="00BE2F66">
      <w:pPr>
        <w:tabs>
          <w:tab w:val="left" w:pos="945"/>
        </w:tabs>
        <w:jc w:val="center"/>
        <w:rPr>
          <w:rFonts w:asciiTheme="minorHAnsi" w:hAnsiTheme="minorHAnsi" w:cstheme="minorHAnsi"/>
          <w:b/>
          <w:bCs/>
          <w:sz w:val="22"/>
          <w:szCs w:val="22"/>
          <w:u w:val="single"/>
        </w:rPr>
      </w:pPr>
    </w:p>
    <w:p w14:paraId="6DB4F80F" w14:textId="77777777" w:rsidR="003C7AE5" w:rsidRDefault="003C7AE5" w:rsidP="00BE2F66">
      <w:pPr>
        <w:tabs>
          <w:tab w:val="left" w:pos="945"/>
        </w:tabs>
        <w:jc w:val="center"/>
        <w:rPr>
          <w:rFonts w:asciiTheme="minorHAnsi" w:hAnsiTheme="minorHAnsi" w:cstheme="minorHAnsi"/>
          <w:b/>
          <w:bCs/>
          <w:sz w:val="22"/>
          <w:szCs w:val="22"/>
          <w:u w:val="single"/>
        </w:rPr>
      </w:pPr>
    </w:p>
    <w:p w14:paraId="782FFF4F" w14:textId="77777777" w:rsidR="003C7AE5" w:rsidRDefault="003C7AE5" w:rsidP="00BE2F66">
      <w:pPr>
        <w:tabs>
          <w:tab w:val="left" w:pos="945"/>
        </w:tabs>
        <w:jc w:val="center"/>
        <w:rPr>
          <w:rFonts w:asciiTheme="minorHAnsi" w:hAnsiTheme="minorHAnsi" w:cstheme="minorHAnsi"/>
          <w:b/>
          <w:bCs/>
          <w:sz w:val="22"/>
          <w:szCs w:val="22"/>
          <w:u w:val="single"/>
        </w:rPr>
      </w:pPr>
    </w:p>
    <w:p w14:paraId="31390140" w14:textId="77777777" w:rsidR="003C7AE5" w:rsidRDefault="003C7AE5" w:rsidP="00BE2F66">
      <w:pPr>
        <w:tabs>
          <w:tab w:val="left" w:pos="945"/>
        </w:tabs>
        <w:jc w:val="center"/>
        <w:rPr>
          <w:rFonts w:asciiTheme="minorHAnsi" w:hAnsiTheme="minorHAnsi" w:cstheme="minorHAnsi"/>
          <w:b/>
          <w:bCs/>
          <w:sz w:val="22"/>
          <w:szCs w:val="22"/>
          <w:u w:val="single"/>
        </w:rPr>
      </w:pPr>
    </w:p>
    <w:p w14:paraId="3E545E5E" w14:textId="77777777" w:rsidR="003C7AE5" w:rsidRDefault="003C7AE5" w:rsidP="00BE2F66">
      <w:pPr>
        <w:tabs>
          <w:tab w:val="left" w:pos="945"/>
        </w:tabs>
        <w:jc w:val="center"/>
        <w:rPr>
          <w:rFonts w:asciiTheme="minorHAnsi" w:hAnsiTheme="minorHAnsi" w:cstheme="minorHAnsi"/>
          <w:b/>
          <w:bCs/>
          <w:sz w:val="22"/>
          <w:szCs w:val="22"/>
          <w:u w:val="single"/>
        </w:rPr>
      </w:pPr>
    </w:p>
    <w:p w14:paraId="501C10F1" w14:textId="77777777" w:rsidR="003C7AE5" w:rsidRDefault="003C7AE5" w:rsidP="00BE2F66">
      <w:pPr>
        <w:tabs>
          <w:tab w:val="left" w:pos="945"/>
        </w:tabs>
        <w:jc w:val="center"/>
        <w:rPr>
          <w:rFonts w:asciiTheme="minorHAnsi" w:hAnsiTheme="minorHAnsi" w:cstheme="minorHAnsi"/>
          <w:b/>
          <w:bCs/>
          <w:sz w:val="22"/>
          <w:szCs w:val="22"/>
          <w:u w:val="single"/>
        </w:rPr>
      </w:pPr>
    </w:p>
    <w:p w14:paraId="503F83CA" w14:textId="77777777" w:rsidR="003C7AE5" w:rsidRDefault="003C7AE5" w:rsidP="00BE2F66">
      <w:pPr>
        <w:tabs>
          <w:tab w:val="left" w:pos="945"/>
        </w:tabs>
        <w:jc w:val="center"/>
        <w:rPr>
          <w:rFonts w:asciiTheme="minorHAnsi" w:hAnsiTheme="minorHAnsi" w:cstheme="minorHAnsi"/>
          <w:b/>
          <w:bCs/>
          <w:sz w:val="22"/>
          <w:szCs w:val="22"/>
          <w:u w:val="single"/>
        </w:rPr>
      </w:pPr>
    </w:p>
    <w:p w14:paraId="0510A1D0" w14:textId="77777777" w:rsidR="003C7AE5" w:rsidRDefault="003C7AE5" w:rsidP="00BE2F66">
      <w:pPr>
        <w:tabs>
          <w:tab w:val="left" w:pos="945"/>
        </w:tabs>
        <w:jc w:val="center"/>
        <w:rPr>
          <w:rFonts w:asciiTheme="minorHAnsi" w:hAnsiTheme="minorHAnsi" w:cstheme="minorHAnsi"/>
          <w:b/>
          <w:bCs/>
          <w:sz w:val="22"/>
          <w:szCs w:val="22"/>
          <w:u w:val="single"/>
        </w:rPr>
      </w:pPr>
    </w:p>
    <w:p w14:paraId="5A96D93D" w14:textId="77777777" w:rsidR="003C7AE5" w:rsidRDefault="003C7AE5" w:rsidP="00BE2F66">
      <w:pPr>
        <w:tabs>
          <w:tab w:val="left" w:pos="945"/>
        </w:tabs>
        <w:jc w:val="center"/>
        <w:rPr>
          <w:rFonts w:asciiTheme="minorHAnsi" w:hAnsiTheme="minorHAnsi" w:cstheme="minorHAnsi"/>
          <w:b/>
          <w:bCs/>
          <w:sz w:val="22"/>
          <w:szCs w:val="22"/>
          <w:u w:val="single"/>
        </w:rPr>
      </w:pPr>
    </w:p>
    <w:p w14:paraId="60017A5C" w14:textId="33BFF291" w:rsidR="00373C99" w:rsidRDefault="00373C99" w:rsidP="003737F1">
      <w:pPr>
        <w:tabs>
          <w:tab w:val="left" w:pos="945"/>
        </w:tabs>
        <w:rPr>
          <w:rFonts w:asciiTheme="minorHAnsi" w:hAnsiTheme="minorHAnsi" w:cstheme="minorHAnsi"/>
          <w:b/>
          <w:bCs/>
          <w:sz w:val="22"/>
          <w:szCs w:val="22"/>
          <w:u w:val="single"/>
        </w:rPr>
      </w:pPr>
    </w:p>
    <w:p w14:paraId="65C961AA" w14:textId="79B4B16A" w:rsidR="00373C99" w:rsidRDefault="00373C99" w:rsidP="003737F1">
      <w:pPr>
        <w:tabs>
          <w:tab w:val="left" w:pos="945"/>
        </w:tabs>
        <w:rPr>
          <w:rFonts w:asciiTheme="minorHAnsi" w:hAnsiTheme="minorHAnsi" w:cstheme="minorHAnsi"/>
          <w:b/>
          <w:bCs/>
          <w:sz w:val="22"/>
          <w:szCs w:val="22"/>
          <w:u w:val="single"/>
        </w:rPr>
      </w:pPr>
    </w:p>
    <w:p w14:paraId="2407169C" w14:textId="3EFB361D" w:rsidR="00373C99" w:rsidRDefault="00373C99" w:rsidP="003737F1">
      <w:pPr>
        <w:tabs>
          <w:tab w:val="left" w:pos="945"/>
        </w:tabs>
        <w:rPr>
          <w:rFonts w:asciiTheme="minorHAnsi" w:hAnsiTheme="minorHAnsi" w:cstheme="minorHAnsi"/>
          <w:b/>
          <w:bCs/>
          <w:sz w:val="22"/>
          <w:szCs w:val="22"/>
          <w:u w:val="single"/>
        </w:rPr>
      </w:pPr>
    </w:p>
    <w:p w14:paraId="4657CF66" w14:textId="77777777" w:rsidR="00373C99" w:rsidRDefault="00373C99" w:rsidP="003737F1">
      <w:pPr>
        <w:tabs>
          <w:tab w:val="left" w:pos="945"/>
        </w:tabs>
        <w:rPr>
          <w:rFonts w:asciiTheme="minorHAnsi" w:hAnsiTheme="minorHAnsi" w:cstheme="minorHAnsi"/>
          <w:b/>
          <w:bCs/>
          <w:sz w:val="22"/>
          <w:szCs w:val="22"/>
          <w:u w:val="single"/>
        </w:rPr>
      </w:pPr>
    </w:p>
    <w:p w14:paraId="285CEAF2" w14:textId="77777777" w:rsidR="003C7AE5" w:rsidRDefault="003C7AE5" w:rsidP="00BE2F66">
      <w:pPr>
        <w:tabs>
          <w:tab w:val="left" w:pos="945"/>
        </w:tabs>
        <w:jc w:val="center"/>
        <w:rPr>
          <w:rFonts w:asciiTheme="minorHAnsi" w:hAnsiTheme="minorHAnsi" w:cstheme="minorHAnsi"/>
          <w:b/>
          <w:bCs/>
          <w:sz w:val="22"/>
          <w:szCs w:val="22"/>
          <w:u w:val="single"/>
        </w:rPr>
      </w:pPr>
    </w:p>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lastRenderedPageBreak/>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5DF0C689" w14:textId="0E163630" w:rsidR="00DF528B" w:rsidRPr="00DF528B" w:rsidRDefault="00BE2F66" w:rsidP="00DF528B">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330C853E" w14:textId="0529925A"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1346DB2C" w14:textId="670D5633" w:rsidR="00BE2F66" w:rsidRDefault="00BE2F66" w:rsidP="00BE2F66">
      <w:pPr>
        <w:tabs>
          <w:tab w:val="left" w:pos="945"/>
        </w:tabs>
        <w:rPr>
          <w:rFonts w:asciiTheme="minorHAnsi" w:hAnsiTheme="minorHAnsi" w:cstheme="minorHAnsi"/>
          <w:b/>
          <w:bCs/>
          <w:sz w:val="22"/>
          <w:szCs w:val="22"/>
          <w:u w:val="single"/>
        </w:rPr>
      </w:pPr>
    </w:p>
    <w:p w14:paraId="05B0CB0E" w14:textId="6A6A9A78" w:rsidR="00BE2F66" w:rsidRDefault="00BE2F66" w:rsidP="00BE2F66">
      <w:pPr>
        <w:tabs>
          <w:tab w:val="left" w:pos="945"/>
        </w:tabs>
        <w:rPr>
          <w:rFonts w:asciiTheme="minorHAnsi" w:hAnsiTheme="minorHAnsi" w:cstheme="minorHAnsi"/>
          <w:b/>
          <w:bCs/>
          <w:sz w:val="22"/>
          <w:szCs w:val="22"/>
          <w:u w:val="single"/>
        </w:rPr>
      </w:pPr>
    </w:p>
    <w:p w14:paraId="16B4EB40" w14:textId="35B1C12E" w:rsidR="00BE2F66" w:rsidRDefault="00BE2F66" w:rsidP="00BE2F66">
      <w:pPr>
        <w:tabs>
          <w:tab w:val="left" w:pos="945"/>
        </w:tabs>
        <w:rPr>
          <w:rFonts w:asciiTheme="minorHAnsi" w:hAnsiTheme="minorHAnsi" w:cstheme="minorHAnsi"/>
          <w:b/>
          <w:bCs/>
          <w:sz w:val="22"/>
          <w:szCs w:val="22"/>
          <w:u w:val="single"/>
        </w:rPr>
      </w:pPr>
    </w:p>
    <w:p w14:paraId="7F4CCDC2" w14:textId="407E99B1" w:rsidR="00BE2F66" w:rsidRDefault="00BE2F66" w:rsidP="00BE2F66">
      <w:pPr>
        <w:tabs>
          <w:tab w:val="left" w:pos="945"/>
        </w:tabs>
        <w:rPr>
          <w:rFonts w:asciiTheme="minorHAnsi" w:hAnsiTheme="minorHAnsi" w:cstheme="minorHAnsi"/>
          <w:b/>
          <w:bCs/>
          <w:sz w:val="22"/>
          <w:szCs w:val="22"/>
          <w:u w:val="single"/>
        </w:rPr>
      </w:pPr>
    </w:p>
    <w:p w14:paraId="53DAEBD9" w14:textId="1096C7CA" w:rsidR="00BE2F66" w:rsidRDefault="00BE2F66" w:rsidP="00BE2F66">
      <w:pPr>
        <w:tabs>
          <w:tab w:val="left" w:pos="945"/>
        </w:tabs>
        <w:rPr>
          <w:rFonts w:asciiTheme="minorHAnsi" w:hAnsiTheme="minorHAnsi" w:cstheme="minorHAnsi"/>
          <w:b/>
          <w:bCs/>
          <w:sz w:val="22"/>
          <w:szCs w:val="22"/>
          <w:u w:val="single"/>
        </w:rPr>
      </w:pPr>
    </w:p>
    <w:p w14:paraId="037B4FB4" w14:textId="2CAD4C29" w:rsidR="00BE2F66" w:rsidRDefault="00BE2F66" w:rsidP="00BE2F66">
      <w:pPr>
        <w:tabs>
          <w:tab w:val="left" w:pos="945"/>
        </w:tabs>
        <w:rPr>
          <w:rFonts w:asciiTheme="minorHAnsi" w:hAnsiTheme="minorHAnsi" w:cstheme="minorHAnsi"/>
          <w:b/>
          <w:bCs/>
          <w:sz w:val="22"/>
          <w:szCs w:val="22"/>
          <w:u w:val="single"/>
        </w:rPr>
      </w:pPr>
    </w:p>
    <w:p w14:paraId="0F4F9B56" w14:textId="7C06EEEE" w:rsidR="00BE2F66" w:rsidRDefault="00BE2F66" w:rsidP="00BE2F66">
      <w:pPr>
        <w:tabs>
          <w:tab w:val="left" w:pos="945"/>
        </w:tabs>
        <w:rPr>
          <w:rFonts w:asciiTheme="minorHAnsi" w:hAnsiTheme="minorHAnsi" w:cstheme="minorHAnsi"/>
          <w:b/>
          <w:bCs/>
          <w:sz w:val="22"/>
          <w:szCs w:val="22"/>
          <w:u w:val="single"/>
        </w:rPr>
      </w:pPr>
    </w:p>
    <w:p w14:paraId="3109259C" w14:textId="46F4A2F8" w:rsidR="00BE2F66" w:rsidRDefault="00BE2F66" w:rsidP="00BE2F66">
      <w:pPr>
        <w:tabs>
          <w:tab w:val="left" w:pos="945"/>
        </w:tabs>
        <w:rPr>
          <w:rFonts w:asciiTheme="minorHAnsi" w:hAnsiTheme="minorHAnsi" w:cstheme="minorHAnsi"/>
          <w:b/>
          <w:bCs/>
          <w:sz w:val="22"/>
          <w:szCs w:val="22"/>
          <w:u w:val="single"/>
        </w:rPr>
      </w:pPr>
    </w:p>
    <w:p w14:paraId="321CE102" w14:textId="18F0C632" w:rsidR="00BE2F66" w:rsidRDefault="00BE2F66" w:rsidP="00BE2F66">
      <w:pPr>
        <w:tabs>
          <w:tab w:val="left" w:pos="945"/>
        </w:tabs>
        <w:rPr>
          <w:rFonts w:asciiTheme="minorHAnsi" w:hAnsiTheme="minorHAnsi" w:cstheme="minorHAnsi"/>
          <w:b/>
          <w:bCs/>
          <w:sz w:val="22"/>
          <w:szCs w:val="22"/>
          <w:u w:val="single"/>
        </w:rPr>
      </w:pPr>
    </w:p>
    <w:p w14:paraId="67F0360B" w14:textId="26E0420A" w:rsidR="00BE2F66" w:rsidRDefault="00BE2F66" w:rsidP="00BE2F66">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4524E15" w14:textId="6B41ED35"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45F1230" w14:textId="186C7DEE" w:rsidR="00712FAA" w:rsidRDefault="00712FAA" w:rsidP="00712FAA">
      <w:pPr>
        <w:tabs>
          <w:tab w:val="left" w:pos="945"/>
        </w:tabs>
        <w:rPr>
          <w:rFonts w:asciiTheme="minorHAnsi" w:hAnsiTheme="minorHAnsi" w:cstheme="minorHAnsi"/>
          <w:b/>
          <w:bCs/>
          <w:sz w:val="22"/>
          <w:szCs w:val="22"/>
          <w:u w:val="single"/>
        </w:rPr>
      </w:pPr>
    </w:p>
    <w:p w14:paraId="1527DA92" w14:textId="34F8D4FA" w:rsidR="00712FAA" w:rsidRDefault="00712FAA" w:rsidP="00712FAA">
      <w:pPr>
        <w:tabs>
          <w:tab w:val="left" w:pos="945"/>
        </w:tabs>
        <w:rPr>
          <w:rFonts w:asciiTheme="minorHAnsi" w:hAnsiTheme="minorHAnsi" w:cstheme="minorHAnsi"/>
          <w:b/>
          <w:bCs/>
          <w:sz w:val="22"/>
          <w:szCs w:val="22"/>
          <w:u w:val="single"/>
        </w:rPr>
      </w:pPr>
    </w:p>
    <w:p w14:paraId="490F4EAA" w14:textId="6B49B369" w:rsidR="00712FAA" w:rsidRDefault="00712FAA" w:rsidP="00712FAA">
      <w:pPr>
        <w:tabs>
          <w:tab w:val="left" w:pos="945"/>
        </w:tabs>
        <w:rPr>
          <w:rFonts w:asciiTheme="minorHAnsi" w:hAnsiTheme="minorHAnsi" w:cstheme="minorHAnsi"/>
          <w:b/>
          <w:bCs/>
          <w:sz w:val="22"/>
          <w:szCs w:val="22"/>
          <w:u w:val="single"/>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7E49BD2F" w:rsidR="00712FAA" w:rsidRDefault="00712FAA"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p w14:paraId="634B3DCF" w14:textId="588F148D" w:rsidR="00712FAA" w:rsidRDefault="00712FAA" w:rsidP="00712FAA">
      <w:pPr>
        <w:tabs>
          <w:tab w:val="left" w:pos="945"/>
        </w:tabs>
        <w:rPr>
          <w:rFonts w:asciiTheme="minorHAnsi" w:hAnsiTheme="minorHAnsi" w:cstheme="minorHAnsi"/>
          <w:b/>
          <w:bCs/>
          <w:sz w:val="22"/>
          <w:szCs w:val="22"/>
          <w:u w:val="single"/>
        </w:rPr>
      </w:pPr>
    </w:p>
    <w:p w14:paraId="041443B6" w14:textId="18765278" w:rsidR="00712FAA" w:rsidRDefault="00712FAA" w:rsidP="00712FAA">
      <w:pPr>
        <w:tabs>
          <w:tab w:val="left" w:pos="945"/>
        </w:tabs>
        <w:rPr>
          <w:rFonts w:asciiTheme="minorHAnsi" w:hAnsiTheme="minorHAnsi" w:cstheme="minorHAnsi"/>
          <w:b/>
          <w:bCs/>
          <w:sz w:val="22"/>
          <w:szCs w:val="22"/>
          <w:u w:val="single"/>
        </w:rPr>
      </w:pPr>
    </w:p>
    <w:p w14:paraId="0E4685A9" w14:textId="4282637C" w:rsidR="00712FAA" w:rsidRDefault="00712FAA" w:rsidP="00712FAA">
      <w:pPr>
        <w:tabs>
          <w:tab w:val="left" w:pos="945"/>
        </w:tabs>
        <w:rPr>
          <w:rFonts w:asciiTheme="minorHAnsi" w:hAnsiTheme="minorHAnsi" w:cstheme="minorHAnsi"/>
          <w:b/>
          <w:bCs/>
          <w:sz w:val="22"/>
          <w:szCs w:val="22"/>
          <w:u w:val="single"/>
        </w:rPr>
      </w:pPr>
    </w:p>
    <w:p w14:paraId="1F2F63A4" w14:textId="780E4B03" w:rsidR="00712FAA" w:rsidRDefault="00712FAA" w:rsidP="00712FAA">
      <w:pPr>
        <w:tabs>
          <w:tab w:val="left" w:pos="945"/>
        </w:tabs>
        <w:rPr>
          <w:rFonts w:asciiTheme="minorHAnsi" w:hAnsiTheme="minorHAnsi" w:cstheme="minorHAnsi"/>
          <w:b/>
          <w:bCs/>
          <w:sz w:val="22"/>
          <w:szCs w:val="22"/>
          <w:u w:val="single"/>
        </w:rPr>
      </w:pPr>
    </w:p>
    <w:p w14:paraId="5760BA62" w14:textId="34DB2B07" w:rsidR="00712FAA" w:rsidRDefault="00712FAA" w:rsidP="00712FAA">
      <w:pPr>
        <w:tabs>
          <w:tab w:val="left" w:pos="945"/>
        </w:tabs>
        <w:rPr>
          <w:rFonts w:asciiTheme="minorHAnsi" w:hAnsiTheme="minorHAnsi" w:cstheme="minorHAnsi"/>
          <w:b/>
          <w:bCs/>
          <w:sz w:val="22"/>
          <w:szCs w:val="22"/>
          <w:u w:val="single"/>
        </w:rPr>
      </w:pPr>
    </w:p>
    <w:p w14:paraId="570E74D2" w14:textId="60A48EDA" w:rsidR="00712FAA" w:rsidRDefault="00712FAA" w:rsidP="00712FAA">
      <w:pPr>
        <w:tabs>
          <w:tab w:val="left" w:pos="945"/>
        </w:tabs>
        <w:rPr>
          <w:rFonts w:asciiTheme="minorHAnsi" w:hAnsiTheme="minorHAnsi" w:cstheme="minorHAnsi"/>
          <w:b/>
          <w:bCs/>
          <w:sz w:val="22"/>
          <w:szCs w:val="22"/>
          <w:u w:val="single"/>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p w14:paraId="5F3FB528" w14:textId="553BFEA0" w:rsidR="00712FAA" w:rsidRDefault="00712FAA" w:rsidP="00712FAA">
      <w:pPr>
        <w:tabs>
          <w:tab w:val="left" w:pos="945"/>
        </w:tabs>
        <w:rPr>
          <w:rFonts w:asciiTheme="minorHAnsi" w:hAnsiTheme="minorHAnsi" w:cstheme="minorHAnsi"/>
          <w:b/>
          <w:bCs/>
          <w:sz w:val="22"/>
          <w:szCs w:val="22"/>
          <w:u w:val="single"/>
        </w:rPr>
      </w:pPr>
    </w:p>
    <w:p w14:paraId="79A415D7" w14:textId="26E6D184" w:rsidR="00712FAA" w:rsidRDefault="00712FAA" w:rsidP="00712FAA">
      <w:pPr>
        <w:tabs>
          <w:tab w:val="left" w:pos="945"/>
        </w:tabs>
        <w:rPr>
          <w:rFonts w:asciiTheme="minorHAnsi" w:hAnsiTheme="minorHAnsi" w:cstheme="minorHAnsi"/>
          <w:b/>
          <w:bCs/>
          <w:sz w:val="22"/>
          <w:szCs w:val="22"/>
          <w:u w:val="single"/>
        </w:rPr>
      </w:pPr>
    </w:p>
    <w:p w14:paraId="00008AE6" w14:textId="77777777" w:rsidR="00712FAA" w:rsidRDefault="00712FAA" w:rsidP="00712FAA">
      <w:pPr>
        <w:tabs>
          <w:tab w:val="left" w:pos="945"/>
        </w:tabs>
        <w:rPr>
          <w:rFonts w:asciiTheme="minorHAnsi" w:hAnsiTheme="minorHAnsi" w:cstheme="minorHAnsi"/>
          <w:b/>
          <w:bCs/>
          <w:sz w:val="22"/>
          <w:szCs w:val="22"/>
          <w:u w:val="single"/>
        </w:rPr>
      </w:pPr>
    </w:p>
    <w:p w14:paraId="1B9DCCAF" w14:textId="0FC21471" w:rsidR="00712FAA" w:rsidRDefault="00712FAA" w:rsidP="00712FAA">
      <w:pPr>
        <w:tabs>
          <w:tab w:val="left" w:pos="945"/>
        </w:tabs>
        <w:rPr>
          <w:rFonts w:asciiTheme="minorHAnsi" w:hAnsiTheme="minorHAnsi" w:cstheme="minorHAnsi"/>
          <w:b/>
          <w:bCs/>
          <w:sz w:val="22"/>
          <w:szCs w:val="22"/>
          <w:u w:val="single"/>
        </w:rPr>
      </w:pPr>
    </w:p>
    <w:p w14:paraId="2396F5BD" w14:textId="715E2075" w:rsidR="00712FAA" w:rsidRDefault="00712FAA" w:rsidP="00712FAA">
      <w:pPr>
        <w:tabs>
          <w:tab w:val="left" w:pos="945"/>
        </w:tabs>
        <w:rPr>
          <w:rFonts w:asciiTheme="minorHAnsi" w:hAnsiTheme="minorHAnsi" w:cstheme="minorHAnsi"/>
          <w:b/>
          <w:bCs/>
          <w:sz w:val="22"/>
          <w:szCs w:val="22"/>
          <w:u w:val="single"/>
        </w:rPr>
      </w:pPr>
    </w:p>
    <w:p w14:paraId="43102FAD" w14:textId="5F01CD66" w:rsidR="00712FAA" w:rsidRDefault="00712FAA" w:rsidP="00712FAA">
      <w:pPr>
        <w:tabs>
          <w:tab w:val="left" w:pos="945"/>
        </w:tabs>
        <w:rPr>
          <w:rFonts w:asciiTheme="minorHAnsi" w:hAnsiTheme="minorHAnsi" w:cstheme="minorHAnsi"/>
          <w:b/>
          <w:bCs/>
          <w:sz w:val="22"/>
          <w:szCs w:val="22"/>
          <w:u w:val="single"/>
        </w:rPr>
      </w:pPr>
    </w:p>
    <w:p w14:paraId="63319BD1" w14:textId="013391FF" w:rsidR="00712FAA" w:rsidRDefault="00712FAA" w:rsidP="00712FAA">
      <w:pPr>
        <w:tabs>
          <w:tab w:val="left" w:pos="945"/>
        </w:tabs>
        <w:rPr>
          <w:rFonts w:asciiTheme="minorHAnsi" w:hAnsiTheme="minorHAnsi" w:cstheme="minorHAnsi"/>
          <w:b/>
          <w:bCs/>
          <w:sz w:val="22"/>
          <w:szCs w:val="22"/>
          <w:u w:val="single"/>
        </w:rPr>
      </w:pPr>
    </w:p>
    <w:p w14:paraId="32749AC9" w14:textId="3C38A805" w:rsidR="00712FAA" w:rsidRDefault="00712FAA" w:rsidP="00712FAA">
      <w:pPr>
        <w:tabs>
          <w:tab w:val="left" w:pos="945"/>
        </w:tabs>
        <w:rPr>
          <w:rFonts w:asciiTheme="minorHAnsi" w:hAnsiTheme="minorHAnsi" w:cstheme="minorHAnsi"/>
          <w:b/>
          <w:bCs/>
          <w:sz w:val="22"/>
          <w:szCs w:val="22"/>
          <w:u w:val="single"/>
        </w:rPr>
      </w:pPr>
    </w:p>
    <w:p w14:paraId="64929032" w14:textId="65B2B9D6" w:rsidR="0037660F" w:rsidRDefault="0037660F" w:rsidP="00712FAA">
      <w:pPr>
        <w:tabs>
          <w:tab w:val="left" w:pos="945"/>
        </w:tabs>
        <w:rPr>
          <w:rFonts w:asciiTheme="minorHAnsi" w:hAnsiTheme="minorHAnsi" w:cstheme="minorHAnsi"/>
          <w:b/>
          <w:bCs/>
          <w:sz w:val="22"/>
          <w:szCs w:val="22"/>
          <w:u w:val="single"/>
        </w:rPr>
      </w:pPr>
    </w:p>
    <w:p w14:paraId="14902142" w14:textId="7858A4A2" w:rsidR="0037660F" w:rsidRDefault="0037660F" w:rsidP="00712FAA">
      <w:pPr>
        <w:tabs>
          <w:tab w:val="left" w:pos="945"/>
        </w:tabs>
        <w:rPr>
          <w:rFonts w:asciiTheme="minorHAnsi" w:hAnsiTheme="minorHAnsi" w:cstheme="minorHAnsi"/>
          <w:b/>
          <w:bCs/>
          <w:sz w:val="22"/>
          <w:szCs w:val="22"/>
          <w:u w:val="single"/>
        </w:rPr>
      </w:pPr>
    </w:p>
    <w:p w14:paraId="7BB0DBE0" w14:textId="4AF0187C" w:rsidR="0037660F" w:rsidRDefault="0037660F" w:rsidP="00712FAA">
      <w:pPr>
        <w:tabs>
          <w:tab w:val="left" w:pos="945"/>
        </w:tabs>
        <w:rPr>
          <w:rFonts w:asciiTheme="minorHAnsi" w:hAnsiTheme="minorHAnsi" w:cstheme="minorHAnsi"/>
          <w:b/>
          <w:bCs/>
          <w:sz w:val="22"/>
          <w:szCs w:val="22"/>
          <w:u w:val="single"/>
        </w:rPr>
      </w:pPr>
    </w:p>
    <w:p w14:paraId="77E82D7A" w14:textId="212598C2" w:rsidR="0037660F" w:rsidRDefault="0037660F" w:rsidP="00712FAA">
      <w:pPr>
        <w:tabs>
          <w:tab w:val="left" w:pos="945"/>
        </w:tabs>
        <w:rPr>
          <w:rFonts w:asciiTheme="minorHAnsi" w:hAnsiTheme="minorHAnsi" w:cstheme="minorHAnsi"/>
          <w:b/>
          <w:bCs/>
          <w:sz w:val="22"/>
          <w:szCs w:val="22"/>
          <w:u w:val="single"/>
        </w:rPr>
      </w:pPr>
    </w:p>
    <w:p w14:paraId="3A6212A2" w14:textId="5F71A79E" w:rsidR="0037660F" w:rsidRDefault="0037660F" w:rsidP="00712FAA">
      <w:pPr>
        <w:tabs>
          <w:tab w:val="left" w:pos="945"/>
        </w:tabs>
        <w:rPr>
          <w:rFonts w:asciiTheme="minorHAnsi" w:hAnsiTheme="minorHAnsi" w:cstheme="minorHAnsi"/>
          <w:b/>
          <w:bCs/>
          <w:sz w:val="22"/>
          <w:szCs w:val="22"/>
          <w:u w:val="single"/>
        </w:rPr>
      </w:pPr>
    </w:p>
    <w:p w14:paraId="26383F47" w14:textId="31BC663B" w:rsidR="0037660F" w:rsidRDefault="0037660F" w:rsidP="00712FAA">
      <w:pPr>
        <w:tabs>
          <w:tab w:val="left" w:pos="945"/>
        </w:tabs>
        <w:rPr>
          <w:rFonts w:asciiTheme="minorHAnsi" w:hAnsiTheme="minorHAnsi" w:cstheme="minorHAnsi"/>
          <w:b/>
          <w:bCs/>
          <w:sz w:val="22"/>
          <w:szCs w:val="22"/>
          <w:u w:val="single"/>
        </w:rPr>
      </w:pPr>
    </w:p>
    <w:p w14:paraId="23AAA7AC" w14:textId="64EF3AD6" w:rsidR="00373C99" w:rsidRDefault="00373C99" w:rsidP="00712FAA">
      <w:pPr>
        <w:tabs>
          <w:tab w:val="left" w:pos="945"/>
        </w:tabs>
        <w:rPr>
          <w:rFonts w:asciiTheme="minorHAnsi" w:hAnsiTheme="minorHAnsi" w:cstheme="minorHAnsi"/>
          <w:b/>
          <w:bCs/>
          <w:sz w:val="22"/>
          <w:szCs w:val="22"/>
          <w:u w:val="single"/>
        </w:rPr>
      </w:pPr>
    </w:p>
    <w:p w14:paraId="48B11D47" w14:textId="4DBCF818" w:rsidR="00373C99" w:rsidRDefault="00373C99" w:rsidP="00712FAA">
      <w:pPr>
        <w:tabs>
          <w:tab w:val="left" w:pos="945"/>
        </w:tabs>
        <w:rPr>
          <w:rFonts w:asciiTheme="minorHAnsi" w:hAnsiTheme="minorHAnsi" w:cstheme="minorHAnsi"/>
          <w:b/>
          <w:bCs/>
          <w:sz w:val="22"/>
          <w:szCs w:val="22"/>
          <w:u w:val="single"/>
        </w:rPr>
      </w:pPr>
    </w:p>
    <w:p w14:paraId="65869F9C" w14:textId="77777777" w:rsidR="00373C99" w:rsidRDefault="00373C99" w:rsidP="00712FAA">
      <w:pPr>
        <w:tabs>
          <w:tab w:val="left" w:pos="945"/>
        </w:tabs>
        <w:rPr>
          <w:rFonts w:asciiTheme="minorHAnsi" w:hAnsiTheme="minorHAnsi" w:cstheme="minorHAnsi"/>
          <w:b/>
          <w:bCs/>
          <w:sz w:val="22"/>
          <w:szCs w:val="22"/>
          <w:u w:val="single"/>
        </w:rPr>
      </w:pPr>
    </w:p>
    <w:p w14:paraId="756A00BE" w14:textId="7EAB6212" w:rsidR="0037660F" w:rsidRDefault="0037660F" w:rsidP="00712FAA">
      <w:pPr>
        <w:tabs>
          <w:tab w:val="left" w:pos="945"/>
        </w:tabs>
        <w:rPr>
          <w:rFonts w:asciiTheme="minorHAnsi" w:hAnsiTheme="minorHAnsi" w:cstheme="minorHAnsi"/>
          <w:b/>
          <w:bCs/>
          <w:sz w:val="22"/>
          <w:szCs w:val="22"/>
          <w:u w:val="single"/>
        </w:rPr>
      </w:pPr>
    </w:p>
    <w:p w14:paraId="48709FBC" w14:textId="3D5D12B6" w:rsidR="00712FAA" w:rsidRDefault="00712FAA" w:rsidP="00DF528B">
      <w:pPr>
        <w:pStyle w:val="ListParagraph"/>
        <w:numPr>
          <w:ilvl w:val="0"/>
          <w:numId w:val="4"/>
        </w:numPr>
        <w:tabs>
          <w:tab w:val="left" w:pos="945"/>
        </w:tabs>
        <w:rPr>
          <w:rFonts w:asciiTheme="minorHAnsi" w:hAnsiTheme="minorHAnsi" w:cstheme="minorHAnsi"/>
          <w:b/>
          <w:bCs/>
          <w:sz w:val="22"/>
          <w:szCs w:val="22"/>
        </w:rPr>
      </w:pPr>
      <w:r w:rsidRPr="00DF528B">
        <w:rPr>
          <w:rFonts w:asciiTheme="minorHAnsi" w:hAnsiTheme="minorHAnsi" w:cstheme="minorHAnsi"/>
          <w:b/>
          <w:bCs/>
          <w:sz w:val="22"/>
          <w:szCs w:val="22"/>
        </w:rPr>
        <w:lastRenderedPageBreak/>
        <w:t xml:space="preserve">What </w:t>
      </w:r>
      <w:r w:rsidR="0037660F" w:rsidRPr="00DF528B">
        <w:rPr>
          <w:rFonts w:asciiTheme="minorHAnsi" w:hAnsiTheme="minorHAnsi" w:cstheme="minorHAnsi"/>
          <w:b/>
          <w:bCs/>
          <w:sz w:val="22"/>
          <w:szCs w:val="22"/>
        </w:rPr>
        <w:t>N</w:t>
      </w:r>
      <w:r w:rsidRPr="00DF528B">
        <w:rPr>
          <w:rFonts w:asciiTheme="minorHAnsi" w:hAnsiTheme="minorHAnsi" w:cstheme="minorHAnsi"/>
          <w:b/>
          <w:bCs/>
          <w:sz w:val="22"/>
          <w:szCs w:val="22"/>
        </w:rPr>
        <w:t>ext?</w:t>
      </w:r>
    </w:p>
    <w:p w14:paraId="36A39B0C" w14:textId="386C9E02"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D046F85" w14:textId="77777777" w:rsidR="002909C5" w:rsidRPr="002909C5" w:rsidRDefault="002909C5" w:rsidP="002909C5">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7B2D169F" w14:textId="77777777" w:rsidR="0037660F" w:rsidRPr="003E5931" w:rsidRDefault="0037660F" w:rsidP="00713F0B">
            <w:pPr>
              <w:rPr>
                <w:rFonts w:ascii="Calibri" w:hAnsi="Calibri" w:cstheme="minorHAnsi"/>
              </w:rPr>
            </w:pPr>
          </w:p>
          <w:p w14:paraId="0BC9C05C" w14:textId="77777777" w:rsidR="0037660F" w:rsidRPr="003E5931" w:rsidRDefault="0037660F" w:rsidP="00713F0B">
            <w:pPr>
              <w:rPr>
                <w:rFonts w:ascii="Calibri" w:hAnsi="Calibri" w:cstheme="minorHAnsi"/>
              </w:rPr>
            </w:pPr>
          </w:p>
          <w:p w14:paraId="55E540CB" w14:textId="77777777" w:rsidR="0037660F" w:rsidRPr="003E5931" w:rsidRDefault="0037660F" w:rsidP="00713F0B">
            <w:pPr>
              <w:rPr>
                <w:rFonts w:ascii="Calibri" w:hAnsi="Calibri" w:cstheme="minorHAnsi"/>
              </w:rPr>
            </w:pPr>
          </w:p>
          <w:p w14:paraId="56F38E80" w14:textId="77777777" w:rsidR="0037660F" w:rsidRPr="003E5931" w:rsidRDefault="0037660F" w:rsidP="00713F0B">
            <w:pPr>
              <w:rPr>
                <w:rFonts w:ascii="Calibri" w:hAnsi="Calibri" w:cstheme="minorHAnsi"/>
              </w:rPr>
            </w:pPr>
          </w:p>
          <w:p w14:paraId="58AEADC6" w14:textId="77777777" w:rsidR="0037660F" w:rsidRPr="003E5931" w:rsidRDefault="0037660F" w:rsidP="00713F0B">
            <w:pPr>
              <w:rPr>
                <w:rFonts w:ascii="Calibri" w:hAnsi="Calibri" w:cstheme="minorHAnsi"/>
              </w:rPr>
            </w:pPr>
          </w:p>
          <w:p w14:paraId="404D66A3" w14:textId="77777777" w:rsidR="0037660F" w:rsidRPr="003E5931" w:rsidRDefault="0037660F" w:rsidP="00713F0B">
            <w:pPr>
              <w:rPr>
                <w:rFonts w:ascii="Calibri" w:hAnsi="Calibri" w:cstheme="minorHAnsi"/>
              </w:rPr>
            </w:pPr>
          </w:p>
          <w:p w14:paraId="74674FA8" w14:textId="77777777" w:rsidR="0037660F" w:rsidRPr="003E5931" w:rsidRDefault="0037660F" w:rsidP="00713F0B">
            <w:pPr>
              <w:rPr>
                <w:rFonts w:ascii="Calibri" w:hAnsi="Calibri" w:cstheme="minorHAnsi"/>
              </w:rPr>
            </w:pPr>
          </w:p>
          <w:p w14:paraId="3A67D512" w14:textId="77777777" w:rsidR="0037660F" w:rsidRPr="003E5931" w:rsidRDefault="0037660F" w:rsidP="00713F0B">
            <w:pPr>
              <w:rPr>
                <w:rFonts w:ascii="Calibri" w:hAnsi="Calibri" w:cstheme="minorHAnsi"/>
              </w:rPr>
            </w:pPr>
          </w:p>
          <w:p w14:paraId="3C65E2E3" w14:textId="77777777" w:rsidR="0037660F" w:rsidRPr="003E5931" w:rsidRDefault="0037660F" w:rsidP="00713F0B">
            <w:pPr>
              <w:rPr>
                <w:rFonts w:ascii="Calibri" w:hAnsi="Calibri" w:cstheme="minorHAnsi"/>
              </w:rPr>
            </w:pP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30D5CE8" w14:textId="77777777" w:rsidR="0037660F" w:rsidRPr="003E5931" w:rsidRDefault="0037660F" w:rsidP="00713F0B">
            <w:pPr>
              <w:rPr>
                <w:rFonts w:ascii="Calibri" w:hAnsi="Calibri" w:cstheme="minorHAnsi"/>
              </w:rPr>
            </w:pPr>
          </w:p>
          <w:p w14:paraId="32B1F118" w14:textId="77777777" w:rsidR="0037660F" w:rsidRPr="003E5931" w:rsidRDefault="0037660F" w:rsidP="00713F0B">
            <w:pPr>
              <w:rPr>
                <w:rFonts w:ascii="Calibri" w:hAnsi="Calibri" w:cstheme="minorHAnsi"/>
              </w:rPr>
            </w:pPr>
          </w:p>
          <w:p w14:paraId="6F7B0421" w14:textId="77777777" w:rsidR="0037660F" w:rsidRPr="003E5931" w:rsidRDefault="0037660F" w:rsidP="00713F0B">
            <w:pPr>
              <w:rPr>
                <w:rFonts w:ascii="Calibri" w:hAnsi="Calibri" w:cstheme="minorHAnsi"/>
              </w:rPr>
            </w:pPr>
          </w:p>
          <w:p w14:paraId="5D5A51BC" w14:textId="77777777" w:rsidR="0037660F" w:rsidRPr="003E5931" w:rsidRDefault="0037660F" w:rsidP="00713F0B">
            <w:pPr>
              <w:rPr>
                <w:rFonts w:ascii="Calibri" w:hAnsi="Calibri" w:cstheme="minorHAnsi"/>
              </w:rPr>
            </w:pPr>
          </w:p>
          <w:p w14:paraId="6CFE7AED" w14:textId="77777777" w:rsidR="0037660F" w:rsidRPr="003E5931" w:rsidRDefault="0037660F" w:rsidP="00713F0B">
            <w:pPr>
              <w:rPr>
                <w:rFonts w:ascii="Calibri" w:hAnsi="Calibri" w:cstheme="minorHAnsi"/>
              </w:rPr>
            </w:pP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24AE78FA" w14:textId="77777777" w:rsidR="0037660F" w:rsidRPr="003E5931" w:rsidRDefault="0037660F" w:rsidP="00713F0B">
            <w:pPr>
              <w:rPr>
                <w:rFonts w:ascii="Calibri" w:hAnsi="Calibri" w:cstheme="minorHAnsi"/>
              </w:rPr>
            </w:pPr>
          </w:p>
          <w:p w14:paraId="5463C5AB" w14:textId="77777777" w:rsidR="0037660F" w:rsidRPr="003E5931" w:rsidRDefault="0037660F" w:rsidP="00713F0B">
            <w:pPr>
              <w:rPr>
                <w:rFonts w:ascii="Calibri" w:hAnsi="Calibri" w:cstheme="minorHAnsi"/>
              </w:rPr>
            </w:pPr>
          </w:p>
          <w:p w14:paraId="12A30977" w14:textId="77777777" w:rsidR="0037660F" w:rsidRPr="003E5931" w:rsidRDefault="0037660F" w:rsidP="00713F0B">
            <w:pPr>
              <w:rPr>
                <w:rFonts w:ascii="Calibri" w:hAnsi="Calibri" w:cstheme="minorHAnsi"/>
              </w:rPr>
            </w:pPr>
          </w:p>
          <w:p w14:paraId="13AED3A1" w14:textId="77777777" w:rsidR="0037660F" w:rsidRPr="003E5931" w:rsidRDefault="0037660F" w:rsidP="00713F0B">
            <w:pPr>
              <w:rPr>
                <w:rFonts w:ascii="Calibri" w:hAnsi="Calibri" w:cstheme="minorHAnsi"/>
              </w:rPr>
            </w:pPr>
          </w:p>
          <w:p w14:paraId="34F98036" w14:textId="77777777" w:rsidR="0037660F" w:rsidRPr="003E5931" w:rsidRDefault="0037660F" w:rsidP="00713F0B">
            <w:pPr>
              <w:rPr>
                <w:rFonts w:ascii="Calibri" w:hAnsi="Calibri" w:cstheme="minorHAnsi"/>
              </w:rPr>
            </w:pPr>
          </w:p>
          <w:p w14:paraId="62B85E59" w14:textId="77777777" w:rsidR="0037660F" w:rsidRPr="003E5931" w:rsidRDefault="0037660F" w:rsidP="00713F0B">
            <w:pPr>
              <w:rPr>
                <w:rFonts w:ascii="Calibri" w:hAnsi="Calibri" w:cstheme="minorHAnsi"/>
              </w:rPr>
            </w:pPr>
          </w:p>
          <w:p w14:paraId="56086827" w14:textId="77777777" w:rsidR="0037660F" w:rsidRPr="003E5931" w:rsidRDefault="0037660F" w:rsidP="00713F0B">
            <w:pPr>
              <w:rPr>
                <w:rFonts w:ascii="Calibri" w:hAnsi="Calibri" w:cstheme="minorHAnsi"/>
              </w:rPr>
            </w:pPr>
          </w:p>
          <w:p w14:paraId="1B90889F" w14:textId="77777777" w:rsidR="0037660F" w:rsidRPr="003E5931" w:rsidRDefault="0037660F" w:rsidP="00713F0B">
            <w:pPr>
              <w:rPr>
                <w:rFonts w:ascii="Calibri" w:hAnsi="Calibri" w:cstheme="minorHAnsi"/>
              </w:rPr>
            </w:pP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BE8F08F" w14:textId="77777777" w:rsidR="0037660F" w:rsidRPr="003E5931" w:rsidRDefault="0037660F" w:rsidP="00713F0B">
            <w:pPr>
              <w:rPr>
                <w:rFonts w:ascii="Calibri" w:hAnsi="Calibri" w:cstheme="minorHAnsi"/>
              </w:rPr>
            </w:pPr>
          </w:p>
          <w:p w14:paraId="32618594" w14:textId="77777777" w:rsidR="0037660F" w:rsidRPr="003E5931" w:rsidRDefault="0037660F" w:rsidP="00713F0B">
            <w:pPr>
              <w:rPr>
                <w:rFonts w:ascii="Calibri" w:hAnsi="Calibri" w:cstheme="minorHAnsi"/>
              </w:rPr>
            </w:pPr>
          </w:p>
          <w:p w14:paraId="624E3A55" w14:textId="77777777" w:rsidR="0037660F" w:rsidRPr="003E5931" w:rsidRDefault="0037660F" w:rsidP="00713F0B">
            <w:pPr>
              <w:rPr>
                <w:rFonts w:ascii="Calibri" w:hAnsi="Calibri" w:cstheme="minorHAnsi"/>
              </w:rPr>
            </w:pPr>
          </w:p>
          <w:p w14:paraId="6E20B83A" w14:textId="77777777" w:rsidR="0037660F" w:rsidRPr="003E5931" w:rsidRDefault="0037660F" w:rsidP="00713F0B">
            <w:pPr>
              <w:rPr>
                <w:rFonts w:ascii="Calibri" w:hAnsi="Calibri" w:cstheme="minorHAnsi"/>
              </w:rPr>
            </w:pPr>
          </w:p>
          <w:p w14:paraId="784871BE" w14:textId="77777777" w:rsidR="0037660F" w:rsidRPr="003E5931" w:rsidRDefault="0037660F" w:rsidP="00713F0B">
            <w:pPr>
              <w:rPr>
                <w:rFonts w:ascii="Calibri" w:hAnsi="Calibri" w:cstheme="minorHAnsi"/>
              </w:rPr>
            </w:pPr>
          </w:p>
          <w:p w14:paraId="0E407CCA" w14:textId="77777777" w:rsidR="0037660F" w:rsidRPr="003E5931" w:rsidRDefault="0037660F" w:rsidP="00713F0B">
            <w:pPr>
              <w:rPr>
                <w:rFonts w:ascii="Calibri" w:hAnsi="Calibri" w:cstheme="minorHAnsi"/>
              </w:rPr>
            </w:pPr>
          </w:p>
          <w:p w14:paraId="5B00011C" w14:textId="77777777" w:rsidR="0037660F" w:rsidRPr="003E5931" w:rsidRDefault="0037660F" w:rsidP="00713F0B">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5360B14C" w14:textId="77777777" w:rsidR="0037660F" w:rsidRPr="003E5931" w:rsidRDefault="0037660F" w:rsidP="00713F0B">
            <w:pPr>
              <w:rPr>
                <w:rFonts w:ascii="Calibri" w:hAnsi="Calibri" w:cstheme="minorHAnsi"/>
              </w:rPr>
            </w:pPr>
          </w:p>
          <w:p w14:paraId="3F7E90E5" w14:textId="77777777" w:rsidR="0037660F" w:rsidRPr="003E5931" w:rsidRDefault="0037660F" w:rsidP="00713F0B">
            <w:pPr>
              <w:rPr>
                <w:rFonts w:ascii="Calibri" w:hAnsi="Calibri" w:cstheme="minorHAnsi"/>
              </w:rPr>
            </w:pPr>
          </w:p>
          <w:p w14:paraId="75896453" w14:textId="77777777" w:rsidR="0037660F" w:rsidRPr="003E5931" w:rsidRDefault="0037660F" w:rsidP="00713F0B">
            <w:pPr>
              <w:rPr>
                <w:rFonts w:ascii="Calibri" w:hAnsi="Calibri" w:cstheme="minorHAnsi"/>
              </w:rPr>
            </w:pPr>
          </w:p>
          <w:p w14:paraId="32DABAC4" w14:textId="77777777" w:rsidR="0037660F" w:rsidRPr="003E5931" w:rsidRDefault="0037660F" w:rsidP="00713F0B">
            <w:pPr>
              <w:rPr>
                <w:rFonts w:ascii="Calibri" w:hAnsi="Calibri" w:cstheme="minorHAnsi"/>
              </w:rPr>
            </w:pPr>
          </w:p>
          <w:p w14:paraId="0C3BB95D" w14:textId="77777777" w:rsidR="0037660F" w:rsidRPr="003E5931" w:rsidRDefault="0037660F" w:rsidP="00713F0B">
            <w:pPr>
              <w:rPr>
                <w:rFonts w:ascii="Calibri" w:hAnsi="Calibri" w:cstheme="minorHAnsi"/>
              </w:rPr>
            </w:pPr>
          </w:p>
          <w:p w14:paraId="6A42D530" w14:textId="77777777" w:rsidR="0037660F" w:rsidRPr="003E5931" w:rsidRDefault="0037660F" w:rsidP="00713F0B">
            <w:pPr>
              <w:rPr>
                <w:rFonts w:ascii="Calibri" w:hAnsi="Calibri" w:cstheme="minorHAnsi"/>
              </w:rPr>
            </w:pPr>
          </w:p>
          <w:p w14:paraId="20F97951" w14:textId="77777777" w:rsidR="0037660F" w:rsidRPr="003E5931" w:rsidRDefault="0037660F" w:rsidP="00713F0B">
            <w:pPr>
              <w:rPr>
                <w:rFonts w:ascii="Calibri" w:hAnsi="Calibri" w:cstheme="minorHAnsi"/>
              </w:rPr>
            </w:pPr>
          </w:p>
          <w:p w14:paraId="1DAFDAF7" w14:textId="77777777" w:rsidR="0037660F" w:rsidRPr="003E5931" w:rsidRDefault="0037660F" w:rsidP="00713F0B">
            <w:pPr>
              <w:rPr>
                <w:rFonts w:ascii="Calibri" w:hAnsi="Calibri" w:cstheme="minorHAnsi"/>
              </w:rPr>
            </w:pP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777777" w:rsidR="002A393A" w:rsidRPr="003E5931" w:rsidRDefault="002A393A" w:rsidP="002909C5">
      <w:pPr>
        <w:tabs>
          <w:tab w:val="left" w:pos="945"/>
        </w:tabs>
        <w:rPr>
          <w:rFonts w:ascii="Calibri" w:hAnsi="Calibri" w:cstheme="minorHAnsi"/>
          <w:sz w:val="22"/>
          <w:szCs w:val="22"/>
        </w:rPr>
      </w:pPr>
    </w:p>
    <w:p w14:paraId="3FB6BBEB" w14:textId="77777777" w:rsidR="009A66FE" w:rsidRPr="003E5931" w:rsidRDefault="009A66FE" w:rsidP="002A393A">
      <w:pPr>
        <w:tabs>
          <w:tab w:val="left" w:pos="945"/>
        </w:tabs>
        <w:rPr>
          <w:rFonts w:ascii="Calibri" w:hAnsi="Calibri" w:cstheme="minorHAnsi"/>
          <w:b/>
          <w:bCs/>
          <w:u w:val="single"/>
        </w:rPr>
      </w:pPr>
    </w:p>
    <w:p w14:paraId="7B892156" w14:textId="77777777" w:rsidR="009A66FE" w:rsidRPr="003E5931" w:rsidRDefault="009A66FE" w:rsidP="002A393A">
      <w:pPr>
        <w:tabs>
          <w:tab w:val="left" w:pos="945"/>
        </w:tabs>
        <w:rPr>
          <w:rFonts w:ascii="Calibri" w:hAnsi="Calibri" w:cstheme="minorHAnsi"/>
          <w:b/>
          <w:bCs/>
          <w:u w:val="single"/>
        </w:rPr>
      </w:pPr>
    </w:p>
    <w:p w14:paraId="3287DC4D" w14:textId="77777777" w:rsidR="009A66FE" w:rsidRDefault="009A66FE" w:rsidP="002A393A">
      <w:pPr>
        <w:tabs>
          <w:tab w:val="left" w:pos="945"/>
        </w:tabs>
        <w:rPr>
          <w:rFonts w:asciiTheme="minorHAnsi" w:hAnsiTheme="minorHAnsi" w:cstheme="minorHAnsi"/>
          <w:b/>
          <w:bCs/>
          <w:u w:val="single"/>
        </w:rPr>
      </w:pPr>
    </w:p>
    <w:p w14:paraId="08344173" w14:textId="77777777" w:rsidR="009A66FE" w:rsidRDefault="009A66FE" w:rsidP="002A393A">
      <w:pPr>
        <w:tabs>
          <w:tab w:val="left" w:pos="945"/>
        </w:tabs>
        <w:rPr>
          <w:rFonts w:asciiTheme="minorHAnsi" w:hAnsiTheme="minorHAnsi" w:cstheme="minorHAnsi"/>
          <w:b/>
          <w:bCs/>
          <w:u w:val="single"/>
        </w:rPr>
      </w:pPr>
    </w:p>
    <w:p w14:paraId="36767523" w14:textId="3119C848" w:rsidR="002C1739" w:rsidRPr="003E5931" w:rsidRDefault="002C1739" w:rsidP="002C1739">
      <w:pPr>
        <w:tabs>
          <w:tab w:val="left" w:pos="945"/>
        </w:tabs>
        <w:rPr>
          <w:rFonts w:asciiTheme="minorHAnsi" w:hAnsiTheme="minorHAnsi" w:cstheme="minorHAnsi"/>
          <w:b/>
          <w:bCs/>
          <w:u w:val="single"/>
        </w:rPr>
      </w:pPr>
      <w:r w:rsidRPr="003E5931">
        <w:rPr>
          <w:rFonts w:asciiTheme="minorHAnsi" w:hAnsiTheme="minorHAnsi" w:cstheme="minorHAnsi"/>
          <w:b/>
          <w:bCs/>
          <w:u w:val="single"/>
        </w:rPr>
        <w:lastRenderedPageBreak/>
        <w:t>PGCE BRIDGING 1 – CHECKLIST</w:t>
      </w:r>
    </w:p>
    <w:p w14:paraId="797886AB" w14:textId="77777777" w:rsidR="002C1739" w:rsidRPr="003E5931" w:rsidRDefault="002C1739" w:rsidP="002C1739">
      <w:pPr>
        <w:tabs>
          <w:tab w:val="left" w:pos="945"/>
        </w:tabs>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421"/>
        <w:gridCol w:w="3426"/>
        <w:gridCol w:w="2014"/>
        <w:gridCol w:w="3065"/>
        <w:gridCol w:w="780"/>
      </w:tblGrid>
      <w:tr w:rsidR="002C1739" w:rsidRPr="003E5931" w14:paraId="58F7EEED" w14:textId="77777777" w:rsidTr="00713F0B">
        <w:tc>
          <w:tcPr>
            <w:tcW w:w="421" w:type="dxa"/>
          </w:tcPr>
          <w:p w14:paraId="1FD34EDA" w14:textId="77777777" w:rsidR="002C1739" w:rsidRPr="003E5931" w:rsidRDefault="002C1739" w:rsidP="00713F0B">
            <w:pPr>
              <w:tabs>
                <w:tab w:val="left" w:pos="945"/>
              </w:tabs>
              <w:rPr>
                <w:rFonts w:asciiTheme="minorHAnsi" w:hAnsiTheme="minorHAnsi" w:cstheme="minorHAnsi"/>
              </w:rPr>
            </w:pPr>
          </w:p>
        </w:tc>
        <w:tc>
          <w:tcPr>
            <w:tcW w:w="3426" w:type="dxa"/>
          </w:tcPr>
          <w:p w14:paraId="0884B713"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What to do?</w:t>
            </w:r>
          </w:p>
        </w:tc>
        <w:tc>
          <w:tcPr>
            <w:tcW w:w="2014" w:type="dxa"/>
          </w:tcPr>
          <w:p w14:paraId="666FF80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When?</w:t>
            </w:r>
          </w:p>
        </w:tc>
        <w:tc>
          <w:tcPr>
            <w:tcW w:w="3065" w:type="dxa"/>
          </w:tcPr>
          <w:p w14:paraId="708AA06B"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Notes</w:t>
            </w:r>
          </w:p>
        </w:tc>
        <w:tc>
          <w:tcPr>
            <w:tcW w:w="780" w:type="dxa"/>
          </w:tcPr>
          <w:p w14:paraId="1139297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Done</w:t>
            </w:r>
          </w:p>
        </w:tc>
      </w:tr>
      <w:tr w:rsidR="002C1739" w:rsidRPr="003E5931" w14:paraId="731BC9BA" w14:textId="77777777" w:rsidTr="00713F0B">
        <w:tc>
          <w:tcPr>
            <w:tcW w:w="421" w:type="dxa"/>
          </w:tcPr>
          <w:p w14:paraId="3A95E53F" w14:textId="582A8A36"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1</w:t>
            </w:r>
            <w:r w:rsidR="00221677" w:rsidRPr="003E5931">
              <w:rPr>
                <w:rFonts w:asciiTheme="minorHAnsi" w:hAnsiTheme="minorHAnsi" w:cstheme="minorHAnsi"/>
              </w:rPr>
              <w:t>.</w:t>
            </w:r>
          </w:p>
        </w:tc>
        <w:tc>
          <w:tcPr>
            <w:tcW w:w="3426" w:type="dxa"/>
          </w:tcPr>
          <w:p w14:paraId="238871FD" w14:textId="2986CB60"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On your TEST day</w:t>
            </w:r>
            <w:r w:rsidR="007F4916">
              <w:rPr>
                <w:rFonts w:asciiTheme="minorHAnsi" w:hAnsiTheme="minorHAnsi" w:cstheme="minorHAnsi"/>
              </w:rPr>
              <w:t>s</w:t>
            </w:r>
            <w:r w:rsidRPr="003E5931">
              <w:rPr>
                <w:rFonts w:asciiTheme="minorHAnsi" w:hAnsiTheme="minorHAnsi" w:cstheme="minorHAnsi"/>
              </w:rPr>
              <w:t xml:space="preserve">, observe teaching epidoes and  identify </w:t>
            </w:r>
            <w:r w:rsidR="00776C79">
              <w:rPr>
                <w:rFonts w:asciiTheme="minorHAnsi" w:hAnsiTheme="minorHAnsi" w:cstheme="minorHAnsi"/>
              </w:rPr>
              <w:t>3</w:t>
            </w:r>
            <w:r w:rsidR="00593FB7" w:rsidRPr="003E5931">
              <w:rPr>
                <w:rFonts w:asciiTheme="minorHAnsi" w:hAnsiTheme="minorHAnsi" w:cstheme="minorHAnsi"/>
              </w:rPr>
              <w:t xml:space="preserve"> </w:t>
            </w:r>
            <w:r w:rsidRPr="003E5931">
              <w:rPr>
                <w:rFonts w:asciiTheme="minorHAnsi" w:hAnsiTheme="minorHAnsi" w:cstheme="minorHAnsi"/>
              </w:rPr>
              <w:t>critical in</w:t>
            </w:r>
            <w:r w:rsidR="00F75033" w:rsidRPr="003E5931">
              <w:rPr>
                <w:rFonts w:asciiTheme="minorHAnsi" w:hAnsiTheme="minorHAnsi" w:cstheme="minorHAnsi"/>
              </w:rPr>
              <w:t>c</w:t>
            </w:r>
            <w:r w:rsidRPr="003E5931">
              <w:rPr>
                <w:rFonts w:asciiTheme="minorHAnsi" w:hAnsiTheme="minorHAnsi" w:cstheme="minorHAnsi"/>
              </w:rPr>
              <w:t>idents in your placement or Network Lead school.</w:t>
            </w:r>
          </w:p>
        </w:tc>
        <w:tc>
          <w:tcPr>
            <w:tcW w:w="2014" w:type="dxa"/>
          </w:tcPr>
          <w:p w14:paraId="4489B10E" w14:textId="4A1DCC1C" w:rsidR="002C1739" w:rsidRPr="003E5931" w:rsidRDefault="007F4916" w:rsidP="00713F0B">
            <w:pPr>
              <w:tabs>
                <w:tab w:val="left" w:pos="945"/>
              </w:tabs>
              <w:rPr>
                <w:rFonts w:asciiTheme="minorHAnsi" w:hAnsiTheme="minorHAnsi" w:cstheme="minorHAnsi"/>
              </w:rPr>
            </w:pPr>
            <w:r>
              <w:rPr>
                <w:rFonts w:asciiTheme="minorHAnsi" w:hAnsiTheme="minorHAnsi" w:cstheme="minorHAnsi"/>
              </w:rPr>
              <w:t>2</w:t>
            </w:r>
            <w:r w:rsidR="003430D2">
              <w:rPr>
                <w:rFonts w:asciiTheme="minorHAnsi" w:hAnsiTheme="minorHAnsi" w:cstheme="minorHAnsi"/>
              </w:rPr>
              <w:t>6</w:t>
            </w:r>
            <w:r>
              <w:rPr>
                <w:rFonts w:asciiTheme="minorHAnsi" w:hAnsiTheme="minorHAnsi" w:cstheme="minorHAnsi"/>
              </w:rPr>
              <w:t xml:space="preserve"> &amp; </w:t>
            </w:r>
            <w:r w:rsidR="002C1739"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September 202</w:t>
            </w:r>
            <w:r w:rsidR="003430D2">
              <w:rPr>
                <w:rFonts w:asciiTheme="minorHAnsi" w:hAnsiTheme="minorHAnsi" w:cstheme="minorHAnsi"/>
              </w:rPr>
              <w:t>2</w:t>
            </w:r>
          </w:p>
        </w:tc>
        <w:tc>
          <w:tcPr>
            <w:tcW w:w="3065" w:type="dxa"/>
          </w:tcPr>
          <w:p w14:paraId="715A3E20" w14:textId="2648E29F" w:rsidR="002C1739" w:rsidRPr="003E5931" w:rsidRDefault="00593FB7" w:rsidP="00713F0B">
            <w:pPr>
              <w:tabs>
                <w:tab w:val="left" w:pos="945"/>
              </w:tabs>
              <w:rPr>
                <w:rFonts w:asciiTheme="minorHAnsi" w:hAnsiTheme="minorHAnsi" w:cstheme="minorHAnsi"/>
              </w:rPr>
            </w:pPr>
            <w:r w:rsidRPr="003E5931">
              <w:rPr>
                <w:rFonts w:asciiTheme="minorHAnsi" w:hAnsiTheme="minorHAnsi" w:cstheme="minorHAnsi"/>
              </w:rPr>
              <w:t>Complete observations in your STEER booklet.</w:t>
            </w:r>
          </w:p>
        </w:tc>
        <w:tc>
          <w:tcPr>
            <w:tcW w:w="780" w:type="dxa"/>
          </w:tcPr>
          <w:p w14:paraId="2E0E3BE0" w14:textId="77777777" w:rsidR="002C1739" w:rsidRPr="003E5931" w:rsidRDefault="002C1739" w:rsidP="00713F0B">
            <w:pPr>
              <w:tabs>
                <w:tab w:val="left" w:pos="945"/>
              </w:tabs>
              <w:rPr>
                <w:rFonts w:asciiTheme="minorHAnsi" w:hAnsiTheme="minorHAnsi" w:cstheme="minorHAnsi"/>
              </w:rPr>
            </w:pPr>
          </w:p>
        </w:tc>
      </w:tr>
      <w:tr w:rsidR="002C1739" w:rsidRPr="003E5931" w14:paraId="04DA7440" w14:textId="77777777" w:rsidTr="00713F0B">
        <w:tc>
          <w:tcPr>
            <w:tcW w:w="421" w:type="dxa"/>
          </w:tcPr>
          <w:p w14:paraId="0C16DE1C" w14:textId="58628F91"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2</w:t>
            </w:r>
            <w:r w:rsidR="00221677" w:rsidRPr="003E5931">
              <w:rPr>
                <w:rFonts w:asciiTheme="minorHAnsi" w:hAnsiTheme="minorHAnsi" w:cstheme="minorHAnsi"/>
              </w:rPr>
              <w:t>.</w:t>
            </w:r>
          </w:p>
        </w:tc>
        <w:tc>
          <w:tcPr>
            <w:tcW w:w="3426" w:type="dxa"/>
          </w:tcPr>
          <w:p w14:paraId="0D774C3B" w14:textId="28351AEF" w:rsidR="00BE2F66"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 xml:space="preserve">Prepare </w:t>
            </w:r>
            <w:r w:rsidR="002C1739" w:rsidRPr="003E5931">
              <w:rPr>
                <w:rFonts w:asciiTheme="minorHAnsi" w:hAnsiTheme="minorHAnsi" w:cstheme="minorHAnsi"/>
              </w:rPr>
              <w:t>a</w:t>
            </w:r>
            <w:r w:rsidR="00F75033" w:rsidRPr="003E5931">
              <w:rPr>
                <w:rFonts w:asciiTheme="minorHAnsi" w:hAnsiTheme="minorHAnsi" w:cstheme="minorHAnsi"/>
              </w:rPr>
              <w:t xml:space="preserve">n Experience Template based on </w:t>
            </w:r>
            <w:r w:rsidR="00942F35">
              <w:rPr>
                <w:rFonts w:asciiTheme="minorHAnsi" w:hAnsiTheme="minorHAnsi" w:cstheme="minorHAnsi"/>
              </w:rPr>
              <w:t>2</w:t>
            </w:r>
            <w:r w:rsidR="002C1739" w:rsidRPr="000D6E29">
              <w:rPr>
                <w:rFonts w:asciiTheme="minorHAnsi" w:hAnsiTheme="minorHAnsi" w:cstheme="minorHAnsi"/>
              </w:rPr>
              <w:t xml:space="preserve"> </w:t>
            </w:r>
            <w:r w:rsidR="00F75033" w:rsidRPr="000D6E29">
              <w:rPr>
                <w:rFonts w:asciiTheme="minorHAnsi" w:hAnsiTheme="minorHAnsi" w:cstheme="minorHAnsi"/>
              </w:rPr>
              <w:t>critical incidents</w:t>
            </w:r>
            <w:r w:rsidR="002C1739" w:rsidRPr="000D6E29">
              <w:rPr>
                <w:rFonts w:asciiTheme="minorHAnsi" w:hAnsiTheme="minorHAnsi" w:cstheme="minorHAnsi"/>
              </w:rPr>
              <w:t xml:space="preserve"> to </w:t>
            </w:r>
            <w:r w:rsidR="00BE2F66" w:rsidRPr="000D6E29">
              <w:rPr>
                <w:rFonts w:asciiTheme="minorHAnsi" w:hAnsiTheme="minorHAnsi" w:cstheme="minorHAnsi"/>
              </w:rPr>
              <w:t>present at the SHARE day to</w:t>
            </w:r>
            <w:r w:rsidR="002C1739" w:rsidRPr="000D6E29">
              <w:rPr>
                <w:rFonts w:asciiTheme="minorHAnsi" w:hAnsiTheme="minorHAnsi" w:cstheme="minorHAnsi"/>
              </w:rPr>
              <w:t xml:space="preserve"> </w:t>
            </w:r>
            <w:r w:rsidR="00BE2F66" w:rsidRPr="000D6E29">
              <w:rPr>
                <w:rFonts w:asciiTheme="minorHAnsi" w:hAnsiTheme="minorHAnsi" w:cstheme="minorHAnsi"/>
              </w:rPr>
              <w:t>your</w:t>
            </w:r>
            <w:r w:rsidR="002C1739" w:rsidRPr="000D6E29">
              <w:rPr>
                <w:rFonts w:asciiTheme="minorHAnsi" w:hAnsiTheme="minorHAnsi" w:cstheme="minorHAnsi"/>
              </w:rPr>
              <w:t xml:space="preserve"> </w:t>
            </w:r>
            <w:r w:rsidR="002C1739" w:rsidRPr="003E5931">
              <w:rPr>
                <w:rFonts w:asciiTheme="minorHAnsi" w:hAnsiTheme="minorHAnsi" w:cstheme="minorHAnsi"/>
              </w:rPr>
              <w:t>Network Lead, Curriculum tutor and peers</w:t>
            </w:r>
            <w:r w:rsidR="00BE2F66" w:rsidRPr="003E5931">
              <w:rPr>
                <w:rFonts w:asciiTheme="minorHAnsi" w:hAnsiTheme="minorHAnsi" w:cstheme="minorHAnsi"/>
              </w:rPr>
              <w:t>.</w:t>
            </w:r>
          </w:p>
          <w:p w14:paraId="014DA767" w14:textId="77777777" w:rsidR="00712FAA" w:rsidRPr="003E5931" w:rsidRDefault="00712FAA" w:rsidP="00713F0B">
            <w:pPr>
              <w:tabs>
                <w:tab w:val="left" w:pos="945"/>
              </w:tabs>
              <w:rPr>
                <w:rFonts w:asciiTheme="minorHAnsi" w:hAnsiTheme="minorHAnsi" w:cstheme="minorHAnsi"/>
              </w:rPr>
            </w:pPr>
          </w:p>
          <w:p w14:paraId="1890724B" w14:textId="77777777"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Complete the following sections:</w:t>
            </w:r>
          </w:p>
          <w:p w14:paraId="4F2B7672" w14:textId="77777777" w:rsidR="00712FAA" w:rsidRPr="003E5931" w:rsidRDefault="00712FAA" w:rsidP="00712FAA">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you did and why?</w:t>
            </w:r>
          </w:p>
          <w:p w14:paraId="64537D42" w14:textId="6729979F" w:rsidR="00712FAA" w:rsidRPr="003E5931" w:rsidRDefault="00712FAA" w:rsidP="00712FAA">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have you learned?</w:t>
            </w:r>
          </w:p>
        </w:tc>
        <w:tc>
          <w:tcPr>
            <w:tcW w:w="2014" w:type="dxa"/>
          </w:tcPr>
          <w:p w14:paraId="71F949CE" w14:textId="29284CB5" w:rsidR="002C1739" w:rsidRPr="003E5931" w:rsidRDefault="00F75033" w:rsidP="00713F0B">
            <w:pPr>
              <w:tabs>
                <w:tab w:val="left" w:pos="945"/>
              </w:tabs>
              <w:rPr>
                <w:rFonts w:asciiTheme="minorHAnsi" w:hAnsiTheme="minorHAnsi" w:cstheme="minorHAnsi"/>
              </w:rPr>
            </w:pPr>
            <w:r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w:t>
            </w:r>
            <w:r w:rsidRPr="003E5931">
              <w:rPr>
                <w:rFonts w:asciiTheme="minorHAnsi" w:hAnsiTheme="minorHAnsi" w:cstheme="minorHAnsi"/>
              </w:rPr>
              <w:t>Sept</w:t>
            </w:r>
            <w:r w:rsidR="002C1739"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3915535" w14:textId="3FD4F499" w:rsidR="002C1739" w:rsidRPr="003E5931" w:rsidRDefault="00BE2F66" w:rsidP="00713F0B">
            <w:pPr>
              <w:tabs>
                <w:tab w:val="left" w:pos="945"/>
              </w:tabs>
              <w:rPr>
                <w:rFonts w:asciiTheme="minorHAnsi" w:hAnsiTheme="minorHAnsi" w:cstheme="minorHAnsi"/>
              </w:rPr>
            </w:pPr>
            <w:r w:rsidRPr="003E5931">
              <w:rPr>
                <w:rFonts w:asciiTheme="minorHAnsi" w:hAnsiTheme="minorHAnsi" w:cstheme="minorHAnsi"/>
              </w:rPr>
              <w:t xml:space="preserve">Use </w:t>
            </w:r>
            <w:r w:rsidR="009B6C8E" w:rsidRPr="003E5931">
              <w:rPr>
                <w:rFonts w:asciiTheme="minorHAnsi" w:hAnsiTheme="minorHAnsi" w:cstheme="minorHAnsi"/>
              </w:rPr>
              <w:t>the “Experience Template” section</w:t>
            </w:r>
            <w:r w:rsidRPr="003E5931">
              <w:rPr>
                <w:rFonts w:asciiTheme="minorHAnsi" w:hAnsiTheme="minorHAnsi" w:cstheme="minorHAnsi"/>
              </w:rPr>
              <w:t xml:space="preserve"> in your STEER booklet. This can be copied and pasted into your PLP once the EWC has granted you access.</w:t>
            </w:r>
          </w:p>
        </w:tc>
        <w:tc>
          <w:tcPr>
            <w:tcW w:w="780" w:type="dxa"/>
          </w:tcPr>
          <w:p w14:paraId="797E7EFC" w14:textId="77777777" w:rsidR="002C1739" w:rsidRPr="003E5931" w:rsidRDefault="002C1739" w:rsidP="00713F0B">
            <w:pPr>
              <w:tabs>
                <w:tab w:val="left" w:pos="945"/>
              </w:tabs>
              <w:rPr>
                <w:rFonts w:asciiTheme="minorHAnsi" w:hAnsiTheme="minorHAnsi" w:cstheme="minorHAnsi"/>
              </w:rPr>
            </w:pPr>
          </w:p>
        </w:tc>
      </w:tr>
      <w:tr w:rsidR="00712FAA" w:rsidRPr="003E5931" w14:paraId="06193DB8" w14:textId="77777777" w:rsidTr="00713F0B">
        <w:tc>
          <w:tcPr>
            <w:tcW w:w="421" w:type="dxa"/>
          </w:tcPr>
          <w:p w14:paraId="284FC4B1" w14:textId="628827F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3.</w:t>
            </w:r>
          </w:p>
        </w:tc>
        <w:tc>
          <w:tcPr>
            <w:tcW w:w="3426" w:type="dxa"/>
          </w:tcPr>
          <w:p w14:paraId="17398C5A" w14:textId="54C58978"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 xml:space="preserve">Present your Experience Template to your </w:t>
            </w:r>
            <w:r w:rsidR="009B6C8E" w:rsidRPr="003E5931">
              <w:rPr>
                <w:rFonts w:asciiTheme="minorHAnsi" w:hAnsiTheme="minorHAnsi" w:cstheme="minorHAnsi"/>
              </w:rPr>
              <w:t>m</w:t>
            </w:r>
            <w:r w:rsidRPr="003E5931">
              <w:rPr>
                <w:rFonts w:asciiTheme="minorHAnsi" w:hAnsiTheme="minorHAnsi" w:cstheme="minorHAnsi"/>
              </w:rPr>
              <w:t xml:space="preserve">odule tutor and peers. Focus on “What you have learned”. </w:t>
            </w:r>
          </w:p>
        </w:tc>
        <w:tc>
          <w:tcPr>
            <w:tcW w:w="2014" w:type="dxa"/>
          </w:tcPr>
          <w:p w14:paraId="15CA0834" w14:textId="27FDAC54"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2</w:t>
            </w:r>
            <w:r w:rsidR="003430D2">
              <w:rPr>
                <w:rFonts w:asciiTheme="minorHAnsi" w:hAnsiTheme="minorHAnsi" w:cstheme="minorHAnsi"/>
              </w:rPr>
              <w:t>8</w:t>
            </w:r>
            <w:r w:rsidRPr="003E5931">
              <w:rPr>
                <w:rFonts w:asciiTheme="minorHAnsi" w:hAnsiTheme="minorHAnsi" w:cstheme="minorHAnsi"/>
              </w:rPr>
              <w:t xml:space="preserve"> </w:t>
            </w:r>
            <w:r w:rsidR="0037660F" w:rsidRPr="003E5931">
              <w:rPr>
                <w:rFonts w:asciiTheme="minorHAnsi" w:hAnsiTheme="minorHAnsi" w:cstheme="minorHAnsi"/>
              </w:rPr>
              <w:t>Sept</w:t>
            </w:r>
            <w:r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2A96C84" w14:textId="6FE9CCE7"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You will have 10 minutes to present your Experience Template.</w:t>
            </w:r>
          </w:p>
        </w:tc>
        <w:tc>
          <w:tcPr>
            <w:tcW w:w="780" w:type="dxa"/>
          </w:tcPr>
          <w:p w14:paraId="38B4AB37" w14:textId="77777777" w:rsidR="00712FAA" w:rsidRPr="003E5931" w:rsidRDefault="00712FAA" w:rsidP="00713F0B">
            <w:pPr>
              <w:tabs>
                <w:tab w:val="left" w:pos="945"/>
              </w:tabs>
              <w:rPr>
                <w:rFonts w:asciiTheme="minorHAnsi" w:hAnsiTheme="minorHAnsi" w:cstheme="minorHAnsi"/>
              </w:rPr>
            </w:pPr>
          </w:p>
        </w:tc>
      </w:tr>
      <w:tr w:rsidR="00712FAA" w:rsidRPr="003E5931" w14:paraId="34ADBD2D" w14:textId="77777777" w:rsidTr="00713F0B">
        <w:tc>
          <w:tcPr>
            <w:tcW w:w="421" w:type="dxa"/>
          </w:tcPr>
          <w:p w14:paraId="70B1F5D8" w14:textId="7EFA036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4</w:t>
            </w:r>
            <w:r w:rsidR="00221677" w:rsidRPr="003E5931">
              <w:rPr>
                <w:rFonts w:asciiTheme="minorHAnsi" w:hAnsiTheme="minorHAnsi" w:cstheme="minorHAnsi"/>
              </w:rPr>
              <w:t>.</w:t>
            </w:r>
          </w:p>
        </w:tc>
        <w:tc>
          <w:tcPr>
            <w:tcW w:w="3426" w:type="dxa"/>
          </w:tcPr>
          <w:p w14:paraId="205171D4" w14:textId="339D26D1" w:rsidR="0037660F" w:rsidRPr="003E5931" w:rsidRDefault="00221677" w:rsidP="00713F0B">
            <w:pPr>
              <w:tabs>
                <w:tab w:val="left" w:pos="945"/>
              </w:tabs>
              <w:rPr>
                <w:rFonts w:asciiTheme="minorHAnsi" w:hAnsiTheme="minorHAnsi" w:cstheme="minorHAnsi"/>
              </w:rPr>
            </w:pPr>
            <w:r w:rsidRPr="003E5931">
              <w:rPr>
                <w:rFonts w:asciiTheme="minorHAnsi" w:hAnsiTheme="minorHAnsi" w:cstheme="minorHAnsi"/>
              </w:rPr>
              <w:t>Following the afternoon session of your</w:t>
            </w:r>
            <w:r w:rsidR="0037660F" w:rsidRPr="003E5931">
              <w:rPr>
                <w:rFonts w:asciiTheme="minorHAnsi" w:hAnsiTheme="minorHAnsi" w:cstheme="minorHAnsi"/>
              </w:rPr>
              <w:t xml:space="preserve"> SHARE day, please complete the following section of your Experience Temple:</w:t>
            </w:r>
          </w:p>
          <w:p w14:paraId="763153AE" w14:textId="730C22BA" w:rsidR="0037660F" w:rsidRPr="003E5931" w:rsidRDefault="0037660F" w:rsidP="0037660F">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next?</w:t>
            </w:r>
          </w:p>
        </w:tc>
        <w:tc>
          <w:tcPr>
            <w:tcW w:w="2014" w:type="dxa"/>
          </w:tcPr>
          <w:p w14:paraId="5D642FEC" w14:textId="2D070840" w:rsidR="00712FAA" w:rsidRPr="003E5931" w:rsidRDefault="003430D2" w:rsidP="00713F0B">
            <w:pPr>
              <w:tabs>
                <w:tab w:val="left" w:pos="945"/>
              </w:tabs>
              <w:rPr>
                <w:rFonts w:asciiTheme="minorHAnsi" w:hAnsiTheme="minorHAnsi" w:cstheme="minorHAnsi"/>
              </w:rPr>
            </w:pPr>
            <w:r>
              <w:rPr>
                <w:rFonts w:asciiTheme="minorHAnsi" w:hAnsiTheme="minorHAnsi" w:cstheme="minorHAnsi"/>
              </w:rPr>
              <w:t>30</w:t>
            </w:r>
            <w:r w:rsidR="0037660F" w:rsidRPr="003E5931">
              <w:rPr>
                <w:rFonts w:asciiTheme="minorHAnsi" w:hAnsiTheme="minorHAnsi" w:cstheme="minorHAnsi"/>
              </w:rPr>
              <w:t xml:space="preserve"> September 202</w:t>
            </w:r>
            <w:r>
              <w:rPr>
                <w:rFonts w:asciiTheme="minorHAnsi" w:hAnsiTheme="minorHAnsi" w:cstheme="minorHAnsi"/>
              </w:rPr>
              <w:t>2</w:t>
            </w:r>
          </w:p>
        </w:tc>
        <w:tc>
          <w:tcPr>
            <w:tcW w:w="3065" w:type="dxa"/>
          </w:tcPr>
          <w:p w14:paraId="74D9E62B" w14:textId="77777777" w:rsidR="00712FAA"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Use the “Experience Template” section in your STEER booklet.</w:t>
            </w:r>
            <w:r w:rsidR="0037660F" w:rsidRPr="003E5931">
              <w:rPr>
                <w:rFonts w:asciiTheme="minorHAnsi" w:hAnsiTheme="minorHAnsi" w:cstheme="minorHAnsi"/>
              </w:rPr>
              <w:t xml:space="preserve"> This can be copied and pasted into your PLP once the EWC has granted you access.</w:t>
            </w:r>
          </w:p>
          <w:p w14:paraId="0BEBD325" w14:textId="77777777" w:rsidR="009B6C8E" w:rsidRPr="003E5931" w:rsidRDefault="009B6C8E" w:rsidP="00713F0B">
            <w:pPr>
              <w:tabs>
                <w:tab w:val="left" w:pos="945"/>
              </w:tabs>
              <w:rPr>
                <w:rFonts w:asciiTheme="minorHAnsi" w:hAnsiTheme="minorHAnsi" w:cstheme="minorHAnsi"/>
              </w:rPr>
            </w:pPr>
          </w:p>
          <w:p w14:paraId="678F585C" w14:textId="12EBDCEB" w:rsidR="009B6C8E"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During your “End of Week Review” share your Experience Template with your class/subject mentor in your placement school to ensure that your “What Next?” focus is linked to targets in your “Learning Journal”.</w:t>
            </w:r>
          </w:p>
        </w:tc>
        <w:tc>
          <w:tcPr>
            <w:tcW w:w="780" w:type="dxa"/>
          </w:tcPr>
          <w:p w14:paraId="013DA348" w14:textId="77777777" w:rsidR="00712FAA" w:rsidRPr="003E5931" w:rsidRDefault="00712FAA" w:rsidP="00713F0B">
            <w:pPr>
              <w:tabs>
                <w:tab w:val="left" w:pos="945"/>
              </w:tabs>
              <w:rPr>
                <w:rFonts w:asciiTheme="minorHAnsi" w:hAnsiTheme="minorHAnsi" w:cstheme="minorHAnsi"/>
              </w:rPr>
            </w:pPr>
          </w:p>
        </w:tc>
      </w:tr>
    </w:tbl>
    <w:p w14:paraId="6E294805" w14:textId="239AA2C5" w:rsidR="00037BAF" w:rsidRPr="003E5931" w:rsidRDefault="00037BAF" w:rsidP="002A393A">
      <w:pPr>
        <w:tabs>
          <w:tab w:val="left" w:pos="945"/>
        </w:tabs>
        <w:rPr>
          <w:rFonts w:asciiTheme="minorHAnsi" w:hAnsiTheme="minorHAnsi" w:cstheme="minorHAnsi"/>
          <w:b/>
          <w:bCs/>
          <w:u w:val="single"/>
        </w:rPr>
      </w:pPr>
    </w:p>
    <w:p w14:paraId="7E632998" w14:textId="3D3F97BE" w:rsidR="00037BAF" w:rsidRDefault="00037BAF" w:rsidP="002A393A">
      <w:pPr>
        <w:tabs>
          <w:tab w:val="left" w:pos="945"/>
        </w:tabs>
        <w:rPr>
          <w:rFonts w:asciiTheme="minorHAnsi" w:hAnsiTheme="minorHAnsi" w:cstheme="minorHAnsi"/>
          <w:b/>
          <w:bCs/>
          <w:u w:val="single"/>
        </w:rPr>
      </w:pPr>
    </w:p>
    <w:p w14:paraId="4BAD20AD" w14:textId="4BCB5FB8" w:rsidR="00037BAF" w:rsidRDefault="00037BAF" w:rsidP="002A393A">
      <w:pPr>
        <w:tabs>
          <w:tab w:val="left" w:pos="945"/>
        </w:tabs>
        <w:rPr>
          <w:rFonts w:asciiTheme="minorHAnsi" w:hAnsiTheme="minorHAnsi" w:cstheme="minorHAnsi"/>
          <w:b/>
          <w:bCs/>
          <w:u w:val="single"/>
        </w:rPr>
      </w:pPr>
    </w:p>
    <w:p w14:paraId="5423EBA3" w14:textId="0113A53C" w:rsidR="00037BAF" w:rsidRDefault="00037BAF" w:rsidP="002A393A">
      <w:pPr>
        <w:tabs>
          <w:tab w:val="left" w:pos="945"/>
        </w:tabs>
        <w:rPr>
          <w:rFonts w:asciiTheme="minorHAnsi" w:hAnsiTheme="minorHAnsi" w:cstheme="minorHAnsi"/>
          <w:b/>
          <w:bCs/>
          <w:u w:val="single"/>
        </w:rPr>
      </w:pPr>
    </w:p>
    <w:p w14:paraId="69B69A2E" w14:textId="1D45B713" w:rsidR="00037BAF" w:rsidRDefault="00037BAF" w:rsidP="002A393A">
      <w:pPr>
        <w:tabs>
          <w:tab w:val="left" w:pos="945"/>
        </w:tabs>
        <w:rPr>
          <w:rFonts w:asciiTheme="minorHAnsi" w:hAnsiTheme="minorHAnsi" w:cstheme="minorHAnsi"/>
          <w:b/>
          <w:bCs/>
          <w:u w:val="single"/>
        </w:rPr>
      </w:pPr>
    </w:p>
    <w:p w14:paraId="168D031C" w14:textId="3ABD0D48" w:rsidR="00037BAF" w:rsidRDefault="00037BAF" w:rsidP="002A393A">
      <w:pPr>
        <w:tabs>
          <w:tab w:val="left" w:pos="945"/>
        </w:tabs>
        <w:rPr>
          <w:rFonts w:asciiTheme="minorHAnsi" w:hAnsiTheme="minorHAnsi" w:cstheme="minorHAnsi"/>
          <w:b/>
          <w:bCs/>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CB0A2" w14:textId="77777777" w:rsidR="000348C3" w:rsidRDefault="000348C3">
      <w:r>
        <w:separator/>
      </w:r>
    </w:p>
  </w:endnote>
  <w:endnote w:type="continuationSeparator" w:id="0">
    <w:p w14:paraId="4B0825E7" w14:textId="77777777" w:rsidR="000348C3" w:rsidRDefault="00034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Body)">
    <w:altName w:val="Calibr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8350D2">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A2B1F" w14:textId="77777777" w:rsidR="000348C3" w:rsidRDefault="000348C3">
      <w:r>
        <w:separator/>
      </w:r>
    </w:p>
  </w:footnote>
  <w:footnote w:type="continuationSeparator" w:id="0">
    <w:p w14:paraId="33433CAC" w14:textId="77777777" w:rsidR="000348C3" w:rsidRDefault="00034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6"/>
  </w:num>
  <w:num w:numId="3" w16cid:durableId="1078284532">
    <w:abstractNumId w:val="2"/>
  </w:num>
  <w:num w:numId="4" w16cid:durableId="1618609357">
    <w:abstractNumId w:val="7"/>
  </w:num>
  <w:num w:numId="5" w16cid:durableId="712387890">
    <w:abstractNumId w:val="5"/>
  </w:num>
  <w:num w:numId="6" w16cid:durableId="1090666047">
    <w:abstractNumId w:val="0"/>
  </w:num>
  <w:num w:numId="7" w16cid:durableId="2010476302">
    <w:abstractNumId w:val="4"/>
  </w:num>
  <w:num w:numId="8" w16cid:durableId="7130436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2NjAyM7M0M7Q0NDFS0lEKTi0uzszPAykwrAUARlHuoywAAAA="/>
  </w:docVars>
  <w:rsids>
    <w:rsidRoot w:val="00BE1227"/>
    <w:rsid w:val="00022950"/>
    <w:rsid w:val="00030C42"/>
    <w:rsid w:val="000348C3"/>
    <w:rsid w:val="00037BAF"/>
    <w:rsid w:val="00042C02"/>
    <w:rsid w:val="000767B8"/>
    <w:rsid w:val="000853EC"/>
    <w:rsid w:val="000C4FC2"/>
    <w:rsid w:val="000D6E29"/>
    <w:rsid w:val="000E0E6D"/>
    <w:rsid w:val="000F34F1"/>
    <w:rsid w:val="00106498"/>
    <w:rsid w:val="00117B48"/>
    <w:rsid w:val="00125283"/>
    <w:rsid w:val="001A3A8D"/>
    <w:rsid w:val="001E5044"/>
    <w:rsid w:val="001E7BD0"/>
    <w:rsid w:val="001F3763"/>
    <w:rsid w:val="00221677"/>
    <w:rsid w:val="0022266C"/>
    <w:rsid w:val="002909C5"/>
    <w:rsid w:val="00297050"/>
    <w:rsid w:val="002A393A"/>
    <w:rsid w:val="002A6DF3"/>
    <w:rsid w:val="002C1739"/>
    <w:rsid w:val="002C20CE"/>
    <w:rsid w:val="002C59FB"/>
    <w:rsid w:val="00316E3C"/>
    <w:rsid w:val="0033495B"/>
    <w:rsid w:val="003430D2"/>
    <w:rsid w:val="003737F1"/>
    <w:rsid w:val="00373C99"/>
    <w:rsid w:val="0037660F"/>
    <w:rsid w:val="003C7AE5"/>
    <w:rsid w:val="003D0DD4"/>
    <w:rsid w:val="003E5931"/>
    <w:rsid w:val="0041155C"/>
    <w:rsid w:val="00422B5D"/>
    <w:rsid w:val="00423419"/>
    <w:rsid w:val="00430AD9"/>
    <w:rsid w:val="0048075C"/>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60126"/>
    <w:rsid w:val="006636B0"/>
    <w:rsid w:val="006C3B0D"/>
    <w:rsid w:val="006D4C64"/>
    <w:rsid w:val="006D6ECD"/>
    <w:rsid w:val="006F3324"/>
    <w:rsid w:val="006F6848"/>
    <w:rsid w:val="00711AFB"/>
    <w:rsid w:val="00712FAA"/>
    <w:rsid w:val="00743DA1"/>
    <w:rsid w:val="007478AB"/>
    <w:rsid w:val="00771AD6"/>
    <w:rsid w:val="00776C79"/>
    <w:rsid w:val="00795B44"/>
    <w:rsid w:val="007D1FC5"/>
    <w:rsid w:val="007E1F91"/>
    <w:rsid w:val="007F4916"/>
    <w:rsid w:val="00805265"/>
    <w:rsid w:val="0082340A"/>
    <w:rsid w:val="008350D2"/>
    <w:rsid w:val="00865E33"/>
    <w:rsid w:val="008A78B4"/>
    <w:rsid w:val="008A7BA3"/>
    <w:rsid w:val="008C5074"/>
    <w:rsid w:val="008F513A"/>
    <w:rsid w:val="008F67A2"/>
    <w:rsid w:val="009042E3"/>
    <w:rsid w:val="00942F35"/>
    <w:rsid w:val="0096011C"/>
    <w:rsid w:val="00961892"/>
    <w:rsid w:val="009654E1"/>
    <w:rsid w:val="0099292D"/>
    <w:rsid w:val="009A1D09"/>
    <w:rsid w:val="009A66FE"/>
    <w:rsid w:val="009B6C8E"/>
    <w:rsid w:val="009E7997"/>
    <w:rsid w:val="009F3EB3"/>
    <w:rsid w:val="00A769FD"/>
    <w:rsid w:val="00A84063"/>
    <w:rsid w:val="00AC2FB3"/>
    <w:rsid w:val="00AD3061"/>
    <w:rsid w:val="00B36CE6"/>
    <w:rsid w:val="00B46522"/>
    <w:rsid w:val="00B66364"/>
    <w:rsid w:val="00B87214"/>
    <w:rsid w:val="00B91596"/>
    <w:rsid w:val="00BD1362"/>
    <w:rsid w:val="00BD15F0"/>
    <w:rsid w:val="00BE1227"/>
    <w:rsid w:val="00BE2F66"/>
    <w:rsid w:val="00BF6B36"/>
    <w:rsid w:val="00C21EDC"/>
    <w:rsid w:val="00C73AC6"/>
    <w:rsid w:val="00C74BE3"/>
    <w:rsid w:val="00C84FA0"/>
    <w:rsid w:val="00C95AE6"/>
    <w:rsid w:val="00CB4126"/>
    <w:rsid w:val="00CB5A7C"/>
    <w:rsid w:val="00CE2F80"/>
    <w:rsid w:val="00D01F72"/>
    <w:rsid w:val="00D36DF6"/>
    <w:rsid w:val="00D46BCD"/>
    <w:rsid w:val="00D72DA2"/>
    <w:rsid w:val="00D814CD"/>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C69BD"/>
    <w:rsid w:val="00ED3E76"/>
    <w:rsid w:val="00F23813"/>
    <w:rsid w:val="00F2392A"/>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3851</Words>
  <Characters>19488</Characters>
  <Application>Microsoft Office Word</Application>
  <DocSecurity>0</DocSecurity>
  <Lines>382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Nicole Samuel</cp:lastModifiedBy>
  <cp:revision>3</cp:revision>
  <dcterms:created xsi:type="dcterms:W3CDTF">2022-11-07T21:51:00Z</dcterms:created>
  <dcterms:modified xsi:type="dcterms:W3CDTF">2022-11-07T22:00:00Z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0a7cd4db34be093c2dca5662544f660ef7ea165246456cbf43a0c0ae68db79e4</vt:lpwstr>
  </property>
</Properties>
</file>