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7B750" w14:textId="77777777" w:rsidR="00B97736" w:rsidRDefault="00B97736" w:rsidP="00B97736">
      <w:pPr>
        <w:jc w:val="both"/>
        <w:rPr>
          <w:color w:val="000000" w:themeColor="text1"/>
        </w:rPr>
      </w:pPr>
    </w:p>
    <w:p w14:paraId="3A702E03" w14:textId="61E0BABB" w:rsidR="00B97736" w:rsidRDefault="00B97736" w:rsidP="00B97736">
      <w:pPr>
        <w:jc w:val="center"/>
        <w:rPr>
          <w:color w:val="000000" w:themeColor="text1"/>
        </w:rPr>
      </w:pPr>
      <w:r>
        <w:rPr>
          <w:noProof/>
          <w:color w:val="000000" w:themeColor="text1"/>
          <w:lang w:eastAsia="en-GB"/>
        </w:rPr>
        <w:drawing>
          <wp:inline distT="0" distB="0" distL="0" distR="0" wp14:anchorId="31623067" wp14:editId="35503A7E">
            <wp:extent cx="3317240" cy="1158875"/>
            <wp:effectExtent l="0" t="0" r="0" b="3175"/>
            <wp:docPr id="1159911297"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911297"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7240" cy="1158875"/>
                    </a:xfrm>
                    <a:prstGeom prst="rect">
                      <a:avLst/>
                    </a:prstGeom>
                    <a:noFill/>
                    <a:ln>
                      <a:noFill/>
                    </a:ln>
                  </pic:spPr>
                </pic:pic>
              </a:graphicData>
            </a:graphic>
          </wp:inline>
        </w:drawing>
      </w:r>
    </w:p>
    <w:p w14:paraId="7CA1FA89" w14:textId="77777777" w:rsidR="00B97736" w:rsidRDefault="00B97736" w:rsidP="00B97736">
      <w:pPr>
        <w:jc w:val="both"/>
        <w:rPr>
          <w:color w:val="000000" w:themeColor="text1"/>
        </w:rPr>
      </w:pPr>
    </w:p>
    <w:p w14:paraId="34B4F0BA" w14:textId="77777777" w:rsidR="0077341B" w:rsidRDefault="0077341B" w:rsidP="00B97736">
      <w:pPr>
        <w:jc w:val="both"/>
        <w:rPr>
          <w:color w:val="000000" w:themeColor="text1"/>
        </w:rPr>
      </w:pPr>
    </w:p>
    <w:p w14:paraId="2AB7EF54" w14:textId="77777777" w:rsidR="00B97736" w:rsidRDefault="00B97736" w:rsidP="00B97736">
      <w:pPr>
        <w:jc w:val="both"/>
        <w:rPr>
          <w:color w:val="000000" w:themeColor="text1"/>
        </w:rPr>
      </w:pPr>
    </w:p>
    <w:p w14:paraId="5F2C5EDE" w14:textId="2E1D1BF9" w:rsidR="00B97736" w:rsidRPr="00B97736" w:rsidRDefault="002B173B" w:rsidP="00B97736">
      <w:pPr>
        <w:jc w:val="center"/>
        <w:rPr>
          <w:b/>
          <w:color w:val="000000" w:themeColor="text1"/>
          <w:sz w:val="40"/>
          <w:szCs w:val="20"/>
        </w:rPr>
      </w:pPr>
      <w:r>
        <w:rPr>
          <w:b/>
          <w:color w:val="000000" w:themeColor="text1"/>
          <w:sz w:val="40"/>
          <w:szCs w:val="20"/>
        </w:rPr>
        <w:t>‘</w:t>
      </w:r>
      <w:r w:rsidR="00B97736">
        <w:rPr>
          <w:b/>
          <w:color w:val="000000" w:themeColor="text1"/>
          <w:sz w:val="40"/>
          <w:szCs w:val="20"/>
        </w:rPr>
        <w:t>A Study on h</w:t>
      </w:r>
      <w:r w:rsidR="00B97736" w:rsidRPr="00B97736">
        <w:rPr>
          <w:b/>
          <w:color w:val="000000" w:themeColor="text1"/>
          <w:sz w:val="40"/>
          <w:szCs w:val="20"/>
        </w:rPr>
        <w:t xml:space="preserve">ow Technological Advancements </w:t>
      </w:r>
      <w:r w:rsidR="00B97736">
        <w:rPr>
          <w:b/>
          <w:color w:val="000000" w:themeColor="text1"/>
          <w:sz w:val="40"/>
          <w:szCs w:val="20"/>
        </w:rPr>
        <w:t xml:space="preserve">have </w:t>
      </w:r>
      <w:r w:rsidR="00B97736" w:rsidRPr="00B97736">
        <w:rPr>
          <w:b/>
          <w:color w:val="000000" w:themeColor="text1"/>
          <w:sz w:val="40"/>
          <w:szCs w:val="20"/>
        </w:rPr>
        <w:t>affected the usage of Pixel Art within Video Games</w:t>
      </w:r>
      <w:r>
        <w:rPr>
          <w:b/>
          <w:color w:val="000000" w:themeColor="text1"/>
          <w:sz w:val="40"/>
          <w:szCs w:val="20"/>
        </w:rPr>
        <w:t>’</w:t>
      </w:r>
    </w:p>
    <w:p w14:paraId="444066A8" w14:textId="77777777" w:rsidR="00B97736" w:rsidRPr="00B97736" w:rsidRDefault="00B97736" w:rsidP="00B97736">
      <w:pPr>
        <w:jc w:val="center"/>
        <w:rPr>
          <w:color w:val="000000" w:themeColor="text1"/>
          <w:sz w:val="36"/>
          <w:szCs w:val="20"/>
        </w:rPr>
      </w:pPr>
    </w:p>
    <w:p w14:paraId="75AF061B" w14:textId="77777777" w:rsidR="00B97736" w:rsidRPr="00B97736" w:rsidRDefault="00B97736" w:rsidP="00B97736">
      <w:pPr>
        <w:jc w:val="center"/>
        <w:rPr>
          <w:color w:val="000000" w:themeColor="text1"/>
          <w:sz w:val="36"/>
          <w:szCs w:val="20"/>
        </w:rPr>
      </w:pPr>
      <w:r w:rsidRPr="00B97736">
        <w:rPr>
          <w:color w:val="000000" w:themeColor="text1"/>
          <w:sz w:val="36"/>
          <w:szCs w:val="20"/>
        </w:rPr>
        <w:t>by</w:t>
      </w:r>
    </w:p>
    <w:p w14:paraId="568A3A29" w14:textId="747394BA" w:rsidR="00B97736" w:rsidRPr="00B97736" w:rsidRDefault="00B97736" w:rsidP="00B97736">
      <w:pPr>
        <w:jc w:val="center"/>
        <w:rPr>
          <w:color w:val="000000" w:themeColor="text1"/>
          <w:sz w:val="36"/>
          <w:szCs w:val="20"/>
        </w:rPr>
      </w:pPr>
      <w:r>
        <w:rPr>
          <w:color w:val="000000" w:themeColor="text1"/>
          <w:sz w:val="36"/>
          <w:szCs w:val="20"/>
        </w:rPr>
        <w:t>Luke Rees (2100874)</w:t>
      </w:r>
    </w:p>
    <w:p w14:paraId="0FE61695" w14:textId="77777777" w:rsidR="00B97736" w:rsidRPr="00B97736" w:rsidRDefault="00B97736" w:rsidP="00B97736">
      <w:pPr>
        <w:jc w:val="center"/>
        <w:rPr>
          <w:color w:val="000000" w:themeColor="text1"/>
          <w:sz w:val="36"/>
          <w:szCs w:val="20"/>
        </w:rPr>
      </w:pPr>
    </w:p>
    <w:p w14:paraId="46653B1D" w14:textId="6998D795" w:rsidR="00B97736" w:rsidRPr="00B97736" w:rsidRDefault="00B97736" w:rsidP="00B97736">
      <w:pPr>
        <w:jc w:val="center"/>
        <w:rPr>
          <w:color w:val="000000" w:themeColor="text1"/>
          <w:sz w:val="36"/>
          <w:szCs w:val="20"/>
        </w:rPr>
      </w:pPr>
      <w:r w:rsidRPr="00B97736">
        <w:rPr>
          <w:color w:val="000000" w:themeColor="text1"/>
          <w:sz w:val="36"/>
          <w:szCs w:val="20"/>
        </w:rPr>
        <w:t xml:space="preserve">Supervisor: </w:t>
      </w:r>
      <w:r>
        <w:rPr>
          <w:color w:val="000000" w:themeColor="text1"/>
          <w:sz w:val="36"/>
          <w:szCs w:val="20"/>
        </w:rPr>
        <w:t>Adam Head</w:t>
      </w:r>
    </w:p>
    <w:p w14:paraId="757BF491" w14:textId="77777777" w:rsidR="00B97736" w:rsidRPr="00B97736" w:rsidRDefault="00B97736" w:rsidP="00B97736">
      <w:pPr>
        <w:jc w:val="center"/>
        <w:rPr>
          <w:color w:val="000000" w:themeColor="text1"/>
          <w:sz w:val="36"/>
          <w:szCs w:val="20"/>
        </w:rPr>
      </w:pPr>
    </w:p>
    <w:p w14:paraId="3499A592" w14:textId="77777777" w:rsidR="00B97736" w:rsidRPr="00B97736" w:rsidRDefault="00B97736" w:rsidP="00B97736">
      <w:pPr>
        <w:jc w:val="center"/>
        <w:rPr>
          <w:color w:val="000000" w:themeColor="text1"/>
          <w:sz w:val="36"/>
          <w:szCs w:val="20"/>
        </w:rPr>
      </w:pPr>
      <w:r w:rsidRPr="00B97736">
        <w:rPr>
          <w:color w:val="000000" w:themeColor="text1"/>
          <w:sz w:val="36"/>
          <w:szCs w:val="20"/>
        </w:rPr>
        <w:t xml:space="preserve">Project submitted as part of the requirements for the award of </w:t>
      </w:r>
    </w:p>
    <w:p w14:paraId="1E11EDD5" w14:textId="7F4A905F" w:rsidR="00B97736" w:rsidRPr="00B97736" w:rsidRDefault="00B97736" w:rsidP="00AD7842">
      <w:pPr>
        <w:jc w:val="center"/>
        <w:rPr>
          <w:i/>
          <w:color w:val="000000" w:themeColor="text1"/>
          <w:sz w:val="36"/>
          <w:szCs w:val="20"/>
        </w:rPr>
      </w:pPr>
      <w:r w:rsidRPr="00AD7842">
        <w:rPr>
          <w:i/>
          <w:color w:val="000000" w:themeColor="text1"/>
          <w:sz w:val="36"/>
          <w:szCs w:val="20"/>
        </w:rPr>
        <w:t>B</w:t>
      </w:r>
      <w:r w:rsidR="00AD7842">
        <w:rPr>
          <w:i/>
          <w:color w:val="000000" w:themeColor="text1"/>
          <w:sz w:val="36"/>
          <w:szCs w:val="20"/>
        </w:rPr>
        <w:t>A Computer Games Design</w:t>
      </w:r>
    </w:p>
    <w:p w14:paraId="30DDCABD" w14:textId="77777777" w:rsidR="00B97736" w:rsidRPr="00B97736" w:rsidRDefault="00B97736" w:rsidP="00B97736">
      <w:pPr>
        <w:jc w:val="center"/>
        <w:rPr>
          <w:color w:val="000000" w:themeColor="text1"/>
          <w:sz w:val="36"/>
          <w:szCs w:val="20"/>
        </w:rPr>
      </w:pPr>
    </w:p>
    <w:p w14:paraId="5F4479A7" w14:textId="77777777" w:rsidR="0077341B" w:rsidRPr="00B97736" w:rsidRDefault="0077341B" w:rsidP="00B97736">
      <w:pPr>
        <w:jc w:val="center"/>
        <w:rPr>
          <w:color w:val="000000" w:themeColor="text1"/>
          <w:sz w:val="36"/>
          <w:szCs w:val="20"/>
        </w:rPr>
      </w:pPr>
    </w:p>
    <w:p w14:paraId="0EC4DDFA" w14:textId="3D926B3F" w:rsidR="00B97736" w:rsidRDefault="00B97736" w:rsidP="00C75FBE">
      <w:pPr>
        <w:jc w:val="center"/>
        <w:rPr>
          <w:color w:val="000000" w:themeColor="text1"/>
          <w:sz w:val="36"/>
          <w:szCs w:val="20"/>
        </w:rPr>
      </w:pPr>
      <w:r w:rsidRPr="00B97736">
        <w:rPr>
          <w:color w:val="000000" w:themeColor="text1"/>
          <w:sz w:val="36"/>
          <w:szCs w:val="20"/>
        </w:rPr>
        <w:t>April 202</w:t>
      </w:r>
      <w:r>
        <w:rPr>
          <w:color w:val="000000" w:themeColor="text1"/>
          <w:sz w:val="36"/>
          <w:szCs w:val="20"/>
        </w:rPr>
        <w:t>4</w:t>
      </w:r>
    </w:p>
    <w:p w14:paraId="5C9476C5" w14:textId="77777777" w:rsidR="00AD7842" w:rsidRDefault="00AD7842" w:rsidP="00C75FBE">
      <w:pPr>
        <w:jc w:val="center"/>
        <w:rPr>
          <w:color w:val="000000" w:themeColor="text1"/>
          <w:sz w:val="36"/>
          <w:szCs w:val="20"/>
        </w:rPr>
      </w:pPr>
    </w:p>
    <w:p w14:paraId="1CCA681B" w14:textId="77777777" w:rsidR="00AD7842" w:rsidRDefault="00AD7842" w:rsidP="00C75FBE">
      <w:pPr>
        <w:jc w:val="center"/>
        <w:rPr>
          <w:color w:val="000000" w:themeColor="text1"/>
          <w:sz w:val="36"/>
          <w:szCs w:val="20"/>
        </w:rPr>
      </w:pPr>
    </w:p>
    <w:p w14:paraId="19350F66" w14:textId="1319E0F3" w:rsidR="00C75FBE" w:rsidRPr="00806397" w:rsidRDefault="00C75FBE" w:rsidP="003C5FA1">
      <w:pPr>
        <w:pStyle w:val="Heading1"/>
      </w:pPr>
      <w:bookmarkStart w:id="0" w:name="_Toc164516567"/>
      <w:r w:rsidRPr="00806397">
        <w:lastRenderedPageBreak/>
        <w:t>D</w:t>
      </w:r>
      <w:r w:rsidR="00806397">
        <w:t>eclaration</w:t>
      </w:r>
      <w:bookmarkEnd w:id="0"/>
    </w:p>
    <w:p w14:paraId="1D2F77E4" w14:textId="6151C666" w:rsidR="00C75FBE" w:rsidRPr="00806397" w:rsidRDefault="00C75FBE" w:rsidP="00C75FBE">
      <w:pPr>
        <w:jc w:val="both"/>
        <w:rPr>
          <w:color w:val="000000" w:themeColor="text1"/>
        </w:rPr>
      </w:pPr>
      <w:r w:rsidRPr="00806397">
        <w:rPr>
          <w:b/>
          <w:bCs/>
          <w:color w:val="000000" w:themeColor="text1"/>
        </w:rPr>
        <w:t xml:space="preserve"> </w:t>
      </w:r>
    </w:p>
    <w:p w14:paraId="2D74DF8B" w14:textId="767D37E6" w:rsidR="00C75FBE" w:rsidRPr="00806397" w:rsidRDefault="00C75FBE" w:rsidP="00C75FBE">
      <w:pPr>
        <w:jc w:val="both"/>
        <w:rPr>
          <w:i/>
          <w:iCs/>
          <w:color w:val="000000" w:themeColor="text1"/>
        </w:rPr>
      </w:pPr>
      <w:r w:rsidRPr="00806397">
        <w:rPr>
          <w:b/>
          <w:bCs/>
          <w:i/>
          <w:iCs/>
          <w:color w:val="000000" w:themeColor="text1"/>
        </w:rPr>
        <w:t>I</w:t>
      </w:r>
      <w:r w:rsidR="008A7BE0" w:rsidRPr="00806397">
        <w:rPr>
          <w:b/>
          <w:bCs/>
          <w:i/>
          <w:iCs/>
          <w:color w:val="000000" w:themeColor="text1"/>
        </w:rPr>
        <w:t>, Luke Paul Kenneth Rees</w:t>
      </w:r>
      <w:r w:rsidR="008A7BE0" w:rsidRPr="00806397">
        <w:rPr>
          <w:i/>
          <w:iCs/>
          <w:color w:val="000000" w:themeColor="text1"/>
        </w:rPr>
        <w:t xml:space="preserve"> </w:t>
      </w:r>
      <w:r w:rsidRPr="00806397">
        <w:rPr>
          <w:i/>
          <w:iCs/>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77B0B454" w14:textId="77777777" w:rsidR="00C75FBE" w:rsidRPr="00806397" w:rsidRDefault="00C75FBE" w:rsidP="00C75FBE">
      <w:pPr>
        <w:jc w:val="both"/>
        <w:rPr>
          <w:i/>
          <w:iCs/>
          <w:color w:val="000000" w:themeColor="text1"/>
        </w:rPr>
      </w:pPr>
      <w:r w:rsidRPr="00806397">
        <w:rPr>
          <w:i/>
          <w:iCs/>
          <w:color w:val="000000" w:themeColor="text1"/>
        </w:rPr>
        <w:t xml:space="preserve"> </w:t>
      </w:r>
    </w:p>
    <w:p w14:paraId="5102FCBE" w14:textId="77777777" w:rsidR="00C75FBE" w:rsidRPr="00806397" w:rsidRDefault="00C75FBE" w:rsidP="00C75FBE">
      <w:pPr>
        <w:jc w:val="both"/>
        <w:rPr>
          <w:i/>
          <w:iCs/>
          <w:color w:val="000000" w:themeColor="text1"/>
        </w:rPr>
      </w:pPr>
      <w:r w:rsidRPr="00806397">
        <w:rPr>
          <w:i/>
          <w:iCs/>
          <w:color w:val="000000" w:themeColor="text1"/>
        </w:rPr>
        <w:t xml:space="preserve">This work has not previously been accepted as part of any other degree submission. </w:t>
      </w:r>
    </w:p>
    <w:p w14:paraId="3AE7A237" w14:textId="3FF7C3A8" w:rsidR="00C75FBE" w:rsidRPr="00806397" w:rsidRDefault="00C75FBE" w:rsidP="00C75FBE">
      <w:pPr>
        <w:jc w:val="both"/>
        <w:rPr>
          <w:i/>
          <w:iCs/>
          <w:color w:val="000000" w:themeColor="text1"/>
        </w:rPr>
      </w:pPr>
      <w:r w:rsidRPr="00806397">
        <w:rPr>
          <w:i/>
          <w:iCs/>
          <w:color w:val="000000" w:themeColor="text1"/>
        </w:rPr>
        <w:t xml:space="preserve"> </w:t>
      </w:r>
    </w:p>
    <w:p w14:paraId="6346D87E" w14:textId="583A132B" w:rsidR="00C75FBE" w:rsidRPr="00806397" w:rsidRDefault="008A7BE0" w:rsidP="00C75FBE">
      <w:pPr>
        <w:ind w:left="1440"/>
        <w:jc w:val="both"/>
        <w:rPr>
          <w:i/>
          <w:iCs/>
          <w:color w:val="000000" w:themeColor="text1"/>
        </w:rPr>
      </w:pPr>
      <w:r w:rsidRPr="00806397">
        <w:rPr>
          <w:b/>
          <w:bCs/>
          <w:i/>
          <w:iCs/>
          <w:color w:val="000000" w:themeColor="text1"/>
        </w:rPr>
        <w:t>Date:</w:t>
      </w:r>
      <w:r w:rsidR="00C75FBE" w:rsidRPr="00806397">
        <w:rPr>
          <w:b/>
          <w:bCs/>
          <w:i/>
          <w:iCs/>
          <w:color w:val="000000" w:themeColor="text1"/>
        </w:rPr>
        <w:t xml:space="preserve"> </w:t>
      </w:r>
      <w:r w:rsidR="002D40AA" w:rsidRPr="002D40AA">
        <w:rPr>
          <w:i/>
          <w:iCs/>
          <w:color w:val="000000" w:themeColor="text1"/>
        </w:rPr>
        <w:t>24</w:t>
      </w:r>
      <w:r w:rsidR="002D40AA" w:rsidRPr="002D40AA">
        <w:rPr>
          <w:i/>
          <w:iCs/>
          <w:color w:val="000000" w:themeColor="text1"/>
          <w:vertAlign w:val="superscript"/>
        </w:rPr>
        <w:t>th</w:t>
      </w:r>
      <w:r w:rsidR="002D40AA" w:rsidRPr="002D40AA">
        <w:rPr>
          <w:i/>
          <w:iCs/>
          <w:color w:val="000000" w:themeColor="text1"/>
        </w:rPr>
        <w:t xml:space="preserve"> April 2024</w:t>
      </w:r>
      <w:r w:rsidR="00C75FBE" w:rsidRPr="00806397">
        <w:rPr>
          <w:b/>
          <w:bCs/>
          <w:i/>
          <w:iCs/>
          <w:color w:val="000000" w:themeColor="text1"/>
        </w:rPr>
        <w:t xml:space="preserve"> </w:t>
      </w:r>
    </w:p>
    <w:p w14:paraId="7757B60A" w14:textId="3DE32772" w:rsidR="00C75FBE" w:rsidRPr="00806397" w:rsidRDefault="00C75FBE" w:rsidP="00806397">
      <w:pPr>
        <w:ind w:left="1440"/>
        <w:jc w:val="both"/>
        <w:rPr>
          <w:color w:val="000000" w:themeColor="text1"/>
        </w:rPr>
      </w:pPr>
      <w:r w:rsidRPr="00806397">
        <w:rPr>
          <w:b/>
          <w:bCs/>
          <w:color w:val="000000" w:themeColor="text1"/>
        </w:rPr>
        <w:t xml:space="preserve"> </w:t>
      </w:r>
    </w:p>
    <w:p w14:paraId="7AEF9D02" w14:textId="1B811D32" w:rsidR="00C75FBE" w:rsidRPr="00806397" w:rsidRDefault="00C75FBE" w:rsidP="003C5FA1">
      <w:pPr>
        <w:pStyle w:val="Heading1"/>
        <w:rPr>
          <w:rFonts w:cs="Times New Roman"/>
          <w:kern w:val="0"/>
        </w:rPr>
      </w:pPr>
      <w:bookmarkStart w:id="1" w:name="_Toc164516568"/>
      <w:r w:rsidRPr="00806397">
        <w:t>F</w:t>
      </w:r>
      <w:r w:rsidR="00806397">
        <w:t>orm Of Consent</w:t>
      </w:r>
      <w:bookmarkEnd w:id="1"/>
      <w:r w:rsidRPr="00806397">
        <w:t xml:space="preserve"> </w:t>
      </w:r>
    </w:p>
    <w:p w14:paraId="6B47EE6B" w14:textId="77777777" w:rsidR="00C75FBE" w:rsidRPr="00806397" w:rsidRDefault="00C75FBE" w:rsidP="00C75FBE">
      <w:pPr>
        <w:autoSpaceDE w:val="0"/>
        <w:autoSpaceDN w:val="0"/>
        <w:adjustRightInd w:val="0"/>
        <w:ind w:left="1440"/>
        <w:jc w:val="both"/>
        <w:rPr>
          <w:b/>
          <w:bCs/>
          <w:color w:val="000000" w:themeColor="text1"/>
        </w:rPr>
      </w:pPr>
    </w:p>
    <w:p w14:paraId="41926D64" w14:textId="05517BA6" w:rsidR="00C75FBE" w:rsidRPr="00806397" w:rsidRDefault="00C75FBE" w:rsidP="00C75FBE">
      <w:pPr>
        <w:spacing w:after="40"/>
        <w:jc w:val="both"/>
        <w:rPr>
          <w:i/>
          <w:iCs/>
          <w:color w:val="000000" w:themeColor="text1"/>
        </w:rPr>
      </w:pPr>
      <w:r w:rsidRPr="00806397">
        <w:rPr>
          <w:b/>
          <w:bCs/>
          <w:i/>
          <w:iCs/>
          <w:color w:val="000000" w:themeColor="text1"/>
        </w:rPr>
        <w:t>I</w:t>
      </w:r>
      <w:r w:rsidR="008A7BE0" w:rsidRPr="00806397">
        <w:rPr>
          <w:b/>
          <w:bCs/>
          <w:i/>
          <w:iCs/>
          <w:color w:val="000000" w:themeColor="text1"/>
        </w:rPr>
        <w:t xml:space="preserve">, Luke Paul Kenneth Rees </w:t>
      </w:r>
      <w:r w:rsidRPr="00806397">
        <w:rPr>
          <w:i/>
          <w:iCs/>
          <w:color w:val="000000" w:themeColor="text1"/>
        </w:rPr>
        <w:t xml:space="preserve">hereby consent that my Project, submitted in candidature for the </w:t>
      </w:r>
      <w:r w:rsidR="008A7BE0" w:rsidRPr="00AD7842">
        <w:rPr>
          <w:i/>
          <w:iCs/>
          <w:color w:val="000000" w:themeColor="text1"/>
          <w:u w:val="single"/>
        </w:rPr>
        <w:t>B</w:t>
      </w:r>
      <w:r w:rsidR="00AD7842" w:rsidRPr="00AD7842">
        <w:rPr>
          <w:i/>
          <w:iCs/>
          <w:color w:val="000000" w:themeColor="text1"/>
          <w:u w:val="single"/>
        </w:rPr>
        <w:t>A</w:t>
      </w:r>
      <w:r w:rsidR="00AD7842">
        <w:rPr>
          <w:i/>
          <w:iCs/>
          <w:color w:val="000000" w:themeColor="text1"/>
          <w:u w:val="single"/>
        </w:rPr>
        <w:t xml:space="preserve"> Computer Games Design</w:t>
      </w:r>
      <w:r w:rsidRPr="00806397">
        <w:rPr>
          <w:i/>
          <w:iCs/>
          <w:color w:val="000000" w:themeColor="text1"/>
        </w:rPr>
        <w:t xml:space="preserve"> degree, if successful, may be made available for inter-library loan or photocopying (subject to the law of copyright), and that the title and abstract may be made available to outside organisations. </w:t>
      </w:r>
    </w:p>
    <w:p w14:paraId="34F47768" w14:textId="49EFA1B5" w:rsidR="00C75FBE" w:rsidRPr="00806397" w:rsidRDefault="00C75FBE" w:rsidP="00C75FBE">
      <w:pPr>
        <w:jc w:val="both"/>
        <w:rPr>
          <w:i/>
          <w:iCs/>
          <w:color w:val="000000" w:themeColor="text1"/>
        </w:rPr>
      </w:pPr>
    </w:p>
    <w:p w14:paraId="219596EB" w14:textId="5E727620" w:rsidR="00C75FBE" w:rsidRPr="00806397" w:rsidRDefault="00C75FBE" w:rsidP="00C75FBE">
      <w:pPr>
        <w:rPr>
          <w:b/>
          <w:bCs/>
          <w:i/>
          <w:iCs/>
          <w:color w:val="000000" w:themeColor="text1"/>
        </w:rPr>
      </w:pPr>
      <w:r w:rsidRPr="00806397">
        <w:rPr>
          <w:b/>
          <w:bCs/>
          <w:i/>
          <w:iCs/>
          <w:color w:val="000000" w:themeColor="text1"/>
        </w:rPr>
        <w:tab/>
      </w:r>
      <w:r w:rsidRPr="00806397">
        <w:rPr>
          <w:b/>
          <w:bCs/>
          <w:i/>
          <w:iCs/>
          <w:color w:val="000000" w:themeColor="text1"/>
        </w:rPr>
        <w:tab/>
      </w:r>
      <w:r w:rsidR="008A7BE0" w:rsidRPr="00806397">
        <w:rPr>
          <w:b/>
          <w:bCs/>
          <w:i/>
          <w:iCs/>
          <w:color w:val="000000" w:themeColor="text1"/>
        </w:rPr>
        <w:t>Date:</w:t>
      </w:r>
      <w:r w:rsidRPr="00806397">
        <w:rPr>
          <w:b/>
          <w:bCs/>
          <w:i/>
          <w:iCs/>
          <w:color w:val="000000" w:themeColor="text1"/>
        </w:rPr>
        <w:t xml:space="preserve"> </w:t>
      </w:r>
      <w:r w:rsidR="002D40AA" w:rsidRPr="002D40AA">
        <w:rPr>
          <w:i/>
          <w:iCs/>
          <w:color w:val="000000" w:themeColor="text1"/>
        </w:rPr>
        <w:t>24</w:t>
      </w:r>
      <w:r w:rsidR="002D40AA" w:rsidRPr="002D40AA">
        <w:rPr>
          <w:i/>
          <w:iCs/>
          <w:color w:val="000000" w:themeColor="text1"/>
          <w:vertAlign w:val="superscript"/>
        </w:rPr>
        <w:t>th</w:t>
      </w:r>
      <w:r w:rsidR="002D40AA" w:rsidRPr="002D40AA">
        <w:rPr>
          <w:i/>
          <w:iCs/>
          <w:color w:val="000000" w:themeColor="text1"/>
        </w:rPr>
        <w:t xml:space="preserve"> April 2024</w:t>
      </w:r>
    </w:p>
    <w:p w14:paraId="44529BDD" w14:textId="77777777" w:rsidR="00C75FBE" w:rsidRPr="00806397" w:rsidRDefault="00C75FBE" w:rsidP="00C75FBE">
      <w:pPr>
        <w:rPr>
          <w:b/>
          <w:bCs/>
          <w:color w:val="000000" w:themeColor="text1"/>
        </w:rPr>
      </w:pPr>
    </w:p>
    <w:p w14:paraId="11026947" w14:textId="77777777" w:rsidR="00C75FBE" w:rsidRPr="00806397" w:rsidRDefault="00C75FBE" w:rsidP="00C75FBE">
      <w:pPr>
        <w:rPr>
          <w:b/>
          <w:bCs/>
          <w:color w:val="000000" w:themeColor="text1"/>
        </w:rPr>
      </w:pPr>
    </w:p>
    <w:p w14:paraId="6515BB85" w14:textId="77777777" w:rsidR="00C75FBE" w:rsidRPr="00806397" w:rsidRDefault="00C75FBE" w:rsidP="00C75FBE">
      <w:pPr>
        <w:rPr>
          <w:b/>
          <w:bCs/>
          <w:color w:val="000000" w:themeColor="text1"/>
        </w:rPr>
      </w:pPr>
    </w:p>
    <w:p w14:paraId="4206A87D" w14:textId="77777777" w:rsidR="00C75FBE" w:rsidRPr="00806397" w:rsidRDefault="00C75FBE" w:rsidP="00C75FBE">
      <w:pPr>
        <w:rPr>
          <w:b/>
          <w:bCs/>
          <w:color w:val="000000" w:themeColor="text1"/>
        </w:rPr>
      </w:pPr>
    </w:p>
    <w:p w14:paraId="3D65A3A4" w14:textId="77777777" w:rsidR="00C75FBE" w:rsidRPr="00806397" w:rsidRDefault="00C75FBE" w:rsidP="00C75FBE">
      <w:pPr>
        <w:rPr>
          <w:b/>
          <w:bCs/>
          <w:color w:val="000000" w:themeColor="text1"/>
        </w:rPr>
      </w:pPr>
    </w:p>
    <w:p w14:paraId="5F556212" w14:textId="77777777" w:rsidR="00C75FBE" w:rsidRPr="00806397" w:rsidRDefault="00C75FBE" w:rsidP="00C75FBE">
      <w:pPr>
        <w:rPr>
          <w:b/>
          <w:bCs/>
          <w:color w:val="000000" w:themeColor="text1"/>
        </w:rPr>
      </w:pPr>
    </w:p>
    <w:p w14:paraId="41239AF1" w14:textId="77777777" w:rsidR="00C75FBE" w:rsidRPr="00806397" w:rsidRDefault="00C75FBE" w:rsidP="00C75FBE">
      <w:pPr>
        <w:rPr>
          <w:b/>
          <w:bCs/>
          <w:color w:val="000000" w:themeColor="text1"/>
        </w:rPr>
      </w:pPr>
    </w:p>
    <w:p w14:paraId="166E9965" w14:textId="77777777" w:rsidR="00C75FBE" w:rsidRPr="00806397" w:rsidRDefault="00C75FBE" w:rsidP="00C75FBE">
      <w:pPr>
        <w:rPr>
          <w:b/>
          <w:bCs/>
          <w:color w:val="000000" w:themeColor="text1"/>
        </w:rPr>
      </w:pPr>
    </w:p>
    <w:p w14:paraId="04E0F2B4" w14:textId="77777777" w:rsidR="00C75FBE" w:rsidRDefault="00C75FBE" w:rsidP="00C75FBE">
      <w:pPr>
        <w:rPr>
          <w:b/>
          <w:bCs/>
          <w:color w:val="000000" w:themeColor="text1"/>
        </w:rPr>
      </w:pPr>
    </w:p>
    <w:p w14:paraId="476A65C1" w14:textId="77777777" w:rsidR="00806397" w:rsidRDefault="00806397" w:rsidP="00C75FBE">
      <w:pPr>
        <w:rPr>
          <w:b/>
          <w:bCs/>
          <w:color w:val="000000" w:themeColor="text1"/>
        </w:rPr>
      </w:pPr>
    </w:p>
    <w:p w14:paraId="54B8BD09" w14:textId="77777777" w:rsidR="00806397" w:rsidRDefault="00806397" w:rsidP="00C75FBE">
      <w:pPr>
        <w:rPr>
          <w:b/>
          <w:bCs/>
          <w:color w:val="000000" w:themeColor="text1"/>
        </w:rPr>
      </w:pPr>
    </w:p>
    <w:p w14:paraId="7812FC50" w14:textId="77777777" w:rsidR="00806397" w:rsidRPr="00806397" w:rsidRDefault="00806397" w:rsidP="00C75FBE">
      <w:pPr>
        <w:rPr>
          <w:b/>
          <w:bCs/>
          <w:color w:val="000000" w:themeColor="text1"/>
        </w:rPr>
      </w:pPr>
    </w:p>
    <w:p w14:paraId="5408360F" w14:textId="77777777" w:rsidR="00C75FBE" w:rsidRPr="00806397" w:rsidRDefault="00C75FBE" w:rsidP="00C75FBE">
      <w:pPr>
        <w:rPr>
          <w:b/>
          <w:bCs/>
          <w:color w:val="000000" w:themeColor="text1"/>
        </w:rPr>
      </w:pPr>
    </w:p>
    <w:p w14:paraId="41E5511E" w14:textId="77777777" w:rsidR="003C5FA1" w:rsidRDefault="003C5FA1" w:rsidP="00C75FBE">
      <w:pPr>
        <w:rPr>
          <w:rFonts w:ascii="Times New Roman" w:hAnsi="Times New Roman"/>
        </w:rPr>
      </w:pPr>
    </w:p>
    <w:sdt>
      <w:sdtPr>
        <w:rPr>
          <w:rFonts w:asciiTheme="minorHAnsi" w:eastAsiaTheme="minorHAnsi" w:hAnsiTheme="minorHAnsi" w:cstheme="minorBidi"/>
          <w:color w:val="auto"/>
          <w:kern w:val="2"/>
          <w:sz w:val="22"/>
          <w:szCs w:val="22"/>
          <w:lang w:eastAsia="en-US"/>
          <w14:ligatures w14:val="standardContextual"/>
        </w:rPr>
        <w:id w:val="1760013763"/>
        <w:docPartObj>
          <w:docPartGallery w:val="Table of Contents"/>
          <w:docPartUnique/>
        </w:docPartObj>
      </w:sdtPr>
      <w:sdtEndPr>
        <w:rPr>
          <w:b/>
          <w:bCs/>
        </w:rPr>
      </w:sdtEndPr>
      <w:sdtContent>
        <w:p w14:paraId="45E5132D" w14:textId="09198E46" w:rsidR="003C5FA1" w:rsidRDefault="003C5FA1">
          <w:pPr>
            <w:pStyle w:val="TOCHeading"/>
          </w:pPr>
          <w:r>
            <w:t>Contents</w:t>
          </w:r>
        </w:p>
        <w:p w14:paraId="15324C6A" w14:textId="3D5E801E" w:rsidR="00A86E14" w:rsidRDefault="003C5FA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4516567" w:history="1">
            <w:r w:rsidR="00A86E14" w:rsidRPr="00E80190">
              <w:rPr>
                <w:rStyle w:val="Hyperlink"/>
                <w:noProof/>
              </w:rPr>
              <w:t>Declaration</w:t>
            </w:r>
            <w:r w:rsidR="00A86E14">
              <w:rPr>
                <w:noProof/>
                <w:webHidden/>
              </w:rPr>
              <w:tab/>
            </w:r>
            <w:r w:rsidR="00A86E14">
              <w:rPr>
                <w:noProof/>
                <w:webHidden/>
              </w:rPr>
              <w:fldChar w:fldCharType="begin"/>
            </w:r>
            <w:r w:rsidR="00A86E14">
              <w:rPr>
                <w:noProof/>
                <w:webHidden/>
              </w:rPr>
              <w:instrText xml:space="preserve"> PAGEREF _Toc164516567 \h </w:instrText>
            </w:r>
            <w:r w:rsidR="00A86E14">
              <w:rPr>
                <w:noProof/>
                <w:webHidden/>
              </w:rPr>
            </w:r>
            <w:r w:rsidR="00A86E14">
              <w:rPr>
                <w:noProof/>
                <w:webHidden/>
              </w:rPr>
              <w:fldChar w:fldCharType="separate"/>
            </w:r>
            <w:r w:rsidR="00A86E14">
              <w:rPr>
                <w:noProof/>
                <w:webHidden/>
              </w:rPr>
              <w:t>2</w:t>
            </w:r>
            <w:r w:rsidR="00A86E14">
              <w:rPr>
                <w:noProof/>
                <w:webHidden/>
              </w:rPr>
              <w:fldChar w:fldCharType="end"/>
            </w:r>
          </w:hyperlink>
        </w:p>
        <w:p w14:paraId="45AA3834" w14:textId="7D5D732B" w:rsidR="00A86E14" w:rsidRDefault="00000000">
          <w:pPr>
            <w:pStyle w:val="TOC1"/>
            <w:tabs>
              <w:tab w:val="right" w:leader="dot" w:pos="9016"/>
            </w:tabs>
            <w:rPr>
              <w:rFonts w:eastAsiaTheme="minorEastAsia"/>
              <w:noProof/>
              <w:sz w:val="24"/>
              <w:szCs w:val="24"/>
              <w:lang w:eastAsia="en-GB"/>
            </w:rPr>
          </w:pPr>
          <w:hyperlink w:anchor="_Toc164516568" w:history="1">
            <w:r w:rsidR="00A86E14" w:rsidRPr="00E80190">
              <w:rPr>
                <w:rStyle w:val="Hyperlink"/>
                <w:noProof/>
              </w:rPr>
              <w:t>Form Of Consent</w:t>
            </w:r>
            <w:r w:rsidR="00A86E14">
              <w:rPr>
                <w:noProof/>
                <w:webHidden/>
              </w:rPr>
              <w:tab/>
            </w:r>
            <w:r w:rsidR="00A86E14">
              <w:rPr>
                <w:noProof/>
                <w:webHidden/>
              </w:rPr>
              <w:fldChar w:fldCharType="begin"/>
            </w:r>
            <w:r w:rsidR="00A86E14">
              <w:rPr>
                <w:noProof/>
                <w:webHidden/>
              </w:rPr>
              <w:instrText xml:space="preserve"> PAGEREF _Toc164516568 \h </w:instrText>
            </w:r>
            <w:r w:rsidR="00A86E14">
              <w:rPr>
                <w:noProof/>
                <w:webHidden/>
              </w:rPr>
            </w:r>
            <w:r w:rsidR="00A86E14">
              <w:rPr>
                <w:noProof/>
                <w:webHidden/>
              </w:rPr>
              <w:fldChar w:fldCharType="separate"/>
            </w:r>
            <w:r w:rsidR="00A86E14">
              <w:rPr>
                <w:noProof/>
                <w:webHidden/>
              </w:rPr>
              <w:t>2</w:t>
            </w:r>
            <w:r w:rsidR="00A86E14">
              <w:rPr>
                <w:noProof/>
                <w:webHidden/>
              </w:rPr>
              <w:fldChar w:fldCharType="end"/>
            </w:r>
          </w:hyperlink>
        </w:p>
        <w:p w14:paraId="2E3AF77C" w14:textId="4C6CDAC7" w:rsidR="00A86E14" w:rsidRDefault="00000000">
          <w:pPr>
            <w:pStyle w:val="TOC1"/>
            <w:tabs>
              <w:tab w:val="right" w:leader="dot" w:pos="9016"/>
            </w:tabs>
            <w:rPr>
              <w:rFonts w:eastAsiaTheme="minorEastAsia"/>
              <w:noProof/>
              <w:sz w:val="24"/>
              <w:szCs w:val="24"/>
              <w:lang w:eastAsia="en-GB"/>
            </w:rPr>
          </w:pPr>
          <w:hyperlink w:anchor="_Toc164516569" w:history="1">
            <w:r w:rsidR="00A86E14" w:rsidRPr="00E80190">
              <w:rPr>
                <w:rStyle w:val="Hyperlink"/>
                <w:noProof/>
              </w:rPr>
              <w:t>Introduction</w:t>
            </w:r>
            <w:r w:rsidR="00A86E14">
              <w:rPr>
                <w:noProof/>
                <w:webHidden/>
              </w:rPr>
              <w:tab/>
            </w:r>
            <w:r w:rsidR="00A86E14">
              <w:rPr>
                <w:noProof/>
                <w:webHidden/>
              </w:rPr>
              <w:fldChar w:fldCharType="begin"/>
            </w:r>
            <w:r w:rsidR="00A86E14">
              <w:rPr>
                <w:noProof/>
                <w:webHidden/>
              </w:rPr>
              <w:instrText xml:space="preserve"> PAGEREF _Toc164516569 \h </w:instrText>
            </w:r>
            <w:r w:rsidR="00A86E14">
              <w:rPr>
                <w:noProof/>
                <w:webHidden/>
              </w:rPr>
            </w:r>
            <w:r w:rsidR="00A86E14">
              <w:rPr>
                <w:noProof/>
                <w:webHidden/>
              </w:rPr>
              <w:fldChar w:fldCharType="separate"/>
            </w:r>
            <w:r w:rsidR="00A86E14">
              <w:rPr>
                <w:noProof/>
                <w:webHidden/>
              </w:rPr>
              <w:t>4</w:t>
            </w:r>
            <w:r w:rsidR="00A86E14">
              <w:rPr>
                <w:noProof/>
                <w:webHidden/>
              </w:rPr>
              <w:fldChar w:fldCharType="end"/>
            </w:r>
          </w:hyperlink>
        </w:p>
        <w:p w14:paraId="27352CA9" w14:textId="7AE1B96A" w:rsidR="00A86E14" w:rsidRDefault="00000000">
          <w:pPr>
            <w:pStyle w:val="TOC1"/>
            <w:tabs>
              <w:tab w:val="right" w:leader="dot" w:pos="9016"/>
            </w:tabs>
            <w:rPr>
              <w:rFonts w:eastAsiaTheme="minorEastAsia"/>
              <w:noProof/>
              <w:sz w:val="24"/>
              <w:szCs w:val="24"/>
              <w:lang w:eastAsia="en-GB"/>
            </w:rPr>
          </w:pPr>
          <w:hyperlink w:anchor="_Toc164516570" w:history="1">
            <w:r w:rsidR="00A86E14" w:rsidRPr="00E80190">
              <w:rPr>
                <w:rStyle w:val="Hyperlink"/>
                <w:noProof/>
              </w:rPr>
              <w:t>Early Games</w:t>
            </w:r>
            <w:r w:rsidR="00A86E14">
              <w:rPr>
                <w:noProof/>
                <w:webHidden/>
              </w:rPr>
              <w:tab/>
            </w:r>
            <w:r w:rsidR="00A86E14">
              <w:rPr>
                <w:noProof/>
                <w:webHidden/>
              </w:rPr>
              <w:fldChar w:fldCharType="begin"/>
            </w:r>
            <w:r w:rsidR="00A86E14">
              <w:rPr>
                <w:noProof/>
                <w:webHidden/>
              </w:rPr>
              <w:instrText xml:space="preserve"> PAGEREF _Toc164516570 \h </w:instrText>
            </w:r>
            <w:r w:rsidR="00A86E14">
              <w:rPr>
                <w:noProof/>
                <w:webHidden/>
              </w:rPr>
            </w:r>
            <w:r w:rsidR="00A86E14">
              <w:rPr>
                <w:noProof/>
                <w:webHidden/>
              </w:rPr>
              <w:fldChar w:fldCharType="separate"/>
            </w:r>
            <w:r w:rsidR="00A86E14">
              <w:rPr>
                <w:noProof/>
                <w:webHidden/>
              </w:rPr>
              <w:t>4</w:t>
            </w:r>
            <w:r w:rsidR="00A86E14">
              <w:rPr>
                <w:noProof/>
                <w:webHidden/>
              </w:rPr>
              <w:fldChar w:fldCharType="end"/>
            </w:r>
          </w:hyperlink>
        </w:p>
        <w:p w14:paraId="3DFF165A" w14:textId="1778B4B2" w:rsidR="00A86E14" w:rsidRDefault="00000000">
          <w:pPr>
            <w:pStyle w:val="TOC1"/>
            <w:tabs>
              <w:tab w:val="right" w:leader="dot" w:pos="9016"/>
            </w:tabs>
            <w:rPr>
              <w:rFonts w:eastAsiaTheme="minorEastAsia"/>
              <w:noProof/>
              <w:sz w:val="24"/>
              <w:szCs w:val="24"/>
              <w:lang w:eastAsia="en-GB"/>
            </w:rPr>
          </w:pPr>
          <w:hyperlink w:anchor="_Toc164516571" w:history="1">
            <w:r w:rsidR="00A86E14" w:rsidRPr="00E80190">
              <w:rPr>
                <w:rStyle w:val="Hyperlink"/>
                <w:noProof/>
              </w:rPr>
              <w:t>Post Industry Crash</w:t>
            </w:r>
            <w:r w:rsidR="00A86E14">
              <w:rPr>
                <w:noProof/>
                <w:webHidden/>
              </w:rPr>
              <w:tab/>
            </w:r>
            <w:r w:rsidR="00A86E14">
              <w:rPr>
                <w:noProof/>
                <w:webHidden/>
              </w:rPr>
              <w:fldChar w:fldCharType="begin"/>
            </w:r>
            <w:r w:rsidR="00A86E14">
              <w:rPr>
                <w:noProof/>
                <w:webHidden/>
              </w:rPr>
              <w:instrText xml:space="preserve"> PAGEREF _Toc164516571 \h </w:instrText>
            </w:r>
            <w:r w:rsidR="00A86E14">
              <w:rPr>
                <w:noProof/>
                <w:webHidden/>
              </w:rPr>
            </w:r>
            <w:r w:rsidR="00A86E14">
              <w:rPr>
                <w:noProof/>
                <w:webHidden/>
              </w:rPr>
              <w:fldChar w:fldCharType="separate"/>
            </w:r>
            <w:r w:rsidR="00A86E14">
              <w:rPr>
                <w:noProof/>
                <w:webHidden/>
              </w:rPr>
              <w:t>6</w:t>
            </w:r>
            <w:r w:rsidR="00A86E14">
              <w:rPr>
                <w:noProof/>
                <w:webHidden/>
              </w:rPr>
              <w:fldChar w:fldCharType="end"/>
            </w:r>
          </w:hyperlink>
        </w:p>
        <w:p w14:paraId="7E09550E" w14:textId="2504D8FD" w:rsidR="00A86E14" w:rsidRDefault="00000000">
          <w:pPr>
            <w:pStyle w:val="TOC1"/>
            <w:tabs>
              <w:tab w:val="right" w:leader="dot" w:pos="9016"/>
            </w:tabs>
            <w:rPr>
              <w:rFonts w:eastAsiaTheme="minorEastAsia"/>
              <w:noProof/>
              <w:sz w:val="24"/>
              <w:szCs w:val="24"/>
              <w:lang w:eastAsia="en-GB"/>
            </w:rPr>
          </w:pPr>
          <w:hyperlink w:anchor="_Toc164516572" w:history="1">
            <w:r w:rsidR="00A86E14" w:rsidRPr="00E80190">
              <w:rPr>
                <w:rStyle w:val="Hyperlink"/>
                <w:noProof/>
              </w:rPr>
              <w:t>The Start of 3D</w:t>
            </w:r>
            <w:r w:rsidR="00A86E14">
              <w:rPr>
                <w:noProof/>
                <w:webHidden/>
              </w:rPr>
              <w:tab/>
            </w:r>
            <w:r w:rsidR="00A86E14">
              <w:rPr>
                <w:noProof/>
                <w:webHidden/>
              </w:rPr>
              <w:fldChar w:fldCharType="begin"/>
            </w:r>
            <w:r w:rsidR="00A86E14">
              <w:rPr>
                <w:noProof/>
                <w:webHidden/>
              </w:rPr>
              <w:instrText xml:space="preserve"> PAGEREF _Toc164516572 \h </w:instrText>
            </w:r>
            <w:r w:rsidR="00A86E14">
              <w:rPr>
                <w:noProof/>
                <w:webHidden/>
              </w:rPr>
            </w:r>
            <w:r w:rsidR="00A86E14">
              <w:rPr>
                <w:noProof/>
                <w:webHidden/>
              </w:rPr>
              <w:fldChar w:fldCharType="separate"/>
            </w:r>
            <w:r w:rsidR="00A86E14">
              <w:rPr>
                <w:noProof/>
                <w:webHidden/>
              </w:rPr>
              <w:t>9</w:t>
            </w:r>
            <w:r w:rsidR="00A86E14">
              <w:rPr>
                <w:noProof/>
                <w:webHidden/>
              </w:rPr>
              <w:fldChar w:fldCharType="end"/>
            </w:r>
          </w:hyperlink>
        </w:p>
        <w:p w14:paraId="4710FC89" w14:textId="0819E8C8" w:rsidR="00A86E14" w:rsidRDefault="00000000">
          <w:pPr>
            <w:pStyle w:val="TOC1"/>
            <w:tabs>
              <w:tab w:val="right" w:leader="dot" w:pos="9016"/>
            </w:tabs>
            <w:rPr>
              <w:rFonts w:eastAsiaTheme="minorEastAsia"/>
              <w:noProof/>
              <w:sz w:val="24"/>
              <w:szCs w:val="24"/>
              <w:lang w:eastAsia="en-GB"/>
            </w:rPr>
          </w:pPr>
          <w:hyperlink w:anchor="_Toc164516573" w:history="1">
            <w:r w:rsidR="00A86E14" w:rsidRPr="00E80190">
              <w:rPr>
                <w:rStyle w:val="Hyperlink"/>
                <w:noProof/>
              </w:rPr>
              <w:t>The Modern Day</w:t>
            </w:r>
            <w:r w:rsidR="00A86E14">
              <w:rPr>
                <w:noProof/>
                <w:webHidden/>
              </w:rPr>
              <w:tab/>
            </w:r>
            <w:r w:rsidR="00A86E14">
              <w:rPr>
                <w:noProof/>
                <w:webHidden/>
              </w:rPr>
              <w:fldChar w:fldCharType="begin"/>
            </w:r>
            <w:r w:rsidR="00A86E14">
              <w:rPr>
                <w:noProof/>
                <w:webHidden/>
              </w:rPr>
              <w:instrText xml:space="preserve"> PAGEREF _Toc164516573 \h </w:instrText>
            </w:r>
            <w:r w:rsidR="00A86E14">
              <w:rPr>
                <w:noProof/>
                <w:webHidden/>
              </w:rPr>
            </w:r>
            <w:r w:rsidR="00A86E14">
              <w:rPr>
                <w:noProof/>
                <w:webHidden/>
              </w:rPr>
              <w:fldChar w:fldCharType="separate"/>
            </w:r>
            <w:r w:rsidR="00A86E14">
              <w:rPr>
                <w:noProof/>
                <w:webHidden/>
              </w:rPr>
              <w:t>12</w:t>
            </w:r>
            <w:r w:rsidR="00A86E14">
              <w:rPr>
                <w:noProof/>
                <w:webHidden/>
              </w:rPr>
              <w:fldChar w:fldCharType="end"/>
            </w:r>
          </w:hyperlink>
        </w:p>
        <w:p w14:paraId="71B4F6BF" w14:textId="7E0A9B61" w:rsidR="00A86E14" w:rsidRDefault="00000000">
          <w:pPr>
            <w:pStyle w:val="TOC1"/>
            <w:tabs>
              <w:tab w:val="right" w:leader="dot" w:pos="9016"/>
            </w:tabs>
            <w:rPr>
              <w:rFonts w:eastAsiaTheme="minorEastAsia"/>
              <w:noProof/>
              <w:sz w:val="24"/>
              <w:szCs w:val="24"/>
              <w:lang w:eastAsia="en-GB"/>
            </w:rPr>
          </w:pPr>
          <w:hyperlink w:anchor="_Toc164516574" w:history="1">
            <w:r w:rsidR="00A86E14" w:rsidRPr="00E80190">
              <w:rPr>
                <w:rStyle w:val="Hyperlink"/>
                <w:noProof/>
              </w:rPr>
              <w:t>Other Media</w:t>
            </w:r>
            <w:r w:rsidR="00A86E14">
              <w:rPr>
                <w:noProof/>
                <w:webHidden/>
              </w:rPr>
              <w:tab/>
            </w:r>
            <w:r w:rsidR="00A86E14">
              <w:rPr>
                <w:noProof/>
                <w:webHidden/>
              </w:rPr>
              <w:fldChar w:fldCharType="begin"/>
            </w:r>
            <w:r w:rsidR="00A86E14">
              <w:rPr>
                <w:noProof/>
                <w:webHidden/>
              </w:rPr>
              <w:instrText xml:space="preserve"> PAGEREF _Toc164516574 \h </w:instrText>
            </w:r>
            <w:r w:rsidR="00A86E14">
              <w:rPr>
                <w:noProof/>
                <w:webHidden/>
              </w:rPr>
            </w:r>
            <w:r w:rsidR="00A86E14">
              <w:rPr>
                <w:noProof/>
                <w:webHidden/>
              </w:rPr>
              <w:fldChar w:fldCharType="separate"/>
            </w:r>
            <w:r w:rsidR="00A86E14">
              <w:rPr>
                <w:noProof/>
                <w:webHidden/>
              </w:rPr>
              <w:t>14</w:t>
            </w:r>
            <w:r w:rsidR="00A86E14">
              <w:rPr>
                <w:noProof/>
                <w:webHidden/>
              </w:rPr>
              <w:fldChar w:fldCharType="end"/>
            </w:r>
          </w:hyperlink>
        </w:p>
        <w:p w14:paraId="466AFB91" w14:textId="02672AB0" w:rsidR="00A86E14" w:rsidRDefault="00000000">
          <w:pPr>
            <w:pStyle w:val="TOC1"/>
            <w:tabs>
              <w:tab w:val="right" w:leader="dot" w:pos="9016"/>
            </w:tabs>
            <w:rPr>
              <w:rFonts w:eastAsiaTheme="minorEastAsia"/>
              <w:noProof/>
              <w:sz w:val="24"/>
              <w:szCs w:val="24"/>
              <w:lang w:eastAsia="en-GB"/>
            </w:rPr>
          </w:pPr>
          <w:hyperlink w:anchor="_Toc164516575" w:history="1">
            <w:r w:rsidR="00A86E14" w:rsidRPr="00E80190">
              <w:rPr>
                <w:rStyle w:val="Hyperlink"/>
                <w:noProof/>
              </w:rPr>
              <w:t>Practical</w:t>
            </w:r>
            <w:r w:rsidR="00A86E14">
              <w:rPr>
                <w:noProof/>
                <w:webHidden/>
              </w:rPr>
              <w:tab/>
            </w:r>
            <w:r w:rsidR="00A86E14">
              <w:rPr>
                <w:noProof/>
                <w:webHidden/>
              </w:rPr>
              <w:fldChar w:fldCharType="begin"/>
            </w:r>
            <w:r w:rsidR="00A86E14">
              <w:rPr>
                <w:noProof/>
                <w:webHidden/>
              </w:rPr>
              <w:instrText xml:space="preserve"> PAGEREF _Toc164516575 \h </w:instrText>
            </w:r>
            <w:r w:rsidR="00A86E14">
              <w:rPr>
                <w:noProof/>
                <w:webHidden/>
              </w:rPr>
            </w:r>
            <w:r w:rsidR="00A86E14">
              <w:rPr>
                <w:noProof/>
                <w:webHidden/>
              </w:rPr>
              <w:fldChar w:fldCharType="separate"/>
            </w:r>
            <w:r w:rsidR="00A86E14">
              <w:rPr>
                <w:noProof/>
                <w:webHidden/>
              </w:rPr>
              <w:t>15</w:t>
            </w:r>
            <w:r w:rsidR="00A86E14">
              <w:rPr>
                <w:noProof/>
                <w:webHidden/>
              </w:rPr>
              <w:fldChar w:fldCharType="end"/>
            </w:r>
          </w:hyperlink>
        </w:p>
        <w:p w14:paraId="1141BF06" w14:textId="222AC2DD" w:rsidR="00A86E14" w:rsidRDefault="00000000">
          <w:pPr>
            <w:pStyle w:val="TOC1"/>
            <w:tabs>
              <w:tab w:val="right" w:leader="dot" w:pos="9016"/>
            </w:tabs>
            <w:rPr>
              <w:rFonts w:eastAsiaTheme="minorEastAsia"/>
              <w:noProof/>
              <w:sz w:val="24"/>
              <w:szCs w:val="24"/>
              <w:lang w:eastAsia="en-GB"/>
            </w:rPr>
          </w:pPr>
          <w:hyperlink w:anchor="_Toc164516576" w:history="1">
            <w:r w:rsidR="00A86E14" w:rsidRPr="00E80190">
              <w:rPr>
                <w:rStyle w:val="Hyperlink"/>
                <w:noProof/>
              </w:rPr>
              <w:t>Conclusion</w:t>
            </w:r>
            <w:r w:rsidR="00A86E14">
              <w:rPr>
                <w:noProof/>
                <w:webHidden/>
              </w:rPr>
              <w:tab/>
            </w:r>
            <w:r w:rsidR="00A86E14">
              <w:rPr>
                <w:noProof/>
                <w:webHidden/>
              </w:rPr>
              <w:fldChar w:fldCharType="begin"/>
            </w:r>
            <w:r w:rsidR="00A86E14">
              <w:rPr>
                <w:noProof/>
                <w:webHidden/>
              </w:rPr>
              <w:instrText xml:space="preserve"> PAGEREF _Toc164516576 \h </w:instrText>
            </w:r>
            <w:r w:rsidR="00A86E14">
              <w:rPr>
                <w:noProof/>
                <w:webHidden/>
              </w:rPr>
            </w:r>
            <w:r w:rsidR="00A86E14">
              <w:rPr>
                <w:noProof/>
                <w:webHidden/>
              </w:rPr>
              <w:fldChar w:fldCharType="separate"/>
            </w:r>
            <w:r w:rsidR="00A86E14">
              <w:rPr>
                <w:noProof/>
                <w:webHidden/>
              </w:rPr>
              <w:t>17</w:t>
            </w:r>
            <w:r w:rsidR="00A86E14">
              <w:rPr>
                <w:noProof/>
                <w:webHidden/>
              </w:rPr>
              <w:fldChar w:fldCharType="end"/>
            </w:r>
          </w:hyperlink>
        </w:p>
        <w:p w14:paraId="2249F863" w14:textId="69DC0DEB" w:rsidR="00A86E14" w:rsidRDefault="00000000">
          <w:pPr>
            <w:pStyle w:val="TOC1"/>
            <w:tabs>
              <w:tab w:val="right" w:leader="dot" w:pos="9016"/>
            </w:tabs>
            <w:rPr>
              <w:rFonts w:eastAsiaTheme="minorEastAsia"/>
              <w:noProof/>
              <w:sz w:val="24"/>
              <w:szCs w:val="24"/>
              <w:lang w:eastAsia="en-GB"/>
            </w:rPr>
          </w:pPr>
          <w:hyperlink w:anchor="_Toc164516577" w:history="1">
            <w:r w:rsidR="00A86E14" w:rsidRPr="00E80190">
              <w:rPr>
                <w:rStyle w:val="Hyperlink"/>
                <w:noProof/>
              </w:rPr>
              <w:t>Figures</w:t>
            </w:r>
            <w:r w:rsidR="00A86E14">
              <w:rPr>
                <w:noProof/>
                <w:webHidden/>
              </w:rPr>
              <w:tab/>
            </w:r>
            <w:r w:rsidR="00A86E14">
              <w:rPr>
                <w:noProof/>
                <w:webHidden/>
              </w:rPr>
              <w:fldChar w:fldCharType="begin"/>
            </w:r>
            <w:r w:rsidR="00A86E14">
              <w:rPr>
                <w:noProof/>
                <w:webHidden/>
              </w:rPr>
              <w:instrText xml:space="preserve"> PAGEREF _Toc164516577 \h </w:instrText>
            </w:r>
            <w:r w:rsidR="00A86E14">
              <w:rPr>
                <w:noProof/>
                <w:webHidden/>
              </w:rPr>
            </w:r>
            <w:r w:rsidR="00A86E14">
              <w:rPr>
                <w:noProof/>
                <w:webHidden/>
              </w:rPr>
              <w:fldChar w:fldCharType="separate"/>
            </w:r>
            <w:r w:rsidR="00A86E14">
              <w:rPr>
                <w:noProof/>
                <w:webHidden/>
              </w:rPr>
              <w:t>18</w:t>
            </w:r>
            <w:r w:rsidR="00A86E14">
              <w:rPr>
                <w:noProof/>
                <w:webHidden/>
              </w:rPr>
              <w:fldChar w:fldCharType="end"/>
            </w:r>
          </w:hyperlink>
        </w:p>
        <w:p w14:paraId="0ACAB214" w14:textId="132FC1D1" w:rsidR="00A86E14" w:rsidRDefault="00000000">
          <w:pPr>
            <w:pStyle w:val="TOC1"/>
            <w:tabs>
              <w:tab w:val="right" w:leader="dot" w:pos="9016"/>
            </w:tabs>
            <w:rPr>
              <w:rFonts w:eastAsiaTheme="minorEastAsia"/>
              <w:noProof/>
              <w:sz w:val="24"/>
              <w:szCs w:val="24"/>
              <w:lang w:eastAsia="en-GB"/>
            </w:rPr>
          </w:pPr>
          <w:hyperlink w:anchor="_Toc164516578" w:history="1">
            <w:r w:rsidR="00A86E14" w:rsidRPr="00E80190">
              <w:rPr>
                <w:rStyle w:val="Hyperlink"/>
                <w:noProof/>
              </w:rPr>
              <w:t>References</w:t>
            </w:r>
            <w:r w:rsidR="00A86E14">
              <w:rPr>
                <w:noProof/>
                <w:webHidden/>
              </w:rPr>
              <w:tab/>
            </w:r>
            <w:r w:rsidR="00A86E14">
              <w:rPr>
                <w:noProof/>
                <w:webHidden/>
              </w:rPr>
              <w:fldChar w:fldCharType="begin"/>
            </w:r>
            <w:r w:rsidR="00A86E14">
              <w:rPr>
                <w:noProof/>
                <w:webHidden/>
              </w:rPr>
              <w:instrText xml:space="preserve"> PAGEREF _Toc164516578 \h </w:instrText>
            </w:r>
            <w:r w:rsidR="00A86E14">
              <w:rPr>
                <w:noProof/>
                <w:webHidden/>
              </w:rPr>
            </w:r>
            <w:r w:rsidR="00A86E14">
              <w:rPr>
                <w:noProof/>
                <w:webHidden/>
              </w:rPr>
              <w:fldChar w:fldCharType="separate"/>
            </w:r>
            <w:r w:rsidR="00A86E14">
              <w:rPr>
                <w:noProof/>
                <w:webHidden/>
              </w:rPr>
              <w:t>19</w:t>
            </w:r>
            <w:r w:rsidR="00A86E14">
              <w:rPr>
                <w:noProof/>
                <w:webHidden/>
              </w:rPr>
              <w:fldChar w:fldCharType="end"/>
            </w:r>
          </w:hyperlink>
        </w:p>
        <w:p w14:paraId="1D1E6104" w14:textId="2A7CCA5F" w:rsidR="00A86E14" w:rsidRDefault="00000000">
          <w:pPr>
            <w:pStyle w:val="TOC1"/>
            <w:tabs>
              <w:tab w:val="right" w:leader="dot" w:pos="9016"/>
            </w:tabs>
            <w:rPr>
              <w:rFonts w:eastAsiaTheme="minorEastAsia"/>
              <w:noProof/>
              <w:sz w:val="24"/>
              <w:szCs w:val="24"/>
              <w:lang w:eastAsia="en-GB"/>
            </w:rPr>
          </w:pPr>
          <w:hyperlink w:anchor="_Toc164516579" w:history="1">
            <w:r w:rsidR="00A86E14" w:rsidRPr="00E80190">
              <w:rPr>
                <w:rStyle w:val="Hyperlink"/>
                <w:noProof/>
              </w:rPr>
              <w:t>Bibliography</w:t>
            </w:r>
            <w:r w:rsidR="00A86E14">
              <w:rPr>
                <w:noProof/>
                <w:webHidden/>
              </w:rPr>
              <w:tab/>
            </w:r>
            <w:r w:rsidR="00A86E14">
              <w:rPr>
                <w:noProof/>
                <w:webHidden/>
              </w:rPr>
              <w:fldChar w:fldCharType="begin"/>
            </w:r>
            <w:r w:rsidR="00A86E14">
              <w:rPr>
                <w:noProof/>
                <w:webHidden/>
              </w:rPr>
              <w:instrText xml:space="preserve"> PAGEREF _Toc164516579 \h </w:instrText>
            </w:r>
            <w:r w:rsidR="00A86E14">
              <w:rPr>
                <w:noProof/>
                <w:webHidden/>
              </w:rPr>
            </w:r>
            <w:r w:rsidR="00A86E14">
              <w:rPr>
                <w:noProof/>
                <w:webHidden/>
              </w:rPr>
              <w:fldChar w:fldCharType="separate"/>
            </w:r>
            <w:r w:rsidR="00A86E14">
              <w:rPr>
                <w:noProof/>
                <w:webHidden/>
              </w:rPr>
              <w:t>21</w:t>
            </w:r>
            <w:r w:rsidR="00A86E14">
              <w:rPr>
                <w:noProof/>
                <w:webHidden/>
              </w:rPr>
              <w:fldChar w:fldCharType="end"/>
            </w:r>
          </w:hyperlink>
        </w:p>
        <w:p w14:paraId="001D851C" w14:textId="317C8F53" w:rsidR="003C5FA1" w:rsidRDefault="003C5FA1">
          <w:r>
            <w:rPr>
              <w:b/>
              <w:bCs/>
            </w:rPr>
            <w:fldChar w:fldCharType="end"/>
          </w:r>
        </w:p>
      </w:sdtContent>
    </w:sdt>
    <w:p w14:paraId="4043B682" w14:textId="77777777" w:rsidR="003C5FA1" w:rsidRDefault="003C5FA1" w:rsidP="003C5FA1"/>
    <w:p w14:paraId="7F0E03AE" w14:textId="77777777" w:rsidR="003C5FA1" w:rsidRDefault="003C5FA1" w:rsidP="003C5FA1"/>
    <w:p w14:paraId="1C77A04C" w14:textId="77777777" w:rsidR="003C5FA1" w:rsidRDefault="003C5FA1" w:rsidP="003C5FA1"/>
    <w:p w14:paraId="15C20511" w14:textId="77777777" w:rsidR="003C5FA1" w:rsidRDefault="003C5FA1" w:rsidP="003C5FA1"/>
    <w:p w14:paraId="41CB7FEF" w14:textId="77777777" w:rsidR="003C5FA1" w:rsidRDefault="003C5FA1" w:rsidP="003C5FA1"/>
    <w:p w14:paraId="5BA2640A" w14:textId="77777777" w:rsidR="003C5FA1" w:rsidRDefault="003C5FA1" w:rsidP="003C5FA1"/>
    <w:p w14:paraId="06B40088" w14:textId="77777777" w:rsidR="003C5FA1" w:rsidRDefault="003C5FA1" w:rsidP="003C5FA1"/>
    <w:p w14:paraId="40DC6C5C" w14:textId="77777777" w:rsidR="003C5FA1" w:rsidRDefault="003C5FA1" w:rsidP="003C5FA1"/>
    <w:p w14:paraId="21AF4273" w14:textId="77777777" w:rsidR="003C5FA1" w:rsidRDefault="003C5FA1" w:rsidP="003C5FA1"/>
    <w:p w14:paraId="7D321859" w14:textId="77777777" w:rsidR="003C5FA1" w:rsidRDefault="003C5FA1" w:rsidP="003C5FA1"/>
    <w:p w14:paraId="0B473DBF" w14:textId="77777777" w:rsidR="003C5FA1" w:rsidRDefault="003C5FA1" w:rsidP="003C5FA1"/>
    <w:p w14:paraId="088FDBFB" w14:textId="77777777" w:rsidR="003C5FA1" w:rsidRDefault="003C5FA1" w:rsidP="003C5FA1"/>
    <w:p w14:paraId="4836D953" w14:textId="77777777" w:rsidR="003C5FA1" w:rsidRDefault="003C5FA1" w:rsidP="003C5FA1"/>
    <w:p w14:paraId="4B025904" w14:textId="77777777" w:rsidR="003C5FA1" w:rsidRDefault="003C5FA1" w:rsidP="003C5FA1"/>
    <w:p w14:paraId="5B494EFB" w14:textId="77777777" w:rsidR="003C5FA1" w:rsidRDefault="003C5FA1" w:rsidP="003C5FA1"/>
    <w:p w14:paraId="7B6CE018" w14:textId="77777777" w:rsidR="003C5FA1" w:rsidRDefault="003C5FA1" w:rsidP="003C5FA1"/>
    <w:p w14:paraId="4DB5094F" w14:textId="77777777" w:rsidR="003C5FA1" w:rsidRDefault="003C5FA1" w:rsidP="003C5FA1"/>
    <w:p w14:paraId="27DB3E5B" w14:textId="0D3F9524" w:rsidR="002431FB" w:rsidRDefault="007D0A43" w:rsidP="00677E45">
      <w:pPr>
        <w:pStyle w:val="Heading1"/>
        <w:jc w:val="both"/>
      </w:pPr>
      <w:bookmarkStart w:id="2" w:name="_Toc164516569"/>
      <w:r>
        <w:lastRenderedPageBreak/>
        <w:t>Introduction</w:t>
      </w:r>
      <w:bookmarkEnd w:id="2"/>
    </w:p>
    <w:p w14:paraId="05A6437F" w14:textId="5E6236C5" w:rsidR="00801500" w:rsidRDefault="00FC303A" w:rsidP="00677E45">
      <w:pPr>
        <w:jc w:val="both"/>
      </w:pPr>
      <w:r>
        <w:t>Throughout the history of video games pixel art has been an incredibly prevalent art form. It</w:t>
      </w:r>
      <w:r w:rsidR="00C70247">
        <w:t xml:space="preserve"> has</w:t>
      </w:r>
      <w:r>
        <w:t xml:space="preserve"> seen</w:t>
      </w:r>
      <w:r w:rsidR="00AD723E">
        <w:t xml:space="preserve"> major</w:t>
      </w:r>
      <w:r>
        <w:t xml:space="preserve"> use </w:t>
      </w:r>
      <w:r w:rsidR="00AD723E">
        <w:t>across a variety of titles and genres</w:t>
      </w:r>
      <w:r w:rsidR="00AF5CB5">
        <w:t xml:space="preserve"> and</w:t>
      </w:r>
      <w:r>
        <w:t xml:space="preserve"> </w:t>
      </w:r>
      <w:r w:rsidR="00AF5CB5">
        <w:t>f</w:t>
      </w:r>
      <w:r w:rsidR="00AD723E">
        <w:t xml:space="preserve">or a significant period of </w:t>
      </w:r>
      <w:r w:rsidR="004605B8">
        <w:t>time,</w:t>
      </w:r>
      <w:r w:rsidR="00AD723E">
        <w:t xml:space="preserve"> it represented the main art style</w:t>
      </w:r>
      <w:r w:rsidR="00AF5CB5">
        <w:t xml:space="preserve"> used</w:t>
      </w:r>
      <w:r w:rsidR="00AD723E">
        <w:t xml:space="preserve"> across all video games no matter the genre or system.</w:t>
      </w:r>
    </w:p>
    <w:p w14:paraId="4877FE7C" w14:textId="60F3C0A4" w:rsidR="00CB3A21" w:rsidRDefault="008E2C46" w:rsidP="00677E45">
      <w:pPr>
        <w:jc w:val="both"/>
      </w:pPr>
      <w:r>
        <w:t>In recent years, h</w:t>
      </w:r>
      <w:r w:rsidR="003B77E3">
        <w:t>owever</w:t>
      </w:r>
      <w:r w:rsidR="00FC303A">
        <w:t>, pixel art has seen a large dip in usage</w:t>
      </w:r>
      <w:r w:rsidR="003B77E3">
        <w:t xml:space="preserve"> due </w:t>
      </w:r>
      <w:r w:rsidR="00CB3A21">
        <w:t xml:space="preserve">to the drastic change in the technology available to developers within the industry in comparison to the technology used by </w:t>
      </w:r>
      <w:r w:rsidR="00AF5CB5">
        <w:t>developers</w:t>
      </w:r>
      <w:r w:rsidR="00CB3A21">
        <w:t xml:space="preserve"> in the 1970s and 1980s. This shift in technology is best represented in the graphical advancements made most significant of which being the widespread use</w:t>
      </w:r>
      <w:r w:rsidR="004605B8">
        <w:t xml:space="preserve"> and ease of access too</w:t>
      </w:r>
      <w:r w:rsidR="00CB3A21">
        <w:t xml:space="preserve"> realistic 3D graphics in the modern day.</w:t>
      </w:r>
    </w:p>
    <w:p w14:paraId="3A1A761D" w14:textId="3623392B" w:rsidR="00C70247" w:rsidRDefault="00CB3A21" w:rsidP="00677E45">
      <w:pPr>
        <w:jc w:val="both"/>
      </w:pPr>
      <w:r>
        <w:t>Despite th</w:t>
      </w:r>
      <w:r w:rsidR="00117132">
        <w:t>is</w:t>
      </w:r>
      <w:r>
        <w:t xml:space="preserve"> change in technology</w:t>
      </w:r>
      <w:r w:rsidR="00117132">
        <w:t xml:space="preserve"> available to developers</w:t>
      </w:r>
      <w:r>
        <w:t xml:space="preserve">, pixel art </w:t>
      </w:r>
      <w:r w:rsidR="00AF5CB5">
        <w:t xml:space="preserve">does </w:t>
      </w:r>
      <w:r>
        <w:t>still see continued usage in games today</w:t>
      </w:r>
      <w:r w:rsidR="00AF5CB5">
        <w:t>.</w:t>
      </w:r>
      <w:r>
        <w:t xml:space="preserve"> </w:t>
      </w:r>
      <w:r w:rsidR="00117132">
        <w:t>However,</w:t>
      </w:r>
      <w:r>
        <w:t xml:space="preserve"> the reason</w:t>
      </w:r>
      <w:r w:rsidR="00117132">
        <w:t>s</w:t>
      </w:r>
      <w:r>
        <w:t xml:space="preserve"> for </w:t>
      </w:r>
      <w:r w:rsidR="00117132">
        <w:t>its continued</w:t>
      </w:r>
      <w:r>
        <w:t xml:space="preserve"> </w:t>
      </w:r>
      <w:r w:rsidR="00117132">
        <w:t>usage</w:t>
      </w:r>
      <w:r>
        <w:t xml:space="preserve"> ha</w:t>
      </w:r>
      <w:r w:rsidR="004C2B4D">
        <w:t>ve</w:t>
      </w:r>
      <w:r w:rsidR="00117132">
        <w:t xml:space="preserve"> had to </w:t>
      </w:r>
      <w:r>
        <w:t>change with the technology around it.</w:t>
      </w:r>
      <w:r w:rsidR="00AF5CB5">
        <w:t xml:space="preserve"> Additionally, a few examples within other forms of media make use of pixel art but these usages are due to reasons specific to those forms of media in comparison to video games.</w:t>
      </w:r>
    </w:p>
    <w:p w14:paraId="58773C4E" w14:textId="577A4F19" w:rsidR="002431FB" w:rsidRDefault="00FC303A" w:rsidP="00677E45">
      <w:pPr>
        <w:jc w:val="both"/>
      </w:pPr>
      <w:r>
        <w:t xml:space="preserve">This dissertation will go over </w:t>
      </w:r>
      <w:r w:rsidR="00801500">
        <w:t>a brief</w:t>
      </w:r>
      <w:r>
        <w:t xml:space="preserve"> history</w:t>
      </w:r>
      <w:r w:rsidR="00801500">
        <w:t xml:space="preserve"> of games, </w:t>
      </w:r>
      <w:r w:rsidR="00117132">
        <w:t xml:space="preserve">with a </w:t>
      </w:r>
      <w:r w:rsidR="00801500">
        <w:t>focus</w:t>
      </w:r>
      <w:r w:rsidR="00117132">
        <w:t xml:space="preserve"> </w:t>
      </w:r>
      <w:r w:rsidR="00801500">
        <w:t xml:space="preserve">on those </w:t>
      </w:r>
      <w:r w:rsidR="00117132">
        <w:t>making use of</w:t>
      </w:r>
      <w:r w:rsidR="00801500">
        <w:t xml:space="preserve"> pixel art</w:t>
      </w:r>
      <w:r>
        <w:t xml:space="preserve"> and </w:t>
      </w:r>
      <w:r w:rsidR="00CB3A21">
        <w:t xml:space="preserve">to </w:t>
      </w:r>
      <w:r>
        <w:t>define the main reasons for</w:t>
      </w:r>
      <w:r w:rsidR="00117132">
        <w:t xml:space="preserve"> why these games use</w:t>
      </w:r>
      <w:r>
        <w:t xml:space="preserve"> pixel art throughout different eras of video game history</w:t>
      </w:r>
      <w:r w:rsidR="00117132">
        <w:t>, starting</w:t>
      </w:r>
      <w:r w:rsidR="00801500">
        <w:t xml:space="preserve"> from the very beginning </w:t>
      </w:r>
      <w:r w:rsidR="00CB3A21">
        <w:t xml:space="preserve">in the 1950s </w:t>
      </w:r>
      <w:r w:rsidR="00801500">
        <w:t>all the way to modern day</w:t>
      </w:r>
      <w:r w:rsidR="00CB3A21">
        <w:t xml:space="preserve"> in the 2020s</w:t>
      </w:r>
      <w:r>
        <w:t>.</w:t>
      </w:r>
    </w:p>
    <w:p w14:paraId="0B64D3CD" w14:textId="37AC5469" w:rsidR="00223A97" w:rsidRDefault="00223A97" w:rsidP="00677E45">
      <w:pPr>
        <w:jc w:val="both"/>
      </w:pPr>
      <w:r>
        <w:t>The research from this dissertation will then be applied to a practical element. The research will be used in that practical element by taking techniques used through all eras covered in the research. This will be done to better understand the processes covered, as well as, to create a more effective final product within the practical element</w:t>
      </w:r>
      <w:r w:rsidR="00AF5CB5">
        <w:t xml:space="preserve"> by using the techniques and styles from different eras of pixel art</w:t>
      </w:r>
      <w:r>
        <w:t>.</w:t>
      </w:r>
    </w:p>
    <w:p w14:paraId="1770D02B" w14:textId="208D2FB6" w:rsidR="007D0A43" w:rsidRDefault="007D0A43" w:rsidP="00677E45">
      <w:pPr>
        <w:pStyle w:val="Heading1"/>
        <w:jc w:val="both"/>
      </w:pPr>
      <w:bookmarkStart w:id="3" w:name="_Toc164516570"/>
      <w:r>
        <w:t>Early Games</w:t>
      </w:r>
      <w:bookmarkEnd w:id="3"/>
    </w:p>
    <w:p w14:paraId="31F8E965" w14:textId="77777777" w:rsidR="003A0AAE" w:rsidRDefault="003A0AAE" w:rsidP="00677E45">
      <w:pPr>
        <w:keepNext/>
        <w:jc w:val="center"/>
      </w:pPr>
      <w:r>
        <w:rPr>
          <w:noProof/>
        </w:rPr>
        <w:drawing>
          <wp:inline distT="0" distB="0" distL="0" distR="0" wp14:anchorId="2073C350" wp14:editId="5E26A622">
            <wp:extent cx="2154803" cy="1912781"/>
            <wp:effectExtent l="0" t="0" r="0" b="0"/>
            <wp:docPr id="1479486565" name="Picture 1" descr="Tennis for T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486565" name="Picture 1" descr="Tennis for Tw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4559" cy="1921441"/>
                    </a:xfrm>
                    <a:prstGeom prst="rect">
                      <a:avLst/>
                    </a:prstGeom>
                    <a:noFill/>
                    <a:ln>
                      <a:noFill/>
                    </a:ln>
                  </pic:spPr>
                </pic:pic>
              </a:graphicData>
            </a:graphic>
          </wp:inline>
        </w:drawing>
      </w:r>
    </w:p>
    <w:p w14:paraId="30CC585E" w14:textId="08D017DA" w:rsidR="003A0AAE" w:rsidRDefault="003A0AAE" w:rsidP="00677E45">
      <w:pPr>
        <w:pStyle w:val="Caption"/>
        <w:jc w:val="center"/>
      </w:pPr>
      <w:bookmarkStart w:id="4" w:name="_Toc164503304"/>
      <w:bookmarkStart w:id="5" w:name="_Toc164503399"/>
      <w:bookmarkStart w:id="6" w:name="_Toc164516352"/>
      <w:r>
        <w:t xml:space="preserve">Figure </w:t>
      </w:r>
      <w:r>
        <w:fldChar w:fldCharType="begin"/>
      </w:r>
      <w:r>
        <w:instrText xml:space="preserve"> SEQ Figure \* ARABIC </w:instrText>
      </w:r>
      <w:r>
        <w:fldChar w:fldCharType="separate"/>
      </w:r>
      <w:r w:rsidR="00677E45">
        <w:rPr>
          <w:noProof/>
        </w:rPr>
        <w:t>1</w:t>
      </w:r>
      <w:r>
        <w:fldChar w:fldCharType="end"/>
      </w:r>
      <w:r>
        <w:t xml:space="preserve"> Tennis for Two [</w:t>
      </w:r>
      <w:r w:rsidR="00CC4882">
        <w:t>1</w:t>
      </w:r>
      <w:r>
        <w:t>]</w:t>
      </w:r>
      <w:bookmarkEnd w:id="4"/>
      <w:bookmarkEnd w:id="5"/>
      <w:bookmarkEnd w:id="6"/>
    </w:p>
    <w:p w14:paraId="4878A4E2" w14:textId="6A99DCAC" w:rsidR="001241E5" w:rsidRDefault="00D93946" w:rsidP="00677E45">
      <w:pPr>
        <w:jc w:val="both"/>
      </w:pPr>
      <w:r>
        <w:t>To start with</w:t>
      </w:r>
      <w:r w:rsidR="00160569">
        <w:t>,</w:t>
      </w:r>
      <w:r>
        <w:t xml:space="preserve"> o</w:t>
      </w:r>
      <w:r w:rsidR="00FC303A">
        <w:t>ne of the earliest examples of a video game came in the form of Tennis for Two [</w:t>
      </w:r>
      <w:r w:rsidR="00CC4882">
        <w:t>1</w:t>
      </w:r>
      <w:r w:rsidR="00FC303A">
        <w:t>], this game was made in 1958 for a</w:t>
      </w:r>
      <w:r w:rsidR="003B77E3">
        <w:t xml:space="preserve"> </w:t>
      </w:r>
      <w:r w:rsidR="00FC303A">
        <w:t>computer</w:t>
      </w:r>
      <w:r w:rsidR="003B77E3">
        <w:t xml:space="preserve"> used within </w:t>
      </w:r>
      <w:r w:rsidR="00C769BB" w:rsidRPr="00C769BB">
        <w:t>Brookhaven National Laboratory</w:t>
      </w:r>
      <w:r w:rsidR="00C769BB">
        <w:t xml:space="preserve"> [</w:t>
      </w:r>
      <w:r w:rsidR="00CC4882">
        <w:t>2</w:t>
      </w:r>
      <w:r w:rsidR="00C769BB">
        <w:t>]</w:t>
      </w:r>
      <w:r>
        <w:t xml:space="preserve"> as a way to showcase a computers ability to simulate physics</w:t>
      </w:r>
      <w:r w:rsidR="00C75AFA">
        <w:t>.</w:t>
      </w:r>
      <w:r w:rsidR="00FC303A">
        <w:t xml:space="preserve"> The visuals of the game consist of a simple graphic </w:t>
      </w:r>
      <w:r>
        <w:t>interpretation of a tennis game which was all the computer was able to visualise</w:t>
      </w:r>
      <w:r w:rsidR="00FF19DE">
        <w:t xml:space="preserve"> at the time</w:t>
      </w:r>
      <w:r w:rsidR="00160569">
        <w:t>.</w:t>
      </w:r>
      <w:r w:rsidR="00FC303A">
        <w:t xml:space="preserve"> </w:t>
      </w:r>
      <w:r w:rsidR="00160569">
        <w:t>W</w:t>
      </w:r>
      <w:r w:rsidR="00FC303A">
        <w:t xml:space="preserve">hile this </w:t>
      </w:r>
      <w:r>
        <w:t>doesn’t fall under the definition of</w:t>
      </w:r>
      <w:r w:rsidR="00FC303A">
        <w:t xml:space="preserve"> pixel art it does </w:t>
      </w:r>
      <w:r>
        <w:t xml:space="preserve">showcase the </w:t>
      </w:r>
      <w:r w:rsidR="00FC303A">
        <w:t xml:space="preserve">main principles </w:t>
      </w:r>
      <w:r w:rsidR="00C75AFA">
        <w:t xml:space="preserve">used </w:t>
      </w:r>
      <w:r w:rsidR="001241E5">
        <w:t>in</w:t>
      </w:r>
      <w:r>
        <w:t xml:space="preserve"> creating pixel art that would come with the next generations of games</w:t>
      </w:r>
      <w:r w:rsidR="00FF19DE">
        <w:t>,</w:t>
      </w:r>
      <w:r>
        <w:t xml:space="preserve"> these</w:t>
      </w:r>
      <w:r w:rsidR="00FF19DE">
        <w:t xml:space="preserve"> being</w:t>
      </w:r>
      <w:r w:rsidR="00160569">
        <w:t>,</w:t>
      </w:r>
      <w:r>
        <w:t xml:space="preserve"> making efficient use of what the technology is capable </w:t>
      </w:r>
      <w:r w:rsidR="00FF19DE">
        <w:t>of by</w:t>
      </w:r>
      <w:r>
        <w:t xml:space="preserve"> </w:t>
      </w:r>
      <w:r w:rsidR="00160569">
        <w:t>creating</w:t>
      </w:r>
      <w:r>
        <w:t xml:space="preserve"> an effective and concise view of </w:t>
      </w:r>
      <w:r w:rsidR="001241E5">
        <w:t>the actions and characters being displayed on screen, in this example, a simple tennis game.</w:t>
      </w:r>
      <w:r w:rsidR="008C456A">
        <w:t xml:space="preserve"> This style wasn’t able to develop significantly </w:t>
      </w:r>
      <w:r w:rsidR="00FF19DE">
        <w:t>for</w:t>
      </w:r>
      <w:r w:rsidR="008C456A">
        <w:t xml:space="preserve"> the next couple of decades however, since the technology wouldn’t become </w:t>
      </w:r>
      <w:r w:rsidR="008C456A">
        <w:lastRenderedPageBreak/>
        <w:t>readily available to the public for some time</w:t>
      </w:r>
      <w:r w:rsidR="00FF19DE">
        <w:t>.</w:t>
      </w:r>
      <w:r w:rsidR="008C456A">
        <w:t xml:space="preserve"> </w:t>
      </w:r>
      <w:r w:rsidR="00FF19DE">
        <w:t>T</w:t>
      </w:r>
      <w:r w:rsidR="008C456A">
        <w:t>his technology was limited to labs and universities for the first few decades of game history</w:t>
      </w:r>
      <w:r w:rsidR="00FF19DE">
        <w:t xml:space="preserve"> while it developed and improved</w:t>
      </w:r>
      <w:r w:rsidR="008C456A">
        <w:t>.</w:t>
      </w:r>
    </w:p>
    <w:p w14:paraId="61F8489A" w14:textId="77777777" w:rsidR="0015172E" w:rsidRDefault="00B202C6" w:rsidP="00677E45">
      <w:pPr>
        <w:keepNext/>
        <w:jc w:val="center"/>
      </w:pPr>
      <w:r>
        <w:rPr>
          <w:noProof/>
        </w:rPr>
        <w:drawing>
          <wp:inline distT="0" distB="0" distL="0" distR="0" wp14:anchorId="76902F23" wp14:editId="7F35FEA0">
            <wp:extent cx="2576222" cy="1511547"/>
            <wp:effectExtent l="0" t="0" r="0" b="0"/>
            <wp:docPr id="151109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92764" cy="1521253"/>
                    </a:xfrm>
                    <a:prstGeom prst="rect">
                      <a:avLst/>
                    </a:prstGeom>
                    <a:noFill/>
                    <a:ln>
                      <a:noFill/>
                    </a:ln>
                  </pic:spPr>
                </pic:pic>
              </a:graphicData>
            </a:graphic>
          </wp:inline>
        </w:drawing>
      </w:r>
    </w:p>
    <w:p w14:paraId="576753F3" w14:textId="5D1A23D7" w:rsidR="00B202C6" w:rsidRDefault="0015172E" w:rsidP="00677E45">
      <w:pPr>
        <w:pStyle w:val="Caption"/>
        <w:jc w:val="center"/>
      </w:pPr>
      <w:bookmarkStart w:id="7" w:name="_Toc164516353"/>
      <w:r>
        <w:t xml:space="preserve">Figure </w:t>
      </w:r>
      <w:r>
        <w:fldChar w:fldCharType="begin"/>
      </w:r>
      <w:r>
        <w:instrText xml:space="preserve"> SEQ Figure \* ARABIC </w:instrText>
      </w:r>
      <w:r>
        <w:fldChar w:fldCharType="separate"/>
      </w:r>
      <w:r w:rsidR="00677E45">
        <w:rPr>
          <w:noProof/>
        </w:rPr>
        <w:t>2</w:t>
      </w:r>
      <w:r>
        <w:fldChar w:fldCharType="end"/>
      </w:r>
      <w:r>
        <w:t xml:space="preserve"> Pong [</w:t>
      </w:r>
      <w:r w:rsidR="00CC4882">
        <w:t>4</w:t>
      </w:r>
      <w:r>
        <w:t>]</w:t>
      </w:r>
      <w:bookmarkEnd w:id="7"/>
    </w:p>
    <w:p w14:paraId="6B8154B6" w14:textId="4EDDCC77" w:rsidR="000D0BC0" w:rsidRDefault="00C76AE2" w:rsidP="00677E45">
      <w:pPr>
        <w:jc w:val="both"/>
      </w:pPr>
      <w:r>
        <w:t>Computer Space [</w:t>
      </w:r>
      <w:r w:rsidR="00CC4882">
        <w:t>3</w:t>
      </w:r>
      <w:r>
        <w:t>] and Pong [</w:t>
      </w:r>
      <w:r w:rsidR="00CC4882">
        <w:t>4</w:t>
      </w:r>
      <w:r>
        <w:t>] would follow</w:t>
      </w:r>
      <w:r w:rsidR="006D58C5">
        <w:t xml:space="preserve"> on</w:t>
      </w:r>
      <w:r>
        <w:t xml:space="preserve"> from</w:t>
      </w:r>
      <w:r w:rsidR="006D58C5">
        <w:t xml:space="preserve"> Tennis for Two</w:t>
      </w:r>
      <w:r w:rsidR="001241E5">
        <w:t xml:space="preserve"> [</w:t>
      </w:r>
      <w:r w:rsidR="00CC4882">
        <w:t>1</w:t>
      </w:r>
      <w:r w:rsidR="001241E5">
        <w:t>]</w:t>
      </w:r>
      <w:r>
        <w:t xml:space="preserve"> in the early 1970s</w:t>
      </w:r>
      <w:r w:rsidR="002107DD">
        <w:t>, marking the beginning of true pixel art</w:t>
      </w:r>
      <w:r w:rsidR="00D93946">
        <w:t xml:space="preserve"> </w:t>
      </w:r>
      <w:r w:rsidR="001241E5">
        <w:t>in comparison to</w:t>
      </w:r>
      <w:r w:rsidR="00D93946">
        <w:t xml:space="preserve"> older games which used the equivalent of a military radar</w:t>
      </w:r>
      <w:r>
        <w:t xml:space="preserve">. By this point </w:t>
      </w:r>
      <w:r w:rsidR="000D0BC0">
        <w:t>technology has advanced</w:t>
      </w:r>
      <w:r w:rsidR="00D93946">
        <w:t xml:space="preserve"> enough to allow for </w:t>
      </w:r>
      <w:r w:rsidR="000D0BC0">
        <w:t xml:space="preserve">games to be released </w:t>
      </w:r>
      <w:r w:rsidR="001241E5">
        <w:t>in</w:t>
      </w:r>
      <w:r w:rsidR="000D0BC0">
        <w:t xml:space="preserve"> arcade</w:t>
      </w:r>
      <w:r w:rsidR="00D93946">
        <w:t>s on arcade cabinets and, following</w:t>
      </w:r>
      <w:r w:rsidR="000D0BC0">
        <w:t xml:space="preserve"> a few years later, on </w:t>
      </w:r>
      <w:r w:rsidR="00D93946">
        <w:t xml:space="preserve">dedicated video game </w:t>
      </w:r>
      <w:r w:rsidR="000D0BC0">
        <w:t>consoles</w:t>
      </w:r>
      <w:r>
        <w:t xml:space="preserve">. </w:t>
      </w:r>
      <w:r w:rsidR="00D93946">
        <w:t xml:space="preserve">Graphically, the depictions shown </w:t>
      </w:r>
      <w:r w:rsidR="00AA79BC">
        <w:t>consist of a very early and limited pixel art style</w:t>
      </w:r>
      <w:r w:rsidR="001241E5">
        <w:t>,</w:t>
      </w:r>
      <w:r w:rsidR="00D93946">
        <w:t xml:space="preserve"> being limited by the number of pixels able to be displayed as well as </w:t>
      </w:r>
      <w:r w:rsidR="008C456A">
        <w:t>a lack of colour outside of the</w:t>
      </w:r>
      <w:r w:rsidR="00FF19DE">
        <w:t xml:space="preserve"> default</w:t>
      </w:r>
      <w:r w:rsidR="008C456A">
        <w:t xml:space="preserve"> colour </w:t>
      </w:r>
      <w:r w:rsidR="00FF19DE">
        <w:t xml:space="preserve">of the </w:t>
      </w:r>
      <w:r w:rsidR="008C456A">
        <w:t>monitor</w:t>
      </w:r>
      <w:r w:rsidR="00D93946">
        <w:t>.</w:t>
      </w:r>
      <w:r w:rsidR="00AC0836">
        <w:t xml:space="preserve"> Some </w:t>
      </w:r>
      <w:r w:rsidR="00FF19DE">
        <w:t>games from this era</w:t>
      </w:r>
      <w:r w:rsidR="00AC0836">
        <w:t xml:space="preserve"> made use of screen overlays to enhance the visuals. These overlays would be put over the screen </w:t>
      </w:r>
      <w:r w:rsidR="001241E5">
        <w:t>to add extra</w:t>
      </w:r>
      <w:r w:rsidR="00AC0836">
        <w:t xml:space="preserve"> details </w:t>
      </w:r>
      <w:r w:rsidR="001241E5">
        <w:t>outside of the graphics displayed on the screen</w:t>
      </w:r>
      <w:r w:rsidR="00AC0836">
        <w:t xml:space="preserve">. This was done </w:t>
      </w:r>
      <w:r w:rsidR="001241E5">
        <w:t>in an effort to</w:t>
      </w:r>
      <w:r w:rsidR="00AC0836">
        <w:t xml:space="preserve"> assist the very limited pixel art of the time</w:t>
      </w:r>
      <w:r w:rsidR="008C456A">
        <w:t xml:space="preserve"> and to add some more colour to the game being played</w:t>
      </w:r>
      <w:r w:rsidR="00AC0836">
        <w:t>.</w:t>
      </w:r>
    </w:p>
    <w:p w14:paraId="1753BD95" w14:textId="77777777" w:rsidR="0015172E" w:rsidRDefault="00B202C6" w:rsidP="00677E45">
      <w:pPr>
        <w:keepNext/>
        <w:jc w:val="center"/>
      </w:pPr>
      <w:r>
        <w:rPr>
          <w:noProof/>
        </w:rPr>
        <w:drawing>
          <wp:inline distT="0" distB="0" distL="0" distR="0" wp14:anchorId="4669C401" wp14:editId="5C80C4F3">
            <wp:extent cx="2046443" cy="2337683"/>
            <wp:effectExtent l="0" t="0" r="0" b="5715"/>
            <wp:docPr id="474383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51350" cy="2343288"/>
                    </a:xfrm>
                    <a:prstGeom prst="rect">
                      <a:avLst/>
                    </a:prstGeom>
                    <a:noFill/>
                    <a:ln>
                      <a:noFill/>
                    </a:ln>
                  </pic:spPr>
                </pic:pic>
              </a:graphicData>
            </a:graphic>
          </wp:inline>
        </w:drawing>
      </w:r>
    </w:p>
    <w:p w14:paraId="209F0B7B" w14:textId="69498F23" w:rsidR="00B202C6" w:rsidRDefault="0015172E" w:rsidP="00677E45">
      <w:pPr>
        <w:pStyle w:val="Caption"/>
        <w:jc w:val="center"/>
      </w:pPr>
      <w:bookmarkStart w:id="8" w:name="_Toc164516354"/>
      <w:r>
        <w:t xml:space="preserve">Figure </w:t>
      </w:r>
      <w:r>
        <w:fldChar w:fldCharType="begin"/>
      </w:r>
      <w:r>
        <w:instrText xml:space="preserve"> SEQ Figure \* ARABIC </w:instrText>
      </w:r>
      <w:r>
        <w:fldChar w:fldCharType="separate"/>
      </w:r>
      <w:r w:rsidR="00677E45">
        <w:rPr>
          <w:noProof/>
        </w:rPr>
        <w:t>3</w:t>
      </w:r>
      <w:r>
        <w:fldChar w:fldCharType="end"/>
      </w:r>
      <w:r>
        <w:t xml:space="preserve"> Galaxian [</w:t>
      </w:r>
      <w:r w:rsidR="00CC4882">
        <w:t>9</w:t>
      </w:r>
      <w:r>
        <w:t>]</w:t>
      </w:r>
      <w:bookmarkEnd w:id="8"/>
    </w:p>
    <w:p w14:paraId="00021D6A" w14:textId="1182FDA6" w:rsidR="00B202C6" w:rsidRDefault="00C76AE2" w:rsidP="00677E45">
      <w:pPr>
        <w:jc w:val="both"/>
      </w:pPr>
      <w:r>
        <w:t>Asteroids [</w:t>
      </w:r>
      <w:r w:rsidR="00CC4882">
        <w:t>5</w:t>
      </w:r>
      <w:r>
        <w:t>], Pac-Man [</w:t>
      </w:r>
      <w:r w:rsidR="00CC4882">
        <w:t>6</w:t>
      </w:r>
      <w:r>
        <w:t>] and Donkey Kong [</w:t>
      </w:r>
      <w:r w:rsidR="00CC4882">
        <w:t>7</w:t>
      </w:r>
      <w:r>
        <w:t xml:space="preserve">] </w:t>
      </w:r>
      <w:r w:rsidR="001241E5">
        <w:t>are some examples of the next steps taken graphically by video games</w:t>
      </w:r>
      <w:r>
        <w:t xml:space="preserve">. </w:t>
      </w:r>
      <w:r w:rsidR="00AC0836">
        <w:t xml:space="preserve">By this point, pixel art could now include even more detail on screen </w:t>
      </w:r>
      <w:r w:rsidR="00676FFB">
        <w:t>due to graphical advancements, this led to a</w:t>
      </w:r>
      <w:r w:rsidR="00AC0836">
        <w:t>n increase</w:t>
      </w:r>
      <w:r w:rsidR="00C45D1C">
        <w:t xml:space="preserve"> in</w:t>
      </w:r>
      <w:r w:rsidR="00AC0836">
        <w:t xml:space="preserve"> </w:t>
      </w:r>
      <w:r w:rsidR="00C45D1C">
        <w:t>recognizable characters during this era</w:t>
      </w:r>
      <w:r w:rsidR="00AC0836">
        <w:t xml:space="preserve"> despite the limit</w:t>
      </w:r>
      <w:r w:rsidR="00C45D1C">
        <w:t>ations presented by</w:t>
      </w:r>
      <w:r w:rsidR="00AC0836">
        <w:t xml:space="preserve"> their sprites</w:t>
      </w:r>
      <w:r w:rsidR="0062171A">
        <w:t>. This was</w:t>
      </w:r>
      <w:r w:rsidR="00C45D1C">
        <w:t xml:space="preserve"> further</w:t>
      </w:r>
      <w:r w:rsidR="0062171A">
        <w:t xml:space="preserve"> assisted by </w:t>
      </w:r>
      <w:r w:rsidR="008C456A">
        <w:t xml:space="preserve">full </w:t>
      </w:r>
      <w:r w:rsidR="0062171A">
        <w:t>colour able to be shown on screen</w:t>
      </w:r>
      <w:r w:rsidR="00676FFB">
        <w:t xml:space="preserve"> as well</w:t>
      </w:r>
      <w:r w:rsidR="0062171A">
        <w:t>.</w:t>
      </w:r>
      <w:r w:rsidR="008C456A">
        <w:t xml:space="preserve"> Colour for video games started with Wimbledon [</w:t>
      </w:r>
      <w:r w:rsidR="00CC4882">
        <w:t>8</w:t>
      </w:r>
      <w:r w:rsidR="008C456A">
        <w:t>] in 1974</w:t>
      </w:r>
      <w:r w:rsidR="00C45D1C">
        <w:t xml:space="preserve"> which was able to portray sprites with a single colour</w:t>
      </w:r>
      <w:r w:rsidR="008C456A">
        <w:t xml:space="preserve"> but Galaxian [</w:t>
      </w:r>
      <w:r w:rsidR="00CC4882">
        <w:t>9</w:t>
      </w:r>
      <w:r w:rsidR="008C456A">
        <w:t xml:space="preserve">] in 1979 was the first game to include full colour sprites meaning that by this era sprites could include multiple colours </w:t>
      </w:r>
      <w:r w:rsidR="00C45D1C">
        <w:t xml:space="preserve">within them </w:t>
      </w:r>
      <w:r w:rsidR="008C456A">
        <w:t>so long as the system could store the colours needed</w:t>
      </w:r>
      <w:r w:rsidR="00C45D1C">
        <w:t xml:space="preserve"> for the sprite</w:t>
      </w:r>
      <w:r w:rsidR="008C456A">
        <w:t>.</w:t>
      </w:r>
      <w:r w:rsidR="0062171A">
        <w:t xml:space="preserve"> The general techniques have not shifted much</w:t>
      </w:r>
      <w:r w:rsidR="00C45D1C">
        <w:t xml:space="preserve"> during this time period</w:t>
      </w:r>
      <w:r w:rsidR="00754A18">
        <w:t xml:space="preserve"> though as </w:t>
      </w:r>
      <w:r w:rsidR="000B3B5D">
        <w:t>a</w:t>
      </w:r>
      <w:r w:rsidR="0062171A">
        <w:t xml:space="preserve">rtists are still required to </w:t>
      </w:r>
      <w:r w:rsidR="00754A18">
        <w:t xml:space="preserve">follow the early principles of pixel art due to the fact that the technology </w:t>
      </w:r>
      <w:r w:rsidR="00754A18">
        <w:lastRenderedPageBreak/>
        <w:t>still hasn’t advanced enough to allow for more detail</w:t>
      </w:r>
      <w:r w:rsidR="008C456A">
        <w:t xml:space="preserve">, however, colour now allows for </w:t>
      </w:r>
      <w:r w:rsidR="00C45D1C">
        <w:t>the sprites created to be easier to recognize despite the simplicity required</w:t>
      </w:r>
      <w:r w:rsidR="00754A18">
        <w:t>.</w:t>
      </w:r>
    </w:p>
    <w:p w14:paraId="6ED5C23E" w14:textId="77777777" w:rsidR="0015172E" w:rsidRDefault="00B202C6" w:rsidP="00677E45">
      <w:pPr>
        <w:keepNext/>
        <w:jc w:val="center"/>
      </w:pPr>
      <w:r>
        <w:rPr>
          <w:noProof/>
        </w:rPr>
        <w:drawing>
          <wp:inline distT="0" distB="0" distL="0" distR="0" wp14:anchorId="01B0E05B" wp14:editId="168A32DC">
            <wp:extent cx="3045460" cy="1908175"/>
            <wp:effectExtent l="0" t="0" r="2540" b="0"/>
            <wp:docPr id="5485204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5460" cy="1908175"/>
                    </a:xfrm>
                    <a:prstGeom prst="rect">
                      <a:avLst/>
                    </a:prstGeom>
                    <a:noFill/>
                    <a:ln>
                      <a:noFill/>
                    </a:ln>
                  </pic:spPr>
                </pic:pic>
              </a:graphicData>
            </a:graphic>
          </wp:inline>
        </w:drawing>
      </w:r>
    </w:p>
    <w:p w14:paraId="4A3010BB" w14:textId="4C42851E" w:rsidR="00B202C6" w:rsidRDefault="0015172E" w:rsidP="00677E45">
      <w:pPr>
        <w:pStyle w:val="Caption"/>
        <w:jc w:val="center"/>
      </w:pPr>
      <w:bookmarkStart w:id="9" w:name="_Toc164516355"/>
      <w:r>
        <w:t xml:space="preserve">Figure </w:t>
      </w:r>
      <w:r>
        <w:fldChar w:fldCharType="begin"/>
      </w:r>
      <w:r>
        <w:instrText xml:space="preserve"> SEQ Figure \* ARABIC </w:instrText>
      </w:r>
      <w:r>
        <w:fldChar w:fldCharType="separate"/>
      </w:r>
      <w:r w:rsidR="00677E45">
        <w:rPr>
          <w:noProof/>
        </w:rPr>
        <w:t>4</w:t>
      </w:r>
      <w:r>
        <w:fldChar w:fldCharType="end"/>
      </w:r>
      <w:r>
        <w:t xml:space="preserve"> Adventure [</w:t>
      </w:r>
      <w:r w:rsidR="00CC4882">
        <w:t>10</w:t>
      </w:r>
      <w:r>
        <w:t>]</w:t>
      </w:r>
      <w:bookmarkEnd w:id="9"/>
    </w:p>
    <w:p w14:paraId="137388A2" w14:textId="3B75C362" w:rsidR="003C1657" w:rsidRDefault="003C1657" w:rsidP="00677E45">
      <w:pPr>
        <w:jc w:val="both"/>
      </w:pPr>
      <w:r>
        <w:t xml:space="preserve">The early 1980s saw Atari as the most notable developer at the time. This era saw a very unique style in comparison to other eras. Atari games used a pixel art style that </w:t>
      </w:r>
      <w:r w:rsidR="00C45D1C">
        <w:t>made use of sprites composed of more rectangular shapes</w:t>
      </w:r>
      <w:r>
        <w:t xml:space="preserve"> as opposed to </w:t>
      </w:r>
      <w:r w:rsidR="00C45D1C">
        <w:t xml:space="preserve">the basic </w:t>
      </w:r>
      <w:r>
        <w:t>squares traditionally used in other pixel art styles. This was seemingly done to take advantage of the CRT televisions of the time as the stretched pixels would display better on those monitors as opposed to modern TVs. Similarly, Atari employed other techniques that would only work on a CRT or an emulated CRT monitor such as with Pac-Man [</w:t>
      </w:r>
      <w:r w:rsidR="00CC4882">
        <w:t>11</w:t>
      </w:r>
      <w:r>
        <w:t xml:space="preserve">] the ghosts would flicker to create a </w:t>
      </w:r>
      <w:r w:rsidR="00E46E78">
        <w:t>see-through</w:t>
      </w:r>
      <w:r>
        <w:t xml:space="preserve"> effect that was only noticeable on the CRT TVs of the time.</w:t>
      </w:r>
      <w:r w:rsidR="00E46E78">
        <w:t xml:space="preserve"> Colour was also seeing more frequent use with coloured backgrounds becoming increasingly common during this era.</w:t>
      </w:r>
    </w:p>
    <w:p w14:paraId="03341FD9" w14:textId="636C1F40" w:rsidR="007D0A43" w:rsidRDefault="007D0A43" w:rsidP="00677E45">
      <w:pPr>
        <w:pStyle w:val="Heading1"/>
        <w:jc w:val="both"/>
      </w:pPr>
      <w:bookmarkStart w:id="10" w:name="_Toc164516571"/>
      <w:r>
        <w:t>Post Industry Crash</w:t>
      </w:r>
      <w:bookmarkEnd w:id="10"/>
    </w:p>
    <w:p w14:paraId="3848B7EE" w14:textId="77777777" w:rsidR="0015172E" w:rsidRDefault="00B202C6" w:rsidP="00677E45">
      <w:pPr>
        <w:keepNext/>
        <w:jc w:val="center"/>
      </w:pPr>
      <w:r>
        <w:rPr>
          <w:noProof/>
        </w:rPr>
        <w:drawing>
          <wp:inline distT="0" distB="0" distL="0" distR="0" wp14:anchorId="5B6063BA" wp14:editId="6FC7530F">
            <wp:extent cx="3029447" cy="1913139"/>
            <wp:effectExtent l="0" t="0" r="0" b="0"/>
            <wp:docPr id="20524213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36082" cy="1917329"/>
                    </a:xfrm>
                    <a:prstGeom prst="rect">
                      <a:avLst/>
                    </a:prstGeom>
                    <a:noFill/>
                    <a:ln>
                      <a:noFill/>
                    </a:ln>
                  </pic:spPr>
                </pic:pic>
              </a:graphicData>
            </a:graphic>
          </wp:inline>
        </w:drawing>
      </w:r>
    </w:p>
    <w:p w14:paraId="36E9223F" w14:textId="28269D9F" w:rsidR="00B202C6" w:rsidRDefault="0015172E" w:rsidP="00677E45">
      <w:pPr>
        <w:pStyle w:val="Caption"/>
        <w:jc w:val="center"/>
      </w:pPr>
      <w:bookmarkStart w:id="11" w:name="_Toc164516356"/>
      <w:r>
        <w:t xml:space="preserve">Figure </w:t>
      </w:r>
      <w:r>
        <w:fldChar w:fldCharType="begin"/>
      </w:r>
      <w:r>
        <w:instrText xml:space="preserve"> SEQ Figure \* ARABIC </w:instrText>
      </w:r>
      <w:r>
        <w:fldChar w:fldCharType="separate"/>
      </w:r>
      <w:r w:rsidR="00677E45">
        <w:rPr>
          <w:noProof/>
        </w:rPr>
        <w:t>5</w:t>
      </w:r>
      <w:r>
        <w:fldChar w:fldCharType="end"/>
      </w:r>
      <w:r>
        <w:t xml:space="preserve"> E.T [</w:t>
      </w:r>
      <w:r w:rsidR="00CC4882">
        <w:t>12</w:t>
      </w:r>
      <w:r>
        <w:t>]</w:t>
      </w:r>
      <w:bookmarkEnd w:id="11"/>
    </w:p>
    <w:p w14:paraId="78A53D80" w14:textId="601D7F5F" w:rsidR="00212442" w:rsidRDefault="006D58C5" w:rsidP="00677E45">
      <w:pPr>
        <w:jc w:val="both"/>
      </w:pPr>
      <w:r>
        <w:t>By the start of the 1980s, the video game industry had</w:t>
      </w:r>
      <w:r w:rsidR="00212442">
        <w:t xml:space="preserve"> truly</w:t>
      </w:r>
      <w:r>
        <w:t xml:space="preserve"> taken off. </w:t>
      </w:r>
      <w:r w:rsidR="00212442">
        <w:t xml:space="preserve">This time period saw widespread success for the industry, showcased in the number of recognisable companies, consoles and games from this era. Many people were trying to </w:t>
      </w:r>
      <w:r w:rsidR="00754A18">
        <w:t>break</w:t>
      </w:r>
      <w:r w:rsidR="00212442">
        <w:t xml:space="preserve"> into the </w:t>
      </w:r>
      <w:r w:rsidR="00754A18">
        <w:t xml:space="preserve">video game </w:t>
      </w:r>
      <w:r w:rsidR="00212442">
        <w:t>industry at this time</w:t>
      </w:r>
      <w:r w:rsidR="00242884">
        <w:t xml:space="preserve"> to try and take advantage of the rampant success it saw</w:t>
      </w:r>
      <w:r w:rsidR="00212442">
        <w:t>, unfortunately this led to a dip in general quality as many games were made in a rush or with very little polish</w:t>
      </w:r>
      <w:r w:rsidR="00242884">
        <w:t xml:space="preserve"> to try and make</w:t>
      </w:r>
      <w:r w:rsidR="00C45D1C">
        <w:t xml:space="preserve"> a</w:t>
      </w:r>
      <w:r w:rsidR="00242884">
        <w:t xml:space="preserve"> quick </w:t>
      </w:r>
      <w:r w:rsidR="00C45D1C">
        <w:t>profit</w:t>
      </w:r>
      <w:r w:rsidR="00754A18">
        <w:t>, one of the most famous examples of this is E.T [</w:t>
      </w:r>
      <w:r w:rsidR="00CC4882">
        <w:t>12</w:t>
      </w:r>
      <w:r w:rsidR="00754A18">
        <w:t>]</w:t>
      </w:r>
      <w:r w:rsidR="00242884">
        <w:t>. E.T</w:t>
      </w:r>
      <w:r w:rsidR="00546009">
        <w:t xml:space="preserve"> </w:t>
      </w:r>
      <w:r w:rsidR="00242884">
        <w:t>[</w:t>
      </w:r>
      <w:r w:rsidR="00CC4882">
        <w:t>12</w:t>
      </w:r>
      <w:r w:rsidR="00242884">
        <w:t>] was</w:t>
      </w:r>
      <w:r w:rsidR="00754A18">
        <w:t xml:space="preserve"> made in 1982 over a period of 5 weeks as an attempt to make more money off of the success of the movie and to meet the Christmas season of that year.</w:t>
      </w:r>
      <w:r w:rsidR="00C45D1C">
        <w:t xml:space="preserve"> This short development time ultimately led to a very poorly made game that many people at the time criticised.</w:t>
      </w:r>
      <w:r w:rsidR="00754A18">
        <w:t xml:space="preserve"> </w:t>
      </w:r>
      <w:r w:rsidR="00C45D1C">
        <w:t>This game and m</w:t>
      </w:r>
      <w:r w:rsidR="00754A18">
        <w:t xml:space="preserve">any </w:t>
      </w:r>
      <w:r w:rsidR="00242884">
        <w:t>game</w:t>
      </w:r>
      <w:r w:rsidR="00C45D1C">
        <w:t>s</w:t>
      </w:r>
      <w:r w:rsidR="00242884">
        <w:t xml:space="preserve"> like </w:t>
      </w:r>
      <w:r w:rsidR="00C45D1C">
        <w:t>it</w:t>
      </w:r>
      <w:r w:rsidR="00754A18">
        <w:t xml:space="preserve"> </w:t>
      </w:r>
      <w:r w:rsidR="00212442">
        <w:t xml:space="preserve">were met with disappointment from the </w:t>
      </w:r>
      <w:r w:rsidR="00C728D6">
        <w:t>public</w:t>
      </w:r>
      <w:r w:rsidR="00212442">
        <w:t xml:space="preserve"> </w:t>
      </w:r>
      <w:r w:rsidR="00754A18">
        <w:t xml:space="preserve">which led </w:t>
      </w:r>
      <w:r w:rsidR="00754A18">
        <w:lastRenderedPageBreak/>
        <w:t>to a general</w:t>
      </w:r>
      <w:r w:rsidR="00212442">
        <w:t xml:space="preserve"> distrust </w:t>
      </w:r>
      <w:r w:rsidR="00754A18">
        <w:t xml:space="preserve">in </w:t>
      </w:r>
      <w:r w:rsidR="00212442">
        <w:t>the quality of video games</w:t>
      </w:r>
      <w:r w:rsidR="00754A18">
        <w:t xml:space="preserve"> as a result of the sheer number of games released of this quality</w:t>
      </w:r>
      <w:r w:rsidR="00212442">
        <w:t>.</w:t>
      </w:r>
      <w:r w:rsidR="000B3B5D">
        <w:t xml:space="preserve"> </w:t>
      </w:r>
      <w:r w:rsidR="00212442">
        <w:t>This would lead to the video game crash</w:t>
      </w:r>
      <w:r w:rsidR="00754A18">
        <w:t xml:space="preserve"> in 1983</w:t>
      </w:r>
      <w:r w:rsidR="00212442">
        <w:t xml:space="preserve"> that saw many companies either heavily effected or bankrupted by the middle of the decade. </w:t>
      </w:r>
    </w:p>
    <w:p w14:paraId="42E2B0B9" w14:textId="77777777" w:rsidR="0015172E" w:rsidRDefault="00B202C6" w:rsidP="00677E45">
      <w:pPr>
        <w:keepNext/>
        <w:jc w:val="center"/>
      </w:pPr>
      <w:r>
        <w:rPr>
          <w:noProof/>
        </w:rPr>
        <w:drawing>
          <wp:inline distT="0" distB="0" distL="0" distR="0" wp14:anchorId="4B7E6829" wp14:editId="406BB61B">
            <wp:extent cx="1584034" cy="2003729"/>
            <wp:effectExtent l="0" t="0" r="0" b="0"/>
            <wp:docPr id="3365125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94962" cy="2017553"/>
                    </a:xfrm>
                    <a:prstGeom prst="rect">
                      <a:avLst/>
                    </a:prstGeom>
                    <a:noFill/>
                    <a:ln>
                      <a:noFill/>
                    </a:ln>
                  </pic:spPr>
                </pic:pic>
              </a:graphicData>
            </a:graphic>
          </wp:inline>
        </w:drawing>
      </w:r>
    </w:p>
    <w:p w14:paraId="37BB214D" w14:textId="39C7AF56" w:rsidR="00B202C6" w:rsidRDefault="0015172E" w:rsidP="00677E45">
      <w:pPr>
        <w:pStyle w:val="Caption"/>
        <w:jc w:val="center"/>
      </w:pPr>
      <w:bookmarkStart w:id="12" w:name="_Toc164516357"/>
      <w:r>
        <w:t xml:space="preserve">Figure </w:t>
      </w:r>
      <w:r>
        <w:fldChar w:fldCharType="begin"/>
      </w:r>
      <w:r>
        <w:instrText xml:space="preserve"> SEQ Figure \* ARABIC </w:instrText>
      </w:r>
      <w:r>
        <w:fldChar w:fldCharType="separate"/>
      </w:r>
      <w:r w:rsidR="00677E45">
        <w:rPr>
          <w:noProof/>
        </w:rPr>
        <w:t>6</w:t>
      </w:r>
      <w:r>
        <w:fldChar w:fldCharType="end"/>
      </w:r>
      <w:r>
        <w:t xml:space="preserve"> R.O.B [</w:t>
      </w:r>
      <w:r w:rsidR="00CC4882">
        <w:t>13</w:t>
      </w:r>
      <w:r>
        <w:t>]</w:t>
      </w:r>
      <w:bookmarkEnd w:id="12"/>
    </w:p>
    <w:p w14:paraId="2273532B" w14:textId="358160E6" w:rsidR="003C4185" w:rsidRDefault="00212442" w:rsidP="00677E45">
      <w:pPr>
        <w:jc w:val="both"/>
      </w:pPr>
      <w:r>
        <w:t>To recover from the crash, many games</w:t>
      </w:r>
      <w:r w:rsidR="00754A18">
        <w:t xml:space="preserve"> </w:t>
      </w:r>
      <w:r>
        <w:t xml:space="preserve">had to differentiate themselves from previous </w:t>
      </w:r>
      <w:r w:rsidR="00754A18">
        <w:t>releases</w:t>
      </w:r>
      <w:r>
        <w:t xml:space="preserve"> to avoid </w:t>
      </w:r>
      <w:r w:rsidR="00754A18">
        <w:t xml:space="preserve">the </w:t>
      </w:r>
      <w:r>
        <w:t>bad public perception</w:t>
      </w:r>
      <w:r w:rsidR="00300D45">
        <w:t xml:space="preserve"> around games at this time</w:t>
      </w:r>
      <w:r>
        <w:t>. This resulted in greater care being taken in their creation</w:t>
      </w:r>
      <w:r w:rsidR="00444F9C">
        <w:t>.</w:t>
      </w:r>
      <w:r w:rsidR="00300D45">
        <w:t xml:space="preserve"> For example, when Nintendo released the NES in 1984, they imposed a ‘seal of approval’ on third party games to ensure their quality to the general public</w:t>
      </w:r>
      <w:r>
        <w:t xml:space="preserve">. </w:t>
      </w:r>
      <w:r w:rsidR="00300D45">
        <w:t xml:space="preserve">Games also shifted to a younger audience </w:t>
      </w:r>
      <w:r w:rsidR="00242884">
        <w:t>and started to make an effort to appear more like toys in their advertising</w:t>
      </w:r>
      <w:r>
        <w:t xml:space="preserve">. </w:t>
      </w:r>
      <w:r w:rsidR="00300D45">
        <w:t>This is m</w:t>
      </w:r>
      <w:r>
        <w:t>ost notably</w:t>
      </w:r>
      <w:r w:rsidR="003C4185">
        <w:t xml:space="preserve"> shown in Nintendo’s releases at the time </w:t>
      </w:r>
      <w:r>
        <w:t>which</w:t>
      </w:r>
      <w:r w:rsidR="001E128A">
        <w:t xml:space="preserve"> included </w:t>
      </w:r>
      <w:r>
        <w:t>peripherals</w:t>
      </w:r>
      <w:r w:rsidR="001E128A">
        <w:t xml:space="preserve"> such as R.O.B</w:t>
      </w:r>
      <w:r w:rsidR="00F26893">
        <w:t xml:space="preserve"> [</w:t>
      </w:r>
      <w:r w:rsidR="00CC4882">
        <w:t>13</w:t>
      </w:r>
      <w:r w:rsidR="00F26893">
        <w:t>]</w:t>
      </w:r>
      <w:r w:rsidR="00444F9C">
        <w:t xml:space="preserve"> a toy robot</w:t>
      </w:r>
      <w:r>
        <w:t xml:space="preserve"> </w:t>
      </w:r>
      <w:r w:rsidR="001E128A">
        <w:t>and the Zapper</w:t>
      </w:r>
      <w:r w:rsidR="00F26893">
        <w:t xml:space="preserve"> [</w:t>
      </w:r>
      <w:r w:rsidR="00CC4882">
        <w:t>14</w:t>
      </w:r>
      <w:r w:rsidR="00F26893">
        <w:t>]</w:t>
      </w:r>
      <w:r w:rsidR="00444F9C">
        <w:t xml:space="preserve"> a toy gun</w:t>
      </w:r>
      <w:r w:rsidR="001E128A">
        <w:t xml:space="preserve">, </w:t>
      </w:r>
      <w:r>
        <w:t>which</w:t>
      </w:r>
      <w:r w:rsidR="008628F4">
        <w:t xml:space="preserve"> both</w:t>
      </w:r>
      <w:r>
        <w:t xml:space="preserve"> acted as a less traditional way of controlling the games on screen</w:t>
      </w:r>
      <w:r w:rsidR="00444F9C">
        <w:t xml:space="preserve"> </w:t>
      </w:r>
      <w:r w:rsidR="00D13CDE">
        <w:t>by allowing for a more immersive experience</w:t>
      </w:r>
      <w:r w:rsidR="00444F9C">
        <w:t>. The Zapper [</w:t>
      </w:r>
      <w:r w:rsidR="00CC4882">
        <w:t>14</w:t>
      </w:r>
      <w:r w:rsidR="00444F9C">
        <w:t>], for example, was used in games like Duck Hunt</w:t>
      </w:r>
      <w:r w:rsidR="00D13CDE">
        <w:t xml:space="preserve"> </w:t>
      </w:r>
      <w:r w:rsidR="00444F9C">
        <w:t>[</w:t>
      </w:r>
      <w:r w:rsidR="00CC4882">
        <w:t>15</w:t>
      </w:r>
      <w:r w:rsidR="00444F9C">
        <w:t>] and Hogan’s Alley [</w:t>
      </w:r>
      <w:r w:rsidR="00CC4882">
        <w:t>16</w:t>
      </w:r>
      <w:r w:rsidR="00444F9C">
        <w:t>] where it would emulate the feeling of using a gun within the game</w:t>
      </w:r>
      <w:r w:rsidR="001E128A">
        <w:t xml:space="preserve">. </w:t>
      </w:r>
    </w:p>
    <w:p w14:paraId="0A662189" w14:textId="77777777" w:rsidR="00677E45" w:rsidRDefault="00B202C6" w:rsidP="00677E45">
      <w:pPr>
        <w:keepNext/>
        <w:jc w:val="center"/>
      </w:pPr>
      <w:r>
        <w:rPr>
          <w:noProof/>
        </w:rPr>
        <w:drawing>
          <wp:inline distT="0" distB="0" distL="0" distR="0" wp14:anchorId="747A7C2B" wp14:editId="74AEFC13">
            <wp:extent cx="2440940" cy="2131060"/>
            <wp:effectExtent l="0" t="0" r="0" b="2540"/>
            <wp:docPr id="14861708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40940" cy="2131060"/>
                    </a:xfrm>
                    <a:prstGeom prst="rect">
                      <a:avLst/>
                    </a:prstGeom>
                    <a:noFill/>
                    <a:ln>
                      <a:noFill/>
                    </a:ln>
                  </pic:spPr>
                </pic:pic>
              </a:graphicData>
            </a:graphic>
          </wp:inline>
        </w:drawing>
      </w:r>
    </w:p>
    <w:p w14:paraId="2522DBA9" w14:textId="28D7E08B" w:rsidR="00B202C6" w:rsidRDefault="00677E45" w:rsidP="00677E45">
      <w:pPr>
        <w:pStyle w:val="Caption"/>
        <w:jc w:val="center"/>
      </w:pPr>
      <w:bookmarkStart w:id="13" w:name="_Toc164516358"/>
      <w:r>
        <w:t xml:space="preserve">Figure </w:t>
      </w:r>
      <w:r>
        <w:fldChar w:fldCharType="begin"/>
      </w:r>
      <w:r>
        <w:instrText xml:space="preserve"> SEQ Figure \* ARABIC </w:instrText>
      </w:r>
      <w:r>
        <w:fldChar w:fldCharType="separate"/>
      </w:r>
      <w:r>
        <w:rPr>
          <w:noProof/>
        </w:rPr>
        <w:t>7</w:t>
      </w:r>
      <w:r>
        <w:fldChar w:fldCharType="end"/>
      </w:r>
      <w:r>
        <w:t xml:space="preserve"> Super Mario Bros [</w:t>
      </w:r>
      <w:r w:rsidR="00CC4882">
        <w:t>17</w:t>
      </w:r>
      <w:r>
        <w:t>]</w:t>
      </w:r>
      <w:bookmarkEnd w:id="13"/>
    </w:p>
    <w:p w14:paraId="5EB2A291" w14:textId="30B14235" w:rsidR="00FC203D" w:rsidRDefault="00FC203D" w:rsidP="00677E45">
      <w:pPr>
        <w:jc w:val="both"/>
      </w:pPr>
      <w:r>
        <w:t xml:space="preserve">The art style on screen was still making use of pixel art for these games. This would remain the same for </w:t>
      </w:r>
      <w:r w:rsidR="0089589A">
        <w:t>the next decade</w:t>
      </w:r>
      <w:r>
        <w:t>. Games such as Super Mario Bros [</w:t>
      </w:r>
      <w:r w:rsidR="00CC4882">
        <w:t>17</w:t>
      </w:r>
      <w:r>
        <w:t>], The Legend of Zelda [</w:t>
      </w:r>
      <w:r w:rsidR="00CC4882">
        <w:t>18</w:t>
      </w:r>
      <w:r>
        <w:t>] and Metroid [</w:t>
      </w:r>
      <w:r w:rsidR="00CC4882">
        <w:t>19</w:t>
      </w:r>
      <w:r>
        <w:t xml:space="preserve">] are good showcases of the art style </w:t>
      </w:r>
      <w:r w:rsidR="0089589A">
        <w:t xml:space="preserve">used </w:t>
      </w:r>
      <w:r w:rsidR="00444F9C">
        <w:t>during the latter half of the 1980s</w:t>
      </w:r>
      <w:r>
        <w:t xml:space="preserve">. The graphics were </w:t>
      </w:r>
      <w:r w:rsidR="00444F9C">
        <w:t xml:space="preserve">still </w:t>
      </w:r>
      <w:r>
        <w:t>limited by the 8-bit graphics cards used for the consoles</w:t>
      </w:r>
      <w:r w:rsidR="0089589A">
        <w:t xml:space="preserve"> which</w:t>
      </w:r>
      <w:r>
        <w:t xml:space="preserve"> led to 8-bit becoming the term used to describe this art style</w:t>
      </w:r>
      <w:r w:rsidR="00D13CDE">
        <w:t xml:space="preserve"> due to consoles from this point forward advertising themselves based on the bits they can display</w:t>
      </w:r>
      <w:r>
        <w:t xml:space="preserve">. </w:t>
      </w:r>
      <w:r w:rsidR="0089589A">
        <w:t>Due</w:t>
      </w:r>
      <w:r>
        <w:t xml:space="preserve"> to limited space on </w:t>
      </w:r>
      <w:r w:rsidR="0089589A">
        <w:t xml:space="preserve">video game </w:t>
      </w:r>
      <w:r>
        <w:t>cartridge</w:t>
      </w:r>
      <w:r w:rsidR="00D13CDE">
        <w:t>s</w:t>
      </w:r>
      <w:r>
        <w:t>, techniques were developed to get around this limit</w:t>
      </w:r>
      <w:r w:rsidR="00D13CDE">
        <w:t xml:space="preserve"> and save space</w:t>
      </w:r>
      <w:r>
        <w:t>. One example is</w:t>
      </w:r>
      <w:r w:rsidR="00D13CDE">
        <w:t xml:space="preserve"> the</w:t>
      </w:r>
      <w:r>
        <w:t xml:space="preserve"> reuse and recolouring of sprites to use in </w:t>
      </w:r>
      <w:r>
        <w:lastRenderedPageBreak/>
        <w:t>other locations on screen such as in Super Mario Bros [</w:t>
      </w:r>
      <w:r w:rsidR="00CC4882">
        <w:t>17</w:t>
      </w:r>
      <w:r>
        <w:t>] where the bush and the cloud are the same sprite but in different colour</w:t>
      </w:r>
      <w:r w:rsidR="00676FFB">
        <w:t>s</w:t>
      </w:r>
      <w:r w:rsidR="005415B6">
        <w:t>,</w:t>
      </w:r>
      <w:r>
        <w:t xml:space="preserve"> or enemies</w:t>
      </w:r>
      <w:r w:rsidR="00D13CDE">
        <w:t xml:space="preserve"> in</w:t>
      </w:r>
      <w:r>
        <w:t xml:space="preserve"> games</w:t>
      </w:r>
      <w:r w:rsidR="00D13CDE">
        <w:t xml:space="preserve"> like The Legend of Zelda [</w:t>
      </w:r>
      <w:r w:rsidR="00CC4882">
        <w:t>18</w:t>
      </w:r>
      <w:r w:rsidR="00D13CDE">
        <w:t>] and Metroid [</w:t>
      </w:r>
      <w:r w:rsidR="00CC4882">
        <w:t>19</w:t>
      </w:r>
      <w:r w:rsidR="00D13CDE">
        <w:t>]</w:t>
      </w:r>
      <w:r>
        <w:t xml:space="preserve"> being different colours of the same sprite </w:t>
      </w:r>
      <w:r w:rsidR="00D13CDE">
        <w:t>which would signify to the player how strong the enemy was</w:t>
      </w:r>
      <w:r>
        <w:t>.</w:t>
      </w:r>
    </w:p>
    <w:p w14:paraId="37E314F1" w14:textId="77777777" w:rsidR="0015172E" w:rsidRDefault="00B202C6" w:rsidP="00677E45">
      <w:pPr>
        <w:keepNext/>
        <w:jc w:val="center"/>
      </w:pPr>
      <w:r>
        <w:rPr>
          <w:noProof/>
        </w:rPr>
        <w:drawing>
          <wp:inline distT="0" distB="0" distL="0" distR="0" wp14:anchorId="73907610" wp14:editId="26C09D7B">
            <wp:extent cx="3053261" cy="2456953"/>
            <wp:effectExtent l="0" t="0" r="0" b="635"/>
            <wp:docPr id="9252597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59672" cy="2462112"/>
                    </a:xfrm>
                    <a:prstGeom prst="rect">
                      <a:avLst/>
                    </a:prstGeom>
                    <a:noFill/>
                    <a:ln>
                      <a:noFill/>
                    </a:ln>
                  </pic:spPr>
                </pic:pic>
              </a:graphicData>
            </a:graphic>
          </wp:inline>
        </w:drawing>
      </w:r>
    </w:p>
    <w:p w14:paraId="5D5F7B3A" w14:textId="5CC6F0FD" w:rsidR="00B202C6" w:rsidRDefault="0015172E" w:rsidP="00677E45">
      <w:pPr>
        <w:pStyle w:val="Caption"/>
        <w:jc w:val="center"/>
      </w:pPr>
      <w:bookmarkStart w:id="14" w:name="_Toc164516359"/>
      <w:r>
        <w:t xml:space="preserve">Figure </w:t>
      </w:r>
      <w:r>
        <w:fldChar w:fldCharType="begin"/>
      </w:r>
      <w:r>
        <w:instrText xml:space="preserve"> SEQ Figure \* ARABIC </w:instrText>
      </w:r>
      <w:r>
        <w:fldChar w:fldCharType="separate"/>
      </w:r>
      <w:r w:rsidR="00677E45">
        <w:rPr>
          <w:noProof/>
        </w:rPr>
        <w:t>8</w:t>
      </w:r>
      <w:r>
        <w:fldChar w:fldCharType="end"/>
      </w:r>
      <w:r>
        <w:t xml:space="preserve"> Castlevania [</w:t>
      </w:r>
      <w:r w:rsidR="00CC4882">
        <w:t>20</w:t>
      </w:r>
      <w:r>
        <w:t>]</w:t>
      </w:r>
      <w:bookmarkEnd w:id="14"/>
    </w:p>
    <w:p w14:paraId="3AD7DC14" w14:textId="29DB6E01" w:rsidR="00034CFD" w:rsidRDefault="00034CFD" w:rsidP="00677E45">
      <w:pPr>
        <w:jc w:val="both"/>
      </w:pPr>
      <w:r>
        <w:t>Despite these limitations, this time period saw many new genres and many old ones developed further than before. Adventure games started out with very plain interpretations of an environment, with examples like Adventure [</w:t>
      </w:r>
      <w:r w:rsidR="00CC4882">
        <w:t>10</w:t>
      </w:r>
      <w:r>
        <w:t>] in the 1980s</w:t>
      </w:r>
      <w:r w:rsidR="00175097">
        <w:t>.</w:t>
      </w:r>
      <w:r>
        <w:t xml:space="preserve"> </w:t>
      </w:r>
      <w:r w:rsidR="00175097">
        <w:t>B</w:t>
      </w:r>
      <w:r>
        <w:t>y this era</w:t>
      </w:r>
      <w:r w:rsidR="00175097">
        <w:t>, however,</w:t>
      </w:r>
      <w:r>
        <w:t xml:space="preserve"> games </w:t>
      </w:r>
      <w:r w:rsidR="00175097">
        <w:t>can now</w:t>
      </w:r>
      <w:r>
        <w:t xml:space="preserve"> include more </w:t>
      </w:r>
      <w:r w:rsidR="00175097">
        <w:t>detail,</w:t>
      </w:r>
      <w:r>
        <w:t xml:space="preserve"> so the environments are now easier to </w:t>
      </w:r>
      <w:r w:rsidR="00614DD0">
        <w:t>recognise,</w:t>
      </w:r>
      <w:r>
        <w:t xml:space="preserve"> and </w:t>
      </w:r>
      <w:r w:rsidR="00175097">
        <w:t xml:space="preserve">it has become </w:t>
      </w:r>
      <w:r>
        <w:t>easier to create a larger variety</w:t>
      </w:r>
      <w:r w:rsidR="00175097">
        <w:t xml:space="preserve"> of environments</w:t>
      </w:r>
      <w:r>
        <w:t xml:space="preserve"> for the player to travel through, such as in The Legend of Zelda [</w:t>
      </w:r>
      <w:r w:rsidR="00CC4882">
        <w:t>18</w:t>
      </w:r>
      <w:r>
        <w:t>].</w:t>
      </w:r>
      <w:r w:rsidR="00614DD0">
        <w:t xml:space="preserve"> With the graphical improvements new genres are able to be developed as well. One example is the Metr</w:t>
      </w:r>
      <w:r w:rsidR="0090540B">
        <w:t>oid</w:t>
      </w:r>
      <w:r w:rsidR="00614DD0">
        <w:t>vania style of games, which started with Metroid [</w:t>
      </w:r>
      <w:r w:rsidR="00CC4882">
        <w:t>19</w:t>
      </w:r>
      <w:r w:rsidR="00614DD0">
        <w:t>] and Cas</w:t>
      </w:r>
      <w:r w:rsidR="001F560E">
        <w:t>tl</w:t>
      </w:r>
      <w:r w:rsidR="00614DD0">
        <w:t>evania [</w:t>
      </w:r>
      <w:r w:rsidR="00CC4882">
        <w:t>20</w:t>
      </w:r>
      <w:r w:rsidR="00614DD0">
        <w:t xml:space="preserve">] </w:t>
      </w:r>
      <w:r w:rsidR="001F560E">
        <w:t>from which</w:t>
      </w:r>
      <w:r w:rsidR="00614DD0">
        <w:t xml:space="preserve"> the genre gets its name.</w:t>
      </w:r>
    </w:p>
    <w:p w14:paraId="5B65B513" w14:textId="47C581B1" w:rsidR="001452D7" w:rsidRDefault="001452D7" w:rsidP="00677E45">
      <w:pPr>
        <w:jc w:val="both"/>
      </w:pPr>
      <w:r>
        <w:t xml:space="preserve">Over the next decade, the graphical advancement would be found in the increase in detail and colour </w:t>
      </w:r>
      <w:r w:rsidR="00D13CDE">
        <w:t>able to be displa</w:t>
      </w:r>
      <w:r w:rsidR="0089589A">
        <w:t>yed</w:t>
      </w:r>
      <w:r>
        <w:t xml:space="preserve"> on screen</w:t>
      </w:r>
      <w:r w:rsidR="00D13CDE">
        <w:t xml:space="preserve"> by the technology provided</w:t>
      </w:r>
      <w:r>
        <w:t xml:space="preserve"> as well as the size limit on cartridges no longer being an issue as storage space improved</w:t>
      </w:r>
      <w:r w:rsidR="0089589A">
        <w:t xml:space="preserve"> allowing for more sprites to be created for a game and therefore more detailed and varied environments</w:t>
      </w:r>
      <w:r>
        <w:t>.</w:t>
      </w:r>
    </w:p>
    <w:p w14:paraId="7FF22591" w14:textId="77777777" w:rsidR="0015172E" w:rsidRDefault="00B202C6" w:rsidP="00677E45">
      <w:pPr>
        <w:keepNext/>
        <w:jc w:val="center"/>
      </w:pPr>
      <w:r>
        <w:rPr>
          <w:noProof/>
        </w:rPr>
        <w:drawing>
          <wp:inline distT="0" distB="0" distL="0" distR="0" wp14:anchorId="3049E381" wp14:editId="1C0DF983">
            <wp:extent cx="2681389" cy="1876302"/>
            <wp:effectExtent l="0" t="0" r="5080" b="0"/>
            <wp:docPr id="207142969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96323" cy="1886752"/>
                    </a:xfrm>
                    <a:prstGeom prst="rect">
                      <a:avLst/>
                    </a:prstGeom>
                    <a:noFill/>
                    <a:ln>
                      <a:noFill/>
                    </a:ln>
                  </pic:spPr>
                </pic:pic>
              </a:graphicData>
            </a:graphic>
          </wp:inline>
        </w:drawing>
      </w:r>
    </w:p>
    <w:p w14:paraId="5A9ADE28" w14:textId="2340ED2D" w:rsidR="00B202C6" w:rsidRDefault="0015172E" w:rsidP="00677E45">
      <w:pPr>
        <w:pStyle w:val="Caption"/>
        <w:jc w:val="center"/>
      </w:pPr>
      <w:bookmarkStart w:id="15" w:name="_Toc164516360"/>
      <w:r>
        <w:t xml:space="preserve">Figure </w:t>
      </w:r>
      <w:r>
        <w:fldChar w:fldCharType="begin"/>
      </w:r>
      <w:r>
        <w:instrText xml:space="preserve"> SEQ Figure \* ARABIC </w:instrText>
      </w:r>
      <w:r>
        <w:fldChar w:fldCharType="separate"/>
      </w:r>
      <w:r w:rsidR="00677E45">
        <w:rPr>
          <w:noProof/>
        </w:rPr>
        <w:t>9</w:t>
      </w:r>
      <w:r>
        <w:fldChar w:fldCharType="end"/>
      </w:r>
      <w:r>
        <w:t xml:space="preserve"> Sonic the Hedgehog [</w:t>
      </w:r>
      <w:r w:rsidR="00CC4882">
        <w:t>21</w:t>
      </w:r>
      <w:r>
        <w:t>]</w:t>
      </w:r>
      <w:bookmarkEnd w:id="15"/>
    </w:p>
    <w:p w14:paraId="5D7F2F17" w14:textId="51B1FD22" w:rsidR="00E861D0" w:rsidRDefault="001452D7" w:rsidP="00677E45">
      <w:pPr>
        <w:jc w:val="both"/>
      </w:pPr>
      <w:r>
        <w:t>16-bit games</w:t>
      </w:r>
      <w:r w:rsidR="00D13CDE">
        <w:t xml:space="preserve"> and consoles</w:t>
      </w:r>
      <w:r>
        <w:t xml:space="preserve"> would follow on from 8-bit with examples like Sonic the Hedgehog [</w:t>
      </w:r>
      <w:r w:rsidR="00CC4882">
        <w:t>21</w:t>
      </w:r>
      <w:r>
        <w:t>]</w:t>
      </w:r>
      <w:r w:rsidR="00D13CDE">
        <w:t xml:space="preserve"> which was released in 1991 for the Sega Genesis</w:t>
      </w:r>
      <w:r w:rsidR="000E3C10">
        <w:t xml:space="preserve"> [</w:t>
      </w:r>
      <w:r w:rsidR="00CC4882">
        <w:t>22</w:t>
      </w:r>
      <w:r w:rsidR="000E3C10">
        <w:t>]</w:t>
      </w:r>
      <w:r w:rsidR="00D13CDE">
        <w:t xml:space="preserve"> and showcased a further increase in detail for both the number of pixels on screen as well as colours</w:t>
      </w:r>
      <w:r>
        <w:t xml:space="preserve">. </w:t>
      </w:r>
      <w:r w:rsidR="00B202C6">
        <w:t xml:space="preserve">This further increase in detail also meant that games could now include a wider variety of styles as the available detail and colour could now support </w:t>
      </w:r>
      <w:r w:rsidR="00B202C6">
        <w:lastRenderedPageBreak/>
        <w:t xml:space="preserve">that. </w:t>
      </w:r>
      <w:r w:rsidR="006D7448">
        <w:t>So,</w:t>
      </w:r>
      <w:r w:rsidR="00B202C6">
        <w:t xml:space="preserve"> while games like Sonic the Hedgehog [</w:t>
      </w:r>
      <w:r w:rsidR="00CC4882">
        <w:t>21</w:t>
      </w:r>
      <w:r w:rsidR="00B202C6">
        <w:t>] and Super Mario World [</w:t>
      </w:r>
      <w:r w:rsidR="00CC4882">
        <w:t>23</w:t>
      </w:r>
      <w:r w:rsidR="00B202C6">
        <w:t>] were bright and vibrant, showcasing a cartoony style, other games like Mortal Kombat [</w:t>
      </w:r>
      <w:r w:rsidR="00CC4882">
        <w:t>24</w:t>
      </w:r>
      <w:r w:rsidR="00B202C6">
        <w:t xml:space="preserve">] were able to go for a </w:t>
      </w:r>
      <w:r w:rsidR="0015172E">
        <w:t>grittier and more serious</w:t>
      </w:r>
      <w:r w:rsidR="00B202C6">
        <w:t xml:space="preserve"> look with an emphasis on muted colours and realistic character proportions.</w:t>
      </w:r>
    </w:p>
    <w:p w14:paraId="353FD7A5" w14:textId="77777777" w:rsidR="0015172E" w:rsidRDefault="0015172E" w:rsidP="00677E45">
      <w:pPr>
        <w:keepNext/>
        <w:jc w:val="center"/>
      </w:pPr>
      <w:r>
        <w:rPr>
          <w:noProof/>
        </w:rPr>
        <w:drawing>
          <wp:inline distT="0" distB="0" distL="0" distR="0" wp14:anchorId="6EF415E9" wp14:editId="66A1B464">
            <wp:extent cx="2731902" cy="1900052"/>
            <wp:effectExtent l="0" t="0" r="0" b="5080"/>
            <wp:docPr id="3069058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8">
                      <a:extLst>
                        <a:ext uri="{28A0092B-C50C-407E-A947-70E740481C1C}">
                          <a14:useLocalDpi xmlns:a14="http://schemas.microsoft.com/office/drawing/2010/main" val="0"/>
                        </a:ext>
                      </a:extLst>
                    </a:blip>
                    <a:srcRect t="50224"/>
                    <a:stretch/>
                  </pic:blipFill>
                  <pic:spPr bwMode="auto">
                    <a:xfrm>
                      <a:off x="0" y="0"/>
                      <a:ext cx="2760200" cy="1919733"/>
                    </a:xfrm>
                    <a:prstGeom prst="rect">
                      <a:avLst/>
                    </a:prstGeom>
                    <a:noFill/>
                    <a:ln>
                      <a:noFill/>
                    </a:ln>
                    <a:extLst>
                      <a:ext uri="{53640926-AAD7-44D8-BBD7-CCE9431645EC}">
                        <a14:shadowObscured xmlns:a14="http://schemas.microsoft.com/office/drawing/2010/main"/>
                      </a:ext>
                    </a:extLst>
                  </pic:spPr>
                </pic:pic>
              </a:graphicData>
            </a:graphic>
          </wp:inline>
        </w:drawing>
      </w:r>
    </w:p>
    <w:p w14:paraId="6D40B2AD" w14:textId="64C51100" w:rsidR="0015172E" w:rsidRDefault="0015172E" w:rsidP="00677E45">
      <w:pPr>
        <w:pStyle w:val="Caption"/>
        <w:jc w:val="center"/>
      </w:pPr>
      <w:bookmarkStart w:id="16" w:name="_Toc164516361"/>
      <w:r>
        <w:t xml:space="preserve">Figure </w:t>
      </w:r>
      <w:r>
        <w:fldChar w:fldCharType="begin"/>
      </w:r>
      <w:r>
        <w:instrText xml:space="preserve"> SEQ Figure \* ARABIC </w:instrText>
      </w:r>
      <w:r>
        <w:fldChar w:fldCharType="separate"/>
      </w:r>
      <w:r w:rsidR="00677E45">
        <w:rPr>
          <w:noProof/>
        </w:rPr>
        <w:t>10</w:t>
      </w:r>
      <w:r>
        <w:fldChar w:fldCharType="end"/>
      </w:r>
      <w:r>
        <w:t xml:space="preserve"> Mortal Kombat [</w:t>
      </w:r>
      <w:r w:rsidR="00CC4882">
        <w:t>24</w:t>
      </w:r>
      <w:r>
        <w:t>]</w:t>
      </w:r>
      <w:bookmarkEnd w:id="16"/>
    </w:p>
    <w:p w14:paraId="0C04F5F6" w14:textId="44FE066D" w:rsidR="002B7449" w:rsidRDefault="00E861D0" w:rsidP="00677E45">
      <w:pPr>
        <w:jc w:val="both"/>
      </w:pPr>
      <w:r>
        <w:t>Due to the further increase in detail found in the graphics, in game content could now be depicted in high</w:t>
      </w:r>
      <w:r w:rsidR="0089589A">
        <w:t>er</w:t>
      </w:r>
      <w:r>
        <w:t xml:space="preserve"> detail. This </w:t>
      </w:r>
      <w:r w:rsidR="0089589A">
        <w:t>did lead</w:t>
      </w:r>
      <w:r>
        <w:t xml:space="preserve"> to a growing concern f</w:t>
      </w:r>
      <w:r w:rsidR="0089589A">
        <w:t>rom</w:t>
      </w:r>
      <w:r>
        <w:t xml:space="preserve"> some people though</w:t>
      </w:r>
      <w:r w:rsidR="0089589A">
        <w:t>,</w:t>
      </w:r>
      <w:r>
        <w:t xml:space="preserve"> as games like Mortal Kombat [</w:t>
      </w:r>
      <w:r w:rsidR="00CC4882">
        <w:t>24</w:t>
      </w:r>
      <w:r>
        <w:t>] could depict graphic violence in much higher detail than</w:t>
      </w:r>
      <w:r w:rsidR="0089589A">
        <w:t xml:space="preserve"> games from</w:t>
      </w:r>
      <w:r>
        <w:t xml:space="preserve"> previous generations. </w:t>
      </w:r>
      <w:r w:rsidR="0089589A">
        <w:t>This</w:t>
      </w:r>
      <w:r>
        <w:t xml:space="preserve"> led to rating systems being developed for games that would inform the buyer of the games content before they purchased the game. It also meant that minors could no longer purchase games with content not suitable for them.</w:t>
      </w:r>
    </w:p>
    <w:p w14:paraId="49CB381A" w14:textId="4E74E29A" w:rsidR="001452D7" w:rsidRDefault="00985D83" w:rsidP="00677E45">
      <w:pPr>
        <w:jc w:val="both"/>
      </w:pPr>
      <w:r>
        <w:t>All the</w:t>
      </w:r>
      <w:r w:rsidR="0089589A">
        <w:t>se</w:t>
      </w:r>
      <w:r>
        <w:t xml:space="preserve"> graphical advancements</w:t>
      </w:r>
      <w:r w:rsidR="0089589A">
        <w:t xml:space="preserve"> and technological improvements</w:t>
      </w:r>
      <w:r>
        <w:t xml:space="preserve"> </w:t>
      </w:r>
      <w:r w:rsidR="002B7449">
        <w:t>would reach a breaking point</w:t>
      </w:r>
      <w:r>
        <w:t xml:space="preserve"> for pixel art however</w:t>
      </w:r>
      <w:r w:rsidR="001452D7">
        <w:t>,</w:t>
      </w:r>
      <w:r>
        <w:t xml:space="preserve"> as</w:t>
      </w:r>
      <w:r w:rsidR="001452D7">
        <w:t xml:space="preserve"> once 32-bit and then</w:t>
      </w:r>
      <w:r w:rsidR="0089589A">
        <w:t xml:space="preserve"> a few years later</w:t>
      </w:r>
      <w:r w:rsidR="001452D7">
        <w:t xml:space="preserve"> 64-bit consoles appeared, 3D graphics began taking over as the mainstream art style for all games</w:t>
      </w:r>
      <w:r w:rsidR="00B05199">
        <w:t xml:space="preserve"> due to a drastic decrease in the amount of effort required to get 3D graphics working at a commercial scale</w:t>
      </w:r>
      <w:r w:rsidR="001452D7">
        <w:t>.</w:t>
      </w:r>
    </w:p>
    <w:p w14:paraId="08840DD6" w14:textId="45F7B4B0" w:rsidR="007D0A43" w:rsidRDefault="001E128A" w:rsidP="00677E45">
      <w:pPr>
        <w:pStyle w:val="Heading1"/>
        <w:jc w:val="both"/>
      </w:pPr>
      <w:bookmarkStart w:id="17" w:name="_Toc164516572"/>
      <w:r>
        <w:t xml:space="preserve">The Start of </w:t>
      </w:r>
      <w:r w:rsidR="00D13CDE">
        <w:t>3D</w:t>
      </w:r>
      <w:bookmarkEnd w:id="17"/>
    </w:p>
    <w:p w14:paraId="7F04CFBA" w14:textId="32D27505" w:rsidR="004923D8" w:rsidRDefault="00F26893" w:rsidP="00677E45">
      <w:pPr>
        <w:jc w:val="both"/>
      </w:pPr>
      <w:r>
        <w:t>During the 1990s</w:t>
      </w:r>
      <w:r w:rsidR="00DF54DB">
        <w:t xml:space="preserve"> and 2000s</w:t>
      </w:r>
      <w:r>
        <w:t>, 3D graphics became increasingly easier to create and sell</w:t>
      </w:r>
      <w:r w:rsidR="003965B0">
        <w:t xml:space="preserve"> due to advancements in graphics technology</w:t>
      </w:r>
      <w:r>
        <w:t>, as such</w:t>
      </w:r>
      <w:r w:rsidR="005415B6">
        <w:t>,</w:t>
      </w:r>
      <w:r>
        <w:t xml:space="preserve"> the </w:t>
      </w:r>
      <w:r w:rsidR="006A476F">
        <w:t>number</w:t>
      </w:r>
      <w:r>
        <w:t xml:space="preserve"> of games making use of 3D graphics increased dramatically during this era. </w:t>
      </w:r>
      <w:r w:rsidR="00DF54DB">
        <w:t>This resulted in a drastic decline in games making use of pixel art as the industry shifted more and more towards creating realistic 3D games.</w:t>
      </w:r>
    </w:p>
    <w:p w14:paraId="487B4214" w14:textId="77777777" w:rsidR="0015172E" w:rsidRDefault="0015172E" w:rsidP="00677E45">
      <w:pPr>
        <w:keepNext/>
        <w:jc w:val="center"/>
      </w:pPr>
      <w:r>
        <w:rPr>
          <w:noProof/>
        </w:rPr>
        <w:drawing>
          <wp:inline distT="0" distB="0" distL="0" distR="0" wp14:anchorId="4A1B7AB8" wp14:editId="7AF8E248">
            <wp:extent cx="2503401" cy="1876508"/>
            <wp:effectExtent l="0" t="0" r="0" b="0"/>
            <wp:docPr id="187520606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06106" cy="1878536"/>
                    </a:xfrm>
                    <a:prstGeom prst="rect">
                      <a:avLst/>
                    </a:prstGeom>
                    <a:noFill/>
                    <a:ln>
                      <a:noFill/>
                    </a:ln>
                  </pic:spPr>
                </pic:pic>
              </a:graphicData>
            </a:graphic>
          </wp:inline>
        </w:drawing>
      </w:r>
    </w:p>
    <w:p w14:paraId="73470453" w14:textId="7A2D9C5F" w:rsidR="0015172E" w:rsidRDefault="0015172E" w:rsidP="00677E45">
      <w:pPr>
        <w:pStyle w:val="Caption"/>
        <w:jc w:val="center"/>
      </w:pPr>
      <w:bookmarkStart w:id="18" w:name="_Toc164516362"/>
      <w:r>
        <w:t xml:space="preserve">Figure </w:t>
      </w:r>
      <w:r>
        <w:fldChar w:fldCharType="begin"/>
      </w:r>
      <w:r>
        <w:instrText xml:space="preserve"> SEQ Figure \* ARABIC </w:instrText>
      </w:r>
      <w:r>
        <w:fldChar w:fldCharType="separate"/>
      </w:r>
      <w:r w:rsidR="00677E45">
        <w:rPr>
          <w:noProof/>
        </w:rPr>
        <w:t>11</w:t>
      </w:r>
      <w:r>
        <w:fldChar w:fldCharType="end"/>
      </w:r>
      <w:r>
        <w:t xml:space="preserve"> Maze War [</w:t>
      </w:r>
      <w:r w:rsidR="00CC4882">
        <w:t>25</w:t>
      </w:r>
      <w:r>
        <w:t>]</w:t>
      </w:r>
      <w:bookmarkEnd w:id="18"/>
    </w:p>
    <w:p w14:paraId="5D9ABBA5" w14:textId="675011D7" w:rsidR="00C728D6" w:rsidRDefault="00DF54DB" w:rsidP="00677E45">
      <w:pPr>
        <w:jc w:val="both"/>
      </w:pPr>
      <w:r>
        <w:t xml:space="preserve">The early 1990s </w:t>
      </w:r>
      <w:r w:rsidR="00F26893">
        <w:t>was not the true start of 3D</w:t>
      </w:r>
      <w:r w:rsidR="00C728D6">
        <w:t>, however, as</w:t>
      </w:r>
      <w:r w:rsidR="00F26893">
        <w:t xml:space="preserve"> Maze War [</w:t>
      </w:r>
      <w:r w:rsidR="00CC4882">
        <w:t>25</w:t>
      </w:r>
      <w:r w:rsidR="00F26893">
        <w:t>], Spasim [</w:t>
      </w:r>
      <w:r w:rsidR="00CC4882">
        <w:t>26</w:t>
      </w:r>
      <w:r w:rsidR="00F26893">
        <w:t>] and Battlezone [</w:t>
      </w:r>
      <w:r w:rsidR="00CC4882">
        <w:t>27</w:t>
      </w:r>
      <w:r w:rsidR="00F26893">
        <w:t>] are all examples of 3D games created</w:t>
      </w:r>
      <w:r>
        <w:t xml:space="preserve"> much earlier,</w:t>
      </w:r>
      <w:r w:rsidR="00F26893">
        <w:t xml:space="preserve"> </w:t>
      </w:r>
      <w:r w:rsidR="00676FFB">
        <w:t>around the early 1970s</w:t>
      </w:r>
      <w:r w:rsidR="00EE65FC">
        <w:t>,</w:t>
      </w:r>
      <w:r w:rsidR="00676FFB">
        <w:t xml:space="preserve"> a long time </w:t>
      </w:r>
      <w:r w:rsidR="00F26893">
        <w:t>before</w:t>
      </w:r>
      <w:r w:rsidR="00EE65FC">
        <w:t xml:space="preserve"> </w:t>
      </w:r>
      <w:r w:rsidR="00EE65FC">
        <w:lastRenderedPageBreak/>
        <w:t>later</w:t>
      </w:r>
      <w:r w:rsidR="00F26893">
        <w:t xml:space="preserve"> games such as</w:t>
      </w:r>
      <w:r w:rsidR="000E3C10">
        <w:t xml:space="preserve"> Super</w:t>
      </w:r>
      <w:r w:rsidR="00F26893">
        <w:t xml:space="preserve"> Mario 64 [</w:t>
      </w:r>
      <w:r w:rsidR="00CC4882">
        <w:t>28</w:t>
      </w:r>
      <w:r w:rsidR="00F26893">
        <w:t>] or Quake [</w:t>
      </w:r>
      <w:r w:rsidR="00CC4882">
        <w:t>29</w:t>
      </w:r>
      <w:r w:rsidR="00F26893">
        <w:t xml:space="preserve">]. The main difference between these eras is </w:t>
      </w:r>
      <w:r w:rsidR="00C728D6">
        <w:t xml:space="preserve">in </w:t>
      </w:r>
      <w:r w:rsidR="00F26893">
        <w:t xml:space="preserve">the </w:t>
      </w:r>
      <w:r w:rsidR="00C728D6">
        <w:t>way this 3D was p</w:t>
      </w:r>
      <w:r w:rsidR="005415B6">
        <w:t>roduced</w:t>
      </w:r>
      <w:r w:rsidR="00F26893">
        <w:t xml:space="preserve">. </w:t>
      </w:r>
      <w:r w:rsidR="00C728D6">
        <w:t xml:space="preserve">Since previous games consoles were not capable of </w:t>
      </w:r>
      <w:r w:rsidR="00D13CDE">
        <w:t>displaying 3D models within a 3D space,</w:t>
      </w:r>
      <w:r w:rsidR="00C728D6">
        <w:t xml:space="preserve"> these games</w:t>
      </w:r>
      <w:r w:rsidR="00F26893">
        <w:t xml:space="preserve"> had to make use of </w:t>
      </w:r>
      <w:r w:rsidR="00C728D6">
        <w:t>perspective</w:t>
      </w:r>
      <w:r w:rsidR="00F26893">
        <w:t xml:space="preserve"> tricks or illusions to give the </w:t>
      </w:r>
      <w:r w:rsidR="00C728D6">
        <w:t xml:space="preserve">player the </w:t>
      </w:r>
      <w:r w:rsidR="00F26893">
        <w:t>effect of 3D w</w:t>
      </w:r>
      <w:r w:rsidR="00C728D6">
        <w:t>hile constrained to</w:t>
      </w:r>
      <w:r w:rsidR="00F26893">
        <w:t xml:space="preserve"> a 2D art style</w:t>
      </w:r>
      <w:r w:rsidR="00C728D6">
        <w:t xml:space="preserve"> which was further limited by requiring this all to be done within the confines of pixel art</w:t>
      </w:r>
      <w:r w:rsidR="00CC4882">
        <w:t>, such as with Maze War [25]</w:t>
      </w:r>
      <w:r w:rsidR="00F26893">
        <w:t>.</w:t>
      </w:r>
      <w:r>
        <w:t xml:space="preserve"> Meaning that, while the spaces were simulated in a 3D manner, the graphics used within them were not at the same complexity that would be seen in the 1990s.</w:t>
      </w:r>
    </w:p>
    <w:p w14:paraId="0D028399" w14:textId="77777777" w:rsidR="0015172E" w:rsidRDefault="0015172E" w:rsidP="00677E45">
      <w:pPr>
        <w:keepNext/>
        <w:jc w:val="center"/>
      </w:pPr>
      <w:r>
        <w:rPr>
          <w:noProof/>
        </w:rPr>
        <w:drawing>
          <wp:inline distT="0" distB="0" distL="0" distR="0" wp14:anchorId="1BB53953" wp14:editId="0656F61E">
            <wp:extent cx="2719346" cy="1691544"/>
            <wp:effectExtent l="0" t="0" r="5080" b="4445"/>
            <wp:docPr id="13149779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31478" cy="1699090"/>
                    </a:xfrm>
                    <a:prstGeom prst="rect">
                      <a:avLst/>
                    </a:prstGeom>
                    <a:noFill/>
                    <a:ln>
                      <a:noFill/>
                    </a:ln>
                  </pic:spPr>
                </pic:pic>
              </a:graphicData>
            </a:graphic>
          </wp:inline>
        </w:drawing>
      </w:r>
    </w:p>
    <w:p w14:paraId="62BF8908" w14:textId="1A0F7B92" w:rsidR="0015172E" w:rsidRDefault="0015172E" w:rsidP="00677E45">
      <w:pPr>
        <w:pStyle w:val="Caption"/>
        <w:jc w:val="center"/>
      </w:pPr>
      <w:bookmarkStart w:id="19" w:name="_Toc164516363"/>
      <w:r>
        <w:t xml:space="preserve">Figure </w:t>
      </w:r>
      <w:r>
        <w:fldChar w:fldCharType="begin"/>
      </w:r>
      <w:r>
        <w:instrText xml:space="preserve"> SEQ Figure \* ARABIC </w:instrText>
      </w:r>
      <w:r>
        <w:fldChar w:fldCharType="separate"/>
      </w:r>
      <w:r w:rsidR="00677E45">
        <w:rPr>
          <w:noProof/>
        </w:rPr>
        <w:t>12</w:t>
      </w:r>
      <w:r>
        <w:fldChar w:fldCharType="end"/>
      </w:r>
      <w:r>
        <w:t xml:space="preserve"> Quake [</w:t>
      </w:r>
      <w:r w:rsidR="00CC4882">
        <w:t>29</w:t>
      </w:r>
      <w:r>
        <w:t>]</w:t>
      </w:r>
      <w:bookmarkEnd w:id="19"/>
    </w:p>
    <w:p w14:paraId="0B805ECC" w14:textId="5782CC03" w:rsidR="00C728D6" w:rsidRDefault="00C728D6" w:rsidP="00677E45">
      <w:pPr>
        <w:jc w:val="both"/>
      </w:pPr>
      <w:r>
        <w:t xml:space="preserve">By the 1990s, technology </w:t>
      </w:r>
      <w:r w:rsidR="00EE7158">
        <w:t>has now</w:t>
      </w:r>
      <w:r>
        <w:t xml:space="preserve"> advanced to the point where creating a true 3D space is not only possible but</w:t>
      </w:r>
      <w:r w:rsidR="00EE65FC">
        <w:t xml:space="preserve"> </w:t>
      </w:r>
      <w:r>
        <w:t xml:space="preserve">easy to mass produce </w:t>
      </w:r>
      <w:r w:rsidR="00676FFB">
        <w:t>at</w:t>
      </w:r>
      <w:r w:rsidR="00EE65FC">
        <w:t xml:space="preserve"> a much lower</w:t>
      </w:r>
      <w:r>
        <w:t xml:space="preserve"> cost</w:t>
      </w:r>
      <w:r w:rsidR="00EE65FC">
        <w:t xml:space="preserve"> for both the producer as well as the consumer</w:t>
      </w:r>
      <w:r w:rsidR="00CC4882">
        <w:t xml:space="preserve"> with examples like Super Mario 64 [28] or Quake [29]</w:t>
      </w:r>
      <w:r>
        <w:t>.</w:t>
      </w:r>
      <w:r w:rsidR="00EE7158">
        <w:t xml:space="preserve"> </w:t>
      </w:r>
      <w:r>
        <w:t xml:space="preserve">This meant that pixel art was no longer a necessity for </w:t>
      </w:r>
      <w:r w:rsidR="00EE65FC">
        <w:t>video games as the art style could now make use of 3D models and environments.</w:t>
      </w:r>
    </w:p>
    <w:p w14:paraId="6BB78592" w14:textId="77777777" w:rsidR="0015172E" w:rsidRDefault="0015172E" w:rsidP="00677E45">
      <w:pPr>
        <w:keepNext/>
        <w:jc w:val="center"/>
      </w:pPr>
      <w:r>
        <w:rPr>
          <w:noProof/>
        </w:rPr>
        <w:drawing>
          <wp:inline distT="0" distB="0" distL="0" distR="0" wp14:anchorId="5C893FBA" wp14:editId="7F972DB7">
            <wp:extent cx="2918129" cy="1639104"/>
            <wp:effectExtent l="0" t="0" r="0" b="0"/>
            <wp:docPr id="94971993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28692" cy="1645037"/>
                    </a:xfrm>
                    <a:prstGeom prst="rect">
                      <a:avLst/>
                    </a:prstGeom>
                    <a:noFill/>
                    <a:ln>
                      <a:noFill/>
                    </a:ln>
                  </pic:spPr>
                </pic:pic>
              </a:graphicData>
            </a:graphic>
          </wp:inline>
        </w:drawing>
      </w:r>
    </w:p>
    <w:p w14:paraId="766F39AE" w14:textId="195BF118" w:rsidR="0015172E" w:rsidRDefault="0015172E" w:rsidP="00677E45">
      <w:pPr>
        <w:pStyle w:val="Caption"/>
        <w:jc w:val="center"/>
      </w:pPr>
      <w:bookmarkStart w:id="20" w:name="_Toc164516364"/>
      <w:r>
        <w:t xml:space="preserve">Figure </w:t>
      </w:r>
      <w:r>
        <w:fldChar w:fldCharType="begin"/>
      </w:r>
      <w:r>
        <w:instrText xml:space="preserve"> SEQ Figure \* ARABIC </w:instrText>
      </w:r>
      <w:r>
        <w:fldChar w:fldCharType="separate"/>
      </w:r>
      <w:r w:rsidR="00677E45">
        <w:rPr>
          <w:noProof/>
        </w:rPr>
        <w:t>13</w:t>
      </w:r>
      <w:r>
        <w:fldChar w:fldCharType="end"/>
      </w:r>
      <w:r>
        <w:t xml:space="preserve"> Harvest Moon [</w:t>
      </w:r>
      <w:r w:rsidR="00CC4882">
        <w:t>32</w:t>
      </w:r>
      <w:r>
        <w:t>]</w:t>
      </w:r>
      <w:bookmarkEnd w:id="20"/>
    </w:p>
    <w:p w14:paraId="2AA755D1" w14:textId="4F2183A2" w:rsidR="0040733E" w:rsidRDefault="00C728D6" w:rsidP="00677E45">
      <w:pPr>
        <w:jc w:val="both"/>
      </w:pPr>
      <w:r>
        <w:t xml:space="preserve">Pixel art did still see some usage </w:t>
      </w:r>
      <w:r w:rsidR="00EA1D6C">
        <w:t>throughout th</w:t>
      </w:r>
      <w:r w:rsidR="000235E9">
        <w:t>is</w:t>
      </w:r>
      <w:r w:rsidR="00EA1D6C">
        <w:t xml:space="preserve"> decade</w:t>
      </w:r>
      <w:r w:rsidR="00D13CDE">
        <w:t xml:space="preserve"> as</w:t>
      </w:r>
      <w:r w:rsidR="00EA1D6C">
        <w:t xml:space="preserve"> many games were still released with a 2D pixel art style during this time </w:t>
      </w:r>
      <w:r w:rsidR="000235E9">
        <w:t>as pixel art was still arguably easier to create for most developers in comparison to 3D</w:t>
      </w:r>
      <w:r w:rsidR="00EA1D6C">
        <w:t>. Some notable examples include Earthbound [</w:t>
      </w:r>
      <w:r w:rsidR="00CC4882">
        <w:t>30</w:t>
      </w:r>
      <w:r w:rsidR="00EA1D6C">
        <w:t>], Chrono Trigger [</w:t>
      </w:r>
      <w:r w:rsidR="00CC4882">
        <w:t>31</w:t>
      </w:r>
      <w:r w:rsidR="00EA1D6C">
        <w:t>] and Harvest Moon [</w:t>
      </w:r>
      <w:r w:rsidR="00CC4882">
        <w:t>32</w:t>
      </w:r>
      <w:r w:rsidR="00EA1D6C">
        <w:t xml:space="preserve">]. </w:t>
      </w:r>
      <w:r w:rsidR="0040733E">
        <w:t>By this point, however, there were no longer limits on what pixel art could do on home consoles as the 3D technology made 2D graphics incredibly easy to produce at high detail.</w:t>
      </w:r>
    </w:p>
    <w:p w14:paraId="581B8237" w14:textId="77777777" w:rsidR="0015172E" w:rsidRDefault="0015172E" w:rsidP="00677E45">
      <w:pPr>
        <w:keepNext/>
        <w:jc w:val="center"/>
      </w:pPr>
      <w:r>
        <w:rPr>
          <w:noProof/>
        </w:rPr>
        <w:lastRenderedPageBreak/>
        <w:drawing>
          <wp:inline distT="0" distB="0" distL="0" distR="0" wp14:anchorId="4FA9E318" wp14:editId="3FB9E465">
            <wp:extent cx="2493818" cy="1869097"/>
            <wp:effectExtent l="0" t="0" r="1905" b="0"/>
            <wp:docPr id="162026179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23859" cy="1891613"/>
                    </a:xfrm>
                    <a:prstGeom prst="rect">
                      <a:avLst/>
                    </a:prstGeom>
                    <a:noFill/>
                    <a:ln>
                      <a:noFill/>
                    </a:ln>
                  </pic:spPr>
                </pic:pic>
              </a:graphicData>
            </a:graphic>
          </wp:inline>
        </w:drawing>
      </w:r>
    </w:p>
    <w:p w14:paraId="0DA6A1B6" w14:textId="737F2F2E" w:rsidR="0015172E" w:rsidRDefault="0015172E" w:rsidP="00677E45">
      <w:pPr>
        <w:pStyle w:val="Caption"/>
        <w:jc w:val="center"/>
      </w:pPr>
      <w:bookmarkStart w:id="21" w:name="_Toc164516365"/>
      <w:r>
        <w:t xml:space="preserve">Figure </w:t>
      </w:r>
      <w:r>
        <w:fldChar w:fldCharType="begin"/>
      </w:r>
      <w:r>
        <w:instrText xml:space="preserve"> SEQ Figure \* ARABIC </w:instrText>
      </w:r>
      <w:r>
        <w:fldChar w:fldCharType="separate"/>
      </w:r>
      <w:r w:rsidR="00677E45">
        <w:rPr>
          <w:noProof/>
        </w:rPr>
        <w:t>14</w:t>
      </w:r>
      <w:r>
        <w:fldChar w:fldCharType="end"/>
      </w:r>
      <w:r>
        <w:t xml:space="preserve"> Doom [</w:t>
      </w:r>
      <w:r w:rsidR="00CC4882">
        <w:t>33</w:t>
      </w:r>
      <w:r>
        <w:t>]</w:t>
      </w:r>
      <w:bookmarkEnd w:id="21"/>
    </w:p>
    <w:p w14:paraId="4EE8D845" w14:textId="29C8100C" w:rsidR="00F26893" w:rsidRDefault="00EA1D6C" w:rsidP="00677E45">
      <w:pPr>
        <w:jc w:val="both"/>
      </w:pPr>
      <w:r>
        <w:t>Pixel art’s usage also extended into 3D games as well with examples like</w:t>
      </w:r>
      <w:r w:rsidR="00C728D6">
        <w:t xml:space="preserve"> Doom [</w:t>
      </w:r>
      <w:r w:rsidR="00CC4882">
        <w:t>33</w:t>
      </w:r>
      <w:r w:rsidR="00C728D6">
        <w:t>]</w:t>
      </w:r>
      <w:r>
        <w:t xml:space="preserve"> and Wolfenstein 3D [</w:t>
      </w:r>
      <w:r w:rsidR="00CC4882">
        <w:t>34</w:t>
      </w:r>
      <w:r>
        <w:t>]. These games</w:t>
      </w:r>
      <w:r w:rsidR="00C728D6">
        <w:t xml:space="preserve"> made use of pixel art sprites within a 3D space </w:t>
      </w:r>
      <w:r>
        <w:t xml:space="preserve">displayed </w:t>
      </w:r>
      <w:r w:rsidR="00C728D6">
        <w:t>as flat images</w:t>
      </w:r>
      <w:r>
        <w:t xml:space="preserve"> and for </w:t>
      </w:r>
      <w:r w:rsidR="00607F8A">
        <w:t>the characters, items and even the textures for the 3D models</w:t>
      </w:r>
      <w:r>
        <w:t>. This</w:t>
      </w:r>
      <w:r w:rsidR="00607F8A">
        <w:t xml:space="preserve"> was done as it</w:t>
      </w:r>
      <w:r w:rsidR="00C728D6">
        <w:t xml:space="preserve"> required less processing power compared to </w:t>
      </w:r>
      <w:r>
        <w:t xml:space="preserve">multiple </w:t>
      </w:r>
      <w:r w:rsidR="00C728D6">
        <w:t>full 3D models</w:t>
      </w:r>
      <w:r w:rsidR="00607F8A">
        <w:t xml:space="preserve"> and detailed textures. This would allow games like</w:t>
      </w:r>
      <w:r w:rsidR="00C728D6">
        <w:t xml:space="preserve"> Doom [</w:t>
      </w:r>
      <w:r w:rsidR="00CC4882">
        <w:t>33</w:t>
      </w:r>
      <w:r w:rsidR="00C728D6">
        <w:t>] to be run on</w:t>
      </w:r>
      <w:r w:rsidR="00676FFB">
        <w:t xml:space="preserve"> </w:t>
      </w:r>
      <w:r>
        <w:t>a wide variety of PCs at that time regardless of processing power</w:t>
      </w:r>
      <w:r w:rsidR="00607F8A">
        <w:t xml:space="preserve"> which increased their popularity among consumers dramatically</w:t>
      </w:r>
      <w:r>
        <w:t>.</w:t>
      </w:r>
    </w:p>
    <w:p w14:paraId="0B35629F" w14:textId="095A88F8" w:rsidR="00C728D6" w:rsidRDefault="00D13CDE" w:rsidP="00677E45">
      <w:pPr>
        <w:jc w:val="both"/>
      </w:pPr>
      <w:r>
        <w:t xml:space="preserve">At this time </w:t>
      </w:r>
      <w:r w:rsidR="00C728D6">
        <w:t>handheld consoles</w:t>
      </w:r>
      <w:r>
        <w:t xml:space="preserve"> started</w:t>
      </w:r>
      <w:r w:rsidR="00C728D6">
        <w:t xml:space="preserve"> achieving commercial success</w:t>
      </w:r>
      <w:r w:rsidR="0040733E">
        <w:t xml:space="preserve"> too</w:t>
      </w:r>
      <w:r w:rsidR="00C728D6">
        <w:t xml:space="preserve"> with the likes of the Gameboy</w:t>
      </w:r>
      <w:r w:rsidR="0040733E">
        <w:t xml:space="preserve"> [</w:t>
      </w:r>
      <w:r w:rsidR="00CC4882">
        <w:t>35</w:t>
      </w:r>
      <w:r w:rsidR="0040733E">
        <w:t>]</w:t>
      </w:r>
      <w:r w:rsidR="00C728D6">
        <w:t xml:space="preserve">. Due to their size </w:t>
      </w:r>
      <w:r w:rsidR="00E45E18">
        <w:t>handheld</w:t>
      </w:r>
      <w:r w:rsidR="00C728D6">
        <w:t xml:space="preserve"> consoles </w:t>
      </w:r>
      <w:r w:rsidR="00E45E18">
        <w:t>began with the same</w:t>
      </w:r>
      <w:r w:rsidR="00C728D6">
        <w:t xml:space="preserve"> limitations of earlier home consoles. This meant that the issues of graphics and cartridge size came back and as such pixel art was a requirement for </w:t>
      </w:r>
      <w:r w:rsidR="00E45E18">
        <w:t xml:space="preserve">handheld </w:t>
      </w:r>
      <w:r w:rsidR="00C728D6">
        <w:t>consoles</w:t>
      </w:r>
      <w:r w:rsidR="00E45E18">
        <w:t xml:space="preserve"> too</w:t>
      </w:r>
      <w:r w:rsidR="00C728D6">
        <w:t xml:space="preserve"> until 3D technology could be shrunk down to a handheld size without risk of running the consoles battery down quickly.</w:t>
      </w:r>
    </w:p>
    <w:p w14:paraId="44A4E13F" w14:textId="77777777" w:rsidR="0015172E" w:rsidRDefault="0015172E" w:rsidP="00677E45">
      <w:pPr>
        <w:keepNext/>
        <w:jc w:val="center"/>
      </w:pPr>
      <w:r>
        <w:rPr>
          <w:noProof/>
        </w:rPr>
        <w:drawing>
          <wp:inline distT="0" distB="0" distL="0" distR="0" wp14:anchorId="413332E5" wp14:editId="75E78936">
            <wp:extent cx="2790701" cy="1860467"/>
            <wp:effectExtent l="0" t="0" r="0" b="6985"/>
            <wp:docPr id="96856026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92841" cy="1861893"/>
                    </a:xfrm>
                    <a:prstGeom prst="rect">
                      <a:avLst/>
                    </a:prstGeom>
                    <a:noFill/>
                    <a:ln>
                      <a:noFill/>
                    </a:ln>
                  </pic:spPr>
                </pic:pic>
              </a:graphicData>
            </a:graphic>
          </wp:inline>
        </w:drawing>
      </w:r>
    </w:p>
    <w:p w14:paraId="64DFEEF2" w14:textId="28BC242C" w:rsidR="0015172E" w:rsidRPr="0015172E" w:rsidRDefault="0015172E" w:rsidP="00677E45">
      <w:pPr>
        <w:pStyle w:val="Caption"/>
        <w:jc w:val="center"/>
      </w:pPr>
      <w:bookmarkStart w:id="22" w:name="_Toc164516366"/>
      <w:r>
        <w:t xml:space="preserve">Figure </w:t>
      </w:r>
      <w:r>
        <w:fldChar w:fldCharType="begin"/>
      </w:r>
      <w:r>
        <w:instrText xml:space="preserve"> SEQ Figure \* ARABIC </w:instrText>
      </w:r>
      <w:r>
        <w:fldChar w:fldCharType="separate"/>
      </w:r>
      <w:r w:rsidR="00677E45">
        <w:rPr>
          <w:noProof/>
        </w:rPr>
        <w:t>15</w:t>
      </w:r>
      <w:r>
        <w:fldChar w:fldCharType="end"/>
      </w:r>
      <w:r>
        <w:t xml:space="preserve"> Advanced Wars [</w:t>
      </w:r>
      <w:r w:rsidR="004221AE">
        <w:t>37</w:t>
      </w:r>
      <w:r>
        <w:t>]</w:t>
      </w:r>
      <w:bookmarkEnd w:id="22"/>
    </w:p>
    <w:p w14:paraId="42EFD224" w14:textId="722A9B18" w:rsidR="0015172E" w:rsidRDefault="00C728D6" w:rsidP="00677E45">
      <w:pPr>
        <w:jc w:val="both"/>
      </w:pPr>
      <w:r>
        <w:t>Handheld consoles, essentially saw the same advancement that home consoles saw. Starting with the Gameboy</w:t>
      </w:r>
      <w:r w:rsidR="00676FFB">
        <w:t xml:space="preserve"> [</w:t>
      </w:r>
      <w:r w:rsidR="004221AE">
        <w:t>35</w:t>
      </w:r>
      <w:r w:rsidR="00676FFB">
        <w:t>]</w:t>
      </w:r>
      <w:r>
        <w:t>, graphics were limited in colour and pixel size. Showcase</w:t>
      </w:r>
      <w:r w:rsidR="008B5F3D">
        <w:t>d</w:t>
      </w:r>
      <w:r>
        <w:t xml:space="preserve"> in games like Pokémon Red and Blue [</w:t>
      </w:r>
      <w:r w:rsidR="004221AE">
        <w:t>36</w:t>
      </w:r>
      <w:r>
        <w:t>]</w:t>
      </w:r>
      <w:r w:rsidR="008B5F3D">
        <w:t xml:space="preserve"> where it had to use a monochrome colour palette and used sprites with very low pixel count</w:t>
      </w:r>
      <w:r>
        <w:t xml:space="preserve">. </w:t>
      </w:r>
      <w:r w:rsidR="0040733E">
        <w:t>But like home consoles, t</w:t>
      </w:r>
      <w:r>
        <w:t>his would continue to improve as handhelds developed, with games like Advanced Wars [</w:t>
      </w:r>
      <w:r w:rsidR="004221AE">
        <w:t>37</w:t>
      </w:r>
      <w:r>
        <w:t>] including higher quality graphics and colours</w:t>
      </w:r>
      <w:r w:rsidR="00523449">
        <w:t>.</w:t>
      </w:r>
      <w:r w:rsidR="00CC4882">
        <w:t xml:space="preserve"> The main difference in handheld advancement in comparison to home consoles is how quickly the advancements came about, </w:t>
      </w:r>
      <w:r w:rsidR="004221AE">
        <w:t>home consoles took decades to advance enough for 3D graphics, spanning a time period from the 1950s all the way to the 1990s. Handhelds on the other hand, took only a couple of decades to reach a better point than home consoles as by the 2000s handhelds could display graphics matching that of the current generation of home consoles.</w:t>
      </w:r>
      <w:r w:rsidR="00523449">
        <w:t xml:space="preserve"> </w:t>
      </w:r>
    </w:p>
    <w:p w14:paraId="7F19B757" w14:textId="77777777" w:rsidR="0015172E" w:rsidRDefault="0015172E" w:rsidP="00677E45">
      <w:pPr>
        <w:keepNext/>
        <w:jc w:val="center"/>
      </w:pPr>
      <w:r>
        <w:rPr>
          <w:noProof/>
        </w:rPr>
        <w:lastRenderedPageBreak/>
        <w:drawing>
          <wp:inline distT="0" distB="0" distL="0" distR="0" wp14:anchorId="34D20841" wp14:editId="2BC377EF">
            <wp:extent cx="3379305" cy="1881821"/>
            <wp:effectExtent l="0" t="0" r="0" b="4445"/>
            <wp:docPr id="30994589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92678" cy="1889268"/>
                    </a:xfrm>
                    <a:prstGeom prst="rect">
                      <a:avLst/>
                    </a:prstGeom>
                    <a:noFill/>
                    <a:ln>
                      <a:noFill/>
                    </a:ln>
                  </pic:spPr>
                </pic:pic>
              </a:graphicData>
            </a:graphic>
          </wp:inline>
        </w:drawing>
      </w:r>
    </w:p>
    <w:p w14:paraId="6E430AD3" w14:textId="7C60A71C" w:rsidR="0015172E" w:rsidRDefault="0015172E" w:rsidP="00677E45">
      <w:pPr>
        <w:pStyle w:val="Caption"/>
        <w:jc w:val="center"/>
      </w:pPr>
      <w:bookmarkStart w:id="23" w:name="_Toc164516367"/>
      <w:r>
        <w:t xml:space="preserve">Figure </w:t>
      </w:r>
      <w:r>
        <w:fldChar w:fldCharType="begin"/>
      </w:r>
      <w:r>
        <w:instrText xml:space="preserve"> SEQ Figure \* ARABIC </w:instrText>
      </w:r>
      <w:r>
        <w:fldChar w:fldCharType="separate"/>
      </w:r>
      <w:r w:rsidR="00677E45">
        <w:rPr>
          <w:noProof/>
        </w:rPr>
        <w:t>16</w:t>
      </w:r>
      <w:r>
        <w:fldChar w:fldCharType="end"/>
      </w:r>
      <w:r w:rsidR="004221AE">
        <w:t xml:space="preserve"> Super</w:t>
      </w:r>
      <w:r>
        <w:t xml:space="preserve"> Mario 64 DS [</w:t>
      </w:r>
      <w:r w:rsidR="004221AE">
        <w:t>38</w:t>
      </w:r>
      <w:r>
        <w:t xml:space="preserve">] and </w:t>
      </w:r>
      <w:r w:rsidR="00666ED9">
        <w:t xml:space="preserve">Super </w:t>
      </w:r>
      <w:r>
        <w:t>Mario 64 [</w:t>
      </w:r>
      <w:r w:rsidR="004221AE">
        <w:t>28</w:t>
      </w:r>
      <w:r>
        <w:t>]</w:t>
      </w:r>
      <w:bookmarkEnd w:id="23"/>
    </w:p>
    <w:p w14:paraId="1A617BD0" w14:textId="5489EFA9" w:rsidR="008F2DEC" w:rsidRDefault="00434862" w:rsidP="00677E45">
      <w:pPr>
        <w:jc w:val="both"/>
      </w:pPr>
      <w:r>
        <w:t>This advancement continued like home consoles u</w:t>
      </w:r>
      <w:r w:rsidR="00523449">
        <w:t>ntil eventually even handhelds would end up the same as home consoles</w:t>
      </w:r>
      <w:r w:rsidR="00E45E18">
        <w:t xml:space="preserve"> by the mid-2000s</w:t>
      </w:r>
      <w:r w:rsidR="00523449">
        <w:t xml:space="preserve">, allowing for widespread usage of 3D showcased with games like </w:t>
      </w:r>
      <w:r w:rsidR="004221AE">
        <w:t xml:space="preserve">Super </w:t>
      </w:r>
      <w:r w:rsidR="00523449">
        <w:t>Mario 64 DS [</w:t>
      </w:r>
      <w:r w:rsidR="004221AE">
        <w:t>38</w:t>
      </w:r>
      <w:r w:rsidR="00523449">
        <w:t>] and Grand Theft Auto Vice City Stories [</w:t>
      </w:r>
      <w:r w:rsidR="004221AE">
        <w:t>39</w:t>
      </w:r>
      <w:r w:rsidR="00523449">
        <w:t>].</w:t>
      </w:r>
      <w:r>
        <w:t xml:space="preserve"> </w:t>
      </w:r>
      <w:r w:rsidR="004221AE">
        <w:t xml:space="preserve">Super </w:t>
      </w:r>
      <w:r w:rsidR="008F2DEC">
        <w:t>Mario 64 DS [</w:t>
      </w:r>
      <w:r w:rsidR="004221AE">
        <w:t>38</w:t>
      </w:r>
      <w:r w:rsidR="008F2DEC">
        <w:t>] acts as a great showcase of this advancement as it is a remake of the Nintendo 64 version Super Mario 64 [</w:t>
      </w:r>
      <w:r w:rsidR="004221AE">
        <w:t>28</w:t>
      </w:r>
      <w:r w:rsidR="008F2DEC">
        <w:t>]</w:t>
      </w:r>
      <w:r w:rsidR="00BD3129">
        <w:t>. The DS version showcases more detailed and smooth models compared to it’s to the original. As such the advancement of handhelds has clearly happened much faster in comparison to home consoles as it took handhelds a decade to reach the level that home consoles took nearly half a century to achieve.</w:t>
      </w:r>
    </w:p>
    <w:p w14:paraId="31446751" w14:textId="7E839E6B" w:rsidR="00434862" w:rsidRDefault="00523449" w:rsidP="00677E45">
      <w:pPr>
        <w:jc w:val="both"/>
      </w:pPr>
      <w:r>
        <w:t>All this means</w:t>
      </w:r>
      <w:r w:rsidR="00E45E18">
        <w:t xml:space="preserve"> is</w:t>
      </w:r>
      <w:r>
        <w:t xml:space="preserve"> that by the end of the 2000s every platform was capable </w:t>
      </w:r>
      <w:r w:rsidR="00434862">
        <w:t xml:space="preserve">enough to </w:t>
      </w:r>
      <w:r w:rsidR="00E45E18">
        <w:t>display</w:t>
      </w:r>
      <w:r>
        <w:t xml:space="preserve"> 3D graphics</w:t>
      </w:r>
      <w:r w:rsidR="00E45E18">
        <w:t xml:space="preserve"> at a decent quality</w:t>
      </w:r>
      <w:r>
        <w:t xml:space="preserve"> </w:t>
      </w:r>
      <w:r w:rsidR="00434862">
        <w:t xml:space="preserve">or better </w:t>
      </w:r>
      <w:r>
        <w:t xml:space="preserve">and led to pixel art no longer being the required art style of video games. </w:t>
      </w:r>
    </w:p>
    <w:p w14:paraId="2E38EDA5" w14:textId="63975708" w:rsidR="00746961" w:rsidRDefault="00523449" w:rsidP="00677E45">
      <w:pPr>
        <w:jc w:val="both"/>
      </w:pPr>
      <w:r>
        <w:t xml:space="preserve">Despite this, the </w:t>
      </w:r>
      <w:r w:rsidR="00E45E18">
        <w:t>art style</w:t>
      </w:r>
      <w:r>
        <w:t xml:space="preserve"> never</w:t>
      </w:r>
      <w:r w:rsidR="00434862">
        <w:t xml:space="preserve"> truly</w:t>
      </w:r>
      <w:r>
        <w:t xml:space="preserve"> disappeared. Pixel art</w:t>
      </w:r>
      <w:r w:rsidR="00434862">
        <w:t xml:space="preserve"> would</w:t>
      </w:r>
      <w:r>
        <w:t xml:space="preserve"> still </w:t>
      </w:r>
      <w:r w:rsidR="00434862">
        <w:t xml:space="preserve">see </w:t>
      </w:r>
      <w:r>
        <w:t>usage later</w:t>
      </w:r>
      <w:r w:rsidR="00434862">
        <w:t xml:space="preserve"> on</w:t>
      </w:r>
      <w:r w:rsidR="0040733E">
        <w:t xml:space="preserve">, mainly on </w:t>
      </w:r>
      <w:r w:rsidR="00676FFB">
        <w:t>handhelds like the 3DS [</w:t>
      </w:r>
      <w:r w:rsidR="004221AE">
        <w:t>40</w:t>
      </w:r>
      <w:r w:rsidR="00676FFB">
        <w:t>] or the Steam Deck [</w:t>
      </w:r>
      <w:r w:rsidR="004221AE">
        <w:t>41</w:t>
      </w:r>
      <w:r w:rsidR="00676FFB">
        <w:t>]</w:t>
      </w:r>
      <w:r w:rsidR="0040733E">
        <w:t>,</w:t>
      </w:r>
      <w:r w:rsidR="00676FFB">
        <w:t xml:space="preserve"> </w:t>
      </w:r>
      <w:r>
        <w:t>alongside 3D games, even leading to a new style of 2.5D graphics that started with the likes of Doom [</w:t>
      </w:r>
      <w:r w:rsidR="004221AE">
        <w:t>33</w:t>
      </w:r>
      <w:r>
        <w:t>] where 3D environments were mixed with 2D sprites.</w:t>
      </w:r>
    </w:p>
    <w:p w14:paraId="203A7088" w14:textId="128EA177" w:rsidR="00282130" w:rsidRDefault="0040733E" w:rsidP="00677E45">
      <w:pPr>
        <w:pStyle w:val="Heading1"/>
        <w:jc w:val="both"/>
      </w:pPr>
      <w:bookmarkStart w:id="24" w:name="_Toc164516573"/>
      <w:r>
        <w:t xml:space="preserve">The </w:t>
      </w:r>
      <w:r w:rsidR="007D0A43" w:rsidRPr="00676FFB">
        <w:t>Modern</w:t>
      </w:r>
      <w:r>
        <w:t xml:space="preserve"> Day</w:t>
      </w:r>
      <w:bookmarkEnd w:id="24"/>
    </w:p>
    <w:p w14:paraId="49719FFE" w14:textId="2A4BA8F4" w:rsidR="00D05459" w:rsidRDefault="00676FFB" w:rsidP="00677E45">
      <w:pPr>
        <w:jc w:val="both"/>
      </w:pPr>
      <w:r>
        <w:t xml:space="preserve">Modern day advancements have now reached the point where creating a high quality, realistic 3D game now requires minimal investment and processing power. This has led to most games produced being of a realistic 3D art style. </w:t>
      </w:r>
      <w:r w:rsidR="007108DE">
        <w:t>Despite</w:t>
      </w:r>
      <w:r>
        <w:t xml:space="preserve"> this,</w:t>
      </w:r>
      <w:r w:rsidR="007108DE">
        <w:t xml:space="preserve"> pixel art still sees widespread usage</w:t>
      </w:r>
      <w:r>
        <w:t xml:space="preserve">, </w:t>
      </w:r>
      <w:r w:rsidR="00D05459">
        <w:t xml:space="preserve">the main difference now is the reasons </w:t>
      </w:r>
      <w:r>
        <w:t xml:space="preserve">certain </w:t>
      </w:r>
      <w:r w:rsidR="00D05459">
        <w:t xml:space="preserve">games use pixel art. </w:t>
      </w:r>
    </w:p>
    <w:p w14:paraId="6689326B" w14:textId="77777777" w:rsidR="0015172E" w:rsidRDefault="0015172E" w:rsidP="00677E45">
      <w:pPr>
        <w:keepNext/>
        <w:jc w:val="center"/>
      </w:pPr>
      <w:r>
        <w:rPr>
          <w:noProof/>
        </w:rPr>
        <w:drawing>
          <wp:inline distT="0" distB="0" distL="0" distR="0" wp14:anchorId="7C7A90E6" wp14:editId="40C2131B">
            <wp:extent cx="3004457" cy="1679275"/>
            <wp:effectExtent l="0" t="0" r="5715" b="0"/>
            <wp:docPr id="89682603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12569" cy="1683809"/>
                    </a:xfrm>
                    <a:prstGeom prst="rect">
                      <a:avLst/>
                    </a:prstGeom>
                    <a:noFill/>
                    <a:ln>
                      <a:noFill/>
                    </a:ln>
                  </pic:spPr>
                </pic:pic>
              </a:graphicData>
            </a:graphic>
          </wp:inline>
        </w:drawing>
      </w:r>
    </w:p>
    <w:p w14:paraId="580877B5" w14:textId="7EB63313" w:rsidR="0015172E" w:rsidRDefault="0015172E" w:rsidP="00677E45">
      <w:pPr>
        <w:pStyle w:val="Caption"/>
        <w:jc w:val="center"/>
      </w:pPr>
      <w:bookmarkStart w:id="25" w:name="_Toc164516368"/>
      <w:r>
        <w:t xml:space="preserve">Figure </w:t>
      </w:r>
      <w:r>
        <w:fldChar w:fldCharType="begin"/>
      </w:r>
      <w:r>
        <w:instrText xml:space="preserve"> SEQ Figure \* ARABIC </w:instrText>
      </w:r>
      <w:r>
        <w:fldChar w:fldCharType="separate"/>
      </w:r>
      <w:r w:rsidR="00677E45">
        <w:rPr>
          <w:noProof/>
        </w:rPr>
        <w:t>17</w:t>
      </w:r>
      <w:r>
        <w:fldChar w:fldCharType="end"/>
      </w:r>
      <w:r>
        <w:t xml:space="preserve"> Fallout 4 [</w:t>
      </w:r>
      <w:r w:rsidR="004221AE">
        <w:t>44</w:t>
      </w:r>
      <w:r>
        <w:t>]</w:t>
      </w:r>
      <w:bookmarkEnd w:id="25"/>
    </w:p>
    <w:p w14:paraId="656004A6" w14:textId="111FFF74" w:rsidR="00523449" w:rsidRDefault="00676FFB" w:rsidP="00677E45">
      <w:pPr>
        <w:jc w:val="both"/>
      </w:pPr>
      <w:r>
        <w:t>Games produced by major publishers</w:t>
      </w:r>
      <w:r w:rsidR="00523449">
        <w:t xml:space="preserve"> don’t see that much usage of pixel art anymore since 3D became easy to produce. Most pixel art usage in </w:t>
      </w:r>
      <w:r>
        <w:t xml:space="preserve">these </w:t>
      </w:r>
      <w:r w:rsidR="00523449">
        <w:t xml:space="preserve">games is used purely to reference the past of a franchise, </w:t>
      </w:r>
      <w:r w:rsidR="00523449">
        <w:lastRenderedPageBreak/>
        <w:t>such as 2D pixelated segments in Mario Odyssey [</w:t>
      </w:r>
      <w:r w:rsidR="004221AE">
        <w:t>42</w:t>
      </w:r>
      <w:r w:rsidR="00523449">
        <w:t>] that recreate the art style of Super Mario Bros [</w:t>
      </w:r>
      <w:r w:rsidR="004221AE">
        <w:t>17</w:t>
      </w:r>
      <w:r w:rsidR="00523449">
        <w:t>] or box sprites in Pokémon Sword and Shield [</w:t>
      </w:r>
      <w:r w:rsidR="004221AE">
        <w:t>43</w:t>
      </w:r>
      <w:r w:rsidR="00523449">
        <w:t>] still being pixelated despite the franchise’s jump to 3D</w:t>
      </w:r>
      <w:r w:rsidR="00FB0189">
        <w:t xml:space="preserve"> during the previous console</w:t>
      </w:r>
      <w:r w:rsidR="00523449">
        <w:t>.</w:t>
      </w:r>
      <w:r w:rsidR="0040733E">
        <w:t xml:space="preserve"> Other games may use pixel art for smaller side games with a game such as with Fallout 4 [</w:t>
      </w:r>
      <w:r w:rsidR="004221AE">
        <w:t>44</w:t>
      </w:r>
      <w:r w:rsidR="0040733E">
        <w:t>] where there are small minigames you can play on the device that you use throughout the game; these emulate games from the 1970s such as Space Invaders [</w:t>
      </w:r>
      <w:r w:rsidR="004221AE">
        <w:t>45</w:t>
      </w:r>
      <w:r w:rsidR="0040733E">
        <w:t>] or Donkey Kong [</w:t>
      </w:r>
      <w:r w:rsidR="004221AE">
        <w:t>7</w:t>
      </w:r>
      <w:r w:rsidR="0040733E">
        <w:t>]</w:t>
      </w:r>
    </w:p>
    <w:p w14:paraId="2A1B559A" w14:textId="77777777" w:rsidR="0015172E" w:rsidRDefault="0015172E" w:rsidP="00677E45">
      <w:pPr>
        <w:keepNext/>
        <w:jc w:val="center"/>
      </w:pPr>
      <w:r>
        <w:rPr>
          <w:noProof/>
        </w:rPr>
        <w:drawing>
          <wp:inline distT="0" distB="0" distL="0" distR="0" wp14:anchorId="7A26FF4E" wp14:editId="6D63D59A">
            <wp:extent cx="2472856" cy="1388655"/>
            <wp:effectExtent l="0" t="0" r="3810" b="2540"/>
            <wp:docPr id="196536832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75660" cy="1390230"/>
                    </a:xfrm>
                    <a:prstGeom prst="rect">
                      <a:avLst/>
                    </a:prstGeom>
                    <a:noFill/>
                    <a:ln>
                      <a:noFill/>
                    </a:ln>
                  </pic:spPr>
                </pic:pic>
              </a:graphicData>
            </a:graphic>
          </wp:inline>
        </w:drawing>
      </w:r>
    </w:p>
    <w:p w14:paraId="3629C0E2" w14:textId="71D8F641" w:rsidR="0015172E" w:rsidRDefault="0015172E" w:rsidP="00677E45">
      <w:pPr>
        <w:pStyle w:val="Caption"/>
        <w:jc w:val="center"/>
      </w:pPr>
      <w:bookmarkStart w:id="26" w:name="_Toc164516369"/>
      <w:r>
        <w:t xml:space="preserve">Figure </w:t>
      </w:r>
      <w:r>
        <w:fldChar w:fldCharType="begin"/>
      </w:r>
      <w:r>
        <w:instrText xml:space="preserve"> SEQ Figure \* ARABIC </w:instrText>
      </w:r>
      <w:r>
        <w:fldChar w:fldCharType="separate"/>
      </w:r>
      <w:r w:rsidR="00677E45">
        <w:rPr>
          <w:noProof/>
        </w:rPr>
        <w:t>18</w:t>
      </w:r>
      <w:r>
        <w:fldChar w:fldCharType="end"/>
      </w:r>
      <w:r>
        <w:t xml:space="preserve"> Terraria [</w:t>
      </w:r>
      <w:r w:rsidR="004221AE">
        <w:t>46</w:t>
      </w:r>
      <w:r>
        <w:t>]</w:t>
      </w:r>
      <w:bookmarkEnd w:id="26"/>
    </w:p>
    <w:p w14:paraId="1E6AC5C5" w14:textId="52D22790" w:rsidR="00F82614" w:rsidRDefault="00C02A4D" w:rsidP="00677E45">
      <w:pPr>
        <w:jc w:val="both"/>
      </w:pPr>
      <w:r>
        <w:t>The main place where pixel art is used within the modern day is with i</w:t>
      </w:r>
      <w:r w:rsidR="00D05459">
        <w:t>ndie games</w:t>
      </w:r>
      <w:r>
        <w:t>. Indie games are games made by smaller studios or teams and they</w:t>
      </w:r>
      <w:r w:rsidR="00D05459">
        <w:t xml:space="preserve"> now make up the majority of games with pixel art as </w:t>
      </w:r>
      <w:r w:rsidR="00F82614">
        <w:t>their</w:t>
      </w:r>
      <w:r w:rsidR="00D05459">
        <w:t xml:space="preserve"> art style</w:t>
      </w:r>
      <w:r>
        <w:t>.</w:t>
      </w:r>
      <w:r w:rsidR="00D05459">
        <w:t xml:space="preserve"> </w:t>
      </w:r>
      <w:r>
        <w:t>T</w:t>
      </w:r>
      <w:r w:rsidR="00D05459">
        <w:t xml:space="preserve">his </w:t>
      </w:r>
      <w:r w:rsidR="00676FFB">
        <w:t>is</w:t>
      </w:r>
      <w:r w:rsidR="00D05459">
        <w:t xml:space="preserve"> due to a few different reasons</w:t>
      </w:r>
      <w:r>
        <w:t>, the main reason being that</w:t>
      </w:r>
      <w:r w:rsidR="00D05459">
        <w:t xml:space="preserve"> pixel art is easier to create at a large scale compared to 3D, this is helpful for small indie teams who are working with limited resources. </w:t>
      </w:r>
      <w:r w:rsidR="00F82614">
        <w:t>Some examples of this include Terraria [</w:t>
      </w:r>
      <w:r w:rsidR="004221AE">
        <w:t>46</w:t>
      </w:r>
      <w:r w:rsidR="00F82614">
        <w:t>], Stardew Valley [</w:t>
      </w:r>
      <w:r w:rsidR="004221AE">
        <w:t>47</w:t>
      </w:r>
      <w:r w:rsidR="00F82614">
        <w:t>] and Undertale [</w:t>
      </w:r>
      <w:r w:rsidR="004221AE">
        <w:t>49</w:t>
      </w:r>
      <w:r w:rsidR="00F82614">
        <w:t xml:space="preserve">]. </w:t>
      </w:r>
      <w:r>
        <w:t>They can also more easily use some older techniques to create pixel art at a more efficient pace, for example, the recolouring and reuse of sprites can help create pixel art at a faster rate.</w:t>
      </w:r>
    </w:p>
    <w:p w14:paraId="2FDE1CCB" w14:textId="77777777" w:rsidR="0015172E" w:rsidRDefault="0015172E" w:rsidP="00677E45">
      <w:pPr>
        <w:keepNext/>
        <w:jc w:val="center"/>
      </w:pPr>
      <w:r>
        <w:rPr>
          <w:noProof/>
        </w:rPr>
        <w:drawing>
          <wp:inline distT="0" distB="0" distL="0" distR="0" wp14:anchorId="67050D50" wp14:editId="27A3EF7A">
            <wp:extent cx="2443121" cy="1399429"/>
            <wp:effectExtent l="0" t="0" r="0" b="0"/>
            <wp:docPr id="178953560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64288" cy="1411554"/>
                    </a:xfrm>
                    <a:prstGeom prst="rect">
                      <a:avLst/>
                    </a:prstGeom>
                    <a:noFill/>
                    <a:ln>
                      <a:noFill/>
                    </a:ln>
                  </pic:spPr>
                </pic:pic>
              </a:graphicData>
            </a:graphic>
          </wp:inline>
        </w:drawing>
      </w:r>
    </w:p>
    <w:p w14:paraId="5384333D" w14:textId="4321C45E" w:rsidR="0015172E" w:rsidRDefault="0015172E" w:rsidP="00677E45">
      <w:pPr>
        <w:pStyle w:val="Caption"/>
        <w:jc w:val="center"/>
      </w:pPr>
      <w:bookmarkStart w:id="27" w:name="_Toc164516370"/>
      <w:r>
        <w:t xml:space="preserve">Figure </w:t>
      </w:r>
      <w:r>
        <w:fldChar w:fldCharType="begin"/>
      </w:r>
      <w:r>
        <w:instrText xml:space="preserve"> SEQ Figure \* ARABIC </w:instrText>
      </w:r>
      <w:r>
        <w:fldChar w:fldCharType="separate"/>
      </w:r>
      <w:r w:rsidR="00677E45">
        <w:rPr>
          <w:noProof/>
        </w:rPr>
        <w:t>19</w:t>
      </w:r>
      <w:r>
        <w:fldChar w:fldCharType="end"/>
      </w:r>
      <w:r>
        <w:t xml:space="preserve"> Stardew Valley [</w:t>
      </w:r>
      <w:r w:rsidR="004221AE">
        <w:t>47</w:t>
      </w:r>
      <w:r>
        <w:t>]</w:t>
      </w:r>
      <w:bookmarkEnd w:id="27"/>
    </w:p>
    <w:p w14:paraId="37B0489B" w14:textId="7214F9AE" w:rsidR="00F82614" w:rsidRDefault="00C02A4D" w:rsidP="00677E45">
      <w:pPr>
        <w:jc w:val="both"/>
      </w:pPr>
      <w:r>
        <w:t>Alternatively</w:t>
      </w:r>
      <w:r w:rsidR="00F82614">
        <w:t xml:space="preserve">, pixel art </w:t>
      </w:r>
      <w:r w:rsidR="00523449">
        <w:t>has</w:t>
      </w:r>
      <w:r w:rsidR="00F82614">
        <w:t xml:space="preserve"> also be</w:t>
      </w:r>
      <w:r w:rsidR="00523449">
        <w:t>en</w:t>
      </w:r>
      <w:r w:rsidR="00F82614">
        <w:t xml:space="preserve"> used to try and recreate the feeling </w:t>
      </w:r>
      <w:r>
        <w:t xml:space="preserve">or style </w:t>
      </w:r>
      <w:r w:rsidR="00F82614">
        <w:t>of an older game</w:t>
      </w:r>
      <w:r>
        <w:t xml:space="preserve"> or franchise</w:t>
      </w:r>
      <w:r w:rsidR="00F82614">
        <w:t>. This could be done as a spiritual successor</w:t>
      </w:r>
      <w:r w:rsidR="00666ED9">
        <w:t xml:space="preserve"> where the game is created by taking a lot of inspiration from an older game, franchise, or genre. This is showcased</w:t>
      </w:r>
      <w:r w:rsidR="00F82614">
        <w:t xml:space="preserve"> in </w:t>
      </w:r>
      <w:r w:rsidR="00666ED9">
        <w:t>cases such as</w:t>
      </w:r>
      <w:r w:rsidR="00F82614">
        <w:t xml:space="preserve"> Shovel Knight [</w:t>
      </w:r>
      <w:r w:rsidR="004221AE">
        <w:t>50</w:t>
      </w:r>
      <w:r w:rsidR="00F82614">
        <w:t>]</w:t>
      </w:r>
      <w:r w:rsidR="00D065E2">
        <w:t xml:space="preserve"> being inspired by Duck Tales [</w:t>
      </w:r>
      <w:r w:rsidR="004221AE">
        <w:t>51</w:t>
      </w:r>
      <w:r w:rsidR="00D065E2">
        <w:t>]</w:t>
      </w:r>
      <w:r w:rsidR="00F82614">
        <w:t xml:space="preserve"> or</w:t>
      </w:r>
      <w:r w:rsidR="00D065E2">
        <w:t xml:space="preserve"> Stardew Valley [</w:t>
      </w:r>
      <w:r w:rsidR="004221AE">
        <w:t>47</w:t>
      </w:r>
      <w:r w:rsidR="00D065E2">
        <w:t>] being made off of inspiration from</w:t>
      </w:r>
      <w:r>
        <w:t xml:space="preserve"> the</w:t>
      </w:r>
      <w:r w:rsidR="00D065E2">
        <w:t xml:space="preserve"> Harvest Moon [</w:t>
      </w:r>
      <w:r w:rsidR="004221AE">
        <w:t>48</w:t>
      </w:r>
      <w:r w:rsidR="00D065E2">
        <w:t>]</w:t>
      </w:r>
      <w:r>
        <w:t xml:space="preserve"> franchise</w:t>
      </w:r>
      <w:r w:rsidR="00D065E2">
        <w:t>.</w:t>
      </w:r>
      <w:r>
        <w:t xml:space="preserve"> This also extends into reviving an older genre</w:t>
      </w:r>
      <w:r w:rsidR="00F82614">
        <w:t xml:space="preserve"> such as with Celeste [</w:t>
      </w:r>
      <w:r w:rsidR="004221AE">
        <w:t>52</w:t>
      </w:r>
      <w:r w:rsidR="00F82614">
        <w:t>] or Octopath Traveller [</w:t>
      </w:r>
      <w:r w:rsidR="004221AE">
        <w:t>53</w:t>
      </w:r>
      <w:r w:rsidR="00F82614">
        <w:t>].</w:t>
      </w:r>
      <w:r w:rsidR="0015172E">
        <w:t xml:space="preserve"> These spiritual successors make use of the gameplay and style of older games while making effective use of modern technologies. For example, Octopath Traveller [</w:t>
      </w:r>
      <w:r w:rsidR="004221AE">
        <w:t>53</w:t>
      </w:r>
      <w:r w:rsidR="0015172E">
        <w:t>] is a spiritual successor to RPG games, such as Chrono Trigger [</w:t>
      </w:r>
      <w:r w:rsidR="004221AE">
        <w:t>31</w:t>
      </w:r>
      <w:r w:rsidR="0015172E">
        <w:t>], so it makes use of the old RPG game play as well as the detailed sprites from that era of RPG</w:t>
      </w:r>
      <w:r w:rsidR="00B05199">
        <w:t xml:space="preserve"> while also making use of modern technologies by incorporating a 2.5D look to </w:t>
      </w:r>
      <w:r w:rsidR="00666ED9">
        <w:t>its</w:t>
      </w:r>
      <w:r w:rsidR="00B05199">
        <w:t xml:space="preserve"> art style. This allows for a similar feeling within the gameplay and style while also improving upon them by taking effective advantage of the technologies provided.</w:t>
      </w:r>
    </w:p>
    <w:p w14:paraId="775A84BC" w14:textId="77777777" w:rsidR="0015172E" w:rsidRDefault="0015172E" w:rsidP="00677E45">
      <w:pPr>
        <w:keepNext/>
        <w:jc w:val="center"/>
      </w:pPr>
      <w:r>
        <w:rPr>
          <w:noProof/>
        </w:rPr>
        <w:lastRenderedPageBreak/>
        <w:drawing>
          <wp:inline distT="0" distB="0" distL="0" distR="0" wp14:anchorId="46585DD9" wp14:editId="2AD161E3">
            <wp:extent cx="2727298" cy="1811956"/>
            <wp:effectExtent l="0" t="0" r="0" b="0"/>
            <wp:docPr id="169698208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38774" cy="1819580"/>
                    </a:xfrm>
                    <a:prstGeom prst="rect">
                      <a:avLst/>
                    </a:prstGeom>
                    <a:noFill/>
                    <a:ln>
                      <a:noFill/>
                    </a:ln>
                  </pic:spPr>
                </pic:pic>
              </a:graphicData>
            </a:graphic>
          </wp:inline>
        </w:drawing>
      </w:r>
    </w:p>
    <w:p w14:paraId="09703BE9" w14:textId="15F7EFAD" w:rsidR="0015172E" w:rsidRDefault="0015172E" w:rsidP="00677E45">
      <w:pPr>
        <w:pStyle w:val="Caption"/>
        <w:jc w:val="center"/>
      </w:pPr>
      <w:bookmarkStart w:id="28" w:name="_Toc164516371"/>
      <w:r>
        <w:t xml:space="preserve">Figure </w:t>
      </w:r>
      <w:r>
        <w:fldChar w:fldCharType="begin"/>
      </w:r>
      <w:r>
        <w:instrText xml:space="preserve"> SEQ Figure \* ARABIC </w:instrText>
      </w:r>
      <w:r>
        <w:fldChar w:fldCharType="separate"/>
      </w:r>
      <w:r w:rsidR="00677E45">
        <w:rPr>
          <w:noProof/>
        </w:rPr>
        <w:t>20</w:t>
      </w:r>
      <w:r>
        <w:fldChar w:fldCharType="end"/>
      </w:r>
      <w:r>
        <w:t xml:space="preserve"> Core Keeper [</w:t>
      </w:r>
      <w:r w:rsidR="004221AE">
        <w:t>54</w:t>
      </w:r>
      <w:r>
        <w:t>]</w:t>
      </w:r>
      <w:bookmarkEnd w:id="28"/>
    </w:p>
    <w:p w14:paraId="617626AF" w14:textId="4FFC28F4" w:rsidR="007121C8" w:rsidRDefault="00C02A4D" w:rsidP="00677E45">
      <w:pPr>
        <w:jc w:val="both"/>
      </w:pPr>
      <w:r>
        <w:t>While technological advancements no longer effect the usage of pixel art</w:t>
      </w:r>
      <w:r w:rsidR="00C4579D">
        <w:t xml:space="preserve"> within games</w:t>
      </w:r>
      <w:r>
        <w:t>, that doesn’t mean</w:t>
      </w:r>
      <w:r w:rsidR="00F82B90">
        <w:t xml:space="preserve"> these advancements haven’t affected the</w:t>
      </w:r>
      <w:r>
        <w:t xml:space="preserve"> style</w:t>
      </w:r>
      <w:r w:rsidR="00F82B90">
        <w:t>s</w:t>
      </w:r>
      <w:r>
        <w:t xml:space="preserve"> and techniques</w:t>
      </w:r>
      <w:r w:rsidR="00F82B90">
        <w:t xml:space="preserve"> used by pixel artists</w:t>
      </w:r>
      <w:r w:rsidR="00C4579D">
        <w:t xml:space="preserve"> in these games’ creation</w:t>
      </w:r>
      <w:r>
        <w:t>.</w:t>
      </w:r>
      <w:r w:rsidR="00F82614">
        <w:t xml:space="preserve"> These advancements are no longer about the technology </w:t>
      </w:r>
      <w:r w:rsidR="00A56060">
        <w:t>improving;</w:t>
      </w:r>
      <w:r w:rsidR="00F82614">
        <w:t xml:space="preserve"> they are now about artist</w:t>
      </w:r>
      <w:r w:rsidR="00A56060">
        <w:t>s</w:t>
      </w:r>
      <w:r w:rsidR="00F82614">
        <w:t xml:space="preserve"> discovering new techniques </w:t>
      </w:r>
      <w:r w:rsidR="00A56060">
        <w:t>in the creation of a</w:t>
      </w:r>
      <w:r>
        <w:t xml:space="preserve"> pixelated</w:t>
      </w:r>
      <w:r w:rsidR="00A56060">
        <w:t xml:space="preserve"> world</w:t>
      </w:r>
      <w:r w:rsidR="00F82B90">
        <w:t xml:space="preserve"> by using creative tricks and taking advantage of modern technologies</w:t>
      </w:r>
      <w:r w:rsidR="007121C8">
        <w:t xml:space="preserve"> to provide a more dynamic and interesting experience</w:t>
      </w:r>
      <w:r w:rsidR="00A56060">
        <w:t>. One example</w:t>
      </w:r>
      <w:r>
        <w:t xml:space="preserve"> is </w:t>
      </w:r>
      <w:r w:rsidR="007121C8">
        <w:t xml:space="preserve">how </w:t>
      </w:r>
      <w:r w:rsidR="00A56060">
        <w:t>dynamic lighting</w:t>
      </w:r>
      <w:r w:rsidR="007121C8">
        <w:t xml:space="preserve"> can be made easier</w:t>
      </w:r>
      <w:r w:rsidR="00A56060">
        <w:t xml:space="preserve"> by creating the game within a 3D space. This </w:t>
      </w:r>
      <w:r>
        <w:t>doesn’t lose out on the</w:t>
      </w:r>
      <w:r w:rsidR="00A56060">
        <w:t xml:space="preserve"> </w:t>
      </w:r>
      <w:r>
        <w:t xml:space="preserve">2D </w:t>
      </w:r>
      <w:r w:rsidR="00A56060">
        <w:t>pixel art</w:t>
      </w:r>
      <w:r>
        <w:t xml:space="preserve"> style as the camera </w:t>
      </w:r>
      <w:r w:rsidR="007121C8">
        <w:t xml:space="preserve">can be </w:t>
      </w:r>
      <w:r>
        <w:t xml:space="preserve">locked into one position for these </w:t>
      </w:r>
      <w:r w:rsidR="00F77AEA">
        <w:t>games</w:t>
      </w:r>
      <w:r w:rsidR="007121C8">
        <w:t xml:space="preserve"> to keep the camera angle found in similar titles</w:t>
      </w:r>
      <w:r w:rsidR="00F77AEA">
        <w:t>,</w:t>
      </w:r>
      <w:r w:rsidR="00A56060">
        <w:t xml:space="preserve"> but</w:t>
      </w:r>
      <w:r>
        <w:t xml:space="preserve"> it does</w:t>
      </w:r>
      <w:r w:rsidR="00A56060">
        <w:t xml:space="preserve"> </w:t>
      </w:r>
      <w:r w:rsidR="00D065E2">
        <w:t>save on having to animate lighting in</w:t>
      </w:r>
      <w:r>
        <w:t xml:space="preserve"> a</w:t>
      </w:r>
      <w:r w:rsidR="00D065E2">
        <w:t xml:space="preserve"> 2D</w:t>
      </w:r>
      <w:r w:rsidR="00A56060">
        <w:t xml:space="preserve"> </w:t>
      </w:r>
      <w:r>
        <w:t>space by using a 3D environment to simulate it instead</w:t>
      </w:r>
      <w:r w:rsidR="00A56060">
        <w:t>. One example of this is Core Keeper [</w:t>
      </w:r>
      <w:r w:rsidR="004221AE">
        <w:t>54</w:t>
      </w:r>
      <w:r w:rsidR="00A56060">
        <w:t>]</w:t>
      </w:r>
      <w:r w:rsidR="00D065E2">
        <w:t xml:space="preserve"> which is built in an entirely 3D environment, but the camera is placed in a way that the game appears to be 2D</w:t>
      </w:r>
      <w:r w:rsidR="00A56060">
        <w:t>.</w:t>
      </w:r>
      <w:r w:rsidR="00D065E2">
        <w:t xml:space="preserve"> </w:t>
      </w:r>
      <w:r w:rsidR="007121C8">
        <w:t>This trick can also be applied to overlapping elements, the main example of this being foreground and background elements. This technique can create a sense of depth to the environment without having to accurately shade and position elements. It also makes a scrolling background incredibly easy to accomplish as the background will scroll by itself due to the perspective used.</w:t>
      </w:r>
    </w:p>
    <w:p w14:paraId="6C5316C7" w14:textId="429A934B" w:rsidR="00A56060" w:rsidRDefault="00A56060" w:rsidP="00677E45">
      <w:pPr>
        <w:jc w:val="both"/>
      </w:pPr>
      <w:r>
        <w:t>Creating a 2D game in a 3D environment also has some other benefits. For example, Enter the Gungeon [</w:t>
      </w:r>
      <w:r w:rsidR="004221AE">
        <w:t>55</w:t>
      </w:r>
      <w:r>
        <w:t xml:space="preserve">] has an item </w:t>
      </w:r>
      <w:r w:rsidR="00D065E2">
        <w:t>that is rendered with a 3D</w:t>
      </w:r>
      <w:r>
        <w:t xml:space="preserve"> model, this creates an effect where the item seems strange</w:t>
      </w:r>
      <w:r w:rsidR="00D065E2">
        <w:t xml:space="preserve"> and otherworldly</w:t>
      </w:r>
      <w:r>
        <w:t xml:space="preserve"> to the player. A mix of 3D models and sprites can also create a very interesting </w:t>
      </w:r>
      <w:r w:rsidR="00D065E2">
        <w:t xml:space="preserve">style for the </w:t>
      </w:r>
      <w:r>
        <w:t>environment depending on how it</w:t>
      </w:r>
      <w:r w:rsidR="005D38DF">
        <w:t xml:space="preserve"> i</w:t>
      </w:r>
      <w:r>
        <w:t>s used. Pokémon Black and White [</w:t>
      </w:r>
      <w:r w:rsidR="004221AE">
        <w:t>56</w:t>
      </w:r>
      <w:r>
        <w:t>]</w:t>
      </w:r>
      <w:r w:rsidR="00594845">
        <w:t xml:space="preserve">, for example, </w:t>
      </w:r>
      <w:r>
        <w:t xml:space="preserve">creates its buildings and terrain in 3D while keeping the characters </w:t>
      </w:r>
      <w:r w:rsidR="00D065E2">
        <w:t>as</w:t>
      </w:r>
      <w:r>
        <w:t xml:space="preserve"> 2D sprites, this results in a very interesting 2.5D Style. Minecraft [</w:t>
      </w:r>
      <w:r w:rsidR="004221AE">
        <w:t>57</w:t>
      </w:r>
      <w:r>
        <w:t>] on the other h</w:t>
      </w:r>
      <w:r w:rsidR="00CB6C4F">
        <w:t>a</w:t>
      </w:r>
      <w:r>
        <w:t xml:space="preserve">nd </w:t>
      </w:r>
      <w:r w:rsidR="00D065E2">
        <w:t>is made entirely within a 3D world but all the textures, characters and items are made with pixel art sprites in an effort to align with the blocky world.</w:t>
      </w:r>
    </w:p>
    <w:p w14:paraId="183D27EB" w14:textId="65D8A59A" w:rsidR="002431FB" w:rsidRDefault="00C37C78" w:rsidP="00677E45">
      <w:pPr>
        <w:pStyle w:val="Heading1"/>
        <w:jc w:val="both"/>
      </w:pPr>
      <w:bookmarkStart w:id="29" w:name="_Toc164516574"/>
      <w:r>
        <w:t>Other Media</w:t>
      </w:r>
      <w:bookmarkEnd w:id="29"/>
    </w:p>
    <w:p w14:paraId="77C776E5" w14:textId="4FDB64B7" w:rsidR="00A56060" w:rsidRDefault="00A56060" w:rsidP="00677E45">
      <w:pPr>
        <w:jc w:val="both"/>
      </w:pPr>
      <w:r>
        <w:t xml:space="preserve">Pixel art </w:t>
      </w:r>
      <w:r w:rsidR="00D065E2">
        <w:t>sees very limited usage</w:t>
      </w:r>
      <w:r>
        <w:t xml:space="preserve"> in other</w:t>
      </w:r>
      <w:r w:rsidR="00D065E2">
        <w:t xml:space="preserve"> forms of</w:t>
      </w:r>
      <w:r>
        <w:t xml:space="preserve"> media. This is </w:t>
      </w:r>
      <w:r w:rsidR="0084111A">
        <w:t>because</w:t>
      </w:r>
      <w:r>
        <w:t xml:space="preserve"> films, tv, books, etc. have never been limited by how many pixels they can show on a screen. This means that most uses of pixel art in other media come about due to stylistic reasons rather than necessity.</w:t>
      </w:r>
    </w:p>
    <w:p w14:paraId="6203682A" w14:textId="77777777" w:rsidR="0015172E" w:rsidRDefault="0015172E" w:rsidP="00677E45">
      <w:pPr>
        <w:keepNext/>
        <w:jc w:val="center"/>
      </w:pPr>
      <w:r>
        <w:rPr>
          <w:noProof/>
        </w:rPr>
        <w:lastRenderedPageBreak/>
        <w:drawing>
          <wp:inline distT="0" distB="0" distL="0" distR="0" wp14:anchorId="2A4169DA" wp14:editId="67B08E44">
            <wp:extent cx="3016332" cy="1688157"/>
            <wp:effectExtent l="0" t="0" r="0" b="7620"/>
            <wp:docPr id="77809618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33213" cy="1697605"/>
                    </a:xfrm>
                    <a:prstGeom prst="rect">
                      <a:avLst/>
                    </a:prstGeom>
                    <a:noFill/>
                    <a:ln>
                      <a:noFill/>
                    </a:ln>
                  </pic:spPr>
                </pic:pic>
              </a:graphicData>
            </a:graphic>
          </wp:inline>
        </w:drawing>
      </w:r>
    </w:p>
    <w:p w14:paraId="19CFE9F6" w14:textId="1AB1FF9A" w:rsidR="0015172E" w:rsidRDefault="0015172E" w:rsidP="00677E45">
      <w:pPr>
        <w:pStyle w:val="Caption"/>
        <w:jc w:val="center"/>
      </w:pPr>
      <w:bookmarkStart w:id="30" w:name="_Toc164516372"/>
      <w:r>
        <w:t xml:space="preserve">Figure </w:t>
      </w:r>
      <w:r>
        <w:fldChar w:fldCharType="begin"/>
      </w:r>
      <w:r>
        <w:instrText xml:space="preserve"> SEQ Figure \* ARABIC </w:instrText>
      </w:r>
      <w:r>
        <w:fldChar w:fldCharType="separate"/>
      </w:r>
      <w:r w:rsidR="00677E45">
        <w:rPr>
          <w:noProof/>
        </w:rPr>
        <w:t>21</w:t>
      </w:r>
      <w:r>
        <w:fldChar w:fldCharType="end"/>
      </w:r>
      <w:r>
        <w:t xml:space="preserve"> Scott Pilgrim Takes Off [</w:t>
      </w:r>
      <w:r w:rsidR="004221AE">
        <w:t>61</w:t>
      </w:r>
      <w:r>
        <w:t>]</w:t>
      </w:r>
      <w:bookmarkEnd w:id="30"/>
    </w:p>
    <w:p w14:paraId="2A814B68" w14:textId="0FBA158C" w:rsidR="00A56060" w:rsidRDefault="00D065E2" w:rsidP="00677E45">
      <w:pPr>
        <w:jc w:val="both"/>
      </w:pPr>
      <w:r>
        <w:t xml:space="preserve">The graphic novel </w:t>
      </w:r>
      <w:r w:rsidR="00CB6C4F" w:rsidRPr="00CB6C4F">
        <w:t>Scott Pilgrim</w:t>
      </w:r>
      <w:r w:rsidR="004221AE">
        <w:t>: Scott Pilgrim’s Precious Little Life</w:t>
      </w:r>
      <w:r w:rsidR="00CB6C4F" w:rsidRPr="00CB6C4F">
        <w:t xml:space="preserve"> </w:t>
      </w:r>
      <w:r w:rsidR="00A56060">
        <w:t>[</w:t>
      </w:r>
      <w:r w:rsidR="004221AE">
        <w:t>58</w:t>
      </w:r>
      <w:r w:rsidR="00A56060">
        <w:t xml:space="preserve">] makes use of pixel art </w:t>
      </w:r>
      <w:r>
        <w:t>to reference</w:t>
      </w:r>
      <w:r w:rsidR="00A56060">
        <w:t xml:space="preserve"> fighting games such as Street Fighter 2 [</w:t>
      </w:r>
      <w:r w:rsidR="004221AE">
        <w:t>59</w:t>
      </w:r>
      <w:r w:rsidR="00A56060">
        <w:t>] or Mortal Kombat [</w:t>
      </w:r>
      <w:r w:rsidR="004221AE">
        <w:t>24</w:t>
      </w:r>
      <w:r w:rsidR="00A56060">
        <w:t xml:space="preserve">]. </w:t>
      </w:r>
      <w:r w:rsidR="0035550E">
        <w:t xml:space="preserve">This is carried over to </w:t>
      </w:r>
      <w:r>
        <w:t>other media</w:t>
      </w:r>
      <w:r w:rsidR="0035550E">
        <w:t xml:space="preserve"> that takes place in th</w:t>
      </w:r>
      <w:r>
        <w:t>at</w:t>
      </w:r>
      <w:r w:rsidR="0035550E">
        <w:t xml:space="preserve"> world such as the film</w:t>
      </w:r>
      <w:r>
        <w:t xml:space="preserve"> Scott Pilgrim vs the World</w:t>
      </w:r>
      <w:r w:rsidR="0035550E">
        <w:t xml:space="preserve"> [</w:t>
      </w:r>
      <w:r w:rsidR="004221AE">
        <w:t>60</w:t>
      </w:r>
      <w:r w:rsidR="0035550E">
        <w:t xml:space="preserve">] and the animated </w:t>
      </w:r>
      <w:r w:rsidR="00CB1005">
        <w:t>series Scott</w:t>
      </w:r>
      <w:r>
        <w:t xml:space="preserve"> Pilgrim Takes Off </w:t>
      </w:r>
      <w:r w:rsidR="0035550E">
        <w:t>[</w:t>
      </w:r>
      <w:r w:rsidR="004221AE">
        <w:t>61</w:t>
      </w:r>
      <w:r w:rsidR="0035550E">
        <w:t xml:space="preserve">] which shows </w:t>
      </w:r>
      <w:r>
        <w:t>that it is an intentional stylistic decision for the franchise</w:t>
      </w:r>
      <w:r w:rsidR="0035550E">
        <w:t>.</w:t>
      </w:r>
      <w:r w:rsidR="008B05B8">
        <w:t xml:space="preserve"> Scott Pilgrim vs. The World: The Game</w:t>
      </w:r>
      <w:r w:rsidR="004221AE">
        <w:t xml:space="preserve"> [62]</w:t>
      </w:r>
      <w:r w:rsidR="008B05B8">
        <w:t xml:space="preserve"> was a game based on this franchise; it makes use of</w:t>
      </w:r>
      <w:r w:rsidR="004221AE">
        <w:t xml:space="preserve"> a </w:t>
      </w:r>
      <w:r w:rsidR="008B05B8">
        <w:t xml:space="preserve">pixel art style </w:t>
      </w:r>
      <w:r w:rsidR="004221AE">
        <w:t>that takes the artwork from the graphic novel and converts it into pixel art sprites</w:t>
      </w:r>
      <w:r w:rsidR="008B05B8">
        <w:t>. This further cements the fact that the usage of pixel art within this franchise is an intended stylistic choice.</w:t>
      </w:r>
    </w:p>
    <w:p w14:paraId="5BA6218F" w14:textId="77777777" w:rsidR="0015172E" w:rsidRDefault="0015172E" w:rsidP="00677E45">
      <w:pPr>
        <w:keepNext/>
        <w:jc w:val="center"/>
      </w:pPr>
      <w:r>
        <w:rPr>
          <w:noProof/>
        </w:rPr>
        <w:drawing>
          <wp:inline distT="0" distB="0" distL="0" distR="0" wp14:anchorId="3895D9D0" wp14:editId="3FDE2CB0">
            <wp:extent cx="4516341" cy="1866467"/>
            <wp:effectExtent l="0" t="0" r="0" b="635"/>
            <wp:docPr id="188175892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25505" cy="1870254"/>
                    </a:xfrm>
                    <a:prstGeom prst="rect">
                      <a:avLst/>
                    </a:prstGeom>
                    <a:noFill/>
                    <a:ln>
                      <a:noFill/>
                    </a:ln>
                  </pic:spPr>
                </pic:pic>
              </a:graphicData>
            </a:graphic>
          </wp:inline>
        </w:drawing>
      </w:r>
    </w:p>
    <w:p w14:paraId="042BBB5E" w14:textId="5A893623" w:rsidR="0015172E" w:rsidRDefault="0015172E" w:rsidP="00677E45">
      <w:pPr>
        <w:pStyle w:val="Caption"/>
        <w:jc w:val="center"/>
      </w:pPr>
      <w:bookmarkStart w:id="31" w:name="_Toc164516373"/>
      <w:r>
        <w:t xml:space="preserve">Figure </w:t>
      </w:r>
      <w:r>
        <w:fldChar w:fldCharType="begin"/>
      </w:r>
      <w:r>
        <w:instrText xml:space="preserve"> SEQ Figure \* ARABIC </w:instrText>
      </w:r>
      <w:r>
        <w:fldChar w:fldCharType="separate"/>
      </w:r>
      <w:r w:rsidR="00677E45">
        <w:rPr>
          <w:noProof/>
        </w:rPr>
        <w:t>22</w:t>
      </w:r>
      <w:r>
        <w:fldChar w:fldCharType="end"/>
      </w:r>
      <w:r>
        <w:t xml:space="preserve"> Wreck-It Ralph [</w:t>
      </w:r>
      <w:r w:rsidR="004221AE">
        <w:t>63</w:t>
      </w:r>
      <w:r>
        <w:t>]</w:t>
      </w:r>
      <w:bookmarkEnd w:id="31"/>
    </w:p>
    <w:p w14:paraId="0B90C00D" w14:textId="5B82EBEB" w:rsidR="0035550E" w:rsidRDefault="00D065E2" w:rsidP="00677E45">
      <w:pPr>
        <w:jc w:val="both"/>
      </w:pPr>
      <w:r>
        <w:t xml:space="preserve">The film </w:t>
      </w:r>
      <w:r w:rsidR="0035550E">
        <w:t>Wreck-It Ralph [</w:t>
      </w:r>
      <w:r w:rsidR="004221AE">
        <w:t>63</w:t>
      </w:r>
      <w:r w:rsidR="0035550E">
        <w:t>]</w:t>
      </w:r>
      <w:r>
        <w:t xml:space="preserve"> and </w:t>
      </w:r>
      <w:r w:rsidR="00CB1005">
        <w:t>its</w:t>
      </w:r>
      <w:r>
        <w:t xml:space="preserve"> sequel </w:t>
      </w:r>
      <w:r w:rsidR="00CB1005">
        <w:t>Ralph Breaks the Internet</w:t>
      </w:r>
      <w:r>
        <w:t xml:space="preserve"> [</w:t>
      </w:r>
      <w:r w:rsidR="004221AE">
        <w:t>64</w:t>
      </w:r>
      <w:r>
        <w:t>]</w:t>
      </w:r>
      <w:r w:rsidR="0035550E">
        <w:t xml:space="preserve"> takes place within an arcade</w:t>
      </w:r>
      <w:r w:rsidR="00CB1005">
        <w:t xml:space="preserve"> as well as the internet</w:t>
      </w:r>
      <w:r w:rsidR="0035550E">
        <w:t xml:space="preserve"> and as such is required to use pixel art to accurately showcase </w:t>
      </w:r>
      <w:r w:rsidR="00CB1005">
        <w:t>some of the worlds they go to within the story</w:t>
      </w:r>
      <w:r w:rsidR="0035550E">
        <w:t>. This isn’t the main style of the film, however, as most of the film is in 3D.</w:t>
      </w:r>
      <w:r w:rsidR="00CB1005">
        <w:t xml:space="preserve"> The art style only shifts when the world is viewed from the perspective of one of the human characters, such as, looking through an arcade machine.</w:t>
      </w:r>
      <w:r w:rsidR="0035550E">
        <w:t xml:space="preserve"> The film did create a fake game </w:t>
      </w:r>
      <w:r w:rsidR="00CB1005">
        <w:t xml:space="preserve">for the main characters of the film </w:t>
      </w:r>
      <w:r w:rsidR="0035550E">
        <w:t>in the style of old arcade games such as Donkey Kong [</w:t>
      </w:r>
      <w:r w:rsidR="004221AE">
        <w:t>7</w:t>
      </w:r>
      <w:r w:rsidR="0035550E">
        <w:t>] to further sell it’s setting without requiring the use of an old franchise. One segment of the film showcases a selection of characters in the style of Pac-Man [</w:t>
      </w:r>
      <w:r w:rsidR="004221AE">
        <w:t>6</w:t>
      </w:r>
      <w:r w:rsidR="0035550E">
        <w:t xml:space="preserve">] to showcase the characters </w:t>
      </w:r>
      <w:r w:rsidR="00CB1005">
        <w:t>hopping</w:t>
      </w:r>
      <w:r w:rsidR="0035550E">
        <w:t xml:space="preserve"> between games</w:t>
      </w:r>
      <w:r w:rsidR="00CB1005">
        <w:t xml:space="preserve"> and how that is viewed from the outside world</w:t>
      </w:r>
      <w:r w:rsidR="0035550E">
        <w:t>.</w:t>
      </w:r>
    </w:p>
    <w:p w14:paraId="0F541D8E" w14:textId="0FDDE95E" w:rsidR="00C37C78" w:rsidRDefault="00CB1005" w:rsidP="00677E45">
      <w:pPr>
        <w:jc w:val="both"/>
      </w:pPr>
      <w:r>
        <w:t xml:space="preserve">The film </w:t>
      </w:r>
      <w:r w:rsidR="0035550E">
        <w:t>Pixels [</w:t>
      </w:r>
      <w:r w:rsidR="004221AE">
        <w:t>65</w:t>
      </w:r>
      <w:r w:rsidR="0035550E">
        <w:t xml:space="preserve">] is filmed in live action </w:t>
      </w:r>
      <w:r>
        <w:t>and</w:t>
      </w:r>
      <w:r w:rsidR="0035550E">
        <w:t xml:space="preserve"> CGI used </w:t>
      </w:r>
      <w:r>
        <w:t>for the fantastical elements of the film</w:t>
      </w:r>
      <w:r w:rsidR="0035550E">
        <w:t xml:space="preserve">. It doesn’t make use of pixel art, but it does make use of old </w:t>
      </w:r>
      <w:r>
        <w:t xml:space="preserve">pixel art </w:t>
      </w:r>
      <w:r w:rsidR="0035550E">
        <w:t xml:space="preserve">sprites by turning them into </w:t>
      </w:r>
      <w:r>
        <w:t xml:space="preserve">3D CGI </w:t>
      </w:r>
      <w:r w:rsidR="0035550E">
        <w:t>cuboid models.</w:t>
      </w:r>
      <w:r w:rsidR="00930F81">
        <w:t xml:space="preserve"> Ready Player One [</w:t>
      </w:r>
      <w:r w:rsidR="004221AE">
        <w:t>66</w:t>
      </w:r>
      <w:r w:rsidR="00930F81">
        <w:t>] uses pixel art in a similar vein, aside from the main character playing Adventure [</w:t>
      </w:r>
      <w:r w:rsidR="004221AE">
        <w:t>10</w:t>
      </w:r>
      <w:r w:rsidR="00930F81">
        <w:t xml:space="preserve">] at the end of the film, no true pixel art is found within. This is due to all the characters being translated into CGI models such as the characters from </w:t>
      </w:r>
      <w:proofErr w:type="spellStart"/>
      <w:r w:rsidR="00930F81">
        <w:t>Battletoads</w:t>
      </w:r>
      <w:proofErr w:type="spellEnd"/>
      <w:r w:rsidR="00930F81">
        <w:t xml:space="preserve"> [</w:t>
      </w:r>
      <w:r w:rsidR="004221AE">
        <w:t>67</w:t>
      </w:r>
      <w:r w:rsidR="00930F81">
        <w:t>] being depicted with full 3D models without any pixel art.</w:t>
      </w:r>
    </w:p>
    <w:p w14:paraId="6F0FBE0A" w14:textId="2675AC35" w:rsidR="0035550E" w:rsidRDefault="0084111A" w:rsidP="00677E45">
      <w:pPr>
        <w:jc w:val="both"/>
      </w:pPr>
      <w:r>
        <w:lastRenderedPageBreak/>
        <w:t>All</w:t>
      </w:r>
      <w:r w:rsidR="0035550E">
        <w:t xml:space="preserve"> these examples</w:t>
      </w:r>
      <w:r>
        <w:t xml:space="preserve"> make use of pixel art f</w:t>
      </w:r>
      <w:r w:rsidR="0035550E">
        <w:t>or stylistic reasons and showcases that if pixel art wasn’t a necessity to run old games, then it might not have ever existed in the first place.</w:t>
      </w:r>
    </w:p>
    <w:p w14:paraId="4172C703" w14:textId="08B8CF8E" w:rsidR="00E26E77" w:rsidRDefault="00E26E77" w:rsidP="00677E45">
      <w:pPr>
        <w:pStyle w:val="Heading1"/>
        <w:jc w:val="both"/>
      </w:pPr>
      <w:bookmarkStart w:id="32" w:name="_Toc164516575"/>
      <w:r>
        <w:t>Practical</w:t>
      </w:r>
      <w:bookmarkEnd w:id="32"/>
    </w:p>
    <w:p w14:paraId="7CC93848" w14:textId="77777777" w:rsidR="0095591D" w:rsidRDefault="00E618AC" w:rsidP="00677E45">
      <w:pPr>
        <w:keepNext/>
        <w:jc w:val="center"/>
      </w:pPr>
      <w:r w:rsidRPr="00E618AC">
        <w:rPr>
          <w:noProof/>
        </w:rPr>
        <w:drawing>
          <wp:inline distT="0" distB="0" distL="0" distR="0" wp14:anchorId="55FCC623" wp14:editId="7E6903ED">
            <wp:extent cx="2782957" cy="1535467"/>
            <wp:effectExtent l="0" t="0" r="0" b="7620"/>
            <wp:docPr id="1492001068" name="Picture 1" descr="A video game screen with trees and a person on a plat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001068" name="Picture 1" descr="A video game screen with trees and a person on a platform&#10;&#10;Description automatically generated"/>
                    <pic:cNvPicPr/>
                  </pic:nvPicPr>
                  <pic:blipFill>
                    <a:blip r:embed="rId31"/>
                    <a:stretch>
                      <a:fillRect/>
                    </a:stretch>
                  </pic:blipFill>
                  <pic:spPr>
                    <a:xfrm>
                      <a:off x="0" y="0"/>
                      <a:ext cx="2790811" cy="1539800"/>
                    </a:xfrm>
                    <a:prstGeom prst="rect">
                      <a:avLst/>
                    </a:prstGeom>
                  </pic:spPr>
                </pic:pic>
              </a:graphicData>
            </a:graphic>
          </wp:inline>
        </w:drawing>
      </w:r>
    </w:p>
    <w:p w14:paraId="340BE9F2" w14:textId="0A403D89" w:rsidR="00E618AC" w:rsidRDefault="0095591D" w:rsidP="00677E45">
      <w:pPr>
        <w:pStyle w:val="Caption"/>
        <w:jc w:val="center"/>
      </w:pPr>
      <w:bookmarkStart w:id="33" w:name="_Toc164516374"/>
      <w:r>
        <w:t xml:space="preserve">Figure </w:t>
      </w:r>
      <w:r>
        <w:fldChar w:fldCharType="begin"/>
      </w:r>
      <w:r>
        <w:instrText xml:space="preserve"> SEQ Figure \* ARABIC </w:instrText>
      </w:r>
      <w:r>
        <w:fldChar w:fldCharType="separate"/>
      </w:r>
      <w:r w:rsidR="00677E45">
        <w:rPr>
          <w:noProof/>
        </w:rPr>
        <w:t>23</w:t>
      </w:r>
      <w:r>
        <w:fldChar w:fldCharType="end"/>
      </w:r>
      <w:r>
        <w:t xml:space="preserve"> A section of the Asset Pack within Unreal Engine</w:t>
      </w:r>
      <w:bookmarkEnd w:id="33"/>
    </w:p>
    <w:p w14:paraId="2A03B920" w14:textId="0DB1F06A" w:rsidR="00950596" w:rsidRDefault="00950596" w:rsidP="00677E45">
      <w:pPr>
        <w:jc w:val="both"/>
      </w:pPr>
      <w:r>
        <w:t xml:space="preserve">To accompany this dissertation, an asset pack was created in the style of a </w:t>
      </w:r>
      <w:r w:rsidR="001B664A">
        <w:t xml:space="preserve">2D </w:t>
      </w:r>
      <w:r>
        <w:t>platformer using pixel art as the basis for the art style. This asset pack covered a small range of environments, these being forest, cave, jungle, desert, and beach. This asset pack is made up of; a tile set covering all necessary tiles that are required for the basic terrain; placeable decorations for aspects like the trees, flowers, structures, etc; item sprites for basic collectables and finally a set of sprites covering all movement that the playable character is capable of such as jumping, moving and an idle animation. These sprites were created in Aseprite as it is purpose built for the creation of pixel art as apposed to programs like Photoshop.</w:t>
      </w:r>
      <w:r w:rsidR="00A2573A">
        <w:t xml:space="preserve"> This asset pack was created to follow the style of older platformer games like Super Mario Bros [</w:t>
      </w:r>
      <w:r w:rsidR="004221AE">
        <w:t>17</w:t>
      </w:r>
      <w:r w:rsidR="00A2573A">
        <w:t>] by making use of simple assets that are clear to the player what they are meant to be, however, the asset pack has also taken advantage of modern developments such as no longer being restricted by a limited colour palette or sprite size.</w:t>
      </w:r>
    </w:p>
    <w:p w14:paraId="6E6A96C5" w14:textId="77777777" w:rsidR="0095591D" w:rsidRDefault="00E618AC" w:rsidP="00677E45">
      <w:pPr>
        <w:keepNext/>
        <w:jc w:val="center"/>
      </w:pPr>
      <w:r w:rsidRPr="00E618AC">
        <w:rPr>
          <w:noProof/>
        </w:rPr>
        <w:drawing>
          <wp:inline distT="0" distB="0" distL="0" distR="0" wp14:anchorId="242F9D7C" wp14:editId="44B82497">
            <wp:extent cx="2417196" cy="1697028"/>
            <wp:effectExtent l="0" t="0" r="2540" b="0"/>
            <wp:docPr id="486877531" name="Picture 1" descr="A screenshot of a computer fol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877531" name="Picture 1" descr="A screenshot of a computer folder&#10;&#10;Description automatically generated"/>
                    <pic:cNvPicPr/>
                  </pic:nvPicPr>
                  <pic:blipFill>
                    <a:blip r:embed="rId32"/>
                    <a:stretch>
                      <a:fillRect/>
                    </a:stretch>
                  </pic:blipFill>
                  <pic:spPr>
                    <a:xfrm>
                      <a:off x="0" y="0"/>
                      <a:ext cx="2426007" cy="1703214"/>
                    </a:xfrm>
                    <a:prstGeom prst="rect">
                      <a:avLst/>
                    </a:prstGeom>
                  </pic:spPr>
                </pic:pic>
              </a:graphicData>
            </a:graphic>
          </wp:inline>
        </w:drawing>
      </w:r>
    </w:p>
    <w:p w14:paraId="1E70BF56" w14:textId="0E0D3A19" w:rsidR="00E618AC" w:rsidRDefault="0095591D" w:rsidP="00677E45">
      <w:pPr>
        <w:pStyle w:val="Caption"/>
        <w:jc w:val="center"/>
      </w:pPr>
      <w:bookmarkStart w:id="34" w:name="_Toc164516375"/>
      <w:r>
        <w:t xml:space="preserve">Figure </w:t>
      </w:r>
      <w:r>
        <w:fldChar w:fldCharType="begin"/>
      </w:r>
      <w:r>
        <w:instrText xml:space="preserve"> SEQ Figure \* ARABIC </w:instrText>
      </w:r>
      <w:r>
        <w:fldChar w:fldCharType="separate"/>
      </w:r>
      <w:r w:rsidR="00677E45">
        <w:rPr>
          <w:noProof/>
        </w:rPr>
        <w:t>24</w:t>
      </w:r>
      <w:r>
        <w:fldChar w:fldCharType="end"/>
      </w:r>
      <w:r>
        <w:t xml:space="preserve"> Asset pack within file </w:t>
      </w:r>
      <w:r w:rsidR="00677E45">
        <w:t>explorer.</w:t>
      </w:r>
      <w:bookmarkEnd w:id="34"/>
    </w:p>
    <w:p w14:paraId="5ACE82ED" w14:textId="51254910" w:rsidR="00950596" w:rsidRDefault="00950596" w:rsidP="00677E45">
      <w:pPr>
        <w:jc w:val="both"/>
      </w:pPr>
      <w:r>
        <w:t>The purpose of this asset pack is to apply the research within this dissertation into a practical application. This means that the asset pack incorporated elements of the research into its creation, this includes aspects such as, art styles, artistic techniques and methods or tricks used by other artists in the creation of their work.</w:t>
      </w:r>
    </w:p>
    <w:p w14:paraId="1A334516" w14:textId="77777777" w:rsidR="0095591D" w:rsidRDefault="00E618AC" w:rsidP="00677E45">
      <w:pPr>
        <w:keepNext/>
        <w:jc w:val="center"/>
      </w:pPr>
      <w:r w:rsidRPr="00E618AC">
        <w:rPr>
          <w:noProof/>
        </w:rPr>
        <w:lastRenderedPageBreak/>
        <w:drawing>
          <wp:inline distT="0" distB="0" distL="0" distR="0" wp14:anchorId="01C6C12D" wp14:editId="34D05538">
            <wp:extent cx="3482671" cy="1470470"/>
            <wp:effectExtent l="0" t="0" r="3810" b="0"/>
            <wp:docPr id="926940070"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940070" name="Picture 1" descr="A screenshot of a video game&#10;&#10;Description automatically generated"/>
                    <pic:cNvPicPr/>
                  </pic:nvPicPr>
                  <pic:blipFill>
                    <a:blip r:embed="rId33"/>
                    <a:stretch>
                      <a:fillRect/>
                    </a:stretch>
                  </pic:blipFill>
                  <pic:spPr>
                    <a:xfrm>
                      <a:off x="0" y="0"/>
                      <a:ext cx="3495438" cy="1475861"/>
                    </a:xfrm>
                    <a:prstGeom prst="rect">
                      <a:avLst/>
                    </a:prstGeom>
                  </pic:spPr>
                </pic:pic>
              </a:graphicData>
            </a:graphic>
          </wp:inline>
        </w:drawing>
      </w:r>
    </w:p>
    <w:p w14:paraId="4722C479" w14:textId="0446A795" w:rsidR="00E618AC" w:rsidRDefault="0095591D" w:rsidP="00677E45">
      <w:pPr>
        <w:pStyle w:val="Caption"/>
        <w:jc w:val="center"/>
      </w:pPr>
      <w:bookmarkStart w:id="35" w:name="_Toc164516376"/>
      <w:r>
        <w:t xml:space="preserve">Figure </w:t>
      </w:r>
      <w:r>
        <w:fldChar w:fldCharType="begin"/>
      </w:r>
      <w:r>
        <w:instrText xml:space="preserve"> SEQ Figure \* ARABIC </w:instrText>
      </w:r>
      <w:r>
        <w:fldChar w:fldCharType="separate"/>
      </w:r>
      <w:r w:rsidR="00677E45">
        <w:rPr>
          <w:noProof/>
        </w:rPr>
        <w:t>25</w:t>
      </w:r>
      <w:r>
        <w:fldChar w:fldCharType="end"/>
      </w:r>
      <w:r>
        <w:t xml:space="preserve"> Front view of the level created within Unreal Engine</w:t>
      </w:r>
      <w:bookmarkEnd w:id="35"/>
    </w:p>
    <w:p w14:paraId="16631FA4" w14:textId="376209E7" w:rsidR="00950596" w:rsidRDefault="00950596" w:rsidP="00677E45">
      <w:pPr>
        <w:jc w:val="both"/>
      </w:pPr>
      <w:r>
        <w:t>After creating the asset pack, the assets were then placed within an Unreal Engine project to showcase how they would work within the context of a playable game demo. This also further enhances the assets by placing them within a game engine and allowing for additional techniques to be applied to improve the assets.</w:t>
      </w:r>
    </w:p>
    <w:p w14:paraId="3B3E4907" w14:textId="77777777" w:rsidR="00950596" w:rsidRDefault="00950596" w:rsidP="00677E45">
      <w:pPr>
        <w:jc w:val="both"/>
      </w:pPr>
      <w:r>
        <w:t>The Unreal Engine project provided multiple useful incites into how pixel art can be effectively used to create an interesting and vibrant world by making effective use of techniques and process to enhance the work.</w:t>
      </w:r>
    </w:p>
    <w:p w14:paraId="63660F86" w14:textId="77777777" w:rsidR="0095591D" w:rsidRDefault="00E618AC" w:rsidP="00677E45">
      <w:pPr>
        <w:keepNext/>
        <w:jc w:val="center"/>
      </w:pPr>
      <w:r w:rsidRPr="00E618AC">
        <w:rPr>
          <w:noProof/>
        </w:rPr>
        <w:drawing>
          <wp:inline distT="0" distB="0" distL="0" distR="0" wp14:anchorId="3F823DA4" wp14:editId="7BA21942">
            <wp:extent cx="1804946" cy="1719160"/>
            <wp:effectExtent l="0" t="0" r="5080" b="0"/>
            <wp:docPr id="136075779" name="Picture 1" descr="A video game screen 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75779" name="Picture 1" descr="A video game screen shot&#10;&#10;Description automatically generated"/>
                    <pic:cNvPicPr/>
                  </pic:nvPicPr>
                  <pic:blipFill>
                    <a:blip r:embed="rId34"/>
                    <a:stretch>
                      <a:fillRect/>
                    </a:stretch>
                  </pic:blipFill>
                  <pic:spPr>
                    <a:xfrm>
                      <a:off x="0" y="0"/>
                      <a:ext cx="1812068" cy="1725944"/>
                    </a:xfrm>
                    <a:prstGeom prst="rect">
                      <a:avLst/>
                    </a:prstGeom>
                  </pic:spPr>
                </pic:pic>
              </a:graphicData>
            </a:graphic>
          </wp:inline>
        </w:drawing>
      </w:r>
    </w:p>
    <w:p w14:paraId="3F58BBA0" w14:textId="10D9791C" w:rsidR="00E618AC" w:rsidRDefault="0095591D" w:rsidP="00677E45">
      <w:pPr>
        <w:pStyle w:val="Caption"/>
        <w:jc w:val="center"/>
      </w:pPr>
      <w:bookmarkStart w:id="36" w:name="_Toc164516377"/>
      <w:r>
        <w:t xml:space="preserve">Figure </w:t>
      </w:r>
      <w:r>
        <w:fldChar w:fldCharType="begin"/>
      </w:r>
      <w:r>
        <w:instrText xml:space="preserve"> SEQ Figure \* ARABIC </w:instrText>
      </w:r>
      <w:r>
        <w:fldChar w:fldCharType="separate"/>
      </w:r>
      <w:r w:rsidR="00677E45">
        <w:rPr>
          <w:noProof/>
        </w:rPr>
        <w:t>26</w:t>
      </w:r>
      <w:r>
        <w:fldChar w:fldCharType="end"/>
      </w:r>
      <w:r>
        <w:t xml:space="preserve"> Side view of the level created within Unreal Engine</w:t>
      </w:r>
      <w:bookmarkEnd w:id="36"/>
    </w:p>
    <w:p w14:paraId="1ABF3E69" w14:textId="14B00266" w:rsidR="00950596" w:rsidRDefault="00950596" w:rsidP="00677E45">
      <w:pPr>
        <w:jc w:val="both"/>
      </w:pPr>
      <w:r>
        <w:t>The main example used with the Unreal Engine project is the use of a 3D space to create a scrolling effect on the background as the player moves around. This was done by creating the project in a 3D space rather than a 2D one and as such the assets move around with the camera. The camera is setup to make the depth between objects noticeable and as such allows for an easy scrolling effect by using the player’s perspective rather than any special effects. This also makes layering objects easier too as layers are determined by an objects</w:t>
      </w:r>
      <w:r w:rsidR="00A2573A">
        <w:t xml:space="preserve"> depth value rather than being on a dedicated layer that 2D engines would have.</w:t>
      </w:r>
    </w:p>
    <w:p w14:paraId="63553C7E" w14:textId="77777777" w:rsidR="0095591D" w:rsidRDefault="00F97D7B" w:rsidP="00677E45">
      <w:pPr>
        <w:keepNext/>
        <w:jc w:val="center"/>
      </w:pPr>
      <w:r w:rsidRPr="00F97D7B">
        <w:rPr>
          <w:noProof/>
        </w:rPr>
        <w:drawing>
          <wp:inline distT="0" distB="0" distL="0" distR="0" wp14:anchorId="4041D241" wp14:editId="614B76AD">
            <wp:extent cx="2051436" cy="759371"/>
            <wp:effectExtent l="0" t="0" r="6350" b="3175"/>
            <wp:docPr id="1192948379" name="Picture 1" descr="A pink object with a star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948379" name="Picture 1" descr="A pink object with a star in the middle&#10;&#10;Description automatically generated"/>
                    <pic:cNvPicPr/>
                  </pic:nvPicPr>
                  <pic:blipFill>
                    <a:blip r:embed="rId35"/>
                    <a:stretch>
                      <a:fillRect/>
                    </a:stretch>
                  </pic:blipFill>
                  <pic:spPr>
                    <a:xfrm>
                      <a:off x="0" y="0"/>
                      <a:ext cx="2061763" cy="763194"/>
                    </a:xfrm>
                    <a:prstGeom prst="rect">
                      <a:avLst/>
                    </a:prstGeom>
                  </pic:spPr>
                </pic:pic>
              </a:graphicData>
            </a:graphic>
          </wp:inline>
        </w:drawing>
      </w:r>
    </w:p>
    <w:p w14:paraId="09D202AC" w14:textId="5CE56508" w:rsidR="00F97D7B" w:rsidRDefault="0095591D" w:rsidP="00677E45">
      <w:pPr>
        <w:pStyle w:val="Caption"/>
        <w:jc w:val="center"/>
      </w:pPr>
      <w:bookmarkStart w:id="37" w:name="_Toc164516378"/>
      <w:r>
        <w:t xml:space="preserve">Figure </w:t>
      </w:r>
      <w:r>
        <w:fldChar w:fldCharType="begin"/>
      </w:r>
      <w:r>
        <w:instrText xml:space="preserve"> SEQ Figure \* ARABIC </w:instrText>
      </w:r>
      <w:r>
        <w:fldChar w:fldCharType="separate"/>
      </w:r>
      <w:r w:rsidR="00677E45">
        <w:rPr>
          <w:noProof/>
        </w:rPr>
        <w:t>27</w:t>
      </w:r>
      <w:r>
        <w:fldChar w:fldCharType="end"/>
      </w:r>
      <w:r>
        <w:t xml:space="preserve"> Gemstones created for the asset pack to act as </w:t>
      </w:r>
      <w:r w:rsidR="00677E45">
        <w:t>collectibles.</w:t>
      </w:r>
      <w:bookmarkEnd w:id="37"/>
    </w:p>
    <w:p w14:paraId="56A375E1" w14:textId="46E2E758" w:rsidR="00B4196B" w:rsidRDefault="00B4196B" w:rsidP="00677E45">
      <w:pPr>
        <w:jc w:val="both"/>
      </w:pPr>
      <w:r>
        <w:t>Another technique used is the reuse and recolouring of assets. This was done with the collectible crystals found within the asset pack as using the same sprite helps with recognisability but recolouring that sprite allows for better variety.</w:t>
      </w:r>
      <w:r w:rsidR="00223A97">
        <w:t xml:space="preserve"> Some tiles within the tiles set are reused and recoloured as well, for example there are two sets of dirt and grass tiles that are slightly hue shifted to provide a small bit </w:t>
      </w:r>
      <w:r w:rsidR="00223A97">
        <w:lastRenderedPageBreak/>
        <w:t>of variety between the two environments. Additionally, the sand and water tiles are the same as they both need to make use of smooth textures that flow together but with different colours and opacity levels.</w:t>
      </w:r>
    </w:p>
    <w:p w14:paraId="0003F578" w14:textId="4A4B46EE" w:rsidR="00B4196B" w:rsidRDefault="00B4196B" w:rsidP="00677E45">
      <w:pPr>
        <w:jc w:val="both"/>
      </w:pPr>
      <w:r>
        <w:t>Finally, the asset pack has taken advantage of Unreal Engine’s blueprint system. This allows for certain actions to be done with blueprints rather than having to animate them by hand. The lighting is one example of this as lighting can be placed within the engine rather than needing it to be animated by hand. Additionally, the water is animated with a simple blueprint to make it move up and down which can then be layered and duplicated really quickly within the engine.</w:t>
      </w:r>
    </w:p>
    <w:p w14:paraId="4A9E972A" w14:textId="7D35ADD2" w:rsidR="00950596" w:rsidRPr="00E26E77" w:rsidRDefault="00B4196B" w:rsidP="00677E45">
      <w:pPr>
        <w:jc w:val="both"/>
      </w:pPr>
      <w:r>
        <w:t>All of this together allowed for a simple but effective asset pack that incorporates many different aspects of this dissertations research to improve upon it.</w:t>
      </w:r>
    </w:p>
    <w:p w14:paraId="45908F55" w14:textId="44D8CDC4" w:rsidR="00AF5457" w:rsidRDefault="00AF5457" w:rsidP="00677E45">
      <w:pPr>
        <w:pStyle w:val="Heading1"/>
        <w:jc w:val="both"/>
      </w:pPr>
      <w:bookmarkStart w:id="38" w:name="_Toc164516576"/>
      <w:r>
        <w:t>Conclusion</w:t>
      </w:r>
      <w:bookmarkEnd w:id="38"/>
    </w:p>
    <w:p w14:paraId="55FAAA10" w14:textId="3A16FE0D" w:rsidR="00CB1005" w:rsidRDefault="00CB1005" w:rsidP="00677E45">
      <w:pPr>
        <w:jc w:val="both"/>
      </w:pPr>
      <w:r>
        <w:t>Early pixel art arose as a necessity and requirement for games to run as the technology was not advanced enough to render complex images that would be found in other media. This meant that between the 1950s to the 1990s, pixel art was the main art style used within video games.</w:t>
      </w:r>
    </w:p>
    <w:p w14:paraId="4932B9C1" w14:textId="39EDA985" w:rsidR="00CB1005" w:rsidRDefault="00CB1005" w:rsidP="00677E45">
      <w:pPr>
        <w:jc w:val="both"/>
      </w:pPr>
      <w:r>
        <w:t>Advancements would occur throughout this time period, such as, an increase in the number of pixels allowed more colours able to be used, as well as more cartridge space allowing. All this allowed for more detailed and intricate worlds to be created within pixel art as the technology continued to advance.</w:t>
      </w:r>
    </w:p>
    <w:p w14:paraId="59D6C28D" w14:textId="0C7C02AB" w:rsidR="00CB1005" w:rsidRDefault="00CB1005" w:rsidP="00677E45">
      <w:pPr>
        <w:jc w:val="both"/>
      </w:pPr>
      <w:r>
        <w:t>This would reach a breaking point with the introduction of easy to produce 3D technology by the mid-1990s. Marking the beginning of the decline for pixel art as the main art style. While it would survive a bit on handhelds until the late 2000s, pixel art would eventually fall to the side as the main art style used for video games.</w:t>
      </w:r>
    </w:p>
    <w:p w14:paraId="172E9DF0" w14:textId="2C8FAAD8" w:rsidR="00B4196B" w:rsidRDefault="00CB1005" w:rsidP="00677E45">
      <w:pPr>
        <w:jc w:val="both"/>
      </w:pPr>
      <w:r>
        <w:t xml:space="preserve">Despite this, pixel art still sees widespread usage within indie games as an easier alternative for smaller companies who do not have the time or resources to </w:t>
      </w:r>
      <w:r w:rsidR="006F0A52">
        <w:t>create a realistic 3D game. This also has led to the creation of new and unique genres and art styles that never would have come about if pixel art was never developed.</w:t>
      </w:r>
    </w:p>
    <w:p w14:paraId="481D98D1" w14:textId="06E2338C" w:rsidR="00223A97" w:rsidRDefault="00223A97" w:rsidP="00677E45">
      <w:pPr>
        <w:jc w:val="both"/>
      </w:pPr>
      <w:r>
        <w:t>This modern-day usage was showcased most clearly in the practical element created for this project. The practical element showcased how modern-day pixel art can take advantage of the advanced 3D technologies found in modern game engines to enhance the artwork showcased. However, the practical element also showcases how older techniques used by games from the 1970s and 1980s can still be applied to modern games. The main example being replication and recolouring of sprites to help speed up the process of asset creation.</w:t>
      </w:r>
    </w:p>
    <w:p w14:paraId="0B1866AB" w14:textId="3BA2381F" w:rsidR="00C37C78" w:rsidRPr="00C37C78" w:rsidRDefault="006F0A52" w:rsidP="00677E45">
      <w:pPr>
        <w:jc w:val="both"/>
      </w:pPr>
      <w:r>
        <w:t>So,</w:t>
      </w:r>
      <w:r w:rsidR="00223A97">
        <w:t xml:space="preserve"> all of this shows that</w:t>
      </w:r>
      <w:r>
        <w:t xml:space="preserve"> d</w:t>
      </w:r>
      <w:r w:rsidR="00C00C5D">
        <w:t xml:space="preserve">espite arising as a necessity for games to run on older technologies, pixel art has cemented itself as a definitive aspect of video </w:t>
      </w:r>
      <w:r w:rsidR="00CB1005">
        <w:t>games, changing</w:t>
      </w:r>
      <w:r w:rsidR="000E5F62">
        <w:t xml:space="preserve"> </w:t>
      </w:r>
      <w:r w:rsidR="00CB1005">
        <w:t>its</w:t>
      </w:r>
      <w:r w:rsidR="000E5F62">
        <w:t xml:space="preserve"> definition and reasons for use as the technology around </w:t>
      </w:r>
      <w:r>
        <w:t xml:space="preserve">video </w:t>
      </w:r>
      <w:r w:rsidR="000E5F62">
        <w:t>games advanced and surpassed the need for pixel art.</w:t>
      </w:r>
    </w:p>
    <w:p w14:paraId="06DFB12D" w14:textId="4E9CCD0F" w:rsidR="0015172E" w:rsidRDefault="0015172E" w:rsidP="0015172E">
      <w:pPr>
        <w:pStyle w:val="Heading1"/>
      </w:pPr>
      <w:bookmarkStart w:id="39" w:name="_Toc164516577"/>
      <w:r>
        <w:t>Figures</w:t>
      </w:r>
      <w:bookmarkEnd w:id="39"/>
    </w:p>
    <w:p w14:paraId="66BA63BD" w14:textId="7BCCD1AC" w:rsidR="004221AE" w:rsidRDefault="004221AE">
      <w:pPr>
        <w:pStyle w:val="TableofFigures"/>
        <w:tabs>
          <w:tab w:val="right" w:leader="dot" w:pos="9016"/>
        </w:tabs>
        <w:rPr>
          <w:rFonts w:eastAsiaTheme="minorEastAsia"/>
          <w:noProof/>
          <w:sz w:val="24"/>
          <w:szCs w:val="24"/>
          <w:lang w:eastAsia="en-GB"/>
        </w:rPr>
      </w:pPr>
      <w:r>
        <w:rPr>
          <w:lang w:eastAsia="en-GB"/>
        </w:rPr>
        <w:fldChar w:fldCharType="begin"/>
      </w:r>
      <w:r>
        <w:rPr>
          <w:lang w:eastAsia="en-GB"/>
        </w:rPr>
        <w:instrText xml:space="preserve"> TOC \h \z \c "Figure" </w:instrText>
      </w:r>
      <w:r>
        <w:rPr>
          <w:lang w:eastAsia="en-GB"/>
        </w:rPr>
        <w:fldChar w:fldCharType="separate"/>
      </w:r>
      <w:hyperlink w:anchor="_Toc164516352" w:history="1">
        <w:r w:rsidRPr="00962496">
          <w:rPr>
            <w:rStyle w:val="Hyperlink"/>
            <w:noProof/>
          </w:rPr>
          <w:t>Figure 1 Tennis for Two [1]</w:t>
        </w:r>
        <w:r>
          <w:rPr>
            <w:noProof/>
            <w:webHidden/>
          </w:rPr>
          <w:tab/>
        </w:r>
        <w:r>
          <w:rPr>
            <w:noProof/>
            <w:webHidden/>
          </w:rPr>
          <w:fldChar w:fldCharType="begin"/>
        </w:r>
        <w:r>
          <w:rPr>
            <w:noProof/>
            <w:webHidden/>
          </w:rPr>
          <w:instrText xml:space="preserve"> PAGEREF _Toc164516352 \h </w:instrText>
        </w:r>
        <w:r>
          <w:rPr>
            <w:noProof/>
            <w:webHidden/>
          </w:rPr>
        </w:r>
        <w:r>
          <w:rPr>
            <w:noProof/>
            <w:webHidden/>
          </w:rPr>
          <w:fldChar w:fldCharType="separate"/>
        </w:r>
        <w:r>
          <w:rPr>
            <w:noProof/>
            <w:webHidden/>
          </w:rPr>
          <w:t>4</w:t>
        </w:r>
        <w:r>
          <w:rPr>
            <w:noProof/>
            <w:webHidden/>
          </w:rPr>
          <w:fldChar w:fldCharType="end"/>
        </w:r>
      </w:hyperlink>
    </w:p>
    <w:p w14:paraId="17912FB7" w14:textId="1ED3E4C7" w:rsidR="004221AE" w:rsidRDefault="00000000">
      <w:pPr>
        <w:pStyle w:val="TableofFigures"/>
        <w:tabs>
          <w:tab w:val="right" w:leader="dot" w:pos="9016"/>
        </w:tabs>
        <w:rPr>
          <w:rFonts w:eastAsiaTheme="minorEastAsia"/>
          <w:noProof/>
          <w:sz w:val="24"/>
          <w:szCs w:val="24"/>
          <w:lang w:eastAsia="en-GB"/>
        </w:rPr>
      </w:pPr>
      <w:hyperlink w:anchor="_Toc164516353" w:history="1">
        <w:r w:rsidR="004221AE" w:rsidRPr="00962496">
          <w:rPr>
            <w:rStyle w:val="Hyperlink"/>
            <w:noProof/>
          </w:rPr>
          <w:t>Figure 2 Pong [4]</w:t>
        </w:r>
        <w:r w:rsidR="004221AE">
          <w:rPr>
            <w:noProof/>
            <w:webHidden/>
          </w:rPr>
          <w:tab/>
        </w:r>
        <w:r w:rsidR="004221AE">
          <w:rPr>
            <w:noProof/>
            <w:webHidden/>
          </w:rPr>
          <w:fldChar w:fldCharType="begin"/>
        </w:r>
        <w:r w:rsidR="004221AE">
          <w:rPr>
            <w:noProof/>
            <w:webHidden/>
          </w:rPr>
          <w:instrText xml:space="preserve"> PAGEREF _Toc164516353 \h </w:instrText>
        </w:r>
        <w:r w:rsidR="004221AE">
          <w:rPr>
            <w:noProof/>
            <w:webHidden/>
          </w:rPr>
        </w:r>
        <w:r w:rsidR="004221AE">
          <w:rPr>
            <w:noProof/>
            <w:webHidden/>
          </w:rPr>
          <w:fldChar w:fldCharType="separate"/>
        </w:r>
        <w:r w:rsidR="004221AE">
          <w:rPr>
            <w:noProof/>
            <w:webHidden/>
          </w:rPr>
          <w:t>5</w:t>
        </w:r>
        <w:r w:rsidR="004221AE">
          <w:rPr>
            <w:noProof/>
            <w:webHidden/>
          </w:rPr>
          <w:fldChar w:fldCharType="end"/>
        </w:r>
      </w:hyperlink>
    </w:p>
    <w:p w14:paraId="37E04218" w14:textId="77593988" w:rsidR="004221AE" w:rsidRDefault="00000000">
      <w:pPr>
        <w:pStyle w:val="TableofFigures"/>
        <w:tabs>
          <w:tab w:val="right" w:leader="dot" w:pos="9016"/>
        </w:tabs>
        <w:rPr>
          <w:rFonts w:eastAsiaTheme="minorEastAsia"/>
          <w:noProof/>
          <w:sz w:val="24"/>
          <w:szCs w:val="24"/>
          <w:lang w:eastAsia="en-GB"/>
        </w:rPr>
      </w:pPr>
      <w:hyperlink w:anchor="_Toc164516354" w:history="1">
        <w:r w:rsidR="004221AE" w:rsidRPr="00962496">
          <w:rPr>
            <w:rStyle w:val="Hyperlink"/>
            <w:noProof/>
          </w:rPr>
          <w:t>Figure 3 Galaxian [9]</w:t>
        </w:r>
        <w:r w:rsidR="004221AE">
          <w:rPr>
            <w:noProof/>
            <w:webHidden/>
          </w:rPr>
          <w:tab/>
        </w:r>
        <w:r w:rsidR="004221AE">
          <w:rPr>
            <w:noProof/>
            <w:webHidden/>
          </w:rPr>
          <w:fldChar w:fldCharType="begin"/>
        </w:r>
        <w:r w:rsidR="004221AE">
          <w:rPr>
            <w:noProof/>
            <w:webHidden/>
          </w:rPr>
          <w:instrText xml:space="preserve"> PAGEREF _Toc164516354 \h </w:instrText>
        </w:r>
        <w:r w:rsidR="004221AE">
          <w:rPr>
            <w:noProof/>
            <w:webHidden/>
          </w:rPr>
        </w:r>
        <w:r w:rsidR="004221AE">
          <w:rPr>
            <w:noProof/>
            <w:webHidden/>
          </w:rPr>
          <w:fldChar w:fldCharType="separate"/>
        </w:r>
        <w:r w:rsidR="004221AE">
          <w:rPr>
            <w:noProof/>
            <w:webHidden/>
          </w:rPr>
          <w:t>5</w:t>
        </w:r>
        <w:r w:rsidR="004221AE">
          <w:rPr>
            <w:noProof/>
            <w:webHidden/>
          </w:rPr>
          <w:fldChar w:fldCharType="end"/>
        </w:r>
      </w:hyperlink>
    </w:p>
    <w:p w14:paraId="3154588E" w14:textId="5CC8FC1B" w:rsidR="004221AE" w:rsidRDefault="00000000">
      <w:pPr>
        <w:pStyle w:val="TableofFigures"/>
        <w:tabs>
          <w:tab w:val="right" w:leader="dot" w:pos="9016"/>
        </w:tabs>
        <w:rPr>
          <w:rFonts w:eastAsiaTheme="minorEastAsia"/>
          <w:noProof/>
          <w:sz w:val="24"/>
          <w:szCs w:val="24"/>
          <w:lang w:eastAsia="en-GB"/>
        </w:rPr>
      </w:pPr>
      <w:hyperlink w:anchor="_Toc164516355" w:history="1">
        <w:r w:rsidR="004221AE" w:rsidRPr="00962496">
          <w:rPr>
            <w:rStyle w:val="Hyperlink"/>
            <w:noProof/>
          </w:rPr>
          <w:t>Figure 4 Adventure [10]</w:t>
        </w:r>
        <w:r w:rsidR="004221AE">
          <w:rPr>
            <w:noProof/>
            <w:webHidden/>
          </w:rPr>
          <w:tab/>
        </w:r>
        <w:r w:rsidR="004221AE">
          <w:rPr>
            <w:noProof/>
            <w:webHidden/>
          </w:rPr>
          <w:fldChar w:fldCharType="begin"/>
        </w:r>
        <w:r w:rsidR="004221AE">
          <w:rPr>
            <w:noProof/>
            <w:webHidden/>
          </w:rPr>
          <w:instrText xml:space="preserve"> PAGEREF _Toc164516355 \h </w:instrText>
        </w:r>
        <w:r w:rsidR="004221AE">
          <w:rPr>
            <w:noProof/>
            <w:webHidden/>
          </w:rPr>
        </w:r>
        <w:r w:rsidR="004221AE">
          <w:rPr>
            <w:noProof/>
            <w:webHidden/>
          </w:rPr>
          <w:fldChar w:fldCharType="separate"/>
        </w:r>
        <w:r w:rsidR="004221AE">
          <w:rPr>
            <w:noProof/>
            <w:webHidden/>
          </w:rPr>
          <w:t>6</w:t>
        </w:r>
        <w:r w:rsidR="004221AE">
          <w:rPr>
            <w:noProof/>
            <w:webHidden/>
          </w:rPr>
          <w:fldChar w:fldCharType="end"/>
        </w:r>
      </w:hyperlink>
    </w:p>
    <w:p w14:paraId="0BD5FE28" w14:textId="2C90A792" w:rsidR="004221AE" w:rsidRDefault="00000000">
      <w:pPr>
        <w:pStyle w:val="TableofFigures"/>
        <w:tabs>
          <w:tab w:val="right" w:leader="dot" w:pos="9016"/>
        </w:tabs>
        <w:rPr>
          <w:rFonts w:eastAsiaTheme="minorEastAsia"/>
          <w:noProof/>
          <w:sz w:val="24"/>
          <w:szCs w:val="24"/>
          <w:lang w:eastAsia="en-GB"/>
        </w:rPr>
      </w:pPr>
      <w:hyperlink w:anchor="_Toc164516356" w:history="1">
        <w:r w:rsidR="004221AE" w:rsidRPr="00962496">
          <w:rPr>
            <w:rStyle w:val="Hyperlink"/>
            <w:noProof/>
          </w:rPr>
          <w:t>Figure 5 E.T [12]</w:t>
        </w:r>
        <w:r w:rsidR="004221AE">
          <w:rPr>
            <w:noProof/>
            <w:webHidden/>
          </w:rPr>
          <w:tab/>
        </w:r>
        <w:r w:rsidR="004221AE">
          <w:rPr>
            <w:noProof/>
            <w:webHidden/>
          </w:rPr>
          <w:fldChar w:fldCharType="begin"/>
        </w:r>
        <w:r w:rsidR="004221AE">
          <w:rPr>
            <w:noProof/>
            <w:webHidden/>
          </w:rPr>
          <w:instrText xml:space="preserve"> PAGEREF _Toc164516356 \h </w:instrText>
        </w:r>
        <w:r w:rsidR="004221AE">
          <w:rPr>
            <w:noProof/>
            <w:webHidden/>
          </w:rPr>
        </w:r>
        <w:r w:rsidR="004221AE">
          <w:rPr>
            <w:noProof/>
            <w:webHidden/>
          </w:rPr>
          <w:fldChar w:fldCharType="separate"/>
        </w:r>
        <w:r w:rsidR="004221AE">
          <w:rPr>
            <w:noProof/>
            <w:webHidden/>
          </w:rPr>
          <w:t>6</w:t>
        </w:r>
        <w:r w:rsidR="004221AE">
          <w:rPr>
            <w:noProof/>
            <w:webHidden/>
          </w:rPr>
          <w:fldChar w:fldCharType="end"/>
        </w:r>
      </w:hyperlink>
    </w:p>
    <w:p w14:paraId="2B83EB58" w14:textId="25A50133" w:rsidR="004221AE" w:rsidRDefault="00000000">
      <w:pPr>
        <w:pStyle w:val="TableofFigures"/>
        <w:tabs>
          <w:tab w:val="right" w:leader="dot" w:pos="9016"/>
        </w:tabs>
        <w:rPr>
          <w:rFonts w:eastAsiaTheme="minorEastAsia"/>
          <w:noProof/>
          <w:sz w:val="24"/>
          <w:szCs w:val="24"/>
          <w:lang w:eastAsia="en-GB"/>
        </w:rPr>
      </w:pPr>
      <w:hyperlink w:anchor="_Toc164516357" w:history="1">
        <w:r w:rsidR="004221AE" w:rsidRPr="00962496">
          <w:rPr>
            <w:rStyle w:val="Hyperlink"/>
            <w:noProof/>
          </w:rPr>
          <w:t>Figure 6 R.O.B [13]</w:t>
        </w:r>
        <w:r w:rsidR="004221AE">
          <w:rPr>
            <w:noProof/>
            <w:webHidden/>
          </w:rPr>
          <w:tab/>
        </w:r>
        <w:r w:rsidR="004221AE">
          <w:rPr>
            <w:noProof/>
            <w:webHidden/>
          </w:rPr>
          <w:fldChar w:fldCharType="begin"/>
        </w:r>
        <w:r w:rsidR="004221AE">
          <w:rPr>
            <w:noProof/>
            <w:webHidden/>
          </w:rPr>
          <w:instrText xml:space="preserve"> PAGEREF _Toc164516357 \h </w:instrText>
        </w:r>
        <w:r w:rsidR="004221AE">
          <w:rPr>
            <w:noProof/>
            <w:webHidden/>
          </w:rPr>
        </w:r>
        <w:r w:rsidR="004221AE">
          <w:rPr>
            <w:noProof/>
            <w:webHidden/>
          </w:rPr>
          <w:fldChar w:fldCharType="separate"/>
        </w:r>
        <w:r w:rsidR="004221AE">
          <w:rPr>
            <w:noProof/>
            <w:webHidden/>
          </w:rPr>
          <w:t>7</w:t>
        </w:r>
        <w:r w:rsidR="004221AE">
          <w:rPr>
            <w:noProof/>
            <w:webHidden/>
          </w:rPr>
          <w:fldChar w:fldCharType="end"/>
        </w:r>
      </w:hyperlink>
    </w:p>
    <w:p w14:paraId="7EE86C40" w14:textId="3B6E62FA" w:rsidR="004221AE" w:rsidRDefault="00000000">
      <w:pPr>
        <w:pStyle w:val="TableofFigures"/>
        <w:tabs>
          <w:tab w:val="right" w:leader="dot" w:pos="9016"/>
        </w:tabs>
        <w:rPr>
          <w:rFonts w:eastAsiaTheme="minorEastAsia"/>
          <w:noProof/>
          <w:sz w:val="24"/>
          <w:szCs w:val="24"/>
          <w:lang w:eastAsia="en-GB"/>
        </w:rPr>
      </w:pPr>
      <w:hyperlink w:anchor="_Toc164516358" w:history="1">
        <w:r w:rsidR="004221AE" w:rsidRPr="00962496">
          <w:rPr>
            <w:rStyle w:val="Hyperlink"/>
            <w:noProof/>
          </w:rPr>
          <w:t>Figure 7 Super Mario Bros [17]</w:t>
        </w:r>
        <w:r w:rsidR="004221AE">
          <w:rPr>
            <w:noProof/>
            <w:webHidden/>
          </w:rPr>
          <w:tab/>
        </w:r>
        <w:r w:rsidR="004221AE">
          <w:rPr>
            <w:noProof/>
            <w:webHidden/>
          </w:rPr>
          <w:fldChar w:fldCharType="begin"/>
        </w:r>
        <w:r w:rsidR="004221AE">
          <w:rPr>
            <w:noProof/>
            <w:webHidden/>
          </w:rPr>
          <w:instrText xml:space="preserve"> PAGEREF _Toc164516358 \h </w:instrText>
        </w:r>
        <w:r w:rsidR="004221AE">
          <w:rPr>
            <w:noProof/>
            <w:webHidden/>
          </w:rPr>
        </w:r>
        <w:r w:rsidR="004221AE">
          <w:rPr>
            <w:noProof/>
            <w:webHidden/>
          </w:rPr>
          <w:fldChar w:fldCharType="separate"/>
        </w:r>
        <w:r w:rsidR="004221AE">
          <w:rPr>
            <w:noProof/>
            <w:webHidden/>
          </w:rPr>
          <w:t>7</w:t>
        </w:r>
        <w:r w:rsidR="004221AE">
          <w:rPr>
            <w:noProof/>
            <w:webHidden/>
          </w:rPr>
          <w:fldChar w:fldCharType="end"/>
        </w:r>
      </w:hyperlink>
    </w:p>
    <w:p w14:paraId="358DD8EC" w14:textId="02C39415" w:rsidR="004221AE" w:rsidRDefault="00000000">
      <w:pPr>
        <w:pStyle w:val="TableofFigures"/>
        <w:tabs>
          <w:tab w:val="right" w:leader="dot" w:pos="9016"/>
        </w:tabs>
        <w:rPr>
          <w:rFonts w:eastAsiaTheme="minorEastAsia"/>
          <w:noProof/>
          <w:sz w:val="24"/>
          <w:szCs w:val="24"/>
          <w:lang w:eastAsia="en-GB"/>
        </w:rPr>
      </w:pPr>
      <w:hyperlink w:anchor="_Toc164516359" w:history="1">
        <w:r w:rsidR="004221AE" w:rsidRPr="00962496">
          <w:rPr>
            <w:rStyle w:val="Hyperlink"/>
            <w:noProof/>
          </w:rPr>
          <w:t>Figure 8 Castlevania [20]</w:t>
        </w:r>
        <w:r w:rsidR="004221AE">
          <w:rPr>
            <w:noProof/>
            <w:webHidden/>
          </w:rPr>
          <w:tab/>
        </w:r>
        <w:r w:rsidR="004221AE">
          <w:rPr>
            <w:noProof/>
            <w:webHidden/>
          </w:rPr>
          <w:fldChar w:fldCharType="begin"/>
        </w:r>
        <w:r w:rsidR="004221AE">
          <w:rPr>
            <w:noProof/>
            <w:webHidden/>
          </w:rPr>
          <w:instrText xml:space="preserve"> PAGEREF _Toc164516359 \h </w:instrText>
        </w:r>
        <w:r w:rsidR="004221AE">
          <w:rPr>
            <w:noProof/>
            <w:webHidden/>
          </w:rPr>
        </w:r>
        <w:r w:rsidR="004221AE">
          <w:rPr>
            <w:noProof/>
            <w:webHidden/>
          </w:rPr>
          <w:fldChar w:fldCharType="separate"/>
        </w:r>
        <w:r w:rsidR="004221AE">
          <w:rPr>
            <w:noProof/>
            <w:webHidden/>
          </w:rPr>
          <w:t>8</w:t>
        </w:r>
        <w:r w:rsidR="004221AE">
          <w:rPr>
            <w:noProof/>
            <w:webHidden/>
          </w:rPr>
          <w:fldChar w:fldCharType="end"/>
        </w:r>
      </w:hyperlink>
    </w:p>
    <w:p w14:paraId="1DC7B160" w14:textId="06B1A99C" w:rsidR="004221AE" w:rsidRDefault="00000000">
      <w:pPr>
        <w:pStyle w:val="TableofFigures"/>
        <w:tabs>
          <w:tab w:val="right" w:leader="dot" w:pos="9016"/>
        </w:tabs>
        <w:rPr>
          <w:rFonts w:eastAsiaTheme="minorEastAsia"/>
          <w:noProof/>
          <w:sz w:val="24"/>
          <w:szCs w:val="24"/>
          <w:lang w:eastAsia="en-GB"/>
        </w:rPr>
      </w:pPr>
      <w:hyperlink w:anchor="_Toc164516360" w:history="1">
        <w:r w:rsidR="004221AE" w:rsidRPr="00962496">
          <w:rPr>
            <w:rStyle w:val="Hyperlink"/>
            <w:noProof/>
          </w:rPr>
          <w:t>Figure 9 Sonic the Hedgehog [21]</w:t>
        </w:r>
        <w:r w:rsidR="004221AE">
          <w:rPr>
            <w:noProof/>
            <w:webHidden/>
          </w:rPr>
          <w:tab/>
        </w:r>
        <w:r w:rsidR="004221AE">
          <w:rPr>
            <w:noProof/>
            <w:webHidden/>
          </w:rPr>
          <w:fldChar w:fldCharType="begin"/>
        </w:r>
        <w:r w:rsidR="004221AE">
          <w:rPr>
            <w:noProof/>
            <w:webHidden/>
          </w:rPr>
          <w:instrText xml:space="preserve"> PAGEREF _Toc164516360 \h </w:instrText>
        </w:r>
        <w:r w:rsidR="004221AE">
          <w:rPr>
            <w:noProof/>
            <w:webHidden/>
          </w:rPr>
        </w:r>
        <w:r w:rsidR="004221AE">
          <w:rPr>
            <w:noProof/>
            <w:webHidden/>
          </w:rPr>
          <w:fldChar w:fldCharType="separate"/>
        </w:r>
        <w:r w:rsidR="004221AE">
          <w:rPr>
            <w:noProof/>
            <w:webHidden/>
          </w:rPr>
          <w:t>8</w:t>
        </w:r>
        <w:r w:rsidR="004221AE">
          <w:rPr>
            <w:noProof/>
            <w:webHidden/>
          </w:rPr>
          <w:fldChar w:fldCharType="end"/>
        </w:r>
      </w:hyperlink>
    </w:p>
    <w:p w14:paraId="10EC68F9" w14:textId="7087068C" w:rsidR="004221AE" w:rsidRDefault="00000000">
      <w:pPr>
        <w:pStyle w:val="TableofFigures"/>
        <w:tabs>
          <w:tab w:val="right" w:leader="dot" w:pos="9016"/>
        </w:tabs>
        <w:rPr>
          <w:rFonts w:eastAsiaTheme="minorEastAsia"/>
          <w:noProof/>
          <w:sz w:val="24"/>
          <w:szCs w:val="24"/>
          <w:lang w:eastAsia="en-GB"/>
        </w:rPr>
      </w:pPr>
      <w:hyperlink w:anchor="_Toc164516361" w:history="1">
        <w:r w:rsidR="004221AE" w:rsidRPr="00962496">
          <w:rPr>
            <w:rStyle w:val="Hyperlink"/>
            <w:noProof/>
          </w:rPr>
          <w:t>Figure 10 Mortal Kombat [24]</w:t>
        </w:r>
        <w:r w:rsidR="004221AE">
          <w:rPr>
            <w:noProof/>
            <w:webHidden/>
          </w:rPr>
          <w:tab/>
        </w:r>
        <w:r w:rsidR="004221AE">
          <w:rPr>
            <w:noProof/>
            <w:webHidden/>
          </w:rPr>
          <w:fldChar w:fldCharType="begin"/>
        </w:r>
        <w:r w:rsidR="004221AE">
          <w:rPr>
            <w:noProof/>
            <w:webHidden/>
          </w:rPr>
          <w:instrText xml:space="preserve"> PAGEREF _Toc164516361 \h </w:instrText>
        </w:r>
        <w:r w:rsidR="004221AE">
          <w:rPr>
            <w:noProof/>
            <w:webHidden/>
          </w:rPr>
        </w:r>
        <w:r w:rsidR="004221AE">
          <w:rPr>
            <w:noProof/>
            <w:webHidden/>
          </w:rPr>
          <w:fldChar w:fldCharType="separate"/>
        </w:r>
        <w:r w:rsidR="004221AE">
          <w:rPr>
            <w:noProof/>
            <w:webHidden/>
          </w:rPr>
          <w:t>9</w:t>
        </w:r>
        <w:r w:rsidR="004221AE">
          <w:rPr>
            <w:noProof/>
            <w:webHidden/>
          </w:rPr>
          <w:fldChar w:fldCharType="end"/>
        </w:r>
      </w:hyperlink>
    </w:p>
    <w:p w14:paraId="5883DBAB" w14:textId="148D8556" w:rsidR="004221AE" w:rsidRDefault="00000000">
      <w:pPr>
        <w:pStyle w:val="TableofFigures"/>
        <w:tabs>
          <w:tab w:val="right" w:leader="dot" w:pos="9016"/>
        </w:tabs>
        <w:rPr>
          <w:rFonts w:eastAsiaTheme="minorEastAsia"/>
          <w:noProof/>
          <w:sz w:val="24"/>
          <w:szCs w:val="24"/>
          <w:lang w:eastAsia="en-GB"/>
        </w:rPr>
      </w:pPr>
      <w:hyperlink w:anchor="_Toc164516362" w:history="1">
        <w:r w:rsidR="004221AE" w:rsidRPr="00962496">
          <w:rPr>
            <w:rStyle w:val="Hyperlink"/>
            <w:noProof/>
          </w:rPr>
          <w:t>Figure 11 Maze War [25]</w:t>
        </w:r>
        <w:r w:rsidR="004221AE">
          <w:rPr>
            <w:noProof/>
            <w:webHidden/>
          </w:rPr>
          <w:tab/>
        </w:r>
        <w:r w:rsidR="004221AE">
          <w:rPr>
            <w:noProof/>
            <w:webHidden/>
          </w:rPr>
          <w:fldChar w:fldCharType="begin"/>
        </w:r>
        <w:r w:rsidR="004221AE">
          <w:rPr>
            <w:noProof/>
            <w:webHidden/>
          </w:rPr>
          <w:instrText xml:space="preserve"> PAGEREF _Toc164516362 \h </w:instrText>
        </w:r>
        <w:r w:rsidR="004221AE">
          <w:rPr>
            <w:noProof/>
            <w:webHidden/>
          </w:rPr>
        </w:r>
        <w:r w:rsidR="004221AE">
          <w:rPr>
            <w:noProof/>
            <w:webHidden/>
          </w:rPr>
          <w:fldChar w:fldCharType="separate"/>
        </w:r>
        <w:r w:rsidR="004221AE">
          <w:rPr>
            <w:noProof/>
            <w:webHidden/>
          </w:rPr>
          <w:t>9</w:t>
        </w:r>
        <w:r w:rsidR="004221AE">
          <w:rPr>
            <w:noProof/>
            <w:webHidden/>
          </w:rPr>
          <w:fldChar w:fldCharType="end"/>
        </w:r>
      </w:hyperlink>
    </w:p>
    <w:p w14:paraId="558F0656" w14:textId="3721B358" w:rsidR="004221AE" w:rsidRDefault="00000000">
      <w:pPr>
        <w:pStyle w:val="TableofFigures"/>
        <w:tabs>
          <w:tab w:val="right" w:leader="dot" w:pos="9016"/>
        </w:tabs>
        <w:rPr>
          <w:rFonts w:eastAsiaTheme="minorEastAsia"/>
          <w:noProof/>
          <w:sz w:val="24"/>
          <w:szCs w:val="24"/>
          <w:lang w:eastAsia="en-GB"/>
        </w:rPr>
      </w:pPr>
      <w:hyperlink w:anchor="_Toc164516363" w:history="1">
        <w:r w:rsidR="004221AE" w:rsidRPr="00962496">
          <w:rPr>
            <w:rStyle w:val="Hyperlink"/>
            <w:noProof/>
          </w:rPr>
          <w:t>Figure 12 Quake [29]</w:t>
        </w:r>
        <w:r w:rsidR="004221AE">
          <w:rPr>
            <w:noProof/>
            <w:webHidden/>
          </w:rPr>
          <w:tab/>
        </w:r>
        <w:r w:rsidR="004221AE">
          <w:rPr>
            <w:noProof/>
            <w:webHidden/>
          </w:rPr>
          <w:fldChar w:fldCharType="begin"/>
        </w:r>
        <w:r w:rsidR="004221AE">
          <w:rPr>
            <w:noProof/>
            <w:webHidden/>
          </w:rPr>
          <w:instrText xml:space="preserve"> PAGEREF _Toc164516363 \h </w:instrText>
        </w:r>
        <w:r w:rsidR="004221AE">
          <w:rPr>
            <w:noProof/>
            <w:webHidden/>
          </w:rPr>
        </w:r>
        <w:r w:rsidR="004221AE">
          <w:rPr>
            <w:noProof/>
            <w:webHidden/>
          </w:rPr>
          <w:fldChar w:fldCharType="separate"/>
        </w:r>
        <w:r w:rsidR="004221AE">
          <w:rPr>
            <w:noProof/>
            <w:webHidden/>
          </w:rPr>
          <w:t>10</w:t>
        </w:r>
        <w:r w:rsidR="004221AE">
          <w:rPr>
            <w:noProof/>
            <w:webHidden/>
          </w:rPr>
          <w:fldChar w:fldCharType="end"/>
        </w:r>
      </w:hyperlink>
    </w:p>
    <w:p w14:paraId="6AF2FB90" w14:textId="03FD6A0A" w:rsidR="004221AE" w:rsidRDefault="00000000">
      <w:pPr>
        <w:pStyle w:val="TableofFigures"/>
        <w:tabs>
          <w:tab w:val="right" w:leader="dot" w:pos="9016"/>
        </w:tabs>
        <w:rPr>
          <w:rFonts w:eastAsiaTheme="minorEastAsia"/>
          <w:noProof/>
          <w:sz w:val="24"/>
          <w:szCs w:val="24"/>
          <w:lang w:eastAsia="en-GB"/>
        </w:rPr>
      </w:pPr>
      <w:hyperlink w:anchor="_Toc164516364" w:history="1">
        <w:r w:rsidR="004221AE" w:rsidRPr="00962496">
          <w:rPr>
            <w:rStyle w:val="Hyperlink"/>
            <w:noProof/>
          </w:rPr>
          <w:t>Figure 13 Harvest Moon [32]</w:t>
        </w:r>
        <w:r w:rsidR="004221AE">
          <w:rPr>
            <w:noProof/>
            <w:webHidden/>
          </w:rPr>
          <w:tab/>
        </w:r>
        <w:r w:rsidR="004221AE">
          <w:rPr>
            <w:noProof/>
            <w:webHidden/>
          </w:rPr>
          <w:fldChar w:fldCharType="begin"/>
        </w:r>
        <w:r w:rsidR="004221AE">
          <w:rPr>
            <w:noProof/>
            <w:webHidden/>
          </w:rPr>
          <w:instrText xml:space="preserve"> PAGEREF _Toc164516364 \h </w:instrText>
        </w:r>
        <w:r w:rsidR="004221AE">
          <w:rPr>
            <w:noProof/>
            <w:webHidden/>
          </w:rPr>
        </w:r>
        <w:r w:rsidR="004221AE">
          <w:rPr>
            <w:noProof/>
            <w:webHidden/>
          </w:rPr>
          <w:fldChar w:fldCharType="separate"/>
        </w:r>
        <w:r w:rsidR="004221AE">
          <w:rPr>
            <w:noProof/>
            <w:webHidden/>
          </w:rPr>
          <w:t>10</w:t>
        </w:r>
        <w:r w:rsidR="004221AE">
          <w:rPr>
            <w:noProof/>
            <w:webHidden/>
          </w:rPr>
          <w:fldChar w:fldCharType="end"/>
        </w:r>
      </w:hyperlink>
    </w:p>
    <w:p w14:paraId="06A9B9DA" w14:textId="6763F8A7" w:rsidR="004221AE" w:rsidRDefault="00000000">
      <w:pPr>
        <w:pStyle w:val="TableofFigures"/>
        <w:tabs>
          <w:tab w:val="right" w:leader="dot" w:pos="9016"/>
        </w:tabs>
        <w:rPr>
          <w:rFonts w:eastAsiaTheme="minorEastAsia"/>
          <w:noProof/>
          <w:sz w:val="24"/>
          <w:szCs w:val="24"/>
          <w:lang w:eastAsia="en-GB"/>
        </w:rPr>
      </w:pPr>
      <w:hyperlink w:anchor="_Toc164516365" w:history="1">
        <w:r w:rsidR="004221AE" w:rsidRPr="00962496">
          <w:rPr>
            <w:rStyle w:val="Hyperlink"/>
            <w:noProof/>
          </w:rPr>
          <w:t>Figure 14 Doom [33]</w:t>
        </w:r>
        <w:r w:rsidR="004221AE">
          <w:rPr>
            <w:noProof/>
            <w:webHidden/>
          </w:rPr>
          <w:tab/>
        </w:r>
        <w:r w:rsidR="004221AE">
          <w:rPr>
            <w:noProof/>
            <w:webHidden/>
          </w:rPr>
          <w:fldChar w:fldCharType="begin"/>
        </w:r>
        <w:r w:rsidR="004221AE">
          <w:rPr>
            <w:noProof/>
            <w:webHidden/>
          </w:rPr>
          <w:instrText xml:space="preserve"> PAGEREF _Toc164516365 \h </w:instrText>
        </w:r>
        <w:r w:rsidR="004221AE">
          <w:rPr>
            <w:noProof/>
            <w:webHidden/>
          </w:rPr>
        </w:r>
        <w:r w:rsidR="004221AE">
          <w:rPr>
            <w:noProof/>
            <w:webHidden/>
          </w:rPr>
          <w:fldChar w:fldCharType="separate"/>
        </w:r>
        <w:r w:rsidR="004221AE">
          <w:rPr>
            <w:noProof/>
            <w:webHidden/>
          </w:rPr>
          <w:t>10</w:t>
        </w:r>
        <w:r w:rsidR="004221AE">
          <w:rPr>
            <w:noProof/>
            <w:webHidden/>
          </w:rPr>
          <w:fldChar w:fldCharType="end"/>
        </w:r>
      </w:hyperlink>
    </w:p>
    <w:p w14:paraId="384BA175" w14:textId="28560FE6" w:rsidR="004221AE" w:rsidRDefault="00000000">
      <w:pPr>
        <w:pStyle w:val="TableofFigures"/>
        <w:tabs>
          <w:tab w:val="right" w:leader="dot" w:pos="9016"/>
        </w:tabs>
        <w:rPr>
          <w:rFonts w:eastAsiaTheme="minorEastAsia"/>
          <w:noProof/>
          <w:sz w:val="24"/>
          <w:szCs w:val="24"/>
          <w:lang w:eastAsia="en-GB"/>
        </w:rPr>
      </w:pPr>
      <w:hyperlink w:anchor="_Toc164516366" w:history="1">
        <w:r w:rsidR="004221AE" w:rsidRPr="00962496">
          <w:rPr>
            <w:rStyle w:val="Hyperlink"/>
            <w:noProof/>
          </w:rPr>
          <w:t>Figure 15 Advanced Wars [37]</w:t>
        </w:r>
        <w:r w:rsidR="004221AE">
          <w:rPr>
            <w:noProof/>
            <w:webHidden/>
          </w:rPr>
          <w:tab/>
        </w:r>
        <w:r w:rsidR="004221AE">
          <w:rPr>
            <w:noProof/>
            <w:webHidden/>
          </w:rPr>
          <w:fldChar w:fldCharType="begin"/>
        </w:r>
        <w:r w:rsidR="004221AE">
          <w:rPr>
            <w:noProof/>
            <w:webHidden/>
          </w:rPr>
          <w:instrText xml:space="preserve"> PAGEREF _Toc164516366 \h </w:instrText>
        </w:r>
        <w:r w:rsidR="004221AE">
          <w:rPr>
            <w:noProof/>
            <w:webHidden/>
          </w:rPr>
        </w:r>
        <w:r w:rsidR="004221AE">
          <w:rPr>
            <w:noProof/>
            <w:webHidden/>
          </w:rPr>
          <w:fldChar w:fldCharType="separate"/>
        </w:r>
        <w:r w:rsidR="004221AE">
          <w:rPr>
            <w:noProof/>
            <w:webHidden/>
          </w:rPr>
          <w:t>11</w:t>
        </w:r>
        <w:r w:rsidR="004221AE">
          <w:rPr>
            <w:noProof/>
            <w:webHidden/>
          </w:rPr>
          <w:fldChar w:fldCharType="end"/>
        </w:r>
      </w:hyperlink>
    </w:p>
    <w:p w14:paraId="487DE75C" w14:textId="38B7A907" w:rsidR="004221AE" w:rsidRDefault="00000000">
      <w:pPr>
        <w:pStyle w:val="TableofFigures"/>
        <w:tabs>
          <w:tab w:val="right" w:leader="dot" w:pos="9016"/>
        </w:tabs>
        <w:rPr>
          <w:rFonts w:eastAsiaTheme="minorEastAsia"/>
          <w:noProof/>
          <w:sz w:val="24"/>
          <w:szCs w:val="24"/>
          <w:lang w:eastAsia="en-GB"/>
        </w:rPr>
      </w:pPr>
      <w:hyperlink w:anchor="_Toc164516367" w:history="1">
        <w:r w:rsidR="004221AE" w:rsidRPr="00962496">
          <w:rPr>
            <w:rStyle w:val="Hyperlink"/>
            <w:noProof/>
          </w:rPr>
          <w:t>Figure 16 Super Mario 64 DS [38] and Super Mario 64 [28]</w:t>
        </w:r>
        <w:r w:rsidR="004221AE">
          <w:rPr>
            <w:noProof/>
            <w:webHidden/>
          </w:rPr>
          <w:tab/>
        </w:r>
        <w:r w:rsidR="004221AE">
          <w:rPr>
            <w:noProof/>
            <w:webHidden/>
          </w:rPr>
          <w:fldChar w:fldCharType="begin"/>
        </w:r>
        <w:r w:rsidR="004221AE">
          <w:rPr>
            <w:noProof/>
            <w:webHidden/>
          </w:rPr>
          <w:instrText xml:space="preserve"> PAGEREF _Toc164516367 \h </w:instrText>
        </w:r>
        <w:r w:rsidR="004221AE">
          <w:rPr>
            <w:noProof/>
            <w:webHidden/>
          </w:rPr>
        </w:r>
        <w:r w:rsidR="004221AE">
          <w:rPr>
            <w:noProof/>
            <w:webHidden/>
          </w:rPr>
          <w:fldChar w:fldCharType="separate"/>
        </w:r>
        <w:r w:rsidR="004221AE">
          <w:rPr>
            <w:noProof/>
            <w:webHidden/>
          </w:rPr>
          <w:t>11</w:t>
        </w:r>
        <w:r w:rsidR="004221AE">
          <w:rPr>
            <w:noProof/>
            <w:webHidden/>
          </w:rPr>
          <w:fldChar w:fldCharType="end"/>
        </w:r>
      </w:hyperlink>
    </w:p>
    <w:p w14:paraId="212196CE" w14:textId="283C7C28" w:rsidR="004221AE" w:rsidRDefault="00000000">
      <w:pPr>
        <w:pStyle w:val="TableofFigures"/>
        <w:tabs>
          <w:tab w:val="right" w:leader="dot" w:pos="9016"/>
        </w:tabs>
        <w:rPr>
          <w:rFonts w:eastAsiaTheme="minorEastAsia"/>
          <w:noProof/>
          <w:sz w:val="24"/>
          <w:szCs w:val="24"/>
          <w:lang w:eastAsia="en-GB"/>
        </w:rPr>
      </w:pPr>
      <w:hyperlink w:anchor="_Toc164516368" w:history="1">
        <w:r w:rsidR="004221AE" w:rsidRPr="00962496">
          <w:rPr>
            <w:rStyle w:val="Hyperlink"/>
            <w:noProof/>
          </w:rPr>
          <w:t>Figure 17 Fallout 4 [44]</w:t>
        </w:r>
        <w:r w:rsidR="004221AE">
          <w:rPr>
            <w:noProof/>
            <w:webHidden/>
          </w:rPr>
          <w:tab/>
        </w:r>
        <w:r w:rsidR="004221AE">
          <w:rPr>
            <w:noProof/>
            <w:webHidden/>
          </w:rPr>
          <w:fldChar w:fldCharType="begin"/>
        </w:r>
        <w:r w:rsidR="004221AE">
          <w:rPr>
            <w:noProof/>
            <w:webHidden/>
          </w:rPr>
          <w:instrText xml:space="preserve"> PAGEREF _Toc164516368 \h </w:instrText>
        </w:r>
        <w:r w:rsidR="004221AE">
          <w:rPr>
            <w:noProof/>
            <w:webHidden/>
          </w:rPr>
        </w:r>
        <w:r w:rsidR="004221AE">
          <w:rPr>
            <w:noProof/>
            <w:webHidden/>
          </w:rPr>
          <w:fldChar w:fldCharType="separate"/>
        </w:r>
        <w:r w:rsidR="004221AE">
          <w:rPr>
            <w:noProof/>
            <w:webHidden/>
          </w:rPr>
          <w:t>12</w:t>
        </w:r>
        <w:r w:rsidR="004221AE">
          <w:rPr>
            <w:noProof/>
            <w:webHidden/>
          </w:rPr>
          <w:fldChar w:fldCharType="end"/>
        </w:r>
      </w:hyperlink>
    </w:p>
    <w:p w14:paraId="20A32345" w14:textId="096D1B93" w:rsidR="004221AE" w:rsidRDefault="00000000">
      <w:pPr>
        <w:pStyle w:val="TableofFigures"/>
        <w:tabs>
          <w:tab w:val="right" w:leader="dot" w:pos="9016"/>
        </w:tabs>
        <w:rPr>
          <w:rFonts w:eastAsiaTheme="minorEastAsia"/>
          <w:noProof/>
          <w:sz w:val="24"/>
          <w:szCs w:val="24"/>
          <w:lang w:eastAsia="en-GB"/>
        </w:rPr>
      </w:pPr>
      <w:hyperlink w:anchor="_Toc164516369" w:history="1">
        <w:r w:rsidR="004221AE" w:rsidRPr="00962496">
          <w:rPr>
            <w:rStyle w:val="Hyperlink"/>
            <w:noProof/>
          </w:rPr>
          <w:t>Figure 18 Terraria [46]</w:t>
        </w:r>
        <w:r w:rsidR="004221AE">
          <w:rPr>
            <w:noProof/>
            <w:webHidden/>
          </w:rPr>
          <w:tab/>
        </w:r>
        <w:r w:rsidR="004221AE">
          <w:rPr>
            <w:noProof/>
            <w:webHidden/>
          </w:rPr>
          <w:fldChar w:fldCharType="begin"/>
        </w:r>
        <w:r w:rsidR="004221AE">
          <w:rPr>
            <w:noProof/>
            <w:webHidden/>
          </w:rPr>
          <w:instrText xml:space="preserve"> PAGEREF _Toc164516369 \h </w:instrText>
        </w:r>
        <w:r w:rsidR="004221AE">
          <w:rPr>
            <w:noProof/>
            <w:webHidden/>
          </w:rPr>
        </w:r>
        <w:r w:rsidR="004221AE">
          <w:rPr>
            <w:noProof/>
            <w:webHidden/>
          </w:rPr>
          <w:fldChar w:fldCharType="separate"/>
        </w:r>
        <w:r w:rsidR="004221AE">
          <w:rPr>
            <w:noProof/>
            <w:webHidden/>
          </w:rPr>
          <w:t>12</w:t>
        </w:r>
        <w:r w:rsidR="004221AE">
          <w:rPr>
            <w:noProof/>
            <w:webHidden/>
          </w:rPr>
          <w:fldChar w:fldCharType="end"/>
        </w:r>
      </w:hyperlink>
    </w:p>
    <w:p w14:paraId="2D8CDE04" w14:textId="10F7280A" w:rsidR="004221AE" w:rsidRDefault="00000000">
      <w:pPr>
        <w:pStyle w:val="TableofFigures"/>
        <w:tabs>
          <w:tab w:val="right" w:leader="dot" w:pos="9016"/>
        </w:tabs>
        <w:rPr>
          <w:rFonts w:eastAsiaTheme="minorEastAsia"/>
          <w:noProof/>
          <w:sz w:val="24"/>
          <w:szCs w:val="24"/>
          <w:lang w:eastAsia="en-GB"/>
        </w:rPr>
      </w:pPr>
      <w:hyperlink w:anchor="_Toc164516370" w:history="1">
        <w:r w:rsidR="004221AE" w:rsidRPr="00962496">
          <w:rPr>
            <w:rStyle w:val="Hyperlink"/>
            <w:noProof/>
          </w:rPr>
          <w:t>Figure 19 Stardew Valley [47]</w:t>
        </w:r>
        <w:r w:rsidR="004221AE">
          <w:rPr>
            <w:noProof/>
            <w:webHidden/>
          </w:rPr>
          <w:tab/>
        </w:r>
        <w:r w:rsidR="004221AE">
          <w:rPr>
            <w:noProof/>
            <w:webHidden/>
          </w:rPr>
          <w:fldChar w:fldCharType="begin"/>
        </w:r>
        <w:r w:rsidR="004221AE">
          <w:rPr>
            <w:noProof/>
            <w:webHidden/>
          </w:rPr>
          <w:instrText xml:space="preserve"> PAGEREF _Toc164516370 \h </w:instrText>
        </w:r>
        <w:r w:rsidR="004221AE">
          <w:rPr>
            <w:noProof/>
            <w:webHidden/>
          </w:rPr>
        </w:r>
        <w:r w:rsidR="004221AE">
          <w:rPr>
            <w:noProof/>
            <w:webHidden/>
          </w:rPr>
          <w:fldChar w:fldCharType="separate"/>
        </w:r>
        <w:r w:rsidR="004221AE">
          <w:rPr>
            <w:noProof/>
            <w:webHidden/>
          </w:rPr>
          <w:t>13</w:t>
        </w:r>
        <w:r w:rsidR="004221AE">
          <w:rPr>
            <w:noProof/>
            <w:webHidden/>
          </w:rPr>
          <w:fldChar w:fldCharType="end"/>
        </w:r>
      </w:hyperlink>
    </w:p>
    <w:p w14:paraId="102E1207" w14:textId="490E3363" w:rsidR="004221AE" w:rsidRDefault="00000000">
      <w:pPr>
        <w:pStyle w:val="TableofFigures"/>
        <w:tabs>
          <w:tab w:val="right" w:leader="dot" w:pos="9016"/>
        </w:tabs>
        <w:rPr>
          <w:rFonts w:eastAsiaTheme="minorEastAsia"/>
          <w:noProof/>
          <w:sz w:val="24"/>
          <w:szCs w:val="24"/>
          <w:lang w:eastAsia="en-GB"/>
        </w:rPr>
      </w:pPr>
      <w:hyperlink w:anchor="_Toc164516371" w:history="1">
        <w:r w:rsidR="004221AE" w:rsidRPr="00962496">
          <w:rPr>
            <w:rStyle w:val="Hyperlink"/>
            <w:noProof/>
          </w:rPr>
          <w:t>Figure 20 Core Keeper [54]</w:t>
        </w:r>
        <w:r w:rsidR="004221AE">
          <w:rPr>
            <w:noProof/>
            <w:webHidden/>
          </w:rPr>
          <w:tab/>
        </w:r>
        <w:r w:rsidR="004221AE">
          <w:rPr>
            <w:noProof/>
            <w:webHidden/>
          </w:rPr>
          <w:fldChar w:fldCharType="begin"/>
        </w:r>
        <w:r w:rsidR="004221AE">
          <w:rPr>
            <w:noProof/>
            <w:webHidden/>
          </w:rPr>
          <w:instrText xml:space="preserve"> PAGEREF _Toc164516371 \h </w:instrText>
        </w:r>
        <w:r w:rsidR="004221AE">
          <w:rPr>
            <w:noProof/>
            <w:webHidden/>
          </w:rPr>
        </w:r>
        <w:r w:rsidR="004221AE">
          <w:rPr>
            <w:noProof/>
            <w:webHidden/>
          </w:rPr>
          <w:fldChar w:fldCharType="separate"/>
        </w:r>
        <w:r w:rsidR="004221AE">
          <w:rPr>
            <w:noProof/>
            <w:webHidden/>
          </w:rPr>
          <w:t>13</w:t>
        </w:r>
        <w:r w:rsidR="004221AE">
          <w:rPr>
            <w:noProof/>
            <w:webHidden/>
          </w:rPr>
          <w:fldChar w:fldCharType="end"/>
        </w:r>
      </w:hyperlink>
    </w:p>
    <w:p w14:paraId="52765076" w14:textId="5E005CA9" w:rsidR="004221AE" w:rsidRDefault="00000000">
      <w:pPr>
        <w:pStyle w:val="TableofFigures"/>
        <w:tabs>
          <w:tab w:val="right" w:leader="dot" w:pos="9016"/>
        </w:tabs>
        <w:rPr>
          <w:rFonts w:eastAsiaTheme="minorEastAsia"/>
          <w:noProof/>
          <w:sz w:val="24"/>
          <w:szCs w:val="24"/>
          <w:lang w:eastAsia="en-GB"/>
        </w:rPr>
      </w:pPr>
      <w:hyperlink w:anchor="_Toc164516372" w:history="1">
        <w:r w:rsidR="004221AE" w:rsidRPr="00962496">
          <w:rPr>
            <w:rStyle w:val="Hyperlink"/>
            <w:noProof/>
          </w:rPr>
          <w:t>Figure 21 Scott Pilgrim Takes Off [61]</w:t>
        </w:r>
        <w:r w:rsidR="004221AE">
          <w:rPr>
            <w:noProof/>
            <w:webHidden/>
          </w:rPr>
          <w:tab/>
        </w:r>
        <w:r w:rsidR="004221AE">
          <w:rPr>
            <w:noProof/>
            <w:webHidden/>
          </w:rPr>
          <w:fldChar w:fldCharType="begin"/>
        </w:r>
        <w:r w:rsidR="004221AE">
          <w:rPr>
            <w:noProof/>
            <w:webHidden/>
          </w:rPr>
          <w:instrText xml:space="preserve"> PAGEREF _Toc164516372 \h </w:instrText>
        </w:r>
        <w:r w:rsidR="004221AE">
          <w:rPr>
            <w:noProof/>
            <w:webHidden/>
          </w:rPr>
        </w:r>
        <w:r w:rsidR="004221AE">
          <w:rPr>
            <w:noProof/>
            <w:webHidden/>
          </w:rPr>
          <w:fldChar w:fldCharType="separate"/>
        </w:r>
        <w:r w:rsidR="004221AE">
          <w:rPr>
            <w:noProof/>
            <w:webHidden/>
          </w:rPr>
          <w:t>14</w:t>
        </w:r>
        <w:r w:rsidR="004221AE">
          <w:rPr>
            <w:noProof/>
            <w:webHidden/>
          </w:rPr>
          <w:fldChar w:fldCharType="end"/>
        </w:r>
      </w:hyperlink>
    </w:p>
    <w:p w14:paraId="1FF9A85E" w14:textId="4B284E2D" w:rsidR="004221AE" w:rsidRDefault="00000000">
      <w:pPr>
        <w:pStyle w:val="TableofFigures"/>
        <w:tabs>
          <w:tab w:val="right" w:leader="dot" w:pos="9016"/>
        </w:tabs>
        <w:rPr>
          <w:rFonts w:eastAsiaTheme="minorEastAsia"/>
          <w:noProof/>
          <w:sz w:val="24"/>
          <w:szCs w:val="24"/>
          <w:lang w:eastAsia="en-GB"/>
        </w:rPr>
      </w:pPr>
      <w:hyperlink w:anchor="_Toc164516373" w:history="1">
        <w:r w:rsidR="004221AE" w:rsidRPr="00962496">
          <w:rPr>
            <w:rStyle w:val="Hyperlink"/>
            <w:noProof/>
          </w:rPr>
          <w:t>Figure 22 Wreck-It Ralph [63]</w:t>
        </w:r>
        <w:r w:rsidR="004221AE">
          <w:rPr>
            <w:noProof/>
            <w:webHidden/>
          </w:rPr>
          <w:tab/>
        </w:r>
        <w:r w:rsidR="004221AE">
          <w:rPr>
            <w:noProof/>
            <w:webHidden/>
          </w:rPr>
          <w:fldChar w:fldCharType="begin"/>
        </w:r>
        <w:r w:rsidR="004221AE">
          <w:rPr>
            <w:noProof/>
            <w:webHidden/>
          </w:rPr>
          <w:instrText xml:space="preserve"> PAGEREF _Toc164516373 \h </w:instrText>
        </w:r>
        <w:r w:rsidR="004221AE">
          <w:rPr>
            <w:noProof/>
            <w:webHidden/>
          </w:rPr>
        </w:r>
        <w:r w:rsidR="004221AE">
          <w:rPr>
            <w:noProof/>
            <w:webHidden/>
          </w:rPr>
          <w:fldChar w:fldCharType="separate"/>
        </w:r>
        <w:r w:rsidR="004221AE">
          <w:rPr>
            <w:noProof/>
            <w:webHidden/>
          </w:rPr>
          <w:t>15</w:t>
        </w:r>
        <w:r w:rsidR="004221AE">
          <w:rPr>
            <w:noProof/>
            <w:webHidden/>
          </w:rPr>
          <w:fldChar w:fldCharType="end"/>
        </w:r>
      </w:hyperlink>
    </w:p>
    <w:p w14:paraId="47BCEE66" w14:textId="6D31D575" w:rsidR="004221AE" w:rsidRDefault="00000000">
      <w:pPr>
        <w:pStyle w:val="TableofFigures"/>
        <w:tabs>
          <w:tab w:val="right" w:leader="dot" w:pos="9016"/>
        </w:tabs>
        <w:rPr>
          <w:rFonts w:eastAsiaTheme="minorEastAsia"/>
          <w:noProof/>
          <w:sz w:val="24"/>
          <w:szCs w:val="24"/>
          <w:lang w:eastAsia="en-GB"/>
        </w:rPr>
      </w:pPr>
      <w:hyperlink w:anchor="_Toc164516374" w:history="1">
        <w:r w:rsidR="004221AE" w:rsidRPr="00962496">
          <w:rPr>
            <w:rStyle w:val="Hyperlink"/>
            <w:noProof/>
          </w:rPr>
          <w:t>Figure 23 A section of the Asset Pack within Unreal Engine</w:t>
        </w:r>
        <w:r w:rsidR="004221AE">
          <w:rPr>
            <w:noProof/>
            <w:webHidden/>
          </w:rPr>
          <w:tab/>
        </w:r>
        <w:r w:rsidR="004221AE">
          <w:rPr>
            <w:noProof/>
            <w:webHidden/>
          </w:rPr>
          <w:fldChar w:fldCharType="begin"/>
        </w:r>
        <w:r w:rsidR="004221AE">
          <w:rPr>
            <w:noProof/>
            <w:webHidden/>
          </w:rPr>
          <w:instrText xml:space="preserve"> PAGEREF _Toc164516374 \h </w:instrText>
        </w:r>
        <w:r w:rsidR="004221AE">
          <w:rPr>
            <w:noProof/>
            <w:webHidden/>
          </w:rPr>
        </w:r>
        <w:r w:rsidR="004221AE">
          <w:rPr>
            <w:noProof/>
            <w:webHidden/>
          </w:rPr>
          <w:fldChar w:fldCharType="separate"/>
        </w:r>
        <w:r w:rsidR="004221AE">
          <w:rPr>
            <w:noProof/>
            <w:webHidden/>
          </w:rPr>
          <w:t>15</w:t>
        </w:r>
        <w:r w:rsidR="004221AE">
          <w:rPr>
            <w:noProof/>
            <w:webHidden/>
          </w:rPr>
          <w:fldChar w:fldCharType="end"/>
        </w:r>
      </w:hyperlink>
    </w:p>
    <w:p w14:paraId="36128723" w14:textId="244E0842" w:rsidR="004221AE" w:rsidRDefault="00000000">
      <w:pPr>
        <w:pStyle w:val="TableofFigures"/>
        <w:tabs>
          <w:tab w:val="right" w:leader="dot" w:pos="9016"/>
        </w:tabs>
        <w:rPr>
          <w:rFonts w:eastAsiaTheme="minorEastAsia"/>
          <w:noProof/>
          <w:sz w:val="24"/>
          <w:szCs w:val="24"/>
          <w:lang w:eastAsia="en-GB"/>
        </w:rPr>
      </w:pPr>
      <w:hyperlink w:anchor="_Toc164516375" w:history="1">
        <w:r w:rsidR="004221AE" w:rsidRPr="00962496">
          <w:rPr>
            <w:rStyle w:val="Hyperlink"/>
            <w:noProof/>
          </w:rPr>
          <w:t>Figure 24 Asset pack within file explorer.</w:t>
        </w:r>
        <w:r w:rsidR="004221AE">
          <w:rPr>
            <w:noProof/>
            <w:webHidden/>
          </w:rPr>
          <w:tab/>
        </w:r>
        <w:r w:rsidR="004221AE">
          <w:rPr>
            <w:noProof/>
            <w:webHidden/>
          </w:rPr>
          <w:fldChar w:fldCharType="begin"/>
        </w:r>
        <w:r w:rsidR="004221AE">
          <w:rPr>
            <w:noProof/>
            <w:webHidden/>
          </w:rPr>
          <w:instrText xml:space="preserve"> PAGEREF _Toc164516375 \h </w:instrText>
        </w:r>
        <w:r w:rsidR="004221AE">
          <w:rPr>
            <w:noProof/>
            <w:webHidden/>
          </w:rPr>
        </w:r>
        <w:r w:rsidR="004221AE">
          <w:rPr>
            <w:noProof/>
            <w:webHidden/>
          </w:rPr>
          <w:fldChar w:fldCharType="separate"/>
        </w:r>
        <w:r w:rsidR="004221AE">
          <w:rPr>
            <w:noProof/>
            <w:webHidden/>
          </w:rPr>
          <w:t>16</w:t>
        </w:r>
        <w:r w:rsidR="004221AE">
          <w:rPr>
            <w:noProof/>
            <w:webHidden/>
          </w:rPr>
          <w:fldChar w:fldCharType="end"/>
        </w:r>
      </w:hyperlink>
    </w:p>
    <w:p w14:paraId="7FD71983" w14:textId="161E26F7" w:rsidR="004221AE" w:rsidRDefault="00000000">
      <w:pPr>
        <w:pStyle w:val="TableofFigures"/>
        <w:tabs>
          <w:tab w:val="right" w:leader="dot" w:pos="9016"/>
        </w:tabs>
        <w:rPr>
          <w:rFonts w:eastAsiaTheme="minorEastAsia"/>
          <w:noProof/>
          <w:sz w:val="24"/>
          <w:szCs w:val="24"/>
          <w:lang w:eastAsia="en-GB"/>
        </w:rPr>
      </w:pPr>
      <w:hyperlink w:anchor="_Toc164516376" w:history="1">
        <w:r w:rsidR="004221AE" w:rsidRPr="00962496">
          <w:rPr>
            <w:rStyle w:val="Hyperlink"/>
            <w:noProof/>
          </w:rPr>
          <w:t>Figure 25 Front view of the level created within Unreal Engine</w:t>
        </w:r>
        <w:r w:rsidR="004221AE">
          <w:rPr>
            <w:noProof/>
            <w:webHidden/>
          </w:rPr>
          <w:tab/>
        </w:r>
        <w:r w:rsidR="004221AE">
          <w:rPr>
            <w:noProof/>
            <w:webHidden/>
          </w:rPr>
          <w:fldChar w:fldCharType="begin"/>
        </w:r>
        <w:r w:rsidR="004221AE">
          <w:rPr>
            <w:noProof/>
            <w:webHidden/>
          </w:rPr>
          <w:instrText xml:space="preserve"> PAGEREF _Toc164516376 \h </w:instrText>
        </w:r>
        <w:r w:rsidR="004221AE">
          <w:rPr>
            <w:noProof/>
            <w:webHidden/>
          </w:rPr>
        </w:r>
        <w:r w:rsidR="004221AE">
          <w:rPr>
            <w:noProof/>
            <w:webHidden/>
          </w:rPr>
          <w:fldChar w:fldCharType="separate"/>
        </w:r>
        <w:r w:rsidR="004221AE">
          <w:rPr>
            <w:noProof/>
            <w:webHidden/>
          </w:rPr>
          <w:t>16</w:t>
        </w:r>
        <w:r w:rsidR="004221AE">
          <w:rPr>
            <w:noProof/>
            <w:webHidden/>
          </w:rPr>
          <w:fldChar w:fldCharType="end"/>
        </w:r>
      </w:hyperlink>
    </w:p>
    <w:p w14:paraId="79FAA196" w14:textId="6DB90B71" w:rsidR="004221AE" w:rsidRDefault="00000000">
      <w:pPr>
        <w:pStyle w:val="TableofFigures"/>
        <w:tabs>
          <w:tab w:val="right" w:leader="dot" w:pos="9016"/>
        </w:tabs>
        <w:rPr>
          <w:rFonts w:eastAsiaTheme="minorEastAsia"/>
          <w:noProof/>
          <w:sz w:val="24"/>
          <w:szCs w:val="24"/>
          <w:lang w:eastAsia="en-GB"/>
        </w:rPr>
      </w:pPr>
      <w:hyperlink w:anchor="_Toc164516377" w:history="1">
        <w:r w:rsidR="004221AE" w:rsidRPr="00962496">
          <w:rPr>
            <w:rStyle w:val="Hyperlink"/>
            <w:noProof/>
          </w:rPr>
          <w:t>Figure 26 Side view of the level created within Unreal Engine</w:t>
        </w:r>
        <w:r w:rsidR="004221AE">
          <w:rPr>
            <w:noProof/>
            <w:webHidden/>
          </w:rPr>
          <w:tab/>
        </w:r>
        <w:r w:rsidR="004221AE">
          <w:rPr>
            <w:noProof/>
            <w:webHidden/>
          </w:rPr>
          <w:fldChar w:fldCharType="begin"/>
        </w:r>
        <w:r w:rsidR="004221AE">
          <w:rPr>
            <w:noProof/>
            <w:webHidden/>
          </w:rPr>
          <w:instrText xml:space="preserve"> PAGEREF _Toc164516377 \h </w:instrText>
        </w:r>
        <w:r w:rsidR="004221AE">
          <w:rPr>
            <w:noProof/>
            <w:webHidden/>
          </w:rPr>
        </w:r>
        <w:r w:rsidR="004221AE">
          <w:rPr>
            <w:noProof/>
            <w:webHidden/>
          </w:rPr>
          <w:fldChar w:fldCharType="separate"/>
        </w:r>
        <w:r w:rsidR="004221AE">
          <w:rPr>
            <w:noProof/>
            <w:webHidden/>
          </w:rPr>
          <w:t>17</w:t>
        </w:r>
        <w:r w:rsidR="004221AE">
          <w:rPr>
            <w:noProof/>
            <w:webHidden/>
          </w:rPr>
          <w:fldChar w:fldCharType="end"/>
        </w:r>
      </w:hyperlink>
    </w:p>
    <w:p w14:paraId="1F15E005" w14:textId="7E207890" w:rsidR="004221AE" w:rsidRDefault="00000000">
      <w:pPr>
        <w:pStyle w:val="TableofFigures"/>
        <w:tabs>
          <w:tab w:val="right" w:leader="dot" w:pos="9016"/>
        </w:tabs>
        <w:rPr>
          <w:rFonts w:eastAsiaTheme="minorEastAsia"/>
          <w:noProof/>
          <w:sz w:val="24"/>
          <w:szCs w:val="24"/>
          <w:lang w:eastAsia="en-GB"/>
        </w:rPr>
      </w:pPr>
      <w:hyperlink w:anchor="_Toc164516378" w:history="1">
        <w:r w:rsidR="004221AE" w:rsidRPr="00962496">
          <w:rPr>
            <w:rStyle w:val="Hyperlink"/>
            <w:noProof/>
          </w:rPr>
          <w:t>Figure 27 Gemstones created for the asset pack to act as collectibles.</w:t>
        </w:r>
        <w:r w:rsidR="004221AE">
          <w:rPr>
            <w:noProof/>
            <w:webHidden/>
          </w:rPr>
          <w:tab/>
        </w:r>
        <w:r w:rsidR="004221AE">
          <w:rPr>
            <w:noProof/>
            <w:webHidden/>
          </w:rPr>
          <w:fldChar w:fldCharType="begin"/>
        </w:r>
        <w:r w:rsidR="004221AE">
          <w:rPr>
            <w:noProof/>
            <w:webHidden/>
          </w:rPr>
          <w:instrText xml:space="preserve"> PAGEREF _Toc164516378 \h </w:instrText>
        </w:r>
        <w:r w:rsidR="004221AE">
          <w:rPr>
            <w:noProof/>
            <w:webHidden/>
          </w:rPr>
        </w:r>
        <w:r w:rsidR="004221AE">
          <w:rPr>
            <w:noProof/>
            <w:webHidden/>
          </w:rPr>
          <w:fldChar w:fldCharType="separate"/>
        </w:r>
        <w:r w:rsidR="004221AE">
          <w:rPr>
            <w:noProof/>
            <w:webHidden/>
          </w:rPr>
          <w:t>17</w:t>
        </w:r>
        <w:r w:rsidR="004221AE">
          <w:rPr>
            <w:noProof/>
            <w:webHidden/>
          </w:rPr>
          <w:fldChar w:fldCharType="end"/>
        </w:r>
      </w:hyperlink>
    </w:p>
    <w:p w14:paraId="131B8F3E" w14:textId="253FE248" w:rsidR="004221AE" w:rsidRPr="004221AE" w:rsidRDefault="004221AE" w:rsidP="004221AE">
      <w:pPr>
        <w:rPr>
          <w:lang w:eastAsia="en-GB"/>
        </w:rPr>
      </w:pPr>
      <w:r>
        <w:rPr>
          <w:lang w:eastAsia="en-GB"/>
        </w:rPr>
        <w:fldChar w:fldCharType="end"/>
      </w:r>
    </w:p>
    <w:p w14:paraId="6164B462" w14:textId="0A4B35D5" w:rsidR="002431FB" w:rsidRDefault="00D156B4" w:rsidP="00D156B4">
      <w:pPr>
        <w:pStyle w:val="Heading1"/>
      </w:pPr>
      <w:bookmarkStart w:id="40" w:name="_Toc164516578"/>
      <w:r>
        <w:t>References</w:t>
      </w:r>
      <w:bookmarkEnd w:id="40"/>
    </w:p>
    <w:p w14:paraId="4204F71E" w14:textId="77777777" w:rsidR="004221AE" w:rsidRDefault="004221AE" w:rsidP="004221AE">
      <w:pPr>
        <w:rPr>
          <w:rFonts w:ascii="Calibri" w:eastAsia="Times New Roman" w:hAnsi="Calibri" w:cs="Calibri"/>
          <w:color w:val="000000"/>
          <w:kern w:val="0"/>
          <w:lang w:eastAsia="en-GB"/>
          <w14:ligatures w14:val="none"/>
        </w:rPr>
      </w:pPr>
      <w:r>
        <w:t xml:space="preserve">[1] </w:t>
      </w:r>
      <w:r w:rsidRPr="00BC7BBB">
        <w:rPr>
          <w:rFonts w:ascii="Calibri" w:eastAsia="Times New Roman" w:hAnsi="Calibri" w:cs="Calibri"/>
          <w:color w:val="000000"/>
          <w:kern w:val="0"/>
          <w:lang w:eastAsia="en-GB"/>
          <w14:ligatures w14:val="none"/>
        </w:rPr>
        <w:t>Tennis for Two. [SOFTWARE], Upton: William Higinbotham, 1958.</w:t>
      </w:r>
    </w:p>
    <w:p w14:paraId="538903DA" w14:textId="77777777" w:rsidR="004221AE" w:rsidRPr="003F3121"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[2] </w:t>
      </w:r>
      <w:r w:rsidRPr="003F3121">
        <w:rPr>
          <w:rFonts w:ascii="Calibri" w:eastAsia="Times New Roman" w:hAnsi="Calibri" w:cs="Calibri"/>
          <w:color w:val="000000"/>
          <w:kern w:val="0"/>
          <w:lang w:eastAsia="en-GB"/>
          <w14:ligatures w14:val="none"/>
        </w:rPr>
        <w:t xml:space="preserve">'The First Video Game', Brookhaven National Laboratory, [Online], Available: </w:t>
      </w:r>
      <w:hyperlink r:id="rId36" w:history="1">
        <w:r w:rsidRPr="00723906">
          <w:rPr>
            <w:rStyle w:val="Hyperlink"/>
            <w:rFonts w:ascii="Calibri" w:eastAsia="Times New Roman" w:hAnsi="Calibri" w:cs="Calibri"/>
            <w:kern w:val="0"/>
            <w:lang w:eastAsia="en-GB"/>
            <w14:ligatures w14:val="none"/>
          </w:rPr>
          <w:t>https://www.bnl.gov/about/history/firstvideo.php</w:t>
        </w:r>
      </w:hyperlink>
      <w:r w:rsidRPr="003F3121">
        <w:rPr>
          <w:rFonts w:ascii="Calibri" w:eastAsia="Times New Roman" w:hAnsi="Calibri" w:cs="Calibri"/>
          <w:color w:val="000000"/>
          <w:kern w:val="0"/>
          <w:lang w:eastAsia="en-GB"/>
          <w14:ligatures w14:val="none"/>
        </w:rPr>
        <w:t>, [Accessed: Mar. 28, 2024].</w:t>
      </w:r>
    </w:p>
    <w:p w14:paraId="4A65A6C0"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[3] </w:t>
      </w:r>
      <w:r w:rsidRPr="00B3605C">
        <w:rPr>
          <w:rFonts w:ascii="Calibri" w:eastAsia="Times New Roman" w:hAnsi="Calibri" w:cs="Calibri"/>
          <w:color w:val="000000"/>
          <w:kern w:val="0"/>
          <w:lang w:eastAsia="en-GB"/>
          <w14:ligatures w14:val="none"/>
        </w:rPr>
        <w:t>Computer Space. [SOFTWARE], Mountain View: Nutting Associates, 1971.</w:t>
      </w:r>
    </w:p>
    <w:p w14:paraId="38BAE473" w14:textId="77777777" w:rsidR="004221AE" w:rsidRPr="00B3605C"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[4] </w:t>
      </w:r>
      <w:r w:rsidRPr="00B3605C">
        <w:rPr>
          <w:rFonts w:ascii="Calibri" w:eastAsia="Times New Roman" w:hAnsi="Calibri" w:cs="Calibri"/>
          <w:color w:val="000000"/>
          <w:kern w:val="0"/>
          <w:lang w:eastAsia="en-GB"/>
          <w14:ligatures w14:val="none"/>
        </w:rPr>
        <w:t>Pong. [SOFTWARE], Sunnyvale: Atari, 1972.</w:t>
      </w:r>
    </w:p>
    <w:p w14:paraId="74DADB4D"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[5] </w:t>
      </w:r>
      <w:r w:rsidRPr="00CE4879">
        <w:rPr>
          <w:rFonts w:ascii="Calibri" w:eastAsia="Times New Roman" w:hAnsi="Calibri" w:cs="Calibri"/>
          <w:color w:val="000000"/>
          <w:kern w:val="0"/>
          <w:lang w:eastAsia="en-GB"/>
          <w14:ligatures w14:val="none"/>
        </w:rPr>
        <w:t>Asteroids. [SOFTWARE], Sunnyvale: Atari, 1979.</w:t>
      </w:r>
    </w:p>
    <w:p w14:paraId="0B1C1CC6"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[6] </w:t>
      </w:r>
      <w:r w:rsidRPr="00CE4879">
        <w:rPr>
          <w:rFonts w:ascii="Calibri" w:eastAsia="Times New Roman" w:hAnsi="Calibri" w:cs="Calibri"/>
          <w:color w:val="000000"/>
          <w:kern w:val="0"/>
          <w:lang w:eastAsia="en-GB"/>
          <w14:ligatures w14:val="none"/>
        </w:rPr>
        <w:t>Pac-Man. [SOFTWARE], Ōta: Namco, 1980.</w:t>
      </w:r>
    </w:p>
    <w:p w14:paraId="50889EE3"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[7] </w:t>
      </w:r>
      <w:r w:rsidRPr="00CE4879">
        <w:rPr>
          <w:rFonts w:ascii="Calibri" w:eastAsia="Times New Roman" w:hAnsi="Calibri" w:cs="Calibri"/>
          <w:color w:val="000000"/>
          <w:kern w:val="0"/>
          <w:lang w:eastAsia="en-GB"/>
          <w14:ligatures w14:val="none"/>
        </w:rPr>
        <w:t>Donkey Kong. [SOFTWARE], Kyoto: Nintendo, 1981.</w:t>
      </w:r>
    </w:p>
    <w:p w14:paraId="244444D5"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[8] </w:t>
      </w:r>
      <w:r w:rsidRPr="005B4C5E">
        <w:rPr>
          <w:rFonts w:ascii="Calibri" w:eastAsia="Times New Roman" w:hAnsi="Calibri" w:cs="Calibri"/>
          <w:color w:val="000000"/>
          <w:kern w:val="0"/>
          <w:lang w:eastAsia="en-GB"/>
          <w14:ligatures w14:val="none"/>
        </w:rPr>
        <w:t>Wimbledon. [SOFTWARE], Mountain View: Nutting Associates, 1974.</w:t>
      </w:r>
    </w:p>
    <w:p w14:paraId="6A11551A"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[9] </w:t>
      </w:r>
      <w:r w:rsidRPr="005B4C5E">
        <w:rPr>
          <w:rFonts w:ascii="Calibri" w:eastAsia="Times New Roman" w:hAnsi="Calibri" w:cs="Calibri"/>
          <w:color w:val="000000"/>
          <w:kern w:val="0"/>
          <w:lang w:eastAsia="en-GB"/>
          <w14:ligatures w14:val="none"/>
        </w:rPr>
        <w:t>Galaxian. [SOFTWARE], Ōta: Namco, 1979.</w:t>
      </w:r>
    </w:p>
    <w:p w14:paraId="35FAA95A"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[10] </w:t>
      </w:r>
      <w:r w:rsidRPr="003C1657">
        <w:rPr>
          <w:rFonts w:ascii="Calibri" w:eastAsia="Times New Roman" w:hAnsi="Calibri" w:cs="Calibri"/>
          <w:color w:val="000000"/>
          <w:kern w:val="0"/>
          <w:lang w:eastAsia="en-GB"/>
          <w14:ligatures w14:val="none"/>
        </w:rPr>
        <w:t>Adventure. [SOFTWARE], Sunnyvale: Atari, 1980.</w:t>
      </w:r>
    </w:p>
    <w:p w14:paraId="6C3FB28A"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[11] </w:t>
      </w:r>
      <w:r w:rsidRPr="003C1657">
        <w:rPr>
          <w:rFonts w:ascii="Calibri" w:eastAsia="Times New Roman" w:hAnsi="Calibri" w:cs="Calibri"/>
          <w:color w:val="000000"/>
          <w:kern w:val="0"/>
          <w:lang w:eastAsia="en-GB"/>
          <w14:ligatures w14:val="none"/>
        </w:rPr>
        <w:t>Pac-Man. [SOFTWARE], Sunnyvale: Atari, 1982.</w:t>
      </w:r>
    </w:p>
    <w:p w14:paraId="62B157F5"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[12] </w:t>
      </w:r>
      <w:r w:rsidRPr="000A0A0C">
        <w:rPr>
          <w:rFonts w:ascii="Calibri" w:eastAsia="Times New Roman" w:hAnsi="Calibri" w:cs="Calibri"/>
          <w:color w:val="000000"/>
          <w:kern w:val="0"/>
          <w:lang w:eastAsia="en-GB"/>
          <w14:ligatures w14:val="none"/>
        </w:rPr>
        <w:t>E.T. [SOFTWARE], Sunnyvale: Atari, 1982.</w:t>
      </w:r>
    </w:p>
    <w:p w14:paraId="48884DB6"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[13] </w:t>
      </w:r>
      <w:r w:rsidRPr="006C4DB3">
        <w:rPr>
          <w:rFonts w:ascii="Calibri" w:eastAsia="Times New Roman" w:hAnsi="Calibri" w:cs="Calibri"/>
          <w:color w:val="000000"/>
          <w:kern w:val="0"/>
          <w:lang w:eastAsia="en-GB"/>
          <w14:ligatures w14:val="none"/>
        </w:rPr>
        <w:t xml:space="preserve">'R.O.B.', Wikipedia, Apr. 7, 2024 (Last Edited), [Online], Available: </w:t>
      </w:r>
      <w:hyperlink r:id="rId37" w:history="1">
        <w:r w:rsidRPr="003777B5">
          <w:rPr>
            <w:rStyle w:val="Hyperlink"/>
            <w:rFonts w:ascii="Calibri" w:eastAsia="Times New Roman" w:hAnsi="Calibri" w:cs="Calibri"/>
            <w:kern w:val="0"/>
            <w:lang w:eastAsia="en-GB"/>
            <w14:ligatures w14:val="none"/>
          </w:rPr>
          <w:t>https://en.wikipedia.org/wiki/R.O.B.</w:t>
        </w:r>
      </w:hyperlink>
      <w:r w:rsidRPr="006C4DB3">
        <w:rPr>
          <w:rFonts w:ascii="Calibri" w:eastAsia="Times New Roman" w:hAnsi="Calibri" w:cs="Calibri"/>
          <w:color w:val="000000"/>
          <w:kern w:val="0"/>
          <w:lang w:eastAsia="en-GB"/>
          <w14:ligatures w14:val="none"/>
        </w:rPr>
        <w:t>, [Accessed: Apr. 9, 2024].</w:t>
      </w:r>
    </w:p>
    <w:p w14:paraId="301A14B0"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lastRenderedPageBreak/>
        <w:t xml:space="preserve">[14] </w:t>
      </w:r>
      <w:r w:rsidRPr="006C4DB3">
        <w:rPr>
          <w:rFonts w:ascii="Calibri" w:eastAsia="Times New Roman" w:hAnsi="Calibri" w:cs="Calibri"/>
          <w:color w:val="000000"/>
          <w:kern w:val="0"/>
          <w:lang w:eastAsia="en-GB"/>
          <w14:ligatures w14:val="none"/>
        </w:rPr>
        <w:t xml:space="preserve">'NES Zapper', Wikipedia, Jan. 7, 2024 (Last Edited), [Online], Available: </w:t>
      </w:r>
      <w:hyperlink r:id="rId38" w:history="1">
        <w:r w:rsidRPr="006A40B7">
          <w:rPr>
            <w:rStyle w:val="Hyperlink"/>
            <w:rFonts w:ascii="Calibri" w:eastAsia="Times New Roman" w:hAnsi="Calibri" w:cs="Calibri"/>
            <w:kern w:val="0"/>
            <w:lang w:eastAsia="en-GB"/>
            <w14:ligatures w14:val="none"/>
          </w:rPr>
          <w:t>https://en.wikipedia.org/wiki/NES_Zapper</w:t>
        </w:r>
      </w:hyperlink>
      <w:r w:rsidRPr="006C4DB3">
        <w:rPr>
          <w:rFonts w:ascii="Calibri" w:eastAsia="Times New Roman" w:hAnsi="Calibri" w:cs="Calibri"/>
          <w:color w:val="000000"/>
          <w:kern w:val="0"/>
          <w:lang w:eastAsia="en-GB"/>
          <w14:ligatures w14:val="none"/>
        </w:rPr>
        <w:t>, [Accessed: Apr. 9, 2024].</w:t>
      </w:r>
    </w:p>
    <w:p w14:paraId="7398680B"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[15] </w:t>
      </w:r>
      <w:r w:rsidRPr="000A0A0C">
        <w:rPr>
          <w:rFonts w:ascii="Calibri" w:eastAsia="Times New Roman" w:hAnsi="Calibri" w:cs="Calibri"/>
          <w:color w:val="000000"/>
          <w:kern w:val="0"/>
          <w:lang w:eastAsia="en-GB"/>
          <w14:ligatures w14:val="none"/>
        </w:rPr>
        <w:t>Duck Hunt. [SOFTWARE], Kyoto: Nintendo, 1984.</w:t>
      </w:r>
    </w:p>
    <w:p w14:paraId="38DC7278"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[16] </w:t>
      </w:r>
      <w:r w:rsidRPr="000A0A0C">
        <w:rPr>
          <w:rFonts w:ascii="Calibri" w:eastAsia="Times New Roman" w:hAnsi="Calibri" w:cs="Calibri"/>
          <w:color w:val="000000"/>
          <w:kern w:val="0"/>
          <w:lang w:eastAsia="en-GB"/>
          <w14:ligatures w14:val="none"/>
        </w:rPr>
        <w:t>Hogan's Alley. [SOFTWARE], Kyoto: Nintendo, 1984.</w:t>
      </w:r>
    </w:p>
    <w:p w14:paraId="7C2044D3"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[17] </w:t>
      </w:r>
      <w:r w:rsidRPr="00CE4879">
        <w:rPr>
          <w:rFonts w:ascii="Calibri" w:eastAsia="Times New Roman" w:hAnsi="Calibri" w:cs="Calibri"/>
          <w:color w:val="000000"/>
          <w:kern w:val="0"/>
          <w:lang w:eastAsia="en-GB"/>
          <w14:ligatures w14:val="none"/>
        </w:rPr>
        <w:t xml:space="preserve">Super Mario Bros. [SOFTWARE], Kyoto: Nintendo, 1985. </w:t>
      </w:r>
    </w:p>
    <w:p w14:paraId="7CFD4DAE"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[18] </w:t>
      </w:r>
      <w:r w:rsidRPr="00CE4879">
        <w:rPr>
          <w:rFonts w:ascii="Calibri" w:eastAsia="Times New Roman" w:hAnsi="Calibri" w:cs="Calibri"/>
          <w:color w:val="000000"/>
          <w:kern w:val="0"/>
          <w:lang w:eastAsia="en-GB"/>
          <w14:ligatures w14:val="none"/>
        </w:rPr>
        <w:t>The Legend of Zelda. [SOFTWARE], Kyoto: Nintendo, 1986.</w:t>
      </w:r>
    </w:p>
    <w:p w14:paraId="1C9A164E"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[19] </w:t>
      </w:r>
      <w:r w:rsidRPr="00CE4879">
        <w:rPr>
          <w:rFonts w:ascii="Calibri" w:eastAsia="Times New Roman" w:hAnsi="Calibri" w:cs="Calibri"/>
          <w:color w:val="000000"/>
          <w:kern w:val="0"/>
          <w:lang w:eastAsia="en-GB"/>
          <w14:ligatures w14:val="none"/>
        </w:rPr>
        <w:t>Metroid. [SOFTWARE], Kyoto: Nintendo, 1986.</w:t>
      </w:r>
    </w:p>
    <w:p w14:paraId="5E567F2F"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[20] </w:t>
      </w:r>
      <w:r w:rsidRPr="003C1657">
        <w:rPr>
          <w:rFonts w:ascii="Calibri" w:eastAsia="Times New Roman" w:hAnsi="Calibri" w:cs="Calibri"/>
          <w:color w:val="000000"/>
          <w:kern w:val="0"/>
          <w:lang w:eastAsia="en-GB"/>
          <w14:ligatures w14:val="none"/>
        </w:rPr>
        <w:t>Castlevania. [SOFTWARE], Ginza: Konami, 1986.</w:t>
      </w:r>
    </w:p>
    <w:p w14:paraId="375A078A"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[21] </w:t>
      </w:r>
      <w:r w:rsidRPr="000E3C10">
        <w:rPr>
          <w:rFonts w:ascii="Calibri" w:eastAsia="Times New Roman" w:hAnsi="Calibri" w:cs="Calibri"/>
          <w:color w:val="000000"/>
          <w:kern w:val="0"/>
          <w:lang w:eastAsia="en-GB"/>
          <w14:ligatures w14:val="none"/>
        </w:rPr>
        <w:t>Sonic the Hedgehog. [SOFTWARE], Shinagawa: Sega, 1991.</w:t>
      </w:r>
    </w:p>
    <w:p w14:paraId="13E00E54"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[22] </w:t>
      </w:r>
      <w:r w:rsidRPr="006C4DB3">
        <w:rPr>
          <w:rFonts w:ascii="Calibri" w:eastAsia="Times New Roman" w:hAnsi="Calibri" w:cs="Calibri"/>
          <w:color w:val="000000"/>
          <w:kern w:val="0"/>
          <w:lang w:eastAsia="en-GB"/>
          <w14:ligatures w14:val="none"/>
        </w:rPr>
        <w:t xml:space="preserve">'Sega Genesis', Wikipedia, Mar. 18, 2024 (Last Edited), [Online], Available: </w:t>
      </w:r>
      <w:hyperlink r:id="rId39" w:history="1">
        <w:r w:rsidRPr="006A40B7">
          <w:rPr>
            <w:rStyle w:val="Hyperlink"/>
            <w:rFonts w:ascii="Calibri" w:eastAsia="Times New Roman" w:hAnsi="Calibri" w:cs="Calibri"/>
            <w:kern w:val="0"/>
            <w:lang w:eastAsia="en-GB"/>
            <w14:ligatures w14:val="none"/>
          </w:rPr>
          <w:t>https://en.wikipedia.org/wiki/Sega_Genesis</w:t>
        </w:r>
      </w:hyperlink>
      <w:r w:rsidRPr="006C4DB3">
        <w:rPr>
          <w:rFonts w:ascii="Calibri" w:eastAsia="Times New Roman" w:hAnsi="Calibri" w:cs="Calibri"/>
          <w:color w:val="000000"/>
          <w:kern w:val="0"/>
          <w:lang w:eastAsia="en-GB"/>
          <w14:ligatures w14:val="none"/>
        </w:rPr>
        <w:t>, [Accessed: Apr. 13, 2024].</w:t>
      </w:r>
    </w:p>
    <w:p w14:paraId="15927426" w14:textId="77777777" w:rsidR="004221AE" w:rsidRPr="000A0A0C"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[23] </w:t>
      </w:r>
      <w:r w:rsidRPr="00B202C6">
        <w:rPr>
          <w:rFonts w:ascii="Calibri" w:eastAsia="Times New Roman" w:hAnsi="Calibri" w:cs="Calibri"/>
          <w:color w:val="000000"/>
          <w:kern w:val="0"/>
          <w:lang w:eastAsia="en-GB"/>
          <w14:ligatures w14:val="none"/>
        </w:rPr>
        <w:t>Super Mario World. [SOFTWARE], Kyoto: Nintendo, 1990.</w:t>
      </w:r>
    </w:p>
    <w:p w14:paraId="2E7EA228" w14:textId="77777777" w:rsidR="004221AE" w:rsidRDefault="004221AE" w:rsidP="004221AE">
      <w:pPr>
        <w:rPr>
          <w:rFonts w:ascii="Calibri" w:eastAsia="Times New Roman" w:hAnsi="Calibri" w:cs="Calibri"/>
          <w:color w:val="000000"/>
          <w:kern w:val="0"/>
          <w:lang w:eastAsia="en-GB"/>
          <w14:ligatures w14:val="none"/>
        </w:rPr>
      </w:pPr>
      <w:r>
        <w:t xml:space="preserve">[24] </w:t>
      </w:r>
      <w:r w:rsidRPr="000E3C10">
        <w:rPr>
          <w:rFonts w:ascii="Calibri" w:eastAsia="Times New Roman" w:hAnsi="Calibri" w:cs="Calibri"/>
          <w:color w:val="000000"/>
          <w:kern w:val="0"/>
          <w:lang w:eastAsia="en-GB"/>
          <w14:ligatures w14:val="none"/>
        </w:rPr>
        <w:t>Mortal Kombat. [SOFTWARE], Chicago: Midway, 1992.</w:t>
      </w:r>
    </w:p>
    <w:p w14:paraId="4B1FB5E4"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[25] </w:t>
      </w:r>
      <w:r w:rsidRPr="00CE4879">
        <w:rPr>
          <w:rFonts w:ascii="Calibri" w:eastAsia="Times New Roman" w:hAnsi="Calibri" w:cs="Calibri"/>
          <w:color w:val="000000"/>
          <w:kern w:val="0"/>
          <w:lang w:eastAsia="en-GB"/>
          <w14:ligatures w14:val="none"/>
        </w:rPr>
        <w:t>Maze War. [SOFTWARE], Moffet Field: NASA, 1973.</w:t>
      </w:r>
    </w:p>
    <w:p w14:paraId="1A91D21C"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[26] </w:t>
      </w:r>
      <w:r w:rsidRPr="00CE4879">
        <w:rPr>
          <w:rFonts w:ascii="Calibri" w:eastAsia="Times New Roman" w:hAnsi="Calibri" w:cs="Calibri"/>
          <w:color w:val="000000"/>
          <w:kern w:val="0"/>
          <w:lang w:eastAsia="en-GB"/>
          <w14:ligatures w14:val="none"/>
        </w:rPr>
        <w:t>Spasim. [SOFTWARE], Champaign-Urbana metropolitan area: Jim Bowery, 1974.</w:t>
      </w:r>
    </w:p>
    <w:p w14:paraId="67362D53"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[27] </w:t>
      </w:r>
      <w:r w:rsidRPr="00CE4879">
        <w:rPr>
          <w:rFonts w:ascii="Calibri" w:eastAsia="Times New Roman" w:hAnsi="Calibri" w:cs="Calibri"/>
          <w:color w:val="000000"/>
          <w:kern w:val="0"/>
          <w:lang w:eastAsia="en-GB"/>
          <w14:ligatures w14:val="none"/>
        </w:rPr>
        <w:t>Battlezone. [SOFTWARE], Sunnyvale: Atari, 1980.</w:t>
      </w:r>
    </w:p>
    <w:p w14:paraId="2475A8FD"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[28] </w:t>
      </w:r>
      <w:r w:rsidRPr="00CE4879">
        <w:rPr>
          <w:rFonts w:ascii="Calibri" w:eastAsia="Times New Roman" w:hAnsi="Calibri" w:cs="Calibri"/>
          <w:color w:val="000000"/>
          <w:kern w:val="0"/>
          <w:lang w:eastAsia="en-GB"/>
          <w14:ligatures w14:val="none"/>
        </w:rPr>
        <w:t>Super Mario 64. [SOFTWARE], Kyoto: Nintendo, 1996.</w:t>
      </w:r>
    </w:p>
    <w:p w14:paraId="50E0B199" w14:textId="77777777" w:rsidR="004221AE" w:rsidRDefault="004221AE" w:rsidP="004221AE">
      <w:r>
        <w:rPr>
          <w:rFonts w:ascii="Calibri" w:eastAsia="Times New Roman" w:hAnsi="Calibri" w:cs="Calibri"/>
          <w:color w:val="000000"/>
          <w:kern w:val="0"/>
          <w:lang w:eastAsia="en-GB"/>
          <w14:ligatures w14:val="none"/>
        </w:rPr>
        <w:t xml:space="preserve">[29] </w:t>
      </w:r>
      <w:r w:rsidRPr="00CE4879">
        <w:rPr>
          <w:rFonts w:ascii="Calibri" w:eastAsia="Times New Roman" w:hAnsi="Calibri" w:cs="Calibri"/>
          <w:color w:val="000000"/>
          <w:kern w:val="0"/>
          <w:lang w:eastAsia="en-GB"/>
          <w14:ligatures w14:val="none"/>
        </w:rPr>
        <w:t>Quake. [SOFTWARE], New York City: GT Interactive, 1996.</w:t>
      </w:r>
    </w:p>
    <w:p w14:paraId="570A238E" w14:textId="77777777" w:rsidR="004221AE" w:rsidRPr="007E3489" w:rsidRDefault="004221AE" w:rsidP="004221AE">
      <w:pPr>
        <w:rPr>
          <w:rFonts w:ascii="Calibri" w:eastAsia="Times New Roman" w:hAnsi="Calibri" w:cs="Calibri"/>
          <w:color w:val="000000"/>
          <w:kern w:val="0"/>
          <w:lang w:eastAsia="en-GB"/>
          <w14:ligatures w14:val="none"/>
        </w:rPr>
      </w:pPr>
      <w:r>
        <w:t xml:space="preserve">[30] </w:t>
      </w:r>
      <w:r w:rsidRPr="007E3489">
        <w:rPr>
          <w:rFonts w:ascii="Calibri" w:eastAsia="Times New Roman" w:hAnsi="Calibri" w:cs="Calibri"/>
          <w:color w:val="000000"/>
          <w:kern w:val="0"/>
          <w:lang w:eastAsia="en-GB"/>
          <w14:ligatures w14:val="none"/>
        </w:rPr>
        <w:t>Earthbound. [SOFTWARE], Kyoto: Nintendo, 1994.</w:t>
      </w:r>
    </w:p>
    <w:p w14:paraId="3B02EAC8" w14:textId="77777777" w:rsidR="004221AE" w:rsidRPr="007E3489" w:rsidRDefault="004221AE" w:rsidP="004221AE">
      <w:pPr>
        <w:rPr>
          <w:rFonts w:ascii="Calibri" w:eastAsia="Times New Roman" w:hAnsi="Calibri" w:cs="Calibri"/>
          <w:color w:val="000000"/>
          <w:kern w:val="0"/>
          <w:lang w:eastAsia="en-GB"/>
          <w14:ligatures w14:val="none"/>
        </w:rPr>
      </w:pPr>
      <w:r>
        <w:t xml:space="preserve">[31] </w:t>
      </w:r>
      <w:r w:rsidRPr="007E3489">
        <w:rPr>
          <w:rFonts w:ascii="Calibri" w:eastAsia="Times New Roman" w:hAnsi="Calibri" w:cs="Calibri"/>
          <w:color w:val="000000"/>
          <w:kern w:val="0"/>
          <w:lang w:eastAsia="en-GB"/>
          <w14:ligatures w14:val="none"/>
        </w:rPr>
        <w:t>Chrono Trigger. [SOFTWARE], Meguro: Square, 1995.</w:t>
      </w:r>
    </w:p>
    <w:p w14:paraId="79F5DF95" w14:textId="77777777" w:rsidR="004221AE" w:rsidRDefault="004221AE" w:rsidP="004221AE">
      <w:pPr>
        <w:rPr>
          <w:rFonts w:ascii="Calibri" w:eastAsia="Times New Roman" w:hAnsi="Calibri" w:cs="Calibri"/>
          <w:color w:val="000000"/>
          <w:kern w:val="0"/>
          <w:lang w:eastAsia="en-GB"/>
          <w14:ligatures w14:val="none"/>
        </w:rPr>
      </w:pPr>
      <w:r>
        <w:t xml:space="preserve">[32] </w:t>
      </w:r>
      <w:r w:rsidRPr="007E3489">
        <w:rPr>
          <w:rFonts w:ascii="Calibri" w:eastAsia="Times New Roman" w:hAnsi="Calibri" w:cs="Calibri"/>
          <w:color w:val="000000"/>
          <w:kern w:val="0"/>
          <w:lang w:eastAsia="en-GB"/>
          <w14:ligatures w14:val="none"/>
        </w:rPr>
        <w:t>Harvest Moon. [SOFTWARE], Burlingame: Natsume Inc., 1996.</w:t>
      </w:r>
    </w:p>
    <w:p w14:paraId="688F4AAB"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[33] </w:t>
      </w:r>
      <w:r w:rsidRPr="00CE4879">
        <w:rPr>
          <w:rFonts w:ascii="Calibri" w:eastAsia="Times New Roman" w:hAnsi="Calibri" w:cs="Calibri"/>
          <w:color w:val="000000"/>
          <w:kern w:val="0"/>
          <w:lang w:eastAsia="en-GB"/>
          <w14:ligatures w14:val="none"/>
        </w:rPr>
        <w:t>Doom. [SOFTWARE], Shreveport: id Software, 1993.</w:t>
      </w:r>
    </w:p>
    <w:p w14:paraId="5C305F8E"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[34] </w:t>
      </w:r>
      <w:r w:rsidRPr="007E3489">
        <w:rPr>
          <w:rFonts w:ascii="Calibri" w:eastAsia="Times New Roman" w:hAnsi="Calibri" w:cs="Calibri"/>
          <w:color w:val="000000"/>
          <w:kern w:val="0"/>
          <w:lang w:eastAsia="en-GB"/>
          <w14:ligatures w14:val="none"/>
        </w:rPr>
        <w:t>Wolfenstein 3D. [SOFTWARE], Aalborg: Apogee Software, 1992.</w:t>
      </w:r>
    </w:p>
    <w:p w14:paraId="46CEB7D5"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[35] </w:t>
      </w:r>
      <w:r w:rsidRPr="006C4DB3">
        <w:rPr>
          <w:rFonts w:ascii="Calibri" w:eastAsia="Times New Roman" w:hAnsi="Calibri" w:cs="Calibri"/>
          <w:color w:val="000000"/>
          <w:kern w:val="0"/>
          <w:lang w:eastAsia="en-GB"/>
          <w14:ligatures w14:val="none"/>
        </w:rPr>
        <w:t xml:space="preserve">'Gameboy', Wikipedia, Apr. 12, 2024, [Online], Available: </w:t>
      </w:r>
      <w:hyperlink r:id="rId40" w:history="1">
        <w:r w:rsidRPr="006A40B7">
          <w:rPr>
            <w:rStyle w:val="Hyperlink"/>
            <w:rFonts w:ascii="Calibri" w:eastAsia="Times New Roman" w:hAnsi="Calibri" w:cs="Calibri"/>
            <w:kern w:val="0"/>
            <w:lang w:eastAsia="en-GB"/>
            <w14:ligatures w14:val="none"/>
          </w:rPr>
          <w:t>https://en.wikipedia.org/wiki/Game_Boy</w:t>
        </w:r>
      </w:hyperlink>
      <w:r w:rsidRPr="006C4DB3">
        <w:rPr>
          <w:rFonts w:ascii="Calibri" w:eastAsia="Times New Roman" w:hAnsi="Calibri" w:cs="Calibri"/>
          <w:color w:val="000000"/>
          <w:kern w:val="0"/>
          <w:lang w:eastAsia="en-GB"/>
          <w14:ligatures w14:val="none"/>
        </w:rPr>
        <w:t>, [Accessed: Apr. 13, 2024].</w:t>
      </w:r>
    </w:p>
    <w:p w14:paraId="036F39C7"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[36] </w:t>
      </w:r>
      <w:r w:rsidRPr="00CE4879">
        <w:rPr>
          <w:rFonts w:ascii="Calibri" w:eastAsia="Times New Roman" w:hAnsi="Calibri" w:cs="Calibri"/>
          <w:color w:val="000000"/>
          <w:kern w:val="0"/>
          <w:lang w:eastAsia="en-GB"/>
          <w14:ligatures w14:val="none"/>
        </w:rPr>
        <w:t>Pokémon Red and Blue. [SOFTWARE], Kyoto: Nintendo, 1996.</w:t>
      </w:r>
    </w:p>
    <w:p w14:paraId="5D084123"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[37] </w:t>
      </w:r>
      <w:r w:rsidRPr="00CE4879">
        <w:rPr>
          <w:rFonts w:ascii="Calibri" w:eastAsia="Times New Roman" w:hAnsi="Calibri" w:cs="Calibri"/>
          <w:color w:val="000000"/>
          <w:kern w:val="0"/>
          <w:lang w:eastAsia="en-GB"/>
          <w14:ligatures w14:val="none"/>
        </w:rPr>
        <w:t>Advanced Wars. [SOFTWARE], Kyoto: Nintendo, 2001.</w:t>
      </w:r>
    </w:p>
    <w:p w14:paraId="20B7BE3F"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[38] </w:t>
      </w:r>
      <w:r w:rsidRPr="00CE4879">
        <w:rPr>
          <w:rFonts w:ascii="Calibri" w:eastAsia="Times New Roman" w:hAnsi="Calibri" w:cs="Calibri"/>
          <w:color w:val="000000"/>
          <w:kern w:val="0"/>
          <w:lang w:eastAsia="en-GB"/>
          <w14:ligatures w14:val="none"/>
        </w:rPr>
        <w:t>Super Mario 64 DS. [SOFTWARE], Kyoto: Nintendo, 2004.</w:t>
      </w:r>
    </w:p>
    <w:p w14:paraId="440A4B42"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[39] </w:t>
      </w:r>
      <w:r w:rsidRPr="00CE4879">
        <w:rPr>
          <w:rFonts w:ascii="Calibri" w:eastAsia="Times New Roman" w:hAnsi="Calibri" w:cs="Calibri"/>
          <w:color w:val="000000"/>
          <w:kern w:val="0"/>
          <w:lang w:eastAsia="en-GB"/>
          <w14:ligatures w14:val="none"/>
        </w:rPr>
        <w:t>Grand Theft: Auto Vice City Stories. [SOFTWARE], New York City: Rockstar Games, 2006.</w:t>
      </w:r>
    </w:p>
    <w:p w14:paraId="59F5EAAF"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[40] </w:t>
      </w:r>
      <w:r w:rsidRPr="006C4DB3">
        <w:rPr>
          <w:rFonts w:ascii="Calibri" w:eastAsia="Times New Roman" w:hAnsi="Calibri" w:cs="Calibri"/>
          <w:color w:val="000000"/>
          <w:kern w:val="0"/>
          <w:lang w:eastAsia="en-GB"/>
          <w14:ligatures w14:val="none"/>
        </w:rPr>
        <w:t xml:space="preserve">'3DS', Wikipedia, Apr. 9, 2024, [Online], Available: </w:t>
      </w:r>
      <w:hyperlink r:id="rId41" w:history="1">
        <w:r w:rsidRPr="006A40B7">
          <w:rPr>
            <w:rStyle w:val="Hyperlink"/>
            <w:rFonts w:ascii="Calibri" w:eastAsia="Times New Roman" w:hAnsi="Calibri" w:cs="Calibri"/>
            <w:kern w:val="0"/>
            <w:lang w:eastAsia="en-GB"/>
            <w14:ligatures w14:val="none"/>
          </w:rPr>
          <w:t>https://en.wikipedia.org/wiki/Nintendo_3DS</w:t>
        </w:r>
      </w:hyperlink>
      <w:r w:rsidRPr="006C4DB3">
        <w:rPr>
          <w:rFonts w:ascii="Calibri" w:eastAsia="Times New Roman" w:hAnsi="Calibri" w:cs="Calibri"/>
          <w:color w:val="000000"/>
          <w:kern w:val="0"/>
          <w:lang w:eastAsia="en-GB"/>
          <w14:ligatures w14:val="none"/>
        </w:rPr>
        <w:t>, [Accessed: Apr. 13, 2024].</w:t>
      </w:r>
    </w:p>
    <w:p w14:paraId="4A390EE5"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[41] </w:t>
      </w:r>
      <w:r w:rsidRPr="006C4DB3">
        <w:rPr>
          <w:rFonts w:ascii="Calibri" w:eastAsia="Times New Roman" w:hAnsi="Calibri" w:cs="Calibri"/>
          <w:color w:val="000000"/>
          <w:kern w:val="0"/>
          <w:lang w:eastAsia="en-GB"/>
          <w14:ligatures w14:val="none"/>
        </w:rPr>
        <w:t xml:space="preserve">'Steam Deck', Wikipedia, Apr. 11, 2024, [Online], Available: </w:t>
      </w:r>
      <w:hyperlink r:id="rId42" w:history="1">
        <w:r w:rsidRPr="006A40B7">
          <w:rPr>
            <w:rStyle w:val="Hyperlink"/>
            <w:rFonts w:ascii="Calibri" w:eastAsia="Times New Roman" w:hAnsi="Calibri" w:cs="Calibri"/>
            <w:kern w:val="0"/>
            <w:lang w:eastAsia="en-GB"/>
            <w14:ligatures w14:val="none"/>
          </w:rPr>
          <w:t>https://en.wikipedia.org/wiki/Steam_Deck</w:t>
        </w:r>
      </w:hyperlink>
      <w:r w:rsidRPr="006C4DB3">
        <w:rPr>
          <w:rFonts w:ascii="Calibri" w:eastAsia="Times New Roman" w:hAnsi="Calibri" w:cs="Calibri"/>
          <w:color w:val="000000"/>
          <w:kern w:val="0"/>
          <w:lang w:eastAsia="en-GB"/>
          <w14:ligatures w14:val="none"/>
        </w:rPr>
        <w:t>, [Accessed: Apr. 13, 2024].</w:t>
      </w:r>
    </w:p>
    <w:p w14:paraId="09FD406F"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lastRenderedPageBreak/>
        <w:t xml:space="preserve">[42] </w:t>
      </w:r>
      <w:r w:rsidRPr="00CE4879">
        <w:rPr>
          <w:rFonts w:ascii="Calibri" w:eastAsia="Times New Roman" w:hAnsi="Calibri" w:cs="Calibri"/>
          <w:color w:val="000000"/>
          <w:kern w:val="0"/>
          <w:lang w:eastAsia="en-GB"/>
          <w14:ligatures w14:val="none"/>
        </w:rPr>
        <w:t>Mario Odyssey. [SOFTWARE], Kyoto: Nintendo, 2017.</w:t>
      </w:r>
    </w:p>
    <w:p w14:paraId="539DA29D"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[43] </w:t>
      </w:r>
      <w:r w:rsidRPr="000E3C10">
        <w:rPr>
          <w:rFonts w:ascii="Calibri" w:eastAsia="Times New Roman" w:hAnsi="Calibri" w:cs="Calibri"/>
          <w:color w:val="000000"/>
          <w:kern w:val="0"/>
          <w:lang w:eastAsia="en-GB"/>
          <w14:ligatures w14:val="none"/>
        </w:rPr>
        <w:t>Pokémon Sword and Shield. [SOFTWARE], Kyoto: Nintendo, 2019.</w:t>
      </w:r>
    </w:p>
    <w:p w14:paraId="61743507"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[44] </w:t>
      </w:r>
      <w:r w:rsidRPr="00C02A4D">
        <w:rPr>
          <w:rFonts w:ascii="Calibri" w:eastAsia="Times New Roman" w:hAnsi="Calibri" w:cs="Calibri"/>
          <w:color w:val="000000"/>
          <w:kern w:val="0"/>
          <w:lang w:eastAsia="en-GB"/>
          <w14:ligatures w14:val="none"/>
        </w:rPr>
        <w:t>Fallout 4. [SOFTWARE], Rockville: Bethesda Softworks, 2015.</w:t>
      </w:r>
    </w:p>
    <w:p w14:paraId="42233F22"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[45] </w:t>
      </w:r>
      <w:r w:rsidRPr="0040733E">
        <w:rPr>
          <w:rFonts w:ascii="Calibri" w:eastAsia="Times New Roman" w:hAnsi="Calibri" w:cs="Calibri"/>
          <w:color w:val="000000"/>
          <w:kern w:val="0"/>
          <w:lang w:eastAsia="en-GB"/>
          <w14:ligatures w14:val="none"/>
        </w:rPr>
        <w:t>Space Invaders. [SOFTWARE], Shinjuku: Taito, 1978.</w:t>
      </w:r>
    </w:p>
    <w:p w14:paraId="5D39E347"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[46] </w:t>
      </w:r>
      <w:r w:rsidRPr="000E3C10">
        <w:rPr>
          <w:rFonts w:ascii="Calibri" w:eastAsia="Times New Roman" w:hAnsi="Calibri" w:cs="Calibri"/>
          <w:color w:val="000000"/>
          <w:kern w:val="0"/>
          <w:lang w:eastAsia="en-GB"/>
          <w14:ligatures w14:val="none"/>
        </w:rPr>
        <w:t>Terraria. [SOFTWARE], Floyds Knobs: Re-Logic, 2011.</w:t>
      </w:r>
    </w:p>
    <w:p w14:paraId="10D0F22A"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[47] </w:t>
      </w:r>
      <w:r w:rsidRPr="000E3C10">
        <w:rPr>
          <w:rFonts w:ascii="Calibri" w:eastAsia="Times New Roman" w:hAnsi="Calibri" w:cs="Calibri"/>
          <w:color w:val="000000"/>
          <w:kern w:val="0"/>
          <w:lang w:eastAsia="en-GB"/>
          <w14:ligatures w14:val="none"/>
        </w:rPr>
        <w:t>Stardew Valley. [SOFTWARE], Los Angeles: ConcernedApe, 2016.</w:t>
      </w:r>
    </w:p>
    <w:p w14:paraId="3AE6E0CB"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[48] </w:t>
      </w:r>
      <w:r w:rsidRPr="000A0A0C">
        <w:rPr>
          <w:rFonts w:ascii="Calibri" w:eastAsia="Times New Roman" w:hAnsi="Calibri" w:cs="Calibri"/>
          <w:color w:val="000000"/>
          <w:kern w:val="0"/>
          <w:lang w:eastAsia="en-GB"/>
          <w14:ligatures w14:val="none"/>
        </w:rPr>
        <w:t>Harvest Moon. [SOFTWARE], Burlingame: Natsume Inc., 1996.</w:t>
      </w:r>
    </w:p>
    <w:p w14:paraId="464A93AD" w14:textId="4A9886D8"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[49] </w:t>
      </w:r>
      <w:r w:rsidRPr="000E3C10">
        <w:rPr>
          <w:rFonts w:ascii="Calibri" w:eastAsia="Times New Roman" w:hAnsi="Calibri" w:cs="Calibri"/>
          <w:color w:val="000000"/>
          <w:kern w:val="0"/>
          <w:lang w:eastAsia="en-GB"/>
          <w14:ligatures w14:val="none"/>
        </w:rPr>
        <w:t>Undertale. [SOFTWARE], Toby Fox, 2015.</w:t>
      </w:r>
    </w:p>
    <w:p w14:paraId="36103C13"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[50] </w:t>
      </w:r>
      <w:r w:rsidRPr="000E3C10">
        <w:rPr>
          <w:rFonts w:ascii="Calibri" w:eastAsia="Times New Roman" w:hAnsi="Calibri" w:cs="Calibri"/>
          <w:color w:val="000000"/>
          <w:kern w:val="0"/>
          <w:lang w:eastAsia="en-GB"/>
          <w14:ligatures w14:val="none"/>
        </w:rPr>
        <w:t>Shovel Knight. [SOFTWARE], Los Angeles: Yacht Club Games, 2014.</w:t>
      </w:r>
    </w:p>
    <w:p w14:paraId="27DD71C8"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[51] </w:t>
      </w:r>
      <w:r w:rsidRPr="000A0A0C">
        <w:rPr>
          <w:rFonts w:ascii="Calibri" w:eastAsia="Times New Roman" w:hAnsi="Calibri" w:cs="Calibri"/>
          <w:color w:val="000000"/>
          <w:kern w:val="0"/>
          <w:lang w:eastAsia="en-GB"/>
          <w14:ligatures w14:val="none"/>
        </w:rPr>
        <w:t>Duck Tales. [SOFTWARE], Osaka: Capcom, 1989.</w:t>
      </w:r>
    </w:p>
    <w:p w14:paraId="7562C711"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[52] </w:t>
      </w:r>
      <w:r w:rsidRPr="000E3C10">
        <w:rPr>
          <w:rFonts w:ascii="Calibri" w:eastAsia="Times New Roman" w:hAnsi="Calibri" w:cs="Calibri"/>
          <w:color w:val="000000"/>
          <w:kern w:val="0"/>
          <w:lang w:eastAsia="en-GB"/>
          <w14:ligatures w14:val="none"/>
        </w:rPr>
        <w:t>Celeste. [SOFTWARE], Canada: Maddy Makes Games, 2018.</w:t>
      </w:r>
    </w:p>
    <w:p w14:paraId="697BC6F7"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[53] </w:t>
      </w:r>
      <w:r w:rsidRPr="000E3C10">
        <w:rPr>
          <w:rFonts w:ascii="Calibri" w:eastAsia="Times New Roman" w:hAnsi="Calibri" w:cs="Calibri"/>
          <w:color w:val="000000"/>
          <w:kern w:val="0"/>
          <w:lang w:eastAsia="en-GB"/>
          <w14:ligatures w14:val="none"/>
        </w:rPr>
        <w:t>Octopath Traveller. [SOFTWARE], Tokyo: Square Enix, 2018.</w:t>
      </w:r>
    </w:p>
    <w:p w14:paraId="4C8CF23B"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[54] </w:t>
      </w:r>
      <w:r w:rsidRPr="000E3C10">
        <w:rPr>
          <w:rFonts w:ascii="Calibri" w:eastAsia="Times New Roman" w:hAnsi="Calibri" w:cs="Calibri"/>
          <w:color w:val="000000"/>
          <w:kern w:val="0"/>
          <w:lang w:eastAsia="en-GB"/>
          <w14:ligatures w14:val="none"/>
        </w:rPr>
        <w:t>Core Keeper. [SOFTWARE], London: Fireshine Games, 2022.</w:t>
      </w:r>
    </w:p>
    <w:p w14:paraId="5635AEFA"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[55] </w:t>
      </w:r>
      <w:r w:rsidRPr="000E3C10">
        <w:rPr>
          <w:rFonts w:ascii="Calibri" w:eastAsia="Times New Roman" w:hAnsi="Calibri" w:cs="Calibri"/>
          <w:color w:val="000000"/>
          <w:kern w:val="0"/>
          <w:lang w:eastAsia="en-GB"/>
          <w14:ligatures w14:val="none"/>
        </w:rPr>
        <w:t>Enter the Gungeon. [SOFTWARE], Austin: Devolver Digital, 2017.</w:t>
      </w:r>
    </w:p>
    <w:p w14:paraId="64869C16"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[56] </w:t>
      </w:r>
      <w:r w:rsidRPr="000E3C10">
        <w:rPr>
          <w:rFonts w:ascii="Calibri" w:eastAsia="Times New Roman" w:hAnsi="Calibri" w:cs="Calibri"/>
          <w:color w:val="000000"/>
          <w:kern w:val="0"/>
          <w:lang w:eastAsia="en-GB"/>
          <w14:ligatures w14:val="none"/>
        </w:rPr>
        <w:t>Pokémon Black and White. [SOFTWARE], Kyoto: Nintendo, 2010.</w:t>
      </w:r>
    </w:p>
    <w:p w14:paraId="1B1EEE15"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[57] </w:t>
      </w:r>
      <w:r w:rsidRPr="000E3C10">
        <w:rPr>
          <w:rFonts w:ascii="Calibri" w:eastAsia="Times New Roman" w:hAnsi="Calibri" w:cs="Calibri"/>
          <w:color w:val="000000"/>
          <w:kern w:val="0"/>
          <w:lang w:eastAsia="en-GB"/>
          <w14:ligatures w14:val="none"/>
        </w:rPr>
        <w:t>Minecraft. [SOFTWARE], Stockholm: Mojang, 2011.</w:t>
      </w:r>
    </w:p>
    <w:p w14:paraId="0CA0594C" w14:textId="77777777" w:rsidR="004221AE" w:rsidRPr="00793EC5"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[58] </w:t>
      </w:r>
      <w:r w:rsidRPr="00793EC5">
        <w:rPr>
          <w:rFonts w:ascii="Calibri" w:eastAsia="Times New Roman" w:hAnsi="Calibri" w:cs="Calibri"/>
          <w:color w:val="000000"/>
          <w:kern w:val="0"/>
          <w:lang w:eastAsia="en-GB"/>
          <w14:ligatures w14:val="none"/>
        </w:rPr>
        <w:t>B. Lee O'Malley, Scott Pilgrim: Scott Pilgrim's Precious Little Life, Portland: Oni Press, 2004.</w:t>
      </w:r>
    </w:p>
    <w:p w14:paraId="7E8E7EE3" w14:textId="77777777" w:rsidR="004221AE" w:rsidRDefault="004221AE" w:rsidP="004221AE">
      <w:pPr>
        <w:rPr>
          <w:rFonts w:ascii="Calibri" w:eastAsia="Times New Roman" w:hAnsi="Calibri" w:cs="Calibri"/>
          <w:color w:val="000000"/>
          <w:kern w:val="0"/>
          <w:lang w:eastAsia="en-GB"/>
          <w14:ligatures w14:val="none"/>
        </w:rPr>
      </w:pPr>
      <w:r>
        <w:t xml:space="preserve">[59] </w:t>
      </w:r>
      <w:r w:rsidRPr="000A0A0C">
        <w:rPr>
          <w:rFonts w:ascii="Calibri" w:eastAsia="Times New Roman" w:hAnsi="Calibri" w:cs="Calibri"/>
          <w:color w:val="000000"/>
          <w:kern w:val="0"/>
          <w:lang w:eastAsia="en-GB"/>
          <w14:ligatures w14:val="none"/>
        </w:rPr>
        <w:t>Street Fighter 2. [SOFTWARE], Osaka: Capcom, 1991.</w:t>
      </w:r>
    </w:p>
    <w:p w14:paraId="3BA6D934"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[60] </w:t>
      </w:r>
      <w:r w:rsidRPr="00793EC5">
        <w:rPr>
          <w:rFonts w:ascii="Calibri" w:eastAsia="Times New Roman" w:hAnsi="Calibri" w:cs="Calibri"/>
          <w:color w:val="000000"/>
          <w:kern w:val="0"/>
          <w:lang w:eastAsia="en-GB"/>
          <w14:ligatures w14:val="none"/>
        </w:rPr>
        <w:t>E. Wright, Director, Scott Pilgrim vs. the World, [DVD], Pikesville: Marc Platt Productions, 2010.</w:t>
      </w:r>
    </w:p>
    <w:p w14:paraId="0AE77AC8" w14:textId="77777777" w:rsidR="004221AE"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[61] </w:t>
      </w:r>
      <w:r w:rsidRPr="00793EC5">
        <w:rPr>
          <w:rFonts w:ascii="Calibri" w:eastAsia="Times New Roman" w:hAnsi="Calibri" w:cs="Calibri"/>
          <w:color w:val="000000"/>
          <w:kern w:val="0"/>
          <w:lang w:eastAsia="en-GB"/>
          <w14:ligatures w14:val="none"/>
        </w:rPr>
        <w:t>A. Góngora, Director, Scott Pilgrim Takes Off, [Netflix], Tokyo: Science Saru, 2023.</w:t>
      </w:r>
    </w:p>
    <w:p w14:paraId="6D5E0ACB" w14:textId="77777777" w:rsidR="004221AE" w:rsidRPr="00793EC5"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[62] </w:t>
      </w:r>
      <w:r w:rsidRPr="008B05B8">
        <w:rPr>
          <w:rFonts w:ascii="Calibri" w:eastAsia="Times New Roman" w:hAnsi="Calibri" w:cs="Calibri"/>
          <w:color w:val="000000"/>
          <w:kern w:val="0"/>
          <w:lang w:eastAsia="en-GB"/>
          <w14:ligatures w14:val="none"/>
        </w:rPr>
        <w:t>Scott Pilgrim vs. the World: The Game. [SOFTWARE], Saint-Mandé: Ubisoft, 2010.</w:t>
      </w:r>
    </w:p>
    <w:p w14:paraId="4BD0FA2B" w14:textId="77777777" w:rsidR="004221AE" w:rsidRPr="00793EC5" w:rsidRDefault="004221AE" w:rsidP="004221AE">
      <w:pPr>
        <w:rPr>
          <w:rFonts w:ascii="Calibri" w:eastAsia="Times New Roman" w:hAnsi="Calibri" w:cs="Calibri"/>
          <w:color w:val="000000"/>
          <w:kern w:val="0"/>
          <w:lang w:eastAsia="en-GB"/>
          <w14:ligatures w14:val="none"/>
        </w:rPr>
      </w:pPr>
      <w:r>
        <w:t xml:space="preserve">[63] </w:t>
      </w:r>
      <w:r w:rsidRPr="00793EC5">
        <w:rPr>
          <w:rFonts w:ascii="Calibri" w:eastAsia="Times New Roman" w:hAnsi="Calibri" w:cs="Calibri"/>
          <w:color w:val="000000"/>
          <w:kern w:val="0"/>
          <w:lang w:eastAsia="en-GB"/>
          <w14:ligatures w14:val="none"/>
        </w:rPr>
        <w:t>R. Moore, Director, Wreck-It Ralph, [DVD], Burbank: Walt Disney Pictures, 2012.</w:t>
      </w:r>
    </w:p>
    <w:p w14:paraId="2B1A172B" w14:textId="77777777" w:rsidR="004221AE" w:rsidRPr="00793EC5" w:rsidRDefault="004221AE" w:rsidP="004221AE">
      <w:pPr>
        <w:rPr>
          <w:rFonts w:ascii="Calibri" w:eastAsia="Times New Roman" w:hAnsi="Calibri" w:cs="Calibri"/>
          <w:color w:val="000000"/>
          <w:kern w:val="0"/>
          <w:lang w:eastAsia="en-GB"/>
          <w14:ligatures w14:val="none"/>
        </w:rPr>
      </w:pPr>
      <w:r>
        <w:t xml:space="preserve">[64] </w:t>
      </w:r>
      <w:r w:rsidRPr="00793EC5">
        <w:rPr>
          <w:rFonts w:ascii="Calibri" w:eastAsia="Times New Roman" w:hAnsi="Calibri" w:cs="Calibri"/>
          <w:color w:val="000000"/>
          <w:kern w:val="0"/>
          <w:lang w:eastAsia="en-GB"/>
          <w14:ligatures w14:val="none"/>
        </w:rPr>
        <w:t>R. Moore, Director, Ralph Breaks the Internet, [DVD], Burbank: Walt Disney Pictures, 2018.</w:t>
      </w:r>
    </w:p>
    <w:p w14:paraId="22F79468" w14:textId="77777777" w:rsidR="004221AE" w:rsidRDefault="004221AE" w:rsidP="004221AE">
      <w:pPr>
        <w:rPr>
          <w:rFonts w:ascii="Calibri" w:eastAsia="Times New Roman" w:hAnsi="Calibri" w:cs="Calibri"/>
          <w:color w:val="000000"/>
          <w:kern w:val="0"/>
          <w:lang w:eastAsia="en-GB"/>
          <w14:ligatures w14:val="none"/>
        </w:rPr>
      </w:pPr>
      <w:r>
        <w:t xml:space="preserve">[65] </w:t>
      </w:r>
      <w:r w:rsidRPr="00793EC5">
        <w:rPr>
          <w:rFonts w:ascii="Calibri" w:eastAsia="Times New Roman" w:hAnsi="Calibri" w:cs="Calibri"/>
          <w:color w:val="000000"/>
          <w:kern w:val="0"/>
          <w:lang w:eastAsia="en-GB"/>
          <w14:ligatures w14:val="none"/>
        </w:rPr>
        <w:t>C. Columbus, Director, Pixels, [DVD], Culver City: Columbia Pictures, 2015.</w:t>
      </w:r>
    </w:p>
    <w:p w14:paraId="0F050DB6" w14:textId="77777777" w:rsidR="004221AE" w:rsidRPr="00930F81"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[66] </w:t>
      </w:r>
      <w:r w:rsidRPr="00930F81">
        <w:rPr>
          <w:rFonts w:ascii="Calibri" w:eastAsia="Times New Roman" w:hAnsi="Calibri" w:cs="Calibri"/>
          <w:color w:val="000000"/>
          <w:kern w:val="0"/>
          <w:lang w:eastAsia="en-GB"/>
          <w14:ligatures w14:val="none"/>
        </w:rPr>
        <w:t>S. Spielberg, Director, Ready Player One, [DVD], Burbank: Warner Bro. Pictures, 2018.</w:t>
      </w:r>
    </w:p>
    <w:p w14:paraId="4FEBADDF" w14:textId="77777777" w:rsidR="004221AE" w:rsidRPr="00793EC5" w:rsidRDefault="004221AE" w:rsidP="004221A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[67] </w:t>
      </w:r>
      <w:proofErr w:type="spellStart"/>
      <w:r w:rsidRPr="00930F81">
        <w:rPr>
          <w:rFonts w:ascii="Calibri" w:eastAsia="Times New Roman" w:hAnsi="Calibri" w:cs="Calibri"/>
          <w:color w:val="000000"/>
          <w:kern w:val="0"/>
          <w:lang w:eastAsia="en-GB"/>
          <w14:ligatures w14:val="none"/>
        </w:rPr>
        <w:t>Battletoads</w:t>
      </w:r>
      <w:proofErr w:type="spellEnd"/>
      <w:r w:rsidRPr="00930F81">
        <w:rPr>
          <w:rFonts w:ascii="Calibri" w:eastAsia="Times New Roman" w:hAnsi="Calibri" w:cs="Calibri"/>
          <w:color w:val="000000"/>
          <w:kern w:val="0"/>
          <w:lang w:eastAsia="en-GB"/>
          <w14:ligatures w14:val="none"/>
        </w:rPr>
        <w:t xml:space="preserve">. [SOFTWARE], Corsicana: </w:t>
      </w:r>
      <w:proofErr w:type="spellStart"/>
      <w:r w:rsidRPr="00930F81">
        <w:rPr>
          <w:rFonts w:ascii="Calibri" w:eastAsia="Times New Roman" w:hAnsi="Calibri" w:cs="Calibri"/>
          <w:color w:val="000000"/>
          <w:kern w:val="0"/>
          <w:lang w:eastAsia="en-GB"/>
          <w14:ligatures w14:val="none"/>
        </w:rPr>
        <w:t>Tradewest</w:t>
      </w:r>
      <w:proofErr w:type="spellEnd"/>
      <w:r w:rsidRPr="00930F81">
        <w:rPr>
          <w:rFonts w:ascii="Calibri" w:eastAsia="Times New Roman" w:hAnsi="Calibri" w:cs="Calibri"/>
          <w:color w:val="000000"/>
          <w:kern w:val="0"/>
          <w:lang w:eastAsia="en-GB"/>
          <w14:ligatures w14:val="none"/>
        </w:rPr>
        <w:t>, 1991.</w:t>
      </w:r>
    </w:p>
    <w:p w14:paraId="7ED9DA46" w14:textId="607A9E3B" w:rsidR="00D156B4" w:rsidRDefault="001B664A" w:rsidP="001B664A">
      <w:pPr>
        <w:pStyle w:val="Heading1"/>
      </w:pPr>
      <w:bookmarkStart w:id="41" w:name="_Toc164516579"/>
      <w:r>
        <w:t>Bibliography</w:t>
      </w:r>
      <w:bookmarkEnd w:id="41"/>
    </w:p>
    <w:p w14:paraId="59841BBB" w14:textId="77777777" w:rsidR="00520D0C" w:rsidRDefault="00520D0C" w:rsidP="00520D0C">
      <w:r>
        <w:t>Tennis for Two. [SOFTWARE], Upton: William Higinbotham, 1958.</w:t>
      </w:r>
    </w:p>
    <w:p w14:paraId="3C28A81B" w14:textId="77777777" w:rsidR="00520D0C" w:rsidRDefault="00520D0C" w:rsidP="00520D0C">
      <w:proofErr w:type="spellStart"/>
      <w:proofErr w:type="gramStart"/>
      <w:r>
        <w:t>Spacewar</w:t>
      </w:r>
      <w:proofErr w:type="spellEnd"/>
      <w:r>
        <w:t>!.</w:t>
      </w:r>
      <w:proofErr w:type="gramEnd"/>
      <w:r>
        <w:t xml:space="preserve"> [SOFTWARE], Cambridge: Steve Russel, 1966.</w:t>
      </w:r>
    </w:p>
    <w:p w14:paraId="7EC5DF1C" w14:textId="77777777" w:rsidR="00520D0C" w:rsidRDefault="00520D0C" w:rsidP="00520D0C">
      <w:r>
        <w:t>Computer Space. [SOFTWARE], Mountain View: Nutting Associates, 1971.</w:t>
      </w:r>
    </w:p>
    <w:p w14:paraId="080D2412" w14:textId="77777777" w:rsidR="00520D0C" w:rsidRDefault="00520D0C" w:rsidP="00520D0C">
      <w:r>
        <w:t>Pong. [SOFTWARE], Sunnyvale: Atari, 1972.</w:t>
      </w:r>
    </w:p>
    <w:p w14:paraId="7B2D736B" w14:textId="77777777" w:rsidR="00520D0C" w:rsidRDefault="00520D0C" w:rsidP="00520D0C">
      <w:r>
        <w:lastRenderedPageBreak/>
        <w:t>Maze War. [SOFTWARE], Moffet Field: NASA, 1973.</w:t>
      </w:r>
    </w:p>
    <w:p w14:paraId="19B1C882" w14:textId="77777777" w:rsidR="00520D0C" w:rsidRDefault="00520D0C" w:rsidP="00520D0C">
      <w:r>
        <w:t>Spasim. [SOFTWARE], Champaign-Urbana metropolitan area: Jim Bowery, 1974.</w:t>
      </w:r>
    </w:p>
    <w:p w14:paraId="5465E7C9" w14:textId="77777777" w:rsidR="00520D0C" w:rsidRDefault="00520D0C" w:rsidP="00520D0C">
      <w:r>
        <w:t>Wimbledon. [SOFTWARE], Mountain View: Nutting Associates, 1974.</w:t>
      </w:r>
    </w:p>
    <w:p w14:paraId="6479EB93" w14:textId="77777777" w:rsidR="00520D0C" w:rsidRDefault="00520D0C" w:rsidP="00520D0C">
      <w:r>
        <w:t>Space Invaders. [SOFTWARE], Shinjuku: Taito, 1978.</w:t>
      </w:r>
    </w:p>
    <w:p w14:paraId="344F5346" w14:textId="77777777" w:rsidR="00520D0C" w:rsidRDefault="00520D0C" w:rsidP="00520D0C">
      <w:r>
        <w:t>Asteroids. [SOFTWARE], Sunnyvale: Atari, 1979.</w:t>
      </w:r>
    </w:p>
    <w:p w14:paraId="623A7B58" w14:textId="77777777" w:rsidR="00520D0C" w:rsidRDefault="00520D0C" w:rsidP="00520D0C">
      <w:r>
        <w:t>Galaxian. [SOFTWARE], Ōta: Namco, 1979.</w:t>
      </w:r>
    </w:p>
    <w:p w14:paraId="789AD3C7" w14:textId="77777777" w:rsidR="00520D0C" w:rsidRDefault="00520D0C" w:rsidP="00520D0C">
      <w:r>
        <w:t>Pac-Man. [SOFTWARE], Ōta: Namco, 1980.</w:t>
      </w:r>
    </w:p>
    <w:p w14:paraId="66BB8050" w14:textId="77777777" w:rsidR="00520D0C" w:rsidRDefault="00520D0C" w:rsidP="00520D0C">
      <w:r>
        <w:t>Space Invaders. [SOFTWARE], Shinjuku: Taito, 1980.</w:t>
      </w:r>
    </w:p>
    <w:p w14:paraId="42366331" w14:textId="77777777" w:rsidR="00520D0C" w:rsidRDefault="00520D0C" w:rsidP="00520D0C">
      <w:r>
        <w:t>Battlezone. [SOFTWARE], Sunnyvale: Atari, 1980.</w:t>
      </w:r>
    </w:p>
    <w:p w14:paraId="3B881862" w14:textId="77777777" w:rsidR="00520D0C" w:rsidRDefault="00520D0C" w:rsidP="00520D0C">
      <w:r>
        <w:t>Adventure. [SOFTWARE], Sunnyvale: Atari, 1980.</w:t>
      </w:r>
    </w:p>
    <w:p w14:paraId="6F1C2950" w14:textId="77777777" w:rsidR="00520D0C" w:rsidRDefault="00520D0C" w:rsidP="00520D0C">
      <w:r>
        <w:t>Donkey Kong. [SOFTWARE], Kyoto: Nintendo, 1981.</w:t>
      </w:r>
    </w:p>
    <w:p w14:paraId="2669C75E" w14:textId="77777777" w:rsidR="00520D0C" w:rsidRDefault="00520D0C" w:rsidP="00520D0C">
      <w:r>
        <w:t>E.T. [SOFTWARE], Sunnyvale: Atari, 1982.</w:t>
      </w:r>
    </w:p>
    <w:p w14:paraId="43122ACE" w14:textId="77777777" w:rsidR="00520D0C" w:rsidRDefault="00520D0C" w:rsidP="00520D0C">
      <w:r>
        <w:t>Pac-Man. [SOFTWARE], Sunnyvale: Atari, 1982.</w:t>
      </w:r>
    </w:p>
    <w:p w14:paraId="2B00E985" w14:textId="77777777" w:rsidR="00520D0C" w:rsidRDefault="00520D0C" w:rsidP="00520D0C">
      <w:r>
        <w:t>Duck Hunt. [SOFTWARE], Kyoto: Nintendo, 1984.</w:t>
      </w:r>
    </w:p>
    <w:p w14:paraId="5D0B4E22" w14:textId="77777777" w:rsidR="00520D0C" w:rsidRDefault="00520D0C" w:rsidP="00520D0C">
      <w:r>
        <w:t>Hogan's Alley. [SOFTWARE], Kyoto: Nintendo, 1984.</w:t>
      </w:r>
    </w:p>
    <w:p w14:paraId="15C15EBF" w14:textId="77777777" w:rsidR="00520D0C" w:rsidRDefault="00520D0C" w:rsidP="00520D0C">
      <w:r>
        <w:t>Super Mario Bros. [SOFTWARE], Kyoto: Nintendo, 1985.</w:t>
      </w:r>
    </w:p>
    <w:p w14:paraId="365C8A8C" w14:textId="77777777" w:rsidR="00520D0C" w:rsidRDefault="00520D0C" w:rsidP="00520D0C">
      <w:r>
        <w:t>The Legend of Zelda. [SOFTWARE], Kyoto: Nintendo, 1986.</w:t>
      </w:r>
    </w:p>
    <w:p w14:paraId="173BE970" w14:textId="77777777" w:rsidR="00520D0C" w:rsidRDefault="00520D0C" w:rsidP="00520D0C">
      <w:r>
        <w:t>Metroid. [SOFTWARE], Kyoto: Nintendo, 1986.</w:t>
      </w:r>
    </w:p>
    <w:p w14:paraId="70773996" w14:textId="77777777" w:rsidR="00520D0C" w:rsidRDefault="00520D0C" w:rsidP="00520D0C">
      <w:r>
        <w:t>Castlevania. [SOFTWARE], Ginza: Konami, 1986.</w:t>
      </w:r>
    </w:p>
    <w:p w14:paraId="28E92FC5" w14:textId="77777777" w:rsidR="00520D0C" w:rsidRDefault="00520D0C" w:rsidP="00520D0C">
      <w:r>
        <w:t>Mega Man. [SOFTWARE], Osaka: Capcom, 1987.</w:t>
      </w:r>
    </w:p>
    <w:p w14:paraId="14DA7136" w14:textId="77777777" w:rsidR="00520D0C" w:rsidRDefault="00520D0C" w:rsidP="00520D0C">
      <w:r>
        <w:t>Duck Tales. [SOFTWARE], Osaka: Capcom, 1989.</w:t>
      </w:r>
    </w:p>
    <w:p w14:paraId="1B35D386" w14:textId="77777777" w:rsidR="00520D0C" w:rsidRDefault="00520D0C" w:rsidP="00520D0C">
      <w:r>
        <w:t>Super Mario World. [SOFTWARE], Kyoto: Nintendo, 1990.</w:t>
      </w:r>
    </w:p>
    <w:p w14:paraId="7B008A47" w14:textId="77777777" w:rsidR="00520D0C" w:rsidRDefault="00520D0C" w:rsidP="00520D0C">
      <w:r>
        <w:t>Final Fantasy IV. [SOFTWARE], Meguro: Square, 1991.</w:t>
      </w:r>
    </w:p>
    <w:p w14:paraId="5EC5B463" w14:textId="77777777" w:rsidR="00520D0C" w:rsidRDefault="00520D0C" w:rsidP="00520D0C">
      <w:r>
        <w:t>Sonic the Hedgehog. [SOFTWARE], Shinagawa: Sega, 1991.</w:t>
      </w:r>
    </w:p>
    <w:p w14:paraId="61A617B3" w14:textId="77777777" w:rsidR="00520D0C" w:rsidRDefault="00520D0C" w:rsidP="00520D0C">
      <w:r>
        <w:t>Street Fighter 2. [SOFTWARE], Osaka: Capcom, 1991.</w:t>
      </w:r>
    </w:p>
    <w:p w14:paraId="3BE810C9" w14:textId="77777777" w:rsidR="00520D0C" w:rsidRDefault="00520D0C" w:rsidP="00520D0C">
      <w:proofErr w:type="spellStart"/>
      <w:r>
        <w:t>Battletoads</w:t>
      </w:r>
      <w:proofErr w:type="spellEnd"/>
      <w:r>
        <w:t xml:space="preserve">. [SOFTWARE], Corsicana: </w:t>
      </w:r>
      <w:proofErr w:type="spellStart"/>
      <w:r>
        <w:t>Tradewest</w:t>
      </w:r>
      <w:proofErr w:type="spellEnd"/>
      <w:r>
        <w:t>, 1991.</w:t>
      </w:r>
    </w:p>
    <w:p w14:paraId="50D8B1EE" w14:textId="77777777" w:rsidR="00520D0C" w:rsidRDefault="00520D0C" w:rsidP="00520D0C">
      <w:r>
        <w:t>Mortal Kombat. [SOFTWARE], Chicago: Midway, 1992.</w:t>
      </w:r>
    </w:p>
    <w:p w14:paraId="242ED92B" w14:textId="77777777" w:rsidR="00520D0C" w:rsidRDefault="00520D0C" w:rsidP="00520D0C">
      <w:r>
        <w:t>Wolfenstein 3D. [SOFTWARE], Aalborg: Apogee Software, 1992.</w:t>
      </w:r>
    </w:p>
    <w:p w14:paraId="344E1B11" w14:textId="77777777" w:rsidR="00520D0C" w:rsidRDefault="00520D0C" w:rsidP="00520D0C">
      <w:r>
        <w:t>Doom. [SOFTWARE], Shreveport: id Software, 1993.</w:t>
      </w:r>
    </w:p>
    <w:p w14:paraId="337129DA" w14:textId="77777777" w:rsidR="00520D0C" w:rsidRDefault="00520D0C" w:rsidP="00520D0C">
      <w:r>
        <w:t>Earthbound. [SOFTWARE], Kyoto: Nintendo, 1994.</w:t>
      </w:r>
    </w:p>
    <w:p w14:paraId="175F5F66" w14:textId="77777777" w:rsidR="00520D0C" w:rsidRDefault="00520D0C" w:rsidP="00520D0C">
      <w:r>
        <w:t>Chrono Trigger. [SOFTWARE], Meguro: Square, 1995.</w:t>
      </w:r>
    </w:p>
    <w:p w14:paraId="40DB7F4E" w14:textId="77777777" w:rsidR="00520D0C" w:rsidRDefault="00520D0C" w:rsidP="00520D0C">
      <w:r>
        <w:lastRenderedPageBreak/>
        <w:t>Pokémon Red and Blue. [SOFTWARE], Kyoto: Nintendo, 1996.</w:t>
      </w:r>
    </w:p>
    <w:p w14:paraId="3FAFB677" w14:textId="77777777" w:rsidR="00520D0C" w:rsidRDefault="00520D0C" w:rsidP="00520D0C">
      <w:r>
        <w:t>Super Mario 64. [SOFTWARE], Kyoto: Nintendo, 1996.</w:t>
      </w:r>
    </w:p>
    <w:p w14:paraId="52F7D8FB" w14:textId="77777777" w:rsidR="00520D0C" w:rsidRDefault="00520D0C" w:rsidP="00520D0C">
      <w:r>
        <w:t>Quake. [SOFTWARE], New York City: GT Interactive, 1996.</w:t>
      </w:r>
    </w:p>
    <w:p w14:paraId="094C08A7" w14:textId="77777777" w:rsidR="00520D0C" w:rsidRDefault="00520D0C" w:rsidP="00520D0C">
      <w:r>
        <w:t>Harvest Moon. [SOFTWARE], Burlingame: Natsume Inc., 1996.</w:t>
      </w:r>
    </w:p>
    <w:p w14:paraId="44F49E9F" w14:textId="77777777" w:rsidR="00520D0C" w:rsidRDefault="00520D0C" w:rsidP="00520D0C">
      <w:r>
        <w:t>Advanced Wars. [SOFTWARE], Kyoto: Nintendo, 2001.</w:t>
      </w:r>
    </w:p>
    <w:p w14:paraId="77761D30" w14:textId="77777777" w:rsidR="00520D0C" w:rsidRDefault="00520D0C" w:rsidP="00520D0C">
      <w:r>
        <w:t xml:space="preserve">Pokémon </w:t>
      </w:r>
      <w:proofErr w:type="spellStart"/>
      <w:r>
        <w:t>Firered</w:t>
      </w:r>
      <w:proofErr w:type="spellEnd"/>
      <w:r>
        <w:t>/Leafgreen. [SOFTWARE], Kyoto: Nintendo, 2004.</w:t>
      </w:r>
    </w:p>
    <w:p w14:paraId="094ABC11" w14:textId="77777777" w:rsidR="00520D0C" w:rsidRDefault="00520D0C" w:rsidP="00520D0C">
      <w:r>
        <w:t>Super Mario 64 DS. [SOFTWARE], Kyoto: Nintendo, 2004.</w:t>
      </w:r>
    </w:p>
    <w:p w14:paraId="131D94F2" w14:textId="77777777" w:rsidR="00520D0C" w:rsidRDefault="00520D0C" w:rsidP="00520D0C">
      <w:r>
        <w:t>Pokémon Diamond and Pearl. [SOFTWARE], Kyoto: Nintendo, 2006.</w:t>
      </w:r>
    </w:p>
    <w:p w14:paraId="70E7C74D" w14:textId="77777777" w:rsidR="00520D0C" w:rsidRDefault="00520D0C" w:rsidP="00520D0C">
      <w:r>
        <w:t>Grand Theft: Auto Vice City Stories. [SOFTWARE], New York City: Rockstar Games, 2006.</w:t>
      </w:r>
    </w:p>
    <w:p w14:paraId="06D5C871" w14:textId="77777777" w:rsidR="00520D0C" w:rsidRDefault="00520D0C" w:rsidP="00520D0C">
      <w:r>
        <w:t xml:space="preserve">Plants vs Zombies DS. [SOFTWARE], Seattle: </w:t>
      </w:r>
      <w:proofErr w:type="spellStart"/>
      <w:r>
        <w:t>PopCap</w:t>
      </w:r>
      <w:proofErr w:type="spellEnd"/>
      <w:r>
        <w:t xml:space="preserve"> Games, 2009.</w:t>
      </w:r>
    </w:p>
    <w:p w14:paraId="52774714" w14:textId="77777777" w:rsidR="00520D0C" w:rsidRDefault="00520D0C" w:rsidP="00520D0C">
      <w:r>
        <w:t>Pokémon Black and White. [SOFTWARE], Kyoto: Nintendo, 2010.</w:t>
      </w:r>
    </w:p>
    <w:p w14:paraId="44EEB4AA" w14:textId="77777777" w:rsidR="00520D0C" w:rsidRDefault="00520D0C" w:rsidP="00520D0C">
      <w:r>
        <w:t>Scott Pilgrim vs. the World: The Game. [SOFTWARE], Saint-Mandé: Ubisoft, 2010.</w:t>
      </w:r>
    </w:p>
    <w:p w14:paraId="1495B4E7" w14:textId="77777777" w:rsidR="00520D0C" w:rsidRDefault="00520D0C" w:rsidP="00520D0C">
      <w:r>
        <w:t>Terraria. [SOFTWARE], Floyds Knobs: Re-Logic, 2011.</w:t>
      </w:r>
    </w:p>
    <w:p w14:paraId="4E49BEE9" w14:textId="77777777" w:rsidR="00520D0C" w:rsidRDefault="00520D0C" w:rsidP="00520D0C">
      <w:r>
        <w:t>Minecraft. [SOFTWARE], Stockholm: Mojang, 2011.</w:t>
      </w:r>
    </w:p>
    <w:p w14:paraId="7E2DC4EF" w14:textId="77777777" w:rsidR="00520D0C" w:rsidRDefault="00520D0C" w:rsidP="00520D0C">
      <w:r>
        <w:t>Pokémon Black 2 and White 2. [SOFTWARE], Kyoto: Nintendo, 2012.</w:t>
      </w:r>
    </w:p>
    <w:p w14:paraId="3CE9124A" w14:textId="77777777" w:rsidR="00520D0C" w:rsidRDefault="00520D0C" w:rsidP="00520D0C">
      <w:r>
        <w:t>Pokémon X and Y. [SOFTWARE], Kyoto: Nintendo, 2013.</w:t>
      </w:r>
    </w:p>
    <w:p w14:paraId="546F7853" w14:textId="77777777" w:rsidR="00520D0C" w:rsidRDefault="00520D0C" w:rsidP="00520D0C">
      <w:r>
        <w:t>Plants vs Zombies 2. [SOFTWARE], Redwood City: Electronic Arts, 2013.</w:t>
      </w:r>
    </w:p>
    <w:p w14:paraId="5367E104" w14:textId="77777777" w:rsidR="00520D0C" w:rsidRDefault="00520D0C" w:rsidP="00520D0C">
      <w:r>
        <w:t>Shovel Knight. [SOFTWARE], Los Angeles: Yacht Club Games, 2014.</w:t>
      </w:r>
    </w:p>
    <w:p w14:paraId="533040A0" w14:textId="738CFEEC" w:rsidR="00520D0C" w:rsidRDefault="00520D0C" w:rsidP="00520D0C">
      <w:r>
        <w:t xml:space="preserve">Five Night's </w:t>
      </w:r>
      <w:proofErr w:type="gramStart"/>
      <w:r>
        <w:t>At</w:t>
      </w:r>
      <w:proofErr w:type="gramEnd"/>
      <w:r>
        <w:t xml:space="preserve"> Freddy's 2. [SOFTWARE], Scott Cawthon, 2014.</w:t>
      </w:r>
    </w:p>
    <w:p w14:paraId="7D2C22B9" w14:textId="05923BCE" w:rsidR="00520D0C" w:rsidRDefault="00520D0C" w:rsidP="00520D0C">
      <w:r>
        <w:t xml:space="preserve">Five Night's </w:t>
      </w:r>
      <w:proofErr w:type="gramStart"/>
      <w:r>
        <w:t>At</w:t>
      </w:r>
      <w:proofErr w:type="gramEnd"/>
      <w:r>
        <w:t xml:space="preserve"> Freddy's 3. [SOFTWARE], Scott Cawthon, 2015.</w:t>
      </w:r>
    </w:p>
    <w:p w14:paraId="213D02ED" w14:textId="5C36437D" w:rsidR="00520D0C" w:rsidRDefault="00520D0C" w:rsidP="00520D0C">
      <w:r>
        <w:t xml:space="preserve">Five Night's </w:t>
      </w:r>
      <w:proofErr w:type="gramStart"/>
      <w:r>
        <w:t>At</w:t>
      </w:r>
      <w:proofErr w:type="gramEnd"/>
      <w:r>
        <w:t xml:space="preserve"> Freddy's 4. [SOFTWARE], Scott Cawthon, 2015.</w:t>
      </w:r>
    </w:p>
    <w:p w14:paraId="3CA61158" w14:textId="17A06A14" w:rsidR="00520D0C" w:rsidRDefault="00520D0C" w:rsidP="00520D0C">
      <w:r>
        <w:t>Undertale. [SOFTWARE], Toby Fox, 2015.</w:t>
      </w:r>
    </w:p>
    <w:p w14:paraId="49F42F3D" w14:textId="77777777" w:rsidR="00520D0C" w:rsidRDefault="00520D0C" w:rsidP="00520D0C">
      <w:r>
        <w:t>Fallout 4. [SOFTWARE], Rockville: Bethesda Softworks, 2015.</w:t>
      </w:r>
    </w:p>
    <w:p w14:paraId="37C521EF" w14:textId="77777777" w:rsidR="00520D0C" w:rsidRDefault="00520D0C" w:rsidP="00520D0C">
      <w:r>
        <w:t>Stardew Valley. [SOFTWARE], Los Angeles: ConcernedApe, 2016.</w:t>
      </w:r>
    </w:p>
    <w:p w14:paraId="20B3A172" w14:textId="77777777" w:rsidR="00520D0C" w:rsidRDefault="00520D0C" w:rsidP="00520D0C">
      <w:proofErr w:type="spellStart"/>
      <w:r>
        <w:t>Starbound</w:t>
      </w:r>
      <w:proofErr w:type="spellEnd"/>
      <w:r>
        <w:t xml:space="preserve">. [SOFTWARE], London: </w:t>
      </w:r>
      <w:proofErr w:type="spellStart"/>
      <w:r>
        <w:t>Chucklefish</w:t>
      </w:r>
      <w:proofErr w:type="spellEnd"/>
      <w:r>
        <w:t>, 2016.</w:t>
      </w:r>
    </w:p>
    <w:p w14:paraId="2645612A" w14:textId="77777777" w:rsidR="00520D0C" w:rsidRDefault="00520D0C" w:rsidP="00520D0C">
      <w:r>
        <w:t>Enter the Gungeon. [SOFTWARE], Austin: Devolver Digital, 2017.</w:t>
      </w:r>
    </w:p>
    <w:p w14:paraId="4EAD5E6D" w14:textId="77777777" w:rsidR="00520D0C" w:rsidRDefault="00520D0C" w:rsidP="00520D0C">
      <w:r>
        <w:t>Mario Odyssey. [SOFTWARE], Kyoto: Nintendo, 2017.</w:t>
      </w:r>
    </w:p>
    <w:p w14:paraId="6C0C5117" w14:textId="77777777" w:rsidR="00520D0C" w:rsidRDefault="00520D0C" w:rsidP="00520D0C">
      <w:r>
        <w:t>Celeste. [SOFTWARE], Canada: Maddy Makes Games, 2018.</w:t>
      </w:r>
    </w:p>
    <w:p w14:paraId="2F8FC2DD" w14:textId="77777777" w:rsidR="00520D0C" w:rsidRDefault="00520D0C" w:rsidP="00520D0C">
      <w:r>
        <w:t>Octopath Traveller. [SOFTWARE], Tokyo: Square Enix, 2018.</w:t>
      </w:r>
    </w:p>
    <w:p w14:paraId="39335427" w14:textId="77777777" w:rsidR="00520D0C" w:rsidRDefault="00520D0C" w:rsidP="00520D0C">
      <w:r>
        <w:t>Exit the Gungeon. [SOFTWARE], Austin: Devolver Digital, 2019.</w:t>
      </w:r>
    </w:p>
    <w:p w14:paraId="01303B08" w14:textId="77777777" w:rsidR="00520D0C" w:rsidRDefault="00520D0C" w:rsidP="00520D0C">
      <w:r>
        <w:t>Pokémon Sword and Shield. [SOFTWARE], Kyoto: Nintendo, 2019.</w:t>
      </w:r>
    </w:p>
    <w:p w14:paraId="325553BC" w14:textId="77777777" w:rsidR="00520D0C" w:rsidRDefault="00520D0C" w:rsidP="00520D0C">
      <w:proofErr w:type="spellStart"/>
      <w:r>
        <w:lastRenderedPageBreak/>
        <w:t>Noita</w:t>
      </w:r>
      <w:proofErr w:type="spellEnd"/>
      <w:r>
        <w:t>. [SOFTWARE], Helsinki: Nolla Games, 2020.</w:t>
      </w:r>
    </w:p>
    <w:p w14:paraId="0E7A2520" w14:textId="77777777" w:rsidR="00520D0C" w:rsidRDefault="00520D0C" w:rsidP="00520D0C">
      <w:r>
        <w:t>Unpacking. [SOFTWARE], San Francisco: Humble Bundle, 2021.</w:t>
      </w:r>
    </w:p>
    <w:p w14:paraId="7EEEE2B9" w14:textId="77777777" w:rsidR="00520D0C" w:rsidRDefault="00520D0C" w:rsidP="00520D0C">
      <w:r>
        <w:t>Let's Build a Zoo. [SOFTWARE], Manchester: No More Robots, 2021.</w:t>
      </w:r>
    </w:p>
    <w:p w14:paraId="2D7CCE34" w14:textId="77777777" w:rsidR="00520D0C" w:rsidRDefault="00520D0C" w:rsidP="00520D0C">
      <w:r>
        <w:t>Pokémon Brilliant Diamond and Shining Pearl. [SOFTWARE], Kyoto: Nintendo, 2021.</w:t>
      </w:r>
    </w:p>
    <w:p w14:paraId="27FF6DD8" w14:textId="77777777" w:rsidR="00520D0C" w:rsidRDefault="00520D0C" w:rsidP="00520D0C">
      <w:proofErr w:type="spellStart"/>
      <w:r>
        <w:t>Apico</w:t>
      </w:r>
      <w:proofErr w:type="spellEnd"/>
      <w:r>
        <w:t>. [SOFTWARE], Erie: Whitethorn Games, 2022.</w:t>
      </w:r>
    </w:p>
    <w:p w14:paraId="0D25BFDA" w14:textId="77777777" w:rsidR="00520D0C" w:rsidRDefault="00520D0C" w:rsidP="00520D0C">
      <w:r>
        <w:t>Core Keeper. [SOFTWARE], London: Fireshine Games, 2022.</w:t>
      </w:r>
    </w:p>
    <w:p w14:paraId="7C3DD380" w14:textId="77777777" w:rsidR="00520D0C" w:rsidRDefault="00520D0C" w:rsidP="00520D0C">
      <w:r>
        <w:t xml:space="preserve">Viewfinder. [SOFTWARE], Gothenburg: </w:t>
      </w:r>
      <w:proofErr w:type="spellStart"/>
      <w:r>
        <w:t>Thunderful</w:t>
      </w:r>
      <w:proofErr w:type="spellEnd"/>
      <w:r>
        <w:t xml:space="preserve"> Publishing, 2023.</w:t>
      </w:r>
    </w:p>
    <w:p w14:paraId="6AE7D660" w14:textId="77777777" w:rsidR="00520D0C" w:rsidRDefault="00520D0C" w:rsidP="00520D0C">
      <w:r>
        <w:t>The Cosmic Wheel Sisterhood. [SOFTWARE], Austin: Devolver Digital, 2023.</w:t>
      </w:r>
    </w:p>
    <w:p w14:paraId="5B180AE6" w14:textId="77777777" w:rsidR="00520D0C" w:rsidRDefault="00520D0C" w:rsidP="00520D0C">
      <w:r>
        <w:t>Sticky Business. [SOFTWARE], Wiesbaden: Assemble Entertainment, 2023.</w:t>
      </w:r>
    </w:p>
    <w:p w14:paraId="4466F44B" w14:textId="77777777" w:rsidR="00520D0C" w:rsidRDefault="00520D0C" w:rsidP="00520D0C">
      <w:r>
        <w:t>E. Wright, Director, Scott Pilgrim vs. the World, [DVD], Pikesville: Marc Platt Productions, 2010.</w:t>
      </w:r>
    </w:p>
    <w:p w14:paraId="3CB6B9D0" w14:textId="77777777" w:rsidR="00520D0C" w:rsidRDefault="00520D0C" w:rsidP="00520D0C">
      <w:r>
        <w:t>R. Moore, Director, Wreck-It Ralph, [DVD], Burbank: Walt Disney Pictures, 2012.</w:t>
      </w:r>
    </w:p>
    <w:p w14:paraId="49032EDD" w14:textId="77777777" w:rsidR="00520D0C" w:rsidRDefault="00520D0C" w:rsidP="00520D0C">
      <w:r>
        <w:t>C. Columbus, Director, Pixels, [DVD], Culver City: Columbia Pictures, 2015.</w:t>
      </w:r>
    </w:p>
    <w:p w14:paraId="1A29A702" w14:textId="77777777" w:rsidR="00520D0C" w:rsidRDefault="00520D0C" w:rsidP="00520D0C">
      <w:r>
        <w:t>R. Moore, Director, Ralph Breaks the Internet, [DVD], Burbank: Walt Disney Pictures, 2018.</w:t>
      </w:r>
    </w:p>
    <w:p w14:paraId="4AF8BF95" w14:textId="77777777" w:rsidR="00520D0C" w:rsidRDefault="00520D0C" w:rsidP="00520D0C">
      <w:r>
        <w:t>S. Spielberg, Director, Ready Player One, [DVD], Burbank: Warner Bro. Pictures, 2018.</w:t>
      </w:r>
    </w:p>
    <w:p w14:paraId="717E23B0" w14:textId="43DA9863" w:rsidR="00520D0C" w:rsidRDefault="00520D0C" w:rsidP="00520D0C">
      <w:r>
        <w:t>A. Góngora, Director, Scott Pilgrim Takes Off, [Netflix], Tokyo: Science Saru, 2023.</w:t>
      </w:r>
    </w:p>
    <w:p w14:paraId="139656A5" w14:textId="77777777" w:rsidR="00520D0C" w:rsidRDefault="00520D0C" w:rsidP="00520D0C">
      <w:r>
        <w:t>B. Lee O'Malley, Scott Pilgrim: Scott Pilgrim's Precious Little Life, Portland: Oni Press, 2004.</w:t>
      </w:r>
    </w:p>
    <w:p w14:paraId="0986A401" w14:textId="77777777" w:rsidR="00520D0C" w:rsidRDefault="00520D0C" w:rsidP="00520D0C">
      <w:r>
        <w:t>SJ. Eskilson, Graphic Design: A New History, Second Edition, New Haven: Yale University Press, 2012.</w:t>
      </w:r>
    </w:p>
    <w:p w14:paraId="0D4E665A" w14:textId="77777777" w:rsidR="00520D0C" w:rsidRDefault="00520D0C" w:rsidP="00520D0C">
      <w:r>
        <w:t>D. Silber, Pixel Art for Game Developers, Oxford: Taylor &amp; Francis, 2015.</w:t>
      </w:r>
    </w:p>
    <w:p w14:paraId="1FBA6AC5" w14:textId="13B92FB7" w:rsidR="00520D0C" w:rsidRDefault="00520D0C" w:rsidP="00520D0C">
      <w:r>
        <w:t xml:space="preserve">J. Dawe, M. Humphries, Make Your Own Pixel Art: Create Graphics for Games, Animations, and </w:t>
      </w:r>
      <w:proofErr w:type="gramStart"/>
      <w:r>
        <w:t>More!,</w:t>
      </w:r>
      <w:proofErr w:type="gramEnd"/>
      <w:r>
        <w:t xml:space="preserve"> San Francisco: No Starch Press, 2019.</w:t>
      </w:r>
    </w:p>
    <w:p w14:paraId="21D95325" w14:textId="18AF0CB8" w:rsidR="0042601C" w:rsidRDefault="0042601C" w:rsidP="0042601C">
      <w:r>
        <w:t xml:space="preserve">Cobra Code, 'How to make a 2D game in Unreal Engine 5 - Beginner Tutorial', </w:t>
      </w:r>
      <w:proofErr w:type="spellStart"/>
      <w:r>
        <w:t>Youtube</w:t>
      </w:r>
      <w:proofErr w:type="spellEnd"/>
      <w:r>
        <w:t>, Jun. 22, 2022, [Online], Available: https://www.youtube.com/watch?v=g31NTpq9p-o, [Accessed: Sept. 2, 2023].</w:t>
      </w:r>
    </w:p>
    <w:p w14:paraId="2957750E" w14:textId="39FD87EE" w:rsidR="0042601C" w:rsidRDefault="0042601C" w:rsidP="0042601C">
      <w:r>
        <w:t>'Cross Stich', Wikipedia, Jan. 8, 2024 (Last Edited), [Online], Available: https://en.wikipedia.org/wiki/Cross-stitch, [Accessed: Jan. 9, 2024].</w:t>
      </w:r>
    </w:p>
    <w:p w14:paraId="1B325FEC" w14:textId="2DC2AD49" w:rsidR="0042601C" w:rsidRDefault="0042601C" w:rsidP="0042601C">
      <w:r>
        <w:t>'Pixel art: What is it?', 2D Will Never Die, [Online], Available: https://2dwillneverdie.com/intro/, [Accessed: Jan. 9, 2024].</w:t>
      </w:r>
    </w:p>
    <w:p w14:paraId="76969F4C" w14:textId="111ECB1F" w:rsidR="0042601C" w:rsidRDefault="0042601C" w:rsidP="0042601C">
      <w:r>
        <w:t>'The First Video Game', Brookhaven National Laboratory, [Online], Available: https://www.bnl.gov/about/history/firstvideo.php, [Accessed: Mar. 28, 2024].</w:t>
      </w:r>
    </w:p>
    <w:p w14:paraId="0B6A1A27" w14:textId="6CDFEC02" w:rsidR="0042601C" w:rsidRDefault="0042601C" w:rsidP="0042601C">
      <w:r>
        <w:t>'NES Zapper', Wikipedia, Jan. 7, 2024 (Last Edited), [Online], Available: https://en.wikipedia.org/wiki/NES_Zapper, [Accessed: Apr. 9, 2024].</w:t>
      </w:r>
    </w:p>
    <w:p w14:paraId="007A013F" w14:textId="210192E0" w:rsidR="0042601C" w:rsidRDefault="0042601C" w:rsidP="0042601C">
      <w:r>
        <w:t>'R.O.B.', Wikipedia, Apr. 7, 2024 (Last Edited), [Online], Available: https://en.wikipedia.org/wiki/R.O.B., [Accessed: Apr. 9, 2024].</w:t>
      </w:r>
    </w:p>
    <w:p w14:paraId="638E6E67" w14:textId="686C1522" w:rsidR="0042601C" w:rsidRDefault="0042601C" w:rsidP="0042601C">
      <w:r>
        <w:t>'History of Video Games', Wikipedia, Mar. 23, 2024 (Last Edited), [Online], Available: https://en.wikipedia.org/wiki/History_of_video_games, [Accessed: Apr. 9, 2024].</w:t>
      </w:r>
    </w:p>
    <w:p w14:paraId="6A2E5F2D" w14:textId="1B84E5AC" w:rsidR="0042601C" w:rsidRDefault="0042601C" w:rsidP="0042601C">
      <w:r>
        <w:lastRenderedPageBreak/>
        <w:t xml:space="preserve">'The evolution of video game graphics: from 8-Bit to HD and VR', </w:t>
      </w:r>
      <w:proofErr w:type="spellStart"/>
      <w:r>
        <w:t>Gamestate</w:t>
      </w:r>
      <w:proofErr w:type="spellEnd"/>
      <w:r>
        <w:t>, Mar. 7, 2023, [Online], Available: https://gamestate.com/blogs/news/the-evolution-of-video-game-graphics-from-8-bit-to-hd-and-vr, [Accessed: Apr. 13, 2024].</w:t>
      </w:r>
    </w:p>
    <w:p w14:paraId="10062D06" w14:textId="6DDDB712" w:rsidR="0042601C" w:rsidRDefault="0042601C" w:rsidP="0042601C">
      <w:r>
        <w:t>'The History of Gaming: The evolution of GPUs', Shadow, [Online], Available: https://shadow.tech/en-GB/blog/history-of-gaming-gpus, [Accessed: Apr. 13, 2024].</w:t>
      </w:r>
    </w:p>
    <w:p w14:paraId="57F9F354" w14:textId="549E066D" w:rsidR="0042601C" w:rsidRDefault="0042601C" w:rsidP="0042601C">
      <w:r>
        <w:t>'Steam Deck', Wikipedia, Apr. 11, 2024, [Online], Available: https://en.wikipedia.org/wiki/Steam_Deck, [Accessed: Apr. 13, 2024].</w:t>
      </w:r>
    </w:p>
    <w:p w14:paraId="2AF8C78A" w14:textId="5A7957C0" w:rsidR="0042601C" w:rsidRDefault="0042601C" w:rsidP="0042601C">
      <w:r>
        <w:t>'3DS', Wikipedia, Apr. 9, 2024, [Online], Available: https://en.wikipedia.org/wiki/Nintendo_3DS, [Accessed: Apr. 13, 2024].</w:t>
      </w:r>
    </w:p>
    <w:p w14:paraId="250BD3CC" w14:textId="18A34A11" w:rsidR="0042601C" w:rsidRDefault="0042601C" w:rsidP="0042601C">
      <w:r>
        <w:t>'Gameboy', Wikipedia, Apr. 12, 2024, [Online], Available: https://en.wikipedia.org/wiki/Game_Boy, [Accessed: Apr. 13, 2024].</w:t>
      </w:r>
    </w:p>
    <w:p w14:paraId="51C90AB5" w14:textId="7F4A2886" w:rsidR="0042601C" w:rsidRDefault="0042601C" w:rsidP="0042601C">
      <w:r>
        <w:t>'Sega Genesis', Wikipedia, Mar. 18, 2024 (Last Edited), [Online], Available: https://en.wikipedia.org/wiki/Sega_Genesis, [Accessed: Apr. 13, 2024].</w:t>
      </w:r>
    </w:p>
    <w:p w14:paraId="28AC942D" w14:textId="77777777" w:rsidR="0042601C" w:rsidRDefault="0042601C" w:rsidP="0042601C">
      <w:proofErr w:type="spellStart"/>
      <w:r>
        <w:t>fcjim</w:t>
      </w:r>
      <w:proofErr w:type="spellEnd"/>
      <w:r>
        <w:t xml:space="preserve">, 'First </w:t>
      </w:r>
      <w:proofErr w:type="spellStart"/>
      <w:r>
        <w:t>color</w:t>
      </w:r>
      <w:proofErr w:type="spellEnd"/>
      <w:r>
        <w:t xml:space="preserve"> video game?', Vintage Arcade Preservation Society, #5, Sept. 30. 2020, [Online], Available: https://forums.arcade-museum.com/threads/first-color-video-game.478606/, [Accessed: Apr. 17, 2024].</w:t>
      </w:r>
    </w:p>
    <w:p w14:paraId="7FBD54B1" w14:textId="2B9B0A90" w:rsidR="0042601C" w:rsidRDefault="0042601C" w:rsidP="0042601C">
      <w:r>
        <w:t xml:space="preserve">C. Nash, 'What was the first </w:t>
      </w:r>
      <w:proofErr w:type="spellStart"/>
      <w:r>
        <w:t>color</w:t>
      </w:r>
      <w:proofErr w:type="spellEnd"/>
      <w:r>
        <w:t xml:space="preserve"> video game?', Quora, [Online], Available: https://www.quora.com/What-was-the-first-color-video-game, [Accessed: Apr. 17, 2024].</w:t>
      </w:r>
    </w:p>
    <w:p w14:paraId="1D66FC0B" w14:textId="7319A3D5" w:rsidR="0042601C" w:rsidRDefault="0042601C" w:rsidP="0042601C">
      <w:r>
        <w:t xml:space="preserve">'A Television Simulator: CRT Emulation for the Atari VCS', Ian </w:t>
      </w:r>
      <w:proofErr w:type="spellStart"/>
      <w:r>
        <w:t>Bogost</w:t>
      </w:r>
      <w:proofErr w:type="spellEnd"/>
      <w:r>
        <w:t>, [Online], Available: http://bogost.com/games/a_television_simulator/, [Accessed: Apr. 17, 2024].</w:t>
      </w:r>
    </w:p>
    <w:p w14:paraId="30EB0486" w14:textId="153FE3DC" w:rsidR="00520D0C" w:rsidRPr="00D156B4" w:rsidRDefault="0042601C" w:rsidP="0042601C">
      <w:r>
        <w:t xml:space="preserve">K. Smith, 'What Was </w:t>
      </w:r>
      <w:proofErr w:type="gramStart"/>
      <w:r>
        <w:t>The</w:t>
      </w:r>
      <w:proofErr w:type="gramEnd"/>
      <w:r>
        <w:t xml:space="preserve"> First "True" </w:t>
      </w:r>
      <w:proofErr w:type="spellStart"/>
      <w:r>
        <w:t>Color</w:t>
      </w:r>
      <w:proofErr w:type="spellEnd"/>
      <w:r>
        <w:t xml:space="preserve"> Arcade Video Game?', The Golden Age Arcade Historian, Sept. 11, 2012, [Online], Available: http://allincolorforaquarter.blogspot.com/2012/09/what-was-first-true-color-arcade-video.html, [Accessed: Apr. 17, 2024].</w:t>
      </w:r>
    </w:p>
    <w:sectPr w:rsidR="00520D0C" w:rsidRPr="00D156B4" w:rsidSect="00FE3BD2">
      <w:footerReference w:type="default" r:id="rId4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D66DD" w14:textId="77777777" w:rsidR="00FE3BD2" w:rsidRDefault="00FE3BD2" w:rsidP="002B173B">
      <w:pPr>
        <w:spacing w:after="0" w:line="240" w:lineRule="auto"/>
      </w:pPr>
      <w:r>
        <w:separator/>
      </w:r>
    </w:p>
  </w:endnote>
  <w:endnote w:type="continuationSeparator" w:id="0">
    <w:p w14:paraId="1EE22684" w14:textId="77777777" w:rsidR="00FE3BD2" w:rsidRDefault="00FE3BD2" w:rsidP="002B1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8087855"/>
      <w:docPartObj>
        <w:docPartGallery w:val="Page Numbers (Bottom of Page)"/>
        <w:docPartUnique/>
      </w:docPartObj>
    </w:sdtPr>
    <w:sdtEndPr>
      <w:rPr>
        <w:noProof/>
      </w:rPr>
    </w:sdtEndPr>
    <w:sdtContent>
      <w:p w14:paraId="305283AE" w14:textId="00E62AB3" w:rsidR="003B09F2" w:rsidRDefault="003B09F2">
        <w:pPr>
          <w:pStyle w:val="Footer"/>
        </w:pPr>
        <w:r>
          <w:fldChar w:fldCharType="begin"/>
        </w:r>
        <w:r>
          <w:instrText xml:space="preserve"> PAGE   \* MERGEFORMAT </w:instrText>
        </w:r>
        <w:r>
          <w:fldChar w:fldCharType="separate"/>
        </w:r>
        <w:r>
          <w:rPr>
            <w:noProof/>
          </w:rPr>
          <w:t>2</w:t>
        </w:r>
        <w:r>
          <w:rPr>
            <w:noProof/>
          </w:rPr>
          <w:fldChar w:fldCharType="end"/>
        </w:r>
      </w:p>
    </w:sdtContent>
  </w:sdt>
  <w:p w14:paraId="02B861E9" w14:textId="77777777" w:rsidR="003B09F2" w:rsidRDefault="003B0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15A3E" w14:textId="77777777" w:rsidR="00FE3BD2" w:rsidRDefault="00FE3BD2" w:rsidP="002B173B">
      <w:pPr>
        <w:spacing w:after="0" w:line="240" w:lineRule="auto"/>
      </w:pPr>
      <w:r>
        <w:separator/>
      </w:r>
    </w:p>
  </w:footnote>
  <w:footnote w:type="continuationSeparator" w:id="0">
    <w:p w14:paraId="52405D42" w14:textId="77777777" w:rsidR="00FE3BD2" w:rsidRDefault="00FE3BD2" w:rsidP="002B17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C3E"/>
    <w:multiLevelType w:val="hybridMultilevel"/>
    <w:tmpl w:val="AAD898C8"/>
    <w:lvl w:ilvl="0" w:tplc="B8A8A4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467C10"/>
    <w:multiLevelType w:val="hybridMultilevel"/>
    <w:tmpl w:val="E0560514"/>
    <w:lvl w:ilvl="0" w:tplc="50E4957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FF4DCA"/>
    <w:multiLevelType w:val="hybridMultilevel"/>
    <w:tmpl w:val="F7981A28"/>
    <w:lvl w:ilvl="0" w:tplc="770A34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44141">
    <w:abstractNumId w:val="1"/>
  </w:num>
  <w:num w:numId="2" w16cid:durableId="1509440140">
    <w:abstractNumId w:val="0"/>
  </w:num>
  <w:num w:numId="3" w16cid:durableId="12991497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D50"/>
    <w:rsid w:val="000235E9"/>
    <w:rsid w:val="00034CFD"/>
    <w:rsid w:val="0006618A"/>
    <w:rsid w:val="00091882"/>
    <w:rsid w:val="000A0A0C"/>
    <w:rsid w:val="000B3B5D"/>
    <w:rsid w:val="000D0BC0"/>
    <w:rsid w:val="000E3C10"/>
    <w:rsid w:val="000E5F62"/>
    <w:rsid w:val="00117132"/>
    <w:rsid w:val="001241E5"/>
    <w:rsid w:val="00136312"/>
    <w:rsid w:val="001452D7"/>
    <w:rsid w:val="0015172E"/>
    <w:rsid w:val="0015639C"/>
    <w:rsid w:val="00160569"/>
    <w:rsid w:val="0017180D"/>
    <w:rsid w:val="00175097"/>
    <w:rsid w:val="001A1E7E"/>
    <w:rsid w:val="001B664A"/>
    <w:rsid w:val="001E128A"/>
    <w:rsid w:val="001F560E"/>
    <w:rsid w:val="002107DD"/>
    <w:rsid w:val="00212442"/>
    <w:rsid w:val="00217E96"/>
    <w:rsid w:val="00223A97"/>
    <w:rsid w:val="00242884"/>
    <w:rsid w:val="002431FB"/>
    <w:rsid w:val="00257845"/>
    <w:rsid w:val="00264E65"/>
    <w:rsid w:val="00282130"/>
    <w:rsid w:val="002A12CA"/>
    <w:rsid w:val="002B173B"/>
    <w:rsid w:val="002B7449"/>
    <w:rsid w:val="002D40AA"/>
    <w:rsid w:val="00300D45"/>
    <w:rsid w:val="0035550E"/>
    <w:rsid w:val="003777B5"/>
    <w:rsid w:val="003965B0"/>
    <w:rsid w:val="003A0AAE"/>
    <w:rsid w:val="003A75B9"/>
    <w:rsid w:val="003B09F2"/>
    <w:rsid w:val="003B77E3"/>
    <w:rsid w:val="003C1657"/>
    <w:rsid w:val="003C4185"/>
    <w:rsid w:val="003C5FA1"/>
    <w:rsid w:val="003F3121"/>
    <w:rsid w:val="0040733E"/>
    <w:rsid w:val="004221AE"/>
    <w:rsid w:val="0042601C"/>
    <w:rsid w:val="00434862"/>
    <w:rsid w:val="00444F9C"/>
    <w:rsid w:val="00455EC0"/>
    <w:rsid w:val="004605B8"/>
    <w:rsid w:val="004923D8"/>
    <w:rsid w:val="004C2B4D"/>
    <w:rsid w:val="004D3B45"/>
    <w:rsid w:val="00520D0C"/>
    <w:rsid w:val="00523449"/>
    <w:rsid w:val="00527C41"/>
    <w:rsid w:val="005415B6"/>
    <w:rsid w:val="00546009"/>
    <w:rsid w:val="00594845"/>
    <w:rsid w:val="005B4C5E"/>
    <w:rsid w:val="005D38DF"/>
    <w:rsid w:val="006014B3"/>
    <w:rsid w:val="006019AD"/>
    <w:rsid w:val="00607F8A"/>
    <w:rsid w:val="0061166D"/>
    <w:rsid w:val="00614DD0"/>
    <w:rsid w:val="0062171A"/>
    <w:rsid w:val="00643520"/>
    <w:rsid w:val="00666ED9"/>
    <w:rsid w:val="00676FFB"/>
    <w:rsid w:val="00677E45"/>
    <w:rsid w:val="00694ADE"/>
    <w:rsid w:val="006A476F"/>
    <w:rsid w:val="006C4DB3"/>
    <w:rsid w:val="006D58C5"/>
    <w:rsid w:val="006D7448"/>
    <w:rsid w:val="006F0A52"/>
    <w:rsid w:val="007108DE"/>
    <w:rsid w:val="007121C8"/>
    <w:rsid w:val="00746961"/>
    <w:rsid w:val="00754A18"/>
    <w:rsid w:val="0077341B"/>
    <w:rsid w:val="00793EC5"/>
    <w:rsid w:val="007D0A43"/>
    <w:rsid w:val="007E3489"/>
    <w:rsid w:val="00801500"/>
    <w:rsid w:val="00806397"/>
    <w:rsid w:val="00812F0C"/>
    <w:rsid w:val="00815D52"/>
    <w:rsid w:val="00836139"/>
    <w:rsid w:val="0084111A"/>
    <w:rsid w:val="008628F4"/>
    <w:rsid w:val="0089589A"/>
    <w:rsid w:val="008A7BE0"/>
    <w:rsid w:val="008B05B8"/>
    <w:rsid w:val="008B5F3D"/>
    <w:rsid w:val="008C456A"/>
    <w:rsid w:val="008E2C46"/>
    <w:rsid w:val="008F2DEC"/>
    <w:rsid w:val="0090540B"/>
    <w:rsid w:val="00930F81"/>
    <w:rsid w:val="00950596"/>
    <w:rsid w:val="0095591D"/>
    <w:rsid w:val="00985D83"/>
    <w:rsid w:val="009E7F28"/>
    <w:rsid w:val="00A2573A"/>
    <w:rsid w:val="00A56060"/>
    <w:rsid w:val="00A86E14"/>
    <w:rsid w:val="00AA79BC"/>
    <w:rsid w:val="00AB7D3A"/>
    <w:rsid w:val="00AC0836"/>
    <w:rsid w:val="00AC15F3"/>
    <w:rsid w:val="00AD723E"/>
    <w:rsid w:val="00AD7842"/>
    <w:rsid w:val="00AF5457"/>
    <w:rsid w:val="00AF5CB5"/>
    <w:rsid w:val="00B05199"/>
    <w:rsid w:val="00B202C6"/>
    <w:rsid w:val="00B3605C"/>
    <w:rsid w:val="00B4196B"/>
    <w:rsid w:val="00B97736"/>
    <w:rsid w:val="00BC7BBB"/>
    <w:rsid w:val="00BD3129"/>
    <w:rsid w:val="00C00C5D"/>
    <w:rsid w:val="00C02A4D"/>
    <w:rsid w:val="00C178C6"/>
    <w:rsid w:val="00C2075A"/>
    <w:rsid w:val="00C37C78"/>
    <w:rsid w:val="00C4579D"/>
    <w:rsid w:val="00C45D1C"/>
    <w:rsid w:val="00C70247"/>
    <w:rsid w:val="00C728D6"/>
    <w:rsid w:val="00C75AFA"/>
    <w:rsid w:val="00C75FBE"/>
    <w:rsid w:val="00C769BB"/>
    <w:rsid w:val="00C76AE2"/>
    <w:rsid w:val="00CB1005"/>
    <w:rsid w:val="00CB3A21"/>
    <w:rsid w:val="00CB6C4F"/>
    <w:rsid w:val="00CC4882"/>
    <w:rsid w:val="00CE4879"/>
    <w:rsid w:val="00CF3764"/>
    <w:rsid w:val="00D01D50"/>
    <w:rsid w:val="00D05459"/>
    <w:rsid w:val="00D065E2"/>
    <w:rsid w:val="00D13CDE"/>
    <w:rsid w:val="00D156B4"/>
    <w:rsid w:val="00D36C82"/>
    <w:rsid w:val="00D93946"/>
    <w:rsid w:val="00DF54DB"/>
    <w:rsid w:val="00E177E9"/>
    <w:rsid w:val="00E26E77"/>
    <w:rsid w:val="00E45E18"/>
    <w:rsid w:val="00E46E78"/>
    <w:rsid w:val="00E618AC"/>
    <w:rsid w:val="00E61CEE"/>
    <w:rsid w:val="00E861D0"/>
    <w:rsid w:val="00E94385"/>
    <w:rsid w:val="00E957EF"/>
    <w:rsid w:val="00E9721D"/>
    <w:rsid w:val="00EA141E"/>
    <w:rsid w:val="00EA1D6C"/>
    <w:rsid w:val="00EE65FC"/>
    <w:rsid w:val="00EE7158"/>
    <w:rsid w:val="00F26893"/>
    <w:rsid w:val="00F77AEA"/>
    <w:rsid w:val="00F82614"/>
    <w:rsid w:val="00F82B90"/>
    <w:rsid w:val="00F97D7B"/>
    <w:rsid w:val="00FB0189"/>
    <w:rsid w:val="00FC203D"/>
    <w:rsid w:val="00FC303A"/>
    <w:rsid w:val="00FE3BD2"/>
    <w:rsid w:val="00FF1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0451C"/>
  <w15:chartTrackingRefBased/>
  <w15:docId w15:val="{4BC806EF-071B-4DFE-8768-D521B114C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31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1F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431FB"/>
    <w:pPr>
      <w:ind w:left="720"/>
      <w:contextualSpacing/>
    </w:pPr>
  </w:style>
  <w:style w:type="paragraph" w:styleId="Bibliography">
    <w:name w:val="Bibliography"/>
    <w:basedOn w:val="Normal"/>
    <w:next w:val="Normal"/>
    <w:uiPriority w:val="37"/>
    <w:unhideWhenUsed/>
    <w:rsid w:val="00C769BB"/>
  </w:style>
  <w:style w:type="paragraph" w:styleId="TOAHeading">
    <w:name w:val="toa heading"/>
    <w:basedOn w:val="Normal"/>
    <w:next w:val="Normal"/>
    <w:uiPriority w:val="99"/>
    <w:semiHidden/>
    <w:unhideWhenUsed/>
    <w:rsid w:val="00BC7BBB"/>
    <w:pPr>
      <w:spacing w:before="120"/>
    </w:pPr>
    <w:rPr>
      <w:rFonts w:asciiTheme="majorHAnsi" w:eastAsiaTheme="majorEastAsia" w:hAnsiTheme="majorHAnsi" w:cstheme="majorBidi"/>
      <w:b/>
      <w:bCs/>
      <w:sz w:val="24"/>
      <w:szCs w:val="24"/>
    </w:rPr>
  </w:style>
  <w:style w:type="paragraph" w:styleId="TableofAuthorities">
    <w:name w:val="table of authorities"/>
    <w:basedOn w:val="Normal"/>
    <w:next w:val="Normal"/>
    <w:uiPriority w:val="99"/>
    <w:semiHidden/>
    <w:unhideWhenUsed/>
    <w:rsid w:val="00BC7BBB"/>
    <w:pPr>
      <w:spacing w:after="0"/>
      <w:ind w:left="220" w:hanging="220"/>
    </w:pPr>
  </w:style>
  <w:style w:type="character" w:styleId="Hyperlink">
    <w:name w:val="Hyperlink"/>
    <w:basedOn w:val="DefaultParagraphFont"/>
    <w:uiPriority w:val="99"/>
    <w:unhideWhenUsed/>
    <w:rsid w:val="003F3121"/>
    <w:rPr>
      <w:color w:val="0563C1" w:themeColor="hyperlink"/>
      <w:u w:val="single"/>
    </w:rPr>
  </w:style>
  <w:style w:type="character" w:styleId="UnresolvedMention">
    <w:name w:val="Unresolved Mention"/>
    <w:basedOn w:val="DefaultParagraphFont"/>
    <w:uiPriority w:val="99"/>
    <w:semiHidden/>
    <w:unhideWhenUsed/>
    <w:rsid w:val="003F3121"/>
    <w:rPr>
      <w:color w:val="605E5C"/>
      <w:shd w:val="clear" w:color="auto" w:fill="E1DFDD"/>
    </w:rPr>
  </w:style>
  <w:style w:type="character" w:styleId="CommentReference">
    <w:name w:val="annotation reference"/>
    <w:basedOn w:val="DefaultParagraphFont"/>
    <w:uiPriority w:val="99"/>
    <w:semiHidden/>
    <w:unhideWhenUsed/>
    <w:rsid w:val="00C70247"/>
    <w:rPr>
      <w:sz w:val="16"/>
      <w:szCs w:val="16"/>
    </w:rPr>
  </w:style>
  <w:style w:type="paragraph" w:styleId="CommentText">
    <w:name w:val="annotation text"/>
    <w:basedOn w:val="Normal"/>
    <w:link w:val="CommentTextChar"/>
    <w:uiPriority w:val="99"/>
    <w:unhideWhenUsed/>
    <w:rsid w:val="00C70247"/>
    <w:pPr>
      <w:spacing w:line="240" w:lineRule="auto"/>
    </w:pPr>
    <w:rPr>
      <w:sz w:val="20"/>
      <w:szCs w:val="20"/>
    </w:rPr>
  </w:style>
  <w:style w:type="character" w:customStyle="1" w:styleId="CommentTextChar">
    <w:name w:val="Comment Text Char"/>
    <w:basedOn w:val="DefaultParagraphFont"/>
    <w:link w:val="CommentText"/>
    <w:uiPriority w:val="99"/>
    <w:rsid w:val="00C70247"/>
    <w:rPr>
      <w:sz w:val="20"/>
      <w:szCs w:val="20"/>
    </w:rPr>
  </w:style>
  <w:style w:type="paragraph" w:styleId="CommentSubject">
    <w:name w:val="annotation subject"/>
    <w:basedOn w:val="CommentText"/>
    <w:next w:val="CommentText"/>
    <w:link w:val="CommentSubjectChar"/>
    <w:uiPriority w:val="99"/>
    <w:semiHidden/>
    <w:unhideWhenUsed/>
    <w:rsid w:val="00C70247"/>
    <w:rPr>
      <w:b/>
      <w:bCs/>
    </w:rPr>
  </w:style>
  <w:style w:type="character" w:customStyle="1" w:styleId="CommentSubjectChar">
    <w:name w:val="Comment Subject Char"/>
    <w:basedOn w:val="CommentTextChar"/>
    <w:link w:val="CommentSubject"/>
    <w:uiPriority w:val="99"/>
    <w:semiHidden/>
    <w:rsid w:val="00C70247"/>
    <w:rPr>
      <w:b/>
      <w:bCs/>
      <w:sz w:val="20"/>
      <w:szCs w:val="20"/>
    </w:rPr>
  </w:style>
  <w:style w:type="character" w:styleId="FollowedHyperlink">
    <w:name w:val="FollowedHyperlink"/>
    <w:basedOn w:val="DefaultParagraphFont"/>
    <w:uiPriority w:val="99"/>
    <w:semiHidden/>
    <w:unhideWhenUsed/>
    <w:rsid w:val="003777B5"/>
    <w:rPr>
      <w:color w:val="954F72" w:themeColor="followedHyperlink"/>
      <w:u w:val="single"/>
    </w:rPr>
  </w:style>
  <w:style w:type="paragraph" w:styleId="TOCHeading">
    <w:name w:val="TOC Heading"/>
    <w:basedOn w:val="Heading1"/>
    <w:next w:val="Normal"/>
    <w:uiPriority w:val="39"/>
    <w:unhideWhenUsed/>
    <w:qFormat/>
    <w:rsid w:val="003C5FA1"/>
    <w:pPr>
      <w:outlineLvl w:val="9"/>
    </w:pPr>
    <w:rPr>
      <w:kern w:val="0"/>
      <w:lang w:eastAsia="en-GB"/>
      <w14:ligatures w14:val="none"/>
    </w:rPr>
  </w:style>
  <w:style w:type="paragraph" w:styleId="TOC1">
    <w:name w:val="toc 1"/>
    <w:basedOn w:val="Normal"/>
    <w:next w:val="Normal"/>
    <w:autoRedefine/>
    <w:uiPriority w:val="39"/>
    <w:unhideWhenUsed/>
    <w:rsid w:val="003C5FA1"/>
    <w:pPr>
      <w:spacing w:after="100"/>
    </w:pPr>
  </w:style>
  <w:style w:type="paragraph" w:styleId="Caption">
    <w:name w:val="caption"/>
    <w:basedOn w:val="Normal"/>
    <w:next w:val="Normal"/>
    <w:uiPriority w:val="35"/>
    <w:unhideWhenUsed/>
    <w:qFormat/>
    <w:rsid w:val="003A0AA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A0AAE"/>
    <w:pPr>
      <w:spacing w:after="0"/>
    </w:pPr>
  </w:style>
  <w:style w:type="paragraph" w:styleId="Header">
    <w:name w:val="header"/>
    <w:basedOn w:val="Normal"/>
    <w:link w:val="HeaderChar"/>
    <w:uiPriority w:val="99"/>
    <w:unhideWhenUsed/>
    <w:rsid w:val="002B17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73B"/>
  </w:style>
  <w:style w:type="paragraph" w:styleId="Footer">
    <w:name w:val="footer"/>
    <w:basedOn w:val="Normal"/>
    <w:link w:val="FooterChar"/>
    <w:uiPriority w:val="99"/>
    <w:unhideWhenUsed/>
    <w:rsid w:val="002B17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7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6492">
      <w:bodyDiv w:val="1"/>
      <w:marLeft w:val="0"/>
      <w:marRight w:val="0"/>
      <w:marTop w:val="0"/>
      <w:marBottom w:val="0"/>
      <w:divBdr>
        <w:top w:val="none" w:sz="0" w:space="0" w:color="auto"/>
        <w:left w:val="none" w:sz="0" w:space="0" w:color="auto"/>
        <w:bottom w:val="none" w:sz="0" w:space="0" w:color="auto"/>
        <w:right w:val="none" w:sz="0" w:space="0" w:color="auto"/>
      </w:divBdr>
    </w:div>
    <w:div w:id="11345111">
      <w:bodyDiv w:val="1"/>
      <w:marLeft w:val="0"/>
      <w:marRight w:val="0"/>
      <w:marTop w:val="0"/>
      <w:marBottom w:val="0"/>
      <w:divBdr>
        <w:top w:val="none" w:sz="0" w:space="0" w:color="auto"/>
        <w:left w:val="none" w:sz="0" w:space="0" w:color="auto"/>
        <w:bottom w:val="none" w:sz="0" w:space="0" w:color="auto"/>
        <w:right w:val="none" w:sz="0" w:space="0" w:color="auto"/>
      </w:divBdr>
    </w:div>
    <w:div w:id="18824205">
      <w:bodyDiv w:val="1"/>
      <w:marLeft w:val="0"/>
      <w:marRight w:val="0"/>
      <w:marTop w:val="0"/>
      <w:marBottom w:val="0"/>
      <w:divBdr>
        <w:top w:val="none" w:sz="0" w:space="0" w:color="auto"/>
        <w:left w:val="none" w:sz="0" w:space="0" w:color="auto"/>
        <w:bottom w:val="none" w:sz="0" w:space="0" w:color="auto"/>
        <w:right w:val="none" w:sz="0" w:space="0" w:color="auto"/>
      </w:divBdr>
    </w:div>
    <w:div w:id="21438748">
      <w:bodyDiv w:val="1"/>
      <w:marLeft w:val="0"/>
      <w:marRight w:val="0"/>
      <w:marTop w:val="0"/>
      <w:marBottom w:val="0"/>
      <w:divBdr>
        <w:top w:val="none" w:sz="0" w:space="0" w:color="auto"/>
        <w:left w:val="none" w:sz="0" w:space="0" w:color="auto"/>
        <w:bottom w:val="none" w:sz="0" w:space="0" w:color="auto"/>
        <w:right w:val="none" w:sz="0" w:space="0" w:color="auto"/>
      </w:divBdr>
    </w:div>
    <w:div w:id="70004735">
      <w:bodyDiv w:val="1"/>
      <w:marLeft w:val="0"/>
      <w:marRight w:val="0"/>
      <w:marTop w:val="0"/>
      <w:marBottom w:val="0"/>
      <w:divBdr>
        <w:top w:val="none" w:sz="0" w:space="0" w:color="auto"/>
        <w:left w:val="none" w:sz="0" w:space="0" w:color="auto"/>
        <w:bottom w:val="none" w:sz="0" w:space="0" w:color="auto"/>
        <w:right w:val="none" w:sz="0" w:space="0" w:color="auto"/>
      </w:divBdr>
    </w:div>
    <w:div w:id="85655740">
      <w:bodyDiv w:val="1"/>
      <w:marLeft w:val="0"/>
      <w:marRight w:val="0"/>
      <w:marTop w:val="0"/>
      <w:marBottom w:val="0"/>
      <w:divBdr>
        <w:top w:val="none" w:sz="0" w:space="0" w:color="auto"/>
        <w:left w:val="none" w:sz="0" w:space="0" w:color="auto"/>
        <w:bottom w:val="none" w:sz="0" w:space="0" w:color="auto"/>
        <w:right w:val="none" w:sz="0" w:space="0" w:color="auto"/>
      </w:divBdr>
    </w:div>
    <w:div w:id="133761783">
      <w:bodyDiv w:val="1"/>
      <w:marLeft w:val="0"/>
      <w:marRight w:val="0"/>
      <w:marTop w:val="0"/>
      <w:marBottom w:val="0"/>
      <w:divBdr>
        <w:top w:val="none" w:sz="0" w:space="0" w:color="auto"/>
        <w:left w:val="none" w:sz="0" w:space="0" w:color="auto"/>
        <w:bottom w:val="none" w:sz="0" w:space="0" w:color="auto"/>
        <w:right w:val="none" w:sz="0" w:space="0" w:color="auto"/>
      </w:divBdr>
    </w:div>
    <w:div w:id="134446383">
      <w:bodyDiv w:val="1"/>
      <w:marLeft w:val="0"/>
      <w:marRight w:val="0"/>
      <w:marTop w:val="0"/>
      <w:marBottom w:val="0"/>
      <w:divBdr>
        <w:top w:val="none" w:sz="0" w:space="0" w:color="auto"/>
        <w:left w:val="none" w:sz="0" w:space="0" w:color="auto"/>
        <w:bottom w:val="none" w:sz="0" w:space="0" w:color="auto"/>
        <w:right w:val="none" w:sz="0" w:space="0" w:color="auto"/>
      </w:divBdr>
    </w:div>
    <w:div w:id="282230083">
      <w:bodyDiv w:val="1"/>
      <w:marLeft w:val="0"/>
      <w:marRight w:val="0"/>
      <w:marTop w:val="0"/>
      <w:marBottom w:val="0"/>
      <w:divBdr>
        <w:top w:val="none" w:sz="0" w:space="0" w:color="auto"/>
        <w:left w:val="none" w:sz="0" w:space="0" w:color="auto"/>
        <w:bottom w:val="none" w:sz="0" w:space="0" w:color="auto"/>
        <w:right w:val="none" w:sz="0" w:space="0" w:color="auto"/>
      </w:divBdr>
    </w:div>
    <w:div w:id="330378132">
      <w:bodyDiv w:val="1"/>
      <w:marLeft w:val="0"/>
      <w:marRight w:val="0"/>
      <w:marTop w:val="0"/>
      <w:marBottom w:val="0"/>
      <w:divBdr>
        <w:top w:val="none" w:sz="0" w:space="0" w:color="auto"/>
        <w:left w:val="none" w:sz="0" w:space="0" w:color="auto"/>
        <w:bottom w:val="none" w:sz="0" w:space="0" w:color="auto"/>
        <w:right w:val="none" w:sz="0" w:space="0" w:color="auto"/>
      </w:divBdr>
    </w:div>
    <w:div w:id="362362578">
      <w:bodyDiv w:val="1"/>
      <w:marLeft w:val="0"/>
      <w:marRight w:val="0"/>
      <w:marTop w:val="0"/>
      <w:marBottom w:val="0"/>
      <w:divBdr>
        <w:top w:val="none" w:sz="0" w:space="0" w:color="auto"/>
        <w:left w:val="none" w:sz="0" w:space="0" w:color="auto"/>
        <w:bottom w:val="none" w:sz="0" w:space="0" w:color="auto"/>
        <w:right w:val="none" w:sz="0" w:space="0" w:color="auto"/>
      </w:divBdr>
    </w:div>
    <w:div w:id="428544230">
      <w:bodyDiv w:val="1"/>
      <w:marLeft w:val="0"/>
      <w:marRight w:val="0"/>
      <w:marTop w:val="0"/>
      <w:marBottom w:val="0"/>
      <w:divBdr>
        <w:top w:val="none" w:sz="0" w:space="0" w:color="auto"/>
        <w:left w:val="none" w:sz="0" w:space="0" w:color="auto"/>
        <w:bottom w:val="none" w:sz="0" w:space="0" w:color="auto"/>
        <w:right w:val="none" w:sz="0" w:space="0" w:color="auto"/>
      </w:divBdr>
    </w:div>
    <w:div w:id="430974936">
      <w:bodyDiv w:val="1"/>
      <w:marLeft w:val="0"/>
      <w:marRight w:val="0"/>
      <w:marTop w:val="0"/>
      <w:marBottom w:val="0"/>
      <w:divBdr>
        <w:top w:val="none" w:sz="0" w:space="0" w:color="auto"/>
        <w:left w:val="none" w:sz="0" w:space="0" w:color="auto"/>
        <w:bottom w:val="none" w:sz="0" w:space="0" w:color="auto"/>
        <w:right w:val="none" w:sz="0" w:space="0" w:color="auto"/>
      </w:divBdr>
    </w:div>
    <w:div w:id="445081345">
      <w:bodyDiv w:val="1"/>
      <w:marLeft w:val="0"/>
      <w:marRight w:val="0"/>
      <w:marTop w:val="0"/>
      <w:marBottom w:val="0"/>
      <w:divBdr>
        <w:top w:val="none" w:sz="0" w:space="0" w:color="auto"/>
        <w:left w:val="none" w:sz="0" w:space="0" w:color="auto"/>
        <w:bottom w:val="none" w:sz="0" w:space="0" w:color="auto"/>
        <w:right w:val="none" w:sz="0" w:space="0" w:color="auto"/>
      </w:divBdr>
    </w:div>
    <w:div w:id="473332015">
      <w:bodyDiv w:val="1"/>
      <w:marLeft w:val="0"/>
      <w:marRight w:val="0"/>
      <w:marTop w:val="0"/>
      <w:marBottom w:val="0"/>
      <w:divBdr>
        <w:top w:val="none" w:sz="0" w:space="0" w:color="auto"/>
        <w:left w:val="none" w:sz="0" w:space="0" w:color="auto"/>
        <w:bottom w:val="none" w:sz="0" w:space="0" w:color="auto"/>
        <w:right w:val="none" w:sz="0" w:space="0" w:color="auto"/>
      </w:divBdr>
    </w:div>
    <w:div w:id="489098625">
      <w:bodyDiv w:val="1"/>
      <w:marLeft w:val="0"/>
      <w:marRight w:val="0"/>
      <w:marTop w:val="0"/>
      <w:marBottom w:val="0"/>
      <w:divBdr>
        <w:top w:val="none" w:sz="0" w:space="0" w:color="auto"/>
        <w:left w:val="none" w:sz="0" w:space="0" w:color="auto"/>
        <w:bottom w:val="none" w:sz="0" w:space="0" w:color="auto"/>
        <w:right w:val="none" w:sz="0" w:space="0" w:color="auto"/>
      </w:divBdr>
    </w:div>
    <w:div w:id="491987200">
      <w:bodyDiv w:val="1"/>
      <w:marLeft w:val="0"/>
      <w:marRight w:val="0"/>
      <w:marTop w:val="0"/>
      <w:marBottom w:val="0"/>
      <w:divBdr>
        <w:top w:val="none" w:sz="0" w:space="0" w:color="auto"/>
        <w:left w:val="none" w:sz="0" w:space="0" w:color="auto"/>
        <w:bottom w:val="none" w:sz="0" w:space="0" w:color="auto"/>
        <w:right w:val="none" w:sz="0" w:space="0" w:color="auto"/>
      </w:divBdr>
    </w:div>
    <w:div w:id="516887049">
      <w:bodyDiv w:val="1"/>
      <w:marLeft w:val="0"/>
      <w:marRight w:val="0"/>
      <w:marTop w:val="0"/>
      <w:marBottom w:val="0"/>
      <w:divBdr>
        <w:top w:val="none" w:sz="0" w:space="0" w:color="auto"/>
        <w:left w:val="none" w:sz="0" w:space="0" w:color="auto"/>
        <w:bottom w:val="none" w:sz="0" w:space="0" w:color="auto"/>
        <w:right w:val="none" w:sz="0" w:space="0" w:color="auto"/>
      </w:divBdr>
    </w:div>
    <w:div w:id="542641301">
      <w:bodyDiv w:val="1"/>
      <w:marLeft w:val="0"/>
      <w:marRight w:val="0"/>
      <w:marTop w:val="0"/>
      <w:marBottom w:val="0"/>
      <w:divBdr>
        <w:top w:val="none" w:sz="0" w:space="0" w:color="auto"/>
        <w:left w:val="none" w:sz="0" w:space="0" w:color="auto"/>
        <w:bottom w:val="none" w:sz="0" w:space="0" w:color="auto"/>
        <w:right w:val="none" w:sz="0" w:space="0" w:color="auto"/>
      </w:divBdr>
    </w:div>
    <w:div w:id="543948846">
      <w:bodyDiv w:val="1"/>
      <w:marLeft w:val="0"/>
      <w:marRight w:val="0"/>
      <w:marTop w:val="0"/>
      <w:marBottom w:val="0"/>
      <w:divBdr>
        <w:top w:val="none" w:sz="0" w:space="0" w:color="auto"/>
        <w:left w:val="none" w:sz="0" w:space="0" w:color="auto"/>
        <w:bottom w:val="none" w:sz="0" w:space="0" w:color="auto"/>
        <w:right w:val="none" w:sz="0" w:space="0" w:color="auto"/>
      </w:divBdr>
    </w:div>
    <w:div w:id="554050384">
      <w:bodyDiv w:val="1"/>
      <w:marLeft w:val="0"/>
      <w:marRight w:val="0"/>
      <w:marTop w:val="0"/>
      <w:marBottom w:val="0"/>
      <w:divBdr>
        <w:top w:val="none" w:sz="0" w:space="0" w:color="auto"/>
        <w:left w:val="none" w:sz="0" w:space="0" w:color="auto"/>
        <w:bottom w:val="none" w:sz="0" w:space="0" w:color="auto"/>
        <w:right w:val="none" w:sz="0" w:space="0" w:color="auto"/>
      </w:divBdr>
    </w:div>
    <w:div w:id="562375477">
      <w:bodyDiv w:val="1"/>
      <w:marLeft w:val="0"/>
      <w:marRight w:val="0"/>
      <w:marTop w:val="0"/>
      <w:marBottom w:val="0"/>
      <w:divBdr>
        <w:top w:val="none" w:sz="0" w:space="0" w:color="auto"/>
        <w:left w:val="none" w:sz="0" w:space="0" w:color="auto"/>
        <w:bottom w:val="none" w:sz="0" w:space="0" w:color="auto"/>
        <w:right w:val="none" w:sz="0" w:space="0" w:color="auto"/>
      </w:divBdr>
    </w:div>
    <w:div w:id="595946336">
      <w:bodyDiv w:val="1"/>
      <w:marLeft w:val="0"/>
      <w:marRight w:val="0"/>
      <w:marTop w:val="0"/>
      <w:marBottom w:val="0"/>
      <w:divBdr>
        <w:top w:val="none" w:sz="0" w:space="0" w:color="auto"/>
        <w:left w:val="none" w:sz="0" w:space="0" w:color="auto"/>
        <w:bottom w:val="none" w:sz="0" w:space="0" w:color="auto"/>
        <w:right w:val="none" w:sz="0" w:space="0" w:color="auto"/>
      </w:divBdr>
    </w:div>
    <w:div w:id="598411171">
      <w:bodyDiv w:val="1"/>
      <w:marLeft w:val="0"/>
      <w:marRight w:val="0"/>
      <w:marTop w:val="0"/>
      <w:marBottom w:val="0"/>
      <w:divBdr>
        <w:top w:val="none" w:sz="0" w:space="0" w:color="auto"/>
        <w:left w:val="none" w:sz="0" w:space="0" w:color="auto"/>
        <w:bottom w:val="none" w:sz="0" w:space="0" w:color="auto"/>
        <w:right w:val="none" w:sz="0" w:space="0" w:color="auto"/>
      </w:divBdr>
    </w:div>
    <w:div w:id="658928869">
      <w:bodyDiv w:val="1"/>
      <w:marLeft w:val="0"/>
      <w:marRight w:val="0"/>
      <w:marTop w:val="0"/>
      <w:marBottom w:val="0"/>
      <w:divBdr>
        <w:top w:val="none" w:sz="0" w:space="0" w:color="auto"/>
        <w:left w:val="none" w:sz="0" w:space="0" w:color="auto"/>
        <w:bottom w:val="none" w:sz="0" w:space="0" w:color="auto"/>
        <w:right w:val="none" w:sz="0" w:space="0" w:color="auto"/>
      </w:divBdr>
    </w:div>
    <w:div w:id="665323065">
      <w:bodyDiv w:val="1"/>
      <w:marLeft w:val="0"/>
      <w:marRight w:val="0"/>
      <w:marTop w:val="0"/>
      <w:marBottom w:val="0"/>
      <w:divBdr>
        <w:top w:val="none" w:sz="0" w:space="0" w:color="auto"/>
        <w:left w:val="none" w:sz="0" w:space="0" w:color="auto"/>
        <w:bottom w:val="none" w:sz="0" w:space="0" w:color="auto"/>
        <w:right w:val="none" w:sz="0" w:space="0" w:color="auto"/>
      </w:divBdr>
    </w:div>
    <w:div w:id="672027845">
      <w:bodyDiv w:val="1"/>
      <w:marLeft w:val="0"/>
      <w:marRight w:val="0"/>
      <w:marTop w:val="0"/>
      <w:marBottom w:val="0"/>
      <w:divBdr>
        <w:top w:val="none" w:sz="0" w:space="0" w:color="auto"/>
        <w:left w:val="none" w:sz="0" w:space="0" w:color="auto"/>
        <w:bottom w:val="none" w:sz="0" w:space="0" w:color="auto"/>
        <w:right w:val="none" w:sz="0" w:space="0" w:color="auto"/>
      </w:divBdr>
    </w:div>
    <w:div w:id="683365781">
      <w:bodyDiv w:val="1"/>
      <w:marLeft w:val="0"/>
      <w:marRight w:val="0"/>
      <w:marTop w:val="0"/>
      <w:marBottom w:val="0"/>
      <w:divBdr>
        <w:top w:val="none" w:sz="0" w:space="0" w:color="auto"/>
        <w:left w:val="none" w:sz="0" w:space="0" w:color="auto"/>
        <w:bottom w:val="none" w:sz="0" w:space="0" w:color="auto"/>
        <w:right w:val="none" w:sz="0" w:space="0" w:color="auto"/>
      </w:divBdr>
    </w:div>
    <w:div w:id="713311064">
      <w:bodyDiv w:val="1"/>
      <w:marLeft w:val="0"/>
      <w:marRight w:val="0"/>
      <w:marTop w:val="0"/>
      <w:marBottom w:val="0"/>
      <w:divBdr>
        <w:top w:val="none" w:sz="0" w:space="0" w:color="auto"/>
        <w:left w:val="none" w:sz="0" w:space="0" w:color="auto"/>
        <w:bottom w:val="none" w:sz="0" w:space="0" w:color="auto"/>
        <w:right w:val="none" w:sz="0" w:space="0" w:color="auto"/>
      </w:divBdr>
    </w:div>
    <w:div w:id="757097063">
      <w:bodyDiv w:val="1"/>
      <w:marLeft w:val="0"/>
      <w:marRight w:val="0"/>
      <w:marTop w:val="0"/>
      <w:marBottom w:val="0"/>
      <w:divBdr>
        <w:top w:val="none" w:sz="0" w:space="0" w:color="auto"/>
        <w:left w:val="none" w:sz="0" w:space="0" w:color="auto"/>
        <w:bottom w:val="none" w:sz="0" w:space="0" w:color="auto"/>
        <w:right w:val="none" w:sz="0" w:space="0" w:color="auto"/>
      </w:divBdr>
    </w:div>
    <w:div w:id="784344979">
      <w:bodyDiv w:val="1"/>
      <w:marLeft w:val="0"/>
      <w:marRight w:val="0"/>
      <w:marTop w:val="0"/>
      <w:marBottom w:val="0"/>
      <w:divBdr>
        <w:top w:val="none" w:sz="0" w:space="0" w:color="auto"/>
        <w:left w:val="none" w:sz="0" w:space="0" w:color="auto"/>
        <w:bottom w:val="none" w:sz="0" w:space="0" w:color="auto"/>
        <w:right w:val="none" w:sz="0" w:space="0" w:color="auto"/>
      </w:divBdr>
    </w:div>
    <w:div w:id="855995094">
      <w:bodyDiv w:val="1"/>
      <w:marLeft w:val="0"/>
      <w:marRight w:val="0"/>
      <w:marTop w:val="0"/>
      <w:marBottom w:val="0"/>
      <w:divBdr>
        <w:top w:val="none" w:sz="0" w:space="0" w:color="auto"/>
        <w:left w:val="none" w:sz="0" w:space="0" w:color="auto"/>
        <w:bottom w:val="none" w:sz="0" w:space="0" w:color="auto"/>
        <w:right w:val="none" w:sz="0" w:space="0" w:color="auto"/>
      </w:divBdr>
    </w:div>
    <w:div w:id="953176036">
      <w:bodyDiv w:val="1"/>
      <w:marLeft w:val="0"/>
      <w:marRight w:val="0"/>
      <w:marTop w:val="0"/>
      <w:marBottom w:val="0"/>
      <w:divBdr>
        <w:top w:val="none" w:sz="0" w:space="0" w:color="auto"/>
        <w:left w:val="none" w:sz="0" w:space="0" w:color="auto"/>
        <w:bottom w:val="none" w:sz="0" w:space="0" w:color="auto"/>
        <w:right w:val="none" w:sz="0" w:space="0" w:color="auto"/>
      </w:divBdr>
    </w:div>
    <w:div w:id="969091424">
      <w:bodyDiv w:val="1"/>
      <w:marLeft w:val="0"/>
      <w:marRight w:val="0"/>
      <w:marTop w:val="0"/>
      <w:marBottom w:val="0"/>
      <w:divBdr>
        <w:top w:val="none" w:sz="0" w:space="0" w:color="auto"/>
        <w:left w:val="none" w:sz="0" w:space="0" w:color="auto"/>
        <w:bottom w:val="none" w:sz="0" w:space="0" w:color="auto"/>
        <w:right w:val="none" w:sz="0" w:space="0" w:color="auto"/>
      </w:divBdr>
    </w:div>
    <w:div w:id="982468717">
      <w:bodyDiv w:val="1"/>
      <w:marLeft w:val="0"/>
      <w:marRight w:val="0"/>
      <w:marTop w:val="0"/>
      <w:marBottom w:val="0"/>
      <w:divBdr>
        <w:top w:val="none" w:sz="0" w:space="0" w:color="auto"/>
        <w:left w:val="none" w:sz="0" w:space="0" w:color="auto"/>
        <w:bottom w:val="none" w:sz="0" w:space="0" w:color="auto"/>
        <w:right w:val="none" w:sz="0" w:space="0" w:color="auto"/>
      </w:divBdr>
    </w:div>
    <w:div w:id="982974564">
      <w:bodyDiv w:val="1"/>
      <w:marLeft w:val="0"/>
      <w:marRight w:val="0"/>
      <w:marTop w:val="0"/>
      <w:marBottom w:val="0"/>
      <w:divBdr>
        <w:top w:val="none" w:sz="0" w:space="0" w:color="auto"/>
        <w:left w:val="none" w:sz="0" w:space="0" w:color="auto"/>
        <w:bottom w:val="none" w:sz="0" w:space="0" w:color="auto"/>
        <w:right w:val="none" w:sz="0" w:space="0" w:color="auto"/>
      </w:divBdr>
    </w:div>
    <w:div w:id="985547190">
      <w:bodyDiv w:val="1"/>
      <w:marLeft w:val="0"/>
      <w:marRight w:val="0"/>
      <w:marTop w:val="0"/>
      <w:marBottom w:val="0"/>
      <w:divBdr>
        <w:top w:val="none" w:sz="0" w:space="0" w:color="auto"/>
        <w:left w:val="none" w:sz="0" w:space="0" w:color="auto"/>
        <w:bottom w:val="none" w:sz="0" w:space="0" w:color="auto"/>
        <w:right w:val="none" w:sz="0" w:space="0" w:color="auto"/>
      </w:divBdr>
    </w:div>
    <w:div w:id="1019703323">
      <w:bodyDiv w:val="1"/>
      <w:marLeft w:val="0"/>
      <w:marRight w:val="0"/>
      <w:marTop w:val="0"/>
      <w:marBottom w:val="0"/>
      <w:divBdr>
        <w:top w:val="none" w:sz="0" w:space="0" w:color="auto"/>
        <w:left w:val="none" w:sz="0" w:space="0" w:color="auto"/>
        <w:bottom w:val="none" w:sz="0" w:space="0" w:color="auto"/>
        <w:right w:val="none" w:sz="0" w:space="0" w:color="auto"/>
      </w:divBdr>
    </w:div>
    <w:div w:id="1021009535">
      <w:bodyDiv w:val="1"/>
      <w:marLeft w:val="0"/>
      <w:marRight w:val="0"/>
      <w:marTop w:val="0"/>
      <w:marBottom w:val="0"/>
      <w:divBdr>
        <w:top w:val="none" w:sz="0" w:space="0" w:color="auto"/>
        <w:left w:val="none" w:sz="0" w:space="0" w:color="auto"/>
        <w:bottom w:val="none" w:sz="0" w:space="0" w:color="auto"/>
        <w:right w:val="none" w:sz="0" w:space="0" w:color="auto"/>
      </w:divBdr>
    </w:div>
    <w:div w:id="1062217326">
      <w:bodyDiv w:val="1"/>
      <w:marLeft w:val="0"/>
      <w:marRight w:val="0"/>
      <w:marTop w:val="0"/>
      <w:marBottom w:val="0"/>
      <w:divBdr>
        <w:top w:val="none" w:sz="0" w:space="0" w:color="auto"/>
        <w:left w:val="none" w:sz="0" w:space="0" w:color="auto"/>
        <w:bottom w:val="none" w:sz="0" w:space="0" w:color="auto"/>
        <w:right w:val="none" w:sz="0" w:space="0" w:color="auto"/>
      </w:divBdr>
    </w:div>
    <w:div w:id="1084032027">
      <w:bodyDiv w:val="1"/>
      <w:marLeft w:val="0"/>
      <w:marRight w:val="0"/>
      <w:marTop w:val="0"/>
      <w:marBottom w:val="0"/>
      <w:divBdr>
        <w:top w:val="none" w:sz="0" w:space="0" w:color="auto"/>
        <w:left w:val="none" w:sz="0" w:space="0" w:color="auto"/>
        <w:bottom w:val="none" w:sz="0" w:space="0" w:color="auto"/>
        <w:right w:val="none" w:sz="0" w:space="0" w:color="auto"/>
      </w:divBdr>
    </w:div>
    <w:div w:id="1103917055">
      <w:bodyDiv w:val="1"/>
      <w:marLeft w:val="0"/>
      <w:marRight w:val="0"/>
      <w:marTop w:val="0"/>
      <w:marBottom w:val="0"/>
      <w:divBdr>
        <w:top w:val="none" w:sz="0" w:space="0" w:color="auto"/>
        <w:left w:val="none" w:sz="0" w:space="0" w:color="auto"/>
        <w:bottom w:val="none" w:sz="0" w:space="0" w:color="auto"/>
        <w:right w:val="none" w:sz="0" w:space="0" w:color="auto"/>
      </w:divBdr>
    </w:div>
    <w:div w:id="1104112972">
      <w:bodyDiv w:val="1"/>
      <w:marLeft w:val="0"/>
      <w:marRight w:val="0"/>
      <w:marTop w:val="0"/>
      <w:marBottom w:val="0"/>
      <w:divBdr>
        <w:top w:val="none" w:sz="0" w:space="0" w:color="auto"/>
        <w:left w:val="none" w:sz="0" w:space="0" w:color="auto"/>
        <w:bottom w:val="none" w:sz="0" w:space="0" w:color="auto"/>
        <w:right w:val="none" w:sz="0" w:space="0" w:color="auto"/>
      </w:divBdr>
    </w:div>
    <w:div w:id="1122265316">
      <w:bodyDiv w:val="1"/>
      <w:marLeft w:val="0"/>
      <w:marRight w:val="0"/>
      <w:marTop w:val="0"/>
      <w:marBottom w:val="0"/>
      <w:divBdr>
        <w:top w:val="none" w:sz="0" w:space="0" w:color="auto"/>
        <w:left w:val="none" w:sz="0" w:space="0" w:color="auto"/>
        <w:bottom w:val="none" w:sz="0" w:space="0" w:color="auto"/>
        <w:right w:val="none" w:sz="0" w:space="0" w:color="auto"/>
      </w:divBdr>
    </w:div>
    <w:div w:id="1124039209">
      <w:bodyDiv w:val="1"/>
      <w:marLeft w:val="0"/>
      <w:marRight w:val="0"/>
      <w:marTop w:val="0"/>
      <w:marBottom w:val="0"/>
      <w:divBdr>
        <w:top w:val="none" w:sz="0" w:space="0" w:color="auto"/>
        <w:left w:val="none" w:sz="0" w:space="0" w:color="auto"/>
        <w:bottom w:val="none" w:sz="0" w:space="0" w:color="auto"/>
        <w:right w:val="none" w:sz="0" w:space="0" w:color="auto"/>
      </w:divBdr>
    </w:div>
    <w:div w:id="1134637536">
      <w:bodyDiv w:val="1"/>
      <w:marLeft w:val="0"/>
      <w:marRight w:val="0"/>
      <w:marTop w:val="0"/>
      <w:marBottom w:val="0"/>
      <w:divBdr>
        <w:top w:val="none" w:sz="0" w:space="0" w:color="auto"/>
        <w:left w:val="none" w:sz="0" w:space="0" w:color="auto"/>
        <w:bottom w:val="none" w:sz="0" w:space="0" w:color="auto"/>
        <w:right w:val="none" w:sz="0" w:space="0" w:color="auto"/>
      </w:divBdr>
    </w:div>
    <w:div w:id="1140420934">
      <w:bodyDiv w:val="1"/>
      <w:marLeft w:val="0"/>
      <w:marRight w:val="0"/>
      <w:marTop w:val="0"/>
      <w:marBottom w:val="0"/>
      <w:divBdr>
        <w:top w:val="none" w:sz="0" w:space="0" w:color="auto"/>
        <w:left w:val="none" w:sz="0" w:space="0" w:color="auto"/>
        <w:bottom w:val="none" w:sz="0" w:space="0" w:color="auto"/>
        <w:right w:val="none" w:sz="0" w:space="0" w:color="auto"/>
      </w:divBdr>
    </w:div>
    <w:div w:id="1166824615">
      <w:bodyDiv w:val="1"/>
      <w:marLeft w:val="0"/>
      <w:marRight w:val="0"/>
      <w:marTop w:val="0"/>
      <w:marBottom w:val="0"/>
      <w:divBdr>
        <w:top w:val="none" w:sz="0" w:space="0" w:color="auto"/>
        <w:left w:val="none" w:sz="0" w:space="0" w:color="auto"/>
        <w:bottom w:val="none" w:sz="0" w:space="0" w:color="auto"/>
        <w:right w:val="none" w:sz="0" w:space="0" w:color="auto"/>
      </w:divBdr>
    </w:div>
    <w:div w:id="1177961349">
      <w:bodyDiv w:val="1"/>
      <w:marLeft w:val="0"/>
      <w:marRight w:val="0"/>
      <w:marTop w:val="0"/>
      <w:marBottom w:val="0"/>
      <w:divBdr>
        <w:top w:val="none" w:sz="0" w:space="0" w:color="auto"/>
        <w:left w:val="none" w:sz="0" w:space="0" w:color="auto"/>
        <w:bottom w:val="none" w:sz="0" w:space="0" w:color="auto"/>
        <w:right w:val="none" w:sz="0" w:space="0" w:color="auto"/>
      </w:divBdr>
    </w:div>
    <w:div w:id="1186673314">
      <w:bodyDiv w:val="1"/>
      <w:marLeft w:val="0"/>
      <w:marRight w:val="0"/>
      <w:marTop w:val="0"/>
      <w:marBottom w:val="0"/>
      <w:divBdr>
        <w:top w:val="none" w:sz="0" w:space="0" w:color="auto"/>
        <w:left w:val="none" w:sz="0" w:space="0" w:color="auto"/>
        <w:bottom w:val="none" w:sz="0" w:space="0" w:color="auto"/>
        <w:right w:val="none" w:sz="0" w:space="0" w:color="auto"/>
      </w:divBdr>
    </w:div>
    <w:div w:id="1195311968">
      <w:bodyDiv w:val="1"/>
      <w:marLeft w:val="0"/>
      <w:marRight w:val="0"/>
      <w:marTop w:val="0"/>
      <w:marBottom w:val="0"/>
      <w:divBdr>
        <w:top w:val="none" w:sz="0" w:space="0" w:color="auto"/>
        <w:left w:val="none" w:sz="0" w:space="0" w:color="auto"/>
        <w:bottom w:val="none" w:sz="0" w:space="0" w:color="auto"/>
        <w:right w:val="none" w:sz="0" w:space="0" w:color="auto"/>
      </w:divBdr>
    </w:div>
    <w:div w:id="1206482210">
      <w:bodyDiv w:val="1"/>
      <w:marLeft w:val="0"/>
      <w:marRight w:val="0"/>
      <w:marTop w:val="0"/>
      <w:marBottom w:val="0"/>
      <w:divBdr>
        <w:top w:val="none" w:sz="0" w:space="0" w:color="auto"/>
        <w:left w:val="none" w:sz="0" w:space="0" w:color="auto"/>
        <w:bottom w:val="none" w:sz="0" w:space="0" w:color="auto"/>
        <w:right w:val="none" w:sz="0" w:space="0" w:color="auto"/>
      </w:divBdr>
    </w:div>
    <w:div w:id="1226332012">
      <w:bodyDiv w:val="1"/>
      <w:marLeft w:val="0"/>
      <w:marRight w:val="0"/>
      <w:marTop w:val="0"/>
      <w:marBottom w:val="0"/>
      <w:divBdr>
        <w:top w:val="none" w:sz="0" w:space="0" w:color="auto"/>
        <w:left w:val="none" w:sz="0" w:space="0" w:color="auto"/>
        <w:bottom w:val="none" w:sz="0" w:space="0" w:color="auto"/>
        <w:right w:val="none" w:sz="0" w:space="0" w:color="auto"/>
      </w:divBdr>
    </w:div>
    <w:div w:id="1226447767">
      <w:bodyDiv w:val="1"/>
      <w:marLeft w:val="0"/>
      <w:marRight w:val="0"/>
      <w:marTop w:val="0"/>
      <w:marBottom w:val="0"/>
      <w:divBdr>
        <w:top w:val="none" w:sz="0" w:space="0" w:color="auto"/>
        <w:left w:val="none" w:sz="0" w:space="0" w:color="auto"/>
        <w:bottom w:val="none" w:sz="0" w:space="0" w:color="auto"/>
        <w:right w:val="none" w:sz="0" w:space="0" w:color="auto"/>
      </w:divBdr>
    </w:div>
    <w:div w:id="1234050216">
      <w:bodyDiv w:val="1"/>
      <w:marLeft w:val="0"/>
      <w:marRight w:val="0"/>
      <w:marTop w:val="0"/>
      <w:marBottom w:val="0"/>
      <w:divBdr>
        <w:top w:val="none" w:sz="0" w:space="0" w:color="auto"/>
        <w:left w:val="none" w:sz="0" w:space="0" w:color="auto"/>
        <w:bottom w:val="none" w:sz="0" w:space="0" w:color="auto"/>
        <w:right w:val="none" w:sz="0" w:space="0" w:color="auto"/>
      </w:divBdr>
    </w:div>
    <w:div w:id="1239025280">
      <w:bodyDiv w:val="1"/>
      <w:marLeft w:val="0"/>
      <w:marRight w:val="0"/>
      <w:marTop w:val="0"/>
      <w:marBottom w:val="0"/>
      <w:divBdr>
        <w:top w:val="none" w:sz="0" w:space="0" w:color="auto"/>
        <w:left w:val="none" w:sz="0" w:space="0" w:color="auto"/>
        <w:bottom w:val="none" w:sz="0" w:space="0" w:color="auto"/>
        <w:right w:val="none" w:sz="0" w:space="0" w:color="auto"/>
      </w:divBdr>
    </w:div>
    <w:div w:id="1239948053">
      <w:bodyDiv w:val="1"/>
      <w:marLeft w:val="0"/>
      <w:marRight w:val="0"/>
      <w:marTop w:val="0"/>
      <w:marBottom w:val="0"/>
      <w:divBdr>
        <w:top w:val="none" w:sz="0" w:space="0" w:color="auto"/>
        <w:left w:val="none" w:sz="0" w:space="0" w:color="auto"/>
        <w:bottom w:val="none" w:sz="0" w:space="0" w:color="auto"/>
        <w:right w:val="none" w:sz="0" w:space="0" w:color="auto"/>
      </w:divBdr>
    </w:div>
    <w:div w:id="1269389873">
      <w:bodyDiv w:val="1"/>
      <w:marLeft w:val="0"/>
      <w:marRight w:val="0"/>
      <w:marTop w:val="0"/>
      <w:marBottom w:val="0"/>
      <w:divBdr>
        <w:top w:val="none" w:sz="0" w:space="0" w:color="auto"/>
        <w:left w:val="none" w:sz="0" w:space="0" w:color="auto"/>
        <w:bottom w:val="none" w:sz="0" w:space="0" w:color="auto"/>
        <w:right w:val="none" w:sz="0" w:space="0" w:color="auto"/>
      </w:divBdr>
    </w:div>
    <w:div w:id="1303540606">
      <w:bodyDiv w:val="1"/>
      <w:marLeft w:val="0"/>
      <w:marRight w:val="0"/>
      <w:marTop w:val="0"/>
      <w:marBottom w:val="0"/>
      <w:divBdr>
        <w:top w:val="none" w:sz="0" w:space="0" w:color="auto"/>
        <w:left w:val="none" w:sz="0" w:space="0" w:color="auto"/>
        <w:bottom w:val="none" w:sz="0" w:space="0" w:color="auto"/>
        <w:right w:val="none" w:sz="0" w:space="0" w:color="auto"/>
      </w:divBdr>
    </w:div>
    <w:div w:id="1364943982">
      <w:bodyDiv w:val="1"/>
      <w:marLeft w:val="0"/>
      <w:marRight w:val="0"/>
      <w:marTop w:val="0"/>
      <w:marBottom w:val="0"/>
      <w:divBdr>
        <w:top w:val="none" w:sz="0" w:space="0" w:color="auto"/>
        <w:left w:val="none" w:sz="0" w:space="0" w:color="auto"/>
        <w:bottom w:val="none" w:sz="0" w:space="0" w:color="auto"/>
        <w:right w:val="none" w:sz="0" w:space="0" w:color="auto"/>
      </w:divBdr>
    </w:div>
    <w:div w:id="1429348379">
      <w:bodyDiv w:val="1"/>
      <w:marLeft w:val="0"/>
      <w:marRight w:val="0"/>
      <w:marTop w:val="0"/>
      <w:marBottom w:val="0"/>
      <w:divBdr>
        <w:top w:val="none" w:sz="0" w:space="0" w:color="auto"/>
        <w:left w:val="none" w:sz="0" w:space="0" w:color="auto"/>
        <w:bottom w:val="none" w:sz="0" w:space="0" w:color="auto"/>
        <w:right w:val="none" w:sz="0" w:space="0" w:color="auto"/>
      </w:divBdr>
    </w:div>
    <w:div w:id="1446580674">
      <w:bodyDiv w:val="1"/>
      <w:marLeft w:val="0"/>
      <w:marRight w:val="0"/>
      <w:marTop w:val="0"/>
      <w:marBottom w:val="0"/>
      <w:divBdr>
        <w:top w:val="none" w:sz="0" w:space="0" w:color="auto"/>
        <w:left w:val="none" w:sz="0" w:space="0" w:color="auto"/>
        <w:bottom w:val="none" w:sz="0" w:space="0" w:color="auto"/>
        <w:right w:val="none" w:sz="0" w:space="0" w:color="auto"/>
      </w:divBdr>
    </w:div>
    <w:div w:id="1474132035">
      <w:bodyDiv w:val="1"/>
      <w:marLeft w:val="0"/>
      <w:marRight w:val="0"/>
      <w:marTop w:val="0"/>
      <w:marBottom w:val="0"/>
      <w:divBdr>
        <w:top w:val="none" w:sz="0" w:space="0" w:color="auto"/>
        <w:left w:val="none" w:sz="0" w:space="0" w:color="auto"/>
        <w:bottom w:val="none" w:sz="0" w:space="0" w:color="auto"/>
        <w:right w:val="none" w:sz="0" w:space="0" w:color="auto"/>
      </w:divBdr>
    </w:div>
    <w:div w:id="1545293355">
      <w:bodyDiv w:val="1"/>
      <w:marLeft w:val="0"/>
      <w:marRight w:val="0"/>
      <w:marTop w:val="0"/>
      <w:marBottom w:val="0"/>
      <w:divBdr>
        <w:top w:val="none" w:sz="0" w:space="0" w:color="auto"/>
        <w:left w:val="none" w:sz="0" w:space="0" w:color="auto"/>
        <w:bottom w:val="none" w:sz="0" w:space="0" w:color="auto"/>
        <w:right w:val="none" w:sz="0" w:space="0" w:color="auto"/>
      </w:divBdr>
    </w:div>
    <w:div w:id="1560941318">
      <w:bodyDiv w:val="1"/>
      <w:marLeft w:val="0"/>
      <w:marRight w:val="0"/>
      <w:marTop w:val="0"/>
      <w:marBottom w:val="0"/>
      <w:divBdr>
        <w:top w:val="none" w:sz="0" w:space="0" w:color="auto"/>
        <w:left w:val="none" w:sz="0" w:space="0" w:color="auto"/>
        <w:bottom w:val="none" w:sz="0" w:space="0" w:color="auto"/>
        <w:right w:val="none" w:sz="0" w:space="0" w:color="auto"/>
      </w:divBdr>
    </w:div>
    <w:div w:id="1574585728">
      <w:bodyDiv w:val="1"/>
      <w:marLeft w:val="0"/>
      <w:marRight w:val="0"/>
      <w:marTop w:val="0"/>
      <w:marBottom w:val="0"/>
      <w:divBdr>
        <w:top w:val="none" w:sz="0" w:space="0" w:color="auto"/>
        <w:left w:val="none" w:sz="0" w:space="0" w:color="auto"/>
        <w:bottom w:val="none" w:sz="0" w:space="0" w:color="auto"/>
        <w:right w:val="none" w:sz="0" w:space="0" w:color="auto"/>
      </w:divBdr>
    </w:div>
    <w:div w:id="1602646723">
      <w:bodyDiv w:val="1"/>
      <w:marLeft w:val="0"/>
      <w:marRight w:val="0"/>
      <w:marTop w:val="0"/>
      <w:marBottom w:val="0"/>
      <w:divBdr>
        <w:top w:val="none" w:sz="0" w:space="0" w:color="auto"/>
        <w:left w:val="none" w:sz="0" w:space="0" w:color="auto"/>
        <w:bottom w:val="none" w:sz="0" w:space="0" w:color="auto"/>
        <w:right w:val="none" w:sz="0" w:space="0" w:color="auto"/>
      </w:divBdr>
    </w:div>
    <w:div w:id="1674143138">
      <w:bodyDiv w:val="1"/>
      <w:marLeft w:val="0"/>
      <w:marRight w:val="0"/>
      <w:marTop w:val="0"/>
      <w:marBottom w:val="0"/>
      <w:divBdr>
        <w:top w:val="none" w:sz="0" w:space="0" w:color="auto"/>
        <w:left w:val="none" w:sz="0" w:space="0" w:color="auto"/>
        <w:bottom w:val="none" w:sz="0" w:space="0" w:color="auto"/>
        <w:right w:val="none" w:sz="0" w:space="0" w:color="auto"/>
      </w:divBdr>
    </w:div>
    <w:div w:id="1705402208">
      <w:bodyDiv w:val="1"/>
      <w:marLeft w:val="0"/>
      <w:marRight w:val="0"/>
      <w:marTop w:val="0"/>
      <w:marBottom w:val="0"/>
      <w:divBdr>
        <w:top w:val="none" w:sz="0" w:space="0" w:color="auto"/>
        <w:left w:val="none" w:sz="0" w:space="0" w:color="auto"/>
        <w:bottom w:val="none" w:sz="0" w:space="0" w:color="auto"/>
        <w:right w:val="none" w:sz="0" w:space="0" w:color="auto"/>
      </w:divBdr>
    </w:div>
    <w:div w:id="1742364150">
      <w:bodyDiv w:val="1"/>
      <w:marLeft w:val="0"/>
      <w:marRight w:val="0"/>
      <w:marTop w:val="0"/>
      <w:marBottom w:val="0"/>
      <w:divBdr>
        <w:top w:val="none" w:sz="0" w:space="0" w:color="auto"/>
        <w:left w:val="none" w:sz="0" w:space="0" w:color="auto"/>
        <w:bottom w:val="none" w:sz="0" w:space="0" w:color="auto"/>
        <w:right w:val="none" w:sz="0" w:space="0" w:color="auto"/>
      </w:divBdr>
    </w:div>
    <w:div w:id="1774667516">
      <w:bodyDiv w:val="1"/>
      <w:marLeft w:val="0"/>
      <w:marRight w:val="0"/>
      <w:marTop w:val="0"/>
      <w:marBottom w:val="0"/>
      <w:divBdr>
        <w:top w:val="none" w:sz="0" w:space="0" w:color="auto"/>
        <w:left w:val="none" w:sz="0" w:space="0" w:color="auto"/>
        <w:bottom w:val="none" w:sz="0" w:space="0" w:color="auto"/>
        <w:right w:val="none" w:sz="0" w:space="0" w:color="auto"/>
      </w:divBdr>
    </w:div>
    <w:div w:id="1776099355">
      <w:bodyDiv w:val="1"/>
      <w:marLeft w:val="0"/>
      <w:marRight w:val="0"/>
      <w:marTop w:val="0"/>
      <w:marBottom w:val="0"/>
      <w:divBdr>
        <w:top w:val="none" w:sz="0" w:space="0" w:color="auto"/>
        <w:left w:val="none" w:sz="0" w:space="0" w:color="auto"/>
        <w:bottom w:val="none" w:sz="0" w:space="0" w:color="auto"/>
        <w:right w:val="none" w:sz="0" w:space="0" w:color="auto"/>
      </w:divBdr>
    </w:div>
    <w:div w:id="1790247143">
      <w:bodyDiv w:val="1"/>
      <w:marLeft w:val="0"/>
      <w:marRight w:val="0"/>
      <w:marTop w:val="0"/>
      <w:marBottom w:val="0"/>
      <w:divBdr>
        <w:top w:val="none" w:sz="0" w:space="0" w:color="auto"/>
        <w:left w:val="none" w:sz="0" w:space="0" w:color="auto"/>
        <w:bottom w:val="none" w:sz="0" w:space="0" w:color="auto"/>
        <w:right w:val="none" w:sz="0" w:space="0" w:color="auto"/>
      </w:divBdr>
    </w:div>
    <w:div w:id="1815754562">
      <w:bodyDiv w:val="1"/>
      <w:marLeft w:val="0"/>
      <w:marRight w:val="0"/>
      <w:marTop w:val="0"/>
      <w:marBottom w:val="0"/>
      <w:divBdr>
        <w:top w:val="none" w:sz="0" w:space="0" w:color="auto"/>
        <w:left w:val="none" w:sz="0" w:space="0" w:color="auto"/>
        <w:bottom w:val="none" w:sz="0" w:space="0" w:color="auto"/>
        <w:right w:val="none" w:sz="0" w:space="0" w:color="auto"/>
      </w:divBdr>
    </w:div>
    <w:div w:id="1869221602">
      <w:bodyDiv w:val="1"/>
      <w:marLeft w:val="0"/>
      <w:marRight w:val="0"/>
      <w:marTop w:val="0"/>
      <w:marBottom w:val="0"/>
      <w:divBdr>
        <w:top w:val="none" w:sz="0" w:space="0" w:color="auto"/>
        <w:left w:val="none" w:sz="0" w:space="0" w:color="auto"/>
        <w:bottom w:val="none" w:sz="0" w:space="0" w:color="auto"/>
        <w:right w:val="none" w:sz="0" w:space="0" w:color="auto"/>
      </w:divBdr>
    </w:div>
    <w:div w:id="1875385622">
      <w:bodyDiv w:val="1"/>
      <w:marLeft w:val="0"/>
      <w:marRight w:val="0"/>
      <w:marTop w:val="0"/>
      <w:marBottom w:val="0"/>
      <w:divBdr>
        <w:top w:val="none" w:sz="0" w:space="0" w:color="auto"/>
        <w:left w:val="none" w:sz="0" w:space="0" w:color="auto"/>
        <w:bottom w:val="none" w:sz="0" w:space="0" w:color="auto"/>
        <w:right w:val="none" w:sz="0" w:space="0" w:color="auto"/>
      </w:divBdr>
    </w:div>
    <w:div w:id="1921911089">
      <w:bodyDiv w:val="1"/>
      <w:marLeft w:val="0"/>
      <w:marRight w:val="0"/>
      <w:marTop w:val="0"/>
      <w:marBottom w:val="0"/>
      <w:divBdr>
        <w:top w:val="none" w:sz="0" w:space="0" w:color="auto"/>
        <w:left w:val="none" w:sz="0" w:space="0" w:color="auto"/>
        <w:bottom w:val="none" w:sz="0" w:space="0" w:color="auto"/>
        <w:right w:val="none" w:sz="0" w:space="0" w:color="auto"/>
      </w:divBdr>
    </w:div>
    <w:div w:id="1940290546">
      <w:bodyDiv w:val="1"/>
      <w:marLeft w:val="0"/>
      <w:marRight w:val="0"/>
      <w:marTop w:val="0"/>
      <w:marBottom w:val="0"/>
      <w:divBdr>
        <w:top w:val="none" w:sz="0" w:space="0" w:color="auto"/>
        <w:left w:val="none" w:sz="0" w:space="0" w:color="auto"/>
        <w:bottom w:val="none" w:sz="0" w:space="0" w:color="auto"/>
        <w:right w:val="none" w:sz="0" w:space="0" w:color="auto"/>
      </w:divBdr>
    </w:div>
    <w:div w:id="1959096328">
      <w:bodyDiv w:val="1"/>
      <w:marLeft w:val="0"/>
      <w:marRight w:val="0"/>
      <w:marTop w:val="0"/>
      <w:marBottom w:val="0"/>
      <w:divBdr>
        <w:top w:val="none" w:sz="0" w:space="0" w:color="auto"/>
        <w:left w:val="none" w:sz="0" w:space="0" w:color="auto"/>
        <w:bottom w:val="none" w:sz="0" w:space="0" w:color="auto"/>
        <w:right w:val="none" w:sz="0" w:space="0" w:color="auto"/>
      </w:divBdr>
    </w:div>
    <w:div w:id="1996451348">
      <w:bodyDiv w:val="1"/>
      <w:marLeft w:val="0"/>
      <w:marRight w:val="0"/>
      <w:marTop w:val="0"/>
      <w:marBottom w:val="0"/>
      <w:divBdr>
        <w:top w:val="none" w:sz="0" w:space="0" w:color="auto"/>
        <w:left w:val="none" w:sz="0" w:space="0" w:color="auto"/>
        <w:bottom w:val="none" w:sz="0" w:space="0" w:color="auto"/>
        <w:right w:val="none" w:sz="0" w:space="0" w:color="auto"/>
      </w:divBdr>
    </w:div>
    <w:div w:id="2068800085">
      <w:bodyDiv w:val="1"/>
      <w:marLeft w:val="0"/>
      <w:marRight w:val="0"/>
      <w:marTop w:val="0"/>
      <w:marBottom w:val="0"/>
      <w:divBdr>
        <w:top w:val="none" w:sz="0" w:space="0" w:color="auto"/>
        <w:left w:val="none" w:sz="0" w:space="0" w:color="auto"/>
        <w:bottom w:val="none" w:sz="0" w:space="0" w:color="auto"/>
        <w:right w:val="none" w:sz="0" w:space="0" w:color="auto"/>
      </w:divBdr>
    </w:div>
    <w:div w:id="2076275122">
      <w:bodyDiv w:val="1"/>
      <w:marLeft w:val="0"/>
      <w:marRight w:val="0"/>
      <w:marTop w:val="0"/>
      <w:marBottom w:val="0"/>
      <w:divBdr>
        <w:top w:val="none" w:sz="0" w:space="0" w:color="auto"/>
        <w:left w:val="none" w:sz="0" w:space="0" w:color="auto"/>
        <w:bottom w:val="none" w:sz="0" w:space="0" w:color="auto"/>
        <w:right w:val="none" w:sz="0" w:space="0" w:color="auto"/>
      </w:divBdr>
    </w:div>
    <w:div w:id="2102950202">
      <w:bodyDiv w:val="1"/>
      <w:marLeft w:val="0"/>
      <w:marRight w:val="0"/>
      <w:marTop w:val="0"/>
      <w:marBottom w:val="0"/>
      <w:divBdr>
        <w:top w:val="none" w:sz="0" w:space="0" w:color="auto"/>
        <w:left w:val="none" w:sz="0" w:space="0" w:color="auto"/>
        <w:bottom w:val="none" w:sz="0" w:space="0" w:color="auto"/>
        <w:right w:val="none" w:sz="0" w:space="0" w:color="auto"/>
      </w:divBdr>
    </w:div>
    <w:div w:id="2122987237">
      <w:bodyDiv w:val="1"/>
      <w:marLeft w:val="0"/>
      <w:marRight w:val="0"/>
      <w:marTop w:val="0"/>
      <w:marBottom w:val="0"/>
      <w:divBdr>
        <w:top w:val="none" w:sz="0" w:space="0" w:color="auto"/>
        <w:left w:val="none" w:sz="0" w:space="0" w:color="auto"/>
        <w:bottom w:val="none" w:sz="0" w:space="0" w:color="auto"/>
        <w:right w:val="none" w:sz="0" w:space="0" w:color="auto"/>
      </w:divBdr>
    </w:div>
    <w:div w:id="2145846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en.wikipedia.org/wiki/Sega_Genesis" TargetMode="External"/><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hyperlink" Target="https://en.wikipedia.org/wiki/Steam_Dec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hyperlink" Target="https://en.wikipedia.org/wiki/R.O.B." TargetMode="External"/><Relationship Id="rId40" Type="http://schemas.openxmlformats.org/officeDocument/2006/relationships/hyperlink" Target="https://en.wikipedia.org/wiki/Game_Boy"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bnl.gov/about/history/firstvideo.php"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en.wikipedia.org/wiki/NES_Zapper" TargetMode="External"/><Relationship Id="rId20" Type="http://schemas.openxmlformats.org/officeDocument/2006/relationships/image" Target="media/image13.png"/><Relationship Id="rId41" Type="http://schemas.openxmlformats.org/officeDocument/2006/relationships/hyperlink" Target="https://en.wikipedia.org/wiki/Nintendo_3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4AF2B-2BA9-48A3-8F19-B60A55C46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1173</TotalTime>
  <Pages>25</Pages>
  <Words>7421</Words>
  <Characters>42303</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Rees (2100874)</dc:creator>
  <cp:keywords/>
  <dc:description/>
  <cp:lastModifiedBy>Luke Rees</cp:lastModifiedBy>
  <cp:revision>114</cp:revision>
  <dcterms:created xsi:type="dcterms:W3CDTF">2024-01-31T15:15:00Z</dcterms:created>
  <dcterms:modified xsi:type="dcterms:W3CDTF">2024-04-23T09:50:00Z</dcterms:modified>
</cp:coreProperties>
</file>