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9E04E2" w14:textId="5F80011C" w:rsidR="00D25CDD" w:rsidRDefault="00A02156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B76929" wp14:editId="5A3B5EC6">
                <wp:simplePos x="0" y="0"/>
                <wp:positionH relativeFrom="column">
                  <wp:posOffset>-518160</wp:posOffset>
                </wp:positionH>
                <wp:positionV relativeFrom="paragraph">
                  <wp:posOffset>38100</wp:posOffset>
                </wp:positionV>
                <wp:extent cx="6926580" cy="9258300"/>
                <wp:effectExtent l="19050" t="19050" r="2667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6580" cy="925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DE4110" w14:textId="13AB74D5" w:rsidR="00A02156" w:rsidRPr="00BE56FD" w:rsidRDefault="00A0215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E56FD">
                              <w:rPr>
                                <w:rFonts w:ascii="Arial" w:hAnsi="Arial" w:cs="Arial"/>
                                <w:sz w:val="32"/>
                                <w:szCs w:val="32"/>
                                <w:u w:val="single"/>
                              </w:rPr>
                              <w:t xml:space="preserve">The two articles are representative of critical pedagogical activity used to inform academic research. Read both articles through and make a note of the themes which evolve from the activities undertaken in the settings, which will help to support your understanding of a critical pedagogical approach to learning. </w:t>
                            </w:r>
                            <w:r w:rsidR="00BE56FD">
                              <w:rPr>
                                <w:rFonts w:ascii="Arial" w:hAnsi="Arial" w:cs="Arial"/>
                                <w:sz w:val="32"/>
                                <w:szCs w:val="32"/>
                                <w:u w:val="single"/>
                              </w:rPr>
                              <w:t xml:space="preserve">Retain your findings and we will use them </w:t>
                            </w:r>
                            <w:proofErr w:type="gramStart"/>
                            <w:r w:rsidR="00BE56FD">
                              <w:rPr>
                                <w:rFonts w:ascii="Arial" w:hAnsi="Arial" w:cs="Arial"/>
                                <w:sz w:val="32"/>
                                <w:szCs w:val="32"/>
                                <w:u w:val="single"/>
                              </w:rPr>
                              <w:t>at a later date</w:t>
                            </w:r>
                            <w:proofErr w:type="gramEnd"/>
                            <w:r w:rsidR="00BE56FD">
                              <w:rPr>
                                <w:rFonts w:ascii="Arial" w:hAnsi="Arial" w:cs="Arial"/>
                                <w:sz w:val="32"/>
                                <w:szCs w:val="32"/>
                                <w:u w:val="single"/>
                              </w:rPr>
                              <w:t xml:space="preserve"> to inform our own practice.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CB769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0.8pt;margin-top:3pt;width:545.4pt;height:729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" fillcolor="white [3201]" strokeweight="2.25pt">
                <v:textbox>
                  <w:txbxContent>
                    <w:p w14:paraId="57DE4110" w14:textId="13AB74D5" w:rsidR="00A02156" w:rsidRPr="00BE56FD" w:rsidRDefault="00A02156">
                      <w:pPr>
                        <w:rPr>
                          <w:rFonts w:ascii="Arial" w:hAnsi="Arial" w:cs="Arial"/>
                          <w:sz w:val="32"/>
                          <w:szCs w:val="32"/>
                          <w:u w:val="single"/>
                        </w:rPr>
                      </w:pPr>
                      <w:r w:rsidRPr="00BE56FD">
                        <w:rPr>
                          <w:rFonts w:ascii="Arial" w:hAnsi="Arial" w:cs="Arial"/>
                          <w:sz w:val="32"/>
                          <w:szCs w:val="32"/>
                          <w:u w:val="single"/>
                        </w:rPr>
                        <w:t xml:space="preserve">The two articles are representative of critical pedagogical activity used to inform academic research. Read both articles through and make a note of the themes which evolve from the activities undertaken in the settings, which will help to support your understanding of a critical pedagogical approach to learning. </w:t>
                      </w:r>
                      <w:r w:rsidR="00BE56FD">
                        <w:rPr>
                          <w:rFonts w:ascii="Arial" w:hAnsi="Arial" w:cs="Arial"/>
                          <w:sz w:val="32"/>
                          <w:szCs w:val="32"/>
                          <w:u w:val="single"/>
                        </w:rPr>
                        <w:t xml:space="preserve">Retain your findings and we will use them </w:t>
                      </w:r>
                      <w:proofErr w:type="gramStart"/>
                      <w:r w:rsidR="00BE56FD">
                        <w:rPr>
                          <w:rFonts w:ascii="Arial" w:hAnsi="Arial" w:cs="Arial"/>
                          <w:sz w:val="32"/>
                          <w:szCs w:val="32"/>
                          <w:u w:val="single"/>
                        </w:rPr>
                        <w:t>at a later date</w:t>
                      </w:r>
                      <w:proofErr w:type="gramEnd"/>
                      <w:r w:rsidR="00BE56FD">
                        <w:rPr>
                          <w:rFonts w:ascii="Arial" w:hAnsi="Arial" w:cs="Arial"/>
                          <w:sz w:val="32"/>
                          <w:szCs w:val="32"/>
                          <w:u w:val="single"/>
                        </w:rPr>
                        <w:t xml:space="preserve"> to inform our own practice.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AC9E23" wp14:editId="0D99E889">
                <wp:simplePos x="0" y="0"/>
                <wp:positionH relativeFrom="column">
                  <wp:posOffset>167640</wp:posOffset>
                </wp:positionH>
                <wp:positionV relativeFrom="paragraph">
                  <wp:posOffset>-487680</wp:posOffset>
                </wp:positionV>
                <wp:extent cx="4899660" cy="472440"/>
                <wp:effectExtent l="0" t="0" r="15240" b="228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9660" cy="472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FAE6B91" w14:textId="3FE47C4E" w:rsidR="00A02156" w:rsidRPr="00A02156" w:rsidRDefault="00A02156" w:rsidP="00A02156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A02156">
                              <w:rPr>
                                <w:rFonts w:ascii="Arial" w:hAnsi="Arial" w:cs="Arial"/>
                                <w:sz w:val="44"/>
                                <w:szCs w:val="44"/>
                                <w:u w:val="single"/>
                              </w:rPr>
                              <w:t>Critical Pedagogy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C9E23" id="Text Box 1" o:spid="_x0000_s1027" type="#_x0000_t202" style="position:absolute;margin-left:13.2pt;margin-top:-38.4pt;width:385.8pt;height:37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" fillcolor="white [3201]" strokecolor="white [3212]" strokeweight=".5pt">
                <v:textbox>
                  <w:txbxContent>
                    <w:p w14:paraId="0FAE6B91" w14:textId="3FE47C4E" w:rsidR="00A02156" w:rsidRPr="00A02156" w:rsidRDefault="00A02156" w:rsidP="00A02156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  <w:u w:val="single"/>
                        </w:rPr>
                      </w:pPr>
                      <w:r w:rsidRPr="00A02156">
                        <w:rPr>
                          <w:rFonts w:ascii="Arial" w:hAnsi="Arial" w:cs="Arial"/>
                          <w:sz w:val="44"/>
                          <w:szCs w:val="44"/>
                          <w:u w:val="single"/>
                        </w:rPr>
                        <w:t>Critical Pedagogy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25C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156"/>
    <w:rsid w:val="00A02156"/>
    <w:rsid w:val="00BE56FD"/>
    <w:rsid w:val="00D25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F723C"/>
  <w15:chartTrackingRefBased/>
  <w15:docId w15:val="{0C0D15F2-BBD4-42A1-BD7B-721690804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59205A8D1D184496904719E204B53A" ma:contentTypeVersion="2" ma:contentTypeDescription="Create a new document." ma:contentTypeScope="" ma:versionID="83224ee233100db48a5927eaad2f6da3">
  <xsd:schema xmlns:xsd="http://www.w3.org/2001/XMLSchema" xmlns:xs="http://www.w3.org/2001/XMLSchema" xmlns:p="http://schemas.microsoft.com/office/2006/metadata/properties" xmlns:ns2="8f3237d2-625f-43bb-8348-f3f22b69b297" targetNamespace="http://schemas.microsoft.com/office/2006/metadata/properties" ma:root="true" ma:fieldsID="117122ceeba1aa0e008290442945f7a7" ns2:_="">
    <xsd:import namespace="8f3237d2-625f-43bb-8348-f3f22b69b2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3237d2-625f-43bb-8348-f3f22b69b2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9F0354-FC13-44AD-AD0D-5DE921E35D39}"/>
</file>

<file path=customXml/itemProps2.xml><?xml version="1.0" encoding="utf-8"?>
<ds:datastoreItem xmlns:ds="http://schemas.openxmlformats.org/officeDocument/2006/customXml" ds:itemID="{ECE4EBE1-8C6C-4261-85A5-58883811D480}"/>
</file>

<file path=customXml/itemProps3.xml><?xml version="1.0" encoding="utf-8"?>
<ds:datastoreItem xmlns:ds="http://schemas.openxmlformats.org/officeDocument/2006/customXml" ds:itemID="{4A41F75A-325B-40E7-9C2A-FEB184034A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Taylor (1804033)</dc:creator>
  <cp:keywords/>
  <dc:description/>
  <cp:lastModifiedBy>Tracy Taylor (1804033)</cp:lastModifiedBy>
  <cp:revision>1</cp:revision>
  <dcterms:created xsi:type="dcterms:W3CDTF">2020-03-03T03:12:00Z</dcterms:created>
  <dcterms:modified xsi:type="dcterms:W3CDTF">2020-03-03T03:26:00Z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0x010100CD59205A8D1D184496904719E204B53A</vt:lpwstr>
  </property>
</Properties>
</file>