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FF4DE7" w14:textId="77777777" w:rsidR="00857644" w:rsidRPr="00F26AF3" w:rsidRDefault="00000000">
      <w:pPr>
        <w:spacing w:after="0" w:line="240" w:lineRule="auto"/>
        <w:rPr>
          <w:rFonts w:ascii="Arial" w:hAnsi="Arial" w:cs="Arial"/>
          <w:sz w:val="44"/>
          <w:szCs w:val="44"/>
        </w:rPr>
      </w:pPr>
      <w:r w:rsidRPr="00F26AF3">
        <w:rPr>
          <w:rFonts w:ascii="Arial" w:eastAsia="Times New Roman" w:hAnsi="Arial" w:cs="Arial"/>
          <w:color w:val="000000"/>
          <w:kern w:val="0"/>
          <w:sz w:val="40"/>
          <w:szCs w:val="40"/>
          <w:lang w:eastAsia="en-GB"/>
        </w:rPr>
        <w:t>In ‘Iris’ embrace:</w:t>
      </w:r>
    </w:p>
    <w:p w14:paraId="5F5C91A6" w14:textId="77777777" w:rsidR="00857644" w:rsidRPr="00F26AF3" w:rsidRDefault="00000000">
      <w:pPr>
        <w:spacing w:after="0" w:line="240" w:lineRule="auto"/>
        <w:rPr>
          <w:rFonts w:ascii="Arial" w:hAnsi="Arial" w:cs="Arial"/>
          <w:sz w:val="44"/>
          <w:szCs w:val="44"/>
        </w:rPr>
      </w:pPr>
      <w:r w:rsidRPr="00F26AF3">
        <w:rPr>
          <w:rFonts w:ascii="Arial" w:eastAsia="Times New Roman" w:hAnsi="Arial" w:cs="Arial"/>
          <w:color w:val="000000"/>
          <w:kern w:val="0"/>
          <w:sz w:val="40"/>
          <w:szCs w:val="40"/>
          <w:lang w:eastAsia="en-GB"/>
        </w:rPr>
        <w:t>A waltz of love</w:t>
      </w:r>
    </w:p>
    <w:p w14:paraId="7D4C7B85" w14:textId="4BBF3682" w:rsidR="00857644" w:rsidRPr="00F26AF3" w:rsidRDefault="00000000">
      <w:pPr>
        <w:spacing w:after="0" w:line="240" w:lineRule="auto"/>
        <w:rPr>
          <w:rFonts w:ascii="Arial" w:hAnsi="Arial" w:cs="Arial"/>
          <w:sz w:val="44"/>
          <w:szCs w:val="44"/>
        </w:rPr>
      </w:pPr>
      <w:r w:rsidRPr="00F26AF3">
        <w:rPr>
          <w:rFonts w:ascii="Arial" w:eastAsia="Times New Roman" w:hAnsi="Arial" w:cs="Arial"/>
          <w:color w:val="000000"/>
          <w:kern w:val="0"/>
          <w:sz w:val="40"/>
          <w:szCs w:val="40"/>
          <w:lang w:eastAsia="en-GB"/>
        </w:rPr>
        <w:t>Sophie Kwint-Williams</w:t>
      </w:r>
      <w:r w:rsidR="0079084F" w:rsidRPr="00F26AF3">
        <w:rPr>
          <w:rFonts w:ascii="Arial" w:eastAsia="Times New Roman" w:hAnsi="Arial" w:cs="Arial"/>
          <w:color w:val="000000"/>
          <w:kern w:val="0"/>
          <w:sz w:val="40"/>
          <w:szCs w:val="40"/>
          <w:lang w:eastAsia="en-GB"/>
        </w:rPr>
        <w:t xml:space="preserve"> 2103828</w:t>
      </w:r>
    </w:p>
    <w:p w14:paraId="7A2BA4EF" w14:textId="77777777" w:rsidR="00857644" w:rsidRPr="00F26AF3" w:rsidRDefault="00000000">
      <w:pPr>
        <w:spacing w:after="0" w:line="240" w:lineRule="auto"/>
        <w:rPr>
          <w:rFonts w:ascii="Arial" w:eastAsia="Times New Roman" w:hAnsi="Arial" w:cs="Arial"/>
          <w:color w:val="000000"/>
          <w:kern w:val="0"/>
          <w:sz w:val="40"/>
          <w:szCs w:val="40"/>
          <w:lang w:eastAsia="en-GB"/>
        </w:rPr>
      </w:pPr>
      <w:r w:rsidRPr="00F26AF3">
        <w:rPr>
          <w:rFonts w:ascii="Arial" w:eastAsia="Times New Roman" w:hAnsi="Arial" w:cs="Arial"/>
          <w:color w:val="000000"/>
          <w:kern w:val="0"/>
          <w:sz w:val="40"/>
          <w:szCs w:val="40"/>
          <w:lang w:eastAsia="en-GB"/>
        </w:rPr>
        <w:t>BA Animation &amp; VFX</w:t>
      </w:r>
    </w:p>
    <w:p w14:paraId="2DF40B05" w14:textId="4CD62408" w:rsidR="00FA3D79" w:rsidRPr="00F26AF3" w:rsidRDefault="00FA3D79">
      <w:pPr>
        <w:spacing w:after="0" w:line="240" w:lineRule="auto"/>
        <w:rPr>
          <w:rFonts w:ascii="Arial" w:eastAsia="Times New Roman" w:hAnsi="Arial" w:cs="Arial"/>
          <w:color w:val="000000"/>
          <w:kern w:val="0"/>
          <w:sz w:val="40"/>
          <w:szCs w:val="40"/>
          <w:lang w:eastAsia="en-GB"/>
        </w:rPr>
      </w:pPr>
      <w:r w:rsidRPr="00F26AF3">
        <w:rPr>
          <w:rFonts w:ascii="Arial" w:eastAsia="Times New Roman" w:hAnsi="Arial" w:cs="Arial"/>
          <w:color w:val="000000"/>
          <w:kern w:val="0"/>
          <w:sz w:val="40"/>
          <w:szCs w:val="40"/>
          <w:lang w:eastAsia="en-GB"/>
        </w:rPr>
        <w:t>Applied computing / WISA.</w:t>
      </w:r>
    </w:p>
    <w:p w14:paraId="1388FE18" w14:textId="36B0EF27" w:rsidR="00FA3D79" w:rsidRPr="00F26AF3" w:rsidRDefault="00FA3D79">
      <w:pPr>
        <w:spacing w:after="0" w:line="240" w:lineRule="auto"/>
        <w:rPr>
          <w:rFonts w:ascii="Arial" w:hAnsi="Arial" w:cs="Arial"/>
          <w:sz w:val="44"/>
          <w:szCs w:val="44"/>
        </w:rPr>
      </w:pPr>
      <w:r w:rsidRPr="00F26AF3">
        <w:rPr>
          <w:rFonts w:ascii="Arial" w:eastAsia="Times New Roman" w:hAnsi="Arial" w:cs="Arial"/>
          <w:color w:val="000000"/>
          <w:kern w:val="0"/>
          <w:sz w:val="40"/>
          <w:szCs w:val="40"/>
          <w:lang w:eastAsia="en-GB"/>
        </w:rPr>
        <w:t>Date of submission: Wednesday 24</w:t>
      </w:r>
      <w:r w:rsidRPr="00F26AF3">
        <w:rPr>
          <w:rFonts w:ascii="Arial" w:eastAsia="Times New Roman" w:hAnsi="Arial" w:cs="Arial"/>
          <w:color w:val="000000"/>
          <w:kern w:val="0"/>
          <w:sz w:val="40"/>
          <w:szCs w:val="40"/>
          <w:vertAlign w:val="superscript"/>
          <w:lang w:eastAsia="en-GB"/>
        </w:rPr>
        <w:t>th</w:t>
      </w:r>
      <w:r w:rsidRPr="00F26AF3">
        <w:rPr>
          <w:rFonts w:ascii="Arial" w:eastAsia="Times New Roman" w:hAnsi="Arial" w:cs="Arial"/>
          <w:color w:val="000000"/>
          <w:kern w:val="0"/>
          <w:sz w:val="40"/>
          <w:szCs w:val="40"/>
          <w:lang w:eastAsia="en-GB"/>
        </w:rPr>
        <w:t xml:space="preserve"> April 2024</w:t>
      </w:r>
    </w:p>
    <w:p w14:paraId="7FC8EEFF" w14:textId="77777777" w:rsidR="00857644" w:rsidRPr="00F26AF3" w:rsidRDefault="00857644">
      <w:pPr>
        <w:spacing w:after="0" w:line="240" w:lineRule="auto"/>
        <w:rPr>
          <w:rFonts w:ascii="Arial" w:eastAsia="Times New Roman" w:hAnsi="Arial" w:cs="Arial"/>
          <w:kern w:val="0"/>
          <w:lang w:eastAsia="en-GB"/>
        </w:rPr>
      </w:pPr>
    </w:p>
    <w:p w14:paraId="48982455" w14:textId="77777777" w:rsidR="00AA1F4C" w:rsidRPr="00F26AF3" w:rsidRDefault="00AA1F4C">
      <w:pPr>
        <w:suppressAutoHyphens w:val="0"/>
        <w:rPr>
          <w:rFonts w:ascii="Arial" w:eastAsia="Times New Roman" w:hAnsi="Arial" w:cs="Arial"/>
          <w:color w:val="000000"/>
          <w:kern w:val="0"/>
          <w:sz w:val="22"/>
          <w:szCs w:val="22"/>
          <w:shd w:val="clear" w:color="auto" w:fill="EAD1DC"/>
          <w:lang w:eastAsia="en-GB"/>
        </w:rPr>
      </w:pPr>
      <w:r w:rsidRPr="00F26AF3">
        <w:rPr>
          <w:rFonts w:ascii="Arial" w:eastAsia="Times New Roman" w:hAnsi="Arial" w:cs="Arial"/>
          <w:color w:val="000000"/>
          <w:kern w:val="0"/>
          <w:sz w:val="22"/>
          <w:szCs w:val="22"/>
          <w:shd w:val="clear" w:color="auto" w:fill="EAD1DC"/>
          <w:lang w:eastAsia="en-GB"/>
        </w:rPr>
        <w:br w:type="page"/>
      </w:r>
    </w:p>
    <w:p w14:paraId="638B4408" w14:textId="25D90C50" w:rsidR="00324344" w:rsidRPr="00F26AF3" w:rsidRDefault="00324344" w:rsidP="00324344">
      <w:pPr>
        <w:spacing w:after="0" w:line="240" w:lineRule="auto"/>
        <w:rPr>
          <w:rFonts w:ascii="Arial" w:eastAsia="Times New Roman" w:hAnsi="Arial" w:cs="Arial"/>
          <w:kern w:val="0"/>
          <w:lang w:eastAsia="en-GB"/>
        </w:rPr>
      </w:pPr>
    </w:p>
    <w:p w14:paraId="5A859EFA" w14:textId="12BA1409" w:rsidR="00857644" w:rsidRPr="00F26AF3" w:rsidRDefault="00324344" w:rsidP="00324344">
      <w:pPr>
        <w:pStyle w:val="Heading2"/>
        <w:rPr>
          <w:rFonts w:ascii="Arial" w:hAnsi="Arial" w:cs="Arial"/>
        </w:rPr>
      </w:pPr>
      <w:bookmarkStart w:id="0" w:name="_Toc164794877"/>
      <w:r w:rsidRPr="00F26AF3">
        <w:rPr>
          <w:rFonts w:ascii="Arial" w:hAnsi="Arial" w:cs="Arial"/>
          <w:kern w:val="0"/>
          <w:lang w:eastAsia="en-GB"/>
        </w:rPr>
        <w:t>Declaration</w:t>
      </w:r>
      <w:bookmarkEnd w:id="0"/>
    </w:p>
    <w:p w14:paraId="5330BDDA" w14:textId="12A7196B" w:rsidR="00857644" w:rsidRPr="00F26AF3" w:rsidRDefault="00000000" w:rsidP="00324344">
      <w:pPr>
        <w:spacing w:after="0" w:line="240" w:lineRule="auto"/>
        <w:rPr>
          <w:rFonts w:ascii="Arial" w:hAnsi="Arial" w:cs="Arial"/>
        </w:rPr>
      </w:pPr>
      <w:r w:rsidRPr="00F26AF3">
        <w:rPr>
          <w:rFonts w:ascii="Arial" w:eastAsia="Times New Roman" w:hAnsi="Arial" w:cs="Arial"/>
          <w:color w:val="000000"/>
          <w:kern w:val="0"/>
          <w:sz w:val="22"/>
          <w:szCs w:val="22"/>
          <w:lang w:eastAsia="en-GB"/>
        </w:rPr>
        <w:t>I certify that this report</w:t>
      </w:r>
      <w:r w:rsidRPr="00F26AF3">
        <w:rPr>
          <w:rFonts w:ascii="Arial" w:eastAsia="Times New Roman" w:hAnsi="Arial" w:cs="Arial"/>
          <w:i/>
          <w:iCs/>
          <w:color w:val="000000"/>
          <w:kern w:val="0"/>
          <w:sz w:val="22"/>
          <w:szCs w:val="22"/>
          <w:lang w:eastAsia="en-GB"/>
        </w:rPr>
        <w:t xml:space="preserve"> </w:t>
      </w:r>
      <w:r w:rsidRPr="00F26AF3">
        <w:rPr>
          <w:rFonts w:ascii="Arial" w:eastAsia="Times New Roman" w:hAnsi="Arial" w:cs="Arial"/>
          <w:color w:val="000000"/>
          <w:kern w:val="0"/>
          <w:sz w:val="22"/>
          <w:szCs w:val="22"/>
          <w:lang w:eastAsia="en-GB"/>
        </w:rPr>
        <w:t>is a partial element of the coursework towards the BA (Hons) degree in Computer Animation, it is a product of my own work and is not the result of anything done in collaboration.</w:t>
      </w:r>
    </w:p>
    <w:p w14:paraId="0FF036A8" w14:textId="77777777" w:rsidR="00857644" w:rsidRPr="00F26AF3" w:rsidRDefault="00000000" w:rsidP="00324344">
      <w:pPr>
        <w:spacing w:after="0" w:line="240" w:lineRule="auto"/>
        <w:rPr>
          <w:rFonts w:ascii="Arial" w:hAnsi="Arial" w:cs="Arial"/>
        </w:rPr>
      </w:pPr>
      <w:r w:rsidRPr="00F26AF3">
        <w:rPr>
          <w:rFonts w:ascii="Arial" w:eastAsia="Times New Roman" w:hAnsi="Arial" w:cs="Arial"/>
          <w:color w:val="000000"/>
          <w:kern w:val="0"/>
          <w:sz w:val="22"/>
          <w:szCs w:val="22"/>
          <w:lang w:eastAsia="en-GB"/>
        </w:rPr>
        <w:t>I declare that the work covered has not been and is not being submitted for any other degree.</w:t>
      </w:r>
    </w:p>
    <w:p w14:paraId="0D6D7213" w14:textId="77777777" w:rsidR="00857644" w:rsidRPr="00F26AF3" w:rsidRDefault="00000000" w:rsidP="00324344">
      <w:pPr>
        <w:spacing w:after="0" w:line="240" w:lineRule="auto"/>
        <w:rPr>
          <w:rFonts w:ascii="Arial" w:hAnsi="Arial" w:cs="Arial"/>
        </w:rPr>
      </w:pPr>
      <w:r w:rsidRPr="00F26AF3">
        <w:rPr>
          <w:rFonts w:ascii="Arial" w:eastAsia="Times New Roman" w:hAnsi="Arial" w:cs="Arial"/>
          <w:color w:val="000000"/>
          <w:kern w:val="0"/>
          <w:sz w:val="22"/>
          <w:szCs w:val="22"/>
          <w:lang w:eastAsia="en-GB"/>
        </w:rPr>
        <w:t>I agree that it may be made available for referencing or photocopying at the discretion of University of Wales Trinity St David (UWTSD).</w:t>
      </w:r>
    </w:p>
    <w:p w14:paraId="3ABDE85E" w14:textId="77777777" w:rsidR="00857644" w:rsidRPr="00F26AF3" w:rsidRDefault="00000000" w:rsidP="00324344">
      <w:pPr>
        <w:spacing w:after="0" w:line="240" w:lineRule="auto"/>
        <w:rPr>
          <w:rFonts w:ascii="Arial" w:hAnsi="Arial" w:cs="Arial"/>
        </w:rPr>
      </w:pPr>
      <w:r w:rsidRPr="00F26AF3">
        <w:rPr>
          <w:rFonts w:ascii="Arial" w:eastAsia="Times New Roman" w:hAnsi="Arial" w:cs="Arial"/>
          <w:color w:val="000000"/>
          <w:kern w:val="0"/>
          <w:sz w:val="22"/>
          <w:szCs w:val="22"/>
          <w:lang w:eastAsia="en-GB"/>
        </w:rPr>
        <w:t>Signed: S. L. Kwint-Williams</w:t>
      </w:r>
    </w:p>
    <w:p w14:paraId="22883119" w14:textId="54E97066" w:rsidR="00857644" w:rsidRPr="00F26AF3" w:rsidRDefault="00000000" w:rsidP="00324344">
      <w:pPr>
        <w:spacing w:after="0" w:line="240" w:lineRule="auto"/>
        <w:rPr>
          <w:rFonts w:ascii="Arial" w:hAnsi="Arial" w:cs="Arial"/>
        </w:rPr>
      </w:pPr>
      <w:r w:rsidRPr="00F26AF3">
        <w:rPr>
          <w:rFonts w:ascii="Arial" w:eastAsia="Times New Roman" w:hAnsi="Arial" w:cs="Arial"/>
          <w:color w:val="000000"/>
          <w:kern w:val="0"/>
          <w:sz w:val="22"/>
          <w:szCs w:val="22"/>
          <w:lang w:eastAsia="en-GB"/>
        </w:rPr>
        <w:t>Date: 2</w:t>
      </w:r>
      <w:r w:rsidR="00F26AF3" w:rsidRPr="00F26AF3">
        <w:rPr>
          <w:rFonts w:ascii="Arial" w:eastAsia="Times New Roman" w:hAnsi="Arial" w:cs="Arial"/>
          <w:color w:val="000000"/>
          <w:kern w:val="0"/>
          <w:sz w:val="22"/>
          <w:szCs w:val="22"/>
          <w:lang w:eastAsia="en-GB"/>
        </w:rPr>
        <w:t>4</w:t>
      </w:r>
      <w:r w:rsidRPr="00F26AF3">
        <w:rPr>
          <w:rFonts w:ascii="Arial" w:eastAsia="Times New Roman" w:hAnsi="Arial" w:cs="Arial"/>
          <w:color w:val="000000"/>
          <w:kern w:val="0"/>
          <w:sz w:val="22"/>
          <w:szCs w:val="22"/>
          <w:lang w:eastAsia="en-GB"/>
        </w:rPr>
        <w:t>/04/2024</w:t>
      </w:r>
    </w:p>
    <w:p w14:paraId="30F9EDE4" w14:textId="77777777" w:rsidR="00AA1F4C" w:rsidRPr="00F26AF3" w:rsidRDefault="00AA1F4C" w:rsidP="00324344">
      <w:pPr>
        <w:spacing w:after="0" w:line="240" w:lineRule="auto"/>
        <w:rPr>
          <w:rFonts w:ascii="Arial" w:eastAsia="Times New Roman" w:hAnsi="Arial" w:cs="Arial"/>
          <w:kern w:val="0"/>
          <w:lang w:eastAsia="en-GB"/>
        </w:rPr>
      </w:pPr>
    </w:p>
    <w:p w14:paraId="19933D94" w14:textId="55366D21" w:rsidR="00857644" w:rsidRPr="00F26AF3" w:rsidRDefault="00324344" w:rsidP="00324344">
      <w:pPr>
        <w:pStyle w:val="Heading2"/>
        <w:rPr>
          <w:rFonts w:ascii="Arial" w:hAnsi="Arial" w:cs="Arial"/>
        </w:rPr>
      </w:pPr>
      <w:bookmarkStart w:id="1" w:name="_Toc164794878"/>
      <w:r w:rsidRPr="00F26AF3">
        <w:rPr>
          <w:rFonts w:ascii="Arial" w:hAnsi="Arial" w:cs="Arial"/>
        </w:rPr>
        <w:t>Acknowledgements</w:t>
      </w:r>
      <w:bookmarkEnd w:id="1"/>
    </w:p>
    <w:p w14:paraId="40AE28E3" w14:textId="77269830" w:rsidR="00857644" w:rsidRPr="00F26AF3" w:rsidRDefault="00000000" w:rsidP="00324344">
      <w:pPr>
        <w:pStyle w:val="NormalWeb"/>
        <w:spacing w:before="0" w:after="0"/>
        <w:rPr>
          <w:rFonts w:ascii="Arial" w:hAnsi="Arial" w:cs="Arial"/>
        </w:rPr>
      </w:pPr>
      <w:r w:rsidRPr="00F26AF3">
        <w:rPr>
          <w:rFonts w:ascii="Arial" w:hAnsi="Arial" w:cs="Arial"/>
          <w:color w:val="000000"/>
          <w:sz w:val="22"/>
          <w:szCs w:val="22"/>
        </w:rPr>
        <w:t>I am extremely grateful to my supervisor, Philip Organ, for providing me with guidance and feedback throughout this project</w:t>
      </w:r>
      <w:r w:rsidR="00FA3D79" w:rsidRPr="00F26AF3">
        <w:rPr>
          <w:rFonts w:ascii="Arial" w:hAnsi="Arial" w:cs="Arial"/>
          <w:color w:val="000000"/>
          <w:sz w:val="22"/>
          <w:szCs w:val="22"/>
        </w:rPr>
        <w:t>. I would also like to acknowledge the support of UWTSD in completing my degree.</w:t>
      </w:r>
      <w:r w:rsidR="00324344" w:rsidRPr="00F26AF3">
        <w:rPr>
          <w:rFonts w:ascii="Arial" w:hAnsi="Arial" w:cs="Arial"/>
          <w:color w:val="000000"/>
          <w:sz w:val="22"/>
          <w:szCs w:val="22"/>
        </w:rPr>
        <w:t xml:space="preserve"> </w:t>
      </w:r>
    </w:p>
    <w:p w14:paraId="7463694C" w14:textId="248A2BFA" w:rsidR="00857644" w:rsidRPr="00F26AF3" w:rsidRDefault="00000000" w:rsidP="00324344">
      <w:pPr>
        <w:spacing w:after="0" w:line="240" w:lineRule="auto"/>
        <w:rPr>
          <w:rFonts w:ascii="Arial" w:hAnsi="Arial" w:cs="Arial"/>
        </w:rPr>
      </w:pPr>
      <w:r w:rsidRPr="00F26AF3">
        <w:rPr>
          <w:rFonts w:ascii="Arial" w:eastAsia="Times New Roman" w:hAnsi="Arial" w:cs="Arial"/>
          <w:color w:val="000000"/>
          <w:kern w:val="0"/>
          <w:sz w:val="22"/>
          <w:szCs w:val="22"/>
          <w:lang w:eastAsia="en-GB"/>
        </w:rPr>
        <w:t xml:space="preserve">I am also grateful to my partner Steffan for their moral support, </w:t>
      </w:r>
      <w:r w:rsidR="0079084F" w:rsidRPr="00F26AF3">
        <w:rPr>
          <w:rFonts w:ascii="Arial" w:eastAsia="Times New Roman" w:hAnsi="Arial" w:cs="Arial"/>
          <w:color w:val="000000"/>
          <w:kern w:val="0"/>
          <w:sz w:val="22"/>
          <w:szCs w:val="22"/>
          <w:lang w:eastAsia="en-GB"/>
        </w:rPr>
        <w:t>encouragement,</w:t>
      </w:r>
      <w:r w:rsidRPr="00F26AF3">
        <w:rPr>
          <w:rFonts w:ascii="Arial" w:eastAsia="Times New Roman" w:hAnsi="Arial" w:cs="Arial"/>
          <w:color w:val="000000"/>
          <w:kern w:val="0"/>
          <w:sz w:val="22"/>
          <w:szCs w:val="22"/>
          <w:lang w:eastAsia="en-GB"/>
        </w:rPr>
        <w:t xml:space="preserve"> and patience.  </w:t>
      </w:r>
    </w:p>
    <w:p w14:paraId="24CB8AD6" w14:textId="77777777" w:rsidR="00857644" w:rsidRPr="00F26AF3" w:rsidRDefault="00857644" w:rsidP="00324344">
      <w:pPr>
        <w:spacing w:after="0" w:line="240" w:lineRule="auto"/>
        <w:rPr>
          <w:rFonts w:ascii="Arial" w:eastAsia="Times New Roman" w:hAnsi="Arial" w:cs="Arial"/>
          <w:kern w:val="0"/>
          <w:lang w:eastAsia="en-GB"/>
        </w:rPr>
      </w:pPr>
    </w:p>
    <w:p w14:paraId="705828A4" w14:textId="77777777" w:rsidR="00AA1F4C" w:rsidRPr="00F26AF3" w:rsidRDefault="00AA1F4C">
      <w:pPr>
        <w:suppressAutoHyphens w:val="0"/>
        <w:rPr>
          <w:rFonts w:ascii="Arial" w:eastAsia="Times New Roman" w:hAnsi="Arial" w:cs="Arial"/>
          <w:color w:val="000000"/>
          <w:kern w:val="0"/>
          <w:sz w:val="22"/>
          <w:szCs w:val="22"/>
          <w:shd w:val="clear" w:color="auto" w:fill="EAD1DC"/>
          <w:lang w:eastAsia="en-GB"/>
        </w:rPr>
      </w:pPr>
      <w:r w:rsidRPr="00F26AF3">
        <w:rPr>
          <w:rFonts w:ascii="Arial" w:eastAsia="Times New Roman" w:hAnsi="Arial" w:cs="Arial"/>
          <w:color w:val="000000"/>
          <w:kern w:val="0"/>
          <w:sz w:val="22"/>
          <w:szCs w:val="22"/>
          <w:shd w:val="clear" w:color="auto" w:fill="EAD1DC"/>
          <w:lang w:eastAsia="en-GB"/>
        </w:rPr>
        <w:br w:type="page"/>
      </w:r>
    </w:p>
    <w:p w14:paraId="085004FC" w14:textId="77777777" w:rsidR="00324344" w:rsidRPr="00F26AF3" w:rsidRDefault="00324344" w:rsidP="00324344">
      <w:pPr>
        <w:pStyle w:val="Heading2"/>
        <w:rPr>
          <w:rFonts w:ascii="Arial" w:hAnsi="Arial" w:cs="Arial"/>
          <w:lang w:eastAsia="en-GB"/>
        </w:rPr>
      </w:pPr>
      <w:bookmarkStart w:id="2" w:name="_Toc164794879"/>
      <w:r w:rsidRPr="00F26AF3">
        <w:rPr>
          <w:rFonts w:ascii="Arial" w:hAnsi="Arial" w:cs="Arial"/>
          <w:lang w:eastAsia="en-GB"/>
        </w:rPr>
        <w:lastRenderedPageBreak/>
        <w:t>Abstract</w:t>
      </w:r>
      <w:bookmarkEnd w:id="2"/>
      <w:r w:rsidRPr="00F26AF3">
        <w:rPr>
          <w:rFonts w:ascii="Arial" w:hAnsi="Arial" w:cs="Arial"/>
          <w:lang w:eastAsia="en-GB"/>
        </w:rPr>
        <w:t xml:space="preserve"> </w:t>
      </w:r>
    </w:p>
    <w:p w14:paraId="12DA0059" w14:textId="3EEC3F95" w:rsidR="000061CA" w:rsidRPr="00F26AF3" w:rsidRDefault="00861622" w:rsidP="000061CA">
      <w:pPr>
        <w:spacing w:after="0" w:line="240" w:lineRule="auto"/>
        <w:rPr>
          <w:rFonts w:ascii="Arial" w:eastAsia="Times New Roman" w:hAnsi="Arial" w:cs="Arial"/>
          <w:color w:val="000000"/>
          <w:kern w:val="0"/>
          <w:sz w:val="22"/>
          <w:szCs w:val="22"/>
          <w:lang w:eastAsia="en-GB"/>
        </w:rPr>
      </w:pPr>
      <w:r w:rsidRPr="00F26AF3">
        <w:rPr>
          <w:rFonts w:ascii="Arial" w:eastAsia="Times New Roman" w:hAnsi="Arial" w:cs="Arial"/>
          <w:color w:val="000000"/>
          <w:kern w:val="0"/>
          <w:sz w:val="22"/>
          <w:szCs w:val="22"/>
          <w:lang w:eastAsia="en-GB"/>
        </w:rPr>
        <w:t>Starting the final year of my animation degree, I had a clear objective: to create a timeless classical dance sequence. Using the skills acquired in previous years of study and a creative process, I weaved a captivating narrative through movement and gestures.</w:t>
      </w:r>
    </w:p>
    <w:p w14:paraId="44B5DB2C" w14:textId="37983537" w:rsidR="00861622" w:rsidRPr="00F26AF3" w:rsidRDefault="00861622" w:rsidP="000061CA">
      <w:pPr>
        <w:spacing w:after="0" w:line="240" w:lineRule="auto"/>
        <w:rPr>
          <w:rFonts w:ascii="Arial" w:eastAsia="Times New Roman" w:hAnsi="Arial" w:cs="Arial"/>
          <w:color w:val="000000"/>
          <w:kern w:val="0"/>
          <w:sz w:val="22"/>
          <w:szCs w:val="22"/>
          <w:lang w:eastAsia="en-GB"/>
        </w:rPr>
      </w:pPr>
      <w:r w:rsidRPr="00F26AF3">
        <w:rPr>
          <w:rFonts w:ascii="Arial" w:eastAsia="Times New Roman" w:hAnsi="Arial" w:cs="Arial"/>
          <w:color w:val="000000"/>
          <w:kern w:val="0"/>
          <w:sz w:val="22"/>
          <w:szCs w:val="22"/>
          <w:lang w:eastAsia="en-GB"/>
        </w:rPr>
        <w:t xml:space="preserve">Inspired by the waltz, my project aimed to illustrate an enchanting dance between partners, portraying dynamic movements and secondary action. This animation creates a romantic atmosphere through the use of professional choreography, characters, </w:t>
      </w:r>
      <w:r w:rsidR="00C00A91" w:rsidRPr="00F26AF3">
        <w:rPr>
          <w:rFonts w:ascii="Arial" w:eastAsia="Times New Roman" w:hAnsi="Arial" w:cs="Arial"/>
          <w:color w:val="000000"/>
          <w:kern w:val="0"/>
          <w:sz w:val="22"/>
          <w:szCs w:val="22"/>
          <w:lang w:eastAsia="en-GB"/>
        </w:rPr>
        <w:t>backdrop,</w:t>
      </w:r>
      <w:r w:rsidRPr="00F26AF3">
        <w:rPr>
          <w:rFonts w:ascii="Arial" w:eastAsia="Times New Roman" w:hAnsi="Arial" w:cs="Arial"/>
          <w:color w:val="000000"/>
          <w:kern w:val="0"/>
          <w:sz w:val="22"/>
          <w:szCs w:val="22"/>
          <w:lang w:eastAsia="en-GB"/>
        </w:rPr>
        <w:t xml:space="preserve"> and colour palette.</w:t>
      </w:r>
    </w:p>
    <w:p w14:paraId="15ABC4EE" w14:textId="4C2035F3" w:rsidR="00861622" w:rsidRPr="00F26AF3" w:rsidRDefault="00861622" w:rsidP="000061CA">
      <w:pPr>
        <w:spacing w:after="0" w:line="240" w:lineRule="auto"/>
        <w:rPr>
          <w:rFonts w:ascii="Arial" w:eastAsia="Times New Roman" w:hAnsi="Arial" w:cs="Arial"/>
          <w:color w:val="000000"/>
          <w:kern w:val="0"/>
          <w:sz w:val="22"/>
          <w:szCs w:val="22"/>
          <w:lang w:eastAsia="en-GB"/>
        </w:rPr>
      </w:pPr>
      <w:r w:rsidRPr="00F26AF3">
        <w:rPr>
          <w:rFonts w:ascii="Arial" w:eastAsia="Times New Roman" w:hAnsi="Arial" w:cs="Arial"/>
          <w:color w:val="000000"/>
          <w:kern w:val="0"/>
          <w:sz w:val="22"/>
          <w:szCs w:val="22"/>
          <w:lang w:eastAsia="en-GB"/>
        </w:rPr>
        <w:t>Synchronizing the animation with music further develops the narrative. Combining the traditional waltz rhythm with the journey of the characters.</w:t>
      </w:r>
    </w:p>
    <w:p w14:paraId="2D66A82C" w14:textId="7E66F581" w:rsidR="00C00A91" w:rsidRPr="00F26AF3" w:rsidRDefault="00861622" w:rsidP="000061CA">
      <w:pPr>
        <w:spacing w:after="0" w:line="240" w:lineRule="auto"/>
        <w:rPr>
          <w:rFonts w:ascii="Arial" w:eastAsia="Times New Roman" w:hAnsi="Arial" w:cs="Arial"/>
          <w:color w:val="000000"/>
          <w:kern w:val="0"/>
          <w:sz w:val="22"/>
          <w:szCs w:val="22"/>
          <w:lang w:eastAsia="en-GB"/>
        </w:rPr>
      </w:pPr>
      <w:r w:rsidRPr="00F26AF3">
        <w:rPr>
          <w:rFonts w:ascii="Arial" w:eastAsia="Times New Roman" w:hAnsi="Arial" w:cs="Arial"/>
          <w:color w:val="000000"/>
          <w:kern w:val="0"/>
          <w:sz w:val="22"/>
          <w:szCs w:val="22"/>
          <w:lang w:eastAsia="en-GB"/>
        </w:rPr>
        <w:t xml:space="preserve">Research focused </w:t>
      </w:r>
      <w:r w:rsidR="00E21A47" w:rsidRPr="00F26AF3">
        <w:rPr>
          <w:rFonts w:ascii="Arial" w:eastAsia="Times New Roman" w:hAnsi="Arial" w:cs="Arial"/>
          <w:color w:val="000000"/>
          <w:kern w:val="0"/>
          <w:sz w:val="22"/>
          <w:szCs w:val="22"/>
          <w:lang w:eastAsia="en-GB"/>
        </w:rPr>
        <w:t xml:space="preserve">on traditional waltz steps and sequences at a professional level to gain a level of precision and authenticity. Inspiration was drawn from </w:t>
      </w:r>
      <w:r w:rsidR="00C00A91" w:rsidRPr="00F26AF3">
        <w:rPr>
          <w:rFonts w:ascii="Arial" w:eastAsia="Times New Roman" w:hAnsi="Arial" w:cs="Arial"/>
          <w:color w:val="000000"/>
          <w:kern w:val="0"/>
          <w:sz w:val="22"/>
          <w:szCs w:val="22"/>
          <w:lang w:eastAsia="en-GB"/>
        </w:rPr>
        <w:t xml:space="preserve">different routines in creating elegant, </w:t>
      </w:r>
      <w:proofErr w:type="gramStart"/>
      <w:r w:rsidR="00C00A91" w:rsidRPr="00F26AF3">
        <w:rPr>
          <w:rFonts w:ascii="Arial" w:eastAsia="Times New Roman" w:hAnsi="Arial" w:cs="Arial"/>
          <w:color w:val="000000"/>
          <w:kern w:val="0"/>
          <w:sz w:val="22"/>
          <w:szCs w:val="22"/>
          <w:lang w:eastAsia="en-GB"/>
        </w:rPr>
        <w:t>emotive</w:t>
      </w:r>
      <w:proofErr w:type="gramEnd"/>
      <w:r w:rsidR="00C00A91" w:rsidRPr="00F26AF3">
        <w:rPr>
          <w:rFonts w:ascii="Arial" w:eastAsia="Times New Roman" w:hAnsi="Arial" w:cs="Arial"/>
          <w:color w:val="000000"/>
          <w:kern w:val="0"/>
          <w:sz w:val="22"/>
          <w:szCs w:val="22"/>
          <w:lang w:eastAsia="en-GB"/>
        </w:rPr>
        <w:t xml:space="preserve"> and fluid movements. 2D animations were studied to examine the use of body language to show emotion. </w:t>
      </w:r>
    </w:p>
    <w:p w14:paraId="61D3EE32" w14:textId="1C79D7EC" w:rsidR="000061CA" w:rsidRPr="00F26AF3" w:rsidRDefault="00C00A91">
      <w:pPr>
        <w:spacing w:after="0" w:line="240" w:lineRule="auto"/>
        <w:rPr>
          <w:rFonts w:ascii="Arial" w:eastAsia="Times New Roman" w:hAnsi="Arial" w:cs="Arial"/>
          <w:kern w:val="0"/>
          <w:sz w:val="22"/>
          <w:szCs w:val="22"/>
          <w:lang w:eastAsia="en-GB"/>
        </w:rPr>
      </w:pPr>
      <w:r w:rsidRPr="00F26AF3">
        <w:rPr>
          <w:rFonts w:ascii="Arial" w:eastAsia="Times New Roman" w:hAnsi="Arial" w:cs="Arial"/>
          <w:kern w:val="0"/>
          <w:sz w:val="22"/>
          <w:szCs w:val="22"/>
          <w:lang w:eastAsia="en-GB"/>
        </w:rPr>
        <w:t xml:space="preserve">In creating the animation, I opted for a 2D style, driven by a personal preference and a desire for artistic exploration. Using Procreate and Procreate Dreams, I meticulously hand-drew each frame, Infusing the animation with my own artistic flair. </w:t>
      </w:r>
    </w:p>
    <w:p w14:paraId="5602EA76" w14:textId="7669F3E4" w:rsidR="00C00A91" w:rsidRPr="00F26AF3" w:rsidRDefault="00C00A91">
      <w:pPr>
        <w:spacing w:after="0" w:line="240" w:lineRule="auto"/>
        <w:rPr>
          <w:rFonts w:ascii="Arial" w:eastAsia="Times New Roman" w:hAnsi="Arial" w:cs="Arial"/>
          <w:kern w:val="0"/>
          <w:sz w:val="22"/>
          <w:szCs w:val="22"/>
          <w:lang w:eastAsia="en-GB"/>
        </w:rPr>
      </w:pPr>
      <w:r w:rsidRPr="00F26AF3">
        <w:rPr>
          <w:rFonts w:ascii="Arial" w:eastAsia="Times New Roman" w:hAnsi="Arial" w:cs="Arial"/>
          <w:kern w:val="0"/>
          <w:sz w:val="22"/>
          <w:szCs w:val="22"/>
          <w:lang w:eastAsia="en-GB"/>
        </w:rPr>
        <w:t>The process of creating the animation, refining characters, dynamic dance movements and optimising frame efficiency, proved to be rewarding and enlightening. The exploration of secondary action, especially the movement of fabric, added depth and realism to the animation, elevating the visual appeal and narrative impact.</w:t>
      </w:r>
    </w:p>
    <w:p w14:paraId="7A6B8BC0" w14:textId="0128E88F" w:rsidR="00C00A91" w:rsidRPr="00F26AF3" w:rsidRDefault="00C00A91">
      <w:pPr>
        <w:spacing w:after="0" w:line="240" w:lineRule="auto"/>
        <w:rPr>
          <w:rFonts w:ascii="Arial" w:eastAsia="Times New Roman" w:hAnsi="Arial" w:cs="Arial"/>
          <w:kern w:val="0"/>
          <w:sz w:val="22"/>
          <w:szCs w:val="22"/>
          <w:lang w:eastAsia="en-GB"/>
        </w:rPr>
      </w:pPr>
      <w:r w:rsidRPr="00F26AF3">
        <w:rPr>
          <w:rFonts w:ascii="Arial" w:eastAsia="Times New Roman" w:hAnsi="Arial" w:cs="Arial"/>
          <w:kern w:val="0"/>
          <w:sz w:val="22"/>
          <w:szCs w:val="22"/>
          <w:lang w:eastAsia="en-GB"/>
        </w:rPr>
        <w:t xml:space="preserve">I faced setbacks such as time constraints and illness-induced interruptions. These challenges served as learning opportunities, refined my </w:t>
      </w:r>
      <w:proofErr w:type="gramStart"/>
      <w:r w:rsidRPr="00F26AF3">
        <w:rPr>
          <w:rFonts w:ascii="Arial" w:eastAsia="Times New Roman" w:hAnsi="Arial" w:cs="Arial"/>
          <w:kern w:val="0"/>
          <w:sz w:val="22"/>
          <w:szCs w:val="22"/>
          <w:lang w:eastAsia="en-GB"/>
        </w:rPr>
        <w:t>approach</w:t>
      </w:r>
      <w:proofErr w:type="gramEnd"/>
      <w:r w:rsidRPr="00F26AF3">
        <w:rPr>
          <w:rFonts w:ascii="Arial" w:eastAsia="Times New Roman" w:hAnsi="Arial" w:cs="Arial"/>
          <w:kern w:val="0"/>
          <w:sz w:val="22"/>
          <w:szCs w:val="22"/>
          <w:lang w:eastAsia="en-GB"/>
        </w:rPr>
        <w:t xml:space="preserve"> and strengthened my resilience as an animator. Adaptability and creativity were key to overcoming these challenges, ensuring the projects successful completion. </w:t>
      </w:r>
    </w:p>
    <w:p w14:paraId="3CE05FFC" w14:textId="561697E5" w:rsidR="00C00A91" w:rsidRPr="00F26AF3" w:rsidRDefault="00C00A91">
      <w:pPr>
        <w:spacing w:after="0" w:line="240" w:lineRule="auto"/>
        <w:rPr>
          <w:rFonts w:ascii="Arial" w:eastAsia="Times New Roman" w:hAnsi="Arial" w:cs="Arial"/>
          <w:kern w:val="0"/>
          <w:sz w:val="22"/>
          <w:szCs w:val="22"/>
          <w:lang w:eastAsia="en-GB"/>
        </w:rPr>
      </w:pPr>
      <w:r w:rsidRPr="00F26AF3">
        <w:rPr>
          <w:rFonts w:ascii="Arial" w:eastAsia="Times New Roman" w:hAnsi="Arial" w:cs="Arial"/>
          <w:kern w:val="0"/>
          <w:sz w:val="22"/>
          <w:szCs w:val="22"/>
          <w:lang w:eastAsia="en-GB"/>
        </w:rPr>
        <w:t>Despite these challenges, the animation project achieved its intended goals: captivating the audience with dynamic movements and emotive storytelling. Throughout this project I have honed my skills and developed a process that can be implemented during other projects.</w:t>
      </w:r>
    </w:p>
    <w:p w14:paraId="6A14EF37" w14:textId="517AC26E" w:rsidR="00C00A91" w:rsidRPr="00F26AF3" w:rsidRDefault="00C00A91">
      <w:pPr>
        <w:spacing w:after="0" w:line="240" w:lineRule="auto"/>
        <w:rPr>
          <w:rFonts w:ascii="Arial" w:eastAsia="Times New Roman" w:hAnsi="Arial" w:cs="Arial"/>
          <w:kern w:val="0"/>
          <w:sz w:val="22"/>
          <w:szCs w:val="22"/>
          <w:lang w:eastAsia="en-GB"/>
        </w:rPr>
      </w:pPr>
      <w:r w:rsidRPr="00F26AF3">
        <w:rPr>
          <w:rFonts w:ascii="Arial" w:eastAsia="Times New Roman" w:hAnsi="Arial" w:cs="Arial"/>
          <w:kern w:val="0"/>
          <w:sz w:val="22"/>
          <w:szCs w:val="22"/>
          <w:lang w:eastAsia="en-GB"/>
        </w:rPr>
        <w:t xml:space="preserve">This animation project has been a testament to creativity and perseverance. It has provided valuable experiences and insights that will guide feature projects, inspiring me to continue pushing the boundaries of animation and storytelling. </w:t>
      </w:r>
    </w:p>
    <w:p w14:paraId="18EF72EB" w14:textId="77777777" w:rsidR="00C00A91" w:rsidRPr="00F26AF3" w:rsidRDefault="00C00A91">
      <w:pPr>
        <w:spacing w:after="0" w:line="240" w:lineRule="auto"/>
        <w:rPr>
          <w:rFonts w:ascii="Arial" w:eastAsia="Times New Roman" w:hAnsi="Arial" w:cs="Arial"/>
          <w:kern w:val="0"/>
          <w:lang w:eastAsia="en-GB"/>
        </w:rPr>
      </w:pPr>
    </w:p>
    <w:p w14:paraId="3E01D496" w14:textId="77777777" w:rsidR="00AA1F4C" w:rsidRPr="00F26AF3" w:rsidRDefault="00AA1F4C">
      <w:pPr>
        <w:suppressAutoHyphens w:val="0"/>
        <w:rPr>
          <w:rFonts w:ascii="Arial" w:eastAsia="Times New Roman" w:hAnsi="Arial" w:cs="Arial"/>
          <w:color w:val="000000"/>
          <w:kern w:val="0"/>
          <w:sz w:val="22"/>
          <w:szCs w:val="22"/>
          <w:shd w:val="clear" w:color="auto" w:fill="EAD1DC"/>
          <w:lang w:eastAsia="en-GB"/>
        </w:rPr>
      </w:pPr>
      <w:r w:rsidRPr="00F26AF3">
        <w:rPr>
          <w:rFonts w:ascii="Arial" w:eastAsia="Times New Roman" w:hAnsi="Arial" w:cs="Arial"/>
          <w:color w:val="000000"/>
          <w:kern w:val="0"/>
          <w:sz w:val="22"/>
          <w:szCs w:val="22"/>
          <w:shd w:val="clear" w:color="auto" w:fill="EAD1DC"/>
          <w:lang w:eastAsia="en-GB"/>
        </w:rPr>
        <w:br w:type="page"/>
      </w:r>
    </w:p>
    <w:p w14:paraId="4A1A07E1" w14:textId="2EE3D468" w:rsidR="00857644" w:rsidRPr="00F26AF3" w:rsidRDefault="00324344" w:rsidP="00324344">
      <w:pPr>
        <w:pStyle w:val="Heading2"/>
        <w:rPr>
          <w:rFonts w:ascii="Arial" w:hAnsi="Arial" w:cs="Arial"/>
          <w:lang w:eastAsia="en-GB"/>
        </w:rPr>
      </w:pPr>
      <w:bookmarkStart w:id="3" w:name="_Toc164794880"/>
      <w:r w:rsidRPr="00F26AF3">
        <w:rPr>
          <w:rFonts w:ascii="Arial" w:hAnsi="Arial" w:cs="Arial"/>
          <w:lang w:eastAsia="en-GB"/>
        </w:rPr>
        <w:lastRenderedPageBreak/>
        <w:t>Contents page</w:t>
      </w:r>
      <w:bookmarkEnd w:id="3"/>
    </w:p>
    <w:sdt>
      <w:sdtPr>
        <w:rPr>
          <w:rFonts w:ascii="Arial" w:eastAsia="Aptos" w:hAnsi="Arial" w:cs="Arial"/>
          <w:color w:val="auto"/>
          <w:kern w:val="3"/>
          <w:sz w:val="24"/>
          <w:szCs w:val="24"/>
          <w:lang w:val="en-GB"/>
        </w:rPr>
        <w:id w:val="205838949"/>
        <w:docPartObj>
          <w:docPartGallery w:val="Table of Contents"/>
          <w:docPartUnique/>
        </w:docPartObj>
      </w:sdtPr>
      <w:sdtEndPr>
        <w:rPr>
          <w:b/>
          <w:bCs/>
          <w:noProof/>
        </w:rPr>
      </w:sdtEndPr>
      <w:sdtContent>
        <w:p w14:paraId="6E358396" w14:textId="72EF6C30" w:rsidR="00324344" w:rsidRPr="00F26AF3" w:rsidRDefault="00324344">
          <w:pPr>
            <w:pStyle w:val="TOCHeading"/>
            <w:rPr>
              <w:rFonts w:ascii="Arial" w:hAnsi="Arial" w:cs="Arial"/>
            </w:rPr>
          </w:pPr>
          <w:r w:rsidRPr="00F26AF3">
            <w:rPr>
              <w:rFonts w:ascii="Arial" w:hAnsi="Arial" w:cs="Arial"/>
            </w:rPr>
            <w:t>Contents</w:t>
          </w:r>
        </w:p>
        <w:p w14:paraId="34C8E59B" w14:textId="1539B9BA" w:rsidR="00605DB5" w:rsidRDefault="00324344">
          <w:pPr>
            <w:pStyle w:val="TOC2"/>
            <w:tabs>
              <w:tab w:val="right" w:leader="dot" w:pos="9016"/>
            </w:tabs>
            <w:rPr>
              <w:rFonts w:asciiTheme="minorHAnsi" w:eastAsiaTheme="minorEastAsia" w:hAnsiTheme="minorHAnsi" w:cstheme="minorBidi"/>
              <w:noProof/>
              <w:kern w:val="2"/>
              <w:lang w:eastAsia="en-GB"/>
              <w14:ligatures w14:val="standardContextual"/>
            </w:rPr>
          </w:pPr>
          <w:r w:rsidRPr="00F26AF3">
            <w:rPr>
              <w:rFonts w:ascii="Arial" w:hAnsi="Arial" w:cs="Arial"/>
            </w:rPr>
            <w:fldChar w:fldCharType="begin"/>
          </w:r>
          <w:r w:rsidRPr="00F26AF3">
            <w:rPr>
              <w:rFonts w:ascii="Arial" w:hAnsi="Arial" w:cs="Arial"/>
            </w:rPr>
            <w:instrText xml:space="preserve"> TOC \o "1-3" \h \z \u </w:instrText>
          </w:r>
          <w:r w:rsidRPr="00F26AF3">
            <w:rPr>
              <w:rFonts w:ascii="Arial" w:hAnsi="Arial" w:cs="Arial"/>
            </w:rPr>
            <w:fldChar w:fldCharType="separate"/>
          </w:r>
          <w:hyperlink w:anchor="_Toc164794877" w:history="1">
            <w:r w:rsidR="00605DB5" w:rsidRPr="001B1041">
              <w:rPr>
                <w:rStyle w:val="Hyperlink"/>
                <w:rFonts w:ascii="Arial" w:hAnsi="Arial" w:cs="Arial"/>
                <w:noProof/>
                <w:kern w:val="0"/>
                <w:lang w:eastAsia="en-GB"/>
              </w:rPr>
              <w:t>Declaration</w:t>
            </w:r>
            <w:r w:rsidR="00605DB5">
              <w:rPr>
                <w:noProof/>
                <w:webHidden/>
              </w:rPr>
              <w:tab/>
            </w:r>
            <w:r w:rsidR="00605DB5">
              <w:rPr>
                <w:noProof/>
                <w:webHidden/>
              </w:rPr>
              <w:fldChar w:fldCharType="begin"/>
            </w:r>
            <w:r w:rsidR="00605DB5">
              <w:rPr>
                <w:noProof/>
                <w:webHidden/>
              </w:rPr>
              <w:instrText xml:space="preserve"> PAGEREF _Toc164794877 \h </w:instrText>
            </w:r>
            <w:r w:rsidR="00605DB5">
              <w:rPr>
                <w:noProof/>
                <w:webHidden/>
              </w:rPr>
            </w:r>
            <w:r w:rsidR="00605DB5">
              <w:rPr>
                <w:noProof/>
                <w:webHidden/>
              </w:rPr>
              <w:fldChar w:fldCharType="separate"/>
            </w:r>
            <w:r w:rsidR="00605DB5">
              <w:rPr>
                <w:noProof/>
                <w:webHidden/>
              </w:rPr>
              <w:t>2</w:t>
            </w:r>
            <w:r w:rsidR="00605DB5">
              <w:rPr>
                <w:noProof/>
                <w:webHidden/>
              </w:rPr>
              <w:fldChar w:fldCharType="end"/>
            </w:r>
          </w:hyperlink>
        </w:p>
        <w:p w14:paraId="1A1D2A53" w14:textId="0C9E4016" w:rsidR="00605DB5"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4794878" w:history="1">
            <w:r w:rsidR="00605DB5" w:rsidRPr="001B1041">
              <w:rPr>
                <w:rStyle w:val="Hyperlink"/>
                <w:rFonts w:ascii="Arial" w:hAnsi="Arial" w:cs="Arial"/>
                <w:noProof/>
              </w:rPr>
              <w:t>Acknowledgements</w:t>
            </w:r>
            <w:r w:rsidR="00605DB5">
              <w:rPr>
                <w:noProof/>
                <w:webHidden/>
              </w:rPr>
              <w:tab/>
            </w:r>
            <w:r w:rsidR="00605DB5">
              <w:rPr>
                <w:noProof/>
                <w:webHidden/>
              </w:rPr>
              <w:fldChar w:fldCharType="begin"/>
            </w:r>
            <w:r w:rsidR="00605DB5">
              <w:rPr>
                <w:noProof/>
                <w:webHidden/>
              </w:rPr>
              <w:instrText xml:space="preserve"> PAGEREF _Toc164794878 \h </w:instrText>
            </w:r>
            <w:r w:rsidR="00605DB5">
              <w:rPr>
                <w:noProof/>
                <w:webHidden/>
              </w:rPr>
            </w:r>
            <w:r w:rsidR="00605DB5">
              <w:rPr>
                <w:noProof/>
                <w:webHidden/>
              </w:rPr>
              <w:fldChar w:fldCharType="separate"/>
            </w:r>
            <w:r w:rsidR="00605DB5">
              <w:rPr>
                <w:noProof/>
                <w:webHidden/>
              </w:rPr>
              <w:t>2</w:t>
            </w:r>
            <w:r w:rsidR="00605DB5">
              <w:rPr>
                <w:noProof/>
                <w:webHidden/>
              </w:rPr>
              <w:fldChar w:fldCharType="end"/>
            </w:r>
          </w:hyperlink>
        </w:p>
        <w:p w14:paraId="6BED82C6" w14:textId="25F1F1F4" w:rsidR="00605DB5"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4794879" w:history="1">
            <w:r w:rsidR="00605DB5" w:rsidRPr="001B1041">
              <w:rPr>
                <w:rStyle w:val="Hyperlink"/>
                <w:rFonts w:ascii="Arial" w:hAnsi="Arial" w:cs="Arial"/>
                <w:noProof/>
                <w:lang w:eastAsia="en-GB"/>
              </w:rPr>
              <w:t>Abstract</w:t>
            </w:r>
            <w:r w:rsidR="00605DB5">
              <w:rPr>
                <w:noProof/>
                <w:webHidden/>
              </w:rPr>
              <w:tab/>
            </w:r>
            <w:r w:rsidR="00605DB5">
              <w:rPr>
                <w:noProof/>
                <w:webHidden/>
              </w:rPr>
              <w:fldChar w:fldCharType="begin"/>
            </w:r>
            <w:r w:rsidR="00605DB5">
              <w:rPr>
                <w:noProof/>
                <w:webHidden/>
              </w:rPr>
              <w:instrText xml:space="preserve"> PAGEREF _Toc164794879 \h </w:instrText>
            </w:r>
            <w:r w:rsidR="00605DB5">
              <w:rPr>
                <w:noProof/>
                <w:webHidden/>
              </w:rPr>
            </w:r>
            <w:r w:rsidR="00605DB5">
              <w:rPr>
                <w:noProof/>
                <w:webHidden/>
              </w:rPr>
              <w:fldChar w:fldCharType="separate"/>
            </w:r>
            <w:r w:rsidR="00605DB5">
              <w:rPr>
                <w:noProof/>
                <w:webHidden/>
              </w:rPr>
              <w:t>3</w:t>
            </w:r>
            <w:r w:rsidR="00605DB5">
              <w:rPr>
                <w:noProof/>
                <w:webHidden/>
              </w:rPr>
              <w:fldChar w:fldCharType="end"/>
            </w:r>
          </w:hyperlink>
        </w:p>
        <w:p w14:paraId="11BED0DB" w14:textId="070165B1" w:rsidR="00605DB5"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4794880" w:history="1">
            <w:r w:rsidR="00605DB5" w:rsidRPr="001B1041">
              <w:rPr>
                <w:rStyle w:val="Hyperlink"/>
                <w:rFonts w:ascii="Arial" w:hAnsi="Arial" w:cs="Arial"/>
                <w:noProof/>
                <w:lang w:eastAsia="en-GB"/>
              </w:rPr>
              <w:t>Contents page</w:t>
            </w:r>
            <w:r w:rsidR="00605DB5">
              <w:rPr>
                <w:noProof/>
                <w:webHidden/>
              </w:rPr>
              <w:tab/>
            </w:r>
            <w:r w:rsidR="00605DB5">
              <w:rPr>
                <w:noProof/>
                <w:webHidden/>
              </w:rPr>
              <w:fldChar w:fldCharType="begin"/>
            </w:r>
            <w:r w:rsidR="00605DB5">
              <w:rPr>
                <w:noProof/>
                <w:webHidden/>
              </w:rPr>
              <w:instrText xml:space="preserve"> PAGEREF _Toc164794880 \h </w:instrText>
            </w:r>
            <w:r w:rsidR="00605DB5">
              <w:rPr>
                <w:noProof/>
                <w:webHidden/>
              </w:rPr>
            </w:r>
            <w:r w:rsidR="00605DB5">
              <w:rPr>
                <w:noProof/>
                <w:webHidden/>
              </w:rPr>
              <w:fldChar w:fldCharType="separate"/>
            </w:r>
            <w:r w:rsidR="00605DB5">
              <w:rPr>
                <w:noProof/>
                <w:webHidden/>
              </w:rPr>
              <w:t>4</w:t>
            </w:r>
            <w:r w:rsidR="00605DB5">
              <w:rPr>
                <w:noProof/>
                <w:webHidden/>
              </w:rPr>
              <w:fldChar w:fldCharType="end"/>
            </w:r>
          </w:hyperlink>
        </w:p>
        <w:p w14:paraId="605F1CD3" w14:textId="0C79AC55" w:rsidR="00605DB5"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4794881" w:history="1">
            <w:r w:rsidR="00605DB5" w:rsidRPr="001B1041">
              <w:rPr>
                <w:rStyle w:val="Hyperlink"/>
                <w:rFonts w:ascii="Arial" w:hAnsi="Arial" w:cs="Arial"/>
                <w:noProof/>
                <w:lang w:eastAsia="en-GB"/>
              </w:rPr>
              <w:t>Introduction</w:t>
            </w:r>
            <w:r w:rsidR="00605DB5">
              <w:rPr>
                <w:noProof/>
                <w:webHidden/>
              </w:rPr>
              <w:tab/>
            </w:r>
            <w:r w:rsidR="00605DB5">
              <w:rPr>
                <w:noProof/>
                <w:webHidden/>
              </w:rPr>
              <w:fldChar w:fldCharType="begin"/>
            </w:r>
            <w:r w:rsidR="00605DB5">
              <w:rPr>
                <w:noProof/>
                <w:webHidden/>
              </w:rPr>
              <w:instrText xml:space="preserve"> PAGEREF _Toc164794881 \h </w:instrText>
            </w:r>
            <w:r w:rsidR="00605DB5">
              <w:rPr>
                <w:noProof/>
                <w:webHidden/>
              </w:rPr>
            </w:r>
            <w:r w:rsidR="00605DB5">
              <w:rPr>
                <w:noProof/>
                <w:webHidden/>
              </w:rPr>
              <w:fldChar w:fldCharType="separate"/>
            </w:r>
            <w:r w:rsidR="00605DB5">
              <w:rPr>
                <w:noProof/>
                <w:webHidden/>
              </w:rPr>
              <w:t>5</w:t>
            </w:r>
            <w:r w:rsidR="00605DB5">
              <w:rPr>
                <w:noProof/>
                <w:webHidden/>
              </w:rPr>
              <w:fldChar w:fldCharType="end"/>
            </w:r>
          </w:hyperlink>
        </w:p>
        <w:p w14:paraId="3BE1BE7E" w14:textId="15DCC14E" w:rsidR="00605DB5"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4794882" w:history="1">
            <w:r w:rsidR="00605DB5" w:rsidRPr="001B1041">
              <w:rPr>
                <w:rStyle w:val="Hyperlink"/>
                <w:rFonts w:ascii="Arial" w:hAnsi="Arial" w:cs="Arial"/>
                <w:noProof/>
                <w:lang w:eastAsia="en-GB"/>
              </w:rPr>
              <w:t>Research &amp; review of literature</w:t>
            </w:r>
            <w:r w:rsidR="00605DB5">
              <w:rPr>
                <w:noProof/>
                <w:webHidden/>
              </w:rPr>
              <w:tab/>
            </w:r>
            <w:r w:rsidR="00605DB5">
              <w:rPr>
                <w:noProof/>
                <w:webHidden/>
              </w:rPr>
              <w:fldChar w:fldCharType="begin"/>
            </w:r>
            <w:r w:rsidR="00605DB5">
              <w:rPr>
                <w:noProof/>
                <w:webHidden/>
              </w:rPr>
              <w:instrText xml:space="preserve"> PAGEREF _Toc164794882 \h </w:instrText>
            </w:r>
            <w:r w:rsidR="00605DB5">
              <w:rPr>
                <w:noProof/>
                <w:webHidden/>
              </w:rPr>
            </w:r>
            <w:r w:rsidR="00605DB5">
              <w:rPr>
                <w:noProof/>
                <w:webHidden/>
              </w:rPr>
              <w:fldChar w:fldCharType="separate"/>
            </w:r>
            <w:r w:rsidR="00605DB5">
              <w:rPr>
                <w:noProof/>
                <w:webHidden/>
              </w:rPr>
              <w:t>5</w:t>
            </w:r>
            <w:r w:rsidR="00605DB5">
              <w:rPr>
                <w:noProof/>
                <w:webHidden/>
              </w:rPr>
              <w:fldChar w:fldCharType="end"/>
            </w:r>
          </w:hyperlink>
        </w:p>
        <w:p w14:paraId="5E55BA91" w14:textId="59F9CCFB" w:rsidR="00605DB5"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4794883" w:history="1">
            <w:r w:rsidR="00605DB5" w:rsidRPr="001B1041">
              <w:rPr>
                <w:rStyle w:val="Hyperlink"/>
                <w:rFonts w:ascii="Arial" w:hAnsi="Arial" w:cs="Arial"/>
                <w:noProof/>
                <w:lang w:eastAsia="en-GB"/>
              </w:rPr>
              <w:t>Methodology and critical analysis</w:t>
            </w:r>
            <w:r w:rsidR="00605DB5">
              <w:rPr>
                <w:noProof/>
                <w:webHidden/>
              </w:rPr>
              <w:tab/>
            </w:r>
            <w:r w:rsidR="00605DB5">
              <w:rPr>
                <w:noProof/>
                <w:webHidden/>
              </w:rPr>
              <w:fldChar w:fldCharType="begin"/>
            </w:r>
            <w:r w:rsidR="00605DB5">
              <w:rPr>
                <w:noProof/>
                <w:webHidden/>
              </w:rPr>
              <w:instrText xml:space="preserve"> PAGEREF _Toc164794883 \h </w:instrText>
            </w:r>
            <w:r w:rsidR="00605DB5">
              <w:rPr>
                <w:noProof/>
                <w:webHidden/>
              </w:rPr>
            </w:r>
            <w:r w:rsidR="00605DB5">
              <w:rPr>
                <w:noProof/>
                <w:webHidden/>
              </w:rPr>
              <w:fldChar w:fldCharType="separate"/>
            </w:r>
            <w:r w:rsidR="00605DB5">
              <w:rPr>
                <w:noProof/>
                <w:webHidden/>
              </w:rPr>
              <w:t>6</w:t>
            </w:r>
            <w:r w:rsidR="00605DB5">
              <w:rPr>
                <w:noProof/>
                <w:webHidden/>
              </w:rPr>
              <w:fldChar w:fldCharType="end"/>
            </w:r>
          </w:hyperlink>
        </w:p>
        <w:p w14:paraId="19E341DE" w14:textId="6460D589" w:rsidR="00605DB5"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4794884" w:history="1">
            <w:r w:rsidR="00605DB5" w:rsidRPr="001B1041">
              <w:rPr>
                <w:rStyle w:val="Hyperlink"/>
                <w:rFonts w:ascii="Arial" w:hAnsi="Arial" w:cs="Arial"/>
                <w:noProof/>
                <w:lang w:eastAsia="en-GB"/>
              </w:rPr>
              <w:t>Conclusion</w:t>
            </w:r>
            <w:r w:rsidR="00605DB5">
              <w:rPr>
                <w:noProof/>
                <w:webHidden/>
              </w:rPr>
              <w:tab/>
            </w:r>
            <w:r w:rsidR="00605DB5">
              <w:rPr>
                <w:noProof/>
                <w:webHidden/>
              </w:rPr>
              <w:fldChar w:fldCharType="begin"/>
            </w:r>
            <w:r w:rsidR="00605DB5">
              <w:rPr>
                <w:noProof/>
                <w:webHidden/>
              </w:rPr>
              <w:instrText xml:space="preserve"> PAGEREF _Toc164794884 \h </w:instrText>
            </w:r>
            <w:r w:rsidR="00605DB5">
              <w:rPr>
                <w:noProof/>
                <w:webHidden/>
              </w:rPr>
            </w:r>
            <w:r w:rsidR="00605DB5">
              <w:rPr>
                <w:noProof/>
                <w:webHidden/>
              </w:rPr>
              <w:fldChar w:fldCharType="separate"/>
            </w:r>
            <w:r w:rsidR="00605DB5">
              <w:rPr>
                <w:noProof/>
                <w:webHidden/>
              </w:rPr>
              <w:t>11</w:t>
            </w:r>
            <w:r w:rsidR="00605DB5">
              <w:rPr>
                <w:noProof/>
                <w:webHidden/>
              </w:rPr>
              <w:fldChar w:fldCharType="end"/>
            </w:r>
          </w:hyperlink>
        </w:p>
        <w:p w14:paraId="3E62986C" w14:textId="46492716" w:rsidR="00605DB5"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4794885" w:history="1">
            <w:r w:rsidR="00605DB5" w:rsidRPr="001B1041">
              <w:rPr>
                <w:rStyle w:val="Hyperlink"/>
                <w:rFonts w:ascii="Arial" w:hAnsi="Arial" w:cs="Arial"/>
                <w:noProof/>
                <w:lang w:eastAsia="en-GB"/>
              </w:rPr>
              <w:t>Reference</w:t>
            </w:r>
            <w:r w:rsidR="00605DB5">
              <w:rPr>
                <w:noProof/>
                <w:webHidden/>
              </w:rPr>
              <w:tab/>
            </w:r>
            <w:r w:rsidR="00605DB5">
              <w:rPr>
                <w:noProof/>
                <w:webHidden/>
              </w:rPr>
              <w:fldChar w:fldCharType="begin"/>
            </w:r>
            <w:r w:rsidR="00605DB5">
              <w:rPr>
                <w:noProof/>
                <w:webHidden/>
              </w:rPr>
              <w:instrText xml:space="preserve"> PAGEREF _Toc164794885 \h </w:instrText>
            </w:r>
            <w:r w:rsidR="00605DB5">
              <w:rPr>
                <w:noProof/>
                <w:webHidden/>
              </w:rPr>
            </w:r>
            <w:r w:rsidR="00605DB5">
              <w:rPr>
                <w:noProof/>
                <w:webHidden/>
              </w:rPr>
              <w:fldChar w:fldCharType="separate"/>
            </w:r>
            <w:r w:rsidR="00605DB5">
              <w:rPr>
                <w:noProof/>
                <w:webHidden/>
              </w:rPr>
              <w:t>12</w:t>
            </w:r>
            <w:r w:rsidR="00605DB5">
              <w:rPr>
                <w:noProof/>
                <w:webHidden/>
              </w:rPr>
              <w:fldChar w:fldCharType="end"/>
            </w:r>
          </w:hyperlink>
        </w:p>
        <w:p w14:paraId="677E389B" w14:textId="7531702E" w:rsidR="00605DB5"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64794886" w:history="1">
            <w:r w:rsidR="00605DB5" w:rsidRPr="001B1041">
              <w:rPr>
                <w:rStyle w:val="Hyperlink"/>
                <w:rFonts w:ascii="Arial" w:hAnsi="Arial" w:cs="Arial"/>
                <w:noProof/>
              </w:rPr>
              <w:t>Appendix</w:t>
            </w:r>
            <w:r w:rsidR="00605DB5">
              <w:rPr>
                <w:noProof/>
                <w:webHidden/>
              </w:rPr>
              <w:tab/>
            </w:r>
            <w:r w:rsidR="00605DB5">
              <w:rPr>
                <w:noProof/>
                <w:webHidden/>
              </w:rPr>
              <w:fldChar w:fldCharType="begin"/>
            </w:r>
            <w:r w:rsidR="00605DB5">
              <w:rPr>
                <w:noProof/>
                <w:webHidden/>
              </w:rPr>
              <w:instrText xml:space="preserve"> PAGEREF _Toc164794886 \h </w:instrText>
            </w:r>
            <w:r w:rsidR="00605DB5">
              <w:rPr>
                <w:noProof/>
                <w:webHidden/>
              </w:rPr>
            </w:r>
            <w:r w:rsidR="00605DB5">
              <w:rPr>
                <w:noProof/>
                <w:webHidden/>
              </w:rPr>
              <w:fldChar w:fldCharType="separate"/>
            </w:r>
            <w:r w:rsidR="00605DB5">
              <w:rPr>
                <w:noProof/>
                <w:webHidden/>
              </w:rPr>
              <w:t>13</w:t>
            </w:r>
            <w:r w:rsidR="00605DB5">
              <w:rPr>
                <w:noProof/>
                <w:webHidden/>
              </w:rPr>
              <w:fldChar w:fldCharType="end"/>
            </w:r>
          </w:hyperlink>
        </w:p>
        <w:p w14:paraId="704E762F" w14:textId="00A9144B" w:rsidR="00605DB5" w:rsidRDefault="00000000">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794887" w:history="1">
            <w:r w:rsidR="00605DB5" w:rsidRPr="001B1041">
              <w:rPr>
                <w:rStyle w:val="Hyperlink"/>
                <w:rFonts w:ascii="Arial" w:hAnsi="Arial" w:cs="Arial"/>
                <w:noProof/>
                <w:lang w:eastAsia="en-GB"/>
              </w:rPr>
              <w:t>Egils Smagris:</w:t>
            </w:r>
            <w:r w:rsidR="00605DB5">
              <w:rPr>
                <w:noProof/>
                <w:webHidden/>
              </w:rPr>
              <w:tab/>
            </w:r>
            <w:r w:rsidR="00605DB5">
              <w:rPr>
                <w:noProof/>
                <w:webHidden/>
              </w:rPr>
              <w:fldChar w:fldCharType="begin"/>
            </w:r>
            <w:r w:rsidR="00605DB5">
              <w:rPr>
                <w:noProof/>
                <w:webHidden/>
              </w:rPr>
              <w:instrText xml:space="preserve"> PAGEREF _Toc164794887 \h </w:instrText>
            </w:r>
            <w:r w:rsidR="00605DB5">
              <w:rPr>
                <w:noProof/>
                <w:webHidden/>
              </w:rPr>
            </w:r>
            <w:r w:rsidR="00605DB5">
              <w:rPr>
                <w:noProof/>
                <w:webHidden/>
              </w:rPr>
              <w:fldChar w:fldCharType="separate"/>
            </w:r>
            <w:r w:rsidR="00605DB5">
              <w:rPr>
                <w:noProof/>
                <w:webHidden/>
              </w:rPr>
              <w:t>13</w:t>
            </w:r>
            <w:r w:rsidR="00605DB5">
              <w:rPr>
                <w:noProof/>
                <w:webHidden/>
              </w:rPr>
              <w:fldChar w:fldCharType="end"/>
            </w:r>
          </w:hyperlink>
        </w:p>
        <w:p w14:paraId="0D18EE26" w14:textId="0C4EA9EC" w:rsidR="00605DB5" w:rsidRDefault="00000000">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794888" w:history="1">
            <w:r w:rsidR="00605DB5" w:rsidRPr="001B1041">
              <w:rPr>
                <w:rStyle w:val="Hyperlink"/>
                <w:rFonts w:ascii="Arial" w:hAnsi="Arial" w:cs="Arial"/>
                <w:noProof/>
                <w:kern w:val="0"/>
                <w:lang w:eastAsia="en-GB"/>
              </w:rPr>
              <w:t>https://www.youtube.com/@EgilsSmagris</w:t>
            </w:r>
            <w:r w:rsidR="00605DB5">
              <w:rPr>
                <w:noProof/>
                <w:webHidden/>
              </w:rPr>
              <w:tab/>
            </w:r>
            <w:r w:rsidR="00605DB5">
              <w:rPr>
                <w:noProof/>
                <w:webHidden/>
              </w:rPr>
              <w:fldChar w:fldCharType="begin"/>
            </w:r>
            <w:r w:rsidR="00605DB5">
              <w:rPr>
                <w:noProof/>
                <w:webHidden/>
              </w:rPr>
              <w:instrText xml:space="preserve"> PAGEREF _Toc164794888 \h </w:instrText>
            </w:r>
            <w:r w:rsidR="00605DB5">
              <w:rPr>
                <w:noProof/>
                <w:webHidden/>
              </w:rPr>
            </w:r>
            <w:r w:rsidR="00605DB5">
              <w:rPr>
                <w:noProof/>
                <w:webHidden/>
              </w:rPr>
              <w:fldChar w:fldCharType="separate"/>
            </w:r>
            <w:r w:rsidR="00605DB5">
              <w:rPr>
                <w:noProof/>
                <w:webHidden/>
              </w:rPr>
              <w:t>13</w:t>
            </w:r>
            <w:r w:rsidR="00605DB5">
              <w:rPr>
                <w:noProof/>
                <w:webHidden/>
              </w:rPr>
              <w:fldChar w:fldCharType="end"/>
            </w:r>
          </w:hyperlink>
        </w:p>
        <w:p w14:paraId="1074F210" w14:textId="0EABC805" w:rsidR="00605DB5" w:rsidRDefault="00000000">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794889" w:history="1">
            <w:r w:rsidR="00605DB5" w:rsidRPr="001B1041">
              <w:rPr>
                <w:rStyle w:val="Hyperlink"/>
                <w:rFonts w:ascii="Arial" w:hAnsi="Arial" w:cs="Arial"/>
                <w:noProof/>
              </w:rPr>
              <w:t>Strictly Come Dancing – It Takes Two</w:t>
            </w:r>
            <w:r w:rsidR="00605DB5">
              <w:rPr>
                <w:noProof/>
                <w:webHidden/>
              </w:rPr>
              <w:tab/>
            </w:r>
            <w:r w:rsidR="00605DB5">
              <w:rPr>
                <w:noProof/>
                <w:webHidden/>
              </w:rPr>
              <w:fldChar w:fldCharType="begin"/>
            </w:r>
            <w:r w:rsidR="00605DB5">
              <w:rPr>
                <w:noProof/>
                <w:webHidden/>
              </w:rPr>
              <w:instrText xml:space="preserve"> PAGEREF _Toc164794889 \h </w:instrText>
            </w:r>
            <w:r w:rsidR="00605DB5">
              <w:rPr>
                <w:noProof/>
                <w:webHidden/>
              </w:rPr>
            </w:r>
            <w:r w:rsidR="00605DB5">
              <w:rPr>
                <w:noProof/>
                <w:webHidden/>
              </w:rPr>
              <w:fldChar w:fldCharType="separate"/>
            </w:r>
            <w:r w:rsidR="00605DB5">
              <w:rPr>
                <w:noProof/>
                <w:webHidden/>
              </w:rPr>
              <w:t>13</w:t>
            </w:r>
            <w:r w:rsidR="00605DB5">
              <w:rPr>
                <w:noProof/>
                <w:webHidden/>
              </w:rPr>
              <w:fldChar w:fldCharType="end"/>
            </w:r>
          </w:hyperlink>
        </w:p>
        <w:p w14:paraId="71770383" w14:textId="7C786C88" w:rsidR="00605DB5" w:rsidRDefault="00000000">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794890" w:history="1">
            <w:r w:rsidR="00605DB5" w:rsidRPr="001B1041">
              <w:rPr>
                <w:rStyle w:val="Hyperlink"/>
                <w:rFonts w:ascii="Arial" w:hAnsi="Arial" w:cs="Arial"/>
                <w:noProof/>
              </w:rPr>
              <w:t>Beauty and the Beast</w:t>
            </w:r>
            <w:r w:rsidR="00605DB5">
              <w:rPr>
                <w:noProof/>
                <w:webHidden/>
              </w:rPr>
              <w:tab/>
            </w:r>
            <w:r w:rsidR="00605DB5">
              <w:rPr>
                <w:noProof/>
                <w:webHidden/>
              </w:rPr>
              <w:fldChar w:fldCharType="begin"/>
            </w:r>
            <w:r w:rsidR="00605DB5">
              <w:rPr>
                <w:noProof/>
                <w:webHidden/>
              </w:rPr>
              <w:instrText xml:space="preserve"> PAGEREF _Toc164794890 \h </w:instrText>
            </w:r>
            <w:r w:rsidR="00605DB5">
              <w:rPr>
                <w:noProof/>
                <w:webHidden/>
              </w:rPr>
            </w:r>
            <w:r w:rsidR="00605DB5">
              <w:rPr>
                <w:noProof/>
                <w:webHidden/>
              </w:rPr>
              <w:fldChar w:fldCharType="separate"/>
            </w:r>
            <w:r w:rsidR="00605DB5">
              <w:rPr>
                <w:noProof/>
                <w:webHidden/>
              </w:rPr>
              <w:t>14</w:t>
            </w:r>
            <w:r w:rsidR="00605DB5">
              <w:rPr>
                <w:noProof/>
                <w:webHidden/>
              </w:rPr>
              <w:fldChar w:fldCharType="end"/>
            </w:r>
          </w:hyperlink>
        </w:p>
        <w:p w14:paraId="7DCE9F2A" w14:textId="4606F1DA" w:rsidR="00605DB5" w:rsidRDefault="00000000">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794891" w:history="1">
            <w:r w:rsidR="00605DB5" w:rsidRPr="001B1041">
              <w:rPr>
                <w:rStyle w:val="Hyperlink"/>
                <w:rFonts w:ascii="Arial" w:hAnsi="Arial" w:cs="Arial"/>
                <w:noProof/>
              </w:rPr>
              <w:t>Ryan Woodward: https://www.youtube.com/watch?v=OBk3ynRbtsw</w:t>
            </w:r>
            <w:r w:rsidR="00605DB5">
              <w:rPr>
                <w:noProof/>
                <w:webHidden/>
              </w:rPr>
              <w:tab/>
            </w:r>
            <w:r w:rsidR="00605DB5">
              <w:rPr>
                <w:noProof/>
                <w:webHidden/>
              </w:rPr>
              <w:fldChar w:fldCharType="begin"/>
            </w:r>
            <w:r w:rsidR="00605DB5">
              <w:rPr>
                <w:noProof/>
                <w:webHidden/>
              </w:rPr>
              <w:instrText xml:space="preserve"> PAGEREF _Toc164794891 \h </w:instrText>
            </w:r>
            <w:r w:rsidR="00605DB5">
              <w:rPr>
                <w:noProof/>
                <w:webHidden/>
              </w:rPr>
            </w:r>
            <w:r w:rsidR="00605DB5">
              <w:rPr>
                <w:noProof/>
                <w:webHidden/>
              </w:rPr>
              <w:fldChar w:fldCharType="separate"/>
            </w:r>
            <w:r w:rsidR="00605DB5">
              <w:rPr>
                <w:noProof/>
                <w:webHidden/>
              </w:rPr>
              <w:t>15</w:t>
            </w:r>
            <w:r w:rsidR="00605DB5">
              <w:rPr>
                <w:noProof/>
                <w:webHidden/>
              </w:rPr>
              <w:fldChar w:fldCharType="end"/>
            </w:r>
          </w:hyperlink>
        </w:p>
        <w:p w14:paraId="7ABD01B8" w14:textId="31F64608" w:rsidR="00605DB5" w:rsidRDefault="00000000">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794892" w:history="1">
            <w:r w:rsidR="00605DB5" w:rsidRPr="001B1041">
              <w:rPr>
                <w:rStyle w:val="Hyperlink"/>
                <w:rFonts w:ascii="Arial" w:hAnsi="Arial" w:cs="Arial"/>
                <w:noProof/>
              </w:rPr>
              <w:t>Major Project</w:t>
            </w:r>
            <w:r w:rsidR="00605DB5">
              <w:rPr>
                <w:noProof/>
                <w:webHidden/>
              </w:rPr>
              <w:tab/>
            </w:r>
            <w:r w:rsidR="00605DB5">
              <w:rPr>
                <w:noProof/>
                <w:webHidden/>
              </w:rPr>
              <w:fldChar w:fldCharType="begin"/>
            </w:r>
            <w:r w:rsidR="00605DB5">
              <w:rPr>
                <w:noProof/>
                <w:webHidden/>
              </w:rPr>
              <w:instrText xml:space="preserve"> PAGEREF _Toc164794892 \h </w:instrText>
            </w:r>
            <w:r w:rsidR="00605DB5">
              <w:rPr>
                <w:noProof/>
                <w:webHidden/>
              </w:rPr>
            </w:r>
            <w:r w:rsidR="00605DB5">
              <w:rPr>
                <w:noProof/>
                <w:webHidden/>
              </w:rPr>
              <w:fldChar w:fldCharType="separate"/>
            </w:r>
            <w:r w:rsidR="00605DB5">
              <w:rPr>
                <w:noProof/>
                <w:webHidden/>
              </w:rPr>
              <w:t>17</w:t>
            </w:r>
            <w:r w:rsidR="00605DB5">
              <w:rPr>
                <w:noProof/>
                <w:webHidden/>
              </w:rPr>
              <w:fldChar w:fldCharType="end"/>
            </w:r>
          </w:hyperlink>
        </w:p>
        <w:p w14:paraId="3FF7EC9A" w14:textId="51AE323F" w:rsidR="00605DB5" w:rsidRDefault="00000000">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64794893" w:history="1">
            <w:r w:rsidR="00605DB5" w:rsidRPr="001B1041">
              <w:rPr>
                <w:rStyle w:val="Hyperlink"/>
                <w:rFonts w:ascii="Arial" w:hAnsi="Arial" w:cs="Arial"/>
                <w:noProof/>
              </w:rPr>
              <w:t>Interim VIVA</w:t>
            </w:r>
            <w:r w:rsidR="00605DB5">
              <w:rPr>
                <w:noProof/>
                <w:webHidden/>
              </w:rPr>
              <w:tab/>
            </w:r>
            <w:r w:rsidR="00605DB5">
              <w:rPr>
                <w:noProof/>
                <w:webHidden/>
              </w:rPr>
              <w:fldChar w:fldCharType="begin"/>
            </w:r>
            <w:r w:rsidR="00605DB5">
              <w:rPr>
                <w:noProof/>
                <w:webHidden/>
              </w:rPr>
              <w:instrText xml:space="preserve"> PAGEREF _Toc164794893 \h </w:instrText>
            </w:r>
            <w:r w:rsidR="00605DB5">
              <w:rPr>
                <w:noProof/>
                <w:webHidden/>
              </w:rPr>
            </w:r>
            <w:r w:rsidR="00605DB5">
              <w:rPr>
                <w:noProof/>
                <w:webHidden/>
              </w:rPr>
              <w:fldChar w:fldCharType="separate"/>
            </w:r>
            <w:r w:rsidR="00605DB5">
              <w:rPr>
                <w:noProof/>
                <w:webHidden/>
              </w:rPr>
              <w:t>19</w:t>
            </w:r>
            <w:r w:rsidR="00605DB5">
              <w:rPr>
                <w:noProof/>
                <w:webHidden/>
              </w:rPr>
              <w:fldChar w:fldCharType="end"/>
            </w:r>
          </w:hyperlink>
        </w:p>
        <w:p w14:paraId="16061658" w14:textId="253C940F" w:rsidR="00324344" w:rsidRPr="00F26AF3" w:rsidRDefault="00324344">
          <w:pPr>
            <w:rPr>
              <w:rFonts w:ascii="Arial" w:hAnsi="Arial" w:cs="Arial"/>
            </w:rPr>
          </w:pPr>
          <w:r w:rsidRPr="00F26AF3">
            <w:rPr>
              <w:rFonts w:ascii="Arial" w:hAnsi="Arial" w:cs="Arial"/>
              <w:b/>
              <w:bCs/>
              <w:noProof/>
            </w:rPr>
            <w:fldChar w:fldCharType="end"/>
          </w:r>
        </w:p>
      </w:sdtContent>
    </w:sdt>
    <w:p w14:paraId="7D3494D2" w14:textId="77777777" w:rsidR="00324344" w:rsidRPr="00F26AF3" w:rsidRDefault="00324344">
      <w:pPr>
        <w:suppressAutoHyphens w:val="0"/>
        <w:rPr>
          <w:rFonts w:ascii="Arial" w:eastAsia="Times New Roman" w:hAnsi="Arial" w:cs="Arial"/>
          <w:color w:val="000000"/>
          <w:kern w:val="0"/>
          <w:sz w:val="28"/>
          <w:szCs w:val="28"/>
          <w:lang w:eastAsia="en-GB"/>
        </w:rPr>
      </w:pPr>
    </w:p>
    <w:p w14:paraId="1F392462" w14:textId="77777777" w:rsidR="00324344" w:rsidRPr="00F26AF3" w:rsidRDefault="00324344">
      <w:pPr>
        <w:suppressAutoHyphens w:val="0"/>
        <w:rPr>
          <w:rFonts w:ascii="Arial" w:eastAsia="Times New Roman" w:hAnsi="Arial" w:cs="Arial"/>
          <w:color w:val="000000"/>
          <w:kern w:val="0"/>
          <w:sz w:val="28"/>
          <w:szCs w:val="28"/>
          <w:lang w:eastAsia="en-GB"/>
        </w:rPr>
      </w:pPr>
    </w:p>
    <w:p w14:paraId="68551DD4" w14:textId="653E39B8" w:rsidR="00AA1F4C" w:rsidRPr="00F26AF3" w:rsidRDefault="00AA1F4C">
      <w:pPr>
        <w:suppressAutoHyphens w:val="0"/>
        <w:rPr>
          <w:rFonts w:ascii="Arial" w:eastAsia="Times New Roman" w:hAnsi="Arial" w:cs="Arial"/>
          <w:color w:val="000000"/>
          <w:kern w:val="0"/>
          <w:sz w:val="28"/>
          <w:szCs w:val="28"/>
          <w:lang w:eastAsia="en-GB"/>
        </w:rPr>
      </w:pPr>
      <w:r w:rsidRPr="00F26AF3">
        <w:rPr>
          <w:rFonts w:ascii="Arial" w:eastAsia="Times New Roman" w:hAnsi="Arial" w:cs="Arial"/>
          <w:color w:val="000000"/>
          <w:kern w:val="0"/>
          <w:sz w:val="28"/>
          <w:szCs w:val="28"/>
          <w:lang w:eastAsia="en-GB"/>
        </w:rPr>
        <w:br w:type="page"/>
      </w:r>
    </w:p>
    <w:p w14:paraId="63AD1AC7" w14:textId="67454AD8" w:rsidR="00857644" w:rsidRPr="00F26AF3" w:rsidRDefault="00000000" w:rsidP="00324344">
      <w:pPr>
        <w:pStyle w:val="Heading2"/>
        <w:rPr>
          <w:rFonts w:ascii="Arial" w:hAnsi="Arial" w:cs="Arial"/>
        </w:rPr>
      </w:pPr>
      <w:bookmarkStart w:id="4" w:name="_Toc164794881"/>
      <w:r w:rsidRPr="00F26AF3">
        <w:rPr>
          <w:rFonts w:ascii="Arial" w:hAnsi="Arial" w:cs="Arial"/>
          <w:lang w:eastAsia="en-GB"/>
        </w:rPr>
        <w:lastRenderedPageBreak/>
        <w:t>Introduction</w:t>
      </w:r>
      <w:bookmarkEnd w:id="4"/>
      <w:r w:rsidRPr="00F26AF3">
        <w:rPr>
          <w:rFonts w:ascii="Arial" w:hAnsi="Arial" w:cs="Arial"/>
          <w:lang w:eastAsia="en-GB"/>
        </w:rPr>
        <w:t> </w:t>
      </w:r>
    </w:p>
    <w:p w14:paraId="0A58C500" w14:textId="504BFF2B" w:rsidR="009F368F" w:rsidRPr="00F26AF3" w:rsidRDefault="00953CE1">
      <w:pPr>
        <w:spacing w:after="0" w:line="240" w:lineRule="auto"/>
        <w:rPr>
          <w:rFonts w:ascii="Arial" w:eastAsia="Times New Roman" w:hAnsi="Arial" w:cs="Arial"/>
          <w:color w:val="000000"/>
          <w:kern w:val="0"/>
          <w:sz w:val="22"/>
          <w:szCs w:val="22"/>
          <w:lang w:eastAsia="en-GB"/>
        </w:rPr>
      </w:pPr>
      <w:r w:rsidRPr="00F26AF3">
        <w:rPr>
          <w:rFonts w:ascii="Arial" w:eastAsia="Times New Roman" w:hAnsi="Arial" w:cs="Arial"/>
          <w:color w:val="000000"/>
          <w:kern w:val="0"/>
          <w:sz w:val="22"/>
          <w:szCs w:val="22"/>
          <w:lang w:eastAsia="en-GB"/>
        </w:rPr>
        <w:t xml:space="preserve">Beginning the 2023/2024 final year of my animation degree, I had the goal of creating a classical dance sequence. This required me to utilizes skills I had learn from previous years, develop a </w:t>
      </w:r>
      <w:r w:rsidR="009F368F" w:rsidRPr="00F26AF3">
        <w:rPr>
          <w:rFonts w:ascii="Arial" w:eastAsia="Times New Roman" w:hAnsi="Arial" w:cs="Arial"/>
          <w:color w:val="000000"/>
          <w:kern w:val="0"/>
          <w:sz w:val="22"/>
          <w:szCs w:val="22"/>
          <w:lang w:eastAsia="en-GB"/>
        </w:rPr>
        <w:t>creation process, and tell a story though motions and gestures.</w:t>
      </w:r>
    </w:p>
    <w:p w14:paraId="00FA7EF1" w14:textId="25BCB71C" w:rsidR="009F368F" w:rsidRPr="00F26AF3" w:rsidRDefault="009F368F">
      <w:pPr>
        <w:spacing w:after="0" w:line="240" w:lineRule="auto"/>
        <w:rPr>
          <w:rFonts w:ascii="Arial" w:eastAsia="Times New Roman" w:hAnsi="Arial" w:cs="Arial"/>
          <w:color w:val="000000"/>
          <w:kern w:val="0"/>
          <w:sz w:val="22"/>
          <w:szCs w:val="22"/>
          <w:lang w:eastAsia="en-GB"/>
        </w:rPr>
      </w:pPr>
      <w:r w:rsidRPr="00F26AF3">
        <w:rPr>
          <w:rFonts w:ascii="Arial" w:eastAsia="Times New Roman" w:hAnsi="Arial" w:cs="Arial"/>
          <w:color w:val="000000"/>
          <w:kern w:val="0"/>
          <w:sz w:val="22"/>
          <w:szCs w:val="22"/>
          <w:lang w:eastAsia="en-GB"/>
        </w:rPr>
        <w:t xml:space="preserve">Embarking on my final year of my animation degree in 2023/2024, I set a goal of creating a timeless classical dance sequence. I used knowledge acquired in previous years of study, developing a creative process.  </w:t>
      </w:r>
    </w:p>
    <w:p w14:paraId="02E92E8C" w14:textId="4EA8FC26"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This project is inspired by the elegance and grace of a traditional waltz,</w:t>
      </w:r>
      <w:r w:rsidR="0079084F" w:rsidRPr="00F26AF3">
        <w:rPr>
          <w:rFonts w:ascii="Arial" w:eastAsia="Times New Roman" w:hAnsi="Arial" w:cs="Arial"/>
          <w:color w:val="000000"/>
          <w:kern w:val="0"/>
          <w:sz w:val="22"/>
          <w:szCs w:val="22"/>
          <w:lang w:eastAsia="en-GB"/>
        </w:rPr>
        <w:t xml:space="preserve"> portraying</w:t>
      </w:r>
      <w:r w:rsidRPr="00F26AF3">
        <w:rPr>
          <w:rFonts w:ascii="Arial" w:eastAsia="Times New Roman" w:hAnsi="Arial" w:cs="Arial"/>
          <w:color w:val="000000"/>
          <w:kern w:val="0"/>
          <w:sz w:val="22"/>
          <w:szCs w:val="22"/>
          <w:lang w:eastAsia="en-GB"/>
        </w:rPr>
        <w:t xml:space="preserve"> an </w:t>
      </w:r>
      <w:r w:rsidR="009F368F" w:rsidRPr="00F26AF3">
        <w:rPr>
          <w:rFonts w:ascii="Arial" w:eastAsia="Times New Roman" w:hAnsi="Arial" w:cs="Arial"/>
          <w:color w:val="000000"/>
          <w:kern w:val="0"/>
          <w:sz w:val="22"/>
          <w:szCs w:val="22"/>
          <w:lang w:eastAsia="en-GB"/>
        </w:rPr>
        <w:t>intricate</w:t>
      </w:r>
      <w:r w:rsidRPr="00F26AF3">
        <w:rPr>
          <w:rFonts w:ascii="Arial" w:eastAsia="Times New Roman" w:hAnsi="Arial" w:cs="Arial"/>
          <w:color w:val="000000"/>
          <w:kern w:val="0"/>
          <w:sz w:val="22"/>
          <w:szCs w:val="22"/>
          <w:lang w:eastAsia="en-GB"/>
        </w:rPr>
        <w:t xml:space="preserve"> dance between partners. It focuses on dynamic dance movements and secondary action, showing the movement of clothing and hair adds a layer of visual interest to the animation. Creating a romantic atmosphere with the choreography of the characters, the backdrop, and colour palette</w:t>
      </w:r>
      <w:r w:rsidR="008D31FD" w:rsidRPr="00F26AF3">
        <w:rPr>
          <w:rFonts w:ascii="Arial" w:eastAsia="Times New Roman" w:hAnsi="Arial" w:cs="Arial"/>
          <w:color w:val="000000"/>
          <w:kern w:val="0"/>
          <w:sz w:val="22"/>
          <w:szCs w:val="22"/>
          <w:lang w:eastAsia="en-GB"/>
        </w:rPr>
        <w:t xml:space="preserve"> I have created a piece that fits the theme of timeless love.</w:t>
      </w:r>
      <w:r w:rsidRPr="00F26AF3">
        <w:rPr>
          <w:rFonts w:ascii="Arial" w:eastAsia="Times New Roman" w:hAnsi="Arial" w:cs="Arial"/>
          <w:color w:val="000000"/>
          <w:kern w:val="0"/>
          <w:sz w:val="22"/>
          <w:szCs w:val="22"/>
          <w:lang w:eastAsia="en-GB"/>
        </w:rPr>
        <w:t xml:space="preserve"> </w:t>
      </w:r>
    </w:p>
    <w:p w14:paraId="46AB53B3" w14:textId="77777777"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Synchronised with music, the animation is enhanced further. Harmonising the movement to a traditional waltz rhythm a narrative of emotion and love is created. </w:t>
      </w:r>
    </w:p>
    <w:p w14:paraId="35B6E5A1" w14:textId="21DBA3E3"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 xml:space="preserve">This report delves into the research conducted in preparation for the creation of the animation. I gained an understanding of waltz steps, routines and techniques used by other animators. Additionally, an account of the production of the animation detailing successes, failures, reasons, </w:t>
      </w:r>
      <w:r w:rsidR="006107E3" w:rsidRPr="00F26AF3">
        <w:rPr>
          <w:rFonts w:ascii="Arial" w:eastAsia="Times New Roman" w:hAnsi="Arial" w:cs="Arial"/>
          <w:color w:val="000000"/>
          <w:kern w:val="0"/>
          <w:sz w:val="22"/>
          <w:szCs w:val="22"/>
          <w:lang w:eastAsia="en-GB"/>
        </w:rPr>
        <w:t>solutions,</w:t>
      </w:r>
      <w:r w:rsidRPr="00F26AF3">
        <w:rPr>
          <w:rFonts w:ascii="Arial" w:eastAsia="Times New Roman" w:hAnsi="Arial" w:cs="Arial"/>
          <w:color w:val="000000"/>
          <w:kern w:val="0"/>
          <w:sz w:val="22"/>
          <w:szCs w:val="22"/>
          <w:lang w:eastAsia="en-GB"/>
        </w:rPr>
        <w:t xml:space="preserve"> and valuable insights gained from this project. </w:t>
      </w:r>
    </w:p>
    <w:p w14:paraId="449415AC" w14:textId="77777777" w:rsidR="00857644" w:rsidRPr="00F26AF3" w:rsidRDefault="00857644">
      <w:pPr>
        <w:spacing w:after="0" w:line="240" w:lineRule="auto"/>
        <w:rPr>
          <w:rFonts w:ascii="Arial" w:eastAsia="Times New Roman" w:hAnsi="Arial" w:cs="Arial"/>
          <w:kern w:val="0"/>
          <w:lang w:eastAsia="en-GB"/>
        </w:rPr>
      </w:pPr>
    </w:p>
    <w:p w14:paraId="00104C91" w14:textId="5A6C3042" w:rsidR="00857644" w:rsidRPr="00F26AF3" w:rsidRDefault="00000000" w:rsidP="00324344">
      <w:pPr>
        <w:pStyle w:val="Heading2"/>
        <w:rPr>
          <w:rFonts w:ascii="Arial" w:hAnsi="Arial" w:cs="Arial"/>
        </w:rPr>
      </w:pPr>
      <w:bookmarkStart w:id="5" w:name="_Toc164794882"/>
      <w:r w:rsidRPr="00F26AF3">
        <w:rPr>
          <w:rFonts w:ascii="Arial" w:hAnsi="Arial" w:cs="Arial"/>
          <w:lang w:eastAsia="en-GB"/>
        </w:rPr>
        <w:t xml:space="preserve">Research &amp; review of </w:t>
      </w:r>
      <w:proofErr w:type="gramStart"/>
      <w:r w:rsidR="006107E3" w:rsidRPr="00F26AF3">
        <w:rPr>
          <w:rFonts w:ascii="Arial" w:hAnsi="Arial" w:cs="Arial"/>
          <w:lang w:eastAsia="en-GB"/>
        </w:rPr>
        <w:t>literature</w:t>
      </w:r>
      <w:bookmarkEnd w:id="5"/>
      <w:proofErr w:type="gramEnd"/>
    </w:p>
    <w:p w14:paraId="242F3682" w14:textId="2D9F7E45" w:rsidR="006107E3" w:rsidRPr="00F26AF3" w:rsidRDefault="00000000">
      <w:pPr>
        <w:spacing w:after="0" w:line="240" w:lineRule="auto"/>
        <w:rPr>
          <w:rFonts w:ascii="Arial" w:eastAsia="Times New Roman" w:hAnsi="Arial" w:cs="Arial"/>
          <w:color w:val="000000"/>
          <w:kern w:val="0"/>
          <w:sz w:val="22"/>
          <w:szCs w:val="22"/>
          <w:lang w:eastAsia="en-GB"/>
        </w:rPr>
      </w:pPr>
      <w:r w:rsidRPr="00F26AF3">
        <w:rPr>
          <w:rFonts w:ascii="Arial" w:eastAsia="Times New Roman" w:hAnsi="Arial" w:cs="Arial"/>
          <w:color w:val="000000"/>
          <w:kern w:val="0"/>
          <w:sz w:val="22"/>
          <w:szCs w:val="22"/>
          <w:lang w:eastAsia="en-GB"/>
        </w:rPr>
        <w:t xml:space="preserve">The initial phase of research for this project centred on studying traditional waltz steps, aiming to achieve a precise and authentic interpretation of a professional dance sequence. Finding useful and reliable sources was essential to achieving this aim. I found crucial advice through the YouTube channel “Egils Smagris” [1]. </w:t>
      </w:r>
      <w:r w:rsidR="006107E3" w:rsidRPr="00F26AF3">
        <w:rPr>
          <w:rFonts w:ascii="Arial" w:eastAsia="Times New Roman" w:hAnsi="Arial" w:cs="Arial"/>
          <w:color w:val="000000"/>
          <w:kern w:val="0"/>
          <w:sz w:val="22"/>
          <w:szCs w:val="22"/>
          <w:lang w:eastAsia="en-GB"/>
        </w:rPr>
        <w:t xml:space="preserve">This channels library consisted of 165 videos detailing different aspect of the waltz, I watched around 60 of these videos to gain knowledge in specific </w:t>
      </w:r>
      <w:r w:rsidR="00704794" w:rsidRPr="00F26AF3">
        <w:rPr>
          <w:rFonts w:ascii="Arial" w:eastAsia="Times New Roman" w:hAnsi="Arial" w:cs="Arial"/>
          <w:color w:val="000000"/>
          <w:kern w:val="0"/>
          <w:sz w:val="22"/>
          <w:szCs w:val="22"/>
          <w:lang w:eastAsia="en-GB"/>
        </w:rPr>
        <w:t>steps.</w:t>
      </w:r>
    </w:p>
    <w:p w14:paraId="0C560B6E" w14:textId="4C884E43"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Drawing from both my own personal experience in ballroom dancing and a diverse collection of choreography, I was able to refresh my knowledge and draw inspiration for my animation. </w:t>
      </w:r>
    </w:p>
    <w:p w14:paraId="5CF750F0" w14:textId="3F0E5A21" w:rsidR="008D31FD" w:rsidRPr="00F26AF3" w:rsidRDefault="00000000">
      <w:pPr>
        <w:spacing w:after="0" w:line="240" w:lineRule="auto"/>
        <w:rPr>
          <w:rFonts w:ascii="Arial" w:eastAsia="Times New Roman" w:hAnsi="Arial" w:cs="Arial"/>
          <w:color w:val="000000"/>
          <w:kern w:val="0"/>
          <w:sz w:val="22"/>
          <w:szCs w:val="22"/>
          <w:lang w:eastAsia="en-GB"/>
        </w:rPr>
      </w:pPr>
      <w:r w:rsidRPr="00F26AF3">
        <w:rPr>
          <w:rFonts w:ascii="Arial" w:eastAsia="Times New Roman" w:hAnsi="Arial" w:cs="Arial"/>
          <w:color w:val="000000"/>
          <w:kern w:val="0"/>
          <w:sz w:val="22"/>
          <w:szCs w:val="22"/>
          <w:lang w:eastAsia="en-GB"/>
        </w:rPr>
        <w:t>This channel had a comprehensive library on knowledge of traditional ballroom dances, offering advice on the fundamental techniques and proper form to intricate competition choreography. By immersing myself in the channel's content, I gained an understanding of how to seamlessly integrate traditional waltz moves into a cohesive sequence. One particularly informative video focused on continuous pivots and spins [1], which was vital for creating the fluid and graceful characteristics of the waltz.</w:t>
      </w:r>
      <w:r w:rsidR="008D31FD" w:rsidRPr="00F26AF3">
        <w:rPr>
          <w:rFonts w:ascii="Arial" w:eastAsia="Times New Roman" w:hAnsi="Arial" w:cs="Arial"/>
          <w:color w:val="000000"/>
          <w:kern w:val="0"/>
          <w:sz w:val="22"/>
          <w:szCs w:val="22"/>
          <w:lang w:eastAsia="en-GB"/>
        </w:rPr>
        <w:t xml:space="preserve"> The movements showcased in this video served as a guide for creating the dynamic movements I envisioned my characters performing, ensuring they had enchanting motion throughout the animation. </w:t>
      </w:r>
    </w:p>
    <w:p w14:paraId="33A7664B" w14:textId="77777777" w:rsidR="00857644" w:rsidRPr="00F26AF3" w:rsidRDefault="00857644">
      <w:pPr>
        <w:spacing w:after="0" w:line="240" w:lineRule="auto"/>
        <w:rPr>
          <w:rFonts w:ascii="Arial" w:eastAsia="Times New Roman" w:hAnsi="Arial" w:cs="Arial"/>
          <w:kern w:val="0"/>
          <w:lang w:eastAsia="en-GB"/>
        </w:rPr>
      </w:pPr>
    </w:p>
    <w:p w14:paraId="380C1A39" w14:textId="13171A36"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Another resource I explored during the idea and research phase was Strictly Come Dancing [2] by the BBC. This website serves as a</w:t>
      </w:r>
      <w:r w:rsidR="00024C0F" w:rsidRPr="00F26AF3">
        <w:rPr>
          <w:rFonts w:ascii="Arial" w:eastAsia="Times New Roman" w:hAnsi="Arial" w:cs="Arial"/>
          <w:color w:val="000000"/>
          <w:kern w:val="0"/>
          <w:sz w:val="22"/>
          <w:szCs w:val="22"/>
          <w:lang w:eastAsia="en-GB"/>
        </w:rPr>
        <w:t xml:space="preserve"> treasure trove </w:t>
      </w:r>
      <w:r w:rsidRPr="00F26AF3">
        <w:rPr>
          <w:rFonts w:ascii="Arial" w:eastAsia="Times New Roman" w:hAnsi="Arial" w:cs="Arial"/>
          <w:color w:val="000000"/>
          <w:kern w:val="0"/>
          <w:sz w:val="22"/>
          <w:szCs w:val="22"/>
          <w:lang w:eastAsia="en-GB"/>
        </w:rPr>
        <w:t>of inspiration, providing sequences of various dance styles that largely influenced how I was going to create my routine. From understanding the dynamics of different shots, maximising the use of space and the diversity of dances available this website offered insight into creating a visually captivating sequence. </w:t>
      </w:r>
    </w:p>
    <w:p w14:paraId="4356C16B" w14:textId="77777777" w:rsidR="00857644" w:rsidRPr="00F26AF3" w:rsidRDefault="00000000">
      <w:pPr>
        <w:spacing w:after="0" w:line="240" w:lineRule="auto"/>
        <w:rPr>
          <w:rFonts w:ascii="Arial" w:eastAsia="Times New Roman" w:hAnsi="Arial" w:cs="Arial"/>
          <w:color w:val="000000"/>
          <w:kern w:val="0"/>
          <w:sz w:val="22"/>
          <w:szCs w:val="22"/>
          <w:lang w:eastAsia="en-GB"/>
        </w:rPr>
      </w:pPr>
      <w:r w:rsidRPr="00F26AF3">
        <w:rPr>
          <w:rFonts w:ascii="Arial" w:eastAsia="Times New Roman" w:hAnsi="Arial" w:cs="Arial"/>
          <w:color w:val="000000"/>
          <w:kern w:val="0"/>
          <w:sz w:val="22"/>
          <w:szCs w:val="22"/>
          <w:lang w:eastAsia="en-GB"/>
        </w:rPr>
        <w:t>This website features videos of professionals discussing their creative process, offering their individual perspectives on how to seamlessly connect different moves while creating the desired atmosphere. This proved to be particularly helpful as I choreographed various waltz steps into a cohesive sequence. Using the expertise shared on Strictly Come Dancing [2], I was able to refine my approach in creating my, elevating my animation. </w:t>
      </w:r>
    </w:p>
    <w:p w14:paraId="4F0F02AB" w14:textId="47BF3C3A" w:rsidR="00444327" w:rsidRPr="00F26AF3" w:rsidRDefault="00444327">
      <w:pPr>
        <w:spacing w:after="0" w:line="240" w:lineRule="auto"/>
        <w:rPr>
          <w:rFonts w:ascii="Arial" w:hAnsi="Arial" w:cs="Arial"/>
        </w:rPr>
      </w:pPr>
      <w:r w:rsidRPr="00F26AF3">
        <w:rPr>
          <w:rFonts w:ascii="Arial" w:eastAsia="Times New Roman" w:hAnsi="Arial" w:cs="Arial"/>
          <w:color w:val="000000"/>
          <w:kern w:val="0"/>
          <w:sz w:val="22"/>
          <w:szCs w:val="22"/>
          <w:lang w:eastAsia="en-GB"/>
        </w:rPr>
        <w:t xml:space="preserve">I used this </w:t>
      </w:r>
      <w:r w:rsidR="003D4B8B" w:rsidRPr="00F26AF3">
        <w:rPr>
          <w:rFonts w:ascii="Arial" w:eastAsia="Times New Roman" w:hAnsi="Arial" w:cs="Arial"/>
          <w:color w:val="000000"/>
          <w:kern w:val="0"/>
          <w:sz w:val="22"/>
          <w:szCs w:val="22"/>
          <w:lang w:eastAsia="en-GB"/>
        </w:rPr>
        <w:t xml:space="preserve">source because it provided direct access to the specific routine being discussed by the professionals, allowing for a deeper understanding and a more targeted analysis compared to other sources available. </w:t>
      </w:r>
    </w:p>
    <w:p w14:paraId="7246EF00" w14:textId="77777777" w:rsidR="00857644" w:rsidRPr="00F26AF3" w:rsidRDefault="00857644">
      <w:pPr>
        <w:spacing w:after="0" w:line="240" w:lineRule="auto"/>
        <w:rPr>
          <w:rFonts w:ascii="Arial" w:eastAsia="Times New Roman" w:hAnsi="Arial" w:cs="Arial"/>
          <w:kern w:val="0"/>
          <w:lang w:eastAsia="en-GB"/>
        </w:rPr>
      </w:pPr>
    </w:p>
    <w:p w14:paraId="264BB7A1" w14:textId="1B531E95"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lastRenderedPageBreak/>
        <w:t>The ballroom dance sequence in Beauty and the beast, made in 1991 when using computer-generated imagery (CGI) and computer animation production system (CAPS) was relatively new [3].</w:t>
      </w:r>
      <w:r w:rsidR="00024C0F" w:rsidRPr="00F26AF3">
        <w:rPr>
          <w:rFonts w:ascii="Arial" w:eastAsia="Times New Roman" w:hAnsi="Arial" w:cs="Arial"/>
          <w:color w:val="000000"/>
          <w:kern w:val="0"/>
          <w:sz w:val="22"/>
          <w:szCs w:val="22"/>
          <w:lang w:eastAsia="en-GB"/>
        </w:rPr>
        <w:t xml:space="preserve"> This is a testament to the innovation in animation, introducing 3D elements while not being too intrusive and overbearing to the audience.</w:t>
      </w:r>
      <w:r w:rsidRPr="00F26AF3">
        <w:rPr>
          <w:rFonts w:ascii="Arial" w:eastAsia="Times New Roman" w:hAnsi="Arial" w:cs="Arial"/>
          <w:color w:val="000000"/>
          <w:kern w:val="0"/>
          <w:sz w:val="22"/>
          <w:szCs w:val="22"/>
          <w:lang w:eastAsia="en-GB"/>
        </w:rPr>
        <w:t xml:space="preserve"> Initially created as a painting representing a single still frame, the ballroom was created by the CGI department. The once still image became a 3D ballroom where the camera could gracefully traverse the space and capture the enchanting fluid movements for the scene. </w:t>
      </w:r>
    </w:p>
    <w:p w14:paraId="41D0733B" w14:textId="58266D11"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 xml:space="preserve">The process of rendering the ballroom was slow, meaning the creation of the 2D dance sequence had to be done simultaneously. To aid the animation team in crafting fluid movements, a blueprint of the ballroom with a grid over served as a reference, guiding the team on foot </w:t>
      </w:r>
      <w:r w:rsidR="003D4B8B" w:rsidRPr="00F26AF3">
        <w:rPr>
          <w:rFonts w:ascii="Arial" w:eastAsia="Times New Roman" w:hAnsi="Arial" w:cs="Arial"/>
          <w:color w:val="000000"/>
          <w:kern w:val="0"/>
          <w:sz w:val="22"/>
          <w:szCs w:val="22"/>
          <w:lang w:eastAsia="en-GB"/>
        </w:rPr>
        <w:t>placements,</w:t>
      </w:r>
      <w:r w:rsidRPr="00F26AF3">
        <w:rPr>
          <w:rFonts w:ascii="Arial" w:eastAsia="Times New Roman" w:hAnsi="Arial" w:cs="Arial"/>
          <w:color w:val="000000"/>
          <w:kern w:val="0"/>
          <w:sz w:val="22"/>
          <w:szCs w:val="22"/>
          <w:lang w:eastAsia="en-GB"/>
        </w:rPr>
        <w:t xml:space="preserve"> and maintaining proportions. </w:t>
      </w:r>
    </w:p>
    <w:p w14:paraId="74E16CCE" w14:textId="2D3CD674"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This process offers valuable insight for my own animation project. By using CGI technology, I can implement smooth camera movements that mirror the fluidity of Beauty and the Beast. Alternatively, I can create this elegant movement utilising real-life video references. Incorporating a detailed background similar to a ballroom will contribute to the</w:t>
      </w:r>
      <w:r w:rsidR="00024C0F" w:rsidRPr="00F26AF3">
        <w:rPr>
          <w:rFonts w:ascii="Arial" w:eastAsia="Times New Roman" w:hAnsi="Arial" w:cs="Arial"/>
          <w:color w:val="000000"/>
          <w:kern w:val="0"/>
          <w:sz w:val="22"/>
          <w:szCs w:val="22"/>
          <w:lang w:eastAsia="en-GB"/>
        </w:rPr>
        <w:t xml:space="preserve"> romantic ambiance I aim to evoke.</w:t>
      </w:r>
    </w:p>
    <w:p w14:paraId="07181AE4" w14:textId="77777777" w:rsidR="00857644" w:rsidRPr="00F26AF3" w:rsidRDefault="00857644">
      <w:pPr>
        <w:spacing w:after="0" w:line="240" w:lineRule="auto"/>
        <w:rPr>
          <w:rFonts w:ascii="Arial" w:eastAsia="Times New Roman" w:hAnsi="Arial" w:cs="Arial"/>
          <w:kern w:val="0"/>
          <w:lang w:eastAsia="en-GB"/>
        </w:rPr>
      </w:pPr>
    </w:p>
    <w:p w14:paraId="42CC60A3" w14:textId="097A4CA4"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 xml:space="preserve">“Thought of You”, by Ryan Woodward serves as an inspiration for my animation. This mesmerising piece, with its minimalistic 2D style and visible sketch lines, captivated me with its emphasis on the characters movements and gestures. This animation is a dance with a whimsical tone. Exaggerating movements such as outstretched arms reaching towards a partner. This animation has parts where the characters morph into water, </w:t>
      </w:r>
      <w:proofErr w:type="gramStart"/>
      <w:r w:rsidRPr="00F26AF3">
        <w:rPr>
          <w:rFonts w:ascii="Arial" w:eastAsia="Times New Roman" w:hAnsi="Arial" w:cs="Arial"/>
          <w:color w:val="000000"/>
          <w:kern w:val="0"/>
          <w:sz w:val="22"/>
          <w:szCs w:val="22"/>
          <w:lang w:eastAsia="en-GB"/>
        </w:rPr>
        <w:t>light</w:t>
      </w:r>
      <w:proofErr w:type="gramEnd"/>
      <w:r w:rsidRPr="00F26AF3">
        <w:rPr>
          <w:rFonts w:ascii="Arial" w:eastAsia="Times New Roman" w:hAnsi="Arial" w:cs="Arial"/>
          <w:color w:val="000000"/>
          <w:kern w:val="0"/>
          <w:sz w:val="22"/>
          <w:szCs w:val="22"/>
          <w:lang w:eastAsia="en-GB"/>
        </w:rPr>
        <w:t xml:space="preserve"> and feathers, creating a</w:t>
      </w:r>
      <w:r w:rsidR="00F26AF3">
        <w:rPr>
          <w:rFonts w:ascii="Arial" w:eastAsia="Times New Roman" w:hAnsi="Arial" w:cs="Arial"/>
          <w:color w:val="000000"/>
          <w:kern w:val="0"/>
          <w:sz w:val="22"/>
          <w:szCs w:val="22"/>
          <w:lang w:eastAsia="en-GB"/>
        </w:rPr>
        <w:t xml:space="preserve"> surreal yet enchanting feeling to the narration.</w:t>
      </w:r>
      <w:r w:rsidRPr="00F26AF3">
        <w:rPr>
          <w:rFonts w:ascii="Arial" w:eastAsia="Times New Roman" w:hAnsi="Arial" w:cs="Arial"/>
          <w:color w:val="000000"/>
          <w:kern w:val="0"/>
          <w:sz w:val="22"/>
          <w:szCs w:val="22"/>
          <w:lang w:eastAsia="en-GB"/>
        </w:rPr>
        <w:t xml:space="preserve"> </w:t>
      </w:r>
    </w:p>
    <w:p w14:paraId="6FCF5B8C" w14:textId="6735765F" w:rsidR="00F26AF3" w:rsidRDefault="00000000">
      <w:pPr>
        <w:spacing w:after="0" w:line="240" w:lineRule="auto"/>
        <w:rPr>
          <w:rFonts w:ascii="Arial" w:eastAsia="Times New Roman" w:hAnsi="Arial" w:cs="Arial"/>
          <w:color w:val="000000"/>
          <w:kern w:val="0"/>
          <w:sz w:val="22"/>
          <w:szCs w:val="22"/>
          <w:lang w:eastAsia="en-GB"/>
        </w:rPr>
      </w:pPr>
      <w:r w:rsidRPr="00F26AF3">
        <w:rPr>
          <w:rFonts w:ascii="Arial" w:eastAsia="Times New Roman" w:hAnsi="Arial" w:cs="Arial"/>
          <w:color w:val="000000"/>
          <w:kern w:val="0"/>
          <w:sz w:val="22"/>
          <w:szCs w:val="22"/>
          <w:lang w:eastAsia="en-GB"/>
        </w:rPr>
        <w:t>What stands out to me the most is the animations ability to convey emotion solely through body language</w:t>
      </w:r>
      <w:r w:rsidR="00F26AF3">
        <w:rPr>
          <w:rFonts w:ascii="Arial" w:eastAsia="Times New Roman" w:hAnsi="Arial" w:cs="Arial"/>
          <w:color w:val="000000"/>
          <w:kern w:val="0"/>
          <w:sz w:val="22"/>
          <w:szCs w:val="22"/>
          <w:lang w:eastAsia="en-GB"/>
        </w:rPr>
        <w:t xml:space="preserve"> – something I aspire to achieve in my animation. The characters feelings are communicated through subtle movements, a technique I aim to replicate during my animation.</w:t>
      </w:r>
    </w:p>
    <w:p w14:paraId="77B15C47" w14:textId="77777777"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Additionally, I find the art style of “Thought of You” to be compelling. The visible sketch lines add depth and texture to the animation and are another way to convey emotion. They facilitate dramatic changes in form whilst working with the overall aesthetic. Incorporating elements of this style will contribute to the storytelling and atmosphere I am building. </w:t>
      </w:r>
    </w:p>
    <w:p w14:paraId="6A2E0953" w14:textId="77777777" w:rsidR="00857644" w:rsidRPr="00F26AF3" w:rsidRDefault="00857644">
      <w:pPr>
        <w:spacing w:after="0" w:line="240" w:lineRule="auto"/>
        <w:rPr>
          <w:rFonts w:ascii="Arial" w:eastAsia="Times New Roman" w:hAnsi="Arial" w:cs="Arial"/>
          <w:kern w:val="0"/>
          <w:lang w:eastAsia="en-GB"/>
        </w:rPr>
      </w:pPr>
    </w:p>
    <w:p w14:paraId="0328A6F9" w14:textId="77777777" w:rsidR="00857644" w:rsidRPr="00F26AF3" w:rsidRDefault="00000000" w:rsidP="00324344">
      <w:pPr>
        <w:pStyle w:val="Heading2"/>
        <w:rPr>
          <w:rFonts w:ascii="Arial" w:hAnsi="Arial" w:cs="Arial"/>
        </w:rPr>
      </w:pPr>
      <w:bookmarkStart w:id="6" w:name="_Toc164794883"/>
      <w:r w:rsidRPr="00F26AF3">
        <w:rPr>
          <w:rFonts w:ascii="Arial" w:hAnsi="Arial" w:cs="Arial"/>
          <w:lang w:eastAsia="en-GB"/>
        </w:rPr>
        <w:t>Methodology and critical analysis</w:t>
      </w:r>
      <w:bookmarkEnd w:id="6"/>
    </w:p>
    <w:p w14:paraId="499A4E90" w14:textId="77777777"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The first choice in creating my animation I made was deciding on the animation style, I opted for 2D animation, driven by personal preference. Through experimenting with both 2D and 3D animation, I discovered a connection to the process of hand-drawing each frame, finding greater satisfaction in the meticulous approach compared to the rigging process in 3D animation which I did not enjoy at all. </w:t>
      </w:r>
    </w:p>
    <w:p w14:paraId="3FC4B552" w14:textId="317E24FE" w:rsidR="00857644" w:rsidRDefault="00000000">
      <w:pPr>
        <w:spacing w:after="0" w:line="240" w:lineRule="auto"/>
        <w:rPr>
          <w:rFonts w:ascii="Arial" w:eastAsia="Times New Roman" w:hAnsi="Arial" w:cs="Arial"/>
          <w:color w:val="000000"/>
          <w:kern w:val="0"/>
          <w:sz w:val="22"/>
          <w:szCs w:val="22"/>
          <w:lang w:eastAsia="en-GB"/>
        </w:rPr>
      </w:pPr>
      <w:r w:rsidRPr="00F26AF3">
        <w:rPr>
          <w:rFonts w:ascii="Arial" w:eastAsia="Times New Roman" w:hAnsi="Arial" w:cs="Arial"/>
          <w:color w:val="000000"/>
          <w:kern w:val="0"/>
          <w:sz w:val="22"/>
          <w:szCs w:val="22"/>
          <w:lang w:eastAsia="en-GB"/>
        </w:rPr>
        <w:t>Choosing 2D animation presented me with an</w:t>
      </w:r>
      <w:r w:rsidR="00F26AF3">
        <w:rPr>
          <w:rFonts w:ascii="Arial" w:eastAsia="Times New Roman" w:hAnsi="Arial" w:cs="Arial"/>
          <w:color w:val="000000"/>
          <w:kern w:val="0"/>
          <w:sz w:val="22"/>
          <w:szCs w:val="22"/>
          <w:lang w:eastAsia="en-GB"/>
        </w:rPr>
        <w:t xml:space="preserve"> exhilarating and rewarding </w:t>
      </w:r>
      <w:r w:rsidRPr="00F26AF3">
        <w:rPr>
          <w:rFonts w:ascii="Arial" w:eastAsia="Times New Roman" w:hAnsi="Arial" w:cs="Arial"/>
          <w:color w:val="000000"/>
          <w:kern w:val="0"/>
          <w:sz w:val="22"/>
          <w:szCs w:val="22"/>
          <w:lang w:eastAsia="en-GB"/>
        </w:rPr>
        <w:t>challenge - an opportunity to hone and expand my skills within my preferred medium. By doing this project of considerable length and complexity, I sought to push my capabilities in 2D animation.</w:t>
      </w:r>
    </w:p>
    <w:p w14:paraId="6213056A" w14:textId="7B47A0A9" w:rsidR="00F26AF3" w:rsidRDefault="00F26AF3">
      <w:pPr>
        <w:spacing w:after="0" w:line="240" w:lineRule="auto"/>
        <w:rPr>
          <w:rFonts w:ascii="Arial" w:eastAsia="Times New Roman" w:hAnsi="Arial" w:cs="Arial"/>
          <w:color w:val="000000"/>
          <w:kern w:val="0"/>
          <w:sz w:val="22"/>
          <w:szCs w:val="22"/>
          <w:lang w:eastAsia="en-GB"/>
        </w:rPr>
      </w:pPr>
      <w:r>
        <w:rPr>
          <w:rFonts w:ascii="Arial" w:eastAsia="Times New Roman" w:hAnsi="Arial" w:cs="Arial"/>
          <w:color w:val="000000"/>
          <w:kern w:val="0"/>
          <w:sz w:val="22"/>
          <w:szCs w:val="22"/>
          <w:lang w:eastAsia="en-GB"/>
        </w:rPr>
        <w:t xml:space="preserve">This decision not only aligned with my artistic preferences but provided a platform for personal growth as an animator. Dedication and commitment were required to bring my vision to life, I anticipated a journey of creative exploration, learning through failure and success, an artistic fulfilment. </w:t>
      </w:r>
    </w:p>
    <w:p w14:paraId="0138EC72" w14:textId="77777777" w:rsidR="00857644" w:rsidRPr="00F26AF3" w:rsidRDefault="00857644">
      <w:pPr>
        <w:spacing w:after="0" w:line="240" w:lineRule="auto"/>
        <w:rPr>
          <w:rFonts w:ascii="Arial" w:eastAsia="Times New Roman" w:hAnsi="Arial" w:cs="Arial"/>
          <w:kern w:val="0"/>
          <w:lang w:eastAsia="en-GB"/>
        </w:rPr>
      </w:pPr>
    </w:p>
    <w:p w14:paraId="7FD37CCB" w14:textId="45EB3279"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My creative journey commenced with the design of characters that embodied the essence of elegance and romance. Envisioning a formal dance, I conceptualised attire that fitted the theme: a long flowing dress radiating elegance and grace, paired with a tailored suit exuding sophistication. I deliberately selected a soft pink hue for the dress to invoke a sense of beauty and femininity, resonating with the theme of love. The choice of a</w:t>
      </w:r>
      <w:r w:rsidR="00F26AF3">
        <w:rPr>
          <w:rFonts w:ascii="Arial" w:eastAsia="Times New Roman" w:hAnsi="Arial" w:cs="Arial"/>
          <w:color w:val="000000"/>
          <w:kern w:val="0"/>
          <w:sz w:val="22"/>
          <w:szCs w:val="22"/>
          <w:lang w:eastAsia="en-GB"/>
        </w:rPr>
        <w:t xml:space="preserve"> serene </w:t>
      </w:r>
      <w:r w:rsidRPr="00F26AF3">
        <w:rPr>
          <w:rFonts w:ascii="Arial" w:eastAsia="Times New Roman" w:hAnsi="Arial" w:cs="Arial"/>
          <w:color w:val="000000"/>
          <w:kern w:val="0"/>
          <w:sz w:val="22"/>
          <w:szCs w:val="22"/>
          <w:lang w:eastAsia="en-GB"/>
        </w:rPr>
        <w:t xml:space="preserve">blue for the suit evokes the feeling of sincerity, </w:t>
      </w:r>
      <w:proofErr w:type="gramStart"/>
      <w:r w:rsidRPr="00F26AF3">
        <w:rPr>
          <w:rFonts w:ascii="Arial" w:eastAsia="Times New Roman" w:hAnsi="Arial" w:cs="Arial"/>
          <w:color w:val="000000"/>
          <w:kern w:val="0"/>
          <w:sz w:val="22"/>
          <w:szCs w:val="22"/>
          <w:lang w:eastAsia="en-GB"/>
        </w:rPr>
        <w:t>trust</w:t>
      </w:r>
      <w:proofErr w:type="gramEnd"/>
      <w:r w:rsidRPr="00F26AF3">
        <w:rPr>
          <w:rFonts w:ascii="Arial" w:eastAsia="Times New Roman" w:hAnsi="Arial" w:cs="Arial"/>
          <w:color w:val="000000"/>
          <w:kern w:val="0"/>
          <w:sz w:val="22"/>
          <w:szCs w:val="22"/>
          <w:lang w:eastAsia="en-GB"/>
        </w:rPr>
        <w:t xml:space="preserve"> and affection, aligning with the character's demeanour. </w:t>
      </w:r>
    </w:p>
    <w:p w14:paraId="1806193F" w14:textId="498D971E" w:rsidR="00F26AF3" w:rsidRDefault="00000000">
      <w:pPr>
        <w:spacing w:after="0" w:line="240" w:lineRule="auto"/>
        <w:rPr>
          <w:rFonts w:ascii="Arial" w:eastAsia="Times New Roman" w:hAnsi="Arial" w:cs="Arial"/>
          <w:color w:val="000000"/>
          <w:kern w:val="0"/>
          <w:sz w:val="22"/>
          <w:szCs w:val="22"/>
          <w:lang w:eastAsia="en-GB"/>
        </w:rPr>
      </w:pPr>
      <w:r w:rsidRPr="00F26AF3">
        <w:rPr>
          <w:rFonts w:ascii="Arial" w:eastAsia="Times New Roman" w:hAnsi="Arial" w:cs="Arial"/>
          <w:color w:val="000000"/>
          <w:kern w:val="0"/>
          <w:sz w:val="22"/>
          <w:szCs w:val="22"/>
          <w:lang w:eastAsia="en-GB"/>
        </w:rPr>
        <w:lastRenderedPageBreak/>
        <w:t>These carefully chosen colours not only serve to aesthetically enhance the animation but also symbolise traditional gender roles, subtly conveying the narrative of the classic dance. By using these stereotypical colours,</w:t>
      </w:r>
      <w:r w:rsidR="00F26AF3">
        <w:rPr>
          <w:rFonts w:ascii="Arial" w:eastAsia="Times New Roman" w:hAnsi="Arial" w:cs="Arial"/>
          <w:color w:val="000000"/>
          <w:kern w:val="0"/>
          <w:sz w:val="22"/>
          <w:szCs w:val="22"/>
          <w:lang w:eastAsia="en-GB"/>
        </w:rPr>
        <w:t xml:space="preserve"> I aimed to reinforce the timeless charm of the waltz and create a sense of nostalgia for romantic traditions. </w:t>
      </w:r>
    </w:p>
    <w:p w14:paraId="0D57D5E4" w14:textId="6F22D170" w:rsidR="00024C0F" w:rsidRPr="00F26AF3" w:rsidRDefault="00024C0F">
      <w:pPr>
        <w:spacing w:after="0" w:line="240" w:lineRule="auto"/>
        <w:rPr>
          <w:rFonts w:ascii="Arial" w:eastAsia="Times New Roman" w:hAnsi="Arial" w:cs="Arial"/>
          <w:color w:val="000000"/>
          <w:kern w:val="0"/>
          <w:sz w:val="22"/>
          <w:szCs w:val="22"/>
          <w:lang w:eastAsia="en-GB"/>
        </w:rPr>
      </w:pPr>
      <w:r w:rsidRPr="00F26AF3">
        <w:rPr>
          <w:rFonts w:ascii="Arial" w:eastAsia="Times New Roman" w:hAnsi="Arial" w:cs="Arial"/>
          <w:color w:val="000000"/>
          <w:kern w:val="0"/>
          <w:sz w:val="22"/>
          <w:szCs w:val="22"/>
          <w:lang w:eastAsia="en-GB"/>
        </w:rPr>
        <w:t>The target audience for this animation comprised of classical dance enthusiasts. Those who enjoy entertainment like “Strictly” and artists such as Ryan Woodward are likely to enjoy my animation.</w:t>
      </w:r>
    </w:p>
    <w:p w14:paraId="706B973C" w14:textId="5F20EE03"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In creating a captivating atmosphere, I hoped to show a romantic connection between the characters. important to creating this atmosphere was music, as it helps set the tone and rhythm of the dance. Opting for the traditional waltz time signature of ¾ I choose the song “Iris” by the Goo Goo Dolls, its melody creating a sense of romance and wish for acceptance. This piece not only inspired the choreography but was the inspiration for this project title: “In Iris’ Embrace: A waltz of love”. </w:t>
      </w:r>
    </w:p>
    <w:p w14:paraId="6A95CA50" w14:textId="254B1348"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Through the use of character design, colour symbolism</w:t>
      </w:r>
      <w:r w:rsidR="00024C0F" w:rsidRPr="00F26AF3">
        <w:rPr>
          <w:rFonts w:ascii="Arial" w:eastAsia="Times New Roman" w:hAnsi="Arial" w:cs="Arial"/>
          <w:color w:val="000000"/>
          <w:kern w:val="0"/>
          <w:sz w:val="22"/>
          <w:szCs w:val="22"/>
          <w:lang w:eastAsia="en-GB"/>
        </w:rPr>
        <w:t xml:space="preserve">, </w:t>
      </w:r>
      <w:r w:rsidRPr="00F26AF3">
        <w:rPr>
          <w:rFonts w:ascii="Arial" w:eastAsia="Times New Roman" w:hAnsi="Arial" w:cs="Arial"/>
          <w:color w:val="000000"/>
          <w:kern w:val="0"/>
          <w:sz w:val="22"/>
          <w:szCs w:val="22"/>
          <w:lang w:eastAsia="en-GB"/>
        </w:rPr>
        <w:t>musical accompaniment</w:t>
      </w:r>
      <w:r w:rsidR="00024C0F" w:rsidRPr="00F26AF3">
        <w:rPr>
          <w:rFonts w:ascii="Arial" w:eastAsia="Times New Roman" w:hAnsi="Arial" w:cs="Arial"/>
          <w:color w:val="000000"/>
          <w:kern w:val="0"/>
          <w:sz w:val="22"/>
          <w:szCs w:val="22"/>
          <w:lang w:eastAsia="en-GB"/>
        </w:rPr>
        <w:t xml:space="preserve"> and 2D animation, I aimed to create an experience that transported the viewers into an enchanting world of romance and elegance. </w:t>
      </w:r>
    </w:p>
    <w:p w14:paraId="0F7F4019" w14:textId="77777777" w:rsidR="00857644" w:rsidRPr="00F26AF3" w:rsidRDefault="00857644">
      <w:pPr>
        <w:spacing w:after="0" w:line="240" w:lineRule="auto"/>
        <w:rPr>
          <w:rFonts w:ascii="Arial" w:eastAsia="Times New Roman" w:hAnsi="Arial" w:cs="Arial"/>
          <w:kern w:val="0"/>
          <w:lang w:eastAsia="en-GB"/>
        </w:rPr>
      </w:pPr>
    </w:p>
    <w:p w14:paraId="1FCABB2D" w14:textId="77777777"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I meticulously planned the dance into distinctive scenes, each with their own purpose and narrative, that cohesively played out.  The deliberate choice to begin with simpler steps like the box step allowed for a focus on the character connection, setting up for a romantic sequence. </w:t>
      </w:r>
    </w:p>
    <w:p w14:paraId="3F7B7AC0" w14:textId="043238A1"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The core of the dance, distinguished by constant movement and dynamic spins,</w:t>
      </w:r>
      <w:r w:rsidR="00F26AF3">
        <w:rPr>
          <w:rFonts w:ascii="Arial" w:eastAsia="Times New Roman" w:hAnsi="Arial" w:cs="Arial"/>
          <w:color w:val="000000"/>
          <w:kern w:val="0"/>
          <w:sz w:val="22"/>
          <w:szCs w:val="22"/>
          <w:lang w:eastAsia="en-GB"/>
        </w:rPr>
        <w:t xml:space="preserve"> encapsulates </w:t>
      </w:r>
      <w:r w:rsidRPr="00F26AF3">
        <w:rPr>
          <w:rFonts w:ascii="Arial" w:eastAsia="Times New Roman" w:hAnsi="Arial" w:cs="Arial"/>
          <w:color w:val="000000"/>
          <w:kern w:val="0"/>
          <w:sz w:val="22"/>
          <w:szCs w:val="22"/>
          <w:lang w:eastAsia="en-GB"/>
        </w:rPr>
        <w:t>the essence of romance and passion, drawing viewers in with the flowing choreography. Large spins create dramatic scenes that allow me to showcase my technical skills while also being key to the narrative. </w:t>
      </w:r>
    </w:p>
    <w:p w14:paraId="72BFC743" w14:textId="5CC8DA08" w:rsidR="00F26AF3" w:rsidRDefault="00000000">
      <w:pPr>
        <w:spacing w:after="0" w:line="240" w:lineRule="auto"/>
        <w:rPr>
          <w:rFonts w:ascii="Arial" w:eastAsia="Times New Roman" w:hAnsi="Arial" w:cs="Arial"/>
          <w:color w:val="000000"/>
          <w:kern w:val="0"/>
          <w:sz w:val="22"/>
          <w:szCs w:val="22"/>
          <w:lang w:eastAsia="en-GB"/>
        </w:rPr>
      </w:pPr>
      <w:r w:rsidRPr="00F26AF3">
        <w:rPr>
          <w:rFonts w:ascii="Arial" w:eastAsia="Times New Roman" w:hAnsi="Arial" w:cs="Arial"/>
          <w:color w:val="000000"/>
          <w:kern w:val="0"/>
          <w:sz w:val="22"/>
          <w:szCs w:val="22"/>
          <w:lang w:eastAsia="en-GB"/>
        </w:rPr>
        <w:t xml:space="preserve">As the dance reaches its end, the pace slows, and the characters draw together in an embrace, mirroring the intimacy of the opening sequence. </w:t>
      </w:r>
      <w:r w:rsidR="00DC58BD" w:rsidRPr="00F26AF3">
        <w:rPr>
          <w:rFonts w:ascii="Arial" w:eastAsia="Times New Roman" w:hAnsi="Arial" w:cs="Arial"/>
          <w:color w:val="000000"/>
          <w:kern w:val="0"/>
          <w:sz w:val="22"/>
          <w:szCs w:val="22"/>
          <w:lang w:eastAsia="en-GB"/>
        </w:rPr>
        <w:t>Although</w:t>
      </w:r>
      <w:r w:rsidR="00F26AF3">
        <w:rPr>
          <w:rFonts w:ascii="Arial" w:eastAsia="Times New Roman" w:hAnsi="Arial" w:cs="Arial"/>
          <w:color w:val="000000"/>
          <w:kern w:val="0"/>
          <w:sz w:val="22"/>
          <w:szCs w:val="22"/>
          <w:lang w:eastAsia="en-GB"/>
        </w:rPr>
        <w:t xml:space="preserve"> this structure is simple with a beginning, middle and end, it presents the audience a clear and cohesive story. This structure has a sense of narrative symmetry, reinforcing the theme of love and connection. </w:t>
      </w:r>
    </w:p>
    <w:p w14:paraId="2BC777B6" w14:textId="77777777" w:rsidR="00857644" w:rsidRDefault="00000000">
      <w:pPr>
        <w:spacing w:after="0" w:line="240" w:lineRule="auto"/>
        <w:rPr>
          <w:rFonts w:ascii="Arial" w:eastAsia="Times New Roman" w:hAnsi="Arial" w:cs="Arial"/>
          <w:color w:val="000000"/>
          <w:kern w:val="0"/>
          <w:sz w:val="22"/>
          <w:szCs w:val="22"/>
          <w:lang w:eastAsia="en-GB"/>
        </w:rPr>
      </w:pPr>
      <w:r w:rsidRPr="00F26AF3">
        <w:rPr>
          <w:rFonts w:ascii="Arial" w:eastAsia="Times New Roman" w:hAnsi="Arial" w:cs="Arial"/>
          <w:color w:val="000000"/>
          <w:kern w:val="0"/>
          <w:sz w:val="22"/>
          <w:szCs w:val="22"/>
          <w:lang w:eastAsia="en-GB"/>
        </w:rPr>
        <w:t>The strategic approach to break down the animation into small manageable scenes was an important decision I made. This stopped me from being able to create an elegant background like Beauty and the Beast however it allowed me to focus on details and prevented me from being overwhelmed. By allocating time based on the complexity of each scene I was able to maintain a steady pace of progress, ensuring the animation received the attention it deserved. </w:t>
      </w:r>
    </w:p>
    <w:p w14:paraId="504EB8ED" w14:textId="36A176C0" w:rsidR="00F26AF3" w:rsidRPr="00F26AF3" w:rsidRDefault="00F26AF3">
      <w:pPr>
        <w:spacing w:after="0" w:line="240" w:lineRule="auto"/>
        <w:rPr>
          <w:rFonts w:ascii="Arial" w:hAnsi="Arial" w:cs="Arial"/>
        </w:rPr>
      </w:pPr>
      <w:r>
        <w:rPr>
          <w:rFonts w:ascii="Arial" w:eastAsia="Times New Roman" w:hAnsi="Arial" w:cs="Arial"/>
          <w:color w:val="000000"/>
          <w:kern w:val="0"/>
          <w:sz w:val="22"/>
          <w:szCs w:val="22"/>
          <w:lang w:eastAsia="en-GB"/>
        </w:rPr>
        <w:t xml:space="preserve">However unforeseen challenges such as illness disrupted my meticulous planning. This caused changes in the </w:t>
      </w:r>
      <w:r w:rsidR="00DC5A61">
        <w:rPr>
          <w:rFonts w:ascii="Arial" w:eastAsia="Times New Roman" w:hAnsi="Arial" w:cs="Arial"/>
          <w:color w:val="000000"/>
          <w:kern w:val="0"/>
          <w:sz w:val="22"/>
          <w:szCs w:val="22"/>
          <w:lang w:eastAsia="en-GB"/>
        </w:rPr>
        <w:t>schedule,</w:t>
      </w:r>
      <w:r>
        <w:rPr>
          <w:rFonts w:ascii="Arial" w:eastAsia="Times New Roman" w:hAnsi="Arial" w:cs="Arial"/>
          <w:color w:val="000000"/>
          <w:kern w:val="0"/>
          <w:sz w:val="22"/>
          <w:szCs w:val="22"/>
          <w:lang w:eastAsia="en-GB"/>
        </w:rPr>
        <w:t xml:space="preserve"> but I was able to adapt and persevere with my animation. </w:t>
      </w:r>
    </w:p>
    <w:p w14:paraId="7CC18D03" w14:textId="56E6D335" w:rsidR="00AE00B7" w:rsidRDefault="00024C0F">
      <w:pPr>
        <w:spacing w:after="0" w:line="240" w:lineRule="auto"/>
        <w:rPr>
          <w:rFonts w:ascii="Arial" w:hAnsi="Arial" w:cs="Arial"/>
          <w:sz w:val="22"/>
          <w:szCs w:val="22"/>
        </w:rPr>
      </w:pPr>
      <w:r w:rsidRPr="00F26AF3">
        <w:rPr>
          <w:rFonts w:ascii="Arial" w:hAnsi="Arial" w:cs="Arial"/>
          <w:sz w:val="22"/>
          <w:szCs w:val="22"/>
        </w:rPr>
        <w:t>The illness forced me to take a week off, throwing my schedule into chaos. Upon returning, I struggled to regain momentum, resulting in increase time per frame as I was out of practice.</w:t>
      </w:r>
    </w:p>
    <w:p w14:paraId="1D7619FF" w14:textId="4648CCF5" w:rsidR="00AE00B7" w:rsidRDefault="00F26AF3">
      <w:pPr>
        <w:spacing w:after="0" w:line="240" w:lineRule="auto"/>
        <w:rPr>
          <w:rFonts w:ascii="Arial" w:hAnsi="Arial" w:cs="Arial"/>
          <w:sz w:val="22"/>
          <w:szCs w:val="22"/>
        </w:rPr>
      </w:pPr>
      <w:r>
        <w:rPr>
          <w:rFonts w:ascii="Arial" w:hAnsi="Arial" w:cs="Arial"/>
          <w:sz w:val="22"/>
          <w:szCs w:val="22"/>
        </w:rPr>
        <w:t xml:space="preserve">In reflection my well thought out plan worked. Although I had to navigate unexpected hurdles this allowed me to grow as an animator. </w:t>
      </w:r>
    </w:p>
    <w:p w14:paraId="7A74FF13" w14:textId="77777777" w:rsidR="00F26AF3" w:rsidRPr="00F26AF3" w:rsidRDefault="00F26AF3">
      <w:pPr>
        <w:spacing w:after="0" w:line="240" w:lineRule="auto"/>
        <w:rPr>
          <w:rFonts w:ascii="Arial" w:hAnsi="Arial" w:cs="Arial"/>
          <w:sz w:val="22"/>
          <w:szCs w:val="22"/>
        </w:rPr>
      </w:pPr>
    </w:p>
    <w:p w14:paraId="6C81F27E" w14:textId="77777777"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For the animation creation I used Procreate, a versatile software primarily designed for illustration but also equipped with animation capabilities. Within Procreate, I hand-drew each frame of the scenes, using the onion skin feature to create a smooth animation. I transferred the completed scenes to Procreate Dreams, another software, where I composed all my shots together. </w:t>
      </w:r>
    </w:p>
    <w:p w14:paraId="5040CA7A" w14:textId="56002269"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The decision to use Procreate came from both its familiarity and accessibility. Having previously worked with the software, I was able to navigate its features with ease,</w:t>
      </w:r>
      <w:r w:rsidR="008609B5" w:rsidRPr="00F26AF3">
        <w:rPr>
          <w:rFonts w:ascii="Arial" w:eastAsia="Times New Roman" w:hAnsi="Arial" w:cs="Arial"/>
          <w:color w:val="000000"/>
          <w:kern w:val="0"/>
          <w:sz w:val="22"/>
          <w:szCs w:val="22"/>
          <w:lang w:eastAsia="en-GB"/>
        </w:rPr>
        <w:t xml:space="preserve"> streamlining </w:t>
      </w:r>
      <w:r w:rsidRPr="00F26AF3">
        <w:rPr>
          <w:rFonts w:ascii="Arial" w:eastAsia="Times New Roman" w:hAnsi="Arial" w:cs="Arial"/>
          <w:color w:val="000000"/>
          <w:kern w:val="0"/>
          <w:sz w:val="22"/>
          <w:szCs w:val="22"/>
          <w:lang w:eastAsia="en-GB"/>
        </w:rPr>
        <w:t xml:space="preserve">my workflow. Its compatibility with my </w:t>
      </w:r>
      <w:r w:rsidR="008609B5" w:rsidRPr="00F26AF3">
        <w:rPr>
          <w:rFonts w:ascii="Arial" w:eastAsia="Times New Roman" w:hAnsi="Arial" w:cs="Arial"/>
          <w:color w:val="000000"/>
          <w:kern w:val="0"/>
          <w:sz w:val="22"/>
          <w:szCs w:val="22"/>
          <w:lang w:eastAsia="en-GB"/>
        </w:rPr>
        <w:t>iPad</w:t>
      </w:r>
      <w:r w:rsidRPr="00F26AF3">
        <w:rPr>
          <w:rFonts w:ascii="Arial" w:eastAsia="Times New Roman" w:hAnsi="Arial" w:cs="Arial"/>
          <w:color w:val="000000"/>
          <w:kern w:val="0"/>
          <w:sz w:val="22"/>
          <w:szCs w:val="22"/>
          <w:lang w:eastAsia="en-GB"/>
        </w:rPr>
        <w:t xml:space="preserve"> allowed for flexibility, allowing me to work on the animation project while travelling. This proved to be valuable during visits to family, as I was able to follow my schedule without interruption, dedicating time each day to the project. </w:t>
      </w:r>
    </w:p>
    <w:p w14:paraId="60A48A27" w14:textId="77777777"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lastRenderedPageBreak/>
        <w:t>By harnessing the capabilities of Procreate and Procreate Dreams, I was able to create a polished animation. The strategic choice of software, with its versatility and mobility, contributed to the success of the animation project. </w:t>
      </w:r>
    </w:p>
    <w:p w14:paraId="2354E039" w14:textId="77777777" w:rsidR="00857644" w:rsidRPr="00F26AF3" w:rsidRDefault="00857644">
      <w:pPr>
        <w:spacing w:after="0" w:line="240" w:lineRule="auto"/>
        <w:rPr>
          <w:rFonts w:ascii="Arial" w:eastAsia="Times New Roman" w:hAnsi="Arial" w:cs="Arial"/>
          <w:kern w:val="0"/>
          <w:lang w:eastAsia="en-GB"/>
        </w:rPr>
      </w:pPr>
    </w:p>
    <w:p w14:paraId="0A2AAD52" w14:textId="77777777"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In crafting the animation, I made the deliberate choice to begin by outlining all the scenes. This approach was inspired by Ryan Woodward's “Thought of You”, aiming to capture a similar aesthetic while having the flexibility to add colour later in the process. Completing the outline first was essential to me as it ensured that by my deadline, I would have a complete animation. </w:t>
      </w:r>
    </w:p>
    <w:p w14:paraId="2247E8A0" w14:textId="77777777" w:rsidR="00857644" w:rsidRPr="00F26AF3" w:rsidRDefault="00000000">
      <w:pPr>
        <w:spacing w:after="0" w:line="240" w:lineRule="auto"/>
        <w:rPr>
          <w:rFonts w:ascii="Arial" w:eastAsia="Times New Roman" w:hAnsi="Arial" w:cs="Arial"/>
          <w:color w:val="000000"/>
          <w:kern w:val="0"/>
          <w:sz w:val="22"/>
          <w:szCs w:val="22"/>
          <w:lang w:eastAsia="en-GB"/>
        </w:rPr>
      </w:pPr>
      <w:r w:rsidRPr="00F26AF3">
        <w:rPr>
          <w:rFonts w:ascii="Arial" w:eastAsia="Times New Roman" w:hAnsi="Arial" w:cs="Arial"/>
          <w:color w:val="000000"/>
          <w:kern w:val="0"/>
          <w:sz w:val="22"/>
          <w:szCs w:val="22"/>
          <w:lang w:eastAsia="en-GB"/>
        </w:rPr>
        <w:t>Consistency was important with hand drawing each frame which led to me creating a style with thick smooth lines. I found this style aesthetically appealing as it imbued the simple outline with a sense of weight and depth, making the animation compelling to watch despite its minimalist style. </w:t>
      </w:r>
    </w:p>
    <w:p w14:paraId="7E234C6B" w14:textId="77777777" w:rsidR="00733A0E" w:rsidRPr="00F26AF3" w:rsidRDefault="00733A0E">
      <w:pPr>
        <w:spacing w:after="0" w:line="240" w:lineRule="auto"/>
        <w:rPr>
          <w:rFonts w:ascii="Arial" w:hAnsi="Arial" w:cs="Arial"/>
        </w:rPr>
      </w:pPr>
    </w:p>
    <w:p w14:paraId="3BB400B1" w14:textId="77777777" w:rsidR="00857644" w:rsidRPr="00F26AF3" w:rsidRDefault="00000000">
      <w:pPr>
        <w:spacing w:after="0" w:line="240" w:lineRule="auto"/>
        <w:rPr>
          <w:rFonts w:ascii="Arial" w:hAnsi="Arial" w:cs="Arial"/>
        </w:rPr>
      </w:pPr>
      <w:r w:rsidRPr="00F26AF3">
        <w:rPr>
          <w:rFonts w:ascii="Arial" w:eastAsia="Times New Roman" w:hAnsi="Arial" w:cs="Arial"/>
          <w:noProof/>
          <w:color w:val="000000"/>
          <w:kern w:val="0"/>
          <w:sz w:val="22"/>
          <w:szCs w:val="22"/>
          <w:lang w:eastAsia="en-GB"/>
        </w:rPr>
        <w:drawing>
          <wp:inline distT="0" distB="0" distL="0" distR="0" wp14:anchorId="2DD3F19B" wp14:editId="61E91FCA">
            <wp:extent cx="3462867" cy="2607137"/>
            <wp:effectExtent l="0" t="0" r="4445" b="3175"/>
            <wp:docPr id="798823768" name="Picture 3"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
                    <a:srcRect l="12878" t="11040" r="14961" b="16599"/>
                    <a:stretch/>
                  </pic:blipFill>
                  <pic:spPr bwMode="auto">
                    <a:xfrm>
                      <a:off x="0" y="0"/>
                      <a:ext cx="3464119" cy="2608079"/>
                    </a:xfrm>
                    <a:prstGeom prst="rect">
                      <a:avLst/>
                    </a:prstGeom>
                    <a:noFill/>
                    <a:ln>
                      <a:noFill/>
                    </a:ln>
                    <a:extLst>
                      <a:ext uri="{53640926-AAD7-44D8-BBD7-CCE9431645EC}">
                        <a14:shadowObscured xmlns:a14="http://schemas.microsoft.com/office/drawing/2010/main"/>
                      </a:ext>
                    </a:extLst>
                  </pic:spPr>
                </pic:pic>
              </a:graphicData>
            </a:graphic>
          </wp:inline>
        </w:drawing>
      </w:r>
    </w:p>
    <w:p w14:paraId="038B537B" w14:textId="77777777" w:rsidR="00857644" w:rsidRPr="00F26AF3" w:rsidRDefault="00857644">
      <w:pPr>
        <w:spacing w:after="0" w:line="240" w:lineRule="auto"/>
        <w:rPr>
          <w:rFonts w:ascii="Arial" w:eastAsia="Times New Roman" w:hAnsi="Arial" w:cs="Arial"/>
          <w:kern w:val="0"/>
          <w:lang w:eastAsia="en-GB"/>
        </w:rPr>
      </w:pPr>
    </w:p>
    <w:p w14:paraId="130E4C9C" w14:textId="77777777"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This is a frame taken from my animation. The simpleness of this style allowed me to fall into a rhythm, completing frames relatively quickly. However, the initial frame of each new shot posed a challenge, requiring meticulous attention to perspective and alignment, particularly when capturing the graceful flow of the dress. </w:t>
      </w:r>
    </w:p>
    <w:p w14:paraId="269DB59F" w14:textId="2CCF4585" w:rsidR="00857644" w:rsidRPr="00F26AF3" w:rsidRDefault="00AE00B7">
      <w:pPr>
        <w:spacing w:after="0" w:line="240" w:lineRule="auto"/>
        <w:rPr>
          <w:rFonts w:ascii="Arial" w:hAnsi="Arial" w:cs="Arial"/>
        </w:rPr>
      </w:pPr>
      <w:r w:rsidRPr="00F26AF3">
        <w:rPr>
          <w:rFonts w:ascii="Arial" w:eastAsia="Times New Roman" w:hAnsi="Arial" w:cs="Arial"/>
          <w:color w:val="000000"/>
          <w:kern w:val="0"/>
          <w:sz w:val="22"/>
          <w:szCs w:val="22"/>
          <w:lang w:eastAsia="en-GB"/>
        </w:rPr>
        <w:t>Overall, this style allowed me to animate with confidence, being a balance between efficiency and artistic expression. Through steady drawing and attention to detail, I was able to bring my vision to life while maintaining the desired consistency and aesthetic appeal. </w:t>
      </w:r>
    </w:p>
    <w:p w14:paraId="0B4D4A0A" w14:textId="77777777" w:rsidR="00857644" w:rsidRPr="00F26AF3" w:rsidRDefault="00857644">
      <w:pPr>
        <w:spacing w:after="0" w:line="240" w:lineRule="auto"/>
        <w:rPr>
          <w:rFonts w:ascii="Arial" w:eastAsia="Times New Roman" w:hAnsi="Arial" w:cs="Arial"/>
          <w:kern w:val="0"/>
          <w:lang w:eastAsia="en-GB"/>
        </w:rPr>
      </w:pPr>
    </w:p>
    <w:p w14:paraId="2F1E1ABB" w14:textId="7F12DEDD"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 xml:space="preserve">The first hurdle I encountered during the animating process was the unexpected </w:t>
      </w:r>
      <w:r w:rsidR="00AE00B7" w:rsidRPr="00F26AF3">
        <w:rPr>
          <w:rFonts w:ascii="Arial" w:eastAsia="Times New Roman" w:hAnsi="Arial" w:cs="Arial"/>
          <w:color w:val="000000"/>
          <w:kern w:val="0"/>
          <w:sz w:val="22"/>
          <w:szCs w:val="22"/>
          <w:lang w:eastAsia="en-GB"/>
        </w:rPr>
        <w:t xml:space="preserve">sluggishness </w:t>
      </w:r>
      <w:r w:rsidRPr="00F26AF3">
        <w:rPr>
          <w:rFonts w:ascii="Arial" w:eastAsia="Times New Roman" w:hAnsi="Arial" w:cs="Arial"/>
          <w:color w:val="000000"/>
          <w:kern w:val="0"/>
          <w:sz w:val="22"/>
          <w:szCs w:val="22"/>
          <w:lang w:eastAsia="en-GB"/>
        </w:rPr>
        <w:t>in playback, disrupting the fluidity and elegance I aimed to achieve. Upon closer examination, I discovered that the root of the issue was an excess of in-between frames, unintentionally ruining the desired smoothness. </w:t>
      </w:r>
    </w:p>
    <w:p w14:paraId="30F43B25" w14:textId="337A68DF"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 xml:space="preserve">Initially, I believed that including </w:t>
      </w:r>
      <w:proofErr w:type="spellStart"/>
      <w:proofErr w:type="gramStart"/>
      <w:r w:rsidRPr="00F26AF3">
        <w:rPr>
          <w:rFonts w:ascii="Arial" w:eastAsia="Times New Roman" w:hAnsi="Arial" w:cs="Arial"/>
          <w:color w:val="000000"/>
          <w:kern w:val="0"/>
          <w:sz w:val="22"/>
          <w:szCs w:val="22"/>
          <w:lang w:eastAsia="en-GB"/>
        </w:rPr>
        <w:t>a</w:t>
      </w:r>
      <w:proofErr w:type="spellEnd"/>
      <w:proofErr w:type="gramEnd"/>
      <w:r w:rsidRPr="00F26AF3">
        <w:rPr>
          <w:rFonts w:ascii="Arial" w:eastAsia="Times New Roman" w:hAnsi="Arial" w:cs="Arial"/>
          <w:color w:val="000000"/>
          <w:kern w:val="0"/>
          <w:sz w:val="22"/>
          <w:szCs w:val="22"/>
          <w:lang w:eastAsia="en-GB"/>
        </w:rPr>
        <w:t xml:space="preserve"> </w:t>
      </w:r>
      <w:r w:rsidR="00AE00B7" w:rsidRPr="00F26AF3">
        <w:rPr>
          <w:rFonts w:ascii="Arial" w:eastAsia="Times New Roman" w:hAnsi="Arial" w:cs="Arial"/>
          <w:color w:val="000000"/>
          <w:kern w:val="0"/>
          <w:sz w:val="22"/>
          <w:szCs w:val="22"/>
          <w:lang w:eastAsia="en-GB"/>
        </w:rPr>
        <w:t>amount</w:t>
      </w:r>
      <w:r w:rsidRPr="00F26AF3">
        <w:rPr>
          <w:rFonts w:ascii="Arial" w:eastAsia="Times New Roman" w:hAnsi="Arial" w:cs="Arial"/>
          <w:color w:val="000000"/>
          <w:kern w:val="0"/>
          <w:sz w:val="22"/>
          <w:szCs w:val="22"/>
          <w:lang w:eastAsia="en-GB"/>
        </w:rPr>
        <w:t xml:space="preserve"> </w:t>
      </w:r>
      <w:r w:rsidR="00AE00B7" w:rsidRPr="00F26AF3">
        <w:rPr>
          <w:rFonts w:ascii="Arial" w:eastAsia="Times New Roman" w:hAnsi="Arial" w:cs="Arial"/>
          <w:color w:val="000000"/>
          <w:kern w:val="0"/>
          <w:sz w:val="22"/>
          <w:szCs w:val="22"/>
          <w:lang w:eastAsia="en-GB"/>
        </w:rPr>
        <w:t>number</w:t>
      </w:r>
      <w:r w:rsidRPr="00F26AF3">
        <w:rPr>
          <w:rFonts w:ascii="Arial" w:eastAsia="Times New Roman" w:hAnsi="Arial" w:cs="Arial"/>
          <w:color w:val="000000"/>
          <w:kern w:val="0"/>
          <w:sz w:val="22"/>
          <w:szCs w:val="22"/>
          <w:lang w:eastAsia="en-GB"/>
        </w:rPr>
        <w:t xml:space="preserve"> of frames that capture every subtle movement would enhance the level of detail present in the animation. </w:t>
      </w:r>
      <w:r w:rsidR="00AE00B7" w:rsidRPr="00F26AF3">
        <w:rPr>
          <w:rFonts w:ascii="Arial" w:eastAsia="Times New Roman" w:hAnsi="Arial" w:cs="Arial"/>
          <w:color w:val="000000"/>
          <w:kern w:val="0"/>
          <w:sz w:val="22"/>
          <w:szCs w:val="22"/>
          <w:lang w:eastAsia="en-GB"/>
        </w:rPr>
        <w:t>However,</w:t>
      </w:r>
      <w:r w:rsidRPr="00F26AF3">
        <w:rPr>
          <w:rFonts w:ascii="Arial" w:eastAsia="Times New Roman" w:hAnsi="Arial" w:cs="Arial"/>
          <w:color w:val="000000"/>
          <w:kern w:val="0"/>
          <w:sz w:val="22"/>
          <w:szCs w:val="22"/>
          <w:lang w:eastAsia="en-GB"/>
        </w:rPr>
        <w:t xml:space="preserve"> this mindset was counterproductive, resulting in a disjointed animation. </w:t>
      </w:r>
    </w:p>
    <w:p w14:paraId="248DD1A9" w14:textId="77777777"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To fix this issue, I opted for a straightforward solution, removing every other frame. While this proved to be effective in restoring the animations intended pace and grace, I had to eliminate approximately 25 frames. This experience served as a valuable lesson, prompting me to reassess my approach and not add too many unnecessary frames. </w:t>
      </w:r>
    </w:p>
    <w:p w14:paraId="6FB1045A" w14:textId="15388660" w:rsidR="00857644" w:rsidRPr="00F26AF3" w:rsidRDefault="008609B5">
      <w:pPr>
        <w:spacing w:after="0" w:line="240" w:lineRule="auto"/>
        <w:rPr>
          <w:rFonts w:ascii="Arial" w:hAnsi="Arial" w:cs="Arial"/>
        </w:rPr>
      </w:pPr>
      <w:r w:rsidRPr="00F26AF3">
        <w:rPr>
          <w:rFonts w:ascii="Arial" w:eastAsia="Times New Roman" w:hAnsi="Arial" w:cs="Arial"/>
          <w:color w:val="000000"/>
          <w:kern w:val="0"/>
          <w:sz w:val="22"/>
          <w:szCs w:val="22"/>
          <w:lang w:eastAsia="en-GB"/>
        </w:rPr>
        <w:t xml:space="preserve">By reducing the number of </w:t>
      </w:r>
      <w:r w:rsidR="00444327" w:rsidRPr="00F26AF3">
        <w:rPr>
          <w:rFonts w:ascii="Arial" w:eastAsia="Times New Roman" w:hAnsi="Arial" w:cs="Arial"/>
          <w:color w:val="000000"/>
          <w:kern w:val="0"/>
          <w:sz w:val="22"/>
          <w:szCs w:val="22"/>
          <w:lang w:eastAsia="en-GB"/>
        </w:rPr>
        <w:t>frames,</w:t>
      </w:r>
      <w:r w:rsidRPr="00F26AF3">
        <w:rPr>
          <w:rFonts w:ascii="Arial" w:eastAsia="Times New Roman" w:hAnsi="Arial" w:cs="Arial"/>
          <w:color w:val="000000"/>
          <w:kern w:val="0"/>
          <w:sz w:val="22"/>
          <w:szCs w:val="22"/>
          <w:lang w:eastAsia="en-GB"/>
        </w:rPr>
        <w:t xml:space="preserve"> I would need to create, I not only improved the flow of the animation but also </w:t>
      </w:r>
      <w:r w:rsidR="00DC58BD" w:rsidRPr="00F26AF3">
        <w:rPr>
          <w:rFonts w:ascii="Arial" w:eastAsia="Times New Roman" w:hAnsi="Arial" w:cs="Arial"/>
          <w:color w:val="000000"/>
          <w:kern w:val="0"/>
          <w:sz w:val="22"/>
          <w:szCs w:val="22"/>
          <w:lang w:eastAsia="en-GB"/>
        </w:rPr>
        <w:t>impacted my</w:t>
      </w:r>
      <w:r w:rsidRPr="00F26AF3">
        <w:rPr>
          <w:rFonts w:ascii="Arial" w:eastAsia="Times New Roman" w:hAnsi="Arial" w:cs="Arial"/>
          <w:color w:val="000000"/>
          <w:kern w:val="0"/>
          <w:sz w:val="22"/>
          <w:szCs w:val="22"/>
          <w:lang w:eastAsia="en-GB"/>
        </w:rPr>
        <w:t xml:space="preserve"> production process as I would have to draw less frames than initially planned</w:t>
      </w:r>
      <w:r w:rsidR="00DC58BD" w:rsidRPr="00F26AF3">
        <w:rPr>
          <w:rFonts w:ascii="Arial" w:eastAsia="Times New Roman" w:hAnsi="Arial" w:cs="Arial"/>
          <w:color w:val="000000"/>
          <w:kern w:val="0"/>
          <w:sz w:val="22"/>
          <w:szCs w:val="22"/>
          <w:lang w:eastAsia="en-GB"/>
        </w:rPr>
        <w:t>, making the process quicker</w:t>
      </w:r>
      <w:r w:rsidRPr="00F26AF3">
        <w:rPr>
          <w:rFonts w:ascii="Arial" w:eastAsia="Times New Roman" w:hAnsi="Arial" w:cs="Arial"/>
          <w:color w:val="000000"/>
          <w:kern w:val="0"/>
          <w:sz w:val="22"/>
          <w:szCs w:val="22"/>
          <w:lang w:eastAsia="en-GB"/>
        </w:rPr>
        <w:t>. </w:t>
      </w:r>
    </w:p>
    <w:p w14:paraId="7500E73B" w14:textId="77777777" w:rsidR="00857644" w:rsidRPr="00F26AF3" w:rsidRDefault="00857644">
      <w:pPr>
        <w:spacing w:after="0" w:line="240" w:lineRule="auto"/>
        <w:rPr>
          <w:rFonts w:ascii="Arial" w:eastAsia="Times New Roman" w:hAnsi="Arial" w:cs="Arial"/>
          <w:kern w:val="0"/>
          <w:lang w:eastAsia="en-GB"/>
        </w:rPr>
      </w:pPr>
    </w:p>
    <w:p w14:paraId="3EB3AA0F" w14:textId="392A7995"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lastRenderedPageBreak/>
        <w:t xml:space="preserve">In the process of creating the animation, I discovered a joy in animating secondary action, particularly the delicate movements of fabric. Exploring how the fabric would sway and flow in response to the characters movements proved to be both enjoyable and satisfying. </w:t>
      </w:r>
      <w:r w:rsidR="00532D1C" w:rsidRPr="00F26AF3">
        <w:rPr>
          <w:rFonts w:ascii="Arial" w:eastAsia="Times New Roman" w:hAnsi="Arial" w:cs="Arial"/>
          <w:color w:val="000000"/>
          <w:kern w:val="0"/>
          <w:sz w:val="22"/>
          <w:szCs w:val="22"/>
          <w:lang w:eastAsia="en-GB"/>
        </w:rPr>
        <w:t xml:space="preserve">Among these, </w:t>
      </w:r>
      <w:r w:rsidRPr="00F26AF3">
        <w:rPr>
          <w:rFonts w:ascii="Arial" w:eastAsia="Times New Roman" w:hAnsi="Arial" w:cs="Arial"/>
          <w:color w:val="000000"/>
          <w:kern w:val="0"/>
          <w:sz w:val="22"/>
          <w:szCs w:val="22"/>
          <w:lang w:eastAsia="en-GB"/>
        </w:rPr>
        <w:t>animating the spins was particularly</w:t>
      </w:r>
      <w:r w:rsidR="00532D1C" w:rsidRPr="00F26AF3">
        <w:rPr>
          <w:rFonts w:ascii="Arial" w:eastAsia="Times New Roman" w:hAnsi="Arial" w:cs="Arial"/>
          <w:color w:val="000000"/>
          <w:kern w:val="0"/>
          <w:sz w:val="22"/>
          <w:szCs w:val="22"/>
          <w:lang w:eastAsia="en-GB"/>
        </w:rPr>
        <w:t xml:space="preserve"> exhilarating</w:t>
      </w:r>
      <w:r w:rsidRPr="00F26AF3">
        <w:rPr>
          <w:rFonts w:ascii="Arial" w:eastAsia="Times New Roman" w:hAnsi="Arial" w:cs="Arial"/>
          <w:color w:val="000000"/>
          <w:kern w:val="0"/>
          <w:sz w:val="22"/>
          <w:szCs w:val="22"/>
          <w:lang w:eastAsia="en-GB"/>
        </w:rPr>
        <w:t>, as the fabric would gracefully billow outwards, creating a mesmerising wave-like effect that added depth and dimension to the scene. </w:t>
      </w:r>
    </w:p>
    <w:p w14:paraId="0D8FE362" w14:textId="0F6268FA"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One of the most rewarding challenges I encountered was animating fabric as it</w:t>
      </w:r>
      <w:r w:rsidR="00532D1C" w:rsidRPr="00F26AF3">
        <w:rPr>
          <w:rFonts w:ascii="Arial" w:eastAsia="Times New Roman" w:hAnsi="Arial" w:cs="Arial"/>
          <w:color w:val="000000"/>
          <w:kern w:val="0"/>
          <w:sz w:val="22"/>
          <w:szCs w:val="22"/>
          <w:lang w:eastAsia="en-GB"/>
        </w:rPr>
        <w:t xml:space="preserve"> transitioned</w:t>
      </w:r>
      <w:r w:rsidRPr="00F26AF3">
        <w:rPr>
          <w:rFonts w:ascii="Arial" w:eastAsia="Times New Roman" w:hAnsi="Arial" w:cs="Arial"/>
          <w:color w:val="000000"/>
          <w:kern w:val="0"/>
          <w:sz w:val="22"/>
          <w:szCs w:val="22"/>
          <w:lang w:eastAsia="en-GB"/>
        </w:rPr>
        <w:t xml:space="preserve"> between steps, constantly changing in response to the characters movements. Despite the complexity of creating these movements, I found it immensely satisfying to</w:t>
      </w:r>
      <w:r w:rsidR="00532D1C" w:rsidRPr="00F26AF3">
        <w:rPr>
          <w:rFonts w:ascii="Arial" w:eastAsia="Times New Roman" w:hAnsi="Arial" w:cs="Arial"/>
          <w:color w:val="000000"/>
          <w:kern w:val="0"/>
          <w:sz w:val="22"/>
          <w:szCs w:val="22"/>
          <w:lang w:eastAsia="en-GB"/>
        </w:rPr>
        <w:t xml:space="preserve"> give life to the fabric, </w:t>
      </w:r>
      <w:r w:rsidRPr="00F26AF3">
        <w:rPr>
          <w:rFonts w:ascii="Arial" w:eastAsia="Times New Roman" w:hAnsi="Arial" w:cs="Arial"/>
          <w:color w:val="000000"/>
          <w:kern w:val="0"/>
          <w:sz w:val="22"/>
          <w:szCs w:val="22"/>
          <w:lang w:eastAsia="en-GB"/>
        </w:rPr>
        <w:t>giving the animation both a sense of realism and magic. </w:t>
      </w:r>
    </w:p>
    <w:p w14:paraId="6412E996" w14:textId="77777777"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Animating these secondary actions not only added visual interest but also elevated the overall atmosphere of the animation, transporting the viewer into a realm of romantic enchantment reminiscent of a fairytale. Achieving the desired atmosphere left me with a sense of accomplishment. </w:t>
      </w:r>
    </w:p>
    <w:p w14:paraId="4498082B" w14:textId="346FF169"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Overall, the process of animating secondary action not only enhanced the visual appeal of the animation but also allowed me to immerse myself in the creation of a captivating narrative filled with wonder and romance. </w:t>
      </w:r>
    </w:p>
    <w:p w14:paraId="177E29F2" w14:textId="77777777" w:rsidR="00857644" w:rsidRPr="00F26AF3" w:rsidRDefault="00857644">
      <w:pPr>
        <w:spacing w:after="0" w:line="240" w:lineRule="auto"/>
        <w:rPr>
          <w:rFonts w:ascii="Arial" w:eastAsia="Times New Roman" w:hAnsi="Arial" w:cs="Arial"/>
          <w:kern w:val="0"/>
          <w:lang w:eastAsia="en-GB"/>
        </w:rPr>
      </w:pPr>
    </w:p>
    <w:p w14:paraId="5E1BF7F6" w14:textId="77777777"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As I delved deeper into the animation process over the course of several weeks, I had a realisation: my meticulous attention to detail, particularly in the form of individually drawing each finger on the character's hand, was consuming a large amount of time with little benefit. Despite my intent to achieve a realistic look, I realised these intricate details were noticeable in the final animation, overshadowed by the rapid pace of frames and the intended focus of the scene. </w:t>
      </w:r>
    </w:p>
    <w:p w14:paraId="72048A68" w14:textId="77777777"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Also, when the characters moved away from the viewer's perspective, these details began to blur and loose clarity, detracting from the coherence of the animation. It became clear that the time spent creating these minute details did not align with their impact on the animation. </w:t>
      </w:r>
    </w:p>
    <w:p w14:paraId="333EA328" w14:textId="31B0C4F3" w:rsidR="00857644" w:rsidRPr="00F26AF3" w:rsidRDefault="00000000">
      <w:pPr>
        <w:spacing w:after="0" w:line="240" w:lineRule="auto"/>
        <w:rPr>
          <w:rFonts w:ascii="Arial" w:eastAsia="Times New Roman" w:hAnsi="Arial" w:cs="Arial"/>
          <w:color w:val="000000"/>
          <w:kern w:val="0"/>
          <w:sz w:val="22"/>
          <w:szCs w:val="22"/>
          <w:lang w:eastAsia="en-GB"/>
        </w:rPr>
      </w:pPr>
      <w:r w:rsidRPr="00F26AF3">
        <w:rPr>
          <w:rFonts w:ascii="Arial" w:eastAsia="Times New Roman" w:hAnsi="Arial" w:cs="Arial"/>
          <w:color w:val="000000"/>
          <w:kern w:val="0"/>
          <w:sz w:val="22"/>
          <w:szCs w:val="22"/>
          <w:lang w:eastAsia="en-GB"/>
        </w:rPr>
        <w:t xml:space="preserve">In response to the discovery, I decided to transition to a </w:t>
      </w:r>
      <w:r w:rsidR="008609B5" w:rsidRPr="00F26AF3">
        <w:rPr>
          <w:rFonts w:ascii="Arial" w:eastAsia="Times New Roman" w:hAnsi="Arial" w:cs="Arial"/>
          <w:color w:val="000000"/>
          <w:kern w:val="0"/>
          <w:sz w:val="22"/>
          <w:szCs w:val="22"/>
          <w:lang w:eastAsia="en-GB"/>
        </w:rPr>
        <w:t>simpler</w:t>
      </w:r>
      <w:r w:rsidRPr="00F26AF3">
        <w:rPr>
          <w:rFonts w:ascii="Arial" w:eastAsia="Times New Roman" w:hAnsi="Arial" w:cs="Arial"/>
          <w:color w:val="000000"/>
          <w:kern w:val="0"/>
          <w:sz w:val="22"/>
          <w:szCs w:val="22"/>
          <w:lang w:eastAsia="en-GB"/>
        </w:rPr>
        <w:t xml:space="preserve"> approach, opting to represent the hands with a simplified outline rather than intricate finger details. This adjustment not only sped up the animating process but also</w:t>
      </w:r>
      <w:r w:rsidR="008609B5" w:rsidRPr="00F26AF3">
        <w:rPr>
          <w:rFonts w:ascii="Arial" w:eastAsia="Times New Roman" w:hAnsi="Arial" w:cs="Arial"/>
          <w:color w:val="000000"/>
          <w:kern w:val="0"/>
          <w:sz w:val="22"/>
          <w:szCs w:val="22"/>
          <w:lang w:eastAsia="en-GB"/>
        </w:rPr>
        <w:t xml:space="preserve"> harmonised </w:t>
      </w:r>
      <w:r w:rsidRPr="00F26AF3">
        <w:rPr>
          <w:rFonts w:ascii="Arial" w:eastAsia="Times New Roman" w:hAnsi="Arial" w:cs="Arial"/>
          <w:color w:val="000000"/>
          <w:kern w:val="0"/>
          <w:sz w:val="22"/>
          <w:szCs w:val="22"/>
          <w:lang w:eastAsia="en-GB"/>
        </w:rPr>
        <w:t>well with my established style, enhancing visual consistency throughout the piece. </w:t>
      </w:r>
    </w:p>
    <w:p w14:paraId="57E8A06B" w14:textId="77777777" w:rsidR="000557AC" w:rsidRPr="00F26AF3" w:rsidRDefault="000557AC">
      <w:pPr>
        <w:spacing w:after="0" w:line="240" w:lineRule="auto"/>
        <w:rPr>
          <w:rFonts w:ascii="Arial" w:hAnsi="Arial" w:cs="Arial"/>
        </w:rPr>
      </w:pPr>
    </w:p>
    <w:p w14:paraId="6F54AF28" w14:textId="77777777" w:rsidR="008609B5" w:rsidRPr="00F26AF3" w:rsidRDefault="00000000">
      <w:pPr>
        <w:spacing w:after="0" w:line="240" w:lineRule="auto"/>
        <w:rPr>
          <w:rFonts w:ascii="Arial" w:eastAsia="Times New Roman" w:hAnsi="Arial" w:cs="Arial"/>
          <w:color w:val="000000"/>
          <w:kern w:val="0"/>
          <w:sz w:val="22"/>
          <w:szCs w:val="22"/>
          <w:lang w:eastAsia="en-GB"/>
        </w:rPr>
      </w:pPr>
      <w:r w:rsidRPr="00F26AF3">
        <w:rPr>
          <w:rFonts w:ascii="Arial" w:eastAsia="Times New Roman" w:hAnsi="Arial" w:cs="Arial"/>
          <w:noProof/>
          <w:color w:val="000000"/>
          <w:kern w:val="0"/>
          <w:sz w:val="22"/>
          <w:szCs w:val="22"/>
          <w:lang w:eastAsia="en-GB"/>
        </w:rPr>
        <w:drawing>
          <wp:inline distT="0" distB="0" distL="0" distR="0" wp14:anchorId="125BE46F" wp14:editId="1323643C">
            <wp:extent cx="5291667" cy="2217894"/>
            <wp:effectExtent l="0" t="0" r="4445" b="0"/>
            <wp:docPr id="1413828030" name="Picture 2" descr="A couple of people dancing&#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a:srcRect l="3251" t="23881" r="4374" b="24406"/>
                    <a:stretch/>
                  </pic:blipFill>
                  <pic:spPr bwMode="auto">
                    <a:xfrm>
                      <a:off x="0" y="0"/>
                      <a:ext cx="5293246" cy="2218556"/>
                    </a:xfrm>
                    <a:prstGeom prst="rect">
                      <a:avLst/>
                    </a:prstGeom>
                    <a:noFill/>
                    <a:ln>
                      <a:noFill/>
                    </a:ln>
                    <a:extLst>
                      <a:ext uri="{53640926-AAD7-44D8-BBD7-CCE9431645EC}">
                        <a14:shadowObscured xmlns:a14="http://schemas.microsoft.com/office/drawing/2010/main"/>
                      </a:ext>
                    </a:extLst>
                  </pic:spPr>
                </pic:pic>
              </a:graphicData>
            </a:graphic>
          </wp:inline>
        </w:drawing>
      </w:r>
    </w:p>
    <w:p w14:paraId="41F81088" w14:textId="77777777" w:rsidR="008609B5" w:rsidRPr="00F26AF3" w:rsidRDefault="008609B5">
      <w:pPr>
        <w:spacing w:after="0" w:line="240" w:lineRule="auto"/>
        <w:rPr>
          <w:rFonts w:ascii="Arial" w:eastAsia="Times New Roman" w:hAnsi="Arial" w:cs="Arial"/>
          <w:color w:val="000000"/>
          <w:kern w:val="0"/>
          <w:sz w:val="22"/>
          <w:szCs w:val="22"/>
          <w:lang w:eastAsia="en-GB"/>
        </w:rPr>
      </w:pPr>
    </w:p>
    <w:p w14:paraId="20B1570E" w14:textId="1ED08E84"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Unexpectedly, this shift not in approach not only addressed the issue of unnecessary detail but also prevented other challenges I had been encountering. By prioritising simplicity and coherence, I no longer stressed about every foot movement being healed to a professional dancer's standard, instead focusing on making sure that it was clear to the viewer.</w:t>
      </w:r>
    </w:p>
    <w:p w14:paraId="4E6588AE" w14:textId="4CA20203" w:rsidR="00857644" w:rsidRPr="00F26AF3" w:rsidRDefault="00000000">
      <w:pPr>
        <w:spacing w:after="0" w:line="240" w:lineRule="auto"/>
        <w:rPr>
          <w:rFonts w:ascii="Arial" w:eastAsia="Times New Roman" w:hAnsi="Arial" w:cs="Arial"/>
          <w:color w:val="000000"/>
          <w:kern w:val="0"/>
          <w:sz w:val="22"/>
          <w:szCs w:val="22"/>
          <w:lang w:eastAsia="en-GB"/>
        </w:rPr>
      </w:pPr>
      <w:r w:rsidRPr="00F26AF3">
        <w:rPr>
          <w:rFonts w:ascii="Arial" w:eastAsia="Times New Roman" w:hAnsi="Arial" w:cs="Arial"/>
          <w:color w:val="000000"/>
          <w:kern w:val="0"/>
          <w:sz w:val="22"/>
          <w:szCs w:val="22"/>
          <w:lang w:eastAsia="en-GB"/>
        </w:rPr>
        <w:t xml:space="preserve">Feedback from other viewers showed that they were not focusing on the intricate details that I had been fixating over, instead they were captivated by the animation as a whole, focusing on the fluidity and grace of the characters movements. </w:t>
      </w:r>
      <w:r w:rsidR="00B64EEE" w:rsidRPr="00F26AF3">
        <w:rPr>
          <w:rFonts w:ascii="Arial" w:eastAsia="Times New Roman" w:hAnsi="Arial" w:cs="Arial"/>
          <w:color w:val="000000"/>
          <w:kern w:val="0"/>
          <w:sz w:val="22"/>
          <w:szCs w:val="22"/>
          <w:lang w:eastAsia="en-GB"/>
        </w:rPr>
        <w:t xml:space="preserve">The elegant flow of fabric captivated the majority of my audience. </w:t>
      </w:r>
      <w:r w:rsidRPr="00F26AF3">
        <w:rPr>
          <w:rFonts w:ascii="Arial" w:eastAsia="Times New Roman" w:hAnsi="Arial" w:cs="Arial"/>
          <w:color w:val="000000"/>
          <w:kern w:val="0"/>
          <w:sz w:val="22"/>
          <w:szCs w:val="22"/>
          <w:lang w:eastAsia="en-GB"/>
        </w:rPr>
        <w:t xml:space="preserve">This served as a good reminder to consider both the </w:t>
      </w:r>
      <w:r w:rsidRPr="00F26AF3">
        <w:rPr>
          <w:rFonts w:ascii="Arial" w:eastAsia="Times New Roman" w:hAnsi="Arial" w:cs="Arial"/>
          <w:color w:val="000000"/>
          <w:kern w:val="0"/>
          <w:sz w:val="22"/>
          <w:szCs w:val="22"/>
          <w:lang w:eastAsia="en-GB"/>
        </w:rPr>
        <w:lastRenderedPageBreak/>
        <w:t>perspective as a creator but also as a viewer. By shifting my focus from micromanaging details to enhancing the overall flow and coherence of the animation, I was able to create a more compelling experience for my audience.</w:t>
      </w:r>
    </w:p>
    <w:p w14:paraId="3ECD9387" w14:textId="236CB6E2" w:rsidR="0057692C" w:rsidRPr="00F26AF3" w:rsidRDefault="0057692C">
      <w:pPr>
        <w:spacing w:after="0" w:line="240" w:lineRule="auto"/>
        <w:rPr>
          <w:rFonts w:ascii="Arial" w:hAnsi="Arial" w:cs="Arial"/>
        </w:rPr>
      </w:pPr>
      <w:r w:rsidRPr="00F26AF3">
        <w:rPr>
          <w:rFonts w:ascii="Arial" w:eastAsia="Times New Roman" w:hAnsi="Arial" w:cs="Arial"/>
          <w:color w:val="000000"/>
          <w:kern w:val="0"/>
          <w:sz w:val="22"/>
          <w:szCs w:val="22"/>
          <w:lang w:eastAsia="en-GB"/>
        </w:rPr>
        <w:t xml:space="preserve">This experience highlighted the importance of adapting my art style to fit with the animating process. </w:t>
      </w:r>
    </w:p>
    <w:p w14:paraId="3AEB009C" w14:textId="77777777" w:rsidR="00857644" w:rsidRPr="00F26AF3" w:rsidRDefault="00857644">
      <w:pPr>
        <w:spacing w:after="0" w:line="240" w:lineRule="auto"/>
        <w:rPr>
          <w:rFonts w:ascii="Arial" w:eastAsia="Times New Roman" w:hAnsi="Arial" w:cs="Arial"/>
          <w:kern w:val="0"/>
          <w:lang w:eastAsia="en-GB"/>
        </w:rPr>
      </w:pPr>
    </w:p>
    <w:p w14:paraId="64833B09" w14:textId="48D3A1B8"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While initially disappointed that I didn't have sufficient time to incorporate facial expressions as originally intended, upon reflection, I now see it as a</w:t>
      </w:r>
      <w:r w:rsidR="0057692C" w:rsidRPr="00F26AF3">
        <w:rPr>
          <w:rFonts w:ascii="Arial" w:eastAsia="Times New Roman" w:hAnsi="Arial" w:cs="Arial"/>
          <w:color w:val="000000"/>
          <w:kern w:val="0"/>
          <w:sz w:val="22"/>
          <w:szCs w:val="22"/>
          <w:lang w:eastAsia="en-GB"/>
        </w:rPr>
        <w:t xml:space="preserve"> blessing in disguise. In hindsight</w:t>
      </w:r>
      <w:r w:rsidRPr="00F26AF3">
        <w:rPr>
          <w:rFonts w:ascii="Arial" w:eastAsia="Times New Roman" w:hAnsi="Arial" w:cs="Arial"/>
          <w:color w:val="000000"/>
          <w:kern w:val="0"/>
          <w:sz w:val="22"/>
          <w:szCs w:val="22"/>
          <w:lang w:eastAsia="en-GB"/>
        </w:rPr>
        <w:t>, I realise that my plan to add facial expressions might have led to a similar issue as with the hands - overcrowding the animation with unnecessary details.  </w:t>
      </w:r>
    </w:p>
    <w:p w14:paraId="197CA45C" w14:textId="60F1019F"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Introducing facial expressions inconsistently, only in close-up shots, would have been</w:t>
      </w:r>
      <w:r w:rsidR="0057692C" w:rsidRPr="00F26AF3">
        <w:rPr>
          <w:rFonts w:ascii="Arial" w:eastAsia="Times New Roman" w:hAnsi="Arial" w:cs="Arial"/>
          <w:color w:val="000000"/>
          <w:kern w:val="0"/>
          <w:sz w:val="22"/>
          <w:szCs w:val="22"/>
          <w:lang w:eastAsia="en-GB"/>
        </w:rPr>
        <w:t xml:space="preserve"> jarring</w:t>
      </w:r>
      <w:r w:rsidRPr="00F26AF3">
        <w:rPr>
          <w:rFonts w:ascii="Arial" w:eastAsia="Times New Roman" w:hAnsi="Arial" w:cs="Arial"/>
          <w:color w:val="000000"/>
          <w:kern w:val="0"/>
          <w:sz w:val="22"/>
          <w:szCs w:val="22"/>
          <w:lang w:eastAsia="en-GB"/>
        </w:rPr>
        <w:t xml:space="preserve"> and disruptive to the narrative flow. The sudden disappearance of facial features as characters moved away from the camera could have undermined the cohesion of the animation, pulling focus away from the primary aim of conveying dynamic movements and exploring secondary action. </w:t>
      </w:r>
    </w:p>
    <w:p w14:paraId="5DBA19F6" w14:textId="5C8F7FA3"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 xml:space="preserve">I believe that focusing on characters' physical movements and secondary action was the right choice for this animation. By prioritising these </w:t>
      </w:r>
      <w:r w:rsidR="00532D1C" w:rsidRPr="00F26AF3">
        <w:rPr>
          <w:rFonts w:ascii="Arial" w:eastAsia="Times New Roman" w:hAnsi="Arial" w:cs="Arial"/>
          <w:color w:val="000000"/>
          <w:kern w:val="0"/>
          <w:sz w:val="22"/>
          <w:szCs w:val="22"/>
          <w:lang w:eastAsia="en-GB"/>
        </w:rPr>
        <w:t>elements,</w:t>
      </w:r>
      <w:r w:rsidRPr="00F26AF3">
        <w:rPr>
          <w:rFonts w:ascii="Arial" w:eastAsia="Times New Roman" w:hAnsi="Arial" w:cs="Arial"/>
          <w:color w:val="000000"/>
          <w:kern w:val="0"/>
          <w:sz w:val="22"/>
          <w:szCs w:val="22"/>
          <w:lang w:eastAsia="en-GB"/>
        </w:rPr>
        <w:t xml:space="preserve"> I was able to maintain a visual style, tell a compelling narrative and keep the viewer engaged throughout. </w:t>
      </w:r>
    </w:p>
    <w:p w14:paraId="4782E994" w14:textId="77777777"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In the future, I’ll approach projects with the understanding of balance and design choice, ensuring that each implemented element serves to enhance the overall piece. </w:t>
      </w:r>
    </w:p>
    <w:p w14:paraId="0447AC3C" w14:textId="77777777" w:rsidR="00857644" w:rsidRPr="00F26AF3" w:rsidRDefault="00857644">
      <w:pPr>
        <w:spacing w:after="0" w:line="240" w:lineRule="auto"/>
        <w:rPr>
          <w:rFonts w:ascii="Arial" w:eastAsia="Times New Roman" w:hAnsi="Arial" w:cs="Arial"/>
          <w:kern w:val="0"/>
          <w:lang w:eastAsia="en-GB"/>
        </w:rPr>
      </w:pPr>
    </w:p>
    <w:p w14:paraId="4CA728A0" w14:textId="77777777"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Colouring the animation was planned to be done in stages to ensure consistency and visual appeal. The first stage involved adding a base colour to each frame, providing a foundation that would unite the piece and help with character recognition. While this approach helped maintain consistency, regrettably, time constraints prevented me from adding shading to the scenes. </w:t>
      </w:r>
    </w:p>
    <w:p w14:paraId="43CE701F" w14:textId="77777777"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Despite this setback, I believe that the absence of shading does not significantly reduce the overall impact of the animation. The core elements are present, and the additional base of colour effectively enhances the visual quality of the piece. </w:t>
      </w:r>
    </w:p>
    <w:p w14:paraId="61B0219D" w14:textId="33C80945"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During the colouring process, I gained valuable insight into the</w:t>
      </w:r>
      <w:r w:rsidR="00532D1C" w:rsidRPr="00F26AF3">
        <w:rPr>
          <w:rFonts w:ascii="Arial" w:eastAsia="Times New Roman" w:hAnsi="Arial" w:cs="Arial"/>
          <w:color w:val="000000"/>
          <w:kern w:val="0"/>
          <w:sz w:val="22"/>
          <w:szCs w:val="22"/>
          <w:lang w:eastAsia="en-GB"/>
        </w:rPr>
        <w:t xml:space="preserve"> importance of having </w:t>
      </w:r>
      <w:proofErr w:type="gramStart"/>
      <w:r w:rsidR="00532D1C" w:rsidRPr="00F26AF3">
        <w:rPr>
          <w:rFonts w:ascii="Arial" w:eastAsia="Times New Roman" w:hAnsi="Arial" w:cs="Arial"/>
          <w:color w:val="000000"/>
          <w:kern w:val="0"/>
          <w:sz w:val="22"/>
          <w:szCs w:val="22"/>
          <w:lang w:eastAsia="en-GB"/>
        </w:rPr>
        <w:t>an</w:t>
      </w:r>
      <w:proofErr w:type="gramEnd"/>
      <w:r w:rsidR="00532D1C" w:rsidRPr="00F26AF3">
        <w:rPr>
          <w:rFonts w:ascii="Arial" w:eastAsia="Times New Roman" w:hAnsi="Arial" w:cs="Arial"/>
          <w:color w:val="000000"/>
          <w:kern w:val="0"/>
          <w:sz w:val="22"/>
          <w:szCs w:val="22"/>
          <w:lang w:eastAsia="en-GB"/>
        </w:rPr>
        <w:t xml:space="preserve"> thoughtful pipeline workflow. </w:t>
      </w:r>
      <w:r w:rsidRPr="00F26AF3">
        <w:rPr>
          <w:rFonts w:ascii="Arial" w:eastAsia="Times New Roman" w:hAnsi="Arial" w:cs="Arial"/>
          <w:color w:val="000000"/>
          <w:kern w:val="0"/>
          <w:sz w:val="22"/>
          <w:szCs w:val="22"/>
          <w:lang w:eastAsia="en-GB"/>
        </w:rPr>
        <w:t>Starting with colouring the hair proved to be inefficient, as colours started to overlap, meaning additional corrections were needed, extending the overall process time. Promptly recognising the issue, I adjusted my colouring approach.</w:t>
      </w:r>
    </w:p>
    <w:p w14:paraId="3D066165" w14:textId="77777777"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Although shading would have added depth and dimension, the absence of the detail does not take away from the animation. Next time I will be more considerate of my process, allowing for time to add details. </w:t>
      </w:r>
    </w:p>
    <w:p w14:paraId="38D345F8" w14:textId="77777777" w:rsidR="00857644" w:rsidRPr="00F26AF3" w:rsidRDefault="00857644">
      <w:pPr>
        <w:spacing w:after="0" w:line="240" w:lineRule="auto"/>
        <w:rPr>
          <w:rFonts w:ascii="Arial" w:eastAsia="Times New Roman" w:hAnsi="Arial" w:cs="Arial"/>
          <w:kern w:val="0"/>
          <w:lang w:eastAsia="en-GB"/>
        </w:rPr>
      </w:pPr>
    </w:p>
    <w:p w14:paraId="1C30129D" w14:textId="77777777" w:rsidR="00857644" w:rsidRPr="00F26AF3" w:rsidRDefault="00000000">
      <w:pPr>
        <w:spacing w:after="0" w:line="240" w:lineRule="auto"/>
        <w:rPr>
          <w:rFonts w:ascii="Arial" w:hAnsi="Arial" w:cs="Arial"/>
        </w:rPr>
      </w:pPr>
      <w:r w:rsidRPr="00F26AF3">
        <w:rPr>
          <w:rFonts w:ascii="Arial" w:eastAsia="Times New Roman" w:hAnsi="Arial" w:cs="Arial"/>
          <w:noProof/>
          <w:color w:val="000000"/>
          <w:kern w:val="0"/>
          <w:sz w:val="22"/>
          <w:szCs w:val="22"/>
          <w:lang w:eastAsia="en-GB"/>
        </w:rPr>
        <w:lastRenderedPageBreak/>
        <w:drawing>
          <wp:inline distT="0" distB="0" distL="0" distR="0" wp14:anchorId="2C10F8FA" wp14:editId="4AFEC960">
            <wp:extent cx="4512733" cy="2920365"/>
            <wp:effectExtent l="0" t="0" r="2540" b="0"/>
            <wp:docPr id="1542607114" name="Picture 1" descr="A person and person dancing&#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l="11231" t="16775" r="9989" b="15130"/>
                    <a:stretch/>
                  </pic:blipFill>
                  <pic:spPr bwMode="auto">
                    <a:xfrm>
                      <a:off x="0" y="0"/>
                      <a:ext cx="4514252" cy="2921348"/>
                    </a:xfrm>
                    <a:prstGeom prst="rect">
                      <a:avLst/>
                    </a:prstGeom>
                    <a:noFill/>
                    <a:ln>
                      <a:noFill/>
                    </a:ln>
                    <a:extLst>
                      <a:ext uri="{53640926-AAD7-44D8-BBD7-CCE9431645EC}">
                        <a14:shadowObscured xmlns:a14="http://schemas.microsoft.com/office/drawing/2010/main"/>
                      </a:ext>
                    </a:extLst>
                  </pic:spPr>
                </pic:pic>
              </a:graphicData>
            </a:graphic>
          </wp:inline>
        </w:drawing>
      </w:r>
    </w:p>
    <w:p w14:paraId="7B46CA80" w14:textId="77777777" w:rsidR="00857644" w:rsidRPr="00F26AF3" w:rsidRDefault="00857644">
      <w:pPr>
        <w:spacing w:after="240" w:line="240" w:lineRule="auto"/>
        <w:rPr>
          <w:rFonts w:ascii="Arial" w:eastAsia="Times New Roman" w:hAnsi="Arial" w:cs="Arial"/>
          <w:kern w:val="0"/>
          <w:lang w:eastAsia="en-GB"/>
        </w:rPr>
      </w:pPr>
    </w:p>
    <w:p w14:paraId="312AC6E5" w14:textId="68235DDC" w:rsidR="00B64EEE" w:rsidRPr="00F26AF3" w:rsidRDefault="00000000">
      <w:pPr>
        <w:spacing w:after="0" w:line="240" w:lineRule="auto"/>
        <w:rPr>
          <w:rFonts w:ascii="Arial" w:eastAsia="Times New Roman" w:hAnsi="Arial" w:cs="Arial"/>
          <w:color w:val="000000"/>
          <w:kern w:val="0"/>
          <w:sz w:val="22"/>
          <w:szCs w:val="22"/>
          <w:highlight w:val="yellow"/>
          <w:lang w:eastAsia="en-GB"/>
        </w:rPr>
      </w:pPr>
      <w:r w:rsidRPr="00F26AF3">
        <w:rPr>
          <w:rFonts w:ascii="Arial" w:eastAsia="Times New Roman" w:hAnsi="Arial" w:cs="Arial"/>
          <w:color w:val="000000"/>
          <w:kern w:val="0"/>
          <w:sz w:val="22"/>
          <w:szCs w:val="22"/>
          <w:lang w:eastAsia="en-GB"/>
        </w:rPr>
        <w:t>The realisation that I didn't have enough time to include the background to my animation was disappointing, especially considering the design I had created I had grown fond of. The inclusion of a lamppost would have provided an intriguing light source as well as enhanced the overall perspective and depth of the animation.</w:t>
      </w:r>
      <w:r w:rsidR="0057692C" w:rsidRPr="00F26AF3">
        <w:rPr>
          <w:rFonts w:ascii="Arial" w:eastAsia="Times New Roman" w:hAnsi="Arial" w:cs="Arial"/>
          <w:color w:val="000000"/>
          <w:kern w:val="0"/>
          <w:sz w:val="22"/>
          <w:szCs w:val="22"/>
          <w:lang w:eastAsia="en-GB"/>
        </w:rPr>
        <w:t xml:space="preserve"> A lush garden </w:t>
      </w:r>
      <w:r w:rsidR="00B64EEE" w:rsidRPr="00F26AF3">
        <w:rPr>
          <w:rFonts w:ascii="Arial" w:eastAsia="Times New Roman" w:hAnsi="Arial" w:cs="Arial"/>
          <w:color w:val="000000"/>
          <w:kern w:val="0"/>
          <w:sz w:val="22"/>
          <w:szCs w:val="22"/>
          <w:lang w:eastAsia="en-GB"/>
        </w:rPr>
        <w:t>setting would effectively convey the romantic atmosphere of the characters date.</w:t>
      </w:r>
    </w:p>
    <w:p w14:paraId="2D593621" w14:textId="5173A16B" w:rsidR="0057692C" w:rsidRPr="00F26AF3" w:rsidRDefault="00000000">
      <w:pPr>
        <w:spacing w:after="0" w:line="240" w:lineRule="auto"/>
        <w:rPr>
          <w:rFonts w:ascii="Arial" w:eastAsia="Times New Roman" w:hAnsi="Arial" w:cs="Arial"/>
          <w:color w:val="000000"/>
          <w:kern w:val="0"/>
          <w:sz w:val="22"/>
          <w:szCs w:val="22"/>
          <w:lang w:eastAsia="en-GB"/>
        </w:rPr>
      </w:pPr>
      <w:r w:rsidRPr="00F26AF3">
        <w:rPr>
          <w:rFonts w:ascii="Arial" w:eastAsia="Times New Roman" w:hAnsi="Arial" w:cs="Arial"/>
          <w:color w:val="000000"/>
          <w:kern w:val="0"/>
          <w:sz w:val="22"/>
          <w:szCs w:val="22"/>
          <w:lang w:eastAsia="en-GB"/>
        </w:rPr>
        <w:t>While disheartened I would have to forfeit a significant element, I recognise that time constraints sometimes require difficult decisions.</w:t>
      </w:r>
      <w:r w:rsidR="0057692C" w:rsidRPr="00F26AF3">
        <w:rPr>
          <w:rFonts w:ascii="Arial" w:eastAsia="Times New Roman" w:hAnsi="Arial" w:cs="Arial"/>
          <w:color w:val="000000"/>
          <w:kern w:val="0"/>
          <w:sz w:val="22"/>
          <w:szCs w:val="22"/>
          <w:lang w:eastAsia="en-GB"/>
        </w:rPr>
        <w:t xml:space="preserve"> I am comforted by the fact that the core elements are still there to convey the intended narrative and emotion effectively.</w:t>
      </w:r>
    </w:p>
    <w:p w14:paraId="2BED3A1F" w14:textId="77777777" w:rsidR="00857644" w:rsidRPr="00F26AF3" w:rsidRDefault="00857644">
      <w:pPr>
        <w:spacing w:after="0" w:line="240" w:lineRule="auto"/>
        <w:rPr>
          <w:rFonts w:ascii="Arial" w:eastAsia="Times New Roman" w:hAnsi="Arial" w:cs="Arial"/>
          <w:kern w:val="0"/>
          <w:lang w:eastAsia="en-GB"/>
        </w:rPr>
      </w:pPr>
    </w:p>
    <w:p w14:paraId="46DB93F3" w14:textId="7FF0F8C2" w:rsidR="00857644" w:rsidRPr="00F26AF3" w:rsidRDefault="00000000" w:rsidP="00324344">
      <w:pPr>
        <w:pStyle w:val="Heading2"/>
        <w:rPr>
          <w:rFonts w:ascii="Arial" w:hAnsi="Arial" w:cs="Arial"/>
          <w:lang w:eastAsia="en-GB"/>
        </w:rPr>
      </w:pPr>
      <w:bookmarkStart w:id="7" w:name="_Toc164794884"/>
      <w:r w:rsidRPr="00F26AF3">
        <w:rPr>
          <w:rFonts w:ascii="Arial" w:hAnsi="Arial" w:cs="Arial"/>
          <w:lang w:eastAsia="en-GB"/>
        </w:rPr>
        <w:t>Conclusion</w:t>
      </w:r>
      <w:bookmarkEnd w:id="7"/>
      <w:r w:rsidRPr="00F26AF3">
        <w:rPr>
          <w:rFonts w:ascii="Arial" w:hAnsi="Arial" w:cs="Arial"/>
          <w:lang w:eastAsia="en-GB"/>
        </w:rPr>
        <w:t> </w:t>
      </w:r>
    </w:p>
    <w:p w14:paraId="70C7B634" w14:textId="77777777"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In conclusion, I am immensely proud of the outcome of my animation project. It successfully accomplished the goals I set out to achieve: focusing on dynamic movements and exploring the use of secondary action to convey emotion and a narrative. Through meticulous planning and execution, I have created a romantic dance sequence that captivates viewers with its emphasis on character and movement. </w:t>
      </w:r>
    </w:p>
    <w:p w14:paraId="38A5DC6E" w14:textId="77777777"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Through this experience, I have honed my skills and developed a process that I can apply to future projects. I've gained valuable insight into project planning, identifying what works best for me and creating effective solutions to encountered challenges. While mistakes were made along the way, such as timing issues, each served as a valuable learning opportunity, equipping me with techniques and approaches for future projects. </w:t>
      </w:r>
    </w:p>
    <w:p w14:paraId="4E064565" w14:textId="77777777"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One of the most rewarding aspects of this project was discovering my passion for creating secondary action, a skill that adds depth and visual interest to my animation. This appreciation for the intricacies of movement have inspired ideas for future projects. </w:t>
      </w:r>
    </w:p>
    <w:p w14:paraId="61A120EF" w14:textId="517A0B2E"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Overall, this project has proved to be a worthwhile</w:t>
      </w:r>
      <w:r w:rsidR="00532D1C" w:rsidRPr="00F26AF3">
        <w:rPr>
          <w:rFonts w:ascii="Arial" w:eastAsia="Times New Roman" w:hAnsi="Arial" w:cs="Arial"/>
          <w:color w:val="000000"/>
          <w:kern w:val="0"/>
          <w:sz w:val="22"/>
          <w:szCs w:val="22"/>
          <w:lang w:eastAsia="en-GB"/>
        </w:rPr>
        <w:t xml:space="preserve"> venture</w:t>
      </w:r>
      <w:r w:rsidRPr="00F26AF3">
        <w:rPr>
          <w:rFonts w:ascii="Arial" w:eastAsia="Times New Roman" w:hAnsi="Arial" w:cs="Arial"/>
          <w:color w:val="000000"/>
          <w:kern w:val="0"/>
          <w:sz w:val="22"/>
          <w:szCs w:val="22"/>
          <w:lang w:eastAsia="en-GB"/>
        </w:rPr>
        <w:t xml:space="preserve">, providing me with valuable experiences and insights that will enhance my future work. I am grateful for the opportunity to learn and grow as an animator, and </w:t>
      </w:r>
      <w:r w:rsidR="00B64EEE" w:rsidRPr="00F26AF3">
        <w:rPr>
          <w:rFonts w:ascii="Arial" w:eastAsia="Times New Roman" w:hAnsi="Arial" w:cs="Arial"/>
          <w:color w:val="000000"/>
          <w:kern w:val="0"/>
          <w:sz w:val="22"/>
          <w:szCs w:val="22"/>
          <w:lang w:eastAsia="en-GB"/>
        </w:rPr>
        <w:t>I</w:t>
      </w:r>
      <w:r w:rsidRPr="00F26AF3">
        <w:rPr>
          <w:rFonts w:ascii="Arial" w:eastAsia="Times New Roman" w:hAnsi="Arial" w:cs="Arial"/>
          <w:color w:val="000000"/>
          <w:kern w:val="0"/>
          <w:sz w:val="22"/>
          <w:szCs w:val="22"/>
          <w:lang w:eastAsia="en-GB"/>
        </w:rPr>
        <w:t xml:space="preserve"> look forward to applying these developed skills and knowledge to future projects,</w:t>
      </w:r>
    </w:p>
    <w:p w14:paraId="4D0E2C5E" w14:textId="77777777" w:rsidR="0057692C" w:rsidRPr="00F26AF3" w:rsidRDefault="0057692C">
      <w:pPr>
        <w:spacing w:after="240" w:line="240" w:lineRule="auto"/>
        <w:rPr>
          <w:rFonts w:ascii="Arial" w:eastAsia="Times New Roman" w:hAnsi="Arial" w:cs="Arial"/>
          <w:kern w:val="0"/>
          <w:lang w:eastAsia="en-GB"/>
        </w:rPr>
      </w:pPr>
    </w:p>
    <w:p w14:paraId="3D2C24EE" w14:textId="77777777" w:rsidR="0057692C" w:rsidRPr="00F26AF3" w:rsidRDefault="0057692C">
      <w:pPr>
        <w:spacing w:after="240" w:line="240" w:lineRule="auto"/>
        <w:rPr>
          <w:rFonts w:ascii="Arial" w:eastAsia="Times New Roman" w:hAnsi="Arial" w:cs="Arial"/>
          <w:kern w:val="0"/>
          <w:lang w:eastAsia="en-GB"/>
        </w:rPr>
      </w:pPr>
    </w:p>
    <w:p w14:paraId="088FFF0F" w14:textId="77777777" w:rsidR="00160AD4" w:rsidRPr="00F26AF3" w:rsidRDefault="00160AD4">
      <w:pPr>
        <w:suppressAutoHyphens w:val="0"/>
        <w:rPr>
          <w:rFonts w:ascii="Arial" w:eastAsia="Times New Roman" w:hAnsi="Arial" w:cs="Arial"/>
          <w:color w:val="000000"/>
          <w:kern w:val="0"/>
          <w:sz w:val="28"/>
          <w:szCs w:val="28"/>
          <w:lang w:eastAsia="en-GB"/>
        </w:rPr>
      </w:pPr>
      <w:r w:rsidRPr="00F26AF3">
        <w:rPr>
          <w:rFonts w:ascii="Arial" w:eastAsia="Times New Roman" w:hAnsi="Arial" w:cs="Arial"/>
          <w:color w:val="000000"/>
          <w:kern w:val="0"/>
          <w:sz w:val="28"/>
          <w:szCs w:val="28"/>
          <w:lang w:eastAsia="en-GB"/>
        </w:rPr>
        <w:br w:type="page"/>
      </w:r>
    </w:p>
    <w:p w14:paraId="35FAB656" w14:textId="7C168F9A" w:rsidR="00857644" w:rsidRPr="00F26AF3" w:rsidRDefault="00000000" w:rsidP="00324344">
      <w:pPr>
        <w:pStyle w:val="Heading2"/>
        <w:rPr>
          <w:rFonts w:ascii="Arial" w:hAnsi="Arial" w:cs="Arial"/>
        </w:rPr>
      </w:pPr>
      <w:bookmarkStart w:id="8" w:name="_Toc164794885"/>
      <w:r w:rsidRPr="00F26AF3">
        <w:rPr>
          <w:rFonts w:ascii="Arial" w:hAnsi="Arial" w:cs="Arial"/>
          <w:lang w:eastAsia="en-GB"/>
        </w:rPr>
        <w:lastRenderedPageBreak/>
        <w:t>Reference</w:t>
      </w:r>
      <w:bookmarkEnd w:id="8"/>
    </w:p>
    <w:p w14:paraId="6E31E3C5" w14:textId="63207840"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 xml:space="preserve">[1] Egils Smagris, “Continuous pivots and spin - waltz routine”, </w:t>
      </w:r>
      <w:r w:rsidR="00532D1C" w:rsidRPr="00F26AF3">
        <w:rPr>
          <w:rFonts w:ascii="Arial" w:eastAsia="Times New Roman" w:hAnsi="Arial" w:cs="Arial"/>
          <w:i/>
          <w:iCs/>
          <w:color w:val="000000"/>
          <w:kern w:val="0"/>
          <w:sz w:val="22"/>
          <w:szCs w:val="22"/>
          <w:lang w:eastAsia="en-GB"/>
        </w:rPr>
        <w:t>YouTube</w:t>
      </w:r>
      <w:r w:rsidRPr="00F26AF3">
        <w:rPr>
          <w:rFonts w:ascii="Arial" w:eastAsia="Times New Roman" w:hAnsi="Arial" w:cs="Arial"/>
          <w:color w:val="000000"/>
          <w:kern w:val="0"/>
          <w:sz w:val="22"/>
          <w:szCs w:val="22"/>
          <w:lang w:eastAsia="en-GB"/>
        </w:rPr>
        <w:t xml:space="preserve">, Oct 24, 2017. [Online] Available: </w:t>
      </w:r>
      <w:hyperlink r:id="rId10" w:history="1">
        <w:r w:rsidRPr="00F26AF3">
          <w:rPr>
            <w:rFonts w:ascii="Arial" w:eastAsia="Times New Roman" w:hAnsi="Arial" w:cs="Arial"/>
            <w:color w:val="1155CC"/>
            <w:kern w:val="0"/>
            <w:sz w:val="22"/>
            <w:szCs w:val="22"/>
            <w:u w:val="single"/>
            <w:lang w:eastAsia="en-GB"/>
          </w:rPr>
          <w:t>https://www.youtube.com/watch?v=ZrhXAT197-o&amp;list=PLxIl8YU658TtTUO-oWlGCTTohWhYbFY27&amp;index=104</w:t>
        </w:r>
      </w:hyperlink>
      <w:r w:rsidRPr="00F26AF3">
        <w:rPr>
          <w:rFonts w:ascii="Arial" w:eastAsia="Times New Roman" w:hAnsi="Arial" w:cs="Arial"/>
          <w:color w:val="000000"/>
          <w:kern w:val="0"/>
          <w:sz w:val="22"/>
          <w:szCs w:val="22"/>
          <w:lang w:eastAsia="en-GB"/>
        </w:rPr>
        <w:t>  [Accessed Nov 15, 2023] </w:t>
      </w:r>
    </w:p>
    <w:p w14:paraId="0AFBF74D" w14:textId="77777777"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 xml:space="preserve">[2] BBC One, “Strictly Come Dancing” </w:t>
      </w:r>
      <w:r w:rsidRPr="00F26AF3">
        <w:rPr>
          <w:rFonts w:ascii="Arial" w:eastAsia="Times New Roman" w:hAnsi="Arial" w:cs="Arial"/>
          <w:i/>
          <w:iCs/>
          <w:color w:val="000000"/>
          <w:kern w:val="0"/>
          <w:sz w:val="22"/>
          <w:szCs w:val="22"/>
          <w:lang w:eastAsia="en-GB"/>
        </w:rPr>
        <w:t>BBC</w:t>
      </w:r>
      <w:r w:rsidRPr="00F26AF3">
        <w:rPr>
          <w:rFonts w:ascii="Arial" w:eastAsia="Times New Roman" w:hAnsi="Arial" w:cs="Arial"/>
          <w:color w:val="000000"/>
          <w:kern w:val="0"/>
          <w:sz w:val="22"/>
          <w:szCs w:val="22"/>
          <w:lang w:eastAsia="en-GB"/>
        </w:rPr>
        <w:t xml:space="preserve">. [Online] Available: </w:t>
      </w:r>
      <w:hyperlink r:id="rId11" w:history="1">
        <w:r w:rsidRPr="00F26AF3">
          <w:rPr>
            <w:rFonts w:ascii="Arial" w:eastAsia="Times New Roman" w:hAnsi="Arial" w:cs="Arial"/>
            <w:color w:val="1155CC"/>
            <w:kern w:val="0"/>
            <w:sz w:val="22"/>
            <w:szCs w:val="22"/>
            <w:u w:val="single"/>
            <w:lang w:eastAsia="en-GB"/>
          </w:rPr>
          <w:t>https://www.bbc.co.uk/programmes/b006m8dq</w:t>
        </w:r>
      </w:hyperlink>
      <w:r w:rsidRPr="00F26AF3">
        <w:rPr>
          <w:rFonts w:ascii="Arial" w:eastAsia="Times New Roman" w:hAnsi="Arial" w:cs="Arial"/>
          <w:color w:val="000000"/>
          <w:kern w:val="0"/>
          <w:sz w:val="22"/>
          <w:szCs w:val="22"/>
          <w:lang w:eastAsia="en-GB"/>
        </w:rPr>
        <w:t xml:space="preserve"> [Accessed Nov 28, 2023] </w:t>
      </w:r>
    </w:p>
    <w:p w14:paraId="7F4B0CD3" w14:textId="1E3B7033"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 xml:space="preserve">[3] </w:t>
      </w:r>
      <w:proofErr w:type="gramStart"/>
      <w:r w:rsidRPr="00F26AF3">
        <w:rPr>
          <w:rFonts w:ascii="Arial" w:eastAsia="Times New Roman" w:hAnsi="Arial" w:cs="Arial"/>
          <w:color w:val="000000"/>
          <w:kern w:val="0"/>
          <w:sz w:val="22"/>
          <w:szCs w:val="22"/>
          <w:lang w:eastAsia="en-GB"/>
        </w:rPr>
        <w:t>I.Failes</w:t>
      </w:r>
      <w:proofErr w:type="gramEnd"/>
      <w:r w:rsidRPr="00F26AF3">
        <w:rPr>
          <w:rFonts w:ascii="Arial" w:eastAsia="Times New Roman" w:hAnsi="Arial" w:cs="Arial"/>
          <w:color w:val="000000"/>
          <w:kern w:val="0"/>
          <w:sz w:val="22"/>
          <w:szCs w:val="22"/>
          <w:lang w:eastAsia="en-GB"/>
        </w:rPr>
        <w:t xml:space="preserve">, “30 years ago: the CG secrets of the ballroom sequence in ‘Beauty and the Beast’”, </w:t>
      </w:r>
      <w:r w:rsidRPr="00F26AF3">
        <w:rPr>
          <w:rFonts w:ascii="Arial" w:eastAsia="Times New Roman" w:hAnsi="Arial" w:cs="Arial"/>
          <w:i/>
          <w:iCs/>
          <w:color w:val="000000"/>
          <w:kern w:val="0"/>
          <w:sz w:val="22"/>
          <w:szCs w:val="22"/>
          <w:lang w:eastAsia="en-GB"/>
        </w:rPr>
        <w:t>Cartoon Brew</w:t>
      </w:r>
      <w:r w:rsidRPr="00F26AF3">
        <w:rPr>
          <w:rFonts w:ascii="Arial" w:eastAsia="Times New Roman" w:hAnsi="Arial" w:cs="Arial"/>
          <w:color w:val="000000"/>
          <w:kern w:val="0"/>
          <w:sz w:val="22"/>
          <w:szCs w:val="22"/>
          <w:lang w:eastAsia="en-GB"/>
        </w:rPr>
        <w:t>, Nov 15, 2021. [Online] Available: </w:t>
      </w:r>
    </w:p>
    <w:p w14:paraId="7D380245" w14:textId="77777777" w:rsidR="00857644" w:rsidRPr="00F26AF3" w:rsidRDefault="00000000">
      <w:pPr>
        <w:spacing w:after="0" w:line="240" w:lineRule="auto"/>
        <w:rPr>
          <w:rFonts w:ascii="Arial" w:hAnsi="Arial" w:cs="Arial"/>
        </w:rPr>
      </w:pPr>
      <w:hyperlink r:id="rId12" w:history="1">
        <w:r w:rsidRPr="00F26AF3">
          <w:rPr>
            <w:rFonts w:ascii="Arial" w:eastAsia="Times New Roman" w:hAnsi="Arial" w:cs="Arial"/>
            <w:color w:val="1155CC"/>
            <w:kern w:val="0"/>
            <w:sz w:val="22"/>
            <w:szCs w:val="22"/>
            <w:u w:val="single"/>
            <w:lang w:eastAsia="en-GB"/>
          </w:rPr>
          <w:t>https://www.cartoonbrew.com/feature-film/30-years-ago-cg-secrets-ballroom-sequence-beauty-beast-145174.html</w:t>
        </w:r>
      </w:hyperlink>
      <w:r w:rsidRPr="00F26AF3">
        <w:rPr>
          <w:rFonts w:ascii="Arial" w:eastAsia="Times New Roman" w:hAnsi="Arial" w:cs="Arial"/>
          <w:color w:val="000000"/>
          <w:kern w:val="0"/>
          <w:sz w:val="22"/>
          <w:szCs w:val="22"/>
          <w:lang w:eastAsia="en-GB"/>
        </w:rPr>
        <w:t xml:space="preserve"> [Accessed Nov 28, 2023] </w:t>
      </w:r>
    </w:p>
    <w:p w14:paraId="68BC0893" w14:textId="26F847B9" w:rsidR="00857644" w:rsidRPr="00F26AF3" w:rsidRDefault="00000000">
      <w:pPr>
        <w:spacing w:after="0" w:line="240" w:lineRule="auto"/>
        <w:rPr>
          <w:rFonts w:ascii="Arial" w:hAnsi="Arial" w:cs="Arial"/>
        </w:rPr>
      </w:pPr>
      <w:r w:rsidRPr="00F26AF3">
        <w:rPr>
          <w:rFonts w:ascii="Arial" w:eastAsia="Times New Roman" w:hAnsi="Arial" w:cs="Arial"/>
          <w:color w:val="000000"/>
          <w:kern w:val="0"/>
          <w:sz w:val="22"/>
          <w:szCs w:val="22"/>
          <w:lang w:eastAsia="en-GB"/>
        </w:rPr>
        <w:t xml:space="preserve">[4] RyanWoodwardart, “Thought of You </w:t>
      </w:r>
      <w:proofErr w:type="gramStart"/>
      <w:r w:rsidRPr="00F26AF3">
        <w:rPr>
          <w:rFonts w:ascii="Arial" w:eastAsia="Times New Roman" w:hAnsi="Arial" w:cs="Arial"/>
          <w:color w:val="000000"/>
          <w:kern w:val="0"/>
          <w:sz w:val="22"/>
          <w:szCs w:val="22"/>
          <w:lang w:eastAsia="en-GB"/>
        </w:rPr>
        <w:t>-  by</w:t>
      </w:r>
      <w:proofErr w:type="gramEnd"/>
      <w:r w:rsidRPr="00F26AF3">
        <w:rPr>
          <w:rFonts w:ascii="Arial" w:eastAsia="Times New Roman" w:hAnsi="Arial" w:cs="Arial"/>
          <w:color w:val="000000"/>
          <w:kern w:val="0"/>
          <w:sz w:val="22"/>
          <w:szCs w:val="22"/>
          <w:lang w:eastAsia="en-GB"/>
        </w:rPr>
        <w:t xml:space="preserve"> Ryan Woodward”, </w:t>
      </w:r>
      <w:r w:rsidRPr="00F26AF3">
        <w:rPr>
          <w:rFonts w:ascii="Arial" w:eastAsia="Times New Roman" w:hAnsi="Arial" w:cs="Arial"/>
          <w:i/>
          <w:iCs/>
          <w:color w:val="000000"/>
          <w:kern w:val="0"/>
          <w:sz w:val="22"/>
          <w:szCs w:val="22"/>
          <w:lang w:eastAsia="en-GB"/>
        </w:rPr>
        <w:t>YouTube</w:t>
      </w:r>
      <w:r w:rsidRPr="00F26AF3">
        <w:rPr>
          <w:rFonts w:ascii="Arial" w:eastAsia="Times New Roman" w:hAnsi="Arial" w:cs="Arial"/>
          <w:color w:val="000000"/>
          <w:kern w:val="0"/>
          <w:sz w:val="22"/>
          <w:szCs w:val="22"/>
          <w:lang w:eastAsia="en-GB"/>
        </w:rPr>
        <w:t xml:space="preserve">, Dec 4, 2010. [Online] Available: </w:t>
      </w:r>
      <w:hyperlink r:id="rId13" w:history="1">
        <w:r w:rsidRPr="00F26AF3">
          <w:rPr>
            <w:rFonts w:ascii="Arial" w:eastAsia="Times New Roman" w:hAnsi="Arial" w:cs="Arial"/>
            <w:color w:val="1155CC"/>
            <w:kern w:val="0"/>
            <w:sz w:val="22"/>
            <w:szCs w:val="22"/>
            <w:u w:val="single"/>
            <w:lang w:eastAsia="en-GB"/>
          </w:rPr>
          <w:t>https://www.youtube.com/watch?v=OBk3ynRbtsw</w:t>
        </w:r>
      </w:hyperlink>
      <w:r w:rsidRPr="00F26AF3">
        <w:rPr>
          <w:rFonts w:ascii="Arial" w:eastAsia="Times New Roman" w:hAnsi="Arial" w:cs="Arial"/>
          <w:color w:val="000000"/>
          <w:kern w:val="0"/>
          <w:sz w:val="22"/>
          <w:szCs w:val="22"/>
          <w:lang w:eastAsia="en-GB"/>
        </w:rPr>
        <w:t xml:space="preserve"> [Accessed Dec 1, 2023] </w:t>
      </w:r>
    </w:p>
    <w:p w14:paraId="6829C9DF" w14:textId="77777777" w:rsidR="00FA3D79" w:rsidRPr="00F26AF3" w:rsidRDefault="00FA3D79">
      <w:pPr>
        <w:rPr>
          <w:rFonts w:ascii="Arial" w:hAnsi="Arial" w:cs="Arial"/>
        </w:rPr>
      </w:pPr>
    </w:p>
    <w:p w14:paraId="71D96B63" w14:textId="77777777" w:rsidR="00160AD4" w:rsidRPr="00F26AF3" w:rsidRDefault="00160AD4">
      <w:pPr>
        <w:suppressAutoHyphens w:val="0"/>
        <w:rPr>
          <w:rFonts w:ascii="Arial" w:hAnsi="Arial" w:cs="Arial"/>
          <w:sz w:val="28"/>
          <w:szCs w:val="28"/>
        </w:rPr>
      </w:pPr>
      <w:r w:rsidRPr="00F26AF3">
        <w:rPr>
          <w:rFonts w:ascii="Arial" w:hAnsi="Arial" w:cs="Arial"/>
          <w:sz w:val="28"/>
          <w:szCs w:val="28"/>
        </w:rPr>
        <w:br w:type="page"/>
      </w:r>
    </w:p>
    <w:p w14:paraId="57BBE844" w14:textId="17389C85" w:rsidR="00524596" w:rsidRPr="00F26AF3" w:rsidRDefault="00524596" w:rsidP="00324344">
      <w:pPr>
        <w:pStyle w:val="Heading2"/>
        <w:rPr>
          <w:rFonts w:ascii="Arial" w:hAnsi="Arial" w:cs="Arial"/>
        </w:rPr>
      </w:pPr>
      <w:bookmarkStart w:id="9" w:name="_Toc164794886"/>
      <w:r w:rsidRPr="00F26AF3">
        <w:rPr>
          <w:rFonts w:ascii="Arial" w:hAnsi="Arial" w:cs="Arial"/>
        </w:rPr>
        <w:lastRenderedPageBreak/>
        <w:t>Appendix</w:t>
      </w:r>
      <w:bookmarkEnd w:id="9"/>
      <w:r w:rsidRPr="00F26AF3">
        <w:rPr>
          <w:rFonts w:ascii="Arial" w:hAnsi="Arial" w:cs="Arial"/>
        </w:rPr>
        <w:t xml:space="preserve"> </w:t>
      </w:r>
    </w:p>
    <w:p w14:paraId="5057D8DC" w14:textId="77777777" w:rsidR="00324344" w:rsidRPr="00F26AF3" w:rsidRDefault="008609B5" w:rsidP="00324344">
      <w:pPr>
        <w:pStyle w:val="Heading3"/>
        <w:rPr>
          <w:rFonts w:ascii="Arial" w:hAnsi="Arial" w:cs="Arial"/>
          <w:lang w:eastAsia="en-GB"/>
        </w:rPr>
      </w:pPr>
      <w:bookmarkStart w:id="10" w:name="_Toc164794887"/>
      <w:r w:rsidRPr="00F26AF3">
        <w:rPr>
          <w:rFonts w:ascii="Arial" w:hAnsi="Arial" w:cs="Arial"/>
          <w:lang w:eastAsia="en-GB"/>
        </w:rPr>
        <w:t>Egils Smagris:</w:t>
      </w:r>
      <w:bookmarkEnd w:id="10"/>
      <w:r w:rsidRPr="00F26AF3">
        <w:rPr>
          <w:rFonts w:ascii="Arial" w:hAnsi="Arial" w:cs="Arial"/>
          <w:lang w:eastAsia="en-GB"/>
        </w:rPr>
        <w:t xml:space="preserve"> </w:t>
      </w:r>
    </w:p>
    <w:p w14:paraId="7E413051" w14:textId="1D308527" w:rsidR="00524596" w:rsidRPr="00F26AF3" w:rsidRDefault="00000000" w:rsidP="00324344">
      <w:pPr>
        <w:pStyle w:val="Heading3"/>
        <w:rPr>
          <w:rFonts w:ascii="Arial" w:hAnsi="Arial" w:cs="Arial"/>
        </w:rPr>
      </w:pPr>
      <w:hyperlink r:id="rId14" w:history="1">
        <w:bookmarkStart w:id="11" w:name="_Toc164794888"/>
        <w:r w:rsidR="00324344" w:rsidRPr="00F26AF3">
          <w:rPr>
            <w:rStyle w:val="Hyperlink"/>
            <w:rFonts w:ascii="Arial" w:hAnsi="Arial" w:cs="Arial"/>
            <w:kern w:val="0"/>
            <w:sz w:val="22"/>
            <w:szCs w:val="22"/>
            <w:lang w:eastAsia="en-GB"/>
          </w:rPr>
          <w:t>https://www.youtube.com/@EgilsSmagris</w:t>
        </w:r>
        <w:bookmarkEnd w:id="11"/>
      </w:hyperlink>
      <w:r w:rsidR="00444327" w:rsidRPr="00F26AF3">
        <w:rPr>
          <w:rFonts w:ascii="Arial" w:hAnsi="Arial" w:cs="Arial"/>
          <w:lang w:eastAsia="en-GB"/>
        </w:rPr>
        <w:t xml:space="preserve"> </w:t>
      </w:r>
    </w:p>
    <w:p w14:paraId="3FBB5D60" w14:textId="366A38BF" w:rsidR="00524596" w:rsidRPr="00F26AF3" w:rsidRDefault="00524596">
      <w:pPr>
        <w:rPr>
          <w:rFonts w:ascii="Arial" w:hAnsi="Arial" w:cs="Arial"/>
        </w:rPr>
      </w:pPr>
      <w:r w:rsidRPr="00F26AF3">
        <w:rPr>
          <w:rFonts w:ascii="Arial" w:hAnsi="Arial" w:cs="Arial"/>
          <w:noProof/>
        </w:rPr>
        <w:drawing>
          <wp:inline distT="0" distB="0" distL="0" distR="0" wp14:anchorId="240FC10B" wp14:editId="0AF6BD5A">
            <wp:extent cx="5731510" cy="2604135"/>
            <wp:effectExtent l="0" t="0" r="2540" b="5715"/>
            <wp:docPr id="1756853741" name="Picture 1" descr="A screenshot of a video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853741" name="Picture 1" descr="A screenshot of a video chat&#10;&#10;Description automatically generated"/>
                    <pic:cNvPicPr/>
                  </pic:nvPicPr>
                  <pic:blipFill>
                    <a:blip r:embed="rId15"/>
                    <a:stretch>
                      <a:fillRect/>
                    </a:stretch>
                  </pic:blipFill>
                  <pic:spPr>
                    <a:xfrm>
                      <a:off x="0" y="0"/>
                      <a:ext cx="5731510" cy="2604135"/>
                    </a:xfrm>
                    <a:prstGeom prst="rect">
                      <a:avLst/>
                    </a:prstGeom>
                  </pic:spPr>
                </pic:pic>
              </a:graphicData>
            </a:graphic>
          </wp:inline>
        </w:drawing>
      </w:r>
    </w:p>
    <w:p w14:paraId="40806FEB" w14:textId="77777777" w:rsidR="00FA3D79" w:rsidRPr="00F26AF3" w:rsidRDefault="0079084F" w:rsidP="00324344">
      <w:pPr>
        <w:pStyle w:val="Heading3"/>
        <w:rPr>
          <w:rFonts w:ascii="Arial" w:hAnsi="Arial" w:cs="Arial"/>
        </w:rPr>
      </w:pPr>
      <w:bookmarkStart w:id="12" w:name="_Toc164794889"/>
      <w:r w:rsidRPr="00F26AF3">
        <w:rPr>
          <w:rFonts w:ascii="Arial" w:hAnsi="Arial" w:cs="Arial"/>
        </w:rPr>
        <w:t>Strictly Come Dancing – It Takes Two</w:t>
      </w:r>
      <w:bookmarkEnd w:id="12"/>
      <w:r w:rsidRPr="00F26AF3">
        <w:rPr>
          <w:rFonts w:ascii="Arial" w:hAnsi="Arial" w:cs="Arial"/>
        </w:rPr>
        <w:t xml:space="preserve"> </w:t>
      </w:r>
    </w:p>
    <w:p w14:paraId="693B75B0" w14:textId="7779C7F8" w:rsidR="0079084F" w:rsidRPr="00F26AF3" w:rsidRDefault="00FA3D79">
      <w:pPr>
        <w:rPr>
          <w:rFonts w:ascii="Arial" w:hAnsi="Arial" w:cs="Arial"/>
        </w:rPr>
      </w:pPr>
      <w:r w:rsidRPr="00F26AF3">
        <w:rPr>
          <w:rFonts w:ascii="Arial" w:hAnsi="Arial" w:cs="Arial"/>
        </w:rPr>
        <w:t>V</w:t>
      </w:r>
      <w:r w:rsidR="0079084F" w:rsidRPr="00F26AF3">
        <w:rPr>
          <w:rFonts w:ascii="Arial" w:hAnsi="Arial" w:cs="Arial"/>
        </w:rPr>
        <w:t>ideos where the professionals talk about their process</w:t>
      </w:r>
      <w:r w:rsidR="00444327" w:rsidRPr="00F26AF3">
        <w:rPr>
          <w:rFonts w:ascii="Arial" w:hAnsi="Arial" w:cs="Arial"/>
        </w:rPr>
        <w:t xml:space="preserve">: </w:t>
      </w:r>
      <w:hyperlink r:id="rId16" w:history="1">
        <w:r w:rsidR="00444327" w:rsidRPr="00F26AF3">
          <w:rPr>
            <w:rStyle w:val="Hyperlink"/>
            <w:rFonts w:ascii="Arial" w:hAnsi="Arial" w:cs="Arial"/>
          </w:rPr>
          <w:t>https://www.bbc.co.uk/iplayer/episodes/b006mgww/strictly-it-takes-two</w:t>
        </w:r>
      </w:hyperlink>
      <w:r w:rsidR="00444327" w:rsidRPr="00F26AF3">
        <w:rPr>
          <w:rFonts w:ascii="Arial" w:hAnsi="Arial" w:cs="Arial"/>
        </w:rPr>
        <w:t xml:space="preserve"> </w:t>
      </w:r>
    </w:p>
    <w:p w14:paraId="513CF7E8" w14:textId="1B3A7925" w:rsidR="00FA3D79" w:rsidRPr="00F26AF3" w:rsidRDefault="00FA3D79">
      <w:pPr>
        <w:rPr>
          <w:rFonts w:ascii="Arial" w:hAnsi="Arial" w:cs="Arial"/>
        </w:rPr>
      </w:pPr>
      <w:r w:rsidRPr="00F26AF3">
        <w:rPr>
          <w:rFonts w:ascii="Arial" w:hAnsi="Arial" w:cs="Arial"/>
          <w:noProof/>
          <w:color w:val="000000"/>
          <w:sz w:val="22"/>
          <w:szCs w:val="22"/>
          <w:bdr w:val="none" w:sz="0" w:space="0" w:color="auto" w:frame="1"/>
        </w:rPr>
        <w:drawing>
          <wp:inline distT="0" distB="0" distL="0" distR="0" wp14:anchorId="5C2774A2" wp14:editId="43475262">
            <wp:extent cx="4341762" cy="4309533"/>
            <wp:effectExtent l="0" t="0" r="1905" b="0"/>
            <wp:docPr id="2092923499" name="Picture 1" descr="A screenshot of a vide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923499" name="Picture 1" descr="A screenshot of a video&#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64012" cy="4331618"/>
                    </a:xfrm>
                    <a:prstGeom prst="rect">
                      <a:avLst/>
                    </a:prstGeom>
                    <a:noFill/>
                    <a:ln>
                      <a:noFill/>
                    </a:ln>
                  </pic:spPr>
                </pic:pic>
              </a:graphicData>
            </a:graphic>
          </wp:inline>
        </w:drawing>
      </w:r>
    </w:p>
    <w:p w14:paraId="42A2BB83" w14:textId="780062A2" w:rsidR="009C4C89" w:rsidRPr="00F26AF3" w:rsidRDefault="0079084F" w:rsidP="00324344">
      <w:pPr>
        <w:pStyle w:val="Heading3"/>
        <w:rPr>
          <w:rFonts w:ascii="Arial" w:hAnsi="Arial" w:cs="Arial"/>
        </w:rPr>
      </w:pPr>
      <w:bookmarkStart w:id="13" w:name="_Toc164794890"/>
      <w:r w:rsidRPr="00F26AF3">
        <w:rPr>
          <w:rFonts w:ascii="Arial" w:hAnsi="Arial" w:cs="Arial"/>
        </w:rPr>
        <w:lastRenderedPageBreak/>
        <w:t>Beauty and the Beast</w:t>
      </w:r>
      <w:bookmarkEnd w:id="13"/>
      <w:r w:rsidRPr="00F26AF3">
        <w:rPr>
          <w:rFonts w:ascii="Arial" w:hAnsi="Arial" w:cs="Arial"/>
        </w:rPr>
        <w:t xml:space="preserve"> </w:t>
      </w:r>
    </w:p>
    <w:p w14:paraId="77050B4A" w14:textId="1EEFA49D" w:rsidR="00FA3D79" w:rsidRPr="00F26AF3" w:rsidRDefault="002331F7">
      <w:pPr>
        <w:rPr>
          <w:rFonts w:ascii="Arial" w:hAnsi="Arial" w:cs="Arial"/>
        </w:rPr>
      </w:pPr>
      <w:r w:rsidRPr="00F26AF3">
        <w:rPr>
          <w:rFonts w:ascii="Arial" w:hAnsi="Arial" w:cs="Arial"/>
        </w:rPr>
        <w:t>Interview</w:t>
      </w:r>
      <w:r w:rsidR="00FA3D79" w:rsidRPr="00F26AF3">
        <w:rPr>
          <w:rFonts w:ascii="Arial" w:hAnsi="Arial" w:cs="Arial"/>
        </w:rPr>
        <w:t xml:space="preserve"> taken directly from</w:t>
      </w:r>
      <w:r w:rsidRPr="00F26AF3">
        <w:rPr>
          <w:rFonts w:ascii="Arial" w:hAnsi="Arial" w:cs="Arial"/>
        </w:rPr>
        <w:t xml:space="preserve"> website: </w:t>
      </w:r>
      <w:hyperlink r:id="rId18" w:history="1">
        <w:r w:rsidRPr="00F26AF3">
          <w:rPr>
            <w:rStyle w:val="Hyperlink"/>
            <w:rFonts w:ascii="Arial" w:hAnsi="Arial" w:cs="Arial"/>
          </w:rPr>
          <w:t>https://www.cartoonbrew.com/feature-film/30-years-ago-cg-secrets-ballroom-sequence-beauty-beast-145174.html</w:t>
        </w:r>
      </w:hyperlink>
      <w:r w:rsidRPr="00F26AF3">
        <w:rPr>
          <w:rFonts w:ascii="Arial" w:hAnsi="Arial" w:cs="Arial"/>
        </w:rPr>
        <w:t xml:space="preserve"> </w:t>
      </w:r>
    </w:p>
    <w:p w14:paraId="259C78E5" w14:textId="77777777" w:rsidR="002331F7" w:rsidRPr="002331F7" w:rsidRDefault="002331F7" w:rsidP="002331F7">
      <w:pPr>
        <w:shd w:val="clear" w:color="auto" w:fill="FFFFFF"/>
        <w:suppressAutoHyphens w:val="0"/>
        <w:autoSpaceDN/>
        <w:spacing w:after="188" w:line="240" w:lineRule="auto"/>
        <w:rPr>
          <w:rFonts w:ascii="Arial" w:eastAsia="Times New Roman" w:hAnsi="Arial" w:cs="Arial"/>
          <w:color w:val="3B3B3B"/>
          <w:kern w:val="0"/>
          <w:sz w:val="30"/>
          <w:szCs w:val="30"/>
          <w:lang w:eastAsia="en-GB"/>
        </w:rPr>
      </w:pPr>
      <w:r w:rsidRPr="002331F7">
        <w:rPr>
          <w:rFonts w:ascii="Arial" w:eastAsia="Times New Roman" w:hAnsi="Arial" w:cs="Arial"/>
          <w:b/>
          <w:bCs/>
          <w:color w:val="3B3B3B"/>
          <w:kern w:val="0"/>
          <w:sz w:val="30"/>
          <w:szCs w:val="30"/>
          <w:lang w:eastAsia="en-GB"/>
        </w:rPr>
        <w:t>Jim Hillin:</w:t>
      </w:r>
      <w:r w:rsidRPr="002331F7">
        <w:rPr>
          <w:rFonts w:ascii="Arial" w:eastAsia="Times New Roman" w:hAnsi="Arial" w:cs="Arial"/>
          <w:color w:val="3B3B3B"/>
          <w:kern w:val="0"/>
          <w:sz w:val="30"/>
          <w:szCs w:val="30"/>
          <w:lang w:eastAsia="en-GB"/>
        </w:rPr>
        <w:t> We then had something to copy. So, as long as we could make our ballroom in cg look like their ballroom in a still frame, then the next thing was we just had to move the camera and we were off to the races.</w:t>
      </w:r>
    </w:p>
    <w:p w14:paraId="7ED6BE88" w14:textId="77777777" w:rsidR="002331F7" w:rsidRPr="002331F7" w:rsidRDefault="002331F7" w:rsidP="002331F7">
      <w:pPr>
        <w:shd w:val="clear" w:color="auto" w:fill="FFFFFF"/>
        <w:suppressAutoHyphens w:val="0"/>
        <w:autoSpaceDN/>
        <w:spacing w:after="188" w:line="240" w:lineRule="auto"/>
        <w:rPr>
          <w:rFonts w:ascii="Arial" w:eastAsia="Times New Roman" w:hAnsi="Arial" w:cs="Arial"/>
          <w:color w:val="3B3B3B"/>
          <w:kern w:val="0"/>
          <w:sz w:val="30"/>
          <w:szCs w:val="30"/>
          <w:lang w:eastAsia="en-GB"/>
        </w:rPr>
      </w:pPr>
      <w:r w:rsidRPr="002331F7">
        <w:rPr>
          <w:rFonts w:ascii="Arial" w:eastAsia="Times New Roman" w:hAnsi="Arial" w:cs="Arial"/>
          <w:b/>
          <w:bCs/>
          <w:color w:val="3B3B3B"/>
          <w:kern w:val="0"/>
          <w:sz w:val="30"/>
          <w:szCs w:val="30"/>
          <w:lang w:eastAsia="en-GB"/>
        </w:rPr>
        <w:t>What were some of the techniques or tools that were being used to actually produce the cg model of the ballroom?</w:t>
      </w:r>
    </w:p>
    <w:p w14:paraId="0F586357" w14:textId="77777777" w:rsidR="002331F7" w:rsidRPr="002331F7" w:rsidRDefault="002331F7" w:rsidP="002331F7">
      <w:pPr>
        <w:shd w:val="clear" w:color="auto" w:fill="FFFFFF"/>
        <w:suppressAutoHyphens w:val="0"/>
        <w:autoSpaceDN/>
        <w:spacing w:after="188" w:line="240" w:lineRule="auto"/>
        <w:rPr>
          <w:rFonts w:ascii="Arial" w:eastAsia="Times New Roman" w:hAnsi="Arial" w:cs="Arial"/>
          <w:color w:val="3B3B3B"/>
          <w:kern w:val="0"/>
          <w:sz w:val="30"/>
          <w:szCs w:val="30"/>
          <w:lang w:eastAsia="en-GB"/>
        </w:rPr>
      </w:pPr>
      <w:r w:rsidRPr="002331F7">
        <w:rPr>
          <w:rFonts w:ascii="Arial" w:eastAsia="Times New Roman" w:hAnsi="Arial" w:cs="Arial"/>
          <w:b/>
          <w:bCs/>
          <w:color w:val="3B3B3B"/>
          <w:kern w:val="0"/>
          <w:sz w:val="30"/>
          <w:szCs w:val="30"/>
          <w:lang w:eastAsia="en-GB"/>
        </w:rPr>
        <w:t>Jim Hillin:</w:t>
      </w:r>
      <w:r w:rsidRPr="002331F7">
        <w:rPr>
          <w:rFonts w:ascii="Arial" w:eastAsia="Times New Roman" w:hAnsi="Arial" w:cs="Arial"/>
          <w:color w:val="3B3B3B"/>
          <w:kern w:val="0"/>
          <w:sz w:val="30"/>
          <w:szCs w:val="30"/>
          <w:lang w:eastAsia="en-GB"/>
        </w:rPr>
        <w:t> Well, it’s not that different from today, frankly. Renderman had been around—it was created by Pixar before Pixar made any full-length movies. And it made nice and pretty images. I’d been using that already since 1988, and I said, ‘Well, we’re going to use that because it’s about as tried-and-true as you can get in a renderer,’ because a lot of people have been banging on it, and making it work. Then, the top-of-the-line modeler at the time was made by Alias out of Canada. Alias has now become Maya and is owned by Autodesk. The nice thing was the industry was growing up a little bit. It was a time when they were finally beginning to be standards for how to do this stuff—how to put together a scene, how to create a material that responded the same way every time, all that kind of important stuff.</w:t>
      </w:r>
    </w:p>
    <w:p w14:paraId="4CE7C4DD" w14:textId="77777777" w:rsidR="002331F7" w:rsidRPr="002331F7" w:rsidRDefault="002331F7" w:rsidP="002331F7">
      <w:pPr>
        <w:shd w:val="clear" w:color="auto" w:fill="FFFFFF"/>
        <w:suppressAutoHyphens w:val="0"/>
        <w:autoSpaceDN/>
        <w:spacing w:after="188" w:line="240" w:lineRule="auto"/>
        <w:rPr>
          <w:rFonts w:ascii="Arial" w:eastAsia="Times New Roman" w:hAnsi="Arial" w:cs="Arial"/>
          <w:color w:val="3B3B3B"/>
          <w:kern w:val="0"/>
          <w:sz w:val="30"/>
          <w:szCs w:val="30"/>
          <w:lang w:eastAsia="en-GB"/>
        </w:rPr>
      </w:pPr>
      <w:r w:rsidRPr="002331F7">
        <w:rPr>
          <w:rFonts w:ascii="Arial" w:eastAsia="Times New Roman" w:hAnsi="Arial" w:cs="Arial"/>
          <w:b/>
          <w:bCs/>
          <w:color w:val="3B3B3B"/>
          <w:kern w:val="0"/>
          <w:sz w:val="30"/>
          <w:szCs w:val="30"/>
          <w:lang w:eastAsia="en-GB"/>
        </w:rPr>
        <w:t>What was the workflow here—the main characters were still traditionally animated weren’t they?</w:t>
      </w:r>
    </w:p>
    <w:p w14:paraId="72783E54" w14:textId="77777777" w:rsidR="002331F7" w:rsidRPr="002331F7" w:rsidRDefault="002331F7" w:rsidP="002331F7">
      <w:pPr>
        <w:shd w:val="clear" w:color="auto" w:fill="FFFFFF"/>
        <w:suppressAutoHyphens w:val="0"/>
        <w:autoSpaceDN/>
        <w:spacing w:after="188" w:line="240" w:lineRule="auto"/>
        <w:rPr>
          <w:rFonts w:ascii="Arial" w:eastAsia="Times New Roman" w:hAnsi="Arial" w:cs="Arial"/>
          <w:color w:val="3B3B3B"/>
          <w:kern w:val="0"/>
          <w:sz w:val="30"/>
          <w:szCs w:val="30"/>
          <w:lang w:eastAsia="en-GB"/>
        </w:rPr>
      </w:pPr>
      <w:r w:rsidRPr="002331F7">
        <w:rPr>
          <w:rFonts w:ascii="Arial" w:eastAsia="Times New Roman" w:hAnsi="Arial" w:cs="Arial"/>
          <w:b/>
          <w:bCs/>
          <w:color w:val="3B3B3B"/>
          <w:kern w:val="0"/>
          <w:sz w:val="30"/>
          <w:szCs w:val="30"/>
          <w:lang w:eastAsia="en-GB"/>
        </w:rPr>
        <w:t>Jim Hillin:</w:t>
      </w:r>
      <w:r w:rsidRPr="002331F7">
        <w:rPr>
          <w:rFonts w:ascii="Arial" w:eastAsia="Times New Roman" w:hAnsi="Arial" w:cs="Arial"/>
          <w:color w:val="3B3B3B"/>
          <w:kern w:val="0"/>
          <w:sz w:val="30"/>
          <w:szCs w:val="30"/>
          <w:lang w:eastAsia="en-GB"/>
        </w:rPr>
        <w:t> Yes, because of the time constraints, we had to do the sequence in parallel with the traditional animators [James Baxter hand-animated Belle and the Beast]. What we did was use a special plotter where we printed out the wireframes. Then we gave the animators registration marks and a bunch of other things so they could physically line up their work and start animating.</w:t>
      </w:r>
    </w:p>
    <w:p w14:paraId="7F7C78FF" w14:textId="51DED1D2" w:rsidR="002331F7" w:rsidRPr="00F26AF3" w:rsidRDefault="002331F7" w:rsidP="002331F7">
      <w:pPr>
        <w:shd w:val="clear" w:color="auto" w:fill="FFFFFF"/>
        <w:suppressAutoHyphens w:val="0"/>
        <w:autoSpaceDN/>
        <w:spacing w:after="188" w:line="240" w:lineRule="auto"/>
        <w:rPr>
          <w:rFonts w:ascii="Arial" w:eastAsia="Times New Roman" w:hAnsi="Arial" w:cs="Arial"/>
          <w:color w:val="3B3B3B"/>
          <w:kern w:val="0"/>
          <w:sz w:val="30"/>
          <w:szCs w:val="30"/>
          <w:lang w:eastAsia="en-GB"/>
        </w:rPr>
      </w:pPr>
      <w:r w:rsidRPr="002331F7">
        <w:rPr>
          <w:rFonts w:ascii="Arial" w:eastAsia="Times New Roman" w:hAnsi="Arial" w:cs="Arial"/>
          <w:color w:val="3B3B3B"/>
          <w:kern w:val="0"/>
          <w:sz w:val="30"/>
          <w:szCs w:val="30"/>
          <w:lang w:eastAsia="en-GB"/>
        </w:rPr>
        <w:t xml:space="preserve">At one point, I talked to Glen Keane [the supervising animator for the Beast] and I said, ‘This is what I’m thinking about doing,’ and I brought him an example of a </w:t>
      </w:r>
      <w:proofErr w:type="gramStart"/>
      <w:r w:rsidRPr="002331F7">
        <w:rPr>
          <w:rFonts w:ascii="Arial" w:eastAsia="Times New Roman" w:hAnsi="Arial" w:cs="Arial"/>
          <w:color w:val="3B3B3B"/>
          <w:kern w:val="0"/>
          <w:sz w:val="30"/>
          <w:szCs w:val="30"/>
          <w:lang w:eastAsia="en-GB"/>
        </w:rPr>
        <w:t>printed out</w:t>
      </w:r>
      <w:proofErr w:type="gramEnd"/>
      <w:r w:rsidRPr="002331F7">
        <w:rPr>
          <w:rFonts w:ascii="Arial" w:eastAsia="Times New Roman" w:hAnsi="Arial" w:cs="Arial"/>
          <w:color w:val="3B3B3B"/>
          <w:kern w:val="0"/>
          <w:sz w:val="30"/>
          <w:szCs w:val="30"/>
          <w:lang w:eastAsia="en-GB"/>
        </w:rPr>
        <w:t xml:space="preserve"> frame of the background they were going to be dancing in. And I gave him an overlay of the floor and an overlay of a grid that fit on the floor, which was three feet by three feet. The idea was that it represented every three feet on the floor and would give them an idea of how to animate: how far </w:t>
      </w:r>
      <w:r w:rsidRPr="002331F7">
        <w:rPr>
          <w:rFonts w:ascii="Arial" w:eastAsia="Times New Roman" w:hAnsi="Arial" w:cs="Arial"/>
          <w:color w:val="3B3B3B"/>
          <w:kern w:val="0"/>
          <w:sz w:val="30"/>
          <w:szCs w:val="30"/>
          <w:lang w:eastAsia="en-GB"/>
        </w:rPr>
        <w:lastRenderedPageBreak/>
        <w:t>to move their feet if they were animating a waltz, for instance. When he saw the grid he went, ‘Oh this is perfect. I don’t need anything else.’</w:t>
      </w:r>
    </w:p>
    <w:p w14:paraId="202BBB3E" w14:textId="77777777" w:rsidR="002331F7" w:rsidRPr="00F26AF3" w:rsidRDefault="002331F7">
      <w:pPr>
        <w:rPr>
          <w:rFonts w:ascii="Arial" w:hAnsi="Arial" w:cs="Arial"/>
        </w:rPr>
      </w:pPr>
      <w:r w:rsidRPr="00F26AF3">
        <w:rPr>
          <w:rFonts w:ascii="Arial" w:hAnsi="Arial" w:cs="Arial"/>
        </w:rPr>
        <w:t>Ballroom with reference grid over:</w:t>
      </w:r>
    </w:p>
    <w:p w14:paraId="1550A7BD" w14:textId="77777777" w:rsidR="002331F7" w:rsidRPr="00F26AF3" w:rsidRDefault="002331F7">
      <w:pPr>
        <w:rPr>
          <w:rFonts w:ascii="Arial" w:hAnsi="Arial" w:cs="Arial"/>
        </w:rPr>
      </w:pPr>
      <w:r w:rsidRPr="00F26AF3">
        <w:rPr>
          <w:rFonts w:ascii="Arial" w:hAnsi="Arial" w:cs="Arial"/>
          <w:noProof/>
        </w:rPr>
        <w:drawing>
          <wp:inline distT="0" distB="0" distL="0" distR="0" wp14:anchorId="74050579" wp14:editId="535FBC9F">
            <wp:extent cx="5731510" cy="3404870"/>
            <wp:effectExtent l="0" t="0" r="2540" b="5080"/>
            <wp:docPr id="839723197" name="Picture 2" descr="The cg ballroom model. Image source: D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cg ballroom model. Image source: D2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404870"/>
                    </a:xfrm>
                    <a:prstGeom prst="rect">
                      <a:avLst/>
                    </a:prstGeom>
                    <a:noFill/>
                    <a:ln>
                      <a:noFill/>
                    </a:ln>
                  </pic:spPr>
                </pic:pic>
              </a:graphicData>
            </a:graphic>
          </wp:inline>
        </w:drawing>
      </w:r>
    </w:p>
    <w:p w14:paraId="77A6A918" w14:textId="77777777" w:rsidR="00444327" w:rsidRPr="00F26AF3" w:rsidRDefault="00444327">
      <w:pPr>
        <w:rPr>
          <w:rFonts w:ascii="Arial" w:hAnsi="Arial" w:cs="Arial"/>
        </w:rPr>
      </w:pPr>
    </w:p>
    <w:p w14:paraId="1EF774B5" w14:textId="7BD363C0" w:rsidR="009C4C89" w:rsidRPr="00F26AF3" w:rsidRDefault="009C4C89" w:rsidP="00324344">
      <w:pPr>
        <w:pStyle w:val="Heading3"/>
        <w:rPr>
          <w:rFonts w:ascii="Arial" w:hAnsi="Arial" w:cs="Arial"/>
        </w:rPr>
      </w:pPr>
      <w:bookmarkStart w:id="14" w:name="_Toc164794891"/>
      <w:r w:rsidRPr="00F26AF3">
        <w:rPr>
          <w:rFonts w:ascii="Arial" w:hAnsi="Arial" w:cs="Arial"/>
        </w:rPr>
        <w:t>Ryan Woodward</w:t>
      </w:r>
      <w:r w:rsidR="002331F7" w:rsidRPr="00F26AF3">
        <w:rPr>
          <w:rFonts w:ascii="Arial" w:hAnsi="Arial" w:cs="Arial"/>
        </w:rPr>
        <w:t>: https://www.youtube.com/watch?v=OBk3ynRbtsw</w:t>
      </w:r>
      <w:bookmarkEnd w:id="14"/>
    </w:p>
    <w:p w14:paraId="2FE5F198" w14:textId="1771474B" w:rsidR="002331F7" w:rsidRPr="00F26AF3" w:rsidRDefault="002331F7">
      <w:pPr>
        <w:rPr>
          <w:rFonts w:ascii="Arial" w:hAnsi="Arial" w:cs="Arial"/>
        </w:rPr>
      </w:pPr>
      <w:r w:rsidRPr="00F26AF3">
        <w:rPr>
          <w:rFonts w:ascii="Arial" w:hAnsi="Arial" w:cs="Arial"/>
          <w:noProof/>
        </w:rPr>
        <w:drawing>
          <wp:inline distT="0" distB="0" distL="0" distR="0" wp14:anchorId="6FC8BF17" wp14:editId="441B0829">
            <wp:extent cx="3251200" cy="1700522"/>
            <wp:effectExtent l="0" t="0" r="6350" b="0"/>
            <wp:docPr id="391598931"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598931" name="Picture 1" descr="A screenshot of a video game&#10;&#10;Description automatically generated"/>
                    <pic:cNvPicPr/>
                  </pic:nvPicPr>
                  <pic:blipFill>
                    <a:blip r:embed="rId20"/>
                    <a:stretch>
                      <a:fillRect/>
                    </a:stretch>
                  </pic:blipFill>
                  <pic:spPr>
                    <a:xfrm>
                      <a:off x="0" y="0"/>
                      <a:ext cx="3258261" cy="1704215"/>
                    </a:xfrm>
                    <a:prstGeom prst="rect">
                      <a:avLst/>
                    </a:prstGeom>
                  </pic:spPr>
                </pic:pic>
              </a:graphicData>
            </a:graphic>
          </wp:inline>
        </w:drawing>
      </w:r>
    </w:p>
    <w:p w14:paraId="28439336" w14:textId="63B0C392" w:rsidR="002331F7" w:rsidRPr="00F26AF3" w:rsidRDefault="002331F7">
      <w:pPr>
        <w:rPr>
          <w:rFonts w:ascii="Arial" w:hAnsi="Arial" w:cs="Arial"/>
        </w:rPr>
      </w:pPr>
      <w:r w:rsidRPr="00F26AF3">
        <w:rPr>
          <w:rFonts w:ascii="Arial" w:hAnsi="Arial" w:cs="Arial"/>
          <w:noProof/>
        </w:rPr>
        <w:lastRenderedPageBreak/>
        <w:drawing>
          <wp:inline distT="0" distB="0" distL="0" distR="0" wp14:anchorId="137496C2" wp14:editId="61F4E0D8">
            <wp:extent cx="3206667" cy="1659466"/>
            <wp:effectExtent l="0" t="0" r="0" b="0"/>
            <wp:docPr id="2137706488" name="Picture 1" descr="A drawing of a person holding an umbrell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706488" name="Picture 1" descr="A drawing of a person holding an umbrella&#10;&#10;Description automatically generated"/>
                    <pic:cNvPicPr/>
                  </pic:nvPicPr>
                  <pic:blipFill>
                    <a:blip r:embed="rId21"/>
                    <a:stretch>
                      <a:fillRect/>
                    </a:stretch>
                  </pic:blipFill>
                  <pic:spPr>
                    <a:xfrm>
                      <a:off x="0" y="0"/>
                      <a:ext cx="3213103" cy="1662797"/>
                    </a:xfrm>
                    <a:prstGeom prst="rect">
                      <a:avLst/>
                    </a:prstGeom>
                  </pic:spPr>
                </pic:pic>
              </a:graphicData>
            </a:graphic>
          </wp:inline>
        </w:drawing>
      </w:r>
      <w:r w:rsidRPr="00F26AF3">
        <w:rPr>
          <w:rFonts w:ascii="Arial" w:hAnsi="Arial" w:cs="Arial"/>
          <w:noProof/>
        </w:rPr>
        <w:drawing>
          <wp:inline distT="0" distB="0" distL="0" distR="0" wp14:anchorId="7FA59A3B" wp14:editId="2D4820D9">
            <wp:extent cx="3206115" cy="1664154"/>
            <wp:effectExtent l="0" t="0" r="0" b="0"/>
            <wp:docPr id="1567421924"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421924" name="Picture 1" descr="A screenshot of a video game&#10;&#10;Description automatically generated"/>
                    <pic:cNvPicPr/>
                  </pic:nvPicPr>
                  <pic:blipFill>
                    <a:blip r:embed="rId22"/>
                    <a:stretch>
                      <a:fillRect/>
                    </a:stretch>
                  </pic:blipFill>
                  <pic:spPr>
                    <a:xfrm>
                      <a:off x="0" y="0"/>
                      <a:ext cx="3225197" cy="1674059"/>
                    </a:xfrm>
                    <a:prstGeom prst="rect">
                      <a:avLst/>
                    </a:prstGeom>
                  </pic:spPr>
                </pic:pic>
              </a:graphicData>
            </a:graphic>
          </wp:inline>
        </w:drawing>
      </w:r>
      <w:r w:rsidRPr="00F26AF3">
        <w:rPr>
          <w:rFonts w:ascii="Arial" w:hAnsi="Arial" w:cs="Arial"/>
          <w:noProof/>
        </w:rPr>
        <w:drawing>
          <wp:inline distT="0" distB="0" distL="0" distR="0" wp14:anchorId="0F4BA06B" wp14:editId="71F51FED">
            <wp:extent cx="3175000" cy="1651169"/>
            <wp:effectExtent l="0" t="0" r="6350" b="6350"/>
            <wp:docPr id="43658438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584380" name="Picture 1" descr="A screenshot of a computer screen&#10;&#10;Description automatically generated"/>
                    <pic:cNvPicPr/>
                  </pic:nvPicPr>
                  <pic:blipFill>
                    <a:blip r:embed="rId23"/>
                    <a:stretch>
                      <a:fillRect/>
                    </a:stretch>
                  </pic:blipFill>
                  <pic:spPr>
                    <a:xfrm>
                      <a:off x="0" y="0"/>
                      <a:ext cx="3185125" cy="1656435"/>
                    </a:xfrm>
                    <a:prstGeom prst="rect">
                      <a:avLst/>
                    </a:prstGeom>
                  </pic:spPr>
                </pic:pic>
              </a:graphicData>
            </a:graphic>
          </wp:inline>
        </w:drawing>
      </w:r>
    </w:p>
    <w:p w14:paraId="402D37CA" w14:textId="03A3DF75" w:rsidR="002331F7" w:rsidRPr="00F26AF3" w:rsidRDefault="002331F7">
      <w:pPr>
        <w:rPr>
          <w:rFonts w:ascii="Arial" w:hAnsi="Arial" w:cs="Arial"/>
        </w:rPr>
      </w:pPr>
      <w:r w:rsidRPr="00F26AF3">
        <w:rPr>
          <w:rFonts w:ascii="Arial" w:hAnsi="Arial" w:cs="Arial"/>
          <w:noProof/>
        </w:rPr>
        <w:drawing>
          <wp:inline distT="0" distB="0" distL="0" distR="0" wp14:anchorId="40C03683" wp14:editId="068652BB">
            <wp:extent cx="3166533" cy="1636943"/>
            <wp:effectExtent l="0" t="0" r="0" b="1905"/>
            <wp:docPr id="10557304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730421" name="Picture 1" descr="A screenshot of a computer&#10;&#10;Description automatically generated"/>
                    <pic:cNvPicPr/>
                  </pic:nvPicPr>
                  <pic:blipFill>
                    <a:blip r:embed="rId24"/>
                    <a:stretch>
                      <a:fillRect/>
                    </a:stretch>
                  </pic:blipFill>
                  <pic:spPr>
                    <a:xfrm flipH="1">
                      <a:off x="0" y="0"/>
                      <a:ext cx="3180566" cy="1644197"/>
                    </a:xfrm>
                    <a:prstGeom prst="rect">
                      <a:avLst/>
                    </a:prstGeom>
                  </pic:spPr>
                </pic:pic>
              </a:graphicData>
            </a:graphic>
          </wp:inline>
        </w:drawing>
      </w:r>
    </w:p>
    <w:p w14:paraId="1D42D391" w14:textId="77777777" w:rsidR="00160AD4" w:rsidRPr="00F26AF3" w:rsidRDefault="00160AD4">
      <w:pPr>
        <w:suppressAutoHyphens w:val="0"/>
        <w:rPr>
          <w:rFonts w:ascii="Arial" w:hAnsi="Arial" w:cs="Arial"/>
        </w:rPr>
      </w:pPr>
      <w:r w:rsidRPr="00F26AF3">
        <w:rPr>
          <w:rFonts w:ascii="Arial" w:hAnsi="Arial" w:cs="Arial"/>
        </w:rPr>
        <w:br w:type="page"/>
      </w:r>
    </w:p>
    <w:p w14:paraId="43F5DFE6" w14:textId="77777777" w:rsidR="00324344" w:rsidRPr="00F26AF3" w:rsidRDefault="00324344">
      <w:pPr>
        <w:rPr>
          <w:rFonts w:ascii="Arial" w:hAnsi="Arial" w:cs="Arial"/>
        </w:rPr>
      </w:pPr>
    </w:p>
    <w:p w14:paraId="4135B891" w14:textId="76F4B376" w:rsidR="00324344" w:rsidRPr="00F26AF3" w:rsidRDefault="00324344" w:rsidP="00324344">
      <w:pPr>
        <w:pStyle w:val="Heading3"/>
        <w:rPr>
          <w:rFonts w:ascii="Arial" w:hAnsi="Arial" w:cs="Arial"/>
        </w:rPr>
      </w:pPr>
      <w:bookmarkStart w:id="15" w:name="_Toc164794892"/>
      <w:r w:rsidRPr="00F26AF3">
        <w:rPr>
          <w:rFonts w:ascii="Arial" w:hAnsi="Arial" w:cs="Arial"/>
        </w:rPr>
        <w:t>Major Project</w:t>
      </w:r>
      <w:bookmarkEnd w:id="15"/>
    </w:p>
    <w:p w14:paraId="22806462" w14:textId="467CFCAA" w:rsidR="009C4C89" w:rsidRPr="00F26AF3" w:rsidRDefault="009C4C89">
      <w:pPr>
        <w:rPr>
          <w:rFonts w:ascii="Arial" w:hAnsi="Arial" w:cs="Arial"/>
        </w:rPr>
      </w:pPr>
      <w:r w:rsidRPr="00F26AF3">
        <w:rPr>
          <w:rFonts w:ascii="Arial" w:hAnsi="Arial" w:cs="Arial"/>
        </w:rPr>
        <w:t xml:space="preserve">This work was submitted for my major </w:t>
      </w:r>
      <w:r w:rsidR="00532D1C" w:rsidRPr="00F26AF3">
        <w:rPr>
          <w:rFonts w:ascii="Arial" w:hAnsi="Arial" w:cs="Arial"/>
        </w:rPr>
        <w:t>project.</w:t>
      </w:r>
    </w:p>
    <w:p w14:paraId="3D38340D" w14:textId="77777777" w:rsidR="002331F7" w:rsidRPr="00F26AF3" w:rsidRDefault="002331F7">
      <w:pPr>
        <w:rPr>
          <w:rFonts w:ascii="Arial" w:hAnsi="Arial" w:cs="Arial"/>
        </w:rPr>
      </w:pPr>
      <w:r w:rsidRPr="00F26AF3">
        <w:rPr>
          <w:rFonts w:ascii="Arial" w:hAnsi="Arial" w:cs="Arial"/>
        </w:rPr>
        <w:t>Box step:</w:t>
      </w:r>
    </w:p>
    <w:p w14:paraId="74123FF0" w14:textId="5C18C486" w:rsidR="002331F7" w:rsidRPr="00F26AF3" w:rsidRDefault="002331F7">
      <w:pPr>
        <w:rPr>
          <w:rFonts w:ascii="Arial" w:hAnsi="Arial" w:cs="Arial"/>
          <w:noProof/>
        </w:rPr>
      </w:pPr>
      <w:r w:rsidRPr="00F26AF3">
        <w:rPr>
          <w:rFonts w:ascii="Arial" w:hAnsi="Arial" w:cs="Arial"/>
          <w:noProof/>
        </w:rPr>
        <w:t xml:space="preserve"> </w:t>
      </w:r>
      <w:r w:rsidRPr="00F26AF3">
        <w:rPr>
          <w:rFonts w:ascii="Arial" w:hAnsi="Arial" w:cs="Arial"/>
          <w:noProof/>
        </w:rPr>
        <w:drawing>
          <wp:inline distT="0" distB="0" distL="0" distR="0" wp14:anchorId="0DA7D2B7" wp14:editId="7AFC8280">
            <wp:extent cx="2119894" cy="2997200"/>
            <wp:effectExtent l="0" t="0" r="0" b="0"/>
            <wp:docPr id="2" name="Picture 1" descr="Open photo">
              <a:extLst xmlns:a="http://schemas.openxmlformats.org/drawingml/2006/main">
                <a:ext uri="{FF2B5EF4-FFF2-40B4-BE49-F238E27FC236}">
                  <a16:creationId xmlns:a16="http://schemas.microsoft.com/office/drawing/2014/main" id="{723AF60E-7E84-81B8-70BC-B365EEE4A6F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Open photo">
                      <a:extLst>
                        <a:ext uri="{FF2B5EF4-FFF2-40B4-BE49-F238E27FC236}">
                          <a16:creationId xmlns:a16="http://schemas.microsoft.com/office/drawing/2014/main" id="{723AF60E-7E84-81B8-70BC-B365EEE4A6F5}"/>
                        </a:ext>
                      </a:extLst>
                    </pic:cNvPr>
                    <pic:cNvPicPr>
                      <a:picLocks noChangeAspect="1"/>
                    </pic:cNvPicPr>
                  </pic:nvPicPr>
                  <pic:blipFill>
                    <a:blip r:embed="rId25"/>
                    <a:stretch>
                      <a:fillRect/>
                    </a:stretch>
                  </pic:blipFill>
                  <pic:spPr>
                    <a:xfrm>
                      <a:off x="0" y="0"/>
                      <a:ext cx="2130291" cy="3011900"/>
                    </a:xfrm>
                    <a:prstGeom prst="rect">
                      <a:avLst/>
                    </a:prstGeom>
                  </pic:spPr>
                </pic:pic>
              </a:graphicData>
            </a:graphic>
          </wp:inline>
        </w:drawing>
      </w:r>
    </w:p>
    <w:p w14:paraId="7EFBA2B6" w14:textId="5AB9CE30" w:rsidR="002331F7" w:rsidRPr="00F26AF3" w:rsidRDefault="002331F7">
      <w:pPr>
        <w:rPr>
          <w:rFonts w:ascii="Arial" w:hAnsi="Arial" w:cs="Arial"/>
          <w:noProof/>
        </w:rPr>
      </w:pPr>
      <w:r w:rsidRPr="00F26AF3">
        <w:rPr>
          <w:rFonts w:ascii="Arial" w:hAnsi="Arial" w:cs="Arial"/>
          <w:noProof/>
        </w:rPr>
        <w:t>Female character design:</w:t>
      </w:r>
    </w:p>
    <w:p w14:paraId="31730C03" w14:textId="1D896CC7" w:rsidR="002331F7" w:rsidRPr="00F26AF3" w:rsidRDefault="002331F7">
      <w:pPr>
        <w:rPr>
          <w:rFonts w:ascii="Arial" w:hAnsi="Arial" w:cs="Arial"/>
          <w:noProof/>
        </w:rPr>
      </w:pPr>
      <w:r w:rsidRPr="00F26AF3">
        <w:rPr>
          <w:rFonts w:ascii="Arial" w:hAnsi="Arial" w:cs="Arial"/>
          <w:noProof/>
        </w:rPr>
        <w:drawing>
          <wp:inline distT="0" distB="0" distL="0" distR="0" wp14:anchorId="4F985C39" wp14:editId="51025E3D">
            <wp:extent cx="3877733" cy="2740963"/>
            <wp:effectExtent l="0" t="0" r="8890" b="2540"/>
            <wp:docPr id="1863245022" name="Picture 1" descr="Open photo">
              <a:extLst xmlns:a="http://schemas.openxmlformats.org/drawingml/2006/main">
                <a:ext uri="{FF2B5EF4-FFF2-40B4-BE49-F238E27FC236}">
                  <a16:creationId xmlns:a16="http://schemas.microsoft.com/office/drawing/2014/main" id="{A1EAF43B-F9D9-6929-39DE-7C156CBD3B6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Open photo">
                      <a:extLst>
                        <a:ext uri="{FF2B5EF4-FFF2-40B4-BE49-F238E27FC236}">
                          <a16:creationId xmlns:a16="http://schemas.microsoft.com/office/drawing/2014/main" id="{A1EAF43B-F9D9-6929-39DE-7C156CBD3B64}"/>
                        </a:ext>
                      </a:extLst>
                    </pic:cNvPr>
                    <pic:cNvPicPr>
                      <a:picLocks noChangeAspect="1"/>
                    </pic:cNvPicPr>
                  </pic:nvPicPr>
                  <pic:blipFill>
                    <a:blip r:embed="rId26"/>
                    <a:stretch>
                      <a:fillRect/>
                    </a:stretch>
                  </pic:blipFill>
                  <pic:spPr>
                    <a:xfrm>
                      <a:off x="0" y="0"/>
                      <a:ext cx="3883192" cy="2744821"/>
                    </a:xfrm>
                    <a:prstGeom prst="rect">
                      <a:avLst/>
                    </a:prstGeom>
                  </pic:spPr>
                </pic:pic>
              </a:graphicData>
            </a:graphic>
          </wp:inline>
        </w:drawing>
      </w:r>
    </w:p>
    <w:p w14:paraId="1B3095AB" w14:textId="658795C4" w:rsidR="002331F7" w:rsidRPr="00F26AF3" w:rsidRDefault="002331F7">
      <w:pPr>
        <w:rPr>
          <w:rFonts w:ascii="Arial" w:hAnsi="Arial" w:cs="Arial"/>
          <w:noProof/>
        </w:rPr>
      </w:pPr>
      <w:r w:rsidRPr="00F26AF3">
        <w:rPr>
          <w:rFonts w:ascii="Arial" w:hAnsi="Arial" w:cs="Arial"/>
          <w:noProof/>
        </w:rPr>
        <w:t>Male character design:</w:t>
      </w:r>
    </w:p>
    <w:p w14:paraId="041EC72E" w14:textId="761E95E1" w:rsidR="002331F7" w:rsidRPr="00F26AF3" w:rsidRDefault="002331F7">
      <w:pPr>
        <w:rPr>
          <w:rFonts w:ascii="Arial" w:hAnsi="Arial" w:cs="Arial"/>
          <w:noProof/>
        </w:rPr>
      </w:pPr>
      <w:r w:rsidRPr="00F26AF3">
        <w:rPr>
          <w:rFonts w:ascii="Arial" w:hAnsi="Arial" w:cs="Arial"/>
          <w:noProof/>
        </w:rPr>
        <w:lastRenderedPageBreak/>
        <w:drawing>
          <wp:inline distT="0" distB="0" distL="0" distR="0" wp14:anchorId="0E68E143" wp14:editId="610FF5C1">
            <wp:extent cx="3826933" cy="2714383"/>
            <wp:effectExtent l="0" t="0" r="2540" b="0"/>
            <wp:docPr id="1914152328" name="Picture 1" descr="No description available.">
              <a:extLst xmlns:a="http://schemas.openxmlformats.org/drawingml/2006/main">
                <a:ext uri="{FF2B5EF4-FFF2-40B4-BE49-F238E27FC236}">
                  <a16:creationId xmlns:a16="http://schemas.microsoft.com/office/drawing/2014/main" id="{1EC1E2C7-B06A-F492-EAA5-EA31FE69A88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No description available.">
                      <a:extLst>
                        <a:ext uri="{FF2B5EF4-FFF2-40B4-BE49-F238E27FC236}">
                          <a16:creationId xmlns:a16="http://schemas.microsoft.com/office/drawing/2014/main" id="{1EC1E2C7-B06A-F492-EAA5-EA31FE69A883}"/>
                        </a:ext>
                      </a:extLst>
                    </pic:cNvPr>
                    <pic:cNvPicPr>
                      <a:picLocks noChangeAspect="1"/>
                    </pic:cNvPicPr>
                  </pic:nvPicPr>
                  <pic:blipFill>
                    <a:blip r:embed="rId27"/>
                    <a:stretch>
                      <a:fillRect/>
                    </a:stretch>
                  </pic:blipFill>
                  <pic:spPr>
                    <a:xfrm>
                      <a:off x="0" y="0"/>
                      <a:ext cx="3828959" cy="2715820"/>
                    </a:xfrm>
                    <a:prstGeom prst="rect">
                      <a:avLst/>
                    </a:prstGeom>
                  </pic:spPr>
                </pic:pic>
              </a:graphicData>
            </a:graphic>
          </wp:inline>
        </w:drawing>
      </w:r>
    </w:p>
    <w:p w14:paraId="4B30DCC6" w14:textId="4DF46B3A" w:rsidR="002331F7" w:rsidRPr="00F26AF3" w:rsidRDefault="002331F7">
      <w:pPr>
        <w:rPr>
          <w:rFonts w:ascii="Arial" w:hAnsi="Arial" w:cs="Arial"/>
        </w:rPr>
      </w:pPr>
      <w:r w:rsidRPr="00F26AF3">
        <w:rPr>
          <w:rFonts w:ascii="Arial" w:hAnsi="Arial" w:cs="Arial"/>
        </w:rPr>
        <w:t xml:space="preserve">Background: </w:t>
      </w:r>
    </w:p>
    <w:p w14:paraId="2190FF61" w14:textId="57FCE65D" w:rsidR="002331F7" w:rsidRPr="00F26AF3" w:rsidRDefault="002331F7">
      <w:pPr>
        <w:rPr>
          <w:rFonts w:ascii="Arial" w:hAnsi="Arial" w:cs="Arial"/>
        </w:rPr>
      </w:pPr>
      <w:r w:rsidRPr="00F26AF3">
        <w:rPr>
          <w:rFonts w:ascii="Arial" w:hAnsi="Arial" w:cs="Arial"/>
          <w:noProof/>
        </w:rPr>
        <w:drawing>
          <wp:inline distT="0" distB="0" distL="0" distR="0" wp14:anchorId="1C1E6EEE" wp14:editId="1AF697B7">
            <wp:extent cx="3826510" cy="2294336"/>
            <wp:effectExtent l="0" t="0" r="2540" b="0"/>
            <wp:docPr id="3" name="Picture 2" descr="No description available.">
              <a:extLst xmlns:a="http://schemas.openxmlformats.org/drawingml/2006/main">
                <a:ext uri="{FF2B5EF4-FFF2-40B4-BE49-F238E27FC236}">
                  <a16:creationId xmlns:a16="http://schemas.microsoft.com/office/drawing/2014/main" id="{FE673011-57E3-CE82-CA79-898286186B6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No description available.">
                      <a:extLst>
                        <a:ext uri="{FF2B5EF4-FFF2-40B4-BE49-F238E27FC236}">
                          <a16:creationId xmlns:a16="http://schemas.microsoft.com/office/drawing/2014/main" id="{FE673011-57E3-CE82-CA79-898286186B66}"/>
                        </a:ext>
                      </a:extLst>
                    </pic:cNvPr>
                    <pic:cNvPicPr>
                      <a:picLocks noChangeAspect="1"/>
                    </pic:cNvPicPr>
                  </pic:nvPicPr>
                  <pic:blipFill rotWithShape="1">
                    <a:blip r:embed="rId28"/>
                    <a:srcRect l="11224" t="30877" r="13614" b="5614"/>
                    <a:stretch/>
                  </pic:blipFill>
                  <pic:spPr>
                    <a:xfrm>
                      <a:off x="0" y="0"/>
                      <a:ext cx="3841466" cy="2303303"/>
                    </a:xfrm>
                    <a:prstGeom prst="rect">
                      <a:avLst/>
                    </a:prstGeom>
                  </pic:spPr>
                </pic:pic>
              </a:graphicData>
            </a:graphic>
          </wp:inline>
        </w:drawing>
      </w:r>
    </w:p>
    <w:p w14:paraId="4EDE0188" w14:textId="77777777" w:rsidR="002331F7" w:rsidRPr="00F26AF3" w:rsidRDefault="002331F7">
      <w:pPr>
        <w:rPr>
          <w:rFonts w:ascii="Arial" w:hAnsi="Arial" w:cs="Arial"/>
        </w:rPr>
      </w:pPr>
    </w:p>
    <w:p w14:paraId="530F9DD5" w14:textId="77777777" w:rsidR="00160AD4" w:rsidRPr="00F26AF3" w:rsidRDefault="00160AD4">
      <w:pPr>
        <w:suppressAutoHyphens w:val="0"/>
        <w:rPr>
          <w:rFonts w:ascii="Arial" w:hAnsi="Arial" w:cs="Arial"/>
        </w:rPr>
      </w:pPr>
      <w:r w:rsidRPr="00F26AF3">
        <w:rPr>
          <w:rFonts w:ascii="Arial" w:hAnsi="Arial" w:cs="Arial"/>
        </w:rPr>
        <w:br w:type="page"/>
      </w:r>
    </w:p>
    <w:p w14:paraId="260A1CA6" w14:textId="58C34FFE" w:rsidR="00324344" w:rsidRPr="00F26AF3" w:rsidRDefault="00324344" w:rsidP="00324344">
      <w:pPr>
        <w:pStyle w:val="Heading3"/>
        <w:rPr>
          <w:rFonts w:ascii="Arial" w:hAnsi="Arial" w:cs="Arial"/>
        </w:rPr>
      </w:pPr>
      <w:bookmarkStart w:id="16" w:name="_Toc164794893"/>
      <w:r w:rsidRPr="00F26AF3">
        <w:rPr>
          <w:rFonts w:ascii="Arial" w:hAnsi="Arial" w:cs="Arial"/>
        </w:rPr>
        <w:lastRenderedPageBreak/>
        <w:t>Interim VIVA</w:t>
      </w:r>
      <w:bookmarkEnd w:id="16"/>
    </w:p>
    <w:p w14:paraId="26FEAFCA" w14:textId="01F4C3D9" w:rsidR="00532D1C" w:rsidRPr="00F26AF3" w:rsidRDefault="00532D1C">
      <w:pPr>
        <w:rPr>
          <w:rFonts w:ascii="Arial" w:hAnsi="Arial" w:cs="Arial"/>
        </w:rPr>
      </w:pPr>
      <w:r w:rsidRPr="00F26AF3">
        <w:rPr>
          <w:rFonts w:ascii="Arial" w:hAnsi="Arial" w:cs="Arial"/>
        </w:rPr>
        <w:t xml:space="preserve">This work was submitted for my interim </w:t>
      </w:r>
      <w:proofErr w:type="gramStart"/>
      <w:r w:rsidRPr="00F26AF3">
        <w:rPr>
          <w:rFonts w:ascii="Arial" w:hAnsi="Arial" w:cs="Arial"/>
        </w:rPr>
        <w:t>VIVA</w:t>
      </w:r>
      <w:proofErr w:type="gramEnd"/>
      <w:r w:rsidRPr="00F26AF3">
        <w:rPr>
          <w:rFonts w:ascii="Arial" w:hAnsi="Arial" w:cs="Arial"/>
        </w:rPr>
        <w:t xml:space="preserve"> </w:t>
      </w:r>
    </w:p>
    <w:p w14:paraId="5F7238E4" w14:textId="4392DEF6" w:rsidR="00444327" w:rsidRPr="00F26AF3" w:rsidRDefault="00444327">
      <w:pPr>
        <w:rPr>
          <w:rFonts w:ascii="Arial" w:hAnsi="Arial" w:cs="Arial"/>
          <w:noProof/>
        </w:rPr>
      </w:pPr>
      <w:r w:rsidRPr="00F26AF3">
        <w:rPr>
          <w:rFonts w:ascii="Arial" w:hAnsi="Arial" w:cs="Arial"/>
        </w:rPr>
        <w:t>Sluggish version:</w:t>
      </w:r>
      <w:r w:rsidRPr="00F26AF3">
        <w:rPr>
          <w:rFonts w:ascii="Arial" w:hAnsi="Arial" w:cs="Arial"/>
          <w:noProof/>
        </w:rPr>
        <w:t xml:space="preserve"> </w:t>
      </w:r>
      <w:r w:rsidRPr="00F26AF3">
        <w:rPr>
          <w:rFonts w:ascii="Arial" w:hAnsi="Arial" w:cs="Arial"/>
          <w:noProof/>
        </w:rPr>
        <w:drawing>
          <wp:inline distT="0" distB="0" distL="0" distR="0" wp14:anchorId="1A78ABF4" wp14:editId="299A8098">
            <wp:extent cx="4859867" cy="3647405"/>
            <wp:effectExtent l="0" t="0" r="0" b="0"/>
            <wp:docPr id="1062842670" name="Picture 2" descr="Open photo">
              <a:extLst xmlns:a="http://schemas.openxmlformats.org/drawingml/2006/main">
                <a:ext uri="{FF2B5EF4-FFF2-40B4-BE49-F238E27FC236}">
                  <a16:creationId xmlns:a16="http://schemas.microsoft.com/office/drawing/2014/main" id="{8001016D-01F7-B7C4-40BA-F977C8F80FE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Open photo">
                      <a:extLst>
                        <a:ext uri="{FF2B5EF4-FFF2-40B4-BE49-F238E27FC236}">
                          <a16:creationId xmlns:a16="http://schemas.microsoft.com/office/drawing/2014/main" id="{8001016D-01F7-B7C4-40BA-F977C8F80FE1}"/>
                        </a:ext>
                      </a:extLst>
                    </pic:cNvPr>
                    <pic:cNvPicPr>
                      <a:picLocks noChangeAspect="1"/>
                    </pic:cNvPicPr>
                  </pic:nvPicPr>
                  <pic:blipFill>
                    <a:blip r:embed="rId29"/>
                    <a:stretch>
                      <a:fillRect/>
                    </a:stretch>
                  </pic:blipFill>
                  <pic:spPr>
                    <a:xfrm>
                      <a:off x="0" y="0"/>
                      <a:ext cx="4865308" cy="3651489"/>
                    </a:xfrm>
                    <a:prstGeom prst="rect">
                      <a:avLst/>
                    </a:prstGeom>
                  </pic:spPr>
                </pic:pic>
              </a:graphicData>
            </a:graphic>
          </wp:inline>
        </w:drawing>
      </w:r>
    </w:p>
    <w:p w14:paraId="1544CC06" w14:textId="7979A928" w:rsidR="00444327" w:rsidRPr="00F26AF3" w:rsidRDefault="00444327">
      <w:pPr>
        <w:rPr>
          <w:rFonts w:ascii="Arial" w:hAnsi="Arial" w:cs="Arial"/>
          <w:noProof/>
        </w:rPr>
      </w:pPr>
      <w:r w:rsidRPr="00F26AF3">
        <w:rPr>
          <w:rFonts w:ascii="Arial" w:hAnsi="Arial" w:cs="Arial"/>
          <w:noProof/>
        </w:rPr>
        <w:t xml:space="preserve">Fixed system: </w:t>
      </w:r>
      <w:r w:rsidRPr="00F26AF3">
        <w:rPr>
          <w:rFonts w:ascii="Arial" w:hAnsi="Arial" w:cs="Arial"/>
          <w:noProof/>
        </w:rPr>
        <w:drawing>
          <wp:inline distT="0" distB="0" distL="0" distR="0" wp14:anchorId="3B22273E" wp14:editId="336A7D0E">
            <wp:extent cx="4852145" cy="3649134"/>
            <wp:effectExtent l="0" t="0" r="5715" b="8890"/>
            <wp:docPr id="4" name="Picture 3" descr="Open photo">
              <a:extLst xmlns:a="http://schemas.openxmlformats.org/drawingml/2006/main">
                <a:ext uri="{FF2B5EF4-FFF2-40B4-BE49-F238E27FC236}">
                  <a16:creationId xmlns:a16="http://schemas.microsoft.com/office/drawing/2014/main" id="{D6665B9A-2D98-E24F-1D30-91B062EBD89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Open photo">
                      <a:extLst>
                        <a:ext uri="{FF2B5EF4-FFF2-40B4-BE49-F238E27FC236}">
                          <a16:creationId xmlns:a16="http://schemas.microsoft.com/office/drawing/2014/main" id="{D6665B9A-2D98-E24F-1D30-91B062EBD898}"/>
                        </a:ext>
                      </a:extLst>
                    </pic:cNvPr>
                    <pic:cNvPicPr>
                      <a:picLocks noChangeAspect="1"/>
                    </pic:cNvPicPr>
                  </pic:nvPicPr>
                  <pic:blipFill>
                    <a:blip r:embed="rId30"/>
                    <a:stretch>
                      <a:fillRect/>
                    </a:stretch>
                  </pic:blipFill>
                  <pic:spPr>
                    <a:xfrm>
                      <a:off x="0" y="0"/>
                      <a:ext cx="4859361" cy="3654561"/>
                    </a:xfrm>
                    <a:prstGeom prst="rect">
                      <a:avLst/>
                    </a:prstGeom>
                  </pic:spPr>
                </pic:pic>
              </a:graphicData>
            </a:graphic>
          </wp:inline>
        </w:drawing>
      </w:r>
    </w:p>
    <w:p w14:paraId="372874A7" w14:textId="0DB919C8" w:rsidR="00444327" w:rsidRPr="00F26AF3" w:rsidRDefault="00444327">
      <w:pPr>
        <w:rPr>
          <w:rFonts w:ascii="Arial" w:hAnsi="Arial" w:cs="Arial"/>
        </w:rPr>
      </w:pPr>
      <w:r w:rsidRPr="00F26AF3">
        <w:rPr>
          <w:rFonts w:ascii="Arial" w:hAnsi="Arial" w:cs="Arial"/>
          <w:noProof/>
        </w:rPr>
        <w:lastRenderedPageBreak/>
        <w:t xml:space="preserve">Schedual: </w:t>
      </w:r>
      <w:r w:rsidRPr="00F26AF3">
        <w:rPr>
          <w:rFonts w:ascii="Arial" w:hAnsi="Arial" w:cs="Arial"/>
          <w:noProof/>
        </w:rPr>
        <w:drawing>
          <wp:inline distT="0" distB="0" distL="0" distR="0" wp14:anchorId="111EB5D2" wp14:editId="2A2C2D52">
            <wp:extent cx="5731510" cy="2390775"/>
            <wp:effectExtent l="0" t="0" r="2540" b="9525"/>
            <wp:docPr id="193393612" name="Picture 2" descr="A screenshot of a spreadsheet&#10;&#10;Description automatically generated">
              <a:extLst xmlns:a="http://schemas.openxmlformats.org/drawingml/2006/main">
                <a:ext uri="{FF2B5EF4-FFF2-40B4-BE49-F238E27FC236}">
                  <a16:creationId xmlns:a16="http://schemas.microsoft.com/office/drawing/2014/main" id="{8E6D12F5-4AEE-17BF-DBD8-57E11432EA9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screenshot of a spreadsheet&#10;&#10;Description automatically generated">
                      <a:extLst>
                        <a:ext uri="{FF2B5EF4-FFF2-40B4-BE49-F238E27FC236}">
                          <a16:creationId xmlns:a16="http://schemas.microsoft.com/office/drawing/2014/main" id="{8E6D12F5-4AEE-17BF-DBD8-57E11432EA9B}"/>
                        </a:ext>
                      </a:extLst>
                    </pic:cNvPr>
                    <pic:cNvPicPr>
                      <a:picLocks noChangeAspect="1"/>
                    </pic:cNvPicPr>
                  </pic:nvPicPr>
                  <pic:blipFill>
                    <a:blip r:embed="rId31"/>
                    <a:stretch>
                      <a:fillRect/>
                    </a:stretch>
                  </pic:blipFill>
                  <pic:spPr>
                    <a:xfrm>
                      <a:off x="0" y="0"/>
                      <a:ext cx="5731510" cy="2390775"/>
                    </a:xfrm>
                    <a:prstGeom prst="rect">
                      <a:avLst/>
                    </a:prstGeom>
                  </pic:spPr>
                </pic:pic>
              </a:graphicData>
            </a:graphic>
          </wp:inline>
        </w:drawing>
      </w:r>
    </w:p>
    <w:p w14:paraId="3A124E50" w14:textId="77777777" w:rsidR="009C4C89" w:rsidRPr="00F26AF3" w:rsidRDefault="009C4C89">
      <w:pPr>
        <w:rPr>
          <w:rFonts w:ascii="Arial" w:hAnsi="Arial" w:cs="Arial"/>
        </w:rPr>
      </w:pPr>
    </w:p>
    <w:p w14:paraId="41E982FA" w14:textId="77777777" w:rsidR="0079084F" w:rsidRPr="00F26AF3" w:rsidRDefault="0079084F">
      <w:pPr>
        <w:rPr>
          <w:rFonts w:ascii="Arial" w:hAnsi="Arial" w:cs="Arial"/>
        </w:rPr>
      </w:pPr>
    </w:p>
    <w:sectPr w:rsidR="0079084F" w:rsidRPr="00F26AF3">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936A04" w14:textId="77777777" w:rsidR="002B5FD2" w:rsidRDefault="002B5FD2">
      <w:pPr>
        <w:spacing w:after="0" w:line="240" w:lineRule="auto"/>
      </w:pPr>
      <w:r>
        <w:separator/>
      </w:r>
    </w:p>
  </w:endnote>
  <w:endnote w:type="continuationSeparator" w:id="0">
    <w:p w14:paraId="670724AA" w14:textId="77777777" w:rsidR="002B5FD2" w:rsidRDefault="002B5F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359EA3" w14:textId="77777777" w:rsidR="002B5FD2" w:rsidRDefault="002B5FD2">
      <w:pPr>
        <w:spacing w:after="0" w:line="240" w:lineRule="auto"/>
      </w:pPr>
      <w:r>
        <w:rPr>
          <w:color w:val="000000"/>
        </w:rPr>
        <w:separator/>
      </w:r>
    </w:p>
  </w:footnote>
  <w:footnote w:type="continuationSeparator" w:id="0">
    <w:p w14:paraId="70D76FC8" w14:textId="77777777" w:rsidR="002B5FD2" w:rsidRDefault="002B5FD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7644"/>
    <w:rsid w:val="000061CA"/>
    <w:rsid w:val="00024C0F"/>
    <w:rsid w:val="000557AC"/>
    <w:rsid w:val="00160AD4"/>
    <w:rsid w:val="001B08AD"/>
    <w:rsid w:val="002331F7"/>
    <w:rsid w:val="002428D8"/>
    <w:rsid w:val="002A16D7"/>
    <w:rsid w:val="002B5FD2"/>
    <w:rsid w:val="00324344"/>
    <w:rsid w:val="00391F3A"/>
    <w:rsid w:val="003D4B8B"/>
    <w:rsid w:val="0042530B"/>
    <w:rsid w:val="00444327"/>
    <w:rsid w:val="00524596"/>
    <w:rsid w:val="00532D1C"/>
    <w:rsid w:val="0057692C"/>
    <w:rsid w:val="00605DB5"/>
    <w:rsid w:val="006107E3"/>
    <w:rsid w:val="006507D4"/>
    <w:rsid w:val="006A724A"/>
    <w:rsid w:val="00704794"/>
    <w:rsid w:val="00733A0E"/>
    <w:rsid w:val="00743A21"/>
    <w:rsid w:val="0079084F"/>
    <w:rsid w:val="00844912"/>
    <w:rsid w:val="00857644"/>
    <w:rsid w:val="008609B5"/>
    <w:rsid w:val="00861622"/>
    <w:rsid w:val="008C2F86"/>
    <w:rsid w:val="008D31FD"/>
    <w:rsid w:val="00953CE1"/>
    <w:rsid w:val="009A47D6"/>
    <w:rsid w:val="009C131F"/>
    <w:rsid w:val="009C4C89"/>
    <w:rsid w:val="009F368F"/>
    <w:rsid w:val="00AA1F4C"/>
    <w:rsid w:val="00AE00B7"/>
    <w:rsid w:val="00B64EEE"/>
    <w:rsid w:val="00C00A91"/>
    <w:rsid w:val="00CC61DF"/>
    <w:rsid w:val="00DC58BD"/>
    <w:rsid w:val="00DC5A61"/>
    <w:rsid w:val="00E21A47"/>
    <w:rsid w:val="00E43535"/>
    <w:rsid w:val="00F26AF3"/>
    <w:rsid w:val="00FA3D7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A1366"/>
  <w15:docId w15:val="{B66DA781-7026-4D6F-AFC0-D0FA190CF3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rmalWeb">
    <w:name w:val="Normal (Web)"/>
    <w:basedOn w:val="Normal"/>
    <w:uiPriority w:val="99"/>
    <w:pPr>
      <w:spacing w:before="100" w:after="100" w:line="240" w:lineRule="auto"/>
    </w:pPr>
    <w:rPr>
      <w:rFonts w:ascii="Times New Roman" w:eastAsia="Times New Roman" w:hAnsi="Times New Roman"/>
      <w:kern w:val="0"/>
      <w:lang w:eastAsia="en-GB"/>
    </w:rPr>
  </w:style>
  <w:style w:type="character" w:styleId="Hyperlink">
    <w:name w:val="Hyperlink"/>
    <w:basedOn w:val="DefaultParagraphFont"/>
    <w:uiPriority w:val="99"/>
    <w:rPr>
      <w:color w:val="0000FF"/>
      <w:u w:val="single"/>
    </w:rPr>
  </w:style>
  <w:style w:type="character" w:styleId="CommentReference">
    <w:name w:val="annotation reference"/>
    <w:basedOn w:val="DefaultParagraphFont"/>
    <w:uiPriority w:val="99"/>
    <w:semiHidden/>
    <w:unhideWhenUsed/>
    <w:rsid w:val="009C131F"/>
    <w:rPr>
      <w:sz w:val="16"/>
      <w:szCs w:val="16"/>
    </w:rPr>
  </w:style>
  <w:style w:type="paragraph" w:styleId="CommentText">
    <w:name w:val="annotation text"/>
    <w:basedOn w:val="Normal"/>
    <w:link w:val="CommentTextChar"/>
    <w:uiPriority w:val="99"/>
    <w:unhideWhenUsed/>
    <w:rsid w:val="009C131F"/>
    <w:pPr>
      <w:spacing w:line="240" w:lineRule="auto"/>
    </w:pPr>
    <w:rPr>
      <w:sz w:val="20"/>
      <w:szCs w:val="20"/>
    </w:rPr>
  </w:style>
  <w:style w:type="character" w:customStyle="1" w:styleId="CommentTextChar">
    <w:name w:val="Comment Text Char"/>
    <w:basedOn w:val="DefaultParagraphFont"/>
    <w:link w:val="CommentText"/>
    <w:uiPriority w:val="99"/>
    <w:rsid w:val="009C131F"/>
    <w:rPr>
      <w:sz w:val="20"/>
      <w:szCs w:val="20"/>
    </w:rPr>
  </w:style>
  <w:style w:type="paragraph" w:styleId="CommentSubject">
    <w:name w:val="annotation subject"/>
    <w:basedOn w:val="CommentText"/>
    <w:next w:val="CommentText"/>
    <w:link w:val="CommentSubjectChar"/>
    <w:uiPriority w:val="99"/>
    <w:semiHidden/>
    <w:unhideWhenUsed/>
    <w:rsid w:val="009C131F"/>
    <w:rPr>
      <w:b/>
      <w:bCs/>
    </w:rPr>
  </w:style>
  <w:style w:type="character" w:customStyle="1" w:styleId="CommentSubjectChar">
    <w:name w:val="Comment Subject Char"/>
    <w:basedOn w:val="CommentTextChar"/>
    <w:link w:val="CommentSubject"/>
    <w:uiPriority w:val="99"/>
    <w:semiHidden/>
    <w:rsid w:val="009C131F"/>
    <w:rPr>
      <w:b/>
      <w:bCs/>
      <w:sz w:val="20"/>
      <w:szCs w:val="20"/>
    </w:rPr>
  </w:style>
  <w:style w:type="character" w:styleId="Strong">
    <w:name w:val="Strong"/>
    <w:basedOn w:val="DefaultParagraphFont"/>
    <w:uiPriority w:val="22"/>
    <w:qFormat/>
    <w:rsid w:val="002331F7"/>
    <w:rPr>
      <w:b/>
      <w:bCs/>
    </w:rPr>
  </w:style>
  <w:style w:type="character" w:styleId="UnresolvedMention">
    <w:name w:val="Unresolved Mention"/>
    <w:basedOn w:val="DefaultParagraphFont"/>
    <w:uiPriority w:val="99"/>
    <w:semiHidden/>
    <w:unhideWhenUsed/>
    <w:rsid w:val="002331F7"/>
    <w:rPr>
      <w:color w:val="605E5C"/>
      <w:shd w:val="clear" w:color="auto" w:fill="E1DFDD"/>
    </w:rPr>
  </w:style>
  <w:style w:type="character" w:styleId="FollowedHyperlink">
    <w:name w:val="FollowedHyperlink"/>
    <w:basedOn w:val="DefaultParagraphFont"/>
    <w:uiPriority w:val="99"/>
    <w:semiHidden/>
    <w:unhideWhenUsed/>
    <w:rsid w:val="00444327"/>
    <w:rPr>
      <w:color w:val="96607D" w:themeColor="followedHyperlink"/>
      <w:u w:val="single"/>
    </w:rPr>
  </w:style>
  <w:style w:type="paragraph" w:styleId="Header">
    <w:name w:val="header"/>
    <w:basedOn w:val="Normal"/>
    <w:link w:val="HeaderChar"/>
    <w:uiPriority w:val="99"/>
    <w:unhideWhenUsed/>
    <w:rsid w:val="003243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4344"/>
  </w:style>
  <w:style w:type="paragraph" w:styleId="Footer">
    <w:name w:val="footer"/>
    <w:basedOn w:val="Normal"/>
    <w:link w:val="FooterChar"/>
    <w:uiPriority w:val="99"/>
    <w:unhideWhenUsed/>
    <w:rsid w:val="003243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4344"/>
  </w:style>
  <w:style w:type="paragraph" w:styleId="TOCHeading">
    <w:name w:val="TOC Heading"/>
    <w:basedOn w:val="Heading1"/>
    <w:next w:val="Normal"/>
    <w:uiPriority w:val="39"/>
    <w:unhideWhenUsed/>
    <w:qFormat/>
    <w:rsid w:val="00324344"/>
    <w:pPr>
      <w:suppressAutoHyphens w:val="0"/>
      <w:autoSpaceDN/>
      <w:spacing w:before="240" w:after="0" w:line="259" w:lineRule="auto"/>
      <w:outlineLvl w:val="9"/>
    </w:pPr>
    <w:rPr>
      <w:rFonts w:asciiTheme="majorHAnsi" w:eastAsiaTheme="majorEastAsia" w:hAnsiTheme="majorHAnsi" w:cstheme="majorBidi"/>
      <w:color w:val="0F4761" w:themeColor="accent1" w:themeShade="BF"/>
      <w:kern w:val="0"/>
      <w:sz w:val="32"/>
      <w:szCs w:val="32"/>
      <w:lang w:val="en-US"/>
    </w:rPr>
  </w:style>
  <w:style w:type="paragraph" w:styleId="TOC2">
    <w:name w:val="toc 2"/>
    <w:basedOn w:val="Normal"/>
    <w:next w:val="Normal"/>
    <w:autoRedefine/>
    <w:uiPriority w:val="39"/>
    <w:unhideWhenUsed/>
    <w:rsid w:val="00324344"/>
    <w:pPr>
      <w:spacing w:after="100"/>
      <w:ind w:left="240"/>
    </w:pPr>
  </w:style>
  <w:style w:type="paragraph" w:styleId="TOC3">
    <w:name w:val="toc 3"/>
    <w:basedOn w:val="Normal"/>
    <w:next w:val="Normal"/>
    <w:autoRedefine/>
    <w:uiPriority w:val="39"/>
    <w:unhideWhenUsed/>
    <w:rsid w:val="0032434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0476796">
      <w:bodyDiv w:val="1"/>
      <w:marLeft w:val="0"/>
      <w:marRight w:val="0"/>
      <w:marTop w:val="0"/>
      <w:marBottom w:val="0"/>
      <w:divBdr>
        <w:top w:val="none" w:sz="0" w:space="0" w:color="auto"/>
        <w:left w:val="none" w:sz="0" w:space="0" w:color="auto"/>
        <w:bottom w:val="none" w:sz="0" w:space="0" w:color="auto"/>
        <w:right w:val="none" w:sz="0" w:space="0" w:color="auto"/>
      </w:divBdr>
    </w:div>
    <w:div w:id="169372158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OBk3ynRbtsw" TargetMode="External"/><Relationship Id="rId18" Type="http://schemas.openxmlformats.org/officeDocument/2006/relationships/hyperlink" Target="https://www.cartoonbrew.com/feature-film/30-years-ago-cg-secrets-ballroom-sequence-beauty-beast-145174.html" TargetMode="External"/><Relationship Id="rId26" Type="http://schemas.openxmlformats.org/officeDocument/2006/relationships/image" Target="media/image13.jpeg"/><Relationship Id="rId3" Type="http://schemas.openxmlformats.org/officeDocument/2006/relationships/settings" Target="settings.xml"/><Relationship Id="rId21" Type="http://schemas.openxmlformats.org/officeDocument/2006/relationships/image" Target="media/image8.png"/><Relationship Id="rId7" Type="http://schemas.openxmlformats.org/officeDocument/2006/relationships/image" Target="media/image1.png"/><Relationship Id="rId12" Type="http://schemas.openxmlformats.org/officeDocument/2006/relationships/hyperlink" Target="https://www.cartoonbrew.com/feature-film/30-years-ago-cg-secrets-ballroom-sequence-beauty-beast-145174.html" TargetMode="External"/><Relationship Id="rId17" Type="http://schemas.openxmlformats.org/officeDocument/2006/relationships/image" Target="media/image5.png"/><Relationship Id="rId25" Type="http://schemas.openxmlformats.org/officeDocument/2006/relationships/image" Target="media/image12.gif"/><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bbc.co.uk/iplayer/episodes/b006mgww/strictly-it-takes-two" TargetMode="External"/><Relationship Id="rId20" Type="http://schemas.openxmlformats.org/officeDocument/2006/relationships/image" Target="media/image7.png"/><Relationship Id="rId29" Type="http://schemas.openxmlformats.org/officeDocument/2006/relationships/image" Target="media/image16.gif"/><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bc.co.uk/programmes/b006m8dq" TargetMode="External"/><Relationship Id="rId24" Type="http://schemas.openxmlformats.org/officeDocument/2006/relationships/image" Target="media/image11.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10.png"/><Relationship Id="rId28" Type="http://schemas.openxmlformats.org/officeDocument/2006/relationships/image" Target="media/image15.jpeg"/><Relationship Id="rId10" Type="http://schemas.openxmlformats.org/officeDocument/2006/relationships/hyperlink" Target="https://www.youtube.com/watch?v=ZrhXAT197-o&amp;list=PLxIl8YU658TtTUO-oWlGCTTohWhYbFY27&amp;index=104" TargetMode="External"/><Relationship Id="rId19" Type="http://schemas.openxmlformats.org/officeDocument/2006/relationships/image" Target="media/image6.jpeg"/><Relationship Id="rId31" Type="http://schemas.openxmlformats.org/officeDocument/2006/relationships/image" Target="media/image18.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youtube.com/@EgilsSmagris" TargetMode="External"/><Relationship Id="rId22" Type="http://schemas.openxmlformats.org/officeDocument/2006/relationships/image" Target="media/image9.png"/><Relationship Id="rId27" Type="http://schemas.openxmlformats.org/officeDocument/2006/relationships/image" Target="media/image14.jpeg"/><Relationship Id="rId30" Type="http://schemas.openxmlformats.org/officeDocument/2006/relationships/image" Target="media/image17.gif"/><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046D7A-1465-4D59-BCDA-92E89DE446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20</Pages>
  <Words>4740</Words>
  <Characters>27018</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Kwint-Williams (2103828)</dc:creator>
  <dc:description/>
  <cp:lastModifiedBy>Sophie Kwint-Williams (2103828)</cp:lastModifiedBy>
  <cp:revision>7</cp:revision>
  <dcterms:created xsi:type="dcterms:W3CDTF">2024-04-23T18:23:00Z</dcterms:created>
  <dcterms:modified xsi:type="dcterms:W3CDTF">2024-04-23T23:14:00Z</dcterms:modified>
</cp:coreProperties>
</file>