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E957F7" w:rsidR="002C51BE" w:rsidP="080045CC" w:rsidRDefault="00E957F7" w14:paraId="79572872" w14:textId="39D00BDC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957F7">
        <w:rPr>
          <w:rFonts w:ascii="Times New Roman" w:hAnsi="Times New Roman" w:cs="Times New Roman"/>
          <w:b/>
          <w:bCs/>
          <w:sz w:val="32"/>
          <w:szCs w:val="32"/>
        </w:rPr>
        <w:t xml:space="preserve">Reflective writing </w:t>
      </w:r>
      <w:r w:rsidRPr="00E957F7" w:rsidR="005A61B2">
        <w:rPr>
          <w:rFonts w:ascii="Times New Roman" w:hAnsi="Times New Roman" w:cs="Times New Roman"/>
          <w:b/>
          <w:bCs/>
          <w:sz w:val="32"/>
          <w:szCs w:val="32"/>
        </w:rPr>
        <w:t>using Gibb</w:t>
      </w:r>
      <w:r w:rsidRPr="00E957F7" w:rsidR="004C4271">
        <w:rPr>
          <w:rFonts w:ascii="Times New Roman" w:hAnsi="Times New Roman" w:cs="Times New Roman"/>
          <w:b/>
          <w:bCs/>
          <w:sz w:val="32"/>
          <w:szCs w:val="32"/>
        </w:rPr>
        <w:t>s’ reflective model (</w:t>
      </w:r>
      <w:r w:rsidRPr="00E957F7" w:rsidR="001D2FFA">
        <w:rPr>
          <w:rFonts w:ascii="Times New Roman" w:hAnsi="Times New Roman" w:cs="Times New Roman"/>
          <w:b/>
          <w:bCs/>
          <w:sz w:val="32"/>
          <w:szCs w:val="32"/>
        </w:rPr>
        <w:t>Gibbs, 19</w:t>
      </w:r>
      <w:r w:rsidRPr="00E957F7" w:rsidR="00504C1C">
        <w:rPr>
          <w:rFonts w:ascii="Times New Roman" w:hAnsi="Times New Roman" w:cs="Times New Roman"/>
          <w:b/>
          <w:bCs/>
          <w:sz w:val="32"/>
          <w:szCs w:val="32"/>
        </w:rPr>
        <w:t>88</w:t>
      </w:r>
      <w:r w:rsidRPr="00E957F7" w:rsidR="001D2FFA">
        <w:rPr>
          <w:rFonts w:ascii="Times New Roman" w:hAnsi="Times New Roman" w:cs="Times New Roman"/>
          <w:b/>
          <w:bCs/>
          <w:sz w:val="32"/>
          <w:szCs w:val="32"/>
        </w:rPr>
        <w:t>).</w:t>
      </w:r>
    </w:p>
    <w:p w:rsidRPr="00E957F7" w:rsidR="002C51BE" w:rsidP="00E957F7" w:rsidRDefault="00E957F7" w14:paraId="23C8C3F2" w14:textId="27AE633C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br/>
      </w:r>
      <w:r w:rsidRPr="080045CC" w:rsidR="57318512">
        <w:rPr>
          <w:rFonts w:ascii="Times New Roman" w:hAnsi="Times New Roman" w:cs="Times New Roman"/>
          <w:b/>
          <w:bCs/>
          <w:sz w:val="28"/>
          <w:szCs w:val="28"/>
        </w:rPr>
        <w:t xml:space="preserve">Reflective </w:t>
      </w:r>
      <w:r w:rsidR="007C0F4B">
        <w:rPr>
          <w:rFonts w:ascii="Times New Roman" w:hAnsi="Times New Roman" w:cs="Times New Roman"/>
          <w:b/>
          <w:bCs/>
          <w:sz w:val="28"/>
          <w:szCs w:val="28"/>
        </w:rPr>
        <w:t>Account</w:t>
      </w:r>
      <w:r w:rsidRPr="080045CC" w:rsidR="57318512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</w:p>
    <w:p w:rsidR="003945C2" w:rsidP="005875B9" w:rsidRDefault="00BF6337" w14:paraId="33A76F74" w14:textId="0BAA46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5B9">
        <w:rPr>
          <w:rFonts w:ascii="Times New Roman" w:hAnsi="Times New Roman" w:cs="Times New Roman"/>
          <w:b/>
          <w:bCs/>
          <w:sz w:val="24"/>
          <w:szCs w:val="24"/>
        </w:rPr>
        <w:t>Description</w:t>
      </w:r>
      <w:r w:rsidRPr="005875B9" w:rsidR="00E726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875B9" w:rsidR="00E72612">
        <w:rPr>
          <w:rFonts w:ascii="Times New Roman" w:hAnsi="Times New Roman" w:cs="Times New Roman"/>
          <w:sz w:val="24"/>
          <w:szCs w:val="24"/>
        </w:rPr>
        <w:t xml:space="preserve">– </w:t>
      </w:r>
      <w:r w:rsidRPr="005875B9" w:rsidR="005F4EFC">
        <w:rPr>
          <w:rFonts w:ascii="Times New Roman" w:hAnsi="Times New Roman" w:cs="Times New Roman"/>
          <w:sz w:val="24"/>
          <w:szCs w:val="24"/>
        </w:rPr>
        <w:t>w</w:t>
      </w:r>
      <w:r w:rsidRPr="005875B9" w:rsidR="00E72612">
        <w:rPr>
          <w:rFonts w:ascii="Times New Roman" w:hAnsi="Times New Roman" w:cs="Times New Roman"/>
          <w:sz w:val="24"/>
          <w:szCs w:val="24"/>
        </w:rPr>
        <w:t>hat happened?</w:t>
      </w:r>
    </w:p>
    <w:p w:rsidR="003048DB" w:rsidP="005875B9" w:rsidRDefault="00AF4B21" w14:paraId="001868D5" w14:textId="11DA95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wor</w:t>
      </w:r>
      <w:r w:rsidR="003048DB">
        <w:rPr>
          <w:rFonts w:ascii="Times New Roman" w:hAnsi="Times New Roman" w:cs="Times New Roman"/>
          <w:sz w:val="24"/>
          <w:szCs w:val="24"/>
        </w:rPr>
        <w:t xml:space="preserve">k </w:t>
      </w: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="003048DB">
        <w:rPr>
          <w:rFonts w:ascii="Times New Roman" w:hAnsi="Times New Roman" w:cs="Times New Roman"/>
          <w:sz w:val="24"/>
          <w:szCs w:val="24"/>
        </w:rPr>
        <w:t>part of a team</w:t>
      </w:r>
      <w:r w:rsidR="00277629">
        <w:rPr>
          <w:rFonts w:ascii="Times New Roman" w:hAnsi="Times New Roman" w:cs="Times New Roman"/>
          <w:sz w:val="24"/>
          <w:szCs w:val="24"/>
        </w:rPr>
        <w:t xml:space="preserve"> of dementia carers</w:t>
      </w:r>
      <w:r w:rsidR="003048DB">
        <w:rPr>
          <w:rFonts w:ascii="Times New Roman" w:hAnsi="Times New Roman" w:cs="Times New Roman"/>
          <w:sz w:val="24"/>
          <w:szCs w:val="24"/>
        </w:rPr>
        <w:t xml:space="preserve"> in a private residential home. </w:t>
      </w:r>
      <w:r w:rsidR="00C73ACD">
        <w:rPr>
          <w:rFonts w:ascii="Times New Roman" w:hAnsi="Times New Roman" w:cs="Times New Roman"/>
          <w:sz w:val="24"/>
          <w:szCs w:val="24"/>
        </w:rPr>
        <w:t>During</w:t>
      </w:r>
      <w:r w:rsidR="003048DB">
        <w:rPr>
          <w:rFonts w:ascii="Times New Roman" w:hAnsi="Times New Roman" w:cs="Times New Roman"/>
          <w:sz w:val="24"/>
          <w:szCs w:val="24"/>
        </w:rPr>
        <w:t xml:space="preserve"> this particular shift</w:t>
      </w:r>
      <w:r w:rsidR="001955C2">
        <w:rPr>
          <w:rFonts w:ascii="Times New Roman" w:hAnsi="Times New Roman" w:cs="Times New Roman"/>
          <w:sz w:val="24"/>
          <w:szCs w:val="24"/>
        </w:rPr>
        <w:t>,</w:t>
      </w:r>
      <w:r w:rsidR="003048DB">
        <w:rPr>
          <w:rFonts w:ascii="Times New Roman" w:hAnsi="Times New Roman" w:cs="Times New Roman"/>
          <w:sz w:val="24"/>
          <w:szCs w:val="24"/>
        </w:rPr>
        <w:t xml:space="preserve"> we were short two </w:t>
      </w:r>
      <w:r w:rsidR="001955C2">
        <w:rPr>
          <w:rFonts w:ascii="Times New Roman" w:hAnsi="Times New Roman" w:cs="Times New Roman"/>
          <w:sz w:val="24"/>
          <w:szCs w:val="24"/>
        </w:rPr>
        <w:t>staff</w:t>
      </w:r>
      <w:r w:rsidR="003048DB">
        <w:rPr>
          <w:rFonts w:ascii="Times New Roman" w:hAnsi="Times New Roman" w:cs="Times New Roman"/>
          <w:sz w:val="24"/>
          <w:szCs w:val="24"/>
        </w:rPr>
        <w:t xml:space="preserve"> members. When I was alone with a client in their bedroom providing personal care, the client became verbally and then physically aggressive. I was out of reach of the alarm bell and for a time could not get free to call for assistance. After around 10 minutes I was able to calm the client down enough to let go of me and allow me to complete the necessary personal care.</w:t>
      </w:r>
    </w:p>
    <w:p w:rsidRPr="005875B9" w:rsidR="005905CE" w:rsidP="005875B9" w:rsidRDefault="003048DB" w14:paraId="6B479330" w14:textId="44C65D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875B9" w:rsidR="00C44C05">
        <w:rPr>
          <w:rFonts w:ascii="Times New Roman" w:hAnsi="Times New Roman" w:cs="Times New Roman"/>
          <w:b/>
          <w:bCs/>
          <w:sz w:val="24"/>
          <w:szCs w:val="24"/>
        </w:rPr>
        <w:t>Fe</w:t>
      </w:r>
      <w:r w:rsidRPr="005875B9" w:rsidR="005F4EFC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5875B9" w:rsidR="00C44C05">
        <w:rPr>
          <w:rFonts w:ascii="Times New Roman" w:hAnsi="Times New Roman" w:cs="Times New Roman"/>
          <w:b/>
          <w:bCs/>
          <w:sz w:val="24"/>
          <w:szCs w:val="24"/>
        </w:rPr>
        <w:t xml:space="preserve">lings </w:t>
      </w:r>
      <w:r w:rsidRPr="005875B9" w:rsidR="00681887">
        <w:rPr>
          <w:rFonts w:ascii="Times New Roman" w:hAnsi="Times New Roman" w:cs="Times New Roman"/>
          <w:sz w:val="24"/>
          <w:szCs w:val="24"/>
        </w:rPr>
        <w:t>–</w:t>
      </w:r>
      <w:r w:rsidRPr="005875B9" w:rsidR="00C44C05">
        <w:rPr>
          <w:rFonts w:ascii="Times New Roman" w:hAnsi="Times New Roman" w:cs="Times New Roman"/>
          <w:sz w:val="24"/>
          <w:szCs w:val="24"/>
        </w:rPr>
        <w:t xml:space="preserve"> </w:t>
      </w:r>
      <w:r w:rsidRPr="005875B9" w:rsidR="005F4EFC">
        <w:rPr>
          <w:rFonts w:ascii="Times New Roman" w:hAnsi="Times New Roman" w:cs="Times New Roman"/>
          <w:sz w:val="24"/>
          <w:szCs w:val="24"/>
        </w:rPr>
        <w:t>what</w:t>
      </w:r>
      <w:r w:rsidRPr="005875B9" w:rsidR="00681887">
        <w:rPr>
          <w:rFonts w:ascii="Times New Roman" w:hAnsi="Times New Roman" w:cs="Times New Roman"/>
          <w:sz w:val="24"/>
          <w:szCs w:val="24"/>
        </w:rPr>
        <w:t xml:space="preserve"> </w:t>
      </w:r>
      <w:r w:rsidRPr="005875B9" w:rsidR="005F4EFC">
        <w:rPr>
          <w:rFonts w:ascii="Times New Roman" w:hAnsi="Times New Roman" w:cs="Times New Roman"/>
          <w:sz w:val="24"/>
          <w:szCs w:val="24"/>
        </w:rPr>
        <w:t>were you thinking and feeling?</w:t>
      </w:r>
    </w:p>
    <w:p w:rsidR="00C73C5A" w:rsidP="005875B9" w:rsidRDefault="00277629" w14:paraId="60C7DAE6" w14:textId="0E08F9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initial</w:t>
      </w:r>
      <w:r w:rsidRPr="005875B9" w:rsidR="009C11A3">
        <w:rPr>
          <w:rFonts w:ascii="Times New Roman" w:hAnsi="Times New Roman" w:cs="Times New Roman"/>
          <w:sz w:val="24"/>
          <w:szCs w:val="24"/>
        </w:rPr>
        <w:t xml:space="preserve"> </w:t>
      </w:r>
      <w:r w:rsidRPr="005875B9" w:rsidR="00F3039D">
        <w:rPr>
          <w:rFonts w:ascii="Times New Roman" w:hAnsi="Times New Roman" w:cs="Times New Roman"/>
          <w:sz w:val="24"/>
          <w:szCs w:val="24"/>
        </w:rPr>
        <w:t>thought</w:t>
      </w:r>
      <w:r>
        <w:rPr>
          <w:rFonts w:ascii="Times New Roman" w:hAnsi="Times New Roman" w:cs="Times New Roman"/>
          <w:sz w:val="24"/>
          <w:szCs w:val="24"/>
        </w:rPr>
        <w:t>s were that</w:t>
      </w:r>
      <w:r w:rsidRPr="005875B9" w:rsidR="00F3039D">
        <w:rPr>
          <w:rFonts w:ascii="Times New Roman" w:hAnsi="Times New Roman" w:cs="Times New Roman"/>
          <w:sz w:val="24"/>
          <w:szCs w:val="24"/>
        </w:rPr>
        <w:t xml:space="preserve"> this was unsurprising as the client had experienced a fall the previous evening</w:t>
      </w:r>
      <w:r w:rsidR="00AB7913">
        <w:rPr>
          <w:rFonts w:ascii="Times New Roman" w:hAnsi="Times New Roman" w:cs="Times New Roman"/>
          <w:sz w:val="24"/>
          <w:szCs w:val="24"/>
        </w:rPr>
        <w:t xml:space="preserve"> (Alzheimer’s Association</w:t>
      </w:r>
      <w:r w:rsidR="003048DB">
        <w:rPr>
          <w:rFonts w:ascii="Times New Roman" w:hAnsi="Times New Roman" w:cs="Times New Roman"/>
          <w:sz w:val="24"/>
          <w:szCs w:val="24"/>
        </w:rPr>
        <w:t>,</w:t>
      </w:r>
      <w:r w:rsidR="00AB7913">
        <w:rPr>
          <w:rFonts w:ascii="Times New Roman" w:hAnsi="Times New Roman" w:cs="Times New Roman"/>
          <w:sz w:val="24"/>
          <w:szCs w:val="24"/>
        </w:rPr>
        <w:t xml:space="preserve"> no date)</w:t>
      </w:r>
      <w:r>
        <w:rPr>
          <w:rFonts w:ascii="Times New Roman" w:hAnsi="Times New Roman" w:cs="Times New Roman"/>
          <w:sz w:val="24"/>
          <w:szCs w:val="24"/>
        </w:rPr>
        <w:t xml:space="preserve">. However, </w:t>
      </w:r>
      <w:r w:rsidR="003048DB">
        <w:rPr>
          <w:rFonts w:ascii="Times New Roman" w:hAnsi="Times New Roman" w:cs="Times New Roman"/>
          <w:sz w:val="24"/>
          <w:szCs w:val="24"/>
        </w:rPr>
        <w:t>emotionally</w:t>
      </w:r>
      <w:r w:rsidRPr="005875B9" w:rsidR="005E0ECE">
        <w:rPr>
          <w:rFonts w:ascii="Times New Roman" w:hAnsi="Times New Roman" w:cs="Times New Roman"/>
          <w:sz w:val="24"/>
          <w:szCs w:val="24"/>
        </w:rPr>
        <w:t>, I felt nervous as although I h</w:t>
      </w:r>
      <w:r w:rsidRPr="005875B9" w:rsidR="00085F6C">
        <w:rPr>
          <w:rFonts w:ascii="Times New Roman" w:hAnsi="Times New Roman" w:cs="Times New Roman"/>
          <w:sz w:val="24"/>
          <w:szCs w:val="24"/>
        </w:rPr>
        <w:t>a</w:t>
      </w:r>
      <w:r w:rsidRPr="005875B9" w:rsidR="00F40F3E">
        <w:rPr>
          <w:rFonts w:ascii="Times New Roman" w:hAnsi="Times New Roman" w:cs="Times New Roman"/>
          <w:sz w:val="24"/>
          <w:szCs w:val="24"/>
        </w:rPr>
        <w:t>d</w:t>
      </w:r>
      <w:r w:rsidRPr="005875B9" w:rsidR="005E0ECE">
        <w:rPr>
          <w:rFonts w:ascii="Times New Roman" w:hAnsi="Times New Roman" w:cs="Times New Roman"/>
          <w:sz w:val="24"/>
          <w:szCs w:val="24"/>
        </w:rPr>
        <w:t xml:space="preserve"> experienced verbal abuse from </w:t>
      </w:r>
      <w:r w:rsidRPr="005875B9" w:rsidR="00257F5E">
        <w:rPr>
          <w:rFonts w:ascii="Times New Roman" w:hAnsi="Times New Roman" w:cs="Times New Roman"/>
          <w:sz w:val="24"/>
          <w:szCs w:val="24"/>
        </w:rPr>
        <w:t>this client before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875B9" w:rsidR="00257F5E">
        <w:rPr>
          <w:rFonts w:ascii="Times New Roman" w:hAnsi="Times New Roman" w:cs="Times New Roman"/>
          <w:sz w:val="24"/>
          <w:szCs w:val="24"/>
        </w:rPr>
        <w:t xml:space="preserve"> I ha</w:t>
      </w:r>
      <w:r w:rsidRPr="005875B9" w:rsidR="00085F6C">
        <w:rPr>
          <w:rFonts w:ascii="Times New Roman" w:hAnsi="Times New Roman" w:cs="Times New Roman"/>
          <w:sz w:val="24"/>
          <w:szCs w:val="24"/>
        </w:rPr>
        <w:t xml:space="preserve">d not </w:t>
      </w:r>
      <w:r w:rsidRPr="005875B9" w:rsidR="00CA0FF5">
        <w:rPr>
          <w:rFonts w:ascii="Times New Roman" w:hAnsi="Times New Roman" w:cs="Times New Roman"/>
          <w:sz w:val="24"/>
          <w:szCs w:val="24"/>
        </w:rPr>
        <w:t>before experienced physical abuse</w:t>
      </w:r>
      <w:r>
        <w:rPr>
          <w:rFonts w:ascii="Times New Roman" w:hAnsi="Times New Roman" w:cs="Times New Roman"/>
          <w:sz w:val="24"/>
          <w:szCs w:val="24"/>
        </w:rPr>
        <w:t xml:space="preserve"> (Grupe &amp; Nitschke, 2013)</w:t>
      </w:r>
      <w:r w:rsidR="003048DB">
        <w:rPr>
          <w:rFonts w:ascii="Times New Roman" w:hAnsi="Times New Roman" w:cs="Times New Roman"/>
          <w:sz w:val="24"/>
          <w:szCs w:val="24"/>
        </w:rPr>
        <w:t>.</w:t>
      </w:r>
      <w:r w:rsidRPr="005875B9" w:rsidR="004E126A">
        <w:rPr>
          <w:rFonts w:ascii="Times New Roman" w:hAnsi="Times New Roman" w:cs="Times New Roman"/>
          <w:sz w:val="24"/>
          <w:szCs w:val="24"/>
        </w:rPr>
        <w:t xml:space="preserve"> </w:t>
      </w:r>
      <w:r w:rsidR="003048DB">
        <w:rPr>
          <w:rFonts w:ascii="Times New Roman" w:hAnsi="Times New Roman" w:cs="Times New Roman"/>
          <w:sz w:val="24"/>
          <w:szCs w:val="24"/>
        </w:rPr>
        <w:t>T</w:t>
      </w:r>
      <w:r w:rsidRPr="005875B9" w:rsidR="004E126A">
        <w:rPr>
          <w:rFonts w:ascii="Times New Roman" w:hAnsi="Times New Roman" w:cs="Times New Roman"/>
          <w:sz w:val="24"/>
          <w:szCs w:val="24"/>
        </w:rPr>
        <w:t>his</w:t>
      </w:r>
      <w:r w:rsidR="003048DB">
        <w:rPr>
          <w:rFonts w:ascii="Times New Roman" w:hAnsi="Times New Roman" w:cs="Times New Roman"/>
          <w:sz w:val="24"/>
          <w:szCs w:val="24"/>
        </w:rPr>
        <w:t xml:space="preserve"> nervousness</w:t>
      </w:r>
      <w:r w:rsidRPr="005875B9" w:rsidR="004E126A">
        <w:rPr>
          <w:rFonts w:ascii="Times New Roman" w:hAnsi="Times New Roman" w:cs="Times New Roman"/>
          <w:sz w:val="24"/>
          <w:szCs w:val="24"/>
        </w:rPr>
        <w:t xml:space="preserve"> led to a feeling of panic, particularly as I was out of reach of the </w:t>
      </w:r>
      <w:r w:rsidRPr="005875B9" w:rsidR="007E3A36">
        <w:rPr>
          <w:rFonts w:ascii="Times New Roman" w:hAnsi="Times New Roman" w:cs="Times New Roman"/>
          <w:sz w:val="24"/>
          <w:szCs w:val="24"/>
        </w:rPr>
        <w:t>alarm bell</w:t>
      </w:r>
      <w:r w:rsidR="001955C2">
        <w:rPr>
          <w:rFonts w:ascii="Times New Roman" w:hAnsi="Times New Roman" w:cs="Times New Roman"/>
          <w:sz w:val="24"/>
          <w:szCs w:val="24"/>
        </w:rPr>
        <w:t>, and I felt momentarily out of control of the situation</w:t>
      </w:r>
      <w:r>
        <w:rPr>
          <w:rFonts w:ascii="Times New Roman" w:hAnsi="Times New Roman" w:cs="Times New Roman"/>
          <w:sz w:val="24"/>
          <w:szCs w:val="24"/>
        </w:rPr>
        <w:t xml:space="preserve"> (Mayo Clinic, 2018)</w:t>
      </w:r>
      <w:r w:rsidRPr="005875B9" w:rsidR="007E3A36">
        <w:rPr>
          <w:rFonts w:ascii="Times New Roman" w:hAnsi="Times New Roman" w:cs="Times New Roman"/>
          <w:sz w:val="24"/>
          <w:szCs w:val="24"/>
        </w:rPr>
        <w:t>.</w:t>
      </w:r>
      <w:r w:rsidRPr="005875B9" w:rsidR="009415BE">
        <w:rPr>
          <w:rFonts w:ascii="Times New Roman" w:hAnsi="Times New Roman" w:cs="Times New Roman"/>
          <w:sz w:val="24"/>
          <w:szCs w:val="24"/>
        </w:rPr>
        <w:t xml:space="preserve"> This </w:t>
      </w:r>
      <w:r w:rsidRPr="005875B9" w:rsidR="000B525C">
        <w:rPr>
          <w:rFonts w:ascii="Times New Roman" w:hAnsi="Times New Roman" w:cs="Times New Roman"/>
          <w:sz w:val="24"/>
          <w:szCs w:val="24"/>
        </w:rPr>
        <w:t xml:space="preserve">response can be </w:t>
      </w:r>
      <w:r w:rsidRPr="005875B9" w:rsidR="00D7475C">
        <w:rPr>
          <w:rFonts w:ascii="Times New Roman" w:hAnsi="Times New Roman" w:cs="Times New Roman"/>
          <w:sz w:val="24"/>
          <w:szCs w:val="24"/>
        </w:rPr>
        <w:t xml:space="preserve">understood </w:t>
      </w:r>
      <w:r w:rsidRPr="005875B9" w:rsidR="000B525C">
        <w:rPr>
          <w:rFonts w:ascii="Times New Roman" w:hAnsi="Times New Roman" w:cs="Times New Roman"/>
          <w:sz w:val="24"/>
          <w:szCs w:val="24"/>
        </w:rPr>
        <w:t>in term</w:t>
      </w:r>
      <w:r w:rsidRPr="005875B9" w:rsidR="00F61324">
        <w:rPr>
          <w:rFonts w:ascii="Times New Roman" w:hAnsi="Times New Roman" w:cs="Times New Roman"/>
          <w:sz w:val="24"/>
          <w:szCs w:val="24"/>
        </w:rPr>
        <w:t>s</w:t>
      </w:r>
      <w:r w:rsidRPr="005875B9" w:rsidR="000B525C">
        <w:rPr>
          <w:rFonts w:ascii="Times New Roman" w:hAnsi="Times New Roman" w:cs="Times New Roman"/>
          <w:sz w:val="24"/>
          <w:szCs w:val="24"/>
        </w:rPr>
        <w:t xml:space="preserve"> of Cannon’s </w:t>
      </w:r>
      <w:r w:rsidRPr="005875B9" w:rsidR="00C87EE1">
        <w:rPr>
          <w:rFonts w:ascii="Times New Roman" w:hAnsi="Times New Roman" w:cs="Times New Roman"/>
          <w:sz w:val="24"/>
          <w:szCs w:val="24"/>
        </w:rPr>
        <w:t>‘</w:t>
      </w:r>
      <w:r w:rsidRPr="005875B9" w:rsidR="007E6F6A">
        <w:rPr>
          <w:rFonts w:ascii="Times New Roman" w:hAnsi="Times New Roman" w:cs="Times New Roman"/>
          <w:sz w:val="24"/>
          <w:szCs w:val="24"/>
        </w:rPr>
        <w:t xml:space="preserve">fight or </w:t>
      </w:r>
      <w:r w:rsidRPr="005875B9" w:rsidR="00146BCF">
        <w:rPr>
          <w:rFonts w:ascii="Times New Roman" w:hAnsi="Times New Roman" w:cs="Times New Roman"/>
          <w:sz w:val="24"/>
          <w:szCs w:val="24"/>
        </w:rPr>
        <w:t>flight’</w:t>
      </w:r>
      <w:r w:rsidRPr="005875B9" w:rsidR="007E6F6A">
        <w:rPr>
          <w:rFonts w:ascii="Times New Roman" w:hAnsi="Times New Roman" w:cs="Times New Roman"/>
          <w:sz w:val="24"/>
          <w:szCs w:val="24"/>
        </w:rPr>
        <w:t xml:space="preserve"> </w:t>
      </w:r>
      <w:r w:rsidRPr="005875B9" w:rsidR="002C61C9">
        <w:rPr>
          <w:rFonts w:ascii="Times New Roman" w:hAnsi="Times New Roman" w:cs="Times New Roman"/>
          <w:sz w:val="24"/>
          <w:szCs w:val="24"/>
        </w:rPr>
        <w:t xml:space="preserve">theory, which </w:t>
      </w:r>
      <w:r w:rsidRPr="005875B9" w:rsidR="00146BCF">
        <w:rPr>
          <w:rFonts w:ascii="Times New Roman" w:hAnsi="Times New Roman" w:cs="Times New Roman"/>
          <w:sz w:val="24"/>
          <w:szCs w:val="24"/>
        </w:rPr>
        <w:t xml:space="preserve">describes </w:t>
      </w:r>
      <w:r w:rsidRPr="005875B9" w:rsidR="00923FB1">
        <w:rPr>
          <w:rFonts w:ascii="Times New Roman" w:hAnsi="Times New Roman" w:cs="Times New Roman"/>
          <w:sz w:val="24"/>
          <w:szCs w:val="24"/>
        </w:rPr>
        <w:t xml:space="preserve">how </w:t>
      </w:r>
      <w:r w:rsidR="001955C2">
        <w:rPr>
          <w:rFonts w:ascii="Times New Roman" w:hAnsi="Times New Roman" w:cs="Times New Roman"/>
          <w:sz w:val="24"/>
          <w:szCs w:val="24"/>
        </w:rPr>
        <w:t>when faced with a threat the human body responds physically by releasing adrenaline causing an increase in heart rate</w:t>
      </w:r>
      <w:r>
        <w:rPr>
          <w:rFonts w:ascii="Times New Roman" w:hAnsi="Times New Roman" w:cs="Times New Roman"/>
          <w:sz w:val="24"/>
          <w:szCs w:val="24"/>
        </w:rPr>
        <w:t>,</w:t>
      </w:r>
      <w:r w:rsidR="001955C2">
        <w:rPr>
          <w:rFonts w:ascii="Times New Roman" w:hAnsi="Times New Roman" w:cs="Times New Roman"/>
          <w:sz w:val="24"/>
          <w:szCs w:val="24"/>
        </w:rPr>
        <w:t xml:space="preserve"> body temperature</w:t>
      </w:r>
      <w:r w:rsidR="008D504F">
        <w:rPr>
          <w:rFonts w:ascii="Times New Roman" w:hAnsi="Times New Roman" w:cs="Times New Roman"/>
          <w:sz w:val="24"/>
          <w:szCs w:val="24"/>
        </w:rPr>
        <w:t>,</w:t>
      </w:r>
      <w:r w:rsidR="001955C2">
        <w:rPr>
          <w:rFonts w:ascii="Times New Roman" w:hAnsi="Times New Roman" w:cs="Times New Roman"/>
          <w:sz w:val="24"/>
          <w:szCs w:val="24"/>
        </w:rPr>
        <w:t xml:space="preserve"> and perspiration</w:t>
      </w:r>
      <w:r w:rsidRPr="005875B9" w:rsidR="00923FB1">
        <w:rPr>
          <w:rFonts w:ascii="Times New Roman" w:hAnsi="Times New Roman" w:cs="Times New Roman"/>
          <w:sz w:val="24"/>
          <w:szCs w:val="24"/>
        </w:rPr>
        <w:t xml:space="preserve"> </w:t>
      </w:r>
      <w:r w:rsidRPr="005875B9" w:rsidR="00723CF7">
        <w:rPr>
          <w:rFonts w:ascii="Times New Roman" w:hAnsi="Times New Roman" w:cs="Times New Roman"/>
          <w:sz w:val="24"/>
          <w:szCs w:val="24"/>
        </w:rPr>
        <w:t xml:space="preserve">(Bracha </w:t>
      </w:r>
      <w:r w:rsidRPr="005875B9" w:rsidR="00723CF7">
        <w:rPr>
          <w:rFonts w:ascii="Times New Roman" w:hAnsi="Times New Roman" w:cs="Times New Roman"/>
          <w:i/>
          <w:iCs/>
          <w:sz w:val="24"/>
          <w:szCs w:val="24"/>
        </w:rPr>
        <w:t xml:space="preserve">et al, </w:t>
      </w:r>
      <w:r w:rsidRPr="005875B9" w:rsidR="00723CF7">
        <w:rPr>
          <w:rFonts w:ascii="Times New Roman" w:hAnsi="Times New Roman" w:cs="Times New Roman"/>
          <w:sz w:val="24"/>
          <w:szCs w:val="24"/>
        </w:rPr>
        <w:t>2004).</w:t>
      </w:r>
    </w:p>
    <w:p w:rsidRPr="005875B9" w:rsidR="00D71ADA" w:rsidP="005875B9" w:rsidRDefault="00C73C5A" w14:paraId="313A66C1" w14:textId="6E259E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5875B9" w:rsidR="00D71ADA">
        <w:rPr>
          <w:rFonts w:ascii="Times New Roman" w:hAnsi="Times New Roman" w:cs="Times New Roman"/>
          <w:b/>
          <w:bCs/>
          <w:sz w:val="24"/>
          <w:szCs w:val="24"/>
        </w:rPr>
        <w:t xml:space="preserve">Evaluation </w:t>
      </w:r>
      <w:r w:rsidRPr="005875B9" w:rsidR="00D71ADA">
        <w:rPr>
          <w:rFonts w:ascii="Times New Roman" w:hAnsi="Times New Roman" w:cs="Times New Roman"/>
          <w:sz w:val="24"/>
          <w:szCs w:val="24"/>
        </w:rPr>
        <w:t>– what was good</w:t>
      </w:r>
      <w:r w:rsidRPr="005875B9" w:rsidR="00F92B8B">
        <w:rPr>
          <w:rFonts w:ascii="Times New Roman" w:hAnsi="Times New Roman" w:cs="Times New Roman"/>
          <w:sz w:val="24"/>
          <w:szCs w:val="24"/>
        </w:rPr>
        <w:t xml:space="preserve"> or bad about the experience?</w:t>
      </w:r>
    </w:p>
    <w:p w:rsidR="00852CC6" w:rsidP="005875B9" w:rsidRDefault="00313BAB" w14:paraId="405D7B9E" w14:textId="7AD8F7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5B9">
        <w:rPr>
          <w:rFonts w:ascii="Times New Roman" w:hAnsi="Times New Roman" w:cs="Times New Roman"/>
          <w:sz w:val="24"/>
          <w:szCs w:val="24"/>
        </w:rPr>
        <w:t xml:space="preserve">My initial feeling of panic </w:t>
      </w:r>
      <w:r w:rsidRPr="005875B9" w:rsidR="0068578D">
        <w:rPr>
          <w:rFonts w:ascii="Times New Roman" w:hAnsi="Times New Roman" w:cs="Times New Roman"/>
          <w:sz w:val="24"/>
          <w:szCs w:val="24"/>
        </w:rPr>
        <w:t xml:space="preserve">made me feel </w:t>
      </w:r>
      <w:r w:rsidR="00EA6D81">
        <w:rPr>
          <w:rFonts w:ascii="Times New Roman" w:hAnsi="Times New Roman" w:cs="Times New Roman"/>
          <w:sz w:val="24"/>
          <w:szCs w:val="24"/>
        </w:rPr>
        <w:t>momentarily</w:t>
      </w:r>
      <w:r w:rsidRPr="005875B9" w:rsidR="0068578D">
        <w:rPr>
          <w:rFonts w:ascii="Times New Roman" w:hAnsi="Times New Roman" w:cs="Times New Roman"/>
          <w:sz w:val="24"/>
          <w:szCs w:val="24"/>
        </w:rPr>
        <w:t xml:space="preserve"> out of control of the situation</w:t>
      </w:r>
      <w:r w:rsidR="00277629">
        <w:rPr>
          <w:rFonts w:ascii="Times New Roman" w:hAnsi="Times New Roman" w:cs="Times New Roman"/>
          <w:sz w:val="24"/>
          <w:szCs w:val="24"/>
        </w:rPr>
        <w:t xml:space="preserve"> </w:t>
      </w:r>
      <w:r w:rsidR="009F0927">
        <w:rPr>
          <w:rFonts w:ascii="Times New Roman" w:hAnsi="Times New Roman" w:cs="Times New Roman"/>
          <w:sz w:val="24"/>
          <w:szCs w:val="24"/>
        </w:rPr>
        <w:t>(Mayo Clinic, 2018)</w:t>
      </w:r>
      <w:r w:rsidR="00B74D41">
        <w:rPr>
          <w:rFonts w:ascii="Times New Roman" w:hAnsi="Times New Roman" w:cs="Times New Roman"/>
          <w:sz w:val="24"/>
          <w:szCs w:val="24"/>
        </w:rPr>
        <w:t>, particularly as I was unable to call for assistance</w:t>
      </w:r>
      <w:r w:rsidR="00824090">
        <w:rPr>
          <w:rFonts w:ascii="Times New Roman" w:hAnsi="Times New Roman" w:cs="Times New Roman"/>
          <w:sz w:val="24"/>
          <w:szCs w:val="24"/>
        </w:rPr>
        <w:t xml:space="preserve">. </w:t>
      </w:r>
      <w:r w:rsidRPr="005875B9" w:rsidR="0068578D">
        <w:rPr>
          <w:rFonts w:ascii="Times New Roman" w:hAnsi="Times New Roman" w:cs="Times New Roman"/>
          <w:sz w:val="24"/>
          <w:szCs w:val="24"/>
        </w:rPr>
        <w:t xml:space="preserve">However, </w:t>
      </w:r>
      <w:r w:rsidRPr="005875B9" w:rsidR="0083569C">
        <w:rPr>
          <w:rFonts w:ascii="Times New Roman" w:hAnsi="Times New Roman" w:cs="Times New Roman"/>
          <w:sz w:val="24"/>
          <w:szCs w:val="24"/>
        </w:rPr>
        <w:t>although</w:t>
      </w:r>
      <w:r w:rsidRPr="005875B9" w:rsidR="00A8270B">
        <w:rPr>
          <w:rFonts w:ascii="Times New Roman" w:hAnsi="Times New Roman" w:cs="Times New Roman"/>
          <w:sz w:val="24"/>
          <w:szCs w:val="24"/>
        </w:rPr>
        <w:t xml:space="preserve"> I ha</w:t>
      </w:r>
      <w:r w:rsidR="00844A75">
        <w:rPr>
          <w:rFonts w:ascii="Times New Roman" w:hAnsi="Times New Roman" w:cs="Times New Roman"/>
          <w:sz w:val="24"/>
          <w:szCs w:val="24"/>
        </w:rPr>
        <w:t>ve</w:t>
      </w:r>
      <w:r w:rsidRPr="005875B9" w:rsidR="00A8270B">
        <w:rPr>
          <w:rFonts w:ascii="Times New Roman" w:hAnsi="Times New Roman" w:cs="Times New Roman"/>
          <w:sz w:val="24"/>
          <w:szCs w:val="24"/>
        </w:rPr>
        <w:t xml:space="preserve"> not experienced physical abuse from this client before, I </w:t>
      </w:r>
      <w:r w:rsidR="00844A75">
        <w:rPr>
          <w:rFonts w:ascii="Times New Roman" w:hAnsi="Times New Roman" w:cs="Times New Roman"/>
          <w:sz w:val="24"/>
          <w:szCs w:val="24"/>
        </w:rPr>
        <w:t>have</w:t>
      </w:r>
      <w:r w:rsidRPr="005875B9" w:rsidR="00A8270B">
        <w:rPr>
          <w:rFonts w:ascii="Times New Roman" w:hAnsi="Times New Roman" w:cs="Times New Roman"/>
          <w:sz w:val="24"/>
          <w:szCs w:val="24"/>
        </w:rPr>
        <w:t xml:space="preserve"> </w:t>
      </w:r>
      <w:r w:rsidR="00FC2A8B">
        <w:rPr>
          <w:rFonts w:ascii="Times New Roman" w:hAnsi="Times New Roman" w:cs="Times New Roman"/>
          <w:sz w:val="24"/>
          <w:szCs w:val="24"/>
        </w:rPr>
        <w:t>received</w:t>
      </w:r>
      <w:r w:rsidR="008A7D6A">
        <w:rPr>
          <w:rFonts w:ascii="Times New Roman" w:hAnsi="Times New Roman" w:cs="Times New Roman"/>
          <w:sz w:val="24"/>
          <w:szCs w:val="24"/>
        </w:rPr>
        <w:t xml:space="preserve"> verbal abuse when they have been agitated</w:t>
      </w:r>
      <w:r w:rsidR="00585D02">
        <w:rPr>
          <w:rFonts w:ascii="Times New Roman" w:hAnsi="Times New Roman" w:cs="Times New Roman"/>
          <w:sz w:val="24"/>
          <w:szCs w:val="24"/>
        </w:rPr>
        <w:t xml:space="preserve"> and have dealt with other clients</w:t>
      </w:r>
      <w:r w:rsidR="00EA6D81">
        <w:rPr>
          <w:rFonts w:ascii="Times New Roman" w:hAnsi="Times New Roman" w:cs="Times New Roman"/>
          <w:sz w:val="24"/>
          <w:szCs w:val="24"/>
        </w:rPr>
        <w:t xml:space="preserve"> behaving </w:t>
      </w:r>
      <w:r w:rsidR="008D504F">
        <w:rPr>
          <w:rFonts w:ascii="Times New Roman" w:hAnsi="Times New Roman" w:cs="Times New Roman"/>
          <w:sz w:val="24"/>
          <w:szCs w:val="24"/>
        </w:rPr>
        <w:t>similarl</w:t>
      </w:r>
      <w:r w:rsidR="00EA6D81">
        <w:rPr>
          <w:rFonts w:ascii="Times New Roman" w:hAnsi="Times New Roman" w:cs="Times New Roman"/>
          <w:sz w:val="24"/>
          <w:szCs w:val="24"/>
        </w:rPr>
        <w:t>y.</w:t>
      </w:r>
      <w:r w:rsidRPr="005875B9" w:rsidR="00A8270B">
        <w:rPr>
          <w:rFonts w:ascii="Times New Roman" w:hAnsi="Times New Roman" w:cs="Times New Roman"/>
          <w:sz w:val="24"/>
          <w:szCs w:val="24"/>
        </w:rPr>
        <w:t xml:space="preserve"> </w:t>
      </w:r>
      <w:r w:rsidRPr="005875B9" w:rsidR="004F0226">
        <w:rPr>
          <w:rFonts w:ascii="Times New Roman" w:hAnsi="Times New Roman" w:cs="Times New Roman"/>
          <w:sz w:val="24"/>
          <w:szCs w:val="24"/>
        </w:rPr>
        <w:t xml:space="preserve">Confirming this knowledge in my mind helped me </w:t>
      </w:r>
      <w:r w:rsidRPr="005875B9" w:rsidR="00F57FDB">
        <w:rPr>
          <w:rFonts w:ascii="Times New Roman" w:hAnsi="Times New Roman" w:cs="Times New Roman"/>
          <w:sz w:val="24"/>
          <w:szCs w:val="24"/>
        </w:rPr>
        <w:t>to be in control of my nerves and respond professiona</w:t>
      </w:r>
      <w:r w:rsidRPr="005875B9" w:rsidR="001F603E">
        <w:rPr>
          <w:rFonts w:ascii="Times New Roman" w:hAnsi="Times New Roman" w:cs="Times New Roman"/>
          <w:sz w:val="24"/>
          <w:szCs w:val="24"/>
        </w:rPr>
        <w:t>l</w:t>
      </w:r>
      <w:r w:rsidRPr="005875B9" w:rsidR="00F57FDB">
        <w:rPr>
          <w:rFonts w:ascii="Times New Roman" w:hAnsi="Times New Roman" w:cs="Times New Roman"/>
          <w:sz w:val="24"/>
          <w:szCs w:val="24"/>
        </w:rPr>
        <w:t>ly</w:t>
      </w:r>
      <w:r w:rsidR="009F0927">
        <w:rPr>
          <w:rFonts w:ascii="Times New Roman" w:hAnsi="Times New Roman" w:cs="Times New Roman"/>
          <w:sz w:val="24"/>
          <w:szCs w:val="24"/>
        </w:rPr>
        <w:t xml:space="preserve"> </w:t>
      </w:r>
      <w:r w:rsidR="002B7572">
        <w:rPr>
          <w:rFonts w:ascii="Times New Roman" w:hAnsi="Times New Roman" w:cs="Times New Roman"/>
          <w:sz w:val="24"/>
          <w:szCs w:val="24"/>
        </w:rPr>
        <w:t xml:space="preserve">– this type of thought process is referred to as mindfulness and </w:t>
      </w:r>
      <w:r w:rsidR="0004526C">
        <w:rPr>
          <w:rFonts w:ascii="Times New Roman" w:hAnsi="Times New Roman" w:cs="Times New Roman"/>
          <w:sz w:val="24"/>
          <w:szCs w:val="24"/>
        </w:rPr>
        <w:t>is understood to reduce levels of anxiety (</w:t>
      </w:r>
      <w:r w:rsidR="00D30F02">
        <w:rPr>
          <w:rFonts w:ascii="Times New Roman" w:hAnsi="Times New Roman" w:cs="Times New Roman"/>
          <w:sz w:val="24"/>
          <w:szCs w:val="24"/>
        </w:rPr>
        <w:t>Edenfield</w:t>
      </w:r>
      <w:r w:rsidR="001F6E81">
        <w:rPr>
          <w:rFonts w:ascii="Times New Roman" w:hAnsi="Times New Roman" w:cs="Times New Roman"/>
          <w:sz w:val="24"/>
          <w:szCs w:val="24"/>
        </w:rPr>
        <w:t xml:space="preserve"> &amp; Saeed, 2012; Brown, </w:t>
      </w:r>
      <w:r w:rsidR="00D30F02">
        <w:rPr>
          <w:rFonts w:ascii="Times New Roman" w:hAnsi="Times New Roman" w:cs="Times New Roman"/>
          <w:sz w:val="24"/>
          <w:szCs w:val="24"/>
        </w:rPr>
        <w:t>Ryan &amp; Creswell, 2007)</w:t>
      </w:r>
      <w:r w:rsidRPr="005875B9" w:rsidR="001F603E">
        <w:rPr>
          <w:rFonts w:ascii="Times New Roman" w:hAnsi="Times New Roman" w:cs="Times New Roman"/>
          <w:sz w:val="24"/>
          <w:szCs w:val="24"/>
        </w:rPr>
        <w:t xml:space="preserve">. By speaking slowly and </w:t>
      </w:r>
      <w:r w:rsidRPr="005875B9" w:rsidR="001F603E">
        <w:rPr>
          <w:rFonts w:ascii="Times New Roman" w:hAnsi="Times New Roman" w:cs="Times New Roman"/>
          <w:sz w:val="24"/>
          <w:szCs w:val="24"/>
        </w:rPr>
        <w:lastRenderedPageBreak/>
        <w:t>calmly to the client</w:t>
      </w:r>
      <w:r w:rsidR="00852CC6">
        <w:rPr>
          <w:rFonts w:ascii="Times New Roman" w:hAnsi="Times New Roman" w:cs="Times New Roman"/>
          <w:sz w:val="24"/>
          <w:szCs w:val="24"/>
        </w:rPr>
        <w:t xml:space="preserve">, which is professionally deemed </w:t>
      </w:r>
      <w:r w:rsidR="006B1A10">
        <w:rPr>
          <w:rFonts w:ascii="Times New Roman" w:hAnsi="Times New Roman" w:cs="Times New Roman"/>
          <w:sz w:val="24"/>
          <w:szCs w:val="24"/>
        </w:rPr>
        <w:t xml:space="preserve">the correct response to </w:t>
      </w:r>
      <w:r w:rsidR="000C2A49">
        <w:rPr>
          <w:rFonts w:ascii="Times New Roman" w:hAnsi="Times New Roman" w:cs="Times New Roman"/>
          <w:sz w:val="24"/>
          <w:szCs w:val="24"/>
        </w:rPr>
        <w:t xml:space="preserve">aggressive </w:t>
      </w:r>
      <w:r w:rsidR="006B1A10">
        <w:rPr>
          <w:rFonts w:ascii="Times New Roman" w:hAnsi="Times New Roman" w:cs="Times New Roman"/>
          <w:sz w:val="24"/>
          <w:szCs w:val="24"/>
        </w:rPr>
        <w:t>behaviour</w:t>
      </w:r>
      <w:r w:rsidRPr="005875B9" w:rsidR="001F603E">
        <w:rPr>
          <w:rFonts w:ascii="Times New Roman" w:hAnsi="Times New Roman" w:cs="Times New Roman"/>
          <w:sz w:val="24"/>
          <w:szCs w:val="24"/>
        </w:rPr>
        <w:t xml:space="preserve"> </w:t>
      </w:r>
      <w:r w:rsidR="000C2A49">
        <w:rPr>
          <w:rFonts w:ascii="Times New Roman" w:hAnsi="Times New Roman" w:cs="Times New Roman"/>
          <w:sz w:val="24"/>
          <w:szCs w:val="24"/>
        </w:rPr>
        <w:t>in dementia patients (National Institute o</w:t>
      </w:r>
      <w:r w:rsidR="009A423F">
        <w:rPr>
          <w:rFonts w:ascii="Times New Roman" w:hAnsi="Times New Roman" w:cs="Times New Roman"/>
          <w:sz w:val="24"/>
          <w:szCs w:val="24"/>
        </w:rPr>
        <w:t>n</w:t>
      </w:r>
      <w:r w:rsidR="000C2A49">
        <w:rPr>
          <w:rFonts w:ascii="Times New Roman" w:hAnsi="Times New Roman" w:cs="Times New Roman"/>
          <w:sz w:val="24"/>
          <w:szCs w:val="24"/>
        </w:rPr>
        <w:t xml:space="preserve"> Aging</w:t>
      </w:r>
      <w:r w:rsidR="009A423F">
        <w:rPr>
          <w:rFonts w:ascii="Times New Roman" w:hAnsi="Times New Roman" w:cs="Times New Roman"/>
          <w:sz w:val="24"/>
          <w:szCs w:val="24"/>
        </w:rPr>
        <w:t>, 2017)</w:t>
      </w:r>
      <w:r w:rsidR="006B3A54">
        <w:rPr>
          <w:rFonts w:ascii="Times New Roman" w:hAnsi="Times New Roman" w:cs="Times New Roman"/>
          <w:sz w:val="24"/>
          <w:szCs w:val="24"/>
        </w:rPr>
        <w:t xml:space="preserve"> I was able to calm them enough to </w:t>
      </w:r>
      <w:r w:rsidR="009A3EDE">
        <w:rPr>
          <w:rFonts w:ascii="Times New Roman" w:hAnsi="Times New Roman" w:cs="Times New Roman"/>
          <w:sz w:val="24"/>
          <w:szCs w:val="24"/>
        </w:rPr>
        <w:t xml:space="preserve">regain control of the situation. I </w:t>
      </w:r>
      <w:r w:rsidR="0069095B">
        <w:rPr>
          <w:rFonts w:ascii="Times New Roman" w:hAnsi="Times New Roman" w:cs="Times New Roman"/>
          <w:sz w:val="24"/>
          <w:szCs w:val="24"/>
        </w:rPr>
        <w:t>reassured the client</w:t>
      </w:r>
      <w:r w:rsidRPr="005875B9" w:rsidR="00244203">
        <w:rPr>
          <w:rFonts w:ascii="Times New Roman" w:hAnsi="Times New Roman" w:cs="Times New Roman"/>
          <w:sz w:val="24"/>
          <w:szCs w:val="24"/>
        </w:rPr>
        <w:t xml:space="preserve"> that I </w:t>
      </w:r>
      <w:r w:rsidR="0069095B">
        <w:rPr>
          <w:rFonts w:ascii="Times New Roman" w:hAnsi="Times New Roman" w:cs="Times New Roman"/>
          <w:sz w:val="24"/>
          <w:szCs w:val="24"/>
        </w:rPr>
        <w:t xml:space="preserve">understood they were frustrated </w:t>
      </w:r>
      <w:r w:rsidR="00E51BB3">
        <w:rPr>
          <w:rFonts w:ascii="Times New Roman" w:hAnsi="Times New Roman" w:cs="Times New Roman"/>
          <w:sz w:val="24"/>
          <w:szCs w:val="24"/>
        </w:rPr>
        <w:t xml:space="preserve">and that I </w:t>
      </w:r>
      <w:r w:rsidRPr="005875B9" w:rsidR="00244203">
        <w:rPr>
          <w:rFonts w:ascii="Times New Roman" w:hAnsi="Times New Roman" w:cs="Times New Roman"/>
          <w:sz w:val="24"/>
          <w:szCs w:val="24"/>
        </w:rPr>
        <w:t xml:space="preserve">would </w:t>
      </w:r>
      <w:r w:rsidR="00E51BB3">
        <w:rPr>
          <w:rFonts w:ascii="Times New Roman" w:hAnsi="Times New Roman" w:cs="Times New Roman"/>
          <w:sz w:val="24"/>
          <w:szCs w:val="24"/>
        </w:rPr>
        <w:t>only</w:t>
      </w:r>
      <w:r w:rsidRPr="005875B9" w:rsidR="00244203">
        <w:rPr>
          <w:rFonts w:ascii="Times New Roman" w:hAnsi="Times New Roman" w:cs="Times New Roman"/>
          <w:sz w:val="24"/>
          <w:szCs w:val="24"/>
        </w:rPr>
        <w:t xml:space="preserve"> do only the most essential personal care </w:t>
      </w:r>
      <w:r w:rsidRPr="005875B9" w:rsidR="00EA5E9A">
        <w:rPr>
          <w:rFonts w:ascii="Times New Roman" w:hAnsi="Times New Roman" w:cs="Times New Roman"/>
          <w:sz w:val="24"/>
          <w:szCs w:val="24"/>
        </w:rPr>
        <w:t>and then leave</w:t>
      </w:r>
      <w:r w:rsidR="005A4574">
        <w:rPr>
          <w:rFonts w:ascii="Times New Roman" w:hAnsi="Times New Roman" w:cs="Times New Roman"/>
          <w:sz w:val="24"/>
          <w:szCs w:val="24"/>
        </w:rPr>
        <w:t xml:space="preserve">. In doing this I </w:t>
      </w:r>
      <w:r w:rsidR="00763963">
        <w:rPr>
          <w:rFonts w:ascii="Times New Roman" w:hAnsi="Times New Roman" w:cs="Times New Roman"/>
          <w:sz w:val="24"/>
          <w:szCs w:val="24"/>
        </w:rPr>
        <w:t>believe I helped</w:t>
      </w:r>
      <w:r w:rsidR="005A4574">
        <w:rPr>
          <w:rFonts w:ascii="Times New Roman" w:hAnsi="Times New Roman" w:cs="Times New Roman"/>
          <w:sz w:val="24"/>
          <w:szCs w:val="24"/>
        </w:rPr>
        <w:t xml:space="preserve"> </w:t>
      </w:r>
      <w:r w:rsidR="00763963">
        <w:rPr>
          <w:rFonts w:ascii="Times New Roman" w:hAnsi="Times New Roman" w:cs="Times New Roman"/>
          <w:sz w:val="24"/>
          <w:szCs w:val="24"/>
        </w:rPr>
        <w:t>the client to</w:t>
      </w:r>
      <w:r w:rsidR="000A77CC">
        <w:rPr>
          <w:rFonts w:ascii="Times New Roman" w:hAnsi="Times New Roman" w:cs="Times New Roman"/>
          <w:sz w:val="24"/>
          <w:szCs w:val="24"/>
        </w:rPr>
        <w:t xml:space="preserve"> have</w:t>
      </w:r>
      <w:r w:rsidR="004B76EE">
        <w:rPr>
          <w:rFonts w:ascii="Times New Roman" w:hAnsi="Times New Roman" w:cs="Times New Roman"/>
          <w:sz w:val="24"/>
          <w:szCs w:val="24"/>
        </w:rPr>
        <w:t xml:space="preserve"> their own</w:t>
      </w:r>
      <w:r w:rsidR="000A77CC">
        <w:rPr>
          <w:rFonts w:ascii="Times New Roman" w:hAnsi="Times New Roman" w:cs="Times New Roman"/>
          <w:sz w:val="24"/>
          <w:szCs w:val="24"/>
        </w:rPr>
        <w:t xml:space="preserve"> sense of control</w:t>
      </w:r>
      <w:r w:rsidR="004B76EE">
        <w:rPr>
          <w:rFonts w:ascii="Times New Roman" w:hAnsi="Times New Roman" w:cs="Times New Roman"/>
          <w:sz w:val="24"/>
          <w:szCs w:val="24"/>
        </w:rPr>
        <w:t xml:space="preserve"> </w:t>
      </w:r>
      <w:r w:rsidR="000A77CC">
        <w:rPr>
          <w:rFonts w:ascii="Times New Roman" w:hAnsi="Times New Roman" w:cs="Times New Roman"/>
          <w:sz w:val="24"/>
          <w:szCs w:val="24"/>
        </w:rPr>
        <w:t>(</w:t>
      </w:r>
      <w:r w:rsidR="009F2205">
        <w:rPr>
          <w:rFonts w:ascii="Times New Roman" w:hAnsi="Times New Roman" w:cs="Times New Roman"/>
          <w:sz w:val="24"/>
          <w:szCs w:val="24"/>
        </w:rPr>
        <w:t xml:space="preserve">Porock </w:t>
      </w:r>
      <w:r w:rsidR="009F2205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F2205">
        <w:rPr>
          <w:rFonts w:ascii="Times New Roman" w:hAnsi="Times New Roman" w:cs="Times New Roman"/>
          <w:sz w:val="24"/>
          <w:szCs w:val="24"/>
        </w:rPr>
        <w:t>, 2015</w:t>
      </w:r>
      <w:r w:rsidR="00357273">
        <w:rPr>
          <w:rFonts w:ascii="Times New Roman" w:hAnsi="Times New Roman" w:cs="Times New Roman"/>
          <w:sz w:val="24"/>
          <w:szCs w:val="24"/>
        </w:rPr>
        <w:t>).</w:t>
      </w:r>
      <w:r w:rsidR="00872476">
        <w:rPr>
          <w:rFonts w:ascii="Times New Roman" w:hAnsi="Times New Roman" w:cs="Times New Roman"/>
          <w:sz w:val="24"/>
          <w:szCs w:val="24"/>
        </w:rPr>
        <w:t xml:space="preserve"> </w:t>
      </w:r>
      <w:r w:rsidR="00B60F12">
        <w:rPr>
          <w:rFonts w:ascii="Times New Roman" w:hAnsi="Times New Roman" w:cs="Times New Roman"/>
          <w:sz w:val="24"/>
          <w:szCs w:val="24"/>
        </w:rPr>
        <w:t xml:space="preserve">Overall, </w:t>
      </w:r>
      <w:r w:rsidR="009521B3">
        <w:rPr>
          <w:rFonts w:ascii="Times New Roman" w:hAnsi="Times New Roman" w:cs="Times New Roman"/>
          <w:sz w:val="24"/>
          <w:szCs w:val="24"/>
        </w:rPr>
        <w:t>I felt this was the best pos</w:t>
      </w:r>
      <w:r w:rsidR="00357273">
        <w:rPr>
          <w:rFonts w:ascii="Times New Roman" w:hAnsi="Times New Roman" w:cs="Times New Roman"/>
          <w:sz w:val="24"/>
          <w:szCs w:val="24"/>
        </w:rPr>
        <w:t>sible</w:t>
      </w:r>
      <w:r w:rsidR="009521B3">
        <w:rPr>
          <w:rFonts w:ascii="Times New Roman" w:hAnsi="Times New Roman" w:cs="Times New Roman"/>
          <w:sz w:val="24"/>
          <w:szCs w:val="24"/>
        </w:rPr>
        <w:t xml:space="preserve"> outcome.</w:t>
      </w:r>
    </w:p>
    <w:p w:rsidR="006D57D4" w:rsidP="005875B9" w:rsidRDefault="006D57D4" w14:paraId="05AED6FA" w14:textId="6C7511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AB581C">
        <w:rPr>
          <w:rFonts w:ascii="Times New Roman" w:hAnsi="Times New Roman" w:cs="Times New Roman"/>
          <w:b/>
          <w:bCs/>
          <w:sz w:val="24"/>
          <w:szCs w:val="24"/>
        </w:rPr>
        <w:t xml:space="preserve">Analysis </w:t>
      </w:r>
      <w:r w:rsidR="00AB581C">
        <w:rPr>
          <w:rFonts w:ascii="Times New Roman" w:hAnsi="Times New Roman" w:cs="Times New Roman"/>
          <w:sz w:val="24"/>
          <w:szCs w:val="24"/>
        </w:rPr>
        <w:t>– what sense can you make of the situation?</w:t>
      </w:r>
    </w:p>
    <w:p w:rsidR="00E206CC" w:rsidP="005875B9" w:rsidRDefault="005D1235" w14:paraId="7781CBBD" w14:textId="70918F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A0797">
        <w:rPr>
          <w:rFonts w:ascii="Times New Roman" w:hAnsi="Times New Roman" w:cs="Times New Roman"/>
          <w:sz w:val="24"/>
          <w:szCs w:val="24"/>
        </w:rPr>
        <w:t>lthough a</w:t>
      </w:r>
      <w:r>
        <w:rPr>
          <w:rFonts w:ascii="Times New Roman" w:hAnsi="Times New Roman" w:cs="Times New Roman"/>
          <w:sz w:val="24"/>
          <w:szCs w:val="24"/>
        </w:rPr>
        <w:t xml:space="preserve">ggressive behaviour in dementia patients </w:t>
      </w:r>
      <w:r w:rsidR="00B57992">
        <w:rPr>
          <w:rFonts w:ascii="Times New Roman" w:hAnsi="Times New Roman" w:cs="Times New Roman"/>
          <w:sz w:val="24"/>
          <w:szCs w:val="24"/>
        </w:rPr>
        <w:t>is</w:t>
      </w:r>
      <w:r w:rsidR="00442234">
        <w:rPr>
          <w:rFonts w:ascii="Times New Roman" w:hAnsi="Times New Roman" w:cs="Times New Roman"/>
          <w:sz w:val="24"/>
          <w:szCs w:val="24"/>
        </w:rPr>
        <w:t xml:space="preserve"> considered by the NHS</w:t>
      </w:r>
      <w:r w:rsidR="00B57992">
        <w:rPr>
          <w:rFonts w:ascii="Times New Roman" w:hAnsi="Times New Roman" w:cs="Times New Roman"/>
          <w:sz w:val="24"/>
          <w:szCs w:val="24"/>
        </w:rPr>
        <w:t xml:space="preserve"> </w:t>
      </w:r>
      <w:r w:rsidR="000D527C">
        <w:rPr>
          <w:rFonts w:ascii="Times New Roman" w:hAnsi="Times New Roman" w:cs="Times New Roman"/>
          <w:sz w:val="24"/>
          <w:szCs w:val="24"/>
        </w:rPr>
        <w:t>to be</w:t>
      </w:r>
      <w:r w:rsidR="00442234">
        <w:rPr>
          <w:rFonts w:ascii="Times New Roman" w:hAnsi="Times New Roman" w:cs="Times New Roman"/>
          <w:sz w:val="24"/>
          <w:szCs w:val="24"/>
        </w:rPr>
        <w:t xml:space="preserve"> very common and</w:t>
      </w:r>
      <w:r w:rsidR="000D527C">
        <w:rPr>
          <w:rFonts w:ascii="Times New Roman" w:hAnsi="Times New Roman" w:cs="Times New Roman"/>
          <w:sz w:val="24"/>
          <w:szCs w:val="24"/>
        </w:rPr>
        <w:t xml:space="preserve"> </w:t>
      </w:r>
      <w:r w:rsidR="0084463F">
        <w:rPr>
          <w:rFonts w:ascii="Times New Roman" w:hAnsi="Times New Roman" w:cs="Times New Roman"/>
          <w:sz w:val="24"/>
          <w:szCs w:val="24"/>
        </w:rPr>
        <w:t xml:space="preserve">one of the behavioural and </w:t>
      </w:r>
      <w:r w:rsidR="00436D55">
        <w:rPr>
          <w:rFonts w:ascii="Times New Roman" w:hAnsi="Times New Roman" w:cs="Times New Roman"/>
          <w:sz w:val="24"/>
          <w:szCs w:val="24"/>
        </w:rPr>
        <w:t>psychological symptoms of dementia</w:t>
      </w:r>
      <w:r w:rsidR="0037111A">
        <w:rPr>
          <w:rFonts w:ascii="Times New Roman" w:hAnsi="Times New Roman" w:cs="Times New Roman"/>
          <w:sz w:val="24"/>
          <w:szCs w:val="24"/>
        </w:rPr>
        <w:t xml:space="preserve"> (BPSD)</w:t>
      </w:r>
      <w:r w:rsidR="00B82A48">
        <w:rPr>
          <w:rFonts w:ascii="Times New Roman" w:hAnsi="Times New Roman" w:cs="Times New Roman"/>
          <w:sz w:val="24"/>
          <w:szCs w:val="24"/>
        </w:rPr>
        <w:t xml:space="preserve"> (NHS, </w:t>
      </w:r>
      <w:r w:rsidR="00B60F12">
        <w:rPr>
          <w:rFonts w:ascii="Times New Roman" w:hAnsi="Times New Roman" w:cs="Times New Roman"/>
          <w:sz w:val="24"/>
          <w:szCs w:val="24"/>
        </w:rPr>
        <w:t>2021</w:t>
      </w:r>
      <w:r w:rsidR="00442234">
        <w:rPr>
          <w:rFonts w:ascii="Times New Roman" w:hAnsi="Times New Roman" w:cs="Times New Roman"/>
          <w:sz w:val="24"/>
          <w:szCs w:val="24"/>
        </w:rPr>
        <w:t xml:space="preserve">), </w:t>
      </w:r>
      <w:r w:rsidR="00765005">
        <w:rPr>
          <w:rFonts w:ascii="Times New Roman" w:hAnsi="Times New Roman" w:cs="Times New Roman"/>
          <w:sz w:val="24"/>
          <w:szCs w:val="24"/>
        </w:rPr>
        <w:t>The Social Care Institute for Excellence (</w:t>
      </w:r>
      <w:r w:rsidR="00AB2955">
        <w:rPr>
          <w:rFonts w:ascii="Times New Roman" w:hAnsi="Times New Roman" w:cs="Times New Roman"/>
          <w:sz w:val="24"/>
          <w:szCs w:val="24"/>
        </w:rPr>
        <w:t xml:space="preserve">2020), describes aggressive behaviour in dementia patients as a reaction and not a symptom </w:t>
      </w:r>
      <w:r w:rsidR="009C7543">
        <w:rPr>
          <w:rFonts w:ascii="Times New Roman" w:hAnsi="Times New Roman" w:cs="Times New Roman"/>
          <w:sz w:val="24"/>
          <w:szCs w:val="24"/>
        </w:rPr>
        <w:t>of dementia</w:t>
      </w:r>
      <w:r w:rsidR="00E86F8B">
        <w:rPr>
          <w:rFonts w:ascii="Times New Roman" w:hAnsi="Times New Roman" w:cs="Times New Roman"/>
          <w:sz w:val="24"/>
          <w:szCs w:val="24"/>
        </w:rPr>
        <w:t xml:space="preserve">, Whereas </w:t>
      </w:r>
      <w:r w:rsidR="00361FB8">
        <w:rPr>
          <w:rFonts w:ascii="Times New Roman" w:hAnsi="Times New Roman" w:cs="Times New Roman"/>
          <w:sz w:val="24"/>
          <w:szCs w:val="24"/>
        </w:rPr>
        <w:t>t</w:t>
      </w:r>
      <w:r w:rsidR="00BC4E74">
        <w:rPr>
          <w:rFonts w:ascii="Times New Roman" w:hAnsi="Times New Roman" w:cs="Times New Roman"/>
          <w:sz w:val="24"/>
          <w:szCs w:val="24"/>
        </w:rPr>
        <w:t>he Alzheimer’s Society (2022</w:t>
      </w:r>
      <w:r w:rsidR="00A844A5">
        <w:rPr>
          <w:rFonts w:ascii="Times New Roman" w:hAnsi="Times New Roman" w:cs="Times New Roman"/>
          <w:sz w:val="24"/>
          <w:szCs w:val="24"/>
        </w:rPr>
        <w:t>, no page number</w:t>
      </w:r>
      <w:r w:rsidR="00BC4E74">
        <w:rPr>
          <w:rFonts w:ascii="Times New Roman" w:hAnsi="Times New Roman" w:cs="Times New Roman"/>
          <w:sz w:val="24"/>
          <w:szCs w:val="24"/>
        </w:rPr>
        <w:t xml:space="preserve">) describes </w:t>
      </w:r>
      <w:r w:rsidR="00A844A5">
        <w:rPr>
          <w:rFonts w:ascii="Times New Roman" w:hAnsi="Times New Roman" w:cs="Times New Roman"/>
          <w:sz w:val="24"/>
          <w:szCs w:val="24"/>
        </w:rPr>
        <w:t xml:space="preserve">this type of behaviour as </w:t>
      </w:r>
      <w:r w:rsidR="00103F6E">
        <w:rPr>
          <w:rFonts w:ascii="Times New Roman" w:hAnsi="Times New Roman" w:cs="Times New Roman"/>
          <w:sz w:val="24"/>
          <w:szCs w:val="24"/>
        </w:rPr>
        <w:t>the</w:t>
      </w:r>
      <w:r w:rsidR="00241F82">
        <w:rPr>
          <w:rFonts w:ascii="Times New Roman" w:hAnsi="Times New Roman" w:cs="Times New Roman"/>
          <w:sz w:val="24"/>
          <w:szCs w:val="24"/>
        </w:rPr>
        <w:t xml:space="preserve"> psychological and emotional impact of dementia</w:t>
      </w:r>
      <w:r w:rsidR="00103F6E">
        <w:rPr>
          <w:rFonts w:ascii="Times New Roman" w:hAnsi="Times New Roman" w:cs="Times New Roman"/>
          <w:sz w:val="24"/>
          <w:szCs w:val="24"/>
        </w:rPr>
        <w:t>,</w:t>
      </w:r>
      <w:r w:rsidR="00241F82">
        <w:rPr>
          <w:rFonts w:ascii="Times New Roman" w:hAnsi="Times New Roman" w:cs="Times New Roman"/>
          <w:sz w:val="24"/>
          <w:szCs w:val="24"/>
        </w:rPr>
        <w:t xml:space="preserve"> rather than a sym</w:t>
      </w:r>
      <w:r w:rsidR="00103F6E">
        <w:rPr>
          <w:rFonts w:ascii="Times New Roman" w:hAnsi="Times New Roman" w:cs="Times New Roman"/>
          <w:sz w:val="24"/>
          <w:szCs w:val="24"/>
        </w:rPr>
        <w:t>ptom</w:t>
      </w:r>
      <w:r w:rsidR="00397AED">
        <w:rPr>
          <w:rFonts w:ascii="Times New Roman" w:hAnsi="Times New Roman" w:cs="Times New Roman"/>
          <w:sz w:val="24"/>
          <w:szCs w:val="24"/>
        </w:rPr>
        <w:t xml:space="preserve">, </w:t>
      </w:r>
      <w:r w:rsidR="004144CC">
        <w:rPr>
          <w:rFonts w:ascii="Times New Roman" w:hAnsi="Times New Roman" w:cs="Times New Roman"/>
          <w:sz w:val="24"/>
          <w:szCs w:val="24"/>
        </w:rPr>
        <w:t>and continues to explain how dementia sufferers often experience feeling</w:t>
      </w:r>
      <w:r w:rsidR="00EE2A3E">
        <w:rPr>
          <w:rFonts w:ascii="Times New Roman" w:hAnsi="Times New Roman" w:cs="Times New Roman"/>
          <w:sz w:val="24"/>
          <w:szCs w:val="24"/>
        </w:rPr>
        <w:t>s of confusion, frus</w:t>
      </w:r>
      <w:r w:rsidR="00E662F0">
        <w:rPr>
          <w:rFonts w:ascii="Times New Roman" w:hAnsi="Times New Roman" w:cs="Times New Roman"/>
          <w:sz w:val="24"/>
          <w:szCs w:val="24"/>
        </w:rPr>
        <w:t>tration</w:t>
      </w:r>
      <w:r w:rsidR="008D504F">
        <w:rPr>
          <w:rFonts w:ascii="Times New Roman" w:hAnsi="Times New Roman" w:cs="Times New Roman"/>
          <w:sz w:val="24"/>
          <w:szCs w:val="24"/>
        </w:rPr>
        <w:t>,</w:t>
      </w:r>
      <w:r w:rsidR="00E662F0">
        <w:rPr>
          <w:rFonts w:ascii="Times New Roman" w:hAnsi="Times New Roman" w:cs="Times New Roman"/>
          <w:sz w:val="24"/>
          <w:szCs w:val="24"/>
        </w:rPr>
        <w:t xml:space="preserve"> and grief in connection with their situation</w:t>
      </w:r>
      <w:r w:rsidR="008E6B7F">
        <w:rPr>
          <w:rFonts w:ascii="Times New Roman" w:hAnsi="Times New Roman" w:cs="Times New Roman"/>
          <w:sz w:val="24"/>
          <w:szCs w:val="24"/>
        </w:rPr>
        <w:t xml:space="preserve"> </w:t>
      </w:r>
      <w:r w:rsidR="00DD16DA">
        <w:rPr>
          <w:rFonts w:ascii="Times New Roman" w:hAnsi="Times New Roman" w:cs="Times New Roman"/>
          <w:sz w:val="24"/>
          <w:szCs w:val="24"/>
        </w:rPr>
        <w:t>in the same way as any individual may respond adversely to stressful situations.</w:t>
      </w:r>
    </w:p>
    <w:p w:rsidR="000C6C96" w:rsidP="00C862B8" w:rsidRDefault="009C7543" w14:paraId="5017F02F" w14:textId="12735E42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previously mentioned, this client had experienced a fall the previous evening</w:t>
      </w:r>
      <w:r w:rsidR="00611C52">
        <w:rPr>
          <w:rFonts w:ascii="Times New Roman" w:hAnsi="Times New Roman" w:cs="Times New Roman"/>
          <w:sz w:val="24"/>
          <w:szCs w:val="24"/>
        </w:rPr>
        <w:t xml:space="preserve"> and although there </w:t>
      </w:r>
      <w:r w:rsidR="00417928">
        <w:rPr>
          <w:rFonts w:ascii="Times New Roman" w:hAnsi="Times New Roman" w:cs="Times New Roman"/>
          <w:sz w:val="24"/>
          <w:szCs w:val="24"/>
        </w:rPr>
        <w:t>were</w:t>
      </w:r>
      <w:r w:rsidR="00611C52">
        <w:rPr>
          <w:rFonts w:ascii="Times New Roman" w:hAnsi="Times New Roman" w:cs="Times New Roman"/>
          <w:sz w:val="24"/>
          <w:szCs w:val="24"/>
        </w:rPr>
        <w:t xml:space="preserve"> no visible </w:t>
      </w:r>
      <w:r w:rsidR="00417928">
        <w:rPr>
          <w:rFonts w:ascii="Times New Roman" w:hAnsi="Times New Roman" w:cs="Times New Roman"/>
          <w:sz w:val="24"/>
          <w:szCs w:val="24"/>
        </w:rPr>
        <w:t>signs of injury</w:t>
      </w:r>
      <w:r w:rsidR="00611C52">
        <w:rPr>
          <w:rFonts w:ascii="Times New Roman" w:hAnsi="Times New Roman" w:cs="Times New Roman"/>
          <w:sz w:val="24"/>
          <w:szCs w:val="24"/>
        </w:rPr>
        <w:t xml:space="preserve"> on the client</w:t>
      </w:r>
      <w:r w:rsidR="00ED135B">
        <w:rPr>
          <w:rFonts w:ascii="Times New Roman" w:hAnsi="Times New Roman" w:cs="Times New Roman"/>
          <w:sz w:val="24"/>
          <w:szCs w:val="24"/>
        </w:rPr>
        <w:t xml:space="preserve">, it is possible that </w:t>
      </w:r>
      <w:r w:rsidR="00810211">
        <w:rPr>
          <w:rFonts w:ascii="Times New Roman" w:hAnsi="Times New Roman" w:cs="Times New Roman"/>
          <w:sz w:val="24"/>
          <w:szCs w:val="24"/>
        </w:rPr>
        <w:t>were</w:t>
      </w:r>
      <w:r w:rsidR="00ED135B">
        <w:rPr>
          <w:rFonts w:ascii="Times New Roman" w:hAnsi="Times New Roman" w:cs="Times New Roman"/>
          <w:sz w:val="24"/>
          <w:szCs w:val="24"/>
        </w:rPr>
        <w:t xml:space="preserve"> </w:t>
      </w:r>
      <w:r w:rsidR="002A69A7">
        <w:rPr>
          <w:rFonts w:ascii="Times New Roman" w:hAnsi="Times New Roman" w:cs="Times New Roman"/>
          <w:sz w:val="24"/>
          <w:szCs w:val="24"/>
        </w:rPr>
        <w:t xml:space="preserve">experiencing some physical discomfort following this incident. </w:t>
      </w:r>
      <w:r w:rsidR="001657D6">
        <w:rPr>
          <w:rFonts w:ascii="Times New Roman" w:hAnsi="Times New Roman" w:cs="Times New Roman"/>
          <w:sz w:val="24"/>
          <w:szCs w:val="24"/>
        </w:rPr>
        <w:t>An inability to properly communicate thoughts and feeling</w:t>
      </w:r>
      <w:r w:rsidR="00A2627A">
        <w:rPr>
          <w:rFonts w:ascii="Times New Roman" w:hAnsi="Times New Roman" w:cs="Times New Roman"/>
          <w:sz w:val="24"/>
          <w:szCs w:val="24"/>
        </w:rPr>
        <w:t>s</w:t>
      </w:r>
      <w:r w:rsidR="001657D6">
        <w:rPr>
          <w:rFonts w:ascii="Times New Roman" w:hAnsi="Times New Roman" w:cs="Times New Roman"/>
          <w:sz w:val="24"/>
          <w:szCs w:val="24"/>
        </w:rPr>
        <w:t xml:space="preserve"> is widely understood to be a symptom of dementia</w:t>
      </w:r>
      <w:r w:rsidR="00575C9C">
        <w:rPr>
          <w:rFonts w:ascii="Times New Roman" w:hAnsi="Times New Roman" w:cs="Times New Roman"/>
          <w:sz w:val="24"/>
          <w:szCs w:val="24"/>
        </w:rPr>
        <w:t xml:space="preserve"> (</w:t>
      </w:r>
      <w:r w:rsidR="00E31107">
        <w:rPr>
          <w:rFonts w:ascii="Times New Roman" w:hAnsi="Times New Roman" w:cs="Times New Roman"/>
          <w:sz w:val="24"/>
          <w:szCs w:val="24"/>
        </w:rPr>
        <w:t xml:space="preserve">Schnelli </w:t>
      </w:r>
      <w:r w:rsidR="00E31107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E31107">
        <w:rPr>
          <w:rFonts w:ascii="Times New Roman" w:hAnsi="Times New Roman" w:cs="Times New Roman"/>
          <w:sz w:val="24"/>
          <w:szCs w:val="24"/>
        </w:rPr>
        <w:t>, 2020)</w:t>
      </w:r>
      <w:r w:rsidR="00810211">
        <w:rPr>
          <w:rFonts w:ascii="Times New Roman" w:hAnsi="Times New Roman" w:cs="Times New Roman"/>
          <w:sz w:val="24"/>
          <w:szCs w:val="24"/>
        </w:rPr>
        <w:t xml:space="preserve"> and therefore</w:t>
      </w:r>
      <w:r w:rsidR="008E1A4B">
        <w:rPr>
          <w:rFonts w:ascii="Times New Roman" w:hAnsi="Times New Roman" w:cs="Times New Roman"/>
          <w:sz w:val="24"/>
          <w:szCs w:val="24"/>
        </w:rPr>
        <w:t xml:space="preserve"> it is likely that</w:t>
      </w:r>
      <w:r w:rsidR="00810211">
        <w:rPr>
          <w:rFonts w:ascii="Times New Roman" w:hAnsi="Times New Roman" w:cs="Times New Roman"/>
          <w:sz w:val="24"/>
          <w:szCs w:val="24"/>
        </w:rPr>
        <w:t xml:space="preserve"> this client </w:t>
      </w:r>
      <w:r w:rsidR="00E31107">
        <w:rPr>
          <w:rFonts w:ascii="Times New Roman" w:hAnsi="Times New Roman" w:cs="Times New Roman"/>
          <w:sz w:val="24"/>
          <w:szCs w:val="24"/>
        </w:rPr>
        <w:t xml:space="preserve">may have been unable to </w:t>
      </w:r>
      <w:r w:rsidR="008E1A4B">
        <w:rPr>
          <w:rFonts w:ascii="Times New Roman" w:hAnsi="Times New Roman" w:cs="Times New Roman"/>
          <w:sz w:val="24"/>
          <w:szCs w:val="24"/>
        </w:rPr>
        <w:t>understand their own feeling</w:t>
      </w:r>
      <w:r w:rsidR="003071B0">
        <w:rPr>
          <w:rFonts w:ascii="Times New Roman" w:hAnsi="Times New Roman" w:cs="Times New Roman"/>
          <w:sz w:val="24"/>
          <w:szCs w:val="24"/>
        </w:rPr>
        <w:t>s of discomfort</w:t>
      </w:r>
      <w:r w:rsidR="008E1A4B">
        <w:rPr>
          <w:rFonts w:ascii="Times New Roman" w:hAnsi="Times New Roman" w:cs="Times New Roman"/>
          <w:sz w:val="24"/>
          <w:szCs w:val="24"/>
        </w:rPr>
        <w:t xml:space="preserve"> and express </w:t>
      </w:r>
      <w:r w:rsidR="003071B0">
        <w:rPr>
          <w:rFonts w:ascii="Times New Roman" w:hAnsi="Times New Roman" w:cs="Times New Roman"/>
          <w:sz w:val="24"/>
          <w:szCs w:val="24"/>
        </w:rPr>
        <w:t>this to me when I was providing personal care</w:t>
      </w:r>
      <w:r w:rsidR="007A56E0">
        <w:rPr>
          <w:rFonts w:ascii="Times New Roman" w:hAnsi="Times New Roman" w:cs="Times New Roman"/>
          <w:sz w:val="24"/>
          <w:szCs w:val="24"/>
        </w:rPr>
        <w:t>, creating feelings of frustration and aggression</w:t>
      </w:r>
      <w:r w:rsidR="00C862B8">
        <w:rPr>
          <w:rFonts w:ascii="Times New Roman" w:hAnsi="Times New Roman" w:cs="Times New Roman"/>
          <w:sz w:val="24"/>
          <w:szCs w:val="24"/>
        </w:rPr>
        <w:t xml:space="preserve"> (</w:t>
      </w:r>
      <w:r w:rsidR="00361FB8">
        <w:rPr>
          <w:rFonts w:ascii="Times New Roman" w:hAnsi="Times New Roman" w:cs="Times New Roman"/>
          <w:sz w:val="24"/>
          <w:szCs w:val="24"/>
        </w:rPr>
        <w:t>Alzheimer’s Society, 2022)</w:t>
      </w:r>
      <w:r w:rsidR="007A56E0">
        <w:rPr>
          <w:rFonts w:ascii="Times New Roman" w:hAnsi="Times New Roman" w:cs="Times New Roman"/>
          <w:sz w:val="24"/>
          <w:szCs w:val="24"/>
        </w:rPr>
        <w:t>.</w:t>
      </w:r>
      <w:r w:rsidR="00442322">
        <w:rPr>
          <w:rFonts w:ascii="Times New Roman" w:hAnsi="Times New Roman" w:cs="Times New Roman"/>
          <w:sz w:val="24"/>
          <w:szCs w:val="24"/>
        </w:rPr>
        <w:t xml:space="preserve"> Therefore</w:t>
      </w:r>
      <w:r w:rsidR="00A73861">
        <w:rPr>
          <w:rFonts w:ascii="Times New Roman" w:hAnsi="Times New Roman" w:cs="Times New Roman"/>
          <w:sz w:val="24"/>
          <w:szCs w:val="24"/>
        </w:rPr>
        <w:t>,</w:t>
      </w:r>
      <w:r w:rsidR="00442322">
        <w:rPr>
          <w:rFonts w:ascii="Times New Roman" w:hAnsi="Times New Roman" w:cs="Times New Roman"/>
          <w:sz w:val="24"/>
          <w:szCs w:val="24"/>
        </w:rPr>
        <w:t xml:space="preserve"> reassuring the client </w:t>
      </w:r>
      <w:r w:rsidR="008C1AD0">
        <w:rPr>
          <w:rFonts w:ascii="Times New Roman" w:hAnsi="Times New Roman" w:cs="Times New Roman"/>
          <w:sz w:val="24"/>
          <w:szCs w:val="24"/>
        </w:rPr>
        <w:t>of the validity of</w:t>
      </w:r>
      <w:r w:rsidR="00442322">
        <w:rPr>
          <w:rFonts w:ascii="Times New Roman" w:hAnsi="Times New Roman" w:cs="Times New Roman"/>
          <w:sz w:val="24"/>
          <w:szCs w:val="24"/>
        </w:rPr>
        <w:t xml:space="preserve"> </w:t>
      </w:r>
      <w:r w:rsidR="008C1AD0">
        <w:rPr>
          <w:rFonts w:ascii="Times New Roman" w:hAnsi="Times New Roman" w:cs="Times New Roman"/>
          <w:sz w:val="24"/>
          <w:szCs w:val="24"/>
        </w:rPr>
        <w:t xml:space="preserve">their feelings of frustration </w:t>
      </w:r>
      <w:r w:rsidR="00BA0913">
        <w:rPr>
          <w:rFonts w:ascii="Times New Roman" w:hAnsi="Times New Roman" w:cs="Times New Roman"/>
          <w:sz w:val="24"/>
          <w:szCs w:val="24"/>
        </w:rPr>
        <w:t xml:space="preserve">and that only the most essential care would be performed </w:t>
      </w:r>
      <w:r w:rsidR="00961606">
        <w:rPr>
          <w:rFonts w:ascii="Times New Roman" w:hAnsi="Times New Roman" w:cs="Times New Roman"/>
          <w:sz w:val="24"/>
          <w:szCs w:val="24"/>
        </w:rPr>
        <w:t>calmed their aggressive behaviour (</w:t>
      </w:r>
      <w:r w:rsidR="00030950">
        <w:rPr>
          <w:rFonts w:ascii="Times New Roman" w:hAnsi="Times New Roman" w:cs="Times New Roman"/>
          <w:sz w:val="24"/>
          <w:szCs w:val="24"/>
        </w:rPr>
        <w:t xml:space="preserve">Porock </w:t>
      </w:r>
      <w:r w:rsidR="00030950">
        <w:rPr>
          <w:rFonts w:ascii="Times New Roman" w:hAnsi="Times New Roman" w:cs="Times New Roman"/>
          <w:i/>
          <w:iCs/>
          <w:sz w:val="24"/>
          <w:szCs w:val="24"/>
        </w:rPr>
        <w:t xml:space="preserve">et al, </w:t>
      </w:r>
      <w:r w:rsidR="00030950">
        <w:rPr>
          <w:rFonts w:ascii="Times New Roman" w:hAnsi="Times New Roman" w:cs="Times New Roman"/>
          <w:sz w:val="24"/>
          <w:szCs w:val="24"/>
        </w:rPr>
        <w:t>2015).</w:t>
      </w:r>
    </w:p>
    <w:p w:rsidR="00353B17" w:rsidP="005875B9" w:rsidRDefault="002D5571" w14:paraId="1AF5CCB3" w14:textId="23FE8A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Exploring </w:t>
      </w:r>
      <w:r w:rsidR="00093A13">
        <w:rPr>
          <w:rFonts w:ascii="Times New Roman" w:hAnsi="Times New Roman" w:cs="Times New Roman"/>
          <w:sz w:val="24"/>
          <w:szCs w:val="24"/>
        </w:rPr>
        <w:t>theories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11D">
        <w:rPr>
          <w:rFonts w:ascii="Times New Roman" w:hAnsi="Times New Roman" w:cs="Times New Roman"/>
          <w:sz w:val="24"/>
          <w:szCs w:val="24"/>
        </w:rPr>
        <w:t xml:space="preserve">of stress response </w:t>
      </w:r>
      <w:r>
        <w:rPr>
          <w:rFonts w:ascii="Times New Roman" w:hAnsi="Times New Roman" w:cs="Times New Roman"/>
          <w:sz w:val="24"/>
          <w:szCs w:val="24"/>
        </w:rPr>
        <w:t>such as Cannon’s ‘Fight or Flight’ theory</w:t>
      </w:r>
      <w:r w:rsidR="00723CF7">
        <w:rPr>
          <w:rFonts w:ascii="Times New Roman" w:hAnsi="Times New Roman" w:cs="Times New Roman"/>
          <w:sz w:val="24"/>
          <w:szCs w:val="24"/>
        </w:rPr>
        <w:t xml:space="preserve"> </w:t>
      </w:r>
      <w:r w:rsidRPr="005875B9" w:rsidR="00723CF7">
        <w:rPr>
          <w:rFonts w:ascii="Times New Roman" w:hAnsi="Times New Roman" w:cs="Times New Roman"/>
          <w:sz w:val="24"/>
          <w:szCs w:val="24"/>
        </w:rPr>
        <w:t xml:space="preserve">(Bracha </w:t>
      </w:r>
      <w:r w:rsidRPr="005875B9" w:rsidR="00723CF7">
        <w:rPr>
          <w:rFonts w:ascii="Times New Roman" w:hAnsi="Times New Roman" w:cs="Times New Roman"/>
          <w:i/>
          <w:iCs/>
          <w:sz w:val="24"/>
          <w:szCs w:val="24"/>
        </w:rPr>
        <w:t xml:space="preserve">et al, </w:t>
      </w:r>
      <w:r w:rsidRPr="005875B9" w:rsidR="00723CF7">
        <w:rPr>
          <w:rFonts w:ascii="Times New Roman" w:hAnsi="Times New Roman" w:cs="Times New Roman"/>
          <w:sz w:val="24"/>
          <w:szCs w:val="24"/>
        </w:rPr>
        <w:t>2004)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3A13">
        <w:rPr>
          <w:rFonts w:ascii="Times New Roman" w:hAnsi="Times New Roman" w:cs="Times New Roman"/>
          <w:sz w:val="24"/>
          <w:szCs w:val="24"/>
        </w:rPr>
        <w:t>offer</w:t>
      </w:r>
      <w:r w:rsidR="0043411D">
        <w:rPr>
          <w:rFonts w:ascii="Times New Roman" w:hAnsi="Times New Roman" w:cs="Times New Roman"/>
          <w:sz w:val="24"/>
          <w:szCs w:val="24"/>
        </w:rPr>
        <w:t>s</w:t>
      </w:r>
      <w:r w:rsidR="00462165">
        <w:rPr>
          <w:rFonts w:ascii="Times New Roman" w:hAnsi="Times New Roman" w:cs="Times New Roman"/>
          <w:sz w:val="24"/>
          <w:szCs w:val="24"/>
        </w:rPr>
        <w:t xml:space="preserve"> an understandable explanation</w:t>
      </w:r>
      <w:r w:rsidR="00093A13">
        <w:rPr>
          <w:rFonts w:ascii="Times New Roman" w:hAnsi="Times New Roman" w:cs="Times New Roman"/>
          <w:sz w:val="24"/>
          <w:szCs w:val="24"/>
        </w:rPr>
        <w:t xml:space="preserve"> for my own feelings during this </w:t>
      </w:r>
      <w:r w:rsidR="00F819E9">
        <w:rPr>
          <w:rFonts w:ascii="Times New Roman" w:hAnsi="Times New Roman" w:cs="Times New Roman"/>
          <w:sz w:val="24"/>
          <w:szCs w:val="24"/>
        </w:rPr>
        <w:t>experience</w:t>
      </w:r>
      <w:r w:rsidR="00CA7A71">
        <w:rPr>
          <w:rFonts w:ascii="Times New Roman" w:hAnsi="Times New Roman" w:cs="Times New Roman"/>
          <w:sz w:val="24"/>
          <w:szCs w:val="24"/>
        </w:rPr>
        <w:t>,</w:t>
      </w:r>
      <w:r w:rsidR="00E82639">
        <w:rPr>
          <w:rFonts w:ascii="Times New Roman" w:hAnsi="Times New Roman" w:cs="Times New Roman"/>
          <w:sz w:val="24"/>
          <w:szCs w:val="24"/>
        </w:rPr>
        <w:t xml:space="preserve"> particularly as</w:t>
      </w:r>
      <w:r w:rsidR="00462165">
        <w:rPr>
          <w:rFonts w:ascii="Times New Roman" w:hAnsi="Times New Roman" w:cs="Times New Roman"/>
          <w:sz w:val="24"/>
          <w:szCs w:val="24"/>
        </w:rPr>
        <w:t xml:space="preserve"> although I have experienced aggressive behaviour before, this was the first time </w:t>
      </w:r>
      <w:r w:rsidR="00824090">
        <w:rPr>
          <w:rFonts w:ascii="Times New Roman" w:hAnsi="Times New Roman" w:cs="Times New Roman"/>
          <w:sz w:val="24"/>
          <w:szCs w:val="24"/>
        </w:rPr>
        <w:t xml:space="preserve">I </w:t>
      </w:r>
      <w:r w:rsidR="008B195F">
        <w:rPr>
          <w:rFonts w:ascii="Times New Roman" w:hAnsi="Times New Roman" w:cs="Times New Roman"/>
          <w:sz w:val="24"/>
          <w:szCs w:val="24"/>
        </w:rPr>
        <w:t>ha</w:t>
      </w:r>
      <w:r w:rsidR="001E7F9A">
        <w:rPr>
          <w:rFonts w:ascii="Times New Roman" w:hAnsi="Times New Roman" w:cs="Times New Roman"/>
          <w:sz w:val="24"/>
          <w:szCs w:val="24"/>
        </w:rPr>
        <w:t>d</w:t>
      </w:r>
      <w:r w:rsidR="008B195F">
        <w:rPr>
          <w:rFonts w:ascii="Times New Roman" w:hAnsi="Times New Roman" w:cs="Times New Roman"/>
          <w:sz w:val="24"/>
          <w:szCs w:val="24"/>
        </w:rPr>
        <w:t xml:space="preserve"> </w:t>
      </w:r>
      <w:r w:rsidR="00824090">
        <w:rPr>
          <w:rFonts w:ascii="Times New Roman" w:hAnsi="Times New Roman" w:cs="Times New Roman"/>
          <w:sz w:val="24"/>
          <w:szCs w:val="24"/>
        </w:rPr>
        <w:t xml:space="preserve">experienced this alone </w:t>
      </w:r>
      <w:r w:rsidR="001E7F9A">
        <w:rPr>
          <w:rFonts w:ascii="Times New Roman" w:hAnsi="Times New Roman" w:cs="Times New Roman"/>
          <w:sz w:val="24"/>
          <w:szCs w:val="24"/>
        </w:rPr>
        <w:t xml:space="preserve">without being able to call for </w:t>
      </w:r>
      <w:r w:rsidR="00886DD1">
        <w:rPr>
          <w:rFonts w:ascii="Times New Roman" w:hAnsi="Times New Roman" w:cs="Times New Roman"/>
          <w:sz w:val="24"/>
          <w:szCs w:val="24"/>
        </w:rPr>
        <w:t>assistance.</w:t>
      </w:r>
      <w:r w:rsidR="005A41DD">
        <w:rPr>
          <w:rFonts w:ascii="Times New Roman" w:hAnsi="Times New Roman" w:cs="Times New Roman"/>
          <w:sz w:val="24"/>
          <w:szCs w:val="24"/>
        </w:rPr>
        <w:br/>
      </w:r>
    </w:p>
    <w:p w:rsidR="00886DD1" w:rsidP="005875B9" w:rsidRDefault="00886DD1" w14:paraId="6F10D78A" w14:textId="7B675A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Conclusion </w:t>
      </w:r>
      <w:r>
        <w:rPr>
          <w:rFonts w:ascii="Times New Roman" w:hAnsi="Times New Roman" w:cs="Times New Roman"/>
          <w:sz w:val="24"/>
          <w:szCs w:val="24"/>
        </w:rPr>
        <w:t>– what else could you have done?</w:t>
      </w:r>
    </w:p>
    <w:p w:rsidR="00B90B5C" w:rsidP="005875B9" w:rsidRDefault="005A41DD" w14:paraId="484FE613" w14:textId="2D6297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With the knowledge of </w:t>
      </w:r>
      <w:r w:rsidR="00F6121F">
        <w:rPr>
          <w:rFonts w:ascii="Times New Roman" w:hAnsi="Times New Roman" w:cs="Times New Roman"/>
          <w:sz w:val="24"/>
          <w:szCs w:val="24"/>
        </w:rPr>
        <w:t>the incident that had occurred the previous evening with this client</w:t>
      </w:r>
      <w:r w:rsidR="00321175">
        <w:rPr>
          <w:rFonts w:ascii="Times New Roman" w:hAnsi="Times New Roman" w:cs="Times New Roman"/>
          <w:sz w:val="24"/>
          <w:szCs w:val="24"/>
        </w:rPr>
        <w:t>,</w:t>
      </w:r>
      <w:r w:rsidR="00F6121F">
        <w:rPr>
          <w:rFonts w:ascii="Times New Roman" w:hAnsi="Times New Roman" w:cs="Times New Roman"/>
          <w:sz w:val="24"/>
          <w:szCs w:val="24"/>
        </w:rPr>
        <w:t xml:space="preserve"> </w:t>
      </w:r>
      <w:r w:rsidR="00991520">
        <w:rPr>
          <w:rFonts w:ascii="Times New Roman" w:hAnsi="Times New Roman" w:cs="Times New Roman"/>
          <w:sz w:val="24"/>
          <w:szCs w:val="24"/>
        </w:rPr>
        <w:t xml:space="preserve">I feel now that I should have expected </w:t>
      </w:r>
      <w:r w:rsidR="00321175">
        <w:rPr>
          <w:rFonts w:ascii="Times New Roman" w:hAnsi="Times New Roman" w:cs="Times New Roman"/>
          <w:sz w:val="24"/>
          <w:szCs w:val="24"/>
        </w:rPr>
        <w:t>a difference in behaviour and asked for assistance before attempting personal care</w:t>
      </w:r>
      <w:r w:rsidR="0038068F">
        <w:rPr>
          <w:rFonts w:ascii="Times New Roman" w:hAnsi="Times New Roman" w:cs="Times New Roman"/>
          <w:sz w:val="24"/>
          <w:szCs w:val="24"/>
        </w:rPr>
        <w:t>,</w:t>
      </w:r>
      <w:r w:rsidR="009D0CEB">
        <w:rPr>
          <w:rFonts w:ascii="Times New Roman" w:hAnsi="Times New Roman" w:cs="Times New Roman"/>
          <w:sz w:val="24"/>
          <w:szCs w:val="24"/>
        </w:rPr>
        <w:t xml:space="preserve"> or at a minimum positioned myself and the client within reach of the alarm bell.</w:t>
      </w:r>
      <w:r w:rsidR="002E5F56">
        <w:rPr>
          <w:rFonts w:ascii="Times New Roman" w:hAnsi="Times New Roman" w:cs="Times New Roman"/>
          <w:sz w:val="24"/>
          <w:szCs w:val="24"/>
        </w:rPr>
        <w:t xml:space="preserve"> </w:t>
      </w:r>
      <w:r w:rsidR="00916A0B">
        <w:rPr>
          <w:rFonts w:ascii="Times New Roman" w:hAnsi="Times New Roman" w:cs="Times New Roman"/>
          <w:sz w:val="24"/>
          <w:szCs w:val="24"/>
        </w:rPr>
        <w:t>The need to work collaboratively with colleagues in the health and social c</w:t>
      </w:r>
      <w:r w:rsidR="0038068F">
        <w:rPr>
          <w:rFonts w:ascii="Times New Roman" w:hAnsi="Times New Roman" w:cs="Times New Roman"/>
          <w:sz w:val="24"/>
          <w:szCs w:val="24"/>
        </w:rPr>
        <w:t>a</w:t>
      </w:r>
      <w:r w:rsidR="00916A0B">
        <w:rPr>
          <w:rFonts w:ascii="Times New Roman" w:hAnsi="Times New Roman" w:cs="Times New Roman"/>
          <w:sz w:val="24"/>
          <w:szCs w:val="24"/>
        </w:rPr>
        <w:t xml:space="preserve">re sector to provide the </w:t>
      </w:r>
      <w:r w:rsidR="008B638F">
        <w:rPr>
          <w:rFonts w:ascii="Times New Roman" w:hAnsi="Times New Roman" w:cs="Times New Roman"/>
          <w:sz w:val="24"/>
          <w:szCs w:val="24"/>
        </w:rPr>
        <w:t xml:space="preserve">highest standard of care is highlighted within the </w:t>
      </w:r>
      <w:r w:rsidR="00670370">
        <w:rPr>
          <w:rFonts w:ascii="Times New Roman" w:hAnsi="Times New Roman" w:cs="Times New Roman"/>
          <w:sz w:val="24"/>
          <w:szCs w:val="24"/>
        </w:rPr>
        <w:t>‘</w:t>
      </w:r>
      <w:r w:rsidRPr="000B73DF" w:rsidR="000B73DF">
        <w:rPr>
          <w:rFonts w:ascii="Times New Roman" w:hAnsi="Times New Roman" w:cs="Times New Roman"/>
          <w:sz w:val="24"/>
          <w:szCs w:val="24"/>
        </w:rPr>
        <w:t xml:space="preserve">Code of </w:t>
      </w:r>
      <w:r w:rsidR="00AA5261">
        <w:rPr>
          <w:rFonts w:ascii="Times New Roman" w:hAnsi="Times New Roman" w:cs="Times New Roman"/>
          <w:sz w:val="24"/>
          <w:szCs w:val="24"/>
        </w:rPr>
        <w:t>Professional Practice</w:t>
      </w:r>
      <w:r w:rsidRPr="000B73DF" w:rsidR="000B73DF">
        <w:rPr>
          <w:rFonts w:ascii="Times New Roman" w:hAnsi="Times New Roman" w:cs="Times New Roman"/>
          <w:sz w:val="24"/>
          <w:szCs w:val="24"/>
        </w:rPr>
        <w:t xml:space="preserve"> for </w:t>
      </w:r>
      <w:r w:rsidR="00AA5261">
        <w:rPr>
          <w:rFonts w:ascii="Times New Roman" w:hAnsi="Times New Roman" w:cs="Times New Roman"/>
          <w:sz w:val="24"/>
          <w:szCs w:val="24"/>
        </w:rPr>
        <w:t xml:space="preserve">Social Care’ </w:t>
      </w:r>
      <w:r w:rsidR="000B73DF">
        <w:rPr>
          <w:rFonts w:ascii="Times New Roman" w:hAnsi="Times New Roman" w:cs="Times New Roman"/>
          <w:sz w:val="24"/>
          <w:szCs w:val="24"/>
        </w:rPr>
        <w:t>(</w:t>
      </w:r>
      <w:r w:rsidRPr="000B73DF" w:rsidR="000B73DF">
        <w:rPr>
          <w:rFonts w:ascii="Times New Roman" w:hAnsi="Times New Roman" w:cs="Times New Roman"/>
          <w:sz w:val="24"/>
          <w:szCs w:val="24"/>
        </w:rPr>
        <w:t xml:space="preserve">Social Care </w:t>
      </w:r>
      <w:r w:rsidR="00AA5261">
        <w:rPr>
          <w:rFonts w:ascii="Times New Roman" w:hAnsi="Times New Roman" w:cs="Times New Roman"/>
          <w:sz w:val="24"/>
          <w:szCs w:val="24"/>
        </w:rPr>
        <w:t>Wales, 2017</w:t>
      </w:r>
      <w:r w:rsidR="00F2795A">
        <w:rPr>
          <w:rFonts w:ascii="Times New Roman" w:hAnsi="Times New Roman" w:cs="Times New Roman"/>
          <w:sz w:val="24"/>
          <w:szCs w:val="24"/>
        </w:rPr>
        <w:t>, p.</w:t>
      </w:r>
      <w:r w:rsidR="0080210A">
        <w:rPr>
          <w:rFonts w:ascii="Times New Roman" w:hAnsi="Times New Roman" w:cs="Times New Roman"/>
          <w:sz w:val="24"/>
          <w:szCs w:val="24"/>
        </w:rPr>
        <w:t>11</w:t>
      </w:r>
      <w:r w:rsidR="00B90B5C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B85FE5" w:rsidP="005875B9" w:rsidRDefault="007A5704" w14:paraId="22623D29" w14:textId="4D907C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However, i</w:t>
      </w:r>
      <w:r w:rsidRPr="000B73DF" w:rsidR="005A20F1">
        <w:rPr>
          <w:rFonts w:ascii="Times New Roman" w:hAnsi="Times New Roman" w:cs="Times New Roman"/>
          <w:sz w:val="24"/>
          <w:szCs w:val="24"/>
        </w:rPr>
        <w:t xml:space="preserve">t is </w:t>
      </w:r>
      <w:r>
        <w:rPr>
          <w:rFonts w:ascii="Times New Roman" w:hAnsi="Times New Roman" w:cs="Times New Roman"/>
          <w:sz w:val="24"/>
          <w:szCs w:val="24"/>
        </w:rPr>
        <w:t xml:space="preserve">also </w:t>
      </w:r>
      <w:r w:rsidRPr="000B73DF" w:rsidR="00F30685">
        <w:rPr>
          <w:rFonts w:ascii="Times New Roman" w:hAnsi="Times New Roman" w:cs="Times New Roman"/>
          <w:sz w:val="24"/>
          <w:szCs w:val="24"/>
        </w:rPr>
        <w:t xml:space="preserve">important </w:t>
      </w:r>
      <w:r>
        <w:rPr>
          <w:rFonts w:ascii="Times New Roman" w:hAnsi="Times New Roman" w:cs="Times New Roman"/>
          <w:sz w:val="24"/>
          <w:szCs w:val="24"/>
        </w:rPr>
        <w:t>here</w:t>
      </w:r>
      <w:r w:rsidR="00A84C87">
        <w:rPr>
          <w:rFonts w:ascii="Times New Roman" w:hAnsi="Times New Roman" w:cs="Times New Roman"/>
          <w:sz w:val="24"/>
          <w:szCs w:val="24"/>
        </w:rPr>
        <w:t xml:space="preserve"> </w:t>
      </w:r>
      <w:r w:rsidRPr="000B73DF" w:rsidR="00F30685">
        <w:rPr>
          <w:rFonts w:ascii="Times New Roman" w:hAnsi="Times New Roman" w:cs="Times New Roman"/>
          <w:sz w:val="24"/>
          <w:szCs w:val="24"/>
        </w:rPr>
        <w:t>to</w:t>
      </w:r>
      <w:r w:rsidR="00F30685">
        <w:rPr>
          <w:rFonts w:ascii="Times New Roman" w:hAnsi="Times New Roman" w:cs="Times New Roman"/>
          <w:sz w:val="24"/>
          <w:szCs w:val="24"/>
        </w:rPr>
        <w:t xml:space="preserve"> </w:t>
      </w:r>
      <w:r w:rsidR="00945397">
        <w:rPr>
          <w:rFonts w:ascii="Times New Roman" w:hAnsi="Times New Roman" w:cs="Times New Roman"/>
          <w:sz w:val="24"/>
          <w:szCs w:val="24"/>
        </w:rPr>
        <w:t>reflect upon</w:t>
      </w:r>
      <w:r w:rsidR="00F30685">
        <w:rPr>
          <w:rFonts w:ascii="Times New Roman" w:hAnsi="Times New Roman" w:cs="Times New Roman"/>
          <w:sz w:val="24"/>
          <w:szCs w:val="24"/>
        </w:rPr>
        <w:t xml:space="preserve"> the unlikelihood of any</w:t>
      </w:r>
      <w:r w:rsidR="006D5927">
        <w:rPr>
          <w:rFonts w:ascii="Times New Roman" w:hAnsi="Times New Roman" w:cs="Times New Roman"/>
          <w:sz w:val="24"/>
          <w:szCs w:val="24"/>
        </w:rPr>
        <w:t xml:space="preserve"> colleagues </w:t>
      </w:r>
      <w:r w:rsidR="00F30685">
        <w:rPr>
          <w:rFonts w:ascii="Times New Roman" w:hAnsi="Times New Roman" w:cs="Times New Roman"/>
          <w:sz w:val="24"/>
          <w:szCs w:val="24"/>
        </w:rPr>
        <w:t>being available to assist me</w:t>
      </w:r>
      <w:r w:rsidR="00945397">
        <w:rPr>
          <w:rFonts w:ascii="Times New Roman" w:hAnsi="Times New Roman" w:cs="Times New Roman"/>
          <w:sz w:val="24"/>
          <w:szCs w:val="24"/>
        </w:rPr>
        <w:t xml:space="preserve"> on this day</w:t>
      </w:r>
      <w:r w:rsidR="00F30685">
        <w:rPr>
          <w:rFonts w:ascii="Times New Roman" w:hAnsi="Times New Roman" w:cs="Times New Roman"/>
          <w:sz w:val="24"/>
          <w:szCs w:val="24"/>
        </w:rPr>
        <w:t xml:space="preserve"> as </w:t>
      </w:r>
      <w:r w:rsidR="000C3C73">
        <w:rPr>
          <w:rFonts w:ascii="Times New Roman" w:hAnsi="Times New Roman" w:cs="Times New Roman"/>
          <w:sz w:val="24"/>
          <w:szCs w:val="24"/>
        </w:rPr>
        <w:t>there is</w:t>
      </w:r>
      <w:r w:rsidR="00945397">
        <w:rPr>
          <w:rFonts w:ascii="Times New Roman" w:hAnsi="Times New Roman" w:cs="Times New Roman"/>
          <w:sz w:val="24"/>
          <w:szCs w:val="24"/>
        </w:rPr>
        <w:t xml:space="preserve"> currently</w:t>
      </w:r>
      <w:r w:rsidR="000C3C73">
        <w:rPr>
          <w:rFonts w:ascii="Times New Roman" w:hAnsi="Times New Roman" w:cs="Times New Roman"/>
          <w:sz w:val="24"/>
          <w:szCs w:val="24"/>
        </w:rPr>
        <w:t xml:space="preserve"> a large shortage of care workers in the social care industry </w:t>
      </w:r>
      <w:r w:rsidR="00CC2161">
        <w:rPr>
          <w:rFonts w:ascii="Times New Roman" w:hAnsi="Times New Roman" w:cs="Times New Roman"/>
          <w:sz w:val="24"/>
          <w:szCs w:val="24"/>
        </w:rPr>
        <w:t xml:space="preserve">(UK Parliament, 2022) </w:t>
      </w:r>
      <w:r w:rsidR="00EB75A0">
        <w:rPr>
          <w:rFonts w:ascii="Times New Roman" w:hAnsi="Times New Roman" w:cs="Times New Roman"/>
          <w:sz w:val="24"/>
          <w:szCs w:val="24"/>
        </w:rPr>
        <w:t xml:space="preserve">and </w:t>
      </w:r>
      <w:r w:rsidR="00310BD8">
        <w:rPr>
          <w:rFonts w:ascii="Times New Roman" w:hAnsi="Times New Roman" w:cs="Times New Roman"/>
          <w:sz w:val="24"/>
          <w:szCs w:val="24"/>
        </w:rPr>
        <w:t xml:space="preserve">this is </w:t>
      </w:r>
      <w:r w:rsidR="00A84C87">
        <w:rPr>
          <w:rFonts w:ascii="Times New Roman" w:hAnsi="Times New Roman" w:cs="Times New Roman"/>
          <w:sz w:val="24"/>
          <w:szCs w:val="24"/>
        </w:rPr>
        <w:t xml:space="preserve">regularly </w:t>
      </w:r>
      <w:r w:rsidR="00310BD8">
        <w:rPr>
          <w:rFonts w:ascii="Times New Roman" w:hAnsi="Times New Roman" w:cs="Times New Roman"/>
          <w:sz w:val="24"/>
          <w:szCs w:val="24"/>
        </w:rPr>
        <w:t>reflected in staffing levels at</w:t>
      </w:r>
      <w:r w:rsidR="00EB75A0">
        <w:rPr>
          <w:rFonts w:ascii="Times New Roman" w:hAnsi="Times New Roman" w:cs="Times New Roman"/>
          <w:sz w:val="24"/>
          <w:szCs w:val="24"/>
        </w:rPr>
        <w:t xml:space="preserve"> my place of work. It is therefore also </w:t>
      </w:r>
      <w:r w:rsidR="00023302">
        <w:rPr>
          <w:rFonts w:ascii="Times New Roman" w:hAnsi="Times New Roman" w:cs="Times New Roman"/>
          <w:sz w:val="24"/>
          <w:szCs w:val="24"/>
        </w:rPr>
        <w:t>worth considering that</w:t>
      </w:r>
      <w:r w:rsidR="001D306D">
        <w:rPr>
          <w:rFonts w:ascii="Times New Roman" w:hAnsi="Times New Roman" w:cs="Times New Roman"/>
          <w:sz w:val="24"/>
          <w:szCs w:val="24"/>
        </w:rPr>
        <w:t xml:space="preserve"> more needs to be done</w:t>
      </w:r>
      <w:r w:rsidR="00837797">
        <w:rPr>
          <w:rFonts w:ascii="Times New Roman" w:hAnsi="Times New Roman" w:cs="Times New Roman"/>
          <w:sz w:val="24"/>
          <w:szCs w:val="24"/>
        </w:rPr>
        <w:t xml:space="preserve"> by the government</w:t>
      </w:r>
      <w:r w:rsidR="001D306D">
        <w:rPr>
          <w:rFonts w:ascii="Times New Roman" w:hAnsi="Times New Roman" w:cs="Times New Roman"/>
          <w:sz w:val="24"/>
          <w:szCs w:val="24"/>
        </w:rPr>
        <w:t xml:space="preserve"> to ensure there is an adequate amount of support for patients and </w:t>
      </w:r>
      <w:r w:rsidR="007143B2">
        <w:rPr>
          <w:rFonts w:ascii="Times New Roman" w:hAnsi="Times New Roman" w:cs="Times New Roman"/>
          <w:sz w:val="24"/>
          <w:szCs w:val="24"/>
        </w:rPr>
        <w:t xml:space="preserve">carers in </w:t>
      </w:r>
      <w:r w:rsidR="005B5B3B">
        <w:rPr>
          <w:rFonts w:ascii="Times New Roman" w:hAnsi="Times New Roman" w:cs="Times New Roman"/>
          <w:sz w:val="24"/>
          <w:szCs w:val="24"/>
        </w:rPr>
        <w:t>the social care sector</w:t>
      </w:r>
      <w:r w:rsidR="00A45895">
        <w:rPr>
          <w:rFonts w:ascii="Times New Roman" w:hAnsi="Times New Roman" w:cs="Times New Roman"/>
          <w:sz w:val="24"/>
          <w:szCs w:val="24"/>
        </w:rPr>
        <w:t xml:space="preserve"> to ensure the safety of client</w:t>
      </w:r>
      <w:r w:rsidR="00197EDE">
        <w:rPr>
          <w:rFonts w:ascii="Times New Roman" w:hAnsi="Times New Roman" w:cs="Times New Roman"/>
          <w:sz w:val="24"/>
          <w:szCs w:val="24"/>
        </w:rPr>
        <w:t xml:space="preserve">s and carers and the </w:t>
      </w:r>
      <w:r w:rsidR="00946C55">
        <w:rPr>
          <w:rFonts w:ascii="Times New Roman" w:hAnsi="Times New Roman" w:cs="Times New Roman"/>
          <w:sz w:val="24"/>
          <w:szCs w:val="24"/>
        </w:rPr>
        <w:t>highest level of care can be provided</w:t>
      </w:r>
      <w:r w:rsidR="00EC6CB1">
        <w:rPr>
          <w:rFonts w:ascii="Times New Roman" w:hAnsi="Times New Roman" w:cs="Times New Roman"/>
          <w:sz w:val="24"/>
          <w:szCs w:val="24"/>
        </w:rPr>
        <w:t xml:space="preserve"> (Care Quality Commission, 2022).</w:t>
      </w:r>
    </w:p>
    <w:p w:rsidRPr="007E56D2" w:rsidR="007E56D2" w:rsidP="005875B9" w:rsidRDefault="007E56D2" w14:paraId="0FB94B32" w14:textId="2A6687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Planning </w:t>
      </w:r>
      <w:r>
        <w:rPr>
          <w:rFonts w:ascii="Times New Roman" w:hAnsi="Times New Roman" w:cs="Times New Roman"/>
          <w:sz w:val="24"/>
          <w:szCs w:val="24"/>
        </w:rPr>
        <w:t>– what about next time?</w:t>
      </w:r>
    </w:p>
    <w:p w:rsidR="00AB1DB1" w:rsidP="005875B9" w:rsidRDefault="00415E61" w14:paraId="16B66182" w14:textId="75DAF0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researching for this reflective piece</w:t>
      </w:r>
      <w:r w:rsidR="00C26708">
        <w:rPr>
          <w:rFonts w:ascii="Times New Roman" w:hAnsi="Times New Roman" w:cs="Times New Roman"/>
          <w:sz w:val="24"/>
          <w:szCs w:val="24"/>
        </w:rPr>
        <w:t xml:space="preserve">, I came across Kitwood’s </w:t>
      </w:r>
      <w:r w:rsidR="00AD1B84">
        <w:rPr>
          <w:rFonts w:ascii="Times New Roman" w:hAnsi="Times New Roman" w:cs="Times New Roman"/>
          <w:sz w:val="24"/>
          <w:szCs w:val="24"/>
        </w:rPr>
        <w:t xml:space="preserve">model of person-centred care for dementia patients (Porock </w:t>
      </w:r>
      <w:r w:rsidR="00AD1B84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AD1B84">
        <w:rPr>
          <w:rFonts w:ascii="Times New Roman" w:hAnsi="Times New Roman" w:cs="Times New Roman"/>
          <w:sz w:val="24"/>
          <w:szCs w:val="24"/>
        </w:rPr>
        <w:t>, 2015).</w:t>
      </w:r>
      <w:r w:rsidR="0050648F">
        <w:rPr>
          <w:rFonts w:ascii="Times New Roman" w:hAnsi="Times New Roman" w:cs="Times New Roman"/>
          <w:sz w:val="24"/>
          <w:szCs w:val="24"/>
        </w:rPr>
        <w:t xml:space="preserve"> This model explains what </w:t>
      </w:r>
      <w:r w:rsidR="005E3DCD">
        <w:rPr>
          <w:rFonts w:ascii="Times New Roman" w:hAnsi="Times New Roman" w:cs="Times New Roman"/>
          <w:sz w:val="24"/>
          <w:szCs w:val="24"/>
        </w:rPr>
        <w:t>person-centred</w:t>
      </w:r>
      <w:r w:rsidR="0050648F">
        <w:rPr>
          <w:rFonts w:ascii="Times New Roman" w:hAnsi="Times New Roman" w:cs="Times New Roman"/>
          <w:sz w:val="24"/>
          <w:szCs w:val="24"/>
        </w:rPr>
        <w:t xml:space="preserve"> practice </w:t>
      </w:r>
      <w:r w:rsidR="005E3DCD">
        <w:rPr>
          <w:rFonts w:ascii="Times New Roman" w:hAnsi="Times New Roman" w:cs="Times New Roman"/>
          <w:sz w:val="24"/>
          <w:szCs w:val="24"/>
        </w:rPr>
        <w:t>looks like</w:t>
      </w:r>
      <w:r w:rsidR="0050648F">
        <w:rPr>
          <w:rFonts w:ascii="Times New Roman" w:hAnsi="Times New Roman" w:cs="Times New Roman"/>
          <w:sz w:val="24"/>
          <w:szCs w:val="24"/>
        </w:rPr>
        <w:t xml:space="preserve"> in dementia care specifically. I am going </w:t>
      </w:r>
      <w:r w:rsidR="00665766">
        <w:rPr>
          <w:rFonts w:ascii="Times New Roman" w:hAnsi="Times New Roman" w:cs="Times New Roman"/>
          <w:sz w:val="24"/>
          <w:szCs w:val="24"/>
        </w:rPr>
        <w:t xml:space="preserve">to read </w:t>
      </w:r>
      <w:r w:rsidR="00264777">
        <w:rPr>
          <w:rFonts w:ascii="Times New Roman" w:hAnsi="Times New Roman" w:cs="Times New Roman"/>
          <w:sz w:val="24"/>
          <w:szCs w:val="24"/>
        </w:rPr>
        <w:t xml:space="preserve">this fully and research further to fully understand how a person-centred approach can </w:t>
      </w:r>
      <w:r w:rsidR="00DA733E">
        <w:rPr>
          <w:rFonts w:ascii="Times New Roman" w:hAnsi="Times New Roman" w:cs="Times New Roman"/>
          <w:sz w:val="24"/>
          <w:szCs w:val="24"/>
        </w:rPr>
        <w:t xml:space="preserve">increase </w:t>
      </w:r>
      <w:r w:rsidR="00EE49E2">
        <w:rPr>
          <w:rFonts w:ascii="Times New Roman" w:hAnsi="Times New Roman" w:cs="Times New Roman"/>
          <w:sz w:val="24"/>
          <w:szCs w:val="24"/>
        </w:rPr>
        <w:t>understanding</w:t>
      </w:r>
      <w:r w:rsidR="00C56FD2">
        <w:rPr>
          <w:rFonts w:ascii="Times New Roman" w:hAnsi="Times New Roman" w:cs="Times New Roman"/>
          <w:sz w:val="24"/>
          <w:szCs w:val="24"/>
        </w:rPr>
        <w:t xml:space="preserve"> of challenging behaviour</w:t>
      </w:r>
      <w:r w:rsidR="00CB7D73">
        <w:rPr>
          <w:rFonts w:ascii="Times New Roman" w:hAnsi="Times New Roman" w:cs="Times New Roman"/>
          <w:sz w:val="24"/>
          <w:szCs w:val="24"/>
        </w:rPr>
        <w:t>s</w:t>
      </w:r>
      <w:r w:rsidR="00EE49E2">
        <w:rPr>
          <w:rFonts w:ascii="Times New Roman" w:hAnsi="Times New Roman" w:cs="Times New Roman"/>
          <w:sz w:val="24"/>
          <w:szCs w:val="24"/>
        </w:rPr>
        <w:t xml:space="preserve"> </w:t>
      </w:r>
      <w:r w:rsidR="008A1559">
        <w:rPr>
          <w:rFonts w:ascii="Times New Roman" w:hAnsi="Times New Roman" w:cs="Times New Roman"/>
          <w:sz w:val="24"/>
          <w:szCs w:val="24"/>
        </w:rPr>
        <w:t>and</w:t>
      </w:r>
      <w:r w:rsidR="00266365">
        <w:rPr>
          <w:rFonts w:ascii="Times New Roman" w:hAnsi="Times New Roman" w:cs="Times New Roman"/>
          <w:sz w:val="24"/>
          <w:szCs w:val="24"/>
        </w:rPr>
        <w:t xml:space="preserve"> </w:t>
      </w:r>
      <w:r w:rsidR="00957347">
        <w:rPr>
          <w:rFonts w:ascii="Times New Roman" w:hAnsi="Times New Roman" w:cs="Times New Roman"/>
          <w:sz w:val="24"/>
          <w:szCs w:val="24"/>
        </w:rPr>
        <w:t xml:space="preserve">the best way in which to respond </w:t>
      </w:r>
      <w:r w:rsidR="00F9025A">
        <w:rPr>
          <w:rFonts w:ascii="Times New Roman" w:hAnsi="Times New Roman" w:cs="Times New Roman"/>
          <w:sz w:val="24"/>
          <w:szCs w:val="24"/>
        </w:rPr>
        <w:t xml:space="preserve">(Kim </w:t>
      </w:r>
      <w:r w:rsidR="00FF79FF">
        <w:rPr>
          <w:rFonts w:ascii="Times New Roman" w:hAnsi="Times New Roman" w:cs="Times New Roman"/>
          <w:sz w:val="24"/>
          <w:szCs w:val="24"/>
        </w:rPr>
        <w:t>&amp; Park, 2017)</w:t>
      </w:r>
      <w:r w:rsidR="008A1559">
        <w:rPr>
          <w:rFonts w:ascii="Times New Roman" w:hAnsi="Times New Roman" w:cs="Times New Roman"/>
          <w:sz w:val="24"/>
          <w:szCs w:val="24"/>
        </w:rPr>
        <w:t>.</w:t>
      </w:r>
      <w:r w:rsidR="00251493">
        <w:rPr>
          <w:rFonts w:ascii="Times New Roman" w:hAnsi="Times New Roman" w:cs="Times New Roman"/>
          <w:sz w:val="24"/>
          <w:szCs w:val="24"/>
        </w:rPr>
        <w:t xml:space="preserve"> </w:t>
      </w:r>
      <w:r w:rsidR="00EE49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35C" w:rsidP="005875B9" w:rsidRDefault="0097535C" w14:paraId="6B3CCFFA" w14:textId="08036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Additionally, </w:t>
      </w:r>
      <w:r w:rsidR="00E17039">
        <w:rPr>
          <w:rFonts w:ascii="Times New Roman" w:hAnsi="Times New Roman" w:cs="Times New Roman"/>
          <w:sz w:val="24"/>
          <w:szCs w:val="24"/>
        </w:rPr>
        <w:t xml:space="preserve">in </w:t>
      </w:r>
      <w:r w:rsidR="00B85E01">
        <w:rPr>
          <w:rFonts w:ascii="Times New Roman" w:hAnsi="Times New Roman" w:cs="Times New Roman"/>
          <w:sz w:val="24"/>
          <w:szCs w:val="24"/>
        </w:rPr>
        <w:t xml:space="preserve">the </w:t>
      </w:r>
      <w:r w:rsidR="00E17039">
        <w:rPr>
          <w:rFonts w:ascii="Times New Roman" w:hAnsi="Times New Roman" w:cs="Times New Roman"/>
          <w:sz w:val="24"/>
          <w:szCs w:val="24"/>
        </w:rPr>
        <w:t>future</w:t>
      </w:r>
      <w:r w:rsidR="00B85E01">
        <w:rPr>
          <w:rFonts w:ascii="Times New Roman" w:hAnsi="Times New Roman" w:cs="Times New Roman"/>
          <w:sz w:val="24"/>
          <w:szCs w:val="24"/>
        </w:rPr>
        <w:t>,</w:t>
      </w:r>
      <w:r w:rsidR="00E17039">
        <w:rPr>
          <w:rFonts w:ascii="Times New Roman" w:hAnsi="Times New Roman" w:cs="Times New Roman"/>
          <w:sz w:val="24"/>
          <w:szCs w:val="24"/>
        </w:rPr>
        <w:t xml:space="preserve"> </w:t>
      </w:r>
      <w:r w:rsidR="00295B91">
        <w:rPr>
          <w:rFonts w:ascii="Times New Roman" w:hAnsi="Times New Roman" w:cs="Times New Roman"/>
          <w:sz w:val="24"/>
          <w:szCs w:val="24"/>
        </w:rPr>
        <w:t xml:space="preserve">before performing any type of personal care I will assess my surroundings and evaluate how </w:t>
      </w:r>
      <w:r w:rsidR="0006032E">
        <w:rPr>
          <w:rFonts w:ascii="Times New Roman" w:hAnsi="Times New Roman" w:cs="Times New Roman"/>
          <w:sz w:val="24"/>
          <w:szCs w:val="24"/>
        </w:rPr>
        <w:t xml:space="preserve">best to </w:t>
      </w:r>
      <w:r w:rsidR="00E17039">
        <w:rPr>
          <w:rFonts w:ascii="Times New Roman" w:hAnsi="Times New Roman" w:cs="Times New Roman"/>
          <w:sz w:val="24"/>
          <w:szCs w:val="24"/>
        </w:rPr>
        <w:t>use the space</w:t>
      </w:r>
      <w:r w:rsidR="00116280">
        <w:rPr>
          <w:rFonts w:ascii="Times New Roman" w:hAnsi="Times New Roman" w:cs="Times New Roman"/>
          <w:sz w:val="24"/>
          <w:szCs w:val="24"/>
        </w:rPr>
        <w:t xml:space="preserve">, ensuring wherever possible that I am </w:t>
      </w:r>
      <w:r w:rsidR="00CC4F5E">
        <w:rPr>
          <w:rFonts w:ascii="Times New Roman" w:hAnsi="Times New Roman" w:cs="Times New Roman"/>
          <w:sz w:val="24"/>
          <w:szCs w:val="24"/>
        </w:rPr>
        <w:t>with</w:t>
      </w:r>
      <w:r w:rsidR="00116280">
        <w:rPr>
          <w:rFonts w:ascii="Times New Roman" w:hAnsi="Times New Roman" w:cs="Times New Roman"/>
          <w:sz w:val="24"/>
          <w:szCs w:val="24"/>
        </w:rPr>
        <w:t xml:space="preserve">in reach of the alarm bell. By doing this I </w:t>
      </w:r>
      <w:r w:rsidR="00EA1292">
        <w:rPr>
          <w:rFonts w:ascii="Times New Roman" w:hAnsi="Times New Roman" w:cs="Times New Roman"/>
          <w:sz w:val="24"/>
          <w:szCs w:val="24"/>
        </w:rPr>
        <w:t xml:space="preserve">will ensure </w:t>
      </w:r>
      <w:r w:rsidR="003E2AAB">
        <w:rPr>
          <w:rFonts w:ascii="Times New Roman" w:hAnsi="Times New Roman" w:cs="Times New Roman"/>
          <w:sz w:val="24"/>
          <w:szCs w:val="24"/>
        </w:rPr>
        <w:t xml:space="preserve">I am working </w:t>
      </w:r>
      <w:r w:rsidR="00667058">
        <w:rPr>
          <w:rFonts w:ascii="Times New Roman" w:hAnsi="Times New Roman" w:cs="Times New Roman"/>
          <w:sz w:val="24"/>
          <w:szCs w:val="24"/>
        </w:rPr>
        <w:t xml:space="preserve">in compliance with Health and Safety </w:t>
      </w:r>
      <w:r w:rsidR="00AB11B7">
        <w:rPr>
          <w:rFonts w:ascii="Times New Roman" w:hAnsi="Times New Roman" w:cs="Times New Roman"/>
          <w:sz w:val="24"/>
          <w:szCs w:val="24"/>
        </w:rPr>
        <w:t>at Work</w:t>
      </w:r>
      <w:r w:rsidR="004D7F04">
        <w:rPr>
          <w:rFonts w:ascii="Times New Roman" w:hAnsi="Times New Roman" w:cs="Times New Roman"/>
          <w:sz w:val="24"/>
          <w:szCs w:val="24"/>
        </w:rPr>
        <w:t xml:space="preserve"> etc.</w:t>
      </w:r>
      <w:r w:rsidR="00AB11B7">
        <w:rPr>
          <w:rFonts w:ascii="Times New Roman" w:hAnsi="Times New Roman" w:cs="Times New Roman"/>
          <w:sz w:val="24"/>
          <w:szCs w:val="24"/>
        </w:rPr>
        <w:t xml:space="preserve"> Act </w:t>
      </w:r>
      <w:r w:rsidR="006F43A3">
        <w:rPr>
          <w:rFonts w:ascii="Times New Roman" w:hAnsi="Times New Roman" w:cs="Times New Roman"/>
          <w:sz w:val="24"/>
          <w:szCs w:val="24"/>
        </w:rPr>
        <w:t>1974 and</w:t>
      </w:r>
      <w:r w:rsidR="00AB11B7">
        <w:rPr>
          <w:rFonts w:ascii="Times New Roman" w:hAnsi="Times New Roman" w:cs="Times New Roman"/>
          <w:sz w:val="24"/>
          <w:szCs w:val="24"/>
        </w:rPr>
        <w:t xml:space="preserve"> ensuring </w:t>
      </w:r>
      <w:r w:rsidR="00EA1292">
        <w:rPr>
          <w:rFonts w:ascii="Times New Roman" w:hAnsi="Times New Roman" w:cs="Times New Roman"/>
          <w:sz w:val="24"/>
          <w:szCs w:val="24"/>
        </w:rPr>
        <w:t>the safety of myself and the client (</w:t>
      </w:r>
      <w:r w:rsidR="00E16B51">
        <w:rPr>
          <w:rFonts w:ascii="Times New Roman" w:hAnsi="Times New Roman" w:cs="Times New Roman"/>
          <w:sz w:val="24"/>
          <w:szCs w:val="24"/>
        </w:rPr>
        <w:t>Social Care Institute for Excellence, 2020</w:t>
      </w:r>
      <w:r w:rsidR="006F43A3">
        <w:rPr>
          <w:rFonts w:ascii="Times New Roman" w:hAnsi="Times New Roman" w:cs="Times New Roman"/>
          <w:sz w:val="24"/>
          <w:szCs w:val="24"/>
        </w:rPr>
        <w:t>; Health and Safety at Work</w:t>
      </w:r>
      <w:r w:rsidR="004D7F04">
        <w:rPr>
          <w:rFonts w:ascii="Times New Roman" w:hAnsi="Times New Roman" w:cs="Times New Roman"/>
          <w:sz w:val="24"/>
          <w:szCs w:val="24"/>
        </w:rPr>
        <w:t xml:space="preserve"> e</w:t>
      </w:r>
      <w:r w:rsidR="0022420F">
        <w:rPr>
          <w:rFonts w:ascii="Times New Roman" w:hAnsi="Times New Roman" w:cs="Times New Roman"/>
          <w:sz w:val="24"/>
          <w:szCs w:val="24"/>
        </w:rPr>
        <w:t>tc.</w:t>
      </w:r>
      <w:r w:rsidR="006F43A3">
        <w:rPr>
          <w:rFonts w:ascii="Times New Roman" w:hAnsi="Times New Roman" w:cs="Times New Roman"/>
          <w:sz w:val="24"/>
          <w:szCs w:val="24"/>
        </w:rPr>
        <w:t xml:space="preserve"> Act 1974</w:t>
      </w:r>
      <w:r w:rsidR="00E16B51">
        <w:rPr>
          <w:rFonts w:ascii="Times New Roman" w:hAnsi="Times New Roman" w:cs="Times New Roman"/>
          <w:sz w:val="24"/>
          <w:szCs w:val="24"/>
        </w:rPr>
        <w:t>).</w:t>
      </w:r>
    </w:p>
    <w:p w:rsidR="0022420F" w:rsidP="005875B9" w:rsidRDefault="0022420F" w14:paraId="47C523D1" w14:textId="200E6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80045CC">
        <w:rPr>
          <w:rFonts w:ascii="Times New Roman" w:hAnsi="Times New Roman" w:cs="Times New Roman"/>
          <w:sz w:val="24"/>
          <w:szCs w:val="24"/>
        </w:rPr>
        <w:t>Finally,</w:t>
      </w:r>
      <w:r w:rsidRPr="080045CC" w:rsidR="00B01826">
        <w:rPr>
          <w:rFonts w:ascii="Times New Roman" w:hAnsi="Times New Roman" w:cs="Times New Roman"/>
          <w:sz w:val="24"/>
          <w:szCs w:val="24"/>
        </w:rPr>
        <w:t xml:space="preserve"> in keeping with the</w:t>
      </w:r>
      <w:r w:rsidRPr="080045CC" w:rsidR="00FA4410">
        <w:rPr>
          <w:rFonts w:ascii="Times New Roman" w:hAnsi="Times New Roman" w:cs="Times New Roman"/>
          <w:sz w:val="24"/>
          <w:szCs w:val="24"/>
        </w:rPr>
        <w:t xml:space="preserve"> </w:t>
      </w:r>
      <w:r w:rsidRPr="080045CC" w:rsidR="009B1E15">
        <w:rPr>
          <w:rFonts w:ascii="Times New Roman" w:hAnsi="Times New Roman" w:cs="Times New Roman"/>
          <w:sz w:val="24"/>
          <w:szCs w:val="24"/>
        </w:rPr>
        <w:t>‘</w:t>
      </w:r>
      <w:r w:rsidRPr="080045CC" w:rsidR="00FA4410">
        <w:rPr>
          <w:rFonts w:ascii="Times New Roman" w:hAnsi="Times New Roman" w:cs="Times New Roman"/>
          <w:sz w:val="24"/>
          <w:szCs w:val="24"/>
        </w:rPr>
        <w:t>Code of Professional Practice for Social Care</w:t>
      </w:r>
      <w:r w:rsidRPr="080045CC" w:rsidR="009B1E15">
        <w:rPr>
          <w:rFonts w:ascii="Times New Roman" w:hAnsi="Times New Roman" w:cs="Times New Roman"/>
          <w:sz w:val="24"/>
          <w:szCs w:val="24"/>
        </w:rPr>
        <w:t>’ (Social Care Wales, 2017</w:t>
      </w:r>
      <w:r w:rsidRPr="080045CC" w:rsidR="0082432C">
        <w:rPr>
          <w:rFonts w:ascii="Times New Roman" w:hAnsi="Times New Roman" w:cs="Times New Roman"/>
          <w:sz w:val="24"/>
          <w:szCs w:val="24"/>
        </w:rPr>
        <w:t xml:space="preserve">, </w:t>
      </w:r>
      <w:r w:rsidRPr="080045CC" w:rsidR="00AC7E20">
        <w:rPr>
          <w:rFonts w:ascii="Times New Roman" w:hAnsi="Times New Roman" w:cs="Times New Roman"/>
          <w:sz w:val="24"/>
          <w:szCs w:val="24"/>
        </w:rPr>
        <w:t>p.12),</w:t>
      </w:r>
      <w:r w:rsidRPr="080045CC" w:rsidR="00FA4410">
        <w:rPr>
          <w:rFonts w:ascii="Times New Roman" w:hAnsi="Times New Roman" w:cs="Times New Roman"/>
          <w:sz w:val="24"/>
          <w:szCs w:val="24"/>
        </w:rPr>
        <w:t xml:space="preserve"> </w:t>
      </w:r>
      <w:r w:rsidRPr="080045CC" w:rsidR="008850B8">
        <w:rPr>
          <w:rFonts w:ascii="Times New Roman" w:hAnsi="Times New Roman" w:cs="Times New Roman"/>
          <w:sz w:val="24"/>
          <w:szCs w:val="24"/>
        </w:rPr>
        <w:t xml:space="preserve">I will inform my employer of the </w:t>
      </w:r>
      <w:r w:rsidRPr="080045CC" w:rsidR="00B01826">
        <w:rPr>
          <w:rFonts w:ascii="Times New Roman" w:hAnsi="Times New Roman" w:cs="Times New Roman"/>
          <w:sz w:val="24"/>
          <w:szCs w:val="24"/>
        </w:rPr>
        <w:t xml:space="preserve">dangers I </w:t>
      </w:r>
      <w:r w:rsidRPr="080045CC" w:rsidR="00F51DB5">
        <w:rPr>
          <w:rFonts w:ascii="Times New Roman" w:hAnsi="Times New Roman" w:cs="Times New Roman"/>
          <w:sz w:val="24"/>
          <w:szCs w:val="24"/>
        </w:rPr>
        <w:t>have found</w:t>
      </w:r>
      <w:r w:rsidRPr="080045CC" w:rsidR="009E6795">
        <w:rPr>
          <w:rFonts w:ascii="Times New Roman" w:hAnsi="Times New Roman" w:cs="Times New Roman"/>
          <w:sz w:val="24"/>
          <w:szCs w:val="24"/>
        </w:rPr>
        <w:t xml:space="preserve"> </w:t>
      </w:r>
      <w:r w:rsidR="007B6F43">
        <w:rPr>
          <w:rFonts w:ascii="Times New Roman" w:hAnsi="Times New Roman" w:cs="Times New Roman"/>
          <w:sz w:val="24"/>
          <w:szCs w:val="24"/>
        </w:rPr>
        <w:t>in</w:t>
      </w:r>
      <w:r w:rsidRPr="080045CC" w:rsidR="009E6795">
        <w:rPr>
          <w:rFonts w:ascii="Times New Roman" w:hAnsi="Times New Roman" w:cs="Times New Roman"/>
          <w:sz w:val="24"/>
          <w:szCs w:val="24"/>
        </w:rPr>
        <w:t xml:space="preserve"> </w:t>
      </w:r>
      <w:r w:rsidRPr="080045CC" w:rsidR="00533313">
        <w:rPr>
          <w:rFonts w:ascii="Times New Roman" w:hAnsi="Times New Roman" w:cs="Times New Roman"/>
          <w:sz w:val="24"/>
          <w:szCs w:val="24"/>
        </w:rPr>
        <w:t>delivering safe and professional care</w:t>
      </w:r>
      <w:r w:rsidRPr="080045CC" w:rsidR="00F51DB5">
        <w:rPr>
          <w:rFonts w:ascii="Times New Roman" w:hAnsi="Times New Roman" w:cs="Times New Roman"/>
          <w:sz w:val="24"/>
          <w:szCs w:val="24"/>
        </w:rPr>
        <w:t xml:space="preserve"> which</w:t>
      </w:r>
      <w:r w:rsidRPr="080045CC" w:rsidR="00B01826">
        <w:rPr>
          <w:rFonts w:ascii="Times New Roman" w:hAnsi="Times New Roman" w:cs="Times New Roman"/>
          <w:sz w:val="24"/>
          <w:szCs w:val="24"/>
        </w:rPr>
        <w:t xml:space="preserve"> are associated with low staffing levels </w:t>
      </w:r>
      <w:r w:rsidRPr="080045CC" w:rsidR="00533313">
        <w:rPr>
          <w:rFonts w:ascii="Times New Roman" w:hAnsi="Times New Roman" w:cs="Times New Roman"/>
          <w:sz w:val="24"/>
          <w:szCs w:val="24"/>
        </w:rPr>
        <w:t>at my place of work.</w:t>
      </w:r>
    </w:p>
    <w:p w:rsidR="00AB7913" w:rsidP="080045CC" w:rsidRDefault="00AB7913" w14:paraId="4396B647" w14:textId="71F083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7913" w:rsidP="080045CC" w:rsidRDefault="00AB7913" w14:paraId="78915FCC" w14:textId="408E9D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7913" w:rsidP="080045CC" w:rsidRDefault="00AB7913" w14:paraId="177B4CD2" w14:textId="3393C8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7913" w:rsidP="080045CC" w:rsidRDefault="13D2D781" w14:paraId="0A4A8415" w14:textId="41539486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80045CC">
        <w:rPr>
          <w:rFonts w:ascii="Times New Roman" w:hAnsi="Times New Roman" w:cs="Times New Roman"/>
          <w:b/>
          <w:bCs/>
          <w:sz w:val="28"/>
          <w:szCs w:val="28"/>
        </w:rPr>
        <w:t xml:space="preserve">Reflective </w:t>
      </w:r>
      <w:r w:rsidR="007C0F4B">
        <w:rPr>
          <w:rFonts w:ascii="Times New Roman" w:hAnsi="Times New Roman" w:cs="Times New Roman"/>
          <w:b/>
          <w:bCs/>
          <w:sz w:val="28"/>
          <w:szCs w:val="28"/>
        </w:rPr>
        <w:t>Account</w:t>
      </w:r>
      <w:r w:rsidRPr="080045CC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</w:p>
    <w:p w:rsidR="00AB7913" w:rsidP="080045CC" w:rsidRDefault="798BE07D" w14:paraId="4C23393A" w14:textId="0BAA46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80045CC">
        <w:rPr>
          <w:rFonts w:ascii="Times New Roman" w:hAnsi="Times New Roman" w:cs="Times New Roman"/>
          <w:b/>
          <w:bCs/>
          <w:sz w:val="24"/>
          <w:szCs w:val="24"/>
        </w:rPr>
        <w:t xml:space="preserve">Description </w:t>
      </w:r>
      <w:r w:rsidRPr="080045CC">
        <w:rPr>
          <w:rFonts w:ascii="Times New Roman" w:hAnsi="Times New Roman" w:cs="Times New Roman"/>
          <w:sz w:val="24"/>
          <w:szCs w:val="24"/>
        </w:rPr>
        <w:t>– what happened?</w:t>
      </w:r>
    </w:p>
    <w:p w:rsidR="00BD703A" w:rsidP="080045CC" w:rsidRDefault="007D7F2D" w14:paraId="799E7362" w14:textId="59F25D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</w:t>
      </w:r>
      <w:r w:rsidR="00527C9B">
        <w:rPr>
          <w:rFonts w:ascii="Times New Roman" w:hAnsi="Times New Roman" w:cs="Times New Roman"/>
          <w:sz w:val="24"/>
          <w:szCs w:val="24"/>
        </w:rPr>
        <w:t xml:space="preserve">one of my shifts </w:t>
      </w:r>
      <w:r w:rsidR="00847E34">
        <w:rPr>
          <w:rFonts w:ascii="Times New Roman" w:hAnsi="Times New Roman" w:cs="Times New Roman"/>
          <w:sz w:val="24"/>
          <w:szCs w:val="24"/>
        </w:rPr>
        <w:t xml:space="preserve">working as part of a team </w:t>
      </w:r>
      <w:r w:rsidR="00314A1F">
        <w:rPr>
          <w:rFonts w:ascii="Times New Roman" w:hAnsi="Times New Roman" w:cs="Times New Roman"/>
          <w:sz w:val="24"/>
          <w:szCs w:val="24"/>
        </w:rPr>
        <w:t xml:space="preserve">as a </w:t>
      </w:r>
      <w:r w:rsidR="00385D19">
        <w:rPr>
          <w:rFonts w:ascii="Times New Roman" w:hAnsi="Times New Roman" w:cs="Times New Roman"/>
          <w:sz w:val="24"/>
          <w:szCs w:val="24"/>
        </w:rPr>
        <w:t>dementia care</w:t>
      </w:r>
      <w:r w:rsidR="00A10AAB">
        <w:rPr>
          <w:rFonts w:ascii="Times New Roman" w:hAnsi="Times New Roman" w:cs="Times New Roman"/>
          <w:sz w:val="24"/>
          <w:szCs w:val="24"/>
        </w:rPr>
        <w:t xml:space="preserve"> assi</w:t>
      </w:r>
      <w:r w:rsidR="00AA5D61">
        <w:rPr>
          <w:rFonts w:ascii="Times New Roman" w:hAnsi="Times New Roman" w:cs="Times New Roman"/>
          <w:sz w:val="24"/>
          <w:szCs w:val="24"/>
        </w:rPr>
        <w:t>stant</w:t>
      </w:r>
      <w:r w:rsidR="00314A1F">
        <w:rPr>
          <w:rFonts w:ascii="Times New Roman" w:hAnsi="Times New Roman" w:cs="Times New Roman"/>
          <w:sz w:val="24"/>
          <w:szCs w:val="24"/>
        </w:rPr>
        <w:t xml:space="preserve"> in a</w:t>
      </w:r>
      <w:r w:rsidR="00385D19">
        <w:rPr>
          <w:rFonts w:ascii="Times New Roman" w:hAnsi="Times New Roman" w:cs="Times New Roman"/>
          <w:sz w:val="24"/>
          <w:szCs w:val="24"/>
        </w:rPr>
        <w:t xml:space="preserve"> residential</w:t>
      </w:r>
      <w:r w:rsidR="00BD4B81">
        <w:rPr>
          <w:rFonts w:ascii="Times New Roman" w:hAnsi="Times New Roman" w:cs="Times New Roman"/>
          <w:sz w:val="24"/>
          <w:szCs w:val="24"/>
        </w:rPr>
        <w:t xml:space="preserve"> home</w:t>
      </w:r>
      <w:r w:rsidR="00314A1F">
        <w:rPr>
          <w:rFonts w:ascii="Times New Roman" w:hAnsi="Times New Roman" w:cs="Times New Roman"/>
          <w:sz w:val="24"/>
          <w:szCs w:val="24"/>
        </w:rPr>
        <w:t xml:space="preserve">, I became </w:t>
      </w:r>
      <w:r w:rsidR="00F06EB7">
        <w:rPr>
          <w:rFonts w:ascii="Times New Roman" w:hAnsi="Times New Roman" w:cs="Times New Roman"/>
          <w:sz w:val="24"/>
          <w:szCs w:val="24"/>
        </w:rPr>
        <w:t>frustrated</w:t>
      </w:r>
      <w:r w:rsidR="00314A1F">
        <w:rPr>
          <w:rFonts w:ascii="Times New Roman" w:hAnsi="Times New Roman" w:cs="Times New Roman"/>
          <w:sz w:val="24"/>
          <w:szCs w:val="24"/>
        </w:rPr>
        <w:t xml:space="preserve"> and had to take 10 minutes to myself to calm down. </w:t>
      </w:r>
      <w:r w:rsidR="00255B90">
        <w:rPr>
          <w:rFonts w:ascii="Times New Roman" w:hAnsi="Times New Roman" w:cs="Times New Roman"/>
          <w:sz w:val="24"/>
          <w:szCs w:val="24"/>
        </w:rPr>
        <w:t>The</w:t>
      </w:r>
      <w:r w:rsidR="00CB33DA">
        <w:rPr>
          <w:rFonts w:ascii="Times New Roman" w:hAnsi="Times New Roman" w:cs="Times New Roman"/>
          <w:sz w:val="24"/>
          <w:szCs w:val="24"/>
        </w:rPr>
        <w:t xml:space="preserve"> </w:t>
      </w:r>
      <w:r w:rsidR="00242EFC">
        <w:rPr>
          <w:rFonts w:ascii="Times New Roman" w:hAnsi="Times New Roman" w:cs="Times New Roman"/>
          <w:sz w:val="24"/>
          <w:szCs w:val="24"/>
        </w:rPr>
        <w:t>residents’</w:t>
      </w:r>
      <w:r w:rsidR="00255B90">
        <w:rPr>
          <w:rFonts w:ascii="Times New Roman" w:hAnsi="Times New Roman" w:cs="Times New Roman"/>
          <w:sz w:val="24"/>
          <w:szCs w:val="24"/>
        </w:rPr>
        <w:t xml:space="preserve"> ro</w:t>
      </w:r>
      <w:r w:rsidR="00CB33DA">
        <w:rPr>
          <w:rFonts w:ascii="Times New Roman" w:hAnsi="Times New Roman" w:cs="Times New Roman"/>
          <w:sz w:val="24"/>
          <w:szCs w:val="24"/>
        </w:rPr>
        <w:t xml:space="preserve">utine </w:t>
      </w:r>
      <w:r w:rsidR="00687762">
        <w:rPr>
          <w:rFonts w:ascii="Times New Roman" w:hAnsi="Times New Roman" w:cs="Times New Roman"/>
          <w:sz w:val="24"/>
          <w:szCs w:val="24"/>
        </w:rPr>
        <w:t>mealtimes</w:t>
      </w:r>
      <w:r w:rsidR="00CB33DA">
        <w:rPr>
          <w:rFonts w:ascii="Times New Roman" w:hAnsi="Times New Roman" w:cs="Times New Roman"/>
          <w:sz w:val="24"/>
          <w:szCs w:val="24"/>
        </w:rPr>
        <w:t xml:space="preserve"> in the home have recently been changed and this was the first time I was</w:t>
      </w:r>
      <w:r w:rsidR="00242EFC">
        <w:rPr>
          <w:rFonts w:ascii="Times New Roman" w:hAnsi="Times New Roman" w:cs="Times New Roman"/>
          <w:sz w:val="24"/>
          <w:szCs w:val="24"/>
        </w:rPr>
        <w:t xml:space="preserve"> made</w:t>
      </w:r>
      <w:r w:rsidR="00CB33DA">
        <w:rPr>
          <w:rFonts w:ascii="Times New Roman" w:hAnsi="Times New Roman" w:cs="Times New Roman"/>
          <w:sz w:val="24"/>
          <w:szCs w:val="24"/>
        </w:rPr>
        <w:t xml:space="preserve"> aware of this change.</w:t>
      </w:r>
      <w:r w:rsidR="00A427C8">
        <w:rPr>
          <w:rFonts w:ascii="Times New Roman" w:hAnsi="Times New Roman" w:cs="Times New Roman"/>
          <w:sz w:val="24"/>
          <w:szCs w:val="24"/>
        </w:rPr>
        <w:t xml:space="preserve"> I was already feeling stressed as a shortage of staff meant I was having to carry the workload of more than one person</w:t>
      </w:r>
      <w:r w:rsidR="00EA6980">
        <w:rPr>
          <w:rFonts w:ascii="Times New Roman" w:hAnsi="Times New Roman" w:cs="Times New Roman"/>
          <w:sz w:val="24"/>
          <w:szCs w:val="24"/>
        </w:rPr>
        <w:t>.</w:t>
      </w:r>
      <w:r w:rsidR="00CB33DA">
        <w:rPr>
          <w:rFonts w:ascii="Times New Roman" w:hAnsi="Times New Roman" w:cs="Times New Roman"/>
          <w:sz w:val="24"/>
          <w:szCs w:val="24"/>
        </w:rPr>
        <w:t xml:space="preserve"> </w:t>
      </w:r>
      <w:r w:rsidR="00CD0D0A">
        <w:rPr>
          <w:rFonts w:ascii="Times New Roman" w:hAnsi="Times New Roman" w:cs="Times New Roman"/>
          <w:sz w:val="24"/>
          <w:szCs w:val="24"/>
        </w:rPr>
        <w:t>The kitchen staff explained to m</w:t>
      </w:r>
      <w:r w:rsidR="004738D5">
        <w:rPr>
          <w:rFonts w:ascii="Times New Roman" w:hAnsi="Times New Roman" w:cs="Times New Roman"/>
          <w:sz w:val="24"/>
          <w:szCs w:val="24"/>
        </w:rPr>
        <w:t xml:space="preserve">e that the </w:t>
      </w:r>
      <w:r w:rsidR="00B73C68">
        <w:rPr>
          <w:rFonts w:ascii="Times New Roman" w:hAnsi="Times New Roman" w:cs="Times New Roman"/>
          <w:sz w:val="24"/>
          <w:szCs w:val="24"/>
        </w:rPr>
        <w:t>manager had deci</w:t>
      </w:r>
      <w:r w:rsidR="001361BB">
        <w:rPr>
          <w:rFonts w:ascii="Times New Roman" w:hAnsi="Times New Roman" w:cs="Times New Roman"/>
          <w:sz w:val="24"/>
          <w:szCs w:val="24"/>
        </w:rPr>
        <w:t>ded</w:t>
      </w:r>
      <w:r w:rsidR="004E6D96">
        <w:rPr>
          <w:rFonts w:ascii="Times New Roman" w:hAnsi="Times New Roman" w:cs="Times New Roman"/>
          <w:sz w:val="24"/>
          <w:szCs w:val="24"/>
        </w:rPr>
        <w:t xml:space="preserve"> to change the</w:t>
      </w:r>
      <w:r w:rsidR="009A3C57">
        <w:rPr>
          <w:rFonts w:ascii="Times New Roman" w:hAnsi="Times New Roman" w:cs="Times New Roman"/>
          <w:sz w:val="24"/>
          <w:szCs w:val="24"/>
        </w:rPr>
        <w:t xml:space="preserve"> times</w:t>
      </w:r>
      <w:r w:rsidR="004E6D96">
        <w:rPr>
          <w:rFonts w:ascii="Times New Roman" w:hAnsi="Times New Roman" w:cs="Times New Roman"/>
          <w:sz w:val="24"/>
          <w:szCs w:val="24"/>
        </w:rPr>
        <w:t xml:space="preserve"> </w:t>
      </w:r>
      <w:r w:rsidR="00BD3078">
        <w:rPr>
          <w:rFonts w:ascii="Times New Roman" w:hAnsi="Times New Roman" w:cs="Times New Roman"/>
          <w:sz w:val="24"/>
          <w:szCs w:val="24"/>
        </w:rPr>
        <w:t>because</w:t>
      </w:r>
      <w:r w:rsidR="004738D5">
        <w:rPr>
          <w:rFonts w:ascii="Times New Roman" w:hAnsi="Times New Roman" w:cs="Times New Roman"/>
          <w:sz w:val="24"/>
          <w:szCs w:val="24"/>
        </w:rPr>
        <w:t xml:space="preserve"> the care staff upstairs were finishing their work too early </w:t>
      </w:r>
      <w:r w:rsidR="004C5EDF">
        <w:rPr>
          <w:rFonts w:ascii="Times New Roman" w:hAnsi="Times New Roman" w:cs="Times New Roman"/>
          <w:sz w:val="24"/>
          <w:szCs w:val="24"/>
        </w:rPr>
        <w:t xml:space="preserve">after the evening meal and were spending the rest of their shift sitting in the upstairs </w:t>
      </w:r>
      <w:r w:rsidR="00973B17">
        <w:rPr>
          <w:rFonts w:ascii="Times New Roman" w:hAnsi="Times New Roman" w:cs="Times New Roman"/>
          <w:sz w:val="24"/>
          <w:szCs w:val="24"/>
        </w:rPr>
        <w:t xml:space="preserve">staff room. </w:t>
      </w:r>
      <w:r w:rsidR="005F6440">
        <w:rPr>
          <w:rFonts w:ascii="Times New Roman" w:hAnsi="Times New Roman" w:cs="Times New Roman"/>
          <w:sz w:val="24"/>
          <w:szCs w:val="24"/>
        </w:rPr>
        <w:t xml:space="preserve">In </w:t>
      </w:r>
      <w:r w:rsidR="00F911AC">
        <w:rPr>
          <w:rFonts w:ascii="Times New Roman" w:hAnsi="Times New Roman" w:cs="Times New Roman"/>
          <w:sz w:val="24"/>
          <w:szCs w:val="24"/>
        </w:rPr>
        <w:t>frustration</w:t>
      </w:r>
      <w:r w:rsidR="000077EB">
        <w:rPr>
          <w:rFonts w:ascii="Times New Roman" w:hAnsi="Times New Roman" w:cs="Times New Roman"/>
          <w:sz w:val="24"/>
          <w:szCs w:val="24"/>
        </w:rPr>
        <w:t>,</w:t>
      </w:r>
      <w:r w:rsidR="005F6440">
        <w:rPr>
          <w:rFonts w:ascii="Times New Roman" w:hAnsi="Times New Roman" w:cs="Times New Roman"/>
          <w:sz w:val="24"/>
          <w:szCs w:val="24"/>
        </w:rPr>
        <w:t xml:space="preserve"> I put down the items I was holding and</w:t>
      </w:r>
      <w:r w:rsidR="00A6340C">
        <w:rPr>
          <w:rFonts w:ascii="Times New Roman" w:hAnsi="Times New Roman" w:cs="Times New Roman"/>
          <w:sz w:val="24"/>
          <w:szCs w:val="24"/>
        </w:rPr>
        <w:t xml:space="preserve"> silently</w:t>
      </w:r>
      <w:r w:rsidR="005F6440">
        <w:rPr>
          <w:rFonts w:ascii="Times New Roman" w:hAnsi="Times New Roman" w:cs="Times New Roman"/>
          <w:sz w:val="24"/>
          <w:szCs w:val="24"/>
        </w:rPr>
        <w:t xml:space="preserve"> walked </w:t>
      </w:r>
      <w:r w:rsidR="00A6340C">
        <w:rPr>
          <w:rFonts w:ascii="Times New Roman" w:hAnsi="Times New Roman" w:cs="Times New Roman"/>
          <w:sz w:val="24"/>
          <w:szCs w:val="24"/>
        </w:rPr>
        <w:t xml:space="preserve">past the kitchen worker and </w:t>
      </w:r>
      <w:r w:rsidR="005F6440">
        <w:rPr>
          <w:rFonts w:ascii="Times New Roman" w:hAnsi="Times New Roman" w:cs="Times New Roman"/>
          <w:sz w:val="24"/>
          <w:szCs w:val="24"/>
        </w:rPr>
        <w:t xml:space="preserve">out of the </w:t>
      </w:r>
      <w:r w:rsidR="00A6340C">
        <w:rPr>
          <w:rFonts w:ascii="Times New Roman" w:hAnsi="Times New Roman" w:cs="Times New Roman"/>
          <w:sz w:val="24"/>
          <w:szCs w:val="24"/>
        </w:rPr>
        <w:t>building.</w:t>
      </w:r>
    </w:p>
    <w:p w:rsidR="00A6340C" w:rsidP="080045CC" w:rsidRDefault="00A6340C" w14:paraId="7DB345DD" w14:textId="2A1ED1D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3BC6" w:rsidP="080045CC" w:rsidRDefault="00A6340C" w14:paraId="1CEA89D0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5B9">
        <w:rPr>
          <w:rFonts w:ascii="Times New Roman" w:hAnsi="Times New Roman" w:cs="Times New Roman"/>
          <w:b/>
          <w:bCs/>
          <w:sz w:val="24"/>
          <w:szCs w:val="24"/>
        </w:rPr>
        <w:t xml:space="preserve">Feelings </w:t>
      </w:r>
      <w:r w:rsidRPr="005875B9">
        <w:rPr>
          <w:rFonts w:ascii="Times New Roman" w:hAnsi="Times New Roman" w:cs="Times New Roman"/>
          <w:sz w:val="24"/>
          <w:szCs w:val="24"/>
        </w:rPr>
        <w:t>– what were you thinking and feeling?</w:t>
      </w:r>
    </w:p>
    <w:p w:rsidR="00A6340C" w:rsidP="080045CC" w:rsidRDefault="00FF3BC6" w14:paraId="51BEE7D6" w14:textId="2D3A15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Due to staff shortages</w:t>
      </w:r>
      <w:r w:rsidR="00D444C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23AE">
        <w:rPr>
          <w:rFonts w:ascii="Times New Roman" w:hAnsi="Times New Roman" w:cs="Times New Roman"/>
          <w:sz w:val="24"/>
          <w:szCs w:val="24"/>
        </w:rPr>
        <w:t>I was already feeling stressed as I was carrying the workload of more than one person</w:t>
      </w:r>
      <w:r w:rsidR="00D444CB">
        <w:rPr>
          <w:rFonts w:ascii="Times New Roman" w:hAnsi="Times New Roman" w:cs="Times New Roman"/>
          <w:sz w:val="24"/>
          <w:szCs w:val="24"/>
        </w:rPr>
        <w:t xml:space="preserve"> (</w:t>
      </w:r>
      <w:r w:rsidR="00337DB8">
        <w:rPr>
          <w:rFonts w:ascii="Times New Roman" w:hAnsi="Times New Roman" w:cs="Times New Roman"/>
          <w:sz w:val="24"/>
          <w:szCs w:val="24"/>
        </w:rPr>
        <w:t xml:space="preserve">Mohammad </w:t>
      </w:r>
      <w:r w:rsidRPr="004F748F" w:rsidR="004F748F">
        <w:rPr>
          <w:rFonts w:ascii="Times New Roman" w:hAnsi="Times New Roman" w:cs="Times New Roman"/>
          <w:sz w:val="24"/>
          <w:szCs w:val="24"/>
        </w:rPr>
        <w:t>Mosadeghrad</w:t>
      </w:r>
      <w:r w:rsidR="004F748F">
        <w:rPr>
          <w:rFonts w:ascii="Times New Roman" w:hAnsi="Times New Roman" w:cs="Times New Roman"/>
          <w:sz w:val="24"/>
          <w:szCs w:val="24"/>
        </w:rPr>
        <w:t>, 2013)</w:t>
      </w:r>
      <w:r w:rsidR="00D444CB">
        <w:rPr>
          <w:rFonts w:ascii="Times New Roman" w:hAnsi="Times New Roman" w:cs="Times New Roman"/>
          <w:sz w:val="24"/>
          <w:szCs w:val="24"/>
        </w:rPr>
        <w:t xml:space="preserve">. </w:t>
      </w:r>
      <w:r w:rsidR="00970B16">
        <w:rPr>
          <w:rFonts w:ascii="Times New Roman" w:hAnsi="Times New Roman" w:cs="Times New Roman"/>
          <w:sz w:val="24"/>
          <w:szCs w:val="24"/>
        </w:rPr>
        <w:t>In addition to this</w:t>
      </w:r>
      <w:r w:rsidR="00A3312D">
        <w:rPr>
          <w:rFonts w:ascii="Times New Roman" w:hAnsi="Times New Roman" w:cs="Times New Roman"/>
          <w:sz w:val="24"/>
          <w:szCs w:val="24"/>
        </w:rPr>
        <w:t>,</w:t>
      </w:r>
      <w:r w:rsidR="00B52BF5">
        <w:rPr>
          <w:rFonts w:ascii="Times New Roman" w:hAnsi="Times New Roman" w:cs="Times New Roman"/>
          <w:sz w:val="24"/>
          <w:szCs w:val="24"/>
        </w:rPr>
        <w:t xml:space="preserve"> felt </w:t>
      </w:r>
      <w:r w:rsidR="009A3F28">
        <w:rPr>
          <w:rFonts w:ascii="Times New Roman" w:hAnsi="Times New Roman" w:cs="Times New Roman"/>
          <w:sz w:val="24"/>
          <w:szCs w:val="24"/>
        </w:rPr>
        <w:t>frustrated</w:t>
      </w:r>
      <w:r w:rsidR="00B52BF5">
        <w:rPr>
          <w:rFonts w:ascii="Times New Roman" w:hAnsi="Times New Roman" w:cs="Times New Roman"/>
          <w:sz w:val="24"/>
          <w:szCs w:val="24"/>
        </w:rPr>
        <w:t xml:space="preserve"> </w:t>
      </w:r>
      <w:r w:rsidR="00FE3A55">
        <w:rPr>
          <w:rFonts w:ascii="Times New Roman" w:hAnsi="Times New Roman" w:cs="Times New Roman"/>
          <w:sz w:val="24"/>
          <w:szCs w:val="24"/>
        </w:rPr>
        <w:t xml:space="preserve">that the manager </w:t>
      </w:r>
      <w:r w:rsidR="007748E6">
        <w:rPr>
          <w:rFonts w:ascii="Times New Roman" w:hAnsi="Times New Roman" w:cs="Times New Roman"/>
          <w:sz w:val="24"/>
          <w:szCs w:val="24"/>
        </w:rPr>
        <w:t xml:space="preserve">had not directly confronted the </w:t>
      </w:r>
      <w:r w:rsidR="003C2A1B">
        <w:rPr>
          <w:rFonts w:ascii="Times New Roman" w:hAnsi="Times New Roman" w:cs="Times New Roman"/>
          <w:sz w:val="24"/>
          <w:szCs w:val="24"/>
        </w:rPr>
        <w:t>other staff for their actions</w:t>
      </w:r>
      <w:r w:rsidR="00925E02">
        <w:rPr>
          <w:rFonts w:ascii="Times New Roman" w:hAnsi="Times New Roman" w:cs="Times New Roman"/>
          <w:sz w:val="24"/>
          <w:szCs w:val="24"/>
        </w:rPr>
        <w:t xml:space="preserve"> and </w:t>
      </w:r>
      <w:r w:rsidR="00AC2F73">
        <w:rPr>
          <w:rFonts w:ascii="Times New Roman" w:hAnsi="Times New Roman" w:cs="Times New Roman"/>
          <w:sz w:val="24"/>
          <w:szCs w:val="24"/>
        </w:rPr>
        <w:t>had instead</w:t>
      </w:r>
      <w:r w:rsidR="006B3323">
        <w:rPr>
          <w:rFonts w:ascii="Times New Roman" w:hAnsi="Times New Roman" w:cs="Times New Roman"/>
          <w:sz w:val="24"/>
          <w:szCs w:val="24"/>
        </w:rPr>
        <w:t xml:space="preserve"> behaved in a passive-aggressive manner</w:t>
      </w:r>
      <w:r w:rsidR="0032303E">
        <w:rPr>
          <w:rFonts w:ascii="Times New Roman" w:hAnsi="Times New Roman" w:cs="Times New Roman"/>
          <w:sz w:val="24"/>
          <w:szCs w:val="24"/>
        </w:rPr>
        <w:t xml:space="preserve"> (</w:t>
      </w:r>
      <w:r w:rsidR="0047738D">
        <w:rPr>
          <w:rFonts w:ascii="Times New Roman" w:hAnsi="Times New Roman" w:cs="Times New Roman"/>
          <w:sz w:val="24"/>
          <w:szCs w:val="24"/>
        </w:rPr>
        <w:t xml:space="preserve">Binning &amp; Wagner, </w:t>
      </w:r>
      <w:r w:rsidR="00D703E4">
        <w:rPr>
          <w:rFonts w:ascii="Times New Roman" w:hAnsi="Times New Roman" w:cs="Times New Roman"/>
          <w:sz w:val="24"/>
          <w:szCs w:val="24"/>
        </w:rPr>
        <w:t>2002)</w:t>
      </w:r>
      <w:r w:rsidR="006E639A">
        <w:rPr>
          <w:rFonts w:ascii="Times New Roman" w:hAnsi="Times New Roman" w:cs="Times New Roman"/>
          <w:sz w:val="24"/>
          <w:szCs w:val="24"/>
        </w:rPr>
        <w:t>,</w:t>
      </w:r>
      <w:r w:rsidR="006B3323">
        <w:rPr>
          <w:rFonts w:ascii="Times New Roman" w:hAnsi="Times New Roman" w:cs="Times New Roman"/>
          <w:sz w:val="24"/>
          <w:szCs w:val="24"/>
        </w:rPr>
        <w:t xml:space="preserve"> by</w:t>
      </w:r>
      <w:r w:rsidR="00AC2F73">
        <w:rPr>
          <w:rFonts w:ascii="Times New Roman" w:hAnsi="Times New Roman" w:cs="Times New Roman"/>
          <w:sz w:val="24"/>
          <w:szCs w:val="24"/>
        </w:rPr>
        <w:t xml:space="preserve"> </w:t>
      </w:r>
      <w:r w:rsidR="006B3323">
        <w:rPr>
          <w:rFonts w:ascii="Times New Roman" w:hAnsi="Times New Roman" w:cs="Times New Roman"/>
          <w:sz w:val="24"/>
          <w:szCs w:val="24"/>
        </w:rPr>
        <w:t>altering</w:t>
      </w:r>
      <w:r w:rsidR="00CB6100">
        <w:rPr>
          <w:rFonts w:ascii="Times New Roman" w:hAnsi="Times New Roman" w:cs="Times New Roman"/>
          <w:sz w:val="24"/>
          <w:szCs w:val="24"/>
        </w:rPr>
        <w:t xml:space="preserve"> the routine </w:t>
      </w:r>
      <w:r w:rsidR="00E25F91">
        <w:rPr>
          <w:rFonts w:ascii="Times New Roman" w:hAnsi="Times New Roman" w:cs="Times New Roman"/>
          <w:sz w:val="24"/>
          <w:szCs w:val="24"/>
        </w:rPr>
        <w:t>of the residents</w:t>
      </w:r>
      <w:r w:rsidR="00A92128">
        <w:rPr>
          <w:rFonts w:ascii="Times New Roman" w:hAnsi="Times New Roman" w:cs="Times New Roman"/>
          <w:sz w:val="24"/>
          <w:szCs w:val="24"/>
        </w:rPr>
        <w:t xml:space="preserve">. I felt </w:t>
      </w:r>
      <w:r w:rsidR="00525186">
        <w:rPr>
          <w:rFonts w:ascii="Times New Roman" w:hAnsi="Times New Roman" w:cs="Times New Roman"/>
          <w:sz w:val="24"/>
          <w:szCs w:val="24"/>
        </w:rPr>
        <w:t>that the</w:t>
      </w:r>
      <w:r w:rsidR="009A416C">
        <w:rPr>
          <w:rFonts w:ascii="Times New Roman" w:hAnsi="Times New Roman" w:cs="Times New Roman"/>
          <w:sz w:val="24"/>
          <w:szCs w:val="24"/>
        </w:rPr>
        <w:t xml:space="preserve"> manager</w:t>
      </w:r>
      <w:r w:rsidR="00A62C8C">
        <w:rPr>
          <w:rFonts w:ascii="Times New Roman" w:hAnsi="Times New Roman" w:cs="Times New Roman"/>
          <w:sz w:val="24"/>
          <w:szCs w:val="24"/>
        </w:rPr>
        <w:t xml:space="preserve"> had made a</w:t>
      </w:r>
      <w:r w:rsidR="004C2116">
        <w:rPr>
          <w:rFonts w:ascii="Times New Roman" w:hAnsi="Times New Roman" w:cs="Times New Roman"/>
          <w:sz w:val="24"/>
          <w:szCs w:val="24"/>
        </w:rPr>
        <w:t>n unfair</w:t>
      </w:r>
      <w:r w:rsidR="00A62C8C">
        <w:rPr>
          <w:rFonts w:ascii="Times New Roman" w:hAnsi="Times New Roman" w:cs="Times New Roman"/>
          <w:sz w:val="24"/>
          <w:szCs w:val="24"/>
        </w:rPr>
        <w:t xml:space="preserve"> decision </w:t>
      </w:r>
      <w:r w:rsidR="0066642D">
        <w:rPr>
          <w:rFonts w:ascii="Times New Roman" w:hAnsi="Times New Roman" w:cs="Times New Roman"/>
          <w:sz w:val="24"/>
          <w:szCs w:val="24"/>
        </w:rPr>
        <w:t>that</w:t>
      </w:r>
      <w:r w:rsidR="00525186">
        <w:rPr>
          <w:rFonts w:ascii="Times New Roman" w:hAnsi="Times New Roman" w:cs="Times New Roman"/>
          <w:sz w:val="24"/>
          <w:szCs w:val="24"/>
        </w:rPr>
        <w:t xml:space="preserve"> negatively affect</w:t>
      </w:r>
      <w:r w:rsidR="009A416C">
        <w:rPr>
          <w:rFonts w:ascii="Times New Roman" w:hAnsi="Times New Roman" w:cs="Times New Roman"/>
          <w:sz w:val="24"/>
          <w:szCs w:val="24"/>
        </w:rPr>
        <w:t>ed</w:t>
      </w:r>
      <w:r w:rsidR="00525186">
        <w:rPr>
          <w:rFonts w:ascii="Times New Roman" w:hAnsi="Times New Roman" w:cs="Times New Roman"/>
          <w:sz w:val="24"/>
          <w:szCs w:val="24"/>
        </w:rPr>
        <w:t xml:space="preserve"> the </w:t>
      </w:r>
      <w:r w:rsidR="008C6D77">
        <w:rPr>
          <w:rFonts w:ascii="Times New Roman" w:hAnsi="Times New Roman" w:cs="Times New Roman"/>
          <w:sz w:val="24"/>
          <w:szCs w:val="24"/>
        </w:rPr>
        <w:t>residents</w:t>
      </w:r>
      <w:r w:rsidR="006D1101">
        <w:rPr>
          <w:rFonts w:ascii="Times New Roman" w:hAnsi="Times New Roman" w:cs="Times New Roman"/>
          <w:sz w:val="24"/>
          <w:szCs w:val="24"/>
        </w:rPr>
        <w:t>,</w:t>
      </w:r>
      <w:r w:rsidR="00D169B1">
        <w:rPr>
          <w:rFonts w:ascii="Times New Roman" w:hAnsi="Times New Roman" w:cs="Times New Roman"/>
          <w:sz w:val="24"/>
          <w:szCs w:val="24"/>
        </w:rPr>
        <w:t xml:space="preserve"> </w:t>
      </w:r>
      <w:r w:rsidR="00E046E7">
        <w:rPr>
          <w:rFonts w:ascii="Times New Roman" w:hAnsi="Times New Roman" w:cs="Times New Roman"/>
          <w:sz w:val="24"/>
          <w:szCs w:val="24"/>
        </w:rPr>
        <w:t>as they were confused as to why their mealtimes had changed</w:t>
      </w:r>
      <w:r w:rsidR="006D1101">
        <w:rPr>
          <w:rFonts w:ascii="Times New Roman" w:hAnsi="Times New Roman" w:cs="Times New Roman"/>
          <w:sz w:val="24"/>
          <w:szCs w:val="24"/>
        </w:rPr>
        <w:t xml:space="preserve"> (Alzheimer’s Project, 2020)</w:t>
      </w:r>
      <w:r w:rsidR="003D2E83">
        <w:rPr>
          <w:rFonts w:ascii="Times New Roman" w:hAnsi="Times New Roman" w:cs="Times New Roman"/>
          <w:sz w:val="24"/>
          <w:szCs w:val="24"/>
        </w:rPr>
        <w:t xml:space="preserve">. </w:t>
      </w:r>
      <w:r w:rsidR="002078BE">
        <w:rPr>
          <w:rFonts w:ascii="Times New Roman" w:hAnsi="Times New Roman" w:cs="Times New Roman"/>
          <w:sz w:val="24"/>
          <w:szCs w:val="24"/>
        </w:rPr>
        <w:t>The American Psychological Association (no date)</w:t>
      </w:r>
      <w:r w:rsidR="003D2E83">
        <w:rPr>
          <w:rFonts w:ascii="Times New Roman" w:hAnsi="Times New Roman" w:cs="Times New Roman"/>
          <w:sz w:val="24"/>
          <w:szCs w:val="24"/>
        </w:rPr>
        <w:t xml:space="preserve"> describes anger</w:t>
      </w:r>
      <w:r w:rsidR="00012CB0">
        <w:rPr>
          <w:rFonts w:ascii="Times New Roman" w:hAnsi="Times New Roman" w:cs="Times New Roman"/>
          <w:sz w:val="24"/>
          <w:szCs w:val="24"/>
        </w:rPr>
        <w:t xml:space="preserve"> or frustration</w:t>
      </w:r>
      <w:r w:rsidR="003D2E83">
        <w:rPr>
          <w:rFonts w:ascii="Times New Roman" w:hAnsi="Times New Roman" w:cs="Times New Roman"/>
          <w:sz w:val="24"/>
          <w:szCs w:val="24"/>
        </w:rPr>
        <w:t xml:space="preserve"> as a</w:t>
      </w:r>
      <w:r w:rsidR="00D2369E">
        <w:rPr>
          <w:rFonts w:ascii="Times New Roman" w:hAnsi="Times New Roman" w:cs="Times New Roman"/>
          <w:sz w:val="24"/>
          <w:szCs w:val="24"/>
        </w:rPr>
        <w:t xml:space="preserve">n emotion that arises </w:t>
      </w:r>
      <w:r w:rsidR="00D06053">
        <w:rPr>
          <w:rFonts w:ascii="Times New Roman" w:hAnsi="Times New Roman" w:cs="Times New Roman"/>
          <w:sz w:val="24"/>
          <w:szCs w:val="24"/>
        </w:rPr>
        <w:t xml:space="preserve">due to </w:t>
      </w:r>
      <w:r w:rsidR="00D2369E">
        <w:rPr>
          <w:rFonts w:ascii="Times New Roman" w:hAnsi="Times New Roman" w:cs="Times New Roman"/>
          <w:sz w:val="24"/>
          <w:szCs w:val="24"/>
        </w:rPr>
        <w:t>feeling</w:t>
      </w:r>
      <w:r w:rsidR="00D13243">
        <w:rPr>
          <w:rFonts w:ascii="Times New Roman" w:hAnsi="Times New Roman" w:cs="Times New Roman"/>
          <w:sz w:val="24"/>
          <w:szCs w:val="24"/>
        </w:rPr>
        <w:t>s of injustice.</w:t>
      </w:r>
    </w:p>
    <w:p w:rsidR="002078BE" w:rsidP="080045CC" w:rsidRDefault="002078BE" w14:paraId="51F2BC32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2756" w:rsidP="080045CC" w:rsidRDefault="002078BE" w14:paraId="7BD0AA69" w14:textId="712930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5B9">
        <w:rPr>
          <w:rFonts w:ascii="Times New Roman" w:hAnsi="Times New Roman" w:cs="Times New Roman"/>
          <w:b/>
          <w:bCs/>
          <w:sz w:val="24"/>
          <w:szCs w:val="24"/>
        </w:rPr>
        <w:t xml:space="preserve">Evaluation </w:t>
      </w:r>
      <w:r w:rsidRPr="005875B9">
        <w:rPr>
          <w:rFonts w:ascii="Times New Roman" w:hAnsi="Times New Roman" w:cs="Times New Roman"/>
          <w:sz w:val="24"/>
          <w:szCs w:val="24"/>
        </w:rPr>
        <w:t>– what was good or bad about the experience?</w:t>
      </w:r>
    </w:p>
    <w:p w:rsidR="00624115" w:rsidP="080045CC" w:rsidRDefault="00624115" w14:paraId="791BD335" w14:textId="4452E1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Although I </w:t>
      </w:r>
      <w:r w:rsidRPr="00F85A9D" w:rsidR="00F85A9D">
        <w:rPr>
          <w:rFonts w:ascii="Times New Roman" w:hAnsi="Times New Roman" w:cs="Times New Roman"/>
          <w:sz w:val="24"/>
          <w:szCs w:val="24"/>
        </w:rPr>
        <w:t xml:space="preserve">walked away to calm down rather than actively lose my temper, which is considered a professional manner </w:t>
      </w:r>
      <w:r>
        <w:rPr>
          <w:rFonts w:ascii="Times New Roman" w:hAnsi="Times New Roman" w:cs="Times New Roman"/>
          <w:sz w:val="24"/>
          <w:szCs w:val="24"/>
        </w:rPr>
        <w:t xml:space="preserve">to deal with anger (Mayo Clinic, 2022), once I had calmed down, I simply continued with my work, suppressing my feelings of frustration. Butler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et al </w:t>
      </w:r>
      <w:r>
        <w:rPr>
          <w:rFonts w:ascii="Times New Roman" w:hAnsi="Times New Roman" w:cs="Times New Roman"/>
          <w:sz w:val="24"/>
          <w:szCs w:val="24"/>
        </w:rPr>
        <w:t>(2003), when researching the concept of expressive suppression, found that suppressing emotions can lead to increased blood pressure</w:t>
      </w:r>
      <w:r w:rsidR="00D6474D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stress levels.</w:t>
      </w:r>
      <w:r w:rsidR="00906B00">
        <w:rPr>
          <w:rFonts w:ascii="Times New Roman" w:hAnsi="Times New Roman" w:cs="Times New Roman"/>
          <w:sz w:val="24"/>
          <w:szCs w:val="24"/>
        </w:rPr>
        <w:t xml:space="preserve"> In connection with this</w:t>
      </w:r>
      <w:r w:rsidR="009703CB">
        <w:rPr>
          <w:rFonts w:ascii="Times New Roman" w:hAnsi="Times New Roman" w:cs="Times New Roman"/>
          <w:sz w:val="24"/>
          <w:szCs w:val="24"/>
        </w:rPr>
        <w:t xml:space="preserve"> Suff </w:t>
      </w:r>
      <w:r w:rsidR="009703CB">
        <w:rPr>
          <w:rFonts w:ascii="Times New Roman" w:hAnsi="Times New Roman" w:cs="Times New Roman"/>
          <w:sz w:val="24"/>
          <w:szCs w:val="24"/>
        </w:rPr>
        <w:lastRenderedPageBreak/>
        <w:t xml:space="preserve">(2022), asserts that </w:t>
      </w:r>
      <w:r w:rsidR="00455D3F">
        <w:rPr>
          <w:rFonts w:ascii="Times New Roman" w:hAnsi="Times New Roman" w:cs="Times New Roman"/>
          <w:sz w:val="24"/>
          <w:szCs w:val="24"/>
        </w:rPr>
        <w:t>work-related</w:t>
      </w:r>
      <w:r w:rsidR="009703CB">
        <w:rPr>
          <w:rFonts w:ascii="Times New Roman" w:hAnsi="Times New Roman" w:cs="Times New Roman"/>
          <w:sz w:val="24"/>
          <w:szCs w:val="24"/>
        </w:rPr>
        <w:t xml:space="preserve"> stress </w:t>
      </w:r>
      <w:r w:rsidR="00455D3F">
        <w:rPr>
          <w:rFonts w:ascii="Times New Roman" w:hAnsi="Times New Roman" w:cs="Times New Roman"/>
          <w:sz w:val="24"/>
          <w:szCs w:val="24"/>
        </w:rPr>
        <w:t>negatively affects professional practice,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5D3F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herefore, suppressing feelings risks affecting your professional work.</w:t>
      </w:r>
      <w:r w:rsidR="00E937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1ACC" w:rsidP="080045CC" w:rsidRDefault="00051ACC" w14:paraId="49D1AB6D" w14:textId="41149E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Considering that </w:t>
      </w:r>
      <w:r w:rsidR="00A20895">
        <w:rPr>
          <w:rFonts w:ascii="Times New Roman" w:hAnsi="Times New Roman" w:cs="Times New Roman"/>
          <w:sz w:val="24"/>
          <w:szCs w:val="24"/>
        </w:rPr>
        <w:t xml:space="preserve">my anger was </w:t>
      </w:r>
      <w:r w:rsidR="009C63CC">
        <w:rPr>
          <w:rFonts w:ascii="Times New Roman" w:hAnsi="Times New Roman" w:cs="Times New Roman"/>
          <w:sz w:val="24"/>
          <w:szCs w:val="24"/>
        </w:rPr>
        <w:t xml:space="preserve">a </w:t>
      </w:r>
      <w:r w:rsidR="00A20895">
        <w:rPr>
          <w:rFonts w:ascii="Times New Roman" w:hAnsi="Times New Roman" w:cs="Times New Roman"/>
          <w:sz w:val="24"/>
          <w:szCs w:val="24"/>
        </w:rPr>
        <w:t xml:space="preserve">reaction to information that was shared with me by </w:t>
      </w:r>
      <w:r w:rsidR="00B33E9B">
        <w:rPr>
          <w:rFonts w:ascii="Times New Roman" w:hAnsi="Times New Roman" w:cs="Times New Roman"/>
          <w:sz w:val="24"/>
          <w:szCs w:val="24"/>
        </w:rPr>
        <w:t>a member of staff</w:t>
      </w:r>
      <w:r w:rsidR="009C63CC">
        <w:rPr>
          <w:rFonts w:ascii="Times New Roman" w:hAnsi="Times New Roman" w:cs="Times New Roman"/>
          <w:sz w:val="24"/>
          <w:szCs w:val="24"/>
        </w:rPr>
        <w:t xml:space="preserve"> </w:t>
      </w:r>
      <w:r w:rsidR="00A20895">
        <w:rPr>
          <w:rFonts w:ascii="Times New Roman" w:hAnsi="Times New Roman" w:cs="Times New Roman"/>
          <w:sz w:val="24"/>
          <w:szCs w:val="24"/>
        </w:rPr>
        <w:t>who was</w:t>
      </w:r>
      <w:r w:rsidR="00C246DA">
        <w:rPr>
          <w:rFonts w:ascii="Times New Roman" w:hAnsi="Times New Roman" w:cs="Times New Roman"/>
          <w:sz w:val="24"/>
          <w:szCs w:val="24"/>
        </w:rPr>
        <w:t xml:space="preserve"> unaware of the additional stress I was </w:t>
      </w:r>
      <w:r w:rsidR="00B41ABB">
        <w:rPr>
          <w:rFonts w:ascii="Times New Roman" w:hAnsi="Times New Roman" w:cs="Times New Roman"/>
          <w:sz w:val="24"/>
          <w:szCs w:val="24"/>
        </w:rPr>
        <w:t>feeling</w:t>
      </w:r>
      <w:r w:rsidR="00C246DA">
        <w:rPr>
          <w:rFonts w:ascii="Times New Roman" w:hAnsi="Times New Roman" w:cs="Times New Roman"/>
          <w:sz w:val="24"/>
          <w:szCs w:val="24"/>
        </w:rPr>
        <w:t xml:space="preserve"> that </w:t>
      </w:r>
      <w:r w:rsidR="009C63CC">
        <w:rPr>
          <w:rFonts w:ascii="Times New Roman" w:hAnsi="Times New Roman" w:cs="Times New Roman"/>
          <w:sz w:val="24"/>
          <w:szCs w:val="24"/>
        </w:rPr>
        <w:t>shift</w:t>
      </w:r>
      <w:r w:rsidR="00A41F65">
        <w:rPr>
          <w:rFonts w:ascii="Times New Roman" w:hAnsi="Times New Roman" w:cs="Times New Roman"/>
          <w:sz w:val="24"/>
          <w:szCs w:val="24"/>
        </w:rPr>
        <w:t>,</w:t>
      </w:r>
      <w:r w:rsidR="00C246DA">
        <w:rPr>
          <w:rFonts w:ascii="Times New Roman" w:hAnsi="Times New Roman" w:cs="Times New Roman"/>
          <w:sz w:val="24"/>
          <w:szCs w:val="24"/>
        </w:rPr>
        <w:t xml:space="preserve"> and</w:t>
      </w:r>
      <w:r w:rsidR="00A20895">
        <w:rPr>
          <w:rFonts w:ascii="Times New Roman" w:hAnsi="Times New Roman" w:cs="Times New Roman"/>
          <w:sz w:val="24"/>
          <w:szCs w:val="24"/>
        </w:rPr>
        <w:t xml:space="preserve"> in no way responsible for the changes </w:t>
      </w:r>
      <w:r w:rsidR="00C246DA">
        <w:rPr>
          <w:rFonts w:ascii="Times New Roman" w:hAnsi="Times New Roman" w:cs="Times New Roman"/>
          <w:sz w:val="24"/>
          <w:szCs w:val="24"/>
        </w:rPr>
        <w:t xml:space="preserve">to the usual routine, </w:t>
      </w:r>
      <w:r w:rsidR="00A60D12">
        <w:rPr>
          <w:rFonts w:ascii="Times New Roman" w:hAnsi="Times New Roman" w:cs="Times New Roman"/>
          <w:sz w:val="24"/>
          <w:szCs w:val="24"/>
        </w:rPr>
        <w:t>I believe</w:t>
      </w:r>
      <w:r w:rsidR="00A41F65">
        <w:rPr>
          <w:rFonts w:ascii="Times New Roman" w:hAnsi="Times New Roman" w:cs="Times New Roman"/>
          <w:sz w:val="24"/>
          <w:szCs w:val="24"/>
        </w:rPr>
        <w:t xml:space="preserve"> that</w:t>
      </w:r>
      <w:r w:rsidR="00A60D12">
        <w:rPr>
          <w:rFonts w:ascii="Times New Roman" w:hAnsi="Times New Roman" w:cs="Times New Roman"/>
          <w:sz w:val="24"/>
          <w:szCs w:val="24"/>
        </w:rPr>
        <w:t xml:space="preserve"> </w:t>
      </w:r>
      <w:r w:rsidR="00AB581C">
        <w:rPr>
          <w:rFonts w:ascii="Times New Roman" w:hAnsi="Times New Roman" w:cs="Times New Roman"/>
          <w:sz w:val="24"/>
          <w:szCs w:val="24"/>
        </w:rPr>
        <w:t>overall,</w:t>
      </w:r>
      <w:r w:rsidR="00A60D12">
        <w:rPr>
          <w:rFonts w:ascii="Times New Roman" w:hAnsi="Times New Roman" w:cs="Times New Roman"/>
          <w:sz w:val="24"/>
          <w:szCs w:val="24"/>
        </w:rPr>
        <w:t xml:space="preserve"> my behaviour and </w:t>
      </w:r>
      <w:r w:rsidR="00B41ABB">
        <w:rPr>
          <w:rFonts w:ascii="Times New Roman" w:hAnsi="Times New Roman" w:cs="Times New Roman"/>
          <w:sz w:val="24"/>
          <w:szCs w:val="24"/>
        </w:rPr>
        <w:t>handling of the situation was poor.</w:t>
      </w:r>
    </w:p>
    <w:p w:rsidR="00AB581C" w:rsidP="080045CC" w:rsidRDefault="00AB581C" w14:paraId="58BB64C4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581C" w:rsidP="080045CC" w:rsidRDefault="00AB581C" w14:paraId="5E29CCA8" w14:textId="049D3C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Analysis </w:t>
      </w:r>
      <w:r>
        <w:rPr>
          <w:rFonts w:ascii="Times New Roman" w:hAnsi="Times New Roman" w:cs="Times New Roman"/>
          <w:sz w:val="24"/>
          <w:szCs w:val="24"/>
        </w:rPr>
        <w:t>– what sense can you make of the situation?</w:t>
      </w:r>
    </w:p>
    <w:p w:rsidR="00DD7A5E" w:rsidP="080045CC" w:rsidRDefault="0049432F" w14:paraId="53B6C866" w14:textId="7B67F9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terms of</w:t>
      </w:r>
      <w:r w:rsidR="0029119F">
        <w:rPr>
          <w:rFonts w:ascii="Times New Roman" w:hAnsi="Times New Roman" w:cs="Times New Roman"/>
          <w:sz w:val="24"/>
          <w:szCs w:val="24"/>
        </w:rPr>
        <w:t xml:space="preserve"> the stress I was feel</w:t>
      </w:r>
      <w:r w:rsidR="00272FA0">
        <w:rPr>
          <w:rFonts w:ascii="Times New Roman" w:hAnsi="Times New Roman" w:cs="Times New Roman"/>
          <w:sz w:val="24"/>
          <w:szCs w:val="24"/>
        </w:rPr>
        <w:t>ing due to the</w:t>
      </w:r>
      <w:r w:rsidR="00F32477">
        <w:rPr>
          <w:rFonts w:ascii="Times New Roman" w:hAnsi="Times New Roman" w:cs="Times New Roman"/>
          <w:sz w:val="24"/>
          <w:szCs w:val="24"/>
        </w:rPr>
        <w:t xml:space="preserve"> shortage of care staff on shift</w:t>
      </w:r>
      <w:r w:rsidR="006A3CA8">
        <w:rPr>
          <w:rFonts w:ascii="Times New Roman" w:hAnsi="Times New Roman" w:cs="Times New Roman"/>
          <w:sz w:val="24"/>
          <w:szCs w:val="24"/>
        </w:rPr>
        <w:t>, c</w:t>
      </w:r>
      <w:r w:rsidR="009848F4">
        <w:rPr>
          <w:rFonts w:ascii="Times New Roman" w:hAnsi="Times New Roman" w:cs="Times New Roman"/>
          <w:sz w:val="24"/>
          <w:szCs w:val="24"/>
        </w:rPr>
        <w:t>arrying the workload of more than one person means having to carry ou</w:t>
      </w:r>
      <w:r w:rsidR="00A20D95">
        <w:rPr>
          <w:rFonts w:ascii="Times New Roman" w:hAnsi="Times New Roman" w:cs="Times New Roman"/>
          <w:sz w:val="24"/>
          <w:szCs w:val="24"/>
        </w:rPr>
        <w:t xml:space="preserve">t your work at a faster pace and naturally </w:t>
      </w:r>
      <w:r w:rsidR="0012339F">
        <w:rPr>
          <w:rFonts w:ascii="Times New Roman" w:hAnsi="Times New Roman" w:cs="Times New Roman"/>
          <w:sz w:val="24"/>
          <w:szCs w:val="24"/>
        </w:rPr>
        <w:t xml:space="preserve">creates </w:t>
      </w:r>
      <w:r w:rsidR="006A3CA8">
        <w:rPr>
          <w:rFonts w:ascii="Times New Roman" w:hAnsi="Times New Roman" w:cs="Times New Roman"/>
          <w:sz w:val="24"/>
          <w:szCs w:val="24"/>
        </w:rPr>
        <w:t>heightened feelings of</w:t>
      </w:r>
      <w:r w:rsidR="0012339F">
        <w:rPr>
          <w:rFonts w:ascii="Times New Roman" w:hAnsi="Times New Roman" w:cs="Times New Roman"/>
          <w:sz w:val="24"/>
          <w:szCs w:val="24"/>
        </w:rPr>
        <w:t xml:space="preserve"> stress</w:t>
      </w:r>
      <w:r w:rsidR="00433A21">
        <w:rPr>
          <w:rFonts w:ascii="Times New Roman" w:hAnsi="Times New Roman" w:cs="Times New Roman"/>
          <w:sz w:val="24"/>
          <w:szCs w:val="24"/>
        </w:rPr>
        <w:t xml:space="preserve"> (NHS Support Federation, </w:t>
      </w:r>
      <w:r w:rsidR="00696D99">
        <w:rPr>
          <w:rFonts w:ascii="Times New Roman" w:hAnsi="Times New Roman" w:cs="Times New Roman"/>
          <w:sz w:val="24"/>
          <w:szCs w:val="24"/>
        </w:rPr>
        <w:t>no date)</w:t>
      </w:r>
      <w:r w:rsidR="0012339F">
        <w:rPr>
          <w:rFonts w:ascii="Times New Roman" w:hAnsi="Times New Roman" w:cs="Times New Roman"/>
          <w:sz w:val="24"/>
          <w:szCs w:val="24"/>
        </w:rPr>
        <w:t>.</w:t>
      </w:r>
      <w:r w:rsidR="00190FA8">
        <w:rPr>
          <w:rFonts w:ascii="Times New Roman" w:hAnsi="Times New Roman" w:cs="Times New Roman"/>
          <w:sz w:val="24"/>
          <w:szCs w:val="24"/>
        </w:rPr>
        <w:t xml:space="preserve"> Due to a </w:t>
      </w:r>
      <w:r w:rsidR="002D2079">
        <w:rPr>
          <w:rFonts w:ascii="Times New Roman" w:hAnsi="Times New Roman" w:cs="Times New Roman"/>
          <w:sz w:val="24"/>
          <w:szCs w:val="24"/>
        </w:rPr>
        <w:t>continuous</w:t>
      </w:r>
      <w:r w:rsidR="00190FA8">
        <w:rPr>
          <w:rFonts w:ascii="Times New Roman" w:hAnsi="Times New Roman" w:cs="Times New Roman"/>
          <w:sz w:val="24"/>
          <w:szCs w:val="24"/>
        </w:rPr>
        <w:t xml:space="preserve"> lack of staff</w:t>
      </w:r>
      <w:r w:rsidR="002D2079">
        <w:rPr>
          <w:rFonts w:ascii="Times New Roman" w:hAnsi="Times New Roman" w:cs="Times New Roman"/>
          <w:sz w:val="24"/>
          <w:szCs w:val="24"/>
        </w:rPr>
        <w:t xml:space="preserve"> over numerous shifts, I believe this stress had been accumulating.</w:t>
      </w:r>
      <w:r w:rsidR="00037E59">
        <w:rPr>
          <w:rFonts w:ascii="Times New Roman" w:hAnsi="Times New Roman" w:cs="Times New Roman"/>
          <w:sz w:val="24"/>
          <w:szCs w:val="24"/>
        </w:rPr>
        <w:t xml:space="preserve"> </w:t>
      </w:r>
      <w:r w:rsidR="009C5BDB">
        <w:rPr>
          <w:rFonts w:ascii="Times New Roman" w:hAnsi="Times New Roman" w:cs="Times New Roman"/>
          <w:sz w:val="24"/>
          <w:szCs w:val="24"/>
        </w:rPr>
        <w:t xml:space="preserve">Rippon </w:t>
      </w:r>
      <w:r w:rsidR="009C5BDB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420F8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20F86">
        <w:rPr>
          <w:rFonts w:ascii="Times New Roman" w:hAnsi="Times New Roman" w:cs="Times New Roman"/>
          <w:sz w:val="24"/>
          <w:szCs w:val="24"/>
        </w:rPr>
        <w:t xml:space="preserve">(2020) </w:t>
      </w:r>
      <w:r w:rsidR="0022561D">
        <w:rPr>
          <w:rFonts w:ascii="Times New Roman" w:hAnsi="Times New Roman" w:cs="Times New Roman"/>
          <w:sz w:val="24"/>
          <w:szCs w:val="24"/>
        </w:rPr>
        <w:t>argue that work-related stress</w:t>
      </w:r>
      <w:r w:rsidR="00FA0187">
        <w:rPr>
          <w:rFonts w:ascii="Times New Roman" w:hAnsi="Times New Roman" w:cs="Times New Roman"/>
          <w:sz w:val="24"/>
          <w:szCs w:val="24"/>
        </w:rPr>
        <w:t xml:space="preserve">, particularly in health and social care settings where </w:t>
      </w:r>
      <w:r w:rsidR="001D1326">
        <w:rPr>
          <w:rFonts w:ascii="Times New Roman" w:hAnsi="Times New Roman" w:cs="Times New Roman"/>
          <w:sz w:val="24"/>
          <w:szCs w:val="24"/>
        </w:rPr>
        <w:t>professionals are providing care for people with challenging behaviours,</w:t>
      </w:r>
      <w:r w:rsidR="0022561D">
        <w:rPr>
          <w:rFonts w:ascii="Times New Roman" w:hAnsi="Times New Roman" w:cs="Times New Roman"/>
          <w:sz w:val="24"/>
          <w:szCs w:val="24"/>
        </w:rPr>
        <w:t xml:space="preserve"> can be understood in terms of equity theory</w:t>
      </w:r>
      <w:r w:rsidR="00C70C2E">
        <w:rPr>
          <w:rFonts w:ascii="Times New Roman" w:hAnsi="Times New Roman" w:cs="Times New Roman"/>
          <w:sz w:val="24"/>
          <w:szCs w:val="24"/>
        </w:rPr>
        <w:t xml:space="preserve"> -</w:t>
      </w:r>
      <w:r w:rsidR="00834D8E">
        <w:rPr>
          <w:rFonts w:ascii="Times New Roman" w:hAnsi="Times New Roman" w:cs="Times New Roman"/>
          <w:sz w:val="24"/>
          <w:szCs w:val="24"/>
        </w:rPr>
        <w:t xml:space="preserve"> e</w:t>
      </w:r>
      <w:r w:rsidR="00422607">
        <w:rPr>
          <w:rFonts w:ascii="Times New Roman" w:hAnsi="Times New Roman" w:cs="Times New Roman"/>
          <w:sz w:val="24"/>
          <w:szCs w:val="24"/>
        </w:rPr>
        <w:t>quity theory</w:t>
      </w:r>
      <w:r w:rsidR="003174C0">
        <w:rPr>
          <w:rFonts w:ascii="Times New Roman" w:hAnsi="Times New Roman" w:cs="Times New Roman"/>
          <w:sz w:val="24"/>
          <w:szCs w:val="24"/>
        </w:rPr>
        <w:t xml:space="preserve"> </w:t>
      </w:r>
      <w:r w:rsidR="00422607">
        <w:rPr>
          <w:rFonts w:ascii="Times New Roman" w:hAnsi="Times New Roman" w:cs="Times New Roman"/>
          <w:sz w:val="24"/>
          <w:szCs w:val="24"/>
        </w:rPr>
        <w:t>conceives</w:t>
      </w:r>
      <w:r w:rsidR="003174C0">
        <w:rPr>
          <w:rFonts w:ascii="Times New Roman" w:hAnsi="Times New Roman" w:cs="Times New Roman"/>
          <w:sz w:val="24"/>
          <w:szCs w:val="24"/>
        </w:rPr>
        <w:t xml:space="preserve"> that </w:t>
      </w:r>
      <w:r w:rsidR="00460E7E">
        <w:rPr>
          <w:rFonts w:ascii="Times New Roman" w:hAnsi="Times New Roman" w:cs="Times New Roman"/>
          <w:sz w:val="24"/>
          <w:szCs w:val="24"/>
        </w:rPr>
        <w:t xml:space="preserve">work-related stress can be the result of employees </w:t>
      </w:r>
      <w:r w:rsidR="00E302E1">
        <w:rPr>
          <w:rFonts w:ascii="Times New Roman" w:hAnsi="Times New Roman" w:cs="Times New Roman"/>
          <w:sz w:val="24"/>
          <w:szCs w:val="24"/>
        </w:rPr>
        <w:t>feeling that th</w:t>
      </w:r>
      <w:r w:rsidR="00BB2725">
        <w:rPr>
          <w:rFonts w:ascii="Times New Roman" w:hAnsi="Times New Roman" w:cs="Times New Roman"/>
          <w:sz w:val="24"/>
          <w:szCs w:val="24"/>
        </w:rPr>
        <w:t xml:space="preserve">e amount of professional work they </w:t>
      </w:r>
      <w:r w:rsidR="00554AFC">
        <w:rPr>
          <w:rFonts w:ascii="Times New Roman" w:hAnsi="Times New Roman" w:cs="Times New Roman"/>
          <w:sz w:val="24"/>
          <w:szCs w:val="24"/>
        </w:rPr>
        <w:t>must</w:t>
      </w:r>
      <w:r w:rsidR="00BB2725">
        <w:rPr>
          <w:rFonts w:ascii="Times New Roman" w:hAnsi="Times New Roman" w:cs="Times New Roman"/>
          <w:sz w:val="24"/>
          <w:szCs w:val="24"/>
        </w:rPr>
        <w:t xml:space="preserve"> put </w:t>
      </w:r>
      <w:r w:rsidR="00DD7A5E">
        <w:rPr>
          <w:rFonts w:ascii="Times New Roman" w:hAnsi="Times New Roman" w:cs="Times New Roman"/>
          <w:sz w:val="24"/>
          <w:szCs w:val="24"/>
        </w:rPr>
        <w:t>into</w:t>
      </w:r>
      <w:r w:rsidR="00BB2725">
        <w:rPr>
          <w:rFonts w:ascii="Times New Roman" w:hAnsi="Times New Roman" w:cs="Times New Roman"/>
          <w:sz w:val="24"/>
          <w:szCs w:val="24"/>
        </w:rPr>
        <w:t xml:space="preserve"> their job is not </w:t>
      </w:r>
      <w:r w:rsidR="00DD7A5E">
        <w:rPr>
          <w:rFonts w:ascii="Times New Roman" w:hAnsi="Times New Roman" w:cs="Times New Roman"/>
          <w:sz w:val="24"/>
          <w:szCs w:val="24"/>
        </w:rPr>
        <w:t>equivalent to the rewards they receive.</w:t>
      </w:r>
      <w:r w:rsidR="0022561D">
        <w:rPr>
          <w:rFonts w:ascii="Times New Roman" w:hAnsi="Times New Roman" w:cs="Times New Roman"/>
          <w:sz w:val="24"/>
          <w:szCs w:val="24"/>
        </w:rPr>
        <w:t xml:space="preserve"> </w:t>
      </w:r>
      <w:r w:rsidR="008011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782A" w:rsidP="080045CC" w:rsidRDefault="00FB6661" w14:paraId="1C546725" w14:textId="549FEA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elaborate on</w:t>
      </w:r>
      <w:r w:rsidR="00964E28">
        <w:rPr>
          <w:rFonts w:ascii="Times New Roman" w:hAnsi="Times New Roman" w:cs="Times New Roman"/>
          <w:sz w:val="24"/>
          <w:szCs w:val="24"/>
        </w:rPr>
        <w:t xml:space="preserve"> staff</w:t>
      </w:r>
      <w:r w:rsidR="00834D8E">
        <w:rPr>
          <w:rFonts w:ascii="Times New Roman" w:hAnsi="Times New Roman" w:cs="Times New Roman"/>
          <w:sz w:val="24"/>
          <w:szCs w:val="24"/>
        </w:rPr>
        <w:t xml:space="preserve"> shortages, a</w:t>
      </w:r>
      <w:r w:rsidR="008011D2">
        <w:rPr>
          <w:rFonts w:ascii="Times New Roman" w:hAnsi="Times New Roman" w:cs="Times New Roman"/>
          <w:sz w:val="24"/>
          <w:szCs w:val="24"/>
        </w:rPr>
        <w:t xml:space="preserve">ccording to </w:t>
      </w:r>
      <w:r w:rsidR="00FF565D">
        <w:rPr>
          <w:rFonts w:ascii="Times New Roman" w:hAnsi="Times New Roman" w:cs="Times New Roman"/>
          <w:sz w:val="24"/>
          <w:szCs w:val="24"/>
        </w:rPr>
        <w:t xml:space="preserve">Lloyd </w:t>
      </w:r>
      <w:r w:rsidR="00D01548">
        <w:rPr>
          <w:rFonts w:ascii="Times New Roman" w:hAnsi="Times New Roman" w:cs="Times New Roman"/>
          <w:sz w:val="24"/>
          <w:szCs w:val="24"/>
        </w:rPr>
        <w:t>(2022</w:t>
      </w:r>
      <w:r w:rsidR="00A22E63">
        <w:rPr>
          <w:rFonts w:ascii="Times New Roman" w:hAnsi="Times New Roman" w:cs="Times New Roman"/>
          <w:sz w:val="24"/>
          <w:szCs w:val="24"/>
        </w:rPr>
        <w:t>, no page number</w:t>
      </w:r>
      <w:r w:rsidR="00D01548">
        <w:rPr>
          <w:rFonts w:ascii="Times New Roman" w:hAnsi="Times New Roman" w:cs="Times New Roman"/>
          <w:sz w:val="24"/>
          <w:szCs w:val="24"/>
        </w:rPr>
        <w:t xml:space="preserve">), </w:t>
      </w:r>
      <w:r w:rsidR="00D35125">
        <w:rPr>
          <w:rFonts w:ascii="Times New Roman" w:hAnsi="Times New Roman" w:cs="Times New Roman"/>
          <w:sz w:val="24"/>
          <w:szCs w:val="24"/>
        </w:rPr>
        <w:t>Wales is currently experiencing a workforce crisis in</w:t>
      </w:r>
      <w:r w:rsidR="00A4780E">
        <w:rPr>
          <w:rFonts w:ascii="Times New Roman" w:hAnsi="Times New Roman" w:cs="Times New Roman"/>
          <w:sz w:val="24"/>
          <w:szCs w:val="24"/>
        </w:rPr>
        <w:t xml:space="preserve"> health and</w:t>
      </w:r>
      <w:r w:rsidR="00D35125">
        <w:rPr>
          <w:rFonts w:ascii="Times New Roman" w:hAnsi="Times New Roman" w:cs="Times New Roman"/>
          <w:sz w:val="24"/>
          <w:szCs w:val="24"/>
        </w:rPr>
        <w:t xml:space="preserve"> social care</w:t>
      </w:r>
      <w:r w:rsidR="00443E13">
        <w:rPr>
          <w:rFonts w:ascii="Times New Roman" w:hAnsi="Times New Roman" w:cs="Times New Roman"/>
          <w:sz w:val="24"/>
          <w:szCs w:val="24"/>
        </w:rPr>
        <w:t xml:space="preserve"> </w:t>
      </w:r>
      <w:r w:rsidR="00A22E63">
        <w:rPr>
          <w:rFonts w:ascii="Times New Roman" w:hAnsi="Times New Roman" w:cs="Times New Roman"/>
          <w:sz w:val="24"/>
          <w:szCs w:val="24"/>
        </w:rPr>
        <w:t xml:space="preserve">due to </w:t>
      </w:r>
      <w:r w:rsidR="00443E13">
        <w:rPr>
          <w:rFonts w:ascii="Times New Roman" w:hAnsi="Times New Roman" w:cs="Times New Roman"/>
          <w:sz w:val="24"/>
          <w:szCs w:val="24"/>
        </w:rPr>
        <w:t>high vacancy rates</w:t>
      </w:r>
      <w:r w:rsidR="00E86044">
        <w:rPr>
          <w:rFonts w:ascii="Times New Roman" w:hAnsi="Times New Roman" w:cs="Times New Roman"/>
          <w:sz w:val="24"/>
          <w:szCs w:val="24"/>
        </w:rPr>
        <w:t>,</w:t>
      </w:r>
      <w:r w:rsidR="00443E13">
        <w:rPr>
          <w:rFonts w:ascii="Times New Roman" w:hAnsi="Times New Roman" w:cs="Times New Roman"/>
          <w:sz w:val="24"/>
          <w:szCs w:val="24"/>
        </w:rPr>
        <w:t xml:space="preserve"> </w:t>
      </w:r>
      <w:r w:rsidR="0007203F">
        <w:rPr>
          <w:rFonts w:ascii="Times New Roman" w:hAnsi="Times New Roman" w:cs="Times New Roman"/>
          <w:sz w:val="24"/>
          <w:szCs w:val="24"/>
        </w:rPr>
        <w:t>subject to ‘poor pay, regulation</w:t>
      </w:r>
      <w:r w:rsidR="00F770C9">
        <w:rPr>
          <w:rFonts w:ascii="Times New Roman" w:hAnsi="Times New Roman" w:cs="Times New Roman"/>
          <w:sz w:val="24"/>
          <w:szCs w:val="24"/>
        </w:rPr>
        <w:t>,</w:t>
      </w:r>
      <w:r w:rsidR="0007203F">
        <w:rPr>
          <w:rFonts w:ascii="Times New Roman" w:hAnsi="Times New Roman" w:cs="Times New Roman"/>
          <w:sz w:val="24"/>
          <w:szCs w:val="24"/>
        </w:rPr>
        <w:t xml:space="preserve"> and working conditions</w:t>
      </w:r>
      <w:r w:rsidR="00BC1309">
        <w:rPr>
          <w:rFonts w:ascii="Times New Roman" w:hAnsi="Times New Roman" w:cs="Times New Roman"/>
          <w:sz w:val="24"/>
          <w:szCs w:val="24"/>
        </w:rPr>
        <w:t>.</w:t>
      </w:r>
      <w:r w:rsidR="0007203F">
        <w:rPr>
          <w:rFonts w:ascii="Times New Roman" w:hAnsi="Times New Roman" w:cs="Times New Roman"/>
          <w:sz w:val="24"/>
          <w:szCs w:val="24"/>
        </w:rPr>
        <w:t>’.</w:t>
      </w:r>
      <w:r w:rsidR="00443E13">
        <w:rPr>
          <w:rFonts w:ascii="Times New Roman" w:hAnsi="Times New Roman" w:cs="Times New Roman"/>
          <w:sz w:val="24"/>
          <w:szCs w:val="24"/>
        </w:rPr>
        <w:t xml:space="preserve"> </w:t>
      </w:r>
      <w:r w:rsidR="008E3FA5">
        <w:rPr>
          <w:rFonts w:ascii="Times New Roman" w:hAnsi="Times New Roman" w:cs="Times New Roman"/>
          <w:sz w:val="24"/>
          <w:szCs w:val="24"/>
        </w:rPr>
        <w:t>This could present a reason for the manager not wishing to challenge staff</w:t>
      </w:r>
      <w:r w:rsidR="003B4DEC">
        <w:rPr>
          <w:rFonts w:ascii="Times New Roman" w:hAnsi="Times New Roman" w:cs="Times New Roman"/>
          <w:sz w:val="24"/>
          <w:szCs w:val="24"/>
        </w:rPr>
        <w:t xml:space="preserve"> for their behaviour</w:t>
      </w:r>
      <w:r w:rsidR="00B41B1F">
        <w:rPr>
          <w:rFonts w:ascii="Times New Roman" w:hAnsi="Times New Roman" w:cs="Times New Roman"/>
          <w:sz w:val="24"/>
          <w:szCs w:val="24"/>
        </w:rPr>
        <w:t xml:space="preserve"> – behaviour which could be</w:t>
      </w:r>
      <w:r w:rsidR="00B35335">
        <w:rPr>
          <w:rFonts w:ascii="Times New Roman" w:hAnsi="Times New Roman" w:cs="Times New Roman"/>
          <w:sz w:val="24"/>
          <w:szCs w:val="24"/>
        </w:rPr>
        <w:t xml:space="preserve"> considered </w:t>
      </w:r>
      <w:r w:rsidR="00137F8B">
        <w:rPr>
          <w:rFonts w:ascii="Times New Roman" w:hAnsi="Times New Roman" w:cs="Times New Roman"/>
          <w:sz w:val="24"/>
          <w:szCs w:val="24"/>
        </w:rPr>
        <w:t>passive-aggressive</w:t>
      </w:r>
      <w:r w:rsidR="00F95C42">
        <w:rPr>
          <w:rFonts w:ascii="Times New Roman" w:hAnsi="Times New Roman" w:cs="Times New Roman"/>
          <w:sz w:val="24"/>
          <w:szCs w:val="24"/>
        </w:rPr>
        <w:t xml:space="preserve"> and possibly</w:t>
      </w:r>
      <w:r w:rsidR="003E45EF">
        <w:rPr>
          <w:rFonts w:ascii="Times New Roman" w:hAnsi="Times New Roman" w:cs="Times New Roman"/>
          <w:sz w:val="24"/>
          <w:szCs w:val="24"/>
        </w:rPr>
        <w:t xml:space="preserve"> the result of</w:t>
      </w:r>
      <w:r w:rsidR="0061739E">
        <w:rPr>
          <w:rFonts w:ascii="Times New Roman" w:hAnsi="Times New Roman" w:cs="Times New Roman"/>
          <w:sz w:val="24"/>
          <w:szCs w:val="24"/>
        </w:rPr>
        <w:t xml:space="preserve"> </w:t>
      </w:r>
      <w:r w:rsidR="00A00183">
        <w:rPr>
          <w:rFonts w:ascii="Times New Roman" w:hAnsi="Times New Roman" w:cs="Times New Roman"/>
          <w:sz w:val="24"/>
          <w:szCs w:val="24"/>
        </w:rPr>
        <w:t xml:space="preserve">a lack of confidence or </w:t>
      </w:r>
      <w:r w:rsidR="00EA082C">
        <w:rPr>
          <w:rFonts w:ascii="Times New Roman" w:hAnsi="Times New Roman" w:cs="Times New Roman"/>
          <w:sz w:val="24"/>
          <w:szCs w:val="24"/>
        </w:rPr>
        <w:t>an attempt to avoid confrontation</w:t>
      </w:r>
      <w:r w:rsidR="00A00183">
        <w:rPr>
          <w:rFonts w:ascii="Times New Roman" w:hAnsi="Times New Roman" w:cs="Times New Roman"/>
          <w:sz w:val="24"/>
          <w:szCs w:val="24"/>
        </w:rPr>
        <w:t xml:space="preserve"> (Guy Evans, 2023).</w:t>
      </w:r>
    </w:p>
    <w:p w:rsidRPr="00126566" w:rsidR="004858DC" w:rsidP="080045CC" w:rsidRDefault="00410BBF" w14:paraId="697A141F" w14:textId="417773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Regarding</w:t>
      </w:r>
      <w:r w:rsidR="00C0330F">
        <w:rPr>
          <w:rFonts w:ascii="Times New Roman" w:hAnsi="Times New Roman" w:cs="Times New Roman"/>
          <w:sz w:val="24"/>
          <w:szCs w:val="24"/>
        </w:rPr>
        <w:t xml:space="preserve"> the frustration I felt over </w:t>
      </w:r>
      <w:r w:rsidR="00FB7B90">
        <w:rPr>
          <w:rFonts w:ascii="Times New Roman" w:hAnsi="Times New Roman" w:cs="Times New Roman"/>
          <w:sz w:val="24"/>
          <w:szCs w:val="24"/>
        </w:rPr>
        <w:t xml:space="preserve">my manager’s decision, </w:t>
      </w:r>
      <w:r w:rsidR="00CA0A68">
        <w:rPr>
          <w:rFonts w:ascii="Times New Roman" w:hAnsi="Times New Roman" w:cs="Times New Roman"/>
          <w:sz w:val="24"/>
          <w:szCs w:val="24"/>
        </w:rPr>
        <w:t xml:space="preserve">in psychological terms, </w:t>
      </w:r>
      <w:r w:rsidR="001625E1">
        <w:rPr>
          <w:rFonts w:ascii="Times New Roman" w:hAnsi="Times New Roman" w:cs="Times New Roman"/>
          <w:sz w:val="24"/>
          <w:szCs w:val="24"/>
        </w:rPr>
        <w:t>Van Dooren</w:t>
      </w:r>
      <w:r w:rsidR="00126566">
        <w:rPr>
          <w:rFonts w:ascii="Times New Roman" w:hAnsi="Times New Roman" w:cs="Times New Roman"/>
          <w:sz w:val="24"/>
          <w:szCs w:val="24"/>
        </w:rPr>
        <w:t xml:space="preserve"> </w:t>
      </w:r>
      <w:r w:rsidR="00126566">
        <w:rPr>
          <w:rFonts w:ascii="Times New Roman" w:hAnsi="Times New Roman" w:cs="Times New Roman"/>
          <w:i/>
          <w:iCs/>
          <w:sz w:val="24"/>
          <w:szCs w:val="24"/>
        </w:rPr>
        <w:t xml:space="preserve">et al </w:t>
      </w:r>
      <w:r w:rsidR="00126566">
        <w:rPr>
          <w:rFonts w:ascii="Times New Roman" w:hAnsi="Times New Roman" w:cs="Times New Roman"/>
          <w:sz w:val="24"/>
          <w:szCs w:val="24"/>
        </w:rPr>
        <w:t>(20</w:t>
      </w:r>
      <w:r w:rsidR="001625E1">
        <w:rPr>
          <w:rFonts w:ascii="Times New Roman" w:hAnsi="Times New Roman" w:cs="Times New Roman"/>
          <w:sz w:val="24"/>
          <w:szCs w:val="24"/>
        </w:rPr>
        <w:t>18</w:t>
      </w:r>
      <w:r w:rsidR="00126566">
        <w:rPr>
          <w:rFonts w:ascii="Times New Roman" w:hAnsi="Times New Roman" w:cs="Times New Roman"/>
          <w:sz w:val="24"/>
          <w:szCs w:val="24"/>
        </w:rPr>
        <w:t xml:space="preserve">) </w:t>
      </w:r>
      <w:r w:rsidR="00803DBC">
        <w:rPr>
          <w:rFonts w:ascii="Times New Roman" w:hAnsi="Times New Roman" w:cs="Times New Roman"/>
          <w:sz w:val="24"/>
          <w:szCs w:val="24"/>
        </w:rPr>
        <w:t xml:space="preserve">claim that </w:t>
      </w:r>
      <w:r w:rsidR="00285782">
        <w:rPr>
          <w:rFonts w:ascii="Times New Roman" w:hAnsi="Times New Roman" w:cs="Times New Roman"/>
          <w:sz w:val="24"/>
          <w:szCs w:val="24"/>
        </w:rPr>
        <w:t xml:space="preserve">irrational behaviours in response to </w:t>
      </w:r>
      <w:r w:rsidR="00BC3A70">
        <w:rPr>
          <w:rFonts w:ascii="Times New Roman" w:hAnsi="Times New Roman" w:cs="Times New Roman"/>
          <w:sz w:val="24"/>
          <w:szCs w:val="24"/>
        </w:rPr>
        <w:t>feelings of unfairness</w:t>
      </w:r>
      <w:r w:rsidR="00230760">
        <w:rPr>
          <w:rFonts w:ascii="Times New Roman" w:hAnsi="Times New Roman" w:cs="Times New Roman"/>
          <w:sz w:val="24"/>
          <w:szCs w:val="24"/>
        </w:rPr>
        <w:t xml:space="preserve"> </w:t>
      </w:r>
      <w:r w:rsidR="004803A4">
        <w:rPr>
          <w:rFonts w:ascii="Times New Roman" w:hAnsi="Times New Roman" w:cs="Times New Roman"/>
          <w:sz w:val="24"/>
          <w:szCs w:val="24"/>
        </w:rPr>
        <w:t>and injustice</w:t>
      </w:r>
      <w:r w:rsidR="00803DBC">
        <w:rPr>
          <w:rFonts w:ascii="Times New Roman" w:hAnsi="Times New Roman" w:cs="Times New Roman"/>
          <w:sz w:val="24"/>
          <w:szCs w:val="24"/>
        </w:rPr>
        <w:t xml:space="preserve"> can be understood in terms of</w:t>
      </w:r>
      <w:r w:rsidR="001B1D1E">
        <w:rPr>
          <w:rFonts w:ascii="Times New Roman" w:hAnsi="Times New Roman" w:cs="Times New Roman"/>
          <w:sz w:val="24"/>
          <w:szCs w:val="24"/>
        </w:rPr>
        <w:t xml:space="preserve"> third-party anger theory</w:t>
      </w:r>
      <w:r w:rsidR="00803DBC">
        <w:rPr>
          <w:rFonts w:ascii="Times New Roman" w:hAnsi="Times New Roman" w:cs="Times New Roman"/>
          <w:sz w:val="24"/>
          <w:szCs w:val="24"/>
        </w:rPr>
        <w:t>. Third-party anger theory</w:t>
      </w:r>
      <w:r w:rsidR="00E27397">
        <w:rPr>
          <w:rFonts w:ascii="Times New Roman" w:hAnsi="Times New Roman" w:cs="Times New Roman"/>
          <w:sz w:val="24"/>
          <w:szCs w:val="24"/>
        </w:rPr>
        <w:t xml:space="preserve"> explains </w:t>
      </w:r>
      <w:r w:rsidR="00765F69">
        <w:rPr>
          <w:rFonts w:ascii="Times New Roman" w:hAnsi="Times New Roman" w:cs="Times New Roman"/>
          <w:sz w:val="24"/>
          <w:szCs w:val="24"/>
        </w:rPr>
        <w:t xml:space="preserve">that anger resulting from injustice </w:t>
      </w:r>
      <w:r w:rsidR="00A31FCF">
        <w:rPr>
          <w:rFonts w:ascii="Times New Roman" w:hAnsi="Times New Roman" w:cs="Times New Roman"/>
          <w:sz w:val="24"/>
          <w:szCs w:val="24"/>
        </w:rPr>
        <w:t>is a reaction to</w:t>
      </w:r>
      <w:r w:rsidR="00EA6F1A">
        <w:rPr>
          <w:rFonts w:ascii="Times New Roman" w:hAnsi="Times New Roman" w:cs="Times New Roman"/>
          <w:sz w:val="24"/>
          <w:szCs w:val="24"/>
        </w:rPr>
        <w:t xml:space="preserve"> concerns over equity</w:t>
      </w:r>
      <w:r w:rsidR="0035216C">
        <w:rPr>
          <w:rFonts w:ascii="Times New Roman" w:hAnsi="Times New Roman" w:cs="Times New Roman"/>
          <w:sz w:val="24"/>
          <w:szCs w:val="24"/>
        </w:rPr>
        <w:t>.</w:t>
      </w:r>
    </w:p>
    <w:p w:rsidR="00AB581C" w:rsidP="080045CC" w:rsidRDefault="00091C4C" w14:paraId="0205F61F" w14:textId="4A0A49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Despite my feelings of anger, after taking ten minutes to calm down, I told </w:t>
      </w:r>
      <w:r w:rsidR="00912C2F">
        <w:rPr>
          <w:rFonts w:ascii="Times New Roman" w:hAnsi="Times New Roman" w:cs="Times New Roman"/>
          <w:sz w:val="24"/>
          <w:szCs w:val="24"/>
        </w:rPr>
        <w:t>no one of my feelings and continued with my work</w:t>
      </w:r>
      <w:r w:rsidR="004B1353">
        <w:rPr>
          <w:rFonts w:ascii="Times New Roman" w:hAnsi="Times New Roman" w:cs="Times New Roman"/>
          <w:sz w:val="24"/>
          <w:szCs w:val="24"/>
        </w:rPr>
        <w:t>.</w:t>
      </w:r>
      <w:r w:rsidR="00E80E71">
        <w:rPr>
          <w:rFonts w:ascii="Times New Roman" w:hAnsi="Times New Roman" w:cs="Times New Roman"/>
          <w:sz w:val="24"/>
          <w:szCs w:val="24"/>
        </w:rPr>
        <w:t xml:space="preserve"> </w:t>
      </w:r>
      <w:r w:rsidR="00E80E71">
        <w:rPr>
          <w:rFonts w:ascii="Times New Roman" w:hAnsi="Times New Roman" w:cs="Times New Roman"/>
          <w:sz w:val="24"/>
          <w:szCs w:val="24"/>
        </w:rPr>
        <w:t xml:space="preserve">Shott (1979) explains that the symbolic interactionist perspective of emotion theorises that </w:t>
      </w:r>
      <w:r w:rsidR="00904A97">
        <w:rPr>
          <w:rFonts w:ascii="Times New Roman" w:hAnsi="Times New Roman" w:cs="Times New Roman"/>
          <w:sz w:val="24"/>
          <w:szCs w:val="24"/>
        </w:rPr>
        <w:t>how</w:t>
      </w:r>
      <w:r w:rsidR="00E80E71">
        <w:rPr>
          <w:rFonts w:ascii="Times New Roman" w:hAnsi="Times New Roman" w:cs="Times New Roman"/>
          <w:sz w:val="24"/>
          <w:szCs w:val="24"/>
        </w:rPr>
        <w:t xml:space="preserve"> we express or suppress our emotions is largely shaped by cultural expectations. </w:t>
      </w:r>
      <w:r w:rsidR="004E3233">
        <w:rPr>
          <w:rFonts w:ascii="Times New Roman" w:hAnsi="Times New Roman" w:cs="Times New Roman"/>
          <w:sz w:val="24"/>
          <w:szCs w:val="24"/>
        </w:rPr>
        <w:t>T</w:t>
      </w:r>
      <w:r w:rsidR="00E80E71">
        <w:rPr>
          <w:rFonts w:ascii="Times New Roman" w:hAnsi="Times New Roman" w:cs="Times New Roman"/>
          <w:sz w:val="24"/>
          <w:szCs w:val="24"/>
        </w:rPr>
        <w:t>his adequately explains my behaviour</w:t>
      </w:r>
      <w:r w:rsidR="004E3233">
        <w:rPr>
          <w:rFonts w:ascii="Times New Roman" w:hAnsi="Times New Roman" w:cs="Times New Roman"/>
          <w:sz w:val="24"/>
          <w:szCs w:val="24"/>
        </w:rPr>
        <w:t>,</w:t>
      </w:r>
      <w:r w:rsidR="00E80E71">
        <w:rPr>
          <w:rFonts w:ascii="Times New Roman" w:hAnsi="Times New Roman" w:cs="Times New Roman"/>
          <w:sz w:val="24"/>
          <w:szCs w:val="24"/>
        </w:rPr>
        <w:t xml:space="preserve"> as</w:t>
      </w:r>
      <w:r w:rsidR="00B2033B">
        <w:rPr>
          <w:rFonts w:ascii="Times New Roman" w:hAnsi="Times New Roman" w:cs="Times New Roman"/>
          <w:sz w:val="24"/>
          <w:szCs w:val="24"/>
        </w:rPr>
        <w:t xml:space="preserve"> </w:t>
      </w:r>
      <w:r w:rsidR="004E3233">
        <w:rPr>
          <w:rFonts w:ascii="Times New Roman" w:hAnsi="Times New Roman" w:cs="Times New Roman"/>
          <w:sz w:val="24"/>
          <w:szCs w:val="24"/>
        </w:rPr>
        <w:t xml:space="preserve">I believe that </w:t>
      </w:r>
      <w:r w:rsidR="00B2033B">
        <w:rPr>
          <w:rFonts w:ascii="Times New Roman" w:hAnsi="Times New Roman" w:cs="Times New Roman"/>
          <w:sz w:val="24"/>
          <w:szCs w:val="24"/>
        </w:rPr>
        <w:t>in</w:t>
      </w:r>
      <w:r w:rsidR="00FD6FF9">
        <w:rPr>
          <w:rFonts w:ascii="Times New Roman" w:hAnsi="Times New Roman" w:cs="Times New Roman"/>
          <w:sz w:val="24"/>
          <w:szCs w:val="24"/>
        </w:rPr>
        <w:t xml:space="preserve"> </w:t>
      </w:r>
      <w:r w:rsidR="00FD6FF9">
        <w:rPr>
          <w:rFonts w:ascii="Times New Roman" w:hAnsi="Times New Roman" w:cs="Times New Roman"/>
          <w:sz w:val="24"/>
          <w:szCs w:val="24"/>
        </w:rPr>
        <w:lastRenderedPageBreak/>
        <w:t xml:space="preserve">my working environment </w:t>
      </w:r>
      <w:r w:rsidR="002D3AA9">
        <w:rPr>
          <w:rFonts w:ascii="Times New Roman" w:hAnsi="Times New Roman" w:cs="Times New Roman"/>
          <w:sz w:val="24"/>
          <w:szCs w:val="24"/>
        </w:rPr>
        <w:t>ignoring</w:t>
      </w:r>
      <w:r w:rsidR="00E61162">
        <w:rPr>
          <w:rFonts w:ascii="Times New Roman" w:hAnsi="Times New Roman" w:cs="Times New Roman"/>
          <w:sz w:val="24"/>
          <w:szCs w:val="24"/>
        </w:rPr>
        <w:t xml:space="preserve"> subtle</w:t>
      </w:r>
      <w:r w:rsidR="002D3AA9">
        <w:rPr>
          <w:rFonts w:ascii="Times New Roman" w:hAnsi="Times New Roman" w:cs="Times New Roman"/>
          <w:sz w:val="24"/>
          <w:szCs w:val="24"/>
        </w:rPr>
        <w:t xml:space="preserve"> inequ</w:t>
      </w:r>
      <w:r w:rsidR="004E3233">
        <w:rPr>
          <w:rFonts w:ascii="Times New Roman" w:hAnsi="Times New Roman" w:cs="Times New Roman"/>
          <w:sz w:val="24"/>
          <w:szCs w:val="24"/>
        </w:rPr>
        <w:t>al</w:t>
      </w:r>
      <w:r w:rsidR="002D3AA9">
        <w:rPr>
          <w:rFonts w:ascii="Times New Roman" w:hAnsi="Times New Roman" w:cs="Times New Roman"/>
          <w:sz w:val="24"/>
          <w:szCs w:val="24"/>
        </w:rPr>
        <w:t>ities and simply getting on with our work is a cultural norm.</w:t>
      </w:r>
    </w:p>
    <w:p w:rsidR="004E3233" w:rsidP="080045CC" w:rsidRDefault="004E3233" w14:paraId="57E922D7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3233" w:rsidP="004E3233" w:rsidRDefault="004E3233" w14:paraId="7F79357F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Conclusion </w:t>
      </w:r>
      <w:r>
        <w:rPr>
          <w:rFonts w:ascii="Times New Roman" w:hAnsi="Times New Roman" w:cs="Times New Roman"/>
          <w:sz w:val="24"/>
          <w:szCs w:val="24"/>
        </w:rPr>
        <w:t>– what else could you have done?</w:t>
      </w:r>
    </w:p>
    <w:p w:rsidR="000D71F4" w:rsidP="080045CC" w:rsidRDefault="003B6397" w14:paraId="6BFA1A95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Although </w:t>
      </w:r>
      <w:r w:rsidR="003B43AE">
        <w:rPr>
          <w:rFonts w:ascii="Times New Roman" w:hAnsi="Times New Roman" w:cs="Times New Roman"/>
          <w:sz w:val="24"/>
          <w:szCs w:val="24"/>
        </w:rPr>
        <w:t xml:space="preserve">walking away and dealing with my feelings privately </w:t>
      </w:r>
      <w:r w:rsidR="002105AF">
        <w:rPr>
          <w:rFonts w:ascii="Times New Roman" w:hAnsi="Times New Roman" w:cs="Times New Roman"/>
          <w:sz w:val="24"/>
          <w:szCs w:val="24"/>
        </w:rPr>
        <w:t>seem</w:t>
      </w:r>
      <w:r w:rsidR="001D5095">
        <w:rPr>
          <w:rFonts w:ascii="Times New Roman" w:hAnsi="Times New Roman" w:cs="Times New Roman"/>
          <w:sz w:val="24"/>
          <w:szCs w:val="24"/>
        </w:rPr>
        <w:t>ed</w:t>
      </w:r>
      <w:r w:rsidR="002105AF">
        <w:rPr>
          <w:rFonts w:ascii="Times New Roman" w:hAnsi="Times New Roman" w:cs="Times New Roman"/>
          <w:sz w:val="24"/>
          <w:szCs w:val="24"/>
        </w:rPr>
        <w:t xml:space="preserve"> like </w:t>
      </w:r>
      <w:r w:rsidR="001D5095">
        <w:rPr>
          <w:rFonts w:ascii="Times New Roman" w:hAnsi="Times New Roman" w:cs="Times New Roman"/>
          <w:sz w:val="24"/>
          <w:szCs w:val="24"/>
        </w:rPr>
        <w:t>the</w:t>
      </w:r>
      <w:r w:rsidR="002105AF">
        <w:rPr>
          <w:rFonts w:ascii="Times New Roman" w:hAnsi="Times New Roman" w:cs="Times New Roman"/>
          <w:sz w:val="24"/>
          <w:szCs w:val="24"/>
        </w:rPr>
        <w:t xml:space="preserve"> appropriate response </w:t>
      </w:r>
      <w:r w:rsidR="00606AF6">
        <w:rPr>
          <w:rFonts w:ascii="Times New Roman" w:hAnsi="Times New Roman" w:cs="Times New Roman"/>
          <w:sz w:val="24"/>
          <w:szCs w:val="24"/>
        </w:rPr>
        <w:t>at the time</w:t>
      </w:r>
      <w:r w:rsidR="00501651">
        <w:rPr>
          <w:rFonts w:ascii="Times New Roman" w:hAnsi="Times New Roman" w:cs="Times New Roman"/>
          <w:sz w:val="24"/>
          <w:szCs w:val="24"/>
        </w:rPr>
        <w:t>, I am aware that this d</w:t>
      </w:r>
      <w:r w:rsidR="00606AF6">
        <w:rPr>
          <w:rFonts w:ascii="Times New Roman" w:hAnsi="Times New Roman" w:cs="Times New Roman"/>
          <w:sz w:val="24"/>
          <w:szCs w:val="24"/>
        </w:rPr>
        <w:t>id</w:t>
      </w:r>
      <w:r w:rsidR="00501651">
        <w:rPr>
          <w:rFonts w:ascii="Times New Roman" w:hAnsi="Times New Roman" w:cs="Times New Roman"/>
          <w:sz w:val="24"/>
          <w:szCs w:val="24"/>
        </w:rPr>
        <w:t xml:space="preserve"> nothing to prevent a similar situation from occurring again. </w:t>
      </w:r>
      <w:r w:rsidR="00B61356">
        <w:rPr>
          <w:rFonts w:ascii="Times New Roman" w:hAnsi="Times New Roman" w:cs="Times New Roman"/>
          <w:sz w:val="24"/>
          <w:szCs w:val="24"/>
        </w:rPr>
        <w:t>S</w:t>
      </w:r>
      <w:r w:rsidR="00377B1F">
        <w:rPr>
          <w:rFonts w:ascii="Times New Roman" w:hAnsi="Times New Roman" w:cs="Times New Roman"/>
          <w:sz w:val="24"/>
          <w:szCs w:val="24"/>
        </w:rPr>
        <w:t xml:space="preserve">kills for Care (no date) describe the importance of </w:t>
      </w:r>
      <w:r w:rsidR="00556705">
        <w:rPr>
          <w:rFonts w:ascii="Times New Roman" w:hAnsi="Times New Roman" w:cs="Times New Roman"/>
          <w:sz w:val="24"/>
          <w:szCs w:val="24"/>
        </w:rPr>
        <w:t xml:space="preserve">transparent communication in social care to create a positive </w:t>
      </w:r>
      <w:r w:rsidR="00E71DB3">
        <w:rPr>
          <w:rFonts w:ascii="Times New Roman" w:hAnsi="Times New Roman" w:cs="Times New Roman"/>
          <w:sz w:val="24"/>
          <w:szCs w:val="24"/>
        </w:rPr>
        <w:t>workplace culture</w:t>
      </w:r>
      <w:r w:rsidR="00DD68F8">
        <w:rPr>
          <w:rFonts w:ascii="Times New Roman" w:hAnsi="Times New Roman" w:cs="Times New Roman"/>
          <w:sz w:val="24"/>
          <w:szCs w:val="24"/>
        </w:rPr>
        <w:t>, t</w:t>
      </w:r>
      <w:r w:rsidR="00ED43B0">
        <w:rPr>
          <w:rFonts w:ascii="Times New Roman" w:hAnsi="Times New Roman" w:cs="Times New Roman"/>
          <w:sz w:val="24"/>
          <w:szCs w:val="24"/>
        </w:rPr>
        <w:t>herefore, it would have been more beneficial to</w:t>
      </w:r>
      <w:r w:rsidR="00B61356">
        <w:rPr>
          <w:rFonts w:ascii="Times New Roman" w:hAnsi="Times New Roman" w:cs="Times New Roman"/>
          <w:sz w:val="24"/>
          <w:szCs w:val="24"/>
        </w:rPr>
        <w:t xml:space="preserve"> </w:t>
      </w:r>
      <w:r w:rsidR="00ED43B0">
        <w:rPr>
          <w:rFonts w:ascii="Times New Roman" w:hAnsi="Times New Roman" w:cs="Times New Roman"/>
          <w:sz w:val="24"/>
          <w:szCs w:val="24"/>
        </w:rPr>
        <w:t xml:space="preserve">my </w:t>
      </w:r>
      <w:r w:rsidR="00B61356">
        <w:rPr>
          <w:rFonts w:ascii="Times New Roman" w:hAnsi="Times New Roman" w:cs="Times New Roman"/>
          <w:sz w:val="24"/>
          <w:szCs w:val="24"/>
        </w:rPr>
        <w:t>colleagues, my service users</w:t>
      </w:r>
      <w:r w:rsidR="007D633B">
        <w:rPr>
          <w:rFonts w:ascii="Times New Roman" w:hAnsi="Times New Roman" w:cs="Times New Roman"/>
          <w:sz w:val="24"/>
          <w:szCs w:val="24"/>
        </w:rPr>
        <w:t>,</w:t>
      </w:r>
      <w:r w:rsidR="008F34E5">
        <w:rPr>
          <w:rFonts w:ascii="Times New Roman" w:hAnsi="Times New Roman" w:cs="Times New Roman"/>
          <w:sz w:val="24"/>
          <w:szCs w:val="24"/>
        </w:rPr>
        <w:t xml:space="preserve"> and myself</w:t>
      </w:r>
      <w:r w:rsidR="00ED43B0">
        <w:rPr>
          <w:rFonts w:ascii="Times New Roman" w:hAnsi="Times New Roman" w:cs="Times New Roman"/>
          <w:sz w:val="24"/>
          <w:szCs w:val="24"/>
        </w:rPr>
        <w:t xml:space="preserve"> if I had shared my feelings with my manager</w:t>
      </w:r>
      <w:r w:rsidR="004012DC">
        <w:rPr>
          <w:rFonts w:ascii="Times New Roman" w:hAnsi="Times New Roman" w:cs="Times New Roman"/>
          <w:sz w:val="24"/>
          <w:szCs w:val="24"/>
        </w:rPr>
        <w:t xml:space="preserve"> </w:t>
      </w:r>
      <w:r w:rsidR="00072D42">
        <w:rPr>
          <w:rFonts w:ascii="Times New Roman" w:hAnsi="Times New Roman" w:cs="Times New Roman"/>
          <w:sz w:val="24"/>
          <w:szCs w:val="24"/>
        </w:rPr>
        <w:t>to</w:t>
      </w:r>
      <w:r w:rsidR="004012DC">
        <w:rPr>
          <w:rFonts w:ascii="Times New Roman" w:hAnsi="Times New Roman" w:cs="Times New Roman"/>
          <w:sz w:val="24"/>
          <w:szCs w:val="24"/>
        </w:rPr>
        <w:t xml:space="preserve"> </w:t>
      </w:r>
      <w:r w:rsidR="00072D42">
        <w:rPr>
          <w:rFonts w:ascii="Times New Roman" w:hAnsi="Times New Roman" w:cs="Times New Roman"/>
          <w:sz w:val="24"/>
          <w:szCs w:val="24"/>
        </w:rPr>
        <w:t xml:space="preserve">actively </w:t>
      </w:r>
      <w:r w:rsidR="008F34E5">
        <w:rPr>
          <w:rFonts w:ascii="Times New Roman" w:hAnsi="Times New Roman" w:cs="Times New Roman"/>
          <w:sz w:val="24"/>
          <w:szCs w:val="24"/>
        </w:rPr>
        <w:t xml:space="preserve">contribute to a </w:t>
      </w:r>
      <w:r w:rsidR="007D633B">
        <w:rPr>
          <w:rFonts w:ascii="Times New Roman" w:hAnsi="Times New Roman" w:cs="Times New Roman"/>
          <w:sz w:val="24"/>
          <w:szCs w:val="24"/>
        </w:rPr>
        <w:t>positive working environment.</w:t>
      </w:r>
    </w:p>
    <w:p w:rsidR="00F1798D" w:rsidP="080045CC" w:rsidRDefault="005B0597" w14:paraId="5583D6AA" w14:textId="67C63C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Additionally, i</w:t>
      </w:r>
      <w:r w:rsidR="0058264C">
        <w:rPr>
          <w:rFonts w:ascii="Times New Roman" w:hAnsi="Times New Roman" w:cs="Times New Roman"/>
          <w:sz w:val="24"/>
          <w:szCs w:val="24"/>
        </w:rPr>
        <w:t>n terms of my increased stress levels</w:t>
      </w:r>
      <w:r w:rsidR="000D71F4">
        <w:rPr>
          <w:rFonts w:ascii="Times New Roman" w:hAnsi="Times New Roman" w:cs="Times New Roman"/>
          <w:sz w:val="24"/>
          <w:szCs w:val="24"/>
        </w:rPr>
        <w:t xml:space="preserve"> and frustration</w:t>
      </w:r>
      <w:r w:rsidR="001E7EF4">
        <w:rPr>
          <w:rFonts w:ascii="Times New Roman" w:hAnsi="Times New Roman" w:cs="Times New Roman"/>
          <w:sz w:val="24"/>
          <w:szCs w:val="24"/>
        </w:rPr>
        <w:t xml:space="preserve">, </w:t>
      </w:r>
      <w:r w:rsidR="007D607D">
        <w:rPr>
          <w:rFonts w:ascii="Times New Roman" w:hAnsi="Times New Roman" w:cs="Times New Roman"/>
          <w:sz w:val="24"/>
          <w:szCs w:val="24"/>
        </w:rPr>
        <w:t>I am aware that working as a carer can be a stressful job</w:t>
      </w:r>
      <w:r w:rsidR="00A9100E">
        <w:rPr>
          <w:rFonts w:ascii="Times New Roman" w:hAnsi="Times New Roman" w:cs="Times New Roman"/>
          <w:sz w:val="24"/>
          <w:szCs w:val="24"/>
        </w:rPr>
        <w:t xml:space="preserve">, therefore </w:t>
      </w:r>
      <w:r>
        <w:rPr>
          <w:rFonts w:ascii="Times New Roman" w:hAnsi="Times New Roman" w:cs="Times New Roman"/>
          <w:sz w:val="24"/>
          <w:szCs w:val="24"/>
        </w:rPr>
        <w:t>sharing my feeling</w:t>
      </w:r>
      <w:r w:rsidR="00FA13E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with my manager </w:t>
      </w:r>
      <w:r w:rsidR="00937015">
        <w:rPr>
          <w:rFonts w:ascii="Times New Roman" w:hAnsi="Times New Roman" w:cs="Times New Roman"/>
          <w:sz w:val="24"/>
          <w:szCs w:val="24"/>
        </w:rPr>
        <w:t>may have been an effective stress management strategy</w:t>
      </w:r>
      <w:r w:rsidR="00C514B5">
        <w:rPr>
          <w:rFonts w:ascii="Times New Roman" w:hAnsi="Times New Roman" w:cs="Times New Roman"/>
          <w:sz w:val="24"/>
          <w:szCs w:val="24"/>
        </w:rPr>
        <w:t xml:space="preserve"> (Grant, Kinman &amp; Alexander, 2014).</w:t>
      </w:r>
    </w:p>
    <w:p w:rsidR="00BC0800" w:rsidP="080045CC" w:rsidRDefault="00BC0800" w14:paraId="6DAED5BE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Pr="007E56D2" w:rsidR="00BC0800" w:rsidP="00BC0800" w:rsidRDefault="00BC0800" w14:paraId="131CAAA0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Planning </w:t>
      </w:r>
      <w:r>
        <w:rPr>
          <w:rFonts w:ascii="Times New Roman" w:hAnsi="Times New Roman" w:cs="Times New Roman"/>
          <w:sz w:val="24"/>
          <w:szCs w:val="24"/>
        </w:rPr>
        <w:t>– what about next time?</w:t>
      </w:r>
    </w:p>
    <w:p w:rsidR="00E97FDF" w:rsidP="080045CC" w:rsidRDefault="00BC0800" w14:paraId="0AAD5A8A" w14:textId="5F5F26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am now aware that I need to do further research </w:t>
      </w:r>
      <w:r w:rsidR="006F4F83">
        <w:rPr>
          <w:rFonts w:ascii="Times New Roman" w:hAnsi="Times New Roman" w:cs="Times New Roman"/>
          <w:sz w:val="24"/>
          <w:szCs w:val="24"/>
        </w:rPr>
        <w:t xml:space="preserve">into stress management techniques </w:t>
      </w:r>
      <w:r w:rsidR="00EB0C8D">
        <w:rPr>
          <w:rFonts w:ascii="Times New Roman" w:hAnsi="Times New Roman" w:cs="Times New Roman"/>
          <w:sz w:val="24"/>
          <w:szCs w:val="24"/>
        </w:rPr>
        <w:t>that I can apply to professional practice</w:t>
      </w:r>
      <w:r w:rsidR="0073217A">
        <w:rPr>
          <w:rFonts w:ascii="Times New Roman" w:hAnsi="Times New Roman" w:cs="Times New Roman"/>
          <w:sz w:val="24"/>
          <w:szCs w:val="24"/>
        </w:rPr>
        <w:t xml:space="preserve">. </w:t>
      </w:r>
      <w:r w:rsidR="0073217A">
        <w:rPr>
          <w:rFonts w:ascii="Times New Roman" w:hAnsi="Times New Roman" w:cs="Times New Roman"/>
          <w:sz w:val="24"/>
          <w:szCs w:val="24"/>
        </w:rPr>
        <w:t xml:space="preserve">Slaski </w:t>
      </w:r>
      <w:r w:rsidR="000225FD">
        <w:rPr>
          <w:rFonts w:ascii="Times New Roman" w:hAnsi="Times New Roman" w:cs="Times New Roman"/>
          <w:sz w:val="24"/>
          <w:szCs w:val="24"/>
        </w:rPr>
        <w:t>and</w:t>
      </w:r>
      <w:r w:rsidR="0073217A">
        <w:rPr>
          <w:rFonts w:ascii="Times New Roman" w:hAnsi="Times New Roman" w:cs="Times New Roman"/>
          <w:sz w:val="24"/>
          <w:szCs w:val="24"/>
        </w:rPr>
        <w:t xml:space="preserve"> Cartwright </w:t>
      </w:r>
      <w:r w:rsidR="000225FD">
        <w:rPr>
          <w:rFonts w:ascii="Times New Roman" w:hAnsi="Times New Roman" w:cs="Times New Roman"/>
          <w:sz w:val="24"/>
          <w:szCs w:val="24"/>
        </w:rPr>
        <w:t>(</w:t>
      </w:r>
      <w:r w:rsidR="0073217A">
        <w:rPr>
          <w:rFonts w:ascii="Times New Roman" w:hAnsi="Times New Roman" w:cs="Times New Roman"/>
          <w:sz w:val="24"/>
          <w:szCs w:val="24"/>
        </w:rPr>
        <w:t>2003)</w:t>
      </w:r>
      <w:r w:rsidR="000225FD">
        <w:rPr>
          <w:rFonts w:ascii="Times New Roman" w:hAnsi="Times New Roman" w:cs="Times New Roman"/>
          <w:sz w:val="24"/>
          <w:szCs w:val="24"/>
        </w:rPr>
        <w:t xml:space="preserve"> </w:t>
      </w:r>
      <w:r w:rsidR="00B93142">
        <w:rPr>
          <w:rFonts w:ascii="Times New Roman" w:hAnsi="Times New Roman" w:cs="Times New Roman"/>
          <w:sz w:val="24"/>
          <w:szCs w:val="24"/>
        </w:rPr>
        <w:t>claim</w:t>
      </w:r>
      <w:r w:rsidR="000225FD">
        <w:rPr>
          <w:rFonts w:ascii="Times New Roman" w:hAnsi="Times New Roman" w:cs="Times New Roman"/>
          <w:sz w:val="24"/>
          <w:szCs w:val="24"/>
        </w:rPr>
        <w:t xml:space="preserve"> that </w:t>
      </w:r>
      <w:r w:rsidR="00B93142">
        <w:rPr>
          <w:rFonts w:ascii="Times New Roman" w:hAnsi="Times New Roman" w:cs="Times New Roman"/>
          <w:sz w:val="24"/>
          <w:szCs w:val="24"/>
        </w:rPr>
        <w:t xml:space="preserve">practicing </w:t>
      </w:r>
      <w:r w:rsidR="000225FD">
        <w:rPr>
          <w:rFonts w:ascii="Times New Roman" w:hAnsi="Times New Roman" w:cs="Times New Roman"/>
          <w:sz w:val="24"/>
          <w:szCs w:val="24"/>
        </w:rPr>
        <w:t xml:space="preserve">stress management techniques </w:t>
      </w:r>
      <w:r w:rsidR="00B93142">
        <w:rPr>
          <w:rFonts w:ascii="Times New Roman" w:hAnsi="Times New Roman" w:cs="Times New Roman"/>
          <w:sz w:val="24"/>
          <w:szCs w:val="24"/>
        </w:rPr>
        <w:t>can</w:t>
      </w:r>
      <w:r w:rsidR="000225FD">
        <w:rPr>
          <w:rFonts w:ascii="Times New Roman" w:hAnsi="Times New Roman" w:cs="Times New Roman"/>
          <w:sz w:val="24"/>
          <w:szCs w:val="24"/>
        </w:rPr>
        <w:t xml:space="preserve"> </w:t>
      </w:r>
      <w:r w:rsidR="00B93142">
        <w:rPr>
          <w:rFonts w:ascii="Times New Roman" w:hAnsi="Times New Roman" w:cs="Times New Roman"/>
          <w:sz w:val="24"/>
          <w:szCs w:val="24"/>
        </w:rPr>
        <w:t xml:space="preserve">reduce negative emotional responses </w:t>
      </w:r>
      <w:r w:rsidR="00D12E2F">
        <w:rPr>
          <w:rFonts w:ascii="Times New Roman" w:hAnsi="Times New Roman" w:cs="Times New Roman"/>
          <w:sz w:val="24"/>
          <w:szCs w:val="24"/>
        </w:rPr>
        <w:t>which arise from stres</w:t>
      </w:r>
      <w:r w:rsidR="00E97FDF">
        <w:rPr>
          <w:rFonts w:ascii="Times New Roman" w:hAnsi="Times New Roman" w:cs="Times New Roman"/>
          <w:sz w:val="24"/>
          <w:szCs w:val="24"/>
        </w:rPr>
        <w:t>s.</w:t>
      </w:r>
      <w:r w:rsidR="008E67FD">
        <w:rPr>
          <w:rFonts w:ascii="Times New Roman" w:hAnsi="Times New Roman" w:cs="Times New Roman"/>
          <w:sz w:val="24"/>
          <w:szCs w:val="24"/>
        </w:rPr>
        <w:t xml:space="preserve"> In this way</w:t>
      </w:r>
      <w:r w:rsidR="00881B72">
        <w:rPr>
          <w:rFonts w:ascii="Times New Roman" w:hAnsi="Times New Roman" w:cs="Times New Roman"/>
          <w:sz w:val="24"/>
          <w:szCs w:val="24"/>
        </w:rPr>
        <w:t>,</w:t>
      </w:r>
      <w:r w:rsidR="008E67FD">
        <w:rPr>
          <w:rFonts w:ascii="Times New Roman" w:hAnsi="Times New Roman" w:cs="Times New Roman"/>
          <w:sz w:val="24"/>
          <w:szCs w:val="24"/>
        </w:rPr>
        <w:t xml:space="preserve"> I can hope to </w:t>
      </w:r>
      <w:r w:rsidR="00EF0CC5">
        <w:rPr>
          <w:rFonts w:ascii="Times New Roman" w:hAnsi="Times New Roman" w:cs="Times New Roman"/>
          <w:sz w:val="24"/>
          <w:szCs w:val="24"/>
        </w:rPr>
        <w:t>manage emotions such as anger and frustration when working.</w:t>
      </w:r>
    </w:p>
    <w:p w:rsidR="00740EC0" w:rsidP="080045CC" w:rsidRDefault="00C97EEA" w14:paraId="2CBC3702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E423CD">
        <w:rPr>
          <w:rFonts w:ascii="Times New Roman" w:hAnsi="Times New Roman" w:cs="Times New Roman"/>
          <w:sz w:val="24"/>
          <w:szCs w:val="24"/>
        </w:rPr>
        <w:t xml:space="preserve">I will </w:t>
      </w:r>
      <w:r w:rsidR="008B5A66">
        <w:rPr>
          <w:rFonts w:ascii="Times New Roman" w:hAnsi="Times New Roman" w:cs="Times New Roman"/>
          <w:sz w:val="24"/>
          <w:szCs w:val="24"/>
        </w:rPr>
        <w:t>arrange an appointment with my manager to discuss</w:t>
      </w:r>
      <w:r w:rsidR="005B7F53">
        <w:rPr>
          <w:rFonts w:ascii="Times New Roman" w:hAnsi="Times New Roman" w:cs="Times New Roman"/>
          <w:sz w:val="24"/>
          <w:szCs w:val="24"/>
        </w:rPr>
        <w:t xml:space="preserve"> how I feel </w:t>
      </w:r>
      <w:r w:rsidR="00934772">
        <w:rPr>
          <w:rFonts w:ascii="Times New Roman" w:hAnsi="Times New Roman" w:cs="Times New Roman"/>
          <w:sz w:val="24"/>
          <w:szCs w:val="24"/>
        </w:rPr>
        <w:t xml:space="preserve">about </w:t>
      </w:r>
      <w:r w:rsidR="008B5A66">
        <w:rPr>
          <w:rFonts w:ascii="Times New Roman" w:hAnsi="Times New Roman" w:cs="Times New Roman"/>
          <w:sz w:val="24"/>
          <w:szCs w:val="24"/>
        </w:rPr>
        <w:t>her decision</w:t>
      </w:r>
      <w:r w:rsidR="00934772">
        <w:rPr>
          <w:rFonts w:ascii="Times New Roman" w:hAnsi="Times New Roman" w:cs="Times New Roman"/>
          <w:sz w:val="24"/>
          <w:szCs w:val="24"/>
        </w:rPr>
        <w:t xml:space="preserve"> and explain how I feel it</w:t>
      </w:r>
      <w:r w:rsidR="005B7F53">
        <w:rPr>
          <w:rFonts w:ascii="Times New Roman" w:hAnsi="Times New Roman" w:cs="Times New Roman"/>
          <w:sz w:val="24"/>
          <w:szCs w:val="24"/>
        </w:rPr>
        <w:t xml:space="preserve"> negatively impacts </w:t>
      </w:r>
      <w:r w:rsidR="008103EE">
        <w:rPr>
          <w:rFonts w:ascii="Times New Roman" w:hAnsi="Times New Roman" w:cs="Times New Roman"/>
          <w:sz w:val="24"/>
          <w:szCs w:val="24"/>
        </w:rPr>
        <w:t xml:space="preserve">the residents’ routine as well as </w:t>
      </w:r>
      <w:r w:rsidR="00C0620E">
        <w:rPr>
          <w:rFonts w:ascii="Times New Roman" w:hAnsi="Times New Roman" w:cs="Times New Roman"/>
          <w:sz w:val="24"/>
          <w:szCs w:val="24"/>
        </w:rPr>
        <w:t>creating a shorter time period to complete work for some staff.</w:t>
      </w:r>
      <w:r w:rsidR="002577C8">
        <w:rPr>
          <w:rFonts w:ascii="Times New Roman" w:hAnsi="Times New Roman" w:cs="Times New Roman"/>
          <w:sz w:val="24"/>
          <w:szCs w:val="24"/>
        </w:rPr>
        <w:t xml:space="preserve"> By</w:t>
      </w:r>
      <w:r w:rsidR="00C0620E">
        <w:rPr>
          <w:rFonts w:ascii="Times New Roman" w:hAnsi="Times New Roman" w:cs="Times New Roman"/>
          <w:sz w:val="24"/>
          <w:szCs w:val="24"/>
        </w:rPr>
        <w:t xml:space="preserve"> </w:t>
      </w:r>
      <w:r w:rsidR="00E423CD">
        <w:rPr>
          <w:rFonts w:ascii="Times New Roman" w:hAnsi="Times New Roman" w:cs="Times New Roman"/>
          <w:sz w:val="24"/>
          <w:szCs w:val="24"/>
        </w:rPr>
        <w:t>attempt</w:t>
      </w:r>
      <w:r w:rsidR="002577C8">
        <w:rPr>
          <w:rFonts w:ascii="Times New Roman" w:hAnsi="Times New Roman" w:cs="Times New Roman"/>
          <w:sz w:val="24"/>
          <w:szCs w:val="24"/>
        </w:rPr>
        <w:t>ing</w:t>
      </w:r>
      <w:r w:rsidR="00E423CD">
        <w:rPr>
          <w:rFonts w:ascii="Times New Roman" w:hAnsi="Times New Roman" w:cs="Times New Roman"/>
          <w:sz w:val="24"/>
          <w:szCs w:val="24"/>
        </w:rPr>
        <w:t xml:space="preserve"> to share my feeling</w:t>
      </w:r>
      <w:r w:rsidR="002577C8">
        <w:rPr>
          <w:rFonts w:ascii="Times New Roman" w:hAnsi="Times New Roman" w:cs="Times New Roman"/>
          <w:sz w:val="24"/>
          <w:szCs w:val="24"/>
        </w:rPr>
        <w:t>s</w:t>
      </w:r>
      <w:r w:rsidR="00E423CD">
        <w:rPr>
          <w:rFonts w:ascii="Times New Roman" w:hAnsi="Times New Roman" w:cs="Times New Roman"/>
          <w:sz w:val="24"/>
          <w:szCs w:val="24"/>
        </w:rPr>
        <w:t xml:space="preserve"> with my manager</w:t>
      </w:r>
      <w:r w:rsidR="002577C8">
        <w:rPr>
          <w:rFonts w:ascii="Times New Roman" w:hAnsi="Times New Roman" w:cs="Times New Roman"/>
          <w:sz w:val="24"/>
          <w:szCs w:val="24"/>
        </w:rPr>
        <w:t xml:space="preserve"> I wi</w:t>
      </w:r>
      <w:r w:rsidR="001E007A">
        <w:rPr>
          <w:rFonts w:ascii="Times New Roman" w:hAnsi="Times New Roman" w:cs="Times New Roman"/>
          <w:sz w:val="24"/>
          <w:szCs w:val="24"/>
        </w:rPr>
        <w:t>ll be actively communicating</w:t>
      </w:r>
      <w:r w:rsidR="00E423CD">
        <w:rPr>
          <w:rFonts w:ascii="Times New Roman" w:hAnsi="Times New Roman" w:cs="Times New Roman"/>
          <w:sz w:val="24"/>
          <w:szCs w:val="24"/>
        </w:rPr>
        <w:t xml:space="preserve"> </w:t>
      </w:r>
      <w:r w:rsidR="00C146B5">
        <w:rPr>
          <w:rFonts w:ascii="Times New Roman" w:hAnsi="Times New Roman" w:cs="Times New Roman"/>
          <w:sz w:val="24"/>
          <w:szCs w:val="24"/>
        </w:rPr>
        <w:t>so as to not let feelings of stress and frustration accumulate</w:t>
      </w:r>
      <w:r w:rsidR="001E007A">
        <w:rPr>
          <w:rFonts w:ascii="Times New Roman" w:hAnsi="Times New Roman" w:cs="Times New Roman"/>
          <w:sz w:val="24"/>
          <w:szCs w:val="24"/>
        </w:rPr>
        <w:t xml:space="preserve"> </w:t>
      </w:r>
      <w:r w:rsidR="00740EC0">
        <w:rPr>
          <w:rFonts w:ascii="Times New Roman" w:hAnsi="Times New Roman" w:cs="Times New Roman"/>
          <w:sz w:val="24"/>
          <w:szCs w:val="24"/>
        </w:rPr>
        <w:t>(Grant, Kinman &amp; Alexander, 2014)</w:t>
      </w:r>
      <w:r w:rsidR="00C146B5">
        <w:rPr>
          <w:rFonts w:ascii="Times New Roman" w:hAnsi="Times New Roman" w:cs="Times New Roman"/>
          <w:sz w:val="24"/>
          <w:szCs w:val="24"/>
        </w:rPr>
        <w:t>.</w:t>
      </w:r>
    </w:p>
    <w:p w:rsidR="00881B72" w:rsidP="080045CC" w:rsidRDefault="004972C3" w14:paraId="7AF411EC" w14:textId="4176C5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Additionally, I will continue to keep reflective accounts of my shifts to </w:t>
      </w:r>
      <w:r w:rsidR="0036575C">
        <w:rPr>
          <w:rFonts w:ascii="Times New Roman" w:hAnsi="Times New Roman" w:cs="Times New Roman"/>
          <w:sz w:val="24"/>
          <w:szCs w:val="24"/>
        </w:rPr>
        <w:t>further anal</w:t>
      </w:r>
      <w:r w:rsidR="00185ABE">
        <w:rPr>
          <w:rFonts w:ascii="Times New Roman" w:hAnsi="Times New Roman" w:cs="Times New Roman"/>
          <w:sz w:val="24"/>
          <w:szCs w:val="24"/>
        </w:rPr>
        <w:t xml:space="preserve">yse my feelings and behaviour while working as </w:t>
      </w:r>
      <w:r w:rsidR="000E5AF0">
        <w:rPr>
          <w:rFonts w:ascii="Times New Roman" w:hAnsi="Times New Roman" w:cs="Times New Roman"/>
          <w:sz w:val="24"/>
          <w:szCs w:val="24"/>
        </w:rPr>
        <w:t>reflective practice is considered to be at the centre of</w:t>
      </w:r>
      <w:r w:rsidR="00180D95">
        <w:rPr>
          <w:rFonts w:ascii="Times New Roman" w:hAnsi="Times New Roman" w:cs="Times New Roman"/>
          <w:sz w:val="24"/>
          <w:szCs w:val="24"/>
        </w:rPr>
        <w:t xml:space="preserve"> good social work (Ingram &amp; Morrison, 2007).</w:t>
      </w:r>
    </w:p>
    <w:p w:rsidR="00EF0CC5" w:rsidP="080045CC" w:rsidRDefault="00EF0CC5" w14:paraId="6A305AB6" w14:textId="331FA0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504F" w:rsidP="080045CC" w:rsidRDefault="00B93142" w14:paraId="092FE8F7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41BDC7EF" w:rsidR="00B93142">
        <w:rPr>
          <w:rFonts w:ascii="Times New Roman" w:hAnsi="Times New Roman" w:cs="Times New Roman"/>
          <w:sz w:val="24"/>
          <w:szCs w:val="24"/>
        </w:rPr>
        <w:t xml:space="preserve"> </w:t>
      </w:r>
    </w:p>
    <w:p w:rsidR="41BDC7EF" w:rsidP="41BDC7EF" w:rsidRDefault="41BDC7EF" w14:paraId="043971BE" w14:textId="21B321B1">
      <w:pPr>
        <w:pStyle w:val="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41BDC7EF" w:rsidP="41BDC7EF" w:rsidRDefault="41BDC7EF" w14:paraId="4F92B528" w14:textId="2CD7D0F9">
      <w:pPr>
        <w:pStyle w:val="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Pr="008D504F" w:rsidR="00AB7913" w:rsidP="080045CC" w:rsidRDefault="007E1194" w14:paraId="419BDC12" w14:textId="7E9A86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80045CC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  <w:r w:rsidRPr="080045CC" w:rsidR="1F99BE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B7913" w:rsidP="080045CC" w:rsidRDefault="00AB7913" w14:paraId="68DB93CC" w14:textId="41BDC2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80045CC">
        <w:rPr>
          <w:rFonts w:ascii="Times New Roman" w:hAnsi="Times New Roman" w:cs="Times New Roman"/>
          <w:sz w:val="24"/>
          <w:szCs w:val="24"/>
        </w:rPr>
        <w:t xml:space="preserve">Alzheimer’s Association (no date) ‘Aggression and Anger’, </w:t>
      </w:r>
      <w:r w:rsidRPr="080045CC">
        <w:rPr>
          <w:rFonts w:ascii="Times New Roman" w:hAnsi="Times New Roman" w:cs="Times New Roman"/>
          <w:i/>
          <w:iCs/>
          <w:sz w:val="24"/>
          <w:szCs w:val="24"/>
        </w:rPr>
        <w:t xml:space="preserve">Stages and Behaviors. </w:t>
      </w:r>
      <w:r w:rsidRPr="080045CC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w:anchor=":~:text=Physical%20discomfort,-Is%20the%20person&amp;text=It%20is%20not%20uncommon%20for,express%20it%20through%20physical%20aggression" r:id="rId5">
        <w:r w:rsidRPr="080045CC">
          <w:rPr>
            <w:rStyle w:val="Hyperlink"/>
            <w:rFonts w:ascii="Times New Roman" w:hAnsi="Times New Roman" w:cs="Times New Roman"/>
            <w:sz w:val="24"/>
            <w:szCs w:val="24"/>
          </w:rPr>
          <w:t>https://www.alz.org/help-support/caregiving/stages-behaviors/agression-anger#:~:text=Physical%20discomfort,-Is%20the%20person&amp;text=It%20is%20not%20uncommon%20for,express%20it%20through%20physical%20aggression</w:t>
        </w:r>
      </w:hyperlink>
      <w:r w:rsidRPr="080045CC">
        <w:rPr>
          <w:rFonts w:ascii="Times New Roman" w:hAnsi="Times New Roman" w:cs="Times New Roman"/>
          <w:sz w:val="24"/>
          <w:szCs w:val="24"/>
        </w:rPr>
        <w:t>. (Accessed: 28</w:t>
      </w:r>
      <w:r w:rsidRPr="080045C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80045CC">
        <w:rPr>
          <w:rFonts w:ascii="Times New Roman" w:hAnsi="Times New Roman" w:cs="Times New Roman"/>
          <w:sz w:val="24"/>
          <w:szCs w:val="24"/>
        </w:rPr>
        <w:t xml:space="preserve"> February 2023).</w:t>
      </w:r>
    </w:p>
    <w:p w:rsidRPr="00381C04" w:rsidR="00B26B90" w:rsidP="080045CC" w:rsidRDefault="00B26B90" w14:paraId="173ED4E9" w14:textId="0FC03EB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Alzheimer’s Project (2020), </w:t>
      </w:r>
      <w:r w:rsidR="00381C04">
        <w:rPr>
          <w:rFonts w:ascii="Times New Roman" w:hAnsi="Times New Roman" w:cs="Times New Roman"/>
          <w:i/>
          <w:iCs/>
          <w:sz w:val="24"/>
          <w:szCs w:val="24"/>
        </w:rPr>
        <w:t xml:space="preserve">The Importance of Routine and Familiarity to Persons with Dementia. </w:t>
      </w:r>
      <w:r w:rsidR="00381C0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w:history="1" r:id="rId6">
        <w:r w:rsidRPr="00E0081B" w:rsidR="00310EA2">
          <w:rPr>
            <w:rStyle w:val="Hyperlink"/>
            <w:rFonts w:ascii="Times New Roman" w:hAnsi="Times New Roman" w:cs="Times New Roman"/>
            <w:sz w:val="24"/>
            <w:szCs w:val="24"/>
          </w:rPr>
          <w:t>https://alzheimersproject.org/the-importance-of-routine-and-familiarity-to-persons-with-dementia/</w:t>
        </w:r>
      </w:hyperlink>
      <w:r w:rsidR="00310EA2">
        <w:rPr>
          <w:rFonts w:ascii="Times New Roman" w:hAnsi="Times New Roman" w:cs="Times New Roman"/>
          <w:sz w:val="24"/>
          <w:szCs w:val="24"/>
        </w:rPr>
        <w:t xml:space="preserve"> (Accessed: 09</w:t>
      </w:r>
      <w:r w:rsidRPr="00310EA2" w:rsidR="00310EA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10EA2">
        <w:rPr>
          <w:rFonts w:ascii="Times New Roman" w:hAnsi="Times New Roman" w:cs="Times New Roman"/>
          <w:sz w:val="24"/>
          <w:szCs w:val="24"/>
        </w:rPr>
        <w:t xml:space="preserve"> May 2023).</w:t>
      </w:r>
    </w:p>
    <w:p w:rsidR="00BB5581" w:rsidP="005875B9" w:rsidRDefault="00BB5581" w14:paraId="09F216CF" w14:textId="15FF15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Alzheimer’s </w:t>
      </w:r>
      <w:r w:rsidR="005E37CB">
        <w:rPr>
          <w:rFonts w:ascii="Times New Roman" w:hAnsi="Times New Roman" w:cs="Times New Roman"/>
          <w:sz w:val="24"/>
          <w:szCs w:val="24"/>
        </w:rPr>
        <w:t xml:space="preserve">Society (2022), </w:t>
      </w:r>
      <w:r w:rsidR="00C72989">
        <w:rPr>
          <w:rFonts w:ascii="Times New Roman" w:hAnsi="Times New Roman" w:cs="Times New Roman"/>
          <w:i/>
          <w:iCs/>
          <w:sz w:val="24"/>
          <w:szCs w:val="24"/>
        </w:rPr>
        <w:t>The Psychological and Emotional Impact of Dementia.</w:t>
      </w:r>
      <w:r w:rsidR="00912E2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12E2D" w:rsidR="00912E2D">
        <w:rPr>
          <w:rFonts w:ascii="Times New Roman" w:hAnsi="Times New Roman" w:cs="Times New Roman"/>
          <w:sz w:val="24"/>
          <w:szCs w:val="24"/>
        </w:rPr>
        <w:t>No page number</w:t>
      </w:r>
      <w:r w:rsidR="0097535C">
        <w:rPr>
          <w:rFonts w:ascii="Times New Roman" w:hAnsi="Times New Roman" w:cs="Times New Roman"/>
          <w:sz w:val="24"/>
          <w:szCs w:val="24"/>
        </w:rPr>
        <w:t xml:space="preserve">. </w:t>
      </w:r>
      <w:r w:rsidR="00C7298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w:history="1" r:id="rId7">
        <w:r w:rsidRPr="00444189" w:rsidR="003E797C">
          <w:rPr>
            <w:rStyle w:val="Hyperlink"/>
            <w:rFonts w:ascii="Times New Roman" w:hAnsi="Times New Roman" w:cs="Times New Roman"/>
            <w:sz w:val="24"/>
            <w:szCs w:val="24"/>
          </w:rPr>
          <w:t>https://www.alzheimers.org.uk/get-support/help-dementia-care/understanding-supporting-person-dementia-psychological-emotional-impact</w:t>
        </w:r>
      </w:hyperlink>
      <w:r w:rsidR="003E797C">
        <w:rPr>
          <w:rFonts w:ascii="Times New Roman" w:hAnsi="Times New Roman" w:cs="Times New Roman"/>
          <w:sz w:val="24"/>
          <w:szCs w:val="24"/>
        </w:rPr>
        <w:t xml:space="preserve"> (Accessed: 08</w:t>
      </w:r>
      <w:r w:rsidRPr="003E797C" w:rsidR="003E797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E797C">
        <w:rPr>
          <w:rFonts w:ascii="Times New Roman" w:hAnsi="Times New Roman" w:cs="Times New Roman"/>
          <w:sz w:val="24"/>
          <w:szCs w:val="24"/>
        </w:rPr>
        <w:t xml:space="preserve"> March 202</w:t>
      </w:r>
      <w:r w:rsidR="00706256">
        <w:rPr>
          <w:rFonts w:ascii="Times New Roman" w:hAnsi="Times New Roman" w:cs="Times New Roman"/>
          <w:sz w:val="24"/>
          <w:szCs w:val="24"/>
        </w:rPr>
        <w:t>3</w:t>
      </w:r>
      <w:r w:rsidR="003E797C">
        <w:rPr>
          <w:rFonts w:ascii="Times New Roman" w:hAnsi="Times New Roman" w:cs="Times New Roman"/>
          <w:sz w:val="24"/>
          <w:szCs w:val="24"/>
        </w:rPr>
        <w:t>).</w:t>
      </w:r>
    </w:p>
    <w:p w:rsidRPr="001938A3" w:rsidR="00FB3C08" w:rsidP="005875B9" w:rsidRDefault="00FB3C08" w14:paraId="3E36231E" w14:textId="6CA39B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American </w:t>
      </w:r>
      <w:r w:rsidR="001938A3">
        <w:rPr>
          <w:rFonts w:ascii="Times New Roman" w:hAnsi="Times New Roman" w:cs="Times New Roman"/>
          <w:sz w:val="24"/>
          <w:szCs w:val="24"/>
        </w:rPr>
        <w:t xml:space="preserve">Psychological Association (no date), </w:t>
      </w:r>
      <w:r w:rsidR="001938A3">
        <w:rPr>
          <w:rFonts w:ascii="Times New Roman" w:hAnsi="Times New Roman" w:cs="Times New Roman"/>
          <w:i/>
          <w:iCs/>
          <w:sz w:val="24"/>
          <w:szCs w:val="24"/>
        </w:rPr>
        <w:t xml:space="preserve">Anger. </w:t>
      </w:r>
      <w:r w:rsidR="001938A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w:history="1" w:anchor=":~:text=Anger%20is%20an%20emotion%20characterized,excessive%20anger%20can%20cause%20problems" r:id="rId8">
        <w:r w:rsidRPr="00E0081B" w:rsidR="001E44C3">
          <w:rPr>
            <w:rStyle w:val="Hyperlink"/>
            <w:rFonts w:ascii="Times New Roman" w:hAnsi="Times New Roman" w:cs="Times New Roman"/>
            <w:sz w:val="24"/>
            <w:szCs w:val="24"/>
          </w:rPr>
          <w:t>https://www.apa.org/topics/anger#:~:text=Anger%20is%20an%20emotion%20characterized,excessive%20anger%20can%20cause%20problems</w:t>
        </w:r>
      </w:hyperlink>
      <w:r w:rsidRPr="001E44C3" w:rsidR="001E44C3">
        <w:rPr>
          <w:rFonts w:ascii="Times New Roman" w:hAnsi="Times New Roman" w:cs="Times New Roman"/>
          <w:sz w:val="24"/>
          <w:szCs w:val="24"/>
        </w:rPr>
        <w:t>.</w:t>
      </w:r>
      <w:r w:rsidR="001E44C3">
        <w:rPr>
          <w:rFonts w:ascii="Times New Roman" w:hAnsi="Times New Roman" w:cs="Times New Roman"/>
          <w:sz w:val="24"/>
          <w:szCs w:val="24"/>
        </w:rPr>
        <w:t xml:space="preserve"> (Accessed: 09</w:t>
      </w:r>
      <w:r w:rsidRPr="001E44C3" w:rsidR="001E44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E44C3">
        <w:rPr>
          <w:rFonts w:ascii="Times New Roman" w:hAnsi="Times New Roman" w:cs="Times New Roman"/>
          <w:sz w:val="24"/>
          <w:szCs w:val="24"/>
        </w:rPr>
        <w:t xml:space="preserve"> May 2023).</w:t>
      </w:r>
    </w:p>
    <w:p w:rsidRPr="00126B35" w:rsidR="000877EE" w:rsidP="005875B9" w:rsidRDefault="000877EE" w14:paraId="3D3E52AE" w14:textId="1745EC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B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Binning, J. F. and Wagner, E. E.</w:t>
      </w:r>
      <w:r w:rsidRPr="00126B35" w:rsidR="008413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Pr="00126B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2002</w:t>
      </w:r>
      <w:r w:rsidRPr="00126B35" w:rsidR="008413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),</w:t>
      </w:r>
      <w:r w:rsidRPr="00126B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26B35" w:rsidR="008413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Pr="00126B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Passive-</w:t>
      </w:r>
      <w:r w:rsidRPr="00126B35" w:rsidR="008413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Pr="00126B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ggressive </w:t>
      </w:r>
      <w:r w:rsidRPr="00126B35" w:rsidR="008413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</w:t>
      </w:r>
      <w:r w:rsidRPr="00126B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ehavior in the </w:t>
      </w:r>
      <w:r w:rsidRPr="00126B35" w:rsidR="008413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</w:t>
      </w:r>
      <w:r w:rsidRPr="00126B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orkplace</w:t>
      </w:r>
      <w:r w:rsidRPr="00126B35" w:rsidR="008413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’,</w:t>
      </w:r>
      <w:r w:rsidRPr="00126B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126B3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Handbook of </w:t>
      </w:r>
      <w:r w:rsidR="001460A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</w:t>
      </w:r>
      <w:r w:rsidRPr="00126B3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ental </w:t>
      </w:r>
      <w:r w:rsidR="001460A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</w:t>
      </w:r>
      <w:r w:rsidRPr="00126B3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ealth in the </w:t>
      </w:r>
      <w:r w:rsidR="001460A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W</w:t>
      </w:r>
      <w:r w:rsidRPr="00126B3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orkplace</w:t>
      </w:r>
      <w:r w:rsidRPr="00126B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9E7CF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SAGE Publications: </w:t>
      </w:r>
      <w:r w:rsidR="000314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Thousand Oaks, London, New De</w:t>
      </w:r>
      <w:r w:rsidR="00FD6FE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lhi</w:t>
      </w:r>
      <w:r w:rsidR="00BC18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Pr="00126B3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pp.457-476.</w:t>
      </w:r>
    </w:p>
    <w:p w:rsidR="00231738" w:rsidP="005875B9" w:rsidRDefault="00B255A8" w14:paraId="300DCCE6" w14:textId="0BFBB4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5B9">
        <w:rPr>
          <w:rFonts w:ascii="Times New Roman" w:hAnsi="Times New Roman" w:cs="Times New Roman"/>
          <w:sz w:val="24"/>
          <w:szCs w:val="24"/>
        </w:rPr>
        <w:t>Bracha, H. S., Ralston, T. C., Matsuk</w:t>
      </w:r>
      <w:r w:rsidRPr="005875B9" w:rsidR="00E66389">
        <w:rPr>
          <w:rFonts w:ascii="Times New Roman" w:hAnsi="Times New Roman" w:cs="Times New Roman"/>
          <w:sz w:val="24"/>
          <w:szCs w:val="24"/>
        </w:rPr>
        <w:t xml:space="preserve">awa, J. M., Williams, S. E. and Bracha, A. S. (2004), </w:t>
      </w:r>
      <w:r w:rsidRPr="005875B9" w:rsidR="007354A3">
        <w:rPr>
          <w:rFonts w:ascii="Times New Roman" w:hAnsi="Times New Roman" w:cs="Times New Roman"/>
          <w:sz w:val="24"/>
          <w:szCs w:val="24"/>
        </w:rPr>
        <w:t xml:space="preserve">‘Does “Fight or Flight” Need Updating? </w:t>
      </w:r>
      <w:r w:rsidRPr="005875B9" w:rsidR="007354A3">
        <w:rPr>
          <w:rFonts w:ascii="Times New Roman" w:hAnsi="Times New Roman" w:cs="Times New Roman"/>
          <w:i/>
          <w:iCs/>
          <w:sz w:val="24"/>
          <w:szCs w:val="24"/>
        </w:rPr>
        <w:t>Psychosomatics</w:t>
      </w:r>
      <w:r w:rsidRPr="005875B9" w:rsidR="00A42DB4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5875B9" w:rsidR="00A42DB4">
        <w:rPr>
          <w:rFonts w:ascii="Times New Roman" w:hAnsi="Times New Roman" w:cs="Times New Roman"/>
          <w:sz w:val="24"/>
          <w:szCs w:val="24"/>
        </w:rPr>
        <w:t xml:space="preserve">Vol.45 (5), pp. 448-449. Available at: </w:t>
      </w:r>
      <w:hyperlink w:history="1" r:id="rId9">
        <w:r w:rsidRPr="005875B9" w:rsidR="005875B9">
          <w:rPr>
            <w:rStyle w:val="Hyperlink"/>
            <w:rFonts w:ascii="Times New Roman" w:hAnsi="Times New Roman" w:cs="Times New Roman"/>
            <w:sz w:val="24"/>
            <w:szCs w:val="24"/>
          </w:rPr>
          <w:t>https://www.proquest.com/docview/220316182?accountid=130472&amp;parentSessionId=v3izwaA1Ec0RRWs%2BJrS5D%2FHyJO7B03Y50LPIA3NpivE%3D&amp;pq-origsite=primo</w:t>
        </w:r>
      </w:hyperlink>
      <w:r w:rsidRPr="005875B9" w:rsidR="005875B9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5875B9" w:rsidR="005875B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5875B9" w:rsidR="005875B9">
        <w:rPr>
          <w:rFonts w:ascii="Times New Roman" w:hAnsi="Times New Roman" w:cs="Times New Roman"/>
          <w:sz w:val="24"/>
          <w:szCs w:val="24"/>
        </w:rPr>
        <w:t xml:space="preserve"> February 2023).</w:t>
      </w:r>
    </w:p>
    <w:p w:rsidR="0032076A" w:rsidP="005875B9" w:rsidRDefault="0032076A" w14:paraId="52422CD8" w14:textId="2EDC61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Brown, K. W., Ryan, R</w:t>
      </w:r>
      <w:r w:rsidR="003F381C">
        <w:rPr>
          <w:rFonts w:ascii="Times New Roman" w:hAnsi="Times New Roman" w:cs="Times New Roman"/>
          <w:sz w:val="24"/>
          <w:szCs w:val="24"/>
        </w:rPr>
        <w:t>. M. and Creswell, J. D. (2007), ‘Mindfulness: Theoretical Foundations</w:t>
      </w:r>
      <w:r w:rsidR="00734028">
        <w:rPr>
          <w:rFonts w:ascii="Times New Roman" w:hAnsi="Times New Roman" w:cs="Times New Roman"/>
          <w:sz w:val="24"/>
          <w:szCs w:val="24"/>
        </w:rPr>
        <w:t xml:space="preserve"> and Evidence for its Salutary Effects’, </w:t>
      </w:r>
      <w:r w:rsidR="00734028">
        <w:rPr>
          <w:rFonts w:ascii="Times New Roman" w:hAnsi="Times New Roman" w:cs="Times New Roman"/>
          <w:i/>
          <w:iCs/>
          <w:sz w:val="24"/>
          <w:szCs w:val="24"/>
        </w:rPr>
        <w:t>Psychological Inquiry</w:t>
      </w:r>
      <w:r w:rsidR="00B15F98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B15F98">
        <w:rPr>
          <w:rFonts w:ascii="Times New Roman" w:hAnsi="Times New Roman" w:cs="Times New Roman"/>
          <w:sz w:val="24"/>
          <w:szCs w:val="24"/>
        </w:rPr>
        <w:t xml:space="preserve">Vol.18 (4), pp. 211-237. Available at: </w:t>
      </w:r>
      <w:hyperlink w:history="1" r:id="rId10">
        <w:r w:rsidRPr="00416CC6" w:rsidR="00E175F2">
          <w:rPr>
            <w:rStyle w:val="Hyperlink"/>
            <w:rFonts w:ascii="Times New Roman" w:hAnsi="Times New Roman" w:cs="Times New Roman"/>
            <w:sz w:val="24"/>
            <w:szCs w:val="24"/>
          </w:rPr>
          <w:t>https://scottbarrykaufman.com/wp-content/uploads/2015/02/Mindfulness-Theoretical-Foundations-and-Evidence-for-its-salutary-effects.pdf</w:t>
        </w:r>
      </w:hyperlink>
      <w:r w:rsidR="00E175F2">
        <w:rPr>
          <w:rFonts w:ascii="Times New Roman" w:hAnsi="Times New Roman" w:cs="Times New Roman"/>
          <w:sz w:val="24"/>
          <w:szCs w:val="24"/>
        </w:rPr>
        <w:t xml:space="preserve"> (Accessed: 28</w:t>
      </w:r>
      <w:r w:rsidRPr="00E175F2" w:rsidR="00E175F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175F2">
        <w:rPr>
          <w:rFonts w:ascii="Times New Roman" w:hAnsi="Times New Roman" w:cs="Times New Roman"/>
          <w:sz w:val="24"/>
          <w:szCs w:val="24"/>
        </w:rPr>
        <w:t xml:space="preserve"> February 2023).</w:t>
      </w:r>
    </w:p>
    <w:p w:rsidRPr="003953BD" w:rsidR="00A26874" w:rsidP="005875B9" w:rsidRDefault="00C81281" w14:paraId="4A5DC54E" w14:textId="29C451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3B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Butler, E. A., Egloff, B., Wlhelm, F. H., Smith, N. C., Erickson, E. A., &amp; Gross, J. J. (2003), ‘The Social Consequences of Expressive Suppression’, </w:t>
      </w:r>
      <w:r w:rsidRPr="003953BD">
        <w:rPr>
          <w:rStyle w:val="Emphasis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Emotion, </w:t>
      </w:r>
      <w:r w:rsidRPr="003953BD">
        <w:rPr>
          <w:rStyle w:val="Emphasis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 xml:space="preserve">Vol. 3 </w:t>
      </w:r>
      <w:r w:rsidRPr="003953B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(1),</w:t>
      </w:r>
      <w:r w:rsidRPr="003953BD" w:rsidR="005C742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pp.</w:t>
      </w:r>
      <w:r w:rsidRPr="003953B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48–67.</w:t>
      </w:r>
      <w:r w:rsidRPr="003953BD" w:rsidR="005C742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Available at: </w:t>
      </w:r>
      <w:hyperlink w:history="1" r:id="rId11">
        <w:r w:rsidRPr="003953BD" w:rsidR="005C742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https://contextualscience.org/system/files/Butler,2003.pdf</w:t>
        </w:r>
      </w:hyperlink>
      <w:r w:rsidRPr="003953BD" w:rsidR="005C742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(Accessed: 09</w:t>
      </w:r>
      <w:r w:rsidRPr="003953BD" w:rsidR="005C742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perscript"/>
        </w:rPr>
        <w:t>th</w:t>
      </w:r>
      <w:r w:rsidRPr="003953BD" w:rsidR="005C742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May 2023).</w:t>
      </w:r>
    </w:p>
    <w:p w:rsidRPr="0013511E" w:rsidR="00DB1BFB" w:rsidP="005875B9" w:rsidRDefault="00DB1BFB" w14:paraId="5788761A" w14:textId="525B8B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Care Quality Commission (2022), </w:t>
      </w:r>
      <w:r w:rsidR="0013511E">
        <w:rPr>
          <w:rFonts w:ascii="Times New Roman" w:hAnsi="Times New Roman" w:cs="Times New Roman"/>
          <w:sz w:val="24"/>
          <w:szCs w:val="24"/>
        </w:rPr>
        <w:t xml:space="preserve">‘Staff Shortages’, </w:t>
      </w:r>
      <w:r w:rsidR="0013511E">
        <w:rPr>
          <w:rFonts w:ascii="Times New Roman" w:hAnsi="Times New Roman" w:cs="Times New Roman"/>
          <w:i/>
          <w:iCs/>
          <w:sz w:val="24"/>
          <w:szCs w:val="24"/>
        </w:rPr>
        <w:t xml:space="preserve">Workforce. </w:t>
      </w:r>
      <w:r w:rsidR="0013511E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w:history="1" r:id="rId12">
        <w:r w:rsidRPr="00444189" w:rsidR="00B409E3">
          <w:rPr>
            <w:rStyle w:val="Hyperlink"/>
            <w:rFonts w:ascii="Times New Roman" w:hAnsi="Times New Roman" w:cs="Times New Roman"/>
            <w:sz w:val="24"/>
            <w:szCs w:val="24"/>
          </w:rPr>
          <w:t>https://www.cqc.org.uk/publication/state-care-202122/workforce</w:t>
        </w:r>
      </w:hyperlink>
      <w:r w:rsidR="00B409E3">
        <w:rPr>
          <w:rFonts w:ascii="Times New Roman" w:hAnsi="Times New Roman" w:cs="Times New Roman"/>
          <w:sz w:val="24"/>
          <w:szCs w:val="24"/>
        </w:rPr>
        <w:t xml:space="preserve"> (Accessed: 08</w:t>
      </w:r>
      <w:r w:rsidRPr="00B409E3" w:rsidR="00B409E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409E3">
        <w:rPr>
          <w:rFonts w:ascii="Times New Roman" w:hAnsi="Times New Roman" w:cs="Times New Roman"/>
          <w:sz w:val="24"/>
          <w:szCs w:val="24"/>
        </w:rPr>
        <w:t xml:space="preserve"> March 2023</w:t>
      </w:r>
      <w:r w:rsidR="00706256">
        <w:rPr>
          <w:rFonts w:ascii="Times New Roman" w:hAnsi="Times New Roman" w:cs="Times New Roman"/>
          <w:sz w:val="24"/>
          <w:szCs w:val="24"/>
        </w:rPr>
        <w:t>).</w:t>
      </w:r>
    </w:p>
    <w:p w:rsidRPr="00706256" w:rsidR="00D30F02" w:rsidP="005875B9" w:rsidRDefault="002A24A4" w14:paraId="567F5CAD" w14:textId="144CC4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256">
        <w:rPr>
          <w:rFonts w:ascii="Times New Roman" w:hAnsi="Times New Roman" w:cs="Times New Roman"/>
          <w:sz w:val="24"/>
          <w:szCs w:val="24"/>
        </w:rPr>
        <w:t xml:space="preserve">Edenfield, T. M. and Saeed, S. A. (2012) </w:t>
      </w:r>
      <w:r w:rsidRPr="00706256" w:rsidR="00A732C0">
        <w:rPr>
          <w:rFonts w:ascii="Times New Roman" w:hAnsi="Times New Roman" w:cs="Times New Roman"/>
          <w:sz w:val="24"/>
          <w:szCs w:val="24"/>
        </w:rPr>
        <w:t>‘</w:t>
      </w:r>
      <w:r w:rsidRPr="00706256">
        <w:rPr>
          <w:rFonts w:ascii="Times New Roman" w:hAnsi="Times New Roman" w:cs="Times New Roman"/>
          <w:sz w:val="24"/>
          <w:szCs w:val="24"/>
        </w:rPr>
        <w:t>An</w:t>
      </w:r>
      <w:r w:rsidRPr="00706256" w:rsidR="00A732C0">
        <w:rPr>
          <w:rFonts w:ascii="Times New Roman" w:hAnsi="Times New Roman" w:cs="Times New Roman"/>
          <w:sz w:val="24"/>
          <w:szCs w:val="24"/>
        </w:rPr>
        <w:t xml:space="preserve"> </w:t>
      </w:r>
      <w:r w:rsidRPr="00706256" w:rsidR="00A732C0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>Upd</w:t>
      </w:r>
      <w:r w:rsidRPr="00706256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 xml:space="preserve">ate on </w:t>
      </w:r>
      <w:r w:rsidRPr="00706256" w:rsidR="00A732C0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>M</w:t>
      </w:r>
      <w:r w:rsidRPr="00706256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 xml:space="preserve">indfulness </w:t>
      </w:r>
      <w:r w:rsidRPr="00706256" w:rsidR="00A732C0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>M</w:t>
      </w:r>
      <w:r w:rsidRPr="00706256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 xml:space="preserve">editation as a </w:t>
      </w:r>
      <w:r w:rsidRPr="00706256" w:rsidR="00A732C0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>S</w:t>
      </w:r>
      <w:r w:rsidRPr="00706256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 xml:space="preserve">elf-help </w:t>
      </w:r>
      <w:r w:rsidRPr="00706256" w:rsidR="00A732C0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>T</w:t>
      </w:r>
      <w:r w:rsidRPr="00706256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 xml:space="preserve">reatment for </w:t>
      </w:r>
      <w:r w:rsidRPr="00706256" w:rsidR="00A732C0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>A</w:t>
      </w:r>
      <w:r w:rsidRPr="00706256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 xml:space="preserve">nxiety and </w:t>
      </w:r>
      <w:r w:rsidRPr="00706256" w:rsidR="00A732C0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>D</w:t>
      </w:r>
      <w:r w:rsidRPr="00706256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>epression</w:t>
      </w:r>
      <w:r w:rsidRPr="00706256" w:rsidR="00A732C0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>’</w:t>
      </w:r>
      <w:r w:rsidRPr="00706256">
        <w:rPr>
          <w:rStyle w:val="arttitle"/>
          <w:rFonts w:ascii="Times New Roman" w:hAnsi="Times New Roman" w:cs="Times New Roman"/>
          <w:color w:val="333333"/>
          <w:sz w:val="24"/>
          <w:szCs w:val="24"/>
        </w:rPr>
        <w:t>,</w:t>
      </w:r>
      <w:r w:rsidRPr="00706256">
        <w:rPr>
          <w:rFonts w:ascii="Times New Roman" w:hAnsi="Times New Roman" w:cs="Times New Roman"/>
          <w:color w:val="333333"/>
          <w:sz w:val="24"/>
          <w:szCs w:val="24"/>
        </w:rPr>
        <w:t> </w:t>
      </w:r>
      <w:r w:rsidRPr="00706256">
        <w:rPr>
          <w:rStyle w:val="serialtitle"/>
          <w:rFonts w:ascii="Times New Roman" w:hAnsi="Times New Roman" w:cs="Times New Roman"/>
          <w:i/>
          <w:iCs/>
          <w:color w:val="333333"/>
          <w:sz w:val="24"/>
          <w:szCs w:val="24"/>
        </w:rPr>
        <w:t>Psychology Research and Behavior Management</w:t>
      </w:r>
      <w:r w:rsidRPr="00706256">
        <w:rPr>
          <w:rStyle w:val="serialtitle"/>
          <w:rFonts w:ascii="Times New Roman" w:hAnsi="Times New Roman" w:cs="Times New Roman"/>
          <w:color w:val="333333"/>
          <w:sz w:val="24"/>
          <w:szCs w:val="24"/>
        </w:rPr>
        <w:t>,</w:t>
      </w:r>
      <w:r w:rsidRPr="00706256">
        <w:rPr>
          <w:rFonts w:ascii="Times New Roman" w:hAnsi="Times New Roman" w:cs="Times New Roman"/>
          <w:color w:val="333333"/>
          <w:sz w:val="24"/>
          <w:szCs w:val="24"/>
        </w:rPr>
        <w:t> </w:t>
      </w:r>
      <w:r w:rsidRPr="00706256" w:rsidR="00A732C0">
        <w:rPr>
          <w:rFonts w:ascii="Times New Roman" w:hAnsi="Times New Roman" w:cs="Times New Roman"/>
          <w:color w:val="333333"/>
          <w:sz w:val="24"/>
          <w:szCs w:val="24"/>
        </w:rPr>
        <w:t>Vol.</w:t>
      </w:r>
      <w:r w:rsidRPr="00706256">
        <w:rPr>
          <w:rStyle w:val="volumeissue"/>
          <w:rFonts w:ascii="Times New Roman" w:hAnsi="Times New Roman" w:cs="Times New Roman"/>
          <w:color w:val="333333"/>
          <w:sz w:val="24"/>
          <w:szCs w:val="24"/>
        </w:rPr>
        <w:t>5</w:t>
      </w:r>
      <w:r w:rsidRPr="00706256" w:rsidR="00064936">
        <w:rPr>
          <w:rStyle w:val="volumeissue"/>
          <w:rFonts w:ascii="Times New Roman" w:hAnsi="Times New Roman" w:cs="Times New Roman"/>
          <w:color w:val="333333"/>
          <w:sz w:val="24"/>
          <w:szCs w:val="24"/>
        </w:rPr>
        <w:t>, pp.</w:t>
      </w:r>
      <w:r w:rsidRPr="00706256">
        <w:rPr>
          <w:rFonts w:ascii="Times New Roman" w:hAnsi="Times New Roman" w:cs="Times New Roman"/>
          <w:color w:val="333333"/>
          <w:sz w:val="24"/>
          <w:szCs w:val="24"/>
        </w:rPr>
        <w:t> </w:t>
      </w:r>
      <w:r w:rsidRPr="00706256">
        <w:rPr>
          <w:rStyle w:val="pagerange"/>
          <w:rFonts w:ascii="Times New Roman" w:hAnsi="Times New Roman" w:cs="Times New Roman"/>
          <w:color w:val="333333"/>
          <w:sz w:val="24"/>
          <w:szCs w:val="24"/>
        </w:rPr>
        <w:t>131-14</w:t>
      </w:r>
      <w:r w:rsidRPr="00706256" w:rsidR="00064936">
        <w:rPr>
          <w:rStyle w:val="pagerange"/>
          <w:rFonts w:ascii="Times New Roman" w:hAnsi="Times New Roman" w:cs="Times New Roman"/>
          <w:color w:val="333333"/>
          <w:sz w:val="24"/>
          <w:szCs w:val="24"/>
        </w:rPr>
        <w:t xml:space="preserve">. Available at: </w:t>
      </w:r>
      <w:hyperlink w:history="1" r:id="rId13">
        <w:r w:rsidRPr="00706256" w:rsidR="00064936">
          <w:rPr>
            <w:rStyle w:val="Hyperlink"/>
            <w:rFonts w:ascii="Times New Roman" w:hAnsi="Times New Roman" w:cs="Times New Roman"/>
            <w:sz w:val="24"/>
            <w:szCs w:val="24"/>
          </w:rPr>
          <w:t>https://www.tandfonline.com/doi/epdf/10.2147/PRBM.S34937?needAccess=true&amp;role=button</w:t>
        </w:r>
      </w:hyperlink>
      <w:r w:rsidRPr="00706256" w:rsidR="00064936">
        <w:rPr>
          <w:rStyle w:val="pagerange"/>
          <w:rFonts w:ascii="Times New Roman" w:hAnsi="Times New Roman" w:cs="Times New Roman"/>
          <w:color w:val="333333"/>
          <w:sz w:val="24"/>
          <w:szCs w:val="24"/>
        </w:rPr>
        <w:t xml:space="preserve"> (Accessed: 28</w:t>
      </w:r>
      <w:r w:rsidRPr="00706256" w:rsidR="00064936">
        <w:rPr>
          <w:rStyle w:val="pagerange"/>
          <w:rFonts w:ascii="Times New Roman" w:hAnsi="Times New Roman" w:cs="Times New Roman"/>
          <w:color w:val="333333"/>
          <w:sz w:val="24"/>
          <w:szCs w:val="24"/>
          <w:vertAlign w:val="superscript"/>
        </w:rPr>
        <w:t>th</w:t>
      </w:r>
      <w:r w:rsidRPr="00706256" w:rsidR="00064936">
        <w:rPr>
          <w:rStyle w:val="pagerange"/>
          <w:rFonts w:ascii="Times New Roman" w:hAnsi="Times New Roman" w:cs="Times New Roman"/>
          <w:color w:val="333333"/>
          <w:sz w:val="24"/>
          <w:szCs w:val="24"/>
        </w:rPr>
        <w:t xml:space="preserve"> February 2023).</w:t>
      </w:r>
    </w:p>
    <w:p w:rsidR="007E1194" w:rsidP="005875B9" w:rsidRDefault="007E1194" w14:paraId="589AABB9" w14:textId="75C3FE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194">
        <w:rPr>
          <w:rFonts w:ascii="Times New Roman" w:hAnsi="Times New Roman" w:cs="Times New Roman"/>
          <w:sz w:val="24"/>
          <w:szCs w:val="24"/>
        </w:rPr>
        <w:t>Gibbs, G. (1988) Learning by Doing: A Guide to teaching and learning methods. Oxford: Further Education Unit, Oxford Brookes University</w:t>
      </w:r>
      <w:r w:rsidRPr="005875B9" w:rsidR="00504C1C">
        <w:rPr>
          <w:rFonts w:ascii="Times New Roman" w:hAnsi="Times New Roman" w:cs="Times New Roman"/>
          <w:sz w:val="24"/>
          <w:szCs w:val="24"/>
        </w:rPr>
        <w:t>.</w:t>
      </w:r>
    </w:p>
    <w:p w:rsidR="0061212D" w:rsidP="005875B9" w:rsidRDefault="0061212D" w14:paraId="79C836F9" w14:textId="57EE3F3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Grant, L., Kinman, G. and Alexander, K. (2014), ‘</w:t>
      </w:r>
      <w:r w:rsidR="00C93191">
        <w:rPr>
          <w:rFonts w:ascii="Times New Roman" w:hAnsi="Times New Roman" w:cs="Times New Roman"/>
          <w:sz w:val="24"/>
          <w:szCs w:val="24"/>
        </w:rPr>
        <w:t xml:space="preserve">What’s all this Talk About </w:t>
      </w:r>
      <w:r w:rsidR="003D4AD9">
        <w:rPr>
          <w:rFonts w:ascii="Times New Roman" w:hAnsi="Times New Roman" w:cs="Times New Roman"/>
          <w:sz w:val="24"/>
          <w:szCs w:val="24"/>
        </w:rPr>
        <w:t xml:space="preserve">Emotion? Developing Emotional Intelligence in Social Work Students’, </w:t>
      </w:r>
      <w:r w:rsidRPr="007E7D44" w:rsidR="007E7D44">
        <w:rPr>
          <w:rFonts w:ascii="Times New Roman" w:hAnsi="Times New Roman" w:cs="Times New Roman"/>
          <w:i/>
          <w:iCs/>
          <w:sz w:val="24"/>
          <w:szCs w:val="24"/>
        </w:rPr>
        <w:t>Social Work Education</w:t>
      </w:r>
      <w:r w:rsidRPr="007E7D44" w:rsidR="007E7D44">
        <w:rPr>
          <w:rFonts w:ascii="Times New Roman" w:hAnsi="Times New Roman" w:cs="Times New Roman"/>
          <w:sz w:val="24"/>
          <w:szCs w:val="24"/>
        </w:rPr>
        <w:t>, Vol. 33</w:t>
      </w:r>
      <w:r w:rsidR="007E7D44">
        <w:rPr>
          <w:rFonts w:ascii="Times New Roman" w:hAnsi="Times New Roman" w:cs="Times New Roman"/>
          <w:sz w:val="24"/>
          <w:szCs w:val="24"/>
        </w:rPr>
        <w:t xml:space="preserve"> (</w:t>
      </w:r>
      <w:r w:rsidRPr="007E7D44" w:rsidR="007E7D44">
        <w:rPr>
          <w:rFonts w:ascii="Times New Roman" w:hAnsi="Times New Roman" w:cs="Times New Roman"/>
          <w:sz w:val="24"/>
          <w:szCs w:val="24"/>
        </w:rPr>
        <w:t>7</w:t>
      </w:r>
      <w:r w:rsidR="007E7D44">
        <w:rPr>
          <w:rFonts w:ascii="Times New Roman" w:hAnsi="Times New Roman" w:cs="Times New Roman"/>
          <w:sz w:val="24"/>
          <w:szCs w:val="24"/>
        </w:rPr>
        <w:t>)</w:t>
      </w:r>
      <w:r w:rsidRPr="007E7D44" w:rsidR="007E7D44">
        <w:rPr>
          <w:rFonts w:ascii="Times New Roman" w:hAnsi="Times New Roman" w:cs="Times New Roman"/>
          <w:sz w:val="24"/>
          <w:szCs w:val="24"/>
        </w:rPr>
        <w:t>,</w:t>
      </w:r>
      <w:r w:rsidR="00F8201F">
        <w:rPr>
          <w:rFonts w:ascii="Times New Roman" w:hAnsi="Times New Roman" w:cs="Times New Roman"/>
          <w:sz w:val="24"/>
          <w:szCs w:val="24"/>
        </w:rPr>
        <w:t xml:space="preserve"> pp.</w:t>
      </w:r>
      <w:r w:rsidRPr="007E7D44" w:rsidR="007E7D44">
        <w:rPr>
          <w:rFonts w:ascii="Times New Roman" w:hAnsi="Times New Roman" w:cs="Times New Roman"/>
          <w:sz w:val="24"/>
          <w:szCs w:val="24"/>
        </w:rPr>
        <w:t xml:space="preserve"> 874–889</w:t>
      </w:r>
      <w:r w:rsidR="00F8201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w:history="1" r:id="rId14">
        <w:r w:rsidRPr="004D529F" w:rsidR="00F8201F">
          <w:rPr>
            <w:rStyle w:val="Hyperlink"/>
            <w:rFonts w:ascii="Times New Roman" w:hAnsi="Times New Roman" w:cs="Times New Roman"/>
            <w:sz w:val="24"/>
            <w:szCs w:val="24"/>
          </w:rPr>
          <w:t>https://www.tandfonline.com/doi/epdf/10.1080/02615479.2014.891012?needAccess=true&amp;role=button</w:t>
        </w:r>
      </w:hyperlink>
      <w:r w:rsidR="00F8201F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F8201F" w:rsidR="00F8201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8201F">
        <w:rPr>
          <w:rFonts w:ascii="Times New Roman" w:hAnsi="Times New Roman" w:cs="Times New Roman"/>
          <w:sz w:val="24"/>
          <w:szCs w:val="24"/>
        </w:rPr>
        <w:t xml:space="preserve"> May 2023).</w:t>
      </w:r>
    </w:p>
    <w:p w:rsidR="00101838" w:rsidP="00101838" w:rsidRDefault="00277629" w14:paraId="7AB4BDCD" w14:textId="3B77E0C9">
      <w:pPr>
        <w:spacing w:line="360" w:lineRule="auto"/>
        <w:jc w:val="both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27762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Grupe, D. W., Nitschke, J. B. (2013) ‘Uncertainty and Anticipation in Anxiety: an Integrated Neurobiological and Psychological Perspective’, </w:t>
      </w:r>
      <w:r w:rsidRPr="00277629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Nature Reviews Neuroscience.</w:t>
      </w:r>
      <w:r w:rsidRPr="0027762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Vol.14 (7) pp. 488-501. Available at: </w:t>
      </w:r>
      <w:hyperlink w:history="1" r:id="rId15">
        <w:r w:rsidRPr="00277629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https://www.ncbi.nlm.nih.gov/pmc/articles/PMC4276319/</w:t>
        </w:r>
      </w:hyperlink>
      <w:r w:rsidRPr="0027762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(Accessed: 28</w:t>
      </w:r>
      <w:r w:rsidRPr="0027762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vertAlign w:val="superscript"/>
        </w:rPr>
        <w:t>th</w:t>
      </w:r>
      <w:r w:rsidRPr="0027762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February 2023).</w:t>
      </w:r>
    </w:p>
    <w:p w:rsidRPr="0061739E" w:rsidR="00A00183" w:rsidP="00101838" w:rsidRDefault="00A00183" w14:paraId="60F4A193" w14:textId="11FF53B2">
      <w:pPr>
        <w:spacing w:line="360" w:lineRule="auto"/>
        <w:jc w:val="both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Guy Evans, O.</w:t>
      </w:r>
      <w:r w:rsidR="0081670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and Mcleod, S.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(2023), </w:t>
      </w:r>
      <w:r w:rsidR="0081670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‘Passive-Aggressive Behaviour: Signs, Causes and How to Manage’, </w:t>
      </w:r>
      <w:r w:rsidR="00816709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 xml:space="preserve">Simply Psychology. </w:t>
      </w:r>
      <w:r w:rsidR="0061739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Available at: </w:t>
      </w:r>
      <w:hyperlink w:history="1" r:id="rId16">
        <w:r w:rsidRPr="004D529F" w:rsidR="0061739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https://www.simplypsychology.org/passive-aggressive-behavior.html</w:t>
        </w:r>
      </w:hyperlink>
      <w:r w:rsidR="0061739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(Accessed: 11</w:t>
      </w:r>
      <w:r w:rsidRPr="0061739E" w:rsidR="0061739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vertAlign w:val="superscript"/>
        </w:rPr>
        <w:t>th</w:t>
      </w:r>
      <w:r w:rsidR="0061739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May 2023).</w:t>
      </w:r>
    </w:p>
    <w:p w:rsidRPr="0026406D" w:rsidR="006F43A3" w:rsidP="00101838" w:rsidRDefault="006F43A3" w14:paraId="00F74E00" w14:textId="690BF738">
      <w:pPr>
        <w:spacing w:line="360" w:lineRule="auto"/>
        <w:jc w:val="both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Health and Safety at Work</w:t>
      </w:r>
      <w:r w:rsidR="001A6004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 xml:space="preserve"> etc.</w:t>
      </w:r>
      <w:r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 xml:space="preserve"> Act 1974</w:t>
      </w:r>
      <w:r w:rsidR="0026406D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 xml:space="preserve">, </w:t>
      </w:r>
      <w:r w:rsidR="0026406D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(</w:t>
      </w:r>
      <w:r w:rsidR="001A600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c.37) Available at: </w:t>
      </w:r>
      <w:hyperlink w:history="1" r:id="rId17">
        <w:r w:rsidRPr="00444189" w:rsidR="004D7F0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https://www.legislation.gov.uk/ukpga/1974/37/contents</w:t>
        </w:r>
      </w:hyperlink>
      <w:r w:rsidR="004D7F0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(Accessed: 10</w:t>
      </w:r>
      <w:r w:rsidRPr="004D7F04" w:rsidR="004D7F0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vertAlign w:val="superscript"/>
        </w:rPr>
        <w:t>th</w:t>
      </w:r>
      <w:r w:rsidR="004D7F0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March 2023).</w:t>
      </w:r>
    </w:p>
    <w:p w:rsidR="00FF79FF" w:rsidP="005875B9" w:rsidRDefault="00FF79FF" w14:paraId="3A4ED2D8" w14:textId="7C753712">
      <w:pPr>
        <w:spacing w:line="360" w:lineRule="auto"/>
        <w:jc w:val="both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lastRenderedPageBreak/>
        <w:t>Kim, S. K. and Park, M. (2017), ‘</w:t>
      </w:r>
      <w:r w:rsidR="0010183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Effectiveness of Person-Centered Care on People With Dementia: A Systematic Review and Meta-Analysis’, </w:t>
      </w:r>
      <w:r w:rsidR="00101838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 xml:space="preserve">Clinical Interventions in Aging. </w:t>
      </w:r>
      <w:r w:rsidR="0010183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Vol. 12, pp. 381-397. Available at:</w:t>
      </w:r>
      <w:r w:rsidRPr="00192463" w:rsidR="00192463">
        <w:t xml:space="preserve"> </w:t>
      </w:r>
      <w:hyperlink w:history="1" r:id="rId18">
        <w:r w:rsidRPr="00444189" w:rsidR="00192463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https://www.ncbi.nlm.nih.gov/pmc/articles/PMC5322939/</w:t>
        </w:r>
      </w:hyperlink>
      <w:r w:rsidR="0019246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(Accessed: 08</w:t>
      </w:r>
      <w:r w:rsidRPr="00192463" w:rsidR="0019246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vertAlign w:val="superscript"/>
        </w:rPr>
        <w:t>th</w:t>
      </w:r>
      <w:r w:rsidR="0019246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March 2023).</w:t>
      </w:r>
    </w:p>
    <w:p w:rsidR="00D00745" w:rsidP="005875B9" w:rsidRDefault="00D00745" w14:paraId="57B71DDE" w14:textId="20CBBF1F">
      <w:pPr>
        <w:spacing w:line="360" w:lineRule="auto"/>
        <w:jc w:val="both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</w:t>
      </w:r>
      <w:r w:rsidRPr="00D0074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ngram, R. (2013).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‘</w:t>
      </w:r>
      <w:r w:rsidRPr="00D0074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Emotions,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</w:t>
      </w:r>
      <w:r w:rsidRPr="00D0074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ocial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W</w:t>
      </w:r>
      <w:r w:rsidRPr="00D0074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ork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</w:t>
      </w:r>
      <w:r w:rsidRPr="00D0074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ractice and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</w:t>
      </w:r>
      <w:r w:rsidRPr="00D0074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upervision: An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U</w:t>
      </w:r>
      <w:r w:rsidRPr="00D0074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neasy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</w:t>
      </w:r>
      <w:r w:rsidRPr="00D0074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lliance?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00745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Journal of Social</w:t>
      </w:r>
      <w:r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 xml:space="preserve"> </w:t>
      </w:r>
      <w:r w:rsidRPr="00D00745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Work Practice: Psychotherapeutic Approaches in Health, Welfare and the Community</w:t>
      </w:r>
      <w:r w:rsidRPr="00D0074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Vol.</w:t>
      </w:r>
      <w:r w:rsidRPr="00D0074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27,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0074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5–19.</w:t>
      </w:r>
    </w:p>
    <w:p w:rsidRPr="00201DB6" w:rsidR="00F55CD4" w:rsidP="005875B9" w:rsidRDefault="00F55CD4" w14:paraId="1CD049DF" w14:textId="5315025A">
      <w:pPr>
        <w:spacing w:line="360" w:lineRule="auto"/>
        <w:jc w:val="both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Lloyd, A</w:t>
      </w:r>
      <w:r w:rsidR="00D3323D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. (2022), </w:t>
      </w:r>
      <w:r w:rsidR="005522B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‘Social Care Workforce Crisis in Wales: What is Causing </w:t>
      </w:r>
      <w:r w:rsidR="00DA7005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it and What is Being Done to Fix it?’, </w:t>
      </w:r>
      <w:r w:rsidR="00DA7005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Wales Centre</w:t>
      </w:r>
      <w:r w:rsidR="00872043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 xml:space="preserve"> for Public Policy</w:t>
      </w:r>
      <w:r w:rsidR="00201DB6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 xml:space="preserve">, </w:t>
      </w:r>
      <w:r w:rsidR="00201DB6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no page number. Available at: </w:t>
      </w:r>
      <w:hyperlink w:history="1" w:anchor=":~:text=Vacancies%20for%20social%20care%20staff,pay%2C%20regulation%20and%20working%20conditions" r:id="rId19">
        <w:r w:rsidRPr="00E0081B" w:rsidR="007B546D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https://www.wcpp.org.uk/commentary/social-care-workforce-crisis-in-wales-what-is-causing-it-and-what-is-being-done-to-fix-it/#:~:text=Vacancies%20for%20social%20care%20staff,pay%2C%20regulation%20and%20working%20conditions</w:t>
        </w:r>
      </w:hyperlink>
      <w:r w:rsidRPr="007B546D" w:rsidR="007B546D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r w:rsidR="007B546D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(Accessed: 09</w:t>
      </w:r>
      <w:r w:rsidRPr="007B546D" w:rsidR="007B546D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vertAlign w:val="superscript"/>
        </w:rPr>
        <w:t>th</w:t>
      </w:r>
      <w:r w:rsidR="007B546D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May 2023).</w:t>
      </w:r>
    </w:p>
    <w:p w:rsidRPr="00E44E07" w:rsidR="00ED49FE" w:rsidP="005875B9" w:rsidRDefault="00ED49FE" w14:paraId="31B6411A" w14:textId="5F24C9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Mayo Clinic (2022), </w:t>
      </w:r>
      <w:r w:rsidR="00A24EC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'Anger Management: 10 Tips to Tame your Temper’, </w:t>
      </w:r>
      <w:r w:rsidR="00E44E07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 xml:space="preserve">Healthy Lifestyle Adult Health. </w:t>
      </w:r>
      <w:r w:rsidR="00E44E07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Available at: </w:t>
      </w:r>
      <w:hyperlink w:history="1" w:anchor=":~:text=Get%20some%20exercise,doing%20other%20enjoyable%20physical%20activities" r:id="rId20">
        <w:r w:rsidRPr="00E0081B" w:rsidR="00D3323D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https://www.mayoclinic.org/healthy-lifestyle/adult-health/in-depth/anger-management/art-20045434#:~:text=Get%20some%20exercise,doing%20other%20enjoyable%20physical%20activities</w:t>
        </w:r>
      </w:hyperlink>
      <w:r w:rsidR="00D3323D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(Accessed: 09</w:t>
      </w:r>
      <w:r w:rsidRPr="00D3323D" w:rsidR="00D3323D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vertAlign w:val="superscript"/>
        </w:rPr>
        <w:t>th</w:t>
      </w:r>
      <w:r w:rsidR="00D3323D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May 2023).</w:t>
      </w:r>
    </w:p>
    <w:p w:rsidR="00AB7913" w:rsidP="005875B9" w:rsidRDefault="00AB7913" w14:paraId="01B889B4" w14:textId="4AA9A7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Mayo Clinic (2018),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Panic Attacks and Panic Disorder. </w:t>
      </w:r>
      <w:r w:rsidR="0027762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w:history="1" w:anchor=":~:text=Rapid%2C%20pounding%20heart%20rate,or%20tightness%20in%20your%20throat" r:id="rId21">
        <w:r w:rsidRPr="00B521E6" w:rsidR="00277629">
          <w:rPr>
            <w:rStyle w:val="Hyperlink"/>
            <w:rFonts w:ascii="Times New Roman" w:hAnsi="Times New Roman" w:cs="Times New Roman"/>
            <w:sz w:val="24"/>
            <w:szCs w:val="24"/>
          </w:rPr>
          <w:t>https://www.mayoclinic.org/diseases-conditions/panic-attacks/symptoms-causes/syc-20376021#:~:text=Rapid%2C%20pounding%20heart%20rate,or%20tightness%20in%20your%20throat</w:t>
        </w:r>
      </w:hyperlink>
      <w:r w:rsidR="00277629">
        <w:rPr>
          <w:rFonts w:ascii="Times New Roman" w:hAnsi="Times New Roman" w:cs="Times New Roman"/>
          <w:sz w:val="24"/>
          <w:szCs w:val="24"/>
        </w:rPr>
        <w:t xml:space="preserve"> (Accessed: 28</w:t>
      </w:r>
      <w:r w:rsidRPr="00277629" w:rsidR="0027762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77629">
        <w:rPr>
          <w:rFonts w:ascii="Times New Roman" w:hAnsi="Times New Roman" w:cs="Times New Roman"/>
          <w:sz w:val="24"/>
          <w:szCs w:val="24"/>
        </w:rPr>
        <w:t xml:space="preserve"> February 2023).</w:t>
      </w:r>
    </w:p>
    <w:p w:rsidRPr="00A074C8" w:rsidR="00B10754" w:rsidP="005875B9" w:rsidRDefault="00012724" w14:paraId="7D71E947" w14:textId="589709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4C8">
        <w:rPr>
          <w:rFonts w:ascii="Times New Roman" w:hAnsi="Times New Roman" w:cs="Times New Roman"/>
          <w:sz w:val="24"/>
          <w:szCs w:val="24"/>
        </w:rPr>
        <w:t xml:space="preserve">Mohammad </w:t>
      </w:r>
      <w:r w:rsidRPr="00A074C8" w:rsidR="00B10754">
        <w:rPr>
          <w:rFonts w:ascii="Times New Roman" w:hAnsi="Times New Roman" w:cs="Times New Roman"/>
          <w:sz w:val="24"/>
          <w:szCs w:val="24"/>
        </w:rPr>
        <w:t>Mosadeghrad, A. (201</w:t>
      </w:r>
      <w:r w:rsidRPr="00A074C8" w:rsidR="0085171A">
        <w:rPr>
          <w:rFonts w:ascii="Times New Roman" w:hAnsi="Times New Roman" w:cs="Times New Roman"/>
          <w:sz w:val="24"/>
          <w:szCs w:val="24"/>
        </w:rPr>
        <w:t>4</w:t>
      </w:r>
      <w:r w:rsidRPr="00A074C8" w:rsidR="00B10754">
        <w:rPr>
          <w:rFonts w:ascii="Times New Roman" w:hAnsi="Times New Roman" w:cs="Times New Roman"/>
          <w:sz w:val="24"/>
          <w:szCs w:val="24"/>
        </w:rPr>
        <w:t>),</w:t>
      </w:r>
      <w:r w:rsidRPr="00A074C8" w:rsidR="0085171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‘Occupational Stress and its Consequences: Implications for Health Policy and Management’, </w:t>
      </w:r>
      <w:r w:rsidRPr="00A074C8" w:rsidR="0085171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Leadership in Health Services</w:t>
      </w:r>
      <w:r w:rsidRPr="00A074C8" w:rsidR="0085171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 Vol. </w:t>
      </w:r>
      <w:r w:rsidRPr="00A074C8" w:rsidR="003D543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27 </w:t>
      </w:r>
      <w:r w:rsidRPr="00A074C8" w:rsidR="0085171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pp.224-239.</w:t>
      </w:r>
      <w:r w:rsidRPr="00A074C8" w:rsidR="003D543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Available at: </w:t>
      </w:r>
      <w:hyperlink w:history="1" r:id="rId22">
        <w:r w:rsidRPr="00A074C8" w:rsidR="00A074C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https://www.researchgate.net/profile/Ali-Mosadeghrad/publication/275316591_Occupational_stress_and_its_consequences/links/56fa781c08aeb8947e82a1d3/Occupational-stress-and-its-consequences.pdf</w:t>
        </w:r>
      </w:hyperlink>
      <w:r w:rsidRPr="00A074C8" w:rsidR="00A074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(Accessed: 09</w:t>
      </w:r>
      <w:r w:rsidRPr="00A074C8" w:rsidR="00A074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vertAlign w:val="superscript"/>
        </w:rPr>
        <w:t>th</w:t>
      </w:r>
      <w:r w:rsidRPr="00A074C8" w:rsidR="00A074C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May 2023).</w:t>
      </w:r>
    </w:p>
    <w:p w:rsidR="00F365E6" w:rsidP="005875B9" w:rsidRDefault="00F365E6" w14:paraId="1354328B" w14:textId="28F9D5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 Institute on Aging (2017), </w:t>
      </w:r>
      <w:r w:rsidR="003D6D0A">
        <w:rPr>
          <w:rFonts w:ascii="Times New Roman" w:hAnsi="Times New Roman" w:cs="Times New Roman"/>
          <w:sz w:val="24"/>
          <w:szCs w:val="24"/>
        </w:rPr>
        <w:t>‘Coping with Agitation and Aggression in Alzheimer’s Disease’</w:t>
      </w:r>
      <w:r w:rsidR="00363DFC">
        <w:rPr>
          <w:rFonts w:ascii="Times New Roman" w:hAnsi="Times New Roman" w:cs="Times New Roman"/>
          <w:sz w:val="24"/>
          <w:szCs w:val="24"/>
        </w:rPr>
        <w:t>,</w:t>
      </w:r>
      <w:r w:rsidR="003D6D0A">
        <w:rPr>
          <w:rFonts w:ascii="Times New Roman" w:hAnsi="Times New Roman" w:cs="Times New Roman"/>
          <w:sz w:val="24"/>
          <w:szCs w:val="24"/>
        </w:rPr>
        <w:t xml:space="preserve"> </w:t>
      </w:r>
      <w:r w:rsidR="003D6D0A">
        <w:rPr>
          <w:rFonts w:ascii="Times New Roman" w:hAnsi="Times New Roman" w:cs="Times New Roman"/>
          <w:i/>
          <w:iCs/>
          <w:sz w:val="24"/>
          <w:szCs w:val="24"/>
        </w:rPr>
        <w:t xml:space="preserve">Alzheimer’s Caregiving. </w:t>
      </w:r>
      <w:r w:rsidR="00363DFC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w:history="1" w:anchor=":~:text=Listen%20to%20his%20or%20her,the%20same%20time%20each%20day" r:id="rId23">
        <w:r w:rsidRPr="00471EB8" w:rsidR="00363DFC">
          <w:rPr>
            <w:rStyle w:val="Hyperlink"/>
            <w:rFonts w:ascii="Times New Roman" w:hAnsi="Times New Roman" w:cs="Times New Roman"/>
            <w:sz w:val="24"/>
            <w:szCs w:val="24"/>
          </w:rPr>
          <w:t>https://www.nia.nih.gov/health/coping-agitation-and-aggression-alzheimers-</w:t>
        </w:r>
        <w:r w:rsidRPr="00471EB8" w:rsidR="00363DFC">
          <w:rPr>
            <w:rStyle w:val="Hyperlink"/>
            <w:rFonts w:ascii="Times New Roman" w:hAnsi="Times New Roman" w:cs="Times New Roman"/>
            <w:sz w:val="24"/>
            <w:szCs w:val="24"/>
          </w:rPr>
          <w:lastRenderedPageBreak/>
          <w:t>disease#:~:text=Listen%20to%20his%20or%20her,the%20same%20time%20each%20day</w:t>
        </w:r>
      </w:hyperlink>
      <w:r w:rsidRPr="00363DFC" w:rsidR="00363DFC">
        <w:rPr>
          <w:rFonts w:ascii="Times New Roman" w:hAnsi="Times New Roman" w:cs="Times New Roman"/>
          <w:sz w:val="24"/>
          <w:szCs w:val="24"/>
        </w:rPr>
        <w:t>.</w:t>
      </w:r>
      <w:r w:rsidR="00363DFC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363DFC" w:rsidR="00363DF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63DFC">
        <w:rPr>
          <w:rFonts w:ascii="Times New Roman" w:hAnsi="Times New Roman" w:cs="Times New Roman"/>
          <w:sz w:val="24"/>
          <w:szCs w:val="24"/>
        </w:rPr>
        <w:t xml:space="preserve"> February</w:t>
      </w:r>
      <w:r w:rsidR="006D57D4">
        <w:rPr>
          <w:rFonts w:ascii="Times New Roman" w:hAnsi="Times New Roman" w:cs="Times New Roman"/>
          <w:sz w:val="24"/>
          <w:szCs w:val="24"/>
        </w:rPr>
        <w:t xml:space="preserve"> 2023).</w:t>
      </w:r>
    </w:p>
    <w:p w:rsidR="005346AF" w:rsidP="005346AF" w:rsidRDefault="006453B9" w14:paraId="0BC95F55" w14:textId="0FBAC64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NHS (2021), </w:t>
      </w:r>
      <w:r w:rsidR="002A60CA">
        <w:rPr>
          <w:rFonts w:ascii="Times New Roman" w:hAnsi="Times New Roman" w:cs="Times New Roman"/>
          <w:sz w:val="24"/>
          <w:szCs w:val="24"/>
        </w:rPr>
        <w:t xml:space="preserve">‘Coping with Dementia Behavioural Changes’, </w:t>
      </w:r>
      <w:r w:rsidR="002A60CA">
        <w:rPr>
          <w:rFonts w:ascii="Times New Roman" w:hAnsi="Times New Roman" w:cs="Times New Roman"/>
          <w:i/>
          <w:iCs/>
          <w:sz w:val="24"/>
          <w:szCs w:val="24"/>
        </w:rPr>
        <w:t xml:space="preserve">Dementia Guide. </w:t>
      </w:r>
      <w:r w:rsidR="002A6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w:history="1" r:id="rId24">
        <w:r w:rsidRPr="00471EB8" w:rsidR="005C2F6C">
          <w:rPr>
            <w:rStyle w:val="Hyperlink"/>
            <w:rFonts w:ascii="Times New Roman" w:hAnsi="Times New Roman" w:cs="Times New Roman"/>
            <w:sz w:val="24"/>
            <w:szCs w:val="24"/>
          </w:rPr>
          <w:t>https://www.nhs.uk/conditions/dementia/behaviour/</w:t>
        </w:r>
      </w:hyperlink>
      <w:r w:rsidR="005C2F6C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5C2F6C" w:rsidR="005C2F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C2F6C">
        <w:rPr>
          <w:rFonts w:ascii="Times New Roman" w:hAnsi="Times New Roman" w:cs="Times New Roman"/>
          <w:sz w:val="24"/>
          <w:szCs w:val="24"/>
        </w:rPr>
        <w:t xml:space="preserve"> February 2022).</w:t>
      </w:r>
    </w:p>
    <w:p w:rsidRPr="00F04D06" w:rsidR="00E015D4" w:rsidP="005346AF" w:rsidRDefault="00E015D4" w14:paraId="5A233D98" w14:textId="6F65AF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NHS </w:t>
      </w:r>
      <w:r w:rsidR="00F925DB">
        <w:rPr>
          <w:rFonts w:ascii="Times New Roman" w:hAnsi="Times New Roman" w:cs="Times New Roman"/>
          <w:sz w:val="24"/>
          <w:szCs w:val="24"/>
        </w:rPr>
        <w:t xml:space="preserve">Support Federation (no date), </w:t>
      </w:r>
      <w:r w:rsidR="00067AC0">
        <w:rPr>
          <w:rFonts w:ascii="Times New Roman" w:hAnsi="Times New Roman" w:cs="Times New Roman"/>
          <w:sz w:val="24"/>
          <w:szCs w:val="24"/>
        </w:rPr>
        <w:t xml:space="preserve">‘Why is there a Staff Shortage?’, </w:t>
      </w:r>
      <w:r w:rsidR="00F04D06">
        <w:rPr>
          <w:rFonts w:ascii="Times New Roman" w:hAnsi="Times New Roman" w:cs="Times New Roman"/>
          <w:i/>
          <w:iCs/>
          <w:sz w:val="24"/>
          <w:szCs w:val="24"/>
        </w:rPr>
        <w:t xml:space="preserve">Staff Shortages. </w:t>
      </w:r>
      <w:r w:rsidR="00F04D06">
        <w:rPr>
          <w:rFonts w:ascii="Times New Roman" w:hAnsi="Times New Roman" w:cs="Times New Roman"/>
          <w:sz w:val="24"/>
          <w:szCs w:val="24"/>
        </w:rPr>
        <w:t xml:space="preserve">Available at : </w:t>
      </w:r>
      <w:hyperlink w:history="1" w:anchor=":~:text=Half%20of%20the%20health%20and,or%20burnout%20among%20healthcare%20professionals" r:id="rId25">
        <w:r w:rsidRPr="00E0081B" w:rsidR="00F04D06">
          <w:rPr>
            <w:rStyle w:val="Hyperlink"/>
            <w:rFonts w:ascii="Times New Roman" w:hAnsi="Times New Roman" w:cs="Times New Roman"/>
            <w:sz w:val="24"/>
            <w:szCs w:val="24"/>
          </w:rPr>
          <w:t>https://nhsfunding.info/symptoms/10-effects-of-underfunding/staff-shortages-2/#:~:text=Half%20of%20the%20health%20and,or%20burnout%20among%20healthcare%20professionals</w:t>
        </w:r>
      </w:hyperlink>
      <w:r w:rsidRPr="00F04D06" w:rsidR="00F04D06">
        <w:rPr>
          <w:rFonts w:ascii="Times New Roman" w:hAnsi="Times New Roman" w:cs="Times New Roman"/>
          <w:sz w:val="24"/>
          <w:szCs w:val="24"/>
        </w:rPr>
        <w:t>.</w:t>
      </w:r>
      <w:r w:rsidR="00F04D06">
        <w:rPr>
          <w:rFonts w:ascii="Times New Roman" w:hAnsi="Times New Roman" w:cs="Times New Roman"/>
          <w:sz w:val="24"/>
          <w:szCs w:val="24"/>
        </w:rPr>
        <w:t xml:space="preserve"> (Accessed</w:t>
      </w:r>
      <w:r w:rsidR="00554AFC">
        <w:rPr>
          <w:rFonts w:ascii="Times New Roman" w:hAnsi="Times New Roman" w:cs="Times New Roman"/>
          <w:sz w:val="24"/>
          <w:szCs w:val="24"/>
        </w:rPr>
        <w:t>: 09</w:t>
      </w:r>
      <w:r w:rsidRPr="00554AFC" w:rsidR="00554AF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54AFC">
        <w:rPr>
          <w:rFonts w:ascii="Times New Roman" w:hAnsi="Times New Roman" w:cs="Times New Roman"/>
          <w:sz w:val="24"/>
          <w:szCs w:val="24"/>
        </w:rPr>
        <w:t xml:space="preserve"> May 2023).</w:t>
      </w:r>
    </w:p>
    <w:p w:rsidR="009F2205" w:rsidP="005346AF" w:rsidRDefault="009F2205" w14:paraId="0B557ED1" w14:textId="5EBDAF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Porock, D., Clissett, P., Harwood, R. H. and Gladman, J</w:t>
      </w:r>
      <w:r w:rsidR="00F33D79">
        <w:rPr>
          <w:rFonts w:ascii="Times New Roman" w:hAnsi="Times New Roman" w:cs="Times New Roman"/>
          <w:sz w:val="24"/>
          <w:szCs w:val="24"/>
        </w:rPr>
        <w:t>. R. F. (2015),</w:t>
      </w:r>
      <w:r w:rsidRPr="00F33D79" w:rsidR="00F33D79">
        <w:rPr>
          <w:rFonts w:ascii="Times New Roman" w:hAnsi="Times New Roman" w:cs="Times New Roman"/>
          <w:sz w:val="24"/>
          <w:szCs w:val="24"/>
        </w:rPr>
        <w:t xml:space="preserve"> </w:t>
      </w:r>
      <w:r w:rsidR="004A2A55">
        <w:rPr>
          <w:rFonts w:ascii="Times New Roman" w:hAnsi="Times New Roman" w:cs="Times New Roman"/>
          <w:sz w:val="24"/>
          <w:szCs w:val="24"/>
        </w:rPr>
        <w:t>‘</w:t>
      </w:r>
      <w:r w:rsidRPr="00F33D79" w:rsidR="00F33D79">
        <w:rPr>
          <w:rFonts w:ascii="Times New Roman" w:hAnsi="Times New Roman" w:cs="Times New Roman"/>
          <w:sz w:val="24"/>
          <w:szCs w:val="24"/>
        </w:rPr>
        <w:t xml:space="preserve">Disruption, </w:t>
      </w:r>
      <w:r w:rsidR="00F33D79">
        <w:rPr>
          <w:rFonts w:ascii="Times New Roman" w:hAnsi="Times New Roman" w:cs="Times New Roman"/>
          <w:sz w:val="24"/>
          <w:szCs w:val="24"/>
        </w:rPr>
        <w:t>C</w:t>
      </w:r>
      <w:r w:rsidRPr="00F33D79" w:rsidR="00F33D79">
        <w:rPr>
          <w:rFonts w:ascii="Times New Roman" w:hAnsi="Times New Roman" w:cs="Times New Roman"/>
          <w:sz w:val="24"/>
          <w:szCs w:val="24"/>
        </w:rPr>
        <w:t xml:space="preserve">ontrol and </w:t>
      </w:r>
      <w:r w:rsidR="004A2A55">
        <w:rPr>
          <w:rFonts w:ascii="Times New Roman" w:hAnsi="Times New Roman" w:cs="Times New Roman"/>
          <w:sz w:val="24"/>
          <w:szCs w:val="24"/>
        </w:rPr>
        <w:t>C</w:t>
      </w:r>
      <w:r w:rsidRPr="00F33D79" w:rsidR="00F33D79">
        <w:rPr>
          <w:rFonts w:ascii="Times New Roman" w:hAnsi="Times New Roman" w:cs="Times New Roman"/>
          <w:sz w:val="24"/>
          <w:szCs w:val="24"/>
        </w:rPr>
        <w:t xml:space="preserve">oping: </w:t>
      </w:r>
      <w:r w:rsidR="004A2A55">
        <w:rPr>
          <w:rFonts w:ascii="Times New Roman" w:hAnsi="Times New Roman" w:cs="Times New Roman"/>
          <w:sz w:val="24"/>
          <w:szCs w:val="24"/>
        </w:rPr>
        <w:t>R</w:t>
      </w:r>
      <w:r w:rsidRPr="00F33D79" w:rsidR="00F33D79">
        <w:rPr>
          <w:rFonts w:ascii="Times New Roman" w:hAnsi="Times New Roman" w:cs="Times New Roman"/>
          <w:sz w:val="24"/>
          <w:szCs w:val="24"/>
        </w:rPr>
        <w:t xml:space="preserve">esponses of and to the </w:t>
      </w:r>
      <w:r w:rsidR="004A2A55">
        <w:rPr>
          <w:rFonts w:ascii="Times New Roman" w:hAnsi="Times New Roman" w:cs="Times New Roman"/>
          <w:sz w:val="24"/>
          <w:szCs w:val="24"/>
        </w:rPr>
        <w:t>P</w:t>
      </w:r>
      <w:r w:rsidRPr="00F33D79" w:rsidR="00F33D79">
        <w:rPr>
          <w:rFonts w:ascii="Times New Roman" w:hAnsi="Times New Roman" w:cs="Times New Roman"/>
          <w:sz w:val="24"/>
          <w:szCs w:val="24"/>
        </w:rPr>
        <w:t xml:space="preserve">erson with </w:t>
      </w:r>
      <w:r w:rsidR="004A2A55">
        <w:rPr>
          <w:rFonts w:ascii="Times New Roman" w:hAnsi="Times New Roman" w:cs="Times New Roman"/>
          <w:sz w:val="24"/>
          <w:szCs w:val="24"/>
        </w:rPr>
        <w:t>D</w:t>
      </w:r>
      <w:r w:rsidRPr="00F33D79" w:rsidR="00F33D79">
        <w:rPr>
          <w:rFonts w:ascii="Times New Roman" w:hAnsi="Times New Roman" w:cs="Times New Roman"/>
          <w:sz w:val="24"/>
          <w:szCs w:val="24"/>
        </w:rPr>
        <w:t xml:space="preserve">ementia in </w:t>
      </w:r>
      <w:r w:rsidR="004A2A55">
        <w:rPr>
          <w:rFonts w:ascii="Times New Roman" w:hAnsi="Times New Roman" w:cs="Times New Roman"/>
          <w:sz w:val="24"/>
          <w:szCs w:val="24"/>
        </w:rPr>
        <w:t>H</w:t>
      </w:r>
      <w:r w:rsidRPr="00F33D79" w:rsidR="00F33D79">
        <w:rPr>
          <w:rFonts w:ascii="Times New Roman" w:hAnsi="Times New Roman" w:cs="Times New Roman"/>
          <w:sz w:val="24"/>
          <w:szCs w:val="24"/>
        </w:rPr>
        <w:t>ospital</w:t>
      </w:r>
      <w:r w:rsidR="004A2A55">
        <w:rPr>
          <w:rFonts w:ascii="Times New Roman" w:hAnsi="Times New Roman" w:cs="Times New Roman"/>
          <w:sz w:val="24"/>
          <w:szCs w:val="24"/>
        </w:rPr>
        <w:t xml:space="preserve">’, </w:t>
      </w:r>
      <w:r w:rsidR="004A2A55">
        <w:rPr>
          <w:rFonts w:ascii="Times New Roman" w:hAnsi="Times New Roman" w:cs="Times New Roman"/>
          <w:i/>
          <w:iCs/>
          <w:sz w:val="24"/>
          <w:szCs w:val="24"/>
        </w:rPr>
        <w:t>Ageing &amp; Society.</w:t>
      </w:r>
      <w:r w:rsidR="007343C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343CC">
        <w:rPr>
          <w:rFonts w:ascii="Times New Roman" w:hAnsi="Times New Roman" w:cs="Times New Roman"/>
          <w:sz w:val="24"/>
          <w:szCs w:val="24"/>
        </w:rPr>
        <w:t xml:space="preserve">Vol. 35. Pp. 37-63. Available at: </w:t>
      </w:r>
      <w:hyperlink w:history="1" r:id="rId26">
        <w:r w:rsidRPr="00444189" w:rsidR="00703D8B">
          <w:rPr>
            <w:rStyle w:val="Hyperlink"/>
            <w:rFonts w:ascii="Times New Roman" w:hAnsi="Times New Roman" w:cs="Times New Roman"/>
            <w:sz w:val="24"/>
            <w:szCs w:val="24"/>
          </w:rPr>
          <w:t>https://www.cambridge.org/core/services/aop-cambridge-core/content/view/9BD04B8723732FD7E56EBA0B4B6EE6B0/S0144686X13000561a.pdf/disruption-control-and-coping-responses-of-and-to-the-person-with-dementia-in-hospital.pdf</w:t>
        </w:r>
      </w:hyperlink>
      <w:r w:rsidR="00703D8B">
        <w:rPr>
          <w:rFonts w:ascii="Times New Roman" w:hAnsi="Times New Roman" w:cs="Times New Roman"/>
          <w:sz w:val="24"/>
          <w:szCs w:val="24"/>
        </w:rPr>
        <w:t xml:space="preserve"> (Accessed: 08</w:t>
      </w:r>
      <w:r w:rsidRPr="00703D8B" w:rsidR="00703D8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03D8B">
        <w:rPr>
          <w:rFonts w:ascii="Times New Roman" w:hAnsi="Times New Roman" w:cs="Times New Roman"/>
          <w:sz w:val="24"/>
          <w:szCs w:val="24"/>
        </w:rPr>
        <w:t xml:space="preserve"> March 2023).</w:t>
      </w:r>
    </w:p>
    <w:p w:rsidRPr="00E015D4" w:rsidR="0046202F" w:rsidP="005346AF" w:rsidRDefault="0046202F" w14:paraId="03E49356" w14:textId="09F722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Rippon</w:t>
      </w:r>
      <w:r w:rsidRPr="00E015D4" w:rsidR="009F787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D</w:t>
      </w:r>
      <w:r w:rsidRPr="00E015D4" w:rsidR="009F787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 McDonnell</w:t>
      </w:r>
      <w:r w:rsidRPr="00E015D4" w:rsidR="009F787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A</w:t>
      </w:r>
      <w:r w:rsidRPr="00E015D4" w:rsidR="009F787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 Smith</w:t>
      </w:r>
      <w:r w:rsidRPr="00E015D4" w:rsidR="009F787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M</w:t>
      </w:r>
      <w:r w:rsidRPr="00E015D4" w:rsidR="009F787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 McCreadie</w:t>
      </w:r>
      <w:r w:rsidRPr="00E015D4" w:rsidR="009F787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M</w:t>
      </w:r>
      <w:r w:rsidRPr="00E015D4" w:rsidR="009F7878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 and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Wetherell M.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(2020), ‘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A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G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rounded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T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heory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tudy on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W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ork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elated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tress in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rofessionals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W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ho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rovide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H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ealth &amp;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ocial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are for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eople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W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ho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xhibit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ehaviours that 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hallenge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’,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 </w:t>
      </w:r>
      <w:r w:rsidRPr="00E015D4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PLoS One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, Vol. 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15</w:t>
      </w:r>
      <w:r w:rsidRPr="00E015D4" w:rsidR="00FB401B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E015D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(2</w:t>
      </w:r>
      <w:r w:rsidRPr="00E015D4" w:rsidR="008136B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). Available at: </w:t>
      </w:r>
      <w:hyperlink w:history="1" w:anchor=":~:text=According%20to%20Equity%20Theory%20%5B19,the%20amount%20of%20rewards%20received" r:id="rId27">
        <w:r w:rsidRPr="00E015D4" w:rsidR="008136B1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https://www.ncbi.nlm.nih.gov/pmc/articles/PMC7046268/#:~:text=According%20to%20Equity%20Theory%20%5B19,the%20amount%20of%20rewards%20received</w:t>
        </w:r>
      </w:hyperlink>
      <w:r w:rsidRPr="00E015D4" w:rsidR="008136B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 (Accessed: 09</w:t>
      </w:r>
      <w:r w:rsidRPr="00E015D4" w:rsidR="008136B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vertAlign w:val="superscript"/>
        </w:rPr>
        <w:t>th</w:t>
      </w:r>
      <w:r w:rsidRPr="00E015D4" w:rsidR="008136B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May 2023).</w:t>
      </w:r>
    </w:p>
    <w:p w:rsidR="00932F47" w:rsidP="005346AF" w:rsidRDefault="00932F47" w14:paraId="4748F708" w14:textId="448DA8D6">
      <w:pPr>
        <w:spacing w:line="360" w:lineRule="auto"/>
        <w:jc w:val="both"/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</w:pPr>
      <w:r w:rsidRPr="006557D8">
        <w:rPr>
          <w:rStyle w:val="author"/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>Schnelli, A</w:t>
      </w:r>
      <w:r w:rsidRPr="006557D8"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>, </w:t>
      </w:r>
      <w:r w:rsidRPr="006557D8">
        <w:rPr>
          <w:rStyle w:val="author"/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>Karrer, M</w:t>
      </w:r>
      <w:r w:rsidRPr="006557D8"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>, </w:t>
      </w:r>
      <w:r w:rsidRPr="006557D8">
        <w:rPr>
          <w:rStyle w:val="author"/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>Mayer, H</w:t>
      </w:r>
      <w:r w:rsidRPr="006557D8"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>, </w:t>
      </w:r>
      <w:r w:rsidRPr="006557D8">
        <w:rPr>
          <w:rStyle w:val="author"/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>Zeller, A</w:t>
      </w:r>
      <w:r w:rsidRPr="006557D8"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>. (2020) ‘</w:t>
      </w:r>
      <w:r w:rsidRPr="006557D8">
        <w:rPr>
          <w:rStyle w:val="articletitle"/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 xml:space="preserve">Aggressive Behaviour of Persons with Dementia Towards Professional Caregivers in the Home Care Setting—A Scoping Review’, </w:t>
      </w:r>
      <w:r w:rsidRPr="006557D8"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> </w:t>
      </w:r>
      <w:r w:rsidRPr="006557D8">
        <w:rPr>
          <w:rFonts w:ascii="Times New Roman" w:hAnsi="Times New Roman" w:cs="Times New Roman"/>
          <w:i/>
          <w:iCs/>
          <w:color w:val="1C1D1E"/>
          <w:sz w:val="24"/>
          <w:szCs w:val="24"/>
          <w:shd w:val="clear" w:color="auto" w:fill="FFFFFF"/>
        </w:rPr>
        <w:t xml:space="preserve">Journal of Clinical Nursing. </w:t>
      </w:r>
      <w:r w:rsidRPr="006557D8"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 xml:space="preserve">Available at: </w:t>
      </w:r>
      <w:hyperlink w:history="1" r:id="rId28">
        <w:r w:rsidRPr="006557D8" w:rsidR="006557D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https://onlinelibrary.wiley.com/doi/full/10.1111/jocn.15363</w:t>
        </w:r>
      </w:hyperlink>
      <w:r w:rsidRPr="006557D8" w:rsidR="006557D8"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 xml:space="preserve"> (Accessed: 26</w:t>
      </w:r>
      <w:r w:rsidRPr="006557D8" w:rsidR="006557D8"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  <w:vertAlign w:val="superscript"/>
        </w:rPr>
        <w:t>th</w:t>
      </w:r>
      <w:r w:rsidRPr="006557D8" w:rsidR="006557D8"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 xml:space="preserve"> February 2023).</w:t>
      </w:r>
    </w:p>
    <w:p w:rsidR="00E61162" w:rsidP="005346AF" w:rsidRDefault="00C474E1" w14:paraId="227EAABC" w14:textId="52C7C6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42F"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 xml:space="preserve">Shott, S. (1979), </w:t>
      </w:r>
      <w:r w:rsidRPr="0032642F" w:rsidR="00E1197F">
        <w:rPr>
          <w:rFonts w:ascii="Times New Roman" w:hAnsi="Times New Roman" w:cs="Times New Roman"/>
          <w:color w:val="1C1D1E"/>
          <w:sz w:val="24"/>
          <w:szCs w:val="24"/>
          <w:shd w:val="clear" w:color="auto" w:fill="FFFFFF"/>
        </w:rPr>
        <w:t>‘</w:t>
      </w:r>
      <w:r w:rsidRPr="0032642F" w:rsidR="00E1197F">
        <w:rPr>
          <w:rFonts w:ascii="Times New Roman" w:hAnsi="Times New Roman" w:cs="Times New Roman"/>
          <w:sz w:val="24"/>
          <w:szCs w:val="24"/>
        </w:rPr>
        <w:t>Emotion and Social Life: A Symbolic Interactionist Analysis</w:t>
      </w:r>
      <w:r w:rsidRPr="0032642F" w:rsidR="00E1197F">
        <w:rPr>
          <w:rFonts w:ascii="Times New Roman" w:hAnsi="Times New Roman" w:cs="Times New Roman"/>
          <w:sz w:val="24"/>
          <w:szCs w:val="24"/>
        </w:rPr>
        <w:t>’</w:t>
      </w:r>
      <w:r w:rsidRPr="0032642F" w:rsidR="00E1197F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32642F" w:rsidR="00DD2E5F">
        <w:rPr>
          <w:rFonts w:ascii="Times New Roman" w:hAnsi="Times New Roman" w:cs="Times New Roman"/>
          <w:i/>
          <w:iCs/>
          <w:sz w:val="24"/>
          <w:szCs w:val="24"/>
        </w:rPr>
        <w:t>American Journal of Sociology</w:t>
      </w:r>
      <w:r w:rsidRPr="0032642F" w:rsidR="00DD2E5F">
        <w:rPr>
          <w:rFonts w:ascii="Times New Roman" w:hAnsi="Times New Roman" w:cs="Times New Roman"/>
          <w:sz w:val="24"/>
          <w:szCs w:val="24"/>
        </w:rPr>
        <w:t>, Vol. 84</w:t>
      </w:r>
      <w:r w:rsidRPr="0032642F" w:rsidR="00DD2E5F">
        <w:rPr>
          <w:rFonts w:ascii="Times New Roman" w:hAnsi="Times New Roman" w:cs="Times New Roman"/>
          <w:sz w:val="24"/>
          <w:szCs w:val="24"/>
        </w:rPr>
        <w:t xml:space="preserve"> (</w:t>
      </w:r>
      <w:r w:rsidRPr="0032642F" w:rsidR="00DD2E5F">
        <w:rPr>
          <w:rFonts w:ascii="Times New Roman" w:hAnsi="Times New Roman" w:cs="Times New Roman"/>
          <w:sz w:val="24"/>
          <w:szCs w:val="24"/>
        </w:rPr>
        <w:t>6</w:t>
      </w:r>
      <w:r w:rsidRPr="0032642F" w:rsidR="00DD2E5F">
        <w:rPr>
          <w:rFonts w:ascii="Times New Roman" w:hAnsi="Times New Roman" w:cs="Times New Roman"/>
          <w:sz w:val="24"/>
          <w:szCs w:val="24"/>
        </w:rPr>
        <w:t xml:space="preserve">), </w:t>
      </w:r>
      <w:r w:rsidRPr="0032642F" w:rsidR="00385B17">
        <w:rPr>
          <w:rFonts w:ascii="Times New Roman" w:hAnsi="Times New Roman" w:cs="Times New Roman"/>
          <w:sz w:val="24"/>
          <w:szCs w:val="24"/>
        </w:rPr>
        <w:t xml:space="preserve">The University of Chicago Press, </w:t>
      </w:r>
      <w:r w:rsidRPr="0032642F" w:rsidR="00DD2E5F">
        <w:rPr>
          <w:rFonts w:ascii="Times New Roman" w:hAnsi="Times New Roman" w:cs="Times New Roman"/>
          <w:sz w:val="24"/>
          <w:szCs w:val="24"/>
        </w:rPr>
        <w:t>pp. 1317- 1334</w:t>
      </w:r>
      <w:r w:rsidRPr="0032642F" w:rsidR="00385B17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w:history="1" r:id="rId29">
        <w:r w:rsidRPr="0032642F" w:rsidR="0032642F">
          <w:rPr>
            <w:rStyle w:val="Hyperlink"/>
            <w:rFonts w:ascii="Times New Roman" w:hAnsi="Times New Roman" w:cs="Times New Roman"/>
            <w:sz w:val="24"/>
            <w:szCs w:val="24"/>
          </w:rPr>
          <w:t>https://www.jstor.org/stable/pdf/2777894.pdf?casa_token=qTE2M4jtVIEAAAAA:hP7jXkcdANwlsh4QH2oz9mooDzVbofEDxtvUUfEeRw5JLaGPOlWPJYjEL1vMLrES5NoWsuLi7wL9B3M2-BXs5xlL4KzCvoUvkU9zsA86_FVUNp6AOBc</w:t>
        </w:r>
      </w:hyperlink>
      <w:r w:rsidRPr="0032642F" w:rsidR="0032642F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32642F" w:rsidR="0032642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2642F" w:rsidR="0032642F">
        <w:rPr>
          <w:rFonts w:ascii="Times New Roman" w:hAnsi="Times New Roman" w:cs="Times New Roman"/>
          <w:sz w:val="24"/>
          <w:szCs w:val="24"/>
        </w:rPr>
        <w:t xml:space="preserve"> May 2023).</w:t>
      </w:r>
    </w:p>
    <w:p w:rsidR="002459F1" w:rsidP="005346AF" w:rsidRDefault="00E71DB3" w14:paraId="2DC328E6" w14:textId="35B407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661CAC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ills for Care (no date), </w:t>
      </w:r>
      <w:r w:rsidR="008073FF">
        <w:rPr>
          <w:rFonts w:ascii="Times New Roman" w:hAnsi="Times New Roman" w:cs="Times New Roman"/>
          <w:i/>
          <w:iCs/>
          <w:sz w:val="24"/>
          <w:szCs w:val="24"/>
        </w:rPr>
        <w:t xml:space="preserve">Creating a Positive Workplace Culture, Lines of Communication. </w:t>
      </w:r>
      <w:r w:rsidR="008073FF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w:history="1" r:id="rId30">
        <w:r w:rsidRPr="004D529F" w:rsidR="001F353F">
          <w:rPr>
            <w:rStyle w:val="Hyperlink"/>
            <w:rFonts w:ascii="Times New Roman" w:hAnsi="Times New Roman" w:cs="Times New Roman"/>
            <w:sz w:val="24"/>
            <w:szCs w:val="24"/>
          </w:rPr>
          <w:t>https://www.skillsforcare.org.uk/Support-for-leaders-and-managers/Managing-a-service/Positive-workplace-culture/Lines-of-communication.aspx</w:t>
        </w:r>
      </w:hyperlink>
      <w:r w:rsidR="001F353F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1F353F" w:rsidR="001F353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F353F">
        <w:rPr>
          <w:rFonts w:ascii="Times New Roman" w:hAnsi="Times New Roman" w:cs="Times New Roman"/>
          <w:sz w:val="24"/>
          <w:szCs w:val="24"/>
        </w:rPr>
        <w:t xml:space="preserve"> May 2023).</w:t>
      </w:r>
    </w:p>
    <w:p w:rsidRPr="008073FF" w:rsidR="00D27A97" w:rsidP="005346AF" w:rsidRDefault="00833463" w14:paraId="7DCF8561" w14:textId="1DBB71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463">
        <w:rPr>
          <w:rFonts w:ascii="Times New Roman" w:hAnsi="Times New Roman" w:cs="Times New Roman"/>
          <w:sz w:val="24"/>
          <w:szCs w:val="24"/>
        </w:rPr>
        <w:t xml:space="preserve">Slaski, M., </w:t>
      </w:r>
      <w:r>
        <w:rPr>
          <w:rFonts w:ascii="Times New Roman" w:hAnsi="Times New Roman" w:cs="Times New Roman"/>
          <w:sz w:val="24"/>
          <w:szCs w:val="24"/>
        </w:rPr>
        <w:t>and</w:t>
      </w:r>
      <w:r w:rsidRPr="00833463">
        <w:rPr>
          <w:rFonts w:ascii="Times New Roman" w:hAnsi="Times New Roman" w:cs="Times New Roman"/>
          <w:sz w:val="24"/>
          <w:szCs w:val="24"/>
        </w:rPr>
        <w:t xml:space="preserve"> Cartwright, S. (2003).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833463">
        <w:rPr>
          <w:rFonts w:ascii="Times New Roman" w:hAnsi="Times New Roman" w:cs="Times New Roman"/>
          <w:sz w:val="24"/>
          <w:szCs w:val="24"/>
        </w:rPr>
        <w:t xml:space="preserve">Emotional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833463">
        <w:rPr>
          <w:rFonts w:ascii="Times New Roman" w:hAnsi="Times New Roman" w:cs="Times New Roman"/>
          <w:sz w:val="24"/>
          <w:szCs w:val="24"/>
        </w:rPr>
        <w:t xml:space="preserve">ntelligence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833463">
        <w:rPr>
          <w:rFonts w:ascii="Times New Roman" w:hAnsi="Times New Roman" w:cs="Times New Roman"/>
          <w:sz w:val="24"/>
          <w:szCs w:val="24"/>
        </w:rPr>
        <w:t xml:space="preserve">raining and its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833463">
        <w:rPr>
          <w:rFonts w:ascii="Times New Roman" w:hAnsi="Times New Roman" w:cs="Times New Roman"/>
          <w:sz w:val="24"/>
          <w:szCs w:val="24"/>
        </w:rPr>
        <w:t xml:space="preserve">mplications for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33463">
        <w:rPr>
          <w:rFonts w:ascii="Times New Roman" w:hAnsi="Times New Roman" w:cs="Times New Roman"/>
          <w:sz w:val="24"/>
          <w:szCs w:val="24"/>
        </w:rPr>
        <w:t>tress,</w:t>
      </w:r>
      <w:r>
        <w:rPr>
          <w:rFonts w:ascii="Times New Roman" w:hAnsi="Times New Roman" w:cs="Times New Roman"/>
          <w:sz w:val="24"/>
          <w:szCs w:val="24"/>
        </w:rPr>
        <w:t xml:space="preserve"> H</w:t>
      </w:r>
      <w:r w:rsidRPr="00833463">
        <w:rPr>
          <w:rFonts w:ascii="Times New Roman" w:hAnsi="Times New Roman" w:cs="Times New Roman"/>
          <w:sz w:val="24"/>
          <w:szCs w:val="24"/>
        </w:rPr>
        <w:t>ealth and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833463">
        <w:rPr>
          <w:rFonts w:ascii="Times New Roman" w:hAnsi="Times New Roman" w:cs="Times New Roman"/>
          <w:sz w:val="24"/>
          <w:szCs w:val="24"/>
        </w:rPr>
        <w:t>erformance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833463">
        <w:rPr>
          <w:rFonts w:ascii="Times New Roman" w:hAnsi="Times New Roman" w:cs="Times New Roman"/>
          <w:i/>
          <w:iCs/>
          <w:sz w:val="24"/>
          <w:szCs w:val="24"/>
        </w:rPr>
        <w:t>Stress &amp; Health: Journal of the International Society for the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33463">
        <w:rPr>
          <w:rFonts w:ascii="Times New Roman" w:hAnsi="Times New Roman" w:cs="Times New Roman"/>
          <w:i/>
          <w:iCs/>
          <w:sz w:val="24"/>
          <w:szCs w:val="24"/>
        </w:rPr>
        <w:t>Investigation of Stress</w:t>
      </w:r>
      <w:r w:rsidRPr="008334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Vol. </w:t>
      </w:r>
      <w:r w:rsidRPr="00833463">
        <w:rPr>
          <w:rFonts w:ascii="Times New Roman" w:hAnsi="Times New Roman" w:cs="Times New Roman"/>
          <w:sz w:val="24"/>
          <w:szCs w:val="24"/>
        </w:rPr>
        <w:t>19,</w:t>
      </w:r>
      <w:r>
        <w:rPr>
          <w:rFonts w:ascii="Times New Roman" w:hAnsi="Times New Roman" w:cs="Times New Roman"/>
          <w:sz w:val="24"/>
          <w:szCs w:val="24"/>
        </w:rPr>
        <w:t xml:space="preserve"> pp.</w:t>
      </w:r>
      <w:r w:rsidRPr="00833463">
        <w:rPr>
          <w:rFonts w:ascii="Times New Roman" w:hAnsi="Times New Roman" w:cs="Times New Roman"/>
          <w:sz w:val="24"/>
          <w:szCs w:val="24"/>
        </w:rPr>
        <w:t xml:space="preserve"> 233–239.</w:t>
      </w:r>
      <w:r w:rsidR="00061B8F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w:history="1" r:id="rId31">
        <w:r w:rsidRPr="004D529F" w:rsidR="00061B8F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https://www.researchgate.net/publication/229505364_Emotional_Intelligence_Training_and_its_Implications_for_Stress_Health_and_Performance</w:t>
        </w:r>
      </w:hyperlink>
      <w:r w:rsidR="00061B8F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061B8F" w:rsidR="00061B8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61B8F">
        <w:rPr>
          <w:rFonts w:ascii="Times New Roman" w:hAnsi="Times New Roman" w:cs="Times New Roman"/>
          <w:sz w:val="24"/>
          <w:szCs w:val="24"/>
        </w:rPr>
        <w:t xml:space="preserve"> May 2023).</w:t>
      </w:r>
    </w:p>
    <w:p w:rsidR="008D0D86" w:rsidP="005875B9" w:rsidRDefault="008D0D86" w14:paraId="658FA201" w14:textId="456CE4E1">
      <w:pPr>
        <w:spacing w:line="360" w:lineRule="auto"/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 w:rsidRPr="005346AF">
        <w:rPr>
          <w:rFonts w:ascii="Times New Roman" w:hAnsi="Times New Roman" w:cs="Times New Roman"/>
          <w:sz w:val="24"/>
          <w:szCs w:val="24"/>
        </w:rPr>
        <w:t>Social Care Institute for Excellence (2020),</w:t>
      </w:r>
      <w:r w:rsidR="005346AF">
        <w:rPr>
          <w:rFonts w:ascii="Times New Roman" w:hAnsi="Times New Roman" w:cs="Times New Roman"/>
          <w:b/>
          <w:bCs/>
          <w:sz w:val="24"/>
          <w:szCs w:val="24"/>
        </w:rPr>
        <w:t xml:space="preserve"> ‘</w:t>
      </w:r>
      <w:r w:rsidRPr="005346AF" w:rsidR="005346AF">
        <w:rPr>
          <w:rFonts w:ascii="Times New Roman" w:hAnsi="Times New Roman" w:cs="Times New Roman"/>
          <w:color w:val="303030"/>
          <w:sz w:val="24"/>
          <w:szCs w:val="24"/>
        </w:rPr>
        <w:t xml:space="preserve">Aggressive </w:t>
      </w:r>
      <w:r w:rsidR="005346AF">
        <w:rPr>
          <w:rFonts w:ascii="Times New Roman" w:hAnsi="Times New Roman" w:cs="Times New Roman"/>
          <w:color w:val="303030"/>
          <w:sz w:val="24"/>
          <w:szCs w:val="24"/>
        </w:rPr>
        <w:t>B</w:t>
      </w:r>
      <w:r w:rsidRPr="005346AF" w:rsidR="005346AF">
        <w:rPr>
          <w:rFonts w:ascii="Times New Roman" w:hAnsi="Times New Roman" w:cs="Times New Roman"/>
          <w:color w:val="303030"/>
          <w:sz w:val="24"/>
          <w:szCs w:val="24"/>
        </w:rPr>
        <w:t xml:space="preserve">ehaviour </w:t>
      </w:r>
      <w:r w:rsidR="005346AF">
        <w:rPr>
          <w:rFonts w:ascii="Times New Roman" w:hAnsi="Times New Roman" w:cs="Times New Roman"/>
          <w:color w:val="303030"/>
          <w:sz w:val="24"/>
          <w:szCs w:val="24"/>
        </w:rPr>
        <w:t>F</w:t>
      </w:r>
      <w:r w:rsidRPr="005346AF" w:rsidR="005346AF">
        <w:rPr>
          <w:rFonts w:ascii="Times New Roman" w:hAnsi="Times New Roman" w:cs="Times New Roman"/>
          <w:color w:val="303030"/>
          <w:sz w:val="24"/>
          <w:szCs w:val="24"/>
        </w:rPr>
        <w:t xml:space="preserve">rom </w:t>
      </w:r>
      <w:r w:rsidR="005346AF">
        <w:rPr>
          <w:rFonts w:ascii="Times New Roman" w:hAnsi="Times New Roman" w:cs="Times New Roman"/>
          <w:color w:val="303030"/>
          <w:sz w:val="24"/>
          <w:szCs w:val="24"/>
        </w:rPr>
        <w:t>P</w:t>
      </w:r>
      <w:r w:rsidRPr="005346AF" w:rsidR="005346AF">
        <w:rPr>
          <w:rFonts w:ascii="Times New Roman" w:hAnsi="Times New Roman" w:cs="Times New Roman"/>
          <w:color w:val="303030"/>
          <w:sz w:val="24"/>
          <w:szCs w:val="24"/>
        </w:rPr>
        <w:t xml:space="preserve">eople with </w:t>
      </w:r>
      <w:r w:rsidR="005346AF">
        <w:rPr>
          <w:rFonts w:ascii="Times New Roman" w:hAnsi="Times New Roman" w:cs="Times New Roman"/>
          <w:color w:val="303030"/>
          <w:sz w:val="24"/>
          <w:szCs w:val="24"/>
        </w:rPr>
        <w:t>D</w:t>
      </w:r>
      <w:r w:rsidRPr="005346AF" w:rsidR="005346AF">
        <w:rPr>
          <w:rFonts w:ascii="Times New Roman" w:hAnsi="Times New Roman" w:cs="Times New Roman"/>
          <w:color w:val="303030"/>
          <w:sz w:val="24"/>
          <w:szCs w:val="24"/>
        </w:rPr>
        <w:t>ementia</w:t>
      </w:r>
      <w:r w:rsidR="005346AF">
        <w:rPr>
          <w:rFonts w:ascii="Times New Roman" w:hAnsi="Times New Roman" w:cs="Times New Roman"/>
          <w:color w:val="303030"/>
          <w:sz w:val="24"/>
          <w:szCs w:val="24"/>
        </w:rPr>
        <w:t xml:space="preserve">’, </w:t>
      </w:r>
      <w:r w:rsidR="005346AF">
        <w:rPr>
          <w:rFonts w:ascii="Times New Roman" w:hAnsi="Times New Roman" w:cs="Times New Roman"/>
          <w:i/>
          <w:iCs/>
          <w:color w:val="303030"/>
          <w:sz w:val="24"/>
          <w:szCs w:val="24"/>
        </w:rPr>
        <w:t>Dementia</w:t>
      </w:r>
      <w:r w:rsidR="00A215D5">
        <w:rPr>
          <w:rFonts w:ascii="Times New Roman" w:hAnsi="Times New Roman" w:cs="Times New Roman"/>
          <w:i/>
          <w:iCs/>
          <w:color w:val="303030"/>
          <w:sz w:val="24"/>
          <w:szCs w:val="24"/>
        </w:rPr>
        <w:t xml:space="preserve">. </w:t>
      </w:r>
      <w:r w:rsidR="00A215D5">
        <w:rPr>
          <w:rFonts w:ascii="Times New Roman" w:hAnsi="Times New Roman" w:cs="Times New Roman"/>
          <w:color w:val="303030"/>
          <w:sz w:val="24"/>
          <w:szCs w:val="24"/>
        </w:rPr>
        <w:t xml:space="preserve">Available at: </w:t>
      </w:r>
      <w:hyperlink w:history="1" r:id="rId32">
        <w:r w:rsidRPr="00471EB8" w:rsidR="00A215D5">
          <w:rPr>
            <w:rStyle w:val="Hyperlink"/>
            <w:rFonts w:ascii="Times New Roman" w:hAnsi="Times New Roman" w:cs="Times New Roman"/>
            <w:sz w:val="24"/>
            <w:szCs w:val="24"/>
          </w:rPr>
          <w:t>https://www.scie.org.uk/dementia/living-with-dementia/difficult-situations/aggression.asp</w:t>
        </w:r>
      </w:hyperlink>
      <w:r w:rsidR="00A215D5">
        <w:rPr>
          <w:rFonts w:ascii="Times New Roman" w:hAnsi="Times New Roman" w:cs="Times New Roman"/>
          <w:color w:val="303030"/>
          <w:sz w:val="24"/>
          <w:szCs w:val="24"/>
        </w:rPr>
        <w:t xml:space="preserve"> (Accessed: 26</w:t>
      </w:r>
      <w:r w:rsidRPr="00A215D5" w:rsidR="00A215D5">
        <w:rPr>
          <w:rFonts w:ascii="Times New Roman" w:hAnsi="Times New Roman" w:cs="Times New Roman"/>
          <w:color w:val="303030"/>
          <w:sz w:val="24"/>
          <w:szCs w:val="24"/>
          <w:vertAlign w:val="superscript"/>
        </w:rPr>
        <w:t>th</w:t>
      </w:r>
      <w:r w:rsidR="00A215D5">
        <w:rPr>
          <w:rFonts w:ascii="Times New Roman" w:hAnsi="Times New Roman" w:cs="Times New Roman"/>
          <w:color w:val="303030"/>
          <w:sz w:val="24"/>
          <w:szCs w:val="24"/>
        </w:rPr>
        <w:t xml:space="preserve"> February 2023).</w:t>
      </w:r>
    </w:p>
    <w:p w:rsidR="001E5C36" w:rsidP="005875B9" w:rsidRDefault="001E5C36" w14:paraId="7D957862" w14:textId="56C240B5">
      <w:pPr>
        <w:spacing w:line="360" w:lineRule="auto"/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>
        <w:rPr>
          <w:rFonts w:ascii="Times New Roman" w:hAnsi="Times New Roman" w:cs="Times New Roman"/>
          <w:color w:val="303030"/>
          <w:sz w:val="24"/>
          <w:szCs w:val="24"/>
        </w:rPr>
        <w:t xml:space="preserve">Social Care Institute for Excellence (2020), ‘Health and Safety Legislation’, </w:t>
      </w:r>
      <w:r>
        <w:rPr>
          <w:rFonts w:ascii="Times New Roman" w:hAnsi="Times New Roman" w:cs="Times New Roman"/>
          <w:i/>
          <w:iCs/>
          <w:color w:val="303030"/>
          <w:sz w:val="24"/>
          <w:szCs w:val="24"/>
        </w:rPr>
        <w:t>Key Adult Social Care Legislation</w:t>
      </w:r>
      <w:r w:rsidR="00EC7862">
        <w:rPr>
          <w:rFonts w:ascii="Times New Roman" w:hAnsi="Times New Roman" w:cs="Times New Roman"/>
          <w:i/>
          <w:iCs/>
          <w:color w:val="303030"/>
          <w:sz w:val="24"/>
          <w:szCs w:val="24"/>
        </w:rPr>
        <w:t xml:space="preserve">. </w:t>
      </w:r>
      <w:r w:rsidR="00EC7862">
        <w:rPr>
          <w:rFonts w:ascii="Times New Roman" w:hAnsi="Times New Roman" w:cs="Times New Roman"/>
          <w:color w:val="303030"/>
          <w:sz w:val="24"/>
          <w:szCs w:val="24"/>
        </w:rPr>
        <w:t xml:space="preserve">Available at: </w:t>
      </w:r>
      <w:hyperlink w:history="1" w:anchor=":~:text=Health%20and%20Safety%20at%20Work%20Act%201974&amp;text=The%20HSE%20holds%20enforcement%20powers,employers'%20health%20and%20safety%20requirements" r:id="rId33">
        <w:r w:rsidRPr="00444189" w:rsidR="00EC7862">
          <w:rPr>
            <w:rStyle w:val="Hyperlink"/>
            <w:rFonts w:ascii="Times New Roman" w:hAnsi="Times New Roman" w:cs="Times New Roman"/>
            <w:sz w:val="24"/>
            <w:szCs w:val="24"/>
          </w:rPr>
          <w:t>https://www.scie.org.uk/key-social-care-legislation/health-and-safety#:~:text=Health%20and%20Safety%20at%20Work%20Act%201974&amp;text=The%20HSE%20holds%20enforcement%20powers,employers'%20health%20and%20safety%20requirements</w:t>
        </w:r>
      </w:hyperlink>
      <w:r w:rsidRPr="00EC7862" w:rsidR="00EC7862">
        <w:rPr>
          <w:rFonts w:ascii="Times New Roman" w:hAnsi="Times New Roman" w:cs="Times New Roman"/>
          <w:color w:val="303030"/>
          <w:sz w:val="24"/>
          <w:szCs w:val="24"/>
        </w:rPr>
        <w:t>.</w:t>
      </w:r>
      <w:r w:rsidR="00EC7862">
        <w:rPr>
          <w:rFonts w:ascii="Times New Roman" w:hAnsi="Times New Roman" w:cs="Times New Roman"/>
          <w:color w:val="303030"/>
          <w:sz w:val="24"/>
          <w:szCs w:val="24"/>
        </w:rPr>
        <w:t xml:space="preserve"> (Accessed: 10</w:t>
      </w:r>
      <w:r w:rsidRPr="00EC7862" w:rsidR="00EC7862">
        <w:rPr>
          <w:rFonts w:ascii="Times New Roman" w:hAnsi="Times New Roman" w:cs="Times New Roman"/>
          <w:color w:val="303030"/>
          <w:sz w:val="24"/>
          <w:szCs w:val="24"/>
          <w:vertAlign w:val="superscript"/>
        </w:rPr>
        <w:t>th</w:t>
      </w:r>
      <w:r w:rsidR="00EC7862">
        <w:rPr>
          <w:rFonts w:ascii="Times New Roman" w:hAnsi="Times New Roman" w:cs="Times New Roman"/>
          <w:color w:val="303030"/>
          <w:sz w:val="24"/>
          <w:szCs w:val="24"/>
        </w:rPr>
        <w:t xml:space="preserve"> March 2023).</w:t>
      </w:r>
    </w:p>
    <w:p w:rsidR="00344B77" w:rsidP="005875B9" w:rsidRDefault="00344B77" w14:paraId="7539449B" w14:textId="69BD0DF7">
      <w:pPr>
        <w:spacing w:line="360" w:lineRule="auto"/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>
        <w:rPr>
          <w:rFonts w:ascii="Times New Roman" w:hAnsi="Times New Roman" w:cs="Times New Roman"/>
          <w:color w:val="303030"/>
          <w:sz w:val="24"/>
          <w:szCs w:val="24"/>
        </w:rPr>
        <w:t xml:space="preserve">Social Care Wales (2017), </w:t>
      </w:r>
      <w:r w:rsidR="006A6339">
        <w:rPr>
          <w:rFonts w:ascii="Times New Roman" w:hAnsi="Times New Roman" w:cs="Times New Roman"/>
          <w:i/>
          <w:iCs/>
          <w:color w:val="303030"/>
          <w:sz w:val="24"/>
          <w:szCs w:val="24"/>
        </w:rPr>
        <w:t xml:space="preserve">Code of Professional Practice for Social Care, </w:t>
      </w:r>
      <w:r w:rsidR="006A6339">
        <w:rPr>
          <w:rFonts w:ascii="Times New Roman" w:hAnsi="Times New Roman" w:cs="Times New Roman"/>
          <w:color w:val="303030"/>
          <w:sz w:val="24"/>
          <w:szCs w:val="24"/>
        </w:rPr>
        <w:t>p</w:t>
      </w:r>
      <w:r w:rsidR="000C3C60">
        <w:rPr>
          <w:rFonts w:ascii="Times New Roman" w:hAnsi="Times New Roman" w:cs="Times New Roman"/>
          <w:color w:val="303030"/>
          <w:sz w:val="24"/>
          <w:szCs w:val="24"/>
        </w:rPr>
        <w:t>p</w:t>
      </w:r>
      <w:r w:rsidR="006A6339">
        <w:rPr>
          <w:rFonts w:ascii="Times New Roman" w:hAnsi="Times New Roman" w:cs="Times New Roman"/>
          <w:color w:val="303030"/>
          <w:sz w:val="24"/>
          <w:szCs w:val="24"/>
        </w:rPr>
        <w:t>.</w:t>
      </w:r>
      <w:r w:rsidR="000C3C60">
        <w:rPr>
          <w:rFonts w:ascii="Times New Roman" w:hAnsi="Times New Roman" w:cs="Times New Roman"/>
          <w:color w:val="303030"/>
          <w:sz w:val="24"/>
          <w:szCs w:val="24"/>
        </w:rPr>
        <w:t xml:space="preserve"> 11-</w:t>
      </w:r>
      <w:r w:rsidR="006A6339">
        <w:rPr>
          <w:rFonts w:ascii="Times New Roman" w:hAnsi="Times New Roman" w:cs="Times New Roman"/>
          <w:color w:val="303030"/>
          <w:sz w:val="24"/>
          <w:szCs w:val="24"/>
        </w:rPr>
        <w:t>12. Avail</w:t>
      </w:r>
      <w:r w:rsidR="00D309BD">
        <w:rPr>
          <w:rFonts w:ascii="Times New Roman" w:hAnsi="Times New Roman" w:cs="Times New Roman"/>
          <w:color w:val="303030"/>
          <w:sz w:val="24"/>
          <w:szCs w:val="24"/>
        </w:rPr>
        <w:t xml:space="preserve">able at: </w:t>
      </w:r>
      <w:hyperlink w:history="1" r:id="rId34">
        <w:r w:rsidRPr="00444189" w:rsidR="00E4470A">
          <w:rPr>
            <w:rStyle w:val="Hyperlink"/>
            <w:rFonts w:ascii="Times New Roman" w:hAnsi="Times New Roman" w:cs="Times New Roman"/>
            <w:sz w:val="24"/>
            <w:szCs w:val="24"/>
          </w:rPr>
          <w:t>https://socialcare.wales/cms-assets/documents/Code-of-Professional-Practice-for-Social-Care-web-version.pdf</w:t>
        </w:r>
      </w:hyperlink>
      <w:r w:rsidR="00E4470A">
        <w:rPr>
          <w:rFonts w:ascii="Times New Roman" w:hAnsi="Times New Roman" w:cs="Times New Roman"/>
          <w:color w:val="303030"/>
          <w:sz w:val="24"/>
          <w:szCs w:val="24"/>
        </w:rPr>
        <w:t xml:space="preserve"> (Accessed 10th March 2023).</w:t>
      </w:r>
    </w:p>
    <w:p w:rsidRPr="0051019B" w:rsidR="00E26B7F" w:rsidP="005875B9" w:rsidRDefault="00E26B7F" w14:paraId="7EE0AEAB" w14:textId="358357F7">
      <w:pPr>
        <w:spacing w:line="360" w:lineRule="auto"/>
        <w:jc w:val="both"/>
        <w:rPr>
          <w:rFonts w:ascii="Times New Roman" w:hAnsi="Times New Roman" w:cs="Times New Roman"/>
          <w:color w:val="303030"/>
          <w:sz w:val="24"/>
          <w:szCs w:val="24"/>
        </w:rPr>
      </w:pPr>
      <w:r>
        <w:rPr>
          <w:rFonts w:ascii="Times New Roman" w:hAnsi="Times New Roman" w:cs="Times New Roman"/>
          <w:color w:val="303030"/>
          <w:sz w:val="24"/>
          <w:szCs w:val="24"/>
        </w:rPr>
        <w:t xml:space="preserve">Suff, </w:t>
      </w:r>
      <w:r w:rsidR="00F04C2E">
        <w:rPr>
          <w:rFonts w:ascii="Times New Roman" w:hAnsi="Times New Roman" w:cs="Times New Roman"/>
          <w:color w:val="303030"/>
          <w:sz w:val="24"/>
          <w:szCs w:val="24"/>
        </w:rPr>
        <w:t xml:space="preserve">R. (2022), </w:t>
      </w:r>
      <w:r w:rsidR="00F04C2E">
        <w:rPr>
          <w:rFonts w:ascii="Times New Roman" w:hAnsi="Times New Roman" w:cs="Times New Roman"/>
          <w:i/>
          <w:iCs/>
          <w:color w:val="303030"/>
          <w:sz w:val="24"/>
          <w:szCs w:val="24"/>
        </w:rPr>
        <w:t>Stress in the Work</w:t>
      </w:r>
      <w:r w:rsidR="0051019B">
        <w:rPr>
          <w:rFonts w:ascii="Times New Roman" w:hAnsi="Times New Roman" w:cs="Times New Roman"/>
          <w:i/>
          <w:iCs/>
          <w:color w:val="303030"/>
          <w:sz w:val="24"/>
          <w:szCs w:val="24"/>
        </w:rPr>
        <w:t xml:space="preserve">place, </w:t>
      </w:r>
      <w:r w:rsidR="0051019B">
        <w:rPr>
          <w:rFonts w:ascii="Times New Roman" w:hAnsi="Times New Roman" w:cs="Times New Roman"/>
          <w:color w:val="303030"/>
          <w:sz w:val="24"/>
          <w:szCs w:val="24"/>
        </w:rPr>
        <w:t xml:space="preserve">CIPD. Available at: </w:t>
      </w:r>
      <w:hyperlink w:history="1" w:anchor=":~:text=Occupational%20stress%20poses%20a%20risk,or%20depression%20in%202019%2F20" r:id="rId35">
        <w:r w:rsidRPr="00E0081B" w:rsidR="0051019B">
          <w:rPr>
            <w:rStyle w:val="Hyperlink"/>
            <w:rFonts w:ascii="Times New Roman" w:hAnsi="Times New Roman" w:cs="Times New Roman"/>
            <w:sz w:val="24"/>
            <w:szCs w:val="24"/>
          </w:rPr>
          <w:t>https://www.cipd.org/uk/knowledge/factsheets/stress-factsheet/#:~:text=Occupational%20stress%20poses%20a%20risk,or%20depression%20in%202019%2F20</w:t>
        </w:r>
      </w:hyperlink>
      <w:r w:rsidRPr="0051019B" w:rsidR="0051019B">
        <w:rPr>
          <w:rFonts w:ascii="Times New Roman" w:hAnsi="Times New Roman" w:cs="Times New Roman"/>
          <w:color w:val="303030"/>
          <w:sz w:val="24"/>
          <w:szCs w:val="24"/>
        </w:rPr>
        <w:t>.</w:t>
      </w:r>
      <w:r w:rsidR="0051019B">
        <w:rPr>
          <w:rFonts w:ascii="Times New Roman" w:hAnsi="Times New Roman" w:cs="Times New Roman"/>
          <w:color w:val="303030"/>
          <w:sz w:val="24"/>
          <w:szCs w:val="24"/>
        </w:rPr>
        <w:t xml:space="preserve"> (Accessed: 09</w:t>
      </w:r>
      <w:r w:rsidRPr="0051019B" w:rsidR="0051019B">
        <w:rPr>
          <w:rFonts w:ascii="Times New Roman" w:hAnsi="Times New Roman" w:cs="Times New Roman"/>
          <w:color w:val="303030"/>
          <w:sz w:val="24"/>
          <w:szCs w:val="24"/>
          <w:vertAlign w:val="superscript"/>
        </w:rPr>
        <w:t>th</w:t>
      </w:r>
      <w:r w:rsidR="0051019B">
        <w:rPr>
          <w:rFonts w:ascii="Times New Roman" w:hAnsi="Times New Roman" w:cs="Times New Roman"/>
          <w:color w:val="303030"/>
          <w:sz w:val="24"/>
          <w:szCs w:val="24"/>
        </w:rPr>
        <w:t xml:space="preserve"> May 2023).</w:t>
      </w:r>
    </w:p>
    <w:p w:rsidR="0012339F" w:rsidP="005875B9" w:rsidRDefault="00CC2161" w14:paraId="3DB7A140" w14:textId="3D9EAA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 Parliament (2022), </w:t>
      </w:r>
      <w:r w:rsidR="000E42A4">
        <w:rPr>
          <w:rFonts w:ascii="Times New Roman" w:hAnsi="Times New Roman" w:cs="Times New Roman"/>
          <w:i/>
          <w:iCs/>
          <w:sz w:val="24"/>
          <w:szCs w:val="24"/>
        </w:rPr>
        <w:t xml:space="preserve">Staff Shortages in the NHS and Social Care Sectors. </w:t>
      </w:r>
      <w:r w:rsidR="000E42A4">
        <w:rPr>
          <w:rFonts w:ascii="Times New Roman" w:hAnsi="Times New Roman" w:cs="Times New Roman"/>
          <w:sz w:val="24"/>
          <w:szCs w:val="24"/>
        </w:rPr>
        <w:t xml:space="preserve">House of Lords Library. Available at: </w:t>
      </w:r>
      <w:hyperlink w:history="1" w:anchor=":~:text=In%20its%20report%20from%20June,early%20part%20of%20the%202030s" r:id="rId36">
        <w:r w:rsidRPr="00471EB8" w:rsidR="00723CF7">
          <w:rPr>
            <w:rStyle w:val="Hyperlink"/>
            <w:rFonts w:ascii="Times New Roman" w:hAnsi="Times New Roman" w:cs="Times New Roman"/>
            <w:sz w:val="24"/>
            <w:szCs w:val="24"/>
          </w:rPr>
          <w:t>https://lordslibrary.parliament.uk/staff-shortages-in-the-nhs-and-social-care-sectors/#:~:text=In%20its%20report%20from%20June,early%20part%20of%20the%202030s</w:t>
        </w:r>
      </w:hyperlink>
      <w:r w:rsidR="00723CF7">
        <w:rPr>
          <w:rFonts w:ascii="Times New Roman" w:hAnsi="Times New Roman" w:cs="Times New Roman"/>
          <w:sz w:val="24"/>
          <w:szCs w:val="24"/>
        </w:rPr>
        <w:t xml:space="preserve"> Available at: 26</w:t>
      </w:r>
      <w:r w:rsidRPr="00723CF7" w:rsidR="00723CF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23CF7">
        <w:rPr>
          <w:rFonts w:ascii="Times New Roman" w:hAnsi="Times New Roman" w:cs="Times New Roman"/>
          <w:sz w:val="24"/>
          <w:szCs w:val="24"/>
        </w:rPr>
        <w:t xml:space="preserve"> February 2023).</w:t>
      </w:r>
    </w:p>
    <w:p w:rsidRPr="00A87AE8" w:rsidR="008D0DC5" w:rsidP="005875B9" w:rsidRDefault="008D0DC5" w14:paraId="34C312D7" w14:textId="31B32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7AE8">
        <w:rPr>
          <w:rFonts w:ascii="Times New Roman" w:hAnsi="Times New Roman" w:cs="Times New Roman"/>
          <w:sz w:val="24"/>
          <w:szCs w:val="24"/>
          <w:shd w:val="clear" w:color="auto" w:fill="FCFCFC"/>
        </w:rPr>
        <w:lastRenderedPageBreak/>
        <w:t xml:space="preserve">Van Doorn, J., Zeelenberg, M., Breugelmans, S. M., </w:t>
      </w:r>
      <w:r w:rsidRPr="00A87AE8" w:rsidR="001E2C7F">
        <w:rPr>
          <w:rFonts w:ascii="Times New Roman" w:hAnsi="Times New Roman" w:cs="Times New Roman"/>
          <w:sz w:val="24"/>
          <w:szCs w:val="24"/>
          <w:shd w:val="clear" w:color="auto" w:fill="FCFCFC"/>
        </w:rPr>
        <w:t xml:space="preserve">Berger, S. and </w:t>
      </w:r>
      <w:r w:rsidRPr="00A87AE8" w:rsidR="005F2A04">
        <w:rPr>
          <w:rFonts w:ascii="Times New Roman" w:hAnsi="Times New Roman" w:cs="Times New Roman"/>
          <w:sz w:val="24"/>
          <w:szCs w:val="24"/>
          <w:shd w:val="clear" w:color="auto" w:fill="FCFCFC"/>
        </w:rPr>
        <w:t>Okimoto, T. G. (2018),</w:t>
      </w:r>
      <w:r w:rsidRPr="00A87AE8">
        <w:rPr>
          <w:rFonts w:ascii="Times New Roman" w:hAnsi="Times New Roman" w:cs="Times New Roman"/>
          <w:sz w:val="24"/>
          <w:szCs w:val="24"/>
          <w:shd w:val="clear" w:color="auto" w:fill="FCFCFC"/>
        </w:rPr>
        <w:t> </w:t>
      </w:r>
      <w:r w:rsidRPr="00A87AE8" w:rsidR="005F2A04">
        <w:rPr>
          <w:rFonts w:ascii="Times New Roman" w:hAnsi="Times New Roman" w:cs="Times New Roman"/>
          <w:sz w:val="24"/>
          <w:szCs w:val="24"/>
          <w:shd w:val="clear" w:color="auto" w:fill="FCFCFC"/>
        </w:rPr>
        <w:t>‘</w:t>
      </w:r>
      <w:r w:rsidRPr="00A87AE8">
        <w:rPr>
          <w:rFonts w:ascii="Times New Roman" w:hAnsi="Times New Roman" w:cs="Times New Roman"/>
          <w:sz w:val="24"/>
          <w:szCs w:val="24"/>
          <w:shd w:val="clear" w:color="auto" w:fill="FCFCFC"/>
        </w:rPr>
        <w:t xml:space="preserve">Prosocial </w:t>
      </w:r>
      <w:r w:rsidRPr="00A87AE8" w:rsidR="005F2A04">
        <w:rPr>
          <w:rFonts w:ascii="Times New Roman" w:hAnsi="Times New Roman" w:cs="Times New Roman"/>
          <w:sz w:val="24"/>
          <w:szCs w:val="24"/>
          <w:shd w:val="clear" w:color="auto" w:fill="FCFCFC"/>
        </w:rPr>
        <w:t>C</w:t>
      </w:r>
      <w:r w:rsidRPr="00A87AE8">
        <w:rPr>
          <w:rFonts w:ascii="Times New Roman" w:hAnsi="Times New Roman" w:cs="Times New Roman"/>
          <w:sz w:val="24"/>
          <w:szCs w:val="24"/>
          <w:shd w:val="clear" w:color="auto" w:fill="FCFCFC"/>
        </w:rPr>
        <w:t xml:space="preserve">onsequences of </w:t>
      </w:r>
      <w:r w:rsidRPr="00A87AE8" w:rsidR="005F2A04">
        <w:rPr>
          <w:rFonts w:ascii="Times New Roman" w:hAnsi="Times New Roman" w:cs="Times New Roman"/>
          <w:sz w:val="24"/>
          <w:szCs w:val="24"/>
          <w:shd w:val="clear" w:color="auto" w:fill="FCFCFC"/>
        </w:rPr>
        <w:t>T</w:t>
      </w:r>
      <w:r w:rsidRPr="00A87AE8">
        <w:rPr>
          <w:rFonts w:ascii="Times New Roman" w:hAnsi="Times New Roman" w:cs="Times New Roman"/>
          <w:sz w:val="24"/>
          <w:szCs w:val="24"/>
          <w:shd w:val="clear" w:color="auto" w:fill="FCFCFC"/>
        </w:rPr>
        <w:t>hird-</w:t>
      </w:r>
      <w:r w:rsidRPr="00A87AE8" w:rsidR="005F2A04">
        <w:rPr>
          <w:rFonts w:ascii="Times New Roman" w:hAnsi="Times New Roman" w:cs="Times New Roman"/>
          <w:sz w:val="24"/>
          <w:szCs w:val="24"/>
          <w:shd w:val="clear" w:color="auto" w:fill="FCFCFC"/>
        </w:rPr>
        <w:t>P</w:t>
      </w:r>
      <w:r w:rsidRPr="00A87AE8">
        <w:rPr>
          <w:rFonts w:ascii="Times New Roman" w:hAnsi="Times New Roman" w:cs="Times New Roman"/>
          <w:sz w:val="24"/>
          <w:szCs w:val="24"/>
          <w:shd w:val="clear" w:color="auto" w:fill="FCFCFC"/>
        </w:rPr>
        <w:t xml:space="preserve">arty </w:t>
      </w:r>
      <w:r w:rsidRPr="00A87AE8" w:rsidR="005F2A04">
        <w:rPr>
          <w:rFonts w:ascii="Times New Roman" w:hAnsi="Times New Roman" w:cs="Times New Roman"/>
          <w:sz w:val="24"/>
          <w:szCs w:val="24"/>
          <w:shd w:val="clear" w:color="auto" w:fill="FCFCFC"/>
        </w:rPr>
        <w:t>A</w:t>
      </w:r>
      <w:r w:rsidRPr="00A87AE8">
        <w:rPr>
          <w:rFonts w:ascii="Times New Roman" w:hAnsi="Times New Roman" w:cs="Times New Roman"/>
          <w:sz w:val="24"/>
          <w:szCs w:val="24"/>
          <w:shd w:val="clear" w:color="auto" w:fill="FCFCFC"/>
        </w:rPr>
        <w:t>nger</w:t>
      </w:r>
      <w:r w:rsidRPr="00A87AE8" w:rsidR="005F2A04">
        <w:rPr>
          <w:rFonts w:ascii="Times New Roman" w:hAnsi="Times New Roman" w:cs="Times New Roman"/>
          <w:sz w:val="24"/>
          <w:szCs w:val="24"/>
          <w:shd w:val="clear" w:color="auto" w:fill="FCFCFC"/>
        </w:rPr>
        <w:t>’,</w:t>
      </w:r>
      <w:r w:rsidRPr="00A87AE8">
        <w:rPr>
          <w:rFonts w:ascii="Times New Roman" w:hAnsi="Times New Roman" w:cs="Times New Roman"/>
          <w:sz w:val="24"/>
          <w:szCs w:val="24"/>
          <w:shd w:val="clear" w:color="auto" w:fill="FCFCFC"/>
        </w:rPr>
        <w:t> </w:t>
      </w:r>
      <w:r w:rsidRPr="00A87AE8">
        <w:rPr>
          <w:rFonts w:ascii="Times New Roman" w:hAnsi="Times New Roman" w:cs="Times New Roman"/>
          <w:i/>
          <w:iCs/>
          <w:sz w:val="24"/>
          <w:szCs w:val="24"/>
          <w:shd w:val="clear" w:color="auto" w:fill="FCFCFC"/>
        </w:rPr>
        <w:t>Theory</w:t>
      </w:r>
      <w:r w:rsidRPr="00A87AE8" w:rsidR="00450504">
        <w:rPr>
          <w:rFonts w:ascii="Times New Roman" w:hAnsi="Times New Roman" w:cs="Times New Roman"/>
          <w:i/>
          <w:iCs/>
          <w:sz w:val="24"/>
          <w:szCs w:val="24"/>
          <w:shd w:val="clear" w:color="auto" w:fill="FCFCFC"/>
        </w:rPr>
        <w:t xml:space="preserve"> and</w:t>
      </w:r>
      <w:r w:rsidRPr="00A87AE8">
        <w:rPr>
          <w:rFonts w:ascii="Times New Roman" w:hAnsi="Times New Roman" w:cs="Times New Roman"/>
          <w:i/>
          <w:iCs/>
          <w:sz w:val="24"/>
          <w:szCs w:val="24"/>
          <w:shd w:val="clear" w:color="auto" w:fill="FCFCFC"/>
        </w:rPr>
        <w:t xml:space="preserve"> Decis</w:t>
      </w:r>
      <w:r w:rsidRPr="00A87AE8" w:rsidR="00450504">
        <w:rPr>
          <w:rFonts w:ascii="Times New Roman" w:hAnsi="Times New Roman" w:cs="Times New Roman"/>
          <w:i/>
          <w:iCs/>
          <w:sz w:val="24"/>
          <w:szCs w:val="24"/>
          <w:shd w:val="clear" w:color="auto" w:fill="FCFCFC"/>
        </w:rPr>
        <w:t xml:space="preserve">ion, </w:t>
      </w:r>
      <w:r w:rsidRPr="00A87AE8" w:rsidR="00450504">
        <w:rPr>
          <w:rFonts w:ascii="Times New Roman" w:hAnsi="Times New Roman" w:cs="Times New Roman"/>
          <w:sz w:val="24"/>
          <w:szCs w:val="24"/>
          <w:shd w:val="clear" w:color="auto" w:fill="FCFCFC"/>
        </w:rPr>
        <w:t>Vol.</w:t>
      </w:r>
      <w:r w:rsidRPr="00A87AE8">
        <w:rPr>
          <w:rFonts w:ascii="Times New Roman" w:hAnsi="Times New Roman" w:cs="Times New Roman"/>
          <w:sz w:val="24"/>
          <w:szCs w:val="24"/>
          <w:shd w:val="clear" w:color="auto" w:fill="FCFCFC"/>
        </w:rPr>
        <w:t xml:space="preserve"> 84, </w:t>
      </w:r>
      <w:r w:rsidRPr="00A87AE8" w:rsidR="00450504">
        <w:rPr>
          <w:rFonts w:ascii="Times New Roman" w:hAnsi="Times New Roman" w:cs="Times New Roman"/>
          <w:sz w:val="24"/>
          <w:szCs w:val="24"/>
          <w:shd w:val="clear" w:color="auto" w:fill="FCFCFC"/>
        </w:rPr>
        <w:t xml:space="preserve">pp. </w:t>
      </w:r>
      <w:r w:rsidRPr="00A87AE8">
        <w:rPr>
          <w:rFonts w:ascii="Times New Roman" w:hAnsi="Times New Roman" w:cs="Times New Roman"/>
          <w:sz w:val="24"/>
          <w:szCs w:val="24"/>
          <w:shd w:val="clear" w:color="auto" w:fill="FCFCFC"/>
        </w:rPr>
        <w:t>585–599</w:t>
      </w:r>
      <w:r w:rsidRPr="00A87AE8" w:rsidR="00450504">
        <w:rPr>
          <w:rFonts w:ascii="Times New Roman" w:hAnsi="Times New Roman" w:cs="Times New Roman"/>
          <w:sz w:val="24"/>
          <w:szCs w:val="24"/>
          <w:shd w:val="clear" w:color="auto" w:fill="FCFCFC"/>
        </w:rPr>
        <w:t>. Available at:</w:t>
      </w:r>
      <w:r w:rsidRPr="00A87AE8" w:rsidR="00450504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</w:t>
      </w:r>
      <w:hyperlink w:history="1" r:id="rId37">
        <w:r w:rsidRPr="00A87AE8" w:rsidR="00A87AE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CFCFC"/>
          </w:rPr>
          <w:t>https://link.springer.com/article/10.1007/s11238-017-9652-6</w:t>
        </w:r>
      </w:hyperlink>
      <w:r w:rsidRPr="00A87AE8" w:rsidR="00A87AE8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</w:t>
      </w:r>
      <w:r w:rsidRPr="00A87AE8" w:rsidR="00A87AE8">
        <w:rPr>
          <w:rFonts w:ascii="Times New Roman" w:hAnsi="Times New Roman" w:cs="Times New Roman"/>
          <w:sz w:val="24"/>
          <w:szCs w:val="24"/>
          <w:shd w:val="clear" w:color="auto" w:fill="FCFCFC"/>
        </w:rPr>
        <w:t>(Accessed: 10</w:t>
      </w:r>
      <w:r w:rsidRPr="00A87AE8" w:rsidR="00A87AE8">
        <w:rPr>
          <w:rFonts w:ascii="Times New Roman" w:hAnsi="Times New Roman" w:cs="Times New Roman"/>
          <w:sz w:val="24"/>
          <w:szCs w:val="24"/>
          <w:shd w:val="clear" w:color="auto" w:fill="FCFCFC"/>
          <w:vertAlign w:val="superscript"/>
        </w:rPr>
        <w:t>th</w:t>
      </w:r>
      <w:r w:rsidRPr="00A87AE8" w:rsidR="00A87AE8">
        <w:rPr>
          <w:rFonts w:ascii="Times New Roman" w:hAnsi="Times New Roman" w:cs="Times New Roman"/>
          <w:sz w:val="24"/>
          <w:szCs w:val="24"/>
          <w:shd w:val="clear" w:color="auto" w:fill="FCFCFC"/>
        </w:rPr>
        <w:t xml:space="preserve"> May 2023).</w:t>
      </w:r>
    </w:p>
    <w:p w:rsidRPr="005875B9" w:rsidR="007E1194" w:rsidP="005875B9" w:rsidRDefault="007E1194" w14:paraId="127378A4" w14:textId="436239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Pr="005875B9" w:rsidR="007E119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D831AA"/>
    <w:multiLevelType w:val="multilevel"/>
    <w:tmpl w:val="16C86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0765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trackRevisions w:val="false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rQ0NDI3tbQ0NzEyMzNW0lEKTi0uzszPAykwrgUAOEq1CywAAAA="/>
  </w:docVars>
  <w:rsids>
    <w:rsidRoot w:val="00801C4A"/>
    <w:rsid w:val="00002888"/>
    <w:rsid w:val="000077EB"/>
    <w:rsid w:val="00012724"/>
    <w:rsid w:val="00012CB0"/>
    <w:rsid w:val="000225FD"/>
    <w:rsid w:val="00023302"/>
    <w:rsid w:val="0002479F"/>
    <w:rsid w:val="00030516"/>
    <w:rsid w:val="00030950"/>
    <w:rsid w:val="000314B1"/>
    <w:rsid w:val="00037E59"/>
    <w:rsid w:val="00042611"/>
    <w:rsid w:val="0004526C"/>
    <w:rsid w:val="00046F21"/>
    <w:rsid w:val="00047DCE"/>
    <w:rsid w:val="00051ACC"/>
    <w:rsid w:val="00052B2D"/>
    <w:rsid w:val="0006032E"/>
    <w:rsid w:val="00061B8F"/>
    <w:rsid w:val="00064936"/>
    <w:rsid w:val="00067AC0"/>
    <w:rsid w:val="0007203F"/>
    <w:rsid w:val="000723AE"/>
    <w:rsid w:val="00072D42"/>
    <w:rsid w:val="00074001"/>
    <w:rsid w:val="000777E5"/>
    <w:rsid w:val="00081B91"/>
    <w:rsid w:val="00085F6C"/>
    <w:rsid w:val="000877EE"/>
    <w:rsid w:val="00087D8C"/>
    <w:rsid w:val="00091676"/>
    <w:rsid w:val="00091C4C"/>
    <w:rsid w:val="00093A13"/>
    <w:rsid w:val="000A373C"/>
    <w:rsid w:val="000A77CC"/>
    <w:rsid w:val="000B525C"/>
    <w:rsid w:val="000B73DF"/>
    <w:rsid w:val="000C2A49"/>
    <w:rsid w:val="000C3C60"/>
    <w:rsid w:val="000C3C73"/>
    <w:rsid w:val="000C5CE9"/>
    <w:rsid w:val="000C6C96"/>
    <w:rsid w:val="000D527C"/>
    <w:rsid w:val="000D6739"/>
    <w:rsid w:val="000D71F4"/>
    <w:rsid w:val="000E42A4"/>
    <w:rsid w:val="000E5AF0"/>
    <w:rsid w:val="00101838"/>
    <w:rsid w:val="00103F6E"/>
    <w:rsid w:val="001135B0"/>
    <w:rsid w:val="00116280"/>
    <w:rsid w:val="00116E23"/>
    <w:rsid w:val="0012272B"/>
    <w:rsid w:val="0012282F"/>
    <w:rsid w:val="0012339F"/>
    <w:rsid w:val="00126566"/>
    <w:rsid w:val="00126B35"/>
    <w:rsid w:val="00127C19"/>
    <w:rsid w:val="001342B4"/>
    <w:rsid w:val="00134442"/>
    <w:rsid w:val="0013511E"/>
    <w:rsid w:val="001361BB"/>
    <w:rsid w:val="00137C4A"/>
    <w:rsid w:val="00137F8B"/>
    <w:rsid w:val="001460A8"/>
    <w:rsid w:val="00146BCF"/>
    <w:rsid w:val="0015446C"/>
    <w:rsid w:val="0015627A"/>
    <w:rsid w:val="001625E1"/>
    <w:rsid w:val="001657D6"/>
    <w:rsid w:val="001711B6"/>
    <w:rsid w:val="00177C48"/>
    <w:rsid w:val="00180D95"/>
    <w:rsid w:val="00185ABE"/>
    <w:rsid w:val="00190FA8"/>
    <w:rsid w:val="00192463"/>
    <w:rsid w:val="001938A3"/>
    <w:rsid w:val="001955C2"/>
    <w:rsid w:val="00197370"/>
    <w:rsid w:val="00197EDE"/>
    <w:rsid w:val="001A0797"/>
    <w:rsid w:val="001A241E"/>
    <w:rsid w:val="001A3959"/>
    <w:rsid w:val="001A59B8"/>
    <w:rsid w:val="001A6004"/>
    <w:rsid w:val="001B1D1E"/>
    <w:rsid w:val="001B2C34"/>
    <w:rsid w:val="001C782A"/>
    <w:rsid w:val="001D1326"/>
    <w:rsid w:val="001D2FFA"/>
    <w:rsid w:val="001D306D"/>
    <w:rsid w:val="001D5095"/>
    <w:rsid w:val="001D6380"/>
    <w:rsid w:val="001E007A"/>
    <w:rsid w:val="001E2C7F"/>
    <w:rsid w:val="001E44C3"/>
    <w:rsid w:val="001E5C36"/>
    <w:rsid w:val="001E7EF4"/>
    <w:rsid w:val="001E7F9A"/>
    <w:rsid w:val="001F353F"/>
    <w:rsid w:val="001F603E"/>
    <w:rsid w:val="001F6E81"/>
    <w:rsid w:val="00201DB6"/>
    <w:rsid w:val="0020544F"/>
    <w:rsid w:val="00207160"/>
    <w:rsid w:val="002078BE"/>
    <w:rsid w:val="002105AF"/>
    <w:rsid w:val="00212764"/>
    <w:rsid w:val="0021489C"/>
    <w:rsid w:val="0022420F"/>
    <w:rsid w:val="0022561D"/>
    <w:rsid w:val="00230760"/>
    <w:rsid w:val="00231738"/>
    <w:rsid w:val="002364A1"/>
    <w:rsid w:val="00241F82"/>
    <w:rsid w:val="00242EFC"/>
    <w:rsid w:val="00244203"/>
    <w:rsid w:val="002459F1"/>
    <w:rsid w:val="00246A33"/>
    <w:rsid w:val="00251493"/>
    <w:rsid w:val="00253C36"/>
    <w:rsid w:val="00255B90"/>
    <w:rsid w:val="002577C8"/>
    <w:rsid w:val="00257F5E"/>
    <w:rsid w:val="0026406D"/>
    <w:rsid w:val="00264777"/>
    <w:rsid w:val="00266365"/>
    <w:rsid w:val="00272FA0"/>
    <w:rsid w:val="002739E8"/>
    <w:rsid w:val="00277629"/>
    <w:rsid w:val="00285782"/>
    <w:rsid w:val="0029119F"/>
    <w:rsid w:val="00295B91"/>
    <w:rsid w:val="00296E41"/>
    <w:rsid w:val="002A24A4"/>
    <w:rsid w:val="002A60CA"/>
    <w:rsid w:val="002A69A7"/>
    <w:rsid w:val="002B44CC"/>
    <w:rsid w:val="002B7572"/>
    <w:rsid w:val="002C51BE"/>
    <w:rsid w:val="002C61C9"/>
    <w:rsid w:val="002C695A"/>
    <w:rsid w:val="002C738A"/>
    <w:rsid w:val="002D2079"/>
    <w:rsid w:val="002D2AD7"/>
    <w:rsid w:val="002D3AA9"/>
    <w:rsid w:val="002D5571"/>
    <w:rsid w:val="002D5C73"/>
    <w:rsid w:val="002E5F56"/>
    <w:rsid w:val="002E5FAB"/>
    <w:rsid w:val="002F5E8F"/>
    <w:rsid w:val="00300E04"/>
    <w:rsid w:val="003048DB"/>
    <w:rsid w:val="003071B0"/>
    <w:rsid w:val="00310BD8"/>
    <w:rsid w:val="00310EA2"/>
    <w:rsid w:val="00313BAB"/>
    <w:rsid w:val="00314A1F"/>
    <w:rsid w:val="003174C0"/>
    <w:rsid w:val="0032076A"/>
    <w:rsid w:val="00320B02"/>
    <w:rsid w:val="00321175"/>
    <w:rsid w:val="0032303E"/>
    <w:rsid w:val="0032642F"/>
    <w:rsid w:val="00327D8C"/>
    <w:rsid w:val="003370B2"/>
    <w:rsid w:val="00337DB8"/>
    <w:rsid w:val="00344B77"/>
    <w:rsid w:val="00351031"/>
    <w:rsid w:val="00351756"/>
    <w:rsid w:val="0035216C"/>
    <w:rsid w:val="00353B17"/>
    <w:rsid w:val="00357273"/>
    <w:rsid w:val="00357333"/>
    <w:rsid w:val="00360955"/>
    <w:rsid w:val="00361FB8"/>
    <w:rsid w:val="00363DFC"/>
    <w:rsid w:val="00364AF6"/>
    <w:rsid w:val="0036575C"/>
    <w:rsid w:val="00370A3F"/>
    <w:rsid w:val="0037111A"/>
    <w:rsid w:val="003712DB"/>
    <w:rsid w:val="00377B1F"/>
    <w:rsid w:val="0038068F"/>
    <w:rsid w:val="00381C04"/>
    <w:rsid w:val="00385B17"/>
    <w:rsid w:val="00385D19"/>
    <w:rsid w:val="00386D1A"/>
    <w:rsid w:val="003945C2"/>
    <w:rsid w:val="003953BD"/>
    <w:rsid w:val="00397AED"/>
    <w:rsid w:val="003A6B81"/>
    <w:rsid w:val="003B43AE"/>
    <w:rsid w:val="003B4DEC"/>
    <w:rsid w:val="003B6397"/>
    <w:rsid w:val="003C2560"/>
    <w:rsid w:val="003C2A1B"/>
    <w:rsid w:val="003C5A96"/>
    <w:rsid w:val="003D03E8"/>
    <w:rsid w:val="003D29E2"/>
    <w:rsid w:val="003D2E83"/>
    <w:rsid w:val="003D3C95"/>
    <w:rsid w:val="003D4AD9"/>
    <w:rsid w:val="003D5439"/>
    <w:rsid w:val="003D6D0A"/>
    <w:rsid w:val="003E2AAB"/>
    <w:rsid w:val="003E3B00"/>
    <w:rsid w:val="003E45EF"/>
    <w:rsid w:val="003E797C"/>
    <w:rsid w:val="003F381C"/>
    <w:rsid w:val="003F510B"/>
    <w:rsid w:val="004012DC"/>
    <w:rsid w:val="00410BBF"/>
    <w:rsid w:val="004144CC"/>
    <w:rsid w:val="00415E61"/>
    <w:rsid w:val="00417928"/>
    <w:rsid w:val="00420F86"/>
    <w:rsid w:val="00422607"/>
    <w:rsid w:val="004305EE"/>
    <w:rsid w:val="004330AF"/>
    <w:rsid w:val="00433A21"/>
    <w:rsid w:val="0043411D"/>
    <w:rsid w:val="00436D55"/>
    <w:rsid w:val="00442234"/>
    <w:rsid w:val="00442322"/>
    <w:rsid w:val="00443E13"/>
    <w:rsid w:val="00446616"/>
    <w:rsid w:val="00446A27"/>
    <w:rsid w:val="00450504"/>
    <w:rsid w:val="00453ACB"/>
    <w:rsid w:val="00455D3F"/>
    <w:rsid w:val="00456F5E"/>
    <w:rsid w:val="00460E7E"/>
    <w:rsid w:val="0046202F"/>
    <w:rsid w:val="00462165"/>
    <w:rsid w:val="00462C5D"/>
    <w:rsid w:val="00464ACF"/>
    <w:rsid w:val="004738D5"/>
    <w:rsid w:val="00474646"/>
    <w:rsid w:val="0047672C"/>
    <w:rsid w:val="0047738D"/>
    <w:rsid w:val="004803A4"/>
    <w:rsid w:val="004858DC"/>
    <w:rsid w:val="0049432F"/>
    <w:rsid w:val="004972C3"/>
    <w:rsid w:val="004A035F"/>
    <w:rsid w:val="004A22C1"/>
    <w:rsid w:val="004A2A55"/>
    <w:rsid w:val="004A504B"/>
    <w:rsid w:val="004B1353"/>
    <w:rsid w:val="004B315C"/>
    <w:rsid w:val="004B76EE"/>
    <w:rsid w:val="004C2116"/>
    <w:rsid w:val="004C4271"/>
    <w:rsid w:val="004C5EDF"/>
    <w:rsid w:val="004D7F04"/>
    <w:rsid w:val="004E126A"/>
    <w:rsid w:val="004E3070"/>
    <w:rsid w:val="004E3233"/>
    <w:rsid w:val="004E6D96"/>
    <w:rsid w:val="004F0226"/>
    <w:rsid w:val="004F35EB"/>
    <w:rsid w:val="004F748F"/>
    <w:rsid w:val="004F7806"/>
    <w:rsid w:val="00501651"/>
    <w:rsid w:val="00504C1C"/>
    <w:rsid w:val="0050648F"/>
    <w:rsid w:val="0051019B"/>
    <w:rsid w:val="0051303A"/>
    <w:rsid w:val="005233DF"/>
    <w:rsid w:val="00525186"/>
    <w:rsid w:val="00527C9B"/>
    <w:rsid w:val="00532CAD"/>
    <w:rsid w:val="00532DBD"/>
    <w:rsid w:val="00533313"/>
    <w:rsid w:val="005346AF"/>
    <w:rsid w:val="00541085"/>
    <w:rsid w:val="005522B1"/>
    <w:rsid w:val="00554AFC"/>
    <w:rsid w:val="00556705"/>
    <w:rsid w:val="00563C61"/>
    <w:rsid w:val="00575C9C"/>
    <w:rsid w:val="00581648"/>
    <w:rsid w:val="0058264C"/>
    <w:rsid w:val="00585D02"/>
    <w:rsid w:val="005875B9"/>
    <w:rsid w:val="005905CE"/>
    <w:rsid w:val="00591715"/>
    <w:rsid w:val="00596B72"/>
    <w:rsid w:val="005975E6"/>
    <w:rsid w:val="005A1ACD"/>
    <w:rsid w:val="005A20F1"/>
    <w:rsid w:val="005A21B4"/>
    <w:rsid w:val="005A3D5B"/>
    <w:rsid w:val="005A41DD"/>
    <w:rsid w:val="005A4574"/>
    <w:rsid w:val="005A5818"/>
    <w:rsid w:val="005A61B2"/>
    <w:rsid w:val="005A7459"/>
    <w:rsid w:val="005B0597"/>
    <w:rsid w:val="005B3B27"/>
    <w:rsid w:val="005B5B3B"/>
    <w:rsid w:val="005B7F53"/>
    <w:rsid w:val="005C1877"/>
    <w:rsid w:val="005C2F6C"/>
    <w:rsid w:val="005C7427"/>
    <w:rsid w:val="005D1235"/>
    <w:rsid w:val="005E0ECE"/>
    <w:rsid w:val="005E22E3"/>
    <w:rsid w:val="005E37CB"/>
    <w:rsid w:val="005E3DCD"/>
    <w:rsid w:val="005E69D8"/>
    <w:rsid w:val="005F03B7"/>
    <w:rsid w:val="005F2A04"/>
    <w:rsid w:val="005F315F"/>
    <w:rsid w:val="005F4EFC"/>
    <w:rsid w:val="005F6440"/>
    <w:rsid w:val="005F680B"/>
    <w:rsid w:val="00606AF6"/>
    <w:rsid w:val="00611C52"/>
    <w:rsid w:val="0061212D"/>
    <w:rsid w:val="0061739E"/>
    <w:rsid w:val="006231D8"/>
    <w:rsid w:val="00624115"/>
    <w:rsid w:val="0063609F"/>
    <w:rsid w:val="00637584"/>
    <w:rsid w:val="00641474"/>
    <w:rsid w:val="006453B9"/>
    <w:rsid w:val="006532E9"/>
    <w:rsid w:val="006557D8"/>
    <w:rsid w:val="00657C48"/>
    <w:rsid w:val="00661CAC"/>
    <w:rsid w:val="00665591"/>
    <w:rsid w:val="00665766"/>
    <w:rsid w:val="00665B8D"/>
    <w:rsid w:val="00666141"/>
    <w:rsid w:val="0066642D"/>
    <w:rsid w:val="00667058"/>
    <w:rsid w:val="00670370"/>
    <w:rsid w:val="00672023"/>
    <w:rsid w:val="006804DC"/>
    <w:rsid w:val="00681887"/>
    <w:rsid w:val="0068578D"/>
    <w:rsid w:val="00687762"/>
    <w:rsid w:val="0069095B"/>
    <w:rsid w:val="00690E2B"/>
    <w:rsid w:val="006946F6"/>
    <w:rsid w:val="00696D99"/>
    <w:rsid w:val="006A3CA8"/>
    <w:rsid w:val="006A6339"/>
    <w:rsid w:val="006A64C8"/>
    <w:rsid w:val="006B1A10"/>
    <w:rsid w:val="006B3323"/>
    <w:rsid w:val="006B3A54"/>
    <w:rsid w:val="006B3D47"/>
    <w:rsid w:val="006B5726"/>
    <w:rsid w:val="006C482C"/>
    <w:rsid w:val="006C53D9"/>
    <w:rsid w:val="006D007D"/>
    <w:rsid w:val="006D1101"/>
    <w:rsid w:val="006D2D0D"/>
    <w:rsid w:val="006D57D4"/>
    <w:rsid w:val="006D5927"/>
    <w:rsid w:val="006D616B"/>
    <w:rsid w:val="006E0AE0"/>
    <w:rsid w:val="006E639A"/>
    <w:rsid w:val="006F43A3"/>
    <w:rsid w:val="006F4F83"/>
    <w:rsid w:val="006F7E27"/>
    <w:rsid w:val="00701E62"/>
    <w:rsid w:val="00702491"/>
    <w:rsid w:val="00703D8B"/>
    <w:rsid w:val="00706256"/>
    <w:rsid w:val="007143B2"/>
    <w:rsid w:val="00716A99"/>
    <w:rsid w:val="00721B20"/>
    <w:rsid w:val="00723CF7"/>
    <w:rsid w:val="0072560D"/>
    <w:rsid w:val="00727545"/>
    <w:rsid w:val="0073217A"/>
    <w:rsid w:val="00734028"/>
    <w:rsid w:val="007343CC"/>
    <w:rsid w:val="007354A3"/>
    <w:rsid w:val="00740EC0"/>
    <w:rsid w:val="007450E6"/>
    <w:rsid w:val="00746AC0"/>
    <w:rsid w:val="00746F5D"/>
    <w:rsid w:val="00750496"/>
    <w:rsid w:val="00763963"/>
    <w:rsid w:val="00763FF5"/>
    <w:rsid w:val="00765005"/>
    <w:rsid w:val="007654C4"/>
    <w:rsid w:val="00765F69"/>
    <w:rsid w:val="00766AF7"/>
    <w:rsid w:val="007700E2"/>
    <w:rsid w:val="007748E6"/>
    <w:rsid w:val="00780263"/>
    <w:rsid w:val="007867E6"/>
    <w:rsid w:val="00787958"/>
    <w:rsid w:val="00793F75"/>
    <w:rsid w:val="007A56E0"/>
    <w:rsid w:val="007A5704"/>
    <w:rsid w:val="007B0351"/>
    <w:rsid w:val="007B546D"/>
    <w:rsid w:val="007B6F43"/>
    <w:rsid w:val="007C0F4B"/>
    <w:rsid w:val="007D027C"/>
    <w:rsid w:val="007D607D"/>
    <w:rsid w:val="007D633B"/>
    <w:rsid w:val="007D7F2D"/>
    <w:rsid w:val="007E1194"/>
    <w:rsid w:val="007E2171"/>
    <w:rsid w:val="007E3A36"/>
    <w:rsid w:val="007E56D2"/>
    <w:rsid w:val="007E6F6A"/>
    <w:rsid w:val="007E7D44"/>
    <w:rsid w:val="007F11DA"/>
    <w:rsid w:val="007F735C"/>
    <w:rsid w:val="008011D2"/>
    <w:rsid w:val="00801C4A"/>
    <w:rsid w:val="0080210A"/>
    <w:rsid w:val="00803AD6"/>
    <w:rsid w:val="00803DBC"/>
    <w:rsid w:val="00804677"/>
    <w:rsid w:val="008073FF"/>
    <w:rsid w:val="00810211"/>
    <w:rsid w:val="008103EE"/>
    <w:rsid w:val="008136B1"/>
    <w:rsid w:val="00816709"/>
    <w:rsid w:val="0081787F"/>
    <w:rsid w:val="00822439"/>
    <w:rsid w:val="00824090"/>
    <w:rsid w:val="0082432C"/>
    <w:rsid w:val="00833463"/>
    <w:rsid w:val="00834D8E"/>
    <w:rsid w:val="0083569C"/>
    <w:rsid w:val="00835BF8"/>
    <w:rsid w:val="00837797"/>
    <w:rsid w:val="0084131C"/>
    <w:rsid w:val="00843012"/>
    <w:rsid w:val="0084463F"/>
    <w:rsid w:val="00844A75"/>
    <w:rsid w:val="00847E34"/>
    <w:rsid w:val="0085171A"/>
    <w:rsid w:val="00852CC6"/>
    <w:rsid w:val="008553CF"/>
    <w:rsid w:val="00862458"/>
    <w:rsid w:val="00865F29"/>
    <w:rsid w:val="00872043"/>
    <w:rsid w:val="00872476"/>
    <w:rsid w:val="00881B72"/>
    <w:rsid w:val="008850B8"/>
    <w:rsid w:val="00886DD1"/>
    <w:rsid w:val="00892DAC"/>
    <w:rsid w:val="008A1559"/>
    <w:rsid w:val="008A7D6A"/>
    <w:rsid w:val="008B0F12"/>
    <w:rsid w:val="008B195F"/>
    <w:rsid w:val="008B5A66"/>
    <w:rsid w:val="008B638F"/>
    <w:rsid w:val="008C0F73"/>
    <w:rsid w:val="008C1AD0"/>
    <w:rsid w:val="008C54BA"/>
    <w:rsid w:val="008C6D77"/>
    <w:rsid w:val="008D0D86"/>
    <w:rsid w:val="008D0DC5"/>
    <w:rsid w:val="008D189B"/>
    <w:rsid w:val="008D2F27"/>
    <w:rsid w:val="008D504F"/>
    <w:rsid w:val="008E1A4B"/>
    <w:rsid w:val="008E2756"/>
    <w:rsid w:val="008E3FA5"/>
    <w:rsid w:val="008E67FD"/>
    <w:rsid w:val="008E6B7F"/>
    <w:rsid w:val="008F34E5"/>
    <w:rsid w:val="00904A97"/>
    <w:rsid w:val="00906B00"/>
    <w:rsid w:val="0091098F"/>
    <w:rsid w:val="00912C2F"/>
    <w:rsid w:val="00912E2D"/>
    <w:rsid w:val="00916A0B"/>
    <w:rsid w:val="00922803"/>
    <w:rsid w:val="00923FB1"/>
    <w:rsid w:val="00925E02"/>
    <w:rsid w:val="00931444"/>
    <w:rsid w:val="00932F47"/>
    <w:rsid w:val="00934772"/>
    <w:rsid w:val="00937015"/>
    <w:rsid w:val="009415BE"/>
    <w:rsid w:val="00945397"/>
    <w:rsid w:val="00946C55"/>
    <w:rsid w:val="00947238"/>
    <w:rsid w:val="009521B3"/>
    <w:rsid w:val="00957347"/>
    <w:rsid w:val="00960705"/>
    <w:rsid w:val="00961606"/>
    <w:rsid w:val="00964E28"/>
    <w:rsid w:val="00964E4F"/>
    <w:rsid w:val="009673BE"/>
    <w:rsid w:val="009703CB"/>
    <w:rsid w:val="00970B16"/>
    <w:rsid w:val="00973B17"/>
    <w:rsid w:val="0097535C"/>
    <w:rsid w:val="00981454"/>
    <w:rsid w:val="00983EBF"/>
    <w:rsid w:val="009848F4"/>
    <w:rsid w:val="00985660"/>
    <w:rsid w:val="00991520"/>
    <w:rsid w:val="00994574"/>
    <w:rsid w:val="009A36B4"/>
    <w:rsid w:val="009A3C57"/>
    <w:rsid w:val="009A3EDE"/>
    <w:rsid w:val="009A3F28"/>
    <w:rsid w:val="009A416C"/>
    <w:rsid w:val="009A423F"/>
    <w:rsid w:val="009A4FBB"/>
    <w:rsid w:val="009B1E15"/>
    <w:rsid w:val="009C1005"/>
    <w:rsid w:val="009C11A3"/>
    <w:rsid w:val="009C1A66"/>
    <w:rsid w:val="009C5BDB"/>
    <w:rsid w:val="009C63CC"/>
    <w:rsid w:val="009C7543"/>
    <w:rsid w:val="009D0CEB"/>
    <w:rsid w:val="009D4C76"/>
    <w:rsid w:val="009D5897"/>
    <w:rsid w:val="009E6795"/>
    <w:rsid w:val="009E7CF7"/>
    <w:rsid w:val="009F0927"/>
    <w:rsid w:val="009F2205"/>
    <w:rsid w:val="009F7878"/>
    <w:rsid w:val="00A00183"/>
    <w:rsid w:val="00A01838"/>
    <w:rsid w:val="00A02277"/>
    <w:rsid w:val="00A07059"/>
    <w:rsid w:val="00A074C8"/>
    <w:rsid w:val="00A10AAB"/>
    <w:rsid w:val="00A20895"/>
    <w:rsid w:val="00A20D95"/>
    <w:rsid w:val="00A215D5"/>
    <w:rsid w:val="00A21ED6"/>
    <w:rsid w:val="00A22A29"/>
    <w:rsid w:val="00A22E63"/>
    <w:rsid w:val="00A24EC3"/>
    <w:rsid w:val="00A2627A"/>
    <w:rsid w:val="00A26874"/>
    <w:rsid w:val="00A31FCF"/>
    <w:rsid w:val="00A3312D"/>
    <w:rsid w:val="00A361BF"/>
    <w:rsid w:val="00A41F65"/>
    <w:rsid w:val="00A427C8"/>
    <w:rsid w:val="00A42DB4"/>
    <w:rsid w:val="00A45895"/>
    <w:rsid w:val="00A4780E"/>
    <w:rsid w:val="00A60D12"/>
    <w:rsid w:val="00A62C8C"/>
    <w:rsid w:val="00A6340C"/>
    <w:rsid w:val="00A72A04"/>
    <w:rsid w:val="00A732C0"/>
    <w:rsid w:val="00A73861"/>
    <w:rsid w:val="00A74A9A"/>
    <w:rsid w:val="00A8042A"/>
    <w:rsid w:val="00A8122B"/>
    <w:rsid w:val="00A8270B"/>
    <w:rsid w:val="00A844A5"/>
    <w:rsid w:val="00A84C87"/>
    <w:rsid w:val="00A85A63"/>
    <w:rsid w:val="00A86AD9"/>
    <w:rsid w:val="00A87AE8"/>
    <w:rsid w:val="00A9100E"/>
    <w:rsid w:val="00A92128"/>
    <w:rsid w:val="00AA5261"/>
    <w:rsid w:val="00AA5D61"/>
    <w:rsid w:val="00AA7A4B"/>
    <w:rsid w:val="00AB11B7"/>
    <w:rsid w:val="00AB1DB1"/>
    <w:rsid w:val="00AB255D"/>
    <w:rsid w:val="00AB2955"/>
    <w:rsid w:val="00AB581C"/>
    <w:rsid w:val="00AB7913"/>
    <w:rsid w:val="00AC2F73"/>
    <w:rsid w:val="00AC7E20"/>
    <w:rsid w:val="00AD19BD"/>
    <w:rsid w:val="00AD1B84"/>
    <w:rsid w:val="00AD1D60"/>
    <w:rsid w:val="00AD7E1B"/>
    <w:rsid w:val="00AE21C1"/>
    <w:rsid w:val="00AF149F"/>
    <w:rsid w:val="00AF409D"/>
    <w:rsid w:val="00AF4B21"/>
    <w:rsid w:val="00B01826"/>
    <w:rsid w:val="00B019CB"/>
    <w:rsid w:val="00B056D2"/>
    <w:rsid w:val="00B10754"/>
    <w:rsid w:val="00B13196"/>
    <w:rsid w:val="00B15F98"/>
    <w:rsid w:val="00B2033B"/>
    <w:rsid w:val="00B255A8"/>
    <w:rsid w:val="00B26B90"/>
    <w:rsid w:val="00B33E9B"/>
    <w:rsid w:val="00B35335"/>
    <w:rsid w:val="00B409E3"/>
    <w:rsid w:val="00B41ABB"/>
    <w:rsid w:val="00B41B1F"/>
    <w:rsid w:val="00B52BF5"/>
    <w:rsid w:val="00B52D73"/>
    <w:rsid w:val="00B548FE"/>
    <w:rsid w:val="00B57992"/>
    <w:rsid w:val="00B60F12"/>
    <w:rsid w:val="00B61356"/>
    <w:rsid w:val="00B66EF1"/>
    <w:rsid w:val="00B67788"/>
    <w:rsid w:val="00B73C68"/>
    <w:rsid w:val="00B74D41"/>
    <w:rsid w:val="00B7535F"/>
    <w:rsid w:val="00B82A48"/>
    <w:rsid w:val="00B85E01"/>
    <w:rsid w:val="00B85FE5"/>
    <w:rsid w:val="00B902D3"/>
    <w:rsid w:val="00B90B5C"/>
    <w:rsid w:val="00B93142"/>
    <w:rsid w:val="00BA0913"/>
    <w:rsid w:val="00BA522B"/>
    <w:rsid w:val="00BA6B05"/>
    <w:rsid w:val="00BA6E07"/>
    <w:rsid w:val="00BB05D6"/>
    <w:rsid w:val="00BB23C5"/>
    <w:rsid w:val="00BB2725"/>
    <w:rsid w:val="00BB5581"/>
    <w:rsid w:val="00BC0800"/>
    <w:rsid w:val="00BC1309"/>
    <w:rsid w:val="00BC18EB"/>
    <w:rsid w:val="00BC2F58"/>
    <w:rsid w:val="00BC3A70"/>
    <w:rsid w:val="00BC4E74"/>
    <w:rsid w:val="00BC520E"/>
    <w:rsid w:val="00BD3078"/>
    <w:rsid w:val="00BD4B81"/>
    <w:rsid w:val="00BD703A"/>
    <w:rsid w:val="00BE2F54"/>
    <w:rsid w:val="00BF59DA"/>
    <w:rsid w:val="00BF6337"/>
    <w:rsid w:val="00C0330F"/>
    <w:rsid w:val="00C050FD"/>
    <w:rsid w:val="00C0620E"/>
    <w:rsid w:val="00C146B5"/>
    <w:rsid w:val="00C1512F"/>
    <w:rsid w:val="00C17FAE"/>
    <w:rsid w:val="00C246DA"/>
    <w:rsid w:val="00C26708"/>
    <w:rsid w:val="00C330B7"/>
    <w:rsid w:val="00C426B4"/>
    <w:rsid w:val="00C44C05"/>
    <w:rsid w:val="00C474E1"/>
    <w:rsid w:val="00C514B5"/>
    <w:rsid w:val="00C523A9"/>
    <w:rsid w:val="00C56FD2"/>
    <w:rsid w:val="00C64456"/>
    <w:rsid w:val="00C655E1"/>
    <w:rsid w:val="00C6574A"/>
    <w:rsid w:val="00C70C2E"/>
    <w:rsid w:val="00C71D2E"/>
    <w:rsid w:val="00C72989"/>
    <w:rsid w:val="00C73ACD"/>
    <w:rsid w:val="00C73C5A"/>
    <w:rsid w:val="00C81281"/>
    <w:rsid w:val="00C862B8"/>
    <w:rsid w:val="00C87D6B"/>
    <w:rsid w:val="00C87EE1"/>
    <w:rsid w:val="00C93191"/>
    <w:rsid w:val="00C97EEA"/>
    <w:rsid w:val="00CA0A68"/>
    <w:rsid w:val="00CA0FF5"/>
    <w:rsid w:val="00CA1750"/>
    <w:rsid w:val="00CA3C18"/>
    <w:rsid w:val="00CA7A71"/>
    <w:rsid w:val="00CB052F"/>
    <w:rsid w:val="00CB33DA"/>
    <w:rsid w:val="00CB6100"/>
    <w:rsid w:val="00CB7D73"/>
    <w:rsid w:val="00CC2161"/>
    <w:rsid w:val="00CC4F5E"/>
    <w:rsid w:val="00CD0D0A"/>
    <w:rsid w:val="00CD6DC2"/>
    <w:rsid w:val="00CE1415"/>
    <w:rsid w:val="00CE2A57"/>
    <w:rsid w:val="00CE2DE8"/>
    <w:rsid w:val="00CE4AC8"/>
    <w:rsid w:val="00CF2A6B"/>
    <w:rsid w:val="00D00745"/>
    <w:rsid w:val="00D00A63"/>
    <w:rsid w:val="00D01548"/>
    <w:rsid w:val="00D06053"/>
    <w:rsid w:val="00D12E2F"/>
    <w:rsid w:val="00D13243"/>
    <w:rsid w:val="00D169B1"/>
    <w:rsid w:val="00D17E1A"/>
    <w:rsid w:val="00D20F90"/>
    <w:rsid w:val="00D2214E"/>
    <w:rsid w:val="00D2369E"/>
    <w:rsid w:val="00D27A97"/>
    <w:rsid w:val="00D309BD"/>
    <w:rsid w:val="00D30F02"/>
    <w:rsid w:val="00D310A8"/>
    <w:rsid w:val="00D3185C"/>
    <w:rsid w:val="00D3323D"/>
    <w:rsid w:val="00D35125"/>
    <w:rsid w:val="00D444CB"/>
    <w:rsid w:val="00D5175F"/>
    <w:rsid w:val="00D569F1"/>
    <w:rsid w:val="00D56E1A"/>
    <w:rsid w:val="00D62224"/>
    <w:rsid w:val="00D6247A"/>
    <w:rsid w:val="00D63ACE"/>
    <w:rsid w:val="00D6474D"/>
    <w:rsid w:val="00D653AC"/>
    <w:rsid w:val="00D703E4"/>
    <w:rsid w:val="00D71ADA"/>
    <w:rsid w:val="00D7475C"/>
    <w:rsid w:val="00D77E6F"/>
    <w:rsid w:val="00D828AC"/>
    <w:rsid w:val="00D91B39"/>
    <w:rsid w:val="00DA1D1E"/>
    <w:rsid w:val="00DA7005"/>
    <w:rsid w:val="00DA733E"/>
    <w:rsid w:val="00DB057C"/>
    <w:rsid w:val="00DB1BFB"/>
    <w:rsid w:val="00DB23FE"/>
    <w:rsid w:val="00DC2DA0"/>
    <w:rsid w:val="00DD16DA"/>
    <w:rsid w:val="00DD2E5F"/>
    <w:rsid w:val="00DD68F8"/>
    <w:rsid w:val="00DD7A5E"/>
    <w:rsid w:val="00DE3E1A"/>
    <w:rsid w:val="00DF724C"/>
    <w:rsid w:val="00E00C13"/>
    <w:rsid w:val="00E015D4"/>
    <w:rsid w:val="00E046E7"/>
    <w:rsid w:val="00E04B34"/>
    <w:rsid w:val="00E07F57"/>
    <w:rsid w:val="00E1197F"/>
    <w:rsid w:val="00E16B51"/>
    <w:rsid w:val="00E17039"/>
    <w:rsid w:val="00E175F2"/>
    <w:rsid w:val="00E206CC"/>
    <w:rsid w:val="00E21202"/>
    <w:rsid w:val="00E25F91"/>
    <w:rsid w:val="00E26B7F"/>
    <w:rsid w:val="00E27397"/>
    <w:rsid w:val="00E302E1"/>
    <w:rsid w:val="00E31107"/>
    <w:rsid w:val="00E31D47"/>
    <w:rsid w:val="00E36474"/>
    <w:rsid w:val="00E423CD"/>
    <w:rsid w:val="00E4470A"/>
    <w:rsid w:val="00E44E07"/>
    <w:rsid w:val="00E5187E"/>
    <w:rsid w:val="00E51BB3"/>
    <w:rsid w:val="00E61162"/>
    <w:rsid w:val="00E662F0"/>
    <w:rsid w:val="00E66389"/>
    <w:rsid w:val="00E71DB3"/>
    <w:rsid w:val="00E72612"/>
    <w:rsid w:val="00E76D53"/>
    <w:rsid w:val="00E779C2"/>
    <w:rsid w:val="00E80E71"/>
    <w:rsid w:val="00E82639"/>
    <w:rsid w:val="00E86044"/>
    <w:rsid w:val="00E86F8B"/>
    <w:rsid w:val="00E903E3"/>
    <w:rsid w:val="00E91C33"/>
    <w:rsid w:val="00E93740"/>
    <w:rsid w:val="00E957F7"/>
    <w:rsid w:val="00E97FDF"/>
    <w:rsid w:val="00EA082C"/>
    <w:rsid w:val="00EA1292"/>
    <w:rsid w:val="00EA419D"/>
    <w:rsid w:val="00EA5E9A"/>
    <w:rsid w:val="00EA6980"/>
    <w:rsid w:val="00EA6D81"/>
    <w:rsid w:val="00EA6F1A"/>
    <w:rsid w:val="00EA7C05"/>
    <w:rsid w:val="00EB0C8D"/>
    <w:rsid w:val="00EB54F4"/>
    <w:rsid w:val="00EB75A0"/>
    <w:rsid w:val="00EB7F7E"/>
    <w:rsid w:val="00EC4CFE"/>
    <w:rsid w:val="00EC6CB1"/>
    <w:rsid w:val="00EC6DFE"/>
    <w:rsid w:val="00EC7862"/>
    <w:rsid w:val="00ED135B"/>
    <w:rsid w:val="00ED1680"/>
    <w:rsid w:val="00ED43B0"/>
    <w:rsid w:val="00ED49FE"/>
    <w:rsid w:val="00EE1872"/>
    <w:rsid w:val="00EE2A3E"/>
    <w:rsid w:val="00EE49E2"/>
    <w:rsid w:val="00EF02E3"/>
    <w:rsid w:val="00EF0CC5"/>
    <w:rsid w:val="00EF16BD"/>
    <w:rsid w:val="00F02E36"/>
    <w:rsid w:val="00F04C2E"/>
    <w:rsid w:val="00F04D06"/>
    <w:rsid w:val="00F06EB7"/>
    <w:rsid w:val="00F1798D"/>
    <w:rsid w:val="00F23CF4"/>
    <w:rsid w:val="00F2795A"/>
    <w:rsid w:val="00F3039D"/>
    <w:rsid w:val="00F30685"/>
    <w:rsid w:val="00F32477"/>
    <w:rsid w:val="00F33D79"/>
    <w:rsid w:val="00F352A6"/>
    <w:rsid w:val="00F365E6"/>
    <w:rsid w:val="00F36DBC"/>
    <w:rsid w:val="00F40F3E"/>
    <w:rsid w:val="00F45E54"/>
    <w:rsid w:val="00F51DB5"/>
    <w:rsid w:val="00F55C4B"/>
    <w:rsid w:val="00F55CD4"/>
    <w:rsid w:val="00F55EAA"/>
    <w:rsid w:val="00F57FDB"/>
    <w:rsid w:val="00F6121F"/>
    <w:rsid w:val="00F61324"/>
    <w:rsid w:val="00F770C9"/>
    <w:rsid w:val="00F77CA4"/>
    <w:rsid w:val="00F80CD9"/>
    <w:rsid w:val="00F819E9"/>
    <w:rsid w:val="00F8201F"/>
    <w:rsid w:val="00F85A9D"/>
    <w:rsid w:val="00F9025A"/>
    <w:rsid w:val="00F909E4"/>
    <w:rsid w:val="00F911AC"/>
    <w:rsid w:val="00F925DB"/>
    <w:rsid w:val="00F92B8B"/>
    <w:rsid w:val="00F95C42"/>
    <w:rsid w:val="00FA0187"/>
    <w:rsid w:val="00FA13E9"/>
    <w:rsid w:val="00FA4410"/>
    <w:rsid w:val="00FA7781"/>
    <w:rsid w:val="00FB25F8"/>
    <w:rsid w:val="00FB3C08"/>
    <w:rsid w:val="00FB401B"/>
    <w:rsid w:val="00FB62F0"/>
    <w:rsid w:val="00FB6661"/>
    <w:rsid w:val="00FB7B90"/>
    <w:rsid w:val="00FC05F0"/>
    <w:rsid w:val="00FC2A8B"/>
    <w:rsid w:val="00FD4E8F"/>
    <w:rsid w:val="00FD6FE3"/>
    <w:rsid w:val="00FD6FF9"/>
    <w:rsid w:val="00FE3A55"/>
    <w:rsid w:val="00FF3BC6"/>
    <w:rsid w:val="00FF565D"/>
    <w:rsid w:val="00FF79FF"/>
    <w:rsid w:val="054189E7"/>
    <w:rsid w:val="080045CC"/>
    <w:rsid w:val="0B9139A0"/>
    <w:rsid w:val="0DF6283D"/>
    <w:rsid w:val="120FB686"/>
    <w:rsid w:val="1216C4C4"/>
    <w:rsid w:val="125DC96D"/>
    <w:rsid w:val="13D2D781"/>
    <w:rsid w:val="16F5B613"/>
    <w:rsid w:val="1B55F7DE"/>
    <w:rsid w:val="1F99BEDF"/>
    <w:rsid w:val="22F050E9"/>
    <w:rsid w:val="2DC1FEE3"/>
    <w:rsid w:val="2E162B41"/>
    <w:rsid w:val="2EAD130D"/>
    <w:rsid w:val="32B5F7C2"/>
    <w:rsid w:val="34CAAD00"/>
    <w:rsid w:val="3CB8C5E1"/>
    <w:rsid w:val="41BDC7EF"/>
    <w:rsid w:val="4D3EBB70"/>
    <w:rsid w:val="4E55E864"/>
    <w:rsid w:val="4E9EF01D"/>
    <w:rsid w:val="5652A5C3"/>
    <w:rsid w:val="57318512"/>
    <w:rsid w:val="5AA2669B"/>
    <w:rsid w:val="5F6A24A8"/>
    <w:rsid w:val="6DAE202F"/>
    <w:rsid w:val="6E8A99E8"/>
    <w:rsid w:val="73FFE9AE"/>
    <w:rsid w:val="798BE07D"/>
    <w:rsid w:val="79D8A790"/>
    <w:rsid w:val="7F9B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D45DF"/>
  <w15:chartTrackingRefBased/>
  <w15:docId w15:val="{5A4482DD-5EFA-4693-80F1-2C9BEA504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346AF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1C04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5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75B9"/>
    <w:rPr>
      <w:color w:val="605E5C"/>
      <w:shd w:val="clear" w:color="auto" w:fill="E1DFDD"/>
    </w:rPr>
  </w:style>
  <w:style w:type="character" w:styleId="Heading1Char" w:customStyle="1">
    <w:name w:val="Heading 1 Char"/>
    <w:basedOn w:val="DefaultParagraphFont"/>
    <w:link w:val="Heading1"/>
    <w:uiPriority w:val="9"/>
    <w:rsid w:val="005346AF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styleId="author" w:customStyle="1">
    <w:name w:val="author"/>
    <w:basedOn w:val="DefaultParagraphFont"/>
    <w:rsid w:val="00932F47"/>
  </w:style>
  <w:style w:type="character" w:styleId="articletitle" w:customStyle="1">
    <w:name w:val="articletitle"/>
    <w:basedOn w:val="DefaultParagraphFont"/>
    <w:rsid w:val="00932F47"/>
  </w:style>
  <w:style w:type="character" w:styleId="pubyear" w:customStyle="1">
    <w:name w:val="pubyear"/>
    <w:basedOn w:val="DefaultParagraphFont"/>
    <w:rsid w:val="00932F47"/>
  </w:style>
  <w:style w:type="character" w:styleId="authors" w:customStyle="1">
    <w:name w:val="authors"/>
    <w:basedOn w:val="DefaultParagraphFont"/>
    <w:rsid w:val="002739E8"/>
  </w:style>
  <w:style w:type="character" w:styleId="Date1" w:customStyle="1">
    <w:name w:val="Date1"/>
    <w:basedOn w:val="DefaultParagraphFont"/>
    <w:rsid w:val="002739E8"/>
  </w:style>
  <w:style w:type="character" w:styleId="arttitle" w:customStyle="1">
    <w:name w:val="art_title"/>
    <w:basedOn w:val="DefaultParagraphFont"/>
    <w:rsid w:val="002739E8"/>
  </w:style>
  <w:style w:type="character" w:styleId="serialtitle" w:customStyle="1">
    <w:name w:val="serial_title"/>
    <w:basedOn w:val="DefaultParagraphFont"/>
    <w:rsid w:val="002739E8"/>
  </w:style>
  <w:style w:type="character" w:styleId="volumeissue" w:customStyle="1">
    <w:name w:val="volume_issue"/>
    <w:basedOn w:val="DefaultParagraphFont"/>
    <w:rsid w:val="002739E8"/>
  </w:style>
  <w:style w:type="character" w:styleId="pagerange" w:customStyle="1">
    <w:name w:val="page_range"/>
    <w:basedOn w:val="DefaultParagraphFont"/>
    <w:rsid w:val="002739E8"/>
  </w:style>
  <w:style w:type="character" w:styleId="doilink" w:customStyle="1">
    <w:name w:val="doi_link"/>
    <w:basedOn w:val="DefaultParagraphFont"/>
    <w:rsid w:val="002739E8"/>
  </w:style>
  <w:style w:type="paragraph" w:styleId="Revision">
    <w:name w:val="Revision"/>
    <w:hidden/>
    <w:uiPriority w:val="99"/>
    <w:semiHidden/>
    <w:rsid w:val="00CF2A6B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uiPriority w:val="9"/>
    <w:semiHidden/>
    <w:rsid w:val="00381C04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C812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2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9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3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tandfonline.com/doi/epdf/10.2147/PRBM.S34937?needAccess=true&amp;role=button" TargetMode="External" Id="rId13" /><Relationship Type="http://schemas.openxmlformats.org/officeDocument/2006/relationships/hyperlink" Target="https://www.ncbi.nlm.nih.gov/pmc/articles/PMC5322939/" TargetMode="External" Id="rId18" /><Relationship Type="http://schemas.openxmlformats.org/officeDocument/2006/relationships/hyperlink" Target="https://www.cambridge.org/core/services/aop-cambridge-core/content/view/9BD04B8723732FD7E56EBA0B4B6EE6B0/S0144686X13000561a.pdf/disruption-control-and-coping-responses-of-and-to-the-person-with-dementia-in-hospital.pdf" TargetMode="External" Id="rId26" /><Relationship Type="http://schemas.openxmlformats.org/officeDocument/2006/relationships/theme" Target="theme/theme1.xml" Id="rId39" /><Relationship Type="http://schemas.openxmlformats.org/officeDocument/2006/relationships/hyperlink" Target="https://www.mayoclinic.org/diseases-conditions/panic-attacks/symptoms-causes/syc-20376021" TargetMode="External" Id="rId21" /><Relationship Type="http://schemas.openxmlformats.org/officeDocument/2006/relationships/hyperlink" Target="https://socialcare.wales/cms-assets/documents/Code-of-Professional-Practice-for-Social-Care-web-version.pdf" TargetMode="External" Id="rId34" /><Relationship Type="http://schemas.openxmlformats.org/officeDocument/2006/relationships/hyperlink" Target="https://www.alzheimers.org.uk/get-support/help-dementia-care/understanding-supporting-person-dementia-psychological-emotional-impact" TargetMode="External" Id="rId7" /><Relationship Type="http://schemas.openxmlformats.org/officeDocument/2006/relationships/hyperlink" Target="https://www.cqc.org.uk/publication/state-care-202122/workforce" TargetMode="External" Id="rId12" /><Relationship Type="http://schemas.openxmlformats.org/officeDocument/2006/relationships/hyperlink" Target="https://www.legislation.gov.uk/ukpga/1974/37/contents" TargetMode="External" Id="rId17" /><Relationship Type="http://schemas.openxmlformats.org/officeDocument/2006/relationships/hyperlink" Target="https://nhsfunding.info/symptoms/10-effects-of-underfunding/staff-shortages-2/" TargetMode="External" Id="rId25" /><Relationship Type="http://schemas.openxmlformats.org/officeDocument/2006/relationships/hyperlink" Target="https://www.scie.org.uk/key-social-care-legislation/health-and-safety" TargetMode="External" Id="rId33" /><Relationship Type="http://schemas.openxmlformats.org/officeDocument/2006/relationships/fontTable" Target="fontTable.xml" Id="rId38" /><Relationship Type="http://schemas.openxmlformats.org/officeDocument/2006/relationships/styles" Target="styles.xml" Id="rId2" /><Relationship Type="http://schemas.openxmlformats.org/officeDocument/2006/relationships/hyperlink" Target="https://www.simplypsychology.org/passive-aggressive-behavior.html" TargetMode="External" Id="rId16" /><Relationship Type="http://schemas.openxmlformats.org/officeDocument/2006/relationships/hyperlink" Target="https://www.mayoclinic.org/healthy-lifestyle/adult-health/in-depth/anger-management/art-20045434" TargetMode="External" Id="rId20" /><Relationship Type="http://schemas.openxmlformats.org/officeDocument/2006/relationships/hyperlink" Target="https://www.jstor.org/stable/pdf/2777894.pdf?casa_token=qTE2M4jtVIEAAAAA:hP7jXkcdANwlsh4QH2oz9mooDzVbofEDxtvUUfEeRw5JLaGPOlWPJYjEL1vMLrES5NoWsuLi7wL9B3M2-BXs5xlL4KzCvoUvkU9zsA86_FVUNp6AOBc" TargetMode="External" Id="rId29" /><Relationship Type="http://schemas.openxmlformats.org/officeDocument/2006/relationships/numbering" Target="numbering.xml" Id="rId1" /><Relationship Type="http://schemas.openxmlformats.org/officeDocument/2006/relationships/hyperlink" Target="https://alzheimersproject.org/the-importance-of-routine-and-familiarity-to-persons-with-dementia/" TargetMode="External" Id="rId6" /><Relationship Type="http://schemas.openxmlformats.org/officeDocument/2006/relationships/hyperlink" Target="https://contextualscience.org/system/files/Butler,2003.pdf" TargetMode="External" Id="rId11" /><Relationship Type="http://schemas.openxmlformats.org/officeDocument/2006/relationships/hyperlink" Target="https://www.nhs.uk/conditions/dementia/behaviour/" TargetMode="External" Id="rId24" /><Relationship Type="http://schemas.openxmlformats.org/officeDocument/2006/relationships/hyperlink" Target="https://www.scie.org.uk/dementia/living-with-dementia/difficult-situations/aggression.asp" TargetMode="External" Id="rId32" /><Relationship Type="http://schemas.openxmlformats.org/officeDocument/2006/relationships/hyperlink" Target="https://link.springer.com/article/10.1007/s11238-017-9652-6" TargetMode="External" Id="rId37" /><Relationship Type="http://schemas.openxmlformats.org/officeDocument/2006/relationships/hyperlink" Target="https://www.alz.org/help-support/caregiving/stages-behaviors/agression-anger" TargetMode="External" Id="rId5" /><Relationship Type="http://schemas.openxmlformats.org/officeDocument/2006/relationships/hyperlink" Target="https://www.ncbi.nlm.nih.gov/pmc/articles/PMC4276319/" TargetMode="External" Id="rId15" /><Relationship Type="http://schemas.openxmlformats.org/officeDocument/2006/relationships/hyperlink" Target="https://www.nia.nih.gov/health/coping-agitation-and-aggression-alzheimers-disease" TargetMode="External" Id="rId23" /><Relationship Type="http://schemas.openxmlformats.org/officeDocument/2006/relationships/hyperlink" Target="https://onlinelibrary.wiley.com/doi/full/10.1111/jocn.15363" TargetMode="External" Id="rId28" /><Relationship Type="http://schemas.openxmlformats.org/officeDocument/2006/relationships/hyperlink" Target="https://lordslibrary.parliament.uk/staff-shortages-in-the-nhs-and-social-care-sectors/" TargetMode="External" Id="rId36" /><Relationship Type="http://schemas.openxmlformats.org/officeDocument/2006/relationships/hyperlink" Target="https://scottbarrykaufman.com/wp-content/uploads/2015/02/Mindfulness-Theoretical-Foundations-and-Evidence-for-its-salutary-effects.pdf" TargetMode="External" Id="rId10" /><Relationship Type="http://schemas.openxmlformats.org/officeDocument/2006/relationships/hyperlink" Target="https://www.wcpp.org.uk/commentary/social-care-workforce-crisis-in-wales-what-is-causing-it-and-what-is-being-done-to-fix-it/" TargetMode="External" Id="rId19" /><Relationship Type="http://schemas.openxmlformats.org/officeDocument/2006/relationships/hyperlink" Target="https://www.researchgate.net/publication/229505364_Emotional_Intelligence_Training_and_its_Implications_for_Stress_Health_and_Performance" TargetMode="External" Id="rId31" /><Relationship Type="http://schemas.openxmlformats.org/officeDocument/2006/relationships/webSettings" Target="webSettings.xml" Id="rId4" /><Relationship Type="http://schemas.openxmlformats.org/officeDocument/2006/relationships/hyperlink" Target="https://www.proquest.com/docview/220316182?accountid=130472&amp;parentSessionId=v3izwaA1Ec0RRWs%2BJrS5D%2FHyJO7B03Y50LPIA3NpivE%3D&amp;pq-origsite=primo" TargetMode="External" Id="rId9" /><Relationship Type="http://schemas.openxmlformats.org/officeDocument/2006/relationships/hyperlink" Target="https://www.tandfonline.com/doi/epdf/10.1080/02615479.2014.891012?needAccess=true&amp;role=button" TargetMode="External" Id="rId14" /><Relationship Type="http://schemas.openxmlformats.org/officeDocument/2006/relationships/hyperlink" Target="https://www.researchgate.net/profile/Ali-Mosadeghrad/publication/275316591_Occupational_stress_and_its_consequences/links/56fa781c08aeb8947e82a1d3/Occupational-stress-and-its-consequences.pdf" TargetMode="External" Id="rId22" /><Relationship Type="http://schemas.openxmlformats.org/officeDocument/2006/relationships/hyperlink" Target="https://www.ncbi.nlm.nih.gov/pmc/articles/PMC7046268/" TargetMode="External" Id="rId27" /><Relationship Type="http://schemas.openxmlformats.org/officeDocument/2006/relationships/hyperlink" Target="https://www.skillsforcare.org.uk/Support-for-leaders-and-managers/Managing-a-service/Positive-workplace-culture/Lines-of-communication.aspx" TargetMode="External" Id="rId30" /><Relationship Type="http://schemas.openxmlformats.org/officeDocument/2006/relationships/hyperlink" Target="https://www.cipd.org/uk/knowledge/factsheets/stress-factsheet/" TargetMode="External" Id="rId35" /><Relationship Type="http://schemas.openxmlformats.org/officeDocument/2006/relationships/hyperlink" Target="https://www.apa.org/topics/anger" TargetMode="External" Id="rId8" /><Relationship Type="http://schemas.openxmlformats.org/officeDocument/2006/relationships/settings" Target="settings.xml" Id="rId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Kirkee X</dc:creator>
  <keywords/>
  <dc:description/>
  <lastModifiedBy>Kirsty Wright (1503269)</lastModifiedBy>
  <revision>688</revision>
  <dcterms:created xsi:type="dcterms:W3CDTF">2023-02-26T19:19:00.0000000Z</dcterms:created>
  <dcterms:modified xsi:type="dcterms:W3CDTF">2023-05-11T15:31:26.9766141Z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0f95f11c-ca20-4522-9622-a11ddc452ba7</vt:lpwstr>
  </property>
</Properties>
</file>