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98733" w14:textId="6F04D1E5" w:rsidR="00536A02" w:rsidRDefault="00A30361">
      <w:r>
        <w:t>Emma Cloutman 1905800</w:t>
      </w:r>
      <w:r>
        <w:tab/>
      </w:r>
      <w:r>
        <w:tab/>
      </w:r>
      <w:r>
        <w:tab/>
      </w:r>
      <w:r>
        <w:tab/>
      </w:r>
      <w:r>
        <w:tab/>
        <w:t xml:space="preserve">              Dr Roisin Mullins BMSP4004</w:t>
      </w:r>
    </w:p>
    <w:p w14:paraId="26F52EE3" w14:textId="27147523" w:rsidR="00A30361" w:rsidRDefault="00A30361"/>
    <w:p w14:paraId="5D910FE1" w14:textId="77777777" w:rsidR="00A30361" w:rsidRPr="006B520E" w:rsidRDefault="00A30361" w:rsidP="00A30361">
      <w:pPr>
        <w:jc w:val="center"/>
        <w:rPr>
          <w:rFonts w:ascii="Times New Roman" w:hAnsi="Times New Roman" w:cs="Times New Roman"/>
          <w:b/>
          <w:bCs/>
          <w:sz w:val="24"/>
          <w:szCs w:val="24"/>
          <w:u w:val="single"/>
        </w:rPr>
      </w:pPr>
      <w:r w:rsidRPr="006B520E">
        <w:rPr>
          <w:rFonts w:ascii="Times New Roman" w:hAnsi="Times New Roman" w:cs="Times New Roman"/>
          <w:b/>
          <w:bCs/>
          <w:sz w:val="24"/>
          <w:szCs w:val="24"/>
          <w:u w:val="single"/>
        </w:rPr>
        <w:t>Generating business data and analysis</w:t>
      </w:r>
    </w:p>
    <w:p w14:paraId="4C17DDF1" w14:textId="77777777" w:rsidR="00A30361" w:rsidRPr="006B520E" w:rsidRDefault="00A30361" w:rsidP="00A30361">
      <w:pPr>
        <w:jc w:val="center"/>
        <w:rPr>
          <w:rFonts w:ascii="Times New Roman" w:hAnsi="Times New Roman" w:cs="Times New Roman"/>
          <w:b/>
          <w:bCs/>
          <w:sz w:val="24"/>
          <w:szCs w:val="24"/>
          <w:u w:val="single"/>
        </w:rPr>
      </w:pPr>
    </w:p>
    <w:p w14:paraId="003B9097" w14:textId="77777777" w:rsidR="00A30361" w:rsidRPr="006B520E" w:rsidRDefault="00A30361" w:rsidP="00A30361">
      <w:pPr>
        <w:jc w:val="center"/>
        <w:rPr>
          <w:rFonts w:ascii="Times New Roman" w:hAnsi="Times New Roman" w:cs="Times New Roman"/>
          <w:b/>
          <w:bCs/>
          <w:sz w:val="24"/>
          <w:szCs w:val="24"/>
          <w:u w:val="single"/>
        </w:rPr>
      </w:pPr>
    </w:p>
    <w:p w14:paraId="792593F1" w14:textId="32CA64C2" w:rsidR="00A30361" w:rsidRDefault="00A30361" w:rsidP="00A30361">
      <w:pPr>
        <w:rPr>
          <w:rFonts w:ascii="Times New Roman" w:hAnsi="Times New Roman" w:cs="Times New Roman"/>
          <w:b/>
          <w:bCs/>
          <w:sz w:val="24"/>
          <w:szCs w:val="24"/>
        </w:rPr>
      </w:pPr>
      <w:r w:rsidRPr="006B520E">
        <w:rPr>
          <w:rFonts w:ascii="Times New Roman" w:hAnsi="Times New Roman" w:cs="Times New Roman"/>
          <w:b/>
          <w:bCs/>
          <w:sz w:val="24"/>
          <w:szCs w:val="24"/>
        </w:rPr>
        <w:t xml:space="preserve">Introduction </w:t>
      </w:r>
    </w:p>
    <w:p w14:paraId="38A862DE" w14:textId="01E4CBAD" w:rsidR="0090440F" w:rsidRPr="0090440F" w:rsidRDefault="0090440F" w:rsidP="00A30361">
      <w:pPr>
        <w:rPr>
          <w:rFonts w:ascii="Times New Roman" w:hAnsi="Times New Roman" w:cs="Times New Roman"/>
          <w:sz w:val="24"/>
          <w:szCs w:val="24"/>
        </w:rPr>
      </w:pPr>
      <w:r>
        <w:rPr>
          <w:rFonts w:ascii="Times New Roman" w:hAnsi="Times New Roman" w:cs="Times New Roman"/>
          <w:sz w:val="24"/>
          <w:szCs w:val="24"/>
        </w:rPr>
        <w:t>In the following report there will be a full description of the five stages of database development and a break down of the meanings behind them. Following will be a full explanation on relational database and the advantages and disadvantages that occur when they are in place.</w:t>
      </w:r>
    </w:p>
    <w:p w14:paraId="22344B65" w14:textId="20DF4236" w:rsidR="00814882" w:rsidRPr="006B520E" w:rsidRDefault="00814882" w:rsidP="00A30361">
      <w:pPr>
        <w:rPr>
          <w:rFonts w:ascii="Times New Roman" w:hAnsi="Times New Roman" w:cs="Times New Roman"/>
          <w:sz w:val="24"/>
          <w:szCs w:val="24"/>
        </w:rPr>
      </w:pPr>
    </w:p>
    <w:p w14:paraId="7E890265" w14:textId="0CA68722" w:rsidR="00EE6414" w:rsidRDefault="00EE6414" w:rsidP="00814882">
      <w:pPr>
        <w:rPr>
          <w:rFonts w:ascii="Times New Roman" w:eastAsiaTheme="minorEastAsia" w:hAnsi="Times New Roman" w:cs="Times New Roman"/>
          <w:b/>
          <w:bCs/>
          <w:color w:val="000000" w:themeColor="text1"/>
          <w:kern w:val="24"/>
          <w:sz w:val="24"/>
          <w:szCs w:val="24"/>
        </w:rPr>
      </w:pPr>
      <w:r>
        <w:rPr>
          <w:rFonts w:ascii="Times New Roman" w:eastAsiaTheme="minorEastAsia" w:hAnsi="Times New Roman" w:cs="Times New Roman"/>
          <w:b/>
          <w:bCs/>
          <w:color w:val="000000" w:themeColor="text1"/>
          <w:kern w:val="24"/>
          <w:sz w:val="24"/>
          <w:szCs w:val="24"/>
        </w:rPr>
        <w:t>Flat file database</w:t>
      </w:r>
    </w:p>
    <w:p w14:paraId="6B9ACBA9" w14:textId="37046A62" w:rsidR="00EE6414" w:rsidRPr="00EE6414" w:rsidRDefault="0090440F" w:rsidP="00814882">
      <w:pPr>
        <w:rPr>
          <w:rFonts w:ascii="Times New Roman" w:eastAsiaTheme="minorEastAsia" w:hAnsi="Times New Roman" w:cs="Times New Roman"/>
          <w:color w:val="000000" w:themeColor="text1"/>
          <w:kern w:val="24"/>
          <w:sz w:val="24"/>
          <w:szCs w:val="24"/>
        </w:rPr>
      </w:pPr>
      <w:r>
        <w:rPr>
          <w:rFonts w:ascii="Times New Roman" w:eastAsiaTheme="minorEastAsia" w:hAnsi="Times New Roman" w:cs="Times New Roman"/>
          <w:color w:val="000000" w:themeColor="text1"/>
          <w:kern w:val="24"/>
          <w:sz w:val="24"/>
          <w:szCs w:val="24"/>
        </w:rPr>
        <w:t xml:space="preserve">It would not be beneficial to use the data/information in a flat file as there is more data to read through so researching would be slow. Data </w:t>
      </w:r>
      <w:proofErr w:type="gramStart"/>
      <w:r>
        <w:rPr>
          <w:rFonts w:ascii="Times New Roman" w:eastAsiaTheme="minorEastAsia" w:hAnsi="Times New Roman" w:cs="Times New Roman"/>
          <w:color w:val="000000" w:themeColor="text1"/>
          <w:kern w:val="24"/>
          <w:sz w:val="24"/>
          <w:szCs w:val="24"/>
        </w:rPr>
        <w:t>has to</w:t>
      </w:r>
      <w:proofErr w:type="gramEnd"/>
      <w:r>
        <w:rPr>
          <w:rFonts w:ascii="Times New Roman" w:eastAsiaTheme="minorEastAsia" w:hAnsi="Times New Roman" w:cs="Times New Roman"/>
          <w:color w:val="000000" w:themeColor="text1"/>
          <w:kern w:val="24"/>
          <w:sz w:val="24"/>
          <w:szCs w:val="24"/>
        </w:rPr>
        <w:t xml:space="preserve"> be repeated resulting in there being more errors or duplications.</w:t>
      </w:r>
    </w:p>
    <w:p w14:paraId="64CFB2E0" w14:textId="04E68989" w:rsidR="00BB5590" w:rsidRDefault="00BB5590" w:rsidP="00814882">
      <w:pPr>
        <w:rPr>
          <w:rFonts w:ascii="Times New Roman" w:eastAsiaTheme="minorEastAsia" w:hAnsi="Times New Roman" w:cs="Times New Roman"/>
          <w:b/>
          <w:bCs/>
          <w:color w:val="000000" w:themeColor="text1"/>
          <w:kern w:val="24"/>
          <w:sz w:val="24"/>
          <w:szCs w:val="24"/>
        </w:rPr>
      </w:pPr>
      <w:r w:rsidRPr="00BB5590">
        <w:rPr>
          <w:rFonts w:ascii="Times New Roman" w:eastAsiaTheme="minorEastAsia" w:hAnsi="Times New Roman" w:cs="Times New Roman"/>
          <w:b/>
          <w:bCs/>
          <w:color w:val="000000" w:themeColor="text1"/>
          <w:kern w:val="24"/>
          <w:sz w:val="24"/>
          <w:szCs w:val="24"/>
        </w:rPr>
        <w:t>Role of</w:t>
      </w:r>
      <w:r>
        <w:rPr>
          <w:rFonts w:ascii="Times New Roman" w:eastAsiaTheme="minorEastAsia" w:hAnsi="Times New Roman" w:cs="Times New Roman"/>
          <w:b/>
          <w:bCs/>
          <w:color w:val="000000" w:themeColor="text1"/>
          <w:kern w:val="24"/>
          <w:sz w:val="24"/>
          <w:szCs w:val="24"/>
        </w:rPr>
        <w:t xml:space="preserve"> a</w:t>
      </w:r>
      <w:r w:rsidRPr="00BB5590">
        <w:rPr>
          <w:rFonts w:ascii="Times New Roman" w:eastAsiaTheme="minorEastAsia" w:hAnsi="Times New Roman" w:cs="Times New Roman"/>
          <w:b/>
          <w:bCs/>
          <w:color w:val="000000" w:themeColor="text1"/>
          <w:kern w:val="24"/>
          <w:sz w:val="24"/>
          <w:szCs w:val="24"/>
        </w:rPr>
        <w:t xml:space="preserve"> </w:t>
      </w:r>
      <w:r>
        <w:rPr>
          <w:rFonts w:ascii="Times New Roman" w:eastAsiaTheme="minorEastAsia" w:hAnsi="Times New Roman" w:cs="Times New Roman"/>
          <w:b/>
          <w:bCs/>
          <w:color w:val="000000" w:themeColor="text1"/>
          <w:kern w:val="24"/>
          <w:sz w:val="24"/>
          <w:szCs w:val="24"/>
        </w:rPr>
        <w:t xml:space="preserve">business analyst </w:t>
      </w:r>
    </w:p>
    <w:p w14:paraId="1B3711C8" w14:textId="52103D48" w:rsidR="00BB5590" w:rsidRPr="00BB5590" w:rsidRDefault="00BB5590" w:rsidP="00814882">
      <w:pPr>
        <w:rPr>
          <w:rFonts w:ascii="Times New Roman" w:eastAsiaTheme="minorEastAsia" w:hAnsi="Times New Roman" w:cs="Times New Roman"/>
          <w:color w:val="000000" w:themeColor="text1"/>
          <w:kern w:val="24"/>
          <w:sz w:val="24"/>
          <w:szCs w:val="24"/>
        </w:rPr>
      </w:pPr>
      <w:r>
        <w:rPr>
          <w:rFonts w:ascii="Times New Roman" w:eastAsiaTheme="minorEastAsia" w:hAnsi="Times New Roman" w:cs="Times New Roman"/>
          <w:color w:val="000000" w:themeColor="text1"/>
          <w:kern w:val="24"/>
          <w:sz w:val="24"/>
          <w:szCs w:val="24"/>
        </w:rPr>
        <w:t xml:space="preserve">It is a business analyst job role to determine businesses problems and to find a solution. Solutions often include a software – systems development component. It can also involve strategic planning, organizational changes or even policy development. </w:t>
      </w:r>
    </w:p>
    <w:p w14:paraId="56DE7BCE" w14:textId="12DF0AF4" w:rsidR="00A30361" w:rsidRPr="006B520E" w:rsidRDefault="00814882" w:rsidP="00A30361">
      <w:pPr>
        <w:rPr>
          <w:rFonts w:ascii="Times New Roman" w:hAnsi="Times New Roman" w:cs="Times New Roman"/>
          <w:b/>
          <w:bCs/>
          <w:sz w:val="24"/>
          <w:szCs w:val="24"/>
        </w:rPr>
      </w:pPr>
      <w:r w:rsidRPr="006B520E">
        <w:rPr>
          <w:rFonts w:ascii="Times New Roman" w:hAnsi="Times New Roman" w:cs="Times New Roman"/>
          <w:b/>
          <w:bCs/>
          <w:sz w:val="24"/>
          <w:szCs w:val="24"/>
        </w:rPr>
        <w:t xml:space="preserve">Five stages of database development </w:t>
      </w:r>
    </w:p>
    <w:p w14:paraId="5903D9A5" w14:textId="1E5B5620" w:rsidR="000922ED" w:rsidRPr="006B520E" w:rsidRDefault="003A6F03" w:rsidP="00A30361">
      <w:pPr>
        <w:rPr>
          <w:rFonts w:ascii="Times New Roman" w:hAnsi="Times New Roman" w:cs="Times New Roman"/>
          <w:sz w:val="24"/>
          <w:szCs w:val="24"/>
        </w:rPr>
      </w:pPr>
      <w:r w:rsidRPr="006B520E">
        <w:rPr>
          <w:rFonts w:ascii="Times New Roman" w:hAnsi="Times New Roman" w:cs="Times New Roman"/>
          <w:sz w:val="24"/>
          <w:szCs w:val="24"/>
        </w:rPr>
        <w:t xml:space="preserve">A core aspect of software engineering is the developing process which is broken down into five steps. These five steps are in some cases referred to as development software life cycle (SDLC). The life cycle that its processed through my in some occasions be repeated until there is no further use for the software. The broken-down steps </w:t>
      </w:r>
      <w:proofErr w:type="gramStart"/>
      <w:r w:rsidRPr="006B520E">
        <w:rPr>
          <w:rFonts w:ascii="Times New Roman" w:hAnsi="Times New Roman" w:cs="Times New Roman"/>
          <w:sz w:val="24"/>
          <w:szCs w:val="24"/>
        </w:rPr>
        <w:t>can also be revisited at all times</w:t>
      </w:r>
      <w:proofErr w:type="gramEnd"/>
      <w:r w:rsidRPr="006B520E">
        <w:rPr>
          <w:rFonts w:ascii="Times New Roman" w:hAnsi="Times New Roman" w:cs="Times New Roman"/>
          <w:sz w:val="24"/>
          <w:szCs w:val="24"/>
        </w:rPr>
        <w:t xml:space="preserve"> to </w:t>
      </w:r>
      <w:r w:rsidR="00FF21BC" w:rsidRPr="006B520E">
        <w:rPr>
          <w:rFonts w:ascii="Times New Roman" w:hAnsi="Times New Roman" w:cs="Times New Roman"/>
          <w:sz w:val="24"/>
          <w:szCs w:val="24"/>
        </w:rPr>
        <w:t>ensure</w:t>
      </w:r>
      <w:r w:rsidRPr="006B520E">
        <w:rPr>
          <w:rFonts w:ascii="Times New Roman" w:hAnsi="Times New Roman" w:cs="Times New Roman"/>
          <w:sz w:val="24"/>
          <w:szCs w:val="24"/>
        </w:rPr>
        <w:t xml:space="preserve"> corrections are made before moving on to the next p</w:t>
      </w:r>
      <w:r w:rsidR="00FF21BC" w:rsidRPr="006B520E">
        <w:rPr>
          <w:rFonts w:ascii="Times New Roman" w:hAnsi="Times New Roman" w:cs="Times New Roman"/>
          <w:sz w:val="24"/>
          <w:szCs w:val="24"/>
        </w:rPr>
        <w:t>hase</w:t>
      </w:r>
      <w:r w:rsidRPr="006B520E">
        <w:rPr>
          <w:rFonts w:ascii="Times New Roman" w:hAnsi="Times New Roman" w:cs="Times New Roman"/>
          <w:sz w:val="24"/>
          <w:szCs w:val="24"/>
        </w:rPr>
        <w:t>.</w:t>
      </w:r>
      <w:r w:rsidR="000922ED" w:rsidRPr="006B520E">
        <w:rPr>
          <w:rFonts w:ascii="Times New Roman" w:hAnsi="Times New Roman" w:cs="Times New Roman"/>
          <w:sz w:val="24"/>
          <w:szCs w:val="24"/>
        </w:rPr>
        <w:t xml:space="preserve"> The life cycle is referred to as the waterfall</w:t>
      </w:r>
      <w:r w:rsidR="006B520E" w:rsidRPr="006B520E">
        <w:rPr>
          <w:rFonts w:ascii="Times New Roman" w:hAnsi="Times New Roman" w:cs="Times New Roman"/>
          <w:sz w:val="24"/>
          <w:szCs w:val="24"/>
        </w:rPr>
        <w:t xml:space="preserve"> as shown in the image below</w:t>
      </w:r>
      <w:r w:rsidR="00F72224">
        <w:rPr>
          <w:rFonts w:ascii="Times New Roman" w:hAnsi="Times New Roman" w:cs="Times New Roman"/>
          <w:sz w:val="24"/>
          <w:szCs w:val="24"/>
        </w:rPr>
        <w:t xml:space="preserve"> (Watt A 2019). </w:t>
      </w:r>
    </w:p>
    <w:p w14:paraId="11B3EF8F" w14:textId="6EB96736" w:rsidR="003A6F03" w:rsidRPr="003A6F03" w:rsidRDefault="000922ED" w:rsidP="00A30361">
      <w:pPr>
        <w:rPr>
          <w:sz w:val="24"/>
          <w:szCs w:val="24"/>
        </w:rPr>
      </w:pPr>
      <w:r>
        <w:rPr>
          <w:sz w:val="24"/>
          <w:szCs w:val="24"/>
        </w:rPr>
        <w:t xml:space="preserve"> </w:t>
      </w:r>
      <w:r>
        <w:rPr>
          <w:rFonts w:ascii="Arial" w:hAnsi="Arial" w:cs="Arial"/>
          <w:noProof/>
          <w:color w:val="2962FF"/>
          <w:sz w:val="20"/>
          <w:szCs w:val="20"/>
        </w:rPr>
        <w:drawing>
          <wp:inline distT="0" distB="0" distL="0" distR="0" wp14:anchorId="59B9788E" wp14:editId="464D0F84">
            <wp:extent cx="1933575" cy="1933575"/>
            <wp:effectExtent l="0" t="0" r="9525" b="9525"/>
            <wp:docPr id="2" name="Picture 2" descr="Systems development life cycle - Wikipedia">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ystems development life cycle - Wikipedia">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3575" cy="1933575"/>
                    </a:xfrm>
                    <a:prstGeom prst="rect">
                      <a:avLst/>
                    </a:prstGeom>
                    <a:noFill/>
                    <a:ln>
                      <a:noFill/>
                    </a:ln>
                  </pic:spPr>
                </pic:pic>
              </a:graphicData>
            </a:graphic>
          </wp:inline>
        </w:drawing>
      </w:r>
    </w:p>
    <w:p w14:paraId="25AA572C" w14:textId="77777777" w:rsidR="003A6F03" w:rsidRDefault="003A6F03" w:rsidP="00A30361">
      <w:pPr>
        <w:rPr>
          <w:b/>
          <w:bCs/>
          <w:sz w:val="24"/>
          <w:szCs w:val="24"/>
        </w:rPr>
      </w:pPr>
    </w:p>
    <w:p w14:paraId="571B6919" w14:textId="519BD8D2" w:rsidR="003A6F03" w:rsidRDefault="003A6F03" w:rsidP="00A30361">
      <w:pPr>
        <w:rPr>
          <w:b/>
          <w:bCs/>
          <w:sz w:val="24"/>
          <w:szCs w:val="24"/>
        </w:rPr>
      </w:pPr>
    </w:p>
    <w:p w14:paraId="62D9C9FA" w14:textId="582665EB" w:rsidR="003A6F03" w:rsidRDefault="003A6F03" w:rsidP="00A30361">
      <w:pPr>
        <w:rPr>
          <w:b/>
          <w:bCs/>
          <w:sz w:val="24"/>
          <w:szCs w:val="24"/>
        </w:rPr>
      </w:pPr>
    </w:p>
    <w:p w14:paraId="326D4863" w14:textId="77777777" w:rsidR="00F72224" w:rsidRDefault="006B520E" w:rsidP="00A30361">
      <w:pPr>
        <w:rPr>
          <w:rFonts w:ascii="Times New Roman" w:hAnsi="Times New Roman" w:cs="Times New Roman"/>
          <w:sz w:val="24"/>
          <w:szCs w:val="24"/>
        </w:rPr>
      </w:pPr>
      <w:r>
        <w:rPr>
          <w:rFonts w:ascii="Times New Roman" w:hAnsi="Times New Roman" w:cs="Times New Roman"/>
          <w:sz w:val="24"/>
          <w:szCs w:val="24"/>
        </w:rPr>
        <w:t>The five stages of database development are Stage planning, Analysis, Design, Implementation and maintenance.</w:t>
      </w:r>
    </w:p>
    <w:p w14:paraId="5EAB7B2A" w14:textId="77777777" w:rsidR="00F72224" w:rsidRDefault="006B520E" w:rsidP="00A30361">
      <w:pPr>
        <w:rPr>
          <w:rFonts w:ascii="Times New Roman" w:hAnsi="Times New Roman" w:cs="Times New Roman"/>
          <w:sz w:val="24"/>
          <w:szCs w:val="24"/>
        </w:rPr>
      </w:pPr>
      <w:r>
        <w:rPr>
          <w:rFonts w:ascii="Times New Roman" w:hAnsi="Times New Roman" w:cs="Times New Roman"/>
          <w:sz w:val="24"/>
          <w:szCs w:val="24"/>
        </w:rPr>
        <w:t xml:space="preserve">Stage planning </w:t>
      </w:r>
      <w:r w:rsidR="00F72224">
        <w:rPr>
          <w:rFonts w:ascii="Times New Roman" w:hAnsi="Times New Roman" w:cs="Times New Roman"/>
          <w:sz w:val="24"/>
          <w:szCs w:val="24"/>
        </w:rPr>
        <w:t>is the most important part of the process. This stage is essential for determining the framework and requirements for the specific database being designed.</w:t>
      </w:r>
    </w:p>
    <w:p w14:paraId="5420CA00" w14:textId="7D7DB1C7" w:rsidR="003A6F03" w:rsidRDefault="00741683" w:rsidP="00A30361">
      <w:pPr>
        <w:rPr>
          <w:rFonts w:ascii="Times New Roman" w:hAnsi="Times New Roman" w:cs="Times New Roman"/>
          <w:sz w:val="24"/>
          <w:szCs w:val="24"/>
        </w:rPr>
      </w:pPr>
      <w:r>
        <w:rPr>
          <w:rFonts w:ascii="Times New Roman" w:hAnsi="Times New Roman" w:cs="Times New Roman"/>
          <w:sz w:val="24"/>
          <w:szCs w:val="24"/>
        </w:rPr>
        <w:t>The analysis stage is an extension from the planning stage, on most occasions it involves getting a team together to look more in depth of how the development should be carried out. The analysis stage is critical for the database development. This is because it is the stage that uncovers any discrepancies or loopholes that might currently exist during this stage of the process.</w:t>
      </w:r>
      <w:r w:rsidR="00F72224">
        <w:rPr>
          <w:rFonts w:ascii="Times New Roman" w:hAnsi="Times New Roman" w:cs="Times New Roman"/>
          <w:sz w:val="24"/>
          <w:szCs w:val="24"/>
        </w:rPr>
        <w:t xml:space="preserve">  </w:t>
      </w:r>
    </w:p>
    <w:p w14:paraId="1DB490BB" w14:textId="77777777" w:rsidR="00956A5C" w:rsidRDefault="00741683" w:rsidP="00A30361">
      <w:pPr>
        <w:rPr>
          <w:rFonts w:ascii="Times New Roman" w:hAnsi="Times New Roman" w:cs="Times New Roman"/>
          <w:sz w:val="24"/>
          <w:szCs w:val="24"/>
        </w:rPr>
      </w:pPr>
      <w:r>
        <w:rPr>
          <w:rFonts w:ascii="Times New Roman" w:hAnsi="Times New Roman" w:cs="Times New Roman"/>
          <w:sz w:val="24"/>
          <w:szCs w:val="24"/>
        </w:rPr>
        <w:t xml:space="preserve">The design phase is </w:t>
      </w:r>
      <w:r w:rsidR="00956A5C">
        <w:rPr>
          <w:rFonts w:ascii="Times New Roman" w:hAnsi="Times New Roman" w:cs="Times New Roman"/>
          <w:sz w:val="24"/>
          <w:szCs w:val="24"/>
        </w:rPr>
        <w:t>where</w:t>
      </w:r>
      <w:r>
        <w:rPr>
          <w:rFonts w:ascii="Times New Roman" w:hAnsi="Times New Roman" w:cs="Times New Roman"/>
          <w:sz w:val="24"/>
          <w:szCs w:val="24"/>
        </w:rPr>
        <w:t xml:space="preserve"> the </w:t>
      </w:r>
      <w:r w:rsidR="00956A5C">
        <w:rPr>
          <w:rFonts w:ascii="Times New Roman" w:hAnsi="Times New Roman" w:cs="Times New Roman"/>
          <w:sz w:val="24"/>
          <w:szCs w:val="24"/>
        </w:rPr>
        <w:t xml:space="preserve">previous two stages are </w:t>
      </w:r>
      <w:proofErr w:type="gramStart"/>
      <w:r w:rsidR="00956A5C">
        <w:rPr>
          <w:rFonts w:ascii="Times New Roman" w:hAnsi="Times New Roman" w:cs="Times New Roman"/>
          <w:sz w:val="24"/>
          <w:szCs w:val="24"/>
        </w:rPr>
        <w:t>emerged</w:t>
      </w:r>
      <w:proofErr w:type="gramEnd"/>
      <w:r w:rsidR="00956A5C">
        <w:rPr>
          <w:rFonts w:ascii="Times New Roman" w:hAnsi="Times New Roman" w:cs="Times New Roman"/>
          <w:sz w:val="24"/>
          <w:szCs w:val="24"/>
        </w:rPr>
        <w:t xml:space="preserve"> and the database program is designed. It is commonly known at this point to have a testing phase.</w:t>
      </w:r>
    </w:p>
    <w:p w14:paraId="5A1A27D0" w14:textId="54329F85" w:rsidR="00741683" w:rsidRDefault="00956A5C" w:rsidP="00A30361">
      <w:pPr>
        <w:rPr>
          <w:rFonts w:ascii="Times New Roman" w:hAnsi="Times New Roman" w:cs="Times New Roman"/>
          <w:sz w:val="24"/>
          <w:szCs w:val="24"/>
        </w:rPr>
      </w:pPr>
      <w:r>
        <w:rPr>
          <w:rFonts w:ascii="Times New Roman" w:hAnsi="Times New Roman" w:cs="Times New Roman"/>
          <w:sz w:val="24"/>
          <w:szCs w:val="24"/>
        </w:rPr>
        <w:t>Implementation - Once the database has be</w:t>
      </w:r>
      <w:r w:rsidR="00BE0F91">
        <w:rPr>
          <w:rFonts w:ascii="Times New Roman" w:hAnsi="Times New Roman" w:cs="Times New Roman"/>
          <w:sz w:val="24"/>
          <w:szCs w:val="24"/>
        </w:rPr>
        <w:t>e</w:t>
      </w:r>
      <w:r>
        <w:rPr>
          <w:rFonts w:ascii="Times New Roman" w:hAnsi="Times New Roman" w:cs="Times New Roman"/>
          <w:sz w:val="24"/>
          <w:szCs w:val="24"/>
        </w:rPr>
        <w:t>n developed</w:t>
      </w:r>
      <w:r w:rsidR="00BE0F91">
        <w:rPr>
          <w:rFonts w:ascii="Times New Roman" w:hAnsi="Times New Roman" w:cs="Times New Roman"/>
          <w:sz w:val="24"/>
          <w:szCs w:val="24"/>
        </w:rPr>
        <w:t xml:space="preserve">, tested and all known errors to be removed it is then made available to the client to use. Due to the database being solely technical, errors and maintenance are still needed for the future in case of any failures and errors.  </w:t>
      </w:r>
      <w:r w:rsidR="00741683">
        <w:rPr>
          <w:rFonts w:ascii="Times New Roman" w:hAnsi="Times New Roman" w:cs="Times New Roman"/>
          <w:sz w:val="24"/>
          <w:szCs w:val="24"/>
        </w:rPr>
        <w:t xml:space="preserve"> </w:t>
      </w:r>
    </w:p>
    <w:p w14:paraId="351E9B1E" w14:textId="4F23275C" w:rsidR="00BE0F91" w:rsidRDefault="00BE0F91" w:rsidP="00A30361">
      <w:pPr>
        <w:rPr>
          <w:rFonts w:ascii="Times New Roman" w:hAnsi="Times New Roman" w:cs="Times New Roman"/>
          <w:sz w:val="24"/>
          <w:szCs w:val="24"/>
        </w:rPr>
      </w:pPr>
      <w:r>
        <w:rPr>
          <w:rFonts w:ascii="Times New Roman" w:hAnsi="Times New Roman" w:cs="Times New Roman"/>
          <w:sz w:val="24"/>
          <w:szCs w:val="24"/>
        </w:rPr>
        <w:t xml:space="preserve">Maintenance should be a continuous job for the database developer. It is their job to ensure no technical issues arise. If the database was to have any major issues it could be put through the same stages again to iron out any imperfections (Other2019). </w:t>
      </w:r>
    </w:p>
    <w:p w14:paraId="70B028C7" w14:textId="77777777" w:rsidR="00A43DE2" w:rsidRDefault="00A43DE2" w:rsidP="00A30361">
      <w:pPr>
        <w:rPr>
          <w:rFonts w:ascii="Times New Roman" w:hAnsi="Times New Roman" w:cs="Times New Roman"/>
          <w:b/>
          <w:bCs/>
          <w:sz w:val="24"/>
          <w:szCs w:val="24"/>
        </w:rPr>
      </w:pPr>
    </w:p>
    <w:p w14:paraId="3078BC83" w14:textId="77777777" w:rsidR="00A43DE2" w:rsidRDefault="00A43DE2" w:rsidP="00A30361">
      <w:pPr>
        <w:rPr>
          <w:rFonts w:ascii="Times New Roman" w:hAnsi="Times New Roman" w:cs="Times New Roman"/>
          <w:b/>
          <w:bCs/>
          <w:sz w:val="24"/>
          <w:szCs w:val="24"/>
        </w:rPr>
      </w:pPr>
    </w:p>
    <w:p w14:paraId="3B3CD5BB" w14:textId="77777777" w:rsidR="00A43DE2" w:rsidRDefault="00A43DE2" w:rsidP="00A30361">
      <w:pPr>
        <w:rPr>
          <w:rFonts w:ascii="Times New Roman" w:hAnsi="Times New Roman" w:cs="Times New Roman"/>
          <w:b/>
          <w:bCs/>
          <w:sz w:val="24"/>
          <w:szCs w:val="24"/>
        </w:rPr>
      </w:pPr>
    </w:p>
    <w:p w14:paraId="12A9C340" w14:textId="22E4B692" w:rsidR="004522EE" w:rsidRDefault="004522EE" w:rsidP="00A30361">
      <w:pPr>
        <w:rPr>
          <w:rFonts w:ascii="Times New Roman" w:hAnsi="Times New Roman" w:cs="Times New Roman"/>
          <w:b/>
          <w:bCs/>
          <w:sz w:val="24"/>
          <w:szCs w:val="24"/>
        </w:rPr>
      </w:pPr>
      <w:r>
        <w:rPr>
          <w:rFonts w:ascii="Times New Roman" w:hAnsi="Times New Roman" w:cs="Times New Roman"/>
          <w:b/>
          <w:bCs/>
          <w:sz w:val="24"/>
          <w:szCs w:val="24"/>
        </w:rPr>
        <w:t xml:space="preserve">Relational database </w:t>
      </w:r>
    </w:p>
    <w:p w14:paraId="6AF2104B" w14:textId="27E046D8" w:rsidR="004522EE" w:rsidRDefault="00A43DE2" w:rsidP="00A30361">
      <w:pPr>
        <w:rPr>
          <w:rFonts w:ascii="Times New Roman" w:hAnsi="Times New Roman" w:cs="Times New Roman"/>
          <w:sz w:val="24"/>
          <w:szCs w:val="24"/>
        </w:rPr>
      </w:pPr>
      <w:r>
        <w:rPr>
          <w:rFonts w:ascii="Times New Roman" w:hAnsi="Times New Roman" w:cs="Times New Roman"/>
          <w:sz w:val="24"/>
          <w:szCs w:val="24"/>
        </w:rPr>
        <w:t xml:space="preserve">A relational database is a database that stores and provides access to data points that relate to one another as seen in the image bellow </w:t>
      </w:r>
    </w:p>
    <w:p w14:paraId="620A9320" w14:textId="33705C8A" w:rsidR="00A43DE2" w:rsidRDefault="00A43DE2" w:rsidP="00A3036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D1CFF3D" wp14:editId="7BE8F79E">
            <wp:extent cx="5731510" cy="3223895"/>
            <wp:effectExtent l="0" t="0" r="254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lationship.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9AE296" w14:textId="1D685229" w:rsidR="00A43DE2" w:rsidRDefault="00A43DE2" w:rsidP="00A30361">
      <w:pPr>
        <w:rPr>
          <w:rFonts w:ascii="Times New Roman" w:hAnsi="Times New Roman" w:cs="Times New Roman"/>
          <w:sz w:val="24"/>
          <w:szCs w:val="24"/>
        </w:rPr>
      </w:pPr>
    </w:p>
    <w:p w14:paraId="0A99305D" w14:textId="722BAEF6" w:rsidR="00A43DE2" w:rsidRDefault="00A43DE2" w:rsidP="00A30361">
      <w:pPr>
        <w:rPr>
          <w:rFonts w:ascii="Times New Roman" w:hAnsi="Times New Roman" w:cs="Times New Roman"/>
          <w:sz w:val="24"/>
          <w:szCs w:val="24"/>
        </w:rPr>
      </w:pPr>
      <w:r>
        <w:rPr>
          <w:rFonts w:ascii="Times New Roman" w:hAnsi="Times New Roman" w:cs="Times New Roman"/>
          <w:sz w:val="24"/>
          <w:szCs w:val="24"/>
        </w:rPr>
        <w:t xml:space="preserve">There are many advantages of relational database. Accuracy, Data stored only once to avoid duplications. Duplications are a </w:t>
      </w:r>
      <w:r w:rsidR="00F80631">
        <w:rPr>
          <w:rFonts w:ascii="Times New Roman" w:hAnsi="Times New Roman" w:cs="Times New Roman"/>
          <w:sz w:val="24"/>
          <w:szCs w:val="24"/>
        </w:rPr>
        <w:t>well-known</w:t>
      </w:r>
      <w:r>
        <w:rPr>
          <w:rFonts w:ascii="Times New Roman" w:hAnsi="Times New Roman" w:cs="Times New Roman"/>
          <w:sz w:val="24"/>
          <w:szCs w:val="24"/>
        </w:rPr>
        <w:t xml:space="preserve"> error that is a very popular mistake and is very easily done. Flexibility is also an advantage. Another big benefit to relational database is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made easy for the users to use and businesses can have multiple users can access the same database at the same time.</w:t>
      </w:r>
    </w:p>
    <w:p w14:paraId="4624ACA3" w14:textId="633129C3" w:rsidR="00A43DE2" w:rsidRPr="00A43DE2" w:rsidRDefault="00F80631" w:rsidP="00A30361">
      <w:pPr>
        <w:rPr>
          <w:rFonts w:ascii="Times New Roman" w:hAnsi="Times New Roman" w:cs="Times New Roman"/>
          <w:sz w:val="24"/>
          <w:szCs w:val="24"/>
        </w:rPr>
      </w:pPr>
      <w:r>
        <w:rPr>
          <w:rFonts w:ascii="Times New Roman" w:hAnsi="Times New Roman" w:cs="Times New Roman"/>
          <w:sz w:val="24"/>
          <w:szCs w:val="24"/>
        </w:rPr>
        <w:t>However,</w:t>
      </w:r>
      <w:r w:rsidR="00A43DE2">
        <w:rPr>
          <w:rFonts w:ascii="Times New Roman" w:hAnsi="Times New Roman" w:cs="Times New Roman"/>
          <w:sz w:val="24"/>
          <w:szCs w:val="24"/>
        </w:rPr>
        <w:t xml:space="preserve"> there are some disadvantages </w:t>
      </w:r>
      <w:r>
        <w:rPr>
          <w:rFonts w:ascii="Times New Roman" w:hAnsi="Times New Roman" w:cs="Times New Roman"/>
          <w:sz w:val="24"/>
          <w:szCs w:val="24"/>
        </w:rPr>
        <w:t>to a relational database including the database becoming very complexed as the data grows making data more complicated and complexed to work with. Resulting in problems sharing data from one system to another</w:t>
      </w:r>
      <w:r w:rsidR="00EE6414">
        <w:rPr>
          <w:rFonts w:ascii="Times New Roman" w:hAnsi="Times New Roman" w:cs="Times New Roman"/>
          <w:sz w:val="24"/>
          <w:szCs w:val="24"/>
        </w:rPr>
        <w:t xml:space="preserve"> (Jones A 2020)</w:t>
      </w:r>
      <w:r>
        <w:rPr>
          <w:rFonts w:ascii="Times New Roman" w:hAnsi="Times New Roman" w:cs="Times New Roman"/>
          <w:sz w:val="24"/>
          <w:szCs w:val="24"/>
        </w:rPr>
        <w:t xml:space="preserve"> </w:t>
      </w:r>
    </w:p>
    <w:p w14:paraId="394BD78E" w14:textId="77777777" w:rsidR="004522EE" w:rsidRPr="004522EE" w:rsidRDefault="004522EE" w:rsidP="00A30361">
      <w:pPr>
        <w:rPr>
          <w:rFonts w:ascii="Times New Roman" w:hAnsi="Times New Roman" w:cs="Times New Roman"/>
          <w:b/>
          <w:bCs/>
          <w:sz w:val="24"/>
          <w:szCs w:val="24"/>
        </w:rPr>
      </w:pPr>
    </w:p>
    <w:p w14:paraId="5DB1E0B9" w14:textId="77777777" w:rsidR="00BE0F91" w:rsidRPr="006B520E" w:rsidRDefault="00BE0F91" w:rsidP="00A30361">
      <w:pPr>
        <w:rPr>
          <w:rFonts w:ascii="Times New Roman" w:hAnsi="Times New Roman" w:cs="Times New Roman"/>
          <w:sz w:val="24"/>
          <w:szCs w:val="24"/>
        </w:rPr>
      </w:pPr>
    </w:p>
    <w:p w14:paraId="53D3EBE6" w14:textId="040DCBBF" w:rsidR="003A6F03" w:rsidRDefault="003A6F03" w:rsidP="00A30361">
      <w:pPr>
        <w:rPr>
          <w:b/>
          <w:bCs/>
          <w:sz w:val="24"/>
          <w:szCs w:val="24"/>
        </w:rPr>
      </w:pPr>
    </w:p>
    <w:p w14:paraId="204E1529" w14:textId="6E8E9744" w:rsidR="003A6F03" w:rsidRDefault="003A6F03" w:rsidP="00A30361">
      <w:pPr>
        <w:rPr>
          <w:b/>
          <w:bCs/>
          <w:sz w:val="24"/>
          <w:szCs w:val="24"/>
        </w:rPr>
      </w:pPr>
    </w:p>
    <w:p w14:paraId="6F4DEF94" w14:textId="1BED05EA" w:rsidR="003A6F03" w:rsidRDefault="003A6F03" w:rsidP="00A30361">
      <w:pPr>
        <w:rPr>
          <w:b/>
          <w:bCs/>
          <w:sz w:val="24"/>
          <w:szCs w:val="24"/>
        </w:rPr>
      </w:pPr>
    </w:p>
    <w:p w14:paraId="6F08B34D" w14:textId="3BD3943F" w:rsidR="003A6F03" w:rsidRDefault="003A6F03" w:rsidP="00A30361">
      <w:pPr>
        <w:rPr>
          <w:b/>
          <w:bCs/>
          <w:sz w:val="24"/>
          <w:szCs w:val="24"/>
        </w:rPr>
      </w:pPr>
    </w:p>
    <w:p w14:paraId="3EEB17B8" w14:textId="5BF9B7B9" w:rsidR="003A6F03" w:rsidRDefault="003A6F03" w:rsidP="00A30361">
      <w:pPr>
        <w:rPr>
          <w:b/>
          <w:bCs/>
          <w:sz w:val="24"/>
          <w:szCs w:val="24"/>
        </w:rPr>
      </w:pPr>
    </w:p>
    <w:p w14:paraId="160A11CC" w14:textId="1B596D91" w:rsidR="003A6F03" w:rsidRDefault="003A6F03" w:rsidP="00A30361">
      <w:pPr>
        <w:rPr>
          <w:b/>
          <w:bCs/>
          <w:sz w:val="24"/>
          <w:szCs w:val="24"/>
        </w:rPr>
      </w:pPr>
    </w:p>
    <w:p w14:paraId="50CD1ED4" w14:textId="68248BF9" w:rsidR="003A6F03" w:rsidRDefault="003A6F03" w:rsidP="00A30361">
      <w:pPr>
        <w:rPr>
          <w:b/>
          <w:bCs/>
          <w:sz w:val="24"/>
          <w:szCs w:val="24"/>
        </w:rPr>
      </w:pPr>
    </w:p>
    <w:p w14:paraId="24598083" w14:textId="77777777" w:rsidR="00741683" w:rsidRDefault="00741683" w:rsidP="003A6F03">
      <w:pPr>
        <w:jc w:val="center"/>
        <w:rPr>
          <w:b/>
          <w:bCs/>
          <w:sz w:val="24"/>
          <w:szCs w:val="24"/>
          <w:u w:val="single"/>
        </w:rPr>
      </w:pPr>
    </w:p>
    <w:p w14:paraId="60FDD5AA" w14:textId="77777777" w:rsidR="00741683" w:rsidRDefault="00741683" w:rsidP="003A6F03">
      <w:pPr>
        <w:jc w:val="center"/>
        <w:rPr>
          <w:b/>
          <w:bCs/>
          <w:sz w:val="24"/>
          <w:szCs w:val="24"/>
          <w:u w:val="single"/>
        </w:rPr>
      </w:pPr>
    </w:p>
    <w:p w14:paraId="0CA0A4A5" w14:textId="77777777" w:rsidR="00E62232" w:rsidRDefault="00E62232" w:rsidP="003A6F03">
      <w:pPr>
        <w:jc w:val="center"/>
        <w:rPr>
          <w:b/>
          <w:bCs/>
          <w:sz w:val="24"/>
          <w:szCs w:val="24"/>
          <w:u w:val="single"/>
        </w:rPr>
      </w:pPr>
    </w:p>
    <w:p w14:paraId="5D1AAAF1" w14:textId="7A218A27" w:rsidR="003A6F03" w:rsidRDefault="003A6F03" w:rsidP="003A6F03">
      <w:pPr>
        <w:jc w:val="center"/>
        <w:rPr>
          <w:b/>
          <w:bCs/>
          <w:sz w:val="24"/>
          <w:szCs w:val="24"/>
          <w:u w:val="single"/>
        </w:rPr>
      </w:pPr>
      <w:r>
        <w:rPr>
          <w:b/>
          <w:bCs/>
          <w:sz w:val="24"/>
          <w:szCs w:val="24"/>
          <w:u w:val="single"/>
        </w:rPr>
        <w:lastRenderedPageBreak/>
        <w:t>Reference</w:t>
      </w:r>
    </w:p>
    <w:p w14:paraId="73BDE22A" w14:textId="569A69F4" w:rsidR="00A36B76" w:rsidRDefault="00A36B76" w:rsidP="003A6F03">
      <w:pPr>
        <w:jc w:val="center"/>
        <w:rPr>
          <w:b/>
          <w:bCs/>
          <w:sz w:val="24"/>
          <w:szCs w:val="24"/>
          <w:u w:val="single"/>
        </w:rPr>
      </w:pPr>
    </w:p>
    <w:p w14:paraId="2B8405D6" w14:textId="77777777" w:rsidR="00A36B76" w:rsidRDefault="00A36B76" w:rsidP="00A36B76">
      <w:pPr>
        <w:rPr>
          <w:rFonts w:ascii="Verdana" w:hAnsi="Verdana"/>
          <w:color w:val="000000"/>
          <w:sz w:val="20"/>
          <w:szCs w:val="20"/>
          <w:shd w:val="clear" w:color="auto" w:fill="FFFFFF"/>
        </w:rPr>
      </w:pPr>
    </w:p>
    <w:p w14:paraId="02E09D1E" w14:textId="77777777" w:rsidR="00A36B76" w:rsidRPr="003A6F03" w:rsidRDefault="00A36B76" w:rsidP="00A36B76">
      <w:pPr>
        <w:rPr>
          <w:sz w:val="24"/>
          <w:szCs w:val="24"/>
        </w:rPr>
      </w:pPr>
      <w:proofErr w:type="spellStart"/>
      <w:proofErr w:type="gramStart"/>
      <w:r>
        <w:rPr>
          <w:rFonts w:ascii="Verdana" w:hAnsi="Verdana"/>
          <w:color w:val="000000"/>
          <w:sz w:val="20"/>
          <w:szCs w:val="20"/>
          <w:shd w:val="clear" w:color="auto" w:fill="FFFFFF"/>
        </w:rPr>
        <w:t>A.Jones</w:t>
      </w:r>
      <w:proofErr w:type="spellEnd"/>
      <w:proofErr w:type="gramEnd"/>
      <w:r>
        <w:rPr>
          <w:rFonts w:ascii="Verdana" w:hAnsi="Verdana"/>
          <w:color w:val="000000"/>
          <w:sz w:val="20"/>
          <w:szCs w:val="20"/>
          <w:shd w:val="clear" w:color="auto" w:fill="FFFFFF"/>
        </w:rPr>
        <w:t xml:space="preserve">. (2020). </w:t>
      </w:r>
      <w:r>
        <w:rPr>
          <w:rFonts w:ascii="Verdana" w:hAnsi="Verdana"/>
          <w:i/>
          <w:iCs/>
          <w:color w:val="000000"/>
          <w:sz w:val="20"/>
          <w:szCs w:val="20"/>
        </w:rPr>
        <w:t xml:space="preserve">Relational </w:t>
      </w:r>
      <w:proofErr w:type="gramStart"/>
      <w:r>
        <w:rPr>
          <w:rFonts w:ascii="Verdana" w:hAnsi="Verdana"/>
          <w:i/>
          <w:iCs/>
          <w:color w:val="000000"/>
          <w:sz w:val="20"/>
          <w:szCs w:val="20"/>
        </w:rPr>
        <w:t>database .</w:t>
      </w:r>
      <w:proofErr w:type="gramEnd"/>
      <w:r>
        <w:rPr>
          <w:rFonts w:ascii="Verdana" w:hAnsi="Verdana"/>
          <w:color w:val="000000"/>
          <w:sz w:val="20"/>
          <w:szCs w:val="20"/>
          <w:shd w:val="clear" w:color="auto" w:fill="FFFFFF"/>
        </w:rPr>
        <w:t xml:space="preserve"> Available: https://www.oracle.com/uk/database/what-is-a-relational-database/. Last accessed 24.04.2020.</w:t>
      </w:r>
    </w:p>
    <w:p w14:paraId="7CDFA9DA" w14:textId="77777777" w:rsidR="00A36B76" w:rsidRDefault="00A36B76" w:rsidP="003A6F03">
      <w:pPr>
        <w:jc w:val="center"/>
        <w:rPr>
          <w:b/>
          <w:bCs/>
          <w:sz w:val="24"/>
          <w:szCs w:val="24"/>
          <w:u w:val="single"/>
        </w:rPr>
      </w:pPr>
    </w:p>
    <w:p w14:paraId="7DC5A750" w14:textId="333D7816" w:rsidR="003A6F03" w:rsidRDefault="003A6F03" w:rsidP="003A6F0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Adrienne Watt. (2019). </w:t>
      </w:r>
      <w:r>
        <w:rPr>
          <w:rFonts w:ascii="Verdana" w:hAnsi="Verdana"/>
          <w:i/>
          <w:iCs/>
          <w:color w:val="000000"/>
          <w:sz w:val="20"/>
          <w:szCs w:val="20"/>
        </w:rPr>
        <w:t>Database design 2nd ed.</w:t>
      </w:r>
      <w:r>
        <w:rPr>
          <w:rFonts w:ascii="Verdana" w:hAnsi="Verdana"/>
          <w:color w:val="000000"/>
          <w:sz w:val="20"/>
          <w:szCs w:val="20"/>
          <w:shd w:val="clear" w:color="auto" w:fill="FFFFFF"/>
        </w:rPr>
        <w:t xml:space="preserve"> Available: https://opentextbc.ca/dbdesign01/chapter/chapter-13-database-development-process/. Last accessed 20.04.2020.</w:t>
      </w:r>
    </w:p>
    <w:p w14:paraId="5834A075" w14:textId="75FC98BE" w:rsidR="00741683" w:rsidRDefault="00741683" w:rsidP="003A6F03">
      <w:pPr>
        <w:rPr>
          <w:rFonts w:ascii="Verdana" w:hAnsi="Verdana"/>
          <w:color w:val="000000"/>
          <w:sz w:val="20"/>
          <w:szCs w:val="20"/>
          <w:shd w:val="clear" w:color="auto" w:fill="FFFFFF"/>
        </w:rPr>
      </w:pPr>
    </w:p>
    <w:p w14:paraId="767CB4F8" w14:textId="64F81107" w:rsidR="00741683" w:rsidRDefault="00741683" w:rsidP="003A6F0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other. (2019). </w:t>
      </w:r>
      <w:r>
        <w:rPr>
          <w:rFonts w:ascii="Verdana" w:hAnsi="Verdana"/>
          <w:i/>
          <w:iCs/>
          <w:color w:val="000000"/>
          <w:sz w:val="20"/>
          <w:szCs w:val="20"/>
        </w:rPr>
        <w:t xml:space="preserve">Major stages of database </w:t>
      </w:r>
      <w:r w:rsidR="00961E06">
        <w:rPr>
          <w:rFonts w:ascii="Verdana" w:hAnsi="Verdana"/>
          <w:i/>
          <w:iCs/>
          <w:color w:val="000000"/>
          <w:sz w:val="20"/>
          <w:szCs w:val="20"/>
        </w:rPr>
        <w:t>development</w:t>
      </w:r>
      <w:r>
        <w:rPr>
          <w:rFonts w:ascii="Verdana" w:hAnsi="Verdana"/>
          <w:i/>
          <w:iCs/>
          <w:color w:val="000000"/>
          <w:sz w:val="20"/>
          <w:szCs w:val="20"/>
        </w:rPr>
        <w:t>.</w:t>
      </w:r>
      <w:r>
        <w:rPr>
          <w:rFonts w:ascii="Verdana" w:hAnsi="Verdana"/>
          <w:color w:val="000000"/>
          <w:sz w:val="20"/>
          <w:szCs w:val="20"/>
          <w:shd w:val="clear" w:color="auto" w:fill="FFFFFF"/>
        </w:rPr>
        <w:t xml:space="preserve"> Available: https://trustapex.com/the-5-major-stages-of-the-database-development-lifecycle/. Last accessed 22.04.2020.</w:t>
      </w:r>
    </w:p>
    <w:p w14:paraId="1BB22E0F" w14:textId="1D9DBA3C" w:rsidR="00F80631" w:rsidRDefault="00F80631" w:rsidP="003A6F03">
      <w:pPr>
        <w:rPr>
          <w:rFonts w:ascii="Verdana" w:hAnsi="Verdana"/>
          <w:color w:val="000000"/>
          <w:sz w:val="20"/>
          <w:szCs w:val="20"/>
          <w:shd w:val="clear" w:color="auto" w:fill="FFFFFF"/>
        </w:rPr>
      </w:pPr>
    </w:p>
    <w:p w14:paraId="46FE5FE5" w14:textId="7DF8281D" w:rsidR="00F80631" w:rsidRPr="003A6F03" w:rsidRDefault="00F80631" w:rsidP="003A6F03">
      <w:pPr>
        <w:rPr>
          <w:sz w:val="24"/>
          <w:szCs w:val="24"/>
        </w:rPr>
      </w:pPr>
      <w:bookmarkStart w:id="0" w:name="_GoBack"/>
      <w:bookmarkEnd w:id="0"/>
    </w:p>
    <w:sectPr w:rsidR="00F80631" w:rsidRPr="003A6F0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809CF" w14:textId="77777777" w:rsidR="00A30361" w:rsidRDefault="00A30361" w:rsidP="00A30361">
      <w:pPr>
        <w:spacing w:after="0" w:line="240" w:lineRule="auto"/>
      </w:pPr>
      <w:r>
        <w:separator/>
      </w:r>
    </w:p>
  </w:endnote>
  <w:endnote w:type="continuationSeparator" w:id="0">
    <w:p w14:paraId="1D9F48BD" w14:textId="77777777" w:rsidR="00A30361" w:rsidRDefault="00A30361" w:rsidP="00A30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8553602"/>
      <w:docPartObj>
        <w:docPartGallery w:val="Page Numbers (Bottom of Page)"/>
        <w:docPartUnique/>
      </w:docPartObj>
    </w:sdtPr>
    <w:sdtContent>
      <w:sdt>
        <w:sdtPr>
          <w:id w:val="1728636285"/>
          <w:docPartObj>
            <w:docPartGallery w:val="Page Numbers (Top of Page)"/>
            <w:docPartUnique/>
          </w:docPartObj>
        </w:sdtPr>
        <w:sdtContent>
          <w:p w14:paraId="6F72BE0E" w14:textId="246565B3" w:rsidR="00A30361" w:rsidRDefault="00A3036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D0DF82" w14:textId="77777777" w:rsidR="00A30361" w:rsidRDefault="00A30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E473E" w14:textId="77777777" w:rsidR="00A30361" w:rsidRDefault="00A30361" w:rsidP="00A30361">
      <w:pPr>
        <w:spacing w:after="0" w:line="240" w:lineRule="auto"/>
      </w:pPr>
      <w:r>
        <w:separator/>
      </w:r>
    </w:p>
  </w:footnote>
  <w:footnote w:type="continuationSeparator" w:id="0">
    <w:p w14:paraId="13CAAB34" w14:textId="77777777" w:rsidR="00A30361" w:rsidRDefault="00A30361" w:rsidP="00A303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0B0A69"/>
    <w:multiLevelType w:val="hybridMultilevel"/>
    <w:tmpl w:val="43102254"/>
    <w:lvl w:ilvl="0" w:tplc="46BACC8A">
      <w:start w:val="1"/>
      <w:numFmt w:val="bullet"/>
      <w:lvlText w:val="•"/>
      <w:lvlJc w:val="left"/>
      <w:pPr>
        <w:tabs>
          <w:tab w:val="num" w:pos="720"/>
        </w:tabs>
        <w:ind w:left="720" w:hanging="360"/>
      </w:pPr>
      <w:rPr>
        <w:rFonts w:ascii="Arial" w:hAnsi="Arial" w:hint="default"/>
      </w:rPr>
    </w:lvl>
    <w:lvl w:ilvl="1" w:tplc="6A523AE4">
      <w:start w:val="1"/>
      <w:numFmt w:val="bullet"/>
      <w:lvlText w:val="•"/>
      <w:lvlJc w:val="left"/>
      <w:pPr>
        <w:tabs>
          <w:tab w:val="num" w:pos="1440"/>
        </w:tabs>
        <w:ind w:left="1440" w:hanging="360"/>
      </w:pPr>
      <w:rPr>
        <w:rFonts w:ascii="Arial" w:hAnsi="Arial" w:hint="default"/>
      </w:rPr>
    </w:lvl>
    <w:lvl w:ilvl="2" w:tplc="C2B8BC3C" w:tentative="1">
      <w:start w:val="1"/>
      <w:numFmt w:val="bullet"/>
      <w:lvlText w:val="•"/>
      <w:lvlJc w:val="left"/>
      <w:pPr>
        <w:tabs>
          <w:tab w:val="num" w:pos="2160"/>
        </w:tabs>
        <w:ind w:left="2160" w:hanging="360"/>
      </w:pPr>
      <w:rPr>
        <w:rFonts w:ascii="Arial" w:hAnsi="Arial" w:hint="default"/>
      </w:rPr>
    </w:lvl>
    <w:lvl w:ilvl="3" w:tplc="D0001B26" w:tentative="1">
      <w:start w:val="1"/>
      <w:numFmt w:val="bullet"/>
      <w:lvlText w:val="•"/>
      <w:lvlJc w:val="left"/>
      <w:pPr>
        <w:tabs>
          <w:tab w:val="num" w:pos="2880"/>
        </w:tabs>
        <w:ind w:left="2880" w:hanging="360"/>
      </w:pPr>
      <w:rPr>
        <w:rFonts w:ascii="Arial" w:hAnsi="Arial" w:hint="default"/>
      </w:rPr>
    </w:lvl>
    <w:lvl w:ilvl="4" w:tplc="E29ADC78" w:tentative="1">
      <w:start w:val="1"/>
      <w:numFmt w:val="bullet"/>
      <w:lvlText w:val="•"/>
      <w:lvlJc w:val="left"/>
      <w:pPr>
        <w:tabs>
          <w:tab w:val="num" w:pos="3600"/>
        </w:tabs>
        <w:ind w:left="3600" w:hanging="360"/>
      </w:pPr>
      <w:rPr>
        <w:rFonts w:ascii="Arial" w:hAnsi="Arial" w:hint="default"/>
      </w:rPr>
    </w:lvl>
    <w:lvl w:ilvl="5" w:tplc="9D3213CA" w:tentative="1">
      <w:start w:val="1"/>
      <w:numFmt w:val="bullet"/>
      <w:lvlText w:val="•"/>
      <w:lvlJc w:val="left"/>
      <w:pPr>
        <w:tabs>
          <w:tab w:val="num" w:pos="4320"/>
        </w:tabs>
        <w:ind w:left="4320" w:hanging="360"/>
      </w:pPr>
      <w:rPr>
        <w:rFonts w:ascii="Arial" w:hAnsi="Arial" w:hint="default"/>
      </w:rPr>
    </w:lvl>
    <w:lvl w:ilvl="6" w:tplc="82F2FF88" w:tentative="1">
      <w:start w:val="1"/>
      <w:numFmt w:val="bullet"/>
      <w:lvlText w:val="•"/>
      <w:lvlJc w:val="left"/>
      <w:pPr>
        <w:tabs>
          <w:tab w:val="num" w:pos="5040"/>
        </w:tabs>
        <w:ind w:left="5040" w:hanging="360"/>
      </w:pPr>
      <w:rPr>
        <w:rFonts w:ascii="Arial" w:hAnsi="Arial" w:hint="default"/>
      </w:rPr>
    </w:lvl>
    <w:lvl w:ilvl="7" w:tplc="AFC4622C" w:tentative="1">
      <w:start w:val="1"/>
      <w:numFmt w:val="bullet"/>
      <w:lvlText w:val="•"/>
      <w:lvlJc w:val="left"/>
      <w:pPr>
        <w:tabs>
          <w:tab w:val="num" w:pos="5760"/>
        </w:tabs>
        <w:ind w:left="5760" w:hanging="360"/>
      </w:pPr>
      <w:rPr>
        <w:rFonts w:ascii="Arial" w:hAnsi="Arial" w:hint="default"/>
      </w:rPr>
    </w:lvl>
    <w:lvl w:ilvl="8" w:tplc="9F806E1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361"/>
    <w:rsid w:val="000922ED"/>
    <w:rsid w:val="003A6F03"/>
    <w:rsid w:val="004522EE"/>
    <w:rsid w:val="00536A02"/>
    <w:rsid w:val="006B520E"/>
    <w:rsid w:val="00741683"/>
    <w:rsid w:val="00814882"/>
    <w:rsid w:val="0090440F"/>
    <w:rsid w:val="00956A5C"/>
    <w:rsid w:val="00961E06"/>
    <w:rsid w:val="00A30361"/>
    <w:rsid w:val="00A36B76"/>
    <w:rsid w:val="00A43DE2"/>
    <w:rsid w:val="00BB5590"/>
    <w:rsid w:val="00BE0F91"/>
    <w:rsid w:val="00E62232"/>
    <w:rsid w:val="00EE6414"/>
    <w:rsid w:val="00F72224"/>
    <w:rsid w:val="00F80631"/>
    <w:rsid w:val="00FF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766A"/>
  <w15:chartTrackingRefBased/>
  <w15:docId w15:val="{A70BD8A6-9F1A-441F-84B3-4B07E0725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361"/>
  </w:style>
  <w:style w:type="paragraph" w:styleId="Footer">
    <w:name w:val="footer"/>
    <w:basedOn w:val="Normal"/>
    <w:link w:val="FooterChar"/>
    <w:uiPriority w:val="99"/>
    <w:unhideWhenUsed/>
    <w:rsid w:val="00A30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361"/>
  </w:style>
  <w:style w:type="paragraph" w:styleId="ListParagraph">
    <w:name w:val="List Paragraph"/>
    <w:basedOn w:val="Normal"/>
    <w:uiPriority w:val="34"/>
    <w:qFormat/>
    <w:rsid w:val="0081488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078454">
      <w:bodyDiv w:val="1"/>
      <w:marLeft w:val="0"/>
      <w:marRight w:val="0"/>
      <w:marTop w:val="0"/>
      <w:marBottom w:val="0"/>
      <w:divBdr>
        <w:top w:val="none" w:sz="0" w:space="0" w:color="auto"/>
        <w:left w:val="none" w:sz="0" w:space="0" w:color="auto"/>
        <w:bottom w:val="none" w:sz="0" w:space="0" w:color="auto"/>
        <w:right w:val="none" w:sz="0" w:space="0" w:color="auto"/>
      </w:divBdr>
      <w:divsChild>
        <w:div w:id="968122212">
          <w:marLeft w:val="14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google.com/url?sa=i&amp;url=https%3A%2F%2Fen.wikipedia.org%2Fwiki%2FSystems_development_life_cycle&amp;psig=AOvVaw2P8XVnbuVhKL4NAf27qdyF&amp;ust=1588187462382000&amp;source=images&amp;cd=vfe&amp;ved=0CAIQjRxqFwoTCMCVqcLpi-kCFQAAAAAdAAAAABBJ"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46E68B-081E-4F53-9A02-FF176C5DB4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C9A709-D908-4ED2-A50D-1A78F439007B}">
  <ds:schemaRefs>
    <ds:schemaRef ds:uri="http://schemas.microsoft.com/sharepoint/v3/contenttype/forms"/>
  </ds:schemaRefs>
</ds:datastoreItem>
</file>

<file path=customXml/itemProps3.xml><?xml version="1.0" encoding="utf-8"?>
<ds:datastoreItem xmlns:ds="http://schemas.openxmlformats.org/officeDocument/2006/customXml" ds:itemID="{54D86960-EC00-40C5-AD94-301D9C9AF3A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4</Pages>
  <Words>624</Words>
  <Characters>3562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dc:creator>
  <cp:keywords/>
  <dc:description/>
  <cp:lastModifiedBy>Emma Cloutman</cp:lastModifiedBy>
  <cp:revision>1</cp:revision>
  <dcterms:created xsi:type="dcterms:W3CDTF">2020-04-28T18:24:00Z</dcterms:created>
  <dcterms:modified xsi:type="dcterms:W3CDTF">2020-04-28T22:09:00Z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