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0FD08C" w14:textId="77777777" w:rsidR="00CF11FD" w:rsidRDefault="00CF11FD" w:rsidP="00CF11FD">
      <w:pPr>
        <w:jc w:val="center"/>
        <w:rPr>
          <w:b/>
          <w:bCs/>
          <w:sz w:val="36"/>
          <w:szCs w:val="36"/>
        </w:rPr>
      </w:pPr>
    </w:p>
    <w:p w14:paraId="1F287338" w14:textId="77777777" w:rsidR="00CF11FD" w:rsidRDefault="00CF11FD" w:rsidP="00CF11FD">
      <w:pPr>
        <w:jc w:val="center"/>
        <w:rPr>
          <w:b/>
          <w:bCs/>
          <w:sz w:val="36"/>
          <w:szCs w:val="36"/>
        </w:rPr>
      </w:pPr>
    </w:p>
    <w:p w14:paraId="347009E2" w14:textId="77777777" w:rsidR="00CF11FD" w:rsidRDefault="00CF11FD" w:rsidP="00CF11FD">
      <w:pPr>
        <w:jc w:val="center"/>
        <w:rPr>
          <w:b/>
          <w:bCs/>
          <w:sz w:val="36"/>
          <w:szCs w:val="36"/>
        </w:rPr>
      </w:pPr>
    </w:p>
    <w:p w14:paraId="03993F1B" w14:textId="77777777" w:rsidR="00CF11FD" w:rsidRDefault="00CF11FD" w:rsidP="00CF11FD">
      <w:pPr>
        <w:jc w:val="center"/>
        <w:rPr>
          <w:b/>
          <w:bCs/>
          <w:sz w:val="36"/>
          <w:szCs w:val="36"/>
        </w:rPr>
      </w:pPr>
    </w:p>
    <w:p w14:paraId="65930E39" w14:textId="77777777" w:rsidR="00CF11FD" w:rsidRDefault="00CF11FD" w:rsidP="00CF11FD">
      <w:pPr>
        <w:jc w:val="center"/>
        <w:rPr>
          <w:b/>
          <w:bCs/>
          <w:sz w:val="36"/>
          <w:szCs w:val="36"/>
        </w:rPr>
      </w:pPr>
    </w:p>
    <w:p w14:paraId="4F974462" w14:textId="2916AA61" w:rsidR="00B079C5" w:rsidRPr="00CF11FD" w:rsidRDefault="00164084" w:rsidP="00CF11FD">
      <w:pPr>
        <w:jc w:val="center"/>
        <w:rPr>
          <w:b/>
          <w:bCs/>
          <w:sz w:val="36"/>
          <w:szCs w:val="36"/>
        </w:rPr>
      </w:pPr>
      <w:r w:rsidRPr="00CF11FD">
        <w:rPr>
          <w:b/>
          <w:bCs/>
          <w:sz w:val="36"/>
          <w:szCs w:val="36"/>
        </w:rPr>
        <w:t>Assignment Title: Academic Skills</w:t>
      </w:r>
    </w:p>
    <w:p w14:paraId="3E13D26C" w14:textId="51CE85B4" w:rsidR="00CF11FD" w:rsidRPr="00CF11FD" w:rsidRDefault="00164084" w:rsidP="00CF11FD">
      <w:pPr>
        <w:jc w:val="center"/>
        <w:rPr>
          <w:b/>
          <w:bCs/>
          <w:sz w:val="36"/>
          <w:szCs w:val="36"/>
        </w:rPr>
      </w:pPr>
      <w:r w:rsidRPr="00CF11FD">
        <w:rPr>
          <w:b/>
          <w:bCs/>
          <w:sz w:val="36"/>
          <w:szCs w:val="36"/>
        </w:rPr>
        <w:t>Student ID:</w:t>
      </w:r>
      <w:r w:rsidR="00132C27">
        <w:rPr>
          <w:b/>
          <w:bCs/>
          <w:sz w:val="36"/>
          <w:szCs w:val="36"/>
        </w:rPr>
        <w:t>2321</w:t>
      </w:r>
      <w:r w:rsidR="00DD49DC">
        <w:rPr>
          <w:b/>
          <w:bCs/>
          <w:sz w:val="36"/>
          <w:szCs w:val="36"/>
        </w:rPr>
        <w:t>883</w:t>
      </w:r>
    </w:p>
    <w:p w14:paraId="347DC6B5" w14:textId="6BB6908E" w:rsidR="00CF11FD" w:rsidRDefault="00164084" w:rsidP="00CF11FD">
      <w:pPr>
        <w:jc w:val="center"/>
        <w:rPr>
          <w:b/>
          <w:bCs/>
          <w:sz w:val="36"/>
          <w:szCs w:val="36"/>
        </w:rPr>
      </w:pPr>
      <w:r w:rsidRPr="00CF11FD">
        <w:rPr>
          <w:b/>
          <w:bCs/>
          <w:sz w:val="36"/>
          <w:szCs w:val="36"/>
        </w:rPr>
        <w:t>Student Name:</w:t>
      </w:r>
      <w:r w:rsidR="00DD49DC">
        <w:rPr>
          <w:b/>
          <w:bCs/>
          <w:sz w:val="36"/>
          <w:szCs w:val="36"/>
        </w:rPr>
        <w:t xml:space="preserve">Silviu Ion Popescu </w:t>
      </w:r>
    </w:p>
    <w:p w14:paraId="0825188E" w14:textId="122BB96F" w:rsidR="00E56D91" w:rsidRDefault="00E56D91">
      <w:pPr>
        <w:spacing w:after="160" w:line="259" w:lineRule="auto"/>
        <w:jc w:val="left"/>
        <w:rPr>
          <w:b/>
          <w:bCs/>
          <w:sz w:val="36"/>
          <w:szCs w:val="36"/>
        </w:rPr>
      </w:pPr>
      <w:r>
        <w:rPr>
          <w:b/>
          <w:bCs/>
          <w:sz w:val="36"/>
          <w:szCs w:val="36"/>
        </w:rPr>
        <w:br w:type="page"/>
      </w:r>
    </w:p>
    <w:sdt>
      <w:sdtPr>
        <w:rPr>
          <w:rFonts w:ascii="Times New Roman" w:eastAsia="Calibri" w:hAnsi="Times New Roman" w:cs="Calibri"/>
          <w:color w:val="auto"/>
          <w:sz w:val="24"/>
          <w:szCs w:val="22"/>
          <w:lang w:val="en-GB"/>
        </w:rPr>
        <w:id w:val="89749321"/>
        <w:docPartObj>
          <w:docPartGallery w:val="Table of Contents"/>
          <w:docPartUnique/>
        </w:docPartObj>
      </w:sdtPr>
      <w:sdtEndPr>
        <w:rPr>
          <w:b/>
          <w:bCs/>
          <w:noProof/>
        </w:rPr>
      </w:sdtEndPr>
      <w:sdtContent>
        <w:p w14:paraId="2FCC9307" w14:textId="74AF4311" w:rsidR="00E56D91" w:rsidRDefault="00E56D91">
          <w:pPr>
            <w:pStyle w:val="Titlucuprins"/>
          </w:pPr>
          <w:r>
            <w:t>Table of Contents</w:t>
          </w:r>
        </w:p>
        <w:p w14:paraId="5FA16E5E" w14:textId="3C75A949" w:rsidR="00E56D91" w:rsidRDefault="00E56D91">
          <w:pPr>
            <w:pStyle w:val="Cuprins1"/>
            <w:tabs>
              <w:tab w:val="right" w:leader="dot" w:pos="9016"/>
            </w:tabs>
            <w:rPr>
              <w:noProof/>
            </w:rPr>
          </w:pPr>
          <w:r>
            <w:fldChar w:fldCharType="begin"/>
          </w:r>
          <w:r>
            <w:instrText xml:space="preserve"> TOC \o "1-3" \h \z \u </w:instrText>
          </w:r>
          <w:r>
            <w:fldChar w:fldCharType="separate"/>
          </w:r>
          <w:hyperlink w:anchor="_Toc191499436" w:history="1">
            <w:r w:rsidRPr="003230E7">
              <w:rPr>
                <w:rStyle w:val="Hyperlink"/>
                <w:noProof/>
                <w:lang w:bidi="bn-IN"/>
              </w:rPr>
              <w:t>Introduction</w:t>
            </w:r>
            <w:r>
              <w:rPr>
                <w:noProof/>
                <w:webHidden/>
              </w:rPr>
              <w:tab/>
            </w:r>
            <w:r>
              <w:rPr>
                <w:noProof/>
                <w:webHidden/>
              </w:rPr>
              <w:fldChar w:fldCharType="begin"/>
            </w:r>
            <w:r>
              <w:rPr>
                <w:noProof/>
                <w:webHidden/>
              </w:rPr>
              <w:instrText xml:space="preserve"> PAGEREF _Toc191499436 \h </w:instrText>
            </w:r>
            <w:r>
              <w:rPr>
                <w:noProof/>
                <w:webHidden/>
              </w:rPr>
            </w:r>
            <w:r>
              <w:rPr>
                <w:noProof/>
                <w:webHidden/>
              </w:rPr>
              <w:fldChar w:fldCharType="separate"/>
            </w:r>
            <w:r>
              <w:rPr>
                <w:noProof/>
                <w:webHidden/>
              </w:rPr>
              <w:t>3</w:t>
            </w:r>
            <w:r>
              <w:rPr>
                <w:noProof/>
                <w:webHidden/>
              </w:rPr>
              <w:fldChar w:fldCharType="end"/>
            </w:r>
          </w:hyperlink>
        </w:p>
        <w:p w14:paraId="4F1400D0" w14:textId="01C32F2A" w:rsidR="00E56D91" w:rsidRDefault="00E56D91">
          <w:pPr>
            <w:pStyle w:val="Cuprins1"/>
            <w:tabs>
              <w:tab w:val="right" w:leader="dot" w:pos="9016"/>
            </w:tabs>
            <w:rPr>
              <w:noProof/>
            </w:rPr>
          </w:pPr>
          <w:hyperlink w:anchor="_Toc191499437" w:history="1">
            <w:r w:rsidRPr="003230E7">
              <w:rPr>
                <w:rStyle w:val="Hyperlink"/>
                <w:noProof/>
                <w:lang w:bidi="bn-IN"/>
              </w:rPr>
              <w:t>Description</w:t>
            </w:r>
            <w:r>
              <w:rPr>
                <w:noProof/>
                <w:webHidden/>
              </w:rPr>
              <w:tab/>
            </w:r>
            <w:r>
              <w:rPr>
                <w:noProof/>
                <w:webHidden/>
              </w:rPr>
              <w:fldChar w:fldCharType="begin"/>
            </w:r>
            <w:r>
              <w:rPr>
                <w:noProof/>
                <w:webHidden/>
              </w:rPr>
              <w:instrText xml:space="preserve"> PAGEREF _Toc191499437 \h </w:instrText>
            </w:r>
            <w:r>
              <w:rPr>
                <w:noProof/>
                <w:webHidden/>
              </w:rPr>
            </w:r>
            <w:r>
              <w:rPr>
                <w:noProof/>
                <w:webHidden/>
              </w:rPr>
              <w:fldChar w:fldCharType="separate"/>
            </w:r>
            <w:r>
              <w:rPr>
                <w:noProof/>
                <w:webHidden/>
              </w:rPr>
              <w:t>4</w:t>
            </w:r>
            <w:r>
              <w:rPr>
                <w:noProof/>
                <w:webHidden/>
              </w:rPr>
              <w:fldChar w:fldCharType="end"/>
            </w:r>
          </w:hyperlink>
        </w:p>
        <w:p w14:paraId="4D6FFE48" w14:textId="4DE13AC0" w:rsidR="00E56D91" w:rsidRDefault="00E56D91">
          <w:pPr>
            <w:pStyle w:val="Cuprins1"/>
            <w:tabs>
              <w:tab w:val="right" w:leader="dot" w:pos="9016"/>
            </w:tabs>
            <w:rPr>
              <w:noProof/>
            </w:rPr>
          </w:pPr>
          <w:hyperlink w:anchor="_Toc191499438" w:history="1">
            <w:r w:rsidRPr="003230E7">
              <w:rPr>
                <w:rStyle w:val="Hyperlink"/>
                <w:noProof/>
                <w:lang w:bidi="bn-IN"/>
              </w:rPr>
              <w:t>Feelings</w:t>
            </w:r>
            <w:r>
              <w:rPr>
                <w:noProof/>
                <w:webHidden/>
              </w:rPr>
              <w:tab/>
            </w:r>
            <w:r>
              <w:rPr>
                <w:noProof/>
                <w:webHidden/>
              </w:rPr>
              <w:fldChar w:fldCharType="begin"/>
            </w:r>
            <w:r>
              <w:rPr>
                <w:noProof/>
                <w:webHidden/>
              </w:rPr>
              <w:instrText xml:space="preserve"> PAGEREF _Toc191499438 \h </w:instrText>
            </w:r>
            <w:r>
              <w:rPr>
                <w:noProof/>
                <w:webHidden/>
              </w:rPr>
            </w:r>
            <w:r>
              <w:rPr>
                <w:noProof/>
                <w:webHidden/>
              </w:rPr>
              <w:fldChar w:fldCharType="separate"/>
            </w:r>
            <w:r>
              <w:rPr>
                <w:noProof/>
                <w:webHidden/>
              </w:rPr>
              <w:t>5</w:t>
            </w:r>
            <w:r>
              <w:rPr>
                <w:noProof/>
                <w:webHidden/>
              </w:rPr>
              <w:fldChar w:fldCharType="end"/>
            </w:r>
          </w:hyperlink>
        </w:p>
        <w:p w14:paraId="5C7AFE60" w14:textId="5AFB6CF3" w:rsidR="00E56D91" w:rsidRDefault="00E56D91">
          <w:pPr>
            <w:pStyle w:val="Cuprins1"/>
            <w:tabs>
              <w:tab w:val="right" w:leader="dot" w:pos="9016"/>
            </w:tabs>
            <w:rPr>
              <w:noProof/>
            </w:rPr>
          </w:pPr>
          <w:hyperlink w:anchor="_Toc191499439" w:history="1">
            <w:r w:rsidRPr="003230E7">
              <w:rPr>
                <w:rStyle w:val="Hyperlink"/>
                <w:noProof/>
                <w:lang w:bidi="bn-IN"/>
              </w:rPr>
              <w:t>Evaluation</w:t>
            </w:r>
            <w:r>
              <w:rPr>
                <w:noProof/>
                <w:webHidden/>
              </w:rPr>
              <w:tab/>
            </w:r>
            <w:r>
              <w:rPr>
                <w:noProof/>
                <w:webHidden/>
              </w:rPr>
              <w:fldChar w:fldCharType="begin"/>
            </w:r>
            <w:r>
              <w:rPr>
                <w:noProof/>
                <w:webHidden/>
              </w:rPr>
              <w:instrText xml:space="preserve"> PAGEREF _Toc191499439 \h </w:instrText>
            </w:r>
            <w:r>
              <w:rPr>
                <w:noProof/>
                <w:webHidden/>
              </w:rPr>
            </w:r>
            <w:r>
              <w:rPr>
                <w:noProof/>
                <w:webHidden/>
              </w:rPr>
              <w:fldChar w:fldCharType="separate"/>
            </w:r>
            <w:r>
              <w:rPr>
                <w:noProof/>
                <w:webHidden/>
              </w:rPr>
              <w:t>6</w:t>
            </w:r>
            <w:r>
              <w:rPr>
                <w:noProof/>
                <w:webHidden/>
              </w:rPr>
              <w:fldChar w:fldCharType="end"/>
            </w:r>
          </w:hyperlink>
        </w:p>
        <w:p w14:paraId="757D8A21" w14:textId="3838F8F6" w:rsidR="00E56D91" w:rsidRDefault="00E56D91">
          <w:pPr>
            <w:pStyle w:val="Cuprins1"/>
            <w:tabs>
              <w:tab w:val="right" w:leader="dot" w:pos="9016"/>
            </w:tabs>
            <w:rPr>
              <w:noProof/>
            </w:rPr>
          </w:pPr>
          <w:hyperlink w:anchor="_Toc191499440" w:history="1">
            <w:r w:rsidRPr="003230E7">
              <w:rPr>
                <w:rStyle w:val="Hyperlink"/>
                <w:noProof/>
                <w:lang w:bidi="bn-IN"/>
              </w:rPr>
              <w:t>Analysis</w:t>
            </w:r>
            <w:r>
              <w:rPr>
                <w:noProof/>
                <w:webHidden/>
              </w:rPr>
              <w:tab/>
            </w:r>
            <w:r>
              <w:rPr>
                <w:noProof/>
                <w:webHidden/>
              </w:rPr>
              <w:fldChar w:fldCharType="begin"/>
            </w:r>
            <w:r>
              <w:rPr>
                <w:noProof/>
                <w:webHidden/>
              </w:rPr>
              <w:instrText xml:space="preserve"> PAGEREF _Toc191499440 \h </w:instrText>
            </w:r>
            <w:r>
              <w:rPr>
                <w:noProof/>
                <w:webHidden/>
              </w:rPr>
            </w:r>
            <w:r>
              <w:rPr>
                <w:noProof/>
                <w:webHidden/>
              </w:rPr>
              <w:fldChar w:fldCharType="separate"/>
            </w:r>
            <w:r>
              <w:rPr>
                <w:noProof/>
                <w:webHidden/>
              </w:rPr>
              <w:t>6</w:t>
            </w:r>
            <w:r>
              <w:rPr>
                <w:noProof/>
                <w:webHidden/>
              </w:rPr>
              <w:fldChar w:fldCharType="end"/>
            </w:r>
          </w:hyperlink>
        </w:p>
        <w:p w14:paraId="6C290B59" w14:textId="7AEF1423" w:rsidR="00E56D91" w:rsidRDefault="00E56D91">
          <w:pPr>
            <w:pStyle w:val="Cuprins1"/>
            <w:tabs>
              <w:tab w:val="right" w:leader="dot" w:pos="9016"/>
            </w:tabs>
            <w:rPr>
              <w:noProof/>
            </w:rPr>
          </w:pPr>
          <w:hyperlink w:anchor="_Toc191499441" w:history="1">
            <w:r w:rsidRPr="003230E7">
              <w:rPr>
                <w:rStyle w:val="Hyperlink"/>
                <w:noProof/>
                <w:lang w:bidi="bn-IN"/>
              </w:rPr>
              <w:t>Conclusion</w:t>
            </w:r>
            <w:r>
              <w:rPr>
                <w:noProof/>
                <w:webHidden/>
              </w:rPr>
              <w:tab/>
            </w:r>
            <w:r>
              <w:rPr>
                <w:noProof/>
                <w:webHidden/>
              </w:rPr>
              <w:fldChar w:fldCharType="begin"/>
            </w:r>
            <w:r>
              <w:rPr>
                <w:noProof/>
                <w:webHidden/>
              </w:rPr>
              <w:instrText xml:space="preserve"> PAGEREF _Toc191499441 \h </w:instrText>
            </w:r>
            <w:r>
              <w:rPr>
                <w:noProof/>
                <w:webHidden/>
              </w:rPr>
            </w:r>
            <w:r>
              <w:rPr>
                <w:noProof/>
                <w:webHidden/>
              </w:rPr>
              <w:fldChar w:fldCharType="separate"/>
            </w:r>
            <w:r>
              <w:rPr>
                <w:noProof/>
                <w:webHidden/>
              </w:rPr>
              <w:t>7</w:t>
            </w:r>
            <w:r>
              <w:rPr>
                <w:noProof/>
                <w:webHidden/>
              </w:rPr>
              <w:fldChar w:fldCharType="end"/>
            </w:r>
          </w:hyperlink>
        </w:p>
        <w:p w14:paraId="7DA53CCE" w14:textId="53FB2C3C" w:rsidR="00E56D91" w:rsidRDefault="00E56D91">
          <w:pPr>
            <w:pStyle w:val="Cuprins1"/>
            <w:tabs>
              <w:tab w:val="right" w:leader="dot" w:pos="9016"/>
            </w:tabs>
            <w:rPr>
              <w:noProof/>
            </w:rPr>
          </w:pPr>
          <w:hyperlink w:anchor="_Toc191499442" w:history="1">
            <w:r w:rsidRPr="003230E7">
              <w:rPr>
                <w:rStyle w:val="Hyperlink"/>
                <w:noProof/>
                <w:lang w:bidi="bn-IN"/>
              </w:rPr>
              <w:t>Action Plan</w:t>
            </w:r>
            <w:r>
              <w:rPr>
                <w:noProof/>
                <w:webHidden/>
              </w:rPr>
              <w:tab/>
            </w:r>
            <w:r>
              <w:rPr>
                <w:noProof/>
                <w:webHidden/>
              </w:rPr>
              <w:fldChar w:fldCharType="begin"/>
            </w:r>
            <w:r>
              <w:rPr>
                <w:noProof/>
                <w:webHidden/>
              </w:rPr>
              <w:instrText xml:space="preserve"> PAGEREF _Toc191499442 \h </w:instrText>
            </w:r>
            <w:r>
              <w:rPr>
                <w:noProof/>
                <w:webHidden/>
              </w:rPr>
            </w:r>
            <w:r>
              <w:rPr>
                <w:noProof/>
                <w:webHidden/>
              </w:rPr>
              <w:fldChar w:fldCharType="separate"/>
            </w:r>
            <w:r>
              <w:rPr>
                <w:noProof/>
                <w:webHidden/>
              </w:rPr>
              <w:t>7</w:t>
            </w:r>
            <w:r>
              <w:rPr>
                <w:noProof/>
                <w:webHidden/>
              </w:rPr>
              <w:fldChar w:fldCharType="end"/>
            </w:r>
          </w:hyperlink>
        </w:p>
        <w:p w14:paraId="471AA532" w14:textId="2CA32865" w:rsidR="00E56D91" w:rsidRDefault="00E56D91">
          <w:pPr>
            <w:pStyle w:val="Cuprins1"/>
            <w:tabs>
              <w:tab w:val="right" w:leader="dot" w:pos="9016"/>
            </w:tabs>
            <w:rPr>
              <w:noProof/>
            </w:rPr>
          </w:pPr>
          <w:hyperlink w:anchor="_Toc191499443" w:history="1">
            <w:r w:rsidRPr="003230E7">
              <w:rPr>
                <w:rStyle w:val="Hyperlink"/>
                <w:noProof/>
                <w:lang w:bidi="bn-IN"/>
              </w:rPr>
              <w:t>References</w:t>
            </w:r>
            <w:r>
              <w:rPr>
                <w:noProof/>
                <w:webHidden/>
              </w:rPr>
              <w:tab/>
            </w:r>
            <w:r>
              <w:rPr>
                <w:noProof/>
                <w:webHidden/>
              </w:rPr>
              <w:fldChar w:fldCharType="begin"/>
            </w:r>
            <w:r>
              <w:rPr>
                <w:noProof/>
                <w:webHidden/>
              </w:rPr>
              <w:instrText xml:space="preserve"> PAGEREF _Toc191499443 \h </w:instrText>
            </w:r>
            <w:r>
              <w:rPr>
                <w:noProof/>
                <w:webHidden/>
              </w:rPr>
            </w:r>
            <w:r>
              <w:rPr>
                <w:noProof/>
                <w:webHidden/>
              </w:rPr>
              <w:fldChar w:fldCharType="separate"/>
            </w:r>
            <w:r>
              <w:rPr>
                <w:noProof/>
                <w:webHidden/>
              </w:rPr>
              <w:t>9</w:t>
            </w:r>
            <w:r>
              <w:rPr>
                <w:noProof/>
                <w:webHidden/>
              </w:rPr>
              <w:fldChar w:fldCharType="end"/>
            </w:r>
          </w:hyperlink>
        </w:p>
        <w:p w14:paraId="56314477" w14:textId="0A5186DB" w:rsidR="00E56D91" w:rsidRDefault="00E56D91">
          <w:r>
            <w:rPr>
              <w:b/>
              <w:bCs/>
              <w:noProof/>
            </w:rPr>
            <w:fldChar w:fldCharType="end"/>
          </w:r>
        </w:p>
      </w:sdtContent>
    </w:sdt>
    <w:p w14:paraId="3275937E" w14:textId="77777777" w:rsidR="00E56D91" w:rsidRDefault="00E56D91" w:rsidP="00E56D91"/>
    <w:p w14:paraId="6840087B" w14:textId="77777777" w:rsidR="00CF11FD" w:rsidRDefault="00164084">
      <w:pPr>
        <w:spacing w:after="160" w:line="259" w:lineRule="auto"/>
        <w:jc w:val="left"/>
        <w:rPr>
          <w:b/>
          <w:bCs/>
          <w:sz w:val="36"/>
          <w:szCs w:val="36"/>
        </w:rPr>
      </w:pPr>
      <w:r>
        <w:rPr>
          <w:b/>
          <w:bCs/>
          <w:sz w:val="36"/>
          <w:szCs w:val="36"/>
        </w:rPr>
        <w:br w:type="page"/>
      </w:r>
    </w:p>
    <w:p w14:paraId="228317BC" w14:textId="77777777" w:rsidR="00102AD6" w:rsidRDefault="00164084" w:rsidP="006819EF">
      <w:pPr>
        <w:pStyle w:val="Titlu1"/>
      </w:pPr>
      <w:bookmarkStart w:id="0" w:name="_Toc191499436"/>
      <w:r>
        <w:t>Introduction</w:t>
      </w:r>
      <w:bookmarkEnd w:id="0"/>
    </w:p>
    <w:p w14:paraId="1A325D9E" w14:textId="6E9E097E" w:rsidR="00102AD6" w:rsidRDefault="00164084" w:rsidP="00102AD6">
      <w:r>
        <w:t xml:space="preserve">Over this program, I have </w:t>
      </w:r>
      <w:r w:rsidR="006819EF">
        <w:t>improved</w:t>
      </w:r>
      <w:r>
        <w:t xml:space="preserve"> some fundamental academic </w:t>
      </w:r>
      <w:r w:rsidR="006819EF">
        <w:t>skills</w:t>
      </w:r>
      <w:r>
        <w:t xml:space="preserve"> that have greatly enhanced my capacity to study efficiently and finish projects to a better quality. The three </w:t>
      </w:r>
      <w:r w:rsidR="006819EF">
        <w:t>skills</w:t>
      </w:r>
      <w:r>
        <w:t xml:space="preserve"> I have developed most are reference, note-taking, and information</w:t>
      </w:r>
      <w:r w:rsidR="006819EF">
        <w:t xml:space="preserve"> or </w:t>
      </w:r>
      <w:r>
        <w:t xml:space="preserve">research skills. Taking well-organised notes, finding trustworthy academic sources, and correctly formatting references first proved difficult for me. Still, I have been able to improve these </w:t>
      </w:r>
      <w:r w:rsidR="006819EF">
        <w:t>skills</w:t>
      </w:r>
      <w:r>
        <w:t xml:space="preserve"> through academic skills seminars and other class activities. I shall consider my educational experience and show how I have d</w:t>
      </w:r>
      <w:r>
        <w:t>eveloped in various spheres using Gibbs' Reflective Cycle (1988). Six steps comprise Gibbs's model: description, feelings, evaluation, analysis, conclusion, and action plan. This reflective cycle gives me a methodical approach to reviewing my academic progress, thereby enabling me to spot opportunities for development as well as positives.</w:t>
      </w:r>
    </w:p>
    <w:p w14:paraId="0196305F" w14:textId="77777777" w:rsidR="006819EF" w:rsidRDefault="00164084">
      <w:pPr>
        <w:spacing w:after="160" w:line="259" w:lineRule="auto"/>
        <w:jc w:val="left"/>
        <w:rPr>
          <w:b/>
          <w:color w:val="000000" w:themeColor="text1"/>
          <w:kern w:val="2"/>
          <w:sz w:val="28"/>
          <w:szCs w:val="40"/>
          <w:lang w:bidi="bn-IN"/>
          <w14:ligatures w14:val="standardContextual"/>
        </w:rPr>
      </w:pPr>
      <w:r>
        <w:br w:type="page"/>
      </w:r>
    </w:p>
    <w:p w14:paraId="193E3378" w14:textId="6C1876E5" w:rsidR="00102AD6" w:rsidRDefault="00164084" w:rsidP="006819EF">
      <w:pPr>
        <w:pStyle w:val="Titlu1"/>
      </w:pPr>
      <w:bookmarkStart w:id="1" w:name="_Toc191499437"/>
      <w:r>
        <w:t>Description</w:t>
      </w:r>
      <w:bookmarkEnd w:id="1"/>
    </w:p>
    <w:p w14:paraId="0249377F" w14:textId="1377D0C2" w:rsidR="00102AD6" w:rsidRDefault="00164084" w:rsidP="00102AD6">
      <w:r>
        <w:t xml:space="preserve">I </w:t>
      </w:r>
      <w:r w:rsidR="006819EF">
        <w:t>engaged</w:t>
      </w:r>
      <w:r>
        <w:t xml:space="preserve"> in note-taking, research, and reference at the start of this module. Often my notes were disorganised, which made reviewing key material challenging. Either I wrote too little, omitting important things, or too much, writing down everything I heard. This made editing and assignment writing more challenging as I sometimes had to go back and </w:t>
      </w:r>
      <w:r w:rsidR="006819EF">
        <w:t>search</w:t>
      </w:r>
      <w:r>
        <w:t xml:space="preserve"> for material instead of having it orderly in my notes. Researching became challenging for me as well as I </w:t>
      </w:r>
      <w:r w:rsidR="006819EF">
        <w:t>was</w:t>
      </w:r>
      <w:r>
        <w:t xml:space="preserve"> not sure how quickly to locate reliable sources. Ins</w:t>
      </w:r>
      <w:r>
        <w:t xml:space="preserve">tead of </w:t>
      </w:r>
      <w:r w:rsidR="006819EF">
        <w:t>academic</w:t>
      </w:r>
      <w:r>
        <w:t xml:space="preserve"> databases, I mostly depended on Google searches, so I frequently found it difficult to separate credible from dubious sources. This occasionally resulted in the inclusion of my project's weak or pointless sources. Referencing was also difficult as I usually made mistakes in my citations and did not the right formatting guidelines</w:t>
      </w:r>
      <w:r w:rsidR="006819EF">
        <w:t xml:space="preserve"> (</w:t>
      </w:r>
      <w:r w:rsidR="006819EF" w:rsidRPr="006819EF">
        <w:rPr>
          <w:lang w:bidi="bn-IN"/>
        </w:rPr>
        <w:t>McPherson,</w:t>
      </w:r>
      <w:r w:rsidR="006819EF">
        <w:rPr>
          <w:lang w:bidi="bn-IN"/>
        </w:rPr>
        <w:t xml:space="preserve"> 2018)</w:t>
      </w:r>
      <w:r>
        <w:t>. While I understood that academic integrity depended on precise reference, I found it difficult to use several referencing styles properly</w:t>
      </w:r>
      <w:r w:rsidR="006819EF">
        <w:t xml:space="preserve">, </w:t>
      </w:r>
      <w:r>
        <w:t>espec</w:t>
      </w:r>
      <w:r>
        <w:t xml:space="preserve">ially when referencing books, journal articles, and internet sources. I participated in a variety of activities during the academic skills courses that improved these </w:t>
      </w:r>
      <w:r w:rsidR="006819EF">
        <w:t>skills</w:t>
      </w:r>
      <w:r>
        <w:t>. Regarding note-taking, I discovered mind maps, bullet-point summaries, and the Cornell Method among other approaches</w:t>
      </w:r>
      <w:r w:rsidR="006819EF">
        <w:t xml:space="preserve"> (</w:t>
      </w:r>
      <w:r w:rsidR="006819EF" w:rsidRPr="006819EF">
        <w:rPr>
          <w:lang w:bidi="bn-IN"/>
        </w:rPr>
        <w:t>Jardim,</w:t>
      </w:r>
      <w:r w:rsidR="006819EF">
        <w:rPr>
          <w:lang w:bidi="bn-IN"/>
        </w:rPr>
        <w:t xml:space="preserve"> 2021)</w:t>
      </w:r>
      <w:r>
        <w:t>. During a lecture, we worked on various strategies; I discovered that the Cornell Method worked very well for me as it let me organise my notes in a way that made reviewing important topics simpler and add</w:t>
      </w:r>
      <w:r>
        <w:t xml:space="preserve">ing my comments afterward more natural. Regarding research </w:t>
      </w:r>
      <w:r w:rsidR="006819EF">
        <w:t>skills</w:t>
      </w:r>
      <w:r>
        <w:t>, we looked at many library databases, Google Scholar, and journal papers. This conference clarified for me how to search pertinent scholarly sources using keywords, Boolean operators, and citation tracking. Examining the author's experience, the publishing date, and the journal or publisher's dependability helped me also determine the validity of the sources</w:t>
      </w:r>
      <w:r w:rsidR="006819EF">
        <w:t xml:space="preserve"> (</w:t>
      </w:r>
      <w:r w:rsidR="006819EF" w:rsidRPr="006819EF">
        <w:rPr>
          <w:lang w:bidi="bn-IN"/>
        </w:rPr>
        <w:t>McPherson,</w:t>
      </w:r>
      <w:r w:rsidR="006819EF">
        <w:rPr>
          <w:lang w:bidi="bn-IN"/>
        </w:rPr>
        <w:t xml:space="preserve"> 2018)</w:t>
      </w:r>
      <w:r>
        <w:t xml:space="preserve">. Reference-wise, I attended a session where </w:t>
      </w:r>
      <w:r w:rsidR="006819EF">
        <w:t>I</w:t>
      </w:r>
      <w:r>
        <w:t xml:space="preserve"> worked on accurately </w:t>
      </w:r>
      <w:r>
        <w:t>structuring Harvard referencing style citations. This comprised spotting typical referring errors and learning how to make use of reference generators like RefWorks and CiteThemRight. These pursuits gave me practical application of what I had studied and hands-on experience.</w:t>
      </w:r>
    </w:p>
    <w:p w14:paraId="5546EC5D" w14:textId="77777777" w:rsidR="009D3DB8" w:rsidRPr="00066E5E" w:rsidRDefault="009D3DB8" w:rsidP="009D3DB8">
      <w:pPr>
        <w:pStyle w:val="Titlu1"/>
      </w:pPr>
      <w:bookmarkStart w:id="2" w:name="_Toc191499438"/>
      <w:r w:rsidRPr="00066E5E">
        <w:t>Feelings</w:t>
      </w:r>
      <w:bookmarkEnd w:id="2"/>
    </w:p>
    <w:p w14:paraId="1CE686C0" w14:textId="4AE03965" w:rsidR="009D3DB8" w:rsidRDefault="009D3DB8" w:rsidP="009D3DB8">
      <w:r>
        <w:t>The quantity of material and the need to regulate my study schedule firstly made me feel overwhelmed</w:t>
      </w:r>
      <w:r w:rsidR="00A1166F">
        <w:t xml:space="preserve"> (</w:t>
      </w:r>
      <w:r w:rsidR="00A1166F" w:rsidRPr="006819EF">
        <w:rPr>
          <w:lang w:bidi="bn-IN"/>
        </w:rPr>
        <w:t>Hendriarto</w:t>
      </w:r>
      <w:r w:rsidR="00A1166F">
        <w:rPr>
          <w:lang w:bidi="bn-IN"/>
        </w:rPr>
        <w:t xml:space="preserve"> et al., 2021)</w:t>
      </w:r>
      <w:r>
        <w:t>. Learning new note-taking techniques concerned me as it might slow me down, and I observed studies to be annoying since I typically struggled to find pertinent resources.  Referencing also made me fearful as I knew wrong citations might affect my assignments.</w:t>
      </w:r>
    </w:p>
    <w:p w14:paraId="52CC3ADB" w14:textId="0F51A5B0" w:rsidR="009D3DB8" w:rsidRDefault="009D3DB8" w:rsidP="009D3DB8">
      <w:r>
        <w:t>Since I was used to build up knowledge in a straight-forward manner, I first felt doubtful about applying the Cornell Method. After the usage of this technique in class, I determined that it helped me organise my notes in a way that made it easier to highlight vital thoughts, summarise materials, and include my own comments</w:t>
      </w:r>
      <w:r w:rsidR="00A1166F">
        <w:t xml:space="preserve"> (</w:t>
      </w:r>
      <w:r w:rsidR="00A1166F" w:rsidRPr="006819EF">
        <w:rPr>
          <w:lang w:bidi="bn-IN"/>
        </w:rPr>
        <w:t>Cassell and Hiremath,</w:t>
      </w:r>
      <w:r w:rsidR="00A1166F">
        <w:rPr>
          <w:lang w:bidi="bn-IN"/>
        </w:rPr>
        <w:t xml:space="preserve"> </w:t>
      </w:r>
      <w:r w:rsidR="00A1166F" w:rsidRPr="006819EF">
        <w:rPr>
          <w:lang w:bidi="bn-IN"/>
        </w:rPr>
        <w:t>2023</w:t>
      </w:r>
      <w:r w:rsidR="00A1166F">
        <w:rPr>
          <w:lang w:bidi="bn-IN"/>
        </w:rPr>
        <w:t>)</w:t>
      </w:r>
      <w:r>
        <w:t>.</w:t>
      </w:r>
      <w:r w:rsidR="00A1166F">
        <w:t xml:space="preserve"> </w:t>
      </w:r>
      <w:r>
        <w:t>This cut the time I spent later searching out knowledge and made analysing greater effective.</w:t>
      </w:r>
    </w:p>
    <w:p w14:paraId="7FFACBDB" w14:textId="77777777" w:rsidR="009D3DB8" w:rsidRDefault="009D3DB8" w:rsidP="009D3DB8">
      <w:r>
        <w:t>Likewise, I have become irritated after I to started out learning about complex search strategies for research and Boolean operators. It seemed difficult, and I often produced either too few or too many answers. But after I worked and were given feedback from my instruct, I began to see improvement. I started to feel more certain of my ability to find awesome resources speedy and successfully.</w:t>
      </w:r>
    </w:p>
    <w:p w14:paraId="536B8AC4" w14:textId="77777777" w:rsidR="009D3DB8" w:rsidRDefault="009D3DB8" w:rsidP="009D3DB8">
      <w:r>
        <w:t>One more area that first made me alternatively burdened was referencing. Making mistakes and dropping points on my projects scared me. But after operating with several eventualities and applying online referencing tools, I grew greater at ease with the method. Understanding Harvard reference suggestions better through the years allowed me to reduce mistakes and lift the calibre of my assignments.</w:t>
      </w:r>
    </w:p>
    <w:p w14:paraId="5FB764EE" w14:textId="77777777" w:rsidR="009D3DB8" w:rsidRDefault="009D3DB8" w:rsidP="009D3DB8">
      <w:r>
        <w:t>By the realisation of the module, my academic confidence grew. I ought to more as it should be using referencing methods, note better, and do more thorough research. These traits have absolutely changed my educational production and helped me to feel greater ready for next assessments and projects.</w:t>
      </w:r>
    </w:p>
    <w:p w14:paraId="19A7F599" w14:textId="77777777" w:rsidR="009D3DB8" w:rsidRPr="002B58DB" w:rsidRDefault="009D3DB8" w:rsidP="009D3DB8">
      <w:pPr>
        <w:pStyle w:val="Titlu1"/>
      </w:pPr>
      <w:bookmarkStart w:id="3" w:name="_Toc191499439"/>
      <w:r w:rsidRPr="002B58DB">
        <w:t>Evaluation</w:t>
      </w:r>
      <w:bookmarkEnd w:id="3"/>
    </w:p>
    <w:p w14:paraId="5B85C114" w14:textId="2EAA4111" w:rsidR="009D3DB8" w:rsidRDefault="009D3DB8" w:rsidP="009D3DB8">
      <w:r>
        <w:t>The expertise gain in this program was quite useful for raising my educational performance.  The note-taking consultation changed my method of gathering statistics, giving it extra business enterprise and application for editing</w:t>
      </w:r>
      <w:r w:rsidR="00A1166F">
        <w:t xml:space="preserve"> (</w:t>
      </w:r>
      <w:r w:rsidR="00A1166F" w:rsidRPr="006819EF">
        <w:rPr>
          <w:lang w:bidi="bn-IN"/>
        </w:rPr>
        <w:t>Cassell and Hiremath,</w:t>
      </w:r>
      <w:r w:rsidR="00A1166F">
        <w:rPr>
          <w:lang w:bidi="bn-IN"/>
        </w:rPr>
        <w:t xml:space="preserve"> </w:t>
      </w:r>
      <w:r w:rsidR="00A1166F" w:rsidRPr="006819EF">
        <w:rPr>
          <w:lang w:bidi="bn-IN"/>
        </w:rPr>
        <w:t>2023</w:t>
      </w:r>
      <w:r w:rsidR="00A1166F">
        <w:rPr>
          <w:lang w:bidi="bn-IN"/>
        </w:rPr>
        <w:t>)</w:t>
      </w:r>
      <w:r>
        <w:t xml:space="preserve">. Though the Cornell Method become useful, I found that mind maps had been less a success for some disciplines. </w:t>
      </w:r>
    </w:p>
    <w:p w14:paraId="354CF595" w14:textId="63E97660" w:rsidR="009D3DB8" w:rsidRDefault="009D3DB8" w:rsidP="009D3DB8">
      <w:r>
        <w:t>The research skills lesson was certainly useful because it helped me to split reliable from dubious resources</w:t>
      </w:r>
      <w:r w:rsidR="00A1166F">
        <w:t xml:space="preserve"> (</w:t>
      </w:r>
      <w:r w:rsidR="00A1166F">
        <w:rPr>
          <w:lang w:bidi="bn-IN"/>
        </w:rPr>
        <w:t>Moore et al., 2010)</w:t>
      </w:r>
      <w:r>
        <w:t>. This helped my assignments to be of better quality. But due to the fact I was not used to methodically narrowing search results, I first located Boolean operations difficult.  Using several search strategies over the years enabled me to enhance in efficiency.</w:t>
      </w:r>
    </w:p>
    <w:p w14:paraId="64761C62" w14:textId="77777777" w:rsidR="009D3DB8" w:rsidRDefault="009D3DB8" w:rsidP="009D3DB8">
      <w:r>
        <w:t>Regarding citing, understanding about common mistakes and improving proper formatting citations sincerely helped. Still, I observed it tough to often observe citing recommendations over numerous forms of resources. While using online referencing tools was useful, I find that to guarantee accuracy I should personally double check at the formatting.</w:t>
      </w:r>
    </w:p>
    <w:p w14:paraId="222BD1D7" w14:textId="77777777" w:rsidR="009D3DB8" w:rsidRPr="009827D2" w:rsidRDefault="009D3DB8" w:rsidP="009D3DB8">
      <w:pPr>
        <w:pStyle w:val="Titlu1"/>
      </w:pPr>
      <w:bookmarkStart w:id="4" w:name="_Toc191499440"/>
      <w:r w:rsidRPr="009827D2">
        <w:t>Analysis</w:t>
      </w:r>
      <w:bookmarkEnd w:id="4"/>
    </w:p>
    <w:p w14:paraId="061DF0B6" w14:textId="77777777" w:rsidR="009D3DB8" w:rsidRDefault="009D3DB8" w:rsidP="009D3DB8">
      <w:r>
        <w:t>This module has helped me to realise that academic skills need consistent exercise and adaptation.  I undervalued organised note-taking and appropriate research strategies before this module. Still, I now see that well-organised notes can save time at some point of revision and that tremendous research skills help to set up the validity of my work.</w:t>
      </w:r>
    </w:p>
    <w:p w14:paraId="45A83428" w14:textId="132C148C" w:rsidR="009D3DB8" w:rsidRDefault="009D3DB8" w:rsidP="009D3DB8">
      <w:r>
        <w:t xml:space="preserve"> Furthermore, I have come to peer that reference is set proving instructional integrity and strengthening research skills with reliable statistics in addition to approximately preventing plagiarism</w:t>
      </w:r>
      <w:r w:rsidR="00A1166F">
        <w:t xml:space="preserve"> (</w:t>
      </w:r>
      <w:r w:rsidR="00A1166F" w:rsidRPr="006819EF">
        <w:rPr>
          <w:lang w:bidi="bn-IN"/>
        </w:rPr>
        <w:t>Cassell and Hiremath,</w:t>
      </w:r>
      <w:r w:rsidR="00A1166F">
        <w:rPr>
          <w:lang w:bidi="bn-IN"/>
        </w:rPr>
        <w:t xml:space="preserve"> </w:t>
      </w:r>
      <w:r w:rsidR="00A1166F" w:rsidRPr="006819EF">
        <w:rPr>
          <w:lang w:bidi="bn-IN"/>
        </w:rPr>
        <w:t>2023</w:t>
      </w:r>
      <w:r w:rsidR="00A1166F">
        <w:rPr>
          <w:lang w:bidi="bn-IN"/>
        </w:rPr>
        <w:t>)</w:t>
      </w:r>
      <w:r>
        <w:t>. Originally on the whole depending on citation generators, I now make sure to cross-check my references using college policies to prevent mistakes.</w:t>
      </w:r>
    </w:p>
    <w:p w14:paraId="1DA81C00" w14:textId="0CF10AD3" w:rsidR="009D3DB8" w:rsidRDefault="009D3DB8" w:rsidP="00102AD6">
      <w:r>
        <w:t>One vital realisation was that academic skills are linked; for instance, strong research skills help with referencing due to the fact that it is less difficult to as it should be referencing legitimate resources while one finds them. Likewise, appropriate note-taking allows me to maintain track of crucial material, so smoothes out the research system.</w:t>
      </w:r>
    </w:p>
    <w:p w14:paraId="4DE2BFC1" w14:textId="260AF425" w:rsidR="00102AD6" w:rsidRDefault="00164084" w:rsidP="006819EF">
      <w:pPr>
        <w:pStyle w:val="Titlu1"/>
      </w:pPr>
      <w:bookmarkStart w:id="5" w:name="_Toc191499441"/>
      <w:r>
        <w:t>Conclusion</w:t>
      </w:r>
      <w:bookmarkEnd w:id="5"/>
    </w:p>
    <w:p w14:paraId="0EE326EF" w14:textId="4FE07B03" w:rsidR="00102AD6" w:rsidRDefault="00164084" w:rsidP="00102AD6">
      <w:r>
        <w:t xml:space="preserve">Crucially for academic achievement, note-taking, research, and reference techniques have developed in me </w:t>
      </w:r>
      <w:r w:rsidR="006819EF">
        <w:t>due</w:t>
      </w:r>
      <w:r>
        <w:t xml:space="preserve"> to this curriculum. Though I first struggled in these areas, the exercises and techniques we learned in class have greatly helped me to better control information. I now know how to modify certain note-taking techniques, improve my research plans, and more precisely apply reference guidelines. </w:t>
      </w:r>
    </w:p>
    <w:p w14:paraId="3B5964CF" w14:textId="71DBF7E1" w:rsidR="00102AD6" w:rsidRDefault="00164084" w:rsidP="006819EF">
      <w:pPr>
        <w:pStyle w:val="Titlu1"/>
      </w:pPr>
      <w:bookmarkStart w:id="6" w:name="_Toc191499442"/>
      <w:r>
        <w:t>Action Plan</w:t>
      </w:r>
      <w:bookmarkEnd w:id="6"/>
    </w:p>
    <w:p w14:paraId="6F7D25B3" w14:textId="5A0A303A" w:rsidR="00102AD6" w:rsidRDefault="00164084" w:rsidP="00102AD6">
      <w:r>
        <w:t xml:space="preserve"> I intend to keep sharping my intellectual </w:t>
      </w:r>
      <w:r w:rsidR="006819EF">
        <w:t>skills</w:t>
      </w:r>
      <w:r>
        <w:t xml:space="preserve"> by:</w:t>
      </w:r>
    </w:p>
    <w:p w14:paraId="2F1C2F53" w14:textId="1E7DDFAF" w:rsidR="00102AD6" w:rsidRDefault="00164084" w:rsidP="00102AD6">
      <w:r>
        <w:t>1. Experiment with several approaches for different subjects to improve my note-taking strategies, then use digital tools like OneNote to arrange my notes.</w:t>
      </w:r>
    </w:p>
    <w:p w14:paraId="6750612F" w14:textId="6FEA32C9" w:rsidR="00102AD6" w:rsidRDefault="00164084" w:rsidP="00102AD6">
      <w:r>
        <w:t>2. By exploring more academic resources outside Google Scholar and using complex search methods, I can improve my research skills (</w:t>
      </w:r>
      <w:r w:rsidRPr="006819EF">
        <w:rPr>
          <w:lang w:bidi="bn-IN"/>
        </w:rPr>
        <w:t>Banu</w:t>
      </w:r>
      <w:r>
        <w:rPr>
          <w:lang w:bidi="bn-IN"/>
        </w:rPr>
        <w:t xml:space="preserve"> et al., 2022)</w:t>
      </w:r>
      <w:r>
        <w:t>.</w:t>
      </w:r>
    </w:p>
    <w:p w14:paraId="5B3A0F3D" w14:textId="6C0CD23D" w:rsidR="006819EF" w:rsidRDefault="00164084" w:rsidP="00A1166F">
      <w:r>
        <w:t xml:space="preserve">3. </w:t>
      </w:r>
      <w:r w:rsidR="00102AD6">
        <w:t>Review university policies often and personally examine references instead of depending just on citation generators to increase my citing accuracy.</w:t>
      </w:r>
    </w:p>
    <w:p w14:paraId="0F3C1BDD" w14:textId="77777777" w:rsidR="004F60AE" w:rsidRDefault="004F60AE">
      <w:pPr>
        <w:spacing w:after="160" w:line="259" w:lineRule="auto"/>
        <w:jc w:val="left"/>
        <w:rPr>
          <w:b/>
          <w:color w:val="000000" w:themeColor="text1"/>
          <w:kern w:val="2"/>
          <w:sz w:val="28"/>
          <w:szCs w:val="40"/>
          <w:lang w:bidi="bn-IN"/>
          <w14:ligatures w14:val="standardContextual"/>
        </w:rPr>
      </w:pPr>
      <w:r>
        <w:br w:type="page"/>
      </w:r>
    </w:p>
    <w:p w14:paraId="447CF7E7" w14:textId="486614E3" w:rsidR="00CF11FD" w:rsidRDefault="00164084" w:rsidP="006819EF">
      <w:pPr>
        <w:pStyle w:val="Titlu1"/>
      </w:pPr>
      <w:bookmarkStart w:id="7" w:name="_Toc191499443"/>
      <w:r>
        <w:t>References</w:t>
      </w:r>
      <w:bookmarkEnd w:id="7"/>
    </w:p>
    <w:p w14:paraId="19D957F3" w14:textId="77777777" w:rsidR="004F60AE" w:rsidRDefault="004F60AE" w:rsidP="006819EF">
      <w:pPr>
        <w:rPr>
          <w:lang w:bidi="bn-IN"/>
        </w:rPr>
      </w:pPr>
      <w:r w:rsidRPr="006819EF">
        <w:rPr>
          <w:lang w:bidi="bn-IN"/>
        </w:rPr>
        <w:t xml:space="preserve">Banu, S.R., Banu, S.B., Shaik Chandini, D.V., Jyothi, M.K. and Nusari, M.S., </w:t>
      </w:r>
      <w:r>
        <w:rPr>
          <w:lang w:bidi="bn-IN"/>
        </w:rPr>
        <w:t>(</w:t>
      </w:r>
      <w:r w:rsidRPr="006819EF">
        <w:rPr>
          <w:lang w:bidi="bn-IN"/>
        </w:rPr>
        <w:t>2022</w:t>
      </w:r>
      <w:r>
        <w:rPr>
          <w:lang w:bidi="bn-IN"/>
        </w:rPr>
        <w:t>)</w:t>
      </w:r>
      <w:r w:rsidRPr="006819EF">
        <w:rPr>
          <w:lang w:bidi="bn-IN"/>
        </w:rPr>
        <w:t>. Assessment of research skills in undergraduates students. </w:t>
      </w:r>
      <w:r w:rsidRPr="006819EF">
        <w:rPr>
          <w:i/>
          <w:iCs/>
          <w:lang w:bidi="bn-IN"/>
        </w:rPr>
        <w:t>Journal of Positive School Psychology</w:t>
      </w:r>
      <w:r w:rsidRPr="006819EF">
        <w:rPr>
          <w:lang w:bidi="bn-IN"/>
        </w:rPr>
        <w:t>, pp.6938-6948.</w:t>
      </w:r>
    </w:p>
    <w:p w14:paraId="420FD72D" w14:textId="77777777" w:rsidR="004F60AE" w:rsidRDefault="004F60AE" w:rsidP="006819EF">
      <w:pPr>
        <w:rPr>
          <w:lang w:bidi="bn-IN"/>
        </w:rPr>
      </w:pPr>
      <w:r w:rsidRPr="006819EF">
        <w:rPr>
          <w:lang w:bidi="bn-IN"/>
        </w:rPr>
        <w:t xml:space="preserve">Cassell, K.A. and Hiremath, U., </w:t>
      </w:r>
      <w:r>
        <w:rPr>
          <w:lang w:bidi="bn-IN"/>
        </w:rPr>
        <w:t>(</w:t>
      </w:r>
      <w:r w:rsidRPr="006819EF">
        <w:rPr>
          <w:lang w:bidi="bn-IN"/>
        </w:rPr>
        <w:t>2023</w:t>
      </w:r>
      <w:r>
        <w:rPr>
          <w:lang w:bidi="bn-IN"/>
        </w:rPr>
        <w:t>)</w:t>
      </w:r>
      <w:r w:rsidRPr="006819EF">
        <w:rPr>
          <w:lang w:bidi="bn-IN"/>
        </w:rPr>
        <w:t>. </w:t>
      </w:r>
      <w:r w:rsidRPr="006819EF">
        <w:rPr>
          <w:i/>
          <w:iCs/>
          <w:lang w:bidi="bn-IN"/>
        </w:rPr>
        <w:t>Reference and information services: An introduction</w:t>
      </w:r>
      <w:r w:rsidRPr="006819EF">
        <w:rPr>
          <w:lang w:bidi="bn-IN"/>
        </w:rPr>
        <w:t>. American Library Association.</w:t>
      </w:r>
    </w:p>
    <w:p w14:paraId="74BEA147" w14:textId="77777777" w:rsidR="004F60AE" w:rsidRDefault="004F60AE" w:rsidP="006819EF">
      <w:pPr>
        <w:rPr>
          <w:lang w:bidi="bn-IN"/>
        </w:rPr>
      </w:pPr>
      <w:r w:rsidRPr="006819EF">
        <w:rPr>
          <w:lang w:bidi="bn-IN"/>
        </w:rPr>
        <w:t xml:space="preserve">Hendriarto, P., Mursidi, A., Kalbuana, N., Aini, N. and Aslan, A., </w:t>
      </w:r>
      <w:r>
        <w:rPr>
          <w:lang w:bidi="bn-IN"/>
        </w:rPr>
        <w:t>(</w:t>
      </w:r>
      <w:r w:rsidRPr="006819EF">
        <w:rPr>
          <w:lang w:bidi="bn-IN"/>
        </w:rPr>
        <w:t>2021</w:t>
      </w:r>
      <w:r>
        <w:rPr>
          <w:lang w:bidi="bn-IN"/>
        </w:rPr>
        <w:t>)</w:t>
      </w:r>
      <w:r w:rsidRPr="006819EF">
        <w:rPr>
          <w:lang w:bidi="bn-IN"/>
        </w:rPr>
        <w:t>. Understanding the Implications of Research Skills Development Framework for Indonesian Academic Outcomes Improvement. </w:t>
      </w:r>
      <w:r w:rsidRPr="006819EF">
        <w:rPr>
          <w:i/>
          <w:iCs/>
          <w:lang w:bidi="bn-IN"/>
        </w:rPr>
        <w:t>Jurnal Iqra': Kajian Ilmu Pendidikan</w:t>
      </w:r>
      <w:r w:rsidRPr="006819EF">
        <w:rPr>
          <w:lang w:bidi="bn-IN"/>
        </w:rPr>
        <w:t>, </w:t>
      </w:r>
      <w:r w:rsidRPr="006819EF">
        <w:rPr>
          <w:i/>
          <w:iCs/>
          <w:lang w:bidi="bn-IN"/>
        </w:rPr>
        <w:t>6</w:t>
      </w:r>
      <w:r w:rsidRPr="006819EF">
        <w:rPr>
          <w:lang w:bidi="bn-IN"/>
        </w:rPr>
        <w:t>(2), pp.51-60.</w:t>
      </w:r>
    </w:p>
    <w:p w14:paraId="503E0904" w14:textId="77777777" w:rsidR="004F60AE" w:rsidRDefault="004F60AE" w:rsidP="006819EF">
      <w:pPr>
        <w:rPr>
          <w:lang w:bidi="bn-IN"/>
        </w:rPr>
      </w:pPr>
      <w:r w:rsidRPr="006819EF">
        <w:rPr>
          <w:lang w:bidi="bn-IN"/>
        </w:rPr>
        <w:t xml:space="preserve">Jardim, J., </w:t>
      </w:r>
      <w:r>
        <w:rPr>
          <w:lang w:bidi="bn-IN"/>
        </w:rPr>
        <w:t>(</w:t>
      </w:r>
      <w:r w:rsidRPr="006819EF">
        <w:rPr>
          <w:lang w:bidi="bn-IN"/>
        </w:rPr>
        <w:t>2021</w:t>
      </w:r>
      <w:r>
        <w:rPr>
          <w:lang w:bidi="bn-IN"/>
        </w:rPr>
        <w:t>)</w:t>
      </w:r>
      <w:r w:rsidRPr="006819EF">
        <w:rPr>
          <w:lang w:bidi="bn-IN"/>
        </w:rPr>
        <w:t>. Entrepreneurial skills to be successful in the global and digital world: Proposal for a frame of reference for entrepreneurial education. </w:t>
      </w:r>
      <w:r w:rsidRPr="006819EF">
        <w:rPr>
          <w:i/>
          <w:iCs/>
          <w:lang w:bidi="bn-IN"/>
        </w:rPr>
        <w:t>Education Sciences</w:t>
      </w:r>
      <w:r w:rsidRPr="006819EF">
        <w:rPr>
          <w:lang w:bidi="bn-IN"/>
        </w:rPr>
        <w:t>, </w:t>
      </w:r>
      <w:r w:rsidRPr="006819EF">
        <w:rPr>
          <w:i/>
          <w:iCs/>
          <w:lang w:bidi="bn-IN"/>
        </w:rPr>
        <w:t>11</w:t>
      </w:r>
      <w:r w:rsidRPr="006819EF">
        <w:rPr>
          <w:lang w:bidi="bn-IN"/>
        </w:rPr>
        <w:t>(7), p.356.</w:t>
      </w:r>
    </w:p>
    <w:p w14:paraId="76ECD1C4" w14:textId="77777777" w:rsidR="004F60AE" w:rsidRDefault="004F60AE" w:rsidP="006819EF">
      <w:pPr>
        <w:rPr>
          <w:lang w:bidi="bn-IN"/>
        </w:rPr>
      </w:pPr>
      <w:r w:rsidRPr="006819EF">
        <w:rPr>
          <w:lang w:bidi="bn-IN"/>
        </w:rPr>
        <w:t>McPherson, F (2018) Effective Notetaking Wellington: Wayz Press</w:t>
      </w:r>
    </w:p>
    <w:p w14:paraId="76383AF2" w14:textId="77777777" w:rsidR="004F60AE" w:rsidRDefault="004F60AE" w:rsidP="006819EF">
      <w:pPr>
        <w:rPr>
          <w:lang w:bidi="bn-IN"/>
        </w:rPr>
      </w:pPr>
      <w:r>
        <w:rPr>
          <w:lang w:bidi="bn-IN"/>
        </w:rPr>
        <w:t>Moore, S., Colin, N., Murphy, M., and Connolly, C (2010) The Ultimate Study Skills Handbook, Maidenhead: Open University Press.</w:t>
      </w:r>
    </w:p>
    <w:p w14:paraId="4A198C61" w14:textId="77777777" w:rsidR="006819EF" w:rsidRPr="006819EF" w:rsidRDefault="006819EF" w:rsidP="006819EF">
      <w:pPr>
        <w:rPr>
          <w:lang w:bidi="bn-IN"/>
        </w:rPr>
      </w:pPr>
    </w:p>
    <w:sectPr w:rsidR="006819EF" w:rsidRPr="006819EF" w:rsidSect="00CF11FD">
      <w:headerReference w:type="default" r:id="rId7"/>
      <w:footerReference w:type="default" r:id="rId8"/>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262A97" w14:textId="77777777" w:rsidR="00441B82" w:rsidRDefault="00441B82">
      <w:pPr>
        <w:spacing w:after="0" w:line="240" w:lineRule="auto"/>
      </w:pPr>
      <w:r>
        <w:separator/>
      </w:r>
    </w:p>
  </w:endnote>
  <w:endnote w:type="continuationSeparator" w:id="0">
    <w:p w14:paraId="2A16A845" w14:textId="77777777" w:rsidR="00441B82" w:rsidRDefault="00441B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4330492"/>
      <w:docPartObj>
        <w:docPartGallery w:val="Page Numbers (Bottom of Page)"/>
        <w:docPartUnique/>
      </w:docPartObj>
    </w:sdtPr>
    <w:sdtEndPr/>
    <w:sdtContent>
      <w:sdt>
        <w:sdtPr>
          <w:id w:val="-1769616900"/>
          <w:docPartObj>
            <w:docPartGallery w:val="Page Numbers (Top of Page)"/>
            <w:docPartUnique/>
          </w:docPartObj>
        </w:sdtPr>
        <w:sdtEndPr/>
        <w:sdtContent>
          <w:p w14:paraId="7EABA8E2" w14:textId="78522B1C" w:rsidR="00CF11FD" w:rsidRDefault="00164084">
            <w:pPr>
              <w:pStyle w:val="Subsol"/>
              <w:jc w:val="right"/>
            </w:pPr>
            <w:r>
              <w:t xml:space="preserve">Page </w:t>
            </w:r>
            <w:r>
              <w:rPr>
                <w:b/>
                <w:bCs/>
                <w:szCs w:val="24"/>
              </w:rPr>
              <w:fldChar w:fldCharType="begin"/>
            </w:r>
            <w:r>
              <w:rPr>
                <w:b/>
                <w:bCs/>
              </w:rPr>
              <w:instrText>PAGE</w:instrText>
            </w:r>
            <w:r>
              <w:rPr>
                <w:b/>
                <w:bCs/>
                <w:szCs w:val="24"/>
              </w:rPr>
              <w:fldChar w:fldCharType="separate"/>
            </w:r>
            <w:r>
              <w:rPr>
                <w:b/>
                <w:bCs/>
              </w:rPr>
              <w:t>2</w:t>
            </w:r>
            <w:r>
              <w:rPr>
                <w:b/>
                <w:bCs/>
                <w:szCs w:val="24"/>
              </w:rPr>
              <w:fldChar w:fldCharType="end"/>
            </w:r>
            <w:r>
              <w:t xml:space="preserve"> of </w:t>
            </w:r>
            <w:r>
              <w:rPr>
                <w:b/>
                <w:bCs/>
                <w:szCs w:val="24"/>
              </w:rPr>
              <w:fldChar w:fldCharType="begin"/>
            </w:r>
            <w:r>
              <w:rPr>
                <w:b/>
                <w:bCs/>
              </w:rPr>
              <w:instrText>NUMPAGES</w:instrText>
            </w:r>
            <w:r>
              <w:rPr>
                <w:b/>
                <w:bCs/>
                <w:szCs w:val="24"/>
              </w:rPr>
              <w:fldChar w:fldCharType="separate"/>
            </w:r>
            <w:r>
              <w:rPr>
                <w:b/>
                <w:bCs/>
              </w:rPr>
              <w:t>2</w:t>
            </w:r>
            <w:r>
              <w:rPr>
                <w:b/>
                <w:bCs/>
                <w:szCs w:val="24"/>
              </w:rPr>
              <w:fldChar w:fldCharType="end"/>
            </w:r>
          </w:p>
        </w:sdtContent>
      </w:sdt>
    </w:sdtContent>
  </w:sdt>
  <w:p w14:paraId="3F4D9F13" w14:textId="77777777" w:rsidR="00CF11FD" w:rsidRDefault="00CF11F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2330BF" w14:textId="77777777" w:rsidR="00441B82" w:rsidRDefault="00441B82">
      <w:pPr>
        <w:spacing w:after="0" w:line="240" w:lineRule="auto"/>
      </w:pPr>
      <w:r>
        <w:separator/>
      </w:r>
    </w:p>
  </w:footnote>
  <w:footnote w:type="continuationSeparator" w:id="0">
    <w:p w14:paraId="311B3A8E" w14:textId="77777777" w:rsidR="00441B82" w:rsidRDefault="00441B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058525" w14:textId="6C01841E" w:rsidR="00CF11FD" w:rsidRDefault="00164084" w:rsidP="00CF11FD">
    <w:pPr>
      <w:pStyle w:val="Antet"/>
      <w:jc w:val="right"/>
    </w:pPr>
    <w:r w:rsidRPr="00CF11FD">
      <w:t>Academic Skills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30"/>
  <w:removePersonalInformation/>
  <w:removeDateAndTime/>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218"/>
    <w:rsid w:val="00012793"/>
    <w:rsid w:val="00015DDB"/>
    <w:rsid w:val="000201C8"/>
    <w:rsid w:val="000204A8"/>
    <w:rsid w:val="00032BD8"/>
    <w:rsid w:val="00040A1C"/>
    <w:rsid w:val="0004192E"/>
    <w:rsid w:val="0004204E"/>
    <w:rsid w:val="00065BF4"/>
    <w:rsid w:val="000677C3"/>
    <w:rsid w:val="00072DAA"/>
    <w:rsid w:val="00072ED2"/>
    <w:rsid w:val="00074885"/>
    <w:rsid w:val="00087EFF"/>
    <w:rsid w:val="0009154E"/>
    <w:rsid w:val="000961CE"/>
    <w:rsid w:val="000A26B7"/>
    <w:rsid w:val="000A3964"/>
    <w:rsid w:val="000A4E94"/>
    <w:rsid w:val="000B14D1"/>
    <w:rsid w:val="000B5C61"/>
    <w:rsid w:val="000C3688"/>
    <w:rsid w:val="000C7E85"/>
    <w:rsid w:val="000D6BE8"/>
    <w:rsid w:val="000E21DD"/>
    <w:rsid w:val="000E30CA"/>
    <w:rsid w:val="000F487F"/>
    <w:rsid w:val="000F6115"/>
    <w:rsid w:val="00102AD6"/>
    <w:rsid w:val="00113920"/>
    <w:rsid w:val="00122B0C"/>
    <w:rsid w:val="00127543"/>
    <w:rsid w:val="00132976"/>
    <w:rsid w:val="00132C27"/>
    <w:rsid w:val="00132D71"/>
    <w:rsid w:val="0014275D"/>
    <w:rsid w:val="00153586"/>
    <w:rsid w:val="00166BC9"/>
    <w:rsid w:val="00174083"/>
    <w:rsid w:val="0018093A"/>
    <w:rsid w:val="00181B37"/>
    <w:rsid w:val="00182018"/>
    <w:rsid w:val="00186989"/>
    <w:rsid w:val="00190D5B"/>
    <w:rsid w:val="00193F7A"/>
    <w:rsid w:val="001B15E2"/>
    <w:rsid w:val="001C1DEA"/>
    <w:rsid w:val="001C5E97"/>
    <w:rsid w:val="001C5EAF"/>
    <w:rsid w:val="001D235F"/>
    <w:rsid w:val="001D3434"/>
    <w:rsid w:val="001D3922"/>
    <w:rsid w:val="001E1740"/>
    <w:rsid w:val="001E22E1"/>
    <w:rsid w:val="001F198A"/>
    <w:rsid w:val="001F4CCE"/>
    <w:rsid w:val="00203108"/>
    <w:rsid w:val="002040CA"/>
    <w:rsid w:val="00213AAA"/>
    <w:rsid w:val="0021589F"/>
    <w:rsid w:val="00223CDC"/>
    <w:rsid w:val="00243535"/>
    <w:rsid w:val="00246AD4"/>
    <w:rsid w:val="00246F86"/>
    <w:rsid w:val="00253F6A"/>
    <w:rsid w:val="00257DF0"/>
    <w:rsid w:val="00267218"/>
    <w:rsid w:val="00274194"/>
    <w:rsid w:val="0027443D"/>
    <w:rsid w:val="002838DF"/>
    <w:rsid w:val="002841D7"/>
    <w:rsid w:val="002A3E67"/>
    <w:rsid w:val="002C75BD"/>
    <w:rsid w:val="002D0D8D"/>
    <w:rsid w:val="002D6220"/>
    <w:rsid w:val="002E06F0"/>
    <w:rsid w:val="002E34CF"/>
    <w:rsid w:val="00303889"/>
    <w:rsid w:val="00324DD1"/>
    <w:rsid w:val="003309B4"/>
    <w:rsid w:val="003368FC"/>
    <w:rsid w:val="0035014B"/>
    <w:rsid w:val="00355E4E"/>
    <w:rsid w:val="003601C8"/>
    <w:rsid w:val="00361082"/>
    <w:rsid w:val="00371351"/>
    <w:rsid w:val="0038277F"/>
    <w:rsid w:val="00397878"/>
    <w:rsid w:val="00397A5C"/>
    <w:rsid w:val="003A5C35"/>
    <w:rsid w:val="003B151C"/>
    <w:rsid w:val="003B2555"/>
    <w:rsid w:val="003B50E0"/>
    <w:rsid w:val="003B58B5"/>
    <w:rsid w:val="003C5FE1"/>
    <w:rsid w:val="003D6A5F"/>
    <w:rsid w:val="003D7D14"/>
    <w:rsid w:val="003E6710"/>
    <w:rsid w:val="003E68B2"/>
    <w:rsid w:val="00400E6E"/>
    <w:rsid w:val="00403FAA"/>
    <w:rsid w:val="00422737"/>
    <w:rsid w:val="004246A3"/>
    <w:rsid w:val="004377D5"/>
    <w:rsid w:val="00440E89"/>
    <w:rsid w:val="00441B82"/>
    <w:rsid w:val="00446811"/>
    <w:rsid w:val="00447364"/>
    <w:rsid w:val="0045328A"/>
    <w:rsid w:val="00472DEF"/>
    <w:rsid w:val="00474624"/>
    <w:rsid w:val="0047645C"/>
    <w:rsid w:val="004925CF"/>
    <w:rsid w:val="004962F3"/>
    <w:rsid w:val="004A2623"/>
    <w:rsid w:val="004B7461"/>
    <w:rsid w:val="004C1E1C"/>
    <w:rsid w:val="004E4F9F"/>
    <w:rsid w:val="004F4751"/>
    <w:rsid w:val="004F60AE"/>
    <w:rsid w:val="0050119E"/>
    <w:rsid w:val="0050311B"/>
    <w:rsid w:val="0050748E"/>
    <w:rsid w:val="00512BAE"/>
    <w:rsid w:val="00514246"/>
    <w:rsid w:val="005243EF"/>
    <w:rsid w:val="00530C71"/>
    <w:rsid w:val="005352FB"/>
    <w:rsid w:val="005367B1"/>
    <w:rsid w:val="00541FF9"/>
    <w:rsid w:val="0055733D"/>
    <w:rsid w:val="00563223"/>
    <w:rsid w:val="0056425E"/>
    <w:rsid w:val="00564849"/>
    <w:rsid w:val="005929EC"/>
    <w:rsid w:val="005C3CB6"/>
    <w:rsid w:val="005E0C79"/>
    <w:rsid w:val="005E4238"/>
    <w:rsid w:val="005F3FC8"/>
    <w:rsid w:val="0060658E"/>
    <w:rsid w:val="00606F38"/>
    <w:rsid w:val="00621FBF"/>
    <w:rsid w:val="00632835"/>
    <w:rsid w:val="0063364E"/>
    <w:rsid w:val="00635C54"/>
    <w:rsid w:val="006450B4"/>
    <w:rsid w:val="00652A54"/>
    <w:rsid w:val="006538EF"/>
    <w:rsid w:val="00655AE9"/>
    <w:rsid w:val="0066254A"/>
    <w:rsid w:val="00666C6A"/>
    <w:rsid w:val="006819EF"/>
    <w:rsid w:val="006A3A7B"/>
    <w:rsid w:val="006B183D"/>
    <w:rsid w:val="006C1EAC"/>
    <w:rsid w:val="006D2A09"/>
    <w:rsid w:val="006D2D26"/>
    <w:rsid w:val="006D4A7B"/>
    <w:rsid w:val="006E4114"/>
    <w:rsid w:val="006E61F8"/>
    <w:rsid w:val="006F0D37"/>
    <w:rsid w:val="00717849"/>
    <w:rsid w:val="0072193F"/>
    <w:rsid w:val="00726F61"/>
    <w:rsid w:val="00732BB8"/>
    <w:rsid w:val="00742204"/>
    <w:rsid w:val="007566B4"/>
    <w:rsid w:val="007634BC"/>
    <w:rsid w:val="00770DF5"/>
    <w:rsid w:val="00776CA6"/>
    <w:rsid w:val="007907ED"/>
    <w:rsid w:val="007939F3"/>
    <w:rsid w:val="007A096F"/>
    <w:rsid w:val="007A0A93"/>
    <w:rsid w:val="007A304C"/>
    <w:rsid w:val="007A793F"/>
    <w:rsid w:val="007B24F5"/>
    <w:rsid w:val="007B34EF"/>
    <w:rsid w:val="007B4692"/>
    <w:rsid w:val="007B7704"/>
    <w:rsid w:val="007D066C"/>
    <w:rsid w:val="007D2C32"/>
    <w:rsid w:val="007E69C8"/>
    <w:rsid w:val="007F53B4"/>
    <w:rsid w:val="008035E5"/>
    <w:rsid w:val="00804D63"/>
    <w:rsid w:val="00810B60"/>
    <w:rsid w:val="00812E51"/>
    <w:rsid w:val="00815D6C"/>
    <w:rsid w:val="00826A97"/>
    <w:rsid w:val="0083093C"/>
    <w:rsid w:val="00835F33"/>
    <w:rsid w:val="00835F3E"/>
    <w:rsid w:val="0085197A"/>
    <w:rsid w:val="008637F2"/>
    <w:rsid w:val="0087502F"/>
    <w:rsid w:val="00876947"/>
    <w:rsid w:val="008841BE"/>
    <w:rsid w:val="00887223"/>
    <w:rsid w:val="00887FCB"/>
    <w:rsid w:val="00892621"/>
    <w:rsid w:val="00893C73"/>
    <w:rsid w:val="00894093"/>
    <w:rsid w:val="00895B4C"/>
    <w:rsid w:val="008A0903"/>
    <w:rsid w:val="008A1A63"/>
    <w:rsid w:val="008B1FEB"/>
    <w:rsid w:val="008C305F"/>
    <w:rsid w:val="008C3AC8"/>
    <w:rsid w:val="008C565D"/>
    <w:rsid w:val="008C5BF3"/>
    <w:rsid w:val="008D221D"/>
    <w:rsid w:val="008E2309"/>
    <w:rsid w:val="008E765E"/>
    <w:rsid w:val="008F0049"/>
    <w:rsid w:val="00901E32"/>
    <w:rsid w:val="00907626"/>
    <w:rsid w:val="0092730F"/>
    <w:rsid w:val="009375EC"/>
    <w:rsid w:val="00940F7D"/>
    <w:rsid w:val="00955AF4"/>
    <w:rsid w:val="00956EE7"/>
    <w:rsid w:val="00970CB1"/>
    <w:rsid w:val="00974962"/>
    <w:rsid w:val="00977734"/>
    <w:rsid w:val="009852B6"/>
    <w:rsid w:val="00997E6C"/>
    <w:rsid w:val="009A5738"/>
    <w:rsid w:val="009B63F6"/>
    <w:rsid w:val="009B66C7"/>
    <w:rsid w:val="009B7893"/>
    <w:rsid w:val="009C0F54"/>
    <w:rsid w:val="009C2CF2"/>
    <w:rsid w:val="009C34F9"/>
    <w:rsid w:val="009D3DB8"/>
    <w:rsid w:val="009D4EF8"/>
    <w:rsid w:val="009D6E20"/>
    <w:rsid w:val="009E4323"/>
    <w:rsid w:val="009F164B"/>
    <w:rsid w:val="009F7429"/>
    <w:rsid w:val="00A02430"/>
    <w:rsid w:val="00A1166F"/>
    <w:rsid w:val="00A134AD"/>
    <w:rsid w:val="00A15752"/>
    <w:rsid w:val="00A15C81"/>
    <w:rsid w:val="00A24A32"/>
    <w:rsid w:val="00A2653B"/>
    <w:rsid w:val="00A26820"/>
    <w:rsid w:val="00A37BA7"/>
    <w:rsid w:val="00A411AA"/>
    <w:rsid w:val="00A4138C"/>
    <w:rsid w:val="00A433F6"/>
    <w:rsid w:val="00A458D0"/>
    <w:rsid w:val="00A473B3"/>
    <w:rsid w:val="00A47F55"/>
    <w:rsid w:val="00A63739"/>
    <w:rsid w:val="00A6655C"/>
    <w:rsid w:val="00A7397F"/>
    <w:rsid w:val="00A73F53"/>
    <w:rsid w:val="00A9698C"/>
    <w:rsid w:val="00AB14E6"/>
    <w:rsid w:val="00AC02E5"/>
    <w:rsid w:val="00AC3A46"/>
    <w:rsid w:val="00AD6CF6"/>
    <w:rsid w:val="00AE5786"/>
    <w:rsid w:val="00AE5CFC"/>
    <w:rsid w:val="00B05290"/>
    <w:rsid w:val="00B055E8"/>
    <w:rsid w:val="00B0704C"/>
    <w:rsid w:val="00B079C5"/>
    <w:rsid w:val="00B1003B"/>
    <w:rsid w:val="00B1048F"/>
    <w:rsid w:val="00B1113D"/>
    <w:rsid w:val="00B21480"/>
    <w:rsid w:val="00B222B5"/>
    <w:rsid w:val="00B324F8"/>
    <w:rsid w:val="00B402EC"/>
    <w:rsid w:val="00B424F6"/>
    <w:rsid w:val="00B4759F"/>
    <w:rsid w:val="00B75BA5"/>
    <w:rsid w:val="00B75D50"/>
    <w:rsid w:val="00B95C16"/>
    <w:rsid w:val="00BA2887"/>
    <w:rsid w:val="00BB41AB"/>
    <w:rsid w:val="00BC0AF9"/>
    <w:rsid w:val="00BC1123"/>
    <w:rsid w:val="00BC19A1"/>
    <w:rsid w:val="00BD0E18"/>
    <w:rsid w:val="00BD5186"/>
    <w:rsid w:val="00BF276D"/>
    <w:rsid w:val="00C02AF1"/>
    <w:rsid w:val="00C06A32"/>
    <w:rsid w:val="00C1006E"/>
    <w:rsid w:val="00C10AB4"/>
    <w:rsid w:val="00C133F9"/>
    <w:rsid w:val="00C1595A"/>
    <w:rsid w:val="00C2166B"/>
    <w:rsid w:val="00C21F93"/>
    <w:rsid w:val="00C23B8D"/>
    <w:rsid w:val="00C303EB"/>
    <w:rsid w:val="00C30C3F"/>
    <w:rsid w:val="00C50180"/>
    <w:rsid w:val="00C56173"/>
    <w:rsid w:val="00C603D8"/>
    <w:rsid w:val="00C608A5"/>
    <w:rsid w:val="00C61F4B"/>
    <w:rsid w:val="00C830EF"/>
    <w:rsid w:val="00C92294"/>
    <w:rsid w:val="00C930D9"/>
    <w:rsid w:val="00C97B8B"/>
    <w:rsid w:val="00CA4349"/>
    <w:rsid w:val="00CB2C9A"/>
    <w:rsid w:val="00CB50EE"/>
    <w:rsid w:val="00CB5724"/>
    <w:rsid w:val="00CB5FCF"/>
    <w:rsid w:val="00CD7831"/>
    <w:rsid w:val="00CE2FFE"/>
    <w:rsid w:val="00CE7B07"/>
    <w:rsid w:val="00CF11FD"/>
    <w:rsid w:val="00D120CB"/>
    <w:rsid w:val="00D2244D"/>
    <w:rsid w:val="00D37086"/>
    <w:rsid w:val="00D429E0"/>
    <w:rsid w:val="00D435ED"/>
    <w:rsid w:val="00D50B6D"/>
    <w:rsid w:val="00D51F56"/>
    <w:rsid w:val="00D535AA"/>
    <w:rsid w:val="00D557DB"/>
    <w:rsid w:val="00D61064"/>
    <w:rsid w:val="00D628C3"/>
    <w:rsid w:val="00D64004"/>
    <w:rsid w:val="00D674ED"/>
    <w:rsid w:val="00D67F30"/>
    <w:rsid w:val="00D76FB7"/>
    <w:rsid w:val="00D7769C"/>
    <w:rsid w:val="00D80A8B"/>
    <w:rsid w:val="00D867E3"/>
    <w:rsid w:val="00D908B3"/>
    <w:rsid w:val="00D93997"/>
    <w:rsid w:val="00DB708E"/>
    <w:rsid w:val="00DC5EDC"/>
    <w:rsid w:val="00DC6929"/>
    <w:rsid w:val="00DD13A8"/>
    <w:rsid w:val="00DD4735"/>
    <w:rsid w:val="00DD49DC"/>
    <w:rsid w:val="00DD6AC9"/>
    <w:rsid w:val="00DE7D8E"/>
    <w:rsid w:val="00DF343E"/>
    <w:rsid w:val="00DF5555"/>
    <w:rsid w:val="00E00F42"/>
    <w:rsid w:val="00E1164A"/>
    <w:rsid w:val="00E132B3"/>
    <w:rsid w:val="00E134B7"/>
    <w:rsid w:val="00E21977"/>
    <w:rsid w:val="00E25F82"/>
    <w:rsid w:val="00E26E71"/>
    <w:rsid w:val="00E31A4C"/>
    <w:rsid w:val="00E343A3"/>
    <w:rsid w:val="00E40B2D"/>
    <w:rsid w:val="00E4498B"/>
    <w:rsid w:val="00E51491"/>
    <w:rsid w:val="00E53143"/>
    <w:rsid w:val="00E55171"/>
    <w:rsid w:val="00E56D91"/>
    <w:rsid w:val="00E64FDD"/>
    <w:rsid w:val="00E70582"/>
    <w:rsid w:val="00E77C05"/>
    <w:rsid w:val="00E82190"/>
    <w:rsid w:val="00E829F9"/>
    <w:rsid w:val="00E96118"/>
    <w:rsid w:val="00EA04EB"/>
    <w:rsid w:val="00EA0C1E"/>
    <w:rsid w:val="00EA2D6A"/>
    <w:rsid w:val="00EA3236"/>
    <w:rsid w:val="00EA620C"/>
    <w:rsid w:val="00EB4F54"/>
    <w:rsid w:val="00EB6010"/>
    <w:rsid w:val="00EC0426"/>
    <w:rsid w:val="00EC156D"/>
    <w:rsid w:val="00EC5179"/>
    <w:rsid w:val="00EC7DE1"/>
    <w:rsid w:val="00ED78F6"/>
    <w:rsid w:val="00EE31ED"/>
    <w:rsid w:val="00EE6E4C"/>
    <w:rsid w:val="00F0273E"/>
    <w:rsid w:val="00F07181"/>
    <w:rsid w:val="00F10634"/>
    <w:rsid w:val="00F10DA3"/>
    <w:rsid w:val="00F1622A"/>
    <w:rsid w:val="00F16E23"/>
    <w:rsid w:val="00F17C4E"/>
    <w:rsid w:val="00F21944"/>
    <w:rsid w:val="00F24972"/>
    <w:rsid w:val="00F436B1"/>
    <w:rsid w:val="00F46FEF"/>
    <w:rsid w:val="00F50A16"/>
    <w:rsid w:val="00F60F32"/>
    <w:rsid w:val="00F614D9"/>
    <w:rsid w:val="00F6712A"/>
    <w:rsid w:val="00F74910"/>
    <w:rsid w:val="00F76B13"/>
    <w:rsid w:val="00F81239"/>
    <w:rsid w:val="00F83C56"/>
    <w:rsid w:val="00F92159"/>
    <w:rsid w:val="00F93B07"/>
    <w:rsid w:val="00F95079"/>
    <w:rsid w:val="00F950F0"/>
    <w:rsid w:val="00FA096B"/>
    <w:rsid w:val="00FA4A75"/>
    <w:rsid w:val="00FC1070"/>
    <w:rsid w:val="00FC488E"/>
    <w:rsid w:val="00FD21DB"/>
    <w:rsid w:val="00FD256B"/>
    <w:rsid w:val="00FD3571"/>
    <w:rsid w:val="00FD590B"/>
    <w:rsid w:val="00FD5EFA"/>
    <w:rsid w:val="00FF19AB"/>
    <w:rsid w:val="00FF388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4E4B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2"/>
        <w:szCs w:val="28"/>
        <w:lang w:val="en-IN"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769C"/>
    <w:pPr>
      <w:spacing w:after="200" w:line="480" w:lineRule="auto"/>
      <w:jc w:val="both"/>
    </w:pPr>
    <w:rPr>
      <w:rFonts w:ascii="Times New Roman" w:hAnsi="Times New Roman" w:cs="Calibri"/>
      <w:kern w:val="0"/>
      <w:sz w:val="24"/>
      <w:szCs w:val="22"/>
      <w:lang w:val="en-GB" w:bidi="ar-SA"/>
      <w14:ligatures w14:val="none"/>
    </w:rPr>
  </w:style>
  <w:style w:type="paragraph" w:styleId="Titlu1">
    <w:name w:val="heading 1"/>
    <w:basedOn w:val="Normal"/>
    <w:next w:val="Normal"/>
    <w:link w:val="Titlu1Caracter"/>
    <w:autoRedefine/>
    <w:uiPriority w:val="9"/>
    <w:qFormat/>
    <w:rsid w:val="00F16E23"/>
    <w:pPr>
      <w:keepNext/>
      <w:keepLines/>
      <w:spacing w:before="400" w:after="120"/>
      <w:outlineLvl w:val="0"/>
    </w:pPr>
    <w:rPr>
      <w:b/>
      <w:color w:val="000000" w:themeColor="text1"/>
      <w:kern w:val="2"/>
      <w:sz w:val="28"/>
      <w:szCs w:val="40"/>
      <w:lang w:bidi="bn-IN"/>
      <w14:ligatures w14:val="standardContextual"/>
    </w:rPr>
  </w:style>
  <w:style w:type="paragraph" w:styleId="Titlu2">
    <w:name w:val="heading 2"/>
    <w:basedOn w:val="Normal"/>
    <w:next w:val="Normal"/>
    <w:link w:val="Titlu2Caracter"/>
    <w:autoRedefine/>
    <w:unhideWhenUsed/>
    <w:qFormat/>
    <w:rsid w:val="002D6220"/>
    <w:pPr>
      <w:keepNext/>
      <w:keepLines/>
      <w:spacing w:before="40"/>
      <w:outlineLvl w:val="1"/>
    </w:pPr>
    <w:rPr>
      <w:rFonts w:eastAsiaTheme="majorEastAsia" w:cstheme="majorBidi"/>
      <w:b/>
      <w:kern w:val="2"/>
      <w:sz w:val="26"/>
      <w:szCs w:val="26"/>
      <w:lang w:val="en-IN"/>
      <w14:ligatures w14:val="standardContextual"/>
    </w:rPr>
  </w:style>
  <w:style w:type="paragraph" w:styleId="Titlu3">
    <w:name w:val="heading 3"/>
    <w:basedOn w:val="Normal"/>
    <w:next w:val="Normal"/>
    <w:link w:val="Titlu3Caracter"/>
    <w:autoRedefine/>
    <w:uiPriority w:val="9"/>
    <w:unhideWhenUsed/>
    <w:qFormat/>
    <w:rsid w:val="00D64004"/>
    <w:pPr>
      <w:keepNext/>
      <w:keepLines/>
      <w:spacing w:before="680" w:after="440"/>
      <w:outlineLvl w:val="2"/>
    </w:pPr>
    <w:rPr>
      <w:i/>
      <w:szCs w:val="28"/>
      <w:u w:val="single"/>
    </w:rPr>
  </w:style>
  <w:style w:type="paragraph" w:styleId="Titlu4">
    <w:name w:val="heading 4"/>
    <w:basedOn w:val="Normal"/>
    <w:next w:val="Normal"/>
    <w:link w:val="Titlu4Caracter"/>
    <w:uiPriority w:val="9"/>
    <w:semiHidden/>
    <w:unhideWhenUsed/>
    <w:qFormat/>
    <w:rsid w:val="0026721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Titlu5">
    <w:name w:val="heading 5"/>
    <w:basedOn w:val="Normal"/>
    <w:next w:val="Normal"/>
    <w:link w:val="Titlu5Caracter"/>
    <w:uiPriority w:val="9"/>
    <w:semiHidden/>
    <w:unhideWhenUsed/>
    <w:qFormat/>
    <w:rsid w:val="00267218"/>
    <w:pPr>
      <w:keepNext/>
      <w:keepLines/>
      <w:spacing w:before="80" w:after="40"/>
      <w:outlineLvl w:val="4"/>
    </w:pPr>
    <w:rPr>
      <w:rFonts w:asciiTheme="minorHAnsi" w:eastAsiaTheme="majorEastAsia" w:hAnsiTheme="minorHAnsi" w:cstheme="majorBidi"/>
      <w:color w:val="2F5496" w:themeColor="accent1" w:themeShade="BF"/>
    </w:rPr>
  </w:style>
  <w:style w:type="paragraph" w:styleId="Titlu6">
    <w:name w:val="heading 6"/>
    <w:basedOn w:val="Normal"/>
    <w:next w:val="Normal"/>
    <w:link w:val="Titlu6Caracter"/>
    <w:uiPriority w:val="9"/>
    <w:semiHidden/>
    <w:unhideWhenUsed/>
    <w:qFormat/>
    <w:rsid w:val="00267218"/>
    <w:pPr>
      <w:keepNext/>
      <w:keepLines/>
      <w:spacing w:before="40" w:after="0"/>
      <w:outlineLvl w:val="5"/>
    </w:pPr>
    <w:rPr>
      <w:rFonts w:asciiTheme="minorHAnsi" w:eastAsiaTheme="majorEastAsia" w:hAnsiTheme="minorHAnsi" w:cstheme="majorBidi"/>
      <w:i/>
      <w:iCs/>
      <w:color w:val="595959" w:themeColor="text1" w:themeTint="A6"/>
    </w:rPr>
  </w:style>
  <w:style w:type="paragraph" w:styleId="Titlu7">
    <w:name w:val="heading 7"/>
    <w:basedOn w:val="Normal"/>
    <w:next w:val="Normal"/>
    <w:link w:val="Titlu7Caracter"/>
    <w:uiPriority w:val="9"/>
    <w:semiHidden/>
    <w:unhideWhenUsed/>
    <w:qFormat/>
    <w:rsid w:val="00267218"/>
    <w:pPr>
      <w:keepNext/>
      <w:keepLines/>
      <w:spacing w:before="40" w:after="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267218"/>
    <w:pPr>
      <w:keepNext/>
      <w:keepLines/>
      <w:spacing w:after="0"/>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267218"/>
    <w:pPr>
      <w:keepNext/>
      <w:keepLines/>
      <w:spacing w:after="0"/>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F16E23"/>
    <w:rPr>
      <w:rFonts w:ascii="Times New Roman" w:hAnsi="Times New Roman"/>
      <w:b/>
      <w:color w:val="000000" w:themeColor="text1"/>
      <w:sz w:val="28"/>
      <w:szCs w:val="40"/>
      <w:lang w:val="en-GB"/>
    </w:rPr>
  </w:style>
  <w:style w:type="character" w:customStyle="1" w:styleId="Titlu2Caracter">
    <w:name w:val="Titlu 2 Caracter"/>
    <w:basedOn w:val="Fontdeparagrafimplicit"/>
    <w:link w:val="Titlu2"/>
    <w:rsid w:val="002D6220"/>
    <w:rPr>
      <w:rFonts w:ascii="Times New Roman" w:eastAsiaTheme="majorEastAsia" w:hAnsi="Times New Roman" w:cstheme="majorBidi"/>
      <w:b/>
      <w:color w:val="000000" w:themeColor="text1"/>
      <w:sz w:val="26"/>
      <w:szCs w:val="26"/>
    </w:rPr>
  </w:style>
  <w:style w:type="character" w:customStyle="1" w:styleId="Titlu3Caracter">
    <w:name w:val="Titlu 3 Caracter"/>
    <w:basedOn w:val="Fontdeparagrafimplicit"/>
    <w:link w:val="Titlu3"/>
    <w:uiPriority w:val="9"/>
    <w:rsid w:val="00D64004"/>
    <w:rPr>
      <w:rFonts w:ascii="Times New Roman" w:eastAsia="Arial" w:hAnsi="Times New Roman" w:cs="Arial"/>
      <w:i/>
      <w:kern w:val="0"/>
      <w:sz w:val="24"/>
      <w:u w:val="single"/>
      <w:lang w:val="en" w:eastAsia="en-GB"/>
      <w14:ligatures w14:val="none"/>
    </w:rPr>
  </w:style>
  <w:style w:type="character" w:customStyle="1" w:styleId="Titlu4Caracter">
    <w:name w:val="Titlu 4 Caracter"/>
    <w:basedOn w:val="Fontdeparagrafimplicit"/>
    <w:link w:val="Titlu4"/>
    <w:uiPriority w:val="9"/>
    <w:semiHidden/>
    <w:rsid w:val="00267218"/>
    <w:rPr>
      <w:rFonts w:eastAsiaTheme="majorEastAsia" w:cstheme="majorBidi"/>
      <w:i/>
      <w:iCs/>
      <w:color w:val="2F5496" w:themeColor="accent1" w:themeShade="BF"/>
      <w:kern w:val="0"/>
      <w:sz w:val="24"/>
      <w:szCs w:val="22"/>
      <w:lang w:val="en-GB" w:bidi="ar-SA"/>
      <w14:ligatures w14:val="none"/>
    </w:rPr>
  </w:style>
  <w:style w:type="character" w:customStyle="1" w:styleId="Titlu5Caracter">
    <w:name w:val="Titlu 5 Caracter"/>
    <w:basedOn w:val="Fontdeparagrafimplicit"/>
    <w:link w:val="Titlu5"/>
    <w:uiPriority w:val="9"/>
    <w:semiHidden/>
    <w:rsid w:val="00267218"/>
    <w:rPr>
      <w:rFonts w:eastAsiaTheme="majorEastAsia" w:cstheme="majorBidi"/>
      <w:color w:val="2F5496" w:themeColor="accent1" w:themeShade="BF"/>
      <w:kern w:val="0"/>
      <w:sz w:val="24"/>
      <w:szCs w:val="22"/>
      <w:lang w:val="en-GB" w:bidi="ar-SA"/>
      <w14:ligatures w14:val="none"/>
    </w:rPr>
  </w:style>
  <w:style w:type="character" w:customStyle="1" w:styleId="Titlu6Caracter">
    <w:name w:val="Titlu 6 Caracter"/>
    <w:basedOn w:val="Fontdeparagrafimplicit"/>
    <w:link w:val="Titlu6"/>
    <w:uiPriority w:val="9"/>
    <w:semiHidden/>
    <w:rsid w:val="00267218"/>
    <w:rPr>
      <w:rFonts w:eastAsiaTheme="majorEastAsia" w:cstheme="majorBidi"/>
      <w:i/>
      <w:iCs/>
      <w:color w:val="595959" w:themeColor="text1" w:themeTint="A6"/>
      <w:kern w:val="0"/>
      <w:sz w:val="24"/>
      <w:szCs w:val="22"/>
      <w:lang w:val="en-GB" w:bidi="ar-SA"/>
      <w14:ligatures w14:val="none"/>
    </w:rPr>
  </w:style>
  <w:style w:type="character" w:customStyle="1" w:styleId="Titlu7Caracter">
    <w:name w:val="Titlu 7 Caracter"/>
    <w:basedOn w:val="Fontdeparagrafimplicit"/>
    <w:link w:val="Titlu7"/>
    <w:uiPriority w:val="9"/>
    <w:semiHidden/>
    <w:rsid w:val="00267218"/>
    <w:rPr>
      <w:rFonts w:eastAsiaTheme="majorEastAsia" w:cstheme="majorBidi"/>
      <w:color w:val="595959" w:themeColor="text1" w:themeTint="A6"/>
      <w:kern w:val="0"/>
      <w:sz w:val="24"/>
      <w:szCs w:val="22"/>
      <w:lang w:val="en-GB" w:bidi="ar-SA"/>
      <w14:ligatures w14:val="none"/>
    </w:rPr>
  </w:style>
  <w:style w:type="character" w:customStyle="1" w:styleId="Titlu8Caracter">
    <w:name w:val="Titlu 8 Caracter"/>
    <w:basedOn w:val="Fontdeparagrafimplicit"/>
    <w:link w:val="Titlu8"/>
    <w:uiPriority w:val="9"/>
    <w:semiHidden/>
    <w:rsid w:val="00267218"/>
    <w:rPr>
      <w:rFonts w:eastAsiaTheme="majorEastAsia" w:cstheme="majorBidi"/>
      <w:i/>
      <w:iCs/>
      <w:color w:val="272727" w:themeColor="text1" w:themeTint="D8"/>
      <w:kern w:val="0"/>
      <w:sz w:val="24"/>
      <w:szCs w:val="22"/>
      <w:lang w:val="en-GB" w:bidi="ar-SA"/>
      <w14:ligatures w14:val="none"/>
    </w:rPr>
  </w:style>
  <w:style w:type="character" w:customStyle="1" w:styleId="Titlu9Caracter">
    <w:name w:val="Titlu 9 Caracter"/>
    <w:basedOn w:val="Fontdeparagrafimplicit"/>
    <w:link w:val="Titlu9"/>
    <w:uiPriority w:val="9"/>
    <w:semiHidden/>
    <w:rsid w:val="00267218"/>
    <w:rPr>
      <w:rFonts w:eastAsiaTheme="majorEastAsia" w:cstheme="majorBidi"/>
      <w:color w:val="272727" w:themeColor="text1" w:themeTint="D8"/>
      <w:kern w:val="0"/>
      <w:sz w:val="24"/>
      <w:szCs w:val="22"/>
      <w:lang w:val="en-GB" w:bidi="ar-SA"/>
      <w14:ligatures w14:val="none"/>
    </w:rPr>
  </w:style>
  <w:style w:type="paragraph" w:styleId="Titlu">
    <w:name w:val="Title"/>
    <w:basedOn w:val="Normal"/>
    <w:next w:val="Normal"/>
    <w:link w:val="TitluCaracter"/>
    <w:uiPriority w:val="10"/>
    <w:qFormat/>
    <w:rsid w:val="002672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267218"/>
    <w:rPr>
      <w:rFonts w:asciiTheme="majorHAnsi" w:eastAsiaTheme="majorEastAsia" w:hAnsiTheme="majorHAnsi" w:cstheme="majorBidi"/>
      <w:spacing w:val="-10"/>
      <w:kern w:val="28"/>
      <w:sz w:val="56"/>
      <w:szCs w:val="56"/>
      <w:lang w:val="en-GB" w:bidi="ar-SA"/>
      <w14:ligatures w14:val="none"/>
    </w:rPr>
  </w:style>
  <w:style w:type="paragraph" w:styleId="Subtitlu">
    <w:name w:val="Subtitle"/>
    <w:basedOn w:val="Normal"/>
    <w:next w:val="Normal"/>
    <w:link w:val="SubtitluCaracter"/>
    <w:uiPriority w:val="11"/>
    <w:qFormat/>
    <w:rsid w:val="0026721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267218"/>
    <w:rPr>
      <w:rFonts w:eastAsiaTheme="majorEastAsia" w:cstheme="majorBidi"/>
      <w:color w:val="595959" w:themeColor="text1" w:themeTint="A6"/>
      <w:spacing w:val="15"/>
      <w:kern w:val="0"/>
      <w:sz w:val="28"/>
      <w:lang w:val="en-GB" w:bidi="ar-SA"/>
      <w14:ligatures w14:val="none"/>
    </w:rPr>
  </w:style>
  <w:style w:type="paragraph" w:styleId="Citat">
    <w:name w:val="Quote"/>
    <w:basedOn w:val="Normal"/>
    <w:next w:val="Normal"/>
    <w:link w:val="CitatCaracter"/>
    <w:uiPriority w:val="29"/>
    <w:qFormat/>
    <w:rsid w:val="00267218"/>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267218"/>
    <w:rPr>
      <w:rFonts w:ascii="Times New Roman" w:hAnsi="Times New Roman" w:cs="Calibri"/>
      <w:i/>
      <w:iCs/>
      <w:color w:val="404040" w:themeColor="text1" w:themeTint="BF"/>
      <w:kern w:val="0"/>
      <w:sz w:val="24"/>
      <w:szCs w:val="22"/>
      <w:lang w:val="en-GB" w:bidi="ar-SA"/>
      <w14:ligatures w14:val="none"/>
    </w:rPr>
  </w:style>
  <w:style w:type="paragraph" w:styleId="Listparagraf">
    <w:name w:val="List Paragraph"/>
    <w:basedOn w:val="Normal"/>
    <w:uiPriority w:val="34"/>
    <w:qFormat/>
    <w:rsid w:val="00267218"/>
    <w:pPr>
      <w:ind w:left="720"/>
      <w:contextualSpacing/>
    </w:pPr>
  </w:style>
  <w:style w:type="character" w:styleId="Accentuareintens">
    <w:name w:val="Intense Emphasis"/>
    <w:basedOn w:val="Fontdeparagrafimplicit"/>
    <w:uiPriority w:val="21"/>
    <w:qFormat/>
    <w:rsid w:val="00267218"/>
    <w:rPr>
      <w:i/>
      <w:iCs/>
      <w:color w:val="2F5496" w:themeColor="accent1" w:themeShade="BF"/>
    </w:rPr>
  </w:style>
  <w:style w:type="paragraph" w:styleId="Citatintens">
    <w:name w:val="Intense Quote"/>
    <w:basedOn w:val="Normal"/>
    <w:next w:val="Normal"/>
    <w:link w:val="CitatintensCaracter"/>
    <w:uiPriority w:val="30"/>
    <w:qFormat/>
    <w:rsid w:val="0026721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267218"/>
    <w:rPr>
      <w:rFonts w:ascii="Times New Roman" w:hAnsi="Times New Roman" w:cs="Calibri"/>
      <w:i/>
      <w:iCs/>
      <w:color w:val="2F5496" w:themeColor="accent1" w:themeShade="BF"/>
      <w:kern w:val="0"/>
      <w:sz w:val="24"/>
      <w:szCs w:val="22"/>
      <w:lang w:val="en-GB" w:bidi="ar-SA"/>
      <w14:ligatures w14:val="none"/>
    </w:rPr>
  </w:style>
  <w:style w:type="character" w:styleId="Referireintens">
    <w:name w:val="Intense Reference"/>
    <w:basedOn w:val="Fontdeparagrafimplicit"/>
    <w:uiPriority w:val="32"/>
    <w:qFormat/>
    <w:rsid w:val="00267218"/>
    <w:rPr>
      <w:b/>
      <w:bCs/>
      <w:smallCaps/>
      <w:color w:val="2F5496" w:themeColor="accent1" w:themeShade="BF"/>
      <w:spacing w:val="5"/>
    </w:rPr>
  </w:style>
  <w:style w:type="paragraph" w:styleId="Antet">
    <w:name w:val="header"/>
    <w:basedOn w:val="Normal"/>
    <w:link w:val="AntetCaracter"/>
    <w:uiPriority w:val="99"/>
    <w:unhideWhenUsed/>
    <w:rsid w:val="00CF11FD"/>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CF11FD"/>
    <w:rPr>
      <w:rFonts w:ascii="Times New Roman" w:hAnsi="Times New Roman" w:cs="Calibri"/>
      <w:kern w:val="0"/>
      <w:sz w:val="24"/>
      <w:szCs w:val="22"/>
      <w:lang w:val="en-GB" w:bidi="ar-SA"/>
      <w14:ligatures w14:val="none"/>
    </w:rPr>
  </w:style>
  <w:style w:type="paragraph" w:styleId="Subsol">
    <w:name w:val="footer"/>
    <w:basedOn w:val="Normal"/>
    <w:link w:val="SubsolCaracter"/>
    <w:uiPriority w:val="99"/>
    <w:unhideWhenUsed/>
    <w:rsid w:val="00CF11FD"/>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CF11FD"/>
    <w:rPr>
      <w:rFonts w:ascii="Times New Roman" w:hAnsi="Times New Roman" w:cs="Calibri"/>
      <w:kern w:val="0"/>
      <w:sz w:val="24"/>
      <w:szCs w:val="22"/>
      <w:lang w:val="en-GB" w:bidi="ar-SA"/>
      <w14:ligatures w14:val="none"/>
    </w:rPr>
  </w:style>
  <w:style w:type="paragraph" w:styleId="Titlucuprins">
    <w:name w:val="TOC Heading"/>
    <w:basedOn w:val="Titlu1"/>
    <w:next w:val="Normal"/>
    <w:uiPriority w:val="39"/>
    <w:unhideWhenUsed/>
    <w:qFormat/>
    <w:rsid w:val="00E56D91"/>
    <w:pPr>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lang w:val="en-US" w:bidi="ar-SA"/>
      <w14:ligatures w14:val="none"/>
    </w:rPr>
  </w:style>
  <w:style w:type="paragraph" w:styleId="Cuprins1">
    <w:name w:val="toc 1"/>
    <w:basedOn w:val="Normal"/>
    <w:next w:val="Normal"/>
    <w:autoRedefine/>
    <w:uiPriority w:val="39"/>
    <w:unhideWhenUsed/>
    <w:rsid w:val="00E56D91"/>
    <w:pPr>
      <w:spacing w:after="100"/>
    </w:pPr>
  </w:style>
  <w:style w:type="character" w:styleId="Hyperlink">
    <w:name w:val="Hyperlink"/>
    <w:basedOn w:val="Fontdeparagrafimplicit"/>
    <w:uiPriority w:val="99"/>
    <w:unhideWhenUsed/>
    <w:rsid w:val="00E56D9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39F563-7FE7-46C2-814A-826440938C2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1482</Words>
  <Characters>8601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2025-03-29T09:27:00Z</dcterms:created>
  <dcterms:modified xsi:type="dcterms:W3CDTF">2025-03-29T09:27:00Z</dcterms:modified>
</cp:coreProperties>
</file>