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94284CC" w:rsidP="2A94B4BD" w:rsidRDefault="394284CC" w14:paraId="4F3B8976" w14:textId="01B2C375">
      <w:pPr>
        <w:spacing w:after="0" w:afterAutospacing="off" w:line="360" w:lineRule="auto"/>
        <w:rPr>
          <w:sz w:val="22"/>
          <w:szCs w:val="22"/>
        </w:rPr>
      </w:pPr>
      <w:r w:rsidRPr="2A94B4BD" w:rsidR="71FD045E">
        <w:rPr>
          <w:sz w:val="22"/>
          <w:szCs w:val="22"/>
        </w:rPr>
        <w:t>Name:</w:t>
      </w:r>
      <w:r w:rsidRPr="2A94B4BD" w:rsidR="2B546707">
        <w:rPr>
          <w:sz w:val="22"/>
          <w:szCs w:val="22"/>
        </w:rPr>
        <w:t xml:space="preserve"> Shenelle Bodden</w:t>
      </w:r>
    </w:p>
    <w:p w:rsidR="4818C0FF" w:rsidP="2A94B4BD" w:rsidRDefault="4818C0FF" w14:paraId="7DAE9169" w14:textId="7776CBCA">
      <w:pPr>
        <w:spacing w:after="0" w:afterAutospacing="off" w:line="360" w:lineRule="auto"/>
        <w:rPr>
          <w:sz w:val="22"/>
          <w:szCs w:val="22"/>
        </w:rPr>
      </w:pPr>
    </w:p>
    <w:p w:rsidR="394284CC" w:rsidP="2A94B4BD" w:rsidRDefault="394284CC" w14:paraId="46EF4FF1" w14:textId="586A7AC1">
      <w:pPr>
        <w:spacing w:after="0" w:afterAutospacing="off" w:line="360" w:lineRule="auto"/>
        <w:rPr>
          <w:sz w:val="22"/>
          <w:szCs w:val="22"/>
        </w:rPr>
      </w:pPr>
      <w:r w:rsidRPr="2A94B4BD" w:rsidR="71FD045E">
        <w:rPr>
          <w:sz w:val="22"/>
          <w:szCs w:val="22"/>
        </w:rPr>
        <w:t>Student Number:</w:t>
      </w:r>
      <w:r w:rsidRPr="2A94B4BD" w:rsidR="45505CDB">
        <w:rPr>
          <w:sz w:val="22"/>
          <w:szCs w:val="22"/>
        </w:rPr>
        <w:t xml:space="preserve">  2541670</w:t>
      </w:r>
    </w:p>
    <w:p w:rsidR="2A94B4BD" w:rsidP="2A94B4BD" w:rsidRDefault="2A94B4BD" w14:paraId="6FC36801" w14:textId="3ECFB323">
      <w:pPr>
        <w:spacing w:after="0" w:afterAutospacing="off" w:line="360" w:lineRule="auto"/>
        <w:rPr>
          <w:sz w:val="22"/>
          <w:szCs w:val="22"/>
        </w:rPr>
      </w:pPr>
    </w:p>
    <w:p w:rsidR="1E492DB2" w:rsidP="2A94B4BD" w:rsidRDefault="1E492DB2" w14:paraId="735719EA" w14:textId="4429B4EE">
      <w:pPr>
        <w:spacing w:after="0" w:afterAutospacing="off" w:line="360" w:lineRule="auto"/>
        <w:rPr>
          <w:sz w:val="22"/>
          <w:szCs w:val="22"/>
        </w:rPr>
      </w:pPr>
      <w:r w:rsidRPr="2A94B4BD" w:rsidR="1E492DB2">
        <w:rPr>
          <w:sz w:val="22"/>
          <w:szCs w:val="22"/>
        </w:rPr>
        <w:t>Module code: LCHS4007</w:t>
      </w:r>
    </w:p>
    <w:p w:rsidR="4818C0FF" w:rsidP="2A94B4BD" w:rsidRDefault="4818C0FF" w14:paraId="34D933DB" w14:textId="249D0957">
      <w:pPr>
        <w:pStyle w:val="Normal"/>
        <w:spacing w:after="0" w:afterAutospacing="off" w:line="360" w:lineRule="auto"/>
        <w:rPr>
          <w:sz w:val="22"/>
          <w:szCs w:val="22"/>
        </w:rPr>
      </w:pPr>
    </w:p>
    <w:p w:rsidR="394284CC" w:rsidP="2A94B4BD" w:rsidRDefault="394284CC" w14:paraId="543AB4E5" w14:textId="28AF1F78">
      <w:pPr>
        <w:spacing w:after="0" w:afterAutospacing="off" w:line="360" w:lineRule="auto"/>
        <w:rPr>
          <w:sz w:val="22"/>
          <w:szCs w:val="22"/>
        </w:rPr>
      </w:pPr>
      <w:r w:rsidRPr="2A94B4BD" w:rsidR="71FD045E">
        <w:rPr>
          <w:sz w:val="22"/>
          <w:szCs w:val="22"/>
        </w:rPr>
        <w:t>Module Title:</w:t>
      </w:r>
      <w:r w:rsidRPr="2A94B4BD" w:rsidR="59918FE4">
        <w:rPr>
          <w:sz w:val="22"/>
          <w:szCs w:val="22"/>
        </w:rPr>
        <w:t xml:space="preserve"> </w:t>
      </w:r>
      <w:r w:rsidRPr="2A94B4BD" w:rsidR="3A8EC2F0">
        <w:rPr>
          <w:sz w:val="22"/>
          <w:szCs w:val="22"/>
        </w:rPr>
        <w:t>Digital Skills and Research Methods</w:t>
      </w:r>
    </w:p>
    <w:p w:rsidR="4818C0FF" w:rsidP="2A94B4BD" w:rsidRDefault="4818C0FF" w14:paraId="582D3A43" w14:textId="53592E53">
      <w:pPr>
        <w:pStyle w:val="Normal"/>
        <w:spacing w:after="0" w:afterAutospacing="off" w:line="360" w:lineRule="auto"/>
        <w:rPr>
          <w:sz w:val="22"/>
          <w:szCs w:val="22"/>
        </w:rPr>
      </w:pPr>
    </w:p>
    <w:p w:rsidR="394284CC" w:rsidP="2A94B4BD" w:rsidRDefault="394284CC" w14:paraId="05678721" w14:textId="38787CB6">
      <w:pPr>
        <w:spacing w:after="0" w:afterAutospacing="off" w:line="360" w:lineRule="auto"/>
        <w:rPr>
          <w:sz w:val="22"/>
          <w:szCs w:val="22"/>
        </w:rPr>
      </w:pPr>
      <w:r w:rsidRPr="2A94B4BD" w:rsidR="71FD045E">
        <w:rPr>
          <w:sz w:val="22"/>
          <w:szCs w:val="22"/>
        </w:rPr>
        <w:t>Lecturer Name:</w:t>
      </w:r>
      <w:r w:rsidRPr="2A94B4BD" w:rsidR="518A8E2D">
        <w:rPr>
          <w:sz w:val="22"/>
          <w:szCs w:val="22"/>
        </w:rPr>
        <w:t xml:space="preserve"> Bianca Dodgen</w:t>
      </w:r>
    </w:p>
    <w:p w:rsidR="4818C0FF" w:rsidP="2A94B4BD" w:rsidRDefault="4818C0FF" w14:paraId="44B1F906" w14:textId="603B9BD1">
      <w:pPr>
        <w:pStyle w:val="Normal"/>
        <w:spacing w:after="0" w:afterAutospacing="off" w:line="360" w:lineRule="auto"/>
        <w:rPr>
          <w:sz w:val="22"/>
          <w:szCs w:val="22"/>
        </w:rPr>
      </w:pPr>
    </w:p>
    <w:p w:rsidR="394284CC" w:rsidP="2A94B4BD" w:rsidRDefault="394284CC" w14:paraId="7F54BE54" w14:textId="0457D86E">
      <w:pPr>
        <w:spacing w:after="0" w:afterAutospacing="off" w:line="360" w:lineRule="auto"/>
      </w:pPr>
      <w:r w:rsidRPr="677A2F54" w:rsidR="3C6D06CF">
        <w:rPr>
          <w:sz w:val="22"/>
          <w:szCs w:val="22"/>
        </w:rPr>
        <w:t>Assignment Title:</w:t>
      </w:r>
      <w:r w:rsidRPr="677A2F54" w:rsidR="1EB38DD5">
        <w:rPr>
          <w:sz w:val="22"/>
          <w:szCs w:val="22"/>
        </w:rPr>
        <w:t xml:space="preserve"> Research Article</w:t>
      </w:r>
    </w:p>
    <w:p w:rsidR="677A2F54" w:rsidP="677A2F54" w:rsidRDefault="677A2F54" w14:paraId="7C82347E" w14:textId="3F82F192">
      <w:pPr>
        <w:spacing w:after="0" w:afterAutospacing="off" w:line="360" w:lineRule="auto"/>
        <w:rPr>
          <w:sz w:val="22"/>
          <w:szCs w:val="22"/>
        </w:rPr>
      </w:pPr>
    </w:p>
    <w:p w:rsidR="677A2F54" w:rsidP="677A2F54" w:rsidRDefault="677A2F54" w14:paraId="0EA773C6" w14:textId="59FAA91D">
      <w:pPr>
        <w:spacing w:after="0" w:afterAutospacing="off" w:line="360" w:lineRule="auto"/>
        <w:rPr>
          <w:sz w:val="22"/>
          <w:szCs w:val="22"/>
        </w:rPr>
      </w:pPr>
    </w:p>
    <w:p w:rsidR="677A2F54" w:rsidP="677A2F54" w:rsidRDefault="677A2F54" w14:paraId="58F6C290" w14:textId="423A67BB">
      <w:pPr>
        <w:spacing w:after="0" w:afterAutospacing="off" w:line="360" w:lineRule="auto"/>
        <w:rPr>
          <w:sz w:val="22"/>
          <w:szCs w:val="22"/>
        </w:rPr>
      </w:pPr>
    </w:p>
    <w:p w:rsidR="677A2F54" w:rsidP="677A2F54" w:rsidRDefault="677A2F54" w14:paraId="0B0ABB11" w14:textId="3AA00F4E">
      <w:pPr>
        <w:spacing w:after="0" w:afterAutospacing="off" w:line="360" w:lineRule="auto"/>
        <w:rPr>
          <w:sz w:val="22"/>
          <w:szCs w:val="22"/>
        </w:rPr>
      </w:pPr>
    </w:p>
    <w:p w:rsidR="677A2F54" w:rsidP="677A2F54" w:rsidRDefault="677A2F54" w14:paraId="24D4FD0D" w14:textId="70ED55F8">
      <w:pPr>
        <w:spacing w:after="0" w:afterAutospacing="off" w:line="360" w:lineRule="auto"/>
        <w:rPr>
          <w:sz w:val="22"/>
          <w:szCs w:val="22"/>
        </w:rPr>
      </w:pPr>
    </w:p>
    <w:p w:rsidR="677A2F54" w:rsidP="677A2F54" w:rsidRDefault="677A2F54" w14:paraId="51921E13" w14:textId="4DB03089">
      <w:pPr>
        <w:spacing w:after="0" w:afterAutospacing="off" w:line="360" w:lineRule="auto"/>
        <w:rPr>
          <w:sz w:val="22"/>
          <w:szCs w:val="22"/>
        </w:rPr>
      </w:pPr>
    </w:p>
    <w:p w:rsidR="677A2F54" w:rsidP="677A2F54" w:rsidRDefault="677A2F54" w14:paraId="3D447CAE" w14:textId="6F0C0C41">
      <w:pPr>
        <w:spacing w:after="0" w:afterAutospacing="off" w:line="360" w:lineRule="auto"/>
        <w:rPr>
          <w:sz w:val="22"/>
          <w:szCs w:val="22"/>
        </w:rPr>
      </w:pPr>
    </w:p>
    <w:p w:rsidR="677A2F54" w:rsidP="677A2F54" w:rsidRDefault="677A2F54" w14:paraId="4D7458F7" w14:textId="1339971A">
      <w:pPr>
        <w:spacing w:after="0" w:afterAutospacing="off" w:line="360" w:lineRule="auto"/>
        <w:rPr>
          <w:sz w:val="22"/>
          <w:szCs w:val="22"/>
        </w:rPr>
      </w:pPr>
    </w:p>
    <w:p w:rsidR="2BAB2854" w:rsidP="2BAB2854" w:rsidRDefault="2BAB2854" w14:paraId="1D629D84" w14:textId="5EF3E4AD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3D0C5E49" w14:textId="07E8486B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21C66DF3" w14:textId="2D8AE161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7F18674F" w14:textId="086FDDDF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36958D9E" w14:textId="04351803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563DA1E4" w14:textId="4EA2B24E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435EC4E7" w14:textId="5438F389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6B32F7CC" w14:textId="3F110190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17F41197" w14:textId="3F46847F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61EB7441" w14:textId="702A3ECC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49B58C53" w14:textId="3C09F55D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2E3FDFBA" w14:textId="1DC207FF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394AD0C5" w14:textId="3D724C17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7C833863" w14:textId="0F2CF236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5AD54C53" w14:textId="0EAC6BCA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29497C3B" w14:textId="109FE210">
      <w:pPr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180640E3" w14:textId="5057F1DE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77A2F54" w:rsidP="677A2F54" w:rsidRDefault="677A2F54" w14:paraId="751BCD1E" w14:textId="3715BD6D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6AF084F" w:rsidP="2BAB2854" w:rsidRDefault="56AF084F" w14:paraId="5665591B" w14:textId="4ABE0A78">
      <w:pPr>
        <w:pStyle w:val="Normal"/>
        <w:spacing w:after="0" w:afterAutospacing="off" w:line="360" w:lineRule="auto"/>
      </w:pPr>
      <w:r w:rsidRPr="677A2F54" w:rsidR="1D02925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“</w:t>
      </w:r>
      <w:r w:rsidRPr="677A2F54" w:rsidR="07F6AFF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She </w:t>
      </w:r>
      <w:r w:rsidRPr="677A2F54" w:rsidR="07F6AFF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didn't</w:t>
      </w:r>
      <w:r w:rsidRPr="677A2F54" w:rsidR="07F6AFF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know how to go back</w:t>
      </w:r>
      <w:r w:rsidRPr="677A2F54" w:rsidR="18F3D99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”</w:t>
      </w:r>
      <w:r w:rsidRPr="677A2F54" w:rsidR="07F6AFF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: School attendance problems in the context of the COVID-19 pandemic—A multiple stakeholder qualitative study with parents and professionals</w:t>
      </w:r>
      <w:r w:rsidRPr="677A2F54" w:rsidR="660B131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2BAB2854" w:rsidP="2BAB2854" w:rsidRDefault="2BAB2854" w14:paraId="54269975" w14:textId="3DF614E7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5693AC91" w:rsidP="2BAB2854" w:rsidRDefault="5693AC91" w14:paraId="132A7239" w14:textId="33E61D2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AB2854" w:rsidR="5693AC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 article</w:t>
      </w:r>
      <w:r w:rsidRPr="2BAB2854" w:rsidR="5693AC9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chosen is </w:t>
      </w:r>
      <w:r w:rsidRPr="2BAB2854" w:rsidR="5693AC91">
        <w:rPr>
          <w:rFonts w:ascii="Arial" w:hAnsi="Arial" w:eastAsia="Arial" w:cs="Arial"/>
          <w:noProof w:val="0"/>
          <w:sz w:val="22"/>
          <w:szCs w:val="22"/>
          <w:lang w:val="en-GB"/>
        </w:rPr>
        <w:t>‘She didn't know how to go back’: School attendance problems in the context of the COVID-19 pandemic</w:t>
      </w:r>
      <w:r w:rsidRPr="2BAB2854" w:rsidR="125307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2BAB2854" w:rsidR="5CC7A5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</w:t>
      </w:r>
      <w:r w:rsidRPr="2BAB2854" w:rsidR="5693AC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multiple stakeholder qualitative study with parents and professionals. </w:t>
      </w:r>
      <w:r w:rsidRPr="2BAB2854" w:rsidR="1419A4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article explains the purpose of the methods, research </w:t>
      </w:r>
      <w:r w:rsidRPr="2BAB2854" w:rsidR="576743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used and the main </w:t>
      </w:r>
      <w:r w:rsidRPr="2BAB2854" w:rsidR="576743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findings. </w:t>
      </w:r>
      <w:r w:rsidRPr="2BAB2854" w:rsidR="42CB20E0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2BAB2854" w:rsidR="42CB20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research article was written by Bronte </w:t>
      </w:r>
      <w:r w:rsidRPr="2BAB2854" w:rsidR="5BCB58CC">
        <w:rPr>
          <w:rFonts w:ascii="Arial" w:hAnsi="Arial" w:eastAsia="Arial" w:cs="Arial"/>
          <w:noProof w:val="0"/>
          <w:sz w:val="22"/>
          <w:szCs w:val="22"/>
          <w:lang w:val="en-GB"/>
        </w:rPr>
        <w:t>McDonald, Kathryn J. Le</w:t>
      </w:r>
      <w:r w:rsidRPr="2BAB2854" w:rsidR="1CC6F967">
        <w:rPr>
          <w:rFonts w:ascii="Arial" w:hAnsi="Arial" w:eastAsia="Arial" w:cs="Arial"/>
          <w:noProof w:val="0"/>
          <w:sz w:val="22"/>
          <w:szCs w:val="22"/>
          <w:lang w:val="en-GB"/>
        </w:rPr>
        <w:t>ster</w:t>
      </w:r>
      <w:r w:rsidRPr="2BAB2854" w:rsidR="5BCB58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Daniel Michelson and published in 2023 by the </w:t>
      </w:r>
      <w:r w:rsidRPr="2BAB2854" w:rsidR="25793945">
        <w:rPr>
          <w:rFonts w:ascii="Arial" w:hAnsi="Arial" w:eastAsia="Arial" w:cs="Arial"/>
          <w:noProof w:val="0"/>
          <w:sz w:val="22"/>
          <w:szCs w:val="22"/>
          <w:lang w:val="en-GB"/>
        </w:rPr>
        <w:t>British Journal of Education</w:t>
      </w:r>
      <w:r w:rsidRPr="2BAB2854" w:rsidR="2164268C">
        <w:rPr>
          <w:rFonts w:ascii="Arial" w:hAnsi="Arial" w:eastAsia="Arial" w:cs="Arial"/>
          <w:noProof w:val="0"/>
          <w:sz w:val="22"/>
          <w:szCs w:val="22"/>
          <w:lang w:val="en-GB"/>
        </w:rPr>
        <w:t>al</w:t>
      </w:r>
      <w:r w:rsidRPr="2BAB2854" w:rsidR="257939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Psychology.</w:t>
      </w:r>
    </w:p>
    <w:p w:rsidR="6CF60EF8" w:rsidP="2BAB2854" w:rsidRDefault="6CF60EF8" w14:paraId="66914963" w14:textId="06026DC0">
      <w:pPr>
        <w:pStyle w:val="Normal"/>
        <w:spacing w:after="0" w:afterAutospacing="off" w:line="360" w:lineRule="auto"/>
      </w:pPr>
      <w:r w:rsidRPr="2BAB2854" w:rsidR="6CF60EF8">
        <w:rPr>
          <w:rFonts w:ascii="Arial" w:hAnsi="Arial" w:eastAsia="Arial" w:cs="Arial"/>
          <w:noProof w:val="0"/>
          <w:sz w:val="22"/>
          <w:szCs w:val="22"/>
          <w:lang w:val="en-GB"/>
        </w:rPr>
        <w:t>(McDonald, Lester and Michelson, 2023)</w:t>
      </w:r>
      <w:r w:rsidRPr="2BAB2854" w:rsidR="014CE12D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6A6592A2" w14:textId="06490A5D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5793945" w:rsidP="2BAB2854" w:rsidRDefault="25793945" w14:paraId="65FD36F0" w14:textId="0044B6FF">
      <w:pPr>
        <w:pStyle w:val="Normal"/>
        <w:spacing w:after="0" w:afterAutospacing="off" w:line="360" w:lineRule="auto"/>
      </w:pPr>
      <w:r w:rsidRPr="677A2F54" w:rsidR="09D818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677A2F54" w:rsidR="51CC314E">
        <w:rPr>
          <w:rFonts w:ascii="Arial" w:hAnsi="Arial" w:eastAsia="Arial" w:cs="Arial"/>
          <w:noProof w:val="0"/>
          <w:sz w:val="22"/>
          <w:szCs w:val="22"/>
          <w:lang w:val="en-GB"/>
        </w:rPr>
        <w:t>m</w:t>
      </w:r>
      <w:r w:rsidRPr="677A2F54" w:rsidR="09D818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ain focus of the research is school attendance issues (SAPs) that </w:t>
      </w:r>
      <w:r w:rsidRPr="677A2F54" w:rsidR="502FA7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had </w:t>
      </w:r>
      <w:r w:rsidRPr="677A2F54" w:rsidR="081B1208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677A2F54" w:rsidR="502FA7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significant impact during COVID-19</w:t>
      </w:r>
      <w:r w:rsidRPr="677A2F54" w:rsidR="31035E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pandemic. The article </w:t>
      </w:r>
      <w:r w:rsidRPr="677A2F54" w:rsidR="31035EC4">
        <w:rPr>
          <w:rFonts w:ascii="Arial" w:hAnsi="Arial" w:eastAsia="Arial" w:cs="Arial"/>
          <w:noProof w:val="0"/>
          <w:sz w:val="22"/>
          <w:szCs w:val="22"/>
          <w:lang w:val="en-GB"/>
        </w:rPr>
        <w:t>mainly focuses</w:t>
      </w:r>
      <w:r w:rsidRPr="677A2F54" w:rsidR="31035E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why it was a significant </w:t>
      </w:r>
      <w:r w:rsidRPr="677A2F54" w:rsidR="4928635A">
        <w:rPr>
          <w:rFonts w:ascii="Arial" w:hAnsi="Arial" w:eastAsia="Arial" w:cs="Arial"/>
          <w:noProof w:val="0"/>
          <w:sz w:val="22"/>
          <w:szCs w:val="22"/>
          <w:lang w:val="en-GB"/>
        </w:rPr>
        <w:t>impact</w:t>
      </w:r>
      <w:r w:rsidRPr="677A2F54" w:rsidR="31035E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7A2F54" w:rsidR="268C991F">
        <w:rPr>
          <w:rFonts w:ascii="Arial" w:hAnsi="Arial" w:eastAsia="Arial" w:cs="Arial"/>
          <w:noProof w:val="0"/>
          <w:sz w:val="22"/>
          <w:szCs w:val="22"/>
          <w:lang w:val="en-GB"/>
        </w:rPr>
        <w:t>on primary</w:t>
      </w:r>
      <w:r w:rsidRPr="677A2F54" w:rsidR="31035E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sc</w:t>
      </w:r>
      <w:r w:rsidRPr="677A2F54" w:rsidR="3177DA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hool students in England and why it was difficult to return to school after being </w:t>
      </w:r>
      <w:r w:rsidRPr="677A2F54" w:rsidR="17B5D4B9">
        <w:rPr>
          <w:rFonts w:ascii="Arial" w:hAnsi="Arial" w:eastAsia="Arial" w:cs="Arial"/>
          <w:noProof w:val="0"/>
          <w:sz w:val="22"/>
          <w:szCs w:val="22"/>
          <w:lang w:val="en-GB"/>
        </w:rPr>
        <w:t>absent for so long due to school closures and what support can be offered to improve attendance</w:t>
      </w:r>
      <w:r w:rsidRPr="677A2F54" w:rsidR="53ADBE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677A2F54" w:rsidR="51B3F4D8">
        <w:rPr>
          <w:rFonts w:ascii="Arial" w:hAnsi="Arial" w:eastAsia="Arial" w:cs="Arial"/>
          <w:noProof w:val="0"/>
          <w:sz w:val="22"/>
          <w:szCs w:val="22"/>
          <w:lang w:val="en-GB"/>
        </w:rPr>
        <w:t>McDonald</w:t>
      </w:r>
      <w:r w:rsidRPr="677A2F54" w:rsidR="53ADBE87">
        <w:rPr>
          <w:rFonts w:ascii="Arial" w:hAnsi="Arial" w:eastAsia="Arial" w:cs="Arial"/>
          <w:noProof w:val="0"/>
          <w:sz w:val="22"/>
          <w:szCs w:val="22"/>
          <w:lang w:val="en-GB"/>
        </w:rPr>
        <w:t>, Lester and Mic</w:t>
      </w:r>
      <w:r w:rsidRPr="677A2F54" w:rsidR="1AA89A43">
        <w:rPr>
          <w:rFonts w:ascii="Arial" w:hAnsi="Arial" w:eastAsia="Arial" w:cs="Arial"/>
          <w:noProof w:val="0"/>
          <w:sz w:val="22"/>
          <w:szCs w:val="22"/>
          <w:lang w:val="en-GB"/>
        </w:rPr>
        <w:t>helson, 2023).</w:t>
      </w:r>
    </w:p>
    <w:p w:rsidR="2BAB2854" w:rsidP="2BAB2854" w:rsidRDefault="2BAB2854" w14:paraId="764E2B82" w14:textId="05B49A63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BAB2854" w:rsidP="2BAB2854" w:rsidRDefault="2BAB2854" w14:paraId="1631DD48" w14:textId="544194E0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B582E05" w:rsidP="2BAB2854" w:rsidRDefault="5B582E05" w14:paraId="3B8E9E79" w14:textId="75CBBC5D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AB2854" w:rsidR="5B582E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article </w:t>
      </w:r>
      <w:r w:rsidRPr="2BAB2854" w:rsidR="5B582E05">
        <w:rPr>
          <w:rFonts w:ascii="Arial" w:hAnsi="Arial" w:eastAsia="Arial" w:cs="Arial"/>
          <w:noProof w:val="0"/>
          <w:sz w:val="22"/>
          <w:szCs w:val="22"/>
          <w:lang w:val="en-GB"/>
        </w:rPr>
        <w:t>mainly focuses</w:t>
      </w:r>
      <w:r w:rsidRPr="2BAB2854" w:rsidR="5B582E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two main groups of people. The first research group are the parents of the primary school children</w:t>
      </w:r>
      <w:r w:rsidRPr="2BAB2854" w:rsidR="3ECAE8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who were finding difficulties in attendance. The second research group were</w:t>
      </w:r>
      <w:r w:rsidRPr="2BAB2854" w:rsidR="250FC6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education professionals head teachers, teachers, mental health </w:t>
      </w:r>
      <w:r w:rsidRPr="2BAB2854" w:rsidR="250FC6A8">
        <w:rPr>
          <w:rFonts w:ascii="Arial" w:hAnsi="Arial" w:eastAsia="Arial" w:cs="Arial"/>
          <w:noProof w:val="0"/>
          <w:sz w:val="22"/>
          <w:szCs w:val="22"/>
          <w:lang w:val="en-GB"/>
        </w:rPr>
        <w:t>practitioners</w:t>
      </w:r>
      <w:r w:rsidRPr="2BAB2854" w:rsidR="250FC6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educational </w:t>
      </w:r>
      <w:r w:rsidRPr="2BAB2854" w:rsidR="5A1DF876">
        <w:rPr>
          <w:rFonts w:ascii="Arial" w:hAnsi="Arial" w:eastAsia="Arial" w:cs="Arial"/>
          <w:noProof w:val="0"/>
          <w:sz w:val="22"/>
          <w:szCs w:val="22"/>
          <w:lang w:val="en-GB"/>
        </w:rPr>
        <w:t>psychologists who work with children in school settings in southern England</w:t>
      </w:r>
      <w:r w:rsidRPr="2BAB2854" w:rsidR="342E0A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2BAB2854" w:rsidR="342E0A42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342E0A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</w:t>
      </w:r>
      <w:r w:rsidRPr="2BAB2854" w:rsidR="678FBF52">
        <w:rPr>
          <w:rFonts w:ascii="Arial" w:hAnsi="Arial" w:eastAsia="Arial" w:cs="Arial"/>
          <w:noProof w:val="0"/>
          <w:sz w:val="22"/>
          <w:szCs w:val="22"/>
          <w:lang w:val="en-GB"/>
        </w:rPr>
        <w:t>. Children who miss school are</w:t>
      </w:r>
      <w:r w:rsidRPr="2BAB2854" w:rsidR="442D43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more</w:t>
      </w:r>
      <w:r w:rsidRPr="2BAB2854" w:rsidR="678FBF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likely to have poor academic </w:t>
      </w:r>
      <w:r w:rsidRPr="2BAB2854" w:rsidR="02B2D2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achievement (Gubbels, Van </w:t>
      </w:r>
      <w:r w:rsidRPr="2BAB2854" w:rsidR="1DE8E607">
        <w:rPr>
          <w:rFonts w:ascii="Arial" w:hAnsi="Arial" w:eastAsia="Arial" w:cs="Arial"/>
          <w:noProof w:val="0"/>
          <w:sz w:val="22"/>
          <w:szCs w:val="22"/>
          <w:lang w:val="en-GB"/>
        </w:rPr>
        <w:t>der</w:t>
      </w:r>
      <w:r w:rsidRPr="2BAB2854" w:rsidR="02B2D2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Put and Assink,</w:t>
      </w:r>
      <w:r w:rsidRPr="2BAB2854" w:rsidR="1D58D9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BAB2854" w:rsidR="02B2D2E6">
        <w:rPr>
          <w:rFonts w:ascii="Arial" w:hAnsi="Arial" w:eastAsia="Arial" w:cs="Arial"/>
          <w:noProof w:val="0"/>
          <w:sz w:val="22"/>
          <w:szCs w:val="22"/>
          <w:lang w:val="en-GB"/>
        </w:rPr>
        <w:t>2019).</w:t>
      </w:r>
    </w:p>
    <w:p w:rsidR="2BAB2854" w:rsidP="2BAB2854" w:rsidRDefault="2BAB2854" w14:paraId="3460962E" w14:textId="37592681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A1DF876" w:rsidP="2BAB2854" w:rsidRDefault="5A1DF876" w14:paraId="228D17B3" w14:textId="44DC2F41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0FA261E" w:rsidR="481F9B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article is important in the UK Health and social care because </w:t>
      </w:r>
      <w:r w:rsidRPr="20FA261E" w:rsidR="5FBCB332">
        <w:rPr>
          <w:rFonts w:ascii="Arial" w:hAnsi="Arial" w:eastAsia="Arial" w:cs="Arial"/>
          <w:noProof w:val="0"/>
          <w:sz w:val="22"/>
          <w:szCs w:val="22"/>
          <w:lang w:val="en-GB"/>
        </w:rPr>
        <w:t>school attendance is to develop education.</w:t>
      </w:r>
      <w:r w:rsidRPr="20FA261E" w:rsidR="4EA3A5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mental health, </w:t>
      </w:r>
      <w:r w:rsidRPr="20FA261E" w:rsidR="4EA3A5D1">
        <w:rPr>
          <w:rFonts w:ascii="Arial" w:hAnsi="Arial" w:eastAsia="Arial" w:cs="Arial"/>
          <w:noProof w:val="0"/>
          <w:sz w:val="22"/>
          <w:szCs w:val="22"/>
          <w:lang w:val="en-GB"/>
        </w:rPr>
        <w:t>anxiety</w:t>
      </w:r>
      <w:r w:rsidRPr="20FA261E" w:rsidR="4EA3A5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social isolation.</w:t>
      </w:r>
      <w:r w:rsidRPr="20FA261E" w:rsidR="481F6F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Families also expressed they were fearful of the children getting the virus </w:t>
      </w:r>
      <w:r w:rsidRPr="20FA261E" w:rsidR="2C05522F">
        <w:rPr>
          <w:rFonts w:ascii="Arial" w:hAnsi="Arial" w:eastAsia="Arial" w:cs="Arial"/>
          <w:noProof w:val="0"/>
          <w:sz w:val="22"/>
          <w:szCs w:val="22"/>
          <w:lang w:val="en-GB"/>
        </w:rPr>
        <w:t>by sending the children to school and by mixing with other children</w:t>
      </w:r>
      <w:r w:rsidRPr="20FA261E" w:rsidR="5B8FB5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20FA261E" w:rsidR="5B8FB5B4">
        <w:rPr>
          <w:rFonts w:ascii="Arial" w:hAnsi="Arial" w:eastAsia="Arial" w:cs="Arial"/>
          <w:noProof w:val="0"/>
          <w:sz w:val="22"/>
          <w:szCs w:val="22"/>
          <w:lang w:val="en-GB"/>
        </w:rPr>
        <w:t>Le</w:t>
      </w:r>
      <w:r w:rsidRPr="20FA261E" w:rsidR="1C1A47C1">
        <w:rPr>
          <w:rFonts w:ascii="Arial" w:hAnsi="Arial" w:eastAsia="Arial" w:cs="Arial"/>
          <w:noProof w:val="0"/>
          <w:sz w:val="22"/>
          <w:szCs w:val="22"/>
          <w:lang w:val="en-GB"/>
        </w:rPr>
        <w:t>ster</w:t>
      </w:r>
      <w:r w:rsidRPr="20FA261E" w:rsidR="5B8FB5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</w:t>
      </w:r>
      <w:r w:rsidRPr="20FA261E" w:rsidR="2C05522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67A060EF" w14:textId="2C2CFFA8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BCC406E" w:rsidP="2BAB2854" w:rsidRDefault="2BCC406E" w14:paraId="0FE8DA7D" w14:textId="589235B4">
      <w:pPr>
        <w:pStyle w:val="Normal"/>
        <w:spacing w:after="0" w:afterAutospacing="off" w:line="360" w:lineRule="auto"/>
      </w:pPr>
      <w:r w:rsidRPr="677A2F54" w:rsidR="4EFDF7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reason of reading the </w:t>
      </w:r>
      <w:r w:rsidRPr="677A2F54" w:rsidR="37E27B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research </w:t>
      </w:r>
      <w:r w:rsidRPr="677A2F54" w:rsidR="4EFDF7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article is to gain knowledge on the research done and </w:t>
      </w:r>
      <w:r w:rsidRPr="677A2F54" w:rsidR="7F979E4D">
        <w:rPr>
          <w:rFonts w:ascii="Arial" w:hAnsi="Arial" w:eastAsia="Arial" w:cs="Arial"/>
          <w:noProof w:val="0"/>
          <w:sz w:val="22"/>
          <w:szCs w:val="22"/>
          <w:lang w:val="en-GB"/>
        </w:rPr>
        <w:t>understand</w:t>
      </w:r>
      <w:r w:rsidRPr="677A2F54" w:rsidR="4EFDF7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 school</w:t>
      </w:r>
      <w:r w:rsidRPr="677A2F54" w:rsidR="75D0FD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attendance affected primary school children from the C</w:t>
      </w:r>
      <w:r w:rsidRPr="677A2F54" w:rsidR="5424C321">
        <w:rPr>
          <w:rFonts w:ascii="Arial" w:hAnsi="Arial" w:eastAsia="Arial" w:cs="Arial"/>
          <w:noProof w:val="0"/>
          <w:sz w:val="22"/>
          <w:szCs w:val="22"/>
          <w:lang w:val="en-GB"/>
        </w:rPr>
        <w:t>OVID-19</w:t>
      </w:r>
      <w:r w:rsidRPr="677A2F54" w:rsidR="0572DA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pandemic.</w:t>
      </w:r>
      <w:r w:rsidRPr="677A2F54" w:rsidR="081E97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Some children also developed anxiety by worrying about the new rules at school and worried about getting the rules wrong.</w:t>
      </w:r>
      <w:r w:rsidRPr="677A2F54" w:rsidR="0572DA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7A2F54" w:rsidR="0572DAA2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677A2F54" w:rsidR="228154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7A2F54" w:rsidR="4AE29D47">
        <w:rPr>
          <w:rFonts w:ascii="Arial" w:hAnsi="Arial" w:eastAsia="Arial" w:cs="Arial"/>
          <w:noProof w:val="0"/>
          <w:sz w:val="22"/>
          <w:szCs w:val="22"/>
          <w:lang w:val="en-GB"/>
        </w:rPr>
        <w:t>research</w:t>
      </w:r>
      <w:r w:rsidRPr="677A2F54" w:rsidR="228154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also </w:t>
      </w:r>
      <w:r w:rsidRPr="677A2F54" w:rsidR="2281544A">
        <w:rPr>
          <w:rFonts w:ascii="Arial" w:hAnsi="Arial" w:eastAsia="Arial" w:cs="Arial"/>
          <w:noProof w:val="0"/>
          <w:sz w:val="22"/>
          <w:szCs w:val="22"/>
          <w:lang w:val="en-GB"/>
        </w:rPr>
        <w:t>identified</w:t>
      </w:r>
      <w:r w:rsidRPr="677A2F54" w:rsidR="228154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what support could be offered to </w:t>
      </w:r>
      <w:r w:rsidRPr="677A2F54" w:rsidR="3D621866">
        <w:rPr>
          <w:rFonts w:ascii="Arial" w:hAnsi="Arial" w:eastAsia="Arial" w:cs="Arial"/>
          <w:noProof w:val="0"/>
          <w:sz w:val="22"/>
          <w:szCs w:val="22"/>
          <w:lang w:val="en-GB"/>
        </w:rPr>
        <w:t>families to</w:t>
      </w:r>
      <w:r w:rsidRPr="677A2F54" w:rsidR="52DE25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help improve school attendance for the children</w:t>
      </w:r>
      <w:r w:rsidRPr="677A2F54" w:rsidR="09D629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(Department </w:t>
      </w:r>
      <w:r w:rsidRPr="677A2F54" w:rsidR="26E0BF23">
        <w:rPr>
          <w:rFonts w:ascii="Arial" w:hAnsi="Arial" w:eastAsia="Arial" w:cs="Arial"/>
          <w:noProof w:val="0"/>
          <w:sz w:val="22"/>
          <w:szCs w:val="22"/>
          <w:lang w:val="en-GB"/>
        </w:rPr>
        <w:t>for</w:t>
      </w:r>
      <w:r w:rsidRPr="677A2F54" w:rsidR="09D629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Education, 2022).</w:t>
      </w:r>
    </w:p>
    <w:p w:rsidR="2BAB2854" w:rsidP="2BAB2854" w:rsidRDefault="2BAB2854" w14:paraId="6A92F538" w14:textId="0CA28565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1AA6244" w:rsidP="677A2F54" w:rsidRDefault="41AA6244" w14:paraId="069E5F89" w14:textId="020E3F9D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7A2F54" w:rsidR="3DE52D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677A2F54" w:rsidR="06C193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purpose of this research was to understand how school attendance problems </w:t>
      </w:r>
      <w:r w:rsidRPr="677A2F54" w:rsidR="64F48B84">
        <w:rPr>
          <w:rFonts w:ascii="Arial" w:hAnsi="Arial" w:eastAsia="Arial" w:cs="Arial"/>
          <w:noProof w:val="0"/>
          <w:sz w:val="22"/>
          <w:szCs w:val="22"/>
          <w:lang w:val="en-GB"/>
        </w:rPr>
        <w:t>(SAPs) affected primary school children due</w:t>
      </w:r>
      <w:r w:rsidRPr="677A2F54" w:rsidR="746578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the COVID-19 pandemic and to find the issues to help imp</w:t>
      </w:r>
      <w:r w:rsidRPr="677A2F54" w:rsidR="41A4A4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rove support to children and families. The researchers gathered information by </w:t>
      </w:r>
      <w:r w:rsidRPr="677A2F54" w:rsidR="0EE92080">
        <w:rPr>
          <w:rFonts w:ascii="Arial" w:hAnsi="Arial" w:eastAsia="Arial" w:cs="Arial"/>
          <w:noProof w:val="0"/>
          <w:sz w:val="22"/>
          <w:szCs w:val="22"/>
          <w:lang w:val="en-GB"/>
        </w:rPr>
        <w:t>acknowledging and understanding everyone on the issues of school attendance.</w:t>
      </w:r>
      <w:r w:rsidRPr="677A2F54" w:rsidR="782E77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study also showed which strategy was used </w:t>
      </w:r>
      <w:r w:rsidRPr="677A2F54" w:rsidR="78E7E20A">
        <w:rPr>
          <w:rFonts w:ascii="Arial" w:hAnsi="Arial" w:eastAsia="Arial" w:cs="Arial"/>
          <w:noProof w:val="0"/>
          <w:sz w:val="22"/>
          <w:szCs w:val="22"/>
          <w:lang w:val="en-GB"/>
        </w:rPr>
        <w:t>whether</w:t>
      </w:r>
      <w:r w:rsidRPr="677A2F54" w:rsidR="782E77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</w:t>
      </w:r>
      <w:r w:rsidRPr="677A2F54" w:rsidR="6EBD3A97">
        <w:rPr>
          <w:rFonts w:ascii="Arial" w:hAnsi="Arial" w:eastAsia="Arial" w:cs="Arial"/>
          <w:noProof w:val="0"/>
          <w:sz w:val="22"/>
          <w:szCs w:val="22"/>
          <w:lang w:val="en-GB"/>
        </w:rPr>
        <w:t>would improve the attendance issues. The research main questions were</w:t>
      </w:r>
      <w:r w:rsidRPr="677A2F54" w:rsidR="38517B1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current support needed, attendance issues and the</w:t>
      </w:r>
      <w:r w:rsidRPr="677A2F54" w:rsidR="64E423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improvement of future practice</w:t>
      </w:r>
      <w:r w:rsidRPr="677A2F54" w:rsidR="20EB3029">
        <w:rPr>
          <w:rFonts w:ascii="Arial" w:hAnsi="Arial" w:eastAsia="Arial" w:cs="Arial"/>
          <w:noProof w:val="0"/>
          <w:sz w:val="22"/>
          <w:szCs w:val="22"/>
          <w:lang w:val="en-GB"/>
        </w:rPr>
        <w:t>. This research will help schools and professionals develop more support for children having issu</w:t>
      </w:r>
      <w:r w:rsidRPr="677A2F54" w:rsidR="0E86641E">
        <w:rPr>
          <w:rFonts w:ascii="Arial" w:hAnsi="Arial" w:eastAsia="Arial" w:cs="Arial"/>
          <w:noProof w:val="0"/>
          <w:sz w:val="22"/>
          <w:szCs w:val="22"/>
          <w:lang w:val="en-GB"/>
        </w:rPr>
        <w:t>es with attendance</w:t>
      </w:r>
      <w:r w:rsidRPr="677A2F54" w:rsidR="64E423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677A2F54" w:rsidR="64E42349">
        <w:rPr>
          <w:rFonts w:ascii="Arial" w:hAnsi="Arial" w:eastAsia="Arial" w:cs="Arial"/>
          <w:noProof w:val="0"/>
          <w:sz w:val="22"/>
          <w:szCs w:val="22"/>
          <w:lang w:val="en-GB"/>
        </w:rPr>
        <w:t>L</w:t>
      </w:r>
      <w:r w:rsidRPr="677A2F54" w:rsidR="3E2FDD8D">
        <w:rPr>
          <w:rFonts w:ascii="Arial" w:hAnsi="Arial" w:eastAsia="Arial" w:cs="Arial"/>
          <w:noProof w:val="0"/>
          <w:sz w:val="22"/>
          <w:szCs w:val="22"/>
          <w:lang w:val="en-GB"/>
        </w:rPr>
        <w:t>ester</w:t>
      </w:r>
      <w:r w:rsidRPr="677A2F54" w:rsidR="3E2FDD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7A2F54" w:rsidR="64E42349">
        <w:rPr>
          <w:rFonts w:ascii="Arial" w:hAnsi="Arial" w:eastAsia="Arial" w:cs="Arial"/>
          <w:noProof w:val="0"/>
          <w:sz w:val="22"/>
          <w:szCs w:val="22"/>
          <w:lang w:val="en-GB"/>
        </w:rPr>
        <w:t>and Michelson,</w:t>
      </w:r>
      <w:r w:rsidRPr="677A2F54" w:rsidR="59C9EF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7A2F54" w:rsidR="64E42349">
        <w:rPr>
          <w:rFonts w:ascii="Arial" w:hAnsi="Arial" w:eastAsia="Arial" w:cs="Arial"/>
          <w:noProof w:val="0"/>
          <w:sz w:val="22"/>
          <w:szCs w:val="22"/>
          <w:lang w:val="en-GB"/>
        </w:rPr>
        <w:t>2023).</w:t>
      </w:r>
    </w:p>
    <w:p w:rsidR="2BAB2854" w:rsidP="2BAB2854" w:rsidRDefault="2BAB2854" w14:paraId="72B1DCF5" w14:textId="2680315C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8E2BAA6" w:rsidP="2BAB2854" w:rsidRDefault="68E2BAA6" w14:paraId="73B9D8BA" w14:textId="1669425D">
      <w:pPr>
        <w:pStyle w:val="Normal"/>
        <w:spacing w:after="0" w:afterAutospacing="off" w:line="360" w:lineRule="auto"/>
      </w:pPr>
      <w:r w:rsidRPr="20FA261E" w:rsidR="38F9D9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research </w:t>
      </w:r>
      <w:r w:rsidRPr="20FA261E" w:rsidR="654AE7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was to </w:t>
      </w:r>
      <w:r w:rsidRPr="20FA261E" w:rsidR="38F9D9EA">
        <w:rPr>
          <w:rFonts w:ascii="Arial" w:hAnsi="Arial" w:eastAsia="Arial" w:cs="Arial"/>
          <w:noProof w:val="0"/>
          <w:sz w:val="22"/>
          <w:szCs w:val="22"/>
          <w:lang w:val="en-GB"/>
        </w:rPr>
        <w:t>sho</w:t>
      </w:r>
      <w:r w:rsidRPr="20FA261E" w:rsidR="70F817CE">
        <w:rPr>
          <w:rFonts w:ascii="Arial" w:hAnsi="Arial" w:eastAsia="Arial" w:cs="Arial"/>
          <w:noProof w:val="0"/>
          <w:sz w:val="22"/>
          <w:szCs w:val="22"/>
          <w:lang w:val="en-GB"/>
        </w:rPr>
        <w:t>w the positive and negative on how the covid-19 pandemic affected children and family households</w:t>
      </w:r>
      <w:r w:rsidRPr="20FA261E" w:rsidR="6F5D27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also the effect the pandemic had on their </w:t>
      </w:r>
      <w:r w:rsidRPr="20FA261E" w:rsidR="6DD354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emotions, </w:t>
      </w:r>
      <w:r w:rsidRPr="20FA261E" w:rsidR="6DD3544C">
        <w:rPr>
          <w:rFonts w:ascii="Arial" w:hAnsi="Arial" w:eastAsia="Arial" w:cs="Arial"/>
          <w:noProof w:val="0"/>
          <w:sz w:val="22"/>
          <w:szCs w:val="22"/>
          <w:lang w:val="en-GB"/>
        </w:rPr>
        <w:t>wellbeing</w:t>
      </w:r>
      <w:r w:rsidRPr="20FA261E" w:rsidR="6F5D27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school attendance.</w:t>
      </w:r>
      <w:r w:rsidRPr="20FA261E" w:rsidR="51A26D3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also shows when early intervention and </w:t>
      </w:r>
      <w:r w:rsidRPr="20FA261E" w:rsidR="3B10F5E1">
        <w:rPr>
          <w:rFonts w:ascii="Arial" w:hAnsi="Arial" w:eastAsia="Arial" w:cs="Arial"/>
          <w:noProof w:val="0"/>
          <w:sz w:val="22"/>
          <w:szCs w:val="22"/>
          <w:lang w:val="en-GB"/>
        </w:rPr>
        <w:t>support is</w:t>
      </w:r>
      <w:r w:rsidRPr="20FA261E" w:rsidR="51A26D3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brought into place how effective it can be </w:t>
      </w:r>
      <w:r w:rsidRPr="20FA261E" w:rsidR="517690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on schools, </w:t>
      </w:r>
      <w:r w:rsidRPr="20FA261E" w:rsidR="51769009">
        <w:rPr>
          <w:rFonts w:ascii="Arial" w:hAnsi="Arial" w:eastAsia="Arial" w:cs="Arial"/>
          <w:noProof w:val="0"/>
          <w:sz w:val="22"/>
          <w:szCs w:val="22"/>
          <w:lang w:val="en-GB"/>
        </w:rPr>
        <w:t>children</w:t>
      </w:r>
      <w:r w:rsidRPr="20FA261E" w:rsidR="517690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families</w:t>
      </w:r>
      <w:r w:rsidRPr="20FA261E" w:rsidR="055FD1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</w:t>
      </w:r>
      <w:r w:rsidRPr="20FA261E" w:rsidR="3691EEF9">
        <w:rPr>
          <w:rFonts w:ascii="Arial" w:hAnsi="Arial" w:eastAsia="Arial" w:cs="Arial"/>
          <w:noProof w:val="0"/>
          <w:sz w:val="22"/>
          <w:szCs w:val="22"/>
          <w:lang w:val="en-GB"/>
        </w:rPr>
        <w:t>elvin et al., 2019</w:t>
      </w:r>
      <w:r w:rsidRPr="20FA261E" w:rsidR="055FD136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</w:p>
    <w:p w:rsidR="2BAB2854" w:rsidP="2BAB2854" w:rsidRDefault="2BAB2854" w14:paraId="64CF69E2" w14:textId="58FD0DDF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1D49B0E" w:rsidP="2BAB2854" w:rsidRDefault="41D49B0E" w14:paraId="6175C236" w14:textId="2D04474C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AB2854" w:rsidR="41D49B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BAB2854" w:rsidR="26A2DA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Research methods show how </w:t>
      </w:r>
      <w:r w:rsidRPr="2BAB2854" w:rsidR="62A5DB41">
        <w:rPr>
          <w:rFonts w:ascii="Arial" w:hAnsi="Arial" w:eastAsia="Arial" w:cs="Arial"/>
          <w:noProof w:val="0"/>
          <w:sz w:val="22"/>
          <w:szCs w:val="22"/>
          <w:lang w:val="en-GB"/>
        </w:rPr>
        <w:t>research</w:t>
      </w:r>
      <w:r w:rsidRPr="2BAB2854" w:rsidR="26A2DA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carry out their research and how it was </w:t>
      </w:r>
      <w:r w:rsidRPr="2BAB2854" w:rsidR="367ED6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structured </w:t>
      </w:r>
      <w:r w:rsidRPr="2BAB2854" w:rsidR="5516715D">
        <w:rPr>
          <w:rFonts w:ascii="Arial" w:hAnsi="Arial" w:eastAsia="Arial" w:cs="Arial"/>
          <w:noProof w:val="0"/>
          <w:sz w:val="22"/>
          <w:szCs w:val="22"/>
          <w:lang w:val="en-GB"/>
        </w:rPr>
        <w:t>to</w:t>
      </w:r>
      <w:r w:rsidRPr="2BAB2854" w:rsidR="056865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ask the right questions and get the right answers, there </w:t>
      </w:r>
      <w:r w:rsidRPr="2BAB2854" w:rsidR="769249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three types of research ways to do this. Quantitative research uses numbers </w:t>
      </w:r>
      <w:r w:rsidRPr="2BAB2854" w:rsidR="3564DC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statistics this involves surveys, </w:t>
      </w:r>
      <w:r w:rsidRPr="2BAB2854" w:rsidR="3564DCB7">
        <w:rPr>
          <w:rFonts w:ascii="Arial" w:hAnsi="Arial" w:eastAsia="Arial" w:cs="Arial"/>
          <w:noProof w:val="0"/>
          <w:sz w:val="22"/>
          <w:szCs w:val="22"/>
          <w:lang w:val="en-GB"/>
        </w:rPr>
        <w:t>questionnaires</w:t>
      </w:r>
      <w:r w:rsidRPr="2BAB2854" w:rsidR="3564DC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collecting data from a la</w:t>
      </w:r>
      <w:r w:rsidRPr="2BAB2854" w:rsidR="4D1DB9BC">
        <w:rPr>
          <w:rFonts w:ascii="Arial" w:hAnsi="Arial" w:eastAsia="Arial" w:cs="Arial"/>
          <w:noProof w:val="0"/>
          <w:sz w:val="22"/>
          <w:szCs w:val="22"/>
          <w:lang w:val="en-GB"/>
        </w:rPr>
        <w:t>rge group of people</w:t>
      </w:r>
      <w:r w:rsidRPr="2BAB2854" w:rsidR="168051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2BAB2854" w:rsidR="16805191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168051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</w:t>
      </w:r>
      <w:r w:rsidRPr="2BAB2854" w:rsidR="4F54CA63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</w:p>
    <w:p w:rsidR="2BAB2854" w:rsidP="2BAB2854" w:rsidRDefault="2BAB2854" w14:paraId="391015C8" w14:textId="7067240C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D1DB9BC" w:rsidP="2BAB2854" w:rsidRDefault="4D1DB9BC" w14:paraId="55C1850F" w14:textId="376D5CE5">
      <w:pPr>
        <w:pStyle w:val="Normal"/>
        <w:spacing w:after="0" w:afterAutospacing="off" w:line="360" w:lineRule="auto"/>
      </w:pPr>
      <w:r w:rsidRPr="2BAB2854" w:rsidR="4D1DB9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Qualitative research includes description and </w:t>
      </w:r>
      <w:r w:rsidRPr="2BAB2854" w:rsidR="0F311DF2">
        <w:rPr>
          <w:rFonts w:ascii="Arial" w:hAnsi="Arial" w:eastAsia="Arial" w:cs="Arial"/>
          <w:noProof w:val="0"/>
          <w:sz w:val="22"/>
          <w:szCs w:val="22"/>
          <w:lang w:val="en-GB"/>
        </w:rPr>
        <w:t>people's</w:t>
      </w:r>
      <w:r w:rsidRPr="2BAB2854" w:rsidR="4D1DB9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perspective from </w:t>
      </w:r>
      <w:r w:rsidRPr="2BAB2854" w:rsidR="26395C03">
        <w:rPr>
          <w:rFonts w:ascii="Arial" w:hAnsi="Arial" w:eastAsia="Arial" w:cs="Arial"/>
          <w:noProof w:val="0"/>
          <w:sz w:val="22"/>
          <w:szCs w:val="22"/>
          <w:lang w:val="en-GB"/>
        </w:rPr>
        <w:t>experiences;</w:t>
      </w:r>
      <w:r w:rsidRPr="2BAB2854" w:rsidR="4D1DB9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</w:t>
      </w:r>
      <w:r w:rsidRPr="2BAB2854" w:rsidR="1E3B4C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gives people the opportunity to give their opinions in detail this involves interviews</w:t>
      </w:r>
      <w:r w:rsidRPr="2BAB2854" w:rsidR="2FB454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open surveys</w:t>
      </w:r>
      <w:r w:rsidRPr="2BAB2854" w:rsidR="4D323A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2BAB2854" w:rsidR="4D323A15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4D323A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</w:t>
      </w:r>
      <w:r w:rsidRPr="2BAB2854" w:rsidR="2FB4547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5A21DE0D" w14:textId="32C23CF6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B45476" w:rsidP="2BAB2854" w:rsidRDefault="2FB45476" w14:paraId="6AFDBD6D" w14:textId="2A9924E4">
      <w:pPr>
        <w:pStyle w:val="Normal"/>
        <w:spacing w:after="0" w:afterAutospacing="off" w:line="360" w:lineRule="auto"/>
      </w:pPr>
      <w:r w:rsidRPr="2BAB2854" w:rsidR="2FB454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Sometimes research put the two methods together and </w:t>
      </w:r>
      <w:r w:rsidRPr="2BAB2854" w:rsidR="37096D74">
        <w:rPr>
          <w:rFonts w:ascii="Arial" w:hAnsi="Arial" w:eastAsia="Arial" w:cs="Arial"/>
          <w:noProof w:val="0"/>
          <w:sz w:val="22"/>
          <w:szCs w:val="22"/>
          <w:lang w:val="en-GB"/>
        </w:rPr>
        <w:t>it's</w:t>
      </w:r>
      <w:r w:rsidRPr="2BAB2854" w:rsidR="2FB454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called mixed methods quantita</w:t>
      </w:r>
      <w:r w:rsidRPr="2BAB2854" w:rsidR="75000542">
        <w:rPr>
          <w:rFonts w:ascii="Arial" w:hAnsi="Arial" w:eastAsia="Arial" w:cs="Arial"/>
          <w:noProof w:val="0"/>
          <w:sz w:val="22"/>
          <w:szCs w:val="22"/>
          <w:lang w:val="en-GB"/>
        </w:rPr>
        <w:t>tive and qualitative this helps to complete a more understanding of a debate or topic</w:t>
      </w:r>
      <w:r w:rsidRPr="2BAB2854" w:rsidR="79ED98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BAB2854" w:rsidR="239B27B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(McDonald, </w:t>
      </w:r>
      <w:r w:rsidRPr="2BAB2854" w:rsidR="239B27BA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239B27B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2023).</w:t>
      </w:r>
    </w:p>
    <w:p w:rsidR="2BAB2854" w:rsidP="2BAB2854" w:rsidRDefault="2BAB2854" w14:paraId="36ADC326" w14:textId="42B603DF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624828A" w:rsidP="2BAB2854" w:rsidRDefault="2624828A" w14:paraId="7690E388" w14:textId="7DEEC38D">
      <w:pPr>
        <w:pStyle w:val="Normal"/>
        <w:spacing w:after="0" w:afterAutospacing="off" w:line="360" w:lineRule="auto"/>
      </w:pPr>
      <w:r w:rsidRPr="2BAB2854" w:rsidR="2624828A">
        <w:rPr>
          <w:rFonts w:ascii="Arial" w:hAnsi="Arial" w:eastAsia="Arial" w:cs="Arial"/>
          <w:noProof w:val="0"/>
          <w:sz w:val="22"/>
          <w:szCs w:val="22"/>
          <w:lang w:val="en-GB"/>
        </w:rPr>
        <w:t>Therefore,</w:t>
      </w:r>
      <w:r w:rsidRPr="2BAB2854" w:rsidR="43576E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method used in this study was qualitative research. The </w:t>
      </w:r>
      <w:r w:rsidRPr="2BAB2854" w:rsidR="4F9A86A0">
        <w:rPr>
          <w:rFonts w:ascii="Arial" w:hAnsi="Arial" w:eastAsia="Arial" w:cs="Arial"/>
          <w:noProof w:val="0"/>
          <w:sz w:val="22"/>
          <w:szCs w:val="22"/>
          <w:lang w:val="en-GB"/>
        </w:rPr>
        <w:t>research</w:t>
      </w:r>
      <w:r w:rsidRPr="2BAB2854" w:rsidR="43576E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wanted to understand both parties</w:t>
      </w:r>
      <w:r w:rsidRPr="2BAB2854" w:rsidR="6BD9DB2F">
        <w:rPr>
          <w:rFonts w:ascii="Arial" w:hAnsi="Arial" w:eastAsia="Arial" w:cs="Arial"/>
          <w:noProof w:val="0"/>
          <w:sz w:val="22"/>
          <w:szCs w:val="22"/>
          <w:lang w:val="en-GB"/>
        </w:rPr>
        <w:t>. One was understanding the parents and then the professionals. Researchers wanted to know the reasons and what could improve the</w:t>
      </w:r>
      <w:r w:rsidRPr="2BAB2854" w:rsidR="03E929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attendance issues and what support could be given</w:t>
      </w:r>
      <w:r w:rsidRPr="2BAB2854" w:rsidR="31844A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2BAB2854" w:rsidR="31844AD4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31844A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</w:t>
      </w:r>
      <w:r w:rsidRPr="2BAB2854" w:rsidR="03E9299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2BDAD7C5" w14:textId="267593BC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3E92991" w:rsidP="2BAB2854" w:rsidRDefault="03E92991" w14:paraId="04B44E1F" w14:textId="1882BDAA">
      <w:pPr>
        <w:pStyle w:val="Normal"/>
        <w:spacing w:after="0" w:afterAutospacing="off" w:line="360" w:lineRule="auto"/>
      </w:pPr>
      <w:r w:rsidRPr="2BAB2854" w:rsidR="03E92991">
        <w:rPr>
          <w:rFonts w:ascii="Arial" w:hAnsi="Arial" w:eastAsia="Arial" w:cs="Arial"/>
          <w:noProof w:val="0"/>
          <w:sz w:val="22"/>
          <w:szCs w:val="22"/>
          <w:lang w:val="en-GB"/>
        </w:rPr>
        <w:t>The qualitative method was</w:t>
      </w:r>
      <w:r w:rsidRPr="2BAB2854" w:rsidR="27BF421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suitable because many were affected personally, socially and</w:t>
      </w:r>
      <w:r w:rsidRPr="2BAB2854" w:rsidR="536B28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school related these caused new challenges from the </w:t>
      </w:r>
      <w:r w:rsidRPr="2BAB2854" w:rsidR="4CD031A1">
        <w:rPr>
          <w:rFonts w:ascii="Arial" w:hAnsi="Arial" w:eastAsia="Arial" w:cs="Arial"/>
          <w:noProof w:val="0"/>
          <w:sz w:val="22"/>
          <w:szCs w:val="22"/>
          <w:lang w:val="en-GB"/>
        </w:rPr>
        <w:t>C</w:t>
      </w:r>
      <w:r w:rsidRPr="2BAB2854" w:rsidR="536B28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ovid-19 </w:t>
      </w:r>
      <w:r w:rsidRPr="2BAB2854" w:rsidR="1031ECE0">
        <w:rPr>
          <w:rFonts w:ascii="Arial" w:hAnsi="Arial" w:eastAsia="Arial" w:cs="Arial"/>
          <w:noProof w:val="0"/>
          <w:sz w:val="22"/>
          <w:szCs w:val="22"/>
          <w:lang w:val="en-GB"/>
        </w:rPr>
        <w:t>pandemic and researchers needed detailed information from people who experienced this</w:t>
      </w:r>
      <w:r w:rsidRPr="2BAB2854" w:rsidR="67DDE9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</w:t>
      </w:r>
      <w:r w:rsidRPr="2BAB2854" w:rsidR="67DDE9EE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2BAB2854" w:rsidR="67DDE9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</w:t>
      </w:r>
      <w:r w:rsidRPr="2BAB2854" w:rsidR="1031ECE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77DBECC8" w14:textId="297A30D9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78FB6D6" w:rsidP="2BAB2854" w:rsidRDefault="078FB6D6" w14:paraId="1D0FD96B" w14:textId="27365BCB">
      <w:pPr>
        <w:pStyle w:val="Normal"/>
        <w:spacing w:after="0" w:afterAutospacing="off" w:line="360" w:lineRule="auto"/>
      </w:pPr>
      <w:r w:rsidRPr="677A2F54" w:rsidR="55A47ED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researchers to get correct and </w:t>
      </w:r>
      <w:r w:rsidRPr="677A2F54" w:rsidR="59A3C9AC">
        <w:rPr>
          <w:rFonts w:ascii="Arial" w:hAnsi="Arial" w:eastAsia="Arial" w:cs="Arial"/>
          <w:noProof w:val="0"/>
          <w:sz w:val="22"/>
          <w:szCs w:val="22"/>
          <w:lang w:val="en-GB"/>
        </w:rPr>
        <w:t>real-life</w:t>
      </w:r>
      <w:r w:rsidRPr="677A2F54" w:rsidR="55A47ED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information they collected information through qualitative surveys</w:t>
      </w:r>
      <w:r w:rsidRPr="677A2F54" w:rsidR="378572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then directly interviewed individuals with a smaller group. </w:t>
      </w:r>
      <w:r w:rsidRPr="677A2F54" w:rsidR="1A77F7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By collecting data in two ways </w:t>
      </w:r>
      <w:r w:rsidRPr="677A2F54" w:rsidR="7B93DD3B">
        <w:rPr>
          <w:rFonts w:ascii="Arial" w:hAnsi="Arial" w:eastAsia="Arial" w:cs="Arial"/>
          <w:noProof w:val="0"/>
          <w:sz w:val="22"/>
          <w:szCs w:val="22"/>
          <w:lang w:val="en-GB"/>
        </w:rPr>
        <w:t>that</w:t>
      </w:r>
      <w:r w:rsidRPr="677A2F54" w:rsidR="1A77F7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allowed more people to take part and share thei</w:t>
      </w:r>
      <w:r w:rsidRPr="677A2F54" w:rsidR="3D315D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 experiences in detail </w:t>
      </w:r>
      <w:r w:rsidRPr="677A2F54" w:rsidR="16D1F0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(McDonald, </w:t>
      </w:r>
      <w:r w:rsidRPr="677A2F54" w:rsidR="16D1F0A7">
        <w:rPr>
          <w:rFonts w:ascii="Arial" w:hAnsi="Arial" w:eastAsia="Arial" w:cs="Arial"/>
          <w:noProof w:val="0"/>
          <w:sz w:val="22"/>
          <w:szCs w:val="22"/>
          <w:lang w:val="en-GB"/>
        </w:rPr>
        <w:t>Lester</w:t>
      </w:r>
      <w:r w:rsidRPr="677A2F54" w:rsidR="16D1F0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2023)</w:t>
      </w:r>
      <w:r w:rsidRPr="677A2F54" w:rsidR="69CA80E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2BAB2854" w:rsidRDefault="2BAB2854" w14:paraId="66931F08" w14:textId="31ED804D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536A377" w:rsidP="2BAB2854" w:rsidRDefault="1536A377" w14:paraId="1726A01B" w14:textId="4A5C2FDF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AB2854" w:rsidR="1536A377">
        <w:rPr>
          <w:rFonts w:ascii="Arial" w:hAnsi="Arial" w:eastAsia="Arial" w:cs="Arial"/>
          <w:noProof w:val="0"/>
          <w:sz w:val="22"/>
          <w:szCs w:val="22"/>
          <w:lang w:val="en-GB"/>
        </w:rPr>
        <w:t>This allowed researchers to develop a d</w:t>
      </w:r>
      <w:r w:rsidRPr="2BAB2854" w:rsidR="76B01966">
        <w:rPr>
          <w:rFonts w:ascii="Arial" w:hAnsi="Arial" w:eastAsia="Arial" w:cs="Arial"/>
          <w:noProof w:val="0"/>
          <w:sz w:val="22"/>
          <w:szCs w:val="22"/>
          <w:lang w:val="en-GB"/>
        </w:rPr>
        <w:t>eeper understanding of experiences and strengthened the quality of th</w:t>
      </w:r>
      <w:r w:rsidRPr="2BAB2854" w:rsidR="3ECA80AA">
        <w:rPr>
          <w:rFonts w:ascii="Arial" w:hAnsi="Arial" w:eastAsia="Arial" w:cs="Arial"/>
          <w:noProof w:val="0"/>
          <w:sz w:val="22"/>
          <w:szCs w:val="22"/>
          <w:lang w:val="en-GB"/>
        </w:rPr>
        <w:t>e findings because the researchers were able to explore both sides of experiences in greater deta</w:t>
      </w:r>
      <w:r w:rsidRPr="2BAB2854" w:rsidR="3AC5C7F0">
        <w:rPr>
          <w:rFonts w:ascii="Arial" w:hAnsi="Arial" w:eastAsia="Arial" w:cs="Arial"/>
          <w:noProof w:val="0"/>
          <w:sz w:val="22"/>
          <w:szCs w:val="22"/>
          <w:lang w:val="en-GB"/>
        </w:rPr>
        <w:t>il (McDonald, Lester and Michelson).</w:t>
      </w:r>
    </w:p>
    <w:p w:rsidR="2BAB2854" w:rsidP="2BAB2854" w:rsidRDefault="2BAB2854" w14:paraId="1BB64E96" w14:textId="5D8E0C0A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9B16913" w:rsidP="2BAB2854" w:rsidRDefault="19B16913" w14:paraId="37D1A499" w14:textId="77384400">
      <w:pPr>
        <w:pStyle w:val="Normal"/>
        <w:spacing w:after="0" w:afterAutospacing="off" w:line="360" w:lineRule="auto"/>
      </w:pPr>
      <w:r w:rsidRPr="2BAB2854" w:rsidR="19B16913">
        <w:rPr>
          <w:rFonts w:ascii="Arial" w:hAnsi="Arial" w:eastAsia="Arial" w:cs="Arial"/>
          <w:noProof w:val="0"/>
          <w:sz w:val="22"/>
          <w:szCs w:val="22"/>
          <w:lang w:val="en-GB"/>
        </w:rPr>
        <w:t>Qualitative methods allowed researchers to gather real life experiences and information and understanding the problems from both side</w:t>
      </w:r>
      <w:r w:rsidRPr="2BAB2854" w:rsidR="5E7EC9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who had different perspectives (Braun </w:t>
      </w:r>
      <w:r w:rsidRPr="2BAB2854" w:rsidR="3050FB25">
        <w:rPr>
          <w:rFonts w:ascii="Arial" w:hAnsi="Arial" w:eastAsia="Arial" w:cs="Arial"/>
          <w:noProof w:val="0"/>
          <w:sz w:val="22"/>
          <w:szCs w:val="22"/>
          <w:lang w:val="en-GB"/>
        </w:rPr>
        <w:t>et al., 2020</w:t>
      </w:r>
      <w:r w:rsidRPr="2BAB2854" w:rsidR="5E7EC9F1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</w:p>
    <w:p w:rsidR="2BAB2854" w:rsidP="2BAB2854" w:rsidRDefault="2BAB2854" w14:paraId="2A1187FC" w14:textId="0DF08B2B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440279F" w:rsidP="2BAB2854" w:rsidRDefault="7440279F" w14:paraId="601F7B27" w14:textId="2D5DAB63">
      <w:pPr>
        <w:pStyle w:val="Normal"/>
        <w:spacing w:after="0" w:afterAutospacing="off" w:line="360" w:lineRule="auto"/>
      </w:pPr>
      <w:r w:rsidRPr="677A2F54" w:rsidR="107D3D03">
        <w:rPr>
          <w:rFonts w:ascii="Arial" w:hAnsi="Arial" w:eastAsia="Arial" w:cs="Arial"/>
          <w:noProof w:val="0"/>
          <w:sz w:val="22"/>
          <w:szCs w:val="22"/>
          <w:lang w:val="en-GB"/>
        </w:rPr>
        <w:t>The d</w:t>
      </w:r>
      <w:r w:rsidRPr="677A2F54" w:rsidR="74E85A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ata was </w:t>
      </w:r>
      <w:r w:rsidRPr="677A2F54" w:rsidR="29E0ECB1">
        <w:rPr>
          <w:rFonts w:ascii="Arial" w:hAnsi="Arial" w:eastAsia="Arial" w:cs="Arial"/>
          <w:noProof w:val="0"/>
          <w:sz w:val="22"/>
          <w:szCs w:val="22"/>
          <w:lang w:val="en-GB"/>
        </w:rPr>
        <w:t>collected</w:t>
      </w:r>
      <w:r w:rsidRPr="677A2F54" w:rsidR="74E85A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the </w:t>
      </w:r>
      <w:r w:rsidRPr="677A2F54" w:rsidR="74E85A8C">
        <w:rPr>
          <w:rFonts w:ascii="Arial" w:hAnsi="Arial" w:eastAsia="Arial" w:cs="Arial"/>
          <w:noProof w:val="0"/>
          <w:sz w:val="22"/>
          <w:szCs w:val="22"/>
          <w:lang w:val="en-GB"/>
        </w:rPr>
        <w:t>researche</w:t>
      </w:r>
      <w:r w:rsidRPr="677A2F54" w:rsidR="2D26B405">
        <w:rPr>
          <w:rFonts w:ascii="Arial" w:hAnsi="Arial" w:eastAsia="Arial" w:cs="Arial"/>
          <w:noProof w:val="0"/>
          <w:sz w:val="22"/>
          <w:szCs w:val="22"/>
          <w:lang w:val="en-GB"/>
        </w:rPr>
        <w:t>rs</w:t>
      </w:r>
      <w:r w:rsidRPr="677A2F54" w:rsidR="74E85A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who collected data which came directly from the people who took part in the study</w:t>
      </w:r>
      <w:r w:rsidRPr="677A2F54" w:rsidR="0A0C16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Online Surveys were used </w:t>
      </w:r>
      <w:r w:rsidRPr="677A2F54" w:rsidR="44FA6B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answer questions so </w:t>
      </w:r>
      <w:r w:rsidRPr="677A2F54" w:rsidR="2C2F5BF3">
        <w:rPr>
          <w:rFonts w:ascii="Arial" w:hAnsi="Arial" w:eastAsia="Arial" w:cs="Arial"/>
          <w:noProof w:val="0"/>
          <w:sz w:val="22"/>
          <w:szCs w:val="22"/>
          <w:lang w:val="en-GB"/>
        </w:rPr>
        <w:t>that data</w:t>
      </w:r>
      <w:r w:rsidRPr="677A2F54" w:rsidR="5E71AA1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could be gathered this gave individuals the opportunity to voice their opinions.</w:t>
      </w:r>
      <w:r w:rsidRPr="677A2F54" w:rsidR="0E5BE0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7A2F54" w:rsidR="5E71AA1B">
        <w:rPr>
          <w:rFonts w:ascii="Arial" w:hAnsi="Arial" w:eastAsia="Arial" w:cs="Arial"/>
          <w:noProof w:val="0"/>
          <w:sz w:val="22"/>
          <w:szCs w:val="22"/>
          <w:lang w:val="en-GB"/>
        </w:rPr>
        <w:t>29 parents of children in primary schools with attendance issues took part</w:t>
      </w:r>
      <w:r w:rsidRPr="677A2F54" w:rsidR="699656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19 education professionals also </w:t>
      </w:r>
      <w:r w:rsidRPr="677A2F54" w:rsidR="6996568D">
        <w:rPr>
          <w:rFonts w:ascii="Arial" w:hAnsi="Arial" w:eastAsia="Arial" w:cs="Arial"/>
          <w:noProof w:val="0"/>
          <w:sz w:val="22"/>
          <w:szCs w:val="22"/>
          <w:lang w:val="en-GB"/>
        </w:rPr>
        <w:t>participated</w:t>
      </w:r>
      <w:r w:rsidRPr="677A2F54" w:rsidR="699656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the survey</w:t>
      </w:r>
      <w:r w:rsidRPr="677A2F54" w:rsidR="740A82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77A2F54" w:rsidR="6B090A43">
        <w:rPr>
          <w:rFonts w:ascii="Arial" w:hAnsi="Arial" w:eastAsia="Arial" w:cs="Arial"/>
          <w:noProof w:val="0"/>
          <w:sz w:val="22"/>
          <w:szCs w:val="22"/>
          <w:lang w:val="en-GB"/>
        </w:rPr>
        <w:t>researchers</w:t>
      </w:r>
      <w:r w:rsidRPr="677A2F54" w:rsidR="740A82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found parents through social media platforms and professionals were found through schools and other networks</w:t>
      </w:r>
      <w:r w:rsidRPr="677A2F54" w:rsidR="32428A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the </w:t>
      </w:r>
      <w:r w:rsidRPr="677A2F54" w:rsidR="0355D71C">
        <w:rPr>
          <w:rFonts w:ascii="Arial" w:hAnsi="Arial" w:eastAsia="Arial" w:cs="Arial"/>
          <w:noProof w:val="0"/>
          <w:sz w:val="22"/>
          <w:szCs w:val="22"/>
          <w:lang w:val="en-GB"/>
        </w:rPr>
        <w:t>researchers</w:t>
      </w:r>
      <w:r w:rsidRPr="677A2F54" w:rsidR="32428A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also did se</w:t>
      </w:r>
      <w:r w:rsidRPr="677A2F54" w:rsidR="18533C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mi structured interviews with the parents which was online this included list of questions </w:t>
      </w:r>
      <w:r w:rsidRPr="677A2F54" w:rsidR="3AB2EA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on different topics but could do follow up questions if needed this included </w:t>
      </w:r>
      <w:r w:rsidRPr="677A2F54" w:rsidR="17FE3115">
        <w:rPr>
          <w:rFonts w:ascii="Arial" w:hAnsi="Arial" w:eastAsia="Arial" w:cs="Arial"/>
          <w:noProof w:val="0"/>
          <w:sz w:val="22"/>
          <w:szCs w:val="22"/>
          <w:lang w:val="en-GB"/>
        </w:rPr>
        <w:t>ten</w:t>
      </w:r>
      <w:r w:rsidRPr="677A2F54" w:rsidR="3AB2EA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parents being interviewed and </w:t>
      </w:r>
      <w:r w:rsidRPr="677A2F54" w:rsidR="15B454AF">
        <w:rPr>
          <w:rFonts w:ascii="Arial" w:hAnsi="Arial" w:eastAsia="Arial" w:cs="Arial"/>
          <w:noProof w:val="0"/>
          <w:sz w:val="22"/>
          <w:szCs w:val="22"/>
          <w:lang w:val="en-GB"/>
        </w:rPr>
        <w:t>twelve</w:t>
      </w:r>
      <w:r w:rsidRPr="677A2F54" w:rsidR="3AB2EA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professionals</w:t>
      </w:r>
      <w:r w:rsidRPr="677A2F54" w:rsidR="3293CF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was only used for p</w:t>
      </w:r>
      <w:r w:rsidRPr="677A2F54" w:rsidR="377338FF">
        <w:rPr>
          <w:rFonts w:ascii="Arial" w:hAnsi="Arial" w:eastAsia="Arial" w:cs="Arial"/>
          <w:noProof w:val="0"/>
          <w:sz w:val="22"/>
          <w:szCs w:val="22"/>
          <w:lang w:val="en-GB"/>
        </w:rPr>
        <w:t>hase</w:t>
      </w:r>
      <w:r w:rsidRPr="677A2F54" w:rsidR="3293CF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two approach which helped the researchers collect detailed information (</w:t>
      </w:r>
      <w:r w:rsidRPr="677A2F54" w:rsidR="25718359">
        <w:rPr>
          <w:rFonts w:ascii="Arial" w:hAnsi="Arial" w:eastAsia="Arial" w:cs="Arial"/>
          <w:noProof w:val="0"/>
          <w:sz w:val="22"/>
          <w:szCs w:val="22"/>
          <w:lang w:val="en-GB"/>
        </w:rPr>
        <w:t>McDonald, Le</w:t>
      </w:r>
      <w:r w:rsidRPr="677A2F54" w:rsidR="59D14015">
        <w:rPr>
          <w:rFonts w:ascii="Arial" w:hAnsi="Arial" w:eastAsia="Arial" w:cs="Arial"/>
          <w:noProof w:val="0"/>
          <w:sz w:val="22"/>
          <w:szCs w:val="22"/>
          <w:lang w:val="en-GB"/>
        </w:rPr>
        <w:t>ster</w:t>
      </w:r>
      <w:r w:rsidRPr="677A2F54" w:rsidR="257183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Michelson, 2023</w:t>
      </w:r>
      <w:r w:rsidRPr="677A2F54" w:rsidR="68E01BC0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</w:p>
    <w:p w:rsidR="2BAB2854" w:rsidP="2BAB2854" w:rsidRDefault="2BAB2854" w14:paraId="67E23929" w14:textId="6F00C810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D7D24B2" w:rsidP="20FA261E" w:rsidRDefault="1D7D24B2" w14:paraId="6D31D8C8" w14:textId="6B8CC221">
      <w:pPr>
        <w:pStyle w:val="Normal"/>
        <w:spacing w:after="0" w:afterAutospacing="off" w:line="360" w:lineRule="auto"/>
      </w:pPr>
      <w:r w:rsidRPr="20FA261E" w:rsidR="1D7D24B2">
        <w:rPr>
          <w:rFonts w:ascii="Arial" w:hAnsi="Arial" w:eastAsia="Arial" w:cs="Arial"/>
          <w:noProof w:val="0"/>
          <w:sz w:val="22"/>
          <w:szCs w:val="22"/>
          <w:lang w:val="en-GB"/>
        </w:rPr>
        <w:t>The research used primary data because the researchers gathered information directly from people who participated in th</w:t>
      </w:r>
      <w:r w:rsidRPr="20FA261E" w:rsidR="2D4AE689">
        <w:rPr>
          <w:rFonts w:ascii="Arial" w:hAnsi="Arial" w:eastAsia="Arial" w:cs="Arial"/>
          <w:noProof w:val="0"/>
          <w:sz w:val="22"/>
          <w:szCs w:val="22"/>
          <w:lang w:val="en-GB"/>
        </w:rPr>
        <w:t>e study research, this was by doing qualitative surveys and interviews</w:t>
      </w:r>
      <w:r w:rsidRPr="20FA261E" w:rsidR="285269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parents and education professionals by doing this it allowed researchers to </w:t>
      </w:r>
      <w:r w:rsidRPr="20FA261E" w:rsidR="31F337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understand personal </w:t>
      </w:r>
      <w:r w:rsidRPr="20FA261E" w:rsidR="4DE0E26C">
        <w:rPr>
          <w:rFonts w:ascii="Arial" w:hAnsi="Arial" w:eastAsia="Arial" w:cs="Arial"/>
          <w:noProof w:val="0"/>
          <w:sz w:val="22"/>
          <w:szCs w:val="22"/>
          <w:lang w:val="en-GB"/>
        </w:rPr>
        <w:t>experience's</w:t>
      </w:r>
      <w:r w:rsidRPr="20FA261E" w:rsidR="31F337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0FA261E" w:rsidR="31F337F0">
        <w:rPr>
          <w:rFonts w:ascii="Arial" w:hAnsi="Arial" w:eastAsia="Arial" w:cs="Arial"/>
          <w:noProof w:val="0"/>
          <w:sz w:val="22"/>
          <w:szCs w:val="22"/>
          <w:lang w:val="en-GB"/>
        </w:rPr>
        <w:t>from each individual and opinions about school attendance problems caused by the COVID-19 pandemic</w:t>
      </w:r>
      <w:r w:rsidRPr="20FA261E" w:rsidR="289FC33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(McDonald, Lester and Michelson, 2023).</w:t>
      </w:r>
    </w:p>
    <w:p w:rsidR="20FA261E" w:rsidP="20FA261E" w:rsidRDefault="20FA261E" w14:paraId="1F78F98F" w14:textId="37634CF1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0719D2B" w:rsidP="20FA261E" w:rsidRDefault="10719D2B" w14:paraId="391B9E44" w14:textId="454EE5FC">
      <w:pPr>
        <w:pStyle w:val="Normal"/>
        <w:spacing w:after="0" w:afterAutospacing="off" w:line="360" w:lineRule="auto"/>
      </w:pPr>
      <w:r w:rsidRPr="20FA261E" w:rsidR="10719D2B">
        <w:rPr>
          <w:rFonts w:ascii="Arial" w:hAnsi="Arial" w:eastAsia="Arial" w:cs="Arial"/>
          <w:noProof w:val="0"/>
          <w:sz w:val="22"/>
          <w:szCs w:val="22"/>
          <w:lang w:val="en-GB"/>
        </w:rPr>
        <w:t>Secondary data is information that was previously collected so it already exists meaning it was a report, research art</w:t>
      </w:r>
      <w:r w:rsidRPr="20FA261E" w:rsidR="5DF31D4E">
        <w:rPr>
          <w:rFonts w:ascii="Arial" w:hAnsi="Arial" w:eastAsia="Arial" w:cs="Arial"/>
          <w:noProof w:val="0"/>
          <w:sz w:val="22"/>
          <w:szCs w:val="22"/>
          <w:lang w:val="en-GB"/>
        </w:rPr>
        <w:t>icles, government data collected or academic literature</w:t>
      </w:r>
      <w:r w:rsidRPr="20FA261E" w:rsidR="1D0CA2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therefore the </w:t>
      </w:r>
      <w:r w:rsidRPr="20FA261E" w:rsidR="53DEEA62">
        <w:rPr>
          <w:rFonts w:ascii="Arial" w:hAnsi="Arial" w:eastAsia="Arial" w:cs="Arial"/>
          <w:noProof w:val="0"/>
          <w:sz w:val="22"/>
          <w:szCs w:val="22"/>
          <w:lang w:val="en-GB"/>
        </w:rPr>
        <w:t>researchers</w:t>
      </w:r>
      <w:r w:rsidRPr="20FA261E" w:rsidR="1D0CA2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reviewed previous research on school attendance problems and the effects COVID-19 ha</w:t>
      </w:r>
      <w:r w:rsidRPr="20FA261E" w:rsidR="565BC7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 on individuals to gather knowledge and support </w:t>
      </w:r>
      <w:r w:rsidRPr="20FA261E" w:rsidR="38DEDA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20FA261E" w:rsidR="565BC7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what </w:t>
      </w:r>
      <w:r w:rsidRPr="20FA261E" w:rsidR="05CCC4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the right questions to ask to gather more accurate, </w:t>
      </w:r>
      <w:r w:rsidRPr="20FA261E" w:rsidR="4953CA38">
        <w:rPr>
          <w:rFonts w:ascii="Arial" w:hAnsi="Arial" w:eastAsia="Arial" w:cs="Arial"/>
          <w:noProof w:val="0"/>
          <w:sz w:val="22"/>
          <w:szCs w:val="22"/>
          <w:lang w:val="en-GB"/>
        </w:rPr>
        <w:t>real-life</w:t>
      </w:r>
      <w:r w:rsidRPr="20FA261E" w:rsidR="05CCC4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experiences for the surveys</w:t>
      </w:r>
      <w:r w:rsidRPr="20FA261E" w:rsidR="2CB535CA">
        <w:rPr>
          <w:rFonts w:ascii="Arial" w:hAnsi="Arial" w:eastAsia="Arial" w:cs="Arial"/>
          <w:noProof w:val="0"/>
          <w:sz w:val="22"/>
          <w:szCs w:val="22"/>
          <w:lang w:val="en-GB"/>
        </w:rPr>
        <w:t>. Majority of the information was based on the primary data collected from the pe</w:t>
      </w:r>
      <w:r w:rsidRPr="20FA261E" w:rsidR="230D51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ople who </w:t>
      </w:r>
      <w:r w:rsidRPr="20FA261E" w:rsidR="230D5186">
        <w:rPr>
          <w:rFonts w:ascii="Arial" w:hAnsi="Arial" w:eastAsia="Arial" w:cs="Arial"/>
          <w:noProof w:val="0"/>
          <w:sz w:val="22"/>
          <w:szCs w:val="22"/>
          <w:lang w:val="en-GB"/>
        </w:rPr>
        <w:t>participated</w:t>
      </w:r>
      <w:r w:rsidRPr="20FA261E" w:rsidR="230D51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(Heyne et al., 2019</w:t>
      </w:r>
      <w:r w:rsidRPr="20FA261E" w:rsidR="1215F454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20FA261E" w:rsidR="230D518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0FA261E" w:rsidP="20FA261E" w:rsidRDefault="20FA261E" w14:paraId="6A33A09E" w14:textId="7503B3BC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9ADF221" w:rsidP="20FA261E" w:rsidRDefault="39ADF221" w14:paraId="26FEEC95" w14:textId="7461C2A1">
      <w:pPr>
        <w:pStyle w:val="Normal"/>
        <w:spacing w:after="0" w:afterAutospacing="off" w:line="360" w:lineRule="auto"/>
      </w:pPr>
      <w:r w:rsidRPr="677A2F54" w:rsidR="097BCE59">
        <w:rPr>
          <w:rFonts w:ascii="Arial" w:hAnsi="Arial" w:eastAsia="Arial" w:cs="Arial"/>
          <w:noProof w:val="0"/>
          <w:sz w:val="22"/>
          <w:szCs w:val="22"/>
          <w:lang w:val="en-GB"/>
        </w:rPr>
        <w:t>The researchers analysed t</w:t>
      </w:r>
      <w:r w:rsidRPr="677A2F54" w:rsidR="521F57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 data by using </w:t>
      </w:r>
      <w:r w:rsidRPr="677A2F54" w:rsidR="73C928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reflexive </w:t>
      </w:r>
      <w:r w:rsidRPr="677A2F54" w:rsidR="521F57A1">
        <w:rPr>
          <w:rFonts w:ascii="Arial" w:hAnsi="Arial" w:eastAsia="Arial" w:cs="Arial"/>
          <w:noProof w:val="0"/>
          <w:sz w:val="22"/>
          <w:szCs w:val="22"/>
          <w:lang w:val="en-GB"/>
        </w:rPr>
        <w:t>thematic analysis by carefully reviewing the surve</w:t>
      </w:r>
      <w:r w:rsidRPr="677A2F54" w:rsidR="329B047C">
        <w:rPr>
          <w:rFonts w:ascii="Arial" w:hAnsi="Arial" w:eastAsia="Arial" w:cs="Arial"/>
          <w:noProof w:val="0"/>
          <w:sz w:val="22"/>
          <w:szCs w:val="22"/>
          <w:lang w:val="en-GB"/>
        </w:rPr>
        <w:t>ys responses and interview transcripts, This helped</w:t>
      </w:r>
      <w:r w:rsidRPr="677A2F54" w:rsidR="1099EF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identify the issues which were similar with the participants who </w:t>
      </w:r>
      <w:r w:rsidRPr="677A2F54" w:rsidR="0842C741">
        <w:rPr>
          <w:rFonts w:ascii="Arial" w:hAnsi="Arial" w:eastAsia="Arial" w:cs="Arial"/>
          <w:noProof w:val="0"/>
          <w:sz w:val="22"/>
          <w:szCs w:val="22"/>
          <w:lang w:val="en-GB"/>
        </w:rPr>
        <w:t>participated in the surveys they had similarities which were anxiety about returning to school</w:t>
      </w:r>
      <w:r w:rsidRPr="677A2F54" w:rsidR="29F082F8">
        <w:rPr>
          <w:rFonts w:ascii="Arial" w:hAnsi="Arial" w:eastAsia="Arial" w:cs="Arial"/>
          <w:noProof w:val="0"/>
          <w:sz w:val="22"/>
          <w:szCs w:val="22"/>
          <w:lang w:val="en-GB"/>
        </w:rPr>
        <w:t>, difficulties returning to school and schools and families having difficulties understanding each other due to with communication and</w:t>
      </w:r>
      <w:r w:rsidRPr="677A2F54" w:rsidR="2D6BE1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opinions</w:t>
      </w:r>
      <w:r w:rsidRPr="677A2F54" w:rsidR="32ED0F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therefore </w:t>
      </w:r>
      <w:r w:rsidRPr="677A2F54" w:rsidR="2D6BE12F">
        <w:rPr>
          <w:rFonts w:ascii="Arial" w:hAnsi="Arial" w:eastAsia="Arial" w:cs="Arial"/>
          <w:noProof w:val="0"/>
          <w:sz w:val="22"/>
          <w:szCs w:val="22"/>
          <w:lang w:val="en-GB"/>
        </w:rPr>
        <w:t>early intervention</w:t>
      </w:r>
      <w:r w:rsidRPr="677A2F54" w:rsidR="19A68C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677A2F54" w:rsidR="0C65F13F">
        <w:rPr>
          <w:rFonts w:ascii="Arial" w:hAnsi="Arial" w:eastAsia="Arial" w:cs="Arial"/>
          <w:noProof w:val="0"/>
          <w:sz w:val="22"/>
          <w:szCs w:val="22"/>
          <w:lang w:val="en-GB"/>
        </w:rPr>
        <w:t>appropriate support was very important (</w:t>
      </w:r>
      <w:r w:rsidRPr="677A2F54" w:rsidR="5D4A5463">
        <w:rPr>
          <w:rFonts w:ascii="Arial" w:hAnsi="Arial" w:eastAsia="Arial" w:cs="Arial"/>
          <w:noProof w:val="0"/>
          <w:sz w:val="22"/>
          <w:szCs w:val="22"/>
          <w:lang w:val="en-GB"/>
        </w:rPr>
        <w:t>McDonald</w:t>
      </w:r>
      <w:r w:rsidRPr="677A2F54" w:rsidR="5D4A5463">
        <w:rPr>
          <w:rFonts w:ascii="Arial" w:hAnsi="Arial" w:eastAsia="Arial" w:cs="Arial"/>
          <w:noProof w:val="0"/>
          <w:sz w:val="22"/>
          <w:szCs w:val="22"/>
          <w:lang w:val="en-GB"/>
        </w:rPr>
        <w:t>, Lester and Michelson, 2023).</w:t>
      </w:r>
    </w:p>
    <w:p w:rsidR="20FA261E" w:rsidP="20FA261E" w:rsidRDefault="20FA261E" w14:paraId="2BC51E7E" w14:textId="0CE08913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3F0BEA5" w:rsidP="677A2F54" w:rsidRDefault="63F0BEA5" w14:paraId="58EE2430" w14:textId="5970E832">
      <w:pPr>
        <w:pStyle w:val="Normal"/>
        <w:spacing w:after="0" w:afterAutospacing="off" w:line="360" w:lineRule="auto"/>
      </w:pPr>
      <w:r w:rsidRPr="677A2F54" w:rsidR="63F0BEA5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677A2F54" w:rsidR="137A8D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 sum up in </w:t>
      </w:r>
      <w:r w:rsidRPr="677A2F54" w:rsidR="1BB0DF47">
        <w:rPr>
          <w:rFonts w:ascii="Arial" w:hAnsi="Arial" w:eastAsia="Arial" w:cs="Arial"/>
          <w:noProof w:val="0"/>
          <w:sz w:val="22"/>
          <w:szCs w:val="22"/>
          <w:lang w:val="en-GB"/>
        </w:rPr>
        <w:t>conclusion</w:t>
      </w:r>
      <w:r w:rsidRPr="677A2F54" w:rsidR="137A8D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7A2F54" w:rsidR="446DE3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report has explored the research article by </w:t>
      </w:r>
      <w:r w:rsidRPr="677A2F54" w:rsidR="0932A9AF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677A2F54" w:rsidR="446DE3F6">
        <w:rPr>
          <w:rFonts w:ascii="Arial" w:hAnsi="Arial" w:eastAsia="Arial" w:cs="Arial"/>
          <w:noProof w:val="0"/>
          <w:sz w:val="22"/>
          <w:szCs w:val="22"/>
          <w:lang w:val="en-GB"/>
        </w:rPr>
        <w:t>McDonald, Lester and Miche</w:t>
      </w:r>
      <w:r w:rsidRPr="677A2F54" w:rsidR="7C7823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lson, 2023) which was focused on attendance issues experienced by primary school children following the COVID-19 </w:t>
      </w:r>
      <w:r w:rsidRPr="677A2F54" w:rsidR="71C48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pandemic, the study shown the issues parents and education professionals were </w:t>
      </w:r>
      <w:r w:rsidRPr="677A2F54" w:rsidR="0F5FF2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experiencing </w:t>
      </w:r>
      <w:r w:rsidRPr="677A2F54" w:rsidR="71C48FC8">
        <w:rPr>
          <w:rFonts w:ascii="Arial" w:hAnsi="Arial" w:eastAsia="Arial" w:cs="Arial"/>
          <w:noProof w:val="0"/>
          <w:sz w:val="22"/>
          <w:szCs w:val="22"/>
          <w:lang w:val="en-GB"/>
        </w:rPr>
        <w:t>to</w:t>
      </w:r>
      <w:r w:rsidRPr="677A2F54" w:rsidR="55F64F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fully understand the reasons why school attendance was being affected a</w:t>
      </w:r>
      <w:r w:rsidRPr="677A2F54" w:rsidR="2BF3FC01">
        <w:rPr>
          <w:rFonts w:ascii="Arial" w:hAnsi="Arial" w:eastAsia="Arial" w:cs="Arial"/>
          <w:noProof w:val="0"/>
          <w:sz w:val="22"/>
          <w:szCs w:val="22"/>
          <w:lang w:val="en-GB"/>
        </w:rPr>
        <w:t>nd to identify the support which was needed to resolve the issues with attendance to help children return to school. The research study</w:t>
      </w:r>
      <w:r w:rsidRPr="677A2F54" w:rsidR="48E6D9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showed that anxiety, changes to routines, communication and limited support se</w:t>
      </w:r>
      <w:r w:rsidRPr="677A2F54" w:rsidR="02AF08AC">
        <w:rPr>
          <w:rFonts w:ascii="Arial" w:hAnsi="Arial" w:eastAsia="Arial" w:cs="Arial"/>
          <w:noProof w:val="0"/>
          <w:sz w:val="22"/>
          <w:szCs w:val="22"/>
          <w:lang w:val="en-GB"/>
        </w:rPr>
        <w:t>rvices affected children's attending school.</w:t>
      </w:r>
      <w:r w:rsidRPr="677A2F54" w:rsidR="67F6FA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7A2F54" w:rsidR="02AF08AC">
        <w:rPr>
          <w:rFonts w:ascii="Arial" w:hAnsi="Arial" w:eastAsia="Arial" w:cs="Arial"/>
          <w:noProof w:val="0"/>
          <w:sz w:val="22"/>
          <w:szCs w:val="22"/>
          <w:lang w:val="en-GB"/>
        </w:rPr>
        <w:t>The report explained why the researchers chose a qualitative method</w:t>
      </w:r>
      <w:r w:rsidRPr="677A2F54" w:rsidR="141E88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7A2F54" w:rsidR="02AF08AC">
        <w:rPr>
          <w:rFonts w:ascii="Arial" w:hAnsi="Arial" w:eastAsia="Arial" w:cs="Arial"/>
          <w:noProof w:val="0"/>
          <w:sz w:val="22"/>
          <w:szCs w:val="22"/>
          <w:lang w:val="en-GB"/>
        </w:rPr>
        <w:t>approach</w:t>
      </w:r>
      <w:r w:rsidRPr="677A2F54" w:rsidR="4479E0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Using online </w:t>
      </w:r>
      <w:r w:rsidRPr="677A2F54" w:rsidR="273BDE39">
        <w:rPr>
          <w:rFonts w:ascii="Arial" w:hAnsi="Arial" w:eastAsia="Arial" w:cs="Arial"/>
          <w:noProof w:val="0"/>
          <w:sz w:val="22"/>
          <w:szCs w:val="22"/>
          <w:lang w:val="en-GB"/>
        </w:rPr>
        <w:t>surveys</w:t>
      </w:r>
      <w:r w:rsidRPr="677A2F54" w:rsidR="4479E0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semi-structured interviews allowed </w:t>
      </w:r>
      <w:r w:rsidRPr="677A2F54" w:rsidR="323394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everyone who </w:t>
      </w:r>
      <w:r w:rsidRPr="677A2F54" w:rsidR="323394C7">
        <w:rPr>
          <w:rFonts w:ascii="Arial" w:hAnsi="Arial" w:eastAsia="Arial" w:cs="Arial"/>
          <w:noProof w:val="0"/>
          <w:sz w:val="22"/>
          <w:szCs w:val="22"/>
          <w:lang w:val="en-GB"/>
        </w:rPr>
        <w:t>participated</w:t>
      </w:r>
      <w:r w:rsidRPr="677A2F54" w:rsidR="323394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explain their </w:t>
      </w:r>
      <w:r w:rsidRPr="677A2F54" w:rsidR="057535A3">
        <w:rPr>
          <w:rFonts w:ascii="Arial" w:hAnsi="Arial" w:eastAsia="Arial" w:cs="Arial"/>
          <w:noProof w:val="0"/>
          <w:sz w:val="22"/>
          <w:szCs w:val="22"/>
          <w:lang w:val="en-GB"/>
        </w:rPr>
        <w:t>real-life</w:t>
      </w:r>
      <w:r w:rsidRPr="677A2F54" w:rsidR="323394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experiences in detail and gave researchers the opportunity to h</w:t>
      </w:r>
      <w:r w:rsidRPr="677A2F54" w:rsidR="688306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ave better understanding and to communicate with </w:t>
      </w:r>
      <w:r w:rsidRPr="677A2F54" w:rsidR="408309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families, </w:t>
      </w:r>
      <w:r w:rsidRPr="677A2F54" w:rsidR="40830922">
        <w:rPr>
          <w:rFonts w:ascii="Arial" w:hAnsi="Arial" w:eastAsia="Arial" w:cs="Arial"/>
          <w:noProof w:val="0"/>
          <w:sz w:val="22"/>
          <w:szCs w:val="22"/>
          <w:lang w:val="en-GB"/>
        </w:rPr>
        <w:t>children</w:t>
      </w:r>
      <w:r w:rsidRPr="677A2F54" w:rsidR="408309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schools. The methods o</w:t>
      </w:r>
      <w:r w:rsidRPr="677A2F54" w:rsidR="399682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 primary data, reflexive thematic analysis helped </w:t>
      </w:r>
      <w:r w:rsidRPr="677A2F54" w:rsidR="399682EC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77A2F54" w:rsidR="399682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what </w:t>
      </w:r>
      <w:r w:rsidRPr="677A2F54" w:rsidR="2C9D187F">
        <w:rPr>
          <w:rFonts w:ascii="Arial" w:hAnsi="Arial" w:eastAsia="Arial" w:cs="Arial"/>
          <w:noProof w:val="0"/>
          <w:sz w:val="22"/>
          <w:szCs w:val="22"/>
          <w:lang w:val="en-GB"/>
        </w:rPr>
        <w:t>induvial</w:t>
      </w:r>
      <w:r w:rsidRPr="677A2F54" w:rsidR="399682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7A2F54" w:rsidR="6D9E5444">
        <w:rPr>
          <w:rFonts w:ascii="Arial" w:hAnsi="Arial" w:eastAsia="Arial" w:cs="Arial"/>
          <w:noProof w:val="0"/>
          <w:sz w:val="22"/>
          <w:szCs w:val="22"/>
          <w:lang w:val="en-GB"/>
        </w:rPr>
        <w:t>similarly experienced and strengthened study findings.</w:t>
      </w:r>
    </w:p>
    <w:p w:rsidR="677A2F54" w:rsidP="677A2F54" w:rsidRDefault="677A2F54" w14:paraId="6CFCB6B1" w14:textId="7792B49A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4E8AD9F" w:rsidP="677A2F54" w:rsidRDefault="64E8AD9F" w14:paraId="46E0504F" w14:textId="7CE1A661">
      <w:pPr>
        <w:pStyle w:val="Normal"/>
        <w:spacing w:after="0" w:afterAutospacing="off" w:line="360" w:lineRule="auto"/>
      </w:pPr>
      <w:r w:rsidRPr="677A2F54" w:rsidR="64E8AD9F">
        <w:rPr>
          <w:rFonts w:ascii="Arial" w:hAnsi="Arial" w:eastAsia="Arial" w:cs="Arial"/>
          <w:noProof w:val="0"/>
          <w:sz w:val="22"/>
          <w:szCs w:val="22"/>
          <w:lang w:val="en-GB"/>
        </w:rPr>
        <w:t>Completing this report has given me knowledge and understanding</w:t>
      </w:r>
      <w:r w:rsidRPr="677A2F54" w:rsidR="016CE1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research methods that can be used and the knowledge on how important it is of selecting the </w:t>
      </w:r>
      <w:r w:rsidRPr="677A2F54" w:rsidR="38F39AB3">
        <w:rPr>
          <w:rFonts w:ascii="Arial" w:hAnsi="Arial" w:eastAsia="Arial" w:cs="Arial"/>
          <w:noProof w:val="0"/>
          <w:sz w:val="22"/>
          <w:szCs w:val="22"/>
          <w:lang w:val="en-GB"/>
        </w:rPr>
        <w:t>most reliable and suitable methods to answer research questions to help navigate me</w:t>
      </w:r>
      <w:r w:rsidRPr="677A2F54" w:rsidR="2AC81723">
        <w:rPr>
          <w:rFonts w:ascii="Arial" w:hAnsi="Arial" w:eastAsia="Arial" w:cs="Arial"/>
          <w:noProof w:val="0"/>
          <w:sz w:val="22"/>
          <w:szCs w:val="22"/>
          <w:lang w:val="en-GB"/>
        </w:rPr>
        <w:t>. I Learned how qualative research gathers detailed information tha</w:t>
      </w:r>
      <w:r w:rsidRPr="677A2F54" w:rsidR="13ED60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 </w:t>
      </w:r>
      <w:r w:rsidRPr="677A2F54" w:rsidR="0A871D48">
        <w:rPr>
          <w:rFonts w:ascii="Arial" w:hAnsi="Arial" w:eastAsia="Arial" w:cs="Arial"/>
          <w:noProof w:val="0"/>
          <w:sz w:val="22"/>
          <w:szCs w:val="22"/>
          <w:lang w:val="en-GB"/>
        </w:rPr>
        <w:t>isn't</w:t>
      </w:r>
      <w:r w:rsidRPr="677A2F54" w:rsidR="13ED60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always collected by numerical methods alone. This </w:t>
      </w:r>
      <w:r w:rsidRPr="677A2F54" w:rsidR="7FBC119B">
        <w:rPr>
          <w:rFonts w:ascii="Arial" w:hAnsi="Arial" w:eastAsia="Arial" w:cs="Arial"/>
          <w:noProof w:val="0"/>
          <w:sz w:val="22"/>
          <w:szCs w:val="22"/>
          <w:lang w:val="en-GB"/>
        </w:rPr>
        <w:t>assignment</w:t>
      </w:r>
      <w:r w:rsidRPr="677A2F54" w:rsidR="13ED60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7A2F54" w:rsidR="6B6EB5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has helped me develop skills in reading academic research, summarising research evidence and </w:t>
      </w:r>
      <w:r w:rsidRPr="677A2F54" w:rsidR="224F65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paraphrasing information </w:t>
      </w:r>
      <w:r w:rsidRPr="677A2F54" w:rsidR="429A51D0">
        <w:rPr>
          <w:rFonts w:ascii="Arial" w:hAnsi="Arial" w:eastAsia="Arial" w:cs="Arial"/>
          <w:noProof w:val="0"/>
          <w:sz w:val="22"/>
          <w:szCs w:val="22"/>
          <w:lang w:val="en-GB"/>
        </w:rPr>
        <w:t>and</w:t>
      </w:r>
      <w:r w:rsidRPr="677A2F54" w:rsidR="224F65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using Havard referencing correctly.</w:t>
      </w:r>
    </w:p>
    <w:p w:rsidR="677A2F54" w:rsidP="677A2F54" w:rsidRDefault="677A2F54" w14:paraId="44D508BC" w14:textId="39ED75EE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24F65A9" w:rsidP="677A2F54" w:rsidRDefault="224F65A9" w14:paraId="0BCE8D51" w14:textId="60D7C7D1">
      <w:pPr>
        <w:pStyle w:val="Normal"/>
        <w:spacing w:after="0" w:afterAutospacing="off" w:line="360" w:lineRule="auto"/>
      </w:pPr>
      <w:r w:rsidRPr="677A2F54" w:rsidR="224F65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These skills will support my future </w:t>
      </w:r>
      <w:r w:rsidRPr="677A2F54" w:rsidR="6786B3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endeavours </w:t>
      </w:r>
      <w:r w:rsidRPr="677A2F54" w:rsidR="224F65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with studies and </w:t>
      </w:r>
      <w:r w:rsidRPr="677A2F54" w:rsidR="6D68F969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677A2F54" w:rsidR="6D1699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career in health and social care the skills </w:t>
      </w:r>
      <w:r w:rsidRPr="677A2F54" w:rsidR="765C60A2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677A2F54" w:rsidR="6D1699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have obtained has helped me evaluate research and use </w:t>
      </w:r>
      <w:r w:rsidRPr="677A2F54" w:rsidR="7301EF76">
        <w:rPr>
          <w:rFonts w:ascii="Arial" w:hAnsi="Arial" w:eastAsia="Arial" w:cs="Arial"/>
          <w:noProof w:val="0"/>
          <w:sz w:val="22"/>
          <w:szCs w:val="22"/>
          <w:lang w:val="en-GB"/>
        </w:rPr>
        <w:t>evidence</w:t>
      </w:r>
      <w:r w:rsidRPr="677A2F54" w:rsidR="6D1699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77A2F54" w:rsidR="39B01C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make informed </w:t>
      </w:r>
      <w:r w:rsidRPr="677A2F54" w:rsidR="7DE5F4CC">
        <w:rPr>
          <w:rFonts w:ascii="Arial" w:hAnsi="Arial" w:eastAsia="Arial" w:cs="Arial"/>
          <w:noProof w:val="0"/>
          <w:sz w:val="22"/>
          <w:szCs w:val="22"/>
          <w:lang w:val="en-GB"/>
        </w:rPr>
        <w:t>decisions</w:t>
      </w:r>
      <w:r w:rsidRPr="677A2F54" w:rsidR="39B01C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improve </w:t>
      </w:r>
      <w:r w:rsidRPr="677A2F54" w:rsidR="23E40098">
        <w:rPr>
          <w:rFonts w:ascii="Arial" w:hAnsi="Arial" w:eastAsia="Arial" w:cs="Arial"/>
          <w:noProof w:val="0"/>
          <w:sz w:val="22"/>
          <w:szCs w:val="22"/>
          <w:lang w:val="en-GB"/>
        </w:rPr>
        <w:t>circumstances for</w:t>
      </w:r>
      <w:r w:rsidRPr="677A2F54" w:rsidR="39B01C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children and families.</w:t>
      </w:r>
    </w:p>
    <w:p w:rsidR="677A2F54" w:rsidP="677A2F54" w:rsidRDefault="677A2F54" w14:paraId="4AB7DBF1" w14:textId="149C88BF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77A2F54" w:rsidP="677A2F54" w:rsidRDefault="677A2F54" w14:paraId="0DE087FA" w14:textId="02949035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77A2F54" w:rsidP="677A2F54" w:rsidRDefault="677A2F54" w14:paraId="14F180BF" w14:textId="12874571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77A2F54" w:rsidP="677A2F54" w:rsidRDefault="677A2F54" w14:paraId="7A015840" w14:textId="41F05DED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77A2F54" w:rsidP="677A2F54" w:rsidRDefault="677A2F54" w14:paraId="64CAE20D" w14:textId="0987DBAE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D7C8C3B" w:rsidP="2BAB2854" w:rsidRDefault="3D7C8C3B" w14:paraId="1D8CA75C" w14:textId="2A3BF07F">
      <w:pPr>
        <w:pStyle w:val="Normal"/>
        <w:spacing w:after="0" w:afterAutospacing="off" w:line="360" w:lineRule="auto"/>
      </w:pPr>
      <w:r w:rsidRPr="677A2F54" w:rsidR="0A0A1672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Reference</w:t>
      </w:r>
      <w:r w:rsidRPr="677A2F54" w:rsidR="06E0A53B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s</w:t>
      </w:r>
    </w:p>
    <w:p w:rsidR="35F71CD7" w:rsidP="677A2F54" w:rsidRDefault="35F71CD7" w14:paraId="63F08D7B" w14:textId="43303392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35F71CD7" w:rsidP="677A2F54" w:rsidRDefault="35F71CD7" w14:paraId="6C15AC3B" w14:textId="0B933150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677A2F54" w:rsidR="191904D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Ashikkali</w:t>
      </w:r>
      <w:r w:rsidRPr="677A2F54" w:rsidR="191904D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L., Carroll, W., </w:t>
      </w:r>
      <w:r w:rsidRPr="677A2F54" w:rsidR="6810E85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and</w:t>
      </w:r>
      <w:r w:rsidRPr="677A2F54" w:rsidR="191904D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Johnson, C. (2020). </w:t>
      </w:r>
      <w:r w:rsidRPr="677A2F54" w:rsidR="27921D2E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‘</w:t>
      </w:r>
      <w:r w:rsidRPr="677A2F54" w:rsidR="191904D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 indirect impact of COVID-19 on child health. Paediatrics and Child Health</w:t>
      </w:r>
      <w:r w:rsidRPr="677A2F54" w:rsidR="65F54C8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’</w:t>
      </w:r>
      <w:r w:rsidRPr="677A2F54" w:rsidR="191904D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677A2F54" w:rsidR="493801F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Paediatrics and Child Health</w:t>
      </w:r>
      <w:r w:rsidRPr="677A2F54" w:rsidR="191904D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30(12), 430–437.</w:t>
      </w:r>
    </w:p>
    <w:p w:rsidR="677A2F54" w:rsidP="677A2F54" w:rsidRDefault="677A2F54" w14:paraId="0FA94E16" w14:textId="08D78098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524ADB0" w:rsidP="677A2F54" w:rsidRDefault="0524ADB0" w14:paraId="65205596" w14:textId="10780F25">
      <w:pPr>
        <w:pStyle w:val="Normal"/>
        <w:spacing w:after="0" w:afterAutospacing="off" w:line="360" w:lineRule="auto"/>
      </w:pPr>
      <w:r w:rsidRPr="677A2F54" w:rsidR="0524AD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Braun, V., Clarke, V., Boulton, E., Davey, L., </w:t>
      </w:r>
      <w:r w:rsidRPr="677A2F54" w:rsidR="17379366">
        <w:rPr>
          <w:rFonts w:ascii="Arial" w:hAnsi="Arial" w:eastAsia="Arial" w:cs="Arial"/>
          <w:noProof w:val="0"/>
          <w:sz w:val="22"/>
          <w:szCs w:val="22"/>
          <w:lang w:val="en-GB"/>
        </w:rPr>
        <w:t>and</w:t>
      </w:r>
      <w:r w:rsidRPr="677A2F54" w:rsidR="0524AD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McEvoy, C. (2020). The online survey as a qualitative research tool. International Journal of Social Research Methodology, 24(6), 1–14.</w:t>
      </w:r>
    </w:p>
    <w:p w:rsidR="2BAB2854" w:rsidP="677A2F54" w:rsidRDefault="2BAB2854" w14:paraId="43E8D308" w14:textId="6DEBC749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350C2E5C" w:rsidP="20FA261E" w:rsidRDefault="350C2E5C" w14:paraId="03A3FF64" w14:textId="18BDFAFE">
      <w:pPr>
        <w:pStyle w:val="Normal"/>
        <w:spacing w:after="0" w:afterAutospacing="off" w:line="360" w:lineRule="auto"/>
      </w:pPr>
      <w:r w:rsidRPr="677A2F54" w:rsidR="75AF0F8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Department </w:t>
      </w:r>
      <w:r w:rsidRPr="677A2F54" w:rsidR="10DB2465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For</w:t>
      </w:r>
      <w:r w:rsidRPr="677A2F54" w:rsidR="75AF0F83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Education. (2022). Pupil absences in England. </w:t>
      </w:r>
      <w:r w:rsidRPr="677A2F54" w:rsidR="565803C7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London: Department for Education.</w:t>
      </w:r>
    </w:p>
    <w:p w:rsidR="20FA261E" w:rsidP="677A2F54" w:rsidRDefault="20FA261E" w14:paraId="6CDD6E00" w14:textId="3E02DFDC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0FA261E" w:rsidP="677A2F54" w:rsidRDefault="20FA261E" w14:paraId="1A4E5CE6" w14:textId="052E6188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677A2F54" w:rsidR="498B300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Gubbels, J., van der Put, C. E., </w:t>
      </w:r>
      <w:r w:rsidRPr="677A2F54" w:rsidR="3892BD8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and </w:t>
      </w:r>
      <w:r w:rsidRPr="677A2F54" w:rsidR="498B300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Assink, M. (2019). </w:t>
      </w:r>
      <w:r w:rsidRPr="677A2F54" w:rsidR="13455C68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‘</w:t>
      </w:r>
      <w:r w:rsidRPr="677A2F54" w:rsidR="498B300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Risk factors for school absenteeism and dropout: A meta-analytic review</w:t>
      </w:r>
      <w:r w:rsidRPr="677A2F54" w:rsidR="503C47B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’</w:t>
      </w:r>
      <w:r w:rsidRPr="677A2F54" w:rsidR="498B300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 Journal of Youth and Adolescence, 48(9), 1637–1667</w:t>
      </w:r>
    </w:p>
    <w:p w:rsidR="2BAB2854" w:rsidP="677A2F54" w:rsidRDefault="2BAB2854" w14:paraId="36E7509F" w14:textId="25792561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AB2854" w:rsidP="677A2F54" w:rsidRDefault="2BAB2854" w14:paraId="22FD30DC" w14:textId="25B906C5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677A2F54" w:rsidR="3E2615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Heyne, D., Gren-Landell, M., Melvin, G., </w:t>
      </w:r>
      <w:r w:rsidRPr="677A2F54" w:rsidR="18E94CFD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and </w:t>
      </w:r>
      <w:r w:rsidRPr="677A2F54" w:rsidR="3E2615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Gentle-</w:t>
      </w:r>
      <w:r w:rsidRPr="677A2F54" w:rsidR="3E2615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Genitty</w:t>
      </w:r>
      <w:r w:rsidRPr="677A2F54" w:rsidR="3E2615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C. (2019). </w:t>
      </w:r>
      <w:r w:rsidRPr="677A2F54" w:rsidR="540B4986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‘</w:t>
      </w:r>
      <w:r w:rsidRPr="677A2F54" w:rsidR="3E2615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Differentiation between school attendance problems: Why and how?</w:t>
      </w:r>
      <w:r w:rsidRPr="677A2F54" w:rsidR="50EE4ECF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’, </w:t>
      </w:r>
      <w:r w:rsidRPr="677A2F54" w:rsidR="3E26159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Cognitive and Behavioural Practice, 26(1), 8–34.</w:t>
      </w:r>
    </w:p>
    <w:p w:rsidR="2BAB2854" w:rsidP="677A2F54" w:rsidRDefault="2BAB2854" w14:paraId="1A3A67B5" w14:textId="4D2ABDEE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AB2854" w:rsidP="677A2F54" w:rsidRDefault="2BAB2854" w14:paraId="5D3B945C" w14:textId="015CE97F">
      <w:pPr>
        <w:spacing w:before="0" w:beforeAutospacing="off" w:after="0" w:afterAutospacing="off" w:line="360" w:lineRule="auto"/>
      </w:pPr>
      <w:r w:rsidRPr="677A2F54" w:rsidR="3B1B91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McDonald, B., Lester, K.J. and Michelson, D. (2023) </w:t>
      </w:r>
      <w:r w:rsidRPr="677A2F54" w:rsidR="7E4B9276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677A2F54" w:rsidR="3B1B915B">
        <w:rPr>
          <w:rFonts w:ascii="Arial" w:hAnsi="Arial" w:eastAsia="Arial" w:cs="Arial"/>
          <w:noProof w:val="0"/>
          <w:sz w:val="22"/>
          <w:szCs w:val="22"/>
          <w:lang w:val="en-GB"/>
        </w:rPr>
        <w:t>She didn’t know how to go back</w:t>
      </w:r>
      <w:r w:rsidRPr="677A2F54" w:rsidR="0AFCC681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677A2F54" w:rsidR="3B1B915B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  <w:r w:rsidRPr="677A2F54" w:rsidR="3B1B91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School attendance problems in the context of the COVID‐19 pandemic—A multiple stakeholder qualitative study with parents and professionals,” </w:t>
      </w:r>
      <w:r w:rsidRPr="677A2F54" w:rsidR="3B1B915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British journal of educational psychology</w:t>
      </w:r>
      <w:r w:rsidRPr="677A2F54" w:rsidR="3B1B91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93(1), pp. 386–401. Available at: </w:t>
      </w:r>
      <w:hyperlink r:id="R35fbd94cf8dc4500">
        <w:r w:rsidRPr="677A2F54" w:rsidR="3B1B915B">
          <w:rPr>
            <w:rStyle w:val="Hyperlink"/>
            <w:noProof w:val="0"/>
            <w:lang w:val="en-GB"/>
          </w:rPr>
          <w:t>https://doi.org/10.1111/bjep.12562</w:t>
        </w:r>
      </w:hyperlink>
      <w:r w:rsidRPr="677A2F54" w:rsidR="3B1B915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BAB2854" w:rsidP="677A2F54" w:rsidRDefault="2BAB2854" w14:paraId="5D70F750" w14:textId="06FBE948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BAB2854" w:rsidP="677A2F54" w:rsidRDefault="2BAB2854" w14:paraId="2DC91C60" w14:textId="47BB81F9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4DAA63D3" w:rsidP="677A2F54" w:rsidRDefault="4DAA63D3" w14:paraId="769F0DFD" w14:textId="5340C382">
      <w:pPr>
        <w:pStyle w:val="Normal"/>
        <w:spacing w:after="0" w:afterAutospacing="off"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677A2F54" w:rsidR="2AC8B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Melvin, G. A., Heyne, D., Gray, K. M., Hastings, R. P., </w:t>
      </w:r>
      <w:r w:rsidRPr="677A2F54" w:rsidR="2AC8B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Totsika</w:t>
      </w:r>
      <w:r w:rsidRPr="677A2F54" w:rsidR="2AC8B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, V., Tonge, B. J.</w:t>
      </w:r>
      <w:r w:rsidRPr="677A2F54" w:rsidR="0E416AA4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and </w:t>
      </w:r>
      <w:r w:rsidRPr="677A2F54" w:rsidR="2AC8B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Freeman, M. M. (2019). </w:t>
      </w:r>
      <w:r w:rsidRPr="677A2F54" w:rsidR="5DDFD981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‘</w:t>
      </w:r>
      <w:r w:rsidRPr="677A2F54" w:rsidR="2AC8B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The Kids and Teens at School (</w:t>
      </w:r>
      <w:r w:rsidRPr="677A2F54" w:rsidR="2AC8B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KiTeS</w:t>
      </w:r>
      <w:r w:rsidRPr="677A2F54" w:rsidR="2AC8B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) framework: An inclusive bioecological systems approach to understanding school absenteeism and school attendance problems</w:t>
      </w:r>
      <w:r w:rsidRPr="677A2F54" w:rsidR="39EDDD30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’</w:t>
      </w:r>
      <w:r w:rsidRPr="677A2F54" w:rsidR="2AC8B279"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GB"/>
        </w:rPr>
        <w:t>. Frontiers in Education, 4(61), 1–9.</w:t>
      </w:r>
    </w:p>
    <w:p w:rsidR="2BAB2854" w:rsidP="2BAB2854" w:rsidRDefault="2BAB2854" w14:paraId="1AD36271" w14:textId="48BA62C6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1F8EB8"/>
    <w:rsid w:val="0001A381"/>
    <w:rsid w:val="000414D1"/>
    <w:rsid w:val="00259C3C"/>
    <w:rsid w:val="002D79CB"/>
    <w:rsid w:val="005326AB"/>
    <w:rsid w:val="0063D1B8"/>
    <w:rsid w:val="0083B2B3"/>
    <w:rsid w:val="009AFBD5"/>
    <w:rsid w:val="00EC3752"/>
    <w:rsid w:val="00FCEB62"/>
    <w:rsid w:val="0105CDF8"/>
    <w:rsid w:val="0140EB18"/>
    <w:rsid w:val="014CE12D"/>
    <w:rsid w:val="016CE1C6"/>
    <w:rsid w:val="01C83A2A"/>
    <w:rsid w:val="01CF11D6"/>
    <w:rsid w:val="01DE322F"/>
    <w:rsid w:val="01E51EEC"/>
    <w:rsid w:val="01F3C764"/>
    <w:rsid w:val="01FB217D"/>
    <w:rsid w:val="0200952F"/>
    <w:rsid w:val="0209ADA0"/>
    <w:rsid w:val="020A397C"/>
    <w:rsid w:val="022554D2"/>
    <w:rsid w:val="022EB1D5"/>
    <w:rsid w:val="02619AEF"/>
    <w:rsid w:val="027E59C6"/>
    <w:rsid w:val="0297262D"/>
    <w:rsid w:val="029A8D0B"/>
    <w:rsid w:val="02AF08AC"/>
    <w:rsid w:val="02AFE06F"/>
    <w:rsid w:val="02B2D2E6"/>
    <w:rsid w:val="02C714A0"/>
    <w:rsid w:val="02D3C544"/>
    <w:rsid w:val="02E1AC16"/>
    <w:rsid w:val="02F879FE"/>
    <w:rsid w:val="0338CA92"/>
    <w:rsid w:val="034C68F4"/>
    <w:rsid w:val="0355D71C"/>
    <w:rsid w:val="03597CFE"/>
    <w:rsid w:val="03DD9F68"/>
    <w:rsid w:val="03E1BE14"/>
    <w:rsid w:val="03E5C75D"/>
    <w:rsid w:val="03E7C70D"/>
    <w:rsid w:val="03E92991"/>
    <w:rsid w:val="03F860F6"/>
    <w:rsid w:val="0489FD14"/>
    <w:rsid w:val="0524ADB0"/>
    <w:rsid w:val="0539B8F0"/>
    <w:rsid w:val="05598F9C"/>
    <w:rsid w:val="055F10B3"/>
    <w:rsid w:val="055FD136"/>
    <w:rsid w:val="056865CF"/>
    <w:rsid w:val="0572DAA2"/>
    <w:rsid w:val="057535A3"/>
    <w:rsid w:val="057BD305"/>
    <w:rsid w:val="05A629FD"/>
    <w:rsid w:val="05CCC4CE"/>
    <w:rsid w:val="05D1DA54"/>
    <w:rsid w:val="05DB11C1"/>
    <w:rsid w:val="06172DFB"/>
    <w:rsid w:val="064D755D"/>
    <w:rsid w:val="06A3EC30"/>
    <w:rsid w:val="06C19352"/>
    <w:rsid w:val="06C40982"/>
    <w:rsid w:val="06E0A53B"/>
    <w:rsid w:val="06E3DFD3"/>
    <w:rsid w:val="078FB6D6"/>
    <w:rsid w:val="0791516E"/>
    <w:rsid w:val="07C834D2"/>
    <w:rsid w:val="07F50447"/>
    <w:rsid w:val="07F6AFFE"/>
    <w:rsid w:val="081AFAA2"/>
    <w:rsid w:val="081B1208"/>
    <w:rsid w:val="081E97B1"/>
    <w:rsid w:val="082B8EDA"/>
    <w:rsid w:val="083A5717"/>
    <w:rsid w:val="0842C741"/>
    <w:rsid w:val="087B9847"/>
    <w:rsid w:val="087C4CB6"/>
    <w:rsid w:val="08D2BF3A"/>
    <w:rsid w:val="08DDB21F"/>
    <w:rsid w:val="09039987"/>
    <w:rsid w:val="09109890"/>
    <w:rsid w:val="09154498"/>
    <w:rsid w:val="092D12CC"/>
    <w:rsid w:val="0932A9AF"/>
    <w:rsid w:val="097BCE59"/>
    <w:rsid w:val="09C05911"/>
    <w:rsid w:val="09D6294D"/>
    <w:rsid w:val="09D8188F"/>
    <w:rsid w:val="09DAFF1E"/>
    <w:rsid w:val="0A0A1672"/>
    <w:rsid w:val="0A0C1634"/>
    <w:rsid w:val="0A271AFA"/>
    <w:rsid w:val="0A871D48"/>
    <w:rsid w:val="0AA5C7BE"/>
    <w:rsid w:val="0AB8DB96"/>
    <w:rsid w:val="0AEB6F31"/>
    <w:rsid w:val="0AEDC089"/>
    <w:rsid w:val="0AF106E5"/>
    <w:rsid w:val="0AFCC681"/>
    <w:rsid w:val="0B4FF322"/>
    <w:rsid w:val="0B6D6A6F"/>
    <w:rsid w:val="0BACB491"/>
    <w:rsid w:val="0BB3FCD7"/>
    <w:rsid w:val="0BD64175"/>
    <w:rsid w:val="0C04F594"/>
    <w:rsid w:val="0C07C9A8"/>
    <w:rsid w:val="0C122271"/>
    <w:rsid w:val="0C30B176"/>
    <w:rsid w:val="0C336386"/>
    <w:rsid w:val="0C4474DF"/>
    <w:rsid w:val="0C44A060"/>
    <w:rsid w:val="0C65F13F"/>
    <w:rsid w:val="0C961269"/>
    <w:rsid w:val="0CD5420F"/>
    <w:rsid w:val="0CDB5405"/>
    <w:rsid w:val="0D0D89F9"/>
    <w:rsid w:val="0D13F614"/>
    <w:rsid w:val="0D6DF2B2"/>
    <w:rsid w:val="0D6ED527"/>
    <w:rsid w:val="0D7386E5"/>
    <w:rsid w:val="0DA507AF"/>
    <w:rsid w:val="0DC12C90"/>
    <w:rsid w:val="0DCAEF86"/>
    <w:rsid w:val="0DD9A73E"/>
    <w:rsid w:val="0DF38CEB"/>
    <w:rsid w:val="0E2740C5"/>
    <w:rsid w:val="0E3A7424"/>
    <w:rsid w:val="0E3F7E0E"/>
    <w:rsid w:val="0E416AA4"/>
    <w:rsid w:val="0E4EFDD8"/>
    <w:rsid w:val="0E5BE0FC"/>
    <w:rsid w:val="0E66CE16"/>
    <w:rsid w:val="0E86641E"/>
    <w:rsid w:val="0E9B659F"/>
    <w:rsid w:val="0EA1361C"/>
    <w:rsid w:val="0EAD2534"/>
    <w:rsid w:val="0EE92080"/>
    <w:rsid w:val="0EF99368"/>
    <w:rsid w:val="0F311DF2"/>
    <w:rsid w:val="0F3CB9D7"/>
    <w:rsid w:val="0F541433"/>
    <w:rsid w:val="0F554C3A"/>
    <w:rsid w:val="0F5B1DF0"/>
    <w:rsid w:val="0F5FF25B"/>
    <w:rsid w:val="100FDF66"/>
    <w:rsid w:val="1031ECE0"/>
    <w:rsid w:val="103A4834"/>
    <w:rsid w:val="104036E8"/>
    <w:rsid w:val="106B3F6D"/>
    <w:rsid w:val="10719D2B"/>
    <w:rsid w:val="107D3D03"/>
    <w:rsid w:val="10801016"/>
    <w:rsid w:val="1099EF40"/>
    <w:rsid w:val="10C4C67D"/>
    <w:rsid w:val="10DB2465"/>
    <w:rsid w:val="11268981"/>
    <w:rsid w:val="1155476D"/>
    <w:rsid w:val="11632483"/>
    <w:rsid w:val="116C2A4A"/>
    <w:rsid w:val="119A5E85"/>
    <w:rsid w:val="11D13E76"/>
    <w:rsid w:val="11D29CAF"/>
    <w:rsid w:val="11D9CCE1"/>
    <w:rsid w:val="1215F454"/>
    <w:rsid w:val="122A7CB5"/>
    <w:rsid w:val="125307EF"/>
    <w:rsid w:val="126D61DA"/>
    <w:rsid w:val="12A9E3C2"/>
    <w:rsid w:val="130000C1"/>
    <w:rsid w:val="13455C68"/>
    <w:rsid w:val="137A8D88"/>
    <w:rsid w:val="137DEF27"/>
    <w:rsid w:val="137F77A4"/>
    <w:rsid w:val="139BA039"/>
    <w:rsid w:val="13AFA6A1"/>
    <w:rsid w:val="13ED6038"/>
    <w:rsid w:val="1419A423"/>
    <w:rsid w:val="141E8818"/>
    <w:rsid w:val="142E12AC"/>
    <w:rsid w:val="1440991F"/>
    <w:rsid w:val="1473A846"/>
    <w:rsid w:val="14B32562"/>
    <w:rsid w:val="14BB4755"/>
    <w:rsid w:val="14D601BC"/>
    <w:rsid w:val="14EC4B1D"/>
    <w:rsid w:val="14EE9D38"/>
    <w:rsid w:val="1536A377"/>
    <w:rsid w:val="154580D1"/>
    <w:rsid w:val="15470ED2"/>
    <w:rsid w:val="1566CB05"/>
    <w:rsid w:val="15B454AF"/>
    <w:rsid w:val="15D7BB0F"/>
    <w:rsid w:val="16037995"/>
    <w:rsid w:val="160D07B8"/>
    <w:rsid w:val="160E0F17"/>
    <w:rsid w:val="160FAE45"/>
    <w:rsid w:val="1616957E"/>
    <w:rsid w:val="164D56ED"/>
    <w:rsid w:val="165299D9"/>
    <w:rsid w:val="1659BEDC"/>
    <w:rsid w:val="165FF2D7"/>
    <w:rsid w:val="1676FCAF"/>
    <w:rsid w:val="16805191"/>
    <w:rsid w:val="16B432AA"/>
    <w:rsid w:val="16B96FDE"/>
    <w:rsid w:val="16D1F0A7"/>
    <w:rsid w:val="16D91B48"/>
    <w:rsid w:val="17379366"/>
    <w:rsid w:val="177B5CBF"/>
    <w:rsid w:val="17917A03"/>
    <w:rsid w:val="179B9BB9"/>
    <w:rsid w:val="17B5D4B9"/>
    <w:rsid w:val="17B80BBE"/>
    <w:rsid w:val="17C7D2EB"/>
    <w:rsid w:val="17CF104B"/>
    <w:rsid w:val="17FE3115"/>
    <w:rsid w:val="18057AA8"/>
    <w:rsid w:val="18363A7C"/>
    <w:rsid w:val="18533C66"/>
    <w:rsid w:val="1856D3B5"/>
    <w:rsid w:val="185D6E60"/>
    <w:rsid w:val="18754634"/>
    <w:rsid w:val="18E94CFD"/>
    <w:rsid w:val="18F3D99F"/>
    <w:rsid w:val="191904DD"/>
    <w:rsid w:val="192EBBD3"/>
    <w:rsid w:val="195127AE"/>
    <w:rsid w:val="19A68C56"/>
    <w:rsid w:val="19B16913"/>
    <w:rsid w:val="19C82CCB"/>
    <w:rsid w:val="19F92816"/>
    <w:rsid w:val="1A30CA69"/>
    <w:rsid w:val="1A77F7C9"/>
    <w:rsid w:val="1A872727"/>
    <w:rsid w:val="1AA89A43"/>
    <w:rsid w:val="1ACBD684"/>
    <w:rsid w:val="1AD8C194"/>
    <w:rsid w:val="1AE545EA"/>
    <w:rsid w:val="1B0F8DFC"/>
    <w:rsid w:val="1B2A4465"/>
    <w:rsid w:val="1B4A921C"/>
    <w:rsid w:val="1B943BD5"/>
    <w:rsid w:val="1BA39EC2"/>
    <w:rsid w:val="1BA3A3CC"/>
    <w:rsid w:val="1BA56531"/>
    <w:rsid w:val="1BB0DF47"/>
    <w:rsid w:val="1C12D9E6"/>
    <w:rsid w:val="1C1A47C1"/>
    <w:rsid w:val="1C44E9E9"/>
    <w:rsid w:val="1C4DAA9B"/>
    <w:rsid w:val="1C62810D"/>
    <w:rsid w:val="1C8532EE"/>
    <w:rsid w:val="1CA6B8E5"/>
    <w:rsid w:val="1CBE7F40"/>
    <w:rsid w:val="1CC178DD"/>
    <w:rsid w:val="1CC6F967"/>
    <w:rsid w:val="1CD08DED"/>
    <w:rsid w:val="1CD8E522"/>
    <w:rsid w:val="1CDC22F4"/>
    <w:rsid w:val="1CE37CF3"/>
    <w:rsid w:val="1CE4EE4D"/>
    <w:rsid w:val="1CF305B7"/>
    <w:rsid w:val="1CF36DED"/>
    <w:rsid w:val="1D029258"/>
    <w:rsid w:val="1D0CA2C7"/>
    <w:rsid w:val="1D1F07AC"/>
    <w:rsid w:val="1D58D998"/>
    <w:rsid w:val="1D5C312E"/>
    <w:rsid w:val="1D7D24B2"/>
    <w:rsid w:val="1DAF4778"/>
    <w:rsid w:val="1DC15C3C"/>
    <w:rsid w:val="1DD3C341"/>
    <w:rsid w:val="1DE8E607"/>
    <w:rsid w:val="1E2A2504"/>
    <w:rsid w:val="1E3B4C08"/>
    <w:rsid w:val="1E492DB2"/>
    <w:rsid w:val="1E716836"/>
    <w:rsid w:val="1EA004AB"/>
    <w:rsid w:val="1EA495F9"/>
    <w:rsid w:val="1EB38DD5"/>
    <w:rsid w:val="1EB85AF6"/>
    <w:rsid w:val="1EB9F23E"/>
    <w:rsid w:val="1EF23EF9"/>
    <w:rsid w:val="1F0A70D5"/>
    <w:rsid w:val="1F1176F0"/>
    <w:rsid w:val="1F4F562F"/>
    <w:rsid w:val="1F8CA0E8"/>
    <w:rsid w:val="1F98BC9B"/>
    <w:rsid w:val="1FDCA347"/>
    <w:rsid w:val="1FEA8C1F"/>
    <w:rsid w:val="2022F4E9"/>
    <w:rsid w:val="202A59E9"/>
    <w:rsid w:val="20631BA3"/>
    <w:rsid w:val="209378F1"/>
    <w:rsid w:val="20B40CFD"/>
    <w:rsid w:val="20DDA873"/>
    <w:rsid w:val="20EB3029"/>
    <w:rsid w:val="20FA261E"/>
    <w:rsid w:val="2137E3AE"/>
    <w:rsid w:val="2159FDFC"/>
    <w:rsid w:val="21607832"/>
    <w:rsid w:val="2164268C"/>
    <w:rsid w:val="216CDDE3"/>
    <w:rsid w:val="218B56B7"/>
    <w:rsid w:val="21AAB31A"/>
    <w:rsid w:val="21B67718"/>
    <w:rsid w:val="21C10D30"/>
    <w:rsid w:val="2242AA61"/>
    <w:rsid w:val="224F65A9"/>
    <w:rsid w:val="2281544A"/>
    <w:rsid w:val="22B86CF3"/>
    <w:rsid w:val="22BC37BD"/>
    <w:rsid w:val="22E48948"/>
    <w:rsid w:val="22F05E57"/>
    <w:rsid w:val="230D5186"/>
    <w:rsid w:val="233BA00B"/>
    <w:rsid w:val="235FA3D0"/>
    <w:rsid w:val="237814F0"/>
    <w:rsid w:val="23853823"/>
    <w:rsid w:val="239B27BA"/>
    <w:rsid w:val="23E40098"/>
    <w:rsid w:val="2401B87A"/>
    <w:rsid w:val="24143F90"/>
    <w:rsid w:val="24283CC4"/>
    <w:rsid w:val="243F75C2"/>
    <w:rsid w:val="246A8CF2"/>
    <w:rsid w:val="246B4FC0"/>
    <w:rsid w:val="247DA407"/>
    <w:rsid w:val="2489B507"/>
    <w:rsid w:val="24A9C354"/>
    <w:rsid w:val="24ADAE4B"/>
    <w:rsid w:val="24E34983"/>
    <w:rsid w:val="24EE2012"/>
    <w:rsid w:val="24F9B938"/>
    <w:rsid w:val="250FC6A8"/>
    <w:rsid w:val="253766AB"/>
    <w:rsid w:val="2549F6B3"/>
    <w:rsid w:val="2550EDF6"/>
    <w:rsid w:val="2563E6CA"/>
    <w:rsid w:val="25718359"/>
    <w:rsid w:val="25793945"/>
    <w:rsid w:val="257F4794"/>
    <w:rsid w:val="2582A22D"/>
    <w:rsid w:val="259BE28C"/>
    <w:rsid w:val="25A2658B"/>
    <w:rsid w:val="25DC43E8"/>
    <w:rsid w:val="25F414E2"/>
    <w:rsid w:val="25F7BCD5"/>
    <w:rsid w:val="260F2415"/>
    <w:rsid w:val="2624828A"/>
    <w:rsid w:val="26395C03"/>
    <w:rsid w:val="26527A94"/>
    <w:rsid w:val="268C991F"/>
    <w:rsid w:val="26A2DAC0"/>
    <w:rsid w:val="26A8A212"/>
    <w:rsid w:val="26D998AE"/>
    <w:rsid w:val="26E0BF23"/>
    <w:rsid w:val="26E5C9A1"/>
    <w:rsid w:val="26F3EA8F"/>
    <w:rsid w:val="26F5CE4C"/>
    <w:rsid w:val="2729234E"/>
    <w:rsid w:val="273BDE39"/>
    <w:rsid w:val="2770833B"/>
    <w:rsid w:val="278F7C5C"/>
    <w:rsid w:val="27921D2E"/>
    <w:rsid w:val="279A1234"/>
    <w:rsid w:val="27BF421F"/>
    <w:rsid w:val="27EAACC4"/>
    <w:rsid w:val="28203ECF"/>
    <w:rsid w:val="28235599"/>
    <w:rsid w:val="28526980"/>
    <w:rsid w:val="289FC331"/>
    <w:rsid w:val="2905A26A"/>
    <w:rsid w:val="2962D272"/>
    <w:rsid w:val="297585B1"/>
    <w:rsid w:val="297B59A1"/>
    <w:rsid w:val="299CA299"/>
    <w:rsid w:val="29E0ECB1"/>
    <w:rsid w:val="29F082F8"/>
    <w:rsid w:val="2A1A3FCA"/>
    <w:rsid w:val="2A7DD9A3"/>
    <w:rsid w:val="2A94B4BD"/>
    <w:rsid w:val="2AA458BF"/>
    <w:rsid w:val="2AA6F885"/>
    <w:rsid w:val="2AA99D52"/>
    <w:rsid w:val="2AC81723"/>
    <w:rsid w:val="2AC8B279"/>
    <w:rsid w:val="2B0C3338"/>
    <w:rsid w:val="2B176FBE"/>
    <w:rsid w:val="2B327AE0"/>
    <w:rsid w:val="2B3FC16D"/>
    <w:rsid w:val="2B525135"/>
    <w:rsid w:val="2B546707"/>
    <w:rsid w:val="2B8195C0"/>
    <w:rsid w:val="2BAB2854"/>
    <w:rsid w:val="2BBA24EA"/>
    <w:rsid w:val="2BCC406E"/>
    <w:rsid w:val="2BF3FC01"/>
    <w:rsid w:val="2C05522F"/>
    <w:rsid w:val="2C28B510"/>
    <w:rsid w:val="2C2F5BF3"/>
    <w:rsid w:val="2C2F8456"/>
    <w:rsid w:val="2C5F497B"/>
    <w:rsid w:val="2C9D187F"/>
    <w:rsid w:val="2CB535CA"/>
    <w:rsid w:val="2CD6113A"/>
    <w:rsid w:val="2CEFE506"/>
    <w:rsid w:val="2D26530A"/>
    <w:rsid w:val="2D26B405"/>
    <w:rsid w:val="2D342BEA"/>
    <w:rsid w:val="2D46F659"/>
    <w:rsid w:val="2D4AE689"/>
    <w:rsid w:val="2D6BE12F"/>
    <w:rsid w:val="2DCA1D14"/>
    <w:rsid w:val="2E50B139"/>
    <w:rsid w:val="2E6AFF10"/>
    <w:rsid w:val="2E701127"/>
    <w:rsid w:val="2E710B67"/>
    <w:rsid w:val="2E80FCFB"/>
    <w:rsid w:val="2E89AF83"/>
    <w:rsid w:val="2E8F5400"/>
    <w:rsid w:val="2EB94CD9"/>
    <w:rsid w:val="2EFA2DB5"/>
    <w:rsid w:val="2F78AB7A"/>
    <w:rsid w:val="2FB45476"/>
    <w:rsid w:val="2FD0B52F"/>
    <w:rsid w:val="2FE7C98B"/>
    <w:rsid w:val="30131856"/>
    <w:rsid w:val="3047E5F8"/>
    <w:rsid w:val="30504D08"/>
    <w:rsid w:val="3050FB25"/>
    <w:rsid w:val="30571BD8"/>
    <w:rsid w:val="30647AAF"/>
    <w:rsid w:val="30874792"/>
    <w:rsid w:val="30FC85DA"/>
    <w:rsid w:val="31035004"/>
    <w:rsid w:val="31035EC4"/>
    <w:rsid w:val="310496E5"/>
    <w:rsid w:val="31053114"/>
    <w:rsid w:val="311CFD34"/>
    <w:rsid w:val="3120315B"/>
    <w:rsid w:val="3148CADE"/>
    <w:rsid w:val="314CD55A"/>
    <w:rsid w:val="3177DA26"/>
    <w:rsid w:val="31844AD4"/>
    <w:rsid w:val="3196E356"/>
    <w:rsid w:val="319DF920"/>
    <w:rsid w:val="31C5F16F"/>
    <w:rsid w:val="31EEE130"/>
    <w:rsid w:val="31F337F0"/>
    <w:rsid w:val="323394C7"/>
    <w:rsid w:val="32428ADB"/>
    <w:rsid w:val="325A357D"/>
    <w:rsid w:val="325BAB1E"/>
    <w:rsid w:val="3261EA48"/>
    <w:rsid w:val="3286E78E"/>
    <w:rsid w:val="3293CF01"/>
    <w:rsid w:val="329B047C"/>
    <w:rsid w:val="32A476CD"/>
    <w:rsid w:val="32DA4B86"/>
    <w:rsid w:val="32DB9163"/>
    <w:rsid w:val="32E70004"/>
    <w:rsid w:val="32ED0FE0"/>
    <w:rsid w:val="330DDDDA"/>
    <w:rsid w:val="33103E5E"/>
    <w:rsid w:val="3370DDEB"/>
    <w:rsid w:val="3388F8A1"/>
    <w:rsid w:val="339E3967"/>
    <w:rsid w:val="33B71832"/>
    <w:rsid w:val="33C14457"/>
    <w:rsid w:val="33D3043A"/>
    <w:rsid w:val="33FC3A6A"/>
    <w:rsid w:val="342E0A42"/>
    <w:rsid w:val="343D6C2A"/>
    <w:rsid w:val="3496BA07"/>
    <w:rsid w:val="34CFB67C"/>
    <w:rsid w:val="350C2E5C"/>
    <w:rsid w:val="351652E3"/>
    <w:rsid w:val="351DD072"/>
    <w:rsid w:val="3564DCB7"/>
    <w:rsid w:val="35717121"/>
    <w:rsid w:val="357C73C4"/>
    <w:rsid w:val="35B33294"/>
    <w:rsid w:val="35C02021"/>
    <w:rsid w:val="35F596A1"/>
    <w:rsid w:val="35F71CD7"/>
    <w:rsid w:val="35FB8F5B"/>
    <w:rsid w:val="36134D28"/>
    <w:rsid w:val="36146D94"/>
    <w:rsid w:val="364F210A"/>
    <w:rsid w:val="36546784"/>
    <w:rsid w:val="367ED6C7"/>
    <w:rsid w:val="3691EEF9"/>
    <w:rsid w:val="36920444"/>
    <w:rsid w:val="36D13EF1"/>
    <w:rsid w:val="37096D74"/>
    <w:rsid w:val="37729A1B"/>
    <w:rsid w:val="377338FF"/>
    <w:rsid w:val="377F2EF3"/>
    <w:rsid w:val="37857211"/>
    <w:rsid w:val="37E27BDB"/>
    <w:rsid w:val="37F08D2E"/>
    <w:rsid w:val="37F113A4"/>
    <w:rsid w:val="382135FD"/>
    <w:rsid w:val="38248805"/>
    <w:rsid w:val="38517B17"/>
    <w:rsid w:val="3892BD86"/>
    <w:rsid w:val="3895CF53"/>
    <w:rsid w:val="38A2B601"/>
    <w:rsid w:val="38AE8833"/>
    <w:rsid w:val="38D4A15A"/>
    <w:rsid w:val="38DEDA79"/>
    <w:rsid w:val="38F3971D"/>
    <w:rsid w:val="38F39AB3"/>
    <w:rsid w:val="38F78DAE"/>
    <w:rsid w:val="38F9D9EA"/>
    <w:rsid w:val="390B9B4D"/>
    <w:rsid w:val="39141D0A"/>
    <w:rsid w:val="391C9E7D"/>
    <w:rsid w:val="393A6868"/>
    <w:rsid w:val="394284CC"/>
    <w:rsid w:val="3953FF06"/>
    <w:rsid w:val="3967A9CB"/>
    <w:rsid w:val="398D5E6D"/>
    <w:rsid w:val="399682EC"/>
    <w:rsid w:val="39ADF221"/>
    <w:rsid w:val="39AEB316"/>
    <w:rsid w:val="39B01C00"/>
    <w:rsid w:val="39EDDD30"/>
    <w:rsid w:val="3A0ABED3"/>
    <w:rsid w:val="3A2FAC66"/>
    <w:rsid w:val="3A6704C5"/>
    <w:rsid w:val="3A851D8F"/>
    <w:rsid w:val="3A8EC2F0"/>
    <w:rsid w:val="3AAE71D7"/>
    <w:rsid w:val="3AB2EAFB"/>
    <w:rsid w:val="3AC5C7F0"/>
    <w:rsid w:val="3B10F5E1"/>
    <w:rsid w:val="3B1B915B"/>
    <w:rsid w:val="3B31398C"/>
    <w:rsid w:val="3B51BDB4"/>
    <w:rsid w:val="3B5498F1"/>
    <w:rsid w:val="3B7C7B57"/>
    <w:rsid w:val="3BAAD63C"/>
    <w:rsid w:val="3C0DB417"/>
    <w:rsid w:val="3C2EE92F"/>
    <w:rsid w:val="3C31DE8E"/>
    <w:rsid w:val="3C4180B7"/>
    <w:rsid w:val="3C6C0810"/>
    <w:rsid w:val="3C6D06CF"/>
    <w:rsid w:val="3C6F2F60"/>
    <w:rsid w:val="3CA1B117"/>
    <w:rsid w:val="3CDBE8D4"/>
    <w:rsid w:val="3CEDB37B"/>
    <w:rsid w:val="3D126F20"/>
    <w:rsid w:val="3D315D24"/>
    <w:rsid w:val="3D621866"/>
    <w:rsid w:val="3D7C8C3B"/>
    <w:rsid w:val="3D98190B"/>
    <w:rsid w:val="3DA05EC4"/>
    <w:rsid w:val="3DAB00DC"/>
    <w:rsid w:val="3DE52D77"/>
    <w:rsid w:val="3DF4EA40"/>
    <w:rsid w:val="3E2080FB"/>
    <w:rsid w:val="3E261599"/>
    <w:rsid w:val="3E2FDD8D"/>
    <w:rsid w:val="3E7736CB"/>
    <w:rsid w:val="3E7C99AF"/>
    <w:rsid w:val="3EB58A3F"/>
    <w:rsid w:val="3ECA1851"/>
    <w:rsid w:val="3ECA80AA"/>
    <w:rsid w:val="3ECAE84A"/>
    <w:rsid w:val="3EE675AF"/>
    <w:rsid w:val="3EE9681B"/>
    <w:rsid w:val="3F40753B"/>
    <w:rsid w:val="3F44EC63"/>
    <w:rsid w:val="3F612CE6"/>
    <w:rsid w:val="3F8C0E8A"/>
    <w:rsid w:val="3F93964D"/>
    <w:rsid w:val="3FF3C248"/>
    <w:rsid w:val="3FFD96AE"/>
    <w:rsid w:val="4061962C"/>
    <w:rsid w:val="406608CE"/>
    <w:rsid w:val="40798AF7"/>
    <w:rsid w:val="40830922"/>
    <w:rsid w:val="40C8EB3B"/>
    <w:rsid w:val="40C93E92"/>
    <w:rsid w:val="40CCC128"/>
    <w:rsid w:val="41097DC3"/>
    <w:rsid w:val="417E129D"/>
    <w:rsid w:val="418F760A"/>
    <w:rsid w:val="419EBB38"/>
    <w:rsid w:val="41A4A497"/>
    <w:rsid w:val="41AA6244"/>
    <w:rsid w:val="41ADFBF4"/>
    <w:rsid w:val="41D49B0E"/>
    <w:rsid w:val="4206DC42"/>
    <w:rsid w:val="427B9803"/>
    <w:rsid w:val="429A51D0"/>
    <w:rsid w:val="429DE63F"/>
    <w:rsid w:val="42A93A1C"/>
    <w:rsid w:val="42BE6390"/>
    <w:rsid w:val="42CB20E0"/>
    <w:rsid w:val="42FB7AED"/>
    <w:rsid w:val="430BD6CF"/>
    <w:rsid w:val="433826A2"/>
    <w:rsid w:val="43576ED5"/>
    <w:rsid w:val="4361ED2F"/>
    <w:rsid w:val="43DCA0C3"/>
    <w:rsid w:val="43EE40B7"/>
    <w:rsid w:val="43F9BE78"/>
    <w:rsid w:val="44229DBC"/>
    <w:rsid w:val="442D435C"/>
    <w:rsid w:val="443FA50F"/>
    <w:rsid w:val="444C5854"/>
    <w:rsid w:val="445C868B"/>
    <w:rsid w:val="446DE3F6"/>
    <w:rsid w:val="4479E02D"/>
    <w:rsid w:val="44886D0D"/>
    <w:rsid w:val="44B61C19"/>
    <w:rsid w:val="44C32C4F"/>
    <w:rsid w:val="44FA6BA8"/>
    <w:rsid w:val="451213EE"/>
    <w:rsid w:val="451BD9A1"/>
    <w:rsid w:val="45505CDB"/>
    <w:rsid w:val="4560F790"/>
    <w:rsid w:val="456641C7"/>
    <w:rsid w:val="45840DD9"/>
    <w:rsid w:val="45AD8F3C"/>
    <w:rsid w:val="45C4B11A"/>
    <w:rsid w:val="45C57964"/>
    <w:rsid w:val="45DFD652"/>
    <w:rsid w:val="461F54A0"/>
    <w:rsid w:val="465D1713"/>
    <w:rsid w:val="470E99B6"/>
    <w:rsid w:val="471B9265"/>
    <w:rsid w:val="473F44E7"/>
    <w:rsid w:val="4745BE6D"/>
    <w:rsid w:val="4764F780"/>
    <w:rsid w:val="47915B3E"/>
    <w:rsid w:val="47B4231C"/>
    <w:rsid w:val="47B92461"/>
    <w:rsid w:val="47B9ABE7"/>
    <w:rsid w:val="47D84305"/>
    <w:rsid w:val="47F611A9"/>
    <w:rsid w:val="47F88113"/>
    <w:rsid w:val="480240E1"/>
    <w:rsid w:val="4811BB72"/>
    <w:rsid w:val="4818C0FF"/>
    <w:rsid w:val="481F6F05"/>
    <w:rsid w:val="481F9BC0"/>
    <w:rsid w:val="482FA447"/>
    <w:rsid w:val="48354FF0"/>
    <w:rsid w:val="4856A5A7"/>
    <w:rsid w:val="488292A6"/>
    <w:rsid w:val="4885ED22"/>
    <w:rsid w:val="489F0D36"/>
    <w:rsid w:val="48AA748C"/>
    <w:rsid w:val="48B13A90"/>
    <w:rsid w:val="48B4E97B"/>
    <w:rsid w:val="48D20AD1"/>
    <w:rsid w:val="48E22652"/>
    <w:rsid w:val="48E6D9C8"/>
    <w:rsid w:val="4904CF88"/>
    <w:rsid w:val="4928635A"/>
    <w:rsid w:val="493801F7"/>
    <w:rsid w:val="4953CA38"/>
    <w:rsid w:val="496743A5"/>
    <w:rsid w:val="496DFF82"/>
    <w:rsid w:val="498B3006"/>
    <w:rsid w:val="49C96A65"/>
    <w:rsid w:val="4A199DDE"/>
    <w:rsid w:val="4A1A94F9"/>
    <w:rsid w:val="4A2E6562"/>
    <w:rsid w:val="4A2F1FC6"/>
    <w:rsid w:val="4A3CF084"/>
    <w:rsid w:val="4A5229E9"/>
    <w:rsid w:val="4A7AA270"/>
    <w:rsid w:val="4A8A7A69"/>
    <w:rsid w:val="4AE29D47"/>
    <w:rsid w:val="4AEA6C2B"/>
    <w:rsid w:val="4B2B31F2"/>
    <w:rsid w:val="4B6B7DD2"/>
    <w:rsid w:val="4B718521"/>
    <w:rsid w:val="4BB1A1BD"/>
    <w:rsid w:val="4BF180D0"/>
    <w:rsid w:val="4C256982"/>
    <w:rsid w:val="4C2CD68A"/>
    <w:rsid w:val="4C353203"/>
    <w:rsid w:val="4C80E5CF"/>
    <w:rsid w:val="4CB12C18"/>
    <w:rsid w:val="4CD031A1"/>
    <w:rsid w:val="4CD30DB5"/>
    <w:rsid w:val="4D14D76F"/>
    <w:rsid w:val="4D1DB9BC"/>
    <w:rsid w:val="4D1FA237"/>
    <w:rsid w:val="4D323A15"/>
    <w:rsid w:val="4D56A8BF"/>
    <w:rsid w:val="4D5DB294"/>
    <w:rsid w:val="4D72A22D"/>
    <w:rsid w:val="4D812CD3"/>
    <w:rsid w:val="4D88B1F8"/>
    <w:rsid w:val="4D8DFEBC"/>
    <w:rsid w:val="4D9E0089"/>
    <w:rsid w:val="4DAA63D3"/>
    <w:rsid w:val="4DE0E26C"/>
    <w:rsid w:val="4DE69CCE"/>
    <w:rsid w:val="4E09BE23"/>
    <w:rsid w:val="4E165EAB"/>
    <w:rsid w:val="4E16CE5D"/>
    <w:rsid w:val="4E399EE0"/>
    <w:rsid w:val="4E400D15"/>
    <w:rsid w:val="4E419FB1"/>
    <w:rsid w:val="4E62DA32"/>
    <w:rsid w:val="4EA3A5D1"/>
    <w:rsid w:val="4ED60BB1"/>
    <w:rsid w:val="4EFDF77C"/>
    <w:rsid w:val="4F37AE2B"/>
    <w:rsid w:val="4F54CA63"/>
    <w:rsid w:val="4F6B82A9"/>
    <w:rsid w:val="4F97E2BF"/>
    <w:rsid w:val="4F9A86A0"/>
    <w:rsid w:val="4FA328F6"/>
    <w:rsid w:val="4FEB6AEB"/>
    <w:rsid w:val="501EE67E"/>
    <w:rsid w:val="502FA77D"/>
    <w:rsid w:val="503C47B0"/>
    <w:rsid w:val="50629831"/>
    <w:rsid w:val="50A23B9D"/>
    <w:rsid w:val="50EE4ECF"/>
    <w:rsid w:val="5137CD81"/>
    <w:rsid w:val="5174C4D1"/>
    <w:rsid w:val="51769009"/>
    <w:rsid w:val="518A8E2D"/>
    <w:rsid w:val="519A10DC"/>
    <w:rsid w:val="51A26D31"/>
    <w:rsid w:val="51AB4C95"/>
    <w:rsid w:val="51B1F383"/>
    <w:rsid w:val="51B3F4D8"/>
    <w:rsid w:val="51BC1EBA"/>
    <w:rsid w:val="51CC314E"/>
    <w:rsid w:val="51E2D937"/>
    <w:rsid w:val="51EC62C0"/>
    <w:rsid w:val="51FF7C28"/>
    <w:rsid w:val="52010F14"/>
    <w:rsid w:val="521F57A1"/>
    <w:rsid w:val="5292C30B"/>
    <w:rsid w:val="5293EB41"/>
    <w:rsid w:val="52DE2584"/>
    <w:rsid w:val="52E6E0B7"/>
    <w:rsid w:val="52F1C6A5"/>
    <w:rsid w:val="52F23DD5"/>
    <w:rsid w:val="5343D376"/>
    <w:rsid w:val="535EC085"/>
    <w:rsid w:val="536B280B"/>
    <w:rsid w:val="5375A4C4"/>
    <w:rsid w:val="5379ECAC"/>
    <w:rsid w:val="5390E8AF"/>
    <w:rsid w:val="53A6687E"/>
    <w:rsid w:val="53ADBE87"/>
    <w:rsid w:val="53C40E32"/>
    <w:rsid w:val="53DEEA62"/>
    <w:rsid w:val="540B4986"/>
    <w:rsid w:val="5424C321"/>
    <w:rsid w:val="548A29B7"/>
    <w:rsid w:val="549F4BCF"/>
    <w:rsid w:val="54A50CA6"/>
    <w:rsid w:val="54B81B13"/>
    <w:rsid w:val="54C37693"/>
    <w:rsid w:val="54ED20BC"/>
    <w:rsid w:val="54F7795F"/>
    <w:rsid w:val="550AC9E6"/>
    <w:rsid w:val="5516715D"/>
    <w:rsid w:val="55220995"/>
    <w:rsid w:val="5539626A"/>
    <w:rsid w:val="555D7AD9"/>
    <w:rsid w:val="559951E4"/>
    <w:rsid w:val="55A47EDD"/>
    <w:rsid w:val="55D10DDB"/>
    <w:rsid w:val="55D83178"/>
    <w:rsid w:val="55DEA1E7"/>
    <w:rsid w:val="55F64FA9"/>
    <w:rsid w:val="560336AF"/>
    <w:rsid w:val="56236C56"/>
    <w:rsid w:val="563CEF6D"/>
    <w:rsid w:val="564CB608"/>
    <w:rsid w:val="565803C7"/>
    <w:rsid w:val="565BC7FE"/>
    <w:rsid w:val="56651F7A"/>
    <w:rsid w:val="56908FB3"/>
    <w:rsid w:val="5693AC91"/>
    <w:rsid w:val="569F0CD0"/>
    <w:rsid w:val="56A2C3AD"/>
    <w:rsid w:val="56AF084F"/>
    <w:rsid w:val="56C9EC2C"/>
    <w:rsid w:val="57019F66"/>
    <w:rsid w:val="57463CFC"/>
    <w:rsid w:val="576656EA"/>
    <w:rsid w:val="57674357"/>
    <w:rsid w:val="57B7B6F5"/>
    <w:rsid w:val="57CB797F"/>
    <w:rsid w:val="57D5304B"/>
    <w:rsid w:val="57D7006E"/>
    <w:rsid w:val="5825D34B"/>
    <w:rsid w:val="58473D07"/>
    <w:rsid w:val="5850AC9A"/>
    <w:rsid w:val="585A0AD7"/>
    <w:rsid w:val="59054C07"/>
    <w:rsid w:val="5907AFEC"/>
    <w:rsid w:val="5918E0F4"/>
    <w:rsid w:val="59471DB8"/>
    <w:rsid w:val="5960B3BC"/>
    <w:rsid w:val="596D796A"/>
    <w:rsid w:val="596EA344"/>
    <w:rsid w:val="59918FE4"/>
    <w:rsid w:val="59A3C9AC"/>
    <w:rsid w:val="59BB6578"/>
    <w:rsid w:val="59C9EFDC"/>
    <w:rsid w:val="59D14015"/>
    <w:rsid w:val="5A1DF876"/>
    <w:rsid w:val="5A36A3A5"/>
    <w:rsid w:val="5A46C1FF"/>
    <w:rsid w:val="5A7FD36F"/>
    <w:rsid w:val="5A878EDA"/>
    <w:rsid w:val="5AA8496B"/>
    <w:rsid w:val="5AB7ED57"/>
    <w:rsid w:val="5AC026D6"/>
    <w:rsid w:val="5B582E05"/>
    <w:rsid w:val="5B8FB5B4"/>
    <w:rsid w:val="5B986DA0"/>
    <w:rsid w:val="5BCB58CC"/>
    <w:rsid w:val="5C2C666A"/>
    <w:rsid w:val="5C777FAA"/>
    <w:rsid w:val="5C935A35"/>
    <w:rsid w:val="5C9B422A"/>
    <w:rsid w:val="5CAF9553"/>
    <w:rsid w:val="5CC7A5CE"/>
    <w:rsid w:val="5CD4DBE6"/>
    <w:rsid w:val="5CF54C6C"/>
    <w:rsid w:val="5CF75AE1"/>
    <w:rsid w:val="5D13FFB6"/>
    <w:rsid w:val="5D324581"/>
    <w:rsid w:val="5D4A5463"/>
    <w:rsid w:val="5D9E41F8"/>
    <w:rsid w:val="5DB3FE03"/>
    <w:rsid w:val="5DDFD981"/>
    <w:rsid w:val="5DF31D4E"/>
    <w:rsid w:val="5E0DC39B"/>
    <w:rsid w:val="5E29C911"/>
    <w:rsid w:val="5E71AA1B"/>
    <w:rsid w:val="5E7EC9F1"/>
    <w:rsid w:val="5EB2D145"/>
    <w:rsid w:val="5EB67941"/>
    <w:rsid w:val="5EC1888F"/>
    <w:rsid w:val="5F00608F"/>
    <w:rsid w:val="5F0C625E"/>
    <w:rsid w:val="5F386055"/>
    <w:rsid w:val="5F580D2A"/>
    <w:rsid w:val="5F67A885"/>
    <w:rsid w:val="5F7239BB"/>
    <w:rsid w:val="5FBCB332"/>
    <w:rsid w:val="5FCF7EB4"/>
    <w:rsid w:val="5FD092C8"/>
    <w:rsid w:val="5FF092CE"/>
    <w:rsid w:val="6022E3FC"/>
    <w:rsid w:val="60D81816"/>
    <w:rsid w:val="612F3CEE"/>
    <w:rsid w:val="615D7F25"/>
    <w:rsid w:val="617B1AE2"/>
    <w:rsid w:val="6182DC87"/>
    <w:rsid w:val="619B4EDD"/>
    <w:rsid w:val="61B2D3F8"/>
    <w:rsid w:val="61B67568"/>
    <w:rsid w:val="61E57B46"/>
    <w:rsid w:val="61FFB8CD"/>
    <w:rsid w:val="6206754F"/>
    <w:rsid w:val="620C693D"/>
    <w:rsid w:val="621EC4DB"/>
    <w:rsid w:val="621FFE11"/>
    <w:rsid w:val="6282D616"/>
    <w:rsid w:val="6284D2AB"/>
    <w:rsid w:val="62A5DB41"/>
    <w:rsid w:val="62B1AF37"/>
    <w:rsid w:val="62CE7382"/>
    <w:rsid w:val="62E94E76"/>
    <w:rsid w:val="63542BD7"/>
    <w:rsid w:val="635BDB80"/>
    <w:rsid w:val="639A7F50"/>
    <w:rsid w:val="63AAA064"/>
    <w:rsid w:val="63AADFB1"/>
    <w:rsid w:val="63F0BEA5"/>
    <w:rsid w:val="649A46C6"/>
    <w:rsid w:val="64A44983"/>
    <w:rsid w:val="64E42349"/>
    <w:rsid w:val="64E8AD9F"/>
    <w:rsid w:val="64EAD1AB"/>
    <w:rsid w:val="64EAE3C6"/>
    <w:rsid w:val="64F48B84"/>
    <w:rsid w:val="65070172"/>
    <w:rsid w:val="6509A593"/>
    <w:rsid w:val="6530701F"/>
    <w:rsid w:val="654AE76E"/>
    <w:rsid w:val="65961233"/>
    <w:rsid w:val="65A37D54"/>
    <w:rsid w:val="65C089BA"/>
    <w:rsid w:val="65F54C87"/>
    <w:rsid w:val="66058267"/>
    <w:rsid w:val="660B1318"/>
    <w:rsid w:val="664E0E9A"/>
    <w:rsid w:val="669927AF"/>
    <w:rsid w:val="66D0E32B"/>
    <w:rsid w:val="6710D10C"/>
    <w:rsid w:val="673BDD34"/>
    <w:rsid w:val="676A73AD"/>
    <w:rsid w:val="677598F3"/>
    <w:rsid w:val="677A2F54"/>
    <w:rsid w:val="6786B3BB"/>
    <w:rsid w:val="678FBF52"/>
    <w:rsid w:val="67B24122"/>
    <w:rsid w:val="67CF11FC"/>
    <w:rsid w:val="67DA1BB1"/>
    <w:rsid w:val="67DDE9EE"/>
    <w:rsid w:val="67F6A809"/>
    <w:rsid w:val="67F6FA41"/>
    <w:rsid w:val="6810E859"/>
    <w:rsid w:val="68830687"/>
    <w:rsid w:val="68AC1223"/>
    <w:rsid w:val="68B714D2"/>
    <w:rsid w:val="68E01BC0"/>
    <w:rsid w:val="68E2BAA6"/>
    <w:rsid w:val="68E5442D"/>
    <w:rsid w:val="69120A32"/>
    <w:rsid w:val="694AF137"/>
    <w:rsid w:val="696D6323"/>
    <w:rsid w:val="699149C6"/>
    <w:rsid w:val="6996568D"/>
    <w:rsid w:val="69B68BBC"/>
    <w:rsid w:val="69CA80E4"/>
    <w:rsid w:val="69CEAE8D"/>
    <w:rsid w:val="6A07B5E2"/>
    <w:rsid w:val="6A6513E6"/>
    <w:rsid w:val="6A8ED4DC"/>
    <w:rsid w:val="6ABF245B"/>
    <w:rsid w:val="6B090A43"/>
    <w:rsid w:val="6B2B7FA0"/>
    <w:rsid w:val="6B60D924"/>
    <w:rsid w:val="6B6C3205"/>
    <w:rsid w:val="6B6EB5BE"/>
    <w:rsid w:val="6B9B1657"/>
    <w:rsid w:val="6BCFB55C"/>
    <w:rsid w:val="6BD026D6"/>
    <w:rsid w:val="6BD9DB2F"/>
    <w:rsid w:val="6C13F276"/>
    <w:rsid w:val="6C353206"/>
    <w:rsid w:val="6C3A37D6"/>
    <w:rsid w:val="6C4D0EB6"/>
    <w:rsid w:val="6C672B15"/>
    <w:rsid w:val="6C6CA00F"/>
    <w:rsid w:val="6C9A3DAD"/>
    <w:rsid w:val="6CB222D6"/>
    <w:rsid w:val="6CF60EF8"/>
    <w:rsid w:val="6D16998C"/>
    <w:rsid w:val="6D16A958"/>
    <w:rsid w:val="6D609877"/>
    <w:rsid w:val="6D68F969"/>
    <w:rsid w:val="6D9E5444"/>
    <w:rsid w:val="6DD3544C"/>
    <w:rsid w:val="6DE39EB9"/>
    <w:rsid w:val="6E483DED"/>
    <w:rsid w:val="6E5168F2"/>
    <w:rsid w:val="6E7C4F25"/>
    <w:rsid w:val="6EBD3A97"/>
    <w:rsid w:val="6EDEA631"/>
    <w:rsid w:val="6EF4F31F"/>
    <w:rsid w:val="6EFB6746"/>
    <w:rsid w:val="6F057E6F"/>
    <w:rsid w:val="6F2334FE"/>
    <w:rsid w:val="6F255DB3"/>
    <w:rsid w:val="6F3BFA78"/>
    <w:rsid w:val="6F3FE985"/>
    <w:rsid w:val="6F4125F7"/>
    <w:rsid w:val="6F5D2711"/>
    <w:rsid w:val="6F9333D5"/>
    <w:rsid w:val="6FA734D3"/>
    <w:rsid w:val="7066274B"/>
    <w:rsid w:val="7070CE0F"/>
    <w:rsid w:val="7074B533"/>
    <w:rsid w:val="709CFCF4"/>
    <w:rsid w:val="70AA5AC2"/>
    <w:rsid w:val="70B3BC4D"/>
    <w:rsid w:val="70B500AB"/>
    <w:rsid w:val="70F817CE"/>
    <w:rsid w:val="713779EF"/>
    <w:rsid w:val="717E2C15"/>
    <w:rsid w:val="71907F00"/>
    <w:rsid w:val="71A01611"/>
    <w:rsid w:val="71C48FC8"/>
    <w:rsid w:val="71EC5C5E"/>
    <w:rsid w:val="71EE59E4"/>
    <w:rsid w:val="71F22E3D"/>
    <w:rsid w:val="71FD045E"/>
    <w:rsid w:val="72233C6E"/>
    <w:rsid w:val="722A0B0D"/>
    <w:rsid w:val="72400B71"/>
    <w:rsid w:val="72817BCE"/>
    <w:rsid w:val="72876DDD"/>
    <w:rsid w:val="729E9DB9"/>
    <w:rsid w:val="72D1ECF0"/>
    <w:rsid w:val="7301EF76"/>
    <w:rsid w:val="7304D7F0"/>
    <w:rsid w:val="7341D0DC"/>
    <w:rsid w:val="735A1A15"/>
    <w:rsid w:val="735FBA2B"/>
    <w:rsid w:val="73C92855"/>
    <w:rsid w:val="73E3B162"/>
    <w:rsid w:val="73F17C48"/>
    <w:rsid w:val="73F3648B"/>
    <w:rsid w:val="73F40CE1"/>
    <w:rsid w:val="740A8209"/>
    <w:rsid w:val="7440279F"/>
    <w:rsid w:val="74524F41"/>
    <w:rsid w:val="74657850"/>
    <w:rsid w:val="74729272"/>
    <w:rsid w:val="74801754"/>
    <w:rsid w:val="7489098C"/>
    <w:rsid w:val="749CDFA4"/>
    <w:rsid w:val="74D6A1F3"/>
    <w:rsid w:val="74D8CCFD"/>
    <w:rsid w:val="74E826C8"/>
    <w:rsid w:val="74E85A8C"/>
    <w:rsid w:val="75000542"/>
    <w:rsid w:val="750E4173"/>
    <w:rsid w:val="75624FA4"/>
    <w:rsid w:val="7564233D"/>
    <w:rsid w:val="756EC265"/>
    <w:rsid w:val="7591805F"/>
    <w:rsid w:val="759B4BF4"/>
    <w:rsid w:val="75AF0F83"/>
    <w:rsid w:val="75D0FD51"/>
    <w:rsid w:val="75E1B4A4"/>
    <w:rsid w:val="75E7F5AB"/>
    <w:rsid w:val="760E9A8A"/>
    <w:rsid w:val="7624048A"/>
    <w:rsid w:val="762ADFBA"/>
    <w:rsid w:val="765C60A2"/>
    <w:rsid w:val="767C8A30"/>
    <w:rsid w:val="767EF43A"/>
    <w:rsid w:val="768C21C9"/>
    <w:rsid w:val="768EF376"/>
    <w:rsid w:val="7692492E"/>
    <w:rsid w:val="76B01966"/>
    <w:rsid w:val="76B128E5"/>
    <w:rsid w:val="76B7DDA4"/>
    <w:rsid w:val="76D7573D"/>
    <w:rsid w:val="76F4DDF1"/>
    <w:rsid w:val="774537FA"/>
    <w:rsid w:val="77563A3F"/>
    <w:rsid w:val="778B0D39"/>
    <w:rsid w:val="77A6095A"/>
    <w:rsid w:val="7810B476"/>
    <w:rsid w:val="781A0C87"/>
    <w:rsid w:val="78285FC6"/>
    <w:rsid w:val="782E77FC"/>
    <w:rsid w:val="7851F49D"/>
    <w:rsid w:val="7854A705"/>
    <w:rsid w:val="78B584BC"/>
    <w:rsid w:val="78B8D9B2"/>
    <w:rsid w:val="78E7E20A"/>
    <w:rsid w:val="7920659E"/>
    <w:rsid w:val="7925109F"/>
    <w:rsid w:val="795C7A02"/>
    <w:rsid w:val="799B5FF9"/>
    <w:rsid w:val="79D003EC"/>
    <w:rsid w:val="79E1C96D"/>
    <w:rsid w:val="79EA289D"/>
    <w:rsid w:val="79ED98FA"/>
    <w:rsid w:val="79F3E179"/>
    <w:rsid w:val="7A704D21"/>
    <w:rsid w:val="7A8A16F3"/>
    <w:rsid w:val="7A928E1B"/>
    <w:rsid w:val="7AAD2089"/>
    <w:rsid w:val="7AAF6528"/>
    <w:rsid w:val="7AB745CB"/>
    <w:rsid w:val="7AC1401A"/>
    <w:rsid w:val="7AF57674"/>
    <w:rsid w:val="7B07BF70"/>
    <w:rsid w:val="7B0DC638"/>
    <w:rsid w:val="7B3B5D5F"/>
    <w:rsid w:val="7B69AD99"/>
    <w:rsid w:val="7B93DD3B"/>
    <w:rsid w:val="7BA978DA"/>
    <w:rsid w:val="7BB152A1"/>
    <w:rsid w:val="7BB214D1"/>
    <w:rsid w:val="7BB53F5D"/>
    <w:rsid w:val="7BC04D04"/>
    <w:rsid w:val="7BC34A52"/>
    <w:rsid w:val="7BD5239B"/>
    <w:rsid w:val="7BD8A77A"/>
    <w:rsid w:val="7BDB01F0"/>
    <w:rsid w:val="7BDC5D20"/>
    <w:rsid w:val="7BF541E4"/>
    <w:rsid w:val="7C0A9034"/>
    <w:rsid w:val="7C149CB3"/>
    <w:rsid w:val="7C56F14A"/>
    <w:rsid w:val="7C6493EF"/>
    <w:rsid w:val="7C67FB72"/>
    <w:rsid w:val="7C7823E0"/>
    <w:rsid w:val="7CB6CC9B"/>
    <w:rsid w:val="7CC30FD4"/>
    <w:rsid w:val="7CCB470B"/>
    <w:rsid w:val="7CD505A4"/>
    <w:rsid w:val="7CED0378"/>
    <w:rsid w:val="7D220CFC"/>
    <w:rsid w:val="7D2EB64F"/>
    <w:rsid w:val="7D700E7A"/>
    <w:rsid w:val="7DE5F4CC"/>
    <w:rsid w:val="7E303982"/>
    <w:rsid w:val="7E4B9276"/>
    <w:rsid w:val="7E52DC89"/>
    <w:rsid w:val="7E69E893"/>
    <w:rsid w:val="7EA34885"/>
    <w:rsid w:val="7EE35067"/>
    <w:rsid w:val="7EF38FB5"/>
    <w:rsid w:val="7EF95623"/>
    <w:rsid w:val="7F1F8EB8"/>
    <w:rsid w:val="7F235815"/>
    <w:rsid w:val="7F323A0E"/>
    <w:rsid w:val="7F425869"/>
    <w:rsid w:val="7F58F6CD"/>
    <w:rsid w:val="7F6C06C9"/>
    <w:rsid w:val="7F979E4D"/>
    <w:rsid w:val="7F996ACF"/>
    <w:rsid w:val="7FBC119B"/>
    <w:rsid w:val="7FBD91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ABF471"/>
  <w15:chartTrackingRefBased/>
  <w15:docId w15:val="{2B0856E2-F184-4B7B-A545-95D0D2D4CD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77A2F5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11/bjep.12562" TargetMode="External" Id="R35fbd94cf8dc450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Shenelle Bodden (2541670)</dc:creator>
  <keywords/>
  <dc:description/>
  <lastModifiedBy>Shenelle Bodden (2541670)</lastModifiedBy>
  <revision>6</revision>
  <dcterms:created xsi:type="dcterms:W3CDTF">2026-06-24T11:06:41.8079764Z</dcterms:created>
  <dcterms:modified xsi:type="dcterms:W3CDTF">2026-07-20T06:54:27.7278694Z</dcterms:modified>
</coreProperties>
</file>