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FD4E2" w14:textId="698A7A40" w:rsidR="007B781B" w:rsidRPr="00C2454C" w:rsidRDefault="007B781B" w:rsidP="00C2454C">
      <w:pPr>
        <w:spacing w:line="360" w:lineRule="auto"/>
        <w:jc w:val="center"/>
        <w:rPr>
          <w:rFonts w:cs="Times New Roman"/>
          <w:sz w:val="56"/>
          <w:szCs w:val="56"/>
        </w:rPr>
      </w:pPr>
      <w:r w:rsidRPr="00C2454C">
        <w:rPr>
          <w:rFonts w:cs="Times New Roman"/>
          <w:sz w:val="56"/>
          <w:szCs w:val="56"/>
        </w:rPr>
        <w:t>CA- Assn-1 (BMIH5003)</w:t>
      </w:r>
    </w:p>
    <w:p w14:paraId="0B29439B" w14:textId="77777777" w:rsidR="007B781B" w:rsidRPr="00C2454C" w:rsidRDefault="007B781B" w:rsidP="00C2454C">
      <w:pPr>
        <w:spacing w:line="360" w:lineRule="auto"/>
        <w:jc w:val="center"/>
        <w:rPr>
          <w:rFonts w:cs="Times New Roman"/>
          <w:sz w:val="56"/>
          <w:szCs w:val="56"/>
        </w:rPr>
      </w:pPr>
      <w:r w:rsidRPr="00C2454C">
        <w:rPr>
          <w:rFonts w:cs="Times New Roman"/>
          <w:sz w:val="56"/>
          <w:szCs w:val="56"/>
        </w:rPr>
        <w:t>Programmes: BA International Hotel Management</w:t>
      </w:r>
    </w:p>
    <w:p w14:paraId="689EDD74" w14:textId="5BA0B98D" w:rsidR="006239A8" w:rsidRPr="00C2454C" w:rsidRDefault="007B781B" w:rsidP="00C2454C">
      <w:pPr>
        <w:spacing w:line="360" w:lineRule="auto"/>
        <w:jc w:val="center"/>
        <w:rPr>
          <w:rFonts w:cs="Times New Roman"/>
          <w:sz w:val="56"/>
          <w:szCs w:val="56"/>
        </w:rPr>
      </w:pPr>
      <w:r w:rsidRPr="00C2454C">
        <w:rPr>
          <w:rFonts w:cs="Times New Roman"/>
          <w:sz w:val="56"/>
          <w:szCs w:val="56"/>
        </w:rPr>
        <w:t>Module: Cultural Awareness</w:t>
      </w:r>
    </w:p>
    <w:p w14:paraId="270472B9" w14:textId="77777777" w:rsidR="007B781B" w:rsidRPr="00C2454C" w:rsidRDefault="007B781B" w:rsidP="00C2454C">
      <w:pPr>
        <w:spacing w:line="360" w:lineRule="auto"/>
        <w:jc w:val="left"/>
        <w:rPr>
          <w:rFonts w:cs="Times New Roman"/>
          <w:sz w:val="40"/>
          <w:szCs w:val="40"/>
        </w:rPr>
      </w:pPr>
    </w:p>
    <w:p w14:paraId="5A2308F2" w14:textId="77777777" w:rsidR="00AD3ED5" w:rsidRDefault="00AD3ED5" w:rsidP="00C2454C">
      <w:pPr>
        <w:spacing w:line="360" w:lineRule="auto"/>
        <w:jc w:val="left"/>
        <w:rPr>
          <w:rFonts w:cs="Times New Roman"/>
          <w:sz w:val="40"/>
          <w:szCs w:val="40"/>
        </w:rPr>
      </w:pPr>
    </w:p>
    <w:p w14:paraId="31A2A20E" w14:textId="5A326394" w:rsidR="00C27BD3" w:rsidRPr="00C2454C" w:rsidRDefault="00C27BD3" w:rsidP="00C2454C">
      <w:pPr>
        <w:spacing w:line="360" w:lineRule="auto"/>
        <w:jc w:val="left"/>
        <w:rPr>
          <w:rFonts w:cs="Times New Roman"/>
          <w:sz w:val="40"/>
          <w:szCs w:val="40"/>
        </w:rPr>
      </w:pPr>
      <w:r w:rsidRPr="00C2454C">
        <w:rPr>
          <w:rFonts w:cs="Times New Roman"/>
          <w:sz w:val="40"/>
          <w:szCs w:val="40"/>
        </w:rPr>
        <w:t xml:space="preserve">Student Name: Masudur Chowdhury </w:t>
      </w:r>
    </w:p>
    <w:p w14:paraId="06D1F99B" w14:textId="3940B6CE" w:rsidR="00C27BD3" w:rsidRPr="00C2454C" w:rsidRDefault="00C27BD3" w:rsidP="00C2454C">
      <w:pPr>
        <w:spacing w:line="360" w:lineRule="auto"/>
        <w:jc w:val="left"/>
        <w:rPr>
          <w:rFonts w:cs="Times New Roman"/>
          <w:sz w:val="40"/>
          <w:szCs w:val="40"/>
        </w:rPr>
      </w:pPr>
      <w:r w:rsidRPr="00C2454C">
        <w:rPr>
          <w:rFonts w:cs="Times New Roman"/>
          <w:sz w:val="40"/>
          <w:szCs w:val="40"/>
        </w:rPr>
        <w:t>Student Id-</w:t>
      </w:r>
      <w:r w:rsidR="006162D4">
        <w:rPr>
          <w:rFonts w:cs="Times New Roman"/>
          <w:sz w:val="40"/>
          <w:szCs w:val="40"/>
        </w:rPr>
        <w:t xml:space="preserve"> 1911444</w:t>
      </w:r>
    </w:p>
    <w:p w14:paraId="406169FA" w14:textId="77777777" w:rsidR="00C27BD3" w:rsidRPr="00C2454C" w:rsidRDefault="00C27BD3" w:rsidP="00C2454C">
      <w:pPr>
        <w:spacing w:line="360" w:lineRule="auto"/>
        <w:rPr>
          <w:rFonts w:cs="Times New Roman"/>
          <w:sz w:val="56"/>
          <w:szCs w:val="56"/>
        </w:rPr>
      </w:pPr>
    </w:p>
    <w:p w14:paraId="742B7E46" w14:textId="77777777" w:rsidR="00C27BD3" w:rsidRPr="00C2454C" w:rsidRDefault="00C27BD3" w:rsidP="00C2454C">
      <w:pPr>
        <w:spacing w:line="360" w:lineRule="auto"/>
        <w:rPr>
          <w:rFonts w:cs="Times New Roman"/>
          <w:sz w:val="56"/>
          <w:szCs w:val="56"/>
        </w:rPr>
      </w:pPr>
    </w:p>
    <w:p w14:paraId="0C747D9B" w14:textId="77777777" w:rsidR="007B781B" w:rsidRPr="00C2454C" w:rsidRDefault="007B781B" w:rsidP="00C2454C">
      <w:pPr>
        <w:spacing w:line="360" w:lineRule="auto"/>
        <w:jc w:val="left"/>
        <w:rPr>
          <w:rFonts w:cs="Times New Roman"/>
        </w:rPr>
      </w:pPr>
      <w:r w:rsidRPr="00C2454C">
        <w:rPr>
          <w:rFonts w:cs="Times New Roman"/>
        </w:rPr>
        <w:br w:type="page"/>
      </w:r>
    </w:p>
    <w:p w14:paraId="552585B6" w14:textId="36A6316F" w:rsidR="007B781B" w:rsidRPr="00AD3ED5" w:rsidRDefault="007B781B" w:rsidP="00AD3ED5">
      <w:pPr>
        <w:jc w:val="center"/>
        <w:rPr>
          <w:b/>
          <w:bCs/>
          <w:sz w:val="32"/>
          <w:szCs w:val="28"/>
        </w:rPr>
      </w:pPr>
      <w:r w:rsidRPr="00AD3ED5">
        <w:rPr>
          <w:b/>
          <w:bCs/>
          <w:sz w:val="32"/>
          <w:szCs w:val="28"/>
        </w:rPr>
        <w:lastRenderedPageBreak/>
        <w:t>Executive Summary</w:t>
      </w:r>
    </w:p>
    <w:p w14:paraId="45054ED0" w14:textId="1B877528" w:rsidR="00C27BD3" w:rsidRPr="00C2454C" w:rsidRDefault="007B781B" w:rsidP="00C2454C">
      <w:pPr>
        <w:spacing w:line="360" w:lineRule="auto"/>
        <w:rPr>
          <w:rFonts w:cs="Times New Roman"/>
        </w:rPr>
      </w:pPr>
      <w:r w:rsidRPr="00C2454C">
        <w:rPr>
          <w:rFonts w:cs="Times New Roman"/>
        </w:rPr>
        <w:t xml:space="preserve">Because of its people from different parts, globalization increases the heterogeneity encountered in the hotel and tourism business. The goal of hospitality in tourism is to improve </w:t>
      </w:r>
      <w:proofErr w:type="spellStart"/>
      <w:r w:rsidRPr="00C2454C">
        <w:rPr>
          <w:rFonts w:cs="Times New Roman"/>
        </w:rPr>
        <w:t>travelers’</w:t>
      </w:r>
      <w:proofErr w:type="spellEnd"/>
      <w:r w:rsidRPr="00C2454C">
        <w:rPr>
          <w:rFonts w:cs="Times New Roman"/>
        </w:rPr>
        <w:t xml:space="preserve"> experiences in distinct cultures that are different from their geographical areas. Every guest has </w:t>
      </w:r>
      <w:proofErr w:type="gramStart"/>
      <w:r w:rsidRPr="00C2454C">
        <w:rPr>
          <w:rFonts w:cs="Times New Roman"/>
        </w:rPr>
        <w:t>their</w:t>
      </w:r>
      <w:proofErr w:type="gramEnd"/>
      <w:r w:rsidRPr="00C2454C">
        <w:rPr>
          <w:rFonts w:cs="Times New Roman"/>
        </w:rPr>
        <w:t xml:space="preserve"> </w:t>
      </w:r>
      <w:proofErr w:type="spellStart"/>
      <w:r w:rsidRPr="00C2454C">
        <w:rPr>
          <w:rFonts w:cs="Times New Roman"/>
        </w:rPr>
        <w:t>their</w:t>
      </w:r>
      <w:proofErr w:type="spellEnd"/>
      <w:r w:rsidRPr="00C2454C">
        <w:rPr>
          <w:rFonts w:cs="Times New Roman"/>
        </w:rPr>
        <w:t xml:space="preserve"> own culture and tradition (Smith, 2012). So, it is very essential to practice diversity in the hospitality industry. Organizational culture, policies, and practices heavily influence the practice of those diversities in the industry. Organizational culture may differ from county to country. England and China are two developed </w:t>
      </w:r>
      <w:proofErr w:type="gramStart"/>
      <w:r w:rsidRPr="00C2454C">
        <w:rPr>
          <w:rFonts w:cs="Times New Roman"/>
        </w:rPr>
        <w:t>countries</w:t>
      </w:r>
      <w:proofErr w:type="gramEnd"/>
      <w:r w:rsidRPr="00C2454C">
        <w:rPr>
          <w:rFonts w:cs="Times New Roman"/>
        </w:rPr>
        <w:t xml:space="preserve"> but they have a different cultures. How the hospitality industry of </w:t>
      </w:r>
      <w:proofErr w:type="gramStart"/>
      <w:r w:rsidRPr="00C2454C">
        <w:rPr>
          <w:rFonts w:cs="Times New Roman"/>
        </w:rPr>
        <w:t>that two countries</w:t>
      </w:r>
      <w:proofErr w:type="gramEnd"/>
      <w:r w:rsidRPr="00C2454C">
        <w:rPr>
          <w:rFonts w:cs="Times New Roman"/>
        </w:rPr>
        <w:t xml:space="preserve"> manages cultural diversity is described. </w:t>
      </w:r>
      <w:r w:rsidRPr="00C2454C">
        <w:rPr>
          <w:rFonts w:cs="Times New Roman"/>
        </w:rPr>
        <w:br w:type="page"/>
      </w:r>
    </w:p>
    <w:sdt>
      <w:sdtPr>
        <w:rPr>
          <w:rFonts w:ascii="Times New Roman" w:eastAsiaTheme="minorHAnsi" w:hAnsi="Times New Roman" w:cs="Times New Roman"/>
          <w:color w:val="auto"/>
          <w:sz w:val="24"/>
          <w:szCs w:val="22"/>
          <w:lang w:val="en-GB"/>
        </w:rPr>
        <w:id w:val="-1603025070"/>
        <w:docPartObj>
          <w:docPartGallery w:val="Table of Contents"/>
          <w:docPartUnique/>
        </w:docPartObj>
      </w:sdtPr>
      <w:sdtEndPr>
        <w:rPr>
          <w:b/>
          <w:bCs/>
          <w:noProof/>
        </w:rPr>
      </w:sdtEndPr>
      <w:sdtContent>
        <w:p w14:paraId="418A4511" w14:textId="77777777" w:rsidR="00C27BD3" w:rsidRPr="00C2454C" w:rsidRDefault="00307FE4" w:rsidP="00C2454C">
          <w:pPr>
            <w:pStyle w:val="TOCHeading"/>
            <w:spacing w:line="360" w:lineRule="auto"/>
            <w:jc w:val="center"/>
            <w:rPr>
              <w:rFonts w:ascii="Times New Roman" w:hAnsi="Times New Roman" w:cs="Times New Roman"/>
            </w:rPr>
          </w:pPr>
          <w:r w:rsidRPr="00C2454C">
            <w:rPr>
              <w:rFonts w:ascii="Times New Roman" w:hAnsi="Times New Roman" w:cs="Times New Roman"/>
            </w:rPr>
            <w:t>Table of Content</w:t>
          </w:r>
        </w:p>
        <w:p w14:paraId="1477D031" w14:textId="12BCD9A4" w:rsidR="00F54EDF" w:rsidRDefault="00C27BD3">
          <w:pPr>
            <w:pStyle w:val="TOC1"/>
            <w:rPr>
              <w:rFonts w:asciiTheme="minorHAnsi" w:eastAsiaTheme="minorEastAsia" w:hAnsiTheme="minorHAnsi"/>
              <w:noProof/>
              <w:sz w:val="22"/>
              <w:lang w:eastAsia="en-GB"/>
            </w:rPr>
          </w:pPr>
          <w:r w:rsidRPr="00C2454C">
            <w:rPr>
              <w:rFonts w:cs="Times New Roman"/>
            </w:rPr>
            <w:fldChar w:fldCharType="begin"/>
          </w:r>
          <w:r w:rsidRPr="00C2454C">
            <w:rPr>
              <w:rFonts w:cs="Times New Roman"/>
            </w:rPr>
            <w:instrText xml:space="preserve"> TOC \o "1-3" \h \z \u </w:instrText>
          </w:r>
          <w:r w:rsidRPr="00C2454C">
            <w:rPr>
              <w:rFonts w:cs="Times New Roman"/>
            </w:rPr>
            <w:fldChar w:fldCharType="separate"/>
          </w:r>
          <w:hyperlink w:anchor="_Toc97210704" w:history="1">
            <w:r w:rsidR="00F54EDF" w:rsidRPr="00722B7C">
              <w:rPr>
                <w:rStyle w:val="Hyperlink"/>
                <w:rFonts w:cs="Times New Roman"/>
                <w:noProof/>
              </w:rPr>
              <w:t>Introduction</w:t>
            </w:r>
            <w:r w:rsidR="00F54EDF">
              <w:rPr>
                <w:noProof/>
                <w:webHidden/>
              </w:rPr>
              <w:tab/>
            </w:r>
            <w:r w:rsidR="00F54EDF">
              <w:rPr>
                <w:noProof/>
                <w:webHidden/>
              </w:rPr>
              <w:fldChar w:fldCharType="begin"/>
            </w:r>
            <w:r w:rsidR="00F54EDF">
              <w:rPr>
                <w:noProof/>
                <w:webHidden/>
              </w:rPr>
              <w:instrText xml:space="preserve"> PAGEREF _Toc97210704 \h </w:instrText>
            </w:r>
            <w:r w:rsidR="00F54EDF">
              <w:rPr>
                <w:noProof/>
                <w:webHidden/>
              </w:rPr>
            </w:r>
            <w:r w:rsidR="00F54EDF">
              <w:rPr>
                <w:noProof/>
                <w:webHidden/>
              </w:rPr>
              <w:fldChar w:fldCharType="separate"/>
            </w:r>
            <w:r w:rsidR="00F54EDF">
              <w:rPr>
                <w:noProof/>
                <w:webHidden/>
              </w:rPr>
              <w:t>4</w:t>
            </w:r>
            <w:r w:rsidR="00F54EDF">
              <w:rPr>
                <w:noProof/>
                <w:webHidden/>
              </w:rPr>
              <w:fldChar w:fldCharType="end"/>
            </w:r>
          </w:hyperlink>
        </w:p>
        <w:p w14:paraId="537AB4C0" w14:textId="264987CF" w:rsidR="00F54EDF" w:rsidRDefault="006162D4">
          <w:pPr>
            <w:pStyle w:val="TOC1"/>
            <w:rPr>
              <w:rFonts w:asciiTheme="minorHAnsi" w:eastAsiaTheme="minorEastAsia" w:hAnsiTheme="minorHAnsi"/>
              <w:noProof/>
              <w:sz w:val="22"/>
              <w:lang w:eastAsia="en-GB"/>
            </w:rPr>
          </w:pPr>
          <w:hyperlink w:anchor="_Toc97210705" w:history="1">
            <w:r w:rsidR="00F54EDF" w:rsidRPr="00722B7C">
              <w:rPr>
                <w:rStyle w:val="Hyperlink"/>
                <w:rFonts w:cs="Times New Roman"/>
                <w:noProof/>
              </w:rPr>
              <w:t>The culture of China</w:t>
            </w:r>
            <w:r w:rsidR="00F54EDF">
              <w:rPr>
                <w:noProof/>
                <w:webHidden/>
              </w:rPr>
              <w:tab/>
            </w:r>
            <w:r w:rsidR="00F54EDF">
              <w:rPr>
                <w:noProof/>
                <w:webHidden/>
              </w:rPr>
              <w:fldChar w:fldCharType="begin"/>
            </w:r>
            <w:r w:rsidR="00F54EDF">
              <w:rPr>
                <w:noProof/>
                <w:webHidden/>
              </w:rPr>
              <w:instrText xml:space="preserve"> PAGEREF _Toc97210705 \h </w:instrText>
            </w:r>
            <w:r w:rsidR="00F54EDF">
              <w:rPr>
                <w:noProof/>
                <w:webHidden/>
              </w:rPr>
            </w:r>
            <w:r w:rsidR="00F54EDF">
              <w:rPr>
                <w:noProof/>
                <w:webHidden/>
              </w:rPr>
              <w:fldChar w:fldCharType="separate"/>
            </w:r>
            <w:r w:rsidR="00F54EDF">
              <w:rPr>
                <w:noProof/>
                <w:webHidden/>
              </w:rPr>
              <w:t>5</w:t>
            </w:r>
            <w:r w:rsidR="00F54EDF">
              <w:rPr>
                <w:noProof/>
                <w:webHidden/>
              </w:rPr>
              <w:fldChar w:fldCharType="end"/>
            </w:r>
          </w:hyperlink>
        </w:p>
        <w:p w14:paraId="2575187F" w14:textId="7D246DDA" w:rsidR="00F54EDF" w:rsidRDefault="006162D4">
          <w:pPr>
            <w:pStyle w:val="TOC1"/>
            <w:rPr>
              <w:rFonts w:asciiTheme="minorHAnsi" w:eastAsiaTheme="minorEastAsia" w:hAnsiTheme="minorHAnsi"/>
              <w:noProof/>
              <w:sz w:val="22"/>
              <w:lang w:eastAsia="en-GB"/>
            </w:rPr>
          </w:pPr>
          <w:hyperlink w:anchor="_Toc97210706" w:history="1">
            <w:r w:rsidR="00F54EDF" w:rsidRPr="00722B7C">
              <w:rPr>
                <w:rStyle w:val="Hyperlink"/>
                <w:rFonts w:cs="Times New Roman"/>
                <w:noProof/>
              </w:rPr>
              <w:t>The culture of the hotel industry in the U.K. (Hotel Melia)</w:t>
            </w:r>
            <w:r w:rsidR="00F54EDF">
              <w:rPr>
                <w:noProof/>
                <w:webHidden/>
              </w:rPr>
              <w:tab/>
            </w:r>
            <w:r w:rsidR="00F54EDF">
              <w:rPr>
                <w:noProof/>
                <w:webHidden/>
              </w:rPr>
              <w:fldChar w:fldCharType="begin"/>
            </w:r>
            <w:r w:rsidR="00F54EDF">
              <w:rPr>
                <w:noProof/>
                <w:webHidden/>
              </w:rPr>
              <w:instrText xml:space="preserve"> PAGEREF _Toc97210706 \h </w:instrText>
            </w:r>
            <w:r w:rsidR="00F54EDF">
              <w:rPr>
                <w:noProof/>
                <w:webHidden/>
              </w:rPr>
            </w:r>
            <w:r w:rsidR="00F54EDF">
              <w:rPr>
                <w:noProof/>
                <w:webHidden/>
              </w:rPr>
              <w:fldChar w:fldCharType="separate"/>
            </w:r>
            <w:r w:rsidR="00F54EDF">
              <w:rPr>
                <w:noProof/>
                <w:webHidden/>
              </w:rPr>
              <w:t>5</w:t>
            </w:r>
            <w:r w:rsidR="00F54EDF">
              <w:rPr>
                <w:noProof/>
                <w:webHidden/>
              </w:rPr>
              <w:fldChar w:fldCharType="end"/>
            </w:r>
          </w:hyperlink>
        </w:p>
        <w:p w14:paraId="18398573" w14:textId="16697B28" w:rsidR="00F54EDF" w:rsidRDefault="006162D4">
          <w:pPr>
            <w:pStyle w:val="TOC1"/>
            <w:rPr>
              <w:rFonts w:asciiTheme="minorHAnsi" w:eastAsiaTheme="minorEastAsia" w:hAnsiTheme="minorHAnsi"/>
              <w:noProof/>
              <w:sz w:val="22"/>
              <w:lang w:eastAsia="en-GB"/>
            </w:rPr>
          </w:pPr>
          <w:hyperlink w:anchor="_Toc97210707" w:history="1">
            <w:r w:rsidR="00F54EDF" w:rsidRPr="00722B7C">
              <w:rPr>
                <w:rStyle w:val="Hyperlink"/>
                <w:rFonts w:cs="Times New Roman"/>
                <w:noProof/>
              </w:rPr>
              <w:t>Comparison of culture in the hospitality industry of China and the U.K</w:t>
            </w:r>
            <w:r w:rsidR="00F54EDF">
              <w:rPr>
                <w:noProof/>
                <w:webHidden/>
              </w:rPr>
              <w:tab/>
            </w:r>
            <w:r w:rsidR="00F54EDF">
              <w:rPr>
                <w:noProof/>
                <w:webHidden/>
              </w:rPr>
              <w:fldChar w:fldCharType="begin"/>
            </w:r>
            <w:r w:rsidR="00F54EDF">
              <w:rPr>
                <w:noProof/>
                <w:webHidden/>
              </w:rPr>
              <w:instrText xml:space="preserve"> PAGEREF _Toc97210707 \h </w:instrText>
            </w:r>
            <w:r w:rsidR="00F54EDF">
              <w:rPr>
                <w:noProof/>
                <w:webHidden/>
              </w:rPr>
            </w:r>
            <w:r w:rsidR="00F54EDF">
              <w:rPr>
                <w:noProof/>
                <w:webHidden/>
              </w:rPr>
              <w:fldChar w:fldCharType="separate"/>
            </w:r>
            <w:r w:rsidR="00F54EDF">
              <w:rPr>
                <w:noProof/>
                <w:webHidden/>
              </w:rPr>
              <w:t>6</w:t>
            </w:r>
            <w:r w:rsidR="00F54EDF">
              <w:rPr>
                <w:noProof/>
                <w:webHidden/>
              </w:rPr>
              <w:fldChar w:fldCharType="end"/>
            </w:r>
          </w:hyperlink>
        </w:p>
        <w:p w14:paraId="71C140ED" w14:textId="572B73BA" w:rsidR="00F54EDF" w:rsidRDefault="006162D4">
          <w:pPr>
            <w:pStyle w:val="TOC1"/>
            <w:rPr>
              <w:rFonts w:asciiTheme="minorHAnsi" w:eastAsiaTheme="minorEastAsia" w:hAnsiTheme="minorHAnsi"/>
              <w:noProof/>
              <w:sz w:val="22"/>
              <w:lang w:eastAsia="en-GB"/>
            </w:rPr>
          </w:pPr>
          <w:hyperlink w:anchor="_Toc97210708" w:history="1">
            <w:r w:rsidR="00F54EDF" w:rsidRPr="00722B7C">
              <w:rPr>
                <w:rStyle w:val="Hyperlink"/>
                <w:rFonts w:cs="Times New Roman"/>
                <w:noProof/>
              </w:rPr>
              <w:t>What an employee or management should do and what they should not do to maintain cultural diversity in the hotel industry is illustrated-</w:t>
            </w:r>
            <w:r w:rsidR="00F54EDF">
              <w:rPr>
                <w:noProof/>
                <w:webHidden/>
              </w:rPr>
              <w:tab/>
            </w:r>
            <w:r w:rsidR="00F54EDF">
              <w:rPr>
                <w:noProof/>
                <w:webHidden/>
              </w:rPr>
              <w:fldChar w:fldCharType="begin"/>
            </w:r>
            <w:r w:rsidR="00F54EDF">
              <w:rPr>
                <w:noProof/>
                <w:webHidden/>
              </w:rPr>
              <w:instrText xml:space="preserve"> PAGEREF _Toc97210708 \h </w:instrText>
            </w:r>
            <w:r w:rsidR="00F54EDF">
              <w:rPr>
                <w:noProof/>
                <w:webHidden/>
              </w:rPr>
            </w:r>
            <w:r w:rsidR="00F54EDF">
              <w:rPr>
                <w:noProof/>
                <w:webHidden/>
              </w:rPr>
              <w:fldChar w:fldCharType="separate"/>
            </w:r>
            <w:r w:rsidR="00F54EDF">
              <w:rPr>
                <w:noProof/>
                <w:webHidden/>
              </w:rPr>
              <w:t>7</w:t>
            </w:r>
            <w:r w:rsidR="00F54EDF">
              <w:rPr>
                <w:noProof/>
                <w:webHidden/>
              </w:rPr>
              <w:fldChar w:fldCharType="end"/>
            </w:r>
          </w:hyperlink>
        </w:p>
        <w:p w14:paraId="1DE4AE20" w14:textId="24E7F143" w:rsidR="00F54EDF" w:rsidRDefault="006162D4">
          <w:pPr>
            <w:pStyle w:val="TOC1"/>
            <w:rPr>
              <w:rFonts w:asciiTheme="minorHAnsi" w:eastAsiaTheme="minorEastAsia" w:hAnsiTheme="minorHAnsi"/>
              <w:noProof/>
              <w:sz w:val="22"/>
              <w:lang w:eastAsia="en-GB"/>
            </w:rPr>
          </w:pPr>
          <w:hyperlink w:anchor="_Toc97210709" w:history="1">
            <w:r w:rsidR="00F54EDF" w:rsidRPr="00722B7C">
              <w:rPr>
                <w:rStyle w:val="Hyperlink"/>
                <w:rFonts w:cs="Times New Roman"/>
                <w:noProof/>
              </w:rPr>
              <w:t>Conclusion:</w:t>
            </w:r>
            <w:r w:rsidR="00F54EDF">
              <w:rPr>
                <w:noProof/>
                <w:webHidden/>
              </w:rPr>
              <w:tab/>
            </w:r>
            <w:r w:rsidR="00F54EDF">
              <w:rPr>
                <w:noProof/>
                <w:webHidden/>
              </w:rPr>
              <w:fldChar w:fldCharType="begin"/>
            </w:r>
            <w:r w:rsidR="00F54EDF">
              <w:rPr>
                <w:noProof/>
                <w:webHidden/>
              </w:rPr>
              <w:instrText xml:space="preserve"> PAGEREF _Toc97210709 \h </w:instrText>
            </w:r>
            <w:r w:rsidR="00F54EDF">
              <w:rPr>
                <w:noProof/>
                <w:webHidden/>
              </w:rPr>
            </w:r>
            <w:r w:rsidR="00F54EDF">
              <w:rPr>
                <w:noProof/>
                <w:webHidden/>
              </w:rPr>
              <w:fldChar w:fldCharType="separate"/>
            </w:r>
            <w:r w:rsidR="00F54EDF">
              <w:rPr>
                <w:noProof/>
                <w:webHidden/>
              </w:rPr>
              <w:t>8</w:t>
            </w:r>
            <w:r w:rsidR="00F54EDF">
              <w:rPr>
                <w:noProof/>
                <w:webHidden/>
              </w:rPr>
              <w:fldChar w:fldCharType="end"/>
            </w:r>
          </w:hyperlink>
        </w:p>
        <w:p w14:paraId="68F8B5FF" w14:textId="01778340" w:rsidR="00F54EDF" w:rsidRDefault="006162D4">
          <w:pPr>
            <w:pStyle w:val="TOC1"/>
            <w:rPr>
              <w:rFonts w:asciiTheme="minorHAnsi" w:eastAsiaTheme="minorEastAsia" w:hAnsiTheme="minorHAnsi"/>
              <w:noProof/>
              <w:sz w:val="22"/>
              <w:lang w:eastAsia="en-GB"/>
            </w:rPr>
          </w:pPr>
          <w:hyperlink w:anchor="_Toc97210710" w:history="1">
            <w:r w:rsidR="00F54EDF" w:rsidRPr="00722B7C">
              <w:rPr>
                <w:rStyle w:val="Hyperlink"/>
                <w:rFonts w:cs="Times New Roman"/>
                <w:noProof/>
              </w:rPr>
              <w:t>Reference</w:t>
            </w:r>
            <w:r w:rsidR="00F54EDF">
              <w:rPr>
                <w:noProof/>
                <w:webHidden/>
              </w:rPr>
              <w:tab/>
            </w:r>
            <w:r w:rsidR="00F54EDF">
              <w:rPr>
                <w:noProof/>
                <w:webHidden/>
              </w:rPr>
              <w:fldChar w:fldCharType="begin"/>
            </w:r>
            <w:r w:rsidR="00F54EDF">
              <w:rPr>
                <w:noProof/>
                <w:webHidden/>
              </w:rPr>
              <w:instrText xml:space="preserve"> PAGEREF _Toc97210710 \h </w:instrText>
            </w:r>
            <w:r w:rsidR="00F54EDF">
              <w:rPr>
                <w:noProof/>
                <w:webHidden/>
              </w:rPr>
            </w:r>
            <w:r w:rsidR="00F54EDF">
              <w:rPr>
                <w:noProof/>
                <w:webHidden/>
              </w:rPr>
              <w:fldChar w:fldCharType="separate"/>
            </w:r>
            <w:r w:rsidR="00F54EDF">
              <w:rPr>
                <w:noProof/>
                <w:webHidden/>
              </w:rPr>
              <w:t>9</w:t>
            </w:r>
            <w:r w:rsidR="00F54EDF">
              <w:rPr>
                <w:noProof/>
                <w:webHidden/>
              </w:rPr>
              <w:fldChar w:fldCharType="end"/>
            </w:r>
          </w:hyperlink>
        </w:p>
        <w:p w14:paraId="61232265" w14:textId="286AF691" w:rsidR="00C27BD3" w:rsidRPr="00C2454C" w:rsidRDefault="00C27BD3" w:rsidP="002902EF">
          <w:pPr>
            <w:spacing w:line="360" w:lineRule="auto"/>
            <w:rPr>
              <w:rFonts w:cs="Times New Roman"/>
            </w:rPr>
          </w:pPr>
          <w:r w:rsidRPr="00C2454C">
            <w:rPr>
              <w:rFonts w:cs="Times New Roman"/>
              <w:b/>
              <w:bCs/>
              <w:noProof/>
            </w:rPr>
            <w:fldChar w:fldCharType="end"/>
          </w:r>
        </w:p>
      </w:sdtContent>
    </w:sdt>
    <w:p w14:paraId="1BEB6931" w14:textId="77777777" w:rsidR="00C27BD3" w:rsidRPr="00C2454C" w:rsidRDefault="00C27BD3" w:rsidP="00C2454C">
      <w:pPr>
        <w:spacing w:line="360" w:lineRule="auto"/>
        <w:rPr>
          <w:rFonts w:cs="Times New Roman"/>
        </w:rPr>
      </w:pPr>
    </w:p>
    <w:p w14:paraId="312F30E1" w14:textId="77777777" w:rsidR="00C27BD3" w:rsidRPr="00C2454C" w:rsidRDefault="00C27BD3" w:rsidP="00C2454C">
      <w:pPr>
        <w:spacing w:line="360" w:lineRule="auto"/>
        <w:rPr>
          <w:rFonts w:cs="Times New Roman"/>
        </w:rPr>
      </w:pPr>
    </w:p>
    <w:p w14:paraId="7A72E46D" w14:textId="77777777" w:rsidR="00C27BD3" w:rsidRPr="00C2454C" w:rsidRDefault="00C27BD3" w:rsidP="00C2454C">
      <w:pPr>
        <w:spacing w:line="360" w:lineRule="auto"/>
        <w:rPr>
          <w:rFonts w:cs="Times New Roman"/>
        </w:rPr>
      </w:pPr>
    </w:p>
    <w:p w14:paraId="24B22EBF" w14:textId="77777777" w:rsidR="00C27BD3" w:rsidRPr="00C2454C" w:rsidRDefault="00C27BD3" w:rsidP="00C2454C">
      <w:pPr>
        <w:spacing w:line="360" w:lineRule="auto"/>
        <w:rPr>
          <w:rFonts w:cs="Times New Roman"/>
        </w:rPr>
      </w:pPr>
    </w:p>
    <w:p w14:paraId="62B826AF" w14:textId="77777777" w:rsidR="00C27BD3" w:rsidRPr="00C2454C" w:rsidRDefault="00C27BD3" w:rsidP="00C2454C">
      <w:pPr>
        <w:spacing w:line="360" w:lineRule="auto"/>
        <w:rPr>
          <w:rFonts w:cs="Times New Roman"/>
        </w:rPr>
      </w:pPr>
    </w:p>
    <w:p w14:paraId="4DB0E47C" w14:textId="77777777" w:rsidR="00C27BD3" w:rsidRPr="00C2454C" w:rsidRDefault="00C27BD3" w:rsidP="00C2454C">
      <w:pPr>
        <w:spacing w:line="360" w:lineRule="auto"/>
        <w:rPr>
          <w:rFonts w:cs="Times New Roman"/>
        </w:rPr>
      </w:pPr>
    </w:p>
    <w:p w14:paraId="2334C5CD" w14:textId="77777777" w:rsidR="00C27BD3" w:rsidRPr="00C2454C" w:rsidRDefault="00C27BD3" w:rsidP="00C2454C">
      <w:pPr>
        <w:spacing w:line="360" w:lineRule="auto"/>
        <w:rPr>
          <w:rFonts w:cs="Times New Roman"/>
        </w:rPr>
      </w:pPr>
    </w:p>
    <w:p w14:paraId="3A9514ED" w14:textId="77777777" w:rsidR="00C27BD3" w:rsidRPr="00C2454C" w:rsidRDefault="00C27BD3" w:rsidP="00C2454C">
      <w:pPr>
        <w:spacing w:line="360" w:lineRule="auto"/>
        <w:rPr>
          <w:rFonts w:cs="Times New Roman"/>
        </w:rPr>
      </w:pPr>
    </w:p>
    <w:p w14:paraId="04509E92" w14:textId="77777777" w:rsidR="00C27BD3" w:rsidRPr="00C2454C" w:rsidRDefault="00C27BD3" w:rsidP="00C2454C">
      <w:pPr>
        <w:spacing w:line="360" w:lineRule="auto"/>
        <w:rPr>
          <w:rFonts w:cs="Times New Roman"/>
        </w:rPr>
      </w:pPr>
    </w:p>
    <w:p w14:paraId="23DFEBAE" w14:textId="77777777" w:rsidR="00C27BD3" w:rsidRPr="00C2454C" w:rsidRDefault="00C27BD3" w:rsidP="00C2454C">
      <w:pPr>
        <w:spacing w:line="360" w:lineRule="auto"/>
        <w:rPr>
          <w:rFonts w:cs="Times New Roman"/>
        </w:rPr>
      </w:pPr>
    </w:p>
    <w:p w14:paraId="6061453B" w14:textId="77777777" w:rsidR="00C27BD3" w:rsidRPr="00C2454C" w:rsidRDefault="00C27BD3" w:rsidP="00C2454C">
      <w:pPr>
        <w:spacing w:line="360" w:lineRule="auto"/>
        <w:rPr>
          <w:rFonts w:cs="Times New Roman"/>
        </w:rPr>
      </w:pPr>
    </w:p>
    <w:p w14:paraId="0EA9CC2B" w14:textId="77777777" w:rsidR="00C27BD3" w:rsidRPr="00C2454C" w:rsidRDefault="00B46D2B" w:rsidP="00C2454C">
      <w:pPr>
        <w:pStyle w:val="Heading1"/>
        <w:spacing w:line="360" w:lineRule="auto"/>
        <w:rPr>
          <w:rFonts w:eastAsiaTheme="minorHAnsi" w:cs="Times New Roman"/>
          <w:color w:val="auto"/>
          <w:sz w:val="24"/>
          <w:szCs w:val="22"/>
        </w:rPr>
      </w:pPr>
      <w:r w:rsidRPr="00C2454C">
        <w:rPr>
          <w:rFonts w:eastAsiaTheme="minorHAnsi" w:cs="Times New Roman"/>
          <w:color w:val="auto"/>
          <w:sz w:val="24"/>
          <w:szCs w:val="22"/>
        </w:rPr>
        <w:br w:type="page"/>
      </w:r>
      <w:bookmarkStart w:id="0" w:name="_Toc97210704"/>
      <w:r w:rsidR="00C27BD3" w:rsidRPr="00C2454C">
        <w:rPr>
          <w:rFonts w:cs="Times New Roman"/>
        </w:rPr>
        <w:lastRenderedPageBreak/>
        <w:t>Introduction</w:t>
      </w:r>
      <w:bookmarkEnd w:id="0"/>
      <w:r w:rsidR="00C27BD3" w:rsidRPr="00C2454C">
        <w:rPr>
          <w:rFonts w:cs="Times New Roman"/>
        </w:rPr>
        <w:t xml:space="preserve"> </w:t>
      </w:r>
    </w:p>
    <w:p w14:paraId="5A145D67" w14:textId="77777777" w:rsidR="00C27BD3" w:rsidRPr="00C2454C" w:rsidRDefault="00B46D2B" w:rsidP="00C2454C">
      <w:pPr>
        <w:spacing w:line="360" w:lineRule="auto"/>
        <w:rPr>
          <w:rFonts w:cs="Times New Roman"/>
        </w:rPr>
      </w:pPr>
      <w:r w:rsidRPr="00C2454C">
        <w:rPr>
          <w:rFonts w:cs="Times New Roman"/>
        </w:rPr>
        <w:t xml:space="preserve">Cultural diversity is a very sensitive issue in the hospitality industry in </w:t>
      </w:r>
      <w:r w:rsidR="00C027FE" w:rsidRPr="00C2454C">
        <w:rPr>
          <w:rFonts w:cs="Times New Roman"/>
        </w:rPr>
        <w:t xml:space="preserve">the </w:t>
      </w:r>
      <w:r w:rsidRPr="00C2454C">
        <w:rPr>
          <w:rFonts w:cs="Times New Roman"/>
        </w:rPr>
        <w:t>21</w:t>
      </w:r>
      <w:r w:rsidRPr="00C2454C">
        <w:rPr>
          <w:rFonts w:cs="Times New Roman"/>
          <w:vertAlign w:val="superscript"/>
        </w:rPr>
        <w:t>st</w:t>
      </w:r>
      <w:r w:rsidRPr="00C2454C">
        <w:rPr>
          <w:rFonts w:cs="Times New Roman"/>
        </w:rPr>
        <w:t xml:space="preserve"> century</w:t>
      </w:r>
      <w:r w:rsidR="00307FE4" w:rsidRPr="00C2454C">
        <w:rPr>
          <w:rFonts w:cs="Times New Roman"/>
        </w:rPr>
        <w:t xml:space="preserve"> (Bharwani, 2017)</w:t>
      </w:r>
      <w:r w:rsidRPr="00C2454C">
        <w:rPr>
          <w:rFonts w:cs="Times New Roman"/>
        </w:rPr>
        <w:t xml:space="preserve">. </w:t>
      </w:r>
      <w:r w:rsidR="002022A7" w:rsidRPr="00C2454C">
        <w:rPr>
          <w:rFonts w:cs="Times New Roman"/>
        </w:rPr>
        <w:t>If any guest o</w:t>
      </w:r>
      <w:r w:rsidR="00C027FE" w:rsidRPr="00C2454C">
        <w:rPr>
          <w:rFonts w:cs="Times New Roman"/>
        </w:rPr>
        <w:t>r</w:t>
      </w:r>
      <w:r w:rsidR="002022A7" w:rsidRPr="00C2454C">
        <w:rPr>
          <w:rFonts w:cs="Times New Roman"/>
        </w:rPr>
        <w:t xml:space="preserve"> employee understand</w:t>
      </w:r>
      <w:r w:rsidR="00C027FE" w:rsidRPr="00C2454C">
        <w:rPr>
          <w:rFonts w:cs="Times New Roman"/>
        </w:rPr>
        <w:t>s</w:t>
      </w:r>
      <w:r w:rsidR="002022A7" w:rsidRPr="00C2454C">
        <w:rPr>
          <w:rFonts w:cs="Times New Roman"/>
        </w:rPr>
        <w:t xml:space="preserve"> that they are discriminated </w:t>
      </w:r>
      <w:r w:rsidR="00C027FE" w:rsidRPr="00C2454C">
        <w:rPr>
          <w:rFonts w:cs="Times New Roman"/>
        </w:rPr>
        <w:t xml:space="preserve">against </w:t>
      </w:r>
      <w:r w:rsidR="002022A7" w:rsidRPr="00C2454C">
        <w:rPr>
          <w:rFonts w:cs="Times New Roman"/>
        </w:rPr>
        <w:t xml:space="preserve">for their culture, they will be frustrated which will affect the reputation of </w:t>
      </w:r>
      <w:r w:rsidR="00C027FE" w:rsidRPr="00C2454C">
        <w:rPr>
          <w:rFonts w:cs="Times New Roman"/>
        </w:rPr>
        <w:t xml:space="preserve">the </w:t>
      </w:r>
      <w:r w:rsidR="002022A7" w:rsidRPr="00C2454C">
        <w:rPr>
          <w:rFonts w:cs="Times New Roman"/>
        </w:rPr>
        <w:t xml:space="preserve">hotel industry. </w:t>
      </w:r>
      <w:r w:rsidR="000B6A10" w:rsidRPr="00C2454C">
        <w:rPr>
          <w:rFonts w:cs="Times New Roman"/>
        </w:rPr>
        <w:t xml:space="preserve">China and England are two of the biggest country in this </w:t>
      </w:r>
      <w:proofErr w:type="gramStart"/>
      <w:r w:rsidR="000B6A10" w:rsidRPr="00C2454C">
        <w:rPr>
          <w:rFonts w:cs="Times New Roman"/>
        </w:rPr>
        <w:t>industry</w:t>
      </w:r>
      <w:r w:rsidR="006C2790" w:rsidRPr="00C2454C">
        <w:rPr>
          <w:rFonts w:cs="Times New Roman"/>
        </w:rPr>
        <w:t xml:space="preserve"> </w:t>
      </w:r>
      <w:r w:rsidR="000B6A10" w:rsidRPr="00C2454C">
        <w:rPr>
          <w:rFonts w:cs="Times New Roman"/>
        </w:rPr>
        <w:t>.</w:t>
      </w:r>
      <w:proofErr w:type="gramEnd"/>
      <w:r w:rsidR="000B6A10" w:rsidRPr="00C2454C">
        <w:rPr>
          <w:rFonts w:cs="Times New Roman"/>
        </w:rPr>
        <w:t xml:space="preserve"> The report shows how these two countries have maintained cultures and what are their strategies to face cultural diversity. Most of the data are collected from hotel Melia, which is a five star –AA rated hotel in Liverpool</w:t>
      </w:r>
      <w:r w:rsidR="00C027FE" w:rsidRPr="00C2454C">
        <w:rPr>
          <w:rFonts w:cs="Times New Roman"/>
        </w:rPr>
        <w:t>,</w:t>
      </w:r>
      <w:r w:rsidR="000B6A10" w:rsidRPr="00C2454C">
        <w:rPr>
          <w:rFonts w:cs="Times New Roman"/>
        </w:rPr>
        <w:t xml:space="preserve"> and hotel Pan-Pacific, Beijing, which is also a reputed hotel in China </w:t>
      </w:r>
    </w:p>
    <w:p w14:paraId="5A5011BB" w14:textId="77777777" w:rsidR="00C27BD3" w:rsidRPr="00C2454C" w:rsidRDefault="00C27BD3" w:rsidP="00C2454C">
      <w:pPr>
        <w:spacing w:line="360" w:lineRule="auto"/>
        <w:rPr>
          <w:rFonts w:cs="Times New Roman"/>
        </w:rPr>
      </w:pPr>
    </w:p>
    <w:p w14:paraId="36BBA4EC" w14:textId="4C389CD3" w:rsidR="001E1896" w:rsidRPr="00C2454C" w:rsidRDefault="001E1896" w:rsidP="002902EF">
      <w:r w:rsidRPr="00C2454C">
        <w:br w:type="page"/>
      </w:r>
    </w:p>
    <w:p w14:paraId="57B2C4D4" w14:textId="74C0D3C2" w:rsidR="0068457B" w:rsidRPr="00C2454C" w:rsidRDefault="0068457B" w:rsidP="00C2454C">
      <w:pPr>
        <w:pStyle w:val="Heading1"/>
        <w:spacing w:line="360" w:lineRule="auto"/>
        <w:rPr>
          <w:rFonts w:cs="Times New Roman"/>
        </w:rPr>
      </w:pPr>
      <w:bookmarkStart w:id="1" w:name="_Toc97210705"/>
      <w:r w:rsidRPr="00C2454C">
        <w:rPr>
          <w:rFonts w:cs="Times New Roman"/>
        </w:rPr>
        <w:lastRenderedPageBreak/>
        <w:t>The culture of Ch</w:t>
      </w:r>
      <w:r w:rsidR="00A806EA">
        <w:rPr>
          <w:rFonts w:cs="Times New Roman"/>
        </w:rPr>
        <w:t>in</w:t>
      </w:r>
      <w:r w:rsidRPr="00C2454C">
        <w:rPr>
          <w:rFonts w:cs="Times New Roman"/>
        </w:rPr>
        <w:t>a</w:t>
      </w:r>
      <w:bookmarkEnd w:id="1"/>
    </w:p>
    <w:p w14:paraId="2E6DB022" w14:textId="37F26EA7" w:rsidR="0068457B" w:rsidRPr="00C2454C" w:rsidRDefault="00DF108B" w:rsidP="00C2454C">
      <w:pPr>
        <w:spacing w:line="360" w:lineRule="auto"/>
        <w:rPr>
          <w:rFonts w:cs="Times New Roman"/>
        </w:rPr>
      </w:pPr>
      <w:r w:rsidRPr="00C2454C">
        <w:rPr>
          <w:rFonts w:cs="Times New Roman"/>
        </w:rPr>
        <w:t xml:space="preserve">The Chinese people are seen as international </w:t>
      </w:r>
      <w:r w:rsidR="006C2790" w:rsidRPr="00C2454C">
        <w:rPr>
          <w:rFonts w:cs="Times New Roman"/>
        </w:rPr>
        <w:t>travellers (Sun., 2015)</w:t>
      </w:r>
      <w:r w:rsidR="00051EAC" w:rsidRPr="00C2454C">
        <w:rPr>
          <w:rFonts w:cs="Times New Roman"/>
        </w:rPr>
        <w:t xml:space="preserve">. </w:t>
      </w:r>
      <w:r w:rsidR="0068457B" w:rsidRPr="00C2454C">
        <w:rPr>
          <w:rFonts w:cs="Times New Roman"/>
        </w:rPr>
        <w:t>The country of Chi</w:t>
      </w:r>
      <w:r w:rsidR="00A806EA">
        <w:rPr>
          <w:rFonts w:cs="Times New Roman"/>
        </w:rPr>
        <w:t>n</w:t>
      </w:r>
      <w:r w:rsidR="0068457B" w:rsidRPr="00C2454C">
        <w:rPr>
          <w:rFonts w:cs="Times New Roman"/>
        </w:rPr>
        <w:t xml:space="preserve">a has the world's greatest population. One of the most competitive industries in this </w:t>
      </w:r>
      <w:r w:rsidR="00A806EA">
        <w:rPr>
          <w:rFonts w:cs="Times New Roman"/>
        </w:rPr>
        <w:t>country</w:t>
      </w:r>
      <w:r w:rsidR="0068457B" w:rsidRPr="00C2454C">
        <w:rPr>
          <w:rFonts w:cs="Times New Roman"/>
        </w:rPr>
        <w:t xml:space="preserve"> is the hotel business. Tourists have access to around 10,000 reputable hotels. </w:t>
      </w:r>
      <w:r w:rsidR="0075320F" w:rsidRPr="00C2454C">
        <w:rPr>
          <w:rFonts w:cs="Times New Roman"/>
        </w:rPr>
        <w:t>Hotel Pan-Pacific is one of the reputed hotel</w:t>
      </w:r>
      <w:r w:rsidR="00C027FE" w:rsidRPr="00C2454C">
        <w:rPr>
          <w:rFonts w:cs="Times New Roman"/>
        </w:rPr>
        <w:t>s</w:t>
      </w:r>
      <w:r w:rsidR="0075320F" w:rsidRPr="00C2454C">
        <w:rPr>
          <w:rFonts w:cs="Times New Roman"/>
        </w:rPr>
        <w:t xml:space="preserve"> in China. </w:t>
      </w:r>
      <w:r w:rsidR="00C027FE" w:rsidRPr="00C2454C">
        <w:rPr>
          <w:rFonts w:cs="Times New Roman"/>
        </w:rPr>
        <w:t>The c</w:t>
      </w:r>
      <w:r w:rsidR="0075320F" w:rsidRPr="00C2454C">
        <w:rPr>
          <w:rFonts w:cs="Times New Roman"/>
        </w:rPr>
        <w:t xml:space="preserve">ulture of </w:t>
      </w:r>
      <w:r w:rsidR="00C027FE" w:rsidRPr="00C2454C">
        <w:rPr>
          <w:rFonts w:cs="Times New Roman"/>
        </w:rPr>
        <w:t xml:space="preserve">the </w:t>
      </w:r>
      <w:r w:rsidR="0075320F" w:rsidRPr="00C2454C">
        <w:rPr>
          <w:rFonts w:cs="Times New Roman"/>
        </w:rPr>
        <w:t xml:space="preserve">hotel industry in </w:t>
      </w:r>
      <w:r w:rsidR="00A806EA">
        <w:rPr>
          <w:rFonts w:cs="Times New Roman"/>
        </w:rPr>
        <w:t>C</w:t>
      </w:r>
      <w:r w:rsidR="0075320F" w:rsidRPr="00C2454C">
        <w:rPr>
          <w:rFonts w:cs="Times New Roman"/>
        </w:rPr>
        <w:t>hina is elaborated based on his hotel</w:t>
      </w:r>
    </w:p>
    <w:p w14:paraId="410ADB39" w14:textId="02B62DC3" w:rsidR="00051EAC" w:rsidRPr="00C2454C" w:rsidRDefault="00051EAC" w:rsidP="00C2454C">
      <w:pPr>
        <w:spacing w:line="360" w:lineRule="auto"/>
        <w:rPr>
          <w:rFonts w:cs="Times New Roman"/>
        </w:rPr>
      </w:pPr>
      <w:r w:rsidRPr="00C2454C">
        <w:rPr>
          <w:rFonts w:cs="Times New Roman"/>
          <w:b/>
        </w:rPr>
        <w:t xml:space="preserve">Bowing: </w:t>
      </w:r>
      <w:r w:rsidRPr="00C2454C">
        <w:rPr>
          <w:rFonts w:cs="Times New Roman"/>
        </w:rPr>
        <w:t>One way to greet a visitor is by bowing</w:t>
      </w:r>
      <w:r w:rsidR="00307FE4" w:rsidRPr="00C2454C">
        <w:rPr>
          <w:rFonts w:cs="Times New Roman"/>
        </w:rPr>
        <w:t xml:space="preserve"> (Wu., 2017)</w:t>
      </w:r>
      <w:r w:rsidRPr="00C2454C">
        <w:rPr>
          <w:rFonts w:cs="Times New Roman"/>
        </w:rPr>
        <w:t xml:space="preserve">. It entails treating them with respect and </w:t>
      </w:r>
      <w:proofErr w:type="spellStart"/>
      <w:r w:rsidRPr="00C2454C">
        <w:rPr>
          <w:rFonts w:cs="Times New Roman"/>
        </w:rPr>
        <w:t>awe</w:t>
      </w:r>
      <w:r w:rsidR="00A806EA">
        <w:rPr>
          <w:rFonts w:cs="Times New Roman"/>
        </w:rPr>
        <w:t>rness</w:t>
      </w:r>
      <w:proofErr w:type="spellEnd"/>
      <w:r w:rsidRPr="00C2454C">
        <w:rPr>
          <w:rFonts w:cs="Times New Roman"/>
        </w:rPr>
        <w:t>.</w:t>
      </w:r>
    </w:p>
    <w:p w14:paraId="5888FDE3" w14:textId="77777777" w:rsidR="00051EAC" w:rsidRPr="00C2454C" w:rsidRDefault="00797A88" w:rsidP="00C2454C">
      <w:pPr>
        <w:spacing w:line="360" w:lineRule="auto"/>
        <w:rPr>
          <w:rFonts w:cs="Times New Roman"/>
        </w:rPr>
      </w:pPr>
      <w:r w:rsidRPr="00C2454C">
        <w:rPr>
          <w:rFonts w:cs="Times New Roman"/>
          <w:b/>
        </w:rPr>
        <w:t xml:space="preserve">Over Hospitality: </w:t>
      </w:r>
      <w:r w:rsidRPr="00C2454C">
        <w:rPr>
          <w:rFonts w:cs="Times New Roman"/>
        </w:rPr>
        <w:t>The Chinese attitude of tolerance is exemplified by their welcoming practices. They are very sensitive to the hospitality of their guests.</w:t>
      </w:r>
    </w:p>
    <w:p w14:paraId="1A80C1B0" w14:textId="77777777" w:rsidR="00797A88" w:rsidRPr="00C2454C" w:rsidRDefault="00797A88" w:rsidP="00C2454C">
      <w:pPr>
        <w:spacing w:line="360" w:lineRule="auto"/>
        <w:rPr>
          <w:rFonts w:cs="Times New Roman"/>
        </w:rPr>
      </w:pPr>
      <w:r w:rsidRPr="00C2454C">
        <w:rPr>
          <w:rFonts w:cs="Times New Roman"/>
          <w:b/>
        </w:rPr>
        <w:t xml:space="preserve">Traditional attitude in replace of professional attitude: </w:t>
      </w:r>
      <w:r w:rsidRPr="00C2454C">
        <w:rPr>
          <w:rFonts w:cs="Times New Roman"/>
        </w:rPr>
        <w:t xml:space="preserve">Professional attitude is rarely seen in the hotel industry in </w:t>
      </w:r>
      <w:r w:rsidR="00C027FE" w:rsidRPr="00C2454C">
        <w:rPr>
          <w:rFonts w:cs="Times New Roman"/>
        </w:rPr>
        <w:t>C</w:t>
      </w:r>
      <w:r w:rsidRPr="00C2454C">
        <w:rPr>
          <w:rFonts w:cs="Times New Roman"/>
        </w:rPr>
        <w:t xml:space="preserve">hina. They entertain their guests </w:t>
      </w:r>
      <w:r w:rsidR="00C027FE" w:rsidRPr="00C2454C">
        <w:rPr>
          <w:rFonts w:cs="Times New Roman"/>
        </w:rPr>
        <w:t>in</w:t>
      </w:r>
      <w:r w:rsidRPr="00C2454C">
        <w:rPr>
          <w:rFonts w:cs="Times New Roman"/>
        </w:rPr>
        <w:t xml:space="preserve"> their traditional ways. </w:t>
      </w:r>
    </w:p>
    <w:p w14:paraId="589336B5" w14:textId="22064CA9" w:rsidR="00797A88" w:rsidRPr="00C2454C" w:rsidRDefault="00797A88" w:rsidP="00C2454C">
      <w:pPr>
        <w:spacing w:line="360" w:lineRule="auto"/>
        <w:rPr>
          <w:rFonts w:cs="Times New Roman"/>
        </w:rPr>
      </w:pPr>
      <w:r w:rsidRPr="00C2454C">
        <w:rPr>
          <w:rFonts w:cs="Times New Roman"/>
          <w:b/>
        </w:rPr>
        <w:t xml:space="preserve">Inflexibilities in the workplace: </w:t>
      </w:r>
      <w:r w:rsidR="00241C6A" w:rsidRPr="00C2454C">
        <w:rPr>
          <w:rFonts w:cs="Times New Roman"/>
        </w:rPr>
        <w:t xml:space="preserve">In the hospitality industry, </w:t>
      </w:r>
      <w:r w:rsidR="00C027FE" w:rsidRPr="00C2454C">
        <w:rPr>
          <w:rFonts w:cs="Times New Roman"/>
        </w:rPr>
        <w:t xml:space="preserve">the </w:t>
      </w:r>
      <w:r w:rsidR="00241C6A" w:rsidRPr="00C2454C">
        <w:rPr>
          <w:rFonts w:cs="Times New Roman"/>
        </w:rPr>
        <w:t>employee has to follow the rules and regulation strictly from their seniors</w:t>
      </w:r>
      <w:r w:rsidR="00A806EA">
        <w:rPr>
          <w:rFonts w:cs="Times New Roman"/>
        </w:rPr>
        <w:t>.</w:t>
      </w:r>
      <w:r w:rsidR="00241C6A" w:rsidRPr="00C2454C">
        <w:rPr>
          <w:rFonts w:cs="Times New Roman"/>
        </w:rPr>
        <w:t xml:space="preserve"> </w:t>
      </w:r>
    </w:p>
    <w:p w14:paraId="22A69952" w14:textId="1AE00A5A" w:rsidR="00241C6A" w:rsidRPr="00C2454C" w:rsidRDefault="00241C6A" w:rsidP="00C2454C">
      <w:pPr>
        <w:spacing w:line="360" w:lineRule="auto"/>
        <w:rPr>
          <w:rFonts w:cs="Times New Roman"/>
        </w:rPr>
      </w:pPr>
      <w:r w:rsidRPr="00C2454C">
        <w:rPr>
          <w:rFonts w:cs="Times New Roman"/>
          <w:b/>
        </w:rPr>
        <w:t xml:space="preserve">Language complexities: </w:t>
      </w:r>
      <w:r w:rsidRPr="00C2454C">
        <w:rPr>
          <w:rFonts w:cs="Times New Roman"/>
        </w:rPr>
        <w:t>Language problem is a big cultural problem in Chi</w:t>
      </w:r>
      <w:r w:rsidR="00A806EA">
        <w:rPr>
          <w:rFonts w:cs="Times New Roman"/>
        </w:rPr>
        <w:t>n</w:t>
      </w:r>
      <w:r w:rsidRPr="00C2454C">
        <w:rPr>
          <w:rFonts w:cs="Times New Roman"/>
        </w:rPr>
        <w:t>a</w:t>
      </w:r>
      <w:r w:rsidR="00307FE4" w:rsidRPr="00C2454C">
        <w:rPr>
          <w:rFonts w:cs="Times New Roman"/>
        </w:rPr>
        <w:t xml:space="preserve"> (van der Veer et al.,2015)</w:t>
      </w:r>
      <w:r w:rsidRPr="00C2454C">
        <w:rPr>
          <w:rFonts w:cs="Times New Roman"/>
        </w:rPr>
        <w:t xml:space="preserve">. English is rarely spoken here. So, sometimes guests have to face this language problem. </w:t>
      </w:r>
    </w:p>
    <w:p w14:paraId="6C5490EA" w14:textId="43FB3C5C" w:rsidR="0075320F" w:rsidRPr="00C2454C" w:rsidRDefault="0075320F" w:rsidP="00C2454C">
      <w:pPr>
        <w:pStyle w:val="Heading1"/>
        <w:spacing w:line="360" w:lineRule="auto"/>
        <w:rPr>
          <w:rFonts w:cs="Times New Roman"/>
        </w:rPr>
      </w:pPr>
      <w:bookmarkStart w:id="2" w:name="_Toc97210706"/>
      <w:r w:rsidRPr="00C2454C">
        <w:rPr>
          <w:rFonts w:cs="Times New Roman"/>
        </w:rPr>
        <w:t xml:space="preserve">The culture of </w:t>
      </w:r>
      <w:r w:rsidR="00C027FE" w:rsidRPr="00C2454C">
        <w:rPr>
          <w:rFonts w:cs="Times New Roman"/>
        </w:rPr>
        <w:t xml:space="preserve">the </w:t>
      </w:r>
      <w:r w:rsidRPr="00C2454C">
        <w:rPr>
          <w:rFonts w:cs="Times New Roman"/>
        </w:rPr>
        <w:t xml:space="preserve">hotel industry in </w:t>
      </w:r>
      <w:r w:rsidR="00C027FE" w:rsidRPr="00C2454C">
        <w:rPr>
          <w:rFonts w:cs="Times New Roman"/>
        </w:rPr>
        <w:t xml:space="preserve">the </w:t>
      </w:r>
      <w:r w:rsidRPr="00C2454C">
        <w:rPr>
          <w:rFonts w:cs="Times New Roman"/>
        </w:rPr>
        <w:t>U.K.</w:t>
      </w:r>
      <w:r w:rsidR="00F54EDF">
        <w:rPr>
          <w:rFonts w:cs="Times New Roman"/>
        </w:rPr>
        <w:t xml:space="preserve"> (H</w:t>
      </w:r>
      <w:r w:rsidR="00F54EDF" w:rsidRPr="00C2454C">
        <w:rPr>
          <w:rFonts w:cs="Times New Roman"/>
        </w:rPr>
        <w:t>otel Melia</w:t>
      </w:r>
      <w:r w:rsidR="00F54EDF">
        <w:rPr>
          <w:rFonts w:cs="Times New Roman"/>
        </w:rPr>
        <w:t>)</w:t>
      </w:r>
      <w:bookmarkEnd w:id="2"/>
      <w:r w:rsidRPr="00C2454C">
        <w:rPr>
          <w:rFonts w:cs="Times New Roman"/>
        </w:rPr>
        <w:t xml:space="preserve"> </w:t>
      </w:r>
    </w:p>
    <w:p w14:paraId="0800263C" w14:textId="43FA4ACB" w:rsidR="00C27BD3" w:rsidRPr="00C2454C" w:rsidRDefault="00165409" w:rsidP="00C2454C">
      <w:pPr>
        <w:spacing w:line="360" w:lineRule="auto"/>
        <w:rPr>
          <w:rFonts w:cs="Times New Roman"/>
        </w:rPr>
      </w:pPr>
      <w:r w:rsidRPr="00C2454C">
        <w:rPr>
          <w:rFonts w:cs="Times New Roman"/>
        </w:rPr>
        <w:t>The United Kingdom</w:t>
      </w:r>
      <w:r w:rsidR="0075320F" w:rsidRPr="00C2454C">
        <w:rPr>
          <w:rFonts w:cs="Times New Roman"/>
        </w:rPr>
        <w:t xml:space="preserve"> is very famous </w:t>
      </w:r>
      <w:r w:rsidR="00C027FE" w:rsidRPr="00C2454C">
        <w:rPr>
          <w:rFonts w:cs="Times New Roman"/>
        </w:rPr>
        <w:t>for</w:t>
      </w:r>
      <w:r w:rsidR="0075320F" w:rsidRPr="00C2454C">
        <w:rPr>
          <w:rFonts w:cs="Times New Roman"/>
        </w:rPr>
        <w:t xml:space="preserve"> </w:t>
      </w:r>
      <w:r w:rsidR="00C027FE" w:rsidRPr="00C2454C">
        <w:rPr>
          <w:rFonts w:cs="Times New Roman"/>
        </w:rPr>
        <w:t>its</w:t>
      </w:r>
      <w:r w:rsidR="0075320F" w:rsidRPr="00C2454C">
        <w:rPr>
          <w:rFonts w:cs="Times New Roman"/>
        </w:rPr>
        <w:t xml:space="preserve"> hotel industry. </w:t>
      </w:r>
      <w:r w:rsidRPr="00C2454C">
        <w:rPr>
          <w:rFonts w:cs="Times New Roman"/>
        </w:rPr>
        <w:t>They always try to fill the guest</w:t>
      </w:r>
      <w:r w:rsidR="00C027FE" w:rsidRPr="00C2454C">
        <w:rPr>
          <w:rFonts w:cs="Times New Roman"/>
        </w:rPr>
        <w:t>'s</w:t>
      </w:r>
      <w:r w:rsidRPr="00C2454C">
        <w:rPr>
          <w:rFonts w:cs="Times New Roman"/>
        </w:rPr>
        <w:t xml:space="preserve"> needs by providing world</w:t>
      </w:r>
      <w:r w:rsidR="00C027FE" w:rsidRPr="00C2454C">
        <w:rPr>
          <w:rFonts w:cs="Times New Roman"/>
        </w:rPr>
        <w:t>-</w:t>
      </w:r>
      <w:r w:rsidRPr="00C2454C">
        <w:rPr>
          <w:rFonts w:cs="Times New Roman"/>
        </w:rPr>
        <w:t xml:space="preserve">class service. They are also very sensitive to the culture of the guests. Culture of the hotel industry of </w:t>
      </w:r>
      <w:r w:rsidR="00A806EA">
        <w:rPr>
          <w:rFonts w:cs="Times New Roman"/>
        </w:rPr>
        <w:t xml:space="preserve">the </w:t>
      </w:r>
      <w:r w:rsidRPr="00C2454C">
        <w:rPr>
          <w:rFonts w:cs="Times New Roman"/>
        </w:rPr>
        <w:t>U.K are –</w:t>
      </w:r>
    </w:p>
    <w:p w14:paraId="08C79349" w14:textId="77777777" w:rsidR="00165409" w:rsidRPr="00C2454C" w:rsidRDefault="00165409" w:rsidP="00C2454C">
      <w:pPr>
        <w:spacing w:line="360" w:lineRule="auto"/>
        <w:rPr>
          <w:rFonts w:cs="Times New Roman"/>
        </w:rPr>
      </w:pPr>
      <w:r w:rsidRPr="00C2454C">
        <w:rPr>
          <w:rFonts w:cs="Times New Roman"/>
          <w:b/>
        </w:rPr>
        <w:t xml:space="preserve">Showing professional attitude: </w:t>
      </w:r>
      <w:r w:rsidRPr="00C2454C">
        <w:rPr>
          <w:rFonts w:cs="Times New Roman"/>
        </w:rPr>
        <w:t xml:space="preserve">The employee of </w:t>
      </w:r>
      <w:r w:rsidR="00C027FE" w:rsidRPr="00C2454C">
        <w:rPr>
          <w:rFonts w:cs="Times New Roman"/>
        </w:rPr>
        <w:t xml:space="preserve">the </w:t>
      </w:r>
      <w:r w:rsidRPr="00C2454C">
        <w:rPr>
          <w:rFonts w:cs="Times New Roman"/>
        </w:rPr>
        <w:t xml:space="preserve">hotel industry in </w:t>
      </w:r>
      <w:r w:rsidR="00C027FE" w:rsidRPr="00C2454C">
        <w:rPr>
          <w:rFonts w:cs="Times New Roman"/>
        </w:rPr>
        <w:t xml:space="preserve">the </w:t>
      </w:r>
      <w:r w:rsidRPr="00C2454C">
        <w:rPr>
          <w:rFonts w:cs="Times New Roman"/>
        </w:rPr>
        <w:t>U.K are very profession</w:t>
      </w:r>
      <w:r w:rsidR="00C027FE" w:rsidRPr="00C2454C">
        <w:rPr>
          <w:rFonts w:cs="Times New Roman"/>
        </w:rPr>
        <w:t>al</w:t>
      </w:r>
      <w:r w:rsidRPr="00C2454C">
        <w:rPr>
          <w:rFonts w:cs="Times New Roman"/>
        </w:rPr>
        <w:t xml:space="preserve"> in their work</w:t>
      </w:r>
      <w:r w:rsidR="006C2790" w:rsidRPr="00C2454C">
        <w:rPr>
          <w:rFonts w:cs="Times New Roman"/>
        </w:rPr>
        <w:t xml:space="preserve"> (Kara et al., 2012)</w:t>
      </w:r>
      <w:r w:rsidRPr="00C2454C">
        <w:rPr>
          <w:rFonts w:cs="Times New Roman"/>
        </w:rPr>
        <w:t xml:space="preserve">. They are much more committed to their guests and job. They believe that </w:t>
      </w:r>
      <w:r w:rsidR="00C027FE" w:rsidRPr="00C2454C">
        <w:rPr>
          <w:rFonts w:cs="Times New Roman"/>
        </w:rPr>
        <w:t xml:space="preserve">the </w:t>
      </w:r>
      <w:r w:rsidRPr="00C2454C">
        <w:rPr>
          <w:rFonts w:cs="Times New Roman"/>
        </w:rPr>
        <w:t xml:space="preserve">traditional approach of their own country can be a reason </w:t>
      </w:r>
      <w:r w:rsidR="00C027FE" w:rsidRPr="00C2454C">
        <w:rPr>
          <w:rFonts w:cs="Times New Roman"/>
        </w:rPr>
        <w:t>for</w:t>
      </w:r>
      <w:r w:rsidRPr="00C2454C">
        <w:rPr>
          <w:rFonts w:cs="Times New Roman"/>
        </w:rPr>
        <w:t xml:space="preserve"> guest disappointment. So, they carry </w:t>
      </w:r>
      <w:r w:rsidR="00C027FE" w:rsidRPr="00C2454C">
        <w:rPr>
          <w:rFonts w:cs="Times New Roman"/>
        </w:rPr>
        <w:t xml:space="preserve">a </w:t>
      </w:r>
      <w:r w:rsidRPr="00C2454C">
        <w:rPr>
          <w:rFonts w:cs="Times New Roman"/>
        </w:rPr>
        <w:t>good professional tone.</w:t>
      </w:r>
    </w:p>
    <w:p w14:paraId="0381C05B" w14:textId="77777777" w:rsidR="00A806EA" w:rsidRDefault="00B46D2B" w:rsidP="00C2454C">
      <w:pPr>
        <w:spacing w:line="360" w:lineRule="auto"/>
        <w:rPr>
          <w:rFonts w:cs="Times New Roman"/>
        </w:rPr>
      </w:pPr>
      <w:r w:rsidRPr="00C2454C">
        <w:rPr>
          <w:rFonts w:cs="Times New Roman"/>
          <w:b/>
        </w:rPr>
        <w:t>Campaign on different cultural occasion</w:t>
      </w:r>
      <w:r w:rsidR="00C027FE" w:rsidRPr="00C2454C">
        <w:rPr>
          <w:rFonts w:cs="Times New Roman"/>
          <w:b/>
        </w:rPr>
        <w:t>s</w:t>
      </w:r>
      <w:r w:rsidRPr="00C2454C">
        <w:rPr>
          <w:rFonts w:cs="Times New Roman"/>
          <w:b/>
        </w:rPr>
        <w:t xml:space="preserve">: </w:t>
      </w:r>
      <w:r w:rsidRPr="00C2454C">
        <w:rPr>
          <w:rFonts w:cs="Times New Roman"/>
        </w:rPr>
        <w:t xml:space="preserve">Most of the reputed hotels in </w:t>
      </w:r>
      <w:r w:rsidR="00C027FE" w:rsidRPr="00C2454C">
        <w:rPr>
          <w:rFonts w:cs="Times New Roman"/>
        </w:rPr>
        <w:t xml:space="preserve">the </w:t>
      </w:r>
      <w:r w:rsidRPr="00C2454C">
        <w:rPr>
          <w:rFonts w:cs="Times New Roman"/>
        </w:rPr>
        <w:t>U.K do campaign on any cultural occasion</w:t>
      </w:r>
      <w:r w:rsidR="006C2790" w:rsidRPr="00C2454C">
        <w:rPr>
          <w:rFonts w:cs="Times New Roman"/>
        </w:rPr>
        <w:t xml:space="preserve"> (Avraham et al., 2016)</w:t>
      </w:r>
      <w:r w:rsidRPr="00C2454C">
        <w:rPr>
          <w:rFonts w:cs="Times New Roman"/>
        </w:rPr>
        <w:t>. Such th</w:t>
      </w:r>
      <w:r w:rsidR="00C027FE" w:rsidRPr="00C2454C">
        <w:rPr>
          <w:rFonts w:cs="Times New Roman"/>
        </w:rPr>
        <w:t>ese</w:t>
      </w:r>
      <w:r w:rsidRPr="00C2454C">
        <w:rPr>
          <w:rFonts w:cs="Times New Roman"/>
        </w:rPr>
        <w:t xml:space="preserve"> types of steps clear their ideologies that the</w:t>
      </w:r>
      <w:r w:rsidR="00C027FE" w:rsidRPr="00C2454C">
        <w:rPr>
          <w:rFonts w:cs="Times New Roman"/>
        </w:rPr>
        <w:t>y</w:t>
      </w:r>
      <w:r w:rsidRPr="00C2454C">
        <w:rPr>
          <w:rFonts w:cs="Times New Roman"/>
        </w:rPr>
        <w:t xml:space="preserve"> believe in no racism and respect diversity of the people. </w:t>
      </w:r>
    </w:p>
    <w:p w14:paraId="2D733D50" w14:textId="5A121A24" w:rsidR="000B6A10" w:rsidRPr="00C2454C" w:rsidRDefault="00B46D2B" w:rsidP="00C2454C">
      <w:pPr>
        <w:spacing w:line="360" w:lineRule="auto"/>
        <w:rPr>
          <w:rFonts w:cs="Times New Roman"/>
        </w:rPr>
      </w:pPr>
      <w:r w:rsidRPr="00C2454C">
        <w:rPr>
          <w:rFonts w:cs="Times New Roman"/>
          <w:b/>
        </w:rPr>
        <w:lastRenderedPageBreak/>
        <w:t xml:space="preserve">Flexibility: </w:t>
      </w:r>
      <w:r w:rsidRPr="00C2454C">
        <w:rPr>
          <w:rFonts w:cs="Times New Roman"/>
        </w:rPr>
        <w:t xml:space="preserve">Most of the hotel industry in </w:t>
      </w:r>
      <w:r w:rsidR="00C027FE" w:rsidRPr="00C2454C">
        <w:rPr>
          <w:rFonts w:cs="Times New Roman"/>
        </w:rPr>
        <w:t xml:space="preserve">the </w:t>
      </w:r>
      <w:r w:rsidRPr="00C2454C">
        <w:rPr>
          <w:rFonts w:cs="Times New Roman"/>
        </w:rPr>
        <w:t xml:space="preserve">U.K doesn’t believe </w:t>
      </w:r>
      <w:r w:rsidR="00C027FE" w:rsidRPr="00C2454C">
        <w:rPr>
          <w:rFonts w:cs="Times New Roman"/>
        </w:rPr>
        <w:t xml:space="preserve">in </w:t>
      </w:r>
      <w:r w:rsidRPr="00C2454C">
        <w:rPr>
          <w:rFonts w:cs="Times New Roman"/>
        </w:rPr>
        <w:t xml:space="preserve">diversity in the workplace. Every employee can carry their traditional view and liabilities </w:t>
      </w:r>
    </w:p>
    <w:p w14:paraId="39040094" w14:textId="77777777" w:rsidR="007E63DB" w:rsidRPr="00C2454C" w:rsidRDefault="007E63DB" w:rsidP="00C2454C">
      <w:pPr>
        <w:pStyle w:val="Heading1"/>
        <w:spacing w:line="360" w:lineRule="auto"/>
        <w:rPr>
          <w:rFonts w:cs="Times New Roman"/>
        </w:rPr>
      </w:pPr>
      <w:bookmarkStart w:id="3" w:name="_Toc97210707"/>
      <w:r w:rsidRPr="00C2454C">
        <w:rPr>
          <w:rFonts w:cs="Times New Roman"/>
        </w:rPr>
        <w:t xml:space="preserve">Comparison of culture in </w:t>
      </w:r>
      <w:r w:rsidR="00C027FE" w:rsidRPr="00C2454C">
        <w:rPr>
          <w:rFonts w:cs="Times New Roman"/>
        </w:rPr>
        <w:t xml:space="preserve">the </w:t>
      </w:r>
      <w:r w:rsidRPr="00C2454C">
        <w:rPr>
          <w:rFonts w:cs="Times New Roman"/>
        </w:rPr>
        <w:t xml:space="preserve">hospitality industry of China and </w:t>
      </w:r>
      <w:r w:rsidR="00C027FE" w:rsidRPr="00C2454C">
        <w:rPr>
          <w:rFonts w:cs="Times New Roman"/>
        </w:rPr>
        <w:t xml:space="preserve">the </w:t>
      </w:r>
      <w:r w:rsidRPr="00C2454C">
        <w:rPr>
          <w:rFonts w:cs="Times New Roman"/>
        </w:rPr>
        <w:t>U.K</w:t>
      </w:r>
      <w:bookmarkEnd w:id="3"/>
    </w:p>
    <w:p w14:paraId="704184EF" w14:textId="20C3481E" w:rsidR="007E63DB" w:rsidRPr="00C2454C" w:rsidRDefault="00C027FE" w:rsidP="00C2454C">
      <w:pPr>
        <w:spacing w:line="360" w:lineRule="auto"/>
        <w:rPr>
          <w:rFonts w:cs="Times New Roman"/>
        </w:rPr>
      </w:pPr>
      <w:r w:rsidRPr="00C2454C">
        <w:rPr>
          <w:rFonts w:cs="Times New Roman"/>
        </w:rPr>
        <w:t xml:space="preserve">Comparison </w:t>
      </w:r>
      <w:proofErr w:type="gramStart"/>
      <w:r w:rsidRPr="00C2454C">
        <w:rPr>
          <w:rFonts w:cs="Times New Roman"/>
        </w:rPr>
        <w:t>are</w:t>
      </w:r>
      <w:proofErr w:type="gramEnd"/>
      <w:r w:rsidRPr="00C2454C">
        <w:rPr>
          <w:rFonts w:cs="Times New Roman"/>
        </w:rPr>
        <w:t xml:space="preserve"> made from the Hofstede culture insights-</w:t>
      </w:r>
      <w:r w:rsidR="007E63DB" w:rsidRPr="00C2454C">
        <w:rPr>
          <w:rFonts w:cs="Times New Roman"/>
        </w:rPr>
        <w:t xml:space="preserve"> </w:t>
      </w:r>
    </w:p>
    <w:tbl>
      <w:tblPr>
        <w:tblStyle w:val="TableGrid"/>
        <w:tblW w:w="10165" w:type="dxa"/>
        <w:tblLook w:val="04A0" w:firstRow="1" w:lastRow="0" w:firstColumn="1" w:lastColumn="0" w:noHBand="0" w:noVBand="1"/>
      </w:tblPr>
      <w:tblGrid>
        <w:gridCol w:w="1523"/>
        <w:gridCol w:w="4100"/>
        <w:gridCol w:w="4542"/>
      </w:tblGrid>
      <w:tr w:rsidR="007E63DB" w:rsidRPr="00C2454C" w14:paraId="594988A9" w14:textId="77777777" w:rsidTr="00A806EA">
        <w:tc>
          <w:tcPr>
            <w:tcW w:w="1255" w:type="dxa"/>
          </w:tcPr>
          <w:p w14:paraId="1C95BD9C" w14:textId="77777777" w:rsidR="007E63DB" w:rsidRPr="00C2454C" w:rsidRDefault="00825855" w:rsidP="00C2454C">
            <w:pPr>
              <w:spacing w:line="360" w:lineRule="auto"/>
              <w:jc w:val="center"/>
              <w:rPr>
                <w:rFonts w:cs="Times New Roman"/>
              </w:rPr>
            </w:pPr>
            <w:r w:rsidRPr="00C2454C">
              <w:rPr>
                <w:rFonts w:cs="Times New Roman"/>
              </w:rPr>
              <w:t>Differences</w:t>
            </w:r>
          </w:p>
        </w:tc>
        <w:tc>
          <w:tcPr>
            <w:tcW w:w="4230" w:type="dxa"/>
          </w:tcPr>
          <w:p w14:paraId="3797DC05" w14:textId="77777777" w:rsidR="007E63DB" w:rsidRPr="00C2454C" w:rsidRDefault="00825855" w:rsidP="00C2454C">
            <w:pPr>
              <w:spacing w:line="360" w:lineRule="auto"/>
              <w:jc w:val="center"/>
              <w:rPr>
                <w:rFonts w:cs="Times New Roman"/>
              </w:rPr>
            </w:pPr>
            <w:r w:rsidRPr="00C2454C">
              <w:rPr>
                <w:rFonts w:cs="Times New Roman"/>
              </w:rPr>
              <w:t>China</w:t>
            </w:r>
          </w:p>
        </w:tc>
        <w:tc>
          <w:tcPr>
            <w:tcW w:w="4680" w:type="dxa"/>
          </w:tcPr>
          <w:p w14:paraId="57E07731" w14:textId="77777777" w:rsidR="007E63DB" w:rsidRPr="00C2454C" w:rsidRDefault="00825855" w:rsidP="00C2454C">
            <w:pPr>
              <w:spacing w:line="360" w:lineRule="auto"/>
              <w:jc w:val="center"/>
              <w:rPr>
                <w:rFonts w:cs="Times New Roman"/>
              </w:rPr>
            </w:pPr>
            <w:r w:rsidRPr="00C2454C">
              <w:rPr>
                <w:rFonts w:cs="Times New Roman"/>
              </w:rPr>
              <w:t>U.K</w:t>
            </w:r>
          </w:p>
        </w:tc>
      </w:tr>
      <w:tr w:rsidR="007E63DB" w:rsidRPr="00C2454C" w14:paraId="05798078" w14:textId="77777777" w:rsidTr="00A806EA">
        <w:tc>
          <w:tcPr>
            <w:tcW w:w="1255" w:type="dxa"/>
          </w:tcPr>
          <w:p w14:paraId="750CB0E1" w14:textId="77777777" w:rsidR="007E63DB" w:rsidRPr="00C2454C" w:rsidRDefault="007E63DB" w:rsidP="00C2454C">
            <w:pPr>
              <w:spacing w:line="360" w:lineRule="auto"/>
              <w:rPr>
                <w:rFonts w:cs="Times New Roman"/>
              </w:rPr>
            </w:pPr>
            <w:r w:rsidRPr="00C2454C">
              <w:rPr>
                <w:rFonts w:cs="Times New Roman"/>
              </w:rPr>
              <w:t xml:space="preserve">Power Utilization </w:t>
            </w:r>
          </w:p>
        </w:tc>
        <w:tc>
          <w:tcPr>
            <w:tcW w:w="4230" w:type="dxa"/>
          </w:tcPr>
          <w:p w14:paraId="02EAA0C0" w14:textId="77777777" w:rsidR="007E63DB" w:rsidRPr="00C2454C" w:rsidRDefault="007E63DB" w:rsidP="00C2454C">
            <w:pPr>
              <w:spacing w:line="360" w:lineRule="auto"/>
              <w:rPr>
                <w:rFonts w:cs="Times New Roman"/>
              </w:rPr>
            </w:pPr>
            <w:r w:rsidRPr="00C2454C">
              <w:rPr>
                <w:rFonts w:cs="Times New Roman"/>
              </w:rPr>
              <w:t>In most situations, China uses authoritarian leadership and hierarchical management methods in the hotel industry, where working conditions are rigid.</w:t>
            </w:r>
          </w:p>
        </w:tc>
        <w:tc>
          <w:tcPr>
            <w:tcW w:w="4680" w:type="dxa"/>
          </w:tcPr>
          <w:p w14:paraId="7E25A6B6" w14:textId="77777777" w:rsidR="007E63DB" w:rsidRPr="00C2454C" w:rsidRDefault="007E63DB" w:rsidP="00C2454C">
            <w:pPr>
              <w:spacing w:line="360" w:lineRule="auto"/>
              <w:rPr>
                <w:rFonts w:cs="Times New Roman"/>
              </w:rPr>
            </w:pPr>
            <w:r w:rsidRPr="00C2454C">
              <w:rPr>
                <w:rFonts w:cs="Times New Roman"/>
              </w:rPr>
              <w:t>In the United Kingdom, power is largely decentralized. Bossing is uncommon in this place. A participatory and interactive transformational leadership seems to be preferred by staff.</w:t>
            </w:r>
          </w:p>
        </w:tc>
      </w:tr>
      <w:tr w:rsidR="007E63DB" w:rsidRPr="00C2454C" w14:paraId="01D4F151" w14:textId="77777777" w:rsidTr="00A806EA">
        <w:tc>
          <w:tcPr>
            <w:tcW w:w="1255" w:type="dxa"/>
          </w:tcPr>
          <w:p w14:paraId="214238D0" w14:textId="77777777" w:rsidR="007E63DB" w:rsidRPr="00C2454C" w:rsidRDefault="009823EE" w:rsidP="00C2454C">
            <w:pPr>
              <w:spacing w:line="360" w:lineRule="auto"/>
              <w:rPr>
                <w:rFonts w:cs="Times New Roman"/>
              </w:rPr>
            </w:pPr>
            <w:r w:rsidRPr="00C2454C">
              <w:rPr>
                <w:rFonts w:cs="Times New Roman"/>
              </w:rPr>
              <w:t xml:space="preserve">Philosophical Contrast </w:t>
            </w:r>
          </w:p>
        </w:tc>
        <w:tc>
          <w:tcPr>
            <w:tcW w:w="4230" w:type="dxa"/>
          </w:tcPr>
          <w:p w14:paraId="048A4667" w14:textId="77777777" w:rsidR="007E63DB" w:rsidRPr="00C2454C" w:rsidRDefault="009823EE" w:rsidP="00C2454C">
            <w:pPr>
              <w:spacing w:line="360" w:lineRule="auto"/>
              <w:rPr>
                <w:rFonts w:cs="Times New Roman"/>
              </w:rPr>
            </w:pPr>
            <w:r w:rsidRPr="00C2454C">
              <w:rPr>
                <w:rFonts w:cs="Times New Roman"/>
              </w:rPr>
              <w:t>China always prefer</w:t>
            </w:r>
            <w:r w:rsidR="00C027FE" w:rsidRPr="00C2454C">
              <w:rPr>
                <w:rFonts w:cs="Times New Roman"/>
              </w:rPr>
              <w:t>s</w:t>
            </w:r>
            <w:r w:rsidRPr="00C2454C">
              <w:rPr>
                <w:rFonts w:cs="Times New Roman"/>
              </w:rPr>
              <w:t xml:space="preserve"> individualism</w:t>
            </w:r>
            <w:r w:rsidR="00C027FE" w:rsidRPr="00C2454C">
              <w:rPr>
                <w:rFonts w:cs="Times New Roman"/>
              </w:rPr>
              <w:t xml:space="preserve"> (Steele et al., 2013). </w:t>
            </w:r>
            <w:r w:rsidRPr="00C2454C">
              <w:rPr>
                <w:rFonts w:cs="Times New Roman"/>
              </w:rPr>
              <w:t xml:space="preserve">They think that individual performance in the hotel industry is always </w:t>
            </w:r>
            <w:r w:rsidR="00C027FE" w:rsidRPr="00C2454C">
              <w:rPr>
                <w:rFonts w:cs="Times New Roman"/>
              </w:rPr>
              <w:t xml:space="preserve">more </w:t>
            </w:r>
            <w:r w:rsidRPr="00C2454C">
              <w:rPr>
                <w:rFonts w:cs="Times New Roman"/>
              </w:rPr>
              <w:t>effective than group work</w:t>
            </w:r>
          </w:p>
        </w:tc>
        <w:tc>
          <w:tcPr>
            <w:tcW w:w="4680" w:type="dxa"/>
          </w:tcPr>
          <w:p w14:paraId="47BB91CB" w14:textId="77777777" w:rsidR="007E63DB" w:rsidRPr="00C2454C" w:rsidRDefault="009823EE" w:rsidP="00C2454C">
            <w:pPr>
              <w:spacing w:line="360" w:lineRule="auto"/>
              <w:rPr>
                <w:rFonts w:cs="Times New Roman"/>
              </w:rPr>
            </w:pPr>
            <w:r w:rsidRPr="00C2454C">
              <w:rPr>
                <w:rFonts w:cs="Times New Roman"/>
              </w:rPr>
              <w:t xml:space="preserve">On the other hand, Employees of </w:t>
            </w:r>
            <w:r w:rsidR="00C027FE" w:rsidRPr="00C2454C">
              <w:rPr>
                <w:rFonts w:cs="Times New Roman"/>
              </w:rPr>
              <w:t xml:space="preserve">the </w:t>
            </w:r>
            <w:r w:rsidRPr="00C2454C">
              <w:rPr>
                <w:rFonts w:cs="Times New Roman"/>
              </w:rPr>
              <w:t xml:space="preserve">U.K. believe that collectivism is the best solution in the workplace which also increases harmony of the employee </w:t>
            </w:r>
          </w:p>
        </w:tc>
      </w:tr>
      <w:tr w:rsidR="007E63DB" w:rsidRPr="00C2454C" w14:paraId="0D4CE030" w14:textId="77777777" w:rsidTr="00A806EA">
        <w:tc>
          <w:tcPr>
            <w:tcW w:w="1255" w:type="dxa"/>
          </w:tcPr>
          <w:p w14:paraId="613A585C" w14:textId="77777777" w:rsidR="007E63DB" w:rsidRPr="00C2454C" w:rsidRDefault="009823EE" w:rsidP="00C2454C">
            <w:pPr>
              <w:spacing w:line="360" w:lineRule="auto"/>
              <w:rPr>
                <w:rFonts w:cs="Times New Roman"/>
              </w:rPr>
            </w:pPr>
            <w:r w:rsidRPr="00C2454C">
              <w:rPr>
                <w:rFonts w:cs="Times New Roman"/>
              </w:rPr>
              <w:t>Stand</w:t>
            </w:r>
            <w:r w:rsidR="00825855" w:rsidRPr="00C2454C">
              <w:rPr>
                <w:rFonts w:cs="Times New Roman"/>
              </w:rPr>
              <w:t>ard</w:t>
            </w:r>
            <w:r w:rsidRPr="00C2454C">
              <w:rPr>
                <w:rFonts w:cs="Times New Roman"/>
              </w:rPr>
              <w:t xml:space="preserve"> </w:t>
            </w:r>
            <w:r w:rsidR="00825855" w:rsidRPr="00C2454C">
              <w:rPr>
                <w:rFonts w:cs="Times New Roman"/>
              </w:rPr>
              <w:t xml:space="preserve">of service type  </w:t>
            </w:r>
          </w:p>
        </w:tc>
        <w:tc>
          <w:tcPr>
            <w:tcW w:w="4230" w:type="dxa"/>
          </w:tcPr>
          <w:p w14:paraId="165CBA83" w14:textId="77777777" w:rsidR="007E63DB" w:rsidRPr="00C2454C" w:rsidRDefault="009823EE" w:rsidP="00C2454C">
            <w:pPr>
              <w:spacing w:line="360" w:lineRule="auto"/>
              <w:rPr>
                <w:rFonts w:cs="Times New Roman"/>
              </w:rPr>
            </w:pPr>
            <w:r w:rsidRPr="00C2454C">
              <w:rPr>
                <w:rFonts w:cs="Times New Roman"/>
              </w:rPr>
              <w:t xml:space="preserve">China is more comfortable </w:t>
            </w:r>
            <w:r w:rsidR="00C027FE" w:rsidRPr="00C2454C">
              <w:rPr>
                <w:rFonts w:cs="Times New Roman"/>
              </w:rPr>
              <w:t>with</w:t>
            </w:r>
            <w:r w:rsidRPr="00C2454C">
              <w:rPr>
                <w:rFonts w:cs="Times New Roman"/>
              </w:rPr>
              <w:t xml:space="preserve"> the traditional culture. From </w:t>
            </w:r>
            <w:r w:rsidR="00825855" w:rsidRPr="00C2454C">
              <w:rPr>
                <w:rFonts w:cs="Times New Roman"/>
              </w:rPr>
              <w:t>greeting</w:t>
            </w:r>
            <w:r w:rsidRPr="00C2454C">
              <w:rPr>
                <w:rFonts w:cs="Times New Roman"/>
              </w:rPr>
              <w:t xml:space="preserve"> to serving they always</w:t>
            </w:r>
            <w:r w:rsidR="00825855" w:rsidRPr="00C2454C">
              <w:rPr>
                <w:rFonts w:cs="Times New Roman"/>
              </w:rPr>
              <w:t xml:space="preserve"> prefer their traditional strategy such as bowing, handshaking, entertaining</w:t>
            </w:r>
            <w:r w:rsidR="00C027FE" w:rsidRPr="00C2454C">
              <w:rPr>
                <w:rFonts w:cs="Times New Roman"/>
              </w:rPr>
              <w:t>,</w:t>
            </w:r>
            <w:r w:rsidR="00825855" w:rsidRPr="00C2454C">
              <w:rPr>
                <w:rFonts w:cs="Times New Roman"/>
              </w:rPr>
              <w:t xml:space="preserve"> etc. </w:t>
            </w:r>
            <w:r w:rsidRPr="00C2454C">
              <w:rPr>
                <w:rFonts w:cs="Times New Roman"/>
              </w:rPr>
              <w:t xml:space="preserve"> </w:t>
            </w:r>
          </w:p>
        </w:tc>
        <w:tc>
          <w:tcPr>
            <w:tcW w:w="4680" w:type="dxa"/>
          </w:tcPr>
          <w:p w14:paraId="7E6BEC15" w14:textId="77777777" w:rsidR="007E63DB" w:rsidRPr="00C2454C" w:rsidRDefault="00825855" w:rsidP="00C2454C">
            <w:pPr>
              <w:spacing w:line="360" w:lineRule="auto"/>
              <w:rPr>
                <w:rFonts w:cs="Times New Roman"/>
              </w:rPr>
            </w:pPr>
            <w:r w:rsidRPr="00C2454C">
              <w:rPr>
                <w:rFonts w:cs="Times New Roman"/>
              </w:rPr>
              <w:t xml:space="preserve">U.K. use to follow </w:t>
            </w:r>
            <w:r w:rsidR="00C027FE" w:rsidRPr="00C2454C">
              <w:rPr>
                <w:rFonts w:cs="Times New Roman"/>
              </w:rPr>
              <w:t xml:space="preserve">a </w:t>
            </w:r>
            <w:r w:rsidRPr="00C2454C">
              <w:rPr>
                <w:rFonts w:cs="Times New Roman"/>
              </w:rPr>
              <w:t xml:space="preserve">much more professional attitude rather than </w:t>
            </w:r>
            <w:r w:rsidR="00C027FE" w:rsidRPr="00C2454C">
              <w:rPr>
                <w:rFonts w:cs="Times New Roman"/>
              </w:rPr>
              <w:t xml:space="preserve">a </w:t>
            </w:r>
            <w:r w:rsidRPr="00C2454C">
              <w:rPr>
                <w:rFonts w:cs="Times New Roman"/>
              </w:rPr>
              <w:t xml:space="preserve">traditional attitude. They always offer their professional services. They believe that traditional services can be a reason </w:t>
            </w:r>
            <w:r w:rsidR="00C027FE" w:rsidRPr="00C2454C">
              <w:rPr>
                <w:rFonts w:cs="Times New Roman"/>
              </w:rPr>
              <w:t>for</w:t>
            </w:r>
            <w:r w:rsidRPr="00C2454C">
              <w:rPr>
                <w:rFonts w:cs="Times New Roman"/>
              </w:rPr>
              <w:t xml:space="preserve"> guest satisfaction if he does not belong on the same culture </w:t>
            </w:r>
          </w:p>
        </w:tc>
      </w:tr>
      <w:tr w:rsidR="00825855" w:rsidRPr="00C2454C" w14:paraId="798F2EAD" w14:textId="77777777" w:rsidTr="00A806EA">
        <w:tc>
          <w:tcPr>
            <w:tcW w:w="1255" w:type="dxa"/>
          </w:tcPr>
          <w:p w14:paraId="59413CF8" w14:textId="77777777" w:rsidR="00825855" w:rsidRPr="00C2454C" w:rsidRDefault="00825855" w:rsidP="00C2454C">
            <w:pPr>
              <w:spacing w:line="360" w:lineRule="auto"/>
              <w:rPr>
                <w:rFonts w:cs="Times New Roman"/>
              </w:rPr>
            </w:pPr>
            <w:proofErr w:type="spellStart"/>
            <w:r w:rsidRPr="00C2454C">
              <w:rPr>
                <w:rFonts w:cs="Times New Roman"/>
              </w:rPr>
              <w:t>Behavior</w:t>
            </w:r>
            <w:proofErr w:type="spellEnd"/>
            <w:r w:rsidRPr="00C2454C">
              <w:rPr>
                <w:rFonts w:cs="Times New Roman"/>
              </w:rPr>
              <w:t xml:space="preserve"> </w:t>
            </w:r>
          </w:p>
        </w:tc>
        <w:tc>
          <w:tcPr>
            <w:tcW w:w="4230" w:type="dxa"/>
          </w:tcPr>
          <w:p w14:paraId="36CCE464" w14:textId="77777777" w:rsidR="00825855" w:rsidRPr="00C2454C" w:rsidRDefault="009512E1" w:rsidP="00C2454C">
            <w:pPr>
              <w:spacing w:line="360" w:lineRule="auto"/>
              <w:rPr>
                <w:rFonts w:cs="Times New Roman"/>
              </w:rPr>
            </w:pPr>
            <w:r w:rsidRPr="00C2454C">
              <w:rPr>
                <w:rFonts w:cs="Times New Roman"/>
              </w:rPr>
              <w:t xml:space="preserve">China mainly focuses </w:t>
            </w:r>
            <w:r w:rsidR="00C027FE" w:rsidRPr="00C2454C">
              <w:rPr>
                <w:rFonts w:cs="Times New Roman"/>
              </w:rPr>
              <w:t>on</w:t>
            </w:r>
            <w:r w:rsidRPr="00C2454C">
              <w:rPr>
                <w:rFonts w:cs="Times New Roman"/>
              </w:rPr>
              <w:t xml:space="preserve"> hospitality</w:t>
            </w:r>
            <w:r w:rsidR="00C027FE" w:rsidRPr="00C2454C">
              <w:rPr>
                <w:rFonts w:cs="Times New Roman"/>
              </w:rPr>
              <w:t xml:space="preserve"> (Qin et al., 2014</w:t>
            </w:r>
            <w:r w:rsidR="00C027FE" w:rsidRPr="00C2454C">
              <w:rPr>
                <w:rFonts w:cs="Times New Roman"/>
                <w:color w:val="222222"/>
                <w:sz w:val="20"/>
                <w:szCs w:val="20"/>
                <w:shd w:val="clear" w:color="auto" w:fill="FFFFFF"/>
              </w:rPr>
              <w:t>.</w:t>
            </w:r>
            <w:r w:rsidR="00C027FE" w:rsidRPr="00C2454C">
              <w:rPr>
                <w:rFonts w:cs="Times New Roman"/>
              </w:rPr>
              <w:t>)</w:t>
            </w:r>
            <w:r w:rsidRPr="00C2454C">
              <w:rPr>
                <w:rFonts w:cs="Times New Roman"/>
              </w:rPr>
              <w:t xml:space="preserve">. They are very much sensitive to this issue. </w:t>
            </w:r>
          </w:p>
        </w:tc>
        <w:tc>
          <w:tcPr>
            <w:tcW w:w="4680" w:type="dxa"/>
          </w:tcPr>
          <w:p w14:paraId="6D629230" w14:textId="77777777" w:rsidR="00825855" w:rsidRPr="00C2454C" w:rsidRDefault="00C027FE" w:rsidP="00C2454C">
            <w:pPr>
              <w:spacing w:line="360" w:lineRule="auto"/>
              <w:rPr>
                <w:rFonts w:cs="Times New Roman"/>
              </w:rPr>
            </w:pPr>
            <w:r w:rsidRPr="00C2454C">
              <w:rPr>
                <w:rFonts w:cs="Times New Roman"/>
              </w:rPr>
              <w:t xml:space="preserve">The hospitality industry gives priority to their professionalism but they are also very sensitive to their guest's issues. </w:t>
            </w:r>
          </w:p>
        </w:tc>
      </w:tr>
      <w:tr w:rsidR="00825855" w:rsidRPr="00C2454C" w14:paraId="1FF07B0D" w14:textId="77777777" w:rsidTr="00A806EA">
        <w:tc>
          <w:tcPr>
            <w:tcW w:w="1255" w:type="dxa"/>
          </w:tcPr>
          <w:p w14:paraId="04FE8AC7" w14:textId="77777777" w:rsidR="00825855" w:rsidRPr="00C2454C" w:rsidRDefault="009512E1" w:rsidP="00C2454C">
            <w:pPr>
              <w:spacing w:line="360" w:lineRule="auto"/>
              <w:rPr>
                <w:rFonts w:cs="Times New Roman"/>
              </w:rPr>
            </w:pPr>
            <w:r w:rsidRPr="00C2454C">
              <w:rPr>
                <w:rFonts w:cs="Times New Roman"/>
              </w:rPr>
              <w:t xml:space="preserve">Level of competition </w:t>
            </w:r>
          </w:p>
        </w:tc>
        <w:tc>
          <w:tcPr>
            <w:tcW w:w="4230" w:type="dxa"/>
          </w:tcPr>
          <w:p w14:paraId="341EA55F" w14:textId="77777777" w:rsidR="00825855" w:rsidRPr="00C2454C" w:rsidRDefault="009512E1" w:rsidP="00C2454C">
            <w:pPr>
              <w:spacing w:line="360" w:lineRule="auto"/>
              <w:rPr>
                <w:rFonts w:cs="Times New Roman"/>
              </w:rPr>
            </w:pPr>
            <w:r w:rsidRPr="00C2454C">
              <w:rPr>
                <w:rFonts w:cs="Times New Roman"/>
              </w:rPr>
              <w:t xml:space="preserve">From Hofstede, it is seen that employee of china believes that </w:t>
            </w:r>
            <w:r w:rsidR="00C027FE" w:rsidRPr="00C2454C">
              <w:rPr>
                <w:rFonts w:cs="Times New Roman"/>
              </w:rPr>
              <w:t xml:space="preserve">the </w:t>
            </w:r>
            <w:r w:rsidRPr="00C2454C">
              <w:rPr>
                <w:rFonts w:cs="Times New Roman"/>
              </w:rPr>
              <w:t xml:space="preserve">success of the business depends upon competition. </w:t>
            </w:r>
          </w:p>
        </w:tc>
        <w:tc>
          <w:tcPr>
            <w:tcW w:w="4680" w:type="dxa"/>
          </w:tcPr>
          <w:p w14:paraId="16BB0661" w14:textId="77777777" w:rsidR="00825855" w:rsidRPr="00C2454C" w:rsidRDefault="009512E1" w:rsidP="00C2454C">
            <w:pPr>
              <w:spacing w:line="360" w:lineRule="auto"/>
              <w:rPr>
                <w:rFonts w:cs="Times New Roman"/>
              </w:rPr>
            </w:pPr>
            <w:r w:rsidRPr="00C2454C">
              <w:rPr>
                <w:rFonts w:cs="Times New Roman"/>
              </w:rPr>
              <w:t xml:space="preserve">On the other hand, </w:t>
            </w:r>
            <w:r w:rsidR="00C027FE" w:rsidRPr="00C2454C">
              <w:rPr>
                <w:rFonts w:cs="Times New Roman"/>
              </w:rPr>
              <w:t xml:space="preserve">a </w:t>
            </w:r>
            <w:r w:rsidRPr="00C2454C">
              <w:rPr>
                <w:rFonts w:cs="Times New Roman"/>
              </w:rPr>
              <w:t xml:space="preserve">British employee of the hotel industry believe that </w:t>
            </w:r>
            <w:r w:rsidR="00165409" w:rsidRPr="00C2454C">
              <w:rPr>
                <w:rFonts w:cs="Times New Roman"/>
              </w:rPr>
              <w:t>excessive</w:t>
            </w:r>
            <w:r w:rsidRPr="00C2454C">
              <w:rPr>
                <w:rFonts w:cs="Times New Roman"/>
              </w:rPr>
              <w:t xml:space="preserve"> competition in the workplace </w:t>
            </w:r>
            <w:r w:rsidR="00165409" w:rsidRPr="00C2454C">
              <w:rPr>
                <w:rFonts w:cs="Times New Roman"/>
              </w:rPr>
              <w:t xml:space="preserve">is bad and can be a reason </w:t>
            </w:r>
            <w:r w:rsidR="00C027FE" w:rsidRPr="00C2454C">
              <w:rPr>
                <w:rFonts w:cs="Times New Roman"/>
              </w:rPr>
              <w:t>for</w:t>
            </w:r>
            <w:r w:rsidR="00165409" w:rsidRPr="00C2454C">
              <w:rPr>
                <w:rFonts w:cs="Times New Roman"/>
              </w:rPr>
              <w:t xml:space="preserve"> guest dissatisfaction</w:t>
            </w:r>
            <w:r w:rsidRPr="00C2454C">
              <w:rPr>
                <w:rFonts w:cs="Times New Roman"/>
              </w:rPr>
              <w:t xml:space="preserve"> </w:t>
            </w:r>
          </w:p>
        </w:tc>
      </w:tr>
    </w:tbl>
    <w:p w14:paraId="0D37FFEE" w14:textId="77777777" w:rsidR="007B781B" w:rsidRPr="00C2454C" w:rsidRDefault="007B781B" w:rsidP="00C2454C">
      <w:pPr>
        <w:spacing w:line="360" w:lineRule="auto"/>
        <w:jc w:val="left"/>
        <w:rPr>
          <w:rFonts w:eastAsiaTheme="majorEastAsia" w:cs="Times New Roman"/>
          <w:color w:val="2E74B5" w:themeColor="accent1" w:themeShade="BF"/>
          <w:sz w:val="32"/>
          <w:szCs w:val="32"/>
        </w:rPr>
      </w:pPr>
      <w:r w:rsidRPr="00C2454C">
        <w:rPr>
          <w:rFonts w:cs="Times New Roman"/>
        </w:rPr>
        <w:br w:type="page"/>
      </w:r>
    </w:p>
    <w:p w14:paraId="39333E29" w14:textId="6191F813" w:rsidR="00E32AAE" w:rsidRPr="00C2454C" w:rsidRDefault="00825855" w:rsidP="00C2454C">
      <w:pPr>
        <w:pStyle w:val="Heading1"/>
        <w:spacing w:line="360" w:lineRule="auto"/>
        <w:rPr>
          <w:rFonts w:cs="Times New Roman"/>
        </w:rPr>
      </w:pPr>
      <w:bookmarkStart w:id="4" w:name="_Toc97210708"/>
      <w:r w:rsidRPr="00C2454C">
        <w:rPr>
          <w:rFonts w:cs="Times New Roman"/>
        </w:rPr>
        <w:lastRenderedPageBreak/>
        <w:t>What a</w:t>
      </w:r>
      <w:r w:rsidR="00E32AAE" w:rsidRPr="00C2454C">
        <w:rPr>
          <w:rFonts w:cs="Times New Roman"/>
        </w:rPr>
        <w:t xml:space="preserve">n employee or management should do and what they should not do to maintain </w:t>
      </w:r>
      <w:r w:rsidR="00C027FE" w:rsidRPr="00C2454C">
        <w:rPr>
          <w:rFonts w:cs="Times New Roman"/>
        </w:rPr>
        <w:t xml:space="preserve">cultural </w:t>
      </w:r>
      <w:r w:rsidR="00E32AAE" w:rsidRPr="00C2454C">
        <w:rPr>
          <w:rFonts w:cs="Times New Roman"/>
        </w:rPr>
        <w:t>diversity in the hotel industry is illustrated-</w:t>
      </w:r>
      <w:bookmarkEnd w:id="4"/>
      <w:r w:rsidR="00E32AAE" w:rsidRPr="00C2454C">
        <w:rPr>
          <w:rFonts w:cs="Times New Roman"/>
        </w:rPr>
        <w:t xml:space="preserve"> </w:t>
      </w:r>
    </w:p>
    <w:tbl>
      <w:tblPr>
        <w:tblStyle w:val="TableGrid"/>
        <w:tblW w:w="9924" w:type="dxa"/>
        <w:tblLook w:val="04A0" w:firstRow="1" w:lastRow="0" w:firstColumn="1" w:lastColumn="0" w:noHBand="0" w:noVBand="1"/>
      </w:tblPr>
      <w:tblGrid>
        <w:gridCol w:w="4962"/>
        <w:gridCol w:w="4962"/>
      </w:tblGrid>
      <w:tr w:rsidR="00E32AAE" w:rsidRPr="00C2454C" w14:paraId="6356CE3A" w14:textId="77777777" w:rsidTr="00C2454C">
        <w:trPr>
          <w:trHeight w:val="350"/>
        </w:trPr>
        <w:tc>
          <w:tcPr>
            <w:tcW w:w="4962" w:type="dxa"/>
          </w:tcPr>
          <w:p w14:paraId="7DE484F4" w14:textId="77777777" w:rsidR="00E32AAE" w:rsidRPr="00C2454C" w:rsidRDefault="00E32AAE" w:rsidP="00C2454C">
            <w:pPr>
              <w:spacing w:line="360" w:lineRule="auto"/>
              <w:jc w:val="center"/>
              <w:rPr>
                <w:rFonts w:cs="Times New Roman"/>
                <w:b/>
              </w:rPr>
            </w:pPr>
            <w:r w:rsidRPr="00C2454C">
              <w:rPr>
                <w:rFonts w:cs="Times New Roman"/>
                <w:b/>
              </w:rPr>
              <w:t>What an employee should do-</w:t>
            </w:r>
          </w:p>
        </w:tc>
        <w:tc>
          <w:tcPr>
            <w:tcW w:w="4962" w:type="dxa"/>
          </w:tcPr>
          <w:p w14:paraId="42CD9195" w14:textId="77777777" w:rsidR="00E32AAE" w:rsidRPr="00C2454C" w:rsidRDefault="00E32AAE" w:rsidP="00C2454C">
            <w:pPr>
              <w:spacing w:line="360" w:lineRule="auto"/>
              <w:jc w:val="center"/>
              <w:rPr>
                <w:rFonts w:cs="Times New Roman"/>
                <w:b/>
              </w:rPr>
            </w:pPr>
            <w:r w:rsidRPr="00C2454C">
              <w:rPr>
                <w:rFonts w:cs="Times New Roman"/>
                <w:b/>
              </w:rPr>
              <w:t>What an employee should not do-</w:t>
            </w:r>
          </w:p>
        </w:tc>
      </w:tr>
      <w:tr w:rsidR="00E32AAE" w:rsidRPr="00C2454C" w14:paraId="0BABFFFA" w14:textId="77777777" w:rsidTr="00C2454C">
        <w:trPr>
          <w:trHeight w:val="2491"/>
        </w:trPr>
        <w:tc>
          <w:tcPr>
            <w:tcW w:w="4962" w:type="dxa"/>
          </w:tcPr>
          <w:p w14:paraId="143283C1" w14:textId="77777777" w:rsidR="00E32AAE" w:rsidRPr="00C2454C" w:rsidRDefault="00E32AAE" w:rsidP="00C2454C">
            <w:pPr>
              <w:spacing w:line="360" w:lineRule="auto"/>
              <w:rPr>
                <w:rFonts w:cs="Times New Roman"/>
              </w:rPr>
            </w:pPr>
            <w:r w:rsidRPr="00C2454C">
              <w:rPr>
                <w:rFonts w:cs="Times New Roman"/>
              </w:rPr>
              <w:t>An employee has to be flexible in the case of culture</w:t>
            </w:r>
            <w:r w:rsidR="00C027FE" w:rsidRPr="00C2454C">
              <w:rPr>
                <w:rFonts w:cs="Times New Roman"/>
              </w:rPr>
              <w:t xml:space="preserve"> (Eversole et al., 2012.)</w:t>
            </w:r>
            <w:r w:rsidRPr="00C2454C">
              <w:rPr>
                <w:rFonts w:cs="Times New Roman"/>
              </w:rPr>
              <w:t xml:space="preserve">. He has to show proper respect for the culture of any person. If it is possible he may arrange some small celebration in any cultural ceremony. This method can be used </w:t>
            </w:r>
            <w:r w:rsidR="00C027FE" w:rsidRPr="00C2454C">
              <w:rPr>
                <w:rFonts w:cs="Times New Roman"/>
              </w:rPr>
              <w:t xml:space="preserve">to </w:t>
            </w:r>
            <w:proofErr w:type="spellStart"/>
            <w:r w:rsidRPr="00C2454C">
              <w:rPr>
                <w:rFonts w:cs="Times New Roman"/>
              </w:rPr>
              <w:t>honor</w:t>
            </w:r>
            <w:proofErr w:type="spellEnd"/>
            <w:r w:rsidRPr="00C2454C">
              <w:rPr>
                <w:rFonts w:cs="Times New Roman"/>
              </w:rPr>
              <w:t xml:space="preserve"> the culture of a guest  </w:t>
            </w:r>
          </w:p>
        </w:tc>
        <w:tc>
          <w:tcPr>
            <w:tcW w:w="4962" w:type="dxa"/>
          </w:tcPr>
          <w:p w14:paraId="70F5402D" w14:textId="77777777" w:rsidR="00E32AAE" w:rsidRPr="00C2454C" w:rsidRDefault="00CB2871" w:rsidP="00C2454C">
            <w:pPr>
              <w:spacing w:line="360" w:lineRule="auto"/>
              <w:rPr>
                <w:rFonts w:cs="Times New Roman"/>
              </w:rPr>
            </w:pPr>
            <w:r w:rsidRPr="00C2454C">
              <w:rPr>
                <w:rFonts w:cs="Times New Roman"/>
              </w:rPr>
              <w:t xml:space="preserve">An employee has to be </w:t>
            </w:r>
            <w:r w:rsidR="00C027FE" w:rsidRPr="00C2454C">
              <w:rPr>
                <w:rFonts w:cs="Times New Roman"/>
              </w:rPr>
              <w:t xml:space="preserve">an </w:t>
            </w:r>
            <w:r w:rsidR="00FE0B84" w:rsidRPr="00C2454C">
              <w:rPr>
                <w:rFonts w:cs="Times New Roman"/>
              </w:rPr>
              <w:t xml:space="preserve">objective mentality rather than subjectivity. If an employee wants to be neutral and equal </w:t>
            </w:r>
            <w:r w:rsidR="00C027FE" w:rsidRPr="00C2454C">
              <w:rPr>
                <w:rFonts w:cs="Times New Roman"/>
              </w:rPr>
              <w:t>to</w:t>
            </w:r>
            <w:r w:rsidR="00FE0B84" w:rsidRPr="00C2454C">
              <w:rPr>
                <w:rFonts w:cs="Times New Roman"/>
              </w:rPr>
              <w:t xml:space="preserve"> every one of the guest</w:t>
            </w:r>
            <w:r w:rsidR="00C027FE" w:rsidRPr="00C2454C">
              <w:rPr>
                <w:rFonts w:cs="Times New Roman"/>
              </w:rPr>
              <w:t>s</w:t>
            </w:r>
            <w:r w:rsidR="00FE0B84" w:rsidRPr="00C2454C">
              <w:rPr>
                <w:rFonts w:cs="Times New Roman"/>
              </w:rPr>
              <w:t xml:space="preserve"> in the hotel industry, he should not be biased </w:t>
            </w:r>
            <w:r w:rsidR="00C027FE" w:rsidRPr="00C2454C">
              <w:rPr>
                <w:rFonts w:cs="Times New Roman"/>
              </w:rPr>
              <w:t>by</w:t>
            </w:r>
            <w:r w:rsidR="00FE0B84" w:rsidRPr="00C2454C">
              <w:rPr>
                <w:rFonts w:cs="Times New Roman"/>
              </w:rPr>
              <w:t xml:space="preserve"> any particular culture </w:t>
            </w:r>
          </w:p>
        </w:tc>
      </w:tr>
      <w:tr w:rsidR="00E32AAE" w:rsidRPr="00C2454C" w14:paraId="2FD2773B" w14:textId="77777777" w:rsidTr="00C2454C">
        <w:trPr>
          <w:trHeight w:val="2831"/>
        </w:trPr>
        <w:tc>
          <w:tcPr>
            <w:tcW w:w="4962" w:type="dxa"/>
          </w:tcPr>
          <w:p w14:paraId="6087D696" w14:textId="77777777" w:rsidR="00B115E9" w:rsidRPr="00C2454C" w:rsidRDefault="00E32AAE" w:rsidP="00C2454C">
            <w:pPr>
              <w:spacing w:line="360" w:lineRule="auto"/>
              <w:rPr>
                <w:rFonts w:cs="Times New Roman"/>
              </w:rPr>
            </w:pPr>
            <w:r w:rsidRPr="00C2454C">
              <w:rPr>
                <w:rFonts w:cs="Times New Roman"/>
              </w:rPr>
              <w:t>Management should bear in mind when they are r</w:t>
            </w:r>
            <w:r w:rsidR="00FE0B84" w:rsidRPr="00C2454C">
              <w:rPr>
                <w:rFonts w:cs="Times New Roman"/>
              </w:rPr>
              <w:t>ecruiting their employee. Those</w:t>
            </w:r>
          </w:p>
          <w:p w14:paraId="56401E3E" w14:textId="77777777" w:rsidR="00E32AAE" w:rsidRPr="00C2454C" w:rsidRDefault="00E32AAE" w:rsidP="00C2454C">
            <w:pPr>
              <w:spacing w:line="360" w:lineRule="auto"/>
              <w:rPr>
                <w:rFonts w:cs="Times New Roman"/>
              </w:rPr>
            </w:pPr>
            <w:r w:rsidRPr="00C2454C">
              <w:rPr>
                <w:rFonts w:cs="Times New Roman"/>
              </w:rPr>
              <w:t>employee who are cultural</w:t>
            </w:r>
            <w:r w:rsidR="00C027FE" w:rsidRPr="00C2454C">
              <w:rPr>
                <w:rFonts w:cs="Times New Roman"/>
              </w:rPr>
              <w:t>ly</w:t>
            </w:r>
            <w:r w:rsidRPr="00C2454C">
              <w:rPr>
                <w:rFonts w:cs="Times New Roman"/>
              </w:rPr>
              <w:t xml:space="preserve"> friendly should be given maximum priority. Moreover, </w:t>
            </w:r>
            <w:r w:rsidR="00C027FE" w:rsidRPr="00C2454C">
              <w:rPr>
                <w:rFonts w:cs="Times New Roman"/>
              </w:rPr>
              <w:t xml:space="preserve">the </w:t>
            </w:r>
            <w:r w:rsidRPr="00C2454C">
              <w:rPr>
                <w:rFonts w:cs="Times New Roman"/>
              </w:rPr>
              <w:t>administration should recruit members from different culture so that they c</w:t>
            </w:r>
            <w:r w:rsidR="00CB2871" w:rsidRPr="00C2454C">
              <w:rPr>
                <w:rFonts w:cs="Times New Roman"/>
              </w:rPr>
              <w:t xml:space="preserve">an understand the needs of guests who belongs </w:t>
            </w:r>
            <w:r w:rsidR="00C027FE" w:rsidRPr="00C2454C">
              <w:rPr>
                <w:rFonts w:cs="Times New Roman"/>
              </w:rPr>
              <w:t>to</w:t>
            </w:r>
            <w:r w:rsidR="00CB2871" w:rsidRPr="00C2454C">
              <w:rPr>
                <w:rFonts w:cs="Times New Roman"/>
              </w:rPr>
              <w:t xml:space="preserve"> other cultures. </w:t>
            </w:r>
            <w:r w:rsidRPr="00C2454C">
              <w:rPr>
                <w:rFonts w:cs="Times New Roman"/>
              </w:rPr>
              <w:t xml:space="preserve"> </w:t>
            </w:r>
          </w:p>
        </w:tc>
        <w:tc>
          <w:tcPr>
            <w:tcW w:w="4962" w:type="dxa"/>
          </w:tcPr>
          <w:p w14:paraId="74D523FC" w14:textId="77777777" w:rsidR="00E32AAE" w:rsidRPr="00C2454C" w:rsidRDefault="00C027FE" w:rsidP="00C2454C">
            <w:pPr>
              <w:spacing w:line="360" w:lineRule="auto"/>
              <w:rPr>
                <w:rFonts w:cs="Times New Roman"/>
              </w:rPr>
            </w:pPr>
            <w:r w:rsidRPr="00C2454C">
              <w:rPr>
                <w:rFonts w:cs="Times New Roman"/>
              </w:rPr>
              <w:t>M</w:t>
            </w:r>
            <w:r w:rsidR="00FE0B84" w:rsidRPr="00C2454C">
              <w:rPr>
                <w:rFonts w:cs="Times New Roman"/>
              </w:rPr>
              <w:t>anagement of the employee should not hunt for diverse people who have superficial ideas and perception</w:t>
            </w:r>
            <w:r w:rsidRPr="00C2454C">
              <w:rPr>
                <w:rFonts w:cs="Times New Roman"/>
              </w:rPr>
              <w:t>s</w:t>
            </w:r>
            <w:r w:rsidR="00FE0B84" w:rsidRPr="00C2454C">
              <w:rPr>
                <w:rFonts w:cs="Times New Roman"/>
              </w:rPr>
              <w:t xml:space="preserve"> about the cultural diversity </w:t>
            </w:r>
          </w:p>
        </w:tc>
      </w:tr>
      <w:tr w:rsidR="00E32AAE" w:rsidRPr="00C2454C" w14:paraId="466CE7D2" w14:textId="77777777" w:rsidTr="00C2454C">
        <w:trPr>
          <w:trHeight w:val="1780"/>
        </w:trPr>
        <w:tc>
          <w:tcPr>
            <w:tcW w:w="4962" w:type="dxa"/>
          </w:tcPr>
          <w:p w14:paraId="3834CF80" w14:textId="77777777" w:rsidR="00E32AAE" w:rsidRPr="00C2454C" w:rsidRDefault="00B115E9" w:rsidP="00C2454C">
            <w:pPr>
              <w:spacing w:line="360" w:lineRule="auto"/>
              <w:rPr>
                <w:rFonts w:cs="Times New Roman"/>
              </w:rPr>
            </w:pPr>
            <w:r w:rsidRPr="00C2454C">
              <w:rPr>
                <w:rFonts w:cs="Times New Roman"/>
              </w:rPr>
              <w:t xml:space="preserve">A manager of a hotel industry should call </w:t>
            </w:r>
            <w:r w:rsidR="00C027FE" w:rsidRPr="00C2454C">
              <w:rPr>
                <w:rFonts w:cs="Times New Roman"/>
              </w:rPr>
              <w:t xml:space="preserve">an </w:t>
            </w:r>
            <w:r w:rsidRPr="00C2454C">
              <w:rPr>
                <w:rFonts w:cs="Times New Roman"/>
              </w:rPr>
              <w:t xml:space="preserve">employee of </w:t>
            </w:r>
            <w:r w:rsidR="00C027FE" w:rsidRPr="00C2454C">
              <w:rPr>
                <w:rFonts w:cs="Times New Roman"/>
              </w:rPr>
              <w:t xml:space="preserve">a </w:t>
            </w:r>
            <w:r w:rsidRPr="00C2454C">
              <w:rPr>
                <w:rFonts w:cs="Times New Roman"/>
              </w:rPr>
              <w:t>different culture to make</w:t>
            </w:r>
            <w:r w:rsidR="002B576E" w:rsidRPr="00C2454C">
              <w:rPr>
                <w:rFonts w:cs="Times New Roman"/>
              </w:rPr>
              <w:t xml:space="preserve"> a decision. In that case, those employees</w:t>
            </w:r>
            <w:r w:rsidRPr="00C2454C">
              <w:rPr>
                <w:rFonts w:cs="Times New Roman"/>
              </w:rPr>
              <w:t xml:space="preserve"> believe that </w:t>
            </w:r>
            <w:r w:rsidR="002B576E" w:rsidRPr="00C2454C">
              <w:rPr>
                <w:rFonts w:cs="Times New Roman"/>
              </w:rPr>
              <w:t xml:space="preserve">they are not discriminated </w:t>
            </w:r>
            <w:r w:rsidR="00C027FE" w:rsidRPr="00C2454C">
              <w:rPr>
                <w:rFonts w:cs="Times New Roman"/>
              </w:rPr>
              <w:t xml:space="preserve">against </w:t>
            </w:r>
            <w:r w:rsidR="002B576E" w:rsidRPr="00C2454C">
              <w:rPr>
                <w:rFonts w:cs="Times New Roman"/>
              </w:rPr>
              <w:t xml:space="preserve">for their cultures. </w:t>
            </w:r>
          </w:p>
        </w:tc>
        <w:tc>
          <w:tcPr>
            <w:tcW w:w="4962" w:type="dxa"/>
          </w:tcPr>
          <w:p w14:paraId="5D093CC3" w14:textId="77777777" w:rsidR="00E32AAE" w:rsidRPr="00C2454C" w:rsidRDefault="00B115E9" w:rsidP="00C2454C">
            <w:pPr>
              <w:spacing w:line="360" w:lineRule="auto"/>
              <w:rPr>
                <w:rFonts w:cs="Times New Roman"/>
              </w:rPr>
            </w:pPr>
            <w:r w:rsidRPr="00C2454C">
              <w:rPr>
                <w:rFonts w:cs="Times New Roman"/>
              </w:rPr>
              <w:t>Language is an important index of culture</w:t>
            </w:r>
            <w:r w:rsidR="00C027FE" w:rsidRPr="00C2454C">
              <w:rPr>
                <w:rFonts w:cs="Times New Roman"/>
              </w:rPr>
              <w:t xml:space="preserve"> (Zhao., 2011)</w:t>
            </w:r>
            <w:r w:rsidRPr="00C2454C">
              <w:rPr>
                <w:rFonts w:cs="Times New Roman"/>
              </w:rPr>
              <w:t>. Many guests don’t know English. So, management should recruit those people who know different languages</w:t>
            </w:r>
          </w:p>
        </w:tc>
      </w:tr>
      <w:tr w:rsidR="00E32AAE" w:rsidRPr="00C2454C" w14:paraId="080DBDBD" w14:textId="77777777" w:rsidTr="00C2454C">
        <w:trPr>
          <w:trHeight w:val="1770"/>
        </w:trPr>
        <w:tc>
          <w:tcPr>
            <w:tcW w:w="4962" w:type="dxa"/>
          </w:tcPr>
          <w:p w14:paraId="5B063B1B" w14:textId="77777777" w:rsidR="00E32AAE" w:rsidRPr="00C2454C" w:rsidRDefault="002B576E" w:rsidP="00C2454C">
            <w:pPr>
              <w:spacing w:line="360" w:lineRule="auto"/>
              <w:rPr>
                <w:rFonts w:cs="Times New Roman"/>
              </w:rPr>
            </w:pPr>
            <w:r w:rsidRPr="00C2454C">
              <w:rPr>
                <w:rFonts w:cs="Times New Roman"/>
              </w:rPr>
              <w:t>Every employer should encourage other employee</w:t>
            </w:r>
            <w:r w:rsidR="00C027FE" w:rsidRPr="00C2454C">
              <w:rPr>
                <w:rFonts w:cs="Times New Roman"/>
              </w:rPr>
              <w:t>s</w:t>
            </w:r>
            <w:r w:rsidRPr="00C2454C">
              <w:rPr>
                <w:rFonts w:cs="Times New Roman"/>
              </w:rPr>
              <w:t xml:space="preserve"> and guests for positive cultural interaction. </w:t>
            </w:r>
          </w:p>
        </w:tc>
        <w:tc>
          <w:tcPr>
            <w:tcW w:w="4962" w:type="dxa"/>
          </w:tcPr>
          <w:p w14:paraId="19165028" w14:textId="77777777" w:rsidR="00E32AAE" w:rsidRPr="00C2454C" w:rsidRDefault="00B115E9" w:rsidP="00C2454C">
            <w:pPr>
              <w:spacing w:line="360" w:lineRule="auto"/>
              <w:rPr>
                <w:rFonts w:cs="Times New Roman"/>
              </w:rPr>
            </w:pPr>
            <w:r w:rsidRPr="00C2454C">
              <w:rPr>
                <w:rFonts w:cs="Times New Roman"/>
              </w:rPr>
              <w:t>An employee should not say anything that can offen</w:t>
            </w:r>
            <w:r w:rsidR="00C027FE" w:rsidRPr="00C2454C">
              <w:rPr>
                <w:rFonts w:cs="Times New Roman"/>
              </w:rPr>
              <w:t>s</w:t>
            </w:r>
            <w:r w:rsidRPr="00C2454C">
              <w:rPr>
                <w:rFonts w:cs="Times New Roman"/>
              </w:rPr>
              <w:t xml:space="preserve">e the culture of the guests. </w:t>
            </w:r>
            <w:r w:rsidR="00C027FE" w:rsidRPr="00C2454C">
              <w:rPr>
                <w:rFonts w:cs="Times New Roman"/>
              </w:rPr>
              <w:t>For</w:t>
            </w:r>
            <w:r w:rsidRPr="00C2454C">
              <w:rPr>
                <w:rFonts w:cs="Times New Roman"/>
              </w:rPr>
              <w:t xml:space="preserve"> example, </w:t>
            </w:r>
            <w:r w:rsidR="00C027FE" w:rsidRPr="00C2454C">
              <w:rPr>
                <w:rFonts w:cs="Times New Roman"/>
              </w:rPr>
              <w:t xml:space="preserve">an </w:t>
            </w:r>
            <w:r w:rsidRPr="00C2454C">
              <w:rPr>
                <w:rFonts w:cs="Times New Roman"/>
              </w:rPr>
              <w:t xml:space="preserve">employee of </w:t>
            </w:r>
            <w:r w:rsidR="00C027FE" w:rsidRPr="00C2454C">
              <w:rPr>
                <w:rFonts w:cs="Times New Roman"/>
              </w:rPr>
              <w:t xml:space="preserve">the </w:t>
            </w:r>
            <w:r w:rsidRPr="00C2454C">
              <w:rPr>
                <w:rFonts w:cs="Times New Roman"/>
              </w:rPr>
              <w:t xml:space="preserve">F&amp;B department should not offer pork to guests. Because the guest is Muslim, pork is extremely prohibited </w:t>
            </w:r>
          </w:p>
        </w:tc>
      </w:tr>
      <w:tr w:rsidR="00E32AAE" w:rsidRPr="00C2454C" w14:paraId="01ABBA16" w14:textId="77777777" w:rsidTr="00C2454C">
        <w:trPr>
          <w:trHeight w:val="710"/>
        </w:trPr>
        <w:tc>
          <w:tcPr>
            <w:tcW w:w="4962" w:type="dxa"/>
          </w:tcPr>
          <w:p w14:paraId="1234BFC6" w14:textId="77777777" w:rsidR="00E32AAE" w:rsidRPr="00C2454C" w:rsidRDefault="002B576E" w:rsidP="00C2454C">
            <w:pPr>
              <w:spacing w:line="360" w:lineRule="auto"/>
              <w:rPr>
                <w:rFonts w:cs="Times New Roman"/>
              </w:rPr>
            </w:pPr>
            <w:r w:rsidRPr="00C2454C">
              <w:rPr>
                <w:rFonts w:cs="Times New Roman"/>
              </w:rPr>
              <w:t xml:space="preserve">There should be </w:t>
            </w:r>
            <w:r w:rsidR="00C027FE" w:rsidRPr="00C2454C">
              <w:rPr>
                <w:rFonts w:cs="Times New Roman"/>
              </w:rPr>
              <w:t xml:space="preserve">a </w:t>
            </w:r>
            <w:r w:rsidRPr="00C2454C">
              <w:rPr>
                <w:rFonts w:cs="Times New Roman"/>
              </w:rPr>
              <w:t xml:space="preserve">proper policy for encountering guests of </w:t>
            </w:r>
            <w:r w:rsidR="00C027FE" w:rsidRPr="00C2454C">
              <w:rPr>
                <w:rFonts w:cs="Times New Roman"/>
              </w:rPr>
              <w:t xml:space="preserve">a </w:t>
            </w:r>
            <w:r w:rsidRPr="00C2454C">
              <w:rPr>
                <w:rFonts w:cs="Times New Roman"/>
              </w:rPr>
              <w:t xml:space="preserve">different culture. </w:t>
            </w:r>
          </w:p>
        </w:tc>
        <w:tc>
          <w:tcPr>
            <w:tcW w:w="4962" w:type="dxa"/>
          </w:tcPr>
          <w:p w14:paraId="0CADC6AE" w14:textId="77777777" w:rsidR="00E32AAE" w:rsidRPr="00C2454C" w:rsidRDefault="002B576E" w:rsidP="00C2454C">
            <w:pPr>
              <w:spacing w:line="360" w:lineRule="auto"/>
              <w:rPr>
                <w:rFonts w:cs="Times New Roman"/>
              </w:rPr>
            </w:pPr>
            <w:r w:rsidRPr="00C2454C">
              <w:rPr>
                <w:rFonts w:cs="Times New Roman"/>
              </w:rPr>
              <w:t>A manager should not develop any type of j</w:t>
            </w:r>
            <w:r w:rsidR="009512E1" w:rsidRPr="00C2454C">
              <w:rPr>
                <w:rFonts w:cs="Times New Roman"/>
              </w:rPr>
              <w:t xml:space="preserve">ob description </w:t>
            </w:r>
            <w:r w:rsidR="00C027FE" w:rsidRPr="00C2454C">
              <w:rPr>
                <w:rFonts w:cs="Times New Roman"/>
              </w:rPr>
              <w:t>that</w:t>
            </w:r>
            <w:r w:rsidR="009512E1" w:rsidRPr="00C2454C">
              <w:rPr>
                <w:rFonts w:cs="Times New Roman"/>
              </w:rPr>
              <w:t xml:space="preserve"> offen</w:t>
            </w:r>
            <w:r w:rsidR="00C027FE" w:rsidRPr="00C2454C">
              <w:rPr>
                <w:rFonts w:cs="Times New Roman"/>
              </w:rPr>
              <w:t>s</w:t>
            </w:r>
            <w:r w:rsidR="009512E1" w:rsidRPr="00C2454C">
              <w:rPr>
                <w:rFonts w:cs="Times New Roman"/>
              </w:rPr>
              <w:t xml:space="preserve">es diverse applicants </w:t>
            </w:r>
          </w:p>
        </w:tc>
      </w:tr>
    </w:tbl>
    <w:p w14:paraId="1CD749A4" w14:textId="77777777" w:rsidR="00825855" w:rsidRPr="00C2454C" w:rsidRDefault="00825855" w:rsidP="00C2454C">
      <w:pPr>
        <w:spacing w:line="360" w:lineRule="auto"/>
        <w:rPr>
          <w:rFonts w:cs="Times New Roman"/>
          <w:sz w:val="56"/>
          <w:szCs w:val="56"/>
        </w:rPr>
      </w:pPr>
      <w:r w:rsidRPr="00C2454C">
        <w:rPr>
          <w:rFonts w:cs="Times New Roman"/>
          <w:sz w:val="56"/>
          <w:szCs w:val="56"/>
        </w:rPr>
        <w:br w:type="page"/>
      </w:r>
    </w:p>
    <w:p w14:paraId="0A30E6CF" w14:textId="77777777" w:rsidR="00C27BD3" w:rsidRPr="00C2454C" w:rsidRDefault="000B6A10" w:rsidP="00C2454C">
      <w:pPr>
        <w:pStyle w:val="Heading1"/>
        <w:spacing w:line="360" w:lineRule="auto"/>
        <w:rPr>
          <w:rFonts w:cs="Times New Roman"/>
        </w:rPr>
      </w:pPr>
      <w:bookmarkStart w:id="5" w:name="_Toc97210709"/>
      <w:r w:rsidRPr="00C2454C">
        <w:rPr>
          <w:rFonts w:cs="Times New Roman"/>
        </w:rPr>
        <w:lastRenderedPageBreak/>
        <w:t>Conclusion:</w:t>
      </w:r>
      <w:bookmarkEnd w:id="5"/>
      <w:r w:rsidRPr="00C2454C">
        <w:rPr>
          <w:rFonts w:cs="Times New Roman"/>
        </w:rPr>
        <w:t xml:space="preserve"> </w:t>
      </w:r>
    </w:p>
    <w:p w14:paraId="11133897" w14:textId="77777777" w:rsidR="000B6A10" w:rsidRPr="00C2454C" w:rsidRDefault="001E1896" w:rsidP="00C2454C">
      <w:pPr>
        <w:spacing w:line="360" w:lineRule="auto"/>
        <w:rPr>
          <w:rFonts w:cs="Times New Roman"/>
        </w:rPr>
      </w:pPr>
      <w:r w:rsidRPr="00C2454C">
        <w:rPr>
          <w:rFonts w:cs="Times New Roman"/>
        </w:rPr>
        <w:t>Marinating</w:t>
      </w:r>
      <w:r w:rsidR="000B6A10" w:rsidRPr="00C2454C">
        <w:rPr>
          <w:rFonts w:cs="Times New Roman"/>
        </w:rPr>
        <w:t xml:space="preserve"> cultural diversity is so important in </w:t>
      </w:r>
      <w:r w:rsidR="00C027FE" w:rsidRPr="00C2454C">
        <w:rPr>
          <w:rFonts w:cs="Times New Roman"/>
        </w:rPr>
        <w:t xml:space="preserve">the </w:t>
      </w:r>
      <w:r w:rsidR="000B6A10" w:rsidRPr="00C2454C">
        <w:rPr>
          <w:rFonts w:cs="Times New Roman"/>
        </w:rPr>
        <w:t xml:space="preserve">hospitality industry. </w:t>
      </w:r>
      <w:r w:rsidRPr="00C2454C">
        <w:rPr>
          <w:rFonts w:cs="Times New Roman"/>
        </w:rPr>
        <w:t>More views can lead to more innovative solutions, more precise market segmentation, the capability to offer a greater choice of goods, the ability to recruit key executives, as well as a more efficient and successful organization. The report has illustrated this based on the two diverse hotel industr</w:t>
      </w:r>
      <w:r w:rsidR="00C027FE" w:rsidRPr="00C2454C">
        <w:rPr>
          <w:rFonts w:cs="Times New Roman"/>
        </w:rPr>
        <w:t>ies</w:t>
      </w:r>
      <w:r w:rsidRPr="00C2454C">
        <w:rPr>
          <w:rFonts w:cs="Times New Roman"/>
        </w:rPr>
        <w:t xml:space="preserve"> in </w:t>
      </w:r>
      <w:r w:rsidR="00C027FE" w:rsidRPr="00C2454C">
        <w:rPr>
          <w:rFonts w:cs="Times New Roman"/>
        </w:rPr>
        <w:t>C</w:t>
      </w:r>
      <w:r w:rsidRPr="00C2454C">
        <w:rPr>
          <w:rFonts w:cs="Times New Roman"/>
        </w:rPr>
        <w:t xml:space="preserve">hina and England. </w:t>
      </w:r>
    </w:p>
    <w:p w14:paraId="296EC4D6" w14:textId="77777777" w:rsidR="00307FE4" w:rsidRPr="00C2454C" w:rsidRDefault="00307FE4" w:rsidP="00C2454C">
      <w:pPr>
        <w:spacing w:line="360" w:lineRule="auto"/>
        <w:rPr>
          <w:rFonts w:cs="Times New Roman"/>
        </w:rPr>
      </w:pPr>
    </w:p>
    <w:p w14:paraId="19820044" w14:textId="77777777" w:rsidR="00307FE4" w:rsidRPr="00C2454C" w:rsidRDefault="00307FE4" w:rsidP="00C2454C">
      <w:pPr>
        <w:spacing w:line="360" w:lineRule="auto"/>
        <w:rPr>
          <w:rFonts w:cs="Times New Roman"/>
        </w:rPr>
      </w:pPr>
    </w:p>
    <w:p w14:paraId="2B50DEDC" w14:textId="77777777" w:rsidR="00307FE4" w:rsidRPr="00C2454C" w:rsidRDefault="00307FE4" w:rsidP="00C2454C">
      <w:pPr>
        <w:spacing w:line="360" w:lineRule="auto"/>
        <w:rPr>
          <w:rFonts w:cs="Times New Roman"/>
        </w:rPr>
      </w:pPr>
    </w:p>
    <w:p w14:paraId="58827390" w14:textId="77777777" w:rsidR="00307FE4" w:rsidRPr="00C2454C" w:rsidRDefault="00307FE4" w:rsidP="00C2454C">
      <w:pPr>
        <w:spacing w:line="360" w:lineRule="auto"/>
        <w:rPr>
          <w:rFonts w:cs="Times New Roman"/>
        </w:rPr>
      </w:pPr>
    </w:p>
    <w:p w14:paraId="1F984CC2" w14:textId="77777777" w:rsidR="00307FE4" w:rsidRPr="00C2454C" w:rsidRDefault="00307FE4" w:rsidP="00C2454C">
      <w:pPr>
        <w:spacing w:line="360" w:lineRule="auto"/>
        <w:rPr>
          <w:rFonts w:cs="Times New Roman"/>
        </w:rPr>
      </w:pPr>
      <w:r w:rsidRPr="00C2454C">
        <w:rPr>
          <w:rFonts w:cs="Times New Roman"/>
        </w:rPr>
        <w:br w:type="page"/>
      </w:r>
    </w:p>
    <w:p w14:paraId="1F515F0E" w14:textId="691E4C13" w:rsidR="00307FE4" w:rsidRPr="00C2454C" w:rsidRDefault="00307FE4" w:rsidP="00C2454C">
      <w:pPr>
        <w:pStyle w:val="Heading1"/>
        <w:spacing w:line="360" w:lineRule="auto"/>
        <w:rPr>
          <w:rFonts w:cs="Times New Roman"/>
        </w:rPr>
      </w:pPr>
      <w:bookmarkStart w:id="6" w:name="_Toc97210710"/>
      <w:r w:rsidRPr="00C2454C">
        <w:rPr>
          <w:rFonts w:cs="Times New Roman"/>
        </w:rPr>
        <w:lastRenderedPageBreak/>
        <w:t>Reference</w:t>
      </w:r>
      <w:bookmarkEnd w:id="6"/>
      <w:r w:rsidRPr="00C2454C">
        <w:rPr>
          <w:rFonts w:cs="Times New Roman"/>
        </w:rPr>
        <w:t xml:space="preserve"> </w:t>
      </w:r>
    </w:p>
    <w:p w14:paraId="0FB86D3D" w14:textId="7579D13E" w:rsidR="00307FE4" w:rsidRPr="00C2454C" w:rsidRDefault="00307FE4" w:rsidP="00C2454C">
      <w:r w:rsidRPr="00C2454C">
        <w:rPr>
          <w:shd w:val="clear" w:color="auto" w:fill="FFFFFF"/>
        </w:rPr>
        <w:t xml:space="preserve">Bharwani, S. and </w:t>
      </w:r>
      <w:proofErr w:type="spellStart"/>
      <w:r w:rsidRPr="00C2454C">
        <w:rPr>
          <w:shd w:val="clear" w:color="auto" w:fill="FFFFFF"/>
        </w:rPr>
        <w:t>Jauhari</w:t>
      </w:r>
      <w:proofErr w:type="spellEnd"/>
      <w:r w:rsidRPr="00C2454C">
        <w:rPr>
          <w:shd w:val="clear" w:color="auto" w:fill="FFFFFF"/>
        </w:rPr>
        <w:t xml:space="preserve">, V. </w:t>
      </w:r>
      <w:r w:rsidR="002B627F">
        <w:rPr>
          <w:shd w:val="clear" w:color="auto" w:fill="FFFFFF"/>
        </w:rPr>
        <w:t>(</w:t>
      </w:r>
      <w:r w:rsidRPr="00C2454C">
        <w:rPr>
          <w:shd w:val="clear" w:color="auto" w:fill="FFFFFF"/>
        </w:rPr>
        <w:t>2017</w:t>
      </w:r>
      <w:r w:rsidR="002B627F">
        <w:rPr>
          <w:shd w:val="clear" w:color="auto" w:fill="FFFFFF"/>
        </w:rPr>
        <w:t>)</w:t>
      </w:r>
      <w:r w:rsidRPr="00C2454C">
        <w:rPr>
          <w:shd w:val="clear" w:color="auto" w:fill="FFFFFF"/>
        </w:rPr>
        <w:t xml:space="preserve"> An exploratory study of competencies required to cocreate memorable customer experiences in the hospitality industry. In </w:t>
      </w:r>
      <w:r w:rsidRPr="00C2454C">
        <w:rPr>
          <w:i/>
          <w:iCs/>
          <w:shd w:val="clear" w:color="auto" w:fill="FFFFFF"/>
        </w:rPr>
        <w:t xml:space="preserve">Hospitality marketing and consumer </w:t>
      </w:r>
      <w:proofErr w:type="spellStart"/>
      <w:r w:rsidRPr="00C2454C">
        <w:rPr>
          <w:i/>
          <w:iCs/>
          <w:shd w:val="clear" w:color="auto" w:fill="FFFFFF"/>
        </w:rPr>
        <w:t>behavior</w:t>
      </w:r>
      <w:proofErr w:type="spellEnd"/>
      <w:r w:rsidRPr="00C2454C">
        <w:rPr>
          <w:shd w:val="clear" w:color="auto" w:fill="FFFFFF"/>
        </w:rPr>
        <w:t> (pp. 159-185). Apple Academic Press.</w:t>
      </w:r>
    </w:p>
    <w:p w14:paraId="314365C6" w14:textId="4DCE7786" w:rsidR="00307FE4" w:rsidRPr="00C2454C" w:rsidRDefault="00307FE4" w:rsidP="00C2454C">
      <w:r w:rsidRPr="00C2454C">
        <w:rPr>
          <w:shd w:val="clear" w:color="auto" w:fill="FFFFFF"/>
        </w:rPr>
        <w:t xml:space="preserve">Smith, V.L. ed. </w:t>
      </w:r>
      <w:r w:rsidR="002B627F">
        <w:rPr>
          <w:shd w:val="clear" w:color="auto" w:fill="FFFFFF"/>
        </w:rPr>
        <w:t>(</w:t>
      </w:r>
      <w:r w:rsidRPr="00C2454C">
        <w:rPr>
          <w:shd w:val="clear" w:color="auto" w:fill="FFFFFF"/>
        </w:rPr>
        <w:t>2012</w:t>
      </w:r>
      <w:r w:rsidR="002B627F">
        <w:rPr>
          <w:shd w:val="clear" w:color="auto" w:fill="FFFFFF"/>
        </w:rPr>
        <w:t>)</w:t>
      </w:r>
      <w:r w:rsidRPr="00C2454C">
        <w:rPr>
          <w:shd w:val="clear" w:color="auto" w:fill="FFFFFF"/>
        </w:rPr>
        <w:t> </w:t>
      </w:r>
      <w:r w:rsidRPr="00C2454C">
        <w:rPr>
          <w:i/>
          <w:iCs/>
          <w:shd w:val="clear" w:color="auto" w:fill="FFFFFF"/>
        </w:rPr>
        <w:t>Hosts and guests: The anthropology of tourism</w:t>
      </w:r>
      <w:r w:rsidRPr="00C2454C">
        <w:rPr>
          <w:shd w:val="clear" w:color="auto" w:fill="FFFFFF"/>
        </w:rPr>
        <w:t>. University of Pennsylvania Press.</w:t>
      </w:r>
    </w:p>
    <w:p w14:paraId="01A421A5" w14:textId="283EFB08" w:rsidR="00307FE4" w:rsidRPr="00C2454C" w:rsidRDefault="00307FE4" w:rsidP="00C2454C">
      <w:r w:rsidRPr="00C2454C">
        <w:rPr>
          <w:shd w:val="clear" w:color="auto" w:fill="FFFFFF"/>
        </w:rPr>
        <w:t xml:space="preserve">van der Veer, P., Wu, </w:t>
      </w:r>
      <w:proofErr w:type="gramStart"/>
      <w:r w:rsidRPr="00C2454C">
        <w:rPr>
          <w:shd w:val="clear" w:color="auto" w:fill="FFFFFF"/>
        </w:rPr>
        <w:t>D.</w:t>
      </w:r>
      <w:proofErr w:type="gramEnd"/>
      <w:r w:rsidRPr="00C2454C">
        <w:rPr>
          <w:shd w:val="clear" w:color="auto" w:fill="FFFFFF"/>
        </w:rPr>
        <w:t xml:space="preserve"> and Hue, G.T. </w:t>
      </w:r>
      <w:r w:rsidR="002B627F">
        <w:rPr>
          <w:shd w:val="clear" w:color="auto" w:fill="FFFFFF"/>
        </w:rPr>
        <w:t>(</w:t>
      </w:r>
      <w:r w:rsidRPr="00C2454C">
        <w:rPr>
          <w:shd w:val="clear" w:color="auto" w:fill="FFFFFF"/>
        </w:rPr>
        <w:t>2015</w:t>
      </w:r>
      <w:r w:rsidR="002B627F">
        <w:rPr>
          <w:shd w:val="clear" w:color="auto" w:fill="FFFFFF"/>
        </w:rPr>
        <w:t>)</w:t>
      </w:r>
      <w:r w:rsidRPr="00C2454C">
        <w:rPr>
          <w:shd w:val="clear" w:color="auto" w:fill="FFFFFF"/>
        </w:rPr>
        <w:t xml:space="preserve"> Cultural diversity in China.</w:t>
      </w:r>
    </w:p>
    <w:p w14:paraId="10AB59B6" w14:textId="62B6A365" w:rsidR="00C027FE" w:rsidRPr="00C2454C" w:rsidRDefault="00C027FE" w:rsidP="00C2454C">
      <w:r w:rsidRPr="00C2454C">
        <w:rPr>
          <w:shd w:val="clear" w:color="auto" w:fill="FFFFFF"/>
        </w:rPr>
        <w:t xml:space="preserve">Wu, W., Guo, W.S., Cheng, L.M., Liu, Z.H., Zhang, Q.D. and Zhang, N.F. </w:t>
      </w:r>
      <w:r w:rsidR="002B627F">
        <w:rPr>
          <w:shd w:val="clear" w:color="auto" w:fill="FFFFFF"/>
        </w:rPr>
        <w:t>(</w:t>
      </w:r>
      <w:r w:rsidRPr="00C2454C">
        <w:rPr>
          <w:shd w:val="clear" w:color="auto" w:fill="FFFFFF"/>
        </w:rPr>
        <w:t>201</w:t>
      </w:r>
      <w:r w:rsidR="002B627F">
        <w:rPr>
          <w:shd w:val="clear" w:color="auto" w:fill="FFFFFF"/>
        </w:rPr>
        <w:t>7)</w:t>
      </w:r>
      <w:r w:rsidRPr="00C2454C">
        <w:rPr>
          <w:shd w:val="clear" w:color="auto" w:fill="FFFFFF"/>
        </w:rPr>
        <w:t xml:space="preserve"> Individual difference of coronal bowing of femur and its influence on the lower limbs alignment after the total knee arthroplasty. </w:t>
      </w:r>
      <w:proofErr w:type="spellStart"/>
      <w:r w:rsidRPr="00C2454C">
        <w:rPr>
          <w:i/>
          <w:iCs/>
          <w:shd w:val="clear" w:color="auto" w:fill="FFFFFF"/>
        </w:rPr>
        <w:t>Zhonghua</w:t>
      </w:r>
      <w:proofErr w:type="spellEnd"/>
      <w:r w:rsidRPr="00C2454C">
        <w:rPr>
          <w:i/>
          <w:iCs/>
          <w:shd w:val="clear" w:color="auto" w:fill="FFFFFF"/>
        </w:rPr>
        <w:t xml:space="preserve"> </w:t>
      </w:r>
      <w:proofErr w:type="spellStart"/>
      <w:r w:rsidRPr="00C2454C">
        <w:rPr>
          <w:i/>
          <w:iCs/>
          <w:shd w:val="clear" w:color="auto" w:fill="FFFFFF"/>
        </w:rPr>
        <w:t>yi</w:t>
      </w:r>
      <w:proofErr w:type="spellEnd"/>
      <w:r w:rsidRPr="00C2454C">
        <w:rPr>
          <w:i/>
          <w:iCs/>
          <w:shd w:val="clear" w:color="auto" w:fill="FFFFFF"/>
        </w:rPr>
        <w:t xml:space="preserve"> </w:t>
      </w:r>
      <w:proofErr w:type="spellStart"/>
      <w:r w:rsidRPr="00C2454C">
        <w:rPr>
          <w:i/>
          <w:iCs/>
          <w:shd w:val="clear" w:color="auto" w:fill="FFFFFF"/>
        </w:rPr>
        <w:t>xue</w:t>
      </w:r>
      <w:proofErr w:type="spellEnd"/>
      <w:r w:rsidRPr="00C2454C">
        <w:rPr>
          <w:i/>
          <w:iCs/>
          <w:shd w:val="clear" w:color="auto" w:fill="FFFFFF"/>
        </w:rPr>
        <w:t xml:space="preserve"> za </w:t>
      </w:r>
      <w:proofErr w:type="spellStart"/>
      <w:r w:rsidRPr="00C2454C">
        <w:rPr>
          <w:i/>
          <w:iCs/>
          <w:shd w:val="clear" w:color="auto" w:fill="FFFFFF"/>
        </w:rPr>
        <w:t>zhi</w:t>
      </w:r>
      <w:proofErr w:type="spellEnd"/>
      <w:r w:rsidRPr="00C2454C">
        <w:rPr>
          <w:shd w:val="clear" w:color="auto" w:fill="FFFFFF"/>
        </w:rPr>
        <w:t>, </w:t>
      </w:r>
      <w:r w:rsidRPr="00C2454C">
        <w:rPr>
          <w:i/>
          <w:iCs/>
          <w:shd w:val="clear" w:color="auto" w:fill="FFFFFF"/>
        </w:rPr>
        <w:t>97</w:t>
      </w:r>
      <w:r w:rsidRPr="00C2454C">
        <w:rPr>
          <w:shd w:val="clear" w:color="auto" w:fill="FFFFFF"/>
        </w:rPr>
        <w:t>(13), pp.1006-1010.</w:t>
      </w:r>
    </w:p>
    <w:p w14:paraId="189D5963" w14:textId="4A9B1668" w:rsidR="00C027FE" w:rsidRPr="00C2454C" w:rsidRDefault="00C027FE" w:rsidP="00C2454C">
      <w:r w:rsidRPr="00C2454C">
        <w:rPr>
          <w:shd w:val="clear" w:color="auto" w:fill="FFFFFF"/>
        </w:rPr>
        <w:t>Steele, L.G. and Lynch, S.M.</w:t>
      </w:r>
      <w:r w:rsidR="002B627F">
        <w:rPr>
          <w:shd w:val="clear" w:color="auto" w:fill="FFFFFF"/>
        </w:rPr>
        <w:t xml:space="preserve"> (</w:t>
      </w:r>
      <w:r w:rsidRPr="00C2454C">
        <w:rPr>
          <w:shd w:val="clear" w:color="auto" w:fill="FFFFFF"/>
        </w:rPr>
        <w:t>2013</w:t>
      </w:r>
      <w:r w:rsidR="002B627F">
        <w:rPr>
          <w:shd w:val="clear" w:color="auto" w:fill="FFFFFF"/>
        </w:rPr>
        <w:t>)</w:t>
      </w:r>
      <w:r w:rsidRPr="00C2454C">
        <w:rPr>
          <w:shd w:val="clear" w:color="auto" w:fill="FFFFFF"/>
        </w:rPr>
        <w:t xml:space="preserve"> The pursuit of happiness in China: Individualism, collectivism, and subjective well-being during China’s economic and social transformation. </w:t>
      </w:r>
      <w:r w:rsidRPr="00C2454C">
        <w:rPr>
          <w:i/>
          <w:iCs/>
          <w:shd w:val="clear" w:color="auto" w:fill="FFFFFF"/>
        </w:rPr>
        <w:t>Social indicators research</w:t>
      </w:r>
      <w:r w:rsidRPr="00C2454C">
        <w:rPr>
          <w:shd w:val="clear" w:color="auto" w:fill="FFFFFF"/>
        </w:rPr>
        <w:t>, </w:t>
      </w:r>
      <w:r w:rsidRPr="00C2454C">
        <w:rPr>
          <w:i/>
          <w:iCs/>
          <w:shd w:val="clear" w:color="auto" w:fill="FFFFFF"/>
        </w:rPr>
        <w:t>114</w:t>
      </w:r>
      <w:r w:rsidRPr="00C2454C">
        <w:rPr>
          <w:shd w:val="clear" w:color="auto" w:fill="FFFFFF"/>
        </w:rPr>
        <w:t>(2), pp.441-451.</w:t>
      </w:r>
    </w:p>
    <w:p w14:paraId="677AE7C4" w14:textId="5969DBC2" w:rsidR="00C027FE" w:rsidRPr="00C2454C" w:rsidRDefault="00C027FE" w:rsidP="00C2454C">
      <w:r w:rsidRPr="00C2454C">
        <w:rPr>
          <w:shd w:val="clear" w:color="auto" w:fill="FFFFFF"/>
        </w:rPr>
        <w:t xml:space="preserve">Eversole, B.A., </w:t>
      </w:r>
      <w:proofErr w:type="spellStart"/>
      <w:r w:rsidRPr="00C2454C">
        <w:rPr>
          <w:shd w:val="clear" w:color="auto" w:fill="FFFFFF"/>
        </w:rPr>
        <w:t>Venneberg</w:t>
      </w:r>
      <w:proofErr w:type="spellEnd"/>
      <w:r w:rsidRPr="00C2454C">
        <w:rPr>
          <w:shd w:val="clear" w:color="auto" w:fill="FFFFFF"/>
        </w:rPr>
        <w:t xml:space="preserve">, D.L. and Crowder, C.L. </w:t>
      </w:r>
      <w:r w:rsidR="002B627F">
        <w:rPr>
          <w:shd w:val="clear" w:color="auto" w:fill="FFFFFF"/>
        </w:rPr>
        <w:t>(</w:t>
      </w:r>
      <w:r w:rsidRPr="00C2454C">
        <w:rPr>
          <w:shd w:val="clear" w:color="auto" w:fill="FFFFFF"/>
        </w:rPr>
        <w:t>2012</w:t>
      </w:r>
      <w:r w:rsidR="002B627F">
        <w:rPr>
          <w:shd w:val="clear" w:color="auto" w:fill="FFFFFF"/>
        </w:rPr>
        <w:t>)</w:t>
      </w:r>
      <w:r w:rsidRPr="00C2454C">
        <w:rPr>
          <w:shd w:val="clear" w:color="auto" w:fill="FFFFFF"/>
        </w:rPr>
        <w:t xml:space="preserve"> Creating a flexible organizational culture to attract and retain talented workers across generations. </w:t>
      </w:r>
      <w:r w:rsidRPr="00C2454C">
        <w:rPr>
          <w:i/>
          <w:iCs/>
          <w:shd w:val="clear" w:color="auto" w:fill="FFFFFF"/>
        </w:rPr>
        <w:t>Advances in Developing Human Resources</w:t>
      </w:r>
      <w:r w:rsidRPr="00C2454C">
        <w:rPr>
          <w:shd w:val="clear" w:color="auto" w:fill="FFFFFF"/>
        </w:rPr>
        <w:t>, </w:t>
      </w:r>
      <w:r w:rsidRPr="00C2454C">
        <w:rPr>
          <w:i/>
          <w:iCs/>
          <w:shd w:val="clear" w:color="auto" w:fill="FFFFFF"/>
        </w:rPr>
        <w:t>14</w:t>
      </w:r>
      <w:r w:rsidRPr="00C2454C">
        <w:rPr>
          <w:shd w:val="clear" w:color="auto" w:fill="FFFFFF"/>
        </w:rPr>
        <w:t>(4), pp.607-625.</w:t>
      </w:r>
    </w:p>
    <w:p w14:paraId="711A469E" w14:textId="524CA6B6" w:rsidR="00C027FE" w:rsidRPr="00C2454C" w:rsidRDefault="00C027FE" w:rsidP="00C2454C">
      <w:r w:rsidRPr="00C2454C">
        <w:rPr>
          <w:shd w:val="clear" w:color="auto" w:fill="FFFFFF"/>
        </w:rPr>
        <w:t>Zhao, B.</w:t>
      </w:r>
      <w:r w:rsidR="002B627F">
        <w:rPr>
          <w:shd w:val="clear" w:color="auto" w:fill="FFFFFF"/>
        </w:rPr>
        <w:t xml:space="preserve"> (</w:t>
      </w:r>
      <w:r w:rsidRPr="00C2454C">
        <w:rPr>
          <w:shd w:val="clear" w:color="auto" w:fill="FFFFFF"/>
        </w:rPr>
        <w:t>2011</w:t>
      </w:r>
      <w:r w:rsidR="002B627F">
        <w:rPr>
          <w:shd w:val="clear" w:color="auto" w:fill="FFFFFF"/>
        </w:rPr>
        <w:t>)</w:t>
      </w:r>
      <w:r w:rsidRPr="00C2454C">
        <w:rPr>
          <w:shd w:val="clear" w:color="auto" w:fill="FFFFFF"/>
        </w:rPr>
        <w:t xml:space="preserve"> How to enhance culture teaching in English language classes. </w:t>
      </w:r>
      <w:r w:rsidRPr="00C2454C">
        <w:rPr>
          <w:i/>
          <w:iCs/>
          <w:shd w:val="clear" w:color="auto" w:fill="FFFFFF"/>
        </w:rPr>
        <w:t>Theory and Practice in Language Studies</w:t>
      </w:r>
      <w:r w:rsidRPr="00C2454C">
        <w:rPr>
          <w:shd w:val="clear" w:color="auto" w:fill="FFFFFF"/>
        </w:rPr>
        <w:t>, </w:t>
      </w:r>
      <w:r w:rsidRPr="00C2454C">
        <w:rPr>
          <w:i/>
          <w:iCs/>
          <w:shd w:val="clear" w:color="auto" w:fill="FFFFFF"/>
        </w:rPr>
        <w:t>1</w:t>
      </w:r>
      <w:r w:rsidRPr="00C2454C">
        <w:rPr>
          <w:shd w:val="clear" w:color="auto" w:fill="FFFFFF"/>
        </w:rPr>
        <w:t>(7), pp.847-850.</w:t>
      </w:r>
    </w:p>
    <w:p w14:paraId="18142006" w14:textId="13D0455A" w:rsidR="006C2790" w:rsidRPr="00C2454C" w:rsidRDefault="006C2790" w:rsidP="00C2454C">
      <w:r w:rsidRPr="00C2454C">
        <w:rPr>
          <w:shd w:val="clear" w:color="auto" w:fill="FFFFFF"/>
        </w:rPr>
        <w:t xml:space="preserve">Sun, M., Ryan, C. and Pan, S. </w:t>
      </w:r>
      <w:r w:rsidR="002B627F">
        <w:rPr>
          <w:shd w:val="clear" w:color="auto" w:fill="FFFFFF"/>
        </w:rPr>
        <w:t>(</w:t>
      </w:r>
      <w:r w:rsidRPr="00C2454C">
        <w:rPr>
          <w:shd w:val="clear" w:color="auto" w:fill="FFFFFF"/>
        </w:rPr>
        <w:t>2015</w:t>
      </w:r>
      <w:r w:rsidR="002B627F">
        <w:rPr>
          <w:shd w:val="clear" w:color="auto" w:fill="FFFFFF"/>
        </w:rPr>
        <w:t>)</w:t>
      </w:r>
      <w:r w:rsidRPr="00C2454C">
        <w:rPr>
          <w:shd w:val="clear" w:color="auto" w:fill="FFFFFF"/>
        </w:rPr>
        <w:t xml:space="preserve"> Using Chinese travel blogs to examine perceived destination image: The case of New Zealand. </w:t>
      </w:r>
      <w:r w:rsidRPr="00C2454C">
        <w:rPr>
          <w:i/>
          <w:iCs/>
          <w:shd w:val="clear" w:color="auto" w:fill="FFFFFF"/>
        </w:rPr>
        <w:t>Journal of Travel Research</w:t>
      </w:r>
      <w:r w:rsidRPr="00C2454C">
        <w:rPr>
          <w:shd w:val="clear" w:color="auto" w:fill="FFFFFF"/>
        </w:rPr>
        <w:t>, </w:t>
      </w:r>
      <w:r w:rsidRPr="00C2454C">
        <w:rPr>
          <w:i/>
          <w:iCs/>
          <w:shd w:val="clear" w:color="auto" w:fill="FFFFFF"/>
        </w:rPr>
        <w:t>54</w:t>
      </w:r>
      <w:r w:rsidRPr="00C2454C">
        <w:rPr>
          <w:shd w:val="clear" w:color="auto" w:fill="FFFFFF"/>
        </w:rPr>
        <w:t>(4), pp.543-555.</w:t>
      </w:r>
    </w:p>
    <w:p w14:paraId="571D4D23" w14:textId="1E78A7F8" w:rsidR="006C2790" w:rsidRPr="00C2454C" w:rsidRDefault="006C2790" w:rsidP="00C2454C">
      <w:r w:rsidRPr="00C2454C">
        <w:rPr>
          <w:shd w:val="clear" w:color="auto" w:fill="FFFFFF"/>
        </w:rPr>
        <w:t xml:space="preserve">Kara, D., </w:t>
      </w:r>
      <w:proofErr w:type="spellStart"/>
      <w:r w:rsidRPr="00C2454C">
        <w:rPr>
          <w:shd w:val="clear" w:color="auto" w:fill="FFFFFF"/>
        </w:rPr>
        <w:t>Uysal</w:t>
      </w:r>
      <w:proofErr w:type="spellEnd"/>
      <w:r w:rsidRPr="00C2454C">
        <w:rPr>
          <w:shd w:val="clear" w:color="auto" w:fill="FFFFFF"/>
        </w:rPr>
        <w:t xml:space="preserve">, M. and </w:t>
      </w:r>
      <w:proofErr w:type="spellStart"/>
      <w:r w:rsidRPr="00C2454C">
        <w:rPr>
          <w:shd w:val="clear" w:color="auto" w:fill="FFFFFF"/>
        </w:rPr>
        <w:t>Magnini</w:t>
      </w:r>
      <w:proofErr w:type="spellEnd"/>
      <w:r w:rsidRPr="00C2454C">
        <w:rPr>
          <w:shd w:val="clear" w:color="auto" w:fill="FFFFFF"/>
        </w:rPr>
        <w:t xml:space="preserve">, V.P. </w:t>
      </w:r>
      <w:r w:rsidR="002B627F">
        <w:rPr>
          <w:shd w:val="clear" w:color="auto" w:fill="FFFFFF"/>
        </w:rPr>
        <w:t>(</w:t>
      </w:r>
      <w:r w:rsidRPr="00C2454C">
        <w:rPr>
          <w:shd w:val="clear" w:color="auto" w:fill="FFFFFF"/>
        </w:rPr>
        <w:t>2012</w:t>
      </w:r>
      <w:r w:rsidR="002B627F">
        <w:rPr>
          <w:shd w:val="clear" w:color="auto" w:fill="FFFFFF"/>
        </w:rPr>
        <w:t>)</w:t>
      </w:r>
      <w:r w:rsidRPr="00C2454C">
        <w:rPr>
          <w:shd w:val="clear" w:color="auto" w:fill="FFFFFF"/>
        </w:rPr>
        <w:t xml:space="preserve"> Gender differences on job satisfaction of the five‐star hotel employees: The case of the Turkish hotel industry. </w:t>
      </w:r>
      <w:r w:rsidRPr="00C2454C">
        <w:rPr>
          <w:i/>
          <w:iCs/>
          <w:shd w:val="clear" w:color="auto" w:fill="FFFFFF"/>
        </w:rPr>
        <w:t>International Journal of Contemporary Hospitality Management</w:t>
      </w:r>
      <w:r w:rsidRPr="00C2454C">
        <w:rPr>
          <w:shd w:val="clear" w:color="auto" w:fill="FFFFFF"/>
        </w:rPr>
        <w:t>.</w:t>
      </w:r>
    </w:p>
    <w:p w14:paraId="1A251215" w14:textId="02F3147C" w:rsidR="006C2790" w:rsidRPr="00C2454C" w:rsidRDefault="006C2790" w:rsidP="00C2454C">
      <w:r w:rsidRPr="00C2454C">
        <w:rPr>
          <w:shd w:val="clear" w:color="auto" w:fill="FFFFFF"/>
        </w:rPr>
        <w:t xml:space="preserve">Avraham, E. </w:t>
      </w:r>
      <w:r w:rsidR="002B627F">
        <w:rPr>
          <w:shd w:val="clear" w:color="auto" w:fill="FFFFFF"/>
        </w:rPr>
        <w:t>(</w:t>
      </w:r>
      <w:r w:rsidRPr="00C2454C">
        <w:rPr>
          <w:shd w:val="clear" w:color="auto" w:fill="FFFFFF"/>
        </w:rPr>
        <w:t>2016</w:t>
      </w:r>
      <w:r w:rsidR="002B627F">
        <w:rPr>
          <w:shd w:val="clear" w:color="auto" w:fill="FFFFFF"/>
        </w:rPr>
        <w:t>)</w:t>
      </w:r>
      <w:r w:rsidRPr="00C2454C">
        <w:rPr>
          <w:shd w:val="clear" w:color="auto" w:fill="FFFFFF"/>
        </w:rPr>
        <w:t xml:space="preserve"> Destination marketing and image repair during tourism crises: The case of Egypt. </w:t>
      </w:r>
      <w:r w:rsidRPr="00C2454C">
        <w:rPr>
          <w:i/>
          <w:iCs/>
          <w:shd w:val="clear" w:color="auto" w:fill="FFFFFF"/>
        </w:rPr>
        <w:t>Journal of Hospitality and Tourism Management</w:t>
      </w:r>
      <w:r w:rsidRPr="00C2454C">
        <w:rPr>
          <w:shd w:val="clear" w:color="auto" w:fill="FFFFFF"/>
        </w:rPr>
        <w:t>, </w:t>
      </w:r>
      <w:r w:rsidRPr="00C2454C">
        <w:rPr>
          <w:i/>
          <w:iCs/>
          <w:shd w:val="clear" w:color="auto" w:fill="FFFFFF"/>
        </w:rPr>
        <w:t>28</w:t>
      </w:r>
      <w:r w:rsidRPr="00C2454C">
        <w:rPr>
          <w:shd w:val="clear" w:color="auto" w:fill="FFFFFF"/>
        </w:rPr>
        <w:t>, pp.41-48.</w:t>
      </w:r>
    </w:p>
    <w:p w14:paraId="1B33655B" w14:textId="77777777" w:rsidR="00307FE4" w:rsidRPr="00C2454C" w:rsidRDefault="00307FE4" w:rsidP="00C2454C"/>
    <w:p w14:paraId="1DC4109A" w14:textId="77777777" w:rsidR="00C27BD3" w:rsidRPr="00C2454C" w:rsidRDefault="00C27BD3" w:rsidP="00C2454C">
      <w:pPr>
        <w:rPr>
          <w:sz w:val="56"/>
          <w:szCs w:val="56"/>
        </w:rPr>
      </w:pPr>
    </w:p>
    <w:sectPr w:rsidR="00C27BD3" w:rsidRPr="00C245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5C24E" w14:textId="77777777" w:rsidR="00440399" w:rsidRDefault="00440399" w:rsidP="00370DD3">
      <w:pPr>
        <w:spacing w:after="0" w:line="240" w:lineRule="auto"/>
      </w:pPr>
      <w:r>
        <w:separator/>
      </w:r>
    </w:p>
  </w:endnote>
  <w:endnote w:type="continuationSeparator" w:id="0">
    <w:p w14:paraId="1D331EEC" w14:textId="77777777" w:rsidR="00440399" w:rsidRDefault="00440399" w:rsidP="0037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CF80F" w14:textId="77777777" w:rsidR="00440399" w:rsidRDefault="00440399" w:rsidP="00370DD3">
      <w:pPr>
        <w:spacing w:after="0" w:line="240" w:lineRule="auto"/>
      </w:pPr>
      <w:r>
        <w:separator/>
      </w:r>
    </w:p>
  </w:footnote>
  <w:footnote w:type="continuationSeparator" w:id="0">
    <w:p w14:paraId="05635F84" w14:textId="77777777" w:rsidR="00440399" w:rsidRDefault="00440399" w:rsidP="00370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E101A"/>
    <w:multiLevelType w:val="hybridMultilevel"/>
    <w:tmpl w:val="9692E102"/>
    <w:lvl w:ilvl="0" w:tplc="38403A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C74677"/>
    <w:multiLevelType w:val="hybridMultilevel"/>
    <w:tmpl w:val="F6D25CF8"/>
    <w:lvl w:ilvl="0" w:tplc="3F02B248">
      <w:start w:val="2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MTA2MrA0Mjc2MbNQ0lEKTi0uzszPAykwqgUAkafmfSwAAAA="/>
  </w:docVars>
  <w:rsids>
    <w:rsidRoot w:val="0000555B"/>
    <w:rsid w:val="0000555B"/>
    <w:rsid w:val="00051EAC"/>
    <w:rsid w:val="000B6A10"/>
    <w:rsid w:val="0015077C"/>
    <w:rsid w:val="00165409"/>
    <w:rsid w:val="001E1896"/>
    <w:rsid w:val="002022A7"/>
    <w:rsid w:val="00241C6A"/>
    <w:rsid w:val="002902EF"/>
    <w:rsid w:val="002B576E"/>
    <w:rsid w:val="002B627F"/>
    <w:rsid w:val="00307FE4"/>
    <w:rsid w:val="00370DD3"/>
    <w:rsid w:val="00440399"/>
    <w:rsid w:val="00553BB4"/>
    <w:rsid w:val="006162D4"/>
    <w:rsid w:val="0068457B"/>
    <w:rsid w:val="006C2790"/>
    <w:rsid w:val="0075320F"/>
    <w:rsid w:val="00797A88"/>
    <w:rsid w:val="007B781B"/>
    <w:rsid w:val="007E63DB"/>
    <w:rsid w:val="00825855"/>
    <w:rsid w:val="009512E1"/>
    <w:rsid w:val="009823EE"/>
    <w:rsid w:val="009A01C9"/>
    <w:rsid w:val="00A806EA"/>
    <w:rsid w:val="00AD3ED5"/>
    <w:rsid w:val="00B115E9"/>
    <w:rsid w:val="00B46D2B"/>
    <w:rsid w:val="00B857A3"/>
    <w:rsid w:val="00BA0C78"/>
    <w:rsid w:val="00C027FE"/>
    <w:rsid w:val="00C2454C"/>
    <w:rsid w:val="00C27BD3"/>
    <w:rsid w:val="00CB2871"/>
    <w:rsid w:val="00DC497A"/>
    <w:rsid w:val="00DF108B"/>
    <w:rsid w:val="00E32AAE"/>
    <w:rsid w:val="00F54EDF"/>
    <w:rsid w:val="00FE0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DA9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7A3"/>
    <w:pPr>
      <w:jc w:val="both"/>
    </w:pPr>
    <w:rPr>
      <w:rFonts w:ascii="Times New Roman" w:hAnsi="Times New Roman"/>
      <w:sz w:val="24"/>
      <w:lang w:val="en-GB"/>
    </w:rPr>
  </w:style>
  <w:style w:type="paragraph" w:styleId="Heading1">
    <w:name w:val="heading 1"/>
    <w:basedOn w:val="Normal"/>
    <w:next w:val="Normal"/>
    <w:link w:val="Heading1Char"/>
    <w:uiPriority w:val="9"/>
    <w:qFormat/>
    <w:rsid w:val="00C27BD3"/>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BD3"/>
    <w:rPr>
      <w:rFonts w:ascii="Times New Roman" w:eastAsiaTheme="majorEastAsia" w:hAnsi="Times New Roman" w:cstheme="majorBidi"/>
      <w:color w:val="2E74B5" w:themeColor="accent1" w:themeShade="BF"/>
      <w:sz w:val="32"/>
      <w:szCs w:val="32"/>
      <w:lang w:val="en-GB"/>
    </w:rPr>
  </w:style>
  <w:style w:type="paragraph" w:styleId="TOCHeading">
    <w:name w:val="TOC Heading"/>
    <w:basedOn w:val="Heading1"/>
    <w:next w:val="Normal"/>
    <w:uiPriority w:val="39"/>
    <w:unhideWhenUsed/>
    <w:qFormat/>
    <w:rsid w:val="00C27BD3"/>
    <w:pPr>
      <w:jc w:val="left"/>
      <w:outlineLvl w:val="9"/>
    </w:pPr>
    <w:rPr>
      <w:rFonts w:asciiTheme="majorHAnsi" w:hAnsiTheme="majorHAnsi"/>
      <w:lang w:val="en-US"/>
    </w:rPr>
  </w:style>
  <w:style w:type="paragraph" w:styleId="ListParagraph">
    <w:name w:val="List Paragraph"/>
    <w:basedOn w:val="Normal"/>
    <w:uiPriority w:val="34"/>
    <w:qFormat/>
    <w:rsid w:val="0068457B"/>
    <w:pPr>
      <w:ind w:left="720"/>
      <w:contextualSpacing/>
    </w:pPr>
  </w:style>
  <w:style w:type="table" w:styleId="TableGrid">
    <w:name w:val="Table Grid"/>
    <w:basedOn w:val="TableNormal"/>
    <w:uiPriority w:val="39"/>
    <w:rsid w:val="007E63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07FE4"/>
    <w:pPr>
      <w:tabs>
        <w:tab w:val="right" w:leader="dot" w:pos="9350"/>
      </w:tabs>
      <w:spacing w:after="100"/>
    </w:pPr>
  </w:style>
  <w:style w:type="character" w:styleId="Hyperlink">
    <w:name w:val="Hyperlink"/>
    <w:basedOn w:val="DefaultParagraphFont"/>
    <w:uiPriority w:val="99"/>
    <w:unhideWhenUsed/>
    <w:rsid w:val="00165409"/>
    <w:rPr>
      <w:color w:val="0563C1" w:themeColor="hyperlink"/>
      <w:u w:val="single"/>
    </w:rPr>
  </w:style>
  <w:style w:type="paragraph" w:styleId="Header">
    <w:name w:val="header"/>
    <w:basedOn w:val="Normal"/>
    <w:link w:val="HeaderChar"/>
    <w:uiPriority w:val="99"/>
    <w:unhideWhenUsed/>
    <w:rsid w:val="00370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DD3"/>
    <w:rPr>
      <w:rFonts w:ascii="Times New Roman" w:hAnsi="Times New Roman"/>
      <w:sz w:val="24"/>
      <w:lang w:val="en-GB"/>
    </w:rPr>
  </w:style>
  <w:style w:type="paragraph" w:styleId="Footer">
    <w:name w:val="footer"/>
    <w:basedOn w:val="Normal"/>
    <w:link w:val="FooterChar"/>
    <w:uiPriority w:val="99"/>
    <w:unhideWhenUsed/>
    <w:rsid w:val="00370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DD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2A3D4-8E4C-4BD7-8CD9-40A0B7ADA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1608</Words>
  <Characters>9167</Characters>
  <Application>Microsoft Office Word</Application>
  <DocSecurity>4</DocSecurity>
  <Lines>76</Lines>
  <Paragraphs>21</Paragraphs>
  <ScaleCrop>false</ScaleCrop>
  <Company/>
  <LinksUpToDate>false</LinksUpToDate>
  <CharactersWithSpaces>10754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2022-03-16T19:13:00Z</dcterms:created>
  <dcterms:modified xsi:type="dcterms:W3CDTF">2022-03-16T19:13:00Z</dcterms:modified>
</cp:coreProperties>
</file>