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127DC" w14:textId="77777777" w:rsidR="008208D4" w:rsidRDefault="008208D4">
      <w:r>
        <w:t xml:space="preserve">Hi all I’m Ash as I’m sure you’ve gathered and </w:t>
      </w:r>
      <w:proofErr w:type="gramStart"/>
      <w:r>
        <w:t>yes</w:t>
      </w:r>
      <w:proofErr w:type="gramEnd"/>
      <w:r>
        <w:t xml:space="preserve"> I got new teeth just for this occasion</w:t>
      </w:r>
    </w:p>
    <w:p w14:paraId="27B2FD36" w14:textId="77777777" w:rsidR="008208D4" w:rsidRDefault="008208D4"/>
    <w:p w14:paraId="18A8D5BD" w14:textId="77777777" w:rsidR="008208D4" w:rsidRDefault="008208D4">
      <w:r>
        <w:t xml:space="preserve">Anyway, today I would like to and when I say like </w:t>
      </w:r>
      <w:proofErr w:type="gramStart"/>
      <w:r>
        <w:t>to</w:t>
      </w:r>
      <w:proofErr w:type="gramEnd"/>
      <w:r>
        <w:t xml:space="preserve"> I mean have to do a</w:t>
      </w:r>
    </w:p>
    <w:p w14:paraId="201C7453" w14:textId="77777777" w:rsidR="008208D4" w:rsidRDefault="008208D4"/>
    <w:p w14:paraId="7EA7649F" w14:textId="77777777" w:rsidR="007E77BA" w:rsidRDefault="008208D4">
      <w:r>
        <w:t>Presentation on the unconventional narration and establishing shots, as well as the fate of the doomed male protagonist in the Noir film.</w:t>
      </w:r>
    </w:p>
    <w:p w14:paraId="76CC2B1C" w14:textId="77777777" w:rsidR="008208D4" w:rsidRDefault="008208D4"/>
    <w:p w14:paraId="119EBB0C" w14:textId="77777777" w:rsidR="008208D4" w:rsidRDefault="008208D4">
      <w:r>
        <w:t>Yeah that’s quite a mouthful, but it sounds almost academic and I guess that’s why we’re all here eh?</w:t>
      </w:r>
    </w:p>
    <w:p w14:paraId="117A882A" w14:textId="77777777" w:rsidR="008208D4" w:rsidRDefault="008208D4"/>
    <w:p w14:paraId="24C66DB4" w14:textId="77777777" w:rsidR="008208D4" w:rsidRDefault="008208D4">
      <w:proofErr w:type="gramStart"/>
      <w:r>
        <w:t>So</w:t>
      </w:r>
      <w:proofErr w:type="gramEnd"/>
      <w:r>
        <w:t xml:space="preserve"> the films I’ll be looking at for this presentation are Double Indemnity and Sunset Boulevard.</w:t>
      </w:r>
    </w:p>
    <w:p w14:paraId="6B6B5FF0" w14:textId="77777777" w:rsidR="008208D4" w:rsidRDefault="008208D4"/>
    <w:p w14:paraId="114C7A51" w14:textId="77777777" w:rsidR="008208D4" w:rsidRDefault="008208D4">
      <w:r>
        <w:t xml:space="preserve"> And after having watched them around five times each for the purpose of this presentation I’m still not 100% sure I’ve narrowed down what makes a noir film.  </w:t>
      </w:r>
    </w:p>
    <w:p w14:paraId="3DFD4048" w14:textId="77777777" w:rsidR="008208D4" w:rsidRDefault="008208D4"/>
    <w:p w14:paraId="3797CF3E" w14:textId="77777777" w:rsidR="008208D4" w:rsidRDefault="008208D4">
      <w:r>
        <w:t>But there were two elements that I noticed, and those are two that I’m going to talk about today</w:t>
      </w:r>
    </w:p>
    <w:p w14:paraId="55F64321" w14:textId="77777777" w:rsidR="008208D4" w:rsidRDefault="008208D4"/>
    <w:p w14:paraId="1C94DD33" w14:textId="392AB19D" w:rsidR="002939CE" w:rsidRDefault="008208D4">
      <w:r>
        <w:t xml:space="preserve">1 </w:t>
      </w:r>
      <w:r w:rsidR="003B14D2">
        <w:t xml:space="preserve">Narration </w:t>
      </w:r>
      <w:r w:rsidR="002939CE">
        <w:t xml:space="preserve">and structure are a little different. These two clips are from the beginning of their </w:t>
      </w:r>
      <w:proofErr w:type="gramStart"/>
      <w:r w:rsidR="002939CE">
        <w:t>respective  films</w:t>
      </w:r>
      <w:proofErr w:type="gramEnd"/>
    </w:p>
    <w:p w14:paraId="556F69AE" w14:textId="77777777" w:rsidR="002939CE" w:rsidRDefault="002939CE" w:rsidP="002939CE"/>
    <w:p w14:paraId="2E362E39" w14:textId="39BAD8F9" w:rsidR="002939CE" w:rsidRDefault="002939CE" w:rsidP="002939CE">
      <w:r>
        <w:t>(Clip of DI narration)</w:t>
      </w:r>
    </w:p>
    <w:p w14:paraId="581B78EC" w14:textId="77777777" w:rsidR="002939CE" w:rsidRDefault="002939CE" w:rsidP="002939CE">
      <w:r>
        <w:t>(clip of opening to SB)</w:t>
      </w:r>
    </w:p>
    <w:p w14:paraId="50228A2B" w14:textId="77777777" w:rsidR="002939CE" w:rsidRDefault="002939CE" w:rsidP="002939CE"/>
    <w:p w14:paraId="35ECB884" w14:textId="77777777" w:rsidR="002939CE" w:rsidRDefault="002939CE"/>
    <w:p w14:paraId="310CFABA" w14:textId="77777777" w:rsidR="002939CE" w:rsidRDefault="002939CE"/>
    <w:p w14:paraId="637A3F60" w14:textId="05257068" w:rsidR="008208D4" w:rsidRDefault="003B14D2">
      <w:r>
        <w:t xml:space="preserve">  in DI for example we’re </w:t>
      </w:r>
      <w:proofErr w:type="gramStart"/>
      <w:r>
        <w:t>told  from</w:t>
      </w:r>
      <w:proofErr w:type="gramEnd"/>
      <w:r>
        <w:t xml:space="preserve"> the start that the protagonist fails, “he didn’t get the money and he didn’t get the girl”</w:t>
      </w:r>
      <w:r w:rsidR="00CE51A6">
        <w:t xml:space="preserve"> </w:t>
      </w:r>
    </w:p>
    <w:p w14:paraId="5B4FEE22" w14:textId="36C98D1B" w:rsidR="002939CE" w:rsidRDefault="002939CE">
      <w:r>
        <w:t xml:space="preserve">And in SB the main protagonist is literally dead at the start. </w:t>
      </w:r>
    </w:p>
    <w:p w14:paraId="6D37174D" w14:textId="7585E4A6" w:rsidR="002939CE" w:rsidRDefault="002939CE"/>
    <w:p w14:paraId="2CA1A1ED" w14:textId="1FB8F1D4" w:rsidR="002939CE" w:rsidRDefault="002939CE">
      <w:r>
        <w:t>Which leads to my second point the protagonist is almost always doomed to death or failure</w:t>
      </w:r>
    </w:p>
    <w:p w14:paraId="7D18BE63" w14:textId="394CE4A3" w:rsidR="002939CE" w:rsidRDefault="002939CE"/>
    <w:p w14:paraId="55EC00AE" w14:textId="7685AEB3" w:rsidR="002939CE" w:rsidRDefault="002939CE">
      <w:r>
        <w:t xml:space="preserve">And you can’t fail more than these two protagonists, bleeding from a gun shot would while confessing your crimes, or floating face down in a </w:t>
      </w:r>
      <w:proofErr w:type="gramStart"/>
      <w:r>
        <w:t xml:space="preserve">pool </w:t>
      </w:r>
      <w:r w:rsidR="003501A1">
        <w:t>.</w:t>
      </w:r>
      <w:proofErr w:type="gramEnd"/>
    </w:p>
    <w:p w14:paraId="0845BD8E" w14:textId="77777777" w:rsidR="003501A1" w:rsidRDefault="003501A1"/>
    <w:p w14:paraId="39AD5136" w14:textId="018BF920" w:rsidR="003501A1" w:rsidRDefault="003501A1">
      <w:r>
        <w:t xml:space="preserve">A third film I’d like to mention though only briefly and only for an excuse to show this clip is DOA. Where the protagonist reports his own murder at the start whilst still being alive. </w:t>
      </w:r>
    </w:p>
    <w:p w14:paraId="71E0E9E8" w14:textId="0721BD1B" w:rsidR="003501A1" w:rsidRDefault="003501A1">
      <w:r>
        <w:t>(</w:t>
      </w:r>
      <w:bookmarkStart w:id="0" w:name="_GoBack"/>
      <w:bookmarkEnd w:id="0"/>
      <w:r>
        <w:t>DOA)</w:t>
      </w:r>
    </w:p>
    <w:p w14:paraId="5B6801AB" w14:textId="77777777" w:rsidR="00C80397" w:rsidRDefault="00C80397"/>
    <w:p w14:paraId="4014E6FF" w14:textId="77777777" w:rsidR="00C80397" w:rsidRDefault="00C80397">
      <w:r>
        <w:t>So I’ve been tasked with rambling about it for a while and I feel the two films I have chosen really support my two points</w:t>
      </w:r>
    </w:p>
    <w:p w14:paraId="7CEE915C" w14:textId="77777777" w:rsidR="00CE51A6" w:rsidRDefault="00CE51A6"/>
    <w:p w14:paraId="78F6D786" w14:textId="77777777" w:rsidR="003B14D2" w:rsidRDefault="003B14D2"/>
    <w:p w14:paraId="30B71E80" w14:textId="77777777" w:rsidR="003B14D2" w:rsidRDefault="003B14D2">
      <w:r>
        <w:t xml:space="preserve">In most other genres this would probably be considered a spoiler, </w:t>
      </w:r>
      <w:r w:rsidR="001544E1">
        <w:t>from</w:t>
      </w:r>
      <w:r>
        <w:t xml:space="preserve"> seeing those two clips we</w:t>
      </w:r>
      <w:r w:rsidR="00B25EFE">
        <w:t xml:space="preserve"> know already that our protagonist fails. In one way or another</w:t>
      </w:r>
    </w:p>
    <w:p w14:paraId="7C19E0D9" w14:textId="77777777" w:rsidR="00B25EFE" w:rsidRDefault="00B25EFE"/>
    <w:p w14:paraId="07D3E88F" w14:textId="77777777" w:rsidR="00B25EFE" w:rsidRDefault="00B25EFE">
      <w:r>
        <w:lastRenderedPageBreak/>
        <w:t xml:space="preserve">Both are doomed or dead men, and where’s the fun in watching dead men. Well that’s one thing noir does, </w:t>
      </w:r>
    </w:p>
    <w:p w14:paraId="678D7603" w14:textId="77777777" w:rsidR="00B25EFE" w:rsidRDefault="00B25EFE"/>
    <w:p w14:paraId="38F5368B" w14:textId="77777777" w:rsidR="00B25EFE" w:rsidRDefault="00B25EFE">
      <w:r>
        <w:t xml:space="preserve">It makes the journey to that point interesting, through the use of flash backs (pretty nifty for the time) </w:t>
      </w:r>
      <w:r w:rsidR="001544E1">
        <w:t xml:space="preserve">we can go back in time to see how Walter got shot and ended up giving a confessional, </w:t>
      </w:r>
      <w:proofErr w:type="gramStart"/>
      <w:r w:rsidR="001544E1">
        <w:t>Or</w:t>
      </w:r>
      <w:proofErr w:type="gramEnd"/>
      <w:r w:rsidR="001544E1">
        <w:t xml:space="preserve"> figure out how Joe ended up face down in a pool with two bullet holes in his back </w:t>
      </w:r>
    </w:p>
    <w:p w14:paraId="323A4A17" w14:textId="77777777" w:rsidR="001544E1" w:rsidRDefault="001544E1"/>
    <w:p w14:paraId="013914CC" w14:textId="77777777" w:rsidR="001544E1" w:rsidRDefault="001544E1">
      <w:r>
        <w:t xml:space="preserve">Spoilers they were both shot by fem </w:t>
      </w:r>
      <w:proofErr w:type="spellStart"/>
      <w:proofErr w:type="gramStart"/>
      <w:r>
        <w:t>fetals</w:t>
      </w:r>
      <w:proofErr w:type="spellEnd"/>
      <w:r>
        <w:t xml:space="preserve"> ,</w:t>
      </w:r>
      <w:proofErr w:type="gramEnd"/>
      <w:r>
        <w:t xml:space="preserve"> </w:t>
      </w:r>
    </w:p>
    <w:p w14:paraId="158A0957" w14:textId="15222590" w:rsidR="001544E1" w:rsidRDefault="001544E1"/>
    <w:p w14:paraId="5A07CD18" w14:textId="69F6C7B8" w:rsidR="002939CE" w:rsidRDefault="002939CE">
      <w:r>
        <w:t>(Footage of Joe Being shot)</w:t>
      </w:r>
    </w:p>
    <w:p w14:paraId="6B94FFAE" w14:textId="77777777" w:rsidR="001544E1" w:rsidRDefault="001544E1"/>
    <w:p w14:paraId="4E21B570" w14:textId="77777777" w:rsidR="001544E1" w:rsidRDefault="001544E1">
      <w:r>
        <w:t xml:space="preserve">And as much of a trope it may seem now it was pretty cool to see an empowered woman on screen, although </w:t>
      </w:r>
      <w:r w:rsidR="00DA27BB">
        <w:t xml:space="preserve">I’m not sure if murdering someone is empowered. </w:t>
      </w:r>
    </w:p>
    <w:p w14:paraId="7E3A7402" w14:textId="77777777" w:rsidR="00DA27BB" w:rsidRDefault="00DA27BB"/>
    <w:p w14:paraId="23816744" w14:textId="53793A4D" w:rsidR="00DA27BB" w:rsidRDefault="00DA27BB">
      <w:r>
        <w:t xml:space="preserve">Thought they’re not empowered for long, </w:t>
      </w:r>
      <w:r w:rsidR="00934593">
        <w:t>Walt kills Phyllis in the same scene and Norma get arrested soon after</w:t>
      </w:r>
      <w:r w:rsidR="002939CE">
        <w:t xml:space="preserve">, though to be fair it is in the most spectacular fashion </w:t>
      </w:r>
    </w:p>
    <w:p w14:paraId="6CBE90C9" w14:textId="3F86D8DE" w:rsidR="002939CE" w:rsidRDefault="002939CE">
      <w:r>
        <w:t>(SB Close up scene here)</w:t>
      </w:r>
    </w:p>
    <w:p w14:paraId="36635CF7" w14:textId="77777777" w:rsidR="00934593" w:rsidRDefault="00934593"/>
    <w:p w14:paraId="65BDD132" w14:textId="77777777" w:rsidR="001E35DA" w:rsidRDefault="00DA27BB">
      <w:r>
        <w:t xml:space="preserve">And this is what </w:t>
      </w:r>
      <w:r w:rsidR="00934593">
        <w:t xml:space="preserve">both of these films say to me, even though the protagonist is doomed and usually male. Nobody ends up winning in a noir, nobody is really the goodie as it were. </w:t>
      </w:r>
      <w:r w:rsidR="002939CE">
        <w:t xml:space="preserve">As </w:t>
      </w:r>
      <w:proofErr w:type="spellStart"/>
      <w:r w:rsidR="002939CE">
        <w:t>Lu</w:t>
      </w:r>
      <w:r w:rsidR="001E35DA">
        <w:t>hr</w:t>
      </w:r>
      <w:proofErr w:type="spellEnd"/>
      <w:r w:rsidR="001E35DA">
        <w:t xml:space="preserve"> said </w:t>
      </w:r>
      <w:proofErr w:type="spellStart"/>
      <w:r w:rsidR="001E35DA">
        <w:t>earier</w:t>
      </w:r>
      <w:proofErr w:type="spellEnd"/>
      <w:r w:rsidR="001E35DA">
        <w:t xml:space="preserve"> they don’t conform to the conventional Hollywood Morals. </w:t>
      </w:r>
    </w:p>
    <w:p w14:paraId="1CF25197" w14:textId="2FEB57C6" w:rsidR="00DA27BB" w:rsidRDefault="001E35DA">
      <w:r>
        <w:t xml:space="preserve">They’re all </w:t>
      </w:r>
      <w:proofErr w:type="gramStart"/>
      <w:r>
        <w:t>just</w:t>
      </w:r>
      <w:r w:rsidR="00934593">
        <w:t xml:space="preserve">  various</w:t>
      </w:r>
      <w:proofErr w:type="gramEnd"/>
      <w:r w:rsidR="00934593">
        <w:t xml:space="preserve"> shades of grey, and that’s not just the colour pallet of the film.</w:t>
      </w:r>
    </w:p>
    <w:p w14:paraId="1730C9E0" w14:textId="77777777" w:rsidR="00372BCD" w:rsidRDefault="00372BCD"/>
    <w:p w14:paraId="45BD5CCF" w14:textId="77777777" w:rsidR="00372BCD" w:rsidRDefault="00372BCD">
      <w:r>
        <w:t xml:space="preserve">There are no traditional heroes, just people trying to accomplish their own motives </w:t>
      </w:r>
    </w:p>
    <w:p w14:paraId="0C9E4127" w14:textId="77777777" w:rsidR="00372BCD" w:rsidRDefault="00372BCD"/>
    <w:p w14:paraId="2E362161" w14:textId="77777777" w:rsidR="00372BCD" w:rsidRDefault="00372BCD">
      <w:r>
        <w:t xml:space="preserve">Their downfalls usually being because of greed or lust. </w:t>
      </w:r>
    </w:p>
    <w:p w14:paraId="6DAB4028" w14:textId="77777777" w:rsidR="00934593" w:rsidRDefault="00934593"/>
    <w:p w14:paraId="5DC92807" w14:textId="77777777" w:rsidR="00934593" w:rsidRDefault="00934593">
      <w:r>
        <w:t xml:space="preserve">Maybe Billy Wilder, who directed and had a hand in writing on both was a pessimist or maybe and just maybe the world wasn’t that </w:t>
      </w:r>
      <w:proofErr w:type="gramStart"/>
      <w:r>
        <w:t>nice</w:t>
      </w:r>
      <w:proofErr w:type="gramEnd"/>
      <w:r w:rsidR="00372BCD">
        <w:t xml:space="preserve"> and he was telling it like it is</w:t>
      </w:r>
      <w:r>
        <w:t>.</w:t>
      </w:r>
    </w:p>
    <w:p w14:paraId="09118B28" w14:textId="77777777" w:rsidR="00934593" w:rsidRDefault="00934593"/>
    <w:p w14:paraId="0114459E" w14:textId="77777777" w:rsidR="00934593" w:rsidRDefault="00934593">
      <w:r>
        <w:t xml:space="preserve">So back tracking a bit here, the doomed protagonist opening the show either dead or about to die. </w:t>
      </w:r>
    </w:p>
    <w:p w14:paraId="01BF67D7" w14:textId="77777777" w:rsidR="00934593" w:rsidRDefault="00934593"/>
    <w:p w14:paraId="26FF4161" w14:textId="71E6AC73" w:rsidR="00934593" w:rsidRDefault="00934593">
      <w:r>
        <w:t xml:space="preserve">In some </w:t>
      </w:r>
      <w:proofErr w:type="gramStart"/>
      <w:r>
        <w:t>cases</w:t>
      </w:r>
      <w:proofErr w:type="gramEnd"/>
      <w:r>
        <w:t xml:space="preserve"> even if we didn’t see that they were going to die, there’s enough visual clues in the </w:t>
      </w:r>
      <w:proofErr w:type="spellStart"/>
      <w:r>
        <w:t>misen</w:t>
      </w:r>
      <w:proofErr w:type="spellEnd"/>
      <w:r>
        <w:t xml:space="preserve"> </w:t>
      </w:r>
      <w:proofErr w:type="spellStart"/>
      <w:r>
        <w:t>scen</w:t>
      </w:r>
      <w:proofErr w:type="spellEnd"/>
      <w:r>
        <w:t xml:space="preserve"> to give us a </w:t>
      </w:r>
      <w:r w:rsidR="001E35DA">
        <w:t>hint</w:t>
      </w:r>
      <w:r>
        <w:t xml:space="preserve"> </w:t>
      </w:r>
      <w:r w:rsidR="00372BCD">
        <w:t>Also,</w:t>
      </w:r>
      <w:r>
        <w:t xml:space="preserve"> I probably butchered that but I think it’s the first time I’ve said it a year. </w:t>
      </w:r>
    </w:p>
    <w:p w14:paraId="297BF3E7" w14:textId="77777777" w:rsidR="00934593" w:rsidRDefault="00934593"/>
    <w:p w14:paraId="13489EF4" w14:textId="77777777" w:rsidR="00934593" w:rsidRDefault="00372BCD">
      <w:r>
        <w:t xml:space="preserve">The early scenes are riddled with indicators that the characters aren’t coming out of this one alive. </w:t>
      </w:r>
    </w:p>
    <w:p w14:paraId="6406B10C" w14:textId="77777777" w:rsidR="00372BCD" w:rsidRDefault="00372BCD">
      <w:r>
        <w:t>(Still of House)</w:t>
      </w:r>
    </w:p>
    <w:p w14:paraId="48999707" w14:textId="360E4247" w:rsidR="001E35DA" w:rsidRDefault="00372BCD">
      <w:r>
        <w:t xml:space="preserve">From the </w:t>
      </w:r>
      <w:r w:rsidR="001E35DA">
        <w:t>dark shadowy</w:t>
      </w:r>
      <w:r>
        <w:t xml:space="preserve"> room in Phyllis </w:t>
      </w:r>
      <w:r w:rsidR="001E35DA">
        <w:t xml:space="preserve">house, to the blinds casting </w:t>
      </w:r>
      <w:proofErr w:type="spellStart"/>
      <w:r w:rsidR="001E35DA">
        <w:t>an</w:t>
      </w:r>
      <w:proofErr w:type="spellEnd"/>
      <w:r w:rsidR="001E35DA">
        <w:t xml:space="preserve"> ominous shadow over Walt. </w:t>
      </w:r>
    </w:p>
    <w:p w14:paraId="6FC2F69B" w14:textId="5694191D" w:rsidR="00372BCD" w:rsidRDefault="00372BCD">
      <w:r>
        <w:t xml:space="preserve"> </w:t>
      </w:r>
      <w:r w:rsidR="001E35DA">
        <w:t>As well as</w:t>
      </w:r>
      <w:r>
        <w:t xml:space="preserve"> giant </w:t>
      </w:r>
      <w:proofErr w:type="gramStart"/>
      <w:r>
        <w:t>almost</w:t>
      </w:r>
      <w:proofErr w:type="gramEnd"/>
      <w:r>
        <w:t xml:space="preserve"> tomb like mansion Norma entraps Joe in. </w:t>
      </w:r>
    </w:p>
    <w:p w14:paraId="257B875B" w14:textId="0A945B4F" w:rsidR="00372BCD" w:rsidRDefault="00372BCD">
      <w:r>
        <w:t>(still of mansion)</w:t>
      </w:r>
    </w:p>
    <w:p w14:paraId="787F9D25" w14:textId="61C47E58" w:rsidR="001E35DA" w:rsidRDefault="001E35DA">
      <w:proofErr w:type="spellStart"/>
      <w:r>
        <w:t>Deralict</w:t>
      </w:r>
      <w:proofErr w:type="spellEnd"/>
      <w:r>
        <w:t xml:space="preserve"> and decaying </w:t>
      </w:r>
      <w:r w:rsidR="00211BC8">
        <w:t xml:space="preserve">it suggest this is a place of death or at least that Joe is entering his downfall. </w:t>
      </w:r>
    </w:p>
    <w:p w14:paraId="4A2FEAA2" w14:textId="77777777" w:rsidR="00211BC8" w:rsidRDefault="00211BC8"/>
    <w:p w14:paraId="0F046908" w14:textId="4F53793B" w:rsidR="00372BCD" w:rsidRDefault="00372BCD">
      <w:r>
        <w:t xml:space="preserve">With a basic understanding of screen language, we can see that the film is almost screaming the </w:t>
      </w:r>
      <w:r w:rsidR="00211BC8">
        <w:t xml:space="preserve">demise </w:t>
      </w:r>
      <w:r w:rsidR="001E35DA">
        <w:t>or entrapment of</w:t>
      </w:r>
      <w:r>
        <w:t xml:space="preserve"> the protagonist at us</w:t>
      </w:r>
      <w:r w:rsidR="003476BC">
        <w:t>,</w:t>
      </w:r>
    </w:p>
    <w:p w14:paraId="373E0982" w14:textId="77777777" w:rsidR="003476BC" w:rsidRDefault="003476BC"/>
    <w:p w14:paraId="61FFA381" w14:textId="382B940A" w:rsidR="003476BC" w:rsidRDefault="00211BC8">
      <w:r>
        <w:t>Usually t</w:t>
      </w:r>
      <w:r w:rsidR="003476BC">
        <w:t xml:space="preserve">hrough </w:t>
      </w:r>
      <w:r>
        <w:t xml:space="preserve">the </w:t>
      </w:r>
      <w:r w:rsidR="003476BC">
        <w:t>use of crosses, bars and other such things that would suggest death or doom in one way or another</w:t>
      </w:r>
    </w:p>
    <w:p w14:paraId="27307F8E" w14:textId="77777777" w:rsidR="00372BCD" w:rsidRDefault="00372BCD"/>
    <w:p w14:paraId="0A9A2F73" w14:textId="77777777" w:rsidR="00372BCD" w:rsidRDefault="00372BCD">
      <w:r>
        <w:t xml:space="preserve">Though noirs may have been subtle with the racy suggestiveness of some scenes </w:t>
      </w:r>
      <w:r w:rsidR="003476BC">
        <w:t xml:space="preserve">and dialogue </w:t>
      </w:r>
      <w:r>
        <w:t xml:space="preserve">the set dressing certainly wasn’t subtle if you knew what you were looking for. </w:t>
      </w:r>
    </w:p>
    <w:p w14:paraId="581AFF7B" w14:textId="77777777" w:rsidR="003476BC" w:rsidRDefault="003476BC"/>
    <w:p w14:paraId="1EC7EE13" w14:textId="7ADB087D" w:rsidR="003476BC" w:rsidRDefault="00CE51A6">
      <w:r>
        <w:t>As you may have noticed by this point presentations are not my strong suit, neither is order and believe it or not there is a script for this.</w:t>
      </w:r>
    </w:p>
    <w:p w14:paraId="3FE1A0D7" w14:textId="4DE434A4" w:rsidR="00211BC8" w:rsidRDefault="00211BC8"/>
    <w:p w14:paraId="46C45DEE" w14:textId="68982541" w:rsidR="00211BC8" w:rsidRDefault="00211BC8">
      <w:r>
        <w:t xml:space="preserve">But to begin summing up, </w:t>
      </w:r>
      <w:proofErr w:type="gramStart"/>
      <w:r>
        <w:t>As</w:t>
      </w:r>
      <w:proofErr w:type="gramEnd"/>
      <w:r>
        <w:t xml:space="preserve"> it begins so does it usually end. After witnessing the ‘how’ of the </w:t>
      </w:r>
      <w:proofErr w:type="gramStart"/>
      <w:r>
        <w:t>protagonists</w:t>
      </w:r>
      <w:proofErr w:type="gramEnd"/>
      <w:r>
        <w:t xml:space="preserve"> downfall, the unconventional narrator brings us back to the present towards the end of the films. </w:t>
      </w:r>
    </w:p>
    <w:p w14:paraId="7D7BCD0B" w14:textId="30D6F47F" w:rsidR="00211BC8" w:rsidRDefault="00211BC8">
      <w:r>
        <w:t>(End clips here)</w:t>
      </w:r>
    </w:p>
    <w:p w14:paraId="416E70FF" w14:textId="44F1BDB4" w:rsidR="00211BC8" w:rsidRDefault="00211BC8"/>
    <w:p w14:paraId="09077EC8" w14:textId="158F28AD" w:rsidR="00211BC8" w:rsidRDefault="00211BC8">
      <w:r>
        <w:t>Walt gets caught and nearly bleeds to death on the floor of the company he tried to swindle, and poor Joe is fished out of pool after being photographed a thousand times.</w:t>
      </w:r>
    </w:p>
    <w:p w14:paraId="301832F7" w14:textId="2B67F776" w:rsidR="00211BC8" w:rsidRDefault="00211BC8"/>
    <w:p w14:paraId="4E8D3984" w14:textId="61F4E69B" w:rsidR="00211BC8" w:rsidRDefault="00211BC8">
      <w:r>
        <w:t xml:space="preserve">Perhaps the Noir is a cautionary tale of what can happen if we let our greed take hold, or perhaps noir is a more honest depiction of what real human beings are like, complicated and flawed. </w:t>
      </w:r>
    </w:p>
    <w:p w14:paraId="0B3FC4C5" w14:textId="286C61BB" w:rsidR="00211BC8" w:rsidRDefault="00211BC8"/>
    <w:p w14:paraId="60EE0432" w14:textId="1C9F3BDA" w:rsidR="00211BC8" w:rsidRDefault="00211BC8">
      <w:r>
        <w:t xml:space="preserve">Thank you for listening, any questions? Please don’t have questions. </w:t>
      </w:r>
    </w:p>
    <w:p w14:paraId="770500F4" w14:textId="77777777" w:rsidR="003476BC" w:rsidRDefault="003476BC"/>
    <w:p w14:paraId="1602775F" w14:textId="77777777" w:rsidR="00934593" w:rsidRDefault="00934593"/>
    <w:p w14:paraId="77AA2C2F" w14:textId="77777777" w:rsidR="00934593" w:rsidRDefault="00934593">
      <w:r>
        <w:t xml:space="preserve"> </w:t>
      </w:r>
    </w:p>
    <w:p w14:paraId="566DFB83" w14:textId="77777777" w:rsidR="008208D4" w:rsidRDefault="008208D4"/>
    <w:p w14:paraId="5456B4EB" w14:textId="77777777" w:rsidR="003B14D2" w:rsidRDefault="003B14D2"/>
    <w:p w14:paraId="1D677D88" w14:textId="77777777" w:rsidR="008208D4" w:rsidRDefault="008208D4"/>
    <w:sectPr w:rsidR="008208D4" w:rsidSect="002C33BE">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03154C" w14:textId="77777777" w:rsidR="004D01C4" w:rsidRDefault="004D01C4" w:rsidP="008208D4">
      <w:r>
        <w:separator/>
      </w:r>
    </w:p>
  </w:endnote>
  <w:endnote w:type="continuationSeparator" w:id="0">
    <w:p w14:paraId="79F00119" w14:textId="77777777" w:rsidR="004D01C4" w:rsidRDefault="004D01C4" w:rsidP="008208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74670E" w14:textId="77777777" w:rsidR="004D01C4" w:rsidRDefault="004D01C4" w:rsidP="008208D4">
      <w:r>
        <w:separator/>
      </w:r>
    </w:p>
  </w:footnote>
  <w:footnote w:type="continuationSeparator" w:id="0">
    <w:p w14:paraId="65BAA198" w14:textId="77777777" w:rsidR="004D01C4" w:rsidRDefault="004D01C4" w:rsidP="008208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A69916" w14:textId="77777777" w:rsidR="008208D4" w:rsidRDefault="008208D4">
    <w:pPr>
      <w:pStyle w:val="Header"/>
    </w:pPr>
    <w:r>
      <w:t xml:space="preserve">Ash </w:t>
    </w:r>
    <w:proofErr w:type="gramStart"/>
    <w:r>
      <w:t>Edwards  :</w:t>
    </w:r>
    <w:proofErr w:type="gramEnd"/>
    <w:r>
      <w:t xml:space="preserve"> 1704521    CAMF 5005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8D4"/>
    <w:rsid w:val="001544E1"/>
    <w:rsid w:val="001E35DA"/>
    <w:rsid w:val="00211BC8"/>
    <w:rsid w:val="002939CE"/>
    <w:rsid w:val="002C33BE"/>
    <w:rsid w:val="003476BC"/>
    <w:rsid w:val="003501A1"/>
    <w:rsid w:val="00372BCD"/>
    <w:rsid w:val="003B14D2"/>
    <w:rsid w:val="004A4B1A"/>
    <w:rsid w:val="004D01C4"/>
    <w:rsid w:val="00590CE7"/>
    <w:rsid w:val="008208D4"/>
    <w:rsid w:val="00934593"/>
    <w:rsid w:val="00AD74ED"/>
    <w:rsid w:val="00B25EFE"/>
    <w:rsid w:val="00C80397"/>
    <w:rsid w:val="00CE51A6"/>
    <w:rsid w:val="00DA2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EDC0EE"/>
  <w15:chartTrackingRefBased/>
  <w15:docId w15:val="{FBB4D09A-BA5D-9B4F-A4D9-7CCECDBAC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08D4"/>
    <w:pPr>
      <w:tabs>
        <w:tab w:val="center" w:pos="4680"/>
        <w:tab w:val="right" w:pos="9360"/>
      </w:tabs>
    </w:pPr>
  </w:style>
  <w:style w:type="character" w:customStyle="1" w:styleId="HeaderChar">
    <w:name w:val="Header Char"/>
    <w:basedOn w:val="DefaultParagraphFont"/>
    <w:link w:val="Header"/>
    <w:uiPriority w:val="99"/>
    <w:rsid w:val="008208D4"/>
  </w:style>
  <w:style w:type="paragraph" w:styleId="Footer">
    <w:name w:val="footer"/>
    <w:basedOn w:val="Normal"/>
    <w:link w:val="FooterChar"/>
    <w:uiPriority w:val="99"/>
    <w:unhideWhenUsed/>
    <w:rsid w:val="008208D4"/>
    <w:pPr>
      <w:tabs>
        <w:tab w:val="center" w:pos="4680"/>
        <w:tab w:val="right" w:pos="9360"/>
      </w:tabs>
    </w:pPr>
  </w:style>
  <w:style w:type="character" w:customStyle="1" w:styleId="FooterChar">
    <w:name w:val="Footer Char"/>
    <w:basedOn w:val="DefaultParagraphFont"/>
    <w:link w:val="Footer"/>
    <w:uiPriority w:val="99"/>
    <w:rsid w:val="008208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790</Words>
  <Characters>4503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Edwards</dc:creator>
  <cp:keywords/>
  <dc:description/>
  <cp:lastModifiedBy>Ash Edwards</cp:lastModifiedBy>
  <cp:revision>2</cp:revision>
  <dcterms:created xsi:type="dcterms:W3CDTF">2018-11-08T04:20:00Z</dcterms:created>
  <dcterms:modified xsi:type="dcterms:W3CDTF">2018-11-08T04:20:00Z</dcterms:modified>
</cp:coreProperties>
</file>