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5B9E1" w14:textId="44D54153" w:rsidR="00E529C4" w:rsidRPr="004766C1" w:rsidRDefault="00C71445" w:rsidP="00C336EB">
      <w:pPr>
        <w:spacing w:line="360" w:lineRule="auto"/>
        <w:rPr>
          <w:rFonts w:ascii="Arial" w:hAnsi="Arial" w:cs="Arial"/>
          <w:sz w:val="40"/>
          <w:szCs w:val="40"/>
        </w:rPr>
      </w:pPr>
      <w:r w:rsidRPr="004766C1">
        <w:rPr>
          <w:rFonts w:ascii="Arial" w:hAnsi="Arial" w:cs="Arial"/>
          <w:sz w:val="40"/>
          <w:szCs w:val="40"/>
        </w:rPr>
        <w:t>Unive</w:t>
      </w:r>
      <w:r w:rsidR="005C3E73" w:rsidRPr="004766C1">
        <w:rPr>
          <w:rFonts w:ascii="Arial" w:hAnsi="Arial" w:cs="Arial"/>
          <w:sz w:val="40"/>
          <w:szCs w:val="40"/>
        </w:rPr>
        <w:t>rsity of Wales Trinity Saint David</w:t>
      </w:r>
    </w:p>
    <w:p w14:paraId="1BF96250" w14:textId="27EDD91B" w:rsidR="005C3E73" w:rsidRPr="004766C1" w:rsidRDefault="0084354C" w:rsidP="00C336EB">
      <w:pPr>
        <w:spacing w:line="360" w:lineRule="auto"/>
        <w:rPr>
          <w:rFonts w:ascii="Arial" w:hAnsi="Arial" w:cs="Arial"/>
          <w:sz w:val="40"/>
          <w:szCs w:val="40"/>
        </w:rPr>
      </w:pPr>
      <w:r w:rsidRPr="004766C1">
        <w:rPr>
          <w:rFonts w:ascii="Arial" w:hAnsi="Arial" w:cs="Arial"/>
          <w:sz w:val="40"/>
          <w:szCs w:val="40"/>
        </w:rPr>
        <w:t>Birmingham Learning Centre</w:t>
      </w:r>
    </w:p>
    <w:p w14:paraId="6AAE9EB2" w14:textId="480B1437" w:rsidR="00723335" w:rsidRPr="004766C1" w:rsidRDefault="00723335" w:rsidP="00C336EB">
      <w:pPr>
        <w:spacing w:line="360" w:lineRule="auto"/>
        <w:rPr>
          <w:rFonts w:ascii="Arial" w:hAnsi="Arial" w:cs="Arial"/>
          <w:sz w:val="40"/>
          <w:szCs w:val="40"/>
        </w:rPr>
      </w:pPr>
    </w:p>
    <w:p w14:paraId="54D64572" w14:textId="77777777" w:rsidR="000C3979" w:rsidRPr="00C336EB" w:rsidRDefault="000C3979" w:rsidP="00C336EB">
      <w:pPr>
        <w:spacing w:line="360" w:lineRule="auto"/>
        <w:rPr>
          <w:rFonts w:ascii="Arial" w:hAnsi="Arial" w:cs="Arial"/>
          <w:sz w:val="22"/>
        </w:rPr>
      </w:pPr>
    </w:p>
    <w:p w14:paraId="2D363F74" w14:textId="77777777" w:rsidR="000C3979" w:rsidRPr="00C336EB" w:rsidRDefault="000C3979" w:rsidP="00C336EB">
      <w:pPr>
        <w:spacing w:line="360" w:lineRule="auto"/>
        <w:rPr>
          <w:rFonts w:ascii="Arial" w:hAnsi="Arial" w:cs="Arial"/>
          <w:sz w:val="22"/>
        </w:rPr>
      </w:pPr>
    </w:p>
    <w:p w14:paraId="6C135DFD" w14:textId="3B32F6E3" w:rsidR="00723335" w:rsidRPr="004766C1" w:rsidRDefault="00723335" w:rsidP="00C336EB">
      <w:pPr>
        <w:spacing w:line="360" w:lineRule="auto"/>
        <w:rPr>
          <w:rFonts w:ascii="Arial" w:hAnsi="Arial" w:cs="Arial"/>
          <w:sz w:val="30"/>
          <w:szCs w:val="30"/>
        </w:rPr>
      </w:pPr>
      <w:r w:rsidRPr="004766C1">
        <w:rPr>
          <w:rFonts w:ascii="Arial" w:hAnsi="Arial" w:cs="Arial"/>
          <w:sz w:val="30"/>
          <w:szCs w:val="30"/>
        </w:rPr>
        <w:t xml:space="preserve">Module code: </w:t>
      </w:r>
      <w:r w:rsidR="0064549B" w:rsidRPr="004766C1">
        <w:rPr>
          <w:rFonts w:ascii="Arial" w:hAnsi="Arial" w:cs="Arial"/>
          <w:sz w:val="30"/>
          <w:szCs w:val="30"/>
        </w:rPr>
        <w:t xml:space="preserve">BMSW </w:t>
      </w:r>
      <w:r w:rsidR="001E7FC5" w:rsidRPr="004766C1">
        <w:rPr>
          <w:rFonts w:ascii="Arial" w:hAnsi="Arial" w:cs="Arial"/>
          <w:sz w:val="30"/>
          <w:szCs w:val="30"/>
        </w:rPr>
        <w:t>5103</w:t>
      </w:r>
    </w:p>
    <w:p w14:paraId="5E5DC42D" w14:textId="297A66EC" w:rsidR="00242397" w:rsidRPr="004766C1" w:rsidRDefault="001B6178" w:rsidP="00C336EB">
      <w:pPr>
        <w:spacing w:line="360" w:lineRule="auto"/>
        <w:rPr>
          <w:rFonts w:ascii="Arial" w:hAnsi="Arial" w:cs="Arial"/>
          <w:sz w:val="30"/>
          <w:szCs w:val="30"/>
        </w:rPr>
      </w:pPr>
      <w:r w:rsidRPr="004766C1">
        <w:rPr>
          <w:rFonts w:ascii="Arial" w:hAnsi="Arial" w:cs="Arial"/>
          <w:sz w:val="30"/>
          <w:szCs w:val="30"/>
        </w:rPr>
        <w:t xml:space="preserve">Understanding and </w:t>
      </w:r>
      <w:r w:rsidR="0046250E" w:rsidRPr="004766C1">
        <w:rPr>
          <w:rFonts w:ascii="Arial" w:hAnsi="Arial" w:cs="Arial"/>
          <w:sz w:val="30"/>
          <w:szCs w:val="30"/>
        </w:rPr>
        <w:t>E</w:t>
      </w:r>
      <w:r w:rsidRPr="004766C1">
        <w:rPr>
          <w:rFonts w:ascii="Arial" w:hAnsi="Arial" w:cs="Arial"/>
          <w:sz w:val="30"/>
          <w:szCs w:val="30"/>
        </w:rPr>
        <w:t xml:space="preserve">ngaging </w:t>
      </w:r>
      <w:r w:rsidR="0046250E" w:rsidRPr="004766C1">
        <w:rPr>
          <w:rFonts w:ascii="Arial" w:hAnsi="Arial" w:cs="Arial"/>
          <w:sz w:val="30"/>
          <w:szCs w:val="30"/>
        </w:rPr>
        <w:t>in</w:t>
      </w:r>
      <w:r w:rsidRPr="004766C1">
        <w:rPr>
          <w:rFonts w:ascii="Arial" w:hAnsi="Arial" w:cs="Arial"/>
          <w:sz w:val="30"/>
          <w:szCs w:val="30"/>
        </w:rPr>
        <w:t xml:space="preserve"> the </w:t>
      </w:r>
      <w:r w:rsidR="0046250E" w:rsidRPr="004766C1">
        <w:rPr>
          <w:rFonts w:ascii="Arial" w:hAnsi="Arial" w:cs="Arial"/>
          <w:sz w:val="30"/>
          <w:szCs w:val="30"/>
        </w:rPr>
        <w:t>C</w:t>
      </w:r>
      <w:r w:rsidRPr="004766C1">
        <w:rPr>
          <w:rFonts w:ascii="Arial" w:hAnsi="Arial" w:cs="Arial"/>
          <w:sz w:val="30"/>
          <w:szCs w:val="30"/>
        </w:rPr>
        <w:t xml:space="preserve">ustomer </w:t>
      </w:r>
      <w:r w:rsidR="0046250E" w:rsidRPr="004766C1">
        <w:rPr>
          <w:rFonts w:ascii="Arial" w:hAnsi="Arial" w:cs="Arial"/>
          <w:sz w:val="30"/>
          <w:szCs w:val="30"/>
        </w:rPr>
        <w:t>Experience</w:t>
      </w:r>
    </w:p>
    <w:p w14:paraId="5A6607B9" w14:textId="4EEF2479" w:rsidR="0084354C" w:rsidRPr="004766C1" w:rsidRDefault="00242397" w:rsidP="00C336EB">
      <w:pPr>
        <w:spacing w:line="360" w:lineRule="auto"/>
        <w:rPr>
          <w:rFonts w:ascii="Arial" w:hAnsi="Arial" w:cs="Arial"/>
          <w:sz w:val="30"/>
          <w:szCs w:val="30"/>
        </w:rPr>
      </w:pPr>
      <w:proofErr w:type="spellStart"/>
      <w:r w:rsidRPr="004766C1">
        <w:rPr>
          <w:rFonts w:ascii="Arial" w:hAnsi="Arial" w:cs="Arial"/>
          <w:sz w:val="30"/>
          <w:szCs w:val="30"/>
        </w:rPr>
        <w:t>Dilyana</w:t>
      </w:r>
      <w:proofErr w:type="spellEnd"/>
      <w:r w:rsidRPr="004766C1">
        <w:rPr>
          <w:rFonts w:ascii="Arial" w:hAnsi="Arial" w:cs="Arial"/>
          <w:sz w:val="30"/>
          <w:szCs w:val="30"/>
        </w:rPr>
        <w:t xml:space="preserve"> Georgieva </w:t>
      </w:r>
      <w:proofErr w:type="spellStart"/>
      <w:r w:rsidRPr="004766C1">
        <w:rPr>
          <w:rFonts w:ascii="Arial" w:hAnsi="Arial" w:cs="Arial"/>
          <w:sz w:val="30"/>
          <w:szCs w:val="30"/>
        </w:rPr>
        <w:t>Fileva-Nikolova</w:t>
      </w:r>
      <w:proofErr w:type="spellEnd"/>
    </w:p>
    <w:p w14:paraId="293EC7A4" w14:textId="36687F9D" w:rsidR="00242397" w:rsidRPr="004766C1" w:rsidRDefault="00242397" w:rsidP="00C336EB">
      <w:pPr>
        <w:spacing w:line="360" w:lineRule="auto"/>
        <w:rPr>
          <w:rFonts w:ascii="Arial" w:hAnsi="Arial" w:cs="Arial"/>
          <w:sz w:val="30"/>
          <w:szCs w:val="30"/>
        </w:rPr>
      </w:pPr>
      <w:r w:rsidRPr="004766C1">
        <w:rPr>
          <w:rFonts w:ascii="Arial" w:hAnsi="Arial" w:cs="Arial"/>
          <w:sz w:val="30"/>
          <w:szCs w:val="30"/>
        </w:rPr>
        <w:t>Student number</w:t>
      </w:r>
      <w:r w:rsidR="005F3E91" w:rsidRPr="004766C1">
        <w:rPr>
          <w:rFonts w:ascii="Arial" w:hAnsi="Arial" w:cs="Arial"/>
          <w:sz w:val="30"/>
          <w:szCs w:val="30"/>
        </w:rPr>
        <w:t>: 1920825</w:t>
      </w:r>
    </w:p>
    <w:p w14:paraId="61F47AF5" w14:textId="77777777" w:rsidR="000C3979" w:rsidRPr="00C336EB" w:rsidRDefault="000C3979" w:rsidP="00C336EB">
      <w:pPr>
        <w:spacing w:line="360" w:lineRule="auto"/>
        <w:rPr>
          <w:rFonts w:ascii="Arial" w:hAnsi="Arial" w:cs="Arial"/>
          <w:sz w:val="22"/>
        </w:rPr>
      </w:pPr>
    </w:p>
    <w:p w14:paraId="7BAEDB85" w14:textId="77777777" w:rsidR="000C3979" w:rsidRPr="00C336EB" w:rsidRDefault="000C3979" w:rsidP="00C336EB">
      <w:pPr>
        <w:spacing w:line="360" w:lineRule="auto"/>
        <w:rPr>
          <w:rFonts w:ascii="Arial" w:hAnsi="Arial" w:cs="Arial"/>
          <w:bCs/>
          <w:sz w:val="22"/>
        </w:rPr>
      </w:pPr>
    </w:p>
    <w:p w14:paraId="01962D54" w14:textId="77777777" w:rsidR="00333D0F" w:rsidRDefault="00CB19C7" w:rsidP="00C336EB">
      <w:pPr>
        <w:spacing w:line="360" w:lineRule="auto"/>
        <w:rPr>
          <w:rFonts w:ascii="Arial" w:hAnsi="Arial" w:cs="Arial"/>
          <w:bCs/>
          <w:sz w:val="40"/>
          <w:szCs w:val="40"/>
        </w:rPr>
      </w:pPr>
      <w:r w:rsidRPr="004766C1">
        <w:rPr>
          <w:rFonts w:ascii="Arial" w:hAnsi="Arial" w:cs="Arial"/>
          <w:bCs/>
          <w:sz w:val="40"/>
          <w:szCs w:val="40"/>
        </w:rPr>
        <w:t xml:space="preserve">Customer Relationship Management </w:t>
      </w:r>
    </w:p>
    <w:p w14:paraId="0962504E" w14:textId="2BCA0E5F" w:rsidR="0084354C" w:rsidRPr="004766C1" w:rsidRDefault="00CB19C7" w:rsidP="00C336EB">
      <w:pPr>
        <w:spacing w:line="360" w:lineRule="auto"/>
        <w:rPr>
          <w:rFonts w:ascii="Arial" w:hAnsi="Arial" w:cs="Arial"/>
          <w:bCs/>
          <w:sz w:val="40"/>
          <w:szCs w:val="40"/>
        </w:rPr>
      </w:pPr>
      <w:r w:rsidRPr="004766C1">
        <w:rPr>
          <w:rFonts w:ascii="Arial" w:hAnsi="Arial" w:cs="Arial"/>
          <w:bCs/>
          <w:sz w:val="40"/>
          <w:szCs w:val="40"/>
        </w:rPr>
        <w:t>Emerging Themes</w:t>
      </w:r>
    </w:p>
    <w:p w14:paraId="0D9B7FCC" w14:textId="21825B66" w:rsidR="00F11DAC" w:rsidRPr="00C336EB" w:rsidRDefault="00F11DAC" w:rsidP="00C336EB">
      <w:pPr>
        <w:spacing w:line="360" w:lineRule="auto"/>
        <w:rPr>
          <w:rFonts w:ascii="Arial" w:hAnsi="Arial" w:cs="Arial"/>
          <w:bCs/>
          <w:sz w:val="22"/>
        </w:rPr>
      </w:pPr>
    </w:p>
    <w:p w14:paraId="20F92AED" w14:textId="11F09BE5" w:rsidR="00F11DAC" w:rsidRPr="00C336EB" w:rsidRDefault="00F11DAC" w:rsidP="00C336EB">
      <w:pPr>
        <w:spacing w:line="360" w:lineRule="auto"/>
        <w:rPr>
          <w:rFonts w:ascii="Arial" w:hAnsi="Arial" w:cs="Arial"/>
          <w:bCs/>
          <w:sz w:val="22"/>
        </w:rPr>
      </w:pPr>
    </w:p>
    <w:p w14:paraId="569952D8" w14:textId="530BFA37" w:rsidR="00F11DAC" w:rsidRPr="00C336EB" w:rsidRDefault="00F11DAC" w:rsidP="00C336EB">
      <w:pPr>
        <w:spacing w:line="360" w:lineRule="auto"/>
        <w:rPr>
          <w:rFonts w:ascii="Arial" w:hAnsi="Arial" w:cs="Arial"/>
          <w:bCs/>
          <w:sz w:val="22"/>
        </w:rPr>
      </w:pPr>
    </w:p>
    <w:p w14:paraId="0D8AF057" w14:textId="263303B6" w:rsidR="00F11DAC" w:rsidRPr="00C336EB" w:rsidRDefault="00F11DAC" w:rsidP="00C336EB">
      <w:pPr>
        <w:spacing w:line="360" w:lineRule="auto"/>
        <w:rPr>
          <w:rFonts w:ascii="Arial" w:hAnsi="Arial" w:cs="Arial"/>
          <w:bCs/>
          <w:sz w:val="22"/>
        </w:rPr>
      </w:pPr>
    </w:p>
    <w:p w14:paraId="0E22293F" w14:textId="4F951E57" w:rsidR="00F11DAC" w:rsidRPr="00C336EB" w:rsidRDefault="00F11DAC" w:rsidP="00C336EB">
      <w:pPr>
        <w:spacing w:line="360" w:lineRule="auto"/>
        <w:rPr>
          <w:rFonts w:ascii="Arial" w:hAnsi="Arial" w:cs="Arial"/>
          <w:bCs/>
          <w:sz w:val="22"/>
        </w:rPr>
      </w:pPr>
    </w:p>
    <w:p w14:paraId="26B9E23F" w14:textId="44296147" w:rsidR="00F11DAC" w:rsidRPr="00C336EB" w:rsidRDefault="00F11DAC" w:rsidP="00C336EB">
      <w:pPr>
        <w:spacing w:line="360" w:lineRule="auto"/>
        <w:rPr>
          <w:rFonts w:ascii="Arial" w:hAnsi="Arial" w:cs="Arial"/>
          <w:bCs/>
          <w:sz w:val="22"/>
        </w:rPr>
      </w:pPr>
    </w:p>
    <w:p w14:paraId="0285CB32" w14:textId="61D0EDF1" w:rsidR="00F11DAC" w:rsidRPr="00C336EB" w:rsidRDefault="00F11DAC" w:rsidP="00C336EB">
      <w:pPr>
        <w:spacing w:line="360" w:lineRule="auto"/>
        <w:rPr>
          <w:rFonts w:ascii="Arial" w:hAnsi="Arial" w:cs="Arial"/>
          <w:bCs/>
          <w:sz w:val="22"/>
        </w:rPr>
      </w:pPr>
    </w:p>
    <w:p w14:paraId="274519E9" w14:textId="20FFC495" w:rsidR="00F11DAC" w:rsidRPr="00C336EB" w:rsidRDefault="00F11DAC" w:rsidP="00C336EB">
      <w:pPr>
        <w:spacing w:line="360" w:lineRule="auto"/>
        <w:rPr>
          <w:rFonts w:ascii="Arial" w:hAnsi="Arial" w:cs="Arial"/>
          <w:bCs/>
          <w:sz w:val="22"/>
        </w:rPr>
      </w:pPr>
    </w:p>
    <w:p w14:paraId="30F82D75" w14:textId="73F35FA2" w:rsidR="00F11DAC" w:rsidRPr="00C336EB" w:rsidRDefault="00F11DAC" w:rsidP="00C336EB">
      <w:pPr>
        <w:spacing w:line="360" w:lineRule="auto"/>
        <w:rPr>
          <w:rFonts w:ascii="Arial" w:hAnsi="Arial" w:cs="Arial"/>
          <w:bCs/>
          <w:sz w:val="22"/>
        </w:rPr>
      </w:pPr>
    </w:p>
    <w:p w14:paraId="5965AACB" w14:textId="3ABC732A" w:rsidR="0032314A" w:rsidRPr="000A7AD1" w:rsidRDefault="00F11DAC" w:rsidP="00531D68">
      <w:pPr>
        <w:spacing w:line="360" w:lineRule="auto"/>
        <w:rPr>
          <w:rFonts w:ascii="Arial" w:hAnsi="Arial" w:cs="Arial"/>
          <w:bCs/>
          <w:sz w:val="22"/>
        </w:rPr>
      </w:pPr>
      <w:r w:rsidRPr="00EC56E0">
        <w:rPr>
          <w:rFonts w:ascii="Arial" w:hAnsi="Arial" w:cs="Arial"/>
          <w:bCs/>
          <w:sz w:val="40"/>
          <w:szCs w:val="40"/>
        </w:rPr>
        <w:t>Introducti</w:t>
      </w:r>
      <w:r w:rsidR="00202787">
        <w:rPr>
          <w:rFonts w:ascii="Arial" w:hAnsi="Arial" w:cs="Arial"/>
          <w:bCs/>
          <w:sz w:val="40"/>
          <w:szCs w:val="40"/>
        </w:rPr>
        <w:t>on</w:t>
      </w:r>
      <w:r w:rsidR="002242A0">
        <w:rPr>
          <w:rFonts w:ascii="Arial" w:hAnsi="Arial" w:cs="Arial"/>
          <w:bCs/>
          <w:sz w:val="22"/>
        </w:rPr>
        <w:t xml:space="preserve"> </w:t>
      </w:r>
    </w:p>
    <w:p w14:paraId="4629EF41" w14:textId="77777777" w:rsidR="000A5376" w:rsidRPr="00EC56E0" w:rsidRDefault="000A5376" w:rsidP="00C336EB">
      <w:pPr>
        <w:spacing w:line="360" w:lineRule="auto"/>
        <w:rPr>
          <w:rFonts w:ascii="Arial" w:hAnsi="Arial" w:cs="Arial"/>
          <w:bCs/>
          <w:sz w:val="40"/>
          <w:szCs w:val="40"/>
        </w:rPr>
      </w:pPr>
    </w:p>
    <w:p w14:paraId="19E73352" w14:textId="3B52F1C5" w:rsidR="00936E0D" w:rsidRPr="00F65EAE" w:rsidRDefault="00760AB1" w:rsidP="00B359E1">
      <w:pPr>
        <w:spacing w:after="0" w:line="240" w:lineRule="auto"/>
        <w:rPr>
          <w:rFonts w:ascii="Arial" w:eastAsia="Times New Roman" w:hAnsi="Arial" w:cs="Arial"/>
          <w:color w:val="000000"/>
          <w:sz w:val="22"/>
          <w:shd w:val="clear" w:color="auto" w:fill="FFFFFF"/>
          <w:lang w:eastAsia="en-GB"/>
        </w:rPr>
      </w:pPr>
      <w:r w:rsidRPr="00760AB1">
        <w:rPr>
          <w:rFonts w:ascii="Arial" w:eastAsia="Times New Roman" w:hAnsi="Arial" w:cs="Arial"/>
          <w:sz w:val="22"/>
          <w:lang w:eastAsia="en-GB"/>
        </w:rPr>
        <w:t xml:space="preserve">Customer relationship management (CRM) is </w:t>
      </w:r>
      <w:r w:rsidR="00FC5CD7">
        <w:rPr>
          <w:rFonts w:ascii="Arial" w:eastAsia="Times New Roman" w:hAnsi="Arial" w:cs="Arial"/>
          <w:sz w:val="22"/>
          <w:lang w:eastAsia="en-GB"/>
        </w:rPr>
        <w:t>essential</w:t>
      </w:r>
      <w:r w:rsidRPr="00760AB1">
        <w:rPr>
          <w:rFonts w:ascii="Arial" w:eastAsia="Times New Roman" w:hAnsi="Arial" w:cs="Arial"/>
          <w:sz w:val="22"/>
          <w:lang w:eastAsia="en-GB"/>
        </w:rPr>
        <w:t xml:space="preserve"> because it helps the company or business to create a </w:t>
      </w:r>
      <w:r w:rsidR="00F65EAE">
        <w:rPr>
          <w:rFonts w:ascii="Arial" w:eastAsia="Times New Roman" w:hAnsi="Arial" w:cs="Arial"/>
          <w:sz w:val="22"/>
          <w:lang w:eastAsia="en-GB"/>
        </w:rPr>
        <w:t xml:space="preserve">business </w:t>
      </w:r>
      <w:r w:rsidRPr="00760AB1">
        <w:rPr>
          <w:rFonts w:ascii="Arial" w:eastAsia="Times New Roman" w:hAnsi="Arial" w:cs="Arial"/>
          <w:sz w:val="22"/>
          <w:lang w:eastAsia="en-GB"/>
        </w:rPr>
        <w:t xml:space="preserve">relationship with </w:t>
      </w:r>
      <w:r w:rsidR="00FC5CD7">
        <w:rPr>
          <w:rFonts w:ascii="Arial" w:eastAsia="Times New Roman" w:hAnsi="Arial" w:cs="Arial"/>
          <w:sz w:val="22"/>
          <w:lang w:eastAsia="en-GB"/>
        </w:rPr>
        <w:t>its</w:t>
      </w:r>
      <w:r w:rsidRPr="00760AB1">
        <w:rPr>
          <w:rFonts w:ascii="Arial" w:eastAsia="Times New Roman" w:hAnsi="Arial" w:cs="Arial"/>
          <w:sz w:val="22"/>
          <w:lang w:eastAsia="en-GB"/>
        </w:rPr>
        <w:t xml:space="preserve"> customers. CRM is the most efficient approach </w:t>
      </w:r>
      <w:r w:rsidR="00592D80">
        <w:rPr>
          <w:rFonts w:ascii="Arial" w:eastAsia="Times New Roman" w:hAnsi="Arial" w:cs="Arial"/>
          <w:sz w:val="22"/>
          <w:lang w:eastAsia="en-GB"/>
        </w:rPr>
        <w:t>to</w:t>
      </w:r>
      <w:r w:rsidRPr="00760AB1">
        <w:rPr>
          <w:rFonts w:ascii="Arial" w:eastAsia="Times New Roman" w:hAnsi="Arial" w:cs="Arial"/>
          <w:sz w:val="22"/>
          <w:lang w:eastAsia="en-GB"/>
        </w:rPr>
        <w:t xml:space="preserve"> developing solid individual bonding with people.</w:t>
      </w:r>
      <w:r w:rsidR="00731AA4">
        <w:rPr>
          <w:rFonts w:ascii="Arial" w:eastAsia="Times New Roman" w:hAnsi="Arial" w:cs="Arial"/>
          <w:color w:val="000000"/>
          <w:sz w:val="22"/>
          <w:shd w:val="clear" w:color="auto" w:fill="FFFFFF"/>
          <w:lang w:eastAsia="en-GB"/>
        </w:rPr>
        <w:t xml:space="preserve"> </w:t>
      </w:r>
      <w:r w:rsidR="00E16D88">
        <w:rPr>
          <w:rFonts w:ascii="Arial" w:eastAsia="Times New Roman" w:hAnsi="Arial" w:cs="Arial"/>
          <w:color w:val="000000"/>
          <w:sz w:val="22"/>
          <w:shd w:val="clear" w:color="auto" w:fill="FFFFFF"/>
          <w:lang w:eastAsia="en-GB"/>
        </w:rPr>
        <w:t>Understanding</w:t>
      </w:r>
      <w:r w:rsidR="00B13F47">
        <w:rPr>
          <w:rFonts w:ascii="Arial" w:eastAsia="Times New Roman" w:hAnsi="Arial" w:cs="Arial"/>
          <w:color w:val="000000"/>
          <w:sz w:val="22"/>
          <w:shd w:val="clear" w:color="auto" w:fill="FFFFFF"/>
          <w:lang w:eastAsia="en-GB"/>
        </w:rPr>
        <w:t xml:space="preserve"> customers’</w:t>
      </w:r>
      <w:r w:rsidR="00442A8B" w:rsidRPr="00442A8B">
        <w:rPr>
          <w:rFonts w:ascii="Arial" w:eastAsia="Times New Roman" w:hAnsi="Arial" w:cs="Arial"/>
          <w:color w:val="000000"/>
          <w:sz w:val="22"/>
          <w:shd w:val="clear" w:color="auto" w:fill="FFFFFF"/>
          <w:lang w:eastAsia="en-GB"/>
        </w:rPr>
        <w:t xml:space="preserve"> needs </w:t>
      </w:r>
      <w:r w:rsidR="00B13F47">
        <w:rPr>
          <w:rFonts w:ascii="Arial" w:eastAsia="Times New Roman" w:hAnsi="Arial" w:cs="Arial"/>
          <w:color w:val="000000"/>
          <w:sz w:val="22"/>
          <w:shd w:val="clear" w:color="auto" w:fill="FFFFFF"/>
          <w:lang w:eastAsia="en-GB"/>
        </w:rPr>
        <w:t>help</w:t>
      </w:r>
      <w:r w:rsidR="00CC5C80">
        <w:rPr>
          <w:rFonts w:ascii="Arial" w:eastAsia="Times New Roman" w:hAnsi="Arial" w:cs="Arial"/>
          <w:color w:val="000000"/>
          <w:sz w:val="22"/>
          <w:shd w:val="clear" w:color="auto" w:fill="FFFFFF"/>
          <w:lang w:eastAsia="en-GB"/>
        </w:rPr>
        <w:t xml:space="preserve"> </w:t>
      </w:r>
      <w:r w:rsidR="00B13F47">
        <w:rPr>
          <w:rFonts w:ascii="Arial" w:eastAsia="Times New Roman" w:hAnsi="Arial" w:cs="Arial"/>
          <w:color w:val="000000"/>
          <w:sz w:val="22"/>
          <w:shd w:val="clear" w:color="auto" w:fill="FFFFFF"/>
          <w:lang w:eastAsia="en-GB"/>
        </w:rPr>
        <w:t xml:space="preserve">a </w:t>
      </w:r>
      <w:r w:rsidR="00336659" w:rsidRPr="00336659">
        <w:rPr>
          <w:rFonts w:ascii="Arial" w:eastAsia="Times New Roman" w:hAnsi="Arial" w:cs="Arial"/>
          <w:color w:val="000000"/>
          <w:sz w:val="22"/>
          <w:shd w:val="clear" w:color="auto" w:fill="FFFFFF"/>
          <w:lang w:eastAsia="en-GB"/>
        </w:rPr>
        <w:t>company to provide the</w:t>
      </w:r>
      <w:r w:rsidR="00FF6886">
        <w:rPr>
          <w:rFonts w:ascii="Arial" w:eastAsia="Times New Roman" w:hAnsi="Arial" w:cs="Arial"/>
          <w:color w:val="000000"/>
          <w:sz w:val="22"/>
          <w:shd w:val="clear" w:color="auto" w:fill="FFFFFF"/>
          <w:lang w:eastAsia="en-GB"/>
        </w:rPr>
        <w:t xml:space="preserve">m </w:t>
      </w:r>
      <w:r w:rsidR="00336659" w:rsidRPr="00336659">
        <w:rPr>
          <w:rFonts w:ascii="Arial" w:eastAsia="Times New Roman" w:hAnsi="Arial" w:cs="Arial"/>
          <w:color w:val="000000"/>
          <w:sz w:val="22"/>
          <w:shd w:val="clear" w:color="auto" w:fill="FFFFFF"/>
          <w:lang w:eastAsia="en-GB"/>
        </w:rPr>
        <w:t>with services and goods in a better way</w:t>
      </w:r>
      <w:r w:rsidR="00336659">
        <w:rPr>
          <w:rFonts w:ascii="Arial" w:eastAsia="Times New Roman" w:hAnsi="Arial" w:cs="Arial"/>
          <w:color w:val="000000"/>
          <w:sz w:val="22"/>
          <w:shd w:val="clear" w:color="auto" w:fill="FFFFFF"/>
          <w:lang w:eastAsia="en-GB"/>
        </w:rPr>
        <w:t>.</w:t>
      </w:r>
      <w:r w:rsidR="00460840">
        <w:rPr>
          <w:rFonts w:ascii="Arial" w:eastAsia="Times New Roman" w:hAnsi="Arial" w:cs="Arial"/>
          <w:color w:val="000000"/>
          <w:sz w:val="22"/>
          <w:shd w:val="clear" w:color="auto" w:fill="FFFFFF"/>
          <w:lang w:eastAsia="en-GB"/>
        </w:rPr>
        <w:t xml:space="preserve"> </w:t>
      </w:r>
    </w:p>
    <w:p w14:paraId="3258569D" w14:textId="0E8DADF6" w:rsidR="00AB715D" w:rsidRPr="00F65EAE" w:rsidRDefault="00AB715D" w:rsidP="00AB715D">
      <w:pPr>
        <w:spacing w:after="0" w:line="240" w:lineRule="auto"/>
        <w:rPr>
          <w:rFonts w:ascii="Arial" w:eastAsia="Times New Roman" w:hAnsi="Arial" w:cs="Arial"/>
          <w:color w:val="000000"/>
          <w:sz w:val="22"/>
          <w:shd w:val="clear" w:color="auto" w:fill="FFFFFF"/>
          <w:lang w:eastAsia="en-GB"/>
        </w:rPr>
      </w:pPr>
      <w:r>
        <w:rPr>
          <w:rFonts w:ascii="Arial" w:eastAsia="Times New Roman" w:hAnsi="Arial" w:cs="Arial"/>
          <w:color w:val="000000"/>
          <w:sz w:val="22"/>
          <w:shd w:val="clear" w:color="auto" w:fill="FFFFFF"/>
          <w:lang w:eastAsia="en-GB"/>
        </w:rPr>
        <w:t xml:space="preserve">Customer Experience </w:t>
      </w:r>
      <w:r w:rsidR="00362A76">
        <w:rPr>
          <w:rFonts w:ascii="Arial" w:eastAsia="Times New Roman" w:hAnsi="Arial" w:cs="Arial"/>
          <w:color w:val="000000"/>
          <w:sz w:val="22"/>
          <w:shd w:val="clear" w:color="auto" w:fill="FFFFFF"/>
          <w:lang w:eastAsia="en-GB"/>
        </w:rPr>
        <w:t>is</w:t>
      </w:r>
      <w:r>
        <w:rPr>
          <w:rFonts w:ascii="Arial" w:eastAsia="Times New Roman" w:hAnsi="Arial" w:cs="Arial"/>
          <w:color w:val="000000"/>
          <w:sz w:val="22"/>
          <w:shd w:val="clear" w:color="auto" w:fill="FFFFFF"/>
          <w:lang w:eastAsia="en-GB"/>
        </w:rPr>
        <w:t xml:space="preserve"> </w:t>
      </w:r>
      <w:r w:rsidRPr="00AB498B">
        <w:rPr>
          <w:rFonts w:ascii="Arial" w:eastAsia="Times New Roman" w:hAnsi="Arial" w:cs="Arial"/>
          <w:color w:val="000000"/>
          <w:sz w:val="22"/>
          <w:shd w:val="clear" w:color="auto" w:fill="FFFFFF"/>
          <w:lang w:eastAsia="en-GB"/>
        </w:rPr>
        <w:t>crucial</w:t>
      </w:r>
      <w:r w:rsidRPr="00671152">
        <w:rPr>
          <w:rFonts w:ascii="Arial" w:eastAsia="Times New Roman" w:hAnsi="Arial" w:cs="Arial"/>
          <w:color w:val="000000"/>
          <w:sz w:val="22"/>
          <w:shd w:val="clear" w:color="auto" w:fill="FFFFFF"/>
          <w:lang w:eastAsia="en-GB"/>
        </w:rPr>
        <w:t xml:space="preserve"> </w:t>
      </w:r>
      <w:r w:rsidRPr="00BF5D71">
        <w:rPr>
          <w:rFonts w:ascii="Arial" w:eastAsia="Times New Roman" w:hAnsi="Arial" w:cs="Arial"/>
          <w:color w:val="000000"/>
          <w:sz w:val="22"/>
          <w:shd w:val="clear" w:color="auto" w:fill="FFFFFF"/>
          <w:lang w:eastAsia="en-GB"/>
        </w:rPr>
        <w:t xml:space="preserve">and </w:t>
      </w:r>
      <w:r w:rsidR="00362A76">
        <w:rPr>
          <w:rFonts w:ascii="Arial" w:eastAsia="Times New Roman" w:hAnsi="Arial" w:cs="Arial"/>
          <w:color w:val="000000"/>
          <w:sz w:val="22"/>
          <w:shd w:val="clear" w:color="auto" w:fill="FFFFFF"/>
          <w:lang w:eastAsia="en-GB"/>
        </w:rPr>
        <w:t>determines</w:t>
      </w:r>
      <w:r w:rsidRPr="00DA1167">
        <w:rPr>
          <w:rFonts w:ascii="Arial" w:eastAsia="Times New Roman" w:hAnsi="Arial" w:cs="Arial"/>
          <w:color w:val="000000"/>
          <w:sz w:val="22"/>
          <w:shd w:val="clear" w:color="auto" w:fill="FFFFFF"/>
          <w:lang w:eastAsia="en-GB"/>
        </w:rPr>
        <w:t xml:space="preserve"> either the success </w:t>
      </w:r>
      <w:r>
        <w:rPr>
          <w:rFonts w:ascii="Arial" w:eastAsia="Times New Roman" w:hAnsi="Arial" w:cs="Arial"/>
          <w:color w:val="000000"/>
          <w:sz w:val="22"/>
          <w:shd w:val="clear" w:color="auto" w:fill="FFFFFF"/>
          <w:lang w:eastAsia="en-GB"/>
        </w:rPr>
        <w:t>or</w:t>
      </w:r>
      <w:r w:rsidRPr="00DA1167">
        <w:rPr>
          <w:rFonts w:ascii="Arial" w:eastAsia="Times New Roman" w:hAnsi="Arial" w:cs="Arial"/>
          <w:color w:val="000000"/>
          <w:sz w:val="22"/>
          <w:shd w:val="clear" w:color="auto" w:fill="FFFFFF"/>
          <w:lang w:eastAsia="en-GB"/>
        </w:rPr>
        <w:t xml:space="preserve"> failure of any organisation or business.</w:t>
      </w:r>
      <w:r w:rsidR="00362A76">
        <w:rPr>
          <w:rFonts w:ascii="Arial" w:eastAsia="Times New Roman" w:hAnsi="Arial" w:cs="Arial"/>
          <w:color w:val="000000"/>
          <w:sz w:val="22"/>
          <w:shd w:val="clear" w:color="auto" w:fill="FFFFFF"/>
          <w:lang w:eastAsia="en-GB"/>
        </w:rPr>
        <w:t xml:space="preserve"> </w:t>
      </w:r>
      <w:r w:rsidR="00F41583">
        <w:rPr>
          <w:rFonts w:ascii="Arial" w:eastAsia="Times New Roman" w:hAnsi="Arial" w:cs="Arial"/>
          <w:color w:val="000000"/>
          <w:sz w:val="22"/>
          <w:shd w:val="clear" w:color="auto" w:fill="FFFFFF"/>
          <w:lang w:eastAsia="en-GB"/>
        </w:rPr>
        <w:t xml:space="preserve">It is </w:t>
      </w:r>
      <w:r w:rsidR="00CC6904">
        <w:rPr>
          <w:rFonts w:ascii="Arial" w:eastAsia="Times New Roman" w:hAnsi="Arial" w:cs="Arial"/>
          <w:color w:val="000000"/>
          <w:sz w:val="22"/>
          <w:shd w:val="clear" w:color="auto" w:fill="FFFFFF"/>
          <w:lang w:eastAsia="en-GB"/>
        </w:rPr>
        <w:t xml:space="preserve">a </w:t>
      </w:r>
      <w:r w:rsidR="00B9672A">
        <w:rPr>
          <w:rFonts w:ascii="Arial" w:eastAsia="Times New Roman" w:hAnsi="Arial" w:cs="Arial"/>
          <w:color w:val="000000"/>
          <w:sz w:val="22"/>
          <w:shd w:val="clear" w:color="auto" w:fill="FFFFFF"/>
          <w:lang w:eastAsia="en-GB"/>
        </w:rPr>
        <w:t>customer perception</w:t>
      </w:r>
      <w:r w:rsidR="00CC6904">
        <w:rPr>
          <w:rFonts w:ascii="Arial" w:eastAsia="Times New Roman" w:hAnsi="Arial" w:cs="Arial"/>
          <w:color w:val="000000"/>
          <w:sz w:val="22"/>
          <w:shd w:val="clear" w:color="auto" w:fill="FFFFFF"/>
          <w:lang w:eastAsia="en-GB"/>
        </w:rPr>
        <w:t xml:space="preserve"> formed by interaction with an </w:t>
      </w:r>
      <w:r w:rsidR="00F918AD">
        <w:rPr>
          <w:rFonts w:ascii="Arial" w:eastAsia="Times New Roman" w:hAnsi="Arial" w:cs="Arial"/>
          <w:color w:val="000000"/>
          <w:sz w:val="22"/>
          <w:shd w:val="clear" w:color="auto" w:fill="FFFFFF"/>
          <w:lang w:eastAsia="en-GB"/>
        </w:rPr>
        <w:t>organisation</w:t>
      </w:r>
      <w:r w:rsidR="00CC6904">
        <w:rPr>
          <w:rFonts w:ascii="Arial" w:eastAsia="Times New Roman" w:hAnsi="Arial" w:cs="Arial"/>
          <w:color w:val="000000"/>
          <w:sz w:val="22"/>
          <w:shd w:val="clear" w:color="auto" w:fill="FFFFFF"/>
          <w:lang w:eastAsia="en-GB"/>
        </w:rPr>
        <w:t xml:space="preserve">, </w:t>
      </w:r>
      <w:r w:rsidR="001657EA">
        <w:rPr>
          <w:rFonts w:ascii="Arial" w:eastAsia="Times New Roman" w:hAnsi="Arial" w:cs="Arial"/>
          <w:color w:val="000000"/>
          <w:sz w:val="22"/>
          <w:shd w:val="clear" w:color="auto" w:fill="FFFFFF"/>
          <w:lang w:eastAsia="en-GB"/>
        </w:rPr>
        <w:t>brand,</w:t>
      </w:r>
      <w:r w:rsidR="00CC6904">
        <w:rPr>
          <w:rFonts w:ascii="Arial" w:eastAsia="Times New Roman" w:hAnsi="Arial" w:cs="Arial"/>
          <w:color w:val="000000"/>
          <w:sz w:val="22"/>
          <w:shd w:val="clear" w:color="auto" w:fill="FFFFFF"/>
          <w:lang w:eastAsia="en-GB"/>
        </w:rPr>
        <w:t xml:space="preserve"> or </w:t>
      </w:r>
      <w:r w:rsidR="001657EA">
        <w:rPr>
          <w:rFonts w:ascii="Arial" w:eastAsia="Times New Roman" w:hAnsi="Arial" w:cs="Arial"/>
          <w:color w:val="000000"/>
          <w:sz w:val="22"/>
          <w:shd w:val="clear" w:color="auto" w:fill="FFFFFF"/>
          <w:lang w:eastAsia="en-GB"/>
        </w:rPr>
        <w:t>business.</w:t>
      </w:r>
      <w:r w:rsidR="00924243">
        <w:rPr>
          <w:rFonts w:ascii="Arial" w:eastAsia="Times New Roman" w:hAnsi="Arial" w:cs="Arial"/>
          <w:color w:val="000000"/>
          <w:sz w:val="22"/>
          <w:shd w:val="clear" w:color="auto" w:fill="FFFFFF"/>
          <w:lang w:eastAsia="en-GB"/>
        </w:rPr>
        <w:t xml:space="preserve"> Customer experience </w:t>
      </w:r>
      <w:r w:rsidR="003007E0">
        <w:rPr>
          <w:rFonts w:ascii="Arial" w:eastAsia="Times New Roman" w:hAnsi="Arial" w:cs="Arial"/>
          <w:color w:val="000000"/>
          <w:sz w:val="22"/>
          <w:shd w:val="clear" w:color="auto" w:fill="FFFFFF"/>
          <w:lang w:eastAsia="en-GB"/>
        </w:rPr>
        <w:t xml:space="preserve">is the </w:t>
      </w:r>
      <w:r w:rsidR="003007E0" w:rsidRPr="6752F274">
        <w:rPr>
          <w:rFonts w:ascii="Arial" w:eastAsia="Times New Roman" w:hAnsi="Arial" w:cs="Arial"/>
          <w:color w:val="000000"/>
          <w:sz w:val="22"/>
          <w:shd w:val="clear" w:color="auto" w:fill="FFFFFF"/>
          <w:lang w:eastAsia="en-GB"/>
        </w:rPr>
        <w:t>entire</w:t>
      </w:r>
      <w:r w:rsidR="003007E0">
        <w:rPr>
          <w:rFonts w:ascii="Arial" w:eastAsia="Times New Roman" w:hAnsi="Arial" w:cs="Arial"/>
          <w:color w:val="000000"/>
          <w:sz w:val="22"/>
          <w:shd w:val="clear" w:color="auto" w:fill="FFFFFF"/>
          <w:lang w:eastAsia="en-GB"/>
        </w:rPr>
        <w:t xml:space="preserve"> process</w:t>
      </w:r>
      <w:r w:rsidR="00F918AD">
        <w:rPr>
          <w:rFonts w:ascii="Arial" w:eastAsia="Times New Roman" w:hAnsi="Arial" w:cs="Arial"/>
          <w:color w:val="000000"/>
          <w:sz w:val="22"/>
          <w:shd w:val="clear" w:color="auto" w:fill="FFFFFF"/>
          <w:lang w:eastAsia="en-GB"/>
        </w:rPr>
        <w:t>,</w:t>
      </w:r>
      <w:r w:rsidR="003007E0">
        <w:rPr>
          <w:rFonts w:ascii="Arial" w:eastAsia="Times New Roman" w:hAnsi="Arial" w:cs="Arial"/>
          <w:color w:val="000000"/>
          <w:sz w:val="22"/>
          <w:shd w:val="clear" w:color="auto" w:fill="FFFFFF"/>
          <w:lang w:eastAsia="en-GB"/>
        </w:rPr>
        <w:t xml:space="preserve"> from browsing </w:t>
      </w:r>
      <w:r w:rsidR="008F039F">
        <w:rPr>
          <w:rFonts w:ascii="Arial" w:eastAsia="Times New Roman" w:hAnsi="Arial" w:cs="Arial"/>
          <w:color w:val="000000"/>
          <w:sz w:val="22"/>
          <w:shd w:val="clear" w:color="auto" w:fill="FFFFFF"/>
          <w:lang w:eastAsia="en-GB"/>
        </w:rPr>
        <w:t>the brand website to calling customer services.</w:t>
      </w:r>
    </w:p>
    <w:p w14:paraId="33B9B46A" w14:textId="11F7781F" w:rsidR="00FD2AD4" w:rsidRDefault="00272266" w:rsidP="00B359E1">
      <w:pPr>
        <w:spacing w:after="0" w:line="240" w:lineRule="auto"/>
        <w:rPr>
          <w:rFonts w:ascii="Arial" w:eastAsia="Times New Roman" w:hAnsi="Arial" w:cs="Arial"/>
          <w:color w:val="000000"/>
          <w:sz w:val="22"/>
          <w:shd w:val="clear" w:color="auto" w:fill="FFFFFF"/>
          <w:lang w:eastAsia="en-GB"/>
        </w:rPr>
      </w:pPr>
      <w:r w:rsidRPr="00272266">
        <w:rPr>
          <w:rFonts w:ascii="Arial" w:eastAsia="Times New Roman" w:hAnsi="Arial" w:cs="Arial"/>
          <w:color w:val="000000"/>
          <w:sz w:val="22"/>
          <w:shd w:val="clear" w:color="auto" w:fill="FFFFFF"/>
          <w:lang w:eastAsia="en-GB"/>
        </w:rPr>
        <w:t>This report will focus on understanding Customer Touchpoints, Customer Experience and Brand Experience as emerging teams in Customer Relationship Management. In addition, the impact of emerging themes of policies and practices or guidelines in the Mobile phone industry, specifically on Samsung Electronics company, as a case study.</w:t>
      </w:r>
    </w:p>
    <w:p w14:paraId="72BE856E" w14:textId="4A9D2D43" w:rsidR="000A1CF4" w:rsidRPr="00BF5D71" w:rsidRDefault="005E6468" w:rsidP="00B359E1">
      <w:pPr>
        <w:spacing w:after="0" w:line="240" w:lineRule="auto"/>
        <w:rPr>
          <w:rFonts w:ascii="Arial" w:eastAsia="Times New Roman" w:hAnsi="Arial" w:cs="Arial"/>
          <w:color w:val="000000"/>
          <w:sz w:val="22"/>
          <w:shd w:val="clear" w:color="auto" w:fill="FFFFFF"/>
          <w:lang w:eastAsia="en-GB"/>
        </w:rPr>
      </w:pPr>
      <w:r w:rsidRPr="005E6468">
        <w:rPr>
          <w:rFonts w:ascii="Arial" w:eastAsia="Times New Roman" w:hAnsi="Arial" w:cs="Arial"/>
          <w:color w:val="000000"/>
          <w:sz w:val="22"/>
          <w:shd w:val="clear" w:color="auto" w:fill="FFFFFF"/>
          <w:lang w:eastAsia="en-GB"/>
        </w:rPr>
        <w:t>The mobile phones industry has rapidly developed and increased in technical innovations and market size since the first mobile phone came on the mass market in the late 90s (O'Dea, 2021). In addition, the smartphone industry is experiencing significant consumer demand as the customer becalming more dependent on their mobile devices. That fact makes the mobile phone industry a very comitative business.</w:t>
      </w:r>
    </w:p>
    <w:p w14:paraId="4CCB503D" w14:textId="77777777" w:rsidR="00302DA3" w:rsidRDefault="00302DA3" w:rsidP="00FD2AD4">
      <w:pPr>
        <w:pStyle w:val="Heading2"/>
        <w:spacing w:line="360" w:lineRule="atLeast"/>
        <w:textAlignment w:val="baseline"/>
        <w:rPr>
          <w:rFonts w:ascii="Open Sans" w:hAnsi="Open Sans" w:cs="Open Sans"/>
          <w:color w:val="455F7C"/>
        </w:rPr>
      </w:pPr>
    </w:p>
    <w:p w14:paraId="0F573DAF" w14:textId="32CA8DF4" w:rsidR="002C0277" w:rsidRDefault="009D66D6" w:rsidP="002C0277">
      <w:pPr>
        <w:spacing w:line="360" w:lineRule="auto"/>
        <w:rPr>
          <w:rFonts w:ascii="Arial" w:hAnsi="Arial" w:cs="Arial"/>
          <w:bCs/>
          <w:sz w:val="22"/>
        </w:rPr>
      </w:pPr>
      <w:r w:rsidRPr="009D66D6">
        <w:rPr>
          <w:rFonts w:ascii="Arial" w:hAnsi="Arial" w:cs="Arial"/>
          <w:bCs/>
          <w:sz w:val="40"/>
          <w:szCs w:val="40"/>
        </w:rPr>
        <w:t xml:space="preserve">Emerging </w:t>
      </w:r>
      <w:r>
        <w:rPr>
          <w:rFonts w:ascii="Arial" w:hAnsi="Arial" w:cs="Arial"/>
          <w:bCs/>
          <w:sz w:val="40"/>
          <w:szCs w:val="40"/>
        </w:rPr>
        <w:t>Th</w:t>
      </w:r>
      <w:r w:rsidRPr="009D66D6">
        <w:rPr>
          <w:rFonts w:ascii="Arial" w:hAnsi="Arial" w:cs="Arial"/>
          <w:bCs/>
          <w:sz w:val="40"/>
          <w:szCs w:val="40"/>
        </w:rPr>
        <w:t>em</w:t>
      </w:r>
      <w:r>
        <w:rPr>
          <w:rFonts w:ascii="Arial" w:hAnsi="Arial" w:cs="Arial"/>
          <w:bCs/>
          <w:sz w:val="40"/>
          <w:szCs w:val="40"/>
        </w:rPr>
        <w:t>e</w:t>
      </w:r>
      <w:r w:rsidRPr="009D66D6">
        <w:rPr>
          <w:rFonts w:ascii="Arial" w:hAnsi="Arial" w:cs="Arial"/>
          <w:bCs/>
          <w:sz w:val="40"/>
          <w:szCs w:val="40"/>
        </w:rPr>
        <w:t xml:space="preserve">s and </w:t>
      </w:r>
      <w:r>
        <w:rPr>
          <w:rFonts w:ascii="Arial" w:hAnsi="Arial" w:cs="Arial"/>
          <w:bCs/>
          <w:sz w:val="40"/>
          <w:szCs w:val="40"/>
        </w:rPr>
        <w:t>T</w:t>
      </w:r>
      <w:r w:rsidRPr="009D66D6">
        <w:rPr>
          <w:rFonts w:ascii="Arial" w:hAnsi="Arial" w:cs="Arial"/>
          <w:bCs/>
          <w:sz w:val="40"/>
          <w:szCs w:val="40"/>
        </w:rPr>
        <w:t>heori</w:t>
      </w:r>
      <w:r>
        <w:rPr>
          <w:rFonts w:ascii="Arial" w:hAnsi="Arial" w:cs="Arial"/>
          <w:bCs/>
          <w:sz w:val="40"/>
          <w:szCs w:val="40"/>
        </w:rPr>
        <w:t>es</w:t>
      </w:r>
      <w:r w:rsidR="002C0277">
        <w:rPr>
          <w:rFonts w:ascii="Arial" w:hAnsi="Arial" w:cs="Arial"/>
          <w:bCs/>
          <w:sz w:val="22"/>
        </w:rPr>
        <w:t xml:space="preserve"> </w:t>
      </w:r>
    </w:p>
    <w:p w14:paraId="1FB49CE3" w14:textId="60C2A0C0" w:rsidR="00C35F82" w:rsidRDefault="00AB6199" w:rsidP="002C0277">
      <w:pPr>
        <w:spacing w:line="360" w:lineRule="auto"/>
        <w:rPr>
          <w:rFonts w:ascii="Arial" w:hAnsi="Arial" w:cs="Arial"/>
          <w:bCs/>
          <w:sz w:val="22"/>
        </w:rPr>
      </w:pPr>
      <w:r w:rsidRPr="00AB6199">
        <w:rPr>
          <w:rFonts w:ascii="Arial" w:hAnsi="Arial" w:cs="Arial"/>
          <w:bCs/>
          <w:sz w:val="30"/>
          <w:szCs w:val="30"/>
        </w:rPr>
        <w:t>Customer touchpoints</w:t>
      </w:r>
      <w:r w:rsidR="00040D2D">
        <w:rPr>
          <w:rFonts w:ascii="Arial" w:hAnsi="Arial" w:cs="Arial"/>
          <w:bCs/>
          <w:sz w:val="30"/>
          <w:szCs w:val="30"/>
        </w:rPr>
        <w:t xml:space="preserve"> (CTP)</w:t>
      </w:r>
    </w:p>
    <w:p w14:paraId="4333A2F1" w14:textId="281334C6" w:rsidR="00C952F5" w:rsidRDefault="00444D0B" w:rsidP="00C952F5">
      <w:pPr>
        <w:spacing w:after="0" w:line="240" w:lineRule="auto"/>
        <w:rPr>
          <w:rFonts w:ascii="Arial" w:eastAsia="Times New Roman" w:hAnsi="Arial" w:cs="Arial"/>
          <w:sz w:val="22"/>
          <w:lang w:eastAsia="en-GB"/>
        </w:rPr>
      </w:pPr>
      <w:r w:rsidRPr="00444D0B">
        <w:rPr>
          <w:rFonts w:ascii="Arial" w:hAnsi="Arial" w:cs="Arial"/>
          <w:bCs/>
          <w:sz w:val="22"/>
        </w:rPr>
        <w:t>According to</w:t>
      </w:r>
      <w:r w:rsidR="00012101">
        <w:rPr>
          <w:rFonts w:ascii="Arial" w:hAnsi="Arial" w:cs="Arial"/>
          <w:bCs/>
          <w:sz w:val="22"/>
        </w:rPr>
        <w:t xml:space="preserve"> </w:t>
      </w:r>
      <w:r w:rsidR="002D14D9">
        <w:rPr>
          <w:rFonts w:ascii="Arial" w:hAnsi="Arial" w:cs="Arial"/>
          <w:bCs/>
          <w:sz w:val="22"/>
        </w:rPr>
        <w:t>(</w:t>
      </w:r>
      <w:proofErr w:type="spellStart"/>
      <w:r w:rsidR="002D14D9">
        <w:rPr>
          <w:rFonts w:ascii="Arial" w:hAnsi="Arial" w:cs="Arial"/>
          <w:bCs/>
          <w:sz w:val="22"/>
        </w:rPr>
        <w:t>Corbae</w:t>
      </w:r>
      <w:proofErr w:type="spellEnd"/>
      <w:r w:rsidR="007E30B4">
        <w:rPr>
          <w:rFonts w:ascii="Arial" w:hAnsi="Arial" w:cs="Arial"/>
          <w:bCs/>
          <w:sz w:val="22"/>
        </w:rPr>
        <w:t xml:space="preserve"> </w:t>
      </w:r>
      <w:r w:rsidR="003908FC">
        <w:rPr>
          <w:rFonts w:ascii="Arial" w:hAnsi="Arial" w:cs="Arial"/>
          <w:bCs/>
          <w:sz w:val="22"/>
        </w:rPr>
        <w:t>et al.</w:t>
      </w:r>
      <w:r w:rsidR="002D14D9">
        <w:rPr>
          <w:rFonts w:ascii="Arial" w:hAnsi="Arial" w:cs="Arial"/>
          <w:bCs/>
          <w:sz w:val="22"/>
        </w:rPr>
        <w:t>, 20</w:t>
      </w:r>
      <w:r w:rsidR="004920FE">
        <w:rPr>
          <w:rFonts w:ascii="Arial" w:hAnsi="Arial" w:cs="Arial"/>
          <w:bCs/>
          <w:sz w:val="22"/>
        </w:rPr>
        <w:t>03</w:t>
      </w:r>
      <w:r w:rsidR="002D14D9">
        <w:rPr>
          <w:rFonts w:ascii="Arial" w:hAnsi="Arial" w:cs="Arial"/>
          <w:bCs/>
          <w:sz w:val="22"/>
        </w:rPr>
        <w:t xml:space="preserve">), </w:t>
      </w:r>
      <w:r w:rsidR="00DF1822">
        <w:rPr>
          <w:rFonts w:ascii="Arial" w:eastAsia="Times New Roman" w:hAnsi="Arial" w:cs="Arial"/>
          <w:sz w:val="22"/>
          <w:lang w:eastAsia="en-GB"/>
        </w:rPr>
        <w:t>whenever</w:t>
      </w:r>
      <w:r w:rsidR="00DF1822" w:rsidRPr="00086044">
        <w:rPr>
          <w:rFonts w:ascii="Arial" w:eastAsia="Times New Roman" w:hAnsi="Arial" w:cs="Arial"/>
          <w:sz w:val="22"/>
          <w:lang w:eastAsia="en-GB"/>
        </w:rPr>
        <w:t xml:space="preserve"> a potential customer or an actual customer </w:t>
      </w:r>
      <w:r w:rsidR="00DF1822">
        <w:rPr>
          <w:rFonts w:ascii="Arial" w:eastAsia="Times New Roman" w:hAnsi="Arial" w:cs="Arial"/>
          <w:sz w:val="22"/>
          <w:lang w:eastAsia="en-GB"/>
        </w:rPr>
        <w:t>has</w:t>
      </w:r>
      <w:r w:rsidR="00DF1822" w:rsidRPr="00086044">
        <w:rPr>
          <w:rFonts w:ascii="Arial" w:eastAsia="Times New Roman" w:hAnsi="Arial" w:cs="Arial"/>
          <w:sz w:val="22"/>
          <w:lang w:eastAsia="en-GB"/>
        </w:rPr>
        <w:t xml:space="preserve"> an experience with a particular business</w:t>
      </w:r>
      <w:r w:rsidR="00DF1822">
        <w:rPr>
          <w:rFonts w:ascii="Arial" w:eastAsia="Times New Roman" w:hAnsi="Arial" w:cs="Arial"/>
          <w:sz w:val="22"/>
          <w:lang w:eastAsia="en-GB"/>
        </w:rPr>
        <w:t>,</w:t>
      </w:r>
      <w:r w:rsidR="00DF1822" w:rsidRPr="00086044">
        <w:rPr>
          <w:rFonts w:ascii="Arial" w:eastAsia="Times New Roman" w:hAnsi="Arial" w:cs="Arial"/>
          <w:sz w:val="22"/>
          <w:lang w:eastAsia="en-GB"/>
        </w:rPr>
        <w:t xml:space="preserve"> that </w:t>
      </w:r>
      <w:r w:rsidR="00DF1822">
        <w:rPr>
          <w:rFonts w:ascii="Arial" w:eastAsia="Times New Roman" w:hAnsi="Arial" w:cs="Arial"/>
          <w:sz w:val="22"/>
          <w:lang w:eastAsia="en-GB"/>
        </w:rPr>
        <w:t>specific</w:t>
      </w:r>
      <w:r w:rsidR="00DF1822" w:rsidRPr="00086044">
        <w:rPr>
          <w:rFonts w:ascii="Arial" w:eastAsia="Times New Roman" w:hAnsi="Arial" w:cs="Arial"/>
          <w:sz w:val="22"/>
          <w:lang w:eastAsia="en-GB"/>
        </w:rPr>
        <w:t xml:space="preserve"> point is known as a touchpoint</w:t>
      </w:r>
      <w:r w:rsidR="00DF1822">
        <w:rPr>
          <w:rFonts w:ascii="Arial" w:eastAsia="Times New Roman" w:hAnsi="Arial" w:cs="Arial"/>
          <w:sz w:val="22"/>
          <w:lang w:eastAsia="en-GB"/>
        </w:rPr>
        <w:t>.</w:t>
      </w:r>
      <w:r w:rsidR="00DF1822">
        <w:rPr>
          <w:rFonts w:ascii="Arial" w:hAnsi="Arial" w:cs="Arial"/>
          <w:bCs/>
          <w:sz w:val="22"/>
        </w:rPr>
        <w:t xml:space="preserve"> </w:t>
      </w:r>
      <w:proofErr w:type="gramStart"/>
      <w:r w:rsidR="00A961B2">
        <w:rPr>
          <w:rFonts w:ascii="Arial" w:hAnsi="Arial" w:cs="Arial"/>
          <w:bCs/>
          <w:sz w:val="22"/>
        </w:rPr>
        <w:t>There</w:t>
      </w:r>
      <w:r w:rsidR="00241BEA">
        <w:rPr>
          <w:rFonts w:ascii="Arial" w:hAnsi="Arial" w:cs="Arial"/>
          <w:bCs/>
          <w:sz w:val="22"/>
        </w:rPr>
        <w:t>fore</w:t>
      </w:r>
      <w:proofErr w:type="gramEnd"/>
      <w:r w:rsidR="00241BEA">
        <w:rPr>
          <w:rFonts w:ascii="Arial" w:hAnsi="Arial" w:cs="Arial"/>
          <w:bCs/>
          <w:sz w:val="22"/>
        </w:rPr>
        <w:t xml:space="preserve"> e</w:t>
      </w:r>
      <w:r w:rsidR="00976077" w:rsidRPr="00976077">
        <w:rPr>
          <w:rFonts w:ascii="Arial" w:hAnsi="Arial" w:cs="Arial"/>
          <w:bCs/>
          <w:sz w:val="22"/>
        </w:rPr>
        <w:t>very interaction with a brand or a company is a customer touchpoint, before, during or after buying.</w:t>
      </w:r>
    </w:p>
    <w:p w14:paraId="1926982B" w14:textId="4CFA21E9" w:rsidR="007F0EB2" w:rsidRDefault="0020534D" w:rsidP="00D34D85">
      <w:pPr>
        <w:spacing w:after="0" w:line="240" w:lineRule="auto"/>
        <w:rPr>
          <w:rFonts w:ascii="Arial" w:eastAsia="Times New Roman" w:hAnsi="Arial" w:cs="Arial"/>
          <w:sz w:val="22"/>
          <w:lang w:eastAsia="en-GB"/>
        </w:rPr>
      </w:pPr>
      <w:r>
        <w:rPr>
          <w:rFonts w:ascii="Arial" w:hAnsi="Arial" w:cs="Arial"/>
          <w:bCs/>
          <w:sz w:val="22"/>
        </w:rPr>
        <w:t>(</w:t>
      </w:r>
      <w:proofErr w:type="spellStart"/>
      <w:r>
        <w:rPr>
          <w:rFonts w:ascii="Arial" w:hAnsi="Arial" w:cs="Arial"/>
          <w:bCs/>
          <w:sz w:val="22"/>
        </w:rPr>
        <w:t>Corbae</w:t>
      </w:r>
      <w:proofErr w:type="spellEnd"/>
      <w:r w:rsidR="007E30B4">
        <w:rPr>
          <w:rFonts w:ascii="Arial" w:hAnsi="Arial" w:cs="Arial"/>
          <w:bCs/>
          <w:sz w:val="22"/>
        </w:rPr>
        <w:t xml:space="preserve"> </w:t>
      </w:r>
      <w:r w:rsidR="003908FC">
        <w:rPr>
          <w:rFonts w:ascii="Arial" w:hAnsi="Arial" w:cs="Arial"/>
          <w:bCs/>
          <w:sz w:val="22"/>
        </w:rPr>
        <w:t>et al.</w:t>
      </w:r>
      <w:r>
        <w:rPr>
          <w:rFonts w:ascii="Arial" w:hAnsi="Arial" w:cs="Arial"/>
          <w:bCs/>
          <w:sz w:val="22"/>
        </w:rPr>
        <w:t>, 20</w:t>
      </w:r>
      <w:r w:rsidR="004920FE">
        <w:rPr>
          <w:rFonts w:ascii="Arial" w:hAnsi="Arial" w:cs="Arial"/>
          <w:bCs/>
          <w:sz w:val="22"/>
        </w:rPr>
        <w:t>03</w:t>
      </w:r>
      <w:r>
        <w:rPr>
          <w:rFonts w:ascii="Arial" w:hAnsi="Arial" w:cs="Arial"/>
          <w:bCs/>
          <w:sz w:val="22"/>
        </w:rPr>
        <w:t>) focuses</w:t>
      </w:r>
      <w:r w:rsidR="001C0B7A">
        <w:rPr>
          <w:rFonts w:ascii="Arial" w:hAnsi="Arial" w:cs="Arial"/>
          <w:bCs/>
          <w:sz w:val="22"/>
        </w:rPr>
        <w:t xml:space="preserve"> their research </w:t>
      </w:r>
      <w:r w:rsidR="001E6E3A">
        <w:rPr>
          <w:rFonts w:ascii="Arial" w:hAnsi="Arial" w:cs="Arial"/>
          <w:bCs/>
          <w:sz w:val="22"/>
        </w:rPr>
        <w:t xml:space="preserve">on </w:t>
      </w:r>
      <w:r w:rsidR="00021438">
        <w:rPr>
          <w:rFonts w:ascii="Arial" w:hAnsi="Arial" w:cs="Arial"/>
          <w:bCs/>
          <w:sz w:val="22"/>
        </w:rPr>
        <w:t xml:space="preserve">what </w:t>
      </w:r>
      <w:r w:rsidR="00413CB3">
        <w:rPr>
          <w:rFonts w:ascii="Arial" w:hAnsi="Arial" w:cs="Arial"/>
          <w:bCs/>
          <w:sz w:val="22"/>
        </w:rPr>
        <w:t>strategies</w:t>
      </w:r>
      <w:r w:rsidR="00021438">
        <w:rPr>
          <w:rFonts w:ascii="Arial" w:hAnsi="Arial" w:cs="Arial"/>
          <w:bCs/>
          <w:sz w:val="22"/>
        </w:rPr>
        <w:t xml:space="preserve"> a brand or company </w:t>
      </w:r>
      <w:r w:rsidR="00435F12">
        <w:rPr>
          <w:rFonts w:ascii="Arial" w:hAnsi="Arial" w:cs="Arial"/>
          <w:bCs/>
          <w:sz w:val="22"/>
        </w:rPr>
        <w:t>must implement to</w:t>
      </w:r>
      <w:r w:rsidR="00B603D3" w:rsidRPr="00B603D3">
        <w:rPr>
          <w:rFonts w:ascii="Arial" w:hAnsi="Arial" w:cs="Arial"/>
          <w:bCs/>
          <w:sz w:val="22"/>
        </w:rPr>
        <w:t xml:space="preserve"> </w:t>
      </w:r>
      <w:r w:rsidR="00B603D3">
        <w:rPr>
          <w:rFonts w:ascii="Arial" w:hAnsi="Arial" w:cs="Arial"/>
          <w:bCs/>
          <w:sz w:val="22"/>
        </w:rPr>
        <w:t>explore</w:t>
      </w:r>
      <w:r w:rsidR="00435F12">
        <w:rPr>
          <w:rFonts w:ascii="Arial" w:hAnsi="Arial" w:cs="Arial"/>
          <w:bCs/>
          <w:sz w:val="22"/>
        </w:rPr>
        <w:t xml:space="preserve"> </w:t>
      </w:r>
      <w:r w:rsidR="00330281">
        <w:rPr>
          <w:rFonts w:ascii="Arial" w:hAnsi="Arial" w:cs="Arial"/>
          <w:bCs/>
          <w:sz w:val="22"/>
        </w:rPr>
        <w:t xml:space="preserve">and </w:t>
      </w:r>
      <w:r w:rsidR="00B603D3">
        <w:rPr>
          <w:rFonts w:ascii="Arial" w:hAnsi="Arial" w:cs="Arial"/>
          <w:bCs/>
          <w:sz w:val="22"/>
        </w:rPr>
        <w:t xml:space="preserve">create </w:t>
      </w:r>
      <w:r w:rsidR="00435F12">
        <w:rPr>
          <w:rFonts w:ascii="Arial" w:hAnsi="Arial" w:cs="Arial"/>
          <w:bCs/>
          <w:sz w:val="22"/>
        </w:rPr>
        <w:t xml:space="preserve">a customer touchpoint. </w:t>
      </w:r>
      <w:r w:rsidR="005262A2" w:rsidRPr="005262A2">
        <w:rPr>
          <w:rFonts w:ascii="Arial" w:hAnsi="Arial" w:cs="Arial"/>
          <w:bCs/>
          <w:sz w:val="22"/>
        </w:rPr>
        <w:t xml:space="preserve">The </w:t>
      </w:r>
      <w:r w:rsidR="00040F54" w:rsidRPr="005262A2">
        <w:rPr>
          <w:rFonts w:ascii="Arial" w:hAnsi="Arial" w:cs="Arial"/>
          <w:bCs/>
          <w:sz w:val="22"/>
        </w:rPr>
        <w:t>document</w:t>
      </w:r>
      <w:r w:rsidR="005262A2" w:rsidRPr="005262A2">
        <w:rPr>
          <w:rFonts w:ascii="Arial" w:hAnsi="Arial" w:cs="Arial"/>
          <w:bCs/>
          <w:sz w:val="22"/>
        </w:rPr>
        <w:t xml:space="preserve"> </w:t>
      </w:r>
      <w:r w:rsidR="00ED3C45">
        <w:rPr>
          <w:rFonts w:ascii="Arial" w:hAnsi="Arial" w:cs="Arial"/>
          <w:bCs/>
          <w:sz w:val="22"/>
        </w:rPr>
        <w:t>suggests</w:t>
      </w:r>
      <w:r w:rsidR="005262A2" w:rsidRPr="005262A2">
        <w:rPr>
          <w:rFonts w:ascii="Arial" w:hAnsi="Arial" w:cs="Arial"/>
          <w:bCs/>
          <w:sz w:val="22"/>
        </w:rPr>
        <w:t xml:space="preserve"> </w:t>
      </w:r>
      <w:r w:rsidR="00ED3C45">
        <w:rPr>
          <w:rFonts w:ascii="Arial" w:hAnsi="Arial" w:cs="Arial"/>
          <w:bCs/>
          <w:sz w:val="22"/>
        </w:rPr>
        <w:t xml:space="preserve">that </w:t>
      </w:r>
      <w:r w:rsidR="00040F54">
        <w:rPr>
          <w:rFonts w:ascii="Arial" w:hAnsi="Arial" w:cs="Arial"/>
          <w:bCs/>
          <w:sz w:val="22"/>
        </w:rPr>
        <w:t>the company</w:t>
      </w:r>
      <w:r w:rsidR="00ED3C45">
        <w:rPr>
          <w:rFonts w:ascii="Arial" w:hAnsi="Arial" w:cs="Arial"/>
          <w:bCs/>
          <w:sz w:val="22"/>
        </w:rPr>
        <w:t xml:space="preserve"> must explore potential customer touchpoints </w:t>
      </w:r>
      <w:r w:rsidR="005262A2" w:rsidRPr="005262A2">
        <w:rPr>
          <w:rFonts w:ascii="Arial" w:hAnsi="Arial" w:cs="Arial"/>
          <w:bCs/>
          <w:sz w:val="22"/>
        </w:rPr>
        <w:t xml:space="preserve">and then </w:t>
      </w:r>
      <w:r w:rsidR="00766261">
        <w:rPr>
          <w:rFonts w:ascii="Arial" w:hAnsi="Arial" w:cs="Arial"/>
          <w:bCs/>
          <w:sz w:val="22"/>
        </w:rPr>
        <w:t>target</w:t>
      </w:r>
      <w:r w:rsidR="005262A2" w:rsidRPr="005262A2">
        <w:rPr>
          <w:rFonts w:ascii="Arial" w:hAnsi="Arial" w:cs="Arial"/>
          <w:bCs/>
          <w:sz w:val="22"/>
        </w:rPr>
        <w:t xml:space="preserve"> the customers by </w:t>
      </w:r>
      <w:r w:rsidR="00AB2D1B">
        <w:rPr>
          <w:rFonts w:ascii="Arial" w:hAnsi="Arial" w:cs="Arial"/>
          <w:bCs/>
          <w:sz w:val="22"/>
        </w:rPr>
        <w:t>these</w:t>
      </w:r>
      <w:r w:rsidR="005262A2" w:rsidRPr="005262A2">
        <w:rPr>
          <w:rFonts w:ascii="Arial" w:hAnsi="Arial" w:cs="Arial"/>
          <w:bCs/>
          <w:sz w:val="22"/>
        </w:rPr>
        <w:t xml:space="preserve"> touchpoints.</w:t>
      </w:r>
      <w:r w:rsidR="00D72F32">
        <w:rPr>
          <w:rFonts w:ascii="Arial" w:hAnsi="Arial" w:cs="Arial"/>
          <w:bCs/>
          <w:sz w:val="22"/>
        </w:rPr>
        <w:t xml:space="preserve"> </w:t>
      </w:r>
      <w:r w:rsidR="00C62F73" w:rsidRPr="00A62CED">
        <w:rPr>
          <w:rFonts w:ascii="Arial" w:hAnsi="Arial" w:cs="Arial"/>
          <w:bCs/>
          <w:sz w:val="22"/>
        </w:rPr>
        <w:t xml:space="preserve">The </w:t>
      </w:r>
      <w:r w:rsidR="00C62F73">
        <w:rPr>
          <w:rFonts w:ascii="Arial" w:hAnsi="Arial" w:cs="Arial"/>
          <w:bCs/>
          <w:sz w:val="22"/>
        </w:rPr>
        <w:t>study</w:t>
      </w:r>
      <w:r w:rsidR="00C62F73" w:rsidRPr="00A62CED">
        <w:rPr>
          <w:rFonts w:ascii="Arial" w:hAnsi="Arial" w:cs="Arial"/>
          <w:bCs/>
          <w:sz w:val="22"/>
        </w:rPr>
        <w:t xml:space="preserve"> </w:t>
      </w:r>
      <w:r w:rsidR="00C62F73" w:rsidRPr="00A62CED">
        <w:rPr>
          <w:rFonts w:ascii="Arial" w:hAnsi="Arial" w:cs="Arial"/>
          <w:bCs/>
          <w:sz w:val="22"/>
        </w:rPr>
        <w:t>focuse</w:t>
      </w:r>
      <w:r w:rsidR="00C62F73">
        <w:rPr>
          <w:rFonts w:ascii="Arial" w:hAnsi="Arial" w:cs="Arial"/>
          <w:bCs/>
          <w:sz w:val="22"/>
        </w:rPr>
        <w:t>s</w:t>
      </w:r>
      <w:r w:rsidR="00C62F73" w:rsidRPr="005262A2">
        <w:rPr>
          <w:rFonts w:ascii="Arial" w:hAnsi="Arial" w:cs="Arial"/>
          <w:bCs/>
          <w:sz w:val="22"/>
        </w:rPr>
        <w:t xml:space="preserve"> on customer touchpoints under </w:t>
      </w:r>
      <w:r w:rsidR="00C62F73">
        <w:rPr>
          <w:rFonts w:ascii="Arial" w:hAnsi="Arial" w:cs="Arial"/>
          <w:bCs/>
          <w:sz w:val="22"/>
        </w:rPr>
        <w:t>firms’</w:t>
      </w:r>
      <w:r w:rsidR="00C62F73" w:rsidRPr="005262A2">
        <w:rPr>
          <w:rFonts w:ascii="Arial" w:hAnsi="Arial" w:cs="Arial"/>
          <w:bCs/>
          <w:sz w:val="22"/>
        </w:rPr>
        <w:t xml:space="preserve"> control.</w:t>
      </w:r>
      <w:r w:rsidR="00094D68">
        <w:rPr>
          <w:rFonts w:ascii="Arial" w:hAnsi="Arial" w:cs="Arial"/>
          <w:bCs/>
          <w:sz w:val="22"/>
        </w:rPr>
        <w:t xml:space="preserve"> This category</w:t>
      </w:r>
      <w:r w:rsidR="00040D2D">
        <w:rPr>
          <w:rFonts w:ascii="Arial" w:hAnsi="Arial" w:cs="Arial"/>
          <w:bCs/>
          <w:sz w:val="22"/>
        </w:rPr>
        <w:t xml:space="preserve"> </w:t>
      </w:r>
      <w:r w:rsidR="00FF5156">
        <w:rPr>
          <w:rFonts w:ascii="Arial" w:hAnsi="Arial" w:cs="Arial"/>
          <w:bCs/>
          <w:sz w:val="22"/>
        </w:rPr>
        <w:t xml:space="preserve">of </w:t>
      </w:r>
      <w:r w:rsidR="00040D2D">
        <w:rPr>
          <w:rFonts w:ascii="Arial" w:hAnsi="Arial" w:cs="Arial"/>
          <w:bCs/>
          <w:sz w:val="22"/>
        </w:rPr>
        <w:t xml:space="preserve">CTP is </w:t>
      </w:r>
      <w:r w:rsidR="00FF5156">
        <w:rPr>
          <w:rFonts w:ascii="Arial" w:hAnsi="Arial" w:cs="Arial"/>
          <w:bCs/>
          <w:sz w:val="22"/>
        </w:rPr>
        <w:t>company-created</w:t>
      </w:r>
      <w:r w:rsidR="00502966">
        <w:rPr>
          <w:rFonts w:ascii="Arial" w:hAnsi="Arial" w:cs="Arial"/>
          <w:bCs/>
          <w:sz w:val="22"/>
        </w:rPr>
        <w:t xml:space="preserve">, and it is </w:t>
      </w:r>
      <w:r w:rsidR="007E16F5">
        <w:rPr>
          <w:rFonts w:ascii="Arial" w:hAnsi="Arial" w:cs="Arial"/>
          <w:bCs/>
          <w:sz w:val="22"/>
        </w:rPr>
        <w:t xml:space="preserve">a </w:t>
      </w:r>
      <w:r w:rsidR="00593331">
        <w:rPr>
          <w:rFonts w:ascii="Arial" w:hAnsi="Arial" w:cs="Arial"/>
          <w:bCs/>
          <w:sz w:val="22"/>
        </w:rPr>
        <w:t>well-planned</w:t>
      </w:r>
      <w:r w:rsidR="007E16F5">
        <w:rPr>
          <w:rFonts w:ascii="Arial" w:hAnsi="Arial" w:cs="Arial"/>
          <w:bCs/>
          <w:sz w:val="22"/>
        </w:rPr>
        <w:t xml:space="preserve"> marketing </w:t>
      </w:r>
      <w:r w:rsidR="00F12199">
        <w:rPr>
          <w:rFonts w:ascii="Arial" w:hAnsi="Arial" w:cs="Arial"/>
          <w:bCs/>
          <w:sz w:val="22"/>
        </w:rPr>
        <w:t xml:space="preserve">communication. </w:t>
      </w:r>
      <w:r w:rsidR="008A4335">
        <w:rPr>
          <w:rFonts w:ascii="Arial" w:hAnsi="Arial" w:cs="Arial"/>
          <w:bCs/>
          <w:sz w:val="22"/>
        </w:rPr>
        <w:t>For</w:t>
      </w:r>
      <w:r w:rsidR="00F12199">
        <w:rPr>
          <w:rFonts w:ascii="Arial" w:hAnsi="Arial" w:cs="Arial"/>
          <w:bCs/>
          <w:sz w:val="22"/>
        </w:rPr>
        <w:t xml:space="preserve"> example</w:t>
      </w:r>
      <w:r w:rsidR="001B0B08">
        <w:rPr>
          <w:rFonts w:ascii="Arial" w:hAnsi="Arial" w:cs="Arial"/>
          <w:bCs/>
          <w:sz w:val="22"/>
        </w:rPr>
        <w:t>,</w:t>
      </w:r>
      <w:r w:rsidR="00F12199">
        <w:rPr>
          <w:rFonts w:ascii="Arial" w:hAnsi="Arial" w:cs="Arial"/>
          <w:bCs/>
          <w:sz w:val="22"/>
        </w:rPr>
        <w:t xml:space="preserve"> </w:t>
      </w:r>
      <w:r w:rsidR="00345CA6">
        <w:rPr>
          <w:rFonts w:ascii="Arial" w:hAnsi="Arial" w:cs="Arial"/>
          <w:bCs/>
          <w:sz w:val="22"/>
        </w:rPr>
        <w:t xml:space="preserve">advertising </w:t>
      </w:r>
      <w:r w:rsidR="00F72A2D">
        <w:rPr>
          <w:rFonts w:ascii="Arial" w:hAnsi="Arial" w:cs="Arial"/>
          <w:bCs/>
          <w:sz w:val="22"/>
        </w:rPr>
        <w:t>the brand on social media</w:t>
      </w:r>
      <w:r w:rsidR="001B0B08">
        <w:rPr>
          <w:rFonts w:ascii="Arial" w:hAnsi="Arial" w:cs="Arial"/>
          <w:bCs/>
          <w:sz w:val="22"/>
        </w:rPr>
        <w:t>.</w:t>
      </w:r>
      <w:r w:rsidR="001B0B08" w:rsidRPr="001B0B08">
        <w:rPr>
          <w:rFonts w:ascii="Arial" w:eastAsia="Times New Roman" w:hAnsi="Arial" w:cs="Arial"/>
          <w:sz w:val="22"/>
          <w:lang w:eastAsia="en-GB"/>
        </w:rPr>
        <w:t xml:space="preserve"> </w:t>
      </w:r>
      <w:r w:rsidR="001B0B08">
        <w:rPr>
          <w:rFonts w:ascii="Arial" w:eastAsia="Times New Roman" w:hAnsi="Arial" w:cs="Arial"/>
          <w:sz w:val="22"/>
          <w:lang w:eastAsia="en-GB"/>
        </w:rPr>
        <w:t>T</w:t>
      </w:r>
      <w:r w:rsidR="001B0B08" w:rsidRPr="002E7286">
        <w:rPr>
          <w:rFonts w:ascii="Arial" w:eastAsia="Times New Roman" w:hAnsi="Arial" w:cs="Arial"/>
          <w:sz w:val="22"/>
          <w:lang w:eastAsia="en-GB"/>
        </w:rPr>
        <w:t xml:space="preserve">oday social media has become </w:t>
      </w:r>
      <w:r w:rsidR="001B0B08">
        <w:rPr>
          <w:rFonts w:ascii="Arial" w:eastAsia="Times New Roman" w:hAnsi="Arial" w:cs="Arial"/>
          <w:sz w:val="22"/>
          <w:lang w:eastAsia="en-GB"/>
        </w:rPr>
        <w:t>an essential</w:t>
      </w:r>
      <w:r w:rsidR="001B0B08" w:rsidRPr="002E7286">
        <w:rPr>
          <w:rFonts w:ascii="Arial" w:eastAsia="Times New Roman" w:hAnsi="Arial" w:cs="Arial"/>
          <w:sz w:val="22"/>
          <w:lang w:eastAsia="en-GB"/>
        </w:rPr>
        <w:t xml:space="preserve"> </w:t>
      </w:r>
      <w:r w:rsidR="00CF10FC">
        <w:rPr>
          <w:rFonts w:ascii="Arial" w:eastAsia="Times New Roman" w:hAnsi="Arial" w:cs="Arial"/>
          <w:sz w:val="22"/>
          <w:lang w:eastAsia="en-GB"/>
        </w:rPr>
        <w:t>part</w:t>
      </w:r>
      <w:r w:rsidR="001B0B08" w:rsidRPr="002E7286">
        <w:rPr>
          <w:rFonts w:ascii="Arial" w:eastAsia="Times New Roman" w:hAnsi="Arial" w:cs="Arial"/>
          <w:sz w:val="22"/>
          <w:lang w:eastAsia="en-GB"/>
        </w:rPr>
        <w:t xml:space="preserve"> </w:t>
      </w:r>
      <w:r w:rsidR="00CF10FC">
        <w:rPr>
          <w:rFonts w:ascii="Arial" w:eastAsia="Times New Roman" w:hAnsi="Arial" w:cs="Arial"/>
          <w:sz w:val="22"/>
          <w:lang w:eastAsia="en-GB"/>
        </w:rPr>
        <w:t xml:space="preserve">of everyday </w:t>
      </w:r>
      <w:r w:rsidR="00374E2B">
        <w:rPr>
          <w:rFonts w:ascii="Arial" w:eastAsia="Times New Roman" w:hAnsi="Arial" w:cs="Arial"/>
          <w:sz w:val="22"/>
          <w:lang w:eastAsia="en-GB"/>
        </w:rPr>
        <w:t>routine</w:t>
      </w:r>
      <w:r w:rsidR="001B0B08">
        <w:rPr>
          <w:rFonts w:ascii="Arial" w:eastAsia="Times New Roman" w:hAnsi="Arial" w:cs="Arial"/>
          <w:sz w:val="22"/>
          <w:lang w:eastAsia="en-GB"/>
        </w:rPr>
        <w:t>.</w:t>
      </w:r>
      <w:r w:rsidR="001B0B08" w:rsidRPr="002E7286">
        <w:rPr>
          <w:rFonts w:ascii="Arial" w:eastAsia="Times New Roman" w:hAnsi="Arial" w:cs="Arial"/>
          <w:sz w:val="22"/>
          <w:lang w:eastAsia="en-GB"/>
        </w:rPr>
        <w:t xml:space="preserve"> </w:t>
      </w:r>
      <w:r w:rsidR="00A56C94" w:rsidRPr="00A56C94">
        <w:rPr>
          <w:rFonts w:ascii="Arial" w:eastAsia="Times New Roman" w:hAnsi="Arial" w:cs="Arial"/>
          <w:sz w:val="22"/>
          <w:lang w:eastAsia="en-GB"/>
        </w:rPr>
        <w:t>The customers know about brands or products through Facebook, Instagram, Twitter, and LinkedIn in social media.</w:t>
      </w:r>
      <w:r w:rsidR="001B0B08" w:rsidRPr="002E7286">
        <w:rPr>
          <w:rFonts w:ascii="Arial" w:eastAsia="Times New Roman" w:hAnsi="Arial" w:cs="Arial"/>
          <w:sz w:val="22"/>
          <w:lang w:eastAsia="en-GB"/>
        </w:rPr>
        <w:t xml:space="preserve"> </w:t>
      </w:r>
      <w:r w:rsidR="00861049">
        <w:rPr>
          <w:rFonts w:ascii="Arial" w:eastAsia="Times New Roman" w:hAnsi="Arial" w:cs="Arial"/>
          <w:sz w:val="22"/>
          <w:lang w:eastAsia="en-GB"/>
        </w:rPr>
        <w:t xml:space="preserve">A company needs to understand </w:t>
      </w:r>
      <w:r w:rsidR="00790BB5">
        <w:rPr>
          <w:rFonts w:ascii="Arial" w:eastAsia="Times New Roman" w:hAnsi="Arial" w:cs="Arial"/>
          <w:sz w:val="22"/>
          <w:lang w:eastAsia="en-GB"/>
        </w:rPr>
        <w:t>h</w:t>
      </w:r>
      <w:r w:rsidR="001B0B08" w:rsidRPr="002E7286">
        <w:rPr>
          <w:rFonts w:ascii="Arial" w:eastAsia="Times New Roman" w:hAnsi="Arial" w:cs="Arial"/>
          <w:sz w:val="22"/>
          <w:lang w:eastAsia="en-GB"/>
        </w:rPr>
        <w:t xml:space="preserve">ow </w:t>
      </w:r>
      <w:r w:rsidR="00790BB5">
        <w:rPr>
          <w:rFonts w:ascii="Arial" w:eastAsia="Times New Roman" w:hAnsi="Arial" w:cs="Arial"/>
          <w:sz w:val="22"/>
          <w:lang w:eastAsia="en-GB"/>
        </w:rPr>
        <w:t>to</w:t>
      </w:r>
      <w:r w:rsidR="001B0B08" w:rsidRPr="002E7286">
        <w:rPr>
          <w:rFonts w:ascii="Arial" w:eastAsia="Times New Roman" w:hAnsi="Arial" w:cs="Arial"/>
          <w:sz w:val="22"/>
          <w:lang w:eastAsia="en-GB"/>
        </w:rPr>
        <w:t xml:space="preserve"> manage </w:t>
      </w:r>
      <w:r w:rsidR="009B60DA">
        <w:rPr>
          <w:rFonts w:ascii="Arial" w:eastAsia="Times New Roman" w:hAnsi="Arial" w:cs="Arial"/>
          <w:sz w:val="22"/>
          <w:lang w:eastAsia="en-GB"/>
        </w:rPr>
        <w:t>brands’</w:t>
      </w:r>
      <w:r w:rsidR="001B0B08" w:rsidRPr="002E7286">
        <w:rPr>
          <w:rFonts w:ascii="Arial" w:eastAsia="Times New Roman" w:hAnsi="Arial" w:cs="Arial"/>
          <w:sz w:val="22"/>
          <w:lang w:eastAsia="en-GB"/>
        </w:rPr>
        <w:t xml:space="preserve"> social media</w:t>
      </w:r>
      <w:r w:rsidR="009B60DA">
        <w:rPr>
          <w:rFonts w:ascii="Arial" w:eastAsia="Times New Roman" w:hAnsi="Arial" w:cs="Arial"/>
          <w:sz w:val="22"/>
          <w:lang w:eastAsia="en-GB"/>
        </w:rPr>
        <w:t>.</w:t>
      </w:r>
      <w:r w:rsidR="001B0B08" w:rsidRPr="002E7286">
        <w:rPr>
          <w:rFonts w:ascii="Arial" w:eastAsia="Times New Roman" w:hAnsi="Arial" w:cs="Arial"/>
          <w:sz w:val="22"/>
          <w:lang w:eastAsia="en-GB"/>
        </w:rPr>
        <w:t xml:space="preserve"> </w:t>
      </w:r>
    </w:p>
    <w:p w14:paraId="6D6C79AF" w14:textId="06E4F8B9" w:rsidR="0097245A" w:rsidRPr="00425C6B" w:rsidRDefault="009B60DA" w:rsidP="00D34D85">
      <w:pPr>
        <w:spacing w:after="0" w:line="240" w:lineRule="auto"/>
        <w:rPr>
          <w:rFonts w:ascii="Arial" w:eastAsia="Times New Roman" w:hAnsi="Arial" w:cs="Arial"/>
          <w:sz w:val="22"/>
          <w:lang w:eastAsia="en-GB"/>
        </w:rPr>
      </w:pPr>
      <w:r>
        <w:rPr>
          <w:rFonts w:ascii="Arial" w:hAnsi="Arial" w:cs="Arial"/>
          <w:bCs/>
          <w:sz w:val="22"/>
        </w:rPr>
        <w:t>A</w:t>
      </w:r>
      <w:r w:rsidRPr="005262A2">
        <w:rPr>
          <w:rFonts w:ascii="Arial" w:hAnsi="Arial" w:cs="Arial"/>
          <w:bCs/>
          <w:sz w:val="22"/>
        </w:rPr>
        <w:t xml:space="preserve">dvertising </w:t>
      </w:r>
      <w:r>
        <w:rPr>
          <w:rFonts w:ascii="Arial" w:hAnsi="Arial" w:cs="Arial"/>
          <w:bCs/>
          <w:sz w:val="22"/>
        </w:rPr>
        <w:t>on</w:t>
      </w:r>
      <w:r w:rsidRPr="005262A2">
        <w:rPr>
          <w:rFonts w:ascii="Arial" w:hAnsi="Arial" w:cs="Arial"/>
          <w:bCs/>
          <w:sz w:val="22"/>
        </w:rPr>
        <w:t xml:space="preserve"> </w:t>
      </w:r>
      <w:r>
        <w:rPr>
          <w:rFonts w:ascii="Arial" w:hAnsi="Arial" w:cs="Arial"/>
          <w:bCs/>
          <w:sz w:val="22"/>
        </w:rPr>
        <w:t>the company’s</w:t>
      </w:r>
      <w:r w:rsidRPr="005262A2">
        <w:rPr>
          <w:rFonts w:ascii="Arial" w:hAnsi="Arial" w:cs="Arial"/>
          <w:bCs/>
          <w:sz w:val="22"/>
        </w:rPr>
        <w:t xml:space="preserve"> websites</w:t>
      </w:r>
      <w:r>
        <w:rPr>
          <w:rFonts w:ascii="Arial" w:hAnsi="Arial" w:cs="Arial"/>
          <w:bCs/>
          <w:sz w:val="22"/>
        </w:rPr>
        <w:t>,</w:t>
      </w:r>
      <w:r w:rsidRPr="005262A2">
        <w:rPr>
          <w:rFonts w:ascii="Arial" w:hAnsi="Arial" w:cs="Arial"/>
          <w:bCs/>
          <w:sz w:val="22"/>
        </w:rPr>
        <w:t xml:space="preserve"> </w:t>
      </w:r>
      <w:r>
        <w:rPr>
          <w:rFonts w:ascii="Arial" w:hAnsi="Arial" w:cs="Arial"/>
          <w:bCs/>
          <w:sz w:val="22"/>
        </w:rPr>
        <w:t>where the customer can understand more about the product or service offered by the brand</w:t>
      </w:r>
      <w:r w:rsidR="00B152A0">
        <w:rPr>
          <w:rFonts w:ascii="Arial" w:hAnsi="Arial" w:cs="Arial"/>
          <w:bCs/>
          <w:sz w:val="22"/>
        </w:rPr>
        <w:t>,</w:t>
      </w:r>
      <w:r w:rsidR="00B90354">
        <w:rPr>
          <w:rFonts w:ascii="Arial" w:hAnsi="Arial" w:cs="Arial"/>
          <w:bCs/>
          <w:sz w:val="22"/>
        </w:rPr>
        <w:t xml:space="preserve"> is </w:t>
      </w:r>
      <w:r w:rsidR="006A5DF9">
        <w:rPr>
          <w:rFonts w:ascii="Arial" w:hAnsi="Arial" w:cs="Arial"/>
          <w:bCs/>
          <w:sz w:val="22"/>
        </w:rPr>
        <w:t xml:space="preserve">also </w:t>
      </w:r>
      <w:r w:rsidR="00B152A0">
        <w:rPr>
          <w:rFonts w:ascii="Arial" w:hAnsi="Arial" w:cs="Arial"/>
          <w:bCs/>
          <w:sz w:val="22"/>
        </w:rPr>
        <w:t>essential</w:t>
      </w:r>
      <w:r w:rsidR="006A5DF9">
        <w:rPr>
          <w:rFonts w:ascii="Arial" w:hAnsi="Arial" w:cs="Arial"/>
          <w:bCs/>
          <w:sz w:val="22"/>
        </w:rPr>
        <w:t xml:space="preserve"> </w:t>
      </w:r>
      <w:r w:rsidR="009941B7">
        <w:rPr>
          <w:rFonts w:ascii="Arial" w:hAnsi="Arial" w:cs="Arial"/>
          <w:bCs/>
          <w:sz w:val="22"/>
        </w:rPr>
        <w:t xml:space="preserve">in today’s digital era. </w:t>
      </w:r>
      <w:r w:rsidR="005B2657">
        <w:rPr>
          <w:rFonts w:ascii="Arial" w:eastAsia="Times New Roman" w:hAnsi="Arial" w:cs="Arial"/>
          <w:sz w:val="22"/>
          <w:lang w:eastAsia="en-GB"/>
        </w:rPr>
        <w:t>T</w:t>
      </w:r>
      <w:r w:rsidR="005B2657" w:rsidRPr="002E7286">
        <w:rPr>
          <w:rFonts w:ascii="Arial" w:eastAsia="Times New Roman" w:hAnsi="Arial" w:cs="Arial"/>
          <w:sz w:val="22"/>
          <w:lang w:eastAsia="en-GB"/>
        </w:rPr>
        <w:t xml:space="preserve">he more </w:t>
      </w:r>
      <w:r w:rsidR="00DE55D0">
        <w:rPr>
          <w:rFonts w:ascii="Arial" w:eastAsia="Times New Roman" w:hAnsi="Arial" w:cs="Arial"/>
          <w:sz w:val="22"/>
          <w:lang w:eastAsia="en-GB"/>
        </w:rPr>
        <w:t>business</w:t>
      </w:r>
      <w:r w:rsidR="005B2657" w:rsidRPr="002E7286">
        <w:rPr>
          <w:rFonts w:ascii="Arial" w:eastAsia="Times New Roman" w:hAnsi="Arial" w:cs="Arial"/>
          <w:sz w:val="22"/>
          <w:lang w:eastAsia="en-GB"/>
        </w:rPr>
        <w:t xml:space="preserve"> </w:t>
      </w:r>
      <w:r w:rsidR="00425C6B">
        <w:rPr>
          <w:rFonts w:ascii="Arial" w:eastAsia="Times New Roman" w:hAnsi="Arial" w:cs="Arial"/>
          <w:sz w:val="22"/>
          <w:lang w:eastAsia="en-GB"/>
        </w:rPr>
        <w:t>advertises</w:t>
      </w:r>
      <w:r w:rsidR="00425C6B" w:rsidRPr="002E7286">
        <w:rPr>
          <w:rFonts w:ascii="Arial" w:eastAsia="Times New Roman" w:hAnsi="Arial" w:cs="Arial"/>
          <w:sz w:val="22"/>
          <w:lang w:eastAsia="en-GB"/>
        </w:rPr>
        <w:t xml:space="preserve"> </w:t>
      </w:r>
      <w:r w:rsidR="00425C6B">
        <w:rPr>
          <w:rFonts w:ascii="Arial" w:eastAsia="Times New Roman" w:hAnsi="Arial" w:cs="Arial"/>
          <w:sz w:val="22"/>
          <w:lang w:eastAsia="en-GB"/>
        </w:rPr>
        <w:t>its</w:t>
      </w:r>
      <w:r w:rsidR="00425C6B" w:rsidRPr="002E7286">
        <w:rPr>
          <w:rFonts w:ascii="Arial" w:eastAsia="Times New Roman" w:hAnsi="Arial" w:cs="Arial"/>
          <w:sz w:val="22"/>
          <w:lang w:eastAsia="en-GB"/>
        </w:rPr>
        <w:t xml:space="preserve"> brand</w:t>
      </w:r>
      <w:r w:rsidR="00425C6B">
        <w:rPr>
          <w:rFonts w:ascii="Arial" w:eastAsia="Times New Roman" w:hAnsi="Arial" w:cs="Arial"/>
          <w:sz w:val="22"/>
          <w:lang w:eastAsia="en-GB"/>
        </w:rPr>
        <w:t>,</w:t>
      </w:r>
      <w:r w:rsidR="00425C6B" w:rsidRPr="002E7286">
        <w:rPr>
          <w:rFonts w:ascii="Arial" w:eastAsia="Times New Roman" w:hAnsi="Arial" w:cs="Arial"/>
          <w:sz w:val="22"/>
          <w:lang w:eastAsia="en-GB"/>
        </w:rPr>
        <w:t xml:space="preserve"> </w:t>
      </w:r>
      <w:r w:rsidR="00425C6B">
        <w:rPr>
          <w:rFonts w:ascii="Arial" w:eastAsia="Times New Roman" w:hAnsi="Arial" w:cs="Arial"/>
          <w:sz w:val="22"/>
          <w:lang w:eastAsia="en-GB"/>
        </w:rPr>
        <w:t>product, or</w:t>
      </w:r>
      <w:r w:rsidR="00425C6B" w:rsidRPr="002E7286">
        <w:rPr>
          <w:rFonts w:ascii="Arial" w:eastAsia="Times New Roman" w:hAnsi="Arial" w:cs="Arial"/>
          <w:sz w:val="22"/>
          <w:lang w:eastAsia="en-GB"/>
        </w:rPr>
        <w:t xml:space="preserve"> service</w:t>
      </w:r>
      <w:r w:rsidR="00425C6B">
        <w:rPr>
          <w:rFonts w:ascii="Arial" w:eastAsia="Times New Roman" w:hAnsi="Arial" w:cs="Arial"/>
          <w:sz w:val="22"/>
          <w:lang w:eastAsia="en-GB"/>
        </w:rPr>
        <w:t>,</w:t>
      </w:r>
      <w:r w:rsidR="00425C6B" w:rsidRPr="002E7286">
        <w:rPr>
          <w:rFonts w:ascii="Arial" w:eastAsia="Times New Roman" w:hAnsi="Arial" w:cs="Arial"/>
          <w:sz w:val="22"/>
          <w:lang w:eastAsia="en-GB"/>
        </w:rPr>
        <w:t xml:space="preserve"> the more the customers are likely to stay with </w:t>
      </w:r>
      <w:r w:rsidR="00425C6B">
        <w:rPr>
          <w:rFonts w:ascii="Arial" w:eastAsia="Times New Roman" w:hAnsi="Arial" w:cs="Arial"/>
          <w:sz w:val="22"/>
          <w:lang w:eastAsia="en-GB"/>
        </w:rPr>
        <w:t>that business</w:t>
      </w:r>
      <w:r w:rsidR="005B2657" w:rsidRPr="002E7286">
        <w:rPr>
          <w:rFonts w:ascii="Arial" w:eastAsia="Times New Roman" w:hAnsi="Arial" w:cs="Arial"/>
          <w:sz w:val="22"/>
          <w:lang w:eastAsia="en-GB"/>
        </w:rPr>
        <w:t xml:space="preserve"> or </w:t>
      </w:r>
      <w:r w:rsidR="00425C6B">
        <w:rPr>
          <w:rFonts w:ascii="Arial" w:eastAsia="Times New Roman" w:hAnsi="Arial" w:cs="Arial"/>
          <w:sz w:val="22"/>
          <w:lang w:eastAsia="en-GB"/>
        </w:rPr>
        <w:t>company</w:t>
      </w:r>
      <w:r w:rsidR="005B2657">
        <w:rPr>
          <w:rFonts w:ascii="Arial" w:eastAsia="Times New Roman" w:hAnsi="Arial" w:cs="Arial"/>
          <w:sz w:val="22"/>
          <w:lang w:eastAsia="en-GB"/>
        </w:rPr>
        <w:t>.</w:t>
      </w:r>
    </w:p>
    <w:p w14:paraId="73AA5F60" w14:textId="2656E824" w:rsidR="00CB6E01" w:rsidRDefault="005262A2" w:rsidP="000F03C5">
      <w:pPr>
        <w:spacing w:after="0" w:line="240" w:lineRule="auto"/>
        <w:rPr>
          <w:rFonts w:ascii="Arial" w:eastAsia="Times New Roman" w:hAnsi="Arial" w:cs="Arial"/>
          <w:color w:val="000000"/>
          <w:sz w:val="22"/>
          <w:shd w:val="clear" w:color="auto" w:fill="FFFFFF"/>
          <w:lang w:eastAsia="en-GB"/>
        </w:rPr>
      </w:pPr>
      <w:r w:rsidRPr="005262A2">
        <w:rPr>
          <w:rFonts w:ascii="Arial" w:hAnsi="Arial" w:cs="Arial"/>
          <w:bCs/>
          <w:sz w:val="22"/>
        </w:rPr>
        <w:t xml:space="preserve">Another </w:t>
      </w:r>
      <w:r w:rsidRPr="00CF6761">
        <w:rPr>
          <w:rFonts w:ascii="Arial" w:hAnsi="Arial" w:cs="Arial"/>
          <w:bCs/>
          <w:sz w:val="22"/>
        </w:rPr>
        <w:t>research</w:t>
      </w:r>
      <w:r w:rsidR="000F03C5" w:rsidRPr="00CF6761">
        <w:rPr>
          <w:rFonts w:ascii="Arial" w:hAnsi="Arial" w:cs="Arial"/>
          <w:bCs/>
          <w:sz w:val="22"/>
        </w:rPr>
        <w:t xml:space="preserve"> </w:t>
      </w:r>
      <w:r w:rsidR="000F03C5" w:rsidRPr="00026614">
        <w:rPr>
          <w:rFonts w:ascii="Arial" w:eastAsia="Times New Roman" w:hAnsi="Arial" w:cs="Arial"/>
          <w:color w:val="000000"/>
          <w:sz w:val="22"/>
          <w:shd w:val="clear" w:color="auto" w:fill="FFFFFF"/>
          <w:lang w:eastAsia="en-GB"/>
        </w:rPr>
        <w:t>(Aok</w:t>
      </w:r>
      <w:r w:rsidR="007E30B4">
        <w:rPr>
          <w:rFonts w:ascii="Arial" w:eastAsia="Times New Roman" w:hAnsi="Arial" w:cs="Arial"/>
          <w:color w:val="000000"/>
          <w:sz w:val="22"/>
          <w:shd w:val="clear" w:color="auto" w:fill="FFFFFF"/>
          <w:lang w:eastAsia="en-GB"/>
        </w:rPr>
        <w:t>i</w:t>
      </w:r>
      <w:r w:rsidR="006050AB">
        <w:rPr>
          <w:rFonts w:ascii="Arial" w:eastAsia="Times New Roman" w:hAnsi="Arial" w:cs="Arial"/>
          <w:color w:val="000000"/>
          <w:sz w:val="22"/>
          <w:shd w:val="clear" w:color="auto" w:fill="FFFFFF"/>
          <w:lang w:eastAsia="en-GB"/>
        </w:rPr>
        <w:t xml:space="preserve"> </w:t>
      </w:r>
      <w:r w:rsidR="003908FC">
        <w:rPr>
          <w:rFonts w:ascii="Arial" w:eastAsia="Times New Roman" w:hAnsi="Arial" w:cs="Arial"/>
          <w:color w:val="000000"/>
          <w:sz w:val="22"/>
          <w:shd w:val="clear" w:color="auto" w:fill="FFFFFF"/>
          <w:lang w:eastAsia="en-GB"/>
        </w:rPr>
        <w:t>et al.</w:t>
      </w:r>
      <w:r w:rsidR="000F03C5" w:rsidRPr="00026614">
        <w:rPr>
          <w:rFonts w:ascii="Arial" w:eastAsia="Times New Roman" w:hAnsi="Arial" w:cs="Arial"/>
          <w:color w:val="000000"/>
          <w:sz w:val="22"/>
          <w:shd w:val="clear" w:color="auto" w:fill="FFFFFF"/>
          <w:lang w:eastAsia="en-GB"/>
        </w:rPr>
        <w:t>, 2019)</w:t>
      </w:r>
      <w:r w:rsidR="007D1BE9">
        <w:rPr>
          <w:rFonts w:ascii="Arial" w:eastAsia="Times New Roman" w:hAnsi="Arial" w:cs="Arial"/>
          <w:color w:val="000000"/>
          <w:sz w:val="22"/>
          <w:shd w:val="clear" w:color="auto" w:fill="FFFFFF"/>
          <w:lang w:eastAsia="en-GB"/>
        </w:rPr>
        <w:t xml:space="preserve"> </w:t>
      </w:r>
      <w:r w:rsidR="00E93B0F">
        <w:rPr>
          <w:rFonts w:ascii="Arial" w:eastAsia="Times New Roman" w:hAnsi="Arial" w:cs="Arial"/>
          <w:color w:val="000000"/>
          <w:sz w:val="22"/>
          <w:shd w:val="clear" w:color="auto" w:fill="FFFFFF"/>
          <w:lang w:eastAsia="en-GB"/>
        </w:rPr>
        <w:t xml:space="preserve">also </w:t>
      </w:r>
      <w:r w:rsidR="00F95182">
        <w:rPr>
          <w:rFonts w:ascii="Arial" w:eastAsia="Times New Roman" w:hAnsi="Arial" w:cs="Arial"/>
          <w:color w:val="000000"/>
          <w:sz w:val="22"/>
          <w:shd w:val="clear" w:color="auto" w:fill="FFFFFF"/>
          <w:lang w:eastAsia="en-GB"/>
        </w:rPr>
        <w:t xml:space="preserve">recognises </w:t>
      </w:r>
      <w:r w:rsidR="00910746">
        <w:rPr>
          <w:rFonts w:ascii="Arial" w:eastAsia="Times New Roman" w:hAnsi="Arial" w:cs="Arial"/>
          <w:color w:val="000000"/>
          <w:sz w:val="22"/>
          <w:shd w:val="clear" w:color="auto" w:fill="FFFFFF"/>
          <w:lang w:eastAsia="en-GB"/>
        </w:rPr>
        <w:t xml:space="preserve">that </w:t>
      </w:r>
      <w:r w:rsidR="00F95182">
        <w:rPr>
          <w:rFonts w:ascii="Arial" w:eastAsia="Times New Roman" w:hAnsi="Arial" w:cs="Arial"/>
          <w:color w:val="000000"/>
          <w:sz w:val="22"/>
          <w:shd w:val="clear" w:color="auto" w:fill="FFFFFF"/>
          <w:lang w:eastAsia="en-GB"/>
        </w:rPr>
        <w:t xml:space="preserve">customer touchpoints </w:t>
      </w:r>
      <w:r w:rsidR="003806E9">
        <w:rPr>
          <w:rFonts w:ascii="Arial" w:eastAsia="Times New Roman" w:hAnsi="Arial" w:cs="Arial"/>
          <w:color w:val="000000"/>
          <w:sz w:val="22"/>
          <w:shd w:val="clear" w:color="auto" w:fill="FFFFFF"/>
          <w:lang w:eastAsia="en-GB"/>
        </w:rPr>
        <w:t>are</w:t>
      </w:r>
      <w:r w:rsidR="00F95182">
        <w:rPr>
          <w:rFonts w:ascii="Arial" w:eastAsia="Times New Roman" w:hAnsi="Arial" w:cs="Arial"/>
          <w:color w:val="000000"/>
          <w:sz w:val="22"/>
          <w:shd w:val="clear" w:color="auto" w:fill="FFFFFF"/>
          <w:lang w:eastAsia="en-GB"/>
        </w:rPr>
        <w:t xml:space="preserve"> crucial </w:t>
      </w:r>
      <w:r w:rsidR="003806E9">
        <w:rPr>
          <w:rFonts w:ascii="Arial" w:eastAsia="Times New Roman" w:hAnsi="Arial" w:cs="Arial"/>
          <w:color w:val="000000"/>
          <w:sz w:val="22"/>
          <w:shd w:val="clear" w:color="auto" w:fill="FFFFFF"/>
          <w:lang w:eastAsia="en-GB"/>
        </w:rPr>
        <w:t>for customer experience and</w:t>
      </w:r>
      <w:r w:rsidR="00FF2073">
        <w:rPr>
          <w:rFonts w:ascii="Arial" w:eastAsia="Times New Roman" w:hAnsi="Arial" w:cs="Arial"/>
          <w:color w:val="000000"/>
          <w:sz w:val="22"/>
          <w:shd w:val="clear" w:color="auto" w:fill="FFFFFF"/>
          <w:lang w:eastAsia="en-GB"/>
        </w:rPr>
        <w:t xml:space="preserve"> </w:t>
      </w:r>
      <w:r w:rsidR="00B46C49">
        <w:rPr>
          <w:rFonts w:ascii="Arial" w:eastAsia="Times New Roman" w:hAnsi="Arial" w:cs="Arial"/>
          <w:color w:val="000000"/>
          <w:sz w:val="22"/>
          <w:shd w:val="clear" w:color="auto" w:fill="FFFFFF"/>
          <w:lang w:eastAsia="en-GB"/>
        </w:rPr>
        <w:t>satisfaction</w:t>
      </w:r>
      <w:r w:rsidR="009707BB" w:rsidRPr="009707BB">
        <w:rPr>
          <w:rFonts w:ascii="Arial" w:eastAsia="Times New Roman" w:hAnsi="Arial" w:cs="Arial"/>
          <w:color w:val="000000"/>
          <w:sz w:val="22"/>
          <w:shd w:val="clear" w:color="auto" w:fill="FFFFFF"/>
          <w:lang w:eastAsia="en-GB"/>
        </w:rPr>
        <w:t xml:space="preserve">. </w:t>
      </w:r>
      <w:r w:rsidR="00AF28FF">
        <w:rPr>
          <w:rFonts w:ascii="Arial" w:eastAsia="Times New Roman" w:hAnsi="Arial" w:cs="Arial"/>
          <w:color w:val="000000"/>
          <w:sz w:val="22"/>
          <w:shd w:val="clear" w:color="auto" w:fill="FFFFFF"/>
          <w:lang w:eastAsia="en-GB"/>
        </w:rPr>
        <w:t>T</w:t>
      </w:r>
      <w:r w:rsidR="00F9512B" w:rsidRPr="00F9512B">
        <w:rPr>
          <w:rFonts w:ascii="Arial" w:eastAsia="Times New Roman" w:hAnsi="Arial" w:cs="Arial"/>
          <w:color w:val="000000"/>
          <w:sz w:val="22"/>
          <w:shd w:val="clear" w:color="auto" w:fill="FFFFFF"/>
          <w:lang w:eastAsia="en-GB"/>
        </w:rPr>
        <w:t>he authors</w:t>
      </w:r>
      <w:r w:rsidR="00E23AD9">
        <w:rPr>
          <w:rFonts w:ascii="Arial" w:eastAsia="Times New Roman" w:hAnsi="Arial" w:cs="Arial"/>
          <w:color w:val="000000"/>
          <w:sz w:val="22"/>
          <w:shd w:val="clear" w:color="auto" w:fill="FFFFFF"/>
          <w:lang w:eastAsia="en-GB"/>
        </w:rPr>
        <w:t xml:space="preserve"> </w:t>
      </w:r>
      <w:r w:rsidR="00E23AD9" w:rsidRPr="00E23AD9">
        <w:rPr>
          <w:rFonts w:ascii="Arial" w:eastAsia="Times New Roman" w:hAnsi="Arial" w:cs="Arial"/>
          <w:color w:val="000000"/>
          <w:sz w:val="22"/>
          <w:shd w:val="clear" w:color="auto" w:fill="FFFFFF"/>
          <w:lang w:eastAsia="en-GB"/>
        </w:rPr>
        <w:t xml:space="preserve">of the report </w:t>
      </w:r>
      <w:r w:rsidR="00E93EC0" w:rsidRPr="00E93EC0">
        <w:rPr>
          <w:rFonts w:ascii="Arial" w:eastAsia="Times New Roman" w:hAnsi="Arial" w:cs="Arial"/>
          <w:color w:val="000000"/>
          <w:sz w:val="22"/>
          <w:shd w:val="clear" w:color="auto" w:fill="FFFFFF"/>
          <w:lang w:eastAsia="en-GB"/>
        </w:rPr>
        <w:t>talk about</w:t>
      </w:r>
      <w:r w:rsidR="00C97D08" w:rsidRPr="00C97D08">
        <w:rPr>
          <w:rFonts w:ascii="Arial" w:eastAsia="Times New Roman" w:hAnsi="Arial" w:cs="Arial"/>
          <w:color w:val="000000"/>
          <w:sz w:val="22"/>
          <w:shd w:val="clear" w:color="auto" w:fill="FFFFFF"/>
          <w:lang w:eastAsia="en-GB"/>
        </w:rPr>
        <w:t xml:space="preserve"> the fact that with </w:t>
      </w:r>
      <w:r w:rsidR="00B654D3" w:rsidRPr="00B654D3">
        <w:rPr>
          <w:rFonts w:ascii="Arial" w:eastAsia="Times New Roman" w:hAnsi="Arial" w:cs="Arial"/>
          <w:color w:val="000000"/>
          <w:sz w:val="22"/>
          <w:shd w:val="clear" w:color="auto" w:fill="FFFFFF"/>
          <w:lang w:eastAsia="en-GB"/>
        </w:rPr>
        <w:t>global</w:t>
      </w:r>
      <w:r w:rsidR="00B654D3">
        <w:rPr>
          <w:rFonts w:ascii="Arial" w:eastAsia="Times New Roman" w:hAnsi="Arial" w:cs="Arial"/>
          <w:color w:val="000000"/>
          <w:sz w:val="22"/>
          <w:shd w:val="clear" w:color="auto" w:fill="FFFFFF"/>
          <w:lang w:eastAsia="en-GB"/>
        </w:rPr>
        <w:t xml:space="preserve"> </w:t>
      </w:r>
      <w:r w:rsidR="00F95182">
        <w:rPr>
          <w:rFonts w:ascii="Arial" w:eastAsia="Times New Roman" w:hAnsi="Arial" w:cs="Arial"/>
          <w:color w:val="000000"/>
          <w:sz w:val="22"/>
          <w:shd w:val="clear" w:color="auto" w:fill="FFFFFF"/>
          <w:lang w:eastAsia="en-GB"/>
        </w:rPr>
        <w:t>digitalisation,</w:t>
      </w:r>
      <w:r w:rsidR="00B654D3">
        <w:rPr>
          <w:rFonts w:ascii="Arial" w:eastAsia="Times New Roman" w:hAnsi="Arial" w:cs="Arial"/>
          <w:color w:val="000000"/>
          <w:sz w:val="22"/>
          <w:shd w:val="clear" w:color="auto" w:fill="FFFFFF"/>
          <w:lang w:eastAsia="en-GB"/>
        </w:rPr>
        <w:t xml:space="preserve"> </w:t>
      </w:r>
      <w:r w:rsidR="00665ECF" w:rsidRPr="00665ECF">
        <w:rPr>
          <w:rFonts w:ascii="Arial" w:eastAsia="Times New Roman" w:hAnsi="Arial" w:cs="Arial"/>
          <w:color w:val="000000"/>
          <w:sz w:val="22"/>
          <w:shd w:val="clear" w:color="auto" w:fill="FFFFFF"/>
          <w:lang w:eastAsia="en-GB"/>
        </w:rPr>
        <w:t xml:space="preserve">there are customer touchpoints </w:t>
      </w:r>
      <w:r w:rsidR="00665ECF">
        <w:rPr>
          <w:rFonts w:ascii="Arial" w:eastAsia="Times New Roman" w:hAnsi="Arial" w:cs="Arial"/>
          <w:color w:val="000000"/>
          <w:sz w:val="22"/>
          <w:shd w:val="clear" w:color="auto" w:fill="FFFFFF"/>
          <w:lang w:eastAsia="en-GB"/>
        </w:rPr>
        <w:t xml:space="preserve">that </w:t>
      </w:r>
      <w:r w:rsidR="00665ECF" w:rsidRPr="00665ECF">
        <w:rPr>
          <w:rFonts w:ascii="Arial" w:eastAsia="Times New Roman" w:hAnsi="Arial" w:cs="Arial"/>
          <w:color w:val="000000"/>
          <w:sz w:val="22"/>
          <w:shd w:val="clear" w:color="auto" w:fill="FFFFFF"/>
          <w:lang w:eastAsia="en-GB"/>
        </w:rPr>
        <w:t xml:space="preserve">occur even </w:t>
      </w:r>
      <w:r w:rsidR="008F75D5" w:rsidRPr="008F75D5">
        <w:rPr>
          <w:rFonts w:ascii="Arial" w:eastAsia="Times New Roman" w:hAnsi="Arial" w:cs="Arial"/>
          <w:color w:val="000000"/>
          <w:sz w:val="22"/>
          <w:shd w:val="clear" w:color="auto" w:fill="FFFFFF"/>
          <w:lang w:eastAsia="en-GB"/>
        </w:rPr>
        <w:t>if</w:t>
      </w:r>
      <w:r w:rsidR="008F75D5">
        <w:rPr>
          <w:rFonts w:ascii="Arial" w:eastAsia="Times New Roman" w:hAnsi="Arial" w:cs="Arial"/>
          <w:color w:val="000000"/>
          <w:sz w:val="22"/>
          <w:shd w:val="clear" w:color="auto" w:fill="FFFFFF"/>
          <w:lang w:eastAsia="en-GB"/>
        </w:rPr>
        <w:t xml:space="preserve"> </w:t>
      </w:r>
      <w:r w:rsidR="00665ECF" w:rsidRPr="00665ECF">
        <w:rPr>
          <w:rFonts w:ascii="Arial" w:eastAsia="Times New Roman" w:hAnsi="Arial" w:cs="Arial"/>
          <w:color w:val="000000"/>
          <w:sz w:val="22"/>
          <w:shd w:val="clear" w:color="auto" w:fill="FFFFFF"/>
          <w:lang w:eastAsia="en-GB"/>
        </w:rPr>
        <w:t xml:space="preserve">not intended by </w:t>
      </w:r>
      <w:r w:rsidR="00665ECF" w:rsidRPr="00665ECF">
        <w:rPr>
          <w:rFonts w:ascii="Arial" w:eastAsia="Times New Roman" w:hAnsi="Arial" w:cs="Arial"/>
          <w:color w:val="000000"/>
          <w:sz w:val="22"/>
          <w:shd w:val="clear" w:color="auto" w:fill="FFFFFF"/>
          <w:lang w:eastAsia="en-GB"/>
        </w:rPr>
        <w:lastRenderedPageBreak/>
        <w:t xml:space="preserve">the </w:t>
      </w:r>
      <w:r w:rsidR="008F75D5" w:rsidRPr="008F75D5">
        <w:rPr>
          <w:rFonts w:ascii="Arial" w:eastAsia="Times New Roman" w:hAnsi="Arial" w:cs="Arial"/>
          <w:color w:val="000000"/>
          <w:sz w:val="22"/>
          <w:shd w:val="clear" w:color="auto" w:fill="FFFFFF"/>
          <w:lang w:eastAsia="en-GB"/>
        </w:rPr>
        <w:t>companies</w:t>
      </w:r>
      <w:r w:rsidR="008F75D5">
        <w:rPr>
          <w:rFonts w:ascii="Arial" w:eastAsia="Times New Roman" w:hAnsi="Arial" w:cs="Arial"/>
          <w:color w:val="000000"/>
          <w:sz w:val="22"/>
          <w:shd w:val="clear" w:color="auto" w:fill="FFFFFF"/>
          <w:lang w:eastAsia="en-GB"/>
        </w:rPr>
        <w:t>.</w:t>
      </w:r>
      <w:r w:rsidR="003B2A9C" w:rsidRPr="003B2A9C">
        <w:rPr>
          <w:rFonts w:ascii="Arial" w:eastAsia="Times New Roman" w:hAnsi="Arial" w:cs="Arial"/>
          <w:color w:val="000000"/>
          <w:sz w:val="22"/>
          <w:shd w:val="clear" w:color="auto" w:fill="FFFFFF"/>
          <w:lang w:eastAsia="en-GB"/>
        </w:rPr>
        <w:t xml:space="preserve"> </w:t>
      </w:r>
      <w:r w:rsidR="001F05E8">
        <w:rPr>
          <w:rFonts w:ascii="Arial" w:eastAsia="Times New Roman" w:hAnsi="Arial" w:cs="Arial"/>
          <w:color w:val="000000"/>
          <w:sz w:val="22"/>
          <w:shd w:val="clear" w:color="auto" w:fill="FFFFFF"/>
          <w:lang w:eastAsia="en-GB"/>
        </w:rPr>
        <w:t>T</w:t>
      </w:r>
      <w:r w:rsidR="00A735E1">
        <w:rPr>
          <w:rFonts w:ascii="Arial" w:eastAsia="Times New Roman" w:hAnsi="Arial" w:cs="Arial"/>
          <w:color w:val="000000"/>
          <w:sz w:val="22"/>
          <w:shd w:val="clear" w:color="auto" w:fill="FFFFFF"/>
          <w:lang w:eastAsia="en-GB"/>
        </w:rPr>
        <w:t>h</w:t>
      </w:r>
      <w:r w:rsidR="00D67EB8">
        <w:rPr>
          <w:rFonts w:ascii="Arial" w:eastAsia="Times New Roman" w:hAnsi="Arial" w:cs="Arial"/>
          <w:color w:val="000000"/>
          <w:sz w:val="22"/>
          <w:shd w:val="clear" w:color="auto" w:fill="FFFFFF"/>
          <w:lang w:eastAsia="en-GB"/>
        </w:rPr>
        <w:t>ose</w:t>
      </w:r>
      <w:r w:rsidR="00A735E1">
        <w:rPr>
          <w:rFonts w:ascii="Arial" w:eastAsia="Times New Roman" w:hAnsi="Arial" w:cs="Arial"/>
          <w:color w:val="000000"/>
          <w:sz w:val="22"/>
          <w:shd w:val="clear" w:color="auto" w:fill="FFFFFF"/>
          <w:lang w:eastAsia="en-GB"/>
        </w:rPr>
        <w:t xml:space="preserve"> </w:t>
      </w:r>
      <w:r w:rsidR="00A55987">
        <w:rPr>
          <w:rFonts w:ascii="Arial" w:eastAsia="Times New Roman" w:hAnsi="Arial" w:cs="Arial"/>
          <w:color w:val="000000"/>
          <w:sz w:val="22"/>
          <w:shd w:val="clear" w:color="auto" w:fill="FFFFFF"/>
          <w:lang w:eastAsia="en-GB"/>
        </w:rPr>
        <w:t>touchpoints</w:t>
      </w:r>
      <w:r w:rsidR="001F05E8">
        <w:rPr>
          <w:rFonts w:ascii="Arial" w:eastAsia="Times New Roman" w:hAnsi="Arial" w:cs="Arial"/>
          <w:color w:val="000000"/>
          <w:sz w:val="22"/>
          <w:shd w:val="clear" w:color="auto" w:fill="FFFFFF"/>
          <w:lang w:eastAsia="en-GB"/>
        </w:rPr>
        <w:t xml:space="preserve"> </w:t>
      </w:r>
      <w:r w:rsidR="00A55987">
        <w:rPr>
          <w:rFonts w:ascii="Arial" w:eastAsia="Times New Roman" w:hAnsi="Arial" w:cs="Arial"/>
          <w:color w:val="000000"/>
          <w:sz w:val="22"/>
          <w:shd w:val="clear" w:color="auto" w:fill="FFFFFF"/>
          <w:lang w:eastAsia="en-GB"/>
        </w:rPr>
        <w:t xml:space="preserve">are </w:t>
      </w:r>
      <w:r w:rsidR="001F05E8">
        <w:rPr>
          <w:rFonts w:ascii="Arial" w:eastAsia="Times New Roman" w:hAnsi="Arial" w:cs="Arial"/>
          <w:color w:val="000000"/>
          <w:sz w:val="22"/>
          <w:shd w:val="clear" w:color="auto" w:fill="FFFFFF"/>
          <w:lang w:eastAsia="en-GB"/>
        </w:rPr>
        <w:t xml:space="preserve">another </w:t>
      </w:r>
      <w:r w:rsidR="00B152A0">
        <w:rPr>
          <w:rFonts w:ascii="Arial" w:eastAsia="Times New Roman" w:hAnsi="Arial" w:cs="Arial"/>
          <w:color w:val="000000"/>
          <w:sz w:val="22"/>
          <w:shd w:val="clear" w:color="auto" w:fill="FFFFFF"/>
          <w:lang w:eastAsia="en-GB"/>
        </w:rPr>
        <w:t>category</w:t>
      </w:r>
      <w:r w:rsidR="001F05E8">
        <w:rPr>
          <w:rFonts w:ascii="Arial" w:eastAsia="Times New Roman" w:hAnsi="Arial" w:cs="Arial"/>
          <w:color w:val="000000"/>
          <w:sz w:val="22"/>
          <w:shd w:val="clear" w:color="auto" w:fill="FFFFFF"/>
          <w:lang w:eastAsia="en-GB"/>
        </w:rPr>
        <w:t xml:space="preserve"> of CTP where </w:t>
      </w:r>
      <w:r w:rsidR="004A6942">
        <w:rPr>
          <w:rFonts w:ascii="Arial" w:eastAsia="Times New Roman" w:hAnsi="Arial" w:cs="Arial"/>
          <w:color w:val="000000"/>
          <w:sz w:val="22"/>
          <w:shd w:val="clear" w:color="auto" w:fill="FFFFFF"/>
          <w:lang w:eastAsia="en-GB"/>
        </w:rPr>
        <w:t xml:space="preserve">the touchpoint is </w:t>
      </w:r>
      <w:r w:rsidR="00B152A0">
        <w:rPr>
          <w:rFonts w:ascii="Arial" w:eastAsia="Times New Roman" w:hAnsi="Arial" w:cs="Arial"/>
          <w:color w:val="000000"/>
          <w:sz w:val="22"/>
          <w:shd w:val="clear" w:color="auto" w:fill="FFFFFF"/>
          <w:lang w:eastAsia="en-GB"/>
        </w:rPr>
        <w:t xml:space="preserve">unexpected. </w:t>
      </w:r>
      <w:r w:rsidR="00F95182">
        <w:rPr>
          <w:rFonts w:ascii="Arial" w:eastAsia="Times New Roman" w:hAnsi="Arial" w:cs="Arial"/>
          <w:color w:val="000000"/>
          <w:sz w:val="22"/>
          <w:shd w:val="clear" w:color="auto" w:fill="FFFFFF"/>
          <w:lang w:eastAsia="en-GB"/>
        </w:rPr>
        <w:t>An</w:t>
      </w:r>
      <w:r w:rsidR="00D3731E">
        <w:rPr>
          <w:rFonts w:ascii="Arial" w:eastAsia="Times New Roman" w:hAnsi="Arial" w:cs="Arial"/>
          <w:color w:val="000000"/>
          <w:sz w:val="22"/>
          <w:shd w:val="clear" w:color="auto" w:fill="FFFFFF"/>
          <w:lang w:eastAsia="en-GB"/>
        </w:rPr>
        <w:t xml:space="preserve"> </w:t>
      </w:r>
      <w:r w:rsidR="003B2A9C" w:rsidRPr="003B2A9C">
        <w:rPr>
          <w:rFonts w:ascii="Arial" w:eastAsia="Times New Roman" w:hAnsi="Arial" w:cs="Arial"/>
          <w:color w:val="000000"/>
          <w:sz w:val="22"/>
          <w:shd w:val="clear" w:color="auto" w:fill="FFFFFF"/>
          <w:lang w:eastAsia="en-GB"/>
        </w:rPr>
        <w:t xml:space="preserve">example is </w:t>
      </w:r>
      <w:r w:rsidR="003B2A9C">
        <w:rPr>
          <w:rFonts w:ascii="Arial" w:eastAsia="Times New Roman" w:hAnsi="Arial" w:cs="Arial"/>
          <w:color w:val="000000"/>
          <w:sz w:val="22"/>
          <w:shd w:val="clear" w:color="auto" w:fill="FFFFFF"/>
          <w:lang w:eastAsia="en-GB"/>
        </w:rPr>
        <w:t xml:space="preserve">a </w:t>
      </w:r>
      <w:r w:rsidR="003B2A9C" w:rsidRPr="003B2A9C">
        <w:rPr>
          <w:rFonts w:ascii="Arial" w:eastAsia="Times New Roman" w:hAnsi="Arial" w:cs="Arial"/>
          <w:color w:val="000000"/>
          <w:sz w:val="22"/>
          <w:shd w:val="clear" w:color="auto" w:fill="FFFFFF"/>
          <w:lang w:eastAsia="en-GB"/>
        </w:rPr>
        <w:t xml:space="preserve">word-of-mouth </w:t>
      </w:r>
      <w:r w:rsidR="003B2A9C">
        <w:rPr>
          <w:rFonts w:ascii="Arial" w:eastAsia="Times New Roman" w:hAnsi="Arial" w:cs="Arial"/>
          <w:color w:val="000000"/>
          <w:sz w:val="22"/>
          <w:shd w:val="clear" w:color="auto" w:fill="FFFFFF"/>
          <w:lang w:eastAsia="en-GB"/>
        </w:rPr>
        <w:t xml:space="preserve">(WOM) </w:t>
      </w:r>
      <w:r w:rsidR="003B2A9C" w:rsidRPr="003B2A9C">
        <w:rPr>
          <w:rFonts w:ascii="Arial" w:eastAsia="Times New Roman" w:hAnsi="Arial" w:cs="Arial"/>
          <w:color w:val="000000"/>
          <w:sz w:val="22"/>
          <w:shd w:val="clear" w:color="auto" w:fill="FFFFFF"/>
          <w:lang w:eastAsia="en-GB"/>
        </w:rPr>
        <w:t>touchpoint</w:t>
      </w:r>
      <w:r w:rsidR="00D3731E">
        <w:rPr>
          <w:rFonts w:ascii="Arial" w:eastAsia="Times New Roman" w:hAnsi="Arial" w:cs="Arial"/>
          <w:color w:val="000000"/>
          <w:sz w:val="22"/>
          <w:shd w:val="clear" w:color="auto" w:fill="FFFFFF"/>
          <w:lang w:eastAsia="en-GB"/>
        </w:rPr>
        <w:t xml:space="preserve">, </w:t>
      </w:r>
      <w:r w:rsidR="00B85C56" w:rsidRPr="00B85C56">
        <w:rPr>
          <w:rFonts w:ascii="Arial" w:eastAsia="Times New Roman" w:hAnsi="Arial" w:cs="Arial"/>
          <w:color w:val="000000"/>
          <w:sz w:val="22"/>
          <w:shd w:val="clear" w:color="auto" w:fill="FFFFFF"/>
          <w:lang w:eastAsia="en-GB"/>
        </w:rPr>
        <w:t>where conversations between customers are uncontrollable</w:t>
      </w:r>
      <w:r w:rsidR="00F95182">
        <w:rPr>
          <w:rFonts w:ascii="Arial" w:eastAsia="Times New Roman" w:hAnsi="Arial" w:cs="Arial"/>
          <w:color w:val="000000"/>
          <w:sz w:val="22"/>
          <w:shd w:val="clear" w:color="auto" w:fill="FFFFFF"/>
          <w:lang w:eastAsia="en-GB"/>
        </w:rPr>
        <w:t xml:space="preserve">. </w:t>
      </w:r>
      <w:r w:rsidR="00147836" w:rsidRPr="00147836">
        <w:rPr>
          <w:rFonts w:ascii="Arial" w:eastAsia="Times New Roman" w:hAnsi="Arial" w:cs="Arial"/>
          <w:color w:val="000000"/>
          <w:sz w:val="22"/>
          <w:shd w:val="clear" w:color="auto" w:fill="FFFFFF"/>
          <w:lang w:eastAsia="en-GB"/>
        </w:rPr>
        <w:t xml:space="preserve">Still, they are also the most influential source of information when it comes to decisions to make a purchase. </w:t>
      </w:r>
      <w:r w:rsidR="00AD5DF7" w:rsidRPr="00147836">
        <w:rPr>
          <w:rFonts w:ascii="Arial" w:eastAsia="Times New Roman" w:hAnsi="Arial" w:cs="Arial"/>
          <w:color w:val="000000"/>
          <w:sz w:val="22"/>
          <w:shd w:val="clear" w:color="auto" w:fill="FFFFFF"/>
          <w:lang w:eastAsia="en-GB"/>
        </w:rPr>
        <w:t>So,</w:t>
      </w:r>
      <w:r w:rsidR="00147836" w:rsidRPr="00147836">
        <w:rPr>
          <w:rFonts w:ascii="Arial" w:eastAsia="Times New Roman" w:hAnsi="Arial" w:cs="Arial"/>
          <w:color w:val="000000"/>
          <w:sz w:val="22"/>
          <w:shd w:val="clear" w:color="auto" w:fill="FFFFFF"/>
          <w:lang w:eastAsia="en-GB"/>
        </w:rPr>
        <w:t xml:space="preserve"> when WOM has a positive impact, it may become favourable, but it can also harm the brand. </w:t>
      </w:r>
      <w:r w:rsidR="00F61609" w:rsidRPr="00F61609">
        <w:rPr>
          <w:rFonts w:ascii="Arial" w:eastAsia="Times New Roman" w:hAnsi="Arial" w:cs="Arial"/>
          <w:color w:val="000000"/>
          <w:sz w:val="22"/>
          <w:shd w:val="clear" w:color="auto" w:fill="FFFFFF"/>
          <w:lang w:eastAsia="en-GB"/>
        </w:rPr>
        <w:t xml:space="preserve">There are two more categories of customer touchpoints regarding the authors. </w:t>
      </w:r>
      <w:r w:rsidR="008B6536" w:rsidRPr="008B6536">
        <w:rPr>
          <w:rFonts w:ascii="Arial" w:eastAsia="Times New Roman" w:hAnsi="Arial" w:cs="Arial"/>
          <w:color w:val="000000"/>
          <w:sz w:val="22"/>
          <w:shd w:val="clear" w:color="auto" w:fill="FFFFFF"/>
          <w:lang w:eastAsia="en-GB"/>
        </w:rPr>
        <w:t>First, intrinsic touchpoints occur when a customer interacts with a brand</w:t>
      </w:r>
      <w:r w:rsidR="00B268BF">
        <w:rPr>
          <w:rFonts w:ascii="Arial" w:eastAsia="Times New Roman" w:hAnsi="Arial" w:cs="Arial"/>
          <w:color w:val="000000"/>
          <w:sz w:val="22"/>
          <w:shd w:val="clear" w:color="auto" w:fill="FFFFFF"/>
          <w:lang w:eastAsia="en-GB"/>
        </w:rPr>
        <w:t xml:space="preserve"> - </w:t>
      </w:r>
      <w:r w:rsidR="008B6536" w:rsidRPr="008B6536">
        <w:rPr>
          <w:rFonts w:ascii="Arial" w:eastAsia="Times New Roman" w:hAnsi="Arial" w:cs="Arial"/>
          <w:color w:val="000000"/>
          <w:sz w:val="22"/>
          <w:shd w:val="clear" w:color="auto" w:fill="FFFFFF"/>
          <w:lang w:eastAsia="en-GB"/>
        </w:rPr>
        <w:t>for example, purchasing a product or service when the customer consumes the brand</w:t>
      </w:r>
      <w:r w:rsidR="00B268BF">
        <w:rPr>
          <w:rFonts w:ascii="Arial" w:eastAsia="Times New Roman" w:hAnsi="Arial" w:cs="Arial"/>
          <w:color w:val="000000"/>
          <w:sz w:val="22"/>
          <w:shd w:val="clear" w:color="auto" w:fill="FFFFFF"/>
          <w:lang w:eastAsia="en-GB"/>
        </w:rPr>
        <w:t>.</w:t>
      </w:r>
      <w:r w:rsidR="000178E9" w:rsidRPr="000178E9">
        <w:rPr>
          <w:rFonts w:ascii="Arial" w:eastAsia="Times New Roman" w:hAnsi="Arial" w:cs="Arial"/>
          <w:color w:val="000000"/>
          <w:sz w:val="22"/>
          <w:shd w:val="clear" w:color="auto" w:fill="FFFFFF"/>
          <w:lang w:eastAsia="en-GB"/>
        </w:rPr>
        <w:t xml:space="preserve"> </w:t>
      </w:r>
      <w:r w:rsidR="00CC7346">
        <w:rPr>
          <w:rFonts w:ascii="Arial" w:eastAsia="Times New Roman" w:hAnsi="Arial" w:cs="Arial"/>
          <w:color w:val="000000"/>
          <w:sz w:val="22"/>
          <w:shd w:val="clear" w:color="auto" w:fill="FFFFFF"/>
          <w:lang w:eastAsia="en-GB"/>
        </w:rPr>
        <w:t>C</w:t>
      </w:r>
      <w:r w:rsidR="00D22AAE" w:rsidRPr="00D22AAE">
        <w:rPr>
          <w:rFonts w:ascii="Arial" w:eastAsia="Times New Roman" w:hAnsi="Arial" w:cs="Arial"/>
          <w:color w:val="000000"/>
          <w:sz w:val="22"/>
          <w:shd w:val="clear" w:color="auto" w:fill="FFFFFF"/>
          <w:lang w:eastAsia="en-GB"/>
        </w:rPr>
        <w:t>ustomer initiated</w:t>
      </w:r>
      <w:r w:rsidR="000178E9" w:rsidRPr="000178E9">
        <w:rPr>
          <w:rFonts w:ascii="Arial" w:eastAsia="Times New Roman" w:hAnsi="Arial" w:cs="Arial"/>
          <w:color w:val="000000"/>
          <w:sz w:val="22"/>
          <w:shd w:val="clear" w:color="auto" w:fill="FFFFFF"/>
          <w:lang w:eastAsia="en-GB"/>
        </w:rPr>
        <w:t xml:space="preserve"> </w:t>
      </w:r>
      <w:r w:rsidR="00CC7346">
        <w:rPr>
          <w:rFonts w:ascii="Arial" w:eastAsia="Times New Roman" w:hAnsi="Arial" w:cs="Arial"/>
          <w:color w:val="000000"/>
          <w:sz w:val="22"/>
          <w:shd w:val="clear" w:color="auto" w:fill="FFFFFF"/>
          <w:lang w:eastAsia="en-GB"/>
        </w:rPr>
        <w:t>t</w:t>
      </w:r>
      <w:r w:rsidR="003445DA">
        <w:rPr>
          <w:rFonts w:ascii="Arial" w:eastAsia="Times New Roman" w:hAnsi="Arial" w:cs="Arial"/>
          <w:color w:val="000000"/>
          <w:sz w:val="22"/>
          <w:shd w:val="clear" w:color="auto" w:fill="FFFFFF"/>
          <w:lang w:eastAsia="en-GB"/>
        </w:rPr>
        <w:t xml:space="preserve">ouchpoints </w:t>
      </w:r>
      <w:r w:rsidR="003445DA" w:rsidRPr="003445DA">
        <w:rPr>
          <w:rFonts w:ascii="Arial" w:eastAsia="Times New Roman" w:hAnsi="Arial" w:cs="Arial"/>
          <w:color w:val="000000"/>
          <w:sz w:val="22"/>
          <w:shd w:val="clear" w:color="auto" w:fill="FFFFFF"/>
          <w:lang w:eastAsia="en-GB"/>
        </w:rPr>
        <w:t>occur</w:t>
      </w:r>
      <w:r w:rsidR="003445DA">
        <w:rPr>
          <w:rFonts w:ascii="Arial" w:eastAsia="Times New Roman" w:hAnsi="Arial" w:cs="Arial"/>
          <w:color w:val="000000"/>
          <w:sz w:val="22"/>
          <w:shd w:val="clear" w:color="auto" w:fill="FFFFFF"/>
          <w:lang w:eastAsia="en-GB"/>
        </w:rPr>
        <w:t xml:space="preserve"> </w:t>
      </w:r>
      <w:r w:rsidR="003445DA" w:rsidRPr="003445DA">
        <w:rPr>
          <w:rFonts w:ascii="Arial" w:eastAsia="Times New Roman" w:hAnsi="Arial" w:cs="Arial"/>
          <w:color w:val="000000"/>
          <w:sz w:val="22"/>
          <w:shd w:val="clear" w:color="auto" w:fill="FFFFFF"/>
          <w:lang w:eastAsia="en-GB"/>
        </w:rPr>
        <w:t>whenever</w:t>
      </w:r>
      <w:r w:rsidR="009C37AF">
        <w:rPr>
          <w:rFonts w:ascii="Arial" w:eastAsia="Times New Roman" w:hAnsi="Arial" w:cs="Arial"/>
          <w:color w:val="000000"/>
          <w:sz w:val="22"/>
          <w:shd w:val="clear" w:color="auto" w:fill="FFFFFF"/>
          <w:lang w:eastAsia="en-GB"/>
        </w:rPr>
        <w:t xml:space="preserve"> </w:t>
      </w:r>
      <w:r w:rsidR="000178E9" w:rsidRPr="000178E9">
        <w:rPr>
          <w:rFonts w:ascii="Arial" w:eastAsia="Times New Roman" w:hAnsi="Arial" w:cs="Arial"/>
          <w:color w:val="000000"/>
          <w:sz w:val="22"/>
          <w:shd w:val="clear" w:color="auto" w:fill="FFFFFF"/>
          <w:lang w:eastAsia="en-GB"/>
        </w:rPr>
        <w:t>the customer</w:t>
      </w:r>
      <w:r w:rsidR="009C37AF">
        <w:rPr>
          <w:rFonts w:ascii="Arial" w:eastAsia="Times New Roman" w:hAnsi="Arial" w:cs="Arial"/>
          <w:color w:val="000000"/>
          <w:sz w:val="22"/>
          <w:shd w:val="clear" w:color="auto" w:fill="FFFFFF"/>
          <w:lang w:eastAsia="en-GB"/>
        </w:rPr>
        <w:t xml:space="preserve"> </w:t>
      </w:r>
      <w:r w:rsidR="00FB0177">
        <w:rPr>
          <w:rFonts w:ascii="Arial" w:eastAsia="Times New Roman" w:hAnsi="Arial" w:cs="Arial"/>
          <w:color w:val="000000"/>
          <w:sz w:val="22"/>
          <w:shd w:val="clear" w:color="auto" w:fill="FFFFFF"/>
          <w:lang w:eastAsia="en-GB"/>
        </w:rPr>
        <w:t xml:space="preserve">contacts a </w:t>
      </w:r>
      <w:r w:rsidR="009C37AF" w:rsidRPr="009C37AF">
        <w:rPr>
          <w:rFonts w:ascii="Arial" w:eastAsia="Times New Roman" w:hAnsi="Arial" w:cs="Arial"/>
          <w:color w:val="000000"/>
          <w:sz w:val="22"/>
          <w:shd w:val="clear" w:color="auto" w:fill="FFFFFF"/>
          <w:lang w:eastAsia="en-GB"/>
        </w:rPr>
        <w:t>company</w:t>
      </w:r>
      <w:r w:rsidR="005C731E" w:rsidRPr="005C731E">
        <w:rPr>
          <w:rFonts w:ascii="Arial" w:eastAsia="Times New Roman" w:hAnsi="Arial" w:cs="Arial"/>
          <w:color w:val="000000"/>
          <w:sz w:val="22"/>
          <w:shd w:val="clear" w:color="auto" w:fill="FFFFFF"/>
          <w:lang w:eastAsia="en-GB"/>
        </w:rPr>
        <w:t>. For example</w:t>
      </w:r>
      <w:r w:rsidR="005C731E">
        <w:rPr>
          <w:rFonts w:ascii="Arial" w:eastAsia="Times New Roman" w:hAnsi="Arial" w:cs="Arial"/>
          <w:color w:val="000000"/>
          <w:sz w:val="22"/>
          <w:shd w:val="clear" w:color="auto" w:fill="FFFFFF"/>
          <w:lang w:eastAsia="en-GB"/>
        </w:rPr>
        <w:t>,</w:t>
      </w:r>
      <w:r w:rsidR="005C731E" w:rsidRPr="005C731E">
        <w:rPr>
          <w:rFonts w:ascii="Arial" w:eastAsia="Times New Roman" w:hAnsi="Arial" w:cs="Arial"/>
          <w:color w:val="000000"/>
          <w:sz w:val="22"/>
          <w:shd w:val="clear" w:color="auto" w:fill="FFFFFF"/>
          <w:lang w:eastAsia="en-GB"/>
        </w:rPr>
        <w:t xml:space="preserve"> when the customer </w:t>
      </w:r>
      <w:r w:rsidR="005C731E">
        <w:rPr>
          <w:rFonts w:ascii="Arial" w:eastAsia="Times New Roman" w:hAnsi="Arial" w:cs="Arial"/>
          <w:color w:val="000000"/>
          <w:sz w:val="22"/>
          <w:shd w:val="clear" w:color="auto" w:fill="FFFFFF"/>
          <w:lang w:eastAsia="en-GB"/>
        </w:rPr>
        <w:t>has</w:t>
      </w:r>
      <w:r w:rsidR="005C731E" w:rsidRPr="005C731E">
        <w:rPr>
          <w:rFonts w:ascii="Arial" w:eastAsia="Times New Roman" w:hAnsi="Arial" w:cs="Arial"/>
          <w:color w:val="000000"/>
          <w:sz w:val="22"/>
          <w:shd w:val="clear" w:color="auto" w:fill="FFFFFF"/>
          <w:lang w:eastAsia="en-GB"/>
        </w:rPr>
        <w:t xml:space="preserve"> an issue with the product or services and contact</w:t>
      </w:r>
      <w:r w:rsidR="00DD3A17">
        <w:rPr>
          <w:rFonts w:ascii="Arial" w:eastAsia="Times New Roman" w:hAnsi="Arial" w:cs="Arial"/>
          <w:color w:val="000000"/>
          <w:sz w:val="22"/>
          <w:shd w:val="clear" w:color="auto" w:fill="FFFFFF"/>
          <w:lang w:eastAsia="en-GB"/>
        </w:rPr>
        <w:t xml:space="preserve"> </w:t>
      </w:r>
      <w:r w:rsidR="00DD3A17" w:rsidRPr="00DD3A17">
        <w:rPr>
          <w:rFonts w:ascii="Arial" w:eastAsia="Times New Roman" w:hAnsi="Arial" w:cs="Arial"/>
          <w:color w:val="000000"/>
          <w:sz w:val="22"/>
          <w:shd w:val="clear" w:color="auto" w:fill="FFFFFF"/>
          <w:lang w:eastAsia="en-GB"/>
        </w:rPr>
        <w:t>customer services</w:t>
      </w:r>
      <w:r w:rsidR="005C731E" w:rsidRPr="005C731E">
        <w:rPr>
          <w:rFonts w:ascii="Arial" w:eastAsia="Times New Roman" w:hAnsi="Arial" w:cs="Arial"/>
          <w:color w:val="000000"/>
          <w:sz w:val="22"/>
          <w:shd w:val="clear" w:color="auto" w:fill="FFFFFF"/>
          <w:lang w:eastAsia="en-GB"/>
        </w:rPr>
        <w:t>.</w:t>
      </w:r>
      <w:r w:rsidR="004C05BA">
        <w:rPr>
          <w:rFonts w:ascii="Arial" w:eastAsia="Times New Roman" w:hAnsi="Arial" w:cs="Arial"/>
          <w:color w:val="000000"/>
          <w:sz w:val="22"/>
          <w:shd w:val="clear" w:color="auto" w:fill="FFFFFF"/>
          <w:lang w:eastAsia="en-GB"/>
        </w:rPr>
        <w:t xml:space="preserve"> </w:t>
      </w:r>
    </w:p>
    <w:p w14:paraId="2F5C13B1" w14:textId="0545D952" w:rsidR="00732F7C" w:rsidRDefault="004A5587" w:rsidP="00A66574">
      <w:pPr>
        <w:spacing w:after="0" w:line="240" w:lineRule="auto"/>
        <w:rPr>
          <w:rFonts w:ascii="Arial" w:eastAsia="Times New Roman" w:hAnsi="Arial" w:cs="Arial"/>
          <w:color w:val="000000"/>
          <w:sz w:val="22"/>
          <w:shd w:val="clear" w:color="auto" w:fill="FFFFFF"/>
          <w:lang w:eastAsia="en-GB"/>
        </w:rPr>
      </w:pPr>
      <w:r>
        <w:rPr>
          <w:rFonts w:ascii="Arial" w:eastAsia="Times New Roman" w:hAnsi="Arial" w:cs="Arial"/>
          <w:color w:val="000000"/>
          <w:sz w:val="22"/>
          <w:shd w:val="clear" w:color="auto" w:fill="FFFFFF"/>
          <w:lang w:eastAsia="en-GB"/>
        </w:rPr>
        <w:t xml:space="preserve">In </w:t>
      </w:r>
      <w:r w:rsidR="003908FC">
        <w:rPr>
          <w:rFonts w:ascii="Arial" w:eastAsia="Times New Roman" w:hAnsi="Arial" w:cs="Arial"/>
          <w:color w:val="000000"/>
          <w:sz w:val="22"/>
          <w:shd w:val="clear" w:color="auto" w:fill="FFFFFF"/>
          <w:lang w:eastAsia="en-GB"/>
        </w:rPr>
        <w:t>the Mobile Phone industry context</w:t>
      </w:r>
      <w:r w:rsidR="000675F6">
        <w:rPr>
          <w:rFonts w:ascii="Arial" w:eastAsia="Times New Roman" w:hAnsi="Arial" w:cs="Arial"/>
          <w:color w:val="000000"/>
          <w:sz w:val="22"/>
          <w:shd w:val="clear" w:color="auto" w:fill="FFFFFF"/>
          <w:lang w:eastAsia="en-GB"/>
        </w:rPr>
        <w:t xml:space="preserve">, </w:t>
      </w:r>
      <w:r w:rsidR="00760452">
        <w:rPr>
          <w:rFonts w:ascii="Arial" w:eastAsia="Times New Roman" w:hAnsi="Arial" w:cs="Arial"/>
          <w:color w:val="000000"/>
          <w:sz w:val="22"/>
          <w:shd w:val="clear" w:color="auto" w:fill="FFFFFF"/>
          <w:lang w:eastAsia="en-GB"/>
        </w:rPr>
        <w:t>In</w:t>
      </w:r>
      <w:r w:rsidR="008C2D7A">
        <w:rPr>
          <w:rFonts w:ascii="Arial" w:eastAsia="Times New Roman" w:hAnsi="Arial" w:cs="Arial"/>
          <w:color w:val="000000"/>
          <w:sz w:val="22"/>
          <w:shd w:val="clear" w:color="auto" w:fill="FFFFFF"/>
          <w:lang w:eastAsia="en-GB"/>
        </w:rPr>
        <w:t>trinsic c</w:t>
      </w:r>
      <w:r w:rsidR="003D3DF6">
        <w:rPr>
          <w:rFonts w:ascii="Arial" w:eastAsia="Times New Roman" w:hAnsi="Arial" w:cs="Arial"/>
          <w:color w:val="000000"/>
          <w:sz w:val="22"/>
          <w:shd w:val="clear" w:color="auto" w:fill="FFFFFF"/>
          <w:lang w:eastAsia="en-GB"/>
        </w:rPr>
        <w:t>ustomer touchpoints</w:t>
      </w:r>
      <w:r w:rsidR="00001BD0">
        <w:rPr>
          <w:rFonts w:ascii="Arial" w:eastAsia="Times New Roman" w:hAnsi="Arial" w:cs="Arial"/>
          <w:color w:val="000000"/>
          <w:sz w:val="22"/>
          <w:shd w:val="clear" w:color="auto" w:fill="FFFFFF"/>
          <w:lang w:eastAsia="en-GB"/>
        </w:rPr>
        <w:t xml:space="preserve"> </w:t>
      </w:r>
      <w:r w:rsidR="00255920">
        <w:rPr>
          <w:rFonts w:ascii="Arial" w:eastAsia="Times New Roman" w:hAnsi="Arial" w:cs="Arial"/>
          <w:color w:val="000000"/>
          <w:sz w:val="22"/>
          <w:shd w:val="clear" w:color="auto" w:fill="FFFFFF"/>
          <w:lang w:eastAsia="en-GB"/>
        </w:rPr>
        <w:t>constantly appear</w:t>
      </w:r>
      <w:r w:rsidR="00A00FF6">
        <w:rPr>
          <w:rFonts w:ascii="Arial" w:eastAsia="Times New Roman" w:hAnsi="Arial" w:cs="Arial"/>
          <w:color w:val="000000"/>
          <w:sz w:val="22"/>
          <w:shd w:val="clear" w:color="auto" w:fill="FFFFFF"/>
          <w:lang w:eastAsia="en-GB"/>
        </w:rPr>
        <w:t xml:space="preserve">. </w:t>
      </w:r>
      <w:r w:rsidR="00FA77C9">
        <w:rPr>
          <w:rFonts w:ascii="Arial" w:eastAsia="Times New Roman" w:hAnsi="Arial" w:cs="Arial"/>
          <w:color w:val="000000"/>
          <w:sz w:val="22"/>
          <w:shd w:val="clear" w:color="auto" w:fill="FFFFFF"/>
          <w:lang w:eastAsia="en-GB"/>
        </w:rPr>
        <w:t xml:space="preserve">According to </w:t>
      </w:r>
      <w:r w:rsidR="00FA77C9" w:rsidRPr="00B81DA2">
        <w:rPr>
          <w:rFonts w:ascii="Arial" w:eastAsia="Times New Roman" w:hAnsi="Arial" w:cs="Arial"/>
          <w:color w:val="000000"/>
          <w:sz w:val="22"/>
          <w:shd w:val="clear" w:color="auto" w:fill="FFFFFF"/>
          <w:lang w:eastAsia="en-GB"/>
        </w:rPr>
        <w:t>(Digital Around the World</w:t>
      </w:r>
      <w:r w:rsidR="003A5F5A">
        <w:rPr>
          <w:rFonts w:ascii="Arial" w:eastAsia="Times New Roman" w:hAnsi="Arial" w:cs="Arial"/>
          <w:color w:val="000000"/>
          <w:sz w:val="22"/>
          <w:shd w:val="clear" w:color="auto" w:fill="FFFFFF"/>
          <w:lang w:eastAsia="en-GB"/>
        </w:rPr>
        <w:t>-</w:t>
      </w:r>
      <w:proofErr w:type="spellStart"/>
      <w:r w:rsidR="00FA77C9" w:rsidRPr="426441C3">
        <w:rPr>
          <w:rFonts w:ascii="Arial" w:eastAsia="Times New Roman" w:hAnsi="Arial" w:cs="Arial"/>
          <w:color w:val="000000"/>
          <w:sz w:val="22"/>
          <w:shd w:val="clear" w:color="auto" w:fill="FFFFFF"/>
          <w:lang w:eastAsia="en-GB"/>
        </w:rPr>
        <w:t>Datar</w:t>
      </w:r>
      <w:proofErr w:type="spellEnd"/>
      <w:r w:rsidR="00FA77C9" w:rsidRPr="426441C3">
        <w:rPr>
          <w:rFonts w:ascii="Arial" w:eastAsia="Times New Roman" w:hAnsi="Arial" w:cs="Arial"/>
          <w:color w:val="000000"/>
          <w:sz w:val="22"/>
          <w:shd w:val="clear" w:color="auto" w:fill="FFFFFF"/>
          <w:lang w:eastAsia="en-GB"/>
        </w:rPr>
        <w:t xml:space="preserve"> </w:t>
      </w:r>
      <w:r w:rsidR="00FA77C9" w:rsidRPr="347D2A84">
        <w:rPr>
          <w:rFonts w:ascii="Arial" w:eastAsia="Times New Roman" w:hAnsi="Arial" w:cs="Arial"/>
          <w:color w:val="000000"/>
          <w:sz w:val="22"/>
          <w:shd w:val="clear" w:color="auto" w:fill="FFFFFF"/>
          <w:lang w:eastAsia="en-GB"/>
        </w:rPr>
        <w:t>Portal</w:t>
      </w:r>
      <w:r w:rsidR="003A5F5A">
        <w:rPr>
          <w:rFonts w:ascii="Arial" w:eastAsia="Times New Roman" w:hAnsi="Arial" w:cs="Arial"/>
          <w:color w:val="000000"/>
          <w:sz w:val="22"/>
          <w:shd w:val="clear" w:color="auto" w:fill="FFFFFF"/>
          <w:lang w:eastAsia="en-GB"/>
        </w:rPr>
        <w:t>-</w:t>
      </w:r>
      <w:r w:rsidR="00FA77C9" w:rsidRPr="00B81DA2">
        <w:rPr>
          <w:rFonts w:ascii="Arial" w:eastAsia="Times New Roman" w:hAnsi="Arial" w:cs="Arial"/>
          <w:color w:val="000000"/>
          <w:sz w:val="22"/>
          <w:shd w:val="clear" w:color="auto" w:fill="FFFFFF"/>
          <w:lang w:eastAsia="en-GB"/>
        </w:rPr>
        <w:t>Global Digital Insights, 2022)</w:t>
      </w:r>
      <w:r w:rsidR="002D6990">
        <w:rPr>
          <w:rFonts w:ascii="Arial" w:eastAsia="Times New Roman" w:hAnsi="Arial" w:cs="Arial"/>
          <w:color w:val="000000"/>
          <w:sz w:val="22"/>
          <w:shd w:val="clear" w:color="auto" w:fill="FFFFFF"/>
          <w:lang w:eastAsia="en-GB"/>
        </w:rPr>
        <w:t>,</w:t>
      </w:r>
      <w:r w:rsidR="00872256">
        <w:rPr>
          <w:rFonts w:ascii="Arial" w:eastAsia="Times New Roman" w:hAnsi="Arial" w:cs="Arial"/>
          <w:color w:val="000000"/>
          <w:sz w:val="22"/>
          <w:shd w:val="clear" w:color="auto" w:fill="FFFFFF"/>
          <w:lang w:eastAsia="en-GB"/>
        </w:rPr>
        <w:t xml:space="preserve"> </w:t>
      </w:r>
      <w:r w:rsidR="00735582">
        <w:rPr>
          <w:rFonts w:ascii="Arial" w:eastAsia="Times New Roman" w:hAnsi="Arial" w:cs="Arial"/>
          <w:color w:val="000000"/>
          <w:sz w:val="22"/>
          <w:shd w:val="clear" w:color="auto" w:fill="FFFFFF"/>
          <w:lang w:eastAsia="en-GB"/>
        </w:rPr>
        <w:t>s</w:t>
      </w:r>
      <w:r w:rsidR="00E43B0D">
        <w:rPr>
          <w:rFonts w:ascii="Arial" w:eastAsia="Times New Roman" w:hAnsi="Arial" w:cs="Arial"/>
          <w:color w:val="000000"/>
          <w:sz w:val="22"/>
          <w:shd w:val="clear" w:color="auto" w:fill="FFFFFF"/>
          <w:lang w:eastAsia="en-GB"/>
        </w:rPr>
        <w:t>tatistic f</w:t>
      </w:r>
      <w:r w:rsidR="00A32B65">
        <w:rPr>
          <w:rFonts w:ascii="Arial" w:eastAsia="Times New Roman" w:hAnsi="Arial" w:cs="Arial"/>
          <w:color w:val="000000"/>
          <w:sz w:val="22"/>
          <w:shd w:val="clear" w:color="auto" w:fill="FFFFFF"/>
          <w:lang w:eastAsia="en-GB"/>
        </w:rPr>
        <w:t>rom</w:t>
      </w:r>
      <w:r w:rsidR="00E43B0D">
        <w:rPr>
          <w:rFonts w:ascii="Arial" w:eastAsia="Times New Roman" w:hAnsi="Arial" w:cs="Arial"/>
          <w:color w:val="000000"/>
          <w:sz w:val="22"/>
          <w:shd w:val="clear" w:color="auto" w:fill="FFFFFF"/>
          <w:lang w:eastAsia="en-GB"/>
        </w:rPr>
        <w:t xml:space="preserve"> </w:t>
      </w:r>
      <w:r w:rsidR="00C0601D">
        <w:rPr>
          <w:rFonts w:ascii="Arial" w:eastAsia="Times New Roman" w:hAnsi="Arial" w:cs="Arial"/>
          <w:color w:val="000000"/>
          <w:sz w:val="22"/>
          <w:shd w:val="clear" w:color="auto" w:fill="FFFFFF"/>
          <w:lang w:eastAsia="en-GB"/>
        </w:rPr>
        <w:t xml:space="preserve">the </w:t>
      </w:r>
      <w:r w:rsidR="00735582">
        <w:rPr>
          <w:rFonts w:ascii="Arial" w:eastAsia="Times New Roman" w:hAnsi="Arial" w:cs="Arial"/>
          <w:color w:val="000000"/>
          <w:sz w:val="22"/>
          <w:shd w:val="clear" w:color="auto" w:fill="FFFFFF"/>
          <w:lang w:eastAsia="en-GB"/>
        </w:rPr>
        <w:t xml:space="preserve">Digital 2022 Global </w:t>
      </w:r>
      <w:r w:rsidR="000A209B">
        <w:rPr>
          <w:rFonts w:ascii="Arial" w:eastAsia="Times New Roman" w:hAnsi="Arial" w:cs="Arial"/>
          <w:color w:val="000000"/>
          <w:sz w:val="22"/>
          <w:shd w:val="clear" w:color="auto" w:fill="FFFFFF"/>
          <w:lang w:eastAsia="en-GB"/>
        </w:rPr>
        <w:t xml:space="preserve">report shows that </w:t>
      </w:r>
      <w:r w:rsidR="00C17E10">
        <w:rPr>
          <w:rFonts w:ascii="Arial" w:eastAsia="Times New Roman" w:hAnsi="Arial" w:cs="Arial"/>
          <w:color w:val="000000"/>
          <w:sz w:val="22"/>
          <w:shd w:val="clear" w:color="auto" w:fill="FFFFFF"/>
          <w:lang w:eastAsia="en-GB"/>
        </w:rPr>
        <w:t>globally</w:t>
      </w:r>
      <w:r w:rsidR="00522B36">
        <w:rPr>
          <w:rFonts w:ascii="Arial" w:eastAsia="Times New Roman" w:hAnsi="Arial" w:cs="Arial"/>
          <w:color w:val="000000"/>
          <w:sz w:val="22"/>
          <w:shd w:val="clear" w:color="auto" w:fill="FFFFFF"/>
          <w:lang w:eastAsia="en-GB"/>
        </w:rPr>
        <w:t xml:space="preserve"> there are </w:t>
      </w:r>
      <w:r w:rsidR="00C11C46">
        <w:rPr>
          <w:rFonts w:ascii="Arial" w:eastAsia="Times New Roman" w:hAnsi="Arial" w:cs="Arial"/>
          <w:color w:val="000000"/>
          <w:sz w:val="22"/>
          <w:shd w:val="clear" w:color="auto" w:fill="FFFFFF"/>
          <w:lang w:eastAsia="en-GB"/>
        </w:rPr>
        <w:t>6</w:t>
      </w:r>
      <w:r w:rsidR="00522B36">
        <w:rPr>
          <w:rFonts w:ascii="Arial" w:eastAsia="Times New Roman" w:hAnsi="Arial" w:cs="Arial"/>
          <w:color w:val="000000"/>
          <w:sz w:val="22"/>
          <w:shd w:val="clear" w:color="auto" w:fill="FFFFFF"/>
          <w:lang w:eastAsia="en-GB"/>
        </w:rPr>
        <w:t>.</w:t>
      </w:r>
      <w:r w:rsidR="000212A3">
        <w:rPr>
          <w:rFonts w:ascii="Arial" w:eastAsia="Times New Roman" w:hAnsi="Arial" w:cs="Arial"/>
          <w:color w:val="000000"/>
          <w:sz w:val="22"/>
          <w:shd w:val="clear" w:color="auto" w:fill="FFFFFF"/>
          <w:lang w:eastAsia="en-GB"/>
        </w:rPr>
        <w:t>26</w:t>
      </w:r>
      <w:r w:rsidR="00522B36">
        <w:rPr>
          <w:rFonts w:ascii="Arial" w:eastAsia="Times New Roman" w:hAnsi="Arial" w:cs="Arial"/>
          <w:color w:val="000000"/>
          <w:sz w:val="22"/>
          <w:shd w:val="clear" w:color="auto" w:fill="FFFFFF"/>
          <w:lang w:eastAsia="en-GB"/>
        </w:rPr>
        <w:t xml:space="preserve"> billion </w:t>
      </w:r>
      <w:r w:rsidR="000212A3">
        <w:rPr>
          <w:rFonts w:ascii="Arial" w:eastAsia="Times New Roman" w:hAnsi="Arial" w:cs="Arial"/>
          <w:color w:val="000000"/>
          <w:sz w:val="22"/>
          <w:shd w:val="clear" w:color="auto" w:fill="FFFFFF"/>
          <w:lang w:eastAsia="en-GB"/>
        </w:rPr>
        <w:t xml:space="preserve">mobile subscriptions associated with </w:t>
      </w:r>
      <w:r w:rsidR="00CA1D50">
        <w:rPr>
          <w:rFonts w:ascii="Arial" w:eastAsia="Times New Roman" w:hAnsi="Arial" w:cs="Arial"/>
          <w:color w:val="000000"/>
          <w:sz w:val="22"/>
          <w:shd w:val="clear" w:color="auto" w:fill="FFFFFF"/>
          <w:lang w:eastAsia="en-GB"/>
        </w:rPr>
        <w:t>smartphones</w:t>
      </w:r>
      <w:r w:rsidR="00CE4E44">
        <w:rPr>
          <w:rFonts w:ascii="Arial" w:eastAsia="Times New Roman" w:hAnsi="Arial" w:cs="Arial"/>
          <w:color w:val="000000"/>
          <w:sz w:val="22"/>
          <w:shd w:val="clear" w:color="auto" w:fill="FFFFFF"/>
          <w:lang w:eastAsia="en-GB"/>
        </w:rPr>
        <w:t xml:space="preserve">, with a </w:t>
      </w:r>
      <w:r w:rsidR="00E97A04">
        <w:rPr>
          <w:rFonts w:ascii="Arial" w:eastAsia="Times New Roman" w:hAnsi="Arial" w:cs="Arial"/>
          <w:color w:val="000000"/>
          <w:sz w:val="22"/>
          <w:shd w:val="clear" w:color="auto" w:fill="FFFFFF"/>
          <w:lang w:eastAsia="en-GB"/>
        </w:rPr>
        <w:t xml:space="preserve">growing rate of </w:t>
      </w:r>
      <w:r w:rsidR="00CA1D50">
        <w:rPr>
          <w:rFonts w:ascii="Arial" w:eastAsia="Times New Roman" w:hAnsi="Arial" w:cs="Arial"/>
          <w:color w:val="000000"/>
          <w:sz w:val="22"/>
          <w:shd w:val="clear" w:color="auto" w:fill="FFFFFF"/>
          <w:lang w:eastAsia="en-GB"/>
        </w:rPr>
        <w:t>5.7</w:t>
      </w:r>
      <w:r w:rsidR="00E97A04">
        <w:rPr>
          <w:rFonts w:ascii="Arial" w:eastAsia="Times New Roman" w:hAnsi="Arial" w:cs="Arial"/>
          <w:color w:val="000000"/>
          <w:sz w:val="22"/>
          <w:shd w:val="clear" w:color="auto" w:fill="FFFFFF"/>
          <w:lang w:eastAsia="en-GB"/>
        </w:rPr>
        <w:t>% every year</w:t>
      </w:r>
      <w:r w:rsidR="00CA1D50">
        <w:rPr>
          <w:rFonts w:ascii="Arial" w:eastAsia="Times New Roman" w:hAnsi="Arial" w:cs="Arial"/>
          <w:color w:val="000000"/>
          <w:sz w:val="22"/>
          <w:shd w:val="clear" w:color="auto" w:fill="FFFFFF"/>
          <w:lang w:eastAsia="en-GB"/>
        </w:rPr>
        <w:t xml:space="preserve">, </w:t>
      </w:r>
      <w:r w:rsidR="00EF4010">
        <w:rPr>
          <w:rFonts w:ascii="Arial" w:eastAsia="Times New Roman" w:hAnsi="Arial" w:cs="Arial"/>
          <w:color w:val="000000"/>
          <w:sz w:val="22"/>
          <w:shd w:val="clear" w:color="auto" w:fill="FFFFFF"/>
          <w:lang w:eastAsia="en-GB"/>
        </w:rPr>
        <w:t xml:space="preserve">and </w:t>
      </w:r>
      <w:r w:rsidR="000B4395">
        <w:rPr>
          <w:rFonts w:ascii="Arial" w:eastAsia="Times New Roman" w:hAnsi="Arial" w:cs="Arial"/>
          <w:color w:val="000000"/>
          <w:sz w:val="22"/>
          <w:shd w:val="clear" w:color="auto" w:fill="FFFFFF"/>
          <w:lang w:eastAsia="en-GB"/>
        </w:rPr>
        <w:t xml:space="preserve">an average of 1 million new smartphones </w:t>
      </w:r>
      <w:r w:rsidR="001C409E">
        <w:rPr>
          <w:rFonts w:ascii="Arial" w:eastAsia="Times New Roman" w:hAnsi="Arial" w:cs="Arial"/>
          <w:color w:val="000000"/>
          <w:sz w:val="22"/>
          <w:shd w:val="clear" w:color="auto" w:fill="FFFFFF"/>
          <w:lang w:eastAsia="en-GB"/>
        </w:rPr>
        <w:t xml:space="preserve">coming into use </w:t>
      </w:r>
      <w:r w:rsidR="004B6629">
        <w:rPr>
          <w:rFonts w:ascii="Arial" w:eastAsia="Times New Roman" w:hAnsi="Arial" w:cs="Arial"/>
          <w:color w:val="000000"/>
          <w:sz w:val="22"/>
          <w:shd w:val="clear" w:color="auto" w:fill="FFFFFF"/>
          <w:lang w:eastAsia="en-GB"/>
        </w:rPr>
        <w:t>daily</w:t>
      </w:r>
      <w:r w:rsidR="001C409E">
        <w:rPr>
          <w:rFonts w:ascii="Arial" w:eastAsia="Times New Roman" w:hAnsi="Arial" w:cs="Arial"/>
          <w:color w:val="000000"/>
          <w:sz w:val="22"/>
          <w:shd w:val="clear" w:color="auto" w:fill="FFFFFF"/>
          <w:lang w:eastAsia="en-GB"/>
        </w:rPr>
        <w:t>.</w:t>
      </w:r>
      <w:r w:rsidR="00E97A04">
        <w:rPr>
          <w:rFonts w:ascii="Arial" w:eastAsia="Times New Roman" w:hAnsi="Arial" w:cs="Arial"/>
          <w:color w:val="000000"/>
          <w:sz w:val="22"/>
          <w:shd w:val="clear" w:color="auto" w:fill="FFFFFF"/>
          <w:lang w:eastAsia="en-GB"/>
        </w:rPr>
        <w:t xml:space="preserve"> </w:t>
      </w:r>
      <w:r w:rsidR="007B7D01">
        <w:rPr>
          <w:rFonts w:ascii="Arial" w:eastAsia="Times New Roman" w:hAnsi="Arial" w:cs="Arial"/>
          <w:color w:val="000000"/>
          <w:sz w:val="22"/>
          <w:shd w:val="clear" w:color="auto" w:fill="FFFFFF"/>
          <w:lang w:eastAsia="en-GB"/>
        </w:rPr>
        <w:t>It</w:t>
      </w:r>
      <w:r w:rsidR="003145C3">
        <w:rPr>
          <w:rFonts w:ascii="Arial" w:eastAsia="Times New Roman" w:hAnsi="Arial" w:cs="Arial"/>
          <w:color w:val="000000"/>
          <w:sz w:val="22"/>
          <w:shd w:val="clear" w:color="auto" w:fill="FFFFFF"/>
          <w:lang w:eastAsia="en-GB"/>
        </w:rPr>
        <w:t xml:space="preserve"> means </w:t>
      </w:r>
      <w:r w:rsidR="007B01FB">
        <w:rPr>
          <w:rFonts w:ascii="Arial" w:eastAsia="Times New Roman" w:hAnsi="Arial" w:cs="Arial"/>
          <w:color w:val="000000"/>
          <w:sz w:val="22"/>
          <w:shd w:val="clear" w:color="auto" w:fill="FFFFFF"/>
          <w:lang w:eastAsia="en-GB"/>
        </w:rPr>
        <w:t xml:space="preserve">that </w:t>
      </w:r>
      <w:r w:rsidR="003145C3">
        <w:rPr>
          <w:rFonts w:ascii="Arial" w:eastAsia="Times New Roman" w:hAnsi="Arial" w:cs="Arial"/>
          <w:color w:val="000000"/>
          <w:sz w:val="22"/>
          <w:shd w:val="clear" w:color="auto" w:fill="FFFFFF"/>
          <w:lang w:eastAsia="en-GB"/>
        </w:rPr>
        <w:t xml:space="preserve">over 70% of the global population </w:t>
      </w:r>
      <w:r w:rsidR="007B01FB">
        <w:rPr>
          <w:rFonts w:ascii="Arial" w:eastAsia="Times New Roman" w:hAnsi="Arial" w:cs="Arial"/>
          <w:color w:val="000000"/>
          <w:sz w:val="22"/>
          <w:shd w:val="clear" w:color="auto" w:fill="FFFFFF"/>
          <w:lang w:eastAsia="en-GB"/>
        </w:rPr>
        <w:t>experiences</w:t>
      </w:r>
      <w:r w:rsidR="00B80825">
        <w:rPr>
          <w:rFonts w:ascii="Arial" w:eastAsia="Times New Roman" w:hAnsi="Arial" w:cs="Arial"/>
          <w:color w:val="000000"/>
          <w:sz w:val="22"/>
          <w:shd w:val="clear" w:color="auto" w:fill="FFFFFF"/>
          <w:lang w:eastAsia="en-GB"/>
        </w:rPr>
        <w:t xml:space="preserve"> </w:t>
      </w:r>
      <w:r w:rsidR="00EF314A">
        <w:rPr>
          <w:rFonts w:ascii="Arial" w:eastAsia="Times New Roman" w:hAnsi="Arial" w:cs="Arial"/>
          <w:color w:val="000000"/>
          <w:sz w:val="22"/>
          <w:shd w:val="clear" w:color="auto" w:fill="FFFFFF"/>
          <w:lang w:eastAsia="en-GB"/>
        </w:rPr>
        <w:t>CTP with a Smartphone brand</w:t>
      </w:r>
      <w:r w:rsidR="006D5063">
        <w:rPr>
          <w:rFonts w:ascii="Arial" w:eastAsia="Times New Roman" w:hAnsi="Arial" w:cs="Arial"/>
          <w:color w:val="000000"/>
          <w:sz w:val="22"/>
          <w:shd w:val="clear" w:color="auto" w:fill="FFFFFF"/>
          <w:lang w:eastAsia="en-GB"/>
        </w:rPr>
        <w:t xml:space="preserve"> every day simply by us</w:t>
      </w:r>
      <w:r w:rsidR="00306596">
        <w:rPr>
          <w:rFonts w:ascii="Arial" w:eastAsia="Times New Roman" w:hAnsi="Arial" w:cs="Arial"/>
          <w:color w:val="000000"/>
          <w:sz w:val="22"/>
          <w:shd w:val="clear" w:color="auto" w:fill="FFFFFF"/>
          <w:lang w:eastAsia="en-GB"/>
        </w:rPr>
        <w:t xml:space="preserve">ing their smartphones. </w:t>
      </w:r>
      <w:r w:rsidR="005043ED">
        <w:rPr>
          <w:rFonts w:ascii="Arial" w:eastAsia="Times New Roman" w:hAnsi="Arial" w:cs="Arial"/>
          <w:color w:val="000000"/>
          <w:sz w:val="22"/>
          <w:shd w:val="clear" w:color="auto" w:fill="FFFFFF"/>
          <w:lang w:eastAsia="en-GB"/>
        </w:rPr>
        <w:t xml:space="preserve">This makes </w:t>
      </w:r>
      <w:r w:rsidR="005C24C2">
        <w:rPr>
          <w:rFonts w:ascii="Arial" w:eastAsia="Times New Roman" w:hAnsi="Arial" w:cs="Arial"/>
          <w:color w:val="000000"/>
          <w:sz w:val="22"/>
          <w:shd w:val="clear" w:color="auto" w:fill="FFFFFF"/>
          <w:lang w:eastAsia="en-GB"/>
        </w:rPr>
        <w:t xml:space="preserve">the </w:t>
      </w:r>
      <w:r w:rsidR="002C39D5">
        <w:rPr>
          <w:rFonts w:ascii="Arial" w:eastAsia="Times New Roman" w:hAnsi="Arial" w:cs="Arial"/>
          <w:color w:val="000000"/>
          <w:sz w:val="22"/>
          <w:shd w:val="clear" w:color="auto" w:fill="FFFFFF"/>
          <w:lang w:eastAsia="en-GB"/>
        </w:rPr>
        <w:t xml:space="preserve">Mobile Phone </w:t>
      </w:r>
      <w:r w:rsidR="005C24C2">
        <w:rPr>
          <w:rFonts w:ascii="Arial" w:eastAsia="Times New Roman" w:hAnsi="Arial" w:cs="Arial"/>
          <w:color w:val="000000"/>
          <w:sz w:val="22"/>
          <w:shd w:val="clear" w:color="auto" w:fill="FFFFFF"/>
          <w:lang w:eastAsia="en-GB"/>
        </w:rPr>
        <w:t xml:space="preserve">industry </w:t>
      </w:r>
      <w:r w:rsidR="002C39D5">
        <w:rPr>
          <w:rFonts w:ascii="Arial" w:eastAsia="Times New Roman" w:hAnsi="Arial" w:cs="Arial"/>
          <w:color w:val="000000"/>
          <w:sz w:val="22"/>
          <w:shd w:val="clear" w:color="auto" w:fill="FFFFFF"/>
          <w:lang w:eastAsia="en-GB"/>
        </w:rPr>
        <w:t xml:space="preserve">market </w:t>
      </w:r>
      <w:r w:rsidR="005C24C2" w:rsidRPr="1321775A">
        <w:rPr>
          <w:rFonts w:ascii="Arial" w:eastAsia="Times New Roman" w:hAnsi="Arial" w:cs="Arial"/>
          <w:color w:val="000000"/>
          <w:sz w:val="22"/>
          <w:shd w:val="clear" w:color="auto" w:fill="FFFFFF"/>
          <w:lang w:eastAsia="en-GB"/>
        </w:rPr>
        <w:t>extremely</w:t>
      </w:r>
      <w:r w:rsidR="005C24C2">
        <w:rPr>
          <w:rFonts w:ascii="Arial" w:eastAsia="Times New Roman" w:hAnsi="Arial" w:cs="Arial"/>
          <w:color w:val="000000"/>
          <w:sz w:val="22"/>
          <w:shd w:val="clear" w:color="auto" w:fill="FFFFFF"/>
          <w:lang w:eastAsia="en-GB"/>
        </w:rPr>
        <w:t xml:space="preserve"> competitive.</w:t>
      </w:r>
    </w:p>
    <w:p w14:paraId="1DE9780E" w14:textId="42C45672" w:rsidR="001763CF" w:rsidRPr="007700BE" w:rsidRDefault="009B549C" w:rsidP="00A66574">
      <w:pPr>
        <w:spacing w:after="0" w:line="240" w:lineRule="auto"/>
        <w:rPr>
          <w:rFonts w:ascii="Arial" w:eastAsia="Times New Roman" w:hAnsi="Arial" w:cs="Arial"/>
          <w:color w:val="000000"/>
          <w:sz w:val="22"/>
          <w:shd w:val="clear" w:color="auto" w:fill="FFFFFF"/>
          <w:lang w:eastAsia="en-GB"/>
        </w:rPr>
      </w:pPr>
      <w:r>
        <w:rPr>
          <w:rFonts w:ascii="Arial" w:eastAsia="Times New Roman" w:hAnsi="Arial" w:cs="Arial"/>
          <w:color w:val="000000"/>
          <w:sz w:val="22"/>
          <w:shd w:val="clear" w:color="auto" w:fill="FFFFFF"/>
          <w:lang w:eastAsia="en-GB"/>
        </w:rPr>
        <w:t xml:space="preserve">In </w:t>
      </w:r>
      <w:r w:rsidR="002C31EE">
        <w:rPr>
          <w:rFonts w:ascii="Arial" w:eastAsia="Times New Roman" w:hAnsi="Arial" w:cs="Arial"/>
          <w:color w:val="000000"/>
          <w:sz w:val="22"/>
          <w:shd w:val="clear" w:color="auto" w:fill="FFFFFF"/>
          <w:lang w:eastAsia="en-GB"/>
        </w:rPr>
        <w:t xml:space="preserve">early 1980, </w:t>
      </w:r>
      <w:r w:rsidR="005675A3">
        <w:rPr>
          <w:rFonts w:ascii="Arial" w:eastAsia="Times New Roman" w:hAnsi="Arial" w:cs="Arial"/>
          <w:color w:val="000000"/>
          <w:sz w:val="22"/>
          <w:shd w:val="clear" w:color="auto" w:fill="FFFFFF"/>
          <w:lang w:eastAsia="en-GB"/>
        </w:rPr>
        <w:t>Samsung Electronic</w:t>
      </w:r>
      <w:r w:rsidR="00CB70BD">
        <w:rPr>
          <w:rFonts w:ascii="Arial" w:eastAsia="Times New Roman" w:hAnsi="Arial" w:cs="Arial"/>
          <w:color w:val="000000"/>
          <w:sz w:val="22"/>
          <w:shd w:val="clear" w:color="auto" w:fill="FFFFFF"/>
          <w:lang w:eastAsia="en-GB"/>
        </w:rPr>
        <w:t>s</w:t>
      </w:r>
      <w:r w:rsidR="002C31EE">
        <w:rPr>
          <w:rFonts w:ascii="Arial" w:eastAsia="Times New Roman" w:hAnsi="Arial" w:cs="Arial"/>
          <w:color w:val="000000"/>
          <w:sz w:val="22"/>
          <w:shd w:val="clear" w:color="auto" w:fill="FFFFFF"/>
          <w:lang w:eastAsia="en-GB"/>
        </w:rPr>
        <w:t xml:space="preserve"> </w:t>
      </w:r>
      <w:r w:rsidR="00F032AF">
        <w:rPr>
          <w:rFonts w:ascii="Arial" w:eastAsia="Times New Roman" w:hAnsi="Arial" w:cs="Arial"/>
          <w:color w:val="000000"/>
          <w:sz w:val="22"/>
          <w:shd w:val="clear" w:color="auto" w:fill="FFFFFF"/>
          <w:lang w:eastAsia="en-GB"/>
        </w:rPr>
        <w:t>entered</w:t>
      </w:r>
      <w:r w:rsidR="00A63879">
        <w:rPr>
          <w:rFonts w:ascii="Arial" w:eastAsia="Times New Roman" w:hAnsi="Arial" w:cs="Arial"/>
          <w:color w:val="000000"/>
          <w:sz w:val="22"/>
          <w:shd w:val="clear" w:color="auto" w:fill="FFFFFF"/>
          <w:lang w:eastAsia="en-GB"/>
        </w:rPr>
        <w:t xml:space="preserve"> the </w:t>
      </w:r>
      <w:r w:rsidR="00255920">
        <w:rPr>
          <w:rFonts w:ascii="Arial" w:eastAsia="Times New Roman" w:hAnsi="Arial" w:cs="Arial"/>
          <w:color w:val="000000"/>
          <w:sz w:val="22"/>
          <w:shd w:val="clear" w:color="auto" w:fill="FFFFFF"/>
          <w:lang w:eastAsia="en-GB"/>
        </w:rPr>
        <w:t>worldwide</w:t>
      </w:r>
      <w:r w:rsidR="00A63879">
        <w:rPr>
          <w:rFonts w:ascii="Arial" w:eastAsia="Times New Roman" w:hAnsi="Arial" w:cs="Arial"/>
          <w:color w:val="000000"/>
          <w:sz w:val="22"/>
          <w:shd w:val="clear" w:color="auto" w:fill="FFFFFF"/>
          <w:lang w:eastAsia="en-GB"/>
        </w:rPr>
        <w:t xml:space="preserve"> marketplace</w:t>
      </w:r>
      <w:r w:rsidR="00F032AF">
        <w:rPr>
          <w:rFonts w:ascii="Arial" w:eastAsia="Times New Roman" w:hAnsi="Arial" w:cs="Arial"/>
          <w:color w:val="000000"/>
          <w:sz w:val="22"/>
          <w:shd w:val="clear" w:color="auto" w:fill="FFFFFF"/>
          <w:lang w:eastAsia="en-GB"/>
        </w:rPr>
        <w:t xml:space="preserve"> and started </w:t>
      </w:r>
      <w:r w:rsidR="00255920">
        <w:rPr>
          <w:rFonts w:ascii="Arial" w:eastAsia="Times New Roman" w:hAnsi="Arial" w:cs="Arial"/>
          <w:color w:val="000000"/>
          <w:sz w:val="22"/>
          <w:shd w:val="clear" w:color="auto" w:fill="FFFFFF"/>
          <w:lang w:eastAsia="en-GB"/>
        </w:rPr>
        <w:t>developing and competing</w:t>
      </w:r>
      <w:r w:rsidR="004954CA">
        <w:rPr>
          <w:rFonts w:ascii="Arial" w:eastAsia="Times New Roman" w:hAnsi="Arial" w:cs="Arial"/>
          <w:color w:val="000000"/>
          <w:sz w:val="22"/>
          <w:shd w:val="clear" w:color="auto" w:fill="FFFFFF"/>
          <w:lang w:eastAsia="en-GB"/>
        </w:rPr>
        <w:t xml:space="preserve"> in the high-tech business. </w:t>
      </w:r>
      <w:r w:rsidR="00A410C6">
        <w:rPr>
          <w:rFonts w:ascii="Arial" w:eastAsia="Times New Roman" w:hAnsi="Arial" w:cs="Arial"/>
          <w:color w:val="000000"/>
          <w:sz w:val="22"/>
          <w:shd w:val="clear" w:color="auto" w:fill="FFFFFF"/>
          <w:lang w:eastAsia="en-GB"/>
        </w:rPr>
        <w:t xml:space="preserve">Today </w:t>
      </w:r>
      <w:r w:rsidR="006B773E">
        <w:rPr>
          <w:rFonts w:ascii="Arial" w:eastAsia="Times New Roman" w:hAnsi="Arial" w:cs="Arial"/>
          <w:color w:val="000000"/>
          <w:sz w:val="22"/>
          <w:shd w:val="clear" w:color="auto" w:fill="FFFFFF"/>
          <w:lang w:eastAsia="en-GB"/>
        </w:rPr>
        <w:t xml:space="preserve">Samsung Electronics is </w:t>
      </w:r>
      <w:r w:rsidR="00EF4E47">
        <w:rPr>
          <w:rFonts w:ascii="Arial" w:eastAsia="Times New Roman" w:hAnsi="Arial" w:cs="Arial"/>
          <w:color w:val="000000"/>
          <w:sz w:val="22"/>
          <w:shd w:val="clear" w:color="auto" w:fill="FFFFFF"/>
          <w:lang w:eastAsia="en-GB"/>
        </w:rPr>
        <w:t>an industry leader</w:t>
      </w:r>
      <w:r w:rsidR="00542CDE">
        <w:rPr>
          <w:rFonts w:ascii="Arial" w:eastAsia="Times New Roman" w:hAnsi="Arial" w:cs="Arial"/>
          <w:color w:val="000000"/>
          <w:sz w:val="22"/>
          <w:shd w:val="clear" w:color="auto" w:fill="FFFFFF"/>
          <w:lang w:eastAsia="en-GB"/>
        </w:rPr>
        <w:t xml:space="preserve"> in</w:t>
      </w:r>
      <w:r w:rsidR="005E13EB">
        <w:rPr>
          <w:rFonts w:ascii="Arial" w:eastAsia="Times New Roman" w:hAnsi="Arial" w:cs="Arial"/>
          <w:color w:val="000000"/>
          <w:sz w:val="22"/>
          <w:shd w:val="clear" w:color="auto" w:fill="FFFFFF"/>
          <w:lang w:eastAsia="en-GB"/>
        </w:rPr>
        <w:t xml:space="preserve"> </w:t>
      </w:r>
      <w:r w:rsidR="00BC2916">
        <w:rPr>
          <w:rFonts w:ascii="Arial" w:eastAsia="Times New Roman" w:hAnsi="Arial" w:cs="Arial"/>
          <w:color w:val="000000"/>
          <w:sz w:val="22"/>
          <w:shd w:val="clear" w:color="auto" w:fill="FFFFFF"/>
          <w:lang w:eastAsia="en-GB"/>
        </w:rPr>
        <w:t xml:space="preserve">consumer electronics, </w:t>
      </w:r>
      <w:r w:rsidR="004411FB">
        <w:rPr>
          <w:rFonts w:ascii="Arial" w:eastAsia="Times New Roman" w:hAnsi="Arial" w:cs="Arial"/>
          <w:color w:val="000000"/>
          <w:sz w:val="22"/>
          <w:shd w:val="clear" w:color="auto" w:fill="FFFFFF"/>
          <w:lang w:eastAsia="en-GB"/>
        </w:rPr>
        <w:t>IT,</w:t>
      </w:r>
      <w:r w:rsidR="00BC2916">
        <w:rPr>
          <w:rFonts w:ascii="Arial" w:eastAsia="Times New Roman" w:hAnsi="Arial" w:cs="Arial"/>
          <w:color w:val="000000"/>
          <w:sz w:val="22"/>
          <w:shd w:val="clear" w:color="auto" w:fill="FFFFFF"/>
          <w:lang w:eastAsia="en-GB"/>
        </w:rPr>
        <w:t xml:space="preserve"> and </w:t>
      </w:r>
      <w:r w:rsidR="009A3473">
        <w:rPr>
          <w:rFonts w:ascii="Arial" w:eastAsia="Times New Roman" w:hAnsi="Arial" w:cs="Arial"/>
          <w:color w:val="000000"/>
          <w:sz w:val="22"/>
          <w:shd w:val="clear" w:color="auto" w:fill="FFFFFF"/>
          <w:lang w:eastAsia="en-GB"/>
        </w:rPr>
        <w:t>mobile communications tech</w:t>
      </w:r>
      <w:r w:rsidR="009352FC">
        <w:rPr>
          <w:rFonts w:ascii="Arial" w:eastAsia="Times New Roman" w:hAnsi="Arial" w:cs="Arial"/>
          <w:color w:val="000000"/>
          <w:sz w:val="22"/>
          <w:shd w:val="clear" w:color="auto" w:fill="FFFFFF"/>
          <w:lang w:eastAsia="en-GB"/>
        </w:rPr>
        <w:t xml:space="preserve"> devices</w:t>
      </w:r>
      <w:r w:rsidR="00C859EF">
        <w:rPr>
          <w:rFonts w:ascii="Arial" w:eastAsia="Times New Roman" w:hAnsi="Arial" w:cs="Arial"/>
          <w:color w:val="000000"/>
          <w:sz w:val="22"/>
          <w:shd w:val="clear" w:color="auto" w:fill="FFFFFF"/>
          <w:lang w:eastAsia="en-GB"/>
        </w:rPr>
        <w:t xml:space="preserve"> ranked as a top ten global brand</w:t>
      </w:r>
      <w:r w:rsidR="00857A31">
        <w:rPr>
          <w:rFonts w:ascii="Arial" w:eastAsia="Times New Roman" w:hAnsi="Arial" w:cs="Arial"/>
          <w:color w:val="000000"/>
          <w:sz w:val="22"/>
          <w:shd w:val="clear" w:color="auto" w:fill="FFFFFF"/>
          <w:lang w:eastAsia="en-GB"/>
        </w:rPr>
        <w:t xml:space="preserve"> </w:t>
      </w:r>
      <w:r w:rsidR="00857A31" w:rsidRPr="00857A31">
        <w:rPr>
          <w:rFonts w:ascii="Arial" w:eastAsia="Times New Roman" w:hAnsi="Arial" w:cs="Arial"/>
          <w:color w:val="000000"/>
          <w:sz w:val="22"/>
          <w:shd w:val="clear" w:color="auto" w:fill="FFFFFF"/>
          <w:lang w:eastAsia="en-GB"/>
        </w:rPr>
        <w:t>(Samsung UK, 2022)</w:t>
      </w:r>
      <w:r w:rsidR="00857A31">
        <w:rPr>
          <w:rFonts w:ascii="Arial" w:eastAsia="Times New Roman" w:hAnsi="Arial" w:cs="Arial"/>
          <w:color w:val="000000"/>
          <w:sz w:val="22"/>
          <w:shd w:val="clear" w:color="auto" w:fill="FFFFFF"/>
          <w:lang w:eastAsia="en-GB"/>
        </w:rPr>
        <w:t>.</w:t>
      </w:r>
      <w:r w:rsidR="00271028">
        <w:rPr>
          <w:rFonts w:ascii="Arial" w:eastAsia="Times New Roman" w:hAnsi="Arial" w:cs="Arial"/>
          <w:color w:val="000000"/>
          <w:sz w:val="22"/>
          <w:shd w:val="clear" w:color="auto" w:fill="FFFFFF"/>
          <w:lang w:eastAsia="en-GB"/>
        </w:rPr>
        <w:t xml:space="preserve"> </w:t>
      </w:r>
      <w:r w:rsidR="00E02108">
        <w:rPr>
          <w:rFonts w:ascii="Arial" w:eastAsia="Times New Roman" w:hAnsi="Arial" w:cs="Arial"/>
          <w:color w:val="000000"/>
          <w:sz w:val="22"/>
          <w:shd w:val="clear" w:color="auto" w:fill="FFFFFF"/>
          <w:lang w:eastAsia="en-GB"/>
        </w:rPr>
        <w:t xml:space="preserve">Furthermore, technologies </w:t>
      </w:r>
      <w:r w:rsidR="007E0370">
        <w:rPr>
          <w:rFonts w:ascii="Arial" w:eastAsia="Times New Roman" w:hAnsi="Arial" w:cs="Arial"/>
          <w:color w:val="000000"/>
          <w:sz w:val="22"/>
          <w:shd w:val="clear" w:color="auto" w:fill="FFFFFF"/>
          <w:lang w:eastAsia="en-GB"/>
        </w:rPr>
        <w:t xml:space="preserve">and futures for smartphones are </w:t>
      </w:r>
      <w:r w:rsidR="00FA4A26">
        <w:rPr>
          <w:rFonts w:ascii="Arial" w:eastAsia="Times New Roman" w:hAnsi="Arial" w:cs="Arial"/>
          <w:color w:val="000000"/>
          <w:sz w:val="22"/>
          <w:shd w:val="clear" w:color="auto" w:fill="FFFFFF"/>
          <w:lang w:eastAsia="en-GB"/>
        </w:rPr>
        <w:t xml:space="preserve">developing rapidly every year. </w:t>
      </w:r>
      <w:r w:rsidR="00F74068">
        <w:rPr>
          <w:rFonts w:ascii="Arial" w:eastAsia="Times New Roman" w:hAnsi="Arial" w:cs="Arial"/>
          <w:color w:val="000000"/>
          <w:sz w:val="22"/>
          <w:shd w:val="clear" w:color="auto" w:fill="FFFFFF"/>
          <w:lang w:eastAsia="en-GB"/>
        </w:rPr>
        <w:t xml:space="preserve">The competition </w:t>
      </w:r>
      <w:r w:rsidR="00F84D35">
        <w:rPr>
          <w:rFonts w:ascii="Arial" w:eastAsia="Times New Roman" w:hAnsi="Arial" w:cs="Arial"/>
          <w:color w:val="000000"/>
          <w:sz w:val="22"/>
          <w:shd w:val="clear" w:color="auto" w:fill="FFFFFF"/>
          <w:lang w:eastAsia="en-GB"/>
        </w:rPr>
        <w:t>between</w:t>
      </w:r>
      <w:r w:rsidR="00F74068">
        <w:rPr>
          <w:rFonts w:ascii="Arial" w:eastAsia="Times New Roman" w:hAnsi="Arial" w:cs="Arial"/>
          <w:color w:val="000000"/>
          <w:sz w:val="22"/>
          <w:shd w:val="clear" w:color="auto" w:fill="FFFFFF"/>
          <w:lang w:eastAsia="en-GB"/>
        </w:rPr>
        <w:t xml:space="preserve"> the top </w:t>
      </w:r>
      <w:r w:rsidR="00F84D35">
        <w:rPr>
          <w:rFonts w:ascii="Arial" w:eastAsia="Times New Roman" w:hAnsi="Arial" w:cs="Arial"/>
          <w:color w:val="000000"/>
          <w:sz w:val="22"/>
          <w:shd w:val="clear" w:color="auto" w:fill="FFFFFF"/>
          <w:lang w:eastAsia="en-GB"/>
        </w:rPr>
        <w:t>brands is on one side favourable for the customers,</w:t>
      </w:r>
      <w:r w:rsidR="002A07A1">
        <w:rPr>
          <w:rFonts w:ascii="Arial" w:eastAsia="Times New Roman" w:hAnsi="Arial" w:cs="Arial"/>
          <w:color w:val="000000"/>
          <w:sz w:val="22"/>
          <w:shd w:val="clear" w:color="auto" w:fill="FFFFFF"/>
          <w:lang w:eastAsia="en-GB"/>
        </w:rPr>
        <w:t xml:space="preserve"> as new models and features </w:t>
      </w:r>
      <w:r w:rsidR="006D25DF">
        <w:rPr>
          <w:rFonts w:ascii="Arial" w:eastAsia="Times New Roman" w:hAnsi="Arial" w:cs="Arial"/>
          <w:color w:val="000000"/>
          <w:sz w:val="22"/>
          <w:shd w:val="clear" w:color="auto" w:fill="FFFFFF"/>
          <w:lang w:eastAsia="en-GB"/>
        </w:rPr>
        <w:t xml:space="preserve">are </w:t>
      </w:r>
      <w:r w:rsidR="009534FC">
        <w:rPr>
          <w:rFonts w:ascii="Arial" w:eastAsia="Times New Roman" w:hAnsi="Arial" w:cs="Arial"/>
          <w:color w:val="000000"/>
          <w:sz w:val="22"/>
          <w:shd w:val="clear" w:color="auto" w:fill="FFFFFF"/>
          <w:lang w:eastAsia="en-GB"/>
        </w:rPr>
        <w:t>introduced</w:t>
      </w:r>
      <w:r w:rsidR="00792056">
        <w:rPr>
          <w:rFonts w:ascii="Arial" w:eastAsia="Times New Roman" w:hAnsi="Arial" w:cs="Arial"/>
          <w:color w:val="000000"/>
          <w:sz w:val="22"/>
          <w:shd w:val="clear" w:color="auto" w:fill="FFFFFF"/>
          <w:lang w:eastAsia="en-GB"/>
        </w:rPr>
        <w:t xml:space="preserve"> by the companies</w:t>
      </w:r>
      <w:r w:rsidR="009534FC">
        <w:rPr>
          <w:rFonts w:ascii="Arial" w:eastAsia="Times New Roman" w:hAnsi="Arial" w:cs="Arial"/>
          <w:color w:val="000000"/>
          <w:sz w:val="22"/>
          <w:shd w:val="clear" w:color="auto" w:fill="FFFFFF"/>
          <w:lang w:eastAsia="en-GB"/>
        </w:rPr>
        <w:t xml:space="preserve"> every year. However, on the other hand, the competitive business </w:t>
      </w:r>
      <w:r w:rsidR="002972C8">
        <w:rPr>
          <w:rFonts w:ascii="Arial" w:eastAsia="Times New Roman" w:hAnsi="Arial" w:cs="Arial"/>
          <w:color w:val="000000"/>
          <w:sz w:val="22"/>
          <w:shd w:val="clear" w:color="auto" w:fill="FFFFFF"/>
          <w:lang w:eastAsia="en-GB"/>
        </w:rPr>
        <w:t>environment</w:t>
      </w:r>
      <w:r w:rsidR="009534FC">
        <w:rPr>
          <w:rFonts w:ascii="Arial" w:eastAsia="Times New Roman" w:hAnsi="Arial" w:cs="Arial"/>
          <w:color w:val="000000"/>
          <w:sz w:val="22"/>
          <w:shd w:val="clear" w:color="auto" w:fill="FFFFFF"/>
          <w:lang w:eastAsia="en-GB"/>
        </w:rPr>
        <w:t xml:space="preserve"> </w:t>
      </w:r>
      <w:r w:rsidR="002972C8">
        <w:rPr>
          <w:rFonts w:ascii="Arial" w:eastAsia="Times New Roman" w:hAnsi="Arial" w:cs="Arial"/>
          <w:color w:val="000000"/>
          <w:sz w:val="22"/>
          <w:shd w:val="clear" w:color="auto" w:fill="FFFFFF"/>
          <w:lang w:eastAsia="en-GB"/>
        </w:rPr>
        <w:t xml:space="preserve">requires </w:t>
      </w:r>
      <w:r w:rsidR="00B66135">
        <w:rPr>
          <w:rFonts w:ascii="Arial" w:eastAsia="Times New Roman" w:hAnsi="Arial" w:cs="Arial"/>
          <w:color w:val="000000"/>
          <w:sz w:val="22"/>
          <w:shd w:val="clear" w:color="auto" w:fill="FFFFFF"/>
          <w:lang w:eastAsia="en-GB"/>
        </w:rPr>
        <w:t xml:space="preserve">Mobile companies to invest in </w:t>
      </w:r>
      <w:r w:rsidR="00B66135" w:rsidRPr="6986918B">
        <w:rPr>
          <w:rFonts w:ascii="Arial" w:eastAsia="Times New Roman" w:hAnsi="Arial" w:cs="Arial"/>
          <w:color w:val="000000"/>
          <w:sz w:val="22"/>
          <w:shd w:val="clear" w:color="auto" w:fill="FFFFFF"/>
          <w:lang w:eastAsia="en-GB"/>
        </w:rPr>
        <w:t>innovative</w:t>
      </w:r>
      <w:r w:rsidR="00B66135">
        <w:rPr>
          <w:rFonts w:ascii="Arial" w:eastAsia="Times New Roman" w:hAnsi="Arial" w:cs="Arial"/>
          <w:color w:val="000000"/>
          <w:sz w:val="22"/>
          <w:shd w:val="clear" w:color="auto" w:fill="FFFFFF"/>
          <w:lang w:eastAsia="en-GB"/>
        </w:rPr>
        <w:t xml:space="preserve"> technologies </w:t>
      </w:r>
      <w:r w:rsidR="004414AC">
        <w:rPr>
          <w:rFonts w:ascii="Arial" w:eastAsia="Times New Roman" w:hAnsi="Arial" w:cs="Arial"/>
          <w:color w:val="000000"/>
          <w:sz w:val="22"/>
          <w:shd w:val="clear" w:color="auto" w:fill="FFFFFF"/>
          <w:lang w:eastAsia="en-GB"/>
        </w:rPr>
        <w:t>and</w:t>
      </w:r>
      <w:r w:rsidR="00B66135">
        <w:rPr>
          <w:rFonts w:ascii="Arial" w:eastAsia="Times New Roman" w:hAnsi="Arial" w:cs="Arial"/>
          <w:color w:val="000000"/>
          <w:sz w:val="22"/>
          <w:shd w:val="clear" w:color="auto" w:fill="FFFFFF"/>
          <w:lang w:eastAsia="en-GB"/>
        </w:rPr>
        <w:t xml:space="preserve"> </w:t>
      </w:r>
      <w:r w:rsidR="009352FC">
        <w:rPr>
          <w:rFonts w:ascii="Arial" w:eastAsia="Times New Roman" w:hAnsi="Arial" w:cs="Arial"/>
          <w:color w:val="000000"/>
          <w:sz w:val="22"/>
          <w:shd w:val="clear" w:color="auto" w:fill="FFFFFF"/>
          <w:lang w:eastAsia="en-GB"/>
        </w:rPr>
        <w:t>an excellent</w:t>
      </w:r>
      <w:r w:rsidR="00BB1F8A">
        <w:rPr>
          <w:rFonts w:ascii="Arial" w:eastAsia="Times New Roman" w:hAnsi="Arial" w:cs="Arial"/>
          <w:color w:val="000000"/>
          <w:sz w:val="22"/>
          <w:shd w:val="clear" w:color="auto" w:fill="FFFFFF"/>
          <w:lang w:eastAsia="en-GB"/>
        </w:rPr>
        <w:t xml:space="preserve"> understanding of customer </w:t>
      </w:r>
      <w:r w:rsidR="007D2823">
        <w:rPr>
          <w:rFonts w:ascii="Arial" w:eastAsia="Times New Roman" w:hAnsi="Arial" w:cs="Arial"/>
          <w:color w:val="000000"/>
          <w:sz w:val="22"/>
          <w:shd w:val="clear" w:color="auto" w:fill="FFFFFF"/>
          <w:lang w:eastAsia="en-GB"/>
        </w:rPr>
        <w:t>relationship management (CRM</w:t>
      </w:r>
      <w:r w:rsidR="007D2823" w:rsidRPr="0228999E">
        <w:rPr>
          <w:rFonts w:ascii="Arial" w:eastAsia="Times New Roman" w:hAnsi="Arial" w:cs="Arial"/>
          <w:color w:val="000000"/>
          <w:sz w:val="22"/>
          <w:shd w:val="clear" w:color="auto" w:fill="FFFFFF"/>
          <w:lang w:eastAsia="en-GB"/>
        </w:rPr>
        <w:t>)</w:t>
      </w:r>
    </w:p>
    <w:p w14:paraId="079BD1AF" w14:textId="77777777" w:rsidR="00732F7C" w:rsidRDefault="00732F7C" w:rsidP="00A66574">
      <w:pPr>
        <w:spacing w:after="0" w:line="240" w:lineRule="auto"/>
        <w:rPr>
          <w:rFonts w:ascii="Arial" w:eastAsia="Times New Roman" w:hAnsi="Arial" w:cs="Arial"/>
          <w:sz w:val="22"/>
          <w:lang w:eastAsia="en-GB"/>
        </w:rPr>
      </w:pPr>
    </w:p>
    <w:p w14:paraId="6ADBD401" w14:textId="69BE3AB8" w:rsidR="005B428D" w:rsidRPr="005B428D" w:rsidRDefault="00C71FCD" w:rsidP="00C20C5B">
      <w:pPr>
        <w:spacing w:after="0" w:line="240" w:lineRule="auto"/>
        <w:rPr>
          <w:rFonts w:ascii="Arial" w:eastAsia="Times New Roman" w:hAnsi="Arial" w:cs="Arial"/>
          <w:sz w:val="22"/>
          <w:lang w:eastAsia="en-GB"/>
        </w:rPr>
      </w:pPr>
      <w:r>
        <w:rPr>
          <w:rFonts w:ascii="Arial" w:eastAsia="Times New Roman" w:hAnsi="Arial" w:cs="Arial"/>
          <w:sz w:val="22"/>
          <w:lang w:eastAsia="en-GB"/>
        </w:rPr>
        <w:t>CRM</w:t>
      </w:r>
    </w:p>
    <w:p w14:paraId="72E6A2C9" w14:textId="0E610F85" w:rsidR="00394928" w:rsidRDefault="00394928" w:rsidP="00A66574">
      <w:pPr>
        <w:spacing w:after="0" w:line="240" w:lineRule="auto"/>
        <w:rPr>
          <w:rFonts w:ascii="Arial" w:eastAsia="Times New Roman" w:hAnsi="Arial" w:cs="Arial"/>
          <w:sz w:val="22"/>
          <w:lang w:eastAsia="en-GB"/>
        </w:rPr>
      </w:pPr>
    </w:p>
    <w:p w14:paraId="148465A6" w14:textId="527174B9" w:rsidR="004C36E8" w:rsidRPr="000260AD" w:rsidRDefault="002B2FCF" w:rsidP="004C36E8">
      <w:pPr>
        <w:spacing w:after="0" w:line="240" w:lineRule="auto"/>
        <w:rPr>
          <w:rFonts w:ascii="Times New Roman" w:eastAsia="Times New Roman" w:hAnsi="Times New Roman" w:cs="Times New Roman"/>
          <w:sz w:val="24"/>
          <w:szCs w:val="24"/>
          <w:lang w:eastAsia="en-GB"/>
        </w:rPr>
      </w:pPr>
      <w:r>
        <w:rPr>
          <w:rFonts w:ascii="Arial" w:eastAsia="Times New Roman" w:hAnsi="Arial" w:cs="Arial"/>
          <w:sz w:val="22"/>
          <w:lang w:eastAsia="en-GB"/>
        </w:rPr>
        <w:t>C</w:t>
      </w:r>
      <w:r w:rsidR="00E60D54" w:rsidRPr="00E60D54">
        <w:rPr>
          <w:rFonts w:ascii="Arial" w:eastAsia="Times New Roman" w:hAnsi="Arial" w:cs="Arial"/>
          <w:sz w:val="22"/>
          <w:lang w:eastAsia="en-GB"/>
        </w:rPr>
        <w:t xml:space="preserve">ustomer relationship management </w:t>
      </w:r>
      <w:r w:rsidR="00F80AEA">
        <w:rPr>
          <w:rFonts w:ascii="Arial" w:eastAsia="Times New Roman" w:hAnsi="Arial" w:cs="Arial"/>
          <w:sz w:val="22"/>
          <w:lang w:eastAsia="en-GB"/>
        </w:rPr>
        <w:t xml:space="preserve">(CRM) </w:t>
      </w:r>
      <w:r w:rsidR="00E60D54" w:rsidRPr="00E60D54">
        <w:rPr>
          <w:rFonts w:ascii="Arial" w:eastAsia="Times New Roman" w:hAnsi="Arial" w:cs="Arial"/>
          <w:sz w:val="22"/>
          <w:lang w:eastAsia="en-GB"/>
        </w:rPr>
        <w:t xml:space="preserve">is a business strategy </w:t>
      </w:r>
      <w:r w:rsidR="001836DA">
        <w:rPr>
          <w:rFonts w:ascii="Arial" w:eastAsia="Times New Roman" w:hAnsi="Arial" w:cs="Arial"/>
          <w:sz w:val="22"/>
          <w:lang w:eastAsia="en-GB"/>
        </w:rPr>
        <w:t>that</w:t>
      </w:r>
      <w:r w:rsidR="00E60D54" w:rsidRPr="00E60D54">
        <w:rPr>
          <w:rFonts w:ascii="Arial" w:eastAsia="Times New Roman" w:hAnsi="Arial" w:cs="Arial"/>
          <w:sz w:val="22"/>
          <w:lang w:eastAsia="en-GB"/>
        </w:rPr>
        <w:t xml:space="preserve"> aims to understand</w:t>
      </w:r>
      <w:r w:rsidR="001836DA">
        <w:rPr>
          <w:rFonts w:ascii="Arial" w:eastAsia="Times New Roman" w:hAnsi="Arial" w:cs="Arial"/>
          <w:sz w:val="22"/>
          <w:lang w:eastAsia="en-GB"/>
        </w:rPr>
        <w:t>,</w:t>
      </w:r>
      <w:r w:rsidR="00E60D54" w:rsidRPr="00E60D54">
        <w:rPr>
          <w:rFonts w:ascii="Arial" w:eastAsia="Times New Roman" w:hAnsi="Arial" w:cs="Arial"/>
          <w:sz w:val="22"/>
          <w:lang w:eastAsia="en-GB"/>
        </w:rPr>
        <w:t xml:space="preserve"> </w:t>
      </w:r>
      <w:r w:rsidR="008E78DF" w:rsidRPr="00E60D54">
        <w:rPr>
          <w:rFonts w:ascii="Arial" w:eastAsia="Times New Roman" w:hAnsi="Arial" w:cs="Arial"/>
          <w:sz w:val="22"/>
          <w:lang w:eastAsia="en-GB"/>
        </w:rPr>
        <w:t>predict</w:t>
      </w:r>
      <w:r w:rsidR="00A313E5" w:rsidRPr="00E60D54">
        <w:rPr>
          <w:rFonts w:ascii="Arial" w:eastAsia="Times New Roman" w:hAnsi="Arial" w:cs="Arial"/>
          <w:sz w:val="22"/>
          <w:lang w:eastAsia="en-GB"/>
        </w:rPr>
        <w:t>,</w:t>
      </w:r>
      <w:r w:rsidR="00E60D54" w:rsidRPr="00E60D54">
        <w:rPr>
          <w:rFonts w:ascii="Arial" w:eastAsia="Times New Roman" w:hAnsi="Arial" w:cs="Arial"/>
          <w:sz w:val="22"/>
          <w:lang w:eastAsia="en-GB"/>
        </w:rPr>
        <w:t xml:space="preserve"> and manage the </w:t>
      </w:r>
      <w:r w:rsidR="001836DA">
        <w:rPr>
          <w:rFonts w:ascii="Arial" w:eastAsia="Times New Roman" w:hAnsi="Arial" w:cs="Arial"/>
          <w:sz w:val="22"/>
          <w:lang w:eastAsia="en-GB"/>
        </w:rPr>
        <w:t>organisation’s</w:t>
      </w:r>
      <w:r w:rsidR="00E60D54" w:rsidRPr="00E60D54">
        <w:rPr>
          <w:rFonts w:ascii="Arial" w:eastAsia="Times New Roman" w:hAnsi="Arial" w:cs="Arial"/>
          <w:sz w:val="22"/>
          <w:lang w:eastAsia="en-GB"/>
        </w:rPr>
        <w:t xml:space="preserve"> current </w:t>
      </w:r>
      <w:r w:rsidR="001836DA">
        <w:rPr>
          <w:rFonts w:ascii="Arial" w:eastAsia="Times New Roman" w:hAnsi="Arial" w:cs="Arial"/>
          <w:sz w:val="22"/>
          <w:lang w:eastAsia="en-GB"/>
        </w:rPr>
        <w:t>and</w:t>
      </w:r>
      <w:r w:rsidR="00E60D54" w:rsidRPr="00E60D54">
        <w:rPr>
          <w:rFonts w:ascii="Arial" w:eastAsia="Times New Roman" w:hAnsi="Arial" w:cs="Arial"/>
          <w:sz w:val="22"/>
          <w:lang w:eastAsia="en-GB"/>
        </w:rPr>
        <w:t xml:space="preserve"> potential customers</w:t>
      </w:r>
      <w:r w:rsidR="001707C3">
        <w:rPr>
          <w:rFonts w:ascii="Arial" w:eastAsia="Times New Roman" w:hAnsi="Arial" w:cs="Arial"/>
          <w:sz w:val="22"/>
          <w:lang w:eastAsia="en-GB"/>
        </w:rPr>
        <w:t xml:space="preserve"> </w:t>
      </w:r>
      <w:r w:rsidR="00771B54">
        <w:rPr>
          <w:rFonts w:ascii="Arial" w:eastAsia="Times New Roman" w:hAnsi="Arial" w:cs="Arial"/>
          <w:sz w:val="22"/>
          <w:lang w:eastAsia="en-GB"/>
        </w:rPr>
        <w:t>(Payne and Frow, 2005)</w:t>
      </w:r>
      <w:r w:rsidR="001F4160">
        <w:rPr>
          <w:rFonts w:ascii="Arial" w:eastAsia="Times New Roman" w:hAnsi="Arial" w:cs="Arial"/>
          <w:sz w:val="22"/>
          <w:lang w:eastAsia="en-GB"/>
        </w:rPr>
        <w:t>.</w:t>
      </w:r>
      <w:r w:rsidR="00E60D54" w:rsidRPr="00E60D54">
        <w:rPr>
          <w:rFonts w:ascii="Arial" w:eastAsia="Times New Roman" w:hAnsi="Arial" w:cs="Arial"/>
          <w:sz w:val="22"/>
          <w:lang w:eastAsia="en-GB"/>
        </w:rPr>
        <w:t xml:space="preserve"> </w:t>
      </w:r>
      <w:r w:rsidR="00E60D54" w:rsidRPr="7351ED50">
        <w:rPr>
          <w:rFonts w:ascii="Arial" w:eastAsia="Times New Roman" w:hAnsi="Arial" w:cs="Arial"/>
          <w:sz w:val="22"/>
          <w:lang w:eastAsia="en-GB"/>
        </w:rPr>
        <w:t xml:space="preserve">(“Impact of CRM on customer satisfaction and customer ...”) </w:t>
      </w:r>
      <w:r w:rsidR="001F4160">
        <w:rPr>
          <w:rFonts w:ascii="Arial" w:eastAsia="Times New Roman" w:hAnsi="Arial" w:cs="Arial"/>
          <w:sz w:val="22"/>
          <w:lang w:eastAsia="en-GB"/>
        </w:rPr>
        <w:t>I</w:t>
      </w:r>
      <w:r w:rsidR="00E60D54" w:rsidRPr="00E60D54">
        <w:rPr>
          <w:rFonts w:ascii="Arial" w:eastAsia="Times New Roman" w:hAnsi="Arial" w:cs="Arial"/>
          <w:sz w:val="22"/>
          <w:lang w:eastAsia="en-GB"/>
        </w:rPr>
        <w:t xml:space="preserve">t is a comprehensive approach </w:t>
      </w:r>
      <w:r w:rsidR="001836DA">
        <w:rPr>
          <w:rFonts w:ascii="Arial" w:eastAsia="Times New Roman" w:hAnsi="Arial" w:cs="Arial"/>
          <w:sz w:val="22"/>
          <w:lang w:eastAsia="en-GB"/>
        </w:rPr>
        <w:t>that</w:t>
      </w:r>
      <w:r w:rsidR="00E60D54" w:rsidRPr="00E60D54">
        <w:rPr>
          <w:rFonts w:ascii="Arial" w:eastAsia="Times New Roman" w:hAnsi="Arial" w:cs="Arial"/>
          <w:sz w:val="22"/>
          <w:lang w:eastAsia="en-GB"/>
        </w:rPr>
        <w:t xml:space="preserve"> provides </w:t>
      </w:r>
      <w:r w:rsidR="00715FF4" w:rsidRPr="00E60D54">
        <w:rPr>
          <w:rFonts w:ascii="Arial" w:eastAsia="Times New Roman" w:hAnsi="Arial" w:cs="Arial"/>
          <w:sz w:val="22"/>
          <w:lang w:eastAsia="en-GB"/>
        </w:rPr>
        <w:t>smooth</w:t>
      </w:r>
      <w:r w:rsidR="00E60D54" w:rsidRPr="00E60D54">
        <w:rPr>
          <w:rFonts w:ascii="Arial" w:eastAsia="Times New Roman" w:hAnsi="Arial" w:cs="Arial"/>
          <w:sz w:val="22"/>
          <w:lang w:eastAsia="en-GB"/>
        </w:rPr>
        <w:t xml:space="preserve"> integration of every area of business </w:t>
      </w:r>
      <w:r w:rsidR="001836DA">
        <w:rPr>
          <w:rFonts w:ascii="Arial" w:eastAsia="Times New Roman" w:hAnsi="Arial" w:cs="Arial"/>
          <w:sz w:val="22"/>
          <w:lang w:eastAsia="en-GB"/>
        </w:rPr>
        <w:t>that</w:t>
      </w:r>
      <w:r w:rsidR="00E60D54" w:rsidRPr="00E60D54">
        <w:rPr>
          <w:rFonts w:ascii="Arial" w:eastAsia="Times New Roman" w:hAnsi="Arial" w:cs="Arial"/>
          <w:sz w:val="22"/>
          <w:lang w:eastAsia="en-GB"/>
        </w:rPr>
        <w:t xml:space="preserve"> is touching the customer</w:t>
      </w:r>
      <w:r w:rsidR="00CD286F">
        <w:rPr>
          <w:rFonts w:ascii="Arial" w:eastAsia="Times New Roman" w:hAnsi="Arial" w:cs="Arial"/>
          <w:sz w:val="22"/>
          <w:lang w:eastAsia="en-GB"/>
        </w:rPr>
        <w:t>.</w:t>
      </w:r>
      <w:r w:rsidR="00830FB1">
        <w:rPr>
          <w:rFonts w:ascii="Arial" w:eastAsia="Times New Roman" w:hAnsi="Arial" w:cs="Arial"/>
          <w:sz w:val="22"/>
          <w:lang w:eastAsia="en-GB"/>
        </w:rPr>
        <w:t xml:space="preserve"> </w:t>
      </w:r>
      <w:r w:rsidR="00EB2724">
        <w:rPr>
          <w:rFonts w:ascii="Arial" w:eastAsia="Times New Roman" w:hAnsi="Arial" w:cs="Arial"/>
          <w:sz w:val="22"/>
          <w:lang w:eastAsia="en-GB"/>
        </w:rPr>
        <w:t xml:space="preserve">CRM’s aims </w:t>
      </w:r>
      <w:r w:rsidR="00FA4DC4">
        <w:rPr>
          <w:rFonts w:ascii="Arial" w:eastAsia="Times New Roman" w:hAnsi="Arial" w:cs="Arial"/>
          <w:sz w:val="22"/>
          <w:lang w:eastAsia="en-GB"/>
        </w:rPr>
        <w:t>include</w:t>
      </w:r>
      <w:r w:rsidR="00327658">
        <w:rPr>
          <w:rFonts w:ascii="Arial" w:eastAsia="Times New Roman" w:hAnsi="Arial" w:cs="Arial"/>
          <w:sz w:val="22"/>
          <w:lang w:eastAsia="en-GB"/>
        </w:rPr>
        <w:t xml:space="preserve"> improved </w:t>
      </w:r>
      <w:r w:rsidR="00FA4DC4">
        <w:rPr>
          <w:rFonts w:ascii="Arial" w:eastAsia="Times New Roman" w:hAnsi="Arial" w:cs="Arial"/>
          <w:sz w:val="22"/>
          <w:lang w:eastAsia="en-GB"/>
        </w:rPr>
        <w:t>customer experience</w:t>
      </w:r>
      <w:r w:rsidR="000153B7">
        <w:rPr>
          <w:rFonts w:ascii="Arial" w:eastAsia="Times New Roman" w:hAnsi="Arial" w:cs="Arial"/>
          <w:sz w:val="22"/>
          <w:lang w:eastAsia="en-GB"/>
        </w:rPr>
        <w:t>,</w:t>
      </w:r>
      <w:r w:rsidR="001155FA">
        <w:rPr>
          <w:rFonts w:ascii="Arial" w:eastAsia="Times New Roman" w:hAnsi="Arial" w:cs="Arial"/>
          <w:sz w:val="22"/>
          <w:lang w:eastAsia="en-GB"/>
        </w:rPr>
        <w:t xml:space="preserve"> collecting and using</w:t>
      </w:r>
      <w:r w:rsidR="005803F9" w:rsidRPr="005803F9">
        <w:rPr>
          <w:rFonts w:ascii="Arial" w:eastAsia="Times New Roman" w:hAnsi="Arial" w:cs="Arial"/>
          <w:sz w:val="22"/>
          <w:lang w:eastAsia="en-GB"/>
        </w:rPr>
        <w:t xml:space="preserve"> </w:t>
      </w:r>
      <w:r w:rsidR="001155FA">
        <w:rPr>
          <w:rFonts w:ascii="Arial" w:eastAsia="Times New Roman" w:hAnsi="Arial" w:cs="Arial"/>
          <w:sz w:val="22"/>
          <w:lang w:eastAsia="en-GB"/>
        </w:rPr>
        <w:t xml:space="preserve">customer </w:t>
      </w:r>
      <w:r w:rsidR="005803F9" w:rsidRPr="005803F9">
        <w:rPr>
          <w:rFonts w:ascii="Arial" w:eastAsia="Times New Roman" w:hAnsi="Arial" w:cs="Arial"/>
          <w:sz w:val="22"/>
          <w:lang w:eastAsia="en-GB"/>
        </w:rPr>
        <w:t xml:space="preserve">data and information to understand customers and </w:t>
      </w:r>
      <w:r w:rsidR="00F80AEA">
        <w:rPr>
          <w:rFonts w:ascii="Arial" w:eastAsia="Times New Roman" w:hAnsi="Arial" w:cs="Arial"/>
          <w:sz w:val="22"/>
          <w:lang w:eastAsia="en-GB"/>
        </w:rPr>
        <w:t>co-create</w:t>
      </w:r>
      <w:r w:rsidR="005803F9" w:rsidRPr="005803F9">
        <w:rPr>
          <w:rFonts w:ascii="Arial" w:eastAsia="Times New Roman" w:hAnsi="Arial" w:cs="Arial"/>
          <w:sz w:val="22"/>
          <w:lang w:eastAsia="en-GB"/>
        </w:rPr>
        <w:t xml:space="preserve"> value with them. </w:t>
      </w:r>
      <w:r w:rsidR="00B55E18" w:rsidRPr="00B55E18">
        <w:rPr>
          <w:rFonts w:ascii="Arial" w:eastAsia="Times New Roman" w:hAnsi="Arial" w:cs="Arial"/>
          <w:sz w:val="22"/>
          <w:lang w:eastAsia="en-GB"/>
        </w:rPr>
        <w:t>This process requires integrating practices and operations enabled through knowledge, technology, and applications.</w:t>
      </w:r>
      <w:r w:rsidR="005803F9" w:rsidRPr="005803F9">
        <w:rPr>
          <w:rFonts w:ascii="Arial" w:eastAsia="Times New Roman" w:hAnsi="Arial" w:cs="Arial"/>
          <w:sz w:val="22"/>
          <w:lang w:eastAsia="en-GB"/>
        </w:rPr>
        <w:t xml:space="preserve"> </w:t>
      </w:r>
      <w:r w:rsidR="004C36E8">
        <w:rPr>
          <w:rFonts w:ascii="Arial" w:eastAsia="Times New Roman" w:hAnsi="Arial" w:cs="Arial"/>
          <w:sz w:val="22"/>
          <w:lang w:eastAsia="en-GB"/>
        </w:rPr>
        <w:t>S</w:t>
      </w:r>
      <w:r w:rsidR="004C36E8" w:rsidRPr="00E60D54">
        <w:rPr>
          <w:rFonts w:ascii="Arial" w:eastAsia="Times New Roman" w:hAnsi="Arial" w:cs="Arial"/>
          <w:sz w:val="22"/>
          <w:lang w:eastAsia="en-GB"/>
        </w:rPr>
        <w:t>ales</w:t>
      </w:r>
      <w:r w:rsidR="004C36E8">
        <w:rPr>
          <w:rFonts w:ascii="Arial" w:eastAsia="Times New Roman" w:hAnsi="Arial" w:cs="Arial"/>
          <w:sz w:val="22"/>
          <w:lang w:eastAsia="en-GB"/>
        </w:rPr>
        <w:t>,</w:t>
      </w:r>
      <w:r w:rsidR="004C36E8" w:rsidRPr="00E60D54">
        <w:rPr>
          <w:rFonts w:ascii="Arial" w:eastAsia="Times New Roman" w:hAnsi="Arial" w:cs="Arial"/>
          <w:sz w:val="22"/>
          <w:lang w:eastAsia="en-GB"/>
        </w:rPr>
        <w:t xml:space="preserve"> marketing</w:t>
      </w:r>
      <w:r w:rsidR="004C36E8">
        <w:rPr>
          <w:rFonts w:ascii="Arial" w:eastAsia="Times New Roman" w:hAnsi="Arial" w:cs="Arial"/>
          <w:sz w:val="22"/>
          <w:lang w:eastAsia="en-GB"/>
        </w:rPr>
        <w:t>,</w:t>
      </w:r>
      <w:r w:rsidR="004C36E8" w:rsidRPr="00E60D54">
        <w:rPr>
          <w:rFonts w:ascii="Arial" w:eastAsia="Times New Roman" w:hAnsi="Arial" w:cs="Arial"/>
          <w:sz w:val="22"/>
          <w:lang w:eastAsia="en-GB"/>
        </w:rPr>
        <w:t xml:space="preserve"> customer service or any field support</w:t>
      </w:r>
      <w:r w:rsidR="004C36E8">
        <w:rPr>
          <w:rFonts w:ascii="Arial" w:eastAsia="Times New Roman" w:hAnsi="Arial" w:cs="Arial"/>
          <w:sz w:val="22"/>
          <w:lang w:eastAsia="en-GB"/>
        </w:rPr>
        <w:t>,</w:t>
      </w:r>
      <w:r w:rsidR="004C36E8" w:rsidRPr="00E60D54">
        <w:rPr>
          <w:rFonts w:ascii="Arial" w:eastAsia="Times New Roman" w:hAnsi="Arial" w:cs="Arial"/>
          <w:sz w:val="22"/>
          <w:lang w:eastAsia="en-GB"/>
        </w:rPr>
        <w:t xml:space="preserve"> anything which is </w:t>
      </w:r>
      <w:r w:rsidR="004C36E8">
        <w:rPr>
          <w:rFonts w:ascii="Arial" w:eastAsia="Times New Roman" w:hAnsi="Arial" w:cs="Arial"/>
          <w:sz w:val="22"/>
          <w:lang w:eastAsia="en-GB"/>
        </w:rPr>
        <w:t>handling</w:t>
      </w:r>
      <w:r w:rsidR="004C36E8" w:rsidRPr="00E60D54">
        <w:rPr>
          <w:rFonts w:ascii="Arial" w:eastAsia="Times New Roman" w:hAnsi="Arial" w:cs="Arial"/>
          <w:sz w:val="22"/>
          <w:lang w:eastAsia="en-GB"/>
        </w:rPr>
        <w:t xml:space="preserve"> the customer</w:t>
      </w:r>
      <w:r w:rsidR="004C36E8">
        <w:rPr>
          <w:rFonts w:ascii="Arial" w:eastAsia="Times New Roman" w:hAnsi="Arial" w:cs="Arial"/>
          <w:sz w:val="22"/>
          <w:lang w:eastAsia="en-GB"/>
        </w:rPr>
        <w:t>,</w:t>
      </w:r>
      <w:r w:rsidR="004C36E8" w:rsidRPr="00E60D54">
        <w:rPr>
          <w:rFonts w:ascii="Arial" w:eastAsia="Times New Roman" w:hAnsi="Arial" w:cs="Arial"/>
          <w:sz w:val="22"/>
          <w:lang w:eastAsia="en-GB"/>
        </w:rPr>
        <w:t xml:space="preserve"> is something that a company </w:t>
      </w:r>
      <w:r w:rsidR="004C36E8">
        <w:rPr>
          <w:rFonts w:ascii="Arial" w:eastAsia="Times New Roman" w:hAnsi="Arial" w:cs="Arial"/>
          <w:sz w:val="22"/>
          <w:lang w:eastAsia="en-GB"/>
        </w:rPr>
        <w:t>needs</w:t>
      </w:r>
      <w:r w:rsidR="004C36E8" w:rsidRPr="00E60D54">
        <w:rPr>
          <w:rFonts w:ascii="Arial" w:eastAsia="Times New Roman" w:hAnsi="Arial" w:cs="Arial"/>
          <w:sz w:val="22"/>
          <w:lang w:eastAsia="en-GB"/>
        </w:rPr>
        <w:t xml:space="preserve"> to understand in terms of </w:t>
      </w:r>
      <w:r w:rsidR="00412640">
        <w:rPr>
          <w:rFonts w:ascii="Arial" w:eastAsia="Times New Roman" w:hAnsi="Arial" w:cs="Arial"/>
          <w:sz w:val="22"/>
          <w:lang w:eastAsia="en-GB"/>
        </w:rPr>
        <w:t>strategising</w:t>
      </w:r>
      <w:r w:rsidR="004C36E8" w:rsidRPr="623A5791">
        <w:rPr>
          <w:rFonts w:ascii="Arial" w:eastAsia="Times New Roman" w:hAnsi="Arial" w:cs="Arial"/>
          <w:sz w:val="22"/>
          <w:lang w:eastAsia="en-GB"/>
        </w:rPr>
        <w:t>.</w:t>
      </w:r>
      <w:r w:rsidR="004C36E8">
        <w:rPr>
          <w:rFonts w:ascii="Arial" w:eastAsia="Times New Roman" w:hAnsi="Arial" w:cs="Arial"/>
          <w:sz w:val="22"/>
          <w:lang w:eastAsia="en-GB"/>
        </w:rPr>
        <w:t xml:space="preserve"> </w:t>
      </w:r>
      <w:r w:rsidR="001E0B05">
        <w:rPr>
          <w:rFonts w:ascii="Arial" w:eastAsia="Times New Roman" w:hAnsi="Arial" w:cs="Arial"/>
          <w:color w:val="000000"/>
          <w:sz w:val="22"/>
          <w:shd w:val="clear" w:color="auto" w:fill="FFFFFF"/>
          <w:lang w:eastAsia="en-GB"/>
        </w:rPr>
        <w:t xml:space="preserve">CRM </w:t>
      </w:r>
      <w:r w:rsidR="001E0B05" w:rsidRPr="003139F6">
        <w:rPr>
          <w:rFonts w:ascii="Arial" w:eastAsia="Times New Roman" w:hAnsi="Arial" w:cs="Arial"/>
          <w:color w:val="000000"/>
          <w:sz w:val="22"/>
          <w:shd w:val="clear" w:color="auto" w:fill="FFFFFF"/>
          <w:lang w:eastAsia="en-GB"/>
        </w:rPr>
        <w:t>is the approach</w:t>
      </w:r>
      <w:r w:rsidR="001E0B05" w:rsidRPr="00F14471">
        <w:rPr>
          <w:rFonts w:ascii="Arial" w:eastAsia="Times New Roman" w:hAnsi="Arial" w:cs="Arial"/>
          <w:color w:val="000000"/>
          <w:sz w:val="22"/>
          <w:shd w:val="clear" w:color="auto" w:fill="FFFFFF"/>
          <w:lang w:eastAsia="en-GB"/>
        </w:rPr>
        <w:t xml:space="preserve"> to </w:t>
      </w:r>
      <w:r w:rsidR="001E0B05">
        <w:rPr>
          <w:rFonts w:ascii="Arial" w:eastAsia="Times New Roman" w:hAnsi="Arial" w:cs="Arial"/>
          <w:color w:val="000000"/>
          <w:sz w:val="22"/>
          <w:shd w:val="clear" w:color="auto" w:fill="FFFFFF"/>
          <w:lang w:eastAsia="en-GB"/>
        </w:rPr>
        <w:t>identifying influential customers and investing in</w:t>
      </w:r>
      <w:r w:rsidR="001E0B05" w:rsidRPr="00F14471">
        <w:rPr>
          <w:rFonts w:ascii="Arial" w:eastAsia="Times New Roman" w:hAnsi="Arial" w:cs="Arial"/>
          <w:color w:val="000000"/>
          <w:sz w:val="22"/>
          <w:shd w:val="clear" w:color="auto" w:fill="FFFFFF"/>
          <w:lang w:eastAsia="en-GB"/>
        </w:rPr>
        <w:t xml:space="preserve"> a long-term </w:t>
      </w:r>
      <w:r w:rsidR="001E0B05">
        <w:rPr>
          <w:rFonts w:ascii="Arial" w:eastAsia="Times New Roman" w:hAnsi="Arial" w:cs="Arial"/>
          <w:color w:val="000000"/>
          <w:sz w:val="22"/>
          <w:shd w:val="clear" w:color="auto" w:fill="FFFFFF"/>
          <w:lang w:eastAsia="en-GB"/>
        </w:rPr>
        <w:t xml:space="preserve">business </w:t>
      </w:r>
      <w:r w:rsidR="001E0B05" w:rsidRPr="00F14471">
        <w:rPr>
          <w:rFonts w:ascii="Arial" w:eastAsia="Times New Roman" w:hAnsi="Arial" w:cs="Arial"/>
          <w:color w:val="000000"/>
          <w:sz w:val="22"/>
          <w:shd w:val="clear" w:color="auto" w:fill="FFFFFF"/>
          <w:lang w:eastAsia="en-GB"/>
        </w:rPr>
        <w:t>relation</w:t>
      </w:r>
      <w:r w:rsidR="001E0B05">
        <w:rPr>
          <w:rFonts w:ascii="Arial" w:eastAsia="Times New Roman" w:hAnsi="Arial" w:cs="Arial"/>
          <w:color w:val="000000"/>
          <w:sz w:val="22"/>
          <w:shd w:val="clear" w:color="auto" w:fill="FFFFFF"/>
          <w:lang w:eastAsia="en-GB"/>
        </w:rPr>
        <w:t xml:space="preserve">ship with them. This approach will also ensure that customer satisfaction increases and develops loyalty and long-term commitment. </w:t>
      </w:r>
    </w:p>
    <w:p w14:paraId="73BCC567" w14:textId="22AA2515" w:rsidR="005803F9" w:rsidRPr="005506F0" w:rsidRDefault="00642179" w:rsidP="00E857BC">
      <w:pPr>
        <w:spacing w:after="0" w:line="240" w:lineRule="auto"/>
        <w:rPr>
          <w:rFonts w:ascii="Arial" w:eastAsia="Times New Roman" w:hAnsi="Arial" w:cs="Arial"/>
          <w:sz w:val="22"/>
          <w:lang w:eastAsia="en-GB"/>
        </w:rPr>
      </w:pPr>
      <w:r>
        <w:rPr>
          <w:rFonts w:ascii="Arial" w:eastAsia="Times New Roman" w:hAnsi="Arial" w:cs="Arial"/>
          <w:sz w:val="22"/>
          <w:lang w:eastAsia="en-GB"/>
        </w:rPr>
        <w:t>During the Covid pandemic</w:t>
      </w:r>
      <w:r w:rsidR="00E014C2">
        <w:rPr>
          <w:rFonts w:ascii="Arial" w:eastAsia="Times New Roman" w:hAnsi="Arial" w:cs="Arial"/>
          <w:sz w:val="22"/>
          <w:lang w:eastAsia="en-GB"/>
        </w:rPr>
        <w:t xml:space="preserve">, </w:t>
      </w:r>
      <w:r w:rsidR="00500AEC">
        <w:rPr>
          <w:rFonts w:ascii="Arial" w:eastAsia="Times New Roman" w:hAnsi="Arial" w:cs="Arial"/>
          <w:sz w:val="22"/>
          <w:lang w:eastAsia="en-GB"/>
        </w:rPr>
        <w:t>like</w:t>
      </w:r>
      <w:r w:rsidR="00E014C2">
        <w:rPr>
          <w:rFonts w:ascii="Arial" w:eastAsia="Times New Roman" w:hAnsi="Arial" w:cs="Arial"/>
          <w:sz w:val="22"/>
          <w:lang w:eastAsia="en-GB"/>
        </w:rPr>
        <w:t xml:space="preserve"> many other </w:t>
      </w:r>
      <w:r w:rsidR="00500AEC">
        <w:rPr>
          <w:rFonts w:ascii="Arial" w:eastAsia="Times New Roman" w:hAnsi="Arial" w:cs="Arial"/>
          <w:sz w:val="22"/>
          <w:lang w:eastAsia="en-GB"/>
        </w:rPr>
        <w:t xml:space="preserve">companies, Samsung found its physical shops closed for </w:t>
      </w:r>
      <w:r w:rsidR="00CA2045">
        <w:rPr>
          <w:rFonts w:ascii="Arial" w:eastAsia="Times New Roman" w:hAnsi="Arial" w:cs="Arial"/>
          <w:sz w:val="22"/>
          <w:lang w:eastAsia="en-GB"/>
        </w:rPr>
        <w:t>an extended</w:t>
      </w:r>
      <w:r w:rsidR="00500AEC">
        <w:rPr>
          <w:rFonts w:ascii="Arial" w:eastAsia="Times New Roman" w:hAnsi="Arial" w:cs="Arial"/>
          <w:sz w:val="22"/>
          <w:lang w:eastAsia="en-GB"/>
        </w:rPr>
        <w:t xml:space="preserve"> </w:t>
      </w:r>
      <w:r w:rsidR="00CA2045">
        <w:rPr>
          <w:rFonts w:ascii="Arial" w:eastAsia="Times New Roman" w:hAnsi="Arial" w:cs="Arial"/>
          <w:sz w:val="22"/>
          <w:lang w:eastAsia="en-GB"/>
        </w:rPr>
        <w:t>period</w:t>
      </w:r>
      <w:r w:rsidR="00500AEC">
        <w:rPr>
          <w:rFonts w:ascii="Arial" w:eastAsia="Times New Roman" w:hAnsi="Arial" w:cs="Arial"/>
          <w:sz w:val="22"/>
          <w:lang w:eastAsia="en-GB"/>
        </w:rPr>
        <w:t xml:space="preserve">. </w:t>
      </w:r>
      <w:r w:rsidR="00C559F3" w:rsidRPr="00C559F3">
        <w:rPr>
          <w:rFonts w:ascii="Arial" w:eastAsia="Times New Roman" w:hAnsi="Arial" w:cs="Arial"/>
          <w:sz w:val="22"/>
          <w:lang w:eastAsia="en-GB"/>
        </w:rPr>
        <w:t>That became a significant problem for CRM, as the physical shops that offered customers face-to-face touchpoints and where the customer could receive valuable customer support were closed. However, another touchpoint was lost, the opportunity to experience the product and get to know the device before purchasing.</w:t>
      </w:r>
      <w:r w:rsidR="00BE12CF">
        <w:rPr>
          <w:rFonts w:ascii="Arial" w:eastAsia="Times New Roman" w:hAnsi="Arial" w:cs="Arial"/>
          <w:sz w:val="22"/>
          <w:lang w:eastAsia="en-GB"/>
        </w:rPr>
        <w:t xml:space="preserve"> Samsung</w:t>
      </w:r>
      <w:r w:rsidR="00CA2045">
        <w:rPr>
          <w:rFonts w:ascii="Arial" w:eastAsia="Times New Roman" w:hAnsi="Arial" w:cs="Arial"/>
          <w:sz w:val="22"/>
          <w:lang w:eastAsia="en-GB"/>
        </w:rPr>
        <w:t>,</w:t>
      </w:r>
      <w:r w:rsidR="00BE12CF">
        <w:rPr>
          <w:rFonts w:ascii="Arial" w:eastAsia="Times New Roman" w:hAnsi="Arial" w:cs="Arial"/>
          <w:sz w:val="22"/>
          <w:lang w:eastAsia="en-GB"/>
        </w:rPr>
        <w:t xml:space="preserve"> lik</w:t>
      </w:r>
      <w:r w:rsidR="002B62D8">
        <w:rPr>
          <w:rFonts w:ascii="Arial" w:eastAsia="Times New Roman" w:hAnsi="Arial" w:cs="Arial"/>
          <w:sz w:val="22"/>
          <w:lang w:eastAsia="en-GB"/>
        </w:rPr>
        <w:t>e many others</w:t>
      </w:r>
      <w:r w:rsidR="003835D2">
        <w:rPr>
          <w:rFonts w:ascii="Arial" w:eastAsia="Times New Roman" w:hAnsi="Arial" w:cs="Arial"/>
          <w:sz w:val="22"/>
          <w:lang w:eastAsia="en-GB"/>
        </w:rPr>
        <w:t>,</w:t>
      </w:r>
      <w:r w:rsidR="002B62D8">
        <w:rPr>
          <w:rFonts w:ascii="Arial" w:eastAsia="Times New Roman" w:hAnsi="Arial" w:cs="Arial"/>
          <w:sz w:val="22"/>
          <w:lang w:eastAsia="en-GB"/>
        </w:rPr>
        <w:t xml:space="preserve"> solved that problem</w:t>
      </w:r>
      <w:r w:rsidR="00A31241">
        <w:rPr>
          <w:rFonts w:ascii="Arial" w:eastAsia="Times New Roman" w:hAnsi="Arial" w:cs="Arial"/>
          <w:sz w:val="22"/>
          <w:lang w:eastAsia="en-GB"/>
        </w:rPr>
        <w:t xml:space="preserve"> by focusing </w:t>
      </w:r>
      <w:r w:rsidR="00AB7222">
        <w:rPr>
          <w:rFonts w:ascii="Arial" w:eastAsia="Times New Roman" w:hAnsi="Arial" w:cs="Arial"/>
          <w:sz w:val="22"/>
          <w:lang w:eastAsia="en-GB"/>
        </w:rPr>
        <w:t xml:space="preserve">on improving the online shopping experience. </w:t>
      </w:r>
      <w:r w:rsidR="00B64E91">
        <w:rPr>
          <w:rFonts w:ascii="Arial" w:eastAsia="Times New Roman" w:hAnsi="Arial" w:cs="Arial"/>
          <w:sz w:val="22"/>
          <w:lang w:eastAsia="en-GB"/>
        </w:rPr>
        <w:t xml:space="preserve">Samsung Customer Relationship </w:t>
      </w:r>
      <w:r w:rsidR="00D654CE">
        <w:rPr>
          <w:rFonts w:ascii="Arial" w:eastAsia="Times New Roman" w:hAnsi="Arial" w:cs="Arial"/>
          <w:sz w:val="22"/>
          <w:lang w:eastAsia="en-GB"/>
        </w:rPr>
        <w:t xml:space="preserve">management </w:t>
      </w:r>
      <w:r w:rsidR="00CA2045">
        <w:rPr>
          <w:rFonts w:ascii="Arial" w:eastAsia="Times New Roman" w:hAnsi="Arial" w:cs="Arial"/>
          <w:sz w:val="22"/>
          <w:lang w:eastAsia="en-GB"/>
        </w:rPr>
        <w:t>concentrates</w:t>
      </w:r>
      <w:r w:rsidR="00D654CE">
        <w:rPr>
          <w:rFonts w:ascii="Arial" w:eastAsia="Times New Roman" w:hAnsi="Arial" w:cs="Arial"/>
          <w:sz w:val="22"/>
          <w:lang w:eastAsia="en-GB"/>
        </w:rPr>
        <w:t xml:space="preserve"> </w:t>
      </w:r>
      <w:r w:rsidR="005506F0">
        <w:rPr>
          <w:rFonts w:ascii="Arial" w:eastAsia="Times New Roman" w:hAnsi="Arial" w:cs="Arial"/>
          <w:sz w:val="22"/>
          <w:lang w:eastAsia="en-GB"/>
        </w:rPr>
        <w:t xml:space="preserve">on </w:t>
      </w:r>
      <w:r w:rsidR="00404CF4">
        <w:rPr>
          <w:rFonts w:ascii="Arial" w:eastAsia="Times New Roman" w:hAnsi="Arial" w:cs="Arial"/>
          <w:sz w:val="22"/>
          <w:lang w:eastAsia="en-GB"/>
        </w:rPr>
        <w:t xml:space="preserve">filling that gap by offering </w:t>
      </w:r>
      <w:r w:rsidR="00160224">
        <w:rPr>
          <w:rFonts w:ascii="Arial" w:eastAsia="Times New Roman" w:hAnsi="Arial" w:cs="Arial"/>
          <w:sz w:val="22"/>
          <w:lang w:eastAsia="en-GB"/>
        </w:rPr>
        <w:t xml:space="preserve">more online presence and </w:t>
      </w:r>
      <w:r w:rsidR="003678E2">
        <w:rPr>
          <w:rFonts w:ascii="Arial" w:eastAsia="Times New Roman" w:hAnsi="Arial" w:cs="Arial"/>
          <w:sz w:val="22"/>
          <w:lang w:eastAsia="en-GB"/>
        </w:rPr>
        <w:t>support</w:t>
      </w:r>
      <w:r w:rsidR="003678E2" w:rsidRPr="00857A31">
        <w:rPr>
          <w:rFonts w:ascii="Arial" w:eastAsia="Times New Roman" w:hAnsi="Arial" w:cs="Arial"/>
          <w:color w:val="000000"/>
          <w:sz w:val="22"/>
          <w:shd w:val="clear" w:color="auto" w:fill="FFFFFF"/>
          <w:lang w:eastAsia="en-GB"/>
        </w:rPr>
        <w:t xml:space="preserve"> (</w:t>
      </w:r>
      <w:r w:rsidR="00C761E8" w:rsidRPr="00857A31">
        <w:rPr>
          <w:rFonts w:ascii="Arial" w:eastAsia="Times New Roman" w:hAnsi="Arial" w:cs="Arial"/>
          <w:color w:val="000000"/>
          <w:sz w:val="22"/>
          <w:shd w:val="clear" w:color="auto" w:fill="FFFFFF"/>
          <w:lang w:eastAsia="en-GB"/>
        </w:rPr>
        <w:t>Samsung UK, 2022)</w:t>
      </w:r>
      <w:r w:rsidR="00160224">
        <w:rPr>
          <w:rFonts w:ascii="Arial" w:eastAsia="Times New Roman" w:hAnsi="Arial" w:cs="Arial"/>
          <w:sz w:val="22"/>
          <w:lang w:eastAsia="en-GB"/>
        </w:rPr>
        <w:t>.</w:t>
      </w:r>
      <w:r w:rsidR="00892AF0">
        <w:rPr>
          <w:rFonts w:ascii="Arial" w:eastAsia="Times New Roman" w:hAnsi="Arial" w:cs="Arial"/>
          <w:sz w:val="22"/>
          <w:lang w:eastAsia="en-GB"/>
        </w:rPr>
        <w:t xml:space="preserve"> </w:t>
      </w:r>
    </w:p>
    <w:p w14:paraId="12D1871B" w14:textId="77777777" w:rsidR="00E91A8C" w:rsidRDefault="00E91A8C" w:rsidP="00A66574">
      <w:pPr>
        <w:spacing w:after="0" w:line="240" w:lineRule="auto"/>
        <w:rPr>
          <w:rFonts w:ascii="Arial" w:eastAsia="Times New Roman" w:hAnsi="Arial" w:cs="Arial"/>
          <w:sz w:val="22"/>
          <w:lang w:eastAsia="en-GB"/>
        </w:rPr>
      </w:pPr>
    </w:p>
    <w:p w14:paraId="3DB8FD53" w14:textId="69984D11" w:rsidR="00DB3DFC" w:rsidRPr="007203C6" w:rsidRDefault="001F7FF0" w:rsidP="00A66574">
      <w:pPr>
        <w:spacing w:after="0" w:line="240" w:lineRule="auto"/>
        <w:rPr>
          <w:rFonts w:ascii="Arial" w:eastAsia="Times New Roman" w:hAnsi="Arial" w:cs="Arial"/>
          <w:sz w:val="30"/>
          <w:szCs w:val="30"/>
          <w:lang w:eastAsia="en-GB"/>
        </w:rPr>
      </w:pPr>
      <w:r w:rsidRPr="007203C6">
        <w:rPr>
          <w:rFonts w:ascii="Arial" w:eastAsia="Times New Roman" w:hAnsi="Arial" w:cs="Arial"/>
          <w:sz w:val="30"/>
          <w:szCs w:val="30"/>
          <w:lang w:eastAsia="en-GB"/>
        </w:rPr>
        <w:t>Customer experience</w:t>
      </w:r>
    </w:p>
    <w:p w14:paraId="58347556" w14:textId="3A9CEE03" w:rsidR="002B1ADD" w:rsidRDefault="002B1ADD" w:rsidP="00A66574">
      <w:pPr>
        <w:spacing w:after="0" w:line="240" w:lineRule="auto"/>
        <w:rPr>
          <w:rFonts w:ascii="Arial" w:eastAsia="Times New Roman" w:hAnsi="Arial" w:cs="Arial"/>
          <w:sz w:val="22"/>
          <w:lang w:eastAsia="en-GB"/>
        </w:rPr>
      </w:pPr>
    </w:p>
    <w:p w14:paraId="2C82335E" w14:textId="26F8D1A1" w:rsidR="004F1394" w:rsidRDefault="000939B9" w:rsidP="00A66574">
      <w:pPr>
        <w:spacing w:after="0" w:line="240" w:lineRule="auto"/>
        <w:rPr>
          <w:rFonts w:ascii="Arial" w:eastAsia="Times New Roman" w:hAnsi="Arial" w:cs="Arial"/>
          <w:sz w:val="22"/>
          <w:lang w:eastAsia="en-GB"/>
        </w:rPr>
      </w:pPr>
      <w:r>
        <w:rPr>
          <w:rFonts w:ascii="Arial" w:eastAsia="Times New Roman" w:hAnsi="Arial" w:cs="Arial"/>
          <w:color w:val="000000"/>
          <w:sz w:val="22"/>
          <w:shd w:val="clear" w:color="auto" w:fill="FFFFFF"/>
          <w:lang w:eastAsia="en-GB"/>
        </w:rPr>
        <w:t xml:space="preserve">According to </w:t>
      </w:r>
      <w:r w:rsidRPr="0044123F">
        <w:rPr>
          <w:rFonts w:ascii="Arial" w:eastAsia="Times New Roman" w:hAnsi="Arial" w:cs="Arial"/>
          <w:color w:val="000000"/>
          <w:sz w:val="22"/>
          <w:shd w:val="clear" w:color="auto" w:fill="FFFFFF"/>
          <w:lang w:eastAsia="en-GB"/>
        </w:rPr>
        <w:t>(</w:t>
      </w:r>
      <w:proofErr w:type="spellStart"/>
      <w:r w:rsidRPr="0044123F">
        <w:rPr>
          <w:rFonts w:ascii="Arial" w:eastAsia="Times New Roman" w:hAnsi="Arial" w:cs="Arial"/>
          <w:color w:val="000000"/>
          <w:sz w:val="22"/>
          <w:shd w:val="clear" w:color="auto" w:fill="FFFFFF"/>
          <w:lang w:eastAsia="en-GB"/>
        </w:rPr>
        <w:t>Batat</w:t>
      </w:r>
      <w:proofErr w:type="spellEnd"/>
      <w:r w:rsidRPr="0044123F">
        <w:rPr>
          <w:rFonts w:ascii="Arial" w:eastAsia="Times New Roman" w:hAnsi="Arial" w:cs="Arial"/>
          <w:color w:val="000000"/>
          <w:sz w:val="22"/>
          <w:shd w:val="clear" w:color="auto" w:fill="FFFFFF"/>
          <w:lang w:eastAsia="en-GB"/>
        </w:rPr>
        <w:t>, 2020)</w:t>
      </w:r>
      <w:r w:rsidR="009D0E36">
        <w:rPr>
          <w:rFonts w:ascii="Arial" w:eastAsia="Times New Roman" w:hAnsi="Arial" w:cs="Arial"/>
          <w:color w:val="000000"/>
          <w:sz w:val="22"/>
          <w:shd w:val="clear" w:color="auto" w:fill="FFFFFF"/>
          <w:lang w:eastAsia="en-GB"/>
        </w:rPr>
        <w:t>,</w:t>
      </w:r>
      <w:r>
        <w:rPr>
          <w:rFonts w:ascii="Arial" w:eastAsia="Times New Roman" w:hAnsi="Arial" w:cs="Arial"/>
          <w:color w:val="000000"/>
          <w:sz w:val="22"/>
          <w:shd w:val="clear" w:color="auto" w:fill="FFFFFF"/>
          <w:lang w:eastAsia="en-GB"/>
        </w:rPr>
        <w:t xml:space="preserve"> </w:t>
      </w:r>
      <w:r>
        <w:rPr>
          <w:rFonts w:ascii="Arial" w:eastAsia="Times New Roman" w:hAnsi="Arial" w:cs="Arial"/>
          <w:sz w:val="22"/>
          <w:lang w:eastAsia="en-GB"/>
        </w:rPr>
        <w:t>c</w:t>
      </w:r>
      <w:r w:rsidR="0096270C">
        <w:rPr>
          <w:rFonts w:ascii="Arial" w:eastAsia="Times New Roman" w:hAnsi="Arial" w:cs="Arial"/>
          <w:sz w:val="22"/>
          <w:lang w:eastAsia="en-GB"/>
        </w:rPr>
        <w:t>ustomer experi</w:t>
      </w:r>
      <w:r w:rsidR="00F13C3C">
        <w:rPr>
          <w:rFonts w:ascii="Arial" w:eastAsia="Times New Roman" w:hAnsi="Arial" w:cs="Arial"/>
          <w:sz w:val="22"/>
          <w:lang w:eastAsia="en-GB"/>
        </w:rPr>
        <w:t xml:space="preserve">ence </w:t>
      </w:r>
      <w:r w:rsidR="005C68D9">
        <w:rPr>
          <w:rFonts w:ascii="Arial" w:eastAsia="Times New Roman" w:hAnsi="Arial" w:cs="Arial"/>
          <w:sz w:val="22"/>
          <w:lang w:eastAsia="en-GB"/>
        </w:rPr>
        <w:t xml:space="preserve">is </w:t>
      </w:r>
      <w:r w:rsidR="00693CE8">
        <w:rPr>
          <w:rFonts w:ascii="Arial" w:eastAsia="Times New Roman" w:hAnsi="Arial" w:cs="Arial"/>
          <w:sz w:val="22"/>
          <w:lang w:eastAsia="en-GB"/>
        </w:rPr>
        <w:t xml:space="preserve">the </w:t>
      </w:r>
      <w:r w:rsidR="001D7BB3">
        <w:rPr>
          <w:rFonts w:ascii="Arial" w:eastAsia="Times New Roman" w:hAnsi="Arial" w:cs="Arial"/>
          <w:sz w:val="22"/>
          <w:lang w:eastAsia="en-GB"/>
        </w:rPr>
        <w:t xml:space="preserve">whole </w:t>
      </w:r>
      <w:r w:rsidR="00693CE8">
        <w:rPr>
          <w:rFonts w:ascii="Arial" w:eastAsia="Times New Roman" w:hAnsi="Arial" w:cs="Arial"/>
          <w:sz w:val="22"/>
          <w:lang w:eastAsia="en-GB"/>
        </w:rPr>
        <w:t>pack</w:t>
      </w:r>
      <w:r w:rsidR="005C68D9">
        <w:rPr>
          <w:rFonts w:ascii="Arial" w:eastAsia="Times New Roman" w:hAnsi="Arial" w:cs="Arial"/>
          <w:color w:val="000000"/>
          <w:sz w:val="22"/>
          <w:shd w:val="clear" w:color="auto" w:fill="FFFFFF"/>
          <w:lang w:eastAsia="en-GB"/>
        </w:rPr>
        <w:t xml:space="preserve"> of interactions</w:t>
      </w:r>
      <w:r w:rsidR="00574D16">
        <w:rPr>
          <w:rFonts w:ascii="Arial" w:eastAsia="Times New Roman" w:hAnsi="Arial" w:cs="Arial"/>
          <w:sz w:val="22"/>
          <w:lang w:eastAsia="en-GB"/>
        </w:rPr>
        <w:t xml:space="preserve"> </w:t>
      </w:r>
      <w:r w:rsidR="00693CE8">
        <w:rPr>
          <w:rFonts w:ascii="Arial" w:eastAsia="Times New Roman" w:hAnsi="Arial" w:cs="Arial"/>
          <w:sz w:val="22"/>
          <w:lang w:eastAsia="en-GB"/>
        </w:rPr>
        <w:t>between a brand and a customer thro</w:t>
      </w:r>
      <w:r w:rsidR="00B35179">
        <w:rPr>
          <w:rFonts w:ascii="Arial" w:eastAsia="Times New Roman" w:hAnsi="Arial" w:cs="Arial"/>
          <w:sz w:val="22"/>
          <w:lang w:eastAsia="en-GB"/>
        </w:rPr>
        <w:t xml:space="preserve">ugh </w:t>
      </w:r>
      <w:r w:rsidR="00916F24">
        <w:rPr>
          <w:rFonts w:ascii="Arial" w:eastAsia="Times New Roman" w:hAnsi="Arial" w:cs="Arial"/>
          <w:sz w:val="22"/>
          <w:lang w:eastAsia="en-GB"/>
        </w:rPr>
        <w:t>all relevant customer touchpoi</w:t>
      </w:r>
      <w:r>
        <w:rPr>
          <w:rFonts w:ascii="Arial" w:eastAsia="Times New Roman" w:hAnsi="Arial" w:cs="Arial"/>
          <w:sz w:val="22"/>
          <w:lang w:eastAsia="en-GB"/>
        </w:rPr>
        <w:t>nts.</w:t>
      </w:r>
      <w:r w:rsidR="002668BF">
        <w:rPr>
          <w:rFonts w:ascii="Arial" w:eastAsia="Times New Roman" w:hAnsi="Arial" w:cs="Arial"/>
          <w:sz w:val="22"/>
          <w:lang w:eastAsia="en-GB"/>
        </w:rPr>
        <w:t xml:space="preserve"> </w:t>
      </w:r>
      <w:r w:rsidR="00CA6660">
        <w:rPr>
          <w:rFonts w:ascii="Arial" w:eastAsia="Times New Roman" w:hAnsi="Arial" w:cs="Arial"/>
          <w:sz w:val="22"/>
          <w:lang w:eastAsia="en-GB"/>
        </w:rPr>
        <w:t>C</w:t>
      </w:r>
      <w:r w:rsidR="006B0136" w:rsidRPr="006B0136">
        <w:rPr>
          <w:rFonts w:ascii="Arial" w:eastAsia="Times New Roman" w:hAnsi="Arial" w:cs="Arial"/>
          <w:sz w:val="22"/>
          <w:lang w:eastAsia="en-GB"/>
        </w:rPr>
        <w:t xml:space="preserve">ustomer experience is not </w:t>
      </w:r>
      <w:r w:rsidR="006B0136" w:rsidRPr="006B0136">
        <w:rPr>
          <w:rFonts w:ascii="Arial" w:eastAsia="Times New Roman" w:hAnsi="Arial" w:cs="Arial"/>
          <w:sz w:val="22"/>
          <w:lang w:eastAsia="en-GB"/>
        </w:rPr>
        <w:lastRenderedPageBreak/>
        <w:t xml:space="preserve">just a single </w:t>
      </w:r>
      <w:r w:rsidR="00CD3B69">
        <w:rPr>
          <w:rFonts w:ascii="Arial" w:eastAsia="Times New Roman" w:hAnsi="Arial" w:cs="Arial"/>
          <w:sz w:val="22"/>
          <w:lang w:eastAsia="en-GB"/>
        </w:rPr>
        <w:t>touchpoint</w:t>
      </w:r>
      <w:r w:rsidR="006B0136" w:rsidRPr="006B0136">
        <w:rPr>
          <w:rFonts w:ascii="Arial" w:eastAsia="Times New Roman" w:hAnsi="Arial" w:cs="Arial"/>
          <w:sz w:val="22"/>
          <w:lang w:eastAsia="en-GB"/>
        </w:rPr>
        <w:t xml:space="preserve"> with </w:t>
      </w:r>
      <w:r w:rsidR="002668BF">
        <w:rPr>
          <w:rFonts w:ascii="Arial" w:eastAsia="Times New Roman" w:hAnsi="Arial" w:cs="Arial"/>
          <w:sz w:val="22"/>
          <w:lang w:eastAsia="en-GB"/>
        </w:rPr>
        <w:t>a</w:t>
      </w:r>
      <w:r w:rsidR="006B0136" w:rsidRPr="006B0136">
        <w:rPr>
          <w:rFonts w:ascii="Arial" w:eastAsia="Times New Roman" w:hAnsi="Arial" w:cs="Arial"/>
          <w:sz w:val="22"/>
          <w:lang w:eastAsia="en-GB"/>
        </w:rPr>
        <w:t xml:space="preserve"> </w:t>
      </w:r>
      <w:r w:rsidR="002668BF">
        <w:rPr>
          <w:rFonts w:ascii="Arial" w:eastAsia="Times New Roman" w:hAnsi="Arial" w:cs="Arial"/>
          <w:sz w:val="22"/>
          <w:lang w:eastAsia="en-GB"/>
        </w:rPr>
        <w:t>customer</w:t>
      </w:r>
      <w:r w:rsidR="00CD3B69">
        <w:rPr>
          <w:rFonts w:ascii="Arial" w:eastAsia="Times New Roman" w:hAnsi="Arial" w:cs="Arial"/>
          <w:sz w:val="22"/>
          <w:lang w:eastAsia="en-GB"/>
        </w:rPr>
        <w:t>,</w:t>
      </w:r>
      <w:r w:rsidR="006B0136" w:rsidRPr="006B0136">
        <w:rPr>
          <w:rFonts w:ascii="Arial" w:eastAsia="Times New Roman" w:hAnsi="Arial" w:cs="Arial"/>
          <w:sz w:val="22"/>
          <w:lang w:eastAsia="en-GB"/>
        </w:rPr>
        <w:t xml:space="preserve"> but it impacts feelings and emotions throughout the entire customer journey</w:t>
      </w:r>
      <w:r w:rsidR="00CA6660">
        <w:rPr>
          <w:rFonts w:ascii="Arial" w:eastAsia="Times New Roman" w:hAnsi="Arial" w:cs="Arial"/>
          <w:sz w:val="22"/>
          <w:lang w:eastAsia="en-GB"/>
        </w:rPr>
        <w:t>.</w:t>
      </w:r>
      <w:r w:rsidR="006B0136" w:rsidRPr="006B0136">
        <w:rPr>
          <w:rFonts w:ascii="Arial" w:eastAsia="Times New Roman" w:hAnsi="Arial" w:cs="Arial"/>
          <w:sz w:val="22"/>
          <w:lang w:eastAsia="en-GB"/>
        </w:rPr>
        <w:t xml:space="preserve"> </w:t>
      </w:r>
      <w:r w:rsidR="00CA6660">
        <w:rPr>
          <w:rFonts w:ascii="Arial" w:eastAsia="Times New Roman" w:hAnsi="Arial" w:cs="Arial"/>
          <w:sz w:val="22"/>
          <w:lang w:eastAsia="en-GB"/>
        </w:rPr>
        <w:t>C</w:t>
      </w:r>
      <w:r w:rsidR="006B0136" w:rsidRPr="006B0136">
        <w:rPr>
          <w:rFonts w:ascii="Arial" w:eastAsia="Times New Roman" w:hAnsi="Arial" w:cs="Arial"/>
          <w:sz w:val="22"/>
          <w:lang w:eastAsia="en-GB"/>
        </w:rPr>
        <w:t xml:space="preserve">reating an improved customer strategy that leads to higher revenues as one is less churn would be helpful for many business owners looking into </w:t>
      </w:r>
      <w:r w:rsidR="007203C6" w:rsidRPr="006B0136">
        <w:rPr>
          <w:rFonts w:ascii="Arial" w:eastAsia="Times New Roman" w:hAnsi="Arial" w:cs="Arial"/>
          <w:sz w:val="22"/>
          <w:lang w:eastAsia="en-GB"/>
        </w:rPr>
        <w:t>ways</w:t>
      </w:r>
      <w:r w:rsidR="00DD27B4">
        <w:rPr>
          <w:rFonts w:ascii="Arial" w:eastAsia="Times New Roman" w:hAnsi="Arial" w:cs="Arial"/>
          <w:sz w:val="22"/>
          <w:lang w:eastAsia="en-GB"/>
        </w:rPr>
        <w:t xml:space="preserve"> to</w:t>
      </w:r>
      <w:r w:rsidR="006B0136" w:rsidRPr="006B0136">
        <w:rPr>
          <w:rFonts w:ascii="Arial" w:eastAsia="Times New Roman" w:hAnsi="Arial" w:cs="Arial"/>
          <w:sz w:val="22"/>
          <w:lang w:eastAsia="en-GB"/>
        </w:rPr>
        <w:t xml:space="preserve"> improve customer satisfaction while reducing costs and time spent on resolving the issues or returning products by themselves</w:t>
      </w:r>
      <w:r w:rsidR="003B34E6">
        <w:rPr>
          <w:rFonts w:ascii="Arial" w:eastAsia="Times New Roman" w:hAnsi="Arial" w:cs="Arial"/>
          <w:sz w:val="22"/>
          <w:lang w:eastAsia="en-GB"/>
        </w:rPr>
        <w:t>.</w:t>
      </w:r>
      <w:r w:rsidR="006B0136" w:rsidRPr="006B0136">
        <w:rPr>
          <w:rFonts w:ascii="Arial" w:eastAsia="Times New Roman" w:hAnsi="Arial" w:cs="Arial"/>
          <w:sz w:val="22"/>
          <w:lang w:eastAsia="en-GB"/>
        </w:rPr>
        <w:t xml:space="preserve"> </w:t>
      </w:r>
      <w:r w:rsidR="0008306B">
        <w:rPr>
          <w:rFonts w:ascii="Arial" w:eastAsia="Times New Roman" w:hAnsi="Arial" w:cs="Arial"/>
          <w:sz w:val="22"/>
          <w:lang w:eastAsia="en-GB"/>
        </w:rPr>
        <w:t>T</w:t>
      </w:r>
      <w:r w:rsidR="0008306B" w:rsidRPr="008618C9">
        <w:rPr>
          <w:rFonts w:ascii="Arial" w:eastAsia="Times New Roman" w:hAnsi="Arial" w:cs="Arial"/>
          <w:sz w:val="22"/>
          <w:lang w:eastAsia="en-GB"/>
        </w:rPr>
        <w:t xml:space="preserve">he customer experience is not simply the </w:t>
      </w:r>
      <w:r w:rsidR="0008306B">
        <w:rPr>
          <w:rFonts w:ascii="Arial" w:eastAsia="Times New Roman" w:hAnsi="Arial" w:cs="Arial"/>
          <w:sz w:val="22"/>
          <w:lang w:eastAsia="en-GB"/>
        </w:rPr>
        <w:t>little</w:t>
      </w:r>
      <w:r w:rsidR="0008306B" w:rsidRPr="008618C9">
        <w:rPr>
          <w:rFonts w:ascii="Arial" w:eastAsia="Times New Roman" w:hAnsi="Arial" w:cs="Arial"/>
          <w:sz w:val="22"/>
          <w:lang w:eastAsia="en-GB"/>
        </w:rPr>
        <w:t xml:space="preserve"> interaction with </w:t>
      </w:r>
      <w:r w:rsidR="00BB52CC">
        <w:rPr>
          <w:rFonts w:ascii="Arial" w:eastAsia="Times New Roman" w:hAnsi="Arial" w:cs="Arial"/>
          <w:sz w:val="22"/>
          <w:lang w:eastAsia="en-GB"/>
        </w:rPr>
        <w:t>a</w:t>
      </w:r>
      <w:r w:rsidR="0008306B" w:rsidRPr="008618C9">
        <w:rPr>
          <w:rFonts w:ascii="Arial" w:eastAsia="Times New Roman" w:hAnsi="Arial" w:cs="Arial"/>
          <w:sz w:val="22"/>
          <w:lang w:eastAsia="en-GB"/>
        </w:rPr>
        <w:t xml:space="preserve"> product</w:t>
      </w:r>
      <w:r w:rsidR="00DD3011">
        <w:rPr>
          <w:rFonts w:ascii="Arial" w:eastAsia="Times New Roman" w:hAnsi="Arial" w:cs="Arial"/>
          <w:sz w:val="22"/>
          <w:lang w:eastAsia="en-GB"/>
        </w:rPr>
        <w:t>. It</w:t>
      </w:r>
      <w:r w:rsidR="0008306B" w:rsidRPr="008618C9">
        <w:rPr>
          <w:rFonts w:ascii="Arial" w:eastAsia="Times New Roman" w:hAnsi="Arial" w:cs="Arial"/>
          <w:sz w:val="22"/>
          <w:lang w:eastAsia="en-GB"/>
        </w:rPr>
        <w:t xml:space="preserve"> also includes a before and </w:t>
      </w:r>
      <w:r w:rsidR="0008306B">
        <w:rPr>
          <w:rFonts w:ascii="Arial" w:eastAsia="Times New Roman" w:hAnsi="Arial" w:cs="Arial"/>
          <w:sz w:val="22"/>
          <w:lang w:eastAsia="en-GB"/>
        </w:rPr>
        <w:t>after.</w:t>
      </w:r>
      <w:r w:rsidR="0008306B" w:rsidRPr="008618C9">
        <w:rPr>
          <w:rFonts w:ascii="Arial" w:eastAsia="Times New Roman" w:hAnsi="Arial" w:cs="Arial"/>
          <w:sz w:val="22"/>
          <w:lang w:eastAsia="en-GB"/>
        </w:rPr>
        <w:t xml:space="preserve"> </w:t>
      </w:r>
      <w:r w:rsidR="0008306B">
        <w:rPr>
          <w:rFonts w:ascii="Arial" w:eastAsia="Times New Roman" w:hAnsi="Arial" w:cs="Arial"/>
          <w:sz w:val="22"/>
          <w:lang w:eastAsia="en-GB"/>
        </w:rPr>
        <w:t>T</w:t>
      </w:r>
      <w:r w:rsidR="0008306B" w:rsidRPr="008618C9">
        <w:rPr>
          <w:rFonts w:ascii="Arial" w:eastAsia="Times New Roman" w:hAnsi="Arial" w:cs="Arial"/>
          <w:sz w:val="22"/>
          <w:lang w:eastAsia="en-GB"/>
        </w:rPr>
        <w:t xml:space="preserve">hose </w:t>
      </w:r>
      <w:r w:rsidR="0008306B">
        <w:rPr>
          <w:rFonts w:ascii="Arial" w:eastAsia="Times New Roman" w:hAnsi="Arial" w:cs="Arial"/>
          <w:sz w:val="22"/>
          <w:lang w:eastAsia="en-GB"/>
        </w:rPr>
        <w:t>before</w:t>
      </w:r>
      <w:r w:rsidR="0008306B" w:rsidRPr="008618C9">
        <w:rPr>
          <w:rFonts w:ascii="Arial" w:eastAsia="Times New Roman" w:hAnsi="Arial" w:cs="Arial"/>
          <w:sz w:val="22"/>
          <w:lang w:eastAsia="en-GB"/>
        </w:rPr>
        <w:t xml:space="preserve"> and afters are critical to how people understand </w:t>
      </w:r>
      <w:r w:rsidR="0023118D">
        <w:rPr>
          <w:rFonts w:ascii="Arial" w:eastAsia="Times New Roman" w:hAnsi="Arial" w:cs="Arial"/>
          <w:sz w:val="22"/>
          <w:lang w:eastAsia="en-GB"/>
        </w:rPr>
        <w:t>the product</w:t>
      </w:r>
      <w:r w:rsidR="0008306B" w:rsidRPr="008618C9">
        <w:rPr>
          <w:rFonts w:ascii="Arial" w:eastAsia="Times New Roman" w:hAnsi="Arial" w:cs="Arial"/>
          <w:sz w:val="22"/>
          <w:lang w:eastAsia="en-GB"/>
        </w:rPr>
        <w:t xml:space="preserve"> and for </w:t>
      </w:r>
      <w:r w:rsidR="0023118D">
        <w:rPr>
          <w:rFonts w:ascii="Arial" w:eastAsia="Times New Roman" w:hAnsi="Arial" w:cs="Arial"/>
          <w:sz w:val="22"/>
          <w:lang w:eastAsia="en-GB"/>
        </w:rPr>
        <w:t>the brand’s</w:t>
      </w:r>
      <w:r w:rsidR="0008306B" w:rsidRPr="008618C9">
        <w:rPr>
          <w:rFonts w:ascii="Arial" w:eastAsia="Times New Roman" w:hAnsi="Arial" w:cs="Arial"/>
          <w:sz w:val="22"/>
          <w:lang w:eastAsia="en-GB"/>
        </w:rPr>
        <w:t xml:space="preserve"> likelihood of achieving the holy grill</w:t>
      </w:r>
      <w:r w:rsidR="0008306B">
        <w:rPr>
          <w:rFonts w:ascii="Arial" w:eastAsia="Times New Roman" w:hAnsi="Arial" w:cs="Arial"/>
          <w:sz w:val="22"/>
          <w:lang w:eastAsia="en-GB"/>
        </w:rPr>
        <w:t>,</w:t>
      </w:r>
      <w:r w:rsidR="0008306B" w:rsidRPr="008618C9">
        <w:rPr>
          <w:rFonts w:ascii="Arial" w:eastAsia="Times New Roman" w:hAnsi="Arial" w:cs="Arial"/>
          <w:sz w:val="22"/>
          <w:lang w:eastAsia="en-GB"/>
        </w:rPr>
        <w:t xml:space="preserve"> which is word of mouth</w:t>
      </w:r>
      <w:r w:rsidR="0008306B">
        <w:rPr>
          <w:rFonts w:ascii="Arial" w:eastAsia="Times New Roman" w:hAnsi="Arial" w:cs="Arial"/>
          <w:sz w:val="22"/>
          <w:lang w:eastAsia="en-GB"/>
        </w:rPr>
        <w:t>.</w:t>
      </w:r>
    </w:p>
    <w:p w14:paraId="11624494" w14:textId="77777777" w:rsidR="004F1394" w:rsidRDefault="004F1394" w:rsidP="00A66574">
      <w:pPr>
        <w:spacing w:after="0" w:line="240" w:lineRule="auto"/>
        <w:rPr>
          <w:rFonts w:ascii="Arial" w:eastAsia="Times New Roman" w:hAnsi="Arial" w:cs="Arial"/>
          <w:sz w:val="22"/>
          <w:lang w:eastAsia="en-GB"/>
        </w:rPr>
      </w:pPr>
    </w:p>
    <w:p w14:paraId="52C45984" w14:textId="266E9CFA" w:rsidR="007A33BB" w:rsidRPr="00B226CC" w:rsidRDefault="00443196" w:rsidP="007A33BB">
      <w:pPr>
        <w:spacing w:after="0" w:line="240" w:lineRule="auto"/>
        <w:rPr>
          <w:rFonts w:ascii="Arial" w:eastAsia="Times New Roman" w:hAnsi="Arial" w:cs="Arial"/>
          <w:sz w:val="22"/>
          <w:lang w:eastAsia="en-GB"/>
        </w:rPr>
      </w:pPr>
      <w:r>
        <w:rPr>
          <w:rFonts w:ascii="Arial" w:eastAsia="Times New Roman" w:hAnsi="Arial" w:cs="Arial"/>
          <w:sz w:val="22"/>
          <w:lang w:eastAsia="en-GB"/>
        </w:rPr>
        <w:t xml:space="preserve">Customer experience </w:t>
      </w:r>
      <w:r w:rsidR="009D0E36">
        <w:rPr>
          <w:rFonts w:ascii="Arial" w:eastAsia="Times New Roman" w:hAnsi="Arial" w:cs="Arial"/>
          <w:sz w:val="22"/>
          <w:lang w:eastAsia="en-GB"/>
        </w:rPr>
        <w:t>has emerged</w:t>
      </w:r>
      <w:r>
        <w:rPr>
          <w:rFonts w:ascii="Arial" w:eastAsia="Times New Roman" w:hAnsi="Arial" w:cs="Arial"/>
          <w:sz w:val="22"/>
          <w:lang w:eastAsia="en-GB"/>
        </w:rPr>
        <w:t xml:space="preserve"> </w:t>
      </w:r>
      <w:r w:rsidR="00790B9F">
        <w:rPr>
          <w:rFonts w:ascii="Arial" w:eastAsia="Times New Roman" w:hAnsi="Arial" w:cs="Arial"/>
          <w:sz w:val="22"/>
          <w:lang w:eastAsia="en-GB"/>
        </w:rPr>
        <w:t xml:space="preserve">as a </w:t>
      </w:r>
      <w:r w:rsidR="009D0E36">
        <w:rPr>
          <w:rFonts w:ascii="Arial" w:eastAsia="Times New Roman" w:hAnsi="Arial" w:cs="Arial"/>
          <w:sz w:val="22"/>
          <w:lang w:eastAsia="en-GB"/>
        </w:rPr>
        <w:t>critical</w:t>
      </w:r>
      <w:r w:rsidR="00790B9F">
        <w:rPr>
          <w:rFonts w:ascii="Arial" w:eastAsia="Times New Roman" w:hAnsi="Arial" w:cs="Arial"/>
          <w:sz w:val="22"/>
          <w:lang w:eastAsia="en-GB"/>
        </w:rPr>
        <w:t xml:space="preserve"> factor for a successful business</w:t>
      </w:r>
      <w:r w:rsidR="00BC3AE2">
        <w:rPr>
          <w:rFonts w:ascii="Arial" w:eastAsia="Times New Roman" w:hAnsi="Arial" w:cs="Arial"/>
          <w:sz w:val="22"/>
          <w:lang w:eastAsia="en-GB"/>
        </w:rPr>
        <w:t xml:space="preserve"> </w:t>
      </w:r>
      <w:r w:rsidR="00F06E8D">
        <w:rPr>
          <w:rFonts w:ascii="Arial" w:eastAsia="Times New Roman" w:hAnsi="Arial" w:cs="Arial"/>
          <w:sz w:val="22"/>
          <w:lang w:eastAsia="en-GB"/>
        </w:rPr>
        <w:t>to</w:t>
      </w:r>
      <w:r w:rsidR="00BC3AE2">
        <w:rPr>
          <w:rFonts w:ascii="Arial" w:eastAsia="Times New Roman" w:hAnsi="Arial" w:cs="Arial"/>
          <w:sz w:val="22"/>
          <w:lang w:eastAsia="en-GB"/>
        </w:rPr>
        <w:t xml:space="preserve"> </w:t>
      </w:r>
      <w:r w:rsidR="00A9272C">
        <w:rPr>
          <w:rFonts w:ascii="Arial" w:eastAsia="Times New Roman" w:hAnsi="Arial" w:cs="Arial"/>
          <w:sz w:val="22"/>
          <w:lang w:eastAsia="en-GB"/>
        </w:rPr>
        <w:t>create a memorable customer experience and commitment</w:t>
      </w:r>
      <w:r w:rsidR="00790B9F">
        <w:rPr>
          <w:rFonts w:ascii="Arial" w:eastAsia="Times New Roman" w:hAnsi="Arial" w:cs="Arial"/>
          <w:sz w:val="22"/>
          <w:lang w:eastAsia="en-GB"/>
        </w:rPr>
        <w:t xml:space="preserve"> </w:t>
      </w:r>
      <w:r w:rsidR="00647CCD">
        <w:rPr>
          <w:rFonts w:ascii="Arial" w:eastAsia="Times New Roman" w:hAnsi="Arial" w:cs="Arial"/>
          <w:sz w:val="22"/>
          <w:lang w:eastAsia="en-GB"/>
        </w:rPr>
        <w:t>(McColl-Kennedy</w:t>
      </w:r>
      <w:r w:rsidR="00A17B74">
        <w:rPr>
          <w:rFonts w:ascii="Arial" w:eastAsia="Times New Roman" w:hAnsi="Arial" w:cs="Arial"/>
          <w:sz w:val="22"/>
          <w:lang w:eastAsia="en-GB"/>
        </w:rPr>
        <w:t xml:space="preserve"> et al.</w:t>
      </w:r>
      <w:r w:rsidR="00647CCD">
        <w:rPr>
          <w:rFonts w:ascii="Arial" w:eastAsia="Times New Roman" w:hAnsi="Arial" w:cs="Arial"/>
          <w:sz w:val="22"/>
          <w:lang w:eastAsia="en-GB"/>
        </w:rPr>
        <w:t xml:space="preserve">, </w:t>
      </w:r>
      <w:r w:rsidR="00EC7342">
        <w:rPr>
          <w:rFonts w:ascii="Arial" w:eastAsia="Times New Roman" w:hAnsi="Arial" w:cs="Arial"/>
          <w:sz w:val="22"/>
          <w:lang w:eastAsia="en-GB"/>
        </w:rPr>
        <w:t>2018)</w:t>
      </w:r>
      <w:r w:rsidR="00F46F08">
        <w:rPr>
          <w:rFonts w:ascii="Arial" w:eastAsia="Times New Roman" w:hAnsi="Arial" w:cs="Arial"/>
          <w:sz w:val="22"/>
          <w:lang w:eastAsia="en-GB"/>
        </w:rPr>
        <w:t xml:space="preserve">. The article </w:t>
      </w:r>
      <w:r w:rsidR="00295009">
        <w:rPr>
          <w:rFonts w:ascii="Arial" w:eastAsia="Times New Roman" w:hAnsi="Arial" w:cs="Arial"/>
          <w:sz w:val="22"/>
          <w:lang w:eastAsia="en-GB"/>
        </w:rPr>
        <w:t>focuses on the importance of customer experience and</w:t>
      </w:r>
      <w:r w:rsidR="00A9272C">
        <w:rPr>
          <w:rFonts w:ascii="Arial" w:eastAsia="Times New Roman" w:hAnsi="Arial" w:cs="Arial"/>
          <w:sz w:val="22"/>
          <w:lang w:eastAsia="en-GB"/>
        </w:rPr>
        <w:t xml:space="preserve"> </w:t>
      </w:r>
      <w:r w:rsidR="00A0405F">
        <w:rPr>
          <w:rFonts w:ascii="Arial" w:eastAsia="Times New Roman" w:hAnsi="Arial" w:cs="Arial"/>
          <w:sz w:val="22"/>
          <w:lang w:eastAsia="en-GB"/>
        </w:rPr>
        <w:t>talks about customer experience as a new concept</w:t>
      </w:r>
      <w:r w:rsidR="0053087E">
        <w:rPr>
          <w:rFonts w:ascii="Arial" w:eastAsia="Times New Roman" w:hAnsi="Arial" w:cs="Arial"/>
          <w:sz w:val="22"/>
          <w:lang w:eastAsia="en-GB"/>
        </w:rPr>
        <w:t>.</w:t>
      </w:r>
      <w:r w:rsidR="001E4901">
        <w:rPr>
          <w:rFonts w:ascii="Arial" w:eastAsia="Times New Roman" w:hAnsi="Arial" w:cs="Arial"/>
          <w:sz w:val="22"/>
          <w:lang w:eastAsia="en-GB"/>
        </w:rPr>
        <w:t xml:space="preserve"> </w:t>
      </w:r>
      <w:r w:rsidR="00055350">
        <w:rPr>
          <w:rFonts w:ascii="Arial" w:eastAsia="Times New Roman" w:hAnsi="Arial" w:cs="Arial"/>
          <w:sz w:val="22"/>
          <w:lang w:eastAsia="en-GB"/>
        </w:rPr>
        <w:t>T</w:t>
      </w:r>
      <w:r w:rsidR="001E4901">
        <w:rPr>
          <w:rFonts w:ascii="Arial" w:eastAsia="Times New Roman" w:hAnsi="Arial" w:cs="Arial"/>
          <w:sz w:val="22"/>
          <w:lang w:eastAsia="en-GB"/>
        </w:rPr>
        <w:t xml:space="preserve">o be explored and </w:t>
      </w:r>
      <w:r w:rsidR="00216396">
        <w:rPr>
          <w:rFonts w:ascii="Arial" w:eastAsia="Times New Roman" w:hAnsi="Arial" w:cs="Arial"/>
          <w:sz w:val="22"/>
          <w:lang w:eastAsia="en-GB"/>
        </w:rPr>
        <w:t>adopted</w:t>
      </w:r>
      <w:r w:rsidR="001E4901">
        <w:rPr>
          <w:rFonts w:ascii="Arial" w:eastAsia="Times New Roman" w:hAnsi="Arial" w:cs="Arial"/>
          <w:sz w:val="22"/>
          <w:lang w:eastAsia="en-GB"/>
        </w:rPr>
        <w:t xml:space="preserve"> by </w:t>
      </w:r>
      <w:r w:rsidR="00216396">
        <w:rPr>
          <w:rFonts w:ascii="Arial" w:eastAsia="Times New Roman" w:hAnsi="Arial" w:cs="Arial"/>
          <w:sz w:val="22"/>
          <w:lang w:eastAsia="en-GB"/>
        </w:rPr>
        <w:t>companies as a</w:t>
      </w:r>
      <w:r w:rsidR="00886B58">
        <w:rPr>
          <w:rFonts w:ascii="Arial" w:eastAsia="Times New Roman" w:hAnsi="Arial" w:cs="Arial"/>
          <w:sz w:val="22"/>
          <w:lang w:eastAsia="en-GB"/>
        </w:rPr>
        <w:t xml:space="preserve"> </w:t>
      </w:r>
      <w:r w:rsidR="006E437C">
        <w:rPr>
          <w:rFonts w:ascii="Arial" w:eastAsia="Times New Roman" w:hAnsi="Arial" w:cs="Arial"/>
          <w:sz w:val="22"/>
          <w:lang w:eastAsia="en-GB"/>
        </w:rPr>
        <w:t>game-changing</w:t>
      </w:r>
      <w:r w:rsidR="00216396">
        <w:rPr>
          <w:rFonts w:ascii="Arial" w:eastAsia="Times New Roman" w:hAnsi="Arial" w:cs="Arial"/>
          <w:sz w:val="22"/>
          <w:lang w:eastAsia="en-GB"/>
        </w:rPr>
        <w:t xml:space="preserve"> competitive </w:t>
      </w:r>
      <w:r w:rsidR="006E437C">
        <w:rPr>
          <w:rFonts w:ascii="Arial" w:eastAsia="Times New Roman" w:hAnsi="Arial" w:cs="Arial"/>
          <w:sz w:val="22"/>
          <w:lang w:eastAsia="en-GB"/>
        </w:rPr>
        <w:t xml:space="preserve">strategy. </w:t>
      </w:r>
      <w:r w:rsidR="00591497">
        <w:rPr>
          <w:rFonts w:ascii="Arial" w:eastAsia="Times New Roman" w:hAnsi="Arial" w:cs="Arial"/>
          <w:sz w:val="22"/>
          <w:lang w:eastAsia="en-GB"/>
        </w:rPr>
        <w:t>Customer relationship management</w:t>
      </w:r>
      <w:r w:rsidR="003A7869">
        <w:rPr>
          <w:rFonts w:ascii="Arial" w:eastAsia="Times New Roman" w:hAnsi="Arial" w:cs="Arial"/>
          <w:sz w:val="22"/>
          <w:lang w:eastAsia="en-GB"/>
        </w:rPr>
        <w:t xml:space="preserve"> focus </w:t>
      </w:r>
      <w:r w:rsidR="00E876F0">
        <w:rPr>
          <w:rFonts w:ascii="Arial" w:eastAsia="Times New Roman" w:hAnsi="Arial" w:cs="Arial"/>
          <w:sz w:val="22"/>
          <w:lang w:eastAsia="en-GB"/>
        </w:rPr>
        <w:t>is</w:t>
      </w:r>
      <w:r w:rsidR="00AC1538">
        <w:rPr>
          <w:rFonts w:ascii="Arial" w:eastAsia="Times New Roman" w:hAnsi="Arial" w:cs="Arial"/>
          <w:sz w:val="22"/>
          <w:lang w:eastAsia="en-GB"/>
        </w:rPr>
        <w:t xml:space="preserve"> the customer as </w:t>
      </w:r>
      <w:r w:rsidR="00F06E8D">
        <w:rPr>
          <w:rFonts w:ascii="Arial" w:eastAsia="Times New Roman" w:hAnsi="Arial" w:cs="Arial"/>
          <w:sz w:val="22"/>
          <w:lang w:eastAsia="en-GB"/>
        </w:rPr>
        <w:t>the essential</w:t>
      </w:r>
      <w:r w:rsidR="00AC1538">
        <w:rPr>
          <w:rFonts w:ascii="Arial" w:eastAsia="Times New Roman" w:hAnsi="Arial" w:cs="Arial"/>
          <w:sz w:val="22"/>
          <w:lang w:eastAsia="en-GB"/>
        </w:rPr>
        <w:t xml:space="preserve"> part of the business. </w:t>
      </w:r>
      <w:r w:rsidR="00735D44">
        <w:rPr>
          <w:rFonts w:ascii="Arial" w:eastAsia="Times New Roman" w:hAnsi="Arial" w:cs="Arial"/>
          <w:sz w:val="22"/>
          <w:lang w:eastAsia="en-GB"/>
        </w:rPr>
        <w:t xml:space="preserve">It is in </w:t>
      </w:r>
      <w:r w:rsidR="005F43F2">
        <w:rPr>
          <w:rFonts w:ascii="Arial" w:eastAsia="Times New Roman" w:hAnsi="Arial" w:cs="Arial"/>
          <w:sz w:val="22"/>
          <w:lang w:eastAsia="en-GB"/>
        </w:rPr>
        <w:t>the company’s</w:t>
      </w:r>
      <w:r w:rsidR="00735D44">
        <w:rPr>
          <w:rFonts w:ascii="Arial" w:eastAsia="Times New Roman" w:hAnsi="Arial" w:cs="Arial"/>
          <w:sz w:val="22"/>
          <w:lang w:eastAsia="en-GB"/>
        </w:rPr>
        <w:t xml:space="preserve"> interest to build bonds and commitment with </w:t>
      </w:r>
      <w:r w:rsidR="005F43F2">
        <w:rPr>
          <w:rFonts w:ascii="Arial" w:eastAsia="Times New Roman" w:hAnsi="Arial" w:cs="Arial"/>
          <w:sz w:val="22"/>
          <w:lang w:eastAsia="en-GB"/>
        </w:rPr>
        <w:t>its customers</w:t>
      </w:r>
      <w:r w:rsidR="00F06E8D">
        <w:rPr>
          <w:rFonts w:ascii="Arial" w:eastAsia="Times New Roman" w:hAnsi="Arial" w:cs="Arial"/>
          <w:sz w:val="22"/>
          <w:lang w:eastAsia="en-GB"/>
        </w:rPr>
        <w:t xml:space="preserve">. It is economically profitable to keep an existing customer </w:t>
      </w:r>
      <w:r w:rsidR="00F2617B">
        <w:rPr>
          <w:rFonts w:ascii="Arial" w:eastAsia="Times New Roman" w:hAnsi="Arial" w:cs="Arial"/>
          <w:sz w:val="22"/>
          <w:lang w:eastAsia="en-GB"/>
        </w:rPr>
        <w:t xml:space="preserve">rather </w:t>
      </w:r>
      <w:r w:rsidR="005A5AF2">
        <w:rPr>
          <w:rFonts w:ascii="Arial" w:eastAsia="Times New Roman" w:hAnsi="Arial" w:cs="Arial"/>
          <w:sz w:val="22"/>
          <w:lang w:eastAsia="en-GB"/>
        </w:rPr>
        <w:t xml:space="preserve">than </w:t>
      </w:r>
      <w:r w:rsidR="001908C5">
        <w:rPr>
          <w:rFonts w:ascii="Arial" w:eastAsia="Times New Roman" w:hAnsi="Arial" w:cs="Arial"/>
          <w:sz w:val="22"/>
          <w:lang w:eastAsia="en-GB"/>
        </w:rPr>
        <w:t>invest in a new one.</w:t>
      </w:r>
      <w:r w:rsidR="001A71E1">
        <w:rPr>
          <w:rFonts w:ascii="Arial" w:eastAsia="Times New Roman" w:hAnsi="Arial" w:cs="Arial"/>
          <w:sz w:val="22"/>
          <w:lang w:eastAsia="en-GB"/>
        </w:rPr>
        <w:t xml:space="preserve"> </w:t>
      </w:r>
      <w:r w:rsidR="00F06E8D">
        <w:rPr>
          <w:rFonts w:ascii="Arial" w:eastAsia="Times New Roman" w:hAnsi="Arial" w:cs="Arial"/>
          <w:sz w:val="22"/>
          <w:lang w:eastAsia="en-GB"/>
        </w:rPr>
        <w:t xml:space="preserve">The authors suggest different theories and approaches as </w:t>
      </w:r>
      <w:r w:rsidR="001A71E1">
        <w:rPr>
          <w:rFonts w:ascii="Arial" w:eastAsia="Times New Roman" w:hAnsi="Arial" w:cs="Arial"/>
          <w:sz w:val="22"/>
          <w:lang w:eastAsia="en-GB"/>
        </w:rPr>
        <w:t>part of CRM strategies to implement customer experience as a priority in the company’s policies.</w:t>
      </w:r>
      <w:r w:rsidR="001908C5">
        <w:rPr>
          <w:rFonts w:ascii="Arial" w:eastAsia="Times New Roman" w:hAnsi="Arial" w:cs="Arial"/>
          <w:sz w:val="22"/>
          <w:lang w:eastAsia="en-GB"/>
        </w:rPr>
        <w:t xml:space="preserve"> For example</w:t>
      </w:r>
      <w:r w:rsidR="009D02C9">
        <w:rPr>
          <w:rFonts w:ascii="Arial" w:eastAsia="Times New Roman" w:hAnsi="Arial" w:cs="Arial"/>
          <w:sz w:val="22"/>
          <w:lang w:eastAsia="en-GB"/>
        </w:rPr>
        <w:t>,</w:t>
      </w:r>
      <w:r w:rsidR="001908C5">
        <w:rPr>
          <w:rFonts w:ascii="Arial" w:eastAsia="Times New Roman" w:hAnsi="Arial" w:cs="Arial"/>
          <w:sz w:val="22"/>
          <w:lang w:eastAsia="en-GB"/>
        </w:rPr>
        <w:t xml:space="preserve"> </w:t>
      </w:r>
      <w:r w:rsidR="00B1337F">
        <w:rPr>
          <w:rFonts w:ascii="Arial" w:eastAsia="Times New Roman" w:hAnsi="Arial" w:cs="Arial"/>
          <w:sz w:val="22"/>
          <w:lang w:eastAsia="en-GB"/>
        </w:rPr>
        <w:t>the company can</w:t>
      </w:r>
      <w:r w:rsidR="009D02C9" w:rsidRPr="00CD4145">
        <w:rPr>
          <w:rFonts w:ascii="Arial" w:eastAsia="Times New Roman" w:hAnsi="Arial" w:cs="Arial"/>
          <w:sz w:val="22"/>
          <w:lang w:eastAsia="en-GB"/>
        </w:rPr>
        <w:t xml:space="preserve"> </w:t>
      </w:r>
      <w:r w:rsidR="00C30684">
        <w:rPr>
          <w:rFonts w:ascii="Arial" w:eastAsia="Times New Roman" w:hAnsi="Arial" w:cs="Arial"/>
          <w:sz w:val="22"/>
          <w:lang w:eastAsia="en-GB"/>
        </w:rPr>
        <w:t>send</w:t>
      </w:r>
      <w:r w:rsidR="009D02C9" w:rsidRPr="00CD4145">
        <w:rPr>
          <w:rFonts w:ascii="Arial" w:eastAsia="Times New Roman" w:hAnsi="Arial" w:cs="Arial"/>
          <w:sz w:val="22"/>
          <w:lang w:eastAsia="en-GB"/>
        </w:rPr>
        <w:t xml:space="preserve"> out messages to </w:t>
      </w:r>
      <w:r w:rsidR="00C30684">
        <w:rPr>
          <w:rFonts w:ascii="Arial" w:eastAsia="Times New Roman" w:hAnsi="Arial" w:cs="Arial"/>
          <w:sz w:val="22"/>
          <w:lang w:eastAsia="en-GB"/>
        </w:rPr>
        <w:t>their</w:t>
      </w:r>
      <w:r w:rsidR="009D02C9" w:rsidRPr="00CD4145">
        <w:rPr>
          <w:rFonts w:ascii="Arial" w:eastAsia="Times New Roman" w:hAnsi="Arial" w:cs="Arial"/>
          <w:sz w:val="22"/>
          <w:lang w:eastAsia="en-GB"/>
        </w:rPr>
        <w:t xml:space="preserve"> customers in a </w:t>
      </w:r>
      <w:r w:rsidR="009D02C9">
        <w:rPr>
          <w:rFonts w:ascii="Arial" w:eastAsia="Times New Roman" w:hAnsi="Arial" w:cs="Arial"/>
          <w:sz w:val="22"/>
          <w:lang w:eastAsia="en-GB"/>
        </w:rPr>
        <w:t>customised</w:t>
      </w:r>
      <w:r w:rsidR="009D02C9" w:rsidRPr="00CD4145">
        <w:rPr>
          <w:rFonts w:ascii="Arial" w:eastAsia="Times New Roman" w:hAnsi="Arial" w:cs="Arial"/>
          <w:sz w:val="22"/>
          <w:lang w:eastAsia="en-GB"/>
        </w:rPr>
        <w:t xml:space="preserve"> fashion</w:t>
      </w:r>
      <w:r w:rsidR="008C116A">
        <w:rPr>
          <w:rFonts w:ascii="Arial" w:eastAsia="Times New Roman" w:hAnsi="Arial" w:cs="Arial"/>
          <w:sz w:val="22"/>
          <w:lang w:eastAsia="en-GB"/>
        </w:rPr>
        <w:t xml:space="preserve">, </w:t>
      </w:r>
      <w:r w:rsidR="00905731">
        <w:rPr>
          <w:rFonts w:ascii="Arial" w:eastAsia="Times New Roman" w:hAnsi="Arial" w:cs="Arial"/>
          <w:sz w:val="22"/>
          <w:lang w:eastAsia="en-GB"/>
        </w:rPr>
        <w:t>birthdays</w:t>
      </w:r>
      <w:r w:rsidR="00905731" w:rsidRPr="00CD4145">
        <w:rPr>
          <w:rFonts w:ascii="Arial" w:eastAsia="Times New Roman" w:hAnsi="Arial" w:cs="Arial"/>
          <w:sz w:val="22"/>
          <w:lang w:eastAsia="en-GB"/>
        </w:rPr>
        <w:t xml:space="preserve"> or </w:t>
      </w:r>
      <w:r w:rsidR="00905731">
        <w:rPr>
          <w:rFonts w:ascii="Arial" w:eastAsia="Times New Roman" w:hAnsi="Arial" w:cs="Arial"/>
          <w:sz w:val="22"/>
          <w:lang w:eastAsia="en-GB"/>
        </w:rPr>
        <w:t>anniversaries</w:t>
      </w:r>
      <w:r w:rsidR="009D02C9" w:rsidRPr="00CD4145">
        <w:rPr>
          <w:rFonts w:ascii="Arial" w:eastAsia="Times New Roman" w:hAnsi="Arial" w:cs="Arial"/>
          <w:sz w:val="22"/>
          <w:lang w:eastAsia="en-GB"/>
        </w:rPr>
        <w:t xml:space="preserve"> or any </w:t>
      </w:r>
      <w:r w:rsidR="009D02C9">
        <w:rPr>
          <w:rFonts w:ascii="Arial" w:eastAsia="Times New Roman" w:hAnsi="Arial" w:cs="Arial"/>
          <w:sz w:val="22"/>
          <w:lang w:eastAsia="en-GB"/>
        </w:rPr>
        <w:t>significant</w:t>
      </w:r>
      <w:r w:rsidR="009D02C9" w:rsidRPr="00CD4145">
        <w:rPr>
          <w:rFonts w:ascii="Arial" w:eastAsia="Times New Roman" w:hAnsi="Arial" w:cs="Arial"/>
          <w:sz w:val="22"/>
          <w:lang w:eastAsia="en-GB"/>
        </w:rPr>
        <w:t xml:space="preserve"> date in their life</w:t>
      </w:r>
      <w:r w:rsidR="00905731">
        <w:rPr>
          <w:rFonts w:ascii="Arial" w:eastAsia="Times New Roman" w:hAnsi="Arial" w:cs="Arial"/>
          <w:sz w:val="22"/>
          <w:lang w:eastAsia="en-GB"/>
        </w:rPr>
        <w:t xml:space="preserve"> by</w:t>
      </w:r>
      <w:r w:rsidR="009D02C9">
        <w:rPr>
          <w:rFonts w:ascii="Arial" w:eastAsia="Times New Roman" w:hAnsi="Arial" w:cs="Arial"/>
          <w:sz w:val="22"/>
          <w:lang w:eastAsia="en-GB"/>
        </w:rPr>
        <w:t xml:space="preserve"> send</w:t>
      </w:r>
      <w:r w:rsidR="00905731">
        <w:rPr>
          <w:rFonts w:ascii="Arial" w:eastAsia="Times New Roman" w:hAnsi="Arial" w:cs="Arial"/>
          <w:sz w:val="22"/>
          <w:lang w:eastAsia="en-GB"/>
        </w:rPr>
        <w:t>ing</w:t>
      </w:r>
      <w:r w:rsidR="009D02C9">
        <w:rPr>
          <w:rFonts w:ascii="Arial" w:eastAsia="Times New Roman" w:hAnsi="Arial" w:cs="Arial"/>
          <w:sz w:val="22"/>
          <w:lang w:eastAsia="en-GB"/>
        </w:rPr>
        <w:t xml:space="preserve"> out some friendly custom text with </w:t>
      </w:r>
      <w:r w:rsidR="00186BC9">
        <w:rPr>
          <w:rFonts w:ascii="Arial" w:eastAsia="Times New Roman" w:hAnsi="Arial" w:cs="Arial"/>
          <w:sz w:val="22"/>
          <w:lang w:eastAsia="en-GB"/>
        </w:rPr>
        <w:t>the</w:t>
      </w:r>
      <w:r w:rsidR="009D02C9">
        <w:rPr>
          <w:rFonts w:ascii="Arial" w:eastAsia="Times New Roman" w:hAnsi="Arial" w:cs="Arial"/>
          <w:sz w:val="22"/>
          <w:lang w:eastAsia="en-GB"/>
        </w:rPr>
        <w:t xml:space="preserve"> customer's name</w:t>
      </w:r>
      <w:r w:rsidR="00905731">
        <w:rPr>
          <w:rFonts w:ascii="Arial" w:eastAsia="Times New Roman" w:hAnsi="Arial" w:cs="Arial"/>
          <w:sz w:val="22"/>
          <w:lang w:eastAsia="en-GB"/>
        </w:rPr>
        <w:t xml:space="preserve">. </w:t>
      </w:r>
      <w:r w:rsidR="007A33BB">
        <w:rPr>
          <w:rFonts w:ascii="Arial" w:eastAsia="Times New Roman" w:hAnsi="Arial" w:cs="Arial"/>
          <w:sz w:val="22"/>
          <w:lang w:eastAsia="en-GB"/>
        </w:rPr>
        <w:t>T</w:t>
      </w:r>
      <w:r w:rsidR="007A33BB" w:rsidRPr="000C0CE0">
        <w:rPr>
          <w:rFonts w:ascii="Arial" w:eastAsia="Times New Roman" w:hAnsi="Arial" w:cs="Arial"/>
          <w:sz w:val="22"/>
          <w:lang w:eastAsia="en-GB"/>
        </w:rPr>
        <w:t>oday</w:t>
      </w:r>
      <w:r w:rsidR="007A33BB">
        <w:rPr>
          <w:rFonts w:ascii="Arial" w:eastAsia="Times New Roman" w:hAnsi="Arial" w:cs="Arial"/>
          <w:sz w:val="22"/>
          <w:lang w:eastAsia="en-GB"/>
        </w:rPr>
        <w:t>, companies worldwide</w:t>
      </w:r>
      <w:r w:rsidR="007A33BB" w:rsidRPr="000C0CE0">
        <w:rPr>
          <w:rFonts w:ascii="Arial" w:eastAsia="Times New Roman" w:hAnsi="Arial" w:cs="Arial"/>
          <w:sz w:val="22"/>
          <w:lang w:eastAsia="en-GB"/>
        </w:rPr>
        <w:t xml:space="preserve"> </w:t>
      </w:r>
      <w:r w:rsidR="00F06E8D">
        <w:rPr>
          <w:rFonts w:ascii="Arial" w:eastAsia="Times New Roman" w:hAnsi="Arial" w:cs="Arial"/>
          <w:sz w:val="22"/>
          <w:lang w:eastAsia="en-GB"/>
        </w:rPr>
        <w:t>try</w:t>
      </w:r>
      <w:r w:rsidR="007A33BB" w:rsidRPr="000C0CE0">
        <w:rPr>
          <w:rFonts w:ascii="Arial" w:eastAsia="Times New Roman" w:hAnsi="Arial" w:cs="Arial"/>
          <w:sz w:val="22"/>
          <w:lang w:eastAsia="en-GB"/>
        </w:rPr>
        <w:t xml:space="preserve"> </w:t>
      </w:r>
      <w:r w:rsidR="002C154F">
        <w:rPr>
          <w:rFonts w:ascii="Arial" w:eastAsia="Times New Roman" w:hAnsi="Arial" w:cs="Arial"/>
          <w:sz w:val="22"/>
          <w:lang w:eastAsia="en-GB"/>
        </w:rPr>
        <w:t xml:space="preserve">to </w:t>
      </w:r>
      <w:r w:rsidR="00785943">
        <w:rPr>
          <w:rFonts w:ascii="Arial" w:eastAsia="Times New Roman" w:hAnsi="Arial" w:cs="Arial"/>
          <w:sz w:val="22"/>
          <w:lang w:eastAsia="en-GB"/>
        </w:rPr>
        <w:t xml:space="preserve">keep </w:t>
      </w:r>
      <w:r w:rsidR="007A33BB" w:rsidRPr="000C0CE0">
        <w:rPr>
          <w:rFonts w:ascii="Arial" w:eastAsia="Times New Roman" w:hAnsi="Arial" w:cs="Arial"/>
          <w:sz w:val="22"/>
          <w:lang w:eastAsia="en-GB"/>
        </w:rPr>
        <w:t>customers by sending out loyalty cards</w:t>
      </w:r>
      <w:r w:rsidR="007A33BB">
        <w:rPr>
          <w:rFonts w:ascii="Arial" w:eastAsia="Times New Roman" w:hAnsi="Arial" w:cs="Arial"/>
          <w:sz w:val="22"/>
          <w:lang w:eastAsia="en-GB"/>
        </w:rPr>
        <w:t>.</w:t>
      </w:r>
      <w:r w:rsidR="007A33BB" w:rsidRPr="000C0CE0">
        <w:rPr>
          <w:rFonts w:ascii="Arial" w:eastAsia="Times New Roman" w:hAnsi="Arial" w:cs="Arial"/>
          <w:sz w:val="22"/>
          <w:lang w:eastAsia="en-GB"/>
        </w:rPr>
        <w:t xml:space="preserve"> </w:t>
      </w:r>
      <w:r w:rsidR="003A1498">
        <w:rPr>
          <w:rFonts w:ascii="Arial" w:eastAsia="Times New Roman" w:hAnsi="Arial" w:cs="Arial"/>
          <w:sz w:val="22"/>
          <w:lang w:eastAsia="en-GB"/>
        </w:rPr>
        <w:t>L</w:t>
      </w:r>
      <w:r w:rsidR="007A33BB" w:rsidRPr="000C0CE0">
        <w:rPr>
          <w:rFonts w:ascii="Arial" w:eastAsia="Times New Roman" w:hAnsi="Arial" w:cs="Arial"/>
          <w:sz w:val="22"/>
          <w:lang w:eastAsia="en-GB"/>
        </w:rPr>
        <w:t xml:space="preserve">oyalty cards </w:t>
      </w:r>
      <w:r w:rsidR="00F06E8D">
        <w:rPr>
          <w:rFonts w:ascii="Arial" w:eastAsia="Times New Roman" w:hAnsi="Arial" w:cs="Arial"/>
          <w:sz w:val="22"/>
          <w:lang w:eastAsia="en-GB"/>
        </w:rPr>
        <w:t>allow</w:t>
      </w:r>
      <w:r w:rsidR="007A33BB">
        <w:rPr>
          <w:rFonts w:ascii="Arial" w:eastAsia="Times New Roman" w:hAnsi="Arial" w:cs="Arial"/>
          <w:sz w:val="22"/>
          <w:lang w:eastAsia="en-GB"/>
        </w:rPr>
        <w:t xml:space="preserve"> the customer </w:t>
      </w:r>
      <w:r w:rsidR="00F06E8D">
        <w:rPr>
          <w:rFonts w:ascii="Arial" w:eastAsia="Times New Roman" w:hAnsi="Arial" w:cs="Arial"/>
          <w:sz w:val="22"/>
          <w:lang w:eastAsia="en-GB"/>
        </w:rPr>
        <w:t xml:space="preserve">to </w:t>
      </w:r>
      <w:r w:rsidR="007A33BB">
        <w:rPr>
          <w:rFonts w:ascii="Arial" w:eastAsia="Times New Roman" w:hAnsi="Arial" w:cs="Arial"/>
          <w:sz w:val="22"/>
          <w:lang w:eastAsia="en-GB"/>
        </w:rPr>
        <w:t xml:space="preserve">shop with </w:t>
      </w:r>
      <w:r w:rsidR="00785943">
        <w:rPr>
          <w:rFonts w:ascii="Arial" w:eastAsia="Times New Roman" w:hAnsi="Arial" w:cs="Arial"/>
          <w:sz w:val="22"/>
          <w:lang w:eastAsia="en-GB"/>
        </w:rPr>
        <w:t>the brand</w:t>
      </w:r>
      <w:r w:rsidR="007A33BB">
        <w:rPr>
          <w:rFonts w:ascii="Arial" w:eastAsia="Times New Roman" w:hAnsi="Arial" w:cs="Arial"/>
          <w:sz w:val="22"/>
          <w:lang w:eastAsia="en-GB"/>
        </w:rPr>
        <w:t xml:space="preserve"> and remain with </w:t>
      </w:r>
      <w:r w:rsidR="00785943">
        <w:rPr>
          <w:rFonts w:ascii="Arial" w:eastAsia="Times New Roman" w:hAnsi="Arial" w:cs="Arial"/>
          <w:sz w:val="22"/>
          <w:lang w:eastAsia="en-GB"/>
        </w:rPr>
        <w:t>it</w:t>
      </w:r>
      <w:r w:rsidR="007A33BB">
        <w:rPr>
          <w:rFonts w:ascii="Arial" w:eastAsia="Times New Roman" w:hAnsi="Arial" w:cs="Arial"/>
          <w:sz w:val="22"/>
          <w:lang w:eastAsia="en-GB"/>
        </w:rPr>
        <w:t xml:space="preserve"> </w:t>
      </w:r>
      <w:r w:rsidR="006A0A5F">
        <w:rPr>
          <w:rFonts w:ascii="Arial" w:eastAsia="Times New Roman" w:hAnsi="Arial" w:cs="Arial"/>
          <w:sz w:val="22"/>
          <w:lang w:eastAsia="en-GB"/>
        </w:rPr>
        <w:t>by giving</w:t>
      </w:r>
      <w:r w:rsidR="007A33BB">
        <w:rPr>
          <w:rFonts w:ascii="Arial" w:eastAsia="Times New Roman" w:hAnsi="Arial" w:cs="Arial"/>
          <w:sz w:val="22"/>
          <w:lang w:eastAsia="en-GB"/>
        </w:rPr>
        <w:t xml:space="preserve"> extra discounts and offers if</w:t>
      </w:r>
      <w:r w:rsidR="007A33BB" w:rsidRPr="000C0CE0">
        <w:rPr>
          <w:rFonts w:ascii="Arial" w:eastAsia="Times New Roman" w:hAnsi="Arial" w:cs="Arial"/>
          <w:sz w:val="22"/>
          <w:lang w:eastAsia="en-GB"/>
        </w:rPr>
        <w:t xml:space="preserve"> they use </w:t>
      </w:r>
      <w:r w:rsidR="007A33BB">
        <w:rPr>
          <w:rFonts w:ascii="Arial" w:eastAsia="Times New Roman" w:hAnsi="Arial" w:cs="Arial"/>
          <w:sz w:val="22"/>
          <w:lang w:eastAsia="en-GB"/>
        </w:rPr>
        <w:t>them.</w:t>
      </w:r>
      <w:r w:rsidR="007A33BB" w:rsidRPr="000C0CE0">
        <w:rPr>
          <w:rFonts w:ascii="Arial" w:eastAsia="Times New Roman" w:hAnsi="Arial" w:cs="Arial"/>
          <w:sz w:val="22"/>
          <w:lang w:eastAsia="en-GB"/>
        </w:rPr>
        <w:t xml:space="preserve"> </w:t>
      </w:r>
      <w:r w:rsidR="007A33BB">
        <w:rPr>
          <w:rFonts w:ascii="Arial" w:eastAsia="Times New Roman" w:hAnsi="Arial" w:cs="Arial"/>
          <w:sz w:val="22"/>
          <w:lang w:eastAsia="en-GB"/>
        </w:rPr>
        <w:t xml:space="preserve">A particular kind of CRM software that a company can purchase from any specific window </w:t>
      </w:r>
      <w:r w:rsidR="007A33BB" w:rsidRPr="37AE7252">
        <w:rPr>
          <w:rFonts w:ascii="Arial" w:eastAsia="Times New Roman" w:hAnsi="Arial" w:cs="Arial"/>
          <w:sz w:val="22"/>
          <w:lang w:eastAsia="en-GB"/>
        </w:rPr>
        <w:t>that is</w:t>
      </w:r>
      <w:r w:rsidR="007A33BB">
        <w:rPr>
          <w:rFonts w:ascii="Arial" w:eastAsia="Times New Roman" w:hAnsi="Arial" w:cs="Arial"/>
          <w:sz w:val="22"/>
          <w:lang w:eastAsia="en-GB"/>
        </w:rPr>
        <w:t xml:space="preserve"> selling </w:t>
      </w:r>
      <w:r w:rsidR="007A33BB" w:rsidRPr="000C0CE0">
        <w:rPr>
          <w:rFonts w:ascii="Arial" w:eastAsia="Times New Roman" w:hAnsi="Arial" w:cs="Arial"/>
          <w:sz w:val="22"/>
          <w:lang w:eastAsia="en-GB"/>
        </w:rPr>
        <w:t xml:space="preserve">can be </w:t>
      </w:r>
      <w:r w:rsidR="007A33BB">
        <w:rPr>
          <w:rFonts w:ascii="Arial" w:eastAsia="Times New Roman" w:hAnsi="Arial" w:cs="Arial"/>
          <w:sz w:val="22"/>
          <w:lang w:eastAsia="en-GB"/>
        </w:rPr>
        <w:t>an excellent</w:t>
      </w:r>
      <w:r w:rsidR="007A33BB" w:rsidRPr="000C0CE0">
        <w:rPr>
          <w:rFonts w:ascii="Arial" w:eastAsia="Times New Roman" w:hAnsi="Arial" w:cs="Arial"/>
          <w:sz w:val="22"/>
          <w:lang w:eastAsia="en-GB"/>
        </w:rPr>
        <w:t xml:space="preserve"> base for sharing the database of the customers</w:t>
      </w:r>
      <w:r w:rsidR="007A33BB">
        <w:rPr>
          <w:rFonts w:ascii="Arial" w:eastAsia="Times New Roman" w:hAnsi="Arial" w:cs="Arial"/>
          <w:sz w:val="22"/>
          <w:lang w:eastAsia="en-GB"/>
        </w:rPr>
        <w:t>.</w:t>
      </w:r>
      <w:r w:rsidR="007A33BB" w:rsidRPr="000C0CE0">
        <w:rPr>
          <w:rFonts w:ascii="Arial" w:eastAsia="Times New Roman" w:hAnsi="Arial" w:cs="Arial"/>
          <w:sz w:val="22"/>
          <w:lang w:eastAsia="en-GB"/>
        </w:rPr>
        <w:t xml:space="preserve"> </w:t>
      </w:r>
      <w:r w:rsidR="007A33BB">
        <w:rPr>
          <w:rFonts w:ascii="Arial" w:eastAsia="Times New Roman" w:hAnsi="Arial" w:cs="Arial"/>
          <w:sz w:val="22"/>
          <w:lang w:eastAsia="en-GB"/>
        </w:rPr>
        <w:t>T</w:t>
      </w:r>
      <w:r w:rsidR="007A33BB" w:rsidRPr="000C0CE0">
        <w:rPr>
          <w:rFonts w:ascii="Arial" w:eastAsia="Times New Roman" w:hAnsi="Arial" w:cs="Arial"/>
          <w:sz w:val="22"/>
          <w:lang w:eastAsia="en-GB"/>
        </w:rPr>
        <w:t xml:space="preserve">hese are </w:t>
      </w:r>
      <w:r w:rsidR="007A33BB">
        <w:rPr>
          <w:rFonts w:ascii="Arial" w:eastAsia="Times New Roman" w:hAnsi="Arial" w:cs="Arial"/>
          <w:sz w:val="22"/>
          <w:lang w:eastAsia="en-GB"/>
        </w:rPr>
        <w:t>ways</w:t>
      </w:r>
      <w:r w:rsidR="007A33BB" w:rsidRPr="000C0CE0">
        <w:rPr>
          <w:rFonts w:ascii="Arial" w:eastAsia="Times New Roman" w:hAnsi="Arial" w:cs="Arial"/>
          <w:sz w:val="22"/>
          <w:lang w:eastAsia="en-GB"/>
        </w:rPr>
        <w:t xml:space="preserve"> IT plays </w:t>
      </w:r>
      <w:r w:rsidR="007A33BB">
        <w:rPr>
          <w:rFonts w:ascii="Arial" w:eastAsia="Times New Roman" w:hAnsi="Arial" w:cs="Arial"/>
          <w:sz w:val="22"/>
          <w:lang w:eastAsia="en-GB"/>
        </w:rPr>
        <w:t>a significant</w:t>
      </w:r>
      <w:r w:rsidR="007A33BB" w:rsidRPr="000C0CE0">
        <w:rPr>
          <w:rFonts w:ascii="Arial" w:eastAsia="Times New Roman" w:hAnsi="Arial" w:cs="Arial"/>
          <w:sz w:val="22"/>
          <w:lang w:eastAsia="en-GB"/>
        </w:rPr>
        <w:t xml:space="preserve"> role in customer relationship management</w:t>
      </w:r>
      <w:r w:rsidR="007A33BB">
        <w:rPr>
          <w:rFonts w:ascii="Arial" w:eastAsia="Times New Roman" w:hAnsi="Arial" w:cs="Arial"/>
          <w:sz w:val="22"/>
          <w:lang w:eastAsia="en-GB"/>
        </w:rPr>
        <w:t>.</w:t>
      </w:r>
      <w:r w:rsidR="00616079">
        <w:rPr>
          <w:rFonts w:ascii="Arial" w:eastAsia="Times New Roman" w:hAnsi="Arial" w:cs="Arial"/>
          <w:sz w:val="22"/>
          <w:lang w:eastAsia="en-GB"/>
        </w:rPr>
        <w:t xml:space="preserve"> Ho</w:t>
      </w:r>
      <w:r w:rsidR="00EE015C">
        <w:rPr>
          <w:rFonts w:ascii="Arial" w:eastAsia="Times New Roman" w:hAnsi="Arial" w:cs="Arial"/>
          <w:sz w:val="22"/>
          <w:lang w:eastAsia="en-GB"/>
        </w:rPr>
        <w:t xml:space="preserve">wever, </w:t>
      </w:r>
      <w:r w:rsidR="00D94EF7">
        <w:rPr>
          <w:rFonts w:ascii="Arial" w:eastAsia="Times New Roman" w:hAnsi="Arial" w:cs="Arial"/>
          <w:sz w:val="22"/>
          <w:lang w:eastAsia="en-GB"/>
        </w:rPr>
        <w:t xml:space="preserve">the </w:t>
      </w:r>
      <w:r w:rsidR="00CA3A3E">
        <w:rPr>
          <w:rFonts w:ascii="Arial" w:eastAsia="Times New Roman" w:hAnsi="Arial" w:cs="Arial"/>
          <w:sz w:val="22"/>
          <w:lang w:eastAsia="en-GB"/>
        </w:rPr>
        <w:t>CRM</w:t>
      </w:r>
      <w:r w:rsidR="00D94EF7">
        <w:rPr>
          <w:rFonts w:ascii="Arial" w:eastAsia="Times New Roman" w:hAnsi="Arial" w:cs="Arial"/>
          <w:sz w:val="22"/>
          <w:lang w:eastAsia="en-GB"/>
        </w:rPr>
        <w:t xml:space="preserve"> approach to </w:t>
      </w:r>
      <w:r w:rsidR="008251E7">
        <w:rPr>
          <w:rFonts w:ascii="Arial" w:eastAsia="Times New Roman" w:hAnsi="Arial" w:cs="Arial"/>
          <w:sz w:val="22"/>
          <w:lang w:eastAsia="en-GB"/>
        </w:rPr>
        <w:t>contacting</w:t>
      </w:r>
      <w:r w:rsidR="00D94EF7">
        <w:rPr>
          <w:rFonts w:ascii="Arial" w:eastAsia="Times New Roman" w:hAnsi="Arial" w:cs="Arial"/>
          <w:sz w:val="22"/>
          <w:lang w:eastAsia="en-GB"/>
        </w:rPr>
        <w:t xml:space="preserve"> current and potential customers by email</w:t>
      </w:r>
      <w:r w:rsidR="00E20A01">
        <w:rPr>
          <w:rFonts w:ascii="Arial" w:eastAsia="Times New Roman" w:hAnsi="Arial" w:cs="Arial"/>
          <w:sz w:val="22"/>
          <w:lang w:eastAsia="en-GB"/>
        </w:rPr>
        <w:t>, or phone calls</w:t>
      </w:r>
      <w:r w:rsidR="008251E7">
        <w:rPr>
          <w:rFonts w:ascii="Arial" w:eastAsia="Times New Roman" w:hAnsi="Arial" w:cs="Arial"/>
          <w:sz w:val="22"/>
          <w:lang w:eastAsia="en-GB"/>
        </w:rPr>
        <w:t>, might be problematic sometimes</w:t>
      </w:r>
      <w:r w:rsidR="00F62006">
        <w:rPr>
          <w:rFonts w:ascii="Arial" w:eastAsia="Times New Roman" w:hAnsi="Arial" w:cs="Arial"/>
          <w:sz w:val="22"/>
          <w:lang w:eastAsia="en-GB"/>
        </w:rPr>
        <w:t xml:space="preserve"> as</w:t>
      </w:r>
      <w:r w:rsidR="00EB338D">
        <w:rPr>
          <w:rFonts w:ascii="Arial" w:eastAsia="Times New Roman" w:hAnsi="Arial" w:cs="Arial"/>
          <w:sz w:val="22"/>
          <w:lang w:eastAsia="en-GB"/>
        </w:rPr>
        <w:t xml:space="preserve"> the customers </w:t>
      </w:r>
      <w:r w:rsidR="004E0042">
        <w:rPr>
          <w:rFonts w:ascii="Arial" w:eastAsia="Times New Roman" w:hAnsi="Arial" w:cs="Arial"/>
          <w:sz w:val="22"/>
          <w:lang w:eastAsia="en-GB"/>
        </w:rPr>
        <w:t xml:space="preserve">might </w:t>
      </w:r>
      <w:r w:rsidR="001B58A3">
        <w:rPr>
          <w:rFonts w:ascii="Arial" w:eastAsia="Times New Roman" w:hAnsi="Arial" w:cs="Arial"/>
          <w:sz w:val="22"/>
          <w:lang w:eastAsia="en-GB"/>
        </w:rPr>
        <w:t>find</w:t>
      </w:r>
      <w:r w:rsidR="004E0042">
        <w:rPr>
          <w:rFonts w:ascii="Arial" w:eastAsia="Times New Roman" w:hAnsi="Arial" w:cs="Arial"/>
          <w:sz w:val="22"/>
          <w:lang w:eastAsia="en-GB"/>
        </w:rPr>
        <w:t xml:space="preserve"> themselves </w:t>
      </w:r>
      <w:r w:rsidR="001B58A3">
        <w:rPr>
          <w:rFonts w:ascii="Arial" w:eastAsia="Times New Roman" w:hAnsi="Arial" w:cs="Arial"/>
          <w:sz w:val="22"/>
          <w:lang w:eastAsia="en-GB"/>
        </w:rPr>
        <w:t>targeted</w:t>
      </w:r>
      <w:r w:rsidR="004E0042">
        <w:rPr>
          <w:rFonts w:ascii="Arial" w:eastAsia="Times New Roman" w:hAnsi="Arial" w:cs="Arial"/>
          <w:sz w:val="22"/>
          <w:lang w:eastAsia="en-GB"/>
        </w:rPr>
        <w:t xml:space="preserve"> </w:t>
      </w:r>
      <w:r w:rsidR="001B58A3">
        <w:rPr>
          <w:rFonts w:ascii="Arial" w:eastAsia="Times New Roman" w:hAnsi="Arial" w:cs="Arial"/>
          <w:sz w:val="22"/>
          <w:lang w:eastAsia="en-GB"/>
        </w:rPr>
        <w:t>by unwanted correspondence.</w:t>
      </w:r>
      <w:r w:rsidR="00A972FB">
        <w:rPr>
          <w:rFonts w:ascii="Arial" w:eastAsia="Times New Roman" w:hAnsi="Arial" w:cs="Arial"/>
          <w:sz w:val="22"/>
          <w:lang w:eastAsia="en-GB"/>
        </w:rPr>
        <w:t xml:space="preserve"> </w:t>
      </w:r>
      <w:r w:rsidR="00517D9C">
        <w:rPr>
          <w:rFonts w:ascii="Arial" w:eastAsia="Times New Roman" w:hAnsi="Arial" w:cs="Arial"/>
          <w:sz w:val="22"/>
          <w:lang w:eastAsia="en-GB"/>
        </w:rPr>
        <w:t xml:space="preserve">Collecting personal data might become a problem for both </w:t>
      </w:r>
      <w:r w:rsidR="0020016A">
        <w:rPr>
          <w:rFonts w:ascii="Arial" w:eastAsia="Times New Roman" w:hAnsi="Arial" w:cs="Arial"/>
          <w:sz w:val="22"/>
          <w:lang w:eastAsia="en-GB"/>
        </w:rPr>
        <w:t>sides and</w:t>
      </w:r>
      <w:r w:rsidR="00672498">
        <w:rPr>
          <w:rFonts w:ascii="Arial" w:eastAsia="Times New Roman" w:hAnsi="Arial" w:cs="Arial"/>
          <w:sz w:val="22"/>
          <w:lang w:eastAsia="en-GB"/>
        </w:rPr>
        <w:t xml:space="preserve"> </w:t>
      </w:r>
      <w:r w:rsidR="00303432">
        <w:rPr>
          <w:rFonts w:ascii="Arial" w:eastAsia="Times New Roman" w:hAnsi="Arial" w:cs="Arial"/>
          <w:sz w:val="22"/>
          <w:lang w:eastAsia="en-GB"/>
        </w:rPr>
        <w:t xml:space="preserve">requires </w:t>
      </w:r>
      <w:r w:rsidR="0020016A">
        <w:rPr>
          <w:rFonts w:ascii="Arial" w:eastAsia="Times New Roman" w:hAnsi="Arial" w:cs="Arial"/>
          <w:sz w:val="22"/>
          <w:lang w:eastAsia="en-GB"/>
        </w:rPr>
        <w:t xml:space="preserve">an </w:t>
      </w:r>
      <w:r w:rsidR="00B226CC">
        <w:rPr>
          <w:rFonts w:ascii="Arial" w:eastAsia="Times New Roman" w:hAnsi="Arial" w:cs="Arial"/>
          <w:sz w:val="22"/>
          <w:lang w:eastAsia="en-GB"/>
        </w:rPr>
        <w:t xml:space="preserve">informed </w:t>
      </w:r>
      <w:r w:rsidR="0020016A">
        <w:rPr>
          <w:rFonts w:ascii="Arial" w:eastAsia="Times New Roman" w:hAnsi="Arial" w:cs="Arial"/>
          <w:sz w:val="22"/>
          <w:lang w:eastAsia="en-GB"/>
        </w:rPr>
        <w:t>decision.</w:t>
      </w:r>
    </w:p>
    <w:p w14:paraId="093A2E0E" w14:textId="272F9847" w:rsidR="00526D5F" w:rsidRDefault="00AF56CA" w:rsidP="00A66574">
      <w:pPr>
        <w:spacing w:after="0" w:line="240" w:lineRule="auto"/>
        <w:rPr>
          <w:rFonts w:ascii="Arial" w:eastAsia="Times New Roman" w:hAnsi="Arial" w:cs="Arial"/>
          <w:sz w:val="22"/>
          <w:lang w:eastAsia="en-GB"/>
        </w:rPr>
      </w:pPr>
      <w:r>
        <w:rPr>
          <w:rFonts w:ascii="Arial" w:eastAsia="Times New Roman" w:hAnsi="Arial" w:cs="Arial"/>
          <w:sz w:val="22"/>
          <w:lang w:eastAsia="en-GB"/>
        </w:rPr>
        <w:t>In</w:t>
      </w:r>
      <w:r w:rsidR="00BE74AF">
        <w:rPr>
          <w:rFonts w:ascii="Arial" w:eastAsia="Times New Roman" w:hAnsi="Arial" w:cs="Arial"/>
          <w:sz w:val="22"/>
          <w:lang w:eastAsia="en-GB"/>
        </w:rPr>
        <w:t xml:space="preserve"> </w:t>
      </w:r>
      <w:r w:rsidR="00F06E8D">
        <w:rPr>
          <w:rFonts w:ascii="Arial" w:eastAsia="Times New Roman" w:hAnsi="Arial" w:cs="Arial"/>
          <w:sz w:val="22"/>
          <w:lang w:eastAsia="en-GB"/>
        </w:rPr>
        <w:t>the Samsung mobile company context</w:t>
      </w:r>
      <w:r w:rsidR="00AF3BAA">
        <w:rPr>
          <w:rFonts w:ascii="Arial" w:eastAsia="Times New Roman" w:hAnsi="Arial" w:cs="Arial"/>
          <w:sz w:val="22"/>
          <w:lang w:eastAsia="en-GB"/>
        </w:rPr>
        <w:t xml:space="preserve">, customer experience is significant </w:t>
      </w:r>
      <w:r w:rsidR="00F97662">
        <w:rPr>
          <w:rFonts w:ascii="Arial" w:eastAsia="Times New Roman" w:hAnsi="Arial" w:cs="Arial"/>
          <w:sz w:val="22"/>
          <w:lang w:eastAsia="en-GB"/>
        </w:rPr>
        <w:t xml:space="preserve">because people </w:t>
      </w:r>
      <w:r w:rsidR="00F06E8D">
        <w:rPr>
          <w:rFonts w:ascii="Arial" w:eastAsia="Times New Roman" w:hAnsi="Arial" w:cs="Arial"/>
          <w:sz w:val="22"/>
          <w:lang w:eastAsia="en-GB"/>
        </w:rPr>
        <w:t xml:space="preserve">have </w:t>
      </w:r>
      <w:r w:rsidR="00927B67">
        <w:rPr>
          <w:rFonts w:ascii="Arial" w:eastAsia="Times New Roman" w:hAnsi="Arial" w:cs="Arial"/>
          <w:sz w:val="22"/>
          <w:lang w:eastAsia="en-GB"/>
        </w:rPr>
        <w:t xml:space="preserve">become more connected with their </w:t>
      </w:r>
      <w:r w:rsidR="00F97662">
        <w:rPr>
          <w:rFonts w:ascii="Arial" w:eastAsia="Times New Roman" w:hAnsi="Arial" w:cs="Arial"/>
          <w:sz w:val="22"/>
          <w:lang w:eastAsia="en-GB"/>
        </w:rPr>
        <w:t>smartphones</w:t>
      </w:r>
      <w:r w:rsidR="00927B67">
        <w:rPr>
          <w:rFonts w:ascii="Arial" w:eastAsia="Times New Roman" w:hAnsi="Arial" w:cs="Arial"/>
          <w:sz w:val="22"/>
          <w:lang w:eastAsia="en-GB"/>
        </w:rPr>
        <w:t xml:space="preserve">. </w:t>
      </w:r>
      <w:r w:rsidR="00FC0FDB" w:rsidRPr="00FC0FDB">
        <w:rPr>
          <w:rFonts w:ascii="Arial" w:eastAsia="Times New Roman" w:hAnsi="Arial" w:cs="Arial"/>
          <w:sz w:val="22"/>
          <w:lang w:eastAsia="en-GB"/>
        </w:rPr>
        <w:t xml:space="preserve">That is an excellent customer touchpoint that can lead more customers to become more connected with the brand. However, there are also disadvantages coming from the highly competitive environment in the smartphone industry. </w:t>
      </w:r>
      <w:r w:rsidR="001C1F22">
        <w:rPr>
          <w:rFonts w:ascii="Arial" w:eastAsia="Times New Roman" w:hAnsi="Arial" w:cs="Arial"/>
          <w:sz w:val="22"/>
          <w:lang w:eastAsia="en-GB"/>
        </w:rPr>
        <w:t xml:space="preserve"> </w:t>
      </w:r>
      <w:r w:rsidR="00197C31">
        <w:rPr>
          <w:rFonts w:ascii="Arial" w:eastAsia="Times New Roman" w:hAnsi="Arial" w:cs="Arial"/>
          <w:sz w:val="22"/>
          <w:lang w:eastAsia="en-GB"/>
        </w:rPr>
        <w:t xml:space="preserve">That requires </w:t>
      </w:r>
      <w:r w:rsidR="00B5782B">
        <w:rPr>
          <w:rFonts w:ascii="Arial" w:eastAsia="Times New Roman" w:hAnsi="Arial" w:cs="Arial"/>
          <w:sz w:val="22"/>
          <w:lang w:eastAsia="en-GB"/>
        </w:rPr>
        <w:t xml:space="preserve">a good </w:t>
      </w:r>
      <w:r w:rsidR="00197C31">
        <w:rPr>
          <w:rFonts w:ascii="Arial" w:eastAsia="Times New Roman" w:hAnsi="Arial" w:cs="Arial"/>
          <w:sz w:val="22"/>
          <w:lang w:eastAsia="en-GB"/>
        </w:rPr>
        <w:t xml:space="preserve">understanding of the </w:t>
      </w:r>
      <w:r w:rsidR="00B5782B">
        <w:rPr>
          <w:rFonts w:ascii="Arial" w:eastAsia="Times New Roman" w:hAnsi="Arial" w:cs="Arial"/>
          <w:sz w:val="22"/>
          <w:lang w:eastAsia="en-GB"/>
        </w:rPr>
        <w:t xml:space="preserve">market and </w:t>
      </w:r>
      <w:r w:rsidR="00665845">
        <w:rPr>
          <w:rFonts w:ascii="Arial" w:eastAsia="Times New Roman" w:hAnsi="Arial" w:cs="Arial"/>
          <w:sz w:val="22"/>
          <w:lang w:eastAsia="en-GB"/>
        </w:rPr>
        <w:t xml:space="preserve">innovative approaches </w:t>
      </w:r>
      <w:r w:rsidR="00E11219">
        <w:rPr>
          <w:rFonts w:ascii="Arial" w:eastAsia="Times New Roman" w:hAnsi="Arial" w:cs="Arial"/>
          <w:sz w:val="22"/>
          <w:lang w:eastAsia="en-GB"/>
        </w:rPr>
        <w:t>to</w:t>
      </w:r>
      <w:r w:rsidR="00665845">
        <w:rPr>
          <w:rFonts w:ascii="Arial" w:eastAsia="Times New Roman" w:hAnsi="Arial" w:cs="Arial"/>
          <w:sz w:val="22"/>
          <w:lang w:eastAsia="en-GB"/>
        </w:rPr>
        <w:t xml:space="preserve"> keep customer satisfaction </w:t>
      </w:r>
      <w:r w:rsidR="00F741D2">
        <w:rPr>
          <w:rFonts w:ascii="Arial" w:eastAsia="Times New Roman" w:hAnsi="Arial" w:cs="Arial"/>
          <w:sz w:val="22"/>
          <w:lang w:eastAsia="en-GB"/>
        </w:rPr>
        <w:t>with the brand</w:t>
      </w:r>
      <w:r w:rsidR="00665845">
        <w:rPr>
          <w:rFonts w:ascii="Arial" w:eastAsia="Times New Roman" w:hAnsi="Arial" w:cs="Arial"/>
          <w:sz w:val="22"/>
          <w:lang w:eastAsia="en-GB"/>
        </w:rPr>
        <w:t xml:space="preserve"> experience</w:t>
      </w:r>
      <w:r w:rsidR="00F741D2">
        <w:rPr>
          <w:rFonts w:ascii="Arial" w:eastAsia="Times New Roman" w:hAnsi="Arial" w:cs="Arial"/>
          <w:sz w:val="22"/>
          <w:lang w:eastAsia="en-GB"/>
        </w:rPr>
        <w:t>.</w:t>
      </w:r>
      <w:r w:rsidR="0020016A">
        <w:rPr>
          <w:rFonts w:ascii="Arial" w:eastAsia="Times New Roman" w:hAnsi="Arial" w:cs="Arial"/>
          <w:sz w:val="22"/>
          <w:lang w:eastAsia="en-GB"/>
        </w:rPr>
        <w:t xml:space="preserve"> </w:t>
      </w:r>
      <w:r w:rsidR="00F741D2">
        <w:rPr>
          <w:rFonts w:ascii="Arial" w:eastAsia="Times New Roman" w:hAnsi="Arial" w:cs="Arial"/>
          <w:sz w:val="22"/>
          <w:lang w:eastAsia="en-GB"/>
        </w:rPr>
        <w:t xml:space="preserve"> </w:t>
      </w:r>
      <w:r w:rsidR="00665845">
        <w:rPr>
          <w:rFonts w:ascii="Arial" w:eastAsia="Times New Roman" w:hAnsi="Arial" w:cs="Arial"/>
          <w:sz w:val="22"/>
          <w:lang w:eastAsia="en-GB"/>
        </w:rPr>
        <w:t xml:space="preserve"> </w:t>
      </w:r>
      <w:r w:rsidR="00665845">
        <w:rPr>
          <w:rFonts w:ascii="Arial" w:eastAsia="Times New Roman" w:hAnsi="Arial" w:cs="Arial"/>
          <w:sz w:val="22"/>
          <w:lang w:eastAsia="en-GB"/>
        </w:rPr>
        <w:t xml:space="preserve"> </w:t>
      </w:r>
      <w:r w:rsidR="00B5782B">
        <w:rPr>
          <w:rFonts w:ascii="Arial" w:eastAsia="Times New Roman" w:hAnsi="Arial" w:cs="Arial"/>
          <w:sz w:val="22"/>
          <w:lang w:eastAsia="en-GB"/>
        </w:rPr>
        <w:t xml:space="preserve"> </w:t>
      </w:r>
    </w:p>
    <w:p w14:paraId="7BE424BF" w14:textId="77777777" w:rsidR="00BE74AF" w:rsidRDefault="00BE74AF" w:rsidP="00A66574">
      <w:pPr>
        <w:spacing w:after="0" w:line="240" w:lineRule="auto"/>
        <w:rPr>
          <w:rFonts w:ascii="Arial" w:eastAsia="Times New Roman" w:hAnsi="Arial" w:cs="Arial"/>
          <w:sz w:val="22"/>
          <w:lang w:eastAsia="en-GB"/>
        </w:rPr>
      </w:pPr>
    </w:p>
    <w:p w14:paraId="311E95EF" w14:textId="77DC3E52" w:rsidR="002B3C78" w:rsidRPr="00DD27B4" w:rsidRDefault="00574BDC" w:rsidP="00A66574">
      <w:pPr>
        <w:spacing w:after="0" w:line="240" w:lineRule="auto"/>
        <w:rPr>
          <w:rFonts w:ascii="Arial" w:eastAsia="Times New Roman" w:hAnsi="Arial" w:cs="Arial"/>
          <w:sz w:val="30"/>
          <w:szCs w:val="30"/>
          <w:lang w:eastAsia="en-GB"/>
        </w:rPr>
      </w:pPr>
      <w:r w:rsidRPr="00DD27B4">
        <w:rPr>
          <w:rFonts w:ascii="Arial" w:eastAsia="Times New Roman" w:hAnsi="Arial" w:cs="Arial"/>
          <w:sz w:val="30"/>
          <w:szCs w:val="30"/>
          <w:lang w:eastAsia="en-GB"/>
        </w:rPr>
        <w:t xml:space="preserve">Brand </w:t>
      </w:r>
      <w:r w:rsidR="00E4462C" w:rsidRPr="00DD27B4">
        <w:rPr>
          <w:rFonts w:ascii="Arial" w:eastAsia="Times New Roman" w:hAnsi="Arial" w:cs="Arial"/>
          <w:sz w:val="30"/>
          <w:szCs w:val="30"/>
          <w:lang w:eastAsia="en-GB"/>
        </w:rPr>
        <w:t>experience</w:t>
      </w:r>
    </w:p>
    <w:p w14:paraId="03453F41" w14:textId="12985F08" w:rsidR="002B3C78" w:rsidRDefault="002B3C78" w:rsidP="00A66574">
      <w:pPr>
        <w:spacing w:after="0" w:line="240" w:lineRule="auto"/>
        <w:rPr>
          <w:rFonts w:ascii="Arial" w:eastAsia="Times New Roman" w:hAnsi="Arial" w:cs="Arial"/>
          <w:sz w:val="22"/>
          <w:lang w:eastAsia="en-GB"/>
        </w:rPr>
      </w:pPr>
    </w:p>
    <w:p w14:paraId="6F4AC455" w14:textId="337B3DEE" w:rsidR="008618C9" w:rsidRDefault="004C4622" w:rsidP="00A66574">
      <w:pPr>
        <w:spacing w:after="0" w:line="240" w:lineRule="auto"/>
        <w:rPr>
          <w:rFonts w:ascii="Arial" w:eastAsia="Times New Roman" w:hAnsi="Arial" w:cs="Arial"/>
          <w:sz w:val="22"/>
          <w:lang w:eastAsia="en-GB"/>
        </w:rPr>
      </w:pPr>
      <w:r>
        <w:rPr>
          <w:rFonts w:ascii="Arial" w:eastAsia="Times New Roman" w:hAnsi="Arial" w:cs="Arial"/>
          <w:sz w:val="22"/>
          <w:lang w:eastAsia="en-GB"/>
        </w:rPr>
        <w:t>B</w:t>
      </w:r>
      <w:r w:rsidR="002B1ADD" w:rsidRPr="002B1ADD">
        <w:rPr>
          <w:rFonts w:ascii="Arial" w:eastAsia="Times New Roman" w:hAnsi="Arial" w:cs="Arial"/>
          <w:sz w:val="22"/>
          <w:lang w:eastAsia="en-GB"/>
        </w:rPr>
        <w:t xml:space="preserve">rand experience is </w:t>
      </w:r>
      <w:r w:rsidR="00A91F90">
        <w:rPr>
          <w:rFonts w:ascii="Arial" w:eastAsia="Times New Roman" w:hAnsi="Arial" w:cs="Arial"/>
          <w:sz w:val="22"/>
          <w:lang w:eastAsia="en-GB"/>
        </w:rPr>
        <w:t>why</w:t>
      </w:r>
      <w:r w:rsidR="00F741D2">
        <w:rPr>
          <w:rFonts w:ascii="Arial" w:eastAsia="Times New Roman" w:hAnsi="Arial" w:cs="Arial"/>
          <w:sz w:val="22"/>
          <w:lang w:eastAsia="en-GB"/>
        </w:rPr>
        <w:t xml:space="preserve"> </w:t>
      </w:r>
      <w:r w:rsidR="0006068C">
        <w:rPr>
          <w:rFonts w:ascii="Arial" w:eastAsia="Times New Roman" w:hAnsi="Arial" w:cs="Arial"/>
          <w:sz w:val="22"/>
          <w:lang w:eastAsia="en-GB"/>
        </w:rPr>
        <w:t>a customer decides to</w:t>
      </w:r>
      <w:r w:rsidR="002B1ADD" w:rsidRPr="002B1ADD">
        <w:rPr>
          <w:rFonts w:ascii="Arial" w:eastAsia="Times New Roman" w:hAnsi="Arial" w:cs="Arial"/>
          <w:sz w:val="22"/>
          <w:lang w:eastAsia="en-GB"/>
        </w:rPr>
        <w:t xml:space="preserve"> open emails from one </w:t>
      </w:r>
      <w:r w:rsidR="006C2D55" w:rsidRPr="002B1ADD">
        <w:rPr>
          <w:rFonts w:ascii="Arial" w:eastAsia="Times New Roman" w:hAnsi="Arial" w:cs="Arial"/>
          <w:sz w:val="22"/>
          <w:lang w:eastAsia="en-GB"/>
        </w:rPr>
        <w:t>retailer</w:t>
      </w:r>
      <w:r w:rsidR="002B1ADD" w:rsidRPr="002B1ADD">
        <w:rPr>
          <w:rFonts w:ascii="Arial" w:eastAsia="Times New Roman" w:hAnsi="Arial" w:cs="Arial"/>
          <w:sz w:val="22"/>
          <w:lang w:eastAsia="en-GB"/>
        </w:rPr>
        <w:t xml:space="preserve"> while ignoring</w:t>
      </w:r>
      <w:r w:rsidR="0006068C">
        <w:rPr>
          <w:rFonts w:ascii="Arial" w:eastAsia="Times New Roman" w:hAnsi="Arial" w:cs="Arial"/>
          <w:sz w:val="22"/>
          <w:lang w:eastAsia="en-GB"/>
        </w:rPr>
        <w:t xml:space="preserve"> others</w:t>
      </w:r>
      <w:r>
        <w:rPr>
          <w:rFonts w:ascii="Arial" w:eastAsia="Times New Roman" w:hAnsi="Arial" w:cs="Arial"/>
          <w:sz w:val="22"/>
          <w:lang w:eastAsia="en-GB"/>
        </w:rPr>
        <w:t>. It</w:t>
      </w:r>
      <w:r w:rsidR="002B1ADD" w:rsidRPr="002B1ADD">
        <w:rPr>
          <w:rFonts w:ascii="Arial" w:eastAsia="Times New Roman" w:hAnsi="Arial" w:cs="Arial"/>
          <w:sz w:val="22"/>
          <w:lang w:eastAsia="en-GB"/>
        </w:rPr>
        <w:t xml:space="preserve"> is the same reason behind</w:t>
      </w:r>
      <w:r w:rsidR="002B1ADD" w:rsidRPr="002B1ADD">
        <w:rPr>
          <w:rFonts w:ascii="Arial" w:eastAsia="Times New Roman" w:hAnsi="Arial" w:cs="Arial"/>
          <w:sz w:val="22"/>
          <w:lang w:eastAsia="en-GB"/>
        </w:rPr>
        <w:t xml:space="preserve"> </w:t>
      </w:r>
      <w:r w:rsidR="002B1ADD" w:rsidRPr="002B1ADD">
        <w:rPr>
          <w:rFonts w:ascii="Arial" w:eastAsia="Times New Roman" w:hAnsi="Arial" w:cs="Arial"/>
          <w:sz w:val="22"/>
          <w:lang w:eastAsia="en-GB"/>
        </w:rPr>
        <w:t xml:space="preserve">all </w:t>
      </w:r>
      <w:r w:rsidR="00AE01A0">
        <w:rPr>
          <w:rFonts w:ascii="Arial" w:eastAsia="Times New Roman" w:hAnsi="Arial" w:cs="Arial"/>
          <w:sz w:val="22"/>
          <w:lang w:eastAsia="en-GB"/>
        </w:rPr>
        <w:t>customers’</w:t>
      </w:r>
      <w:r w:rsidR="002B1ADD" w:rsidRPr="002B1ADD">
        <w:rPr>
          <w:rFonts w:ascii="Arial" w:eastAsia="Times New Roman" w:hAnsi="Arial" w:cs="Arial"/>
          <w:sz w:val="22"/>
          <w:lang w:eastAsia="en-GB"/>
        </w:rPr>
        <w:t xml:space="preserve"> repeated purchases</w:t>
      </w:r>
      <w:r w:rsidR="004F7616">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4F7616">
        <w:rPr>
          <w:rFonts w:ascii="Arial" w:eastAsia="Times New Roman" w:hAnsi="Arial" w:cs="Arial"/>
          <w:sz w:val="22"/>
          <w:lang w:eastAsia="en-GB"/>
        </w:rPr>
        <w:t>B</w:t>
      </w:r>
      <w:r w:rsidR="002B1ADD" w:rsidRPr="002B1ADD">
        <w:rPr>
          <w:rFonts w:ascii="Arial" w:eastAsia="Times New Roman" w:hAnsi="Arial" w:cs="Arial"/>
          <w:sz w:val="22"/>
          <w:lang w:eastAsia="en-GB"/>
        </w:rPr>
        <w:t>rand experience</w:t>
      </w:r>
      <w:r w:rsidR="00767283">
        <w:rPr>
          <w:rFonts w:ascii="Arial" w:eastAsia="Times New Roman" w:hAnsi="Arial" w:cs="Arial"/>
          <w:sz w:val="22"/>
          <w:lang w:eastAsia="en-GB"/>
        </w:rPr>
        <w:t xml:space="preserve"> is</w:t>
      </w:r>
      <w:r w:rsidR="002B1ADD" w:rsidRPr="002B1ADD">
        <w:rPr>
          <w:rFonts w:ascii="Arial" w:eastAsia="Times New Roman" w:hAnsi="Arial" w:cs="Arial"/>
          <w:sz w:val="22"/>
          <w:lang w:eastAsia="en-GB"/>
        </w:rPr>
        <w:t xml:space="preserve"> how the user fields when engaging or interacting with </w:t>
      </w:r>
      <w:r w:rsidR="00AE01A0">
        <w:rPr>
          <w:rFonts w:ascii="Arial" w:eastAsia="Times New Roman" w:hAnsi="Arial" w:cs="Arial"/>
          <w:sz w:val="22"/>
          <w:lang w:eastAsia="en-GB"/>
        </w:rPr>
        <w:t>a</w:t>
      </w:r>
      <w:r w:rsidR="002B1ADD" w:rsidRPr="002B1ADD">
        <w:rPr>
          <w:rFonts w:ascii="Arial" w:eastAsia="Times New Roman" w:hAnsi="Arial" w:cs="Arial"/>
          <w:sz w:val="22"/>
          <w:lang w:eastAsia="en-GB"/>
        </w:rPr>
        <w:t xml:space="preserve"> brand</w:t>
      </w:r>
      <w:r w:rsidR="004F7616">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1D0A91">
        <w:rPr>
          <w:rFonts w:ascii="Arial" w:eastAsia="Times New Roman" w:hAnsi="Arial" w:cs="Arial"/>
          <w:sz w:val="22"/>
          <w:lang w:eastAsia="en-GB"/>
        </w:rPr>
        <w:t>From t</w:t>
      </w:r>
      <w:r w:rsidR="002B1ADD" w:rsidRPr="002B1ADD">
        <w:rPr>
          <w:rFonts w:ascii="Arial" w:eastAsia="Times New Roman" w:hAnsi="Arial" w:cs="Arial"/>
          <w:sz w:val="22"/>
          <w:lang w:eastAsia="en-GB"/>
        </w:rPr>
        <w:t>he first time the</w:t>
      </w:r>
      <w:r w:rsidR="001D0A91">
        <w:rPr>
          <w:rFonts w:ascii="Arial" w:eastAsia="Times New Roman" w:hAnsi="Arial" w:cs="Arial"/>
          <w:sz w:val="22"/>
          <w:lang w:eastAsia="en-GB"/>
        </w:rPr>
        <w:t>y interact with a brand</w:t>
      </w:r>
      <w:r w:rsidR="002B1ADD" w:rsidRPr="002B1ADD">
        <w:rPr>
          <w:rFonts w:ascii="Arial" w:eastAsia="Times New Roman" w:hAnsi="Arial" w:cs="Arial"/>
          <w:sz w:val="22"/>
          <w:lang w:eastAsia="en-GB"/>
        </w:rPr>
        <w:t xml:space="preserve"> to the last time</w:t>
      </w:r>
      <w:r w:rsidR="006E3337">
        <w:rPr>
          <w:rFonts w:ascii="Arial" w:eastAsia="Times New Roman" w:hAnsi="Arial" w:cs="Arial"/>
          <w:sz w:val="22"/>
          <w:lang w:eastAsia="en-GB"/>
        </w:rPr>
        <w:t>,</w:t>
      </w:r>
      <w:r w:rsidR="002B1ADD" w:rsidRPr="002B1ADD">
        <w:rPr>
          <w:rFonts w:ascii="Arial" w:eastAsia="Times New Roman" w:hAnsi="Arial" w:cs="Arial"/>
          <w:sz w:val="22"/>
          <w:lang w:eastAsia="en-GB"/>
        </w:rPr>
        <w:t xml:space="preserve"> they </w:t>
      </w:r>
      <w:r w:rsidR="00A91F90">
        <w:rPr>
          <w:rFonts w:ascii="Arial" w:eastAsia="Times New Roman" w:hAnsi="Arial" w:cs="Arial"/>
          <w:sz w:val="22"/>
          <w:lang w:eastAsia="en-GB"/>
        </w:rPr>
        <w:t>contact</w:t>
      </w:r>
      <w:r w:rsidR="002B1ADD" w:rsidRPr="002B1ADD">
        <w:rPr>
          <w:rFonts w:ascii="Arial" w:eastAsia="Times New Roman" w:hAnsi="Arial" w:cs="Arial"/>
          <w:sz w:val="22"/>
          <w:lang w:eastAsia="en-GB"/>
        </w:rPr>
        <w:t xml:space="preserve"> </w:t>
      </w:r>
      <w:r w:rsidR="006E3337">
        <w:rPr>
          <w:rFonts w:ascii="Arial" w:eastAsia="Times New Roman" w:hAnsi="Arial" w:cs="Arial"/>
          <w:sz w:val="22"/>
          <w:lang w:eastAsia="en-GB"/>
        </w:rPr>
        <w:t>support</w:t>
      </w:r>
      <w:r w:rsidR="001D0A91">
        <w:rPr>
          <w:rFonts w:ascii="Arial" w:eastAsia="Times New Roman" w:hAnsi="Arial" w:cs="Arial"/>
          <w:sz w:val="22"/>
          <w:lang w:eastAsia="en-GB"/>
        </w:rPr>
        <w:t xml:space="preserve"> or customer service</w:t>
      </w:r>
      <w:r w:rsidR="001F61C8">
        <w:rPr>
          <w:rFonts w:ascii="Arial" w:eastAsia="Times New Roman" w:hAnsi="Arial" w:cs="Arial"/>
          <w:sz w:val="22"/>
          <w:lang w:eastAsia="en-GB"/>
        </w:rPr>
        <w:t>s</w:t>
      </w:r>
      <w:r w:rsidR="006E3337">
        <w:rPr>
          <w:rFonts w:ascii="Arial" w:eastAsia="Times New Roman" w:hAnsi="Arial" w:cs="Arial"/>
          <w:sz w:val="22"/>
          <w:lang w:eastAsia="en-GB"/>
        </w:rPr>
        <w:t xml:space="preserve">. </w:t>
      </w:r>
      <w:r w:rsidR="001F61C8">
        <w:rPr>
          <w:rFonts w:ascii="Arial" w:eastAsia="Times New Roman" w:hAnsi="Arial" w:cs="Arial"/>
          <w:sz w:val="22"/>
          <w:lang w:eastAsia="en-GB"/>
        </w:rPr>
        <w:t>I</w:t>
      </w:r>
      <w:r w:rsidR="002B1ADD" w:rsidRPr="002B1ADD">
        <w:rPr>
          <w:rFonts w:ascii="Arial" w:eastAsia="Times New Roman" w:hAnsi="Arial" w:cs="Arial"/>
          <w:sz w:val="22"/>
          <w:lang w:eastAsia="en-GB"/>
        </w:rPr>
        <w:t xml:space="preserve">t </w:t>
      </w:r>
      <w:r w:rsidR="001F61C8">
        <w:rPr>
          <w:rFonts w:ascii="Arial" w:eastAsia="Times New Roman" w:hAnsi="Arial" w:cs="Arial"/>
          <w:sz w:val="22"/>
          <w:lang w:eastAsia="en-GB"/>
        </w:rPr>
        <w:t>can be</w:t>
      </w:r>
      <w:r w:rsidR="002B1ADD" w:rsidRPr="002B1ADD">
        <w:rPr>
          <w:rFonts w:ascii="Arial" w:eastAsia="Times New Roman" w:hAnsi="Arial" w:cs="Arial"/>
          <w:sz w:val="22"/>
          <w:lang w:eastAsia="en-GB"/>
        </w:rPr>
        <w:t xml:space="preserve"> very subjective </w:t>
      </w:r>
      <w:r w:rsidR="00D750B9" w:rsidRPr="002B1ADD">
        <w:rPr>
          <w:rFonts w:ascii="Arial" w:eastAsia="Times New Roman" w:hAnsi="Arial" w:cs="Arial"/>
          <w:sz w:val="22"/>
          <w:lang w:eastAsia="en-GB"/>
        </w:rPr>
        <w:t>and</w:t>
      </w:r>
      <w:r w:rsidR="002B1ADD" w:rsidRPr="002B1ADD">
        <w:rPr>
          <w:rFonts w:ascii="Arial" w:eastAsia="Times New Roman" w:hAnsi="Arial" w:cs="Arial"/>
          <w:sz w:val="22"/>
          <w:lang w:eastAsia="en-GB"/>
        </w:rPr>
        <w:t xml:space="preserve"> changes from person to person</w:t>
      </w:r>
      <w:r w:rsidR="004F7616">
        <w:rPr>
          <w:rFonts w:ascii="Arial" w:eastAsia="Times New Roman" w:hAnsi="Arial" w:cs="Arial"/>
          <w:sz w:val="22"/>
          <w:lang w:eastAsia="en-GB"/>
        </w:rPr>
        <w:t xml:space="preserve"> b</w:t>
      </w:r>
      <w:r w:rsidR="002B1ADD" w:rsidRPr="002B1ADD">
        <w:rPr>
          <w:rFonts w:ascii="Arial" w:eastAsia="Times New Roman" w:hAnsi="Arial" w:cs="Arial"/>
          <w:sz w:val="22"/>
          <w:lang w:eastAsia="en-GB"/>
        </w:rPr>
        <w:t xml:space="preserve">ecause </w:t>
      </w:r>
      <w:r w:rsidR="006C2D55" w:rsidRPr="002B1ADD">
        <w:rPr>
          <w:rFonts w:ascii="Arial" w:eastAsia="Times New Roman" w:hAnsi="Arial" w:cs="Arial"/>
          <w:sz w:val="22"/>
          <w:lang w:eastAsia="en-GB"/>
        </w:rPr>
        <w:t>everyone</w:t>
      </w:r>
      <w:r w:rsidR="002B1ADD" w:rsidRPr="002B1ADD">
        <w:rPr>
          <w:rFonts w:ascii="Arial" w:eastAsia="Times New Roman" w:hAnsi="Arial" w:cs="Arial"/>
          <w:sz w:val="22"/>
          <w:lang w:eastAsia="en-GB"/>
        </w:rPr>
        <w:t xml:space="preserve"> has different experiences and associations</w:t>
      </w:r>
      <w:r w:rsidR="001F61C8">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4F7616">
        <w:rPr>
          <w:rFonts w:ascii="Arial" w:eastAsia="Times New Roman" w:hAnsi="Arial" w:cs="Arial"/>
          <w:sz w:val="22"/>
          <w:lang w:eastAsia="en-GB"/>
        </w:rPr>
        <w:t>A</w:t>
      </w:r>
      <w:r w:rsidR="00D750B9">
        <w:rPr>
          <w:rFonts w:ascii="Arial" w:eastAsia="Times New Roman" w:hAnsi="Arial" w:cs="Arial"/>
          <w:sz w:val="22"/>
          <w:lang w:eastAsia="en-GB"/>
        </w:rPr>
        <w:t xml:space="preserve"> positive</w:t>
      </w:r>
      <w:r w:rsidR="002B1ADD" w:rsidRPr="002B1ADD">
        <w:rPr>
          <w:rFonts w:ascii="Arial" w:eastAsia="Times New Roman" w:hAnsi="Arial" w:cs="Arial"/>
          <w:sz w:val="22"/>
          <w:lang w:eastAsia="en-GB"/>
        </w:rPr>
        <w:t xml:space="preserve"> brand experience can earn </w:t>
      </w:r>
      <w:r w:rsidR="00D750B9">
        <w:rPr>
          <w:rFonts w:ascii="Arial" w:eastAsia="Times New Roman" w:hAnsi="Arial" w:cs="Arial"/>
          <w:sz w:val="22"/>
          <w:lang w:eastAsia="en-GB"/>
        </w:rPr>
        <w:t>the brand</w:t>
      </w:r>
      <w:r w:rsidR="002B1ADD" w:rsidRPr="002B1ADD">
        <w:rPr>
          <w:rFonts w:ascii="Arial" w:eastAsia="Times New Roman" w:hAnsi="Arial" w:cs="Arial"/>
          <w:sz w:val="22"/>
          <w:lang w:eastAsia="en-GB"/>
        </w:rPr>
        <w:t xml:space="preserve"> global recognition</w:t>
      </w:r>
      <w:r w:rsidR="004F7616">
        <w:rPr>
          <w:rFonts w:ascii="Arial" w:eastAsia="Times New Roman" w:hAnsi="Arial" w:cs="Arial"/>
          <w:sz w:val="22"/>
          <w:lang w:eastAsia="en-GB"/>
        </w:rPr>
        <w:t>,</w:t>
      </w:r>
      <w:r w:rsidR="002B1ADD" w:rsidRPr="002B1ADD">
        <w:rPr>
          <w:rFonts w:ascii="Arial" w:eastAsia="Times New Roman" w:hAnsi="Arial" w:cs="Arial"/>
          <w:sz w:val="22"/>
          <w:lang w:eastAsia="en-GB"/>
        </w:rPr>
        <w:t xml:space="preserve"> while the poor one </w:t>
      </w:r>
      <w:r w:rsidR="00FB33ED">
        <w:rPr>
          <w:rFonts w:ascii="Arial" w:eastAsia="Times New Roman" w:hAnsi="Arial" w:cs="Arial"/>
          <w:sz w:val="22"/>
          <w:lang w:eastAsia="en-GB"/>
        </w:rPr>
        <w:t>causes</w:t>
      </w:r>
      <w:r w:rsidR="002B1ADD" w:rsidRPr="002B1ADD">
        <w:rPr>
          <w:rFonts w:ascii="Arial" w:eastAsia="Times New Roman" w:hAnsi="Arial" w:cs="Arial"/>
          <w:sz w:val="22"/>
          <w:lang w:eastAsia="en-GB"/>
        </w:rPr>
        <w:t xml:space="preserve"> </w:t>
      </w:r>
      <w:r w:rsidR="000B2A9E">
        <w:rPr>
          <w:rFonts w:ascii="Arial" w:eastAsia="Times New Roman" w:hAnsi="Arial" w:cs="Arial"/>
          <w:sz w:val="22"/>
          <w:lang w:eastAsia="en-GB"/>
        </w:rPr>
        <w:t xml:space="preserve">it </w:t>
      </w:r>
      <w:r w:rsidR="002B1ADD" w:rsidRPr="002B1ADD">
        <w:rPr>
          <w:rFonts w:ascii="Arial" w:eastAsia="Times New Roman" w:hAnsi="Arial" w:cs="Arial"/>
          <w:sz w:val="22"/>
          <w:lang w:eastAsia="en-GB"/>
        </w:rPr>
        <w:t>to fa</w:t>
      </w:r>
      <w:r w:rsidR="00D750B9">
        <w:rPr>
          <w:rFonts w:ascii="Arial" w:eastAsia="Times New Roman" w:hAnsi="Arial" w:cs="Arial"/>
          <w:sz w:val="22"/>
          <w:lang w:eastAsia="en-GB"/>
        </w:rPr>
        <w:t xml:space="preserve">il </w:t>
      </w:r>
      <w:r w:rsidR="000B2A9E">
        <w:rPr>
          <w:rFonts w:ascii="Arial" w:eastAsia="Times New Roman" w:hAnsi="Arial" w:cs="Arial"/>
          <w:sz w:val="22"/>
          <w:lang w:eastAsia="en-GB"/>
        </w:rPr>
        <w:t>in the market</w:t>
      </w:r>
      <w:r w:rsidR="004F7616">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4F7616">
        <w:rPr>
          <w:rFonts w:ascii="Arial" w:eastAsia="Times New Roman" w:hAnsi="Arial" w:cs="Arial"/>
          <w:sz w:val="22"/>
          <w:lang w:eastAsia="en-GB"/>
        </w:rPr>
        <w:t>S</w:t>
      </w:r>
      <w:r w:rsidR="002B1ADD" w:rsidRPr="002B1ADD">
        <w:rPr>
          <w:rFonts w:ascii="Arial" w:eastAsia="Times New Roman" w:hAnsi="Arial" w:cs="Arial"/>
          <w:sz w:val="22"/>
          <w:lang w:eastAsia="en-GB"/>
        </w:rPr>
        <w:t>trengthening or expanding brand experience is a common motivator to enter the product development process and is refreshed with a new product is introduced</w:t>
      </w:r>
      <w:r w:rsidR="004C092B">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2B1ADD" w:rsidRPr="7351ED50">
        <w:rPr>
          <w:rFonts w:ascii="Arial" w:eastAsia="Times New Roman" w:hAnsi="Arial" w:cs="Arial"/>
          <w:sz w:val="22"/>
          <w:lang w:eastAsia="en-GB"/>
        </w:rPr>
        <w:t xml:space="preserve">(“What is Brand Experience? | Interaction Design Foundation ...”) </w:t>
      </w:r>
      <w:r w:rsidR="000B2A9E">
        <w:rPr>
          <w:rFonts w:ascii="Arial" w:eastAsia="Times New Roman" w:hAnsi="Arial" w:cs="Arial"/>
          <w:sz w:val="22"/>
          <w:lang w:eastAsia="en-GB"/>
        </w:rPr>
        <w:t>P</w:t>
      </w:r>
      <w:r w:rsidR="002B1ADD" w:rsidRPr="002B1ADD">
        <w:rPr>
          <w:rFonts w:ascii="Arial" w:eastAsia="Times New Roman" w:hAnsi="Arial" w:cs="Arial"/>
          <w:sz w:val="22"/>
          <w:lang w:eastAsia="en-GB"/>
        </w:rPr>
        <w:t xml:space="preserve">ositive experiences facilitate deeper </w:t>
      </w:r>
      <w:r w:rsidR="004C092B">
        <w:rPr>
          <w:rFonts w:ascii="Arial" w:eastAsia="Times New Roman" w:hAnsi="Arial" w:cs="Arial"/>
          <w:sz w:val="22"/>
          <w:lang w:eastAsia="en-GB"/>
        </w:rPr>
        <w:t>connections, i</w:t>
      </w:r>
      <w:r w:rsidR="002B1ADD" w:rsidRPr="002B1ADD">
        <w:rPr>
          <w:rFonts w:ascii="Arial" w:eastAsia="Times New Roman" w:hAnsi="Arial" w:cs="Arial"/>
          <w:sz w:val="22"/>
          <w:lang w:eastAsia="en-GB"/>
        </w:rPr>
        <w:t xml:space="preserve">nspire </w:t>
      </w:r>
      <w:r w:rsidR="006C2D55" w:rsidRPr="002B1ADD">
        <w:rPr>
          <w:rFonts w:ascii="Arial" w:eastAsia="Times New Roman" w:hAnsi="Arial" w:cs="Arial"/>
          <w:sz w:val="22"/>
          <w:lang w:eastAsia="en-GB"/>
        </w:rPr>
        <w:t>audiences,</w:t>
      </w:r>
      <w:r w:rsidR="002B1ADD" w:rsidRPr="002B1ADD">
        <w:rPr>
          <w:rFonts w:ascii="Arial" w:eastAsia="Times New Roman" w:hAnsi="Arial" w:cs="Arial"/>
          <w:sz w:val="22"/>
          <w:lang w:eastAsia="en-GB"/>
        </w:rPr>
        <w:t xml:space="preserve"> and deliver results</w:t>
      </w:r>
      <w:r w:rsidR="000B2A9E">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2B1ADD" w:rsidRPr="00DF3C5D">
        <w:rPr>
          <w:rFonts w:ascii="Arial" w:eastAsia="Times New Roman" w:hAnsi="Arial" w:cs="Arial"/>
          <w:sz w:val="22"/>
          <w:lang w:eastAsia="en-GB"/>
        </w:rPr>
        <w:t xml:space="preserve">(“Brand Experience: What is it and How Do You ... - Widen”) </w:t>
      </w:r>
      <w:r w:rsidR="004C092B">
        <w:rPr>
          <w:rFonts w:ascii="Arial" w:eastAsia="Times New Roman" w:hAnsi="Arial" w:cs="Arial"/>
          <w:sz w:val="22"/>
          <w:lang w:eastAsia="en-GB"/>
        </w:rPr>
        <w:t>I</w:t>
      </w:r>
      <w:r w:rsidR="002B1ADD" w:rsidRPr="002B1ADD">
        <w:rPr>
          <w:rFonts w:ascii="Arial" w:eastAsia="Times New Roman" w:hAnsi="Arial" w:cs="Arial"/>
          <w:sz w:val="22"/>
          <w:lang w:eastAsia="en-GB"/>
        </w:rPr>
        <w:t xml:space="preserve">t includes a broad range of activities to establish a </w:t>
      </w:r>
      <w:r w:rsidR="00FB33ED">
        <w:rPr>
          <w:rFonts w:ascii="Arial" w:eastAsia="Times New Roman" w:hAnsi="Arial" w:cs="Arial"/>
          <w:sz w:val="22"/>
          <w:lang w:eastAsia="en-GB"/>
        </w:rPr>
        <w:t>more profound</w:t>
      </w:r>
      <w:r w:rsidR="002B1ADD" w:rsidRPr="002B1ADD">
        <w:rPr>
          <w:rFonts w:ascii="Arial" w:eastAsia="Times New Roman" w:hAnsi="Arial" w:cs="Arial"/>
          <w:sz w:val="22"/>
          <w:lang w:eastAsia="en-GB"/>
        </w:rPr>
        <w:t xml:space="preserve"> emotional connexion and higher brand affinity</w:t>
      </w:r>
      <w:r w:rsidR="00476F7D">
        <w:rPr>
          <w:rFonts w:ascii="Arial" w:eastAsia="Times New Roman" w:hAnsi="Arial" w:cs="Arial"/>
          <w:sz w:val="22"/>
          <w:lang w:eastAsia="en-GB"/>
        </w:rPr>
        <w:t>,</w:t>
      </w:r>
      <w:r w:rsidR="002B1ADD" w:rsidRPr="002B1ADD">
        <w:rPr>
          <w:rFonts w:ascii="Arial" w:eastAsia="Times New Roman" w:hAnsi="Arial" w:cs="Arial"/>
          <w:sz w:val="22"/>
          <w:lang w:eastAsia="en-GB"/>
        </w:rPr>
        <w:t xml:space="preserve"> from corporate events to </w:t>
      </w:r>
      <w:r w:rsidR="00FB33ED">
        <w:rPr>
          <w:rFonts w:ascii="Arial" w:eastAsia="Times New Roman" w:hAnsi="Arial" w:cs="Arial"/>
          <w:sz w:val="22"/>
          <w:lang w:eastAsia="en-GB"/>
        </w:rPr>
        <w:t>one-on-one</w:t>
      </w:r>
      <w:r w:rsidR="002B1ADD" w:rsidRPr="002B1ADD">
        <w:rPr>
          <w:rFonts w:ascii="Arial" w:eastAsia="Times New Roman" w:hAnsi="Arial" w:cs="Arial"/>
          <w:sz w:val="22"/>
          <w:lang w:eastAsia="en-GB"/>
        </w:rPr>
        <w:t xml:space="preserve"> interactions between </w:t>
      </w:r>
      <w:r w:rsidR="00476F7D">
        <w:rPr>
          <w:rFonts w:ascii="Arial" w:eastAsia="Times New Roman" w:hAnsi="Arial" w:cs="Arial"/>
          <w:sz w:val="22"/>
          <w:lang w:eastAsia="en-GB"/>
        </w:rPr>
        <w:t>consumers</w:t>
      </w:r>
      <w:r w:rsidR="002B1ADD" w:rsidRPr="002B1ADD">
        <w:rPr>
          <w:rFonts w:ascii="Arial" w:eastAsia="Times New Roman" w:hAnsi="Arial" w:cs="Arial"/>
          <w:sz w:val="22"/>
          <w:lang w:eastAsia="en-GB"/>
        </w:rPr>
        <w:t xml:space="preserve"> and </w:t>
      </w:r>
      <w:r w:rsidR="00476F7D">
        <w:rPr>
          <w:rFonts w:ascii="Arial" w:eastAsia="Times New Roman" w:hAnsi="Arial" w:cs="Arial"/>
          <w:sz w:val="22"/>
          <w:lang w:eastAsia="en-GB"/>
        </w:rPr>
        <w:t>employees</w:t>
      </w:r>
      <w:r w:rsidR="003B6419">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3B6419">
        <w:rPr>
          <w:rFonts w:ascii="Arial" w:eastAsia="Times New Roman" w:hAnsi="Arial" w:cs="Arial"/>
          <w:sz w:val="22"/>
          <w:lang w:eastAsia="en-GB"/>
        </w:rPr>
        <w:t>B</w:t>
      </w:r>
      <w:r w:rsidR="002B1ADD" w:rsidRPr="002B1ADD">
        <w:rPr>
          <w:rFonts w:ascii="Arial" w:eastAsia="Times New Roman" w:hAnsi="Arial" w:cs="Arial"/>
          <w:sz w:val="22"/>
          <w:lang w:eastAsia="en-GB"/>
        </w:rPr>
        <w:t xml:space="preserve">rand consistency is </w:t>
      </w:r>
      <w:r w:rsidR="00476F7D">
        <w:rPr>
          <w:rFonts w:ascii="Arial" w:eastAsia="Times New Roman" w:hAnsi="Arial" w:cs="Arial"/>
          <w:sz w:val="22"/>
          <w:lang w:eastAsia="en-GB"/>
        </w:rPr>
        <w:t xml:space="preserve">critical to delivering a captivating brand experience </w:t>
      </w:r>
      <w:r w:rsidR="002B1ADD" w:rsidRPr="002B1ADD">
        <w:rPr>
          <w:rFonts w:ascii="Arial" w:eastAsia="Times New Roman" w:hAnsi="Arial" w:cs="Arial"/>
          <w:sz w:val="22"/>
          <w:lang w:eastAsia="en-GB"/>
        </w:rPr>
        <w:t xml:space="preserve">beyond having just </w:t>
      </w:r>
      <w:r w:rsidR="002B1ADD" w:rsidRPr="5AC90D9B">
        <w:rPr>
          <w:rFonts w:ascii="Arial" w:eastAsia="Times New Roman" w:hAnsi="Arial" w:cs="Arial"/>
          <w:sz w:val="22"/>
          <w:lang w:eastAsia="en-GB"/>
        </w:rPr>
        <w:t>an excellent</w:t>
      </w:r>
      <w:r w:rsidR="002B1ADD" w:rsidRPr="002B1ADD">
        <w:rPr>
          <w:rFonts w:ascii="Arial" w:eastAsia="Times New Roman" w:hAnsi="Arial" w:cs="Arial"/>
          <w:sz w:val="22"/>
          <w:lang w:eastAsia="en-GB"/>
        </w:rPr>
        <w:t xml:space="preserve"> product</w:t>
      </w:r>
      <w:r w:rsidR="0007528B">
        <w:rPr>
          <w:rFonts w:ascii="Arial" w:eastAsia="Times New Roman" w:hAnsi="Arial" w:cs="Arial"/>
          <w:sz w:val="22"/>
          <w:lang w:eastAsia="en-GB"/>
        </w:rPr>
        <w:t xml:space="preserve">. </w:t>
      </w:r>
      <w:r w:rsidR="005D0668">
        <w:rPr>
          <w:rFonts w:ascii="Arial" w:eastAsia="Times New Roman" w:hAnsi="Arial" w:cs="Arial"/>
          <w:sz w:val="22"/>
          <w:lang w:eastAsia="en-GB"/>
        </w:rPr>
        <w:t>The</w:t>
      </w:r>
      <w:r w:rsidR="002B1ADD" w:rsidRPr="002B1ADD">
        <w:rPr>
          <w:rFonts w:ascii="Arial" w:eastAsia="Times New Roman" w:hAnsi="Arial" w:cs="Arial"/>
          <w:sz w:val="22"/>
          <w:lang w:eastAsia="en-GB"/>
        </w:rPr>
        <w:t xml:space="preserve"> brand must be able to empathise with multiple diverse </w:t>
      </w:r>
      <w:r w:rsidR="002B1ADD" w:rsidRPr="002B1ADD">
        <w:rPr>
          <w:rFonts w:ascii="Arial" w:eastAsia="Times New Roman" w:hAnsi="Arial" w:cs="Arial"/>
          <w:sz w:val="22"/>
          <w:lang w:eastAsia="en-GB"/>
        </w:rPr>
        <w:lastRenderedPageBreak/>
        <w:t>audiences</w:t>
      </w:r>
      <w:r w:rsidR="003B6419">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r w:rsidR="003B6419">
        <w:rPr>
          <w:rFonts w:ascii="Arial" w:eastAsia="Times New Roman" w:hAnsi="Arial" w:cs="Arial"/>
          <w:sz w:val="22"/>
          <w:lang w:eastAsia="en-GB"/>
        </w:rPr>
        <w:t>I</w:t>
      </w:r>
      <w:r w:rsidR="002B1ADD" w:rsidRPr="002B1ADD">
        <w:rPr>
          <w:rFonts w:ascii="Arial" w:eastAsia="Times New Roman" w:hAnsi="Arial" w:cs="Arial"/>
          <w:sz w:val="22"/>
          <w:lang w:eastAsia="en-GB"/>
        </w:rPr>
        <w:t xml:space="preserve">t helps </w:t>
      </w:r>
      <w:r w:rsidR="00A91F90">
        <w:rPr>
          <w:rFonts w:ascii="Arial" w:eastAsia="Times New Roman" w:hAnsi="Arial" w:cs="Arial"/>
          <w:sz w:val="22"/>
          <w:lang w:eastAsia="en-GB"/>
        </w:rPr>
        <w:t>understand</w:t>
      </w:r>
      <w:r w:rsidR="005D0668">
        <w:rPr>
          <w:rFonts w:ascii="Arial" w:eastAsia="Times New Roman" w:hAnsi="Arial" w:cs="Arial"/>
          <w:sz w:val="22"/>
          <w:lang w:eastAsia="en-GB"/>
        </w:rPr>
        <w:t xml:space="preserve"> customers’ mindsets,</w:t>
      </w:r>
      <w:r w:rsidR="005D0668" w:rsidRPr="002B1ADD">
        <w:rPr>
          <w:rFonts w:ascii="Arial" w:eastAsia="Times New Roman" w:hAnsi="Arial" w:cs="Arial"/>
          <w:sz w:val="22"/>
          <w:lang w:eastAsia="en-GB"/>
        </w:rPr>
        <w:t xml:space="preserve"> </w:t>
      </w:r>
      <w:r w:rsidR="005D0668">
        <w:rPr>
          <w:rFonts w:ascii="Arial" w:eastAsia="Times New Roman" w:hAnsi="Arial" w:cs="Arial"/>
          <w:sz w:val="22"/>
          <w:lang w:eastAsia="en-GB"/>
        </w:rPr>
        <w:t>goals, challenges, and lifestyles</w:t>
      </w:r>
      <w:r w:rsidR="0007528B">
        <w:rPr>
          <w:rFonts w:ascii="Arial" w:eastAsia="Times New Roman" w:hAnsi="Arial" w:cs="Arial"/>
          <w:sz w:val="22"/>
          <w:lang w:eastAsia="en-GB"/>
        </w:rPr>
        <w:t xml:space="preserve"> to shift perceptions and support</w:t>
      </w:r>
      <w:r w:rsidR="002B1ADD" w:rsidRPr="002B1ADD">
        <w:rPr>
          <w:rFonts w:ascii="Arial" w:eastAsia="Times New Roman" w:hAnsi="Arial" w:cs="Arial"/>
          <w:sz w:val="22"/>
          <w:lang w:eastAsia="en-GB"/>
        </w:rPr>
        <w:t xml:space="preserve"> </w:t>
      </w:r>
      <w:r w:rsidR="007E1616">
        <w:rPr>
          <w:rFonts w:ascii="Arial" w:eastAsia="Times New Roman" w:hAnsi="Arial" w:cs="Arial"/>
          <w:sz w:val="22"/>
          <w:lang w:eastAsia="en-GB"/>
        </w:rPr>
        <w:t>brands</w:t>
      </w:r>
      <w:r w:rsidR="002B1ADD" w:rsidRPr="002B1ADD">
        <w:rPr>
          <w:rFonts w:ascii="Arial" w:eastAsia="Times New Roman" w:hAnsi="Arial" w:cs="Arial"/>
          <w:sz w:val="22"/>
          <w:lang w:eastAsia="en-GB"/>
        </w:rPr>
        <w:t xml:space="preserve"> </w:t>
      </w:r>
      <w:r w:rsidR="00476F7D">
        <w:rPr>
          <w:rFonts w:ascii="Arial" w:eastAsia="Times New Roman" w:hAnsi="Arial" w:cs="Arial"/>
          <w:sz w:val="22"/>
          <w:lang w:eastAsia="en-GB"/>
        </w:rPr>
        <w:t>resonating</w:t>
      </w:r>
      <w:r w:rsidR="002B1ADD" w:rsidRPr="002B1ADD">
        <w:rPr>
          <w:rFonts w:ascii="Arial" w:eastAsia="Times New Roman" w:hAnsi="Arial" w:cs="Arial"/>
          <w:sz w:val="22"/>
          <w:lang w:eastAsia="en-GB"/>
        </w:rPr>
        <w:t xml:space="preserve"> </w:t>
      </w:r>
      <w:r w:rsidR="001967A8">
        <w:rPr>
          <w:rFonts w:ascii="Arial" w:eastAsia="Times New Roman" w:hAnsi="Arial" w:cs="Arial"/>
          <w:sz w:val="22"/>
          <w:lang w:eastAsia="en-GB"/>
        </w:rPr>
        <w:t xml:space="preserve">with </w:t>
      </w:r>
      <w:r w:rsidR="002B1ADD" w:rsidRPr="002B1ADD">
        <w:rPr>
          <w:rFonts w:ascii="Arial" w:eastAsia="Times New Roman" w:hAnsi="Arial" w:cs="Arial"/>
          <w:sz w:val="22"/>
          <w:lang w:eastAsia="en-GB"/>
        </w:rPr>
        <w:t>businesses</w:t>
      </w:r>
      <w:r w:rsidR="00D46C97">
        <w:rPr>
          <w:rFonts w:ascii="Arial" w:eastAsia="Times New Roman" w:hAnsi="Arial" w:cs="Arial"/>
          <w:sz w:val="22"/>
          <w:lang w:eastAsia="en-GB"/>
        </w:rPr>
        <w:t>.</w:t>
      </w:r>
      <w:r w:rsidR="002B1ADD" w:rsidRPr="002B1ADD">
        <w:rPr>
          <w:rFonts w:ascii="Arial" w:eastAsia="Times New Roman" w:hAnsi="Arial" w:cs="Arial"/>
          <w:sz w:val="22"/>
          <w:lang w:eastAsia="en-GB"/>
        </w:rPr>
        <w:t xml:space="preserve"> </w:t>
      </w:r>
    </w:p>
    <w:p w14:paraId="63F91277" w14:textId="66F9A16E" w:rsidR="00AA5391" w:rsidRDefault="00E67F42" w:rsidP="00B359E1">
      <w:pPr>
        <w:spacing w:after="0" w:line="240" w:lineRule="auto"/>
        <w:rPr>
          <w:rFonts w:ascii="Arial" w:eastAsia="Times New Roman" w:hAnsi="Arial" w:cs="Arial"/>
          <w:sz w:val="22"/>
          <w:lang w:eastAsia="en-GB"/>
        </w:rPr>
      </w:pPr>
      <w:r>
        <w:rPr>
          <w:rFonts w:ascii="Arial" w:eastAsia="Times New Roman" w:hAnsi="Arial" w:cs="Arial"/>
          <w:sz w:val="22"/>
          <w:lang w:eastAsia="en-GB"/>
        </w:rPr>
        <w:t xml:space="preserve">According to </w:t>
      </w:r>
      <w:r w:rsidR="007A168F">
        <w:rPr>
          <w:rFonts w:ascii="Arial" w:eastAsia="Times New Roman" w:hAnsi="Arial" w:cs="Arial"/>
          <w:sz w:val="22"/>
          <w:lang w:eastAsia="en-GB"/>
        </w:rPr>
        <w:t>(</w:t>
      </w:r>
      <w:proofErr w:type="spellStart"/>
      <w:r w:rsidR="00EA1EE4">
        <w:rPr>
          <w:rFonts w:ascii="Arial" w:eastAsia="Times New Roman" w:hAnsi="Arial" w:cs="Arial"/>
          <w:sz w:val="22"/>
          <w:lang w:eastAsia="en-GB"/>
        </w:rPr>
        <w:t>Statcounter</w:t>
      </w:r>
      <w:proofErr w:type="spellEnd"/>
      <w:r w:rsidR="00D03C3E">
        <w:rPr>
          <w:rFonts w:ascii="Arial" w:eastAsia="Times New Roman" w:hAnsi="Arial" w:cs="Arial"/>
          <w:sz w:val="22"/>
          <w:lang w:eastAsia="en-GB"/>
        </w:rPr>
        <w:t>, 2022)</w:t>
      </w:r>
      <w:r w:rsidR="00A91F90">
        <w:rPr>
          <w:rFonts w:ascii="Arial" w:eastAsia="Times New Roman" w:hAnsi="Arial" w:cs="Arial"/>
          <w:sz w:val="22"/>
          <w:lang w:eastAsia="en-GB"/>
        </w:rPr>
        <w:t>,</w:t>
      </w:r>
      <w:r w:rsidR="00D03C3E">
        <w:rPr>
          <w:rFonts w:ascii="Arial" w:eastAsia="Times New Roman" w:hAnsi="Arial" w:cs="Arial"/>
          <w:sz w:val="22"/>
          <w:lang w:eastAsia="en-GB"/>
        </w:rPr>
        <w:t xml:space="preserve"> Samsung and Ap</w:t>
      </w:r>
      <w:r w:rsidR="00EA1EE4">
        <w:rPr>
          <w:rFonts w:ascii="Arial" w:eastAsia="Times New Roman" w:hAnsi="Arial" w:cs="Arial"/>
          <w:sz w:val="22"/>
          <w:lang w:eastAsia="en-GB"/>
        </w:rPr>
        <w:t xml:space="preserve">ple have the leading </w:t>
      </w:r>
      <w:r w:rsidR="007D5313">
        <w:rPr>
          <w:rFonts w:ascii="Arial" w:eastAsia="Times New Roman" w:hAnsi="Arial" w:cs="Arial"/>
          <w:sz w:val="22"/>
          <w:lang w:eastAsia="en-GB"/>
        </w:rPr>
        <w:t xml:space="preserve">mobile phone market share worldwide. From March 2021 to March 2022, they both have around 28% of each global market share, while the rest of the brands have 12% or less. </w:t>
      </w:r>
      <w:r w:rsidR="00481DD8">
        <w:rPr>
          <w:rFonts w:ascii="Arial" w:eastAsia="Times New Roman" w:hAnsi="Arial" w:cs="Arial"/>
          <w:sz w:val="22"/>
          <w:lang w:eastAsia="en-GB"/>
        </w:rPr>
        <w:t xml:space="preserve">That </w:t>
      </w:r>
      <w:r w:rsidR="00BF29AD">
        <w:rPr>
          <w:rFonts w:ascii="Arial" w:eastAsia="Times New Roman" w:hAnsi="Arial" w:cs="Arial"/>
          <w:sz w:val="22"/>
          <w:lang w:eastAsia="en-GB"/>
        </w:rPr>
        <w:t xml:space="preserve">facts show that Samsung </w:t>
      </w:r>
      <w:r w:rsidR="006D0378">
        <w:rPr>
          <w:rFonts w:ascii="Arial" w:eastAsia="Times New Roman" w:hAnsi="Arial" w:cs="Arial"/>
          <w:sz w:val="22"/>
          <w:lang w:eastAsia="en-GB"/>
        </w:rPr>
        <w:t xml:space="preserve">as a company has </w:t>
      </w:r>
      <w:r w:rsidR="00A91F90">
        <w:rPr>
          <w:rFonts w:ascii="Arial" w:eastAsia="Times New Roman" w:hAnsi="Arial" w:cs="Arial"/>
          <w:sz w:val="22"/>
          <w:lang w:eastAsia="en-GB"/>
        </w:rPr>
        <w:t>a perfect</w:t>
      </w:r>
      <w:r w:rsidR="006D0378">
        <w:rPr>
          <w:rFonts w:ascii="Arial" w:eastAsia="Times New Roman" w:hAnsi="Arial" w:cs="Arial"/>
          <w:sz w:val="22"/>
          <w:lang w:eastAsia="en-GB"/>
        </w:rPr>
        <w:t xml:space="preserve"> CRM </w:t>
      </w:r>
      <w:r w:rsidR="00177568">
        <w:rPr>
          <w:rFonts w:ascii="Arial" w:eastAsia="Times New Roman" w:hAnsi="Arial" w:cs="Arial"/>
          <w:sz w:val="22"/>
          <w:lang w:eastAsia="en-GB"/>
        </w:rPr>
        <w:t>strategy</w:t>
      </w:r>
      <w:r w:rsidR="00DD74D3">
        <w:rPr>
          <w:rFonts w:ascii="Arial" w:eastAsia="Times New Roman" w:hAnsi="Arial" w:cs="Arial"/>
          <w:sz w:val="22"/>
          <w:lang w:eastAsia="en-GB"/>
        </w:rPr>
        <w:t xml:space="preserve">. </w:t>
      </w:r>
      <w:r w:rsidR="00A91F90">
        <w:rPr>
          <w:rFonts w:ascii="Arial" w:eastAsia="Times New Roman" w:hAnsi="Arial" w:cs="Arial"/>
          <w:sz w:val="22"/>
          <w:lang w:eastAsia="en-GB"/>
        </w:rPr>
        <w:t>For</w:t>
      </w:r>
      <w:r w:rsidR="00D04C44">
        <w:rPr>
          <w:rFonts w:ascii="Arial" w:eastAsia="Times New Roman" w:hAnsi="Arial" w:cs="Arial"/>
          <w:sz w:val="22"/>
          <w:lang w:eastAsia="en-GB"/>
        </w:rPr>
        <w:t xml:space="preserve"> </w:t>
      </w:r>
      <w:r w:rsidR="00454D67">
        <w:rPr>
          <w:rFonts w:ascii="Arial" w:eastAsia="Times New Roman" w:hAnsi="Arial" w:cs="Arial"/>
          <w:sz w:val="22"/>
          <w:lang w:eastAsia="en-GB"/>
        </w:rPr>
        <w:t>example</w:t>
      </w:r>
      <w:r w:rsidR="00452B0D">
        <w:rPr>
          <w:rFonts w:ascii="Arial" w:eastAsia="Times New Roman" w:hAnsi="Arial" w:cs="Arial"/>
          <w:sz w:val="22"/>
          <w:lang w:eastAsia="en-GB"/>
        </w:rPr>
        <w:t xml:space="preserve">, </w:t>
      </w:r>
      <w:r w:rsidR="00452B0D" w:rsidRPr="00920B55">
        <w:rPr>
          <w:rFonts w:ascii="Arial" w:eastAsia="Times New Roman" w:hAnsi="Arial" w:cs="Arial"/>
          <w:sz w:val="22"/>
          <w:lang w:eastAsia="en-GB"/>
        </w:rPr>
        <w:t xml:space="preserve">Samsung </w:t>
      </w:r>
      <w:r w:rsidR="00A66BA9">
        <w:rPr>
          <w:rFonts w:ascii="Arial" w:eastAsia="Times New Roman" w:hAnsi="Arial" w:cs="Arial"/>
          <w:sz w:val="22"/>
          <w:lang w:eastAsia="en-GB"/>
        </w:rPr>
        <w:t xml:space="preserve">is the first company to launch product registrations </w:t>
      </w:r>
      <w:r w:rsidR="00177568">
        <w:rPr>
          <w:rFonts w:ascii="Arial" w:eastAsia="Times New Roman" w:hAnsi="Arial" w:cs="Arial"/>
          <w:sz w:val="22"/>
          <w:lang w:eastAsia="en-GB"/>
        </w:rPr>
        <w:t>on the manufacturer's</w:t>
      </w:r>
      <w:r w:rsidR="00A66BA9">
        <w:rPr>
          <w:rFonts w:ascii="Arial" w:eastAsia="Times New Roman" w:hAnsi="Arial" w:cs="Arial"/>
          <w:sz w:val="22"/>
          <w:lang w:eastAsia="en-GB"/>
        </w:rPr>
        <w:t xml:space="preserve"> website</w:t>
      </w:r>
      <w:r w:rsidR="00177568">
        <w:rPr>
          <w:rFonts w:ascii="Arial" w:eastAsia="Times New Roman" w:hAnsi="Arial" w:cs="Arial"/>
          <w:sz w:val="22"/>
          <w:lang w:eastAsia="en-GB"/>
        </w:rPr>
        <w:t xml:space="preserve"> to provide the customer with better support</w:t>
      </w:r>
      <w:r w:rsidR="002A7F5C">
        <w:rPr>
          <w:rFonts w:ascii="Arial" w:eastAsia="Times New Roman" w:hAnsi="Arial" w:cs="Arial"/>
          <w:sz w:val="22"/>
          <w:lang w:eastAsia="en-GB"/>
        </w:rPr>
        <w:t xml:space="preserve"> </w:t>
      </w:r>
      <w:r w:rsidR="002A7F5C" w:rsidRPr="00857A31">
        <w:rPr>
          <w:rFonts w:ascii="Arial" w:eastAsia="Times New Roman" w:hAnsi="Arial" w:cs="Arial"/>
          <w:color w:val="000000"/>
          <w:sz w:val="22"/>
          <w:shd w:val="clear" w:color="auto" w:fill="FFFFFF"/>
          <w:lang w:eastAsia="en-GB"/>
        </w:rPr>
        <w:t>(Samsung UK, 2022)</w:t>
      </w:r>
      <w:r w:rsidR="00177568">
        <w:rPr>
          <w:rFonts w:ascii="Arial" w:eastAsia="Times New Roman" w:hAnsi="Arial" w:cs="Arial"/>
          <w:sz w:val="22"/>
          <w:lang w:eastAsia="en-GB"/>
        </w:rPr>
        <w:t xml:space="preserve">. </w:t>
      </w:r>
      <w:r w:rsidR="00953C8D" w:rsidRPr="00953C8D">
        <w:rPr>
          <w:rFonts w:ascii="Arial" w:eastAsia="Times New Roman" w:hAnsi="Arial" w:cs="Arial"/>
          <w:sz w:val="22"/>
          <w:lang w:eastAsia="en-GB"/>
        </w:rPr>
        <w:t>The main strengths of Samsung can be mansion their approach to innovative and reliable products and services, hiring talented employees and stepping up into the global market as a leader in the sector. In addition, the company adopts a significant objective to sustain customer relationship management by implementing effective marketing relationships.</w:t>
      </w:r>
    </w:p>
    <w:p w14:paraId="55BFAE67" w14:textId="77777777" w:rsidR="00AA5391" w:rsidRDefault="00AA5391" w:rsidP="00B359E1">
      <w:pPr>
        <w:spacing w:after="0" w:line="240" w:lineRule="auto"/>
        <w:rPr>
          <w:rFonts w:ascii="Arial" w:eastAsia="Times New Roman" w:hAnsi="Arial" w:cs="Arial"/>
          <w:sz w:val="22"/>
          <w:lang w:eastAsia="en-GB"/>
        </w:rPr>
      </w:pPr>
    </w:p>
    <w:p w14:paraId="20978E11" w14:textId="605AC606" w:rsidR="000F0D51" w:rsidRDefault="00AA5391" w:rsidP="00B359E1">
      <w:pPr>
        <w:spacing w:after="0" w:line="240" w:lineRule="auto"/>
        <w:rPr>
          <w:rFonts w:ascii="Arial" w:eastAsia="Times New Roman" w:hAnsi="Arial" w:cs="Arial"/>
          <w:sz w:val="30"/>
          <w:szCs w:val="30"/>
          <w:lang w:eastAsia="en-GB"/>
        </w:rPr>
      </w:pPr>
      <w:r w:rsidRPr="00AA5391">
        <w:rPr>
          <w:rFonts w:ascii="Arial" w:eastAsia="Times New Roman" w:hAnsi="Arial" w:cs="Arial"/>
          <w:sz w:val="30"/>
          <w:szCs w:val="30"/>
          <w:lang w:eastAsia="en-GB"/>
        </w:rPr>
        <w:t>Critical review</w:t>
      </w:r>
    </w:p>
    <w:p w14:paraId="156BAE8C" w14:textId="5F13E695" w:rsidR="00AA5391" w:rsidRDefault="00AA5391" w:rsidP="00B359E1">
      <w:pPr>
        <w:spacing w:after="0" w:line="240" w:lineRule="auto"/>
        <w:rPr>
          <w:rFonts w:ascii="Arial" w:eastAsia="Times New Roman" w:hAnsi="Arial" w:cs="Arial"/>
          <w:sz w:val="30"/>
          <w:szCs w:val="30"/>
          <w:lang w:eastAsia="en-GB"/>
        </w:rPr>
      </w:pPr>
    </w:p>
    <w:p w14:paraId="1981C509" w14:textId="143B4CC2" w:rsidR="00AA5391" w:rsidRPr="00DD27B4" w:rsidRDefault="007A1A51" w:rsidP="00B359E1">
      <w:pPr>
        <w:spacing w:after="0" w:line="240" w:lineRule="auto"/>
        <w:rPr>
          <w:rFonts w:ascii="Arial" w:eastAsia="Times New Roman" w:hAnsi="Arial" w:cs="Arial"/>
          <w:sz w:val="26"/>
          <w:szCs w:val="26"/>
          <w:lang w:eastAsia="en-GB"/>
        </w:rPr>
      </w:pPr>
      <w:r w:rsidRPr="00DD27B4">
        <w:rPr>
          <w:rFonts w:ascii="Arial" w:eastAsia="Times New Roman" w:hAnsi="Arial" w:cs="Arial"/>
          <w:sz w:val="26"/>
          <w:szCs w:val="26"/>
          <w:lang w:eastAsia="en-GB"/>
        </w:rPr>
        <w:t>Definition of quality</w:t>
      </w:r>
    </w:p>
    <w:p w14:paraId="41FC688C" w14:textId="0C231E9D" w:rsidR="007A1A51" w:rsidRDefault="007A1A51" w:rsidP="00B359E1">
      <w:pPr>
        <w:spacing w:after="0" w:line="240" w:lineRule="auto"/>
        <w:rPr>
          <w:rFonts w:ascii="Arial" w:eastAsia="Times New Roman" w:hAnsi="Arial" w:cs="Arial"/>
          <w:sz w:val="30"/>
          <w:szCs w:val="30"/>
          <w:lang w:eastAsia="en-GB"/>
        </w:rPr>
      </w:pPr>
    </w:p>
    <w:p w14:paraId="3A5A2FCC" w14:textId="30E878E1" w:rsidR="002F4219" w:rsidRDefault="002F4219" w:rsidP="00B359E1">
      <w:pPr>
        <w:spacing w:after="0" w:line="240" w:lineRule="auto"/>
        <w:rPr>
          <w:rFonts w:ascii="Arial" w:eastAsia="Times New Roman" w:hAnsi="Arial" w:cs="Arial"/>
          <w:sz w:val="30"/>
          <w:szCs w:val="30"/>
          <w:lang w:eastAsia="en-GB"/>
        </w:rPr>
      </w:pPr>
    </w:p>
    <w:p w14:paraId="6EA17B5A" w14:textId="77777777" w:rsidR="002F4219" w:rsidRPr="002F4219" w:rsidRDefault="002F4219" w:rsidP="002F4219">
      <w:pPr>
        <w:spacing w:after="0" w:line="240" w:lineRule="auto"/>
        <w:rPr>
          <w:rFonts w:ascii="Arial" w:eastAsia="Times New Roman" w:hAnsi="Arial" w:cs="Arial"/>
          <w:sz w:val="30"/>
          <w:szCs w:val="30"/>
          <w:lang w:eastAsia="en-GB"/>
        </w:rPr>
      </w:pPr>
    </w:p>
    <w:p w14:paraId="3BBAEC84" w14:textId="11A925C9" w:rsidR="008732A0" w:rsidRDefault="00F124A6" w:rsidP="008732A0">
      <w:pPr>
        <w:spacing w:after="0" w:line="240" w:lineRule="auto"/>
        <w:rPr>
          <w:rFonts w:ascii="Arial" w:eastAsia="Times New Roman" w:hAnsi="Arial" w:cs="Arial"/>
          <w:sz w:val="22"/>
          <w:lang w:eastAsia="en-GB"/>
        </w:rPr>
      </w:pPr>
      <w:r>
        <w:rPr>
          <w:rFonts w:ascii="Arial" w:eastAsia="Times New Roman" w:hAnsi="Arial" w:cs="Arial"/>
          <w:sz w:val="22"/>
          <w:lang w:eastAsia="en-GB"/>
        </w:rPr>
        <w:t>T</w:t>
      </w:r>
      <w:r w:rsidR="00CD4EAE" w:rsidRPr="00820991">
        <w:rPr>
          <w:rFonts w:ascii="Arial" w:eastAsia="Times New Roman" w:hAnsi="Arial" w:cs="Arial"/>
          <w:sz w:val="22"/>
          <w:lang w:eastAsia="en-GB"/>
        </w:rPr>
        <w:t>here are many ways to approach this topic</w:t>
      </w:r>
      <w:r w:rsidR="00A93A46">
        <w:rPr>
          <w:rFonts w:ascii="Arial" w:eastAsia="Times New Roman" w:hAnsi="Arial" w:cs="Arial"/>
          <w:sz w:val="22"/>
          <w:lang w:eastAsia="en-GB"/>
        </w:rPr>
        <w:t xml:space="preserve"> (</w:t>
      </w:r>
      <w:r w:rsidR="00A93A46" w:rsidRPr="00820991">
        <w:rPr>
          <w:rFonts w:ascii="Arial" w:eastAsia="Times New Roman" w:hAnsi="Arial" w:cs="Arial"/>
          <w:sz w:val="22"/>
          <w:lang w:eastAsia="en-GB"/>
        </w:rPr>
        <w:t>Dale</w:t>
      </w:r>
      <w:r w:rsidR="00A93A46">
        <w:rPr>
          <w:rFonts w:ascii="Arial" w:eastAsia="Times New Roman" w:hAnsi="Arial" w:cs="Arial"/>
          <w:sz w:val="22"/>
          <w:lang w:eastAsia="en-GB"/>
        </w:rPr>
        <w:t xml:space="preserve"> et al., </w:t>
      </w:r>
      <w:r w:rsidR="00A93A46" w:rsidRPr="00820991">
        <w:rPr>
          <w:rFonts w:ascii="Arial" w:eastAsia="Times New Roman" w:hAnsi="Arial" w:cs="Arial"/>
          <w:sz w:val="22"/>
          <w:lang w:eastAsia="en-GB"/>
        </w:rPr>
        <w:t>2016</w:t>
      </w:r>
      <w:r w:rsidR="00A93A46">
        <w:rPr>
          <w:rFonts w:ascii="Arial" w:eastAsia="Times New Roman" w:hAnsi="Arial" w:cs="Arial"/>
          <w:sz w:val="22"/>
          <w:lang w:eastAsia="en-GB"/>
        </w:rPr>
        <w:t>)</w:t>
      </w:r>
      <w:r w:rsidR="00A91F90">
        <w:rPr>
          <w:rFonts w:ascii="Arial" w:eastAsia="Times New Roman" w:hAnsi="Arial" w:cs="Arial"/>
          <w:sz w:val="22"/>
          <w:lang w:eastAsia="en-GB"/>
        </w:rPr>
        <w:t>; one</w:t>
      </w:r>
      <w:r w:rsidR="00CD4EAE" w:rsidRPr="00820991">
        <w:rPr>
          <w:rFonts w:ascii="Arial" w:eastAsia="Times New Roman" w:hAnsi="Arial" w:cs="Arial"/>
          <w:sz w:val="22"/>
          <w:lang w:eastAsia="en-GB"/>
        </w:rPr>
        <w:t xml:space="preserve"> definition</w:t>
      </w:r>
      <w:r w:rsidR="00445811">
        <w:rPr>
          <w:rFonts w:ascii="Arial" w:eastAsia="Times New Roman" w:hAnsi="Arial" w:cs="Arial"/>
          <w:sz w:val="22"/>
          <w:lang w:eastAsia="en-GB"/>
        </w:rPr>
        <w:t xml:space="preserve"> is quality</w:t>
      </w:r>
      <w:r w:rsidR="00CD4EAE" w:rsidRPr="00820991">
        <w:rPr>
          <w:rFonts w:ascii="Arial" w:eastAsia="Times New Roman" w:hAnsi="Arial" w:cs="Arial"/>
          <w:sz w:val="22"/>
          <w:lang w:eastAsia="en-GB"/>
        </w:rPr>
        <w:t xml:space="preserve"> value</w:t>
      </w:r>
      <w:r w:rsidR="00A91F90">
        <w:rPr>
          <w:rFonts w:ascii="Arial" w:eastAsia="Times New Roman" w:hAnsi="Arial" w:cs="Arial"/>
          <w:sz w:val="22"/>
          <w:lang w:eastAsia="en-GB"/>
        </w:rPr>
        <w:t xml:space="preserve"> </w:t>
      </w:r>
      <w:r w:rsidR="00CD4EAE" w:rsidRPr="00820991">
        <w:rPr>
          <w:rFonts w:ascii="Arial" w:eastAsia="Times New Roman" w:hAnsi="Arial" w:cs="Arial"/>
          <w:sz w:val="22"/>
          <w:lang w:eastAsia="en-GB"/>
        </w:rPr>
        <w:t>for money</w:t>
      </w:r>
      <w:r w:rsidR="00844CF0">
        <w:rPr>
          <w:rFonts w:ascii="Arial" w:eastAsia="Times New Roman" w:hAnsi="Arial" w:cs="Arial"/>
          <w:sz w:val="22"/>
          <w:lang w:eastAsia="en-GB"/>
        </w:rPr>
        <w:t>.</w:t>
      </w:r>
      <w:r w:rsidR="00CD4EAE" w:rsidRPr="00820991">
        <w:rPr>
          <w:rFonts w:ascii="Arial" w:eastAsia="Times New Roman" w:hAnsi="Arial" w:cs="Arial"/>
          <w:sz w:val="22"/>
          <w:lang w:eastAsia="en-GB"/>
        </w:rPr>
        <w:t xml:space="preserve"> </w:t>
      </w:r>
      <w:r w:rsidR="00844CF0">
        <w:rPr>
          <w:rFonts w:ascii="Arial" w:eastAsia="Times New Roman" w:hAnsi="Arial" w:cs="Arial"/>
          <w:sz w:val="22"/>
          <w:lang w:eastAsia="en-GB"/>
        </w:rPr>
        <w:t>When a customer</w:t>
      </w:r>
      <w:r w:rsidR="00CD4EAE" w:rsidRPr="00820991">
        <w:rPr>
          <w:rFonts w:ascii="Arial" w:eastAsia="Times New Roman" w:hAnsi="Arial" w:cs="Arial"/>
          <w:sz w:val="22"/>
          <w:lang w:eastAsia="en-GB"/>
        </w:rPr>
        <w:t xml:space="preserve"> </w:t>
      </w:r>
      <w:r w:rsidR="00844CF0">
        <w:rPr>
          <w:rFonts w:ascii="Arial" w:eastAsia="Times New Roman" w:hAnsi="Arial" w:cs="Arial"/>
          <w:sz w:val="22"/>
          <w:lang w:eastAsia="en-GB"/>
        </w:rPr>
        <w:t>pays</w:t>
      </w:r>
      <w:r w:rsidR="00CD4EAE" w:rsidRPr="00820991">
        <w:rPr>
          <w:rFonts w:ascii="Arial" w:eastAsia="Times New Roman" w:hAnsi="Arial" w:cs="Arial"/>
          <w:sz w:val="22"/>
          <w:lang w:eastAsia="en-GB"/>
        </w:rPr>
        <w:t xml:space="preserve"> </w:t>
      </w:r>
      <w:r w:rsidR="00844CF0">
        <w:rPr>
          <w:rFonts w:ascii="Arial" w:eastAsia="Times New Roman" w:hAnsi="Arial" w:cs="Arial"/>
          <w:sz w:val="22"/>
          <w:lang w:eastAsia="en-GB"/>
        </w:rPr>
        <w:t xml:space="preserve">for </w:t>
      </w:r>
      <w:r w:rsidR="001E246D">
        <w:rPr>
          <w:rFonts w:ascii="Arial" w:eastAsia="Times New Roman" w:hAnsi="Arial" w:cs="Arial"/>
          <w:sz w:val="22"/>
          <w:lang w:eastAsia="en-GB"/>
        </w:rPr>
        <w:t xml:space="preserve">a product or </w:t>
      </w:r>
      <w:r w:rsidR="00AB0F74">
        <w:rPr>
          <w:rFonts w:ascii="Arial" w:eastAsia="Times New Roman" w:hAnsi="Arial" w:cs="Arial"/>
          <w:sz w:val="22"/>
          <w:lang w:eastAsia="en-GB"/>
        </w:rPr>
        <w:t>service,</w:t>
      </w:r>
      <w:r w:rsidR="00CD4EAE" w:rsidRPr="00820991">
        <w:rPr>
          <w:rFonts w:ascii="Arial" w:eastAsia="Times New Roman" w:hAnsi="Arial" w:cs="Arial"/>
          <w:sz w:val="22"/>
          <w:lang w:eastAsia="en-GB"/>
        </w:rPr>
        <w:t xml:space="preserve"> </w:t>
      </w:r>
      <w:r w:rsidR="001E246D">
        <w:rPr>
          <w:rFonts w:ascii="Arial" w:eastAsia="Times New Roman" w:hAnsi="Arial" w:cs="Arial"/>
          <w:sz w:val="22"/>
          <w:lang w:eastAsia="en-GB"/>
        </w:rPr>
        <w:t>he has expectations</w:t>
      </w:r>
      <w:r w:rsidR="00844CF0">
        <w:rPr>
          <w:rFonts w:ascii="Arial" w:eastAsia="Times New Roman" w:hAnsi="Arial" w:cs="Arial"/>
          <w:sz w:val="22"/>
          <w:lang w:eastAsia="en-GB"/>
        </w:rPr>
        <w:t>.</w:t>
      </w:r>
      <w:r w:rsidR="001E246D">
        <w:rPr>
          <w:rFonts w:ascii="Arial" w:eastAsia="Times New Roman" w:hAnsi="Arial" w:cs="Arial"/>
          <w:sz w:val="22"/>
          <w:lang w:eastAsia="en-GB"/>
        </w:rPr>
        <w:t xml:space="preserve"> </w:t>
      </w:r>
      <w:r w:rsidR="00AB0F74">
        <w:rPr>
          <w:rFonts w:ascii="Arial" w:eastAsia="Times New Roman" w:hAnsi="Arial" w:cs="Arial"/>
          <w:sz w:val="22"/>
          <w:lang w:eastAsia="en-GB"/>
        </w:rPr>
        <w:t xml:space="preserve">If they </w:t>
      </w:r>
      <w:r w:rsidR="007F1732">
        <w:rPr>
          <w:rFonts w:ascii="Arial" w:eastAsia="Times New Roman" w:hAnsi="Arial" w:cs="Arial"/>
          <w:sz w:val="22"/>
          <w:lang w:eastAsia="en-GB"/>
        </w:rPr>
        <w:t>purchase</w:t>
      </w:r>
      <w:r w:rsidR="00AB0F74">
        <w:rPr>
          <w:rFonts w:ascii="Arial" w:eastAsia="Times New Roman" w:hAnsi="Arial" w:cs="Arial"/>
          <w:sz w:val="22"/>
          <w:lang w:eastAsia="en-GB"/>
        </w:rPr>
        <w:t xml:space="preserve"> </w:t>
      </w:r>
      <w:r w:rsidR="00381A7F">
        <w:rPr>
          <w:rFonts w:ascii="Arial" w:eastAsia="Times New Roman" w:hAnsi="Arial" w:cs="Arial"/>
          <w:sz w:val="22"/>
          <w:lang w:eastAsia="en-GB"/>
        </w:rPr>
        <w:t xml:space="preserve">something for less money and </w:t>
      </w:r>
      <w:r w:rsidR="00381A7F" w:rsidRPr="37AE7252">
        <w:rPr>
          <w:rFonts w:ascii="Arial" w:eastAsia="Times New Roman" w:hAnsi="Arial" w:cs="Arial"/>
          <w:sz w:val="22"/>
          <w:lang w:eastAsia="en-GB"/>
        </w:rPr>
        <w:t>do not</w:t>
      </w:r>
      <w:r w:rsidR="00381A7F">
        <w:rPr>
          <w:rFonts w:ascii="Arial" w:eastAsia="Times New Roman" w:hAnsi="Arial" w:cs="Arial"/>
          <w:sz w:val="22"/>
          <w:lang w:eastAsia="en-GB"/>
        </w:rPr>
        <w:t xml:space="preserve"> have </w:t>
      </w:r>
      <w:r w:rsidR="007F1732">
        <w:rPr>
          <w:rFonts w:ascii="Arial" w:eastAsia="Times New Roman" w:hAnsi="Arial" w:cs="Arial"/>
          <w:sz w:val="22"/>
          <w:lang w:eastAsia="en-GB"/>
        </w:rPr>
        <w:t>too many expectations, but the product does the job</w:t>
      </w:r>
      <w:r w:rsidR="00A91F90">
        <w:rPr>
          <w:rFonts w:ascii="Arial" w:eastAsia="Times New Roman" w:hAnsi="Arial" w:cs="Arial"/>
          <w:sz w:val="22"/>
          <w:lang w:eastAsia="en-GB"/>
        </w:rPr>
        <w:t>,</w:t>
      </w:r>
      <w:r w:rsidR="007F1732">
        <w:rPr>
          <w:rFonts w:ascii="Arial" w:eastAsia="Times New Roman" w:hAnsi="Arial" w:cs="Arial"/>
          <w:sz w:val="22"/>
          <w:lang w:eastAsia="en-GB"/>
        </w:rPr>
        <w:t xml:space="preserve"> </w:t>
      </w:r>
      <w:r w:rsidR="002A4186">
        <w:rPr>
          <w:rFonts w:ascii="Arial" w:eastAsia="Times New Roman" w:hAnsi="Arial" w:cs="Arial"/>
          <w:sz w:val="22"/>
          <w:lang w:eastAsia="en-GB"/>
        </w:rPr>
        <w:t xml:space="preserve">it is </w:t>
      </w:r>
      <w:r w:rsidR="002A4186" w:rsidRPr="37AE7252">
        <w:rPr>
          <w:rFonts w:ascii="Arial" w:eastAsia="Times New Roman" w:hAnsi="Arial" w:cs="Arial"/>
          <w:sz w:val="22"/>
          <w:lang w:eastAsia="en-GB"/>
        </w:rPr>
        <w:t>an excellent</w:t>
      </w:r>
      <w:r w:rsidR="002A4186">
        <w:rPr>
          <w:rFonts w:ascii="Arial" w:eastAsia="Times New Roman" w:hAnsi="Arial" w:cs="Arial"/>
          <w:sz w:val="22"/>
          <w:lang w:eastAsia="en-GB"/>
        </w:rPr>
        <w:t xml:space="preserve"> value for t</w:t>
      </w:r>
      <w:r w:rsidR="007F1732">
        <w:rPr>
          <w:rFonts w:ascii="Arial" w:eastAsia="Times New Roman" w:hAnsi="Arial" w:cs="Arial"/>
          <w:sz w:val="22"/>
          <w:lang w:eastAsia="en-GB"/>
        </w:rPr>
        <w:t>he money.</w:t>
      </w:r>
      <w:r w:rsidR="005264BE">
        <w:rPr>
          <w:rFonts w:ascii="Arial" w:eastAsia="Times New Roman" w:hAnsi="Arial" w:cs="Arial"/>
          <w:sz w:val="22"/>
          <w:lang w:eastAsia="en-GB"/>
        </w:rPr>
        <w:t xml:space="preserve"> Another aspect of quality is </w:t>
      </w:r>
      <w:r w:rsidR="004A7E54">
        <w:rPr>
          <w:rFonts w:ascii="Arial" w:eastAsia="Times New Roman" w:hAnsi="Arial" w:cs="Arial"/>
          <w:sz w:val="22"/>
          <w:lang w:eastAsia="en-GB"/>
        </w:rPr>
        <w:t xml:space="preserve">the items themselves. If the items </w:t>
      </w:r>
      <w:r w:rsidR="008C5D6A">
        <w:rPr>
          <w:rFonts w:ascii="Arial" w:eastAsia="Times New Roman" w:hAnsi="Arial" w:cs="Arial"/>
          <w:sz w:val="22"/>
          <w:lang w:eastAsia="en-GB"/>
        </w:rPr>
        <w:t xml:space="preserve">are defective or require multiple </w:t>
      </w:r>
      <w:r w:rsidR="00873479">
        <w:rPr>
          <w:rFonts w:ascii="Arial" w:eastAsia="Times New Roman" w:hAnsi="Arial" w:cs="Arial"/>
          <w:sz w:val="22"/>
          <w:lang w:eastAsia="en-GB"/>
        </w:rPr>
        <w:t>repayments, then the quality of that product is poor.</w:t>
      </w:r>
      <w:r w:rsidR="00FD0142">
        <w:rPr>
          <w:rFonts w:ascii="Arial" w:eastAsia="Times New Roman" w:hAnsi="Arial" w:cs="Arial"/>
          <w:sz w:val="22"/>
          <w:lang w:eastAsia="en-GB"/>
        </w:rPr>
        <w:t xml:space="preserve"> For some products and services, there </w:t>
      </w:r>
      <w:r w:rsidR="00A27B11">
        <w:rPr>
          <w:rFonts w:ascii="Arial" w:eastAsia="Times New Roman" w:hAnsi="Arial" w:cs="Arial"/>
          <w:sz w:val="22"/>
          <w:lang w:eastAsia="en-GB"/>
        </w:rPr>
        <w:t>are standards and regulations</w:t>
      </w:r>
      <w:r w:rsidR="005B05C4">
        <w:rPr>
          <w:rFonts w:ascii="Arial" w:eastAsia="Times New Roman" w:hAnsi="Arial" w:cs="Arial"/>
          <w:sz w:val="22"/>
          <w:lang w:eastAsia="en-GB"/>
        </w:rPr>
        <w:t xml:space="preserve"> </w:t>
      </w:r>
      <w:r w:rsidR="00A27B11">
        <w:rPr>
          <w:rFonts w:ascii="Arial" w:eastAsia="Times New Roman" w:hAnsi="Arial" w:cs="Arial"/>
          <w:sz w:val="22"/>
          <w:lang w:eastAsia="en-GB"/>
        </w:rPr>
        <w:t>to</w:t>
      </w:r>
      <w:r w:rsidR="00667721">
        <w:rPr>
          <w:rFonts w:ascii="Arial" w:eastAsia="Times New Roman" w:hAnsi="Arial" w:cs="Arial"/>
          <w:sz w:val="22"/>
          <w:lang w:eastAsia="en-GB"/>
        </w:rPr>
        <w:t xml:space="preserve"> be</w:t>
      </w:r>
      <w:r w:rsidR="00A27B11">
        <w:rPr>
          <w:rFonts w:ascii="Arial" w:eastAsia="Times New Roman" w:hAnsi="Arial" w:cs="Arial"/>
          <w:sz w:val="22"/>
          <w:lang w:eastAsia="en-GB"/>
        </w:rPr>
        <w:t xml:space="preserve"> </w:t>
      </w:r>
      <w:r w:rsidR="007A3D7A">
        <w:rPr>
          <w:rFonts w:ascii="Arial" w:eastAsia="Times New Roman" w:hAnsi="Arial" w:cs="Arial"/>
          <w:sz w:val="22"/>
          <w:lang w:eastAsia="en-GB"/>
        </w:rPr>
        <w:t>met. In other words</w:t>
      </w:r>
      <w:r w:rsidR="005B05C4">
        <w:rPr>
          <w:rFonts w:ascii="Arial" w:eastAsia="Times New Roman" w:hAnsi="Arial" w:cs="Arial"/>
          <w:sz w:val="22"/>
          <w:lang w:eastAsia="en-GB"/>
        </w:rPr>
        <w:t>,</w:t>
      </w:r>
      <w:r w:rsidR="007A3D7A">
        <w:rPr>
          <w:rFonts w:ascii="Arial" w:eastAsia="Times New Roman" w:hAnsi="Arial" w:cs="Arial"/>
          <w:sz w:val="22"/>
          <w:lang w:eastAsia="en-GB"/>
        </w:rPr>
        <w:t xml:space="preserve"> if the product does not meet the </w:t>
      </w:r>
      <w:r w:rsidR="00A91F90">
        <w:rPr>
          <w:rFonts w:ascii="Arial" w:eastAsia="Times New Roman" w:hAnsi="Arial" w:cs="Arial"/>
          <w:sz w:val="22"/>
          <w:lang w:eastAsia="en-GB"/>
        </w:rPr>
        <w:t>criteria</w:t>
      </w:r>
      <w:r w:rsidR="007A3D7A">
        <w:rPr>
          <w:rFonts w:ascii="Arial" w:eastAsia="Times New Roman" w:hAnsi="Arial" w:cs="Arial"/>
          <w:sz w:val="22"/>
          <w:lang w:eastAsia="en-GB"/>
        </w:rPr>
        <w:t xml:space="preserve">, it is not </w:t>
      </w:r>
      <w:r w:rsidR="007A3D7A" w:rsidRPr="3D9B80AD">
        <w:rPr>
          <w:rFonts w:ascii="Arial" w:eastAsia="Times New Roman" w:hAnsi="Arial" w:cs="Arial"/>
          <w:sz w:val="22"/>
          <w:lang w:eastAsia="en-GB"/>
        </w:rPr>
        <w:t>an excellent</w:t>
      </w:r>
      <w:r w:rsidR="007A3D7A">
        <w:rPr>
          <w:rFonts w:ascii="Arial" w:eastAsia="Times New Roman" w:hAnsi="Arial" w:cs="Arial"/>
          <w:sz w:val="22"/>
          <w:lang w:eastAsia="en-GB"/>
        </w:rPr>
        <w:t xml:space="preserve"> quality product. </w:t>
      </w:r>
      <w:r w:rsidR="00C6672C">
        <w:rPr>
          <w:rFonts w:ascii="Arial" w:eastAsia="Times New Roman" w:hAnsi="Arial" w:cs="Arial"/>
          <w:sz w:val="22"/>
          <w:lang w:eastAsia="en-GB"/>
        </w:rPr>
        <w:t xml:space="preserve">Those quality standards are </w:t>
      </w:r>
      <w:r w:rsidR="00372F15">
        <w:rPr>
          <w:rFonts w:ascii="Arial" w:eastAsia="Times New Roman" w:hAnsi="Arial" w:cs="Arial"/>
          <w:sz w:val="22"/>
          <w:lang w:eastAsia="en-GB"/>
        </w:rPr>
        <w:t>essential</w:t>
      </w:r>
      <w:r w:rsidR="00C6672C">
        <w:rPr>
          <w:rFonts w:ascii="Arial" w:eastAsia="Times New Roman" w:hAnsi="Arial" w:cs="Arial"/>
          <w:sz w:val="22"/>
          <w:lang w:eastAsia="en-GB"/>
        </w:rPr>
        <w:t xml:space="preserve"> also </w:t>
      </w:r>
      <w:r w:rsidR="009A3477">
        <w:rPr>
          <w:rFonts w:ascii="Arial" w:eastAsia="Times New Roman" w:hAnsi="Arial" w:cs="Arial"/>
          <w:sz w:val="22"/>
          <w:lang w:eastAsia="en-GB"/>
        </w:rPr>
        <w:t>regarding</w:t>
      </w:r>
      <w:r w:rsidR="00C6672C">
        <w:rPr>
          <w:rFonts w:ascii="Arial" w:eastAsia="Times New Roman" w:hAnsi="Arial" w:cs="Arial"/>
          <w:sz w:val="22"/>
          <w:lang w:eastAsia="en-GB"/>
        </w:rPr>
        <w:t xml:space="preserve"> the health and </w:t>
      </w:r>
      <w:r w:rsidR="005B05C4">
        <w:rPr>
          <w:rFonts w:ascii="Arial" w:eastAsia="Times New Roman" w:hAnsi="Arial" w:cs="Arial"/>
          <w:sz w:val="22"/>
          <w:lang w:eastAsia="en-GB"/>
        </w:rPr>
        <w:t xml:space="preserve">safety policies. </w:t>
      </w:r>
      <w:r w:rsidR="00B3586D">
        <w:rPr>
          <w:rFonts w:ascii="Arial" w:eastAsia="Times New Roman" w:hAnsi="Arial" w:cs="Arial"/>
          <w:sz w:val="22"/>
          <w:lang w:eastAsia="en-GB"/>
        </w:rPr>
        <w:t xml:space="preserve">For example, for the </w:t>
      </w:r>
      <w:r w:rsidR="00707DE6">
        <w:rPr>
          <w:rFonts w:ascii="Arial" w:eastAsia="Times New Roman" w:hAnsi="Arial" w:cs="Arial"/>
          <w:sz w:val="22"/>
          <w:lang w:eastAsia="en-GB"/>
        </w:rPr>
        <w:t>aeroplanes building</w:t>
      </w:r>
      <w:r w:rsidR="00B3586D">
        <w:rPr>
          <w:rFonts w:ascii="Arial" w:eastAsia="Times New Roman" w:hAnsi="Arial" w:cs="Arial"/>
          <w:sz w:val="22"/>
          <w:lang w:eastAsia="en-GB"/>
        </w:rPr>
        <w:t xml:space="preserve"> company, the materials and </w:t>
      </w:r>
      <w:r w:rsidR="00707DE6">
        <w:rPr>
          <w:rFonts w:ascii="Arial" w:eastAsia="Times New Roman" w:hAnsi="Arial" w:cs="Arial"/>
          <w:sz w:val="22"/>
          <w:lang w:eastAsia="en-GB"/>
        </w:rPr>
        <w:t xml:space="preserve">the technic must </w:t>
      </w:r>
      <w:r w:rsidR="006308AF">
        <w:rPr>
          <w:rFonts w:ascii="Arial" w:eastAsia="Times New Roman" w:hAnsi="Arial" w:cs="Arial"/>
          <w:sz w:val="22"/>
          <w:lang w:eastAsia="en-GB"/>
        </w:rPr>
        <w:t xml:space="preserve">follow quality standards </w:t>
      </w:r>
      <w:r w:rsidR="00372F15">
        <w:rPr>
          <w:rFonts w:ascii="Arial" w:eastAsia="Times New Roman" w:hAnsi="Arial" w:cs="Arial"/>
          <w:sz w:val="22"/>
          <w:lang w:eastAsia="en-GB"/>
        </w:rPr>
        <w:t>to build a safe aeroplane</w:t>
      </w:r>
      <w:r w:rsidR="009A3477">
        <w:rPr>
          <w:rFonts w:ascii="Arial" w:eastAsia="Times New Roman" w:hAnsi="Arial" w:cs="Arial"/>
          <w:sz w:val="22"/>
          <w:lang w:eastAsia="en-GB"/>
        </w:rPr>
        <w:t>.</w:t>
      </w:r>
      <w:r w:rsidR="009D0E36">
        <w:rPr>
          <w:rFonts w:ascii="Arial" w:eastAsia="Times New Roman" w:hAnsi="Arial" w:cs="Arial"/>
          <w:sz w:val="22"/>
          <w:lang w:eastAsia="en-GB"/>
        </w:rPr>
        <w:t xml:space="preserve"> </w:t>
      </w:r>
      <w:r w:rsidR="008732A0">
        <w:rPr>
          <w:rFonts w:ascii="Arial" w:eastAsia="Times New Roman" w:hAnsi="Arial" w:cs="Arial"/>
          <w:sz w:val="22"/>
          <w:lang w:eastAsia="en-GB"/>
        </w:rPr>
        <w:t xml:space="preserve">Quality also </w:t>
      </w:r>
      <w:r w:rsidR="00691F28">
        <w:rPr>
          <w:rFonts w:ascii="Arial" w:eastAsia="Times New Roman" w:hAnsi="Arial" w:cs="Arial"/>
          <w:sz w:val="22"/>
          <w:lang w:eastAsia="en-GB"/>
        </w:rPr>
        <w:t>refers</w:t>
      </w:r>
      <w:r w:rsidR="008732A0">
        <w:rPr>
          <w:rFonts w:ascii="Arial" w:eastAsia="Times New Roman" w:hAnsi="Arial" w:cs="Arial"/>
          <w:sz w:val="22"/>
          <w:lang w:eastAsia="en-GB"/>
        </w:rPr>
        <w:t xml:space="preserve"> to do</w:t>
      </w:r>
      <w:r w:rsidR="00691F28">
        <w:rPr>
          <w:rFonts w:ascii="Arial" w:eastAsia="Times New Roman" w:hAnsi="Arial" w:cs="Arial"/>
          <w:sz w:val="22"/>
          <w:lang w:eastAsia="en-GB"/>
        </w:rPr>
        <w:t xml:space="preserve">ing things right from the first time. </w:t>
      </w:r>
      <w:r w:rsidR="00C84D20">
        <w:rPr>
          <w:rFonts w:ascii="Arial" w:eastAsia="Times New Roman" w:hAnsi="Arial" w:cs="Arial"/>
          <w:sz w:val="22"/>
          <w:lang w:eastAsia="en-GB"/>
        </w:rPr>
        <w:t xml:space="preserve">That work is quality work. That approach </w:t>
      </w:r>
      <w:r w:rsidR="000C5616">
        <w:rPr>
          <w:rFonts w:ascii="Arial" w:eastAsia="Times New Roman" w:hAnsi="Arial" w:cs="Arial"/>
          <w:sz w:val="22"/>
          <w:lang w:eastAsia="en-GB"/>
        </w:rPr>
        <w:t xml:space="preserve">saves time, </w:t>
      </w:r>
      <w:r w:rsidR="00C33BF7">
        <w:rPr>
          <w:rFonts w:ascii="Arial" w:eastAsia="Times New Roman" w:hAnsi="Arial" w:cs="Arial"/>
          <w:sz w:val="22"/>
          <w:lang w:eastAsia="en-GB"/>
        </w:rPr>
        <w:t>resources,</w:t>
      </w:r>
      <w:r w:rsidR="000C5616">
        <w:rPr>
          <w:rFonts w:ascii="Arial" w:eastAsia="Times New Roman" w:hAnsi="Arial" w:cs="Arial"/>
          <w:sz w:val="22"/>
          <w:lang w:eastAsia="en-GB"/>
        </w:rPr>
        <w:t xml:space="preserve"> and money </w:t>
      </w:r>
      <w:r w:rsidR="00C33BF7">
        <w:rPr>
          <w:rFonts w:ascii="Arial" w:eastAsia="Times New Roman" w:hAnsi="Arial" w:cs="Arial"/>
          <w:sz w:val="22"/>
          <w:lang w:eastAsia="en-GB"/>
        </w:rPr>
        <w:t>for</w:t>
      </w:r>
      <w:r w:rsidR="000C5616">
        <w:rPr>
          <w:rFonts w:ascii="Arial" w:eastAsia="Times New Roman" w:hAnsi="Arial" w:cs="Arial"/>
          <w:sz w:val="22"/>
          <w:lang w:eastAsia="en-GB"/>
        </w:rPr>
        <w:t xml:space="preserve"> the companies. </w:t>
      </w:r>
      <w:r w:rsidR="001D07CD">
        <w:rPr>
          <w:rFonts w:ascii="Arial" w:eastAsia="Times New Roman" w:hAnsi="Arial" w:cs="Arial"/>
          <w:sz w:val="22"/>
          <w:lang w:eastAsia="en-GB"/>
        </w:rPr>
        <w:t xml:space="preserve">Quality is </w:t>
      </w:r>
      <w:r w:rsidR="00686D64">
        <w:rPr>
          <w:rFonts w:ascii="Arial" w:eastAsia="Times New Roman" w:hAnsi="Arial" w:cs="Arial"/>
          <w:sz w:val="22"/>
          <w:lang w:eastAsia="en-GB"/>
        </w:rPr>
        <w:t>crucial for any business, and it is why</w:t>
      </w:r>
      <w:r w:rsidR="00C33BF7">
        <w:rPr>
          <w:rFonts w:ascii="Arial" w:eastAsia="Times New Roman" w:hAnsi="Arial" w:cs="Arial"/>
          <w:sz w:val="22"/>
          <w:lang w:eastAsia="en-GB"/>
        </w:rPr>
        <w:t xml:space="preserve"> customers stay with the brand and keep purchasing it. Quality is </w:t>
      </w:r>
      <w:r w:rsidR="00686D64">
        <w:rPr>
          <w:rFonts w:ascii="Arial" w:eastAsia="Times New Roman" w:hAnsi="Arial" w:cs="Arial"/>
          <w:sz w:val="22"/>
          <w:lang w:eastAsia="en-GB"/>
        </w:rPr>
        <w:t xml:space="preserve">vital </w:t>
      </w:r>
      <w:r w:rsidR="005855AA">
        <w:rPr>
          <w:rFonts w:ascii="Arial" w:eastAsia="Times New Roman" w:hAnsi="Arial" w:cs="Arial"/>
          <w:sz w:val="22"/>
          <w:lang w:eastAsia="en-GB"/>
        </w:rPr>
        <w:t xml:space="preserve">for customer </w:t>
      </w:r>
      <w:r w:rsidR="008319D3">
        <w:rPr>
          <w:rFonts w:ascii="Arial" w:eastAsia="Times New Roman" w:hAnsi="Arial" w:cs="Arial"/>
          <w:sz w:val="22"/>
          <w:lang w:eastAsia="en-GB"/>
        </w:rPr>
        <w:t>experience</w:t>
      </w:r>
      <w:r w:rsidR="00686D64">
        <w:rPr>
          <w:rFonts w:ascii="Arial" w:eastAsia="Times New Roman" w:hAnsi="Arial" w:cs="Arial"/>
          <w:sz w:val="22"/>
          <w:lang w:eastAsia="en-GB"/>
        </w:rPr>
        <w:t>, building</w:t>
      </w:r>
      <w:r w:rsidR="008319D3">
        <w:rPr>
          <w:rFonts w:ascii="Arial" w:eastAsia="Times New Roman" w:hAnsi="Arial" w:cs="Arial"/>
          <w:sz w:val="22"/>
          <w:lang w:eastAsia="en-GB"/>
        </w:rPr>
        <w:t xml:space="preserve"> customer loyalty</w:t>
      </w:r>
      <w:r w:rsidR="00686D64">
        <w:rPr>
          <w:rFonts w:ascii="Arial" w:eastAsia="Times New Roman" w:hAnsi="Arial" w:cs="Arial"/>
          <w:sz w:val="22"/>
          <w:lang w:eastAsia="en-GB"/>
        </w:rPr>
        <w:t>,</w:t>
      </w:r>
      <w:r w:rsidR="008319D3">
        <w:rPr>
          <w:rFonts w:ascii="Arial" w:eastAsia="Times New Roman" w:hAnsi="Arial" w:cs="Arial"/>
          <w:sz w:val="22"/>
          <w:lang w:eastAsia="en-GB"/>
        </w:rPr>
        <w:t xml:space="preserve"> and bonding</w:t>
      </w:r>
      <w:r w:rsidR="00686D64">
        <w:rPr>
          <w:rFonts w:ascii="Arial" w:eastAsia="Times New Roman" w:hAnsi="Arial" w:cs="Arial"/>
          <w:sz w:val="22"/>
          <w:lang w:eastAsia="en-GB"/>
        </w:rPr>
        <w:t xml:space="preserve"> with a brand.</w:t>
      </w:r>
    </w:p>
    <w:p w14:paraId="3A8EFFD5" w14:textId="7BA77B24" w:rsidR="007A1A51" w:rsidRDefault="007A1A51" w:rsidP="00B359E1">
      <w:pPr>
        <w:spacing w:after="0" w:line="240" w:lineRule="auto"/>
        <w:rPr>
          <w:rFonts w:ascii="Arial" w:eastAsia="Times New Roman" w:hAnsi="Arial" w:cs="Arial"/>
          <w:sz w:val="22"/>
          <w:lang w:eastAsia="en-GB"/>
        </w:rPr>
      </w:pPr>
    </w:p>
    <w:p w14:paraId="632C006C" w14:textId="2A192240" w:rsidR="008319D3" w:rsidRDefault="008319D3" w:rsidP="00B359E1">
      <w:pPr>
        <w:spacing w:after="0" w:line="240" w:lineRule="auto"/>
        <w:rPr>
          <w:rFonts w:ascii="Arial" w:eastAsia="Times New Roman" w:hAnsi="Arial" w:cs="Arial"/>
          <w:sz w:val="22"/>
          <w:lang w:eastAsia="en-GB"/>
        </w:rPr>
      </w:pPr>
    </w:p>
    <w:p w14:paraId="2143C41F" w14:textId="0D9256F8" w:rsidR="008319D3" w:rsidRPr="008319D3" w:rsidRDefault="008319D3" w:rsidP="00B359E1">
      <w:pPr>
        <w:spacing w:after="0" w:line="240" w:lineRule="auto"/>
        <w:rPr>
          <w:rFonts w:ascii="Arial" w:eastAsia="Times New Roman" w:hAnsi="Arial" w:cs="Arial"/>
          <w:sz w:val="30"/>
          <w:szCs w:val="30"/>
          <w:lang w:eastAsia="en-GB"/>
        </w:rPr>
      </w:pPr>
      <w:r w:rsidRPr="008319D3">
        <w:rPr>
          <w:rFonts w:ascii="Arial" w:eastAsia="Times New Roman" w:hAnsi="Arial" w:cs="Arial"/>
          <w:sz w:val="30"/>
          <w:szCs w:val="30"/>
          <w:lang w:eastAsia="en-GB"/>
        </w:rPr>
        <w:t>Quality Models</w:t>
      </w:r>
    </w:p>
    <w:p w14:paraId="421F1DBE" w14:textId="34FD4775" w:rsidR="008319D3" w:rsidRDefault="008319D3" w:rsidP="00B359E1">
      <w:pPr>
        <w:spacing w:after="0" w:line="240" w:lineRule="auto"/>
        <w:rPr>
          <w:rFonts w:ascii="Arial" w:eastAsia="Times New Roman" w:hAnsi="Arial" w:cs="Arial"/>
          <w:sz w:val="22"/>
          <w:lang w:eastAsia="en-GB"/>
        </w:rPr>
      </w:pPr>
    </w:p>
    <w:p w14:paraId="26EF883B" w14:textId="4E4A1035" w:rsidR="003939C5" w:rsidRDefault="003939C5" w:rsidP="002C2EC8">
      <w:pPr>
        <w:spacing w:after="0" w:line="240" w:lineRule="auto"/>
        <w:rPr>
          <w:rFonts w:ascii="Arial" w:eastAsia="Times New Roman" w:hAnsi="Arial" w:cs="Arial"/>
          <w:sz w:val="22"/>
          <w:lang w:eastAsia="en-GB"/>
        </w:rPr>
      </w:pPr>
    </w:p>
    <w:p w14:paraId="0A5C93C1" w14:textId="0AF4004E" w:rsidR="003939C5" w:rsidRPr="00DD27B4" w:rsidRDefault="003939C5" w:rsidP="002C2EC8">
      <w:pPr>
        <w:spacing w:after="0" w:line="240" w:lineRule="auto"/>
        <w:rPr>
          <w:rFonts w:ascii="Arial" w:eastAsia="Times New Roman" w:hAnsi="Arial" w:cs="Arial"/>
          <w:sz w:val="26"/>
          <w:szCs w:val="26"/>
          <w:lang w:eastAsia="en-GB"/>
        </w:rPr>
      </w:pPr>
      <w:r w:rsidRPr="00DD27B4">
        <w:rPr>
          <w:rFonts w:ascii="Arial" w:eastAsia="Times New Roman" w:hAnsi="Arial" w:cs="Arial"/>
          <w:sz w:val="26"/>
          <w:szCs w:val="26"/>
          <w:lang w:eastAsia="en-GB"/>
        </w:rPr>
        <w:t xml:space="preserve">Deming </w:t>
      </w:r>
      <w:r w:rsidR="00C87CA7" w:rsidRPr="00DD27B4">
        <w:rPr>
          <w:rFonts w:ascii="Arial" w:eastAsia="Times New Roman" w:hAnsi="Arial" w:cs="Arial"/>
          <w:sz w:val="26"/>
          <w:szCs w:val="26"/>
          <w:lang w:eastAsia="en-GB"/>
        </w:rPr>
        <w:t>Model</w:t>
      </w:r>
    </w:p>
    <w:p w14:paraId="006403B4" w14:textId="4E605440" w:rsidR="004E6D7D" w:rsidRDefault="004E6D7D" w:rsidP="002C2EC8">
      <w:pPr>
        <w:spacing w:after="0" w:line="240" w:lineRule="auto"/>
        <w:rPr>
          <w:rFonts w:ascii="Arial" w:eastAsia="Times New Roman" w:hAnsi="Arial" w:cs="Arial"/>
          <w:sz w:val="22"/>
          <w:lang w:eastAsia="en-GB"/>
        </w:rPr>
      </w:pPr>
    </w:p>
    <w:p w14:paraId="7D0F7C96" w14:textId="25A7E428" w:rsidR="00173940" w:rsidRDefault="00741572" w:rsidP="00173940">
      <w:pPr>
        <w:spacing w:after="0" w:line="240" w:lineRule="auto"/>
        <w:rPr>
          <w:rFonts w:ascii="Arial" w:eastAsia="Times New Roman" w:hAnsi="Arial" w:cs="Arial"/>
          <w:sz w:val="22"/>
          <w:lang w:eastAsia="en-GB"/>
        </w:rPr>
      </w:pPr>
      <w:r>
        <w:rPr>
          <w:rFonts w:ascii="Arial" w:eastAsia="Times New Roman" w:hAnsi="Arial" w:cs="Arial"/>
          <w:sz w:val="22"/>
          <w:lang w:eastAsia="en-GB"/>
        </w:rPr>
        <w:t>O</w:t>
      </w:r>
      <w:r w:rsidRPr="008437E8">
        <w:rPr>
          <w:rFonts w:ascii="Arial" w:eastAsia="Times New Roman" w:hAnsi="Arial" w:cs="Arial"/>
          <w:sz w:val="22"/>
          <w:lang w:eastAsia="en-GB"/>
        </w:rPr>
        <w:t xml:space="preserve">ne person who made a </w:t>
      </w:r>
      <w:r>
        <w:rPr>
          <w:rFonts w:ascii="Arial" w:eastAsia="Times New Roman" w:hAnsi="Arial" w:cs="Arial"/>
          <w:sz w:val="22"/>
          <w:lang w:eastAsia="en-GB"/>
        </w:rPr>
        <w:t>significant</w:t>
      </w:r>
      <w:r w:rsidRPr="008437E8">
        <w:rPr>
          <w:rFonts w:ascii="Arial" w:eastAsia="Times New Roman" w:hAnsi="Arial" w:cs="Arial"/>
          <w:sz w:val="22"/>
          <w:lang w:eastAsia="en-GB"/>
        </w:rPr>
        <w:t xml:space="preserve"> contribution to quality management was Edward Deming</w:t>
      </w:r>
      <w:r>
        <w:rPr>
          <w:rFonts w:ascii="Arial" w:eastAsia="Times New Roman" w:hAnsi="Arial" w:cs="Arial"/>
          <w:sz w:val="22"/>
          <w:lang w:eastAsia="en-GB"/>
        </w:rPr>
        <w:t>.</w:t>
      </w:r>
      <w:r w:rsidR="00413B1F">
        <w:rPr>
          <w:rFonts w:ascii="Arial" w:eastAsia="Times New Roman" w:hAnsi="Arial" w:cs="Arial"/>
          <w:sz w:val="22"/>
          <w:lang w:eastAsia="en-GB"/>
        </w:rPr>
        <w:t xml:space="preserve"> Deming</w:t>
      </w:r>
      <w:r w:rsidRPr="008437E8">
        <w:rPr>
          <w:rFonts w:ascii="Arial" w:eastAsia="Times New Roman" w:hAnsi="Arial" w:cs="Arial"/>
          <w:sz w:val="22"/>
          <w:lang w:eastAsia="en-GB"/>
        </w:rPr>
        <w:t xml:space="preserve"> brought </w:t>
      </w:r>
      <w:r>
        <w:rPr>
          <w:rFonts w:ascii="Arial" w:eastAsia="Times New Roman" w:hAnsi="Arial" w:cs="Arial"/>
          <w:sz w:val="22"/>
          <w:lang w:eastAsia="en-GB"/>
        </w:rPr>
        <w:t>many</w:t>
      </w:r>
      <w:r w:rsidRPr="008437E8">
        <w:rPr>
          <w:rFonts w:ascii="Arial" w:eastAsia="Times New Roman" w:hAnsi="Arial" w:cs="Arial"/>
          <w:sz w:val="22"/>
          <w:lang w:eastAsia="en-GB"/>
        </w:rPr>
        <w:t xml:space="preserve"> concepts to the next leve</w:t>
      </w:r>
      <w:r w:rsidR="00AA02DD">
        <w:rPr>
          <w:rFonts w:ascii="Arial" w:eastAsia="Times New Roman" w:hAnsi="Arial" w:cs="Arial"/>
          <w:sz w:val="22"/>
          <w:lang w:eastAsia="en-GB"/>
        </w:rPr>
        <w:t>l</w:t>
      </w:r>
      <w:r w:rsidR="00D832A4">
        <w:rPr>
          <w:rFonts w:ascii="Arial" w:eastAsia="Times New Roman" w:hAnsi="Arial" w:cs="Arial"/>
          <w:sz w:val="22"/>
          <w:lang w:eastAsia="en-GB"/>
        </w:rPr>
        <w:t>. O</w:t>
      </w:r>
      <w:r w:rsidR="00AC4723">
        <w:rPr>
          <w:rFonts w:ascii="Arial" w:eastAsia="Times New Roman" w:hAnsi="Arial" w:cs="Arial"/>
          <w:sz w:val="22"/>
          <w:lang w:eastAsia="en-GB"/>
        </w:rPr>
        <w:t>ne</w:t>
      </w:r>
      <w:r w:rsidRPr="008437E8">
        <w:rPr>
          <w:rFonts w:ascii="Arial" w:eastAsia="Times New Roman" w:hAnsi="Arial" w:cs="Arial"/>
          <w:sz w:val="22"/>
          <w:lang w:eastAsia="en-GB"/>
        </w:rPr>
        <w:t xml:space="preserve"> of his </w:t>
      </w:r>
      <w:r>
        <w:rPr>
          <w:rFonts w:ascii="Arial" w:eastAsia="Times New Roman" w:hAnsi="Arial" w:cs="Arial"/>
          <w:sz w:val="22"/>
          <w:lang w:eastAsia="en-GB"/>
        </w:rPr>
        <w:t>significant</w:t>
      </w:r>
      <w:r w:rsidRPr="008437E8">
        <w:rPr>
          <w:rFonts w:ascii="Arial" w:eastAsia="Times New Roman" w:hAnsi="Arial" w:cs="Arial"/>
          <w:sz w:val="22"/>
          <w:lang w:eastAsia="en-GB"/>
        </w:rPr>
        <w:t xml:space="preserve"> </w:t>
      </w:r>
      <w:r>
        <w:rPr>
          <w:rFonts w:ascii="Arial" w:eastAsia="Times New Roman" w:hAnsi="Arial" w:cs="Arial"/>
          <w:sz w:val="22"/>
          <w:lang w:eastAsia="en-GB"/>
        </w:rPr>
        <w:t>contributions</w:t>
      </w:r>
      <w:r w:rsidRPr="008437E8">
        <w:rPr>
          <w:rFonts w:ascii="Arial" w:eastAsia="Times New Roman" w:hAnsi="Arial" w:cs="Arial"/>
          <w:sz w:val="22"/>
          <w:lang w:eastAsia="en-GB"/>
        </w:rPr>
        <w:t xml:space="preserve"> </w:t>
      </w:r>
      <w:r>
        <w:rPr>
          <w:rFonts w:ascii="Arial" w:eastAsia="Times New Roman" w:hAnsi="Arial" w:cs="Arial"/>
          <w:sz w:val="22"/>
          <w:lang w:eastAsia="en-GB"/>
        </w:rPr>
        <w:t xml:space="preserve">to </w:t>
      </w:r>
      <w:r w:rsidRPr="008437E8">
        <w:rPr>
          <w:rFonts w:ascii="Arial" w:eastAsia="Times New Roman" w:hAnsi="Arial" w:cs="Arial"/>
          <w:sz w:val="22"/>
          <w:lang w:eastAsia="en-GB"/>
        </w:rPr>
        <w:t xml:space="preserve">what </w:t>
      </w:r>
      <w:r>
        <w:rPr>
          <w:rFonts w:ascii="Arial" w:eastAsia="Times New Roman" w:hAnsi="Arial" w:cs="Arial"/>
          <w:sz w:val="22"/>
          <w:lang w:eastAsia="en-GB"/>
        </w:rPr>
        <w:t>i</w:t>
      </w:r>
      <w:r w:rsidRPr="008437E8">
        <w:rPr>
          <w:rFonts w:ascii="Arial" w:eastAsia="Times New Roman" w:hAnsi="Arial" w:cs="Arial"/>
          <w:sz w:val="22"/>
          <w:lang w:eastAsia="en-GB"/>
        </w:rPr>
        <w:t xml:space="preserve">s known </w:t>
      </w:r>
      <w:r>
        <w:rPr>
          <w:rFonts w:ascii="Arial" w:eastAsia="Times New Roman" w:hAnsi="Arial" w:cs="Arial"/>
          <w:sz w:val="22"/>
          <w:lang w:eastAsia="en-GB"/>
        </w:rPr>
        <w:t>as</w:t>
      </w:r>
      <w:r w:rsidRPr="008437E8">
        <w:rPr>
          <w:rFonts w:ascii="Arial" w:eastAsia="Times New Roman" w:hAnsi="Arial" w:cs="Arial"/>
          <w:sz w:val="22"/>
          <w:lang w:eastAsia="en-GB"/>
        </w:rPr>
        <w:t xml:space="preserve"> the Deming cycle</w:t>
      </w:r>
      <w:r>
        <w:rPr>
          <w:rFonts w:ascii="Arial" w:eastAsia="Times New Roman" w:hAnsi="Arial" w:cs="Arial"/>
          <w:sz w:val="22"/>
          <w:lang w:eastAsia="en-GB"/>
        </w:rPr>
        <w:t>.</w:t>
      </w:r>
      <w:r w:rsidR="0025585E" w:rsidRPr="0025585E">
        <w:rPr>
          <w:rFonts w:ascii="Arial" w:eastAsia="Times New Roman" w:hAnsi="Arial" w:cs="Arial"/>
          <w:sz w:val="22"/>
          <w:lang w:eastAsia="en-GB"/>
        </w:rPr>
        <w:t xml:space="preserve"> </w:t>
      </w:r>
      <w:r w:rsidR="000715FA">
        <w:rPr>
          <w:rFonts w:ascii="Arial" w:eastAsia="Times New Roman" w:hAnsi="Arial" w:cs="Arial"/>
          <w:sz w:val="22"/>
          <w:lang w:eastAsia="en-GB"/>
        </w:rPr>
        <w:t xml:space="preserve">The </w:t>
      </w:r>
      <w:r w:rsidR="0025585E" w:rsidRPr="008437E8">
        <w:rPr>
          <w:rFonts w:ascii="Arial" w:eastAsia="Times New Roman" w:hAnsi="Arial" w:cs="Arial"/>
          <w:sz w:val="22"/>
          <w:lang w:eastAsia="en-GB"/>
        </w:rPr>
        <w:t>Deming cycle is the P</w:t>
      </w:r>
      <w:r w:rsidR="00834C00">
        <w:rPr>
          <w:rFonts w:ascii="Arial" w:eastAsia="Times New Roman" w:hAnsi="Arial" w:cs="Arial"/>
          <w:sz w:val="22"/>
          <w:lang w:eastAsia="en-GB"/>
        </w:rPr>
        <w:t xml:space="preserve">lan </w:t>
      </w:r>
      <w:r w:rsidR="0025585E" w:rsidRPr="008437E8">
        <w:rPr>
          <w:rFonts w:ascii="Arial" w:eastAsia="Times New Roman" w:hAnsi="Arial" w:cs="Arial"/>
          <w:sz w:val="22"/>
          <w:lang w:eastAsia="en-GB"/>
        </w:rPr>
        <w:t>D</w:t>
      </w:r>
      <w:r w:rsidR="00834C00">
        <w:rPr>
          <w:rFonts w:ascii="Arial" w:eastAsia="Times New Roman" w:hAnsi="Arial" w:cs="Arial"/>
          <w:sz w:val="22"/>
          <w:lang w:eastAsia="en-GB"/>
        </w:rPr>
        <w:t xml:space="preserve">o </w:t>
      </w:r>
      <w:r w:rsidR="0025585E">
        <w:rPr>
          <w:rFonts w:ascii="Arial" w:eastAsia="Times New Roman" w:hAnsi="Arial" w:cs="Arial"/>
          <w:sz w:val="22"/>
          <w:lang w:eastAsia="en-GB"/>
        </w:rPr>
        <w:t>C</w:t>
      </w:r>
      <w:r w:rsidR="00834C00">
        <w:rPr>
          <w:rFonts w:ascii="Arial" w:eastAsia="Times New Roman" w:hAnsi="Arial" w:cs="Arial"/>
          <w:sz w:val="22"/>
          <w:lang w:eastAsia="en-GB"/>
        </w:rPr>
        <w:t xml:space="preserve">heck </w:t>
      </w:r>
      <w:r w:rsidR="0025585E">
        <w:rPr>
          <w:rFonts w:ascii="Arial" w:eastAsia="Times New Roman" w:hAnsi="Arial" w:cs="Arial"/>
          <w:sz w:val="22"/>
          <w:lang w:eastAsia="en-GB"/>
        </w:rPr>
        <w:t>A</w:t>
      </w:r>
      <w:r w:rsidR="00834C00">
        <w:rPr>
          <w:rFonts w:ascii="Arial" w:eastAsia="Times New Roman" w:hAnsi="Arial" w:cs="Arial"/>
          <w:sz w:val="22"/>
          <w:lang w:eastAsia="en-GB"/>
        </w:rPr>
        <w:t>ct</w:t>
      </w:r>
      <w:r w:rsidR="007A5EA7">
        <w:rPr>
          <w:rFonts w:ascii="Arial" w:eastAsia="Times New Roman" w:hAnsi="Arial" w:cs="Arial"/>
          <w:sz w:val="22"/>
          <w:lang w:eastAsia="en-GB"/>
        </w:rPr>
        <w:t xml:space="preserve"> </w:t>
      </w:r>
      <w:r w:rsidR="00834C00">
        <w:rPr>
          <w:rFonts w:ascii="Arial" w:eastAsia="Times New Roman" w:hAnsi="Arial" w:cs="Arial"/>
          <w:sz w:val="22"/>
          <w:lang w:eastAsia="en-GB"/>
        </w:rPr>
        <w:t>(PDCA)</w:t>
      </w:r>
      <w:r w:rsidR="0025585E" w:rsidRPr="008437E8">
        <w:rPr>
          <w:rFonts w:ascii="Arial" w:eastAsia="Times New Roman" w:hAnsi="Arial" w:cs="Arial"/>
          <w:sz w:val="22"/>
          <w:lang w:eastAsia="en-GB"/>
        </w:rPr>
        <w:t xml:space="preserve"> cycle</w:t>
      </w:r>
      <w:r w:rsidR="0025585E">
        <w:rPr>
          <w:rFonts w:ascii="Arial" w:eastAsia="Times New Roman" w:hAnsi="Arial" w:cs="Arial"/>
          <w:sz w:val="22"/>
          <w:lang w:eastAsia="en-GB"/>
        </w:rPr>
        <w:t>,</w:t>
      </w:r>
      <w:r w:rsidR="0025585E" w:rsidRPr="008437E8">
        <w:rPr>
          <w:rFonts w:ascii="Arial" w:eastAsia="Times New Roman" w:hAnsi="Arial" w:cs="Arial"/>
          <w:sz w:val="22"/>
          <w:lang w:eastAsia="en-GB"/>
        </w:rPr>
        <w:t xml:space="preserve"> </w:t>
      </w:r>
      <w:r w:rsidR="0038611E">
        <w:rPr>
          <w:rFonts w:ascii="Arial" w:eastAsia="Times New Roman" w:hAnsi="Arial" w:cs="Arial"/>
          <w:sz w:val="22"/>
          <w:lang w:eastAsia="en-GB"/>
        </w:rPr>
        <w:t>known</w:t>
      </w:r>
      <w:r w:rsidR="000715FA">
        <w:rPr>
          <w:rFonts w:ascii="Arial" w:eastAsia="Times New Roman" w:hAnsi="Arial" w:cs="Arial"/>
          <w:sz w:val="22"/>
          <w:lang w:eastAsia="en-GB"/>
        </w:rPr>
        <w:t xml:space="preserve"> as </w:t>
      </w:r>
      <w:r w:rsidR="0025585E" w:rsidRPr="008437E8">
        <w:rPr>
          <w:rFonts w:ascii="Arial" w:eastAsia="Times New Roman" w:hAnsi="Arial" w:cs="Arial"/>
          <w:sz w:val="22"/>
          <w:lang w:eastAsia="en-GB"/>
        </w:rPr>
        <w:t>the basis of continuous improvement</w:t>
      </w:r>
      <w:r w:rsidR="0025585E">
        <w:rPr>
          <w:rFonts w:ascii="Arial" w:eastAsia="Times New Roman" w:hAnsi="Arial" w:cs="Arial"/>
          <w:sz w:val="22"/>
          <w:lang w:eastAsia="en-GB"/>
        </w:rPr>
        <w:t>.</w:t>
      </w:r>
      <w:r w:rsidR="0025585E" w:rsidRPr="008437E8">
        <w:rPr>
          <w:rFonts w:ascii="Arial" w:eastAsia="Times New Roman" w:hAnsi="Arial" w:cs="Arial"/>
          <w:sz w:val="22"/>
          <w:lang w:eastAsia="en-GB"/>
        </w:rPr>
        <w:t xml:space="preserve"> </w:t>
      </w:r>
      <w:r w:rsidR="00173940">
        <w:rPr>
          <w:rFonts w:ascii="Arial" w:eastAsia="Times New Roman" w:hAnsi="Arial" w:cs="Arial"/>
          <w:sz w:val="22"/>
          <w:lang w:eastAsia="en-GB"/>
        </w:rPr>
        <w:t>T</w:t>
      </w:r>
      <w:r w:rsidR="00173940" w:rsidRPr="00D90AB8">
        <w:rPr>
          <w:rFonts w:ascii="Arial" w:eastAsia="Times New Roman" w:hAnsi="Arial" w:cs="Arial"/>
          <w:sz w:val="22"/>
          <w:lang w:eastAsia="en-GB"/>
        </w:rPr>
        <w:t>o plan is to design or revise business processes to improve results</w:t>
      </w:r>
      <w:r w:rsidR="00173940">
        <w:rPr>
          <w:rFonts w:ascii="Arial" w:eastAsia="Times New Roman" w:hAnsi="Arial" w:cs="Arial"/>
          <w:sz w:val="22"/>
          <w:lang w:eastAsia="en-GB"/>
        </w:rPr>
        <w:t>.</w:t>
      </w:r>
      <w:r w:rsidR="00173940" w:rsidRPr="00D90AB8">
        <w:rPr>
          <w:rFonts w:ascii="Arial" w:eastAsia="Times New Roman" w:hAnsi="Arial" w:cs="Arial"/>
          <w:sz w:val="22"/>
          <w:lang w:eastAsia="en-GB"/>
        </w:rPr>
        <w:t xml:space="preserve"> </w:t>
      </w:r>
      <w:r w:rsidR="00173940">
        <w:rPr>
          <w:rFonts w:ascii="Arial" w:eastAsia="Times New Roman" w:hAnsi="Arial" w:cs="Arial"/>
          <w:sz w:val="22"/>
          <w:lang w:eastAsia="en-GB"/>
        </w:rPr>
        <w:t>T</w:t>
      </w:r>
      <w:r w:rsidR="00173940" w:rsidRPr="00D90AB8">
        <w:rPr>
          <w:rFonts w:ascii="Arial" w:eastAsia="Times New Roman" w:hAnsi="Arial" w:cs="Arial"/>
          <w:sz w:val="22"/>
          <w:lang w:eastAsia="en-GB"/>
        </w:rPr>
        <w:t>o do is to implement the plan and test its performance</w:t>
      </w:r>
      <w:r w:rsidR="00173940">
        <w:rPr>
          <w:rFonts w:ascii="Arial" w:eastAsia="Times New Roman" w:hAnsi="Arial" w:cs="Arial"/>
          <w:sz w:val="22"/>
          <w:lang w:eastAsia="en-GB"/>
        </w:rPr>
        <w:t>.</w:t>
      </w:r>
      <w:r w:rsidR="00173940" w:rsidRPr="49B70782">
        <w:rPr>
          <w:rFonts w:ascii="Arial" w:eastAsia="Times New Roman" w:hAnsi="Arial" w:cs="Arial"/>
          <w:sz w:val="22"/>
          <w:lang w:eastAsia="en-GB"/>
        </w:rPr>
        <w:t xml:space="preserve"> </w:t>
      </w:r>
      <w:r w:rsidR="00173940">
        <w:rPr>
          <w:rFonts w:ascii="Arial" w:eastAsia="Times New Roman" w:hAnsi="Arial" w:cs="Arial"/>
          <w:sz w:val="22"/>
          <w:lang w:eastAsia="en-GB"/>
        </w:rPr>
        <w:t>T</w:t>
      </w:r>
      <w:r w:rsidR="00173940" w:rsidRPr="00D90AB8">
        <w:rPr>
          <w:rFonts w:ascii="Arial" w:eastAsia="Times New Roman" w:hAnsi="Arial" w:cs="Arial"/>
          <w:sz w:val="22"/>
          <w:lang w:eastAsia="en-GB"/>
        </w:rPr>
        <w:t>o che</w:t>
      </w:r>
      <w:r w:rsidR="009407AB">
        <w:rPr>
          <w:rFonts w:ascii="Arial" w:eastAsia="Times New Roman" w:hAnsi="Arial" w:cs="Arial"/>
          <w:sz w:val="22"/>
          <w:lang w:eastAsia="en-GB"/>
        </w:rPr>
        <w:t>ck</w:t>
      </w:r>
      <w:r w:rsidR="00173940" w:rsidRPr="00D90AB8">
        <w:rPr>
          <w:rFonts w:ascii="Arial" w:eastAsia="Times New Roman" w:hAnsi="Arial" w:cs="Arial"/>
          <w:sz w:val="22"/>
          <w:lang w:eastAsia="en-GB"/>
        </w:rPr>
        <w:t xml:space="preserve"> is to assess the measurements and report the results to </w:t>
      </w:r>
      <w:r w:rsidR="00173940">
        <w:rPr>
          <w:rFonts w:ascii="Arial" w:eastAsia="Times New Roman" w:hAnsi="Arial" w:cs="Arial"/>
          <w:sz w:val="22"/>
          <w:lang w:eastAsia="en-GB"/>
        </w:rPr>
        <w:t>decision-makers,</w:t>
      </w:r>
      <w:r w:rsidR="00173940" w:rsidRPr="00D90AB8">
        <w:rPr>
          <w:rFonts w:ascii="Arial" w:eastAsia="Times New Roman" w:hAnsi="Arial" w:cs="Arial"/>
          <w:sz w:val="22"/>
          <w:lang w:eastAsia="en-GB"/>
        </w:rPr>
        <w:t xml:space="preserve"> and to act is to decide on changes needed to improve the processes</w:t>
      </w:r>
      <w:r w:rsidR="00173940">
        <w:rPr>
          <w:rFonts w:ascii="Arial" w:eastAsia="Times New Roman" w:hAnsi="Arial" w:cs="Arial"/>
          <w:sz w:val="22"/>
          <w:lang w:eastAsia="en-GB"/>
        </w:rPr>
        <w:t>.</w:t>
      </w:r>
      <w:r w:rsidR="00173940" w:rsidRPr="00D90AB8">
        <w:rPr>
          <w:rFonts w:ascii="Arial" w:eastAsia="Times New Roman" w:hAnsi="Arial" w:cs="Arial"/>
          <w:sz w:val="22"/>
          <w:lang w:eastAsia="en-GB"/>
        </w:rPr>
        <w:t xml:space="preserve"> </w:t>
      </w:r>
    </w:p>
    <w:p w14:paraId="32A9033A" w14:textId="71770662" w:rsidR="0025585E" w:rsidRDefault="0025585E" w:rsidP="0025585E">
      <w:pPr>
        <w:spacing w:after="0" w:line="240" w:lineRule="auto"/>
        <w:rPr>
          <w:rFonts w:ascii="Arial" w:eastAsia="Times New Roman" w:hAnsi="Arial" w:cs="Arial"/>
          <w:sz w:val="22"/>
          <w:lang w:eastAsia="en-GB"/>
        </w:rPr>
      </w:pPr>
      <w:r>
        <w:rPr>
          <w:rFonts w:ascii="Arial" w:eastAsia="Times New Roman" w:hAnsi="Arial" w:cs="Arial"/>
          <w:sz w:val="22"/>
          <w:lang w:eastAsia="en-GB"/>
        </w:rPr>
        <w:t>A</w:t>
      </w:r>
      <w:r w:rsidRPr="008437E8">
        <w:rPr>
          <w:rFonts w:ascii="Arial" w:eastAsia="Times New Roman" w:hAnsi="Arial" w:cs="Arial"/>
          <w:sz w:val="22"/>
          <w:lang w:eastAsia="en-GB"/>
        </w:rPr>
        <w:t>fter the Second World War</w:t>
      </w:r>
      <w:r>
        <w:rPr>
          <w:rFonts w:ascii="Arial" w:eastAsia="Times New Roman" w:hAnsi="Arial" w:cs="Arial"/>
          <w:sz w:val="22"/>
          <w:lang w:eastAsia="en-GB"/>
        </w:rPr>
        <w:t>,</w:t>
      </w:r>
      <w:r w:rsidRPr="008437E8">
        <w:rPr>
          <w:rFonts w:ascii="Arial" w:eastAsia="Times New Roman" w:hAnsi="Arial" w:cs="Arial"/>
          <w:sz w:val="22"/>
          <w:lang w:eastAsia="en-GB"/>
        </w:rPr>
        <w:t xml:space="preserve"> when Japan was rebuilding its economy</w:t>
      </w:r>
      <w:r>
        <w:rPr>
          <w:rFonts w:ascii="Arial" w:eastAsia="Times New Roman" w:hAnsi="Arial" w:cs="Arial"/>
          <w:sz w:val="22"/>
          <w:lang w:eastAsia="en-GB"/>
        </w:rPr>
        <w:t>,</w:t>
      </w:r>
      <w:r w:rsidRPr="008437E8">
        <w:rPr>
          <w:rFonts w:ascii="Arial" w:eastAsia="Times New Roman" w:hAnsi="Arial" w:cs="Arial"/>
          <w:sz w:val="22"/>
          <w:lang w:eastAsia="en-GB"/>
        </w:rPr>
        <w:t xml:space="preserve"> </w:t>
      </w:r>
      <w:r w:rsidR="002C60A2">
        <w:rPr>
          <w:rFonts w:ascii="Arial" w:eastAsia="Times New Roman" w:hAnsi="Arial" w:cs="Arial"/>
          <w:sz w:val="22"/>
          <w:lang w:eastAsia="en-GB"/>
        </w:rPr>
        <w:t>Deming</w:t>
      </w:r>
      <w:r w:rsidRPr="008437E8">
        <w:rPr>
          <w:rFonts w:ascii="Arial" w:eastAsia="Times New Roman" w:hAnsi="Arial" w:cs="Arial"/>
          <w:sz w:val="22"/>
          <w:lang w:eastAsia="en-GB"/>
        </w:rPr>
        <w:t xml:space="preserve"> spent </w:t>
      </w:r>
      <w:r>
        <w:rPr>
          <w:rFonts w:ascii="Arial" w:eastAsia="Times New Roman" w:hAnsi="Arial" w:cs="Arial"/>
          <w:sz w:val="22"/>
          <w:lang w:eastAsia="en-GB"/>
        </w:rPr>
        <w:t>much</w:t>
      </w:r>
      <w:r w:rsidRPr="008437E8">
        <w:rPr>
          <w:rFonts w:ascii="Arial" w:eastAsia="Times New Roman" w:hAnsi="Arial" w:cs="Arial"/>
          <w:sz w:val="22"/>
          <w:lang w:eastAsia="en-GB"/>
        </w:rPr>
        <w:t xml:space="preserve"> time in Japan</w:t>
      </w:r>
      <w:r w:rsidR="002C60A2">
        <w:rPr>
          <w:rFonts w:ascii="Arial" w:eastAsia="Times New Roman" w:hAnsi="Arial" w:cs="Arial"/>
          <w:sz w:val="22"/>
          <w:lang w:eastAsia="en-GB"/>
        </w:rPr>
        <w:t>,</w:t>
      </w:r>
      <w:r w:rsidRPr="008437E8">
        <w:rPr>
          <w:rFonts w:ascii="Arial" w:eastAsia="Times New Roman" w:hAnsi="Arial" w:cs="Arial"/>
          <w:sz w:val="22"/>
          <w:lang w:eastAsia="en-GB"/>
        </w:rPr>
        <w:t xml:space="preserve"> working with Japanese leaders and promoting quality techniques</w:t>
      </w:r>
      <w:r w:rsidR="002C60A2">
        <w:rPr>
          <w:rFonts w:ascii="Arial" w:eastAsia="Times New Roman" w:hAnsi="Arial" w:cs="Arial"/>
          <w:sz w:val="22"/>
          <w:lang w:eastAsia="en-GB"/>
        </w:rPr>
        <w:t>.</w:t>
      </w:r>
      <w:r w:rsidRPr="008437E8">
        <w:rPr>
          <w:rFonts w:ascii="Arial" w:eastAsia="Times New Roman" w:hAnsi="Arial" w:cs="Arial"/>
          <w:sz w:val="22"/>
          <w:lang w:eastAsia="en-GB"/>
        </w:rPr>
        <w:t xml:space="preserve"> </w:t>
      </w:r>
      <w:r w:rsidR="00492E35">
        <w:rPr>
          <w:rFonts w:ascii="Arial" w:eastAsia="Times New Roman" w:hAnsi="Arial" w:cs="Arial"/>
          <w:sz w:val="22"/>
          <w:lang w:eastAsia="en-GB"/>
        </w:rPr>
        <w:t xml:space="preserve">The Japanese quickly adopted those </w:t>
      </w:r>
      <w:proofErr w:type="gramStart"/>
      <w:r w:rsidR="00492E35">
        <w:rPr>
          <w:rFonts w:ascii="Arial" w:eastAsia="Times New Roman" w:hAnsi="Arial" w:cs="Arial"/>
          <w:sz w:val="22"/>
          <w:lang w:eastAsia="en-GB"/>
        </w:rPr>
        <w:t>techniques</w:t>
      </w:r>
      <w:r w:rsidR="00BA0791">
        <w:rPr>
          <w:rFonts w:ascii="Arial" w:eastAsia="Times New Roman" w:hAnsi="Arial" w:cs="Arial"/>
          <w:sz w:val="22"/>
          <w:lang w:eastAsia="en-GB"/>
        </w:rPr>
        <w:t>,</w:t>
      </w:r>
      <w:r w:rsidR="00492E35">
        <w:rPr>
          <w:rFonts w:ascii="Arial" w:eastAsia="Times New Roman" w:hAnsi="Arial" w:cs="Arial"/>
          <w:sz w:val="22"/>
          <w:lang w:eastAsia="en-GB"/>
        </w:rPr>
        <w:t xml:space="preserve"> and</w:t>
      </w:r>
      <w:proofErr w:type="gramEnd"/>
      <w:r w:rsidRPr="008437E8">
        <w:rPr>
          <w:rFonts w:ascii="Arial" w:eastAsia="Times New Roman" w:hAnsi="Arial" w:cs="Arial"/>
          <w:sz w:val="22"/>
          <w:lang w:eastAsia="en-GB"/>
        </w:rPr>
        <w:t xml:space="preserve"> </w:t>
      </w:r>
      <w:r>
        <w:rPr>
          <w:rFonts w:ascii="Arial" w:eastAsia="Times New Roman" w:hAnsi="Arial" w:cs="Arial"/>
          <w:sz w:val="22"/>
          <w:lang w:eastAsia="en-GB"/>
        </w:rPr>
        <w:t>helped</w:t>
      </w:r>
      <w:r w:rsidRPr="008437E8">
        <w:rPr>
          <w:rFonts w:ascii="Arial" w:eastAsia="Times New Roman" w:hAnsi="Arial" w:cs="Arial"/>
          <w:sz w:val="22"/>
          <w:lang w:eastAsia="en-GB"/>
        </w:rPr>
        <w:t xml:space="preserve"> the</w:t>
      </w:r>
      <w:r w:rsidR="003F2BF8">
        <w:rPr>
          <w:rFonts w:ascii="Arial" w:eastAsia="Times New Roman" w:hAnsi="Arial" w:cs="Arial"/>
          <w:sz w:val="22"/>
          <w:lang w:eastAsia="en-GB"/>
        </w:rPr>
        <w:t>m</w:t>
      </w:r>
      <w:r w:rsidRPr="008437E8">
        <w:rPr>
          <w:rFonts w:ascii="Arial" w:eastAsia="Times New Roman" w:hAnsi="Arial" w:cs="Arial"/>
          <w:sz w:val="22"/>
          <w:lang w:eastAsia="en-GB"/>
        </w:rPr>
        <w:t xml:space="preserve"> gro</w:t>
      </w:r>
      <w:r w:rsidR="005A24D5">
        <w:rPr>
          <w:rFonts w:ascii="Arial" w:eastAsia="Times New Roman" w:hAnsi="Arial" w:cs="Arial"/>
          <w:sz w:val="22"/>
          <w:lang w:eastAsia="en-GB"/>
        </w:rPr>
        <w:t>w</w:t>
      </w:r>
      <w:r w:rsidRPr="008437E8">
        <w:rPr>
          <w:rFonts w:ascii="Arial" w:eastAsia="Times New Roman" w:hAnsi="Arial" w:cs="Arial"/>
          <w:sz w:val="22"/>
          <w:lang w:eastAsia="en-GB"/>
        </w:rPr>
        <w:t xml:space="preserve"> </w:t>
      </w:r>
      <w:r w:rsidR="005A24D5">
        <w:rPr>
          <w:rFonts w:ascii="Arial" w:eastAsia="Times New Roman" w:hAnsi="Arial" w:cs="Arial"/>
          <w:sz w:val="22"/>
          <w:lang w:eastAsia="en-GB"/>
        </w:rPr>
        <w:t>their</w:t>
      </w:r>
      <w:r w:rsidRPr="008437E8">
        <w:rPr>
          <w:rFonts w:ascii="Arial" w:eastAsia="Times New Roman" w:hAnsi="Arial" w:cs="Arial"/>
          <w:sz w:val="22"/>
          <w:lang w:eastAsia="en-GB"/>
        </w:rPr>
        <w:t xml:space="preserve"> companies and rebuild Japan </w:t>
      </w:r>
      <w:r w:rsidR="00210E05" w:rsidRPr="008437E8">
        <w:rPr>
          <w:rFonts w:ascii="Arial" w:eastAsia="Times New Roman" w:hAnsi="Arial" w:cs="Arial"/>
          <w:sz w:val="22"/>
          <w:lang w:eastAsia="en-GB"/>
        </w:rPr>
        <w:t>later</w:t>
      </w:r>
      <w:r>
        <w:rPr>
          <w:rFonts w:ascii="Arial" w:eastAsia="Times New Roman" w:hAnsi="Arial" w:cs="Arial"/>
          <w:sz w:val="22"/>
          <w:lang w:eastAsia="en-GB"/>
        </w:rPr>
        <w:t>.</w:t>
      </w:r>
      <w:r w:rsidRPr="008437E8">
        <w:rPr>
          <w:rFonts w:ascii="Arial" w:eastAsia="Times New Roman" w:hAnsi="Arial" w:cs="Arial"/>
          <w:sz w:val="22"/>
          <w:lang w:eastAsia="en-GB"/>
        </w:rPr>
        <w:t xml:space="preserve"> Japanese company even took it to the next level with total quality management</w:t>
      </w:r>
      <w:r>
        <w:rPr>
          <w:rFonts w:ascii="Arial" w:eastAsia="Times New Roman" w:hAnsi="Arial" w:cs="Arial"/>
          <w:sz w:val="22"/>
          <w:lang w:eastAsia="en-GB"/>
        </w:rPr>
        <w:t>.</w:t>
      </w:r>
      <w:r w:rsidRPr="008437E8">
        <w:rPr>
          <w:rFonts w:ascii="Arial" w:eastAsia="Times New Roman" w:hAnsi="Arial" w:cs="Arial"/>
          <w:sz w:val="22"/>
          <w:lang w:eastAsia="en-GB"/>
        </w:rPr>
        <w:t xml:space="preserve"> </w:t>
      </w:r>
      <w:r>
        <w:rPr>
          <w:rFonts w:ascii="Arial" w:eastAsia="Times New Roman" w:hAnsi="Arial" w:cs="Arial"/>
          <w:sz w:val="22"/>
          <w:lang w:eastAsia="en-GB"/>
        </w:rPr>
        <w:t>Deming</w:t>
      </w:r>
      <w:r w:rsidRPr="008437E8">
        <w:rPr>
          <w:rFonts w:ascii="Arial" w:eastAsia="Times New Roman" w:hAnsi="Arial" w:cs="Arial"/>
          <w:sz w:val="22"/>
          <w:lang w:eastAsia="en-GB"/>
        </w:rPr>
        <w:t xml:space="preserve"> had not only promoted tools and methods</w:t>
      </w:r>
      <w:r>
        <w:rPr>
          <w:rFonts w:ascii="Arial" w:eastAsia="Times New Roman" w:hAnsi="Arial" w:cs="Arial"/>
          <w:sz w:val="22"/>
          <w:lang w:eastAsia="en-GB"/>
        </w:rPr>
        <w:t>.</w:t>
      </w:r>
      <w:r w:rsidRPr="008437E8">
        <w:rPr>
          <w:rFonts w:ascii="Arial" w:eastAsia="Times New Roman" w:hAnsi="Arial" w:cs="Arial"/>
          <w:sz w:val="22"/>
          <w:lang w:eastAsia="en-GB"/>
        </w:rPr>
        <w:t xml:space="preserve"> </w:t>
      </w:r>
      <w:r>
        <w:rPr>
          <w:rFonts w:ascii="Arial" w:eastAsia="Times New Roman" w:hAnsi="Arial" w:cs="Arial"/>
          <w:sz w:val="22"/>
          <w:lang w:eastAsia="en-GB"/>
        </w:rPr>
        <w:t>He</w:t>
      </w:r>
      <w:r w:rsidRPr="008437E8">
        <w:rPr>
          <w:rFonts w:ascii="Arial" w:eastAsia="Times New Roman" w:hAnsi="Arial" w:cs="Arial"/>
          <w:sz w:val="22"/>
          <w:lang w:eastAsia="en-GB"/>
        </w:rPr>
        <w:t xml:space="preserve"> also taught the </w:t>
      </w:r>
      <w:r w:rsidRPr="008437E8">
        <w:rPr>
          <w:rFonts w:ascii="Arial" w:eastAsia="Times New Roman" w:hAnsi="Arial" w:cs="Arial"/>
          <w:sz w:val="22"/>
          <w:lang w:eastAsia="en-GB"/>
        </w:rPr>
        <w:lastRenderedPageBreak/>
        <w:t xml:space="preserve">management what he </w:t>
      </w:r>
      <w:r w:rsidR="001F7995" w:rsidRPr="008437E8">
        <w:rPr>
          <w:rFonts w:ascii="Arial" w:eastAsia="Times New Roman" w:hAnsi="Arial" w:cs="Arial"/>
          <w:sz w:val="22"/>
          <w:lang w:eastAsia="en-GB"/>
        </w:rPr>
        <w:t>observed,</w:t>
      </w:r>
      <w:r w:rsidRPr="008437E8">
        <w:rPr>
          <w:rFonts w:ascii="Arial" w:eastAsia="Times New Roman" w:hAnsi="Arial" w:cs="Arial"/>
          <w:sz w:val="22"/>
          <w:lang w:eastAsia="en-GB"/>
        </w:rPr>
        <w:t xml:space="preserve"> </w:t>
      </w:r>
      <w:r>
        <w:rPr>
          <w:rFonts w:ascii="Arial" w:eastAsia="Times New Roman" w:hAnsi="Arial" w:cs="Arial"/>
          <w:sz w:val="22"/>
          <w:lang w:eastAsia="en-GB"/>
        </w:rPr>
        <w:t xml:space="preserve">and </w:t>
      </w:r>
      <w:r w:rsidRPr="008437E8">
        <w:rPr>
          <w:rFonts w:ascii="Arial" w:eastAsia="Times New Roman" w:hAnsi="Arial" w:cs="Arial"/>
          <w:sz w:val="22"/>
          <w:lang w:eastAsia="en-GB"/>
        </w:rPr>
        <w:t xml:space="preserve">thought would be right </w:t>
      </w:r>
      <w:r>
        <w:rPr>
          <w:rFonts w:ascii="Arial" w:eastAsia="Times New Roman" w:hAnsi="Arial" w:cs="Arial"/>
          <w:sz w:val="22"/>
          <w:lang w:eastAsia="en-GB"/>
        </w:rPr>
        <w:t>to</w:t>
      </w:r>
      <w:r w:rsidRPr="008437E8">
        <w:rPr>
          <w:rFonts w:ascii="Arial" w:eastAsia="Times New Roman" w:hAnsi="Arial" w:cs="Arial"/>
          <w:sz w:val="22"/>
          <w:lang w:eastAsia="en-GB"/>
        </w:rPr>
        <w:t xml:space="preserve"> </w:t>
      </w:r>
      <w:r w:rsidR="00677A11">
        <w:rPr>
          <w:rFonts w:ascii="Arial" w:eastAsia="Times New Roman" w:hAnsi="Arial" w:cs="Arial"/>
          <w:sz w:val="22"/>
          <w:lang w:eastAsia="en-GB"/>
        </w:rPr>
        <w:t>support</w:t>
      </w:r>
      <w:r w:rsidRPr="008437E8">
        <w:rPr>
          <w:rFonts w:ascii="Arial" w:eastAsia="Times New Roman" w:hAnsi="Arial" w:cs="Arial"/>
          <w:sz w:val="22"/>
          <w:lang w:eastAsia="en-GB"/>
        </w:rPr>
        <w:t xml:space="preserve"> quality </w:t>
      </w:r>
      <w:r w:rsidR="00D279EE">
        <w:rPr>
          <w:rFonts w:ascii="Arial" w:eastAsia="Times New Roman" w:hAnsi="Arial" w:cs="Arial"/>
          <w:sz w:val="22"/>
          <w:lang w:eastAsia="en-GB"/>
        </w:rPr>
        <w:t xml:space="preserve">improvement </w:t>
      </w:r>
      <w:r w:rsidRPr="008437E8">
        <w:rPr>
          <w:rFonts w:ascii="Arial" w:eastAsia="Times New Roman" w:hAnsi="Arial" w:cs="Arial"/>
          <w:sz w:val="22"/>
          <w:lang w:eastAsia="en-GB"/>
        </w:rPr>
        <w:t xml:space="preserve">in </w:t>
      </w:r>
      <w:r>
        <w:rPr>
          <w:rFonts w:ascii="Arial" w:eastAsia="Times New Roman" w:hAnsi="Arial" w:cs="Arial"/>
          <w:sz w:val="22"/>
          <w:lang w:eastAsia="en-GB"/>
        </w:rPr>
        <w:t xml:space="preserve">an </w:t>
      </w:r>
      <w:r w:rsidRPr="008437E8">
        <w:rPr>
          <w:rFonts w:ascii="Arial" w:eastAsia="Times New Roman" w:hAnsi="Arial" w:cs="Arial"/>
          <w:sz w:val="22"/>
          <w:lang w:eastAsia="en-GB"/>
        </w:rPr>
        <w:t>organisation</w:t>
      </w:r>
      <w:r>
        <w:rPr>
          <w:rFonts w:ascii="Arial" w:eastAsia="Times New Roman" w:hAnsi="Arial" w:cs="Arial"/>
          <w:sz w:val="22"/>
          <w:lang w:eastAsia="en-GB"/>
        </w:rPr>
        <w:t>.</w:t>
      </w:r>
      <w:r w:rsidR="00D23F78" w:rsidRPr="00D23F78">
        <w:rPr>
          <w:rFonts w:ascii="Arial" w:eastAsia="Times New Roman" w:hAnsi="Arial" w:cs="Arial"/>
          <w:sz w:val="22"/>
          <w:lang w:eastAsia="en-GB"/>
        </w:rPr>
        <w:t xml:space="preserve"> </w:t>
      </w:r>
      <w:r w:rsidR="00D23F78">
        <w:rPr>
          <w:rFonts w:ascii="Arial" w:eastAsia="Times New Roman" w:hAnsi="Arial" w:cs="Arial"/>
          <w:sz w:val="22"/>
          <w:lang w:eastAsia="en-GB"/>
        </w:rPr>
        <w:t>He was putting</w:t>
      </w:r>
      <w:r w:rsidR="00D23F78" w:rsidRPr="008437E8">
        <w:rPr>
          <w:rFonts w:ascii="Arial" w:eastAsia="Times New Roman" w:hAnsi="Arial" w:cs="Arial"/>
          <w:sz w:val="22"/>
          <w:lang w:eastAsia="en-GB"/>
        </w:rPr>
        <w:t xml:space="preserve"> quality as a priority of the </w:t>
      </w:r>
      <w:r w:rsidR="00D23F78">
        <w:rPr>
          <w:rFonts w:ascii="Arial" w:eastAsia="Times New Roman" w:hAnsi="Arial" w:cs="Arial"/>
          <w:sz w:val="22"/>
          <w:lang w:eastAsia="en-GB"/>
        </w:rPr>
        <w:t>overall</w:t>
      </w:r>
      <w:r w:rsidR="00D23F78" w:rsidRPr="008437E8">
        <w:rPr>
          <w:rFonts w:ascii="Arial" w:eastAsia="Times New Roman" w:hAnsi="Arial" w:cs="Arial"/>
          <w:sz w:val="22"/>
          <w:lang w:eastAsia="en-GB"/>
        </w:rPr>
        <w:t xml:space="preserve"> organisation</w:t>
      </w:r>
      <w:r w:rsidR="00D23F78">
        <w:rPr>
          <w:rFonts w:ascii="Arial" w:eastAsia="Times New Roman" w:hAnsi="Arial" w:cs="Arial"/>
          <w:sz w:val="22"/>
          <w:lang w:eastAsia="en-GB"/>
        </w:rPr>
        <w:t>.</w:t>
      </w:r>
      <w:r w:rsidRPr="008437E8">
        <w:rPr>
          <w:rFonts w:ascii="Arial" w:eastAsia="Times New Roman" w:hAnsi="Arial" w:cs="Arial"/>
          <w:sz w:val="22"/>
          <w:lang w:eastAsia="en-GB"/>
        </w:rPr>
        <w:t xml:space="preserve"> </w:t>
      </w:r>
    </w:p>
    <w:p w14:paraId="50D61012" w14:textId="78BA857C" w:rsidR="00C87CA7" w:rsidRDefault="000770FE" w:rsidP="002C2EC8">
      <w:pPr>
        <w:spacing w:after="0" w:line="240" w:lineRule="auto"/>
        <w:rPr>
          <w:rFonts w:ascii="Arial" w:eastAsia="Times New Roman" w:hAnsi="Arial" w:cs="Arial"/>
          <w:sz w:val="22"/>
          <w:lang w:eastAsia="en-GB"/>
        </w:rPr>
      </w:pPr>
      <w:r>
        <w:rPr>
          <w:rFonts w:ascii="Arial" w:eastAsia="Times New Roman" w:hAnsi="Arial" w:cs="Arial"/>
          <w:sz w:val="22"/>
          <w:lang w:eastAsia="en-GB"/>
        </w:rPr>
        <w:t>D</w:t>
      </w:r>
      <w:r w:rsidRPr="007B1178">
        <w:rPr>
          <w:rFonts w:ascii="Arial" w:eastAsia="Times New Roman" w:hAnsi="Arial" w:cs="Arial"/>
          <w:sz w:val="22"/>
          <w:lang w:eastAsia="en-GB"/>
        </w:rPr>
        <w:t xml:space="preserve">eming developed </w:t>
      </w:r>
      <w:r w:rsidR="003E5DAA">
        <w:rPr>
          <w:rFonts w:ascii="Arial" w:eastAsia="Times New Roman" w:hAnsi="Arial" w:cs="Arial"/>
          <w:sz w:val="22"/>
          <w:lang w:eastAsia="en-GB"/>
        </w:rPr>
        <w:t>fourteen</w:t>
      </w:r>
      <w:r w:rsidRPr="007B1178">
        <w:rPr>
          <w:rFonts w:ascii="Arial" w:eastAsia="Times New Roman" w:hAnsi="Arial" w:cs="Arial"/>
          <w:sz w:val="22"/>
          <w:lang w:eastAsia="en-GB"/>
        </w:rPr>
        <w:t xml:space="preserve"> principles of </w:t>
      </w:r>
      <w:r>
        <w:rPr>
          <w:rFonts w:ascii="Arial" w:eastAsia="Times New Roman" w:hAnsi="Arial" w:cs="Arial"/>
          <w:sz w:val="22"/>
          <w:lang w:eastAsia="en-GB"/>
        </w:rPr>
        <w:t xml:space="preserve">Total Quality Management (TQM). </w:t>
      </w:r>
    </w:p>
    <w:p w14:paraId="0D1CA469" w14:textId="77777777" w:rsidR="002F2387" w:rsidRPr="00824BCE" w:rsidRDefault="002F2387" w:rsidP="002C2EC8">
      <w:pPr>
        <w:spacing w:after="0" w:line="240" w:lineRule="auto"/>
        <w:rPr>
          <w:rFonts w:ascii="Arial" w:eastAsia="Times New Roman" w:hAnsi="Arial" w:cs="Arial"/>
          <w:sz w:val="22"/>
          <w:lang w:eastAsia="en-GB"/>
        </w:rPr>
      </w:pPr>
    </w:p>
    <w:p w14:paraId="1DC8C658" w14:textId="294FEB62"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 xml:space="preserve">Create a constant purpose </w:t>
      </w:r>
      <w:r w:rsidR="00526230">
        <w:rPr>
          <w:rFonts w:ascii="Arial" w:eastAsia="Times New Roman" w:hAnsi="Arial" w:cs="Arial"/>
          <w:sz w:val="22"/>
          <w:lang w:eastAsia="en-GB"/>
        </w:rPr>
        <w:t>for</w:t>
      </w:r>
      <w:r w:rsidRPr="003766AA">
        <w:rPr>
          <w:rFonts w:ascii="Arial" w:eastAsia="Times New Roman" w:hAnsi="Arial" w:cs="Arial"/>
          <w:sz w:val="22"/>
          <w:lang w:eastAsia="en-GB"/>
        </w:rPr>
        <w:t xml:space="preserve"> </w:t>
      </w:r>
      <w:r w:rsidR="0045295B">
        <w:rPr>
          <w:rFonts w:ascii="Arial" w:eastAsia="Times New Roman" w:hAnsi="Arial" w:cs="Arial"/>
          <w:sz w:val="22"/>
          <w:lang w:eastAsia="en-GB"/>
        </w:rPr>
        <w:t>improving</w:t>
      </w:r>
      <w:r w:rsidR="00445C97">
        <w:rPr>
          <w:rFonts w:ascii="Arial" w:eastAsia="Times New Roman" w:hAnsi="Arial" w:cs="Arial"/>
          <w:sz w:val="22"/>
          <w:lang w:eastAsia="en-GB"/>
        </w:rPr>
        <w:t xml:space="preserve"> </w:t>
      </w:r>
      <w:r w:rsidR="00AB3DE5">
        <w:rPr>
          <w:rFonts w:ascii="Arial" w:eastAsia="Times New Roman" w:hAnsi="Arial" w:cs="Arial"/>
          <w:sz w:val="22"/>
          <w:lang w:eastAsia="en-GB"/>
        </w:rPr>
        <w:t>products</w:t>
      </w:r>
      <w:r w:rsidR="00445C97">
        <w:rPr>
          <w:rFonts w:ascii="Arial" w:eastAsia="Times New Roman" w:hAnsi="Arial" w:cs="Arial"/>
          <w:sz w:val="22"/>
          <w:lang w:eastAsia="en-GB"/>
        </w:rPr>
        <w:t xml:space="preserve"> and services</w:t>
      </w:r>
      <w:r w:rsidR="0045295B">
        <w:rPr>
          <w:rFonts w:ascii="Arial" w:eastAsia="Times New Roman" w:hAnsi="Arial" w:cs="Arial"/>
          <w:sz w:val="22"/>
          <w:lang w:eastAsia="en-GB"/>
        </w:rPr>
        <w:t>—long-term</w:t>
      </w:r>
      <w:r w:rsidR="00AB3DE5">
        <w:rPr>
          <w:rFonts w:ascii="Arial" w:eastAsia="Times New Roman" w:hAnsi="Arial" w:cs="Arial"/>
          <w:sz w:val="22"/>
          <w:lang w:eastAsia="en-GB"/>
        </w:rPr>
        <w:t xml:space="preserve"> thinking and innovations.</w:t>
      </w:r>
    </w:p>
    <w:p w14:paraId="3A6DDA23" w14:textId="17254B33"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Adopt the new philosophy</w:t>
      </w:r>
      <w:r w:rsidR="00EF528E">
        <w:rPr>
          <w:rFonts w:ascii="Arial" w:eastAsia="Times New Roman" w:hAnsi="Arial" w:cs="Arial"/>
          <w:sz w:val="22"/>
          <w:lang w:eastAsia="en-GB"/>
        </w:rPr>
        <w:t xml:space="preserve"> by adopting a </w:t>
      </w:r>
      <w:r w:rsidR="00EC265E">
        <w:rPr>
          <w:rFonts w:ascii="Arial" w:eastAsia="Times New Roman" w:hAnsi="Arial" w:cs="Arial"/>
          <w:sz w:val="22"/>
          <w:lang w:eastAsia="en-GB"/>
        </w:rPr>
        <w:t>management</w:t>
      </w:r>
      <w:r w:rsidR="00EF528E">
        <w:rPr>
          <w:rFonts w:ascii="Arial" w:eastAsia="Times New Roman" w:hAnsi="Arial" w:cs="Arial"/>
          <w:sz w:val="22"/>
          <w:lang w:eastAsia="en-GB"/>
        </w:rPr>
        <w:t xml:space="preserve"> s</w:t>
      </w:r>
      <w:r w:rsidR="00EC265E">
        <w:rPr>
          <w:rFonts w:ascii="Arial" w:eastAsia="Times New Roman" w:hAnsi="Arial" w:cs="Arial"/>
          <w:sz w:val="22"/>
          <w:lang w:eastAsia="en-GB"/>
        </w:rPr>
        <w:t xml:space="preserve">tyle that </w:t>
      </w:r>
      <w:r w:rsidR="008B0F59">
        <w:rPr>
          <w:rFonts w:ascii="Arial" w:eastAsia="Times New Roman" w:hAnsi="Arial" w:cs="Arial"/>
          <w:sz w:val="22"/>
          <w:lang w:eastAsia="en-GB"/>
        </w:rPr>
        <w:t>promotes</w:t>
      </w:r>
      <w:r w:rsidR="00EC265E">
        <w:rPr>
          <w:rFonts w:ascii="Arial" w:eastAsia="Times New Roman" w:hAnsi="Arial" w:cs="Arial"/>
          <w:sz w:val="22"/>
          <w:lang w:eastAsia="en-GB"/>
        </w:rPr>
        <w:t xml:space="preserve"> constant </w:t>
      </w:r>
      <w:r w:rsidR="008B0F59">
        <w:rPr>
          <w:rFonts w:ascii="Arial" w:eastAsia="Times New Roman" w:hAnsi="Arial" w:cs="Arial"/>
          <w:sz w:val="22"/>
          <w:lang w:eastAsia="en-GB"/>
        </w:rPr>
        <w:t>improvement.</w:t>
      </w:r>
    </w:p>
    <w:p w14:paraId="23564516" w14:textId="4F5CD92B"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Stop depending on inspections.</w:t>
      </w:r>
      <w:r w:rsidR="008B0F59">
        <w:rPr>
          <w:rFonts w:ascii="Arial" w:eastAsia="Times New Roman" w:hAnsi="Arial" w:cs="Arial"/>
          <w:sz w:val="22"/>
          <w:lang w:eastAsia="en-GB"/>
        </w:rPr>
        <w:t xml:space="preserve"> </w:t>
      </w:r>
      <w:r w:rsidR="00481AA1">
        <w:rPr>
          <w:rFonts w:ascii="Arial" w:eastAsia="Times New Roman" w:hAnsi="Arial" w:cs="Arial"/>
          <w:sz w:val="22"/>
          <w:lang w:eastAsia="en-GB"/>
        </w:rPr>
        <w:t>Improve the process.</w:t>
      </w:r>
      <w:r w:rsidR="009A1FBD">
        <w:rPr>
          <w:rFonts w:ascii="Arial" w:eastAsia="Times New Roman" w:hAnsi="Arial" w:cs="Arial"/>
          <w:sz w:val="22"/>
          <w:lang w:eastAsia="en-GB"/>
        </w:rPr>
        <w:t xml:space="preserve"> Instead of </w:t>
      </w:r>
      <w:r w:rsidR="004B3EA8">
        <w:rPr>
          <w:rFonts w:ascii="Arial" w:eastAsia="Times New Roman" w:hAnsi="Arial" w:cs="Arial"/>
          <w:sz w:val="22"/>
          <w:lang w:eastAsia="en-GB"/>
        </w:rPr>
        <w:t xml:space="preserve">producing bad parts, </w:t>
      </w:r>
      <w:r w:rsidR="009A0353">
        <w:rPr>
          <w:rFonts w:ascii="Arial" w:eastAsia="Times New Roman" w:hAnsi="Arial" w:cs="Arial"/>
          <w:sz w:val="22"/>
          <w:lang w:eastAsia="en-GB"/>
        </w:rPr>
        <w:t xml:space="preserve">use preventive technics to avoid </w:t>
      </w:r>
      <w:r w:rsidR="00B35909">
        <w:rPr>
          <w:rFonts w:ascii="Arial" w:eastAsia="Times New Roman" w:hAnsi="Arial" w:cs="Arial"/>
          <w:sz w:val="22"/>
          <w:lang w:eastAsia="en-GB"/>
        </w:rPr>
        <w:t>them</w:t>
      </w:r>
      <w:r w:rsidR="009A0353">
        <w:rPr>
          <w:rFonts w:ascii="Arial" w:eastAsia="Times New Roman" w:hAnsi="Arial" w:cs="Arial"/>
          <w:sz w:val="22"/>
          <w:lang w:eastAsia="en-GB"/>
        </w:rPr>
        <w:t>.</w:t>
      </w:r>
    </w:p>
    <w:p w14:paraId="3FA524B3" w14:textId="7777777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Use a single supplier for any one item.</w:t>
      </w:r>
    </w:p>
    <w:p w14:paraId="3D7DBA59" w14:textId="7777777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Improve constantly and forever.</w:t>
      </w:r>
    </w:p>
    <w:p w14:paraId="1B62C193" w14:textId="7777777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Use training on the job.</w:t>
      </w:r>
    </w:p>
    <w:p w14:paraId="36A8E4B1" w14:textId="7777777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Implement leadership.</w:t>
      </w:r>
    </w:p>
    <w:p w14:paraId="085A2E4D" w14:textId="04F97D12"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Eliminate fear</w:t>
      </w:r>
      <w:r w:rsidR="00921516">
        <w:rPr>
          <w:rFonts w:ascii="Arial" w:eastAsia="Times New Roman" w:hAnsi="Arial" w:cs="Arial"/>
          <w:sz w:val="22"/>
          <w:lang w:eastAsia="en-GB"/>
        </w:rPr>
        <w:t xml:space="preserve"> so employees work more </w:t>
      </w:r>
      <w:r w:rsidR="00451193">
        <w:rPr>
          <w:rFonts w:ascii="Arial" w:eastAsia="Times New Roman" w:hAnsi="Arial" w:cs="Arial"/>
          <w:sz w:val="22"/>
          <w:lang w:eastAsia="en-GB"/>
        </w:rPr>
        <w:t>effectively.</w:t>
      </w:r>
    </w:p>
    <w:p w14:paraId="06AEE4D7" w14:textId="1BBC4948"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Break down barriers between departments.</w:t>
      </w:r>
      <w:r w:rsidR="00451193">
        <w:rPr>
          <w:rFonts w:ascii="Arial" w:eastAsia="Times New Roman" w:hAnsi="Arial" w:cs="Arial"/>
          <w:sz w:val="22"/>
          <w:lang w:eastAsia="en-GB"/>
        </w:rPr>
        <w:t xml:space="preserve"> Improve </w:t>
      </w:r>
      <w:r w:rsidR="0064706C">
        <w:rPr>
          <w:rFonts w:ascii="Arial" w:eastAsia="Times New Roman" w:hAnsi="Arial" w:cs="Arial"/>
          <w:sz w:val="22"/>
          <w:lang w:eastAsia="en-GB"/>
        </w:rPr>
        <w:t>team working</w:t>
      </w:r>
      <w:r w:rsidR="00451193">
        <w:rPr>
          <w:rFonts w:ascii="Arial" w:eastAsia="Times New Roman" w:hAnsi="Arial" w:cs="Arial"/>
          <w:sz w:val="22"/>
          <w:lang w:eastAsia="en-GB"/>
        </w:rPr>
        <w:t>.</w:t>
      </w:r>
      <w:r w:rsidR="00863577">
        <w:rPr>
          <w:rFonts w:ascii="Arial" w:eastAsia="Times New Roman" w:hAnsi="Arial" w:cs="Arial"/>
          <w:sz w:val="22"/>
          <w:lang w:eastAsia="en-GB"/>
        </w:rPr>
        <w:t xml:space="preserve"> The whole organisation </w:t>
      </w:r>
      <w:r w:rsidR="0098047F">
        <w:rPr>
          <w:rFonts w:ascii="Arial" w:eastAsia="Times New Roman" w:hAnsi="Arial" w:cs="Arial"/>
          <w:sz w:val="22"/>
          <w:lang w:eastAsia="en-GB"/>
        </w:rPr>
        <w:t>must</w:t>
      </w:r>
      <w:r w:rsidR="007C3B9A">
        <w:rPr>
          <w:rFonts w:ascii="Arial" w:eastAsia="Times New Roman" w:hAnsi="Arial" w:cs="Arial"/>
          <w:sz w:val="22"/>
          <w:lang w:eastAsia="en-GB"/>
        </w:rPr>
        <w:t xml:space="preserve"> </w:t>
      </w:r>
      <w:proofErr w:type="gramStart"/>
      <w:r w:rsidR="0098047F">
        <w:rPr>
          <w:rFonts w:ascii="Arial" w:eastAsia="Times New Roman" w:hAnsi="Arial" w:cs="Arial"/>
          <w:sz w:val="22"/>
          <w:lang w:eastAsia="en-GB"/>
        </w:rPr>
        <w:t>focuses</w:t>
      </w:r>
      <w:proofErr w:type="gramEnd"/>
      <w:r w:rsidR="007C3B9A">
        <w:rPr>
          <w:rFonts w:ascii="Arial" w:eastAsia="Times New Roman" w:hAnsi="Arial" w:cs="Arial"/>
          <w:sz w:val="22"/>
          <w:lang w:eastAsia="en-GB"/>
        </w:rPr>
        <w:t xml:space="preserve"> on the same purpose.</w:t>
      </w:r>
    </w:p>
    <w:p w14:paraId="7E8DCDAA" w14:textId="7777777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Get rid of unclear slogans.</w:t>
      </w:r>
    </w:p>
    <w:p w14:paraId="2117F07D" w14:textId="7777777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Eliminate management by objectives.</w:t>
      </w:r>
    </w:p>
    <w:p w14:paraId="2E71BD75" w14:textId="3FFEC01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 xml:space="preserve">Remove barriers to pride of </w:t>
      </w:r>
      <w:r w:rsidR="00A8188C">
        <w:rPr>
          <w:rFonts w:ascii="Arial" w:eastAsia="Times New Roman" w:hAnsi="Arial" w:cs="Arial"/>
          <w:sz w:val="22"/>
          <w:lang w:eastAsia="en-GB"/>
        </w:rPr>
        <w:t>quality</w:t>
      </w:r>
      <w:r w:rsidRPr="003766AA">
        <w:rPr>
          <w:rFonts w:ascii="Arial" w:eastAsia="Times New Roman" w:hAnsi="Arial" w:cs="Arial"/>
          <w:sz w:val="22"/>
          <w:lang w:eastAsia="en-GB"/>
        </w:rPr>
        <w:t>.</w:t>
      </w:r>
    </w:p>
    <w:p w14:paraId="5C7E075F" w14:textId="77777777" w:rsidR="003766AA" w:rsidRPr="003766AA" w:rsidRDefault="003766AA" w:rsidP="003766AA">
      <w:pPr>
        <w:numPr>
          <w:ilvl w:val="0"/>
          <w:numId w:val="6"/>
        </w:numPr>
        <w:spacing w:after="0" w:line="240" w:lineRule="auto"/>
        <w:rPr>
          <w:rFonts w:ascii="Arial" w:eastAsia="Times New Roman" w:hAnsi="Arial" w:cs="Arial"/>
          <w:sz w:val="22"/>
          <w:lang w:eastAsia="en-GB"/>
        </w:rPr>
      </w:pPr>
      <w:r w:rsidRPr="003766AA">
        <w:rPr>
          <w:rFonts w:ascii="Arial" w:eastAsia="Times New Roman" w:hAnsi="Arial" w:cs="Arial"/>
          <w:sz w:val="22"/>
          <w:lang w:eastAsia="en-GB"/>
        </w:rPr>
        <w:t>Implement education and self-improvement.</w:t>
      </w:r>
    </w:p>
    <w:p w14:paraId="2530DE83" w14:textId="77777777" w:rsidR="00BD090F" w:rsidRDefault="00BD090F" w:rsidP="00BD090F">
      <w:pPr>
        <w:spacing w:after="0" w:line="240" w:lineRule="auto"/>
        <w:rPr>
          <w:rFonts w:ascii="Arial" w:eastAsia="Times New Roman" w:hAnsi="Arial" w:cs="Arial"/>
          <w:sz w:val="22"/>
          <w:lang w:eastAsia="en-GB"/>
        </w:rPr>
      </w:pPr>
    </w:p>
    <w:p w14:paraId="7007E0F6" w14:textId="794E22D1" w:rsidR="00BD090F" w:rsidRDefault="00BD090F" w:rsidP="002C2EC8">
      <w:pPr>
        <w:spacing w:after="0" w:line="240" w:lineRule="auto"/>
        <w:rPr>
          <w:rFonts w:ascii="Arial" w:eastAsia="Times New Roman" w:hAnsi="Arial" w:cs="Arial"/>
          <w:sz w:val="22"/>
          <w:lang w:eastAsia="en-GB"/>
        </w:rPr>
      </w:pPr>
    </w:p>
    <w:p w14:paraId="459AAA08" w14:textId="77777777" w:rsidR="00BD090F" w:rsidRDefault="00BD090F" w:rsidP="002C2EC8">
      <w:pPr>
        <w:spacing w:after="0" w:line="240" w:lineRule="auto"/>
        <w:rPr>
          <w:rFonts w:ascii="Arial" w:eastAsia="Times New Roman" w:hAnsi="Arial" w:cs="Arial"/>
          <w:sz w:val="22"/>
          <w:lang w:eastAsia="en-GB"/>
        </w:rPr>
      </w:pPr>
    </w:p>
    <w:p w14:paraId="045A9701" w14:textId="77777777" w:rsidR="008A2BFE" w:rsidRPr="00DD27B4" w:rsidRDefault="008A2BFE" w:rsidP="002C2EC8">
      <w:pPr>
        <w:spacing w:after="0" w:line="240" w:lineRule="auto"/>
        <w:rPr>
          <w:rFonts w:ascii="Arial" w:eastAsia="Times New Roman" w:hAnsi="Arial" w:cs="Arial"/>
          <w:sz w:val="26"/>
          <w:szCs w:val="26"/>
          <w:lang w:eastAsia="en-GB"/>
        </w:rPr>
      </w:pPr>
      <w:r w:rsidRPr="00DD27B4">
        <w:rPr>
          <w:rFonts w:ascii="Arial" w:eastAsia="Times New Roman" w:hAnsi="Arial" w:cs="Arial"/>
          <w:sz w:val="26"/>
          <w:szCs w:val="26"/>
          <w:lang w:eastAsia="en-GB"/>
        </w:rPr>
        <w:t>Crosby’s Quality model</w:t>
      </w:r>
    </w:p>
    <w:p w14:paraId="1149091D" w14:textId="77777777" w:rsidR="005E092D" w:rsidRDefault="005E092D" w:rsidP="002C2EC8">
      <w:pPr>
        <w:spacing w:after="0" w:line="240" w:lineRule="auto"/>
        <w:rPr>
          <w:rFonts w:ascii="Arial" w:eastAsia="Times New Roman" w:hAnsi="Arial" w:cs="Arial"/>
          <w:sz w:val="22"/>
          <w:lang w:eastAsia="en-GB"/>
        </w:rPr>
      </w:pPr>
    </w:p>
    <w:p w14:paraId="7E42FFAE" w14:textId="7B143958" w:rsidR="00775648" w:rsidRPr="0010483A" w:rsidRDefault="008A2BFE" w:rsidP="00775648">
      <w:pPr>
        <w:spacing w:after="0"/>
        <w:ind w:left="60"/>
        <w:rPr>
          <w:rFonts w:ascii="Arial" w:eastAsia="Times New Roman" w:hAnsi="Arial" w:cs="Arial"/>
          <w:sz w:val="22"/>
          <w:lang w:eastAsia="en-GB"/>
        </w:rPr>
      </w:pPr>
      <w:r w:rsidRPr="00722495">
        <w:rPr>
          <w:rFonts w:ascii="Arial" w:eastAsia="Times New Roman" w:hAnsi="Arial" w:cs="Arial"/>
          <w:sz w:val="22"/>
          <w:lang w:eastAsia="en-GB"/>
        </w:rPr>
        <w:t xml:space="preserve">Philip Crosby </w:t>
      </w:r>
      <w:r w:rsidR="00C53AF1">
        <w:rPr>
          <w:rFonts w:ascii="Arial" w:eastAsia="Times New Roman" w:hAnsi="Arial" w:cs="Arial"/>
          <w:sz w:val="22"/>
          <w:lang w:eastAsia="en-GB"/>
        </w:rPr>
        <w:t xml:space="preserve">also </w:t>
      </w:r>
      <w:r w:rsidRPr="00722495">
        <w:rPr>
          <w:rFonts w:ascii="Arial" w:eastAsia="Times New Roman" w:hAnsi="Arial" w:cs="Arial"/>
          <w:sz w:val="22"/>
          <w:lang w:eastAsia="en-GB"/>
        </w:rPr>
        <w:t xml:space="preserve">formulated a programme for </w:t>
      </w:r>
      <w:r w:rsidR="00EF7C7F">
        <w:rPr>
          <w:rFonts w:ascii="Arial" w:eastAsia="Times New Roman" w:hAnsi="Arial" w:cs="Arial"/>
          <w:sz w:val="22"/>
          <w:lang w:eastAsia="en-GB"/>
        </w:rPr>
        <w:t>T</w:t>
      </w:r>
      <w:r w:rsidRPr="00722495">
        <w:rPr>
          <w:rFonts w:ascii="Arial" w:eastAsia="Times New Roman" w:hAnsi="Arial" w:cs="Arial"/>
          <w:sz w:val="22"/>
          <w:lang w:eastAsia="en-GB"/>
        </w:rPr>
        <w:t xml:space="preserve">otal </w:t>
      </w:r>
      <w:r w:rsidR="00EF7C7F">
        <w:rPr>
          <w:rFonts w:ascii="Arial" w:eastAsia="Times New Roman" w:hAnsi="Arial" w:cs="Arial"/>
          <w:sz w:val="22"/>
          <w:lang w:eastAsia="en-GB"/>
        </w:rPr>
        <w:t>Q</w:t>
      </w:r>
      <w:r w:rsidRPr="00722495">
        <w:rPr>
          <w:rFonts w:ascii="Arial" w:eastAsia="Times New Roman" w:hAnsi="Arial" w:cs="Arial"/>
          <w:sz w:val="22"/>
          <w:lang w:eastAsia="en-GB"/>
        </w:rPr>
        <w:t xml:space="preserve">uality </w:t>
      </w:r>
      <w:r w:rsidR="00EF7C7F">
        <w:rPr>
          <w:rFonts w:ascii="Arial" w:eastAsia="Times New Roman" w:hAnsi="Arial" w:cs="Arial"/>
          <w:sz w:val="22"/>
          <w:lang w:eastAsia="en-GB"/>
        </w:rPr>
        <w:t>M</w:t>
      </w:r>
      <w:r w:rsidRPr="00722495">
        <w:rPr>
          <w:rFonts w:ascii="Arial" w:eastAsia="Times New Roman" w:hAnsi="Arial" w:cs="Arial"/>
          <w:sz w:val="22"/>
          <w:lang w:eastAsia="en-GB"/>
        </w:rPr>
        <w:t>anagement</w:t>
      </w:r>
      <w:r>
        <w:rPr>
          <w:rFonts w:ascii="Arial" w:eastAsia="Times New Roman" w:hAnsi="Arial" w:cs="Arial"/>
          <w:sz w:val="22"/>
          <w:lang w:eastAsia="en-GB"/>
        </w:rPr>
        <w:t>.</w:t>
      </w:r>
      <w:r w:rsidRPr="00722495">
        <w:rPr>
          <w:rFonts w:ascii="Arial" w:eastAsia="Times New Roman" w:hAnsi="Arial" w:cs="Arial"/>
          <w:sz w:val="22"/>
          <w:lang w:eastAsia="en-GB"/>
        </w:rPr>
        <w:t xml:space="preserve"> </w:t>
      </w:r>
      <w:r w:rsidR="00E15637" w:rsidRPr="00E15637">
        <w:rPr>
          <w:rFonts w:ascii="Arial" w:eastAsia="Times New Roman" w:hAnsi="Arial" w:cs="Arial"/>
          <w:sz w:val="22"/>
          <w:lang w:eastAsia="en-GB"/>
        </w:rPr>
        <w:t>However, Crosby did not engineer principles or steps. Instead, he made TQM easier for the masses to implement by breaking it into an understandable ideology that organisations should adopt</w:t>
      </w:r>
      <w:r w:rsidR="00775648" w:rsidRPr="0010483A">
        <w:rPr>
          <w:rFonts w:ascii="Arial" w:eastAsia="Times New Roman" w:hAnsi="Arial" w:cs="Arial"/>
          <w:sz w:val="22"/>
          <w:lang w:eastAsia="en-GB"/>
        </w:rPr>
        <w:t xml:space="preserve"> There are four absolutes of quality management necessary for conformity quality is defined as conformance to standards. </w:t>
      </w:r>
    </w:p>
    <w:p w14:paraId="2321805C" w14:textId="6B57B6A3" w:rsidR="00B84BF3" w:rsidRDefault="00B84BF3" w:rsidP="003E32FB">
      <w:pPr>
        <w:spacing w:after="0" w:line="240" w:lineRule="auto"/>
        <w:rPr>
          <w:rFonts w:ascii="Arial" w:eastAsia="Times New Roman" w:hAnsi="Arial" w:cs="Arial"/>
          <w:sz w:val="22"/>
          <w:lang w:eastAsia="en-GB"/>
        </w:rPr>
      </w:pPr>
    </w:p>
    <w:p w14:paraId="0DC01B42" w14:textId="5C8CF6D5" w:rsidR="005A5BB7" w:rsidRDefault="00327D40" w:rsidP="00446ED2">
      <w:pPr>
        <w:spacing w:after="0"/>
        <w:rPr>
          <w:rFonts w:ascii="Arial" w:eastAsia="Times New Roman" w:hAnsi="Arial" w:cs="Arial"/>
          <w:sz w:val="22"/>
          <w:lang w:eastAsia="en-GB"/>
        </w:rPr>
      </w:pPr>
      <w:r>
        <w:rPr>
          <w:rFonts w:ascii="Arial" w:eastAsia="Times New Roman" w:hAnsi="Arial" w:cs="Arial"/>
          <w:sz w:val="22"/>
          <w:lang w:eastAsia="en-GB"/>
        </w:rPr>
        <w:t>Crosby’s f</w:t>
      </w:r>
      <w:r w:rsidR="00132316">
        <w:rPr>
          <w:rFonts w:ascii="Arial" w:eastAsia="Times New Roman" w:hAnsi="Arial" w:cs="Arial"/>
          <w:sz w:val="22"/>
          <w:lang w:eastAsia="en-GB"/>
        </w:rPr>
        <w:t>irst</w:t>
      </w:r>
      <w:r w:rsidR="00736189" w:rsidRPr="00F90A61">
        <w:rPr>
          <w:rFonts w:ascii="Arial" w:eastAsia="Times New Roman" w:hAnsi="Arial" w:cs="Arial"/>
          <w:sz w:val="22"/>
          <w:lang w:eastAsia="en-GB"/>
        </w:rPr>
        <w:t xml:space="preserve"> </w:t>
      </w:r>
      <w:r w:rsidR="008A2BFE">
        <w:rPr>
          <w:rFonts w:ascii="Arial" w:eastAsia="Times New Roman" w:hAnsi="Arial" w:cs="Arial"/>
          <w:sz w:val="22"/>
          <w:lang w:eastAsia="en-GB"/>
        </w:rPr>
        <w:t>absolute</w:t>
      </w:r>
      <w:r w:rsidR="00736189" w:rsidRPr="00F90A61">
        <w:rPr>
          <w:rFonts w:ascii="Arial" w:eastAsia="Times New Roman" w:hAnsi="Arial" w:cs="Arial"/>
          <w:sz w:val="22"/>
          <w:lang w:eastAsia="en-GB"/>
        </w:rPr>
        <w:t xml:space="preserve"> </w:t>
      </w:r>
      <w:r w:rsidR="00736189" w:rsidRPr="00771298">
        <w:rPr>
          <w:rFonts w:ascii="Arial" w:eastAsia="Times New Roman" w:hAnsi="Arial" w:cs="Arial"/>
          <w:sz w:val="22"/>
          <w:lang w:eastAsia="en-GB"/>
        </w:rPr>
        <w:t xml:space="preserve">that quality </w:t>
      </w:r>
      <w:r w:rsidR="00CF46C6">
        <w:rPr>
          <w:rFonts w:ascii="Arial" w:eastAsia="Times New Roman" w:hAnsi="Arial" w:cs="Arial"/>
          <w:sz w:val="22"/>
          <w:lang w:eastAsia="en-GB"/>
        </w:rPr>
        <w:t xml:space="preserve">is </w:t>
      </w:r>
      <w:r w:rsidR="00296716">
        <w:rPr>
          <w:rFonts w:ascii="Arial" w:eastAsia="Times New Roman" w:hAnsi="Arial" w:cs="Arial"/>
          <w:sz w:val="22"/>
          <w:lang w:eastAsia="en-GB"/>
        </w:rPr>
        <w:t>confirmed</w:t>
      </w:r>
      <w:r w:rsidR="00736189" w:rsidRPr="00771298">
        <w:rPr>
          <w:rFonts w:ascii="Arial" w:eastAsia="Times New Roman" w:hAnsi="Arial" w:cs="Arial"/>
          <w:sz w:val="22"/>
          <w:lang w:eastAsia="en-GB"/>
        </w:rPr>
        <w:t xml:space="preserve"> to specification limits</w:t>
      </w:r>
      <w:r w:rsidR="00771298">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r w:rsidR="0040156E">
        <w:rPr>
          <w:rFonts w:ascii="Arial" w:eastAsia="Times New Roman" w:hAnsi="Arial" w:cs="Arial"/>
          <w:sz w:val="22"/>
          <w:lang w:eastAsia="en-GB"/>
        </w:rPr>
        <w:t xml:space="preserve">If </w:t>
      </w:r>
      <w:r w:rsidR="00296716">
        <w:rPr>
          <w:rFonts w:ascii="Arial" w:eastAsia="Times New Roman" w:hAnsi="Arial" w:cs="Arial"/>
          <w:sz w:val="22"/>
          <w:lang w:eastAsia="en-GB"/>
        </w:rPr>
        <w:t xml:space="preserve">specifications </w:t>
      </w:r>
      <w:r w:rsidR="00483CD2">
        <w:rPr>
          <w:rFonts w:ascii="Arial" w:eastAsia="Times New Roman" w:hAnsi="Arial" w:cs="Arial"/>
          <w:sz w:val="22"/>
          <w:lang w:eastAsia="en-GB"/>
        </w:rPr>
        <w:t xml:space="preserve">are </w:t>
      </w:r>
      <w:r w:rsidR="0040156E">
        <w:rPr>
          <w:rFonts w:ascii="Arial" w:eastAsia="Times New Roman" w:hAnsi="Arial" w:cs="Arial"/>
          <w:sz w:val="22"/>
          <w:lang w:eastAsia="en-GB"/>
        </w:rPr>
        <w:t>met</w:t>
      </w:r>
      <w:r w:rsidR="00E17B87">
        <w:rPr>
          <w:rFonts w:ascii="Arial" w:eastAsia="Times New Roman" w:hAnsi="Arial" w:cs="Arial"/>
          <w:sz w:val="22"/>
          <w:lang w:eastAsia="en-GB"/>
        </w:rPr>
        <w:t>,</w:t>
      </w:r>
      <w:r w:rsidR="00E574AE" w:rsidRPr="00771298">
        <w:rPr>
          <w:rFonts w:ascii="Arial" w:eastAsia="Times New Roman" w:hAnsi="Arial" w:cs="Arial"/>
          <w:sz w:val="22"/>
          <w:lang w:eastAsia="en-GB"/>
        </w:rPr>
        <w:t xml:space="preserve"> </w:t>
      </w:r>
      <w:r w:rsidR="00E17B87">
        <w:rPr>
          <w:rFonts w:ascii="Arial" w:eastAsia="Times New Roman" w:hAnsi="Arial" w:cs="Arial"/>
          <w:sz w:val="22"/>
          <w:lang w:eastAsia="en-GB"/>
        </w:rPr>
        <w:t>that is a</w:t>
      </w:r>
      <w:r w:rsidR="00E574AE" w:rsidRPr="00771298">
        <w:rPr>
          <w:rFonts w:ascii="Arial" w:eastAsia="Times New Roman" w:hAnsi="Arial" w:cs="Arial"/>
          <w:sz w:val="22"/>
          <w:lang w:eastAsia="en-GB"/>
        </w:rPr>
        <w:t xml:space="preserve"> quality product</w:t>
      </w:r>
      <w:r w:rsidR="007F340C">
        <w:rPr>
          <w:rFonts w:ascii="Arial" w:eastAsia="Times New Roman" w:hAnsi="Arial" w:cs="Arial"/>
          <w:sz w:val="22"/>
          <w:lang w:eastAsia="en-GB"/>
        </w:rPr>
        <w:t>.</w:t>
      </w:r>
      <w:r w:rsidR="00E574AE" w:rsidRPr="00771298">
        <w:rPr>
          <w:rFonts w:ascii="Arial" w:eastAsia="Times New Roman" w:hAnsi="Arial" w:cs="Arial"/>
          <w:sz w:val="22"/>
          <w:lang w:eastAsia="en-GB"/>
        </w:rPr>
        <w:t xml:space="preserve"> </w:t>
      </w:r>
      <w:r w:rsidR="008A2BFE">
        <w:rPr>
          <w:rFonts w:ascii="Arial" w:eastAsia="Times New Roman" w:hAnsi="Arial" w:cs="Arial"/>
          <w:sz w:val="22"/>
          <w:lang w:eastAsia="en-GB"/>
        </w:rPr>
        <w:t>Another</w:t>
      </w:r>
      <w:r w:rsidR="002832CD" w:rsidRPr="00771298">
        <w:rPr>
          <w:rFonts w:ascii="Arial" w:eastAsia="Times New Roman" w:hAnsi="Arial" w:cs="Arial"/>
          <w:sz w:val="22"/>
          <w:lang w:eastAsia="en-GB"/>
        </w:rPr>
        <w:t xml:space="preserve"> aspect is that </w:t>
      </w:r>
      <w:r w:rsidR="000F7933">
        <w:rPr>
          <w:rFonts w:ascii="Arial" w:eastAsia="Times New Roman" w:hAnsi="Arial" w:cs="Arial"/>
          <w:sz w:val="22"/>
          <w:lang w:eastAsia="en-GB"/>
        </w:rPr>
        <w:t>the</w:t>
      </w:r>
      <w:r w:rsidR="008A2BFE">
        <w:rPr>
          <w:rFonts w:ascii="Arial" w:eastAsia="Times New Roman" w:hAnsi="Arial" w:cs="Arial"/>
          <w:sz w:val="22"/>
          <w:lang w:eastAsia="en-GB"/>
        </w:rPr>
        <w:t xml:space="preserve"> product </w:t>
      </w:r>
      <w:r w:rsidR="000F7933">
        <w:rPr>
          <w:rFonts w:ascii="Arial" w:eastAsia="Times New Roman" w:hAnsi="Arial" w:cs="Arial"/>
          <w:sz w:val="22"/>
          <w:lang w:eastAsia="en-GB"/>
        </w:rPr>
        <w:t>mus</w:t>
      </w:r>
      <w:r w:rsidR="00A848B6">
        <w:rPr>
          <w:rFonts w:ascii="Arial" w:eastAsia="Times New Roman" w:hAnsi="Arial" w:cs="Arial"/>
          <w:sz w:val="22"/>
          <w:lang w:eastAsia="en-GB"/>
        </w:rPr>
        <w:t xml:space="preserve">t </w:t>
      </w:r>
      <w:r w:rsidR="008A2BFE">
        <w:rPr>
          <w:rFonts w:ascii="Arial" w:eastAsia="Times New Roman" w:hAnsi="Arial" w:cs="Arial"/>
          <w:sz w:val="22"/>
          <w:lang w:eastAsia="en-GB"/>
        </w:rPr>
        <w:t>fall</w:t>
      </w:r>
      <w:r w:rsidR="00A848B6">
        <w:rPr>
          <w:rFonts w:ascii="Arial" w:eastAsia="Times New Roman" w:hAnsi="Arial" w:cs="Arial"/>
          <w:sz w:val="22"/>
          <w:lang w:eastAsia="en-GB"/>
        </w:rPr>
        <w:t xml:space="preserve"> </w:t>
      </w:r>
      <w:r w:rsidR="008A2BFE">
        <w:rPr>
          <w:rFonts w:ascii="Arial" w:eastAsia="Times New Roman" w:hAnsi="Arial" w:cs="Arial"/>
          <w:sz w:val="22"/>
          <w:lang w:eastAsia="en-GB"/>
        </w:rPr>
        <w:t>within the specification</w:t>
      </w:r>
      <w:r w:rsidR="00A848B6">
        <w:rPr>
          <w:rFonts w:ascii="Arial" w:eastAsia="Times New Roman" w:hAnsi="Arial" w:cs="Arial"/>
          <w:sz w:val="22"/>
          <w:lang w:eastAsia="en-GB"/>
        </w:rPr>
        <w:t>’</w:t>
      </w:r>
      <w:r w:rsidR="008A2BFE">
        <w:rPr>
          <w:rFonts w:ascii="Arial" w:eastAsia="Times New Roman" w:hAnsi="Arial" w:cs="Arial"/>
          <w:sz w:val="22"/>
          <w:lang w:eastAsia="en-GB"/>
        </w:rPr>
        <w:t xml:space="preserve">s </w:t>
      </w:r>
      <w:r w:rsidR="00B9008D">
        <w:rPr>
          <w:rFonts w:ascii="Arial" w:eastAsia="Times New Roman" w:hAnsi="Arial" w:cs="Arial"/>
          <w:sz w:val="22"/>
          <w:lang w:eastAsia="en-GB"/>
        </w:rPr>
        <w:t>boundaries</w:t>
      </w:r>
      <w:r w:rsidR="008A2BFE">
        <w:rPr>
          <w:rFonts w:ascii="Arial" w:eastAsia="Times New Roman" w:hAnsi="Arial" w:cs="Arial"/>
          <w:sz w:val="22"/>
          <w:lang w:eastAsia="en-GB"/>
        </w:rPr>
        <w:t xml:space="preserve"> every time</w:t>
      </w:r>
      <w:r w:rsidR="002832CD">
        <w:rPr>
          <w:rFonts w:ascii="Arial" w:eastAsia="Times New Roman" w:hAnsi="Arial" w:cs="Arial"/>
          <w:sz w:val="22"/>
          <w:lang w:eastAsia="en-GB"/>
        </w:rPr>
        <w:t>.</w:t>
      </w:r>
      <w:r w:rsidR="00775648">
        <w:rPr>
          <w:rFonts w:ascii="Arial" w:eastAsia="Times New Roman" w:hAnsi="Arial" w:cs="Arial"/>
          <w:sz w:val="22"/>
          <w:lang w:eastAsia="en-GB"/>
        </w:rPr>
        <w:t xml:space="preserve"> </w:t>
      </w:r>
      <w:r w:rsidR="008D619E" w:rsidRPr="00771298">
        <w:rPr>
          <w:rFonts w:ascii="Arial" w:eastAsia="Times New Roman" w:hAnsi="Arial" w:cs="Arial"/>
          <w:sz w:val="22"/>
          <w:lang w:eastAsia="en-GB"/>
        </w:rPr>
        <w:t>Crosby</w:t>
      </w:r>
      <w:r w:rsidR="008D619E">
        <w:rPr>
          <w:rFonts w:ascii="Arial" w:eastAsia="Times New Roman" w:hAnsi="Arial" w:cs="Arial"/>
          <w:sz w:val="22"/>
          <w:lang w:eastAsia="en-GB"/>
        </w:rPr>
        <w:t xml:space="preserve"> </w:t>
      </w:r>
      <w:r w:rsidR="008D619E" w:rsidRPr="00771298">
        <w:rPr>
          <w:rFonts w:ascii="Arial" w:eastAsia="Times New Roman" w:hAnsi="Arial" w:cs="Arial"/>
          <w:sz w:val="22"/>
          <w:lang w:eastAsia="en-GB"/>
        </w:rPr>
        <w:t>suggested that management has three tasks related to this</w:t>
      </w:r>
      <w:r w:rsidR="008D619E">
        <w:rPr>
          <w:rFonts w:ascii="Arial" w:eastAsia="Times New Roman" w:hAnsi="Arial" w:cs="Arial"/>
          <w:sz w:val="22"/>
          <w:lang w:eastAsia="en-GB"/>
        </w:rPr>
        <w:t xml:space="preserve">. </w:t>
      </w:r>
      <w:r w:rsidR="008A2BFE">
        <w:rPr>
          <w:rFonts w:ascii="Arial" w:eastAsia="Times New Roman" w:hAnsi="Arial" w:cs="Arial"/>
          <w:sz w:val="22"/>
          <w:lang w:eastAsia="en-GB"/>
        </w:rPr>
        <w:t>Establishing</w:t>
      </w:r>
      <w:r w:rsidR="008D619E" w:rsidRPr="00771298">
        <w:rPr>
          <w:rFonts w:ascii="Arial" w:eastAsia="Times New Roman" w:hAnsi="Arial" w:cs="Arial"/>
          <w:sz w:val="22"/>
          <w:lang w:eastAsia="en-GB"/>
        </w:rPr>
        <w:t xml:space="preserve"> requirements</w:t>
      </w:r>
      <w:r w:rsidR="001F6498">
        <w:rPr>
          <w:rFonts w:ascii="Arial" w:eastAsia="Times New Roman" w:hAnsi="Arial" w:cs="Arial"/>
          <w:sz w:val="22"/>
          <w:lang w:eastAsia="en-GB"/>
        </w:rPr>
        <w:t>,</w:t>
      </w:r>
      <w:r w:rsidR="008D619E" w:rsidRPr="00771298">
        <w:rPr>
          <w:rFonts w:ascii="Arial" w:eastAsia="Times New Roman" w:hAnsi="Arial" w:cs="Arial"/>
          <w:sz w:val="22"/>
          <w:lang w:eastAsia="en-GB"/>
        </w:rPr>
        <w:t xml:space="preserve"> </w:t>
      </w:r>
      <w:r w:rsidR="001F6498">
        <w:rPr>
          <w:rFonts w:ascii="Arial" w:eastAsia="Times New Roman" w:hAnsi="Arial" w:cs="Arial"/>
          <w:sz w:val="22"/>
          <w:lang w:eastAsia="en-GB"/>
        </w:rPr>
        <w:t xml:space="preserve">and </w:t>
      </w:r>
      <w:r w:rsidR="008D619E" w:rsidRPr="00771298">
        <w:rPr>
          <w:rFonts w:ascii="Arial" w:eastAsia="Times New Roman" w:hAnsi="Arial" w:cs="Arial"/>
          <w:sz w:val="22"/>
          <w:lang w:eastAsia="en-GB"/>
        </w:rPr>
        <w:t>specifications</w:t>
      </w:r>
      <w:r w:rsidR="008A2BFE">
        <w:rPr>
          <w:rFonts w:ascii="Arial" w:eastAsia="Times New Roman" w:hAnsi="Arial" w:cs="Arial"/>
          <w:sz w:val="22"/>
          <w:lang w:eastAsia="en-GB"/>
        </w:rPr>
        <w:t>,</w:t>
      </w:r>
      <w:r w:rsidR="0047705F">
        <w:rPr>
          <w:rFonts w:ascii="Arial" w:eastAsia="Times New Roman" w:hAnsi="Arial" w:cs="Arial"/>
          <w:sz w:val="22"/>
          <w:lang w:eastAsia="en-GB"/>
        </w:rPr>
        <w:t xml:space="preserve"> then</w:t>
      </w:r>
      <w:r w:rsidR="008D619E" w:rsidRPr="00771298">
        <w:rPr>
          <w:rFonts w:ascii="Arial" w:eastAsia="Times New Roman" w:hAnsi="Arial" w:cs="Arial"/>
          <w:sz w:val="22"/>
          <w:lang w:eastAsia="en-GB"/>
        </w:rPr>
        <w:t xml:space="preserve"> target</w:t>
      </w:r>
      <w:r w:rsidR="0047705F">
        <w:rPr>
          <w:rFonts w:ascii="Arial" w:eastAsia="Times New Roman" w:hAnsi="Arial" w:cs="Arial"/>
          <w:sz w:val="22"/>
          <w:lang w:eastAsia="en-GB"/>
        </w:rPr>
        <w:t>ing</w:t>
      </w:r>
      <w:r w:rsidR="008D619E" w:rsidRPr="00771298">
        <w:rPr>
          <w:rFonts w:ascii="Arial" w:eastAsia="Times New Roman" w:hAnsi="Arial" w:cs="Arial"/>
          <w:sz w:val="22"/>
          <w:lang w:eastAsia="en-GB"/>
        </w:rPr>
        <w:t xml:space="preserve"> to achieve that</w:t>
      </w:r>
      <w:r w:rsidR="008D619E">
        <w:rPr>
          <w:rFonts w:ascii="Arial" w:eastAsia="Times New Roman" w:hAnsi="Arial" w:cs="Arial"/>
          <w:sz w:val="22"/>
          <w:lang w:eastAsia="en-GB"/>
        </w:rPr>
        <w:t>.</w:t>
      </w:r>
      <w:r w:rsidR="008D619E" w:rsidRPr="00771298">
        <w:rPr>
          <w:rFonts w:ascii="Arial" w:eastAsia="Times New Roman" w:hAnsi="Arial" w:cs="Arial"/>
          <w:sz w:val="22"/>
          <w:lang w:eastAsia="en-GB"/>
        </w:rPr>
        <w:t xml:space="preserve"> </w:t>
      </w:r>
      <w:r w:rsidR="008D619E">
        <w:rPr>
          <w:rFonts w:ascii="Arial" w:eastAsia="Times New Roman" w:hAnsi="Arial" w:cs="Arial"/>
          <w:sz w:val="22"/>
          <w:lang w:eastAsia="en-GB"/>
        </w:rPr>
        <w:t>M</w:t>
      </w:r>
      <w:r w:rsidR="008D619E" w:rsidRPr="00771298">
        <w:rPr>
          <w:rFonts w:ascii="Arial" w:eastAsia="Times New Roman" w:hAnsi="Arial" w:cs="Arial"/>
          <w:sz w:val="22"/>
          <w:lang w:eastAsia="en-GB"/>
        </w:rPr>
        <w:t xml:space="preserve">anagement </w:t>
      </w:r>
      <w:r w:rsidR="008429BB" w:rsidRPr="00771298">
        <w:rPr>
          <w:rFonts w:ascii="Arial" w:eastAsia="Times New Roman" w:hAnsi="Arial" w:cs="Arial"/>
          <w:sz w:val="22"/>
          <w:lang w:eastAsia="en-GB"/>
        </w:rPr>
        <w:t>must</w:t>
      </w:r>
      <w:r w:rsidR="008D619E" w:rsidRPr="00771298">
        <w:rPr>
          <w:rFonts w:ascii="Arial" w:eastAsia="Times New Roman" w:hAnsi="Arial" w:cs="Arial"/>
          <w:sz w:val="22"/>
          <w:lang w:eastAsia="en-GB"/>
        </w:rPr>
        <w:t xml:space="preserve"> provide resources and means to </w:t>
      </w:r>
      <w:r w:rsidR="00B9008D">
        <w:rPr>
          <w:rFonts w:ascii="Arial" w:eastAsia="Times New Roman" w:hAnsi="Arial" w:cs="Arial"/>
          <w:sz w:val="22"/>
          <w:lang w:eastAsia="en-GB"/>
        </w:rPr>
        <w:t>fulfil</w:t>
      </w:r>
      <w:r w:rsidR="008D619E" w:rsidRPr="00771298">
        <w:rPr>
          <w:rFonts w:ascii="Arial" w:eastAsia="Times New Roman" w:hAnsi="Arial" w:cs="Arial"/>
          <w:sz w:val="22"/>
          <w:lang w:eastAsia="en-GB"/>
        </w:rPr>
        <w:t xml:space="preserve"> those requirements</w:t>
      </w:r>
      <w:r w:rsidR="008D619E">
        <w:rPr>
          <w:rFonts w:ascii="Arial" w:eastAsia="Times New Roman" w:hAnsi="Arial" w:cs="Arial"/>
          <w:sz w:val="22"/>
          <w:lang w:eastAsia="en-GB"/>
        </w:rPr>
        <w:t xml:space="preserve">. </w:t>
      </w:r>
      <w:r w:rsidR="008A2BFE">
        <w:rPr>
          <w:rFonts w:ascii="Arial" w:eastAsia="Times New Roman" w:hAnsi="Arial" w:cs="Arial"/>
          <w:sz w:val="22"/>
          <w:lang w:eastAsia="en-GB"/>
        </w:rPr>
        <w:t>The third</w:t>
      </w:r>
      <w:r w:rsidR="008D619E" w:rsidRPr="00771298">
        <w:rPr>
          <w:rFonts w:ascii="Arial" w:eastAsia="Times New Roman" w:hAnsi="Arial" w:cs="Arial"/>
          <w:sz w:val="22"/>
          <w:lang w:eastAsia="en-GB"/>
        </w:rPr>
        <w:t xml:space="preserve"> </w:t>
      </w:r>
      <w:r w:rsidR="006C6755">
        <w:rPr>
          <w:rFonts w:ascii="Arial" w:eastAsia="Times New Roman" w:hAnsi="Arial" w:cs="Arial"/>
          <w:sz w:val="22"/>
          <w:lang w:eastAsia="en-GB"/>
        </w:rPr>
        <w:t>p</w:t>
      </w:r>
      <w:r w:rsidR="008D619E" w:rsidRPr="00771298">
        <w:rPr>
          <w:rFonts w:ascii="Arial" w:eastAsia="Times New Roman" w:hAnsi="Arial" w:cs="Arial"/>
          <w:sz w:val="22"/>
          <w:lang w:eastAsia="en-GB"/>
        </w:rPr>
        <w:t xml:space="preserve">oint </w:t>
      </w:r>
      <w:r w:rsidR="008A2BFE">
        <w:rPr>
          <w:rFonts w:ascii="Arial" w:eastAsia="Times New Roman" w:hAnsi="Arial" w:cs="Arial"/>
          <w:sz w:val="22"/>
          <w:lang w:eastAsia="en-GB"/>
        </w:rPr>
        <w:t>direction</w:t>
      </w:r>
      <w:r w:rsidR="008D619E" w:rsidRPr="00771298">
        <w:rPr>
          <w:rFonts w:ascii="Arial" w:eastAsia="Times New Roman" w:hAnsi="Arial" w:cs="Arial"/>
          <w:sz w:val="22"/>
          <w:lang w:eastAsia="en-GB"/>
        </w:rPr>
        <w:t xml:space="preserve"> </w:t>
      </w:r>
      <w:r w:rsidR="006C6755" w:rsidRPr="00771298">
        <w:rPr>
          <w:rFonts w:ascii="Arial" w:eastAsia="Times New Roman" w:hAnsi="Arial" w:cs="Arial"/>
          <w:sz w:val="22"/>
          <w:lang w:eastAsia="en-GB"/>
        </w:rPr>
        <w:t>must</w:t>
      </w:r>
      <w:r w:rsidR="008D619E" w:rsidRPr="00771298">
        <w:rPr>
          <w:rFonts w:ascii="Arial" w:eastAsia="Times New Roman" w:hAnsi="Arial" w:cs="Arial"/>
          <w:sz w:val="22"/>
          <w:lang w:eastAsia="en-GB"/>
        </w:rPr>
        <w:t xml:space="preserve"> do </w:t>
      </w:r>
      <w:r w:rsidR="008A2BFE">
        <w:rPr>
          <w:rFonts w:ascii="Arial" w:eastAsia="Times New Roman" w:hAnsi="Arial" w:cs="Arial"/>
          <w:sz w:val="22"/>
          <w:lang w:eastAsia="en-GB"/>
        </w:rPr>
        <w:t xml:space="preserve">to </w:t>
      </w:r>
      <w:r w:rsidR="008D619E" w:rsidRPr="00771298">
        <w:rPr>
          <w:rFonts w:ascii="Arial" w:eastAsia="Times New Roman" w:hAnsi="Arial" w:cs="Arial"/>
          <w:sz w:val="22"/>
          <w:lang w:eastAsia="en-GB"/>
        </w:rPr>
        <w:t xml:space="preserve">spend time helping employees </w:t>
      </w:r>
      <w:r w:rsidR="008A2BFE">
        <w:rPr>
          <w:rFonts w:ascii="Arial" w:eastAsia="Times New Roman" w:hAnsi="Arial" w:cs="Arial"/>
          <w:sz w:val="22"/>
          <w:lang w:eastAsia="en-GB"/>
        </w:rPr>
        <w:t>meet</w:t>
      </w:r>
      <w:r w:rsidR="008D619E" w:rsidRPr="00771298">
        <w:rPr>
          <w:rFonts w:ascii="Arial" w:eastAsia="Times New Roman" w:hAnsi="Arial" w:cs="Arial"/>
          <w:sz w:val="22"/>
          <w:lang w:eastAsia="en-GB"/>
        </w:rPr>
        <w:t xml:space="preserve"> those requirements</w:t>
      </w:r>
      <w:r w:rsidR="00674621">
        <w:rPr>
          <w:rFonts w:ascii="Arial" w:eastAsia="Times New Roman" w:hAnsi="Arial" w:cs="Arial"/>
          <w:sz w:val="22"/>
          <w:lang w:eastAsia="en-GB"/>
        </w:rPr>
        <w:t>.</w:t>
      </w:r>
      <w:r w:rsidR="008D619E" w:rsidRPr="00771298">
        <w:rPr>
          <w:rFonts w:ascii="Arial" w:eastAsia="Times New Roman" w:hAnsi="Arial" w:cs="Arial"/>
          <w:sz w:val="22"/>
          <w:lang w:eastAsia="en-GB"/>
        </w:rPr>
        <w:t xml:space="preserve"> </w:t>
      </w:r>
      <w:r w:rsidR="00674621">
        <w:rPr>
          <w:rFonts w:ascii="Arial" w:eastAsia="Times New Roman" w:hAnsi="Arial" w:cs="Arial"/>
          <w:sz w:val="22"/>
          <w:lang w:eastAsia="en-GB"/>
        </w:rPr>
        <w:t>W</w:t>
      </w:r>
      <w:r w:rsidR="008D619E" w:rsidRPr="00771298">
        <w:rPr>
          <w:rFonts w:ascii="Arial" w:eastAsia="Times New Roman" w:hAnsi="Arial" w:cs="Arial"/>
          <w:sz w:val="22"/>
          <w:lang w:eastAsia="en-GB"/>
        </w:rPr>
        <w:t>ith that</w:t>
      </w:r>
      <w:r w:rsidR="008A2BFE">
        <w:rPr>
          <w:rFonts w:ascii="Arial" w:eastAsia="Times New Roman" w:hAnsi="Arial" w:cs="Arial"/>
          <w:sz w:val="22"/>
          <w:lang w:eastAsia="en-GB"/>
        </w:rPr>
        <w:t>,</w:t>
      </w:r>
      <w:r w:rsidR="008D619E" w:rsidRPr="00771298">
        <w:rPr>
          <w:rFonts w:ascii="Arial" w:eastAsia="Times New Roman" w:hAnsi="Arial" w:cs="Arial"/>
          <w:sz w:val="22"/>
          <w:lang w:eastAsia="en-GB"/>
        </w:rPr>
        <w:t xml:space="preserve"> </w:t>
      </w:r>
      <w:r w:rsidR="00674621">
        <w:rPr>
          <w:rFonts w:ascii="Arial" w:eastAsia="Times New Roman" w:hAnsi="Arial" w:cs="Arial"/>
          <w:sz w:val="22"/>
          <w:lang w:eastAsia="en-GB"/>
        </w:rPr>
        <w:t>the</w:t>
      </w:r>
      <w:r w:rsidR="008D619E" w:rsidRPr="00771298">
        <w:rPr>
          <w:rFonts w:ascii="Arial" w:eastAsia="Times New Roman" w:hAnsi="Arial" w:cs="Arial"/>
          <w:sz w:val="22"/>
          <w:lang w:eastAsia="en-GB"/>
        </w:rPr>
        <w:t xml:space="preserve"> product will </w:t>
      </w:r>
      <w:r w:rsidR="008A2BFE">
        <w:rPr>
          <w:rFonts w:ascii="Arial" w:eastAsia="Times New Roman" w:hAnsi="Arial" w:cs="Arial"/>
          <w:sz w:val="22"/>
          <w:lang w:eastAsia="en-GB"/>
        </w:rPr>
        <w:t>conform</w:t>
      </w:r>
      <w:r w:rsidR="008D619E" w:rsidRPr="00771298">
        <w:rPr>
          <w:rFonts w:ascii="Arial" w:eastAsia="Times New Roman" w:hAnsi="Arial" w:cs="Arial"/>
          <w:sz w:val="22"/>
          <w:lang w:eastAsia="en-GB"/>
        </w:rPr>
        <w:t xml:space="preserve"> to whatever </w:t>
      </w:r>
      <w:r w:rsidR="008A2BFE">
        <w:rPr>
          <w:rFonts w:ascii="Arial" w:eastAsia="Times New Roman" w:hAnsi="Arial" w:cs="Arial"/>
          <w:sz w:val="22"/>
          <w:lang w:eastAsia="en-GB"/>
        </w:rPr>
        <w:t>needs</w:t>
      </w:r>
      <w:r w:rsidR="008D619E" w:rsidRPr="00771298">
        <w:rPr>
          <w:rFonts w:ascii="Arial" w:eastAsia="Times New Roman" w:hAnsi="Arial" w:cs="Arial"/>
          <w:sz w:val="22"/>
          <w:lang w:eastAsia="en-GB"/>
        </w:rPr>
        <w:t xml:space="preserve"> have </w:t>
      </w:r>
      <w:r w:rsidR="00491137">
        <w:rPr>
          <w:rFonts w:ascii="Arial" w:eastAsia="Times New Roman" w:hAnsi="Arial" w:cs="Arial"/>
          <w:sz w:val="22"/>
          <w:lang w:eastAsia="en-GB"/>
        </w:rPr>
        <w:t xml:space="preserve">been </w:t>
      </w:r>
      <w:r w:rsidR="008D619E" w:rsidRPr="00771298">
        <w:rPr>
          <w:rFonts w:ascii="Arial" w:eastAsia="Times New Roman" w:hAnsi="Arial" w:cs="Arial"/>
          <w:sz w:val="22"/>
          <w:lang w:eastAsia="en-GB"/>
        </w:rPr>
        <w:t>set</w:t>
      </w:r>
      <w:r w:rsidR="008D619E">
        <w:rPr>
          <w:rFonts w:ascii="Arial" w:eastAsia="Times New Roman" w:hAnsi="Arial" w:cs="Arial"/>
          <w:sz w:val="22"/>
          <w:lang w:eastAsia="en-GB"/>
        </w:rPr>
        <w:t>.</w:t>
      </w:r>
      <w:r w:rsidR="00446ED2">
        <w:rPr>
          <w:rFonts w:ascii="Arial" w:eastAsia="Times New Roman" w:hAnsi="Arial" w:cs="Arial"/>
          <w:sz w:val="22"/>
          <w:lang w:eastAsia="en-GB"/>
        </w:rPr>
        <w:t xml:space="preserve"> </w:t>
      </w:r>
      <w:r w:rsidR="00771298">
        <w:rPr>
          <w:rFonts w:ascii="Arial" w:eastAsia="Times New Roman" w:hAnsi="Arial" w:cs="Arial"/>
          <w:sz w:val="22"/>
          <w:lang w:eastAsia="en-GB"/>
        </w:rPr>
        <w:t>T</w:t>
      </w:r>
      <w:r w:rsidR="00736189" w:rsidRPr="00771298">
        <w:rPr>
          <w:rFonts w:ascii="Arial" w:eastAsia="Times New Roman" w:hAnsi="Arial" w:cs="Arial"/>
          <w:sz w:val="22"/>
          <w:lang w:eastAsia="en-GB"/>
        </w:rPr>
        <w:t>hat</w:t>
      </w:r>
      <w:r w:rsidR="00020047">
        <w:rPr>
          <w:rFonts w:ascii="Arial" w:eastAsia="Times New Roman" w:hAnsi="Arial" w:cs="Arial"/>
          <w:sz w:val="22"/>
          <w:lang w:eastAsia="en-GB"/>
        </w:rPr>
        <w:t xml:space="preserve"> is</w:t>
      </w:r>
      <w:r w:rsidR="00736189" w:rsidRPr="00771298">
        <w:rPr>
          <w:rFonts w:ascii="Arial" w:eastAsia="Times New Roman" w:hAnsi="Arial" w:cs="Arial"/>
          <w:sz w:val="22"/>
          <w:lang w:eastAsia="en-GB"/>
        </w:rPr>
        <w:t xml:space="preserve"> what</w:t>
      </w:r>
      <w:r w:rsidR="00454B39">
        <w:rPr>
          <w:rFonts w:ascii="Arial" w:eastAsia="Times New Roman" w:hAnsi="Arial" w:cs="Arial"/>
          <w:sz w:val="22"/>
          <w:lang w:eastAsia="en-GB"/>
        </w:rPr>
        <w:t xml:space="preserve"> Corby</w:t>
      </w:r>
      <w:r w:rsidR="00736189" w:rsidRPr="00771298">
        <w:rPr>
          <w:rFonts w:ascii="Arial" w:eastAsia="Times New Roman" w:hAnsi="Arial" w:cs="Arial"/>
          <w:sz w:val="22"/>
          <w:lang w:eastAsia="en-GB"/>
        </w:rPr>
        <w:t xml:space="preserve"> felt that quality is</w:t>
      </w:r>
      <w:r w:rsidR="00020047">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p>
    <w:p w14:paraId="121C7AD5" w14:textId="77777777" w:rsidR="005A5BB7" w:rsidRDefault="005A5BB7" w:rsidP="00771298">
      <w:pPr>
        <w:spacing w:after="0"/>
        <w:ind w:left="60"/>
        <w:rPr>
          <w:rFonts w:ascii="Arial" w:eastAsia="Times New Roman" w:hAnsi="Arial" w:cs="Arial"/>
          <w:sz w:val="22"/>
          <w:lang w:eastAsia="en-GB"/>
        </w:rPr>
      </w:pPr>
    </w:p>
    <w:p w14:paraId="01BF096F" w14:textId="6C353BBF" w:rsidR="00970C77" w:rsidRDefault="008A2BFE" w:rsidP="00771298">
      <w:pPr>
        <w:spacing w:after="0"/>
        <w:ind w:left="60"/>
        <w:rPr>
          <w:rFonts w:ascii="Arial" w:eastAsia="Times New Roman" w:hAnsi="Arial" w:cs="Arial"/>
          <w:sz w:val="22"/>
          <w:lang w:eastAsia="en-GB"/>
        </w:rPr>
      </w:pPr>
      <w:r>
        <w:rPr>
          <w:rFonts w:ascii="Arial" w:eastAsia="Times New Roman" w:hAnsi="Arial" w:cs="Arial"/>
          <w:sz w:val="22"/>
          <w:lang w:eastAsia="en-GB"/>
        </w:rPr>
        <w:t>The second</w:t>
      </w:r>
      <w:r w:rsidR="00736189" w:rsidRPr="00771298">
        <w:rPr>
          <w:rFonts w:ascii="Arial" w:eastAsia="Times New Roman" w:hAnsi="Arial" w:cs="Arial"/>
          <w:sz w:val="22"/>
          <w:lang w:eastAsia="en-GB"/>
        </w:rPr>
        <w:t xml:space="preserve"> absolute of quality is </w:t>
      </w:r>
      <w:r w:rsidR="00C87803">
        <w:rPr>
          <w:rFonts w:ascii="Arial" w:eastAsia="Times New Roman" w:hAnsi="Arial" w:cs="Arial"/>
          <w:sz w:val="22"/>
          <w:lang w:eastAsia="en-GB"/>
        </w:rPr>
        <w:t>like</w:t>
      </w:r>
      <w:r w:rsidR="00AB488C">
        <w:rPr>
          <w:rFonts w:ascii="Arial" w:eastAsia="Times New Roman" w:hAnsi="Arial" w:cs="Arial"/>
          <w:sz w:val="22"/>
          <w:lang w:eastAsia="en-GB"/>
        </w:rPr>
        <w:t xml:space="preserve"> Deming’s third point </w:t>
      </w:r>
      <w:r w:rsidR="00BA53A9">
        <w:rPr>
          <w:rFonts w:ascii="Arial" w:eastAsia="Times New Roman" w:hAnsi="Arial" w:cs="Arial"/>
          <w:sz w:val="22"/>
          <w:lang w:eastAsia="en-GB"/>
        </w:rPr>
        <w:t xml:space="preserve">on the list of fourteen, and </w:t>
      </w:r>
      <w:r>
        <w:rPr>
          <w:rFonts w:ascii="Arial" w:eastAsia="Times New Roman" w:hAnsi="Arial" w:cs="Arial"/>
          <w:sz w:val="22"/>
          <w:lang w:eastAsia="en-GB"/>
        </w:rPr>
        <w:t xml:space="preserve">that </w:t>
      </w:r>
      <w:r w:rsidR="00BA53A9">
        <w:rPr>
          <w:rFonts w:ascii="Arial" w:eastAsia="Times New Roman" w:hAnsi="Arial" w:cs="Arial"/>
          <w:sz w:val="22"/>
          <w:lang w:eastAsia="en-GB"/>
        </w:rPr>
        <w:t>is</w:t>
      </w:r>
      <w:r w:rsidR="00736189" w:rsidRPr="00771298">
        <w:rPr>
          <w:rFonts w:ascii="Arial" w:eastAsia="Times New Roman" w:hAnsi="Arial" w:cs="Arial"/>
          <w:sz w:val="22"/>
          <w:lang w:eastAsia="en-GB"/>
        </w:rPr>
        <w:t xml:space="preserve"> </w:t>
      </w:r>
      <w:r>
        <w:rPr>
          <w:rFonts w:ascii="Arial" w:eastAsia="Times New Roman" w:hAnsi="Arial" w:cs="Arial"/>
          <w:sz w:val="22"/>
          <w:lang w:eastAsia="en-GB"/>
        </w:rPr>
        <w:t>quality system</w:t>
      </w:r>
      <w:r w:rsidR="00736189" w:rsidRPr="00771298">
        <w:rPr>
          <w:rFonts w:ascii="Arial" w:eastAsia="Times New Roman" w:hAnsi="Arial" w:cs="Arial"/>
          <w:sz w:val="22"/>
          <w:lang w:eastAsia="en-GB"/>
        </w:rPr>
        <w:t xml:space="preserve"> is prevention</w:t>
      </w:r>
      <w:r>
        <w:rPr>
          <w:rFonts w:ascii="Arial" w:eastAsia="Times New Roman" w:hAnsi="Arial" w:cs="Arial"/>
          <w:sz w:val="22"/>
          <w:lang w:eastAsia="en-GB"/>
        </w:rPr>
        <w:t>,</w:t>
      </w:r>
      <w:r w:rsidR="00736189" w:rsidRPr="00771298">
        <w:rPr>
          <w:rFonts w:ascii="Arial" w:eastAsia="Times New Roman" w:hAnsi="Arial" w:cs="Arial"/>
          <w:sz w:val="22"/>
          <w:lang w:eastAsia="en-GB"/>
        </w:rPr>
        <w:t xml:space="preserve"> not inspection</w:t>
      </w:r>
      <w:r w:rsidR="005A5BB7">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r w:rsidR="005A5BB7">
        <w:rPr>
          <w:rFonts w:ascii="Arial" w:eastAsia="Times New Roman" w:hAnsi="Arial" w:cs="Arial"/>
          <w:sz w:val="22"/>
          <w:lang w:eastAsia="en-GB"/>
        </w:rPr>
        <w:t>R</w:t>
      </w:r>
      <w:r w:rsidR="00736189" w:rsidRPr="00771298">
        <w:rPr>
          <w:rFonts w:ascii="Arial" w:eastAsia="Times New Roman" w:hAnsi="Arial" w:cs="Arial"/>
          <w:sz w:val="22"/>
          <w:lang w:eastAsia="en-GB"/>
        </w:rPr>
        <w:t xml:space="preserve">ather than inspecting </w:t>
      </w:r>
      <w:r>
        <w:rPr>
          <w:rFonts w:ascii="Arial" w:eastAsia="Times New Roman" w:hAnsi="Arial" w:cs="Arial"/>
          <w:sz w:val="22"/>
          <w:lang w:eastAsia="en-GB"/>
        </w:rPr>
        <w:t xml:space="preserve">the </w:t>
      </w:r>
      <w:r w:rsidR="00736189" w:rsidRPr="00771298">
        <w:rPr>
          <w:rFonts w:ascii="Arial" w:eastAsia="Times New Roman" w:hAnsi="Arial" w:cs="Arial"/>
          <w:sz w:val="22"/>
          <w:lang w:eastAsia="en-GB"/>
        </w:rPr>
        <w:t xml:space="preserve">quality </w:t>
      </w:r>
      <w:r>
        <w:rPr>
          <w:rFonts w:ascii="Arial" w:eastAsia="Times New Roman" w:hAnsi="Arial" w:cs="Arial"/>
          <w:sz w:val="22"/>
          <w:lang w:eastAsia="en-GB"/>
        </w:rPr>
        <w:t>of</w:t>
      </w:r>
      <w:r w:rsidR="00736189" w:rsidRPr="00771298">
        <w:rPr>
          <w:rFonts w:ascii="Arial" w:eastAsia="Times New Roman" w:hAnsi="Arial" w:cs="Arial"/>
          <w:sz w:val="22"/>
          <w:lang w:eastAsia="en-GB"/>
        </w:rPr>
        <w:t xml:space="preserve"> the product</w:t>
      </w:r>
      <w:r>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r w:rsidR="00C87803">
        <w:rPr>
          <w:rFonts w:ascii="Arial" w:eastAsia="Times New Roman" w:hAnsi="Arial" w:cs="Arial"/>
          <w:sz w:val="22"/>
          <w:lang w:eastAsia="en-GB"/>
        </w:rPr>
        <w:t xml:space="preserve">the </w:t>
      </w:r>
      <w:r w:rsidR="00BA53A9" w:rsidRPr="00771298">
        <w:rPr>
          <w:rFonts w:ascii="Arial" w:eastAsia="Times New Roman" w:hAnsi="Arial" w:cs="Arial"/>
          <w:sz w:val="22"/>
          <w:lang w:eastAsia="en-GB"/>
        </w:rPr>
        <w:t>accent</w:t>
      </w:r>
      <w:r w:rsidR="00736189" w:rsidRPr="00771298">
        <w:rPr>
          <w:rFonts w:ascii="Arial" w:eastAsia="Times New Roman" w:hAnsi="Arial" w:cs="Arial"/>
          <w:sz w:val="22"/>
          <w:lang w:eastAsia="en-GB"/>
        </w:rPr>
        <w:t xml:space="preserve"> should be on prevention</w:t>
      </w:r>
      <w:r w:rsidR="00BA4B11">
        <w:rPr>
          <w:rFonts w:ascii="Arial" w:eastAsia="Times New Roman" w:hAnsi="Arial" w:cs="Arial"/>
          <w:sz w:val="22"/>
          <w:lang w:eastAsia="en-GB"/>
        </w:rPr>
        <w:t>.</w:t>
      </w:r>
      <w:r w:rsidR="00B405EE">
        <w:rPr>
          <w:rFonts w:ascii="Arial" w:eastAsia="Times New Roman" w:hAnsi="Arial" w:cs="Arial"/>
          <w:sz w:val="22"/>
          <w:lang w:eastAsia="en-GB"/>
        </w:rPr>
        <w:t xml:space="preserve"> </w:t>
      </w:r>
      <w:r w:rsidR="00C56E0D">
        <w:rPr>
          <w:rFonts w:ascii="Arial" w:eastAsia="Times New Roman" w:hAnsi="Arial" w:cs="Arial"/>
          <w:sz w:val="22"/>
          <w:lang w:eastAsia="en-GB"/>
        </w:rPr>
        <w:t>T</w:t>
      </w:r>
      <w:r w:rsidR="00C56E0D" w:rsidRPr="00771298">
        <w:rPr>
          <w:rFonts w:ascii="Arial" w:eastAsia="Times New Roman" w:hAnsi="Arial" w:cs="Arial"/>
          <w:sz w:val="22"/>
          <w:lang w:eastAsia="en-GB"/>
        </w:rPr>
        <w:t>he secret of that prevention is to look at the process</w:t>
      </w:r>
      <w:r>
        <w:rPr>
          <w:rFonts w:ascii="Arial" w:eastAsia="Times New Roman" w:hAnsi="Arial" w:cs="Arial"/>
          <w:sz w:val="22"/>
          <w:lang w:eastAsia="en-GB"/>
        </w:rPr>
        <w:t>, identify error opportunities</w:t>
      </w:r>
      <w:r w:rsidR="00C56E0D">
        <w:rPr>
          <w:rFonts w:ascii="Arial" w:eastAsia="Times New Roman" w:hAnsi="Arial" w:cs="Arial"/>
          <w:sz w:val="22"/>
          <w:lang w:eastAsia="en-GB"/>
        </w:rPr>
        <w:t>,</w:t>
      </w:r>
      <w:r w:rsidR="004B32A3" w:rsidRPr="00771298">
        <w:rPr>
          <w:rFonts w:ascii="Arial" w:eastAsia="Times New Roman" w:hAnsi="Arial" w:cs="Arial"/>
          <w:sz w:val="22"/>
          <w:lang w:eastAsia="en-GB"/>
        </w:rPr>
        <w:t xml:space="preserve"> and then provide resources to correct that</w:t>
      </w:r>
      <w:r w:rsidR="004B32A3">
        <w:rPr>
          <w:rFonts w:ascii="Arial" w:eastAsia="Times New Roman" w:hAnsi="Arial" w:cs="Arial"/>
          <w:sz w:val="22"/>
          <w:lang w:eastAsia="en-GB"/>
        </w:rPr>
        <w:t>.</w:t>
      </w:r>
      <w:r w:rsidR="004B32A3" w:rsidRPr="00771298">
        <w:rPr>
          <w:rFonts w:ascii="Arial" w:eastAsia="Times New Roman" w:hAnsi="Arial" w:cs="Arial"/>
          <w:sz w:val="22"/>
          <w:lang w:eastAsia="en-GB"/>
        </w:rPr>
        <w:t xml:space="preserve"> </w:t>
      </w:r>
    </w:p>
    <w:p w14:paraId="45CA5BFE" w14:textId="5B98D58A" w:rsidR="00970C77" w:rsidRDefault="00C56E0D" w:rsidP="00771298">
      <w:pPr>
        <w:spacing w:after="0"/>
        <w:ind w:left="60"/>
        <w:rPr>
          <w:rFonts w:ascii="Arial" w:eastAsia="Times New Roman" w:hAnsi="Arial" w:cs="Arial"/>
          <w:sz w:val="22"/>
          <w:lang w:eastAsia="en-GB"/>
        </w:rPr>
      </w:pPr>
      <w:r>
        <w:rPr>
          <w:rFonts w:ascii="Arial" w:eastAsia="Times New Roman" w:hAnsi="Arial" w:cs="Arial"/>
          <w:sz w:val="22"/>
          <w:lang w:eastAsia="en-GB"/>
        </w:rPr>
        <w:t xml:space="preserve">The </w:t>
      </w:r>
      <w:r w:rsidR="008A2BFE">
        <w:rPr>
          <w:rFonts w:ascii="Arial" w:eastAsia="Times New Roman" w:hAnsi="Arial" w:cs="Arial"/>
          <w:sz w:val="22"/>
          <w:lang w:eastAsia="en-GB"/>
        </w:rPr>
        <w:t>third</w:t>
      </w:r>
      <w:r>
        <w:rPr>
          <w:rFonts w:ascii="Arial" w:eastAsia="Times New Roman" w:hAnsi="Arial" w:cs="Arial"/>
          <w:sz w:val="22"/>
          <w:lang w:eastAsia="en-GB"/>
        </w:rPr>
        <w:t xml:space="preserve"> a</w:t>
      </w:r>
      <w:r w:rsidRPr="00771298">
        <w:rPr>
          <w:rFonts w:ascii="Arial" w:eastAsia="Times New Roman" w:hAnsi="Arial" w:cs="Arial"/>
          <w:sz w:val="22"/>
          <w:lang w:eastAsia="en-GB"/>
        </w:rPr>
        <w:t xml:space="preserve">bsolute </w:t>
      </w:r>
      <w:r>
        <w:rPr>
          <w:rFonts w:ascii="Arial" w:eastAsia="Times New Roman" w:hAnsi="Arial" w:cs="Arial"/>
          <w:sz w:val="22"/>
          <w:lang w:eastAsia="en-GB"/>
        </w:rPr>
        <w:t xml:space="preserve">of the </w:t>
      </w:r>
      <w:r w:rsidR="008A2BFE">
        <w:rPr>
          <w:rFonts w:ascii="Arial" w:eastAsia="Times New Roman" w:hAnsi="Arial" w:cs="Arial"/>
          <w:sz w:val="22"/>
          <w:lang w:eastAsia="en-GB"/>
        </w:rPr>
        <w:t>quote</w:t>
      </w:r>
      <w:r>
        <w:rPr>
          <w:rFonts w:ascii="Arial" w:eastAsia="Times New Roman" w:hAnsi="Arial" w:cs="Arial"/>
          <w:sz w:val="22"/>
          <w:lang w:eastAsia="en-GB"/>
        </w:rPr>
        <w:t xml:space="preserve"> </w:t>
      </w:r>
      <w:r w:rsidR="008A2BFE">
        <w:rPr>
          <w:rFonts w:ascii="Arial" w:eastAsia="Times New Roman" w:hAnsi="Arial" w:cs="Arial"/>
          <w:sz w:val="22"/>
          <w:lang w:eastAsia="en-GB"/>
        </w:rPr>
        <w:t>list</w:t>
      </w:r>
      <w:r w:rsidRPr="00771298">
        <w:rPr>
          <w:rFonts w:ascii="Arial" w:eastAsia="Times New Roman" w:hAnsi="Arial" w:cs="Arial"/>
          <w:sz w:val="22"/>
          <w:lang w:eastAsia="en-GB"/>
        </w:rPr>
        <w:t xml:space="preserve"> is </w:t>
      </w:r>
      <w:r w:rsidR="008A2BFE">
        <w:rPr>
          <w:rFonts w:ascii="Arial" w:eastAsia="Times New Roman" w:hAnsi="Arial" w:cs="Arial"/>
          <w:sz w:val="22"/>
          <w:lang w:eastAsia="en-GB"/>
        </w:rPr>
        <w:t xml:space="preserve">the </w:t>
      </w:r>
      <w:r w:rsidRPr="00771298">
        <w:rPr>
          <w:rFonts w:ascii="Arial" w:eastAsia="Times New Roman" w:hAnsi="Arial" w:cs="Arial"/>
          <w:sz w:val="22"/>
          <w:lang w:eastAsia="en-GB"/>
        </w:rPr>
        <w:t xml:space="preserve">performance standard </w:t>
      </w:r>
      <w:r w:rsidR="00077195">
        <w:rPr>
          <w:rFonts w:ascii="Arial" w:eastAsia="Times New Roman" w:hAnsi="Arial" w:cs="Arial"/>
          <w:sz w:val="22"/>
          <w:lang w:eastAsia="en-GB"/>
        </w:rPr>
        <w:t>as</w:t>
      </w:r>
      <w:r w:rsidRPr="00771298">
        <w:rPr>
          <w:rFonts w:ascii="Arial" w:eastAsia="Times New Roman" w:hAnsi="Arial" w:cs="Arial"/>
          <w:sz w:val="22"/>
          <w:lang w:eastAsia="en-GB"/>
        </w:rPr>
        <w:t xml:space="preserve"> </w:t>
      </w:r>
      <w:r w:rsidR="001B3020">
        <w:rPr>
          <w:rFonts w:ascii="Arial" w:eastAsia="Times New Roman" w:hAnsi="Arial" w:cs="Arial"/>
          <w:sz w:val="22"/>
          <w:lang w:eastAsia="en-GB"/>
        </w:rPr>
        <w:t>zero</w:t>
      </w:r>
      <w:r w:rsidRPr="00771298">
        <w:rPr>
          <w:rFonts w:ascii="Arial" w:eastAsia="Times New Roman" w:hAnsi="Arial" w:cs="Arial"/>
          <w:sz w:val="22"/>
          <w:lang w:eastAsia="en-GB"/>
        </w:rPr>
        <w:t xml:space="preserve"> defect</w:t>
      </w:r>
      <w:r>
        <w:rPr>
          <w:rFonts w:ascii="Arial" w:eastAsia="Times New Roman" w:hAnsi="Arial" w:cs="Arial"/>
          <w:sz w:val="22"/>
          <w:lang w:eastAsia="en-GB"/>
        </w:rPr>
        <w:t>.</w:t>
      </w:r>
      <w:r w:rsidRPr="00771298">
        <w:rPr>
          <w:rFonts w:ascii="Arial" w:eastAsia="Times New Roman" w:hAnsi="Arial" w:cs="Arial"/>
          <w:sz w:val="22"/>
          <w:lang w:eastAsia="en-GB"/>
        </w:rPr>
        <w:t xml:space="preserve"> Crosby </w:t>
      </w:r>
      <w:r>
        <w:rPr>
          <w:rFonts w:ascii="Arial" w:eastAsia="Times New Roman" w:hAnsi="Arial" w:cs="Arial"/>
          <w:sz w:val="22"/>
          <w:lang w:eastAsia="en-GB"/>
        </w:rPr>
        <w:t>thought</w:t>
      </w:r>
      <w:r w:rsidR="00736189" w:rsidRPr="00771298">
        <w:rPr>
          <w:rFonts w:ascii="Arial" w:eastAsia="Times New Roman" w:hAnsi="Arial" w:cs="Arial"/>
          <w:sz w:val="22"/>
          <w:lang w:eastAsia="en-GB"/>
        </w:rPr>
        <w:t xml:space="preserve"> that we should be targeting </w:t>
      </w:r>
      <w:r w:rsidR="0045295B">
        <w:rPr>
          <w:rFonts w:ascii="Arial" w:eastAsia="Times New Roman" w:hAnsi="Arial" w:cs="Arial"/>
          <w:sz w:val="22"/>
          <w:lang w:eastAsia="en-GB"/>
        </w:rPr>
        <w:t>zero-defect weaknesses</w:t>
      </w:r>
      <w:r w:rsidR="00BA4B11">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r w:rsidR="00BA4B11">
        <w:rPr>
          <w:rFonts w:ascii="Arial" w:eastAsia="Times New Roman" w:hAnsi="Arial" w:cs="Arial"/>
          <w:sz w:val="22"/>
          <w:lang w:eastAsia="en-GB"/>
        </w:rPr>
        <w:t>O</w:t>
      </w:r>
      <w:r w:rsidR="00736189" w:rsidRPr="00771298">
        <w:rPr>
          <w:rFonts w:ascii="Arial" w:eastAsia="Times New Roman" w:hAnsi="Arial" w:cs="Arial"/>
          <w:sz w:val="22"/>
          <w:lang w:eastAsia="en-GB"/>
        </w:rPr>
        <w:t>nly there is no acceptable level of defects</w:t>
      </w:r>
      <w:r w:rsidR="00BA4B11">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r w:rsidR="00E14E90">
        <w:rPr>
          <w:rFonts w:ascii="Arial" w:eastAsia="Times New Roman" w:hAnsi="Arial" w:cs="Arial"/>
          <w:sz w:val="22"/>
          <w:lang w:eastAsia="en-GB"/>
        </w:rPr>
        <w:t>P</w:t>
      </w:r>
      <w:r w:rsidR="00E14E90" w:rsidRPr="00771298">
        <w:rPr>
          <w:rFonts w:ascii="Arial" w:eastAsia="Times New Roman" w:hAnsi="Arial" w:cs="Arial"/>
          <w:sz w:val="22"/>
          <w:lang w:eastAsia="en-GB"/>
        </w:rPr>
        <w:t xml:space="preserve">rogramme management </w:t>
      </w:r>
      <w:r w:rsidR="004B2B3C">
        <w:rPr>
          <w:rFonts w:ascii="Arial" w:eastAsia="Times New Roman" w:hAnsi="Arial" w:cs="Arial"/>
          <w:sz w:val="22"/>
          <w:lang w:eastAsia="en-GB"/>
        </w:rPr>
        <w:t>must</w:t>
      </w:r>
      <w:r w:rsidR="00E14E90" w:rsidRPr="00771298">
        <w:rPr>
          <w:rFonts w:ascii="Arial" w:eastAsia="Times New Roman" w:hAnsi="Arial" w:cs="Arial"/>
          <w:sz w:val="22"/>
          <w:lang w:eastAsia="en-GB"/>
        </w:rPr>
        <w:t xml:space="preserve"> set </w:t>
      </w:r>
      <w:r w:rsidR="00B9008D">
        <w:rPr>
          <w:rFonts w:ascii="Arial" w:eastAsia="Times New Roman" w:hAnsi="Arial" w:cs="Arial"/>
          <w:sz w:val="22"/>
          <w:lang w:eastAsia="en-GB"/>
        </w:rPr>
        <w:t xml:space="preserve">a </w:t>
      </w:r>
      <w:r w:rsidR="00B35909">
        <w:rPr>
          <w:rFonts w:ascii="Arial" w:eastAsia="Times New Roman" w:hAnsi="Arial" w:cs="Arial"/>
          <w:sz w:val="22"/>
          <w:lang w:eastAsia="en-GB"/>
        </w:rPr>
        <w:t>zero-defect</w:t>
      </w:r>
      <w:r w:rsidR="00B9008D">
        <w:rPr>
          <w:rFonts w:ascii="Arial" w:eastAsia="Times New Roman" w:hAnsi="Arial" w:cs="Arial"/>
          <w:sz w:val="22"/>
          <w:lang w:eastAsia="en-GB"/>
        </w:rPr>
        <w:t xml:space="preserve"> standard</w:t>
      </w:r>
      <w:r w:rsidR="00E14E90" w:rsidRPr="00771298">
        <w:rPr>
          <w:rFonts w:ascii="Arial" w:eastAsia="Times New Roman" w:hAnsi="Arial" w:cs="Arial"/>
          <w:sz w:val="22"/>
          <w:lang w:eastAsia="en-GB"/>
        </w:rPr>
        <w:t xml:space="preserve"> and then provide all the resources to </w:t>
      </w:r>
      <w:r>
        <w:rPr>
          <w:rFonts w:ascii="Arial" w:eastAsia="Times New Roman" w:hAnsi="Arial" w:cs="Arial"/>
          <w:sz w:val="22"/>
          <w:lang w:eastAsia="en-GB"/>
        </w:rPr>
        <w:t>ensure</w:t>
      </w:r>
      <w:r w:rsidR="00E14E90" w:rsidRPr="00771298">
        <w:rPr>
          <w:rFonts w:ascii="Arial" w:eastAsia="Times New Roman" w:hAnsi="Arial" w:cs="Arial"/>
          <w:sz w:val="22"/>
          <w:lang w:eastAsia="en-GB"/>
        </w:rPr>
        <w:t xml:space="preserve"> that </w:t>
      </w:r>
      <w:r>
        <w:rPr>
          <w:rFonts w:ascii="Arial" w:eastAsia="Times New Roman" w:hAnsi="Arial" w:cs="Arial"/>
          <w:sz w:val="22"/>
          <w:lang w:eastAsia="en-GB"/>
        </w:rPr>
        <w:t>the zero-defect</w:t>
      </w:r>
      <w:r w:rsidR="00E14E90" w:rsidRPr="00771298">
        <w:rPr>
          <w:rFonts w:ascii="Arial" w:eastAsia="Times New Roman" w:hAnsi="Arial" w:cs="Arial"/>
          <w:sz w:val="22"/>
          <w:lang w:eastAsia="en-GB"/>
        </w:rPr>
        <w:t xml:space="preserve"> programme is successful</w:t>
      </w:r>
      <w:r w:rsidR="00E14E90">
        <w:rPr>
          <w:rFonts w:ascii="Arial" w:eastAsia="Times New Roman" w:hAnsi="Arial" w:cs="Arial"/>
          <w:sz w:val="22"/>
          <w:lang w:eastAsia="en-GB"/>
        </w:rPr>
        <w:t>.</w:t>
      </w:r>
      <w:r w:rsidR="00E14E90" w:rsidRPr="00771298">
        <w:rPr>
          <w:rFonts w:ascii="Arial" w:eastAsia="Times New Roman" w:hAnsi="Arial" w:cs="Arial"/>
          <w:sz w:val="22"/>
          <w:lang w:eastAsia="en-GB"/>
        </w:rPr>
        <w:t xml:space="preserve"> </w:t>
      </w:r>
      <w:r w:rsidR="00E14E90">
        <w:rPr>
          <w:rFonts w:ascii="Arial" w:eastAsia="Times New Roman" w:hAnsi="Arial" w:cs="Arial"/>
          <w:sz w:val="22"/>
          <w:lang w:eastAsia="en-GB"/>
        </w:rPr>
        <w:t>M</w:t>
      </w:r>
      <w:r w:rsidR="00E14E90" w:rsidRPr="00771298">
        <w:rPr>
          <w:rFonts w:ascii="Arial" w:eastAsia="Times New Roman" w:hAnsi="Arial" w:cs="Arial"/>
          <w:sz w:val="22"/>
          <w:lang w:eastAsia="en-GB"/>
        </w:rPr>
        <w:t>anagement defines the programme</w:t>
      </w:r>
      <w:r w:rsidR="00E14E90">
        <w:rPr>
          <w:rFonts w:ascii="Arial" w:eastAsia="Times New Roman" w:hAnsi="Arial" w:cs="Arial"/>
          <w:sz w:val="22"/>
          <w:lang w:eastAsia="en-GB"/>
        </w:rPr>
        <w:t>,</w:t>
      </w:r>
      <w:r w:rsidR="00E14E90" w:rsidRPr="00771298">
        <w:rPr>
          <w:rFonts w:ascii="Arial" w:eastAsia="Times New Roman" w:hAnsi="Arial" w:cs="Arial"/>
          <w:sz w:val="22"/>
          <w:lang w:eastAsia="en-GB"/>
        </w:rPr>
        <w:t xml:space="preserve"> provides the resources</w:t>
      </w:r>
      <w:r>
        <w:rPr>
          <w:rFonts w:ascii="Arial" w:eastAsia="Times New Roman" w:hAnsi="Arial" w:cs="Arial"/>
          <w:sz w:val="22"/>
          <w:lang w:eastAsia="en-GB"/>
        </w:rPr>
        <w:t>,</w:t>
      </w:r>
      <w:r w:rsidR="00E14E90" w:rsidRPr="00771298">
        <w:rPr>
          <w:rFonts w:ascii="Arial" w:eastAsia="Times New Roman" w:hAnsi="Arial" w:cs="Arial"/>
          <w:sz w:val="22"/>
          <w:lang w:eastAsia="en-GB"/>
        </w:rPr>
        <w:t xml:space="preserve"> and employees perform to the standard provided by the leadership</w:t>
      </w:r>
      <w:r w:rsidR="00E14E90">
        <w:rPr>
          <w:rFonts w:ascii="Arial" w:eastAsia="Times New Roman" w:hAnsi="Arial" w:cs="Arial"/>
          <w:sz w:val="22"/>
          <w:lang w:eastAsia="en-GB"/>
        </w:rPr>
        <w:t>.</w:t>
      </w:r>
      <w:r w:rsidR="00385857">
        <w:rPr>
          <w:rFonts w:ascii="Arial" w:eastAsia="Times New Roman" w:hAnsi="Arial" w:cs="Arial"/>
          <w:sz w:val="22"/>
          <w:lang w:eastAsia="en-GB"/>
        </w:rPr>
        <w:t xml:space="preserve"> </w:t>
      </w:r>
    </w:p>
    <w:p w14:paraId="1BC9E9F9" w14:textId="72001366" w:rsidR="00E82F20" w:rsidRDefault="004F48D0" w:rsidP="004B3A54">
      <w:pPr>
        <w:spacing w:after="0"/>
        <w:ind w:left="60"/>
        <w:rPr>
          <w:rFonts w:ascii="Arial" w:eastAsia="Times New Roman" w:hAnsi="Arial" w:cs="Arial"/>
          <w:sz w:val="22"/>
          <w:lang w:eastAsia="en-GB"/>
        </w:rPr>
      </w:pPr>
      <w:r>
        <w:rPr>
          <w:rFonts w:ascii="Arial" w:eastAsia="Times New Roman" w:hAnsi="Arial" w:cs="Arial"/>
          <w:sz w:val="22"/>
          <w:lang w:eastAsia="en-GB"/>
        </w:rPr>
        <w:lastRenderedPageBreak/>
        <w:t xml:space="preserve">The fourth </w:t>
      </w:r>
      <w:r w:rsidR="00736189" w:rsidRPr="00771298">
        <w:rPr>
          <w:rFonts w:ascii="Arial" w:eastAsia="Times New Roman" w:hAnsi="Arial" w:cs="Arial"/>
          <w:sz w:val="22"/>
          <w:lang w:eastAsia="en-GB"/>
        </w:rPr>
        <w:t xml:space="preserve">absolute of quality is that </w:t>
      </w:r>
      <w:r w:rsidR="00E84842">
        <w:rPr>
          <w:rFonts w:ascii="Arial" w:eastAsia="Times New Roman" w:hAnsi="Arial" w:cs="Arial"/>
          <w:sz w:val="22"/>
          <w:lang w:eastAsia="en-GB"/>
        </w:rPr>
        <w:t>quality measurement</w:t>
      </w:r>
      <w:r w:rsidR="00736189" w:rsidRPr="00771298">
        <w:rPr>
          <w:rFonts w:ascii="Arial" w:eastAsia="Times New Roman" w:hAnsi="Arial" w:cs="Arial"/>
          <w:sz w:val="22"/>
          <w:lang w:eastAsia="en-GB"/>
        </w:rPr>
        <w:t xml:space="preserve"> is the price of </w:t>
      </w:r>
      <w:r w:rsidRPr="00771298">
        <w:rPr>
          <w:rFonts w:ascii="Arial" w:eastAsia="Times New Roman" w:hAnsi="Arial" w:cs="Arial"/>
          <w:sz w:val="22"/>
          <w:lang w:eastAsia="en-GB"/>
        </w:rPr>
        <w:t>non-conformance</w:t>
      </w:r>
      <w:r w:rsidR="00970C77">
        <w:rPr>
          <w:rFonts w:ascii="Arial" w:eastAsia="Times New Roman" w:hAnsi="Arial" w:cs="Arial"/>
          <w:sz w:val="22"/>
          <w:lang w:eastAsia="en-GB"/>
        </w:rPr>
        <w:t>.</w:t>
      </w:r>
      <w:r w:rsidR="00736189" w:rsidRPr="00771298">
        <w:rPr>
          <w:rFonts w:ascii="Arial" w:eastAsia="Times New Roman" w:hAnsi="Arial" w:cs="Arial"/>
          <w:sz w:val="22"/>
          <w:lang w:eastAsia="en-GB"/>
        </w:rPr>
        <w:t xml:space="preserve"> Crosby </w:t>
      </w:r>
      <w:r w:rsidR="00C56E0D">
        <w:rPr>
          <w:rFonts w:ascii="Arial" w:eastAsia="Times New Roman" w:hAnsi="Arial" w:cs="Arial"/>
          <w:sz w:val="22"/>
          <w:lang w:eastAsia="en-GB"/>
        </w:rPr>
        <w:t>understood</w:t>
      </w:r>
      <w:r w:rsidR="00736189" w:rsidRPr="00771298">
        <w:rPr>
          <w:rFonts w:ascii="Arial" w:eastAsia="Times New Roman" w:hAnsi="Arial" w:cs="Arial"/>
          <w:sz w:val="22"/>
          <w:lang w:eastAsia="en-GB"/>
        </w:rPr>
        <w:t xml:space="preserve"> that management only listens to the language of money</w:t>
      </w:r>
      <w:r w:rsidR="00EE1BA0">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r w:rsidR="00EE1BA0">
        <w:rPr>
          <w:rFonts w:ascii="Arial" w:eastAsia="Times New Roman" w:hAnsi="Arial" w:cs="Arial"/>
          <w:sz w:val="22"/>
          <w:lang w:eastAsia="en-GB"/>
        </w:rPr>
        <w:t>T</w:t>
      </w:r>
      <w:r w:rsidR="00736189" w:rsidRPr="00771298">
        <w:rPr>
          <w:rFonts w:ascii="Arial" w:eastAsia="Times New Roman" w:hAnsi="Arial" w:cs="Arial"/>
          <w:sz w:val="22"/>
          <w:lang w:eastAsia="en-GB"/>
        </w:rPr>
        <w:t xml:space="preserve">hat measurement of quality is the price of </w:t>
      </w:r>
      <w:r w:rsidR="00986BFF">
        <w:rPr>
          <w:rFonts w:ascii="Arial" w:eastAsia="Times New Roman" w:hAnsi="Arial" w:cs="Arial"/>
          <w:sz w:val="22"/>
          <w:lang w:eastAsia="en-GB"/>
        </w:rPr>
        <w:t>non-conformance</w:t>
      </w:r>
      <w:r w:rsidR="00EE1BA0">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r w:rsidR="00EE1BA0">
        <w:rPr>
          <w:rFonts w:ascii="Arial" w:eastAsia="Times New Roman" w:hAnsi="Arial" w:cs="Arial"/>
          <w:sz w:val="22"/>
          <w:lang w:eastAsia="en-GB"/>
        </w:rPr>
        <w:t>If</w:t>
      </w:r>
      <w:r w:rsidR="00736189" w:rsidRPr="00771298">
        <w:rPr>
          <w:rFonts w:ascii="Arial" w:eastAsia="Times New Roman" w:hAnsi="Arial" w:cs="Arial"/>
          <w:sz w:val="22"/>
          <w:lang w:eastAsia="en-GB"/>
        </w:rPr>
        <w:t xml:space="preserve"> all the issues </w:t>
      </w:r>
      <w:r w:rsidR="004B3A54">
        <w:rPr>
          <w:rFonts w:ascii="Arial" w:eastAsia="Times New Roman" w:hAnsi="Arial" w:cs="Arial"/>
          <w:sz w:val="22"/>
          <w:lang w:eastAsia="en-GB"/>
        </w:rPr>
        <w:t xml:space="preserve">were </w:t>
      </w:r>
      <w:r w:rsidR="00736189" w:rsidRPr="00771298">
        <w:rPr>
          <w:rFonts w:ascii="Arial" w:eastAsia="Times New Roman" w:hAnsi="Arial" w:cs="Arial"/>
          <w:sz w:val="22"/>
          <w:lang w:eastAsia="en-GB"/>
        </w:rPr>
        <w:t>in terms of dollars</w:t>
      </w:r>
      <w:r w:rsidR="00EE1BA0">
        <w:rPr>
          <w:rFonts w:ascii="Arial" w:eastAsia="Times New Roman" w:hAnsi="Arial" w:cs="Arial"/>
          <w:sz w:val="22"/>
          <w:lang w:eastAsia="en-GB"/>
        </w:rPr>
        <w:t>,</w:t>
      </w:r>
      <w:r w:rsidR="00736189" w:rsidRPr="00771298">
        <w:rPr>
          <w:rFonts w:ascii="Arial" w:eastAsia="Times New Roman" w:hAnsi="Arial" w:cs="Arial"/>
          <w:sz w:val="22"/>
          <w:lang w:eastAsia="en-GB"/>
        </w:rPr>
        <w:t xml:space="preserve"> management </w:t>
      </w:r>
      <w:r w:rsidR="00986BFF">
        <w:rPr>
          <w:rFonts w:ascii="Arial" w:eastAsia="Times New Roman" w:hAnsi="Arial" w:cs="Arial"/>
          <w:sz w:val="22"/>
          <w:lang w:eastAsia="en-GB"/>
        </w:rPr>
        <w:t>would</w:t>
      </w:r>
      <w:r w:rsidR="00736189" w:rsidRPr="00771298">
        <w:rPr>
          <w:rFonts w:ascii="Arial" w:eastAsia="Times New Roman" w:hAnsi="Arial" w:cs="Arial"/>
          <w:sz w:val="22"/>
          <w:lang w:eastAsia="en-GB"/>
        </w:rPr>
        <w:t xml:space="preserve"> understand that language</w:t>
      </w:r>
      <w:r w:rsidR="00EE1BA0">
        <w:rPr>
          <w:rFonts w:ascii="Arial" w:eastAsia="Times New Roman" w:hAnsi="Arial" w:cs="Arial"/>
          <w:sz w:val="22"/>
          <w:lang w:eastAsia="en-GB"/>
        </w:rPr>
        <w:t>.</w:t>
      </w:r>
      <w:r w:rsidR="00736189" w:rsidRPr="00771298">
        <w:rPr>
          <w:rFonts w:ascii="Arial" w:eastAsia="Times New Roman" w:hAnsi="Arial" w:cs="Arial"/>
          <w:sz w:val="22"/>
          <w:lang w:eastAsia="en-GB"/>
        </w:rPr>
        <w:t xml:space="preserve"> </w:t>
      </w:r>
    </w:p>
    <w:p w14:paraId="2728F325" w14:textId="6904ACBA" w:rsidR="00E82F20" w:rsidRDefault="00E82F20" w:rsidP="002C2EC8">
      <w:pPr>
        <w:spacing w:after="0" w:line="240" w:lineRule="auto"/>
        <w:rPr>
          <w:rFonts w:ascii="Arial" w:eastAsia="Times New Roman" w:hAnsi="Arial" w:cs="Arial"/>
          <w:sz w:val="22"/>
          <w:lang w:eastAsia="en-GB"/>
        </w:rPr>
      </w:pPr>
    </w:p>
    <w:p w14:paraId="7363570D" w14:textId="32F391B3" w:rsidR="00E82F20" w:rsidRDefault="00E82F20" w:rsidP="002C2EC8">
      <w:pPr>
        <w:spacing w:after="0" w:line="240" w:lineRule="auto"/>
        <w:rPr>
          <w:rFonts w:ascii="Arial" w:eastAsia="Times New Roman" w:hAnsi="Arial" w:cs="Arial"/>
          <w:sz w:val="22"/>
          <w:lang w:eastAsia="en-GB"/>
        </w:rPr>
      </w:pPr>
    </w:p>
    <w:p w14:paraId="452953B9" w14:textId="24A0CC40" w:rsidR="00BB6562" w:rsidRPr="00B01891" w:rsidRDefault="00B01891" w:rsidP="002C2EC8">
      <w:pPr>
        <w:spacing w:after="0" w:line="240" w:lineRule="auto"/>
        <w:rPr>
          <w:rFonts w:ascii="Arial" w:eastAsia="Times New Roman" w:hAnsi="Arial" w:cs="Arial"/>
          <w:sz w:val="26"/>
          <w:szCs w:val="26"/>
          <w:lang w:eastAsia="en-GB"/>
        </w:rPr>
      </w:pPr>
      <w:r w:rsidRPr="00B01891">
        <w:rPr>
          <w:rFonts w:ascii="Arial" w:eastAsia="Times New Roman" w:hAnsi="Arial" w:cs="Arial"/>
          <w:sz w:val="26"/>
          <w:szCs w:val="26"/>
          <w:lang w:eastAsia="en-GB"/>
        </w:rPr>
        <w:t>Customer Relationship Management and Quality Models relation</w:t>
      </w:r>
    </w:p>
    <w:p w14:paraId="3AB91725" w14:textId="77777777" w:rsidR="00BB6562" w:rsidRDefault="00BB6562" w:rsidP="002C2EC8">
      <w:pPr>
        <w:spacing w:after="0" w:line="240" w:lineRule="auto"/>
        <w:rPr>
          <w:rFonts w:ascii="Arial" w:eastAsia="Times New Roman" w:hAnsi="Arial" w:cs="Arial"/>
          <w:sz w:val="22"/>
          <w:lang w:eastAsia="en-GB"/>
        </w:rPr>
      </w:pPr>
    </w:p>
    <w:p w14:paraId="50A8D298" w14:textId="59183603" w:rsidR="004412A1" w:rsidRPr="004412A1" w:rsidRDefault="002B757A" w:rsidP="004412A1">
      <w:pPr>
        <w:spacing w:after="0" w:line="240" w:lineRule="auto"/>
        <w:rPr>
          <w:rFonts w:ascii="Arial" w:eastAsia="Times New Roman" w:hAnsi="Arial" w:cs="Arial"/>
          <w:sz w:val="22"/>
          <w:lang w:eastAsia="en-GB"/>
        </w:rPr>
      </w:pPr>
      <w:r>
        <w:rPr>
          <w:rFonts w:ascii="Arial" w:eastAsia="Times New Roman" w:hAnsi="Arial" w:cs="Arial"/>
          <w:sz w:val="22"/>
          <w:lang w:eastAsia="en-GB"/>
        </w:rPr>
        <w:t xml:space="preserve">The quality </w:t>
      </w:r>
      <w:r w:rsidR="008D7932">
        <w:rPr>
          <w:rFonts w:ascii="Arial" w:eastAsia="Times New Roman" w:hAnsi="Arial" w:cs="Arial"/>
          <w:sz w:val="22"/>
          <w:lang w:eastAsia="en-GB"/>
        </w:rPr>
        <w:t xml:space="preserve">of products and services must be considered a significant factor </w:t>
      </w:r>
      <w:r w:rsidR="00DA3CAD">
        <w:rPr>
          <w:rFonts w:ascii="Arial" w:eastAsia="Times New Roman" w:hAnsi="Arial" w:cs="Arial"/>
          <w:sz w:val="22"/>
          <w:lang w:eastAsia="en-GB"/>
        </w:rPr>
        <w:t>in the customer experience and brand experience.</w:t>
      </w:r>
      <w:r w:rsidR="000D5AD2">
        <w:rPr>
          <w:rFonts w:ascii="Arial" w:eastAsia="Times New Roman" w:hAnsi="Arial" w:cs="Arial"/>
          <w:sz w:val="22"/>
          <w:lang w:eastAsia="en-GB"/>
        </w:rPr>
        <w:t xml:space="preserve"> </w:t>
      </w:r>
      <w:r w:rsidR="00760315">
        <w:rPr>
          <w:rFonts w:ascii="Arial" w:eastAsia="Times New Roman" w:hAnsi="Arial" w:cs="Arial"/>
          <w:sz w:val="22"/>
          <w:lang w:eastAsia="en-GB"/>
        </w:rPr>
        <w:t xml:space="preserve">Quality theories and models </w:t>
      </w:r>
      <w:r w:rsidR="00E31CCD">
        <w:rPr>
          <w:rFonts w:ascii="Arial" w:eastAsia="Times New Roman" w:hAnsi="Arial" w:cs="Arial"/>
          <w:sz w:val="22"/>
          <w:lang w:eastAsia="en-GB"/>
        </w:rPr>
        <w:t xml:space="preserve">offered ideologies and tools </w:t>
      </w:r>
      <w:r w:rsidR="0053600D">
        <w:rPr>
          <w:rFonts w:ascii="Arial" w:eastAsia="Times New Roman" w:hAnsi="Arial" w:cs="Arial"/>
          <w:sz w:val="22"/>
          <w:lang w:eastAsia="en-GB"/>
        </w:rPr>
        <w:t>for</w:t>
      </w:r>
      <w:r w:rsidR="00DA3CAD">
        <w:rPr>
          <w:rFonts w:ascii="Arial" w:eastAsia="Times New Roman" w:hAnsi="Arial" w:cs="Arial"/>
          <w:sz w:val="22"/>
          <w:lang w:eastAsia="en-GB"/>
        </w:rPr>
        <w:t xml:space="preserve"> Customer Relationship Management</w:t>
      </w:r>
      <w:r w:rsidR="0053600D">
        <w:rPr>
          <w:rFonts w:ascii="Arial" w:eastAsia="Times New Roman" w:hAnsi="Arial" w:cs="Arial"/>
          <w:sz w:val="22"/>
          <w:lang w:eastAsia="en-GB"/>
        </w:rPr>
        <w:t xml:space="preserve"> to </w:t>
      </w:r>
      <w:r w:rsidR="006856FE">
        <w:rPr>
          <w:rFonts w:ascii="Arial" w:eastAsia="Times New Roman" w:hAnsi="Arial" w:cs="Arial"/>
          <w:sz w:val="22"/>
          <w:lang w:eastAsia="en-GB"/>
        </w:rPr>
        <w:t>increase</w:t>
      </w:r>
      <w:r w:rsidR="0053600D">
        <w:rPr>
          <w:rFonts w:ascii="Arial" w:eastAsia="Times New Roman" w:hAnsi="Arial" w:cs="Arial"/>
          <w:sz w:val="22"/>
          <w:lang w:eastAsia="en-GB"/>
        </w:rPr>
        <w:t xml:space="preserve"> quality</w:t>
      </w:r>
      <w:r w:rsidR="00C413B8">
        <w:rPr>
          <w:rFonts w:ascii="Arial" w:eastAsia="Times New Roman" w:hAnsi="Arial" w:cs="Arial"/>
          <w:sz w:val="22"/>
          <w:lang w:eastAsia="en-GB"/>
        </w:rPr>
        <w:t xml:space="preserve">. </w:t>
      </w:r>
      <w:r w:rsidR="005E3A82">
        <w:rPr>
          <w:rFonts w:ascii="Arial" w:eastAsia="Times New Roman" w:hAnsi="Arial" w:cs="Arial"/>
          <w:sz w:val="22"/>
          <w:lang w:eastAsia="en-GB"/>
        </w:rPr>
        <w:t xml:space="preserve">One direction of CRM is to </w:t>
      </w:r>
      <w:r w:rsidR="00E84842">
        <w:rPr>
          <w:rFonts w:ascii="Arial" w:eastAsia="Times New Roman" w:hAnsi="Arial" w:cs="Arial"/>
          <w:sz w:val="22"/>
          <w:lang w:eastAsia="en-GB"/>
        </w:rPr>
        <w:t>provide</w:t>
      </w:r>
      <w:r w:rsidR="005E3A82">
        <w:rPr>
          <w:rFonts w:ascii="Arial" w:eastAsia="Times New Roman" w:hAnsi="Arial" w:cs="Arial"/>
          <w:sz w:val="22"/>
          <w:lang w:eastAsia="en-GB"/>
        </w:rPr>
        <w:t xml:space="preserve"> the </w:t>
      </w:r>
      <w:r w:rsidR="00B35909">
        <w:rPr>
          <w:rFonts w:ascii="Arial" w:eastAsia="Times New Roman" w:hAnsi="Arial" w:cs="Arial"/>
          <w:sz w:val="22"/>
          <w:lang w:eastAsia="en-GB"/>
        </w:rPr>
        <w:t>customer</w:t>
      </w:r>
      <w:r w:rsidR="005E3A82">
        <w:rPr>
          <w:rFonts w:ascii="Arial" w:eastAsia="Times New Roman" w:hAnsi="Arial" w:cs="Arial"/>
          <w:sz w:val="22"/>
          <w:lang w:eastAsia="en-GB"/>
        </w:rPr>
        <w:t xml:space="preserve"> value for money</w:t>
      </w:r>
      <w:r w:rsidR="00351FD2">
        <w:rPr>
          <w:rFonts w:ascii="Arial" w:eastAsia="Times New Roman" w:hAnsi="Arial" w:cs="Arial"/>
          <w:sz w:val="22"/>
          <w:lang w:eastAsia="en-GB"/>
        </w:rPr>
        <w:t xml:space="preserve">, and this </w:t>
      </w:r>
      <w:r w:rsidR="00F5210F">
        <w:rPr>
          <w:rFonts w:ascii="Arial" w:eastAsia="Times New Roman" w:hAnsi="Arial" w:cs="Arial"/>
          <w:sz w:val="22"/>
          <w:lang w:eastAsia="en-GB"/>
        </w:rPr>
        <w:t xml:space="preserve">is </w:t>
      </w:r>
      <w:r w:rsidR="00351FD2">
        <w:rPr>
          <w:rFonts w:ascii="Arial" w:eastAsia="Times New Roman" w:hAnsi="Arial" w:cs="Arial"/>
          <w:sz w:val="22"/>
          <w:lang w:eastAsia="en-GB"/>
        </w:rPr>
        <w:t xml:space="preserve">where </w:t>
      </w:r>
      <w:r w:rsidR="00F5210F">
        <w:rPr>
          <w:rFonts w:ascii="Arial" w:eastAsia="Times New Roman" w:hAnsi="Arial" w:cs="Arial"/>
          <w:sz w:val="22"/>
          <w:lang w:eastAsia="en-GB"/>
        </w:rPr>
        <w:t xml:space="preserve">quality models </w:t>
      </w:r>
      <w:r w:rsidR="00AC04D3">
        <w:rPr>
          <w:rFonts w:ascii="Arial" w:eastAsia="Times New Roman" w:hAnsi="Arial" w:cs="Arial"/>
          <w:sz w:val="22"/>
          <w:lang w:eastAsia="en-GB"/>
        </w:rPr>
        <w:t xml:space="preserve">can help. </w:t>
      </w:r>
      <w:r w:rsidR="004412A1" w:rsidRPr="004412A1">
        <w:rPr>
          <w:rFonts w:ascii="Arial" w:eastAsia="Times New Roman" w:hAnsi="Arial" w:cs="Arial"/>
          <w:sz w:val="22"/>
          <w:lang w:eastAsia="en-GB"/>
        </w:rPr>
        <w:t xml:space="preserve">Deming councils that businesses should design quality products and services that customers want. </w:t>
      </w:r>
      <w:r w:rsidR="004412A1" w:rsidRPr="37A2C626">
        <w:rPr>
          <w:rFonts w:ascii="Arial" w:eastAsia="Times New Roman" w:hAnsi="Arial" w:cs="Arial"/>
          <w:sz w:val="22"/>
          <w:lang w:eastAsia="en-GB"/>
        </w:rPr>
        <w:t xml:space="preserve">(“Quality Guru's Deming, Juran and Crosby.docx - CBM 100 ...”) </w:t>
      </w:r>
      <w:r w:rsidR="004412A1" w:rsidRPr="004412A1">
        <w:rPr>
          <w:rFonts w:ascii="Arial" w:eastAsia="Times New Roman" w:hAnsi="Arial" w:cs="Arial"/>
          <w:sz w:val="22"/>
          <w:lang w:eastAsia="en-GB"/>
        </w:rPr>
        <w:t xml:space="preserve">Develop processes and systems that reduce waste, increase quality, and decrease the cost of production. </w:t>
      </w:r>
      <w:r w:rsidR="007D3F9E">
        <w:rPr>
          <w:rFonts w:ascii="Arial" w:eastAsia="Times New Roman" w:hAnsi="Arial" w:cs="Arial"/>
          <w:sz w:val="22"/>
          <w:lang w:eastAsia="en-GB"/>
        </w:rPr>
        <w:t xml:space="preserve">PDCA </w:t>
      </w:r>
      <w:r w:rsidR="007D3F9E" w:rsidRPr="00617FE4">
        <w:rPr>
          <w:rFonts w:ascii="Arial" w:eastAsia="Times New Roman" w:hAnsi="Arial" w:cs="Arial"/>
          <w:sz w:val="22"/>
          <w:lang w:eastAsia="en-GB"/>
        </w:rPr>
        <w:t xml:space="preserve">enables an organisation to ensure that its </w:t>
      </w:r>
      <w:r w:rsidR="00E97571">
        <w:rPr>
          <w:rFonts w:ascii="Arial" w:eastAsia="Times New Roman" w:hAnsi="Arial" w:cs="Arial"/>
          <w:sz w:val="22"/>
          <w:lang w:eastAsia="en-GB"/>
        </w:rPr>
        <w:t>operation</w:t>
      </w:r>
      <w:r w:rsidR="007D3F9E" w:rsidRPr="00617FE4">
        <w:rPr>
          <w:rFonts w:ascii="Arial" w:eastAsia="Times New Roman" w:hAnsi="Arial" w:cs="Arial"/>
          <w:sz w:val="22"/>
          <w:lang w:eastAsia="en-GB"/>
        </w:rPr>
        <w:t xml:space="preserve"> </w:t>
      </w:r>
      <w:r w:rsidR="007D3F9E">
        <w:rPr>
          <w:rFonts w:ascii="Arial" w:eastAsia="Times New Roman" w:hAnsi="Arial" w:cs="Arial"/>
          <w:sz w:val="22"/>
          <w:lang w:eastAsia="en-GB"/>
        </w:rPr>
        <w:t>is</w:t>
      </w:r>
      <w:r w:rsidR="007D3F9E" w:rsidRPr="00617FE4">
        <w:rPr>
          <w:rFonts w:ascii="Arial" w:eastAsia="Times New Roman" w:hAnsi="Arial" w:cs="Arial"/>
          <w:sz w:val="22"/>
          <w:lang w:eastAsia="en-GB"/>
        </w:rPr>
        <w:t xml:space="preserve"> resourced and managed and that opportunities for improvement are determined and acted</w:t>
      </w:r>
      <w:r w:rsidR="007D3F9E">
        <w:rPr>
          <w:rFonts w:ascii="Arial" w:eastAsia="Times New Roman" w:hAnsi="Arial" w:cs="Arial"/>
          <w:sz w:val="22"/>
          <w:lang w:eastAsia="en-GB"/>
        </w:rPr>
        <w:t xml:space="preserve"> upon. </w:t>
      </w:r>
      <w:r w:rsidR="007D3F9E" w:rsidRPr="27685BAE">
        <w:rPr>
          <w:rFonts w:ascii="Arial" w:eastAsia="Times New Roman" w:hAnsi="Arial" w:cs="Arial"/>
          <w:sz w:val="22"/>
          <w:lang w:eastAsia="en-GB"/>
        </w:rPr>
        <w:t xml:space="preserve">(“PowerPoint Presentation”) </w:t>
      </w:r>
      <w:r w:rsidR="007D3F9E">
        <w:rPr>
          <w:rFonts w:ascii="Arial" w:eastAsia="Times New Roman" w:hAnsi="Arial" w:cs="Arial"/>
          <w:sz w:val="22"/>
          <w:lang w:eastAsia="en-GB"/>
        </w:rPr>
        <w:t>PDCA</w:t>
      </w:r>
      <w:r w:rsidR="007D3F9E" w:rsidRPr="00481159">
        <w:rPr>
          <w:rFonts w:ascii="Arial" w:eastAsia="Times New Roman" w:hAnsi="Arial" w:cs="Arial"/>
          <w:sz w:val="22"/>
          <w:lang w:eastAsia="en-GB"/>
        </w:rPr>
        <w:t xml:space="preserve"> cycle is the </w:t>
      </w:r>
      <w:r w:rsidR="007D3F9E">
        <w:rPr>
          <w:rFonts w:ascii="Arial" w:eastAsia="Times New Roman" w:hAnsi="Arial" w:cs="Arial"/>
          <w:sz w:val="22"/>
          <w:lang w:eastAsia="en-GB"/>
        </w:rPr>
        <w:t>complete</w:t>
      </w:r>
      <w:r w:rsidR="007D3F9E" w:rsidRPr="00481159">
        <w:rPr>
          <w:rFonts w:ascii="Arial" w:eastAsia="Times New Roman" w:hAnsi="Arial" w:cs="Arial"/>
          <w:sz w:val="22"/>
          <w:lang w:eastAsia="en-GB"/>
        </w:rPr>
        <w:t xml:space="preserve"> step model for carrying out change</w:t>
      </w:r>
      <w:r w:rsidR="007D3F9E">
        <w:rPr>
          <w:rFonts w:ascii="Arial" w:eastAsia="Times New Roman" w:hAnsi="Arial" w:cs="Arial"/>
          <w:sz w:val="22"/>
          <w:lang w:eastAsia="en-GB"/>
        </w:rPr>
        <w:t>,</w:t>
      </w:r>
      <w:r w:rsidR="007D3F9E" w:rsidRPr="00481159">
        <w:rPr>
          <w:rFonts w:ascii="Arial" w:eastAsia="Times New Roman" w:hAnsi="Arial" w:cs="Arial"/>
          <w:sz w:val="22"/>
          <w:lang w:eastAsia="en-GB"/>
        </w:rPr>
        <w:t xml:space="preserve"> just as a circle has no end</w:t>
      </w:r>
      <w:r w:rsidR="007D3F9E">
        <w:rPr>
          <w:rFonts w:ascii="Arial" w:eastAsia="Times New Roman" w:hAnsi="Arial" w:cs="Arial"/>
          <w:sz w:val="22"/>
          <w:lang w:eastAsia="en-GB"/>
        </w:rPr>
        <w:t xml:space="preserve"> and ensures</w:t>
      </w:r>
      <w:r w:rsidR="007D3F9E" w:rsidRPr="00481159">
        <w:rPr>
          <w:rFonts w:ascii="Arial" w:eastAsia="Times New Roman" w:hAnsi="Arial" w:cs="Arial"/>
          <w:sz w:val="22"/>
          <w:lang w:eastAsia="en-GB"/>
        </w:rPr>
        <w:t xml:space="preserve"> </w:t>
      </w:r>
      <w:r w:rsidR="007D3F9E">
        <w:rPr>
          <w:rFonts w:ascii="Arial" w:eastAsia="Times New Roman" w:hAnsi="Arial" w:cs="Arial"/>
          <w:sz w:val="22"/>
          <w:lang w:eastAsia="en-GB"/>
        </w:rPr>
        <w:t>continuous</w:t>
      </w:r>
      <w:r w:rsidR="007D3F9E" w:rsidRPr="00481159">
        <w:rPr>
          <w:rFonts w:ascii="Arial" w:eastAsia="Times New Roman" w:hAnsi="Arial" w:cs="Arial"/>
          <w:sz w:val="22"/>
          <w:lang w:eastAsia="en-GB"/>
        </w:rPr>
        <w:t xml:space="preserve"> </w:t>
      </w:r>
      <w:r w:rsidR="007D3F9E">
        <w:rPr>
          <w:rFonts w:ascii="Arial" w:eastAsia="Times New Roman" w:hAnsi="Arial" w:cs="Arial"/>
          <w:sz w:val="22"/>
          <w:lang w:eastAsia="en-GB"/>
        </w:rPr>
        <w:t xml:space="preserve">quality </w:t>
      </w:r>
      <w:r w:rsidR="009404E1" w:rsidRPr="00481159">
        <w:rPr>
          <w:rFonts w:ascii="Arial" w:eastAsia="Times New Roman" w:hAnsi="Arial" w:cs="Arial"/>
          <w:sz w:val="22"/>
          <w:lang w:eastAsia="en-GB"/>
        </w:rPr>
        <w:t>improvement</w:t>
      </w:r>
      <w:r w:rsidR="009404E1">
        <w:rPr>
          <w:rFonts w:ascii="Arial" w:eastAsia="Times New Roman" w:hAnsi="Arial" w:cs="Arial"/>
          <w:sz w:val="22"/>
          <w:lang w:eastAsia="en-GB"/>
        </w:rPr>
        <w:t xml:space="preserve"> and</w:t>
      </w:r>
      <w:r w:rsidR="00A4191B">
        <w:rPr>
          <w:rFonts w:ascii="Arial" w:eastAsia="Times New Roman" w:hAnsi="Arial" w:cs="Arial"/>
          <w:sz w:val="22"/>
          <w:lang w:eastAsia="en-GB"/>
        </w:rPr>
        <w:t xml:space="preserve"> can be applied </w:t>
      </w:r>
      <w:r w:rsidR="00A06D59">
        <w:rPr>
          <w:rFonts w:ascii="Arial" w:eastAsia="Times New Roman" w:hAnsi="Arial" w:cs="Arial"/>
          <w:sz w:val="22"/>
          <w:lang w:eastAsia="en-GB"/>
        </w:rPr>
        <w:t>by CRM.</w:t>
      </w:r>
    </w:p>
    <w:p w14:paraId="710ACD23" w14:textId="77A4032E" w:rsidR="00D7492D" w:rsidRDefault="00D7492D" w:rsidP="00803DD9">
      <w:pPr>
        <w:spacing w:after="0" w:line="240" w:lineRule="auto"/>
        <w:rPr>
          <w:rFonts w:ascii="Arial" w:eastAsia="Times New Roman" w:hAnsi="Arial" w:cs="Arial"/>
          <w:sz w:val="22"/>
          <w:lang w:eastAsia="en-GB"/>
        </w:rPr>
      </w:pPr>
    </w:p>
    <w:p w14:paraId="1B58A501" w14:textId="5DCFC4A9" w:rsidR="00E90B16" w:rsidRDefault="00AC04D3" w:rsidP="00803DD9">
      <w:pPr>
        <w:spacing w:after="0" w:line="240" w:lineRule="auto"/>
        <w:rPr>
          <w:rFonts w:ascii="Arial" w:eastAsia="Times New Roman" w:hAnsi="Arial" w:cs="Arial"/>
          <w:sz w:val="22"/>
          <w:lang w:eastAsia="en-GB"/>
        </w:rPr>
      </w:pPr>
      <w:r>
        <w:rPr>
          <w:rFonts w:ascii="Arial" w:eastAsia="Times New Roman" w:hAnsi="Arial" w:cs="Arial"/>
          <w:sz w:val="22"/>
          <w:lang w:eastAsia="en-GB"/>
        </w:rPr>
        <w:t>For example,</w:t>
      </w:r>
      <w:r w:rsidR="00F5210F">
        <w:rPr>
          <w:rFonts w:ascii="Arial" w:eastAsia="Times New Roman" w:hAnsi="Arial" w:cs="Arial"/>
          <w:sz w:val="22"/>
          <w:lang w:eastAsia="en-GB"/>
        </w:rPr>
        <w:t xml:space="preserve"> </w:t>
      </w:r>
      <w:r w:rsidR="00977D03">
        <w:rPr>
          <w:rFonts w:ascii="Arial" w:eastAsia="Times New Roman" w:hAnsi="Arial" w:cs="Arial"/>
          <w:sz w:val="22"/>
          <w:lang w:eastAsia="en-GB"/>
        </w:rPr>
        <w:t>Deming’s</w:t>
      </w:r>
      <w:r w:rsidR="002F2387">
        <w:rPr>
          <w:rFonts w:ascii="Arial" w:eastAsia="Times New Roman" w:hAnsi="Arial" w:cs="Arial"/>
          <w:sz w:val="22"/>
          <w:lang w:eastAsia="en-GB"/>
        </w:rPr>
        <w:t xml:space="preserve"> fourteen points or principles need to be considered a guide for improving </w:t>
      </w:r>
      <w:r w:rsidR="0094385F">
        <w:rPr>
          <w:rFonts w:ascii="Arial" w:eastAsia="Times New Roman" w:hAnsi="Arial" w:cs="Arial"/>
          <w:sz w:val="22"/>
          <w:lang w:eastAsia="en-GB"/>
        </w:rPr>
        <w:t xml:space="preserve">quality in </w:t>
      </w:r>
      <w:r w:rsidR="007D0FE9">
        <w:rPr>
          <w:rFonts w:ascii="Arial" w:eastAsia="Times New Roman" w:hAnsi="Arial" w:cs="Arial"/>
          <w:sz w:val="22"/>
          <w:lang w:eastAsia="en-GB"/>
        </w:rPr>
        <w:t>small, global, or even individual businesses</w:t>
      </w:r>
      <w:r w:rsidR="002F2387">
        <w:rPr>
          <w:rFonts w:ascii="Arial" w:eastAsia="Times New Roman" w:hAnsi="Arial" w:cs="Arial"/>
          <w:sz w:val="22"/>
          <w:lang w:eastAsia="en-GB"/>
        </w:rPr>
        <w:t>.</w:t>
      </w:r>
      <w:r w:rsidR="00BB2F4C">
        <w:rPr>
          <w:rFonts w:ascii="Arial" w:eastAsia="Times New Roman" w:hAnsi="Arial" w:cs="Arial"/>
          <w:sz w:val="22"/>
          <w:lang w:eastAsia="en-GB"/>
        </w:rPr>
        <w:t xml:space="preserve"> </w:t>
      </w:r>
      <w:r w:rsidR="00B35909">
        <w:rPr>
          <w:rFonts w:ascii="Arial" w:eastAsia="Times New Roman" w:hAnsi="Arial" w:cs="Arial"/>
          <w:sz w:val="22"/>
          <w:lang w:eastAsia="en-GB"/>
        </w:rPr>
        <w:t>Together with the PDCA cycle, those principles</w:t>
      </w:r>
      <w:r w:rsidR="00BF5FE2">
        <w:rPr>
          <w:rFonts w:ascii="Arial" w:eastAsia="Times New Roman" w:hAnsi="Arial" w:cs="Arial"/>
          <w:sz w:val="22"/>
          <w:lang w:eastAsia="en-GB"/>
        </w:rPr>
        <w:t xml:space="preserve"> </w:t>
      </w:r>
      <w:r w:rsidR="00B04972">
        <w:rPr>
          <w:rFonts w:ascii="Arial" w:eastAsia="Times New Roman" w:hAnsi="Arial" w:cs="Arial"/>
          <w:sz w:val="22"/>
          <w:lang w:eastAsia="en-GB"/>
        </w:rPr>
        <w:t xml:space="preserve">can </w:t>
      </w:r>
      <w:r>
        <w:rPr>
          <w:rFonts w:ascii="Arial" w:eastAsia="Times New Roman" w:hAnsi="Arial" w:cs="Arial"/>
          <w:sz w:val="22"/>
          <w:lang w:eastAsia="en-GB"/>
        </w:rPr>
        <w:t>be applied</w:t>
      </w:r>
      <w:r w:rsidR="00B04972">
        <w:rPr>
          <w:rFonts w:ascii="Arial" w:eastAsia="Times New Roman" w:hAnsi="Arial" w:cs="Arial"/>
          <w:sz w:val="22"/>
          <w:lang w:eastAsia="en-GB"/>
        </w:rPr>
        <w:t xml:space="preserve"> </w:t>
      </w:r>
      <w:r w:rsidR="00B35909">
        <w:rPr>
          <w:rFonts w:ascii="Arial" w:eastAsia="Times New Roman" w:hAnsi="Arial" w:cs="Arial"/>
          <w:sz w:val="22"/>
          <w:lang w:eastAsia="en-GB"/>
        </w:rPr>
        <w:t>to develop quality products, services, and processes in any organisation or company</w:t>
      </w:r>
      <w:r w:rsidR="004B0B71">
        <w:rPr>
          <w:rFonts w:ascii="Arial" w:eastAsia="Times New Roman" w:hAnsi="Arial" w:cs="Arial"/>
          <w:sz w:val="22"/>
          <w:lang w:eastAsia="en-GB"/>
        </w:rPr>
        <w:t>.</w:t>
      </w:r>
    </w:p>
    <w:p w14:paraId="2D2FC261" w14:textId="4978521C" w:rsidR="00283F41" w:rsidRDefault="00E90B16" w:rsidP="00803DD9">
      <w:pPr>
        <w:spacing w:after="0" w:line="240" w:lineRule="auto"/>
        <w:rPr>
          <w:rFonts w:ascii="Arial" w:eastAsia="Times New Roman" w:hAnsi="Arial" w:cs="Arial"/>
          <w:sz w:val="22"/>
          <w:lang w:eastAsia="en-GB"/>
        </w:rPr>
      </w:pPr>
      <w:r>
        <w:rPr>
          <w:rFonts w:ascii="Arial" w:eastAsia="Times New Roman" w:hAnsi="Arial" w:cs="Arial"/>
          <w:sz w:val="22"/>
          <w:lang w:eastAsia="en-GB"/>
        </w:rPr>
        <w:t xml:space="preserve">In the context </w:t>
      </w:r>
      <w:r w:rsidR="00623FE9">
        <w:rPr>
          <w:rFonts w:ascii="Arial" w:eastAsia="Times New Roman" w:hAnsi="Arial" w:cs="Arial"/>
          <w:sz w:val="22"/>
          <w:lang w:eastAsia="en-GB"/>
        </w:rPr>
        <w:t>of Samsung electronics,</w:t>
      </w:r>
      <w:r w:rsidR="0024156D">
        <w:rPr>
          <w:rFonts w:ascii="Arial" w:eastAsia="Times New Roman" w:hAnsi="Arial" w:cs="Arial"/>
          <w:sz w:val="22"/>
          <w:lang w:eastAsia="en-GB"/>
        </w:rPr>
        <w:t xml:space="preserve"> </w:t>
      </w:r>
      <w:r w:rsidR="00D84EF3">
        <w:rPr>
          <w:rFonts w:ascii="Arial" w:eastAsia="Times New Roman" w:hAnsi="Arial" w:cs="Arial"/>
          <w:sz w:val="22"/>
          <w:lang w:eastAsia="en-GB"/>
        </w:rPr>
        <w:t xml:space="preserve">the </w:t>
      </w:r>
      <w:r w:rsidR="0024156D">
        <w:rPr>
          <w:rFonts w:ascii="Arial" w:eastAsia="Times New Roman" w:hAnsi="Arial" w:cs="Arial"/>
          <w:sz w:val="22"/>
          <w:lang w:eastAsia="en-GB"/>
        </w:rPr>
        <w:t xml:space="preserve">quality of </w:t>
      </w:r>
      <w:r w:rsidR="00B36FE8">
        <w:rPr>
          <w:rFonts w:ascii="Arial" w:eastAsia="Times New Roman" w:hAnsi="Arial" w:cs="Arial"/>
          <w:sz w:val="22"/>
          <w:lang w:eastAsia="en-GB"/>
        </w:rPr>
        <w:t>smartphones</w:t>
      </w:r>
      <w:r w:rsidR="002D6F95">
        <w:rPr>
          <w:rFonts w:ascii="Arial" w:eastAsia="Times New Roman" w:hAnsi="Arial" w:cs="Arial"/>
          <w:sz w:val="22"/>
          <w:lang w:eastAsia="en-GB"/>
        </w:rPr>
        <w:t>,</w:t>
      </w:r>
      <w:r w:rsidR="00B36FE8">
        <w:rPr>
          <w:rFonts w:ascii="Arial" w:eastAsia="Times New Roman" w:hAnsi="Arial" w:cs="Arial"/>
          <w:sz w:val="22"/>
          <w:lang w:eastAsia="en-GB"/>
        </w:rPr>
        <w:t xml:space="preserve"> devices</w:t>
      </w:r>
      <w:r w:rsidR="002D6F95">
        <w:rPr>
          <w:rFonts w:ascii="Arial" w:eastAsia="Times New Roman" w:hAnsi="Arial" w:cs="Arial"/>
          <w:sz w:val="22"/>
          <w:lang w:eastAsia="en-GB"/>
        </w:rPr>
        <w:t xml:space="preserve"> and services provided by the brand</w:t>
      </w:r>
      <w:r w:rsidR="00B36FE8">
        <w:rPr>
          <w:rFonts w:ascii="Arial" w:eastAsia="Times New Roman" w:hAnsi="Arial" w:cs="Arial"/>
          <w:sz w:val="22"/>
          <w:lang w:eastAsia="en-GB"/>
        </w:rPr>
        <w:t xml:space="preserve"> is </w:t>
      </w:r>
      <w:r w:rsidR="00D84EF3">
        <w:rPr>
          <w:rFonts w:ascii="Arial" w:eastAsia="Times New Roman" w:hAnsi="Arial" w:cs="Arial"/>
          <w:sz w:val="22"/>
          <w:lang w:eastAsia="en-GB"/>
        </w:rPr>
        <w:t xml:space="preserve">a </w:t>
      </w:r>
      <w:r w:rsidR="00B36FE8">
        <w:rPr>
          <w:rFonts w:ascii="Arial" w:eastAsia="Times New Roman" w:hAnsi="Arial" w:cs="Arial"/>
          <w:sz w:val="22"/>
          <w:lang w:eastAsia="en-GB"/>
        </w:rPr>
        <w:t>crucial part</w:t>
      </w:r>
      <w:r w:rsidR="00AB5E2F">
        <w:rPr>
          <w:rFonts w:ascii="Arial" w:eastAsia="Times New Roman" w:hAnsi="Arial" w:cs="Arial"/>
          <w:sz w:val="22"/>
          <w:lang w:eastAsia="en-GB"/>
        </w:rPr>
        <w:t xml:space="preserve"> </w:t>
      </w:r>
      <w:r w:rsidR="002D6F95">
        <w:rPr>
          <w:rFonts w:ascii="Arial" w:eastAsia="Times New Roman" w:hAnsi="Arial" w:cs="Arial"/>
          <w:sz w:val="22"/>
          <w:lang w:eastAsia="en-GB"/>
        </w:rPr>
        <w:t xml:space="preserve">of its </w:t>
      </w:r>
      <w:r w:rsidR="00D84EF3">
        <w:rPr>
          <w:rFonts w:ascii="Arial" w:eastAsia="Times New Roman" w:hAnsi="Arial" w:cs="Arial"/>
          <w:sz w:val="22"/>
          <w:lang w:eastAsia="en-GB"/>
        </w:rPr>
        <w:t>continued success and competitiveness.</w:t>
      </w:r>
      <w:r w:rsidR="004B0B71">
        <w:rPr>
          <w:rFonts w:ascii="Arial" w:eastAsia="Times New Roman" w:hAnsi="Arial" w:cs="Arial"/>
          <w:sz w:val="22"/>
          <w:lang w:eastAsia="en-GB"/>
        </w:rPr>
        <w:t xml:space="preserve"> </w:t>
      </w:r>
    </w:p>
    <w:p w14:paraId="60515B83" w14:textId="57E10E96" w:rsidR="005311B3" w:rsidRDefault="005311B3" w:rsidP="00803DD9">
      <w:pPr>
        <w:spacing w:after="0" w:line="240" w:lineRule="auto"/>
        <w:rPr>
          <w:rFonts w:ascii="Arial" w:eastAsia="Times New Roman" w:hAnsi="Arial" w:cs="Arial"/>
          <w:sz w:val="22"/>
          <w:lang w:eastAsia="en-GB"/>
        </w:rPr>
      </w:pPr>
    </w:p>
    <w:p w14:paraId="6FF98707" w14:textId="7E92F88D" w:rsidR="002F4618" w:rsidRDefault="002F4618" w:rsidP="00803DD9">
      <w:pPr>
        <w:spacing w:after="0" w:line="240" w:lineRule="auto"/>
        <w:rPr>
          <w:rFonts w:ascii="Arial" w:eastAsia="Times New Roman" w:hAnsi="Arial" w:cs="Arial"/>
          <w:sz w:val="22"/>
          <w:lang w:eastAsia="en-GB"/>
        </w:rPr>
      </w:pPr>
    </w:p>
    <w:p w14:paraId="7C603D1C" w14:textId="77777777" w:rsidR="00283F41" w:rsidRDefault="00283F41" w:rsidP="00803DD9">
      <w:pPr>
        <w:spacing w:after="0" w:line="240" w:lineRule="auto"/>
        <w:rPr>
          <w:rFonts w:ascii="Arial" w:eastAsia="Times New Roman" w:hAnsi="Arial" w:cs="Arial"/>
          <w:sz w:val="22"/>
          <w:lang w:eastAsia="en-GB"/>
        </w:rPr>
      </w:pPr>
    </w:p>
    <w:p w14:paraId="368FF5EA" w14:textId="77777777" w:rsidR="00283F41" w:rsidRDefault="00283F41" w:rsidP="00803DD9">
      <w:pPr>
        <w:spacing w:after="0" w:line="240" w:lineRule="auto"/>
        <w:rPr>
          <w:rFonts w:ascii="Arial" w:eastAsia="Times New Roman" w:hAnsi="Arial" w:cs="Arial"/>
          <w:sz w:val="22"/>
          <w:lang w:eastAsia="en-GB"/>
        </w:rPr>
      </w:pPr>
    </w:p>
    <w:p w14:paraId="5A345F87" w14:textId="13156352" w:rsidR="00B47862" w:rsidRDefault="00833316" w:rsidP="00803DD9">
      <w:pPr>
        <w:spacing w:after="0" w:line="240" w:lineRule="auto"/>
        <w:rPr>
          <w:rFonts w:ascii="Arial" w:eastAsia="Times New Roman" w:hAnsi="Arial" w:cs="Arial"/>
          <w:sz w:val="22"/>
          <w:lang w:eastAsia="en-GB"/>
        </w:rPr>
      </w:pPr>
      <w:r>
        <w:rPr>
          <w:rFonts w:ascii="Arial" w:eastAsia="Times New Roman" w:hAnsi="Arial" w:cs="Arial"/>
          <w:sz w:val="22"/>
          <w:lang w:eastAsia="en-GB"/>
        </w:rPr>
        <w:t xml:space="preserve"> </w:t>
      </w:r>
    </w:p>
    <w:p w14:paraId="67AEA6E0" w14:textId="685F208D" w:rsidR="00AF7AE9" w:rsidRDefault="00AF7AE9" w:rsidP="002C2EC8">
      <w:pPr>
        <w:spacing w:after="0" w:line="240" w:lineRule="auto"/>
        <w:rPr>
          <w:rFonts w:ascii="Arial" w:eastAsia="Times New Roman" w:hAnsi="Arial" w:cs="Arial"/>
          <w:sz w:val="22"/>
          <w:lang w:eastAsia="en-GB"/>
        </w:rPr>
      </w:pPr>
    </w:p>
    <w:p w14:paraId="203D52A3" w14:textId="6B97FACC" w:rsidR="00616104" w:rsidRDefault="00616104" w:rsidP="002C2EC8">
      <w:pPr>
        <w:spacing w:after="0" w:line="240" w:lineRule="auto"/>
        <w:rPr>
          <w:rFonts w:ascii="Arial" w:eastAsia="Times New Roman" w:hAnsi="Arial" w:cs="Arial"/>
          <w:sz w:val="22"/>
          <w:lang w:eastAsia="en-GB"/>
        </w:rPr>
      </w:pPr>
    </w:p>
    <w:p w14:paraId="407D5E2B" w14:textId="77777777" w:rsidR="00616104" w:rsidRDefault="00616104" w:rsidP="002C2EC8">
      <w:pPr>
        <w:spacing w:after="0" w:line="240" w:lineRule="auto"/>
        <w:rPr>
          <w:rFonts w:ascii="Arial" w:eastAsia="Times New Roman" w:hAnsi="Arial" w:cs="Arial"/>
          <w:sz w:val="22"/>
          <w:lang w:eastAsia="en-GB"/>
        </w:rPr>
      </w:pPr>
    </w:p>
    <w:p w14:paraId="13F4E876" w14:textId="07C473D7" w:rsidR="00AF7AE9" w:rsidRPr="00AF7AE9" w:rsidRDefault="00AF7AE9" w:rsidP="002C2EC8">
      <w:pPr>
        <w:spacing w:after="0" w:line="240" w:lineRule="auto"/>
        <w:rPr>
          <w:rFonts w:ascii="Arial" w:eastAsia="Times New Roman" w:hAnsi="Arial" w:cs="Arial"/>
          <w:sz w:val="30"/>
          <w:szCs w:val="30"/>
          <w:lang w:eastAsia="en-GB"/>
        </w:rPr>
      </w:pPr>
      <w:r w:rsidRPr="00AF7AE9">
        <w:rPr>
          <w:rFonts w:ascii="Arial" w:eastAsia="Times New Roman" w:hAnsi="Arial" w:cs="Arial"/>
          <w:sz w:val="30"/>
          <w:szCs w:val="30"/>
          <w:lang w:eastAsia="en-GB"/>
        </w:rPr>
        <w:t>Conclusion</w:t>
      </w:r>
    </w:p>
    <w:p w14:paraId="3DDA3AB6" w14:textId="169CB7D4" w:rsidR="00AF7AE9" w:rsidRDefault="00AF7AE9" w:rsidP="002C2EC8">
      <w:pPr>
        <w:spacing w:after="0" w:line="240" w:lineRule="auto"/>
        <w:rPr>
          <w:rFonts w:ascii="Arial" w:eastAsia="Times New Roman" w:hAnsi="Arial" w:cs="Arial"/>
          <w:sz w:val="22"/>
          <w:lang w:eastAsia="en-GB"/>
        </w:rPr>
      </w:pPr>
    </w:p>
    <w:p w14:paraId="154506C0" w14:textId="1420B936" w:rsidR="00AF7AE9" w:rsidRDefault="00AF7AE9" w:rsidP="002C2EC8">
      <w:pPr>
        <w:spacing w:after="0" w:line="240" w:lineRule="auto"/>
        <w:rPr>
          <w:rFonts w:ascii="Arial" w:eastAsia="Times New Roman" w:hAnsi="Arial" w:cs="Arial"/>
          <w:sz w:val="22"/>
          <w:lang w:eastAsia="en-GB"/>
        </w:rPr>
      </w:pPr>
    </w:p>
    <w:p w14:paraId="466E0EB4" w14:textId="77777777" w:rsidR="00AF7AE9" w:rsidRDefault="00AF7AE9" w:rsidP="002C2EC8">
      <w:pPr>
        <w:spacing w:after="0" w:line="240" w:lineRule="auto"/>
        <w:rPr>
          <w:rFonts w:ascii="Arial" w:eastAsia="Times New Roman" w:hAnsi="Arial" w:cs="Arial"/>
          <w:sz w:val="22"/>
          <w:lang w:eastAsia="en-GB"/>
        </w:rPr>
      </w:pPr>
    </w:p>
    <w:p w14:paraId="61CA4731" w14:textId="77777777" w:rsidR="00AF7AE9" w:rsidRPr="00824BCE" w:rsidRDefault="00AF7AE9" w:rsidP="002C2EC8">
      <w:pPr>
        <w:spacing w:after="0" w:line="240" w:lineRule="auto"/>
        <w:rPr>
          <w:rFonts w:ascii="Arial" w:eastAsia="Times New Roman" w:hAnsi="Arial" w:cs="Arial"/>
          <w:sz w:val="22"/>
          <w:lang w:eastAsia="en-GB"/>
        </w:rPr>
      </w:pPr>
    </w:p>
    <w:sectPr w:rsidR="00AF7AE9" w:rsidRPr="00824B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4D"/>
    <w:family w:val="roman"/>
    <w:pitch w:val="variable"/>
    <w:sig w:usb0="00000003" w:usb1="00000000" w:usb2="00000000" w:usb3="00000000" w:csb0="00000001" w:csb1="00000000"/>
  </w:font>
  <w:font w:name="Rockwell Condensed">
    <w:panose1 w:val="02060603050405020104"/>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140177377-1154826579 469328464-669899035 1789828786-1208685623 1423328626-2004318071 758529908-2004318071 1813208573-993195747 1583203373-695887596 1516636089-1324295289 691980196-912818077 1643412213-2004318071 2075057029-2004318071 26619220-2004318071 157438030-734662239 228294604-562191206 553200365-300981221 1452888792-1393293879 227209303-640877494 237119807-1335172695 649716287-1143562567 42322738-1641082353 658840041-553632917 821570933-1945329570 1499835083-985428778 1177153345-2004318071 434582354-995291589 844650141-244166134 867808362-104383910 716679378-1271696632 126285358-1604257336 1925088622-2004318071 1288392765-2004318071 257375663-852135412 531930339-1623367872 1127457521-1324994607 421959723-1210322944 1835825583-115669177 500159833-148163151 1940545376-1220743811 794563505-1033824856 501839886-1318352561 127652271-2004318071 1792791553-1774074552 1927717577-241241989 344221094-253162631 1941751143-350245806 315721499-2004318071 1035533651-1771588881 1479832918-983363075 746730334-653840801 291652756-2004318071 1388599684-1964361561 154807822-1513217016 2078549183-2004318071 824088047-2010922578 54869825-311975688 1867170901-310159310 1456198743-355749625 431941334-2004318071 1677267575-2004318071 1438625383-2004318071 546803217-1616561670 359378572-1595139733 427934985-339430594 1107060876-203628189 978989004-820541665 1856076634-2004318071 1002105988-296297929 982450133-2074573604 1663828076-706290240 558089247-227694328 1109335486-889014133 653232187-1313476661 173839297-183763022 6554548-1314935872 2098166934-58245503 849937210-652818502 1356206098-2025489788 219980905-2004318071 499697240-693103458 980277795-388320051 592856342-1331484971 1067787443-2004318071 1031649881-2004318071 459456915-2004318071 917038257-2004318071 140127821-83459346 112125143-245010575 2123222442-2004318071 555217021-2004318071 779206005-1073659927 1551763295-2004318071 623959683-2004318071 1879564534-2035163857 1167763976-2004318071 73045761-2004318071 289999133-2004318071 2118320046-1078126708 589398108-1800910499 230693698-1552742101 303856341-2004318071 29297007-1815428031 1170889726-1502663022 466217465-1912607590 656995109-1761914042 1935890189-854823347 1160336313-614517824 985208613-2004318071 1353241240-1494758915 1896533283-2007237422 458794241-1573897385 758104673-1232622108 1615944579-1474367126 1878624007-2123561101 2086681884-2004318071 915404266-2004318071 1513381767-320168786 1739499232-1751064717 540889763-1805122252 1081957931-2004318071 334817398-130315223 1037712054-379369428 356845248-337688886 1181617844-2004318071 1640646449-2004318071"/>
  </int:OnDemandWorkflows>
  <int:IntelligenceSettings/>
  <int:Manifest>
    <int:WordHash hashCode="suKNA1mqF1RO/X" id="48p1dzDP"/>
    <int:WordHash hashCode="bpoYjZkS/07PCm" id="7ijBqzjL"/>
    <int:WordHash hashCode="fZfcN/kul1rqrm" id="OLL8Op5q"/>
    <int:WordHash hashCode="IslExN5z/M660m" id="pzZhBlhZ"/>
    <int:WordHash hashCode="QLpuFXzsatFb5O" id="KglWMvf4"/>
    <int:ParagraphRange paragraphId="344221094" textId="253162631" start="0" length="181" invalidationStart="0" invalidationLength="181" id="GF5kmHaA"/>
    <int:ParagraphRange paragraphId="1867170901" textId="310159310" start="609" length="157" invalidationStart="609" invalidationLength="157" id="ZNBlZrMp"/>
    <int:ParagraphRange paragraphId="1867170901" textId="310159310" start="833" length="91" invalidationStart="833" invalidationLength="91" id="uZQdxV5u"/>
    <int:ParagraphRange paragraphId="2098166934" textId="58245503" start="328" length="126" invalidationStart="328" invalidationLength="126" id="GuMsFGDH"/>
    <int:ParagraphRange paragraphId="2118320046" textId="1078126708" start="249" length="119" invalidationStart="249" invalidationLength="119" id="uOwMOrgU"/>
    <int:ParagraphRange paragraphId="1353241240" textId="1494758915" start="349" length="96" invalidationStart="349" invalidationLength="96" id="bRBACymp"/>
    <int:ParagraphRange paragraphId="1353241240" textId="1494758915" start="509" length="103" invalidationStart="509" invalidationLength="103" id="WcfbYHjB"/>
    <int:ParagraphRange paragraphId="1353241240" textId="1494758915" start="613" length="152" invalidationStart="613" invalidationLength="152" id="EcCJoANe"/>
    <int:EntireDocument id="4JEQhDac"/>
  </int:Manifest>
  <int:Observations>
    <int:Content id="48p1dzDP">
      <int:Rejection type="LegacyProofing"/>
    </int:Content>
    <int:Content id="7ijBqzjL">
      <int:Rejection type="LegacyProofing"/>
    </int:Content>
    <int:Content id="OLL8Op5q">
      <int:Rejection type="LegacyProofing"/>
    </int:Content>
    <int:Content id="pzZhBlhZ">
      <int:Rejection type="LegacyProofing"/>
    </int:Content>
    <int:Content id="KglWMvf4">
      <int:Rejection type="LegacyProofing"/>
    </int:Content>
    <int:Content id="GF5kmHaA">
      <int:Reviewed type="AugLoop_Similarity_SimilarityAnnotation"/>
      <int:extLst>
        <oel:ext uri="426473B9-03D8-482F-96C9-C2C85392BACA">
          <int:SimilarityCritique Version="1" Context="Customer relationship management (CRM) is a business strategy that aims to understand, predict, and manage the organisation’s current and potential customers (Payne and Frow, 2005)." SourceType="Online" SourceTitle="Impact of CRM on customer satisfaction and customer ..." SourceUrl="https://www.iosrjournals.org/iosr-jbm/papers/Vol22-issue8/Series-9/F2208095659.pdf" SourceSnippet="CRM “is a business strategy that aims to understand, predict and manage the needs of an organisation’s current and potential customers”. The process of developing a cooperative and collaborative relationship between the buyer and seller is called customer relationship management shortly called CRM.">
            <int:Suggestions CitationType="Inline">
              <int:Suggestion CitationStyle="Mla" IsIdentical="0">
                <int:CitationText>(“Impact of CRM on customer satisfaction and customer ...”)</int:CitationText>
              </int:Suggestion>
              <int:Suggestion CitationStyle="Apa" IsIdentical="0">
                <int:CitationText>(“Impact of CRM on customer satisfaction and customer ...”)</int:CitationText>
              </int:Suggestion>
              <int:Suggestion CitationStyle="Chicago" IsIdentical="0">
                <int:CitationText>(“Impact of CRM on customer satisfaction and customer ...”)</int:CitationText>
              </int:Suggestion>
            </int:Suggestions>
            <int:Suggestions CitationType="Full">
              <int:Suggestion CitationStyle="Mla" IsIdentical="0">
                <int:CitationText>&lt;i&gt;Impact of CRM on customer satisfaction and customer ...&lt;/i&gt;, https://www.iosrjournals.org/iosr-jbm/papers/Vol22-issue8/Series-9/F2208095659.pdf.</int:CitationText>
              </int:Suggestion>
              <int:Suggestion CitationStyle="Apa" IsIdentical="0">
                <int:CitationText>&lt;i&gt;Impact of CRM on customer satisfaction and customer ...&lt;/i&gt;. (n.d.). Retrieved from https://www.iosrjournals.org/iosr-jbm/papers/Vol22-issue8/Series-9/F2208095659.pdf</int:CitationText>
              </int:Suggestion>
              <int:Suggestion CitationStyle="Chicago" IsIdentical="0">
                <int:CitationText>“Impact of CRM on customer satisfaction and customer ...” n.d., https://www.iosrjournals.org/iosr-jbm/papers/Vol22-issue8/Series-9/F2208095659.pdf.</int:CitationText>
              </int:Suggestion>
            </int:Suggestions>
          </int:SimilarityCritique>
        </oel:ext>
      </int:extLst>
    </int:Content>
    <int:Content id="ZNBlZrMp">
      <int:Reviewed type="AugLoop_Similarity_SimilarityAnnotation"/>
      <int:extLst>
        <oel:ext uri="426473B9-03D8-482F-96C9-C2C85392BACA">
          <int:SimilarityCritique Version="1" Context="Strengthening or expanding brand experience is a common motivator to enter the product development process and is refreshed with a new product is introduced." SourceType="Online" SourceTitle="What is Brand Experience? | Interaction Design Foundation ..." SourceUrl="https://www.interaction-design.org/literature/topics/brand-experience" SourceSnippet="Strengthening or expanding brand experience is a common motivator to enter the product development process. Brand experience is refreshed when a new product is introduced to the product mix. Businesses want to reinforce their brand and provide their consumers with continuous opportunities for brand experience.">
            <int:Suggestions CitationType="Inline">
              <int:Suggestion CitationStyle="Mla" IsIdentical="0">
                <int:CitationText>(“What is Brand Experience? | Interaction Design Foundation ...”)</int:CitationText>
              </int:Suggestion>
              <int:Suggestion CitationStyle="Apa" IsIdentical="0">
                <int:CitationText>(“What is Brand Experience? | Interaction Design Foundation ...”)</int:CitationText>
              </int:Suggestion>
              <int:Suggestion CitationStyle="Chicago" IsIdentical="0">
                <int:CitationText>(“What is Brand Experience? | Interaction Design Foundation ...”)</int:CitationText>
              </int:Suggestion>
            </int:Suggestions>
            <int:Suggestions CitationType="Full">
              <int:Suggestion CitationStyle="Mla" IsIdentical="0">
                <int:CitationText>&lt;i&gt;What is Brand Experience? | Interaction Design Foundation ...&lt;/i&gt;, https://www.interaction-design.org/literature/topics/brand-experience.</int:CitationText>
              </int:Suggestion>
              <int:Suggestion CitationStyle="Apa" IsIdentical="0">
                <int:CitationText>&lt;i&gt;What is Brand Experience? | Interaction Design Foundation ...&lt;/i&gt;. (n.d.). Retrieved from https://www.interaction-design.org/literature/topics/brand-experience</int:CitationText>
              </int:Suggestion>
              <int:Suggestion CitationStyle="Chicago" IsIdentical="0">
                <int:CitationText>“What is Brand Experience? | Interaction Design Foundation ...” n.d., https://www.interaction-design.org/literature/topics/brand-experience.</int:CitationText>
              </int:Suggestion>
            </int:Suggestions>
          </int:SimilarityCritique>
        </oel:ext>
      </int:extLst>
    </int:Content>
    <int:Content id="uZQdxV5u">
      <int:Reviewed type="AugLoop_Similarity_SimilarityAnnotation"/>
      <int:extLst>
        <oel:ext uri="426473B9-03D8-482F-96C9-C2C85392BACA">
          <int:SimilarityCritique Version="1" Context="Positive experiences facilitate deeper connections, inspire audiences, and deliver results." SourceType="Online" SourceTitle="Brand Experience: What is it and How Do You ... - Widen" SourceUrl="https://www.widen.com/blog/brand-experience" SourceSnippet="Brand experience is important because positive experiences facilitate deeper connections, inspire audiences, and ultimately deliver results. A positive brand experience can often mean the difference between being chosen over another brand or losing the sale.">
            <int:Suggestions CitationType="Inline">
              <int:Suggestion CitationStyle="Mla" IsIdentical="0">
                <int:CitationText>(“Brand Experience: What is it and How Do You ... - Widen”)</int:CitationText>
              </int:Suggestion>
              <int:Suggestion CitationStyle="Apa" IsIdentical="0">
                <int:CitationText>(“Brand Experience: What is it and How Do You ... - Widen”)</int:CitationText>
              </int:Suggestion>
              <int:Suggestion CitationStyle="Chicago" IsIdentical="0">
                <int:CitationText>(“Brand Experience: What is it and How Do You ... - Widen”)</int:CitationText>
              </int:Suggestion>
            </int:Suggestions>
            <int:Suggestions CitationType="Full">
              <int:Suggestion CitationStyle="Mla" IsIdentical="0">
                <int:CitationText>&lt;i&gt;Brand Experience: What is it and How Do You ... - Widen&lt;/i&gt;, https://www.widen.com/blog/brand-experience.</int:CitationText>
              </int:Suggestion>
              <int:Suggestion CitationStyle="Apa" IsIdentical="0">
                <int:CitationText>&lt;i&gt;Brand Experience: What is it and How Do You ... - Widen&lt;/i&gt;. (n.d.). Retrieved from https://www.widen.com/blog/brand-experience</int:CitationText>
              </int:Suggestion>
              <int:Suggestion CitationStyle="Chicago" IsIdentical="0">
                <int:CitationText>“Brand Experience: What is it and How Do You ... - Widen” n.d., https://www.widen.com/blog/brand-experience.</int:CitationText>
              </int:Suggestion>
            </int:Suggestions>
            <int:AdditionalSources SourceType="Online" SourceTitle="Marketing | Kidigital" SourceUrl="https://www.kidigital.org/" SourceSnippet="Brand experience is important because positive experiences facilitate deeper connections, inspire audiences, and ultimately deliver results. A positive brand experience can often mean the difference between being chosen over another brand or losing the sale. 02. CONTENT CREATION.">
              <int:Suggestions CitationType="Inline">
                <int:Suggestion CitationStyle="Mla" IsIdentical="0">
                  <int:CitationText>(“Marketing | Kidigital”)</int:CitationText>
                </int:Suggestion>
                <int:Suggestion CitationStyle="Apa" IsIdentical="0">
                  <int:CitationText>(“Marketing | Kidigital”)</int:CitationText>
                </int:Suggestion>
                <int:Suggestion CitationStyle="Chicago" IsIdentical="0">
                  <int:CitationText>(“Marketing | Kidigital”)</int:CitationText>
                </int:Suggestion>
              </int:Suggestions>
              <int:Suggestions CitationType="Full">
                <int:Suggestion CitationStyle="Mla" IsIdentical="0">
                  <int:CitationText>&lt;i&gt;Marketing | Kidigital&lt;/i&gt;, https://www.kidigital.org/.</int:CitationText>
                </int:Suggestion>
                <int:Suggestion CitationStyle="Apa" IsIdentical="0">
                  <int:CitationText>&lt;i&gt;Marketing | Kidigital&lt;/i&gt;. (n.d.). Retrieved from https://www.kidigital.org/</int:CitationText>
                </int:Suggestion>
                <int:Suggestion CitationStyle="Chicago" IsIdentical="0">
                  <int:CitationText>“Marketing | Kidigital” n.d., https://www.kidigital.org/.</int:CitationText>
                </int:Suggestion>
              </int:Suggestions>
            </int:AdditionalSources>
            <int:AdditionalSources SourceType="Online" SourceTitle="Services" SourceUrl="https://waltongrowth.com/services" SourceSnippet="We believe brand experience and customer service are important because positive experiences facilitate deeper connections, inspire audiences, and ultimately deliver results. Learn More. Brand Strategy.">
              <int:Suggestions CitationType="Inline">
                <int:Suggestion CitationStyle="Mla" IsIdentical="0">
                  <int:CitationText>(“Services”)</int:CitationText>
                </int:Suggestion>
                <int:Suggestion CitationStyle="Apa" IsIdentical="0">
                  <int:CitationText>(“Services”)</int:CitationText>
                </int:Suggestion>
                <int:Suggestion CitationStyle="Chicago" IsIdentical="0">
                  <int:CitationText>(“Services”)</int:CitationText>
                </int:Suggestion>
              </int:Suggestions>
              <int:Suggestions CitationType="Full">
                <int:Suggestion CitationStyle="Mla" IsIdentical="0">
                  <int:CitationText>&lt;i&gt;Services&lt;/i&gt;, https://waltongrowth.com/services.</int:CitationText>
                </int:Suggestion>
                <int:Suggestion CitationStyle="Apa" IsIdentical="0">
                  <int:CitationText>&lt;i&gt;Services&lt;/i&gt;. (n.d.). Retrieved from https://waltongrowth.com/services</int:CitationText>
                </int:Suggestion>
                <int:Suggestion CitationStyle="Chicago" IsIdentical="0">
                  <int:CitationText>“Services” n.d., https://waltongrowth.com/services.</int:CitationText>
                </int:Suggestion>
              </int:Suggestions>
            </int:AdditionalSources>
          </int:SimilarityCritique>
        </oel:ext>
      </int:extLst>
    </int:Content>
    <int:Content id="GuMsFGDH">
      <int:Reviewed type="AugLoop_Similarity_SimilarityAnnotation"/>
      <int:extLst>
        <oel:ext uri="426473B9-03D8-482F-96C9-C2C85392BACA">
          <int:SimilarityCritique Version="1" Context="To plan is to design or revise business processes to improve results. To do is to implement the plan and test its performance." SourceType="Online" SourceTitle="Deming SoundCloud is a web site that allows you to stream ..." SourceUrl="https://meeter.btp.ac.id/deming.xhtml" SourceSnippet="To PLAN is to design or revise business processes to improve results. To DO is to implement the plan and test its performance. To CHECK is to assess the measurements and report the results to decision makers. To ACT is to decide on changes needed to improve the processes. The Deming Cycle is a simple but effective approach for problem solving ...">
            <int:Suggestions CitationType="Inline">
              <int:Suggestion CitationStyle="Mla" IsIdentical="0">
                <int:CitationText>(“Deming SoundCloud is a web site that allows you to stream ...”)</int:CitationText>
              </int:Suggestion>
              <int:Suggestion CitationStyle="Apa" IsIdentical="0">
                <int:CitationText>(“Deming SoundCloud is a web site that allows you to stream ...”)</int:CitationText>
              </int:Suggestion>
              <int:Suggestion CitationStyle="Chicago" IsIdentical="0">
                <int:CitationText>(“Deming SoundCloud is a web site that allows you to stream ...”)</int:CitationText>
              </int:Suggestion>
            </int:Suggestions>
            <int:Suggestions CitationType="Full">
              <int:Suggestion CitationStyle="Mla" IsIdentical="0">
                <int:CitationText>&lt;i&gt;Deming SoundCloud is a web site that allows you to stream ...&lt;/i&gt;, https://meeter.btp.ac.id/deming.xhtml.</int:CitationText>
              </int:Suggestion>
              <int:Suggestion CitationStyle="Apa" IsIdentical="0">
                <int:CitationText>&lt;i&gt;Deming SoundCloud is a web site that allows you to stream ...&lt;/i&gt;. (n.d.). Retrieved from https://meeter.btp.ac.id/deming.xhtml</int:CitationText>
              </int:Suggestion>
              <int:Suggestion CitationStyle="Chicago" IsIdentical="0">
                <int:CitationText>“Deming SoundCloud is a web site that allows you to stream ...” n.d., https://meeter.btp.ac.id/deming.xhtml.</int:CitationText>
              </int:Suggestion>
            </int:Suggestions>
          </int:SimilarityCritique>
        </oel:ext>
      </int:extLst>
    </int:Content>
    <int:Content id="uOwMOrgU">
      <int:Reviewed type="AugLoop_Similarity_SimilarityAnnotation"/>
      <int:extLst>
        <oel:ext uri="426473B9-03D8-482F-96C9-C2C85392BACA">
          <int:SimilarityCritique Version="1" Context="There are four absolutes of quality management necessary for conformity quality is defined as conformance to standards." SourceType="Online" SourceTitle="Deming, Juran &amp; Crosby: Contributors to TQM - Video ..." SourceUrl="https://study.com/academy/lesson/deming-juran-crosby-contributors-to-tqm.html" SourceSnippet="There are Four Absolutes of Quality Management necessary for conformity: Quality is defined as conformance to standards The system for causing quality is prevention">
            <int:Suggestions CitationType="Inline">
              <int:Suggestion CitationStyle="Mla" IsIdentical="0">
                <int:CitationText>(“Deming, Juran &amp; Crosby: Contributors to TQM - Video ...”)</int:CitationText>
              </int:Suggestion>
              <int:Suggestion CitationStyle="Apa" IsIdentical="0">
                <int:CitationText>(“Deming, Juran &amp; Crosby: Contributors to TQM - Video ...”)</int:CitationText>
              </int:Suggestion>
              <int:Suggestion CitationStyle="Chicago" IsIdentical="0">
                <int:CitationText>(“Deming, Juran &amp; Crosby: Contributors to TQM - Video ...”)</int:CitationText>
              </int:Suggestion>
            </int:Suggestions>
            <int:Suggestions CitationType="Full">
              <int:Suggestion CitationStyle="Mla" IsIdentical="0">
                <int:CitationText>&lt;i&gt;Deming, Juran &amp; Crosby: Contributors to TQM - Video ...&lt;/i&gt;, https://study.com/academy/lesson/deming-juran-crosby-contributors-to-tqm.html.</int:CitationText>
              </int:Suggestion>
              <int:Suggestion CitationStyle="Apa" IsIdentical="0">
                <int:CitationText>&lt;i&gt;Deming, Juran &amp; Crosby: Contributors to TQM - Video ...&lt;/i&gt;. (n.d.). Retrieved from https://study.com/academy/lesson/deming-juran-crosby-contributors-to-tqm.html</int:CitationText>
              </int:Suggestion>
              <int:Suggestion CitationStyle="Chicago" IsIdentical="0">
                <int:CitationText>“Deming, Juran &amp; Crosby: Contributors to TQM - Video ...” n.d., https://study.com/academy/lesson/deming-juran-crosby-contributors-to-tqm.html.</int:CitationText>
              </int:Suggestion>
            </int:Suggestions>
            <int:AdditionalSources SourceType="Online" SourceTitle="demig | Quality Management | Quality" SourceUrl="https://www.scribd.com/document/330347853/demig" SourceSnippet="There are Four Absolutes of Quality Management necessary for conformity: Quality is defined as conformance to standards. The system for causing quality is prevention. The performance standard is not arbitrary; it must be without defect. The measurement of quality is the price of non-conformance. Crosby worked the register at Beefy's.">
              <int:Suggestions CitationType="Inline">
                <int:Suggestion CitationStyle="Mla" IsIdentical="0">
                  <int:CitationText>(“demig | Quality Management | Quality”)</int:CitationText>
                </int:Suggestion>
                <int:Suggestion CitationStyle="Apa" IsIdentical="0">
                  <int:CitationText>(“demig | Quality Management | Quality”)</int:CitationText>
                </int:Suggestion>
                <int:Suggestion CitationStyle="Chicago" IsIdentical="0">
                  <int:CitationText>(“demig | Quality Management | Quality”)</int:CitationText>
                </int:Suggestion>
              </int:Suggestions>
              <int:Suggestions CitationType="Full">
                <int:Suggestion CitationStyle="Mla" IsIdentical="0">
                  <int:CitationText>&lt;i&gt;demig | Quality Management | Quality&lt;/i&gt;, https://www.scribd.com/document/330347853/demig.</int:CitationText>
                </int:Suggestion>
                <int:Suggestion CitationStyle="Apa" IsIdentical="0">
                  <int:CitationText>&lt;i&gt;demig | Quality Management | Quality&lt;/i&gt;. (n.d.). Retrieved from https://www.scribd.com/document/330347853/demig</int:CitationText>
                </int:Suggestion>
                <int:Suggestion CitationStyle="Chicago" IsIdentical="0">
                  <int:CitationText>“demig | Quality Management | Quality” n.d., https://www.scribd.com/document/330347853/demig.</int:CitationText>
                </int:Suggestion>
              </int:Suggestions>
            </int:AdditionalSources>
            <int:AdditionalSources SourceType="Online" SourceTitle="Deming, Juran &amp; Crosby: Contributors to TQM – eLearning" SourceUrl="https://elearning.consultingat.com/courses/business-315-logistics-supply-chain-management/lesson/deming-juran-crosby-contributors-to-tqm/" SourceSnippet="There are Four Absolutes of Quality Management necessary for conformity: Quality is defined as conformance to standards; The system for causing quality is prevention; The performance standard is not arbitrary; it must be without defect; The measurement of quality is the price of non-conformance; Crosby worked the register at Beefy’s.">
              <int:Suggestions CitationType="Inline">
                <int:Suggestion CitationStyle="Mla" IsIdentical="0">
                  <int:CitationText>(“Deming, Juran &amp; Crosby: Contributors to TQM – eLearning”)</int:CitationText>
                </int:Suggestion>
                <int:Suggestion CitationStyle="Apa" IsIdentical="0">
                  <int:CitationText>(“Deming, Juran &amp; Crosby: Contributors to TQM – eLearning”)</int:CitationText>
                </int:Suggestion>
                <int:Suggestion CitationStyle="Chicago" IsIdentical="0">
                  <int:CitationText>(“Deming, Juran &amp; Crosby: Contributors to TQM – eLearning”)</int:CitationText>
                </int:Suggestion>
              </int:Suggestions>
              <int:Suggestions CitationType="Full">
                <int:Suggestion CitationStyle="Mla" IsIdentical="0">
                  <int:CitationText>&lt;i&gt;Deming, Juran &amp; Crosby: Contributors to TQM – eLearning&lt;/i&gt;, https://elearning.consultingat.com/courses/business-315-logistics-supply-chain-management/lesson/deming-juran-crosby-contributors-to-tqm/.</int:CitationText>
                </int:Suggestion>
                <int:Suggestion CitationStyle="Apa" IsIdentical="0">
                  <int:CitationText>&lt;i&gt;Deming, Juran &amp; Crosby: Contributors to TQM – eLearning&lt;/i&gt;. (n.d.). Retrieved from https://elearning.consultingat.com/courses/business-315-logistics-supply-chain-management/lesson/deming-juran-crosby-contributors-to-tqm/</int:CitationText>
                </int:Suggestion>
                <int:Suggestion CitationStyle="Chicago" IsIdentical="0">
                  <int:CitationText>“Deming, Juran &amp; Crosby: Contributors to TQM – eLearning” n.d., https://elearning.consultingat.com/courses/business-315-logistics-supply-chain-management/lesson/deming-juran-crosby-contributors-to-tqm/.</int:CitationText>
                </int:Suggestion>
              </int:Suggestions>
            </int:AdditionalSources>
          </int:SimilarityCritique>
        </oel:ext>
      </int:extLst>
    </int:Content>
    <int:Content id="bRBACymp">
      <int:Reviewed type="AugLoop_Similarity_SimilarityAnnotation"/>
      <int:extLst>
        <oel:ext uri="426473B9-03D8-482F-96C9-C2C85392BACA">
          <int:SimilarityCritique Version="1" Context="Deming councils that businesses should design quality products and services that customers want." SourceType="Online" SourceTitle="Quality Guru's Deming, Juran and Crosby.docx - CBM 100 ..." SourceUrl="https://www.coursehero.com/file/82614030/Quality-Gurus-Deming-Juran-and-Crosbydocx/" SourceSnippet="PLAN DO CHECK ACT Let's see how TQM is implemented at selling burgers – to PLAN, Deming councils that businesses should design quality products and services that customers want, develop processes and systems that reduce waste, increase quality, and decrease the cost of production. Deming wanted to revolutionize the way Beefy’s Burgers ...">
            <int:Suggestions CitationType="Inline">
              <int:Suggestion CitationStyle="Mla" IsIdentical="0">
                <int:CitationText>(“Quality Guru's Deming, Juran and Crosby.docx - CBM 100 ...”)</int:CitationText>
              </int:Suggestion>
              <int:Suggestion CitationStyle="Apa" IsIdentical="0">
                <int:CitationText>(“Quality Guru's Deming, Juran and Crosby.docx - CBM 100 ...”)</int:CitationText>
              </int:Suggestion>
              <int:Suggestion CitationStyle="Chicago" IsIdentical="0">
                <int:CitationText>(“Quality Guru's Deming, Juran and Crosby.docx - CBM 100 ...”)</int:CitationText>
              </int:Suggestion>
            </int:Suggestions>
            <int:Suggestions CitationType="Full">
              <int:Suggestion CitationStyle="Mla" IsIdentical="0">
                <int:CitationText>&lt;i&gt;Quality Guru's Deming, Juran and Crosby.docx - CBM 100 ...&lt;/i&gt;, https://www.coursehero.com/file/82614030/Quality-Gurus-Deming-Juran-and-Crosbydocx/.</int:CitationText>
              </int:Suggestion>
              <int:Suggestion CitationStyle="Apa" IsIdentical="0">
                <int:CitationText>&lt;i&gt;Quality Guru's Deming, Juran and Crosby.docx - CBM 100 ...&lt;/i&gt;. (n.d.). Retrieved from https://www.coursehero.com/file/82614030/Quality-Gurus-Deming-Juran-and-Crosbydocx/</int:CitationText>
              </int:Suggestion>
              <int:Suggestion CitationStyle="Chicago" IsIdentical="0">
                <int:CitationText>“Quality Guru's Deming, Juran and Crosby.docx - CBM 100 ...” n.d., https://www.coursehero.com/file/82614030/Quality-Gurus-Deming-Juran-and-Crosbydocx/.</int:CitationText>
              </int:Suggestion>
            </int:Suggestions>
          </int:SimilarityCritique>
        </oel:ext>
      </int:extLst>
    </int:Content>
    <int:Content id="WcfbYHjB">
      <int:Reviewed type="AugLoop_Similarity_SimilarityAnnotation"/>
      <int:extLst>
        <oel:ext uri="426473B9-03D8-482F-96C9-C2C85392BACA">
          <int:SimilarityCritique Version="1" Context="Develop processes and systems that reduce waste, increase quality, and decrease the cost of production." SourceType="Online" SourceTitle="BerryDMBA5140-5 - Integrate Waste Elimination Techniques ..." SourceUrl="https://www.coursehero.com/file/23635345/BerryDMBA5140-5/" SourceSnippet="develop processes and systems that reduce waste and increase quality and decrease the cost of production. Juran: Similar to Deming’s theory and stressed that total quality management begins at the top of an organization and works its way down. Crosby: re-defined quality to mean conformity to standards set by the industry or organization that ...">
            <int:Suggestions CitationType="Inline">
              <int:Suggestion CitationStyle="Mla" IsIdentical="0">
                <int:CitationText>(“BerryDMBA5140-5 - Integrate Waste Elimination Techniques ...”)</int:CitationText>
              </int:Suggestion>
              <int:Suggestion CitationStyle="Apa" IsIdentical="0">
                <int:CitationText>(“BerryDMBA5140-5 - Integrate Waste Elimination Techniques ...”)</int:CitationText>
              </int:Suggestion>
              <int:Suggestion CitationStyle="Chicago" IsIdentical="0">
                <int:CitationText>(“BerryDMBA5140-5 - Integrate Waste Elimination Techniques ...”)</int:CitationText>
              </int:Suggestion>
            </int:Suggestions>
            <int:Suggestions CitationType="Full">
              <int:Suggestion CitationStyle="Mla" IsIdentical="0">
                <int:CitationText>&lt;i&gt;BerryDMBA5140-5 - Integrate Waste Elimination Techniques ...&lt;/i&gt;, https://www.coursehero.com/file/23635345/BerryDMBA5140-5/.</int:CitationText>
              </int:Suggestion>
              <int:Suggestion CitationStyle="Apa" IsIdentical="0">
                <int:CitationText>&lt;i&gt;BerryDMBA5140-5 - Integrate Waste Elimination Techniques ...&lt;/i&gt;. (n.d.). Retrieved from https://www.coursehero.com/file/23635345/BerryDMBA5140-5/</int:CitationText>
              </int:Suggestion>
              <int:Suggestion CitationStyle="Chicago" IsIdentical="0">
                <int:CitationText>“BerryDMBA5140-5 - Integrate Waste Elimination Techniques ...” n.d., https://www.coursehero.com/file/23635345/BerryDMBA5140-5/.</int:CitationText>
              </int:Suggestion>
            </int:Suggestions>
            <int:AdditionalSources SourceType="Online" SourceTitle="HargravesDMBA5140-8-5-1.pptx - Integrate Waste Elimination ..." SourceUrl="https://www.coursehero.com/file/27646514/HargravesDMBA5140-8-5-1pptx/" SourceSnippet="Summary of key points by Deming, Juran, and Crosby Deming: Design quality products and services that customers want, develop processes and systems that reduce waste and to increase quality and decrease the cost of production Juran: This is similar to Deming’s theory and stressed that total quality management begins at the top of an organization and it will work its way down.">
              <int:Suggestions CitationType="Inline">
                <int:Suggestion CitationStyle="Mla" IsIdentical="0">
                  <int:CitationText>(“HargravesDMBA5140-8-5-1.pptx - Integrate Waste Elimination ...”)</int:CitationText>
                </int:Suggestion>
                <int:Suggestion CitationStyle="Apa" IsIdentical="0">
                  <int:CitationText>(“HargravesDMBA5140-8-5-1.pptx - Integrate Waste Elimination ...”)</int:CitationText>
                </int:Suggestion>
                <int:Suggestion CitationStyle="Chicago" IsIdentical="0">
                  <int:CitationText>(“HargravesDMBA5140-8-5-1.pptx - Integrate Waste Elimination ...”)</int:CitationText>
                </int:Suggestion>
              </int:Suggestions>
              <int:Suggestions CitationType="Full">
                <int:Suggestion CitationStyle="Mla" IsIdentical="0">
                  <int:CitationText>&lt;i&gt;HargravesDMBA5140-8-5-1.pptx - Integrate Waste Elimination ...&lt;/i&gt;, https://www.coursehero.com/file/27646514/HargravesDMBA5140-8-5-1pptx/.</int:CitationText>
                </int:Suggestion>
                <int:Suggestion CitationStyle="Apa" IsIdentical="0">
                  <int:CitationText>&lt;i&gt;HargravesDMBA5140-8-5-1.pptx - Integrate Waste Elimination ...&lt;/i&gt;. (n.d.). Retrieved from https://www.coursehero.com/file/27646514/HargravesDMBA5140-8-5-1pptx/</int:CitationText>
                </int:Suggestion>
                <int:Suggestion CitationStyle="Chicago" IsIdentical="0">
                  <int:CitationText>“HargravesDMBA5140-8-5-1.pptx - Integrate Waste Elimination ...” n.d., https://www.coursehero.com/file/27646514/HargravesDMBA5140-8-5-1pptx/.</int:CitationText>
                </int:Suggestion>
              </int:Suggestions>
            </int:AdditionalSources>
            <int:AdditionalSources SourceType="Online" SourceTitle="TQM Unit1-Rmk Group | PDF | Quality (Business) | Quality ..." SourceUrl="https://www.scribd.com/document/562587482/Tqm-Unit1-Rmk-Group" SourceSnippet="Plan: Design quality products and services that customer want, develop processes and systems that reduce waste, and increase quality and decrease the cost of production. Do: Implement the plan into action to measure its performance. Check: Check the measurements, monitor changes and report the findings to the decision-makers.">
              <int:Suggestions CitationType="Inline">
                <int:Suggestion CitationStyle="Mla" IsIdentical="0">
                  <int:CitationText>(“TQM Unit1-Rmk Group | PDF | Quality (Business) | Quality ...”)</int:CitationText>
                </int:Suggestion>
                <int:Suggestion CitationStyle="Apa" IsIdentical="0">
                  <int:CitationText>(“TQM Unit1-Rmk Group | PDF | Quality (Business) | Quality ...”)</int:CitationText>
                </int:Suggestion>
                <int:Suggestion CitationStyle="Chicago" IsIdentical="0">
                  <int:CitationText>(“TQM Unit1-Rmk Group | PDF | Quality (Business) | Quality ...”)</int:CitationText>
                </int:Suggestion>
              </int:Suggestions>
              <int:Suggestions CitationType="Full">
                <int:Suggestion CitationStyle="Mla" IsIdentical="0">
                  <int:CitationText>&lt;i&gt;TQM Unit1-Rmk Group | PDF | Quality (Business) | Quality ...&lt;/i&gt;, https://www.scribd.com/document/562587482/Tqm-Unit1-Rmk-Group.</int:CitationText>
                </int:Suggestion>
                <int:Suggestion CitationStyle="Apa" IsIdentical="0">
                  <int:CitationText>&lt;i&gt;TQM Unit1-Rmk Group | PDF | Quality (Business) | Quality ...&lt;/i&gt;. (n.d.). Retrieved from https://www.scribd.com/document/562587482/Tqm-Unit1-Rmk-Group</int:CitationText>
                </int:Suggestion>
                <int:Suggestion CitationStyle="Chicago" IsIdentical="0">
                  <int:CitationText>“TQM Unit1-Rmk Group | PDF | Quality (Business) | Quality ...” n.d., https://www.scribd.com/document/562587482/Tqm-Unit1-Rmk-Group.</int:CitationText>
                </int:Suggestion>
              </int:Suggestions>
            </int:AdditionalSources>
          </int:SimilarityCritique>
        </oel:ext>
      </int:extLst>
    </int:Content>
    <int:Content id="EcCJoANe">
      <int:Reviewed type="AugLoop_Similarity_SimilarityAnnotation"/>
      <int:extLst>
        <oel:ext uri="426473B9-03D8-482F-96C9-C2C85392BACA">
          <int:SimilarityCritique Version="1" Context="PDCA enables an organisation to ensure that its operation is resourced and managed and that opportunities for improvement are determined and acted upon." SourceType="Online" SourceTitle="PowerPoint Presentation" SourceUrl="https://www.nsai.ie/download/certification/Roadshow-Presentation.pps" SourceSnippet="The PDCA cycle enables an organisation to ensure that its processes are adequately resourced and managed, and that opportunities for improvement are determined and acted upon.">
            <int:Suggestions CitationType="Inline">
              <int:Suggestion CitationStyle="Mla" IsIdentical="0">
                <int:CitationText>(“PowerPoint Presentation”)</int:CitationText>
              </int:Suggestion>
              <int:Suggestion CitationStyle="Apa" IsIdentical="0">
                <int:CitationText>(“PowerPoint Presentation”)</int:CitationText>
              </int:Suggestion>
              <int:Suggestion CitationStyle="Chicago" IsIdentical="0">
                <int:CitationText>(“PowerPoint Presentation”)</int:CitationText>
              </int:Suggestion>
            </int:Suggestions>
            <int:Suggestions CitationType="Full">
              <int:Suggestion CitationStyle="Mla" IsIdentical="0">
                <int:CitationText>&lt;i&gt;PowerPoint Presentation&lt;/i&gt;, https://www.nsai.ie/download/certification/Roadshow-Presentation.pps.</int:CitationText>
              </int:Suggestion>
              <int:Suggestion CitationStyle="Apa" IsIdentical="0">
                <int:CitationText>&lt;i&gt;PowerPoint Presentation&lt;/i&gt;. (n.d.). Retrieved from https://www.nsai.ie/download/certification/Roadshow-Presentation.pps</int:CitationText>
              </int:Suggestion>
              <int:Suggestion CitationStyle="Chicago" IsIdentical="0">
                <int:CitationText>“PowerPoint Presentation” n.d., https://www.nsai.ie/download/certification/Roadshow-Presentation.pps.</int:CitationText>
              </int:Suggestion>
            </int:Suggestions>
          </int:SimilarityCritique>
        </oel:ext>
      </int:extLst>
    </int:Content>
    <int:Content id="4JEQhDac">
      <int:extLst>
        <oel:ext uri="E302BA01-7950-474C-9AD3-286E660C40A8">
          <int:SimilaritySummary Version="1" RunId="1649113799916" TilesCheckedInThisRun="64" TotalNumOfTiles="64" SimilarityAnnotationCount="8" NumWords="2952" NumFlaggedWords="15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9A1"/>
    <w:multiLevelType w:val="hybridMultilevel"/>
    <w:tmpl w:val="30A8E6C2"/>
    <w:lvl w:ilvl="0" w:tplc="8514D264">
      <w:start w:val="1"/>
      <w:numFmt w:val="decimal"/>
      <w:lvlText w:val="%1."/>
      <w:lvlJc w:val="left"/>
      <w:pPr>
        <w:ind w:left="4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07090570"/>
    <w:multiLevelType w:val="hybridMultilevel"/>
    <w:tmpl w:val="CFE63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128F6"/>
    <w:multiLevelType w:val="multilevel"/>
    <w:tmpl w:val="3D3C81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D0C5A"/>
    <w:multiLevelType w:val="multilevel"/>
    <w:tmpl w:val="274293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A39019F"/>
    <w:multiLevelType w:val="hybridMultilevel"/>
    <w:tmpl w:val="2C5AE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560839"/>
    <w:multiLevelType w:val="multilevel"/>
    <w:tmpl w:val="5FB4E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227AB3"/>
    <w:multiLevelType w:val="multilevel"/>
    <w:tmpl w:val="EBAE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C04939"/>
    <w:multiLevelType w:val="hybridMultilevel"/>
    <w:tmpl w:val="D35E494C"/>
    <w:lvl w:ilvl="0" w:tplc="8514D2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612137A"/>
    <w:multiLevelType w:val="multilevel"/>
    <w:tmpl w:val="CCC6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1F3CD1"/>
    <w:multiLevelType w:val="hybridMultilevel"/>
    <w:tmpl w:val="C39E2F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8398526">
    <w:abstractNumId w:val="9"/>
  </w:num>
  <w:num w:numId="2" w16cid:durableId="1224491246">
    <w:abstractNumId w:val="8"/>
  </w:num>
  <w:num w:numId="3" w16cid:durableId="1301351362">
    <w:abstractNumId w:val="5"/>
  </w:num>
  <w:num w:numId="4" w16cid:durableId="1314942442">
    <w:abstractNumId w:val="6"/>
  </w:num>
  <w:num w:numId="5" w16cid:durableId="251470931">
    <w:abstractNumId w:val="2"/>
  </w:num>
  <w:num w:numId="6" w16cid:durableId="1717194269">
    <w:abstractNumId w:val="3"/>
  </w:num>
  <w:num w:numId="7" w16cid:durableId="2096515525">
    <w:abstractNumId w:val="7"/>
  </w:num>
  <w:num w:numId="8" w16cid:durableId="2062242110">
    <w:abstractNumId w:val="0"/>
  </w:num>
  <w:num w:numId="9" w16cid:durableId="811600263">
    <w:abstractNumId w:val="4"/>
  </w:num>
  <w:num w:numId="10" w16cid:durableId="1967543398">
    <w:abstractNumId w:val="1"/>
  </w:num>
  <w:num w:numId="11" w16cid:durableId="18318271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9C4"/>
    <w:rsid w:val="000012AA"/>
    <w:rsid w:val="00001BD0"/>
    <w:rsid w:val="00004CCF"/>
    <w:rsid w:val="0000603A"/>
    <w:rsid w:val="00012101"/>
    <w:rsid w:val="00013897"/>
    <w:rsid w:val="000153B7"/>
    <w:rsid w:val="00015521"/>
    <w:rsid w:val="00017894"/>
    <w:rsid w:val="000178E9"/>
    <w:rsid w:val="00020047"/>
    <w:rsid w:val="00020123"/>
    <w:rsid w:val="000212A3"/>
    <w:rsid w:val="00021438"/>
    <w:rsid w:val="00024092"/>
    <w:rsid w:val="0002527B"/>
    <w:rsid w:val="000260AD"/>
    <w:rsid w:val="00026455"/>
    <w:rsid w:val="00026614"/>
    <w:rsid w:val="00026F54"/>
    <w:rsid w:val="00033CFA"/>
    <w:rsid w:val="00034229"/>
    <w:rsid w:val="000345F3"/>
    <w:rsid w:val="000408E1"/>
    <w:rsid w:val="00040D2D"/>
    <w:rsid w:val="00040F54"/>
    <w:rsid w:val="00041CAC"/>
    <w:rsid w:val="0004224E"/>
    <w:rsid w:val="00042A59"/>
    <w:rsid w:val="000459F2"/>
    <w:rsid w:val="0005503F"/>
    <w:rsid w:val="00055350"/>
    <w:rsid w:val="00056BE4"/>
    <w:rsid w:val="0006020A"/>
    <w:rsid w:val="0006068C"/>
    <w:rsid w:val="0006152A"/>
    <w:rsid w:val="000675F6"/>
    <w:rsid w:val="000715FA"/>
    <w:rsid w:val="0007528B"/>
    <w:rsid w:val="000758D3"/>
    <w:rsid w:val="00075D34"/>
    <w:rsid w:val="000770FE"/>
    <w:rsid w:val="00077195"/>
    <w:rsid w:val="000809D4"/>
    <w:rsid w:val="0008306B"/>
    <w:rsid w:val="00083117"/>
    <w:rsid w:val="000832FB"/>
    <w:rsid w:val="00086044"/>
    <w:rsid w:val="00086BFB"/>
    <w:rsid w:val="000902D9"/>
    <w:rsid w:val="000939B9"/>
    <w:rsid w:val="00093F01"/>
    <w:rsid w:val="00094D68"/>
    <w:rsid w:val="000A11AC"/>
    <w:rsid w:val="000A1496"/>
    <w:rsid w:val="000A1CF4"/>
    <w:rsid w:val="000A209B"/>
    <w:rsid w:val="000A274D"/>
    <w:rsid w:val="000A4669"/>
    <w:rsid w:val="000A5376"/>
    <w:rsid w:val="000A7AD1"/>
    <w:rsid w:val="000B2A9E"/>
    <w:rsid w:val="000B2DC8"/>
    <w:rsid w:val="000B4395"/>
    <w:rsid w:val="000B464D"/>
    <w:rsid w:val="000B4EB4"/>
    <w:rsid w:val="000B5F7E"/>
    <w:rsid w:val="000C0C2A"/>
    <w:rsid w:val="000C0CE0"/>
    <w:rsid w:val="000C1C18"/>
    <w:rsid w:val="000C3979"/>
    <w:rsid w:val="000C3B18"/>
    <w:rsid w:val="000C5616"/>
    <w:rsid w:val="000D1D87"/>
    <w:rsid w:val="000D28F5"/>
    <w:rsid w:val="000D2D33"/>
    <w:rsid w:val="000D3536"/>
    <w:rsid w:val="000D3638"/>
    <w:rsid w:val="000D4093"/>
    <w:rsid w:val="000D4938"/>
    <w:rsid w:val="000D5AD2"/>
    <w:rsid w:val="000D5DD4"/>
    <w:rsid w:val="000E036F"/>
    <w:rsid w:val="000E31EE"/>
    <w:rsid w:val="000E4520"/>
    <w:rsid w:val="000E4FD2"/>
    <w:rsid w:val="000E5BF5"/>
    <w:rsid w:val="000E76AA"/>
    <w:rsid w:val="000E7752"/>
    <w:rsid w:val="000F03C5"/>
    <w:rsid w:val="000F0D51"/>
    <w:rsid w:val="000F1CF1"/>
    <w:rsid w:val="000F3727"/>
    <w:rsid w:val="000F519F"/>
    <w:rsid w:val="000F63BD"/>
    <w:rsid w:val="000F6C83"/>
    <w:rsid w:val="000F7933"/>
    <w:rsid w:val="00100789"/>
    <w:rsid w:val="00101A96"/>
    <w:rsid w:val="0010483A"/>
    <w:rsid w:val="001050D9"/>
    <w:rsid w:val="001078D8"/>
    <w:rsid w:val="00107DA0"/>
    <w:rsid w:val="00113CE7"/>
    <w:rsid w:val="001155FA"/>
    <w:rsid w:val="00117C78"/>
    <w:rsid w:val="0012340E"/>
    <w:rsid w:val="001279AF"/>
    <w:rsid w:val="00127D49"/>
    <w:rsid w:val="00132316"/>
    <w:rsid w:val="00133C4B"/>
    <w:rsid w:val="00134221"/>
    <w:rsid w:val="00134F8A"/>
    <w:rsid w:val="00140FA2"/>
    <w:rsid w:val="0014771B"/>
    <w:rsid w:val="00147836"/>
    <w:rsid w:val="00155D87"/>
    <w:rsid w:val="00156B97"/>
    <w:rsid w:val="00156BE1"/>
    <w:rsid w:val="00160224"/>
    <w:rsid w:val="00160FB6"/>
    <w:rsid w:val="00163B61"/>
    <w:rsid w:val="001657EA"/>
    <w:rsid w:val="001707C3"/>
    <w:rsid w:val="00171AE1"/>
    <w:rsid w:val="00171E4B"/>
    <w:rsid w:val="00173940"/>
    <w:rsid w:val="00174DF2"/>
    <w:rsid w:val="001763CF"/>
    <w:rsid w:val="00177568"/>
    <w:rsid w:val="001805D4"/>
    <w:rsid w:val="00182F87"/>
    <w:rsid w:val="001836DA"/>
    <w:rsid w:val="001839A0"/>
    <w:rsid w:val="001866EE"/>
    <w:rsid w:val="00186BB5"/>
    <w:rsid w:val="00186BC9"/>
    <w:rsid w:val="001908C5"/>
    <w:rsid w:val="0019110E"/>
    <w:rsid w:val="00194259"/>
    <w:rsid w:val="00194750"/>
    <w:rsid w:val="00194964"/>
    <w:rsid w:val="001952C4"/>
    <w:rsid w:val="001967A8"/>
    <w:rsid w:val="00197C31"/>
    <w:rsid w:val="001A544D"/>
    <w:rsid w:val="001A6DC8"/>
    <w:rsid w:val="001A6E1C"/>
    <w:rsid w:val="001A71E1"/>
    <w:rsid w:val="001A7408"/>
    <w:rsid w:val="001B0B08"/>
    <w:rsid w:val="001B3020"/>
    <w:rsid w:val="001B33BD"/>
    <w:rsid w:val="001B58A3"/>
    <w:rsid w:val="001B6178"/>
    <w:rsid w:val="001C0B7A"/>
    <w:rsid w:val="001C1F22"/>
    <w:rsid w:val="001C409E"/>
    <w:rsid w:val="001C563F"/>
    <w:rsid w:val="001C658D"/>
    <w:rsid w:val="001D07CD"/>
    <w:rsid w:val="001D0A91"/>
    <w:rsid w:val="001D281E"/>
    <w:rsid w:val="001D7BB3"/>
    <w:rsid w:val="001E0B05"/>
    <w:rsid w:val="001E246D"/>
    <w:rsid w:val="001E4901"/>
    <w:rsid w:val="001E57EB"/>
    <w:rsid w:val="001E6E3A"/>
    <w:rsid w:val="001E7FC5"/>
    <w:rsid w:val="001F05E8"/>
    <w:rsid w:val="001F4160"/>
    <w:rsid w:val="001F4C1C"/>
    <w:rsid w:val="001F4EAA"/>
    <w:rsid w:val="001F61C8"/>
    <w:rsid w:val="001F6498"/>
    <w:rsid w:val="001F7995"/>
    <w:rsid w:val="001F7FF0"/>
    <w:rsid w:val="0020016A"/>
    <w:rsid w:val="00202787"/>
    <w:rsid w:val="00203FDC"/>
    <w:rsid w:val="002040FB"/>
    <w:rsid w:val="00204156"/>
    <w:rsid w:val="00204EA9"/>
    <w:rsid w:val="0020534D"/>
    <w:rsid w:val="002104F3"/>
    <w:rsid w:val="00210609"/>
    <w:rsid w:val="00210E05"/>
    <w:rsid w:val="00212ABB"/>
    <w:rsid w:val="00213926"/>
    <w:rsid w:val="00214033"/>
    <w:rsid w:val="0021474F"/>
    <w:rsid w:val="0021575C"/>
    <w:rsid w:val="00215F9C"/>
    <w:rsid w:val="00216396"/>
    <w:rsid w:val="0022140F"/>
    <w:rsid w:val="00223109"/>
    <w:rsid w:val="002242A0"/>
    <w:rsid w:val="002258E6"/>
    <w:rsid w:val="002301AF"/>
    <w:rsid w:val="0023118D"/>
    <w:rsid w:val="00232EBF"/>
    <w:rsid w:val="00236639"/>
    <w:rsid w:val="002400C4"/>
    <w:rsid w:val="0024029E"/>
    <w:rsid w:val="0024156D"/>
    <w:rsid w:val="00241BEA"/>
    <w:rsid w:val="00242397"/>
    <w:rsid w:val="00243C42"/>
    <w:rsid w:val="0024476A"/>
    <w:rsid w:val="002504BF"/>
    <w:rsid w:val="00251A29"/>
    <w:rsid w:val="00251DF4"/>
    <w:rsid w:val="002530B2"/>
    <w:rsid w:val="002531BF"/>
    <w:rsid w:val="0025585E"/>
    <w:rsid w:val="00255920"/>
    <w:rsid w:val="0025734E"/>
    <w:rsid w:val="00257BF8"/>
    <w:rsid w:val="002600A6"/>
    <w:rsid w:val="002619AA"/>
    <w:rsid w:val="00262420"/>
    <w:rsid w:val="002668BF"/>
    <w:rsid w:val="00266E7D"/>
    <w:rsid w:val="00266F43"/>
    <w:rsid w:val="00267695"/>
    <w:rsid w:val="00267E67"/>
    <w:rsid w:val="00271028"/>
    <w:rsid w:val="00272266"/>
    <w:rsid w:val="002725AB"/>
    <w:rsid w:val="002731E0"/>
    <w:rsid w:val="00273DA0"/>
    <w:rsid w:val="002765EC"/>
    <w:rsid w:val="00282ED2"/>
    <w:rsid w:val="002832CD"/>
    <w:rsid w:val="002835AC"/>
    <w:rsid w:val="00283F41"/>
    <w:rsid w:val="002853A6"/>
    <w:rsid w:val="00285A64"/>
    <w:rsid w:val="00286636"/>
    <w:rsid w:val="00291BD8"/>
    <w:rsid w:val="00292AC6"/>
    <w:rsid w:val="00293D3F"/>
    <w:rsid w:val="00295009"/>
    <w:rsid w:val="00296716"/>
    <w:rsid w:val="002972C8"/>
    <w:rsid w:val="002A0329"/>
    <w:rsid w:val="002A07A1"/>
    <w:rsid w:val="002A4186"/>
    <w:rsid w:val="002A4FDA"/>
    <w:rsid w:val="002A7793"/>
    <w:rsid w:val="002A7F5C"/>
    <w:rsid w:val="002B04D3"/>
    <w:rsid w:val="002B0C4C"/>
    <w:rsid w:val="002B1AAD"/>
    <w:rsid w:val="002B1ADD"/>
    <w:rsid w:val="002B2FCF"/>
    <w:rsid w:val="002B3C78"/>
    <w:rsid w:val="002B62D8"/>
    <w:rsid w:val="002B7321"/>
    <w:rsid w:val="002B757A"/>
    <w:rsid w:val="002C0277"/>
    <w:rsid w:val="002C0754"/>
    <w:rsid w:val="002C154F"/>
    <w:rsid w:val="002C2EC8"/>
    <w:rsid w:val="002C31EE"/>
    <w:rsid w:val="002C39D5"/>
    <w:rsid w:val="002C60A2"/>
    <w:rsid w:val="002C6867"/>
    <w:rsid w:val="002D14D9"/>
    <w:rsid w:val="002D1AD7"/>
    <w:rsid w:val="002D3F45"/>
    <w:rsid w:val="002D6990"/>
    <w:rsid w:val="002D6F95"/>
    <w:rsid w:val="002E1B14"/>
    <w:rsid w:val="002E2CF8"/>
    <w:rsid w:val="002E317C"/>
    <w:rsid w:val="002E6664"/>
    <w:rsid w:val="002E7286"/>
    <w:rsid w:val="002E7BBB"/>
    <w:rsid w:val="002F0217"/>
    <w:rsid w:val="002F08A4"/>
    <w:rsid w:val="002F1F23"/>
    <w:rsid w:val="002F2387"/>
    <w:rsid w:val="002F24A2"/>
    <w:rsid w:val="002F3657"/>
    <w:rsid w:val="002F3A2D"/>
    <w:rsid w:val="002F4219"/>
    <w:rsid w:val="002F424C"/>
    <w:rsid w:val="002F4618"/>
    <w:rsid w:val="002F4E1B"/>
    <w:rsid w:val="003007E0"/>
    <w:rsid w:val="00302DA3"/>
    <w:rsid w:val="00303432"/>
    <w:rsid w:val="0030422B"/>
    <w:rsid w:val="0030436E"/>
    <w:rsid w:val="0030584E"/>
    <w:rsid w:val="00305C67"/>
    <w:rsid w:val="00306596"/>
    <w:rsid w:val="003072E2"/>
    <w:rsid w:val="00313837"/>
    <w:rsid w:val="003139F6"/>
    <w:rsid w:val="00313C4D"/>
    <w:rsid w:val="003145C3"/>
    <w:rsid w:val="00317496"/>
    <w:rsid w:val="00321655"/>
    <w:rsid w:val="003228DA"/>
    <w:rsid w:val="00322E0B"/>
    <w:rsid w:val="0032314A"/>
    <w:rsid w:val="0032640C"/>
    <w:rsid w:val="00327658"/>
    <w:rsid w:val="003276CC"/>
    <w:rsid w:val="0032796F"/>
    <w:rsid w:val="00327D40"/>
    <w:rsid w:val="00330281"/>
    <w:rsid w:val="00331A48"/>
    <w:rsid w:val="0033220C"/>
    <w:rsid w:val="00333D0F"/>
    <w:rsid w:val="0033585E"/>
    <w:rsid w:val="00336659"/>
    <w:rsid w:val="003371F2"/>
    <w:rsid w:val="00337C24"/>
    <w:rsid w:val="00340BA7"/>
    <w:rsid w:val="00342A8A"/>
    <w:rsid w:val="003445DA"/>
    <w:rsid w:val="00345CA6"/>
    <w:rsid w:val="00346AD2"/>
    <w:rsid w:val="00347208"/>
    <w:rsid w:val="00347CA1"/>
    <w:rsid w:val="00351FD2"/>
    <w:rsid w:val="003520A2"/>
    <w:rsid w:val="00362A76"/>
    <w:rsid w:val="00363932"/>
    <w:rsid w:val="00364C1A"/>
    <w:rsid w:val="00367248"/>
    <w:rsid w:val="003678E2"/>
    <w:rsid w:val="00372F15"/>
    <w:rsid w:val="00373A85"/>
    <w:rsid w:val="003740D9"/>
    <w:rsid w:val="0037495F"/>
    <w:rsid w:val="00374E2B"/>
    <w:rsid w:val="00375F66"/>
    <w:rsid w:val="00376565"/>
    <w:rsid w:val="003766AA"/>
    <w:rsid w:val="003806E9"/>
    <w:rsid w:val="00381A7F"/>
    <w:rsid w:val="003835D2"/>
    <w:rsid w:val="00384D1A"/>
    <w:rsid w:val="00385857"/>
    <w:rsid w:val="00385B3A"/>
    <w:rsid w:val="00385F4A"/>
    <w:rsid w:val="0038611E"/>
    <w:rsid w:val="00386D0A"/>
    <w:rsid w:val="003908FC"/>
    <w:rsid w:val="003939C5"/>
    <w:rsid w:val="00394928"/>
    <w:rsid w:val="003A1498"/>
    <w:rsid w:val="003A3DA7"/>
    <w:rsid w:val="003A5F5A"/>
    <w:rsid w:val="003A7403"/>
    <w:rsid w:val="003A7869"/>
    <w:rsid w:val="003B0012"/>
    <w:rsid w:val="003B1544"/>
    <w:rsid w:val="003B2A9C"/>
    <w:rsid w:val="003B34E6"/>
    <w:rsid w:val="003B581A"/>
    <w:rsid w:val="003B59F7"/>
    <w:rsid w:val="003B6419"/>
    <w:rsid w:val="003B79E0"/>
    <w:rsid w:val="003C24DC"/>
    <w:rsid w:val="003C3A01"/>
    <w:rsid w:val="003C426E"/>
    <w:rsid w:val="003C4947"/>
    <w:rsid w:val="003C4B36"/>
    <w:rsid w:val="003C7892"/>
    <w:rsid w:val="003D3DF6"/>
    <w:rsid w:val="003D645A"/>
    <w:rsid w:val="003E32FB"/>
    <w:rsid w:val="003E4884"/>
    <w:rsid w:val="003E4B71"/>
    <w:rsid w:val="003E562F"/>
    <w:rsid w:val="003E5DAA"/>
    <w:rsid w:val="003F0E15"/>
    <w:rsid w:val="003F2BF8"/>
    <w:rsid w:val="003F48D2"/>
    <w:rsid w:val="003F7611"/>
    <w:rsid w:val="003F7A35"/>
    <w:rsid w:val="0040156E"/>
    <w:rsid w:val="00403BE0"/>
    <w:rsid w:val="00404CF4"/>
    <w:rsid w:val="00406825"/>
    <w:rsid w:val="00411158"/>
    <w:rsid w:val="00412640"/>
    <w:rsid w:val="00413B1F"/>
    <w:rsid w:val="00413CB3"/>
    <w:rsid w:val="00414149"/>
    <w:rsid w:val="004142B4"/>
    <w:rsid w:val="0041549D"/>
    <w:rsid w:val="00417B50"/>
    <w:rsid w:val="00421099"/>
    <w:rsid w:val="0042582C"/>
    <w:rsid w:val="00425C6B"/>
    <w:rsid w:val="00430827"/>
    <w:rsid w:val="00430C22"/>
    <w:rsid w:val="00431533"/>
    <w:rsid w:val="00433AD2"/>
    <w:rsid w:val="00435F12"/>
    <w:rsid w:val="00440DD8"/>
    <w:rsid w:val="004411FB"/>
    <w:rsid w:val="0044123F"/>
    <w:rsid w:val="004412A1"/>
    <w:rsid w:val="004412C5"/>
    <w:rsid w:val="004414AC"/>
    <w:rsid w:val="004415D3"/>
    <w:rsid w:val="00441783"/>
    <w:rsid w:val="00441C6E"/>
    <w:rsid w:val="00442A8B"/>
    <w:rsid w:val="00442D96"/>
    <w:rsid w:val="00443196"/>
    <w:rsid w:val="00444D0B"/>
    <w:rsid w:val="00445811"/>
    <w:rsid w:val="00445C97"/>
    <w:rsid w:val="00445DD2"/>
    <w:rsid w:val="00446D8B"/>
    <w:rsid w:val="00446ED2"/>
    <w:rsid w:val="00447BE6"/>
    <w:rsid w:val="00451193"/>
    <w:rsid w:val="0045295B"/>
    <w:rsid w:val="00452B0D"/>
    <w:rsid w:val="00454B39"/>
    <w:rsid w:val="00454D67"/>
    <w:rsid w:val="00456AB5"/>
    <w:rsid w:val="00457A4C"/>
    <w:rsid w:val="00460840"/>
    <w:rsid w:val="00461BDD"/>
    <w:rsid w:val="0046250E"/>
    <w:rsid w:val="004631C0"/>
    <w:rsid w:val="0047098D"/>
    <w:rsid w:val="004733A9"/>
    <w:rsid w:val="004766C1"/>
    <w:rsid w:val="00476B32"/>
    <w:rsid w:val="00476DD8"/>
    <w:rsid w:val="00476F7D"/>
    <w:rsid w:val="0047705F"/>
    <w:rsid w:val="00481159"/>
    <w:rsid w:val="00481AA1"/>
    <w:rsid w:val="00481DD8"/>
    <w:rsid w:val="00481F7F"/>
    <w:rsid w:val="00483CD2"/>
    <w:rsid w:val="00485C32"/>
    <w:rsid w:val="004872E1"/>
    <w:rsid w:val="00491137"/>
    <w:rsid w:val="004920FE"/>
    <w:rsid w:val="00492E35"/>
    <w:rsid w:val="004937C3"/>
    <w:rsid w:val="00494427"/>
    <w:rsid w:val="004954CA"/>
    <w:rsid w:val="0049628A"/>
    <w:rsid w:val="00496B63"/>
    <w:rsid w:val="00496D23"/>
    <w:rsid w:val="004A06AC"/>
    <w:rsid w:val="004A39E5"/>
    <w:rsid w:val="004A5587"/>
    <w:rsid w:val="004A56AA"/>
    <w:rsid w:val="004A6281"/>
    <w:rsid w:val="004A6942"/>
    <w:rsid w:val="004A70F2"/>
    <w:rsid w:val="004A72C3"/>
    <w:rsid w:val="004A7557"/>
    <w:rsid w:val="004A7E54"/>
    <w:rsid w:val="004B0B71"/>
    <w:rsid w:val="004B2A88"/>
    <w:rsid w:val="004B2B3C"/>
    <w:rsid w:val="004B32A3"/>
    <w:rsid w:val="004B3A54"/>
    <w:rsid w:val="004B3EA8"/>
    <w:rsid w:val="004B6629"/>
    <w:rsid w:val="004B6789"/>
    <w:rsid w:val="004C05BA"/>
    <w:rsid w:val="004C092B"/>
    <w:rsid w:val="004C241D"/>
    <w:rsid w:val="004C309B"/>
    <w:rsid w:val="004C36E8"/>
    <w:rsid w:val="004C4622"/>
    <w:rsid w:val="004C5698"/>
    <w:rsid w:val="004C56B6"/>
    <w:rsid w:val="004D0CBB"/>
    <w:rsid w:val="004D33BF"/>
    <w:rsid w:val="004D4563"/>
    <w:rsid w:val="004E0042"/>
    <w:rsid w:val="004E10FC"/>
    <w:rsid w:val="004E2BA6"/>
    <w:rsid w:val="004E44AE"/>
    <w:rsid w:val="004E6D7D"/>
    <w:rsid w:val="004F1394"/>
    <w:rsid w:val="004F1E36"/>
    <w:rsid w:val="004F483D"/>
    <w:rsid w:val="004F48D0"/>
    <w:rsid w:val="004F7616"/>
    <w:rsid w:val="005001B9"/>
    <w:rsid w:val="00500AEC"/>
    <w:rsid w:val="00500EE9"/>
    <w:rsid w:val="005013DF"/>
    <w:rsid w:val="0050184A"/>
    <w:rsid w:val="005028B9"/>
    <w:rsid w:val="00502966"/>
    <w:rsid w:val="005040F3"/>
    <w:rsid w:val="005043ED"/>
    <w:rsid w:val="005076B1"/>
    <w:rsid w:val="005105B3"/>
    <w:rsid w:val="005118B4"/>
    <w:rsid w:val="005118CC"/>
    <w:rsid w:val="00511B28"/>
    <w:rsid w:val="00517D9C"/>
    <w:rsid w:val="00522B36"/>
    <w:rsid w:val="00522D9B"/>
    <w:rsid w:val="00523867"/>
    <w:rsid w:val="00523B41"/>
    <w:rsid w:val="00524E10"/>
    <w:rsid w:val="00526230"/>
    <w:rsid w:val="005262A2"/>
    <w:rsid w:val="005264BE"/>
    <w:rsid w:val="00526D5F"/>
    <w:rsid w:val="0053087E"/>
    <w:rsid w:val="005311B3"/>
    <w:rsid w:val="00531D68"/>
    <w:rsid w:val="00532E83"/>
    <w:rsid w:val="005353C2"/>
    <w:rsid w:val="0053600D"/>
    <w:rsid w:val="00540471"/>
    <w:rsid w:val="00542CDE"/>
    <w:rsid w:val="0054410A"/>
    <w:rsid w:val="00545FA3"/>
    <w:rsid w:val="00547CE0"/>
    <w:rsid w:val="005506F0"/>
    <w:rsid w:val="0055254A"/>
    <w:rsid w:val="00552E04"/>
    <w:rsid w:val="00557138"/>
    <w:rsid w:val="005613F9"/>
    <w:rsid w:val="00562F8D"/>
    <w:rsid w:val="00565FA5"/>
    <w:rsid w:val="005671A3"/>
    <w:rsid w:val="005675A3"/>
    <w:rsid w:val="005701CC"/>
    <w:rsid w:val="00571350"/>
    <w:rsid w:val="00571EB2"/>
    <w:rsid w:val="00574BDC"/>
    <w:rsid w:val="00574D16"/>
    <w:rsid w:val="00577D0F"/>
    <w:rsid w:val="005803F9"/>
    <w:rsid w:val="00583BA0"/>
    <w:rsid w:val="005855AA"/>
    <w:rsid w:val="005860A8"/>
    <w:rsid w:val="00591497"/>
    <w:rsid w:val="00592D80"/>
    <w:rsid w:val="00593331"/>
    <w:rsid w:val="00594C85"/>
    <w:rsid w:val="005A089B"/>
    <w:rsid w:val="005A1305"/>
    <w:rsid w:val="005A237F"/>
    <w:rsid w:val="005A24D5"/>
    <w:rsid w:val="005A5AF2"/>
    <w:rsid w:val="005A5BB7"/>
    <w:rsid w:val="005B05C4"/>
    <w:rsid w:val="005B1181"/>
    <w:rsid w:val="005B2657"/>
    <w:rsid w:val="005B2FE6"/>
    <w:rsid w:val="005B3B86"/>
    <w:rsid w:val="005B428D"/>
    <w:rsid w:val="005B5CC5"/>
    <w:rsid w:val="005B6530"/>
    <w:rsid w:val="005B65C7"/>
    <w:rsid w:val="005B6D5B"/>
    <w:rsid w:val="005B7285"/>
    <w:rsid w:val="005B7A5C"/>
    <w:rsid w:val="005C04FF"/>
    <w:rsid w:val="005C197E"/>
    <w:rsid w:val="005C2266"/>
    <w:rsid w:val="005C24C2"/>
    <w:rsid w:val="005C3A55"/>
    <w:rsid w:val="005C3E73"/>
    <w:rsid w:val="005C68D9"/>
    <w:rsid w:val="005C731E"/>
    <w:rsid w:val="005D0668"/>
    <w:rsid w:val="005D2967"/>
    <w:rsid w:val="005D3E01"/>
    <w:rsid w:val="005D6F35"/>
    <w:rsid w:val="005E092D"/>
    <w:rsid w:val="005E13EB"/>
    <w:rsid w:val="005E1BFB"/>
    <w:rsid w:val="005E3A82"/>
    <w:rsid w:val="005E5691"/>
    <w:rsid w:val="005E6468"/>
    <w:rsid w:val="005E695C"/>
    <w:rsid w:val="005E6E0E"/>
    <w:rsid w:val="005F063C"/>
    <w:rsid w:val="005F1E09"/>
    <w:rsid w:val="005F3E91"/>
    <w:rsid w:val="005F43F2"/>
    <w:rsid w:val="005F7297"/>
    <w:rsid w:val="006011F9"/>
    <w:rsid w:val="006025F8"/>
    <w:rsid w:val="006050AB"/>
    <w:rsid w:val="0060546F"/>
    <w:rsid w:val="006066C1"/>
    <w:rsid w:val="0060745F"/>
    <w:rsid w:val="00607728"/>
    <w:rsid w:val="00611D79"/>
    <w:rsid w:val="00611E67"/>
    <w:rsid w:val="006157F1"/>
    <w:rsid w:val="00615C07"/>
    <w:rsid w:val="00616079"/>
    <w:rsid w:val="00616104"/>
    <w:rsid w:val="00617FE4"/>
    <w:rsid w:val="00620C04"/>
    <w:rsid w:val="006224D7"/>
    <w:rsid w:val="00623FE9"/>
    <w:rsid w:val="006308AF"/>
    <w:rsid w:val="00634E7F"/>
    <w:rsid w:val="006354A1"/>
    <w:rsid w:val="00636A30"/>
    <w:rsid w:val="00641B78"/>
    <w:rsid w:val="00642179"/>
    <w:rsid w:val="00643B6D"/>
    <w:rsid w:val="00643F8C"/>
    <w:rsid w:val="0064549B"/>
    <w:rsid w:val="00645876"/>
    <w:rsid w:val="00645E80"/>
    <w:rsid w:val="0064706C"/>
    <w:rsid w:val="00647CCD"/>
    <w:rsid w:val="00651EC1"/>
    <w:rsid w:val="00654A00"/>
    <w:rsid w:val="006564C5"/>
    <w:rsid w:val="006572F7"/>
    <w:rsid w:val="0066026F"/>
    <w:rsid w:val="006619A4"/>
    <w:rsid w:val="00662FCB"/>
    <w:rsid w:val="00663A7F"/>
    <w:rsid w:val="00665845"/>
    <w:rsid w:val="00665ECF"/>
    <w:rsid w:val="00667721"/>
    <w:rsid w:val="00671152"/>
    <w:rsid w:val="00671A36"/>
    <w:rsid w:val="00672498"/>
    <w:rsid w:val="00673CFA"/>
    <w:rsid w:val="00674119"/>
    <w:rsid w:val="00674621"/>
    <w:rsid w:val="00677A11"/>
    <w:rsid w:val="00681346"/>
    <w:rsid w:val="00683D9F"/>
    <w:rsid w:val="006856FE"/>
    <w:rsid w:val="00686D64"/>
    <w:rsid w:val="006877A5"/>
    <w:rsid w:val="00691F28"/>
    <w:rsid w:val="00692B4E"/>
    <w:rsid w:val="00693CE8"/>
    <w:rsid w:val="0069406F"/>
    <w:rsid w:val="00696E34"/>
    <w:rsid w:val="006A0A5F"/>
    <w:rsid w:val="006A2126"/>
    <w:rsid w:val="006A275E"/>
    <w:rsid w:val="006A53F8"/>
    <w:rsid w:val="006A5DF9"/>
    <w:rsid w:val="006B0136"/>
    <w:rsid w:val="006B0DC9"/>
    <w:rsid w:val="006B5475"/>
    <w:rsid w:val="006B6768"/>
    <w:rsid w:val="006B773E"/>
    <w:rsid w:val="006C0F04"/>
    <w:rsid w:val="006C2741"/>
    <w:rsid w:val="006C2D55"/>
    <w:rsid w:val="006C4482"/>
    <w:rsid w:val="006C5FB0"/>
    <w:rsid w:val="006C6151"/>
    <w:rsid w:val="006C6755"/>
    <w:rsid w:val="006C7A1C"/>
    <w:rsid w:val="006D0378"/>
    <w:rsid w:val="006D25DF"/>
    <w:rsid w:val="006D2FB0"/>
    <w:rsid w:val="006D35EA"/>
    <w:rsid w:val="006D3D82"/>
    <w:rsid w:val="006D5063"/>
    <w:rsid w:val="006D7429"/>
    <w:rsid w:val="006E02AF"/>
    <w:rsid w:val="006E03EB"/>
    <w:rsid w:val="006E043D"/>
    <w:rsid w:val="006E1C89"/>
    <w:rsid w:val="006E1FC4"/>
    <w:rsid w:val="006E2134"/>
    <w:rsid w:val="006E3337"/>
    <w:rsid w:val="006E405E"/>
    <w:rsid w:val="006E437C"/>
    <w:rsid w:val="006E5478"/>
    <w:rsid w:val="006E5D4B"/>
    <w:rsid w:val="006E64B1"/>
    <w:rsid w:val="006F0A52"/>
    <w:rsid w:val="006F3BB1"/>
    <w:rsid w:val="006F4A85"/>
    <w:rsid w:val="00700FAF"/>
    <w:rsid w:val="00701AAB"/>
    <w:rsid w:val="00702765"/>
    <w:rsid w:val="0070389D"/>
    <w:rsid w:val="00704074"/>
    <w:rsid w:val="007066F4"/>
    <w:rsid w:val="00707DE6"/>
    <w:rsid w:val="007100F1"/>
    <w:rsid w:val="00711AE9"/>
    <w:rsid w:val="0071504D"/>
    <w:rsid w:val="00715FF4"/>
    <w:rsid w:val="007203C6"/>
    <w:rsid w:val="00722495"/>
    <w:rsid w:val="00723335"/>
    <w:rsid w:val="00730738"/>
    <w:rsid w:val="00731AA4"/>
    <w:rsid w:val="00731D19"/>
    <w:rsid w:val="00732F7C"/>
    <w:rsid w:val="00735582"/>
    <w:rsid w:val="00735D44"/>
    <w:rsid w:val="00736189"/>
    <w:rsid w:val="00741572"/>
    <w:rsid w:val="007461CD"/>
    <w:rsid w:val="0075512D"/>
    <w:rsid w:val="00755E9C"/>
    <w:rsid w:val="00756504"/>
    <w:rsid w:val="00760315"/>
    <w:rsid w:val="00760452"/>
    <w:rsid w:val="00760AB1"/>
    <w:rsid w:val="0076105D"/>
    <w:rsid w:val="007617B4"/>
    <w:rsid w:val="007628A5"/>
    <w:rsid w:val="00766261"/>
    <w:rsid w:val="00767283"/>
    <w:rsid w:val="007700BE"/>
    <w:rsid w:val="00771298"/>
    <w:rsid w:val="00771B54"/>
    <w:rsid w:val="007743A3"/>
    <w:rsid w:val="00775648"/>
    <w:rsid w:val="00776190"/>
    <w:rsid w:val="0077653A"/>
    <w:rsid w:val="00777B58"/>
    <w:rsid w:val="00781F31"/>
    <w:rsid w:val="00784AA3"/>
    <w:rsid w:val="00785943"/>
    <w:rsid w:val="00786F87"/>
    <w:rsid w:val="00787427"/>
    <w:rsid w:val="00790A3E"/>
    <w:rsid w:val="00790B9F"/>
    <w:rsid w:val="00790BB5"/>
    <w:rsid w:val="00792056"/>
    <w:rsid w:val="00792C4F"/>
    <w:rsid w:val="00794CE8"/>
    <w:rsid w:val="00795BE8"/>
    <w:rsid w:val="00796F01"/>
    <w:rsid w:val="00797327"/>
    <w:rsid w:val="007A0AB0"/>
    <w:rsid w:val="007A168F"/>
    <w:rsid w:val="007A1A51"/>
    <w:rsid w:val="007A33BB"/>
    <w:rsid w:val="007A34E6"/>
    <w:rsid w:val="007A3D7A"/>
    <w:rsid w:val="007A47D1"/>
    <w:rsid w:val="007A5EA7"/>
    <w:rsid w:val="007A6947"/>
    <w:rsid w:val="007B01FB"/>
    <w:rsid w:val="007B058D"/>
    <w:rsid w:val="007B1178"/>
    <w:rsid w:val="007B7D01"/>
    <w:rsid w:val="007C3B9A"/>
    <w:rsid w:val="007C4535"/>
    <w:rsid w:val="007C492A"/>
    <w:rsid w:val="007D0FE9"/>
    <w:rsid w:val="007D1BE9"/>
    <w:rsid w:val="007D269F"/>
    <w:rsid w:val="007D2823"/>
    <w:rsid w:val="007D38FD"/>
    <w:rsid w:val="007D3F9E"/>
    <w:rsid w:val="007D4BCF"/>
    <w:rsid w:val="007D5313"/>
    <w:rsid w:val="007D548B"/>
    <w:rsid w:val="007E0370"/>
    <w:rsid w:val="007E1616"/>
    <w:rsid w:val="007E16F5"/>
    <w:rsid w:val="007E30B4"/>
    <w:rsid w:val="007E3518"/>
    <w:rsid w:val="007E5EA5"/>
    <w:rsid w:val="007E63AB"/>
    <w:rsid w:val="007E6C50"/>
    <w:rsid w:val="007F0EB2"/>
    <w:rsid w:val="007F1732"/>
    <w:rsid w:val="007F340C"/>
    <w:rsid w:val="007F39ED"/>
    <w:rsid w:val="007F5CAE"/>
    <w:rsid w:val="007F669F"/>
    <w:rsid w:val="007F6734"/>
    <w:rsid w:val="007F7FF5"/>
    <w:rsid w:val="0080211F"/>
    <w:rsid w:val="00803DD9"/>
    <w:rsid w:val="00805432"/>
    <w:rsid w:val="00807BD6"/>
    <w:rsid w:val="00810F30"/>
    <w:rsid w:val="00814327"/>
    <w:rsid w:val="00815A7C"/>
    <w:rsid w:val="008162F2"/>
    <w:rsid w:val="00817C39"/>
    <w:rsid w:val="00820991"/>
    <w:rsid w:val="008227BF"/>
    <w:rsid w:val="00824BCE"/>
    <w:rsid w:val="008251E7"/>
    <w:rsid w:val="008262E5"/>
    <w:rsid w:val="00826C13"/>
    <w:rsid w:val="00827238"/>
    <w:rsid w:val="0082794F"/>
    <w:rsid w:val="00830FB1"/>
    <w:rsid w:val="008319D3"/>
    <w:rsid w:val="00832C1C"/>
    <w:rsid w:val="00833316"/>
    <w:rsid w:val="00833FF0"/>
    <w:rsid w:val="00834C00"/>
    <w:rsid w:val="0084077F"/>
    <w:rsid w:val="008429BB"/>
    <w:rsid w:val="0084354C"/>
    <w:rsid w:val="008435FF"/>
    <w:rsid w:val="008437E8"/>
    <w:rsid w:val="00843A43"/>
    <w:rsid w:val="00843FDB"/>
    <w:rsid w:val="00844CF0"/>
    <w:rsid w:val="00846E07"/>
    <w:rsid w:val="00846F84"/>
    <w:rsid w:val="00847837"/>
    <w:rsid w:val="00852DD8"/>
    <w:rsid w:val="008558ED"/>
    <w:rsid w:val="00856240"/>
    <w:rsid w:val="00857A31"/>
    <w:rsid w:val="00861049"/>
    <w:rsid w:val="008618C9"/>
    <w:rsid w:val="00863577"/>
    <w:rsid w:val="00863B28"/>
    <w:rsid w:val="00864343"/>
    <w:rsid w:val="008660D2"/>
    <w:rsid w:val="00867F29"/>
    <w:rsid w:val="00872256"/>
    <w:rsid w:val="008732A0"/>
    <w:rsid w:val="00873479"/>
    <w:rsid w:val="00874165"/>
    <w:rsid w:val="00874D2F"/>
    <w:rsid w:val="00874E69"/>
    <w:rsid w:val="0088114E"/>
    <w:rsid w:val="00886B58"/>
    <w:rsid w:val="00891647"/>
    <w:rsid w:val="00892AF0"/>
    <w:rsid w:val="0089684C"/>
    <w:rsid w:val="00897EE5"/>
    <w:rsid w:val="008A1C3D"/>
    <w:rsid w:val="008A2BFE"/>
    <w:rsid w:val="008A3B5C"/>
    <w:rsid w:val="008A4335"/>
    <w:rsid w:val="008A6561"/>
    <w:rsid w:val="008A6A8C"/>
    <w:rsid w:val="008B018F"/>
    <w:rsid w:val="008B0F59"/>
    <w:rsid w:val="008B0F89"/>
    <w:rsid w:val="008B2802"/>
    <w:rsid w:val="008B3CBA"/>
    <w:rsid w:val="008B6536"/>
    <w:rsid w:val="008C10A4"/>
    <w:rsid w:val="008C116A"/>
    <w:rsid w:val="008C1C1D"/>
    <w:rsid w:val="008C2D7A"/>
    <w:rsid w:val="008C474D"/>
    <w:rsid w:val="008C5D6A"/>
    <w:rsid w:val="008C7B3C"/>
    <w:rsid w:val="008C7BBC"/>
    <w:rsid w:val="008D38A9"/>
    <w:rsid w:val="008D46F4"/>
    <w:rsid w:val="008D619E"/>
    <w:rsid w:val="008D7932"/>
    <w:rsid w:val="008D7B22"/>
    <w:rsid w:val="008D7FF5"/>
    <w:rsid w:val="008E1176"/>
    <w:rsid w:val="008E1241"/>
    <w:rsid w:val="008E1244"/>
    <w:rsid w:val="008E6C4D"/>
    <w:rsid w:val="008E78DF"/>
    <w:rsid w:val="008E7D8B"/>
    <w:rsid w:val="008F039F"/>
    <w:rsid w:val="008F75D5"/>
    <w:rsid w:val="008F7A61"/>
    <w:rsid w:val="00903A7C"/>
    <w:rsid w:val="00904BAF"/>
    <w:rsid w:val="00905731"/>
    <w:rsid w:val="00910746"/>
    <w:rsid w:val="00910DDE"/>
    <w:rsid w:val="00913FB2"/>
    <w:rsid w:val="00914571"/>
    <w:rsid w:val="00916620"/>
    <w:rsid w:val="00916F24"/>
    <w:rsid w:val="00920B55"/>
    <w:rsid w:val="00921516"/>
    <w:rsid w:val="00924243"/>
    <w:rsid w:val="009253DD"/>
    <w:rsid w:val="00925F42"/>
    <w:rsid w:val="009266E9"/>
    <w:rsid w:val="00927B67"/>
    <w:rsid w:val="00930773"/>
    <w:rsid w:val="00930A3D"/>
    <w:rsid w:val="00931433"/>
    <w:rsid w:val="00931674"/>
    <w:rsid w:val="009321BD"/>
    <w:rsid w:val="00933F02"/>
    <w:rsid w:val="00934375"/>
    <w:rsid w:val="00934E7B"/>
    <w:rsid w:val="009352FC"/>
    <w:rsid w:val="00935FBB"/>
    <w:rsid w:val="00936E0D"/>
    <w:rsid w:val="0093775E"/>
    <w:rsid w:val="00940153"/>
    <w:rsid w:val="009404E1"/>
    <w:rsid w:val="009407AB"/>
    <w:rsid w:val="00942086"/>
    <w:rsid w:val="0094385F"/>
    <w:rsid w:val="009476A5"/>
    <w:rsid w:val="00950C83"/>
    <w:rsid w:val="00952921"/>
    <w:rsid w:val="009534FC"/>
    <w:rsid w:val="00953C8D"/>
    <w:rsid w:val="00954FFC"/>
    <w:rsid w:val="009578C4"/>
    <w:rsid w:val="0096270C"/>
    <w:rsid w:val="00962EFB"/>
    <w:rsid w:val="009647B8"/>
    <w:rsid w:val="00966904"/>
    <w:rsid w:val="009707BB"/>
    <w:rsid w:val="00970C77"/>
    <w:rsid w:val="0097245A"/>
    <w:rsid w:val="00976077"/>
    <w:rsid w:val="00977D03"/>
    <w:rsid w:val="0098047F"/>
    <w:rsid w:val="00981F2F"/>
    <w:rsid w:val="00982463"/>
    <w:rsid w:val="0098269E"/>
    <w:rsid w:val="0098516B"/>
    <w:rsid w:val="00985E6A"/>
    <w:rsid w:val="00986BFF"/>
    <w:rsid w:val="009872B9"/>
    <w:rsid w:val="009941B7"/>
    <w:rsid w:val="00995AA4"/>
    <w:rsid w:val="009977EE"/>
    <w:rsid w:val="009A0353"/>
    <w:rsid w:val="009A1284"/>
    <w:rsid w:val="009A187F"/>
    <w:rsid w:val="009A1FBD"/>
    <w:rsid w:val="009A3473"/>
    <w:rsid w:val="009A3477"/>
    <w:rsid w:val="009A40D4"/>
    <w:rsid w:val="009A6FC9"/>
    <w:rsid w:val="009A76A6"/>
    <w:rsid w:val="009A7BF2"/>
    <w:rsid w:val="009B10EF"/>
    <w:rsid w:val="009B27FC"/>
    <w:rsid w:val="009B522C"/>
    <w:rsid w:val="009B549C"/>
    <w:rsid w:val="009B60DA"/>
    <w:rsid w:val="009B6DF7"/>
    <w:rsid w:val="009C29A6"/>
    <w:rsid w:val="009C37AF"/>
    <w:rsid w:val="009C48EA"/>
    <w:rsid w:val="009C5AFE"/>
    <w:rsid w:val="009C5EA0"/>
    <w:rsid w:val="009D02C9"/>
    <w:rsid w:val="009D05F8"/>
    <w:rsid w:val="009D0E36"/>
    <w:rsid w:val="009D1A25"/>
    <w:rsid w:val="009D5EFE"/>
    <w:rsid w:val="009D66D6"/>
    <w:rsid w:val="009E15D4"/>
    <w:rsid w:val="009E2DCB"/>
    <w:rsid w:val="009E53B8"/>
    <w:rsid w:val="009F03BB"/>
    <w:rsid w:val="009F045B"/>
    <w:rsid w:val="009F56FB"/>
    <w:rsid w:val="009F7533"/>
    <w:rsid w:val="009F7793"/>
    <w:rsid w:val="00A00FF6"/>
    <w:rsid w:val="00A04012"/>
    <w:rsid w:val="00A0405F"/>
    <w:rsid w:val="00A06D59"/>
    <w:rsid w:val="00A105CC"/>
    <w:rsid w:val="00A10A07"/>
    <w:rsid w:val="00A1780B"/>
    <w:rsid w:val="00A17B74"/>
    <w:rsid w:val="00A231CA"/>
    <w:rsid w:val="00A2377C"/>
    <w:rsid w:val="00A24B49"/>
    <w:rsid w:val="00A24DFF"/>
    <w:rsid w:val="00A2614F"/>
    <w:rsid w:val="00A27B11"/>
    <w:rsid w:val="00A27CE2"/>
    <w:rsid w:val="00A27F8B"/>
    <w:rsid w:val="00A30783"/>
    <w:rsid w:val="00A31241"/>
    <w:rsid w:val="00A313E5"/>
    <w:rsid w:val="00A32B65"/>
    <w:rsid w:val="00A33F36"/>
    <w:rsid w:val="00A34DCB"/>
    <w:rsid w:val="00A35144"/>
    <w:rsid w:val="00A36063"/>
    <w:rsid w:val="00A37655"/>
    <w:rsid w:val="00A403FE"/>
    <w:rsid w:val="00A40E2A"/>
    <w:rsid w:val="00A410C6"/>
    <w:rsid w:val="00A4191B"/>
    <w:rsid w:val="00A44416"/>
    <w:rsid w:val="00A45ADE"/>
    <w:rsid w:val="00A4622C"/>
    <w:rsid w:val="00A47DAF"/>
    <w:rsid w:val="00A508FD"/>
    <w:rsid w:val="00A5317D"/>
    <w:rsid w:val="00A55987"/>
    <w:rsid w:val="00A55A78"/>
    <w:rsid w:val="00A56C94"/>
    <w:rsid w:val="00A60C14"/>
    <w:rsid w:val="00A62CED"/>
    <w:rsid w:val="00A63879"/>
    <w:rsid w:val="00A66574"/>
    <w:rsid w:val="00A66BA9"/>
    <w:rsid w:val="00A672EF"/>
    <w:rsid w:val="00A700E9"/>
    <w:rsid w:val="00A71DFD"/>
    <w:rsid w:val="00A72019"/>
    <w:rsid w:val="00A735E1"/>
    <w:rsid w:val="00A73CCC"/>
    <w:rsid w:val="00A740D7"/>
    <w:rsid w:val="00A76759"/>
    <w:rsid w:val="00A809E4"/>
    <w:rsid w:val="00A80ABC"/>
    <w:rsid w:val="00A8188C"/>
    <w:rsid w:val="00A8425E"/>
    <w:rsid w:val="00A848B6"/>
    <w:rsid w:val="00A84B35"/>
    <w:rsid w:val="00A85D87"/>
    <w:rsid w:val="00A86817"/>
    <w:rsid w:val="00A91F90"/>
    <w:rsid w:val="00A9272C"/>
    <w:rsid w:val="00A93A46"/>
    <w:rsid w:val="00A944D1"/>
    <w:rsid w:val="00A94BF6"/>
    <w:rsid w:val="00A961B2"/>
    <w:rsid w:val="00A972FB"/>
    <w:rsid w:val="00AA02DD"/>
    <w:rsid w:val="00AA2F1A"/>
    <w:rsid w:val="00AA3B80"/>
    <w:rsid w:val="00AA52F8"/>
    <w:rsid w:val="00AA5391"/>
    <w:rsid w:val="00AA6060"/>
    <w:rsid w:val="00AA6929"/>
    <w:rsid w:val="00AB0855"/>
    <w:rsid w:val="00AB0E45"/>
    <w:rsid w:val="00AB0F74"/>
    <w:rsid w:val="00AB1D6F"/>
    <w:rsid w:val="00AB2D1B"/>
    <w:rsid w:val="00AB3DE5"/>
    <w:rsid w:val="00AB488C"/>
    <w:rsid w:val="00AB498B"/>
    <w:rsid w:val="00AB5E2F"/>
    <w:rsid w:val="00AB6062"/>
    <w:rsid w:val="00AB6199"/>
    <w:rsid w:val="00AB67B6"/>
    <w:rsid w:val="00AB715D"/>
    <w:rsid w:val="00AB7222"/>
    <w:rsid w:val="00AC04D3"/>
    <w:rsid w:val="00AC10FF"/>
    <w:rsid w:val="00AC1538"/>
    <w:rsid w:val="00AC1E17"/>
    <w:rsid w:val="00AC2184"/>
    <w:rsid w:val="00AC2964"/>
    <w:rsid w:val="00AC38AD"/>
    <w:rsid w:val="00AC3B21"/>
    <w:rsid w:val="00AC4723"/>
    <w:rsid w:val="00AC4FEF"/>
    <w:rsid w:val="00AC51C7"/>
    <w:rsid w:val="00AD00D7"/>
    <w:rsid w:val="00AD200E"/>
    <w:rsid w:val="00AD2D38"/>
    <w:rsid w:val="00AD4EDD"/>
    <w:rsid w:val="00AD5DF7"/>
    <w:rsid w:val="00AD73F3"/>
    <w:rsid w:val="00AE01A0"/>
    <w:rsid w:val="00AE05C1"/>
    <w:rsid w:val="00AE0E05"/>
    <w:rsid w:val="00AE0F7B"/>
    <w:rsid w:val="00AE2C73"/>
    <w:rsid w:val="00AE6283"/>
    <w:rsid w:val="00AF28FF"/>
    <w:rsid w:val="00AF321B"/>
    <w:rsid w:val="00AF3BAA"/>
    <w:rsid w:val="00AF56CA"/>
    <w:rsid w:val="00AF57A4"/>
    <w:rsid w:val="00AF7709"/>
    <w:rsid w:val="00AF7AE9"/>
    <w:rsid w:val="00B01891"/>
    <w:rsid w:val="00B01FC6"/>
    <w:rsid w:val="00B0249C"/>
    <w:rsid w:val="00B02A61"/>
    <w:rsid w:val="00B0305D"/>
    <w:rsid w:val="00B04972"/>
    <w:rsid w:val="00B059AA"/>
    <w:rsid w:val="00B05FE7"/>
    <w:rsid w:val="00B1217A"/>
    <w:rsid w:val="00B1242E"/>
    <w:rsid w:val="00B12A82"/>
    <w:rsid w:val="00B1337F"/>
    <w:rsid w:val="00B13481"/>
    <w:rsid w:val="00B1350F"/>
    <w:rsid w:val="00B13F47"/>
    <w:rsid w:val="00B152A0"/>
    <w:rsid w:val="00B1793A"/>
    <w:rsid w:val="00B226CC"/>
    <w:rsid w:val="00B268BF"/>
    <w:rsid w:val="00B27180"/>
    <w:rsid w:val="00B30005"/>
    <w:rsid w:val="00B31448"/>
    <w:rsid w:val="00B3271F"/>
    <w:rsid w:val="00B34799"/>
    <w:rsid w:val="00B35179"/>
    <w:rsid w:val="00B3586D"/>
    <w:rsid w:val="00B35909"/>
    <w:rsid w:val="00B359E1"/>
    <w:rsid w:val="00B36FE8"/>
    <w:rsid w:val="00B405EE"/>
    <w:rsid w:val="00B43AD8"/>
    <w:rsid w:val="00B45B2F"/>
    <w:rsid w:val="00B46C49"/>
    <w:rsid w:val="00B47862"/>
    <w:rsid w:val="00B5348E"/>
    <w:rsid w:val="00B53DD8"/>
    <w:rsid w:val="00B55E18"/>
    <w:rsid w:val="00B56878"/>
    <w:rsid w:val="00B577E0"/>
    <w:rsid w:val="00B5782B"/>
    <w:rsid w:val="00B6012D"/>
    <w:rsid w:val="00B603D3"/>
    <w:rsid w:val="00B60CE8"/>
    <w:rsid w:val="00B6106F"/>
    <w:rsid w:val="00B64E91"/>
    <w:rsid w:val="00B654D3"/>
    <w:rsid w:val="00B66135"/>
    <w:rsid w:val="00B67086"/>
    <w:rsid w:val="00B703BE"/>
    <w:rsid w:val="00B70C82"/>
    <w:rsid w:val="00B72EC4"/>
    <w:rsid w:val="00B80825"/>
    <w:rsid w:val="00B81372"/>
    <w:rsid w:val="00B81DA2"/>
    <w:rsid w:val="00B84824"/>
    <w:rsid w:val="00B84BF3"/>
    <w:rsid w:val="00B85C4E"/>
    <w:rsid w:val="00B85C56"/>
    <w:rsid w:val="00B86B6C"/>
    <w:rsid w:val="00B9008D"/>
    <w:rsid w:val="00B90354"/>
    <w:rsid w:val="00B94B0B"/>
    <w:rsid w:val="00B95994"/>
    <w:rsid w:val="00B9672A"/>
    <w:rsid w:val="00B972DB"/>
    <w:rsid w:val="00BA0791"/>
    <w:rsid w:val="00BA0F6C"/>
    <w:rsid w:val="00BA0FF1"/>
    <w:rsid w:val="00BA1192"/>
    <w:rsid w:val="00BA1AE1"/>
    <w:rsid w:val="00BA2188"/>
    <w:rsid w:val="00BA273B"/>
    <w:rsid w:val="00BA4B11"/>
    <w:rsid w:val="00BA53A9"/>
    <w:rsid w:val="00BA621D"/>
    <w:rsid w:val="00BB0974"/>
    <w:rsid w:val="00BB1342"/>
    <w:rsid w:val="00BB1F8A"/>
    <w:rsid w:val="00BB2502"/>
    <w:rsid w:val="00BB2F4C"/>
    <w:rsid w:val="00BB4A84"/>
    <w:rsid w:val="00BB52CC"/>
    <w:rsid w:val="00BB6562"/>
    <w:rsid w:val="00BB6E58"/>
    <w:rsid w:val="00BB7CF2"/>
    <w:rsid w:val="00BC0735"/>
    <w:rsid w:val="00BC24C3"/>
    <w:rsid w:val="00BC2916"/>
    <w:rsid w:val="00BC32BD"/>
    <w:rsid w:val="00BC3AE2"/>
    <w:rsid w:val="00BC3D09"/>
    <w:rsid w:val="00BC5B16"/>
    <w:rsid w:val="00BC6AF9"/>
    <w:rsid w:val="00BD0195"/>
    <w:rsid w:val="00BD01A6"/>
    <w:rsid w:val="00BD051E"/>
    <w:rsid w:val="00BD090F"/>
    <w:rsid w:val="00BD1AC9"/>
    <w:rsid w:val="00BD4818"/>
    <w:rsid w:val="00BD54E8"/>
    <w:rsid w:val="00BD5771"/>
    <w:rsid w:val="00BD6A10"/>
    <w:rsid w:val="00BD7D98"/>
    <w:rsid w:val="00BE018E"/>
    <w:rsid w:val="00BE12CF"/>
    <w:rsid w:val="00BE18CD"/>
    <w:rsid w:val="00BE247C"/>
    <w:rsid w:val="00BE4501"/>
    <w:rsid w:val="00BE6823"/>
    <w:rsid w:val="00BE74AF"/>
    <w:rsid w:val="00BF0BE5"/>
    <w:rsid w:val="00BF23F9"/>
    <w:rsid w:val="00BF29AD"/>
    <w:rsid w:val="00BF3AB1"/>
    <w:rsid w:val="00BF4714"/>
    <w:rsid w:val="00BF5D71"/>
    <w:rsid w:val="00BF5FE2"/>
    <w:rsid w:val="00C00D43"/>
    <w:rsid w:val="00C039E8"/>
    <w:rsid w:val="00C0601D"/>
    <w:rsid w:val="00C062C9"/>
    <w:rsid w:val="00C11C46"/>
    <w:rsid w:val="00C1218A"/>
    <w:rsid w:val="00C126E8"/>
    <w:rsid w:val="00C14100"/>
    <w:rsid w:val="00C15350"/>
    <w:rsid w:val="00C15B43"/>
    <w:rsid w:val="00C17E10"/>
    <w:rsid w:val="00C20147"/>
    <w:rsid w:val="00C20C5B"/>
    <w:rsid w:val="00C230DE"/>
    <w:rsid w:val="00C2463D"/>
    <w:rsid w:val="00C26AF0"/>
    <w:rsid w:val="00C27717"/>
    <w:rsid w:val="00C30684"/>
    <w:rsid w:val="00C30E79"/>
    <w:rsid w:val="00C336EB"/>
    <w:rsid w:val="00C33BF7"/>
    <w:rsid w:val="00C34D22"/>
    <w:rsid w:val="00C35BFB"/>
    <w:rsid w:val="00C35F82"/>
    <w:rsid w:val="00C36F2E"/>
    <w:rsid w:val="00C413B8"/>
    <w:rsid w:val="00C4326D"/>
    <w:rsid w:val="00C439E7"/>
    <w:rsid w:val="00C43BE7"/>
    <w:rsid w:val="00C444EC"/>
    <w:rsid w:val="00C450B1"/>
    <w:rsid w:val="00C460AA"/>
    <w:rsid w:val="00C465D2"/>
    <w:rsid w:val="00C47CC8"/>
    <w:rsid w:val="00C47D1B"/>
    <w:rsid w:val="00C52876"/>
    <w:rsid w:val="00C53AF1"/>
    <w:rsid w:val="00C5490B"/>
    <w:rsid w:val="00C559F3"/>
    <w:rsid w:val="00C56E0D"/>
    <w:rsid w:val="00C5754E"/>
    <w:rsid w:val="00C6257F"/>
    <w:rsid w:val="00C62F73"/>
    <w:rsid w:val="00C63CA5"/>
    <w:rsid w:val="00C63D3A"/>
    <w:rsid w:val="00C63EA3"/>
    <w:rsid w:val="00C6672C"/>
    <w:rsid w:val="00C67736"/>
    <w:rsid w:val="00C71445"/>
    <w:rsid w:val="00C71791"/>
    <w:rsid w:val="00C71FCD"/>
    <w:rsid w:val="00C73009"/>
    <w:rsid w:val="00C74213"/>
    <w:rsid w:val="00C74534"/>
    <w:rsid w:val="00C761E8"/>
    <w:rsid w:val="00C76429"/>
    <w:rsid w:val="00C81CCB"/>
    <w:rsid w:val="00C824EB"/>
    <w:rsid w:val="00C82A59"/>
    <w:rsid w:val="00C82C77"/>
    <w:rsid w:val="00C84D20"/>
    <w:rsid w:val="00C859EF"/>
    <w:rsid w:val="00C8755A"/>
    <w:rsid w:val="00C87697"/>
    <w:rsid w:val="00C87803"/>
    <w:rsid w:val="00C87CA7"/>
    <w:rsid w:val="00C91F18"/>
    <w:rsid w:val="00C952F5"/>
    <w:rsid w:val="00C95C46"/>
    <w:rsid w:val="00C97D08"/>
    <w:rsid w:val="00C97EE6"/>
    <w:rsid w:val="00CA1D50"/>
    <w:rsid w:val="00CA2045"/>
    <w:rsid w:val="00CA3A3E"/>
    <w:rsid w:val="00CA406F"/>
    <w:rsid w:val="00CA6006"/>
    <w:rsid w:val="00CA6660"/>
    <w:rsid w:val="00CA7D08"/>
    <w:rsid w:val="00CB04F7"/>
    <w:rsid w:val="00CB0EFF"/>
    <w:rsid w:val="00CB1056"/>
    <w:rsid w:val="00CB19C7"/>
    <w:rsid w:val="00CB2659"/>
    <w:rsid w:val="00CB2B93"/>
    <w:rsid w:val="00CB364D"/>
    <w:rsid w:val="00CB41D9"/>
    <w:rsid w:val="00CB43BB"/>
    <w:rsid w:val="00CB5EED"/>
    <w:rsid w:val="00CB6E01"/>
    <w:rsid w:val="00CB70BD"/>
    <w:rsid w:val="00CC16AC"/>
    <w:rsid w:val="00CC2F4D"/>
    <w:rsid w:val="00CC4A02"/>
    <w:rsid w:val="00CC5C80"/>
    <w:rsid w:val="00CC683C"/>
    <w:rsid w:val="00CC6904"/>
    <w:rsid w:val="00CC7346"/>
    <w:rsid w:val="00CD05B8"/>
    <w:rsid w:val="00CD1B38"/>
    <w:rsid w:val="00CD286F"/>
    <w:rsid w:val="00CD3B69"/>
    <w:rsid w:val="00CD4145"/>
    <w:rsid w:val="00CD4EAE"/>
    <w:rsid w:val="00CD625A"/>
    <w:rsid w:val="00CD7CB8"/>
    <w:rsid w:val="00CE0B28"/>
    <w:rsid w:val="00CE3B22"/>
    <w:rsid w:val="00CE4E44"/>
    <w:rsid w:val="00CE6E07"/>
    <w:rsid w:val="00CF01F6"/>
    <w:rsid w:val="00CF10FC"/>
    <w:rsid w:val="00CF3357"/>
    <w:rsid w:val="00CF3EF0"/>
    <w:rsid w:val="00CF46C6"/>
    <w:rsid w:val="00CF6761"/>
    <w:rsid w:val="00D0052E"/>
    <w:rsid w:val="00D011D3"/>
    <w:rsid w:val="00D03C3E"/>
    <w:rsid w:val="00D04051"/>
    <w:rsid w:val="00D04C44"/>
    <w:rsid w:val="00D07CFE"/>
    <w:rsid w:val="00D105EF"/>
    <w:rsid w:val="00D113DE"/>
    <w:rsid w:val="00D121F8"/>
    <w:rsid w:val="00D13555"/>
    <w:rsid w:val="00D13C0F"/>
    <w:rsid w:val="00D15F52"/>
    <w:rsid w:val="00D22AAE"/>
    <w:rsid w:val="00D23F78"/>
    <w:rsid w:val="00D25B3F"/>
    <w:rsid w:val="00D279EE"/>
    <w:rsid w:val="00D31218"/>
    <w:rsid w:val="00D31322"/>
    <w:rsid w:val="00D31521"/>
    <w:rsid w:val="00D34756"/>
    <w:rsid w:val="00D34D85"/>
    <w:rsid w:val="00D34F8C"/>
    <w:rsid w:val="00D367BA"/>
    <w:rsid w:val="00D3731E"/>
    <w:rsid w:val="00D41003"/>
    <w:rsid w:val="00D41BB0"/>
    <w:rsid w:val="00D42988"/>
    <w:rsid w:val="00D46C97"/>
    <w:rsid w:val="00D50C1A"/>
    <w:rsid w:val="00D5168E"/>
    <w:rsid w:val="00D51DB4"/>
    <w:rsid w:val="00D529FA"/>
    <w:rsid w:val="00D53087"/>
    <w:rsid w:val="00D530BD"/>
    <w:rsid w:val="00D5768E"/>
    <w:rsid w:val="00D6070D"/>
    <w:rsid w:val="00D63C84"/>
    <w:rsid w:val="00D64A1C"/>
    <w:rsid w:val="00D654CE"/>
    <w:rsid w:val="00D67EB8"/>
    <w:rsid w:val="00D70FA4"/>
    <w:rsid w:val="00D72540"/>
    <w:rsid w:val="00D72F32"/>
    <w:rsid w:val="00D7492D"/>
    <w:rsid w:val="00D750B9"/>
    <w:rsid w:val="00D7771B"/>
    <w:rsid w:val="00D80573"/>
    <w:rsid w:val="00D81288"/>
    <w:rsid w:val="00D832A4"/>
    <w:rsid w:val="00D84EF3"/>
    <w:rsid w:val="00D84F9D"/>
    <w:rsid w:val="00D9098A"/>
    <w:rsid w:val="00D90AB8"/>
    <w:rsid w:val="00D9204F"/>
    <w:rsid w:val="00D92082"/>
    <w:rsid w:val="00D94EF7"/>
    <w:rsid w:val="00DA1167"/>
    <w:rsid w:val="00DA3CAD"/>
    <w:rsid w:val="00DA557D"/>
    <w:rsid w:val="00DA6DEF"/>
    <w:rsid w:val="00DA72B2"/>
    <w:rsid w:val="00DA72E6"/>
    <w:rsid w:val="00DB0AF4"/>
    <w:rsid w:val="00DB27A6"/>
    <w:rsid w:val="00DB3483"/>
    <w:rsid w:val="00DB3DFC"/>
    <w:rsid w:val="00DB5C6F"/>
    <w:rsid w:val="00DB748E"/>
    <w:rsid w:val="00DC0DC7"/>
    <w:rsid w:val="00DC1DEE"/>
    <w:rsid w:val="00DC6334"/>
    <w:rsid w:val="00DD0F76"/>
    <w:rsid w:val="00DD27B4"/>
    <w:rsid w:val="00DD3011"/>
    <w:rsid w:val="00DD3A17"/>
    <w:rsid w:val="00DD3E2D"/>
    <w:rsid w:val="00DD5A82"/>
    <w:rsid w:val="00DD74D3"/>
    <w:rsid w:val="00DE0969"/>
    <w:rsid w:val="00DE1EFE"/>
    <w:rsid w:val="00DE22C7"/>
    <w:rsid w:val="00DE55D0"/>
    <w:rsid w:val="00DE5FF4"/>
    <w:rsid w:val="00DF00E2"/>
    <w:rsid w:val="00DF0396"/>
    <w:rsid w:val="00DF1822"/>
    <w:rsid w:val="00DF32B4"/>
    <w:rsid w:val="00DF32D6"/>
    <w:rsid w:val="00DF3C5D"/>
    <w:rsid w:val="00DF3D4C"/>
    <w:rsid w:val="00DF4969"/>
    <w:rsid w:val="00DF5608"/>
    <w:rsid w:val="00DF5B15"/>
    <w:rsid w:val="00DF6695"/>
    <w:rsid w:val="00E00D32"/>
    <w:rsid w:val="00E00EF8"/>
    <w:rsid w:val="00E014C2"/>
    <w:rsid w:val="00E02108"/>
    <w:rsid w:val="00E04FA6"/>
    <w:rsid w:val="00E068FA"/>
    <w:rsid w:val="00E06C25"/>
    <w:rsid w:val="00E077A9"/>
    <w:rsid w:val="00E10D27"/>
    <w:rsid w:val="00E11219"/>
    <w:rsid w:val="00E13E43"/>
    <w:rsid w:val="00E14E90"/>
    <w:rsid w:val="00E15637"/>
    <w:rsid w:val="00E16D88"/>
    <w:rsid w:val="00E1726B"/>
    <w:rsid w:val="00E17B87"/>
    <w:rsid w:val="00E20260"/>
    <w:rsid w:val="00E20A01"/>
    <w:rsid w:val="00E20C21"/>
    <w:rsid w:val="00E2142C"/>
    <w:rsid w:val="00E21E86"/>
    <w:rsid w:val="00E23340"/>
    <w:rsid w:val="00E23AD9"/>
    <w:rsid w:val="00E24A61"/>
    <w:rsid w:val="00E2534A"/>
    <w:rsid w:val="00E26F4B"/>
    <w:rsid w:val="00E27CE4"/>
    <w:rsid w:val="00E31CCD"/>
    <w:rsid w:val="00E328F2"/>
    <w:rsid w:val="00E32C54"/>
    <w:rsid w:val="00E339A0"/>
    <w:rsid w:val="00E33AAE"/>
    <w:rsid w:val="00E34C99"/>
    <w:rsid w:val="00E35BCE"/>
    <w:rsid w:val="00E36162"/>
    <w:rsid w:val="00E371F0"/>
    <w:rsid w:val="00E40AEF"/>
    <w:rsid w:val="00E43B0D"/>
    <w:rsid w:val="00E4462C"/>
    <w:rsid w:val="00E47C9A"/>
    <w:rsid w:val="00E51033"/>
    <w:rsid w:val="00E5119F"/>
    <w:rsid w:val="00E529C4"/>
    <w:rsid w:val="00E540B7"/>
    <w:rsid w:val="00E5472A"/>
    <w:rsid w:val="00E5676D"/>
    <w:rsid w:val="00E574AE"/>
    <w:rsid w:val="00E57EDA"/>
    <w:rsid w:val="00E606CE"/>
    <w:rsid w:val="00E6091A"/>
    <w:rsid w:val="00E60D54"/>
    <w:rsid w:val="00E65E15"/>
    <w:rsid w:val="00E65E97"/>
    <w:rsid w:val="00E67F42"/>
    <w:rsid w:val="00E707F8"/>
    <w:rsid w:val="00E77B3D"/>
    <w:rsid w:val="00E80BF3"/>
    <w:rsid w:val="00E82F20"/>
    <w:rsid w:val="00E84842"/>
    <w:rsid w:val="00E857BC"/>
    <w:rsid w:val="00E863A7"/>
    <w:rsid w:val="00E876F0"/>
    <w:rsid w:val="00E90B16"/>
    <w:rsid w:val="00E91A8C"/>
    <w:rsid w:val="00E91E37"/>
    <w:rsid w:val="00E93B0F"/>
    <w:rsid w:val="00E93EC0"/>
    <w:rsid w:val="00E94B58"/>
    <w:rsid w:val="00E97571"/>
    <w:rsid w:val="00E977FA"/>
    <w:rsid w:val="00E97A04"/>
    <w:rsid w:val="00EA1EE4"/>
    <w:rsid w:val="00EA1F4B"/>
    <w:rsid w:val="00EA3DC0"/>
    <w:rsid w:val="00EA51D3"/>
    <w:rsid w:val="00EA5A29"/>
    <w:rsid w:val="00EA5C6C"/>
    <w:rsid w:val="00EA7484"/>
    <w:rsid w:val="00EA7845"/>
    <w:rsid w:val="00EB1C9B"/>
    <w:rsid w:val="00EB2724"/>
    <w:rsid w:val="00EB2801"/>
    <w:rsid w:val="00EB3114"/>
    <w:rsid w:val="00EB338D"/>
    <w:rsid w:val="00EB786D"/>
    <w:rsid w:val="00EC265E"/>
    <w:rsid w:val="00EC2A92"/>
    <w:rsid w:val="00EC4D64"/>
    <w:rsid w:val="00EC52C3"/>
    <w:rsid w:val="00EC56E0"/>
    <w:rsid w:val="00EC64E5"/>
    <w:rsid w:val="00EC6C8A"/>
    <w:rsid w:val="00EC7342"/>
    <w:rsid w:val="00EC7D77"/>
    <w:rsid w:val="00ED1BBF"/>
    <w:rsid w:val="00ED3C45"/>
    <w:rsid w:val="00ED4352"/>
    <w:rsid w:val="00ED5AA7"/>
    <w:rsid w:val="00ED5F92"/>
    <w:rsid w:val="00EE015C"/>
    <w:rsid w:val="00EE1BA0"/>
    <w:rsid w:val="00EE23ED"/>
    <w:rsid w:val="00EE2B23"/>
    <w:rsid w:val="00EE45FA"/>
    <w:rsid w:val="00EE5687"/>
    <w:rsid w:val="00EE5F34"/>
    <w:rsid w:val="00EE671D"/>
    <w:rsid w:val="00EF314A"/>
    <w:rsid w:val="00EF4010"/>
    <w:rsid w:val="00EF4E47"/>
    <w:rsid w:val="00EF528E"/>
    <w:rsid w:val="00EF78C1"/>
    <w:rsid w:val="00EF7C7F"/>
    <w:rsid w:val="00F01302"/>
    <w:rsid w:val="00F031FD"/>
    <w:rsid w:val="00F032AF"/>
    <w:rsid w:val="00F03EFC"/>
    <w:rsid w:val="00F04F1B"/>
    <w:rsid w:val="00F05F8B"/>
    <w:rsid w:val="00F062E3"/>
    <w:rsid w:val="00F06E8D"/>
    <w:rsid w:val="00F0715C"/>
    <w:rsid w:val="00F07561"/>
    <w:rsid w:val="00F07C74"/>
    <w:rsid w:val="00F11DAC"/>
    <w:rsid w:val="00F12199"/>
    <w:rsid w:val="00F124A6"/>
    <w:rsid w:val="00F13C3C"/>
    <w:rsid w:val="00F13C56"/>
    <w:rsid w:val="00F13EEA"/>
    <w:rsid w:val="00F14471"/>
    <w:rsid w:val="00F172F0"/>
    <w:rsid w:val="00F17EF4"/>
    <w:rsid w:val="00F23B77"/>
    <w:rsid w:val="00F247E7"/>
    <w:rsid w:val="00F24FE9"/>
    <w:rsid w:val="00F2617B"/>
    <w:rsid w:val="00F269AE"/>
    <w:rsid w:val="00F26D4C"/>
    <w:rsid w:val="00F27569"/>
    <w:rsid w:val="00F27831"/>
    <w:rsid w:val="00F27ABE"/>
    <w:rsid w:val="00F30D78"/>
    <w:rsid w:val="00F31109"/>
    <w:rsid w:val="00F32F8B"/>
    <w:rsid w:val="00F37A19"/>
    <w:rsid w:val="00F40D4E"/>
    <w:rsid w:val="00F41583"/>
    <w:rsid w:val="00F43C69"/>
    <w:rsid w:val="00F44805"/>
    <w:rsid w:val="00F44843"/>
    <w:rsid w:val="00F46B9E"/>
    <w:rsid w:val="00F46F08"/>
    <w:rsid w:val="00F5210F"/>
    <w:rsid w:val="00F52419"/>
    <w:rsid w:val="00F52840"/>
    <w:rsid w:val="00F534FB"/>
    <w:rsid w:val="00F54F7C"/>
    <w:rsid w:val="00F56C10"/>
    <w:rsid w:val="00F614E1"/>
    <w:rsid w:val="00F61609"/>
    <w:rsid w:val="00F62006"/>
    <w:rsid w:val="00F6322B"/>
    <w:rsid w:val="00F65003"/>
    <w:rsid w:val="00F65EAE"/>
    <w:rsid w:val="00F67990"/>
    <w:rsid w:val="00F72333"/>
    <w:rsid w:val="00F72A2D"/>
    <w:rsid w:val="00F73D0D"/>
    <w:rsid w:val="00F73FA9"/>
    <w:rsid w:val="00F74068"/>
    <w:rsid w:val="00F741D2"/>
    <w:rsid w:val="00F80AEA"/>
    <w:rsid w:val="00F81FFB"/>
    <w:rsid w:val="00F821E5"/>
    <w:rsid w:val="00F824CF"/>
    <w:rsid w:val="00F84D35"/>
    <w:rsid w:val="00F90A61"/>
    <w:rsid w:val="00F918AD"/>
    <w:rsid w:val="00F92595"/>
    <w:rsid w:val="00F92B95"/>
    <w:rsid w:val="00F93BDF"/>
    <w:rsid w:val="00F94AF8"/>
    <w:rsid w:val="00F9512B"/>
    <w:rsid w:val="00F95182"/>
    <w:rsid w:val="00F96199"/>
    <w:rsid w:val="00F97662"/>
    <w:rsid w:val="00FA0708"/>
    <w:rsid w:val="00FA1F1A"/>
    <w:rsid w:val="00FA4A26"/>
    <w:rsid w:val="00FA4DC4"/>
    <w:rsid w:val="00FA77C9"/>
    <w:rsid w:val="00FB0177"/>
    <w:rsid w:val="00FB0285"/>
    <w:rsid w:val="00FB16BB"/>
    <w:rsid w:val="00FB33ED"/>
    <w:rsid w:val="00FB3947"/>
    <w:rsid w:val="00FB7995"/>
    <w:rsid w:val="00FB7CC7"/>
    <w:rsid w:val="00FC043D"/>
    <w:rsid w:val="00FC0C77"/>
    <w:rsid w:val="00FC0FDB"/>
    <w:rsid w:val="00FC3D7E"/>
    <w:rsid w:val="00FC5CD7"/>
    <w:rsid w:val="00FD0142"/>
    <w:rsid w:val="00FD1173"/>
    <w:rsid w:val="00FD188A"/>
    <w:rsid w:val="00FD1BD2"/>
    <w:rsid w:val="00FD2A97"/>
    <w:rsid w:val="00FD2AD4"/>
    <w:rsid w:val="00FD70ED"/>
    <w:rsid w:val="00FE09CB"/>
    <w:rsid w:val="00FE7C18"/>
    <w:rsid w:val="00FF03A7"/>
    <w:rsid w:val="00FF2073"/>
    <w:rsid w:val="00FF46C1"/>
    <w:rsid w:val="00FF5156"/>
    <w:rsid w:val="00FF5A17"/>
    <w:rsid w:val="00FF5F31"/>
    <w:rsid w:val="00FF6886"/>
    <w:rsid w:val="0228999E"/>
    <w:rsid w:val="041741C6"/>
    <w:rsid w:val="048848B5"/>
    <w:rsid w:val="074AF886"/>
    <w:rsid w:val="07AA3F4D"/>
    <w:rsid w:val="07D9749E"/>
    <w:rsid w:val="0848FE6F"/>
    <w:rsid w:val="08AA9006"/>
    <w:rsid w:val="095BAB3B"/>
    <w:rsid w:val="0B077F35"/>
    <w:rsid w:val="0E07E058"/>
    <w:rsid w:val="131985D7"/>
    <w:rsid w:val="1321775A"/>
    <w:rsid w:val="162C8A8E"/>
    <w:rsid w:val="1A070FE0"/>
    <w:rsid w:val="1A65F69F"/>
    <w:rsid w:val="1BB4E386"/>
    <w:rsid w:val="1D1141A1"/>
    <w:rsid w:val="20DB7F12"/>
    <w:rsid w:val="23DE14FB"/>
    <w:rsid w:val="24764953"/>
    <w:rsid w:val="24D8C85A"/>
    <w:rsid w:val="27685BAE"/>
    <w:rsid w:val="292B3544"/>
    <w:rsid w:val="2AC7CFEE"/>
    <w:rsid w:val="2B873F51"/>
    <w:rsid w:val="2DCA03BE"/>
    <w:rsid w:val="2EC5AD8A"/>
    <w:rsid w:val="30C92EF4"/>
    <w:rsid w:val="325E5CB1"/>
    <w:rsid w:val="34383395"/>
    <w:rsid w:val="347D2A84"/>
    <w:rsid w:val="35F7349F"/>
    <w:rsid w:val="367C24AD"/>
    <w:rsid w:val="37A2C626"/>
    <w:rsid w:val="37AE7252"/>
    <w:rsid w:val="37D3E7F0"/>
    <w:rsid w:val="3D1CF25A"/>
    <w:rsid w:val="3D2D22A9"/>
    <w:rsid w:val="3D9B80AD"/>
    <w:rsid w:val="3ED27427"/>
    <w:rsid w:val="426441C3"/>
    <w:rsid w:val="46ADF7D9"/>
    <w:rsid w:val="47A9A757"/>
    <w:rsid w:val="49B70782"/>
    <w:rsid w:val="49C8752A"/>
    <w:rsid w:val="50C2D1A1"/>
    <w:rsid w:val="5149348A"/>
    <w:rsid w:val="51A624E6"/>
    <w:rsid w:val="570FD128"/>
    <w:rsid w:val="57D6FB40"/>
    <w:rsid w:val="5AC90D9B"/>
    <w:rsid w:val="5D14A61F"/>
    <w:rsid w:val="5DD21D44"/>
    <w:rsid w:val="5E918CA7"/>
    <w:rsid w:val="60C52BBE"/>
    <w:rsid w:val="623A5791"/>
    <w:rsid w:val="66947F30"/>
    <w:rsid w:val="6752F274"/>
    <w:rsid w:val="67AFE2D0"/>
    <w:rsid w:val="6986918B"/>
    <w:rsid w:val="6D790B01"/>
    <w:rsid w:val="6D99BC3B"/>
    <w:rsid w:val="6FB2D559"/>
    <w:rsid w:val="718477ED"/>
    <w:rsid w:val="7351ED50"/>
    <w:rsid w:val="75EE8180"/>
    <w:rsid w:val="79E86ADA"/>
    <w:rsid w:val="7A891B3B"/>
    <w:rsid w:val="7F513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CC5FB"/>
  <w15:chartTrackingRefBased/>
  <w15:docId w15:val="{5D191408-D5D4-5443-99EE-F52FB601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F89"/>
    <w:pPr>
      <w:spacing w:after="180" w:line="274" w:lineRule="auto"/>
    </w:pPr>
    <w:rPr>
      <w:sz w:val="21"/>
    </w:rPr>
  </w:style>
  <w:style w:type="paragraph" w:styleId="Heading1">
    <w:name w:val="heading 1"/>
    <w:basedOn w:val="Normal"/>
    <w:next w:val="Normal"/>
    <w:link w:val="Heading1Char"/>
    <w:uiPriority w:val="9"/>
    <w:qFormat/>
    <w:rsid w:val="008B0F89"/>
    <w:pPr>
      <w:keepNext/>
      <w:keepLines/>
      <w:spacing w:before="360" w:after="0" w:line="240" w:lineRule="auto"/>
      <w:outlineLvl w:val="0"/>
    </w:pPr>
    <w:rPr>
      <w:rFonts w:asciiTheme="majorHAnsi" w:eastAsiaTheme="majorEastAsia" w:hAnsiTheme="majorHAnsi" w:cstheme="majorBidi"/>
      <w:bCs/>
      <w:color w:val="D34817" w:themeColor="accent1"/>
      <w:spacing w:val="20"/>
      <w:sz w:val="32"/>
      <w:szCs w:val="28"/>
    </w:rPr>
  </w:style>
  <w:style w:type="paragraph" w:styleId="Heading2">
    <w:name w:val="heading 2"/>
    <w:basedOn w:val="Normal"/>
    <w:next w:val="Normal"/>
    <w:link w:val="Heading2Char"/>
    <w:uiPriority w:val="9"/>
    <w:semiHidden/>
    <w:unhideWhenUsed/>
    <w:qFormat/>
    <w:rsid w:val="008B0F89"/>
    <w:pPr>
      <w:keepNext/>
      <w:keepLines/>
      <w:spacing w:before="120" w:after="0" w:line="240" w:lineRule="auto"/>
      <w:outlineLvl w:val="1"/>
    </w:pPr>
    <w:rPr>
      <w:rFonts w:eastAsiaTheme="majorEastAsia" w:cstheme="majorBidi"/>
      <w:b/>
      <w:bCs/>
      <w:color w:val="D34817" w:themeColor="accent1"/>
      <w:sz w:val="28"/>
      <w:szCs w:val="26"/>
    </w:rPr>
  </w:style>
  <w:style w:type="paragraph" w:styleId="Heading3">
    <w:name w:val="heading 3"/>
    <w:basedOn w:val="Normal"/>
    <w:next w:val="Normal"/>
    <w:link w:val="Heading3Char"/>
    <w:uiPriority w:val="9"/>
    <w:semiHidden/>
    <w:unhideWhenUsed/>
    <w:qFormat/>
    <w:rsid w:val="008B0F89"/>
    <w:pPr>
      <w:keepNext/>
      <w:keepLines/>
      <w:spacing w:before="20" w:after="0" w:line="240" w:lineRule="auto"/>
      <w:outlineLvl w:val="2"/>
    </w:pPr>
    <w:rPr>
      <w:rFonts w:asciiTheme="majorHAnsi" w:eastAsiaTheme="majorEastAsia" w:hAnsiTheme="majorHAnsi" w:cstheme="majorBidi"/>
      <w:bCs/>
      <w:color w:val="696464" w:themeColor="text2"/>
      <w:spacing w:val="14"/>
      <w:sz w:val="24"/>
    </w:rPr>
  </w:style>
  <w:style w:type="paragraph" w:styleId="Heading4">
    <w:name w:val="heading 4"/>
    <w:basedOn w:val="Normal"/>
    <w:next w:val="Normal"/>
    <w:link w:val="Heading4Char"/>
    <w:uiPriority w:val="9"/>
    <w:semiHidden/>
    <w:unhideWhenUsed/>
    <w:qFormat/>
    <w:rsid w:val="008B0F89"/>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8B0F89"/>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8B0F89"/>
    <w:pPr>
      <w:keepNext/>
      <w:keepLines/>
      <w:spacing w:before="200" w:after="0"/>
      <w:outlineLvl w:val="5"/>
    </w:pPr>
    <w:rPr>
      <w:rFonts w:asciiTheme="majorHAnsi" w:eastAsiaTheme="majorEastAsia" w:hAnsiTheme="majorHAnsi" w:cstheme="majorBidi"/>
      <w:iCs/>
      <w:color w:val="D34817" w:themeColor="accent1"/>
      <w:sz w:val="22"/>
    </w:rPr>
  </w:style>
  <w:style w:type="paragraph" w:styleId="Heading7">
    <w:name w:val="heading 7"/>
    <w:basedOn w:val="Normal"/>
    <w:next w:val="Normal"/>
    <w:link w:val="Heading7Char"/>
    <w:uiPriority w:val="9"/>
    <w:semiHidden/>
    <w:unhideWhenUsed/>
    <w:qFormat/>
    <w:rsid w:val="008B0F89"/>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8B0F89"/>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8B0F89"/>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F89"/>
    <w:rPr>
      <w:rFonts w:asciiTheme="majorHAnsi" w:eastAsiaTheme="majorEastAsia" w:hAnsiTheme="majorHAnsi" w:cstheme="majorBidi"/>
      <w:bCs/>
      <w:color w:val="D34817" w:themeColor="accent1"/>
      <w:spacing w:val="20"/>
      <w:sz w:val="32"/>
      <w:szCs w:val="28"/>
    </w:rPr>
  </w:style>
  <w:style w:type="character" w:customStyle="1" w:styleId="Heading2Char">
    <w:name w:val="Heading 2 Char"/>
    <w:basedOn w:val="DefaultParagraphFont"/>
    <w:link w:val="Heading2"/>
    <w:uiPriority w:val="9"/>
    <w:semiHidden/>
    <w:rsid w:val="008B0F89"/>
    <w:rPr>
      <w:rFonts w:eastAsiaTheme="majorEastAsia" w:cstheme="majorBidi"/>
      <w:b/>
      <w:bCs/>
      <w:color w:val="D34817" w:themeColor="accent1"/>
      <w:sz w:val="28"/>
      <w:szCs w:val="26"/>
    </w:rPr>
  </w:style>
  <w:style w:type="character" w:customStyle="1" w:styleId="Heading3Char">
    <w:name w:val="Heading 3 Char"/>
    <w:basedOn w:val="DefaultParagraphFont"/>
    <w:link w:val="Heading3"/>
    <w:uiPriority w:val="9"/>
    <w:semiHidden/>
    <w:rsid w:val="008B0F89"/>
    <w:rPr>
      <w:rFonts w:asciiTheme="majorHAnsi" w:eastAsiaTheme="majorEastAsia" w:hAnsiTheme="majorHAnsi" w:cstheme="majorBidi"/>
      <w:bCs/>
      <w:color w:val="696464" w:themeColor="text2"/>
      <w:spacing w:val="14"/>
      <w:sz w:val="24"/>
    </w:rPr>
  </w:style>
  <w:style w:type="character" w:customStyle="1" w:styleId="Heading4Char">
    <w:name w:val="Heading 4 Char"/>
    <w:basedOn w:val="DefaultParagraphFont"/>
    <w:link w:val="Heading4"/>
    <w:uiPriority w:val="9"/>
    <w:semiHidden/>
    <w:rsid w:val="008B0F89"/>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8B0F8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8B0F89"/>
    <w:rPr>
      <w:rFonts w:asciiTheme="majorHAnsi" w:eastAsiaTheme="majorEastAsia" w:hAnsiTheme="majorHAnsi" w:cstheme="majorBidi"/>
      <w:iCs/>
      <w:color w:val="D34817" w:themeColor="accent1"/>
    </w:rPr>
  </w:style>
  <w:style w:type="character" w:customStyle="1" w:styleId="Heading7Char">
    <w:name w:val="Heading 7 Char"/>
    <w:basedOn w:val="DefaultParagraphFont"/>
    <w:link w:val="Heading7"/>
    <w:uiPriority w:val="9"/>
    <w:semiHidden/>
    <w:rsid w:val="008B0F89"/>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8B0F8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8B0F8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8B0F89"/>
    <w:pPr>
      <w:spacing w:line="240" w:lineRule="auto"/>
    </w:pPr>
    <w:rPr>
      <w:rFonts w:asciiTheme="majorHAnsi" w:eastAsiaTheme="minorEastAsia" w:hAnsiTheme="majorHAnsi"/>
      <w:bCs/>
      <w:smallCaps/>
      <w:color w:val="696464" w:themeColor="text2"/>
      <w:spacing w:val="6"/>
      <w:sz w:val="22"/>
      <w:szCs w:val="18"/>
    </w:rPr>
  </w:style>
  <w:style w:type="paragraph" w:styleId="Title">
    <w:name w:val="Title"/>
    <w:basedOn w:val="Normal"/>
    <w:next w:val="Normal"/>
    <w:link w:val="TitleChar"/>
    <w:uiPriority w:val="10"/>
    <w:qFormat/>
    <w:rsid w:val="008B0F89"/>
    <w:pPr>
      <w:spacing w:after="120" w:line="240" w:lineRule="auto"/>
      <w:contextualSpacing/>
    </w:pPr>
    <w:rPr>
      <w:rFonts w:asciiTheme="majorHAnsi" w:eastAsiaTheme="majorEastAsia" w:hAnsiTheme="majorHAnsi" w:cstheme="majorBidi"/>
      <w:color w:val="696464" w:themeColor="text2"/>
      <w:spacing w:val="30"/>
      <w:kern w:val="28"/>
      <w:sz w:val="96"/>
      <w:szCs w:val="52"/>
    </w:rPr>
  </w:style>
  <w:style w:type="character" w:customStyle="1" w:styleId="TitleChar">
    <w:name w:val="Title Char"/>
    <w:basedOn w:val="DefaultParagraphFont"/>
    <w:link w:val="Title"/>
    <w:uiPriority w:val="10"/>
    <w:rsid w:val="008B0F89"/>
    <w:rPr>
      <w:rFonts w:asciiTheme="majorHAnsi" w:eastAsiaTheme="majorEastAsia" w:hAnsiTheme="majorHAnsi" w:cstheme="majorBidi"/>
      <w:color w:val="696464" w:themeColor="text2"/>
      <w:spacing w:val="30"/>
      <w:kern w:val="28"/>
      <w:sz w:val="96"/>
      <w:szCs w:val="52"/>
    </w:rPr>
  </w:style>
  <w:style w:type="paragraph" w:styleId="Subtitle">
    <w:name w:val="Subtitle"/>
    <w:basedOn w:val="Normal"/>
    <w:next w:val="Normal"/>
    <w:link w:val="SubtitleChar"/>
    <w:uiPriority w:val="11"/>
    <w:qFormat/>
    <w:rsid w:val="008B0F89"/>
    <w:pPr>
      <w:numPr>
        <w:ilvl w:val="1"/>
      </w:numPr>
    </w:pPr>
    <w:rPr>
      <w:rFonts w:eastAsiaTheme="majorEastAsia" w:cstheme="majorBidi"/>
      <w:iCs/>
      <w:color w:val="696464" w:themeColor="text2"/>
      <w:sz w:val="40"/>
      <w:szCs w:val="24"/>
    </w:rPr>
  </w:style>
  <w:style w:type="character" w:customStyle="1" w:styleId="SubtitleChar">
    <w:name w:val="Subtitle Char"/>
    <w:basedOn w:val="DefaultParagraphFont"/>
    <w:link w:val="Subtitle"/>
    <w:uiPriority w:val="11"/>
    <w:rsid w:val="008B0F89"/>
    <w:rPr>
      <w:rFonts w:eastAsiaTheme="majorEastAsia" w:cstheme="majorBidi"/>
      <w:iCs/>
      <w:color w:val="696464" w:themeColor="text2"/>
      <w:sz w:val="40"/>
      <w:szCs w:val="24"/>
    </w:rPr>
  </w:style>
  <w:style w:type="character" w:styleId="Strong">
    <w:name w:val="Strong"/>
    <w:basedOn w:val="DefaultParagraphFont"/>
    <w:uiPriority w:val="22"/>
    <w:qFormat/>
    <w:rsid w:val="008B0F89"/>
    <w:rPr>
      <w:b w:val="0"/>
      <w:bCs/>
      <w:i/>
      <w:color w:val="696464" w:themeColor="text2"/>
    </w:rPr>
  </w:style>
  <w:style w:type="character" w:styleId="Emphasis">
    <w:name w:val="Emphasis"/>
    <w:basedOn w:val="DefaultParagraphFont"/>
    <w:uiPriority w:val="20"/>
    <w:qFormat/>
    <w:rsid w:val="008B0F89"/>
    <w:rPr>
      <w:b/>
      <w:i/>
      <w:iCs/>
    </w:rPr>
  </w:style>
  <w:style w:type="paragraph" w:styleId="NoSpacing">
    <w:name w:val="No Spacing"/>
    <w:link w:val="NoSpacingChar"/>
    <w:uiPriority w:val="1"/>
    <w:qFormat/>
    <w:rsid w:val="008B0F89"/>
    <w:pPr>
      <w:spacing w:after="0" w:line="240" w:lineRule="auto"/>
    </w:pPr>
  </w:style>
  <w:style w:type="character" w:customStyle="1" w:styleId="NoSpacingChar">
    <w:name w:val="No Spacing Char"/>
    <w:basedOn w:val="DefaultParagraphFont"/>
    <w:link w:val="NoSpacing"/>
    <w:uiPriority w:val="1"/>
    <w:rsid w:val="008B0F89"/>
  </w:style>
  <w:style w:type="paragraph" w:styleId="ListParagraph">
    <w:name w:val="List Paragraph"/>
    <w:basedOn w:val="Normal"/>
    <w:uiPriority w:val="34"/>
    <w:qFormat/>
    <w:rsid w:val="008B0F89"/>
    <w:pPr>
      <w:spacing w:line="240" w:lineRule="auto"/>
      <w:ind w:left="720" w:hanging="288"/>
      <w:contextualSpacing/>
    </w:pPr>
    <w:rPr>
      <w:color w:val="696464" w:themeColor="text2"/>
    </w:rPr>
  </w:style>
  <w:style w:type="paragraph" w:styleId="Quote">
    <w:name w:val="Quote"/>
    <w:basedOn w:val="Normal"/>
    <w:next w:val="Normal"/>
    <w:link w:val="QuoteChar"/>
    <w:uiPriority w:val="29"/>
    <w:qFormat/>
    <w:rsid w:val="008B0F89"/>
    <w:pPr>
      <w:spacing w:after="0" w:line="360" w:lineRule="auto"/>
      <w:jc w:val="center"/>
    </w:pPr>
    <w:rPr>
      <w:rFonts w:eastAsiaTheme="minorEastAsia"/>
      <w:b/>
      <w:i/>
      <w:iCs/>
      <w:color w:val="D34817" w:themeColor="accent1"/>
      <w:sz w:val="26"/>
    </w:rPr>
  </w:style>
  <w:style w:type="character" w:customStyle="1" w:styleId="QuoteChar">
    <w:name w:val="Quote Char"/>
    <w:basedOn w:val="DefaultParagraphFont"/>
    <w:link w:val="Quote"/>
    <w:uiPriority w:val="29"/>
    <w:rsid w:val="008B0F89"/>
    <w:rPr>
      <w:rFonts w:eastAsiaTheme="minorEastAsia"/>
      <w:b/>
      <w:i/>
      <w:iCs/>
      <w:color w:val="D34817" w:themeColor="accent1"/>
      <w:sz w:val="26"/>
    </w:rPr>
  </w:style>
  <w:style w:type="paragraph" w:styleId="IntenseQuote">
    <w:name w:val="Intense Quote"/>
    <w:basedOn w:val="Normal"/>
    <w:next w:val="Normal"/>
    <w:link w:val="IntenseQuoteChar"/>
    <w:uiPriority w:val="30"/>
    <w:qFormat/>
    <w:rsid w:val="008B0F89"/>
    <w:pPr>
      <w:pBdr>
        <w:top w:val="single" w:sz="36" w:space="8" w:color="D34817" w:themeColor="accent1"/>
        <w:left w:val="single" w:sz="36" w:space="8" w:color="D34817" w:themeColor="accent1"/>
        <w:bottom w:val="single" w:sz="36" w:space="8" w:color="D34817" w:themeColor="accent1"/>
        <w:right w:val="single" w:sz="36" w:space="8" w:color="D34817" w:themeColor="accent1"/>
      </w:pBdr>
      <w:shd w:val="clear" w:color="auto" w:fill="D34817"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8B0F89"/>
    <w:rPr>
      <w:rFonts w:asciiTheme="majorHAnsi" w:eastAsiaTheme="minorEastAsia" w:hAnsiTheme="majorHAnsi"/>
      <w:bCs/>
      <w:iCs/>
      <w:color w:val="FFFFFF" w:themeColor="background1"/>
      <w:sz w:val="28"/>
      <w:shd w:val="clear" w:color="auto" w:fill="D34817" w:themeFill="accent1"/>
    </w:rPr>
  </w:style>
  <w:style w:type="character" w:styleId="SubtleEmphasis">
    <w:name w:val="Subtle Emphasis"/>
    <w:basedOn w:val="DefaultParagraphFont"/>
    <w:uiPriority w:val="19"/>
    <w:qFormat/>
    <w:rsid w:val="008B0F89"/>
    <w:rPr>
      <w:i/>
      <w:iCs/>
      <w:color w:val="000000"/>
    </w:rPr>
  </w:style>
  <w:style w:type="character" w:styleId="IntenseEmphasis">
    <w:name w:val="Intense Emphasis"/>
    <w:basedOn w:val="DefaultParagraphFont"/>
    <w:uiPriority w:val="21"/>
    <w:qFormat/>
    <w:rsid w:val="008B0F89"/>
    <w:rPr>
      <w:b/>
      <w:bCs/>
      <w:i/>
      <w:iCs/>
      <w:color w:val="D34817" w:themeColor="accent1"/>
    </w:rPr>
  </w:style>
  <w:style w:type="character" w:styleId="SubtleReference">
    <w:name w:val="Subtle Reference"/>
    <w:basedOn w:val="DefaultParagraphFont"/>
    <w:uiPriority w:val="31"/>
    <w:qFormat/>
    <w:rsid w:val="008B0F89"/>
    <w:rPr>
      <w:smallCaps/>
      <w:color w:val="000000"/>
      <w:u w:val="single"/>
    </w:rPr>
  </w:style>
  <w:style w:type="character" w:styleId="IntenseReference">
    <w:name w:val="Intense Reference"/>
    <w:basedOn w:val="DefaultParagraphFont"/>
    <w:uiPriority w:val="32"/>
    <w:qFormat/>
    <w:rsid w:val="008B0F89"/>
    <w:rPr>
      <w:b w:val="0"/>
      <w:bCs/>
      <w:smallCaps/>
      <w:color w:val="D34817" w:themeColor="accent1"/>
      <w:spacing w:val="5"/>
      <w:u w:val="single"/>
    </w:rPr>
  </w:style>
  <w:style w:type="character" w:styleId="BookTitle">
    <w:name w:val="Book Title"/>
    <w:basedOn w:val="DefaultParagraphFont"/>
    <w:uiPriority w:val="33"/>
    <w:qFormat/>
    <w:rsid w:val="008B0F89"/>
    <w:rPr>
      <w:b/>
      <w:bCs/>
      <w:caps/>
      <w:smallCaps w:val="0"/>
      <w:color w:val="696464" w:themeColor="text2"/>
      <w:spacing w:val="10"/>
    </w:rPr>
  </w:style>
  <w:style w:type="paragraph" w:styleId="TOCHeading">
    <w:name w:val="TOC Heading"/>
    <w:basedOn w:val="Heading1"/>
    <w:next w:val="Normal"/>
    <w:uiPriority w:val="39"/>
    <w:semiHidden/>
    <w:unhideWhenUsed/>
    <w:qFormat/>
    <w:rsid w:val="008B0F89"/>
    <w:pPr>
      <w:spacing w:before="480" w:line="264" w:lineRule="auto"/>
      <w:outlineLvl w:val="9"/>
    </w:pPr>
    <w:rPr>
      <w:b/>
    </w:rPr>
  </w:style>
  <w:style w:type="paragraph" w:customStyle="1" w:styleId="PersonalName">
    <w:name w:val="Personal Name"/>
    <w:basedOn w:val="Title"/>
    <w:qFormat/>
    <w:rsid w:val="008B0F89"/>
    <w:rPr>
      <w:b/>
      <w:caps/>
      <w:color w:val="000000"/>
      <w:sz w:val="28"/>
      <w:szCs w:val="28"/>
    </w:rPr>
  </w:style>
  <w:style w:type="paragraph" w:styleId="Revision">
    <w:name w:val="Revision"/>
    <w:hidden/>
    <w:uiPriority w:val="99"/>
    <w:semiHidden/>
    <w:rsid w:val="00786F87"/>
    <w:pPr>
      <w:spacing w:after="0" w:line="240" w:lineRule="auto"/>
    </w:pPr>
  </w:style>
  <w:style w:type="character" w:customStyle="1" w:styleId="apple-converted-space">
    <w:name w:val="apple-converted-space"/>
    <w:basedOn w:val="DefaultParagraphFont"/>
    <w:rsid w:val="00C8755A"/>
  </w:style>
  <w:style w:type="character" w:styleId="Hyperlink">
    <w:name w:val="Hyperlink"/>
    <w:basedOn w:val="DefaultParagraphFont"/>
    <w:uiPriority w:val="99"/>
    <w:semiHidden/>
    <w:unhideWhenUsed/>
    <w:rsid w:val="00C8755A"/>
    <w:rPr>
      <w:color w:val="0000FF"/>
      <w:u w:val="single"/>
    </w:rPr>
  </w:style>
  <w:style w:type="paragraph" w:styleId="NormalWeb">
    <w:name w:val="Normal (Web)"/>
    <w:basedOn w:val="Normal"/>
    <w:uiPriority w:val="99"/>
    <w:semiHidden/>
    <w:unhideWhenUsed/>
    <w:rsid w:val="00641B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86817"/>
  </w:style>
  <w:style w:type="paragraph" w:customStyle="1" w:styleId="trt0xe">
    <w:name w:val="trt0xe"/>
    <w:basedOn w:val="Normal"/>
    <w:rsid w:val="001D28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6151">
      <w:bodyDiv w:val="1"/>
      <w:marLeft w:val="0"/>
      <w:marRight w:val="0"/>
      <w:marTop w:val="0"/>
      <w:marBottom w:val="0"/>
      <w:divBdr>
        <w:top w:val="none" w:sz="0" w:space="0" w:color="auto"/>
        <w:left w:val="none" w:sz="0" w:space="0" w:color="auto"/>
        <w:bottom w:val="none" w:sz="0" w:space="0" w:color="auto"/>
        <w:right w:val="none" w:sz="0" w:space="0" w:color="auto"/>
      </w:divBdr>
    </w:div>
    <w:div w:id="91750515">
      <w:bodyDiv w:val="1"/>
      <w:marLeft w:val="0"/>
      <w:marRight w:val="0"/>
      <w:marTop w:val="0"/>
      <w:marBottom w:val="0"/>
      <w:divBdr>
        <w:top w:val="none" w:sz="0" w:space="0" w:color="auto"/>
        <w:left w:val="none" w:sz="0" w:space="0" w:color="auto"/>
        <w:bottom w:val="none" w:sz="0" w:space="0" w:color="auto"/>
        <w:right w:val="none" w:sz="0" w:space="0" w:color="auto"/>
      </w:divBdr>
    </w:div>
    <w:div w:id="100732778">
      <w:bodyDiv w:val="1"/>
      <w:marLeft w:val="0"/>
      <w:marRight w:val="0"/>
      <w:marTop w:val="0"/>
      <w:marBottom w:val="0"/>
      <w:divBdr>
        <w:top w:val="none" w:sz="0" w:space="0" w:color="auto"/>
        <w:left w:val="none" w:sz="0" w:space="0" w:color="auto"/>
        <w:bottom w:val="none" w:sz="0" w:space="0" w:color="auto"/>
        <w:right w:val="none" w:sz="0" w:space="0" w:color="auto"/>
      </w:divBdr>
    </w:div>
    <w:div w:id="133104226">
      <w:bodyDiv w:val="1"/>
      <w:marLeft w:val="0"/>
      <w:marRight w:val="0"/>
      <w:marTop w:val="0"/>
      <w:marBottom w:val="0"/>
      <w:divBdr>
        <w:top w:val="none" w:sz="0" w:space="0" w:color="auto"/>
        <w:left w:val="none" w:sz="0" w:space="0" w:color="auto"/>
        <w:bottom w:val="none" w:sz="0" w:space="0" w:color="auto"/>
        <w:right w:val="none" w:sz="0" w:space="0" w:color="auto"/>
      </w:divBdr>
    </w:div>
    <w:div w:id="142619699">
      <w:bodyDiv w:val="1"/>
      <w:marLeft w:val="0"/>
      <w:marRight w:val="0"/>
      <w:marTop w:val="0"/>
      <w:marBottom w:val="0"/>
      <w:divBdr>
        <w:top w:val="none" w:sz="0" w:space="0" w:color="auto"/>
        <w:left w:val="none" w:sz="0" w:space="0" w:color="auto"/>
        <w:bottom w:val="none" w:sz="0" w:space="0" w:color="auto"/>
        <w:right w:val="none" w:sz="0" w:space="0" w:color="auto"/>
      </w:divBdr>
    </w:div>
    <w:div w:id="169412579">
      <w:bodyDiv w:val="1"/>
      <w:marLeft w:val="0"/>
      <w:marRight w:val="0"/>
      <w:marTop w:val="0"/>
      <w:marBottom w:val="0"/>
      <w:divBdr>
        <w:top w:val="none" w:sz="0" w:space="0" w:color="auto"/>
        <w:left w:val="none" w:sz="0" w:space="0" w:color="auto"/>
        <w:bottom w:val="none" w:sz="0" w:space="0" w:color="auto"/>
        <w:right w:val="none" w:sz="0" w:space="0" w:color="auto"/>
      </w:divBdr>
    </w:div>
    <w:div w:id="180628618">
      <w:bodyDiv w:val="1"/>
      <w:marLeft w:val="0"/>
      <w:marRight w:val="0"/>
      <w:marTop w:val="0"/>
      <w:marBottom w:val="0"/>
      <w:divBdr>
        <w:top w:val="none" w:sz="0" w:space="0" w:color="auto"/>
        <w:left w:val="none" w:sz="0" w:space="0" w:color="auto"/>
        <w:bottom w:val="none" w:sz="0" w:space="0" w:color="auto"/>
        <w:right w:val="none" w:sz="0" w:space="0" w:color="auto"/>
      </w:divBdr>
    </w:div>
    <w:div w:id="189607774">
      <w:bodyDiv w:val="1"/>
      <w:marLeft w:val="0"/>
      <w:marRight w:val="0"/>
      <w:marTop w:val="0"/>
      <w:marBottom w:val="0"/>
      <w:divBdr>
        <w:top w:val="none" w:sz="0" w:space="0" w:color="auto"/>
        <w:left w:val="none" w:sz="0" w:space="0" w:color="auto"/>
        <w:bottom w:val="none" w:sz="0" w:space="0" w:color="auto"/>
        <w:right w:val="none" w:sz="0" w:space="0" w:color="auto"/>
      </w:divBdr>
    </w:div>
    <w:div w:id="200675539">
      <w:bodyDiv w:val="1"/>
      <w:marLeft w:val="0"/>
      <w:marRight w:val="0"/>
      <w:marTop w:val="0"/>
      <w:marBottom w:val="0"/>
      <w:divBdr>
        <w:top w:val="none" w:sz="0" w:space="0" w:color="auto"/>
        <w:left w:val="none" w:sz="0" w:space="0" w:color="auto"/>
        <w:bottom w:val="none" w:sz="0" w:space="0" w:color="auto"/>
        <w:right w:val="none" w:sz="0" w:space="0" w:color="auto"/>
      </w:divBdr>
    </w:div>
    <w:div w:id="228225328">
      <w:bodyDiv w:val="1"/>
      <w:marLeft w:val="0"/>
      <w:marRight w:val="0"/>
      <w:marTop w:val="0"/>
      <w:marBottom w:val="0"/>
      <w:divBdr>
        <w:top w:val="none" w:sz="0" w:space="0" w:color="auto"/>
        <w:left w:val="none" w:sz="0" w:space="0" w:color="auto"/>
        <w:bottom w:val="none" w:sz="0" w:space="0" w:color="auto"/>
        <w:right w:val="none" w:sz="0" w:space="0" w:color="auto"/>
      </w:divBdr>
    </w:div>
    <w:div w:id="240024918">
      <w:bodyDiv w:val="1"/>
      <w:marLeft w:val="0"/>
      <w:marRight w:val="0"/>
      <w:marTop w:val="0"/>
      <w:marBottom w:val="0"/>
      <w:divBdr>
        <w:top w:val="none" w:sz="0" w:space="0" w:color="auto"/>
        <w:left w:val="none" w:sz="0" w:space="0" w:color="auto"/>
        <w:bottom w:val="none" w:sz="0" w:space="0" w:color="auto"/>
        <w:right w:val="none" w:sz="0" w:space="0" w:color="auto"/>
      </w:divBdr>
    </w:div>
    <w:div w:id="295137624">
      <w:bodyDiv w:val="1"/>
      <w:marLeft w:val="0"/>
      <w:marRight w:val="0"/>
      <w:marTop w:val="0"/>
      <w:marBottom w:val="0"/>
      <w:divBdr>
        <w:top w:val="none" w:sz="0" w:space="0" w:color="auto"/>
        <w:left w:val="none" w:sz="0" w:space="0" w:color="auto"/>
        <w:bottom w:val="none" w:sz="0" w:space="0" w:color="auto"/>
        <w:right w:val="none" w:sz="0" w:space="0" w:color="auto"/>
      </w:divBdr>
    </w:div>
    <w:div w:id="310523249">
      <w:bodyDiv w:val="1"/>
      <w:marLeft w:val="0"/>
      <w:marRight w:val="0"/>
      <w:marTop w:val="0"/>
      <w:marBottom w:val="0"/>
      <w:divBdr>
        <w:top w:val="none" w:sz="0" w:space="0" w:color="auto"/>
        <w:left w:val="none" w:sz="0" w:space="0" w:color="auto"/>
        <w:bottom w:val="none" w:sz="0" w:space="0" w:color="auto"/>
        <w:right w:val="none" w:sz="0" w:space="0" w:color="auto"/>
      </w:divBdr>
    </w:div>
    <w:div w:id="321474857">
      <w:bodyDiv w:val="1"/>
      <w:marLeft w:val="0"/>
      <w:marRight w:val="0"/>
      <w:marTop w:val="0"/>
      <w:marBottom w:val="0"/>
      <w:divBdr>
        <w:top w:val="none" w:sz="0" w:space="0" w:color="auto"/>
        <w:left w:val="none" w:sz="0" w:space="0" w:color="auto"/>
        <w:bottom w:val="none" w:sz="0" w:space="0" w:color="auto"/>
        <w:right w:val="none" w:sz="0" w:space="0" w:color="auto"/>
      </w:divBdr>
    </w:div>
    <w:div w:id="325204239">
      <w:bodyDiv w:val="1"/>
      <w:marLeft w:val="0"/>
      <w:marRight w:val="0"/>
      <w:marTop w:val="0"/>
      <w:marBottom w:val="0"/>
      <w:divBdr>
        <w:top w:val="none" w:sz="0" w:space="0" w:color="auto"/>
        <w:left w:val="none" w:sz="0" w:space="0" w:color="auto"/>
        <w:bottom w:val="none" w:sz="0" w:space="0" w:color="auto"/>
        <w:right w:val="none" w:sz="0" w:space="0" w:color="auto"/>
      </w:divBdr>
    </w:div>
    <w:div w:id="364673933">
      <w:bodyDiv w:val="1"/>
      <w:marLeft w:val="0"/>
      <w:marRight w:val="0"/>
      <w:marTop w:val="0"/>
      <w:marBottom w:val="0"/>
      <w:divBdr>
        <w:top w:val="none" w:sz="0" w:space="0" w:color="auto"/>
        <w:left w:val="none" w:sz="0" w:space="0" w:color="auto"/>
        <w:bottom w:val="none" w:sz="0" w:space="0" w:color="auto"/>
        <w:right w:val="none" w:sz="0" w:space="0" w:color="auto"/>
      </w:divBdr>
    </w:div>
    <w:div w:id="366176147">
      <w:bodyDiv w:val="1"/>
      <w:marLeft w:val="0"/>
      <w:marRight w:val="0"/>
      <w:marTop w:val="0"/>
      <w:marBottom w:val="0"/>
      <w:divBdr>
        <w:top w:val="none" w:sz="0" w:space="0" w:color="auto"/>
        <w:left w:val="none" w:sz="0" w:space="0" w:color="auto"/>
        <w:bottom w:val="none" w:sz="0" w:space="0" w:color="auto"/>
        <w:right w:val="none" w:sz="0" w:space="0" w:color="auto"/>
      </w:divBdr>
    </w:div>
    <w:div w:id="388264675">
      <w:bodyDiv w:val="1"/>
      <w:marLeft w:val="0"/>
      <w:marRight w:val="0"/>
      <w:marTop w:val="0"/>
      <w:marBottom w:val="0"/>
      <w:divBdr>
        <w:top w:val="none" w:sz="0" w:space="0" w:color="auto"/>
        <w:left w:val="none" w:sz="0" w:space="0" w:color="auto"/>
        <w:bottom w:val="none" w:sz="0" w:space="0" w:color="auto"/>
        <w:right w:val="none" w:sz="0" w:space="0" w:color="auto"/>
      </w:divBdr>
    </w:div>
    <w:div w:id="391781331">
      <w:bodyDiv w:val="1"/>
      <w:marLeft w:val="0"/>
      <w:marRight w:val="0"/>
      <w:marTop w:val="0"/>
      <w:marBottom w:val="0"/>
      <w:divBdr>
        <w:top w:val="none" w:sz="0" w:space="0" w:color="auto"/>
        <w:left w:val="none" w:sz="0" w:space="0" w:color="auto"/>
        <w:bottom w:val="none" w:sz="0" w:space="0" w:color="auto"/>
        <w:right w:val="none" w:sz="0" w:space="0" w:color="auto"/>
      </w:divBdr>
      <w:divsChild>
        <w:div w:id="262424808">
          <w:marLeft w:val="0"/>
          <w:marRight w:val="0"/>
          <w:marTop w:val="0"/>
          <w:marBottom w:val="0"/>
          <w:divBdr>
            <w:top w:val="none" w:sz="0" w:space="0" w:color="auto"/>
            <w:left w:val="none" w:sz="0" w:space="0" w:color="auto"/>
            <w:bottom w:val="none" w:sz="0" w:space="0" w:color="auto"/>
            <w:right w:val="none" w:sz="0" w:space="0" w:color="auto"/>
          </w:divBdr>
          <w:divsChild>
            <w:div w:id="409279036">
              <w:marLeft w:val="0"/>
              <w:marRight w:val="0"/>
              <w:marTop w:val="0"/>
              <w:marBottom w:val="0"/>
              <w:divBdr>
                <w:top w:val="none" w:sz="0" w:space="0" w:color="auto"/>
                <w:left w:val="none" w:sz="0" w:space="0" w:color="auto"/>
                <w:bottom w:val="none" w:sz="0" w:space="0" w:color="auto"/>
                <w:right w:val="none" w:sz="0" w:space="0" w:color="auto"/>
              </w:divBdr>
            </w:div>
          </w:divsChild>
        </w:div>
        <w:div w:id="2119180584">
          <w:marLeft w:val="0"/>
          <w:marRight w:val="0"/>
          <w:marTop w:val="0"/>
          <w:marBottom w:val="0"/>
          <w:divBdr>
            <w:top w:val="none" w:sz="0" w:space="0" w:color="auto"/>
            <w:left w:val="none" w:sz="0" w:space="0" w:color="auto"/>
            <w:bottom w:val="none" w:sz="0" w:space="0" w:color="auto"/>
            <w:right w:val="none" w:sz="0" w:space="0" w:color="auto"/>
          </w:divBdr>
          <w:divsChild>
            <w:div w:id="1495758085">
              <w:marLeft w:val="0"/>
              <w:marRight w:val="0"/>
              <w:marTop w:val="0"/>
              <w:marBottom w:val="0"/>
              <w:divBdr>
                <w:top w:val="none" w:sz="0" w:space="0" w:color="auto"/>
                <w:left w:val="none" w:sz="0" w:space="0" w:color="auto"/>
                <w:bottom w:val="none" w:sz="0" w:space="0" w:color="auto"/>
                <w:right w:val="none" w:sz="0" w:space="0" w:color="auto"/>
              </w:divBdr>
              <w:divsChild>
                <w:div w:id="1548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169840">
      <w:bodyDiv w:val="1"/>
      <w:marLeft w:val="0"/>
      <w:marRight w:val="0"/>
      <w:marTop w:val="0"/>
      <w:marBottom w:val="0"/>
      <w:divBdr>
        <w:top w:val="none" w:sz="0" w:space="0" w:color="auto"/>
        <w:left w:val="none" w:sz="0" w:space="0" w:color="auto"/>
        <w:bottom w:val="none" w:sz="0" w:space="0" w:color="auto"/>
        <w:right w:val="none" w:sz="0" w:space="0" w:color="auto"/>
      </w:divBdr>
    </w:div>
    <w:div w:id="457525733">
      <w:bodyDiv w:val="1"/>
      <w:marLeft w:val="0"/>
      <w:marRight w:val="0"/>
      <w:marTop w:val="0"/>
      <w:marBottom w:val="0"/>
      <w:divBdr>
        <w:top w:val="none" w:sz="0" w:space="0" w:color="auto"/>
        <w:left w:val="none" w:sz="0" w:space="0" w:color="auto"/>
        <w:bottom w:val="none" w:sz="0" w:space="0" w:color="auto"/>
        <w:right w:val="none" w:sz="0" w:space="0" w:color="auto"/>
      </w:divBdr>
    </w:div>
    <w:div w:id="508908342">
      <w:bodyDiv w:val="1"/>
      <w:marLeft w:val="0"/>
      <w:marRight w:val="0"/>
      <w:marTop w:val="0"/>
      <w:marBottom w:val="0"/>
      <w:divBdr>
        <w:top w:val="none" w:sz="0" w:space="0" w:color="auto"/>
        <w:left w:val="none" w:sz="0" w:space="0" w:color="auto"/>
        <w:bottom w:val="none" w:sz="0" w:space="0" w:color="auto"/>
        <w:right w:val="none" w:sz="0" w:space="0" w:color="auto"/>
      </w:divBdr>
    </w:div>
    <w:div w:id="517041228">
      <w:bodyDiv w:val="1"/>
      <w:marLeft w:val="0"/>
      <w:marRight w:val="0"/>
      <w:marTop w:val="0"/>
      <w:marBottom w:val="0"/>
      <w:divBdr>
        <w:top w:val="none" w:sz="0" w:space="0" w:color="auto"/>
        <w:left w:val="none" w:sz="0" w:space="0" w:color="auto"/>
        <w:bottom w:val="none" w:sz="0" w:space="0" w:color="auto"/>
        <w:right w:val="none" w:sz="0" w:space="0" w:color="auto"/>
      </w:divBdr>
    </w:div>
    <w:div w:id="533350035">
      <w:bodyDiv w:val="1"/>
      <w:marLeft w:val="0"/>
      <w:marRight w:val="0"/>
      <w:marTop w:val="0"/>
      <w:marBottom w:val="0"/>
      <w:divBdr>
        <w:top w:val="none" w:sz="0" w:space="0" w:color="auto"/>
        <w:left w:val="none" w:sz="0" w:space="0" w:color="auto"/>
        <w:bottom w:val="none" w:sz="0" w:space="0" w:color="auto"/>
        <w:right w:val="none" w:sz="0" w:space="0" w:color="auto"/>
      </w:divBdr>
    </w:div>
    <w:div w:id="541751132">
      <w:bodyDiv w:val="1"/>
      <w:marLeft w:val="0"/>
      <w:marRight w:val="0"/>
      <w:marTop w:val="0"/>
      <w:marBottom w:val="0"/>
      <w:divBdr>
        <w:top w:val="none" w:sz="0" w:space="0" w:color="auto"/>
        <w:left w:val="none" w:sz="0" w:space="0" w:color="auto"/>
        <w:bottom w:val="none" w:sz="0" w:space="0" w:color="auto"/>
        <w:right w:val="none" w:sz="0" w:space="0" w:color="auto"/>
      </w:divBdr>
    </w:div>
    <w:div w:id="556623915">
      <w:bodyDiv w:val="1"/>
      <w:marLeft w:val="0"/>
      <w:marRight w:val="0"/>
      <w:marTop w:val="0"/>
      <w:marBottom w:val="0"/>
      <w:divBdr>
        <w:top w:val="none" w:sz="0" w:space="0" w:color="auto"/>
        <w:left w:val="none" w:sz="0" w:space="0" w:color="auto"/>
        <w:bottom w:val="none" w:sz="0" w:space="0" w:color="auto"/>
        <w:right w:val="none" w:sz="0" w:space="0" w:color="auto"/>
      </w:divBdr>
    </w:div>
    <w:div w:id="565923240">
      <w:bodyDiv w:val="1"/>
      <w:marLeft w:val="0"/>
      <w:marRight w:val="0"/>
      <w:marTop w:val="0"/>
      <w:marBottom w:val="0"/>
      <w:divBdr>
        <w:top w:val="none" w:sz="0" w:space="0" w:color="auto"/>
        <w:left w:val="none" w:sz="0" w:space="0" w:color="auto"/>
        <w:bottom w:val="none" w:sz="0" w:space="0" w:color="auto"/>
        <w:right w:val="none" w:sz="0" w:space="0" w:color="auto"/>
      </w:divBdr>
    </w:div>
    <w:div w:id="629943169">
      <w:bodyDiv w:val="1"/>
      <w:marLeft w:val="0"/>
      <w:marRight w:val="0"/>
      <w:marTop w:val="0"/>
      <w:marBottom w:val="0"/>
      <w:divBdr>
        <w:top w:val="none" w:sz="0" w:space="0" w:color="auto"/>
        <w:left w:val="none" w:sz="0" w:space="0" w:color="auto"/>
        <w:bottom w:val="none" w:sz="0" w:space="0" w:color="auto"/>
        <w:right w:val="none" w:sz="0" w:space="0" w:color="auto"/>
      </w:divBdr>
    </w:div>
    <w:div w:id="637538166">
      <w:bodyDiv w:val="1"/>
      <w:marLeft w:val="0"/>
      <w:marRight w:val="0"/>
      <w:marTop w:val="0"/>
      <w:marBottom w:val="0"/>
      <w:divBdr>
        <w:top w:val="none" w:sz="0" w:space="0" w:color="auto"/>
        <w:left w:val="none" w:sz="0" w:space="0" w:color="auto"/>
        <w:bottom w:val="none" w:sz="0" w:space="0" w:color="auto"/>
        <w:right w:val="none" w:sz="0" w:space="0" w:color="auto"/>
      </w:divBdr>
    </w:div>
    <w:div w:id="678895606">
      <w:bodyDiv w:val="1"/>
      <w:marLeft w:val="0"/>
      <w:marRight w:val="0"/>
      <w:marTop w:val="0"/>
      <w:marBottom w:val="0"/>
      <w:divBdr>
        <w:top w:val="none" w:sz="0" w:space="0" w:color="auto"/>
        <w:left w:val="none" w:sz="0" w:space="0" w:color="auto"/>
        <w:bottom w:val="none" w:sz="0" w:space="0" w:color="auto"/>
        <w:right w:val="none" w:sz="0" w:space="0" w:color="auto"/>
      </w:divBdr>
    </w:div>
    <w:div w:id="707268114">
      <w:bodyDiv w:val="1"/>
      <w:marLeft w:val="0"/>
      <w:marRight w:val="0"/>
      <w:marTop w:val="0"/>
      <w:marBottom w:val="0"/>
      <w:divBdr>
        <w:top w:val="none" w:sz="0" w:space="0" w:color="auto"/>
        <w:left w:val="none" w:sz="0" w:space="0" w:color="auto"/>
        <w:bottom w:val="none" w:sz="0" w:space="0" w:color="auto"/>
        <w:right w:val="none" w:sz="0" w:space="0" w:color="auto"/>
      </w:divBdr>
    </w:div>
    <w:div w:id="732889649">
      <w:bodyDiv w:val="1"/>
      <w:marLeft w:val="0"/>
      <w:marRight w:val="0"/>
      <w:marTop w:val="0"/>
      <w:marBottom w:val="0"/>
      <w:divBdr>
        <w:top w:val="none" w:sz="0" w:space="0" w:color="auto"/>
        <w:left w:val="none" w:sz="0" w:space="0" w:color="auto"/>
        <w:bottom w:val="none" w:sz="0" w:space="0" w:color="auto"/>
        <w:right w:val="none" w:sz="0" w:space="0" w:color="auto"/>
      </w:divBdr>
    </w:div>
    <w:div w:id="741412664">
      <w:bodyDiv w:val="1"/>
      <w:marLeft w:val="0"/>
      <w:marRight w:val="0"/>
      <w:marTop w:val="0"/>
      <w:marBottom w:val="0"/>
      <w:divBdr>
        <w:top w:val="none" w:sz="0" w:space="0" w:color="auto"/>
        <w:left w:val="none" w:sz="0" w:space="0" w:color="auto"/>
        <w:bottom w:val="none" w:sz="0" w:space="0" w:color="auto"/>
        <w:right w:val="none" w:sz="0" w:space="0" w:color="auto"/>
      </w:divBdr>
    </w:div>
    <w:div w:id="778571378">
      <w:bodyDiv w:val="1"/>
      <w:marLeft w:val="0"/>
      <w:marRight w:val="0"/>
      <w:marTop w:val="0"/>
      <w:marBottom w:val="0"/>
      <w:divBdr>
        <w:top w:val="none" w:sz="0" w:space="0" w:color="auto"/>
        <w:left w:val="none" w:sz="0" w:space="0" w:color="auto"/>
        <w:bottom w:val="none" w:sz="0" w:space="0" w:color="auto"/>
        <w:right w:val="none" w:sz="0" w:space="0" w:color="auto"/>
      </w:divBdr>
    </w:div>
    <w:div w:id="885222380">
      <w:bodyDiv w:val="1"/>
      <w:marLeft w:val="0"/>
      <w:marRight w:val="0"/>
      <w:marTop w:val="0"/>
      <w:marBottom w:val="0"/>
      <w:divBdr>
        <w:top w:val="none" w:sz="0" w:space="0" w:color="auto"/>
        <w:left w:val="none" w:sz="0" w:space="0" w:color="auto"/>
        <w:bottom w:val="none" w:sz="0" w:space="0" w:color="auto"/>
        <w:right w:val="none" w:sz="0" w:space="0" w:color="auto"/>
      </w:divBdr>
    </w:div>
    <w:div w:id="890726402">
      <w:bodyDiv w:val="1"/>
      <w:marLeft w:val="0"/>
      <w:marRight w:val="0"/>
      <w:marTop w:val="0"/>
      <w:marBottom w:val="0"/>
      <w:divBdr>
        <w:top w:val="none" w:sz="0" w:space="0" w:color="auto"/>
        <w:left w:val="none" w:sz="0" w:space="0" w:color="auto"/>
        <w:bottom w:val="none" w:sz="0" w:space="0" w:color="auto"/>
        <w:right w:val="none" w:sz="0" w:space="0" w:color="auto"/>
      </w:divBdr>
    </w:div>
    <w:div w:id="948849942">
      <w:bodyDiv w:val="1"/>
      <w:marLeft w:val="0"/>
      <w:marRight w:val="0"/>
      <w:marTop w:val="0"/>
      <w:marBottom w:val="0"/>
      <w:divBdr>
        <w:top w:val="none" w:sz="0" w:space="0" w:color="auto"/>
        <w:left w:val="none" w:sz="0" w:space="0" w:color="auto"/>
        <w:bottom w:val="none" w:sz="0" w:space="0" w:color="auto"/>
        <w:right w:val="none" w:sz="0" w:space="0" w:color="auto"/>
      </w:divBdr>
    </w:div>
    <w:div w:id="953831990">
      <w:bodyDiv w:val="1"/>
      <w:marLeft w:val="0"/>
      <w:marRight w:val="0"/>
      <w:marTop w:val="0"/>
      <w:marBottom w:val="0"/>
      <w:divBdr>
        <w:top w:val="none" w:sz="0" w:space="0" w:color="auto"/>
        <w:left w:val="none" w:sz="0" w:space="0" w:color="auto"/>
        <w:bottom w:val="none" w:sz="0" w:space="0" w:color="auto"/>
        <w:right w:val="none" w:sz="0" w:space="0" w:color="auto"/>
      </w:divBdr>
    </w:div>
    <w:div w:id="1002657802">
      <w:bodyDiv w:val="1"/>
      <w:marLeft w:val="0"/>
      <w:marRight w:val="0"/>
      <w:marTop w:val="0"/>
      <w:marBottom w:val="0"/>
      <w:divBdr>
        <w:top w:val="none" w:sz="0" w:space="0" w:color="auto"/>
        <w:left w:val="none" w:sz="0" w:space="0" w:color="auto"/>
        <w:bottom w:val="none" w:sz="0" w:space="0" w:color="auto"/>
        <w:right w:val="none" w:sz="0" w:space="0" w:color="auto"/>
      </w:divBdr>
    </w:div>
    <w:div w:id="1036782612">
      <w:bodyDiv w:val="1"/>
      <w:marLeft w:val="0"/>
      <w:marRight w:val="0"/>
      <w:marTop w:val="0"/>
      <w:marBottom w:val="0"/>
      <w:divBdr>
        <w:top w:val="none" w:sz="0" w:space="0" w:color="auto"/>
        <w:left w:val="none" w:sz="0" w:space="0" w:color="auto"/>
        <w:bottom w:val="none" w:sz="0" w:space="0" w:color="auto"/>
        <w:right w:val="none" w:sz="0" w:space="0" w:color="auto"/>
      </w:divBdr>
      <w:divsChild>
        <w:div w:id="1913923268">
          <w:marLeft w:val="0"/>
          <w:marRight w:val="0"/>
          <w:marTop w:val="0"/>
          <w:marBottom w:val="0"/>
          <w:divBdr>
            <w:top w:val="none" w:sz="0" w:space="0" w:color="auto"/>
            <w:left w:val="none" w:sz="0" w:space="0" w:color="auto"/>
            <w:bottom w:val="none" w:sz="0" w:space="0" w:color="auto"/>
            <w:right w:val="none" w:sz="0" w:space="0" w:color="auto"/>
          </w:divBdr>
          <w:divsChild>
            <w:div w:id="783042958">
              <w:marLeft w:val="0"/>
              <w:marRight w:val="0"/>
              <w:marTop w:val="0"/>
              <w:marBottom w:val="0"/>
              <w:divBdr>
                <w:top w:val="none" w:sz="0" w:space="0" w:color="auto"/>
                <w:left w:val="none" w:sz="0" w:space="0" w:color="auto"/>
                <w:bottom w:val="none" w:sz="0" w:space="0" w:color="auto"/>
                <w:right w:val="none" w:sz="0" w:space="0" w:color="auto"/>
              </w:divBdr>
              <w:divsChild>
                <w:div w:id="171765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108769433">
      <w:bodyDiv w:val="1"/>
      <w:marLeft w:val="0"/>
      <w:marRight w:val="0"/>
      <w:marTop w:val="0"/>
      <w:marBottom w:val="0"/>
      <w:divBdr>
        <w:top w:val="none" w:sz="0" w:space="0" w:color="auto"/>
        <w:left w:val="none" w:sz="0" w:space="0" w:color="auto"/>
        <w:bottom w:val="none" w:sz="0" w:space="0" w:color="auto"/>
        <w:right w:val="none" w:sz="0" w:space="0" w:color="auto"/>
      </w:divBdr>
    </w:div>
    <w:div w:id="1113016686">
      <w:bodyDiv w:val="1"/>
      <w:marLeft w:val="0"/>
      <w:marRight w:val="0"/>
      <w:marTop w:val="0"/>
      <w:marBottom w:val="0"/>
      <w:divBdr>
        <w:top w:val="none" w:sz="0" w:space="0" w:color="auto"/>
        <w:left w:val="none" w:sz="0" w:space="0" w:color="auto"/>
        <w:bottom w:val="none" w:sz="0" w:space="0" w:color="auto"/>
        <w:right w:val="none" w:sz="0" w:space="0" w:color="auto"/>
      </w:divBdr>
    </w:div>
    <w:div w:id="1186795281">
      <w:bodyDiv w:val="1"/>
      <w:marLeft w:val="0"/>
      <w:marRight w:val="0"/>
      <w:marTop w:val="0"/>
      <w:marBottom w:val="0"/>
      <w:divBdr>
        <w:top w:val="none" w:sz="0" w:space="0" w:color="auto"/>
        <w:left w:val="none" w:sz="0" w:space="0" w:color="auto"/>
        <w:bottom w:val="none" w:sz="0" w:space="0" w:color="auto"/>
        <w:right w:val="none" w:sz="0" w:space="0" w:color="auto"/>
      </w:divBdr>
    </w:div>
    <w:div w:id="1239707263">
      <w:bodyDiv w:val="1"/>
      <w:marLeft w:val="0"/>
      <w:marRight w:val="0"/>
      <w:marTop w:val="0"/>
      <w:marBottom w:val="0"/>
      <w:divBdr>
        <w:top w:val="none" w:sz="0" w:space="0" w:color="auto"/>
        <w:left w:val="none" w:sz="0" w:space="0" w:color="auto"/>
        <w:bottom w:val="none" w:sz="0" w:space="0" w:color="auto"/>
        <w:right w:val="none" w:sz="0" w:space="0" w:color="auto"/>
      </w:divBdr>
    </w:div>
    <w:div w:id="1250384499">
      <w:bodyDiv w:val="1"/>
      <w:marLeft w:val="0"/>
      <w:marRight w:val="0"/>
      <w:marTop w:val="0"/>
      <w:marBottom w:val="0"/>
      <w:divBdr>
        <w:top w:val="none" w:sz="0" w:space="0" w:color="auto"/>
        <w:left w:val="none" w:sz="0" w:space="0" w:color="auto"/>
        <w:bottom w:val="none" w:sz="0" w:space="0" w:color="auto"/>
        <w:right w:val="none" w:sz="0" w:space="0" w:color="auto"/>
      </w:divBdr>
      <w:divsChild>
        <w:div w:id="1855798240">
          <w:marLeft w:val="0"/>
          <w:marRight w:val="0"/>
          <w:marTop w:val="0"/>
          <w:marBottom w:val="180"/>
          <w:divBdr>
            <w:top w:val="none" w:sz="0" w:space="0" w:color="auto"/>
            <w:left w:val="none" w:sz="0" w:space="0" w:color="auto"/>
            <w:bottom w:val="none" w:sz="0" w:space="0" w:color="auto"/>
            <w:right w:val="none" w:sz="0" w:space="0" w:color="auto"/>
          </w:divBdr>
        </w:div>
      </w:divsChild>
    </w:div>
    <w:div w:id="1275676530">
      <w:bodyDiv w:val="1"/>
      <w:marLeft w:val="0"/>
      <w:marRight w:val="0"/>
      <w:marTop w:val="0"/>
      <w:marBottom w:val="0"/>
      <w:divBdr>
        <w:top w:val="none" w:sz="0" w:space="0" w:color="auto"/>
        <w:left w:val="none" w:sz="0" w:space="0" w:color="auto"/>
        <w:bottom w:val="none" w:sz="0" w:space="0" w:color="auto"/>
        <w:right w:val="none" w:sz="0" w:space="0" w:color="auto"/>
      </w:divBdr>
    </w:div>
    <w:div w:id="1307972689">
      <w:bodyDiv w:val="1"/>
      <w:marLeft w:val="0"/>
      <w:marRight w:val="0"/>
      <w:marTop w:val="0"/>
      <w:marBottom w:val="0"/>
      <w:divBdr>
        <w:top w:val="none" w:sz="0" w:space="0" w:color="auto"/>
        <w:left w:val="none" w:sz="0" w:space="0" w:color="auto"/>
        <w:bottom w:val="none" w:sz="0" w:space="0" w:color="auto"/>
        <w:right w:val="none" w:sz="0" w:space="0" w:color="auto"/>
      </w:divBdr>
    </w:div>
    <w:div w:id="1340544334">
      <w:bodyDiv w:val="1"/>
      <w:marLeft w:val="0"/>
      <w:marRight w:val="0"/>
      <w:marTop w:val="0"/>
      <w:marBottom w:val="0"/>
      <w:divBdr>
        <w:top w:val="none" w:sz="0" w:space="0" w:color="auto"/>
        <w:left w:val="none" w:sz="0" w:space="0" w:color="auto"/>
        <w:bottom w:val="none" w:sz="0" w:space="0" w:color="auto"/>
        <w:right w:val="none" w:sz="0" w:space="0" w:color="auto"/>
      </w:divBdr>
    </w:div>
    <w:div w:id="1364479178">
      <w:bodyDiv w:val="1"/>
      <w:marLeft w:val="0"/>
      <w:marRight w:val="0"/>
      <w:marTop w:val="0"/>
      <w:marBottom w:val="0"/>
      <w:divBdr>
        <w:top w:val="none" w:sz="0" w:space="0" w:color="auto"/>
        <w:left w:val="none" w:sz="0" w:space="0" w:color="auto"/>
        <w:bottom w:val="none" w:sz="0" w:space="0" w:color="auto"/>
        <w:right w:val="none" w:sz="0" w:space="0" w:color="auto"/>
      </w:divBdr>
    </w:div>
    <w:div w:id="1366950913">
      <w:bodyDiv w:val="1"/>
      <w:marLeft w:val="0"/>
      <w:marRight w:val="0"/>
      <w:marTop w:val="0"/>
      <w:marBottom w:val="0"/>
      <w:divBdr>
        <w:top w:val="none" w:sz="0" w:space="0" w:color="auto"/>
        <w:left w:val="none" w:sz="0" w:space="0" w:color="auto"/>
        <w:bottom w:val="none" w:sz="0" w:space="0" w:color="auto"/>
        <w:right w:val="none" w:sz="0" w:space="0" w:color="auto"/>
      </w:divBdr>
    </w:div>
    <w:div w:id="1368682777">
      <w:bodyDiv w:val="1"/>
      <w:marLeft w:val="0"/>
      <w:marRight w:val="0"/>
      <w:marTop w:val="0"/>
      <w:marBottom w:val="0"/>
      <w:divBdr>
        <w:top w:val="none" w:sz="0" w:space="0" w:color="auto"/>
        <w:left w:val="none" w:sz="0" w:space="0" w:color="auto"/>
        <w:bottom w:val="none" w:sz="0" w:space="0" w:color="auto"/>
        <w:right w:val="none" w:sz="0" w:space="0" w:color="auto"/>
      </w:divBdr>
      <w:divsChild>
        <w:div w:id="1553149551">
          <w:marLeft w:val="0"/>
          <w:marRight w:val="0"/>
          <w:marTop w:val="0"/>
          <w:marBottom w:val="0"/>
          <w:divBdr>
            <w:top w:val="none" w:sz="0" w:space="0" w:color="auto"/>
            <w:left w:val="none" w:sz="0" w:space="0" w:color="auto"/>
            <w:bottom w:val="none" w:sz="0" w:space="0" w:color="auto"/>
            <w:right w:val="none" w:sz="0" w:space="0" w:color="auto"/>
          </w:divBdr>
        </w:div>
        <w:div w:id="1761481772">
          <w:marLeft w:val="0"/>
          <w:marRight w:val="0"/>
          <w:marTop w:val="0"/>
          <w:marBottom w:val="0"/>
          <w:divBdr>
            <w:top w:val="none" w:sz="0" w:space="0" w:color="auto"/>
            <w:left w:val="none" w:sz="0" w:space="0" w:color="auto"/>
            <w:bottom w:val="none" w:sz="0" w:space="0" w:color="auto"/>
            <w:right w:val="none" w:sz="0" w:space="0" w:color="auto"/>
          </w:divBdr>
        </w:div>
        <w:div w:id="1968462503">
          <w:marLeft w:val="0"/>
          <w:marRight w:val="0"/>
          <w:marTop w:val="0"/>
          <w:marBottom w:val="0"/>
          <w:divBdr>
            <w:top w:val="none" w:sz="0" w:space="0" w:color="auto"/>
            <w:left w:val="none" w:sz="0" w:space="0" w:color="auto"/>
            <w:bottom w:val="none" w:sz="0" w:space="0" w:color="auto"/>
            <w:right w:val="none" w:sz="0" w:space="0" w:color="auto"/>
          </w:divBdr>
        </w:div>
      </w:divsChild>
    </w:div>
    <w:div w:id="1372532415">
      <w:bodyDiv w:val="1"/>
      <w:marLeft w:val="0"/>
      <w:marRight w:val="0"/>
      <w:marTop w:val="0"/>
      <w:marBottom w:val="0"/>
      <w:divBdr>
        <w:top w:val="none" w:sz="0" w:space="0" w:color="auto"/>
        <w:left w:val="none" w:sz="0" w:space="0" w:color="auto"/>
        <w:bottom w:val="none" w:sz="0" w:space="0" w:color="auto"/>
        <w:right w:val="none" w:sz="0" w:space="0" w:color="auto"/>
      </w:divBdr>
    </w:div>
    <w:div w:id="1382746919">
      <w:bodyDiv w:val="1"/>
      <w:marLeft w:val="0"/>
      <w:marRight w:val="0"/>
      <w:marTop w:val="0"/>
      <w:marBottom w:val="0"/>
      <w:divBdr>
        <w:top w:val="none" w:sz="0" w:space="0" w:color="auto"/>
        <w:left w:val="none" w:sz="0" w:space="0" w:color="auto"/>
        <w:bottom w:val="none" w:sz="0" w:space="0" w:color="auto"/>
        <w:right w:val="none" w:sz="0" w:space="0" w:color="auto"/>
      </w:divBdr>
    </w:div>
    <w:div w:id="1429539917">
      <w:bodyDiv w:val="1"/>
      <w:marLeft w:val="0"/>
      <w:marRight w:val="0"/>
      <w:marTop w:val="0"/>
      <w:marBottom w:val="0"/>
      <w:divBdr>
        <w:top w:val="none" w:sz="0" w:space="0" w:color="auto"/>
        <w:left w:val="none" w:sz="0" w:space="0" w:color="auto"/>
        <w:bottom w:val="none" w:sz="0" w:space="0" w:color="auto"/>
        <w:right w:val="none" w:sz="0" w:space="0" w:color="auto"/>
      </w:divBdr>
    </w:div>
    <w:div w:id="1458137677">
      <w:bodyDiv w:val="1"/>
      <w:marLeft w:val="0"/>
      <w:marRight w:val="0"/>
      <w:marTop w:val="0"/>
      <w:marBottom w:val="0"/>
      <w:divBdr>
        <w:top w:val="none" w:sz="0" w:space="0" w:color="auto"/>
        <w:left w:val="none" w:sz="0" w:space="0" w:color="auto"/>
        <w:bottom w:val="none" w:sz="0" w:space="0" w:color="auto"/>
        <w:right w:val="none" w:sz="0" w:space="0" w:color="auto"/>
      </w:divBdr>
    </w:div>
    <w:div w:id="1495754070">
      <w:bodyDiv w:val="1"/>
      <w:marLeft w:val="0"/>
      <w:marRight w:val="0"/>
      <w:marTop w:val="0"/>
      <w:marBottom w:val="0"/>
      <w:divBdr>
        <w:top w:val="none" w:sz="0" w:space="0" w:color="auto"/>
        <w:left w:val="none" w:sz="0" w:space="0" w:color="auto"/>
        <w:bottom w:val="none" w:sz="0" w:space="0" w:color="auto"/>
        <w:right w:val="none" w:sz="0" w:space="0" w:color="auto"/>
      </w:divBdr>
    </w:div>
    <w:div w:id="1509523360">
      <w:bodyDiv w:val="1"/>
      <w:marLeft w:val="0"/>
      <w:marRight w:val="0"/>
      <w:marTop w:val="0"/>
      <w:marBottom w:val="0"/>
      <w:divBdr>
        <w:top w:val="none" w:sz="0" w:space="0" w:color="auto"/>
        <w:left w:val="none" w:sz="0" w:space="0" w:color="auto"/>
        <w:bottom w:val="none" w:sz="0" w:space="0" w:color="auto"/>
        <w:right w:val="none" w:sz="0" w:space="0" w:color="auto"/>
      </w:divBdr>
    </w:div>
    <w:div w:id="1524203008">
      <w:bodyDiv w:val="1"/>
      <w:marLeft w:val="0"/>
      <w:marRight w:val="0"/>
      <w:marTop w:val="0"/>
      <w:marBottom w:val="0"/>
      <w:divBdr>
        <w:top w:val="none" w:sz="0" w:space="0" w:color="auto"/>
        <w:left w:val="none" w:sz="0" w:space="0" w:color="auto"/>
        <w:bottom w:val="none" w:sz="0" w:space="0" w:color="auto"/>
        <w:right w:val="none" w:sz="0" w:space="0" w:color="auto"/>
      </w:divBdr>
      <w:divsChild>
        <w:div w:id="497842387">
          <w:marLeft w:val="0"/>
          <w:marRight w:val="0"/>
          <w:marTop w:val="0"/>
          <w:marBottom w:val="0"/>
          <w:divBdr>
            <w:top w:val="none" w:sz="0" w:space="0" w:color="auto"/>
            <w:left w:val="none" w:sz="0" w:space="0" w:color="auto"/>
            <w:bottom w:val="none" w:sz="0" w:space="0" w:color="auto"/>
            <w:right w:val="none" w:sz="0" w:space="0" w:color="auto"/>
          </w:divBdr>
        </w:div>
        <w:div w:id="1723090925">
          <w:marLeft w:val="0"/>
          <w:marRight w:val="0"/>
          <w:marTop w:val="384"/>
          <w:marBottom w:val="0"/>
          <w:divBdr>
            <w:top w:val="none" w:sz="0" w:space="0" w:color="auto"/>
            <w:left w:val="none" w:sz="0" w:space="0" w:color="auto"/>
            <w:bottom w:val="none" w:sz="0" w:space="0" w:color="auto"/>
            <w:right w:val="none" w:sz="0" w:space="0" w:color="auto"/>
          </w:divBdr>
        </w:div>
      </w:divsChild>
    </w:div>
    <w:div w:id="1536579941">
      <w:bodyDiv w:val="1"/>
      <w:marLeft w:val="0"/>
      <w:marRight w:val="0"/>
      <w:marTop w:val="0"/>
      <w:marBottom w:val="0"/>
      <w:divBdr>
        <w:top w:val="none" w:sz="0" w:space="0" w:color="auto"/>
        <w:left w:val="none" w:sz="0" w:space="0" w:color="auto"/>
        <w:bottom w:val="none" w:sz="0" w:space="0" w:color="auto"/>
        <w:right w:val="none" w:sz="0" w:space="0" w:color="auto"/>
      </w:divBdr>
    </w:div>
    <w:div w:id="1561288973">
      <w:bodyDiv w:val="1"/>
      <w:marLeft w:val="0"/>
      <w:marRight w:val="0"/>
      <w:marTop w:val="0"/>
      <w:marBottom w:val="0"/>
      <w:divBdr>
        <w:top w:val="none" w:sz="0" w:space="0" w:color="auto"/>
        <w:left w:val="none" w:sz="0" w:space="0" w:color="auto"/>
        <w:bottom w:val="none" w:sz="0" w:space="0" w:color="auto"/>
        <w:right w:val="none" w:sz="0" w:space="0" w:color="auto"/>
      </w:divBdr>
    </w:div>
    <w:div w:id="1564565656">
      <w:bodyDiv w:val="1"/>
      <w:marLeft w:val="0"/>
      <w:marRight w:val="0"/>
      <w:marTop w:val="0"/>
      <w:marBottom w:val="0"/>
      <w:divBdr>
        <w:top w:val="none" w:sz="0" w:space="0" w:color="auto"/>
        <w:left w:val="none" w:sz="0" w:space="0" w:color="auto"/>
        <w:bottom w:val="none" w:sz="0" w:space="0" w:color="auto"/>
        <w:right w:val="none" w:sz="0" w:space="0" w:color="auto"/>
      </w:divBdr>
    </w:div>
    <w:div w:id="1657411834">
      <w:bodyDiv w:val="1"/>
      <w:marLeft w:val="0"/>
      <w:marRight w:val="0"/>
      <w:marTop w:val="0"/>
      <w:marBottom w:val="0"/>
      <w:divBdr>
        <w:top w:val="none" w:sz="0" w:space="0" w:color="auto"/>
        <w:left w:val="none" w:sz="0" w:space="0" w:color="auto"/>
        <w:bottom w:val="none" w:sz="0" w:space="0" w:color="auto"/>
        <w:right w:val="none" w:sz="0" w:space="0" w:color="auto"/>
      </w:divBdr>
    </w:div>
    <w:div w:id="1702171186">
      <w:bodyDiv w:val="1"/>
      <w:marLeft w:val="0"/>
      <w:marRight w:val="0"/>
      <w:marTop w:val="0"/>
      <w:marBottom w:val="0"/>
      <w:divBdr>
        <w:top w:val="none" w:sz="0" w:space="0" w:color="auto"/>
        <w:left w:val="none" w:sz="0" w:space="0" w:color="auto"/>
        <w:bottom w:val="none" w:sz="0" w:space="0" w:color="auto"/>
        <w:right w:val="none" w:sz="0" w:space="0" w:color="auto"/>
      </w:divBdr>
    </w:div>
    <w:div w:id="1723167208">
      <w:bodyDiv w:val="1"/>
      <w:marLeft w:val="0"/>
      <w:marRight w:val="0"/>
      <w:marTop w:val="0"/>
      <w:marBottom w:val="0"/>
      <w:divBdr>
        <w:top w:val="none" w:sz="0" w:space="0" w:color="auto"/>
        <w:left w:val="none" w:sz="0" w:space="0" w:color="auto"/>
        <w:bottom w:val="none" w:sz="0" w:space="0" w:color="auto"/>
        <w:right w:val="none" w:sz="0" w:space="0" w:color="auto"/>
      </w:divBdr>
    </w:div>
    <w:div w:id="1766681149">
      <w:bodyDiv w:val="1"/>
      <w:marLeft w:val="0"/>
      <w:marRight w:val="0"/>
      <w:marTop w:val="0"/>
      <w:marBottom w:val="0"/>
      <w:divBdr>
        <w:top w:val="none" w:sz="0" w:space="0" w:color="auto"/>
        <w:left w:val="none" w:sz="0" w:space="0" w:color="auto"/>
        <w:bottom w:val="none" w:sz="0" w:space="0" w:color="auto"/>
        <w:right w:val="none" w:sz="0" w:space="0" w:color="auto"/>
      </w:divBdr>
    </w:div>
    <w:div w:id="1802576389">
      <w:bodyDiv w:val="1"/>
      <w:marLeft w:val="0"/>
      <w:marRight w:val="0"/>
      <w:marTop w:val="0"/>
      <w:marBottom w:val="0"/>
      <w:divBdr>
        <w:top w:val="none" w:sz="0" w:space="0" w:color="auto"/>
        <w:left w:val="none" w:sz="0" w:space="0" w:color="auto"/>
        <w:bottom w:val="none" w:sz="0" w:space="0" w:color="auto"/>
        <w:right w:val="none" w:sz="0" w:space="0" w:color="auto"/>
      </w:divBdr>
    </w:div>
    <w:div w:id="1821077238">
      <w:bodyDiv w:val="1"/>
      <w:marLeft w:val="0"/>
      <w:marRight w:val="0"/>
      <w:marTop w:val="0"/>
      <w:marBottom w:val="0"/>
      <w:divBdr>
        <w:top w:val="none" w:sz="0" w:space="0" w:color="auto"/>
        <w:left w:val="none" w:sz="0" w:space="0" w:color="auto"/>
        <w:bottom w:val="none" w:sz="0" w:space="0" w:color="auto"/>
        <w:right w:val="none" w:sz="0" w:space="0" w:color="auto"/>
      </w:divBdr>
    </w:div>
    <w:div w:id="1868175120">
      <w:bodyDiv w:val="1"/>
      <w:marLeft w:val="0"/>
      <w:marRight w:val="0"/>
      <w:marTop w:val="0"/>
      <w:marBottom w:val="0"/>
      <w:divBdr>
        <w:top w:val="none" w:sz="0" w:space="0" w:color="auto"/>
        <w:left w:val="none" w:sz="0" w:space="0" w:color="auto"/>
        <w:bottom w:val="none" w:sz="0" w:space="0" w:color="auto"/>
        <w:right w:val="none" w:sz="0" w:space="0" w:color="auto"/>
      </w:divBdr>
    </w:div>
    <w:div w:id="1918897588">
      <w:bodyDiv w:val="1"/>
      <w:marLeft w:val="0"/>
      <w:marRight w:val="0"/>
      <w:marTop w:val="0"/>
      <w:marBottom w:val="0"/>
      <w:divBdr>
        <w:top w:val="none" w:sz="0" w:space="0" w:color="auto"/>
        <w:left w:val="none" w:sz="0" w:space="0" w:color="auto"/>
        <w:bottom w:val="none" w:sz="0" w:space="0" w:color="auto"/>
        <w:right w:val="none" w:sz="0" w:space="0" w:color="auto"/>
      </w:divBdr>
    </w:div>
    <w:div w:id="2001156557">
      <w:bodyDiv w:val="1"/>
      <w:marLeft w:val="0"/>
      <w:marRight w:val="0"/>
      <w:marTop w:val="0"/>
      <w:marBottom w:val="0"/>
      <w:divBdr>
        <w:top w:val="none" w:sz="0" w:space="0" w:color="auto"/>
        <w:left w:val="none" w:sz="0" w:space="0" w:color="auto"/>
        <w:bottom w:val="none" w:sz="0" w:space="0" w:color="auto"/>
        <w:right w:val="none" w:sz="0" w:space="0" w:color="auto"/>
      </w:divBdr>
    </w:div>
    <w:div w:id="2025202580">
      <w:bodyDiv w:val="1"/>
      <w:marLeft w:val="0"/>
      <w:marRight w:val="0"/>
      <w:marTop w:val="0"/>
      <w:marBottom w:val="0"/>
      <w:divBdr>
        <w:top w:val="none" w:sz="0" w:space="0" w:color="auto"/>
        <w:left w:val="none" w:sz="0" w:space="0" w:color="auto"/>
        <w:bottom w:val="none" w:sz="0" w:space="0" w:color="auto"/>
        <w:right w:val="none" w:sz="0" w:space="0" w:color="auto"/>
      </w:divBdr>
      <w:divsChild>
        <w:div w:id="158350984">
          <w:marLeft w:val="0"/>
          <w:marRight w:val="0"/>
          <w:marTop w:val="0"/>
          <w:marBottom w:val="0"/>
          <w:divBdr>
            <w:top w:val="none" w:sz="0" w:space="0" w:color="auto"/>
            <w:left w:val="none" w:sz="0" w:space="0" w:color="auto"/>
            <w:bottom w:val="none" w:sz="0" w:space="0" w:color="auto"/>
            <w:right w:val="none" w:sz="0" w:space="0" w:color="auto"/>
          </w:divBdr>
        </w:div>
        <w:div w:id="123891374">
          <w:marLeft w:val="0"/>
          <w:marRight w:val="0"/>
          <w:marTop w:val="0"/>
          <w:marBottom w:val="0"/>
          <w:divBdr>
            <w:top w:val="none" w:sz="0" w:space="0" w:color="auto"/>
            <w:left w:val="none" w:sz="0" w:space="0" w:color="auto"/>
            <w:bottom w:val="none" w:sz="0" w:space="0" w:color="auto"/>
            <w:right w:val="none" w:sz="0" w:space="0" w:color="auto"/>
          </w:divBdr>
          <w:divsChild>
            <w:div w:id="8682208">
              <w:marLeft w:val="0"/>
              <w:marRight w:val="0"/>
              <w:marTop w:val="0"/>
              <w:marBottom w:val="0"/>
              <w:divBdr>
                <w:top w:val="none" w:sz="0" w:space="0" w:color="auto"/>
                <w:left w:val="none" w:sz="0" w:space="0" w:color="auto"/>
                <w:bottom w:val="none" w:sz="0" w:space="0" w:color="auto"/>
                <w:right w:val="none" w:sz="0" w:space="0" w:color="auto"/>
              </w:divBdr>
            </w:div>
          </w:divsChild>
        </w:div>
        <w:div w:id="897743160">
          <w:marLeft w:val="0"/>
          <w:marRight w:val="0"/>
          <w:marTop w:val="0"/>
          <w:marBottom w:val="0"/>
          <w:divBdr>
            <w:top w:val="none" w:sz="0" w:space="0" w:color="auto"/>
            <w:left w:val="none" w:sz="0" w:space="0" w:color="auto"/>
            <w:bottom w:val="none" w:sz="0" w:space="0" w:color="auto"/>
            <w:right w:val="none" w:sz="0" w:space="0" w:color="auto"/>
          </w:divBdr>
        </w:div>
        <w:div w:id="2140413432">
          <w:marLeft w:val="0"/>
          <w:marRight w:val="0"/>
          <w:marTop w:val="0"/>
          <w:marBottom w:val="0"/>
          <w:divBdr>
            <w:top w:val="none" w:sz="0" w:space="0" w:color="auto"/>
            <w:left w:val="none" w:sz="0" w:space="0" w:color="auto"/>
            <w:bottom w:val="none" w:sz="0" w:space="0" w:color="auto"/>
            <w:right w:val="none" w:sz="0" w:space="0" w:color="auto"/>
          </w:divBdr>
          <w:divsChild>
            <w:div w:id="411512145">
              <w:marLeft w:val="450"/>
              <w:marRight w:val="0"/>
              <w:marTop w:val="0"/>
              <w:marBottom w:val="0"/>
              <w:divBdr>
                <w:top w:val="none" w:sz="0" w:space="0" w:color="auto"/>
                <w:left w:val="none" w:sz="0" w:space="0" w:color="auto"/>
                <w:bottom w:val="none" w:sz="0" w:space="0" w:color="auto"/>
                <w:right w:val="none" w:sz="0" w:space="0" w:color="auto"/>
              </w:divBdr>
            </w:div>
          </w:divsChild>
        </w:div>
        <w:div w:id="1388727908">
          <w:marLeft w:val="0"/>
          <w:marRight w:val="0"/>
          <w:marTop w:val="0"/>
          <w:marBottom w:val="0"/>
          <w:divBdr>
            <w:top w:val="none" w:sz="0" w:space="0" w:color="auto"/>
            <w:left w:val="none" w:sz="0" w:space="0" w:color="auto"/>
            <w:bottom w:val="none" w:sz="0" w:space="0" w:color="auto"/>
            <w:right w:val="none" w:sz="0" w:space="0" w:color="auto"/>
          </w:divBdr>
        </w:div>
      </w:divsChild>
    </w:div>
    <w:div w:id="2100709559">
      <w:bodyDiv w:val="1"/>
      <w:marLeft w:val="0"/>
      <w:marRight w:val="0"/>
      <w:marTop w:val="0"/>
      <w:marBottom w:val="0"/>
      <w:divBdr>
        <w:top w:val="none" w:sz="0" w:space="0" w:color="auto"/>
        <w:left w:val="none" w:sz="0" w:space="0" w:color="auto"/>
        <w:bottom w:val="none" w:sz="0" w:space="0" w:color="auto"/>
        <w:right w:val="none" w:sz="0" w:space="0" w:color="auto"/>
      </w:divBdr>
    </w:div>
    <w:div w:id="211342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03b870eb16494484" Type="http://schemas.microsoft.com/office/2019/09/relationships/intelligence" Target="intelligence.xml"/><Relationship Id="rId5" Type="http://schemas.openxmlformats.org/officeDocument/2006/relationships/webSettings" Target="webSettings.xml"/><Relationship Id="rId4" Type="http://schemas.openxmlformats.org/officeDocument/2006/relationships/settings" Target="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Jun22</b:Tag>
    <b:SourceType>InternetSite</b:SourceType>
    <b:Guid>{53B88F2A-331F-424F-8FCE-DB03B1587632}</b:Guid>
    <b:Publisher>Management Study Guide Content Team</b:Publisher>
    <b:InternetSiteTitle>Management Study Guide</b:InternetSiteTitle>
    <b:RefOrder>1</b:RefOrder>
  </b:Source>
</b:Sources>
</file>

<file path=customXml/itemProps1.xml><?xml version="1.0" encoding="utf-8"?>
<ds:datastoreItem xmlns:ds="http://schemas.openxmlformats.org/officeDocument/2006/customXml" ds:itemID="{41AFF8CB-C0D4-FD4E-A409-F0D0161B5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1558</TotalTime>
  <Pages>7</Pages>
  <Words>2950</Words>
  <Characters>16820</Characters>
  <Application>Microsoft Office Word</Application>
  <DocSecurity>0</DocSecurity>
  <Lines>140</Lines>
  <Paragraphs>39</Paragraphs>
  <ScaleCrop>false</ScaleCrop>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Fileva-Nikolova (1920825)</dc:creator>
  <cp:keywords/>
  <dc:description/>
  <cp:lastModifiedBy>Dilyana Fileva-Nikolova (1920825)</cp:lastModifiedBy>
  <cp:revision>1647</cp:revision>
  <dcterms:created xsi:type="dcterms:W3CDTF">2022-03-17T13:13:00Z</dcterms:created>
  <dcterms:modified xsi:type="dcterms:W3CDTF">2022-04-05T00:09:00Z</dcterms:modified>
</cp:coreProperties>
</file>