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364723564"/>
        <w:docPartObj>
          <w:docPartGallery w:val="Cover Pages"/>
          <w:docPartUnique/>
        </w:docPartObj>
      </w:sdtPr>
      <w:sdtEndPr>
        <w:rPr>
          <w:color w:val="auto"/>
        </w:rPr>
      </w:sdtEndPr>
      <w:sdtContent>
        <w:p w14:paraId="65B40D1F" w14:textId="560D9ADE" w:rsidR="002D569F" w:rsidRDefault="002D569F">
          <w:pPr>
            <w:pStyle w:val="NoSpacing"/>
            <w:spacing w:before="1540" w:after="240"/>
            <w:jc w:val="center"/>
            <w:rPr>
              <w:color w:val="4472C4" w:themeColor="accent1"/>
            </w:rPr>
          </w:pPr>
        </w:p>
        <w:sdt>
          <w:sdtPr>
            <w:rPr>
              <w:rFonts w:ascii="Times New Roman" w:eastAsiaTheme="majorEastAsia" w:hAnsi="Times New Roman" w:cs="Times New Roman"/>
              <w:b/>
              <w:bCs/>
              <w:caps/>
              <w:sz w:val="72"/>
              <w:szCs w:val="72"/>
            </w:rPr>
            <w:alias w:val="Title"/>
            <w:tag w:val=""/>
            <w:id w:val="1735040861"/>
            <w:placeholder>
              <w:docPart w:val="91AC19182F3D4E02A88D94DA5F7841B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76858C5" w14:textId="319F2467" w:rsidR="002D569F" w:rsidRDefault="002D569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2D569F">
                <w:rPr>
                  <w:rFonts w:ascii="Times New Roman" w:eastAsiaTheme="majorEastAsia" w:hAnsi="Times New Roman" w:cs="Times New Roman"/>
                  <w:b/>
                  <w:bCs/>
                  <w:caps/>
                  <w:sz w:val="72"/>
                  <w:szCs w:val="72"/>
                </w:rPr>
                <w:t>MARKETING PLAN FOR M</w:t>
              </w:r>
              <w:r w:rsidR="00F07482">
                <w:rPr>
                  <w:rFonts w:ascii="Times New Roman" w:eastAsiaTheme="majorEastAsia" w:hAnsi="Times New Roman" w:cs="Times New Roman"/>
                  <w:b/>
                  <w:bCs/>
                  <w:caps/>
                  <w:sz w:val="72"/>
                  <w:szCs w:val="72"/>
                </w:rPr>
                <w:t>c</w:t>
              </w:r>
              <w:r w:rsidRPr="002D569F">
                <w:rPr>
                  <w:rFonts w:ascii="Times New Roman" w:eastAsiaTheme="majorEastAsia" w:hAnsi="Times New Roman" w:cs="Times New Roman"/>
                  <w:b/>
                  <w:bCs/>
                  <w:caps/>
                  <w:sz w:val="72"/>
                  <w:szCs w:val="72"/>
                </w:rPr>
                <w:t>DONALD’S</w:t>
              </w:r>
            </w:p>
          </w:sdtContent>
        </w:sdt>
        <w:p w14:paraId="3610A8D8" w14:textId="0A640AD8" w:rsidR="002D569F" w:rsidRPr="002D569F" w:rsidRDefault="002D569F" w:rsidP="002D569F">
          <w:pPr>
            <w:pStyle w:val="NoSpacing"/>
            <w:spacing w:before="480"/>
            <w:jc w:val="center"/>
            <w:rPr>
              <w:rFonts w:ascii="Times New Roman" w:hAnsi="Times New Roman" w:cs="Times New Roman"/>
              <w:b/>
              <w:bCs/>
              <w:sz w:val="32"/>
              <w:szCs w:val="32"/>
            </w:rPr>
          </w:pPr>
          <w:r w:rsidRPr="002D569F">
            <w:rPr>
              <w:rFonts w:ascii="Times New Roman" w:hAnsi="Times New Roman" w:cs="Times New Roman"/>
              <w:b/>
              <w:bCs/>
              <w:sz w:val="32"/>
              <w:szCs w:val="32"/>
            </w:rPr>
            <w:t>BA (Hons) Business Management</w:t>
          </w:r>
        </w:p>
        <w:p w14:paraId="2344D960" w14:textId="77777777" w:rsidR="002D569F" w:rsidRPr="002D569F" w:rsidRDefault="002D569F" w:rsidP="002D569F">
          <w:pPr>
            <w:pStyle w:val="NoSpacing"/>
            <w:spacing w:before="480"/>
            <w:jc w:val="center"/>
            <w:rPr>
              <w:rFonts w:ascii="Times New Roman" w:hAnsi="Times New Roman" w:cs="Times New Roman"/>
              <w:b/>
              <w:bCs/>
              <w:sz w:val="32"/>
              <w:szCs w:val="32"/>
            </w:rPr>
          </w:pPr>
          <w:r w:rsidRPr="002D569F">
            <w:rPr>
              <w:rFonts w:ascii="Times New Roman" w:hAnsi="Times New Roman" w:cs="Times New Roman"/>
              <w:b/>
              <w:bCs/>
              <w:sz w:val="32"/>
              <w:szCs w:val="32"/>
            </w:rPr>
            <w:t xml:space="preserve">LCBB5015 Principles of Marketing </w:t>
          </w:r>
        </w:p>
        <w:p w14:paraId="0566239F" w14:textId="35961D1B" w:rsidR="002D569F" w:rsidRPr="002D569F" w:rsidRDefault="002D569F" w:rsidP="002D569F">
          <w:pPr>
            <w:pStyle w:val="NoSpacing"/>
            <w:spacing w:before="480"/>
            <w:jc w:val="center"/>
            <w:rPr>
              <w:rFonts w:ascii="Times New Roman" w:hAnsi="Times New Roman" w:cs="Times New Roman"/>
              <w:b/>
              <w:bCs/>
            </w:rPr>
          </w:pPr>
          <w:r w:rsidRPr="002D569F">
            <w:rPr>
              <w:rFonts w:ascii="Times New Roman" w:hAnsi="Times New Roman" w:cs="Times New Roman"/>
              <w:b/>
              <w:bCs/>
            </w:rPr>
            <w:t>Georgiana Petronela Danila</w:t>
          </w:r>
          <w:r w:rsidR="00AE30CB">
            <w:rPr>
              <w:rFonts w:ascii="Times New Roman" w:hAnsi="Times New Roman" w:cs="Times New Roman"/>
              <w:b/>
              <w:bCs/>
            </w:rPr>
            <w:t xml:space="preserve"> 2430335</w:t>
          </w:r>
        </w:p>
        <w:p w14:paraId="3BDCB10D" w14:textId="355251D8" w:rsidR="002D569F" w:rsidRPr="002D569F" w:rsidRDefault="002D569F" w:rsidP="002D569F">
          <w:pPr>
            <w:pStyle w:val="NoSpacing"/>
            <w:spacing w:before="480"/>
            <w:jc w:val="center"/>
            <w:rPr>
              <w:rFonts w:ascii="Times New Roman" w:hAnsi="Times New Roman" w:cs="Times New Roman"/>
              <w:b/>
              <w:bCs/>
            </w:rPr>
          </w:pPr>
          <w:r w:rsidRPr="002D569F">
            <w:rPr>
              <w:rFonts w:ascii="Times New Roman" w:hAnsi="Times New Roman" w:cs="Times New Roman"/>
              <w:b/>
              <w:bCs/>
            </w:rPr>
            <w:t xml:space="preserve">Claudiu Constantin </w:t>
          </w:r>
          <w:proofErr w:type="spellStart"/>
          <w:r w:rsidRPr="002D569F">
            <w:rPr>
              <w:rFonts w:ascii="Times New Roman" w:hAnsi="Times New Roman" w:cs="Times New Roman"/>
              <w:b/>
              <w:bCs/>
            </w:rPr>
            <w:t>Ailincai</w:t>
          </w:r>
          <w:proofErr w:type="spellEnd"/>
          <w:r w:rsidR="00AE30CB">
            <w:rPr>
              <w:rFonts w:ascii="Times New Roman" w:hAnsi="Times New Roman" w:cs="Times New Roman"/>
              <w:b/>
              <w:bCs/>
            </w:rPr>
            <w:t xml:space="preserve"> 2430429</w:t>
          </w:r>
        </w:p>
        <w:p w14:paraId="605F41FA" w14:textId="6237719B" w:rsidR="002D569F" w:rsidRPr="002D569F" w:rsidRDefault="002D569F" w:rsidP="002D569F">
          <w:pPr>
            <w:pStyle w:val="NoSpacing"/>
            <w:spacing w:before="480"/>
            <w:jc w:val="center"/>
            <w:rPr>
              <w:rFonts w:ascii="Times New Roman" w:hAnsi="Times New Roman" w:cs="Times New Roman"/>
              <w:b/>
              <w:bCs/>
            </w:rPr>
          </w:pPr>
          <w:r w:rsidRPr="002D569F">
            <w:rPr>
              <w:rFonts w:ascii="Times New Roman" w:hAnsi="Times New Roman" w:cs="Times New Roman"/>
              <w:b/>
              <w:bCs/>
            </w:rPr>
            <w:t xml:space="preserve">Gruia </w:t>
          </w:r>
          <w:proofErr w:type="spellStart"/>
          <w:r w:rsidRPr="002D569F">
            <w:rPr>
              <w:rFonts w:ascii="Times New Roman" w:hAnsi="Times New Roman" w:cs="Times New Roman"/>
              <w:b/>
              <w:bCs/>
            </w:rPr>
            <w:t>Craescu</w:t>
          </w:r>
          <w:proofErr w:type="spellEnd"/>
          <w:r w:rsidR="00925B3D">
            <w:rPr>
              <w:rFonts w:ascii="Times New Roman" w:hAnsi="Times New Roman" w:cs="Times New Roman"/>
              <w:b/>
              <w:bCs/>
            </w:rPr>
            <w:t xml:space="preserve"> 2237625</w:t>
          </w:r>
        </w:p>
        <w:p w14:paraId="12EDF8B3" w14:textId="51DA26CF" w:rsidR="002D569F" w:rsidRPr="002D569F" w:rsidRDefault="002D569F" w:rsidP="002D569F">
          <w:pPr>
            <w:pStyle w:val="NoSpacing"/>
            <w:spacing w:before="480"/>
            <w:jc w:val="center"/>
            <w:rPr>
              <w:rFonts w:ascii="Times New Roman" w:hAnsi="Times New Roman" w:cs="Times New Roman"/>
              <w:b/>
              <w:bCs/>
            </w:rPr>
          </w:pPr>
          <w:r w:rsidRPr="002D569F">
            <w:rPr>
              <w:rFonts w:ascii="Times New Roman" w:hAnsi="Times New Roman" w:cs="Times New Roman"/>
              <w:b/>
              <w:bCs/>
            </w:rPr>
            <w:t xml:space="preserve">Ana </w:t>
          </w:r>
          <w:proofErr w:type="spellStart"/>
          <w:r w:rsidRPr="002D569F">
            <w:rPr>
              <w:rFonts w:ascii="Times New Roman" w:hAnsi="Times New Roman" w:cs="Times New Roman"/>
              <w:b/>
              <w:bCs/>
            </w:rPr>
            <w:t>Craescu</w:t>
          </w:r>
          <w:proofErr w:type="spellEnd"/>
          <w:r w:rsidRPr="002D569F">
            <w:rPr>
              <w:rFonts w:ascii="Times New Roman" w:hAnsi="Times New Roman" w:cs="Times New Roman"/>
              <w:b/>
              <w:bCs/>
            </w:rPr>
            <w:t xml:space="preserve"> </w:t>
          </w:r>
          <w:r w:rsidR="00925B3D">
            <w:rPr>
              <w:rFonts w:ascii="Times New Roman" w:hAnsi="Times New Roman" w:cs="Times New Roman"/>
              <w:b/>
              <w:bCs/>
            </w:rPr>
            <w:t>2237626</w:t>
          </w:r>
        </w:p>
        <w:p w14:paraId="13F4A268" w14:textId="13010884" w:rsidR="002D569F" w:rsidRPr="002D569F" w:rsidRDefault="002D569F" w:rsidP="002D569F">
          <w:pPr>
            <w:pStyle w:val="NoSpacing"/>
            <w:spacing w:before="480"/>
            <w:jc w:val="center"/>
            <w:rPr>
              <w:rFonts w:ascii="Times New Roman" w:hAnsi="Times New Roman" w:cs="Times New Roman"/>
              <w:b/>
              <w:bCs/>
            </w:rPr>
          </w:pPr>
          <w:r w:rsidRPr="002D569F">
            <w:rPr>
              <w:rFonts w:ascii="Times New Roman" w:hAnsi="Times New Roman" w:cs="Times New Roman"/>
              <w:b/>
              <w:bCs/>
            </w:rPr>
            <w:t>Gheorghe Moldovan</w:t>
          </w:r>
          <w:r w:rsidR="00925B3D">
            <w:rPr>
              <w:rFonts w:ascii="Times New Roman" w:hAnsi="Times New Roman" w:cs="Times New Roman"/>
              <w:b/>
              <w:bCs/>
            </w:rPr>
            <w:t xml:space="preserve"> 2236340</w:t>
          </w:r>
        </w:p>
        <w:p w14:paraId="080B29DD" w14:textId="77777777" w:rsidR="00772615" w:rsidRDefault="002D569F" w:rsidP="002D569F">
          <w:pPr>
            <w:jc w:val="center"/>
          </w:pPr>
          <w:r>
            <w:rPr>
              <w:noProof/>
            </w:rPr>
            <w:drawing>
              <wp:inline distT="0" distB="0" distL="0" distR="0" wp14:anchorId="02AD66BE" wp14:editId="380D4D57">
                <wp:extent cx="2324100" cy="2035912"/>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28740" cy="2039976"/>
                        </a:xfrm>
                        <a:prstGeom prst="rect">
                          <a:avLst/>
                        </a:prstGeom>
                        <a:noFill/>
                      </pic:spPr>
                    </pic:pic>
                  </a:graphicData>
                </a:graphic>
              </wp:inline>
            </w:drawing>
          </w:r>
          <w:r>
            <w:br w:type="page"/>
          </w:r>
        </w:p>
        <w:sdt>
          <w:sdtPr>
            <w:rPr>
              <w:rFonts w:ascii="Times New Roman" w:eastAsiaTheme="minorHAnsi" w:hAnsi="Times New Roman" w:cs="Times New Roman"/>
              <w:b/>
              <w:bCs/>
              <w:color w:val="auto"/>
              <w:sz w:val="22"/>
              <w:szCs w:val="22"/>
            </w:rPr>
            <w:id w:val="972882340"/>
            <w:docPartObj>
              <w:docPartGallery w:val="Table of Contents"/>
              <w:docPartUnique/>
            </w:docPartObj>
          </w:sdtPr>
          <w:sdtEndPr>
            <w:rPr>
              <w:rFonts w:asciiTheme="minorHAnsi" w:hAnsiTheme="minorHAnsi" w:cstheme="minorBidi"/>
              <w:noProof/>
            </w:rPr>
          </w:sdtEndPr>
          <w:sdtContent>
            <w:p w14:paraId="44B3556C" w14:textId="6E7D177B" w:rsidR="00772615" w:rsidRPr="00772615" w:rsidRDefault="00772615" w:rsidP="00772615">
              <w:pPr>
                <w:pStyle w:val="TOCHeading"/>
                <w:jc w:val="center"/>
                <w:rPr>
                  <w:rFonts w:ascii="Times New Roman" w:hAnsi="Times New Roman" w:cs="Times New Roman"/>
                  <w:b/>
                  <w:bCs/>
                  <w:color w:val="auto"/>
                </w:rPr>
              </w:pPr>
              <w:r w:rsidRPr="00772615">
                <w:rPr>
                  <w:rFonts w:ascii="Times New Roman" w:hAnsi="Times New Roman" w:cs="Times New Roman"/>
                  <w:b/>
                  <w:bCs/>
                  <w:color w:val="auto"/>
                </w:rPr>
                <w:t>TABLE OF CONTENTS</w:t>
              </w:r>
            </w:p>
            <w:p w14:paraId="4FFAC970" w14:textId="77777777" w:rsidR="00772615" w:rsidRPr="00772615" w:rsidRDefault="00772615" w:rsidP="00772615">
              <w:pPr>
                <w:rPr>
                  <w:rFonts w:ascii="Times New Roman" w:hAnsi="Times New Roman" w:cs="Times New Roman"/>
                  <w:sz w:val="28"/>
                  <w:szCs w:val="28"/>
                </w:rPr>
              </w:pPr>
            </w:p>
            <w:p w14:paraId="5BBB473A" w14:textId="55A9B100" w:rsidR="00772615" w:rsidRPr="00772615" w:rsidRDefault="00772615">
              <w:pPr>
                <w:pStyle w:val="TOC1"/>
                <w:tabs>
                  <w:tab w:val="right" w:leader="dot" w:pos="9350"/>
                </w:tabs>
                <w:rPr>
                  <w:rFonts w:ascii="Times New Roman" w:hAnsi="Times New Roman" w:cs="Times New Roman"/>
                  <w:noProof/>
                  <w:sz w:val="28"/>
                  <w:szCs w:val="28"/>
                </w:rPr>
              </w:pPr>
              <w:r w:rsidRPr="00772615">
                <w:rPr>
                  <w:rFonts w:ascii="Times New Roman" w:hAnsi="Times New Roman" w:cs="Times New Roman"/>
                  <w:sz w:val="28"/>
                  <w:szCs w:val="28"/>
                </w:rPr>
                <w:fldChar w:fldCharType="begin"/>
              </w:r>
              <w:r w:rsidRPr="00772615">
                <w:rPr>
                  <w:rFonts w:ascii="Times New Roman" w:hAnsi="Times New Roman" w:cs="Times New Roman"/>
                  <w:sz w:val="28"/>
                  <w:szCs w:val="28"/>
                </w:rPr>
                <w:instrText xml:space="preserve"> TOC \o "1-3" \h \z \u </w:instrText>
              </w:r>
              <w:r w:rsidRPr="00772615">
                <w:rPr>
                  <w:rFonts w:ascii="Times New Roman" w:hAnsi="Times New Roman" w:cs="Times New Roman"/>
                  <w:sz w:val="28"/>
                  <w:szCs w:val="28"/>
                </w:rPr>
                <w:fldChar w:fldCharType="separate"/>
              </w:r>
              <w:hyperlink w:anchor="_Toc227593810" w:history="1">
                <w:r w:rsidRPr="00772615">
                  <w:rPr>
                    <w:rStyle w:val="Hyperlink"/>
                    <w:rFonts w:ascii="Times New Roman" w:hAnsi="Times New Roman" w:cs="Times New Roman"/>
                    <w:b/>
                    <w:bCs/>
                    <w:noProof/>
                    <w:sz w:val="28"/>
                    <w:szCs w:val="28"/>
                  </w:rPr>
                  <w:t>Introduction and Mission</w:t>
                </w:r>
                <w:r w:rsidRPr="00772615">
                  <w:rPr>
                    <w:rFonts w:ascii="Times New Roman" w:hAnsi="Times New Roman" w:cs="Times New Roman"/>
                    <w:noProof/>
                    <w:webHidden/>
                    <w:sz w:val="28"/>
                    <w:szCs w:val="28"/>
                  </w:rPr>
                  <w:tab/>
                </w:r>
                <w:r w:rsidRPr="00772615">
                  <w:rPr>
                    <w:rFonts w:ascii="Times New Roman" w:hAnsi="Times New Roman" w:cs="Times New Roman"/>
                    <w:noProof/>
                    <w:webHidden/>
                    <w:sz w:val="28"/>
                    <w:szCs w:val="28"/>
                  </w:rPr>
                  <w:fldChar w:fldCharType="begin"/>
                </w:r>
                <w:r w:rsidRPr="00772615">
                  <w:rPr>
                    <w:rFonts w:ascii="Times New Roman" w:hAnsi="Times New Roman" w:cs="Times New Roman"/>
                    <w:noProof/>
                    <w:webHidden/>
                    <w:sz w:val="28"/>
                    <w:szCs w:val="28"/>
                  </w:rPr>
                  <w:instrText xml:space="preserve"> PAGEREF _Toc227593810 \h </w:instrText>
                </w:r>
                <w:r w:rsidRPr="00772615">
                  <w:rPr>
                    <w:rFonts w:ascii="Times New Roman" w:hAnsi="Times New Roman" w:cs="Times New Roman"/>
                    <w:noProof/>
                    <w:webHidden/>
                    <w:sz w:val="28"/>
                    <w:szCs w:val="28"/>
                  </w:rPr>
                </w:r>
                <w:r w:rsidRPr="00772615">
                  <w:rPr>
                    <w:rFonts w:ascii="Times New Roman" w:hAnsi="Times New Roman" w:cs="Times New Roman"/>
                    <w:noProof/>
                    <w:webHidden/>
                    <w:sz w:val="28"/>
                    <w:szCs w:val="28"/>
                  </w:rPr>
                  <w:fldChar w:fldCharType="separate"/>
                </w:r>
                <w:r w:rsidR="00C86657">
                  <w:rPr>
                    <w:rFonts w:ascii="Times New Roman" w:hAnsi="Times New Roman" w:cs="Times New Roman"/>
                    <w:noProof/>
                    <w:webHidden/>
                    <w:sz w:val="28"/>
                    <w:szCs w:val="28"/>
                  </w:rPr>
                  <w:t>2</w:t>
                </w:r>
                <w:r w:rsidRPr="00772615">
                  <w:rPr>
                    <w:rFonts w:ascii="Times New Roman" w:hAnsi="Times New Roman" w:cs="Times New Roman"/>
                    <w:noProof/>
                    <w:webHidden/>
                    <w:sz w:val="28"/>
                    <w:szCs w:val="28"/>
                  </w:rPr>
                  <w:fldChar w:fldCharType="end"/>
                </w:r>
              </w:hyperlink>
            </w:p>
            <w:p w14:paraId="3AA871EF" w14:textId="45DC8C8C" w:rsidR="00772615" w:rsidRPr="00772615" w:rsidRDefault="00000000">
              <w:pPr>
                <w:pStyle w:val="TOC1"/>
                <w:tabs>
                  <w:tab w:val="right" w:leader="dot" w:pos="9350"/>
                </w:tabs>
                <w:rPr>
                  <w:rFonts w:ascii="Times New Roman" w:hAnsi="Times New Roman" w:cs="Times New Roman"/>
                  <w:noProof/>
                  <w:sz w:val="28"/>
                  <w:szCs w:val="28"/>
                </w:rPr>
              </w:pPr>
              <w:hyperlink w:anchor="_Toc227593811" w:history="1">
                <w:r w:rsidR="00772615" w:rsidRPr="00772615">
                  <w:rPr>
                    <w:rStyle w:val="Hyperlink"/>
                    <w:rFonts w:ascii="Times New Roman" w:hAnsi="Times New Roman" w:cs="Times New Roman"/>
                    <w:b/>
                    <w:bCs/>
                    <w:noProof/>
                    <w:sz w:val="28"/>
                    <w:szCs w:val="28"/>
                  </w:rPr>
                  <w:t>Situational Analysis</w:t>
                </w:r>
                <w:r w:rsidR="00772615" w:rsidRPr="00772615">
                  <w:rPr>
                    <w:rFonts w:ascii="Times New Roman" w:hAnsi="Times New Roman" w:cs="Times New Roman"/>
                    <w:noProof/>
                    <w:webHidden/>
                    <w:sz w:val="28"/>
                    <w:szCs w:val="28"/>
                  </w:rPr>
                  <w:tab/>
                </w:r>
                <w:r w:rsidR="00772615" w:rsidRPr="00772615">
                  <w:rPr>
                    <w:rFonts w:ascii="Times New Roman" w:hAnsi="Times New Roman" w:cs="Times New Roman"/>
                    <w:noProof/>
                    <w:webHidden/>
                    <w:sz w:val="28"/>
                    <w:szCs w:val="28"/>
                  </w:rPr>
                  <w:fldChar w:fldCharType="begin"/>
                </w:r>
                <w:r w:rsidR="00772615" w:rsidRPr="00772615">
                  <w:rPr>
                    <w:rFonts w:ascii="Times New Roman" w:hAnsi="Times New Roman" w:cs="Times New Roman"/>
                    <w:noProof/>
                    <w:webHidden/>
                    <w:sz w:val="28"/>
                    <w:szCs w:val="28"/>
                  </w:rPr>
                  <w:instrText xml:space="preserve"> PAGEREF _Toc227593811 \h </w:instrText>
                </w:r>
                <w:r w:rsidR="00772615" w:rsidRPr="00772615">
                  <w:rPr>
                    <w:rFonts w:ascii="Times New Roman" w:hAnsi="Times New Roman" w:cs="Times New Roman"/>
                    <w:noProof/>
                    <w:webHidden/>
                    <w:sz w:val="28"/>
                    <w:szCs w:val="28"/>
                  </w:rPr>
                </w:r>
                <w:r w:rsidR="00772615" w:rsidRPr="00772615">
                  <w:rPr>
                    <w:rFonts w:ascii="Times New Roman" w:hAnsi="Times New Roman" w:cs="Times New Roman"/>
                    <w:noProof/>
                    <w:webHidden/>
                    <w:sz w:val="28"/>
                    <w:szCs w:val="28"/>
                  </w:rPr>
                  <w:fldChar w:fldCharType="separate"/>
                </w:r>
                <w:r w:rsidR="00C86657">
                  <w:rPr>
                    <w:rFonts w:ascii="Times New Roman" w:hAnsi="Times New Roman" w:cs="Times New Roman"/>
                    <w:noProof/>
                    <w:webHidden/>
                    <w:sz w:val="28"/>
                    <w:szCs w:val="28"/>
                  </w:rPr>
                  <w:t>3</w:t>
                </w:r>
                <w:r w:rsidR="00772615" w:rsidRPr="00772615">
                  <w:rPr>
                    <w:rFonts w:ascii="Times New Roman" w:hAnsi="Times New Roman" w:cs="Times New Roman"/>
                    <w:noProof/>
                    <w:webHidden/>
                    <w:sz w:val="28"/>
                    <w:szCs w:val="28"/>
                  </w:rPr>
                  <w:fldChar w:fldCharType="end"/>
                </w:r>
              </w:hyperlink>
            </w:p>
            <w:p w14:paraId="6B27ACF2" w14:textId="03977AF4" w:rsidR="00772615" w:rsidRPr="00772615" w:rsidRDefault="00000000">
              <w:pPr>
                <w:pStyle w:val="TOC1"/>
                <w:tabs>
                  <w:tab w:val="right" w:leader="dot" w:pos="9350"/>
                </w:tabs>
                <w:rPr>
                  <w:rFonts w:ascii="Times New Roman" w:hAnsi="Times New Roman" w:cs="Times New Roman"/>
                  <w:noProof/>
                  <w:sz w:val="28"/>
                  <w:szCs w:val="28"/>
                </w:rPr>
              </w:pPr>
              <w:hyperlink w:anchor="_Toc227593812" w:history="1">
                <w:r w:rsidR="00772615" w:rsidRPr="00772615">
                  <w:rPr>
                    <w:rStyle w:val="Hyperlink"/>
                    <w:rFonts w:ascii="Times New Roman" w:hAnsi="Times New Roman" w:cs="Times New Roman"/>
                    <w:b/>
                    <w:bCs/>
                    <w:noProof/>
                    <w:sz w:val="28"/>
                    <w:szCs w:val="28"/>
                  </w:rPr>
                  <w:t>Marketing Strategy</w:t>
                </w:r>
                <w:r w:rsidR="00772615" w:rsidRPr="00772615">
                  <w:rPr>
                    <w:rFonts w:ascii="Times New Roman" w:hAnsi="Times New Roman" w:cs="Times New Roman"/>
                    <w:noProof/>
                    <w:webHidden/>
                    <w:sz w:val="28"/>
                    <w:szCs w:val="28"/>
                  </w:rPr>
                  <w:tab/>
                </w:r>
                <w:r w:rsidR="00772615" w:rsidRPr="00772615">
                  <w:rPr>
                    <w:rFonts w:ascii="Times New Roman" w:hAnsi="Times New Roman" w:cs="Times New Roman"/>
                    <w:noProof/>
                    <w:webHidden/>
                    <w:sz w:val="28"/>
                    <w:szCs w:val="28"/>
                  </w:rPr>
                  <w:fldChar w:fldCharType="begin"/>
                </w:r>
                <w:r w:rsidR="00772615" w:rsidRPr="00772615">
                  <w:rPr>
                    <w:rFonts w:ascii="Times New Roman" w:hAnsi="Times New Roman" w:cs="Times New Roman"/>
                    <w:noProof/>
                    <w:webHidden/>
                    <w:sz w:val="28"/>
                    <w:szCs w:val="28"/>
                  </w:rPr>
                  <w:instrText xml:space="preserve"> PAGEREF _Toc227593812 \h </w:instrText>
                </w:r>
                <w:r w:rsidR="00772615" w:rsidRPr="00772615">
                  <w:rPr>
                    <w:rFonts w:ascii="Times New Roman" w:hAnsi="Times New Roman" w:cs="Times New Roman"/>
                    <w:noProof/>
                    <w:webHidden/>
                    <w:sz w:val="28"/>
                    <w:szCs w:val="28"/>
                  </w:rPr>
                </w:r>
                <w:r w:rsidR="00772615" w:rsidRPr="00772615">
                  <w:rPr>
                    <w:rFonts w:ascii="Times New Roman" w:hAnsi="Times New Roman" w:cs="Times New Roman"/>
                    <w:noProof/>
                    <w:webHidden/>
                    <w:sz w:val="28"/>
                    <w:szCs w:val="28"/>
                  </w:rPr>
                  <w:fldChar w:fldCharType="separate"/>
                </w:r>
                <w:r w:rsidR="00C86657">
                  <w:rPr>
                    <w:rFonts w:ascii="Times New Roman" w:hAnsi="Times New Roman" w:cs="Times New Roman"/>
                    <w:noProof/>
                    <w:webHidden/>
                    <w:sz w:val="28"/>
                    <w:szCs w:val="28"/>
                  </w:rPr>
                  <w:t>5</w:t>
                </w:r>
                <w:r w:rsidR="00772615" w:rsidRPr="00772615">
                  <w:rPr>
                    <w:rFonts w:ascii="Times New Roman" w:hAnsi="Times New Roman" w:cs="Times New Roman"/>
                    <w:noProof/>
                    <w:webHidden/>
                    <w:sz w:val="28"/>
                    <w:szCs w:val="28"/>
                  </w:rPr>
                  <w:fldChar w:fldCharType="end"/>
                </w:r>
              </w:hyperlink>
            </w:p>
            <w:p w14:paraId="6C22B8EC" w14:textId="4CD7BEA1" w:rsidR="00772615" w:rsidRPr="00772615" w:rsidRDefault="00000000">
              <w:pPr>
                <w:pStyle w:val="TOC1"/>
                <w:tabs>
                  <w:tab w:val="right" w:leader="dot" w:pos="9350"/>
                </w:tabs>
                <w:rPr>
                  <w:rFonts w:ascii="Times New Roman" w:hAnsi="Times New Roman" w:cs="Times New Roman"/>
                  <w:noProof/>
                  <w:sz w:val="28"/>
                  <w:szCs w:val="28"/>
                </w:rPr>
              </w:pPr>
              <w:hyperlink w:anchor="_Toc227593813" w:history="1">
                <w:r w:rsidR="00772615" w:rsidRPr="00772615">
                  <w:rPr>
                    <w:rStyle w:val="Hyperlink"/>
                    <w:rFonts w:ascii="Times New Roman" w:hAnsi="Times New Roman" w:cs="Times New Roman"/>
                    <w:b/>
                    <w:bCs/>
                    <w:noProof/>
                    <w:sz w:val="28"/>
                    <w:szCs w:val="28"/>
                  </w:rPr>
                  <w:t>Marketing Strategies (7Ps)</w:t>
                </w:r>
                <w:r w:rsidR="00772615" w:rsidRPr="00772615">
                  <w:rPr>
                    <w:rFonts w:ascii="Times New Roman" w:hAnsi="Times New Roman" w:cs="Times New Roman"/>
                    <w:noProof/>
                    <w:webHidden/>
                    <w:sz w:val="28"/>
                    <w:szCs w:val="28"/>
                  </w:rPr>
                  <w:tab/>
                </w:r>
                <w:r w:rsidR="00772615" w:rsidRPr="00772615">
                  <w:rPr>
                    <w:rFonts w:ascii="Times New Roman" w:hAnsi="Times New Roman" w:cs="Times New Roman"/>
                    <w:noProof/>
                    <w:webHidden/>
                    <w:sz w:val="28"/>
                    <w:szCs w:val="28"/>
                  </w:rPr>
                  <w:fldChar w:fldCharType="begin"/>
                </w:r>
                <w:r w:rsidR="00772615" w:rsidRPr="00772615">
                  <w:rPr>
                    <w:rFonts w:ascii="Times New Roman" w:hAnsi="Times New Roman" w:cs="Times New Roman"/>
                    <w:noProof/>
                    <w:webHidden/>
                    <w:sz w:val="28"/>
                    <w:szCs w:val="28"/>
                  </w:rPr>
                  <w:instrText xml:space="preserve"> PAGEREF _Toc227593813 \h </w:instrText>
                </w:r>
                <w:r w:rsidR="00772615" w:rsidRPr="00772615">
                  <w:rPr>
                    <w:rFonts w:ascii="Times New Roman" w:hAnsi="Times New Roman" w:cs="Times New Roman"/>
                    <w:noProof/>
                    <w:webHidden/>
                    <w:sz w:val="28"/>
                    <w:szCs w:val="28"/>
                  </w:rPr>
                </w:r>
                <w:r w:rsidR="00772615" w:rsidRPr="00772615">
                  <w:rPr>
                    <w:rFonts w:ascii="Times New Roman" w:hAnsi="Times New Roman" w:cs="Times New Roman"/>
                    <w:noProof/>
                    <w:webHidden/>
                    <w:sz w:val="28"/>
                    <w:szCs w:val="28"/>
                  </w:rPr>
                  <w:fldChar w:fldCharType="separate"/>
                </w:r>
                <w:r w:rsidR="00C86657">
                  <w:rPr>
                    <w:rFonts w:ascii="Times New Roman" w:hAnsi="Times New Roman" w:cs="Times New Roman"/>
                    <w:noProof/>
                    <w:webHidden/>
                    <w:sz w:val="28"/>
                    <w:szCs w:val="28"/>
                  </w:rPr>
                  <w:t>7</w:t>
                </w:r>
                <w:r w:rsidR="00772615" w:rsidRPr="00772615">
                  <w:rPr>
                    <w:rFonts w:ascii="Times New Roman" w:hAnsi="Times New Roman" w:cs="Times New Roman"/>
                    <w:noProof/>
                    <w:webHidden/>
                    <w:sz w:val="28"/>
                    <w:szCs w:val="28"/>
                  </w:rPr>
                  <w:fldChar w:fldCharType="end"/>
                </w:r>
              </w:hyperlink>
            </w:p>
            <w:p w14:paraId="0B1D1D10" w14:textId="6AB63F3F" w:rsidR="00772615" w:rsidRPr="00772615" w:rsidRDefault="00000000">
              <w:pPr>
                <w:pStyle w:val="TOC1"/>
                <w:tabs>
                  <w:tab w:val="right" w:leader="dot" w:pos="9350"/>
                </w:tabs>
                <w:rPr>
                  <w:rFonts w:ascii="Times New Roman" w:hAnsi="Times New Roman" w:cs="Times New Roman"/>
                  <w:noProof/>
                  <w:sz w:val="28"/>
                  <w:szCs w:val="28"/>
                </w:rPr>
              </w:pPr>
              <w:hyperlink w:anchor="_Toc227593814" w:history="1">
                <w:r w:rsidR="00772615" w:rsidRPr="00772615">
                  <w:rPr>
                    <w:rStyle w:val="Hyperlink"/>
                    <w:rFonts w:ascii="Times New Roman" w:hAnsi="Times New Roman" w:cs="Times New Roman"/>
                    <w:b/>
                    <w:bCs/>
                    <w:noProof/>
                    <w:sz w:val="28"/>
                    <w:szCs w:val="28"/>
                  </w:rPr>
                  <w:t>Implementation and Control</w:t>
                </w:r>
                <w:r w:rsidR="00772615" w:rsidRPr="00772615">
                  <w:rPr>
                    <w:rFonts w:ascii="Times New Roman" w:hAnsi="Times New Roman" w:cs="Times New Roman"/>
                    <w:noProof/>
                    <w:webHidden/>
                    <w:sz w:val="28"/>
                    <w:szCs w:val="28"/>
                  </w:rPr>
                  <w:tab/>
                </w:r>
                <w:r w:rsidR="00772615" w:rsidRPr="00772615">
                  <w:rPr>
                    <w:rFonts w:ascii="Times New Roman" w:hAnsi="Times New Roman" w:cs="Times New Roman"/>
                    <w:noProof/>
                    <w:webHidden/>
                    <w:sz w:val="28"/>
                    <w:szCs w:val="28"/>
                  </w:rPr>
                  <w:fldChar w:fldCharType="begin"/>
                </w:r>
                <w:r w:rsidR="00772615" w:rsidRPr="00772615">
                  <w:rPr>
                    <w:rFonts w:ascii="Times New Roman" w:hAnsi="Times New Roman" w:cs="Times New Roman"/>
                    <w:noProof/>
                    <w:webHidden/>
                    <w:sz w:val="28"/>
                    <w:szCs w:val="28"/>
                  </w:rPr>
                  <w:instrText xml:space="preserve"> PAGEREF _Toc227593814 \h </w:instrText>
                </w:r>
                <w:r w:rsidR="00772615" w:rsidRPr="00772615">
                  <w:rPr>
                    <w:rFonts w:ascii="Times New Roman" w:hAnsi="Times New Roman" w:cs="Times New Roman"/>
                    <w:noProof/>
                    <w:webHidden/>
                    <w:sz w:val="28"/>
                    <w:szCs w:val="28"/>
                  </w:rPr>
                </w:r>
                <w:r w:rsidR="00772615" w:rsidRPr="00772615">
                  <w:rPr>
                    <w:rFonts w:ascii="Times New Roman" w:hAnsi="Times New Roman" w:cs="Times New Roman"/>
                    <w:noProof/>
                    <w:webHidden/>
                    <w:sz w:val="28"/>
                    <w:szCs w:val="28"/>
                  </w:rPr>
                  <w:fldChar w:fldCharType="separate"/>
                </w:r>
                <w:r w:rsidR="00C86657">
                  <w:rPr>
                    <w:rFonts w:ascii="Times New Roman" w:hAnsi="Times New Roman" w:cs="Times New Roman"/>
                    <w:noProof/>
                    <w:webHidden/>
                    <w:sz w:val="28"/>
                    <w:szCs w:val="28"/>
                  </w:rPr>
                  <w:t>9</w:t>
                </w:r>
                <w:r w:rsidR="00772615" w:rsidRPr="00772615">
                  <w:rPr>
                    <w:rFonts w:ascii="Times New Roman" w:hAnsi="Times New Roman" w:cs="Times New Roman"/>
                    <w:noProof/>
                    <w:webHidden/>
                    <w:sz w:val="28"/>
                    <w:szCs w:val="28"/>
                  </w:rPr>
                  <w:fldChar w:fldCharType="end"/>
                </w:r>
              </w:hyperlink>
            </w:p>
            <w:p w14:paraId="76F0B4DE" w14:textId="4A006479" w:rsidR="00772615" w:rsidRPr="00772615" w:rsidRDefault="00000000">
              <w:pPr>
                <w:pStyle w:val="TOC1"/>
                <w:tabs>
                  <w:tab w:val="right" w:leader="dot" w:pos="9350"/>
                </w:tabs>
                <w:rPr>
                  <w:rFonts w:ascii="Times New Roman" w:hAnsi="Times New Roman" w:cs="Times New Roman"/>
                  <w:noProof/>
                  <w:sz w:val="28"/>
                  <w:szCs w:val="28"/>
                </w:rPr>
              </w:pPr>
              <w:hyperlink w:anchor="_Toc227593815" w:history="1">
                <w:r w:rsidR="00772615" w:rsidRPr="00772615">
                  <w:rPr>
                    <w:rStyle w:val="Hyperlink"/>
                    <w:rFonts w:ascii="Times New Roman" w:hAnsi="Times New Roman" w:cs="Times New Roman"/>
                    <w:b/>
                    <w:bCs/>
                    <w:noProof/>
                    <w:sz w:val="28"/>
                    <w:szCs w:val="28"/>
                  </w:rPr>
                  <w:t>Conclusion</w:t>
                </w:r>
                <w:r w:rsidR="00772615" w:rsidRPr="00772615">
                  <w:rPr>
                    <w:rFonts w:ascii="Times New Roman" w:hAnsi="Times New Roman" w:cs="Times New Roman"/>
                    <w:noProof/>
                    <w:webHidden/>
                    <w:sz w:val="28"/>
                    <w:szCs w:val="28"/>
                  </w:rPr>
                  <w:tab/>
                </w:r>
                <w:r w:rsidR="00772615" w:rsidRPr="00772615">
                  <w:rPr>
                    <w:rFonts w:ascii="Times New Roman" w:hAnsi="Times New Roman" w:cs="Times New Roman"/>
                    <w:noProof/>
                    <w:webHidden/>
                    <w:sz w:val="28"/>
                    <w:szCs w:val="28"/>
                  </w:rPr>
                  <w:fldChar w:fldCharType="begin"/>
                </w:r>
                <w:r w:rsidR="00772615" w:rsidRPr="00772615">
                  <w:rPr>
                    <w:rFonts w:ascii="Times New Roman" w:hAnsi="Times New Roman" w:cs="Times New Roman"/>
                    <w:noProof/>
                    <w:webHidden/>
                    <w:sz w:val="28"/>
                    <w:szCs w:val="28"/>
                  </w:rPr>
                  <w:instrText xml:space="preserve"> PAGEREF _Toc227593815 \h </w:instrText>
                </w:r>
                <w:r w:rsidR="00772615" w:rsidRPr="00772615">
                  <w:rPr>
                    <w:rFonts w:ascii="Times New Roman" w:hAnsi="Times New Roman" w:cs="Times New Roman"/>
                    <w:noProof/>
                    <w:webHidden/>
                    <w:sz w:val="28"/>
                    <w:szCs w:val="28"/>
                  </w:rPr>
                </w:r>
                <w:r w:rsidR="00772615" w:rsidRPr="00772615">
                  <w:rPr>
                    <w:rFonts w:ascii="Times New Roman" w:hAnsi="Times New Roman" w:cs="Times New Roman"/>
                    <w:noProof/>
                    <w:webHidden/>
                    <w:sz w:val="28"/>
                    <w:szCs w:val="28"/>
                  </w:rPr>
                  <w:fldChar w:fldCharType="separate"/>
                </w:r>
                <w:r w:rsidR="00C86657">
                  <w:rPr>
                    <w:rFonts w:ascii="Times New Roman" w:hAnsi="Times New Roman" w:cs="Times New Roman"/>
                    <w:noProof/>
                    <w:webHidden/>
                    <w:sz w:val="28"/>
                    <w:szCs w:val="28"/>
                  </w:rPr>
                  <w:t>11</w:t>
                </w:r>
                <w:r w:rsidR="00772615" w:rsidRPr="00772615">
                  <w:rPr>
                    <w:rFonts w:ascii="Times New Roman" w:hAnsi="Times New Roman" w:cs="Times New Roman"/>
                    <w:noProof/>
                    <w:webHidden/>
                    <w:sz w:val="28"/>
                    <w:szCs w:val="28"/>
                  </w:rPr>
                  <w:fldChar w:fldCharType="end"/>
                </w:r>
              </w:hyperlink>
            </w:p>
            <w:p w14:paraId="0B57A27C" w14:textId="4F4EF381" w:rsidR="00772615" w:rsidRPr="00772615" w:rsidRDefault="00000000">
              <w:pPr>
                <w:pStyle w:val="TOC1"/>
                <w:tabs>
                  <w:tab w:val="right" w:leader="dot" w:pos="9350"/>
                </w:tabs>
                <w:rPr>
                  <w:rFonts w:ascii="Times New Roman" w:hAnsi="Times New Roman" w:cs="Times New Roman"/>
                  <w:noProof/>
                  <w:sz w:val="28"/>
                  <w:szCs w:val="28"/>
                </w:rPr>
              </w:pPr>
              <w:hyperlink w:anchor="_Toc227593816" w:history="1">
                <w:r w:rsidR="00772615" w:rsidRPr="00772615">
                  <w:rPr>
                    <w:rStyle w:val="Hyperlink"/>
                    <w:rFonts w:ascii="Times New Roman" w:hAnsi="Times New Roman" w:cs="Times New Roman"/>
                    <w:b/>
                    <w:bCs/>
                    <w:noProof/>
                    <w:sz w:val="28"/>
                    <w:szCs w:val="28"/>
                  </w:rPr>
                  <w:t>References</w:t>
                </w:r>
                <w:r w:rsidR="00772615" w:rsidRPr="00772615">
                  <w:rPr>
                    <w:rFonts w:ascii="Times New Roman" w:hAnsi="Times New Roman" w:cs="Times New Roman"/>
                    <w:noProof/>
                    <w:webHidden/>
                    <w:sz w:val="28"/>
                    <w:szCs w:val="28"/>
                  </w:rPr>
                  <w:tab/>
                </w:r>
                <w:r w:rsidR="00772615" w:rsidRPr="00772615">
                  <w:rPr>
                    <w:rFonts w:ascii="Times New Roman" w:hAnsi="Times New Roman" w:cs="Times New Roman"/>
                    <w:noProof/>
                    <w:webHidden/>
                    <w:sz w:val="28"/>
                    <w:szCs w:val="28"/>
                  </w:rPr>
                  <w:fldChar w:fldCharType="begin"/>
                </w:r>
                <w:r w:rsidR="00772615" w:rsidRPr="00772615">
                  <w:rPr>
                    <w:rFonts w:ascii="Times New Roman" w:hAnsi="Times New Roman" w:cs="Times New Roman"/>
                    <w:noProof/>
                    <w:webHidden/>
                    <w:sz w:val="28"/>
                    <w:szCs w:val="28"/>
                  </w:rPr>
                  <w:instrText xml:space="preserve"> PAGEREF _Toc227593816 \h </w:instrText>
                </w:r>
                <w:r w:rsidR="00772615" w:rsidRPr="00772615">
                  <w:rPr>
                    <w:rFonts w:ascii="Times New Roman" w:hAnsi="Times New Roman" w:cs="Times New Roman"/>
                    <w:noProof/>
                    <w:webHidden/>
                    <w:sz w:val="28"/>
                    <w:szCs w:val="28"/>
                  </w:rPr>
                </w:r>
                <w:r w:rsidR="00772615" w:rsidRPr="00772615">
                  <w:rPr>
                    <w:rFonts w:ascii="Times New Roman" w:hAnsi="Times New Roman" w:cs="Times New Roman"/>
                    <w:noProof/>
                    <w:webHidden/>
                    <w:sz w:val="28"/>
                    <w:szCs w:val="28"/>
                  </w:rPr>
                  <w:fldChar w:fldCharType="separate"/>
                </w:r>
                <w:r w:rsidR="00C86657">
                  <w:rPr>
                    <w:rFonts w:ascii="Times New Roman" w:hAnsi="Times New Roman" w:cs="Times New Roman"/>
                    <w:noProof/>
                    <w:webHidden/>
                    <w:sz w:val="28"/>
                    <w:szCs w:val="28"/>
                  </w:rPr>
                  <w:t>12</w:t>
                </w:r>
                <w:r w:rsidR="00772615" w:rsidRPr="00772615">
                  <w:rPr>
                    <w:rFonts w:ascii="Times New Roman" w:hAnsi="Times New Roman" w:cs="Times New Roman"/>
                    <w:noProof/>
                    <w:webHidden/>
                    <w:sz w:val="28"/>
                    <w:szCs w:val="28"/>
                  </w:rPr>
                  <w:fldChar w:fldCharType="end"/>
                </w:r>
              </w:hyperlink>
            </w:p>
            <w:p w14:paraId="2EE0E4D4" w14:textId="1DA4F477" w:rsidR="00772615" w:rsidRDefault="00772615">
              <w:r w:rsidRPr="00772615">
                <w:rPr>
                  <w:rFonts w:ascii="Times New Roman" w:hAnsi="Times New Roman" w:cs="Times New Roman"/>
                  <w:b/>
                  <w:bCs/>
                  <w:noProof/>
                  <w:sz w:val="28"/>
                  <w:szCs w:val="28"/>
                </w:rPr>
                <w:fldChar w:fldCharType="end"/>
              </w:r>
            </w:p>
          </w:sdtContent>
        </w:sdt>
        <w:p w14:paraId="6BBAD592" w14:textId="77777777" w:rsidR="00772615" w:rsidRDefault="00772615" w:rsidP="002D569F">
          <w:pPr>
            <w:jc w:val="center"/>
          </w:pPr>
        </w:p>
        <w:p w14:paraId="132B80EF" w14:textId="77777777" w:rsidR="00772615" w:rsidRDefault="00772615" w:rsidP="002D569F">
          <w:pPr>
            <w:jc w:val="center"/>
          </w:pPr>
        </w:p>
        <w:p w14:paraId="596DD5DA" w14:textId="77777777" w:rsidR="00772615" w:rsidRDefault="00772615" w:rsidP="002D569F">
          <w:pPr>
            <w:jc w:val="center"/>
          </w:pPr>
        </w:p>
        <w:p w14:paraId="75A76F5E" w14:textId="77777777" w:rsidR="00772615" w:rsidRDefault="00772615" w:rsidP="002D569F">
          <w:pPr>
            <w:jc w:val="center"/>
          </w:pPr>
        </w:p>
        <w:p w14:paraId="47D7F0DB" w14:textId="77777777" w:rsidR="00772615" w:rsidRDefault="00772615" w:rsidP="002D569F">
          <w:pPr>
            <w:jc w:val="center"/>
          </w:pPr>
        </w:p>
        <w:p w14:paraId="26F0484E" w14:textId="77777777" w:rsidR="00772615" w:rsidRDefault="00772615" w:rsidP="002D569F">
          <w:pPr>
            <w:jc w:val="center"/>
          </w:pPr>
        </w:p>
        <w:p w14:paraId="462DA6D3" w14:textId="77777777" w:rsidR="00772615" w:rsidRDefault="00772615" w:rsidP="002D569F">
          <w:pPr>
            <w:jc w:val="center"/>
          </w:pPr>
        </w:p>
        <w:p w14:paraId="3954BA47" w14:textId="77777777" w:rsidR="00772615" w:rsidRDefault="00772615" w:rsidP="002D569F">
          <w:pPr>
            <w:jc w:val="center"/>
          </w:pPr>
        </w:p>
        <w:p w14:paraId="43DA6521" w14:textId="77777777" w:rsidR="00772615" w:rsidRDefault="00772615" w:rsidP="002D569F">
          <w:pPr>
            <w:jc w:val="center"/>
          </w:pPr>
        </w:p>
        <w:p w14:paraId="744B289E" w14:textId="77777777" w:rsidR="00772615" w:rsidRDefault="00772615" w:rsidP="002D569F">
          <w:pPr>
            <w:jc w:val="center"/>
          </w:pPr>
        </w:p>
        <w:p w14:paraId="0A39A2F1" w14:textId="77777777" w:rsidR="00772615" w:rsidRDefault="00772615" w:rsidP="002D569F">
          <w:pPr>
            <w:jc w:val="center"/>
          </w:pPr>
        </w:p>
        <w:p w14:paraId="2F9E1232" w14:textId="77777777" w:rsidR="00772615" w:rsidRDefault="00772615" w:rsidP="002D569F">
          <w:pPr>
            <w:jc w:val="center"/>
          </w:pPr>
        </w:p>
        <w:p w14:paraId="7B7C8B4F" w14:textId="77777777" w:rsidR="00772615" w:rsidRDefault="00772615" w:rsidP="002D569F">
          <w:pPr>
            <w:jc w:val="center"/>
          </w:pPr>
        </w:p>
        <w:p w14:paraId="3BF1B83D" w14:textId="77777777" w:rsidR="00772615" w:rsidRDefault="00772615" w:rsidP="002D569F">
          <w:pPr>
            <w:jc w:val="center"/>
          </w:pPr>
        </w:p>
        <w:p w14:paraId="039ECCD5" w14:textId="77777777" w:rsidR="00772615" w:rsidRDefault="00772615" w:rsidP="002D569F">
          <w:pPr>
            <w:jc w:val="center"/>
          </w:pPr>
        </w:p>
        <w:p w14:paraId="5FF94E0F" w14:textId="77777777" w:rsidR="00772615" w:rsidRDefault="00772615" w:rsidP="002D569F">
          <w:pPr>
            <w:jc w:val="center"/>
          </w:pPr>
        </w:p>
        <w:p w14:paraId="4C2A92B0" w14:textId="77777777" w:rsidR="00772615" w:rsidRDefault="00772615" w:rsidP="002D569F">
          <w:pPr>
            <w:jc w:val="center"/>
          </w:pPr>
        </w:p>
        <w:p w14:paraId="745BF7DC" w14:textId="77777777" w:rsidR="00772615" w:rsidRDefault="00772615" w:rsidP="002D569F">
          <w:pPr>
            <w:jc w:val="center"/>
          </w:pPr>
        </w:p>
        <w:p w14:paraId="1955314B" w14:textId="77777777" w:rsidR="00772615" w:rsidRDefault="00772615" w:rsidP="00772615"/>
        <w:p w14:paraId="048151DB" w14:textId="4C635232" w:rsidR="002D569F" w:rsidRDefault="00000000" w:rsidP="002D569F">
          <w:pPr>
            <w:jc w:val="center"/>
          </w:pPr>
        </w:p>
      </w:sdtContent>
    </w:sdt>
    <w:p w14:paraId="7469D701" w14:textId="0FDF289F" w:rsidR="00F827FC" w:rsidRDefault="002D569F" w:rsidP="002D569F">
      <w:pPr>
        <w:pStyle w:val="Heading1"/>
        <w:rPr>
          <w:rFonts w:ascii="Times New Roman" w:hAnsi="Times New Roman" w:cs="Times New Roman"/>
          <w:b/>
          <w:bCs/>
          <w:color w:val="auto"/>
          <w:sz w:val="28"/>
          <w:szCs w:val="28"/>
        </w:rPr>
      </w:pPr>
      <w:bookmarkStart w:id="0" w:name="_Toc227593810"/>
      <w:r>
        <w:rPr>
          <w:rFonts w:ascii="Times New Roman" w:hAnsi="Times New Roman" w:cs="Times New Roman"/>
          <w:b/>
          <w:bCs/>
          <w:color w:val="auto"/>
          <w:sz w:val="28"/>
          <w:szCs w:val="28"/>
        </w:rPr>
        <w:t>Introduction and Mission</w:t>
      </w:r>
      <w:bookmarkEnd w:id="0"/>
    </w:p>
    <w:p w14:paraId="7F260D23" w14:textId="71D2EC73" w:rsidR="002D569F" w:rsidRDefault="002D569F" w:rsidP="002D569F"/>
    <w:p w14:paraId="43C5F7FB" w14:textId="3114B6CE" w:rsidR="002D569F" w:rsidRDefault="002D569F" w:rsidP="00EC3EC4">
      <w:pPr>
        <w:spacing w:line="360" w:lineRule="auto"/>
        <w:rPr>
          <w:rFonts w:ascii="Times New Roman" w:hAnsi="Times New Roman" w:cs="Times New Roman"/>
          <w:sz w:val="24"/>
          <w:szCs w:val="24"/>
        </w:rPr>
      </w:pPr>
      <w:r w:rsidRPr="002D569F">
        <w:rPr>
          <w:rFonts w:ascii="Times New Roman" w:hAnsi="Times New Roman" w:cs="Times New Roman"/>
          <w:sz w:val="24"/>
          <w:szCs w:val="24"/>
        </w:rPr>
        <w:t>McDonald's is one of the world's largest quick-service restaurant (QSR) businesses, with 40,000 locations in over 100 countries.</w:t>
      </w:r>
      <w:r>
        <w:rPr>
          <w:rFonts w:ascii="Times New Roman" w:hAnsi="Times New Roman" w:cs="Times New Roman"/>
          <w:sz w:val="24"/>
          <w:szCs w:val="24"/>
        </w:rPr>
        <w:t xml:space="preserve"> F</w:t>
      </w:r>
      <w:r w:rsidRPr="002D569F">
        <w:rPr>
          <w:rFonts w:ascii="Times New Roman" w:hAnsi="Times New Roman" w:cs="Times New Roman"/>
          <w:sz w:val="24"/>
          <w:szCs w:val="24"/>
        </w:rPr>
        <w:t xml:space="preserve">ounded in 1940 and headquartered in the United States, </w:t>
      </w:r>
      <w:r>
        <w:rPr>
          <w:rFonts w:ascii="Times New Roman" w:hAnsi="Times New Roman" w:cs="Times New Roman"/>
          <w:sz w:val="24"/>
          <w:szCs w:val="24"/>
        </w:rPr>
        <w:t xml:space="preserve">McDonald’s </w:t>
      </w:r>
      <w:r w:rsidRPr="002D569F">
        <w:rPr>
          <w:rFonts w:ascii="Times New Roman" w:hAnsi="Times New Roman" w:cs="Times New Roman"/>
          <w:sz w:val="24"/>
          <w:szCs w:val="24"/>
        </w:rPr>
        <w:t xml:space="preserve">has achieved a dominating position in the worldwide fast-food sector by </w:t>
      </w:r>
      <w:proofErr w:type="spellStart"/>
      <w:r w:rsidRPr="002D569F">
        <w:rPr>
          <w:rFonts w:ascii="Times New Roman" w:hAnsi="Times New Roman" w:cs="Times New Roman"/>
          <w:sz w:val="24"/>
          <w:szCs w:val="24"/>
        </w:rPr>
        <w:t>standardisation</w:t>
      </w:r>
      <w:proofErr w:type="spellEnd"/>
      <w:r w:rsidRPr="002D569F">
        <w:rPr>
          <w:rFonts w:ascii="Times New Roman" w:hAnsi="Times New Roman" w:cs="Times New Roman"/>
          <w:sz w:val="24"/>
          <w:szCs w:val="24"/>
        </w:rPr>
        <w:t>, franchising, and ongoing innovation (Baines et al., 20</w:t>
      </w:r>
      <w:r w:rsidR="00723A02">
        <w:rPr>
          <w:rFonts w:ascii="Times New Roman" w:hAnsi="Times New Roman" w:cs="Times New Roman"/>
          <w:sz w:val="24"/>
          <w:szCs w:val="24"/>
        </w:rPr>
        <w:t>17</w:t>
      </w:r>
      <w:r w:rsidRPr="002D569F">
        <w:rPr>
          <w:rFonts w:ascii="Times New Roman" w:hAnsi="Times New Roman" w:cs="Times New Roman"/>
          <w:sz w:val="24"/>
          <w:szCs w:val="24"/>
        </w:rPr>
        <w:t>). McDonald's is a market leader in the United Kingdom, competing with KFC, Burger King, and an ever-expanding number of fast-casual and delivery food companies.</w:t>
      </w:r>
    </w:p>
    <w:p w14:paraId="47F38722" w14:textId="77777777" w:rsidR="00E95C68" w:rsidRPr="00E95C68" w:rsidRDefault="00E95C68" w:rsidP="00EC3EC4">
      <w:pPr>
        <w:spacing w:line="360" w:lineRule="auto"/>
        <w:rPr>
          <w:rFonts w:ascii="Times New Roman" w:hAnsi="Times New Roman" w:cs="Times New Roman"/>
          <w:sz w:val="24"/>
          <w:szCs w:val="24"/>
        </w:rPr>
      </w:pPr>
      <w:r w:rsidRPr="00E95C68">
        <w:rPr>
          <w:rFonts w:ascii="Times New Roman" w:hAnsi="Times New Roman" w:cs="Times New Roman"/>
          <w:sz w:val="24"/>
          <w:szCs w:val="24"/>
        </w:rPr>
        <w:t>The business' aim is to provide "quality food and quick service at an affordable price," supported by its key principles of customer focus, operational excellence, and innovation. McDonald's has evolved from a fully uniform approach to a more regionally responsive strategy, reflecting changing consumer expectations and competition constraints (Vignali 2001).</w:t>
      </w:r>
    </w:p>
    <w:p w14:paraId="1F3FD207" w14:textId="382DDBE1" w:rsidR="00E95C68" w:rsidRDefault="00E95C68" w:rsidP="00EC3EC4">
      <w:pPr>
        <w:spacing w:line="360" w:lineRule="auto"/>
        <w:rPr>
          <w:rFonts w:ascii="Times New Roman" w:hAnsi="Times New Roman" w:cs="Times New Roman"/>
          <w:sz w:val="24"/>
          <w:szCs w:val="24"/>
        </w:rPr>
      </w:pPr>
      <w:r w:rsidRPr="00E95C68">
        <w:rPr>
          <w:rFonts w:ascii="Times New Roman" w:hAnsi="Times New Roman" w:cs="Times New Roman"/>
          <w:sz w:val="24"/>
          <w:szCs w:val="24"/>
        </w:rPr>
        <w:t xml:space="preserve">The goal of this </w:t>
      </w:r>
      <w:r w:rsidR="00706513">
        <w:rPr>
          <w:rFonts w:ascii="Times New Roman" w:hAnsi="Times New Roman" w:cs="Times New Roman"/>
          <w:sz w:val="24"/>
          <w:szCs w:val="24"/>
        </w:rPr>
        <w:t>report</w:t>
      </w:r>
      <w:r w:rsidRPr="00E95C68">
        <w:rPr>
          <w:rFonts w:ascii="Times New Roman" w:hAnsi="Times New Roman" w:cs="Times New Roman"/>
          <w:sz w:val="24"/>
          <w:szCs w:val="24"/>
        </w:rPr>
        <w:t xml:space="preserve"> is to provide a complete marketing strategy for expanding McDonald's sales in the UK market. The </w:t>
      </w:r>
      <w:r w:rsidR="00706513">
        <w:rPr>
          <w:rFonts w:ascii="Times New Roman" w:hAnsi="Times New Roman" w:cs="Times New Roman"/>
          <w:sz w:val="24"/>
          <w:szCs w:val="24"/>
        </w:rPr>
        <w:t>report</w:t>
      </w:r>
      <w:r w:rsidRPr="00E95C68">
        <w:rPr>
          <w:rFonts w:ascii="Times New Roman" w:hAnsi="Times New Roman" w:cs="Times New Roman"/>
          <w:sz w:val="24"/>
          <w:szCs w:val="24"/>
        </w:rPr>
        <w:t xml:space="preserve"> focuses on fundamental marketing concepts such as situational analysis, segmentation, targeting, and positioning (STP), and the expanded marketing mix (7 Ps). It also assesses strategic possibilities using techniques such as the Ansoff Matrix and Integrated Marketing Communications (IMC), assuring consistency with current marketing theory.</w:t>
      </w:r>
    </w:p>
    <w:p w14:paraId="42263BFE" w14:textId="5E6D362F" w:rsidR="00E95C68" w:rsidRDefault="00E95C68" w:rsidP="00EC3EC4">
      <w:pPr>
        <w:spacing w:line="360" w:lineRule="auto"/>
        <w:rPr>
          <w:rFonts w:ascii="Times New Roman" w:hAnsi="Times New Roman" w:cs="Times New Roman"/>
          <w:sz w:val="24"/>
          <w:szCs w:val="24"/>
        </w:rPr>
      </w:pPr>
      <w:r w:rsidRPr="00E95C68">
        <w:rPr>
          <w:rFonts w:ascii="Times New Roman" w:hAnsi="Times New Roman" w:cs="Times New Roman"/>
          <w:sz w:val="24"/>
          <w:szCs w:val="24"/>
        </w:rPr>
        <w:t>This report takes a critical and analytical approach, combining academic research with real-world examples. It assesses McDonald's existing strategic position while also identifying prospects for development and innovation in a highly competitive and continually changing sector. The ideas are intended to strengthen McDonald's competitive edge while also addressing growing issues such as health, sustainability, and digital transformation.</w:t>
      </w:r>
    </w:p>
    <w:p w14:paraId="1EC4A229" w14:textId="41445C6F" w:rsidR="00E95C68" w:rsidRDefault="00E95C68" w:rsidP="00E95C68">
      <w:pPr>
        <w:spacing w:line="360" w:lineRule="auto"/>
        <w:rPr>
          <w:rFonts w:ascii="Times New Roman" w:hAnsi="Times New Roman" w:cs="Times New Roman"/>
          <w:sz w:val="24"/>
          <w:szCs w:val="24"/>
        </w:rPr>
      </w:pPr>
    </w:p>
    <w:p w14:paraId="769AE011" w14:textId="2E92F2E6" w:rsidR="00F07482" w:rsidRDefault="00F07482" w:rsidP="00E95C68">
      <w:pPr>
        <w:spacing w:line="360" w:lineRule="auto"/>
        <w:rPr>
          <w:rFonts w:ascii="Times New Roman" w:hAnsi="Times New Roman" w:cs="Times New Roman"/>
          <w:sz w:val="24"/>
          <w:szCs w:val="24"/>
        </w:rPr>
      </w:pPr>
    </w:p>
    <w:p w14:paraId="567D2BCF" w14:textId="1B067E44" w:rsidR="00F07482" w:rsidRDefault="00F07482" w:rsidP="00E95C68">
      <w:pPr>
        <w:spacing w:line="360" w:lineRule="auto"/>
        <w:rPr>
          <w:rFonts w:ascii="Times New Roman" w:hAnsi="Times New Roman" w:cs="Times New Roman"/>
          <w:sz w:val="24"/>
          <w:szCs w:val="24"/>
        </w:rPr>
      </w:pPr>
    </w:p>
    <w:p w14:paraId="6326B6EA" w14:textId="77777777" w:rsidR="00F07482" w:rsidRDefault="00F07482" w:rsidP="00E95C68">
      <w:pPr>
        <w:spacing w:line="360" w:lineRule="auto"/>
        <w:rPr>
          <w:rFonts w:ascii="Times New Roman" w:hAnsi="Times New Roman" w:cs="Times New Roman"/>
          <w:sz w:val="24"/>
          <w:szCs w:val="24"/>
        </w:rPr>
      </w:pPr>
    </w:p>
    <w:p w14:paraId="720E9501" w14:textId="7D342CDA" w:rsidR="00E95C68" w:rsidRDefault="00E95C68" w:rsidP="00E95C68">
      <w:pPr>
        <w:pStyle w:val="Heading1"/>
        <w:rPr>
          <w:rFonts w:ascii="Times New Roman" w:hAnsi="Times New Roman" w:cs="Times New Roman"/>
          <w:b/>
          <w:bCs/>
          <w:color w:val="auto"/>
          <w:sz w:val="28"/>
          <w:szCs w:val="28"/>
        </w:rPr>
      </w:pPr>
      <w:bookmarkStart w:id="1" w:name="_Toc227593811"/>
      <w:r>
        <w:rPr>
          <w:rFonts w:ascii="Times New Roman" w:hAnsi="Times New Roman" w:cs="Times New Roman"/>
          <w:b/>
          <w:bCs/>
          <w:color w:val="auto"/>
          <w:sz w:val="28"/>
          <w:szCs w:val="28"/>
        </w:rPr>
        <w:lastRenderedPageBreak/>
        <w:t>Situati</w:t>
      </w:r>
      <w:r w:rsidR="00EC3EC4">
        <w:rPr>
          <w:rFonts w:ascii="Times New Roman" w:hAnsi="Times New Roman" w:cs="Times New Roman"/>
          <w:b/>
          <w:bCs/>
          <w:color w:val="auto"/>
          <w:sz w:val="28"/>
          <w:szCs w:val="28"/>
        </w:rPr>
        <w:t>onal Analysis</w:t>
      </w:r>
      <w:bookmarkEnd w:id="1"/>
    </w:p>
    <w:p w14:paraId="55A99A36" w14:textId="668DDC90" w:rsidR="00EC3EC4" w:rsidRDefault="00EC3EC4" w:rsidP="00EC3EC4"/>
    <w:p w14:paraId="05B00D04" w14:textId="2A0123BA" w:rsidR="00EC3EC4" w:rsidRPr="00EC3EC4" w:rsidRDefault="00EC3EC4" w:rsidP="00EC3EC4">
      <w:pPr>
        <w:spacing w:line="360" w:lineRule="auto"/>
        <w:rPr>
          <w:rFonts w:ascii="Times New Roman" w:hAnsi="Times New Roman" w:cs="Times New Roman"/>
          <w:sz w:val="24"/>
          <w:szCs w:val="24"/>
        </w:rPr>
      </w:pPr>
      <w:r w:rsidRPr="00EC3EC4">
        <w:rPr>
          <w:rFonts w:ascii="Times New Roman" w:hAnsi="Times New Roman" w:cs="Times New Roman"/>
          <w:sz w:val="24"/>
          <w:szCs w:val="24"/>
        </w:rPr>
        <w:t>A thorough situational analysis is required to assess the internal and external variables</w:t>
      </w:r>
      <w:r w:rsidR="00706513">
        <w:rPr>
          <w:rFonts w:ascii="Times New Roman" w:hAnsi="Times New Roman" w:cs="Times New Roman"/>
          <w:sz w:val="24"/>
          <w:szCs w:val="24"/>
        </w:rPr>
        <w:t xml:space="preserve"> </w:t>
      </w:r>
      <w:r w:rsidRPr="00EC3EC4">
        <w:rPr>
          <w:rFonts w:ascii="Times New Roman" w:hAnsi="Times New Roman" w:cs="Times New Roman"/>
          <w:sz w:val="24"/>
          <w:szCs w:val="24"/>
        </w:rPr>
        <w:t>influencing McDonald's strategic position in the UK quick-service restaurant (QSR) sector. This</w:t>
      </w:r>
      <w:r w:rsidR="00706513">
        <w:rPr>
          <w:rFonts w:ascii="Times New Roman" w:hAnsi="Times New Roman" w:cs="Times New Roman"/>
          <w:sz w:val="24"/>
          <w:szCs w:val="24"/>
        </w:rPr>
        <w:t xml:space="preserve"> </w:t>
      </w:r>
      <w:r w:rsidRPr="00EC3EC4">
        <w:rPr>
          <w:rFonts w:ascii="Times New Roman" w:hAnsi="Times New Roman" w:cs="Times New Roman"/>
          <w:sz w:val="24"/>
          <w:szCs w:val="24"/>
        </w:rPr>
        <w:t>section combines PESTEL, SWOT, and Porter's Five Forces to create a thorough, multilayered evaluation.</w:t>
      </w:r>
    </w:p>
    <w:p w14:paraId="6B535D12" w14:textId="35082E3B" w:rsidR="00EC3EC4" w:rsidRDefault="00EC3EC4" w:rsidP="00EC3EC4">
      <w:pPr>
        <w:spacing w:line="360" w:lineRule="auto"/>
        <w:rPr>
          <w:rFonts w:ascii="Times New Roman" w:hAnsi="Times New Roman" w:cs="Times New Roman"/>
          <w:sz w:val="24"/>
          <w:szCs w:val="24"/>
        </w:rPr>
      </w:pPr>
      <w:r w:rsidRPr="00EC3EC4">
        <w:rPr>
          <w:rFonts w:ascii="Times New Roman" w:hAnsi="Times New Roman" w:cs="Times New Roman"/>
          <w:sz w:val="24"/>
          <w:szCs w:val="24"/>
        </w:rPr>
        <w:t>According to the PESTEL model, political variables have a substantial impact on McDonald's operations. UK government actions, notably public health measures like mandated calorie labelling and limitations on high-fat, salt, and sugar (HFSS) advertising, have a direct impact on promotional methods and product offers (Butland et al.</w:t>
      </w:r>
      <w:r w:rsidR="00706513">
        <w:rPr>
          <w:rFonts w:ascii="Times New Roman" w:hAnsi="Times New Roman" w:cs="Times New Roman"/>
          <w:sz w:val="24"/>
          <w:szCs w:val="24"/>
        </w:rPr>
        <w:t>, 2007</w:t>
      </w:r>
      <w:r w:rsidRPr="00EC3EC4">
        <w:rPr>
          <w:rFonts w:ascii="Times New Roman" w:hAnsi="Times New Roman" w:cs="Times New Roman"/>
          <w:sz w:val="24"/>
          <w:szCs w:val="24"/>
        </w:rPr>
        <w:t>). Furthermore, post-Brexit trading arrangements have increased supply chain complexity, with import frictions driving up prices and decreasing operational flexibility (Dhingra et al., 2021).</w:t>
      </w:r>
    </w:p>
    <w:p w14:paraId="34ABAB96" w14:textId="66A00D12" w:rsidR="00F07482" w:rsidRPr="00F07482" w:rsidRDefault="00F07482" w:rsidP="00F07482">
      <w:pPr>
        <w:spacing w:line="360" w:lineRule="auto"/>
        <w:rPr>
          <w:rFonts w:ascii="Times New Roman" w:hAnsi="Times New Roman" w:cs="Times New Roman"/>
          <w:sz w:val="24"/>
          <w:szCs w:val="24"/>
        </w:rPr>
      </w:pPr>
      <w:r w:rsidRPr="00F07482">
        <w:rPr>
          <w:rFonts w:ascii="Times New Roman" w:hAnsi="Times New Roman" w:cs="Times New Roman"/>
          <w:sz w:val="24"/>
          <w:szCs w:val="24"/>
        </w:rPr>
        <w:t xml:space="preserve">Economically, the UK is suffering persistent inflation and a cost-of-living problem, which has influenced consumer purchasing habits. Consumers are becoming more price-sensitive, preferring value-oriented solutions. This trend improves McDonald's fundamental value offer, while growing input costs, such as energy, </w:t>
      </w:r>
      <w:proofErr w:type="spellStart"/>
      <w:r w:rsidRPr="00F07482">
        <w:rPr>
          <w:rFonts w:ascii="Times New Roman" w:hAnsi="Times New Roman" w:cs="Times New Roman"/>
          <w:sz w:val="24"/>
          <w:szCs w:val="24"/>
        </w:rPr>
        <w:t>labour</w:t>
      </w:r>
      <w:proofErr w:type="spellEnd"/>
      <w:r w:rsidRPr="00F07482">
        <w:rPr>
          <w:rFonts w:ascii="Times New Roman" w:hAnsi="Times New Roman" w:cs="Times New Roman"/>
          <w:sz w:val="24"/>
          <w:szCs w:val="24"/>
        </w:rPr>
        <w:t>, and raw materials, put downward pressure on profit margins (Mintel, 2023)</w:t>
      </w:r>
      <w:r w:rsidR="00706513">
        <w:rPr>
          <w:rFonts w:ascii="Times New Roman" w:hAnsi="Times New Roman" w:cs="Times New Roman"/>
          <w:sz w:val="24"/>
          <w:szCs w:val="24"/>
        </w:rPr>
        <w:t>;</w:t>
      </w:r>
      <w:r w:rsidRPr="00F07482">
        <w:rPr>
          <w:rFonts w:ascii="Times New Roman" w:hAnsi="Times New Roman" w:cs="Times New Roman"/>
          <w:sz w:val="24"/>
          <w:szCs w:val="24"/>
        </w:rPr>
        <w:t xml:space="preserve"> </w:t>
      </w:r>
      <w:r w:rsidR="00706513">
        <w:rPr>
          <w:rFonts w:ascii="Times New Roman" w:hAnsi="Times New Roman" w:cs="Times New Roman"/>
          <w:sz w:val="24"/>
          <w:szCs w:val="24"/>
        </w:rPr>
        <w:t>t</w:t>
      </w:r>
      <w:r w:rsidRPr="00F07482">
        <w:rPr>
          <w:rFonts w:ascii="Times New Roman" w:hAnsi="Times New Roman" w:cs="Times New Roman"/>
          <w:sz w:val="24"/>
          <w:szCs w:val="24"/>
        </w:rPr>
        <w:t>his results in a structural conflict between affordability and profitability.</w:t>
      </w:r>
    </w:p>
    <w:p w14:paraId="04B4623B" w14:textId="03F65CD0" w:rsidR="00F07482" w:rsidRDefault="00F07482" w:rsidP="00F07482">
      <w:pPr>
        <w:spacing w:line="360" w:lineRule="auto"/>
        <w:rPr>
          <w:rFonts w:ascii="Times New Roman" w:hAnsi="Times New Roman" w:cs="Times New Roman"/>
          <w:sz w:val="24"/>
          <w:szCs w:val="24"/>
        </w:rPr>
      </w:pPr>
      <w:r w:rsidRPr="00F07482">
        <w:rPr>
          <w:rFonts w:ascii="Times New Roman" w:hAnsi="Times New Roman" w:cs="Times New Roman"/>
          <w:sz w:val="24"/>
          <w:szCs w:val="24"/>
        </w:rPr>
        <w:t>One of the most major concerns is dealing with social issues. There is an increase in consumer understanding of health, nutrition, and ethical consumerism. While McDonald's has offered healthier menu options and plant-based alternatives, its brand is still firmly connected with quick food and perceived low nutritional value (Schlosser, 2012). This poses a reputational limitation, limiting its capacity to properly reposition itself inside the health-conscious market.</w:t>
      </w:r>
    </w:p>
    <w:p w14:paraId="262A1269" w14:textId="25C5C693" w:rsidR="00F07482" w:rsidRPr="00F07482" w:rsidRDefault="00F07482" w:rsidP="00F07482">
      <w:pPr>
        <w:spacing w:line="360" w:lineRule="auto"/>
        <w:rPr>
          <w:rFonts w:ascii="Times New Roman" w:hAnsi="Times New Roman" w:cs="Times New Roman"/>
          <w:sz w:val="24"/>
          <w:szCs w:val="24"/>
        </w:rPr>
      </w:pPr>
      <w:r w:rsidRPr="00F07482">
        <w:rPr>
          <w:rFonts w:ascii="Times New Roman" w:hAnsi="Times New Roman" w:cs="Times New Roman"/>
          <w:sz w:val="24"/>
          <w:szCs w:val="24"/>
        </w:rPr>
        <w:t xml:space="preserve">Technological advancements have reshaped the QSR scene. McDonald's has made significant investments in digital infrastructure, including self-service kiosks, mobile applications, and delivery partnerships. These advances improve convenience and operational efficiency while allowing for data-driven </w:t>
      </w:r>
      <w:proofErr w:type="spellStart"/>
      <w:r w:rsidRPr="00F07482">
        <w:rPr>
          <w:rFonts w:ascii="Times New Roman" w:hAnsi="Times New Roman" w:cs="Times New Roman"/>
          <w:sz w:val="24"/>
          <w:szCs w:val="24"/>
        </w:rPr>
        <w:t>customisation</w:t>
      </w:r>
      <w:proofErr w:type="spellEnd"/>
      <w:r w:rsidRPr="00F07482">
        <w:rPr>
          <w:rFonts w:ascii="Times New Roman" w:hAnsi="Times New Roman" w:cs="Times New Roman"/>
          <w:sz w:val="24"/>
          <w:szCs w:val="24"/>
        </w:rPr>
        <w:t xml:space="preserve"> techniques (Chaffey and Ellis-Chadwick, 2019). However, the rate of technological progress necessitates continual investment, which raises operational expenses.</w:t>
      </w:r>
    </w:p>
    <w:p w14:paraId="5209C388" w14:textId="10F7EB25" w:rsidR="00F07482" w:rsidRPr="00F07482" w:rsidRDefault="00F07482" w:rsidP="00F07482">
      <w:pPr>
        <w:spacing w:line="360" w:lineRule="auto"/>
        <w:rPr>
          <w:rFonts w:ascii="Times New Roman" w:hAnsi="Times New Roman" w:cs="Times New Roman"/>
          <w:sz w:val="24"/>
          <w:szCs w:val="24"/>
        </w:rPr>
      </w:pPr>
      <w:r w:rsidRPr="00F07482">
        <w:rPr>
          <w:rFonts w:ascii="Times New Roman" w:hAnsi="Times New Roman" w:cs="Times New Roman"/>
          <w:sz w:val="24"/>
          <w:szCs w:val="24"/>
        </w:rPr>
        <w:lastRenderedPageBreak/>
        <w:t>Environmental concerns are growing, with stakeholders demanding sustainable methods. McDonald's has pledged to reduce packaging waste and carbon emissions, however implementing significant sustainability at scale remains operationally difficult and expensive (Peattie &amp; Belz, 2010). Failure to achieve these expectations may result in reputational harm and loss of market share.</w:t>
      </w:r>
      <w:r w:rsidR="00401C22">
        <w:rPr>
          <w:rFonts w:ascii="Times New Roman" w:hAnsi="Times New Roman" w:cs="Times New Roman"/>
          <w:sz w:val="24"/>
          <w:szCs w:val="24"/>
        </w:rPr>
        <w:t xml:space="preserve"> </w:t>
      </w:r>
      <w:r w:rsidRPr="00F07482">
        <w:rPr>
          <w:rFonts w:ascii="Times New Roman" w:hAnsi="Times New Roman" w:cs="Times New Roman"/>
          <w:sz w:val="24"/>
          <w:szCs w:val="24"/>
        </w:rPr>
        <w:t>McDonald's must comply with strict standards governing food safety, employment, and data protection. Regulatory compliance raises operating expenses, yet it is critical for retaining legitimacy and avoiding legal consequences.</w:t>
      </w:r>
    </w:p>
    <w:p w14:paraId="5D3DF684" w14:textId="0E936442" w:rsidR="00F07482" w:rsidRDefault="00F07482" w:rsidP="00F07482">
      <w:pPr>
        <w:spacing w:line="360" w:lineRule="auto"/>
        <w:rPr>
          <w:rFonts w:ascii="Times New Roman" w:hAnsi="Times New Roman" w:cs="Times New Roman"/>
          <w:sz w:val="24"/>
          <w:szCs w:val="24"/>
        </w:rPr>
      </w:pPr>
      <w:r w:rsidRPr="00F07482">
        <w:rPr>
          <w:rFonts w:ascii="Times New Roman" w:hAnsi="Times New Roman" w:cs="Times New Roman"/>
          <w:sz w:val="24"/>
          <w:szCs w:val="24"/>
        </w:rPr>
        <w:t xml:space="preserve">A SWOT analysis </w:t>
      </w:r>
      <w:proofErr w:type="spellStart"/>
      <w:r w:rsidRPr="00F07482">
        <w:rPr>
          <w:rFonts w:ascii="Times New Roman" w:hAnsi="Times New Roman" w:cs="Times New Roman"/>
          <w:sz w:val="24"/>
          <w:szCs w:val="24"/>
        </w:rPr>
        <w:t>emphasises</w:t>
      </w:r>
      <w:proofErr w:type="spellEnd"/>
      <w:r w:rsidRPr="00F07482">
        <w:rPr>
          <w:rFonts w:ascii="Times New Roman" w:hAnsi="Times New Roman" w:cs="Times New Roman"/>
          <w:sz w:val="24"/>
          <w:szCs w:val="24"/>
        </w:rPr>
        <w:t xml:space="preserve"> McDonald's strategic position. Its key assets are global brand recognition, economies of scale, and a highly efficient franchising strategy that allows for quick development with low initial input. Furthermore, uniform methods maintain consistency between sites. However, limitations include </w:t>
      </w:r>
      <w:proofErr w:type="spellStart"/>
      <w:r w:rsidRPr="00F07482">
        <w:rPr>
          <w:rFonts w:ascii="Times New Roman" w:hAnsi="Times New Roman" w:cs="Times New Roman"/>
          <w:sz w:val="24"/>
          <w:szCs w:val="24"/>
        </w:rPr>
        <w:t>unfavourable</w:t>
      </w:r>
      <w:proofErr w:type="spellEnd"/>
      <w:r w:rsidRPr="00F07482">
        <w:rPr>
          <w:rFonts w:ascii="Times New Roman" w:hAnsi="Times New Roman" w:cs="Times New Roman"/>
          <w:sz w:val="24"/>
          <w:szCs w:val="24"/>
        </w:rPr>
        <w:t xml:space="preserve"> health impressions and reliance on franchisees, which can lead to inconsistent service quality.</w:t>
      </w:r>
      <w:r w:rsidR="00401C22">
        <w:rPr>
          <w:rFonts w:ascii="Times New Roman" w:hAnsi="Times New Roman" w:cs="Times New Roman"/>
          <w:sz w:val="24"/>
          <w:szCs w:val="24"/>
        </w:rPr>
        <w:t xml:space="preserve"> </w:t>
      </w:r>
      <w:r w:rsidRPr="00F07482">
        <w:rPr>
          <w:rFonts w:ascii="Times New Roman" w:hAnsi="Times New Roman" w:cs="Times New Roman"/>
          <w:sz w:val="24"/>
          <w:szCs w:val="24"/>
        </w:rPr>
        <w:t>Opportunities abound in digital transformation, menu innovation, and rising demand for sustainable and plant-based goods. Threats include increased competition, regulatory restrictions, and evolving customer tastes toward healthier options. Critically, while McDonald's size gives a competitive advantage, it also causes structural rigidity, restricting adaptation to quick market changes (Grant, 202</w:t>
      </w:r>
      <w:r w:rsidR="00AE30CB">
        <w:rPr>
          <w:rFonts w:ascii="Times New Roman" w:hAnsi="Times New Roman" w:cs="Times New Roman"/>
          <w:sz w:val="24"/>
          <w:szCs w:val="24"/>
        </w:rPr>
        <w:t>1</w:t>
      </w:r>
      <w:r w:rsidRPr="00F07482">
        <w:rPr>
          <w:rFonts w:ascii="Times New Roman" w:hAnsi="Times New Roman" w:cs="Times New Roman"/>
          <w:sz w:val="24"/>
          <w:szCs w:val="24"/>
        </w:rPr>
        <w:t>).</w:t>
      </w:r>
    </w:p>
    <w:p w14:paraId="3BEB8321" w14:textId="06C092BB" w:rsidR="00F07482" w:rsidRDefault="00F07482" w:rsidP="00F07482">
      <w:pPr>
        <w:spacing w:line="360" w:lineRule="auto"/>
        <w:rPr>
          <w:rFonts w:ascii="Times New Roman" w:hAnsi="Times New Roman" w:cs="Times New Roman"/>
          <w:sz w:val="24"/>
          <w:szCs w:val="24"/>
        </w:rPr>
      </w:pPr>
      <w:r w:rsidRPr="00F07482">
        <w:rPr>
          <w:rFonts w:ascii="Times New Roman" w:hAnsi="Times New Roman" w:cs="Times New Roman"/>
          <w:sz w:val="24"/>
          <w:szCs w:val="24"/>
        </w:rPr>
        <w:t>Using Porter's Five Forces model, competitive rivalry in the QSR sector is highly intense, driven by price competition and negligible differentiation. The danger from new entrants is minimal; despite the high capital needs, niche and digital-first firms can enter the industry. Buyer power is considerable due to cheap switching costs and plentiful alternatives, requiring McDonald's to maintain competitive price and ongoing innovation. Supplier power is relatively low due to McDonald's size, but worldwide supply chain dependencies increase risk. Substitutions pose a substantial threat, including home cooking, meal kits, and healthier fast-casual food alternatives.</w:t>
      </w:r>
    </w:p>
    <w:p w14:paraId="24C9B301" w14:textId="37F7C842" w:rsidR="00F07482" w:rsidRDefault="00F07482" w:rsidP="00F07482">
      <w:pPr>
        <w:spacing w:line="360" w:lineRule="auto"/>
        <w:rPr>
          <w:rFonts w:ascii="Times New Roman" w:hAnsi="Times New Roman" w:cs="Times New Roman"/>
          <w:sz w:val="24"/>
          <w:szCs w:val="24"/>
        </w:rPr>
      </w:pPr>
      <w:r w:rsidRPr="00F07482">
        <w:rPr>
          <w:rFonts w:ascii="Times New Roman" w:hAnsi="Times New Roman" w:cs="Times New Roman"/>
          <w:sz w:val="24"/>
          <w:szCs w:val="24"/>
        </w:rPr>
        <w:t>Overall, the situational analysis demonstrates that McDonald's works in a highly competitive, regulated, and continuously changing environment. Long-term success is dependent on striking a balance between cost leadership and innovation, as well as meeting rising societal and environmental requirements.</w:t>
      </w:r>
    </w:p>
    <w:p w14:paraId="37CA4D9D" w14:textId="77777777" w:rsidR="00401C22" w:rsidRDefault="00401C22" w:rsidP="00F07482">
      <w:pPr>
        <w:spacing w:line="360" w:lineRule="auto"/>
        <w:rPr>
          <w:rFonts w:ascii="Times New Roman" w:hAnsi="Times New Roman" w:cs="Times New Roman"/>
          <w:sz w:val="24"/>
          <w:szCs w:val="24"/>
        </w:rPr>
      </w:pPr>
    </w:p>
    <w:p w14:paraId="1E5C8E78" w14:textId="311C51F7" w:rsidR="00F07482" w:rsidRDefault="00F07482" w:rsidP="00F07482">
      <w:pPr>
        <w:pStyle w:val="Heading1"/>
        <w:rPr>
          <w:rFonts w:ascii="Times New Roman" w:hAnsi="Times New Roman" w:cs="Times New Roman"/>
          <w:b/>
          <w:bCs/>
          <w:color w:val="auto"/>
          <w:sz w:val="28"/>
          <w:szCs w:val="28"/>
        </w:rPr>
      </w:pPr>
      <w:bookmarkStart w:id="2" w:name="_Toc227593812"/>
      <w:r>
        <w:rPr>
          <w:rFonts w:ascii="Times New Roman" w:hAnsi="Times New Roman" w:cs="Times New Roman"/>
          <w:b/>
          <w:bCs/>
          <w:color w:val="auto"/>
          <w:sz w:val="28"/>
          <w:szCs w:val="28"/>
        </w:rPr>
        <w:lastRenderedPageBreak/>
        <w:t>Marketing Strategy</w:t>
      </w:r>
      <w:bookmarkEnd w:id="2"/>
    </w:p>
    <w:p w14:paraId="2681300C" w14:textId="451D027E" w:rsidR="00F07482" w:rsidRDefault="00F07482" w:rsidP="00F07482"/>
    <w:p w14:paraId="04F57637" w14:textId="2E0FE450" w:rsidR="00F07482" w:rsidRDefault="00F07482" w:rsidP="00F07482">
      <w:pPr>
        <w:spacing w:line="360" w:lineRule="auto"/>
        <w:rPr>
          <w:rFonts w:ascii="Times New Roman" w:hAnsi="Times New Roman" w:cs="Times New Roman"/>
          <w:sz w:val="24"/>
          <w:szCs w:val="24"/>
        </w:rPr>
      </w:pPr>
      <w:r w:rsidRPr="00F07482">
        <w:rPr>
          <w:rFonts w:ascii="Times New Roman" w:hAnsi="Times New Roman" w:cs="Times New Roman"/>
          <w:sz w:val="24"/>
          <w:szCs w:val="24"/>
        </w:rPr>
        <w:t xml:space="preserve">McDonald's marketing strategy is largely defined by its ability to reconcile global </w:t>
      </w:r>
      <w:proofErr w:type="spellStart"/>
      <w:r w:rsidRPr="00F07482">
        <w:rPr>
          <w:rFonts w:ascii="Times New Roman" w:hAnsi="Times New Roman" w:cs="Times New Roman"/>
          <w:sz w:val="24"/>
          <w:szCs w:val="24"/>
        </w:rPr>
        <w:t>standardisation</w:t>
      </w:r>
      <w:proofErr w:type="spellEnd"/>
      <w:r w:rsidRPr="00F07482">
        <w:rPr>
          <w:rFonts w:ascii="Times New Roman" w:hAnsi="Times New Roman" w:cs="Times New Roman"/>
          <w:sz w:val="24"/>
          <w:szCs w:val="24"/>
        </w:rPr>
        <w:t xml:space="preserve"> with local responsiveness, allowing it to remain competitive in the highly crowded UK quick-service restaurant (QSR) industry. This section critically assesses its strategy approach using segmentation, targeting, and positioning (STP), the Ansoff Matrix, and integrated marketing communications (IMC), demonstrating how these frameworks support sales growth goals.</w:t>
      </w:r>
    </w:p>
    <w:p w14:paraId="32B6AD73" w14:textId="03021992" w:rsidR="00F07482" w:rsidRDefault="00F07482" w:rsidP="00F07482">
      <w:pPr>
        <w:spacing w:line="360" w:lineRule="auto"/>
        <w:rPr>
          <w:rFonts w:ascii="Times New Roman" w:hAnsi="Times New Roman" w:cs="Times New Roman"/>
          <w:sz w:val="24"/>
          <w:szCs w:val="24"/>
        </w:rPr>
      </w:pPr>
      <w:r w:rsidRPr="00F07482">
        <w:rPr>
          <w:rFonts w:ascii="Times New Roman" w:hAnsi="Times New Roman" w:cs="Times New Roman"/>
          <w:sz w:val="24"/>
          <w:szCs w:val="24"/>
        </w:rPr>
        <w:t xml:space="preserve">Segmentation is the cornerstone of McDonald's marketing strategy. The </w:t>
      </w:r>
      <w:proofErr w:type="spellStart"/>
      <w:r w:rsidRPr="00F07482">
        <w:rPr>
          <w:rFonts w:ascii="Times New Roman" w:hAnsi="Times New Roman" w:cs="Times New Roman"/>
          <w:sz w:val="24"/>
          <w:szCs w:val="24"/>
        </w:rPr>
        <w:t>organi</w:t>
      </w:r>
      <w:r w:rsidR="00401C22">
        <w:rPr>
          <w:rFonts w:ascii="Times New Roman" w:hAnsi="Times New Roman" w:cs="Times New Roman"/>
          <w:sz w:val="24"/>
          <w:szCs w:val="24"/>
        </w:rPr>
        <w:t>s</w:t>
      </w:r>
      <w:r w:rsidRPr="00F07482">
        <w:rPr>
          <w:rFonts w:ascii="Times New Roman" w:hAnsi="Times New Roman" w:cs="Times New Roman"/>
          <w:sz w:val="24"/>
          <w:szCs w:val="24"/>
        </w:rPr>
        <w:t>ation</w:t>
      </w:r>
      <w:proofErr w:type="spellEnd"/>
      <w:r w:rsidRPr="00F07482">
        <w:rPr>
          <w:rFonts w:ascii="Times New Roman" w:hAnsi="Times New Roman" w:cs="Times New Roman"/>
          <w:sz w:val="24"/>
          <w:szCs w:val="24"/>
        </w:rPr>
        <w:t xml:space="preserve"> uses a multi-variable segmentation technique that includes demographic, regional, </w:t>
      </w:r>
      <w:proofErr w:type="spellStart"/>
      <w:r w:rsidRPr="00F07482">
        <w:rPr>
          <w:rFonts w:ascii="Times New Roman" w:hAnsi="Times New Roman" w:cs="Times New Roman"/>
          <w:sz w:val="24"/>
          <w:szCs w:val="24"/>
        </w:rPr>
        <w:t>behavioural</w:t>
      </w:r>
      <w:proofErr w:type="spellEnd"/>
      <w:r w:rsidRPr="00F07482">
        <w:rPr>
          <w:rFonts w:ascii="Times New Roman" w:hAnsi="Times New Roman" w:cs="Times New Roman"/>
          <w:sz w:val="24"/>
          <w:szCs w:val="24"/>
        </w:rPr>
        <w:t>, and psychographic characteristics. McDonald's caters to a diverse demographic, including families, young adults, and low-to-middle-income customers. It targets clients that value convenience, quickness, accessibility, and price. Psychographic segmentation is becoming increasingly important, especially in addressing lifestyle trends like health consciousness and ethical consumption (Kotler et al., 202</w:t>
      </w:r>
      <w:r w:rsidR="00AE30CB">
        <w:rPr>
          <w:rFonts w:ascii="Times New Roman" w:hAnsi="Times New Roman" w:cs="Times New Roman"/>
          <w:sz w:val="24"/>
          <w:szCs w:val="24"/>
        </w:rPr>
        <w:t>1</w:t>
      </w:r>
      <w:r w:rsidRPr="00F07482">
        <w:rPr>
          <w:rFonts w:ascii="Times New Roman" w:hAnsi="Times New Roman" w:cs="Times New Roman"/>
          <w:sz w:val="24"/>
          <w:szCs w:val="24"/>
        </w:rPr>
        <w:t xml:space="preserve">). The use of data analytics, notably via mobile applications and loyalty programs, improves segmentation precision, allowing McDonald's to efficiently </w:t>
      </w:r>
      <w:proofErr w:type="spellStart"/>
      <w:r w:rsidRPr="00F07482">
        <w:rPr>
          <w:rFonts w:ascii="Times New Roman" w:hAnsi="Times New Roman" w:cs="Times New Roman"/>
          <w:sz w:val="24"/>
          <w:szCs w:val="24"/>
        </w:rPr>
        <w:t>personalise</w:t>
      </w:r>
      <w:proofErr w:type="spellEnd"/>
      <w:r w:rsidRPr="00F07482">
        <w:rPr>
          <w:rFonts w:ascii="Times New Roman" w:hAnsi="Times New Roman" w:cs="Times New Roman"/>
          <w:sz w:val="24"/>
          <w:szCs w:val="24"/>
        </w:rPr>
        <w:t xml:space="preserve"> promotions and products.</w:t>
      </w:r>
    </w:p>
    <w:p w14:paraId="5FB1F55C" w14:textId="25F9F42F" w:rsidR="00F07482" w:rsidRDefault="00F07482" w:rsidP="00F07482">
      <w:pPr>
        <w:spacing w:line="360" w:lineRule="auto"/>
        <w:rPr>
          <w:rFonts w:ascii="Times New Roman" w:hAnsi="Times New Roman" w:cs="Times New Roman"/>
          <w:sz w:val="24"/>
          <w:szCs w:val="24"/>
        </w:rPr>
      </w:pPr>
      <w:r w:rsidRPr="00F07482">
        <w:rPr>
          <w:rFonts w:ascii="Times New Roman" w:hAnsi="Times New Roman" w:cs="Times New Roman"/>
          <w:sz w:val="24"/>
          <w:szCs w:val="24"/>
        </w:rPr>
        <w:t xml:space="preserve">McDonald's has a diversified targeting approach, servicing many segments simultaneously with a wide product assortment. Children, for instance, are targeted by Happy Meals and accompanying advertising activities, whilst young professionals are drawn in by internet ordering and premium product offerings. This strategy </w:t>
      </w:r>
      <w:proofErr w:type="spellStart"/>
      <w:r w:rsidRPr="00F07482">
        <w:rPr>
          <w:rFonts w:ascii="Times New Roman" w:hAnsi="Times New Roman" w:cs="Times New Roman"/>
          <w:sz w:val="24"/>
          <w:szCs w:val="24"/>
        </w:rPr>
        <w:t>maximises</w:t>
      </w:r>
      <w:proofErr w:type="spellEnd"/>
      <w:r w:rsidRPr="00F07482">
        <w:rPr>
          <w:rFonts w:ascii="Times New Roman" w:hAnsi="Times New Roman" w:cs="Times New Roman"/>
          <w:sz w:val="24"/>
          <w:szCs w:val="24"/>
        </w:rPr>
        <w:t xml:space="preserve"> market coverage and income possibilities, but it also adds operational complexity and risks brand dilution. From a critical standpoint, Porter (19</w:t>
      </w:r>
      <w:r w:rsidR="00AE30CB">
        <w:rPr>
          <w:rFonts w:ascii="Times New Roman" w:hAnsi="Times New Roman" w:cs="Times New Roman"/>
          <w:sz w:val="24"/>
          <w:szCs w:val="24"/>
        </w:rPr>
        <w:t>98</w:t>
      </w:r>
      <w:r w:rsidRPr="00F07482">
        <w:rPr>
          <w:rFonts w:ascii="Times New Roman" w:hAnsi="Times New Roman" w:cs="Times New Roman"/>
          <w:sz w:val="24"/>
          <w:szCs w:val="24"/>
        </w:rPr>
        <w:t>) contends that aiming to please too many sectors may undermine strategic concentration. McDonald's mitigates this risk by differentiating its product tiers, balancing value and premium menu items.</w:t>
      </w:r>
    </w:p>
    <w:p w14:paraId="7A37FB52" w14:textId="1F979DE2" w:rsidR="00F07482" w:rsidRDefault="00F07482" w:rsidP="00F07482">
      <w:pPr>
        <w:spacing w:line="360" w:lineRule="auto"/>
        <w:rPr>
          <w:rFonts w:ascii="Times New Roman" w:hAnsi="Times New Roman" w:cs="Times New Roman"/>
          <w:sz w:val="24"/>
          <w:szCs w:val="24"/>
        </w:rPr>
      </w:pPr>
      <w:r w:rsidRPr="00F07482">
        <w:rPr>
          <w:rFonts w:ascii="Times New Roman" w:hAnsi="Times New Roman" w:cs="Times New Roman"/>
          <w:sz w:val="24"/>
          <w:szCs w:val="24"/>
        </w:rPr>
        <w:t xml:space="preserve">Positioning is critical to McDonald's competitive advantage. The brand's positioning revolves around ease, cost, and consistency, which is backed by its worldwide </w:t>
      </w:r>
      <w:proofErr w:type="spellStart"/>
      <w:r w:rsidRPr="00F07482">
        <w:rPr>
          <w:rFonts w:ascii="Times New Roman" w:hAnsi="Times New Roman" w:cs="Times New Roman"/>
          <w:sz w:val="24"/>
          <w:szCs w:val="24"/>
        </w:rPr>
        <w:t>standardising</w:t>
      </w:r>
      <w:proofErr w:type="spellEnd"/>
      <w:r w:rsidRPr="00F07482">
        <w:rPr>
          <w:rFonts w:ascii="Times New Roman" w:hAnsi="Times New Roman" w:cs="Times New Roman"/>
          <w:sz w:val="24"/>
          <w:szCs w:val="24"/>
        </w:rPr>
        <w:t xml:space="preserve"> strategy. In the UK market, this positioning is being supplemented by initiatives to add quality and sustainability, which reflect changing customer expectations. However, there is a significant strategic tension: although McDonald's wants to rebrand itself as healthier and more sustainable, </w:t>
      </w:r>
      <w:r w:rsidRPr="00F07482">
        <w:rPr>
          <w:rFonts w:ascii="Times New Roman" w:hAnsi="Times New Roman" w:cs="Times New Roman"/>
          <w:sz w:val="24"/>
          <w:szCs w:val="24"/>
        </w:rPr>
        <w:lastRenderedPageBreak/>
        <w:t>its heritage link with fast food and perceived low nutritional value impedes this transformation (Schlosser, 2012). As a result, its positioning strategy must carefully manage its dual identity in order to prevent customer mistrust.</w:t>
      </w:r>
    </w:p>
    <w:p w14:paraId="1690A119" w14:textId="668A38AC" w:rsidR="00F07482" w:rsidRDefault="00F07482" w:rsidP="00F07482">
      <w:pPr>
        <w:spacing w:line="360" w:lineRule="auto"/>
        <w:rPr>
          <w:rFonts w:ascii="Times New Roman" w:hAnsi="Times New Roman" w:cs="Times New Roman"/>
          <w:sz w:val="24"/>
          <w:szCs w:val="24"/>
        </w:rPr>
      </w:pPr>
      <w:r w:rsidRPr="00F07482">
        <w:rPr>
          <w:rFonts w:ascii="Times New Roman" w:hAnsi="Times New Roman" w:cs="Times New Roman"/>
          <w:sz w:val="24"/>
          <w:szCs w:val="24"/>
        </w:rPr>
        <w:t xml:space="preserve">The Ansoff Matrix offers more insight into McDonald's growth strategy. Market penetration is a top priority, achieved via aggressive pricing, promotional marketing, and the growth of delivery options. Menu innovation demonstrates product development, with plant-based options and limited-time specials intended to encourage repeat purchasing. Digital platforms enable market expansion, allowing McDonald's to reach out to new client segments, notably through delivery agreements. Diversification, while less visible, is evident in ventures like </w:t>
      </w:r>
      <w:proofErr w:type="spellStart"/>
      <w:r w:rsidRPr="00F07482">
        <w:rPr>
          <w:rFonts w:ascii="Times New Roman" w:hAnsi="Times New Roman" w:cs="Times New Roman"/>
          <w:sz w:val="24"/>
          <w:szCs w:val="24"/>
        </w:rPr>
        <w:t>McCaf</w:t>
      </w:r>
      <w:r w:rsidR="00723A02">
        <w:rPr>
          <w:rFonts w:ascii="Times New Roman" w:hAnsi="Times New Roman" w:cs="Times New Roman"/>
          <w:sz w:val="24"/>
          <w:szCs w:val="24"/>
        </w:rPr>
        <w:t>e</w:t>
      </w:r>
      <w:proofErr w:type="spellEnd"/>
      <w:r w:rsidRPr="00F07482">
        <w:rPr>
          <w:rFonts w:ascii="Times New Roman" w:hAnsi="Times New Roman" w:cs="Times New Roman"/>
          <w:sz w:val="24"/>
          <w:szCs w:val="24"/>
        </w:rPr>
        <w:t>, which targets the growing coffee market. While these tactics promote growth, diversification can create strategic risk by diverting resources away from core operations (Johnson et al., 2020).</w:t>
      </w:r>
    </w:p>
    <w:p w14:paraId="403EE8E4" w14:textId="6441EF40" w:rsidR="00F07482" w:rsidRDefault="00F07482" w:rsidP="00F07482">
      <w:pPr>
        <w:spacing w:line="360" w:lineRule="auto"/>
        <w:rPr>
          <w:rFonts w:ascii="Times New Roman" w:hAnsi="Times New Roman" w:cs="Times New Roman"/>
          <w:sz w:val="24"/>
          <w:szCs w:val="24"/>
        </w:rPr>
      </w:pPr>
      <w:r w:rsidRPr="00F07482">
        <w:rPr>
          <w:rFonts w:ascii="Times New Roman" w:hAnsi="Times New Roman" w:cs="Times New Roman"/>
          <w:sz w:val="24"/>
          <w:szCs w:val="24"/>
        </w:rPr>
        <w:t>Integrated Marketing Communications (IMC) is important to implementing McDonald's marketing strategy. To create a consistent brand message, the corporation combines traditional advertising, internet marketing, and in-store promotions. Digital platforms, like as social media and mobile applications, are becoming increasingly important, allowing for tailored interaction and real-time connection with customers (Chaffey and Ellis-Chadwick, 2019). This integration improves brand coherence and consumer experience, resulting in stronger brand loyalty and higher sales.</w:t>
      </w:r>
    </w:p>
    <w:p w14:paraId="101B7321" w14:textId="77777777" w:rsidR="00F07482" w:rsidRPr="00F07482" w:rsidRDefault="00F07482" w:rsidP="00F07482">
      <w:pPr>
        <w:spacing w:line="360" w:lineRule="auto"/>
        <w:rPr>
          <w:rFonts w:ascii="Times New Roman" w:hAnsi="Times New Roman" w:cs="Times New Roman"/>
          <w:sz w:val="24"/>
          <w:szCs w:val="24"/>
        </w:rPr>
      </w:pPr>
      <w:r w:rsidRPr="00F07482">
        <w:rPr>
          <w:rFonts w:ascii="Times New Roman" w:hAnsi="Times New Roman" w:cs="Times New Roman"/>
          <w:sz w:val="24"/>
          <w:szCs w:val="24"/>
        </w:rPr>
        <w:t>Nevertheless, sustaining successful IMC across numerous channels offers difficulties, including the necessity for significant commitment and coordination. Furthermore, the efficiency of digital marketing tactics is dependent on data privacy compliance and customer trust, both of which are becoming increasingly crucial factors.</w:t>
      </w:r>
    </w:p>
    <w:p w14:paraId="50844D61" w14:textId="42332505" w:rsidR="00F07482" w:rsidRDefault="00F07482" w:rsidP="00F07482">
      <w:pPr>
        <w:spacing w:line="360" w:lineRule="auto"/>
        <w:rPr>
          <w:rFonts w:ascii="Times New Roman" w:hAnsi="Times New Roman" w:cs="Times New Roman"/>
          <w:sz w:val="24"/>
          <w:szCs w:val="24"/>
        </w:rPr>
      </w:pPr>
      <w:r w:rsidRPr="00F07482">
        <w:rPr>
          <w:rFonts w:ascii="Times New Roman" w:hAnsi="Times New Roman" w:cs="Times New Roman"/>
          <w:sz w:val="24"/>
          <w:szCs w:val="24"/>
        </w:rPr>
        <w:t>Finally, McDonald's marketing strategy is distinguished by its complete and integrated approach, which combines segmentation, targeting, and positioning with growth frameworks and communication tactics. While this method allows for broad market penetration and continued competitiveness, it necessitates careful management of strategic trade-offs, notably in combining cost leadership with brand evolution.</w:t>
      </w:r>
    </w:p>
    <w:p w14:paraId="3F201A17" w14:textId="4D95C610" w:rsidR="00F07482" w:rsidRDefault="00F07482" w:rsidP="00F07482">
      <w:pPr>
        <w:spacing w:line="360" w:lineRule="auto"/>
        <w:rPr>
          <w:rFonts w:ascii="Times New Roman" w:hAnsi="Times New Roman" w:cs="Times New Roman"/>
          <w:sz w:val="24"/>
          <w:szCs w:val="24"/>
        </w:rPr>
      </w:pPr>
    </w:p>
    <w:p w14:paraId="05DC2843" w14:textId="6A013AA6" w:rsidR="00F07482" w:rsidRDefault="00F07482" w:rsidP="00F07482">
      <w:pPr>
        <w:spacing w:line="360" w:lineRule="auto"/>
        <w:rPr>
          <w:rFonts w:ascii="Times New Roman" w:hAnsi="Times New Roman" w:cs="Times New Roman"/>
          <w:sz w:val="24"/>
          <w:szCs w:val="24"/>
        </w:rPr>
      </w:pPr>
    </w:p>
    <w:p w14:paraId="4C33E7DE" w14:textId="3B0BD652" w:rsidR="00F07482" w:rsidRDefault="00F07482" w:rsidP="00F07482">
      <w:pPr>
        <w:pStyle w:val="Heading1"/>
        <w:rPr>
          <w:rFonts w:ascii="Times New Roman" w:hAnsi="Times New Roman" w:cs="Times New Roman"/>
          <w:b/>
          <w:bCs/>
          <w:color w:val="auto"/>
          <w:sz w:val="28"/>
          <w:szCs w:val="28"/>
        </w:rPr>
      </w:pPr>
      <w:bookmarkStart w:id="3" w:name="_Toc227593813"/>
      <w:r>
        <w:rPr>
          <w:rFonts w:ascii="Times New Roman" w:hAnsi="Times New Roman" w:cs="Times New Roman"/>
          <w:b/>
          <w:bCs/>
          <w:color w:val="auto"/>
          <w:sz w:val="28"/>
          <w:szCs w:val="28"/>
        </w:rPr>
        <w:lastRenderedPageBreak/>
        <w:t>Marketing Strategies (7Ps)</w:t>
      </w:r>
      <w:bookmarkEnd w:id="3"/>
    </w:p>
    <w:p w14:paraId="5029D8B6" w14:textId="706B9E8C" w:rsidR="00F07482" w:rsidRDefault="00F07482" w:rsidP="00F07482"/>
    <w:p w14:paraId="6BAE584B" w14:textId="6E602316" w:rsidR="00F07482" w:rsidRDefault="00F07482" w:rsidP="00F07482">
      <w:pPr>
        <w:spacing w:line="360" w:lineRule="auto"/>
        <w:rPr>
          <w:rFonts w:ascii="Times New Roman" w:hAnsi="Times New Roman" w:cs="Times New Roman"/>
          <w:sz w:val="24"/>
          <w:szCs w:val="24"/>
        </w:rPr>
      </w:pPr>
      <w:r w:rsidRPr="00F07482">
        <w:rPr>
          <w:rFonts w:ascii="Times New Roman" w:hAnsi="Times New Roman" w:cs="Times New Roman"/>
          <w:sz w:val="24"/>
          <w:szCs w:val="24"/>
        </w:rPr>
        <w:t>McDonald's marketing mix indicates a highly systematic and strategically coordinated strategy aimed to promote the company's image as a source of easy, economical, and consistent quick-service meals. The use of the expanded 7Ps framework</w:t>
      </w:r>
      <w:r w:rsidR="00723A02">
        <w:rPr>
          <w:rFonts w:ascii="Times New Roman" w:hAnsi="Times New Roman" w:cs="Times New Roman"/>
          <w:sz w:val="24"/>
          <w:szCs w:val="24"/>
        </w:rPr>
        <w:t xml:space="preserve"> - </w:t>
      </w:r>
      <w:r w:rsidRPr="00F07482">
        <w:rPr>
          <w:rFonts w:ascii="Times New Roman" w:hAnsi="Times New Roman" w:cs="Times New Roman"/>
          <w:sz w:val="24"/>
          <w:szCs w:val="24"/>
        </w:rPr>
        <w:t>product, pricing, location, promotion, people, process, and physical evidence</w:t>
      </w:r>
      <w:r w:rsidR="00723A02">
        <w:rPr>
          <w:rFonts w:ascii="Times New Roman" w:hAnsi="Times New Roman" w:cs="Times New Roman"/>
          <w:sz w:val="24"/>
          <w:szCs w:val="24"/>
        </w:rPr>
        <w:t xml:space="preserve"> - </w:t>
      </w:r>
      <w:r w:rsidRPr="00F07482">
        <w:rPr>
          <w:rFonts w:ascii="Times New Roman" w:hAnsi="Times New Roman" w:cs="Times New Roman"/>
          <w:sz w:val="24"/>
          <w:szCs w:val="24"/>
        </w:rPr>
        <w:t>shows how McDonald's mixes operational efficiency with consumer value creation, although with inherent strategic difficulties.</w:t>
      </w:r>
    </w:p>
    <w:p w14:paraId="77978264" w14:textId="042507D9" w:rsidR="00E56DC5" w:rsidRDefault="00E56DC5" w:rsidP="00F07482">
      <w:pPr>
        <w:spacing w:line="360" w:lineRule="auto"/>
        <w:rPr>
          <w:rFonts w:ascii="Times New Roman" w:hAnsi="Times New Roman" w:cs="Times New Roman"/>
          <w:sz w:val="24"/>
          <w:szCs w:val="24"/>
        </w:rPr>
      </w:pPr>
      <w:r w:rsidRPr="00E56DC5">
        <w:rPr>
          <w:rFonts w:ascii="Times New Roman" w:hAnsi="Times New Roman" w:cs="Times New Roman"/>
          <w:sz w:val="24"/>
          <w:szCs w:val="24"/>
        </w:rPr>
        <w:t xml:space="preserve">The product strategy is based on a hybrid paradigm of </w:t>
      </w:r>
      <w:proofErr w:type="spellStart"/>
      <w:r w:rsidRPr="00E56DC5">
        <w:rPr>
          <w:rFonts w:ascii="Times New Roman" w:hAnsi="Times New Roman" w:cs="Times New Roman"/>
          <w:sz w:val="24"/>
          <w:szCs w:val="24"/>
        </w:rPr>
        <w:t>standardisation</w:t>
      </w:r>
      <w:proofErr w:type="spellEnd"/>
      <w:r w:rsidRPr="00E56DC5">
        <w:rPr>
          <w:rFonts w:ascii="Times New Roman" w:hAnsi="Times New Roman" w:cs="Times New Roman"/>
          <w:sz w:val="24"/>
          <w:szCs w:val="24"/>
        </w:rPr>
        <w:t xml:space="preserve"> and adaption. Core staples like the Big Mac and fries provide worldwide brand stability, while </w:t>
      </w:r>
      <w:proofErr w:type="spellStart"/>
      <w:r w:rsidRPr="00E56DC5">
        <w:rPr>
          <w:rFonts w:ascii="Times New Roman" w:hAnsi="Times New Roman" w:cs="Times New Roman"/>
          <w:sz w:val="24"/>
          <w:szCs w:val="24"/>
        </w:rPr>
        <w:t>localised</w:t>
      </w:r>
      <w:proofErr w:type="spellEnd"/>
      <w:r w:rsidRPr="00E56DC5">
        <w:rPr>
          <w:rFonts w:ascii="Times New Roman" w:hAnsi="Times New Roman" w:cs="Times New Roman"/>
          <w:sz w:val="24"/>
          <w:szCs w:val="24"/>
        </w:rPr>
        <w:t xml:space="preserve"> menu innovations cater to regional preferences and rising trends, such as plant-based and healthier alternatives. This method is consistent with Levitt's (1983) idea of global </w:t>
      </w:r>
      <w:proofErr w:type="spellStart"/>
      <w:r w:rsidRPr="00E56DC5">
        <w:rPr>
          <w:rFonts w:ascii="Times New Roman" w:hAnsi="Times New Roman" w:cs="Times New Roman"/>
          <w:sz w:val="24"/>
          <w:szCs w:val="24"/>
        </w:rPr>
        <w:t>standardisation</w:t>
      </w:r>
      <w:proofErr w:type="spellEnd"/>
      <w:r w:rsidRPr="00E56DC5">
        <w:rPr>
          <w:rFonts w:ascii="Times New Roman" w:hAnsi="Times New Roman" w:cs="Times New Roman"/>
          <w:sz w:val="24"/>
          <w:szCs w:val="24"/>
        </w:rPr>
        <w:t>, but it is tailored to a "think global, act local" mindset (Vignali, 2001). Critically, while menu variation promotes market relevance, it also adds operational complexity and may reduce efficiency.</w:t>
      </w:r>
    </w:p>
    <w:p w14:paraId="1BAACD33" w14:textId="06B62329" w:rsidR="00E56DC5" w:rsidRDefault="00E56DC5" w:rsidP="00F07482">
      <w:pPr>
        <w:spacing w:line="360" w:lineRule="auto"/>
        <w:rPr>
          <w:rFonts w:ascii="Times New Roman" w:hAnsi="Times New Roman" w:cs="Times New Roman"/>
          <w:sz w:val="24"/>
          <w:szCs w:val="24"/>
        </w:rPr>
      </w:pPr>
      <w:r w:rsidRPr="00E56DC5">
        <w:rPr>
          <w:rFonts w:ascii="Times New Roman" w:hAnsi="Times New Roman" w:cs="Times New Roman"/>
          <w:sz w:val="24"/>
          <w:szCs w:val="24"/>
        </w:rPr>
        <w:t>The pricing approach is mostly value-oriented, reflecting McDonald's cost leadership position. To appeal to price-sensitive customers, the corporation uses psychological pricing, package offers, and value meals, especially during times of economic instability. Digital platforms provide dynamic pricing methods, which increase competitiveness. However, continuous price rivalry can erode profit margins and hinder long-term differentiation, reinforcing Porter's (19</w:t>
      </w:r>
      <w:r w:rsidR="00AE30CB">
        <w:rPr>
          <w:rFonts w:ascii="Times New Roman" w:hAnsi="Times New Roman" w:cs="Times New Roman"/>
          <w:sz w:val="24"/>
          <w:szCs w:val="24"/>
        </w:rPr>
        <w:t>98</w:t>
      </w:r>
      <w:r w:rsidRPr="00E56DC5">
        <w:rPr>
          <w:rFonts w:ascii="Times New Roman" w:hAnsi="Times New Roman" w:cs="Times New Roman"/>
          <w:sz w:val="24"/>
          <w:szCs w:val="24"/>
        </w:rPr>
        <w:t>) point about the dangers of competing only on cost.</w:t>
      </w:r>
    </w:p>
    <w:p w14:paraId="613B6F0E" w14:textId="1827244F" w:rsidR="00E56DC5" w:rsidRDefault="00E56DC5" w:rsidP="00F07482">
      <w:pPr>
        <w:spacing w:line="360" w:lineRule="auto"/>
        <w:rPr>
          <w:rFonts w:ascii="Times New Roman" w:hAnsi="Times New Roman" w:cs="Times New Roman"/>
          <w:sz w:val="24"/>
          <w:szCs w:val="24"/>
        </w:rPr>
      </w:pPr>
      <w:r w:rsidRPr="00E56DC5">
        <w:rPr>
          <w:rFonts w:ascii="Times New Roman" w:hAnsi="Times New Roman" w:cs="Times New Roman"/>
          <w:sz w:val="24"/>
          <w:szCs w:val="24"/>
        </w:rPr>
        <w:t xml:space="preserve">McDonald's place strategy </w:t>
      </w:r>
      <w:proofErr w:type="spellStart"/>
      <w:r w:rsidRPr="00E56DC5">
        <w:rPr>
          <w:rFonts w:ascii="Times New Roman" w:hAnsi="Times New Roman" w:cs="Times New Roman"/>
          <w:sz w:val="24"/>
          <w:szCs w:val="24"/>
        </w:rPr>
        <w:t>prioritises</w:t>
      </w:r>
      <w:proofErr w:type="spellEnd"/>
      <w:r w:rsidRPr="00E56DC5">
        <w:rPr>
          <w:rFonts w:ascii="Times New Roman" w:hAnsi="Times New Roman" w:cs="Times New Roman"/>
          <w:sz w:val="24"/>
          <w:szCs w:val="24"/>
        </w:rPr>
        <w:t xml:space="preserve"> accessibility and convenience, which are key to the company's value proposition. The firm has a large network of stores strategically placed in high-traffic regions such as city centers, transportation hubs, and retail parks. Furthermore, the use of digital channels, such as mobile ordering and collaborations with delivery services, demonstrates an omnichannel distribution approach. This improves client convenience while increasing reliance on third-party systems, thereby limiting control over service quality and profitability.</w:t>
      </w:r>
    </w:p>
    <w:p w14:paraId="30A896AF" w14:textId="7B47808F" w:rsidR="00E56DC5" w:rsidRDefault="00E56DC5" w:rsidP="00F07482">
      <w:pPr>
        <w:spacing w:line="360" w:lineRule="auto"/>
        <w:rPr>
          <w:rFonts w:ascii="Times New Roman" w:hAnsi="Times New Roman" w:cs="Times New Roman"/>
          <w:sz w:val="24"/>
          <w:szCs w:val="24"/>
        </w:rPr>
      </w:pPr>
      <w:r w:rsidRPr="00E56DC5">
        <w:rPr>
          <w:rFonts w:ascii="Times New Roman" w:hAnsi="Times New Roman" w:cs="Times New Roman"/>
          <w:sz w:val="24"/>
          <w:szCs w:val="24"/>
        </w:rPr>
        <w:t xml:space="preserve">The promotion plan mixes traditional advertising with sophisticated digital marketing strategies. To enhance brand connection, McDonald's uses emotionally charged advertisements that frequently focus on family, fun, and community. Digital channels are becoming important, with tailored marketing given via mobile applications and loyalty schemes. Integrated marketing communications promote consistency across all platforms, strengthening company identification </w:t>
      </w:r>
      <w:r w:rsidRPr="00E56DC5">
        <w:rPr>
          <w:rFonts w:ascii="Times New Roman" w:hAnsi="Times New Roman" w:cs="Times New Roman"/>
          <w:sz w:val="24"/>
          <w:szCs w:val="24"/>
        </w:rPr>
        <w:lastRenderedPageBreak/>
        <w:t>(Chaffey and Ellis-Chadwick 2019). However, promotional tactics are limited by legal constraints, particularly when selling harmful foods to minors.</w:t>
      </w:r>
    </w:p>
    <w:p w14:paraId="011BE038" w14:textId="1E40ECA0" w:rsidR="00E56DC5" w:rsidRDefault="00E56DC5" w:rsidP="00F07482">
      <w:pPr>
        <w:spacing w:line="360" w:lineRule="auto"/>
        <w:rPr>
          <w:rFonts w:ascii="Times New Roman" w:hAnsi="Times New Roman" w:cs="Times New Roman"/>
          <w:sz w:val="24"/>
          <w:szCs w:val="24"/>
        </w:rPr>
      </w:pPr>
      <w:r w:rsidRPr="00E56DC5">
        <w:rPr>
          <w:rFonts w:ascii="Times New Roman" w:hAnsi="Times New Roman" w:cs="Times New Roman"/>
          <w:sz w:val="24"/>
          <w:szCs w:val="24"/>
        </w:rPr>
        <w:t xml:space="preserve">People are an essential component of service delivery in the QSR concept. McDonald's makes enormous investments in employee training to maintain uniformity, efficiency, and customer happiness throughout its global operations. The franchising model allows for scalability, but it adds heterogeneity in service quality since franchisees may have different management methods. This creates a possible gap between brand promise and consumer experience, </w:t>
      </w:r>
      <w:proofErr w:type="spellStart"/>
      <w:r w:rsidRPr="00E56DC5">
        <w:rPr>
          <w:rFonts w:ascii="Times New Roman" w:hAnsi="Times New Roman" w:cs="Times New Roman"/>
          <w:sz w:val="24"/>
          <w:szCs w:val="24"/>
        </w:rPr>
        <w:t>emphasising</w:t>
      </w:r>
      <w:proofErr w:type="spellEnd"/>
      <w:r w:rsidRPr="00E56DC5">
        <w:rPr>
          <w:rFonts w:ascii="Times New Roman" w:hAnsi="Times New Roman" w:cs="Times New Roman"/>
          <w:sz w:val="24"/>
          <w:szCs w:val="24"/>
        </w:rPr>
        <w:t xml:space="preserve"> the significance of effective training and monitoring mechanisms.</w:t>
      </w:r>
    </w:p>
    <w:p w14:paraId="4BC4E330" w14:textId="77777777" w:rsidR="00E56DC5" w:rsidRPr="00E56DC5" w:rsidRDefault="00E56DC5" w:rsidP="00E56DC5">
      <w:pPr>
        <w:spacing w:line="360" w:lineRule="auto"/>
        <w:rPr>
          <w:rFonts w:ascii="Times New Roman" w:hAnsi="Times New Roman" w:cs="Times New Roman"/>
          <w:sz w:val="24"/>
          <w:szCs w:val="24"/>
        </w:rPr>
      </w:pPr>
      <w:r w:rsidRPr="00E56DC5">
        <w:rPr>
          <w:rFonts w:ascii="Times New Roman" w:hAnsi="Times New Roman" w:cs="Times New Roman"/>
          <w:sz w:val="24"/>
          <w:szCs w:val="24"/>
        </w:rPr>
        <w:t>Process strategy focuses on operational efficiency and uniformity. McDonald's has created highly efficient systems to reduce service time while preserving food consistency. The use of technology, such as self-service kiosks and automated cooking systems, improves productivity while decreasing worker reliance. However, growing automation may lessen the human component of service, thus affecting the customer experience.</w:t>
      </w:r>
    </w:p>
    <w:p w14:paraId="3BC2754A" w14:textId="38D8C3FD" w:rsidR="00E56DC5" w:rsidRDefault="00E56DC5" w:rsidP="00E56DC5">
      <w:pPr>
        <w:spacing w:line="360" w:lineRule="auto"/>
        <w:rPr>
          <w:rFonts w:ascii="Times New Roman" w:hAnsi="Times New Roman" w:cs="Times New Roman"/>
          <w:sz w:val="24"/>
          <w:szCs w:val="24"/>
        </w:rPr>
      </w:pPr>
      <w:r w:rsidRPr="00E56DC5">
        <w:rPr>
          <w:rFonts w:ascii="Times New Roman" w:hAnsi="Times New Roman" w:cs="Times New Roman"/>
          <w:sz w:val="24"/>
          <w:szCs w:val="24"/>
        </w:rPr>
        <w:t xml:space="preserve">Physical proof refers to the concrete characteristics of the brand, such as restaurant design, packaging, and general ambiance. McDonald's has </w:t>
      </w:r>
      <w:proofErr w:type="spellStart"/>
      <w:r w:rsidRPr="00E56DC5">
        <w:rPr>
          <w:rFonts w:ascii="Times New Roman" w:hAnsi="Times New Roman" w:cs="Times New Roman"/>
          <w:sz w:val="24"/>
          <w:szCs w:val="24"/>
        </w:rPr>
        <w:t>modernised</w:t>
      </w:r>
      <w:proofErr w:type="spellEnd"/>
      <w:r w:rsidRPr="00E56DC5">
        <w:rPr>
          <w:rFonts w:ascii="Times New Roman" w:hAnsi="Times New Roman" w:cs="Times New Roman"/>
          <w:sz w:val="24"/>
          <w:szCs w:val="24"/>
        </w:rPr>
        <w:t xml:space="preserve"> its restaurants to offer a more contemporary and pleasant eating atmosphere that meets evolving consumer expectations. Packaging improvements reflect sustainability commitments, yet there are still hurdles to establishing ecologically friendly operations on a large scale.</w:t>
      </w:r>
    </w:p>
    <w:p w14:paraId="6EE39CEB" w14:textId="77A39B77" w:rsidR="00E56DC5" w:rsidRDefault="00E56DC5" w:rsidP="00E56DC5">
      <w:pPr>
        <w:spacing w:line="360" w:lineRule="auto"/>
        <w:rPr>
          <w:rFonts w:ascii="Times New Roman" w:hAnsi="Times New Roman" w:cs="Times New Roman"/>
          <w:sz w:val="24"/>
          <w:szCs w:val="24"/>
        </w:rPr>
      </w:pPr>
      <w:r w:rsidRPr="00E56DC5">
        <w:rPr>
          <w:rFonts w:ascii="Times New Roman" w:hAnsi="Times New Roman" w:cs="Times New Roman"/>
          <w:sz w:val="24"/>
          <w:szCs w:val="24"/>
        </w:rPr>
        <w:t>In crucial words, McDonald's marketing mix shows good internal coherence and consistency with its strategic posture. However, the increased complexity of product diversity, technology integration, and environmental programs creates operational issues. The 7Ps' efficacy is ultimately determined by McDonald's ability to strike a balance between efficiency and creativity while maintaining uniformity throughout its worldwide network.</w:t>
      </w:r>
    </w:p>
    <w:p w14:paraId="5A900D21" w14:textId="0DC5EBDE" w:rsidR="00E56DC5" w:rsidRDefault="00E56DC5" w:rsidP="00E56DC5">
      <w:pPr>
        <w:spacing w:line="360" w:lineRule="auto"/>
        <w:rPr>
          <w:rFonts w:ascii="Times New Roman" w:hAnsi="Times New Roman" w:cs="Times New Roman"/>
          <w:sz w:val="24"/>
          <w:szCs w:val="24"/>
        </w:rPr>
      </w:pPr>
    </w:p>
    <w:p w14:paraId="7CF6570C" w14:textId="1176586E" w:rsidR="00E56DC5" w:rsidRDefault="00E56DC5" w:rsidP="00E56DC5">
      <w:pPr>
        <w:spacing w:line="360" w:lineRule="auto"/>
        <w:rPr>
          <w:rFonts w:ascii="Times New Roman" w:hAnsi="Times New Roman" w:cs="Times New Roman"/>
          <w:sz w:val="24"/>
          <w:szCs w:val="24"/>
        </w:rPr>
      </w:pPr>
    </w:p>
    <w:p w14:paraId="042B2B30" w14:textId="07247EE6" w:rsidR="00E56DC5" w:rsidRDefault="00E56DC5" w:rsidP="00E56DC5">
      <w:pPr>
        <w:spacing w:line="360" w:lineRule="auto"/>
        <w:rPr>
          <w:rFonts w:ascii="Times New Roman" w:hAnsi="Times New Roman" w:cs="Times New Roman"/>
          <w:sz w:val="24"/>
          <w:szCs w:val="24"/>
        </w:rPr>
      </w:pPr>
    </w:p>
    <w:p w14:paraId="1E24E259" w14:textId="080C2AEE" w:rsidR="00E56DC5" w:rsidRDefault="00E56DC5" w:rsidP="00E56DC5">
      <w:pPr>
        <w:spacing w:line="360" w:lineRule="auto"/>
        <w:rPr>
          <w:rFonts w:ascii="Times New Roman" w:hAnsi="Times New Roman" w:cs="Times New Roman"/>
          <w:sz w:val="24"/>
          <w:szCs w:val="24"/>
        </w:rPr>
      </w:pPr>
    </w:p>
    <w:p w14:paraId="55D7A196" w14:textId="4C5EC904" w:rsidR="00E56DC5" w:rsidRDefault="00E56DC5" w:rsidP="00E56DC5">
      <w:pPr>
        <w:spacing w:line="360" w:lineRule="auto"/>
        <w:rPr>
          <w:rFonts w:ascii="Times New Roman" w:hAnsi="Times New Roman" w:cs="Times New Roman"/>
          <w:sz w:val="24"/>
          <w:szCs w:val="24"/>
        </w:rPr>
      </w:pPr>
    </w:p>
    <w:p w14:paraId="6B5269E7" w14:textId="27A67827" w:rsidR="00E56DC5" w:rsidRDefault="00E56DC5" w:rsidP="00E56DC5">
      <w:pPr>
        <w:pStyle w:val="Heading1"/>
        <w:rPr>
          <w:rFonts w:ascii="Times New Roman" w:hAnsi="Times New Roman" w:cs="Times New Roman"/>
          <w:b/>
          <w:bCs/>
          <w:color w:val="auto"/>
          <w:sz w:val="28"/>
          <w:szCs w:val="28"/>
        </w:rPr>
      </w:pPr>
      <w:bookmarkStart w:id="4" w:name="_Toc227593814"/>
      <w:r>
        <w:rPr>
          <w:rFonts w:ascii="Times New Roman" w:hAnsi="Times New Roman" w:cs="Times New Roman"/>
          <w:b/>
          <w:bCs/>
          <w:color w:val="auto"/>
          <w:sz w:val="28"/>
          <w:szCs w:val="28"/>
        </w:rPr>
        <w:lastRenderedPageBreak/>
        <w:t>Implementation and Control</w:t>
      </w:r>
      <w:bookmarkEnd w:id="4"/>
    </w:p>
    <w:p w14:paraId="385C35C7" w14:textId="4487E351" w:rsidR="00E56DC5" w:rsidRDefault="00E56DC5" w:rsidP="00E56DC5"/>
    <w:p w14:paraId="2C2873F7" w14:textId="1C9601DD" w:rsidR="00E56DC5" w:rsidRDefault="00E56DC5" w:rsidP="00E56DC5">
      <w:pPr>
        <w:spacing w:line="360" w:lineRule="auto"/>
        <w:rPr>
          <w:rFonts w:ascii="Times New Roman" w:hAnsi="Times New Roman" w:cs="Times New Roman"/>
          <w:sz w:val="24"/>
          <w:szCs w:val="24"/>
        </w:rPr>
      </w:pPr>
      <w:r w:rsidRPr="00E56DC5">
        <w:rPr>
          <w:rFonts w:ascii="Times New Roman" w:hAnsi="Times New Roman" w:cs="Times New Roman"/>
          <w:sz w:val="24"/>
          <w:szCs w:val="24"/>
        </w:rPr>
        <w:t>Effective execution and management of marketing strategies are essential for ensuring that strategy goals are translated into measurable performance outcomes. McDonald's needs a systematic strategy that combines operational execution, performance monitoring, and ongoing strategic adjustment in a highly competitive and dynamic market context.</w:t>
      </w:r>
    </w:p>
    <w:p w14:paraId="41D2391A" w14:textId="29E902B9" w:rsidR="00E56DC5" w:rsidRDefault="00E56DC5" w:rsidP="00E56DC5">
      <w:pPr>
        <w:spacing w:line="360" w:lineRule="auto"/>
        <w:rPr>
          <w:rFonts w:ascii="Times New Roman" w:hAnsi="Times New Roman" w:cs="Times New Roman"/>
          <w:sz w:val="24"/>
          <w:szCs w:val="24"/>
        </w:rPr>
      </w:pPr>
      <w:r w:rsidRPr="00E56DC5">
        <w:rPr>
          <w:rFonts w:ascii="Times New Roman" w:hAnsi="Times New Roman" w:cs="Times New Roman"/>
          <w:sz w:val="24"/>
          <w:szCs w:val="24"/>
        </w:rPr>
        <w:t xml:space="preserve">Implementation begins with translating strategic goals—such as growing revenue, expanding digital engagement, and improving brand perception—into practical activities. McDonald's operating model, which combines corporate ownership and franchising, enables the quick implementation of marketing initiatives across its network. </w:t>
      </w:r>
      <w:proofErr w:type="spellStart"/>
      <w:r w:rsidRPr="00E56DC5">
        <w:rPr>
          <w:rFonts w:ascii="Times New Roman" w:hAnsi="Times New Roman" w:cs="Times New Roman"/>
          <w:sz w:val="24"/>
          <w:szCs w:val="24"/>
        </w:rPr>
        <w:t>Standardised</w:t>
      </w:r>
      <w:proofErr w:type="spellEnd"/>
      <w:r w:rsidRPr="00E56DC5">
        <w:rPr>
          <w:rFonts w:ascii="Times New Roman" w:hAnsi="Times New Roman" w:cs="Times New Roman"/>
          <w:sz w:val="24"/>
          <w:szCs w:val="24"/>
        </w:rPr>
        <w:t xml:space="preserve"> procedures, clear operational rules, and strong brand governance all help to ensure consistency of execution. However, the franchising model increases diversity by allowing franchisees to interpret and conduct marketing objectives differently. This creates a possible mismatch between strategy aim and operational reality, demanding strong control systems (Grant, 202</w:t>
      </w:r>
      <w:r w:rsidR="00AE30CB">
        <w:rPr>
          <w:rFonts w:ascii="Times New Roman" w:hAnsi="Times New Roman" w:cs="Times New Roman"/>
          <w:sz w:val="24"/>
          <w:szCs w:val="24"/>
        </w:rPr>
        <w:t>1</w:t>
      </w:r>
      <w:r w:rsidRPr="00E56DC5">
        <w:rPr>
          <w:rFonts w:ascii="Times New Roman" w:hAnsi="Times New Roman" w:cs="Times New Roman"/>
          <w:sz w:val="24"/>
          <w:szCs w:val="24"/>
        </w:rPr>
        <w:t>).</w:t>
      </w:r>
    </w:p>
    <w:p w14:paraId="60FFBC55" w14:textId="3593C4F6" w:rsidR="00E56DC5" w:rsidRDefault="00E56DC5" w:rsidP="00E56DC5">
      <w:pPr>
        <w:spacing w:line="360" w:lineRule="auto"/>
        <w:rPr>
          <w:rFonts w:ascii="Times New Roman" w:hAnsi="Times New Roman" w:cs="Times New Roman"/>
          <w:sz w:val="24"/>
          <w:szCs w:val="24"/>
        </w:rPr>
      </w:pPr>
      <w:r w:rsidRPr="00E56DC5">
        <w:rPr>
          <w:rFonts w:ascii="Times New Roman" w:hAnsi="Times New Roman" w:cs="Times New Roman"/>
          <w:sz w:val="24"/>
          <w:szCs w:val="24"/>
        </w:rPr>
        <w:t xml:space="preserve">Aligning </w:t>
      </w:r>
      <w:proofErr w:type="spellStart"/>
      <w:r w:rsidRPr="00E56DC5">
        <w:rPr>
          <w:rFonts w:ascii="Times New Roman" w:hAnsi="Times New Roman" w:cs="Times New Roman"/>
          <w:sz w:val="24"/>
          <w:szCs w:val="24"/>
        </w:rPr>
        <w:t>organisational</w:t>
      </w:r>
      <w:proofErr w:type="spellEnd"/>
      <w:r w:rsidRPr="00E56DC5">
        <w:rPr>
          <w:rFonts w:ascii="Times New Roman" w:hAnsi="Times New Roman" w:cs="Times New Roman"/>
          <w:sz w:val="24"/>
          <w:szCs w:val="24"/>
        </w:rPr>
        <w:t xml:space="preserve"> resources, such as human capital, technology, and financial investment, is crucial to implementation. McDonald's has made significant investments in digital infrastructure, which includes mobile applications, self-service kiosks, and data analytics capabilities. These expenditures facilitate the implementation of </w:t>
      </w:r>
      <w:proofErr w:type="spellStart"/>
      <w:r w:rsidRPr="00E56DC5">
        <w:rPr>
          <w:rFonts w:ascii="Times New Roman" w:hAnsi="Times New Roman" w:cs="Times New Roman"/>
          <w:sz w:val="24"/>
          <w:szCs w:val="24"/>
        </w:rPr>
        <w:t>customised</w:t>
      </w:r>
      <w:proofErr w:type="spellEnd"/>
      <w:r w:rsidRPr="00E56DC5">
        <w:rPr>
          <w:rFonts w:ascii="Times New Roman" w:hAnsi="Times New Roman" w:cs="Times New Roman"/>
          <w:sz w:val="24"/>
          <w:szCs w:val="24"/>
        </w:rPr>
        <w:t xml:space="preserve"> marketing tactics and improve the consumer experience. However, such technology integration necessitates ongoing upgrades and human training, which raises operational complexity and costs.</w:t>
      </w:r>
    </w:p>
    <w:p w14:paraId="00F7EAA6" w14:textId="6DF33617" w:rsidR="00E56DC5" w:rsidRDefault="00E56DC5" w:rsidP="00E56DC5">
      <w:pPr>
        <w:spacing w:line="360" w:lineRule="auto"/>
        <w:rPr>
          <w:rFonts w:ascii="Times New Roman" w:hAnsi="Times New Roman" w:cs="Times New Roman"/>
          <w:sz w:val="24"/>
          <w:szCs w:val="24"/>
        </w:rPr>
      </w:pPr>
      <w:r w:rsidRPr="00E56DC5">
        <w:rPr>
          <w:rFonts w:ascii="Times New Roman" w:hAnsi="Times New Roman" w:cs="Times New Roman"/>
          <w:sz w:val="24"/>
          <w:szCs w:val="24"/>
        </w:rPr>
        <w:t>McDonald's uses a variety of Key Performance Indicators (KPIs) to assess the success of their marketing campaigns. Financial variables including revenue growth, average transaction value, and profit margins shed light on overall firm success. Customer-focused measures, like as satisfaction, repeat purchase rates, and brand loyalty, are used to evaluate the efficacy of customer engagement methods. Furthermore, digital measures like app usage, online conversion rates, and delivery sales are becoming more significant in determining the effectiveness of digital transformation programs (Chaffey and Ellis-Chadwick, 2019).</w:t>
      </w:r>
    </w:p>
    <w:p w14:paraId="266EF882" w14:textId="7334DCCF" w:rsidR="00E56DC5" w:rsidRDefault="00E56DC5" w:rsidP="00E56DC5">
      <w:pPr>
        <w:spacing w:line="360" w:lineRule="auto"/>
        <w:rPr>
          <w:rFonts w:ascii="Times New Roman" w:hAnsi="Times New Roman" w:cs="Times New Roman"/>
          <w:sz w:val="24"/>
          <w:szCs w:val="24"/>
        </w:rPr>
      </w:pPr>
      <w:r w:rsidRPr="00E56DC5">
        <w:rPr>
          <w:rFonts w:ascii="Times New Roman" w:hAnsi="Times New Roman" w:cs="Times New Roman"/>
          <w:sz w:val="24"/>
          <w:szCs w:val="24"/>
        </w:rPr>
        <w:t xml:space="preserve">The Balanced Scorecard framework combines financial and non-financial variables to give a holistic approach to performance management (Kaplan and Norton, 1996). McDonald's financial strategy </w:t>
      </w:r>
      <w:proofErr w:type="spellStart"/>
      <w:r w:rsidRPr="00E56DC5">
        <w:rPr>
          <w:rFonts w:ascii="Times New Roman" w:hAnsi="Times New Roman" w:cs="Times New Roman"/>
          <w:sz w:val="24"/>
          <w:szCs w:val="24"/>
        </w:rPr>
        <w:t>prioritises</w:t>
      </w:r>
      <w:proofErr w:type="spellEnd"/>
      <w:r w:rsidRPr="00E56DC5">
        <w:rPr>
          <w:rFonts w:ascii="Times New Roman" w:hAnsi="Times New Roman" w:cs="Times New Roman"/>
          <w:sz w:val="24"/>
          <w:szCs w:val="24"/>
        </w:rPr>
        <w:t xml:space="preserve"> revenue growth and cost efficiency. The consumer viewpoint focuses on </w:t>
      </w:r>
      <w:r w:rsidRPr="00E56DC5">
        <w:rPr>
          <w:rFonts w:ascii="Times New Roman" w:hAnsi="Times New Roman" w:cs="Times New Roman"/>
          <w:sz w:val="24"/>
          <w:szCs w:val="24"/>
        </w:rPr>
        <w:lastRenderedPageBreak/>
        <w:t xml:space="preserve">satisfaction, service quality, and brand perception. Internal process metrics evaluate operational efficiency, such as service speed and order correctness. Finally, the learning and growth viewpoint assesses personnel development, innovation, and </w:t>
      </w:r>
      <w:proofErr w:type="spellStart"/>
      <w:r w:rsidRPr="00E56DC5">
        <w:rPr>
          <w:rFonts w:ascii="Times New Roman" w:hAnsi="Times New Roman" w:cs="Times New Roman"/>
          <w:sz w:val="24"/>
          <w:szCs w:val="24"/>
        </w:rPr>
        <w:t>organisational</w:t>
      </w:r>
      <w:proofErr w:type="spellEnd"/>
      <w:r w:rsidRPr="00E56DC5">
        <w:rPr>
          <w:rFonts w:ascii="Times New Roman" w:hAnsi="Times New Roman" w:cs="Times New Roman"/>
          <w:sz w:val="24"/>
          <w:szCs w:val="24"/>
        </w:rPr>
        <w:t xml:space="preserve"> adaptation. This comprehensive approach guarantees that performance is evaluated holistically rather than merely based on financial results.</w:t>
      </w:r>
    </w:p>
    <w:p w14:paraId="4E07ECAE" w14:textId="3A8E5803" w:rsidR="00E56DC5" w:rsidRDefault="00E56DC5" w:rsidP="00E56DC5">
      <w:pPr>
        <w:spacing w:line="360" w:lineRule="auto"/>
        <w:rPr>
          <w:rFonts w:ascii="Times New Roman" w:hAnsi="Times New Roman" w:cs="Times New Roman"/>
          <w:sz w:val="24"/>
          <w:szCs w:val="24"/>
        </w:rPr>
      </w:pPr>
      <w:r w:rsidRPr="00E56DC5">
        <w:rPr>
          <w:rFonts w:ascii="Times New Roman" w:hAnsi="Times New Roman" w:cs="Times New Roman"/>
          <w:sz w:val="24"/>
          <w:szCs w:val="24"/>
        </w:rPr>
        <w:t xml:space="preserve">Control methods are vital for ensuring that performance is in line with strategic objectives. McDonald's uses real-time data analytics to track sales trends, customer </w:t>
      </w:r>
      <w:proofErr w:type="spellStart"/>
      <w:r w:rsidRPr="00E56DC5">
        <w:rPr>
          <w:rFonts w:ascii="Times New Roman" w:hAnsi="Times New Roman" w:cs="Times New Roman"/>
          <w:sz w:val="24"/>
          <w:szCs w:val="24"/>
        </w:rPr>
        <w:t>behaviour</w:t>
      </w:r>
      <w:proofErr w:type="spellEnd"/>
      <w:r w:rsidRPr="00E56DC5">
        <w:rPr>
          <w:rFonts w:ascii="Times New Roman" w:hAnsi="Times New Roman" w:cs="Times New Roman"/>
          <w:sz w:val="24"/>
          <w:szCs w:val="24"/>
        </w:rPr>
        <w:t>, and operational efficiency. This allows for immediate identification of irregularities and timely remedial action. Regular performance reviews at both the corporate and franchise levels promote responsibility and continual progress. Benchmarking against rivals increases strategic awareness and promotes informed decision-making.</w:t>
      </w:r>
    </w:p>
    <w:p w14:paraId="3948701D" w14:textId="7F3CF23D" w:rsidR="00772615" w:rsidRPr="00772615" w:rsidRDefault="00772615" w:rsidP="00772615">
      <w:pPr>
        <w:spacing w:line="360" w:lineRule="auto"/>
        <w:rPr>
          <w:rFonts w:ascii="Times New Roman" w:hAnsi="Times New Roman" w:cs="Times New Roman"/>
          <w:sz w:val="24"/>
          <w:szCs w:val="24"/>
        </w:rPr>
      </w:pPr>
      <w:r w:rsidRPr="00772615">
        <w:rPr>
          <w:rFonts w:ascii="Times New Roman" w:hAnsi="Times New Roman" w:cs="Times New Roman"/>
          <w:sz w:val="24"/>
          <w:szCs w:val="24"/>
        </w:rPr>
        <w:t>Despite these powerful mechanisms, a number of issues exist. The dependence on franchisees hampers the adoption of standard control procedures, which may result in discrepancies in service quality and customer experience. Furthermore, the increased reliance on digital technology creates worries about data privacy and cybersecurity, which must be properly controlled in order to preserve customer confidence.</w:t>
      </w:r>
    </w:p>
    <w:p w14:paraId="01D343E2" w14:textId="6026006D" w:rsidR="00772615" w:rsidRDefault="00772615" w:rsidP="00772615">
      <w:pPr>
        <w:spacing w:line="360" w:lineRule="auto"/>
        <w:rPr>
          <w:rFonts w:ascii="Times New Roman" w:hAnsi="Times New Roman" w:cs="Times New Roman"/>
          <w:sz w:val="24"/>
          <w:szCs w:val="24"/>
        </w:rPr>
      </w:pPr>
      <w:r w:rsidRPr="00772615">
        <w:rPr>
          <w:rFonts w:ascii="Times New Roman" w:hAnsi="Times New Roman" w:cs="Times New Roman"/>
          <w:sz w:val="24"/>
          <w:szCs w:val="24"/>
        </w:rPr>
        <w:t xml:space="preserve">Furthermore, because the external environment is dynamic, including shifting customer tastes and governmental demands, McDonald's must take a flexible and adaptable approach to control. Traditional control systems may be insufficient in fast-changing environments, </w:t>
      </w:r>
      <w:proofErr w:type="spellStart"/>
      <w:r w:rsidRPr="00772615">
        <w:rPr>
          <w:rFonts w:ascii="Times New Roman" w:hAnsi="Times New Roman" w:cs="Times New Roman"/>
          <w:sz w:val="24"/>
          <w:szCs w:val="24"/>
        </w:rPr>
        <w:t>emphasising</w:t>
      </w:r>
      <w:proofErr w:type="spellEnd"/>
      <w:r w:rsidRPr="00772615">
        <w:rPr>
          <w:rFonts w:ascii="Times New Roman" w:hAnsi="Times New Roman" w:cs="Times New Roman"/>
          <w:sz w:val="24"/>
          <w:szCs w:val="24"/>
        </w:rPr>
        <w:t xml:space="preserve"> the need for more flexible and responsive performance management frameworks (Johnson et al., 2020).</w:t>
      </w:r>
    </w:p>
    <w:p w14:paraId="2CEB2F97" w14:textId="18FF3646" w:rsidR="00772615" w:rsidRDefault="00772615" w:rsidP="00772615">
      <w:pPr>
        <w:spacing w:line="360" w:lineRule="auto"/>
        <w:rPr>
          <w:rFonts w:ascii="Times New Roman" w:hAnsi="Times New Roman" w:cs="Times New Roman"/>
          <w:sz w:val="24"/>
          <w:szCs w:val="24"/>
        </w:rPr>
      </w:pPr>
      <w:r w:rsidRPr="00772615">
        <w:rPr>
          <w:rFonts w:ascii="Times New Roman" w:hAnsi="Times New Roman" w:cs="Times New Roman"/>
          <w:sz w:val="24"/>
          <w:szCs w:val="24"/>
        </w:rPr>
        <w:t xml:space="preserve">Finally, McDonald's implementation and control procedures place a heavy focus on </w:t>
      </w:r>
      <w:proofErr w:type="spellStart"/>
      <w:r w:rsidRPr="00772615">
        <w:rPr>
          <w:rFonts w:ascii="Times New Roman" w:hAnsi="Times New Roman" w:cs="Times New Roman"/>
          <w:sz w:val="24"/>
          <w:szCs w:val="24"/>
        </w:rPr>
        <w:t>standardisation</w:t>
      </w:r>
      <w:proofErr w:type="spellEnd"/>
      <w:r w:rsidRPr="00772615">
        <w:rPr>
          <w:rFonts w:ascii="Times New Roman" w:hAnsi="Times New Roman" w:cs="Times New Roman"/>
          <w:sz w:val="24"/>
          <w:szCs w:val="24"/>
        </w:rPr>
        <w:t>, data-driven decision-making, and ongoing monitoring. While these systems provide a solid platform for implementing marketing strategies, their efficacy is dependent on the organization's ability to manage complexity, provide consistency throughout franchise operations, and adapt to an ever-changing market landscape.</w:t>
      </w:r>
    </w:p>
    <w:p w14:paraId="11D1DA4D" w14:textId="3AB06F4D" w:rsidR="00772615" w:rsidRDefault="00772615" w:rsidP="00772615">
      <w:pPr>
        <w:spacing w:line="360" w:lineRule="auto"/>
        <w:rPr>
          <w:rFonts w:ascii="Times New Roman" w:hAnsi="Times New Roman" w:cs="Times New Roman"/>
          <w:sz w:val="24"/>
          <w:szCs w:val="24"/>
        </w:rPr>
      </w:pPr>
    </w:p>
    <w:p w14:paraId="1DAAA0B6" w14:textId="35E42163" w:rsidR="00772615" w:rsidRDefault="00772615" w:rsidP="00772615">
      <w:pPr>
        <w:spacing w:line="360" w:lineRule="auto"/>
        <w:rPr>
          <w:rFonts w:ascii="Times New Roman" w:hAnsi="Times New Roman" w:cs="Times New Roman"/>
          <w:sz w:val="24"/>
          <w:szCs w:val="24"/>
        </w:rPr>
      </w:pPr>
    </w:p>
    <w:p w14:paraId="0BE1A072" w14:textId="01462D11" w:rsidR="00772615" w:rsidRDefault="00772615" w:rsidP="00772615">
      <w:pPr>
        <w:pStyle w:val="Heading1"/>
        <w:rPr>
          <w:rFonts w:ascii="Times New Roman" w:hAnsi="Times New Roman" w:cs="Times New Roman"/>
          <w:b/>
          <w:bCs/>
          <w:color w:val="auto"/>
          <w:sz w:val="28"/>
          <w:szCs w:val="28"/>
        </w:rPr>
      </w:pPr>
      <w:bookmarkStart w:id="5" w:name="_Toc227593815"/>
      <w:r>
        <w:rPr>
          <w:rFonts w:ascii="Times New Roman" w:hAnsi="Times New Roman" w:cs="Times New Roman"/>
          <w:b/>
          <w:bCs/>
          <w:color w:val="auto"/>
          <w:sz w:val="28"/>
          <w:szCs w:val="28"/>
        </w:rPr>
        <w:lastRenderedPageBreak/>
        <w:t>Conclusion</w:t>
      </w:r>
      <w:bookmarkEnd w:id="5"/>
    </w:p>
    <w:p w14:paraId="7C3B9188" w14:textId="144AFCA1" w:rsidR="00772615" w:rsidRDefault="00772615" w:rsidP="00772615"/>
    <w:p w14:paraId="1645BD30" w14:textId="77777777" w:rsidR="00772615" w:rsidRDefault="00772615" w:rsidP="00772615">
      <w:pPr>
        <w:spacing w:line="360" w:lineRule="auto"/>
        <w:rPr>
          <w:rFonts w:ascii="Times New Roman" w:hAnsi="Times New Roman" w:cs="Times New Roman"/>
          <w:sz w:val="24"/>
          <w:szCs w:val="24"/>
        </w:rPr>
      </w:pPr>
      <w:r w:rsidRPr="00772615">
        <w:rPr>
          <w:rFonts w:ascii="Times New Roman" w:hAnsi="Times New Roman" w:cs="Times New Roman"/>
          <w:sz w:val="24"/>
          <w:szCs w:val="24"/>
        </w:rPr>
        <w:t>In the context of the UK quick-service restaurant (QSR) sector, this marketing plan has offered a thorough and insightful examination of McDonald's. Using important strategic frameworks such as PESTEL, SWOT, Porter's Five Forces, STP, the Ansoff Matrix, and the extended marketing mix, the analysis has shown that McDonald's sustains a strong competitive position, supported by its wide distribution network, operational effectiveness, and worldwide brand recognition.</w:t>
      </w:r>
    </w:p>
    <w:p w14:paraId="1BCA7300" w14:textId="61557E23" w:rsidR="00772615" w:rsidRDefault="00772615" w:rsidP="00772615">
      <w:pPr>
        <w:spacing w:line="360" w:lineRule="auto"/>
        <w:rPr>
          <w:rFonts w:ascii="Times New Roman" w:hAnsi="Times New Roman" w:cs="Times New Roman"/>
          <w:sz w:val="24"/>
          <w:szCs w:val="24"/>
        </w:rPr>
      </w:pPr>
      <w:r w:rsidRPr="00772615">
        <w:rPr>
          <w:rFonts w:ascii="Times New Roman" w:hAnsi="Times New Roman" w:cs="Times New Roman"/>
          <w:sz w:val="24"/>
          <w:szCs w:val="24"/>
        </w:rPr>
        <w:t>The results, however, also show that McDonald's works in a setting that is becoming more complicated and dynamic.</w:t>
      </w:r>
      <w:r>
        <w:rPr>
          <w:rFonts w:ascii="Times New Roman" w:hAnsi="Times New Roman" w:cs="Times New Roman"/>
          <w:sz w:val="24"/>
          <w:szCs w:val="24"/>
        </w:rPr>
        <w:t xml:space="preserve"> </w:t>
      </w:r>
      <w:r w:rsidRPr="00772615">
        <w:rPr>
          <w:rFonts w:ascii="Times New Roman" w:hAnsi="Times New Roman" w:cs="Times New Roman"/>
          <w:sz w:val="24"/>
          <w:szCs w:val="24"/>
        </w:rPr>
        <w:t>Significant strategic obstacles are presented by external factors such economic instability, governmental involvement, and changing customer expectations, especially with regard to sustainability and health. Despite the organization's attempts to adapt, such as menu innovation and digital transformation, these initiatives need to be continually improved in order to be successful.</w:t>
      </w:r>
    </w:p>
    <w:p w14:paraId="01FBD4E6" w14:textId="23F51EE2" w:rsidR="00772615" w:rsidRPr="00772615" w:rsidRDefault="00772615" w:rsidP="00772615">
      <w:pPr>
        <w:spacing w:line="360" w:lineRule="auto"/>
        <w:rPr>
          <w:rFonts w:ascii="Times New Roman" w:hAnsi="Times New Roman" w:cs="Times New Roman"/>
          <w:sz w:val="24"/>
          <w:szCs w:val="24"/>
        </w:rPr>
      </w:pPr>
      <w:r w:rsidRPr="00772615">
        <w:rPr>
          <w:rFonts w:ascii="Times New Roman" w:hAnsi="Times New Roman" w:cs="Times New Roman"/>
          <w:sz w:val="24"/>
          <w:szCs w:val="24"/>
        </w:rPr>
        <w:t>The analysis of McDonald's marketing strategy demonstrates a well-coordinated approach, especially in its use of integrated marketing communications and segmentation, targeting, and positioning. Strong alignment between strategic goal and operational execution is also demonstrated by the 7Ps approach. However, the research highlights important conflicts, such as the need to strike a balance between cost leadership and brand growth, as well as the growing complexity of technology integration and product diversity.</w:t>
      </w:r>
    </w:p>
    <w:p w14:paraId="27D4DFAE" w14:textId="0DAE7A47" w:rsidR="00772615" w:rsidRDefault="00772615" w:rsidP="00772615">
      <w:pPr>
        <w:spacing w:line="360" w:lineRule="auto"/>
        <w:rPr>
          <w:rFonts w:ascii="Times New Roman" w:hAnsi="Times New Roman" w:cs="Times New Roman"/>
          <w:sz w:val="24"/>
          <w:szCs w:val="24"/>
        </w:rPr>
      </w:pPr>
      <w:r w:rsidRPr="00772615">
        <w:rPr>
          <w:rFonts w:ascii="Times New Roman" w:hAnsi="Times New Roman" w:cs="Times New Roman"/>
          <w:sz w:val="24"/>
          <w:szCs w:val="24"/>
        </w:rPr>
        <w:t xml:space="preserve">McDonald's needs to give priority to a number of critical areas in order to maintain growth and improve sales performance. These include continuing to invest in digital capabilities to improve customer experience, bolstering its standing in the health-conscious and sustainability-driven areas, and </w:t>
      </w:r>
      <w:proofErr w:type="spellStart"/>
      <w:r w:rsidRPr="00772615">
        <w:rPr>
          <w:rFonts w:ascii="Times New Roman" w:hAnsi="Times New Roman" w:cs="Times New Roman"/>
          <w:sz w:val="24"/>
          <w:szCs w:val="24"/>
        </w:rPr>
        <w:t>utilising</w:t>
      </w:r>
      <w:proofErr w:type="spellEnd"/>
      <w:r w:rsidRPr="00772615">
        <w:rPr>
          <w:rFonts w:ascii="Times New Roman" w:hAnsi="Times New Roman" w:cs="Times New Roman"/>
          <w:sz w:val="24"/>
          <w:szCs w:val="24"/>
        </w:rPr>
        <w:t xml:space="preserve"> advanced data analytics to boost </w:t>
      </w:r>
      <w:proofErr w:type="spellStart"/>
      <w:r w:rsidRPr="00772615">
        <w:rPr>
          <w:rFonts w:ascii="Times New Roman" w:hAnsi="Times New Roman" w:cs="Times New Roman"/>
          <w:sz w:val="24"/>
          <w:szCs w:val="24"/>
        </w:rPr>
        <w:t>customisation</w:t>
      </w:r>
      <w:proofErr w:type="spellEnd"/>
      <w:r w:rsidRPr="00772615">
        <w:rPr>
          <w:rFonts w:ascii="Times New Roman" w:hAnsi="Times New Roman" w:cs="Times New Roman"/>
          <w:sz w:val="24"/>
          <w:szCs w:val="24"/>
        </w:rPr>
        <w:t>. Maintaining brand integrity will also need a stronger focus on uniformity throughout franchise operations.</w:t>
      </w:r>
    </w:p>
    <w:p w14:paraId="7995B5C7" w14:textId="4CA4B263" w:rsidR="00772615" w:rsidRDefault="00772615" w:rsidP="00772615">
      <w:pPr>
        <w:spacing w:line="360" w:lineRule="auto"/>
        <w:rPr>
          <w:rFonts w:ascii="Times New Roman" w:hAnsi="Times New Roman" w:cs="Times New Roman"/>
          <w:sz w:val="24"/>
          <w:szCs w:val="24"/>
        </w:rPr>
      </w:pPr>
      <w:r w:rsidRPr="00772615">
        <w:rPr>
          <w:rFonts w:ascii="Times New Roman" w:hAnsi="Times New Roman" w:cs="Times New Roman"/>
          <w:sz w:val="24"/>
          <w:szCs w:val="24"/>
        </w:rPr>
        <w:t>In conclusion, even if McDonald's has a lot of advantages over its competitors, its long-term success will depend on its capacity to strategically adjust, innovate constantly, and successfully meet the changing needs of the contemporary customer.</w:t>
      </w:r>
    </w:p>
    <w:p w14:paraId="655C5083" w14:textId="2189958C" w:rsidR="00772615" w:rsidRDefault="00772615" w:rsidP="00772615">
      <w:pPr>
        <w:spacing w:line="360" w:lineRule="auto"/>
        <w:rPr>
          <w:rFonts w:ascii="Times New Roman" w:hAnsi="Times New Roman" w:cs="Times New Roman"/>
          <w:sz w:val="24"/>
          <w:szCs w:val="24"/>
        </w:rPr>
      </w:pPr>
    </w:p>
    <w:p w14:paraId="363ADB2D" w14:textId="0AF7137C" w:rsidR="00772615" w:rsidRDefault="00772615" w:rsidP="00772615">
      <w:pPr>
        <w:spacing w:line="360" w:lineRule="auto"/>
        <w:rPr>
          <w:rFonts w:ascii="Times New Roman" w:hAnsi="Times New Roman" w:cs="Times New Roman"/>
          <w:sz w:val="24"/>
          <w:szCs w:val="24"/>
        </w:rPr>
      </w:pPr>
    </w:p>
    <w:p w14:paraId="43B3301F" w14:textId="4D32EA41" w:rsidR="00772615" w:rsidRDefault="00772615" w:rsidP="00772615">
      <w:pPr>
        <w:pStyle w:val="Heading1"/>
        <w:rPr>
          <w:rFonts w:ascii="Times New Roman" w:hAnsi="Times New Roman" w:cs="Times New Roman"/>
          <w:b/>
          <w:bCs/>
          <w:color w:val="auto"/>
          <w:sz w:val="28"/>
          <w:szCs w:val="28"/>
        </w:rPr>
      </w:pPr>
      <w:bookmarkStart w:id="6" w:name="_Toc227593816"/>
      <w:r>
        <w:rPr>
          <w:rFonts w:ascii="Times New Roman" w:hAnsi="Times New Roman" w:cs="Times New Roman"/>
          <w:b/>
          <w:bCs/>
          <w:color w:val="auto"/>
          <w:sz w:val="28"/>
          <w:szCs w:val="28"/>
        </w:rPr>
        <w:lastRenderedPageBreak/>
        <w:t>References</w:t>
      </w:r>
      <w:bookmarkEnd w:id="6"/>
    </w:p>
    <w:p w14:paraId="35519269" w14:textId="156A94F9" w:rsidR="00772615" w:rsidRDefault="00772615" w:rsidP="00772615"/>
    <w:p w14:paraId="3CB28501" w14:textId="0A7D365B" w:rsidR="00772615" w:rsidRDefault="00723A02" w:rsidP="00AE30CB">
      <w:pPr>
        <w:pStyle w:val="ListParagraph"/>
        <w:numPr>
          <w:ilvl w:val="0"/>
          <w:numId w:val="2"/>
        </w:numPr>
        <w:spacing w:line="360" w:lineRule="auto"/>
        <w:rPr>
          <w:rFonts w:ascii="Times New Roman" w:hAnsi="Times New Roman" w:cs="Times New Roman"/>
          <w:sz w:val="24"/>
          <w:szCs w:val="24"/>
        </w:rPr>
      </w:pPr>
      <w:r w:rsidRPr="00723A02">
        <w:rPr>
          <w:rFonts w:ascii="Times New Roman" w:hAnsi="Times New Roman" w:cs="Times New Roman"/>
          <w:sz w:val="24"/>
          <w:szCs w:val="24"/>
        </w:rPr>
        <w:t>Baines, P., Fill, C. and Rosengren, S. (2017) Marketing. Oxford University Press.</w:t>
      </w:r>
    </w:p>
    <w:p w14:paraId="009B0207" w14:textId="77777777" w:rsidR="00723A02" w:rsidRPr="00723A02" w:rsidRDefault="00723A02" w:rsidP="00AE30CB">
      <w:pPr>
        <w:pStyle w:val="ListParagraph"/>
        <w:spacing w:line="360" w:lineRule="auto"/>
        <w:rPr>
          <w:rFonts w:ascii="Times New Roman" w:hAnsi="Times New Roman" w:cs="Times New Roman"/>
          <w:sz w:val="24"/>
          <w:szCs w:val="24"/>
        </w:rPr>
      </w:pPr>
    </w:p>
    <w:p w14:paraId="27A5575A" w14:textId="77777777" w:rsidR="00772615" w:rsidRPr="00772615" w:rsidRDefault="00772615" w:rsidP="00AE30CB">
      <w:pPr>
        <w:pStyle w:val="ListParagraph"/>
        <w:numPr>
          <w:ilvl w:val="0"/>
          <w:numId w:val="2"/>
        </w:numPr>
        <w:spacing w:line="360" w:lineRule="auto"/>
        <w:rPr>
          <w:rFonts w:ascii="Times New Roman" w:hAnsi="Times New Roman" w:cs="Times New Roman"/>
          <w:sz w:val="24"/>
          <w:szCs w:val="24"/>
        </w:rPr>
      </w:pPr>
      <w:r w:rsidRPr="00772615">
        <w:rPr>
          <w:rFonts w:ascii="Times New Roman" w:hAnsi="Times New Roman" w:cs="Times New Roman"/>
          <w:sz w:val="24"/>
          <w:szCs w:val="24"/>
        </w:rPr>
        <w:t>Butland, B., Jebb, S., Kopelman, P., McPherson, K., Thomas, S., Mardell, J. and Parry, V. (2007) Foresight: Tackling Obesities – Future Choices. London: Government Office for Science.</w:t>
      </w:r>
    </w:p>
    <w:p w14:paraId="0D14D5F7" w14:textId="77777777" w:rsidR="00772615" w:rsidRPr="00772615" w:rsidRDefault="00772615" w:rsidP="00AE30CB">
      <w:pPr>
        <w:spacing w:line="360" w:lineRule="auto"/>
        <w:rPr>
          <w:rFonts w:ascii="Times New Roman" w:hAnsi="Times New Roman" w:cs="Times New Roman"/>
          <w:sz w:val="24"/>
          <w:szCs w:val="24"/>
        </w:rPr>
      </w:pPr>
    </w:p>
    <w:p w14:paraId="73611608" w14:textId="77777777" w:rsidR="00772615" w:rsidRPr="00772615" w:rsidRDefault="00772615" w:rsidP="00AE30CB">
      <w:pPr>
        <w:pStyle w:val="ListParagraph"/>
        <w:numPr>
          <w:ilvl w:val="0"/>
          <w:numId w:val="2"/>
        </w:numPr>
        <w:spacing w:line="360" w:lineRule="auto"/>
        <w:rPr>
          <w:rFonts w:ascii="Times New Roman" w:hAnsi="Times New Roman" w:cs="Times New Roman"/>
          <w:sz w:val="24"/>
          <w:szCs w:val="24"/>
        </w:rPr>
      </w:pPr>
      <w:r w:rsidRPr="00772615">
        <w:rPr>
          <w:rFonts w:ascii="Times New Roman" w:hAnsi="Times New Roman" w:cs="Times New Roman"/>
          <w:sz w:val="24"/>
          <w:szCs w:val="24"/>
        </w:rPr>
        <w:t xml:space="preserve">Chaffey, D. and Ellis-Chadwick, F. (2019) Digital Marketing. 7th </w:t>
      </w:r>
      <w:proofErr w:type="spellStart"/>
      <w:r w:rsidRPr="00772615">
        <w:rPr>
          <w:rFonts w:ascii="Times New Roman" w:hAnsi="Times New Roman" w:cs="Times New Roman"/>
          <w:sz w:val="24"/>
          <w:szCs w:val="24"/>
        </w:rPr>
        <w:t>edn</w:t>
      </w:r>
      <w:proofErr w:type="spellEnd"/>
      <w:r w:rsidRPr="00772615">
        <w:rPr>
          <w:rFonts w:ascii="Times New Roman" w:hAnsi="Times New Roman" w:cs="Times New Roman"/>
          <w:sz w:val="24"/>
          <w:szCs w:val="24"/>
        </w:rPr>
        <w:t>. Harlow: Pearson.</w:t>
      </w:r>
    </w:p>
    <w:p w14:paraId="0208E6B4" w14:textId="77777777" w:rsidR="00772615" w:rsidRPr="00772615" w:rsidRDefault="00772615" w:rsidP="00AE30CB">
      <w:pPr>
        <w:spacing w:line="360" w:lineRule="auto"/>
        <w:rPr>
          <w:rFonts w:ascii="Times New Roman" w:hAnsi="Times New Roman" w:cs="Times New Roman"/>
          <w:sz w:val="24"/>
          <w:szCs w:val="24"/>
        </w:rPr>
      </w:pPr>
    </w:p>
    <w:p w14:paraId="2A874908" w14:textId="77777777" w:rsidR="00772615" w:rsidRPr="00772615" w:rsidRDefault="00772615" w:rsidP="00AE30CB">
      <w:pPr>
        <w:pStyle w:val="ListParagraph"/>
        <w:numPr>
          <w:ilvl w:val="0"/>
          <w:numId w:val="2"/>
        </w:numPr>
        <w:spacing w:line="360" w:lineRule="auto"/>
        <w:rPr>
          <w:rFonts w:ascii="Times New Roman" w:hAnsi="Times New Roman" w:cs="Times New Roman"/>
          <w:sz w:val="24"/>
          <w:szCs w:val="24"/>
        </w:rPr>
      </w:pPr>
      <w:r w:rsidRPr="00772615">
        <w:rPr>
          <w:rFonts w:ascii="Times New Roman" w:hAnsi="Times New Roman" w:cs="Times New Roman"/>
          <w:sz w:val="24"/>
          <w:szCs w:val="24"/>
        </w:rPr>
        <w:t>Dhingra, S., Ottaviano, G., Sampson, T. and Van Reenen, J. (2021) ‘The impact of Brexit on UK trade and living standards’, Economic Policy, 36(106), pp. 359–405.</w:t>
      </w:r>
    </w:p>
    <w:p w14:paraId="3092808F" w14:textId="77777777" w:rsidR="00772615" w:rsidRPr="00772615" w:rsidRDefault="00772615" w:rsidP="00AE30CB">
      <w:pPr>
        <w:spacing w:line="360" w:lineRule="auto"/>
        <w:rPr>
          <w:rFonts w:ascii="Times New Roman" w:hAnsi="Times New Roman" w:cs="Times New Roman"/>
          <w:sz w:val="24"/>
          <w:szCs w:val="24"/>
        </w:rPr>
      </w:pPr>
    </w:p>
    <w:p w14:paraId="54B01018" w14:textId="48659E5B" w:rsidR="00772615" w:rsidRPr="00AE30CB" w:rsidRDefault="00AE30CB" w:rsidP="00AE30CB">
      <w:pPr>
        <w:pStyle w:val="ListParagraph"/>
        <w:numPr>
          <w:ilvl w:val="0"/>
          <w:numId w:val="2"/>
        </w:numPr>
        <w:spacing w:line="360" w:lineRule="auto"/>
        <w:rPr>
          <w:rFonts w:ascii="Times New Roman" w:hAnsi="Times New Roman" w:cs="Times New Roman"/>
          <w:sz w:val="24"/>
          <w:szCs w:val="24"/>
        </w:rPr>
      </w:pPr>
      <w:r w:rsidRPr="00AE30CB">
        <w:rPr>
          <w:rFonts w:ascii="Times New Roman" w:hAnsi="Times New Roman" w:cs="Times New Roman"/>
          <w:sz w:val="24"/>
          <w:szCs w:val="24"/>
        </w:rPr>
        <w:t>Grant, R.M. (2021) Contemporary Strategy analysis. John Wiley &amp; Sons.</w:t>
      </w:r>
    </w:p>
    <w:p w14:paraId="4C6D2A1A" w14:textId="77777777" w:rsidR="00772615" w:rsidRPr="00772615" w:rsidRDefault="00772615" w:rsidP="00AE30CB">
      <w:pPr>
        <w:spacing w:line="360" w:lineRule="auto"/>
        <w:rPr>
          <w:rFonts w:ascii="Times New Roman" w:hAnsi="Times New Roman" w:cs="Times New Roman"/>
          <w:sz w:val="24"/>
          <w:szCs w:val="24"/>
        </w:rPr>
      </w:pPr>
    </w:p>
    <w:p w14:paraId="12F50509" w14:textId="77777777" w:rsidR="00772615" w:rsidRPr="00772615" w:rsidRDefault="00772615" w:rsidP="00AE30CB">
      <w:pPr>
        <w:pStyle w:val="ListParagraph"/>
        <w:numPr>
          <w:ilvl w:val="0"/>
          <w:numId w:val="2"/>
        </w:numPr>
        <w:spacing w:line="360" w:lineRule="auto"/>
        <w:rPr>
          <w:rFonts w:ascii="Times New Roman" w:hAnsi="Times New Roman" w:cs="Times New Roman"/>
          <w:sz w:val="24"/>
          <w:szCs w:val="24"/>
        </w:rPr>
      </w:pPr>
      <w:r w:rsidRPr="00772615">
        <w:rPr>
          <w:rFonts w:ascii="Times New Roman" w:hAnsi="Times New Roman" w:cs="Times New Roman"/>
          <w:sz w:val="24"/>
          <w:szCs w:val="24"/>
        </w:rPr>
        <w:t xml:space="preserve">Johnson, G., Scholes, K. and Whittington, R. (2020) Exploring Strategy. 12th </w:t>
      </w:r>
      <w:proofErr w:type="spellStart"/>
      <w:r w:rsidRPr="00772615">
        <w:rPr>
          <w:rFonts w:ascii="Times New Roman" w:hAnsi="Times New Roman" w:cs="Times New Roman"/>
          <w:sz w:val="24"/>
          <w:szCs w:val="24"/>
        </w:rPr>
        <w:t>edn</w:t>
      </w:r>
      <w:proofErr w:type="spellEnd"/>
      <w:r w:rsidRPr="00772615">
        <w:rPr>
          <w:rFonts w:ascii="Times New Roman" w:hAnsi="Times New Roman" w:cs="Times New Roman"/>
          <w:sz w:val="24"/>
          <w:szCs w:val="24"/>
        </w:rPr>
        <w:t>. Harlow: Pearson.</w:t>
      </w:r>
    </w:p>
    <w:p w14:paraId="5CCEE430" w14:textId="77777777" w:rsidR="00772615" w:rsidRPr="00772615" w:rsidRDefault="00772615" w:rsidP="00AE30CB">
      <w:pPr>
        <w:spacing w:line="360" w:lineRule="auto"/>
        <w:rPr>
          <w:rFonts w:ascii="Times New Roman" w:hAnsi="Times New Roman" w:cs="Times New Roman"/>
          <w:sz w:val="24"/>
          <w:szCs w:val="24"/>
        </w:rPr>
      </w:pPr>
    </w:p>
    <w:p w14:paraId="0814EEF1" w14:textId="77777777" w:rsidR="00772615" w:rsidRPr="00772615" w:rsidRDefault="00772615" w:rsidP="00AE30CB">
      <w:pPr>
        <w:pStyle w:val="ListParagraph"/>
        <w:numPr>
          <w:ilvl w:val="0"/>
          <w:numId w:val="2"/>
        </w:numPr>
        <w:spacing w:line="360" w:lineRule="auto"/>
        <w:rPr>
          <w:rFonts w:ascii="Times New Roman" w:hAnsi="Times New Roman" w:cs="Times New Roman"/>
          <w:sz w:val="24"/>
          <w:szCs w:val="24"/>
        </w:rPr>
      </w:pPr>
      <w:r w:rsidRPr="00772615">
        <w:rPr>
          <w:rFonts w:ascii="Times New Roman" w:hAnsi="Times New Roman" w:cs="Times New Roman"/>
          <w:sz w:val="24"/>
          <w:szCs w:val="24"/>
        </w:rPr>
        <w:t>Kaplan, R.S. and Norton, D.P. (1996) The Balanced Scorecard: Translating Strategy into Action. Boston: Harvard Business School Press.</w:t>
      </w:r>
    </w:p>
    <w:p w14:paraId="261F3D70" w14:textId="77777777" w:rsidR="00772615" w:rsidRPr="00772615" w:rsidRDefault="00772615" w:rsidP="00AE30CB">
      <w:pPr>
        <w:spacing w:line="360" w:lineRule="auto"/>
        <w:rPr>
          <w:rFonts w:ascii="Times New Roman" w:hAnsi="Times New Roman" w:cs="Times New Roman"/>
          <w:sz w:val="24"/>
          <w:szCs w:val="24"/>
        </w:rPr>
      </w:pPr>
    </w:p>
    <w:p w14:paraId="1784B9C5" w14:textId="0997CBA2" w:rsidR="00772615" w:rsidRPr="00772615" w:rsidRDefault="00772615" w:rsidP="00AE30CB">
      <w:pPr>
        <w:pStyle w:val="ListParagraph"/>
        <w:numPr>
          <w:ilvl w:val="0"/>
          <w:numId w:val="2"/>
        </w:numPr>
        <w:spacing w:line="360" w:lineRule="auto"/>
        <w:rPr>
          <w:rFonts w:ascii="Times New Roman" w:hAnsi="Times New Roman" w:cs="Times New Roman"/>
          <w:sz w:val="24"/>
          <w:szCs w:val="24"/>
        </w:rPr>
      </w:pPr>
      <w:r w:rsidRPr="00772615">
        <w:rPr>
          <w:rFonts w:ascii="Times New Roman" w:hAnsi="Times New Roman" w:cs="Times New Roman"/>
          <w:sz w:val="24"/>
          <w:szCs w:val="24"/>
        </w:rPr>
        <w:t>Kotler, P., Keller, K.L., Brady, M., Goodman, M. and Hansen, T. (202</w:t>
      </w:r>
      <w:r w:rsidR="00AE30CB">
        <w:rPr>
          <w:rFonts w:ascii="Times New Roman" w:hAnsi="Times New Roman" w:cs="Times New Roman"/>
          <w:sz w:val="24"/>
          <w:szCs w:val="24"/>
        </w:rPr>
        <w:t>1</w:t>
      </w:r>
      <w:r w:rsidRPr="00772615">
        <w:rPr>
          <w:rFonts w:ascii="Times New Roman" w:hAnsi="Times New Roman" w:cs="Times New Roman"/>
          <w:sz w:val="24"/>
          <w:szCs w:val="24"/>
        </w:rPr>
        <w:t xml:space="preserve">) Marketing Management. 4th European </w:t>
      </w:r>
      <w:proofErr w:type="spellStart"/>
      <w:r w:rsidRPr="00772615">
        <w:rPr>
          <w:rFonts w:ascii="Times New Roman" w:hAnsi="Times New Roman" w:cs="Times New Roman"/>
          <w:sz w:val="24"/>
          <w:szCs w:val="24"/>
        </w:rPr>
        <w:t>edn</w:t>
      </w:r>
      <w:proofErr w:type="spellEnd"/>
      <w:r w:rsidRPr="00772615">
        <w:rPr>
          <w:rFonts w:ascii="Times New Roman" w:hAnsi="Times New Roman" w:cs="Times New Roman"/>
          <w:sz w:val="24"/>
          <w:szCs w:val="24"/>
        </w:rPr>
        <w:t>. Harlow: Pearson.</w:t>
      </w:r>
    </w:p>
    <w:p w14:paraId="59D78A5D" w14:textId="77777777" w:rsidR="00772615" w:rsidRPr="00772615" w:rsidRDefault="00772615" w:rsidP="00AE30CB">
      <w:pPr>
        <w:spacing w:line="360" w:lineRule="auto"/>
        <w:rPr>
          <w:rFonts w:ascii="Times New Roman" w:hAnsi="Times New Roman" w:cs="Times New Roman"/>
          <w:sz w:val="24"/>
          <w:szCs w:val="24"/>
        </w:rPr>
      </w:pPr>
    </w:p>
    <w:p w14:paraId="11656D2F" w14:textId="7ECD2619" w:rsidR="00772615" w:rsidRPr="00AE30CB" w:rsidRDefault="00772615" w:rsidP="00AE30CB">
      <w:pPr>
        <w:pStyle w:val="ListParagraph"/>
        <w:numPr>
          <w:ilvl w:val="0"/>
          <w:numId w:val="2"/>
        </w:numPr>
        <w:spacing w:line="360" w:lineRule="auto"/>
        <w:rPr>
          <w:rFonts w:ascii="Times New Roman" w:hAnsi="Times New Roman" w:cs="Times New Roman"/>
          <w:sz w:val="24"/>
          <w:szCs w:val="24"/>
        </w:rPr>
      </w:pPr>
      <w:r w:rsidRPr="00772615">
        <w:rPr>
          <w:rFonts w:ascii="Times New Roman" w:hAnsi="Times New Roman" w:cs="Times New Roman"/>
          <w:sz w:val="24"/>
          <w:szCs w:val="24"/>
        </w:rPr>
        <w:t>Levitt, T. (1983) ‘The globalization of markets’, Harvard Business Review, 61(3), pp. 92–102.</w:t>
      </w:r>
    </w:p>
    <w:p w14:paraId="7B1A6675" w14:textId="77777777" w:rsidR="00772615" w:rsidRPr="00772615" w:rsidRDefault="00772615" w:rsidP="00AE30CB">
      <w:pPr>
        <w:pStyle w:val="ListParagraph"/>
        <w:numPr>
          <w:ilvl w:val="0"/>
          <w:numId w:val="2"/>
        </w:numPr>
        <w:spacing w:line="360" w:lineRule="auto"/>
        <w:rPr>
          <w:rFonts w:ascii="Times New Roman" w:hAnsi="Times New Roman" w:cs="Times New Roman"/>
          <w:sz w:val="24"/>
          <w:szCs w:val="24"/>
        </w:rPr>
      </w:pPr>
      <w:r w:rsidRPr="00772615">
        <w:rPr>
          <w:rFonts w:ascii="Times New Roman" w:hAnsi="Times New Roman" w:cs="Times New Roman"/>
          <w:sz w:val="24"/>
          <w:szCs w:val="24"/>
        </w:rPr>
        <w:lastRenderedPageBreak/>
        <w:t>Mintel (2023) UK Fast Food Market Report. London: Mintel Group Ltd.</w:t>
      </w:r>
    </w:p>
    <w:p w14:paraId="3ED99429" w14:textId="77777777" w:rsidR="00772615" w:rsidRPr="00772615" w:rsidRDefault="00772615" w:rsidP="00AE30CB">
      <w:pPr>
        <w:spacing w:line="360" w:lineRule="auto"/>
        <w:rPr>
          <w:rFonts w:ascii="Times New Roman" w:hAnsi="Times New Roman" w:cs="Times New Roman"/>
          <w:sz w:val="24"/>
          <w:szCs w:val="24"/>
        </w:rPr>
      </w:pPr>
    </w:p>
    <w:p w14:paraId="3C15B3E6" w14:textId="77777777" w:rsidR="00772615" w:rsidRPr="00772615" w:rsidRDefault="00772615" w:rsidP="00AE30CB">
      <w:pPr>
        <w:pStyle w:val="ListParagraph"/>
        <w:numPr>
          <w:ilvl w:val="0"/>
          <w:numId w:val="2"/>
        </w:numPr>
        <w:spacing w:line="360" w:lineRule="auto"/>
        <w:rPr>
          <w:rFonts w:ascii="Times New Roman" w:hAnsi="Times New Roman" w:cs="Times New Roman"/>
          <w:sz w:val="24"/>
          <w:szCs w:val="24"/>
        </w:rPr>
      </w:pPr>
      <w:r w:rsidRPr="00772615">
        <w:rPr>
          <w:rFonts w:ascii="Times New Roman" w:hAnsi="Times New Roman" w:cs="Times New Roman"/>
          <w:sz w:val="24"/>
          <w:szCs w:val="24"/>
        </w:rPr>
        <w:t>Peattie, K. and Belz, F.M. (2010) ‘Sustainability marketing – an innovative conception of marketing’, Marketing Review St. Gallen, 27(5), pp. 8–15.</w:t>
      </w:r>
    </w:p>
    <w:p w14:paraId="27A35194" w14:textId="77777777" w:rsidR="00772615" w:rsidRPr="00772615" w:rsidRDefault="00772615" w:rsidP="00AE30CB">
      <w:pPr>
        <w:spacing w:line="360" w:lineRule="auto"/>
        <w:rPr>
          <w:rFonts w:ascii="Times New Roman" w:hAnsi="Times New Roman" w:cs="Times New Roman"/>
          <w:sz w:val="24"/>
          <w:szCs w:val="24"/>
        </w:rPr>
      </w:pPr>
    </w:p>
    <w:p w14:paraId="46AAE120" w14:textId="7C17198C" w:rsidR="00772615" w:rsidRPr="00AE30CB" w:rsidRDefault="00AE30CB" w:rsidP="00AE30CB">
      <w:pPr>
        <w:pStyle w:val="ListParagraph"/>
        <w:numPr>
          <w:ilvl w:val="0"/>
          <w:numId w:val="2"/>
        </w:numPr>
        <w:spacing w:line="360" w:lineRule="auto"/>
        <w:rPr>
          <w:rFonts w:ascii="Times New Roman" w:hAnsi="Times New Roman" w:cs="Times New Roman"/>
          <w:sz w:val="24"/>
          <w:szCs w:val="24"/>
        </w:rPr>
      </w:pPr>
      <w:r w:rsidRPr="00AE30CB">
        <w:rPr>
          <w:rFonts w:ascii="Times New Roman" w:hAnsi="Times New Roman" w:cs="Times New Roman"/>
          <w:sz w:val="24"/>
          <w:szCs w:val="24"/>
        </w:rPr>
        <w:t>Porter, M.E. (1998) Competitive advantage: Creating and Sustaining Superior Performance. Free Press.</w:t>
      </w:r>
    </w:p>
    <w:p w14:paraId="248B5B20" w14:textId="77777777" w:rsidR="00772615" w:rsidRPr="00772615" w:rsidRDefault="00772615" w:rsidP="00AE30CB">
      <w:pPr>
        <w:pStyle w:val="ListParagraph"/>
        <w:numPr>
          <w:ilvl w:val="0"/>
          <w:numId w:val="2"/>
        </w:numPr>
        <w:spacing w:line="360" w:lineRule="auto"/>
        <w:rPr>
          <w:rFonts w:ascii="Times New Roman" w:hAnsi="Times New Roman" w:cs="Times New Roman"/>
          <w:sz w:val="24"/>
          <w:szCs w:val="24"/>
        </w:rPr>
      </w:pPr>
      <w:r w:rsidRPr="00772615">
        <w:rPr>
          <w:rFonts w:ascii="Times New Roman" w:hAnsi="Times New Roman" w:cs="Times New Roman"/>
          <w:sz w:val="24"/>
          <w:szCs w:val="24"/>
        </w:rPr>
        <w:t>Porter, M.E. (2008) ‘The five competitive forces that shape strategy’, Harvard Business Review, 86(1), pp. 78–93.</w:t>
      </w:r>
    </w:p>
    <w:p w14:paraId="11338D94" w14:textId="77777777" w:rsidR="00772615" w:rsidRPr="00772615" w:rsidRDefault="00772615" w:rsidP="00AE30CB">
      <w:pPr>
        <w:spacing w:line="360" w:lineRule="auto"/>
        <w:rPr>
          <w:rFonts w:ascii="Times New Roman" w:hAnsi="Times New Roman" w:cs="Times New Roman"/>
          <w:sz w:val="24"/>
          <w:szCs w:val="24"/>
        </w:rPr>
      </w:pPr>
    </w:p>
    <w:p w14:paraId="01CB2E07" w14:textId="77777777" w:rsidR="00772615" w:rsidRPr="00772615" w:rsidRDefault="00772615" w:rsidP="00AE30CB">
      <w:pPr>
        <w:pStyle w:val="ListParagraph"/>
        <w:numPr>
          <w:ilvl w:val="0"/>
          <w:numId w:val="2"/>
        </w:numPr>
        <w:spacing w:line="360" w:lineRule="auto"/>
        <w:rPr>
          <w:rFonts w:ascii="Times New Roman" w:hAnsi="Times New Roman" w:cs="Times New Roman"/>
          <w:sz w:val="24"/>
          <w:szCs w:val="24"/>
        </w:rPr>
      </w:pPr>
      <w:r w:rsidRPr="00772615">
        <w:rPr>
          <w:rFonts w:ascii="Times New Roman" w:hAnsi="Times New Roman" w:cs="Times New Roman"/>
          <w:sz w:val="24"/>
          <w:szCs w:val="24"/>
        </w:rPr>
        <w:t>Schlosser, E. (2012) Fast Food Nation: The Dark Side of the All-American Meal. London: Penguin.</w:t>
      </w:r>
    </w:p>
    <w:p w14:paraId="6AB16C0D" w14:textId="77777777" w:rsidR="00772615" w:rsidRPr="00772615" w:rsidRDefault="00772615" w:rsidP="00AE30CB">
      <w:pPr>
        <w:spacing w:line="360" w:lineRule="auto"/>
        <w:rPr>
          <w:rFonts w:ascii="Times New Roman" w:hAnsi="Times New Roman" w:cs="Times New Roman"/>
          <w:sz w:val="24"/>
          <w:szCs w:val="24"/>
        </w:rPr>
      </w:pPr>
    </w:p>
    <w:p w14:paraId="34E1CB3B" w14:textId="338B20B1" w:rsidR="00772615" w:rsidRPr="00772615" w:rsidRDefault="00772615" w:rsidP="00AE30CB">
      <w:pPr>
        <w:pStyle w:val="ListParagraph"/>
        <w:numPr>
          <w:ilvl w:val="0"/>
          <w:numId w:val="2"/>
        </w:numPr>
        <w:spacing w:line="360" w:lineRule="auto"/>
        <w:rPr>
          <w:rFonts w:ascii="Times New Roman" w:hAnsi="Times New Roman" w:cs="Times New Roman"/>
          <w:sz w:val="24"/>
          <w:szCs w:val="24"/>
        </w:rPr>
      </w:pPr>
      <w:r w:rsidRPr="00772615">
        <w:rPr>
          <w:rFonts w:ascii="Times New Roman" w:hAnsi="Times New Roman" w:cs="Times New Roman"/>
          <w:sz w:val="24"/>
          <w:szCs w:val="24"/>
        </w:rPr>
        <w:t>Vignali, C. (2001) ‘McDonald’s: “think global, act local” – the marketing mix’, British Food Journal, 103(2), pp. 97–111.</w:t>
      </w:r>
    </w:p>
    <w:sectPr w:rsidR="00772615" w:rsidRPr="00772615" w:rsidSect="00772615">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E62DD" w14:textId="77777777" w:rsidR="00687A58" w:rsidRDefault="00687A58" w:rsidP="00F07482">
      <w:pPr>
        <w:spacing w:after="0" w:line="240" w:lineRule="auto"/>
      </w:pPr>
      <w:r>
        <w:separator/>
      </w:r>
    </w:p>
  </w:endnote>
  <w:endnote w:type="continuationSeparator" w:id="0">
    <w:p w14:paraId="686F96CC" w14:textId="77777777" w:rsidR="00687A58" w:rsidRDefault="00687A58" w:rsidP="00F074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8623142"/>
      <w:docPartObj>
        <w:docPartGallery w:val="Page Numbers (Bottom of Page)"/>
        <w:docPartUnique/>
      </w:docPartObj>
    </w:sdtPr>
    <w:sdtEndPr>
      <w:rPr>
        <w:noProof/>
      </w:rPr>
    </w:sdtEndPr>
    <w:sdtContent>
      <w:p w14:paraId="31CCE919" w14:textId="1B84E863" w:rsidR="00F07482" w:rsidRDefault="00F07482">
        <w:pPr>
          <w:pStyle w:val="Footer"/>
          <w:jc w:val="center"/>
        </w:pPr>
        <w:r w:rsidRPr="00F07482">
          <w:rPr>
            <w:rFonts w:ascii="Times New Roman" w:hAnsi="Times New Roman" w:cs="Times New Roman"/>
            <w:b/>
            <w:bCs/>
            <w:sz w:val="24"/>
            <w:szCs w:val="24"/>
          </w:rPr>
          <w:fldChar w:fldCharType="begin"/>
        </w:r>
        <w:r w:rsidRPr="00F07482">
          <w:rPr>
            <w:rFonts w:ascii="Times New Roman" w:hAnsi="Times New Roman" w:cs="Times New Roman"/>
            <w:b/>
            <w:bCs/>
            <w:sz w:val="24"/>
            <w:szCs w:val="24"/>
          </w:rPr>
          <w:instrText xml:space="preserve"> PAGE   \* MERGEFORMAT </w:instrText>
        </w:r>
        <w:r w:rsidRPr="00F07482">
          <w:rPr>
            <w:rFonts w:ascii="Times New Roman" w:hAnsi="Times New Roman" w:cs="Times New Roman"/>
            <w:b/>
            <w:bCs/>
            <w:sz w:val="24"/>
            <w:szCs w:val="24"/>
          </w:rPr>
          <w:fldChar w:fldCharType="separate"/>
        </w:r>
        <w:r w:rsidRPr="00F07482">
          <w:rPr>
            <w:rFonts w:ascii="Times New Roman" w:hAnsi="Times New Roman" w:cs="Times New Roman"/>
            <w:b/>
            <w:bCs/>
            <w:noProof/>
            <w:sz w:val="24"/>
            <w:szCs w:val="24"/>
          </w:rPr>
          <w:t>2</w:t>
        </w:r>
        <w:r w:rsidRPr="00F07482">
          <w:rPr>
            <w:rFonts w:ascii="Times New Roman" w:hAnsi="Times New Roman" w:cs="Times New Roman"/>
            <w:b/>
            <w:bCs/>
            <w:noProof/>
            <w:sz w:val="24"/>
            <w:szCs w:val="24"/>
          </w:rPr>
          <w:fldChar w:fldCharType="end"/>
        </w:r>
      </w:p>
    </w:sdtContent>
  </w:sdt>
  <w:p w14:paraId="19C6E3B5" w14:textId="77777777" w:rsidR="00F07482" w:rsidRDefault="00F074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471F88" w14:textId="77777777" w:rsidR="00687A58" w:rsidRDefault="00687A58" w:rsidP="00F07482">
      <w:pPr>
        <w:spacing w:after="0" w:line="240" w:lineRule="auto"/>
      </w:pPr>
      <w:r>
        <w:separator/>
      </w:r>
    </w:p>
  </w:footnote>
  <w:footnote w:type="continuationSeparator" w:id="0">
    <w:p w14:paraId="4657408A" w14:textId="77777777" w:rsidR="00687A58" w:rsidRDefault="00687A58" w:rsidP="00F074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FE1D8E"/>
    <w:multiLevelType w:val="hybridMultilevel"/>
    <w:tmpl w:val="14F0A4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14B0780"/>
    <w:multiLevelType w:val="hybridMultilevel"/>
    <w:tmpl w:val="EEF82D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99550240">
    <w:abstractNumId w:val="1"/>
  </w:num>
  <w:num w:numId="2" w16cid:durableId="8415526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69F"/>
    <w:rsid w:val="002A2E44"/>
    <w:rsid w:val="002D569F"/>
    <w:rsid w:val="00401C22"/>
    <w:rsid w:val="00687A58"/>
    <w:rsid w:val="00706513"/>
    <w:rsid w:val="00723A02"/>
    <w:rsid w:val="00772615"/>
    <w:rsid w:val="00925B3D"/>
    <w:rsid w:val="00AE30CB"/>
    <w:rsid w:val="00C86657"/>
    <w:rsid w:val="00E56DC5"/>
    <w:rsid w:val="00E95C68"/>
    <w:rsid w:val="00EC3EC4"/>
    <w:rsid w:val="00F07482"/>
    <w:rsid w:val="00F827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D1703"/>
  <w15:chartTrackingRefBased/>
  <w15:docId w15:val="{5B36D2B1-4C86-45CC-80ED-229880978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6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D569F"/>
    <w:pPr>
      <w:spacing w:after="0" w:line="240" w:lineRule="auto"/>
    </w:pPr>
    <w:rPr>
      <w:rFonts w:eastAsiaTheme="minorEastAsia"/>
    </w:rPr>
  </w:style>
  <w:style w:type="character" w:customStyle="1" w:styleId="NoSpacingChar">
    <w:name w:val="No Spacing Char"/>
    <w:basedOn w:val="DefaultParagraphFont"/>
    <w:link w:val="NoSpacing"/>
    <w:uiPriority w:val="1"/>
    <w:rsid w:val="002D569F"/>
    <w:rPr>
      <w:rFonts w:eastAsiaTheme="minorEastAsia"/>
    </w:rPr>
  </w:style>
  <w:style w:type="character" w:customStyle="1" w:styleId="Heading1Char">
    <w:name w:val="Heading 1 Char"/>
    <w:basedOn w:val="DefaultParagraphFont"/>
    <w:link w:val="Heading1"/>
    <w:uiPriority w:val="9"/>
    <w:rsid w:val="002D569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F074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7482"/>
  </w:style>
  <w:style w:type="paragraph" w:styleId="Footer">
    <w:name w:val="footer"/>
    <w:basedOn w:val="Normal"/>
    <w:link w:val="FooterChar"/>
    <w:uiPriority w:val="99"/>
    <w:unhideWhenUsed/>
    <w:rsid w:val="00F074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7482"/>
  </w:style>
  <w:style w:type="paragraph" w:styleId="ListParagraph">
    <w:name w:val="List Paragraph"/>
    <w:basedOn w:val="Normal"/>
    <w:uiPriority w:val="34"/>
    <w:qFormat/>
    <w:rsid w:val="00772615"/>
    <w:pPr>
      <w:ind w:left="720"/>
      <w:contextualSpacing/>
    </w:pPr>
  </w:style>
  <w:style w:type="paragraph" w:styleId="TOCHeading">
    <w:name w:val="TOC Heading"/>
    <w:basedOn w:val="Heading1"/>
    <w:next w:val="Normal"/>
    <w:uiPriority w:val="39"/>
    <w:unhideWhenUsed/>
    <w:qFormat/>
    <w:rsid w:val="00772615"/>
    <w:pPr>
      <w:outlineLvl w:val="9"/>
    </w:pPr>
  </w:style>
  <w:style w:type="paragraph" w:styleId="TOC1">
    <w:name w:val="toc 1"/>
    <w:basedOn w:val="Normal"/>
    <w:next w:val="Normal"/>
    <w:autoRedefine/>
    <w:uiPriority w:val="39"/>
    <w:unhideWhenUsed/>
    <w:rsid w:val="00772615"/>
    <w:pPr>
      <w:spacing w:after="100"/>
    </w:pPr>
  </w:style>
  <w:style w:type="character" w:styleId="Hyperlink">
    <w:name w:val="Hyperlink"/>
    <w:basedOn w:val="DefaultParagraphFont"/>
    <w:uiPriority w:val="99"/>
    <w:unhideWhenUsed/>
    <w:rsid w:val="007726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7557923">
      <w:bodyDiv w:val="1"/>
      <w:marLeft w:val="0"/>
      <w:marRight w:val="0"/>
      <w:marTop w:val="0"/>
      <w:marBottom w:val="0"/>
      <w:divBdr>
        <w:top w:val="none" w:sz="0" w:space="0" w:color="auto"/>
        <w:left w:val="none" w:sz="0" w:space="0" w:color="auto"/>
        <w:bottom w:val="none" w:sz="0" w:space="0" w:color="auto"/>
        <w:right w:val="none" w:sz="0" w:space="0" w:color="auto"/>
      </w:divBdr>
      <w:divsChild>
        <w:div w:id="122093948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1AC19182F3D4E02A88D94DA5F7841B1"/>
        <w:category>
          <w:name w:val="General"/>
          <w:gallery w:val="placeholder"/>
        </w:category>
        <w:types>
          <w:type w:val="bbPlcHdr"/>
        </w:types>
        <w:behaviors>
          <w:behavior w:val="content"/>
        </w:behaviors>
        <w:guid w:val="{1E501D74-31C2-480A-8EFE-2EA02E9E7DA0}"/>
      </w:docPartPr>
      <w:docPartBody>
        <w:p w:rsidR="0047706F" w:rsidRDefault="001E3ED8" w:rsidP="001E3ED8">
          <w:pPr>
            <w:pStyle w:val="91AC19182F3D4E02A88D94DA5F7841B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ED8"/>
    <w:rsid w:val="001E3ED8"/>
    <w:rsid w:val="0047706F"/>
    <w:rsid w:val="00AD5EEC"/>
    <w:rsid w:val="00F83B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AC19182F3D4E02A88D94DA5F7841B1">
    <w:name w:val="91AC19182F3D4E02A88D94DA5F7841B1"/>
    <w:rsid w:val="001E3E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B415E5-59E7-4EC9-9983-6ACE5A7C2B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386</TotalTime>
  <Pages>14</Pages>
  <Words>3758</Words>
  <Characters>21426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MARKETING PLAN FOR McDONALD’S</vt:lpstr>
    </vt:vector>
  </TitlesOfParts>
  <Company/>
  <LinksUpToDate>false</LinksUpToDate>
  <CharactersWithSpaces>25134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McDONALD’S</dc:title>
  <dc:subject>BA (Hons) Businss Management  LCBB5015 Principles of Marketing</dc:subject>
  <dc:creator>klm</dc:creator>
  <cp:keywords/>
  <dc:description/>
  <cp:lastModifiedBy>klm</cp:lastModifiedBy>
  <cp:revision>3</cp:revision>
  <dcterms:created xsi:type="dcterms:W3CDTF">2026-04-20T19:29:00Z</dcterms:created>
  <dcterms:modified xsi:type="dcterms:W3CDTF">2026-04-21T21:36:00Z</dcterms:modified>
</cp:coreProperties>
</file>