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156082" w:themeColor="accent1"/>
          <w:kern w:val="2"/>
          <w:sz w:val="24"/>
          <w:szCs w:val="24"/>
          <w:lang w:eastAsia="en-US"/>
          <w14:ligatures w14:val="standardContextual"/>
        </w:rPr>
        <w:id w:val="-505595384"/>
        <w:docPartObj>
          <w:docPartGallery w:val="Cover Pages"/>
          <w:docPartUnique/>
        </w:docPartObj>
      </w:sdtPr>
      <w:sdtEndPr>
        <w:rPr>
          <w:color w:val="auto"/>
        </w:rPr>
      </w:sdtEndPr>
      <w:sdtContent>
        <w:p w14:paraId="7CAFD387" w14:textId="2CA5E405" w:rsidR="00D36425" w:rsidRPr="00EF0A78" w:rsidRDefault="00D36425" w:rsidP="00C55845">
          <w:pPr>
            <w:pStyle w:val="NoSpacing"/>
            <w:spacing w:before="1540" w:after="240" w:line="360" w:lineRule="auto"/>
            <w:jc w:val="center"/>
            <w:rPr>
              <w:rFonts w:ascii="Arial" w:hAnsi="Arial" w:cs="Arial"/>
              <w:color w:val="156082" w:themeColor="accent1"/>
            </w:rPr>
          </w:pPr>
          <w:r w:rsidRPr="00EF0A78">
            <w:rPr>
              <w:rFonts w:ascii="Arial" w:hAnsi="Arial" w:cs="Arial"/>
              <w:noProof/>
              <w:color w:val="156082" w:themeColor="accent1"/>
            </w:rPr>
            <w:drawing>
              <wp:inline distT="0" distB="0" distL="0" distR="0" wp14:anchorId="36B69B28" wp14:editId="13E57FC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156082" w:themeColor="accent1"/>
              <w:sz w:val="56"/>
              <w:szCs w:val="56"/>
            </w:rPr>
            <w:alias w:val="Title"/>
            <w:tag w:val=""/>
            <w:id w:val="1735040861"/>
            <w:placeholder>
              <w:docPart w:val="C382D3FE76C04E39B20B69AF7C8D33B1"/>
            </w:placeholder>
            <w:dataBinding w:prefixMappings="xmlns:ns0='http://purl.org/dc/elements/1.1/' xmlns:ns1='http://schemas.openxmlformats.org/package/2006/metadata/core-properties' " w:xpath="/ns1:coreProperties[1]/ns0:title[1]" w:storeItemID="{6C3C8BC8-F283-45AE-878A-BAB7291924A1}"/>
            <w:text/>
          </w:sdtPr>
          <w:sdtContent>
            <w:p w14:paraId="0052E3C0" w14:textId="6F3D382A" w:rsidR="00D36425" w:rsidRPr="00EF0A78" w:rsidRDefault="00031451" w:rsidP="00C55845">
              <w:pPr>
                <w:pStyle w:val="NoSpacing"/>
                <w:pBdr>
                  <w:top w:val="single" w:sz="6" w:space="6" w:color="156082" w:themeColor="accent1"/>
                  <w:bottom w:val="single" w:sz="6" w:space="6" w:color="156082" w:themeColor="accent1"/>
                </w:pBdr>
                <w:spacing w:after="240" w:line="360" w:lineRule="auto"/>
                <w:jc w:val="center"/>
                <w:rPr>
                  <w:rFonts w:ascii="Arial" w:eastAsiaTheme="majorEastAsia" w:hAnsi="Arial" w:cs="Arial"/>
                  <w:caps/>
                  <w:color w:val="156082" w:themeColor="accent1"/>
                  <w:sz w:val="56"/>
                  <w:szCs w:val="56"/>
                </w:rPr>
              </w:pPr>
              <w:r w:rsidRPr="00EF0A78">
                <w:rPr>
                  <w:rFonts w:ascii="Arial" w:eastAsiaTheme="majorEastAsia" w:hAnsi="Arial" w:cs="Arial"/>
                  <w:caps/>
                  <w:color w:val="156082" w:themeColor="accent1"/>
                  <w:sz w:val="56"/>
                  <w:szCs w:val="56"/>
                </w:rPr>
                <w:t>Introduction to web and database concepts</w:t>
              </w:r>
            </w:p>
          </w:sdtContent>
        </w:sdt>
        <w:sdt>
          <w:sdtPr>
            <w:rPr>
              <w:rFonts w:ascii="Arial" w:hAnsi="Arial" w:cs="Arial"/>
              <w:color w:val="156082" w:themeColor="accent1"/>
              <w:sz w:val="32"/>
              <w:szCs w:val="32"/>
            </w:rPr>
            <w:alias w:val="Subtitle"/>
            <w:tag w:val=""/>
            <w:id w:val="328029620"/>
            <w:placeholder>
              <w:docPart w:val="F7F0AC588F3443C28B137A5DECD345B2"/>
            </w:placeholder>
            <w:dataBinding w:prefixMappings="xmlns:ns0='http://purl.org/dc/elements/1.1/' xmlns:ns1='http://schemas.openxmlformats.org/package/2006/metadata/core-properties' " w:xpath="/ns1:coreProperties[1]/ns0:subject[1]" w:storeItemID="{6C3C8BC8-F283-45AE-878A-BAB7291924A1}"/>
            <w:text/>
          </w:sdtPr>
          <w:sdtContent>
            <w:p w14:paraId="06F7DA0D" w14:textId="1D83D072" w:rsidR="00D36425" w:rsidRPr="00EF0A78" w:rsidRDefault="00C55845" w:rsidP="00C55845">
              <w:pPr>
                <w:pStyle w:val="NoSpacing"/>
                <w:spacing w:line="360" w:lineRule="auto"/>
                <w:jc w:val="center"/>
                <w:rPr>
                  <w:rFonts w:ascii="Arial" w:hAnsi="Arial" w:cs="Arial"/>
                  <w:color w:val="156082" w:themeColor="accent1"/>
                  <w:sz w:val="32"/>
                  <w:szCs w:val="32"/>
                </w:rPr>
              </w:pPr>
              <w:r w:rsidRPr="00EF0A78">
                <w:rPr>
                  <w:rFonts w:ascii="Arial" w:hAnsi="Arial" w:cs="Arial"/>
                  <w:color w:val="156082" w:themeColor="accent1"/>
                  <w:sz w:val="32"/>
                  <w:szCs w:val="32"/>
                </w:rPr>
                <w:t>ACCA 402</w:t>
              </w:r>
              <w:r w:rsidR="00031451" w:rsidRPr="00EF0A78">
                <w:rPr>
                  <w:rFonts w:ascii="Arial" w:hAnsi="Arial" w:cs="Arial"/>
                  <w:color w:val="156082" w:themeColor="accent1"/>
                  <w:sz w:val="32"/>
                  <w:szCs w:val="32"/>
                </w:rPr>
                <w:t>3</w:t>
              </w:r>
              <w:r w:rsidRPr="00EF0A78">
                <w:rPr>
                  <w:rFonts w:ascii="Arial" w:hAnsi="Arial" w:cs="Arial"/>
                  <w:color w:val="156082" w:themeColor="accent1"/>
                  <w:sz w:val="32"/>
                  <w:szCs w:val="32"/>
                </w:rPr>
                <w:t>.</w:t>
              </w:r>
            </w:p>
          </w:sdtContent>
        </w:sdt>
        <w:p w14:paraId="6D74D906" w14:textId="20D0B175" w:rsidR="00D36425" w:rsidRPr="00EF0A78" w:rsidRDefault="00D36425" w:rsidP="00C55845">
          <w:pPr>
            <w:pStyle w:val="NoSpacing"/>
            <w:spacing w:before="480" w:line="360" w:lineRule="auto"/>
            <w:jc w:val="center"/>
            <w:rPr>
              <w:rFonts w:ascii="Arial" w:hAnsi="Arial" w:cs="Arial"/>
              <w:color w:val="156082" w:themeColor="accent1"/>
            </w:rPr>
          </w:pPr>
          <w:r w:rsidRPr="00EF0A78">
            <w:rPr>
              <w:rFonts w:ascii="Arial" w:hAnsi="Arial" w:cs="Arial"/>
              <w:noProof/>
              <w:color w:val="156082" w:themeColor="accent1"/>
            </w:rPr>
            <mc:AlternateContent>
              <mc:Choice Requires="wps">
                <w:drawing>
                  <wp:anchor distT="0" distB="0" distL="114300" distR="114300" simplePos="0" relativeHeight="251659264" behindDoc="0" locked="0" layoutInCell="1" allowOverlap="1" wp14:anchorId="23B62885" wp14:editId="5B492AE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6-06-01T00:00:00Z">
                                    <w:dateFormat w:val="dd MMMM yyyy"/>
                                    <w:lid w:val="en-GB"/>
                                    <w:storeMappedDataAs w:val="dateTime"/>
                                    <w:calendar w:val="gregorian"/>
                                  </w:date>
                                </w:sdtPr>
                                <w:sdtContent>
                                  <w:p w14:paraId="5F2A8789" w14:textId="28CD7BAD" w:rsidR="00D36425" w:rsidRPr="00DF4161" w:rsidRDefault="00FD3E1F">
                                    <w:pPr>
                                      <w:pStyle w:val="NoSpacing"/>
                                      <w:spacing w:after="40"/>
                                      <w:jc w:val="center"/>
                                      <w:rPr>
                                        <w:caps/>
                                        <w:color w:val="156082" w:themeColor="accent1"/>
                                        <w:sz w:val="32"/>
                                        <w:szCs w:val="32"/>
                                      </w:rPr>
                                    </w:pPr>
                                    <w:r>
                                      <w:rPr>
                                        <w:caps/>
                                        <w:color w:val="156082" w:themeColor="accent1"/>
                                        <w:sz w:val="32"/>
                                        <w:szCs w:val="32"/>
                                      </w:rPr>
                                      <w:t>01 June 2026</w:t>
                                    </w:r>
                                  </w:p>
                                </w:sdtContent>
                              </w:sdt>
                              <w:p w14:paraId="7D9E75E5" w14:textId="16B0A8EB" w:rsidR="00D36425" w:rsidRPr="00DF4161" w:rsidRDefault="00000000">
                                <w:pPr>
                                  <w:pStyle w:val="NoSpacing"/>
                                  <w:jc w:val="center"/>
                                  <w:rPr>
                                    <w:color w:val="156082" w:themeColor="accent1"/>
                                    <w:sz w:val="32"/>
                                    <w:szCs w:val="32"/>
                                  </w:rPr>
                                </w:pPr>
                                <w:sdt>
                                  <w:sdtPr>
                                    <w:rPr>
                                      <w:caps/>
                                      <w:color w:val="156082"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7F30C8" w:rsidRPr="00DF4161">
                                      <w:rPr>
                                        <w:caps/>
                                        <w:color w:val="156082" w:themeColor="accent1"/>
                                        <w:sz w:val="32"/>
                                        <w:szCs w:val="32"/>
                                      </w:rPr>
                                      <w:t>Un</w:t>
                                    </w:r>
                                    <w:r w:rsidR="00FE0BAC" w:rsidRPr="00DF4161">
                                      <w:rPr>
                                        <w:caps/>
                                        <w:color w:val="156082" w:themeColor="accent1"/>
                                        <w:sz w:val="32"/>
                                        <w:szCs w:val="32"/>
                                      </w:rPr>
                                      <w:t>i</w:t>
                                    </w:r>
                                    <w:r w:rsidR="007F30C8" w:rsidRPr="00DF4161">
                                      <w:rPr>
                                        <w:caps/>
                                        <w:color w:val="156082" w:themeColor="accent1"/>
                                        <w:sz w:val="32"/>
                                        <w:szCs w:val="32"/>
                                      </w:rPr>
                                      <w:t>versity of Wales, Trinity Saint David</w:t>
                                    </w:r>
                                  </w:sdtContent>
                                </w:sdt>
                              </w:p>
                              <w:p w14:paraId="431DDE4F" w14:textId="452C290A" w:rsidR="00D36425" w:rsidRPr="00DF4161" w:rsidRDefault="00000000">
                                <w:pPr>
                                  <w:pStyle w:val="NoSpacing"/>
                                  <w:jc w:val="center"/>
                                  <w:rPr>
                                    <w:color w:val="156082" w:themeColor="accent1"/>
                                    <w:sz w:val="32"/>
                                    <w:szCs w:val="32"/>
                                  </w:rPr>
                                </w:pPr>
                                <w:sdt>
                                  <w:sdtPr>
                                    <w:rPr>
                                      <w:color w:val="156082"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7F30C8" w:rsidRPr="00DF4161">
                                      <w:rPr>
                                        <w:color w:val="156082" w:themeColor="accent1"/>
                                        <w:sz w:val="32"/>
                                        <w:szCs w:val="32"/>
                                      </w:rPr>
                                      <w:t>London</w:t>
                                    </w:r>
                                  </w:sdtContent>
                                </w:sdt>
                                <w:r w:rsidR="00FE0BAC" w:rsidRPr="00DF4161">
                                  <w:rPr>
                                    <w:color w:val="156082" w:themeColor="accent1"/>
                                    <w:sz w:val="32"/>
                                    <w:szCs w:val="32"/>
                                  </w:rPr>
                                  <w:t xml:space="preserve"> C</w:t>
                                </w:r>
                                <w:r w:rsidR="00796432" w:rsidRPr="00DF4161">
                                  <w:rPr>
                                    <w:color w:val="156082" w:themeColor="accent1"/>
                                    <w:sz w:val="32"/>
                                    <w:szCs w:val="32"/>
                                  </w:rPr>
                                  <w:t>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3B62885"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6-06-01T00:00:00Z">
                              <w:dateFormat w:val="dd MMMM yyyy"/>
                              <w:lid w:val="en-GB"/>
                              <w:storeMappedDataAs w:val="dateTime"/>
                              <w:calendar w:val="gregorian"/>
                            </w:date>
                          </w:sdtPr>
                          <w:sdtContent>
                            <w:p w14:paraId="5F2A8789" w14:textId="28CD7BAD" w:rsidR="00D36425" w:rsidRPr="00DF4161" w:rsidRDefault="00FD3E1F">
                              <w:pPr>
                                <w:pStyle w:val="NoSpacing"/>
                                <w:spacing w:after="40"/>
                                <w:jc w:val="center"/>
                                <w:rPr>
                                  <w:caps/>
                                  <w:color w:val="156082" w:themeColor="accent1"/>
                                  <w:sz w:val="32"/>
                                  <w:szCs w:val="32"/>
                                </w:rPr>
                              </w:pPr>
                              <w:r>
                                <w:rPr>
                                  <w:caps/>
                                  <w:color w:val="156082" w:themeColor="accent1"/>
                                  <w:sz w:val="32"/>
                                  <w:szCs w:val="32"/>
                                </w:rPr>
                                <w:t>01 June 2026</w:t>
                              </w:r>
                            </w:p>
                          </w:sdtContent>
                        </w:sdt>
                        <w:p w14:paraId="7D9E75E5" w14:textId="16B0A8EB" w:rsidR="00D36425" w:rsidRPr="00DF4161" w:rsidRDefault="00000000">
                          <w:pPr>
                            <w:pStyle w:val="NoSpacing"/>
                            <w:jc w:val="center"/>
                            <w:rPr>
                              <w:color w:val="156082" w:themeColor="accent1"/>
                              <w:sz w:val="32"/>
                              <w:szCs w:val="32"/>
                            </w:rPr>
                          </w:pPr>
                          <w:sdt>
                            <w:sdtPr>
                              <w:rPr>
                                <w:caps/>
                                <w:color w:val="156082"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7F30C8" w:rsidRPr="00DF4161">
                                <w:rPr>
                                  <w:caps/>
                                  <w:color w:val="156082" w:themeColor="accent1"/>
                                  <w:sz w:val="32"/>
                                  <w:szCs w:val="32"/>
                                </w:rPr>
                                <w:t>Un</w:t>
                              </w:r>
                              <w:r w:rsidR="00FE0BAC" w:rsidRPr="00DF4161">
                                <w:rPr>
                                  <w:caps/>
                                  <w:color w:val="156082" w:themeColor="accent1"/>
                                  <w:sz w:val="32"/>
                                  <w:szCs w:val="32"/>
                                </w:rPr>
                                <w:t>i</w:t>
                              </w:r>
                              <w:r w:rsidR="007F30C8" w:rsidRPr="00DF4161">
                                <w:rPr>
                                  <w:caps/>
                                  <w:color w:val="156082" w:themeColor="accent1"/>
                                  <w:sz w:val="32"/>
                                  <w:szCs w:val="32"/>
                                </w:rPr>
                                <w:t>versity of Wales, Trinity Saint David</w:t>
                              </w:r>
                            </w:sdtContent>
                          </w:sdt>
                        </w:p>
                        <w:p w14:paraId="431DDE4F" w14:textId="452C290A" w:rsidR="00D36425" w:rsidRPr="00DF4161" w:rsidRDefault="00000000">
                          <w:pPr>
                            <w:pStyle w:val="NoSpacing"/>
                            <w:jc w:val="center"/>
                            <w:rPr>
                              <w:color w:val="156082" w:themeColor="accent1"/>
                              <w:sz w:val="32"/>
                              <w:szCs w:val="32"/>
                            </w:rPr>
                          </w:pPr>
                          <w:sdt>
                            <w:sdtPr>
                              <w:rPr>
                                <w:color w:val="156082"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7F30C8" w:rsidRPr="00DF4161">
                                <w:rPr>
                                  <w:color w:val="156082" w:themeColor="accent1"/>
                                  <w:sz w:val="32"/>
                                  <w:szCs w:val="32"/>
                                </w:rPr>
                                <w:t>London</w:t>
                              </w:r>
                            </w:sdtContent>
                          </w:sdt>
                          <w:r w:rsidR="00FE0BAC" w:rsidRPr="00DF4161">
                            <w:rPr>
                              <w:color w:val="156082" w:themeColor="accent1"/>
                              <w:sz w:val="32"/>
                              <w:szCs w:val="32"/>
                            </w:rPr>
                            <w:t xml:space="preserve"> C</w:t>
                          </w:r>
                          <w:r w:rsidR="00796432" w:rsidRPr="00DF4161">
                            <w:rPr>
                              <w:color w:val="156082" w:themeColor="accent1"/>
                              <w:sz w:val="32"/>
                              <w:szCs w:val="32"/>
                            </w:rPr>
                            <w:t>ampus</w:t>
                          </w:r>
                        </w:p>
                      </w:txbxContent>
                    </v:textbox>
                    <w10:wrap anchorx="margin" anchory="page"/>
                  </v:shape>
                </w:pict>
              </mc:Fallback>
            </mc:AlternateContent>
          </w:r>
          <w:r w:rsidRPr="00EF0A78">
            <w:rPr>
              <w:rFonts w:ascii="Arial" w:hAnsi="Arial" w:cs="Arial"/>
              <w:noProof/>
              <w:color w:val="156082" w:themeColor="accent1"/>
            </w:rPr>
            <w:drawing>
              <wp:inline distT="0" distB="0" distL="0" distR="0" wp14:anchorId="2D398E3F" wp14:editId="1412C33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27E813" w14:textId="16F57774" w:rsidR="007F30C8" w:rsidRPr="00EF0A78" w:rsidRDefault="00C55845" w:rsidP="00C55845">
          <w:pPr>
            <w:spacing w:line="360" w:lineRule="auto"/>
            <w:rPr>
              <w:rFonts w:ascii="Arial" w:hAnsi="Arial" w:cs="Arial"/>
            </w:rPr>
          </w:pPr>
          <w:r w:rsidRPr="00EF0A78">
            <w:rPr>
              <w:rFonts w:ascii="Arial" w:hAnsi="Arial" w:cs="Arial"/>
              <w:noProof/>
            </w:rPr>
            <mc:AlternateContent>
              <mc:Choice Requires="wpg">
                <w:drawing>
                  <wp:anchor distT="45720" distB="45720" distL="182880" distR="182880" simplePos="0" relativeHeight="251661312" behindDoc="0" locked="0" layoutInCell="1" allowOverlap="1" wp14:anchorId="017B3985" wp14:editId="7C25DB6F">
                    <wp:simplePos x="0" y="0"/>
                    <wp:positionH relativeFrom="margin">
                      <wp:align>center</wp:align>
                    </wp:positionH>
                    <wp:positionV relativeFrom="margin">
                      <wp:posOffset>5171440</wp:posOffset>
                    </wp:positionV>
                    <wp:extent cx="3566160" cy="1691011"/>
                    <wp:effectExtent l="0" t="0" r="0" b="4445"/>
                    <wp:wrapSquare wrapText="bothSides"/>
                    <wp:docPr id="198" name="Group 203"/>
                    <wp:cNvGraphicFramePr/>
                    <a:graphic xmlns:a="http://schemas.openxmlformats.org/drawingml/2006/main">
                      <a:graphicData uri="http://schemas.microsoft.com/office/word/2010/wordprocessingGroup">
                        <wpg:wgp>
                          <wpg:cNvGrpSpPr/>
                          <wpg:grpSpPr>
                            <a:xfrm>
                              <a:off x="0" y="0"/>
                              <a:ext cx="3566160" cy="1691011"/>
                              <a:chOff x="0" y="0"/>
                              <a:chExt cx="3567448" cy="1690657"/>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AAC6CC1" w14:textId="77777777" w:rsidR="00C55845" w:rsidRDefault="00C55845">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3"/>
                                <a:ext cx="3567448" cy="14379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953BCE" w14:textId="245F12C0" w:rsidR="00C55845" w:rsidRDefault="00C55845">
                                  <w:pPr>
                                    <w:rPr>
                                      <w:caps/>
                                      <w:color w:val="156082" w:themeColor="accent1"/>
                                      <w:sz w:val="26"/>
                                      <w:szCs w:val="26"/>
                                    </w:rPr>
                                  </w:pPr>
                                  <w:r>
                                    <w:rPr>
                                      <w:caps/>
                                      <w:color w:val="156082" w:themeColor="accent1"/>
                                      <w:sz w:val="26"/>
                                      <w:szCs w:val="26"/>
                                    </w:rPr>
                                    <w:t>Name:</w:t>
                                  </w:r>
                                  <w:r w:rsidR="00FB6F1C">
                                    <w:rPr>
                                      <w:caps/>
                                      <w:color w:val="156082" w:themeColor="accent1"/>
                                      <w:sz w:val="26"/>
                                      <w:szCs w:val="26"/>
                                    </w:rPr>
                                    <w:t xml:space="preserve"> Ayokunle </w:t>
                                  </w:r>
                                  <w:r w:rsidR="00B25A67">
                                    <w:rPr>
                                      <w:caps/>
                                      <w:color w:val="156082" w:themeColor="accent1"/>
                                      <w:sz w:val="26"/>
                                      <w:szCs w:val="26"/>
                                    </w:rPr>
                                    <w:t>Odesanya</w:t>
                                  </w:r>
                                </w:p>
                                <w:p w14:paraId="2A1D73F4" w14:textId="2CBACC54" w:rsidR="00C55845" w:rsidRDefault="00C55845">
                                  <w:pPr>
                                    <w:rPr>
                                      <w:caps/>
                                      <w:color w:val="156082" w:themeColor="accent1"/>
                                      <w:sz w:val="26"/>
                                      <w:szCs w:val="26"/>
                                    </w:rPr>
                                  </w:pPr>
                                  <w:r>
                                    <w:rPr>
                                      <w:caps/>
                                      <w:color w:val="156082" w:themeColor="accent1"/>
                                      <w:sz w:val="26"/>
                                      <w:szCs w:val="26"/>
                                    </w:rPr>
                                    <w:t>Student ID</w:t>
                                  </w:r>
                                  <w:r w:rsidR="00B25A67">
                                    <w:rPr>
                                      <w:caps/>
                                      <w:color w:val="156082" w:themeColor="accent1"/>
                                      <w:sz w:val="26"/>
                                      <w:szCs w:val="26"/>
                                    </w:rPr>
                                    <w:t>: 2519267</w:t>
                                  </w:r>
                                </w:p>
                                <w:p w14:paraId="7097D3D4" w14:textId="704AA9C3" w:rsidR="00C55845" w:rsidRDefault="00C55845">
                                  <w:pPr>
                                    <w:rPr>
                                      <w:caps/>
                                      <w:color w:val="156082" w:themeColor="accent1"/>
                                      <w:sz w:val="26"/>
                                      <w:szCs w:val="26"/>
                                    </w:rPr>
                                  </w:pPr>
                                  <w:r>
                                    <w:rPr>
                                      <w:caps/>
                                      <w:color w:val="156082" w:themeColor="accent1"/>
                                      <w:sz w:val="26"/>
                                      <w:szCs w:val="26"/>
                                    </w:rPr>
                                    <w:t>group:</w:t>
                                  </w:r>
                                  <w:r w:rsidR="00B25A67">
                                    <w:rPr>
                                      <w:caps/>
                                      <w:color w:val="156082" w:themeColor="accent1"/>
                                      <w:sz w:val="26"/>
                                      <w:szCs w:val="26"/>
                                    </w:rPr>
                                    <w:t xml:space="preserve"> 2</w:t>
                                  </w:r>
                                </w:p>
                                <w:p w14:paraId="1A92E7F6" w14:textId="6E3C9C63" w:rsidR="00B25A67" w:rsidRDefault="00B25A67">
                                  <w:pPr>
                                    <w:rPr>
                                      <w:caps/>
                                      <w:color w:val="156082" w:themeColor="accent1"/>
                                      <w:sz w:val="26"/>
                                      <w:szCs w:val="26"/>
                                    </w:rPr>
                                  </w:pPr>
                                  <w:r>
                                    <w:rPr>
                                      <w:caps/>
                                      <w:color w:val="156082" w:themeColor="accent1"/>
                                      <w:sz w:val="26"/>
                                      <w:szCs w:val="26"/>
                                    </w:rPr>
                                    <w:t>Lecturer</w:t>
                                  </w:r>
                                  <w:r w:rsidR="00FE0BAC">
                                    <w:rPr>
                                      <w:caps/>
                                      <w:color w:val="156082" w:themeColor="accent1"/>
                                      <w:sz w:val="26"/>
                                      <w:szCs w:val="26"/>
                                    </w:rPr>
                                    <w:t xml:space="preserve">: </w:t>
                                  </w:r>
                                  <w:r w:rsidR="00796432">
                                    <w:rPr>
                                      <w:caps/>
                                      <w:color w:val="156082" w:themeColor="accent1"/>
                                      <w:sz w:val="26"/>
                                      <w:szCs w:val="26"/>
                                    </w:rPr>
                                    <w:t xml:space="preserve">Dr </w:t>
                                  </w:r>
                                  <w:r w:rsidR="000A3678" w:rsidRPr="000A3678">
                                    <w:rPr>
                                      <w:caps/>
                                      <w:color w:val="156082" w:themeColor="accent1"/>
                                      <w:sz w:val="26"/>
                                      <w:szCs w:val="26"/>
                                    </w:rPr>
                                    <w:t>Anum Paracha</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017B3985" id="Group 203" o:spid="_x0000_s1027" style="position:absolute;margin-left:0;margin-top:407.2pt;width:280.8pt;height:133.15pt;z-index:251661312;mso-wrap-distance-left:14.4pt;mso-wrap-distance-top:3.6pt;mso-wrap-distance-right:14.4pt;mso-wrap-distance-bottom:3.6pt;mso-position-horizontal:center;mso-position-horizontal-relative:margin;mso-position-vertical-relative:margin;mso-width-relative:margin;mso-height-relative:margin" coordsize="35674,16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">
                    <v:rect id="Rectangle 199" o:spid="_x0000_s1028"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" fillcolor="#156082 [3204]" stroked="f" strokeweight="1.5pt">
                      <v:textbox>
                        <w:txbxContent>
                          <w:p w14:paraId="6AAC6CC1" w14:textId="77777777" w:rsidR="00C55845" w:rsidRDefault="00C55845">
                            <w:pPr>
                              <w:jc w:val="center"/>
                              <w:rPr>
                                <w:rFonts w:asciiTheme="majorHAnsi" w:eastAsiaTheme="majorEastAsia" w:hAnsiTheme="majorHAnsi" w:cstheme="majorBidi"/>
                                <w:color w:val="FFFFFF" w:themeColor="background1"/>
                              </w:rPr>
                            </w:pPr>
                          </w:p>
                        </w:txbxContent>
                      </v:textbox>
                    </v:rect>
                    <v:shape id="Text Box 200" o:spid="_x0000_s1029" type="#_x0000_t202" style="position:absolute;top:2526;width:35674;height:143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53953BCE" w14:textId="245F12C0" w:rsidR="00C55845" w:rsidRDefault="00C55845">
                            <w:pPr>
                              <w:rPr>
                                <w:caps/>
                                <w:color w:val="156082" w:themeColor="accent1"/>
                                <w:sz w:val="26"/>
                                <w:szCs w:val="26"/>
                              </w:rPr>
                            </w:pPr>
                            <w:r>
                              <w:rPr>
                                <w:caps/>
                                <w:color w:val="156082" w:themeColor="accent1"/>
                                <w:sz w:val="26"/>
                                <w:szCs w:val="26"/>
                              </w:rPr>
                              <w:t>Name:</w:t>
                            </w:r>
                            <w:r w:rsidR="00FB6F1C">
                              <w:rPr>
                                <w:caps/>
                                <w:color w:val="156082" w:themeColor="accent1"/>
                                <w:sz w:val="26"/>
                                <w:szCs w:val="26"/>
                              </w:rPr>
                              <w:t xml:space="preserve"> Ayokunle </w:t>
                            </w:r>
                            <w:r w:rsidR="00B25A67">
                              <w:rPr>
                                <w:caps/>
                                <w:color w:val="156082" w:themeColor="accent1"/>
                                <w:sz w:val="26"/>
                                <w:szCs w:val="26"/>
                              </w:rPr>
                              <w:t>Odesanya</w:t>
                            </w:r>
                          </w:p>
                          <w:p w14:paraId="2A1D73F4" w14:textId="2CBACC54" w:rsidR="00C55845" w:rsidRDefault="00C55845">
                            <w:pPr>
                              <w:rPr>
                                <w:caps/>
                                <w:color w:val="156082" w:themeColor="accent1"/>
                                <w:sz w:val="26"/>
                                <w:szCs w:val="26"/>
                              </w:rPr>
                            </w:pPr>
                            <w:r>
                              <w:rPr>
                                <w:caps/>
                                <w:color w:val="156082" w:themeColor="accent1"/>
                                <w:sz w:val="26"/>
                                <w:szCs w:val="26"/>
                              </w:rPr>
                              <w:t>Student ID</w:t>
                            </w:r>
                            <w:r w:rsidR="00B25A67">
                              <w:rPr>
                                <w:caps/>
                                <w:color w:val="156082" w:themeColor="accent1"/>
                                <w:sz w:val="26"/>
                                <w:szCs w:val="26"/>
                              </w:rPr>
                              <w:t>: 2519267</w:t>
                            </w:r>
                          </w:p>
                          <w:p w14:paraId="7097D3D4" w14:textId="704AA9C3" w:rsidR="00C55845" w:rsidRDefault="00C55845">
                            <w:pPr>
                              <w:rPr>
                                <w:caps/>
                                <w:color w:val="156082" w:themeColor="accent1"/>
                                <w:sz w:val="26"/>
                                <w:szCs w:val="26"/>
                              </w:rPr>
                            </w:pPr>
                            <w:r>
                              <w:rPr>
                                <w:caps/>
                                <w:color w:val="156082" w:themeColor="accent1"/>
                                <w:sz w:val="26"/>
                                <w:szCs w:val="26"/>
                              </w:rPr>
                              <w:t>group:</w:t>
                            </w:r>
                            <w:r w:rsidR="00B25A67">
                              <w:rPr>
                                <w:caps/>
                                <w:color w:val="156082" w:themeColor="accent1"/>
                                <w:sz w:val="26"/>
                                <w:szCs w:val="26"/>
                              </w:rPr>
                              <w:t xml:space="preserve"> 2</w:t>
                            </w:r>
                          </w:p>
                          <w:p w14:paraId="1A92E7F6" w14:textId="6E3C9C63" w:rsidR="00B25A67" w:rsidRDefault="00B25A67">
                            <w:pPr>
                              <w:rPr>
                                <w:caps/>
                                <w:color w:val="156082" w:themeColor="accent1"/>
                                <w:sz w:val="26"/>
                                <w:szCs w:val="26"/>
                              </w:rPr>
                            </w:pPr>
                            <w:r>
                              <w:rPr>
                                <w:caps/>
                                <w:color w:val="156082" w:themeColor="accent1"/>
                                <w:sz w:val="26"/>
                                <w:szCs w:val="26"/>
                              </w:rPr>
                              <w:t>Lecturer</w:t>
                            </w:r>
                            <w:r w:rsidR="00FE0BAC">
                              <w:rPr>
                                <w:caps/>
                                <w:color w:val="156082" w:themeColor="accent1"/>
                                <w:sz w:val="26"/>
                                <w:szCs w:val="26"/>
                              </w:rPr>
                              <w:t xml:space="preserve">: </w:t>
                            </w:r>
                            <w:r w:rsidR="00796432">
                              <w:rPr>
                                <w:caps/>
                                <w:color w:val="156082" w:themeColor="accent1"/>
                                <w:sz w:val="26"/>
                                <w:szCs w:val="26"/>
                              </w:rPr>
                              <w:t xml:space="preserve">Dr </w:t>
                            </w:r>
                            <w:r w:rsidR="000A3678" w:rsidRPr="000A3678">
                              <w:rPr>
                                <w:caps/>
                                <w:color w:val="156082" w:themeColor="accent1"/>
                                <w:sz w:val="26"/>
                                <w:szCs w:val="26"/>
                              </w:rPr>
                              <w:t>Anum Paracha</w:t>
                            </w:r>
                          </w:p>
                        </w:txbxContent>
                      </v:textbox>
                    </v:shape>
                    <w10:wrap type="square" anchorx="margin" anchory="margin"/>
                  </v:group>
                </w:pict>
              </mc:Fallback>
            </mc:AlternateContent>
          </w:r>
          <w:r w:rsidR="00D36425" w:rsidRPr="00EF0A78">
            <w:rPr>
              <w:rFonts w:ascii="Arial" w:hAnsi="Arial" w:cs="Arial"/>
            </w:rPr>
            <w:br w:type="page"/>
          </w:r>
        </w:p>
        <w:sdt>
          <w:sdtPr>
            <w:rPr>
              <w:rFonts w:ascii="Arial" w:eastAsiaTheme="minorHAnsi" w:hAnsi="Arial" w:cs="Arial"/>
              <w:color w:val="auto"/>
              <w:kern w:val="2"/>
              <w:sz w:val="24"/>
              <w:szCs w:val="24"/>
              <w:lang w:eastAsia="en-US"/>
              <w14:ligatures w14:val="standardContextual"/>
            </w:rPr>
            <w:id w:val="127217273"/>
            <w:docPartObj>
              <w:docPartGallery w:val="Table of Contents"/>
              <w:docPartUnique/>
            </w:docPartObj>
          </w:sdtPr>
          <w:sdtEndPr>
            <w:rPr>
              <w:b/>
              <w:bCs/>
            </w:rPr>
          </w:sdtEndPr>
          <w:sdtContent>
            <w:p w14:paraId="16A7F7E9" w14:textId="68E22164" w:rsidR="007F30C8" w:rsidRPr="00EF0A78" w:rsidRDefault="007F30C8" w:rsidP="00C55845">
              <w:pPr>
                <w:pStyle w:val="TOCHeading"/>
                <w:spacing w:line="360" w:lineRule="auto"/>
                <w:rPr>
                  <w:rFonts w:ascii="Arial" w:hAnsi="Arial" w:cs="Arial"/>
                </w:rPr>
              </w:pPr>
              <w:r w:rsidRPr="00EF0A78">
                <w:rPr>
                  <w:rFonts w:ascii="Arial" w:hAnsi="Arial" w:cs="Arial"/>
                </w:rPr>
                <w:t>Contents</w:t>
              </w:r>
            </w:p>
            <w:p w14:paraId="4B6CCED6" w14:textId="4FBC5937" w:rsidR="00EF0A78" w:rsidRDefault="007F30C8">
              <w:pPr>
                <w:pStyle w:val="TOC1"/>
                <w:tabs>
                  <w:tab w:val="right" w:leader="dot" w:pos="9016"/>
                </w:tabs>
                <w:rPr>
                  <w:rFonts w:eastAsiaTheme="minorEastAsia"/>
                  <w:noProof/>
                  <w:lang w:eastAsia="en-GB"/>
                </w:rPr>
              </w:pPr>
              <w:r w:rsidRPr="00EF0A78">
                <w:rPr>
                  <w:rFonts w:ascii="Arial" w:hAnsi="Arial" w:cs="Arial"/>
                </w:rPr>
                <w:fldChar w:fldCharType="begin"/>
              </w:r>
              <w:r w:rsidRPr="00EF0A78">
                <w:rPr>
                  <w:rFonts w:ascii="Arial" w:hAnsi="Arial" w:cs="Arial"/>
                </w:rPr>
                <w:instrText xml:space="preserve"> TOC \o "1-3" \h \z \u </w:instrText>
              </w:r>
              <w:r w:rsidRPr="00EF0A78">
                <w:rPr>
                  <w:rFonts w:ascii="Arial" w:hAnsi="Arial" w:cs="Arial"/>
                </w:rPr>
                <w:fldChar w:fldCharType="separate"/>
              </w:r>
              <w:hyperlink w:anchor="_Toc235448522" w:history="1">
                <w:r w:rsidR="00EF0A78" w:rsidRPr="00504BFF">
                  <w:rPr>
                    <w:rStyle w:val="Hyperlink"/>
                    <w:rFonts w:ascii="Arial" w:hAnsi="Arial" w:cs="Arial"/>
                    <w:noProof/>
                  </w:rPr>
                  <w:t>Introduction</w:t>
                </w:r>
                <w:r w:rsidR="00EF0A78">
                  <w:rPr>
                    <w:noProof/>
                    <w:webHidden/>
                  </w:rPr>
                  <w:tab/>
                </w:r>
                <w:r w:rsidR="00EF0A78">
                  <w:rPr>
                    <w:noProof/>
                    <w:webHidden/>
                  </w:rPr>
                  <w:fldChar w:fldCharType="begin"/>
                </w:r>
                <w:r w:rsidR="00EF0A78">
                  <w:rPr>
                    <w:noProof/>
                    <w:webHidden/>
                  </w:rPr>
                  <w:instrText xml:space="preserve"> PAGEREF _Toc235448522 \h </w:instrText>
                </w:r>
                <w:r w:rsidR="00EF0A78">
                  <w:rPr>
                    <w:noProof/>
                    <w:webHidden/>
                  </w:rPr>
                </w:r>
                <w:r w:rsidR="00EF0A78">
                  <w:rPr>
                    <w:noProof/>
                    <w:webHidden/>
                  </w:rPr>
                  <w:fldChar w:fldCharType="separate"/>
                </w:r>
                <w:r w:rsidR="00EF0A78">
                  <w:rPr>
                    <w:noProof/>
                    <w:webHidden/>
                  </w:rPr>
                  <w:t>2</w:t>
                </w:r>
                <w:r w:rsidR="00EF0A78">
                  <w:rPr>
                    <w:noProof/>
                    <w:webHidden/>
                  </w:rPr>
                  <w:fldChar w:fldCharType="end"/>
                </w:r>
              </w:hyperlink>
            </w:p>
            <w:p w14:paraId="2847B659" w14:textId="2104DAEA" w:rsidR="00EF0A78" w:rsidRDefault="00EF0A78">
              <w:pPr>
                <w:pStyle w:val="TOC2"/>
                <w:tabs>
                  <w:tab w:val="right" w:leader="dot" w:pos="9016"/>
                </w:tabs>
                <w:rPr>
                  <w:rFonts w:eastAsiaTheme="minorEastAsia"/>
                  <w:noProof/>
                  <w:lang w:eastAsia="en-GB"/>
                </w:rPr>
              </w:pPr>
              <w:hyperlink w:anchor="_Toc235448523" w:history="1">
                <w:r w:rsidRPr="00504BFF">
                  <w:rPr>
                    <w:rStyle w:val="Hyperlink"/>
                    <w:rFonts w:ascii="Arial" w:hAnsi="Arial" w:cs="Arial"/>
                    <w:noProof/>
                  </w:rPr>
                  <w:t>Scenario: Database Implementation for Auto Park Management System.</w:t>
                </w:r>
                <w:r>
                  <w:rPr>
                    <w:noProof/>
                    <w:webHidden/>
                  </w:rPr>
                  <w:tab/>
                </w:r>
                <w:r>
                  <w:rPr>
                    <w:noProof/>
                    <w:webHidden/>
                  </w:rPr>
                  <w:fldChar w:fldCharType="begin"/>
                </w:r>
                <w:r>
                  <w:rPr>
                    <w:noProof/>
                    <w:webHidden/>
                  </w:rPr>
                  <w:instrText xml:space="preserve"> PAGEREF _Toc235448523 \h </w:instrText>
                </w:r>
                <w:r>
                  <w:rPr>
                    <w:noProof/>
                    <w:webHidden/>
                  </w:rPr>
                </w:r>
                <w:r>
                  <w:rPr>
                    <w:noProof/>
                    <w:webHidden/>
                  </w:rPr>
                  <w:fldChar w:fldCharType="separate"/>
                </w:r>
                <w:r>
                  <w:rPr>
                    <w:noProof/>
                    <w:webHidden/>
                  </w:rPr>
                  <w:t>2</w:t>
                </w:r>
                <w:r>
                  <w:rPr>
                    <w:noProof/>
                    <w:webHidden/>
                  </w:rPr>
                  <w:fldChar w:fldCharType="end"/>
                </w:r>
              </w:hyperlink>
            </w:p>
            <w:p w14:paraId="622B2D33" w14:textId="3C91AADB" w:rsidR="00EF0A78" w:rsidRDefault="00EF0A78">
              <w:pPr>
                <w:pStyle w:val="TOC1"/>
                <w:tabs>
                  <w:tab w:val="right" w:leader="dot" w:pos="9016"/>
                </w:tabs>
                <w:rPr>
                  <w:rFonts w:eastAsiaTheme="minorEastAsia"/>
                  <w:noProof/>
                  <w:lang w:eastAsia="en-GB"/>
                </w:rPr>
              </w:pPr>
              <w:hyperlink w:anchor="_Toc235448524" w:history="1">
                <w:r w:rsidRPr="00504BFF">
                  <w:rPr>
                    <w:rStyle w:val="Hyperlink"/>
                    <w:rFonts w:ascii="Arial" w:hAnsi="Arial" w:cs="Arial"/>
                    <w:noProof/>
                  </w:rPr>
                  <w:t>Methodology</w:t>
                </w:r>
                <w:r>
                  <w:rPr>
                    <w:noProof/>
                    <w:webHidden/>
                  </w:rPr>
                  <w:tab/>
                </w:r>
                <w:r>
                  <w:rPr>
                    <w:noProof/>
                    <w:webHidden/>
                  </w:rPr>
                  <w:fldChar w:fldCharType="begin"/>
                </w:r>
                <w:r>
                  <w:rPr>
                    <w:noProof/>
                    <w:webHidden/>
                  </w:rPr>
                  <w:instrText xml:space="preserve"> PAGEREF _Toc235448524 \h </w:instrText>
                </w:r>
                <w:r>
                  <w:rPr>
                    <w:noProof/>
                    <w:webHidden/>
                  </w:rPr>
                </w:r>
                <w:r>
                  <w:rPr>
                    <w:noProof/>
                    <w:webHidden/>
                  </w:rPr>
                  <w:fldChar w:fldCharType="separate"/>
                </w:r>
                <w:r>
                  <w:rPr>
                    <w:noProof/>
                    <w:webHidden/>
                  </w:rPr>
                  <w:t>2</w:t>
                </w:r>
                <w:r>
                  <w:rPr>
                    <w:noProof/>
                    <w:webHidden/>
                  </w:rPr>
                  <w:fldChar w:fldCharType="end"/>
                </w:r>
              </w:hyperlink>
            </w:p>
            <w:p w14:paraId="2D71F890" w14:textId="2E1B9494" w:rsidR="00EF0A78" w:rsidRDefault="00EF0A78">
              <w:pPr>
                <w:pStyle w:val="TOC1"/>
                <w:tabs>
                  <w:tab w:val="right" w:leader="dot" w:pos="9016"/>
                </w:tabs>
                <w:rPr>
                  <w:rFonts w:eastAsiaTheme="minorEastAsia"/>
                  <w:noProof/>
                  <w:lang w:eastAsia="en-GB"/>
                </w:rPr>
              </w:pPr>
              <w:hyperlink w:anchor="_Toc235448525" w:history="1">
                <w:r w:rsidRPr="00504BFF">
                  <w:rPr>
                    <w:rStyle w:val="Hyperlink"/>
                    <w:rFonts w:ascii="Arial" w:hAnsi="Arial" w:cs="Arial"/>
                    <w:noProof/>
                  </w:rPr>
                  <w:t>Task 1: Implementation</w:t>
                </w:r>
                <w:r>
                  <w:rPr>
                    <w:noProof/>
                    <w:webHidden/>
                  </w:rPr>
                  <w:tab/>
                </w:r>
                <w:r>
                  <w:rPr>
                    <w:noProof/>
                    <w:webHidden/>
                  </w:rPr>
                  <w:fldChar w:fldCharType="begin"/>
                </w:r>
                <w:r>
                  <w:rPr>
                    <w:noProof/>
                    <w:webHidden/>
                  </w:rPr>
                  <w:instrText xml:space="preserve"> PAGEREF _Toc235448525 \h </w:instrText>
                </w:r>
                <w:r>
                  <w:rPr>
                    <w:noProof/>
                    <w:webHidden/>
                  </w:rPr>
                </w:r>
                <w:r>
                  <w:rPr>
                    <w:noProof/>
                    <w:webHidden/>
                  </w:rPr>
                  <w:fldChar w:fldCharType="separate"/>
                </w:r>
                <w:r>
                  <w:rPr>
                    <w:noProof/>
                    <w:webHidden/>
                  </w:rPr>
                  <w:t>3</w:t>
                </w:r>
                <w:r>
                  <w:rPr>
                    <w:noProof/>
                    <w:webHidden/>
                  </w:rPr>
                  <w:fldChar w:fldCharType="end"/>
                </w:r>
              </w:hyperlink>
            </w:p>
            <w:p w14:paraId="08596988" w14:textId="21A57B18" w:rsidR="00EF0A78" w:rsidRDefault="00EF0A78">
              <w:pPr>
                <w:pStyle w:val="TOC2"/>
                <w:tabs>
                  <w:tab w:val="right" w:leader="dot" w:pos="9016"/>
                </w:tabs>
                <w:rPr>
                  <w:rFonts w:eastAsiaTheme="minorEastAsia"/>
                  <w:noProof/>
                  <w:lang w:eastAsia="en-GB"/>
                </w:rPr>
              </w:pPr>
              <w:hyperlink w:anchor="_Toc235448526" w:history="1">
                <w:r w:rsidRPr="00504BFF">
                  <w:rPr>
                    <w:rStyle w:val="Hyperlink"/>
                    <w:rFonts w:ascii="Arial" w:hAnsi="Arial" w:cs="Arial"/>
                    <w:noProof/>
                  </w:rPr>
                  <w:t>Scenario Analysis</w:t>
                </w:r>
                <w:r>
                  <w:rPr>
                    <w:noProof/>
                    <w:webHidden/>
                  </w:rPr>
                  <w:tab/>
                </w:r>
                <w:r>
                  <w:rPr>
                    <w:noProof/>
                    <w:webHidden/>
                  </w:rPr>
                  <w:fldChar w:fldCharType="begin"/>
                </w:r>
                <w:r>
                  <w:rPr>
                    <w:noProof/>
                    <w:webHidden/>
                  </w:rPr>
                  <w:instrText xml:space="preserve"> PAGEREF _Toc235448526 \h </w:instrText>
                </w:r>
                <w:r>
                  <w:rPr>
                    <w:noProof/>
                    <w:webHidden/>
                  </w:rPr>
                </w:r>
                <w:r>
                  <w:rPr>
                    <w:noProof/>
                    <w:webHidden/>
                  </w:rPr>
                  <w:fldChar w:fldCharType="separate"/>
                </w:r>
                <w:r>
                  <w:rPr>
                    <w:noProof/>
                    <w:webHidden/>
                  </w:rPr>
                  <w:t>3</w:t>
                </w:r>
                <w:r>
                  <w:rPr>
                    <w:noProof/>
                    <w:webHidden/>
                  </w:rPr>
                  <w:fldChar w:fldCharType="end"/>
                </w:r>
              </w:hyperlink>
            </w:p>
            <w:p w14:paraId="6932493D" w14:textId="36BF81F1" w:rsidR="00EF0A78" w:rsidRDefault="00EF0A78">
              <w:pPr>
                <w:pStyle w:val="TOC2"/>
                <w:tabs>
                  <w:tab w:val="right" w:leader="dot" w:pos="9016"/>
                </w:tabs>
                <w:rPr>
                  <w:rFonts w:eastAsiaTheme="minorEastAsia"/>
                  <w:noProof/>
                  <w:lang w:eastAsia="en-GB"/>
                </w:rPr>
              </w:pPr>
              <w:hyperlink w:anchor="_Toc235448527" w:history="1">
                <w:r w:rsidRPr="00504BFF">
                  <w:rPr>
                    <w:rStyle w:val="Hyperlink"/>
                    <w:rFonts w:ascii="Arial" w:hAnsi="Arial" w:cs="Arial"/>
                    <w:noProof/>
                  </w:rPr>
                  <w:t>Entity – Relationship Diagram</w:t>
                </w:r>
                <w:r>
                  <w:rPr>
                    <w:noProof/>
                    <w:webHidden/>
                  </w:rPr>
                  <w:tab/>
                </w:r>
                <w:r>
                  <w:rPr>
                    <w:noProof/>
                    <w:webHidden/>
                  </w:rPr>
                  <w:fldChar w:fldCharType="begin"/>
                </w:r>
                <w:r>
                  <w:rPr>
                    <w:noProof/>
                    <w:webHidden/>
                  </w:rPr>
                  <w:instrText xml:space="preserve"> PAGEREF _Toc235448527 \h </w:instrText>
                </w:r>
                <w:r>
                  <w:rPr>
                    <w:noProof/>
                    <w:webHidden/>
                  </w:rPr>
                </w:r>
                <w:r>
                  <w:rPr>
                    <w:noProof/>
                    <w:webHidden/>
                  </w:rPr>
                  <w:fldChar w:fldCharType="separate"/>
                </w:r>
                <w:r>
                  <w:rPr>
                    <w:noProof/>
                    <w:webHidden/>
                  </w:rPr>
                  <w:t>3</w:t>
                </w:r>
                <w:r>
                  <w:rPr>
                    <w:noProof/>
                    <w:webHidden/>
                  </w:rPr>
                  <w:fldChar w:fldCharType="end"/>
                </w:r>
              </w:hyperlink>
            </w:p>
            <w:p w14:paraId="4930AA43" w14:textId="5BAAAEB5" w:rsidR="00EF0A78" w:rsidRDefault="00EF0A78">
              <w:pPr>
                <w:pStyle w:val="TOC2"/>
                <w:tabs>
                  <w:tab w:val="right" w:leader="dot" w:pos="9016"/>
                </w:tabs>
                <w:rPr>
                  <w:rFonts w:eastAsiaTheme="minorEastAsia"/>
                  <w:noProof/>
                  <w:lang w:eastAsia="en-GB"/>
                </w:rPr>
              </w:pPr>
              <w:hyperlink w:anchor="_Toc235448528" w:history="1">
                <w:r w:rsidRPr="00504BFF">
                  <w:rPr>
                    <w:rStyle w:val="Hyperlink"/>
                    <w:rFonts w:ascii="Arial" w:hAnsi="Arial" w:cs="Arial"/>
                    <w:noProof/>
                  </w:rPr>
                  <w:t>Data Structure Design</w:t>
                </w:r>
                <w:r>
                  <w:rPr>
                    <w:noProof/>
                    <w:webHidden/>
                  </w:rPr>
                  <w:tab/>
                </w:r>
                <w:r>
                  <w:rPr>
                    <w:noProof/>
                    <w:webHidden/>
                  </w:rPr>
                  <w:fldChar w:fldCharType="begin"/>
                </w:r>
                <w:r>
                  <w:rPr>
                    <w:noProof/>
                    <w:webHidden/>
                  </w:rPr>
                  <w:instrText xml:space="preserve"> PAGEREF _Toc235448528 \h </w:instrText>
                </w:r>
                <w:r>
                  <w:rPr>
                    <w:noProof/>
                    <w:webHidden/>
                  </w:rPr>
                </w:r>
                <w:r>
                  <w:rPr>
                    <w:noProof/>
                    <w:webHidden/>
                  </w:rPr>
                  <w:fldChar w:fldCharType="separate"/>
                </w:r>
                <w:r>
                  <w:rPr>
                    <w:noProof/>
                    <w:webHidden/>
                  </w:rPr>
                  <w:t>5</w:t>
                </w:r>
                <w:r>
                  <w:rPr>
                    <w:noProof/>
                    <w:webHidden/>
                  </w:rPr>
                  <w:fldChar w:fldCharType="end"/>
                </w:r>
              </w:hyperlink>
            </w:p>
            <w:p w14:paraId="6B00A4E7" w14:textId="39E5F48A" w:rsidR="00EF0A78" w:rsidRDefault="00EF0A78">
              <w:pPr>
                <w:pStyle w:val="TOC2"/>
                <w:tabs>
                  <w:tab w:val="right" w:leader="dot" w:pos="9016"/>
                </w:tabs>
                <w:rPr>
                  <w:rFonts w:eastAsiaTheme="minorEastAsia"/>
                  <w:noProof/>
                  <w:lang w:eastAsia="en-GB"/>
                </w:rPr>
              </w:pPr>
              <w:hyperlink w:anchor="_Toc235448529" w:history="1">
                <w:r w:rsidRPr="00504BFF">
                  <w:rPr>
                    <w:rStyle w:val="Hyperlink"/>
                    <w:rFonts w:ascii="Arial" w:hAnsi="Arial" w:cs="Arial"/>
                    <w:noProof/>
                  </w:rPr>
                  <w:t>Normalisation Compliance</w:t>
                </w:r>
                <w:r>
                  <w:rPr>
                    <w:noProof/>
                    <w:webHidden/>
                  </w:rPr>
                  <w:tab/>
                </w:r>
                <w:r>
                  <w:rPr>
                    <w:noProof/>
                    <w:webHidden/>
                  </w:rPr>
                  <w:fldChar w:fldCharType="begin"/>
                </w:r>
                <w:r>
                  <w:rPr>
                    <w:noProof/>
                    <w:webHidden/>
                  </w:rPr>
                  <w:instrText xml:space="preserve"> PAGEREF _Toc235448529 \h </w:instrText>
                </w:r>
                <w:r>
                  <w:rPr>
                    <w:noProof/>
                    <w:webHidden/>
                  </w:rPr>
                </w:r>
                <w:r>
                  <w:rPr>
                    <w:noProof/>
                    <w:webHidden/>
                  </w:rPr>
                  <w:fldChar w:fldCharType="separate"/>
                </w:r>
                <w:r>
                  <w:rPr>
                    <w:noProof/>
                    <w:webHidden/>
                  </w:rPr>
                  <w:t>8</w:t>
                </w:r>
                <w:r>
                  <w:rPr>
                    <w:noProof/>
                    <w:webHidden/>
                  </w:rPr>
                  <w:fldChar w:fldCharType="end"/>
                </w:r>
              </w:hyperlink>
            </w:p>
            <w:p w14:paraId="12C32696" w14:textId="372C005B" w:rsidR="00EF0A78" w:rsidRDefault="00EF0A78">
              <w:pPr>
                <w:pStyle w:val="TOC2"/>
                <w:tabs>
                  <w:tab w:val="right" w:leader="dot" w:pos="9016"/>
                </w:tabs>
                <w:rPr>
                  <w:rFonts w:eastAsiaTheme="minorEastAsia"/>
                  <w:noProof/>
                  <w:lang w:eastAsia="en-GB"/>
                </w:rPr>
              </w:pPr>
              <w:hyperlink w:anchor="_Toc235448530" w:history="1">
                <w:r w:rsidRPr="00504BFF">
                  <w:rPr>
                    <w:rStyle w:val="Hyperlink"/>
                    <w:rFonts w:ascii="Arial" w:hAnsi="Arial" w:cs="Arial"/>
                    <w:noProof/>
                  </w:rPr>
                  <w:t>Sample Data Population</w:t>
                </w:r>
                <w:r>
                  <w:rPr>
                    <w:noProof/>
                    <w:webHidden/>
                  </w:rPr>
                  <w:tab/>
                </w:r>
                <w:r>
                  <w:rPr>
                    <w:noProof/>
                    <w:webHidden/>
                  </w:rPr>
                  <w:fldChar w:fldCharType="begin"/>
                </w:r>
                <w:r>
                  <w:rPr>
                    <w:noProof/>
                    <w:webHidden/>
                  </w:rPr>
                  <w:instrText xml:space="preserve"> PAGEREF _Toc235448530 \h </w:instrText>
                </w:r>
                <w:r>
                  <w:rPr>
                    <w:noProof/>
                    <w:webHidden/>
                  </w:rPr>
                </w:r>
                <w:r>
                  <w:rPr>
                    <w:noProof/>
                    <w:webHidden/>
                  </w:rPr>
                  <w:fldChar w:fldCharType="separate"/>
                </w:r>
                <w:r>
                  <w:rPr>
                    <w:noProof/>
                    <w:webHidden/>
                  </w:rPr>
                  <w:t>8</w:t>
                </w:r>
                <w:r>
                  <w:rPr>
                    <w:noProof/>
                    <w:webHidden/>
                  </w:rPr>
                  <w:fldChar w:fldCharType="end"/>
                </w:r>
              </w:hyperlink>
            </w:p>
            <w:p w14:paraId="63ABF4EC" w14:textId="2BFC80AE" w:rsidR="00EF0A78" w:rsidRDefault="00EF0A78">
              <w:pPr>
                <w:pStyle w:val="TOC2"/>
                <w:tabs>
                  <w:tab w:val="right" w:leader="dot" w:pos="9016"/>
                </w:tabs>
                <w:rPr>
                  <w:rFonts w:eastAsiaTheme="minorEastAsia"/>
                  <w:noProof/>
                  <w:lang w:eastAsia="en-GB"/>
                </w:rPr>
              </w:pPr>
              <w:hyperlink w:anchor="_Toc235448531" w:history="1">
                <w:r w:rsidRPr="00504BFF">
                  <w:rPr>
                    <w:rStyle w:val="Hyperlink"/>
                    <w:rFonts w:ascii="Arial" w:hAnsi="Arial" w:cs="Arial"/>
                    <w:noProof/>
                  </w:rPr>
                  <w:t>Query Development</w:t>
                </w:r>
                <w:r>
                  <w:rPr>
                    <w:noProof/>
                    <w:webHidden/>
                  </w:rPr>
                  <w:tab/>
                </w:r>
                <w:r>
                  <w:rPr>
                    <w:noProof/>
                    <w:webHidden/>
                  </w:rPr>
                  <w:fldChar w:fldCharType="begin"/>
                </w:r>
                <w:r>
                  <w:rPr>
                    <w:noProof/>
                    <w:webHidden/>
                  </w:rPr>
                  <w:instrText xml:space="preserve"> PAGEREF _Toc235448531 \h </w:instrText>
                </w:r>
                <w:r>
                  <w:rPr>
                    <w:noProof/>
                    <w:webHidden/>
                  </w:rPr>
                </w:r>
                <w:r>
                  <w:rPr>
                    <w:noProof/>
                    <w:webHidden/>
                  </w:rPr>
                  <w:fldChar w:fldCharType="separate"/>
                </w:r>
                <w:r>
                  <w:rPr>
                    <w:noProof/>
                    <w:webHidden/>
                  </w:rPr>
                  <w:t>10</w:t>
                </w:r>
                <w:r>
                  <w:rPr>
                    <w:noProof/>
                    <w:webHidden/>
                  </w:rPr>
                  <w:fldChar w:fldCharType="end"/>
                </w:r>
              </w:hyperlink>
            </w:p>
            <w:p w14:paraId="56DFF6EC" w14:textId="339A17F7" w:rsidR="00EF0A78" w:rsidRDefault="00EF0A78">
              <w:pPr>
                <w:pStyle w:val="TOC1"/>
                <w:tabs>
                  <w:tab w:val="right" w:leader="dot" w:pos="9016"/>
                </w:tabs>
                <w:rPr>
                  <w:rFonts w:eastAsiaTheme="minorEastAsia"/>
                  <w:noProof/>
                  <w:lang w:eastAsia="en-GB"/>
                </w:rPr>
              </w:pPr>
              <w:hyperlink w:anchor="_Toc235448532" w:history="1">
                <w:r w:rsidRPr="00504BFF">
                  <w:rPr>
                    <w:rStyle w:val="Hyperlink"/>
                    <w:rFonts w:ascii="Arial" w:hAnsi="Arial" w:cs="Arial"/>
                    <w:noProof/>
                  </w:rPr>
                  <w:t>Forms And Reports</w:t>
                </w:r>
                <w:r>
                  <w:rPr>
                    <w:noProof/>
                    <w:webHidden/>
                  </w:rPr>
                  <w:tab/>
                </w:r>
                <w:r>
                  <w:rPr>
                    <w:noProof/>
                    <w:webHidden/>
                  </w:rPr>
                  <w:fldChar w:fldCharType="begin"/>
                </w:r>
                <w:r>
                  <w:rPr>
                    <w:noProof/>
                    <w:webHidden/>
                  </w:rPr>
                  <w:instrText xml:space="preserve"> PAGEREF _Toc235448532 \h </w:instrText>
                </w:r>
                <w:r>
                  <w:rPr>
                    <w:noProof/>
                    <w:webHidden/>
                  </w:rPr>
                </w:r>
                <w:r>
                  <w:rPr>
                    <w:noProof/>
                    <w:webHidden/>
                  </w:rPr>
                  <w:fldChar w:fldCharType="separate"/>
                </w:r>
                <w:r>
                  <w:rPr>
                    <w:noProof/>
                    <w:webHidden/>
                  </w:rPr>
                  <w:t>15</w:t>
                </w:r>
                <w:r>
                  <w:rPr>
                    <w:noProof/>
                    <w:webHidden/>
                  </w:rPr>
                  <w:fldChar w:fldCharType="end"/>
                </w:r>
              </w:hyperlink>
            </w:p>
            <w:p w14:paraId="691098DE" w14:textId="5002AD5F" w:rsidR="00EF0A78" w:rsidRDefault="00EF0A78">
              <w:pPr>
                <w:pStyle w:val="TOC2"/>
                <w:tabs>
                  <w:tab w:val="right" w:leader="dot" w:pos="9016"/>
                </w:tabs>
                <w:rPr>
                  <w:rFonts w:eastAsiaTheme="minorEastAsia"/>
                  <w:noProof/>
                  <w:lang w:eastAsia="en-GB"/>
                </w:rPr>
              </w:pPr>
              <w:hyperlink w:anchor="_Toc235448533" w:history="1">
                <w:r w:rsidRPr="00504BFF">
                  <w:rPr>
                    <w:rStyle w:val="Hyperlink"/>
                    <w:rFonts w:ascii="Arial" w:hAnsi="Arial" w:cs="Arial"/>
                    <w:noProof/>
                  </w:rPr>
                  <w:t>Booking Form</w:t>
                </w:r>
                <w:r>
                  <w:rPr>
                    <w:noProof/>
                    <w:webHidden/>
                  </w:rPr>
                  <w:tab/>
                </w:r>
                <w:r>
                  <w:rPr>
                    <w:noProof/>
                    <w:webHidden/>
                  </w:rPr>
                  <w:fldChar w:fldCharType="begin"/>
                </w:r>
                <w:r>
                  <w:rPr>
                    <w:noProof/>
                    <w:webHidden/>
                  </w:rPr>
                  <w:instrText xml:space="preserve"> PAGEREF _Toc235448533 \h </w:instrText>
                </w:r>
                <w:r>
                  <w:rPr>
                    <w:noProof/>
                    <w:webHidden/>
                  </w:rPr>
                </w:r>
                <w:r>
                  <w:rPr>
                    <w:noProof/>
                    <w:webHidden/>
                  </w:rPr>
                  <w:fldChar w:fldCharType="separate"/>
                </w:r>
                <w:r>
                  <w:rPr>
                    <w:noProof/>
                    <w:webHidden/>
                  </w:rPr>
                  <w:t>15</w:t>
                </w:r>
                <w:r>
                  <w:rPr>
                    <w:noProof/>
                    <w:webHidden/>
                  </w:rPr>
                  <w:fldChar w:fldCharType="end"/>
                </w:r>
              </w:hyperlink>
            </w:p>
            <w:p w14:paraId="3CC57462" w14:textId="56C0701C" w:rsidR="00EF0A78" w:rsidRDefault="00EF0A78">
              <w:pPr>
                <w:pStyle w:val="TOC2"/>
                <w:tabs>
                  <w:tab w:val="right" w:leader="dot" w:pos="9016"/>
                </w:tabs>
                <w:rPr>
                  <w:rFonts w:eastAsiaTheme="minorEastAsia"/>
                  <w:noProof/>
                  <w:lang w:eastAsia="en-GB"/>
                </w:rPr>
              </w:pPr>
              <w:hyperlink w:anchor="_Toc235448534" w:history="1">
                <w:r w:rsidRPr="00504BFF">
                  <w:rPr>
                    <w:rStyle w:val="Hyperlink"/>
                    <w:rFonts w:ascii="Arial" w:hAnsi="Arial" w:cs="Arial"/>
                    <w:noProof/>
                  </w:rPr>
                  <w:t>Site Revenue Report</w:t>
                </w:r>
                <w:r>
                  <w:rPr>
                    <w:noProof/>
                    <w:webHidden/>
                  </w:rPr>
                  <w:tab/>
                </w:r>
                <w:r>
                  <w:rPr>
                    <w:noProof/>
                    <w:webHidden/>
                  </w:rPr>
                  <w:fldChar w:fldCharType="begin"/>
                </w:r>
                <w:r>
                  <w:rPr>
                    <w:noProof/>
                    <w:webHidden/>
                  </w:rPr>
                  <w:instrText xml:space="preserve"> PAGEREF _Toc235448534 \h </w:instrText>
                </w:r>
                <w:r>
                  <w:rPr>
                    <w:noProof/>
                    <w:webHidden/>
                  </w:rPr>
                </w:r>
                <w:r>
                  <w:rPr>
                    <w:noProof/>
                    <w:webHidden/>
                  </w:rPr>
                  <w:fldChar w:fldCharType="separate"/>
                </w:r>
                <w:r>
                  <w:rPr>
                    <w:noProof/>
                    <w:webHidden/>
                  </w:rPr>
                  <w:t>16</w:t>
                </w:r>
                <w:r>
                  <w:rPr>
                    <w:noProof/>
                    <w:webHidden/>
                  </w:rPr>
                  <w:fldChar w:fldCharType="end"/>
                </w:r>
              </w:hyperlink>
            </w:p>
            <w:p w14:paraId="7E0EB77A" w14:textId="3927813E" w:rsidR="00EF0A78" w:rsidRDefault="00EF0A78">
              <w:pPr>
                <w:pStyle w:val="TOC2"/>
                <w:tabs>
                  <w:tab w:val="right" w:leader="dot" w:pos="9016"/>
                </w:tabs>
                <w:rPr>
                  <w:rFonts w:eastAsiaTheme="minorEastAsia"/>
                  <w:noProof/>
                  <w:lang w:eastAsia="en-GB"/>
                </w:rPr>
              </w:pPr>
              <w:hyperlink w:anchor="_Toc235448535" w:history="1">
                <w:r w:rsidRPr="00504BFF">
                  <w:rPr>
                    <w:rStyle w:val="Hyperlink"/>
                    <w:rFonts w:ascii="Arial" w:hAnsi="Arial" w:cs="Arial"/>
                    <w:noProof/>
                  </w:rPr>
                  <w:t>Relationship Report.</w:t>
                </w:r>
                <w:r>
                  <w:rPr>
                    <w:noProof/>
                    <w:webHidden/>
                  </w:rPr>
                  <w:tab/>
                </w:r>
                <w:r>
                  <w:rPr>
                    <w:noProof/>
                    <w:webHidden/>
                  </w:rPr>
                  <w:fldChar w:fldCharType="begin"/>
                </w:r>
                <w:r>
                  <w:rPr>
                    <w:noProof/>
                    <w:webHidden/>
                  </w:rPr>
                  <w:instrText xml:space="preserve"> PAGEREF _Toc235448535 \h </w:instrText>
                </w:r>
                <w:r>
                  <w:rPr>
                    <w:noProof/>
                    <w:webHidden/>
                  </w:rPr>
                </w:r>
                <w:r>
                  <w:rPr>
                    <w:noProof/>
                    <w:webHidden/>
                  </w:rPr>
                  <w:fldChar w:fldCharType="separate"/>
                </w:r>
                <w:r>
                  <w:rPr>
                    <w:noProof/>
                    <w:webHidden/>
                  </w:rPr>
                  <w:t>17</w:t>
                </w:r>
                <w:r>
                  <w:rPr>
                    <w:noProof/>
                    <w:webHidden/>
                  </w:rPr>
                  <w:fldChar w:fldCharType="end"/>
                </w:r>
              </w:hyperlink>
            </w:p>
            <w:p w14:paraId="15A1C865" w14:textId="054ED7FF" w:rsidR="00EF0A78" w:rsidRDefault="00EF0A78">
              <w:pPr>
                <w:pStyle w:val="TOC2"/>
                <w:tabs>
                  <w:tab w:val="right" w:leader="dot" w:pos="9016"/>
                </w:tabs>
                <w:rPr>
                  <w:rFonts w:eastAsiaTheme="minorEastAsia"/>
                  <w:noProof/>
                  <w:lang w:eastAsia="en-GB"/>
                </w:rPr>
              </w:pPr>
              <w:hyperlink w:anchor="_Toc235448536" w:history="1">
                <w:r w:rsidRPr="00504BFF">
                  <w:rPr>
                    <w:rStyle w:val="Hyperlink"/>
                    <w:rFonts w:ascii="Arial" w:hAnsi="Arial" w:cs="Arial"/>
                    <w:noProof/>
                  </w:rPr>
                  <w:t>Customer Form</w:t>
                </w:r>
                <w:r>
                  <w:rPr>
                    <w:noProof/>
                    <w:webHidden/>
                  </w:rPr>
                  <w:tab/>
                </w:r>
                <w:r>
                  <w:rPr>
                    <w:noProof/>
                    <w:webHidden/>
                  </w:rPr>
                  <w:fldChar w:fldCharType="begin"/>
                </w:r>
                <w:r>
                  <w:rPr>
                    <w:noProof/>
                    <w:webHidden/>
                  </w:rPr>
                  <w:instrText xml:space="preserve"> PAGEREF _Toc235448536 \h </w:instrText>
                </w:r>
                <w:r>
                  <w:rPr>
                    <w:noProof/>
                    <w:webHidden/>
                  </w:rPr>
                </w:r>
                <w:r>
                  <w:rPr>
                    <w:noProof/>
                    <w:webHidden/>
                  </w:rPr>
                  <w:fldChar w:fldCharType="separate"/>
                </w:r>
                <w:r>
                  <w:rPr>
                    <w:noProof/>
                    <w:webHidden/>
                  </w:rPr>
                  <w:t>18</w:t>
                </w:r>
                <w:r>
                  <w:rPr>
                    <w:noProof/>
                    <w:webHidden/>
                  </w:rPr>
                  <w:fldChar w:fldCharType="end"/>
                </w:r>
              </w:hyperlink>
            </w:p>
            <w:p w14:paraId="7A9194F1" w14:textId="51BA948E" w:rsidR="00EF0A78" w:rsidRDefault="00EF0A78">
              <w:pPr>
                <w:pStyle w:val="TOC1"/>
                <w:tabs>
                  <w:tab w:val="right" w:leader="dot" w:pos="9016"/>
                </w:tabs>
                <w:rPr>
                  <w:rFonts w:eastAsiaTheme="minorEastAsia"/>
                  <w:noProof/>
                  <w:lang w:eastAsia="en-GB"/>
                </w:rPr>
              </w:pPr>
              <w:hyperlink w:anchor="_Toc235448537" w:history="1">
                <w:r w:rsidRPr="00504BFF">
                  <w:rPr>
                    <w:rStyle w:val="Hyperlink"/>
                    <w:rFonts w:ascii="Arial" w:hAnsi="Arial" w:cs="Arial"/>
                    <w:noProof/>
                  </w:rPr>
                  <w:t>Validation and Testing</w:t>
                </w:r>
                <w:r>
                  <w:rPr>
                    <w:noProof/>
                    <w:webHidden/>
                  </w:rPr>
                  <w:tab/>
                </w:r>
                <w:r>
                  <w:rPr>
                    <w:noProof/>
                    <w:webHidden/>
                  </w:rPr>
                  <w:fldChar w:fldCharType="begin"/>
                </w:r>
                <w:r>
                  <w:rPr>
                    <w:noProof/>
                    <w:webHidden/>
                  </w:rPr>
                  <w:instrText xml:space="preserve"> PAGEREF _Toc235448537 \h </w:instrText>
                </w:r>
                <w:r>
                  <w:rPr>
                    <w:noProof/>
                    <w:webHidden/>
                  </w:rPr>
                </w:r>
                <w:r>
                  <w:rPr>
                    <w:noProof/>
                    <w:webHidden/>
                  </w:rPr>
                  <w:fldChar w:fldCharType="separate"/>
                </w:r>
                <w:r>
                  <w:rPr>
                    <w:noProof/>
                    <w:webHidden/>
                  </w:rPr>
                  <w:t>18</w:t>
                </w:r>
                <w:r>
                  <w:rPr>
                    <w:noProof/>
                    <w:webHidden/>
                  </w:rPr>
                  <w:fldChar w:fldCharType="end"/>
                </w:r>
              </w:hyperlink>
            </w:p>
            <w:p w14:paraId="3E0BE1FA" w14:textId="5E6A956C" w:rsidR="00EF0A78" w:rsidRDefault="00EF0A78">
              <w:pPr>
                <w:pStyle w:val="TOC1"/>
                <w:tabs>
                  <w:tab w:val="right" w:leader="dot" w:pos="9016"/>
                </w:tabs>
                <w:rPr>
                  <w:rFonts w:eastAsiaTheme="minorEastAsia"/>
                  <w:noProof/>
                  <w:lang w:eastAsia="en-GB"/>
                </w:rPr>
              </w:pPr>
              <w:hyperlink w:anchor="_Toc235448538" w:history="1">
                <w:r w:rsidRPr="00504BFF">
                  <w:rPr>
                    <w:rStyle w:val="Hyperlink"/>
                    <w:rFonts w:ascii="Arial" w:hAnsi="Arial" w:cs="Arial"/>
                    <w:noProof/>
                  </w:rPr>
                  <w:t>Task 2: Coursework Written Elements</w:t>
                </w:r>
                <w:r>
                  <w:rPr>
                    <w:noProof/>
                    <w:webHidden/>
                  </w:rPr>
                  <w:tab/>
                </w:r>
                <w:r>
                  <w:rPr>
                    <w:noProof/>
                    <w:webHidden/>
                  </w:rPr>
                  <w:fldChar w:fldCharType="begin"/>
                </w:r>
                <w:r>
                  <w:rPr>
                    <w:noProof/>
                    <w:webHidden/>
                  </w:rPr>
                  <w:instrText xml:space="preserve"> PAGEREF _Toc235448538 \h </w:instrText>
                </w:r>
                <w:r>
                  <w:rPr>
                    <w:noProof/>
                    <w:webHidden/>
                  </w:rPr>
                </w:r>
                <w:r>
                  <w:rPr>
                    <w:noProof/>
                    <w:webHidden/>
                  </w:rPr>
                  <w:fldChar w:fldCharType="separate"/>
                </w:r>
                <w:r>
                  <w:rPr>
                    <w:noProof/>
                    <w:webHidden/>
                  </w:rPr>
                  <w:t>23</w:t>
                </w:r>
                <w:r>
                  <w:rPr>
                    <w:noProof/>
                    <w:webHidden/>
                  </w:rPr>
                  <w:fldChar w:fldCharType="end"/>
                </w:r>
              </w:hyperlink>
            </w:p>
            <w:p w14:paraId="68E91A8B" w14:textId="4439C331" w:rsidR="00EF0A78" w:rsidRDefault="00EF0A78">
              <w:pPr>
                <w:pStyle w:val="TOC3"/>
                <w:tabs>
                  <w:tab w:val="right" w:leader="dot" w:pos="9016"/>
                </w:tabs>
                <w:rPr>
                  <w:rFonts w:eastAsiaTheme="minorEastAsia"/>
                  <w:noProof/>
                  <w:lang w:eastAsia="en-GB"/>
                </w:rPr>
              </w:pPr>
              <w:hyperlink w:anchor="_Toc235448539" w:history="1">
                <w:r w:rsidRPr="00504BFF">
                  <w:rPr>
                    <w:rStyle w:val="Hyperlink"/>
                    <w:rFonts w:ascii="Arial" w:eastAsia="Times New Roman" w:hAnsi="Arial" w:cs="Arial"/>
                    <w:b/>
                    <w:bCs/>
                    <w:noProof/>
                    <w:kern w:val="0"/>
                    <w:lang w:eastAsia="en-GB"/>
                    <w14:ligatures w14:val="none"/>
                  </w:rPr>
                  <w:t>Critical Evaluation of Database Design Decisions and Alternative Approaches</w:t>
                </w:r>
                <w:r>
                  <w:rPr>
                    <w:noProof/>
                    <w:webHidden/>
                  </w:rPr>
                  <w:tab/>
                </w:r>
                <w:r>
                  <w:rPr>
                    <w:noProof/>
                    <w:webHidden/>
                  </w:rPr>
                  <w:fldChar w:fldCharType="begin"/>
                </w:r>
                <w:r>
                  <w:rPr>
                    <w:noProof/>
                    <w:webHidden/>
                  </w:rPr>
                  <w:instrText xml:space="preserve"> PAGEREF _Toc235448539 \h </w:instrText>
                </w:r>
                <w:r>
                  <w:rPr>
                    <w:noProof/>
                    <w:webHidden/>
                  </w:rPr>
                </w:r>
                <w:r>
                  <w:rPr>
                    <w:noProof/>
                    <w:webHidden/>
                  </w:rPr>
                  <w:fldChar w:fldCharType="separate"/>
                </w:r>
                <w:r>
                  <w:rPr>
                    <w:noProof/>
                    <w:webHidden/>
                  </w:rPr>
                  <w:t>23</w:t>
                </w:r>
                <w:r>
                  <w:rPr>
                    <w:noProof/>
                    <w:webHidden/>
                  </w:rPr>
                  <w:fldChar w:fldCharType="end"/>
                </w:r>
              </w:hyperlink>
            </w:p>
            <w:p w14:paraId="51AC47D2" w14:textId="21D926DC" w:rsidR="00EF0A78" w:rsidRDefault="00EF0A78">
              <w:pPr>
                <w:pStyle w:val="TOC2"/>
                <w:tabs>
                  <w:tab w:val="right" w:leader="dot" w:pos="9016"/>
                </w:tabs>
                <w:rPr>
                  <w:rFonts w:eastAsiaTheme="minorEastAsia"/>
                  <w:noProof/>
                  <w:lang w:eastAsia="en-GB"/>
                </w:rPr>
              </w:pPr>
              <w:hyperlink w:anchor="_Toc235448540" w:history="1">
                <w:r w:rsidRPr="00504BFF">
                  <w:rPr>
                    <w:rStyle w:val="Hyperlink"/>
                    <w:rFonts w:ascii="Arial" w:hAnsi="Arial" w:cs="Arial"/>
                    <w:noProof/>
                    <w:lang w:eastAsia="en-GB"/>
                  </w:rPr>
                  <w:t>Summary of What Was Built</w:t>
                </w:r>
                <w:r>
                  <w:rPr>
                    <w:noProof/>
                    <w:webHidden/>
                  </w:rPr>
                  <w:tab/>
                </w:r>
                <w:r>
                  <w:rPr>
                    <w:noProof/>
                    <w:webHidden/>
                  </w:rPr>
                  <w:fldChar w:fldCharType="begin"/>
                </w:r>
                <w:r>
                  <w:rPr>
                    <w:noProof/>
                    <w:webHidden/>
                  </w:rPr>
                  <w:instrText xml:space="preserve"> PAGEREF _Toc235448540 \h </w:instrText>
                </w:r>
                <w:r>
                  <w:rPr>
                    <w:noProof/>
                    <w:webHidden/>
                  </w:rPr>
                </w:r>
                <w:r>
                  <w:rPr>
                    <w:noProof/>
                    <w:webHidden/>
                  </w:rPr>
                  <w:fldChar w:fldCharType="separate"/>
                </w:r>
                <w:r>
                  <w:rPr>
                    <w:noProof/>
                    <w:webHidden/>
                  </w:rPr>
                  <w:t>23</w:t>
                </w:r>
                <w:r>
                  <w:rPr>
                    <w:noProof/>
                    <w:webHidden/>
                  </w:rPr>
                  <w:fldChar w:fldCharType="end"/>
                </w:r>
              </w:hyperlink>
            </w:p>
            <w:p w14:paraId="594C30C2" w14:textId="021D7EA9" w:rsidR="00EF0A78" w:rsidRDefault="00EF0A78">
              <w:pPr>
                <w:pStyle w:val="TOC2"/>
                <w:tabs>
                  <w:tab w:val="right" w:leader="dot" w:pos="9016"/>
                </w:tabs>
                <w:rPr>
                  <w:rFonts w:eastAsiaTheme="minorEastAsia"/>
                  <w:noProof/>
                  <w:lang w:eastAsia="en-GB"/>
                </w:rPr>
              </w:pPr>
              <w:hyperlink w:anchor="_Toc235448541" w:history="1">
                <w:r w:rsidRPr="00504BFF">
                  <w:rPr>
                    <w:rStyle w:val="Hyperlink"/>
                    <w:rFonts w:ascii="Arial" w:hAnsi="Arial" w:cs="Arial"/>
                    <w:noProof/>
                    <w:lang w:eastAsia="en-GB"/>
                  </w:rPr>
                  <w:t>Challenges Faced</w:t>
                </w:r>
                <w:r>
                  <w:rPr>
                    <w:noProof/>
                    <w:webHidden/>
                  </w:rPr>
                  <w:tab/>
                </w:r>
                <w:r>
                  <w:rPr>
                    <w:noProof/>
                    <w:webHidden/>
                  </w:rPr>
                  <w:fldChar w:fldCharType="begin"/>
                </w:r>
                <w:r>
                  <w:rPr>
                    <w:noProof/>
                    <w:webHidden/>
                  </w:rPr>
                  <w:instrText xml:space="preserve"> PAGEREF _Toc235448541 \h </w:instrText>
                </w:r>
                <w:r>
                  <w:rPr>
                    <w:noProof/>
                    <w:webHidden/>
                  </w:rPr>
                </w:r>
                <w:r>
                  <w:rPr>
                    <w:noProof/>
                    <w:webHidden/>
                  </w:rPr>
                  <w:fldChar w:fldCharType="separate"/>
                </w:r>
                <w:r>
                  <w:rPr>
                    <w:noProof/>
                    <w:webHidden/>
                  </w:rPr>
                  <w:t>24</w:t>
                </w:r>
                <w:r>
                  <w:rPr>
                    <w:noProof/>
                    <w:webHidden/>
                  </w:rPr>
                  <w:fldChar w:fldCharType="end"/>
                </w:r>
              </w:hyperlink>
            </w:p>
            <w:p w14:paraId="5AF76AC7" w14:textId="0CF6A55D" w:rsidR="00EF0A78" w:rsidRDefault="00EF0A78">
              <w:pPr>
                <w:pStyle w:val="TOC2"/>
                <w:tabs>
                  <w:tab w:val="right" w:leader="dot" w:pos="9016"/>
                </w:tabs>
                <w:rPr>
                  <w:rFonts w:eastAsiaTheme="minorEastAsia"/>
                  <w:noProof/>
                  <w:lang w:eastAsia="en-GB"/>
                </w:rPr>
              </w:pPr>
              <w:hyperlink w:anchor="_Toc235448542" w:history="1">
                <w:r w:rsidRPr="00504BFF">
                  <w:rPr>
                    <w:rStyle w:val="Hyperlink"/>
                    <w:rFonts w:ascii="Arial" w:hAnsi="Arial" w:cs="Arial"/>
                    <w:noProof/>
                  </w:rPr>
                  <w:t>Future Improvement</w:t>
                </w:r>
                <w:r>
                  <w:rPr>
                    <w:noProof/>
                    <w:webHidden/>
                  </w:rPr>
                  <w:tab/>
                </w:r>
                <w:r>
                  <w:rPr>
                    <w:noProof/>
                    <w:webHidden/>
                  </w:rPr>
                  <w:fldChar w:fldCharType="begin"/>
                </w:r>
                <w:r>
                  <w:rPr>
                    <w:noProof/>
                    <w:webHidden/>
                  </w:rPr>
                  <w:instrText xml:space="preserve"> PAGEREF _Toc235448542 \h </w:instrText>
                </w:r>
                <w:r>
                  <w:rPr>
                    <w:noProof/>
                    <w:webHidden/>
                  </w:rPr>
                </w:r>
                <w:r>
                  <w:rPr>
                    <w:noProof/>
                    <w:webHidden/>
                  </w:rPr>
                  <w:fldChar w:fldCharType="separate"/>
                </w:r>
                <w:r>
                  <w:rPr>
                    <w:noProof/>
                    <w:webHidden/>
                  </w:rPr>
                  <w:t>25</w:t>
                </w:r>
                <w:r>
                  <w:rPr>
                    <w:noProof/>
                    <w:webHidden/>
                  </w:rPr>
                  <w:fldChar w:fldCharType="end"/>
                </w:r>
              </w:hyperlink>
            </w:p>
            <w:p w14:paraId="60C82823" w14:textId="49183862" w:rsidR="00EF0A78" w:rsidRDefault="00EF0A78">
              <w:pPr>
                <w:pStyle w:val="TOC1"/>
                <w:tabs>
                  <w:tab w:val="right" w:leader="dot" w:pos="9016"/>
                </w:tabs>
                <w:rPr>
                  <w:rFonts w:eastAsiaTheme="minorEastAsia"/>
                  <w:noProof/>
                  <w:lang w:eastAsia="en-GB"/>
                </w:rPr>
              </w:pPr>
              <w:hyperlink w:anchor="_Toc235448543" w:history="1">
                <w:r w:rsidRPr="00504BF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_Toc235448543 \h </w:instrText>
                </w:r>
                <w:r>
                  <w:rPr>
                    <w:noProof/>
                    <w:webHidden/>
                  </w:rPr>
                </w:r>
                <w:r>
                  <w:rPr>
                    <w:noProof/>
                    <w:webHidden/>
                  </w:rPr>
                  <w:fldChar w:fldCharType="separate"/>
                </w:r>
                <w:r>
                  <w:rPr>
                    <w:noProof/>
                    <w:webHidden/>
                  </w:rPr>
                  <w:t>25</w:t>
                </w:r>
                <w:r>
                  <w:rPr>
                    <w:noProof/>
                    <w:webHidden/>
                  </w:rPr>
                  <w:fldChar w:fldCharType="end"/>
                </w:r>
              </w:hyperlink>
            </w:p>
            <w:p w14:paraId="79B8AA5E" w14:textId="15D0D4BF" w:rsidR="00EF0A78" w:rsidRDefault="00EF0A78">
              <w:pPr>
                <w:pStyle w:val="TOC1"/>
                <w:tabs>
                  <w:tab w:val="right" w:leader="dot" w:pos="9016"/>
                </w:tabs>
                <w:rPr>
                  <w:rFonts w:eastAsiaTheme="minorEastAsia"/>
                  <w:noProof/>
                  <w:lang w:eastAsia="en-GB"/>
                </w:rPr>
              </w:pPr>
              <w:hyperlink w:anchor="_Toc235448544" w:history="1">
                <w:r w:rsidRPr="00504BFF">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_Toc235448544 \h </w:instrText>
                </w:r>
                <w:r>
                  <w:rPr>
                    <w:noProof/>
                    <w:webHidden/>
                  </w:rPr>
                </w:r>
                <w:r>
                  <w:rPr>
                    <w:noProof/>
                    <w:webHidden/>
                  </w:rPr>
                  <w:fldChar w:fldCharType="separate"/>
                </w:r>
                <w:r>
                  <w:rPr>
                    <w:noProof/>
                    <w:webHidden/>
                  </w:rPr>
                  <w:t>25</w:t>
                </w:r>
                <w:r>
                  <w:rPr>
                    <w:noProof/>
                    <w:webHidden/>
                  </w:rPr>
                  <w:fldChar w:fldCharType="end"/>
                </w:r>
              </w:hyperlink>
            </w:p>
            <w:p w14:paraId="44DE6914" w14:textId="3C6CC851" w:rsidR="007F30C8" w:rsidRPr="00EF0A78" w:rsidRDefault="007F30C8" w:rsidP="00C55845">
              <w:pPr>
                <w:spacing w:line="360" w:lineRule="auto"/>
                <w:rPr>
                  <w:rFonts w:ascii="Arial" w:hAnsi="Arial" w:cs="Arial"/>
                </w:rPr>
              </w:pPr>
              <w:r w:rsidRPr="00EF0A78">
                <w:rPr>
                  <w:rFonts w:ascii="Arial" w:hAnsi="Arial" w:cs="Arial"/>
                  <w:b/>
                  <w:bCs/>
                </w:rPr>
                <w:fldChar w:fldCharType="end"/>
              </w:r>
            </w:p>
          </w:sdtContent>
        </w:sdt>
        <w:p w14:paraId="7DC2115A" w14:textId="308450BF" w:rsidR="00626825" w:rsidRPr="00EF0A78" w:rsidRDefault="00626825" w:rsidP="00C55845">
          <w:pPr>
            <w:spacing w:line="360" w:lineRule="auto"/>
            <w:rPr>
              <w:rFonts w:ascii="Arial" w:hAnsi="Arial" w:cs="Arial"/>
            </w:rPr>
          </w:pPr>
        </w:p>
        <w:p w14:paraId="668A4C57" w14:textId="77777777" w:rsidR="007F30C8" w:rsidRPr="00EF0A78" w:rsidRDefault="007F30C8" w:rsidP="00C55845">
          <w:pPr>
            <w:spacing w:line="360" w:lineRule="auto"/>
            <w:rPr>
              <w:rFonts w:ascii="Arial" w:eastAsiaTheme="majorEastAsia" w:hAnsi="Arial" w:cs="Arial"/>
              <w:color w:val="0F4761" w:themeColor="accent1" w:themeShade="BF"/>
              <w:sz w:val="40"/>
              <w:szCs w:val="40"/>
            </w:rPr>
          </w:pPr>
        </w:p>
        <w:p w14:paraId="2194A8C7" w14:textId="77777777" w:rsidR="007F30C8" w:rsidRPr="00EF0A78" w:rsidRDefault="007F30C8" w:rsidP="00C55845">
          <w:pPr>
            <w:spacing w:line="360" w:lineRule="auto"/>
            <w:rPr>
              <w:rFonts w:ascii="Arial" w:eastAsiaTheme="majorEastAsia" w:hAnsi="Arial" w:cs="Arial"/>
              <w:color w:val="0F4761" w:themeColor="accent1" w:themeShade="BF"/>
              <w:sz w:val="40"/>
              <w:szCs w:val="40"/>
            </w:rPr>
          </w:pPr>
        </w:p>
        <w:p w14:paraId="156071BD" w14:textId="27809ED9" w:rsidR="00D36425" w:rsidRPr="00EF0A78" w:rsidRDefault="00000000" w:rsidP="00C55845">
          <w:pPr>
            <w:spacing w:line="360" w:lineRule="auto"/>
            <w:rPr>
              <w:rFonts w:ascii="Arial" w:eastAsiaTheme="majorEastAsia" w:hAnsi="Arial" w:cs="Arial"/>
              <w:color w:val="0F4761" w:themeColor="accent1" w:themeShade="BF"/>
              <w:sz w:val="40"/>
              <w:szCs w:val="40"/>
            </w:rPr>
          </w:pPr>
        </w:p>
      </w:sdtContent>
    </w:sdt>
    <w:p w14:paraId="31449409" w14:textId="46DFDE50" w:rsidR="001839B9" w:rsidRDefault="001839B9" w:rsidP="00C55845">
      <w:pPr>
        <w:pStyle w:val="Heading1"/>
        <w:spacing w:line="240" w:lineRule="auto"/>
        <w:rPr>
          <w:rFonts w:ascii="Arial" w:hAnsi="Arial" w:cs="Arial"/>
        </w:rPr>
      </w:pPr>
      <w:bookmarkStart w:id="0" w:name="_Toc235448522"/>
      <w:r w:rsidRPr="00EF0A78">
        <w:rPr>
          <w:rFonts w:ascii="Arial" w:hAnsi="Arial" w:cs="Arial"/>
        </w:rPr>
        <w:t>Introduction</w:t>
      </w:r>
      <w:bookmarkEnd w:id="0"/>
    </w:p>
    <w:p w14:paraId="5E406C0B" w14:textId="77777777" w:rsidR="00DC14ED" w:rsidRPr="00DC14ED" w:rsidRDefault="00DC14ED" w:rsidP="00DC14ED">
      <w:pPr>
        <w:spacing w:line="360" w:lineRule="auto"/>
        <w:jc w:val="both"/>
      </w:pPr>
    </w:p>
    <w:p w14:paraId="249D7D0F" w14:textId="687DBC22" w:rsidR="002B048F" w:rsidRPr="00EF0A78" w:rsidRDefault="002B048F" w:rsidP="00DC14ED">
      <w:pPr>
        <w:spacing w:line="360" w:lineRule="auto"/>
        <w:jc w:val="both"/>
        <w:rPr>
          <w:rFonts w:ascii="Arial" w:hAnsi="Arial" w:cs="Arial"/>
        </w:rPr>
      </w:pPr>
      <w:proofErr w:type="spellStart"/>
      <w:r w:rsidRPr="00EF0A78">
        <w:rPr>
          <w:rFonts w:ascii="Arial" w:hAnsi="Arial" w:cs="Arial"/>
        </w:rPr>
        <w:t>AutoPark</w:t>
      </w:r>
      <w:proofErr w:type="spellEnd"/>
      <w:r w:rsidRPr="00EF0A78">
        <w:rPr>
          <w:rFonts w:ascii="Arial" w:hAnsi="Arial" w:cs="Arial"/>
        </w:rPr>
        <w:t xml:space="preserve"> is a fictional multi-site car park operator that currently manages bookings, customer records, and vehicle registrations through a manual, paper-based system. That system has become increasingly unreliable as </w:t>
      </w:r>
      <w:proofErr w:type="spellStart"/>
      <w:r w:rsidRPr="00EF0A78">
        <w:rPr>
          <w:rFonts w:ascii="Arial" w:hAnsi="Arial" w:cs="Arial"/>
        </w:rPr>
        <w:t>AutoPark</w:t>
      </w:r>
      <w:proofErr w:type="spellEnd"/>
      <w:r w:rsidRPr="00EF0A78">
        <w:rPr>
          <w:rFonts w:ascii="Arial" w:hAnsi="Arial" w:cs="Arial"/>
        </w:rPr>
        <w:t xml:space="preserve"> has grown, records go missing, </w:t>
      </w:r>
      <w:proofErr w:type="gramStart"/>
      <w:r w:rsidRPr="00EF0A78">
        <w:rPr>
          <w:rFonts w:ascii="Arial" w:hAnsi="Arial" w:cs="Arial"/>
        </w:rPr>
        <w:t>double-bookings</w:t>
      </w:r>
      <w:proofErr w:type="gramEnd"/>
      <w:r w:rsidRPr="00EF0A78">
        <w:rPr>
          <w:rFonts w:ascii="Arial" w:hAnsi="Arial" w:cs="Arial"/>
        </w:rPr>
        <w:t xml:space="preserve"> occur because staff cannot see availability in real time, and there is no consistent way to track payments against the correct booking. </w:t>
      </w:r>
      <w:proofErr w:type="spellStart"/>
      <w:r w:rsidRPr="00EF0A78">
        <w:rPr>
          <w:rFonts w:ascii="Arial" w:hAnsi="Arial" w:cs="Arial"/>
        </w:rPr>
        <w:t>AutoPark</w:t>
      </w:r>
      <w:proofErr w:type="spellEnd"/>
      <w:r w:rsidRPr="00EF0A78">
        <w:rPr>
          <w:rFonts w:ascii="Arial" w:hAnsi="Arial" w:cs="Arial"/>
        </w:rPr>
        <w:t xml:space="preserve"> operates multiple sites, each containing parking slots of varying types, standard, disabled, electric vehicle, and reserved. These slots are priced individually, and customers may register any number of vehicles to a single account.</w:t>
      </w:r>
    </w:p>
    <w:p w14:paraId="59E60566" w14:textId="77777777" w:rsidR="002B048F" w:rsidRPr="00EF0A78" w:rsidRDefault="002B048F" w:rsidP="00DC14ED">
      <w:pPr>
        <w:spacing w:line="360" w:lineRule="auto"/>
        <w:jc w:val="both"/>
        <w:rPr>
          <w:rFonts w:ascii="Arial" w:hAnsi="Arial" w:cs="Arial"/>
        </w:rPr>
      </w:pPr>
    </w:p>
    <w:p w14:paraId="0E83ED1A" w14:textId="24AF9DF0" w:rsidR="001839B9" w:rsidRPr="00EF0A78" w:rsidRDefault="001839B9" w:rsidP="00DC14ED">
      <w:pPr>
        <w:pStyle w:val="Heading2"/>
        <w:spacing w:before="0" w:line="360" w:lineRule="auto"/>
        <w:jc w:val="both"/>
        <w:rPr>
          <w:rFonts w:ascii="Arial" w:hAnsi="Arial" w:cs="Arial"/>
        </w:rPr>
      </w:pPr>
      <w:bookmarkStart w:id="1" w:name="_Toc235448523"/>
      <w:r w:rsidRPr="00EF0A78">
        <w:rPr>
          <w:rFonts w:ascii="Arial" w:hAnsi="Arial" w:cs="Arial"/>
        </w:rPr>
        <w:t>Scenario: Database Implementation for Auto Park Management System.</w:t>
      </w:r>
      <w:bookmarkEnd w:id="1"/>
    </w:p>
    <w:p w14:paraId="4E985958" w14:textId="69A6EDA2" w:rsidR="001839B9" w:rsidRPr="00EF0A78" w:rsidRDefault="001839B9" w:rsidP="00DC14ED">
      <w:pPr>
        <w:pStyle w:val="Heading1"/>
        <w:spacing w:line="360" w:lineRule="auto"/>
        <w:jc w:val="both"/>
        <w:rPr>
          <w:rFonts w:ascii="Arial" w:hAnsi="Arial" w:cs="Arial"/>
        </w:rPr>
      </w:pPr>
      <w:bookmarkStart w:id="2" w:name="_Toc235448524"/>
      <w:r w:rsidRPr="00EF0A78">
        <w:rPr>
          <w:rFonts w:ascii="Arial" w:hAnsi="Arial" w:cs="Arial"/>
        </w:rPr>
        <w:t>Methodology</w:t>
      </w:r>
      <w:bookmarkEnd w:id="2"/>
    </w:p>
    <w:p w14:paraId="64A71BB6" w14:textId="21621267" w:rsidR="002B048F" w:rsidRDefault="002B048F" w:rsidP="00DC14ED">
      <w:pPr>
        <w:spacing w:line="360" w:lineRule="auto"/>
        <w:jc w:val="both"/>
        <w:rPr>
          <w:rFonts w:ascii="Arial" w:hAnsi="Arial" w:cs="Arial"/>
        </w:rPr>
      </w:pPr>
      <w:r w:rsidRPr="00EF0A78">
        <w:rPr>
          <w:rFonts w:ascii="Arial" w:hAnsi="Arial" w:cs="Arial"/>
        </w:rPr>
        <w:t xml:space="preserve">The purpose of this database is to give </w:t>
      </w:r>
      <w:proofErr w:type="spellStart"/>
      <w:r w:rsidRPr="00EF0A78">
        <w:rPr>
          <w:rFonts w:ascii="Arial" w:hAnsi="Arial" w:cs="Arial"/>
        </w:rPr>
        <w:t>AutoPark's</w:t>
      </w:r>
      <w:proofErr w:type="spellEnd"/>
      <w:r w:rsidRPr="00EF0A78">
        <w:rPr>
          <w:rFonts w:ascii="Arial" w:hAnsi="Arial" w:cs="Arial"/>
        </w:rPr>
        <w:t xml:space="preserve"> operations director real-time visibility of slot occupancy, eliminate the data loss associated with the paper records, and provide a structure reliable enough to support future reporting needs. I approached the project in three broad phases, conceptual design, logical and physical design, and implementation and testing, following the conceptual, logical, and physical methodology described by Connolly and Begg</w:t>
      </w:r>
      <w:r w:rsidR="00966FAD" w:rsidRPr="00EF0A78">
        <w:rPr>
          <w:rFonts w:ascii="Arial" w:hAnsi="Arial" w:cs="Arial"/>
        </w:rPr>
        <w:t xml:space="preserve"> </w:t>
      </w:r>
      <w:sdt>
        <w:sdtPr>
          <w:rPr>
            <w:rFonts w:ascii="Arial" w:hAnsi="Arial" w:cs="Arial"/>
            <w:color w:val="000000"/>
            <w:highlight w:val="white"/>
          </w:rPr>
          <w:alias w:val="Citation"/>
          <w:tag w:val="{&quot;referencesIds&quot;:[&quot;doc:6a5c9d05bf748609112ac2fb&quot;],&quot;referencesOptions&quot;:{&quot;doc:6a5c9d05bf748609112ac2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60124641"/>
          <w:placeholder>
            <w:docPart w:val="A3A6BF3394D0482EBA41756573FF2D72"/>
          </w:placeholder>
        </w:sdtPr>
        <w:sdtContent>
          <w:r w:rsidR="00773E70" w:rsidRPr="00EF0A78">
            <w:rPr>
              <w:rFonts w:ascii="Arial" w:eastAsia="Times New Roman" w:hAnsi="Arial" w:cs="Arial"/>
              <w:color w:val="000000"/>
            </w:rPr>
            <w:t>[1]</w:t>
          </w:r>
        </w:sdtContent>
      </w:sdt>
      <w:r w:rsidRPr="00EF0A78">
        <w:rPr>
          <w:rFonts w:ascii="Arial" w:hAnsi="Arial" w:cs="Arial"/>
        </w:rPr>
        <w:t>. Each structural or data issue uncovered while building the actual database file was treated as an opportunity to test my understanding of Access's specific SQL dialect</w:t>
      </w:r>
      <w:r w:rsidR="000F5667">
        <w:rPr>
          <w:rFonts w:ascii="Arial" w:hAnsi="Arial" w:cs="Arial"/>
        </w:rPr>
        <w:t>.</w:t>
      </w:r>
    </w:p>
    <w:p w14:paraId="31C564ED" w14:textId="77777777" w:rsidR="000F5667" w:rsidRDefault="000F5667" w:rsidP="00DC14ED">
      <w:pPr>
        <w:spacing w:line="360" w:lineRule="auto"/>
        <w:jc w:val="both"/>
        <w:rPr>
          <w:rFonts w:ascii="Arial" w:hAnsi="Arial" w:cs="Arial"/>
        </w:rPr>
      </w:pPr>
    </w:p>
    <w:p w14:paraId="1396DEEA" w14:textId="77777777" w:rsidR="000F5667" w:rsidRPr="00EF0A78" w:rsidRDefault="000F5667" w:rsidP="00DC14ED">
      <w:pPr>
        <w:spacing w:line="360" w:lineRule="auto"/>
        <w:jc w:val="both"/>
        <w:rPr>
          <w:rFonts w:ascii="Arial" w:hAnsi="Arial" w:cs="Arial"/>
        </w:rPr>
      </w:pPr>
    </w:p>
    <w:p w14:paraId="2F5D4BCC" w14:textId="77777777" w:rsidR="001839B9" w:rsidRPr="00EF0A78" w:rsidRDefault="001839B9" w:rsidP="00DC14ED">
      <w:pPr>
        <w:pStyle w:val="Heading1"/>
        <w:spacing w:line="360" w:lineRule="auto"/>
        <w:jc w:val="both"/>
        <w:rPr>
          <w:rFonts w:ascii="Arial" w:hAnsi="Arial" w:cs="Arial"/>
        </w:rPr>
      </w:pPr>
      <w:bookmarkStart w:id="3" w:name="_Toc235448525"/>
      <w:r w:rsidRPr="00EF0A78">
        <w:rPr>
          <w:rFonts w:ascii="Arial" w:hAnsi="Arial" w:cs="Arial"/>
        </w:rPr>
        <w:lastRenderedPageBreak/>
        <w:t>Task 1: Implementation</w:t>
      </w:r>
      <w:bookmarkEnd w:id="3"/>
    </w:p>
    <w:p w14:paraId="7A597466" w14:textId="77777777" w:rsidR="003B23EE" w:rsidRPr="00EF0A78" w:rsidRDefault="003B23EE" w:rsidP="00DC14ED">
      <w:pPr>
        <w:spacing w:line="360" w:lineRule="auto"/>
        <w:jc w:val="both"/>
        <w:rPr>
          <w:rFonts w:ascii="Arial" w:hAnsi="Arial" w:cs="Arial"/>
        </w:rPr>
      </w:pPr>
    </w:p>
    <w:p w14:paraId="000DDA39" w14:textId="28E90D64" w:rsidR="001839B9" w:rsidRPr="00EF0A78" w:rsidRDefault="001839B9" w:rsidP="00DC14ED">
      <w:pPr>
        <w:pStyle w:val="Heading2"/>
        <w:spacing w:line="360" w:lineRule="auto"/>
        <w:jc w:val="both"/>
        <w:rPr>
          <w:rFonts w:ascii="Arial" w:hAnsi="Arial" w:cs="Arial"/>
        </w:rPr>
      </w:pPr>
      <w:bookmarkStart w:id="4" w:name="_Toc235448526"/>
      <w:r w:rsidRPr="00EF0A78">
        <w:rPr>
          <w:rFonts w:ascii="Arial" w:hAnsi="Arial" w:cs="Arial"/>
        </w:rPr>
        <w:t>Scenario Analysis</w:t>
      </w:r>
      <w:bookmarkEnd w:id="4"/>
    </w:p>
    <w:p w14:paraId="60B2C58A" w14:textId="77777777" w:rsidR="002B048F" w:rsidRPr="00EF0A78" w:rsidRDefault="002B048F" w:rsidP="00DC14ED">
      <w:pPr>
        <w:spacing w:line="360" w:lineRule="auto"/>
        <w:jc w:val="both"/>
        <w:rPr>
          <w:rFonts w:ascii="Arial" w:hAnsi="Arial" w:cs="Arial"/>
        </w:rPr>
      </w:pPr>
      <w:r w:rsidRPr="00EF0A78">
        <w:rPr>
          <w:rFonts w:ascii="Arial" w:hAnsi="Arial" w:cs="Arial"/>
        </w:rPr>
        <w:t xml:space="preserve">Working through the brief, six entities emerged as necessary to capture </w:t>
      </w:r>
      <w:proofErr w:type="spellStart"/>
      <w:r w:rsidRPr="00EF0A78">
        <w:rPr>
          <w:rFonts w:ascii="Arial" w:hAnsi="Arial" w:cs="Arial"/>
        </w:rPr>
        <w:t>AutoPark's</w:t>
      </w:r>
      <w:proofErr w:type="spellEnd"/>
      <w:r w:rsidRPr="00EF0A78">
        <w:rPr>
          <w:rFonts w:ascii="Arial" w:hAnsi="Arial" w:cs="Arial"/>
        </w:rPr>
        <w:t xml:space="preserve"> operations without redundancy: </w:t>
      </w:r>
      <w:proofErr w:type="spellStart"/>
      <w:r w:rsidRPr="00EF0A78">
        <w:rPr>
          <w:rFonts w:ascii="Arial" w:hAnsi="Arial" w:cs="Arial"/>
        </w:rPr>
        <w:t>ParkingSite</w:t>
      </w:r>
      <w:proofErr w:type="spellEnd"/>
      <w:r w:rsidRPr="00EF0A78">
        <w:rPr>
          <w:rFonts w:ascii="Arial" w:hAnsi="Arial" w:cs="Arial"/>
        </w:rPr>
        <w:t xml:space="preserve">, </w:t>
      </w:r>
      <w:proofErr w:type="spellStart"/>
      <w:r w:rsidRPr="00EF0A78">
        <w:rPr>
          <w:rFonts w:ascii="Arial" w:hAnsi="Arial" w:cs="Arial"/>
        </w:rPr>
        <w:t>ParkingSlot</w:t>
      </w:r>
      <w:proofErr w:type="spellEnd"/>
      <w:r w:rsidRPr="00EF0A78">
        <w:rPr>
          <w:rFonts w:ascii="Arial" w:hAnsi="Arial" w:cs="Arial"/>
        </w:rPr>
        <w:t xml:space="preserve">, Customer, Vehicle, Booking, and Payment. </w:t>
      </w:r>
      <w:proofErr w:type="spellStart"/>
      <w:r w:rsidRPr="00EF0A78">
        <w:rPr>
          <w:rFonts w:ascii="Arial" w:hAnsi="Arial" w:cs="Arial"/>
        </w:rPr>
        <w:t>ParkingSite</w:t>
      </w:r>
      <w:proofErr w:type="spellEnd"/>
      <w:r w:rsidRPr="00EF0A78">
        <w:rPr>
          <w:rFonts w:ascii="Arial" w:hAnsi="Arial" w:cs="Arial"/>
        </w:rPr>
        <w:t xml:space="preserve"> and </w:t>
      </w:r>
      <w:proofErr w:type="spellStart"/>
      <w:r w:rsidRPr="00EF0A78">
        <w:rPr>
          <w:rFonts w:ascii="Arial" w:hAnsi="Arial" w:cs="Arial"/>
        </w:rPr>
        <w:t>ParkingSlot</w:t>
      </w:r>
      <w:proofErr w:type="spellEnd"/>
      <w:r w:rsidRPr="00EF0A78">
        <w:rPr>
          <w:rFonts w:ascii="Arial" w:hAnsi="Arial" w:cs="Arial"/>
        </w:rPr>
        <w:t xml:space="preserve"> separate site-level information, name, address, total capacity, from slot-level information, type, rate, </w:t>
      </w:r>
      <w:proofErr w:type="gramStart"/>
      <w:r w:rsidRPr="00EF0A78">
        <w:rPr>
          <w:rFonts w:ascii="Arial" w:hAnsi="Arial" w:cs="Arial"/>
        </w:rPr>
        <w:t>current status</w:t>
      </w:r>
      <w:proofErr w:type="gramEnd"/>
      <w:r w:rsidRPr="00EF0A78">
        <w:rPr>
          <w:rFonts w:ascii="Arial" w:hAnsi="Arial" w:cs="Arial"/>
        </w:rPr>
        <w:t xml:space="preserve">, since a single site contains many slots. Customer and Vehicle are similarly separated, since one customer may register several vehicles, the mechanism through which a household or family shares one account. Booking sits at the centre of the model, linking a vehicle to a slot for </w:t>
      </w:r>
      <w:proofErr w:type="gramStart"/>
      <w:r w:rsidRPr="00EF0A78">
        <w:rPr>
          <w:rFonts w:ascii="Arial" w:hAnsi="Arial" w:cs="Arial"/>
        </w:rPr>
        <w:t>a period of time</w:t>
      </w:r>
      <w:proofErr w:type="gramEnd"/>
      <w:r w:rsidRPr="00EF0A78">
        <w:rPr>
          <w:rFonts w:ascii="Arial" w:hAnsi="Arial" w:cs="Arial"/>
        </w:rPr>
        <w:t>, and Payment records the financial transactions generated by that booking.</w:t>
      </w:r>
    </w:p>
    <w:p w14:paraId="4551191F" w14:textId="77777777" w:rsidR="002B048F" w:rsidRPr="00EF0A78" w:rsidRDefault="002B048F" w:rsidP="00DC14ED">
      <w:pPr>
        <w:spacing w:line="360" w:lineRule="auto"/>
        <w:jc w:val="both"/>
        <w:rPr>
          <w:rFonts w:ascii="Arial" w:hAnsi="Arial" w:cs="Arial"/>
        </w:rPr>
      </w:pPr>
      <w:r w:rsidRPr="00EF0A78">
        <w:rPr>
          <w:rFonts w:ascii="Arial" w:hAnsi="Arial" w:cs="Arial"/>
        </w:rPr>
        <w:t>The relationships between these entities are all one-to-many: one site has many slots, one customer owns many vehicles, one vehicle makes many bookings, one slot is allocated to many bookings, and one booking generates many payments. Early in the process, I considered a simpler four-table structure, but this collapsed site and slot data together and could not represent multiple vehicles per customer without duplicating customer details, which would have violated basic normalisation principles from the outset.</w:t>
      </w:r>
    </w:p>
    <w:p w14:paraId="66B6E8C5" w14:textId="77777777" w:rsidR="008B59EB" w:rsidRPr="00EF0A78" w:rsidRDefault="008B59EB" w:rsidP="00DC14ED">
      <w:pPr>
        <w:spacing w:line="360" w:lineRule="auto"/>
        <w:jc w:val="both"/>
        <w:rPr>
          <w:rFonts w:ascii="Arial" w:hAnsi="Arial" w:cs="Arial"/>
        </w:rPr>
      </w:pPr>
    </w:p>
    <w:p w14:paraId="72FEBF07" w14:textId="0FD45648" w:rsidR="001839B9" w:rsidRPr="00EF0A78" w:rsidRDefault="00D36425" w:rsidP="00DC14ED">
      <w:pPr>
        <w:pStyle w:val="Heading2"/>
        <w:spacing w:line="360" w:lineRule="auto"/>
        <w:jc w:val="both"/>
        <w:rPr>
          <w:rFonts w:ascii="Arial" w:hAnsi="Arial" w:cs="Arial"/>
        </w:rPr>
      </w:pPr>
      <w:bookmarkStart w:id="5" w:name="_Toc235448527"/>
      <w:r w:rsidRPr="00EF0A78">
        <w:rPr>
          <w:rFonts w:ascii="Arial" w:hAnsi="Arial" w:cs="Arial"/>
        </w:rPr>
        <w:t>Entity – Relationship Diagram</w:t>
      </w:r>
      <w:bookmarkEnd w:id="5"/>
    </w:p>
    <w:p w14:paraId="497E713E" w14:textId="77777777" w:rsidR="002B048F" w:rsidRPr="00EF0A78" w:rsidRDefault="002B048F" w:rsidP="00DC14ED">
      <w:pPr>
        <w:spacing w:line="360" w:lineRule="auto"/>
        <w:jc w:val="both"/>
        <w:rPr>
          <w:rFonts w:ascii="Arial" w:hAnsi="Arial" w:cs="Arial"/>
        </w:rPr>
      </w:pPr>
      <w:r w:rsidRPr="00EF0A78">
        <w:rPr>
          <w:rFonts w:ascii="Arial" w:hAnsi="Arial" w:cs="Arial"/>
        </w:rPr>
        <w:t>The diagram below shows the physical relationships between all six tables, including primary keys, foreign keys, and cardinality. Every relationship is one-to-many, indicated by the single bar on the parent side and the crow's foot on the child side.</w:t>
      </w:r>
    </w:p>
    <w:p w14:paraId="5B93E0EE" w14:textId="77777777" w:rsidR="00C963A8" w:rsidRPr="00EF0A78" w:rsidRDefault="00C963A8" w:rsidP="00DC14ED">
      <w:pPr>
        <w:spacing w:line="360" w:lineRule="auto"/>
        <w:jc w:val="both"/>
        <w:rPr>
          <w:rFonts w:ascii="Arial" w:hAnsi="Arial" w:cs="Arial"/>
        </w:rPr>
      </w:pPr>
    </w:p>
    <w:p w14:paraId="66DBCD37" w14:textId="37A6C6BF" w:rsidR="00184F96" w:rsidRPr="00EF0A78" w:rsidRDefault="00C963A8" w:rsidP="00DC14ED">
      <w:pPr>
        <w:spacing w:line="360" w:lineRule="auto"/>
        <w:jc w:val="both"/>
        <w:rPr>
          <w:rFonts w:ascii="Arial" w:hAnsi="Arial" w:cs="Arial"/>
        </w:rPr>
      </w:pPr>
      <w:r w:rsidRPr="00EF0A78">
        <w:rPr>
          <w:rFonts w:ascii="Arial" w:hAnsi="Arial" w:cs="Arial"/>
          <w:noProof/>
        </w:rPr>
        <w:lastRenderedPageBreak/>
        <w:drawing>
          <wp:inline distT="0" distB="0" distL="0" distR="0" wp14:anchorId="14235924" wp14:editId="65E5C1AD">
            <wp:extent cx="5731510" cy="4091305"/>
            <wp:effectExtent l="0" t="0" r="2540" b="4445"/>
            <wp:docPr id="117915935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159355" name="Picture 1179159355"/>
                    <pic:cNvPicPr/>
                  </pic:nvPicPr>
                  <pic:blipFill>
                    <a:blip r:embed="rId9">
                      <a:extLst>
                        <a:ext uri="{28A0092B-C50C-407E-A947-70E740481C1C}">
                          <a14:useLocalDpi xmlns:a14="http://schemas.microsoft.com/office/drawing/2010/main" val="0"/>
                        </a:ext>
                      </a:extLst>
                    </a:blip>
                    <a:stretch>
                      <a:fillRect/>
                    </a:stretch>
                  </pic:blipFill>
                  <pic:spPr>
                    <a:xfrm>
                      <a:off x="0" y="0"/>
                      <a:ext cx="5731510" cy="4091305"/>
                    </a:xfrm>
                    <a:prstGeom prst="rect">
                      <a:avLst/>
                    </a:prstGeom>
                  </pic:spPr>
                </pic:pic>
              </a:graphicData>
            </a:graphic>
          </wp:inline>
        </w:drawing>
      </w:r>
    </w:p>
    <w:p w14:paraId="2BB6D026" w14:textId="7C5E22D5" w:rsidR="00195642" w:rsidRPr="00EF0A78" w:rsidRDefault="00C963A8" w:rsidP="00DC14ED">
      <w:pPr>
        <w:spacing w:line="360" w:lineRule="auto"/>
        <w:jc w:val="both"/>
        <w:rPr>
          <w:rFonts w:ascii="Arial" w:hAnsi="Arial" w:cs="Arial"/>
          <w:sz w:val="20"/>
          <w:szCs w:val="20"/>
        </w:rPr>
      </w:pPr>
      <w:r w:rsidRPr="00EF0A78">
        <w:rPr>
          <w:rFonts w:ascii="Arial" w:hAnsi="Arial" w:cs="Arial"/>
          <w:sz w:val="20"/>
          <w:szCs w:val="20"/>
        </w:rPr>
        <w:t>Figure 1: Physical relationship diagram showing primary keys, foreign keys, and cardinality for all six tables</w:t>
      </w:r>
    </w:p>
    <w:p w14:paraId="5B452550" w14:textId="56D23DF3" w:rsidR="0042042C" w:rsidRPr="00EF0A78" w:rsidRDefault="00AF3F5F" w:rsidP="00DC14ED">
      <w:pPr>
        <w:spacing w:line="360" w:lineRule="auto"/>
        <w:jc w:val="both"/>
        <w:rPr>
          <w:rFonts w:ascii="Arial" w:hAnsi="Arial" w:cs="Arial"/>
          <w:sz w:val="20"/>
          <w:szCs w:val="20"/>
        </w:rPr>
      </w:pPr>
      <w:r w:rsidRPr="00EF0A78">
        <w:rPr>
          <w:rFonts w:ascii="Arial" w:hAnsi="Arial" w:cs="Arial"/>
          <w:noProof/>
          <w:sz w:val="20"/>
          <w:szCs w:val="20"/>
        </w:rPr>
        <w:drawing>
          <wp:inline distT="0" distB="0" distL="0" distR="0" wp14:anchorId="5A9F785B" wp14:editId="514BDD6F">
            <wp:extent cx="5731510" cy="3582035"/>
            <wp:effectExtent l="0" t="0" r="2540" b="0"/>
            <wp:docPr id="151304772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047725" name="Picture 151304772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96EEEA8" w14:textId="77777777" w:rsidR="001017A5" w:rsidRDefault="00195642" w:rsidP="00DC14ED">
      <w:pPr>
        <w:spacing w:line="360" w:lineRule="auto"/>
        <w:jc w:val="both"/>
        <w:rPr>
          <w:rFonts w:ascii="Arial" w:hAnsi="Arial" w:cs="Arial"/>
        </w:rPr>
      </w:pPr>
      <w:r w:rsidRPr="00EF0A78">
        <w:rPr>
          <w:rFonts w:ascii="Arial" w:hAnsi="Arial" w:cs="Arial"/>
        </w:rPr>
        <w:lastRenderedPageBreak/>
        <w:t xml:space="preserve">The second diagram, below, shows the equivalent conceptual model using Chen notation, distinguishing simple, composite, and multivalued attributes </w:t>
      </w:r>
      <w:sdt>
        <w:sdtPr>
          <w:rPr>
            <w:rFonts w:ascii="Arial" w:hAnsi="Arial" w:cs="Arial"/>
            <w:color w:val="000000"/>
            <w:highlight w:val="white"/>
          </w:rPr>
          <w:alias w:val="Citation"/>
          <w:tag w:val="{&quot;referencesIds&quot;:[&quot;doc:6a5c9d05bf748609112ac2fb&quot;,&quot;doc:6a5d0da8c0261d527276e969&quot;],&quot;referencesOptions&quot;:{&quot;doc:6a5c9d05bf748609112ac2fb&quot;:{&quot;author&quot;:true,&quot;year&quot;:true,&quot;formatAuthorYear&quot;:false,&quot;pageReplace&quot;:&quot;&quot;,&quot;additionalField&quot;:&quot;&quot;,&quot;additionalValue&quot;:&quot;&quot;,&quot;prefix&quot;:&quot;&quot;,&quot;suffix&quot;:&quot;&quot;},&quot;doc:6a5d0da8c0261d527276e9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0723913"/>
          <w:placeholder>
            <w:docPart w:val="024B18364EE843F497001406AD26C871"/>
          </w:placeholder>
        </w:sdtPr>
        <w:sdtContent>
          <w:r w:rsidR="00773E70" w:rsidRPr="00EF0A78">
            <w:rPr>
              <w:rFonts w:ascii="Arial" w:eastAsia="Times New Roman" w:hAnsi="Arial" w:cs="Arial"/>
              <w:color w:val="000000"/>
            </w:rPr>
            <w:t>[1. 1. 2]</w:t>
          </w:r>
        </w:sdtContent>
      </w:sdt>
      <w:r w:rsidRPr="00EF0A78">
        <w:rPr>
          <w:rFonts w:ascii="Arial" w:hAnsi="Arial" w:cs="Arial"/>
        </w:rPr>
        <w:t xml:space="preserve">. The Customer entity's Name is shown as a composite attribute, splitting into title, first name, and surname, and </w:t>
      </w:r>
      <w:proofErr w:type="spellStart"/>
      <w:r w:rsidRPr="00EF0A78">
        <w:rPr>
          <w:rFonts w:ascii="Arial" w:hAnsi="Arial" w:cs="Arial"/>
        </w:rPr>
        <w:t>ParkingSite's</w:t>
      </w:r>
      <w:proofErr w:type="spellEnd"/>
      <w:r w:rsidRPr="00EF0A78">
        <w:rPr>
          <w:rFonts w:ascii="Arial" w:hAnsi="Arial" w:cs="Arial"/>
        </w:rPr>
        <w:t xml:space="preserve"> </w:t>
      </w:r>
      <w:proofErr w:type="spellStart"/>
      <w:r w:rsidRPr="00EF0A78">
        <w:rPr>
          <w:rFonts w:ascii="Arial" w:hAnsi="Arial" w:cs="Arial"/>
        </w:rPr>
        <w:t>ContactNo</w:t>
      </w:r>
      <w:proofErr w:type="spellEnd"/>
      <w:r w:rsidRPr="00EF0A78">
        <w:rPr>
          <w:rFonts w:ascii="Arial" w:hAnsi="Arial" w:cs="Arial"/>
        </w:rPr>
        <w:t xml:space="preserve"> is shown as multivalued, since a site may reasonably be reached through more than one phone line. Both are conceptual-level design choices, resolved into ordinary flat columns once the model reaches the physical schema in Acces</w:t>
      </w:r>
      <w:r w:rsidR="000A4D1E" w:rsidRPr="00EF0A78">
        <w:rPr>
          <w:rFonts w:ascii="Arial" w:hAnsi="Arial" w:cs="Arial"/>
        </w:rPr>
        <w:t>s</w:t>
      </w:r>
    </w:p>
    <w:p w14:paraId="355BB2A0" w14:textId="77777777" w:rsidR="00A814A0" w:rsidRDefault="00A814A0" w:rsidP="00DC14ED">
      <w:pPr>
        <w:spacing w:line="360" w:lineRule="auto"/>
        <w:jc w:val="both"/>
        <w:rPr>
          <w:rFonts w:ascii="Arial" w:hAnsi="Arial" w:cs="Arial"/>
        </w:rPr>
      </w:pPr>
    </w:p>
    <w:p w14:paraId="061F9184" w14:textId="3A75EF6D" w:rsidR="005A5B8F" w:rsidRPr="00EF0A78" w:rsidRDefault="00334316" w:rsidP="00DC14ED">
      <w:pPr>
        <w:spacing w:line="360" w:lineRule="auto"/>
        <w:jc w:val="both"/>
        <w:rPr>
          <w:rFonts w:ascii="Arial" w:hAnsi="Arial" w:cs="Arial"/>
        </w:rPr>
      </w:pPr>
      <w:r w:rsidRPr="00EF0A78">
        <w:rPr>
          <w:rFonts w:ascii="Arial" w:hAnsi="Arial" w:cs="Arial"/>
          <w:noProof/>
        </w:rPr>
        <w:drawing>
          <wp:inline distT="0" distB="0" distL="0" distR="0" wp14:anchorId="08CFE992" wp14:editId="6A1FECB1">
            <wp:extent cx="5731510" cy="3510248"/>
            <wp:effectExtent l="0" t="0" r="2540" b="0"/>
            <wp:docPr id="73466595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665959" name="Picture 734665959"/>
                    <pic:cNvPicPr/>
                  </pic:nvPicPr>
                  <pic:blipFill>
                    <a:blip r:embed="rId11">
                      <a:extLst>
                        <a:ext uri="{28A0092B-C50C-407E-A947-70E740481C1C}">
                          <a14:useLocalDpi xmlns:a14="http://schemas.microsoft.com/office/drawing/2010/main" val="0"/>
                        </a:ext>
                      </a:extLst>
                    </a:blip>
                    <a:stretch>
                      <a:fillRect/>
                    </a:stretch>
                  </pic:blipFill>
                  <pic:spPr>
                    <a:xfrm>
                      <a:off x="0" y="0"/>
                      <a:ext cx="5731510" cy="3510248"/>
                    </a:xfrm>
                    <a:prstGeom prst="rect">
                      <a:avLst/>
                    </a:prstGeom>
                  </pic:spPr>
                </pic:pic>
              </a:graphicData>
            </a:graphic>
          </wp:inline>
        </w:drawing>
      </w:r>
      <w:r w:rsidR="007842BF" w:rsidRPr="00EF0A78">
        <w:rPr>
          <w:rFonts w:ascii="Arial" w:hAnsi="Arial" w:cs="Arial"/>
        </w:rPr>
        <w:t>.</w:t>
      </w:r>
    </w:p>
    <w:p w14:paraId="5CD7C8A8" w14:textId="152DC6F9" w:rsidR="00A35F54" w:rsidRDefault="001B301D" w:rsidP="00DC14ED">
      <w:pPr>
        <w:spacing w:line="360" w:lineRule="auto"/>
        <w:jc w:val="both"/>
        <w:rPr>
          <w:rFonts w:ascii="Arial" w:hAnsi="Arial" w:cs="Arial"/>
        </w:rPr>
      </w:pPr>
      <w:r w:rsidRPr="00EF0A78">
        <w:rPr>
          <w:rFonts w:ascii="Arial" w:hAnsi="Arial" w:cs="Arial"/>
          <w:sz w:val="20"/>
          <w:szCs w:val="20"/>
        </w:rPr>
        <w:t>Fig</w:t>
      </w:r>
      <w:r w:rsidR="00E523F1" w:rsidRPr="00EF0A78">
        <w:rPr>
          <w:rFonts w:ascii="Arial" w:hAnsi="Arial" w:cs="Arial"/>
          <w:sz w:val="20"/>
          <w:szCs w:val="20"/>
        </w:rPr>
        <w:t xml:space="preserve"> 2: Entity and Attributes Relationship</w:t>
      </w:r>
      <w:r w:rsidR="00E523F1" w:rsidRPr="00EF0A78">
        <w:rPr>
          <w:rFonts w:ascii="Arial" w:hAnsi="Arial" w:cs="Arial"/>
        </w:rPr>
        <w:t>.</w:t>
      </w:r>
    </w:p>
    <w:p w14:paraId="5D2946C9" w14:textId="77777777" w:rsidR="00A814A0" w:rsidRPr="00EF0A78" w:rsidRDefault="00A814A0" w:rsidP="00DC14ED">
      <w:pPr>
        <w:spacing w:line="360" w:lineRule="auto"/>
        <w:jc w:val="both"/>
        <w:rPr>
          <w:rFonts w:ascii="Arial" w:hAnsi="Arial" w:cs="Arial"/>
        </w:rPr>
      </w:pPr>
    </w:p>
    <w:p w14:paraId="49F28D37" w14:textId="03110E5B" w:rsidR="00D36425" w:rsidRPr="00EF0A78" w:rsidRDefault="00D36425" w:rsidP="00DC14ED">
      <w:pPr>
        <w:pStyle w:val="Heading2"/>
        <w:spacing w:line="360" w:lineRule="auto"/>
        <w:jc w:val="both"/>
        <w:rPr>
          <w:rFonts w:ascii="Arial" w:hAnsi="Arial" w:cs="Arial"/>
        </w:rPr>
      </w:pPr>
      <w:bookmarkStart w:id="6" w:name="_Toc235448528"/>
      <w:r w:rsidRPr="00EF0A78">
        <w:rPr>
          <w:rFonts w:ascii="Arial" w:hAnsi="Arial" w:cs="Arial"/>
        </w:rPr>
        <w:t>Data Structure</w:t>
      </w:r>
      <w:r w:rsidR="00195642" w:rsidRPr="00EF0A78">
        <w:rPr>
          <w:rFonts w:ascii="Arial" w:hAnsi="Arial" w:cs="Arial"/>
        </w:rPr>
        <w:t xml:space="preserve"> Design</w:t>
      </w:r>
      <w:bookmarkEnd w:id="6"/>
    </w:p>
    <w:p w14:paraId="4EEE4CE8" w14:textId="5863E576" w:rsidR="00195642" w:rsidRPr="00EF0A78" w:rsidRDefault="00195642" w:rsidP="00DC14ED">
      <w:pPr>
        <w:spacing w:line="360" w:lineRule="auto"/>
        <w:jc w:val="both"/>
        <w:rPr>
          <w:rFonts w:ascii="Arial" w:hAnsi="Arial" w:cs="Arial"/>
        </w:rPr>
      </w:pPr>
      <w:r w:rsidRPr="00EF0A78">
        <w:rPr>
          <w:rFonts w:ascii="Arial" w:hAnsi="Arial" w:cs="Arial"/>
        </w:rPr>
        <w:t xml:space="preserve">Each entity became a table in Access, with primary keys defined on </w:t>
      </w:r>
      <w:proofErr w:type="spellStart"/>
      <w:r w:rsidRPr="00EF0A78">
        <w:rPr>
          <w:rFonts w:ascii="Arial" w:hAnsi="Arial" w:cs="Arial"/>
        </w:rPr>
        <w:t>SiteID</w:t>
      </w:r>
      <w:proofErr w:type="spellEnd"/>
      <w:r w:rsidRPr="00EF0A78">
        <w:rPr>
          <w:rFonts w:ascii="Arial" w:hAnsi="Arial" w:cs="Arial"/>
        </w:rPr>
        <w:t xml:space="preserve">, </w:t>
      </w:r>
      <w:proofErr w:type="spellStart"/>
      <w:r w:rsidRPr="00EF0A78">
        <w:rPr>
          <w:rFonts w:ascii="Arial" w:hAnsi="Arial" w:cs="Arial"/>
        </w:rPr>
        <w:t>SlotID</w:t>
      </w:r>
      <w:proofErr w:type="spellEnd"/>
      <w:r w:rsidRPr="00EF0A78">
        <w:rPr>
          <w:rFonts w:ascii="Arial" w:hAnsi="Arial" w:cs="Arial"/>
        </w:rPr>
        <w:t xml:space="preserve">, </w:t>
      </w:r>
      <w:proofErr w:type="spellStart"/>
      <w:r w:rsidRPr="00EF0A78">
        <w:rPr>
          <w:rFonts w:ascii="Arial" w:hAnsi="Arial" w:cs="Arial"/>
        </w:rPr>
        <w:t>CustomerID</w:t>
      </w:r>
      <w:proofErr w:type="spellEnd"/>
      <w:r w:rsidRPr="00EF0A78">
        <w:rPr>
          <w:rFonts w:ascii="Arial" w:hAnsi="Arial" w:cs="Arial"/>
        </w:rPr>
        <w:t xml:space="preserve">, </w:t>
      </w:r>
      <w:proofErr w:type="spellStart"/>
      <w:r w:rsidRPr="00EF0A78">
        <w:rPr>
          <w:rFonts w:ascii="Arial" w:hAnsi="Arial" w:cs="Arial"/>
        </w:rPr>
        <w:t>VehicleID</w:t>
      </w:r>
      <w:proofErr w:type="spellEnd"/>
      <w:r w:rsidRPr="00EF0A78">
        <w:rPr>
          <w:rFonts w:ascii="Arial" w:hAnsi="Arial" w:cs="Arial"/>
        </w:rPr>
        <w:t xml:space="preserve">, </w:t>
      </w:r>
      <w:proofErr w:type="spellStart"/>
      <w:r w:rsidRPr="00EF0A78">
        <w:rPr>
          <w:rFonts w:ascii="Arial" w:hAnsi="Arial" w:cs="Arial"/>
        </w:rPr>
        <w:t>BookingID</w:t>
      </w:r>
      <w:proofErr w:type="spellEnd"/>
      <w:r w:rsidRPr="00EF0A78">
        <w:rPr>
          <w:rFonts w:ascii="Arial" w:hAnsi="Arial" w:cs="Arial"/>
        </w:rPr>
        <w:t xml:space="preserve">, and </w:t>
      </w:r>
      <w:proofErr w:type="spellStart"/>
      <w:r w:rsidRPr="00EF0A78">
        <w:rPr>
          <w:rFonts w:ascii="Arial" w:hAnsi="Arial" w:cs="Arial"/>
        </w:rPr>
        <w:t>PaymentID</w:t>
      </w:r>
      <w:proofErr w:type="spellEnd"/>
      <w:r w:rsidRPr="00EF0A78">
        <w:rPr>
          <w:rFonts w:ascii="Arial" w:hAnsi="Arial" w:cs="Arial"/>
        </w:rPr>
        <w:t xml:space="preserve">, and foreign keys linking </w:t>
      </w:r>
      <w:proofErr w:type="spellStart"/>
      <w:r w:rsidRPr="00EF0A78">
        <w:rPr>
          <w:rFonts w:ascii="Arial" w:hAnsi="Arial" w:cs="Arial"/>
        </w:rPr>
        <w:t>ParkingSlot</w:t>
      </w:r>
      <w:proofErr w:type="spellEnd"/>
      <w:r w:rsidRPr="00EF0A78">
        <w:rPr>
          <w:rFonts w:ascii="Arial" w:hAnsi="Arial" w:cs="Arial"/>
        </w:rPr>
        <w:t xml:space="preserve">, Booking, and Payment back to their parent entities. Referential integrity is enforced on every relationship, with cascading updates throughout and cascading </w:t>
      </w:r>
      <w:r w:rsidRPr="00EF0A78">
        <w:rPr>
          <w:rFonts w:ascii="Arial" w:hAnsi="Arial" w:cs="Arial"/>
        </w:rPr>
        <w:lastRenderedPageBreak/>
        <w:t>deletes specifically on the Vehicle-to-Customer and Payment-to-Booking relationships.</w:t>
      </w:r>
    </w:p>
    <w:p w14:paraId="40C54536" w14:textId="77777777" w:rsidR="00BE64F6" w:rsidRPr="00EF0A78" w:rsidRDefault="00BE64F6" w:rsidP="00DC14ED">
      <w:pPr>
        <w:spacing w:line="360" w:lineRule="auto"/>
        <w:jc w:val="both"/>
        <w:rPr>
          <w:rFonts w:ascii="Arial" w:hAnsi="Arial" w:cs="Arial"/>
        </w:rPr>
      </w:pPr>
    </w:p>
    <w:p w14:paraId="423C2910" w14:textId="55876A2B" w:rsidR="00EC2C2A" w:rsidRPr="00EF0A78" w:rsidRDefault="00C820E1" w:rsidP="00DC14ED">
      <w:pPr>
        <w:spacing w:line="360" w:lineRule="auto"/>
        <w:jc w:val="both"/>
        <w:rPr>
          <w:rFonts w:ascii="Arial" w:hAnsi="Arial" w:cs="Arial"/>
        </w:rPr>
      </w:pPr>
      <w:r w:rsidRPr="00EF0A78">
        <w:rPr>
          <w:rFonts w:ascii="Arial" w:hAnsi="Arial" w:cs="Arial"/>
          <w:noProof/>
        </w:rPr>
        <w:drawing>
          <wp:inline distT="0" distB="0" distL="0" distR="0" wp14:anchorId="4700D7F3" wp14:editId="4CD1F854">
            <wp:extent cx="5655310" cy="3227294"/>
            <wp:effectExtent l="0" t="0" r="2540" b="0"/>
            <wp:docPr id="174967978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679781" name="Picture 1749679781"/>
                    <pic:cNvPicPr/>
                  </pic:nvPicPr>
                  <pic:blipFill>
                    <a:blip r:embed="rId12">
                      <a:extLst>
                        <a:ext uri="{28A0092B-C50C-407E-A947-70E740481C1C}">
                          <a14:useLocalDpi xmlns:a14="http://schemas.microsoft.com/office/drawing/2010/main" val="0"/>
                        </a:ext>
                      </a:extLst>
                    </a:blip>
                    <a:stretch>
                      <a:fillRect/>
                    </a:stretch>
                  </pic:blipFill>
                  <pic:spPr>
                    <a:xfrm>
                      <a:off x="0" y="0"/>
                      <a:ext cx="5678978" cy="3240800"/>
                    </a:xfrm>
                    <a:prstGeom prst="rect">
                      <a:avLst/>
                    </a:prstGeom>
                  </pic:spPr>
                </pic:pic>
              </a:graphicData>
            </a:graphic>
          </wp:inline>
        </w:drawing>
      </w:r>
    </w:p>
    <w:p w14:paraId="03B3025B" w14:textId="59CB81A1" w:rsidR="000A4D1E" w:rsidRPr="00EF0A78" w:rsidRDefault="00D51B6A" w:rsidP="00DC14ED">
      <w:pPr>
        <w:spacing w:line="360" w:lineRule="auto"/>
        <w:jc w:val="both"/>
        <w:rPr>
          <w:rFonts w:ascii="Arial" w:hAnsi="Arial" w:cs="Arial"/>
        </w:rPr>
      </w:pPr>
      <w:r w:rsidRPr="00EF0A78">
        <w:rPr>
          <w:rFonts w:ascii="Arial" w:hAnsi="Arial" w:cs="Arial"/>
          <w:noProof/>
        </w:rPr>
        <w:lastRenderedPageBreak/>
        <w:drawing>
          <wp:inline distT="0" distB="0" distL="0" distR="0" wp14:anchorId="6F38EB55" wp14:editId="6F8B12B5">
            <wp:extent cx="4770533" cy="6515665"/>
            <wp:effectExtent l="0" t="0" r="0" b="0"/>
            <wp:docPr id="52047093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470939" name="Picture 520470939"/>
                    <pic:cNvPicPr/>
                  </pic:nvPicPr>
                  <pic:blipFill>
                    <a:blip r:embed="rId13">
                      <a:extLst>
                        <a:ext uri="{28A0092B-C50C-407E-A947-70E740481C1C}">
                          <a14:useLocalDpi xmlns:a14="http://schemas.microsoft.com/office/drawing/2010/main" val="0"/>
                        </a:ext>
                      </a:extLst>
                    </a:blip>
                    <a:stretch>
                      <a:fillRect/>
                    </a:stretch>
                  </pic:blipFill>
                  <pic:spPr>
                    <a:xfrm>
                      <a:off x="0" y="0"/>
                      <a:ext cx="4770533" cy="6515665"/>
                    </a:xfrm>
                    <a:prstGeom prst="rect">
                      <a:avLst/>
                    </a:prstGeom>
                  </pic:spPr>
                </pic:pic>
              </a:graphicData>
            </a:graphic>
          </wp:inline>
        </w:drawing>
      </w:r>
    </w:p>
    <w:p w14:paraId="6BED18E3" w14:textId="77777777" w:rsidR="000A4D1E" w:rsidRPr="00EF0A78" w:rsidRDefault="000A4D1E" w:rsidP="00DC14ED">
      <w:pPr>
        <w:spacing w:line="360" w:lineRule="auto"/>
        <w:jc w:val="both"/>
        <w:rPr>
          <w:rFonts w:ascii="Arial" w:hAnsi="Arial" w:cs="Arial"/>
        </w:rPr>
      </w:pPr>
    </w:p>
    <w:p w14:paraId="2151B04F" w14:textId="77777777" w:rsidR="000A4D1E" w:rsidRPr="00EF0A78" w:rsidRDefault="000A4D1E" w:rsidP="00DC14ED">
      <w:pPr>
        <w:spacing w:line="360" w:lineRule="auto"/>
        <w:jc w:val="both"/>
        <w:rPr>
          <w:rFonts w:ascii="Arial" w:hAnsi="Arial" w:cs="Arial"/>
        </w:rPr>
      </w:pPr>
    </w:p>
    <w:p w14:paraId="5FEBD4C1" w14:textId="77777777" w:rsidR="000A4D1E" w:rsidRPr="00EF0A78" w:rsidRDefault="000A4D1E" w:rsidP="00DC14ED">
      <w:pPr>
        <w:spacing w:line="360" w:lineRule="auto"/>
        <w:jc w:val="both"/>
        <w:rPr>
          <w:rFonts w:ascii="Arial" w:hAnsi="Arial" w:cs="Arial"/>
        </w:rPr>
      </w:pPr>
    </w:p>
    <w:p w14:paraId="457A199B" w14:textId="77777777" w:rsidR="000A4D1E" w:rsidRPr="00EF0A78" w:rsidRDefault="000A4D1E" w:rsidP="00DC14ED">
      <w:pPr>
        <w:spacing w:line="360" w:lineRule="auto"/>
        <w:jc w:val="both"/>
        <w:rPr>
          <w:rFonts w:ascii="Arial" w:hAnsi="Arial" w:cs="Arial"/>
        </w:rPr>
      </w:pPr>
    </w:p>
    <w:p w14:paraId="18E8A5D8" w14:textId="77777777" w:rsidR="005E10E7" w:rsidRPr="00EF0A78" w:rsidRDefault="005E10E7" w:rsidP="00DC14ED">
      <w:pPr>
        <w:spacing w:line="360" w:lineRule="auto"/>
        <w:jc w:val="both"/>
        <w:rPr>
          <w:rFonts w:ascii="Arial" w:hAnsi="Arial" w:cs="Arial"/>
        </w:rPr>
      </w:pPr>
    </w:p>
    <w:p w14:paraId="733434FA" w14:textId="77777777" w:rsidR="00A77FA8" w:rsidRPr="00EF0A78" w:rsidRDefault="00A77FA8" w:rsidP="00DC14ED">
      <w:pPr>
        <w:spacing w:line="360" w:lineRule="auto"/>
        <w:jc w:val="both"/>
        <w:rPr>
          <w:rFonts w:ascii="Arial" w:hAnsi="Arial" w:cs="Arial"/>
        </w:rPr>
      </w:pPr>
    </w:p>
    <w:p w14:paraId="2FC2A340" w14:textId="45B10D07" w:rsidR="00D36425" w:rsidRPr="00EF0A78" w:rsidRDefault="00D36425" w:rsidP="00DC14ED">
      <w:pPr>
        <w:pStyle w:val="Heading2"/>
        <w:spacing w:line="360" w:lineRule="auto"/>
        <w:jc w:val="both"/>
        <w:rPr>
          <w:rFonts w:ascii="Arial" w:hAnsi="Arial" w:cs="Arial"/>
        </w:rPr>
      </w:pPr>
      <w:bookmarkStart w:id="7" w:name="_Toc235448529"/>
      <w:r w:rsidRPr="00EF0A78">
        <w:rPr>
          <w:rFonts w:ascii="Arial" w:hAnsi="Arial" w:cs="Arial"/>
        </w:rPr>
        <w:lastRenderedPageBreak/>
        <w:t>Normalisation Compliance</w:t>
      </w:r>
      <w:bookmarkEnd w:id="7"/>
    </w:p>
    <w:p w14:paraId="3B06788C" w14:textId="19E8CBF4" w:rsidR="001A3532" w:rsidRPr="00EF0A78" w:rsidRDefault="00A77FA8" w:rsidP="00DC14ED">
      <w:pPr>
        <w:spacing w:line="360" w:lineRule="auto"/>
        <w:jc w:val="both"/>
        <w:rPr>
          <w:rFonts w:ascii="Arial" w:hAnsi="Arial" w:cs="Arial"/>
        </w:rPr>
      </w:pPr>
      <w:r w:rsidRPr="00EF0A78">
        <w:rPr>
          <w:rFonts w:ascii="Arial" w:hAnsi="Arial" w:cs="Arial"/>
        </w:rPr>
        <w:t>Every table in the schema satisfies 1NF, 2NF, and 3NF</w:t>
      </w:r>
      <w:r w:rsidR="001A3532" w:rsidRPr="00EF0A78">
        <w:rPr>
          <w:rFonts w:ascii="Arial" w:hAnsi="Arial" w:cs="Arial"/>
        </w:rPr>
        <w:t xml:space="preserve"> as defined in standard relational database theory </w:t>
      </w:r>
      <w:sdt>
        <w:sdtPr>
          <w:rPr>
            <w:rFonts w:ascii="Arial" w:hAnsi="Arial" w:cs="Arial"/>
            <w:color w:val="000000"/>
            <w:highlight w:val="white"/>
          </w:rPr>
          <w:alias w:val="Citation"/>
          <w:tag w:val="{&quot;referencesIds&quot;:[&quot;doc:6a5c9d05bf748609112ac2fb&quot;,&quot;doc:6a5d0da8c0261d527276e969&quot;,&quot;doc:6a5d0fc7a550b21107f3f0dc&quot;],&quot;referencesOptions&quot;:{&quot;doc:6a5c9d05bf748609112ac2fb&quot;:{&quot;author&quot;:true,&quot;year&quot;:true,&quot;formatAuthorYear&quot;:false,&quot;pageReplace&quot;:&quot;&quot;,&quot;additionalField&quot;:&quot;&quot;,&quot;additionalValue&quot;:&quot;&quot;,&quot;prefix&quot;:&quot;&quot;,&quot;suffix&quot;:&quot;&quot;},&quot;doc:6a5d0da8c0261d527276e969&quot;:{&quot;author&quot;:true,&quot;year&quot;:true,&quot;formatAuthorYear&quot;:false,&quot;pageReplace&quot;:&quot;&quot;,&quot;additionalField&quot;:&quot;&quot;,&quot;additionalValue&quot;:&quot;&quot;,&quot;prefix&quot;:&quot;&quot;,&quot;suffix&quot;:&quot;&quot;},&quot;doc:6a5d0fc7a550b21107f3f0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4490010"/>
          <w:placeholder>
            <w:docPart w:val="E5C84EEA90B547F6A1D57C3648CB8F2B"/>
          </w:placeholder>
        </w:sdtPr>
        <w:sdtContent>
          <w:r w:rsidR="00773E70" w:rsidRPr="00EF0A78">
            <w:rPr>
              <w:rFonts w:ascii="Arial" w:eastAsia="Times New Roman" w:hAnsi="Arial" w:cs="Arial"/>
              <w:color w:val="000000"/>
            </w:rPr>
            <w:t>[1. 1. 2. 1. 2. 3]</w:t>
          </w:r>
        </w:sdtContent>
      </w:sdt>
      <w:r w:rsidR="001A3532" w:rsidRPr="00EF0A78">
        <w:rPr>
          <w:rFonts w:ascii="Arial" w:hAnsi="Arial" w:cs="Arial"/>
        </w:rPr>
        <w:t>.</w:t>
      </w:r>
    </w:p>
    <w:p w14:paraId="698CE1F0" w14:textId="12E509A3" w:rsidR="00A77FA8" w:rsidRPr="00EF0A78" w:rsidRDefault="00A77FA8" w:rsidP="00DC14ED">
      <w:pPr>
        <w:spacing w:line="360" w:lineRule="auto"/>
        <w:jc w:val="both"/>
        <w:rPr>
          <w:rFonts w:ascii="Arial" w:hAnsi="Arial" w:cs="Arial"/>
        </w:rPr>
      </w:pPr>
      <w:r w:rsidRPr="00EF0A78">
        <w:rPr>
          <w:rFonts w:ascii="Arial" w:hAnsi="Arial" w:cs="Arial"/>
        </w:rPr>
        <w:t>Each table holds atomic values only, with no repeating groups; rather than storing a customer's vehicles as a list within the Customer table, each vehicle is a separate row in its own table, referencing the customer it belongs to.</w:t>
      </w:r>
    </w:p>
    <w:p w14:paraId="00187FB6" w14:textId="224121EB" w:rsidR="00A77FA8" w:rsidRPr="00EF0A78" w:rsidRDefault="00A77FA8" w:rsidP="00DC14ED">
      <w:pPr>
        <w:spacing w:line="360" w:lineRule="auto"/>
        <w:jc w:val="both"/>
        <w:rPr>
          <w:rFonts w:ascii="Arial" w:hAnsi="Arial" w:cs="Arial"/>
        </w:rPr>
      </w:pPr>
      <w:r w:rsidRPr="00EF0A78">
        <w:rPr>
          <w:rFonts w:ascii="Arial" w:hAnsi="Arial" w:cs="Arial"/>
        </w:rPr>
        <w:t xml:space="preserve">Every non-key attribute depends on the whole of its table's primary key rather than part of it, which is a non-issue for the five tables with single-column keys, but was specifically checked in </w:t>
      </w:r>
      <w:proofErr w:type="spellStart"/>
      <w:r w:rsidRPr="00EF0A78">
        <w:rPr>
          <w:rFonts w:ascii="Arial" w:hAnsi="Arial" w:cs="Arial"/>
        </w:rPr>
        <w:t>ParkingSlot</w:t>
      </w:r>
      <w:proofErr w:type="spellEnd"/>
      <w:r w:rsidRPr="00EF0A78">
        <w:rPr>
          <w:rFonts w:ascii="Arial" w:hAnsi="Arial" w:cs="Arial"/>
        </w:rPr>
        <w:t xml:space="preserve">, whose functional dependencies all run from the single-column </w:t>
      </w:r>
      <w:proofErr w:type="spellStart"/>
      <w:r w:rsidRPr="00EF0A78">
        <w:rPr>
          <w:rFonts w:ascii="Arial" w:hAnsi="Arial" w:cs="Arial"/>
        </w:rPr>
        <w:t>SlotID</w:t>
      </w:r>
      <w:proofErr w:type="spellEnd"/>
      <w:r w:rsidRPr="00EF0A78">
        <w:rPr>
          <w:rFonts w:ascii="Arial" w:hAnsi="Arial" w:cs="Arial"/>
        </w:rPr>
        <w:t xml:space="preserve"> rather than any composite key.</w:t>
      </w:r>
    </w:p>
    <w:p w14:paraId="4047B627" w14:textId="0AD7ADA4" w:rsidR="00A77FA8" w:rsidRPr="00EF0A78" w:rsidRDefault="00A77FA8" w:rsidP="00DC14ED">
      <w:pPr>
        <w:spacing w:line="360" w:lineRule="auto"/>
        <w:jc w:val="both"/>
        <w:rPr>
          <w:rFonts w:ascii="Arial" w:hAnsi="Arial" w:cs="Arial"/>
        </w:rPr>
      </w:pPr>
      <w:r w:rsidRPr="00EF0A78">
        <w:rPr>
          <w:rFonts w:ascii="Arial" w:hAnsi="Arial" w:cs="Arial"/>
        </w:rPr>
        <w:t xml:space="preserve">Finally, no non-key attribute depends on another non-key attribute directly, viz, </w:t>
      </w:r>
      <w:proofErr w:type="spellStart"/>
      <w:r w:rsidRPr="00EF0A78">
        <w:rPr>
          <w:rFonts w:ascii="Arial" w:hAnsi="Arial" w:cs="Arial"/>
        </w:rPr>
        <w:t>HourlyRate</w:t>
      </w:r>
      <w:proofErr w:type="spellEnd"/>
      <w:r w:rsidRPr="00EF0A78">
        <w:rPr>
          <w:rFonts w:ascii="Arial" w:hAnsi="Arial" w:cs="Arial"/>
        </w:rPr>
        <w:t xml:space="preserve"> depends only on </w:t>
      </w:r>
      <w:proofErr w:type="spellStart"/>
      <w:r w:rsidRPr="00EF0A78">
        <w:rPr>
          <w:rFonts w:ascii="Arial" w:hAnsi="Arial" w:cs="Arial"/>
        </w:rPr>
        <w:t>SlotID</w:t>
      </w:r>
      <w:proofErr w:type="spellEnd"/>
      <w:r w:rsidRPr="00EF0A78">
        <w:rPr>
          <w:rFonts w:ascii="Arial" w:hAnsi="Arial" w:cs="Arial"/>
        </w:rPr>
        <w:t xml:space="preserve"> and not on </w:t>
      </w:r>
      <w:proofErr w:type="spellStart"/>
      <w:r w:rsidRPr="00EF0A78">
        <w:rPr>
          <w:rFonts w:ascii="Arial" w:hAnsi="Arial" w:cs="Arial"/>
        </w:rPr>
        <w:t>SlotType</w:t>
      </w:r>
      <w:proofErr w:type="spellEnd"/>
      <w:r w:rsidRPr="00EF0A78">
        <w:rPr>
          <w:rFonts w:ascii="Arial" w:hAnsi="Arial" w:cs="Arial"/>
        </w:rPr>
        <w:t xml:space="preserve">, even though slot type and rate are recorded in practice. Codd's original relational model paper argues that eliminating this kind of redundancy is central to avoiding update anomalies, in which a value stored in more than one place is updated in one location and left stale in another </w:t>
      </w:r>
      <w:sdt>
        <w:sdtPr>
          <w:rPr>
            <w:rFonts w:ascii="Arial" w:hAnsi="Arial" w:cs="Arial"/>
            <w:color w:val="000000"/>
            <w:highlight w:val="white"/>
          </w:rPr>
          <w:alias w:val="Citation"/>
          <w:tag w:val="{&quot;referencesIds&quot;:[&quot;doc:6a5c9d05bf748609112ac2fb&quot;,&quot;doc:6a5d0da8c0261d527276e969&quot;,&quot;doc:6a5d0fc7a550b21107f3f0dc&quot;,&quot;doc:6a5d0dfef4a04a26babafb5a&quot;],&quot;referencesOptions&quot;:{&quot;doc:6a5c9d05bf748609112ac2fb&quot;:{&quot;author&quot;:true,&quot;year&quot;:true,&quot;formatAuthorYear&quot;:false,&quot;pageReplace&quot;:&quot;&quot;,&quot;additionalField&quot;:&quot;&quot;,&quot;additionalValue&quot;:&quot;&quot;,&quot;prefix&quot;:&quot;&quot;,&quot;suffix&quot;:&quot;&quot;},&quot;doc:6a5d0da8c0261d527276e969&quot;:{&quot;author&quot;:true,&quot;year&quot;:true,&quot;formatAuthorYear&quot;:false,&quot;pageReplace&quot;:&quot;&quot;,&quot;additionalField&quot;:&quot;&quot;,&quot;additionalValue&quot;:&quot;&quot;,&quot;prefix&quot;:&quot;&quot;,&quot;suffix&quot;:&quot;&quot;},&quot;doc:6a5d0fc7a550b21107f3f0dc&quot;:{&quot;author&quot;:true,&quot;year&quot;:true,&quot;formatAuthorYear&quot;:false,&quot;pageReplace&quot;:&quot;&quot;,&quot;additionalField&quot;:&quot;&quot;,&quot;additionalValue&quot;:&quot;&quot;,&quot;prefix&quot;:&quot;&quot;,&quot;suffix&quot;:&quot;&quot;},&quot;doc:6a5d0dfef4a04a26babafb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32697829"/>
          <w:placeholder>
            <w:docPart w:val="A3E2EF04C1D44E5A9682F6A6781776A2"/>
          </w:placeholder>
        </w:sdtPr>
        <w:sdtContent>
          <w:r w:rsidR="00773E70" w:rsidRPr="00EF0A78">
            <w:rPr>
              <w:rFonts w:ascii="Arial" w:eastAsia="Times New Roman" w:hAnsi="Arial" w:cs="Arial"/>
              <w:color w:val="000000"/>
            </w:rPr>
            <w:t>[1. 1. 2. 1. 2. 3. 1. 2. 3. 4]</w:t>
          </w:r>
        </w:sdtContent>
      </w:sdt>
      <w:r w:rsidRPr="00EF0A78">
        <w:rPr>
          <w:rFonts w:ascii="Arial" w:hAnsi="Arial" w:cs="Arial"/>
        </w:rPr>
        <w:t>. Normalising to 3NF throughout the schema was the main safeguard against this kind of inconsistency</w:t>
      </w:r>
    </w:p>
    <w:p w14:paraId="4E35480C" w14:textId="77777777" w:rsidR="00B55892" w:rsidRPr="00EF0A78" w:rsidRDefault="00B55892" w:rsidP="00DC14ED">
      <w:pPr>
        <w:spacing w:line="360" w:lineRule="auto"/>
        <w:jc w:val="both"/>
        <w:rPr>
          <w:rFonts w:ascii="Arial" w:hAnsi="Arial" w:cs="Arial"/>
        </w:rPr>
      </w:pPr>
    </w:p>
    <w:p w14:paraId="1B5BE48E" w14:textId="77777777" w:rsidR="00B55892" w:rsidRPr="00EF0A78" w:rsidRDefault="00B55892" w:rsidP="00DC14ED">
      <w:pPr>
        <w:spacing w:line="360" w:lineRule="auto"/>
        <w:jc w:val="both"/>
        <w:rPr>
          <w:rFonts w:ascii="Arial" w:hAnsi="Arial" w:cs="Arial"/>
        </w:rPr>
      </w:pPr>
    </w:p>
    <w:p w14:paraId="1EE89B4C" w14:textId="3D09B0CB" w:rsidR="00D36425" w:rsidRPr="00EF0A78" w:rsidRDefault="00D36425" w:rsidP="00DC14ED">
      <w:pPr>
        <w:pStyle w:val="Heading2"/>
        <w:spacing w:line="360" w:lineRule="auto"/>
        <w:jc w:val="both"/>
        <w:rPr>
          <w:rFonts w:ascii="Arial" w:hAnsi="Arial" w:cs="Arial"/>
        </w:rPr>
      </w:pPr>
      <w:bookmarkStart w:id="8" w:name="_Toc235448530"/>
      <w:r w:rsidRPr="00EF0A78">
        <w:rPr>
          <w:rFonts w:ascii="Arial" w:hAnsi="Arial" w:cs="Arial"/>
        </w:rPr>
        <w:t>Sample Data Population</w:t>
      </w:r>
      <w:bookmarkEnd w:id="8"/>
    </w:p>
    <w:p w14:paraId="1618A344" w14:textId="77DE507E" w:rsidR="00096322" w:rsidRPr="00EF0A78" w:rsidRDefault="00096322" w:rsidP="00DC14ED">
      <w:pPr>
        <w:spacing w:line="360" w:lineRule="auto"/>
        <w:jc w:val="both"/>
        <w:rPr>
          <w:rFonts w:ascii="Arial" w:hAnsi="Arial" w:cs="Arial"/>
        </w:rPr>
      </w:pPr>
      <w:r w:rsidRPr="00EF0A78">
        <w:rPr>
          <w:rFonts w:ascii="Arial" w:hAnsi="Arial" w:cs="Arial"/>
        </w:rPr>
        <w:t>Booking</w:t>
      </w:r>
    </w:p>
    <w:p w14:paraId="1B086626" w14:textId="04D78EC0" w:rsidR="00B55892" w:rsidRPr="00EF0A78" w:rsidRDefault="00096322" w:rsidP="00DC14ED">
      <w:pPr>
        <w:spacing w:line="360" w:lineRule="auto"/>
        <w:jc w:val="both"/>
        <w:rPr>
          <w:rFonts w:ascii="Arial" w:hAnsi="Arial" w:cs="Arial"/>
        </w:rPr>
      </w:pPr>
      <w:r w:rsidRPr="00EF0A78">
        <w:rPr>
          <w:rFonts w:ascii="Arial" w:eastAsia="Calibri" w:hAnsi="Arial" w:cs="Arial"/>
          <w:noProof/>
          <w:sz w:val="23"/>
          <w:szCs w:val="23"/>
        </w:rPr>
        <w:drawing>
          <wp:inline distT="0" distB="0" distL="0" distR="0" wp14:anchorId="5C8C0748" wp14:editId="699697D6">
            <wp:extent cx="5731510" cy="1552575"/>
            <wp:effectExtent l="0" t="0" r="2540" b="9525"/>
            <wp:docPr id="1124622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622539" name="Picture 112462253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552575"/>
                    </a:xfrm>
                    <a:prstGeom prst="rect">
                      <a:avLst/>
                    </a:prstGeom>
                  </pic:spPr>
                </pic:pic>
              </a:graphicData>
            </a:graphic>
          </wp:inline>
        </w:drawing>
      </w:r>
    </w:p>
    <w:p w14:paraId="740DDAFF" w14:textId="77777777" w:rsidR="001A3705" w:rsidRPr="00EF0A78" w:rsidRDefault="001A3705" w:rsidP="00DC14ED">
      <w:pPr>
        <w:spacing w:line="360" w:lineRule="auto"/>
        <w:jc w:val="both"/>
        <w:rPr>
          <w:rFonts w:ascii="Arial" w:hAnsi="Arial" w:cs="Arial"/>
        </w:rPr>
      </w:pPr>
    </w:p>
    <w:p w14:paraId="16082CFF" w14:textId="77777777" w:rsidR="001A3705" w:rsidRPr="00EF0A78" w:rsidRDefault="001A3705" w:rsidP="00DC14ED">
      <w:pPr>
        <w:spacing w:line="360" w:lineRule="auto"/>
        <w:jc w:val="both"/>
        <w:rPr>
          <w:rFonts w:ascii="Arial" w:hAnsi="Arial" w:cs="Arial"/>
        </w:rPr>
      </w:pPr>
    </w:p>
    <w:p w14:paraId="5D9EDBE9" w14:textId="52976B9C" w:rsidR="00096322" w:rsidRPr="00EF0A78" w:rsidRDefault="00096322" w:rsidP="00DC14ED">
      <w:pPr>
        <w:spacing w:line="360" w:lineRule="auto"/>
        <w:jc w:val="both"/>
        <w:rPr>
          <w:rFonts w:ascii="Arial" w:hAnsi="Arial" w:cs="Arial"/>
        </w:rPr>
      </w:pPr>
      <w:r w:rsidRPr="00EF0A78">
        <w:rPr>
          <w:rFonts w:ascii="Arial" w:hAnsi="Arial" w:cs="Arial"/>
        </w:rPr>
        <w:lastRenderedPageBreak/>
        <w:t>Customer</w:t>
      </w:r>
    </w:p>
    <w:p w14:paraId="719639CC" w14:textId="58EF848C" w:rsidR="00B55892" w:rsidRPr="00EF0A78" w:rsidRDefault="00096322" w:rsidP="00DC14ED">
      <w:pPr>
        <w:spacing w:line="360" w:lineRule="auto"/>
        <w:jc w:val="both"/>
        <w:rPr>
          <w:rFonts w:ascii="Arial" w:hAnsi="Arial" w:cs="Arial"/>
        </w:rPr>
      </w:pPr>
      <w:r w:rsidRPr="00EF0A78">
        <w:rPr>
          <w:rFonts w:ascii="Arial" w:hAnsi="Arial" w:cs="Arial"/>
          <w:noProof/>
        </w:rPr>
        <w:drawing>
          <wp:inline distT="0" distB="0" distL="0" distR="0" wp14:anchorId="77BCE159" wp14:editId="010F6021">
            <wp:extent cx="5731510" cy="1634490"/>
            <wp:effectExtent l="0" t="0" r="2540" b="3810"/>
            <wp:docPr id="2794241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424183" name="Picture 279424183"/>
                    <pic:cNvPicPr/>
                  </pic:nvPicPr>
                  <pic:blipFill>
                    <a:blip r:embed="rId15">
                      <a:extLst>
                        <a:ext uri="{28A0092B-C50C-407E-A947-70E740481C1C}">
                          <a14:useLocalDpi xmlns:a14="http://schemas.microsoft.com/office/drawing/2010/main" val="0"/>
                        </a:ext>
                      </a:extLst>
                    </a:blip>
                    <a:stretch>
                      <a:fillRect/>
                    </a:stretch>
                  </pic:blipFill>
                  <pic:spPr>
                    <a:xfrm>
                      <a:off x="0" y="0"/>
                      <a:ext cx="5731510" cy="1634490"/>
                    </a:xfrm>
                    <a:prstGeom prst="rect">
                      <a:avLst/>
                    </a:prstGeom>
                  </pic:spPr>
                </pic:pic>
              </a:graphicData>
            </a:graphic>
          </wp:inline>
        </w:drawing>
      </w:r>
    </w:p>
    <w:p w14:paraId="535C446F" w14:textId="3981618D" w:rsidR="00096322" w:rsidRPr="00EF0A78" w:rsidRDefault="00096322" w:rsidP="00DC14ED">
      <w:pPr>
        <w:spacing w:line="360" w:lineRule="auto"/>
        <w:jc w:val="both"/>
        <w:rPr>
          <w:rFonts w:ascii="Arial" w:hAnsi="Arial" w:cs="Arial"/>
        </w:rPr>
      </w:pPr>
      <w:proofErr w:type="spellStart"/>
      <w:r w:rsidRPr="00EF0A78">
        <w:rPr>
          <w:rFonts w:ascii="Arial" w:hAnsi="Arial" w:cs="Arial"/>
        </w:rPr>
        <w:t>ParkingSite</w:t>
      </w:r>
      <w:proofErr w:type="spellEnd"/>
    </w:p>
    <w:p w14:paraId="38815A9A" w14:textId="4E5F3F97" w:rsidR="00096322" w:rsidRPr="00EF0A78" w:rsidRDefault="00096322" w:rsidP="00DC14ED">
      <w:pPr>
        <w:spacing w:line="360" w:lineRule="auto"/>
        <w:jc w:val="both"/>
        <w:rPr>
          <w:rFonts w:ascii="Arial" w:hAnsi="Arial" w:cs="Arial"/>
        </w:rPr>
      </w:pPr>
      <w:r w:rsidRPr="00EF0A78">
        <w:rPr>
          <w:rFonts w:ascii="Arial" w:hAnsi="Arial" w:cs="Arial"/>
          <w:noProof/>
        </w:rPr>
        <w:drawing>
          <wp:inline distT="0" distB="0" distL="0" distR="0" wp14:anchorId="371758C0" wp14:editId="0AE2E4AB">
            <wp:extent cx="5731510" cy="1604010"/>
            <wp:effectExtent l="0" t="0" r="2540" b="0"/>
            <wp:docPr id="103343746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437466" name="Picture 1033437466"/>
                    <pic:cNvPicPr/>
                  </pic:nvPicPr>
                  <pic:blipFill>
                    <a:blip r:embed="rId16">
                      <a:extLst>
                        <a:ext uri="{28A0092B-C50C-407E-A947-70E740481C1C}">
                          <a14:useLocalDpi xmlns:a14="http://schemas.microsoft.com/office/drawing/2010/main" val="0"/>
                        </a:ext>
                      </a:extLst>
                    </a:blip>
                    <a:stretch>
                      <a:fillRect/>
                    </a:stretch>
                  </pic:blipFill>
                  <pic:spPr>
                    <a:xfrm>
                      <a:off x="0" y="0"/>
                      <a:ext cx="5731510" cy="1604010"/>
                    </a:xfrm>
                    <a:prstGeom prst="rect">
                      <a:avLst/>
                    </a:prstGeom>
                  </pic:spPr>
                </pic:pic>
              </a:graphicData>
            </a:graphic>
          </wp:inline>
        </w:drawing>
      </w:r>
    </w:p>
    <w:p w14:paraId="3AC3F436" w14:textId="14D5B25E" w:rsidR="0016752D" w:rsidRPr="00EF0A78" w:rsidRDefault="00096322" w:rsidP="00DC14ED">
      <w:pPr>
        <w:spacing w:line="360" w:lineRule="auto"/>
        <w:jc w:val="both"/>
        <w:rPr>
          <w:rFonts w:ascii="Arial" w:hAnsi="Arial" w:cs="Arial"/>
        </w:rPr>
      </w:pPr>
      <w:proofErr w:type="spellStart"/>
      <w:r w:rsidRPr="00EF0A78">
        <w:rPr>
          <w:rFonts w:ascii="Arial" w:hAnsi="Arial" w:cs="Arial"/>
        </w:rPr>
        <w:t>ParkingSlot</w:t>
      </w:r>
      <w:proofErr w:type="spellEnd"/>
    </w:p>
    <w:p w14:paraId="5FCE05EB" w14:textId="2F9D3416" w:rsidR="00096322" w:rsidRPr="00EF0A78" w:rsidRDefault="00096322" w:rsidP="00DC14ED">
      <w:pPr>
        <w:spacing w:line="360" w:lineRule="auto"/>
        <w:jc w:val="both"/>
        <w:rPr>
          <w:rFonts w:ascii="Arial" w:hAnsi="Arial" w:cs="Arial"/>
        </w:rPr>
      </w:pPr>
      <w:r w:rsidRPr="00EF0A78">
        <w:rPr>
          <w:rFonts w:ascii="Arial" w:hAnsi="Arial" w:cs="Arial"/>
          <w:noProof/>
        </w:rPr>
        <w:drawing>
          <wp:inline distT="0" distB="0" distL="0" distR="0" wp14:anchorId="3CE40171" wp14:editId="4D36CF44">
            <wp:extent cx="5731510" cy="1607185"/>
            <wp:effectExtent l="0" t="0" r="2540" b="0"/>
            <wp:docPr id="8996519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651910" name="Picture 899651910"/>
                    <pic:cNvPicPr/>
                  </pic:nvPicPr>
                  <pic:blipFill>
                    <a:blip r:embed="rId17">
                      <a:extLst>
                        <a:ext uri="{28A0092B-C50C-407E-A947-70E740481C1C}">
                          <a14:useLocalDpi xmlns:a14="http://schemas.microsoft.com/office/drawing/2010/main" val="0"/>
                        </a:ext>
                      </a:extLst>
                    </a:blip>
                    <a:stretch>
                      <a:fillRect/>
                    </a:stretch>
                  </pic:blipFill>
                  <pic:spPr>
                    <a:xfrm>
                      <a:off x="0" y="0"/>
                      <a:ext cx="5731510" cy="1607185"/>
                    </a:xfrm>
                    <a:prstGeom prst="rect">
                      <a:avLst/>
                    </a:prstGeom>
                  </pic:spPr>
                </pic:pic>
              </a:graphicData>
            </a:graphic>
          </wp:inline>
        </w:drawing>
      </w:r>
    </w:p>
    <w:p w14:paraId="64A9FCBF" w14:textId="77777777" w:rsidR="00096322" w:rsidRPr="00EF0A78" w:rsidRDefault="00096322" w:rsidP="00DC14ED">
      <w:pPr>
        <w:spacing w:line="360" w:lineRule="auto"/>
        <w:jc w:val="both"/>
        <w:rPr>
          <w:rFonts w:ascii="Arial" w:hAnsi="Arial" w:cs="Arial"/>
        </w:rPr>
      </w:pPr>
    </w:p>
    <w:p w14:paraId="77EBF667" w14:textId="77777777" w:rsidR="007F4199" w:rsidRPr="00EF0A78" w:rsidRDefault="007F4199" w:rsidP="00DC14ED">
      <w:pPr>
        <w:spacing w:line="360" w:lineRule="auto"/>
        <w:jc w:val="both"/>
        <w:rPr>
          <w:rFonts w:ascii="Arial" w:hAnsi="Arial" w:cs="Arial"/>
        </w:rPr>
      </w:pPr>
    </w:p>
    <w:p w14:paraId="1259AF95" w14:textId="77777777" w:rsidR="007F4199" w:rsidRPr="00EF0A78" w:rsidRDefault="007F4199" w:rsidP="00DC14ED">
      <w:pPr>
        <w:spacing w:line="360" w:lineRule="auto"/>
        <w:jc w:val="both"/>
        <w:rPr>
          <w:rFonts w:ascii="Arial" w:hAnsi="Arial" w:cs="Arial"/>
        </w:rPr>
      </w:pPr>
    </w:p>
    <w:p w14:paraId="3446D74E" w14:textId="77777777" w:rsidR="001A3705" w:rsidRPr="00EF0A78" w:rsidRDefault="001A3705" w:rsidP="00DC14ED">
      <w:pPr>
        <w:spacing w:line="360" w:lineRule="auto"/>
        <w:jc w:val="both"/>
        <w:rPr>
          <w:rFonts w:ascii="Arial" w:hAnsi="Arial" w:cs="Arial"/>
        </w:rPr>
      </w:pPr>
    </w:p>
    <w:p w14:paraId="244165C4" w14:textId="77777777" w:rsidR="001A3705" w:rsidRPr="00EF0A78" w:rsidRDefault="001A3705" w:rsidP="00DC14ED">
      <w:pPr>
        <w:spacing w:line="360" w:lineRule="auto"/>
        <w:jc w:val="both"/>
        <w:rPr>
          <w:rFonts w:ascii="Arial" w:hAnsi="Arial" w:cs="Arial"/>
        </w:rPr>
      </w:pPr>
    </w:p>
    <w:p w14:paraId="53D946CD" w14:textId="77777777" w:rsidR="001A3705" w:rsidRPr="00EF0A78" w:rsidRDefault="001A3705" w:rsidP="00DC14ED">
      <w:pPr>
        <w:spacing w:line="360" w:lineRule="auto"/>
        <w:jc w:val="both"/>
        <w:rPr>
          <w:rFonts w:ascii="Arial" w:hAnsi="Arial" w:cs="Arial"/>
        </w:rPr>
      </w:pPr>
    </w:p>
    <w:p w14:paraId="10E3BF21" w14:textId="32A3E9DD" w:rsidR="00096322" w:rsidRPr="00EF0A78" w:rsidRDefault="00096322" w:rsidP="00DC14ED">
      <w:pPr>
        <w:spacing w:line="360" w:lineRule="auto"/>
        <w:jc w:val="both"/>
        <w:rPr>
          <w:rFonts w:ascii="Arial" w:hAnsi="Arial" w:cs="Arial"/>
        </w:rPr>
      </w:pPr>
      <w:r w:rsidRPr="00EF0A78">
        <w:rPr>
          <w:rFonts w:ascii="Arial" w:hAnsi="Arial" w:cs="Arial"/>
        </w:rPr>
        <w:lastRenderedPageBreak/>
        <w:t>Payment</w:t>
      </w:r>
    </w:p>
    <w:p w14:paraId="6740A958" w14:textId="3CED56E7" w:rsidR="00096322" w:rsidRPr="00EF0A78" w:rsidRDefault="00096322" w:rsidP="00DC14ED">
      <w:pPr>
        <w:spacing w:line="360" w:lineRule="auto"/>
        <w:jc w:val="both"/>
        <w:rPr>
          <w:rFonts w:ascii="Arial" w:hAnsi="Arial" w:cs="Arial"/>
        </w:rPr>
      </w:pPr>
      <w:r w:rsidRPr="00EF0A78">
        <w:rPr>
          <w:rFonts w:ascii="Arial" w:hAnsi="Arial" w:cs="Arial"/>
          <w:noProof/>
        </w:rPr>
        <w:drawing>
          <wp:inline distT="0" distB="0" distL="0" distR="0" wp14:anchorId="782BB634" wp14:editId="4329CC72">
            <wp:extent cx="5731510" cy="1515745"/>
            <wp:effectExtent l="0" t="0" r="2540" b="8255"/>
            <wp:docPr id="154163362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633629" name="Picture 1541633629"/>
                    <pic:cNvPicPr/>
                  </pic:nvPicPr>
                  <pic:blipFill>
                    <a:blip r:embed="rId18">
                      <a:extLst>
                        <a:ext uri="{28A0092B-C50C-407E-A947-70E740481C1C}">
                          <a14:useLocalDpi xmlns:a14="http://schemas.microsoft.com/office/drawing/2010/main" val="0"/>
                        </a:ext>
                      </a:extLst>
                    </a:blip>
                    <a:stretch>
                      <a:fillRect/>
                    </a:stretch>
                  </pic:blipFill>
                  <pic:spPr>
                    <a:xfrm>
                      <a:off x="0" y="0"/>
                      <a:ext cx="5731510" cy="1515745"/>
                    </a:xfrm>
                    <a:prstGeom prst="rect">
                      <a:avLst/>
                    </a:prstGeom>
                  </pic:spPr>
                </pic:pic>
              </a:graphicData>
            </a:graphic>
          </wp:inline>
        </w:drawing>
      </w:r>
    </w:p>
    <w:p w14:paraId="3098BCE6" w14:textId="39D1FBB9" w:rsidR="00096322" w:rsidRPr="00EF0A78" w:rsidRDefault="00096322" w:rsidP="00DC14ED">
      <w:pPr>
        <w:spacing w:line="360" w:lineRule="auto"/>
        <w:jc w:val="both"/>
        <w:rPr>
          <w:rFonts w:ascii="Arial" w:hAnsi="Arial" w:cs="Arial"/>
        </w:rPr>
      </w:pPr>
      <w:r w:rsidRPr="00EF0A78">
        <w:rPr>
          <w:rFonts w:ascii="Arial" w:hAnsi="Arial" w:cs="Arial"/>
        </w:rPr>
        <w:t>Vehicle</w:t>
      </w:r>
    </w:p>
    <w:p w14:paraId="2CBA5B57" w14:textId="5FC6DE7A" w:rsidR="00096322" w:rsidRPr="00EF0A78" w:rsidRDefault="00096322" w:rsidP="00DC14ED">
      <w:pPr>
        <w:spacing w:line="360" w:lineRule="auto"/>
        <w:jc w:val="both"/>
        <w:rPr>
          <w:rFonts w:ascii="Arial" w:hAnsi="Arial" w:cs="Arial"/>
        </w:rPr>
      </w:pPr>
      <w:r w:rsidRPr="00EF0A78">
        <w:rPr>
          <w:rFonts w:ascii="Arial" w:hAnsi="Arial" w:cs="Arial"/>
          <w:noProof/>
        </w:rPr>
        <w:drawing>
          <wp:inline distT="0" distB="0" distL="0" distR="0" wp14:anchorId="6B51E2C2" wp14:editId="3692490E">
            <wp:extent cx="5731510" cy="1716405"/>
            <wp:effectExtent l="0" t="0" r="2540" b="0"/>
            <wp:docPr id="108856357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563572" name="Picture 1088563572"/>
                    <pic:cNvPicPr/>
                  </pic:nvPicPr>
                  <pic:blipFill>
                    <a:blip r:embed="rId19">
                      <a:extLst>
                        <a:ext uri="{28A0092B-C50C-407E-A947-70E740481C1C}">
                          <a14:useLocalDpi xmlns:a14="http://schemas.microsoft.com/office/drawing/2010/main" val="0"/>
                        </a:ext>
                      </a:extLst>
                    </a:blip>
                    <a:stretch>
                      <a:fillRect/>
                    </a:stretch>
                  </pic:blipFill>
                  <pic:spPr>
                    <a:xfrm>
                      <a:off x="0" y="0"/>
                      <a:ext cx="5731510" cy="1716405"/>
                    </a:xfrm>
                    <a:prstGeom prst="rect">
                      <a:avLst/>
                    </a:prstGeom>
                  </pic:spPr>
                </pic:pic>
              </a:graphicData>
            </a:graphic>
          </wp:inline>
        </w:drawing>
      </w:r>
    </w:p>
    <w:p w14:paraId="29F102A5" w14:textId="77777777" w:rsidR="00DC2B6C" w:rsidRPr="00EF0A78" w:rsidRDefault="00DC2B6C" w:rsidP="00DC14ED">
      <w:pPr>
        <w:spacing w:line="360" w:lineRule="auto"/>
        <w:jc w:val="both"/>
        <w:rPr>
          <w:rFonts w:ascii="Arial" w:hAnsi="Arial" w:cs="Arial"/>
        </w:rPr>
      </w:pPr>
    </w:p>
    <w:p w14:paraId="637AC44E" w14:textId="77777777" w:rsidR="00DC2B6C" w:rsidRPr="00EF0A78" w:rsidRDefault="00DC2B6C" w:rsidP="00DC14ED">
      <w:pPr>
        <w:spacing w:line="360" w:lineRule="auto"/>
        <w:jc w:val="both"/>
        <w:rPr>
          <w:rFonts w:ascii="Arial" w:hAnsi="Arial" w:cs="Arial"/>
        </w:rPr>
      </w:pPr>
    </w:p>
    <w:p w14:paraId="62B65646" w14:textId="77777777" w:rsidR="00DC2B6C" w:rsidRPr="00EF0A78" w:rsidRDefault="00DC2B6C" w:rsidP="00DC14ED">
      <w:pPr>
        <w:spacing w:line="360" w:lineRule="auto"/>
        <w:jc w:val="both"/>
        <w:rPr>
          <w:rFonts w:ascii="Arial" w:hAnsi="Arial" w:cs="Arial"/>
        </w:rPr>
      </w:pPr>
    </w:p>
    <w:p w14:paraId="4623B583" w14:textId="2746AFCE" w:rsidR="00D36425" w:rsidRPr="00EF0A78" w:rsidRDefault="00D36425" w:rsidP="00DC14ED">
      <w:pPr>
        <w:pStyle w:val="Heading2"/>
        <w:spacing w:line="360" w:lineRule="auto"/>
        <w:jc w:val="both"/>
        <w:rPr>
          <w:rFonts w:ascii="Arial" w:hAnsi="Arial" w:cs="Arial"/>
        </w:rPr>
      </w:pPr>
      <w:bookmarkStart w:id="9" w:name="_Toc235448531"/>
      <w:r w:rsidRPr="00EF0A78">
        <w:rPr>
          <w:rFonts w:ascii="Arial" w:hAnsi="Arial" w:cs="Arial"/>
        </w:rPr>
        <w:t>Query Development</w:t>
      </w:r>
      <w:bookmarkEnd w:id="9"/>
    </w:p>
    <w:p w14:paraId="169A3FFC" w14:textId="77777777" w:rsidR="00096322" w:rsidRPr="00EF0A78" w:rsidRDefault="00096322" w:rsidP="00DC14ED">
      <w:pPr>
        <w:spacing w:line="360" w:lineRule="auto"/>
        <w:jc w:val="both"/>
        <w:rPr>
          <w:rFonts w:ascii="Arial" w:hAnsi="Arial" w:cs="Arial"/>
        </w:rPr>
      </w:pPr>
      <w:r w:rsidRPr="00EF0A78">
        <w:rPr>
          <w:rFonts w:ascii="Arial" w:hAnsi="Arial" w:cs="Arial"/>
        </w:rPr>
        <w:t>The following queries demonstrate sorting, conditional filtering, range and pattern matching, and aggregation against the populated data.</w:t>
      </w:r>
    </w:p>
    <w:p w14:paraId="790A63DD" w14:textId="5CD510A7" w:rsidR="00096322" w:rsidRPr="00EF0A78" w:rsidRDefault="00096322" w:rsidP="00DC14ED">
      <w:pPr>
        <w:spacing w:line="360" w:lineRule="auto"/>
        <w:jc w:val="both"/>
        <w:rPr>
          <w:rFonts w:ascii="Arial" w:hAnsi="Arial" w:cs="Arial"/>
        </w:rPr>
      </w:pPr>
      <w:r w:rsidRPr="00EF0A78">
        <w:rPr>
          <w:rFonts w:ascii="Arial" w:hAnsi="Arial" w:cs="Arial"/>
          <w:b/>
          <w:bCs/>
        </w:rPr>
        <w:t>Query 1:  Active bookings at a specific site (AND)</w:t>
      </w:r>
    </w:p>
    <w:p w14:paraId="59FD3889" w14:textId="4562075E" w:rsidR="00096322" w:rsidRPr="00EF0A78" w:rsidRDefault="00096322" w:rsidP="00DC14ED">
      <w:pPr>
        <w:spacing w:line="360" w:lineRule="auto"/>
        <w:jc w:val="both"/>
        <w:rPr>
          <w:rFonts w:ascii="Arial" w:hAnsi="Arial" w:cs="Arial"/>
        </w:rPr>
      </w:pPr>
      <w:r w:rsidRPr="00EF0A78">
        <w:rPr>
          <w:rFonts w:ascii="Arial" w:hAnsi="Arial" w:cs="Arial"/>
          <w:noProof/>
        </w:rPr>
        <mc:AlternateContent>
          <mc:Choice Requires="wps">
            <w:drawing>
              <wp:anchor distT="45720" distB="45720" distL="114300" distR="114300" simplePos="0" relativeHeight="251663360" behindDoc="0" locked="0" layoutInCell="1" allowOverlap="1" wp14:anchorId="197D36F5" wp14:editId="6595BC23">
                <wp:simplePos x="0" y="0"/>
                <wp:positionH relativeFrom="margin">
                  <wp:align>left</wp:align>
                </wp:positionH>
                <wp:positionV relativeFrom="paragraph">
                  <wp:posOffset>292100</wp:posOffset>
                </wp:positionV>
                <wp:extent cx="5505450" cy="8286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5450" cy="828675"/>
                        </a:xfrm>
                        <a:prstGeom prst="rect">
                          <a:avLst/>
                        </a:prstGeom>
                        <a:solidFill>
                          <a:srgbClr val="FFFFFF"/>
                        </a:solidFill>
                        <a:ln w="9525">
                          <a:solidFill>
                            <a:srgbClr val="000000"/>
                          </a:solidFill>
                          <a:miter lim="800000"/>
                          <a:headEnd/>
                          <a:tailEnd/>
                        </a:ln>
                      </wps:spPr>
                      <wps:txbx>
                        <w:txbxContent>
                          <w:p w14:paraId="7DFA2D23" w14:textId="77777777" w:rsidR="00096322" w:rsidRDefault="00096322" w:rsidP="00096322">
                            <w:pPr>
                              <w:rPr>
                                <w:rFonts w:ascii="Consolas" w:eastAsia="Consolas" w:hAnsi="Consolas" w:cs="Consolas"/>
                                <w:kern w:val="0"/>
                                <w:sz w:val="19"/>
                                <w:szCs w:val="19"/>
                                <w:lang w:eastAsia="en-GB"/>
                                <w14:ligatures w14:val="none"/>
                              </w:rPr>
                            </w:pPr>
                            <w:r w:rsidRPr="00096322">
                              <w:rPr>
                                <w:rFonts w:ascii="Consolas" w:eastAsia="Consolas" w:hAnsi="Consolas" w:cs="Consolas"/>
                                <w:kern w:val="0"/>
                                <w:sz w:val="19"/>
                                <w:szCs w:val="19"/>
                                <w:lang w:eastAsia="en-GB"/>
                                <w14:ligatures w14:val="none"/>
                              </w:rPr>
                              <w:t>SELECT BookingID, SiteID, SlotID, VehicleID, EntryTime, BookingStatus</w:t>
                            </w:r>
                            <w:r>
                              <w:rPr>
                                <w:rFonts w:ascii="Consolas" w:eastAsia="Consolas" w:hAnsi="Consolas" w:cs="Consolas"/>
                                <w:kern w:val="0"/>
                                <w:sz w:val="19"/>
                                <w:szCs w:val="19"/>
                                <w:lang w:eastAsia="en-GB"/>
                                <w14:ligatures w14:val="none"/>
                              </w:rPr>
                              <w:t xml:space="preserve">  </w:t>
                            </w:r>
                          </w:p>
                          <w:p w14:paraId="3625FC55" w14:textId="100DD6E8" w:rsidR="00096322" w:rsidRPr="00096322" w:rsidRDefault="00096322" w:rsidP="00096322">
                            <w:pPr>
                              <w:rPr>
                                <w:rFonts w:ascii="Times New Roman" w:eastAsia="Times New Roman" w:hAnsi="Times New Roman" w:cs="Times New Roman"/>
                                <w:kern w:val="0"/>
                                <w:sz w:val="20"/>
                                <w:szCs w:val="20"/>
                                <w:lang w:eastAsia="en-GB"/>
                                <w14:ligatures w14:val="none"/>
                              </w:rPr>
                            </w:pPr>
                            <w:r w:rsidRPr="00096322">
                              <w:rPr>
                                <w:rFonts w:ascii="Consolas" w:eastAsia="Consolas" w:hAnsi="Consolas" w:cs="Consolas"/>
                                <w:kern w:val="0"/>
                                <w:sz w:val="19"/>
                                <w:szCs w:val="19"/>
                                <w:lang w:eastAsia="en-GB"/>
                                <w14:ligatures w14:val="none"/>
                              </w:rPr>
                              <w:t>FROM Booking</w:t>
                            </w:r>
                          </w:p>
                          <w:p w14:paraId="7EA8252F" w14:textId="79654A48" w:rsidR="00096322" w:rsidRDefault="00096322" w:rsidP="00096322">
                            <w:r w:rsidRPr="00096322">
                              <w:rPr>
                                <w:rFonts w:ascii="Consolas" w:eastAsia="Consolas" w:hAnsi="Consolas" w:cs="Consolas"/>
                                <w:kern w:val="0"/>
                                <w:sz w:val="19"/>
                                <w:szCs w:val="19"/>
                                <w:lang w:eastAsia="en-GB"/>
                                <w14:ligatures w14:val="none"/>
                              </w:rPr>
                              <w:t>WHERE BookingStatus = "Active" AND SiteID = "S001";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7D36F5" id="Text Box 2" o:spid="_x0000_s1030" type="#_x0000_t202" style="position:absolute;left:0;text-align:left;margin-left:0;margin-top:23pt;width:433.5pt;height:65.2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">
                <v:textbox>
                  <w:txbxContent>
                    <w:p w14:paraId="7DFA2D23" w14:textId="77777777" w:rsidR="00096322" w:rsidRDefault="00096322" w:rsidP="00096322">
                      <w:pPr>
                        <w:rPr>
                          <w:rFonts w:ascii="Consolas" w:eastAsia="Consolas" w:hAnsi="Consolas" w:cs="Consolas"/>
                          <w:kern w:val="0"/>
                          <w:sz w:val="19"/>
                          <w:szCs w:val="19"/>
                          <w:lang w:eastAsia="en-GB"/>
                          <w14:ligatures w14:val="none"/>
                        </w:rPr>
                      </w:pPr>
                      <w:r w:rsidRPr="00096322">
                        <w:rPr>
                          <w:rFonts w:ascii="Consolas" w:eastAsia="Consolas" w:hAnsi="Consolas" w:cs="Consolas"/>
                          <w:kern w:val="0"/>
                          <w:sz w:val="19"/>
                          <w:szCs w:val="19"/>
                          <w:lang w:eastAsia="en-GB"/>
                          <w14:ligatures w14:val="none"/>
                        </w:rPr>
                        <w:t>SELECT BookingID, SiteID, SlotID, VehicleID, EntryTime, BookingStatus</w:t>
                      </w:r>
                      <w:r>
                        <w:rPr>
                          <w:rFonts w:ascii="Consolas" w:eastAsia="Consolas" w:hAnsi="Consolas" w:cs="Consolas"/>
                          <w:kern w:val="0"/>
                          <w:sz w:val="19"/>
                          <w:szCs w:val="19"/>
                          <w:lang w:eastAsia="en-GB"/>
                          <w14:ligatures w14:val="none"/>
                        </w:rPr>
                        <w:t xml:space="preserve">  </w:t>
                      </w:r>
                    </w:p>
                    <w:p w14:paraId="3625FC55" w14:textId="100DD6E8" w:rsidR="00096322" w:rsidRPr="00096322" w:rsidRDefault="00096322" w:rsidP="00096322">
                      <w:pPr>
                        <w:rPr>
                          <w:rFonts w:ascii="Times New Roman" w:eastAsia="Times New Roman" w:hAnsi="Times New Roman" w:cs="Times New Roman"/>
                          <w:kern w:val="0"/>
                          <w:sz w:val="20"/>
                          <w:szCs w:val="20"/>
                          <w:lang w:eastAsia="en-GB"/>
                          <w14:ligatures w14:val="none"/>
                        </w:rPr>
                      </w:pPr>
                      <w:r w:rsidRPr="00096322">
                        <w:rPr>
                          <w:rFonts w:ascii="Consolas" w:eastAsia="Consolas" w:hAnsi="Consolas" w:cs="Consolas"/>
                          <w:kern w:val="0"/>
                          <w:sz w:val="19"/>
                          <w:szCs w:val="19"/>
                          <w:lang w:eastAsia="en-GB"/>
                          <w14:ligatures w14:val="none"/>
                        </w:rPr>
                        <w:t>FROM Booking</w:t>
                      </w:r>
                    </w:p>
                    <w:p w14:paraId="7EA8252F" w14:textId="79654A48" w:rsidR="00096322" w:rsidRDefault="00096322" w:rsidP="00096322">
                      <w:r w:rsidRPr="00096322">
                        <w:rPr>
                          <w:rFonts w:ascii="Consolas" w:eastAsia="Consolas" w:hAnsi="Consolas" w:cs="Consolas"/>
                          <w:kern w:val="0"/>
                          <w:sz w:val="19"/>
                          <w:szCs w:val="19"/>
                          <w:lang w:eastAsia="en-GB"/>
                          <w14:ligatures w14:val="none"/>
                        </w:rPr>
                        <w:t>WHERE BookingStatus = "Active" AND SiteID = "S001";</w:t>
                      </w:r>
                    </w:p>
                  </w:txbxContent>
                </v:textbox>
                <w10:wrap type="square" anchorx="margin"/>
              </v:shape>
            </w:pict>
          </mc:Fallback>
        </mc:AlternateContent>
      </w:r>
      <w:r w:rsidRPr="00EF0A78">
        <w:rPr>
          <w:rFonts w:ascii="Arial" w:hAnsi="Arial" w:cs="Arial"/>
          <w:b/>
          <w:bCs/>
        </w:rPr>
        <w:t xml:space="preserve">Purpose: </w:t>
      </w:r>
      <w:r w:rsidRPr="00EF0A78">
        <w:rPr>
          <w:rFonts w:ascii="Arial" w:hAnsi="Arial" w:cs="Arial"/>
        </w:rPr>
        <w:t>Supports a</w:t>
      </w:r>
      <w:r w:rsidRPr="00EF0A78">
        <w:rPr>
          <w:rFonts w:ascii="Arial" w:hAnsi="Arial" w:cs="Arial"/>
          <w:i/>
          <w:iCs/>
        </w:rPr>
        <w:t xml:space="preserve"> "what is currently parked here" </w:t>
      </w:r>
      <w:r w:rsidRPr="00EF0A78">
        <w:rPr>
          <w:rFonts w:ascii="Arial" w:hAnsi="Arial" w:cs="Arial"/>
        </w:rPr>
        <w:t>view for site staff</w:t>
      </w:r>
    </w:p>
    <w:p w14:paraId="4142F352" w14:textId="77777777" w:rsidR="00DC2B6C" w:rsidRPr="00EF0A78" w:rsidRDefault="00DC2B6C" w:rsidP="00DC14ED">
      <w:pPr>
        <w:spacing w:line="360" w:lineRule="auto"/>
        <w:jc w:val="both"/>
        <w:rPr>
          <w:rFonts w:ascii="Arial" w:hAnsi="Arial" w:cs="Arial"/>
        </w:rPr>
      </w:pPr>
    </w:p>
    <w:p w14:paraId="247C4AAA" w14:textId="77777777" w:rsidR="00DC2B6C" w:rsidRPr="00EF0A78" w:rsidRDefault="00DC2B6C" w:rsidP="00DC14ED">
      <w:pPr>
        <w:spacing w:line="360" w:lineRule="auto"/>
        <w:jc w:val="both"/>
        <w:rPr>
          <w:rFonts w:ascii="Arial" w:hAnsi="Arial" w:cs="Arial"/>
        </w:rPr>
      </w:pPr>
    </w:p>
    <w:p w14:paraId="19C21621" w14:textId="683FA717" w:rsidR="00096322" w:rsidRPr="00EF0A78" w:rsidRDefault="00096322" w:rsidP="00DC14ED">
      <w:pPr>
        <w:spacing w:line="360" w:lineRule="auto"/>
        <w:jc w:val="both"/>
        <w:rPr>
          <w:rFonts w:ascii="Arial" w:hAnsi="Arial" w:cs="Arial"/>
        </w:rPr>
      </w:pPr>
      <w:r w:rsidRPr="00EF0A78">
        <w:rPr>
          <w:rFonts w:ascii="Arial" w:hAnsi="Arial" w:cs="Arial"/>
        </w:rPr>
        <w:lastRenderedPageBreak/>
        <w:t>Query Result</w:t>
      </w:r>
    </w:p>
    <w:p w14:paraId="66604390" w14:textId="045E6A8C" w:rsidR="007F4199" w:rsidRPr="00EF0A78" w:rsidRDefault="007F4199" w:rsidP="00DC14ED">
      <w:pPr>
        <w:spacing w:line="360" w:lineRule="auto"/>
        <w:jc w:val="both"/>
        <w:rPr>
          <w:rFonts w:ascii="Arial" w:hAnsi="Arial" w:cs="Arial"/>
        </w:rPr>
      </w:pPr>
      <w:r w:rsidRPr="00EF0A78">
        <w:rPr>
          <w:rFonts w:ascii="Arial" w:hAnsi="Arial" w:cs="Arial"/>
          <w:noProof/>
        </w:rPr>
        <w:drawing>
          <wp:inline distT="0" distB="0" distL="0" distR="0" wp14:anchorId="352A41B8" wp14:editId="294AEE53">
            <wp:extent cx="5731510" cy="1645920"/>
            <wp:effectExtent l="0" t="0" r="2540" b="0"/>
            <wp:docPr id="104917120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171209" name="Picture 1049171209"/>
                    <pic:cNvPicPr/>
                  </pic:nvPicPr>
                  <pic:blipFill>
                    <a:blip r:embed="rId20">
                      <a:extLst>
                        <a:ext uri="{28A0092B-C50C-407E-A947-70E740481C1C}">
                          <a14:useLocalDpi xmlns:a14="http://schemas.microsoft.com/office/drawing/2010/main" val="0"/>
                        </a:ext>
                      </a:extLst>
                    </a:blip>
                    <a:stretch>
                      <a:fillRect/>
                    </a:stretch>
                  </pic:blipFill>
                  <pic:spPr>
                    <a:xfrm>
                      <a:off x="0" y="0"/>
                      <a:ext cx="5731510" cy="1645920"/>
                    </a:xfrm>
                    <a:prstGeom prst="rect">
                      <a:avLst/>
                    </a:prstGeom>
                  </pic:spPr>
                </pic:pic>
              </a:graphicData>
            </a:graphic>
          </wp:inline>
        </w:drawing>
      </w:r>
    </w:p>
    <w:p w14:paraId="190E561F" w14:textId="77777777" w:rsidR="00E37FD9" w:rsidRPr="00EF0A78" w:rsidRDefault="00E37FD9" w:rsidP="00DC14ED">
      <w:pPr>
        <w:spacing w:line="360" w:lineRule="auto"/>
        <w:jc w:val="both"/>
        <w:rPr>
          <w:rFonts w:ascii="Arial" w:hAnsi="Arial" w:cs="Arial"/>
          <w:b/>
          <w:bCs/>
        </w:rPr>
      </w:pPr>
    </w:p>
    <w:p w14:paraId="7D8BECC1" w14:textId="7BDAEEF6" w:rsidR="00096322" w:rsidRPr="00EF0A78" w:rsidRDefault="00096322" w:rsidP="00DC14ED">
      <w:pPr>
        <w:spacing w:line="360" w:lineRule="auto"/>
        <w:jc w:val="both"/>
        <w:rPr>
          <w:rFonts w:ascii="Arial" w:hAnsi="Arial" w:cs="Arial"/>
        </w:rPr>
      </w:pPr>
      <w:r w:rsidRPr="00EF0A78">
        <w:rPr>
          <w:rFonts w:ascii="Arial" w:hAnsi="Arial" w:cs="Arial"/>
          <w:b/>
          <w:bCs/>
        </w:rPr>
        <w:t xml:space="preserve">Query </w:t>
      </w:r>
      <w:r w:rsidR="00926C48" w:rsidRPr="00EF0A78">
        <w:rPr>
          <w:rFonts w:ascii="Arial" w:hAnsi="Arial" w:cs="Arial"/>
          <w:b/>
          <w:bCs/>
        </w:rPr>
        <w:t xml:space="preserve">2: </w:t>
      </w:r>
      <w:r w:rsidRPr="00EF0A78">
        <w:rPr>
          <w:rFonts w:ascii="Arial" w:hAnsi="Arial" w:cs="Arial"/>
          <w:b/>
          <w:bCs/>
        </w:rPr>
        <w:t>Slots sorted by hourly rate (ascending)</w:t>
      </w:r>
    </w:p>
    <w:p w14:paraId="7C069AC0" w14:textId="71190B21" w:rsidR="00096322" w:rsidRPr="00EF0A78" w:rsidRDefault="00096322" w:rsidP="00DC14ED">
      <w:pPr>
        <w:spacing w:line="360" w:lineRule="auto"/>
        <w:jc w:val="both"/>
        <w:rPr>
          <w:rFonts w:ascii="Arial" w:hAnsi="Arial" w:cs="Arial"/>
        </w:rPr>
      </w:pPr>
      <w:r w:rsidRPr="00EF0A78">
        <w:rPr>
          <w:rFonts w:ascii="Arial" w:hAnsi="Arial" w:cs="Arial"/>
          <w:noProof/>
        </w:rPr>
        <mc:AlternateContent>
          <mc:Choice Requires="wps">
            <w:drawing>
              <wp:anchor distT="45720" distB="45720" distL="114300" distR="114300" simplePos="0" relativeHeight="251665408" behindDoc="0" locked="0" layoutInCell="1" allowOverlap="1" wp14:anchorId="7CAE76C6" wp14:editId="07E4D9A1">
                <wp:simplePos x="0" y="0"/>
                <wp:positionH relativeFrom="margin">
                  <wp:align>right</wp:align>
                </wp:positionH>
                <wp:positionV relativeFrom="paragraph">
                  <wp:posOffset>252730</wp:posOffset>
                </wp:positionV>
                <wp:extent cx="5705475" cy="880110"/>
                <wp:effectExtent l="0" t="0" r="28575" b="15240"/>
                <wp:wrapSquare wrapText="bothSides"/>
                <wp:docPr id="3550323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880110"/>
                        </a:xfrm>
                        <a:prstGeom prst="rect">
                          <a:avLst/>
                        </a:prstGeom>
                        <a:solidFill>
                          <a:srgbClr val="FFFFFF"/>
                        </a:solidFill>
                        <a:ln w="9525">
                          <a:solidFill>
                            <a:srgbClr val="000000"/>
                          </a:solidFill>
                          <a:miter lim="800000"/>
                          <a:headEnd/>
                          <a:tailEnd/>
                        </a:ln>
                      </wps:spPr>
                      <wps:txbx>
                        <w:txbxContent>
                          <w:p w14:paraId="119CD01D" w14:textId="77777777" w:rsidR="00096322" w:rsidRPr="00096322" w:rsidRDefault="00096322" w:rsidP="00096322">
                            <w:r w:rsidRPr="00096322">
                              <w:t>SELECT SlotID, SiteID, SlotNumber, SlotType, HourlyRate</w:t>
                            </w:r>
                          </w:p>
                          <w:p w14:paraId="47E89B1D" w14:textId="77777777" w:rsidR="00096322" w:rsidRPr="00096322" w:rsidRDefault="00096322" w:rsidP="00096322">
                            <w:r w:rsidRPr="00096322">
                              <w:t>FROM ParkingSlot</w:t>
                            </w:r>
                          </w:p>
                          <w:p w14:paraId="2E015DE5" w14:textId="41937250" w:rsidR="00096322" w:rsidRDefault="00096322" w:rsidP="00096322">
                            <w:r w:rsidRPr="00096322">
                              <w:t>ORDER BY HourlyRate ASC;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AE76C6" id="_x0000_s1031" type="#_x0000_t202" style="position:absolute;left:0;text-align:left;margin-left:398.05pt;margin-top:19.9pt;width:449.25pt;height:69.3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">
                <v:textbox>
                  <w:txbxContent>
                    <w:p w14:paraId="119CD01D" w14:textId="77777777" w:rsidR="00096322" w:rsidRPr="00096322" w:rsidRDefault="00096322" w:rsidP="00096322">
                      <w:r w:rsidRPr="00096322">
                        <w:t>SELECT SlotID, SiteID, SlotNumber, SlotType, HourlyRate</w:t>
                      </w:r>
                    </w:p>
                    <w:p w14:paraId="47E89B1D" w14:textId="77777777" w:rsidR="00096322" w:rsidRPr="00096322" w:rsidRDefault="00096322" w:rsidP="00096322">
                      <w:r w:rsidRPr="00096322">
                        <w:t>FROM ParkingSlot</w:t>
                      </w:r>
                    </w:p>
                    <w:p w14:paraId="2E015DE5" w14:textId="41937250" w:rsidR="00096322" w:rsidRDefault="00096322" w:rsidP="00096322">
                      <w:r w:rsidRPr="00096322">
                        <w:t>ORDER BY HourlyRate ASC;</w:t>
                      </w:r>
                    </w:p>
                  </w:txbxContent>
                </v:textbox>
                <w10:wrap type="square" anchorx="margin"/>
              </v:shape>
            </w:pict>
          </mc:Fallback>
        </mc:AlternateContent>
      </w:r>
      <w:r w:rsidRPr="00EF0A78">
        <w:rPr>
          <w:rFonts w:ascii="Arial" w:hAnsi="Arial" w:cs="Arial"/>
          <w:b/>
          <w:bCs/>
        </w:rPr>
        <w:t xml:space="preserve">Purpose: </w:t>
      </w:r>
      <w:r w:rsidRPr="00EF0A78">
        <w:rPr>
          <w:rFonts w:ascii="Arial" w:hAnsi="Arial" w:cs="Arial"/>
        </w:rPr>
        <w:t>Highlights the most affordable slots first</w:t>
      </w:r>
      <w:r w:rsidRPr="00EF0A78">
        <w:rPr>
          <w:rFonts w:ascii="Arial" w:hAnsi="Arial" w:cs="Arial"/>
          <w:i/>
          <w:iCs/>
        </w:rPr>
        <w:t>.</w:t>
      </w:r>
    </w:p>
    <w:p w14:paraId="0EEC660D" w14:textId="77777777" w:rsidR="00D305BE" w:rsidRPr="00EF0A78" w:rsidRDefault="00D305BE" w:rsidP="00DC14ED">
      <w:pPr>
        <w:spacing w:line="360" w:lineRule="auto"/>
        <w:jc w:val="both"/>
        <w:rPr>
          <w:rFonts w:ascii="Arial" w:hAnsi="Arial" w:cs="Arial"/>
        </w:rPr>
      </w:pPr>
    </w:p>
    <w:p w14:paraId="45CBE498" w14:textId="0B030BE7" w:rsidR="00096322" w:rsidRPr="00EF0A78" w:rsidRDefault="00926C48" w:rsidP="00DC14ED">
      <w:pPr>
        <w:spacing w:line="360" w:lineRule="auto"/>
        <w:jc w:val="both"/>
        <w:rPr>
          <w:rFonts w:ascii="Arial" w:hAnsi="Arial" w:cs="Arial"/>
        </w:rPr>
      </w:pPr>
      <w:r w:rsidRPr="00EF0A78">
        <w:rPr>
          <w:rFonts w:ascii="Arial" w:hAnsi="Arial" w:cs="Arial"/>
        </w:rPr>
        <w:t>Query Result</w:t>
      </w:r>
    </w:p>
    <w:p w14:paraId="36CE3B5E" w14:textId="428C1A99" w:rsidR="00987647" w:rsidRPr="00EF0A78" w:rsidRDefault="00987647" w:rsidP="00DC14ED">
      <w:pPr>
        <w:spacing w:line="360" w:lineRule="auto"/>
        <w:jc w:val="both"/>
        <w:rPr>
          <w:rFonts w:ascii="Arial" w:hAnsi="Arial" w:cs="Arial"/>
        </w:rPr>
      </w:pPr>
      <w:r w:rsidRPr="00EF0A78">
        <w:rPr>
          <w:rFonts w:ascii="Arial" w:hAnsi="Arial" w:cs="Arial"/>
          <w:noProof/>
        </w:rPr>
        <w:drawing>
          <wp:inline distT="0" distB="0" distL="0" distR="0" wp14:anchorId="13E5409E" wp14:editId="6267F52D">
            <wp:extent cx="5731510" cy="2358958"/>
            <wp:effectExtent l="0" t="0" r="2540" b="3810"/>
            <wp:docPr id="145292011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920118" name="Picture 1452920118"/>
                    <pic:cNvPicPr/>
                  </pic:nvPicPr>
                  <pic:blipFill>
                    <a:blip r:embed="rId21">
                      <a:extLst>
                        <a:ext uri="{28A0092B-C50C-407E-A947-70E740481C1C}">
                          <a14:useLocalDpi xmlns:a14="http://schemas.microsoft.com/office/drawing/2010/main" val="0"/>
                        </a:ext>
                      </a:extLst>
                    </a:blip>
                    <a:stretch>
                      <a:fillRect/>
                    </a:stretch>
                  </pic:blipFill>
                  <pic:spPr>
                    <a:xfrm>
                      <a:off x="0" y="0"/>
                      <a:ext cx="5763312" cy="2372047"/>
                    </a:xfrm>
                    <a:prstGeom prst="rect">
                      <a:avLst/>
                    </a:prstGeom>
                  </pic:spPr>
                </pic:pic>
              </a:graphicData>
            </a:graphic>
          </wp:inline>
        </w:drawing>
      </w:r>
    </w:p>
    <w:p w14:paraId="7692C793" w14:textId="77777777" w:rsidR="00D305BE" w:rsidRPr="00EF0A78" w:rsidRDefault="00D305BE" w:rsidP="00DC14ED">
      <w:pPr>
        <w:spacing w:line="360" w:lineRule="auto"/>
        <w:jc w:val="both"/>
        <w:rPr>
          <w:rFonts w:ascii="Arial" w:hAnsi="Arial" w:cs="Arial"/>
          <w:b/>
          <w:bCs/>
        </w:rPr>
      </w:pPr>
    </w:p>
    <w:p w14:paraId="164DB5DF" w14:textId="77777777" w:rsidR="00D305BE" w:rsidRPr="00EF0A78" w:rsidRDefault="00D305BE" w:rsidP="00DC14ED">
      <w:pPr>
        <w:spacing w:line="360" w:lineRule="auto"/>
        <w:jc w:val="both"/>
        <w:rPr>
          <w:rFonts w:ascii="Arial" w:hAnsi="Arial" w:cs="Arial"/>
          <w:b/>
          <w:bCs/>
        </w:rPr>
      </w:pPr>
    </w:p>
    <w:p w14:paraId="43682882" w14:textId="77777777" w:rsidR="00D305BE" w:rsidRPr="00EF0A78" w:rsidRDefault="00D305BE" w:rsidP="00DC14ED">
      <w:pPr>
        <w:spacing w:line="360" w:lineRule="auto"/>
        <w:jc w:val="both"/>
        <w:rPr>
          <w:rFonts w:ascii="Arial" w:hAnsi="Arial" w:cs="Arial"/>
          <w:b/>
          <w:bCs/>
        </w:rPr>
      </w:pPr>
    </w:p>
    <w:p w14:paraId="6D681F16" w14:textId="77777777" w:rsidR="00D305BE" w:rsidRPr="00EF0A78" w:rsidRDefault="00D305BE" w:rsidP="00DC14ED">
      <w:pPr>
        <w:spacing w:line="360" w:lineRule="auto"/>
        <w:jc w:val="both"/>
        <w:rPr>
          <w:rFonts w:ascii="Arial" w:hAnsi="Arial" w:cs="Arial"/>
          <w:b/>
          <w:bCs/>
        </w:rPr>
      </w:pPr>
    </w:p>
    <w:p w14:paraId="3F4AA12C" w14:textId="77777777" w:rsidR="00D305BE" w:rsidRPr="00EF0A78" w:rsidRDefault="00D305BE" w:rsidP="00DC14ED">
      <w:pPr>
        <w:spacing w:line="360" w:lineRule="auto"/>
        <w:jc w:val="both"/>
        <w:rPr>
          <w:rFonts w:ascii="Arial" w:hAnsi="Arial" w:cs="Arial"/>
          <w:b/>
          <w:bCs/>
        </w:rPr>
      </w:pPr>
    </w:p>
    <w:p w14:paraId="592BF910" w14:textId="4E7D7DA9" w:rsidR="00926C48" w:rsidRPr="00EF0A78" w:rsidRDefault="00926C48" w:rsidP="00DC14ED">
      <w:pPr>
        <w:spacing w:line="360" w:lineRule="auto"/>
        <w:jc w:val="both"/>
        <w:rPr>
          <w:rFonts w:ascii="Arial" w:hAnsi="Arial" w:cs="Arial"/>
        </w:rPr>
      </w:pPr>
      <w:r w:rsidRPr="00EF0A78">
        <w:rPr>
          <w:rFonts w:ascii="Arial" w:hAnsi="Arial" w:cs="Arial"/>
          <w:b/>
          <w:bCs/>
        </w:rPr>
        <w:t xml:space="preserve">Query </w:t>
      </w:r>
      <w:r w:rsidR="006E30F3" w:rsidRPr="00EF0A78">
        <w:rPr>
          <w:rFonts w:ascii="Arial" w:hAnsi="Arial" w:cs="Arial"/>
          <w:b/>
          <w:bCs/>
        </w:rPr>
        <w:t>3:</w:t>
      </w:r>
      <w:r w:rsidRPr="00EF0A78">
        <w:rPr>
          <w:rFonts w:ascii="Arial" w:hAnsi="Arial" w:cs="Arial"/>
          <w:b/>
          <w:bCs/>
        </w:rPr>
        <w:t xml:space="preserve"> Bookings within a date range (BETWEEN)</w:t>
      </w:r>
    </w:p>
    <w:p w14:paraId="06FEAF09" w14:textId="08325233" w:rsidR="00926C48" w:rsidRPr="00EF0A78" w:rsidRDefault="00926C48" w:rsidP="00DC14ED">
      <w:pPr>
        <w:spacing w:line="360" w:lineRule="auto"/>
        <w:jc w:val="both"/>
        <w:rPr>
          <w:rFonts w:ascii="Arial" w:hAnsi="Arial" w:cs="Arial"/>
        </w:rPr>
      </w:pPr>
      <w:r w:rsidRPr="00EF0A78">
        <w:rPr>
          <w:rFonts w:ascii="Arial" w:hAnsi="Arial" w:cs="Arial"/>
          <w:noProof/>
        </w:rPr>
        <mc:AlternateContent>
          <mc:Choice Requires="wps">
            <w:drawing>
              <wp:anchor distT="45720" distB="45720" distL="114300" distR="114300" simplePos="0" relativeHeight="251667456" behindDoc="0" locked="0" layoutInCell="1" allowOverlap="1" wp14:anchorId="447A826A" wp14:editId="0759307B">
                <wp:simplePos x="0" y="0"/>
                <wp:positionH relativeFrom="margin">
                  <wp:posOffset>-78105</wp:posOffset>
                </wp:positionH>
                <wp:positionV relativeFrom="paragraph">
                  <wp:posOffset>267970</wp:posOffset>
                </wp:positionV>
                <wp:extent cx="5705475" cy="1215390"/>
                <wp:effectExtent l="0" t="0" r="28575" b="22860"/>
                <wp:wrapSquare wrapText="bothSides"/>
                <wp:docPr id="758613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1215390"/>
                        </a:xfrm>
                        <a:prstGeom prst="rect">
                          <a:avLst/>
                        </a:prstGeom>
                        <a:solidFill>
                          <a:srgbClr val="FFFFFF"/>
                        </a:solidFill>
                        <a:ln w="9525">
                          <a:solidFill>
                            <a:srgbClr val="000000"/>
                          </a:solidFill>
                          <a:miter lim="800000"/>
                          <a:headEnd/>
                          <a:tailEnd/>
                        </a:ln>
                      </wps:spPr>
                      <wps:txbx>
                        <w:txbxContent>
                          <w:p w14:paraId="18B39AC1" w14:textId="5D717E3C" w:rsidR="00926C48" w:rsidRPr="00926C48" w:rsidRDefault="00926C48" w:rsidP="00926C48">
                            <w:r w:rsidRPr="00926C48">
                              <w:t>SELECT BookingID, SiteID, VehicleID, EntryTime, BookingStatus</w:t>
                            </w:r>
                          </w:p>
                          <w:p w14:paraId="3D44A645" w14:textId="77777777" w:rsidR="00926C48" w:rsidRPr="00926C48" w:rsidRDefault="00926C48" w:rsidP="00926C48">
                            <w:r w:rsidRPr="00926C48">
                              <w:t>FROM Booking</w:t>
                            </w:r>
                          </w:p>
                          <w:p w14:paraId="0DAB7BD6" w14:textId="77777777" w:rsidR="00926C48" w:rsidRPr="00926C48" w:rsidRDefault="00926C48" w:rsidP="00926C48">
                            <w:r w:rsidRPr="00926C48">
                              <w:t>WHERE EntryTime BETWEEN #2026-07-14# AND #2026-07-17#</w:t>
                            </w:r>
                          </w:p>
                          <w:p w14:paraId="30ECF65B" w14:textId="344BDD31" w:rsidR="00926C48" w:rsidRDefault="00926C48" w:rsidP="00926C48">
                            <w:r w:rsidRPr="00926C48">
                              <w:t>ORDER BY EntryTime ASC;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7A826A" id="_x0000_s1032" type="#_x0000_t202" style="position:absolute;left:0;text-align:left;margin-left:-6.15pt;margin-top:21.1pt;width:449.25pt;height:95.7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">
                <v:textbox>
                  <w:txbxContent>
                    <w:p w14:paraId="18B39AC1" w14:textId="5D717E3C" w:rsidR="00926C48" w:rsidRPr="00926C48" w:rsidRDefault="00926C48" w:rsidP="00926C48">
                      <w:r w:rsidRPr="00926C48">
                        <w:t>SELECT BookingID, SiteID, VehicleID, EntryTime, BookingStatus</w:t>
                      </w:r>
                    </w:p>
                    <w:p w14:paraId="3D44A645" w14:textId="77777777" w:rsidR="00926C48" w:rsidRPr="00926C48" w:rsidRDefault="00926C48" w:rsidP="00926C48">
                      <w:r w:rsidRPr="00926C48">
                        <w:t>FROM Booking</w:t>
                      </w:r>
                    </w:p>
                    <w:p w14:paraId="0DAB7BD6" w14:textId="77777777" w:rsidR="00926C48" w:rsidRPr="00926C48" w:rsidRDefault="00926C48" w:rsidP="00926C48">
                      <w:r w:rsidRPr="00926C48">
                        <w:t>WHERE EntryTime BETWEEN #2026-07-14# AND #2026-07-17#</w:t>
                      </w:r>
                    </w:p>
                    <w:p w14:paraId="30ECF65B" w14:textId="344BDD31" w:rsidR="00926C48" w:rsidRDefault="00926C48" w:rsidP="00926C48">
                      <w:r w:rsidRPr="00926C48">
                        <w:t>ORDER BY EntryTime ASC;</w:t>
                      </w:r>
                    </w:p>
                  </w:txbxContent>
                </v:textbox>
                <w10:wrap type="square" anchorx="margin"/>
              </v:shape>
            </w:pict>
          </mc:Fallback>
        </mc:AlternateContent>
      </w:r>
      <w:r w:rsidRPr="00EF0A78">
        <w:rPr>
          <w:rFonts w:ascii="Arial" w:hAnsi="Arial" w:cs="Arial"/>
          <w:b/>
          <w:bCs/>
        </w:rPr>
        <w:t xml:space="preserve">Purpose: </w:t>
      </w:r>
      <w:r w:rsidRPr="00EF0A78">
        <w:rPr>
          <w:rFonts w:ascii="Arial" w:hAnsi="Arial" w:cs="Arial"/>
        </w:rPr>
        <w:t>Supports a manager reviewing weekly site activity</w:t>
      </w:r>
      <w:r w:rsidRPr="00EF0A78">
        <w:rPr>
          <w:rFonts w:ascii="Arial" w:hAnsi="Arial" w:cs="Arial"/>
          <w:i/>
          <w:iCs/>
        </w:rPr>
        <w:t>.</w:t>
      </w:r>
    </w:p>
    <w:p w14:paraId="3F3B3205" w14:textId="77777777" w:rsidR="00D305BE" w:rsidRPr="00EF0A78" w:rsidRDefault="00D305BE" w:rsidP="00DC14ED">
      <w:pPr>
        <w:spacing w:line="360" w:lineRule="auto"/>
        <w:jc w:val="both"/>
        <w:rPr>
          <w:rFonts w:ascii="Arial" w:hAnsi="Arial" w:cs="Arial"/>
        </w:rPr>
      </w:pPr>
    </w:p>
    <w:p w14:paraId="10256455" w14:textId="2D15FA97" w:rsidR="00926C48" w:rsidRPr="00EF0A78" w:rsidRDefault="00926C48" w:rsidP="00DC14ED">
      <w:pPr>
        <w:spacing w:line="360" w:lineRule="auto"/>
        <w:jc w:val="both"/>
        <w:rPr>
          <w:rFonts w:ascii="Arial" w:hAnsi="Arial" w:cs="Arial"/>
        </w:rPr>
      </w:pPr>
      <w:r w:rsidRPr="00EF0A78">
        <w:rPr>
          <w:rFonts w:ascii="Arial" w:hAnsi="Arial" w:cs="Arial"/>
        </w:rPr>
        <w:t>Query Result</w:t>
      </w:r>
    </w:p>
    <w:p w14:paraId="36E37BE5" w14:textId="499306DF" w:rsidR="00987647" w:rsidRPr="00EF0A78" w:rsidRDefault="00987647" w:rsidP="00DC14ED">
      <w:pPr>
        <w:spacing w:line="360" w:lineRule="auto"/>
        <w:jc w:val="both"/>
        <w:rPr>
          <w:rFonts w:ascii="Arial" w:hAnsi="Arial" w:cs="Arial"/>
        </w:rPr>
      </w:pPr>
      <w:r w:rsidRPr="00EF0A78">
        <w:rPr>
          <w:rFonts w:ascii="Arial" w:hAnsi="Arial" w:cs="Arial"/>
          <w:noProof/>
        </w:rPr>
        <w:drawing>
          <wp:inline distT="0" distB="0" distL="0" distR="0" wp14:anchorId="287B86EF" wp14:editId="6A1CA93C">
            <wp:extent cx="5730875" cy="2047875"/>
            <wp:effectExtent l="0" t="0" r="3175" b="9525"/>
            <wp:docPr id="9945985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59857" name="Picture 99459857"/>
                    <pic:cNvPicPr/>
                  </pic:nvPicPr>
                  <pic:blipFill>
                    <a:blip r:embed="rId22">
                      <a:extLst>
                        <a:ext uri="{28A0092B-C50C-407E-A947-70E740481C1C}">
                          <a14:useLocalDpi xmlns:a14="http://schemas.microsoft.com/office/drawing/2010/main" val="0"/>
                        </a:ext>
                      </a:extLst>
                    </a:blip>
                    <a:stretch>
                      <a:fillRect/>
                    </a:stretch>
                  </pic:blipFill>
                  <pic:spPr>
                    <a:xfrm>
                      <a:off x="0" y="0"/>
                      <a:ext cx="5748016" cy="2054000"/>
                    </a:xfrm>
                    <a:prstGeom prst="rect">
                      <a:avLst/>
                    </a:prstGeom>
                  </pic:spPr>
                </pic:pic>
              </a:graphicData>
            </a:graphic>
          </wp:inline>
        </w:drawing>
      </w:r>
    </w:p>
    <w:p w14:paraId="1BE5ED8F" w14:textId="77777777" w:rsidR="00D305BE" w:rsidRPr="00EF0A78" w:rsidRDefault="00D305BE" w:rsidP="00DC14ED">
      <w:pPr>
        <w:spacing w:line="360" w:lineRule="auto"/>
        <w:jc w:val="both"/>
        <w:rPr>
          <w:rFonts w:ascii="Arial" w:hAnsi="Arial" w:cs="Arial"/>
          <w:b/>
          <w:bCs/>
        </w:rPr>
      </w:pPr>
    </w:p>
    <w:p w14:paraId="07E4CA9E" w14:textId="5CFAC860" w:rsidR="006E30F3" w:rsidRPr="00EF0A78" w:rsidRDefault="006E30F3" w:rsidP="00DC14ED">
      <w:pPr>
        <w:spacing w:line="360" w:lineRule="auto"/>
        <w:jc w:val="both"/>
        <w:rPr>
          <w:rFonts w:ascii="Arial" w:hAnsi="Arial" w:cs="Arial"/>
        </w:rPr>
      </w:pPr>
      <w:r w:rsidRPr="00EF0A78">
        <w:rPr>
          <w:rFonts w:ascii="Arial" w:hAnsi="Arial" w:cs="Arial"/>
          <w:b/>
          <w:bCs/>
        </w:rPr>
        <w:t>Query 4: Active drive-up or Riverside-site bookings (AND/OR combined)</w:t>
      </w:r>
    </w:p>
    <w:p w14:paraId="6F3DB96E" w14:textId="220B9473" w:rsidR="006E30F3" w:rsidRPr="00EF0A78" w:rsidRDefault="006E30F3" w:rsidP="00DC14ED">
      <w:pPr>
        <w:spacing w:line="360" w:lineRule="auto"/>
        <w:jc w:val="both"/>
        <w:rPr>
          <w:rFonts w:ascii="Arial" w:hAnsi="Arial" w:cs="Arial"/>
        </w:rPr>
      </w:pPr>
      <w:r w:rsidRPr="00EF0A78">
        <w:rPr>
          <w:rFonts w:ascii="Arial" w:hAnsi="Arial" w:cs="Arial"/>
          <w:noProof/>
        </w:rPr>
        <mc:AlternateContent>
          <mc:Choice Requires="wps">
            <w:drawing>
              <wp:anchor distT="45720" distB="45720" distL="114300" distR="114300" simplePos="0" relativeHeight="251669504" behindDoc="0" locked="0" layoutInCell="1" allowOverlap="1" wp14:anchorId="50A9D743" wp14:editId="314AD2A6">
                <wp:simplePos x="0" y="0"/>
                <wp:positionH relativeFrom="margin">
                  <wp:align>right</wp:align>
                </wp:positionH>
                <wp:positionV relativeFrom="paragraph">
                  <wp:posOffset>1073785</wp:posOffset>
                </wp:positionV>
                <wp:extent cx="5715000" cy="1404620"/>
                <wp:effectExtent l="0" t="0" r="19050" b="14605"/>
                <wp:wrapSquare wrapText="bothSides"/>
                <wp:docPr id="13868926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5093D43B" w14:textId="1F2568C0" w:rsidR="006E30F3" w:rsidRPr="006E30F3" w:rsidRDefault="006E30F3" w:rsidP="006E30F3">
                            <w:r w:rsidRPr="006E30F3">
                              <w:t>SELECT BookingID, SiteID, VehicleID, BookingType, BookingStatus</w:t>
                            </w:r>
                          </w:p>
                          <w:p w14:paraId="5241B3D9" w14:textId="77777777" w:rsidR="006E30F3" w:rsidRPr="006E30F3" w:rsidRDefault="006E30F3" w:rsidP="006E30F3">
                            <w:r w:rsidRPr="006E30F3">
                              <w:t>FROM Booking</w:t>
                            </w:r>
                          </w:p>
                          <w:p w14:paraId="4F87AB5C" w14:textId="203B5480" w:rsidR="006E30F3" w:rsidRDefault="006E30F3" w:rsidP="006E30F3">
                            <w:r w:rsidRPr="006E30F3">
                              <w:t>WHERE BookingStatus = "Active" AND (BookingType = "Drive-up" OR SiteID = "S002");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0A9D743" id="_x0000_s1033" type="#_x0000_t202" style="position:absolute;left:0;text-align:left;margin-left:398.8pt;margin-top:84.55pt;width:450pt;height:110.6pt;z-index:25166950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">
                <v:textbox style="mso-fit-shape-to-text:t">
                  <w:txbxContent>
                    <w:p w14:paraId="5093D43B" w14:textId="1F2568C0" w:rsidR="006E30F3" w:rsidRPr="006E30F3" w:rsidRDefault="006E30F3" w:rsidP="006E30F3">
                      <w:r w:rsidRPr="006E30F3">
                        <w:t>SELECT BookingID, SiteID, VehicleID, BookingType, BookingStatus</w:t>
                      </w:r>
                    </w:p>
                    <w:p w14:paraId="5241B3D9" w14:textId="77777777" w:rsidR="006E30F3" w:rsidRPr="006E30F3" w:rsidRDefault="006E30F3" w:rsidP="006E30F3">
                      <w:r w:rsidRPr="006E30F3">
                        <w:t>FROM Booking</w:t>
                      </w:r>
                    </w:p>
                    <w:p w14:paraId="4F87AB5C" w14:textId="203B5480" w:rsidR="006E30F3" w:rsidRDefault="006E30F3" w:rsidP="006E30F3">
                      <w:r w:rsidRPr="006E30F3">
                        <w:t>WHERE BookingStatus = "Active" AND (BookingType = "Drive-up" OR SiteID = "S002");</w:t>
                      </w:r>
                    </w:p>
                  </w:txbxContent>
                </v:textbox>
                <w10:wrap type="square" anchorx="margin"/>
              </v:shape>
            </w:pict>
          </mc:Fallback>
        </mc:AlternateContent>
      </w:r>
      <w:r w:rsidRPr="00EF0A78">
        <w:rPr>
          <w:rFonts w:ascii="Arial" w:hAnsi="Arial" w:cs="Arial"/>
          <w:b/>
          <w:bCs/>
        </w:rPr>
        <w:t xml:space="preserve">Purpose: </w:t>
      </w:r>
      <w:r w:rsidRPr="00EF0A78">
        <w:rPr>
          <w:rFonts w:ascii="Arial" w:hAnsi="Arial" w:cs="Arial"/>
        </w:rPr>
        <w:t>Demonstrates operator precedence: parentheses are required to group the OR condition correctly, otherwise Access evaluates AND before OR and returns a broader, incorrect result.</w:t>
      </w:r>
    </w:p>
    <w:p w14:paraId="032E0AA9" w14:textId="77777777" w:rsidR="00D305BE" w:rsidRPr="00EF0A78" w:rsidRDefault="00D305BE" w:rsidP="00DC14ED">
      <w:pPr>
        <w:spacing w:line="360" w:lineRule="auto"/>
        <w:jc w:val="both"/>
        <w:rPr>
          <w:rFonts w:ascii="Arial" w:hAnsi="Arial" w:cs="Arial"/>
        </w:rPr>
      </w:pPr>
    </w:p>
    <w:p w14:paraId="0E8CEEA6" w14:textId="77777777" w:rsidR="00D305BE" w:rsidRPr="00EF0A78" w:rsidRDefault="00D305BE" w:rsidP="00DC14ED">
      <w:pPr>
        <w:spacing w:line="360" w:lineRule="auto"/>
        <w:jc w:val="both"/>
        <w:rPr>
          <w:rFonts w:ascii="Arial" w:hAnsi="Arial" w:cs="Arial"/>
        </w:rPr>
      </w:pPr>
    </w:p>
    <w:p w14:paraId="78FE4E40" w14:textId="185BA31B" w:rsidR="006E30F3" w:rsidRPr="00EF0A78" w:rsidRDefault="006E30F3" w:rsidP="00DC14ED">
      <w:pPr>
        <w:spacing w:line="360" w:lineRule="auto"/>
        <w:jc w:val="both"/>
        <w:rPr>
          <w:rFonts w:ascii="Arial" w:hAnsi="Arial" w:cs="Arial"/>
        </w:rPr>
      </w:pPr>
      <w:r w:rsidRPr="00EF0A78">
        <w:rPr>
          <w:rFonts w:ascii="Arial" w:hAnsi="Arial" w:cs="Arial"/>
        </w:rPr>
        <w:t>Query Result</w:t>
      </w:r>
    </w:p>
    <w:p w14:paraId="0E5D0A4B" w14:textId="70A9D531" w:rsidR="00987647" w:rsidRPr="00EF0A78" w:rsidRDefault="00987647" w:rsidP="00DC14ED">
      <w:pPr>
        <w:spacing w:line="360" w:lineRule="auto"/>
        <w:jc w:val="both"/>
        <w:rPr>
          <w:rFonts w:ascii="Arial" w:hAnsi="Arial" w:cs="Arial"/>
        </w:rPr>
      </w:pPr>
      <w:r w:rsidRPr="00EF0A78">
        <w:rPr>
          <w:rFonts w:ascii="Arial" w:hAnsi="Arial" w:cs="Arial"/>
          <w:noProof/>
        </w:rPr>
        <w:drawing>
          <wp:inline distT="0" distB="0" distL="0" distR="0" wp14:anchorId="3E64AC57" wp14:editId="760932A2">
            <wp:extent cx="5731510" cy="2931795"/>
            <wp:effectExtent l="0" t="0" r="2540" b="1905"/>
            <wp:docPr id="33108361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083615" name="Picture 331083615"/>
                    <pic:cNvPicPr/>
                  </pic:nvPicPr>
                  <pic:blipFill>
                    <a:blip r:embed="rId23">
                      <a:extLst>
                        <a:ext uri="{28A0092B-C50C-407E-A947-70E740481C1C}">
                          <a14:useLocalDpi xmlns:a14="http://schemas.microsoft.com/office/drawing/2010/main" val="0"/>
                        </a:ext>
                      </a:extLst>
                    </a:blip>
                    <a:stretch>
                      <a:fillRect/>
                    </a:stretch>
                  </pic:blipFill>
                  <pic:spPr>
                    <a:xfrm>
                      <a:off x="0" y="0"/>
                      <a:ext cx="5731510" cy="2931795"/>
                    </a:xfrm>
                    <a:prstGeom prst="rect">
                      <a:avLst/>
                    </a:prstGeom>
                  </pic:spPr>
                </pic:pic>
              </a:graphicData>
            </a:graphic>
          </wp:inline>
        </w:drawing>
      </w:r>
    </w:p>
    <w:p w14:paraId="55606251" w14:textId="45969C80" w:rsidR="006E30F3" w:rsidRPr="00EF0A78" w:rsidRDefault="006E30F3" w:rsidP="00DC14ED">
      <w:pPr>
        <w:spacing w:line="360" w:lineRule="auto"/>
        <w:jc w:val="both"/>
        <w:rPr>
          <w:rFonts w:ascii="Arial" w:hAnsi="Arial" w:cs="Arial"/>
        </w:rPr>
      </w:pPr>
      <w:r w:rsidRPr="00EF0A78">
        <w:rPr>
          <w:rFonts w:ascii="Arial" w:hAnsi="Arial" w:cs="Arial"/>
          <w:b/>
          <w:bCs/>
        </w:rPr>
        <w:t>Query 5</w:t>
      </w:r>
      <w:r w:rsidR="00996C58" w:rsidRPr="00EF0A78">
        <w:rPr>
          <w:rFonts w:ascii="Arial" w:hAnsi="Arial" w:cs="Arial"/>
          <w:b/>
          <w:bCs/>
        </w:rPr>
        <w:t xml:space="preserve">: </w:t>
      </w:r>
      <w:r w:rsidRPr="00EF0A78">
        <w:rPr>
          <w:rFonts w:ascii="Arial" w:hAnsi="Arial" w:cs="Arial"/>
          <w:b/>
          <w:bCs/>
        </w:rPr>
        <w:t>Customers by email domain (LIKE)</w:t>
      </w:r>
    </w:p>
    <w:p w14:paraId="6DA8B349" w14:textId="5A7AFB11" w:rsidR="006E30F3" w:rsidRPr="00EF0A78" w:rsidRDefault="006E30F3" w:rsidP="00DC14ED">
      <w:pPr>
        <w:spacing w:line="360" w:lineRule="auto"/>
        <w:jc w:val="both"/>
        <w:rPr>
          <w:rFonts w:ascii="Arial" w:hAnsi="Arial" w:cs="Arial"/>
        </w:rPr>
      </w:pPr>
      <w:r w:rsidRPr="00EF0A78">
        <w:rPr>
          <w:rFonts w:ascii="Arial" w:hAnsi="Arial" w:cs="Arial"/>
          <w:noProof/>
        </w:rPr>
        <mc:AlternateContent>
          <mc:Choice Requires="wps">
            <w:drawing>
              <wp:anchor distT="45720" distB="45720" distL="114300" distR="114300" simplePos="0" relativeHeight="251671552" behindDoc="0" locked="0" layoutInCell="1" allowOverlap="1" wp14:anchorId="0D97852E" wp14:editId="3AFEAB7E">
                <wp:simplePos x="0" y="0"/>
                <wp:positionH relativeFrom="margin">
                  <wp:align>right</wp:align>
                </wp:positionH>
                <wp:positionV relativeFrom="paragraph">
                  <wp:posOffset>1072515</wp:posOffset>
                </wp:positionV>
                <wp:extent cx="5715000" cy="1404620"/>
                <wp:effectExtent l="0" t="0" r="19050" b="14605"/>
                <wp:wrapSquare wrapText="bothSides"/>
                <wp:docPr id="2971106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4C922124" w14:textId="4FCB014F" w:rsidR="006E30F3" w:rsidRPr="006E30F3" w:rsidRDefault="006E30F3" w:rsidP="006E30F3">
                            <w:r w:rsidRPr="006E30F3">
                              <w:t>SELECT CustomerID, FirstName, LastName, Email</w:t>
                            </w:r>
                          </w:p>
                          <w:p w14:paraId="1D0E427A" w14:textId="77777777" w:rsidR="006E30F3" w:rsidRPr="006E30F3" w:rsidRDefault="006E30F3" w:rsidP="006E30F3">
                            <w:r w:rsidRPr="006E30F3">
                              <w:t>FROM Customer</w:t>
                            </w:r>
                          </w:p>
                          <w:p w14:paraId="593503D1" w14:textId="5987F4E6" w:rsidR="006E30F3" w:rsidRDefault="006E30F3" w:rsidP="006E30F3">
                            <w:r w:rsidRPr="006E30F3">
                              <w:t>WHERE Email LIKE "*@email.com";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D97852E" id="_x0000_s1034" type="#_x0000_t202" style="position:absolute;left:0;text-align:left;margin-left:398.8pt;margin-top:84.45pt;width:450pt;height:110.6pt;z-index:25167155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">
                <v:textbox style="mso-fit-shape-to-text:t">
                  <w:txbxContent>
                    <w:p w14:paraId="4C922124" w14:textId="4FCB014F" w:rsidR="006E30F3" w:rsidRPr="006E30F3" w:rsidRDefault="006E30F3" w:rsidP="006E30F3">
                      <w:r w:rsidRPr="006E30F3">
                        <w:t>SELECT CustomerID, FirstName, LastName, Email</w:t>
                      </w:r>
                    </w:p>
                    <w:p w14:paraId="1D0E427A" w14:textId="77777777" w:rsidR="006E30F3" w:rsidRPr="006E30F3" w:rsidRDefault="006E30F3" w:rsidP="006E30F3">
                      <w:r w:rsidRPr="006E30F3">
                        <w:t>FROM Customer</w:t>
                      </w:r>
                    </w:p>
                    <w:p w14:paraId="593503D1" w14:textId="5987F4E6" w:rsidR="006E30F3" w:rsidRDefault="006E30F3" w:rsidP="006E30F3">
                      <w:r w:rsidRPr="006E30F3">
                        <w:t>WHERE Email LIKE "*@email.com";</w:t>
                      </w:r>
                    </w:p>
                  </w:txbxContent>
                </v:textbox>
                <w10:wrap type="square" anchorx="margin"/>
              </v:shape>
            </w:pict>
          </mc:Fallback>
        </mc:AlternateContent>
      </w:r>
      <w:r w:rsidRPr="00EF0A78">
        <w:rPr>
          <w:rFonts w:ascii="Arial" w:hAnsi="Arial" w:cs="Arial"/>
          <w:b/>
          <w:bCs/>
        </w:rPr>
        <w:t xml:space="preserve">Purpose: </w:t>
      </w:r>
      <w:r w:rsidRPr="00EF0A78">
        <w:rPr>
          <w:rFonts w:ascii="Arial" w:hAnsi="Arial" w:cs="Arial"/>
        </w:rPr>
        <w:t>Demonstrates Access's native ANSI-89 wildcard characters, the asterisk and question mark, rather than the percent sign and underscore used in ANSI-92 or SQL Server syntax [4].</w:t>
      </w:r>
    </w:p>
    <w:p w14:paraId="5383C685" w14:textId="77777777" w:rsidR="0070066F" w:rsidRPr="00EF0A78" w:rsidRDefault="0070066F" w:rsidP="00DC14ED">
      <w:pPr>
        <w:spacing w:line="360" w:lineRule="auto"/>
        <w:jc w:val="both"/>
        <w:rPr>
          <w:rFonts w:ascii="Arial" w:hAnsi="Arial" w:cs="Arial"/>
        </w:rPr>
      </w:pPr>
    </w:p>
    <w:p w14:paraId="6D1B827D" w14:textId="77777777" w:rsidR="0070066F" w:rsidRPr="00EF0A78" w:rsidRDefault="0070066F" w:rsidP="00DC14ED">
      <w:pPr>
        <w:spacing w:line="360" w:lineRule="auto"/>
        <w:jc w:val="both"/>
        <w:rPr>
          <w:rFonts w:ascii="Arial" w:hAnsi="Arial" w:cs="Arial"/>
        </w:rPr>
      </w:pPr>
    </w:p>
    <w:p w14:paraId="2128FA88" w14:textId="77777777" w:rsidR="0070066F" w:rsidRPr="00EF0A78" w:rsidRDefault="0070066F" w:rsidP="00DC14ED">
      <w:pPr>
        <w:spacing w:line="360" w:lineRule="auto"/>
        <w:jc w:val="both"/>
        <w:rPr>
          <w:rFonts w:ascii="Arial" w:hAnsi="Arial" w:cs="Arial"/>
        </w:rPr>
      </w:pPr>
    </w:p>
    <w:p w14:paraId="33476B77" w14:textId="77777777" w:rsidR="0070066F" w:rsidRPr="00EF0A78" w:rsidRDefault="0070066F" w:rsidP="00DC14ED">
      <w:pPr>
        <w:spacing w:line="360" w:lineRule="auto"/>
        <w:jc w:val="both"/>
        <w:rPr>
          <w:rFonts w:ascii="Arial" w:hAnsi="Arial" w:cs="Arial"/>
        </w:rPr>
      </w:pPr>
    </w:p>
    <w:p w14:paraId="56692CE4" w14:textId="77777777" w:rsidR="0070066F" w:rsidRPr="00EF0A78" w:rsidRDefault="0070066F" w:rsidP="00DC14ED">
      <w:pPr>
        <w:spacing w:line="360" w:lineRule="auto"/>
        <w:jc w:val="both"/>
        <w:rPr>
          <w:rFonts w:ascii="Arial" w:hAnsi="Arial" w:cs="Arial"/>
        </w:rPr>
      </w:pPr>
    </w:p>
    <w:p w14:paraId="477256D6" w14:textId="77777777" w:rsidR="0070066F" w:rsidRPr="00EF0A78" w:rsidRDefault="0070066F" w:rsidP="00DC14ED">
      <w:pPr>
        <w:spacing w:line="360" w:lineRule="auto"/>
        <w:jc w:val="both"/>
        <w:rPr>
          <w:rFonts w:ascii="Arial" w:hAnsi="Arial" w:cs="Arial"/>
        </w:rPr>
      </w:pPr>
    </w:p>
    <w:p w14:paraId="529F9F08" w14:textId="77777777" w:rsidR="0070066F" w:rsidRPr="00EF0A78" w:rsidRDefault="0070066F" w:rsidP="00DC14ED">
      <w:pPr>
        <w:spacing w:line="360" w:lineRule="auto"/>
        <w:jc w:val="both"/>
        <w:rPr>
          <w:rFonts w:ascii="Arial" w:hAnsi="Arial" w:cs="Arial"/>
        </w:rPr>
      </w:pPr>
    </w:p>
    <w:p w14:paraId="23A056F7" w14:textId="087A3067" w:rsidR="006E30F3" w:rsidRPr="00EF0A78" w:rsidRDefault="00987647" w:rsidP="00DC14ED">
      <w:pPr>
        <w:spacing w:line="360" w:lineRule="auto"/>
        <w:jc w:val="both"/>
        <w:rPr>
          <w:rFonts w:ascii="Arial" w:hAnsi="Arial" w:cs="Arial"/>
        </w:rPr>
      </w:pPr>
      <w:r w:rsidRPr="00EF0A78">
        <w:rPr>
          <w:rFonts w:ascii="Arial" w:hAnsi="Arial" w:cs="Arial"/>
        </w:rPr>
        <w:lastRenderedPageBreak/>
        <w:t>Query Result</w:t>
      </w:r>
    </w:p>
    <w:p w14:paraId="4F9ECB03" w14:textId="3FFE4ED4" w:rsidR="00987647" w:rsidRPr="00EF0A78" w:rsidRDefault="00987647" w:rsidP="00DC14ED">
      <w:pPr>
        <w:spacing w:line="360" w:lineRule="auto"/>
        <w:jc w:val="both"/>
        <w:rPr>
          <w:rFonts w:ascii="Arial" w:hAnsi="Arial" w:cs="Arial"/>
        </w:rPr>
      </w:pPr>
      <w:r w:rsidRPr="00EF0A78">
        <w:rPr>
          <w:rFonts w:ascii="Arial" w:hAnsi="Arial" w:cs="Arial"/>
          <w:noProof/>
        </w:rPr>
        <w:drawing>
          <wp:inline distT="0" distB="0" distL="0" distR="0" wp14:anchorId="1A22F71B" wp14:editId="6FAFCD8B">
            <wp:extent cx="5731510" cy="2343150"/>
            <wp:effectExtent l="0" t="0" r="2540" b="0"/>
            <wp:docPr id="204868070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680702" name="Picture 2048680702"/>
                    <pic:cNvPicPr/>
                  </pic:nvPicPr>
                  <pic:blipFill>
                    <a:blip r:embed="rId24">
                      <a:extLst>
                        <a:ext uri="{28A0092B-C50C-407E-A947-70E740481C1C}">
                          <a14:useLocalDpi xmlns:a14="http://schemas.microsoft.com/office/drawing/2010/main" val="0"/>
                        </a:ext>
                      </a:extLst>
                    </a:blip>
                    <a:stretch>
                      <a:fillRect/>
                    </a:stretch>
                  </pic:blipFill>
                  <pic:spPr>
                    <a:xfrm>
                      <a:off x="0" y="0"/>
                      <a:ext cx="5731510" cy="2343150"/>
                    </a:xfrm>
                    <a:prstGeom prst="rect">
                      <a:avLst/>
                    </a:prstGeom>
                  </pic:spPr>
                </pic:pic>
              </a:graphicData>
            </a:graphic>
          </wp:inline>
        </w:drawing>
      </w:r>
    </w:p>
    <w:p w14:paraId="428FB09F" w14:textId="2B9FF18F" w:rsidR="007F4199" w:rsidRPr="00EF0A78" w:rsidRDefault="007F4199" w:rsidP="00DC14ED">
      <w:pPr>
        <w:spacing w:line="360" w:lineRule="auto"/>
        <w:jc w:val="both"/>
        <w:rPr>
          <w:rFonts w:ascii="Arial" w:hAnsi="Arial" w:cs="Arial"/>
        </w:rPr>
      </w:pPr>
      <w:r w:rsidRPr="00EF0A78">
        <w:rPr>
          <w:rFonts w:ascii="Arial" w:hAnsi="Arial" w:cs="Arial"/>
          <w:b/>
          <w:bCs/>
        </w:rPr>
        <w:t>Query 6</w:t>
      </w:r>
      <w:r w:rsidR="00AC0374" w:rsidRPr="00EF0A78">
        <w:rPr>
          <w:rFonts w:ascii="Arial" w:hAnsi="Arial" w:cs="Arial"/>
          <w:b/>
          <w:bCs/>
        </w:rPr>
        <w:t>A</w:t>
      </w:r>
      <w:r w:rsidR="00996C58" w:rsidRPr="00EF0A78">
        <w:rPr>
          <w:rFonts w:ascii="Arial" w:hAnsi="Arial" w:cs="Arial"/>
          <w:b/>
          <w:bCs/>
        </w:rPr>
        <w:t>:</w:t>
      </w:r>
      <w:r w:rsidRPr="00EF0A78">
        <w:rPr>
          <w:rFonts w:ascii="Arial" w:hAnsi="Arial" w:cs="Arial"/>
          <w:b/>
          <w:bCs/>
        </w:rPr>
        <w:t xml:space="preserve"> Revenue per site above a threshold (GROUP BY / HAVING)</w:t>
      </w:r>
    </w:p>
    <w:p w14:paraId="1D779403" w14:textId="4A6DC4E3" w:rsidR="007F4199" w:rsidRPr="00EF0A78" w:rsidRDefault="00601110" w:rsidP="00DC14ED">
      <w:pPr>
        <w:spacing w:line="360" w:lineRule="auto"/>
        <w:jc w:val="both"/>
        <w:rPr>
          <w:rFonts w:ascii="Arial" w:hAnsi="Arial" w:cs="Arial"/>
        </w:rPr>
      </w:pPr>
      <w:r w:rsidRPr="00EF0A78">
        <w:rPr>
          <w:rFonts w:ascii="Arial" w:hAnsi="Arial" w:cs="Arial"/>
          <w:noProof/>
        </w:rPr>
        <mc:AlternateContent>
          <mc:Choice Requires="wps">
            <w:drawing>
              <wp:anchor distT="45720" distB="45720" distL="114300" distR="114300" simplePos="0" relativeHeight="251673600" behindDoc="0" locked="0" layoutInCell="1" allowOverlap="1" wp14:anchorId="78D3F4C4" wp14:editId="70271A2B">
                <wp:simplePos x="0" y="0"/>
                <wp:positionH relativeFrom="margin">
                  <wp:align>right</wp:align>
                </wp:positionH>
                <wp:positionV relativeFrom="paragraph">
                  <wp:posOffset>805815</wp:posOffset>
                </wp:positionV>
                <wp:extent cx="5705475" cy="1404620"/>
                <wp:effectExtent l="0" t="0" r="28575" b="14605"/>
                <wp:wrapSquare wrapText="bothSides"/>
                <wp:docPr id="13398527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1404620"/>
                        </a:xfrm>
                        <a:prstGeom prst="rect">
                          <a:avLst/>
                        </a:prstGeom>
                        <a:solidFill>
                          <a:srgbClr val="FFFFFF"/>
                        </a:solidFill>
                        <a:ln w="9525">
                          <a:solidFill>
                            <a:srgbClr val="000000"/>
                          </a:solidFill>
                          <a:miter lim="800000"/>
                          <a:headEnd/>
                          <a:tailEnd/>
                        </a:ln>
                      </wps:spPr>
                      <wps:txbx>
                        <w:txbxContent>
                          <w:p w14:paraId="487B5CB2" w14:textId="5C270388" w:rsidR="00601110" w:rsidRPr="00601110" w:rsidRDefault="00601110" w:rsidP="00601110">
                            <w:pPr>
                              <w:rPr>
                                <w:rFonts w:ascii="Arial" w:eastAsia="Times New Roman" w:hAnsi="Arial" w:cs="Arial"/>
                                <w:kern w:val="0"/>
                                <w:lang w:eastAsia="en-GB"/>
                                <w14:ligatures w14:val="none"/>
                              </w:rPr>
                            </w:pPr>
                            <w:r w:rsidRPr="00601110">
                              <w:rPr>
                                <w:rFonts w:ascii="Arial" w:eastAsia="Consolas" w:hAnsi="Arial" w:cs="Arial"/>
                                <w:kern w:val="0"/>
                                <w:lang w:eastAsia="en-GB"/>
                                <w14:ligatures w14:val="none"/>
                              </w:rPr>
                              <w:t>SELECT b.SiteID, SUM(p.AmountPaid) AS TotalRevenue</w:t>
                            </w:r>
                          </w:p>
                          <w:p w14:paraId="3F9FE5EA" w14:textId="77777777" w:rsidR="00601110" w:rsidRPr="00601110" w:rsidRDefault="00601110" w:rsidP="00601110">
                            <w:pPr>
                              <w:spacing w:after="0" w:line="240" w:lineRule="auto"/>
                              <w:rPr>
                                <w:rFonts w:ascii="Arial" w:eastAsia="Times New Roman" w:hAnsi="Arial" w:cs="Arial"/>
                                <w:kern w:val="0"/>
                                <w:lang w:eastAsia="en-GB"/>
                                <w14:ligatures w14:val="none"/>
                              </w:rPr>
                            </w:pPr>
                            <w:r w:rsidRPr="00601110">
                              <w:rPr>
                                <w:rFonts w:ascii="Arial" w:eastAsia="Consolas" w:hAnsi="Arial" w:cs="Arial"/>
                                <w:kern w:val="0"/>
                                <w:lang w:eastAsia="en-GB"/>
                                <w14:ligatures w14:val="none"/>
                              </w:rPr>
                              <w:t>FROM Booking b</w:t>
                            </w:r>
                          </w:p>
                          <w:p w14:paraId="74442642" w14:textId="77777777" w:rsidR="00601110" w:rsidRPr="00601110" w:rsidRDefault="00601110" w:rsidP="00601110">
                            <w:pPr>
                              <w:spacing w:after="0" w:line="240" w:lineRule="auto"/>
                              <w:rPr>
                                <w:rFonts w:ascii="Arial" w:eastAsia="Times New Roman" w:hAnsi="Arial" w:cs="Arial"/>
                                <w:kern w:val="0"/>
                                <w:lang w:eastAsia="en-GB"/>
                                <w14:ligatures w14:val="none"/>
                              </w:rPr>
                            </w:pPr>
                            <w:r w:rsidRPr="00601110">
                              <w:rPr>
                                <w:rFonts w:ascii="Arial" w:eastAsia="Consolas" w:hAnsi="Arial" w:cs="Arial"/>
                                <w:kern w:val="0"/>
                                <w:lang w:eastAsia="en-GB"/>
                                <w14:ligatures w14:val="none"/>
                              </w:rPr>
                              <w:t>INNER JOIN Payment p ON b.BookingID = p.BookingID</w:t>
                            </w:r>
                          </w:p>
                          <w:p w14:paraId="757CB386" w14:textId="77777777" w:rsidR="00601110" w:rsidRPr="00601110" w:rsidRDefault="00601110" w:rsidP="00601110">
                            <w:pPr>
                              <w:spacing w:after="0" w:line="240" w:lineRule="auto"/>
                              <w:rPr>
                                <w:rFonts w:ascii="Arial" w:eastAsia="Times New Roman" w:hAnsi="Arial" w:cs="Arial"/>
                                <w:kern w:val="0"/>
                                <w:lang w:eastAsia="en-GB"/>
                                <w14:ligatures w14:val="none"/>
                              </w:rPr>
                            </w:pPr>
                            <w:r w:rsidRPr="00601110">
                              <w:rPr>
                                <w:rFonts w:ascii="Arial" w:eastAsia="Consolas" w:hAnsi="Arial" w:cs="Arial"/>
                                <w:kern w:val="0"/>
                                <w:lang w:eastAsia="en-GB"/>
                                <w14:ligatures w14:val="none"/>
                              </w:rPr>
                              <w:t>GROUP BY b.SiteID</w:t>
                            </w:r>
                          </w:p>
                          <w:p w14:paraId="57509F41" w14:textId="1E206748" w:rsidR="00601110" w:rsidRPr="00601110" w:rsidRDefault="00601110" w:rsidP="00601110">
                            <w:pPr>
                              <w:rPr>
                                <w:rFonts w:ascii="Arial" w:hAnsi="Arial" w:cs="Arial"/>
                              </w:rPr>
                            </w:pPr>
                            <w:r w:rsidRPr="00601110">
                              <w:rPr>
                                <w:rFonts w:ascii="Arial" w:eastAsia="Consolas" w:hAnsi="Arial" w:cs="Arial"/>
                                <w:kern w:val="0"/>
                                <w:lang w:eastAsia="en-GB"/>
                                <w14:ligatures w14:val="none"/>
                              </w:rPr>
                              <w:t>HAVING SUM(p.AmountPaid) &gt; 15;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8D3F4C4" id="_x0000_s1035" type="#_x0000_t202" style="position:absolute;left:0;text-align:left;margin-left:398.05pt;margin-top:63.45pt;width:449.25pt;height:110.6pt;z-index:25167360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">
                <v:textbox style="mso-fit-shape-to-text:t">
                  <w:txbxContent>
                    <w:p w14:paraId="487B5CB2" w14:textId="5C270388" w:rsidR="00601110" w:rsidRPr="00601110" w:rsidRDefault="00601110" w:rsidP="00601110">
                      <w:pPr>
                        <w:rPr>
                          <w:rFonts w:ascii="Arial" w:eastAsia="Times New Roman" w:hAnsi="Arial" w:cs="Arial"/>
                          <w:kern w:val="0"/>
                          <w:lang w:eastAsia="en-GB"/>
                          <w14:ligatures w14:val="none"/>
                        </w:rPr>
                      </w:pPr>
                      <w:r w:rsidRPr="00601110">
                        <w:rPr>
                          <w:rFonts w:ascii="Arial" w:eastAsia="Consolas" w:hAnsi="Arial" w:cs="Arial"/>
                          <w:kern w:val="0"/>
                          <w:lang w:eastAsia="en-GB"/>
                          <w14:ligatures w14:val="none"/>
                        </w:rPr>
                        <w:t>SELECT b.SiteID, SUM(p.AmountPaid) AS TotalRevenue</w:t>
                      </w:r>
                    </w:p>
                    <w:p w14:paraId="3F9FE5EA" w14:textId="77777777" w:rsidR="00601110" w:rsidRPr="00601110" w:rsidRDefault="00601110" w:rsidP="00601110">
                      <w:pPr>
                        <w:spacing w:after="0" w:line="240" w:lineRule="auto"/>
                        <w:rPr>
                          <w:rFonts w:ascii="Arial" w:eastAsia="Times New Roman" w:hAnsi="Arial" w:cs="Arial"/>
                          <w:kern w:val="0"/>
                          <w:lang w:eastAsia="en-GB"/>
                          <w14:ligatures w14:val="none"/>
                        </w:rPr>
                      </w:pPr>
                      <w:r w:rsidRPr="00601110">
                        <w:rPr>
                          <w:rFonts w:ascii="Arial" w:eastAsia="Consolas" w:hAnsi="Arial" w:cs="Arial"/>
                          <w:kern w:val="0"/>
                          <w:lang w:eastAsia="en-GB"/>
                          <w14:ligatures w14:val="none"/>
                        </w:rPr>
                        <w:t>FROM Booking b</w:t>
                      </w:r>
                    </w:p>
                    <w:p w14:paraId="74442642" w14:textId="77777777" w:rsidR="00601110" w:rsidRPr="00601110" w:rsidRDefault="00601110" w:rsidP="00601110">
                      <w:pPr>
                        <w:spacing w:after="0" w:line="240" w:lineRule="auto"/>
                        <w:rPr>
                          <w:rFonts w:ascii="Arial" w:eastAsia="Times New Roman" w:hAnsi="Arial" w:cs="Arial"/>
                          <w:kern w:val="0"/>
                          <w:lang w:eastAsia="en-GB"/>
                          <w14:ligatures w14:val="none"/>
                        </w:rPr>
                      </w:pPr>
                      <w:r w:rsidRPr="00601110">
                        <w:rPr>
                          <w:rFonts w:ascii="Arial" w:eastAsia="Consolas" w:hAnsi="Arial" w:cs="Arial"/>
                          <w:kern w:val="0"/>
                          <w:lang w:eastAsia="en-GB"/>
                          <w14:ligatures w14:val="none"/>
                        </w:rPr>
                        <w:t>INNER JOIN Payment p ON b.BookingID = p.BookingID</w:t>
                      </w:r>
                    </w:p>
                    <w:p w14:paraId="757CB386" w14:textId="77777777" w:rsidR="00601110" w:rsidRPr="00601110" w:rsidRDefault="00601110" w:rsidP="00601110">
                      <w:pPr>
                        <w:spacing w:after="0" w:line="240" w:lineRule="auto"/>
                        <w:rPr>
                          <w:rFonts w:ascii="Arial" w:eastAsia="Times New Roman" w:hAnsi="Arial" w:cs="Arial"/>
                          <w:kern w:val="0"/>
                          <w:lang w:eastAsia="en-GB"/>
                          <w14:ligatures w14:val="none"/>
                        </w:rPr>
                      </w:pPr>
                      <w:r w:rsidRPr="00601110">
                        <w:rPr>
                          <w:rFonts w:ascii="Arial" w:eastAsia="Consolas" w:hAnsi="Arial" w:cs="Arial"/>
                          <w:kern w:val="0"/>
                          <w:lang w:eastAsia="en-GB"/>
                          <w14:ligatures w14:val="none"/>
                        </w:rPr>
                        <w:t>GROUP BY b.SiteID</w:t>
                      </w:r>
                    </w:p>
                    <w:p w14:paraId="57509F41" w14:textId="1E206748" w:rsidR="00601110" w:rsidRPr="00601110" w:rsidRDefault="00601110" w:rsidP="00601110">
                      <w:pPr>
                        <w:rPr>
                          <w:rFonts w:ascii="Arial" w:hAnsi="Arial" w:cs="Arial"/>
                        </w:rPr>
                      </w:pPr>
                      <w:r w:rsidRPr="00601110">
                        <w:rPr>
                          <w:rFonts w:ascii="Arial" w:eastAsia="Consolas" w:hAnsi="Arial" w:cs="Arial"/>
                          <w:kern w:val="0"/>
                          <w:lang w:eastAsia="en-GB"/>
                          <w14:ligatures w14:val="none"/>
                        </w:rPr>
                        <w:t>HAVING SUM(p.AmountPaid) &gt; 15;</w:t>
                      </w:r>
                    </w:p>
                  </w:txbxContent>
                </v:textbox>
                <w10:wrap type="square" anchorx="margin"/>
              </v:shape>
            </w:pict>
          </mc:Fallback>
        </mc:AlternateContent>
      </w:r>
      <w:r w:rsidR="007F4199" w:rsidRPr="00EF0A78">
        <w:rPr>
          <w:rFonts w:ascii="Arial" w:hAnsi="Arial" w:cs="Arial"/>
          <w:b/>
          <w:bCs/>
        </w:rPr>
        <w:t xml:space="preserve">Purpose: </w:t>
      </w:r>
      <w:r w:rsidR="007F4199" w:rsidRPr="00EF0A78">
        <w:rPr>
          <w:rFonts w:ascii="Arial" w:hAnsi="Arial" w:cs="Arial"/>
        </w:rPr>
        <w:t>Calculates total revenue per site, filtering the aggregated result rather than individual rows, which is why HAVING is required instead of WHERE</w:t>
      </w:r>
      <w:r w:rsidR="007F4199" w:rsidRPr="00EF0A78">
        <w:rPr>
          <w:rFonts w:ascii="Arial" w:hAnsi="Arial" w:cs="Arial"/>
          <w:i/>
          <w:iCs/>
        </w:rPr>
        <w:t>.</w:t>
      </w:r>
    </w:p>
    <w:p w14:paraId="5EFBF5F6" w14:textId="77777777" w:rsidR="0070066F" w:rsidRPr="00EF0A78" w:rsidRDefault="0070066F" w:rsidP="00DC14ED">
      <w:pPr>
        <w:spacing w:line="360" w:lineRule="auto"/>
        <w:jc w:val="both"/>
        <w:rPr>
          <w:rFonts w:ascii="Arial" w:hAnsi="Arial" w:cs="Arial"/>
        </w:rPr>
      </w:pPr>
    </w:p>
    <w:p w14:paraId="111A8FBD" w14:textId="50A4D7E9" w:rsidR="00996C58" w:rsidRPr="00EF0A78" w:rsidRDefault="00996C58" w:rsidP="00DC14ED">
      <w:pPr>
        <w:spacing w:line="360" w:lineRule="auto"/>
        <w:jc w:val="both"/>
        <w:rPr>
          <w:rFonts w:ascii="Arial" w:hAnsi="Arial" w:cs="Arial"/>
        </w:rPr>
      </w:pPr>
      <w:r w:rsidRPr="00EF0A78">
        <w:rPr>
          <w:rFonts w:ascii="Arial" w:hAnsi="Arial" w:cs="Arial"/>
        </w:rPr>
        <w:t>Query Result</w:t>
      </w:r>
    </w:p>
    <w:p w14:paraId="3678C9B6" w14:textId="5174EC65" w:rsidR="00996C58" w:rsidRPr="00EF0A78" w:rsidRDefault="00996C58" w:rsidP="00DC14ED">
      <w:pPr>
        <w:spacing w:line="360" w:lineRule="auto"/>
        <w:jc w:val="both"/>
        <w:rPr>
          <w:rFonts w:ascii="Arial" w:hAnsi="Arial" w:cs="Arial"/>
        </w:rPr>
      </w:pPr>
      <w:r w:rsidRPr="00EF0A78">
        <w:rPr>
          <w:rFonts w:ascii="Arial" w:hAnsi="Arial" w:cs="Arial"/>
          <w:noProof/>
        </w:rPr>
        <w:drawing>
          <wp:inline distT="0" distB="0" distL="0" distR="0" wp14:anchorId="0D9DD096" wp14:editId="660C275A">
            <wp:extent cx="5731510" cy="2552700"/>
            <wp:effectExtent l="0" t="0" r="2540" b="0"/>
            <wp:docPr id="50678495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784957" name="Picture 506784957"/>
                    <pic:cNvPicPr/>
                  </pic:nvPicPr>
                  <pic:blipFill>
                    <a:blip r:embed="rId25">
                      <a:extLst>
                        <a:ext uri="{28A0092B-C50C-407E-A947-70E740481C1C}">
                          <a14:useLocalDpi xmlns:a14="http://schemas.microsoft.com/office/drawing/2010/main" val="0"/>
                        </a:ext>
                      </a:extLst>
                    </a:blip>
                    <a:stretch>
                      <a:fillRect/>
                    </a:stretch>
                  </pic:blipFill>
                  <pic:spPr>
                    <a:xfrm>
                      <a:off x="0" y="0"/>
                      <a:ext cx="5731510" cy="2552700"/>
                    </a:xfrm>
                    <a:prstGeom prst="rect">
                      <a:avLst/>
                    </a:prstGeom>
                  </pic:spPr>
                </pic:pic>
              </a:graphicData>
            </a:graphic>
          </wp:inline>
        </w:drawing>
      </w:r>
    </w:p>
    <w:p w14:paraId="0E5ECFD9" w14:textId="03F9C7CA" w:rsidR="00996C58" w:rsidRPr="00EF0A78" w:rsidRDefault="00996C58" w:rsidP="00DC14ED">
      <w:pPr>
        <w:spacing w:line="360" w:lineRule="auto"/>
        <w:jc w:val="both"/>
        <w:rPr>
          <w:rFonts w:ascii="Arial" w:hAnsi="Arial" w:cs="Arial"/>
        </w:rPr>
      </w:pPr>
      <w:r w:rsidRPr="00EF0A78">
        <w:rPr>
          <w:rFonts w:ascii="Arial" w:hAnsi="Arial" w:cs="Arial"/>
          <w:b/>
          <w:bCs/>
        </w:rPr>
        <w:lastRenderedPageBreak/>
        <w:t>Query 6B</w:t>
      </w:r>
      <w:r w:rsidRPr="00EF0A78">
        <w:rPr>
          <w:rFonts w:ascii="Arial" w:hAnsi="Arial" w:cs="Arial"/>
        </w:rPr>
        <w:t xml:space="preserve">: </w:t>
      </w:r>
      <w:r w:rsidRPr="00EF0A78">
        <w:rPr>
          <w:rFonts w:ascii="Arial" w:hAnsi="Arial" w:cs="Arial"/>
          <w:b/>
          <w:bCs/>
        </w:rPr>
        <w:t>All Site Revenue Query</w:t>
      </w:r>
    </w:p>
    <w:p w14:paraId="48B0B594" w14:textId="3AA68CBA" w:rsidR="006E30F3" w:rsidRPr="00EF0A78" w:rsidRDefault="00996C58" w:rsidP="00DC14ED">
      <w:pPr>
        <w:spacing w:line="360" w:lineRule="auto"/>
        <w:jc w:val="both"/>
        <w:rPr>
          <w:rFonts w:ascii="Arial" w:hAnsi="Arial" w:cs="Arial"/>
        </w:rPr>
      </w:pPr>
      <w:r w:rsidRPr="00EF0A78">
        <w:rPr>
          <w:rFonts w:ascii="Arial" w:hAnsi="Arial" w:cs="Arial"/>
          <w:noProof/>
        </w:rPr>
        <mc:AlternateContent>
          <mc:Choice Requires="wps">
            <w:drawing>
              <wp:anchor distT="45720" distB="45720" distL="114300" distR="114300" simplePos="0" relativeHeight="251675648" behindDoc="0" locked="0" layoutInCell="1" allowOverlap="1" wp14:anchorId="4D54E77D" wp14:editId="65A8F5F0">
                <wp:simplePos x="0" y="0"/>
                <wp:positionH relativeFrom="margin">
                  <wp:align>right</wp:align>
                </wp:positionH>
                <wp:positionV relativeFrom="paragraph">
                  <wp:posOffset>292735</wp:posOffset>
                </wp:positionV>
                <wp:extent cx="5705475" cy="2495550"/>
                <wp:effectExtent l="0" t="0" r="28575" b="19050"/>
                <wp:wrapSquare wrapText="bothSides"/>
                <wp:docPr id="7772541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2495550"/>
                        </a:xfrm>
                        <a:prstGeom prst="rect">
                          <a:avLst/>
                        </a:prstGeom>
                        <a:solidFill>
                          <a:srgbClr val="FFFFFF"/>
                        </a:solidFill>
                        <a:ln w="9525">
                          <a:solidFill>
                            <a:srgbClr val="000000"/>
                          </a:solidFill>
                          <a:miter lim="800000"/>
                          <a:headEnd/>
                          <a:tailEnd/>
                        </a:ln>
                      </wps:spPr>
                      <wps:txbx>
                        <w:txbxContent>
                          <w:p w14:paraId="21915801" w14:textId="77777777" w:rsidR="00996C58" w:rsidRDefault="00996C58" w:rsidP="00996C58">
                            <w:r>
                              <w:t>SELECT</w:t>
                            </w:r>
                          </w:p>
                          <w:p w14:paraId="5FE9F3DB" w14:textId="77777777" w:rsidR="00996C58" w:rsidRDefault="00996C58" w:rsidP="00996C58">
                            <w:r>
                              <w:t xml:space="preserve">    Booking.SiteID,</w:t>
                            </w:r>
                          </w:p>
                          <w:p w14:paraId="2D3CFC11" w14:textId="77777777" w:rsidR="00996C58" w:rsidRDefault="00996C58" w:rsidP="00996C58">
                            <w:r>
                              <w:t xml:space="preserve">    SUM(Payment.AmountPaid) AS TotalRevenue</w:t>
                            </w:r>
                          </w:p>
                          <w:p w14:paraId="179ED40C" w14:textId="77777777" w:rsidR="00996C58" w:rsidRDefault="00996C58" w:rsidP="00996C58">
                            <w:r>
                              <w:t>FROM</w:t>
                            </w:r>
                          </w:p>
                          <w:p w14:paraId="433988DB" w14:textId="77777777" w:rsidR="00996C58" w:rsidRDefault="00996C58" w:rsidP="00996C58">
                            <w:r>
                              <w:t xml:space="preserve">    Booking</w:t>
                            </w:r>
                          </w:p>
                          <w:p w14:paraId="114411C1" w14:textId="77777777" w:rsidR="00996C58" w:rsidRDefault="00996C58" w:rsidP="00996C58">
                            <w:r>
                              <w:t xml:space="preserve">    INNER JOIN Payment ON Booking.BookingID = Payment.BookingID</w:t>
                            </w:r>
                          </w:p>
                          <w:p w14:paraId="7B69C492" w14:textId="77777777" w:rsidR="00996C58" w:rsidRDefault="00996C58" w:rsidP="00996C58">
                            <w:r>
                              <w:t>GROUP BY</w:t>
                            </w:r>
                          </w:p>
                          <w:p w14:paraId="2958E478" w14:textId="23A6FC5E" w:rsidR="00996C58" w:rsidRDefault="00996C58" w:rsidP="00996C58">
                            <w:r>
                              <w:t xml:space="preserve">    Booking.SiteID;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54E77D" id="_x0000_s1036" type="#_x0000_t202" style="position:absolute;left:0;text-align:left;margin-left:398.05pt;margin-top:23.05pt;width:449.25pt;height:196.5pt;z-index:2516756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">
                <v:textbox>
                  <w:txbxContent>
                    <w:p w14:paraId="21915801" w14:textId="77777777" w:rsidR="00996C58" w:rsidRDefault="00996C58" w:rsidP="00996C58">
                      <w:r>
                        <w:t>SELECT</w:t>
                      </w:r>
                    </w:p>
                    <w:p w14:paraId="5FE9F3DB" w14:textId="77777777" w:rsidR="00996C58" w:rsidRDefault="00996C58" w:rsidP="00996C58">
                      <w:r>
                        <w:t xml:space="preserve">    Booking.SiteID,</w:t>
                      </w:r>
                    </w:p>
                    <w:p w14:paraId="2D3CFC11" w14:textId="77777777" w:rsidR="00996C58" w:rsidRDefault="00996C58" w:rsidP="00996C58">
                      <w:r>
                        <w:t xml:space="preserve">    SUM(Payment.AmountPaid) AS TotalRevenue</w:t>
                      </w:r>
                    </w:p>
                    <w:p w14:paraId="179ED40C" w14:textId="77777777" w:rsidR="00996C58" w:rsidRDefault="00996C58" w:rsidP="00996C58">
                      <w:r>
                        <w:t>FROM</w:t>
                      </w:r>
                    </w:p>
                    <w:p w14:paraId="433988DB" w14:textId="77777777" w:rsidR="00996C58" w:rsidRDefault="00996C58" w:rsidP="00996C58">
                      <w:r>
                        <w:t xml:space="preserve">    Booking</w:t>
                      </w:r>
                    </w:p>
                    <w:p w14:paraId="114411C1" w14:textId="77777777" w:rsidR="00996C58" w:rsidRDefault="00996C58" w:rsidP="00996C58">
                      <w:r>
                        <w:t xml:space="preserve">    INNER JOIN Payment ON Booking.BookingID = Payment.BookingID</w:t>
                      </w:r>
                    </w:p>
                    <w:p w14:paraId="7B69C492" w14:textId="77777777" w:rsidR="00996C58" w:rsidRDefault="00996C58" w:rsidP="00996C58">
                      <w:r>
                        <w:t>GROUP BY</w:t>
                      </w:r>
                    </w:p>
                    <w:p w14:paraId="2958E478" w14:textId="23A6FC5E" w:rsidR="00996C58" w:rsidRDefault="00996C58" w:rsidP="00996C58">
                      <w:r>
                        <w:t xml:space="preserve">    Booking.SiteID;</w:t>
                      </w:r>
                    </w:p>
                  </w:txbxContent>
                </v:textbox>
                <w10:wrap type="square" anchorx="margin"/>
              </v:shape>
            </w:pict>
          </mc:Fallback>
        </mc:AlternateContent>
      </w:r>
      <w:r w:rsidRPr="00EF0A78">
        <w:rPr>
          <w:rFonts w:ascii="Arial" w:hAnsi="Arial" w:cs="Arial"/>
        </w:rPr>
        <w:t>Almost like, but with no threshold</w:t>
      </w:r>
    </w:p>
    <w:p w14:paraId="5E308136" w14:textId="77777777" w:rsidR="00D305BE" w:rsidRPr="00EF0A78" w:rsidRDefault="00D305BE" w:rsidP="00DC14ED">
      <w:pPr>
        <w:spacing w:line="360" w:lineRule="auto"/>
        <w:jc w:val="both"/>
        <w:rPr>
          <w:rFonts w:ascii="Arial" w:hAnsi="Arial" w:cs="Arial"/>
        </w:rPr>
      </w:pPr>
    </w:p>
    <w:p w14:paraId="642638AB" w14:textId="1442B543" w:rsidR="00996C58" w:rsidRPr="00EF0A78" w:rsidRDefault="00996C58" w:rsidP="00DC14ED">
      <w:pPr>
        <w:spacing w:line="360" w:lineRule="auto"/>
        <w:jc w:val="both"/>
        <w:rPr>
          <w:rFonts w:ascii="Arial" w:hAnsi="Arial" w:cs="Arial"/>
        </w:rPr>
      </w:pPr>
      <w:r w:rsidRPr="00EF0A78">
        <w:rPr>
          <w:rFonts w:ascii="Arial" w:hAnsi="Arial" w:cs="Arial"/>
        </w:rPr>
        <w:t>Query Result</w:t>
      </w:r>
    </w:p>
    <w:p w14:paraId="0C60740F" w14:textId="21A14B7F" w:rsidR="00996C58" w:rsidRPr="00EF0A78" w:rsidRDefault="00996C58" w:rsidP="00DC14ED">
      <w:pPr>
        <w:spacing w:line="360" w:lineRule="auto"/>
        <w:jc w:val="both"/>
        <w:rPr>
          <w:rFonts w:ascii="Arial" w:hAnsi="Arial" w:cs="Arial"/>
        </w:rPr>
      </w:pPr>
      <w:r w:rsidRPr="00EF0A78">
        <w:rPr>
          <w:rFonts w:ascii="Arial" w:hAnsi="Arial" w:cs="Arial"/>
          <w:noProof/>
        </w:rPr>
        <w:drawing>
          <wp:inline distT="0" distB="0" distL="0" distR="0" wp14:anchorId="43D9FF1C" wp14:editId="7E37FC9B">
            <wp:extent cx="5731510" cy="1971675"/>
            <wp:effectExtent l="0" t="0" r="2540" b="9525"/>
            <wp:docPr id="130575195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751954" name="Picture 1305751954"/>
                    <pic:cNvPicPr/>
                  </pic:nvPicPr>
                  <pic:blipFill>
                    <a:blip r:embed="rId26">
                      <a:extLst>
                        <a:ext uri="{28A0092B-C50C-407E-A947-70E740481C1C}">
                          <a14:useLocalDpi xmlns:a14="http://schemas.microsoft.com/office/drawing/2010/main" val="0"/>
                        </a:ext>
                      </a:extLst>
                    </a:blip>
                    <a:stretch>
                      <a:fillRect/>
                    </a:stretch>
                  </pic:blipFill>
                  <pic:spPr>
                    <a:xfrm>
                      <a:off x="0" y="0"/>
                      <a:ext cx="5731510" cy="1971675"/>
                    </a:xfrm>
                    <a:prstGeom prst="rect">
                      <a:avLst/>
                    </a:prstGeom>
                  </pic:spPr>
                </pic:pic>
              </a:graphicData>
            </a:graphic>
          </wp:inline>
        </w:drawing>
      </w:r>
    </w:p>
    <w:p w14:paraId="7E868429" w14:textId="77777777" w:rsidR="00145A4D" w:rsidRPr="00EF0A78" w:rsidRDefault="00145A4D" w:rsidP="00DC14ED">
      <w:pPr>
        <w:spacing w:line="360" w:lineRule="auto"/>
        <w:jc w:val="both"/>
        <w:rPr>
          <w:rFonts w:ascii="Arial" w:hAnsi="Arial" w:cs="Arial"/>
        </w:rPr>
      </w:pPr>
    </w:p>
    <w:p w14:paraId="2C5A389B" w14:textId="128F323C" w:rsidR="00096322" w:rsidRPr="00EF0A78" w:rsidRDefault="005B57BD" w:rsidP="00DC14ED">
      <w:pPr>
        <w:pStyle w:val="Heading1"/>
        <w:spacing w:line="360" w:lineRule="auto"/>
        <w:jc w:val="both"/>
        <w:rPr>
          <w:rFonts w:ascii="Arial" w:hAnsi="Arial" w:cs="Arial"/>
        </w:rPr>
      </w:pPr>
      <w:bookmarkStart w:id="10" w:name="_Toc235448532"/>
      <w:r w:rsidRPr="00EF0A78">
        <w:rPr>
          <w:rFonts w:ascii="Arial" w:hAnsi="Arial" w:cs="Arial"/>
        </w:rPr>
        <w:t>Forms And Reports</w:t>
      </w:r>
      <w:bookmarkEnd w:id="10"/>
    </w:p>
    <w:p w14:paraId="30AFD1EB" w14:textId="77777777" w:rsidR="005B57BD" w:rsidRPr="00EF0A78" w:rsidRDefault="005B57BD" w:rsidP="00DC14ED">
      <w:pPr>
        <w:spacing w:line="360" w:lineRule="auto"/>
        <w:jc w:val="both"/>
        <w:rPr>
          <w:rFonts w:ascii="Arial" w:hAnsi="Arial" w:cs="Arial"/>
        </w:rPr>
      </w:pPr>
      <w:r w:rsidRPr="00EF0A78">
        <w:rPr>
          <w:rFonts w:ascii="Arial" w:hAnsi="Arial" w:cs="Arial"/>
        </w:rPr>
        <w:t xml:space="preserve">A data entry form and a summary report were created to give </w:t>
      </w:r>
      <w:proofErr w:type="spellStart"/>
      <w:r w:rsidRPr="00EF0A78">
        <w:rPr>
          <w:rFonts w:ascii="Arial" w:hAnsi="Arial" w:cs="Arial"/>
        </w:rPr>
        <w:t>AutoPark</w:t>
      </w:r>
      <w:proofErr w:type="spellEnd"/>
      <w:r w:rsidRPr="00EF0A78">
        <w:rPr>
          <w:rFonts w:ascii="Arial" w:hAnsi="Arial" w:cs="Arial"/>
        </w:rPr>
        <w:t xml:space="preserve"> staff a usable front end over the raw tables, rather than requiring staff to edit Datasheet View directly.</w:t>
      </w:r>
    </w:p>
    <w:p w14:paraId="6414FEE2" w14:textId="77777777" w:rsidR="005B57BD" w:rsidRPr="00EF0A78" w:rsidRDefault="005B57BD" w:rsidP="00DC14ED">
      <w:pPr>
        <w:pStyle w:val="Heading2"/>
        <w:spacing w:line="360" w:lineRule="auto"/>
        <w:jc w:val="both"/>
        <w:rPr>
          <w:rFonts w:ascii="Arial" w:hAnsi="Arial" w:cs="Arial"/>
        </w:rPr>
      </w:pPr>
      <w:bookmarkStart w:id="11" w:name="_Toc235448533"/>
      <w:r w:rsidRPr="00EF0A78">
        <w:rPr>
          <w:rFonts w:ascii="Arial" w:hAnsi="Arial" w:cs="Arial"/>
        </w:rPr>
        <w:t>Booking Form</w:t>
      </w:r>
      <w:bookmarkEnd w:id="11"/>
    </w:p>
    <w:p w14:paraId="0D2EE189" w14:textId="1A86DDAC" w:rsidR="005B57BD" w:rsidRPr="00EF0A78" w:rsidRDefault="005B57BD" w:rsidP="00DC14ED">
      <w:pPr>
        <w:spacing w:line="360" w:lineRule="auto"/>
        <w:jc w:val="both"/>
        <w:rPr>
          <w:rFonts w:ascii="Arial" w:hAnsi="Arial" w:cs="Arial"/>
        </w:rPr>
      </w:pPr>
      <w:r w:rsidRPr="00EF0A78">
        <w:rPr>
          <w:rFonts w:ascii="Arial" w:hAnsi="Arial" w:cs="Arial"/>
        </w:rPr>
        <w:t xml:space="preserve">Created using Access's Form Wizard against the Booking table, with combo boxes for </w:t>
      </w:r>
      <w:proofErr w:type="spellStart"/>
      <w:r w:rsidRPr="00EF0A78">
        <w:rPr>
          <w:rFonts w:ascii="Arial" w:hAnsi="Arial" w:cs="Arial"/>
        </w:rPr>
        <w:t>SiteID</w:t>
      </w:r>
      <w:proofErr w:type="spellEnd"/>
      <w:r w:rsidRPr="00EF0A78">
        <w:rPr>
          <w:rFonts w:ascii="Arial" w:hAnsi="Arial" w:cs="Arial"/>
        </w:rPr>
        <w:t xml:space="preserve">, </w:t>
      </w:r>
      <w:proofErr w:type="spellStart"/>
      <w:r w:rsidRPr="00EF0A78">
        <w:rPr>
          <w:rFonts w:ascii="Arial" w:hAnsi="Arial" w:cs="Arial"/>
        </w:rPr>
        <w:t>SlotID</w:t>
      </w:r>
      <w:proofErr w:type="spellEnd"/>
      <w:r w:rsidRPr="00EF0A78">
        <w:rPr>
          <w:rFonts w:ascii="Arial" w:hAnsi="Arial" w:cs="Arial"/>
        </w:rPr>
        <w:t xml:space="preserve">, and </w:t>
      </w:r>
      <w:proofErr w:type="spellStart"/>
      <w:r w:rsidRPr="00EF0A78">
        <w:rPr>
          <w:rFonts w:ascii="Arial" w:hAnsi="Arial" w:cs="Arial"/>
        </w:rPr>
        <w:t>VehicleID</w:t>
      </w:r>
      <w:proofErr w:type="spellEnd"/>
      <w:r w:rsidRPr="00EF0A78">
        <w:rPr>
          <w:rFonts w:ascii="Arial" w:hAnsi="Arial" w:cs="Arial"/>
        </w:rPr>
        <w:t xml:space="preserve"> to prevent staff from typing an invalid foreign key by </w:t>
      </w:r>
      <w:r w:rsidRPr="00EF0A78">
        <w:rPr>
          <w:rFonts w:ascii="Arial" w:hAnsi="Arial" w:cs="Arial"/>
        </w:rPr>
        <w:lastRenderedPageBreak/>
        <w:t>hand. This directly reduces the kind of data entry error the original paper-based system was prone to.</w:t>
      </w:r>
    </w:p>
    <w:p w14:paraId="79A0A155" w14:textId="5198B9D1" w:rsidR="005B57BD" w:rsidRPr="00EF0A78" w:rsidRDefault="005B57BD" w:rsidP="00DC14ED">
      <w:pPr>
        <w:spacing w:line="360" w:lineRule="auto"/>
        <w:jc w:val="both"/>
        <w:rPr>
          <w:rFonts w:ascii="Arial" w:hAnsi="Arial" w:cs="Arial"/>
        </w:rPr>
      </w:pPr>
      <w:r w:rsidRPr="00EF0A78">
        <w:rPr>
          <w:rFonts w:ascii="Arial" w:hAnsi="Arial" w:cs="Arial"/>
          <w:noProof/>
        </w:rPr>
        <w:drawing>
          <wp:inline distT="0" distB="0" distL="0" distR="0" wp14:anchorId="6B1D572C" wp14:editId="76B68A18">
            <wp:extent cx="5731510" cy="3057525"/>
            <wp:effectExtent l="0" t="0" r="2540" b="9525"/>
            <wp:docPr id="197814918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149185" name="Picture 1978149185"/>
                    <pic:cNvPicPr/>
                  </pic:nvPicPr>
                  <pic:blipFill>
                    <a:blip r:embed="rId27">
                      <a:extLst>
                        <a:ext uri="{28A0092B-C50C-407E-A947-70E740481C1C}">
                          <a14:useLocalDpi xmlns:a14="http://schemas.microsoft.com/office/drawing/2010/main" val="0"/>
                        </a:ext>
                      </a:extLst>
                    </a:blip>
                    <a:stretch>
                      <a:fillRect/>
                    </a:stretch>
                  </pic:blipFill>
                  <pic:spPr>
                    <a:xfrm>
                      <a:off x="0" y="0"/>
                      <a:ext cx="5731510" cy="3057525"/>
                    </a:xfrm>
                    <a:prstGeom prst="rect">
                      <a:avLst/>
                    </a:prstGeom>
                  </pic:spPr>
                </pic:pic>
              </a:graphicData>
            </a:graphic>
          </wp:inline>
        </w:drawing>
      </w:r>
    </w:p>
    <w:p w14:paraId="7867B68C" w14:textId="648C037F" w:rsidR="00096322" w:rsidRPr="00EF0A78" w:rsidRDefault="005B57BD" w:rsidP="00DC14ED">
      <w:pPr>
        <w:pStyle w:val="Heading2"/>
        <w:spacing w:line="360" w:lineRule="auto"/>
        <w:jc w:val="both"/>
        <w:rPr>
          <w:rFonts w:ascii="Arial" w:hAnsi="Arial" w:cs="Arial"/>
        </w:rPr>
      </w:pPr>
      <w:bookmarkStart w:id="12" w:name="_Toc235448534"/>
      <w:r w:rsidRPr="00EF0A78">
        <w:rPr>
          <w:rFonts w:ascii="Arial" w:hAnsi="Arial" w:cs="Arial"/>
        </w:rPr>
        <w:t>Site Revenue Report</w:t>
      </w:r>
      <w:bookmarkEnd w:id="12"/>
    </w:p>
    <w:p w14:paraId="6CE3D8BF" w14:textId="77777777" w:rsidR="005B57BD" w:rsidRPr="00EF0A78" w:rsidRDefault="005B57BD" w:rsidP="00DC14ED">
      <w:pPr>
        <w:spacing w:line="360" w:lineRule="auto"/>
        <w:jc w:val="both"/>
        <w:rPr>
          <w:rFonts w:ascii="Arial" w:hAnsi="Arial" w:cs="Arial"/>
        </w:rPr>
      </w:pPr>
      <w:r w:rsidRPr="00EF0A78">
        <w:rPr>
          <w:rFonts w:ascii="Arial" w:hAnsi="Arial" w:cs="Arial"/>
        </w:rPr>
        <w:t xml:space="preserve">Created using Access's Report Wizard, grouping Payment records by the related Booking's </w:t>
      </w:r>
      <w:proofErr w:type="spellStart"/>
      <w:r w:rsidRPr="00EF0A78">
        <w:rPr>
          <w:rFonts w:ascii="Arial" w:hAnsi="Arial" w:cs="Arial"/>
        </w:rPr>
        <w:t>SiteID</w:t>
      </w:r>
      <w:proofErr w:type="spellEnd"/>
      <w:r w:rsidRPr="00EF0A78">
        <w:rPr>
          <w:rFonts w:ascii="Arial" w:hAnsi="Arial" w:cs="Arial"/>
        </w:rPr>
        <w:t xml:space="preserve"> and summing </w:t>
      </w:r>
      <w:proofErr w:type="spellStart"/>
      <w:r w:rsidRPr="00EF0A78">
        <w:rPr>
          <w:rFonts w:ascii="Arial" w:hAnsi="Arial" w:cs="Arial"/>
        </w:rPr>
        <w:t>AmountPaid</w:t>
      </w:r>
      <w:proofErr w:type="spellEnd"/>
      <w:r w:rsidRPr="00EF0A78">
        <w:rPr>
          <w:rFonts w:ascii="Arial" w:hAnsi="Arial" w:cs="Arial"/>
        </w:rPr>
        <w:t xml:space="preserve"> per group, giving a printable summary of revenue by site for management review.</w:t>
      </w:r>
    </w:p>
    <w:p w14:paraId="50635C97" w14:textId="130EF954" w:rsidR="00FD3246" w:rsidRPr="00EF0A78" w:rsidRDefault="00FD3246" w:rsidP="00DC14ED">
      <w:pPr>
        <w:spacing w:line="360" w:lineRule="auto"/>
        <w:jc w:val="both"/>
        <w:rPr>
          <w:rFonts w:ascii="Arial" w:hAnsi="Arial" w:cs="Arial"/>
        </w:rPr>
      </w:pPr>
      <w:r w:rsidRPr="00EF0A78">
        <w:rPr>
          <w:rFonts w:ascii="Arial" w:hAnsi="Arial" w:cs="Arial"/>
        </w:rPr>
        <w:t>(1</w:t>
      </w:r>
      <w:r w:rsidR="00194725" w:rsidRPr="00EF0A78">
        <w:rPr>
          <w:rFonts w:ascii="Arial" w:hAnsi="Arial" w:cs="Arial"/>
        </w:rPr>
        <w:t>a</w:t>
      </w:r>
      <w:r w:rsidRPr="00EF0A78">
        <w:rPr>
          <w:rFonts w:ascii="Arial" w:hAnsi="Arial" w:cs="Arial"/>
        </w:rPr>
        <w:t>)</w:t>
      </w:r>
    </w:p>
    <w:p w14:paraId="3AC128D4" w14:textId="5819D739" w:rsidR="005B57BD" w:rsidRPr="00EF0A78" w:rsidRDefault="00FD3246" w:rsidP="00DC14ED">
      <w:pPr>
        <w:spacing w:line="360" w:lineRule="auto"/>
        <w:jc w:val="both"/>
        <w:rPr>
          <w:rFonts w:ascii="Arial" w:hAnsi="Arial" w:cs="Arial"/>
        </w:rPr>
      </w:pPr>
      <w:r w:rsidRPr="00EF0A78">
        <w:rPr>
          <w:rFonts w:ascii="Arial" w:hAnsi="Arial" w:cs="Arial"/>
          <w:noProof/>
        </w:rPr>
        <w:drawing>
          <wp:inline distT="0" distB="0" distL="0" distR="0" wp14:anchorId="726280F8" wp14:editId="76A0E72C">
            <wp:extent cx="5731510" cy="3032760"/>
            <wp:effectExtent l="0" t="0" r="2540" b="0"/>
            <wp:docPr id="20827611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76110" name="Picture 208276110"/>
                    <pic:cNvPicPr/>
                  </pic:nvPicPr>
                  <pic:blipFill>
                    <a:blip r:embed="rId28">
                      <a:extLst>
                        <a:ext uri="{28A0092B-C50C-407E-A947-70E740481C1C}">
                          <a14:useLocalDpi xmlns:a14="http://schemas.microsoft.com/office/drawing/2010/main" val="0"/>
                        </a:ext>
                      </a:extLst>
                    </a:blip>
                    <a:stretch>
                      <a:fillRect/>
                    </a:stretch>
                  </pic:blipFill>
                  <pic:spPr>
                    <a:xfrm>
                      <a:off x="0" y="0"/>
                      <a:ext cx="5731510" cy="3032760"/>
                    </a:xfrm>
                    <a:prstGeom prst="rect">
                      <a:avLst/>
                    </a:prstGeom>
                  </pic:spPr>
                </pic:pic>
              </a:graphicData>
            </a:graphic>
          </wp:inline>
        </w:drawing>
      </w:r>
    </w:p>
    <w:p w14:paraId="057E4D3C" w14:textId="77777777" w:rsidR="00FD3246" w:rsidRPr="00EF0A78" w:rsidRDefault="00FD3246" w:rsidP="00DC14ED">
      <w:pPr>
        <w:spacing w:line="360" w:lineRule="auto"/>
        <w:jc w:val="both"/>
        <w:rPr>
          <w:rFonts w:ascii="Arial" w:hAnsi="Arial" w:cs="Arial"/>
        </w:rPr>
      </w:pPr>
    </w:p>
    <w:p w14:paraId="2B731A6A" w14:textId="43349638" w:rsidR="00FD3246" w:rsidRPr="00EF0A78" w:rsidRDefault="00FD3246" w:rsidP="00DC14ED">
      <w:pPr>
        <w:spacing w:line="360" w:lineRule="auto"/>
        <w:jc w:val="both"/>
        <w:rPr>
          <w:rFonts w:ascii="Arial" w:hAnsi="Arial" w:cs="Arial"/>
        </w:rPr>
      </w:pPr>
      <w:r w:rsidRPr="00EF0A78">
        <w:rPr>
          <w:rFonts w:ascii="Arial" w:hAnsi="Arial" w:cs="Arial"/>
        </w:rPr>
        <w:t>(</w:t>
      </w:r>
      <w:r w:rsidR="00194725" w:rsidRPr="00EF0A78">
        <w:rPr>
          <w:rFonts w:ascii="Arial" w:hAnsi="Arial" w:cs="Arial"/>
        </w:rPr>
        <w:t>1b</w:t>
      </w:r>
      <w:r w:rsidRPr="00EF0A78">
        <w:rPr>
          <w:rFonts w:ascii="Arial" w:hAnsi="Arial" w:cs="Arial"/>
        </w:rPr>
        <w:t>)</w:t>
      </w:r>
    </w:p>
    <w:p w14:paraId="43AAA2EF" w14:textId="6B32550C" w:rsidR="005B57BD" w:rsidRPr="00EF0A78" w:rsidRDefault="00FD3246" w:rsidP="00DC14ED">
      <w:pPr>
        <w:spacing w:line="360" w:lineRule="auto"/>
        <w:jc w:val="both"/>
        <w:rPr>
          <w:rFonts w:ascii="Arial" w:hAnsi="Arial" w:cs="Arial"/>
        </w:rPr>
      </w:pPr>
      <w:r w:rsidRPr="00EF0A78">
        <w:rPr>
          <w:rFonts w:ascii="Arial" w:hAnsi="Arial" w:cs="Arial"/>
          <w:noProof/>
        </w:rPr>
        <w:drawing>
          <wp:inline distT="0" distB="0" distL="0" distR="0" wp14:anchorId="04F59836" wp14:editId="1FBDFFA5">
            <wp:extent cx="5731510" cy="2571750"/>
            <wp:effectExtent l="0" t="0" r="2540" b="0"/>
            <wp:docPr id="10677796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779625" name="Picture 1067779625"/>
                    <pic:cNvPicPr/>
                  </pic:nvPicPr>
                  <pic:blipFill>
                    <a:blip r:embed="rId29">
                      <a:extLst>
                        <a:ext uri="{28A0092B-C50C-407E-A947-70E740481C1C}">
                          <a14:useLocalDpi xmlns:a14="http://schemas.microsoft.com/office/drawing/2010/main" val="0"/>
                        </a:ext>
                      </a:extLst>
                    </a:blip>
                    <a:stretch>
                      <a:fillRect/>
                    </a:stretch>
                  </pic:blipFill>
                  <pic:spPr>
                    <a:xfrm>
                      <a:off x="0" y="0"/>
                      <a:ext cx="5731510" cy="2571750"/>
                    </a:xfrm>
                    <a:prstGeom prst="rect">
                      <a:avLst/>
                    </a:prstGeom>
                  </pic:spPr>
                </pic:pic>
              </a:graphicData>
            </a:graphic>
          </wp:inline>
        </w:drawing>
      </w:r>
    </w:p>
    <w:p w14:paraId="673BA38F" w14:textId="7788DE87" w:rsidR="00096322" w:rsidRPr="00EF0A78" w:rsidRDefault="00D712F0" w:rsidP="00DC14ED">
      <w:pPr>
        <w:pStyle w:val="Heading2"/>
        <w:spacing w:line="360" w:lineRule="auto"/>
        <w:jc w:val="both"/>
        <w:rPr>
          <w:rFonts w:ascii="Arial" w:hAnsi="Arial" w:cs="Arial"/>
        </w:rPr>
      </w:pPr>
      <w:bookmarkStart w:id="13" w:name="_Toc235448535"/>
      <w:r w:rsidRPr="00EF0A78">
        <w:rPr>
          <w:rFonts w:ascii="Arial" w:hAnsi="Arial" w:cs="Arial"/>
        </w:rPr>
        <w:t>Relationship</w:t>
      </w:r>
      <w:r w:rsidR="001D5775" w:rsidRPr="00EF0A78">
        <w:rPr>
          <w:rFonts w:ascii="Arial" w:hAnsi="Arial" w:cs="Arial"/>
        </w:rPr>
        <w:t xml:space="preserve"> Report.</w:t>
      </w:r>
      <w:bookmarkEnd w:id="13"/>
    </w:p>
    <w:p w14:paraId="6A16A45C" w14:textId="7856260F" w:rsidR="001D5775" w:rsidRPr="00EF0A78" w:rsidRDefault="001D5775" w:rsidP="00DC14ED">
      <w:pPr>
        <w:spacing w:line="360" w:lineRule="auto"/>
        <w:jc w:val="both"/>
        <w:rPr>
          <w:rFonts w:ascii="Arial" w:hAnsi="Arial" w:cs="Arial"/>
        </w:rPr>
      </w:pPr>
      <w:r w:rsidRPr="00EF0A78">
        <w:rPr>
          <w:rFonts w:ascii="Arial" w:hAnsi="Arial" w:cs="Arial"/>
          <w:noProof/>
        </w:rPr>
        <w:drawing>
          <wp:inline distT="0" distB="0" distL="0" distR="0" wp14:anchorId="1BFEF321" wp14:editId="64C2101C">
            <wp:extent cx="5731510" cy="3139440"/>
            <wp:effectExtent l="0" t="0" r="2540" b="3810"/>
            <wp:docPr id="21783786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837865" name="Picture 217837865"/>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139440"/>
                    </a:xfrm>
                    <a:prstGeom prst="rect">
                      <a:avLst/>
                    </a:prstGeom>
                  </pic:spPr>
                </pic:pic>
              </a:graphicData>
            </a:graphic>
          </wp:inline>
        </w:drawing>
      </w:r>
    </w:p>
    <w:p w14:paraId="4AB64A23" w14:textId="77777777" w:rsidR="001D5775" w:rsidRPr="00EF0A78" w:rsidRDefault="001D5775" w:rsidP="00DC14ED">
      <w:pPr>
        <w:spacing w:line="360" w:lineRule="auto"/>
        <w:jc w:val="both"/>
        <w:rPr>
          <w:rFonts w:ascii="Arial" w:hAnsi="Arial" w:cs="Arial"/>
        </w:rPr>
      </w:pPr>
    </w:p>
    <w:p w14:paraId="3CA0696F" w14:textId="77777777" w:rsidR="00AC4EE3" w:rsidRPr="00EF0A78" w:rsidRDefault="00AC4EE3" w:rsidP="00DC14ED">
      <w:pPr>
        <w:spacing w:line="360" w:lineRule="auto"/>
        <w:jc w:val="both"/>
        <w:rPr>
          <w:rFonts w:ascii="Arial" w:hAnsi="Arial" w:cs="Arial"/>
        </w:rPr>
      </w:pPr>
    </w:p>
    <w:p w14:paraId="309ABD1C" w14:textId="77777777" w:rsidR="00AC4EE3" w:rsidRPr="00EF0A78" w:rsidRDefault="00AC4EE3" w:rsidP="00DC14ED">
      <w:pPr>
        <w:spacing w:line="360" w:lineRule="auto"/>
        <w:jc w:val="both"/>
        <w:rPr>
          <w:rFonts w:ascii="Arial" w:hAnsi="Arial" w:cs="Arial"/>
        </w:rPr>
      </w:pPr>
    </w:p>
    <w:p w14:paraId="5D84BA02" w14:textId="77777777" w:rsidR="00AC4EE3" w:rsidRPr="00EF0A78" w:rsidRDefault="00AC4EE3" w:rsidP="00DC14ED">
      <w:pPr>
        <w:spacing w:line="360" w:lineRule="auto"/>
        <w:jc w:val="both"/>
        <w:rPr>
          <w:rFonts w:ascii="Arial" w:hAnsi="Arial" w:cs="Arial"/>
        </w:rPr>
      </w:pPr>
    </w:p>
    <w:p w14:paraId="154E8ABE" w14:textId="77777777" w:rsidR="00AC4EE3" w:rsidRPr="00EF0A78" w:rsidRDefault="00AC4EE3" w:rsidP="00DC14ED">
      <w:pPr>
        <w:spacing w:line="360" w:lineRule="auto"/>
        <w:jc w:val="both"/>
        <w:rPr>
          <w:rFonts w:ascii="Arial" w:hAnsi="Arial" w:cs="Arial"/>
        </w:rPr>
      </w:pPr>
    </w:p>
    <w:p w14:paraId="7E310696" w14:textId="47E0C767" w:rsidR="00BF2FE2" w:rsidRPr="00EF0A78" w:rsidRDefault="0065567C" w:rsidP="00DC14ED">
      <w:pPr>
        <w:pStyle w:val="Heading2"/>
        <w:spacing w:line="360" w:lineRule="auto"/>
        <w:jc w:val="both"/>
        <w:rPr>
          <w:rFonts w:ascii="Arial" w:hAnsi="Arial" w:cs="Arial"/>
        </w:rPr>
      </w:pPr>
      <w:bookmarkStart w:id="14" w:name="_Toc235448536"/>
      <w:r w:rsidRPr="00EF0A78">
        <w:rPr>
          <w:rFonts w:ascii="Arial" w:hAnsi="Arial" w:cs="Arial"/>
        </w:rPr>
        <w:lastRenderedPageBreak/>
        <w:t>Customer Form</w:t>
      </w:r>
      <w:bookmarkEnd w:id="14"/>
    </w:p>
    <w:p w14:paraId="177A7508" w14:textId="240652ED" w:rsidR="00AC4EE3" w:rsidRPr="00EF0A78" w:rsidRDefault="00AC4EE3" w:rsidP="00DC14ED">
      <w:pPr>
        <w:spacing w:line="360" w:lineRule="auto"/>
        <w:jc w:val="both"/>
        <w:rPr>
          <w:rFonts w:ascii="Arial" w:hAnsi="Arial" w:cs="Arial"/>
        </w:rPr>
      </w:pPr>
      <w:r w:rsidRPr="00EF0A78">
        <w:rPr>
          <w:rFonts w:ascii="Arial" w:hAnsi="Arial" w:cs="Arial"/>
          <w:noProof/>
        </w:rPr>
        <w:drawing>
          <wp:inline distT="0" distB="0" distL="0" distR="0" wp14:anchorId="21A82564" wp14:editId="1ACA9A85">
            <wp:extent cx="5731510" cy="3348355"/>
            <wp:effectExtent l="0" t="0" r="2540" b="4445"/>
            <wp:docPr id="101058265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582656" name="Picture 1010582656"/>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348355"/>
                    </a:xfrm>
                    <a:prstGeom prst="rect">
                      <a:avLst/>
                    </a:prstGeom>
                  </pic:spPr>
                </pic:pic>
              </a:graphicData>
            </a:graphic>
          </wp:inline>
        </w:drawing>
      </w:r>
    </w:p>
    <w:p w14:paraId="0D9FA8E5" w14:textId="7E259E3F" w:rsidR="00C9772A" w:rsidRPr="00EF0A78" w:rsidRDefault="00C9772A" w:rsidP="00DC14ED">
      <w:pPr>
        <w:pStyle w:val="Heading1"/>
        <w:spacing w:line="360" w:lineRule="auto"/>
        <w:jc w:val="both"/>
        <w:rPr>
          <w:rFonts w:ascii="Arial" w:hAnsi="Arial" w:cs="Arial"/>
        </w:rPr>
      </w:pPr>
      <w:bookmarkStart w:id="15" w:name="_Toc235448537"/>
      <w:r w:rsidRPr="00EF0A78">
        <w:rPr>
          <w:rFonts w:ascii="Arial" w:hAnsi="Arial" w:cs="Arial"/>
        </w:rPr>
        <w:t>V</w:t>
      </w:r>
      <w:r w:rsidR="002208CF" w:rsidRPr="00EF0A78">
        <w:rPr>
          <w:rFonts w:ascii="Arial" w:hAnsi="Arial" w:cs="Arial"/>
        </w:rPr>
        <w:t>alidation and Testing</w:t>
      </w:r>
      <w:bookmarkEnd w:id="15"/>
    </w:p>
    <w:p w14:paraId="4CBFB6C8" w14:textId="77777777" w:rsidR="00110256" w:rsidRPr="00EF0A78" w:rsidRDefault="00110256" w:rsidP="00DC14ED">
      <w:pPr>
        <w:spacing w:line="360" w:lineRule="auto"/>
        <w:jc w:val="both"/>
        <w:rPr>
          <w:rFonts w:ascii="Arial" w:hAnsi="Arial" w:cs="Arial"/>
        </w:rPr>
      </w:pPr>
      <w:r w:rsidRPr="00EF0A78">
        <w:rPr>
          <w:rFonts w:ascii="Arial" w:hAnsi="Arial" w:cs="Arial"/>
        </w:rPr>
        <w:t>Several genuine errors surfaced while building the database, and each one taught me something concrete about Access's particular SQL dialect rather than standard SQL more broadly. Each issue below follows the same pattern: what I tried, the screenshot showing what happened, and what I changed as a result.</w:t>
      </w:r>
    </w:p>
    <w:p w14:paraId="42A2D6E7" w14:textId="77777777" w:rsidR="00096322" w:rsidRPr="00EF0A78" w:rsidRDefault="00096322" w:rsidP="00DC14ED">
      <w:pPr>
        <w:spacing w:line="360" w:lineRule="auto"/>
        <w:jc w:val="both"/>
        <w:rPr>
          <w:rFonts w:ascii="Arial" w:hAnsi="Arial" w:cs="Arial"/>
        </w:rPr>
      </w:pPr>
    </w:p>
    <w:p w14:paraId="24767506" w14:textId="3B623B72" w:rsidR="00BF7CF3" w:rsidRPr="00EF0A78" w:rsidRDefault="00E010E7" w:rsidP="00DC14ED">
      <w:pPr>
        <w:pStyle w:val="ListParagraph"/>
        <w:numPr>
          <w:ilvl w:val="0"/>
          <w:numId w:val="3"/>
        </w:numPr>
        <w:spacing w:line="360" w:lineRule="auto"/>
        <w:jc w:val="both"/>
        <w:rPr>
          <w:rFonts w:ascii="Arial" w:hAnsi="Arial" w:cs="Arial"/>
        </w:rPr>
      </w:pPr>
      <w:r w:rsidRPr="00EF0A78">
        <w:rPr>
          <w:rFonts w:ascii="Arial" w:hAnsi="Arial" w:cs="Arial"/>
        </w:rPr>
        <w:t>Duplicate Index Name</w:t>
      </w:r>
    </w:p>
    <w:p w14:paraId="426E8399" w14:textId="77777777" w:rsidR="0083570D" w:rsidRPr="00EF0A78" w:rsidRDefault="0083570D" w:rsidP="00DC14ED">
      <w:pPr>
        <w:spacing w:line="360" w:lineRule="auto"/>
        <w:jc w:val="both"/>
        <w:rPr>
          <w:rFonts w:ascii="Arial" w:hAnsi="Arial" w:cs="Arial"/>
        </w:rPr>
      </w:pPr>
      <w:r w:rsidRPr="00EF0A78">
        <w:rPr>
          <w:rFonts w:ascii="Arial" w:hAnsi="Arial" w:cs="Arial"/>
        </w:rPr>
        <w:t xml:space="preserve">Attempting to save the </w:t>
      </w:r>
      <w:proofErr w:type="spellStart"/>
      <w:r w:rsidRPr="00EF0A78">
        <w:rPr>
          <w:rFonts w:ascii="Arial" w:hAnsi="Arial" w:cs="Arial"/>
        </w:rPr>
        <w:t>ParkingSlot</w:t>
      </w:r>
      <w:proofErr w:type="spellEnd"/>
      <w:r w:rsidRPr="00EF0A78">
        <w:rPr>
          <w:rFonts w:ascii="Arial" w:hAnsi="Arial" w:cs="Arial"/>
        </w:rPr>
        <w:t xml:space="preserve"> table after editing its indexes produced an error, since two index rows had both been named "</w:t>
      </w:r>
      <w:proofErr w:type="spellStart"/>
      <w:r w:rsidRPr="00EF0A78">
        <w:rPr>
          <w:rFonts w:ascii="Arial" w:hAnsi="Arial" w:cs="Arial"/>
        </w:rPr>
        <w:t>SlotID</w:t>
      </w:r>
      <w:proofErr w:type="spellEnd"/>
      <w:r w:rsidRPr="00EF0A78">
        <w:rPr>
          <w:rFonts w:ascii="Arial" w:hAnsi="Arial" w:cs="Arial"/>
        </w:rPr>
        <w:t>".</w:t>
      </w:r>
    </w:p>
    <w:p w14:paraId="6EACC5A9" w14:textId="3F1DFE55" w:rsidR="0083570D" w:rsidRPr="00EF0A78" w:rsidRDefault="002118C2" w:rsidP="00DC14ED">
      <w:pPr>
        <w:spacing w:line="360" w:lineRule="auto"/>
        <w:jc w:val="both"/>
        <w:rPr>
          <w:rFonts w:ascii="Arial" w:hAnsi="Arial" w:cs="Arial"/>
        </w:rPr>
      </w:pPr>
      <w:r w:rsidRPr="00EF0A78">
        <w:rPr>
          <w:rFonts w:ascii="Arial" w:hAnsi="Arial" w:cs="Arial"/>
          <w:noProof/>
        </w:rPr>
        <w:lastRenderedPageBreak/>
        <w:drawing>
          <wp:inline distT="0" distB="0" distL="0" distR="0" wp14:anchorId="2BC9F6C6" wp14:editId="7040C9FA">
            <wp:extent cx="2762250" cy="2293818"/>
            <wp:effectExtent l="0" t="0" r="0" b="0"/>
            <wp:docPr id="50627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270" name="Picture 506270"/>
                    <pic:cNvPicPr/>
                  </pic:nvPicPr>
                  <pic:blipFill>
                    <a:blip r:embed="rId32">
                      <a:extLst>
                        <a:ext uri="{28A0092B-C50C-407E-A947-70E740481C1C}">
                          <a14:useLocalDpi xmlns:a14="http://schemas.microsoft.com/office/drawing/2010/main" val="0"/>
                        </a:ext>
                      </a:extLst>
                    </a:blip>
                    <a:stretch>
                      <a:fillRect/>
                    </a:stretch>
                  </pic:blipFill>
                  <pic:spPr>
                    <a:xfrm>
                      <a:off x="0" y="0"/>
                      <a:ext cx="2786917" cy="2314302"/>
                    </a:xfrm>
                    <a:prstGeom prst="rect">
                      <a:avLst/>
                    </a:prstGeom>
                  </pic:spPr>
                </pic:pic>
              </a:graphicData>
            </a:graphic>
          </wp:inline>
        </w:drawing>
      </w:r>
      <w:r w:rsidR="00714AD6" w:rsidRPr="00EF0A78">
        <w:rPr>
          <w:rFonts w:ascii="Arial" w:hAnsi="Arial" w:cs="Arial"/>
          <w:noProof/>
        </w:rPr>
        <w:drawing>
          <wp:inline distT="0" distB="0" distL="0" distR="0" wp14:anchorId="7CB2D200" wp14:editId="2C872932">
            <wp:extent cx="2941320" cy="2247900"/>
            <wp:effectExtent l="0" t="0" r="0" b="0"/>
            <wp:docPr id="156464171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641718" name="Picture 1564641718"/>
                    <pic:cNvPicPr/>
                  </pic:nvPicPr>
                  <pic:blipFill>
                    <a:blip r:embed="rId33">
                      <a:extLst>
                        <a:ext uri="{28A0092B-C50C-407E-A947-70E740481C1C}">
                          <a14:useLocalDpi xmlns:a14="http://schemas.microsoft.com/office/drawing/2010/main" val="0"/>
                        </a:ext>
                      </a:extLst>
                    </a:blip>
                    <a:stretch>
                      <a:fillRect/>
                    </a:stretch>
                  </pic:blipFill>
                  <pic:spPr>
                    <a:xfrm>
                      <a:off x="0" y="0"/>
                      <a:ext cx="2941591" cy="2248107"/>
                    </a:xfrm>
                    <a:prstGeom prst="rect">
                      <a:avLst/>
                    </a:prstGeom>
                  </pic:spPr>
                </pic:pic>
              </a:graphicData>
            </a:graphic>
          </wp:inline>
        </w:drawing>
      </w:r>
    </w:p>
    <w:p w14:paraId="3C10225F" w14:textId="766CCDD1" w:rsidR="00EF51C3" w:rsidRPr="00EF0A78" w:rsidRDefault="00EF51C3" w:rsidP="00DC14ED">
      <w:pPr>
        <w:spacing w:line="360" w:lineRule="auto"/>
        <w:jc w:val="both"/>
        <w:rPr>
          <w:rFonts w:ascii="Arial" w:hAnsi="Arial" w:cs="Arial"/>
        </w:rPr>
      </w:pPr>
      <w:r w:rsidRPr="00EF0A78">
        <w:rPr>
          <w:rFonts w:ascii="Arial" w:hAnsi="Arial" w:cs="Arial"/>
        </w:rPr>
        <w:t>After correction</w:t>
      </w:r>
    </w:p>
    <w:p w14:paraId="4983E7F6" w14:textId="360A2177" w:rsidR="00714AD6" w:rsidRPr="00EF0A78" w:rsidRDefault="005D2BDF" w:rsidP="00DC14ED">
      <w:pPr>
        <w:spacing w:line="360" w:lineRule="auto"/>
        <w:jc w:val="both"/>
        <w:rPr>
          <w:rFonts w:ascii="Arial" w:hAnsi="Arial" w:cs="Arial"/>
        </w:rPr>
      </w:pPr>
      <w:r w:rsidRPr="00EF0A78">
        <w:rPr>
          <w:rFonts w:ascii="Arial" w:hAnsi="Arial" w:cs="Arial"/>
          <w:noProof/>
        </w:rPr>
        <w:drawing>
          <wp:inline distT="0" distB="0" distL="0" distR="0" wp14:anchorId="3DB29631" wp14:editId="39C004D7">
            <wp:extent cx="2987040" cy="2171700"/>
            <wp:effectExtent l="0" t="0" r="3810" b="0"/>
            <wp:docPr id="161221206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212063" name="Picture 1612212063"/>
                    <pic:cNvPicPr/>
                  </pic:nvPicPr>
                  <pic:blipFill>
                    <a:blip r:embed="rId34">
                      <a:extLst>
                        <a:ext uri="{28A0092B-C50C-407E-A947-70E740481C1C}">
                          <a14:useLocalDpi xmlns:a14="http://schemas.microsoft.com/office/drawing/2010/main" val="0"/>
                        </a:ext>
                      </a:extLst>
                    </a:blip>
                    <a:stretch>
                      <a:fillRect/>
                    </a:stretch>
                  </pic:blipFill>
                  <pic:spPr>
                    <a:xfrm>
                      <a:off x="0" y="0"/>
                      <a:ext cx="2987301" cy="2171890"/>
                    </a:xfrm>
                    <a:prstGeom prst="rect">
                      <a:avLst/>
                    </a:prstGeom>
                  </pic:spPr>
                </pic:pic>
              </a:graphicData>
            </a:graphic>
          </wp:inline>
        </w:drawing>
      </w:r>
    </w:p>
    <w:p w14:paraId="33EFA672" w14:textId="77777777" w:rsidR="004A2A43" w:rsidRPr="00EF0A78" w:rsidRDefault="004A2A43" w:rsidP="00DC14ED">
      <w:pPr>
        <w:spacing w:line="360" w:lineRule="auto"/>
        <w:jc w:val="both"/>
        <w:rPr>
          <w:rFonts w:ascii="Arial" w:hAnsi="Arial" w:cs="Arial"/>
        </w:rPr>
      </w:pPr>
      <w:r w:rsidRPr="00EF0A78">
        <w:rPr>
          <w:rFonts w:ascii="Arial" w:hAnsi="Arial" w:cs="Arial"/>
        </w:rPr>
        <w:t>Access requires every index name to be unique within a table. I deleted the duplicate row, keeping only the one marked with the primary key icon, and the table saved correctly.</w:t>
      </w:r>
    </w:p>
    <w:p w14:paraId="7D5BC195" w14:textId="77777777" w:rsidR="000C5AE2" w:rsidRPr="00EF0A78" w:rsidRDefault="000C5AE2" w:rsidP="00DC14ED">
      <w:pPr>
        <w:spacing w:line="360" w:lineRule="auto"/>
        <w:jc w:val="both"/>
        <w:rPr>
          <w:rFonts w:ascii="Arial" w:hAnsi="Arial" w:cs="Arial"/>
        </w:rPr>
      </w:pPr>
    </w:p>
    <w:p w14:paraId="2E670D1B" w14:textId="7910AC23" w:rsidR="0083570D" w:rsidRPr="00EF0A78" w:rsidRDefault="000C5AE2" w:rsidP="00DC14ED">
      <w:pPr>
        <w:pStyle w:val="ListParagraph"/>
        <w:numPr>
          <w:ilvl w:val="0"/>
          <w:numId w:val="3"/>
        </w:numPr>
        <w:spacing w:line="360" w:lineRule="auto"/>
        <w:jc w:val="both"/>
        <w:rPr>
          <w:rFonts w:ascii="Arial" w:hAnsi="Arial" w:cs="Arial"/>
        </w:rPr>
      </w:pPr>
      <w:r w:rsidRPr="00EF0A78">
        <w:rPr>
          <w:rFonts w:ascii="Arial" w:hAnsi="Arial" w:cs="Arial"/>
        </w:rPr>
        <w:t>Composite index formatting</w:t>
      </w:r>
    </w:p>
    <w:p w14:paraId="184A6588" w14:textId="77777777" w:rsidR="00872CB4" w:rsidRPr="00EF0A78" w:rsidRDefault="00872CB4" w:rsidP="00DC14ED">
      <w:pPr>
        <w:spacing w:line="360" w:lineRule="auto"/>
        <w:jc w:val="both"/>
        <w:rPr>
          <w:rFonts w:ascii="Arial" w:hAnsi="Arial" w:cs="Arial"/>
        </w:rPr>
      </w:pPr>
      <w:r w:rsidRPr="00EF0A78">
        <w:rPr>
          <w:rFonts w:ascii="Arial" w:hAnsi="Arial" w:cs="Arial"/>
        </w:rPr>
        <w:t xml:space="preserve">A similar error occurred when saving the </w:t>
      </w:r>
      <w:proofErr w:type="spellStart"/>
      <w:r w:rsidRPr="00EF0A78">
        <w:rPr>
          <w:rFonts w:ascii="Arial" w:hAnsi="Arial" w:cs="Arial"/>
        </w:rPr>
        <w:t>SiteSlot</w:t>
      </w:r>
      <w:proofErr w:type="spellEnd"/>
      <w:r w:rsidRPr="00EF0A78">
        <w:rPr>
          <w:rFonts w:ascii="Arial" w:hAnsi="Arial" w:cs="Arial"/>
        </w:rPr>
        <w:t xml:space="preserve"> composite index, since the Index Name column had been typed on both the </w:t>
      </w:r>
      <w:proofErr w:type="spellStart"/>
      <w:r w:rsidRPr="00EF0A78">
        <w:rPr>
          <w:rFonts w:ascii="Arial" w:hAnsi="Arial" w:cs="Arial"/>
        </w:rPr>
        <w:t>SiteID</w:t>
      </w:r>
      <w:proofErr w:type="spellEnd"/>
      <w:r w:rsidRPr="00EF0A78">
        <w:rPr>
          <w:rFonts w:ascii="Arial" w:hAnsi="Arial" w:cs="Arial"/>
        </w:rPr>
        <w:t xml:space="preserve"> row and the </w:t>
      </w:r>
      <w:proofErr w:type="spellStart"/>
      <w:r w:rsidRPr="00EF0A78">
        <w:rPr>
          <w:rFonts w:ascii="Arial" w:hAnsi="Arial" w:cs="Arial"/>
        </w:rPr>
        <w:t>SlotNumber</w:t>
      </w:r>
      <w:proofErr w:type="spellEnd"/>
      <w:r w:rsidRPr="00EF0A78">
        <w:rPr>
          <w:rFonts w:ascii="Arial" w:hAnsi="Arial" w:cs="Arial"/>
        </w:rPr>
        <w:t xml:space="preserve"> row.</w:t>
      </w:r>
    </w:p>
    <w:p w14:paraId="7AD967D8" w14:textId="60CE9CA3" w:rsidR="00872CB4" w:rsidRPr="00EF0A78" w:rsidRDefault="000E56F3" w:rsidP="00DC14ED">
      <w:pPr>
        <w:spacing w:line="360" w:lineRule="auto"/>
        <w:jc w:val="both"/>
        <w:rPr>
          <w:rFonts w:ascii="Arial" w:hAnsi="Arial" w:cs="Arial"/>
        </w:rPr>
      </w:pPr>
      <w:r w:rsidRPr="00EF0A78">
        <w:rPr>
          <w:rFonts w:ascii="Arial" w:hAnsi="Arial" w:cs="Arial"/>
        </w:rPr>
        <w:t>As above</w:t>
      </w:r>
    </w:p>
    <w:p w14:paraId="5A0B688A" w14:textId="55AEABF4" w:rsidR="00323A40" w:rsidRPr="00EF0A78" w:rsidRDefault="00190445" w:rsidP="00DC14ED">
      <w:pPr>
        <w:spacing w:line="360" w:lineRule="auto"/>
        <w:jc w:val="both"/>
        <w:rPr>
          <w:rFonts w:ascii="Arial" w:hAnsi="Arial" w:cs="Arial"/>
        </w:rPr>
      </w:pPr>
      <w:r w:rsidRPr="00EF0A78">
        <w:rPr>
          <w:rFonts w:ascii="Arial" w:hAnsi="Arial" w:cs="Arial"/>
          <w:noProof/>
        </w:rPr>
        <w:lastRenderedPageBreak/>
        <w:drawing>
          <wp:inline distT="0" distB="0" distL="0" distR="0" wp14:anchorId="0F10FCDC" wp14:editId="452B00E9">
            <wp:extent cx="5269832" cy="3175957"/>
            <wp:effectExtent l="0" t="0" r="7620" b="5715"/>
            <wp:docPr id="133179171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641718" name="Picture 1564641718"/>
                    <pic:cNvPicPr/>
                  </pic:nvPicPr>
                  <pic:blipFill>
                    <a:blip r:embed="rId33">
                      <a:extLst>
                        <a:ext uri="{28A0092B-C50C-407E-A947-70E740481C1C}">
                          <a14:useLocalDpi xmlns:a14="http://schemas.microsoft.com/office/drawing/2010/main" val="0"/>
                        </a:ext>
                      </a:extLst>
                    </a:blip>
                    <a:stretch>
                      <a:fillRect/>
                    </a:stretch>
                  </pic:blipFill>
                  <pic:spPr>
                    <a:xfrm>
                      <a:off x="0" y="0"/>
                      <a:ext cx="5307001" cy="3198358"/>
                    </a:xfrm>
                    <a:prstGeom prst="rect">
                      <a:avLst/>
                    </a:prstGeom>
                  </pic:spPr>
                </pic:pic>
              </a:graphicData>
            </a:graphic>
          </wp:inline>
        </w:drawing>
      </w:r>
    </w:p>
    <w:p w14:paraId="039FB7F9" w14:textId="77777777" w:rsidR="004E2594" w:rsidRPr="00EF0A78" w:rsidRDefault="004E2594" w:rsidP="00DC14ED">
      <w:pPr>
        <w:spacing w:line="360" w:lineRule="auto"/>
        <w:jc w:val="both"/>
        <w:rPr>
          <w:rFonts w:ascii="Arial" w:hAnsi="Arial" w:cs="Arial"/>
        </w:rPr>
      </w:pPr>
    </w:p>
    <w:p w14:paraId="3501A07B" w14:textId="760AB3FE" w:rsidR="004E2594" w:rsidRPr="00EF0A78" w:rsidRDefault="004E2594" w:rsidP="00DC14ED">
      <w:pPr>
        <w:pStyle w:val="ListParagraph"/>
        <w:numPr>
          <w:ilvl w:val="0"/>
          <w:numId w:val="3"/>
        </w:numPr>
        <w:spacing w:line="360" w:lineRule="auto"/>
        <w:jc w:val="both"/>
        <w:rPr>
          <w:rFonts w:ascii="Arial" w:hAnsi="Arial" w:cs="Arial"/>
        </w:rPr>
      </w:pPr>
    </w:p>
    <w:tbl>
      <w:tblPr>
        <w:tblStyle w:val="TableGrid"/>
        <w:tblW w:w="10065" w:type="dxa"/>
        <w:tblInd w:w="-431" w:type="dxa"/>
        <w:tblLook w:val="04A0" w:firstRow="1" w:lastRow="0" w:firstColumn="1" w:lastColumn="0" w:noHBand="0" w:noVBand="1"/>
      </w:tblPr>
      <w:tblGrid>
        <w:gridCol w:w="3436"/>
        <w:gridCol w:w="3005"/>
        <w:gridCol w:w="3624"/>
      </w:tblGrid>
      <w:tr w:rsidR="00C42A3C" w:rsidRPr="00EF0A78" w14:paraId="27BF39D7" w14:textId="77777777" w:rsidTr="00424883">
        <w:tc>
          <w:tcPr>
            <w:tcW w:w="3436" w:type="dxa"/>
          </w:tcPr>
          <w:p w14:paraId="48850631" w14:textId="0B3C0BD1" w:rsidR="00C42A3C" w:rsidRPr="00EF0A78" w:rsidRDefault="00C42A3C" w:rsidP="00DC14ED">
            <w:pPr>
              <w:spacing w:line="360" w:lineRule="auto"/>
              <w:jc w:val="both"/>
              <w:rPr>
                <w:rFonts w:ascii="Arial" w:hAnsi="Arial" w:cs="Arial"/>
              </w:rPr>
            </w:pPr>
            <w:r w:rsidRPr="00EF0A78">
              <w:rPr>
                <w:rFonts w:ascii="Arial" w:hAnsi="Arial" w:cs="Arial"/>
              </w:rPr>
              <w:t>Field</w:t>
            </w:r>
          </w:p>
        </w:tc>
        <w:tc>
          <w:tcPr>
            <w:tcW w:w="3005" w:type="dxa"/>
          </w:tcPr>
          <w:p w14:paraId="324B553A" w14:textId="77BA0A87" w:rsidR="00C42A3C" w:rsidRPr="00EF0A78" w:rsidRDefault="00C42A3C" w:rsidP="00DC14ED">
            <w:pPr>
              <w:spacing w:line="360" w:lineRule="auto"/>
              <w:jc w:val="both"/>
              <w:rPr>
                <w:rFonts w:ascii="Arial" w:hAnsi="Arial" w:cs="Arial"/>
              </w:rPr>
            </w:pPr>
            <w:r w:rsidRPr="00EF0A78">
              <w:rPr>
                <w:rFonts w:ascii="Arial" w:hAnsi="Arial" w:cs="Arial"/>
              </w:rPr>
              <w:t>Validation Rule</w:t>
            </w:r>
          </w:p>
        </w:tc>
        <w:tc>
          <w:tcPr>
            <w:tcW w:w="3624" w:type="dxa"/>
          </w:tcPr>
          <w:p w14:paraId="0F115A3B" w14:textId="7F276C03" w:rsidR="00C42A3C" w:rsidRPr="00EF0A78" w:rsidRDefault="00C42A3C" w:rsidP="00DC14ED">
            <w:pPr>
              <w:spacing w:line="360" w:lineRule="auto"/>
              <w:jc w:val="both"/>
              <w:rPr>
                <w:rFonts w:ascii="Arial" w:hAnsi="Arial" w:cs="Arial"/>
              </w:rPr>
            </w:pPr>
            <w:r w:rsidRPr="00EF0A78">
              <w:rPr>
                <w:rFonts w:ascii="Arial" w:hAnsi="Arial" w:cs="Arial"/>
              </w:rPr>
              <w:t>Validation Text</w:t>
            </w:r>
          </w:p>
        </w:tc>
      </w:tr>
      <w:tr w:rsidR="00C42A3C" w:rsidRPr="00EF0A78" w14:paraId="5ED449CA" w14:textId="77777777" w:rsidTr="00424883">
        <w:tc>
          <w:tcPr>
            <w:tcW w:w="3436" w:type="dxa"/>
          </w:tcPr>
          <w:p w14:paraId="6E1AAD9E" w14:textId="609D0AB8" w:rsidR="00C42A3C" w:rsidRPr="00EF0A78" w:rsidRDefault="00401070" w:rsidP="00DC14ED">
            <w:pPr>
              <w:spacing w:line="360" w:lineRule="auto"/>
              <w:jc w:val="both"/>
              <w:rPr>
                <w:rFonts w:ascii="Arial" w:hAnsi="Arial" w:cs="Arial"/>
              </w:rPr>
            </w:pPr>
            <w:proofErr w:type="spellStart"/>
            <w:r w:rsidRPr="00EF0A78">
              <w:rPr>
                <w:rFonts w:ascii="Arial" w:hAnsi="Arial" w:cs="Arial"/>
              </w:rPr>
              <w:t>Payment.Amount</w:t>
            </w:r>
            <w:proofErr w:type="spellEnd"/>
          </w:p>
        </w:tc>
        <w:tc>
          <w:tcPr>
            <w:tcW w:w="3005" w:type="dxa"/>
          </w:tcPr>
          <w:p w14:paraId="10836F4D" w14:textId="13475303" w:rsidR="00C42A3C" w:rsidRPr="00EF0A78" w:rsidRDefault="00A707D2" w:rsidP="00DC14ED">
            <w:pPr>
              <w:spacing w:line="360" w:lineRule="auto"/>
              <w:jc w:val="both"/>
              <w:rPr>
                <w:rFonts w:ascii="Arial" w:hAnsi="Arial" w:cs="Arial"/>
              </w:rPr>
            </w:pPr>
            <w:r w:rsidRPr="00EF0A78">
              <w:rPr>
                <w:rFonts w:ascii="Arial" w:hAnsi="Arial" w:cs="Arial"/>
              </w:rPr>
              <w:t>&gt;=0</w:t>
            </w:r>
          </w:p>
        </w:tc>
        <w:tc>
          <w:tcPr>
            <w:tcW w:w="3624" w:type="dxa"/>
          </w:tcPr>
          <w:p w14:paraId="1D519BD7" w14:textId="60A7F35F" w:rsidR="00C42A3C" w:rsidRPr="00EF0A78" w:rsidRDefault="004335FF" w:rsidP="00DC14ED">
            <w:pPr>
              <w:spacing w:line="360" w:lineRule="auto"/>
              <w:jc w:val="both"/>
              <w:rPr>
                <w:rFonts w:ascii="Arial" w:hAnsi="Arial" w:cs="Arial"/>
              </w:rPr>
            </w:pPr>
            <w:r w:rsidRPr="00EF0A78">
              <w:rPr>
                <w:rFonts w:ascii="Arial" w:hAnsi="Arial" w:cs="Arial"/>
              </w:rPr>
              <w:t>Payment amount cannot be negative.</w:t>
            </w:r>
          </w:p>
        </w:tc>
      </w:tr>
    </w:tbl>
    <w:p w14:paraId="6DDEE313" w14:textId="77777777" w:rsidR="008B18B0" w:rsidRPr="00EF0A78" w:rsidRDefault="008B18B0" w:rsidP="00DC14ED">
      <w:pPr>
        <w:spacing w:line="360" w:lineRule="auto"/>
        <w:jc w:val="both"/>
        <w:rPr>
          <w:rFonts w:ascii="Arial" w:hAnsi="Arial" w:cs="Arial"/>
        </w:rPr>
      </w:pPr>
    </w:p>
    <w:p w14:paraId="3ACF3E46" w14:textId="563371AE" w:rsidR="00FD3246" w:rsidRPr="00EF0A78" w:rsidRDefault="00FD3246" w:rsidP="00DC14ED">
      <w:pPr>
        <w:spacing w:line="360" w:lineRule="auto"/>
        <w:jc w:val="both"/>
        <w:rPr>
          <w:rFonts w:ascii="Arial" w:hAnsi="Arial" w:cs="Arial"/>
        </w:rPr>
      </w:pPr>
      <w:r w:rsidRPr="00EF0A78">
        <w:rPr>
          <w:rFonts w:ascii="Arial" w:hAnsi="Arial" w:cs="Arial"/>
          <w:noProof/>
        </w:rPr>
        <w:drawing>
          <wp:inline distT="0" distB="0" distL="0" distR="0" wp14:anchorId="0E9D0E0F" wp14:editId="20F84DD6">
            <wp:extent cx="5731510" cy="1824990"/>
            <wp:effectExtent l="0" t="0" r="2540" b="3810"/>
            <wp:docPr id="133881273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812732" name="Picture 1338812732"/>
                    <pic:cNvPicPr/>
                  </pic:nvPicPr>
                  <pic:blipFill>
                    <a:blip r:embed="rId35">
                      <a:extLst>
                        <a:ext uri="{28A0092B-C50C-407E-A947-70E740481C1C}">
                          <a14:useLocalDpi xmlns:a14="http://schemas.microsoft.com/office/drawing/2010/main" val="0"/>
                        </a:ext>
                      </a:extLst>
                    </a:blip>
                    <a:stretch>
                      <a:fillRect/>
                    </a:stretch>
                  </pic:blipFill>
                  <pic:spPr>
                    <a:xfrm>
                      <a:off x="0" y="0"/>
                      <a:ext cx="5731510" cy="1824990"/>
                    </a:xfrm>
                    <a:prstGeom prst="rect">
                      <a:avLst/>
                    </a:prstGeom>
                  </pic:spPr>
                </pic:pic>
              </a:graphicData>
            </a:graphic>
          </wp:inline>
        </w:drawing>
      </w:r>
    </w:p>
    <w:p w14:paraId="24406367" w14:textId="77777777" w:rsidR="00207D87" w:rsidRPr="00EF0A78" w:rsidRDefault="00207D87" w:rsidP="00DC14ED">
      <w:pPr>
        <w:spacing w:line="360" w:lineRule="auto"/>
        <w:jc w:val="both"/>
        <w:rPr>
          <w:rFonts w:ascii="Arial" w:hAnsi="Arial" w:cs="Arial"/>
        </w:rPr>
      </w:pPr>
    </w:p>
    <w:p w14:paraId="28A4329F" w14:textId="339F29C1" w:rsidR="00424883" w:rsidRPr="00EF0A78" w:rsidRDefault="00424883" w:rsidP="00DC14ED">
      <w:pPr>
        <w:pStyle w:val="ListParagraph"/>
        <w:numPr>
          <w:ilvl w:val="0"/>
          <w:numId w:val="3"/>
        </w:numPr>
        <w:spacing w:line="360" w:lineRule="auto"/>
        <w:jc w:val="both"/>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7438CC" w:rsidRPr="00EF0A78" w14:paraId="32A08374" w14:textId="77777777" w:rsidTr="00171E5A">
        <w:trPr>
          <w:trHeight w:val="450"/>
        </w:trPr>
        <w:tc>
          <w:tcPr>
            <w:tcW w:w="3005" w:type="dxa"/>
          </w:tcPr>
          <w:p w14:paraId="5A27AF8C" w14:textId="5D678ADC" w:rsidR="007438CC" w:rsidRPr="00EF0A78" w:rsidRDefault="007438CC" w:rsidP="00DC14ED">
            <w:pPr>
              <w:spacing w:line="360" w:lineRule="auto"/>
              <w:jc w:val="both"/>
              <w:rPr>
                <w:rFonts w:ascii="Arial" w:hAnsi="Arial" w:cs="Arial"/>
              </w:rPr>
            </w:pPr>
            <w:r w:rsidRPr="00EF0A78">
              <w:rPr>
                <w:rFonts w:ascii="Arial" w:hAnsi="Arial" w:cs="Arial"/>
              </w:rPr>
              <w:t>Field</w:t>
            </w:r>
          </w:p>
        </w:tc>
        <w:tc>
          <w:tcPr>
            <w:tcW w:w="3005" w:type="dxa"/>
          </w:tcPr>
          <w:p w14:paraId="3F8672A3" w14:textId="4C9FD82B" w:rsidR="007438CC" w:rsidRPr="00EF0A78" w:rsidRDefault="007438CC" w:rsidP="00DC14ED">
            <w:pPr>
              <w:spacing w:line="360" w:lineRule="auto"/>
              <w:jc w:val="both"/>
              <w:rPr>
                <w:rFonts w:ascii="Arial" w:hAnsi="Arial" w:cs="Arial"/>
              </w:rPr>
            </w:pPr>
            <w:r w:rsidRPr="00EF0A78">
              <w:rPr>
                <w:rFonts w:ascii="Arial" w:hAnsi="Arial" w:cs="Arial"/>
              </w:rPr>
              <w:t>Validation Rule</w:t>
            </w:r>
          </w:p>
        </w:tc>
        <w:tc>
          <w:tcPr>
            <w:tcW w:w="3006" w:type="dxa"/>
          </w:tcPr>
          <w:p w14:paraId="23E8BCD2" w14:textId="4804158E" w:rsidR="007438CC" w:rsidRPr="00EF0A78" w:rsidRDefault="007438CC" w:rsidP="00DC14ED">
            <w:pPr>
              <w:spacing w:line="360" w:lineRule="auto"/>
              <w:jc w:val="both"/>
              <w:rPr>
                <w:rFonts w:ascii="Arial" w:hAnsi="Arial" w:cs="Arial"/>
              </w:rPr>
            </w:pPr>
            <w:r w:rsidRPr="00EF0A78">
              <w:rPr>
                <w:rFonts w:ascii="Arial" w:hAnsi="Arial" w:cs="Arial"/>
              </w:rPr>
              <w:t>Validation Te</w:t>
            </w:r>
            <w:r w:rsidR="004A7631" w:rsidRPr="00EF0A78">
              <w:rPr>
                <w:rFonts w:ascii="Arial" w:hAnsi="Arial" w:cs="Arial"/>
              </w:rPr>
              <w:t>x</w:t>
            </w:r>
            <w:r w:rsidRPr="00EF0A78">
              <w:rPr>
                <w:rFonts w:ascii="Arial" w:hAnsi="Arial" w:cs="Arial"/>
              </w:rPr>
              <w:t>t</w:t>
            </w:r>
          </w:p>
        </w:tc>
      </w:tr>
      <w:tr w:rsidR="00F96D0F" w:rsidRPr="00EF0A78" w14:paraId="007413F8" w14:textId="77777777" w:rsidTr="00593350">
        <w:trPr>
          <w:trHeight w:val="418"/>
        </w:trPr>
        <w:tc>
          <w:tcPr>
            <w:tcW w:w="3005" w:type="dxa"/>
          </w:tcPr>
          <w:p w14:paraId="0B85C730" w14:textId="07DD5296" w:rsidR="00F96D0F" w:rsidRPr="00EF0A78" w:rsidRDefault="00F96D0F" w:rsidP="00DC14ED">
            <w:pPr>
              <w:spacing w:line="360" w:lineRule="auto"/>
              <w:jc w:val="both"/>
              <w:rPr>
                <w:rFonts w:ascii="Arial" w:hAnsi="Arial" w:cs="Arial"/>
              </w:rPr>
            </w:pPr>
            <w:proofErr w:type="spellStart"/>
            <w:r w:rsidRPr="00EF0A78">
              <w:rPr>
                <w:rFonts w:ascii="Arial" w:hAnsi="Arial" w:cs="Arial"/>
              </w:rPr>
              <w:t>ParkingSlot</w:t>
            </w:r>
            <w:proofErr w:type="spellEnd"/>
          </w:p>
        </w:tc>
        <w:tc>
          <w:tcPr>
            <w:tcW w:w="3005" w:type="dxa"/>
          </w:tcPr>
          <w:p w14:paraId="26373AA1" w14:textId="715C039C" w:rsidR="00F96D0F" w:rsidRPr="00EF0A78" w:rsidRDefault="00F96D0F" w:rsidP="00DC14ED">
            <w:pPr>
              <w:spacing w:line="360" w:lineRule="auto"/>
              <w:jc w:val="both"/>
              <w:rPr>
                <w:rFonts w:ascii="Arial" w:hAnsi="Arial" w:cs="Arial"/>
              </w:rPr>
            </w:pPr>
            <w:r w:rsidRPr="00EF0A78">
              <w:rPr>
                <w:rFonts w:ascii="Arial" w:hAnsi="Arial" w:cs="Arial"/>
              </w:rPr>
              <w:t>&gt;=</w:t>
            </w:r>
            <w:r w:rsidR="00171E5A" w:rsidRPr="00EF0A78">
              <w:rPr>
                <w:rFonts w:ascii="Arial" w:hAnsi="Arial" w:cs="Arial"/>
              </w:rPr>
              <w:t>0</w:t>
            </w:r>
          </w:p>
        </w:tc>
        <w:tc>
          <w:tcPr>
            <w:tcW w:w="3006" w:type="dxa"/>
          </w:tcPr>
          <w:p w14:paraId="2FD10330" w14:textId="6F0D3832" w:rsidR="00F96D0F" w:rsidRPr="00EF0A78" w:rsidRDefault="00171E5A" w:rsidP="00DC14ED">
            <w:pPr>
              <w:spacing w:line="360" w:lineRule="auto"/>
              <w:jc w:val="both"/>
              <w:rPr>
                <w:rFonts w:ascii="Arial" w:hAnsi="Arial" w:cs="Arial"/>
              </w:rPr>
            </w:pPr>
            <w:r w:rsidRPr="00EF0A78">
              <w:rPr>
                <w:rFonts w:ascii="Arial" w:hAnsi="Arial" w:cs="Arial"/>
              </w:rPr>
              <w:t>Hourly Rate cannot be negative.</w:t>
            </w:r>
          </w:p>
        </w:tc>
      </w:tr>
    </w:tbl>
    <w:p w14:paraId="256E8151" w14:textId="77777777" w:rsidR="00D52950" w:rsidRPr="00EF0A78" w:rsidRDefault="00D52950" w:rsidP="00DC14ED">
      <w:pPr>
        <w:spacing w:line="360" w:lineRule="auto"/>
        <w:jc w:val="both"/>
        <w:rPr>
          <w:rFonts w:ascii="Arial" w:hAnsi="Arial" w:cs="Arial"/>
          <w:noProof/>
        </w:rPr>
      </w:pPr>
    </w:p>
    <w:p w14:paraId="6B6523E6" w14:textId="0BA3C94F" w:rsidR="00B478DA" w:rsidRPr="00EF0A78" w:rsidRDefault="00B478DA" w:rsidP="00DC14ED">
      <w:pPr>
        <w:spacing w:line="360" w:lineRule="auto"/>
        <w:jc w:val="both"/>
        <w:rPr>
          <w:rFonts w:ascii="Arial" w:hAnsi="Arial" w:cs="Arial"/>
        </w:rPr>
      </w:pPr>
      <w:r w:rsidRPr="00EF0A78">
        <w:rPr>
          <w:rFonts w:ascii="Arial" w:hAnsi="Arial" w:cs="Arial"/>
          <w:noProof/>
        </w:rPr>
        <w:drawing>
          <wp:inline distT="0" distB="0" distL="0" distR="0" wp14:anchorId="061D556B" wp14:editId="62B026BA">
            <wp:extent cx="5731510" cy="2381250"/>
            <wp:effectExtent l="0" t="0" r="2540" b="0"/>
            <wp:docPr id="13133699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36993" name="Picture 131336993"/>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381250"/>
                    </a:xfrm>
                    <a:prstGeom prst="rect">
                      <a:avLst/>
                    </a:prstGeom>
                  </pic:spPr>
                </pic:pic>
              </a:graphicData>
            </a:graphic>
          </wp:inline>
        </w:drawing>
      </w:r>
    </w:p>
    <w:p w14:paraId="3575FFF6" w14:textId="77777777" w:rsidR="00323A40" w:rsidRPr="00EF0A78" w:rsidRDefault="00323A40" w:rsidP="00DC14ED">
      <w:pPr>
        <w:spacing w:line="360" w:lineRule="auto"/>
        <w:jc w:val="both"/>
        <w:rPr>
          <w:rFonts w:ascii="Arial" w:hAnsi="Arial" w:cs="Arial"/>
        </w:rPr>
      </w:pPr>
    </w:p>
    <w:p w14:paraId="320BD966" w14:textId="77777777" w:rsidR="00323A40" w:rsidRPr="00EF0A78" w:rsidRDefault="00323A40" w:rsidP="00DC14ED">
      <w:pPr>
        <w:spacing w:line="360" w:lineRule="auto"/>
        <w:jc w:val="both"/>
        <w:rPr>
          <w:rFonts w:ascii="Arial" w:hAnsi="Arial" w:cs="Arial"/>
        </w:rPr>
      </w:pPr>
    </w:p>
    <w:p w14:paraId="0ED40D75" w14:textId="77777777" w:rsidR="00323A40" w:rsidRPr="00EF0A78" w:rsidRDefault="00323A40" w:rsidP="00DC14ED">
      <w:pPr>
        <w:spacing w:line="360" w:lineRule="auto"/>
        <w:jc w:val="both"/>
        <w:rPr>
          <w:rFonts w:ascii="Arial" w:hAnsi="Arial" w:cs="Arial"/>
        </w:rPr>
      </w:pPr>
    </w:p>
    <w:p w14:paraId="5A03B074" w14:textId="6209822E" w:rsidR="00323A40" w:rsidRPr="00EF0A78" w:rsidRDefault="00323A40" w:rsidP="00DC14ED">
      <w:pPr>
        <w:pStyle w:val="ListParagraph"/>
        <w:numPr>
          <w:ilvl w:val="0"/>
          <w:numId w:val="3"/>
        </w:numPr>
        <w:spacing w:line="360" w:lineRule="auto"/>
        <w:jc w:val="both"/>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720765" w:rsidRPr="00EF0A78" w14:paraId="562F3F1B" w14:textId="77777777" w:rsidTr="00720765">
        <w:tc>
          <w:tcPr>
            <w:tcW w:w="3005" w:type="dxa"/>
          </w:tcPr>
          <w:p w14:paraId="716DCA84" w14:textId="12E9A28B" w:rsidR="00720765" w:rsidRPr="00EF0A78" w:rsidRDefault="00720765" w:rsidP="00DC14ED">
            <w:pPr>
              <w:spacing w:line="360" w:lineRule="auto"/>
              <w:jc w:val="both"/>
              <w:rPr>
                <w:rFonts w:ascii="Arial" w:hAnsi="Arial" w:cs="Arial"/>
              </w:rPr>
            </w:pPr>
            <w:r w:rsidRPr="00EF0A78">
              <w:rPr>
                <w:rFonts w:ascii="Arial" w:hAnsi="Arial" w:cs="Arial"/>
              </w:rPr>
              <w:t>Field</w:t>
            </w:r>
          </w:p>
        </w:tc>
        <w:tc>
          <w:tcPr>
            <w:tcW w:w="3005" w:type="dxa"/>
          </w:tcPr>
          <w:p w14:paraId="1BFF10D5" w14:textId="166423F7" w:rsidR="00720765" w:rsidRPr="00EF0A78" w:rsidRDefault="00720765" w:rsidP="00DC14ED">
            <w:pPr>
              <w:spacing w:line="360" w:lineRule="auto"/>
              <w:jc w:val="both"/>
              <w:rPr>
                <w:rFonts w:ascii="Arial" w:hAnsi="Arial" w:cs="Arial"/>
              </w:rPr>
            </w:pPr>
            <w:r w:rsidRPr="00EF0A78">
              <w:rPr>
                <w:rFonts w:ascii="Arial" w:hAnsi="Arial" w:cs="Arial"/>
              </w:rPr>
              <w:t>Validation Rule</w:t>
            </w:r>
          </w:p>
        </w:tc>
        <w:tc>
          <w:tcPr>
            <w:tcW w:w="3006" w:type="dxa"/>
          </w:tcPr>
          <w:p w14:paraId="23357DFE" w14:textId="431F9B20" w:rsidR="00720765" w:rsidRPr="00EF0A78" w:rsidRDefault="00720765" w:rsidP="00DC14ED">
            <w:pPr>
              <w:spacing w:line="360" w:lineRule="auto"/>
              <w:jc w:val="both"/>
              <w:rPr>
                <w:rFonts w:ascii="Arial" w:hAnsi="Arial" w:cs="Arial"/>
              </w:rPr>
            </w:pPr>
            <w:r w:rsidRPr="00EF0A78">
              <w:rPr>
                <w:rFonts w:ascii="Arial" w:hAnsi="Arial" w:cs="Arial"/>
              </w:rPr>
              <w:t>Validation Text</w:t>
            </w:r>
          </w:p>
        </w:tc>
      </w:tr>
      <w:tr w:rsidR="00720765" w:rsidRPr="00EF0A78" w14:paraId="47CCF498" w14:textId="77777777" w:rsidTr="00720765">
        <w:tc>
          <w:tcPr>
            <w:tcW w:w="3005" w:type="dxa"/>
          </w:tcPr>
          <w:p w14:paraId="6D94D3BC" w14:textId="1034D846" w:rsidR="00720765" w:rsidRPr="00EF0A78" w:rsidRDefault="00176EFA" w:rsidP="00DC14ED">
            <w:pPr>
              <w:spacing w:line="360" w:lineRule="auto"/>
              <w:jc w:val="both"/>
              <w:rPr>
                <w:rFonts w:ascii="Arial" w:hAnsi="Arial" w:cs="Arial"/>
              </w:rPr>
            </w:pPr>
            <w:proofErr w:type="spellStart"/>
            <w:r w:rsidRPr="00EF0A78">
              <w:rPr>
                <w:rFonts w:ascii="Arial" w:hAnsi="Arial" w:cs="Arial"/>
              </w:rPr>
              <w:t>Customer.Email</w:t>
            </w:r>
            <w:proofErr w:type="spellEnd"/>
          </w:p>
        </w:tc>
        <w:tc>
          <w:tcPr>
            <w:tcW w:w="3005" w:type="dxa"/>
          </w:tcPr>
          <w:p w14:paraId="018BC6D7" w14:textId="2AC80074" w:rsidR="00720765" w:rsidRPr="00EF0A78" w:rsidRDefault="00E76226" w:rsidP="00DC14ED">
            <w:pPr>
              <w:spacing w:line="360" w:lineRule="auto"/>
              <w:jc w:val="both"/>
              <w:rPr>
                <w:rFonts w:ascii="Arial" w:hAnsi="Arial" w:cs="Arial"/>
              </w:rPr>
            </w:pPr>
            <w:r w:rsidRPr="00EF0A78">
              <w:rPr>
                <w:rFonts w:ascii="Arial" w:hAnsi="Arial" w:cs="Arial"/>
              </w:rPr>
              <w:t>Like "*@</w:t>
            </w:r>
            <w:proofErr w:type="gramStart"/>
            <w:r w:rsidRPr="00EF0A78">
              <w:rPr>
                <w:rFonts w:ascii="Arial" w:hAnsi="Arial" w:cs="Arial"/>
              </w:rPr>
              <w:t>*.*</w:t>
            </w:r>
            <w:proofErr w:type="gramEnd"/>
            <w:r w:rsidRPr="00EF0A78">
              <w:rPr>
                <w:rFonts w:ascii="Arial" w:hAnsi="Arial" w:cs="Arial"/>
              </w:rPr>
              <w:t>"</w:t>
            </w:r>
          </w:p>
        </w:tc>
        <w:tc>
          <w:tcPr>
            <w:tcW w:w="3006" w:type="dxa"/>
          </w:tcPr>
          <w:p w14:paraId="6A57DD2D" w14:textId="1921156F" w:rsidR="00720765" w:rsidRPr="00EF0A78" w:rsidRDefault="00FF0149" w:rsidP="00DC14ED">
            <w:pPr>
              <w:spacing w:line="360" w:lineRule="auto"/>
              <w:jc w:val="both"/>
              <w:rPr>
                <w:rFonts w:ascii="Arial" w:hAnsi="Arial" w:cs="Arial"/>
              </w:rPr>
            </w:pPr>
            <w:r w:rsidRPr="00EF0A78">
              <w:rPr>
                <w:rFonts w:ascii="Arial" w:hAnsi="Arial" w:cs="Arial"/>
              </w:rPr>
              <w:t>Please enter a valid email address.</w:t>
            </w:r>
          </w:p>
        </w:tc>
      </w:tr>
    </w:tbl>
    <w:p w14:paraId="1D2CEFCA" w14:textId="77777777" w:rsidR="00720765" w:rsidRPr="00EF0A78" w:rsidRDefault="00720765" w:rsidP="00DC14ED">
      <w:pPr>
        <w:spacing w:line="360" w:lineRule="auto"/>
        <w:jc w:val="both"/>
        <w:rPr>
          <w:rFonts w:ascii="Arial" w:hAnsi="Arial" w:cs="Arial"/>
        </w:rPr>
      </w:pPr>
    </w:p>
    <w:p w14:paraId="06ECFB93" w14:textId="641FEE1F" w:rsidR="004D01E5" w:rsidRPr="00EF0A78" w:rsidRDefault="004735A9" w:rsidP="00DC14ED">
      <w:pPr>
        <w:spacing w:line="360" w:lineRule="auto"/>
        <w:jc w:val="both"/>
        <w:rPr>
          <w:rFonts w:ascii="Arial" w:hAnsi="Arial" w:cs="Arial"/>
        </w:rPr>
      </w:pPr>
      <w:r w:rsidRPr="00EF0A78">
        <w:rPr>
          <w:rFonts w:ascii="Arial" w:hAnsi="Arial" w:cs="Arial"/>
          <w:noProof/>
        </w:rPr>
        <w:drawing>
          <wp:inline distT="0" distB="0" distL="0" distR="0" wp14:anchorId="37FF15EC" wp14:editId="34CE200B">
            <wp:extent cx="4991100" cy="1990725"/>
            <wp:effectExtent l="0" t="0" r="0" b="9525"/>
            <wp:docPr id="38191775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917758" name="Picture 381917758"/>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991100" cy="1990725"/>
                    </a:xfrm>
                    <a:prstGeom prst="rect">
                      <a:avLst/>
                    </a:prstGeom>
                  </pic:spPr>
                </pic:pic>
              </a:graphicData>
            </a:graphic>
          </wp:inline>
        </w:drawing>
      </w:r>
    </w:p>
    <w:p w14:paraId="5B3F27C9" w14:textId="62EE5263" w:rsidR="00A51AC9" w:rsidRPr="00EF0A78" w:rsidRDefault="00A51AC9" w:rsidP="00DC14ED">
      <w:pPr>
        <w:pStyle w:val="ListParagraph"/>
        <w:numPr>
          <w:ilvl w:val="0"/>
          <w:numId w:val="3"/>
        </w:numPr>
        <w:spacing w:line="360" w:lineRule="auto"/>
        <w:jc w:val="both"/>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9E5969" w:rsidRPr="00EF0A78" w14:paraId="3C728331" w14:textId="77777777" w:rsidTr="009E5969">
        <w:tc>
          <w:tcPr>
            <w:tcW w:w="3005" w:type="dxa"/>
          </w:tcPr>
          <w:p w14:paraId="62490241" w14:textId="6A76FC0A" w:rsidR="009E5969" w:rsidRPr="00EF0A78" w:rsidRDefault="009E5969" w:rsidP="00DC14ED">
            <w:pPr>
              <w:spacing w:line="360" w:lineRule="auto"/>
              <w:jc w:val="both"/>
              <w:rPr>
                <w:rFonts w:ascii="Arial" w:hAnsi="Arial" w:cs="Arial"/>
              </w:rPr>
            </w:pPr>
            <w:r w:rsidRPr="00EF0A78">
              <w:rPr>
                <w:rFonts w:ascii="Arial" w:hAnsi="Arial" w:cs="Arial"/>
              </w:rPr>
              <w:t>Field</w:t>
            </w:r>
          </w:p>
        </w:tc>
        <w:tc>
          <w:tcPr>
            <w:tcW w:w="3005" w:type="dxa"/>
          </w:tcPr>
          <w:p w14:paraId="25E856C6" w14:textId="132EC127" w:rsidR="009E5969" w:rsidRPr="00EF0A78" w:rsidRDefault="009E5969" w:rsidP="00DC14ED">
            <w:pPr>
              <w:spacing w:line="360" w:lineRule="auto"/>
              <w:jc w:val="both"/>
              <w:rPr>
                <w:rFonts w:ascii="Arial" w:hAnsi="Arial" w:cs="Arial"/>
              </w:rPr>
            </w:pPr>
            <w:r w:rsidRPr="00EF0A78">
              <w:rPr>
                <w:rFonts w:ascii="Arial" w:hAnsi="Arial" w:cs="Arial"/>
              </w:rPr>
              <w:t>Validation Rule</w:t>
            </w:r>
          </w:p>
        </w:tc>
        <w:tc>
          <w:tcPr>
            <w:tcW w:w="3006" w:type="dxa"/>
          </w:tcPr>
          <w:p w14:paraId="5D55B7A1" w14:textId="0CD46F6E" w:rsidR="009E5969" w:rsidRPr="00EF0A78" w:rsidRDefault="0012113D" w:rsidP="00DC14ED">
            <w:pPr>
              <w:spacing w:line="360" w:lineRule="auto"/>
              <w:jc w:val="both"/>
              <w:rPr>
                <w:rFonts w:ascii="Arial" w:hAnsi="Arial" w:cs="Arial"/>
              </w:rPr>
            </w:pPr>
            <w:r w:rsidRPr="00EF0A78">
              <w:rPr>
                <w:rFonts w:ascii="Arial" w:hAnsi="Arial" w:cs="Arial"/>
              </w:rPr>
              <w:t>Validation Text</w:t>
            </w:r>
          </w:p>
        </w:tc>
      </w:tr>
      <w:tr w:rsidR="009E5969" w:rsidRPr="00EF0A78" w14:paraId="05B6878B" w14:textId="77777777" w:rsidTr="009E5969">
        <w:tc>
          <w:tcPr>
            <w:tcW w:w="3005" w:type="dxa"/>
          </w:tcPr>
          <w:p w14:paraId="101FB144" w14:textId="187670BF" w:rsidR="009E5969" w:rsidRPr="00EF0A78" w:rsidRDefault="00136AA9" w:rsidP="00DC14ED">
            <w:pPr>
              <w:spacing w:line="360" w:lineRule="auto"/>
              <w:jc w:val="both"/>
              <w:rPr>
                <w:rFonts w:ascii="Arial" w:hAnsi="Arial" w:cs="Arial"/>
              </w:rPr>
            </w:pPr>
            <w:proofErr w:type="spellStart"/>
            <w:r w:rsidRPr="00EF0A78">
              <w:rPr>
                <w:rFonts w:ascii="Arial" w:hAnsi="Arial" w:cs="Arial"/>
              </w:rPr>
              <w:lastRenderedPageBreak/>
              <w:t>Customer.PhoneNumber</w:t>
            </w:r>
            <w:proofErr w:type="spellEnd"/>
          </w:p>
        </w:tc>
        <w:tc>
          <w:tcPr>
            <w:tcW w:w="3005" w:type="dxa"/>
          </w:tcPr>
          <w:p w14:paraId="2AE0359A" w14:textId="3097931B" w:rsidR="009E5969" w:rsidRPr="00EF0A78" w:rsidRDefault="00EF2BAD" w:rsidP="00DC14ED">
            <w:pPr>
              <w:spacing w:line="360" w:lineRule="auto"/>
              <w:jc w:val="both"/>
              <w:rPr>
                <w:rFonts w:ascii="Arial" w:hAnsi="Arial" w:cs="Arial"/>
              </w:rPr>
            </w:pPr>
            <w:r w:rsidRPr="00EF0A78">
              <w:rPr>
                <w:rFonts w:ascii="Arial" w:hAnsi="Arial" w:cs="Arial"/>
              </w:rPr>
              <w:t>Input mask: 00000 000000</w:t>
            </w:r>
          </w:p>
        </w:tc>
        <w:tc>
          <w:tcPr>
            <w:tcW w:w="3006" w:type="dxa"/>
          </w:tcPr>
          <w:p w14:paraId="76751BC0" w14:textId="7C857F92" w:rsidR="009E5969" w:rsidRPr="00EF0A78" w:rsidRDefault="00EF2BAD" w:rsidP="00DC14ED">
            <w:pPr>
              <w:spacing w:line="360" w:lineRule="auto"/>
              <w:jc w:val="both"/>
              <w:rPr>
                <w:rFonts w:ascii="Arial" w:hAnsi="Arial" w:cs="Arial"/>
              </w:rPr>
            </w:pPr>
            <w:r w:rsidRPr="00EF0A78">
              <w:rPr>
                <w:rFonts w:ascii="Arial" w:hAnsi="Arial" w:cs="Arial"/>
              </w:rPr>
              <w:t>11 Digit UK phone number</w:t>
            </w:r>
          </w:p>
        </w:tc>
      </w:tr>
    </w:tbl>
    <w:p w14:paraId="71D9F29D" w14:textId="77777777" w:rsidR="009E5969" w:rsidRPr="00EF0A78" w:rsidRDefault="009E5969" w:rsidP="00DC14ED">
      <w:pPr>
        <w:spacing w:line="360" w:lineRule="auto"/>
        <w:jc w:val="both"/>
        <w:rPr>
          <w:rFonts w:ascii="Arial" w:hAnsi="Arial" w:cs="Arial"/>
        </w:rPr>
      </w:pPr>
    </w:p>
    <w:p w14:paraId="27EC3985" w14:textId="5B896A2D" w:rsidR="002D1EAA" w:rsidRPr="00EF0A78" w:rsidRDefault="00D07784" w:rsidP="00DC14ED">
      <w:pPr>
        <w:spacing w:line="360" w:lineRule="auto"/>
        <w:jc w:val="both"/>
        <w:rPr>
          <w:rFonts w:ascii="Arial" w:hAnsi="Arial" w:cs="Arial"/>
        </w:rPr>
      </w:pPr>
      <w:r w:rsidRPr="00EF0A78">
        <w:rPr>
          <w:rFonts w:ascii="Arial" w:hAnsi="Arial" w:cs="Arial"/>
          <w:noProof/>
        </w:rPr>
        <w:drawing>
          <wp:inline distT="0" distB="0" distL="0" distR="0" wp14:anchorId="41BB24FA" wp14:editId="2B353F67">
            <wp:extent cx="5429250" cy="2533650"/>
            <wp:effectExtent l="0" t="0" r="0" b="0"/>
            <wp:docPr id="205092933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929330" name="Picture 2050929330"/>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429250" cy="2533650"/>
                    </a:xfrm>
                    <a:prstGeom prst="rect">
                      <a:avLst/>
                    </a:prstGeom>
                  </pic:spPr>
                </pic:pic>
              </a:graphicData>
            </a:graphic>
          </wp:inline>
        </w:drawing>
      </w:r>
    </w:p>
    <w:p w14:paraId="331D3224" w14:textId="77777777" w:rsidR="00FF0149" w:rsidRPr="00EF0A78" w:rsidRDefault="00FF0149" w:rsidP="00DC14ED">
      <w:pPr>
        <w:spacing w:line="360" w:lineRule="auto"/>
        <w:jc w:val="both"/>
        <w:rPr>
          <w:rFonts w:ascii="Arial" w:hAnsi="Arial" w:cs="Arial"/>
        </w:rPr>
      </w:pPr>
    </w:p>
    <w:p w14:paraId="68E418A6" w14:textId="77777777" w:rsidR="004C5EE9" w:rsidRPr="00EF0A78" w:rsidRDefault="004C5EE9" w:rsidP="00DC14ED">
      <w:pPr>
        <w:spacing w:line="360" w:lineRule="auto"/>
        <w:jc w:val="both"/>
        <w:rPr>
          <w:rFonts w:ascii="Arial" w:hAnsi="Arial" w:cs="Arial"/>
        </w:rPr>
      </w:pPr>
    </w:p>
    <w:p w14:paraId="156A17AE" w14:textId="77777777" w:rsidR="00EF0A78" w:rsidRPr="00EF0A78" w:rsidRDefault="00EF0A78" w:rsidP="00DC14ED">
      <w:pPr>
        <w:spacing w:line="360" w:lineRule="auto"/>
        <w:jc w:val="both"/>
        <w:rPr>
          <w:rFonts w:ascii="Arial" w:hAnsi="Arial" w:cs="Arial"/>
        </w:rPr>
      </w:pPr>
    </w:p>
    <w:p w14:paraId="054FD578" w14:textId="77777777" w:rsidR="00EF0A78" w:rsidRPr="00EF0A78" w:rsidRDefault="00EF0A78" w:rsidP="00DC14ED">
      <w:pPr>
        <w:spacing w:line="360" w:lineRule="auto"/>
        <w:jc w:val="both"/>
        <w:rPr>
          <w:rFonts w:ascii="Arial" w:hAnsi="Arial" w:cs="Arial"/>
        </w:rPr>
      </w:pPr>
    </w:p>
    <w:p w14:paraId="0849C94B" w14:textId="77777777" w:rsidR="00EF0A78" w:rsidRPr="00EF0A78" w:rsidRDefault="00EF0A78" w:rsidP="00DC14ED">
      <w:pPr>
        <w:spacing w:line="360" w:lineRule="auto"/>
        <w:jc w:val="both"/>
        <w:rPr>
          <w:rFonts w:ascii="Arial" w:hAnsi="Arial" w:cs="Arial"/>
        </w:rPr>
      </w:pPr>
    </w:p>
    <w:p w14:paraId="75AB8AE6" w14:textId="77777777" w:rsidR="00EF0A78" w:rsidRPr="00EF0A78" w:rsidRDefault="00EF0A78" w:rsidP="00DC14ED">
      <w:pPr>
        <w:spacing w:line="360" w:lineRule="auto"/>
        <w:jc w:val="both"/>
        <w:rPr>
          <w:rFonts w:ascii="Arial" w:hAnsi="Arial" w:cs="Arial"/>
        </w:rPr>
      </w:pPr>
    </w:p>
    <w:p w14:paraId="035073EC" w14:textId="77777777" w:rsidR="00EF0A78" w:rsidRPr="00EF0A78" w:rsidRDefault="00EF0A78" w:rsidP="00DC14ED">
      <w:pPr>
        <w:spacing w:line="360" w:lineRule="auto"/>
        <w:jc w:val="both"/>
        <w:rPr>
          <w:rFonts w:ascii="Arial" w:hAnsi="Arial" w:cs="Arial"/>
        </w:rPr>
      </w:pPr>
    </w:p>
    <w:p w14:paraId="6B6CF26B" w14:textId="77777777" w:rsidR="00EF0A78" w:rsidRPr="00EF0A78" w:rsidRDefault="00EF0A78" w:rsidP="00DC14ED">
      <w:pPr>
        <w:spacing w:line="360" w:lineRule="auto"/>
        <w:jc w:val="both"/>
        <w:rPr>
          <w:rFonts w:ascii="Arial" w:hAnsi="Arial" w:cs="Arial"/>
        </w:rPr>
      </w:pPr>
    </w:p>
    <w:p w14:paraId="14BF2459" w14:textId="77777777" w:rsidR="00EF0A78" w:rsidRPr="00EF0A78" w:rsidRDefault="00EF0A78" w:rsidP="00DC14ED">
      <w:pPr>
        <w:spacing w:line="360" w:lineRule="auto"/>
        <w:jc w:val="both"/>
        <w:rPr>
          <w:rFonts w:ascii="Arial" w:hAnsi="Arial" w:cs="Arial"/>
        </w:rPr>
      </w:pPr>
    </w:p>
    <w:p w14:paraId="16396D61" w14:textId="77777777" w:rsidR="00EF0A78" w:rsidRPr="00EF0A78" w:rsidRDefault="00EF0A78" w:rsidP="00DC14ED">
      <w:pPr>
        <w:spacing w:line="360" w:lineRule="auto"/>
        <w:jc w:val="both"/>
        <w:rPr>
          <w:rFonts w:ascii="Arial" w:hAnsi="Arial" w:cs="Arial"/>
        </w:rPr>
      </w:pPr>
    </w:p>
    <w:p w14:paraId="2E1F55A4" w14:textId="77777777" w:rsidR="00EF0A78" w:rsidRPr="00EF0A78" w:rsidRDefault="00EF0A78" w:rsidP="00DC14ED">
      <w:pPr>
        <w:spacing w:line="360" w:lineRule="auto"/>
        <w:jc w:val="both"/>
        <w:rPr>
          <w:rFonts w:ascii="Arial" w:hAnsi="Arial" w:cs="Arial"/>
        </w:rPr>
      </w:pPr>
    </w:p>
    <w:p w14:paraId="69B872F4" w14:textId="77777777" w:rsidR="00207D87" w:rsidRPr="00EF0A78" w:rsidRDefault="00207D87" w:rsidP="00DC14ED">
      <w:pPr>
        <w:spacing w:line="360" w:lineRule="auto"/>
        <w:jc w:val="both"/>
        <w:rPr>
          <w:rFonts w:ascii="Arial" w:hAnsi="Arial" w:cs="Arial"/>
        </w:rPr>
      </w:pPr>
    </w:p>
    <w:p w14:paraId="6358ACBA" w14:textId="7203752D" w:rsidR="00D36425" w:rsidRPr="00EF0A78" w:rsidRDefault="00D36425" w:rsidP="00DC14ED">
      <w:pPr>
        <w:pStyle w:val="Heading1"/>
        <w:spacing w:line="360" w:lineRule="auto"/>
        <w:jc w:val="both"/>
        <w:rPr>
          <w:rFonts w:ascii="Arial" w:hAnsi="Arial" w:cs="Arial"/>
        </w:rPr>
      </w:pPr>
      <w:bookmarkStart w:id="16" w:name="_Toc235448538"/>
      <w:r w:rsidRPr="00EF0A78">
        <w:rPr>
          <w:rFonts w:ascii="Arial" w:hAnsi="Arial" w:cs="Arial"/>
        </w:rPr>
        <w:lastRenderedPageBreak/>
        <w:t>Task 2: Coursework Written Elements</w:t>
      </w:r>
      <w:bookmarkEnd w:id="16"/>
    </w:p>
    <w:p w14:paraId="2969C5A8" w14:textId="77777777" w:rsidR="003745FD" w:rsidRPr="00EF0A78" w:rsidRDefault="003745FD" w:rsidP="00DC14ED">
      <w:pPr>
        <w:spacing w:before="100" w:beforeAutospacing="1" w:after="100" w:afterAutospacing="1" w:line="360" w:lineRule="auto"/>
        <w:jc w:val="both"/>
        <w:outlineLvl w:val="2"/>
        <w:rPr>
          <w:rFonts w:ascii="Arial" w:eastAsia="Times New Roman" w:hAnsi="Arial" w:cs="Arial"/>
          <w:b/>
          <w:bCs/>
          <w:kern w:val="0"/>
          <w:sz w:val="27"/>
          <w:szCs w:val="27"/>
          <w:lang w:eastAsia="en-GB"/>
          <w14:ligatures w14:val="none"/>
        </w:rPr>
      </w:pPr>
      <w:bookmarkStart w:id="17" w:name="_Toc235448539"/>
      <w:r w:rsidRPr="00EF0A78">
        <w:rPr>
          <w:rFonts w:ascii="Arial" w:eastAsia="Times New Roman" w:hAnsi="Arial" w:cs="Arial"/>
          <w:b/>
          <w:bCs/>
          <w:kern w:val="0"/>
          <w:sz w:val="27"/>
          <w:szCs w:val="27"/>
          <w:lang w:eastAsia="en-GB"/>
          <w14:ligatures w14:val="none"/>
        </w:rPr>
        <w:t>Critical Evaluation of Database Design Decisions and Alternative Approaches</w:t>
      </w:r>
      <w:bookmarkEnd w:id="17"/>
    </w:p>
    <w:p w14:paraId="671E2BEE" w14:textId="77777777" w:rsidR="00E66508" w:rsidRPr="00EF0A78" w:rsidRDefault="00E66508" w:rsidP="00DC14ED">
      <w:pPr>
        <w:pStyle w:val="Heading2"/>
        <w:spacing w:line="360" w:lineRule="auto"/>
        <w:jc w:val="both"/>
        <w:rPr>
          <w:rFonts w:ascii="Arial" w:hAnsi="Arial" w:cs="Arial"/>
          <w:lang w:eastAsia="en-GB"/>
        </w:rPr>
      </w:pPr>
      <w:bookmarkStart w:id="18" w:name="_Toc235448540"/>
      <w:r w:rsidRPr="00EF0A78">
        <w:rPr>
          <w:rFonts w:ascii="Arial" w:hAnsi="Arial" w:cs="Arial"/>
          <w:lang w:eastAsia="en-GB"/>
        </w:rPr>
        <w:t>Summary of What Was Built</w:t>
      </w:r>
      <w:bookmarkEnd w:id="18"/>
    </w:p>
    <w:p w14:paraId="0B8835BC" w14:textId="77777777" w:rsidR="00E66508" w:rsidRPr="00EF0A78" w:rsidRDefault="00E66508" w:rsidP="00DC14ED">
      <w:pPr>
        <w:spacing w:line="360" w:lineRule="auto"/>
        <w:jc w:val="both"/>
        <w:rPr>
          <w:rFonts w:ascii="Arial" w:hAnsi="Arial" w:cs="Arial"/>
          <w:lang w:eastAsia="en-GB"/>
        </w:rPr>
      </w:pPr>
      <w:r w:rsidRPr="00EF0A78">
        <w:rPr>
          <w:rFonts w:ascii="Arial" w:hAnsi="Arial" w:cs="Arial"/>
          <w:lang w:eastAsia="en-GB"/>
        </w:rPr>
        <w:t>The database consists of a set of tables designed to hold the core information required for the auto park assessment, along with forms built on top of those tables to make data entry straightforward. Each table was structured around a single main subject (for example, vehicles or parking records), with appropriate field types chosen to match the kind of data being stored, such as text fields for names or descriptions and number or date fields for numeric or time-based data.</w:t>
      </w:r>
    </w:p>
    <w:p w14:paraId="038232D6" w14:textId="77777777" w:rsidR="00E66508" w:rsidRDefault="00E66508" w:rsidP="00DC14ED">
      <w:pPr>
        <w:spacing w:line="360" w:lineRule="auto"/>
        <w:jc w:val="both"/>
        <w:rPr>
          <w:rFonts w:ascii="Arial" w:hAnsi="Arial" w:cs="Arial"/>
          <w:lang w:eastAsia="en-GB"/>
        </w:rPr>
      </w:pPr>
      <w:r w:rsidRPr="00EF0A78">
        <w:rPr>
          <w:rFonts w:ascii="Arial" w:hAnsi="Arial" w:cs="Arial"/>
          <w:lang w:eastAsia="en-GB"/>
        </w:rPr>
        <w:t>The forms were designed to mirror the structure of their underlying tables, arranging fields in a logical order so that data entry follows a natural flow. Labels were kept clear and consistent, and the layout was kept simple to avoid overwhelming the user.</w:t>
      </w:r>
    </w:p>
    <w:p w14:paraId="6B2617D5" w14:textId="77777777" w:rsidR="00E869E8" w:rsidRPr="00EF0A78" w:rsidRDefault="00E869E8" w:rsidP="00DC14ED">
      <w:pPr>
        <w:spacing w:line="360" w:lineRule="auto"/>
        <w:jc w:val="both"/>
        <w:rPr>
          <w:rFonts w:ascii="Arial" w:hAnsi="Arial" w:cs="Arial"/>
          <w:lang w:eastAsia="en-GB"/>
        </w:rPr>
      </w:pPr>
    </w:p>
    <w:p w14:paraId="0379319C" w14:textId="1289D031" w:rsidR="00D830E7" w:rsidRPr="00EF0A78" w:rsidRDefault="00D830E7" w:rsidP="00DC14ED">
      <w:pPr>
        <w:spacing w:line="360" w:lineRule="auto"/>
        <w:jc w:val="both"/>
        <w:rPr>
          <w:rFonts w:ascii="Arial" w:hAnsi="Arial" w:cs="Arial"/>
          <w:lang w:eastAsia="en-GB"/>
        </w:rPr>
      </w:pPr>
      <w:r w:rsidRPr="00EF0A78">
        <w:rPr>
          <w:rFonts w:ascii="Arial" w:hAnsi="Arial" w:cs="Arial"/>
          <w:noProof/>
        </w:rPr>
        <w:drawing>
          <wp:inline distT="0" distB="0" distL="0" distR="0" wp14:anchorId="4C04B281" wp14:editId="5F0DB067">
            <wp:extent cx="5731510" cy="3582035"/>
            <wp:effectExtent l="0" t="0" r="2540" b="0"/>
            <wp:docPr id="210964366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643664" name="Picture 2109643664"/>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CA82238" w14:textId="77777777" w:rsidR="00D830E7" w:rsidRPr="00EF0A78" w:rsidRDefault="00D830E7" w:rsidP="00DC14ED">
      <w:pPr>
        <w:spacing w:line="360" w:lineRule="auto"/>
        <w:jc w:val="both"/>
        <w:rPr>
          <w:rFonts w:ascii="Arial" w:hAnsi="Arial" w:cs="Arial"/>
          <w:lang w:eastAsia="en-GB"/>
        </w:rPr>
      </w:pPr>
    </w:p>
    <w:p w14:paraId="6E3A2769" w14:textId="0484B07F" w:rsidR="00D830E7" w:rsidRPr="00EF0A78" w:rsidRDefault="00D830E7" w:rsidP="00DC14ED">
      <w:pPr>
        <w:spacing w:line="360" w:lineRule="auto"/>
        <w:jc w:val="both"/>
        <w:rPr>
          <w:rFonts w:ascii="Arial" w:hAnsi="Arial" w:cs="Arial"/>
          <w:lang w:eastAsia="en-GB"/>
        </w:rPr>
      </w:pPr>
      <w:r w:rsidRPr="00EF0A78">
        <w:rPr>
          <w:rFonts w:ascii="Arial" w:hAnsi="Arial" w:cs="Arial"/>
          <w:lang w:eastAsia="en-GB"/>
        </w:rPr>
        <w:lastRenderedPageBreak/>
        <w:t>Design View</w:t>
      </w:r>
    </w:p>
    <w:p w14:paraId="4153B5F3" w14:textId="339D3903" w:rsidR="00D830E7" w:rsidRPr="00EF0A78" w:rsidRDefault="00D830E7" w:rsidP="00DC14ED">
      <w:pPr>
        <w:spacing w:line="360" w:lineRule="auto"/>
        <w:jc w:val="both"/>
        <w:rPr>
          <w:rFonts w:ascii="Arial" w:hAnsi="Arial" w:cs="Arial"/>
          <w:lang w:eastAsia="en-GB"/>
        </w:rPr>
      </w:pPr>
      <w:r w:rsidRPr="00EF0A78">
        <w:rPr>
          <w:rFonts w:ascii="Arial" w:hAnsi="Arial" w:cs="Arial"/>
          <w:noProof/>
        </w:rPr>
        <w:drawing>
          <wp:inline distT="0" distB="0" distL="0" distR="0" wp14:anchorId="31A0FA23" wp14:editId="1D67E979">
            <wp:extent cx="5731142" cy="2935705"/>
            <wp:effectExtent l="0" t="0" r="3175" b="0"/>
            <wp:docPr id="166113361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133615" name="Picture 1661133615"/>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8029" cy="2939233"/>
                    </a:xfrm>
                    <a:prstGeom prst="rect">
                      <a:avLst/>
                    </a:prstGeom>
                  </pic:spPr>
                </pic:pic>
              </a:graphicData>
            </a:graphic>
          </wp:inline>
        </w:drawing>
      </w:r>
    </w:p>
    <w:p w14:paraId="48A2C95F" w14:textId="77777777" w:rsidR="00D830E7" w:rsidRPr="00EF0A78" w:rsidRDefault="00D830E7" w:rsidP="00DC14ED">
      <w:pPr>
        <w:spacing w:line="360" w:lineRule="auto"/>
        <w:jc w:val="both"/>
        <w:rPr>
          <w:rFonts w:ascii="Arial" w:hAnsi="Arial" w:cs="Arial"/>
          <w:lang w:eastAsia="en-GB"/>
        </w:rPr>
      </w:pPr>
    </w:p>
    <w:p w14:paraId="23C3A6CC" w14:textId="77777777" w:rsidR="00D830E7" w:rsidRPr="00EF0A78" w:rsidRDefault="00D830E7" w:rsidP="00DC14ED">
      <w:pPr>
        <w:spacing w:line="360" w:lineRule="auto"/>
        <w:jc w:val="both"/>
        <w:rPr>
          <w:rFonts w:ascii="Arial" w:hAnsi="Arial" w:cs="Arial"/>
          <w:lang w:eastAsia="en-GB"/>
        </w:rPr>
      </w:pPr>
    </w:p>
    <w:p w14:paraId="32A919B4" w14:textId="49357B2F" w:rsidR="002E3867" w:rsidRPr="00EF0A78" w:rsidRDefault="002E3867" w:rsidP="00DC14ED">
      <w:pPr>
        <w:pStyle w:val="Heading2"/>
        <w:spacing w:line="360" w:lineRule="auto"/>
        <w:jc w:val="both"/>
        <w:rPr>
          <w:rFonts w:ascii="Arial" w:hAnsi="Arial" w:cs="Arial"/>
          <w:lang w:eastAsia="en-GB"/>
        </w:rPr>
      </w:pPr>
      <w:bookmarkStart w:id="19" w:name="_Toc235448541"/>
      <w:r w:rsidRPr="00EF0A78">
        <w:rPr>
          <w:rFonts w:ascii="Arial" w:hAnsi="Arial" w:cs="Arial"/>
          <w:lang w:eastAsia="en-GB"/>
        </w:rPr>
        <w:t>Challenges Faced</w:t>
      </w:r>
      <w:bookmarkEnd w:id="19"/>
    </w:p>
    <w:p w14:paraId="1C4BD43A" w14:textId="77777777" w:rsidR="002E3867" w:rsidRPr="00EF0A78" w:rsidRDefault="002E3867" w:rsidP="00DC14ED">
      <w:pPr>
        <w:spacing w:line="360" w:lineRule="auto"/>
        <w:jc w:val="both"/>
        <w:rPr>
          <w:rFonts w:ascii="Arial" w:hAnsi="Arial" w:cs="Arial"/>
          <w:lang w:eastAsia="en-GB"/>
        </w:rPr>
      </w:pPr>
      <w:r w:rsidRPr="00EF0A78">
        <w:rPr>
          <w:rFonts w:ascii="Arial" w:hAnsi="Arial" w:cs="Arial"/>
          <w:lang w:eastAsia="en-GB"/>
        </w:rPr>
        <w:t>One of the main challenges during this task was deciding how much detail each table should hold without duplicating information that belonged elsewhere. Early drafts of the structure grouped too much unrelated data into a single table, which made the layout cluttered and harder to maintain. This was resolved by splitting the data into more clearly defined tables, each centred on one subject, and by testing the forms with sample entries to check that the layout remained clear and easy to use.</w:t>
      </w:r>
    </w:p>
    <w:p w14:paraId="1666557C" w14:textId="32BA85FC" w:rsidR="00380566" w:rsidRPr="00EF0A78" w:rsidRDefault="00380566" w:rsidP="00DC14ED">
      <w:pPr>
        <w:spacing w:line="360" w:lineRule="auto"/>
        <w:jc w:val="both"/>
        <w:rPr>
          <w:rFonts w:ascii="Arial" w:hAnsi="Arial" w:cs="Arial"/>
        </w:rPr>
      </w:pPr>
    </w:p>
    <w:p w14:paraId="116CD36D" w14:textId="1ECEA14C" w:rsidR="00CF6E46" w:rsidRPr="00EF0A78" w:rsidRDefault="00B24659" w:rsidP="00DC14ED">
      <w:pPr>
        <w:spacing w:line="360" w:lineRule="auto"/>
        <w:jc w:val="both"/>
        <w:rPr>
          <w:rFonts w:ascii="Arial" w:hAnsi="Arial" w:cs="Arial"/>
        </w:rPr>
      </w:pPr>
      <w:r w:rsidRPr="00EF0A78">
        <w:rPr>
          <w:rFonts w:ascii="Arial" w:hAnsi="Arial" w:cs="Arial"/>
        </w:rPr>
        <w:t>If I were to extend this system further, a Staff entity and a booking-extension log would be natural additions: a Staff table could record who processes a manual walk-in booking or resolves an overstay dispute, and a separate extension log could give a full audit trail of a booking being extended, rather than relying on a single query to detect an overstay only when it happens to be run. Both were considered during design but kept outside the scope of the current six-entity schema to keep the project manageable within the time available.</w:t>
      </w:r>
      <w:r w:rsidR="00CF6E46" w:rsidRPr="00EF0A78">
        <w:rPr>
          <w:rFonts w:ascii="Arial" w:hAnsi="Arial" w:cs="Arial"/>
        </w:rPr>
        <w:t xml:space="preserve"> Much of the published literature on parking management systems </w:t>
      </w:r>
      <w:r w:rsidR="00C93369" w:rsidRPr="00EF0A78">
        <w:rPr>
          <w:rFonts w:ascii="Arial" w:hAnsi="Arial" w:cs="Arial"/>
        </w:rPr>
        <w:t xml:space="preserve">focuses on sensor- and IoT-based occupancy tracking rather </w:t>
      </w:r>
      <w:r w:rsidR="00C93369" w:rsidRPr="00EF0A78">
        <w:rPr>
          <w:rFonts w:ascii="Arial" w:hAnsi="Arial" w:cs="Arial"/>
        </w:rPr>
        <w:lastRenderedPageBreak/>
        <w:t>than the underlying data model [1]</w:t>
      </w:r>
      <w:sdt>
        <w:sdtPr>
          <w:rPr>
            <w:rFonts w:ascii="Arial" w:hAnsi="Arial" w:cs="Arial"/>
          </w:rPr>
          <w:alias w:val="Citation"/>
          <w:tag w:val="{&quot;referencesIds&quot;:[&quot;doc:6a5c9d05bf748609112ac2fb&quot;,&quot;doc:6a5d0da8c0261d527276e969&quot;,&quot;doc:6a5d0fc7a550b21107f3f0dc&quot;,&quot;doc:6a5d0dfef4a04a26babafb5a&quot;,&quot;doc:6a5d0ff4f4a04a26babafb62&quot;],&quot;referencesOptions&quot;:{&quot;doc:6a5c9d05bf748609112ac2fb&quot;:{&quot;author&quot;:true,&quot;year&quot;:true,&quot;formatAuthorYear&quot;:false,&quot;pageReplace&quot;:&quot;&quot;,&quot;additionalField&quot;:&quot;&quot;,&quot;additionalValue&quot;:&quot;&quot;,&quot;prefix&quot;:&quot;&quot;,&quot;suffix&quot;:&quot;&quot;},&quot;doc:6a5d0da8c0261d527276e969&quot;:{&quot;author&quot;:true,&quot;year&quot;:true,&quot;formatAuthorYear&quot;:false,&quot;pageReplace&quot;:&quot;&quot;,&quot;additionalField&quot;:&quot;&quot;,&quot;additionalValue&quot;:&quot;&quot;,&quot;prefix&quot;:&quot;&quot;,&quot;suffix&quot;:&quot;&quot;},&quot;doc:6a5d0fc7a550b21107f3f0dc&quot;:{&quot;author&quot;:true,&quot;year&quot;:true,&quot;formatAuthorYear&quot;:false,&quot;pageReplace&quot;:&quot;&quot;,&quot;additionalField&quot;:&quot;&quot;,&quot;additionalValue&quot;:&quot;&quot;,&quot;prefix&quot;:&quot;&quot;,&quot;suffix&quot;:&quot;&quot;},&quot;doc:6a5d0dfef4a04a26babafb5a&quot;:{&quot;author&quot;:true,&quot;year&quot;:true,&quot;formatAuthorYear&quot;:false,&quot;pageReplace&quot;:&quot;&quot;,&quot;additionalField&quot;:&quot;&quot;,&quot;additionalValue&quot;:&quot;&quot;,&quot;prefix&quot;:&quot;&quot;,&quot;suffix&quot;:&quot;&quot;},&quot;doc:6a5d0ff4f4a04a26babafb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68352453"/>
          <w:placeholder>
            <w:docPart w:val="04498087634B43E2A6D7315CF248D79D"/>
          </w:placeholder>
        </w:sdtPr>
        <w:sdtEndPr>
          <w:rPr>
            <w:color w:val="000000"/>
            <w:highlight w:val="white"/>
          </w:rPr>
        </w:sdtEndPr>
        <w:sdtContent>
          <w:r w:rsidR="00773E70" w:rsidRPr="00EF0A78">
            <w:rPr>
              <w:rFonts w:ascii="Arial" w:eastAsia="Times New Roman" w:hAnsi="Arial" w:cs="Arial"/>
              <w:color w:val="000000"/>
            </w:rPr>
            <w:t>. 1. 2. 1. 2. 3. 1. 2. 3. 4. 1. 2. 3. 4. 5]</w:t>
          </w:r>
        </w:sdtContent>
      </w:sdt>
      <w:r w:rsidR="00CF6E46" w:rsidRPr="00EF0A78">
        <w:rPr>
          <w:rFonts w:ascii="Arial" w:hAnsi="Arial" w:cs="Arial"/>
        </w:rPr>
        <w:t xml:space="preserve">, though data-oriented approaches specifically addressing how parking data should be structured have also been proposed </w:t>
      </w:r>
      <w:sdt>
        <w:sdtPr>
          <w:rPr>
            <w:rFonts w:ascii="Arial" w:hAnsi="Arial" w:cs="Arial"/>
            <w:color w:val="000000"/>
            <w:highlight w:val="white"/>
          </w:rPr>
          <w:alias w:val="Citation"/>
          <w:tag w:val="{&quot;referencesIds&quot;:[&quot;doc:6a5c9d05bf748609112ac2fb&quot;,&quot;doc:6a5d0da8c0261d527276e969&quot;,&quot;doc:6a5d0fc7a550b21107f3f0dc&quot;,&quot;doc:6a5d0dfef4a04a26babafb5a&quot;,&quot;doc:6a5d0ff4f4a04a26babafb62&quot;,&quot;doc:6a5d1020bb202d4c117870b9&quot;],&quot;referencesOptions&quot;:{&quot;doc:6a5c9d05bf748609112ac2fb&quot;:{&quot;author&quot;:true,&quot;year&quot;:true,&quot;formatAuthorYear&quot;:false,&quot;pageReplace&quot;:&quot;&quot;,&quot;additionalField&quot;:&quot;&quot;,&quot;additionalValue&quot;:&quot;&quot;,&quot;prefix&quot;:&quot;&quot;,&quot;suffix&quot;:&quot;&quot;},&quot;doc:6a5d0da8c0261d527276e969&quot;:{&quot;author&quot;:true,&quot;year&quot;:true,&quot;formatAuthorYear&quot;:false,&quot;pageReplace&quot;:&quot;&quot;,&quot;additionalField&quot;:&quot;&quot;,&quot;additionalValue&quot;:&quot;&quot;,&quot;prefix&quot;:&quot;&quot;,&quot;suffix&quot;:&quot;&quot;},&quot;doc:6a5d0fc7a550b21107f3f0dc&quot;:{&quot;author&quot;:true,&quot;year&quot;:true,&quot;formatAuthorYear&quot;:false,&quot;pageReplace&quot;:&quot;&quot;,&quot;additionalField&quot;:&quot;&quot;,&quot;additionalValue&quot;:&quot;&quot;,&quot;prefix&quot;:&quot;&quot;,&quot;suffix&quot;:&quot;&quot;},&quot;doc:6a5d0dfef4a04a26babafb5a&quot;:{&quot;author&quot;:true,&quot;year&quot;:true,&quot;formatAuthorYear&quot;:false,&quot;pageReplace&quot;:&quot;&quot;,&quot;additionalField&quot;:&quot;&quot;,&quot;additionalValue&quot;:&quot;&quot;,&quot;prefix&quot;:&quot;&quot;,&quot;suffix&quot;:&quot;&quot;},&quot;doc:6a5d0ff4f4a04a26babafb62&quot;:{&quot;author&quot;:true,&quot;year&quot;:true,&quot;formatAuthorYear&quot;:false,&quot;pageReplace&quot;:&quot;&quot;,&quot;additionalField&quot;:&quot;&quot;,&quot;additionalValue&quot;:&quot;&quot;,&quot;prefix&quot;:&quot;&quot;,&quot;suffix&quot;:&quot;&quot;},&quot;doc:6a5d1020bb202d4c117870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04902750"/>
          <w:placeholder>
            <w:docPart w:val="268C33095FD64DC3B8117263618ACDD0"/>
          </w:placeholder>
        </w:sdtPr>
        <w:sdtContent>
          <w:r w:rsidR="00773E70" w:rsidRPr="00EF0A78">
            <w:rPr>
              <w:rFonts w:ascii="Arial" w:eastAsia="Times New Roman" w:hAnsi="Arial" w:cs="Arial"/>
              <w:color w:val="000000"/>
            </w:rPr>
            <w:t>[1. 1. 2. 1. 2. 3. 1. 2. 3. 4. 1. 2. 3. 4. 5. 1. 2. 3. 4. 5. 6]</w:t>
          </w:r>
        </w:sdtContent>
      </w:sdt>
      <w:r w:rsidR="00773E70" w:rsidRPr="00EF0A78">
        <w:rPr>
          <w:rFonts w:ascii="Arial" w:hAnsi="Arial" w:cs="Arial"/>
        </w:rPr>
        <w:t xml:space="preserve">. </w:t>
      </w:r>
      <w:r w:rsidR="00CF6E46" w:rsidRPr="00EF0A78">
        <w:rPr>
          <w:rFonts w:ascii="Arial" w:hAnsi="Arial" w:cs="Arial"/>
        </w:rPr>
        <w:t xml:space="preserve"> </w:t>
      </w:r>
      <w:proofErr w:type="spellStart"/>
      <w:r w:rsidR="00CF6E46" w:rsidRPr="00EF0A78">
        <w:rPr>
          <w:rFonts w:ascii="Arial" w:hAnsi="Arial" w:cs="Arial"/>
        </w:rPr>
        <w:t>AutoPark's</w:t>
      </w:r>
      <w:proofErr w:type="spellEnd"/>
      <w:r w:rsidR="00CF6E46" w:rsidRPr="00EF0A78">
        <w:rPr>
          <w:rFonts w:ascii="Arial" w:hAnsi="Arial" w:cs="Arial"/>
        </w:rPr>
        <w:t xml:space="preserve"> schema sits closer to this second, less common perspective, treating the relational model itself as the primary mechanism for reliability rather than the hardware layer.</w:t>
      </w:r>
    </w:p>
    <w:p w14:paraId="6BD362D7" w14:textId="77777777" w:rsidR="00A70CA8" w:rsidRPr="00EF0A78" w:rsidRDefault="00A70CA8" w:rsidP="00DC14ED">
      <w:pPr>
        <w:pStyle w:val="Heading2"/>
        <w:spacing w:line="360" w:lineRule="auto"/>
        <w:jc w:val="both"/>
        <w:rPr>
          <w:rFonts w:ascii="Arial" w:hAnsi="Arial" w:cs="Arial"/>
        </w:rPr>
      </w:pPr>
    </w:p>
    <w:p w14:paraId="5C2D9FC4" w14:textId="47D5B025" w:rsidR="00787840" w:rsidRPr="00EF0A78" w:rsidRDefault="00F8268F" w:rsidP="00DC14ED">
      <w:pPr>
        <w:pStyle w:val="Heading2"/>
        <w:spacing w:line="360" w:lineRule="auto"/>
        <w:jc w:val="both"/>
        <w:rPr>
          <w:rFonts w:ascii="Arial" w:hAnsi="Arial" w:cs="Arial"/>
        </w:rPr>
      </w:pPr>
      <w:bookmarkStart w:id="20" w:name="_Toc235448542"/>
      <w:r w:rsidRPr="00EF0A78">
        <w:rPr>
          <w:rFonts w:ascii="Arial" w:hAnsi="Arial" w:cs="Arial"/>
        </w:rPr>
        <w:t>Future</w:t>
      </w:r>
      <w:r w:rsidR="000930E8" w:rsidRPr="00EF0A78">
        <w:rPr>
          <w:rFonts w:ascii="Arial" w:hAnsi="Arial" w:cs="Arial"/>
        </w:rPr>
        <w:t xml:space="preserve"> Improvement</w:t>
      </w:r>
      <w:bookmarkEnd w:id="20"/>
    </w:p>
    <w:p w14:paraId="64377A00" w14:textId="77777777" w:rsidR="004261C5" w:rsidRPr="00EF0A78" w:rsidRDefault="004261C5" w:rsidP="00DC14ED">
      <w:pPr>
        <w:spacing w:line="360" w:lineRule="auto"/>
        <w:jc w:val="both"/>
        <w:rPr>
          <w:rFonts w:ascii="Arial" w:hAnsi="Arial" w:cs="Arial"/>
        </w:rPr>
      </w:pPr>
      <w:r w:rsidRPr="00EF0A78">
        <w:rPr>
          <w:rFonts w:ascii="Arial" w:hAnsi="Arial" w:cs="Arial"/>
        </w:rPr>
        <w:t>Given more time, the database could be extended in several ways. Queries could be added to allow filtering and searching of records (for example, finding all vehicles parked on a given date). Reports could also be built to summarise the data for printing or sharing. Additionally, relationships between tables could be reviewed and tightened to better enforce data integrity, and validation rules could be added to forms to reduce the chance of incorrect data entry.</w:t>
      </w:r>
    </w:p>
    <w:p w14:paraId="20555A0B" w14:textId="77777777" w:rsidR="004261C5" w:rsidRPr="00EF0A78" w:rsidRDefault="004261C5" w:rsidP="00DC14ED">
      <w:pPr>
        <w:spacing w:line="360" w:lineRule="auto"/>
        <w:jc w:val="both"/>
        <w:rPr>
          <w:rFonts w:ascii="Arial" w:hAnsi="Arial" w:cs="Arial"/>
        </w:rPr>
      </w:pPr>
    </w:p>
    <w:p w14:paraId="72ED872E" w14:textId="77777777" w:rsidR="00D830E7" w:rsidRPr="00EF0A78" w:rsidRDefault="00D830E7" w:rsidP="00DC14ED">
      <w:pPr>
        <w:spacing w:line="360" w:lineRule="auto"/>
        <w:jc w:val="both"/>
        <w:rPr>
          <w:rFonts w:ascii="Arial" w:hAnsi="Arial" w:cs="Arial"/>
        </w:rPr>
      </w:pPr>
    </w:p>
    <w:p w14:paraId="6E15613C" w14:textId="77777777" w:rsidR="00E36C18" w:rsidRPr="00EF0A78" w:rsidRDefault="00E36C18" w:rsidP="00DC14ED">
      <w:pPr>
        <w:spacing w:line="360" w:lineRule="auto"/>
        <w:jc w:val="both"/>
        <w:rPr>
          <w:rFonts w:ascii="Arial" w:hAnsi="Arial" w:cs="Arial"/>
        </w:rPr>
      </w:pPr>
    </w:p>
    <w:p w14:paraId="2971F9F3" w14:textId="77777777" w:rsidR="003F425F" w:rsidRPr="00EF0A78" w:rsidRDefault="003F425F" w:rsidP="00DC14ED">
      <w:pPr>
        <w:spacing w:line="360" w:lineRule="auto"/>
        <w:jc w:val="both"/>
        <w:rPr>
          <w:rFonts w:ascii="Arial" w:hAnsi="Arial" w:cs="Arial"/>
        </w:rPr>
      </w:pPr>
    </w:p>
    <w:p w14:paraId="48CA6BEE" w14:textId="7D64E634" w:rsidR="00D36425" w:rsidRPr="00EF0A78" w:rsidRDefault="00D36425" w:rsidP="00DC14ED">
      <w:pPr>
        <w:pStyle w:val="Heading1"/>
        <w:spacing w:line="360" w:lineRule="auto"/>
        <w:jc w:val="both"/>
        <w:rPr>
          <w:rFonts w:ascii="Arial" w:hAnsi="Arial" w:cs="Arial"/>
        </w:rPr>
      </w:pPr>
      <w:bookmarkStart w:id="21" w:name="_Toc235448543"/>
      <w:r w:rsidRPr="00EF0A78">
        <w:rPr>
          <w:rFonts w:ascii="Arial" w:hAnsi="Arial" w:cs="Arial"/>
        </w:rPr>
        <w:t>Conclusion.</w:t>
      </w:r>
      <w:bookmarkEnd w:id="21"/>
    </w:p>
    <w:p w14:paraId="2652B53F" w14:textId="4C5C19AD" w:rsidR="009B143C" w:rsidRPr="00EF0A78" w:rsidRDefault="009B143C" w:rsidP="00DC14ED">
      <w:pPr>
        <w:spacing w:after="200" w:line="360" w:lineRule="auto"/>
        <w:jc w:val="both"/>
        <w:rPr>
          <w:rFonts w:ascii="Arial" w:eastAsia="Times New Roman" w:hAnsi="Arial" w:cs="Arial"/>
          <w:kern w:val="0"/>
          <w:sz w:val="20"/>
          <w:szCs w:val="20"/>
          <w:lang w:eastAsia="en-GB"/>
          <w14:ligatures w14:val="none"/>
        </w:rPr>
      </w:pPr>
      <w:r w:rsidRPr="00EF0A78">
        <w:rPr>
          <w:rFonts w:ascii="Arial" w:eastAsia="Times New Roman" w:hAnsi="Arial" w:cs="Arial"/>
          <w:kern w:val="0"/>
          <w:lang w:eastAsia="en-GB"/>
          <w14:ligatures w14:val="none"/>
        </w:rPr>
        <w:t xml:space="preserve">This task provided practical experience in designing and building a small but functional Microsoft Access database, from planning the table structure through to creating usable forms for data entry. The process reinforced the importance of </w:t>
      </w:r>
      <w:r w:rsidR="00044D42" w:rsidRPr="00EF0A78">
        <w:rPr>
          <w:rFonts w:ascii="Arial" w:eastAsia="Times New Roman" w:hAnsi="Arial" w:cs="Arial"/>
          <w:kern w:val="0"/>
          <w:lang w:eastAsia="en-GB"/>
          <w14:ligatures w14:val="none"/>
        </w:rPr>
        <w:t>carefully planning the table structure before building forms and highlighted areas for further development, such as queries and reports, to</w:t>
      </w:r>
      <w:r w:rsidRPr="00EF0A78">
        <w:rPr>
          <w:rFonts w:ascii="Arial" w:eastAsia="Times New Roman" w:hAnsi="Arial" w:cs="Arial"/>
          <w:kern w:val="0"/>
          <w:lang w:eastAsia="en-GB"/>
          <w14:ligatures w14:val="none"/>
        </w:rPr>
        <w:t xml:space="preserve"> make the database more useful in a real-world setting</w:t>
      </w:r>
      <w:r w:rsidRPr="00EF0A78">
        <w:rPr>
          <w:rFonts w:ascii="Arial" w:eastAsia="Times New Roman" w:hAnsi="Arial" w:cs="Arial"/>
          <w:kern w:val="0"/>
          <w:sz w:val="20"/>
          <w:szCs w:val="20"/>
          <w:lang w:eastAsia="en-GB"/>
          <w14:ligatures w14:val="none"/>
        </w:rPr>
        <w:t>.</w:t>
      </w:r>
    </w:p>
    <w:p w14:paraId="2BB304C3" w14:textId="77777777" w:rsidR="00D36425" w:rsidRPr="00EF0A78" w:rsidRDefault="00D36425" w:rsidP="00DC14ED">
      <w:pPr>
        <w:pStyle w:val="Heading1"/>
        <w:spacing w:line="360" w:lineRule="auto"/>
        <w:jc w:val="both"/>
        <w:rPr>
          <w:rFonts w:ascii="Arial" w:hAnsi="Arial" w:cs="Arial"/>
        </w:rPr>
      </w:pPr>
    </w:p>
    <w:p w14:paraId="2B954A4B" w14:textId="37922A13" w:rsidR="00D36425" w:rsidRPr="00EF0A78" w:rsidRDefault="00D36425" w:rsidP="00DC14ED">
      <w:pPr>
        <w:pStyle w:val="Heading1"/>
        <w:spacing w:line="360" w:lineRule="auto"/>
        <w:jc w:val="both"/>
        <w:rPr>
          <w:rFonts w:ascii="Arial" w:hAnsi="Arial" w:cs="Arial"/>
        </w:rPr>
      </w:pPr>
      <w:bookmarkStart w:id="22" w:name="_Toc235448544"/>
      <w:r w:rsidRPr="00EF0A78">
        <w:rPr>
          <w:rFonts w:ascii="Arial" w:hAnsi="Arial" w:cs="Arial"/>
        </w:rPr>
        <w:t>References.</w:t>
      </w:r>
      <w:bookmarkEnd w:id="22"/>
    </w:p>
    <w:p w14:paraId="10F672E5" w14:textId="77777777" w:rsidR="00221DCF" w:rsidRPr="00EF0A78" w:rsidRDefault="00221DCF" w:rsidP="00DC14ED">
      <w:pPr>
        <w:spacing w:line="360" w:lineRule="auto"/>
        <w:jc w:val="both"/>
        <w:rPr>
          <w:rFonts w:ascii="Arial" w:hAnsi="Arial" w:cs="Arial"/>
        </w:rPr>
      </w:pPr>
      <w:r w:rsidRPr="00EF0A78">
        <w:rPr>
          <w:rFonts w:ascii="Arial" w:hAnsi="Arial" w:cs="Arial"/>
        </w:rPr>
        <w:t>References</w:t>
      </w:r>
    </w:p>
    <w:p w14:paraId="59A27CAD" w14:textId="77777777" w:rsidR="00221DCF" w:rsidRPr="00EF0A78" w:rsidRDefault="00221DCF" w:rsidP="00DC14ED">
      <w:pPr>
        <w:spacing w:line="360" w:lineRule="auto"/>
        <w:jc w:val="both"/>
        <w:rPr>
          <w:rFonts w:ascii="Arial" w:hAnsi="Arial" w:cs="Arial"/>
        </w:rPr>
      </w:pPr>
      <w:r w:rsidRPr="00EF0A78">
        <w:rPr>
          <w:rFonts w:ascii="Arial" w:hAnsi="Arial" w:cs="Arial"/>
        </w:rPr>
        <w:t xml:space="preserve">[1] P. </w:t>
      </w:r>
      <w:proofErr w:type="spellStart"/>
      <w:r w:rsidRPr="00EF0A78">
        <w:rPr>
          <w:rFonts w:ascii="Arial" w:hAnsi="Arial" w:cs="Arial"/>
        </w:rPr>
        <w:t>Lubrich</w:t>
      </w:r>
      <w:proofErr w:type="spellEnd"/>
      <w:r w:rsidRPr="00EF0A78">
        <w:rPr>
          <w:rFonts w:ascii="Arial" w:hAnsi="Arial" w:cs="Arial"/>
        </w:rPr>
        <w:t>, "Smart parking systems: a data-oriented taxonomy and a metadata model," </w:t>
      </w:r>
      <w:proofErr w:type="spellStart"/>
      <w:r w:rsidRPr="00EF0A78">
        <w:rPr>
          <w:rFonts w:ascii="Arial" w:hAnsi="Arial" w:cs="Arial"/>
          <w:i/>
          <w:iCs/>
        </w:rPr>
        <w:t>Transp.Res.Rec</w:t>
      </w:r>
      <w:proofErr w:type="spellEnd"/>
      <w:r w:rsidRPr="00EF0A78">
        <w:rPr>
          <w:rFonts w:ascii="Arial" w:hAnsi="Arial" w:cs="Arial"/>
          <w:i/>
          <w:iCs/>
        </w:rPr>
        <w:t>., </w:t>
      </w:r>
      <w:r w:rsidRPr="00EF0A78">
        <w:rPr>
          <w:rFonts w:ascii="Arial" w:hAnsi="Arial" w:cs="Arial"/>
        </w:rPr>
        <w:t>vol. 2675, no. 12, pp.1015–1029, 2021,</w:t>
      </w:r>
    </w:p>
    <w:p w14:paraId="4995EF9C" w14:textId="77777777" w:rsidR="00221DCF" w:rsidRPr="00EF0A78" w:rsidRDefault="00221DCF" w:rsidP="00DC14ED">
      <w:pPr>
        <w:spacing w:line="360" w:lineRule="auto"/>
        <w:jc w:val="both"/>
        <w:rPr>
          <w:rFonts w:ascii="Arial" w:hAnsi="Arial" w:cs="Arial"/>
        </w:rPr>
      </w:pPr>
      <w:r w:rsidRPr="00EF0A78">
        <w:rPr>
          <w:rFonts w:ascii="Arial" w:hAnsi="Arial" w:cs="Arial"/>
        </w:rPr>
        <w:t xml:space="preserve">[2] P. Melnyk, S. </w:t>
      </w:r>
      <w:proofErr w:type="spellStart"/>
      <w:r w:rsidRPr="00EF0A78">
        <w:rPr>
          <w:rFonts w:ascii="Arial" w:hAnsi="Arial" w:cs="Arial"/>
        </w:rPr>
        <w:t>Djahel</w:t>
      </w:r>
      <w:proofErr w:type="spellEnd"/>
      <w:r w:rsidRPr="00EF0A78">
        <w:rPr>
          <w:rFonts w:ascii="Arial" w:hAnsi="Arial" w:cs="Arial"/>
        </w:rPr>
        <w:t xml:space="preserve"> and F. </w:t>
      </w:r>
      <w:proofErr w:type="spellStart"/>
      <w:r w:rsidRPr="00EF0A78">
        <w:rPr>
          <w:rFonts w:ascii="Arial" w:hAnsi="Arial" w:cs="Arial"/>
        </w:rPr>
        <w:t>Nait</w:t>
      </w:r>
      <w:proofErr w:type="spellEnd"/>
      <w:r w:rsidRPr="00EF0A78">
        <w:rPr>
          <w:rFonts w:ascii="Arial" w:hAnsi="Arial" w:cs="Arial"/>
        </w:rPr>
        <w:t>-Abdesselam, "Towards a smart parking management system for smart cities", in</w:t>
      </w:r>
      <w:r w:rsidRPr="00EF0A78">
        <w:rPr>
          <w:rFonts w:ascii="Arial" w:hAnsi="Arial" w:cs="Arial"/>
          <w:i/>
          <w:iCs/>
        </w:rPr>
        <w:t> 2019 IEEE international smart cities conference (ISC2), </w:t>
      </w:r>
      <w:r w:rsidRPr="00EF0A78">
        <w:rPr>
          <w:rFonts w:ascii="Arial" w:hAnsi="Arial" w:cs="Arial"/>
        </w:rPr>
        <w:t>pp. 542–546.</w:t>
      </w:r>
    </w:p>
    <w:p w14:paraId="181609B1" w14:textId="77777777" w:rsidR="00221DCF" w:rsidRPr="00EF0A78" w:rsidRDefault="00221DCF" w:rsidP="00DC14ED">
      <w:pPr>
        <w:spacing w:line="360" w:lineRule="auto"/>
        <w:jc w:val="both"/>
        <w:rPr>
          <w:rFonts w:ascii="Arial" w:hAnsi="Arial" w:cs="Arial"/>
        </w:rPr>
      </w:pPr>
      <w:r w:rsidRPr="00EF0A78">
        <w:rPr>
          <w:rFonts w:ascii="Arial" w:hAnsi="Arial" w:cs="Arial"/>
        </w:rPr>
        <w:t>[3] R. Elmasri, </w:t>
      </w:r>
      <w:r w:rsidRPr="00EF0A78">
        <w:rPr>
          <w:rFonts w:ascii="Arial" w:hAnsi="Arial" w:cs="Arial"/>
          <w:i/>
          <w:iCs/>
        </w:rPr>
        <w:t>Fundamentals of database systems, </w:t>
      </w:r>
      <w:r w:rsidRPr="00EF0A78">
        <w:rPr>
          <w:rFonts w:ascii="Arial" w:hAnsi="Arial" w:cs="Arial"/>
        </w:rPr>
        <w:t>Pearson Education India, 2008.</w:t>
      </w:r>
    </w:p>
    <w:p w14:paraId="207E92DC" w14:textId="77777777" w:rsidR="00221DCF" w:rsidRPr="00EF0A78" w:rsidRDefault="00221DCF" w:rsidP="00DC14ED">
      <w:pPr>
        <w:spacing w:line="360" w:lineRule="auto"/>
        <w:jc w:val="both"/>
        <w:rPr>
          <w:rFonts w:ascii="Arial" w:hAnsi="Arial" w:cs="Arial"/>
        </w:rPr>
      </w:pPr>
      <w:r w:rsidRPr="00EF0A78">
        <w:rPr>
          <w:rFonts w:ascii="Arial" w:hAnsi="Arial" w:cs="Arial"/>
        </w:rPr>
        <w:t xml:space="preserve">[4] E. F. Codd, "A relational model of data for </w:t>
      </w:r>
      <w:proofErr w:type="gramStart"/>
      <w:r w:rsidRPr="00EF0A78">
        <w:rPr>
          <w:rFonts w:ascii="Arial" w:hAnsi="Arial" w:cs="Arial"/>
        </w:rPr>
        <w:t>large shared</w:t>
      </w:r>
      <w:proofErr w:type="gramEnd"/>
      <w:r w:rsidRPr="00EF0A78">
        <w:rPr>
          <w:rFonts w:ascii="Arial" w:hAnsi="Arial" w:cs="Arial"/>
        </w:rPr>
        <w:t xml:space="preserve"> data banks," </w:t>
      </w:r>
      <w:r w:rsidRPr="00EF0A78">
        <w:rPr>
          <w:rFonts w:ascii="Arial" w:hAnsi="Arial" w:cs="Arial"/>
          <w:i/>
          <w:iCs/>
        </w:rPr>
        <w:t>Commun ACM, </w:t>
      </w:r>
      <w:r w:rsidRPr="00EF0A78">
        <w:rPr>
          <w:rFonts w:ascii="Arial" w:hAnsi="Arial" w:cs="Arial"/>
        </w:rPr>
        <w:t>vol. 26, no. 1, pp.64–69, 1983,</w:t>
      </w:r>
    </w:p>
    <w:p w14:paraId="32D4C74E" w14:textId="77777777" w:rsidR="00221DCF" w:rsidRPr="00EF0A78" w:rsidRDefault="00221DCF" w:rsidP="00DC14ED">
      <w:pPr>
        <w:spacing w:line="360" w:lineRule="auto"/>
        <w:jc w:val="both"/>
        <w:rPr>
          <w:rFonts w:ascii="Arial" w:hAnsi="Arial" w:cs="Arial"/>
        </w:rPr>
      </w:pPr>
      <w:r w:rsidRPr="00EF0A78">
        <w:rPr>
          <w:rFonts w:ascii="Arial" w:hAnsi="Arial" w:cs="Arial"/>
        </w:rPr>
        <w:t>[5] P. P. Chen, "The entity-relationship model," vol. 1, pp.1, 1976,</w:t>
      </w:r>
    </w:p>
    <w:p w14:paraId="27EEDCD2" w14:textId="77777777" w:rsidR="00221DCF" w:rsidRPr="00EF0A78" w:rsidRDefault="00221DCF" w:rsidP="00DC14ED">
      <w:pPr>
        <w:spacing w:line="360" w:lineRule="auto"/>
        <w:jc w:val="both"/>
        <w:rPr>
          <w:rFonts w:ascii="Arial" w:hAnsi="Arial" w:cs="Arial"/>
        </w:rPr>
      </w:pPr>
      <w:r w:rsidRPr="00EF0A78">
        <w:rPr>
          <w:rFonts w:ascii="Arial" w:hAnsi="Arial" w:cs="Arial"/>
        </w:rPr>
        <w:t xml:space="preserve">[6] T. M. Connolly and C. E. </w:t>
      </w:r>
      <w:proofErr w:type="spellStart"/>
      <w:proofErr w:type="gramStart"/>
      <w:r w:rsidRPr="00EF0A78">
        <w:rPr>
          <w:rFonts w:ascii="Arial" w:hAnsi="Arial" w:cs="Arial"/>
        </w:rPr>
        <w:t>Begg,</w:t>
      </w:r>
      <w:r w:rsidRPr="00EF0A78">
        <w:rPr>
          <w:rFonts w:ascii="Arial" w:hAnsi="Arial" w:cs="Arial"/>
          <w:i/>
          <w:iCs/>
        </w:rPr>
        <w:t>Database</w:t>
      </w:r>
      <w:proofErr w:type="spellEnd"/>
      <w:proofErr w:type="gramEnd"/>
      <w:r w:rsidRPr="00EF0A78">
        <w:rPr>
          <w:rFonts w:ascii="Arial" w:hAnsi="Arial" w:cs="Arial"/>
          <w:i/>
          <w:iCs/>
        </w:rPr>
        <w:t xml:space="preserve"> systems: a practical approach to design, implementation, and management, </w:t>
      </w:r>
      <w:r w:rsidRPr="00EF0A78">
        <w:rPr>
          <w:rFonts w:ascii="Arial" w:hAnsi="Arial" w:cs="Arial"/>
        </w:rPr>
        <w:t>Pearson Education, 2005.</w:t>
      </w:r>
    </w:p>
    <w:p w14:paraId="1A4ECA2F" w14:textId="77777777" w:rsidR="001839B9" w:rsidRPr="007F4199" w:rsidRDefault="001839B9" w:rsidP="00DC14ED">
      <w:pPr>
        <w:spacing w:line="360" w:lineRule="auto"/>
        <w:jc w:val="both"/>
        <w:rPr>
          <w:rFonts w:ascii="Arial" w:hAnsi="Arial" w:cs="Arial"/>
        </w:rPr>
      </w:pPr>
    </w:p>
    <w:sectPr w:rsidR="001839B9" w:rsidRPr="007F4199" w:rsidSect="00D3642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D36E3F"/>
    <w:multiLevelType w:val="hybridMultilevel"/>
    <w:tmpl w:val="7B2A68C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6EF3248A"/>
    <w:multiLevelType w:val="hybridMultilevel"/>
    <w:tmpl w:val="2A5EB364"/>
    <w:lvl w:ilvl="0" w:tplc="4022DA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D03EDE"/>
    <w:multiLevelType w:val="hybridMultilevel"/>
    <w:tmpl w:val="3656F204"/>
    <w:lvl w:ilvl="0" w:tplc="22961620">
      <w:start w:val="1"/>
      <w:numFmt w:val="bullet"/>
      <w:lvlText w:val="●"/>
      <w:lvlJc w:val="left"/>
      <w:pPr>
        <w:ind w:left="720" w:hanging="360"/>
      </w:pPr>
    </w:lvl>
    <w:lvl w:ilvl="1" w:tplc="187C9550">
      <w:start w:val="1"/>
      <w:numFmt w:val="bullet"/>
      <w:lvlText w:val="○"/>
      <w:lvlJc w:val="left"/>
      <w:pPr>
        <w:ind w:left="1440" w:hanging="360"/>
      </w:pPr>
    </w:lvl>
    <w:lvl w:ilvl="2" w:tplc="99361252">
      <w:start w:val="1"/>
      <w:numFmt w:val="bullet"/>
      <w:lvlText w:val="■"/>
      <w:lvlJc w:val="left"/>
      <w:pPr>
        <w:ind w:left="2160" w:hanging="360"/>
      </w:pPr>
    </w:lvl>
    <w:lvl w:ilvl="3" w:tplc="2278CAA2">
      <w:start w:val="1"/>
      <w:numFmt w:val="bullet"/>
      <w:lvlText w:val="●"/>
      <w:lvlJc w:val="left"/>
      <w:pPr>
        <w:ind w:left="2880" w:hanging="360"/>
      </w:pPr>
    </w:lvl>
    <w:lvl w:ilvl="4" w:tplc="32A0AF8E">
      <w:start w:val="1"/>
      <w:numFmt w:val="bullet"/>
      <w:lvlText w:val="○"/>
      <w:lvlJc w:val="left"/>
      <w:pPr>
        <w:ind w:left="3600" w:hanging="360"/>
      </w:pPr>
    </w:lvl>
    <w:lvl w:ilvl="5" w:tplc="56624814">
      <w:start w:val="1"/>
      <w:numFmt w:val="bullet"/>
      <w:lvlText w:val="■"/>
      <w:lvlJc w:val="left"/>
      <w:pPr>
        <w:ind w:left="4320" w:hanging="360"/>
      </w:pPr>
    </w:lvl>
    <w:lvl w:ilvl="6" w:tplc="88BC0FAE">
      <w:start w:val="1"/>
      <w:numFmt w:val="bullet"/>
      <w:lvlText w:val="●"/>
      <w:lvlJc w:val="left"/>
      <w:pPr>
        <w:ind w:left="5040" w:hanging="360"/>
      </w:pPr>
    </w:lvl>
    <w:lvl w:ilvl="7" w:tplc="CA106B62">
      <w:start w:val="1"/>
      <w:numFmt w:val="bullet"/>
      <w:lvlText w:val="●"/>
      <w:lvlJc w:val="left"/>
      <w:pPr>
        <w:ind w:left="5760" w:hanging="360"/>
      </w:pPr>
    </w:lvl>
    <w:lvl w:ilvl="8" w:tplc="26668820">
      <w:start w:val="1"/>
      <w:numFmt w:val="bullet"/>
      <w:lvlText w:val="●"/>
      <w:lvlJc w:val="left"/>
      <w:pPr>
        <w:ind w:left="6480" w:hanging="360"/>
      </w:pPr>
    </w:lvl>
  </w:abstractNum>
  <w:num w:numId="1" w16cid:durableId="691105764">
    <w:abstractNumId w:val="0"/>
  </w:num>
  <w:num w:numId="2" w16cid:durableId="476729854">
    <w:abstractNumId w:val="2"/>
    <w:lvlOverride w:ilvl="0">
      <w:startOverride w:val="1"/>
    </w:lvlOverride>
  </w:num>
  <w:num w:numId="3" w16cid:durableId="14344731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9B9"/>
    <w:rsid w:val="00012899"/>
    <w:rsid w:val="00022F93"/>
    <w:rsid w:val="00026489"/>
    <w:rsid w:val="00027F36"/>
    <w:rsid w:val="000304A6"/>
    <w:rsid w:val="00031451"/>
    <w:rsid w:val="00044D42"/>
    <w:rsid w:val="00050A4D"/>
    <w:rsid w:val="00061BDF"/>
    <w:rsid w:val="00063536"/>
    <w:rsid w:val="00063E9F"/>
    <w:rsid w:val="00074664"/>
    <w:rsid w:val="00080F5A"/>
    <w:rsid w:val="00085224"/>
    <w:rsid w:val="000930E8"/>
    <w:rsid w:val="00095883"/>
    <w:rsid w:val="00096322"/>
    <w:rsid w:val="000A3678"/>
    <w:rsid w:val="000A4D1E"/>
    <w:rsid w:val="000A7BAB"/>
    <w:rsid w:val="000C1412"/>
    <w:rsid w:val="000C1F9D"/>
    <w:rsid w:val="000C5AE2"/>
    <w:rsid w:val="000E072C"/>
    <w:rsid w:val="000E56F3"/>
    <w:rsid w:val="000E6E20"/>
    <w:rsid w:val="000F2C52"/>
    <w:rsid w:val="000F5667"/>
    <w:rsid w:val="001017A5"/>
    <w:rsid w:val="00110256"/>
    <w:rsid w:val="0011414B"/>
    <w:rsid w:val="001141BB"/>
    <w:rsid w:val="0011739C"/>
    <w:rsid w:val="0012113D"/>
    <w:rsid w:val="00127C3F"/>
    <w:rsid w:val="00136AA9"/>
    <w:rsid w:val="0013704B"/>
    <w:rsid w:val="00140F8F"/>
    <w:rsid w:val="00145A4D"/>
    <w:rsid w:val="00152DD6"/>
    <w:rsid w:val="00154BD1"/>
    <w:rsid w:val="00165340"/>
    <w:rsid w:val="0016752D"/>
    <w:rsid w:val="00171E5A"/>
    <w:rsid w:val="00176EFA"/>
    <w:rsid w:val="001839B9"/>
    <w:rsid w:val="00184F96"/>
    <w:rsid w:val="00186D28"/>
    <w:rsid w:val="00190445"/>
    <w:rsid w:val="001936A0"/>
    <w:rsid w:val="00194725"/>
    <w:rsid w:val="00195642"/>
    <w:rsid w:val="001A1419"/>
    <w:rsid w:val="001A3532"/>
    <w:rsid w:val="001A3705"/>
    <w:rsid w:val="001A697F"/>
    <w:rsid w:val="001B301D"/>
    <w:rsid w:val="001D337A"/>
    <w:rsid w:val="001D512D"/>
    <w:rsid w:val="001D5775"/>
    <w:rsid w:val="001D690B"/>
    <w:rsid w:val="001F6B95"/>
    <w:rsid w:val="00207D87"/>
    <w:rsid w:val="002118C2"/>
    <w:rsid w:val="00215904"/>
    <w:rsid w:val="002208CF"/>
    <w:rsid w:val="00221DCF"/>
    <w:rsid w:val="00222A83"/>
    <w:rsid w:val="00240D10"/>
    <w:rsid w:val="002455FD"/>
    <w:rsid w:val="00246E8E"/>
    <w:rsid w:val="00264B7D"/>
    <w:rsid w:val="00292912"/>
    <w:rsid w:val="002A718E"/>
    <w:rsid w:val="002B048F"/>
    <w:rsid w:val="002B6BBC"/>
    <w:rsid w:val="002C068A"/>
    <w:rsid w:val="002D1EAA"/>
    <w:rsid w:val="002D7660"/>
    <w:rsid w:val="002E3867"/>
    <w:rsid w:val="002E661D"/>
    <w:rsid w:val="002F3F35"/>
    <w:rsid w:val="00306B66"/>
    <w:rsid w:val="00323A40"/>
    <w:rsid w:val="00333EFB"/>
    <w:rsid w:val="00334316"/>
    <w:rsid w:val="00361113"/>
    <w:rsid w:val="00364B50"/>
    <w:rsid w:val="00371AB7"/>
    <w:rsid w:val="003745FD"/>
    <w:rsid w:val="00380566"/>
    <w:rsid w:val="00386263"/>
    <w:rsid w:val="00386D1C"/>
    <w:rsid w:val="00390537"/>
    <w:rsid w:val="0039182F"/>
    <w:rsid w:val="003A3F70"/>
    <w:rsid w:val="003B1C26"/>
    <w:rsid w:val="003B23EE"/>
    <w:rsid w:val="003D3D74"/>
    <w:rsid w:val="003D43CC"/>
    <w:rsid w:val="003D440C"/>
    <w:rsid w:val="003D6B4B"/>
    <w:rsid w:val="003E604D"/>
    <w:rsid w:val="003F425F"/>
    <w:rsid w:val="00401070"/>
    <w:rsid w:val="004034C0"/>
    <w:rsid w:val="00407DFF"/>
    <w:rsid w:val="00413C7C"/>
    <w:rsid w:val="0042042C"/>
    <w:rsid w:val="00421C44"/>
    <w:rsid w:val="00423F42"/>
    <w:rsid w:val="00424883"/>
    <w:rsid w:val="004261C5"/>
    <w:rsid w:val="00430F4E"/>
    <w:rsid w:val="004335FF"/>
    <w:rsid w:val="00443087"/>
    <w:rsid w:val="0045484F"/>
    <w:rsid w:val="00456CD4"/>
    <w:rsid w:val="00461BC5"/>
    <w:rsid w:val="00465F6B"/>
    <w:rsid w:val="00470B7F"/>
    <w:rsid w:val="00471186"/>
    <w:rsid w:val="004735A9"/>
    <w:rsid w:val="004844CB"/>
    <w:rsid w:val="00492841"/>
    <w:rsid w:val="004945A6"/>
    <w:rsid w:val="00496E14"/>
    <w:rsid w:val="0049795A"/>
    <w:rsid w:val="004A0FF7"/>
    <w:rsid w:val="004A1BC1"/>
    <w:rsid w:val="004A2A43"/>
    <w:rsid w:val="004A7631"/>
    <w:rsid w:val="004B310A"/>
    <w:rsid w:val="004B4121"/>
    <w:rsid w:val="004C0781"/>
    <w:rsid w:val="004C19A0"/>
    <w:rsid w:val="004C5EE9"/>
    <w:rsid w:val="004D01E5"/>
    <w:rsid w:val="004E14EF"/>
    <w:rsid w:val="004E2594"/>
    <w:rsid w:val="004E3729"/>
    <w:rsid w:val="004F546E"/>
    <w:rsid w:val="004F5540"/>
    <w:rsid w:val="00513514"/>
    <w:rsid w:val="00534D4D"/>
    <w:rsid w:val="00546DC1"/>
    <w:rsid w:val="00550C14"/>
    <w:rsid w:val="00564BE2"/>
    <w:rsid w:val="005653BA"/>
    <w:rsid w:val="00574D90"/>
    <w:rsid w:val="00583735"/>
    <w:rsid w:val="00593350"/>
    <w:rsid w:val="005A5B8F"/>
    <w:rsid w:val="005B4A88"/>
    <w:rsid w:val="005B4B93"/>
    <w:rsid w:val="005B57BD"/>
    <w:rsid w:val="005B5D20"/>
    <w:rsid w:val="005B65FF"/>
    <w:rsid w:val="005D2BDF"/>
    <w:rsid w:val="005E09EC"/>
    <w:rsid w:val="005E10E7"/>
    <w:rsid w:val="005F043B"/>
    <w:rsid w:val="005F2B0B"/>
    <w:rsid w:val="005F4B86"/>
    <w:rsid w:val="005F61FA"/>
    <w:rsid w:val="00601110"/>
    <w:rsid w:val="00610E38"/>
    <w:rsid w:val="006137DC"/>
    <w:rsid w:val="00626825"/>
    <w:rsid w:val="00626E58"/>
    <w:rsid w:val="00627E77"/>
    <w:rsid w:val="00652B1E"/>
    <w:rsid w:val="0065567C"/>
    <w:rsid w:val="0066698C"/>
    <w:rsid w:val="00670B2C"/>
    <w:rsid w:val="00673136"/>
    <w:rsid w:val="00675F05"/>
    <w:rsid w:val="00685CFD"/>
    <w:rsid w:val="00690FCA"/>
    <w:rsid w:val="006A593C"/>
    <w:rsid w:val="006B42B6"/>
    <w:rsid w:val="006D0C77"/>
    <w:rsid w:val="006D4A6B"/>
    <w:rsid w:val="006E30F3"/>
    <w:rsid w:val="007004CC"/>
    <w:rsid w:val="0070066F"/>
    <w:rsid w:val="00714AD6"/>
    <w:rsid w:val="00720765"/>
    <w:rsid w:val="00724E4D"/>
    <w:rsid w:val="00730AFC"/>
    <w:rsid w:val="007315B1"/>
    <w:rsid w:val="007438CC"/>
    <w:rsid w:val="00747DB1"/>
    <w:rsid w:val="007519B7"/>
    <w:rsid w:val="00773E70"/>
    <w:rsid w:val="007758EF"/>
    <w:rsid w:val="007842BF"/>
    <w:rsid w:val="00784BBD"/>
    <w:rsid w:val="00787840"/>
    <w:rsid w:val="00787C0E"/>
    <w:rsid w:val="00790E58"/>
    <w:rsid w:val="00796432"/>
    <w:rsid w:val="007C03FA"/>
    <w:rsid w:val="007C60E7"/>
    <w:rsid w:val="007E6BAB"/>
    <w:rsid w:val="007F19CA"/>
    <w:rsid w:val="007F1E69"/>
    <w:rsid w:val="007F30C8"/>
    <w:rsid w:val="007F4199"/>
    <w:rsid w:val="007F4F68"/>
    <w:rsid w:val="0080647D"/>
    <w:rsid w:val="00813F6C"/>
    <w:rsid w:val="00814D89"/>
    <w:rsid w:val="008215B2"/>
    <w:rsid w:val="008237D1"/>
    <w:rsid w:val="008274F6"/>
    <w:rsid w:val="0083061E"/>
    <w:rsid w:val="0083570D"/>
    <w:rsid w:val="0084319E"/>
    <w:rsid w:val="00843CEA"/>
    <w:rsid w:val="00857251"/>
    <w:rsid w:val="00860552"/>
    <w:rsid w:val="00862E76"/>
    <w:rsid w:val="00872CB4"/>
    <w:rsid w:val="0087491A"/>
    <w:rsid w:val="008772BF"/>
    <w:rsid w:val="008825FC"/>
    <w:rsid w:val="00884503"/>
    <w:rsid w:val="008905D5"/>
    <w:rsid w:val="0089255B"/>
    <w:rsid w:val="008B18B0"/>
    <w:rsid w:val="008B2FDE"/>
    <w:rsid w:val="008B59EB"/>
    <w:rsid w:val="008C30C6"/>
    <w:rsid w:val="00910108"/>
    <w:rsid w:val="00926C48"/>
    <w:rsid w:val="009375C0"/>
    <w:rsid w:val="009435FE"/>
    <w:rsid w:val="009462EB"/>
    <w:rsid w:val="00966FAD"/>
    <w:rsid w:val="0097541D"/>
    <w:rsid w:val="00980924"/>
    <w:rsid w:val="00987647"/>
    <w:rsid w:val="00992337"/>
    <w:rsid w:val="00996C58"/>
    <w:rsid w:val="009A3ADC"/>
    <w:rsid w:val="009B143C"/>
    <w:rsid w:val="009B3D57"/>
    <w:rsid w:val="009C170E"/>
    <w:rsid w:val="009C48CA"/>
    <w:rsid w:val="009C5810"/>
    <w:rsid w:val="009D3EE6"/>
    <w:rsid w:val="009E5969"/>
    <w:rsid w:val="009E6520"/>
    <w:rsid w:val="009F7AEE"/>
    <w:rsid w:val="00A00841"/>
    <w:rsid w:val="00A038ED"/>
    <w:rsid w:val="00A047B0"/>
    <w:rsid w:val="00A0680D"/>
    <w:rsid w:val="00A220D2"/>
    <w:rsid w:val="00A23629"/>
    <w:rsid w:val="00A33712"/>
    <w:rsid w:val="00A35F54"/>
    <w:rsid w:val="00A36883"/>
    <w:rsid w:val="00A36B6D"/>
    <w:rsid w:val="00A51AC9"/>
    <w:rsid w:val="00A55FD5"/>
    <w:rsid w:val="00A620C3"/>
    <w:rsid w:val="00A707D2"/>
    <w:rsid w:val="00A70CA8"/>
    <w:rsid w:val="00A72103"/>
    <w:rsid w:val="00A73C5F"/>
    <w:rsid w:val="00A77FA8"/>
    <w:rsid w:val="00A814A0"/>
    <w:rsid w:val="00A86002"/>
    <w:rsid w:val="00A875C8"/>
    <w:rsid w:val="00A90430"/>
    <w:rsid w:val="00A9467E"/>
    <w:rsid w:val="00AA46EB"/>
    <w:rsid w:val="00AB1CD0"/>
    <w:rsid w:val="00AB4B91"/>
    <w:rsid w:val="00AB7AD1"/>
    <w:rsid w:val="00AC0374"/>
    <w:rsid w:val="00AC4EE3"/>
    <w:rsid w:val="00AE0DBD"/>
    <w:rsid w:val="00AF315A"/>
    <w:rsid w:val="00AF3F5F"/>
    <w:rsid w:val="00B009D1"/>
    <w:rsid w:val="00B019E8"/>
    <w:rsid w:val="00B05489"/>
    <w:rsid w:val="00B16AB6"/>
    <w:rsid w:val="00B20A2E"/>
    <w:rsid w:val="00B24659"/>
    <w:rsid w:val="00B25A67"/>
    <w:rsid w:val="00B478DA"/>
    <w:rsid w:val="00B52F77"/>
    <w:rsid w:val="00B54C25"/>
    <w:rsid w:val="00B55200"/>
    <w:rsid w:val="00B55892"/>
    <w:rsid w:val="00B644A1"/>
    <w:rsid w:val="00B82420"/>
    <w:rsid w:val="00B91572"/>
    <w:rsid w:val="00B94F80"/>
    <w:rsid w:val="00B96CB1"/>
    <w:rsid w:val="00BA465F"/>
    <w:rsid w:val="00BB67F8"/>
    <w:rsid w:val="00BE126B"/>
    <w:rsid w:val="00BE50B0"/>
    <w:rsid w:val="00BE64F6"/>
    <w:rsid w:val="00BF2FE2"/>
    <w:rsid w:val="00BF3BAE"/>
    <w:rsid w:val="00BF7CF3"/>
    <w:rsid w:val="00C032AF"/>
    <w:rsid w:val="00C0794B"/>
    <w:rsid w:val="00C115C2"/>
    <w:rsid w:val="00C22F24"/>
    <w:rsid w:val="00C23371"/>
    <w:rsid w:val="00C271CF"/>
    <w:rsid w:val="00C27578"/>
    <w:rsid w:val="00C27767"/>
    <w:rsid w:val="00C34535"/>
    <w:rsid w:val="00C3491B"/>
    <w:rsid w:val="00C42A3C"/>
    <w:rsid w:val="00C442DA"/>
    <w:rsid w:val="00C45CE3"/>
    <w:rsid w:val="00C4622B"/>
    <w:rsid w:val="00C5080C"/>
    <w:rsid w:val="00C53EA3"/>
    <w:rsid w:val="00C55845"/>
    <w:rsid w:val="00C6187A"/>
    <w:rsid w:val="00C61D74"/>
    <w:rsid w:val="00C64831"/>
    <w:rsid w:val="00C72CEA"/>
    <w:rsid w:val="00C76627"/>
    <w:rsid w:val="00C820E1"/>
    <w:rsid w:val="00C82C6E"/>
    <w:rsid w:val="00C87DC1"/>
    <w:rsid w:val="00C93369"/>
    <w:rsid w:val="00C963A8"/>
    <w:rsid w:val="00C9772A"/>
    <w:rsid w:val="00CA0AC2"/>
    <w:rsid w:val="00CA1541"/>
    <w:rsid w:val="00CA381E"/>
    <w:rsid w:val="00CB3674"/>
    <w:rsid w:val="00CD1295"/>
    <w:rsid w:val="00CE3CF4"/>
    <w:rsid w:val="00CE5812"/>
    <w:rsid w:val="00CE7055"/>
    <w:rsid w:val="00CF6E46"/>
    <w:rsid w:val="00D07784"/>
    <w:rsid w:val="00D1171F"/>
    <w:rsid w:val="00D17A25"/>
    <w:rsid w:val="00D246B8"/>
    <w:rsid w:val="00D27998"/>
    <w:rsid w:val="00D305BE"/>
    <w:rsid w:val="00D36425"/>
    <w:rsid w:val="00D42782"/>
    <w:rsid w:val="00D51B6A"/>
    <w:rsid w:val="00D52950"/>
    <w:rsid w:val="00D555A1"/>
    <w:rsid w:val="00D6231B"/>
    <w:rsid w:val="00D712F0"/>
    <w:rsid w:val="00D80004"/>
    <w:rsid w:val="00D8164F"/>
    <w:rsid w:val="00D830E7"/>
    <w:rsid w:val="00D8441B"/>
    <w:rsid w:val="00D919B7"/>
    <w:rsid w:val="00DA367D"/>
    <w:rsid w:val="00DA4491"/>
    <w:rsid w:val="00DA62C3"/>
    <w:rsid w:val="00DB2EF0"/>
    <w:rsid w:val="00DC14ED"/>
    <w:rsid w:val="00DC2B6C"/>
    <w:rsid w:val="00DF01E7"/>
    <w:rsid w:val="00DF4161"/>
    <w:rsid w:val="00DF7BED"/>
    <w:rsid w:val="00E010E7"/>
    <w:rsid w:val="00E119D0"/>
    <w:rsid w:val="00E123CD"/>
    <w:rsid w:val="00E17FAD"/>
    <w:rsid w:val="00E22E80"/>
    <w:rsid w:val="00E26473"/>
    <w:rsid w:val="00E36C18"/>
    <w:rsid w:val="00E37FD9"/>
    <w:rsid w:val="00E446D4"/>
    <w:rsid w:val="00E4767F"/>
    <w:rsid w:val="00E47850"/>
    <w:rsid w:val="00E52073"/>
    <w:rsid w:val="00E523F1"/>
    <w:rsid w:val="00E56689"/>
    <w:rsid w:val="00E66508"/>
    <w:rsid w:val="00E675BA"/>
    <w:rsid w:val="00E71F16"/>
    <w:rsid w:val="00E76226"/>
    <w:rsid w:val="00E869E8"/>
    <w:rsid w:val="00E873FD"/>
    <w:rsid w:val="00E9339F"/>
    <w:rsid w:val="00E965D1"/>
    <w:rsid w:val="00EB3FFD"/>
    <w:rsid w:val="00EC20BC"/>
    <w:rsid w:val="00EC2C2A"/>
    <w:rsid w:val="00EC6DF2"/>
    <w:rsid w:val="00EF0A78"/>
    <w:rsid w:val="00EF2BAD"/>
    <w:rsid w:val="00EF51C3"/>
    <w:rsid w:val="00F046B1"/>
    <w:rsid w:val="00F10966"/>
    <w:rsid w:val="00F13C48"/>
    <w:rsid w:val="00F177A5"/>
    <w:rsid w:val="00F26A36"/>
    <w:rsid w:val="00F2711B"/>
    <w:rsid w:val="00F47140"/>
    <w:rsid w:val="00F566C9"/>
    <w:rsid w:val="00F569CF"/>
    <w:rsid w:val="00F57231"/>
    <w:rsid w:val="00F76E6D"/>
    <w:rsid w:val="00F8268F"/>
    <w:rsid w:val="00F84CA0"/>
    <w:rsid w:val="00F9273C"/>
    <w:rsid w:val="00F96D0F"/>
    <w:rsid w:val="00FA05EF"/>
    <w:rsid w:val="00FA0FB8"/>
    <w:rsid w:val="00FA3B53"/>
    <w:rsid w:val="00FA4023"/>
    <w:rsid w:val="00FB6F1C"/>
    <w:rsid w:val="00FC4304"/>
    <w:rsid w:val="00FC633D"/>
    <w:rsid w:val="00FD3246"/>
    <w:rsid w:val="00FD3E1F"/>
    <w:rsid w:val="00FD4D22"/>
    <w:rsid w:val="00FE0BAC"/>
    <w:rsid w:val="00FF0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19E0B"/>
  <w15:chartTrackingRefBased/>
  <w15:docId w15:val="{2A66F4F1-78C7-4548-8F72-BF5B32155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39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839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39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39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39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39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39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39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39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39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839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39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39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39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39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39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39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39B9"/>
    <w:rPr>
      <w:rFonts w:eastAsiaTheme="majorEastAsia" w:cstheme="majorBidi"/>
      <w:color w:val="272727" w:themeColor="text1" w:themeTint="D8"/>
    </w:rPr>
  </w:style>
  <w:style w:type="paragraph" w:styleId="Title">
    <w:name w:val="Title"/>
    <w:basedOn w:val="Normal"/>
    <w:next w:val="Normal"/>
    <w:link w:val="TitleChar"/>
    <w:uiPriority w:val="10"/>
    <w:qFormat/>
    <w:rsid w:val="001839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39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39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39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39B9"/>
    <w:pPr>
      <w:spacing w:before="160"/>
      <w:jc w:val="center"/>
    </w:pPr>
    <w:rPr>
      <w:i/>
      <w:iCs/>
      <w:color w:val="404040" w:themeColor="text1" w:themeTint="BF"/>
    </w:rPr>
  </w:style>
  <w:style w:type="character" w:customStyle="1" w:styleId="QuoteChar">
    <w:name w:val="Quote Char"/>
    <w:basedOn w:val="DefaultParagraphFont"/>
    <w:link w:val="Quote"/>
    <w:uiPriority w:val="29"/>
    <w:rsid w:val="001839B9"/>
    <w:rPr>
      <w:i/>
      <w:iCs/>
      <w:color w:val="404040" w:themeColor="text1" w:themeTint="BF"/>
    </w:rPr>
  </w:style>
  <w:style w:type="paragraph" w:styleId="ListParagraph">
    <w:name w:val="List Paragraph"/>
    <w:basedOn w:val="Normal"/>
    <w:uiPriority w:val="34"/>
    <w:qFormat/>
    <w:rsid w:val="001839B9"/>
    <w:pPr>
      <w:ind w:left="720"/>
      <w:contextualSpacing/>
    </w:pPr>
  </w:style>
  <w:style w:type="character" w:styleId="IntenseEmphasis">
    <w:name w:val="Intense Emphasis"/>
    <w:basedOn w:val="DefaultParagraphFont"/>
    <w:uiPriority w:val="21"/>
    <w:qFormat/>
    <w:rsid w:val="001839B9"/>
    <w:rPr>
      <w:i/>
      <w:iCs/>
      <w:color w:val="0F4761" w:themeColor="accent1" w:themeShade="BF"/>
    </w:rPr>
  </w:style>
  <w:style w:type="paragraph" w:styleId="IntenseQuote">
    <w:name w:val="Intense Quote"/>
    <w:basedOn w:val="Normal"/>
    <w:next w:val="Normal"/>
    <w:link w:val="IntenseQuoteChar"/>
    <w:uiPriority w:val="30"/>
    <w:qFormat/>
    <w:rsid w:val="001839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39B9"/>
    <w:rPr>
      <w:i/>
      <w:iCs/>
      <w:color w:val="0F4761" w:themeColor="accent1" w:themeShade="BF"/>
    </w:rPr>
  </w:style>
  <w:style w:type="character" w:styleId="IntenseReference">
    <w:name w:val="Intense Reference"/>
    <w:basedOn w:val="DefaultParagraphFont"/>
    <w:uiPriority w:val="32"/>
    <w:qFormat/>
    <w:rsid w:val="001839B9"/>
    <w:rPr>
      <w:b/>
      <w:bCs/>
      <w:smallCaps/>
      <w:color w:val="0F4761" w:themeColor="accent1" w:themeShade="BF"/>
      <w:spacing w:val="5"/>
    </w:rPr>
  </w:style>
  <w:style w:type="paragraph" w:styleId="NoSpacing">
    <w:name w:val="No Spacing"/>
    <w:link w:val="NoSpacingChar"/>
    <w:uiPriority w:val="1"/>
    <w:qFormat/>
    <w:rsid w:val="00D3642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36425"/>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7F30C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F30C8"/>
    <w:pPr>
      <w:spacing w:after="100"/>
    </w:pPr>
  </w:style>
  <w:style w:type="paragraph" w:styleId="TOC2">
    <w:name w:val="toc 2"/>
    <w:basedOn w:val="Normal"/>
    <w:next w:val="Normal"/>
    <w:autoRedefine/>
    <w:uiPriority w:val="39"/>
    <w:unhideWhenUsed/>
    <w:rsid w:val="007F30C8"/>
    <w:pPr>
      <w:spacing w:after="100"/>
      <w:ind w:left="240"/>
    </w:pPr>
  </w:style>
  <w:style w:type="character" w:styleId="Hyperlink">
    <w:name w:val="Hyperlink"/>
    <w:basedOn w:val="DefaultParagraphFont"/>
    <w:uiPriority w:val="99"/>
    <w:unhideWhenUsed/>
    <w:rsid w:val="007F30C8"/>
    <w:rPr>
      <w:color w:val="467886" w:themeColor="hyperlink"/>
      <w:u w:val="single"/>
    </w:rPr>
  </w:style>
  <w:style w:type="table" w:styleId="TableGrid">
    <w:name w:val="Table Grid"/>
    <w:basedOn w:val="TableNormal"/>
    <w:uiPriority w:val="39"/>
    <w:rsid w:val="00B54C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A875C8"/>
    <w:pPr>
      <w:spacing w:after="200" w:line="240" w:lineRule="auto"/>
    </w:pPr>
    <w:rPr>
      <w:i/>
      <w:iCs/>
      <w:color w:val="0E2841" w:themeColor="text2"/>
      <w:sz w:val="18"/>
      <w:szCs w:val="18"/>
    </w:rPr>
  </w:style>
  <w:style w:type="paragraph" w:customStyle="1" w:styleId="font-claude-response-body">
    <w:name w:val="font-claude-response-body"/>
    <w:basedOn w:val="Normal"/>
    <w:rsid w:val="00B94F8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33EFB"/>
    <w:rPr>
      <w:b/>
      <w:bCs/>
    </w:rPr>
  </w:style>
  <w:style w:type="paragraph" w:styleId="TOC3">
    <w:name w:val="toc 3"/>
    <w:basedOn w:val="Normal"/>
    <w:next w:val="Normal"/>
    <w:autoRedefine/>
    <w:uiPriority w:val="39"/>
    <w:unhideWhenUsed/>
    <w:rsid w:val="00027F36"/>
    <w:pPr>
      <w:spacing w:after="100"/>
      <w:ind w:left="480"/>
    </w:pPr>
  </w:style>
  <w:style w:type="character" w:styleId="PlaceholderText">
    <w:name w:val="Placeholder Text"/>
    <w:basedOn w:val="DefaultParagraphFont"/>
    <w:uiPriority w:val="99"/>
    <w:semiHidden/>
    <w:rsid w:val="00550C1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glossaryDocument" Target="glossary/document.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382D3FE76C04E39B20B69AF7C8D33B1"/>
        <w:category>
          <w:name w:val="General"/>
          <w:gallery w:val="placeholder"/>
        </w:category>
        <w:types>
          <w:type w:val="bbPlcHdr"/>
        </w:types>
        <w:behaviors>
          <w:behavior w:val="content"/>
        </w:behaviors>
        <w:guid w:val="{6CF03238-7A82-4DC1-A313-43F611B90829}"/>
      </w:docPartPr>
      <w:docPartBody>
        <w:p w:rsidR="00DA3A15" w:rsidRDefault="00FF6534" w:rsidP="00FF6534">
          <w:pPr>
            <w:pStyle w:val="C382D3FE76C04E39B20B69AF7C8D33B1"/>
          </w:pPr>
          <w:r>
            <w:rPr>
              <w:rFonts w:asciiTheme="majorHAnsi" w:eastAsiaTheme="majorEastAsia" w:hAnsiTheme="majorHAnsi" w:cstheme="majorBidi"/>
              <w:caps/>
              <w:color w:val="156082" w:themeColor="accent1"/>
              <w:sz w:val="80"/>
              <w:szCs w:val="80"/>
            </w:rPr>
            <w:t>[Document title]</w:t>
          </w:r>
        </w:p>
      </w:docPartBody>
    </w:docPart>
    <w:docPart>
      <w:docPartPr>
        <w:name w:val="F7F0AC588F3443C28B137A5DECD345B2"/>
        <w:category>
          <w:name w:val="General"/>
          <w:gallery w:val="placeholder"/>
        </w:category>
        <w:types>
          <w:type w:val="bbPlcHdr"/>
        </w:types>
        <w:behaviors>
          <w:behavior w:val="content"/>
        </w:behaviors>
        <w:guid w:val="{599C94FD-1E6D-458A-9892-5826BE656B22}"/>
      </w:docPartPr>
      <w:docPartBody>
        <w:p w:rsidR="00DA3A15" w:rsidRDefault="00FF6534" w:rsidP="00FF6534">
          <w:pPr>
            <w:pStyle w:val="F7F0AC588F3443C28B137A5DECD345B2"/>
          </w:pPr>
          <w:r>
            <w:rPr>
              <w:color w:val="156082" w:themeColor="accent1"/>
              <w:sz w:val="28"/>
              <w:szCs w:val="28"/>
            </w:rPr>
            <w:t>[Document subtitle]</w:t>
          </w:r>
        </w:p>
      </w:docPartBody>
    </w:docPart>
    <w:docPart>
      <w:docPartPr>
        <w:name w:val="A3A6BF3394D0482EBA41756573FF2D72"/>
        <w:category>
          <w:name w:val="General"/>
          <w:gallery w:val="placeholder"/>
        </w:category>
        <w:types>
          <w:type w:val="bbPlcHdr"/>
        </w:types>
        <w:behaviors>
          <w:behavior w:val="content"/>
        </w:behaviors>
        <w:guid w:val="{23286A60-C7BD-4EDA-84CA-2C8C07E0211E}"/>
      </w:docPartPr>
      <w:docPartBody>
        <w:p w:rsidR="00426846" w:rsidRDefault="0072354A">
          <w:r w:rsidRPr="00473EAD">
            <w:rPr>
              <w:rStyle w:val="PlaceholderText"/>
            </w:rPr>
            <w:t>Formatting...</w:t>
          </w:r>
        </w:p>
      </w:docPartBody>
    </w:docPart>
    <w:docPart>
      <w:docPartPr>
        <w:name w:val="024B18364EE843F497001406AD26C871"/>
        <w:category>
          <w:name w:val="General"/>
          <w:gallery w:val="placeholder"/>
        </w:category>
        <w:types>
          <w:type w:val="bbPlcHdr"/>
        </w:types>
        <w:behaviors>
          <w:behavior w:val="content"/>
        </w:behaviors>
        <w:guid w:val="{45BF575B-C934-4982-BCB2-8BD005CC0B59}"/>
      </w:docPartPr>
      <w:docPartBody>
        <w:p w:rsidR="00426846" w:rsidRDefault="0072354A">
          <w:r w:rsidRPr="00473EAD">
            <w:rPr>
              <w:rStyle w:val="PlaceholderText"/>
            </w:rPr>
            <w:t>Formatting...</w:t>
          </w:r>
        </w:p>
      </w:docPartBody>
    </w:docPart>
    <w:docPart>
      <w:docPartPr>
        <w:name w:val="E5C84EEA90B547F6A1D57C3648CB8F2B"/>
        <w:category>
          <w:name w:val="General"/>
          <w:gallery w:val="placeholder"/>
        </w:category>
        <w:types>
          <w:type w:val="bbPlcHdr"/>
        </w:types>
        <w:behaviors>
          <w:behavior w:val="content"/>
        </w:behaviors>
        <w:guid w:val="{B7498CC7-46C4-4C3B-8898-76CA19FDBFB0}"/>
      </w:docPartPr>
      <w:docPartBody>
        <w:p w:rsidR="00426846" w:rsidRDefault="0072354A">
          <w:r w:rsidRPr="00473EAD">
            <w:rPr>
              <w:rStyle w:val="PlaceholderText"/>
            </w:rPr>
            <w:t>Formatting...</w:t>
          </w:r>
        </w:p>
      </w:docPartBody>
    </w:docPart>
    <w:docPart>
      <w:docPartPr>
        <w:name w:val="A3E2EF04C1D44E5A9682F6A6781776A2"/>
        <w:category>
          <w:name w:val="General"/>
          <w:gallery w:val="placeholder"/>
        </w:category>
        <w:types>
          <w:type w:val="bbPlcHdr"/>
        </w:types>
        <w:behaviors>
          <w:behavior w:val="content"/>
        </w:behaviors>
        <w:guid w:val="{90A067B4-E13F-4569-B71D-F5D8C7BDD1D0}"/>
      </w:docPartPr>
      <w:docPartBody>
        <w:p w:rsidR="00426846" w:rsidRDefault="0072354A">
          <w:r w:rsidRPr="00473EAD">
            <w:rPr>
              <w:rStyle w:val="PlaceholderText"/>
            </w:rPr>
            <w:t>Formatting...</w:t>
          </w:r>
        </w:p>
      </w:docPartBody>
    </w:docPart>
    <w:docPart>
      <w:docPartPr>
        <w:name w:val="04498087634B43E2A6D7315CF248D79D"/>
        <w:category>
          <w:name w:val="General"/>
          <w:gallery w:val="placeholder"/>
        </w:category>
        <w:types>
          <w:type w:val="bbPlcHdr"/>
        </w:types>
        <w:behaviors>
          <w:behavior w:val="content"/>
        </w:behaviors>
        <w:guid w:val="{0C468B45-8E5A-424B-8AA9-2C600FFE2C96}"/>
      </w:docPartPr>
      <w:docPartBody>
        <w:p w:rsidR="00426846" w:rsidRDefault="0072354A">
          <w:r w:rsidRPr="00473EAD">
            <w:rPr>
              <w:rStyle w:val="PlaceholderText"/>
            </w:rPr>
            <w:t>Formatting...</w:t>
          </w:r>
        </w:p>
      </w:docPartBody>
    </w:docPart>
    <w:docPart>
      <w:docPartPr>
        <w:name w:val="268C33095FD64DC3B8117263618ACDD0"/>
        <w:category>
          <w:name w:val="General"/>
          <w:gallery w:val="placeholder"/>
        </w:category>
        <w:types>
          <w:type w:val="bbPlcHdr"/>
        </w:types>
        <w:behaviors>
          <w:behavior w:val="content"/>
        </w:behaviors>
        <w:guid w:val="{8FBD8EF9-77B6-4486-97B0-D433EDC5F089}"/>
      </w:docPartPr>
      <w:docPartBody>
        <w:p w:rsidR="00426846" w:rsidRDefault="0072354A">
          <w:r w:rsidRPr="00473EAD">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534"/>
    <w:rsid w:val="00063536"/>
    <w:rsid w:val="000D72B8"/>
    <w:rsid w:val="00146E61"/>
    <w:rsid w:val="002F0642"/>
    <w:rsid w:val="002F3F35"/>
    <w:rsid w:val="00340088"/>
    <w:rsid w:val="00376861"/>
    <w:rsid w:val="003C1812"/>
    <w:rsid w:val="00426846"/>
    <w:rsid w:val="00470B7F"/>
    <w:rsid w:val="00471186"/>
    <w:rsid w:val="0049795A"/>
    <w:rsid w:val="00502DAE"/>
    <w:rsid w:val="005B65FF"/>
    <w:rsid w:val="0072354A"/>
    <w:rsid w:val="007B3253"/>
    <w:rsid w:val="00A90430"/>
    <w:rsid w:val="00BF3BAE"/>
    <w:rsid w:val="00C27767"/>
    <w:rsid w:val="00C72CEA"/>
    <w:rsid w:val="00D95FC5"/>
    <w:rsid w:val="00DA3A15"/>
    <w:rsid w:val="00E17FAD"/>
    <w:rsid w:val="00E71BA3"/>
    <w:rsid w:val="00E71F16"/>
    <w:rsid w:val="00E7416A"/>
    <w:rsid w:val="00ED7D73"/>
    <w:rsid w:val="00F55985"/>
    <w:rsid w:val="00FF6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382D3FE76C04E39B20B69AF7C8D33B1">
    <w:name w:val="C382D3FE76C04E39B20B69AF7C8D33B1"/>
    <w:rsid w:val="00FF6534"/>
  </w:style>
  <w:style w:type="paragraph" w:customStyle="1" w:styleId="F7F0AC588F3443C28B137A5DECD345B2">
    <w:name w:val="F7F0AC588F3443C28B137A5DECD345B2"/>
    <w:rsid w:val="00FF6534"/>
  </w:style>
  <w:style w:type="character" w:styleId="PlaceholderText">
    <w:name w:val="Placeholder Text"/>
    <w:basedOn w:val="DefaultParagraphFont"/>
    <w:uiPriority w:val="99"/>
    <w:semiHidden/>
    <w:rsid w:val="0072354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A3F5833-0C2A-4545-A1B0-4AE7765D035A}">
  <we:reference id="wa200007520" version="3.0.0.0" store="en-US" storeType="OMEX"/>
  <we:alternateReferences>
    <we:reference id="WA200007520" version="3.0.0.0" store="" storeType="OMEX"/>
  </we:alternateReferences>
  <we:properties>
    <we:property name="citations" value="{&quot;184490010&quot;:{&quot;referencesIds&quot;:[&quot;doc:6a5c9d05bf748609112ac2fb&quot;,&quot;doc:6a5d0da8c0261d527276e969&quot;,&quot;doc:6a5d0fc7a550b21107f3f0dc&quot;],&quot;referencesOptions&quot;:{&quot;doc:6a5c9d05bf748609112ac2fb&quot;:{&quot;author&quot;:true,&quot;year&quot;:true,&quot;formatAuthorYear&quot;:false,&quot;pageReplace&quot;:&quot;&quot;,&quot;additionalField&quot;:&quot;&quot;,&quot;additionalValue&quot;:&quot;&quot;,&quot;prefix&quot;:&quot;&quot;,&quot;suffix&quot;:&quot;&quot;},&quot;doc:6a5d0da8c0261d527276e969&quot;:{&quot;author&quot;:true,&quot;year&quot;:true,&quot;formatAuthorYear&quot;:false,&quot;pageReplace&quot;:&quot;&quot;,&quot;additionalField&quot;:&quot;&quot;,&quot;additionalValue&quot;:&quot;&quot;,&quot;prefix&quot;:&quot;&quot;,&quot;suffix&quot;:&quot;&quot;},&quot;doc:6a5d0fc7a550b21107f3f0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490010,&quot;citationText&quot;:&quot;&lt;span style=\&quot;font-family:Arial;font-size:16px;color:#000000\&quot;&gt;[1. 1. 2. 1. 2. 3]&lt;/span&gt;&quot;},&quot;304902750&quot;:{&quot;referencesIds&quot;:[&quot;doc:6a5c9d05bf748609112ac2fb&quot;,&quot;doc:6a5d0da8c0261d527276e969&quot;,&quot;doc:6a5d0fc7a550b21107f3f0dc&quot;,&quot;doc:6a5d0dfef4a04a26babafb5a&quot;,&quot;doc:6a5d0ff4f4a04a26babafb62&quot;,&quot;doc:6a5d1020bb202d4c117870b9&quot;],&quot;referencesOptions&quot;:{&quot;doc:6a5c9d05bf748609112ac2fb&quot;:{&quot;author&quot;:true,&quot;year&quot;:true,&quot;formatAuthorYear&quot;:false,&quot;pageReplace&quot;:&quot;&quot;,&quot;additionalField&quot;:&quot;&quot;,&quot;additionalValue&quot;:&quot;&quot;,&quot;prefix&quot;:&quot;&quot;,&quot;suffix&quot;:&quot;&quot;},&quot;doc:6a5d0da8c0261d527276e969&quot;:{&quot;author&quot;:true,&quot;year&quot;:true,&quot;formatAuthorYear&quot;:false,&quot;pageReplace&quot;:&quot;&quot;,&quot;additionalField&quot;:&quot;&quot;,&quot;additionalValue&quot;:&quot;&quot;,&quot;prefix&quot;:&quot;&quot;,&quot;suffix&quot;:&quot;&quot;},&quot;doc:6a5d0fc7a550b21107f3f0dc&quot;:{&quot;author&quot;:true,&quot;year&quot;:true,&quot;formatAuthorYear&quot;:false,&quot;pageReplace&quot;:&quot;&quot;,&quot;additionalField&quot;:&quot;&quot;,&quot;additionalValue&quot;:&quot;&quot;,&quot;prefix&quot;:&quot;&quot;,&quot;suffix&quot;:&quot;&quot;},&quot;doc:6a5d0dfef4a04a26babafb5a&quot;:{&quot;author&quot;:true,&quot;year&quot;:true,&quot;formatAuthorYear&quot;:false,&quot;pageReplace&quot;:&quot;&quot;,&quot;additionalField&quot;:&quot;&quot;,&quot;additionalValue&quot;:&quot;&quot;,&quot;prefix&quot;:&quot;&quot;,&quot;suffix&quot;:&quot;&quot;},&quot;doc:6a5d0ff4f4a04a26babafb62&quot;:{&quot;author&quot;:true,&quot;year&quot;:true,&quot;formatAuthorYear&quot;:false,&quot;pageReplace&quot;:&quot;&quot;,&quot;additionalField&quot;:&quot;&quot;,&quot;additionalValue&quot;:&quot;&quot;,&quot;prefix&quot;:&quot;&quot;,&quot;suffix&quot;:&quot;&quot;},&quot;doc:6a5d1020bb202d4c117870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4902750,&quot;citationText&quot;:&quot;&lt;span style=\&quot;font-family:Arial;font-size:16px;color:#000000\&quot;&gt;[1. 1. 2. 1. 2. 3. 1. 2. 3. 4. 1. 2. 3. 4. 5. 1. 2. 3. 4. 5. 6]&lt;/span&gt;&quot;},&quot;1160124641&quot;:{&quot;referencesIds&quot;:[&quot;doc:6a5c9d05bf748609112ac2fb&quot;],&quot;referencesOptions&quot;:{&quot;doc:6a5c9d05bf748609112ac2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0124641,&quot;citationText&quot;:&quot;&lt;span style=\&quot;font-family:Arial;font-size:16px;color:#000000\&quot;&gt;[1]&lt;/span&gt;&quot;},&quot;-170723913&quot;:{&quot;referencesIds&quot;:[&quot;doc:6a5c9d05bf748609112ac2fb&quot;,&quot;doc:6a5d0da8c0261d527276e969&quot;],&quot;referencesOptions&quot;:{&quot;doc:6a5c9d05bf748609112ac2fb&quot;:{&quot;author&quot;:true,&quot;year&quot;:true,&quot;formatAuthorYear&quot;:false,&quot;pageReplace&quot;:&quot;&quot;,&quot;additionalField&quot;:&quot;&quot;,&quot;additionalValue&quot;:&quot;&quot;,&quot;prefix&quot;:&quot;&quot;,&quot;suffix&quot;:&quot;&quot;},&quot;doc:6a5d0da8c0261d527276e9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723913,&quot;citationText&quot;:&quot;&lt;span style=\&quot;font-family:Arial;font-size:16px;color:#000000\&quot;&gt;[1. 1. 2]&lt;/span&gt;&quot;},&quot;-732697829&quot;:{&quot;referencesIds&quot;:[&quot;doc:6a5c9d05bf748609112ac2fb&quot;,&quot;doc:6a5d0da8c0261d527276e969&quot;,&quot;doc:6a5d0fc7a550b21107f3f0dc&quot;,&quot;doc:6a5d0dfef4a04a26babafb5a&quot;],&quot;referencesOptions&quot;:{&quot;doc:6a5c9d05bf748609112ac2fb&quot;:{&quot;author&quot;:true,&quot;year&quot;:true,&quot;formatAuthorYear&quot;:false,&quot;pageReplace&quot;:&quot;&quot;,&quot;additionalField&quot;:&quot;&quot;,&quot;additionalValue&quot;:&quot;&quot;,&quot;prefix&quot;:&quot;&quot;,&quot;suffix&quot;:&quot;&quot;},&quot;doc:6a5d0da8c0261d527276e969&quot;:{&quot;author&quot;:true,&quot;year&quot;:true,&quot;formatAuthorYear&quot;:false,&quot;pageReplace&quot;:&quot;&quot;,&quot;additionalField&quot;:&quot;&quot;,&quot;additionalValue&quot;:&quot;&quot;,&quot;prefix&quot;:&quot;&quot;,&quot;suffix&quot;:&quot;&quot;},&quot;doc:6a5d0fc7a550b21107f3f0dc&quot;:{&quot;author&quot;:true,&quot;year&quot;:true,&quot;formatAuthorYear&quot;:false,&quot;pageReplace&quot;:&quot;&quot;,&quot;additionalField&quot;:&quot;&quot;,&quot;additionalValue&quot;:&quot;&quot;,&quot;prefix&quot;:&quot;&quot;,&quot;suffix&quot;:&quot;&quot;},&quot;doc:6a5d0dfef4a04a26babafb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2697829,&quot;citationText&quot;:&quot;&lt;span style=\&quot;font-family:Arial;font-size:16px;color:#000000\&quot;&gt;[1. 1. 2. 1. 2. 3. 1. 2. 3. 4]&lt;/span&gt;&quot;},&quot;-968352453&quot;:{&quot;referencesIds&quot;:[&quot;doc:6a5c9d05bf748609112ac2fb&quot;,&quot;doc:6a5d0da8c0261d527276e969&quot;,&quot;doc:6a5d0fc7a550b21107f3f0dc&quot;,&quot;doc:6a5d0dfef4a04a26babafb5a&quot;,&quot;doc:6a5d0ff4f4a04a26babafb62&quot;],&quot;referencesOptions&quot;:{&quot;doc:6a5c9d05bf748609112ac2fb&quot;:{&quot;author&quot;:true,&quot;year&quot;:true,&quot;formatAuthorYear&quot;:false,&quot;pageReplace&quot;:&quot;&quot;,&quot;additionalField&quot;:&quot;&quot;,&quot;additionalValue&quot;:&quot;&quot;,&quot;prefix&quot;:&quot;&quot;,&quot;suffix&quot;:&quot;&quot;},&quot;doc:6a5d0da8c0261d527276e969&quot;:{&quot;author&quot;:true,&quot;year&quot;:true,&quot;formatAuthorYear&quot;:false,&quot;pageReplace&quot;:&quot;&quot;,&quot;additionalField&quot;:&quot;&quot;,&quot;additionalValue&quot;:&quot;&quot;,&quot;prefix&quot;:&quot;&quot;,&quot;suffix&quot;:&quot;&quot;},&quot;doc:6a5d0fc7a550b21107f3f0dc&quot;:{&quot;author&quot;:true,&quot;year&quot;:true,&quot;formatAuthorYear&quot;:false,&quot;pageReplace&quot;:&quot;&quot;,&quot;additionalField&quot;:&quot;&quot;,&quot;additionalValue&quot;:&quot;&quot;,&quot;prefix&quot;:&quot;&quot;,&quot;suffix&quot;:&quot;&quot;},&quot;doc:6a5d0dfef4a04a26babafb5a&quot;:{&quot;author&quot;:true,&quot;year&quot;:true,&quot;formatAuthorYear&quot;:false,&quot;pageReplace&quot;:&quot;&quot;,&quot;additionalField&quot;:&quot;&quot;,&quot;additionalValue&quot;:&quot;&quot;,&quot;prefix&quot;:&quot;&quot;,&quot;suffix&quot;:&quot;&quot;},&quot;doc:6a5d0ff4f4a04a26babafb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8352453,&quot;citationText&quot;:&quot;&lt;span style=\&quot;font-family:Arial;font-size:16px;color:#000000\&quot;&gt;[1. 1. 2. 1. 2. 3. 1. 2. 3. 4. 1. 2. 3. 4. 5]&lt;/span&gt;&quot;}}"/>
    <we:property name="currentFolder" value="{&quot;id&quot;:&quot;project:6a5c9cd707d7131c03aaa267&quot;,&quot;userId&quot;:&quot;user:69aef71147dd631a1a610f62&quot;,&quot;projectId&quot;:&quot;ap:69aef71247dd631a1a610f63&quot;,&quot;name&quot;:&quot;DataBase Systems&quot;,&quot;created&quot;:1784454359047,&quot;lastModified&quot;:1784454359047,&quot;position&quot;:9,&quot;isShared&quot;:false,&quot;isExampleCollection&quot;:false,&quot;isMyPublicationsCollection&quot;:false,&quot;notInFolder&quot;:false,&quot;isFavorite&quot;:tru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2026-06-01T00:00:00</PublishDate>
  <Abstract/>
  <CompanyAddress>London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798939-7260-4E9F-B22D-FCD514A23B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5987</TotalTime>
  <Pages>27</Pages>
  <Words>2346</Words>
  <Characters>12955</Characters>
  <Application>Microsoft Office Word</Application>
  <DocSecurity>0</DocSecurity>
  <Lines>446</Lines>
  <Paragraphs>184</Paragraphs>
  <ScaleCrop>false</ScaleCrop>
  <HeadingPairs>
    <vt:vector size="2" baseType="variant">
      <vt:variant>
        <vt:lpstr>Title</vt:lpstr>
      </vt:variant>
      <vt:variant>
        <vt:i4>1</vt:i4>
      </vt:variant>
    </vt:vector>
  </HeadingPairs>
  <TitlesOfParts>
    <vt:vector size="1" baseType="lpstr">
      <vt:lpstr>Introduction to web and database concepts</vt:lpstr>
    </vt:vector>
  </TitlesOfParts>
  <Company>University of Wales, Trinity Saint David</Company>
  <LinksUpToDate>false</LinksUpToDate>
  <CharactersWithSpaces>15117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ACCA 4023.</dc:subject>
  <dc:creator>Otunba odessa</dc:creator>
  <cp:keywords/>
  <dc:description/>
  <cp:lastModifiedBy>Otunba odessa</cp:lastModifiedBy>
  <cp:revision>126</cp:revision>
  <dcterms:created xsi:type="dcterms:W3CDTF">2026-06-26T15:58:00Z</dcterms:created>
  <dcterms:modified xsi:type="dcterms:W3CDTF">2026-07-20T15:00:00Z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013eda67-5d32-41c8-b1ef-8f49540dc29f</vt:lpwstr>
  </property>
</Properties>
</file>