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7204632"/>
        <w:docPartObj>
          <w:docPartGallery w:val="Cover Pages"/>
          <w:docPartUnique/>
        </w:docPartObj>
      </w:sdtPr>
      <w:sdtEndPr>
        <w:rPr>
          <w:rFonts w:eastAsiaTheme="majorEastAsia"/>
          <w:b/>
          <w:bCs/>
          <w:color w:val="auto"/>
          <w:sz w:val="32"/>
          <w:szCs w:val="32"/>
          <w:lang w:val="en-US" w:eastAsia="en-US"/>
        </w:rPr>
      </w:sdtEndPr>
      <w:sdtContent>
        <w:p w14:paraId="7A1E462A" w14:textId="36E7911C" w:rsidR="00503373" w:rsidRDefault="00503373">
          <w:r>
            <w:rPr>
              <w:noProof/>
            </w:rPr>
            <mc:AlternateContent>
              <mc:Choice Requires="wpg">
                <w:drawing>
                  <wp:anchor distT="0" distB="0" distL="114300" distR="114300" simplePos="0" relativeHeight="251662336" behindDoc="0" locked="0" layoutInCell="1" allowOverlap="1" wp14:anchorId="7676B7A9" wp14:editId="4370B8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54315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6B3B17" wp14:editId="6AC6CFC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44CC8" w14:textId="77777777" w:rsidR="00B064DE" w:rsidRPr="00C25352" w:rsidRDefault="00B064DE" w:rsidP="00B064DE">
                                <w:pPr>
                                  <w:spacing w:line="360" w:lineRule="auto"/>
                                  <w:jc w:val="center"/>
                                  <w:rPr>
                                    <w:b/>
                                    <w:bCs/>
                                    <w:sz w:val="28"/>
                                    <w:szCs w:val="28"/>
                                  </w:rPr>
                                </w:pPr>
                                <w:r w:rsidRPr="00C25352">
                                  <w:rPr>
                                    <w:b/>
                                    <w:bCs/>
                                    <w:sz w:val="28"/>
                                    <w:szCs w:val="28"/>
                                  </w:rPr>
                                  <w:t>By</w:t>
                                </w:r>
                              </w:p>
                              <w:p w14:paraId="77A273F6" w14:textId="77777777" w:rsidR="00B064DE" w:rsidRPr="00C25352" w:rsidRDefault="00B064DE" w:rsidP="00B064DE">
                                <w:pPr>
                                  <w:spacing w:line="360" w:lineRule="auto"/>
                                  <w:jc w:val="center"/>
                                  <w:rPr>
                                    <w:b/>
                                    <w:bCs/>
                                    <w:sz w:val="28"/>
                                    <w:szCs w:val="28"/>
                                  </w:rPr>
                                </w:pPr>
                                <w:r>
                                  <w:rPr>
                                    <w:b/>
                                    <w:bCs/>
                                    <w:sz w:val="28"/>
                                    <w:szCs w:val="28"/>
                                  </w:rPr>
                                  <w:t xml:space="preserve">Student: </w:t>
                                </w:r>
                                <w:r w:rsidRPr="00C25352">
                                  <w:rPr>
                                    <w:b/>
                                    <w:bCs/>
                                    <w:sz w:val="28"/>
                                    <w:szCs w:val="28"/>
                                  </w:rPr>
                                  <w:t>Tuty Jallow Sarr</w:t>
                                </w:r>
                                <w:r>
                                  <w:rPr>
                                    <w:b/>
                                    <w:bCs/>
                                    <w:sz w:val="28"/>
                                    <w:szCs w:val="28"/>
                                  </w:rPr>
                                  <w:t xml:space="preserve"> - S</w:t>
                                </w:r>
                                <w:r w:rsidRPr="00C25352">
                                  <w:rPr>
                                    <w:b/>
                                    <w:bCs/>
                                    <w:sz w:val="28"/>
                                    <w:szCs w:val="28"/>
                                  </w:rPr>
                                  <w:t xml:space="preserve">tudent </w:t>
                                </w:r>
                                <w:r>
                                  <w:rPr>
                                    <w:b/>
                                    <w:bCs/>
                                    <w:sz w:val="28"/>
                                    <w:szCs w:val="28"/>
                                  </w:rPr>
                                  <w:t>N</w:t>
                                </w:r>
                                <w:r w:rsidRPr="00C25352">
                                  <w:rPr>
                                    <w:b/>
                                    <w:bCs/>
                                    <w:sz w:val="28"/>
                                    <w:szCs w:val="28"/>
                                  </w:rPr>
                                  <w:t>umber - 2027118</w:t>
                                </w:r>
                              </w:p>
                              <w:p w14:paraId="00DBCBE3" w14:textId="324D578B" w:rsidR="00503373" w:rsidRPr="00B064DE" w:rsidRDefault="00503373">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6B3B17"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C244CC8" w14:textId="77777777" w:rsidR="00B064DE" w:rsidRPr="00C25352" w:rsidRDefault="00B064DE" w:rsidP="00B064DE">
                          <w:pPr>
                            <w:spacing w:line="360" w:lineRule="auto"/>
                            <w:jc w:val="center"/>
                            <w:rPr>
                              <w:b/>
                              <w:bCs/>
                              <w:sz w:val="28"/>
                              <w:szCs w:val="28"/>
                            </w:rPr>
                          </w:pPr>
                          <w:r w:rsidRPr="00C25352">
                            <w:rPr>
                              <w:b/>
                              <w:bCs/>
                              <w:sz w:val="28"/>
                              <w:szCs w:val="28"/>
                            </w:rPr>
                            <w:t>By</w:t>
                          </w:r>
                        </w:p>
                        <w:p w14:paraId="77A273F6" w14:textId="77777777" w:rsidR="00B064DE" w:rsidRPr="00C25352" w:rsidRDefault="00B064DE" w:rsidP="00B064DE">
                          <w:pPr>
                            <w:spacing w:line="360" w:lineRule="auto"/>
                            <w:jc w:val="center"/>
                            <w:rPr>
                              <w:b/>
                              <w:bCs/>
                              <w:sz w:val="28"/>
                              <w:szCs w:val="28"/>
                            </w:rPr>
                          </w:pPr>
                          <w:r>
                            <w:rPr>
                              <w:b/>
                              <w:bCs/>
                              <w:sz w:val="28"/>
                              <w:szCs w:val="28"/>
                            </w:rPr>
                            <w:t xml:space="preserve">Student: </w:t>
                          </w:r>
                          <w:r w:rsidRPr="00C25352">
                            <w:rPr>
                              <w:b/>
                              <w:bCs/>
                              <w:sz w:val="28"/>
                              <w:szCs w:val="28"/>
                            </w:rPr>
                            <w:t>Tuty Jallow Sarr</w:t>
                          </w:r>
                          <w:r>
                            <w:rPr>
                              <w:b/>
                              <w:bCs/>
                              <w:sz w:val="28"/>
                              <w:szCs w:val="28"/>
                            </w:rPr>
                            <w:t xml:space="preserve"> - S</w:t>
                          </w:r>
                          <w:r w:rsidRPr="00C25352">
                            <w:rPr>
                              <w:b/>
                              <w:bCs/>
                              <w:sz w:val="28"/>
                              <w:szCs w:val="28"/>
                            </w:rPr>
                            <w:t xml:space="preserve">tudent </w:t>
                          </w:r>
                          <w:r>
                            <w:rPr>
                              <w:b/>
                              <w:bCs/>
                              <w:sz w:val="28"/>
                              <w:szCs w:val="28"/>
                            </w:rPr>
                            <w:t>N</w:t>
                          </w:r>
                          <w:r w:rsidRPr="00C25352">
                            <w:rPr>
                              <w:b/>
                              <w:bCs/>
                              <w:sz w:val="28"/>
                              <w:szCs w:val="28"/>
                            </w:rPr>
                            <w:t>umber - 2027118</w:t>
                          </w:r>
                        </w:p>
                        <w:p w14:paraId="00DBCBE3" w14:textId="324D578B" w:rsidR="00503373" w:rsidRPr="00B064DE" w:rsidRDefault="00503373">
                          <w:pPr>
                            <w:pStyle w:val="NoSpacing"/>
                            <w:jc w:val="right"/>
                            <w:rPr>
                              <w:color w:val="595959" w:themeColor="text1" w:themeTint="A6"/>
                              <w:sz w:val="18"/>
                              <w:szCs w:val="18"/>
                              <w:lang w:val="en-GB"/>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81EBB45" wp14:editId="7E03312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B0AE21" w14:textId="1E407859" w:rsidR="00503373" w:rsidRDefault="00503373" w:rsidP="00F97FE2">
                                <w:pPr>
                                  <w:pStyle w:val="NoSpacing"/>
                                  <w:jc w:val="center"/>
                                  <w:rPr>
                                    <w:color w:val="4472C4" w:themeColor="accent1"/>
                                    <w:sz w:val="28"/>
                                    <w:szCs w:val="28"/>
                                  </w:rPr>
                                </w:pPr>
                              </w:p>
                              <w:sdt>
                                <w:sdtPr>
                                  <w:rPr>
                                    <w:b/>
                                    <w:bCs/>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515035E" w14:textId="5FA51F8C" w:rsidR="00503373" w:rsidRDefault="00AA6A65">
                                    <w:pPr>
                                      <w:pStyle w:val="NoSpacing"/>
                                      <w:jc w:val="right"/>
                                      <w:rPr>
                                        <w:color w:val="595959" w:themeColor="text1" w:themeTint="A6"/>
                                        <w:sz w:val="20"/>
                                        <w:szCs w:val="20"/>
                                      </w:rPr>
                                    </w:pPr>
                                    <w:r w:rsidRPr="00E61398">
                                      <w:rPr>
                                        <w:b/>
                                        <w:bCs/>
                                        <w:sz w:val="28"/>
                                        <w:szCs w:val="28"/>
                                      </w:rPr>
                                      <w:t>Module: Introduction to Physiology, Module Code BMHP5003_BIRM</w:t>
                                    </w:r>
                                    <w:r>
                                      <w:rPr>
                                        <w:b/>
                                        <w:bCs/>
                                        <w:sz w:val="28"/>
                                        <w:szCs w:val="28"/>
                                      </w:rPr>
                                      <w:br/>
                                      <w:t xml:space="preserve">Lecturer </w:t>
                                    </w:r>
                                    <w:r w:rsidRPr="00A13205">
                                      <w:rPr>
                                        <w:b/>
                                        <w:bCs/>
                                        <w:sz w:val="28"/>
                                        <w:szCs w:val="28"/>
                                      </w:rPr>
                                      <w:t>Rachael Rivers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1EBB45"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0B0AE21" w14:textId="1E407859" w:rsidR="00503373" w:rsidRDefault="00503373" w:rsidP="00F97FE2">
                          <w:pPr>
                            <w:pStyle w:val="NoSpacing"/>
                            <w:jc w:val="center"/>
                            <w:rPr>
                              <w:color w:val="4472C4" w:themeColor="accent1"/>
                              <w:sz w:val="28"/>
                              <w:szCs w:val="28"/>
                            </w:rPr>
                          </w:pPr>
                        </w:p>
                        <w:sdt>
                          <w:sdtPr>
                            <w:rPr>
                              <w:b/>
                              <w:bCs/>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515035E" w14:textId="5FA51F8C" w:rsidR="00503373" w:rsidRDefault="00AA6A65">
                              <w:pPr>
                                <w:pStyle w:val="NoSpacing"/>
                                <w:jc w:val="right"/>
                                <w:rPr>
                                  <w:color w:val="595959" w:themeColor="text1" w:themeTint="A6"/>
                                  <w:sz w:val="20"/>
                                  <w:szCs w:val="20"/>
                                </w:rPr>
                              </w:pPr>
                              <w:r w:rsidRPr="00E61398">
                                <w:rPr>
                                  <w:b/>
                                  <w:bCs/>
                                  <w:sz w:val="28"/>
                                  <w:szCs w:val="28"/>
                                </w:rPr>
                                <w:t>Module: Introduction to Physiology, Module Code BMHP5003_BIRM</w:t>
                              </w:r>
                              <w:r>
                                <w:rPr>
                                  <w:b/>
                                  <w:bCs/>
                                  <w:sz w:val="28"/>
                                  <w:szCs w:val="28"/>
                                </w:rPr>
                                <w:br/>
                                <w:t xml:space="preserve">Lecturer </w:t>
                              </w:r>
                              <w:r w:rsidRPr="00A13205">
                                <w:rPr>
                                  <w:b/>
                                  <w:bCs/>
                                  <w:sz w:val="28"/>
                                  <w:szCs w:val="28"/>
                                </w:rPr>
                                <w:t>Rachael Rivers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80FB35" wp14:editId="7E3204E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A8B26" w14:textId="025A16A9" w:rsidR="00503373" w:rsidRDefault="007C43BC">
                                <w:pPr>
                                  <w:jc w:val="right"/>
                                  <w:rPr>
                                    <w:color w:val="4472C4" w:themeColor="accent1"/>
                                    <w:sz w:val="64"/>
                                    <w:szCs w:val="64"/>
                                  </w:rPr>
                                </w:pPr>
                                <w:sdt>
                                  <w:sdtPr>
                                    <w:rPr>
                                      <w:b/>
                                      <w:bC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1AAD" w:rsidRPr="00C61AAD">
                                      <w:rPr>
                                        <w:b/>
                                        <w:bCs/>
                                        <w:sz w:val="40"/>
                                        <w:szCs w:val="40"/>
                                      </w:rPr>
                                      <w:t>Health Assessment Report</w:t>
                                    </w:r>
                                  </w:sdtContent>
                                </w:sdt>
                              </w:p>
                              <w:p w14:paraId="37391BF4" w14:textId="3A5F1F7E" w:rsidR="00503373" w:rsidRDefault="007C43BC">
                                <w:pPr>
                                  <w:jc w:val="right"/>
                                  <w:rPr>
                                    <w:smallCaps/>
                                    <w:color w:val="404040" w:themeColor="text1" w:themeTint="BF"/>
                                    <w:sz w:val="36"/>
                                    <w:szCs w:val="36"/>
                                  </w:rPr>
                                </w:pPr>
                                <w:sdt>
                                  <w:sdtPr>
                                    <w:rPr>
                                      <w:b/>
                                      <w:bCs/>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645D9E">
                                      <w:rPr>
                                        <w:b/>
                                        <w:bCs/>
                                        <w:sz w:val="40"/>
                                        <w:szCs w:val="40"/>
                                      </w:rPr>
                                      <w:t xml:space="preserve">On </w:t>
                                    </w:r>
                                    <w:r w:rsidR="00160209">
                                      <w:rPr>
                                        <w:b/>
                                        <w:bCs/>
                                        <w:sz w:val="40"/>
                                        <w:szCs w:val="40"/>
                                      </w:rPr>
                                      <w:t xml:space="preserve">Bob </w:t>
                                    </w:r>
                                    <w:r w:rsidR="007E7BB4">
                                      <w:rPr>
                                        <w:b/>
                                        <w:bCs/>
                                        <w:sz w:val="40"/>
                                        <w:szCs w:val="40"/>
                                      </w:rPr>
                                      <w:t>the</w:t>
                                    </w:r>
                                    <w:r w:rsidR="00160209">
                                      <w:rPr>
                                        <w:b/>
                                        <w:bCs/>
                                        <w:sz w:val="40"/>
                                        <w:szCs w:val="40"/>
                                      </w:rPr>
                                      <w:t xml:space="preserve"> Truck Driver</w:t>
                                    </w:r>
                                  </w:sdtContent>
                                </w:sdt>
                                <w:r w:rsidR="00681E1E">
                                  <w:rPr>
                                    <w:b/>
                                    <w:bCs/>
                                    <w:sz w:val="40"/>
                                    <w:szCs w:val="40"/>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80FB35"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B7A8B26" w14:textId="025A16A9" w:rsidR="00503373" w:rsidRDefault="007C43BC">
                          <w:pPr>
                            <w:jc w:val="right"/>
                            <w:rPr>
                              <w:color w:val="4472C4" w:themeColor="accent1"/>
                              <w:sz w:val="64"/>
                              <w:szCs w:val="64"/>
                            </w:rPr>
                          </w:pPr>
                          <w:sdt>
                            <w:sdtPr>
                              <w:rPr>
                                <w:b/>
                                <w:bC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1AAD" w:rsidRPr="00C61AAD">
                                <w:rPr>
                                  <w:b/>
                                  <w:bCs/>
                                  <w:sz w:val="40"/>
                                  <w:szCs w:val="40"/>
                                </w:rPr>
                                <w:t>Health Assessment Report</w:t>
                              </w:r>
                            </w:sdtContent>
                          </w:sdt>
                        </w:p>
                        <w:p w14:paraId="37391BF4" w14:textId="3A5F1F7E" w:rsidR="00503373" w:rsidRDefault="007C43BC">
                          <w:pPr>
                            <w:jc w:val="right"/>
                            <w:rPr>
                              <w:smallCaps/>
                              <w:color w:val="404040" w:themeColor="text1" w:themeTint="BF"/>
                              <w:sz w:val="36"/>
                              <w:szCs w:val="36"/>
                            </w:rPr>
                          </w:pPr>
                          <w:sdt>
                            <w:sdtPr>
                              <w:rPr>
                                <w:b/>
                                <w:bCs/>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645D9E">
                                <w:rPr>
                                  <w:b/>
                                  <w:bCs/>
                                  <w:sz w:val="40"/>
                                  <w:szCs w:val="40"/>
                                </w:rPr>
                                <w:t xml:space="preserve">On </w:t>
                              </w:r>
                              <w:r w:rsidR="00160209">
                                <w:rPr>
                                  <w:b/>
                                  <w:bCs/>
                                  <w:sz w:val="40"/>
                                  <w:szCs w:val="40"/>
                                </w:rPr>
                                <w:t xml:space="preserve">Bob </w:t>
                              </w:r>
                              <w:r w:rsidR="007E7BB4">
                                <w:rPr>
                                  <w:b/>
                                  <w:bCs/>
                                  <w:sz w:val="40"/>
                                  <w:szCs w:val="40"/>
                                </w:rPr>
                                <w:t>the</w:t>
                              </w:r>
                              <w:r w:rsidR="00160209">
                                <w:rPr>
                                  <w:b/>
                                  <w:bCs/>
                                  <w:sz w:val="40"/>
                                  <w:szCs w:val="40"/>
                                </w:rPr>
                                <w:t xml:space="preserve"> Truck Driver</w:t>
                              </w:r>
                            </w:sdtContent>
                          </w:sdt>
                          <w:r w:rsidR="00681E1E">
                            <w:rPr>
                              <w:b/>
                              <w:bCs/>
                              <w:sz w:val="40"/>
                              <w:szCs w:val="40"/>
                            </w:rPr>
                            <w:t xml:space="preserve"> </w:t>
                          </w:r>
                        </w:p>
                      </w:txbxContent>
                    </v:textbox>
                    <w10:wrap type="square" anchorx="page" anchory="page"/>
                  </v:shape>
                </w:pict>
              </mc:Fallback>
            </mc:AlternateContent>
          </w:r>
        </w:p>
        <w:p w14:paraId="7C663521" w14:textId="313B8048" w:rsidR="00503373" w:rsidRDefault="00503373">
          <w:pPr>
            <w:spacing w:after="160" w:line="259" w:lineRule="auto"/>
            <w:ind w:left="0" w:right="0" w:firstLine="0"/>
            <w:jc w:val="left"/>
            <w:rPr>
              <w:rFonts w:eastAsiaTheme="majorEastAsia"/>
              <w:b/>
              <w:bCs/>
              <w:color w:val="auto"/>
              <w:sz w:val="32"/>
              <w:szCs w:val="32"/>
              <w:lang w:val="en-US" w:eastAsia="en-US"/>
            </w:rPr>
          </w:pPr>
          <w:r>
            <w:rPr>
              <w:rFonts w:eastAsiaTheme="majorEastAsia"/>
              <w:b/>
              <w:bCs/>
              <w:color w:val="auto"/>
              <w:sz w:val="32"/>
              <w:szCs w:val="32"/>
              <w:lang w:val="en-US" w:eastAsia="en-US"/>
            </w:rPr>
            <w:br w:type="page"/>
          </w:r>
        </w:p>
      </w:sdtContent>
    </w:sdt>
    <w:sdt>
      <w:sdtPr>
        <w:rPr>
          <w:rFonts w:ascii="Arial" w:eastAsia="Arial" w:hAnsi="Arial" w:cs="Arial"/>
          <w:color w:val="000000"/>
          <w:sz w:val="22"/>
          <w:szCs w:val="22"/>
          <w:lang w:val="en-GB" w:eastAsia="en-GB"/>
        </w:rPr>
        <w:id w:val="-999428084"/>
        <w:docPartObj>
          <w:docPartGallery w:val="Table of Contents"/>
          <w:docPartUnique/>
        </w:docPartObj>
      </w:sdtPr>
      <w:sdtEndPr>
        <w:rPr>
          <w:b/>
          <w:bCs/>
          <w:noProof/>
        </w:rPr>
      </w:sdtEndPr>
      <w:sdtContent>
        <w:p w14:paraId="06E7393D" w14:textId="1C8CD795" w:rsidR="002B1F1F" w:rsidRPr="001B6D22" w:rsidRDefault="002B1F1F" w:rsidP="001E0F73">
          <w:pPr>
            <w:pStyle w:val="TOCHeading"/>
            <w:spacing w:line="360" w:lineRule="auto"/>
            <w:rPr>
              <w:rFonts w:ascii="Arial" w:hAnsi="Arial" w:cs="Arial"/>
              <w:b/>
              <w:bCs/>
              <w:color w:val="auto"/>
            </w:rPr>
          </w:pPr>
          <w:r w:rsidRPr="001B6D22">
            <w:rPr>
              <w:rFonts w:ascii="Arial" w:hAnsi="Arial" w:cs="Arial"/>
              <w:b/>
              <w:bCs/>
              <w:color w:val="auto"/>
            </w:rPr>
            <w:t>Table of Contents</w:t>
          </w:r>
        </w:p>
        <w:p w14:paraId="368827C1" w14:textId="09B70727" w:rsidR="00015642" w:rsidRDefault="002B1F1F">
          <w:pPr>
            <w:pStyle w:val="TOC1"/>
            <w:tabs>
              <w:tab w:val="right" w:leader="dot" w:pos="9016"/>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119221827" w:history="1">
            <w:r w:rsidR="00015642" w:rsidRPr="00D1244F">
              <w:rPr>
                <w:rStyle w:val="Hyperlink"/>
                <w:b/>
                <w:bCs/>
                <w:noProof/>
              </w:rPr>
              <w:t>Introduction</w:t>
            </w:r>
            <w:r w:rsidR="00015642">
              <w:rPr>
                <w:noProof/>
                <w:webHidden/>
              </w:rPr>
              <w:tab/>
            </w:r>
            <w:r w:rsidR="00015642">
              <w:rPr>
                <w:noProof/>
                <w:webHidden/>
              </w:rPr>
              <w:fldChar w:fldCharType="begin"/>
            </w:r>
            <w:r w:rsidR="00015642">
              <w:rPr>
                <w:noProof/>
                <w:webHidden/>
              </w:rPr>
              <w:instrText xml:space="preserve"> PAGEREF _Toc119221827 \h </w:instrText>
            </w:r>
            <w:r w:rsidR="00015642">
              <w:rPr>
                <w:noProof/>
                <w:webHidden/>
              </w:rPr>
            </w:r>
            <w:r w:rsidR="00015642">
              <w:rPr>
                <w:noProof/>
                <w:webHidden/>
              </w:rPr>
              <w:fldChar w:fldCharType="separate"/>
            </w:r>
            <w:r w:rsidR="00015642">
              <w:rPr>
                <w:noProof/>
                <w:webHidden/>
              </w:rPr>
              <w:t>2</w:t>
            </w:r>
            <w:r w:rsidR="00015642">
              <w:rPr>
                <w:noProof/>
                <w:webHidden/>
              </w:rPr>
              <w:fldChar w:fldCharType="end"/>
            </w:r>
          </w:hyperlink>
        </w:p>
        <w:p w14:paraId="2069F5FA" w14:textId="4280C28F" w:rsidR="00015642" w:rsidRDefault="007C43BC">
          <w:pPr>
            <w:pStyle w:val="TOC1"/>
            <w:tabs>
              <w:tab w:val="right" w:leader="dot" w:pos="9016"/>
            </w:tabs>
            <w:rPr>
              <w:rFonts w:asciiTheme="minorHAnsi" w:eastAsiaTheme="minorEastAsia" w:hAnsiTheme="minorHAnsi" w:cstheme="minorBidi"/>
              <w:noProof/>
              <w:color w:val="auto"/>
            </w:rPr>
          </w:pPr>
          <w:hyperlink w:anchor="_Toc119221828" w:history="1">
            <w:r w:rsidR="00015642" w:rsidRPr="00D1244F">
              <w:rPr>
                <w:rStyle w:val="Hyperlink"/>
                <w:b/>
                <w:bCs/>
                <w:noProof/>
              </w:rPr>
              <w:t>Section One: Health Assessment, Importance, and benefit</w:t>
            </w:r>
            <w:r w:rsidR="00015642">
              <w:rPr>
                <w:noProof/>
                <w:webHidden/>
              </w:rPr>
              <w:tab/>
            </w:r>
            <w:r w:rsidR="00015642">
              <w:rPr>
                <w:noProof/>
                <w:webHidden/>
              </w:rPr>
              <w:fldChar w:fldCharType="begin"/>
            </w:r>
            <w:r w:rsidR="00015642">
              <w:rPr>
                <w:noProof/>
                <w:webHidden/>
              </w:rPr>
              <w:instrText xml:space="preserve"> PAGEREF _Toc119221828 \h </w:instrText>
            </w:r>
            <w:r w:rsidR="00015642">
              <w:rPr>
                <w:noProof/>
                <w:webHidden/>
              </w:rPr>
            </w:r>
            <w:r w:rsidR="00015642">
              <w:rPr>
                <w:noProof/>
                <w:webHidden/>
              </w:rPr>
              <w:fldChar w:fldCharType="separate"/>
            </w:r>
            <w:r w:rsidR="00015642">
              <w:rPr>
                <w:noProof/>
                <w:webHidden/>
              </w:rPr>
              <w:t>3</w:t>
            </w:r>
            <w:r w:rsidR="00015642">
              <w:rPr>
                <w:noProof/>
                <w:webHidden/>
              </w:rPr>
              <w:fldChar w:fldCharType="end"/>
            </w:r>
          </w:hyperlink>
        </w:p>
        <w:p w14:paraId="1C0E29A6" w14:textId="28E25B22" w:rsidR="00015642" w:rsidRDefault="007C43BC">
          <w:pPr>
            <w:pStyle w:val="TOC1"/>
            <w:tabs>
              <w:tab w:val="right" w:leader="dot" w:pos="9016"/>
            </w:tabs>
            <w:rPr>
              <w:rFonts w:asciiTheme="minorHAnsi" w:eastAsiaTheme="minorEastAsia" w:hAnsiTheme="minorHAnsi" w:cstheme="minorBidi"/>
              <w:noProof/>
              <w:color w:val="auto"/>
            </w:rPr>
          </w:pPr>
          <w:hyperlink w:anchor="_Toc119221829" w:history="1">
            <w:r w:rsidR="00015642" w:rsidRPr="00D1244F">
              <w:rPr>
                <w:rStyle w:val="Hyperlink"/>
                <w:b/>
                <w:bCs/>
                <w:noProof/>
              </w:rPr>
              <w:t>Health and Wellbeing Care Plan</w:t>
            </w:r>
            <w:r w:rsidR="00015642">
              <w:rPr>
                <w:noProof/>
                <w:webHidden/>
              </w:rPr>
              <w:tab/>
            </w:r>
            <w:r w:rsidR="00015642">
              <w:rPr>
                <w:noProof/>
                <w:webHidden/>
              </w:rPr>
              <w:fldChar w:fldCharType="begin"/>
            </w:r>
            <w:r w:rsidR="00015642">
              <w:rPr>
                <w:noProof/>
                <w:webHidden/>
              </w:rPr>
              <w:instrText xml:space="preserve"> PAGEREF _Toc119221829 \h </w:instrText>
            </w:r>
            <w:r w:rsidR="00015642">
              <w:rPr>
                <w:noProof/>
                <w:webHidden/>
              </w:rPr>
            </w:r>
            <w:r w:rsidR="00015642">
              <w:rPr>
                <w:noProof/>
                <w:webHidden/>
              </w:rPr>
              <w:fldChar w:fldCharType="separate"/>
            </w:r>
            <w:r w:rsidR="00015642">
              <w:rPr>
                <w:noProof/>
                <w:webHidden/>
              </w:rPr>
              <w:t>4</w:t>
            </w:r>
            <w:r w:rsidR="00015642">
              <w:rPr>
                <w:noProof/>
                <w:webHidden/>
              </w:rPr>
              <w:fldChar w:fldCharType="end"/>
            </w:r>
          </w:hyperlink>
        </w:p>
        <w:p w14:paraId="66609720" w14:textId="71EA2392" w:rsidR="00015642" w:rsidRDefault="007C43BC">
          <w:pPr>
            <w:pStyle w:val="TOC1"/>
            <w:tabs>
              <w:tab w:val="right" w:leader="dot" w:pos="9016"/>
            </w:tabs>
            <w:rPr>
              <w:rFonts w:asciiTheme="minorHAnsi" w:eastAsiaTheme="minorEastAsia" w:hAnsiTheme="minorHAnsi" w:cstheme="minorBidi"/>
              <w:noProof/>
              <w:color w:val="auto"/>
            </w:rPr>
          </w:pPr>
          <w:hyperlink w:anchor="_Toc119221830" w:history="1">
            <w:r w:rsidR="00015642" w:rsidRPr="00D1244F">
              <w:rPr>
                <w:rStyle w:val="Hyperlink"/>
                <w:b/>
                <w:bCs/>
                <w:noProof/>
              </w:rPr>
              <w:t>Reference list</w:t>
            </w:r>
            <w:r w:rsidR="00015642">
              <w:rPr>
                <w:noProof/>
                <w:webHidden/>
              </w:rPr>
              <w:tab/>
            </w:r>
            <w:r w:rsidR="00015642">
              <w:rPr>
                <w:noProof/>
                <w:webHidden/>
              </w:rPr>
              <w:fldChar w:fldCharType="begin"/>
            </w:r>
            <w:r w:rsidR="00015642">
              <w:rPr>
                <w:noProof/>
                <w:webHidden/>
              </w:rPr>
              <w:instrText xml:space="preserve"> PAGEREF _Toc119221830 \h </w:instrText>
            </w:r>
            <w:r w:rsidR="00015642">
              <w:rPr>
                <w:noProof/>
                <w:webHidden/>
              </w:rPr>
            </w:r>
            <w:r w:rsidR="00015642">
              <w:rPr>
                <w:noProof/>
                <w:webHidden/>
              </w:rPr>
              <w:fldChar w:fldCharType="separate"/>
            </w:r>
            <w:r w:rsidR="00015642">
              <w:rPr>
                <w:noProof/>
                <w:webHidden/>
              </w:rPr>
              <w:t>5</w:t>
            </w:r>
            <w:r w:rsidR="00015642">
              <w:rPr>
                <w:noProof/>
                <w:webHidden/>
              </w:rPr>
              <w:fldChar w:fldCharType="end"/>
            </w:r>
          </w:hyperlink>
        </w:p>
        <w:p w14:paraId="6F8B9447" w14:textId="22928DF4" w:rsidR="002B1F1F" w:rsidRDefault="002B1F1F" w:rsidP="001E0F73">
          <w:pPr>
            <w:spacing w:line="360" w:lineRule="auto"/>
          </w:pPr>
          <w:r>
            <w:rPr>
              <w:b/>
              <w:bCs/>
              <w:noProof/>
            </w:rPr>
            <w:fldChar w:fldCharType="end"/>
          </w:r>
        </w:p>
      </w:sdtContent>
    </w:sdt>
    <w:p w14:paraId="7D2ED4C9" w14:textId="77777777" w:rsidR="002B1F1F" w:rsidRDefault="002B1F1F">
      <w:pPr>
        <w:spacing w:after="160" w:line="259" w:lineRule="auto"/>
        <w:ind w:left="0" w:right="0" w:firstLine="0"/>
        <w:jc w:val="left"/>
        <w:rPr>
          <w:rFonts w:eastAsiaTheme="majorEastAsia"/>
          <w:b/>
          <w:bCs/>
          <w:color w:val="auto"/>
          <w:sz w:val="28"/>
          <w:szCs w:val="28"/>
        </w:rPr>
      </w:pPr>
      <w:r>
        <w:rPr>
          <w:b/>
          <w:bCs/>
          <w:color w:val="auto"/>
          <w:sz w:val="28"/>
          <w:szCs w:val="28"/>
        </w:rPr>
        <w:br w:type="page"/>
      </w:r>
    </w:p>
    <w:p w14:paraId="689C1005" w14:textId="7C7123B8" w:rsidR="004F77FA" w:rsidRPr="00D01C06" w:rsidRDefault="004F77FA" w:rsidP="002E4778">
      <w:pPr>
        <w:pStyle w:val="Heading1"/>
        <w:spacing w:line="360" w:lineRule="auto"/>
        <w:jc w:val="left"/>
        <w:rPr>
          <w:rFonts w:ascii="Arial" w:hAnsi="Arial" w:cs="Arial"/>
          <w:b/>
          <w:bCs/>
          <w:color w:val="auto"/>
          <w:sz w:val="28"/>
          <w:szCs w:val="28"/>
        </w:rPr>
      </w:pPr>
      <w:bookmarkStart w:id="0" w:name="_Toc119221827"/>
      <w:r w:rsidRPr="00D01C06">
        <w:rPr>
          <w:rFonts w:ascii="Arial" w:hAnsi="Arial" w:cs="Arial"/>
          <w:b/>
          <w:bCs/>
          <w:color w:val="auto"/>
          <w:sz w:val="28"/>
          <w:szCs w:val="28"/>
        </w:rPr>
        <w:lastRenderedPageBreak/>
        <w:t>Introduction</w:t>
      </w:r>
      <w:bookmarkEnd w:id="0"/>
      <w:r w:rsidRPr="00D01C06">
        <w:rPr>
          <w:rFonts w:ascii="Arial" w:hAnsi="Arial" w:cs="Arial"/>
          <w:b/>
          <w:bCs/>
          <w:color w:val="auto"/>
          <w:sz w:val="28"/>
          <w:szCs w:val="28"/>
        </w:rPr>
        <w:t xml:space="preserve"> </w:t>
      </w:r>
    </w:p>
    <w:p w14:paraId="3D1DCC06" w14:textId="6ACD5706" w:rsidR="007C79BF" w:rsidRDefault="000A675D" w:rsidP="0036256D">
      <w:pPr>
        <w:spacing w:after="160" w:line="360" w:lineRule="auto"/>
        <w:ind w:left="0"/>
        <w:rPr>
          <w:lang w:val="en-US"/>
        </w:rPr>
      </w:pPr>
      <w:r w:rsidRPr="000A675D">
        <w:t>Health Assessment (HA) is</w:t>
      </w:r>
      <w:r w:rsidR="002419F8">
        <w:t xml:space="preserve"> a</w:t>
      </w:r>
      <w:r w:rsidRPr="000A675D">
        <w:t xml:space="preserve"> way of finding out and understanding </w:t>
      </w:r>
      <w:r w:rsidR="006E2BEA" w:rsidRPr="000A675D">
        <w:t>one’s</w:t>
      </w:r>
      <w:r w:rsidRPr="000A675D">
        <w:t xml:space="preserve"> health concerns</w:t>
      </w:r>
      <w:r w:rsidR="00370FA1">
        <w:t xml:space="preserve"> </w:t>
      </w:r>
      <w:r w:rsidR="004D584B">
        <w:t xml:space="preserve">on </w:t>
      </w:r>
      <w:r w:rsidR="00B73315">
        <w:t>one’s</w:t>
      </w:r>
      <w:r w:rsidR="00843DC6">
        <w:t xml:space="preserve"> </w:t>
      </w:r>
      <w:r w:rsidR="00843DC6" w:rsidRPr="004D584B">
        <w:t>physical</w:t>
      </w:r>
      <w:r w:rsidR="00171315">
        <w:t xml:space="preserve">, </w:t>
      </w:r>
      <w:r w:rsidR="00EA3CC8" w:rsidRPr="004D584B">
        <w:t xml:space="preserve">mental, </w:t>
      </w:r>
      <w:r w:rsidR="00C77210" w:rsidRPr="004D584B">
        <w:t>psychological,</w:t>
      </w:r>
      <w:r w:rsidR="00EA3CC8" w:rsidRPr="004D584B">
        <w:t xml:space="preserve"> and sexual wellbein</w:t>
      </w:r>
      <w:r w:rsidR="00171315">
        <w:t>g</w:t>
      </w:r>
      <w:r w:rsidR="009E21A5">
        <w:t xml:space="preserve"> </w:t>
      </w:r>
      <w:r w:rsidR="0036256D">
        <w:t>(</w:t>
      </w:r>
      <w:proofErr w:type="spellStart"/>
      <w:r w:rsidR="0036256D" w:rsidRPr="00D80FF9">
        <w:t>Labeit</w:t>
      </w:r>
      <w:proofErr w:type="spellEnd"/>
      <w:r w:rsidR="0036256D" w:rsidRPr="00D80FF9">
        <w:t xml:space="preserve">, </w:t>
      </w:r>
      <w:proofErr w:type="spellStart"/>
      <w:r w:rsidR="0036256D" w:rsidRPr="00D80FF9">
        <w:t>Peinemann</w:t>
      </w:r>
      <w:proofErr w:type="spellEnd"/>
      <w:r w:rsidR="0036256D" w:rsidRPr="00D80FF9">
        <w:t>, and Baker, 2013</w:t>
      </w:r>
      <w:r w:rsidR="0036256D">
        <w:t>)</w:t>
      </w:r>
      <w:r w:rsidR="004D693A">
        <w:t xml:space="preserve">. </w:t>
      </w:r>
      <w:r w:rsidR="00D94147">
        <w:t>HA will</w:t>
      </w:r>
      <w:r w:rsidR="007F5397">
        <w:t xml:space="preserve"> he</w:t>
      </w:r>
      <w:r w:rsidR="005B4A3C">
        <w:t>lp</w:t>
      </w:r>
      <w:r w:rsidR="00424FDB" w:rsidRPr="00424FDB">
        <w:t xml:space="preserve"> improve </w:t>
      </w:r>
      <w:r w:rsidR="005B4A3C">
        <w:t>Bob</w:t>
      </w:r>
      <w:r w:rsidR="00424FDB" w:rsidRPr="00424FDB">
        <w:t xml:space="preserve">'s quality of life and lower the dangers </w:t>
      </w:r>
      <w:r w:rsidR="00DB41A8">
        <w:t>his</w:t>
      </w:r>
      <w:r w:rsidR="00424FDB" w:rsidRPr="00424FDB">
        <w:t xml:space="preserve"> health posed</w:t>
      </w:r>
      <w:r w:rsidR="001D3CDD">
        <w:t xml:space="preserve"> as a result </w:t>
      </w:r>
      <w:r w:rsidR="00FB565C">
        <w:t xml:space="preserve">of </w:t>
      </w:r>
      <w:r w:rsidR="005F7210">
        <w:t xml:space="preserve">eating unhealthy food, </w:t>
      </w:r>
      <w:r w:rsidR="00D90015">
        <w:t>not exercising</w:t>
      </w:r>
      <w:r w:rsidR="003169E3">
        <w:t>, smoking</w:t>
      </w:r>
      <w:r w:rsidR="00424FDB" w:rsidRPr="00424FDB">
        <w:t xml:space="preserve"> tobacco, drinking alcohol, and </w:t>
      </w:r>
      <w:r w:rsidR="007327D1" w:rsidRPr="00424FDB">
        <w:t>no</w:t>
      </w:r>
      <w:r w:rsidR="007327D1">
        <w:t xml:space="preserve"> social</w:t>
      </w:r>
      <w:r w:rsidR="00A5423F">
        <w:t xml:space="preserve"> life </w:t>
      </w:r>
      <w:r w:rsidR="007327D1">
        <w:t>or interactions</w:t>
      </w:r>
      <w:r w:rsidR="00F06B00">
        <w:t xml:space="preserve"> (WHO, 2022</w:t>
      </w:r>
      <w:r w:rsidR="00072E7D">
        <w:t>). As</w:t>
      </w:r>
      <w:r w:rsidR="003214D3">
        <w:t xml:space="preserve"> such, </w:t>
      </w:r>
      <w:r w:rsidR="00781D5A">
        <w:t xml:space="preserve">HA </w:t>
      </w:r>
      <w:r w:rsidR="00E95389">
        <w:t xml:space="preserve">is important </w:t>
      </w:r>
      <w:r w:rsidR="003358C9">
        <w:t xml:space="preserve">and </w:t>
      </w:r>
      <w:r w:rsidR="0078601E">
        <w:t>should</w:t>
      </w:r>
      <w:r w:rsidR="003358C9">
        <w:t xml:space="preserve"> be done at least </w:t>
      </w:r>
      <w:r w:rsidR="006C3140">
        <w:t>twice a</w:t>
      </w:r>
      <w:r w:rsidR="00F334AB">
        <w:t xml:space="preserve"> year instead of when we feel ill</w:t>
      </w:r>
      <w:r w:rsidR="004C4158">
        <w:t xml:space="preserve"> (</w:t>
      </w:r>
      <w:proofErr w:type="spellStart"/>
      <w:r w:rsidR="004C4158" w:rsidRPr="00697439">
        <w:t>Stockhill</w:t>
      </w:r>
      <w:proofErr w:type="spellEnd"/>
      <w:r w:rsidR="004C4158" w:rsidRPr="00697439">
        <w:t>,</w:t>
      </w:r>
      <w:r w:rsidR="004C4158">
        <w:t xml:space="preserve"> </w:t>
      </w:r>
      <w:r w:rsidR="004C4158" w:rsidRPr="00697439">
        <w:t>2022</w:t>
      </w:r>
      <w:r w:rsidR="001F0D3F">
        <w:t>)</w:t>
      </w:r>
      <w:r w:rsidR="0078601E">
        <w:t xml:space="preserve">. </w:t>
      </w:r>
      <w:r w:rsidR="001F0D3F">
        <w:t>T</w:t>
      </w:r>
      <w:r w:rsidR="00111B20">
        <w:t>his</w:t>
      </w:r>
      <w:r w:rsidR="001F0D3F">
        <w:t xml:space="preserve"> will </w:t>
      </w:r>
      <w:r w:rsidR="001D7AEF">
        <w:t xml:space="preserve">enable identifying </w:t>
      </w:r>
      <w:r w:rsidR="00CC398E">
        <w:t>and take</w:t>
      </w:r>
      <w:r w:rsidRPr="000A675D">
        <w:t xml:space="preserve"> precautions</w:t>
      </w:r>
      <w:r w:rsidR="00F16B1A">
        <w:t xml:space="preserve"> </w:t>
      </w:r>
      <w:r w:rsidR="00376052">
        <w:t xml:space="preserve">on </w:t>
      </w:r>
      <w:r w:rsidR="003B0359">
        <w:t>any</w:t>
      </w:r>
      <w:r w:rsidR="00376052">
        <w:t xml:space="preserve"> health</w:t>
      </w:r>
      <w:r w:rsidR="000D2757">
        <w:t xml:space="preserve"> concerned </w:t>
      </w:r>
      <w:r w:rsidR="00BF107C">
        <w:t xml:space="preserve">particularly </w:t>
      </w:r>
      <w:r w:rsidR="00376052">
        <w:t xml:space="preserve">certain </w:t>
      </w:r>
      <w:r w:rsidR="009E7E5A">
        <w:t xml:space="preserve">diseases </w:t>
      </w:r>
      <w:r w:rsidR="009E7E5A" w:rsidRPr="000A675D">
        <w:t>before</w:t>
      </w:r>
      <w:r w:rsidRPr="000A675D">
        <w:t xml:space="preserve"> it is too </w:t>
      </w:r>
      <w:r w:rsidR="00C53ECE" w:rsidRPr="000A675D">
        <w:t>late</w:t>
      </w:r>
      <w:r w:rsidR="00C53ECE">
        <w:t xml:space="preserve"> (</w:t>
      </w:r>
      <w:proofErr w:type="spellStart"/>
      <w:r w:rsidR="00371ABA" w:rsidRPr="00697439">
        <w:t>Stockhill</w:t>
      </w:r>
      <w:proofErr w:type="spellEnd"/>
      <w:r w:rsidR="00371ABA" w:rsidRPr="00697439">
        <w:t>,</w:t>
      </w:r>
      <w:r w:rsidR="00EF1BDF">
        <w:t xml:space="preserve"> </w:t>
      </w:r>
      <w:r w:rsidR="00371ABA" w:rsidRPr="00697439">
        <w:t>2022)</w:t>
      </w:r>
      <w:r w:rsidR="00A25629">
        <w:rPr>
          <w:lang w:val="en-US"/>
        </w:rPr>
        <w:t xml:space="preserve">. </w:t>
      </w:r>
    </w:p>
    <w:p w14:paraId="28324092" w14:textId="43FF4F8C" w:rsidR="0091014F" w:rsidRPr="0091014F" w:rsidRDefault="007C79BF" w:rsidP="006772EF">
      <w:pPr>
        <w:widowControl w:val="0"/>
        <w:tabs>
          <w:tab w:val="left" w:pos="875"/>
        </w:tabs>
        <w:autoSpaceDE w:val="0"/>
        <w:autoSpaceDN w:val="0"/>
        <w:spacing w:before="36" w:after="0" w:line="360" w:lineRule="auto"/>
        <w:ind w:left="0" w:right="284" w:firstLine="0"/>
        <w:jc w:val="left"/>
        <w:rPr>
          <w:lang w:val="en-US"/>
        </w:rPr>
      </w:pPr>
      <w:r w:rsidRPr="00174B9E">
        <w:rPr>
          <w:lang w:val="en-US"/>
        </w:rPr>
        <w:t>In view of the above, t</w:t>
      </w:r>
      <w:r w:rsidR="00D340CC" w:rsidRPr="00174B9E">
        <w:rPr>
          <w:lang w:val="en-US"/>
        </w:rPr>
        <w:t xml:space="preserve">he </w:t>
      </w:r>
      <w:r w:rsidR="00996E4C" w:rsidRPr="00174B9E">
        <w:rPr>
          <w:lang w:val="en-US"/>
        </w:rPr>
        <w:t xml:space="preserve">first section of the </w:t>
      </w:r>
      <w:r w:rsidR="0091014F" w:rsidRPr="00174B9E">
        <w:rPr>
          <w:lang w:val="en-US"/>
        </w:rPr>
        <w:t>re</w:t>
      </w:r>
      <w:r w:rsidR="00D340CC" w:rsidRPr="00174B9E">
        <w:rPr>
          <w:lang w:val="en-US"/>
        </w:rPr>
        <w:t xml:space="preserve">port </w:t>
      </w:r>
      <w:r w:rsidR="004D4C74" w:rsidRPr="00174B9E">
        <w:rPr>
          <w:lang w:val="en-US"/>
        </w:rPr>
        <w:t xml:space="preserve">will </w:t>
      </w:r>
      <w:r w:rsidR="00A97BE2" w:rsidRPr="00174B9E">
        <w:rPr>
          <w:lang w:val="en-US"/>
        </w:rPr>
        <w:t xml:space="preserve">focus </w:t>
      </w:r>
      <w:r w:rsidR="00A565AB" w:rsidRPr="00174B9E">
        <w:rPr>
          <w:lang w:val="en-US"/>
        </w:rPr>
        <w:t>on</w:t>
      </w:r>
      <w:r w:rsidR="00532485" w:rsidRPr="00174B9E">
        <w:rPr>
          <w:lang w:val="en-US"/>
        </w:rPr>
        <w:t xml:space="preserve"> </w:t>
      </w:r>
      <w:r w:rsidR="002D5805" w:rsidRPr="00174B9E">
        <w:rPr>
          <w:color w:val="auto"/>
          <w:sz w:val="24"/>
          <w:lang w:val="en-US" w:eastAsia="en-US"/>
        </w:rPr>
        <w:t>a</w:t>
      </w:r>
      <w:r w:rsidR="002D5805" w:rsidRPr="00174B9E">
        <w:rPr>
          <w:color w:val="auto"/>
          <w:spacing w:val="27"/>
          <w:sz w:val="24"/>
          <w:lang w:val="en-US" w:eastAsia="en-US"/>
        </w:rPr>
        <w:t xml:space="preserve"> </w:t>
      </w:r>
      <w:r w:rsidR="002D5805" w:rsidRPr="00174B9E">
        <w:rPr>
          <w:color w:val="auto"/>
          <w:sz w:val="24"/>
          <w:lang w:val="en-US" w:eastAsia="en-US"/>
        </w:rPr>
        <w:t>baseline</w:t>
      </w:r>
      <w:r w:rsidR="002D5805" w:rsidRPr="00174B9E">
        <w:rPr>
          <w:color w:val="auto"/>
          <w:spacing w:val="26"/>
          <w:sz w:val="24"/>
          <w:lang w:val="en-US" w:eastAsia="en-US"/>
        </w:rPr>
        <w:t xml:space="preserve"> </w:t>
      </w:r>
      <w:r w:rsidR="002D5805" w:rsidRPr="00174B9E">
        <w:rPr>
          <w:color w:val="auto"/>
          <w:sz w:val="24"/>
          <w:lang w:val="en-US" w:eastAsia="en-US"/>
        </w:rPr>
        <w:t>health</w:t>
      </w:r>
      <w:r w:rsidR="002D5805" w:rsidRPr="00174B9E">
        <w:rPr>
          <w:color w:val="auto"/>
          <w:spacing w:val="27"/>
          <w:sz w:val="24"/>
          <w:lang w:val="en-US" w:eastAsia="en-US"/>
        </w:rPr>
        <w:t xml:space="preserve"> </w:t>
      </w:r>
      <w:r w:rsidR="002D5805" w:rsidRPr="00174B9E">
        <w:rPr>
          <w:color w:val="auto"/>
          <w:sz w:val="24"/>
          <w:lang w:val="en-US" w:eastAsia="en-US"/>
        </w:rPr>
        <w:t>status</w:t>
      </w:r>
      <w:r w:rsidR="002D5805" w:rsidRPr="00174B9E">
        <w:rPr>
          <w:color w:val="auto"/>
          <w:spacing w:val="26"/>
          <w:sz w:val="24"/>
          <w:lang w:val="en-US" w:eastAsia="en-US"/>
        </w:rPr>
        <w:t xml:space="preserve"> </w:t>
      </w:r>
      <w:r w:rsidR="007C1FBC" w:rsidRPr="00C62D66">
        <w:t xml:space="preserve">of Bob, a truck </w:t>
      </w:r>
      <w:r w:rsidR="00C62D66" w:rsidRPr="00C62D66">
        <w:t>driver</w:t>
      </w:r>
      <w:r w:rsidR="00A62750">
        <w:t xml:space="preserve"> based on a case study and </w:t>
      </w:r>
      <w:r w:rsidR="00DC43AD">
        <w:t>questionnaire.</w:t>
      </w:r>
      <w:r w:rsidR="002D5805" w:rsidRPr="00174B9E">
        <w:rPr>
          <w:color w:val="auto"/>
          <w:spacing w:val="-4"/>
          <w:sz w:val="24"/>
          <w:lang w:val="en-US" w:eastAsia="en-US"/>
        </w:rPr>
        <w:t xml:space="preserve"> </w:t>
      </w:r>
      <w:r w:rsidR="00DC43AD">
        <w:rPr>
          <w:color w:val="auto"/>
          <w:spacing w:val="-4"/>
          <w:sz w:val="24"/>
          <w:lang w:val="en-US" w:eastAsia="en-US"/>
        </w:rPr>
        <w:t>Bob’s</w:t>
      </w:r>
      <w:r w:rsidR="00F97D1C">
        <w:rPr>
          <w:color w:val="auto"/>
          <w:spacing w:val="-4"/>
          <w:sz w:val="24"/>
          <w:lang w:val="en-US" w:eastAsia="en-US"/>
        </w:rPr>
        <w:t xml:space="preserve"> daily activities are work, smoke, </w:t>
      </w:r>
      <w:r w:rsidR="002038CA">
        <w:rPr>
          <w:color w:val="auto"/>
          <w:spacing w:val="-4"/>
          <w:sz w:val="24"/>
          <w:lang w:val="en-US" w:eastAsia="en-US"/>
        </w:rPr>
        <w:t>and drink whiskey to sleep</w:t>
      </w:r>
      <w:r w:rsidR="00CA3C03">
        <w:rPr>
          <w:color w:val="auto"/>
          <w:spacing w:val="-4"/>
          <w:sz w:val="24"/>
          <w:lang w:val="en-US" w:eastAsia="en-US"/>
        </w:rPr>
        <w:t>,</w:t>
      </w:r>
      <w:r w:rsidR="00F74ACC">
        <w:rPr>
          <w:color w:val="auto"/>
          <w:spacing w:val="-4"/>
          <w:sz w:val="24"/>
          <w:lang w:val="en-US" w:eastAsia="en-US"/>
        </w:rPr>
        <w:t xml:space="preserve"> and he </w:t>
      </w:r>
      <w:r w:rsidR="00D5335A">
        <w:rPr>
          <w:color w:val="auto"/>
          <w:spacing w:val="-4"/>
          <w:sz w:val="24"/>
          <w:lang w:val="en-US" w:eastAsia="en-US"/>
        </w:rPr>
        <w:t>hardly</w:t>
      </w:r>
      <w:r w:rsidR="00F74ACC">
        <w:rPr>
          <w:color w:val="auto"/>
          <w:spacing w:val="-4"/>
          <w:sz w:val="24"/>
          <w:lang w:val="en-US" w:eastAsia="en-US"/>
        </w:rPr>
        <w:t xml:space="preserve"> </w:t>
      </w:r>
      <w:r w:rsidR="00D5335A">
        <w:rPr>
          <w:color w:val="auto"/>
          <w:spacing w:val="-4"/>
          <w:sz w:val="24"/>
          <w:lang w:val="en-US" w:eastAsia="en-US"/>
        </w:rPr>
        <w:t xml:space="preserve">do a health checkup. </w:t>
      </w:r>
      <w:r w:rsidR="00275244">
        <w:rPr>
          <w:color w:val="auto"/>
          <w:spacing w:val="-4"/>
          <w:sz w:val="24"/>
          <w:lang w:val="en-US" w:eastAsia="en-US"/>
        </w:rPr>
        <w:t xml:space="preserve">Section two will </w:t>
      </w:r>
      <w:r w:rsidR="006772EF">
        <w:rPr>
          <w:color w:val="auto"/>
          <w:spacing w:val="-4"/>
          <w:sz w:val="24"/>
          <w:lang w:val="en-US" w:eastAsia="en-US"/>
        </w:rPr>
        <w:t xml:space="preserve">evaluate </w:t>
      </w:r>
      <w:r w:rsidR="00055C33">
        <w:rPr>
          <w:lang w:val="en-US"/>
        </w:rPr>
        <w:t>Bob’s</w:t>
      </w:r>
      <w:r w:rsidR="008C48CE">
        <w:rPr>
          <w:lang w:val="en-US"/>
        </w:rPr>
        <w:t xml:space="preserve"> </w:t>
      </w:r>
      <w:r w:rsidR="00754344">
        <w:rPr>
          <w:lang w:val="en-US"/>
        </w:rPr>
        <w:t>Health</w:t>
      </w:r>
      <w:r w:rsidR="000C5C40">
        <w:rPr>
          <w:lang w:val="en-US"/>
        </w:rPr>
        <w:t xml:space="preserve"> assessment </w:t>
      </w:r>
      <w:r w:rsidR="00431EEF">
        <w:rPr>
          <w:lang w:val="en-US"/>
        </w:rPr>
        <w:t xml:space="preserve">in terms of </w:t>
      </w:r>
      <w:r w:rsidR="006C3140">
        <w:rPr>
          <w:lang w:val="en-US"/>
        </w:rPr>
        <w:t>his fitness</w:t>
      </w:r>
      <w:r w:rsidR="00E36A64">
        <w:rPr>
          <w:lang w:val="en-US"/>
        </w:rPr>
        <w:t xml:space="preserve"> and wellbeing</w:t>
      </w:r>
      <w:r w:rsidR="00741381">
        <w:rPr>
          <w:lang w:val="en-US"/>
        </w:rPr>
        <w:t>; identify</w:t>
      </w:r>
      <w:r w:rsidR="00BA4675">
        <w:rPr>
          <w:lang w:val="en-US"/>
        </w:rPr>
        <w:t xml:space="preserve">ing any </w:t>
      </w:r>
      <w:r w:rsidR="00F26717" w:rsidRPr="0091014F">
        <w:rPr>
          <w:lang w:val="en-US"/>
        </w:rPr>
        <w:t xml:space="preserve">physiology, abnormal physiology </w:t>
      </w:r>
      <w:r w:rsidR="00075C51">
        <w:rPr>
          <w:lang w:val="en-US"/>
        </w:rPr>
        <w:t>health</w:t>
      </w:r>
      <w:r w:rsidR="00F26717">
        <w:rPr>
          <w:lang w:val="en-US"/>
        </w:rPr>
        <w:t xml:space="preserve"> </w:t>
      </w:r>
      <w:r w:rsidR="003E56BB">
        <w:rPr>
          <w:lang w:val="en-US"/>
        </w:rPr>
        <w:t>issues; evaluate</w:t>
      </w:r>
      <w:r w:rsidR="00CC6C22">
        <w:rPr>
          <w:lang w:val="en-US"/>
        </w:rPr>
        <w:t xml:space="preserve"> and </w:t>
      </w:r>
      <w:r w:rsidR="007C1092">
        <w:rPr>
          <w:lang w:val="en-US"/>
        </w:rPr>
        <w:t xml:space="preserve">analyses </w:t>
      </w:r>
      <w:r w:rsidR="00D20306">
        <w:rPr>
          <w:lang w:val="en-US"/>
        </w:rPr>
        <w:t>truck driver</w:t>
      </w:r>
      <w:r w:rsidR="0091014F" w:rsidRPr="0091014F">
        <w:rPr>
          <w:lang w:val="en-US"/>
        </w:rPr>
        <w:t xml:space="preserve"> lifestyle</w:t>
      </w:r>
      <w:r w:rsidR="000C70E6">
        <w:rPr>
          <w:lang w:val="en-US"/>
        </w:rPr>
        <w:t xml:space="preserve"> including </w:t>
      </w:r>
      <w:r w:rsidR="001D5DBF">
        <w:rPr>
          <w:lang w:val="en-US"/>
        </w:rPr>
        <w:t>Bob</w:t>
      </w:r>
      <w:r w:rsidR="0091014F" w:rsidRPr="0091014F">
        <w:rPr>
          <w:lang w:val="en-US"/>
        </w:rPr>
        <w:t xml:space="preserve"> </w:t>
      </w:r>
      <w:r w:rsidR="00065180">
        <w:rPr>
          <w:lang w:val="en-US"/>
        </w:rPr>
        <w:t>f</w:t>
      </w:r>
      <w:r w:rsidR="0091014F" w:rsidRPr="0091014F">
        <w:rPr>
          <w:lang w:val="en-US"/>
        </w:rPr>
        <w:t>o</w:t>
      </w:r>
      <w:r w:rsidR="00300882">
        <w:rPr>
          <w:lang w:val="en-US"/>
        </w:rPr>
        <w:t xml:space="preserve">r a proper health and wellbeing </w:t>
      </w:r>
      <w:r w:rsidR="006B6EA5">
        <w:rPr>
          <w:lang w:val="en-US"/>
        </w:rPr>
        <w:t xml:space="preserve">care plan. </w:t>
      </w:r>
      <w:r w:rsidR="006017CD">
        <w:rPr>
          <w:lang w:val="en-US"/>
        </w:rPr>
        <w:t>Section t</w:t>
      </w:r>
      <w:r w:rsidR="00435F24">
        <w:rPr>
          <w:lang w:val="en-US"/>
        </w:rPr>
        <w:t>hree</w:t>
      </w:r>
      <w:r w:rsidR="006017CD">
        <w:rPr>
          <w:lang w:val="en-US"/>
        </w:rPr>
        <w:t xml:space="preserve"> </w:t>
      </w:r>
      <w:r w:rsidR="00487278">
        <w:rPr>
          <w:lang w:val="en-US"/>
        </w:rPr>
        <w:t xml:space="preserve">will </w:t>
      </w:r>
      <w:r w:rsidR="000F7E9F">
        <w:rPr>
          <w:lang w:val="en-US"/>
        </w:rPr>
        <w:t xml:space="preserve">deal </w:t>
      </w:r>
      <w:r w:rsidR="007C4A69">
        <w:rPr>
          <w:lang w:val="en-US"/>
        </w:rPr>
        <w:t>with both</w:t>
      </w:r>
      <w:r w:rsidR="001B3AFF">
        <w:rPr>
          <w:lang w:val="en-US"/>
        </w:rPr>
        <w:t xml:space="preserve"> short term and long-term care plan </w:t>
      </w:r>
      <w:r w:rsidR="004E517A">
        <w:rPr>
          <w:lang w:val="en-US"/>
        </w:rPr>
        <w:t xml:space="preserve">for </w:t>
      </w:r>
      <w:r w:rsidR="00D54FD2">
        <w:rPr>
          <w:lang w:val="en-US"/>
        </w:rPr>
        <w:t xml:space="preserve">Bob </w:t>
      </w:r>
      <w:r w:rsidR="00243761">
        <w:rPr>
          <w:lang w:val="en-US"/>
        </w:rPr>
        <w:t xml:space="preserve">that will </w:t>
      </w:r>
      <w:r w:rsidR="00075C51">
        <w:rPr>
          <w:lang w:val="en-US"/>
        </w:rPr>
        <w:t>benefit truck</w:t>
      </w:r>
      <w:r w:rsidR="00D54FD2">
        <w:rPr>
          <w:lang w:val="en-US"/>
        </w:rPr>
        <w:t xml:space="preserve"> drivers in general</w:t>
      </w:r>
      <w:r w:rsidR="00C02797">
        <w:rPr>
          <w:lang w:val="en-US"/>
        </w:rPr>
        <w:t xml:space="preserve">. </w:t>
      </w:r>
      <w:r w:rsidR="00126FEE">
        <w:rPr>
          <w:lang w:val="en-US"/>
        </w:rPr>
        <w:t>S</w:t>
      </w:r>
      <w:r w:rsidR="00491D0D">
        <w:rPr>
          <w:lang w:val="en-US"/>
        </w:rPr>
        <w:t>ectio</w:t>
      </w:r>
      <w:r w:rsidR="00126FEE">
        <w:rPr>
          <w:lang w:val="en-US"/>
        </w:rPr>
        <w:t xml:space="preserve">n </w:t>
      </w:r>
      <w:r w:rsidR="00B5113E">
        <w:rPr>
          <w:lang w:val="en-US"/>
        </w:rPr>
        <w:t>four</w:t>
      </w:r>
      <w:r w:rsidR="00126FEE">
        <w:rPr>
          <w:lang w:val="en-US"/>
        </w:rPr>
        <w:t xml:space="preserve"> will be </w:t>
      </w:r>
      <w:r w:rsidR="0002285B">
        <w:rPr>
          <w:lang w:val="en-US"/>
        </w:rPr>
        <w:t xml:space="preserve">conclusion </w:t>
      </w:r>
      <w:r w:rsidR="003E56BB">
        <w:rPr>
          <w:lang w:val="en-US"/>
        </w:rPr>
        <w:t>and way</w:t>
      </w:r>
      <w:r w:rsidR="00126FEE">
        <w:rPr>
          <w:lang w:val="en-US"/>
        </w:rPr>
        <w:t xml:space="preserve"> </w:t>
      </w:r>
      <w:r w:rsidR="00DA0E66">
        <w:rPr>
          <w:lang w:val="en-US"/>
        </w:rPr>
        <w:t>forward</w:t>
      </w:r>
      <w:r w:rsidR="00126FEE">
        <w:rPr>
          <w:lang w:val="en-US"/>
        </w:rPr>
        <w:t xml:space="preserve"> </w:t>
      </w:r>
      <w:r w:rsidR="006C3886">
        <w:rPr>
          <w:lang w:val="en-US"/>
        </w:rPr>
        <w:t>to help</w:t>
      </w:r>
      <w:r w:rsidR="006E62E4">
        <w:rPr>
          <w:lang w:val="en-US"/>
        </w:rPr>
        <w:t xml:space="preserve"> Bob </w:t>
      </w:r>
      <w:r w:rsidR="009A4310">
        <w:rPr>
          <w:lang w:val="en-US"/>
        </w:rPr>
        <w:t>and other</w:t>
      </w:r>
      <w:r w:rsidR="006C3886">
        <w:rPr>
          <w:lang w:val="en-US"/>
        </w:rPr>
        <w:t xml:space="preserve"> truck </w:t>
      </w:r>
      <w:r w:rsidR="009A4310">
        <w:rPr>
          <w:lang w:val="en-US"/>
        </w:rPr>
        <w:t>drivers</w:t>
      </w:r>
      <w:r w:rsidR="006E62E4">
        <w:rPr>
          <w:lang w:val="en-US"/>
        </w:rPr>
        <w:t xml:space="preserve"> </w:t>
      </w:r>
      <w:r w:rsidR="009A4310">
        <w:rPr>
          <w:lang w:val="en-US"/>
        </w:rPr>
        <w:t xml:space="preserve">to </w:t>
      </w:r>
      <w:r w:rsidR="006E62E4">
        <w:rPr>
          <w:lang w:val="en-US"/>
        </w:rPr>
        <w:t>live a b</w:t>
      </w:r>
      <w:r w:rsidR="009A4310">
        <w:rPr>
          <w:lang w:val="en-US"/>
        </w:rPr>
        <w:t>etter</w:t>
      </w:r>
      <w:r w:rsidR="00096DA9">
        <w:rPr>
          <w:lang w:val="en-US"/>
        </w:rPr>
        <w:t xml:space="preserve">, </w:t>
      </w:r>
      <w:r w:rsidR="0084257F">
        <w:rPr>
          <w:lang w:val="en-US"/>
        </w:rPr>
        <w:t>meaningful,</w:t>
      </w:r>
      <w:r w:rsidR="00096DA9">
        <w:rPr>
          <w:lang w:val="en-US"/>
        </w:rPr>
        <w:t xml:space="preserve"> and happier life</w:t>
      </w:r>
      <w:r w:rsidR="00DA7557">
        <w:rPr>
          <w:lang w:val="en-US"/>
        </w:rPr>
        <w:t xml:space="preserve">, followed </w:t>
      </w:r>
      <w:r w:rsidR="003E56BB">
        <w:rPr>
          <w:lang w:val="en-US"/>
        </w:rPr>
        <w:t>by reference</w:t>
      </w:r>
      <w:r w:rsidR="00DA7557">
        <w:rPr>
          <w:lang w:val="en-US"/>
        </w:rPr>
        <w:t xml:space="preserve"> list</w:t>
      </w:r>
      <w:r w:rsidR="009353F2">
        <w:rPr>
          <w:lang w:val="en-US"/>
        </w:rPr>
        <w:t xml:space="preserve">. </w:t>
      </w:r>
    </w:p>
    <w:p w14:paraId="2AE3E72C" w14:textId="77777777" w:rsidR="0091014F" w:rsidRPr="0091014F" w:rsidRDefault="0091014F" w:rsidP="0091014F">
      <w:pPr>
        <w:spacing w:line="360" w:lineRule="auto"/>
        <w:jc w:val="left"/>
        <w:rPr>
          <w:lang w:val="en-US"/>
        </w:rPr>
      </w:pPr>
    </w:p>
    <w:p w14:paraId="2C306F75" w14:textId="537F6080" w:rsidR="00AC3343" w:rsidRPr="0091014F" w:rsidRDefault="00AC3343" w:rsidP="00AC3343">
      <w:pPr>
        <w:spacing w:line="360" w:lineRule="auto"/>
        <w:jc w:val="left"/>
        <w:rPr>
          <w:lang w:val="en-US"/>
        </w:rPr>
      </w:pPr>
    </w:p>
    <w:p w14:paraId="378AFD9D" w14:textId="77777777" w:rsidR="00AC3343" w:rsidRDefault="00AC3343" w:rsidP="00AC3343">
      <w:pPr>
        <w:spacing w:line="360" w:lineRule="auto"/>
        <w:jc w:val="left"/>
      </w:pPr>
    </w:p>
    <w:p w14:paraId="77844AD8" w14:textId="77777777" w:rsidR="00147C72" w:rsidRDefault="00147C72">
      <w:pPr>
        <w:spacing w:after="160" w:line="259" w:lineRule="auto"/>
        <w:ind w:left="0" w:right="0" w:firstLine="0"/>
        <w:jc w:val="left"/>
      </w:pPr>
      <w:r>
        <w:br w:type="page"/>
      </w:r>
    </w:p>
    <w:p w14:paraId="239846E3" w14:textId="68253C39" w:rsidR="00F602A7" w:rsidRDefault="00A74530" w:rsidP="000D5939">
      <w:pPr>
        <w:spacing w:line="360" w:lineRule="auto"/>
        <w:jc w:val="left"/>
      </w:pPr>
      <w:r>
        <w:lastRenderedPageBreak/>
        <w:t xml:space="preserve">- </w:t>
      </w:r>
    </w:p>
    <w:p w14:paraId="62CB5F92" w14:textId="0B4AB57F" w:rsidR="00545408" w:rsidRPr="00CB5430" w:rsidRDefault="009F3064" w:rsidP="00CB5430">
      <w:pPr>
        <w:pStyle w:val="Heading1"/>
        <w:spacing w:line="360" w:lineRule="auto"/>
        <w:jc w:val="left"/>
        <w:rPr>
          <w:rFonts w:ascii="Arial" w:hAnsi="Arial" w:cs="Arial"/>
          <w:b/>
          <w:bCs/>
          <w:color w:val="auto"/>
        </w:rPr>
      </w:pPr>
      <w:bookmarkStart w:id="1" w:name="_Toc119221828"/>
      <w:r>
        <w:rPr>
          <w:rFonts w:ascii="Arial" w:hAnsi="Arial" w:cs="Arial"/>
          <w:b/>
          <w:bCs/>
          <w:color w:val="auto"/>
        </w:rPr>
        <w:t xml:space="preserve">Section </w:t>
      </w:r>
      <w:r w:rsidR="00607637">
        <w:rPr>
          <w:rFonts w:ascii="Arial" w:hAnsi="Arial" w:cs="Arial"/>
          <w:b/>
          <w:bCs/>
          <w:color w:val="auto"/>
        </w:rPr>
        <w:t xml:space="preserve">One: </w:t>
      </w:r>
      <w:bookmarkEnd w:id="1"/>
      <w:r w:rsidR="003E56BB">
        <w:rPr>
          <w:rFonts w:ascii="Arial" w:hAnsi="Arial" w:cs="Arial"/>
          <w:b/>
          <w:bCs/>
          <w:color w:val="auto"/>
        </w:rPr>
        <w:t>Health Assessment</w:t>
      </w:r>
      <w:r w:rsidR="0052723E">
        <w:rPr>
          <w:rFonts w:ascii="Arial" w:hAnsi="Arial" w:cs="Arial"/>
          <w:b/>
          <w:bCs/>
          <w:color w:val="auto"/>
        </w:rPr>
        <w:t xml:space="preserve"> of </w:t>
      </w:r>
      <w:r w:rsidR="004E0CC3">
        <w:rPr>
          <w:rFonts w:ascii="Arial" w:hAnsi="Arial" w:cs="Arial"/>
          <w:b/>
          <w:bCs/>
          <w:color w:val="auto"/>
        </w:rPr>
        <w:t xml:space="preserve">Bob </w:t>
      </w:r>
      <w:r w:rsidR="00B57131">
        <w:rPr>
          <w:rFonts w:ascii="Arial" w:hAnsi="Arial" w:cs="Arial"/>
          <w:b/>
          <w:bCs/>
          <w:color w:val="auto"/>
        </w:rPr>
        <w:t>Based on the Case Study</w:t>
      </w:r>
      <w:r w:rsidR="004E0CC3">
        <w:rPr>
          <w:rFonts w:ascii="Arial" w:hAnsi="Arial" w:cs="Arial"/>
          <w:b/>
          <w:bCs/>
          <w:color w:val="auto"/>
        </w:rPr>
        <w:t xml:space="preserve"> </w:t>
      </w:r>
      <w:r w:rsidR="00607637">
        <w:rPr>
          <w:rFonts w:ascii="Arial" w:hAnsi="Arial" w:cs="Arial"/>
          <w:b/>
          <w:bCs/>
          <w:color w:val="auto"/>
        </w:rPr>
        <w:t xml:space="preserve"> </w:t>
      </w:r>
    </w:p>
    <w:p w14:paraId="52AF9B6E" w14:textId="225D7B07" w:rsidR="00F0429D" w:rsidRDefault="00AF3FA4" w:rsidP="00F0429D">
      <w:pPr>
        <w:spacing w:after="160" w:line="360" w:lineRule="auto"/>
        <w:ind w:left="0"/>
        <w:rPr>
          <w:lang w:val="en-US"/>
        </w:rPr>
      </w:pPr>
      <w:r w:rsidRPr="00AF3FA4">
        <w:t xml:space="preserve">Bob a lonely </w:t>
      </w:r>
      <w:r w:rsidR="00AE60F5" w:rsidRPr="00AF3FA4">
        <w:t>53-year-old</w:t>
      </w:r>
      <w:r w:rsidRPr="00AF3FA4">
        <w:t xml:space="preserve"> man weighing 11 stones, with height 5’9</w:t>
      </w:r>
      <w:r w:rsidR="004D693A" w:rsidRPr="00AF3FA4">
        <w:t xml:space="preserve">. </w:t>
      </w:r>
      <w:r w:rsidRPr="00AF3FA4">
        <w:t xml:space="preserve">He </w:t>
      </w:r>
      <w:r w:rsidR="008B2EA6" w:rsidRPr="00AF3FA4">
        <w:t>earns</w:t>
      </w:r>
      <w:r w:rsidRPr="00AF3FA4">
        <w:t xml:space="preserve"> his living on truck </w:t>
      </w:r>
      <w:r w:rsidR="008F5533" w:rsidRPr="00AF3FA4">
        <w:t>driver</w:t>
      </w:r>
      <w:r w:rsidRPr="00AF3FA4">
        <w:t>, who drinks whiskey</w:t>
      </w:r>
      <w:r w:rsidR="00521E5B">
        <w:t>,</w:t>
      </w:r>
      <w:r w:rsidR="0055220A">
        <w:t xml:space="preserve"> which </w:t>
      </w:r>
      <w:r w:rsidR="003079B7">
        <w:t xml:space="preserve">is </w:t>
      </w:r>
      <w:r w:rsidR="003F7B30" w:rsidRPr="002061F0">
        <w:rPr>
          <w:color w:val="auto"/>
        </w:rPr>
        <w:t xml:space="preserve">extremely </w:t>
      </w:r>
      <w:r w:rsidR="00C2175C" w:rsidRPr="002061F0">
        <w:rPr>
          <w:color w:val="auto"/>
        </w:rPr>
        <w:t>elevated level</w:t>
      </w:r>
      <w:r w:rsidRPr="003079B7">
        <w:rPr>
          <w:color w:val="auto"/>
        </w:rPr>
        <w:t xml:space="preserve"> of alcohol</w:t>
      </w:r>
      <w:r w:rsidR="003079B7" w:rsidRPr="003079B7">
        <w:rPr>
          <w:color w:val="auto"/>
        </w:rPr>
        <w:t xml:space="preserve"> according to </w:t>
      </w:r>
      <w:r w:rsidR="003079B7">
        <w:rPr>
          <w:rFonts w:ascii="Roboto" w:hAnsi="Roboto"/>
          <w:color w:val="2C3E50"/>
          <w:sz w:val="23"/>
          <w:szCs w:val="23"/>
          <w:shd w:val="clear" w:color="auto" w:fill="FFFFFF"/>
        </w:rPr>
        <w:t>(</w:t>
      </w:r>
      <w:proofErr w:type="spellStart"/>
      <w:r w:rsidR="003079B7">
        <w:rPr>
          <w:rFonts w:ascii="Roboto" w:hAnsi="Roboto"/>
          <w:color w:val="2C3E50"/>
          <w:sz w:val="23"/>
          <w:szCs w:val="23"/>
          <w:shd w:val="clear" w:color="auto" w:fill="FFFFFF"/>
        </w:rPr>
        <w:t>Preedy</w:t>
      </w:r>
      <w:proofErr w:type="spellEnd"/>
      <w:r w:rsidR="003079B7">
        <w:rPr>
          <w:rFonts w:ascii="Roboto" w:hAnsi="Roboto"/>
          <w:color w:val="2C3E50"/>
          <w:sz w:val="23"/>
          <w:szCs w:val="23"/>
          <w:shd w:val="clear" w:color="auto" w:fill="FFFFFF"/>
        </w:rPr>
        <w:t xml:space="preserve"> and Watson, 2004)</w:t>
      </w:r>
      <w:r w:rsidRPr="00AF3FA4">
        <w:t xml:space="preserve">, smoke cigarette, eat unhealthy food, and have sleep disorder. </w:t>
      </w:r>
      <w:r w:rsidR="00B334C7">
        <w:rPr>
          <w:color w:val="auto"/>
        </w:rPr>
        <w:t xml:space="preserve">Bob’s historical </w:t>
      </w:r>
      <w:r w:rsidR="002061F0">
        <w:rPr>
          <w:color w:val="auto"/>
        </w:rPr>
        <w:t xml:space="preserve">information </w:t>
      </w:r>
      <w:r w:rsidR="002061F0" w:rsidRPr="0071256F">
        <w:rPr>
          <w:color w:val="auto"/>
        </w:rPr>
        <w:t>clearly</w:t>
      </w:r>
      <w:r w:rsidRPr="0071256F">
        <w:rPr>
          <w:color w:val="auto"/>
        </w:rPr>
        <w:t xml:space="preserve"> </w:t>
      </w:r>
      <w:r w:rsidR="002061F0">
        <w:rPr>
          <w:color w:val="auto"/>
        </w:rPr>
        <w:t xml:space="preserve">indicated </w:t>
      </w:r>
      <w:r w:rsidRPr="00AF3FA4">
        <w:t xml:space="preserve">has a sleeping disorder which makes him to drink whiskey to put himself to </w:t>
      </w:r>
      <w:r w:rsidR="00EE2182" w:rsidRPr="00AF3FA4">
        <w:t>sleep</w:t>
      </w:r>
      <w:r w:rsidR="00EE2182">
        <w:t>.</w:t>
      </w:r>
      <w:r w:rsidR="00EE2182" w:rsidRPr="00CF4AA3">
        <w:t xml:space="preserve"> </w:t>
      </w:r>
      <w:r w:rsidR="00EE2182">
        <w:t>H</w:t>
      </w:r>
      <w:r w:rsidR="00EE2182" w:rsidRPr="00CF4AA3">
        <w:t>e is likely to</w:t>
      </w:r>
      <w:r w:rsidR="00EE2182" w:rsidRPr="00A6650B">
        <w:t xml:space="preserve"> </w:t>
      </w:r>
      <w:r w:rsidR="00EE2182">
        <w:t>b</w:t>
      </w:r>
      <w:r w:rsidR="00EE2182" w:rsidRPr="00A6650B">
        <w:t xml:space="preserve">e </w:t>
      </w:r>
      <w:r w:rsidR="00EB7955" w:rsidRPr="00A6650B">
        <w:t xml:space="preserve">having </w:t>
      </w:r>
      <w:r w:rsidR="00332B85" w:rsidRPr="00A6650B">
        <w:t>mental</w:t>
      </w:r>
      <w:r w:rsidR="00920873">
        <w:t xml:space="preserve"> </w:t>
      </w:r>
      <w:r w:rsidR="00EE2182" w:rsidRPr="00A6650B">
        <w:t>problem</w:t>
      </w:r>
      <w:r w:rsidR="00D26545">
        <w:t>,</w:t>
      </w:r>
      <w:r w:rsidR="00EE2182" w:rsidRPr="00A6650B">
        <w:t xml:space="preserve"> the fact </w:t>
      </w:r>
      <w:r w:rsidR="00D26545">
        <w:t>being</w:t>
      </w:r>
      <w:r w:rsidR="00EE2182" w:rsidRPr="00A6650B">
        <w:t xml:space="preserve"> he</w:t>
      </w:r>
      <w:r w:rsidR="005F321E">
        <w:t xml:space="preserve"> i</w:t>
      </w:r>
      <w:r w:rsidR="00EE2182" w:rsidRPr="00A6650B">
        <w:t xml:space="preserve">s divorced and so </w:t>
      </w:r>
      <w:r w:rsidR="00553F4A" w:rsidRPr="00A6650B">
        <w:t>he is</w:t>
      </w:r>
      <w:r w:rsidR="00EE2182" w:rsidRPr="00A6650B">
        <w:t xml:space="preserve"> </w:t>
      </w:r>
      <w:r w:rsidR="004E3F1B" w:rsidRPr="00A6650B">
        <w:t>a</w:t>
      </w:r>
      <w:r w:rsidR="00EE2182" w:rsidRPr="00A6650B">
        <w:t xml:space="preserve"> very unhappy person and </w:t>
      </w:r>
      <w:r w:rsidR="004E3F1B" w:rsidRPr="00A6650B">
        <w:t>does not</w:t>
      </w:r>
      <w:r w:rsidR="00EE2182" w:rsidRPr="00A6650B">
        <w:t xml:space="preserve"> really have </w:t>
      </w:r>
      <w:r w:rsidR="00EE2182">
        <w:t>healthy</w:t>
      </w:r>
      <w:r w:rsidR="00EE2182" w:rsidRPr="00A6650B">
        <w:t xml:space="preserve"> routine </w:t>
      </w:r>
      <w:r w:rsidR="00EE2182">
        <w:t xml:space="preserve">for </w:t>
      </w:r>
      <w:r w:rsidR="00EE2182" w:rsidRPr="00A6650B">
        <w:t>his life</w:t>
      </w:r>
      <w:r w:rsidR="00EE2182">
        <w:t>.</w:t>
      </w:r>
      <w:r w:rsidR="00EE2182" w:rsidRPr="00A6650B">
        <w:t xml:space="preserve"> His job is not a job </w:t>
      </w:r>
      <w:r w:rsidR="00553F4A" w:rsidRPr="00A6650B">
        <w:t>that is</w:t>
      </w:r>
      <w:r w:rsidR="00EE2182" w:rsidRPr="00A6650B">
        <w:t xml:space="preserve"> </w:t>
      </w:r>
      <w:r w:rsidR="00616C79" w:rsidRPr="00A6650B">
        <w:t>highly active</w:t>
      </w:r>
      <w:r w:rsidR="00EE2182" w:rsidRPr="00A6650B">
        <w:t xml:space="preserve">. </w:t>
      </w:r>
      <w:r w:rsidR="00553F4A" w:rsidRPr="00A6650B">
        <w:t>It is</w:t>
      </w:r>
      <w:r w:rsidR="00EE2182" w:rsidRPr="00A6650B">
        <w:t xml:space="preserve"> a very lonely job.</w:t>
      </w:r>
      <w:r w:rsidR="00EE2182">
        <w:t xml:space="preserve"> </w:t>
      </w:r>
      <w:r w:rsidR="00F62F80">
        <w:t xml:space="preserve">The most </w:t>
      </w:r>
      <w:r w:rsidR="00B5127C">
        <w:t>physical activity Bob does is driving a truck</w:t>
      </w:r>
      <w:r w:rsidR="005B73C4">
        <w:t xml:space="preserve">. </w:t>
      </w:r>
      <w:r w:rsidR="006F0737">
        <w:t xml:space="preserve">All </w:t>
      </w:r>
      <w:r w:rsidR="00C24FBE">
        <w:t xml:space="preserve">these attitudes of </w:t>
      </w:r>
      <w:r w:rsidR="0064643D">
        <w:t>Bob pose</w:t>
      </w:r>
      <w:r w:rsidR="009E148E">
        <w:t xml:space="preserve"> a serious health </w:t>
      </w:r>
      <w:r w:rsidR="000C6737">
        <w:t xml:space="preserve">implication on his physical wellbeing. </w:t>
      </w:r>
      <w:r w:rsidR="0033385A">
        <w:t>The main re</w:t>
      </w:r>
      <w:r w:rsidR="00C24FBE">
        <w:t>ason to do a Health assessment for Bob</w:t>
      </w:r>
      <w:r w:rsidR="00B94BBC">
        <w:t xml:space="preserve"> in order </w:t>
      </w:r>
      <w:r w:rsidR="004C683E">
        <w:t>to</w:t>
      </w:r>
      <w:r w:rsidR="00F0429D" w:rsidRPr="000A675D">
        <w:t xml:space="preserve"> find out and understand health concerns</w:t>
      </w:r>
      <w:r w:rsidR="00F0429D">
        <w:t xml:space="preserve"> on</w:t>
      </w:r>
      <w:r w:rsidR="004C683E">
        <w:t xml:space="preserve"> his</w:t>
      </w:r>
      <w:r w:rsidR="00C21496">
        <w:t xml:space="preserve"> </w:t>
      </w:r>
      <w:r w:rsidR="00C21496" w:rsidRPr="004D584B">
        <w:t>physical</w:t>
      </w:r>
      <w:r w:rsidR="00F0429D">
        <w:t xml:space="preserve">, </w:t>
      </w:r>
      <w:r w:rsidR="00F0429D" w:rsidRPr="004D584B">
        <w:t xml:space="preserve">mental, </w:t>
      </w:r>
      <w:r w:rsidR="00C77210" w:rsidRPr="004D584B">
        <w:t>psychological,</w:t>
      </w:r>
      <w:r w:rsidR="00F0429D" w:rsidRPr="004D584B">
        <w:t xml:space="preserve"> and sexual wellbein</w:t>
      </w:r>
      <w:r w:rsidR="00F0429D">
        <w:t>g (</w:t>
      </w:r>
      <w:proofErr w:type="spellStart"/>
      <w:r w:rsidR="00F0429D" w:rsidRPr="00D80FF9">
        <w:t>Labeit</w:t>
      </w:r>
      <w:proofErr w:type="spellEnd"/>
      <w:r w:rsidR="00F0429D" w:rsidRPr="00D80FF9">
        <w:t xml:space="preserve">, </w:t>
      </w:r>
      <w:proofErr w:type="spellStart"/>
      <w:r w:rsidR="006E2BEA" w:rsidRPr="00D80FF9">
        <w:t>Peinemann</w:t>
      </w:r>
      <w:proofErr w:type="spellEnd"/>
      <w:r w:rsidR="006E2BEA" w:rsidRPr="00D80FF9">
        <w:t>, and</w:t>
      </w:r>
      <w:r w:rsidR="00F0429D" w:rsidRPr="00D80FF9">
        <w:t xml:space="preserve"> Baker, 2013</w:t>
      </w:r>
      <w:r w:rsidR="00F0429D">
        <w:t>). HA is important and should be done at least twice a year instead of when we feel ill (</w:t>
      </w:r>
      <w:proofErr w:type="spellStart"/>
      <w:r w:rsidR="00F0429D" w:rsidRPr="00697439">
        <w:t>Stockhill</w:t>
      </w:r>
      <w:proofErr w:type="spellEnd"/>
      <w:r w:rsidR="00F0429D" w:rsidRPr="00697439">
        <w:t>,</w:t>
      </w:r>
      <w:r w:rsidR="00F0429D">
        <w:t xml:space="preserve"> </w:t>
      </w:r>
      <w:r w:rsidR="00F0429D" w:rsidRPr="00697439">
        <w:t>2022</w:t>
      </w:r>
      <w:r w:rsidR="00F0429D">
        <w:t>)</w:t>
      </w:r>
      <w:r w:rsidR="00592271">
        <w:t xml:space="preserve"> as </w:t>
      </w:r>
      <w:r w:rsidR="007C1D00">
        <w:t>recommended by health pr</w:t>
      </w:r>
      <w:r w:rsidR="009447EF">
        <w:t>a</w:t>
      </w:r>
      <w:r w:rsidR="007C1D00">
        <w:t>ctitioners</w:t>
      </w:r>
      <w:r w:rsidR="00F0429D">
        <w:t>. This will enable identifying and take</w:t>
      </w:r>
      <w:r w:rsidR="00F0429D" w:rsidRPr="000A675D">
        <w:t xml:space="preserve"> precautions</w:t>
      </w:r>
      <w:r w:rsidR="00F0429D">
        <w:t xml:space="preserve"> on any health concerned particularly certain diseases </w:t>
      </w:r>
      <w:r w:rsidR="00F0429D" w:rsidRPr="000A675D">
        <w:t>before it is too late</w:t>
      </w:r>
      <w:r w:rsidR="00F0429D">
        <w:t xml:space="preserve"> (</w:t>
      </w:r>
      <w:proofErr w:type="spellStart"/>
      <w:r w:rsidR="00F0429D" w:rsidRPr="00697439">
        <w:t>Stockhill</w:t>
      </w:r>
      <w:proofErr w:type="spellEnd"/>
      <w:r w:rsidR="00F0429D" w:rsidRPr="00697439">
        <w:t>,</w:t>
      </w:r>
      <w:r w:rsidR="00F0429D">
        <w:t xml:space="preserve"> </w:t>
      </w:r>
      <w:r w:rsidR="00F0429D" w:rsidRPr="00697439">
        <w:t>2022)</w:t>
      </w:r>
      <w:r w:rsidR="00F0429D">
        <w:rPr>
          <w:lang w:val="en-US"/>
        </w:rPr>
        <w:t xml:space="preserve">. </w:t>
      </w:r>
    </w:p>
    <w:p w14:paraId="1DDA16F6" w14:textId="617F6B3B" w:rsidR="00F0429D" w:rsidRPr="009E71CA" w:rsidRDefault="009C52FB" w:rsidP="0086793E">
      <w:pPr>
        <w:spacing w:after="160" w:line="360" w:lineRule="auto"/>
        <w:ind w:left="0"/>
      </w:pPr>
      <w:r>
        <w:rPr>
          <w:lang w:val="en-US"/>
        </w:rPr>
        <w:t xml:space="preserve">On </w:t>
      </w:r>
      <w:r w:rsidR="00B44BCC">
        <w:rPr>
          <w:lang w:val="en-US"/>
        </w:rPr>
        <w:t xml:space="preserve">closer looked at </w:t>
      </w:r>
      <w:r w:rsidR="00FB609D">
        <w:rPr>
          <w:lang w:val="en-US"/>
        </w:rPr>
        <w:t>B</w:t>
      </w:r>
      <w:r w:rsidR="00B44BCC">
        <w:rPr>
          <w:lang w:val="en-US"/>
        </w:rPr>
        <w:t xml:space="preserve">ob’s </w:t>
      </w:r>
      <w:r w:rsidR="008F0B1B">
        <w:rPr>
          <w:lang w:val="en-US"/>
        </w:rPr>
        <w:t>case study</w:t>
      </w:r>
      <w:r w:rsidR="005C1CCD">
        <w:rPr>
          <w:lang w:val="en-US"/>
        </w:rPr>
        <w:t xml:space="preserve">, he drinks </w:t>
      </w:r>
      <w:r w:rsidR="00B4324D">
        <w:rPr>
          <w:lang w:val="en-US"/>
        </w:rPr>
        <w:t>alcohol, smoke</w:t>
      </w:r>
      <w:r w:rsidR="005C1CCD">
        <w:rPr>
          <w:lang w:val="en-US"/>
        </w:rPr>
        <w:t xml:space="preserve"> tobacco</w:t>
      </w:r>
      <w:r w:rsidR="006012AF">
        <w:rPr>
          <w:lang w:val="en-US"/>
        </w:rPr>
        <w:t xml:space="preserve">, eat unhealthy food and physical inactive </w:t>
      </w:r>
      <w:r w:rsidR="00705187">
        <w:rPr>
          <w:lang w:val="en-US"/>
        </w:rPr>
        <w:t>are big</w:t>
      </w:r>
      <w:r w:rsidR="00493EA1">
        <w:rPr>
          <w:lang w:val="en-US"/>
        </w:rPr>
        <w:t>gest issues.</w:t>
      </w:r>
      <w:r w:rsidR="006A32DA">
        <w:rPr>
          <w:lang w:val="en-US"/>
        </w:rPr>
        <w:t xml:space="preserve"> </w:t>
      </w:r>
      <w:r w:rsidR="00903E0D">
        <w:rPr>
          <w:lang w:val="en-US"/>
        </w:rPr>
        <w:t>Based on his age</w:t>
      </w:r>
      <w:r w:rsidR="00B043FA">
        <w:rPr>
          <w:lang w:val="en-US"/>
        </w:rPr>
        <w:t>, height and weight</w:t>
      </w:r>
      <w:r w:rsidR="003A7D0A">
        <w:rPr>
          <w:lang w:val="en-US"/>
        </w:rPr>
        <w:t xml:space="preserve">, his Body mass Index (BMI) </w:t>
      </w:r>
      <w:r w:rsidR="00A6680C">
        <w:rPr>
          <w:lang w:val="en-US"/>
        </w:rPr>
        <w:t xml:space="preserve">indicated </w:t>
      </w:r>
      <w:r w:rsidR="0086793E">
        <w:rPr>
          <w:lang w:val="en-US"/>
        </w:rPr>
        <w:t xml:space="preserve">(see fig 1 </w:t>
      </w:r>
      <w:r w:rsidR="00334F27">
        <w:rPr>
          <w:lang w:val="en-US"/>
        </w:rPr>
        <w:t xml:space="preserve">BMI </w:t>
      </w:r>
      <w:r w:rsidR="003B3F2E">
        <w:rPr>
          <w:lang w:val="en-US"/>
        </w:rPr>
        <w:t>result</w:t>
      </w:r>
      <w:r w:rsidR="00334F27">
        <w:rPr>
          <w:lang w:val="en-US"/>
        </w:rPr>
        <w:t>)</w:t>
      </w:r>
      <w:r w:rsidR="006C2C66">
        <w:rPr>
          <w:lang w:val="en-US"/>
        </w:rPr>
        <w:t xml:space="preserve"> </w:t>
      </w:r>
      <w:r w:rsidR="00C04353">
        <w:rPr>
          <w:lang w:val="en-US"/>
        </w:rPr>
        <w:t>(NHS,2018).</w:t>
      </w:r>
    </w:p>
    <w:p w14:paraId="3C0531D1" w14:textId="0C1B7E5E" w:rsidR="00334F27" w:rsidRDefault="00334F27" w:rsidP="0086793E">
      <w:pPr>
        <w:spacing w:after="160" w:line="360" w:lineRule="auto"/>
        <w:ind w:left="0"/>
        <w:rPr>
          <w:b/>
          <w:bCs/>
          <w:sz w:val="16"/>
          <w:szCs w:val="16"/>
          <w:lang w:val="en-US"/>
        </w:rPr>
      </w:pPr>
      <w:r>
        <w:rPr>
          <w:noProof/>
        </w:rPr>
        <w:drawing>
          <wp:inline distT="0" distB="0" distL="0" distR="0" wp14:anchorId="678CB025" wp14:editId="1B4E6F95">
            <wp:extent cx="3318674" cy="2599151"/>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1"/>
                    <a:srcRect l="5136" t="13017" r="36947" b="6341"/>
                    <a:stretch/>
                  </pic:blipFill>
                  <pic:spPr bwMode="auto">
                    <a:xfrm>
                      <a:off x="0" y="0"/>
                      <a:ext cx="3319559" cy="2599844"/>
                    </a:xfrm>
                    <a:prstGeom prst="rect">
                      <a:avLst/>
                    </a:prstGeom>
                    <a:ln>
                      <a:noFill/>
                    </a:ln>
                    <a:extLst>
                      <a:ext uri="{53640926-AAD7-44D8-BBD7-CCE9431645EC}">
                        <a14:shadowObscured xmlns:a14="http://schemas.microsoft.com/office/drawing/2010/main"/>
                      </a:ext>
                    </a:extLst>
                  </pic:spPr>
                </pic:pic>
              </a:graphicData>
            </a:graphic>
          </wp:inline>
        </w:drawing>
      </w:r>
      <w:r w:rsidR="003B3F2E">
        <w:rPr>
          <w:lang w:val="en-US"/>
        </w:rPr>
        <w:t xml:space="preserve"> </w:t>
      </w:r>
      <w:r w:rsidR="003B3F2E" w:rsidRPr="003B3F2E">
        <w:rPr>
          <w:b/>
          <w:bCs/>
          <w:sz w:val="16"/>
          <w:szCs w:val="16"/>
          <w:lang w:val="en-US"/>
        </w:rPr>
        <w:t>fig 1: BMI result</w:t>
      </w:r>
    </w:p>
    <w:p w14:paraId="472188DE" w14:textId="217EA292" w:rsidR="00EB36A6" w:rsidRPr="00E152FE" w:rsidRDefault="00E152FE" w:rsidP="0086793E">
      <w:pPr>
        <w:spacing w:after="160" w:line="360" w:lineRule="auto"/>
        <w:ind w:left="0"/>
        <w:rPr>
          <w:lang w:val="en-US"/>
        </w:rPr>
      </w:pPr>
      <w:r w:rsidRPr="00E152FE">
        <w:rPr>
          <w:lang w:val="en-US"/>
        </w:rPr>
        <w:t>Based on the BMI</w:t>
      </w:r>
      <w:r w:rsidR="000B6983">
        <w:rPr>
          <w:lang w:val="en-US"/>
        </w:rPr>
        <w:t xml:space="preserve"> and looking at Bob’s historical background, </w:t>
      </w:r>
      <w:r w:rsidR="008B0A0F">
        <w:rPr>
          <w:lang w:val="en-US"/>
        </w:rPr>
        <w:t xml:space="preserve">his </w:t>
      </w:r>
      <w:r w:rsidR="00A23177">
        <w:rPr>
          <w:lang w:val="en-US"/>
        </w:rPr>
        <w:t xml:space="preserve">physiological analysis </w:t>
      </w:r>
      <w:r w:rsidR="00882E57">
        <w:rPr>
          <w:lang w:val="en-US"/>
        </w:rPr>
        <w:t xml:space="preserve">will be </w:t>
      </w:r>
      <w:r w:rsidR="00376A58">
        <w:rPr>
          <w:lang w:val="en-US"/>
        </w:rPr>
        <w:t xml:space="preserve">dealt </w:t>
      </w:r>
      <w:r w:rsidR="00882E57">
        <w:rPr>
          <w:lang w:val="en-US"/>
        </w:rPr>
        <w:t>w</w:t>
      </w:r>
      <w:r w:rsidR="00376A58">
        <w:rPr>
          <w:lang w:val="en-US"/>
        </w:rPr>
        <w:t>it</w:t>
      </w:r>
      <w:r w:rsidR="00882E57">
        <w:rPr>
          <w:lang w:val="en-US"/>
        </w:rPr>
        <w:t xml:space="preserve">h </w:t>
      </w:r>
      <w:r w:rsidR="00376A58">
        <w:rPr>
          <w:lang w:val="en-US"/>
        </w:rPr>
        <w:t>in</w:t>
      </w:r>
      <w:r w:rsidR="00882E57">
        <w:rPr>
          <w:lang w:val="en-US"/>
        </w:rPr>
        <w:t xml:space="preserve"> the next section</w:t>
      </w:r>
      <w:r w:rsidR="00BC05BD">
        <w:rPr>
          <w:lang w:val="en-US"/>
        </w:rPr>
        <w:t xml:space="preserve">. </w:t>
      </w:r>
    </w:p>
    <w:p w14:paraId="0D53E351" w14:textId="77777777" w:rsidR="00334F27" w:rsidRDefault="00334F27" w:rsidP="0086793E">
      <w:pPr>
        <w:spacing w:after="160" w:line="360" w:lineRule="auto"/>
        <w:ind w:left="0"/>
        <w:rPr>
          <w:lang w:val="en-US"/>
        </w:rPr>
      </w:pPr>
    </w:p>
    <w:p w14:paraId="3F893940" w14:textId="77777777" w:rsidR="00342B70" w:rsidRDefault="00342B70" w:rsidP="00342B70">
      <w:pPr>
        <w:spacing w:after="160" w:line="360" w:lineRule="auto"/>
        <w:ind w:left="0" w:firstLine="0"/>
        <w:rPr>
          <w:rFonts w:eastAsiaTheme="majorEastAsia"/>
          <w:b/>
          <w:bCs/>
          <w:color w:val="auto"/>
          <w:sz w:val="28"/>
          <w:szCs w:val="28"/>
          <w:lang w:val="en-US"/>
        </w:rPr>
      </w:pPr>
    </w:p>
    <w:p w14:paraId="69A0711C" w14:textId="2FB8F689" w:rsidR="00342B70" w:rsidRPr="00342B70" w:rsidRDefault="0083169B" w:rsidP="00342B70">
      <w:pPr>
        <w:spacing w:after="160" w:line="360" w:lineRule="auto"/>
        <w:ind w:left="0" w:firstLine="0"/>
        <w:rPr>
          <w:rFonts w:eastAsiaTheme="majorEastAsia"/>
          <w:b/>
          <w:bCs/>
          <w:color w:val="auto"/>
          <w:sz w:val="28"/>
          <w:szCs w:val="28"/>
          <w:lang w:val="en-US"/>
        </w:rPr>
      </w:pPr>
      <w:r>
        <w:rPr>
          <w:rFonts w:eastAsiaTheme="majorEastAsia"/>
          <w:b/>
          <w:bCs/>
          <w:color w:val="auto"/>
          <w:sz w:val="28"/>
          <w:szCs w:val="28"/>
          <w:lang w:val="en-US"/>
        </w:rPr>
        <w:t xml:space="preserve">Section </w:t>
      </w:r>
      <w:r w:rsidR="004D10C5">
        <w:rPr>
          <w:rFonts w:eastAsiaTheme="majorEastAsia"/>
          <w:b/>
          <w:bCs/>
          <w:color w:val="auto"/>
          <w:sz w:val="28"/>
          <w:szCs w:val="28"/>
          <w:lang w:val="en-US"/>
        </w:rPr>
        <w:t xml:space="preserve">two: </w:t>
      </w:r>
      <w:r w:rsidR="00342B70" w:rsidRPr="00342B70">
        <w:rPr>
          <w:rFonts w:eastAsiaTheme="majorEastAsia"/>
          <w:b/>
          <w:bCs/>
          <w:color w:val="auto"/>
          <w:sz w:val="28"/>
          <w:szCs w:val="28"/>
          <w:lang w:val="en-US"/>
        </w:rPr>
        <w:t xml:space="preserve">Physiological Analysis of Bob’s Health and Fitness’ </w:t>
      </w:r>
    </w:p>
    <w:p w14:paraId="74872052" w14:textId="44ACF267" w:rsidR="00914BD7" w:rsidRDefault="00992E5A" w:rsidP="00645D9E">
      <w:pPr>
        <w:spacing w:line="360" w:lineRule="auto"/>
      </w:pPr>
      <w:r>
        <w:t xml:space="preserve">As indictive </w:t>
      </w:r>
      <w:r w:rsidR="005E129C">
        <w:t xml:space="preserve">by the BMI calculator that </w:t>
      </w:r>
      <w:r w:rsidR="00042453">
        <w:t xml:space="preserve">Bob is Obese couple with his smoking and unhealth diet </w:t>
      </w:r>
      <w:r w:rsidR="00BC01C1">
        <w:t>and physically inactive</w:t>
      </w:r>
      <w:r w:rsidR="00D01F01">
        <w:t>,</w:t>
      </w:r>
      <w:r w:rsidR="00BC01C1">
        <w:t xml:space="preserve"> </w:t>
      </w:r>
      <w:r w:rsidR="00CE1F79">
        <w:t>and alcohol</w:t>
      </w:r>
      <w:r w:rsidR="00E135D8">
        <w:t xml:space="preserve"> consumption, </w:t>
      </w:r>
      <w:r w:rsidR="005400EF">
        <w:t xml:space="preserve">resulted on high blood pressure </w:t>
      </w:r>
      <w:r w:rsidR="00227B77">
        <w:t xml:space="preserve">and other risk of </w:t>
      </w:r>
      <w:r w:rsidR="001A61B8">
        <w:t xml:space="preserve">health issues such as </w:t>
      </w:r>
      <w:r w:rsidR="008B4A54">
        <w:t>respiratory and cardiovascular disease (</w:t>
      </w:r>
      <w:r w:rsidR="006E2BEA">
        <w:t>NHS,</w:t>
      </w:r>
      <w:r w:rsidR="00A053BE">
        <w:t xml:space="preserve"> 2021).</w:t>
      </w:r>
      <w:r w:rsidR="00EA0AC9">
        <w:t xml:space="preserve"> </w:t>
      </w:r>
    </w:p>
    <w:p w14:paraId="16D9BA85" w14:textId="77777777" w:rsidR="00914BD7" w:rsidRDefault="00914BD7" w:rsidP="00645D9E">
      <w:pPr>
        <w:spacing w:line="360" w:lineRule="auto"/>
        <w:rPr>
          <w:b/>
          <w:bCs/>
        </w:rPr>
      </w:pPr>
    </w:p>
    <w:p w14:paraId="55973F85" w14:textId="3EDBF1D8" w:rsidR="00914BD7" w:rsidRPr="00914BD7" w:rsidRDefault="00914BD7" w:rsidP="00645D9E">
      <w:pPr>
        <w:spacing w:line="360" w:lineRule="auto"/>
        <w:rPr>
          <w:b/>
          <w:bCs/>
        </w:rPr>
      </w:pPr>
      <w:r w:rsidRPr="00914BD7">
        <w:rPr>
          <w:b/>
          <w:bCs/>
        </w:rPr>
        <w:t xml:space="preserve">Diet </w:t>
      </w:r>
    </w:p>
    <w:p w14:paraId="161685B1" w14:textId="48CA6638" w:rsidR="00B5343F" w:rsidRDefault="00FC5967" w:rsidP="00B5343F">
      <w:pPr>
        <w:spacing w:line="360" w:lineRule="auto"/>
      </w:pPr>
      <w:r>
        <w:t>Bob</w:t>
      </w:r>
      <w:r w:rsidR="00645D9E" w:rsidRPr="008D7D55">
        <w:t xml:space="preserve"> eats very unhealthy</w:t>
      </w:r>
      <w:r w:rsidR="005955DB">
        <w:t xml:space="preserve"> </w:t>
      </w:r>
      <w:r w:rsidR="00645D9E">
        <w:t xml:space="preserve">type of food </w:t>
      </w:r>
      <w:r w:rsidR="00645D9E" w:rsidRPr="008D7D55">
        <w:t>not specific</w:t>
      </w:r>
      <w:r w:rsidR="00F365EF">
        <w:t xml:space="preserve"> according to his </w:t>
      </w:r>
      <w:r w:rsidR="007A7881">
        <w:t>historic information, (20</w:t>
      </w:r>
      <w:r w:rsidR="00CA7F66">
        <w:t>22</w:t>
      </w:r>
      <w:r w:rsidR="000A38FB">
        <w:t>),</w:t>
      </w:r>
      <w:r w:rsidR="00645D9E">
        <w:t xml:space="preserve"> </w:t>
      </w:r>
      <w:r w:rsidR="00645D9E" w:rsidRPr="008D7D55">
        <w:t>h</w:t>
      </w:r>
      <w:r w:rsidR="00645D9E">
        <w:t>ow</w:t>
      </w:r>
      <w:r w:rsidR="00645D9E" w:rsidRPr="008D7D55">
        <w:t>e</w:t>
      </w:r>
      <w:r w:rsidR="00645D9E">
        <w:t>ver, he</w:t>
      </w:r>
      <w:r w:rsidR="00645D9E" w:rsidRPr="008D7D55">
        <w:t xml:space="preserve"> </w:t>
      </w:r>
      <w:r w:rsidR="00EB7955" w:rsidRPr="008D7D55">
        <w:t>eats fast</w:t>
      </w:r>
      <w:r w:rsidR="00645D9E" w:rsidRPr="008D7D55">
        <w:t xml:space="preserve"> foods, and which is likely to be greasy</w:t>
      </w:r>
      <w:r w:rsidR="00645D9E">
        <w:t xml:space="preserve"> and unhealthy,</w:t>
      </w:r>
      <w:r w:rsidR="00645D9E" w:rsidRPr="00D27246">
        <w:t xml:space="preserve"> lacking </w:t>
      </w:r>
      <w:r w:rsidR="00645D9E">
        <w:t>required</w:t>
      </w:r>
      <w:r w:rsidR="00645D9E" w:rsidRPr="00D27246">
        <w:t xml:space="preserve"> nutrients</w:t>
      </w:r>
      <w:r w:rsidR="00645D9E">
        <w:t xml:space="preserve"> to be healthy</w:t>
      </w:r>
      <w:r w:rsidR="004D693A" w:rsidRPr="00D27246">
        <w:t xml:space="preserve">. </w:t>
      </w:r>
      <w:r w:rsidR="00645D9E" w:rsidRPr="00D27246">
        <w:t>Probably not helping his weight</w:t>
      </w:r>
      <w:r w:rsidR="005C05A7">
        <w:t xml:space="preserve"> 15 stones</w:t>
      </w:r>
      <w:r w:rsidR="00645D9E" w:rsidRPr="00D27246">
        <w:t>,</w:t>
      </w:r>
      <w:r w:rsidR="006B42B6">
        <w:t xml:space="preserve"> </w:t>
      </w:r>
      <w:r w:rsidR="00F20760">
        <w:t>his height being</w:t>
      </w:r>
      <w:r w:rsidR="00645D9E" w:rsidRPr="00D27246">
        <w:t xml:space="preserve"> 5 feet 9</w:t>
      </w:r>
      <w:r w:rsidR="00A529CD">
        <w:t xml:space="preserve"> inches tall</w:t>
      </w:r>
      <w:r w:rsidR="00645D9E" w:rsidRPr="00D27246">
        <w:t>.</w:t>
      </w:r>
      <w:r w:rsidR="008E0F4E">
        <w:t xml:space="preserve"> According to</w:t>
      </w:r>
      <w:r w:rsidR="00E15500">
        <w:t xml:space="preserve"> NHS</w:t>
      </w:r>
      <w:r w:rsidR="00651924">
        <w:t>, (2018</w:t>
      </w:r>
      <w:r w:rsidR="004D5BD6">
        <w:t>) health</w:t>
      </w:r>
      <w:r w:rsidR="00414FE6">
        <w:t xml:space="preserve"> guidance </w:t>
      </w:r>
      <w:r w:rsidR="004D5BD6">
        <w:t>h</w:t>
      </w:r>
      <w:r w:rsidR="00C345D5" w:rsidRPr="00A64807">
        <w:rPr>
          <w:color w:val="auto"/>
        </w:rPr>
        <w:t xml:space="preserve">e is </w:t>
      </w:r>
      <w:r w:rsidR="00623ECC" w:rsidRPr="00A64807">
        <w:rPr>
          <w:color w:val="auto"/>
        </w:rPr>
        <w:t>definitely overweight</w:t>
      </w:r>
      <w:r w:rsidR="004A31E6">
        <w:rPr>
          <w:color w:val="auto"/>
        </w:rPr>
        <w:t xml:space="preserve"> and obese</w:t>
      </w:r>
      <w:r w:rsidR="00645D9E" w:rsidRPr="0061651F">
        <w:t xml:space="preserve">. </w:t>
      </w:r>
      <w:r w:rsidR="00461815">
        <w:t xml:space="preserve">According to </w:t>
      </w:r>
      <w:r w:rsidR="007E7F90">
        <w:t>his</w:t>
      </w:r>
      <w:r w:rsidR="00461815">
        <w:t xml:space="preserve"> historical case </w:t>
      </w:r>
      <w:r w:rsidR="000F70D3">
        <w:t>h</w:t>
      </w:r>
      <w:r w:rsidR="000F70D3" w:rsidRPr="0061651F">
        <w:t xml:space="preserve">e </w:t>
      </w:r>
      <w:r w:rsidR="00553F4A" w:rsidRPr="0061651F">
        <w:t>does not</w:t>
      </w:r>
      <w:r w:rsidR="00645D9E" w:rsidRPr="0061651F">
        <w:t xml:space="preserve"> </w:t>
      </w:r>
      <w:r w:rsidR="00EB7955" w:rsidRPr="0061651F">
        <w:t>do physical</w:t>
      </w:r>
      <w:r w:rsidR="00645D9E">
        <w:t xml:space="preserve"> </w:t>
      </w:r>
      <w:r w:rsidR="00645D9E" w:rsidRPr="0061651F">
        <w:t>activities other than driving</w:t>
      </w:r>
      <w:r w:rsidR="00E73916">
        <w:t xml:space="preserve">, neither any </w:t>
      </w:r>
      <w:r w:rsidR="00DE7051">
        <w:t xml:space="preserve">social </w:t>
      </w:r>
      <w:r w:rsidR="00DE7051" w:rsidRPr="00B108E0">
        <w:t>life</w:t>
      </w:r>
      <w:r w:rsidR="00A72BA8">
        <w:t>.</w:t>
      </w:r>
      <w:r w:rsidR="007E7F90">
        <w:t xml:space="preserve"> </w:t>
      </w:r>
      <w:r w:rsidR="00B01A4D">
        <w:t xml:space="preserve">Further, </w:t>
      </w:r>
      <w:r w:rsidR="00C92D9B">
        <w:t xml:space="preserve">Bob’s </w:t>
      </w:r>
      <w:r w:rsidR="00C92D9B" w:rsidRPr="00B01A4D">
        <w:t>body</w:t>
      </w:r>
      <w:r w:rsidR="00B01A4D" w:rsidRPr="00B01A4D">
        <w:t xml:space="preserve"> will store </w:t>
      </w:r>
      <w:r w:rsidR="003F7B30" w:rsidRPr="00B01A4D">
        <w:t>a substantial portion</w:t>
      </w:r>
      <w:r w:rsidR="00B01A4D" w:rsidRPr="00B01A4D">
        <w:t xml:space="preserve"> of excess </w:t>
      </w:r>
      <w:r w:rsidR="000A38FB" w:rsidRPr="00B01A4D">
        <w:t>energy consumed</w:t>
      </w:r>
      <w:r w:rsidR="00B01A4D" w:rsidRPr="00B01A4D">
        <w:t xml:space="preserve"> in the form of fat and carbohydrates rather than burned off through exercise and physical activity</w:t>
      </w:r>
      <w:r w:rsidR="00CC70F2">
        <w:t xml:space="preserve"> will ca</w:t>
      </w:r>
      <w:r w:rsidR="00F22A93">
        <w:t>use obesity (NHS, 2019)</w:t>
      </w:r>
      <w:r w:rsidR="00C2175C" w:rsidRPr="00B01A4D">
        <w:t>.</w:t>
      </w:r>
      <w:r w:rsidR="00C2175C">
        <w:t xml:space="preserve"> </w:t>
      </w:r>
      <w:r w:rsidR="00E433A2" w:rsidRPr="00E433A2">
        <w:rPr>
          <w:color w:val="auto"/>
        </w:rPr>
        <w:t xml:space="preserve">Obesity is a truck driver issue studies revealed that truck driver showed higher </w:t>
      </w:r>
      <w:r w:rsidR="000F70D3" w:rsidRPr="00E433A2">
        <w:rPr>
          <w:color w:val="auto"/>
        </w:rPr>
        <w:t>obesity than</w:t>
      </w:r>
      <w:r w:rsidR="00E433A2" w:rsidRPr="00E433A2">
        <w:rPr>
          <w:color w:val="auto"/>
        </w:rPr>
        <w:t xml:space="preserve"> the national average rate</w:t>
      </w:r>
      <w:r w:rsidR="00F7382E">
        <w:rPr>
          <w:color w:val="auto"/>
        </w:rPr>
        <w:t xml:space="preserve"> </w:t>
      </w:r>
      <w:r w:rsidR="00F7382E" w:rsidRPr="00C27B40">
        <w:t>(</w:t>
      </w:r>
      <w:proofErr w:type="spellStart"/>
      <w:r w:rsidR="00F7382E" w:rsidRPr="00C27B40">
        <w:t>Clemes</w:t>
      </w:r>
      <w:proofErr w:type="spellEnd"/>
      <w:r w:rsidR="00F7382E" w:rsidRPr="00C27B40">
        <w:t xml:space="preserve"> et al., 2019</w:t>
      </w:r>
      <w:r w:rsidR="000A38FB" w:rsidRPr="00C27B40">
        <w:t>)</w:t>
      </w:r>
      <w:r w:rsidR="000A38FB">
        <w:t>.</w:t>
      </w:r>
      <w:r w:rsidR="00E433A2" w:rsidRPr="00E433A2">
        <w:rPr>
          <w:color w:val="auto"/>
        </w:rPr>
        <w:t xml:space="preserve"> Although there </w:t>
      </w:r>
      <w:r w:rsidR="00553F4A" w:rsidRPr="00E433A2">
        <w:rPr>
          <w:color w:val="auto"/>
        </w:rPr>
        <w:t>has not</w:t>
      </w:r>
      <w:r w:rsidR="00E433A2" w:rsidRPr="00E433A2">
        <w:rPr>
          <w:color w:val="auto"/>
        </w:rPr>
        <w:t xml:space="preserve"> been focus on health promotion initiatives, their working conditions </w:t>
      </w:r>
      <w:r w:rsidR="00310021" w:rsidRPr="00E433A2">
        <w:rPr>
          <w:color w:val="auto"/>
        </w:rPr>
        <w:t>do not</w:t>
      </w:r>
      <w:r w:rsidR="00E433A2" w:rsidRPr="00E433A2">
        <w:rPr>
          <w:color w:val="auto"/>
        </w:rPr>
        <w:t xml:space="preserve"> support a healthy lifestyle</w:t>
      </w:r>
      <w:r w:rsidR="00B5343F">
        <w:rPr>
          <w:color w:val="auto"/>
        </w:rPr>
        <w:t xml:space="preserve"> </w:t>
      </w:r>
      <w:r w:rsidR="00B5343F" w:rsidRPr="00C27B40">
        <w:t>(</w:t>
      </w:r>
      <w:proofErr w:type="spellStart"/>
      <w:r w:rsidR="00B5343F" w:rsidRPr="00C27B40">
        <w:t>Clemes</w:t>
      </w:r>
      <w:proofErr w:type="spellEnd"/>
      <w:r w:rsidR="00B5343F" w:rsidRPr="00C27B40">
        <w:t xml:space="preserve"> et al., 2019)</w:t>
      </w:r>
      <w:r w:rsidR="004A2322">
        <w:t>.</w:t>
      </w:r>
      <w:r w:rsidR="00560963">
        <w:t xml:space="preserve"> The NHS, (2019)</w:t>
      </w:r>
      <w:r w:rsidR="00897660">
        <w:t xml:space="preserve"> </w:t>
      </w:r>
      <w:r w:rsidR="004B69A5">
        <w:t xml:space="preserve">guideline </w:t>
      </w:r>
      <w:r w:rsidR="00144FC9">
        <w:t>required that t</w:t>
      </w:r>
      <w:r w:rsidR="00144FC9" w:rsidRPr="00144FC9">
        <w:t>o maintain a healthy weight, the typical physically active man needs around 2,500 calories per day, whereas the typical physically active woman needs about 2,000 calories per day</w:t>
      </w:r>
      <w:r w:rsidR="00D3781A">
        <w:t>.</w:t>
      </w:r>
    </w:p>
    <w:p w14:paraId="18E66F95" w14:textId="77777777" w:rsidR="00990FDC" w:rsidRDefault="00990FDC" w:rsidP="00B5343F">
      <w:pPr>
        <w:spacing w:line="360" w:lineRule="auto"/>
      </w:pPr>
    </w:p>
    <w:p w14:paraId="5C140A27" w14:textId="1B953CE4" w:rsidR="004A2322" w:rsidRPr="00990FDC" w:rsidRDefault="00990FDC" w:rsidP="00B5343F">
      <w:pPr>
        <w:spacing w:line="360" w:lineRule="auto"/>
      </w:pPr>
      <w:r w:rsidRPr="00990FDC">
        <w:rPr>
          <w:b/>
          <w:bCs/>
          <w:sz w:val="24"/>
          <w:szCs w:val="24"/>
        </w:rPr>
        <w:t xml:space="preserve">Potential </w:t>
      </w:r>
      <w:r>
        <w:rPr>
          <w:b/>
          <w:bCs/>
          <w:sz w:val="24"/>
          <w:szCs w:val="24"/>
        </w:rPr>
        <w:t>I</w:t>
      </w:r>
      <w:r w:rsidRPr="00990FDC">
        <w:rPr>
          <w:b/>
          <w:bCs/>
          <w:sz w:val="24"/>
          <w:szCs w:val="24"/>
        </w:rPr>
        <w:t>mplication</w:t>
      </w:r>
      <w:r w:rsidRPr="00990FDC">
        <w:t xml:space="preserve"> </w:t>
      </w:r>
    </w:p>
    <w:p w14:paraId="52BCB7E9" w14:textId="546BC542" w:rsidR="00E61902" w:rsidRPr="00E61902" w:rsidRDefault="004A2322" w:rsidP="00E61902">
      <w:pPr>
        <w:spacing w:line="360" w:lineRule="auto"/>
      </w:pPr>
      <w:r>
        <w:t>In view of the above</w:t>
      </w:r>
      <w:r w:rsidR="008B181E">
        <w:t xml:space="preserve"> and the h</w:t>
      </w:r>
      <w:r w:rsidR="00E81354">
        <w:t>e</w:t>
      </w:r>
      <w:r w:rsidR="008B181E">
        <w:t xml:space="preserve">alth </w:t>
      </w:r>
      <w:r w:rsidR="00E81354">
        <w:t>questionnaire</w:t>
      </w:r>
      <w:r w:rsidR="00D3781A">
        <w:t xml:space="preserve"> </w:t>
      </w:r>
      <w:r w:rsidR="00DF169D">
        <w:t>conducted</w:t>
      </w:r>
      <w:r w:rsidR="00D3781A">
        <w:t xml:space="preserve"> </w:t>
      </w:r>
      <w:r w:rsidR="001260E1">
        <w:t>on</w:t>
      </w:r>
      <w:r>
        <w:t xml:space="preserve"> Bob’s </w:t>
      </w:r>
      <w:r w:rsidR="00C5280A">
        <w:t>health impli</w:t>
      </w:r>
      <w:r w:rsidR="001260E1">
        <w:t xml:space="preserve">ed </w:t>
      </w:r>
      <w:r w:rsidR="00C5280A">
        <w:t xml:space="preserve">  </w:t>
      </w:r>
      <w:r w:rsidR="00F447C6">
        <w:t xml:space="preserve">high </w:t>
      </w:r>
      <w:r w:rsidR="00F5199C">
        <w:t>cholesterol</w:t>
      </w:r>
      <w:r w:rsidR="00F447C6">
        <w:t xml:space="preserve"> and </w:t>
      </w:r>
      <w:r w:rsidR="008E41E1">
        <w:t>diabetes</w:t>
      </w:r>
      <w:r w:rsidR="00F447C6">
        <w:t xml:space="preserve"> </w:t>
      </w:r>
      <w:r w:rsidR="008E41E1">
        <w:t>borderline</w:t>
      </w:r>
      <w:r w:rsidR="00DF5833">
        <w:t xml:space="preserve"> (NHS</w:t>
      </w:r>
      <w:r w:rsidR="005505A8">
        <w:t>, 2017).</w:t>
      </w:r>
      <w:r w:rsidR="00E61902" w:rsidRPr="00E61902">
        <w:rPr>
          <w:rFonts w:eastAsiaTheme="minorHAnsi"/>
          <w:color w:val="auto"/>
          <w:lang w:eastAsia="en-US"/>
        </w:rPr>
        <w:t xml:space="preserve"> </w:t>
      </w:r>
      <w:r w:rsidR="00EB1524">
        <w:t xml:space="preserve">Cholesterol and diabetes </w:t>
      </w:r>
      <w:r w:rsidR="00973631">
        <w:t>are primarily</w:t>
      </w:r>
      <w:r w:rsidR="00E61902" w:rsidRPr="00E61902">
        <w:t xml:space="preserve"> brought </w:t>
      </w:r>
      <w:r w:rsidR="00051DDC">
        <w:t xml:space="preserve">about </w:t>
      </w:r>
      <w:r w:rsidR="00051DDC" w:rsidRPr="00E61902">
        <w:t>by</w:t>
      </w:r>
      <w:r w:rsidR="00E61902" w:rsidRPr="00E61902">
        <w:t xml:space="preserve"> consuming fatty foods, failing to exercise regularly, being overweight, smoking, and using alcohol</w:t>
      </w:r>
      <w:r w:rsidR="006A6CC5">
        <w:t xml:space="preserve"> (NHS, 20</w:t>
      </w:r>
      <w:r w:rsidR="00E60001">
        <w:t>17; NHS, 2018; NHS, 2019</w:t>
      </w:r>
      <w:r w:rsidR="00812A4B">
        <w:t xml:space="preserve">; Public </w:t>
      </w:r>
      <w:r w:rsidR="00646CB7">
        <w:t>Health England</w:t>
      </w:r>
      <w:r w:rsidR="00764936">
        <w:t>, 2022</w:t>
      </w:r>
      <w:r w:rsidR="008309BD">
        <w:t>), which</w:t>
      </w:r>
      <w:r w:rsidR="004D3A1A">
        <w:t xml:space="preserve"> are all </w:t>
      </w:r>
      <w:r w:rsidR="006A6CC5">
        <w:t>Bob</w:t>
      </w:r>
      <w:r w:rsidR="005E3F92">
        <w:t>’</w:t>
      </w:r>
      <w:r w:rsidR="006A6CC5">
        <w:t>s main activities</w:t>
      </w:r>
      <w:r w:rsidR="00E61902" w:rsidRPr="00E61902">
        <w:t>. Moreover, it can run in families</w:t>
      </w:r>
      <w:r w:rsidR="00B82B21">
        <w:t xml:space="preserve"> (</w:t>
      </w:r>
      <w:r w:rsidR="00F30BED">
        <w:t>NHS, 2017)</w:t>
      </w:r>
      <w:r w:rsidR="00E61902" w:rsidRPr="00E61902">
        <w:t>.</w:t>
      </w:r>
      <w:r w:rsidR="00973631">
        <w:t xml:space="preserve"> </w:t>
      </w:r>
      <w:r w:rsidR="00E0346A">
        <w:t xml:space="preserve">In addition, high </w:t>
      </w:r>
      <w:r w:rsidR="00454DA5">
        <w:t>cholesterol blocks</w:t>
      </w:r>
      <w:r w:rsidR="00E230D7">
        <w:t xml:space="preserve"> your blood </w:t>
      </w:r>
      <w:r w:rsidR="00365D5B">
        <w:t>vessels posing</w:t>
      </w:r>
      <w:r w:rsidR="00FA03A3">
        <w:t xml:space="preserve"> the risk of </w:t>
      </w:r>
      <w:r w:rsidR="00646CB7">
        <w:t xml:space="preserve">cardiac arrest </w:t>
      </w:r>
      <w:r w:rsidR="00D93A99">
        <w:t>(NHS, 2017)</w:t>
      </w:r>
      <w:r w:rsidR="00BC08A2">
        <w:t xml:space="preserve">; </w:t>
      </w:r>
      <w:r w:rsidR="00B256FC">
        <w:t>with diabetes</w:t>
      </w:r>
      <w:r w:rsidR="00DD7E4E">
        <w:t>, sugar builds up in the blood</w:t>
      </w:r>
      <w:r w:rsidR="007103FC">
        <w:t xml:space="preserve">stream </w:t>
      </w:r>
      <w:r w:rsidR="00CA3135">
        <w:t xml:space="preserve">as a result of </w:t>
      </w:r>
      <w:r w:rsidR="00CA3135" w:rsidRPr="00D52056">
        <w:t>inadequate insulin production by the pancreas</w:t>
      </w:r>
      <w:r w:rsidR="00852785">
        <w:t xml:space="preserve"> (Mayo Clini</w:t>
      </w:r>
      <w:r w:rsidR="00F27A27">
        <w:t>c</w:t>
      </w:r>
      <w:r w:rsidR="00852785">
        <w:t>, 2022)</w:t>
      </w:r>
      <w:r w:rsidR="00F27A27">
        <w:t>.</w:t>
      </w:r>
      <w:r w:rsidR="004B3D2E">
        <w:t xml:space="preserve"> </w:t>
      </w:r>
      <w:r w:rsidR="00AC787F">
        <w:t xml:space="preserve">These </w:t>
      </w:r>
      <w:r w:rsidR="006A3C60">
        <w:t xml:space="preserve">factors </w:t>
      </w:r>
      <w:r w:rsidR="003D6D4B">
        <w:t>affect</w:t>
      </w:r>
      <w:r w:rsidR="006A3C60">
        <w:t xml:space="preserve"> truck drivers as studies </w:t>
      </w:r>
      <w:r w:rsidR="007E4682">
        <w:t>revealed because</w:t>
      </w:r>
      <w:r w:rsidR="0060288C">
        <w:t xml:space="preserve"> of their long hours of work and lack of </w:t>
      </w:r>
      <w:r w:rsidR="00983FAA">
        <w:t xml:space="preserve">time to do physical exercise </w:t>
      </w:r>
      <w:r w:rsidR="000A38FB">
        <w:t>and eating</w:t>
      </w:r>
      <w:r w:rsidR="003B09B0">
        <w:t xml:space="preserve"> fast food (</w:t>
      </w:r>
      <w:r w:rsidR="007E4682" w:rsidRPr="007E4682">
        <w:t>Greenfield, et al.,</w:t>
      </w:r>
      <w:r w:rsidR="006C1DD2">
        <w:t xml:space="preserve"> </w:t>
      </w:r>
      <w:r w:rsidR="007E4682" w:rsidRPr="007E4682">
        <w:t>2016</w:t>
      </w:r>
      <w:r w:rsidR="006C1DD2">
        <w:t>;</w:t>
      </w:r>
      <w:r w:rsidR="00BF4848">
        <w:t xml:space="preserve"> </w:t>
      </w:r>
      <w:proofErr w:type="spellStart"/>
      <w:r w:rsidR="00BF4848" w:rsidRPr="00C27B40">
        <w:t>Clemes</w:t>
      </w:r>
      <w:proofErr w:type="spellEnd"/>
      <w:r w:rsidR="00BF4848" w:rsidRPr="00C27B40">
        <w:t>,</w:t>
      </w:r>
      <w:r w:rsidR="00BF4848">
        <w:t xml:space="preserve"> 2019</w:t>
      </w:r>
      <w:r w:rsidR="00A606EE">
        <w:t>;</w:t>
      </w:r>
      <w:r w:rsidR="006C1DD2">
        <w:t xml:space="preserve"> </w:t>
      </w:r>
      <w:r w:rsidR="00DB2C18" w:rsidRPr="00E37ED1">
        <w:t xml:space="preserve">Driver Require. </w:t>
      </w:r>
      <w:r w:rsidR="00DB2C18">
        <w:t>2022</w:t>
      </w:r>
      <w:r w:rsidR="006C1DD2">
        <w:t>)</w:t>
      </w:r>
      <w:r w:rsidR="00740374">
        <w:t xml:space="preserve">. </w:t>
      </w:r>
      <w:r w:rsidR="00365D5B">
        <w:t xml:space="preserve">Bob and his </w:t>
      </w:r>
      <w:r w:rsidR="00365D5B">
        <w:lastRenderedPageBreak/>
        <w:t xml:space="preserve">fellow truck drivers </w:t>
      </w:r>
      <w:r w:rsidR="00114960">
        <w:t xml:space="preserve">should follow the </w:t>
      </w:r>
      <w:r w:rsidR="00575C42">
        <w:t xml:space="preserve">‘eat well </w:t>
      </w:r>
      <w:r w:rsidR="00C97F2F">
        <w:t xml:space="preserve">guidance set by the NHS, </w:t>
      </w:r>
      <w:r w:rsidR="00B7774C">
        <w:t>(</w:t>
      </w:r>
      <w:r w:rsidR="00C97F2F">
        <w:t>20</w:t>
      </w:r>
      <w:r w:rsidR="00FC5835">
        <w:t>19</w:t>
      </w:r>
      <w:r w:rsidR="000A38FB">
        <w:t>), and</w:t>
      </w:r>
      <w:r w:rsidR="00102D8B">
        <w:t xml:space="preserve"> WHO, </w:t>
      </w:r>
      <w:r w:rsidR="002921BC">
        <w:t xml:space="preserve">(2022) </w:t>
      </w:r>
      <w:r w:rsidR="00B7774C">
        <w:t>outlined below.</w:t>
      </w:r>
    </w:p>
    <w:p w14:paraId="70263A08" w14:textId="77777777" w:rsidR="005632BB" w:rsidRDefault="005632BB" w:rsidP="00B5343F">
      <w:pPr>
        <w:spacing w:line="360" w:lineRule="auto"/>
      </w:pPr>
    </w:p>
    <w:p w14:paraId="46C0271C" w14:textId="7F50C446" w:rsidR="004A2322" w:rsidRPr="00B15831" w:rsidRDefault="00420780" w:rsidP="00B5343F">
      <w:pPr>
        <w:spacing w:line="360" w:lineRule="auto"/>
        <w:rPr>
          <w:b/>
          <w:bCs/>
          <w:sz w:val="24"/>
          <w:szCs w:val="24"/>
        </w:rPr>
      </w:pPr>
      <w:bookmarkStart w:id="2" w:name="_Hlk119363605"/>
      <w:r w:rsidRPr="00B15831">
        <w:rPr>
          <w:b/>
          <w:bCs/>
          <w:sz w:val="24"/>
          <w:szCs w:val="24"/>
        </w:rPr>
        <w:t>Recommendation</w:t>
      </w:r>
      <w:bookmarkEnd w:id="2"/>
      <w:r w:rsidRPr="00B15831">
        <w:rPr>
          <w:b/>
          <w:bCs/>
          <w:sz w:val="24"/>
          <w:szCs w:val="24"/>
        </w:rPr>
        <w:t xml:space="preserve"> </w:t>
      </w:r>
      <w:r w:rsidR="005505A8" w:rsidRPr="00B15831">
        <w:rPr>
          <w:b/>
          <w:bCs/>
          <w:sz w:val="24"/>
          <w:szCs w:val="24"/>
        </w:rPr>
        <w:t xml:space="preserve"> </w:t>
      </w:r>
      <w:r w:rsidR="00F447C6" w:rsidRPr="00B15831">
        <w:rPr>
          <w:b/>
          <w:bCs/>
          <w:sz w:val="24"/>
          <w:szCs w:val="24"/>
        </w:rPr>
        <w:t xml:space="preserve"> </w:t>
      </w:r>
      <w:r w:rsidR="00E81354" w:rsidRPr="00B15831">
        <w:rPr>
          <w:b/>
          <w:bCs/>
          <w:sz w:val="24"/>
          <w:szCs w:val="24"/>
        </w:rPr>
        <w:t xml:space="preserve"> </w:t>
      </w:r>
    </w:p>
    <w:p w14:paraId="43595E8C" w14:textId="0F9458B0" w:rsidR="00850045" w:rsidRDefault="00FD7850" w:rsidP="00233ECA">
      <w:pPr>
        <w:spacing w:line="360" w:lineRule="auto"/>
        <w:rPr>
          <w:color w:val="FF0000"/>
        </w:rPr>
      </w:pPr>
      <w:r w:rsidRPr="00E83791">
        <w:rPr>
          <w:color w:val="auto"/>
        </w:rPr>
        <w:t>To help Bob and his crew Driver</w:t>
      </w:r>
      <w:r w:rsidR="00E83791" w:rsidRPr="00E83791">
        <w:rPr>
          <w:color w:val="auto"/>
        </w:rPr>
        <w:t>s, they</w:t>
      </w:r>
      <w:r w:rsidR="00E83791">
        <w:rPr>
          <w:color w:val="auto"/>
        </w:rPr>
        <w:t xml:space="preserve"> should </w:t>
      </w:r>
      <w:r w:rsidR="009E564A">
        <w:rPr>
          <w:color w:val="auto"/>
        </w:rPr>
        <w:t>eat health</w:t>
      </w:r>
      <w:r w:rsidR="006463AF">
        <w:rPr>
          <w:color w:val="auto"/>
        </w:rPr>
        <w:t xml:space="preserve">y foods such as the </w:t>
      </w:r>
      <w:r w:rsidR="006C4456">
        <w:rPr>
          <w:color w:val="auto"/>
        </w:rPr>
        <w:t>5-a-day</w:t>
      </w:r>
      <w:r w:rsidR="00B54E8D">
        <w:rPr>
          <w:color w:val="auto"/>
        </w:rPr>
        <w:t xml:space="preserve"> fr</w:t>
      </w:r>
      <w:r w:rsidR="005E6684">
        <w:rPr>
          <w:color w:val="auto"/>
        </w:rPr>
        <w:t>uits (NHS, 2019</w:t>
      </w:r>
      <w:r w:rsidR="00C03E25">
        <w:rPr>
          <w:color w:val="auto"/>
        </w:rPr>
        <w:t>; WHO, 2022).</w:t>
      </w:r>
    </w:p>
    <w:p w14:paraId="688DCB56" w14:textId="42677F2E" w:rsidR="00EA2901" w:rsidRDefault="006E2BEA" w:rsidP="00B215C5">
      <w:pPr>
        <w:spacing w:line="360" w:lineRule="auto"/>
        <w:rPr>
          <w:b/>
          <w:bCs/>
          <w:color w:val="auto"/>
          <w:sz w:val="16"/>
          <w:szCs w:val="16"/>
        </w:rPr>
      </w:pPr>
      <w:r>
        <w:rPr>
          <w:color w:val="FF0000"/>
        </w:rPr>
        <w:t>I</w:t>
      </w:r>
      <w:r w:rsidR="00222E7C" w:rsidRPr="007C66A6">
        <w:rPr>
          <w:noProof/>
          <w:color w:val="FF0000"/>
        </w:rPr>
        <w:drawing>
          <wp:inline distT="0" distB="0" distL="0" distR="0" wp14:anchorId="5EFF1421" wp14:editId="7E17E92C">
            <wp:extent cx="2267984" cy="2168305"/>
            <wp:effectExtent l="0" t="0" r="0" b="3810"/>
            <wp:docPr id="3" name="Picture 3" descr="Eatwell Guide fruit and v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twell Guide fruit and v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3954" cy="2183573"/>
                    </a:xfrm>
                    <a:prstGeom prst="rect">
                      <a:avLst/>
                    </a:prstGeom>
                    <a:noFill/>
                    <a:ln>
                      <a:noFill/>
                    </a:ln>
                  </pic:spPr>
                </pic:pic>
              </a:graphicData>
            </a:graphic>
          </wp:inline>
        </w:drawing>
      </w:r>
      <w:r w:rsidR="00032B03" w:rsidRPr="006D57E6">
        <w:rPr>
          <w:b/>
          <w:bCs/>
          <w:color w:val="auto"/>
          <w:sz w:val="16"/>
          <w:szCs w:val="16"/>
        </w:rPr>
        <w:t>fig 2:</w:t>
      </w:r>
      <w:r w:rsidR="00032B03">
        <w:rPr>
          <w:color w:val="auto"/>
        </w:rPr>
        <w:t xml:space="preserve"> </w:t>
      </w:r>
      <w:r w:rsidR="00D94B9D">
        <w:rPr>
          <w:b/>
          <w:bCs/>
          <w:color w:val="auto"/>
          <w:sz w:val="16"/>
          <w:szCs w:val="16"/>
        </w:rPr>
        <w:t xml:space="preserve"> </w:t>
      </w:r>
      <w:r w:rsidR="007201FE">
        <w:rPr>
          <w:b/>
          <w:bCs/>
          <w:color w:val="auto"/>
          <w:sz w:val="16"/>
          <w:szCs w:val="16"/>
        </w:rPr>
        <w:t>recommended fruits and vegetables</w:t>
      </w:r>
      <w:r w:rsidR="00FC6FED" w:rsidRPr="00222E7C">
        <w:rPr>
          <w:b/>
          <w:bCs/>
          <w:color w:val="auto"/>
          <w:sz w:val="16"/>
          <w:szCs w:val="16"/>
        </w:rPr>
        <w:t xml:space="preserve"> (NHS, 2019</w:t>
      </w:r>
      <w:r w:rsidR="00B215C5">
        <w:rPr>
          <w:b/>
          <w:bCs/>
          <w:color w:val="auto"/>
          <w:sz w:val="16"/>
          <w:szCs w:val="16"/>
        </w:rPr>
        <w:t>)</w:t>
      </w:r>
    </w:p>
    <w:p w14:paraId="396105DB" w14:textId="77777777" w:rsidR="00B215C5" w:rsidRPr="00B215C5" w:rsidRDefault="00B215C5" w:rsidP="00B215C5">
      <w:pPr>
        <w:spacing w:line="360" w:lineRule="auto"/>
        <w:rPr>
          <w:color w:val="auto"/>
        </w:rPr>
      </w:pPr>
    </w:p>
    <w:p w14:paraId="28882785" w14:textId="2D3EDFF1" w:rsidR="001564E5" w:rsidRPr="001564E5" w:rsidRDefault="0086282C" w:rsidP="007E1BDC">
      <w:pPr>
        <w:spacing w:line="360" w:lineRule="auto"/>
        <w:jc w:val="left"/>
        <w:rPr>
          <w:color w:val="auto"/>
        </w:rPr>
      </w:pPr>
      <w:r w:rsidRPr="0086282C">
        <w:rPr>
          <w:color w:val="auto"/>
        </w:rPr>
        <w:t>Consume at least 5 servings daily of a range of fruits and vegetables</w:t>
      </w:r>
      <w:r>
        <w:rPr>
          <w:color w:val="auto"/>
        </w:rPr>
        <w:t xml:space="preserve"> (NHS, 2019)</w:t>
      </w:r>
      <w:r w:rsidR="00E10739">
        <w:rPr>
          <w:color w:val="auto"/>
        </w:rPr>
        <w:t>.</w:t>
      </w:r>
      <w:r w:rsidR="00826657">
        <w:rPr>
          <w:color w:val="auto"/>
        </w:rPr>
        <w:t xml:space="preserve"> </w:t>
      </w:r>
      <w:r w:rsidR="00826657" w:rsidRPr="006A166A">
        <w:t>To acquire and maintain a healthy body weight, this entails consuming the appropriate mounts of food and drink, as well as a wide variety of meals in the appropriate quantities</w:t>
      </w:r>
      <w:r w:rsidR="004D693A">
        <w:t xml:space="preserve">. </w:t>
      </w:r>
      <w:r w:rsidR="001564E5" w:rsidRPr="001564E5">
        <w:rPr>
          <w:color w:val="auto"/>
        </w:rPr>
        <w:t>Just over a third of the food we eat should be starchy</w:t>
      </w:r>
      <w:r w:rsidR="007E1BDC">
        <w:rPr>
          <w:color w:val="auto"/>
        </w:rPr>
        <w:t xml:space="preserve"> (NHS, 2019)</w:t>
      </w:r>
      <w:r w:rsidR="001564E5" w:rsidRPr="001564E5">
        <w:rPr>
          <w:color w:val="auto"/>
        </w:rPr>
        <w:t>. Choose wholegrain products with more fibre, including wholewheat pasta and brown rice, or just eat potatoes with their skins on</w:t>
      </w:r>
      <w:r w:rsidR="00A34AD9">
        <w:rPr>
          <w:color w:val="auto"/>
        </w:rPr>
        <w:t xml:space="preserve"> (NHS, 2019)</w:t>
      </w:r>
      <w:r w:rsidR="004D693A" w:rsidRPr="001564E5">
        <w:rPr>
          <w:color w:val="auto"/>
        </w:rPr>
        <w:t xml:space="preserve">. </w:t>
      </w:r>
      <w:r w:rsidR="001564E5" w:rsidRPr="001564E5">
        <w:rPr>
          <w:color w:val="auto"/>
        </w:rPr>
        <w:t xml:space="preserve">Fruits and </w:t>
      </w:r>
      <w:r w:rsidR="00A34AD9" w:rsidRPr="001564E5">
        <w:rPr>
          <w:color w:val="auto"/>
        </w:rPr>
        <w:t>vegetables, should</w:t>
      </w:r>
      <w:r w:rsidR="001564E5" w:rsidRPr="001564E5">
        <w:rPr>
          <w:color w:val="auto"/>
        </w:rPr>
        <w:t xml:space="preserve"> make up little over a third of your daily diet, are </w:t>
      </w:r>
      <w:r w:rsidR="009A2183" w:rsidRPr="001564E5">
        <w:rPr>
          <w:color w:val="auto"/>
        </w:rPr>
        <w:t>a useful source</w:t>
      </w:r>
      <w:r w:rsidR="001564E5" w:rsidRPr="001564E5">
        <w:rPr>
          <w:color w:val="auto"/>
        </w:rPr>
        <w:t xml:space="preserve"> of vitamins, minerals, and fibre</w:t>
      </w:r>
      <w:r w:rsidR="00647977">
        <w:rPr>
          <w:color w:val="auto"/>
        </w:rPr>
        <w:t xml:space="preserve"> (NHS, 2019)</w:t>
      </w:r>
      <w:r w:rsidR="00647977" w:rsidRPr="001564E5">
        <w:rPr>
          <w:color w:val="auto"/>
        </w:rPr>
        <w:t>.</w:t>
      </w:r>
      <w:r w:rsidR="001A5958">
        <w:rPr>
          <w:color w:val="auto"/>
        </w:rPr>
        <w:t xml:space="preserve"> </w:t>
      </w:r>
      <w:r w:rsidR="00057639">
        <w:rPr>
          <w:color w:val="auto"/>
        </w:rPr>
        <w:t xml:space="preserve">Truck driving is </w:t>
      </w:r>
      <w:r w:rsidR="003D6D4B">
        <w:rPr>
          <w:color w:val="auto"/>
        </w:rPr>
        <w:t>stressful therefore</w:t>
      </w:r>
      <w:r w:rsidR="00057639">
        <w:rPr>
          <w:color w:val="auto"/>
        </w:rPr>
        <w:t xml:space="preserve"> </w:t>
      </w:r>
      <w:r w:rsidR="00752E55">
        <w:rPr>
          <w:color w:val="auto"/>
        </w:rPr>
        <w:t xml:space="preserve">drivers </w:t>
      </w:r>
      <w:r w:rsidR="00CB00DC">
        <w:rPr>
          <w:color w:val="auto"/>
        </w:rPr>
        <w:t>needed</w:t>
      </w:r>
      <w:r w:rsidR="00752E55">
        <w:rPr>
          <w:color w:val="auto"/>
        </w:rPr>
        <w:t xml:space="preserve"> to keep themselves hydrated </w:t>
      </w:r>
      <w:r w:rsidR="00CB00DC">
        <w:rPr>
          <w:color w:val="auto"/>
        </w:rPr>
        <w:t>by drinking at least</w:t>
      </w:r>
      <w:r w:rsidR="00515960">
        <w:rPr>
          <w:color w:val="auto"/>
        </w:rPr>
        <w:t xml:space="preserve"> 6 to 8 glasses of water daily</w:t>
      </w:r>
      <w:r w:rsidR="004965A6">
        <w:rPr>
          <w:color w:val="auto"/>
        </w:rPr>
        <w:t xml:space="preserve"> as well as physical activities such as cycling </w:t>
      </w:r>
      <w:r w:rsidR="003D6D4B">
        <w:rPr>
          <w:color w:val="auto"/>
        </w:rPr>
        <w:t>aerobics (</w:t>
      </w:r>
      <w:r w:rsidR="003C1A26" w:rsidRPr="00E37ED1">
        <w:t>Driver Require</w:t>
      </w:r>
      <w:r w:rsidR="003C1A26">
        <w:t>, 2022).</w:t>
      </w:r>
      <w:r w:rsidR="00CB00DC">
        <w:rPr>
          <w:color w:val="auto"/>
        </w:rPr>
        <w:t xml:space="preserve"> </w:t>
      </w:r>
    </w:p>
    <w:p w14:paraId="52BC7BE3" w14:textId="0A60EBE4" w:rsidR="006E67CD" w:rsidRPr="005653EB" w:rsidRDefault="006E67CD" w:rsidP="00233ECA">
      <w:pPr>
        <w:spacing w:line="360" w:lineRule="auto"/>
        <w:rPr>
          <w:color w:val="auto"/>
        </w:rPr>
      </w:pPr>
    </w:p>
    <w:p w14:paraId="52A7F1F4" w14:textId="77777777" w:rsidR="006E67CD" w:rsidRDefault="006E67CD" w:rsidP="00233ECA">
      <w:pPr>
        <w:spacing w:line="360" w:lineRule="auto"/>
      </w:pPr>
    </w:p>
    <w:p w14:paraId="6104D6D3" w14:textId="52FB3E39" w:rsidR="004D5BD6" w:rsidRPr="004D5BD6" w:rsidRDefault="004D5BD6" w:rsidP="00233ECA">
      <w:pPr>
        <w:spacing w:line="360" w:lineRule="auto"/>
        <w:rPr>
          <w:b/>
          <w:bCs/>
          <w:sz w:val="24"/>
          <w:szCs w:val="24"/>
        </w:rPr>
      </w:pPr>
      <w:r w:rsidRPr="004D5BD6">
        <w:rPr>
          <w:b/>
          <w:bCs/>
          <w:sz w:val="24"/>
          <w:szCs w:val="24"/>
        </w:rPr>
        <w:t xml:space="preserve">Drinking </w:t>
      </w:r>
    </w:p>
    <w:p w14:paraId="4266D1D3" w14:textId="1C56DDBD" w:rsidR="00965F13" w:rsidRDefault="00647977" w:rsidP="00233ECA">
      <w:pPr>
        <w:spacing w:line="360" w:lineRule="auto"/>
      </w:pPr>
      <w:r>
        <w:t>Bob</w:t>
      </w:r>
      <w:r w:rsidR="004D5BD6" w:rsidRPr="0061651F">
        <w:t xml:space="preserve"> drinks a whole bottle of whiskey</w:t>
      </w:r>
      <w:r w:rsidR="004D5BD6">
        <w:t xml:space="preserve"> </w:t>
      </w:r>
      <w:r w:rsidR="004D5BD6" w:rsidRPr="0061651F">
        <w:t>witch clearly is not good for his he</w:t>
      </w:r>
      <w:r w:rsidR="004D5BD6">
        <w:t>alth</w:t>
      </w:r>
      <w:r w:rsidR="00E253B3">
        <w:t>, a</w:t>
      </w:r>
      <w:r w:rsidR="00E253B3" w:rsidRPr="005E0EF9">
        <w:t xml:space="preserve">nd if </w:t>
      </w:r>
      <w:r w:rsidR="00553F4A" w:rsidRPr="005E0EF9">
        <w:t>he is</w:t>
      </w:r>
      <w:r w:rsidR="00E253B3" w:rsidRPr="005E0EF9">
        <w:t xml:space="preserve"> drinking to go to sleep</w:t>
      </w:r>
      <w:r w:rsidR="00B8359A">
        <w:t xml:space="preserve">, is an indicator </w:t>
      </w:r>
      <w:r w:rsidR="00CD739F">
        <w:t xml:space="preserve">of </w:t>
      </w:r>
      <w:r w:rsidR="00CD739F" w:rsidRPr="005E0EF9">
        <w:t>sleeping</w:t>
      </w:r>
      <w:r w:rsidR="00E253B3" w:rsidRPr="005E0EF9">
        <w:t xml:space="preserve"> disorder </w:t>
      </w:r>
      <w:r w:rsidR="00D72EC5">
        <w:t>(</w:t>
      </w:r>
      <w:r w:rsidR="008F749B">
        <w:t>Historical Information</w:t>
      </w:r>
      <w:r w:rsidR="00D72EC5">
        <w:t>, 2022</w:t>
      </w:r>
      <w:r w:rsidR="00DE5B94">
        <w:t>)</w:t>
      </w:r>
      <w:r w:rsidR="004D5BD6" w:rsidRPr="0061651F">
        <w:t>.</w:t>
      </w:r>
      <w:r w:rsidR="007914F2">
        <w:t xml:space="preserve"> </w:t>
      </w:r>
    </w:p>
    <w:p w14:paraId="5D77EDE4" w14:textId="2DE24541" w:rsidR="00CA2BAC" w:rsidRDefault="000148DD" w:rsidP="00233ECA">
      <w:pPr>
        <w:spacing w:line="360" w:lineRule="auto"/>
      </w:pPr>
      <w:r>
        <w:t xml:space="preserve">Bob’s </w:t>
      </w:r>
      <w:r w:rsidR="00FD4241" w:rsidRPr="00FD4241">
        <w:t xml:space="preserve">body is not resting sufficiently </w:t>
      </w:r>
      <w:r w:rsidR="00721EA4" w:rsidRPr="00FD4241">
        <w:t xml:space="preserve">enough </w:t>
      </w:r>
      <w:r w:rsidR="00721EA4">
        <w:t>(Historical Information, 2022</w:t>
      </w:r>
      <w:r w:rsidR="005C46F2">
        <w:t>)</w:t>
      </w:r>
      <w:r w:rsidR="00721EA4">
        <w:t xml:space="preserve"> </w:t>
      </w:r>
      <w:r w:rsidR="00DB46E1">
        <w:t>to</w:t>
      </w:r>
      <w:r w:rsidR="00FD4241" w:rsidRPr="00FD4241">
        <w:t xml:space="preserve"> give chances to be repaired because</w:t>
      </w:r>
      <w:r w:rsidR="00DB46E1">
        <w:t xml:space="preserve"> it </w:t>
      </w:r>
      <w:r w:rsidR="006E719C">
        <w:t xml:space="preserve">is </w:t>
      </w:r>
      <w:r w:rsidR="0058695D" w:rsidRPr="00FD4241">
        <w:t>during sleep</w:t>
      </w:r>
      <w:r w:rsidR="00FD4241" w:rsidRPr="00FD4241">
        <w:t xml:space="preserve"> period our bodies naturally being repaired</w:t>
      </w:r>
      <w:r w:rsidR="006E719C">
        <w:t xml:space="preserve"> </w:t>
      </w:r>
      <w:r w:rsidR="00707D80" w:rsidRPr="00707D80">
        <w:t>(Queensland Health, 2018)</w:t>
      </w:r>
      <w:r w:rsidR="00827B3B">
        <w:t>.</w:t>
      </w:r>
      <w:r w:rsidR="00827B3B" w:rsidRPr="00FD4241">
        <w:t xml:space="preserve"> </w:t>
      </w:r>
      <w:r w:rsidR="0058695D">
        <w:t>Bob</w:t>
      </w:r>
      <w:r w:rsidR="00FD4241" w:rsidRPr="00FD4241">
        <w:t xml:space="preserve"> just goes to sleep whenever </w:t>
      </w:r>
      <w:r w:rsidR="00553F4A" w:rsidRPr="00FD4241">
        <w:t>he is</w:t>
      </w:r>
      <w:r w:rsidR="00FD4241" w:rsidRPr="00FD4241">
        <w:t xml:space="preserve"> drunk enough</w:t>
      </w:r>
      <w:r w:rsidR="00F30B2D">
        <w:t xml:space="preserve">, however </w:t>
      </w:r>
      <w:r w:rsidR="00956B57">
        <w:t xml:space="preserve">the </w:t>
      </w:r>
      <w:r w:rsidR="00956B57" w:rsidRPr="00FD4241">
        <w:t>level</w:t>
      </w:r>
      <w:r w:rsidR="00FD4241" w:rsidRPr="00FD4241">
        <w:t xml:space="preserve"> of his drinking is not really specific because you </w:t>
      </w:r>
      <w:r w:rsidR="00310021" w:rsidRPr="00FD4241">
        <w:t>do not</w:t>
      </w:r>
      <w:r w:rsidR="00FD4241" w:rsidRPr="00FD4241">
        <w:t xml:space="preserve"> know how often </w:t>
      </w:r>
      <w:r w:rsidR="00310021" w:rsidRPr="00FD4241">
        <w:t>he is</w:t>
      </w:r>
      <w:r w:rsidR="00FD4241" w:rsidRPr="00FD4241">
        <w:t xml:space="preserve"> going home</w:t>
      </w:r>
      <w:r w:rsidR="00D6483E">
        <w:t xml:space="preserve"> (Historical Information, 2022)</w:t>
      </w:r>
      <w:r w:rsidR="00FD4241" w:rsidRPr="00FD4241">
        <w:t xml:space="preserve">. </w:t>
      </w:r>
      <w:r w:rsidR="005931CA">
        <w:t xml:space="preserve">There is the </w:t>
      </w:r>
      <w:r w:rsidR="005931CA" w:rsidRPr="00FD4241">
        <w:t xml:space="preserve">impression that he </w:t>
      </w:r>
      <w:r w:rsidR="00553F4A" w:rsidRPr="00FD4241">
        <w:t>does not</w:t>
      </w:r>
      <w:r w:rsidR="005931CA" w:rsidRPr="00FD4241">
        <w:t xml:space="preserve"> drink when </w:t>
      </w:r>
      <w:r w:rsidR="00310021" w:rsidRPr="00FD4241">
        <w:t>he is</w:t>
      </w:r>
      <w:r w:rsidR="005931CA" w:rsidRPr="00FD4241">
        <w:t xml:space="preserve"> working, </w:t>
      </w:r>
      <w:r w:rsidR="005931CA" w:rsidRPr="00FD4241">
        <w:lastRenderedPageBreak/>
        <w:t xml:space="preserve">however, </w:t>
      </w:r>
      <w:r w:rsidR="00310021" w:rsidRPr="00FD4241">
        <w:t xml:space="preserve">he </w:t>
      </w:r>
      <w:r w:rsidR="004E3F1B" w:rsidRPr="00FD4241">
        <w:t>has</w:t>
      </w:r>
      <w:r w:rsidR="005931CA" w:rsidRPr="00FD4241">
        <w:t xml:space="preserve"> that level of dependency on alcohol for sleep.</w:t>
      </w:r>
      <w:r w:rsidR="005931CA">
        <w:t xml:space="preserve"> </w:t>
      </w:r>
      <w:r w:rsidR="00AF5F29" w:rsidRPr="00FD4241">
        <w:t xml:space="preserve">This will make him alert, very </w:t>
      </w:r>
      <w:r w:rsidR="00C77210" w:rsidRPr="00FD4241">
        <w:t>attentive,</w:t>
      </w:r>
      <w:r w:rsidR="00AF5F29" w:rsidRPr="00FD4241">
        <w:t xml:space="preserve"> and quite tired and if he depends on it.</w:t>
      </w:r>
    </w:p>
    <w:p w14:paraId="1854A0E0" w14:textId="77777777" w:rsidR="00B15831" w:rsidRDefault="00B15831" w:rsidP="00233ECA">
      <w:pPr>
        <w:spacing w:line="360" w:lineRule="auto"/>
      </w:pPr>
    </w:p>
    <w:p w14:paraId="7DBE2A10" w14:textId="77777777" w:rsidR="00C03124" w:rsidRPr="00990FDC" w:rsidRDefault="00C03124" w:rsidP="00C03124">
      <w:pPr>
        <w:spacing w:line="360" w:lineRule="auto"/>
      </w:pPr>
      <w:r w:rsidRPr="00990FDC">
        <w:rPr>
          <w:b/>
          <w:bCs/>
          <w:sz w:val="24"/>
          <w:szCs w:val="24"/>
        </w:rPr>
        <w:t xml:space="preserve">Potential </w:t>
      </w:r>
      <w:r>
        <w:rPr>
          <w:b/>
          <w:bCs/>
          <w:sz w:val="24"/>
          <w:szCs w:val="24"/>
        </w:rPr>
        <w:t>I</w:t>
      </w:r>
      <w:r w:rsidRPr="00990FDC">
        <w:rPr>
          <w:b/>
          <w:bCs/>
          <w:sz w:val="24"/>
          <w:szCs w:val="24"/>
        </w:rPr>
        <w:t>mplication</w:t>
      </w:r>
      <w:r w:rsidRPr="00990FDC">
        <w:t xml:space="preserve"> </w:t>
      </w:r>
    </w:p>
    <w:p w14:paraId="21D4B35B" w14:textId="56B5F118" w:rsidR="00233ECA" w:rsidRDefault="00CA2BAC" w:rsidP="00233ECA">
      <w:pPr>
        <w:spacing w:line="360" w:lineRule="auto"/>
      </w:pPr>
      <w:r>
        <w:t xml:space="preserve">According </w:t>
      </w:r>
      <w:r w:rsidR="00E93FAF">
        <w:t>to</w:t>
      </w:r>
      <w:r>
        <w:t xml:space="preserve"> NHS, (2018)</w:t>
      </w:r>
      <w:r w:rsidR="00DA3A53">
        <w:t xml:space="preserve"> </w:t>
      </w:r>
      <w:r w:rsidR="00DA3A53" w:rsidRPr="005A2EBE">
        <w:t>Alcohol is a potent</w:t>
      </w:r>
      <w:r w:rsidR="00DA3A53">
        <w:t>ial</w:t>
      </w:r>
      <w:r w:rsidR="00DA3A53" w:rsidRPr="005A2EBE">
        <w:t xml:space="preserve"> chemical that can negatively impact virtually every organ in your body, including your heart, bones, and brain.</w:t>
      </w:r>
      <w:r w:rsidR="00943015">
        <w:t xml:space="preserve"> </w:t>
      </w:r>
      <w:r w:rsidR="005F55CF">
        <w:t xml:space="preserve">Bob is on the risk of </w:t>
      </w:r>
      <w:r w:rsidR="005F55CF" w:rsidRPr="00402378">
        <w:t>digestion issues, liver illness, high blood pressure, heart disease, and stroke</w:t>
      </w:r>
      <w:r w:rsidR="005F55CF">
        <w:t xml:space="preserve"> as </w:t>
      </w:r>
      <w:r w:rsidR="00FF3F27">
        <w:t>a result</w:t>
      </w:r>
      <w:r w:rsidR="005F55CF" w:rsidRPr="00402378">
        <w:t xml:space="preserve"> of </w:t>
      </w:r>
      <w:r w:rsidR="003D6D4B">
        <w:t xml:space="preserve">long-term </w:t>
      </w:r>
      <w:r w:rsidR="003D6D4B" w:rsidRPr="00402378">
        <w:t>alcohol</w:t>
      </w:r>
      <w:r w:rsidR="005F55CF" w:rsidRPr="00402378">
        <w:t xml:space="preserve"> usage</w:t>
      </w:r>
      <w:r w:rsidR="005F55CF">
        <w:t xml:space="preserve"> and dependency</w:t>
      </w:r>
      <w:r w:rsidR="004D1684">
        <w:t xml:space="preserve">. </w:t>
      </w:r>
      <w:r w:rsidR="006A25C9">
        <w:t xml:space="preserve">Bob’s </w:t>
      </w:r>
      <w:r w:rsidR="00C43EA6">
        <w:t>blood pressure reads 140/90</w:t>
      </w:r>
      <w:r w:rsidR="00A54C8F">
        <w:t xml:space="preserve">mm. this </w:t>
      </w:r>
      <w:r w:rsidR="0016759C">
        <w:t>indi</w:t>
      </w:r>
      <w:r w:rsidR="00A54C8F">
        <w:t xml:space="preserve">cated a </w:t>
      </w:r>
      <w:r w:rsidR="00FD4241" w:rsidRPr="00FD4241">
        <w:t xml:space="preserve"> </w:t>
      </w:r>
      <w:r w:rsidR="009A25F5">
        <w:t xml:space="preserve"> </w:t>
      </w:r>
      <w:r w:rsidR="0082101B">
        <w:t xml:space="preserve">having </w:t>
      </w:r>
      <w:r w:rsidR="003646B8">
        <w:t>high blood pressure</w:t>
      </w:r>
      <w:r w:rsidR="00BA2124">
        <w:t xml:space="preserve">. </w:t>
      </w:r>
      <w:r w:rsidR="00AB2BF3">
        <w:t xml:space="preserve">This resulted from his long-term alcohol dependency </w:t>
      </w:r>
      <w:r w:rsidR="00C51938">
        <w:t xml:space="preserve">to sleep, unhealthy </w:t>
      </w:r>
      <w:r w:rsidR="004F78E0">
        <w:t>eating and</w:t>
      </w:r>
      <w:r w:rsidR="003646B8">
        <w:t xml:space="preserve"> </w:t>
      </w:r>
      <w:r w:rsidR="00DA66A8">
        <w:t>physically inactive</w:t>
      </w:r>
      <w:r w:rsidR="00F43E2D">
        <w:t xml:space="preserve"> of Bob’s daily </w:t>
      </w:r>
      <w:r w:rsidR="003D6D4B">
        <w:t>activities</w:t>
      </w:r>
      <w:r w:rsidR="00827B3B">
        <w:t xml:space="preserve">. </w:t>
      </w:r>
    </w:p>
    <w:p w14:paraId="7EE9400D" w14:textId="77777777" w:rsidR="00C03124" w:rsidRDefault="00C03124" w:rsidP="00233ECA">
      <w:pPr>
        <w:spacing w:line="360" w:lineRule="auto"/>
      </w:pPr>
    </w:p>
    <w:p w14:paraId="4329862F" w14:textId="21845369" w:rsidR="00C03124" w:rsidRPr="006A166A" w:rsidRDefault="00C03124" w:rsidP="00233ECA">
      <w:pPr>
        <w:spacing w:line="360" w:lineRule="auto"/>
      </w:pPr>
      <w:r w:rsidRPr="00C03124">
        <w:rPr>
          <w:b/>
          <w:bCs/>
        </w:rPr>
        <w:t>Recommendation</w:t>
      </w:r>
    </w:p>
    <w:p w14:paraId="43D54CA0" w14:textId="77F176DB" w:rsidR="00285FEF" w:rsidRDefault="00A844FB" w:rsidP="00645D9E">
      <w:pPr>
        <w:spacing w:line="360" w:lineRule="auto"/>
      </w:pPr>
      <w:r>
        <w:t xml:space="preserve"> </w:t>
      </w:r>
    </w:p>
    <w:p w14:paraId="5E0BED51" w14:textId="1AA05593" w:rsidR="00285FEF" w:rsidRDefault="00F94058" w:rsidP="00645D9E">
      <w:pPr>
        <w:spacing w:line="360" w:lineRule="auto"/>
        <w:rPr>
          <w:b/>
          <w:bCs/>
          <w:sz w:val="24"/>
          <w:szCs w:val="24"/>
        </w:rPr>
      </w:pPr>
      <w:r w:rsidRPr="00F94058">
        <w:rPr>
          <w:b/>
          <w:bCs/>
          <w:sz w:val="24"/>
          <w:szCs w:val="24"/>
        </w:rPr>
        <w:t xml:space="preserve">Smoking </w:t>
      </w:r>
    </w:p>
    <w:p w14:paraId="3FE051D6" w14:textId="065A97C1" w:rsidR="00647FC3" w:rsidRDefault="00C42C9C" w:rsidP="00645D9E">
      <w:pPr>
        <w:spacing w:line="360" w:lineRule="auto"/>
      </w:pPr>
      <w:r>
        <w:t>H</w:t>
      </w:r>
      <w:r w:rsidRPr="00211325">
        <w:t xml:space="preserve">e clearly is addicted to smoking </w:t>
      </w:r>
      <w:r w:rsidR="003D6D4B" w:rsidRPr="0078031D">
        <w:t>from</w:t>
      </w:r>
      <w:r w:rsidR="003F48D2" w:rsidRPr="0078031D">
        <w:t xml:space="preserve"> the age of 20, so </w:t>
      </w:r>
      <w:r w:rsidR="00553F4A" w:rsidRPr="0078031D">
        <w:t xml:space="preserve">he </w:t>
      </w:r>
      <w:r w:rsidR="00310021" w:rsidRPr="0078031D">
        <w:t>has</w:t>
      </w:r>
      <w:r w:rsidR="003F48D2" w:rsidRPr="0078031D">
        <w:t xml:space="preserve"> 32 years</w:t>
      </w:r>
      <w:r w:rsidR="003F48D2">
        <w:t xml:space="preserve"> o</w:t>
      </w:r>
      <w:r w:rsidR="003F48D2" w:rsidRPr="0078031D">
        <w:t>f inhaling</w:t>
      </w:r>
      <w:r w:rsidR="009A325C">
        <w:t xml:space="preserve"> </w:t>
      </w:r>
      <w:r w:rsidR="003D6D4B">
        <w:t xml:space="preserve">tobacco </w:t>
      </w:r>
      <w:r w:rsidR="003D6D4B" w:rsidRPr="0078031D">
        <w:t>toxins</w:t>
      </w:r>
      <w:r w:rsidR="00A15364">
        <w:t xml:space="preserve"> </w:t>
      </w:r>
      <w:r w:rsidR="004F532A">
        <w:t>(historical Information, 2022)</w:t>
      </w:r>
      <w:r w:rsidR="00A15364">
        <w:t>.</w:t>
      </w:r>
      <w:r w:rsidR="003F48D2" w:rsidRPr="0078031D">
        <w:t xml:space="preserve"> </w:t>
      </w:r>
      <w:r w:rsidR="00621F3D">
        <w:t xml:space="preserve">Tobacco </w:t>
      </w:r>
      <w:r w:rsidR="00EE6C35">
        <w:t xml:space="preserve">fumes </w:t>
      </w:r>
      <w:r w:rsidR="00621F3D">
        <w:t xml:space="preserve">is </w:t>
      </w:r>
      <w:r w:rsidR="00312BAC">
        <w:t>known</w:t>
      </w:r>
      <w:r w:rsidR="00621F3D">
        <w:t xml:space="preserve"> to</w:t>
      </w:r>
      <w:r w:rsidR="00312BAC">
        <w:t xml:space="preserve"> </w:t>
      </w:r>
      <w:r w:rsidR="00EE6C35">
        <w:t xml:space="preserve">be the major cause of lung cancer </w:t>
      </w:r>
      <w:r w:rsidR="00AF17BD">
        <w:t xml:space="preserve">as it contains </w:t>
      </w:r>
      <w:r w:rsidR="002E7CCD">
        <w:t xml:space="preserve">cancer producing vell or </w:t>
      </w:r>
      <w:r w:rsidR="003D6D4B">
        <w:t>caseinogen (</w:t>
      </w:r>
      <w:r w:rsidR="00AC3E39">
        <w:t>NHS, 2018; Who,</w:t>
      </w:r>
      <w:r w:rsidR="00C77210">
        <w:t>2022)</w:t>
      </w:r>
      <w:r w:rsidR="00C77210" w:rsidRPr="00211325">
        <w:t xml:space="preserve"> on</w:t>
      </w:r>
      <w:r w:rsidRPr="00211325">
        <w:t xml:space="preserve"> smoking </w:t>
      </w:r>
      <w:r>
        <w:t>risk of respiratory and cardiovascular diseases.</w:t>
      </w:r>
      <w:r w:rsidRPr="00211325">
        <w:t xml:space="preserve"> His health is likely to be impacted given that he has been smoking all his life from </w:t>
      </w:r>
      <w:r w:rsidR="009A2183" w:rsidRPr="00211325">
        <w:t>an early age</w:t>
      </w:r>
      <w:r w:rsidRPr="00211325">
        <w:t>.</w:t>
      </w:r>
    </w:p>
    <w:p w14:paraId="75C612EA" w14:textId="77777777" w:rsidR="00AA7720" w:rsidRDefault="00AA7720" w:rsidP="00AA7720">
      <w:pPr>
        <w:spacing w:line="360" w:lineRule="auto"/>
        <w:rPr>
          <w:b/>
          <w:bCs/>
          <w:sz w:val="24"/>
          <w:szCs w:val="24"/>
        </w:rPr>
      </w:pPr>
    </w:p>
    <w:p w14:paraId="40D0AD80" w14:textId="77777777" w:rsidR="00AA7720" w:rsidRDefault="00AA7720" w:rsidP="00AA7720">
      <w:pPr>
        <w:spacing w:line="360" w:lineRule="auto"/>
        <w:rPr>
          <w:b/>
          <w:bCs/>
          <w:sz w:val="24"/>
          <w:szCs w:val="24"/>
        </w:rPr>
      </w:pPr>
    </w:p>
    <w:p w14:paraId="1D5E2FDA" w14:textId="4AD0A181" w:rsidR="00AA7720" w:rsidRDefault="00AA7720" w:rsidP="00AA7720">
      <w:pPr>
        <w:spacing w:line="360" w:lineRule="auto"/>
      </w:pPr>
      <w:r w:rsidRPr="00990FDC">
        <w:rPr>
          <w:b/>
          <w:bCs/>
          <w:sz w:val="24"/>
          <w:szCs w:val="24"/>
        </w:rPr>
        <w:t xml:space="preserve">Potential </w:t>
      </w:r>
      <w:r>
        <w:rPr>
          <w:b/>
          <w:bCs/>
          <w:sz w:val="24"/>
          <w:szCs w:val="24"/>
        </w:rPr>
        <w:t>I</w:t>
      </w:r>
      <w:r w:rsidRPr="00990FDC">
        <w:rPr>
          <w:b/>
          <w:bCs/>
          <w:sz w:val="24"/>
          <w:szCs w:val="24"/>
        </w:rPr>
        <w:t>mplication</w:t>
      </w:r>
      <w:r w:rsidRPr="00990FDC">
        <w:t xml:space="preserve"> </w:t>
      </w:r>
    </w:p>
    <w:p w14:paraId="58CE2FCE" w14:textId="7B4B6340" w:rsidR="009B2C07" w:rsidRPr="00990FDC" w:rsidRDefault="00A04E44" w:rsidP="00AA7720">
      <w:pPr>
        <w:spacing w:line="360" w:lineRule="auto"/>
      </w:pPr>
      <w:r>
        <w:t xml:space="preserve">Health assessment indicated </w:t>
      </w:r>
      <w:r w:rsidR="009A2183">
        <w:t>a substantial risk</w:t>
      </w:r>
      <w:r w:rsidR="00D265EA">
        <w:t xml:space="preserve"> of lung cancer as a result </w:t>
      </w:r>
      <w:r w:rsidR="00682DB6">
        <w:t xml:space="preserve">of smoking between </w:t>
      </w:r>
      <w:r w:rsidR="00153EB5">
        <w:t xml:space="preserve">15 to 19 </w:t>
      </w:r>
      <w:r w:rsidR="003D6D4B">
        <w:t>cigarettes</w:t>
      </w:r>
      <w:r w:rsidR="00153EB5">
        <w:t xml:space="preserve"> and day</w:t>
      </w:r>
      <w:r w:rsidR="00E647E5">
        <w:t xml:space="preserve">. Further, his attitude of </w:t>
      </w:r>
      <w:r w:rsidR="00055790">
        <w:t xml:space="preserve">unhealth eating and physically inactive </w:t>
      </w:r>
      <w:r w:rsidR="00C068B0">
        <w:t xml:space="preserve">are all contributing factor to long cancer studies </w:t>
      </w:r>
      <w:r w:rsidR="007A1FC0">
        <w:t>revealed</w:t>
      </w:r>
      <w:r w:rsidR="00C068B0">
        <w:t xml:space="preserve"> (</w:t>
      </w:r>
    </w:p>
    <w:p w14:paraId="56FA60BD" w14:textId="77777777" w:rsidR="000D3904" w:rsidRDefault="000D3904" w:rsidP="008360FC">
      <w:pPr>
        <w:spacing w:line="360" w:lineRule="auto"/>
        <w:rPr>
          <w:b/>
          <w:bCs/>
        </w:rPr>
      </w:pPr>
    </w:p>
    <w:p w14:paraId="4EA802AA" w14:textId="60B33B64" w:rsidR="008360FC" w:rsidRPr="006A166A" w:rsidRDefault="008360FC" w:rsidP="008360FC">
      <w:pPr>
        <w:spacing w:line="360" w:lineRule="auto"/>
      </w:pPr>
      <w:r w:rsidRPr="00C03124">
        <w:rPr>
          <w:b/>
          <w:bCs/>
        </w:rPr>
        <w:t>Recommendation</w:t>
      </w:r>
    </w:p>
    <w:p w14:paraId="14EC2CF2" w14:textId="28AB81E4" w:rsidR="000D3904" w:rsidRDefault="000D3904" w:rsidP="000D3904">
      <w:pPr>
        <w:spacing w:line="360" w:lineRule="auto"/>
      </w:pPr>
      <w:r>
        <w:t xml:space="preserve">with </w:t>
      </w:r>
      <w:r w:rsidRPr="006F6EDF">
        <w:t>healthy</w:t>
      </w:r>
      <w:r>
        <w:t xml:space="preserve"> diet such as ‘</w:t>
      </w:r>
      <w:r w:rsidRPr="00AD3C06">
        <w:t xml:space="preserve">foods rich in vitamins, </w:t>
      </w:r>
      <w:r w:rsidR="00C77210" w:rsidRPr="00AD3C06">
        <w:t>minerals,</w:t>
      </w:r>
      <w:r w:rsidRPr="00AD3C06">
        <w:t xml:space="preserve"> and antioxidants, such as fruits, </w:t>
      </w:r>
      <w:r w:rsidR="00BC05BD" w:rsidRPr="00AD3C06">
        <w:t>nuts,</w:t>
      </w:r>
      <w:r>
        <w:t xml:space="preserve"> and vegetables, to</w:t>
      </w:r>
      <w:r w:rsidRPr="00AD3C06">
        <w:t xml:space="preserve"> reduce inflammation </w:t>
      </w:r>
      <w:r w:rsidR="003D6D4B" w:rsidRPr="00AD3C06">
        <w:t xml:space="preserve">and </w:t>
      </w:r>
      <w:r w:rsidR="003D6D4B">
        <w:t>help</w:t>
      </w:r>
      <w:r>
        <w:t xml:space="preserve"> </w:t>
      </w:r>
      <w:r w:rsidRPr="00AD3C06">
        <w:t>fight oxidative damage</w:t>
      </w:r>
      <w:r>
        <w:t xml:space="preserve"> (CDC, 2021; </w:t>
      </w:r>
      <w:r w:rsidRPr="006E0459">
        <w:t>National Cancer Institute</w:t>
      </w:r>
      <w:r>
        <w:t>,</w:t>
      </w:r>
      <w:r w:rsidRPr="006E0459">
        <w:t xml:space="preserve"> 2019</w:t>
      </w:r>
      <w:r>
        <w:t xml:space="preserve">; </w:t>
      </w:r>
      <w:r w:rsidRPr="00866BC6">
        <w:t>NHS England</w:t>
      </w:r>
      <w:r>
        <w:t>,</w:t>
      </w:r>
      <w:r w:rsidRPr="00866BC6">
        <w:t xml:space="preserve"> 2019).</w:t>
      </w:r>
    </w:p>
    <w:p w14:paraId="00D242ED" w14:textId="77777777" w:rsidR="00AA7720" w:rsidRPr="000D3904" w:rsidRDefault="00AA7720" w:rsidP="00645D9E">
      <w:pPr>
        <w:spacing w:line="360" w:lineRule="auto"/>
      </w:pPr>
    </w:p>
    <w:p w14:paraId="3FB24741" w14:textId="77777777" w:rsidR="00C42C9C" w:rsidRDefault="00C42C9C" w:rsidP="00645D9E">
      <w:pPr>
        <w:spacing w:line="360" w:lineRule="auto"/>
        <w:rPr>
          <w:b/>
          <w:bCs/>
          <w:color w:val="auto"/>
          <w:sz w:val="24"/>
          <w:szCs w:val="24"/>
        </w:rPr>
      </w:pPr>
    </w:p>
    <w:p w14:paraId="21B70207" w14:textId="2763BB22" w:rsidR="00C42C9C" w:rsidRPr="00F94058" w:rsidRDefault="006E2BEA" w:rsidP="00645D9E">
      <w:pPr>
        <w:spacing w:line="360" w:lineRule="auto"/>
        <w:rPr>
          <w:b/>
          <w:bCs/>
          <w:sz w:val="24"/>
          <w:szCs w:val="24"/>
        </w:rPr>
      </w:pPr>
      <w:r w:rsidRPr="002352EB">
        <w:rPr>
          <w:b/>
          <w:bCs/>
          <w:color w:val="auto"/>
          <w:sz w:val="24"/>
          <w:szCs w:val="24"/>
        </w:rPr>
        <w:t>Lifestyle</w:t>
      </w:r>
    </w:p>
    <w:p w14:paraId="705A4261" w14:textId="18112EFE" w:rsidR="002352EB" w:rsidRDefault="00EF335E" w:rsidP="00645D9E">
      <w:pPr>
        <w:spacing w:line="360" w:lineRule="auto"/>
        <w:rPr>
          <w:b/>
          <w:bCs/>
          <w:color w:val="auto"/>
          <w:sz w:val="24"/>
          <w:szCs w:val="24"/>
        </w:rPr>
      </w:pPr>
      <w:r>
        <w:t>Bob’s</w:t>
      </w:r>
      <w:r w:rsidRPr="00B108E0">
        <w:t xml:space="preserve"> social</w:t>
      </w:r>
      <w:r w:rsidR="00645D9E" w:rsidRPr="00B108E0">
        <w:t xml:space="preserve"> life </w:t>
      </w:r>
      <w:r w:rsidR="00204165" w:rsidRPr="00B108E0">
        <w:t>is incredibly</w:t>
      </w:r>
      <w:r w:rsidR="00645D9E" w:rsidRPr="00B108E0">
        <w:t xml:space="preserve"> limited</w:t>
      </w:r>
      <w:r w:rsidR="0015340B">
        <w:t xml:space="preserve"> (Historical Information, 2022)</w:t>
      </w:r>
      <w:r w:rsidR="00645D9E" w:rsidRPr="00B108E0">
        <w:t>.</w:t>
      </w:r>
      <w:r w:rsidR="0050060B">
        <w:t xml:space="preserve"> H</w:t>
      </w:r>
      <w:r w:rsidR="00BA01A9">
        <w:t xml:space="preserve">is only </w:t>
      </w:r>
      <w:r w:rsidR="00F61200" w:rsidRPr="00F61200">
        <w:t>daughter</w:t>
      </w:r>
      <w:r w:rsidR="0047219F">
        <w:t xml:space="preserve"> and </w:t>
      </w:r>
      <w:r>
        <w:t xml:space="preserve">grandchildren </w:t>
      </w:r>
      <w:r w:rsidRPr="00F61200">
        <w:t>clearly</w:t>
      </w:r>
      <w:r w:rsidR="00F61200" w:rsidRPr="00F61200">
        <w:t xml:space="preserve"> </w:t>
      </w:r>
      <w:r w:rsidR="00204165" w:rsidRPr="00F61200">
        <w:t>live</w:t>
      </w:r>
      <w:r w:rsidR="00F61200" w:rsidRPr="00F61200">
        <w:t xml:space="preserve"> quite away from him, no meaningful family not even friendships</w:t>
      </w:r>
      <w:r w:rsidR="006F2CED">
        <w:t xml:space="preserve"> and lives in the same area </w:t>
      </w:r>
      <w:r w:rsidR="001337FB">
        <w:t>all his life (</w:t>
      </w:r>
      <w:r w:rsidR="005D26D2">
        <w:t>H</w:t>
      </w:r>
      <w:r w:rsidR="001337FB">
        <w:t xml:space="preserve">istorical </w:t>
      </w:r>
      <w:r w:rsidR="00C055C6">
        <w:t>Information, 2022)</w:t>
      </w:r>
      <w:r w:rsidR="0015340B">
        <w:t>.</w:t>
      </w:r>
      <w:r w:rsidR="00645D9E" w:rsidRPr="00CF4AA3">
        <w:t xml:space="preserve"> It seems like he </w:t>
      </w:r>
      <w:r w:rsidR="00295132">
        <w:t>d</w:t>
      </w:r>
      <w:r w:rsidR="00295132" w:rsidRPr="00CF4AA3">
        <w:t>oes lot</w:t>
      </w:r>
      <w:r w:rsidR="00645D9E" w:rsidRPr="00CF4AA3">
        <w:t xml:space="preserve"> of </w:t>
      </w:r>
      <w:r w:rsidR="00645D9E" w:rsidRPr="00CF4AA3">
        <w:lastRenderedPageBreak/>
        <w:t>shi</w:t>
      </w:r>
      <w:r w:rsidR="00645D9E">
        <w:t>f</w:t>
      </w:r>
      <w:r w:rsidR="00645D9E" w:rsidRPr="00CF4AA3">
        <w:t>ts</w:t>
      </w:r>
      <w:r w:rsidR="00645D9E">
        <w:t>.</w:t>
      </w:r>
      <w:r w:rsidR="00645D9E" w:rsidRPr="00CF4AA3">
        <w:t xml:space="preserve"> His life is his work</w:t>
      </w:r>
      <w:r w:rsidR="00645D9E">
        <w:t>,</w:t>
      </w:r>
      <w:r w:rsidR="00645D9E" w:rsidRPr="00CF4AA3">
        <w:t xml:space="preserve"> </w:t>
      </w:r>
      <w:r w:rsidR="00645D9E">
        <w:t>a</w:t>
      </w:r>
      <w:r w:rsidR="00645D9E" w:rsidRPr="00CF4AA3">
        <w:t>nd his work is his risk to his he</w:t>
      </w:r>
      <w:r w:rsidR="00645D9E">
        <w:t>alth</w:t>
      </w:r>
      <w:r w:rsidR="0080748F">
        <w:t xml:space="preserve"> (Historical Information, 2022)</w:t>
      </w:r>
      <w:r w:rsidR="009D3986">
        <w:t xml:space="preserve">. </w:t>
      </w:r>
      <w:r w:rsidR="00645D9E">
        <w:t>H</w:t>
      </w:r>
      <w:r w:rsidR="00645D9E" w:rsidRPr="00CF4AA3">
        <w:t xml:space="preserve">e </w:t>
      </w:r>
      <w:r w:rsidR="00553F4A" w:rsidRPr="00A6650B">
        <w:t>does not</w:t>
      </w:r>
      <w:r w:rsidR="00645D9E" w:rsidRPr="00A6650B">
        <w:t xml:space="preserve"> really </w:t>
      </w:r>
      <w:r w:rsidR="00EB7955" w:rsidRPr="00A6650B">
        <w:t>have healthy</w:t>
      </w:r>
      <w:r w:rsidR="00645D9E" w:rsidRPr="00A6650B">
        <w:t xml:space="preserve"> routine</w:t>
      </w:r>
      <w:r w:rsidR="00FD6BCD">
        <w:t xml:space="preserve"> (Historical Information, 2022)</w:t>
      </w:r>
      <w:r w:rsidR="00645D9E">
        <w:t>.</w:t>
      </w:r>
      <w:r w:rsidR="00645D9E" w:rsidRPr="00A6650B">
        <w:t xml:space="preserve"> </w:t>
      </w:r>
      <w:r w:rsidR="00972429" w:rsidRPr="00972429">
        <w:t xml:space="preserve">According to the Historical Information, (2022) he </w:t>
      </w:r>
      <w:r w:rsidR="00553F4A" w:rsidRPr="00972429">
        <w:t>does not</w:t>
      </w:r>
      <w:r w:rsidR="00972429" w:rsidRPr="00972429">
        <w:t xml:space="preserve"> have any hobbies</w:t>
      </w:r>
      <w:r w:rsidR="002E2BE3">
        <w:t xml:space="preserve">, </w:t>
      </w:r>
      <w:r w:rsidR="002E2BE3" w:rsidRPr="00972429">
        <w:t>lost his parents, distance from his daughter, n</w:t>
      </w:r>
      <w:r w:rsidR="008A04EA">
        <w:t>o</w:t>
      </w:r>
      <w:r w:rsidR="002E2BE3" w:rsidRPr="00972429">
        <w:t xml:space="preserve"> relationship with his grandchildren</w:t>
      </w:r>
      <w:r w:rsidR="00F75F11">
        <w:t xml:space="preserve"> (His only family)</w:t>
      </w:r>
      <w:r w:rsidR="002E2BE3" w:rsidRPr="00972429">
        <w:t>,</w:t>
      </w:r>
      <w:r w:rsidR="001C75C8">
        <w:t xml:space="preserve"> and a </w:t>
      </w:r>
      <w:r w:rsidR="001C75C8" w:rsidRPr="00A6650B">
        <w:t>divorce</w:t>
      </w:r>
      <w:r w:rsidR="001C75C8">
        <w:t>e</w:t>
      </w:r>
      <w:r w:rsidR="004E3F1B">
        <w:t xml:space="preserve">. </w:t>
      </w:r>
      <w:r w:rsidR="00972429" w:rsidRPr="00972429">
        <w:t xml:space="preserve">Not much of a life other than his </w:t>
      </w:r>
      <w:r w:rsidRPr="00972429">
        <w:t>work causing</w:t>
      </w:r>
      <w:r w:rsidR="00972429" w:rsidRPr="00972429">
        <w:t xml:space="preserve"> him to be depressed and Isolated </w:t>
      </w:r>
      <w:r w:rsidR="00A10DA0" w:rsidRPr="00A10DA0">
        <w:t>(Historical Information, 2022).</w:t>
      </w:r>
      <w:r w:rsidR="00972429" w:rsidRPr="00972429">
        <w:t xml:space="preserve"> </w:t>
      </w:r>
      <w:r w:rsidR="004C286B">
        <w:t>F</w:t>
      </w:r>
      <w:r w:rsidR="00E76264">
        <w:t>urthermore</w:t>
      </w:r>
      <w:r w:rsidR="004C286B">
        <w:t xml:space="preserve">, </w:t>
      </w:r>
      <w:r w:rsidR="004C286B" w:rsidRPr="00814854">
        <w:t>working environment for drivers offers few options for good lifestyle choices and encourages unhealthy ones, such as inactivity, prolonged periods of sitting, poor food, smoking, and excessive alcohol consumption</w:t>
      </w:r>
      <w:r w:rsidR="00C50749">
        <w:t xml:space="preserve"> </w:t>
      </w:r>
      <w:r w:rsidR="00C50749" w:rsidRPr="00814854">
        <w:t xml:space="preserve">(Greenfield, et al., 2016; </w:t>
      </w:r>
      <w:proofErr w:type="spellStart"/>
      <w:r w:rsidR="00C50749" w:rsidRPr="00814854">
        <w:t>Clemes</w:t>
      </w:r>
      <w:proofErr w:type="spellEnd"/>
      <w:r w:rsidR="00C50749" w:rsidRPr="00814854">
        <w:t>, et al, 2019)</w:t>
      </w:r>
      <w:r w:rsidR="00C50749">
        <w:t>, which is the same for Bob</w:t>
      </w:r>
      <w:r w:rsidR="00C50749" w:rsidRPr="00A10DA0">
        <w:t xml:space="preserve"> (Historical Information, 2022)</w:t>
      </w:r>
      <w:r w:rsidR="004E3F1B" w:rsidRPr="00A10DA0">
        <w:t>.</w:t>
      </w:r>
      <w:r w:rsidR="004E3F1B" w:rsidRPr="00972429">
        <w:t xml:space="preserve"> </w:t>
      </w:r>
      <w:r w:rsidR="00EE631A">
        <w:t>H</w:t>
      </w:r>
      <w:r w:rsidR="00EE631A" w:rsidRPr="00E81BED">
        <w:t xml:space="preserve">e </w:t>
      </w:r>
      <w:r w:rsidR="00310021" w:rsidRPr="00E81BED">
        <w:t>does not</w:t>
      </w:r>
      <w:r w:rsidR="00EE631A" w:rsidRPr="00E81BED">
        <w:t xml:space="preserve"> really have anything to validate his life</w:t>
      </w:r>
    </w:p>
    <w:p w14:paraId="5A97B2DA" w14:textId="383E01BF" w:rsidR="002352EB" w:rsidRPr="001E40B4" w:rsidRDefault="002352EB" w:rsidP="001E40B4">
      <w:pPr>
        <w:spacing w:line="360" w:lineRule="auto"/>
        <w:ind w:left="0" w:firstLine="0"/>
        <w:rPr>
          <w:color w:val="auto"/>
        </w:rPr>
      </w:pPr>
    </w:p>
    <w:p w14:paraId="457D5266" w14:textId="77777777" w:rsidR="0006408A" w:rsidRDefault="0006408A" w:rsidP="0006408A">
      <w:pPr>
        <w:spacing w:line="360" w:lineRule="auto"/>
        <w:rPr>
          <w:b/>
          <w:bCs/>
          <w:sz w:val="24"/>
          <w:szCs w:val="24"/>
        </w:rPr>
      </w:pPr>
    </w:p>
    <w:p w14:paraId="089FBBF1" w14:textId="71FB01B4" w:rsidR="0006408A" w:rsidRDefault="0006408A" w:rsidP="0006408A">
      <w:pPr>
        <w:spacing w:line="360" w:lineRule="auto"/>
      </w:pPr>
      <w:r w:rsidRPr="00990FDC">
        <w:rPr>
          <w:b/>
          <w:bCs/>
          <w:sz w:val="24"/>
          <w:szCs w:val="24"/>
        </w:rPr>
        <w:t xml:space="preserve">Potential </w:t>
      </w:r>
      <w:r>
        <w:rPr>
          <w:b/>
          <w:bCs/>
          <w:sz w:val="24"/>
          <w:szCs w:val="24"/>
        </w:rPr>
        <w:t>I</w:t>
      </w:r>
      <w:r w:rsidRPr="00990FDC">
        <w:rPr>
          <w:b/>
          <w:bCs/>
          <w:sz w:val="24"/>
          <w:szCs w:val="24"/>
        </w:rPr>
        <w:t>mplication</w:t>
      </w:r>
      <w:r w:rsidRPr="00990FDC">
        <w:t xml:space="preserve"> </w:t>
      </w:r>
    </w:p>
    <w:p w14:paraId="00AC904E" w14:textId="27FC6499" w:rsidR="00B607CB" w:rsidRPr="00B607CB" w:rsidRDefault="00B607CB" w:rsidP="00B607CB">
      <w:pPr>
        <w:spacing w:line="360" w:lineRule="auto"/>
      </w:pPr>
      <w:r w:rsidRPr="00B607CB">
        <w:t xml:space="preserve">The above highlighted lifestyle of Bob </w:t>
      </w:r>
      <w:r w:rsidR="00EF335E" w:rsidRPr="00B607CB">
        <w:t xml:space="preserve">adversely </w:t>
      </w:r>
      <w:r w:rsidR="00204165" w:rsidRPr="00B607CB">
        <w:t>impacts</w:t>
      </w:r>
      <w:r w:rsidRPr="00B607CB">
        <w:t xml:space="preserve"> on his quality of life </w:t>
      </w:r>
      <w:r w:rsidR="00204165" w:rsidRPr="00B607CB">
        <w:t>i.e.,</w:t>
      </w:r>
      <w:r w:rsidRPr="00B607CB">
        <w:t xml:space="preserve"> his physical and mental health. This can </w:t>
      </w:r>
      <w:r w:rsidR="00EB7955" w:rsidRPr="00B607CB">
        <w:t>bring mental</w:t>
      </w:r>
      <w:r w:rsidRPr="00B607CB">
        <w:t xml:space="preserve"> and other given health issues such as depression and anxiety as a result of his sleep </w:t>
      </w:r>
      <w:r w:rsidR="00EF335E" w:rsidRPr="00B607CB">
        <w:t>disorder, divorce</w:t>
      </w:r>
      <w:r w:rsidRPr="00B607CB">
        <w:t xml:space="preserve"> and bereavement for his parents, social isolation, </w:t>
      </w:r>
      <w:r w:rsidR="00204165" w:rsidRPr="00B607CB">
        <w:t>exhaustion,</w:t>
      </w:r>
      <w:r w:rsidRPr="00B607CB">
        <w:t xml:space="preserve"> decline in </w:t>
      </w:r>
      <w:r w:rsidR="00B77200" w:rsidRPr="00B607CB">
        <w:t>attention; risk</w:t>
      </w:r>
      <w:r w:rsidRPr="00B607CB">
        <w:t xml:space="preserve"> of diabetes because of poor eating habits and inactiveness; respiratory and cardiovascular disease as a result tobacco smoking, alcohol </w:t>
      </w:r>
      <w:r w:rsidR="006D066E" w:rsidRPr="00B607CB">
        <w:t>consumption</w:t>
      </w:r>
      <w:r w:rsidRPr="00B607CB">
        <w:t xml:space="preserve">, poor diet, </w:t>
      </w:r>
      <w:r w:rsidR="00B77200" w:rsidRPr="00B607CB">
        <w:t>and physically</w:t>
      </w:r>
      <w:r w:rsidRPr="00B607CB">
        <w:t xml:space="preserve"> inactive</w:t>
      </w:r>
      <w:r w:rsidR="00827B3B" w:rsidRPr="00B607CB">
        <w:t xml:space="preserve">. </w:t>
      </w:r>
    </w:p>
    <w:p w14:paraId="31E8233C" w14:textId="77777777" w:rsidR="003B3860" w:rsidRDefault="003B3860" w:rsidP="0006408A">
      <w:pPr>
        <w:spacing w:line="360" w:lineRule="auto"/>
      </w:pPr>
    </w:p>
    <w:p w14:paraId="5CAEA52E" w14:textId="20DBB3AB" w:rsidR="003B3860" w:rsidRPr="00BD60BD" w:rsidRDefault="003B3860" w:rsidP="00BD60BD">
      <w:pPr>
        <w:pStyle w:val="Heading1"/>
        <w:jc w:val="left"/>
        <w:rPr>
          <w:rFonts w:ascii="Arial" w:hAnsi="Arial" w:cs="Arial"/>
          <w:b/>
          <w:bCs/>
          <w:color w:val="auto"/>
          <w:sz w:val="28"/>
          <w:szCs w:val="28"/>
        </w:rPr>
      </w:pPr>
      <w:r w:rsidRPr="00BD60BD">
        <w:rPr>
          <w:rFonts w:ascii="Arial" w:hAnsi="Arial" w:cs="Arial"/>
          <w:b/>
          <w:bCs/>
          <w:color w:val="auto"/>
          <w:sz w:val="28"/>
          <w:szCs w:val="28"/>
        </w:rPr>
        <w:t>R</w:t>
      </w:r>
      <w:r w:rsidR="00880EF1" w:rsidRPr="00BD60BD">
        <w:rPr>
          <w:rFonts w:ascii="Arial" w:hAnsi="Arial" w:cs="Arial"/>
          <w:b/>
          <w:bCs/>
          <w:color w:val="auto"/>
          <w:sz w:val="28"/>
          <w:szCs w:val="28"/>
        </w:rPr>
        <w:t xml:space="preserve">ecommendations </w:t>
      </w:r>
    </w:p>
    <w:p w14:paraId="412A2379" w14:textId="6671D3B2" w:rsidR="0006408A" w:rsidRPr="00AE0452" w:rsidRDefault="00E12D61" w:rsidP="00645D9E">
      <w:pPr>
        <w:spacing w:line="360" w:lineRule="auto"/>
      </w:pPr>
      <w:r>
        <w:t xml:space="preserve">The only way </w:t>
      </w:r>
      <w:r w:rsidR="0047320C">
        <w:t>Bob can change his risky</w:t>
      </w:r>
      <w:r w:rsidR="003F5E02">
        <w:t xml:space="preserve"> </w:t>
      </w:r>
      <w:r w:rsidR="00FC1777">
        <w:t xml:space="preserve">unhealthy </w:t>
      </w:r>
      <w:r w:rsidR="00204165">
        <w:t>lifestyle</w:t>
      </w:r>
      <w:r w:rsidR="00EF335E">
        <w:t xml:space="preserve"> to</w:t>
      </w:r>
      <w:r w:rsidR="003F5E02">
        <w:t xml:space="preserve"> a healthy one </w:t>
      </w:r>
      <w:r w:rsidR="00A401A3">
        <w:t>is by seeking help from his G</w:t>
      </w:r>
      <w:r w:rsidR="00A80B73">
        <w:t>P</w:t>
      </w:r>
      <w:r w:rsidR="00EA39D0">
        <w:t xml:space="preserve"> with regular visits </w:t>
      </w:r>
      <w:r w:rsidR="00F71EB3">
        <w:t>(</w:t>
      </w:r>
      <w:r w:rsidR="00EA39D0">
        <w:t>NHS</w:t>
      </w:r>
      <w:r w:rsidR="00F71EB3">
        <w:t xml:space="preserve">, 2021). </w:t>
      </w:r>
      <w:r w:rsidR="00CF3B31">
        <w:t xml:space="preserve">Reduced shift hours, </w:t>
      </w:r>
      <w:r w:rsidR="00637D3B">
        <w:t xml:space="preserve">focus on physical exercise such as </w:t>
      </w:r>
      <w:r w:rsidR="00DD42D1">
        <w:t xml:space="preserve">aerobics, walking 30 minutes </w:t>
      </w:r>
      <w:r w:rsidR="00EB15D8">
        <w:t xml:space="preserve">a day, eat foods </w:t>
      </w:r>
      <w:r w:rsidR="000B5140">
        <w:t>rich vitamins and iron such as fruits and vegetables</w:t>
      </w:r>
      <w:r w:rsidR="00490604">
        <w:t>, get a pet of his choice</w:t>
      </w:r>
      <w:r w:rsidR="00C27F0A">
        <w:t xml:space="preserve"> to keep him </w:t>
      </w:r>
      <w:r w:rsidR="00F559AC">
        <w:t>company</w:t>
      </w:r>
      <w:r w:rsidR="00EF44AF">
        <w:t xml:space="preserve">, engaged in social activities such as going to the cinemas </w:t>
      </w:r>
      <w:r w:rsidR="00364682">
        <w:t xml:space="preserve">and join social media for connection with </w:t>
      </w:r>
      <w:r w:rsidR="00FC1777">
        <w:t xml:space="preserve">like-mind </w:t>
      </w:r>
      <w:r w:rsidR="00EF335E">
        <w:t>people</w:t>
      </w:r>
      <w:r w:rsidR="004E3F1B">
        <w:t xml:space="preserve">. </w:t>
      </w:r>
    </w:p>
    <w:p w14:paraId="277546BA" w14:textId="77777777" w:rsidR="00181699" w:rsidRDefault="00181699" w:rsidP="00B31899">
      <w:pPr>
        <w:spacing w:line="360" w:lineRule="auto"/>
      </w:pPr>
    </w:p>
    <w:p w14:paraId="123F42A6" w14:textId="3FE7F7C2" w:rsidR="00AA4A14" w:rsidRPr="005974B4" w:rsidRDefault="005402C8" w:rsidP="00141182">
      <w:pPr>
        <w:pStyle w:val="Heading1"/>
        <w:spacing w:line="360" w:lineRule="auto"/>
        <w:ind w:left="0" w:firstLine="0"/>
        <w:jc w:val="left"/>
        <w:rPr>
          <w:rFonts w:ascii="Arial" w:hAnsi="Arial" w:cs="Arial"/>
          <w:b/>
          <w:bCs/>
          <w:color w:val="auto"/>
          <w:sz w:val="28"/>
          <w:szCs w:val="28"/>
        </w:rPr>
      </w:pPr>
      <w:bookmarkStart w:id="3" w:name="_Toc119221829"/>
      <w:r>
        <w:rPr>
          <w:rFonts w:ascii="Arial" w:hAnsi="Arial" w:cs="Arial"/>
          <w:b/>
          <w:bCs/>
          <w:color w:val="auto"/>
          <w:sz w:val="28"/>
          <w:szCs w:val="28"/>
        </w:rPr>
        <w:t>Recommendation Care</w:t>
      </w:r>
      <w:r w:rsidR="00456F97">
        <w:rPr>
          <w:rFonts w:ascii="Arial" w:hAnsi="Arial" w:cs="Arial"/>
          <w:b/>
          <w:bCs/>
          <w:color w:val="auto"/>
          <w:sz w:val="28"/>
          <w:szCs w:val="28"/>
        </w:rPr>
        <w:t xml:space="preserve"> Plan</w:t>
      </w:r>
      <w:bookmarkEnd w:id="3"/>
      <w:r w:rsidR="00456F97">
        <w:rPr>
          <w:rFonts w:ascii="Arial" w:hAnsi="Arial" w:cs="Arial"/>
          <w:b/>
          <w:bCs/>
          <w:color w:val="auto"/>
          <w:sz w:val="28"/>
          <w:szCs w:val="28"/>
        </w:rPr>
        <w:t xml:space="preserve"> </w:t>
      </w:r>
      <w:r w:rsidR="00820423">
        <w:rPr>
          <w:rFonts w:ascii="Arial" w:hAnsi="Arial" w:cs="Arial"/>
          <w:b/>
          <w:bCs/>
          <w:color w:val="auto"/>
          <w:sz w:val="28"/>
          <w:szCs w:val="28"/>
        </w:rPr>
        <w:t xml:space="preserve">for Bob and </w:t>
      </w:r>
      <w:r w:rsidR="00F335BE">
        <w:rPr>
          <w:rFonts w:ascii="Arial" w:hAnsi="Arial" w:cs="Arial"/>
          <w:b/>
          <w:bCs/>
          <w:color w:val="auto"/>
          <w:sz w:val="28"/>
          <w:szCs w:val="28"/>
        </w:rPr>
        <w:t>Truck Drivers</w:t>
      </w:r>
    </w:p>
    <w:p w14:paraId="30B964C6" w14:textId="77777777" w:rsidR="00814854" w:rsidRPr="00814854" w:rsidRDefault="00814854" w:rsidP="00814854">
      <w:pPr>
        <w:spacing w:line="360" w:lineRule="auto"/>
      </w:pPr>
      <w:r w:rsidRPr="00814854">
        <w:t xml:space="preserve">Studies revealed that </w:t>
      </w:r>
      <w:bookmarkStart w:id="4" w:name="_Hlk119973420"/>
      <w:r w:rsidRPr="00814854">
        <w:t xml:space="preserve">working environment for drivers offers few options for good lifestyle choices and encourages unhealthy ones, such as inactivity, prolonged periods of sitting, poor food, smoking, and excessive alcohol consumption </w:t>
      </w:r>
      <w:bookmarkEnd w:id="4"/>
      <w:r w:rsidRPr="00814854">
        <w:t xml:space="preserve">(Greenfield, et al., 2016; </w:t>
      </w:r>
      <w:proofErr w:type="spellStart"/>
      <w:r w:rsidRPr="00814854">
        <w:t>Clemes</w:t>
      </w:r>
      <w:proofErr w:type="spellEnd"/>
      <w:r w:rsidRPr="00814854">
        <w:t>, et al, 2019). In order to help HGV drivers, take outstanding holistic care of themselves and maintain long-term performance and safety in their chosen professions, they should follow the below advice.</w:t>
      </w:r>
    </w:p>
    <w:p w14:paraId="705F66B8" w14:textId="77777777" w:rsidR="00814854" w:rsidRDefault="00814854" w:rsidP="003C15F6">
      <w:pPr>
        <w:spacing w:line="360" w:lineRule="auto"/>
      </w:pPr>
    </w:p>
    <w:p w14:paraId="629CDD90" w14:textId="3CE164C7" w:rsidR="00D7661F" w:rsidRDefault="006B6D87" w:rsidP="003C15F6">
      <w:pPr>
        <w:spacing w:line="360" w:lineRule="auto"/>
      </w:pPr>
      <w:r w:rsidRPr="006B6D87">
        <w:rPr>
          <w:b/>
          <w:bCs/>
        </w:rPr>
        <w:lastRenderedPageBreak/>
        <w:t>Change shift pattern</w:t>
      </w:r>
      <w:r>
        <w:t xml:space="preserve">: </w:t>
      </w:r>
      <w:r w:rsidR="006E254E">
        <w:t>M</w:t>
      </w:r>
      <w:r w:rsidR="003D57AC">
        <w:t>i</w:t>
      </w:r>
      <w:r w:rsidR="006E254E">
        <w:t xml:space="preserve">nistry of transport, NHS and government policy </w:t>
      </w:r>
      <w:r w:rsidR="00204165">
        <w:t>makers</w:t>
      </w:r>
      <w:r w:rsidR="006E254E">
        <w:t xml:space="preserve"> </w:t>
      </w:r>
      <w:r w:rsidR="005460D1">
        <w:t xml:space="preserve">should work </w:t>
      </w:r>
      <w:r w:rsidR="009301B0">
        <w:t>together,</w:t>
      </w:r>
      <w:r w:rsidR="005460D1">
        <w:t xml:space="preserve"> and revisit </w:t>
      </w:r>
      <w:r w:rsidR="00FE4DBC">
        <w:t>truck driver shift pattern</w:t>
      </w:r>
      <w:r w:rsidR="00E03F6C" w:rsidRPr="00E03F6C">
        <w:rPr>
          <w:rFonts w:eastAsiaTheme="minorHAnsi"/>
          <w:color w:val="auto"/>
          <w:lang w:eastAsia="en-US"/>
        </w:rPr>
        <w:t xml:space="preserve"> </w:t>
      </w:r>
      <w:r w:rsidR="00E03F6C">
        <w:rPr>
          <w:rFonts w:eastAsiaTheme="minorHAnsi"/>
          <w:color w:val="auto"/>
          <w:lang w:eastAsia="en-US"/>
        </w:rPr>
        <w:t>(</w:t>
      </w:r>
      <w:proofErr w:type="spellStart"/>
      <w:r w:rsidR="00E03F6C" w:rsidRPr="00E03F6C">
        <w:t>Clemes</w:t>
      </w:r>
      <w:proofErr w:type="spellEnd"/>
      <w:r w:rsidR="00E03F6C" w:rsidRPr="00E03F6C">
        <w:t>, 2019</w:t>
      </w:r>
      <w:r w:rsidR="00E03F6C">
        <w:t>)</w:t>
      </w:r>
      <w:r w:rsidR="00FE4DBC">
        <w:t xml:space="preserve">. </w:t>
      </w:r>
      <w:r w:rsidR="00C171D7">
        <w:t>For instance</w:t>
      </w:r>
      <w:r w:rsidR="00155CDB">
        <w:t xml:space="preserve">, truck drivers and all commercial driving should not allow to drive </w:t>
      </w:r>
      <w:r w:rsidR="001B66F5">
        <w:t>more than six hours without a break</w:t>
      </w:r>
      <w:r w:rsidR="009D1D03">
        <w:t xml:space="preserve">. </w:t>
      </w:r>
      <w:r w:rsidR="000445AA">
        <w:t xml:space="preserve">Government </w:t>
      </w:r>
      <w:r w:rsidR="00862E18">
        <w:t xml:space="preserve">should incorporate on the </w:t>
      </w:r>
      <w:r w:rsidR="00245075">
        <w:t>highway</w:t>
      </w:r>
      <w:r w:rsidR="00862E18">
        <w:t xml:space="preserve"> </w:t>
      </w:r>
      <w:r w:rsidR="009565A8">
        <w:t>a free rest hose at least every</w:t>
      </w:r>
      <w:r w:rsidR="00D7661F">
        <w:t>.</w:t>
      </w:r>
    </w:p>
    <w:p w14:paraId="6934432D" w14:textId="77777777" w:rsidR="00047DA8" w:rsidRDefault="00047DA8" w:rsidP="003C15F6">
      <w:pPr>
        <w:spacing w:line="360" w:lineRule="auto"/>
        <w:rPr>
          <w:b/>
          <w:bCs/>
        </w:rPr>
      </w:pPr>
    </w:p>
    <w:p w14:paraId="4EECC923" w14:textId="38A8FCF0" w:rsidR="00DF5615" w:rsidRDefault="00DF5615" w:rsidP="003C15F6">
      <w:pPr>
        <w:spacing w:line="360" w:lineRule="auto"/>
      </w:pPr>
      <w:r>
        <w:rPr>
          <w:b/>
          <w:bCs/>
        </w:rPr>
        <w:t>GP</w:t>
      </w:r>
      <w:r w:rsidR="00047DA8">
        <w:rPr>
          <w:b/>
          <w:bCs/>
        </w:rPr>
        <w:t xml:space="preserve"> Check Up</w:t>
      </w:r>
      <w:r w:rsidR="00047DA8" w:rsidRPr="00047DA8">
        <w:t>:</w:t>
      </w:r>
      <w:r w:rsidR="00047DA8">
        <w:t xml:space="preserve"> </w:t>
      </w:r>
      <w:r w:rsidR="004B6D4A">
        <w:t xml:space="preserve">NHS, </w:t>
      </w:r>
      <w:r w:rsidR="00AC720D">
        <w:t>(2019)</w:t>
      </w:r>
      <w:r w:rsidR="00CA26F6">
        <w:t xml:space="preserve"> </w:t>
      </w:r>
      <w:r w:rsidR="004B6D4A">
        <w:t xml:space="preserve">recommended regular GP </w:t>
      </w:r>
      <w:r w:rsidR="00CA26F6">
        <w:t>check-ups</w:t>
      </w:r>
      <w:r w:rsidR="004B6D4A">
        <w:t xml:space="preserve"> </w:t>
      </w:r>
      <w:r w:rsidR="00B42276">
        <w:t xml:space="preserve">for general health and wellbeing </w:t>
      </w:r>
      <w:r w:rsidR="00762DB9">
        <w:t xml:space="preserve">in order to identify any health and wellbeing risk for early intervention </w:t>
      </w:r>
    </w:p>
    <w:p w14:paraId="42D16034" w14:textId="77777777" w:rsidR="009762E7" w:rsidRDefault="009762E7" w:rsidP="009762E7">
      <w:pPr>
        <w:spacing w:line="360" w:lineRule="auto"/>
        <w:rPr>
          <w:b/>
          <w:bCs/>
        </w:rPr>
      </w:pPr>
    </w:p>
    <w:p w14:paraId="26D5E961" w14:textId="520CC44A" w:rsidR="009762E7" w:rsidRDefault="009762E7" w:rsidP="009762E7">
      <w:pPr>
        <w:spacing w:line="360" w:lineRule="auto"/>
      </w:pPr>
      <w:r w:rsidRPr="009762E7">
        <w:rPr>
          <w:b/>
          <w:bCs/>
        </w:rPr>
        <w:t>Eat and drink well</w:t>
      </w:r>
      <w:r w:rsidRPr="009762E7">
        <w:t xml:space="preserve">: It </w:t>
      </w:r>
      <w:r w:rsidR="003F7B30" w:rsidRPr="009762E7">
        <w:t>is understood</w:t>
      </w:r>
      <w:r w:rsidRPr="009762E7">
        <w:t xml:space="preserve"> that the food you eat will have a significant impact on your health. You must, therefore, have a diet high in nutrients such as ‘foods rich in vitamins, </w:t>
      </w:r>
      <w:r w:rsidR="004D693A" w:rsidRPr="009762E7">
        <w:t>minerals,</w:t>
      </w:r>
      <w:r w:rsidRPr="009762E7">
        <w:t xml:space="preserve"> and antioxidants, such as fruits, </w:t>
      </w:r>
      <w:r w:rsidR="00827B3B" w:rsidRPr="009762E7">
        <w:t>nuts,</w:t>
      </w:r>
      <w:r w:rsidRPr="009762E7">
        <w:t xml:space="preserve"> and vegetables, to reduce inflammation of the lungs </w:t>
      </w:r>
      <w:r w:rsidR="00CA26F6" w:rsidRPr="009762E7">
        <w:t>and help</w:t>
      </w:r>
      <w:r w:rsidRPr="009762E7">
        <w:t xml:space="preserve"> fight oxidative damages to respiratory and cardiovascular systems (CDC, 2021; National Cancer Institute, 2019; NHS England, 2019). NHS (2018) suggested drinking two litres or six to eight glasses </w:t>
      </w:r>
      <w:r w:rsidR="00CA26F6" w:rsidRPr="009762E7">
        <w:t>of water</w:t>
      </w:r>
      <w:r w:rsidRPr="009762E7">
        <w:t xml:space="preserve"> a </w:t>
      </w:r>
      <w:r w:rsidR="00204165" w:rsidRPr="009762E7">
        <w:t>day to</w:t>
      </w:r>
      <w:r w:rsidRPr="009762E7">
        <w:t xml:space="preserve"> avoid dehydration (Driver Require. n.d.). Keep a sizable, refillable water bottle in your truck and use it as needed throughout the day to save money instead of constantly purchasing fresh, pricey ones (Driver Require. n.d.; NHS. 20</w:t>
      </w:r>
      <w:r w:rsidR="00BA06E9">
        <w:t>21</w:t>
      </w:r>
      <w:r w:rsidRPr="009762E7">
        <w:t>)</w:t>
      </w:r>
    </w:p>
    <w:p w14:paraId="79408719" w14:textId="77777777" w:rsidR="00552953" w:rsidRDefault="00552953" w:rsidP="009762E7">
      <w:pPr>
        <w:spacing w:line="360" w:lineRule="auto"/>
      </w:pPr>
    </w:p>
    <w:p w14:paraId="7E282D99" w14:textId="4B967A8F" w:rsidR="00C9415D" w:rsidRDefault="00C9415D" w:rsidP="009762E7">
      <w:pPr>
        <w:spacing w:line="360" w:lineRule="auto"/>
      </w:pPr>
      <w:r w:rsidRPr="00892D9F">
        <w:rPr>
          <w:b/>
          <w:bCs/>
        </w:rPr>
        <w:t>Physical Exercise</w:t>
      </w:r>
      <w:r w:rsidR="00D56A94">
        <w:t>:</w:t>
      </w:r>
      <w:r w:rsidR="0070383C">
        <w:t xml:space="preserve"> </w:t>
      </w:r>
      <w:r w:rsidR="00D81E1B">
        <w:t xml:space="preserve">NHS, (2021) guidelines </w:t>
      </w:r>
      <w:r w:rsidR="00136A6C">
        <w:t xml:space="preserve">suggested </w:t>
      </w:r>
      <w:r w:rsidR="00BA06E9" w:rsidRPr="00BA06E9">
        <w:t>an engagement of daily physical exercise once or twice each week to reduce the risk of heart disease or stroke.</w:t>
      </w:r>
      <w:r w:rsidR="00C75344" w:rsidRPr="00C75344">
        <w:t xml:space="preserve"> 75 minutes of intense activity or 150 minutes of moderate activity per week are minimum requirements</w:t>
      </w:r>
      <w:r w:rsidR="009D20C0">
        <w:t xml:space="preserve"> NHS, 2021)</w:t>
      </w:r>
      <w:r w:rsidR="004D693A" w:rsidRPr="00C75344">
        <w:t>.</w:t>
      </w:r>
      <w:r w:rsidR="004D693A" w:rsidRPr="00BA06E9">
        <w:t xml:space="preserve"> </w:t>
      </w:r>
      <w:r w:rsidR="00201A3C" w:rsidRPr="001F4E8E">
        <w:t>R</w:t>
      </w:r>
      <w:r w:rsidR="001F4E8E" w:rsidRPr="001F4E8E">
        <w:t>educ</w:t>
      </w:r>
      <w:r w:rsidR="00201A3C">
        <w:t xml:space="preserve">es </w:t>
      </w:r>
      <w:r w:rsidR="001F4E8E" w:rsidRPr="001F4E8E">
        <w:t>the amount of time spent</w:t>
      </w:r>
      <w:r w:rsidR="00201A3C">
        <w:t xml:space="preserve"> driving</w:t>
      </w:r>
      <w:r w:rsidR="001F4E8E" w:rsidRPr="001F4E8E">
        <w:t xml:space="preserve"> or sitting</w:t>
      </w:r>
      <w:r w:rsidR="0095121B">
        <w:t xml:space="preserve"> </w:t>
      </w:r>
      <w:r w:rsidR="003E2A9D">
        <w:t>down</w:t>
      </w:r>
      <w:r w:rsidR="001F4E8E" w:rsidRPr="001F4E8E">
        <w:t xml:space="preserve">, and </w:t>
      </w:r>
      <w:r w:rsidR="00892D9F">
        <w:t>spread</w:t>
      </w:r>
      <w:r w:rsidR="001F4E8E" w:rsidRPr="001F4E8E">
        <w:t xml:space="preserve"> </w:t>
      </w:r>
      <w:r w:rsidR="003F7B30" w:rsidRPr="001F4E8E">
        <w:t>extended periods</w:t>
      </w:r>
      <w:r w:rsidR="001F4E8E" w:rsidRPr="001F4E8E">
        <w:t xml:space="preserve"> of inactivity with occasional movement</w:t>
      </w:r>
      <w:r>
        <w:t xml:space="preserve"> </w:t>
      </w:r>
    </w:p>
    <w:p w14:paraId="79FA8736" w14:textId="77777777" w:rsidR="00CA26F6" w:rsidRPr="009762E7" w:rsidRDefault="00CA26F6" w:rsidP="009762E7">
      <w:pPr>
        <w:spacing w:line="360" w:lineRule="auto"/>
      </w:pPr>
    </w:p>
    <w:p w14:paraId="32F8DC4E" w14:textId="77777777" w:rsidR="00D7661F" w:rsidRDefault="00D7661F" w:rsidP="003C15F6">
      <w:pPr>
        <w:spacing w:line="360" w:lineRule="auto"/>
      </w:pPr>
    </w:p>
    <w:p w14:paraId="7B0DAE9E" w14:textId="36ECBC19" w:rsidR="0049056C" w:rsidRDefault="009565A8" w:rsidP="003C15F6">
      <w:pPr>
        <w:spacing w:line="360" w:lineRule="auto"/>
      </w:pPr>
      <w:r>
        <w:t xml:space="preserve"> </w:t>
      </w:r>
    </w:p>
    <w:p w14:paraId="7732C962" w14:textId="6AB0AEB4" w:rsidR="000B074D" w:rsidRDefault="000C5099" w:rsidP="000B074D">
      <w:pPr>
        <w:spacing w:line="360" w:lineRule="auto"/>
      </w:pPr>
      <w:r>
        <w:rPr>
          <w:b/>
          <w:bCs/>
          <w:sz w:val="36"/>
          <w:szCs w:val="36"/>
        </w:rPr>
        <w:t xml:space="preserve">Conclusion </w:t>
      </w:r>
      <w:r w:rsidR="000B074D">
        <w:t xml:space="preserve"> </w:t>
      </w:r>
    </w:p>
    <w:p w14:paraId="2EDFFC5E" w14:textId="0ABECA5D" w:rsidR="00BB69FA" w:rsidRPr="00BB69FA" w:rsidRDefault="00286564" w:rsidP="00BB69FA">
      <w:pPr>
        <w:spacing w:line="360" w:lineRule="auto"/>
        <w:rPr>
          <w:lang w:val="en-US"/>
        </w:rPr>
      </w:pPr>
      <w:r>
        <w:t>W</w:t>
      </w:r>
      <w:r w:rsidRPr="00814854">
        <w:t xml:space="preserve">orking environment for drivers offers few options for good lifestyle choices and encourages unhealthy ones, such as inactivity, prolonged periods of sitting, poor food, smoking, and excessive alcohol consumption (Greenfield, et al., 2016; </w:t>
      </w:r>
      <w:proofErr w:type="spellStart"/>
      <w:r w:rsidRPr="00814854">
        <w:t>Clemes</w:t>
      </w:r>
      <w:proofErr w:type="spellEnd"/>
      <w:r w:rsidRPr="00814854">
        <w:t>, et al, 2019).</w:t>
      </w:r>
      <w:r w:rsidR="00076721">
        <w:t xml:space="preserve"> </w:t>
      </w:r>
      <w:r w:rsidR="00C33F8A">
        <w:t xml:space="preserve">This impacted adversely on their </w:t>
      </w:r>
      <w:r w:rsidR="009C2AE7">
        <w:t xml:space="preserve">health and wellbeing. </w:t>
      </w:r>
      <w:r w:rsidR="00BB69FA" w:rsidRPr="00BB69FA">
        <w:t xml:space="preserve">As </w:t>
      </w:r>
      <w:r w:rsidR="00204165" w:rsidRPr="00BB69FA">
        <w:t xml:space="preserve">such, </w:t>
      </w:r>
      <w:r w:rsidR="00204165">
        <w:t>they</w:t>
      </w:r>
      <w:r w:rsidR="009C2AE7">
        <w:t xml:space="preserve"> required </w:t>
      </w:r>
      <w:r w:rsidR="00255F8C">
        <w:t xml:space="preserve">regular </w:t>
      </w:r>
      <w:r w:rsidR="00BB69FA" w:rsidRPr="00BB69FA">
        <w:t xml:space="preserve">HA at least twice a year instead of when </w:t>
      </w:r>
      <w:r w:rsidR="00204165">
        <w:t xml:space="preserve">they </w:t>
      </w:r>
      <w:r w:rsidR="00204165" w:rsidRPr="00BB69FA">
        <w:t>feel</w:t>
      </w:r>
      <w:r w:rsidR="00BB69FA" w:rsidRPr="00BB69FA">
        <w:t xml:space="preserve"> ill (</w:t>
      </w:r>
      <w:proofErr w:type="spellStart"/>
      <w:r w:rsidR="00BB69FA" w:rsidRPr="00BB69FA">
        <w:t>Stockhill</w:t>
      </w:r>
      <w:proofErr w:type="spellEnd"/>
      <w:r w:rsidR="00BB69FA" w:rsidRPr="00BB69FA">
        <w:t xml:space="preserve">, 2022). This will enable </w:t>
      </w:r>
      <w:r w:rsidR="00204165" w:rsidRPr="00BB69FA">
        <w:t xml:space="preserve">identifying </w:t>
      </w:r>
      <w:r w:rsidR="00204165">
        <w:t>any</w:t>
      </w:r>
      <w:r w:rsidR="005E61EF">
        <w:t xml:space="preserve"> health </w:t>
      </w:r>
      <w:r w:rsidR="000B2304">
        <w:t xml:space="preserve">and wellbeing </w:t>
      </w:r>
      <w:r w:rsidR="00843248" w:rsidRPr="00BB69FA">
        <w:t>concerned particularly certain dis</w:t>
      </w:r>
      <w:r w:rsidR="00843248">
        <w:t>eases</w:t>
      </w:r>
      <w:r w:rsidR="00E779E2">
        <w:t xml:space="preserve"> (lung cancer, </w:t>
      </w:r>
      <w:r w:rsidR="004D693A">
        <w:t>diabetes,</w:t>
      </w:r>
      <w:r w:rsidR="00E779E2">
        <w:t xml:space="preserve"> and </w:t>
      </w:r>
      <w:r w:rsidR="00B578CD">
        <w:t>heart attack)</w:t>
      </w:r>
      <w:r w:rsidR="000B2304">
        <w:t xml:space="preserve"> </w:t>
      </w:r>
      <w:r w:rsidR="00400825">
        <w:t>for</w:t>
      </w:r>
      <w:r w:rsidR="00BB69FA" w:rsidRPr="00BB69FA">
        <w:t xml:space="preserve"> </w:t>
      </w:r>
      <w:r w:rsidR="00204165" w:rsidRPr="00BB69FA">
        <w:t>precautions before</w:t>
      </w:r>
      <w:r w:rsidR="00BB69FA" w:rsidRPr="00BB69FA">
        <w:t xml:space="preserve"> it is too late (</w:t>
      </w:r>
      <w:proofErr w:type="spellStart"/>
      <w:r w:rsidR="00BB69FA" w:rsidRPr="00BB69FA">
        <w:t>Stockhill</w:t>
      </w:r>
      <w:proofErr w:type="spellEnd"/>
      <w:r w:rsidR="00BB69FA" w:rsidRPr="00BB69FA">
        <w:t>, 2022)</w:t>
      </w:r>
      <w:r w:rsidR="00BB69FA" w:rsidRPr="00BB69FA">
        <w:rPr>
          <w:lang w:val="en-US"/>
        </w:rPr>
        <w:t xml:space="preserve">. </w:t>
      </w:r>
    </w:p>
    <w:p w14:paraId="4E28CCC9" w14:textId="67D47A81" w:rsidR="000F1FA4" w:rsidRDefault="00AD4F39" w:rsidP="000B074D">
      <w:pPr>
        <w:spacing w:line="360" w:lineRule="auto"/>
      </w:pPr>
      <w:r>
        <w:t xml:space="preserve"> </w:t>
      </w:r>
    </w:p>
    <w:p w14:paraId="76E3B4AD" w14:textId="77777777" w:rsidR="000F1FA4" w:rsidRDefault="000F1FA4">
      <w:pPr>
        <w:spacing w:after="160" w:line="259" w:lineRule="auto"/>
        <w:ind w:left="0" w:right="0" w:firstLine="0"/>
        <w:jc w:val="left"/>
      </w:pPr>
      <w:r>
        <w:br w:type="page"/>
      </w:r>
    </w:p>
    <w:p w14:paraId="732B8219" w14:textId="77777777" w:rsidR="00C11231" w:rsidRDefault="00C11231" w:rsidP="000B074D">
      <w:pPr>
        <w:spacing w:line="360" w:lineRule="auto"/>
      </w:pPr>
    </w:p>
    <w:p w14:paraId="25403BC1" w14:textId="77777777" w:rsidR="00C32630" w:rsidRDefault="002F22FA" w:rsidP="00705C6C">
      <w:pPr>
        <w:spacing w:line="360" w:lineRule="auto"/>
        <w:jc w:val="left"/>
      </w:pPr>
      <w:bookmarkStart w:id="5" w:name="_Toc119221830"/>
      <w:r w:rsidRPr="00FA5E5F">
        <w:rPr>
          <w:rStyle w:val="Heading1Char"/>
          <w:rFonts w:ascii="Arial" w:hAnsi="Arial" w:cs="Arial"/>
          <w:b/>
          <w:bCs/>
          <w:color w:val="auto"/>
          <w:sz w:val="28"/>
          <w:szCs w:val="28"/>
        </w:rPr>
        <w:t>Reference list</w:t>
      </w:r>
      <w:bookmarkEnd w:id="5"/>
      <w:r>
        <w:t>:</w:t>
      </w:r>
    </w:p>
    <w:p w14:paraId="6C330D7A" w14:textId="2767E091" w:rsidR="008C1321" w:rsidRPr="008C1321" w:rsidRDefault="008C1321" w:rsidP="008C1321">
      <w:pPr>
        <w:spacing w:line="360" w:lineRule="auto"/>
        <w:jc w:val="left"/>
      </w:pPr>
      <w:proofErr w:type="spellStart"/>
      <w:r w:rsidRPr="0080353A">
        <w:t>Clemes</w:t>
      </w:r>
      <w:proofErr w:type="spellEnd"/>
      <w:r w:rsidRPr="0080353A">
        <w:t xml:space="preserve">, S.A. </w:t>
      </w:r>
      <w:r w:rsidR="008E0CC1" w:rsidRPr="0080353A">
        <w:t>et al</w:t>
      </w:r>
      <w:r w:rsidR="00DE3FC4" w:rsidRPr="0080353A">
        <w:t xml:space="preserve">., </w:t>
      </w:r>
      <w:r w:rsidRPr="0080353A">
        <w:t xml:space="preserve">(2019). </w:t>
      </w:r>
      <w:r w:rsidRPr="008C1321">
        <w:t xml:space="preserve">Cluster randomised controlled trial to investigate the effectiveness and cost-effectiveness of a Structured Health Intervention </w:t>
      </w:r>
      <w:r w:rsidR="006E2BEA" w:rsidRPr="008C1321">
        <w:t>for</w:t>
      </w:r>
      <w:r w:rsidRPr="008C1321">
        <w:t xml:space="preserve"> Truckers (the SHIFT study): a study protocol. </w:t>
      </w:r>
      <w:r w:rsidRPr="008C1321">
        <w:rPr>
          <w:i/>
          <w:iCs/>
        </w:rPr>
        <w:t>BMJ Open</w:t>
      </w:r>
      <w:r w:rsidRPr="008C1321">
        <w:t xml:space="preserve">, [online] 9(11), p.e030175. doi:10.1136/bmjopen-2019-030175. Available at: </w:t>
      </w:r>
      <w:hyperlink r:id="rId13" w:history="1">
        <w:r w:rsidRPr="008C1321">
          <w:rPr>
            <w:rStyle w:val="Hyperlink"/>
          </w:rPr>
          <w:t>https://bmjopen.bmj.com/content/9/11/e030175</w:t>
        </w:r>
      </w:hyperlink>
      <w:r w:rsidRPr="008C1321">
        <w:t xml:space="preserve"> (Accessed 4</w:t>
      </w:r>
      <w:r w:rsidRPr="008C1321">
        <w:rPr>
          <w:vertAlign w:val="superscript"/>
        </w:rPr>
        <w:t>th</w:t>
      </w:r>
      <w:r w:rsidRPr="008C1321">
        <w:t xml:space="preserve"> November 2022).</w:t>
      </w:r>
    </w:p>
    <w:p w14:paraId="491C99C9" w14:textId="77777777" w:rsidR="00302A4D" w:rsidRDefault="00302A4D" w:rsidP="00705C6C">
      <w:pPr>
        <w:spacing w:line="360" w:lineRule="auto"/>
        <w:jc w:val="left"/>
      </w:pPr>
    </w:p>
    <w:p w14:paraId="38428218" w14:textId="54F4CFA5" w:rsidR="00705C6C" w:rsidRPr="00705C6C" w:rsidRDefault="00705C6C" w:rsidP="00705C6C">
      <w:pPr>
        <w:spacing w:line="360" w:lineRule="auto"/>
        <w:jc w:val="left"/>
      </w:pPr>
      <w:r w:rsidRPr="00705C6C">
        <w:t>Driver Require. (</w:t>
      </w:r>
      <w:r w:rsidR="00641FE9">
        <w:t>n</w:t>
      </w:r>
      <w:r w:rsidR="005771CA">
        <w:t>.d.</w:t>
      </w:r>
      <w:r w:rsidRPr="00705C6C">
        <w:t>). </w:t>
      </w:r>
      <w:r w:rsidRPr="00705C6C">
        <w:rPr>
          <w:i/>
          <w:iCs/>
        </w:rPr>
        <w:t>5 Health &amp; Wellness Tips That HGV Drivers Should Know</w:t>
      </w:r>
      <w:r w:rsidRPr="00705C6C">
        <w:t xml:space="preserve">. [online] Available at: </w:t>
      </w:r>
      <w:hyperlink r:id="rId14" w:history="1">
        <w:r w:rsidRPr="00705C6C">
          <w:rPr>
            <w:rStyle w:val="Hyperlink"/>
          </w:rPr>
          <w:t>https://driverrequire.co.uk/news/item/health-wellness-tips-for-hgv-drivers</w:t>
        </w:r>
      </w:hyperlink>
      <w:r w:rsidRPr="00705C6C">
        <w:t xml:space="preserve">  (Accessed 4 November 2022).</w:t>
      </w:r>
    </w:p>
    <w:p w14:paraId="64D5602F" w14:textId="77777777" w:rsidR="004217F4" w:rsidRDefault="004217F4" w:rsidP="00705C6C">
      <w:pPr>
        <w:spacing w:line="360" w:lineRule="auto"/>
        <w:jc w:val="left"/>
      </w:pPr>
    </w:p>
    <w:p w14:paraId="5353A764" w14:textId="41F39656" w:rsidR="00705C6C" w:rsidRDefault="004217F4" w:rsidP="00705C6C">
      <w:pPr>
        <w:spacing w:line="360" w:lineRule="auto"/>
        <w:jc w:val="left"/>
      </w:pPr>
      <w:r w:rsidRPr="004217F4">
        <w:t>Greenfield, R. et al., (2016). Truck drivers’ perceptions on wearable devices and health promotion: a qualitative study. </w:t>
      </w:r>
      <w:r w:rsidRPr="004217F4">
        <w:rPr>
          <w:i/>
          <w:iCs/>
        </w:rPr>
        <w:t>BMC Public Health</w:t>
      </w:r>
      <w:r w:rsidRPr="004217F4">
        <w:t>, 16(1). doi:10.1186/s12889-016-3323-3</w:t>
      </w:r>
      <w:r w:rsidR="00006F67">
        <w:t xml:space="preserve">. Available at: </w:t>
      </w:r>
      <w:hyperlink r:id="rId15" w:history="1">
        <w:r w:rsidR="0057301E" w:rsidRPr="00232168">
          <w:rPr>
            <w:rStyle w:val="Hyperlink"/>
          </w:rPr>
          <w:t>https://bmcpublichealth.biomedcentral.com/articles/10.1186/s12889-016-3323-3</w:t>
        </w:r>
      </w:hyperlink>
      <w:r w:rsidR="0057301E">
        <w:t xml:space="preserve"> </w:t>
      </w:r>
      <w:r w:rsidRPr="004217F4">
        <w:t xml:space="preserve"> (Accessed 4</w:t>
      </w:r>
      <w:r w:rsidRPr="004217F4">
        <w:rPr>
          <w:vertAlign w:val="superscript"/>
        </w:rPr>
        <w:t>th</w:t>
      </w:r>
      <w:r w:rsidRPr="004217F4">
        <w:t xml:space="preserve"> November 2022).</w:t>
      </w:r>
    </w:p>
    <w:p w14:paraId="20452C1B" w14:textId="77777777" w:rsidR="001C7835" w:rsidRDefault="001C7835" w:rsidP="00705C6C">
      <w:pPr>
        <w:spacing w:line="360" w:lineRule="auto"/>
        <w:jc w:val="left"/>
      </w:pPr>
    </w:p>
    <w:p w14:paraId="24E9308B" w14:textId="77777777" w:rsidR="00B76E1B" w:rsidRDefault="00B76E1B" w:rsidP="00B76E1B">
      <w:pPr>
        <w:spacing w:line="360" w:lineRule="auto"/>
        <w:jc w:val="left"/>
      </w:pPr>
      <w:proofErr w:type="spellStart"/>
      <w:r w:rsidRPr="00B76E1B">
        <w:t>Labeit</w:t>
      </w:r>
      <w:proofErr w:type="spellEnd"/>
      <w:r w:rsidRPr="00B76E1B">
        <w:t xml:space="preserve">, A., </w:t>
      </w:r>
      <w:proofErr w:type="spellStart"/>
      <w:r w:rsidRPr="00B76E1B">
        <w:t>Peinemann</w:t>
      </w:r>
      <w:proofErr w:type="spellEnd"/>
      <w:r w:rsidRPr="00B76E1B">
        <w:t>, F. and Baker, R., (2013). Utilisation of preventative health check-ups in the UK: findings from individual-level repeated cross-sectional data from 1992 to 2008. </w:t>
      </w:r>
      <w:r w:rsidRPr="00B76E1B">
        <w:rPr>
          <w:i/>
          <w:iCs/>
        </w:rPr>
        <w:t>BMJ open</w:t>
      </w:r>
      <w:r w:rsidRPr="00B76E1B">
        <w:t>, </w:t>
      </w:r>
      <w:r w:rsidRPr="00B76E1B">
        <w:rPr>
          <w:i/>
          <w:iCs/>
        </w:rPr>
        <w:t>3</w:t>
      </w:r>
      <w:r w:rsidRPr="00B76E1B">
        <w:t xml:space="preserve">(12), p.e003387. </w:t>
      </w:r>
    </w:p>
    <w:p w14:paraId="2A847D71" w14:textId="77777777" w:rsidR="008309BD" w:rsidRDefault="008309BD" w:rsidP="008309BD">
      <w:pPr>
        <w:spacing w:line="360" w:lineRule="auto"/>
        <w:jc w:val="left"/>
      </w:pPr>
    </w:p>
    <w:p w14:paraId="04E97DC5" w14:textId="445275F8" w:rsidR="008309BD" w:rsidRPr="008309BD" w:rsidRDefault="008309BD" w:rsidP="008309BD">
      <w:pPr>
        <w:spacing w:line="360" w:lineRule="auto"/>
        <w:jc w:val="left"/>
      </w:pPr>
      <w:r w:rsidRPr="008309BD">
        <w:t>Mayo Clinic, (2022). </w:t>
      </w:r>
      <w:r w:rsidRPr="008309BD">
        <w:rPr>
          <w:i/>
          <w:iCs/>
        </w:rPr>
        <w:t>Diabetes - Symptoms and causes</w:t>
      </w:r>
      <w:r w:rsidRPr="008309BD">
        <w:t xml:space="preserve">. [online] Available at: </w:t>
      </w:r>
      <w:hyperlink r:id="rId16" w:anchor=":~:text=The%20exact%20cause%20of%20most" w:history="1">
        <w:r w:rsidRPr="008309BD">
          <w:rPr>
            <w:rStyle w:val="Hyperlink"/>
          </w:rPr>
          <w:t>https://www.mayoclinic.org/diseases-conditions/diabetes/symptoms-causes/syc-20371444#:~:text=The%20exact%20cause%20of%20most</w:t>
        </w:r>
      </w:hyperlink>
      <w:r w:rsidRPr="008309BD">
        <w:t xml:space="preserve"> (Accessed 14</w:t>
      </w:r>
      <w:r w:rsidRPr="008309BD">
        <w:rPr>
          <w:vertAlign w:val="superscript"/>
        </w:rPr>
        <w:t>th</w:t>
      </w:r>
      <w:r w:rsidRPr="008309BD">
        <w:t xml:space="preserve"> November 2022).</w:t>
      </w:r>
    </w:p>
    <w:p w14:paraId="1DE842AA" w14:textId="77777777" w:rsidR="008932DB" w:rsidRDefault="008932DB" w:rsidP="00B76E1B">
      <w:pPr>
        <w:spacing w:line="360" w:lineRule="auto"/>
        <w:jc w:val="left"/>
      </w:pPr>
    </w:p>
    <w:p w14:paraId="0D653117" w14:textId="77777777" w:rsidR="00F27A27" w:rsidRDefault="00F27A27" w:rsidP="00B76E1B">
      <w:pPr>
        <w:spacing w:line="360" w:lineRule="auto"/>
        <w:jc w:val="left"/>
      </w:pPr>
    </w:p>
    <w:p w14:paraId="50EF02F2" w14:textId="77777777" w:rsidR="00741791" w:rsidRDefault="00741791" w:rsidP="00B76E1B">
      <w:pPr>
        <w:spacing w:line="360" w:lineRule="auto"/>
        <w:jc w:val="left"/>
      </w:pPr>
    </w:p>
    <w:p w14:paraId="6FF14A6E" w14:textId="77777777" w:rsidR="00741791" w:rsidRPr="00741791" w:rsidRDefault="00741791" w:rsidP="00741791">
      <w:pPr>
        <w:spacing w:line="360" w:lineRule="auto"/>
        <w:jc w:val="left"/>
      </w:pPr>
      <w:r w:rsidRPr="00741791">
        <w:t>NHS (2018). </w:t>
      </w:r>
      <w:r w:rsidRPr="00741791">
        <w:rPr>
          <w:i/>
          <w:iCs/>
        </w:rPr>
        <w:t>BMI Healthy Weight Calculator</w:t>
      </w:r>
      <w:r w:rsidRPr="00741791">
        <w:t xml:space="preserve">. [online] NHS. Available at: </w:t>
      </w:r>
      <w:hyperlink r:id="rId17" w:history="1">
        <w:r w:rsidRPr="00741791">
          <w:rPr>
            <w:rStyle w:val="Hyperlink"/>
          </w:rPr>
          <w:t xml:space="preserve">https://www.nhs.uk/live-well/healthy-wei </w:t>
        </w:r>
        <w:proofErr w:type="spellStart"/>
        <w:r w:rsidRPr="00741791">
          <w:rPr>
            <w:rStyle w:val="Hyperlink"/>
          </w:rPr>
          <w:t>ght</w:t>
        </w:r>
        <w:proofErr w:type="spellEnd"/>
        <w:r w:rsidRPr="00741791">
          <w:rPr>
            <w:rStyle w:val="Hyperlink"/>
          </w:rPr>
          <w:t>/</w:t>
        </w:r>
        <w:proofErr w:type="spellStart"/>
        <w:r w:rsidRPr="00741791">
          <w:rPr>
            <w:rStyle w:val="Hyperlink"/>
          </w:rPr>
          <w:t>bmi</w:t>
        </w:r>
        <w:proofErr w:type="spellEnd"/>
        <w:r w:rsidRPr="00741791">
          <w:rPr>
            <w:rStyle w:val="Hyperlink"/>
          </w:rPr>
          <w:t>-calculator/</w:t>
        </w:r>
      </w:hyperlink>
      <w:r w:rsidRPr="00741791">
        <w:t xml:space="preserve"> (Accessed 14</w:t>
      </w:r>
      <w:r w:rsidRPr="00741791">
        <w:rPr>
          <w:vertAlign w:val="superscript"/>
        </w:rPr>
        <w:t>th</w:t>
      </w:r>
      <w:r w:rsidRPr="00741791">
        <w:t xml:space="preserve"> November 2022). </w:t>
      </w:r>
    </w:p>
    <w:p w14:paraId="55AC3FF5" w14:textId="77777777" w:rsidR="008F78B9" w:rsidRDefault="008F78B9" w:rsidP="008F78B9">
      <w:pPr>
        <w:spacing w:line="360" w:lineRule="auto"/>
        <w:jc w:val="left"/>
      </w:pPr>
    </w:p>
    <w:p w14:paraId="2055BEED" w14:textId="55CD8735" w:rsidR="008F78B9" w:rsidRDefault="008F78B9" w:rsidP="008F78B9">
      <w:pPr>
        <w:spacing w:line="360" w:lineRule="auto"/>
        <w:jc w:val="left"/>
      </w:pPr>
      <w:r w:rsidRPr="008F78B9">
        <w:t>NHS (2018). </w:t>
      </w:r>
      <w:r w:rsidRPr="008F78B9">
        <w:rPr>
          <w:i/>
          <w:iCs/>
        </w:rPr>
        <w:t>Risks - Alcohol misuse</w:t>
      </w:r>
      <w:r w:rsidRPr="008F78B9">
        <w:t xml:space="preserve">. [online] NHS. Available at: </w:t>
      </w:r>
      <w:hyperlink r:id="rId18" w:history="1">
        <w:r w:rsidRPr="008F78B9">
          <w:rPr>
            <w:rStyle w:val="Hyperlink"/>
          </w:rPr>
          <w:t>https://www.nhs.uk/conditions/alcohol-misuse/risks/</w:t>
        </w:r>
      </w:hyperlink>
      <w:r w:rsidRPr="008F78B9">
        <w:t>. (Accessed 12</w:t>
      </w:r>
      <w:r w:rsidRPr="008F78B9">
        <w:rPr>
          <w:vertAlign w:val="superscript"/>
        </w:rPr>
        <w:t>th</w:t>
      </w:r>
      <w:r w:rsidRPr="008F78B9">
        <w:t xml:space="preserve"> November 2022)</w:t>
      </w:r>
      <w:r w:rsidR="0071068A">
        <w:t>.</w:t>
      </w:r>
    </w:p>
    <w:p w14:paraId="62D8B7FF" w14:textId="77777777" w:rsidR="00EC4C6A" w:rsidRDefault="00EC4C6A" w:rsidP="008F78B9">
      <w:pPr>
        <w:spacing w:line="360" w:lineRule="auto"/>
        <w:jc w:val="left"/>
      </w:pPr>
    </w:p>
    <w:p w14:paraId="483FC7B3" w14:textId="77777777" w:rsidR="00EC4C6A" w:rsidRPr="00EC4C6A" w:rsidRDefault="00EC4C6A" w:rsidP="00EC4C6A">
      <w:pPr>
        <w:spacing w:line="360" w:lineRule="auto"/>
        <w:jc w:val="left"/>
      </w:pPr>
      <w:r w:rsidRPr="00EC4C6A">
        <w:lastRenderedPageBreak/>
        <w:t>NHS (2019). </w:t>
      </w:r>
      <w:r w:rsidRPr="00EC4C6A">
        <w:rPr>
          <w:i/>
          <w:iCs/>
        </w:rPr>
        <w:t>Causes - obesity</w:t>
      </w:r>
      <w:r w:rsidRPr="00EC4C6A">
        <w:t xml:space="preserve">. [online] NHS. Available at: </w:t>
      </w:r>
      <w:hyperlink r:id="rId19" w:history="1">
        <w:r w:rsidRPr="00EC4C6A">
          <w:rPr>
            <w:rStyle w:val="Hyperlink"/>
          </w:rPr>
          <w:t>https://www.nhs.uk/conditions/obesity/causes/</w:t>
        </w:r>
      </w:hyperlink>
      <w:r w:rsidRPr="00EC4C6A">
        <w:t xml:space="preserve"> (Accessed 13</w:t>
      </w:r>
      <w:r w:rsidRPr="00EC4C6A">
        <w:rPr>
          <w:vertAlign w:val="superscript"/>
        </w:rPr>
        <w:t>th</w:t>
      </w:r>
      <w:r w:rsidRPr="00EC4C6A">
        <w:t xml:space="preserve"> November 2022). </w:t>
      </w:r>
    </w:p>
    <w:p w14:paraId="04B198CC" w14:textId="77777777" w:rsidR="0061069D" w:rsidRDefault="0061069D" w:rsidP="00B76E1B">
      <w:pPr>
        <w:spacing w:line="360" w:lineRule="auto"/>
        <w:jc w:val="left"/>
      </w:pPr>
    </w:p>
    <w:p w14:paraId="2CE278E6" w14:textId="77777777" w:rsidR="0061069D" w:rsidRDefault="0061069D" w:rsidP="0061069D">
      <w:pPr>
        <w:spacing w:line="360" w:lineRule="auto"/>
        <w:jc w:val="left"/>
      </w:pPr>
      <w:r w:rsidRPr="0061069D">
        <w:t>NHS (2021). </w:t>
      </w:r>
      <w:r w:rsidRPr="0061069D">
        <w:rPr>
          <w:i/>
          <w:iCs/>
        </w:rPr>
        <w:t>Physical Activity Guidelines for Adults Aged 19 to 64</w:t>
      </w:r>
      <w:r w:rsidRPr="0061069D">
        <w:t xml:space="preserve">. [online] nhs.uk. Available at: </w:t>
      </w:r>
      <w:hyperlink r:id="rId20" w:history="1">
        <w:r w:rsidRPr="0061069D">
          <w:rPr>
            <w:rStyle w:val="Hyperlink"/>
          </w:rPr>
          <w:t>https://www.nhs.uk/live-well/exercise/exercise-guidelines/physical-activity-guidelines-for-adults-aged-19-to-64/</w:t>
        </w:r>
      </w:hyperlink>
      <w:r w:rsidRPr="0061069D">
        <w:t>. (Accessed 12</w:t>
      </w:r>
      <w:r w:rsidRPr="0061069D">
        <w:rPr>
          <w:vertAlign w:val="superscript"/>
        </w:rPr>
        <w:t>th</w:t>
      </w:r>
      <w:r w:rsidRPr="0061069D">
        <w:t xml:space="preserve"> November 2022).</w:t>
      </w:r>
    </w:p>
    <w:p w14:paraId="27376579" w14:textId="77777777" w:rsidR="00234327" w:rsidRDefault="00234327" w:rsidP="0061069D">
      <w:pPr>
        <w:spacing w:line="360" w:lineRule="auto"/>
        <w:jc w:val="left"/>
      </w:pPr>
    </w:p>
    <w:p w14:paraId="1BDFB4FD" w14:textId="77777777" w:rsidR="00234327" w:rsidRDefault="00234327" w:rsidP="00234327">
      <w:pPr>
        <w:spacing w:line="360" w:lineRule="auto"/>
        <w:jc w:val="left"/>
      </w:pPr>
      <w:r w:rsidRPr="00234327">
        <w:t>NHS (2022). </w:t>
      </w:r>
      <w:r w:rsidRPr="00234327">
        <w:rPr>
          <w:i/>
          <w:iCs/>
        </w:rPr>
        <w:t>Eating a balanced diet</w:t>
      </w:r>
      <w:r w:rsidRPr="00234327">
        <w:t xml:space="preserve">. [online] nhs.uk. Available at: </w:t>
      </w:r>
      <w:hyperlink r:id="rId21" w:history="1">
        <w:r w:rsidRPr="00234327">
          <w:rPr>
            <w:rStyle w:val="Hyperlink"/>
          </w:rPr>
          <w:t>https://www.nhs.uk/live-well/eat-well/how-to-eat-a-balanced-diet/eating-a-balanced-diet/</w:t>
        </w:r>
      </w:hyperlink>
      <w:r w:rsidRPr="00234327">
        <w:t xml:space="preserve"> (Accessed 12</w:t>
      </w:r>
      <w:r w:rsidRPr="00234327">
        <w:rPr>
          <w:vertAlign w:val="superscript"/>
        </w:rPr>
        <w:t>th</w:t>
      </w:r>
      <w:r w:rsidRPr="00234327">
        <w:t xml:space="preserve"> November 2022).</w:t>
      </w:r>
    </w:p>
    <w:p w14:paraId="4E9705F9" w14:textId="77777777" w:rsidR="009B7A5D" w:rsidRDefault="009B7A5D" w:rsidP="009B7A5D">
      <w:pPr>
        <w:spacing w:line="360" w:lineRule="auto"/>
        <w:jc w:val="left"/>
      </w:pPr>
    </w:p>
    <w:p w14:paraId="408FDA0C" w14:textId="26EADF4C" w:rsidR="009B7A5D" w:rsidRPr="00234327" w:rsidRDefault="009B7A5D" w:rsidP="00234327">
      <w:pPr>
        <w:spacing w:line="360" w:lineRule="auto"/>
        <w:jc w:val="left"/>
      </w:pPr>
      <w:r w:rsidRPr="009B7A5D">
        <w:t>NHS England (2019). </w:t>
      </w:r>
      <w:r w:rsidRPr="009B7A5D">
        <w:rPr>
          <w:i/>
          <w:iCs/>
        </w:rPr>
        <w:t>NHS England» respiratory disease</w:t>
      </w:r>
      <w:r w:rsidRPr="009B7A5D">
        <w:t xml:space="preserve">. [online] England.nhs.uk. Available at: </w:t>
      </w:r>
      <w:hyperlink r:id="rId22" w:history="1">
        <w:r w:rsidRPr="009B7A5D">
          <w:rPr>
            <w:rStyle w:val="Hyperlink"/>
          </w:rPr>
          <w:t>https://www.england.nhs.uk/ourwork/clinical-policy/respiratory-disease/</w:t>
        </w:r>
      </w:hyperlink>
      <w:r w:rsidRPr="009B7A5D">
        <w:t>. (Accessed 9</w:t>
      </w:r>
      <w:r w:rsidRPr="009B7A5D">
        <w:rPr>
          <w:vertAlign w:val="superscript"/>
        </w:rPr>
        <w:t>th</w:t>
      </w:r>
      <w:r w:rsidRPr="009B7A5D">
        <w:t xml:space="preserve"> October 2022).</w:t>
      </w:r>
    </w:p>
    <w:p w14:paraId="5DD05DF2" w14:textId="77777777" w:rsidR="009B7A5D" w:rsidRDefault="009B7A5D" w:rsidP="00E63A09">
      <w:pPr>
        <w:spacing w:line="360" w:lineRule="auto"/>
        <w:jc w:val="left"/>
      </w:pPr>
    </w:p>
    <w:p w14:paraId="41C99D9F" w14:textId="1B85245A" w:rsidR="00E63A09" w:rsidRDefault="00E63A09" w:rsidP="00E63A09">
      <w:pPr>
        <w:spacing w:line="360" w:lineRule="auto"/>
        <w:jc w:val="left"/>
      </w:pPr>
      <w:proofErr w:type="spellStart"/>
      <w:r w:rsidRPr="00E63A09">
        <w:t>Preedy</w:t>
      </w:r>
      <w:proofErr w:type="spellEnd"/>
      <w:r w:rsidRPr="00E63A09">
        <w:t>, V.R. and Watson, R.R. (2004). </w:t>
      </w:r>
      <w:r w:rsidRPr="00E63A09">
        <w:rPr>
          <w:i/>
          <w:iCs/>
        </w:rPr>
        <w:t>Comprehensive Handbook of Alcohol Related Pathology</w:t>
      </w:r>
      <w:r w:rsidRPr="00E63A09">
        <w:t>. [online] </w:t>
      </w:r>
      <w:r w:rsidRPr="00E63A09">
        <w:rPr>
          <w:i/>
          <w:iCs/>
        </w:rPr>
        <w:t>Google Books</w:t>
      </w:r>
      <w:r w:rsidRPr="00E63A09">
        <w:t xml:space="preserve">. Elsevier. Available at: </w:t>
      </w:r>
      <w:hyperlink r:id="rId23" w:history="1">
        <w:r w:rsidRPr="00E63A09">
          <w:rPr>
            <w:rStyle w:val="Hyperlink"/>
          </w:rPr>
          <w:t>https://www.google.co.uk/books/edition/Comprehensive_Handbook_of_Alcohol_Relate/UXfdAAAAQBAJ?hl=en&amp;gbpv=1&amp;dq=alcohol+levels+in+whisky&amp;pg=PT768&amp;printsec=frontcover</w:t>
        </w:r>
      </w:hyperlink>
      <w:r w:rsidRPr="00E63A09">
        <w:t xml:space="preserve"> (Accessed 14</w:t>
      </w:r>
      <w:r w:rsidRPr="00E63A09">
        <w:rPr>
          <w:vertAlign w:val="superscript"/>
        </w:rPr>
        <w:t>th</w:t>
      </w:r>
      <w:r w:rsidRPr="00E63A09">
        <w:t xml:space="preserve"> November 2022).</w:t>
      </w:r>
    </w:p>
    <w:p w14:paraId="2497B154" w14:textId="77777777" w:rsidR="009800A3" w:rsidRDefault="009800A3" w:rsidP="00E63A09">
      <w:pPr>
        <w:spacing w:line="360" w:lineRule="auto"/>
        <w:jc w:val="left"/>
      </w:pPr>
    </w:p>
    <w:p w14:paraId="7C5B5BCE" w14:textId="17832A67" w:rsidR="009800A3" w:rsidRPr="00E63A09" w:rsidRDefault="009800A3" w:rsidP="00E63A09">
      <w:pPr>
        <w:spacing w:line="360" w:lineRule="auto"/>
        <w:jc w:val="left"/>
      </w:pPr>
      <w:r w:rsidRPr="009800A3">
        <w:t>Public Health England (2019). Executive Summary. </w:t>
      </w:r>
      <w:r w:rsidRPr="009800A3">
        <w:rPr>
          <w:i/>
          <w:iCs/>
        </w:rPr>
        <w:t>New Directions for Youth Development</w:t>
      </w:r>
      <w:r w:rsidRPr="009800A3">
        <w:t xml:space="preserve">, [online] 2013(139), pp.5–8. doi:10.1002/yd.20064. Available at: </w:t>
      </w:r>
      <w:hyperlink r:id="rId24" w:history="1">
        <w:r w:rsidRPr="009800A3">
          <w:rPr>
            <w:rStyle w:val="Hyperlink"/>
          </w:rPr>
          <w:t>https://assets.publishing.service.gov.uk/government/uploads/system/uploads/attachment_data/file/830105/PHE_Strategy__2020-25__Executive_Summary.pdf</w:t>
        </w:r>
      </w:hyperlink>
      <w:r w:rsidRPr="009800A3">
        <w:t xml:space="preserve">  (Accessed 12</w:t>
      </w:r>
      <w:r w:rsidRPr="009800A3">
        <w:rPr>
          <w:vertAlign w:val="superscript"/>
        </w:rPr>
        <w:t>th</w:t>
      </w:r>
      <w:r w:rsidRPr="009800A3">
        <w:t xml:space="preserve"> November 2022). </w:t>
      </w:r>
    </w:p>
    <w:p w14:paraId="670BBDC1" w14:textId="77777777" w:rsidR="000960E7" w:rsidRDefault="000960E7" w:rsidP="0061069D">
      <w:pPr>
        <w:spacing w:line="360" w:lineRule="auto"/>
        <w:jc w:val="left"/>
      </w:pPr>
    </w:p>
    <w:p w14:paraId="1335174E" w14:textId="77777777" w:rsidR="000960E7" w:rsidRDefault="000960E7" w:rsidP="000960E7">
      <w:pPr>
        <w:spacing w:line="360" w:lineRule="auto"/>
        <w:jc w:val="left"/>
      </w:pPr>
      <w:r w:rsidRPr="000960E7">
        <w:t>Public Health England (2022). </w:t>
      </w:r>
      <w:r w:rsidRPr="000960E7">
        <w:rPr>
          <w:i/>
          <w:iCs/>
        </w:rPr>
        <w:t>Smoking and tobacco: Applying All Our Health</w:t>
      </w:r>
      <w:r w:rsidRPr="000960E7">
        <w:t xml:space="preserve">. [online] GOV.UK. Available at: </w:t>
      </w:r>
      <w:hyperlink r:id="rId25" w:history="1">
        <w:r w:rsidRPr="000960E7">
          <w:rPr>
            <w:rStyle w:val="Hyperlink"/>
          </w:rPr>
          <w:t>https://www.gov.uk/government/publications/smoking-and-tobacco-applying-all-our-health/smoking-and-tobacco-applying-all-our-health</w:t>
        </w:r>
      </w:hyperlink>
      <w:r w:rsidRPr="000960E7">
        <w:t>. (Accessed 12</w:t>
      </w:r>
      <w:r w:rsidRPr="000960E7">
        <w:rPr>
          <w:vertAlign w:val="superscript"/>
        </w:rPr>
        <w:t>th</w:t>
      </w:r>
      <w:r w:rsidRPr="000960E7">
        <w:t xml:space="preserve"> November 2022).</w:t>
      </w:r>
    </w:p>
    <w:p w14:paraId="5B679233" w14:textId="77777777" w:rsidR="00E13EA9" w:rsidRDefault="00E13EA9" w:rsidP="00E13EA9">
      <w:pPr>
        <w:spacing w:line="360" w:lineRule="auto"/>
        <w:jc w:val="left"/>
      </w:pPr>
    </w:p>
    <w:p w14:paraId="2B9A3F05" w14:textId="03D69D92" w:rsidR="00E13EA9" w:rsidRPr="00E13EA9" w:rsidRDefault="00E13EA9" w:rsidP="00E13EA9">
      <w:pPr>
        <w:spacing w:line="360" w:lineRule="auto"/>
        <w:jc w:val="left"/>
      </w:pPr>
      <w:r w:rsidRPr="00E13EA9">
        <w:t>Queensland Health (2018). </w:t>
      </w:r>
      <w:r w:rsidRPr="00E13EA9">
        <w:rPr>
          <w:i/>
          <w:iCs/>
        </w:rPr>
        <w:t>7 amazing things that happen to your body while you sleep</w:t>
      </w:r>
      <w:r w:rsidRPr="00E13EA9">
        <w:t xml:space="preserve">. [online] Qld.gov.au. Available at: </w:t>
      </w:r>
      <w:hyperlink r:id="rId26" w:history="1">
        <w:r w:rsidRPr="00E13EA9">
          <w:rPr>
            <w:rStyle w:val="Hyperlink"/>
          </w:rPr>
          <w:t>https://www.health.qld.gov.au/news-events/news/7-amazing-things-that-happen-to-your-body-while-you-sleep</w:t>
        </w:r>
      </w:hyperlink>
      <w:r w:rsidRPr="00E13EA9">
        <w:t xml:space="preserve"> (Accessed 14</w:t>
      </w:r>
      <w:r w:rsidRPr="00E13EA9">
        <w:rPr>
          <w:vertAlign w:val="superscript"/>
        </w:rPr>
        <w:t>th</w:t>
      </w:r>
      <w:r w:rsidRPr="00E13EA9">
        <w:t xml:space="preserve"> November 2022). </w:t>
      </w:r>
    </w:p>
    <w:p w14:paraId="148275EB" w14:textId="77777777" w:rsidR="00C51752" w:rsidRPr="00B76E1B" w:rsidRDefault="00C51752" w:rsidP="00B76E1B">
      <w:pPr>
        <w:spacing w:line="360" w:lineRule="auto"/>
        <w:jc w:val="left"/>
      </w:pPr>
    </w:p>
    <w:p w14:paraId="20F8181E" w14:textId="77777777" w:rsidR="00B76E1B" w:rsidRDefault="00B76E1B" w:rsidP="00B76E1B">
      <w:pPr>
        <w:spacing w:line="360" w:lineRule="auto"/>
        <w:jc w:val="left"/>
      </w:pPr>
      <w:proofErr w:type="spellStart"/>
      <w:r w:rsidRPr="00B76E1B">
        <w:lastRenderedPageBreak/>
        <w:t>Stockhill</w:t>
      </w:r>
      <w:proofErr w:type="spellEnd"/>
      <w:r w:rsidRPr="00B76E1B">
        <w:t>, M. (2022). </w:t>
      </w:r>
      <w:r w:rsidRPr="00B76E1B">
        <w:rPr>
          <w:i/>
          <w:iCs/>
        </w:rPr>
        <w:t>Top 5 benefits of having a Health Assessment</w:t>
      </w:r>
      <w:r w:rsidRPr="00B76E1B">
        <w:t xml:space="preserve">. [online] London Doctors Clinic. Available at: </w:t>
      </w:r>
      <w:hyperlink r:id="rId27" w:anchor=":~:text=We%20routinely%20attend%20dental%20and" w:history="1">
        <w:r w:rsidRPr="00B76E1B">
          <w:rPr>
            <w:rStyle w:val="Hyperlink"/>
          </w:rPr>
          <w:t>https://www.londondoctorsclinic.co.uk/blog/top-5-benefits-of-having-a-health-screen/#:~:text=We%20routinely%20attend%20dental%20and</w:t>
        </w:r>
      </w:hyperlink>
      <w:r w:rsidRPr="00B76E1B">
        <w:t xml:space="preserve">  (Accessed 4</w:t>
      </w:r>
      <w:r w:rsidRPr="00B76E1B">
        <w:rPr>
          <w:vertAlign w:val="superscript"/>
        </w:rPr>
        <w:t>th</w:t>
      </w:r>
      <w:r w:rsidRPr="00B76E1B">
        <w:t xml:space="preserve"> November 2022).</w:t>
      </w:r>
    </w:p>
    <w:p w14:paraId="3DF0F99B" w14:textId="77777777" w:rsidR="00201D17" w:rsidRDefault="00201D17" w:rsidP="00B76E1B">
      <w:pPr>
        <w:spacing w:line="360" w:lineRule="auto"/>
        <w:jc w:val="left"/>
      </w:pPr>
    </w:p>
    <w:p w14:paraId="20321EAA" w14:textId="77777777" w:rsidR="00201D17" w:rsidRDefault="00201D17" w:rsidP="00201D17">
      <w:pPr>
        <w:spacing w:line="360" w:lineRule="auto"/>
        <w:jc w:val="left"/>
      </w:pPr>
      <w:r w:rsidRPr="00201D17">
        <w:t>World Health Organization (2022). </w:t>
      </w:r>
      <w:r w:rsidRPr="00201D17">
        <w:rPr>
          <w:i/>
          <w:iCs/>
        </w:rPr>
        <w:t>First International Conference on Health Promotion, Ottawa, 21 November 1986</w:t>
      </w:r>
      <w:r w:rsidRPr="00201D17">
        <w:t xml:space="preserve">. [online] www.who.int. Available at: </w:t>
      </w:r>
      <w:hyperlink r:id="rId28" w:history="1">
        <w:r w:rsidRPr="00201D17">
          <w:rPr>
            <w:rStyle w:val="Hyperlink"/>
          </w:rPr>
          <w:t>https://www.who.int/teams/health-promotion/enhanced-wellbeing/first-global-conference/actions</w:t>
        </w:r>
      </w:hyperlink>
      <w:r w:rsidRPr="00201D17">
        <w:t>. (Accessed 12</w:t>
      </w:r>
      <w:r w:rsidRPr="00201D17">
        <w:rPr>
          <w:vertAlign w:val="superscript"/>
        </w:rPr>
        <w:t>th</w:t>
      </w:r>
      <w:r w:rsidRPr="00201D17">
        <w:t xml:space="preserve"> November 2022).</w:t>
      </w:r>
    </w:p>
    <w:p w14:paraId="436D53CC" w14:textId="77777777" w:rsidR="0005096A" w:rsidRDefault="0005096A" w:rsidP="0005096A">
      <w:pPr>
        <w:spacing w:line="360" w:lineRule="auto"/>
        <w:jc w:val="left"/>
      </w:pPr>
    </w:p>
    <w:p w14:paraId="44E49115" w14:textId="30338475" w:rsidR="0005096A" w:rsidRPr="0005096A" w:rsidRDefault="0005096A" w:rsidP="0005096A">
      <w:pPr>
        <w:spacing w:line="360" w:lineRule="auto"/>
        <w:jc w:val="left"/>
      </w:pPr>
      <w:r w:rsidRPr="0005096A">
        <w:t>www.nhs.uk. (2017). </w:t>
      </w:r>
      <w:r w:rsidRPr="0005096A">
        <w:rPr>
          <w:i/>
          <w:iCs/>
        </w:rPr>
        <w:t>High cholesterol</w:t>
      </w:r>
      <w:r w:rsidRPr="0005096A">
        <w:t xml:space="preserve">. [online] Available at: </w:t>
      </w:r>
      <w:hyperlink r:id="rId29" w:anchor=":~:text=It" w:history="1">
        <w:r w:rsidRPr="0005096A">
          <w:rPr>
            <w:rStyle w:val="Hyperlink"/>
          </w:rPr>
          <w:t>https://www.nhs.uk/conditions/high-cholesterol/#:~:text=It</w:t>
        </w:r>
      </w:hyperlink>
      <w:r w:rsidRPr="0005096A">
        <w:t xml:space="preserve"> (Accessed 13</w:t>
      </w:r>
      <w:r w:rsidRPr="0005096A">
        <w:rPr>
          <w:vertAlign w:val="superscript"/>
        </w:rPr>
        <w:t>th</w:t>
      </w:r>
      <w:r w:rsidRPr="0005096A">
        <w:t xml:space="preserve"> November 2022).</w:t>
      </w:r>
    </w:p>
    <w:p w14:paraId="72561D65" w14:textId="77777777" w:rsidR="0005096A" w:rsidRPr="00201D17" w:rsidRDefault="0005096A" w:rsidP="00201D17">
      <w:pPr>
        <w:spacing w:line="360" w:lineRule="auto"/>
        <w:jc w:val="left"/>
      </w:pPr>
    </w:p>
    <w:p w14:paraId="22E0ABF8" w14:textId="77777777" w:rsidR="00201D17" w:rsidRPr="00B76E1B" w:rsidRDefault="00201D17" w:rsidP="00B76E1B">
      <w:pPr>
        <w:spacing w:line="360" w:lineRule="auto"/>
        <w:jc w:val="left"/>
      </w:pPr>
    </w:p>
    <w:sectPr w:rsidR="00201D17" w:rsidRPr="00B76E1B" w:rsidSect="00503373">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301A3" w14:textId="77777777" w:rsidR="00642F8A" w:rsidRDefault="00642F8A" w:rsidP="002A6681">
      <w:pPr>
        <w:spacing w:after="0" w:line="240" w:lineRule="auto"/>
      </w:pPr>
      <w:r>
        <w:separator/>
      </w:r>
    </w:p>
  </w:endnote>
  <w:endnote w:type="continuationSeparator" w:id="0">
    <w:p w14:paraId="28DDD2DD" w14:textId="77777777" w:rsidR="00642F8A" w:rsidRDefault="00642F8A" w:rsidP="002A6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85893"/>
      <w:docPartObj>
        <w:docPartGallery w:val="Page Numbers (Bottom of Page)"/>
        <w:docPartUnique/>
      </w:docPartObj>
    </w:sdtPr>
    <w:sdtEndPr>
      <w:rPr>
        <w:noProof/>
      </w:rPr>
    </w:sdtEndPr>
    <w:sdtContent>
      <w:p w14:paraId="1DADA897" w14:textId="059362BF" w:rsidR="00C83DDF" w:rsidRDefault="00C83DDF">
        <w:pPr>
          <w:pStyle w:val="Footer"/>
        </w:pPr>
        <w:r>
          <w:fldChar w:fldCharType="begin"/>
        </w:r>
        <w:r>
          <w:instrText xml:space="preserve"> PAGE   \* MERGEFORMAT </w:instrText>
        </w:r>
        <w:r>
          <w:fldChar w:fldCharType="separate"/>
        </w:r>
        <w:r>
          <w:rPr>
            <w:noProof/>
          </w:rPr>
          <w:t>2</w:t>
        </w:r>
        <w:r>
          <w:rPr>
            <w:noProof/>
          </w:rPr>
          <w:fldChar w:fldCharType="end"/>
        </w:r>
      </w:p>
    </w:sdtContent>
  </w:sdt>
  <w:p w14:paraId="02C9F658" w14:textId="77777777" w:rsidR="002A6681" w:rsidRDefault="002A6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385E8" w14:textId="77777777" w:rsidR="00642F8A" w:rsidRDefault="00642F8A" w:rsidP="002A6681">
      <w:pPr>
        <w:spacing w:after="0" w:line="240" w:lineRule="auto"/>
      </w:pPr>
      <w:r>
        <w:separator/>
      </w:r>
    </w:p>
  </w:footnote>
  <w:footnote w:type="continuationSeparator" w:id="0">
    <w:p w14:paraId="5EEE60DD" w14:textId="77777777" w:rsidR="00642F8A" w:rsidRDefault="00642F8A" w:rsidP="002A6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7D7E" w14:textId="05A52421" w:rsidR="005D569C" w:rsidRDefault="00015642" w:rsidP="00325E34">
    <w:pPr>
      <w:pStyle w:val="Header"/>
      <w:ind w:left="0" w:firstLine="0"/>
    </w:pPr>
    <w:r>
      <w:rPr>
        <w:noProof/>
      </w:rPr>
      <w:drawing>
        <wp:anchor distT="0" distB="0" distL="114300" distR="114300" simplePos="0" relativeHeight="251665408" behindDoc="1" locked="0" layoutInCell="1" allowOverlap="1" wp14:anchorId="67FA6E38" wp14:editId="345943B7">
          <wp:simplePos x="0" y="0"/>
          <wp:positionH relativeFrom="margin">
            <wp:posOffset>5035463</wp:posOffset>
          </wp:positionH>
          <wp:positionV relativeFrom="paragraph">
            <wp:posOffset>-205584</wp:posOffset>
          </wp:positionV>
          <wp:extent cx="1463040" cy="469265"/>
          <wp:effectExtent l="0" t="0" r="3810" b="698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anchor>
      </w:drawing>
    </w:r>
    <w:r>
      <w:t xml:space="preserve">       </w:t>
    </w:r>
    <w:r w:rsidR="00325E34">
      <w:t xml:space="preserve">       </w:t>
    </w:r>
    <w:r w:rsidR="006D52F0">
      <w:t xml:space="preserve">                           </w:t>
    </w:r>
    <w:r w:rsidR="00587FD0">
      <w:t xml:space="preserve">                                                               </w:t>
    </w:r>
  </w:p>
  <w:p w14:paraId="47F34F15" w14:textId="01F09588" w:rsidR="005D569C" w:rsidRDefault="000550AE">
    <w:pPr>
      <w:pStyle w:val="Header"/>
    </w:pPr>
    <w:r>
      <w:t xml:space="preserve">                </w:t>
    </w:r>
    <w:r w:rsidR="00325E34">
      <w:t xml:space="preserve">        </w:t>
    </w:r>
    <w:r w:rsidR="00442273">
      <w:t xml:space="preserve">     </w:t>
    </w:r>
    <w:r w:rsidR="00A036A0">
      <w:t xml:space="preserve">                            </w:t>
    </w:r>
    <w:r>
      <w:t xml:space="preserve">      </w:t>
    </w:r>
    <w:r w:rsidR="00A036A0">
      <w:t xml:space="preserve">                                                                              </w:t>
    </w:r>
    <w:r w:rsidR="00442273">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BAB"/>
    <w:multiLevelType w:val="multilevel"/>
    <w:tmpl w:val="A992F61C"/>
    <w:lvl w:ilvl="0">
      <w:start w:val="1"/>
      <w:numFmt w:val="decimal"/>
      <w:lvlText w:val="%1."/>
      <w:lvlJc w:val="left"/>
      <w:pPr>
        <w:ind w:left="720" w:hanging="360"/>
      </w:pPr>
    </w:lvl>
    <w:lvl w:ilvl="1">
      <w:start w:val="1"/>
      <w:numFmt w:val="decimal"/>
      <w:isLgl/>
      <w:lvlText w:val="%1.%2"/>
      <w:lvlJc w:val="left"/>
      <w:pPr>
        <w:ind w:left="763" w:hanging="403"/>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555CA0"/>
    <w:multiLevelType w:val="hybridMultilevel"/>
    <w:tmpl w:val="53C2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72250"/>
    <w:multiLevelType w:val="hybridMultilevel"/>
    <w:tmpl w:val="2F0E8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2C721C"/>
    <w:multiLevelType w:val="multilevel"/>
    <w:tmpl w:val="B3600A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E86BBD"/>
    <w:multiLevelType w:val="hybridMultilevel"/>
    <w:tmpl w:val="0E6A6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5E1792"/>
    <w:multiLevelType w:val="hybridMultilevel"/>
    <w:tmpl w:val="BD1C70EE"/>
    <w:lvl w:ilvl="0" w:tplc="08090001">
      <w:start w:val="1"/>
      <w:numFmt w:val="bullet"/>
      <w:lvlText w:val=""/>
      <w:lvlJc w:val="left"/>
      <w:pPr>
        <w:ind w:left="874" w:hanging="360"/>
        <w:jc w:val="left"/>
      </w:pPr>
      <w:rPr>
        <w:rFonts w:ascii="Symbol" w:hAnsi="Symbol" w:hint="default"/>
        <w:b w:val="0"/>
        <w:bCs w:val="0"/>
        <w:i w:val="0"/>
        <w:iCs w:val="0"/>
        <w:w w:val="100"/>
        <w:sz w:val="24"/>
        <w:szCs w:val="24"/>
        <w:lang w:val="en-US" w:eastAsia="en-US" w:bidi="ar-SA"/>
      </w:rPr>
    </w:lvl>
    <w:lvl w:ilvl="1" w:tplc="FFFFFFFF">
      <w:numFmt w:val="bullet"/>
      <w:lvlText w:val="•"/>
      <w:lvlJc w:val="left"/>
      <w:pPr>
        <w:ind w:left="1863" w:hanging="360"/>
      </w:pPr>
      <w:rPr>
        <w:rFonts w:hint="default"/>
        <w:lang w:val="en-US" w:eastAsia="en-US" w:bidi="ar-SA"/>
      </w:rPr>
    </w:lvl>
    <w:lvl w:ilvl="2" w:tplc="FFFFFFFF">
      <w:numFmt w:val="bullet"/>
      <w:lvlText w:val="•"/>
      <w:lvlJc w:val="left"/>
      <w:pPr>
        <w:ind w:left="2846" w:hanging="360"/>
      </w:pPr>
      <w:rPr>
        <w:rFonts w:hint="default"/>
        <w:lang w:val="en-US" w:eastAsia="en-US" w:bidi="ar-SA"/>
      </w:rPr>
    </w:lvl>
    <w:lvl w:ilvl="3" w:tplc="FFFFFFFF">
      <w:numFmt w:val="bullet"/>
      <w:lvlText w:val="•"/>
      <w:lvlJc w:val="left"/>
      <w:pPr>
        <w:ind w:left="3830" w:hanging="360"/>
      </w:pPr>
      <w:rPr>
        <w:rFonts w:hint="default"/>
        <w:lang w:val="en-US" w:eastAsia="en-US" w:bidi="ar-SA"/>
      </w:rPr>
    </w:lvl>
    <w:lvl w:ilvl="4" w:tplc="FFFFFFFF">
      <w:numFmt w:val="bullet"/>
      <w:lvlText w:val="•"/>
      <w:lvlJc w:val="left"/>
      <w:pPr>
        <w:ind w:left="4813" w:hanging="360"/>
      </w:pPr>
      <w:rPr>
        <w:rFonts w:hint="default"/>
        <w:lang w:val="en-US" w:eastAsia="en-US" w:bidi="ar-SA"/>
      </w:rPr>
    </w:lvl>
    <w:lvl w:ilvl="5" w:tplc="FFFFFFFF">
      <w:numFmt w:val="bullet"/>
      <w:lvlText w:val="•"/>
      <w:lvlJc w:val="left"/>
      <w:pPr>
        <w:ind w:left="5797" w:hanging="360"/>
      </w:pPr>
      <w:rPr>
        <w:rFonts w:hint="default"/>
        <w:lang w:val="en-US" w:eastAsia="en-US" w:bidi="ar-SA"/>
      </w:rPr>
    </w:lvl>
    <w:lvl w:ilvl="6" w:tplc="FFFFFFFF">
      <w:numFmt w:val="bullet"/>
      <w:lvlText w:val="•"/>
      <w:lvlJc w:val="left"/>
      <w:pPr>
        <w:ind w:left="6780" w:hanging="360"/>
      </w:pPr>
      <w:rPr>
        <w:rFonts w:hint="default"/>
        <w:lang w:val="en-US" w:eastAsia="en-US" w:bidi="ar-SA"/>
      </w:rPr>
    </w:lvl>
    <w:lvl w:ilvl="7" w:tplc="FFFFFFFF">
      <w:numFmt w:val="bullet"/>
      <w:lvlText w:val="•"/>
      <w:lvlJc w:val="left"/>
      <w:pPr>
        <w:ind w:left="7764" w:hanging="360"/>
      </w:pPr>
      <w:rPr>
        <w:rFonts w:hint="default"/>
        <w:lang w:val="en-US" w:eastAsia="en-US" w:bidi="ar-SA"/>
      </w:rPr>
    </w:lvl>
    <w:lvl w:ilvl="8" w:tplc="FFFFFFFF">
      <w:numFmt w:val="bullet"/>
      <w:lvlText w:val="•"/>
      <w:lvlJc w:val="left"/>
      <w:pPr>
        <w:ind w:left="8747" w:hanging="360"/>
      </w:pPr>
      <w:rPr>
        <w:rFonts w:hint="default"/>
        <w:lang w:val="en-US" w:eastAsia="en-US" w:bidi="ar-SA"/>
      </w:rPr>
    </w:lvl>
  </w:abstractNum>
  <w:abstractNum w:abstractNumId="6" w15:restartNumberingAfterBreak="0">
    <w:nsid w:val="295C672F"/>
    <w:multiLevelType w:val="hybridMultilevel"/>
    <w:tmpl w:val="85B63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95CAF"/>
    <w:multiLevelType w:val="hybridMultilevel"/>
    <w:tmpl w:val="E2100F12"/>
    <w:lvl w:ilvl="0" w:tplc="6ADA86C4">
      <w:start w:val="1"/>
      <w:numFmt w:val="bullet"/>
      <w:lvlText w:val=""/>
      <w:lvlJc w:val="left"/>
      <w:pPr>
        <w:tabs>
          <w:tab w:val="num" w:pos="720"/>
        </w:tabs>
        <w:ind w:left="720" w:hanging="360"/>
      </w:pPr>
      <w:rPr>
        <w:rFonts w:ascii="Wingdings 3" w:hAnsi="Wingdings 3" w:hint="default"/>
      </w:rPr>
    </w:lvl>
    <w:lvl w:ilvl="1" w:tplc="94029F52" w:tentative="1">
      <w:start w:val="1"/>
      <w:numFmt w:val="bullet"/>
      <w:lvlText w:val=""/>
      <w:lvlJc w:val="left"/>
      <w:pPr>
        <w:tabs>
          <w:tab w:val="num" w:pos="1440"/>
        </w:tabs>
        <w:ind w:left="1440" w:hanging="360"/>
      </w:pPr>
      <w:rPr>
        <w:rFonts w:ascii="Wingdings 3" w:hAnsi="Wingdings 3" w:hint="default"/>
      </w:rPr>
    </w:lvl>
    <w:lvl w:ilvl="2" w:tplc="BCE677CA" w:tentative="1">
      <w:start w:val="1"/>
      <w:numFmt w:val="bullet"/>
      <w:lvlText w:val=""/>
      <w:lvlJc w:val="left"/>
      <w:pPr>
        <w:tabs>
          <w:tab w:val="num" w:pos="2160"/>
        </w:tabs>
        <w:ind w:left="2160" w:hanging="360"/>
      </w:pPr>
      <w:rPr>
        <w:rFonts w:ascii="Wingdings 3" w:hAnsi="Wingdings 3" w:hint="default"/>
      </w:rPr>
    </w:lvl>
    <w:lvl w:ilvl="3" w:tplc="0F36D78A" w:tentative="1">
      <w:start w:val="1"/>
      <w:numFmt w:val="bullet"/>
      <w:lvlText w:val=""/>
      <w:lvlJc w:val="left"/>
      <w:pPr>
        <w:tabs>
          <w:tab w:val="num" w:pos="2880"/>
        </w:tabs>
        <w:ind w:left="2880" w:hanging="360"/>
      </w:pPr>
      <w:rPr>
        <w:rFonts w:ascii="Wingdings 3" w:hAnsi="Wingdings 3" w:hint="default"/>
      </w:rPr>
    </w:lvl>
    <w:lvl w:ilvl="4" w:tplc="49B2AF24" w:tentative="1">
      <w:start w:val="1"/>
      <w:numFmt w:val="bullet"/>
      <w:lvlText w:val=""/>
      <w:lvlJc w:val="left"/>
      <w:pPr>
        <w:tabs>
          <w:tab w:val="num" w:pos="3600"/>
        </w:tabs>
        <w:ind w:left="3600" w:hanging="360"/>
      </w:pPr>
      <w:rPr>
        <w:rFonts w:ascii="Wingdings 3" w:hAnsi="Wingdings 3" w:hint="default"/>
      </w:rPr>
    </w:lvl>
    <w:lvl w:ilvl="5" w:tplc="919C8B56" w:tentative="1">
      <w:start w:val="1"/>
      <w:numFmt w:val="bullet"/>
      <w:lvlText w:val=""/>
      <w:lvlJc w:val="left"/>
      <w:pPr>
        <w:tabs>
          <w:tab w:val="num" w:pos="4320"/>
        </w:tabs>
        <w:ind w:left="4320" w:hanging="360"/>
      </w:pPr>
      <w:rPr>
        <w:rFonts w:ascii="Wingdings 3" w:hAnsi="Wingdings 3" w:hint="default"/>
      </w:rPr>
    </w:lvl>
    <w:lvl w:ilvl="6" w:tplc="EF74E114" w:tentative="1">
      <w:start w:val="1"/>
      <w:numFmt w:val="bullet"/>
      <w:lvlText w:val=""/>
      <w:lvlJc w:val="left"/>
      <w:pPr>
        <w:tabs>
          <w:tab w:val="num" w:pos="5040"/>
        </w:tabs>
        <w:ind w:left="5040" w:hanging="360"/>
      </w:pPr>
      <w:rPr>
        <w:rFonts w:ascii="Wingdings 3" w:hAnsi="Wingdings 3" w:hint="default"/>
      </w:rPr>
    </w:lvl>
    <w:lvl w:ilvl="7" w:tplc="77CA1094" w:tentative="1">
      <w:start w:val="1"/>
      <w:numFmt w:val="bullet"/>
      <w:lvlText w:val=""/>
      <w:lvlJc w:val="left"/>
      <w:pPr>
        <w:tabs>
          <w:tab w:val="num" w:pos="5760"/>
        </w:tabs>
        <w:ind w:left="5760" w:hanging="360"/>
      </w:pPr>
      <w:rPr>
        <w:rFonts w:ascii="Wingdings 3" w:hAnsi="Wingdings 3" w:hint="default"/>
      </w:rPr>
    </w:lvl>
    <w:lvl w:ilvl="8" w:tplc="49FE001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E7B284C"/>
    <w:multiLevelType w:val="hybridMultilevel"/>
    <w:tmpl w:val="34C4A2E0"/>
    <w:lvl w:ilvl="0" w:tplc="F7F4E346">
      <w:start w:val="1"/>
      <w:numFmt w:val="decimal"/>
      <w:lvlText w:val="%1."/>
      <w:lvlJc w:val="left"/>
      <w:pPr>
        <w:ind w:left="874" w:hanging="360"/>
        <w:jc w:val="left"/>
      </w:pPr>
      <w:rPr>
        <w:rFonts w:ascii="Calibri" w:eastAsia="Calibri" w:hAnsi="Calibri" w:cs="Calibri" w:hint="default"/>
        <w:b w:val="0"/>
        <w:bCs w:val="0"/>
        <w:i w:val="0"/>
        <w:iCs w:val="0"/>
        <w:w w:val="100"/>
        <w:sz w:val="24"/>
        <w:szCs w:val="24"/>
        <w:lang w:val="en-US" w:eastAsia="en-US" w:bidi="ar-SA"/>
      </w:rPr>
    </w:lvl>
    <w:lvl w:ilvl="1" w:tplc="80F6CA8C">
      <w:numFmt w:val="bullet"/>
      <w:lvlText w:val="•"/>
      <w:lvlJc w:val="left"/>
      <w:pPr>
        <w:ind w:left="1863" w:hanging="360"/>
      </w:pPr>
      <w:rPr>
        <w:rFonts w:hint="default"/>
        <w:lang w:val="en-US" w:eastAsia="en-US" w:bidi="ar-SA"/>
      </w:rPr>
    </w:lvl>
    <w:lvl w:ilvl="2" w:tplc="EE165B82">
      <w:numFmt w:val="bullet"/>
      <w:lvlText w:val="•"/>
      <w:lvlJc w:val="left"/>
      <w:pPr>
        <w:ind w:left="2846" w:hanging="360"/>
      </w:pPr>
      <w:rPr>
        <w:rFonts w:hint="default"/>
        <w:lang w:val="en-US" w:eastAsia="en-US" w:bidi="ar-SA"/>
      </w:rPr>
    </w:lvl>
    <w:lvl w:ilvl="3" w:tplc="0C707674">
      <w:numFmt w:val="bullet"/>
      <w:lvlText w:val="•"/>
      <w:lvlJc w:val="left"/>
      <w:pPr>
        <w:ind w:left="3830" w:hanging="360"/>
      </w:pPr>
      <w:rPr>
        <w:rFonts w:hint="default"/>
        <w:lang w:val="en-US" w:eastAsia="en-US" w:bidi="ar-SA"/>
      </w:rPr>
    </w:lvl>
    <w:lvl w:ilvl="4" w:tplc="A3D21C18">
      <w:numFmt w:val="bullet"/>
      <w:lvlText w:val="•"/>
      <w:lvlJc w:val="left"/>
      <w:pPr>
        <w:ind w:left="4813" w:hanging="360"/>
      </w:pPr>
      <w:rPr>
        <w:rFonts w:hint="default"/>
        <w:lang w:val="en-US" w:eastAsia="en-US" w:bidi="ar-SA"/>
      </w:rPr>
    </w:lvl>
    <w:lvl w:ilvl="5" w:tplc="41D2A916">
      <w:numFmt w:val="bullet"/>
      <w:lvlText w:val="•"/>
      <w:lvlJc w:val="left"/>
      <w:pPr>
        <w:ind w:left="5797" w:hanging="360"/>
      </w:pPr>
      <w:rPr>
        <w:rFonts w:hint="default"/>
        <w:lang w:val="en-US" w:eastAsia="en-US" w:bidi="ar-SA"/>
      </w:rPr>
    </w:lvl>
    <w:lvl w:ilvl="6" w:tplc="533C9016">
      <w:numFmt w:val="bullet"/>
      <w:lvlText w:val="•"/>
      <w:lvlJc w:val="left"/>
      <w:pPr>
        <w:ind w:left="6780" w:hanging="360"/>
      </w:pPr>
      <w:rPr>
        <w:rFonts w:hint="default"/>
        <w:lang w:val="en-US" w:eastAsia="en-US" w:bidi="ar-SA"/>
      </w:rPr>
    </w:lvl>
    <w:lvl w:ilvl="7" w:tplc="06F68C10">
      <w:numFmt w:val="bullet"/>
      <w:lvlText w:val="•"/>
      <w:lvlJc w:val="left"/>
      <w:pPr>
        <w:ind w:left="7764" w:hanging="360"/>
      </w:pPr>
      <w:rPr>
        <w:rFonts w:hint="default"/>
        <w:lang w:val="en-US" w:eastAsia="en-US" w:bidi="ar-SA"/>
      </w:rPr>
    </w:lvl>
    <w:lvl w:ilvl="8" w:tplc="E15AD47E">
      <w:numFmt w:val="bullet"/>
      <w:lvlText w:val="•"/>
      <w:lvlJc w:val="left"/>
      <w:pPr>
        <w:ind w:left="8747" w:hanging="360"/>
      </w:pPr>
      <w:rPr>
        <w:rFonts w:hint="default"/>
        <w:lang w:val="en-US" w:eastAsia="en-US" w:bidi="ar-SA"/>
      </w:rPr>
    </w:lvl>
  </w:abstractNum>
  <w:abstractNum w:abstractNumId="9" w15:restartNumberingAfterBreak="0">
    <w:nsid w:val="701A5365"/>
    <w:multiLevelType w:val="hybridMultilevel"/>
    <w:tmpl w:val="1758D992"/>
    <w:lvl w:ilvl="0" w:tplc="75A26B28">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AF13E">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DE3CEA">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06A60">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1A8384">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C0979A">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28DE1E">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8DB6C">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24396">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C872330"/>
    <w:multiLevelType w:val="hybridMultilevel"/>
    <w:tmpl w:val="4B6E382A"/>
    <w:lvl w:ilvl="0" w:tplc="19FC350E">
      <w:start w:val="1"/>
      <w:numFmt w:val="bullet"/>
      <w:lvlText w:val=""/>
      <w:lvlJc w:val="left"/>
      <w:pPr>
        <w:tabs>
          <w:tab w:val="num" w:pos="720"/>
        </w:tabs>
        <w:ind w:left="720" w:hanging="360"/>
      </w:pPr>
      <w:rPr>
        <w:rFonts w:ascii="Wingdings 3" w:hAnsi="Wingdings 3" w:hint="default"/>
      </w:rPr>
    </w:lvl>
    <w:lvl w:ilvl="1" w:tplc="E1EEF63E" w:tentative="1">
      <w:start w:val="1"/>
      <w:numFmt w:val="bullet"/>
      <w:lvlText w:val=""/>
      <w:lvlJc w:val="left"/>
      <w:pPr>
        <w:tabs>
          <w:tab w:val="num" w:pos="1440"/>
        </w:tabs>
        <w:ind w:left="1440" w:hanging="360"/>
      </w:pPr>
      <w:rPr>
        <w:rFonts w:ascii="Wingdings 3" w:hAnsi="Wingdings 3" w:hint="default"/>
      </w:rPr>
    </w:lvl>
    <w:lvl w:ilvl="2" w:tplc="2D9031FA" w:tentative="1">
      <w:start w:val="1"/>
      <w:numFmt w:val="bullet"/>
      <w:lvlText w:val=""/>
      <w:lvlJc w:val="left"/>
      <w:pPr>
        <w:tabs>
          <w:tab w:val="num" w:pos="2160"/>
        </w:tabs>
        <w:ind w:left="2160" w:hanging="360"/>
      </w:pPr>
      <w:rPr>
        <w:rFonts w:ascii="Wingdings 3" w:hAnsi="Wingdings 3" w:hint="default"/>
      </w:rPr>
    </w:lvl>
    <w:lvl w:ilvl="3" w:tplc="B980071A" w:tentative="1">
      <w:start w:val="1"/>
      <w:numFmt w:val="bullet"/>
      <w:lvlText w:val=""/>
      <w:lvlJc w:val="left"/>
      <w:pPr>
        <w:tabs>
          <w:tab w:val="num" w:pos="2880"/>
        </w:tabs>
        <w:ind w:left="2880" w:hanging="360"/>
      </w:pPr>
      <w:rPr>
        <w:rFonts w:ascii="Wingdings 3" w:hAnsi="Wingdings 3" w:hint="default"/>
      </w:rPr>
    </w:lvl>
    <w:lvl w:ilvl="4" w:tplc="B01CAC74" w:tentative="1">
      <w:start w:val="1"/>
      <w:numFmt w:val="bullet"/>
      <w:lvlText w:val=""/>
      <w:lvlJc w:val="left"/>
      <w:pPr>
        <w:tabs>
          <w:tab w:val="num" w:pos="3600"/>
        </w:tabs>
        <w:ind w:left="3600" w:hanging="360"/>
      </w:pPr>
      <w:rPr>
        <w:rFonts w:ascii="Wingdings 3" w:hAnsi="Wingdings 3" w:hint="default"/>
      </w:rPr>
    </w:lvl>
    <w:lvl w:ilvl="5" w:tplc="5F1A0486" w:tentative="1">
      <w:start w:val="1"/>
      <w:numFmt w:val="bullet"/>
      <w:lvlText w:val=""/>
      <w:lvlJc w:val="left"/>
      <w:pPr>
        <w:tabs>
          <w:tab w:val="num" w:pos="4320"/>
        </w:tabs>
        <w:ind w:left="4320" w:hanging="360"/>
      </w:pPr>
      <w:rPr>
        <w:rFonts w:ascii="Wingdings 3" w:hAnsi="Wingdings 3" w:hint="default"/>
      </w:rPr>
    </w:lvl>
    <w:lvl w:ilvl="6" w:tplc="E1D0777E" w:tentative="1">
      <w:start w:val="1"/>
      <w:numFmt w:val="bullet"/>
      <w:lvlText w:val=""/>
      <w:lvlJc w:val="left"/>
      <w:pPr>
        <w:tabs>
          <w:tab w:val="num" w:pos="5040"/>
        </w:tabs>
        <w:ind w:left="5040" w:hanging="360"/>
      </w:pPr>
      <w:rPr>
        <w:rFonts w:ascii="Wingdings 3" w:hAnsi="Wingdings 3" w:hint="default"/>
      </w:rPr>
    </w:lvl>
    <w:lvl w:ilvl="7" w:tplc="82F2DE8E" w:tentative="1">
      <w:start w:val="1"/>
      <w:numFmt w:val="bullet"/>
      <w:lvlText w:val=""/>
      <w:lvlJc w:val="left"/>
      <w:pPr>
        <w:tabs>
          <w:tab w:val="num" w:pos="5760"/>
        </w:tabs>
        <w:ind w:left="5760" w:hanging="360"/>
      </w:pPr>
      <w:rPr>
        <w:rFonts w:ascii="Wingdings 3" w:hAnsi="Wingdings 3" w:hint="default"/>
      </w:rPr>
    </w:lvl>
    <w:lvl w:ilvl="8" w:tplc="8BC4427E" w:tentative="1">
      <w:start w:val="1"/>
      <w:numFmt w:val="bullet"/>
      <w:lvlText w:val=""/>
      <w:lvlJc w:val="left"/>
      <w:pPr>
        <w:tabs>
          <w:tab w:val="num" w:pos="6480"/>
        </w:tabs>
        <w:ind w:left="6480" w:hanging="360"/>
      </w:pPr>
      <w:rPr>
        <w:rFonts w:ascii="Wingdings 3" w:hAnsi="Wingdings 3" w:hint="default"/>
      </w:rPr>
    </w:lvl>
  </w:abstractNum>
  <w:num w:numId="1" w16cid:durableId="435826597">
    <w:abstractNumId w:val="9"/>
  </w:num>
  <w:num w:numId="2" w16cid:durableId="1819805290">
    <w:abstractNumId w:val="4"/>
  </w:num>
  <w:num w:numId="3" w16cid:durableId="801313218">
    <w:abstractNumId w:val="1"/>
  </w:num>
  <w:num w:numId="4" w16cid:durableId="1850871306">
    <w:abstractNumId w:val="2"/>
  </w:num>
  <w:num w:numId="5" w16cid:durableId="1576166974">
    <w:abstractNumId w:val="6"/>
  </w:num>
  <w:num w:numId="6" w16cid:durableId="405806164">
    <w:abstractNumId w:val="0"/>
  </w:num>
  <w:num w:numId="7" w16cid:durableId="257450235">
    <w:abstractNumId w:val="10"/>
  </w:num>
  <w:num w:numId="8" w16cid:durableId="577137612">
    <w:abstractNumId w:val="3"/>
  </w:num>
  <w:num w:numId="9" w16cid:durableId="2007315909">
    <w:abstractNumId w:val="7"/>
  </w:num>
  <w:num w:numId="10" w16cid:durableId="1059594383">
    <w:abstractNumId w:val="8"/>
  </w:num>
  <w:num w:numId="11" w16cid:durableId="16466245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FB"/>
    <w:rsid w:val="000003E3"/>
    <w:rsid w:val="00000649"/>
    <w:rsid w:val="00001070"/>
    <w:rsid w:val="00001521"/>
    <w:rsid w:val="0000250F"/>
    <w:rsid w:val="00002862"/>
    <w:rsid w:val="00002F64"/>
    <w:rsid w:val="00003768"/>
    <w:rsid w:val="000039C0"/>
    <w:rsid w:val="000041FA"/>
    <w:rsid w:val="000046D0"/>
    <w:rsid w:val="00004E7E"/>
    <w:rsid w:val="0000543A"/>
    <w:rsid w:val="0000643E"/>
    <w:rsid w:val="00006C94"/>
    <w:rsid w:val="00006F67"/>
    <w:rsid w:val="000074CA"/>
    <w:rsid w:val="000074D1"/>
    <w:rsid w:val="0000760B"/>
    <w:rsid w:val="00007865"/>
    <w:rsid w:val="00010A61"/>
    <w:rsid w:val="00010F15"/>
    <w:rsid w:val="00011576"/>
    <w:rsid w:val="000128CB"/>
    <w:rsid w:val="00013E1F"/>
    <w:rsid w:val="00014822"/>
    <w:rsid w:val="000148B3"/>
    <w:rsid w:val="000148DD"/>
    <w:rsid w:val="00014AF9"/>
    <w:rsid w:val="00014C5D"/>
    <w:rsid w:val="00015642"/>
    <w:rsid w:val="00015D42"/>
    <w:rsid w:val="000165C2"/>
    <w:rsid w:val="00017263"/>
    <w:rsid w:val="0002062D"/>
    <w:rsid w:val="00021268"/>
    <w:rsid w:val="00021965"/>
    <w:rsid w:val="0002285B"/>
    <w:rsid w:val="00023836"/>
    <w:rsid w:val="00023B91"/>
    <w:rsid w:val="00024537"/>
    <w:rsid w:val="00024A6B"/>
    <w:rsid w:val="00024F42"/>
    <w:rsid w:val="00024FDC"/>
    <w:rsid w:val="0002504C"/>
    <w:rsid w:val="00025B17"/>
    <w:rsid w:val="0002745B"/>
    <w:rsid w:val="00027887"/>
    <w:rsid w:val="00027D95"/>
    <w:rsid w:val="00030F54"/>
    <w:rsid w:val="00031925"/>
    <w:rsid w:val="00031E81"/>
    <w:rsid w:val="0003234C"/>
    <w:rsid w:val="00032B03"/>
    <w:rsid w:val="00032FC2"/>
    <w:rsid w:val="000333A8"/>
    <w:rsid w:val="00033AB4"/>
    <w:rsid w:val="00033D97"/>
    <w:rsid w:val="00033DC2"/>
    <w:rsid w:val="000346B8"/>
    <w:rsid w:val="00034800"/>
    <w:rsid w:val="0003553C"/>
    <w:rsid w:val="00035EA3"/>
    <w:rsid w:val="000378EF"/>
    <w:rsid w:val="0004080C"/>
    <w:rsid w:val="00041F50"/>
    <w:rsid w:val="0004233F"/>
    <w:rsid w:val="00042453"/>
    <w:rsid w:val="0004381D"/>
    <w:rsid w:val="00043B5C"/>
    <w:rsid w:val="00043C7E"/>
    <w:rsid w:val="00044336"/>
    <w:rsid w:val="000445AA"/>
    <w:rsid w:val="00044CDD"/>
    <w:rsid w:val="000453ED"/>
    <w:rsid w:val="000457CE"/>
    <w:rsid w:val="00045CAD"/>
    <w:rsid w:val="000469E5"/>
    <w:rsid w:val="00046B8F"/>
    <w:rsid w:val="00047DA8"/>
    <w:rsid w:val="00050353"/>
    <w:rsid w:val="0005096A"/>
    <w:rsid w:val="00051CBE"/>
    <w:rsid w:val="00051DDC"/>
    <w:rsid w:val="000520C7"/>
    <w:rsid w:val="00052B39"/>
    <w:rsid w:val="00054078"/>
    <w:rsid w:val="000545BA"/>
    <w:rsid w:val="000550AE"/>
    <w:rsid w:val="00055790"/>
    <w:rsid w:val="00055C33"/>
    <w:rsid w:val="0005607F"/>
    <w:rsid w:val="000565C8"/>
    <w:rsid w:val="00057639"/>
    <w:rsid w:val="00060269"/>
    <w:rsid w:val="000602F4"/>
    <w:rsid w:val="00060A16"/>
    <w:rsid w:val="00060E62"/>
    <w:rsid w:val="00061AA6"/>
    <w:rsid w:val="00061B4B"/>
    <w:rsid w:val="00062927"/>
    <w:rsid w:val="00062EF0"/>
    <w:rsid w:val="00062F79"/>
    <w:rsid w:val="0006408A"/>
    <w:rsid w:val="00064316"/>
    <w:rsid w:val="00064A1C"/>
    <w:rsid w:val="00064B01"/>
    <w:rsid w:val="00065180"/>
    <w:rsid w:val="00065222"/>
    <w:rsid w:val="00065E4E"/>
    <w:rsid w:val="0006601A"/>
    <w:rsid w:val="0006639B"/>
    <w:rsid w:val="00067FEA"/>
    <w:rsid w:val="00070350"/>
    <w:rsid w:val="0007119A"/>
    <w:rsid w:val="0007158B"/>
    <w:rsid w:val="00072287"/>
    <w:rsid w:val="00072E7D"/>
    <w:rsid w:val="00072F8D"/>
    <w:rsid w:val="000738A8"/>
    <w:rsid w:val="00073924"/>
    <w:rsid w:val="000747CB"/>
    <w:rsid w:val="00074EF2"/>
    <w:rsid w:val="00075602"/>
    <w:rsid w:val="00075C51"/>
    <w:rsid w:val="00076338"/>
    <w:rsid w:val="00076721"/>
    <w:rsid w:val="0007695D"/>
    <w:rsid w:val="00077E3F"/>
    <w:rsid w:val="000801D4"/>
    <w:rsid w:val="00081AE1"/>
    <w:rsid w:val="00082A7A"/>
    <w:rsid w:val="00082F49"/>
    <w:rsid w:val="00083205"/>
    <w:rsid w:val="00085540"/>
    <w:rsid w:val="00086CDD"/>
    <w:rsid w:val="00086FE7"/>
    <w:rsid w:val="000909C1"/>
    <w:rsid w:val="00091255"/>
    <w:rsid w:val="00092003"/>
    <w:rsid w:val="00092344"/>
    <w:rsid w:val="00092AB2"/>
    <w:rsid w:val="00093465"/>
    <w:rsid w:val="000935C4"/>
    <w:rsid w:val="00093C3B"/>
    <w:rsid w:val="00094241"/>
    <w:rsid w:val="000944EB"/>
    <w:rsid w:val="00094AB2"/>
    <w:rsid w:val="00094C90"/>
    <w:rsid w:val="000959D7"/>
    <w:rsid w:val="00095F75"/>
    <w:rsid w:val="000960E7"/>
    <w:rsid w:val="00096471"/>
    <w:rsid w:val="000966BF"/>
    <w:rsid w:val="00096D56"/>
    <w:rsid w:val="00096DA9"/>
    <w:rsid w:val="00097088"/>
    <w:rsid w:val="000A19DE"/>
    <w:rsid w:val="000A1AF3"/>
    <w:rsid w:val="000A2302"/>
    <w:rsid w:val="000A2C39"/>
    <w:rsid w:val="000A3124"/>
    <w:rsid w:val="000A35AE"/>
    <w:rsid w:val="000A38FB"/>
    <w:rsid w:val="000A4933"/>
    <w:rsid w:val="000A60DD"/>
    <w:rsid w:val="000A6321"/>
    <w:rsid w:val="000A675D"/>
    <w:rsid w:val="000A6970"/>
    <w:rsid w:val="000B074D"/>
    <w:rsid w:val="000B0A9A"/>
    <w:rsid w:val="000B0E1F"/>
    <w:rsid w:val="000B169B"/>
    <w:rsid w:val="000B1938"/>
    <w:rsid w:val="000B2187"/>
    <w:rsid w:val="000B2304"/>
    <w:rsid w:val="000B26F8"/>
    <w:rsid w:val="000B3000"/>
    <w:rsid w:val="000B3257"/>
    <w:rsid w:val="000B41A5"/>
    <w:rsid w:val="000B4C00"/>
    <w:rsid w:val="000B5140"/>
    <w:rsid w:val="000B605F"/>
    <w:rsid w:val="000B608F"/>
    <w:rsid w:val="000B6182"/>
    <w:rsid w:val="000B66B2"/>
    <w:rsid w:val="000B6983"/>
    <w:rsid w:val="000B6D24"/>
    <w:rsid w:val="000B7B16"/>
    <w:rsid w:val="000B7DC4"/>
    <w:rsid w:val="000C0E9D"/>
    <w:rsid w:val="000C10AA"/>
    <w:rsid w:val="000C15F6"/>
    <w:rsid w:val="000C174C"/>
    <w:rsid w:val="000C1BB5"/>
    <w:rsid w:val="000C1C5A"/>
    <w:rsid w:val="000C26D7"/>
    <w:rsid w:val="000C2AD5"/>
    <w:rsid w:val="000C2FF1"/>
    <w:rsid w:val="000C4A30"/>
    <w:rsid w:val="000C4EAA"/>
    <w:rsid w:val="000C5099"/>
    <w:rsid w:val="000C57A0"/>
    <w:rsid w:val="000C5C40"/>
    <w:rsid w:val="000C66BC"/>
    <w:rsid w:val="000C6737"/>
    <w:rsid w:val="000C70E6"/>
    <w:rsid w:val="000C787C"/>
    <w:rsid w:val="000C7CFD"/>
    <w:rsid w:val="000C7D31"/>
    <w:rsid w:val="000D164B"/>
    <w:rsid w:val="000D1DB9"/>
    <w:rsid w:val="000D1FC0"/>
    <w:rsid w:val="000D2757"/>
    <w:rsid w:val="000D2AD8"/>
    <w:rsid w:val="000D2C30"/>
    <w:rsid w:val="000D32E1"/>
    <w:rsid w:val="000D3904"/>
    <w:rsid w:val="000D4B84"/>
    <w:rsid w:val="000D5939"/>
    <w:rsid w:val="000D5A54"/>
    <w:rsid w:val="000D6373"/>
    <w:rsid w:val="000D6639"/>
    <w:rsid w:val="000D691C"/>
    <w:rsid w:val="000D7DD1"/>
    <w:rsid w:val="000E01C9"/>
    <w:rsid w:val="000E0601"/>
    <w:rsid w:val="000E0784"/>
    <w:rsid w:val="000E0A32"/>
    <w:rsid w:val="000E101D"/>
    <w:rsid w:val="000E2836"/>
    <w:rsid w:val="000E4740"/>
    <w:rsid w:val="000E4D24"/>
    <w:rsid w:val="000E51D2"/>
    <w:rsid w:val="000E5560"/>
    <w:rsid w:val="000E5685"/>
    <w:rsid w:val="000E61F9"/>
    <w:rsid w:val="000E64D7"/>
    <w:rsid w:val="000E7365"/>
    <w:rsid w:val="000E7C22"/>
    <w:rsid w:val="000E7FF2"/>
    <w:rsid w:val="000F120D"/>
    <w:rsid w:val="000F12B6"/>
    <w:rsid w:val="000F1C1D"/>
    <w:rsid w:val="000F1FA4"/>
    <w:rsid w:val="000F24B0"/>
    <w:rsid w:val="000F2CD7"/>
    <w:rsid w:val="000F381F"/>
    <w:rsid w:val="000F3CC4"/>
    <w:rsid w:val="000F43F7"/>
    <w:rsid w:val="000F4D49"/>
    <w:rsid w:val="000F548C"/>
    <w:rsid w:val="000F5D5A"/>
    <w:rsid w:val="000F6D92"/>
    <w:rsid w:val="000F6EE0"/>
    <w:rsid w:val="000F7052"/>
    <w:rsid w:val="000F70D3"/>
    <w:rsid w:val="000F7245"/>
    <w:rsid w:val="000F76BF"/>
    <w:rsid w:val="000F7B69"/>
    <w:rsid w:val="000F7BAB"/>
    <w:rsid w:val="000F7E9F"/>
    <w:rsid w:val="00101538"/>
    <w:rsid w:val="0010271C"/>
    <w:rsid w:val="0010293E"/>
    <w:rsid w:val="00102D8B"/>
    <w:rsid w:val="00103080"/>
    <w:rsid w:val="001036CB"/>
    <w:rsid w:val="00103DDC"/>
    <w:rsid w:val="00104C26"/>
    <w:rsid w:val="00105239"/>
    <w:rsid w:val="001069C9"/>
    <w:rsid w:val="00107121"/>
    <w:rsid w:val="00107CBC"/>
    <w:rsid w:val="001105C6"/>
    <w:rsid w:val="00110D47"/>
    <w:rsid w:val="00111B0B"/>
    <w:rsid w:val="00111B20"/>
    <w:rsid w:val="00111BF7"/>
    <w:rsid w:val="00111FD5"/>
    <w:rsid w:val="001123AB"/>
    <w:rsid w:val="0011313E"/>
    <w:rsid w:val="001131BA"/>
    <w:rsid w:val="00114960"/>
    <w:rsid w:val="00115F46"/>
    <w:rsid w:val="00116E7C"/>
    <w:rsid w:val="00117478"/>
    <w:rsid w:val="001204CD"/>
    <w:rsid w:val="00120DFE"/>
    <w:rsid w:val="00122B7B"/>
    <w:rsid w:val="00122D0A"/>
    <w:rsid w:val="00122D1E"/>
    <w:rsid w:val="0012327E"/>
    <w:rsid w:val="0012347C"/>
    <w:rsid w:val="00124179"/>
    <w:rsid w:val="00124AAB"/>
    <w:rsid w:val="00124AE1"/>
    <w:rsid w:val="0012580E"/>
    <w:rsid w:val="001260E1"/>
    <w:rsid w:val="001261EB"/>
    <w:rsid w:val="00126FEE"/>
    <w:rsid w:val="00130885"/>
    <w:rsid w:val="00130FA0"/>
    <w:rsid w:val="00132D6F"/>
    <w:rsid w:val="00133083"/>
    <w:rsid w:val="001337FB"/>
    <w:rsid w:val="0013451B"/>
    <w:rsid w:val="0013455B"/>
    <w:rsid w:val="001345E9"/>
    <w:rsid w:val="00134E7C"/>
    <w:rsid w:val="00136A6C"/>
    <w:rsid w:val="001378BA"/>
    <w:rsid w:val="00137F0F"/>
    <w:rsid w:val="00140565"/>
    <w:rsid w:val="00141182"/>
    <w:rsid w:val="00141AE6"/>
    <w:rsid w:val="00141B3C"/>
    <w:rsid w:val="00141BCA"/>
    <w:rsid w:val="001423D7"/>
    <w:rsid w:val="001423DB"/>
    <w:rsid w:val="001443C8"/>
    <w:rsid w:val="00144E49"/>
    <w:rsid w:val="00144F9A"/>
    <w:rsid w:val="00144FC9"/>
    <w:rsid w:val="00145122"/>
    <w:rsid w:val="001453F2"/>
    <w:rsid w:val="00146635"/>
    <w:rsid w:val="001467F8"/>
    <w:rsid w:val="00146BB1"/>
    <w:rsid w:val="00146C01"/>
    <w:rsid w:val="00147A59"/>
    <w:rsid w:val="00147C72"/>
    <w:rsid w:val="00150697"/>
    <w:rsid w:val="00150B73"/>
    <w:rsid w:val="00150E68"/>
    <w:rsid w:val="00151AAD"/>
    <w:rsid w:val="00151BEC"/>
    <w:rsid w:val="001520AA"/>
    <w:rsid w:val="00152699"/>
    <w:rsid w:val="00152EBA"/>
    <w:rsid w:val="00152FFD"/>
    <w:rsid w:val="0015340B"/>
    <w:rsid w:val="00153688"/>
    <w:rsid w:val="00153B63"/>
    <w:rsid w:val="00153EB5"/>
    <w:rsid w:val="00153F59"/>
    <w:rsid w:val="0015408B"/>
    <w:rsid w:val="00154239"/>
    <w:rsid w:val="00154423"/>
    <w:rsid w:val="00154551"/>
    <w:rsid w:val="001547CE"/>
    <w:rsid w:val="00154DDE"/>
    <w:rsid w:val="00155356"/>
    <w:rsid w:val="00155CDB"/>
    <w:rsid w:val="001560CA"/>
    <w:rsid w:val="001564E5"/>
    <w:rsid w:val="00156595"/>
    <w:rsid w:val="001574D8"/>
    <w:rsid w:val="00157AFB"/>
    <w:rsid w:val="0016002F"/>
    <w:rsid w:val="00160209"/>
    <w:rsid w:val="001607B7"/>
    <w:rsid w:val="001629A3"/>
    <w:rsid w:val="00162FF0"/>
    <w:rsid w:val="001631CA"/>
    <w:rsid w:val="0016379C"/>
    <w:rsid w:val="00164DA7"/>
    <w:rsid w:val="0016509A"/>
    <w:rsid w:val="001651D8"/>
    <w:rsid w:val="001651E7"/>
    <w:rsid w:val="001663A0"/>
    <w:rsid w:val="00166912"/>
    <w:rsid w:val="001669FD"/>
    <w:rsid w:val="00166A38"/>
    <w:rsid w:val="00166D7C"/>
    <w:rsid w:val="00167177"/>
    <w:rsid w:val="0016759C"/>
    <w:rsid w:val="0016778B"/>
    <w:rsid w:val="00167ADD"/>
    <w:rsid w:val="00167AF3"/>
    <w:rsid w:val="00167C2E"/>
    <w:rsid w:val="00170123"/>
    <w:rsid w:val="001707A0"/>
    <w:rsid w:val="00170B0A"/>
    <w:rsid w:val="00171315"/>
    <w:rsid w:val="001718C9"/>
    <w:rsid w:val="00171F10"/>
    <w:rsid w:val="00172303"/>
    <w:rsid w:val="00173D4F"/>
    <w:rsid w:val="00174109"/>
    <w:rsid w:val="001741FC"/>
    <w:rsid w:val="001744EC"/>
    <w:rsid w:val="00174B9E"/>
    <w:rsid w:val="00176771"/>
    <w:rsid w:val="00176E70"/>
    <w:rsid w:val="00177E32"/>
    <w:rsid w:val="0018163A"/>
    <w:rsid w:val="00181699"/>
    <w:rsid w:val="001820CE"/>
    <w:rsid w:val="00182356"/>
    <w:rsid w:val="001825B7"/>
    <w:rsid w:val="00183195"/>
    <w:rsid w:val="00183997"/>
    <w:rsid w:val="00183A38"/>
    <w:rsid w:val="00183C08"/>
    <w:rsid w:val="001841EA"/>
    <w:rsid w:val="00184BEA"/>
    <w:rsid w:val="00186092"/>
    <w:rsid w:val="00186846"/>
    <w:rsid w:val="00190A28"/>
    <w:rsid w:val="00191BE8"/>
    <w:rsid w:val="00192326"/>
    <w:rsid w:val="001929C6"/>
    <w:rsid w:val="00192F66"/>
    <w:rsid w:val="0019334D"/>
    <w:rsid w:val="001937F6"/>
    <w:rsid w:val="00194122"/>
    <w:rsid w:val="0019449E"/>
    <w:rsid w:val="00195A11"/>
    <w:rsid w:val="00196114"/>
    <w:rsid w:val="0019635C"/>
    <w:rsid w:val="001964C8"/>
    <w:rsid w:val="0019669B"/>
    <w:rsid w:val="0019724E"/>
    <w:rsid w:val="00197568"/>
    <w:rsid w:val="001A0C5D"/>
    <w:rsid w:val="001A1B29"/>
    <w:rsid w:val="001A1D86"/>
    <w:rsid w:val="001A214E"/>
    <w:rsid w:val="001A32BE"/>
    <w:rsid w:val="001A3B3B"/>
    <w:rsid w:val="001A44C1"/>
    <w:rsid w:val="001A583B"/>
    <w:rsid w:val="001A5958"/>
    <w:rsid w:val="001A5D8C"/>
    <w:rsid w:val="001A61B8"/>
    <w:rsid w:val="001B08D4"/>
    <w:rsid w:val="001B0DD9"/>
    <w:rsid w:val="001B18A9"/>
    <w:rsid w:val="001B2A03"/>
    <w:rsid w:val="001B347C"/>
    <w:rsid w:val="001B3AFF"/>
    <w:rsid w:val="001B3B17"/>
    <w:rsid w:val="001B4002"/>
    <w:rsid w:val="001B41D6"/>
    <w:rsid w:val="001B46D6"/>
    <w:rsid w:val="001B4760"/>
    <w:rsid w:val="001B504D"/>
    <w:rsid w:val="001B5FCD"/>
    <w:rsid w:val="001B6630"/>
    <w:rsid w:val="001B66F5"/>
    <w:rsid w:val="001B6A7C"/>
    <w:rsid w:val="001B6D22"/>
    <w:rsid w:val="001B6DCB"/>
    <w:rsid w:val="001C0519"/>
    <w:rsid w:val="001C143C"/>
    <w:rsid w:val="001C19EA"/>
    <w:rsid w:val="001C2361"/>
    <w:rsid w:val="001C24BA"/>
    <w:rsid w:val="001C3AD5"/>
    <w:rsid w:val="001C46AD"/>
    <w:rsid w:val="001C4CAA"/>
    <w:rsid w:val="001C519D"/>
    <w:rsid w:val="001C74EE"/>
    <w:rsid w:val="001C75C8"/>
    <w:rsid w:val="001C7835"/>
    <w:rsid w:val="001C79DD"/>
    <w:rsid w:val="001C7FDA"/>
    <w:rsid w:val="001C7FEF"/>
    <w:rsid w:val="001D0724"/>
    <w:rsid w:val="001D0780"/>
    <w:rsid w:val="001D18C2"/>
    <w:rsid w:val="001D21D9"/>
    <w:rsid w:val="001D3BC3"/>
    <w:rsid w:val="001D3CDD"/>
    <w:rsid w:val="001D5DBF"/>
    <w:rsid w:val="001D6612"/>
    <w:rsid w:val="001D68D7"/>
    <w:rsid w:val="001D7199"/>
    <w:rsid w:val="001D785A"/>
    <w:rsid w:val="001D78BF"/>
    <w:rsid w:val="001D7AEF"/>
    <w:rsid w:val="001D7B37"/>
    <w:rsid w:val="001E0063"/>
    <w:rsid w:val="001E0704"/>
    <w:rsid w:val="001E0F73"/>
    <w:rsid w:val="001E18F2"/>
    <w:rsid w:val="001E1C7C"/>
    <w:rsid w:val="001E27A9"/>
    <w:rsid w:val="001E310A"/>
    <w:rsid w:val="001E31C3"/>
    <w:rsid w:val="001E35C4"/>
    <w:rsid w:val="001E36CD"/>
    <w:rsid w:val="001E3714"/>
    <w:rsid w:val="001E40B4"/>
    <w:rsid w:val="001E5497"/>
    <w:rsid w:val="001E5993"/>
    <w:rsid w:val="001E61F7"/>
    <w:rsid w:val="001E7676"/>
    <w:rsid w:val="001E7757"/>
    <w:rsid w:val="001E7785"/>
    <w:rsid w:val="001E779B"/>
    <w:rsid w:val="001F0153"/>
    <w:rsid w:val="001F0542"/>
    <w:rsid w:val="001F09F3"/>
    <w:rsid w:val="001F0D3F"/>
    <w:rsid w:val="001F16E6"/>
    <w:rsid w:val="001F1B70"/>
    <w:rsid w:val="001F1C4E"/>
    <w:rsid w:val="001F1C56"/>
    <w:rsid w:val="001F1D54"/>
    <w:rsid w:val="001F2CB9"/>
    <w:rsid w:val="001F3404"/>
    <w:rsid w:val="001F42F7"/>
    <w:rsid w:val="001F4629"/>
    <w:rsid w:val="001F4E8E"/>
    <w:rsid w:val="001F55AF"/>
    <w:rsid w:val="001F59A6"/>
    <w:rsid w:val="001F59AF"/>
    <w:rsid w:val="001F5DE5"/>
    <w:rsid w:val="001F5E03"/>
    <w:rsid w:val="001F7D16"/>
    <w:rsid w:val="001F7F0C"/>
    <w:rsid w:val="001F7FC6"/>
    <w:rsid w:val="002015D1"/>
    <w:rsid w:val="00201877"/>
    <w:rsid w:val="00201A3C"/>
    <w:rsid w:val="00201A87"/>
    <w:rsid w:val="00201D17"/>
    <w:rsid w:val="002034FD"/>
    <w:rsid w:val="002038CA"/>
    <w:rsid w:val="00203CC2"/>
    <w:rsid w:val="0020400C"/>
    <w:rsid w:val="00204165"/>
    <w:rsid w:val="002041E0"/>
    <w:rsid w:val="002050D1"/>
    <w:rsid w:val="00205A26"/>
    <w:rsid w:val="00205B9B"/>
    <w:rsid w:val="002061F0"/>
    <w:rsid w:val="0020625B"/>
    <w:rsid w:val="00206399"/>
    <w:rsid w:val="00206C84"/>
    <w:rsid w:val="00206E80"/>
    <w:rsid w:val="002070FD"/>
    <w:rsid w:val="00207661"/>
    <w:rsid w:val="00207BC7"/>
    <w:rsid w:val="00210278"/>
    <w:rsid w:val="002106C4"/>
    <w:rsid w:val="00210A32"/>
    <w:rsid w:val="00210B30"/>
    <w:rsid w:val="00211735"/>
    <w:rsid w:val="00211C09"/>
    <w:rsid w:val="00211D1E"/>
    <w:rsid w:val="00211F25"/>
    <w:rsid w:val="002123F1"/>
    <w:rsid w:val="00212561"/>
    <w:rsid w:val="0021271B"/>
    <w:rsid w:val="00212EDA"/>
    <w:rsid w:val="002138ED"/>
    <w:rsid w:val="002139B1"/>
    <w:rsid w:val="00217FDB"/>
    <w:rsid w:val="002217AD"/>
    <w:rsid w:val="00222141"/>
    <w:rsid w:val="0022297C"/>
    <w:rsid w:val="00222E7C"/>
    <w:rsid w:val="00223E2B"/>
    <w:rsid w:val="00224895"/>
    <w:rsid w:val="00224BC0"/>
    <w:rsid w:val="00224F29"/>
    <w:rsid w:val="00225193"/>
    <w:rsid w:val="00225E6D"/>
    <w:rsid w:val="00227948"/>
    <w:rsid w:val="00227B77"/>
    <w:rsid w:val="00227F97"/>
    <w:rsid w:val="0023070E"/>
    <w:rsid w:val="0023121D"/>
    <w:rsid w:val="002322CC"/>
    <w:rsid w:val="002335A4"/>
    <w:rsid w:val="0023368A"/>
    <w:rsid w:val="00233B98"/>
    <w:rsid w:val="00233EAE"/>
    <w:rsid w:val="00233ECA"/>
    <w:rsid w:val="00233F70"/>
    <w:rsid w:val="00234327"/>
    <w:rsid w:val="00234640"/>
    <w:rsid w:val="002352EB"/>
    <w:rsid w:val="002356A7"/>
    <w:rsid w:val="00236B33"/>
    <w:rsid w:val="00236F06"/>
    <w:rsid w:val="002404B6"/>
    <w:rsid w:val="00241828"/>
    <w:rsid w:val="002419F8"/>
    <w:rsid w:val="00241BB9"/>
    <w:rsid w:val="00241CA3"/>
    <w:rsid w:val="00241DBA"/>
    <w:rsid w:val="002425F9"/>
    <w:rsid w:val="002430F7"/>
    <w:rsid w:val="002436CB"/>
    <w:rsid w:val="00243761"/>
    <w:rsid w:val="002437AB"/>
    <w:rsid w:val="00243C68"/>
    <w:rsid w:val="00243FEB"/>
    <w:rsid w:val="002442D2"/>
    <w:rsid w:val="00244957"/>
    <w:rsid w:val="00245075"/>
    <w:rsid w:val="0024570F"/>
    <w:rsid w:val="002459C8"/>
    <w:rsid w:val="00245C01"/>
    <w:rsid w:val="00245F11"/>
    <w:rsid w:val="002466EA"/>
    <w:rsid w:val="0024742B"/>
    <w:rsid w:val="00250B3A"/>
    <w:rsid w:val="00251069"/>
    <w:rsid w:val="0025116C"/>
    <w:rsid w:val="002513A4"/>
    <w:rsid w:val="00252648"/>
    <w:rsid w:val="0025312B"/>
    <w:rsid w:val="0025337D"/>
    <w:rsid w:val="00253B8A"/>
    <w:rsid w:val="00254DF2"/>
    <w:rsid w:val="00254E7A"/>
    <w:rsid w:val="002550F5"/>
    <w:rsid w:val="00255702"/>
    <w:rsid w:val="00255F8C"/>
    <w:rsid w:val="002566F5"/>
    <w:rsid w:val="00256909"/>
    <w:rsid w:val="00260000"/>
    <w:rsid w:val="002600BA"/>
    <w:rsid w:val="00260E06"/>
    <w:rsid w:val="00261571"/>
    <w:rsid w:val="00261B12"/>
    <w:rsid w:val="00262168"/>
    <w:rsid w:val="00264847"/>
    <w:rsid w:val="00265354"/>
    <w:rsid w:val="002655AB"/>
    <w:rsid w:val="002660A8"/>
    <w:rsid w:val="00267D29"/>
    <w:rsid w:val="002709B0"/>
    <w:rsid w:val="00271603"/>
    <w:rsid w:val="002718A8"/>
    <w:rsid w:val="00271A15"/>
    <w:rsid w:val="00271D23"/>
    <w:rsid w:val="002726CC"/>
    <w:rsid w:val="00273E7F"/>
    <w:rsid w:val="0027463E"/>
    <w:rsid w:val="0027465C"/>
    <w:rsid w:val="00274DD1"/>
    <w:rsid w:val="00275244"/>
    <w:rsid w:val="00275371"/>
    <w:rsid w:val="0027579A"/>
    <w:rsid w:val="0027793D"/>
    <w:rsid w:val="00277E5A"/>
    <w:rsid w:val="00277F8E"/>
    <w:rsid w:val="00280585"/>
    <w:rsid w:val="00280669"/>
    <w:rsid w:val="00281CD4"/>
    <w:rsid w:val="002824A8"/>
    <w:rsid w:val="00282775"/>
    <w:rsid w:val="00282948"/>
    <w:rsid w:val="0028322E"/>
    <w:rsid w:val="0028347D"/>
    <w:rsid w:val="00283EB7"/>
    <w:rsid w:val="002843F4"/>
    <w:rsid w:val="00285447"/>
    <w:rsid w:val="00285B08"/>
    <w:rsid w:val="00285FEF"/>
    <w:rsid w:val="0028613E"/>
    <w:rsid w:val="00286146"/>
    <w:rsid w:val="00286564"/>
    <w:rsid w:val="00287326"/>
    <w:rsid w:val="00287A1F"/>
    <w:rsid w:val="00287C01"/>
    <w:rsid w:val="00290306"/>
    <w:rsid w:val="00290AA9"/>
    <w:rsid w:val="0029106A"/>
    <w:rsid w:val="00291071"/>
    <w:rsid w:val="00291932"/>
    <w:rsid w:val="002919A6"/>
    <w:rsid w:val="002921BC"/>
    <w:rsid w:val="002925BE"/>
    <w:rsid w:val="00292D05"/>
    <w:rsid w:val="0029319B"/>
    <w:rsid w:val="00293C19"/>
    <w:rsid w:val="0029413B"/>
    <w:rsid w:val="00294799"/>
    <w:rsid w:val="00295132"/>
    <w:rsid w:val="002957C2"/>
    <w:rsid w:val="00295E25"/>
    <w:rsid w:val="002965EE"/>
    <w:rsid w:val="00296986"/>
    <w:rsid w:val="00296AAC"/>
    <w:rsid w:val="00296BE9"/>
    <w:rsid w:val="002971BF"/>
    <w:rsid w:val="00297481"/>
    <w:rsid w:val="002975F3"/>
    <w:rsid w:val="002A00A2"/>
    <w:rsid w:val="002A0ABC"/>
    <w:rsid w:val="002A0ACD"/>
    <w:rsid w:val="002A0C34"/>
    <w:rsid w:val="002A166E"/>
    <w:rsid w:val="002A1730"/>
    <w:rsid w:val="002A1CAC"/>
    <w:rsid w:val="002A20D4"/>
    <w:rsid w:val="002A2575"/>
    <w:rsid w:val="002A2596"/>
    <w:rsid w:val="002A2BA5"/>
    <w:rsid w:val="002A374E"/>
    <w:rsid w:val="002A3F52"/>
    <w:rsid w:val="002A40A4"/>
    <w:rsid w:val="002A442D"/>
    <w:rsid w:val="002A5800"/>
    <w:rsid w:val="002A64E0"/>
    <w:rsid w:val="002A6681"/>
    <w:rsid w:val="002A6A19"/>
    <w:rsid w:val="002A6D6A"/>
    <w:rsid w:val="002A6F03"/>
    <w:rsid w:val="002A79F9"/>
    <w:rsid w:val="002B12F4"/>
    <w:rsid w:val="002B133F"/>
    <w:rsid w:val="002B1F1F"/>
    <w:rsid w:val="002B2261"/>
    <w:rsid w:val="002B2CA7"/>
    <w:rsid w:val="002B367E"/>
    <w:rsid w:val="002B39BE"/>
    <w:rsid w:val="002B3BCE"/>
    <w:rsid w:val="002B404E"/>
    <w:rsid w:val="002B47AC"/>
    <w:rsid w:val="002B4B27"/>
    <w:rsid w:val="002B54D3"/>
    <w:rsid w:val="002B5F75"/>
    <w:rsid w:val="002B6C68"/>
    <w:rsid w:val="002B7A8A"/>
    <w:rsid w:val="002B7E31"/>
    <w:rsid w:val="002C062D"/>
    <w:rsid w:val="002C06AA"/>
    <w:rsid w:val="002C157D"/>
    <w:rsid w:val="002C1636"/>
    <w:rsid w:val="002C1BFE"/>
    <w:rsid w:val="002C226E"/>
    <w:rsid w:val="002C26AB"/>
    <w:rsid w:val="002C2FC7"/>
    <w:rsid w:val="002C3619"/>
    <w:rsid w:val="002C37A3"/>
    <w:rsid w:val="002C40AB"/>
    <w:rsid w:val="002C55FC"/>
    <w:rsid w:val="002C59F5"/>
    <w:rsid w:val="002C5D1F"/>
    <w:rsid w:val="002C6076"/>
    <w:rsid w:val="002C6443"/>
    <w:rsid w:val="002C69EA"/>
    <w:rsid w:val="002C6E70"/>
    <w:rsid w:val="002C774C"/>
    <w:rsid w:val="002D0209"/>
    <w:rsid w:val="002D0856"/>
    <w:rsid w:val="002D09B4"/>
    <w:rsid w:val="002D1D5D"/>
    <w:rsid w:val="002D2D88"/>
    <w:rsid w:val="002D3B8E"/>
    <w:rsid w:val="002D46AE"/>
    <w:rsid w:val="002D4EBE"/>
    <w:rsid w:val="002D51D0"/>
    <w:rsid w:val="002D5805"/>
    <w:rsid w:val="002D58FD"/>
    <w:rsid w:val="002D67DD"/>
    <w:rsid w:val="002D6B4C"/>
    <w:rsid w:val="002D74A5"/>
    <w:rsid w:val="002D76CD"/>
    <w:rsid w:val="002D7A1F"/>
    <w:rsid w:val="002D7D0C"/>
    <w:rsid w:val="002D7F71"/>
    <w:rsid w:val="002E0DA1"/>
    <w:rsid w:val="002E1A7E"/>
    <w:rsid w:val="002E1A93"/>
    <w:rsid w:val="002E2123"/>
    <w:rsid w:val="002E2225"/>
    <w:rsid w:val="002E2870"/>
    <w:rsid w:val="002E2ACB"/>
    <w:rsid w:val="002E2BE3"/>
    <w:rsid w:val="002E39E3"/>
    <w:rsid w:val="002E3DEF"/>
    <w:rsid w:val="002E4778"/>
    <w:rsid w:val="002E4B36"/>
    <w:rsid w:val="002E598A"/>
    <w:rsid w:val="002E6693"/>
    <w:rsid w:val="002E7251"/>
    <w:rsid w:val="002E75D6"/>
    <w:rsid w:val="002E7CCD"/>
    <w:rsid w:val="002F0175"/>
    <w:rsid w:val="002F084A"/>
    <w:rsid w:val="002F11CC"/>
    <w:rsid w:val="002F146C"/>
    <w:rsid w:val="002F22A1"/>
    <w:rsid w:val="002F22FA"/>
    <w:rsid w:val="002F25C2"/>
    <w:rsid w:val="002F3671"/>
    <w:rsid w:val="002F3E04"/>
    <w:rsid w:val="002F453C"/>
    <w:rsid w:val="002F4C25"/>
    <w:rsid w:val="002F4D1F"/>
    <w:rsid w:val="002F4FAF"/>
    <w:rsid w:val="002F672D"/>
    <w:rsid w:val="002F6E9C"/>
    <w:rsid w:val="003002FE"/>
    <w:rsid w:val="00300882"/>
    <w:rsid w:val="0030088F"/>
    <w:rsid w:val="0030105F"/>
    <w:rsid w:val="00301391"/>
    <w:rsid w:val="00301558"/>
    <w:rsid w:val="00301899"/>
    <w:rsid w:val="00301FEA"/>
    <w:rsid w:val="00302A4D"/>
    <w:rsid w:val="00302EF3"/>
    <w:rsid w:val="00303560"/>
    <w:rsid w:val="00303735"/>
    <w:rsid w:val="00303A7A"/>
    <w:rsid w:val="00303ADF"/>
    <w:rsid w:val="00303CF5"/>
    <w:rsid w:val="00303D64"/>
    <w:rsid w:val="003040DB"/>
    <w:rsid w:val="0030415D"/>
    <w:rsid w:val="00304D36"/>
    <w:rsid w:val="00304D6F"/>
    <w:rsid w:val="0030561B"/>
    <w:rsid w:val="003061EE"/>
    <w:rsid w:val="003062F6"/>
    <w:rsid w:val="003079B7"/>
    <w:rsid w:val="00307C76"/>
    <w:rsid w:val="00310021"/>
    <w:rsid w:val="003104FE"/>
    <w:rsid w:val="00311E5E"/>
    <w:rsid w:val="003122A1"/>
    <w:rsid w:val="00312869"/>
    <w:rsid w:val="00312BAC"/>
    <w:rsid w:val="003137EB"/>
    <w:rsid w:val="00314053"/>
    <w:rsid w:val="0031414F"/>
    <w:rsid w:val="003145D0"/>
    <w:rsid w:val="00314D74"/>
    <w:rsid w:val="00314E9C"/>
    <w:rsid w:val="003157D9"/>
    <w:rsid w:val="003159D7"/>
    <w:rsid w:val="00315BE8"/>
    <w:rsid w:val="0031610C"/>
    <w:rsid w:val="0031654C"/>
    <w:rsid w:val="00316569"/>
    <w:rsid w:val="003169E3"/>
    <w:rsid w:val="00316E77"/>
    <w:rsid w:val="00316ECD"/>
    <w:rsid w:val="003176AA"/>
    <w:rsid w:val="003177EE"/>
    <w:rsid w:val="00317C77"/>
    <w:rsid w:val="0032022E"/>
    <w:rsid w:val="00320418"/>
    <w:rsid w:val="003214D3"/>
    <w:rsid w:val="0032176B"/>
    <w:rsid w:val="003224F5"/>
    <w:rsid w:val="00323DD8"/>
    <w:rsid w:val="0032444F"/>
    <w:rsid w:val="003253A2"/>
    <w:rsid w:val="00325E34"/>
    <w:rsid w:val="00325FF6"/>
    <w:rsid w:val="0032668D"/>
    <w:rsid w:val="00326FA2"/>
    <w:rsid w:val="0032712E"/>
    <w:rsid w:val="003278C0"/>
    <w:rsid w:val="003279EA"/>
    <w:rsid w:val="00327D25"/>
    <w:rsid w:val="003304D5"/>
    <w:rsid w:val="00330A40"/>
    <w:rsid w:val="003311FB"/>
    <w:rsid w:val="003313F5"/>
    <w:rsid w:val="00332380"/>
    <w:rsid w:val="003326B8"/>
    <w:rsid w:val="00332798"/>
    <w:rsid w:val="00332B85"/>
    <w:rsid w:val="00332E61"/>
    <w:rsid w:val="0033385A"/>
    <w:rsid w:val="00333B21"/>
    <w:rsid w:val="003343AB"/>
    <w:rsid w:val="00334BC1"/>
    <w:rsid w:val="00334F27"/>
    <w:rsid w:val="00335068"/>
    <w:rsid w:val="003358C9"/>
    <w:rsid w:val="00335A9D"/>
    <w:rsid w:val="00336223"/>
    <w:rsid w:val="00336299"/>
    <w:rsid w:val="00336782"/>
    <w:rsid w:val="00336F63"/>
    <w:rsid w:val="003371C3"/>
    <w:rsid w:val="00337562"/>
    <w:rsid w:val="0033774B"/>
    <w:rsid w:val="003378C1"/>
    <w:rsid w:val="00340113"/>
    <w:rsid w:val="00340168"/>
    <w:rsid w:val="00340687"/>
    <w:rsid w:val="0034082A"/>
    <w:rsid w:val="003412DE"/>
    <w:rsid w:val="00341B02"/>
    <w:rsid w:val="0034246F"/>
    <w:rsid w:val="00342B70"/>
    <w:rsid w:val="003433C6"/>
    <w:rsid w:val="00344067"/>
    <w:rsid w:val="0034459F"/>
    <w:rsid w:val="003447C2"/>
    <w:rsid w:val="00345681"/>
    <w:rsid w:val="00345777"/>
    <w:rsid w:val="00345805"/>
    <w:rsid w:val="00345A79"/>
    <w:rsid w:val="0035049E"/>
    <w:rsid w:val="003504D2"/>
    <w:rsid w:val="00350CB2"/>
    <w:rsid w:val="00350E45"/>
    <w:rsid w:val="00351635"/>
    <w:rsid w:val="00351C41"/>
    <w:rsid w:val="003521B1"/>
    <w:rsid w:val="00352E42"/>
    <w:rsid w:val="00352F01"/>
    <w:rsid w:val="00353735"/>
    <w:rsid w:val="003543F5"/>
    <w:rsid w:val="00354D47"/>
    <w:rsid w:val="003550CC"/>
    <w:rsid w:val="003552A6"/>
    <w:rsid w:val="00355A7F"/>
    <w:rsid w:val="0035719E"/>
    <w:rsid w:val="003603DF"/>
    <w:rsid w:val="00360432"/>
    <w:rsid w:val="00360878"/>
    <w:rsid w:val="00360F53"/>
    <w:rsid w:val="00361B69"/>
    <w:rsid w:val="00361C04"/>
    <w:rsid w:val="00361C83"/>
    <w:rsid w:val="0036256D"/>
    <w:rsid w:val="00362859"/>
    <w:rsid w:val="00362945"/>
    <w:rsid w:val="00362BEF"/>
    <w:rsid w:val="00363FB6"/>
    <w:rsid w:val="00364682"/>
    <w:rsid w:val="003646B8"/>
    <w:rsid w:val="003646D5"/>
    <w:rsid w:val="00364CF0"/>
    <w:rsid w:val="0036515D"/>
    <w:rsid w:val="0036521D"/>
    <w:rsid w:val="00365326"/>
    <w:rsid w:val="00365D5B"/>
    <w:rsid w:val="00367347"/>
    <w:rsid w:val="003703EE"/>
    <w:rsid w:val="00370914"/>
    <w:rsid w:val="00370FA1"/>
    <w:rsid w:val="00371225"/>
    <w:rsid w:val="00371983"/>
    <w:rsid w:val="00371ABA"/>
    <w:rsid w:val="00372337"/>
    <w:rsid w:val="00372941"/>
    <w:rsid w:val="0037330D"/>
    <w:rsid w:val="003746CF"/>
    <w:rsid w:val="0037474B"/>
    <w:rsid w:val="00374B14"/>
    <w:rsid w:val="003752C0"/>
    <w:rsid w:val="00375B66"/>
    <w:rsid w:val="00375E17"/>
    <w:rsid w:val="00376052"/>
    <w:rsid w:val="00376294"/>
    <w:rsid w:val="00376384"/>
    <w:rsid w:val="00376A58"/>
    <w:rsid w:val="00376BE4"/>
    <w:rsid w:val="003779E1"/>
    <w:rsid w:val="00377A46"/>
    <w:rsid w:val="00377AB1"/>
    <w:rsid w:val="00380647"/>
    <w:rsid w:val="00381AD2"/>
    <w:rsid w:val="0038204C"/>
    <w:rsid w:val="00383B6A"/>
    <w:rsid w:val="003850A7"/>
    <w:rsid w:val="00385F88"/>
    <w:rsid w:val="00386B9A"/>
    <w:rsid w:val="003872BA"/>
    <w:rsid w:val="00390308"/>
    <w:rsid w:val="003913B1"/>
    <w:rsid w:val="003916C4"/>
    <w:rsid w:val="00392799"/>
    <w:rsid w:val="00393A80"/>
    <w:rsid w:val="003941CD"/>
    <w:rsid w:val="00394521"/>
    <w:rsid w:val="003947F6"/>
    <w:rsid w:val="0039534A"/>
    <w:rsid w:val="0039552F"/>
    <w:rsid w:val="003968CF"/>
    <w:rsid w:val="0039772A"/>
    <w:rsid w:val="003A04DC"/>
    <w:rsid w:val="003A072D"/>
    <w:rsid w:val="003A0CB4"/>
    <w:rsid w:val="003A0D5B"/>
    <w:rsid w:val="003A215F"/>
    <w:rsid w:val="003A2820"/>
    <w:rsid w:val="003A2B5B"/>
    <w:rsid w:val="003A3394"/>
    <w:rsid w:val="003A4145"/>
    <w:rsid w:val="003A44D8"/>
    <w:rsid w:val="003A46BD"/>
    <w:rsid w:val="003A4825"/>
    <w:rsid w:val="003A5FDB"/>
    <w:rsid w:val="003A63E8"/>
    <w:rsid w:val="003A7D0A"/>
    <w:rsid w:val="003A7DB7"/>
    <w:rsid w:val="003B0359"/>
    <w:rsid w:val="003B09B0"/>
    <w:rsid w:val="003B0EA7"/>
    <w:rsid w:val="003B0F91"/>
    <w:rsid w:val="003B1B77"/>
    <w:rsid w:val="003B1D6E"/>
    <w:rsid w:val="003B239B"/>
    <w:rsid w:val="003B263B"/>
    <w:rsid w:val="003B3860"/>
    <w:rsid w:val="003B38BA"/>
    <w:rsid w:val="003B3A64"/>
    <w:rsid w:val="003B3BAE"/>
    <w:rsid w:val="003B3F2E"/>
    <w:rsid w:val="003B4020"/>
    <w:rsid w:val="003B5D6A"/>
    <w:rsid w:val="003B637F"/>
    <w:rsid w:val="003B68CB"/>
    <w:rsid w:val="003B69C5"/>
    <w:rsid w:val="003B70A9"/>
    <w:rsid w:val="003B70BF"/>
    <w:rsid w:val="003C0616"/>
    <w:rsid w:val="003C0869"/>
    <w:rsid w:val="003C0BBF"/>
    <w:rsid w:val="003C15F6"/>
    <w:rsid w:val="003C1623"/>
    <w:rsid w:val="003C1A26"/>
    <w:rsid w:val="003C1A62"/>
    <w:rsid w:val="003C23A9"/>
    <w:rsid w:val="003C23FE"/>
    <w:rsid w:val="003C2704"/>
    <w:rsid w:val="003C2A97"/>
    <w:rsid w:val="003C2FF3"/>
    <w:rsid w:val="003C41E3"/>
    <w:rsid w:val="003C4732"/>
    <w:rsid w:val="003C5481"/>
    <w:rsid w:val="003C5DD5"/>
    <w:rsid w:val="003C6621"/>
    <w:rsid w:val="003C70FB"/>
    <w:rsid w:val="003C7BED"/>
    <w:rsid w:val="003C7EC5"/>
    <w:rsid w:val="003D03C1"/>
    <w:rsid w:val="003D04B2"/>
    <w:rsid w:val="003D3535"/>
    <w:rsid w:val="003D4D90"/>
    <w:rsid w:val="003D4F30"/>
    <w:rsid w:val="003D57AC"/>
    <w:rsid w:val="003D5BE6"/>
    <w:rsid w:val="003D5BFA"/>
    <w:rsid w:val="003D5E82"/>
    <w:rsid w:val="003D616E"/>
    <w:rsid w:val="003D699D"/>
    <w:rsid w:val="003D6BC2"/>
    <w:rsid w:val="003D6D4B"/>
    <w:rsid w:val="003E074A"/>
    <w:rsid w:val="003E14CE"/>
    <w:rsid w:val="003E1C74"/>
    <w:rsid w:val="003E2948"/>
    <w:rsid w:val="003E2A9D"/>
    <w:rsid w:val="003E4995"/>
    <w:rsid w:val="003E4B47"/>
    <w:rsid w:val="003E5555"/>
    <w:rsid w:val="003E557A"/>
    <w:rsid w:val="003E56BB"/>
    <w:rsid w:val="003E5E19"/>
    <w:rsid w:val="003E6163"/>
    <w:rsid w:val="003E6294"/>
    <w:rsid w:val="003E6CFD"/>
    <w:rsid w:val="003F150C"/>
    <w:rsid w:val="003F167D"/>
    <w:rsid w:val="003F2F7F"/>
    <w:rsid w:val="003F3028"/>
    <w:rsid w:val="003F3156"/>
    <w:rsid w:val="003F4312"/>
    <w:rsid w:val="003F477A"/>
    <w:rsid w:val="003F48D2"/>
    <w:rsid w:val="003F4B96"/>
    <w:rsid w:val="003F570E"/>
    <w:rsid w:val="003F5E02"/>
    <w:rsid w:val="003F5E9F"/>
    <w:rsid w:val="003F6134"/>
    <w:rsid w:val="003F698C"/>
    <w:rsid w:val="003F6E6B"/>
    <w:rsid w:val="003F7548"/>
    <w:rsid w:val="003F7B30"/>
    <w:rsid w:val="003F7EB7"/>
    <w:rsid w:val="00400825"/>
    <w:rsid w:val="00400956"/>
    <w:rsid w:val="00400B21"/>
    <w:rsid w:val="0040199A"/>
    <w:rsid w:val="00402408"/>
    <w:rsid w:val="0040260A"/>
    <w:rsid w:val="00403CD4"/>
    <w:rsid w:val="00404810"/>
    <w:rsid w:val="00404D5A"/>
    <w:rsid w:val="00404DF5"/>
    <w:rsid w:val="00405177"/>
    <w:rsid w:val="004059D0"/>
    <w:rsid w:val="00405FE3"/>
    <w:rsid w:val="00407ED0"/>
    <w:rsid w:val="00410477"/>
    <w:rsid w:val="00410B4A"/>
    <w:rsid w:val="00410F2E"/>
    <w:rsid w:val="004114B9"/>
    <w:rsid w:val="0041176A"/>
    <w:rsid w:val="00411B42"/>
    <w:rsid w:val="00411C11"/>
    <w:rsid w:val="00412EE2"/>
    <w:rsid w:val="00414BF3"/>
    <w:rsid w:val="00414FE6"/>
    <w:rsid w:val="004152D2"/>
    <w:rsid w:val="004157BF"/>
    <w:rsid w:val="00415910"/>
    <w:rsid w:val="00415E2E"/>
    <w:rsid w:val="004160AA"/>
    <w:rsid w:val="00416890"/>
    <w:rsid w:val="00416ADE"/>
    <w:rsid w:val="00420780"/>
    <w:rsid w:val="00420D64"/>
    <w:rsid w:val="004217F4"/>
    <w:rsid w:val="00421AE0"/>
    <w:rsid w:val="00421FFF"/>
    <w:rsid w:val="00424209"/>
    <w:rsid w:val="00424490"/>
    <w:rsid w:val="0042467D"/>
    <w:rsid w:val="00424C0D"/>
    <w:rsid w:val="00424FDB"/>
    <w:rsid w:val="00425A2C"/>
    <w:rsid w:val="00425BF5"/>
    <w:rsid w:val="00425ECD"/>
    <w:rsid w:val="00425F9E"/>
    <w:rsid w:val="00426251"/>
    <w:rsid w:val="00426C09"/>
    <w:rsid w:val="00426D66"/>
    <w:rsid w:val="0042761D"/>
    <w:rsid w:val="0043109D"/>
    <w:rsid w:val="00431CA6"/>
    <w:rsid w:val="00431EEF"/>
    <w:rsid w:val="00432D64"/>
    <w:rsid w:val="00433A34"/>
    <w:rsid w:val="00433F56"/>
    <w:rsid w:val="00434420"/>
    <w:rsid w:val="00434B0C"/>
    <w:rsid w:val="0043557B"/>
    <w:rsid w:val="00435C75"/>
    <w:rsid w:val="00435F24"/>
    <w:rsid w:val="004367F4"/>
    <w:rsid w:val="0043788B"/>
    <w:rsid w:val="00437E89"/>
    <w:rsid w:val="0044050C"/>
    <w:rsid w:val="00440AD3"/>
    <w:rsid w:val="004416E9"/>
    <w:rsid w:val="00441C91"/>
    <w:rsid w:val="00442273"/>
    <w:rsid w:val="00443726"/>
    <w:rsid w:val="00444120"/>
    <w:rsid w:val="00444352"/>
    <w:rsid w:val="004449E8"/>
    <w:rsid w:val="00444B4E"/>
    <w:rsid w:val="00445EC2"/>
    <w:rsid w:val="0044603B"/>
    <w:rsid w:val="004462BC"/>
    <w:rsid w:val="004462D1"/>
    <w:rsid w:val="00446925"/>
    <w:rsid w:val="00446DE9"/>
    <w:rsid w:val="0044708D"/>
    <w:rsid w:val="00447A54"/>
    <w:rsid w:val="00452205"/>
    <w:rsid w:val="004532E1"/>
    <w:rsid w:val="00453F95"/>
    <w:rsid w:val="00453FB0"/>
    <w:rsid w:val="004549E7"/>
    <w:rsid w:val="00454BE5"/>
    <w:rsid w:val="00454DA5"/>
    <w:rsid w:val="00454F82"/>
    <w:rsid w:val="0045509E"/>
    <w:rsid w:val="004557C5"/>
    <w:rsid w:val="00455BBE"/>
    <w:rsid w:val="00455C00"/>
    <w:rsid w:val="004566CC"/>
    <w:rsid w:val="00456B7C"/>
    <w:rsid w:val="00456F97"/>
    <w:rsid w:val="00456FA1"/>
    <w:rsid w:val="00457011"/>
    <w:rsid w:val="004574FE"/>
    <w:rsid w:val="00457DA3"/>
    <w:rsid w:val="0046005C"/>
    <w:rsid w:val="004607DF"/>
    <w:rsid w:val="00460ED3"/>
    <w:rsid w:val="00461815"/>
    <w:rsid w:val="004621F7"/>
    <w:rsid w:val="004628AB"/>
    <w:rsid w:val="004644FD"/>
    <w:rsid w:val="0046475B"/>
    <w:rsid w:val="0046516E"/>
    <w:rsid w:val="0046578D"/>
    <w:rsid w:val="00466679"/>
    <w:rsid w:val="00466C30"/>
    <w:rsid w:val="00466CAB"/>
    <w:rsid w:val="00467086"/>
    <w:rsid w:val="00467783"/>
    <w:rsid w:val="00470AF0"/>
    <w:rsid w:val="00470AF9"/>
    <w:rsid w:val="004715D7"/>
    <w:rsid w:val="0047219F"/>
    <w:rsid w:val="004728E7"/>
    <w:rsid w:val="0047320C"/>
    <w:rsid w:val="00473580"/>
    <w:rsid w:val="00473B29"/>
    <w:rsid w:val="00473EF5"/>
    <w:rsid w:val="00474585"/>
    <w:rsid w:val="00475A69"/>
    <w:rsid w:val="00475CCC"/>
    <w:rsid w:val="00476128"/>
    <w:rsid w:val="00477D70"/>
    <w:rsid w:val="00480D0C"/>
    <w:rsid w:val="00481999"/>
    <w:rsid w:val="004819CF"/>
    <w:rsid w:val="00483D68"/>
    <w:rsid w:val="00484546"/>
    <w:rsid w:val="0048522C"/>
    <w:rsid w:val="004869FB"/>
    <w:rsid w:val="00486B5F"/>
    <w:rsid w:val="00487278"/>
    <w:rsid w:val="004875B1"/>
    <w:rsid w:val="004877B9"/>
    <w:rsid w:val="00490508"/>
    <w:rsid w:val="0049056C"/>
    <w:rsid w:val="00490604"/>
    <w:rsid w:val="00490BB4"/>
    <w:rsid w:val="00490F28"/>
    <w:rsid w:val="00491837"/>
    <w:rsid w:val="00491A93"/>
    <w:rsid w:val="00491D0D"/>
    <w:rsid w:val="004939C7"/>
    <w:rsid w:val="00493EA1"/>
    <w:rsid w:val="00494827"/>
    <w:rsid w:val="00494A9D"/>
    <w:rsid w:val="00495EF4"/>
    <w:rsid w:val="0049643A"/>
    <w:rsid w:val="004965A6"/>
    <w:rsid w:val="00496EC1"/>
    <w:rsid w:val="00497507"/>
    <w:rsid w:val="0049768E"/>
    <w:rsid w:val="004978AB"/>
    <w:rsid w:val="00497A0B"/>
    <w:rsid w:val="00497A35"/>
    <w:rsid w:val="004A0868"/>
    <w:rsid w:val="004A0B6D"/>
    <w:rsid w:val="004A18FB"/>
    <w:rsid w:val="004A1E68"/>
    <w:rsid w:val="004A2322"/>
    <w:rsid w:val="004A31E6"/>
    <w:rsid w:val="004A341A"/>
    <w:rsid w:val="004A3C3E"/>
    <w:rsid w:val="004A4382"/>
    <w:rsid w:val="004A4750"/>
    <w:rsid w:val="004A47ED"/>
    <w:rsid w:val="004A5F59"/>
    <w:rsid w:val="004A65FC"/>
    <w:rsid w:val="004A66BC"/>
    <w:rsid w:val="004A7083"/>
    <w:rsid w:val="004A7886"/>
    <w:rsid w:val="004A78D0"/>
    <w:rsid w:val="004A7A0D"/>
    <w:rsid w:val="004B0801"/>
    <w:rsid w:val="004B149F"/>
    <w:rsid w:val="004B170E"/>
    <w:rsid w:val="004B1F48"/>
    <w:rsid w:val="004B21B6"/>
    <w:rsid w:val="004B2BF6"/>
    <w:rsid w:val="004B3D2E"/>
    <w:rsid w:val="004B3E9B"/>
    <w:rsid w:val="004B47D2"/>
    <w:rsid w:val="004B5573"/>
    <w:rsid w:val="004B57DB"/>
    <w:rsid w:val="004B66C5"/>
    <w:rsid w:val="004B69A5"/>
    <w:rsid w:val="004B6D4A"/>
    <w:rsid w:val="004B727C"/>
    <w:rsid w:val="004B72FF"/>
    <w:rsid w:val="004B79A4"/>
    <w:rsid w:val="004B7A2D"/>
    <w:rsid w:val="004C0544"/>
    <w:rsid w:val="004C058F"/>
    <w:rsid w:val="004C0A67"/>
    <w:rsid w:val="004C0D23"/>
    <w:rsid w:val="004C1F6B"/>
    <w:rsid w:val="004C20B4"/>
    <w:rsid w:val="004C232F"/>
    <w:rsid w:val="004C2561"/>
    <w:rsid w:val="004C286B"/>
    <w:rsid w:val="004C2D63"/>
    <w:rsid w:val="004C4158"/>
    <w:rsid w:val="004C42CA"/>
    <w:rsid w:val="004C4784"/>
    <w:rsid w:val="004C4B19"/>
    <w:rsid w:val="004C55E8"/>
    <w:rsid w:val="004C5F07"/>
    <w:rsid w:val="004C5FA0"/>
    <w:rsid w:val="004C683E"/>
    <w:rsid w:val="004D0183"/>
    <w:rsid w:val="004D052F"/>
    <w:rsid w:val="004D0570"/>
    <w:rsid w:val="004D0D2D"/>
    <w:rsid w:val="004D10C5"/>
    <w:rsid w:val="004D1120"/>
    <w:rsid w:val="004D1684"/>
    <w:rsid w:val="004D17B4"/>
    <w:rsid w:val="004D1877"/>
    <w:rsid w:val="004D3248"/>
    <w:rsid w:val="004D328E"/>
    <w:rsid w:val="004D3922"/>
    <w:rsid w:val="004D3A1A"/>
    <w:rsid w:val="004D40E3"/>
    <w:rsid w:val="004D4260"/>
    <w:rsid w:val="004D4C74"/>
    <w:rsid w:val="004D4FE0"/>
    <w:rsid w:val="004D5368"/>
    <w:rsid w:val="004D5692"/>
    <w:rsid w:val="004D584B"/>
    <w:rsid w:val="004D5BD6"/>
    <w:rsid w:val="004D693A"/>
    <w:rsid w:val="004D7D1E"/>
    <w:rsid w:val="004D7EAA"/>
    <w:rsid w:val="004E00FE"/>
    <w:rsid w:val="004E0289"/>
    <w:rsid w:val="004E0CC3"/>
    <w:rsid w:val="004E0F69"/>
    <w:rsid w:val="004E11C0"/>
    <w:rsid w:val="004E1E4C"/>
    <w:rsid w:val="004E3056"/>
    <w:rsid w:val="004E306D"/>
    <w:rsid w:val="004E3F1B"/>
    <w:rsid w:val="004E3F5D"/>
    <w:rsid w:val="004E3F81"/>
    <w:rsid w:val="004E4D51"/>
    <w:rsid w:val="004E517A"/>
    <w:rsid w:val="004E53FF"/>
    <w:rsid w:val="004E661D"/>
    <w:rsid w:val="004E6865"/>
    <w:rsid w:val="004E7BDB"/>
    <w:rsid w:val="004E7CE4"/>
    <w:rsid w:val="004F0293"/>
    <w:rsid w:val="004F0B9D"/>
    <w:rsid w:val="004F1032"/>
    <w:rsid w:val="004F1199"/>
    <w:rsid w:val="004F1620"/>
    <w:rsid w:val="004F1EC8"/>
    <w:rsid w:val="004F33C5"/>
    <w:rsid w:val="004F36CC"/>
    <w:rsid w:val="004F4454"/>
    <w:rsid w:val="004F462C"/>
    <w:rsid w:val="004F47E6"/>
    <w:rsid w:val="004F4BEF"/>
    <w:rsid w:val="004F532A"/>
    <w:rsid w:val="004F5853"/>
    <w:rsid w:val="004F5FE4"/>
    <w:rsid w:val="004F61D7"/>
    <w:rsid w:val="004F6DF2"/>
    <w:rsid w:val="004F738A"/>
    <w:rsid w:val="004F76E2"/>
    <w:rsid w:val="004F77FA"/>
    <w:rsid w:val="004F78E0"/>
    <w:rsid w:val="004F791A"/>
    <w:rsid w:val="0050060B"/>
    <w:rsid w:val="00500DD9"/>
    <w:rsid w:val="00501284"/>
    <w:rsid w:val="0050260E"/>
    <w:rsid w:val="00502B7E"/>
    <w:rsid w:val="00503373"/>
    <w:rsid w:val="00504300"/>
    <w:rsid w:val="0050436E"/>
    <w:rsid w:val="00504800"/>
    <w:rsid w:val="0050487A"/>
    <w:rsid w:val="00504889"/>
    <w:rsid w:val="00504A82"/>
    <w:rsid w:val="00504E03"/>
    <w:rsid w:val="0050570B"/>
    <w:rsid w:val="0050618D"/>
    <w:rsid w:val="00506684"/>
    <w:rsid w:val="005069B7"/>
    <w:rsid w:val="00506AD4"/>
    <w:rsid w:val="00507B71"/>
    <w:rsid w:val="0051009D"/>
    <w:rsid w:val="005104E6"/>
    <w:rsid w:val="00510F3C"/>
    <w:rsid w:val="0051117F"/>
    <w:rsid w:val="00511E2E"/>
    <w:rsid w:val="00511F65"/>
    <w:rsid w:val="00512EAE"/>
    <w:rsid w:val="00513749"/>
    <w:rsid w:val="00513981"/>
    <w:rsid w:val="0051478E"/>
    <w:rsid w:val="00514992"/>
    <w:rsid w:val="0051568A"/>
    <w:rsid w:val="00515960"/>
    <w:rsid w:val="00516596"/>
    <w:rsid w:val="005166E8"/>
    <w:rsid w:val="00516E48"/>
    <w:rsid w:val="00517296"/>
    <w:rsid w:val="00517482"/>
    <w:rsid w:val="00517933"/>
    <w:rsid w:val="0052026D"/>
    <w:rsid w:val="005204B4"/>
    <w:rsid w:val="00521E5B"/>
    <w:rsid w:val="00522796"/>
    <w:rsid w:val="00522D84"/>
    <w:rsid w:val="00523036"/>
    <w:rsid w:val="00523131"/>
    <w:rsid w:val="0052380D"/>
    <w:rsid w:val="00523DE9"/>
    <w:rsid w:val="00523ED2"/>
    <w:rsid w:val="00524CB5"/>
    <w:rsid w:val="00526992"/>
    <w:rsid w:val="00526AF1"/>
    <w:rsid w:val="0052723E"/>
    <w:rsid w:val="00527568"/>
    <w:rsid w:val="005276AD"/>
    <w:rsid w:val="00527742"/>
    <w:rsid w:val="005304D6"/>
    <w:rsid w:val="00531902"/>
    <w:rsid w:val="00531AB1"/>
    <w:rsid w:val="00531B89"/>
    <w:rsid w:val="0053216B"/>
    <w:rsid w:val="00532485"/>
    <w:rsid w:val="005332B5"/>
    <w:rsid w:val="00533EB4"/>
    <w:rsid w:val="00535742"/>
    <w:rsid w:val="00535B13"/>
    <w:rsid w:val="00535FAB"/>
    <w:rsid w:val="00537D27"/>
    <w:rsid w:val="005400EF"/>
    <w:rsid w:val="0054023C"/>
    <w:rsid w:val="005402C8"/>
    <w:rsid w:val="00540623"/>
    <w:rsid w:val="0054080F"/>
    <w:rsid w:val="00542B1D"/>
    <w:rsid w:val="00543A70"/>
    <w:rsid w:val="00543D23"/>
    <w:rsid w:val="00543EB6"/>
    <w:rsid w:val="005449DF"/>
    <w:rsid w:val="00544B4F"/>
    <w:rsid w:val="00545408"/>
    <w:rsid w:val="005460D1"/>
    <w:rsid w:val="00546D11"/>
    <w:rsid w:val="00546D6B"/>
    <w:rsid w:val="00547A72"/>
    <w:rsid w:val="00547BDF"/>
    <w:rsid w:val="00547F03"/>
    <w:rsid w:val="00550299"/>
    <w:rsid w:val="005505A8"/>
    <w:rsid w:val="0055134B"/>
    <w:rsid w:val="00551E88"/>
    <w:rsid w:val="00551FDB"/>
    <w:rsid w:val="0055220A"/>
    <w:rsid w:val="005523AD"/>
    <w:rsid w:val="00552953"/>
    <w:rsid w:val="00553993"/>
    <w:rsid w:val="00553D75"/>
    <w:rsid w:val="00553F4A"/>
    <w:rsid w:val="00553FD9"/>
    <w:rsid w:val="005555F3"/>
    <w:rsid w:val="00555E70"/>
    <w:rsid w:val="005571AB"/>
    <w:rsid w:val="0055752B"/>
    <w:rsid w:val="005579D0"/>
    <w:rsid w:val="00557A57"/>
    <w:rsid w:val="0056001B"/>
    <w:rsid w:val="0056004B"/>
    <w:rsid w:val="0056026E"/>
    <w:rsid w:val="00560963"/>
    <w:rsid w:val="00561A70"/>
    <w:rsid w:val="00561C67"/>
    <w:rsid w:val="005623B1"/>
    <w:rsid w:val="005629C1"/>
    <w:rsid w:val="00562C94"/>
    <w:rsid w:val="00562FA7"/>
    <w:rsid w:val="005632BB"/>
    <w:rsid w:val="005639E4"/>
    <w:rsid w:val="00563FD2"/>
    <w:rsid w:val="00564E67"/>
    <w:rsid w:val="005653EB"/>
    <w:rsid w:val="0056587F"/>
    <w:rsid w:val="00565932"/>
    <w:rsid w:val="00566704"/>
    <w:rsid w:val="00566C1C"/>
    <w:rsid w:val="00566FC3"/>
    <w:rsid w:val="00567538"/>
    <w:rsid w:val="00570325"/>
    <w:rsid w:val="0057051D"/>
    <w:rsid w:val="00570740"/>
    <w:rsid w:val="00570D30"/>
    <w:rsid w:val="00571ED4"/>
    <w:rsid w:val="0057238F"/>
    <w:rsid w:val="0057301E"/>
    <w:rsid w:val="005730B6"/>
    <w:rsid w:val="005731BC"/>
    <w:rsid w:val="00573BA7"/>
    <w:rsid w:val="00575017"/>
    <w:rsid w:val="00575839"/>
    <w:rsid w:val="00575C42"/>
    <w:rsid w:val="00575E12"/>
    <w:rsid w:val="00576024"/>
    <w:rsid w:val="005771CA"/>
    <w:rsid w:val="00580A7B"/>
    <w:rsid w:val="00581409"/>
    <w:rsid w:val="0058201C"/>
    <w:rsid w:val="00584119"/>
    <w:rsid w:val="00585ADB"/>
    <w:rsid w:val="00586409"/>
    <w:rsid w:val="00586512"/>
    <w:rsid w:val="0058695D"/>
    <w:rsid w:val="00586C42"/>
    <w:rsid w:val="00586D9D"/>
    <w:rsid w:val="00587045"/>
    <w:rsid w:val="00587A4E"/>
    <w:rsid w:val="00587C51"/>
    <w:rsid w:val="00587E07"/>
    <w:rsid w:val="00587FD0"/>
    <w:rsid w:val="00590372"/>
    <w:rsid w:val="00590A59"/>
    <w:rsid w:val="00590B37"/>
    <w:rsid w:val="00590C53"/>
    <w:rsid w:val="00592271"/>
    <w:rsid w:val="005925D2"/>
    <w:rsid w:val="0059308B"/>
    <w:rsid w:val="005931CA"/>
    <w:rsid w:val="005946F2"/>
    <w:rsid w:val="00594783"/>
    <w:rsid w:val="00594A62"/>
    <w:rsid w:val="00594B1F"/>
    <w:rsid w:val="00595064"/>
    <w:rsid w:val="00595217"/>
    <w:rsid w:val="005955DB"/>
    <w:rsid w:val="00596654"/>
    <w:rsid w:val="0059674D"/>
    <w:rsid w:val="00596904"/>
    <w:rsid w:val="00596ACB"/>
    <w:rsid w:val="00596D24"/>
    <w:rsid w:val="005974A3"/>
    <w:rsid w:val="005974B4"/>
    <w:rsid w:val="0059751F"/>
    <w:rsid w:val="0059797E"/>
    <w:rsid w:val="005A0285"/>
    <w:rsid w:val="005A1230"/>
    <w:rsid w:val="005A123E"/>
    <w:rsid w:val="005A1360"/>
    <w:rsid w:val="005A1A22"/>
    <w:rsid w:val="005A1B28"/>
    <w:rsid w:val="005A26E2"/>
    <w:rsid w:val="005A3D4E"/>
    <w:rsid w:val="005A3FB7"/>
    <w:rsid w:val="005A48E4"/>
    <w:rsid w:val="005A503A"/>
    <w:rsid w:val="005A5CC5"/>
    <w:rsid w:val="005A5DB6"/>
    <w:rsid w:val="005A61EA"/>
    <w:rsid w:val="005A7794"/>
    <w:rsid w:val="005A7F53"/>
    <w:rsid w:val="005B0D66"/>
    <w:rsid w:val="005B1E74"/>
    <w:rsid w:val="005B2D9D"/>
    <w:rsid w:val="005B2F94"/>
    <w:rsid w:val="005B4661"/>
    <w:rsid w:val="005B4A3C"/>
    <w:rsid w:val="005B5267"/>
    <w:rsid w:val="005B5826"/>
    <w:rsid w:val="005B605C"/>
    <w:rsid w:val="005B6213"/>
    <w:rsid w:val="005B6261"/>
    <w:rsid w:val="005B6ED9"/>
    <w:rsid w:val="005B73C4"/>
    <w:rsid w:val="005B74D1"/>
    <w:rsid w:val="005C05A7"/>
    <w:rsid w:val="005C1CCD"/>
    <w:rsid w:val="005C23A8"/>
    <w:rsid w:val="005C25D3"/>
    <w:rsid w:val="005C2757"/>
    <w:rsid w:val="005C3B4B"/>
    <w:rsid w:val="005C46F2"/>
    <w:rsid w:val="005C4815"/>
    <w:rsid w:val="005C4F03"/>
    <w:rsid w:val="005C5856"/>
    <w:rsid w:val="005C5DA9"/>
    <w:rsid w:val="005C5F30"/>
    <w:rsid w:val="005C65DA"/>
    <w:rsid w:val="005C6E8D"/>
    <w:rsid w:val="005C71EA"/>
    <w:rsid w:val="005C7296"/>
    <w:rsid w:val="005C78BA"/>
    <w:rsid w:val="005C7A19"/>
    <w:rsid w:val="005D02B7"/>
    <w:rsid w:val="005D1166"/>
    <w:rsid w:val="005D145B"/>
    <w:rsid w:val="005D26D2"/>
    <w:rsid w:val="005D35C1"/>
    <w:rsid w:val="005D37AD"/>
    <w:rsid w:val="005D37F8"/>
    <w:rsid w:val="005D5339"/>
    <w:rsid w:val="005D5360"/>
    <w:rsid w:val="005D569C"/>
    <w:rsid w:val="005D57AC"/>
    <w:rsid w:val="005D57BC"/>
    <w:rsid w:val="005D5C0C"/>
    <w:rsid w:val="005D5F6C"/>
    <w:rsid w:val="005D6026"/>
    <w:rsid w:val="005D6A3B"/>
    <w:rsid w:val="005D6FBD"/>
    <w:rsid w:val="005D7372"/>
    <w:rsid w:val="005D75D8"/>
    <w:rsid w:val="005E0226"/>
    <w:rsid w:val="005E07C7"/>
    <w:rsid w:val="005E11B8"/>
    <w:rsid w:val="005E129C"/>
    <w:rsid w:val="005E1E6E"/>
    <w:rsid w:val="005E2886"/>
    <w:rsid w:val="005E2C14"/>
    <w:rsid w:val="005E31C8"/>
    <w:rsid w:val="005E34D6"/>
    <w:rsid w:val="005E3F92"/>
    <w:rsid w:val="005E4F00"/>
    <w:rsid w:val="005E50CB"/>
    <w:rsid w:val="005E57AE"/>
    <w:rsid w:val="005E61EF"/>
    <w:rsid w:val="005E6684"/>
    <w:rsid w:val="005E70AC"/>
    <w:rsid w:val="005E71BE"/>
    <w:rsid w:val="005F085F"/>
    <w:rsid w:val="005F1885"/>
    <w:rsid w:val="005F1978"/>
    <w:rsid w:val="005F1A70"/>
    <w:rsid w:val="005F2B0F"/>
    <w:rsid w:val="005F2FED"/>
    <w:rsid w:val="005F321E"/>
    <w:rsid w:val="005F358F"/>
    <w:rsid w:val="005F43B3"/>
    <w:rsid w:val="005F54FD"/>
    <w:rsid w:val="005F55CF"/>
    <w:rsid w:val="005F6C55"/>
    <w:rsid w:val="005F7210"/>
    <w:rsid w:val="005F7B5D"/>
    <w:rsid w:val="00600310"/>
    <w:rsid w:val="006008C8"/>
    <w:rsid w:val="0060122F"/>
    <w:rsid w:val="006012AF"/>
    <w:rsid w:val="006017CD"/>
    <w:rsid w:val="0060288C"/>
    <w:rsid w:val="00603C43"/>
    <w:rsid w:val="00603D32"/>
    <w:rsid w:val="00606B6A"/>
    <w:rsid w:val="00607637"/>
    <w:rsid w:val="00607E1C"/>
    <w:rsid w:val="00610024"/>
    <w:rsid w:val="0061069D"/>
    <w:rsid w:val="00610C6C"/>
    <w:rsid w:val="00610E14"/>
    <w:rsid w:val="006114D6"/>
    <w:rsid w:val="00611DDA"/>
    <w:rsid w:val="00612343"/>
    <w:rsid w:val="00612A41"/>
    <w:rsid w:val="00613449"/>
    <w:rsid w:val="006135D5"/>
    <w:rsid w:val="006137C1"/>
    <w:rsid w:val="006137E2"/>
    <w:rsid w:val="00613A71"/>
    <w:rsid w:val="00613B76"/>
    <w:rsid w:val="006140B3"/>
    <w:rsid w:val="006146C0"/>
    <w:rsid w:val="00614956"/>
    <w:rsid w:val="00614C64"/>
    <w:rsid w:val="00616C79"/>
    <w:rsid w:val="00617505"/>
    <w:rsid w:val="00617E09"/>
    <w:rsid w:val="00620316"/>
    <w:rsid w:val="006216C1"/>
    <w:rsid w:val="00621AE0"/>
    <w:rsid w:val="00621F3D"/>
    <w:rsid w:val="00622514"/>
    <w:rsid w:val="006229B3"/>
    <w:rsid w:val="00623ECC"/>
    <w:rsid w:val="006245FB"/>
    <w:rsid w:val="00624B6F"/>
    <w:rsid w:val="00626640"/>
    <w:rsid w:val="00630596"/>
    <w:rsid w:val="0063197A"/>
    <w:rsid w:val="00631F38"/>
    <w:rsid w:val="006320F8"/>
    <w:rsid w:val="00632A13"/>
    <w:rsid w:val="00632B83"/>
    <w:rsid w:val="00633C65"/>
    <w:rsid w:val="00634401"/>
    <w:rsid w:val="00634756"/>
    <w:rsid w:val="00634833"/>
    <w:rsid w:val="0063594C"/>
    <w:rsid w:val="0063638D"/>
    <w:rsid w:val="00636738"/>
    <w:rsid w:val="0063682A"/>
    <w:rsid w:val="00637D3B"/>
    <w:rsid w:val="00637E23"/>
    <w:rsid w:val="00640C27"/>
    <w:rsid w:val="00640CCA"/>
    <w:rsid w:val="00641185"/>
    <w:rsid w:val="00641208"/>
    <w:rsid w:val="00641FE9"/>
    <w:rsid w:val="00642128"/>
    <w:rsid w:val="00642F8A"/>
    <w:rsid w:val="006442C9"/>
    <w:rsid w:val="00644369"/>
    <w:rsid w:val="00644922"/>
    <w:rsid w:val="006454DC"/>
    <w:rsid w:val="00645A3F"/>
    <w:rsid w:val="00645D0A"/>
    <w:rsid w:val="00645D9E"/>
    <w:rsid w:val="00646274"/>
    <w:rsid w:val="006463AF"/>
    <w:rsid w:val="0064643D"/>
    <w:rsid w:val="00646CB7"/>
    <w:rsid w:val="00646DF4"/>
    <w:rsid w:val="00647133"/>
    <w:rsid w:val="00647286"/>
    <w:rsid w:val="0064757E"/>
    <w:rsid w:val="00647977"/>
    <w:rsid w:val="00647CB7"/>
    <w:rsid w:val="00647FC3"/>
    <w:rsid w:val="006506B2"/>
    <w:rsid w:val="00650BE5"/>
    <w:rsid w:val="0065180F"/>
    <w:rsid w:val="00651924"/>
    <w:rsid w:val="00651D28"/>
    <w:rsid w:val="00652002"/>
    <w:rsid w:val="006531BC"/>
    <w:rsid w:val="00653E50"/>
    <w:rsid w:val="00653FF3"/>
    <w:rsid w:val="00653FFD"/>
    <w:rsid w:val="0065544D"/>
    <w:rsid w:val="00656161"/>
    <w:rsid w:val="00656190"/>
    <w:rsid w:val="0065634B"/>
    <w:rsid w:val="0065644E"/>
    <w:rsid w:val="006564B1"/>
    <w:rsid w:val="00656EE0"/>
    <w:rsid w:val="00657CC0"/>
    <w:rsid w:val="00660613"/>
    <w:rsid w:val="00660763"/>
    <w:rsid w:val="00660AC4"/>
    <w:rsid w:val="00660EC3"/>
    <w:rsid w:val="00661C94"/>
    <w:rsid w:val="00661DC2"/>
    <w:rsid w:val="00663156"/>
    <w:rsid w:val="00663560"/>
    <w:rsid w:val="006636E9"/>
    <w:rsid w:val="00663D74"/>
    <w:rsid w:val="00664051"/>
    <w:rsid w:val="0066458F"/>
    <w:rsid w:val="0066518E"/>
    <w:rsid w:val="006651A7"/>
    <w:rsid w:val="00665349"/>
    <w:rsid w:val="006653EE"/>
    <w:rsid w:val="00665890"/>
    <w:rsid w:val="0066589C"/>
    <w:rsid w:val="00665EAB"/>
    <w:rsid w:val="00666BE2"/>
    <w:rsid w:val="006675A0"/>
    <w:rsid w:val="00670A34"/>
    <w:rsid w:val="0067150B"/>
    <w:rsid w:val="00671561"/>
    <w:rsid w:val="00671CAB"/>
    <w:rsid w:val="00672C52"/>
    <w:rsid w:val="006743A6"/>
    <w:rsid w:val="00674613"/>
    <w:rsid w:val="0067511D"/>
    <w:rsid w:val="0067594A"/>
    <w:rsid w:val="00675B32"/>
    <w:rsid w:val="006761B9"/>
    <w:rsid w:val="0067631B"/>
    <w:rsid w:val="006766F2"/>
    <w:rsid w:val="0067706D"/>
    <w:rsid w:val="006772EF"/>
    <w:rsid w:val="00677755"/>
    <w:rsid w:val="006806BB"/>
    <w:rsid w:val="00680A6E"/>
    <w:rsid w:val="00681E1E"/>
    <w:rsid w:val="00681F53"/>
    <w:rsid w:val="00682DB6"/>
    <w:rsid w:val="00682E37"/>
    <w:rsid w:val="006840B2"/>
    <w:rsid w:val="00685CC9"/>
    <w:rsid w:val="00686046"/>
    <w:rsid w:val="00686142"/>
    <w:rsid w:val="00686571"/>
    <w:rsid w:val="006878D9"/>
    <w:rsid w:val="006879C6"/>
    <w:rsid w:val="00687BA9"/>
    <w:rsid w:val="00687DDA"/>
    <w:rsid w:val="00690339"/>
    <w:rsid w:val="006908EF"/>
    <w:rsid w:val="006914B0"/>
    <w:rsid w:val="0069174B"/>
    <w:rsid w:val="00691A94"/>
    <w:rsid w:val="00691F5D"/>
    <w:rsid w:val="00692584"/>
    <w:rsid w:val="00692EC0"/>
    <w:rsid w:val="00693025"/>
    <w:rsid w:val="00693DBC"/>
    <w:rsid w:val="00693F5D"/>
    <w:rsid w:val="00693FD6"/>
    <w:rsid w:val="0069415F"/>
    <w:rsid w:val="00695216"/>
    <w:rsid w:val="00697AAB"/>
    <w:rsid w:val="006A023E"/>
    <w:rsid w:val="006A0279"/>
    <w:rsid w:val="006A027B"/>
    <w:rsid w:val="006A045C"/>
    <w:rsid w:val="006A048B"/>
    <w:rsid w:val="006A1502"/>
    <w:rsid w:val="006A1C89"/>
    <w:rsid w:val="006A1E1A"/>
    <w:rsid w:val="006A25C9"/>
    <w:rsid w:val="006A2610"/>
    <w:rsid w:val="006A32DA"/>
    <w:rsid w:val="006A3318"/>
    <w:rsid w:val="006A3C60"/>
    <w:rsid w:val="006A3F0D"/>
    <w:rsid w:val="006A4142"/>
    <w:rsid w:val="006A48A0"/>
    <w:rsid w:val="006A5316"/>
    <w:rsid w:val="006A5422"/>
    <w:rsid w:val="006A5748"/>
    <w:rsid w:val="006A608C"/>
    <w:rsid w:val="006A6CC5"/>
    <w:rsid w:val="006A6E9A"/>
    <w:rsid w:val="006A7999"/>
    <w:rsid w:val="006A7F57"/>
    <w:rsid w:val="006B0937"/>
    <w:rsid w:val="006B15F5"/>
    <w:rsid w:val="006B25CF"/>
    <w:rsid w:val="006B3A12"/>
    <w:rsid w:val="006B42B6"/>
    <w:rsid w:val="006B66D7"/>
    <w:rsid w:val="006B68DD"/>
    <w:rsid w:val="006B6A2A"/>
    <w:rsid w:val="006B6D87"/>
    <w:rsid w:val="006B6EA5"/>
    <w:rsid w:val="006B6FEB"/>
    <w:rsid w:val="006B7822"/>
    <w:rsid w:val="006C00DF"/>
    <w:rsid w:val="006C064C"/>
    <w:rsid w:val="006C09A9"/>
    <w:rsid w:val="006C0FDD"/>
    <w:rsid w:val="006C1DD2"/>
    <w:rsid w:val="006C1F87"/>
    <w:rsid w:val="006C22A7"/>
    <w:rsid w:val="006C2717"/>
    <w:rsid w:val="006C29D5"/>
    <w:rsid w:val="006C2C66"/>
    <w:rsid w:val="006C3140"/>
    <w:rsid w:val="006C3886"/>
    <w:rsid w:val="006C3923"/>
    <w:rsid w:val="006C3C38"/>
    <w:rsid w:val="006C3DAB"/>
    <w:rsid w:val="006C3EF2"/>
    <w:rsid w:val="006C3F85"/>
    <w:rsid w:val="006C40B7"/>
    <w:rsid w:val="006C41D1"/>
    <w:rsid w:val="006C4456"/>
    <w:rsid w:val="006C678A"/>
    <w:rsid w:val="006C7F2A"/>
    <w:rsid w:val="006D066E"/>
    <w:rsid w:val="006D1AC5"/>
    <w:rsid w:val="006D1F94"/>
    <w:rsid w:val="006D29BF"/>
    <w:rsid w:val="006D3485"/>
    <w:rsid w:val="006D3521"/>
    <w:rsid w:val="006D39D5"/>
    <w:rsid w:val="006D3EAE"/>
    <w:rsid w:val="006D52F0"/>
    <w:rsid w:val="006D556F"/>
    <w:rsid w:val="006D57E6"/>
    <w:rsid w:val="006D5B0F"/>
    <w:rsid w:val="006D5DB0"/>
    <w:rsid w:val="006D6096"/>
    <w:rsid w:val="006D67A7"/>
    <w:rsid w:val="006D6B9D"/>
    <w:rsid w:val="006D6FB9"/>
    <w:rsid w:val="006D713E"/>
    <w:rsid w:val="006D787A"/>
    <w:rsid w:val="006D794A"/>
    <w:rsid w:val="006E00D8"/>
    <w:rsid w:val="006E03A2"/>
    <w:rsid w:val="006E0606"/>
    <w:rsid w:val="006E0708"/>
    <w:rsid w:val="006E07F5"/>
    <w:rsid w:val="006E175A"/>
    <w:rsid w:val="006E254E"/>
    <w:rsid w:val="006E2AF4"/>
    <w:rsid w:val="006E2BEA"/>
    <w:rsid w:val="006E304F"/>
    <w:rsid w:val="006E30AA"/>
    <w:rsid w:val="006E35FE"/>
    <w:rsid w:val="006E3A9E"/>
    <w:rsid w:val="006E410B"/>
    <w:rsid w:val="006E4578"/>
    <w:rsid w:val="006E492A"/>
    <w:rsid w:val="006E50D5"/>
    <w:rsid w:val="006E62E4"/>
    <w:rsid w:val="006E67CD"/>
    <w:rsid w:val="006E6C9C"/>
    <w:rsid w:val="006E719C"/>
    <w:rsid w:val="006E73C7"/>
    <w:rsid w:val="006E7CC2"/>
    <w:rsid w:val="006F031B"/>
    <w:rsid w:val="006F06A5"/>
    <w:rsid w:val="006F0737"/>
    <w:rsid w:val="006F0C98"/>
    <w:rsid w:val="006F1D5D"/>
    <w:rsid w:val="006F1EC4"/>
    <w:rsid w:val="006F2493"/>
    <w:rsid w:val="006F2CED"/>
    <w:rsid w:val="006F36EE"/>
    <w:rsid w:val="006F3F5A"/>
    <w:rsid w:val="006F4ED5"/>
    <w:rsid w:val="006F51A7"/>
    <w:rsid w:val="006F5278"/>
    <w:rsid w:val="006F5528"/>
    <w:rsid w:val="006F5ACB"/>
    <w:rsid w:val="006F62DE"/>
    <w:rsid w:val="006F6B9B"/>
    <w:rsid w:val="006F7480"/>
    <w:rsid w:val="006F7550"/>
    <w:rsid w:val="006F7C85"/>
    <w:rsid w:val="0070147E"/>
    <w:rsid w:val="007015A9"/>
    <w:rsid w:val="00701DB9"/>
    <w:rsid w:val="00703045"/>
    <w:rsid w:val="0070383C"/>
    <w:rsid w:val="00703A00"/>
    <w:rsid w:val="00703E2A"/>
    <w:rsid w:val="00704D7B"/>
    <w:rsid w:val="00705187"/>
    <w:rsid w:val="00705A4D"/>
    <w:rsid w:val="00705C6C"/>
    <w:rsid w:val="007066F0"/>
    <w:rsid w:val="0070700F"/>
    <w:rsid w:val="00707A13"/>
    <w:rsid w:val="00707D80"/>
    <w:rsid w:val="00707F3C"/>
    <w:rsid w:val="007103FC"/>
    <w:rsid w:val="007104C3"/>
    <w:rsid w:val="007104E4"/>
    <w:rsid w:val="0071068A"/>
    <w:rsid w:val="00710920"/>
    <w:rsid w:val="00710AD9"/>
    <w:rsid w:val="00710B82"/>
    <w:rsid w:val="00711265"/>
    <w:rsid w:val="00711A64"/>
    <w:rsid w:val="00712165"/>
    <w:rsid w:val="0071217B"/>
    <w:rsid w:val="0071256F"/>
    <w:rsid w:val="00713A69"/>
    <w:rsid w:val="00713DBC"/>
    <w:rsid w:val="0071454F"/>
    <w:rsid w:val="00714C23"/>
    <w:rsid w:val="00716D61"/>
    <w:rsid w:val="00716D8C"/>
    <w:rsid w:val="00717616"/>
    <w:rsid w:val="00717FEA"/>
    <w:rsid w:val="007201FE"/>
    <w:rsid w:val="00721EA4"/>
    <w:rsid w:val="0072206B"/>
    <w:rsid w:val="007220DA"/>
    <w:rsid w:val="00723182"/>
    <w:rsid w:val="00726A7D"/>
    <w:rsid w:val="00726A81"/>
    <w:rsid w:val="00726DC6"/>
    <w:rsid w:val="00727057"/>
    <w:rsid w:val="0072786F"/>
    <w:rsid w:val="00727C2C"/>
    <w:rsid w:val="00730302"/>
    <w:rsid w:val="00730678"/>
    <w:rsid w:val="00732221"/>
    <w:rsid w:val="007327D1"/>
    <w:rsid w:val="00732B02"/>
    <w:rsid w:val="007343D5"/>
    <w:rsid w:val="00734666"/>
    <w:rsid w:val="007347C5"/>
    <w:rsid w:val="007349FA"/>
    <w:rsid w:val="00734ABB"/>
    <w:rsid w:val="007351F6"/>
    <w:rsid w:val="00735A07"/>
    <w:rsid w:val="00735B84"/>
    <w:rsid w:val="00735E13"/>
    <w:rsid w:val="007366AC"/>
    <w:rsid w:val="00737569"/>
    <w:rsid w:val="00737E38"/>
    <w:rsid w:val="00737E70"/>
    <w:rsid w:val="00740374"/>
    <w:rsid w:val="00741381"/>
    <w:rsid w:val="00741791"/>
    <w:rsid w:val="00741864"/>
    <w:rsid w:val="00741B04"/>
    <w:rsid w:val="00741CCF"/>
    <w:rsid w:val="00741EF5"/>
    <w:rsid w:val="0074291F"/>
    <w:rsid w:val="00742E26"/>
    <w:rsid w:val="0074317C"/>
    <w:rsid w:val="00743D45"/>
    <w:rsid w:val="00744507"/>
    <w:rsid w:val="0074484F"/>
    <w:rsid w:val="007449C3"/>
    <w:rsid w:val="00745329"/>
    <w:rsid w:val="00745DEF"/>
    <w:rsid w:val="00746166"/>
    <w:rsid w:val="00746841"/>
    <w:rsid w:val="0074762C"/>
    <w:rsid w:val="007478FB"/>
    <w:rsid w:val="00747C3F"/>
    <w:rsid w:val="00751FD4"/>
    <w:rsid w:val="007528E9"/>
    <w:rsid w:val="00752A5F"/>
    <w:rsid w:val="00752E55"/>
    <w:rsid w:val="0075360F"/>
    <w:rsid w:val="00753624"/>
    <w:rsid w:val="00753CC1"/>
    <w:rsid w:val="00754344"/>
    <w:rsid w:val="00754433"/>
    <w:rsid w:val="007554AF"/>
    <w:rsid w:val="00757BC2"/>
    <w:rsid w:val="00761318"/>
    <w:rsid w:val="00761A81"/>
    <w:rsid w:val="00762D32"/>
    <w:rsid w:val="00762DB9"/>
    <w:rsid w:val="0076324A"/>
    <w:rsid w:val="00763354"/>
    <w:rsid w:val="0076361F"/>
    <w:rsid w:val="007641AC"/>
    <w:rsid w:val="00764936"/>
    <w:rsid w:val="007657E2"/>
    <w:rsid w:val="00765B0D"/>
    <w:rsid w:val="00765B4E"/>
    <w:rsid w:val="00765E07"/>
    <w:rsid w:val="00766288"/>
    <w:rsid w:val="00766D0F"/>
    <w:rsid w:val="00767A43"/>
    <w:rsid w:val="00767E7E"/>
    <w:rsid w:val="00770343"/>
    <w:rsid w:val="00770370"/>
    <w:rsid w:val="00770669"/>
    <w:rsid w:val="00770CC9"/>
    <w:rsid w:val="00771007"/>
    <w:rsid w:val="00771198"/>
    <w:rsid w:val="0077133A"/>
    <w:rsid w:val="007716C3"/>
    <w:rsid w:val="00772729"/>
    <w:rsid w:val="00772AE1"/>
    <w:rsid w:val="007731AD"/>
    <w:rsid w:val="007738BF"/>
    <w:rsid w:val="007739AB"/>
    <w:rsid w:val="00773AD6"/>
    <w:rsid w:val="00774491"/>
    <w:rsid w:val="0077561C"/>
    <w:rsid w:val="00775977"/>
    <w:rsid w:val="00775F38"/>
    <w:rsid w:val="00776851"/>
    <w:rsid w:val="00776AB3"/>
    <w:rsid w:val="00777198"/>
    <w:rsid w:val="00781099"/>
    <w:rsid w:val="00781145"/>
    <w:rsid w:val="007813B1"/>
    <w:rsid w:val="007813F4"/>
    <w:rsid w:val="00781989"/>
    <w:rsid w:val="00781D5A"/>
    <w:rsid w:val="00781E71"/>
    <w:rsid w:val="007822DF"/>
    <w:rsid w:val="007830A0"/>
    <w:rsid w:val="00783CC9"/>
    <w:rsid w:val="00784C9F"/>
    <w:rsid w:val="0078590A"/>
    <w:rsid w:val="00785E32"/>
    <w:rsid w:val="00785FA6"/>
    <w:rsid w:val="0078601E"/>
    <w:rsid w:val="00786A0B"/>
    <w:rsid w:val="00787594"/>
    <w:rsid w:val="007877C5"/>
    <w:rsid w:val="00787B36"/>
    <w:rsid w:val="00787BDE"/>
    <w:rsid w:val="007908ED"/>
    <w:rsid w:val="00790B29"/>
    <w:rsid w:val="0079120C"/>
    <w:rsid w:val="007914F2"/>
    <w:rsid w:val="007916CF"/>
    <w:rsid w:val="007929DD"/>
    <w:rsid w:val="00792CCF"/>
    <w:rsid w:val="00792CE8"/>
    <w:rsid w:val="00792ED2"/>
    <w:rsid w:val="0079404F"/>
    <w:rsid w:val="00794730"/>
    <w:rsid w:val="00794C38"/>
    <w:rsid w:val="007954CA"/>
    <w:rsid w:val="00795706"/>
    <w:rsid w:val="00795EA3"/>
    <w:rsid w:val="00796B73"/>
    <w:rsid w:val="00797C2E"/>
    <w:rsid w:val="007A07A7"/>
    <w:rsid w:val="007A091A"/>
    <w:rsid w:val="007A09A4"/>
    <w:rsid w:val="007A09C2"/>
    <w:rsid w:val="007A14E1"/>
    <w:rsid w:val="007A19F7"/>
    <w:rsid w:val="007A1CB8"/>
    <w:rsid w:val="007A1CD5"/>
    <w:rsid w:val="007A1E19"/>
    <w:rsid w:val="007A1FC0"/>
    <w:rsid w:val="007A2FCC"/>
    <w:rsid w:val="007A44C1"/>
    <w:rsid w:val="007A6158"/>
    <w:rsid w:val="007A6855"/>
    <w:rsid w:val="007A7420"/>
    <w:rsid w:val="007A7881"/>
    <w:rsid w:val="007B0F71"/>
    <w:rsid w:val="007B2166"/>
    <w:rsid w:val="007B25E5"/>
    <w:rsid w:val="007B3467"/>
    <w:rsid w:val="007B3FEE"/>
    <w:rsid w:val="007B3FFF"/>
    <w:rsid w:val="007B423F"/>
    <w:rsid w:val="007B425F"/>
    <w:rsid w:val="007B441D"/>
    <w:rsid w:val="007B48D5"/>
    <w:rsid w:val="007B4CFB"/>
    <w:rsid w:val="007B5927"/>
    <w:rsid w:val="007B5FE4"/>
    <w:rsid w:val="007B602A"/>
    <w:rsid w:val="007B6051"/>
    <w:rsid w:val="007B6108"/>
    <w:rsid w:val="007B6836"/>
    <w:rsid w:val="007B763A"/>
    <w:rsid w:val="007B7929"/>
    <w:rsid w:val="007C1092"/>
    <w:rsid w:val="007C1D00"/>
    <w:rsid w:val="007C1FBC"/>
    <w:rsid w:val="007C1FFB"/>
    <w:rsid w:val="007C20C1"/>
    <w:rsid w:val="007C2C96"/>
    <w:rsid w:val="007C365A"/>
    <w:rsid w:val="007C3CEA"/>
    <w:rsid w:val="007C43BC"/>
    <w:rsid w:val="007C4A69"/>
    <w:rsid w:val="007C4AC1"/>
    <w:rsid w:val="007C5228"/>
    <w:rsid w:val="007C5574"/>
    <w:rsid w:val="007C5E70"/>
    <w:rsid w:val="007C66A6"/>
    <w:rsid w:val="007C6EC8"/>
    <w:rsid w:val="007C79BF"/>
    <w:rsid w:val="007C7D08"/>
    <w:rsid w:val="007D0842"/>
    <w:rsid w:val="007D1CCB"/>
    <w:rsid w:val="007D322E"/>
    <w:rsid w:val="007D3A95"/>
    <w:rsid w:val="007D46C1"/>
    <w:rsid w:val="007D4773"/>
    <w:rsid w:val="007D47A9"/>
    <w:rsid w:val="007D5863"/>
    <w:rsid w:val="007D5D79"/>
    <w:rsid w:val="007D5F88"/>
    <w:rsid w:val="007E05E1"/>
    <w:rsid w:val="007E16C6"/>
    <w:rsid w:val="007E1BDC"/>
    <w:rsid w:val="007E1F0E"/>
    <w:rsid w:val="007E2259"/>
    <w:rsid w:val="007E22DF"/>
    <w:rsid w:val="007E3A5D"/>
    <w:rsid w:val="007E3D4F"/>
    <w:rsid w:val="007E3E6B"/>
    <w:rsid w:val="007E420B"/>
    <w:rsid w:val="007E43EB"/>
    <w:rsid w:val="007E4682"/>
    <w:rsid w:val="007E5099"/>
    <w:rsid w:val="007E527F"/>
    <w:rsid w:val="007E5A11"/>
    <w:rsid w:val="007E5A6F"/>
    <w:rsid w:val="007E5BFD"/>
    <w:rsid w:val="007E759A"/>
    <w:rsid w:val="007E7BB4"/>
    <w:rsid w:val="007E7D29"/>
    <w:rsid w:val="007E7F90"/>
    <w:rsid w:val="007F142A"/>
    <w:rsid w:val="007F15FF"/>
    <w:rsid w:val="007F2B6F"/>
    <w:rsid w:val="007F4FF2"/>
    <w:rsid w:val="007F5397"/>
    <w:rsid w:val="007F55BC"/>
    <w:rsid w:val="007F5C84"/>
    <w:rsid w:val="007F6594"/>
    <w:rsid w:val="007F668C"/>
    <w:rsid w:val="007F7605"/>
    <w:rsid w:val="007F7E7C"/>
    <w:rsid w:val="00800158"/>
    <w:rsid w:val="0080072B"/>
    <w:rsid w:val="008008C2"/>
    <w:rsid w:val="00800947"/>
    <w:rsid w:val="00800EA0"/>
    <w:rsid w:val="00801FDE"/>
    <w:rsid w:val="008028E3"/>
    <w:rsid w:val="008034A7"/>
    <w:rsid w:val="0080353A"/>
    <w:rsid w:val="00803914"/>
    <w:rsid w:val="00803AFA"/>
    <w:rsid w:val="00803E62"/>
    <w:rsid w:val="008040C7"/>
    <w:rsid w:val="008049DA"/>
    <w:rsid w:val="008050C7"/>
    <w:rsid w:val="00805861"/>
    <w:rsid w:val="008058BC"/>
    <w:rsid w:val="00805E79"/>
    <w:rsid w:val="0080656A"/>
    <w:rsid w:val="0080748F"/>
    <w:rsid w:val="00810163"/>
    <w:rsid w:val="008101A9"/>
    <w:rsid w:val="00810D9D"/>
    <w:rsid w:val="00811139"/>
    <w:rsid w:val="00811EF2"/>
    <w:rsid w:val="00812006"/>
    <w:rsid w:val="008125A5"/>
    <w:rsid w:val="00812A4B"/>
    <w:rsid w:val="00812CC7"/>
    <w:rsid w:val="00813A61"/>
    <w:rsid w:val="00813C25"/>
    <w:rsid w:val="00814854"/>
    <w:rsid w:val="00814C5C"/>
    <w:rsid w:val="00817A68"/>
    <w:rsid w:val="00817D98"/>
    <w:rsid w:val="00820423"/>
    <w:rsid w:val="0082101B"/>
    <w:rsid w:val="00821AB0"/>
    <w:rsid w:val="0082255F"/>
    <w:rsid w:val="00822899"/>
    <w:rsid w:val="00822CB1"/>
    <w:rsid w:val="008230D6"/>
    <w:rsid w:val="00823923"/>
    <w:rsid w:val="00823B6F"/>
    <w:rsid w:val="00824977"/>
    <w:rsid w:val="00824E87"/>
    <w:rsid w:val="0082507B"/>
    <w:rsid w:val="00825FA1"/>
    <w:rsid w:val="00826202"/>
    <w:rsid w:val="00826657"/>
    <w:rsid w:val="00826794"/>
    <w:rsid w:val="00827017"/>
    <w:rsid w:val="00827B3B"/>
    <w:rsid w:val="0083053D"/>
    <w:rsid w:val="008309BD"/>
    <w:rsid w:val="00830E08"/>
    <w:rsid w:val="00830EB8"/>
    <w:rsid w:val="0083169B"/>
    <w:rsid w:val="00831731"/>
    <w:rsid w:val="00832216"/>
    <w:rsid w:val="0083310E"/>
    <w:rsid w:val="008331A0"/>
    <w:rsid w:val="0083328B"/>
    <w:rsid w:val="008339DC"/>
    <w:rsid w:val="008346C1"/>
    <w:rsid w:val="00834CAE"/>
    <w:rsid w:val="0083539E"/>
    <w:rsid w:val="00835499"/>
    <w:rsid w:val="008360FC"/>
    <w:rsid w:val="008361D2"/>
    <w:rsid w:val="008361E0"/>
    <w:rsid w:val="00836B95"/>
    <w:rsid w:val="008371DA"/>
    <w:rsid w:val="008373D9"/>
    <w:rsid w:val="00837EFD"/>
    <w:rsid w:val="0084003A"/>
    <w:rsid w:val="008406A7"/>
    <w:rsid w:val="00840E7A"/>
    <w:rsid w:val="00840F62"/>
    <w:rsid w:val="008424C8"/>
    <w:rsid w:val="0084257F"/>
    <w:rsid w:val="00842B09"/>
    <w:rsid w:val="00842C6C"/>
    <w:rsid w:val="00843248"/>
    <w:rsid w:val="00843660"/>
    <w:rsid w:val="008438EB"/>
    <w:rsid w:val="00843CD3"/>
    <w:rsid w:val="00843DC6"/>
    <w:rsid w:val="00845810"/>
    <w:rsid w:val="00845BA9"/>
    <w:rsid w:val="00845F73"/>
    <w:rsid w:val="00845F77"/>
    <w:rsid w:val="00846518"/>
    <w:rsid w:val="00846AE5"/>
    <w:rsid w:val="00847615"/>
    <w:rsid w:val="00847DEE"/>
    <w:rsid w:val="00847E89"/>
    <w:rsid w:val="00847EB8"/>
    <w:rsid w:val="00850045"/>
    <w:rsid w:val="0085021E"/>
    <w:rsid w:val="00852785"/>
    <w:rsid w:val="00852D52"/>
    <w:rsid w:val="00852EE8"/>
    <w:rsid w:val="0085395D"/>
    <w:rsid w:val="00854D41"/>
    <w:rsid w:val="00855BDB"/>
    <w:rsid w:val="00857260"/>
    <w:rsid w:val="008577F4"/>
    <w:rsid w:val="00857A1E"/>
    <w:rsid w:val="00857E1D"/>
    <w:rsid w:val="00860BE3"/>
    <w:rsid w:val="00860C87"/>
    <w:rsid w:val="0086282C"/>
    <w:rsid w:val="00862C83"/>
    <w:rsid w:val="00862E18"/>
    <w:rsid w:val="00863519"/>
    <w:rsid w:val="00864D48"/>
    <w:rsid w:val="00865A0A"/>
    <w:rsid w:val="0086613D"/>
    <w:rsid w:val="0086615D"/>
    <w:rsid w:val="008667AE"/>
    <w:rsid w:val="008672FA"/>
    <w:rsid w:val="0086765F"/>
    <w:rsid w:val="0086793E"/>
    <w:rsid w:val="00870862"/>
    <w:rsid w:val="008712F0"/>
    <w:rsid w:val="00871722"/>
    <w:rsid w:val="00871CDE"/>
    <w:rsid w:val="00871D18"/>
    <w:rsid w:val="008726EB"/>
    <w:rsid w:val="0087282D"/>
    <w:rsid w:val="0087327F"/>
    <w:rsid w:val="00873281"/>
    <w:rsid w:val="008736D8"/>
    <w:rsid w:val="00873F81"/>
    <w:rsid w:val="008746BA"/>
    <w:rsid w:val="008757C3"/>
    <w:rsid w:val="00875D4F"/>
    <w:rsid w:val="00876F33"/>
    <w:rsid w:val="00877392"/>
    <w:rsid w:val="008803D0"/>
    <w:rsid w:val="00880ECE"/>
    <w:rsid w:val="00880EF1"/>
    <w:rsid w:val="00882717"/>
    <w:rsid w:val="008829AA"/>
    <w:rsid w:val="00882E57"/>
    <w:rsid w:val="0088345F"/>
    <w:rsid w:val="0088370D"/>
    <w:rsid w:val="00883CE8"/>
    <w:rsid w:val="008842E3"/>
    <w:rsid w:val="00884921"/>
    <w:rsid w:val="00884CBE"/>
    <w:rsid w:val="008852F9"/>
    <w:rsid w:val="00885592"/>
    <w:rsid w:val="008859FB"/>
    <w:rsid w:val="00885ED1"/>
    <w:rsid w:val="008860BF"/>
    <w:rsid w:val="00886677"/>
    <w:rsid w:val="00886CCC"/>
    <w:rsid w:val="00886F13"/>
    <w:rsid w:val="008875E0"/>
    <w:rsid w:val="00890B2C"/>
    <w:rsid w:val="00890D5A"/>
    <w:rsid w:val="0089121C"/>
    <w:rsid w:val="00891471"/>
    <w:rsid w:val="008920D7"/>
    <w:rsid w:val="0089287D"/>
    <w:rsid w:val="00892D9F"/>
    <w:rsid w:val="008932DB"/>
    <w:rsid w:val="00894135"/>
    <w:rsid w:val="008942C4"/>
    <w:rsid w:val="0089468E"/>
    <w:rsid w:val="00895136"/>
    <w:rsid w:val="00895CBC"/>
    <w:rsid w:val="00895D28"/>
    <w:rsid w:val="00895D2E"/>
    <w:rsid w:val="00896175"/>
    <w:rsid w:val="00896B33"/>
    <w:rsid w:val="00896CBC"/>
    <w:rsid w:val="00897660"/>
    <w:rsid w:val="00897C17"/>
    <w:rsid w:val="008A0269"/>
    <w:rsid w:val="008A04EA"/>
    <w:rsid w:val="008A0B32"/>
    <w:rsid w:val="008A0B55"/>
    <w:rsid w:val="008A1057"/>
    <w:rsid w:val="008A116C"/>
    <w:rsid w:val="008A128C"/>
    <w:rsid w:val="008A154E"/>
    <w:rsid w:val="008A1C98"/>
    <w:rsid w:val="008A22AB"/>
    <w:rsid w:val="008A255F"/>
    <w:rsid w:val="008A28DC"/>
    <w:rsid w:val="008A29D9"/>
    <w:rsid w:val="008A2CD7"/>
    <w:rsid w:val="008A3EBC"/>
    <w:rsid w:val="008A464C"/>
    <w:rsid w:val="008A5C23"/>
    <w:rsid w:val="008A5FC4"/>
    <w:rsid w:val="008A687B"/>
    <w:rsid w:val="008A6C44"/>
    <w:rsid w:val="008A6DBB"/>
    <w:rsid w:val="008A7E17"/>
    <w:rsid w:val="008A7F98"/>
    <w:rsid w:val="008B0A0F"/>
    <w:rsid w:val="008B181E"/>
    <w:rsid w:val="008B2220"/>
    <w:rsid w:val="008B2EA6"/>
    <w:rsid w:val="008B2EE4"/>
    <w:rsid w:val="008B39C3"/>
    <w:rsid w:val="008B41E7"/>
    <w:rsid w:val="008B464B"/>
    <w:rsid w:val="008B4A54"/>
    <w:rsid w:val="008B5031"/>
    <w:rsid w:val="008B540E"/>
    <w:rsid w:val="008B5739"/>
    <w:rsid w:val="008B581F"/>
    <w:rsid w:val="008B78B4"/>
    <w:rsid w:val="008B7C75"/>
    <w:rsid w:val="008C0C93"/>
    <w:rsid w:val="008C1321"/>
    <w:rsid w:val="008C140C"/>
    <w:rsid w:val="008C18B3"/>
    <w:rsid w:val="008C1C47"/>
    <w:rsid w:val="008C28AD"/>
    <w:rsid w:val="008C39D2"/>
    <w:rsid w:val="008C3BB6"/>
    <w:rsid w:val="008C48CE"/>
    <w:rsid w:val="008C59AA"/>
    <w:rsid w:val="008C6502"/>
    <w:rsid w:val="008C78A0"/>
    <w:rsid w:val="008D021C"/>
    <w:rsid w:val="008D077A"/>
    <w:rsid w:val="008D0CE5"/>
    <w:rsid w:val="008D14F2"/>
    <w:rsid w:val="008D2587"/>
    <w:rsid w:val="008D2D88"/>
    <w:rsid w:val="008D3373"/>
    <w:rsid w:val="008D3BCC"/>
    <w:rsid w:val="008D4009"/>
    <w:rsid w:val="008D56F5"/>
    <w:rsid w:val="008D5C92"/>
    <w:rsid w:val="008D66AD"/>
    <w:rsid w:val="008D6E6F"/>
    <w:rsid w:val="008E00FD"/>
    <w:rsid w:val="008E09C8"/>
    <w:rsid w:val="008E0CC1"/>
    <w:rsid w:val="008E0F4E"/>
    <w:rsid w:val="008E0F84"/>
    <w:rsid w:val="008E1F1B"/>
    <w:rsid w:val="008E28DF"/>
    <w:rsid w:val="008E3A97"/>
    <w:rsid w:val="008E3CC2"/>
    <w:rsid w:val="008E41CB"/>
    <w:rsid w:val="008E41E1"/>
    <w:rsid w:val="008E4987"/>
    <w:rsid w:val="008E55F5"/>
    <w:rsid w:val="008E5CD4"/>
    <w:rsid w:val="008F0B1B"/>
    <w:rsid w:val="008F1016"/>
    <w:rsid w:val="008F12E4"/>
    <w:rsid w:val="008F1869"/>
    <w:rsid w:val="008F1993"/>
    <w:rsid w:val="008F1D82"/>
    <w:rsid w:val="008F2CC8"/>
    <w:rsid w:val="008F3D38"/>
    <w:rsid w:val="008F3FAA"/>
    <w:rsid w:val="008F5533"/>
    <w:rsid w:val="008F6E3B"/>
    <w:rsid w:val="008F702C"/>
    <w:rsid w:val="008F749B"/>
    <w:rsid w:val="008F78B9"/>
    <w:rsid w:val="009014F7"/>
    <w:rsid w:val="00903E0D"/>
    <w:rsid w:val="0090417F"/>
    <w:rsid w:val="009045E7"/>
    <w:rsid w:val="00904655"/>
    <w:rsid w:val="00904EAC"/>
    <w:rsid w:val="00905071"/>
    <w:rsid w:val="009055FC"/>
    <w:rsid w:val="009058E8"/>
    <w:rsid w:val="00906440"/>
    <w:rsid w:val="0090680A"/>
    <w:rsid w:val="00906B00"/>
    <w:rsid w:val="0091014F"/>
    <w:rsid w:val="00910948"/>
    <w:rsid w:val="00910B0D"/>
    <w:rsid w:val="00911640"/>
    <w:rsid w:val="009120B4"/>
    <w:rsid w:val="00912827"/>
    <w:rsid w:val="00912883"/>
    <w:rsid w:val="00912BB3"/>
    <w:rsid w:val="00913183"/>
    <w:rsid w:val="0091319A"/>
    <w:rsid w:val="009133D6"/>
    <w:rsid w:val="00913ECE"/>
    <w:rsid w:val="00914401"/>
    <w:rsid w:val="009145B7"/>
    <w:rsid w:val="00914BD7"/>
    <w:rsid w:val="00914F2C"/>
    <w:rsid w:val="00914F95"/>
    <w:rsid w:val="0091594B"/>
    <w:rsid w:val="00915A70"/>
    <w:rsid w:val="009161D5"/>
    <w:rsid w:val="00916304"/>
    <w:rsid w:val="00920873"/>
    <w:rsid w:val="009214F6"/>
    <w:rsid w:val="00921E37"/>
    <w:rsid w:val="00921FAE"/>
    <w:rsid w:val="00922C9D"/>
    <w:rsid w:val="009241CE"/>
    <w:rsid w:val="00924CD6"/>
    <w:rsid w:val="009252B8"/>
    <w:rsid w:val="009259C6"/>
    <w:rsid w:val="00925D11"/>
    <w:rsid w:val="00926115"/>
    <w:rsid w:val="00926506"/>
    <w:rsid w:val="00926C87"/>
    <w:rsid w:val="009301B0"/>
    <w:rsid w:val="009302E6"/>
    <w:rsid w:val="00931EDF"/>
    <w:rsid w:val="00932223"/>
    <w:rsid w:val="009322C1"/>
    <w:rsid w:val="009323AD"/>
    <w:rsid w:val="00933C0B"/>
    <w:rsid w:val="00933C35"/>
    <w:rsid w:val="00934058"/>
    <w:rsid w:val="0093454A"/>
    <w:rsid w:val="00934AF7"/>
    <w:rsid w:val="009353F2"/>
    <w:rsid w:val="00935825"/>
    <w:rsid w:val="00935C36"/>
    <w:rsid w:val="00935C57"/>
    <w:rsid w:val="00935DD8"/>
    <w:rsid w:val="009365B4"/>
    <w:rsid w:val="00936B94"/>
    <w:rsid w:val="00940633"/>
    <w:rsid w:val="00940A5B"/>
    <w:rsid w:val="00942946"/>
    <w:rsid w:val="00943015"/>
    <w:rsid w:val="009431BE"/>
    <w:rsid w:val="009443E9"/>
    <w:rsid w:val="009447D2"/>
    <w:rsid w:val="009447EF"/>
    <w:rsid w:val="009457B8"/>
    <w:rsid w:val="00945FD7"/>
    <w:rsid w:val="00946B4D"/>
    <w:rsid w:val="0094745C"/>
    <w:rsid w:val="0094755E"/>
    <w:rsid w:val="00947B14"/>
    <w:rsid w:val="00950B3A"/>
    <w:rsid w:val="0095121B"/>
    <w:rsid w:val="00951D13"/>
    <w:rsid w:val="00952963"/>
    <w:rsid w:val="00952D6A"/>
    <w:rsid w:val="0095355B"/>
    <w:rsid w:val="00953FAF"/>
    <w:rsid w:val="00954078"/>
    <w:rsid w:val="0095518E"/>
    <w:rsid w:val="0095552B"/>
    <w:rsid w:val="009556F7"/>
    <w:rsid w:val="009563EA"/>
    <w:rsid w:val="009565A8"/>
    <w:rsid w:val="00956601"/>
    <w:rsid w:val="00956B57"/>
    <w:rsid w:val="00957304"/>
    <w:rsid w:val="00957DE5"/>
    <w:rsid w:val="00957E37"/>
    <w:rsid w:val="00960022"/>
    <w:rsid w:val="009602C9"/>
    <w:rsid w:val="00960656"/>
    <w:rsid w:val="00962C0B"/>
    <w:rsid w:val="0096404C"/>
    <w:rsid w:val="0096426B"/>
    <w:rsid w:val="00964794"/>
    <w:rsid w:val="009655CE"/>
    <w:rsid w:val="0096593F"/>
    <w:rsid w:val="00965F13"/>
    <w:rsid w:val="009666C9"/>
    <w:rsid w:val="0096699E"/>
    <w:rsid w:val="00966A97"/>
    <w:rsid w:val="009700B2"/>
    <w:rsid w:val="009702FC"/>
    <w:rsid w:val="00970C35"/>
    <w:rsid w:val="00971D2E"/>
    <w:rsid w:val="00972277"/>
    <w:rsid w:val="00972429"/>
    <w:rsid w:val="0097360E"/>
    <w:rsid w:val="00973631"/>
    <w:rsid w:val="00974007"/>
    <w:rsid w:val="00974826"/>
    <w:rsid w:val="00974E8A"/>
    <w:rsid w:val="009753B7"/>
    <w:rsid w:val="00975CDE"/>
    <w:rsid w:val="009762E7"/>
    <w:rsid w:val="00976DE6"/>
    <w:rsid w:val="00976F7A"/>
    <w:rsid w:val="00977DA2"/>
    <w:rsid w:val="009800A3"/>
    <w:rsid w:val="00980A6A"/>
    <w:rsid w:val="00980F27"/>
    <w:rsid w:val="00981052"/>
    <w:rsid w:val="00981611"/>
    <w:rsid w:val="0098188E"/>
    <w:rsid w:val="009826A3"/>
    <w:rsid w:val="00982E86"/>
    <w:rsid w:val="0098355F"/>
    <w:rsid w:val="00983FAA"/>
    <w:rsid w:val="00985A26"/>
    <w:rsid w:val="00985D34"/>
    <w:rsid w:val="00985EE7"/>
    <w:rsid w:val="00985F17"/>
    <w:rsid w:val="009860B9"/>
    <w:rsid w:val="009866B8"/>
    <w:rsid w:val="00986D17"/>
    <w:rsid w:val="0098720B"/>
    <w:rsid w:val="009873F3"/>
    <w:rsid w:val="00987B35"/>
    <w:rsid w:val="00987E79"/>
    <w:rsid w:val="0099051F"/>
    <w:rsid w:val="00990FDC"/>
    <w:rsid w:val="00991049"/>
    <w:rsid w:val="0099105D"/>
    <w:rsid w:val="00991372"/>
    <w:rsid w:val="00991842"/>
    <w:rsid w:val="00992466"/>
    <w:rsid w:val="00992E5A"/>
    <w:rsid w:val="009933A2"/>
    <w:rsid w:val="0099356A"/>
    <w:rsid w:val="009935EB"/>
    <w:rsid w:val="00994D88"/>
    <w:rsid w:val="00996354"/>
    <w:rsid w:val="00996E4C"/>
    <w:rsid w:val="00996FEC"/>
    <w:rsid w:val="009970A7"/>
    <w:rsid w:val="009970D5"/>
    <w:rsid w:val="00997CCD"/>
    <w:rsid w:val="00997F1B"/>
    <w:rsid w:val="009A1CBE"/>
    <w:rsid w:val="009A2183"/>
    <w:rsid w:val="009A25F5"/>
    <w:rsid w:val="009A269D"/>
    <w:rsid w:val="009A2E48"/>
    <w:rsid w:val="009A325C"/>
    <w:rsid w:val="009A3553"/>
    <w:rsid w:val="009A396F"/>
    <w:rsid w:val="009A3B07"/>
    <w:rsid w:val="009A3B69"/>
    <w:rsid w:val="009A3D67"/>
    <w:rsid w:val="009A3D98"/>
    <w:rsid w:val="009A4310"/>
    <w:rsid w:val="009A45FA"/>
    <w:rsid w:val="009A4ED1"/>
    <w:rsid w:val="009A5108"/>
    <w:rsid w:val="009A5391"/>
    <w:rsid w:val="009A5831"/>
    <w:rsid w:val="009A5B09"/>
    <w:rsid w:val="009A5C87"/>
    <w:rsid w:val="009A71B2"/>
    <w:rsid w:val="009A721A"/>
    <w:rsid w:val="009B0142"/>
    <w:rsid w:val="009B0777"/>
    <w:rsid w:val="009B07B2"/>
    <w:rsid w:val="009B0F64"/>
    <w:rsid w:val="009B10D6"/>
    <w:rsid w:val="009B25F9"/>
    <w:rsid w:val="009B2C07"/>
    <w:rsid w:val="009B2C5E"/>
    <w:rsid w:val="009B2E2E"/>
    <w:rsid w:val="009B3AED"/>
    <w:rsid w:val="009B3C61"/>
    <w:rsid w:val="009B6151"/>
    <w:rsid w:val="009B61C2"/>
    <w:rsid w:val="009B681D"/>
    <w:rsid w:val="009B703F"/>
    <w:rsid w:val="009B7967"/>
    <w:rsid w:val="009B7A5D"/>
    <w:rsid w:val="009C0F21"/>
    <w:rsid w:val="009C0FCA"/>
    <w:rsid w:val="009C28D8"/>
    <w:rsid w:val="009C2AE7"/>
    <w:rsid w:val="009C2BE0"/>
    <w:rsid w:val="009C3568"/>
    <w:rsid w:val="009C38F8"/>
    <w:rsid w:val="009C3A73"/>
    <w:rsid w:val="009C42F1"/>
    <w:rsid w:val="009C4C59"/>
    <w:rsid w:val="009C52FB"/>
    <w:rsid w:val="009C5400"/>
    <w:rsid w:val="009C5BC3"/>
    <w:rsid w:val="009C6150"/>
    <w:rsid w:val="009C7622"/>
    <w:rsid w:val="009C78BE"/>
    <w:rsid w:val="009C7FC2"/>
    <w:rsid w:val="009D0D51"/>
    <w:rsid w:val="009D0F48"/>
    <w:rsid w:val="009D14EA"/>
    <w:rsid w:val="009D15B0"/>
    <w:rsid w:val="009D1BC4"/>
    <w:rsid w:val="009D1D03"/>
    <w:rsid w:val="009D2054"/>
    <w:rsid w:val="009D20C0"/>
    <w:rsid w:val="009D3348"/>
    <w:rsid w:val="009D3451"/>
    <w:rsid w:val="009D34CF"/>
    <w:rsid w:val="009D3986"/>
    <w:rsid w:val="009D3A85"/>
    <w:rsid w:val="009D418F"/>
    <w:rsid w:val="009D4C0B"/>
    <w:rsid w:val="009D5CBC"/>
    <w:rsid w:val="009D62E0"/>
    <w:rsid w:val="009D6801"/>
    <w:rsid w:val="009E148E"/>
    <w:rsid w:val="009E1881"/>
    <w:rsid w:val="009E1F50"/>
    <w:rsid w:val="009E21A5"/>
    <w:rsid w:val="009E2322"/>
    <w:rsid w:val="009E2340"/>
    <w:rsid w:val="009E2967"/>
    <w:rsid w:val="009E2D20"/>
    <w:rsid w:val="009E31B2"/>
    <w:rsid w:val="009E564A"/>
    <w:rsid w:val="009E5792"/>
    <w:rsid w:val="009E59C6"/>
    <w:rsid w:val="009E5DB2"/>
    <w:rsid w:val="009E71CA"/>
    <w:rsid w:val="009E7E5A"/>
    <w:rsid w:val="009F0FE7"/>
    <w:rsid w:val="009F132A"/>
    <w:rsid w:val="009F13C4"/>
    <w:rsid w:val="009F1CA8"/>
    <w:rsid w:val="009F1D7C"/>
    <w:rsid w:val="009F1FEE"/>
    <w:rsid w:val="009F249A"/>
    <w:rsid w:val="009F279B"/>
    <w:rsid w:val="009F2AC4"/>
    <w:rsid w:val="009F3064"/>
    <w:rsid w:val="009F3A13"/>
    <w:rsid w:val="009F3E4B"/>
    <w:rsid w:val="009F5179"/>
    <w:rsid w:val="009F5BD2"/>
    <w:rsid w:val="009F5F51"/>
    <w:rsid w:val="009F6180"/>
    <w:rsid w:val="009F6802"/>
    <w:rsid w:val="009F69B0"/>
    <w:rsid w:val="009F6CC3"/>
    <w:rsid w:val="009F772F"/>
    <w:rsid w:val="00A01514"/>
    <w:rsid w:val="00A017B5"/>
    <w:rsid w:val="00A01BF6"/>
    <w:rsid w:val="00A01C0B"/>
    <w:rsid w:val="00A0270C"/>
    <w:rsid w:val="00A032C7"/>
    <w:rsid w:val="00A036A0"/>
    <w:rsid w:val="00A03FA7"/>
    <w:rsid w:val="00A04414"/>
    <w:rsid w:val="00A04E44"/>
    <w:rsid w:val="00A04FCC"/>
    <w:rsid w:val="00A053BE"/>
    <w:rsid w:val="00A069A8"/>
    <w:rsid w:val="00A06FDE"/>
    <w:rsid w:val="00A1004C"/>
    <w:rsid w:val="00A102FF"/>
    <w:rsid w:val="00A10669"/>
    <w:rsid w:val="00A10DA0"/>
    <w:rsid w:val="00A10DF6"/>
    <w:rsid w:val="00A11950"/>
    <w:rsid w:val="00A1195A"/>
    <w:rsid w:val="00A1198D"/>
    <w:rsid w:val="00A11E52"/>
    <w:rsid w:val="00A1200F"/>
    <w:rsid w:val="00A12319"/>
    <w:rsid w:val="00A12B0D"/>
    <w:rsid w:val="00A12C19"/>
    <w:rsid w:val="00A148E3"/>
    <w:rsid w:val="00A151FD"/>
    <w:rsid w:val="00A15364"/>
    <w:rsid w:val="00A165D3"/>
    <w:rsid w:val="00A168CB"/>
    <w:rsid w:val="00A22043"/>
    <w:rsid w:val="00A23177"/>
    <w:rsid w:val="00A23EB7"/>
    <w:rsid w:val="00A2534B"/>
    <w:rsid w:val="00A25629"/>
    <w:rsid w:val="00A25742"/>
    <w:rsid w:val="00A27033"/>
    <w:rsid w:val="00A270BB"/>
    <w:rsid w:val="00A308F4"/>
    <w:rsid w:val="00A313BF"/>
    <w:rsid w:val="00A31824"/>
    <w:rsid w:val="00A33FB1"/>
    <w:rsid w:val="00A34AD9"/>
    <w:rsid w:val="00A34CEB"/>
    <w:rsid w:val="00A35473"/>
    <w:rsid w:val="00A36572"/>
    <w:rsid w:val="00A3701B"/>
    <w:rsid w:val="00A37384"/>
    <w:rsid w:val="00A374AA"/>
    <w:rsid w:val="00A37DD3"/>
    <w:rsid w:val="00A401A3"/>
    <w:rsid w:val="00A403AE"/>
    <w:rsid w:val="00A40BF1"/>
    <w:rsid w:val="00A412A0"/>
    <w:rsid w:val="00A41564"/>
    <w:rsid w:val="00A419DC"/>
    <w:rsid w:val="00A426BB"/>
    <w:rsid w:val="00A4366B"/>
    <w:rsid w:val="00A43DEF"/>
    <w:rsid w:val="00A4472C"/>
    <w:rsid w:val="00A4496E"/>
    <w:rsid w:val="00A44F6C"/>
    <w:rsid w:val="00A45852"/>
    <w:rsid w:val="00A4590E"/>
    <w:rsid w:val="00A466F2"/>
    <w:rsid w:val="00A468DA"/>
    <w:rsid w:val="00A47354"/>
    <w:rsid w:val="00A47EED"/>
    <w:rsid w:val="00A51226"/>
    <w:rsid w:val="00A51E40"/>
    <w:rsid w:val="00A52165"/>
    <w:rsid w:val="00A5281A"/>
    <w:rsid w:val="00A5283D"/>
    <w:rsid w:val="00A529CD"/>
    <w:rsid w:val="00A5340F"/>
    <w:rsid w:val="00A5423F"/>
    <w:rsid w:val="00A5424E"/>
    <w:rsid w:val="00A54B44"/>
    <w:rsid w:val="00A54C8F"/>
    <w:rsid w:val="00A55ADB"/>
    <w:rsid w:val="00A560B9"/>
    <w:rsid w:val="00A562AD"/>
    <w:rsid w:val="00A565AB"/>
    <w:rsid w:val="00A5685E"/>
    <w:rsid w:val="00A606EE"/>
    <w:rsid w:val="00A60B35"/>
    <w:rsid w:val="00A60CCA"/>
    <w:rsid w:val="00A60E50"/>
    <w:rsid w:val="00A613D8"/>
    <w:rsid w:val="00A61920"/>
    <w:rsid w:val="00A62750"/>
    <w:rsid w:val="00A62801"/>
    <w:rsid w:val="00A62866"/>
    <w:rsid w:val="00A647AE"/>
    <w:rsid w:val="00A64807"/>
    <w:rsid w:val="00A648A0"/>
    <w:rsid w:val="00A64B89"/>
    <w:rsid w:val="00A6578F"/>
    <w:rsid w:val="00A6680C"/>
    <w:rsid w:val="00A67791"/>
    <w:rsid w:val="00A6795E"/>
    <w:rsid w:val="00A67B94"/>
    <w:rsid w:val="00A700C9"/>
    <w:rsid w:val="00A70514"/>
    <w:rsid w:val="00A71291"/>
    <w:rsid w:val="00A71CA3"/>
    <w:rsid w:val="00A71EFF"/>
    <w:rsid w:val="00A7271F"/>
    <w:rsid w:val="00A72811"/>
    <w:rsid w:val="00A72BA8"/>
    <w:rsid w:val="00A73A4B"/>
    <w:rsid w:val="00A73D23"/>
    <w:rsid w:val="00A73F5D"/>
    <w:rsid w:val="00A74530"/>
    <w:rsid w:val="00A74721"/>
    <w:rsid w:val="00A74FA8"/>
    <w:rsid w:val="00A75B7A"/>
    <w:rsid w:val="00A765A5"/>
    <w:rsid w:val="00A765DA"/>
    <w:rsid w:val="00A77298"/>
    <w:rsid w:val="00A772C0"/>
    <w:rsid w:val="00A7739C"/>
    <w:rsid w:val="00A773A1"/>
    <w:rsid w:val="00A8054F"/>
    <w:rsid w:val="00A80AF4"/>
    <w:rsid w:val="00A80B73"/>
    <w:rsid w:val="00A83EA4"/>
    <w:rsid w:val="00A83FF0"/>
    <w:rsid w:val="00A844FB"/>
    <w:rsid w:val="00A84CBF"/>
    <w:rsid w:val="00A8526F"/>
    <w:rsid w:val="00A85D9C"/>
    <w:rsid w:val="00A86BF1"/>
    <w:rsid w:val="00A873E3"/>
    <w:rsid w:val="00A87768"/>
    <w:rsid w:val="00A90ACE"/>
    <w:rsid w:val="00A9131F"/>
    <w:rsid w:val="00A91F74"/>
    <w:rsid w:val="00A92EA1"/>
    <w:rsid w:val="00A936C3"/>
    <w:rsid w:val="00A93E33"/>
    <w:rsid w:val="00A94045"/>
    <w:rsid w:val="00A94104"/>
    <w:rsid w:val="00A94AE0"/>
    <w:rsid w:val="00A94E11"/>
    <w:rsid w:val="00A94E9D"/>
    <w:rsid w:val="00A94E9F"/>
    <w:rsid w:val="00A95D5E"/>
    <w:rsid w:val="00A95D7C"/>
    <w:rsid w:val="00A964E4"/>
    <w:rsid w:val="00A96583"/>
    <w:rsid w:val="00A97442"/>
    <w:rsid w:val="00A97595"/>
    <w:rsid w:val="00A9784C"/>
    <w:rsid w:val="00A97BE2"/>
    <w:rsid w:val="00AA02BE"/>
    <w:rsid w:val="00AA083B"/>
    <w:rsid w:val="00AA0F9B"/>
    <w:rsid w:val="00AA3069"/>
    <w:rsid w:val="00AA3161"/>
    <w:rsid w:val="00AA3A15"/>
    <w:rsid w:val="00AA4A14"/>
    <w:rsid w:val="00AA6A65"/>
    <w:rsid w:val="00AA7720"/>
    <w:rsid w:val="00AA7F63"/>
    <w:rsid w:val="00AB0397"/>
    <w:rsid w:val="00AB1477"/>
    <w:rsid w:val="00AB1E74"/>
    <w:rsid w:val="00AB1F6C"/>
    <w:rsid w:val="00AB21E6"/>
    <w:rsid w:val="00AB24A3"/>
    <w:rsid w:val="00AB2BF3"/>
    <w:rsid w:val="00AB3097"/>
    <w:rsid w:val="00AB45DF"/>
    <w:rsid w:val="00AB540E"/>
    <w:rsid w:val="00AB5CF8"/>
    <w:rsid w:val="00AB613F"/>
    <w:rsid w:val="00AB6A98"/>
    <w:rsid w:val="00AB6B9F"/>
    <w:rsid w:val="00AB73F8"/>
    <w:rsid w:val="00AB7433"/>
    <w:rsid w:val="00AB75A0"/>
    <w:rsid w:val="00AB76CA"/>
    <w:rsid w:val="00AB7722"/>
    <w:rsid w:val="00AB780C"/>
    <w:rsid w:val="00AC1048"/>
    <w:rsid w:val="00AC1277"/>
    <w:rsid w:val="00AC1997"/>
    <w:rsid w:val="00AC2FBB"/>
    <w:rsid w:val="00AC3343"/>
    <w:rsid w:val="00AC34E9"/>
    <w:rsid w:val="00AC3E39"/>
    <w:rsid w:val="00AC4D4C"/>
    <w:rsid w:val="00AC4D5C"/>
    <w:rsid w:val="00AC53E2"/>
    <w:rsid w:val="00AC54C1"/>
    <w:rsid w:val="00AC5539"/>
    <w:rsid w:val="00AC60AD"/>
    <w:rsid w:val="00AC66D9"/>
    <w:rsid w:val="00AC6F28"/>
    <w:rsid w:val="00AC71A0"/>
    <w:rsid w:val="00AC720D"/>
    <w:rsid w:val="00AC787F"/>
    <w:rsid w:val="00AC7FB6"/>
    <w:rsid w:val="00AD0096"/>
    <w:rsid w:val="00AD076D"/>
    <w:rsid w:val="00AD077E"/>
    <w:rsid w:val="00AD3403"/>
    <w:rsid w:val="00AD3B90"/>
    <w:rsid w:val="00AD421C"/>
    <w:rsid w:val="00AD444E"/>
    <w:rsid w:val="00AD4C0B"/>
    <w:rsid w:val="00AD4F39"/>
    <w:rsid w:val="00AD54A5"/>
    <w:rsid w:val="00AD60D3"/>
    <w:rsid w:val="00AD6167"/>
    <w:rsid w:val="00AD66EA"/>
    <w:rsid w:val="00AD7392"/>
    <w:rsid w:val="00AE00F8"/>
    <w:rsid w:val="00AE0113"/>
    <w:rsid w:val="00AE03FD"/>
    <w:rsid w:val="00AE0A46"/>
    <w:rsid w:val="00AE0B7F"/>
    <w:rsid w:val="00AE0E1E"/>
    <w:rsid w:val="00AE1A63"/>
    <w:rsid w:val="00AE2344"/>
    <w:rsid w:val="00AE243D"/>
    <w:rsid w:val="00AE4F62"/>
    <w:rsid w:val="00AE52D3"/>
    <w:rsid w:val="00AE5743"/>
    <w:rsid w:val="00AE5BAF"/>
    <w:rsid w:val="00AE60F5"/>
    <w:rsid w:val="00AE6877"/>
    <w:rsid w:val="00AE7165"/>
    <w:rsid w:val="00AE75E4"/>
    <w:rsid w:val="00AE7730"/>
    <w:rsid w:val="00AE7805"/>
    <w:rsid w:val="00AE7916"/>
    <w:rsid w:val="00AF0262"/>
    <w:rsid w:val="00AF1096"/>
    <w:rsid w:val="00AF17BD"/>
    <w:rsid w:val="00AF1D10"/>
    <w:rsid w:val="00AF217F"/>
    <w:rsid w:val="00AF31D7"/>
    <w:rsid w:val="00AF343A"/>
    <w:rsid w:val="00AF3FA4"/>
    <w:rsid w:val="00AF41FF"/>
    <w:rsid w:val="00AF4F67"/>
    <w:rsid w:val="00AF5070"/>
    <w:rsid w:val="00AF5088"/>
    <w:rsid w:val="00AF52BD"/>
    <w:rsid w:val="00AF5585"/>
    <w:rsid w:val="00AF5F29"/>
    <w:rsid w:val="00AF78FD"/>
    <w:rsid w:val="00AF795E"/>
    <w:rsid w:val="00B00100"/>
    <w:rsid w:val="00B017C1"/>
    <w:rsid w:val="00B01905"/>
    <w:rsid w:val="00B01A4D"/>
    <w:rsid w:val="00B02537"/>
    <w:rsid w:val="00B036DF"/>
    <w:rsid w:val="00B03D39"/>
    <w:rsid w:val="00B03D89"/>
    <w:rsid w:val="00B043FA"/>
    <w:rsid w:val="00B0456E"/>
    <w:rsid w:val="00B05827"/>
    <w:rsid w:val="00B05C38"/>
    <w:rsid w:val="00B05D57"/>
    <w:rsid w:val="00B064DE"/>
    <w:rsid w:val="00B069D6"/>
    <w:rsid w:val="00B06F20"/>
    <w:rsid w:val="00B07E4E"/>
    <w:rsid w:val="00B11B55"/>
    <w:rsid w:val="00B120F0"/>
    <w:rsid w:val="00B12A66"/>
    <w:rsid w:val="00B12D45"/>
    <w:rsid w:val="00B139FD"/>
    <w:rsid w:val="00B13F33"/>
    <w:rsid w:val="00B1473C"/>
    <w:rsid w:val="00B1513E"/>
    <w:rsid w:val="00B15831"/>
    <w:rsid w:val="00B15FD4"/>
    <w:rsid w:val="00B171FD"/>
    <w:rsid w:val="00B17610"/>
    <w:rsid w:val="00B1762F"/>
    <w:rsid w:val="00B17C46"/>
    <w:rsid w:val="00B20D18"/>
    <w:rsid w:val="00B2108D"/>
    <w:rsid w:val="00B212DB"/>
    <w:rsid w:val="00B214C7"/>
    <w:rsid w:val="00B215C5"/>
    <w:rsid w:val="00B21BB5"/>
    <w:rsid w:val="00B21F52"/>
    <w:rsid w:val="00B227BE"/>
    <w:rsid w:val="00B2289B"/>
    <w:rsid w:val="00B23151"/>
    <w:rsid w:val="00B24431"/>
    <w:rsid w:val="00B24A68"/>
    <w:rsid w:val="00B2540C"/>
    <w:rsid w:val="00B254FC"/>
    <w:rsid w:val="00B256FC"/>
    <w:rsid w:val="00B25CB0"/>
    <w:rsid w:val="00B2647C"/>
    <w:rsid w:val="00B26A5F"/>
    <w:rsid w:val="00B26FC0"/>
    <w:rsid w:val="00B27041"/>
    <w:rsid w:val="00B30923"/>
    <w:rsid w:val="00B30DC1"/>
    <w:rsid w:val="00B3114D"/>
    <w:rsid w:val="00B3141B"/>
    <w:rsid w:val="00B314F1"/>
    <w:rsid w:val="00B3152D"/>
    <w:rsid w:val="00B317CD"/>
    <w:rsid w:val="00B31899"/>
    <w:rsid w:val="00B322BD"/>
    <w:rsid w:val="00B324F0"/>
    <w:rsid w:val="00B32748"/>
    <w:rsid w:val="00B328CC"/>
    <w:rsid w:val="00B32C16"/>
    <w:rsid w:val="00B334C7"/>
    <w:rsid w:val="00B33544"/>
    <w:rsid w:val="00B336F7"/>
    <w:rsid w:val="00B339C4"/>
    <w:rsid w:val="00B3497D"/>
    <w:rsid w:val="00B34D5D"/>
    <w:rsid w:val="00B3509F"/>
    <w:rsid w:val="00B35374"/>
    <w:rsid w:val="00B36CAB"/>
    <w:rsid w:val="00B36E28"/>
    <w:rsid w:val="00B37260"/>
    <w:rsid w:val="00B37840"/>
    <w:rsid w:val="00B4025C"/>
    <w:rsid w:val="00B40337"/>
    <w:rsid w:val="00B403C2"/>
    <w:rsid w:val="00B40731"/>
    <w:rsid w:val="00B41192"/>
    <w:rsid w:val="00B415F2"/>
    <w:rsid w:val="00B417C2"/>
    <w:rsid w:val="00B420D8"/>
    <w:rsid w:val="00B42276"/>
    <w:rsid w:val="00B42367"/>
    <w:rsid w:val="00B4240C"/>
    <w:rsid w:val="00B42E6B"/>
    <w:rsid w:val="00B4313B"/>
    <w:rsid w:val="00B4324D"/>
    <w:rsid w:val="00B43518"/>
    <w:rsid w:val="00B43C55"/>
    <w:rsid w:val="00B43C63"/>
    <w:rsid w:val="00B44596"/>
    <w:rsid w:val="00B44BCC"/>
    <w:rsid w:val="00B458FC"/>
    <w:rsid w:val="00B45A82"/>
    <w:rsid w:val="00B46500"/>
    <w:rsid w:val="00B467C1"/>
    <w:rsid w:val="00B46FD1"/>
    <w:rsid w:val="00B47D96"/>
    <w:rsid w:val="00B5034C"/>
    <w:rsid w:val="00B503B2"/>
    <w:rsid w:val="00B50646"/>
    <w:rsid w:val="00B50B8C"/>
    <w:rsid w:val="00B5113E"/>
    <w:rsid w:val="00B5127C"/>
    <w:rsid w:val="00B52C45"/>
    <w:rsid w:val="00B5343F"/>
    <w:rsid w:val="00B534C7"/>
    <w:rsid w:val="00B535B1"/>
    <w:rsid w:val="00B544AE"/>
    <w:rsid w:val="00B54E8D"/>
    <w:rsid w:val="00B55089"/>
    <w:rsid w:val="00B55140"/>
    <w:rsid w:val="00B55164"/>
    <w:rsid w:val="00B55885"/>
    <w:rsid w:val="00B56DD6"/>
    <w:rsid w:val="00B57131"/>
    <w:rsid w:val="00B57206"/>
    <w:rsid w:val="00B57435"/>
    <w:rsid w:val="00B57584"/>
    <w:rsid w:val="00B578CD"/>
    <w:rsid w:val="00B57DC6"/>
    <w:rsid w:val="00B607CB"/>
    <w:rsid w:val="00B614F6"/>
    <w:rsid w:val="00B61AAE"/>
    <w:rsid w:val="00B61BB4"/>
    <w:rsid w:val="00B61DD2"/>
    <w:rsid w:val="00B6296B"/>
    <w:rsid w:val="00B62D2A"/>
    <w:rsid w:val="00B64D3B"/>
    <w:rsid w:val="00B64FCF"/>
    <w:rsid w:val="00B65A4A"/>
    <w:rsid w:val="00B65B3C"/>
    <w:rsid w:val="00B66AE4"/>
    <w:rsid w:val="00B67039"/>
    <w:rsid w:val="00B6705A"/>
    <w:rsid w:val="00B676EE"/>
    <w:rsid w:val="00B67CAB"/>
    <w:rsid w:val="00B71055"/>
    <w:rsid w:val="00B7112E"/>
    <w:rsid w:val="00B71D93"/>
    <w:rsid w:val="00B720FF"/>
    <w:rsid w:val="00B723FE"/>
    <w:rsid w:val="00B73186"/>
    <w:rsid w:val="00B73315"/>
    <w:rsid w:val="00B736BE"/>
    <w:rsid w:val="00B73D79"/>
    <w:rsid w:val="00B74D40"/>
    <w:rsid w:val="00B760CD"/>
    <w:rsid w:val="00B7685F"/>
    <w:rsid w:val="00B76B80"/>
    <w:rsid w:val="00B76BE2"/>
    <w:rsid w:val="00B76E05"/>
    <w:rsid w:val="00B76E1B"/>
    <w:rsid w:val="00B77200"/>
    <w:rsid w:val="00B7774C"/>
    <w:rsid w:val="00B80026"/>
    <w:rsid w:val="00B80074"/>
    <w:rsid w:val="00B8033D"/>
    <w:rsid w:val="00B80561"/>
    <w:rsid w:val="00B80748"/>
    <w:rsid w:val="00B814AB"/>
    <w:rsid w:val="00B81700"/>
    <w:rsid w:val="00B817AF"/>
    <w:rsid w:val="00B81B80"/>
    <w:rsid w:val="00B82295"/>
    <w:rsid w:val="00B824F7"/>
    <w:rsid w:val="00B825D4"/>
    <w:rsid w:val="00B8285E"/>
    <w:rsid w:val="00B82B21"/>
    <w:rsid w:val="00B83047"/>
    <w:rsid w:val="00B8359A"/>
    <w:rsid w:val="00B83980"/>
    <w:rsid w:val="00B84605"/>
    <w:rsid w:val="00B8475D"/>
    <w:rsid w:val="00B848C4"/>
    <w:rsid w:val="00B85499"/>
    <w:rsid w:val="00B865EE"/>
    <w:rsid w:val="00B8697B"/>
    <w:rsid w:val="00B877CA"/>
    <w:rsid w:val="00B87A12"/>
    <w:rsid w:val="00B87E0A"/>
    <w:rsid w:val="00B87EC6"/>
    <w:rsid w:val="00B901B6"/>
    <w:rsid w:val="00B9166B"/>
    <w:rsid w:val="00B93605"/>
    <w:rsid w:val="00B93A7F"/>
    <w:rsid w:val="00B94029"/>
    <w:rsid w:val="00B941B6"/>
    <w:rsid w:val="00B94407"/>
    <w:rsid w:val="00B945A2"/>
    <w:rsid w:val="00B94BBC"/>
    <w:rsid w:val="00B95937"/>
    <w:rsid w:val="00B97069"/>
    <w:rsid w:val="00B97D47"/>
    <w:rsid w:val="00BA011A"/>
    <w:rsid w:val="00BA0187"/>
    <w:rsid w:val="00BA01A9"/>
    <w:rsid w:val="00BA02A3"/>
    <w:rsid w:val="00BA068C"/>
    <w:rsid w:val="00BA06E9"/>
    <w:rsid w:val="00BA09B3"/>
    <w:rsid w:val="00BA0C24"/>
    <w:rsid w:val="00BA1401"/>
    <w:rsid w:val="00BA2124"/>
    <w:rsid w:val="00BA27A5"/>
    <w:rsid w:val="00BA2AD1"/>
    <w:rsid w:val="00BA32E1"/>
    <w:rsid w:val="00BA3455"/>
    <w:rsid w:val="00BA4675"/>
    <w:rsid w:val="00BA4E0C"/>
    <w:rsid w:val="00BA5D49"/>
    <w:rsid w:val="00BA6753"/>
    <w:rsid w:val="00BA68E4"/>
    <w:rsid w:val="00BA6D81"/>
    <w:rsid w:val="00BA6E34"/>
    <w:rsid w:val="00BA72B4"/>
    <w:rsid w:val="00BA7435"/>
    <w:rsid w:val="00BA7AF2"/>
    <w:rsid w:val="00BB0186"/>
    <w:rsid w:val="00BB14A9"/>
    <w:rsid w:val="00BB1AFF"/>
    <w:rsid w:val="00BB238F"/>
    <w:rsid w:val="00BB27D7"/>
    <w:rsid w:val="00BB2F7D"/>
    <w:rsid w:val="00BB3186"/>
    <w:rsid w:val="00BB39E1"/>
    <w:rsid w:val="00BB3CAC"/>
    <w:rsid w:val="00BB4E4A"/>
    <w:rsid w:val="00BB5172"/>
    <w:rsid w:val="00BB5713"/>
    <w:rsid w:val="00BB628B"/>
    <w:rsid w:val="00BB645A"/>
    <w:rsid w:val="00BB6470"/>
    <w:rsid w:val="00BB65C2"/>
    <w:rsid w:val="00BB6724"/>
    <w:rsid w:val="00BB6877"/>
    <w:rsid w:val="00BB69FA"/>
    <w:rsid w:val="00BB6A21"/>
    <w:rsid w:val="00BB797B"/>
    <w:rsid w:val="00BB7BF1"/>
    <w:rsid w:val="00BC01C0"/>
    <w:rsid w:val="00BC01C1"/>
    <w:rsid w:val="00BC05BD"/>
    <w:rsid w:val="00BC0743"/>
    <w:rsid w:val="00BC08A2"/>
    <w:rsid w:val="00BC1609"/>
    <w:rsid w:val="00BC1A58"/>
    <w:rsid w:val="00BC1D07"/>
    <w:rsid w:val="00BC209A"/>
    <w:rsid w:val="00BC28C8"/>
    <w:rsid w:val="00BC31E6"/>
    <w:rsid w:val="00BC3AF4"/>
    <w:rsid w:val="00BC3FD7"/>
    <w:rsid w:val="00BC43E5"/>
    <w:rsid w:val="00BC49AA"/>
    <w:rsid w:val="00BC56D0"/>
    <w:rsid w:val="00BC6063"/>
    <w:rsid w:val="00BC614C"/>
    <w:rsid w:val="00BC6200"/>
    <w:rsid w:val="00BC63F7"/>
    <w:rsid w:val="00BC7879"/>
    <w:rsid w:val="00BC7A36"/>
    <w:rsid w:val="00BC7CB8"/>
    <w:rsid w:val="00BD035C"/>
    <w:rsid w:val="00BD03A9"/>
    <w:rsid w:val="00BD0918"/>
    <w:rsid w:val="00BD1390"/>
    <w:rsid w:val="00BD243F"/>
    <w:rsid w:val="00BD4869"/>
    <w:rsid w:val="00BD4891"/>
    <w:rsid w:val="00BD60BD"/>
    <w:rsid w:val="00BE0733"/>
    <w:rsid w:val="00BE100A"/>
    <w:rsid w:val="00BE1F6A"/>
    <w:rsid w:val="00BE2B59"/>
    <w:rsid w:val="00BE2F82"/>
    <w:rsid w:val="00BE372B"/>
    <w:rsid w:val="00BE3AB9"/>
    <w:rsid w:val="00BE3D94"/>
    <w:rsid w:val="00BE44A5"/>
    <w:rsid w:val="00BE4B4E"/>
    <w:rsid w:val="00BE4C7E"/>
    <w:rsid w:val="00BE5532"/>
    <w:rsid w:val="00BE57ED"/>
    <w:rsid w:val="00BE602A"/>
    <w:rsid w:val="00BE6EEA"/>
    <w:rsid w:val="00BE793C"/>
    <w:rsid w:val="00BF00AD"/>
    <w:rsid w:val="00BF0556"/>
    <w:rsid w:val="00BF107C"/>
    <w:rsid w:val="00BF120A"/>
    <w:rsid w:val="00BF14B6"/>
    <w:rsid w:val="00BF1ABE"/>
    <w:rsid w:val="00BF2BD4"/>
    <w:rsid w:val="00BF2CFD"/>
    <w:rsid w:val="00BF396A"/>
    <w:rsid w:val="00BF3A7A"/>
    <w:rsid w:val="00BF4848"/>
    <w:rsid w:val="00BF659F"/>
    <w:rsid w:val="00BF661D"/>
    <w:rsid w:val="00BF66F9"/>
    <w:rsid w:val="00BF699A"/>
    <w:rsid w:val="00BF6E2F"/>
    <w:rsid w:val="00BF7157"/>
    <w:rsid w:val="00C003B6"/>
    <w:rsid w:val="00C004B3"/>
    <w:rsid w:val="00C008F3"/>
    <w:rsid w:val="00C02797"/>
    <w:rsid w:val="00C02E84"/>
    <w:rsid w:val="00C03124"/>
    <w:rsid w:val="00C03734"/>
    <w:rsid w:val="00C03C67"/>
    <w:rsid w:val="00C03E25"/>
    <w:rsid w:val="00C04198"/>
    <w:rsid w:val="00C041F8"/>
    <w:rsid w:val="00C04353"/>
    <w:rsid w:val="00C0495F"/>
    <w:rsid w:val="00C05364"/>
    <w:rsid w:val="00C055C6"/>
    <w:rsid w:val="00C05D5B"/>
    <w:rsid w:val="00C068B0"/>
    <w:rsid w:val="00C06B6F"/>
    <w:rsid w:val="00C103AB"/>
    <w:rsid w:val="00C1113F"/>
    <w:rsid w:val="00C11231"/>
    <w:rsid w:val="00C1128A"/>
    <w:rsid w:val="00C11371"/>
    <w:rsid w:val="00C1166E"/>
    <w:rsid w:val="00C11A77"/>
    <w:rsid w:val="00C1224B"/>
    <w:rsid w:val="00C123B4"/>
    <w:rsid w:val="00C136AC"/>
    <w:rsid w:val="00C13731"/>
    <w:rsid w:val="00C139FC"/>
    <w:rsid w:val="00C13A13"/>
    <w:rsid w:val="00C13B42"/>
    <w:rsid w:val="00C13EC8"/>
    <w:rsid w:val="00C14904"/>
    <w:rsid w:val="00C16853"/>
    <w:rsid w:val="00C16A40"/>
    <w:rsid w:val="00C171D7"/>
    <w:rsid w:val="00C21496"/>
    <w:rsid w:val="00C2175C"/>
    <w:rsid w:val="00C21920"/>
    <w:rsid w:val="00C21ED6"/>
    <w:rsid w:val="00C21FB7"/>
    <w:rsid w:val="00C22870"/>
    <w:rsid w:val="00C22D7F"/>
    <w:rsid w:val="00C22ED9"/>
    <w:rsid w:val="00C232A7"/>
    <w:rsid w:val="00C2388C"/>
    <w:rsid w:val="00C24FBE"/>
    <w:rsid w:val="00C24FCD"/>
    <w:rsid w:val="00C2633F"/>
    <w:rsid w:val="00C2657E"/>
    <w:rsid w:val="00C26DBD"/>
    <w:rsid w:val="00C26E80"/>
    <w:rsid w:val="00C26F80"/>
    <w:rsid w:val="00C26FA0"/>
    <w:rsid w:val="00C27264"/>
    <w:rsid w:val="00C27995"/>
    <w:rsid w:val="00C27B2C"/>
    <w:rsid w:val="00C27DA7"/>
    <w:rsid w:val="00C27F0A"/>
    <w:rsid w:val="00C30AAF"/>
    <w:rsid w:val="00C30D33"/>
    <w:rsid w:val="00C31D89"/>
    <w:rsid w:val="00C323DD"/>
    <w:rsid w:val="00C325CC"/>
    <w:rsid w:val="00C32630"/>
    <w:rsid w:val="00C329D3"/>
    <w:rsid w:val="00C32B3F"/>
    <w:rsid w:val="00C32C5A"/>
    <w:rsid w:val="00C32D8B"/>
    <w:rsid w:val="00C33290"/>
    <w:rsid w:val="00C33F8A"/>
    <w:rsid w:val="00C345D5"/>
    <w:rsid w:val="00C35316"/>
    <w:rsid w:val="00C359B3"/>
    <w:rsid w:val="00C35C29"/>
    <w:rsid w:val="00C361C2"/>
    <w:rsid w:val="00C367AE"/>
    <w:rsid w:val="00C37982"/>
    <w:rsid w:val="00C37CBE"/>
    <w:rsid w:val="00C37E1B"/>
    <w:rsid w:val="00C40AC0"/>
    <w:rsid w:val="00C40EDB"/>
    <w:rsid w:val="00C412B4"/>
    <w:rsid w:val="00C414BA"/>
    <w:rsid w:val="00C42C1B"/>
    <w:rsid w:val="00C42C9C"/>
    <w:rsid w:val="00C4323A"/>
    <w:rsid w:val="00C43E27"/>
    <w:rsid w:val="00C43EA6"/>
    <w:rsid w:val="00C440F0"/>
    <w:rsid w:val="00C4492A"/>
    <w:rsid w:val="00C44949"/>
    <w:rsid w:val="00C44D91"/>
    <w:rsid w:val="00C46617"/>
    <w:rsid w:val="00C46A60"/>
    <w:rsid w:val="00C46BD3"/>
    <w:rsid w:val="00C47333"/>
    <w:rsid w:val="00C476EB"/>
    <w:rsid w:val="00C47A69"/>
    <w:rsid w:val="00C50447"/>
    <w:rsid w:val="00C50749"/>
    <w:rsid w:val="00C50763"/>
    <w:rsid w:val="00C507A8"/>
    <w:rsid w:val="00C50B53"/>
    <w:rsid w:val="00C51585"/>
    <w:rsid w:val="00C51752"/>
    <w:rsid w:val="00C51938"/>
    <w:rsid w:val="00C51E14"/>
    <w:rsid w:val="00C52114"/>
    <w:rsid w:val="00C5280A"/>
    <w:rsid w:val="00C52A3A"/>
    <w:rsid w:val="00C5320B"/>
    <w:rsid w:val="00C53527"/>
    <w:rsid w:val="00C535CD"/>
    <w:rsid w:val="00C536E3"/>
    <w:rsid w:val="00C53ECE"/>
    <w:rsid w:val="00C54E99"/>
    <w:rsid w:val="00C55362"/>
    <w:rsid w:val="00C5615E"/>
    <w:rsid w:val="00C56DE5"/>
    <w:rsid w:val="00C5765B"/>
    <w:rsid w:val="00C57796"/>
    <w:rsid w:val="00C60A56"/>
    <w:rsid w:val="00C60AC1"/>
    <w:rsid w:val="00C60FD8"/>
    <w:rsid w:val="00C61AAD"/>
    <w:rsid w:val="00C61CE1"/>
    <w:rsid w:val="00C625AF"/>
    <w:rsid w:val="00C629AF"/>
    <w:rsid w:val="00C62D66"/>
    <w:rsid w:val="00C62EC8"/>
    <w:rsid w:val="00C6305E"/>
    <w:rsid w:val="00C63D5F"/>
    <w:rsid w:val="00C6494E"/>
    <w:rsid w:val="00C65FE3"/>
    <w:rsid w:val="00C66647"/>
    <w:rsid w:val="00C66E20"/>
    <w:rsid w:val="00C6774C"/>
    <w:rsid w:val="00C700D9"/>
    <w:rsid w:val="00C7011A"/>
    <w:rsid w:val="00C709C2"/>
    <w:rsid w:val="00C7112E"/>
    <w:rsid w:val="00C71386"/>
    <w:rsid w:val="00C717F0"/>
    <w:rsid w:val="00C71AAF"/>
    <w:rsid w:val="00C7209A"/>
    <w:rsid w:val="00C72A36"/>
    <w:rsid w:val="00C72A9E"/>
    <w:rsid w:val="00C75288"/>
    <w:rsid w:val="00C75344"/>
    <w:rsid w:val="00C77210"/>
    <w:rsid w:val="00C804E5"/>
    <w:rsid w:val="00C823FC"/>
    <w:rsid w:val="00C83DDF"/>
    <w:rsid w:val="00C84C58"/>
    <w:rsid w:val="00C852FA"/>
    <w:rsid w:val="00C85368"/>
    <w:rsid w:val="00C86EB1"/>
    <w:rsid w:val="00C873DC"/>
    <w:rsid w:val="00C87663"/>
    <w:rsid w:val="00C879DA"/>
    <w:rsid w:val="00C87B0A"/>
    <w:rsid w:val="00C87CFA"/>
    <w:rsid w:val="00C9034E"/>
    <w:rsid w:val="00C9043F"/>
    <w:rsid w:val="00C907EA"/>
    <w:rsid w:val="00C91829"/>
    <w:rsid w:val="00C91D4A"/>
    <w:rsid w:val="00C92518"/>
    <w:rsid w:val="00C92D9B"/>
    <w:rsid w:val="00C92E04"/>
    <w:rsid w:val="00C93882"/>
    <w:rsid w:val="00C9395F"/>
    <w:rsid w:val="00C93C96"/>
    <w:rsid w:val="00C940AB"/>
    <w:rsid w:val="00C9415D"/>
    <w:rsid w:val="00C94BE9"/>
    <w:rsid w:val="00C958F2"/>
    <w:rsid w:val="00C967EC"/>
    <w:rsid w:val="00C96E1A"/>
    <w:rsid w:val="00C97F2F"/>
    <w:rsid w:val="00CA01D8"/>
    <w:rsid w:val="00CA075C"/>
    <w:rsid w:val="00CA16C5"/>
    <w:rsid w:val="00CA251C"/>
    <w:rsid w:val="00CA26F6"/>
    <w:rsid w:val="00CA2BAC"/>
    <w:rsid w:val="00CA30C8"/>
    <w:rsid w:val="00CA3135"/>
    <w:rsid w:val="00CA337E"/>
    <w:rsid w:val="00CA3C03"/>
    <w:rsid w:val="00CA42DD"/>
    <w:rsid w:val="00CA48C3"/>
    <w:rsid w:val="00CA4B92"/>
    <w:rsid w:val="00CA5076"/>
    <w:rsid w:val="00CA5764"/>
    <w:rsid w:val="00CA592D"/>
    <w:rsid w:val="00CA676D"/>
    <w:rsid w:val="00CA77F2"/>
    <w:rsid w:val="00CA7F66"/>
    <w:rsid w:val="00CB00DC"/>
    <w:rsid w:val="00CB010E"/>
    <w:rsid w:val="00CB2E14"/>
    <w:rsid w:val="00CB3B2D"/>
    <w:rsid w:val="00CB4103"/>
    <w:rsid w:val="00CB41AB"/>
    <w:rsid w:val="00CB45E9"/>
    <w:rsid w:val="00CB5096"/>
    <w:rsid w:val="00CB5117"/>
    <w:rsid w:val="00CB5430"/>
    <w:rsid w:val="00CB5815"/>
    <w:rsid w:val="00CB7463"/>
    <w:rsid w:val="00CB79E1"/>
    <w:rsid w:val="00CB7AAE"/>
    <w:rsid w:val="00CC1B82"/>
    <w:rsid w:val="00CC1BBB"/>
    <w:rsid w:val="00CC1CA7"/>
    <w:rsid w:val="00CC2380"/>
    <w:rsid w:val="00CC2889"/>
    <w:rsid w:val="00CC2AD9"/>
    <w:rsid w:val="00CC2CC2"/>
    <w:rsid w:val="00CC2E47"/>
    <w:rsid w:val="00CC36C7"/>
    <w:rsid w:val="00CC398E"/>
    <w:rsid w:val="00CC3D8D"/>
    <w:rsid w:val="00CC48F7"/>
    <w:rsid w:val="00CC4A5A"/>
    <w:rsid w:val="00CC51C7"/>
    <w:rsid w:val="00CC6C22"/>
    <w:rsid w:val="00CC70F2"/>
    <w:rsid w:val="00CC719A"/>
    <w:rsid w:val="00CC7B54"/>
    <w:rsid w:val="00CD043A"/>
    <w:rsid w:val="00CD0505"/>
    <w:rsid w:val="00CD06C5"/>
    <w:rsid w:val="00CD1477"/>
    <w:rsid w:val="00CD16D6"/>
    <w:rsid w:val="00CD23A7"/>
    <w:rsid w:val="00CD4D92"/>
    <w:rsid w:val="00CD5B9A"/>
    <w:rsid w:val="00CD5E37"/>
    <w:rsid w:val="00CD6F06"/>
    <w:rsid w:val="00CD739F"/>
    <w:rsid w:val="00CD7BB6"/>
    <w:rsid w:val="00CD7EA1"/>
    <w:rsid w:val="00CE032A"/>
    <w:rsid w:val="00CE1453"/>
    <w:rsid w:val="00CE1F79"/>
    <w:rsid w:val="00CE2035"/>
    <w:rsid w:val="00CE2418"/>
    <w:rsid w:val="00CE29CA"/>
    <w:rsid w:val="00CE367F"/>
    <w:rsid w:val="00CE3E4C"/>
    <w:rsid w:val="00CE4315"/>
    <w:rsid w:val="00CE6482"/>
    <w:rsid w:val="00CE6A90"/>
    <w:rsid w:val="00CE7DEE"/>
    <w:rsid w:val="00CF03A0"/>
    <w:rsid w:val="00CF0DFA"/>
    <w:rsid w:val="00CF11D0"/>
    <w:rsid w:val="00CF1907"/>
    <w:rsid w:val="00CF1D85"/>
    <w:rsid w:val="00CF2212"/>
    <w:rsid w:val="00CF2C10"/>
    <w:rsid w:val="00CF363C"/>
    <w:rsid w:val="00CF3B31"/>
    <w:rsid w:val="00CF3FD1"/>
    <w:rsid w:val="00CF43C5"/>
    <w:rsid w:val="00CF4AD6"/>
    <w:rsid w:val="00CF4CA3"/>
    <w:rsid w:val="00CF5180"/>
    <w:rsid w:val="00CF68BB"/>
    <w:rsid w:val="00CF7A3F"/>
    <w:rsid w:val="00D00169"/>
    <w:rsid w:val="00D013A1"/>
    <w:rsid w:val="00D01493"/>
    <w:rsid w:val="00D01C06"/>
    <w:rsid w:val="00D01C7F"/>
    <w:rsid w:val="00D01F01"/>
    <w:rsid w:val="00D02717"/>
    <w:rsid w:val="00D0276D"/>
    <w:rsid w:val="00D02CBF"/>
    <w:rsid w:val="00D032DF"/>
    <w:rsid w:val="00D03477"/>
    <w:rsid w:val="00D03674"/>
    <w:rsid w:val="00D039C5"/>
    <w:rsid w:val="00D042F7"/>
    <w:rsid w:val="00D05B4D"/>
    <w:rsid w:val="00D0611E"/>
    <w:rsid w:val="00D06764"/>
    <w:rsid w:val="00D06DA4"/>
    <w:rsid w:val="00D07397"/>
    <w:rsid w:val="00D07841"/>
    <w:rsid w:val="00D079F5"/>
    <w:rsid w:val="00D109AD"/>
    <w:rsid w:val="00D10BC7"/>
    <w:rsid w:val="00D10ED4"/>
    <w:rsid w:val="00D115F6"/>
    <w:rsid w:val="00D124A4"/>
    <w:rsid w:val="00D12AA7"/>
    <w:rsid w:val="00D1586D"/>
    <w:rsid w:val="00D15ECE"/>
    <w:rsid w:val="00D16B8A"/>
    <w:rsid w:val="00D17BF1"/>
    <w:rsid w:val="00D20306"/>
    <w:rsid w:val="00D2165E"/>
    <w:rsid w:val="00D222EE"/>
    <w:rsid w:val="00D2238C"/>
    <w:rsid w:val="00D22843"/>
    <w:rsid w:val="00D233EB"/>
    <w:rsid w:val="00D23647"/>
    <w:rsid w:val="00D246AD"/>
    <w:rsid w:val="00D24802"/>
    <w:rsid w:val="00D258A2"/>
    <w:rsid w:val="00D26545"/>
    <w:rsid w:val="00D265EA"/>
    <w:rsid w:val="00D26B47"/>
    <w:rsid w:val="00D272CC"/>
    <w:rsid w:val="00D27F9F"/>
    <w:rsid w:val="00D27FB7"/>
    <w:rsid w:val="00D30A63"/>
    <w:rsid w:val="00D30C1F"/>
    <w:rsid w:val="00D30E5B"/>
    <w:rsid w:val="00D32644"/>
    <w:rsid w:val="00D33888"/>
    <w:rsid w:val="00D33A3E"/>
    <w:rsid w:val="00D33F59"/>
    <w:rsid w:val="00D340CC"/>
    <w:rsid w:val="00D3497B"/>
    <w:rsid w:val="00D35E1E"/>
    <w:rsid w:val="00D3622A"/>
    <w:rsid w:val="00D362DD"/>
    <w:rsid w:val="00D36EB2"/>
    <w:rsid w:val="00D377E2"/>
    <w:rsid w:val="00D3781A"/>
    <w:rsid w:val="00D40C24"/>
    <w:rsid w:val="00D41170"/>
    <w:rsid w:val="00D4219D"/>
    <w:rsid w:val="00D42302"/>
    <w:rsid w:val="00D427B8"/>
    <w:rsid w:val="00D42858"/>
    <w:rsid w:val="00D42AB7"/>
    <w:rsid w:val="00D42FF6"/>
    <w:rsid w:val="00D434D6"/>
    <w:rsid w:val="00D4375D"/>
    <w:rsid w:val="00D43B97"/>
    <w:rsid w:val="00D44B07"/>
    <w:rsid w:val="00D45B6E"/>
    <w:rsid w:val="00D45C92"/>
    <w:rsid w:val="00D460AE"/>
    <w:rsid w:val="00D46D5B"/>
    <w:rsid w:val="00D46E2D"/>
    <w:rsid w:val="00D4705F"/>
    <w:rsid w:val="00D4708F"/>
    <w:rsid w:val="00D50419"/>
    <w:rsid w:val="00D504D1"/>
    <w:rsid w:val="00D50880"/>
    <w:rsid w:val="00D50C49"/>
    <w:rsid w:val="00D514A3"/>
    <w:rsid w:val="00D514F4"/>
    <w:rsid w:val="00D51EB2"/>
    <w:rsid w:val="00D520BF"/>
    <w:rsid w:val="00D521A6"/>
    <w:rsid w:val="00D526CB"/>
    <w:rsid w:val="00D52BDB"/>
    <w:rsid w:val="00D5335A"/>
    <w:rsid w:val="00D534EA"/>
    <w:rsid w:val="00D53523"/>
    <w:rsid w:val="00D53C3C"/>
    <w:rsid w:val="00D54DAC"/>
    <w:rsid w:val="00D54FD2"/>
    <w:rsid w:val="00D5515E"/>
    <w:rsid w:val="00D55185"/>
    <w:rsid w:val="00D55A92"/>
    <w:rsid w:val="00D56265"/>
    <w:rsid w:val="00D5627D"/>
    <w:rsid w:val="00D56A94"/>
    <w:rsid w:val="00D5775A"/>
    <w:rsid w:val="00D57EB3"/>
    <w:rsid w:val="00D60A63"/>
    <w:rsid w:val="00D61254"/>
    <w:rsid w:val="00D632BD"/>
    <w:rsid w:val="00D642E2"/>
    <w:rsid w:val="00D6483E"/>
    <w:rsid w:val="00D64D7B"/>
    <w:rsid w:val="00D652FF"/>
    <w:rsid w:val="00D654C0"/>
    <w:rsid w:val="00D65D04"/>
    <w:rsid w:val="00D6714E"/>
    <w:rsid w:val="00D677E6"/>
    <w:rsid w:val="00D7016A"/>
    <w:rsid w:val="00D712E4"/>
    <w:rsid w:val="00D71C61"/>
    <w:rsid w:val="00D71EB7"/>
    <w:rsid w:val="00D7230A"/>
    <w:rsid w:val="00D72A74"/>
    <w:rsid w:val="00D72EC5"/>
    <w:rsid w:val="00D73D09"/>
    <w:rsid w:val="00D758F1"/>
    <w:rsid w:val="00D761D6"/>
    <w:rsid w:val="00D76243"/>
    <w:rsid w:val="00D7661F"/>
    <w:rsid w:val="00D766F1"/>
    <w:rsid w:val="00D803FF"/>
    <w:rsid w:val="00D809A7"/>
    <w:rsid w:val="00D80AB8"/>
    <w:rsid w:val="00D81A21"/>
    <w:rsid w:val="00D81E1B"/>
    <w:rsid w:val="00D81F2A"/>
    <w:rsid w:val="00D823E5"/>
    <w:rsid w:val="00D825FB"/>
    <w:rsid w:val="00D828DE"/>
    <w:rsid w:val="00D846D8"/>
    <w:rsid w:val="00D85091"/>
    <w:rsid w:val="00D85EF4"/>
    <w:rsid w:val="00D86018"/>
    <w:rsid w:val="00D863AF"/>
    <w:rsid w:val="00D86419"/>
    <w:rsid w:val="00D87012"/>
    <w:rsid w:val="00D87157"/>
    <w:rsid w:val="00D87382"/>
    <w:rsid w:val="00D87507"/>
    <w:rsid w:val="00D87732"/>
    <w:rsid w:val="00D87CE5"/>
    <w:rsid w:val="00D90015"/>
    <w:rsid w:val="00D905AF"/>
    <w:rsid w:val="00D909B6"/>
    <w:rsid w:val="00D90BAE"/>
    <w:rsid w:val="00D91E21"/>
    <w:rsid w:val="00D93A99"/>
    <w:rsid w:val="00D93AD5"/>
    <w:rsid w:val="00D94147"/>
    <w:rsid w:val="00D9466B"/>
    <w:rsid w:val="00D94B9D"/>
    <w:rsid w:val="00D95F61"/>
    <w:rsid w:val="00D9675E"/>
    <w:rsid w:val="00D975E2"/>
    <w:rsid w:val="00D97832"/>
    <w:rsid w:val="00DA0E66"/>
    <w:rsid w:val="00DA1159"/>
    <w:rsid w:val="00DA1516"/>
    <w:rsid w:val="00DA21B8"/>
    <w:rsid w:val="00DA2584"/>
    <w:rsid w:val="00DA2D41"/>
    <w:rsid w:val="00DA2F8C"/>
    <w:rsid w:val="00DA34F2"/>
    <w:rsid w:val="00DA3A53"/>
    <w:rsid w:val="00DA4D82"/>
    <w:rsid w:val="00DA505F"/>
    <w:rsid w:val="00DA50DC"/>
    <w:rsid w:val="00DA66A8"/>
    <w:rsid w:val="00DA7147"/>
    <w:rsid w:val="00DA73CE"/>
    <w:rsid w:val="00DA7557"/>
    <w:rsid w:val="00DA7909"/>
    <w:rsid w:val="00DA7D76"/>
    <w:rsid w:val="00DB0457"/>
    <w:rsid w:val="00DB127C"/>
    <w:rsid w:val="00DB1794"/>
    <w:rsid w:val="00DB1F9F"/>
    <w:rsid w:val="00DB26BE"/>
    <w:rsid w:val="00DB2C18"/>
    <w:rsid w:val="00DB35B2"/>
    <w:rsid w:val="00DB381C"/>
    <w:rsid w:val="00DB3A76"/>
    <w:rsid w:val="00DB41A8"/>
    <w:rsid w:val="00DB46E1"/>
    <w:rsid w:val="00DB488D"/>
    <w:rsid w:val="00DB4A96"/>
    <w:rsid w:val="00DB57EB"/>
    <w:rsid w:val="00DB6644"/>
    <w:rsid w:val="00DB6FEC"/>
    <w:rsid w:val="00DB7068"/>
    <w:rsid w:val="00DB7F7F"/>
    <w:rsid w:val="00DC0280"/>
    <w:rsid w:val="00DC05AD"/>
    <w:rsid w:val="00DC05C9"/>
    <w:rsid w:val="00DC0B93"/>
    <w:rsid w:val="00DC249D"/>
    <w:rsid w:val="00DC3DE6"/>
    <w:rsid w:val="00DC43A5"/>
    <w:rsid w:val="00DC43AD"/>
    <w:rsid w:val="00DC4DA4"/>
    <w:rsid w:val="00DC5171"/>
    <w:rsid w:val="00DC5876"/>
    <w:rsid w:val="00DC614C"/>
    <w:rsid w:val="00DC6314"/>
    <w:rsid w:val="00DC78B8"/>
    <w:rsid w:val="00DD087B"/>
    <w:rsid w:val="00DD0A3F"/>
    <w:rsid w:val="00DD0C43"/>
    <w:rsid w:val="00DD1039"/>
    <w:rsid w:val="00DD1548"/>
    <w:rsid w:val="00DD260E"/>
    <w:rsid w:val="00DD265B"/>
    <w:rsid w:val="00DD2881"/>
    <w:rsid w:val="00DD2D92"/>
    <w:rsid w:val="00DD38B0"/>
    <w:rsid w:val="00DD42D1"/>
    <w:rsid w:val="00DD58D1"/>
    <w:rsid w:val="00DD590C"/>
    <w:rsid w:val="00DD621D"/>
    <w:rsid w:val="00DD6B03"/>
    <w:rsid w:val="00DD779E"/>
    <w:rsid w:val="00DD7C81"/>
    <w:rsid w:val="00DD7E4E"/>
    <w:rsid w:val="00DE0734"/>
    <w:rsid w:val="00DE1845"/>
    <w:rsid w:val="00DE199A"/>
    <w:rsid w:val="00DE278D"/>
    <w:rsid w:val="00DE2A88"/>
    <w:rsid w:val="00DE2C39"/>
    <w:rsid w:val="00DE38FF"/>
    <w:rsid w:val="00DE3FC4"/>
    <w:rsid w:val="00DE43FC"/>
    <w:rsid w:val="00DE4ABE"/>
    <w:rsid w:val="00DE5B94"/>
    <w:rsid w:val="00DE602E"/>
    <w:rsid w:val="00DE6513"/>
    <w:rsid w:val="00DE7051"/>
    <w:rsid w:val="00DE7F35"/>
    <w:rsid w:val="00DF0D50"/>
    <w:rsid w:val="00DF169D"/>
    <w:rsid w:val="00DF1A62"/>
    <w:rsid w:val="00DF1B0C"/>
    <w:rsid w:val="00DF27B7"/>
    <w:rsid w:val="00DF423E"/>
    <w:rsid w:val="00DF4506"/>
    <w:rsid w:val="00DF5615"/>
    <w:rsid w:val="00DF5833"/>
    <w:rsid w:val="00DF7142"/>
    <w:rsid w:val="00DF7567"/>
    <w:rsid w:val="00DF7763"/>
    <w:rsid w:val="00E00411"/>
    <w:rsid w:val="00E0063C"/>
    <w:rsid w:val="00E022D6"/>
    <w:rsid w:val="00E023E4"/>
    <w:rsid w:val="00E02FE2"/>
    <w:rsid w:val="00E0346A"/>
    <w:rsid w:val="00E03A65"/>
    <w:rsid w:val="00E03F6C"/>
    <w:rsid w:val="00E0530F"/>
    <w:rsid w:val="00E06706"/>
    <w:rsid w:val="00E06AF4"/>
    <w:rsid w:val="00E06C21"/>
    <w:rsid w:val="00E070A3"/>
    <w:rsid w:val="00E07148"/>
    <w:rsid w:val="00E07450"/>
    <w:rsid w:val="00E10739"/>
    <w:rsid w:val="00E10E63"/>
    <w:rsid w:val="00E10E86"/>
    <w:rsid w:val="00E111BA"/>
    <w:rsid w:val="00E112E7"/>
    <w:rsid w:val="00E1182C"/>
    <w:rsid w:val="00E1208D"/>
    <w:rsid w:val="00E12737"/>
    <w:rsid w:val="00E12D61"/>
    <w:rsid w:val="00E12DE6"/>
    <w:rsid w:val="00E135D8"/>
    <w:rsid w:val="00E13831"/>
    <w:rsid w:val="00E13B03"/>
    <w:rsid w:val="00E13DD3"/>
    <w:rsid w:val="00E13EA9"/>
    <w:rsid w:val="00E14653"/>
    <w:rsid w:val="00E14655"/>
    <w:rsid w:val="00E14C72"/>
    <w:rsid w:val="00E14E74"/>
    <w:rsid w:val="00E1510C"/>
    <w:rsid w:val="00E1528B"/>
    <w:rsid w:val="00E152FE"/>
    <w:rsid w:val="00E15500"/>
    <w:rsid w:val="00E16723"/>
    <w:rsid w:val="00E16802"/>
    <w:rsid w:val="00E20A27"/>
    <w:rsid w:val="00E20DBB"/>
    <w:rsid w:val="00E21365"/>
    <w:rsid w:val="00E22171"/>
    <w:rsid w:val="00E22448"/>
    <w:rsid w:val="00E22489"/>
    <w:rsid w:val="00E227B4"/>
    <w:rsid w:val="00E228BB"/>
    <w:rsid w:val="00E2298E"/>
    <w:rsid w:val="00E22A84"/>
    <w:rsid w:val="00E230D7"/>
    <w:rsid w:val="00E2349C"/>
    <w:rsid w:val="00E234BD"/>
    <w:rsid w:val="00E2420B"/>
    <w:rsid w:val="00E244FA"/>
    <w:rsid w:val="00E25070"/>
    <w:rsid w:val="00E253B3"/>
    <w:rsid w:val="00E25CA3"/>
    <w:rsid w:val="00E26433"/>
    <w:rsid w:val="00E2657C"/>
    <w:rsid w:val="00E271BD"/>
    <w:rsid w:val="00E27FB1"/>
    <w:rsid w:val="00E30191"/>
    <w:rsid w:val="00E30626"/>
    <w:rsid w:val="00E30A0C"/>
    <w:rsid w:val="00E34DF7"/>
    <w:rsid w:val="00E36354"/>
    <w:rsid w:val="00E364C1"/>
    <w:rsid w:val="00E36A64"/>
    <w:rsid w:val="00E374E3"/>
    <w:rsid w:val="00E3799C"/>
    <w:rsid w:val="00E4022A"/>
    <w:rsid w:val="00E405A3"/>
    <w:rsid w:val="00E412C6"/>
    <w:rsid w:val="00E412DE"/>
    <w:rsid w:val="00E413EE"/>
    <w:rsid w:val="00E42187"/>
    <w:rsid w:val="00E42319"/>
    <w:rsid w:val="00E424F7"/>
    <w:rsid w:val="00E433A2"/>
    <w:rsid w:val="00E44306"/>
    <w:rsid w:val="00E444A1"/>
    <w:rsid w:val="00E44B4E"/>
    <w:rsid w:val="00E45FA3"/>
    <w:rsid w:val="00E46350"/>
    <w:rsid w:val="00E46827"/>
    <w:rsid w:val="00E46BBA"/>
    <w:rsid w:val="00E46C49"/>
    <w:rsid w:val="00E4787D"/>
    <w:rsid w:val="00E47D8C"/>
    <w:rsid w:val="00E509C2"/>
    <w:rsid w:val="00E50AFA"/>
    <w:rsid w:val="00E50F74"/>
    <w:rsid w:val="00E512DA"/>
    <w:rsid w:val="00E519BF"/>
    <w:rsid w:val="00E52607"/>
    <w:rsid w:val="00E53BE4"/>
    <w:rsid w:val="00E55C8F"/>
    <w:rsid w:val="00E55ED7"/>
    <w:rsid w:val="00E57397"/>
    <w:rsid w:val="00E57F7A"/>
    <w:rsid w:val="00E60001"/>
    <w:rsid w:val="00E60172"/>
    <w:rsid w:val="00E601E5"/>
    <w:rsid w:val="00E60752"/>
    <w:rsid w:val="00E60A0E"/>
    <w:rsid w:val="00E61398"/>
    <w:rsid w:val="00E618F5"/>
    <w:rsid w:val="00E61902"/>
    <w:rsid w:val="00E61B08"/>
    <w:rsid w:val="00E61B7B"/>
    <w:rsid w:val="00E61FB6"/>
    <w:rsid w:val="00E6288F"/>
    <w:rsid w:val="00E63A09"/>
    <w:rsid w:val="00E63B09"/>
    <w:rsid w:val="00E63D3A"/>
    <w:rsid w:val="00E647E5"/>
    <w:rsid w:val="00E6599E"/>
    <w:rsid w:val="00E67347"/>
    <w:rsid w:val="00E673E4"/>
    <w:rsid w:val="00E675F9"/>
    <w:rsid w:val="00E67746"/>
    <w:rsid w:val="00E7073B"/>
    <w:rsid w:val="00E70DEB"/>
    <w:rsid w:val="00E71044"/>
    <w:rsid w:val="00E7246B"/>
    <w:rsid w:val="00E73266"/>
    <w:rsid w:val="00E73916"/>
    <w:rsid w:val="00E73B0F"/>
    <w:rsid w:val="00E74247"/>
    <w:rsid w:val="00E747E9"/>
    <w:rsid w:val="00E74C8B"/>
    <w:rsid w:val="00E74E26"/>
    <w:rsid w:val="00E753AA"/>
    <w:rsid w:val="00E76264"/>
    <w:rsid w:val="00E7712E"/>
    <w:rsid w:val="00E779E2"/>
    <w:rsid w:val="00E77BA5"/>
    <w:rsid w:val="00E801BB"/>
    <w:rsid w:val="00E801D8"/>
    <w:rsid w:val="00E80698"/>
    <w:rsid w:val="00E80796"/>
    <w:rsid w:val="00E80C17"/>
    <w:rsid w:val="00E80FF9"/>
    <w:rsid w:val="00E81017"/>
    <w:rsid w:val="00E8107F"/>
    <w:rsid w:val="00E81354"/>
    <w:rsid w:val="00E81463"/>
    <w:rsid w:val="00E815B8"/>
    <w:rsid w:val="00E81743"/>
    <w:rsid w:val="00E8207D"/>
    <w:rsid w:val="00E82A88"/>
    <w:rsid w:val="00E82F3D"/>
    <w:rsid w:val="00E83678"/>
    <w:rsid w:val="00E83791"/>
    <w:rsid w:val="00E83BA0"/>
    <w:rsid w:val="00E846B3"/>
    <w:rsid w:val="00E848A2"/>
    <w:rsid w:val="00E84F4E"/>
    <w:rsid w:val="00E85942"/>
    <w:rsid w:val="00E859AF"/>
    <w:rsid w:val="00E8614B"/>
    <w:rsid w:val="00E863D6"/>
    <w:rsid w:val="00E864D4"/>
    <w:rsid w:val="00E8663C"/>
    <w:rsid w:val="00E8723F"/>
    <w:rsid w:val="00E8764B"/>
    <w:rsid w:val="00E878DD"/>
    <w:rsid w:val="00E90BFC"/>
    <w:rsid w:val="00E90E44"/>
    <w:rsid w:val="00E9100F"/>
    <w:rsid w:val="00E91100"/>
    <w:rsid w:val="00E91280"/>
    <w:rsid w:val="00E912A0"/>
    <w:rsid w:val="00E912FC"/>
    <w:rsid w:val="00E919F8"/>
    <w:rsid w:val="00E91B07"/>
    <w:rsid w:val="00E91B96"/>
    <w:rsid w:val="00E923D1"/>
    <w:rsid w:val="00E92467"/>
    <w:rsid w:val="00E92471"/>
    <w:rsid w:val="00E92B63"/>
    <w:rsid w:val="00E92C93"/>
    <w:rsid w:val="00E932A1"/>
    <w:rsid w:val="00E932A2"/>
    <w:rsid w:val="00E9382E"/>
    <w:rsid w:val="00E93FAF"/>
    <w:rsid w:val="00E95389"/>
    <w:rsid w:val="00E953B1"/>
    <w:rsid w:val="00E955FF"/>
    <w:rsid w:val="00E95A47"/>
    <w:rsid w:val="00E95E6A"/>
    <w:rsid w:val="00E9685B"/>
    <w:rsid w:val="00E96A08"/>
    <w:rsid w:val="00E9750F"/>
    <w:rsid w:val="00E97B8B"/>
    <w:rsid w:val="00E97C21"/>
    <w:rsid w:val="00EA0265"/>
    <w:rsid w:val="00EA0728"/>
    <w:rsid w:val="00EA0AB0"/>
    <w:rsid w:val="00EA0AC9"/>
    <w:rsid w:val="00EA1154"/>
    <w:rsid w:val="00EA1275"/>
    <w:rsid w:val="00EA2901"/>
    <w:rsid w:val="00EA313E"/>
    <w:rsid w:val="00EA39D0"/>
    <w:rsid w:val="00EA3ACC"/>
    <w:rsid w:val="00EA3B14"/>
    <w:rsid w:val="00EA3CC8"/>
    <w:rsid w:val="00EA3D93"/>
    <w:rsid w:val="00EA40A8"/>
    <w:rsid w:val="00EA4A07"/>
    <w:rsid w:val="00EA537B"/>
    <w:rsid w:val="00EA5542"/>
    <w:rsid w:val="00EA655B"/>
    <w:rsid w:val="00EA660C"/>
    <w:rsid w:val="00EA759C"/>
    <w:rsid w:val="00EA7B5C"/>
    <w:rsid w:val="00EA7ED2"/>
    <w:rsid w:val="00EB0419"/>
    <w:rsid w:val="00EB14A0"/>
    <w:rsid w:val="00EB1524"/>
    <w:rsid w:val="00EB15D8"/>
    <w:rsid w:val="00EB1BFC"/>
    <w:rsid w:val="00EB1D3F"/>
    <w:rsid w:val="00EB36A6"/>
    <w:rsid w:val="00EB47E2"/>
    <w:rsid w:val="00EB4997"/>
    <w:rsid w:val="00EB5907"/>
    <w:rsid w:val="00EB5BD9"/>
    <w:rsid w:val="00EB62E5"/>
    <w:rsid w:val="00EB698B"/>
    <w:rsid w:val="00EB7955"/>
    <w:rsid w:val="00EB7A79"/>
    <w:rsid w:val="00EC019E"/>
    <w:rsid w:val="00EC0CC0"/>
    <w:rsid w:val="00EC1455"/>
    <w:rsid w:val="00EC16BA"/>
    <w:rsid w:val="00EC234F"/>
    <w:rsid w:val="00EC2611"/>
    <w:rsid w:val="00EC383E"/>
    <w:rsid w:val="00EC412B"/>
    <w:rsid w:val="00EC4BE5"/>
    <w:rsid w:val="00EC4C6A"/>
    <w:rsid w:val="00EC598C"/>
    <w:rsid w:val="00EC5BA5"/>
    <w:rsid w:val="00EC737E"/>
    <w:rsid w:val="00EC7BA5"/>
    <w:rsid w:val="00ED009C"/>
    <w:rsid w:val="00ED1300"/>
    <w:rsid w:val="00ED1795"/>
    <w:rsid w:val="00ED24D9"/>
    <w:rsid w:val="00ED285B"/>
    <w:rsid w:val="00ED39AB"/>
    <w:rsid w:val="00ED4192"/>
    <w:rsid w:val="00ED4A10"/>
    <w:rsid w:val="00ED5467"/>
    <w:rsid w:val="00ED6631"/>
    <w:rsid w:val="00ED6C79"/>
    <w:rsid w:val="00ED77BF"/>
    <w:rsid w:val="00ED78F6"/>
    <w:rsid w:val="00ED7931"/>
    <w:rsid w:val="00ED7EC3"/>
    <w:rsid w:val="00EE07F3"/>
    <w:rsid w:val="00EE09C4"/>
    <w:rsid w:val="00EE10F9"/>
    <w:rsid w:val="00EE2182"/>
    <w:rsid w:val="00EE28E0"/>
    <w:rsid w:val="00EE298E"/>
    <w:rsid w:val="00EE2D06"/>
    <w:rsid w:val="00EE2F20"/>
    <w:rsid w:val="00EE2F2B"/>
    <w:rsid w:val="00EE3041"/>
    <w:rsid w:val="00EE3C8F"/>
    <w:rsid w:val="00EE42E2"/>
    <w:rsid w:val="00EE4366"/>
    <w:rsid w:val="00EE631A"/>
    <w:rsid w:val="00EE658C"/>
    <w:rsid w:val="00EE67CD"/>
    <w:rsid w:val="00EE6C35"/>
    <w:rsid w:val="00EE7831"/>
    <w:rsid w:val="00EF006B"/>
    <w:rsid w:val="00EF03A7"/>
    <w:rsid w:val="00EF0810"/>
    <w:rsid w:val="00EF0B1A"/>
    <w:rsid w:val="00EF15F3"/>
    <w:rsid w:val="00EF1759"/>
    <w:rsid w:val="00EF1987"/>
    <w:rsid w:val="00EF1B0E"/>
    <w:rsid w:val="00EF1BDF"/>
    <w:rsid w:val="00EF1DD9"/>
    <w:rsid w:val="00EF1E71"/>
    <w:rsid w:val="00EF201C"/>
    <w:rsid w:val="00EF27BA"/>
    <w:rsid w:val="00EF2E3C"/>
    <w:rsid w:val="00EF2FCA"/>
    <w:rsid w:val="00EF3069"/>
    <w:rsid w:val="00EF335E"/>
    <w:rsid w:val="00EF365E"/>
    <w:rsid w:val="00EF37F9"/>
    <w:rsid w:val="00EF4061"/>
    <w:rsid w:val="00EF44AF"/>
    <w:rsid w:val="00EF4AC2"/>
    <w:rsid w:val="00EF5697"/>
    <w:rsid w:val="00EF5D94"/>
    <w:rsid w:val="00EF616B"/>
    <w:rsid w:val="00EF61C0"/>
    <w:rsid w:val="00EF664B"/>
    <w:rsid w:val="00EF73B2"/>
    <w:rsid w:val="00EF7445"/>
    <w:rsid w:val="00F00A2E"/>
    <w:rsid w:val="00F00FED"/>
    <w:rsid w:val="00F01942"/>
    <w:rsid w:val="00F01FB8"/>
    <w:rsid w:val="00F0246E"/>
    <w:rsid w:val="00F025F3"/>
    <w:rsid w:val="00F03A6D"/>
    <w:rsid w:val="00F03FEB"/>
    <w:rsid w:val="00F0429D"/>
    <w:rsid w:val="00F04953"/>
    <w:rsid w:val="00F04A12"/>
    <w:rsid w:val="00F05088"/>
    <w:rsid w:val="00F054CC"/>
    <w:rsid w:val="00F05716"/>
    <w:rsid w:val="00F05D04"/>
    <w:rsid w:val="00F06358"/>
    <w:rsid w:val="00F0673A"/>
    <w:rsid w:val="00F06B00"/>
    <w:rsid w:val="00F072FC"/>
    <w:rsid w:val="00F07337"/>
    <w:rsid w:val="00F076CA"/>
    <w:rsid w:val="00F07B65"/>
    <w:rsid w:val="00F07EE9"/>
    <w:rsid w:val="00F11191"/>
    <w:rsid w:val="00F127F5"/>
    <w:rsid w:val="00F12931"/>
    <w:rsid w:val="00F12E0F"/>
    <w:rsid w:val="00F130AE"/>
    <w:rsid w:val="00F15EBA"/>
    <w:rsid w:val="00F16750"/>
    <w:rsid w:val="00F16B1A"/>
    <w:rsid w:val="00F179A8"/>
    <w:rsid w:val="00F17AD1"/>
    <w:rsid w:val="00F20760"/>
    <w:rsid w:val="00F20802"/>
    <w:rsid w:val="00F20D1A"/>
    <w:rsid w:val="00F21C34"/>
    <w:rsid w:val="00F22A93"/>
    <w:rsid w:val="00F231D3"/>
    <w:rsid w:val="00F2393F"/>
    <w:rsid w:val="00F24B6D"/>
    <w:rsid w:val="00F24C03"/>
    <w:rsid w:val="00F24E53"/>
    <w:rsid w:val="00F25143"/>
    <w:rsid w:val="00F254F9"/>
    <w:rsid w:val="00F26717"/>
    <w:rsid w:val="00F278F5"/>
    <w:rsid w:val="00F27A27"/>
    <w:rsid w:val="00F30B2D"/>
    <w:rsid w:val="00F30BED"/>
    <w:rsid w:val="00F315DC"/>
    <w:rsid w:val="00F3283B"/>
    <w:rsid w:val="00F328CA"/>
    <w:rsid w:val="00F32A53"/>
    <w:rsid w:val="00F32C3D"/>
    <w:rsid w:val="00F32D48"/>
    <w:rsid w:val="00F334AB"/>
    <w:rsid w:val="00F335BE"/>
    <w:rsid w:val="00F35347"/>
    <w:rsid w:val="00F35FF2"/>
    <w:rsid w:val="00F3612B"/>
    <w:rsid w:val="00F365EF"/>
    <w:rsid w:val="00F36B0D"/>
    <w:rsid w:val="00F3702D"/>
    <w:rsid w:val="00F370B5"/>
    <w:rsid w:val="00F37885"/>
    <w:rsid w:val="00F37C0A"/>
    <w:rsid w:val="00F40906"/>
    <w:rsid w:val="00F40F50"/>
    <w:rsid w:val="00F417A9"/>
    <w:rsid w:val="00F41E50"/>
    <w:rsid w:val="00F42646"/>
    <w:rsid w:val="00F42A63"/>
    <w:rsid w:val="00F42C0E"/>
    <w:rsid w:val="00F42DF8"/>
    <w:rsid w:val="00F43422"/>
    <w:rsid w:val="00F43448"/>
    <w:rsid w:val="00F436B9"/>
    <w:rsid w:val="00F4378B"/>
    <w:rsid w:val="00F438DB"/>
    <w:rsid w:val="00F43A20"/>
    <w:rsid w:val="00F43BBB"/>
    <w:rsid w:val="00F43E2D"/>
    <w:rsid w:val="00F447C6"/>
    <w:rsid w:val="00F45CE1"/>
    <w:rsid w:val="00F47C47"/>
    <w:rsid w:val="00F502DA"/>
    <w:rsid w:val="00F5099E"/>
    <w:rsid w:val="00F510FE"/>
    <w:rsid w:val="00F51165"/>
    <w:rsid w:val="00F5199C"/>
    <w:rsid w:val="00F523C5"/>
    <w:rsid w:val="00F527C6"/>
    <w:rsid w:val="00F53393"/>
    <w:rsid w:val="00F53E27"/>
    <w:rsid w:val="00F545E6"/>
    <w:rsid w:val="00F54ECB"/>
    <w:rsid w:val="00F5571A"/>
    <w:rsid w:val="00F559AC"/>
    <w:rsid w:val="00F563AD"/>
    <w:rsid w:val="00F574F6"/>
    <w:rsid w:val="00F57AF4"/>
    <w:rsid w:val="00F602A7"/>
    <w:rsid w:val="00F60B7F"/>
    <w:rsid w:val="00F61200"/>
    <w:rsid w:val="00F618FB"/>
    <w:rsid w:val="00F61D63"/>
    <w:rsid w:val="00F62C41"/>
    <w:rsid w:val="00F62F80"/>
    <w:rsid w:val="00F632DD"/>
    <w:rsid w:val="00F63B37"/>
    <w:rsid w:val="00F63F77"/>
    <w:rsid w:val="00F659BF"/>
    <w:rsid w:val="00F6614A"/>
    <w:rsid w:val="00F661A3"/>
    <w:rsid w:val="00F6645F"/>
    <w:rsid w:val="00F66AF9"/>
    <w:rsid w:val="00F67014"/>
    <w:rsid w:val="00F70F22"/>
    <w:rsid w:val="00F70FB5"/>
    <w:rsid w:val="00F71726"/>
    <w:rsid w:val="00F71D9C"/>
    <w:rsid w:val="00F71EB3"/>
    <w:rsid w:val="00F71F1E"/>
    <w:rsid w:val="00F72997"/>
    <w:rsid w:val="00F72A78"/>
    <w:rsid w:val="00F72CEC"/>
    <w:rsid w:val="00F7382E"/>
    <w:rsid w:val="00F73D80"/>
    <w:rsid w:val="00F749F9"/>
    <w:rsid w:val="00F74ACC"/>
    <w:rsid w:val="00F75C8A"/>
    <w:rsid w:val="00F75F11"/>
    <w:rsid w:val="00F77C92"/>
    <w:rsid w:val="00F8075E"/>
    <w:rsid w:val="00F80E94"/>
    <w:rsid w:val="00F81864"/>
    <w:rsid w:val="00F821DD"/>
    <w:rsid w:val="00F829CC"/>
    <w:rsid w:val="00F83B80"/>
    <w:rsid w:val="00F8407A"/>
    <w:rsid w:val="00F84575"/>
    <w:rsid w:val="00F84A01"/>
    <w:rsid w:val="00F84E06"/>
    <w:rsid w:val="00F84FA5"/>
    <w:rsid w:val="00F857BD"/>
    <w:rsid w:val="00F87319"/>
    <w:rsid w:val="00F87376"/>
    <w:rsid w:val="00F87F51"/>
    <w:rsid w:val="00F90727"/>
    <w:rsid w:val="00F91392"/>
    <w:rsid w:val="00F917C5"/>
    <w:rsid w:val="00F91B93"/>
    <w:rsid w:val="00F929CF"/>
    <w:rsid w:val="00F93720"/>
    <w:rsid w:val="00F9392F"/>
    <w:rsid w:val="00F94058"/>
    <w:rsid w:val="00F94971"/>
    <w:rsid w:val="00F95A87"/>
    <w:rsid w:val="00F9623D"/>
    <w:rsid w:val="00F96C5C"/>
    <w:rsid w:val="00F974E0"/>
    <w:rsid w:val="00F97608"/>
    <w:rsid w:val="00F9799D"/>
    <w:rsid w:val="00F97C34"/>
    <w:rsid w:val="00F97D1C"/>
    <w:rsid w:val="00F97FE2"/>
    <w:rsid w:val="00FA03A3"/>
    <w:rsid w:val="00FA0ED1"/>
    <w:rsid w:val="00FA32D7"/>
    <w:rsid w:val="00FA332E"/>
    <w:rsid w:val="00FA354B"/>
    <w:rsid w:val="00FA35A2"/>
    <w:rsid w:val="00FA3EAA"/>
    <w:rsid w:val="00FA45BA"/>
    <w:rsid w:val="00FA4F33"/>
    <w:rsid w:val="00FA5E5F"/>
    <w:rsid w:val="00FA63B6"/>
    <w:rsid w:val="00FA6417"/>
    <w:rsid w:val="00FA6DCE"/>
    <w:rsid w:val="00FA7DBD"/>
    <w:rsid w:val="00FA7EC9"/>
    <w:rsid w:val="00FB0665"/>
    <w:rsid w:val="00FB1657"/>
    <w:rsid w:val="00FB172C"/>
    <w:rsid w:val="00FB26A7"/>
    <w:rsid w:val="00FB35A1"/>
    <w:rsid w:val="00FB4233"/>
    <w:rsid w:val="00FB5268"/>
    <w:rsid w:val="00FB565C"/>
    <w:rsid w:val="00FB5D5A"/>
    <w:rsid w:val="00FB609D"/>
    <w:rsid w:val="00FB6DC9"/>
    <w:rsid w:val="00FB7CED"/>
    <w:rsid w:val="00FB7FFE"/>
    <w:rsid w:val="00FC10F2"/>
    <w:rsid w:val="00FC1181"/>
    <w:rsid w:val="00FC1777"/>
    <w:rsid w:val="00FC23B3"/>
    <w:rsid w:val="00FC23C2"/>
    <w:rsid w:val="00FC25E8"/>
    <w:rsid w:val="00FC2792"/>
    <w:rsid w:val="00FC4025"/>
    <w:rsid w:val="00FC4724"/>
    <w:rsid w:val="00FC4AA5"/>
    <w:rsid w:val="00FC4CA8"/>
    <w:rsid w:val="00FC53A3"/>
    <w:rsid w:val="00FC5835"/>
    <w:rsid w:val="00FC5967"/>
    <w:rsid w:val="00FC62F9"/>
    <w:rsid w:val="00FC6A02"/>
    <w:rsid w:val="00FC6F45"/>
    <w:rsid w:val="00FC6FED"/>
    <w:rsid w:val="00FC7792"/>
    <w:rsid w:val="00FD0EFD"/>
    <w:rsid w:val="00FD1108"/>
    <w:rsid w:val="00FD1149"/>
    <w:rsid w:val="00FD135A"/>
    <w:rsid w:val="00FD1D5B"/>
    <w:rsid w:val="00FD3731"/>
    <w:rsid w:val="00FD4241"/>
    <w:rsid w:val="00FD430C"/>
    <w:rsid w:val="00FD4BE7"/>
    <w:rsid w:val="00FD4D02"/>
    <w:rsid w:val="00FD521F"/>
    <w:rsid w:val="00FD581E"/>
    <w:rsid w:val="00FD5894"/>
    <w:rsid w:val="00FD6466"/>
    <w:rsid w:val="00FD6580"/>
    <w:rsid w:val="00FD6BCD"/>
    <w:rsid w:val="00FD6C79"/>
    <w:rsid w:val="00FD726C"/>
    <w:rsid w:val="00FD7850"/>
    <w:rsid w:val="00FD78E3"/>
    <w:rsid w:val="00FD7CC8"/>
    <w:rsid w:val="00FE0476"/>
    <w:rsid w:val="00FE0C68"/>
    <w:rsid w:val="00FE0EE2"/>
    <w:rsid w:val="00FE172C"/>
    <w:rsid w:val="00FE1E51"/>
    <w:rsid w:val="00FE2468"/>
    <w:rsid w:val="00FE33FD"/>
    <w:rsid w:val="00FE3A73"/>
    <w:rsid w:val="00FE3C29"/>
    <w:rsid w:val="00FE3E4B"/>
    <w:rsid w:val="00FE478F"/>
    <w:rsid w:val="00FE4A0C"/>
    <w:rsid w:val="00FE4D89"/>
    <w:rsid w:val="00FE4DBC"/>
    <w:rsid w:val="00FE528A"/>
    <w:rsid w:val="00FE5409"/>
    <w:rsid w:val="00FE6D72"/>
    <w:rsid w:val="00FE7A1D"/>
    <w:rsid w:val="00FE7EEE"/>
    <w:rsid w:val="00FE7FA6"/>
    <w:rsid w:val="00FF0614"/>
    <w:rsid w:val="00FF0D7D"/>
    <w:rsid w:val="00FF25FE"/>
    <w:rsid w:val="00FF28B7"/>
    <w:rsid w:val="00FF3334"/>
    <w:rsid w:val="00FF3971"/>
    <w:rsid w:val="00FF3C9B"/>
    <w:rsid w:val="00FF3F27"/>
    <w:rsid w:val="00FF4C1C"/>
    <w:rsid w:val="00FF4DA5"/>
    <w:rsid w:val="00FF522D"/>
    <w:rsid w:val="00FF54CD"/>
    <w:rsid w:val="00FF5790"/>
    <w:rsid w:val="00FF5E00"/>
    <w:rsid w:val="00FF654C"/>
    <w:rsid w:val="00FF6F88"/>
    <w:rsid w:val="00FF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4F541"/>
  <w15:chartTrackingRefBased/>
  <w15:docId w15:val="{6EF44F9D-7F46-47FB-BB40-120EEA8B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9FB"/>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D01C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1C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C06"/>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1CC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049DA"/>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2B1F1F"/>
    <w:pPr>
      <w:spacing w:line="259" w:lineRule="auto"/>
      <w:ind w:left="0" w:right="0" w:firstLine="0"/>
      <w:jc w:val="left"/>
      <w:outlineLvl w:val="9"/>
    </w:pPr>
    <w:rPr>
      <w:lang w:val="en-US" w:eastAsia="en-US"/>
    </w:rPr>
  </w:style>
  <w:style w:type="paragraph" w:styleId="TOC1">
    <w:name w:val="toc 1"/>
    <w:basedOn w:val="Normal"/>
    <w:next w:val="Normal"/>
    <w:autoRedefine/>
    <w:uiPriority w:val="39"/>
    <w:unhideWhenUsed/>
    <w:rsid w:val="002B1F1F"/>
    <w:pPr>
      <w:spacing w:after="100"/>
      <w:ind w:left="0"/>
    </w:pPr>
  </w:style>
  <w:style w:type="paragraph" w:styleId="TOC2">
    <w:name w:val="toc 2"/>
    <w:basedOn w:val="Normal"/>
    <w:next w:val="Normal"/>
    <w:autoRedefine/>
    <w:uiPriority w:val="39"/>
    <w:unhideWhenUsed/>
    <w:rsid w:val="002B1F1F"/>
    <w:pPr>
      <w:spacing w:after="100"/>
      <w:ind w:left="220"/>
    </w:pPr>
  </w:style>
  <w:style w:type="paragraph" w:styleId="TOC3">
    <w:name w:val="toc 3"/>
    <w:basedOn w:val="Normal"/>
    <w:next w:val="Normal"/>
    <w:autoRedefine/>
    <w:uiPriority w:val="39"/>
    <w:unhideWhenUsed/>
    <w:rsid w:val="002B1F1F"/>
    <w:pPr>
      <w:spacing w:after="100"/>
      <w:ind w:left="440"/>
    </w:pPr>
  </w:style>
  <w:style w:type="character" w:styleId="Hyperlink">
    <w:name w:val="Hyperlink"/>
    <w:basedOn w:val="DefaultParagraphFont"/>
    <w:uiPriority w:val="99"/>
    <w:unhideWhenUsed/>
    <w:rsid w:val="002B1F1F"/>
    <w:rPr>
      <w:color w:val="0563C1" w:themeColor="hyperlink"/>
      <w:u w:val="single"/>
    </w:rPr>
  </w:style>
  <w:style w:type="paragraph" w:styleId="ListParagraph">
    <w:name w:val="List Paragraph"/>
    <w:basedOn w:val="Normal"/>
    <w:uiPriority w:val="34"/>
    <w:qFormat/>
    <w:rsid w:val="009D5CBC"/>
    <w:pPr>
      <w:ind w:left="720"/>
      <w:contextualSpacing/>
    </w:pPr>
  </w:style>
  <w:style w:type="character" w:styleId="LineNumber">
    <w:name w:val="line number"/>
    <w:basedOn w:val="DefaultParagraphFont"/>
    <w:uiPriority w:val="99"/>
    <w:semiHidden/>
    <w:unhideWhenUsed/>
    <w:rsid w:val="00B120F0"/>
  </w:style>
  <w:style w:type="paragraph" w:styleId="Header">
    <w:name w:val="header"/>
    <w:basedOn w:val="Normal"/>
    <w:link w:val="HeaderChar"/>
    <w:uiPriority w:val="99"/>
    <w:unhideWhenUsed/>
    <w:rsid w:val="002A6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81"/>
    <w:rPr>
      <w:rFonts w:ascii="Arial" w:eastAsia="Arial" w:hAnsi="Arial" w:cs="Arial"/>
      <w:color w:val="000000"/>
      <w:lang w:eastAsia="en-GB"/>
    </w:rPr>
  </w:style>
  <w:style w:type="paragraph" w:styleId="Footer">
    <w:name w:val="footer"/>
    <w:basedOn w:val="Normal"/>
    <w:link w:val="FooterChar"/>
    <w:uiPriority w:val="99"/>
    <w:unhideWhenUsed/>
    <w:rsid w:val="002A6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81"/>
    <w:rPr>
      <w:rFonts w:ascii="Arial" w:eastAsia="Arial" w:hAnsi="Arial" w:cs="Arial"/>
      <w:color w:val="000000"/>
      <w:lang w:eastAsia="en-GB"/>
    </w:rPr>
  </w:style>
  <w:style w:type="character" w:styleId="UnresolvedMention">
    <w:name w:val="Unresolved Mention"/>
    <w:basedOn w:val="DefaultParagraphFont"/>
    <w:uiPriority w:val="99"/>
    <w:semiHidden/>
    <w:unhideWhenUsed/>
    <w:rsid w:val="00B4025C"/>
    <w:rPr>
      <w:color w:val="605E5C"/>
      <w:shd w:val="clear" w:color="auto" w:fill="E1DFDD"/>
    </w:rPr>
  </w:style>
  <w:style w:type="table" w:styleId="TableGrid">
    <w:name w:val="Table Grid"/>
    <w:basedOn w:val="TableNormal"/>
    <w:uiPriority w:val="39"/>
    <w:rsid w:val="00146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033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337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664129">
      <w:bodyDiv w:val="1"/>
      <w:marLeft w:val="0"/>
      <w:marRight w:val="0"/>
      <w:marTop w:val="0"/>
      <w:marBottom w:val="0"/>
      <w:divBdr>
        <w:top w:val="none" w:sz="0" w:space="0" w:color="auto"/>
        <w:left w:val="none" w:sz="0" w:space="0" w:color="auto"/>
        <w:bottom w:val="none" w:sz="0" w:space="0" w:color="auto"/>
        <w:right w:val="none" w:sz="0" w:space="0" w:color="auto"/>
      </w:divBdr>
      <w:divsChild>
        <w:div w:id="2032142711">
          <w:marLeft w:val="547"/>
          <w:marRight w:val="0"/>
          <w:marTop w:val="200"/>
          <w:marBottom w:val="160"/>
          <w:divBdr>
            <w:top w:val="none" w:sz="0" w:space="0" w:color="auto"/>
            <w:left w:val="none" w:sz="0" w:space="0" w:color="auto"/>
            <w:bottom w:val="none" w:sz="0" w:space="0" w:color="auto"/>
            <w:right w:val="none" w:sz="0" w:space="0" w:color="auto"/>
          </w:divBdr>
        </w:div>
      </w:divsChild>
    </w:div>
    <w:div w:id="1320964289">
      <w:bodyDiv w:val="1"/>
      <w:marLeft w:val="0"/>
      <w:marRight w:val="0"/>
      <w:marTop w:val="0"/>
      <w:marBottom w:val="0"/>
      <w:divBdr>
        <w:top w:val="none" w:sz="0" w:space="0" w:color="auto"/>
        <w:left w:val="none" w:sz="0" w:space="0" w:color="auto"/>
        <w:bottom w:val="none" w:sz="0" w:space="0" w:color="auto"/>
        <w:right w:val="none" w:sz="0" w:space="0" w:color="auto"/>
      </w:divBdr>
      <w:divsChild>
        <w:div w:id="451019108">
          <w:marLeft w:val="547"/>
          <w:marRight w:val="0"/>
          <w:marTop w:val="200"/>
          <w:marBottom w:val="160"/>
          <w:divBdr>
            <w:top w:val="none" w:sz="0" w:space="0" w:color="auto"/>
            <w:left w:val="none" w:sz="0" w:space="0" w:color="auto"/>
            <w:bottom w:val="none" w:sz="0" w:space="0" w:color="auto"/>
            <w:right w:val="none" w:sz="0" w:space="0" w:color="auto"/>
          </w:divBdr>
        </w:div>
      </w:divsChild>
    </w:div>
    <w:div w:id="1569682716">
      <w:bodyDiv w:val="1"/>
      <w:marLeft w:val="0"/>
      <w:marRight w:val="0"/>
      <w:marTop w:val="0"/>
      <w:marBottom w:val="0"/>
      <w:divBdr>
        <w:top w:val="none" w:sz="0" w:space="0" w:color="auto"/>
        <w:left w:val="none" w:sz="0" w:space="0" w:color="auto"/>
        <w:bottom w:val="none" w:sz="0" w:space="0" w:color="auto"/>
        <w:right w:val="none" w:sz="0" w:space="0" w:color="auto"/>
      </w:divBdr>
      <w:divsChild>
        <w:div w:id="67532513">
          <w:marLeft w:val="547"/>
          <w:marRight w:val="0"/>
          <w:marTop w:val="200"/>
          <w:marBottom w:val="0"/>
          <w:divBdr>
            <w:top w:val="none" w:sz="0" w:space="0" w:color="auto"/>
            <w:left w:val="none" w:sz="0" w:space="0" w:color="auto"/>
            <w:bottom w:val="none" w:sz="0" w:space="0" w:color="auto"/>
            <w:right w:val="none" w:sz="0" w:space="0" w:color="auto"/>
          </w:divBdr>
        </w:div>
        <w:div w:id="903180039">
          <w:marLeft w:val="547"/>
          <w:marRight w:val="0"/>
          <w:marTop w:val="200"/>
          <w:marBottom w:val="0"/>
          <w:divBdr>
            <w:top w:val="none" w:sz="0" w:space="0" w:color="auto"/>
            <w:left w:val="none" w:sz="0" w:space="0" w:color="auto"/>
            <w:bottom w:val="none" w:sz="0" w:space="0" w:color="auto"/>
            <w:right w:val="none" w:sz="0" w:space="0" w:color="auto"/>
          </w:divBdr>
        </w:div>
        <w:div w:id="373845781">
          <w:marLeft w:val="547"/>
          <w:marRight w:val="0"/>
          <w:marTop w:val="200"/>
          <w:marBottom w:val="0"/>
          <w:divBdr>
            <w:top w:val="none" w:sz="0" w:space="0" w:color="auto"/>
            <w:left w:val="none" w:sz="0" w:space="0" w:color="auto"/>
            <w:bottom w:val="none" w:sz="0" w:space="0" w:color="auto"/>
            <w:right w:val="none" w:sz="0" w:space="0" w:color="auto"/>
          </w:divBdr>
        </w:div>
        <w:div w:id="1136097885">
          <w:marLeft w:val="547"/>
          <w:marRight w:val="0"/>
          <w:marTop w:val="200"/>
          <w:marBottom w:val="0"/>
          <w:divBdr>
            <w:top w:val="none" w:sz="0" w:space="0" w:color="auto"/>
            <w:left w:val="none" w:sz="0" w:space="0" w:color="auto"/>
            <w:bottom w:val="none" w:sz="0" w:space="0" w:color="auto"/>
            <w:right w:val="none" w:sz="0" w:space="0" w:color="auto"/>
          </w:divBdr>
        </w:div>
        <w:div w:id="238177636">
          <w:marLeft w:val="547"/>
          <w:marRight w:val="0"/>
          <w:marTop w:val="200"/>
          <w:marBottom w:val="0"/>
          <w:divBdr>
            <w:top w:val="none" w:sz="0" w:space="0" w:color="auto"/>
            <w:left w:val="none" w:sz="0" w:space="0" w:color="auto"/>
            <w:bottom w:val="none" w:sz="0" w:space="0" w:color="auto"/>
            <w:right w:val="none" w:sz="0" w:space="0" w:color="auto"/>
          </w:divBdr>
        </w:div>
        <w:div w:id="141794037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mjopen.bmj.com/content/9/11/e030175" TargetMode="External"/><Relationship Id="rId18" Type="http://schemas.openxmlformats.org/officeDocument/2006/relationships/hyperlink" Target="https://www.nhs.uk/conditions/alcohol-misuse/risks/" TargetMode="External"/><Relationship Id="rId26" Type="http://schemas.openxmlformats.org/officeDocument/2006/relationships/hyperlink" Target="https://www.health.qld.gov.au/news-events/news/7-amazing-things-that-happen-to-your-body-while-you-sleep" TargetMode="External"/><Relationship Id="rId3" Type="http://schemas.openxmlformats.org/officeDocument/2006/relationships/numbering" Target="numbering.xml"/><Relationship Id="rId21" Type="http://schemas.openxmlformats.org/officeDocument/2006/relationships/hyperlink" Target="https://www.nhs.uk/live-well/eat-well/how-to-eat-a-balanced-diet/eating-a-balanced-diet/"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nhs.uk/live-well/healthy-wei%20ght/bmi-calculator/" TargetMode="External"/><Relationship Id="rId25" Type="http://schemas.openxmlformats.org/officeDocument/2006/relationships/hyperlink" Target="https://www.gov.uk/government/publications/smoking-and-tobacco-applying-all-our-health/smoking-and-tobacco-applying-all-our-health"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ayoclinic.org/diseases-conditions/diabetes/symptoms-causes/syc-20371444" TargetMode="External"/><Relationship Id="rId20" Type="http://schemas.openxmlformats.org/officeDocument/2006/relationships/hyperlink" Target="https://www.nhs.uk/live-well/exercise/exercise-guidelines/physical-activity-guidelines-for-adults-aged-19-to-64/" TargetMode="External"/><Relationship Id="rId29" Type="http://schemas.openxmlformats.org/officeDocument/2006/relationships/hyperlink" Target="https://www.nhs.uk/conditions/high-cholestero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assets.publishing.service.gov.uk/government/uploads/system/uploads/attachment_data/file/830105/PHE_Strategy__2020-25__Executive_Summary.pd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bmcpublichealth.biomedcentral.com/articles/10.1186/s12889-016-3323-3" TargetMode="External"/><Relationship Id="rId23" Type="http://schemas.openxmlformats.org/officeDocument/2006/relationships/hyperlink" Target="https://www.google.co.uk/books/edition/Comprehensive_Handbook_of_Alcohol_Relate/UXfdAAAAQBAJ?hl=en&amp;gbpv=1&amp;dq=alcohol+levels+in+whisky&amp;pg=PT768&amp;printsec=frontcover" TargetMode="External"/><Relationship Id="rId28" Type="http://schemas.openxmlformats.org/officeDocument/2006/relationships/hyperlink" Target="https://www.who.int/teams/health-promotion/enhanced-wellbeing/first-global-conference/actions" TargetMode="External"/><Relationship Id="rId10" Type="http://schemas.openxmlformats.org/officeDocument/2006/relationships/image" Target="media/image2.png"/><Relationship Id="rId19" Type="http://schemas.openxmlformats.org/officeDocument/2006/relationships/hyperlink" Target="https://www.nhs.uk/conditions/obesity/causes/"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riverrequire.co.uk/news/item/health-wellness-tips-for-hgv-drivers" TargetMode="External"/><Relationship Id="rId22" Type="http://schemas.openxmlformats.org/officeDocument/2006/relationships/hyperlink" Target="https://www.england.nhs.uk/ourwork/clinical-policy/respiratory-disease/" TargetMode="External"/><Relationship Id="rId27" Type="http://schemas.openxmlformats.org/officeDocument/2006/relationships/hyperlink" Target="https://www.londondoctorsclinic.co.uk/blog/top-5-benefits-of-having-a-health-screen/" TargetMode="External"/><Relationship Id="rId30" Type="http://schemas.openxmlformats.org/officeDocument/2006/relationships/header" Target="head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Introduction to Physiology, Module Code BMHP5003_BIRM
Lecturer Rachael Rivers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19031A-9164-4834-A853-0C38E3FF7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3104</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Assessment Report</dc:title>
  <dc:subject>On Bob the Truck Driver</dc:subject>
  <dc:creator>By Tuty Jallow Sarr (2027118)</dc:creator>
  <cp:keywords/>
  <dc:description/>
  <cp:lastModifiedBy>tuty jallow</cp:lastModifiedBy>
  <cp:revision>2</cp:revision>
  <dcterms:created xsi:type="dcterms:W3CDTF">2022-11-22T03:18:00Z</dcterms:created>
  <dcterms:modified xsi:type="dcterms:W3CDTF">2022-11-22T03:18:00Z</dcterms:modified>
</cp:coreProperties>
</file>