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A1F56E">
      <w:pPr>
        <w:spacing w:before="200"/>
        <w:jc w:val="center"/>
        <w:rPr>
          <w:rFonts w:cs="Arial"/>
          <w:b/>
          <w:sz w:val="22"/>
          <w:szCs w:val="22"/>
        </w:rPr>
      </w:pPr>
      <w:r>
        <w:rPr>
          <w:rFonts w:cs="Arial"/>
          <w:b/>
          <w:sz w:val="22"/>
          <w:szCs w:val="22"/>
        </w:rPr>
        <w:t>PG8 – INTENTION TO SUBMIT FORM</w:t>
      </w:r>
    </w:p>
    <w:p w14:paraId="3DBE5FBC">
      <w:pPr>
        <w:spacing w:before="200"/>
        <w:jc w:val="center"/>
        <w:rPr>
          <w:rFonts w:cs="Arial"/>
          <w:b/>
          <w:sz w:val="22"/>
          <w:szCs w:val="22"/>
        </w:rPr>
      </w:pPr>
    </w:p>
    <w:tbl>
      <w:tblPr>
        <w:tblStyle w:val="5"/>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1"/>
      </w:tblGrid>
      <w:tr w14:paraId="01B44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781" w:type="dxa"/>
            <w:shd w:val="clear" w:color="auto" w:fill="F1F1F1" w:themeFill="background1" w:themeFillShade="F2"/>
          </w:tcPr>
          <w:p w14:paraId="580CE028">
            <w:pPr>
              <w:tabs>
                <w:tab w:val="center" w:pos="2202"/>
              </w:tabs>
              <w:rPr>
                <w:rFonts w:cs="Arial"/>
                <w:b/>
                <w:sz w:val="22"/>
                <w:szCs w:val="22"/>
              </w:rPr>
            </w:pPr>
            <w:r>
              <w:rPr>
                <w:rFonts w:cs="Arial"/>
                <w:sz w:val="22"/>
                <w:szCs w:val="22"/>
              </w:rPr>
              <w:t xml:space="preserve">This form should be completed by the student </w:t>
            </w:r>
            <w:r>
              <w:rPr>
                <w:rFonts w:cs="Arial"/>
                <w:b/>
                <w:sz w:val="22"/>
                <w:szCs w:val="22"/>
              </w:rPr>
              <w:t>3 months prior</w:t>
            </w:r>
            <w:r>
              <w:rPr>
                <w:rFonts w:cs="Arial"/>
                <w:sz w:val="22"/>
                <w:szCs w:val="22"/>
              </w:rPr>
              <w:t xml:space="preserve"> to the expected date of </w:t>
            </w:r>
            <w:r>
              <w:rPr>
                <w:rFonts w:cs="Arial"/>
                <w:b/>
                <w:sz w:val="22"/>
                <w:szCs w:val="22"/>
              </w:rPr>
              <w:t>FIRST  submission</w:t>
            </w:r>
            <w:r>
              <w:rPr>
                <w:rFonts w:cs="Arial"/>
                <w:sz w:val="22"/>
                <w:szCs w:val="22"/>
              </w:rPr>
              <w:t xml:space="preserve"> or </w:t>
            </w:r>
            <w:r>
              <w:rPr>
                <w:rFonts w:cs="Arial"/>
                <w:b/>
                <w:sz w:val="22"/>
                <w:szCs w:val="22"/>
              </w:rPr>
              <w:t>1 month prior to a resubmission.</w:t>
            </w:r>
          </w:p>
          <w:p w14:paraId="01004CE8">
            <w:pPr>
              <w:tabs>
                <w:tab w:val="center" w:pos="2202"/>
              </w:tabs>
              <w:rPr>
                <w:rFonts w:cs="Arial"/>
                <w:sz w:val="22"/>
                <w:szCs w:val="22"/>
              </w:rPr>
            </w:pPr>
          </w:p>
          <w:p w14:paraId="4766AD61">
            <w:pPr>
              <w:tabs>
                <w:tab w:val="center" w:pos="2202"/>
              </w:tabs>
              <w:rPr>
                <w:rFonts w:cs="Arial"/>
                <w:sz w:val="22"/>
                <w:szCs w:val="22"/>
              </w:rPr>
            </w:pPr>
            <w:r>
              <w:rPr>
                <w:rFonts w:cs="Arial"/>
                <w:bCs/>
                <w:sz w:val="22"/>
                <w:szCs w:val="22"/>
              </w:rPr>
              <w:t xml:space="preserve">Once complete, submit this form via the </w:t>
            </w:r>
            <w:r>
              <w:rPr>
                <w:rFonts w:cs="Arial"/>
                <w:b/>
                <w:i/>
                <w:iCs/>
                <w:sz w:val="22"/>
                <w:szCs w:val="22"/>
                <w:u w:val="single"/>
              </w:rPr>
              <w:t>MyTSD Doctoral College Portal</w:t>
            </w:r>
            <w:r>
              <w:rPr>
                <w:rFonts w:cs="Arial"/>
                <w:bCs/>
                <w:sz w:val="22"/>
                <w:szCs w:val="22"/>
              </w:rPr>
              <w:t xml:space="preserve"> at (</w:t>
            </w:r>
            <w:r>
              <w:fldChar w:fldCharType="begin"/>
            </w:r>
            <w:r>
              <w:instrText xml:space="preserve"> HYPERLINK "https://mytsd.uwtsd.ac.uk" </w:instrText>
            </w:r>
            <w:r>
              <w:fldChar w:fldCharType="separate"/>
            </w:r>
            <w:r>
              <w:rPr>
                <w:rStyle w:val="16"/>
                <w:rFonts w:cs="Arial"/>
                <w:bCs/>
                <w:sz w:val="22"/>
                <w:szCs w:val="22"/>
              </w:rPr>
              <w:t>https://mytsd.uwtsd.ac.uk</w:t>
            </w:r>
            <w:r>
              <w:rPr>
                <w:rStyle w:val="16"/>
                <w:rFonts w:cs="Arial"/>
                <w:bCs/>
                <w:sz w:val="22"/>
                <w:szCs w:val="22"/>
              </w:rPr>
              <w:fldChar w:fldCharType="end"/>
            </w:r>
            <w:r>
              <w:rPr>
                <w:rFonts w:cs="Arial"/>
                <w:bCs/>
                <w:sz w:val="22"/>
                <w:szCs w:val="22"/>
              </w:rPr>
              <w:t>).</w:t>
            </w:r>
          </w:p>
          <w:p w14:paraId="6D3C7908">
            <w:pPr>
              <w:rPr>
                <w:rFonts w:cs="Arial"/>
                <w:sz w:val="22"/>
                <w:szCs w:val="22"/>
              </w:rPr>
            </w:pPr>
          </w:p>
          <w:p w14:paraId="310F7276">
            <w:pPr>
              <w:rPr>
                <w:rFonts w:cs="Arial"/>
                <w:sz w:val="22"/>
                <w:szCs w:val="22"/>
              </w:rPr>
            </w:pPr>
            <w:r>
              <w:rPr>
                <w:rFonts w:cs="Arial"/>
                <w:sz w:val="22"/>
                <w:szCs w:val="22"/>
              </w:rPr>
              <w:t>This document is also available in Welsh.</w:t>
            </w:r>
          </w:p>
          <w:p w14:paraId="14D31AB5">
            <w:pPr>
              <w:rPr>
                <w:rFonts w:cs="Arial"/>
                <w:sz w:val="22"/>
                <w:szCs w:val="22"/>
              </w:rPr>
            </w:pPr>
          </w:p>
        </w:tc>
      </w:tr>
    </w:tbl>
    <w:p w14:paraId="2A9A3CA0">
      <w:pPr>
        <w:spacing w:before="240"/>
        <w:rPr>
          <w:rFonts w:cs="Arial"/>
          <w:b/>
          <w:sz w:val="22"/>
          <w:szCs w:val="22"/>
        </w:rPr>
      </w:pPr>
      <w:r>
        <w:rPr>
          <w:rFonts w:cs="Arial"/>
          <w:b/>
          <w:sz w:val="22"/>
          <w:szCs w:val="22"/>
        </w:rPr>
        <w:t xml:space="preserve">Student Details </w:t>
      </w:r>
    </w:p>
    <w:tbl>
      <w:tblPr>
        <w:tblStyle w:val="5"/>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5"/>
        <w:gridCol w:w="2056"/>
        <w:gridCol w:w="2835"/>
        <w:gridCol w:w="2835"/>
      </w:tblGrid>
      <w:tr w14:paraId="5BE77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111" w:type="dxa"/>
            <w:gridSpan w:val="2"/>
            <w:shd w:val="clear" w:color="auto" w:fill="F1F1F1" w:themeFill="background1" w:themeFillShade="F2"/>
          </w:tcPr>
          <w:p w14:paraId="7A149DA3">
            <w:pPr>
              <w:tabs>
                <w:tab w:val="center" w:pos="2202"/>
              </w:tabs>
              <w:rPr>
                <w:rFonts w:cs="Arial"/>
                <w:sz w:val="22"/>
                <w:szCs w:val="22"/>
              </w:rPr>
            </w:pPr>
            <w:r>
              <w:rPr>
                <w:rFonts w:cs="Arial"/>
                <w:sz w:val="22"/>
                <w:szCs w:val="22"/>
              </w:rPr>
              <w:t>Student Family / Surname:</w:t>
            </w:r>
          </w:p>
          <w:p w14:paraId="03F07C6A">
            <w:pPr>
              <w:rPr>
                <w:rFonts w:cs="Arial"/>
                <w:sz w:val="22"/>
                <w:szCs w:val="22"/>
              </w:rPr>
            </w:pPr>
          </w:p>
        </w:tc>
        <w:tc>
          <w:tcPr>
            <w:tcW w:w="5670" w:type="dxa"/>
            <w:gridSpan w:val="2"/>
            <w:shd w:val="clear" w:color="auto" w:fill="auto"/>
          </w:tcPr>
          <w:p w14:paraId="3BE1AE46">
            <w:pPr>
              <w:rPr>
                <w:rFonts w:hint="default" w:cs="Arial"/>
                <w:sz w:val="22"/>
                <w:szCs w:val="22"/>
                <w:lang w:val="en-US"/>
              </w:rPr>
            </w:pPr>
            <w:r>
              <w:rPr>
                <w:rFonts w:hint="default" w:cs="Arial"/>
                <w:sz w:val="22"/>
                <w:szCs w:val="22"/>
                <w:lang w:val="en-US"/>
              </w:rPr>
              <w:t>Mahfuza</w:t>
            </w:r>
          </w:p>
        </w:tc>
      </w:tr>
      <w:tr w14:paraId="76FED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111" w:type="dxa"/>
            <w:gridSpan w:val="2"/>
            <w:shd w:val="clear" w:color="auto" w:fill="F1F1F1" w:themeFill="background1" w:themeFillShade="F2"/>
          </w:tcPr>
          <w:p w14:paraId="5AB39DCD">
            <w:pPr>
              <w:rPr>
                <w:rFonts w:cs="Arial"/>
                <w:sz w:val="22"/>
                <w:szCs w:val="22"/>
              </w:rPr>
            </w:pPr>
            <w:r>
              <w:rPr>
                <w:rFonts w:cs="Arial"/>
                <w:sz w:val="22"/>
                <w:szCs w:val="22"/>
              </w:rPr>
              <w:t>Student Given / First name:</w:t>
            </w:r>
          </w:p>
          <w:p w14:paraId="37B9A6C7">
            <w:pPr>
              <w:rPr>
                <w:rFonts w:cs="Arial"/>
                <w:sz w:val="22"/>
                <w:szCs w:val="22"/>
              </w:rPr>
            </w:pPr>
          </w:p>
        </w:tc>
        <w:tc>
          <w:tcPr>
            <w:tcW w:w="5670" w:type="dxa"/>
            <w:gridSpan w:val="2"/>
            <w:shd w:val="clear" w:color="auto" w:fill="auto"/>
          </w:tcPr>
          <w:p w14:paraId="683FE9F2">
            <w:pPr>
              <w:rPr>
                <w:rFonts w:hint="default" w:cs="Arial"/>
                <w:sz w:val="22"/>
                <w:szCs w:val="22"/>
                <w:lang w:val="en-US"/>
              </w:rPr>
            </w:pPr>
            <w:r>
              <w:rPr>
                <w:rFonts w:hint="default" w:cs="Arial"/>
                <w:sz w:val="22"/>
                <w:szCs w:val="22"/>
                <w:lang w:val="en-US"/>
              </w:rPr>
              <w:t>Chowdhury Manarat</w:t>
            </w:r>
          </w:p>
        </w:tc>
      </w:tr>
      <w:tr w14:paraId="59617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111" w:type="dxa"/>
            <w:gridSpan w:val="2"/>
            <w:shd w:val="clear" w:color="auto" w:fill="F1F1F1" w:themeFill="background1" w:themeFillShade="F2"/>
          </w:tcPr>
          <w:p w14:paraId="29AFB330">
            <w:pPr>
              <w:rPr>
                <w:rFonts w:cs="Arial"/>
                <w:sz w:val="22"/>
                <w:szCs w:val="22"/>
              </w:rPr>
            </w:pPr>
            <w:r>
              <w:rPr>
                <w:rFonts w:cs="Arial"/>
                <w:sz w:val="22"/>
                <w:szCs w:val="22"/>
              </w:rPr>
              <w:t>Student Number</w:t>
            </w:r>
          </w:p>
          <w:p w14:paraId="547A028A">
            <w:pPr>
              <w:tabs>
                <w:tab w:val="center" w:pos="2202"/>
              </w:tabs>
              <w:rPr>
                <w:rFonts w:cs="Arial"/>
                <w:sz w:val="22"/>
                <w:szCs w:val="22"/>
              </w:rPr>
            </w:pPr>
          </w:p>
        </w:tc>
        <w:tc>
          <w:tcPr>
            <w:tcW w:w="5670" w:type="dxa"/>
            <w:gridSpan w:val="2"/>
            <w:shd w:val="clear" w:color="auto" w:fill="auto"/>
          </w:tcPr>
          <w:p w14:paraId="67C05A9F">
            <w:pPr>
              <w:rPr>
                <w:rFonts w:hint="default" w:cs="Arial"/>
                <w:sz w:val="22"/>
                <w:szCs w:val="22"/>
                <w:lang w:val="en-US"/>
              </w:rPr>
            </w:pPr>
            <w:r>
              <w:rPr>
                <w:rFonts w:hint="default" w:cs="Arial"/>
                <w:sz w:val="22"/>
                <w:szCs w:val="22"/>
                <w:lang w:val="en-US"/>
              </w:rPr>
              <w:t>1811264</w:t>
            </w:r>
          </w:p>
        </w:tc>
      </w:tr>
      <w:tr w14:paraId="633BB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55" w:type="dxa"/>
            <w:shd w:val="clear" w:color="auto" w:fill="F1F1F1" w:themeFill="background1" w:themeFillShade="F2"/>
          </w:tcPr>
          <w:p w14:paraId="0AC24469">
            <w:pPr>
              <w:rPr>
                <w:rFonts w:cs="Arial"/>
                <w:sz w:val="22"/>
                <w:szCs w:val="22"/>
              </w:rPr>
            </w:pPr>
            <w:r>
              <w:rPr>
                <w:rFonts w:cs="Arial"/>
                <w:sz w:val="22"/>
                <w:szCs w:val="22"/>
              </w:rPr>
              <w:t>Start Date</w:t>
            </w:r>
          </w:p>
        </w:tc>
        <w:tc>
          <w:tcPr>
            <w:tcW w:w="2056" w:type="dxa"/>
            <w:shd w:val="clear" w:color="auto" w:fill="FFFFFF" w:themeFill="background1"/>
          </w:tcPr>
          <w:p w14:paraId="59C7202C">
            <w:pPr>
              <w:rPr>
                <w:rFonts w:hint="default" w:cs="Arial"/>
                <w:sz w:val="22"/>
                <w:szCs w:val="22"/>
                <w:lang w:val="en-US"/>
              </w:rPr>
            </w:pPr>
            <w:r>
              <w:rPr>
                <w:rFonts w:hint="default" w:cs="Arial"/>
                <w:sz w:val="22"/>
                <w:szCs w:val="22"/>
                <w:lang w:val="en-US"/>
              </w:rPr>
              <w:t>02/2019</w:t>
            </w:r>
          </w:p>
        </w:tc>
        <w:tc>
          <w:tcPr>
            <w:tcW w:w="2835" w:type="dxa"/>
            <w:shd w:val="clear" w:color="auto" w:fill="F1F1F1" w:themeFill="background1" w:themeFillShade="F2"/>
          </w:tcPr>
          <w:p w14:paraId="472A2262">
            <w:pPr>
              <w:rPr>
                <w:rFonts w:cs="Arial"/>
                <w:sz w:val="22"/>
                <w:szCs w:val="22"/>
              </w:rPr>
            </w:pPr>
            <w:r>
              <w:rPr>
                <w:rFonts w:cs="Arial"/>
                <w:sz w:val="22"/>
                <w:szCs w:val="22"/>
              </w:rPr>
              <w:t>End Date</w:t>
            </w:r>
          </w:p>
        </w:tc>
        <w:tc>
          <w:tcPr>
            <w:tcW w:w="2835" w:type="dxa"/>
            <w:shd w:val="clear" w:color="auto" w:fill="auto"/>
          </w:tcPr>
          <w:p w14:paraId="3675E0BE">
            <w:pPr>
              <w:rPr>
                <w:rFonts w:hint="default" w:cs="Arial"/>
                <w:sz w:val="22"/>
                <w:szCs w:val="22"/>
                <w:lang w:val="en-US"/>
              </w:rPr>
            </w:pPr>
            <w:r>
              <w:rPr>
                <w:rFonts w:hint="default" w:cs="Arial"/>
                <w:sz w:val="22"/>
                <w:szCs w:val="22"/>
                <w:lang w:val="en-US"/>
              </w:rPr>
              <w:t>02/2025</w:t>
            </w:r>
          </w:p>
        </w:tc>
      </w:tr>
    </w:tbl>
    <w:p w14:paraId="05B6A989"/>
    <w:tbl>
      <w:tblPr>
        <w:tblStyle w:val="19"/>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3"/>
        <w:gridCol w:w="1660"/>
        <w:gridCol w:w="1648"/>
        <w:gridCol w:w="1662"/>
        <w:gridCol w:w="1629"/>
        <w:gridCol w:w="1525"/>
      </w:tblGrid>
      <w:tr w14:paraId="13E62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3" w:type="dxa"/>
            <w:shd w:val="clear" w:color="auto" w:fill="F1F1F1" w:themeFill="background1" w:themeFillShade="F2"/>
          </w:tcPr>
          <w:p w14:paraId="4B92AD82">
            <w:pPr>
              <w:rPr>
                <w:rFonts w:cs="Arial"/>
                <w:sz w:val="22"/>
                <w:szCs w:val="22"/>
              </w:rPr>
            </w:pPr>
            <w:r>
              <w:rPr>
                <w:rFonts w:cs="Arial"/>
                <w:sz w:val="22"/>
                <w:szCs w:val="22"/>
              </w:rPr>
              <w:t>PhD</w:t>
            </w:r>
          </w:p>
          <w:p w14:paraId="55172BAB">
            <w:pPr>
              <w:rPr>
                <w:rFonts w:cs="Arial"/>
                <w:sz w:val="22"/>
                <w:szCs w:val="22"/>
              </w:rPr>
            </w:pPr>
            <w:r>
              <w:rPr>
                <w:rFonts w:cs="Arial"/>
                <w:sz w:val="22"/>
                <w:szCs w:val="22"/>
              </w:rPr>
              <w:t>by Research</w:t>
            </w:r>
          </w:p>
        </w:tc>
        <w:tc>
          <w:tcPr>
            <w:tcW w:w="1660" w:type="dxa"/>
            <w:shd w:val="clear" w:color="auto" w:fill="F1F1F1" w:themeFill="background1" w:themeFillShade="F2"/>
          </w:tcPr>
          <w:p w14:paraId="74F317FC">
            <w:pPr>
              <w:rPr>
                <w:rFonts w:cs="Arial"/>
                <w:sz w:val="22"/>
                <w:szCs w:val="22"/>
              </w:rPr>
            </w:pPr>
            <w:r>
              <w:rPr>
                <w:rFonts w:cs="Arial"/>
                <w:sz w:val="22"/>
                <w:szCs w:val="22"/>
              </w:rPr>
              <w:t xml:space="preserve">PhD </w:t>
            </w:r>
          </w:p>
          <w:p w14:paraId="2CEC08B9">
            <w:pPr>
              <w:rPr>
                <w:rFonts w:cs="Arial"/>
                <w:sz w:val="22"/>
                <w:szCs w:val="22"/>
              </w:rPr>
            </w:pPr>
            <w:r>
              <w:rPr>
                <w:rFonts w:cs="Arial"/>
                <w:sz w:val="22"/>
                <w:szCs w:val="22"/>
              </w:rPr>
              <w:t>Practice Based</w:t>
            </w:r>
          </w:p>
        </w:tc>
        <w:tc>
          <w:tcPr>
            <w:tcW w:w="1648" w:type="dxa"/>
            <w:shd w:val="clear" w:color="auto" w:fill="F1F1F1" w:themeFill="background1" w:themeFillShade="F2"/>
          </w:tcPr>
          <w:p w14:paraId="76176384">
            <w:pPr>
              <w:rPr>
                <w:rFonts w:cs="Arial"/>
                <w:sz w:val="22"/>
                <w:szCs w:val="22"/>
              </w:rPr>
            </w:pPr>
            <w:r>
              <w:rPr>
                <w:rFonts w:cs="Arial"/>
                <w:sz w:val="22"/>
                <w:szCs w:val="22"/>
              </w:rPr>
              <w:t xml:space="preserve">PhD by </w:t>
            </w:r>
          </w:p>
          <w:p w14:paraId="7A51B5A3">
            <w:pPr>
              <w:rPr>
                <w:rFonts w:cs="Arial"/>
                <w:sz w:val="22"/>
                <w:szCs w:val="22"/>
              </w:rPr>
            </w:pPr>
            <w:r>
              <w:rPr>
                <w:rFonts w:cs="Arial"/>
                <w:sz w:val="22"/>
                <w:szCs w:val="22"/>
              </w:rPr>
              <w:t>Published Works</w:t>
            </w:r>
          </w:p>
        </w:tc>
        <w:tc>
          <w:tcPr>
            <w:tcW w:w="1662" w:type="dxa"/>
            <w:shd w:val="clear" w:color="auto" w:fill="F1F1F1" w:themeFill="background1" w:themeFillShade="F2"/>
          </w:tcPr>
          <w:p w14:paraId="2BB223A1">
            <w:pPr>
              <w:rPr>
                <w:rFonts w:cs="Arial"/>
                <w:sz w:val="22"/>
                <w:szCs w:val="22"/>
              </w:rPr>
            </w:pPr>
            <w:r>
              <w:rPr>
                <w:rFonts w:cs="Arial"/>
                <w:sz w:val="22"/>
                <w:szCs w:val="22"/>
              </w:rPr>
              <w:t>Professional Doctorate</w:t>
            </w:r>
          </w:p>
          <w:p w14:paraId="6C0DA33D">
            <w:pPr>
              <w:rPr>
                <w:rFonts w:cs="Arial"/>
                <w:sz w:val="22"/>
                <w:szCs w:val="22"/>
              </w:rPr>
            </w:pPr>
            <w:r>
              <w:rPr>
                <w:rFonts w:cs="Arial"/>
                <w:szCs w:val="22"/>
              </w:rPr>
              <w:t>(including DBA, DProf, Ed D)</w:t>
            </w:r>
          </w:p>
        </w:tc>
        <w:tc>
          <w:tcPr>
            <w:tcW w:w="1629" w:type="dxa"/>
            <w:shd w:val="clear" w:color="auto" w:fill="F1F1F1" w:themeFill="background1" w:themeFillShade="F2"/>
          </w:tcPr>
          <w:p w14:paraId="623C4D80">
            <w:pPr>
              <w:rPr>
                <w:rFonts w:cs="Arial"/>
                <w:sz w:val="22"/>
                <w:szCs w:val="22"/>
              </w:rPr>
            </w:pPr>
            <w:r>
              <w:rPr>
                <w:rFonts w:cs="Arial"/>
                <w:sz w:val="22"/>
                <w:szCs w:val="22"/>
              </w:rPr>
              <w:t>MPhil by Research</w:t>
            </w:r>
          </w:p>
          <w:p w14:paraId="3E760888">
            <w:pPr>
              <w:rPr>
                <w:rFonts w:cs="Arial"/>
                <w:sz w:val="22"/>
                <w:szCs w:val="22"/>
              </w:rPr>
            </w:pPr>
          </w:p>
        </w:tc>
        <w:tc>
          <w:tcPr>
            <w:tcW w:w="1525" w:type="dxa"/>
            <w:shd w:val="clear" w:color="auto" w:fill="F1F1F1" w:themeFill="background1" w:themeFillShade="F2"/>
          </w:tcPr>
          <w:p w14:paraId="51322BDC">
            <w:pPr>
              <w:rPr>
                <w:rFonts w:cs="Arial"/>
                <w:sz w:val="22"/>
                <w:szCs w:val="22"/>
              </w:rPr>
            </w:pPr>
            <w:r>
              <w:rPr>
                <w:rFonts w:cs="Arial"/>
                <w:sz w:val="22"/>
                <w:szCs w:val="22"/>
              </w:rPr>
              <w:t>MPhil</w:t>
            </w:r>
          </w:p>
          <w:p w14:paraId="0CC98AB1">
            <w:pPr>
              <w:rPr>
                <w:rFonts w:cs="Arial"/>
                <w:sz w:val="22"/>
                <w:szCs w:val="22"/>
              </w:rPr>
            </w:pPr>
            <w:r>
              <w:rPr>
                <w:rFonts w:cs="Arial"/>
                <w:sz w:val="22"/>
                <w:szCs w:val="22"/>
              </w:rPr>
              <w:t xml:space="preserve">Practice Based </w:t>
            </w:r>
          </w:p>
          <w:p w14:paraId="2ADA4DC4">
            <w:pPr>
              <w:rPr>
                <w:rFonts w:cs="Arial"/>
                <w:sz w:val="22"/>
                <w:szCs w:val="22"/>
              </w:rPr>
            </w:pPr>
          </w:p>
        </w:tc>
      </w:tr>
      <w:tr w14:paraId="5BD30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3" w:type="dxa"/>
          </w:tcPr>
          <w:sdt>
            <w:sdtPr>
              <w:rPr>
                <w:rFonts w:cs="Arial"/>
                <w:sz w:val="22"/>
                <w:szCs w:val="22"/>
              </w:rPr>
              <w:id w:val="-1"/>
              <w14:checkbox>
                <w14:checked w14:val="0"/>
                <w14:checkedState w14:val="2612" w14:font="MS Gothic"/>
                <w14:uncheckedState w14:val="2610" w14:font="MS Gothic"/>
              </w14:checkbox>
            </w:sdtPr>
            <w:sdtEndPr>
              <w:rPr>
                <w:rFonts w:cs="Arial"/>
                <w:sz w:val="22"/>
                <w:szCs w:val="22"/>
              </w:rPr>
            </w:sdtEndPr>
            <w:sdtContent>
              <w:p w14:paraId="00122D92">
                <w:pPr>
                  <w:jc w:val="center"/>
                  <w:rPr>
                    <w:rFonts w:cs="Arial"/>
                    <w:sz w:val="22"/>
                    <w:szCs w:val="22"/>
                  </w:rPr>
                </w:pPr>
                <w:r>
                  <w:rPr>
                    <w:rFonts w:ascii="MS Gothic" w:hAnsi="MS Gothic" w:eastAsia="MS Gothic" w:cs="Arial"/>
                    <w:sz w:val="22"/>
                    <w:szCs w:val="22"/>
                  </w:rPr>
                  <w:t>☐</w:t>
                </w:r>
              </w:p>
            </w:sdtContent>
          </w:sdt>
          <w:p w14:paraId="546AE892">
            <w:pPr>
              <w:jc w:val="center"/>
              <w:rPr>
                <w:rFonts w:cs="Arial"/>
                <w:sz w:val="22"/>
                <w:szCs w:val="22"/>
              </w:rPr>
            </w:pPr>
          </w:p>
        </w:tc>
        <w:sdt>
          <w:sdtPr>
            <w:rPr>
              <w:rFonts w:cs="Arial"/>
              <w:sz w:val="22"/>
              <w:szCs w:val="22"/>
            </w:rPr>
            <w:id w:val="144310847"/>
            <w14:checkbox>
              <w14:checked w14:val="0"/>
              <w14:checkedState w14:val="2612" w14:font="MS Gothic"/>
              <w14:uncheckedState w14:val="2610" w14:font="MS Gothic"/>
            </w14:checkbox>
          </w:sdtPr>
          <w:sdtEndPr>
            <w:rPr>
              <w:rFonts w:cs="Arial"/>
              <w:sz w:val="22"/>
              <w:szCs w:val="22"/>
            </w:rPr>
          </w:sdtEndPr>
          <w:sdtContent>
            <w:tc>
              <w:tcPr>
                <w:tcW w:w="1660" w:type="dxa"/>
              </w:tcPr>
              <w:p w14:paraId="2468FB2A">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162436734"/>
            <w14:checkbox>
              <w14:checked w14:val="0"/>
              <w14:checkedState w14:val="2612" w14:font="MS Gothic"/>
              <w14:uncheckedState w14:val="2610" w14:font="MS Gothic"/>
            </w14:checkbox>
          </w:sdtPr>
          <w:sdtEndPr>
            <w:rPr>
              <w:rFonts w:cs="Arial"/>
              <w:sz w:val="22"/>
              <w:szCs w:val="22"/>
            </w:rPr>
          </w:sdtEndPr>
          <w:sdtContent>
            <w:tc>
              <w:tcPr>
                <w:tcW w:w="1648" w:type="dxa"/>
              </w:tcPr>
              <w:p w14:paraId="6A783E5E">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716346644"/>
            <w14:checkbox>
              <w14:checked w14:val="1"/>
              <w14:checkedState w14:val="2612" w14:font="MS Gothic"/>
              <w14:uncheckedState w14:val="2610" w14:font="MS Gothic"/>
            </w14:checkbox>
          </w:sdtPr>
          <w:sdtEndPr>
            <w:rPr>
              <w:rFonts w:cs="Arial"/>
              <w:sz w:val="22"/>
              <w:szCs w:val="22"/>
            </w:rPr>
          </w:sdtEndPr>
          <w:sdtContent>
            <w:tc>
              <w:tcPr>
                <w:tcW w:w="1662" w:type="dxa"/>
              </w:tcPr>
              <w:p w14:paraId="21FD7A43">
                <w:pPr>
                  <w:jc w:val="center"/>
                  <w:rPr>
                    <w:rFonts w:cs="Arial"/>
                    <w:sz w:val="22"/>
                    <w:szCs w:val="22"/>
                  </w:rPr>
                </w:pPr>
                <w:r>
                  <w:rPr>
                    <w:rFonts w:ascii="MS Gothic" w:hAnsi="MS Gothic" w:eastAsia="MS Gothic" w:cs="Arial"/>
                    <w:sz w:val="22"/>
                    <w:szCs w:val="22"/>
                    <w:lang w:val="en-GB" w:eastAsia="en-GB" w:bidi="ar-SA"/>
                  </w:rPr>
                  <w:t>☒</w:t>
                </w:r>
              </w:p>
            </w:tc>
          </w:sdtContent>
        </w:sdt>
        <w:sdt>
          <w:sdtPr>
            <w:rPr>
              <w:rFonts w:cs="Arial"/>
              <w:sz w:val="22"/>
              <w:szCs w:val="22"/>
            </w:rPr>
            <w:id w:val="239523278"/>
            <w14:checkbox>
              <w14:checked w14:val="0"/>
              <w14:checkedState w14:val="2612" w14:font="MS Gothic"/>
              <w14:uncheckedState w14:val="2610" w14:font="MS Gothic"/>
            </w14:checkbox>
          </w:sdtPr>
          <w:sdtEndPr>
            <w:rPr>
              <w:rFonts w:cs="Arial"/>
              <w:sz w:val="22"/>
              <w:szCs w:val="22"/>
            </w:rPr>
          </w:sdtEndPr>
          <w:sdtContent>
            <w:tc>
              <w:tcPr>
                <w:tcW w:w="1629" w:type="dxa"/>
              </w:tcPr>
              <w:p w14:paraId="14481537">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767879163"/>
            <w14:checkbox>
              <w14:checked w14:val="0"/>
              <w14:checkedState w14:val="2612" w14:font="MS Gothic"/>
              <w14:uncheckedState w14:val="2610" w14:font="MS Gothic"/>
            </w14:checkbox>
          </w:sdtPr>
          <w:sdtEndPr>
            <w:rPr>
              <w:rFonts w:cs="Arial"/>
              <w:sz w:val="22"/>
              <w:szCs w:val="22"/>
            </w:rPr>
          </w:sdtEndPr>
          <w:sdtContent>
            <w:tc>
              <w:tcPr>
                <w:tcW w:w="1525" w:type="dxa"/>
              </w:tcPr>
              <w:p w14:paraId="2C628D4A">
                <w:pPr>
                  <w:jc w:val="center"/>
                  <w:rPr>
                    <w:rFonts w:cs="Arial"/>
                    <w:sz w:val="22"/>
                    <w:szCs w:val="22"/>
                  </w:rPr>
                </w:pPr>
                <w:r>
                  <w:rPr>
                    <w:rFonts w:ascii="MS Gothic" w:hAnsi="MS Gothic" w:eastAsia="MS Gothic" w:cs="Arial"/>
                    <w:sz w:val="22"/>
                    <w:szCs w:val="22"/>
                  </w:rPr>
                  <w:t>☐</w:t>
                </w:r>
              </w:p>
            </w:tc>
          </w:sdtContent>
        </w:sdt>
      </w:tr>
      <w:tr w14:paraId="083EA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3" w:type="dxa"/>
            <w:shd w:val="clear" w:color="auto" w:fill="D8D8D8" w:themeFill="background1" w:themeFillShade="D9"/>
          </w:tcPr>
          <w:p w14:paraId="4AAA6148">
            <w:pPr>
              <w:jc w:val="center"/>
              <w:rPr>
                <w:rFonts w:cs="Arial"/>
                <w:sz w:val="22"/>
                <w:szCs w:val="22"/>
              </w:rPr>
            </w:pPr>
            <w:r>
              <w:rPr>
                <w:rFonts w:cs="Arial"/>
                <w:sz w:val="22"/>
                <w:szCs w:val="22"/>
              </w:rPr>
              <w:t>MA by Research</w:t>
            </w:r>
          </w:p>
        </w:tc>
        <w:tc>
          <w:tcPr>
            <w:tcW w:w="1660" w:type="dxa"/>
            <w:shd w:val="clear" w:color="auto" w:fill="D8D8D8" w:themeFill="background1" w:themeFillShade="D9"/>
          </w:tcPr>
          <w:p w14:paraId="0562E1E6">
            <w:pPr>
              <w:jc w:val="center"/>
              <w:rPr>
                <w:rFonts w:cs="Arial"/>
                <w:sz w:val="22"/>
                <w:szCs w:val="22"/>
              </w:rPr>
            </w:pPr>
            <w:r>
              <w:rPr>
                <w:rFonts w:cs="Arial"/>
                <w:sz w:val="22"/>
                <w:szCs w:val="22"/>
              </w:rPr>
              <w:t>MSc by Research</w:t>
            </w:r>
          </w:p>
        </w:tc>
        <w:tc>
          <w:tcPr>
            <w:tcW w:w="1648" w:type="dxa"/>
            <w:shd w:val="clear" w:color="auto" w:fill="D8D8D8" w:themeFill="background1" w:themeFillShade="D9"/>
          </w:tcPr>
          <w:p w14:paraId="3D80E6C2">
            <w:pPr>
              <w:jc w:val="center"/>
              <w:rPr>
                <w:rFonts w:cs="Arial"/>
                <w:sz w:val="22"/>
                <w:szCs w:val="22"/>
              </w:rPr>
            </w:pPr>
            <w:r>
              <w:rPr>
                <w:rFonts w:cs="Arial"/>
                <w:sz w:val="22"/>
                <w:szCs w:val="22"/>
              </w:rPr>
              <w:t>MRes</w:t>
            </w:r>
          </w:p>
        </w:tc>
        <w:tc>
          <w:tcPr>
            <w:tcW w:w="1662" w:type="dxa"/>
            <w:shd w:val="clear" w:color="auto" w:fill="D8D8D8" w:themeFill="background1" w:themeFillShade="D9"/>
          </w:tcPr>
          <w:p w14:paraId="15216EC8">
            <w:pPr>
              <w:jc w:val="center"/>
              <w:rPr>
                <w:rFonts w:cs="Arial"/>
                <w:sz w:val="22"/>
                <w:szCs w:val="22"/>
              </w:rPr>
            </w:pPr>
          </w:p>
        </w:tc>
        <w:tc>
          <w:tcPr>
            <w:tcW w:w="1629" w:type="dxa"/>
            <w:shd w:val="clear" w:color="auto" w:fill="D8D8D8" w:themeFill="background1" w:themeFillShade="D9"/>
          </w:tcPr>
          <w:p w14:paraId="3EA39B04">
            <w:pPr>
              <w:jc w:val="center"/>
              <w:rPr>
                <w:rFonts w:cs="Arial"/>
                <w:sz w:val="22"/>
                <w:szCs w:val="22"/>
              </w:rPr>
            </w:pPr>
          </w:p>
        </w:tc>
        <w:tc>
          <w:tcPr>
            <w:tcW w:w="1525" w:type="dxa"/>
            <w:shd w:val="clear" w:color="auto" w:fill="D8D8D8" w:themeFill="background1" w:themeFillShade="D9"/>
          </w:tcPr>
          <w:p w14:paraId="257EB050">
            <w:pPr>
              <w:jc w:val="center"/>
              <w:rPr>
                <w:rFonts w:cs="Arial"/>
                <w:sz w:val="22"/>
                <w:szCs w:val="22"/>
              </w:rPr>
            </w:pPr>
          </w:p>
        </w:tc>
      </w:tr>
      <w:tr w14:paraId="624E1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3" w:type="dxa"/>
          </w:tcPr>
          <w:sdt>
            <w:sdtPr>
              <w:rPr>
                <w:rFonts w:cs="Arial"/>
                <w:sz w:val="22"/>
                <w:szCs w:val="22"/>
              </w:rPr>
              <w:id w:val="637699204"/>
              <w14:checkbox>
                <w14:checked w14:val="0"/>
                <w14:checkedState w14:val="2612" w14:font="MS Gothic"/>
                <w14:uncheckedState w14:val="2610" w14:font="MS Gothic"/>
              </w14:checkbox>
            </w:sdtPr>
            <w:sdtEndPr>
              <w:rPr>
                <w:rFonts w:cs="Arial"/>
                <w:sz w:val="22"/>
                <w:szCs w:val="22"/>
              </w:rPr>
            </w:sdtEndPr>
            <w:sdtContent>
              <w:p w14:paraId="66BE3300">
                <w:pPr>
                  <w:jc w:val="center"/>
                  <w:rPr>
                    <w:rFonts w:cs="Arial"/>
                    <w:sz w:val="22"/>
                    <w:szCs w:val="22"/>
                  </w:rPr>
                </w:pPr>
                <w:r>
                  <w:rPr>
                    <w:rFonts w:ascii="MS Gothic" w:hAnsi="MS Gothic" w:eastAsia="MS Gothic" w:cs="Arial"/>
                    <w:sz w:val="22"/>
                    <w:szCs w:val="22"/>
                  </w:rPr>
                  <w:t>☐</w:t>
                </w:r>
              </w:p>
            </w:sdtContent>
          </w:sdt>
          <w:p w14:paraId="29B76E67">
            <w:pPr>
              <w:jc w:val="center"/>
              <w:rPr>
                <w:rFonts w:cs="Arial"/>
                <w:sz w:val="22"/>
                <w:szCs w:val="22"/>
              </w:rPr>
            </w:pPr>
          </w:p>
        </w:tc>
        <w:tc>
          <w:tcPr>
            <w:tcW w:w="1660" w:type="dxa"/>
          </w:tcPr>
          <w:sdt>
            <w:sdtPr>
              <w:rPr>
                <w:rFonts w:cs="Arial"/>
                <w:sz w:val="22"/>
                <w:szCs w:val="22"/>
              </w:rPr>
              <w:id w:val="111249766"/>
              <w14:checkbox>
                <w14:checked w14:val="0"/>
                <w14:checkedState w14:val="2612" w14:font="MS Gothic"/>
                <w14:uncheckedState w14:val="2610" w14:font="MS Gothic"/>
              </w14:checkbox>
            </w:sdtPr>
            <w:sdtEndPr>
              <w:rPr>
                <w:rFonts w:cs="Arial"/>
                <w:sz w:val="22"/>
                <w:szCs w:val="22"/>
              </w:rPr>
            </w:sdtEndPr>
            <w:sdtContent>
              <w:p w14:paraId="7D13325E">
                <w:pPr>
                  <w:jc w:val="center"/>
                  <w:rPr>
                    <w:rFonts w:cs="Arial"/>
                    <w:sz w:val="22"/>
                    <w:szCs w:val="22"/>
                  </w:rPr>
                </w:pPr>
                <w:r>
                  <w:rPr>
                    <w:rFonts w:ascii="MS Gothic" w:hAnsi="MS Gothic" w:eastAsia="MS Gothic" w:cs="Arial"/>
                    <w:sz w:val="22"/>
                    <w:szCs w:val="22"/>
                  </w:rPr>
                  <w:t>☐</w:t>
                </w:r>
              </w:p>
            </w:sdtContent>
          </w:sdt>
          <w:p w14:paraId="64802EE4">
            <w:pPr>
              <w:jc w:val="center"/>
              <w:rPr>
                <w:rFonts w:cs="Arial"/>
                <w:sz w:val="22"/>
                <w:szCs w:val="22"/>
              </w:rPr>
            </w:pPr>
          </w:p>
        </w:tc>
        <w:tc>
          <w:tcPr>
            <w:tcW w:w="1648" w:type="dxa"/>
          </w:tcPr>
          <w:sdt>
            <w:sdtPr>
              <w:rPr>
                <w:rFonts w:cs="Arial"/>
                <w:sz w:val="22"/>
                <w:szCs w:val="22"/>
              </w:rPr>
              <w:id w:val="2016034112"/>
              <w14:checkbox>
                <w14:checked w14:val="0"/>
                <w14:checkedState w14:val="2612" w14:font="MS Gothic"/>
                <w14:uncheckedState w14:val="2610" w14:font="MS Gothic"/>
              </w14:checkbox>
            </w:sdtPr>
            <w:sdtEndPr>
              <w:rPr>
                <w:rFonts w:cs="Arial"/>
                <w:sz w:val="22"/>
                <w:szCs w:val="22"/>
              </w:rPr>
            </w:sdtEndPr>
            <w:sdtContent>
              <w:p w14:paraId="2493CCA7">
                <w:pPr>
                  <w:jc w:val="center"/>
                  <w:rPr>
                    <w:rFonts w:cs="Arial"/>
                    <w:sz w:val="22"/>
                    <w:szCs w:val="22"/>
                  </w:rPr>
                </w:pPr>
                <w:r>
                  <w:rPr>
                    <w:rFonts w:ascii="MS Gothic" w:hAnsi="MS Gothic" w:eastAsia="MS Gothic" w:cs="Arial"/>
                    <w:sz w:val="22"/>
                    <w:szCs w:val="22"/>
                  </w:rPr>
                  <w:t>☐</w:t>
                </w:r>
              </w:p>
            </w:sdtContent>
          </w:sdt>
          <w:p w14:paraId="551EE4C1">
            <w:pPr>
              <w:jc w:val="center"/>
              <w:rPr>
                <w:rFonts w:cs="Arial"/>
                <w:sz w:val="22"/>
                <w:szCs w:val="22"/>
              </w:rPr>
            </w:pPr>
          </w:p>
        </w:tc>
        <w:tc>
          <w:tcPr>
            <w:tcW w:w="1662" w:type="dxa"/>
          </w:tcPr>
          <w:p w14:paraId="1D3AA1E6">
            <w:pPr>
              <w:jc w:val="center"/>
              <w:rPr>
                <w:rFonts w:cs="Arial"/>
                <w:sz w:val="22"/>
                <w:szCs w:val="22"/>
              </w:rPr>
            </w:pPr>
          </w:p>
        </w:tc>
        <w:tc>
          <w:tcPr>
            <w:tcW w:w="1629" w:type="dxa"/>
          </w:tcPr>
          <w:p w14:paraId="6D61A99A">
            <w:pPr>
              <w:jc w:val="center"/>
              <w:rPr>
                <w:rFonts w:cs="Arial"/>
                <w:sz w:val="22"/>
                <w:szCs w:val="22"/>
              </w:rPr>
            </w:pPr>
          </w:p>
        </w:tc>
        <w:tc>
          <w:tcPr>
            <w:tcW w:w="1525" w:type="dxa"/>
          </w:tcPr>
          <w:p w14:paraId="56B469DC">
            <w:pPr>
              <w:jc w:val="center"/>
              <w:rPr>
                <w:rFonts w:cs="Arial"/>
                <w:sz w:val="22"/>
                <w:szCs w:val="22"/>
              </w:rPr>
            </w:pPr>
          </w:p>
        </w:tc>
      </w:tr>
    </w:tbl>
    <w:p w14:paraId="5FF9B555">
      <w:pPr>
        <w:spacing w:before="240"/>
        <w:rPr>
          <w:rFonts w:cs="Arial"/>
          <w:b/>
          <w:sz w:val="22"/>
          <w:szCs w:val="22"/>
        </w:rPr>
      </w:pPr>
      <w:r>
        <w:rPr>
          <w:rFonts w:cs="Arial"/>
          <w:b/>
          <w:sz w:val="22"/>
          <w:szCs w:val="22"/>
        </w:rPr>
        <w:t>Please select:</w:t>
      </w:r>
    </w:p>
    <w:tbl>
      <w:tblPr>
        <w:tblStyle w:val="5"/>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10"/>
        <w:gridCol w:w="2552"/>
        <w:gridCol w:w="1843"/>
        <w:gridCol w:w="1842"/>
      </w:tblGrid>
      <w:tr w14:paraId="44A9B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8" w:hRule="atLeast"/>
        </w:trPr>
        <w:tc>
          <w:tcPr>
            <w:tcW w:w="3510" w:type="dxa"/>
            <w:shd w:val="clear" w:color="auto" w:fill="F1F1F1" w:themeFill="background1" w:themeFillShade="F2"/>
          </w:tcPr>
          <w:p w14:paraId="09AE705F">
            <w:pPr>
              <w:rPr>
                <w:rFonts w:cs="Arial"/>
                <w:sz w:val="22"/>
                <w:szCs w:val="22"/>
              </w:rPr>
            </w:pPr>
            <w:r>
              <w:rPr>
                <w:rFonts w:cs="Arial"/>
                <w:sz w:val="22"/>
                <w:szCs w:val="22"/>
              </w:rPr>
              <w:t xml:space="preserve">First Submission  </w:t>
            </w:r>
          </w:p>
        </w:tc>
        <w:sdt>
          <w:sdtPr>
            <w:rPr>
              <w:rFonts w:cs="Arial"/>
              <w:sz w:val="22"/>
              <w:szCs w:val="22"/>
            </w:rPr>
            <w:id w:val="1697113152"/>
            <w14:checkbox>
              <w14:checked w14:val="1"/>
              <w14:checkedState w14:val="2612" w14:font="MS Gothic"/>
              <w14:uncheckedState w14:val="2610" w14:font="MS Gothic"/>
            </w14:checkbox>
          </w:sdtPr>
          <w:sdtEndPr>
            <w:rPr>
              <w:rFonts w:cs="Arial"/>
              <w:sz w:val="22"/>
              <w:szCs w:val="22"/>
            </w:rPr>
          </w:sdtEndPr>
          <w:sdtContent>
            <w:tc>
              <w:tcPr>
                <w:tcW w:w="2552" w:type="dxa"/>
                <w:shd w:val="clear" w:color="auto" w:fill="auto"/>
              </w:tcPr>
              <w:p w14:paraId="0419B4F9">
                <w:pPr>
                  <w:jc w:val="center"/>
                  <w:rPr>
                    <w:rFonts w:cs="Arial"/>
                    <w:sz w:val="22"/>
                    <w:szCs w:val="22"/>
                  </w:rPr>
                </w:pPr>
                <w:r>
                  <w:rPr>
                    <w:rFonts w:hint="eastAsia" w:ascii="MS Gothic" w:hAnsi="MS Gothic" w:eastAsia="MS Gothic" w:cs="Arial"/>
                    <w:sz w:val="22"/>
                    <w:szCs w:val="22"/>
                    <w:lang w:val="en-GB" w:eastAsia="en-GB" w:bidi="ar-SA"/>
                  </w:rPr>
                  <w:t>☒</w:t>
                </w:r>
              </w:p>
            </w:tc>
          </w:sdtContent>
        </w:sdt>
        <w:tc>
          <w:tcPr>
            <w:tcW w:w="1843" w:type="dxa"/>
            <w:shd w:val="clear" w:color="auto" w:fill="F1F1F1" w:themeFill="background1" w:themeFillShade="F2"/>
          </w:tcPr>
          <w:p w14:paraId="69405A5E">
            <w:pPr>
              <w:rPr>
                <w:rFonts w:cs="Arial"/>
                <w:sz w:val="22"/>
                <w:szCs w:val="22"/>
              </w:rPr>
            </w:pPr>
            <w:r>
              <w:rPr>
                <w:rFonts w:cs="Arial"/>
                <w:sz w:val="22"/>
                <w:szCs w:val="22"/>
              </w:rPr>
              <w:t xml:space="preserve">Resubmission    </w:t>
            </w:r>
          </w:p>
        </w:tc>
        <w:sdt>
          <w:sdtPr>
            <w:rPr>
              <w:rFonts w:cs="Arial"/>
              <w:sz w:val="22"/>
              <w:szCs w:val="22"/>
            </w:rPr>
            <w:id w:val="512618029"/>
            <w14:checkbox>
              <w14:checked w14:val="0"/>
              <w14:checkedState w14:val="2612" w14:font="MS Gothic"/>
              <w14:uncheckedState w14:val="2610" w14:font="MS Gothic"/>
            </w14:checkbox>
          </w:sdtPr>
          <w:sdtEndPr>
            <w:rPr>
              <w:rFonts w:cs="Arial"/>
              <w:sz w:val="22"/>
              <w:szCs w:val="22"/>
            </w:rPr>
          </w:sdtEndPr>
          <w:sdtContent>
            <w:tc>
              <w:tcPr>
                <w:tcW w:w="1842" w:type="dxa"/>
                <w:shd w:val="clear" w:color="auto" w:fill="auto"/>
              </w:tcPr>
              <w:p w14:paraId="64D7C4E7">
                <w:pPr>
                  <w:jc w:val="center"/>
                  <w:rPr>
                    <w:rFonts w:cs="Arial"/>
                    <w:sz w:val="22"/>
                    <w:szCs w:val="22"/>
                  </w:rPr>
                </w:pPr>
                <w:r>
                  <w:rPr>
                    <w:rFonts w:hint="eastAsia" w:ascii="MS Gothic" w:hAnsi="MS Gothic" w:eastAsia="MS Gothic" w:cs="Arial"/>
                    <w:sz w:val="22"/>
                    <w:szCs w:val="22"/>
                  </w:rPr>
                  <w:t>☐</w:t>
                </w:r>
              </w:p>
            </w:tc>
          </w:sdtContent>
        </w:sdt>
      </w:tr>
      <w:tr w14:paraId="3D746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510" w:type="dxa"/>
            <w:shd w:val="clear" w:color="auto" w:fill="F1F1F1" w:themeFill="background1" w:themeFillShade="F2"/>
          </w:tcPr>
          <w:p w14:paraId="3EAA4691">
            <w:pPr>
              <w:rPr>
                <w:rFonts w:cs="Arial"/>
                <w:sz w:val="22"/>
                <w:szCs w:val="22"/>
              </w:rPr>
            </w:pPr>
            <w:r>
              <w:rPr>
                <w:rFonts w:cs="Arial"/>
                <w:sz w:val="22"/>
                <w:szCs w:val="22"/>
              </w:rPr>
              <w:t xml:space="preserve">Intended Submission Date:  </w:t>
            </w:r>
          </w:p>
        </w:tc>
        <w:tc>
          <w:tcPr>
            <w:tcW w:w="6237" w:type="dxa"/>
            <w:gridSpan w:val="3"/>
            <w:shd w:val="clear" w:color="auto" w:fill="auto"/>
          </w:tcPr>
          <w:p w14:paraId="25620C08">
            <w:pPr>
              <w:rPr>
                <w:rFonts w:hint="default" w:cs="Arial"/>
                <w:sz w:val="22"/>
                <w:szCs w:val="22"/>
                <w:lang w:val="en-US"/>
              </w:rPr>
            </w:pPr>
            <w:r>
              <w:rPr>
                <w:rFonts w:hint="default" w:cs="Arial"/>
                <w:sz w:val="22"/>
                <w:szCs w:val="22"/>
                <w:lang w:val="en-US"/>
              </w:rPr>
              <w:t>15/02/2025</w:t>
            </w:r>
          </w:p>
        </w:tc>
      </w:tr>
      <w:tr w14:paraId="17646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510" w:type="dxa"/>
            <w:shd w:val="clear" w:color="auto" w:fill="F1F1F1" w:themeFill="background1" w:themeFillShade="F2"/>
          </w:tcPr>
          <w:p w14:paraId="350E82A1">
            <w:pPr>
              <w:rPr>
                <w:rFonts w:cs="Arial"/>
                <w:sz w:val="22"/>
                <w:szCs w:val="22"/>
              </w:rPr>
            </w:pPr>
            <w:r>
              <w:rPr>
                <w:rFonts w:cs="Arial"/>
                <w:sz w:val="22"/>
                <w:szCs w:val="22"/>
              </w:rPr>
              <w:t>Title of Thesis:</w:t>
            </w:r>
          </w:p>
        </w:tc>
        <w:tc>
          <w:tcPr>
            <w:tcW w:w="6237" w:type="dxa"/>
            <w:gridSpan w:val="3"/>
            <w:shd w:val="clear" w:color="auto" w:fill="auto"/>
          </w:tcPr>
          <w:p w14:paraId="5E72FF2C">
            <w:pPr>
              <w:pStyle w:val="15"/>
              <w:tabs>
                <w:tab w:val="center" w:pos="4153"/>
                <w:tab w:val="right" w:pos="8306"/>
                <w:tab w:val="clear" w:pos="4320"/>
                <w:tab w:val="clear" w:pos="8640"/>
              </w:tabs>
              <w:rPr>
                <w:rFonts w:ascii="Times New Roman" w:hAnsi="Times New Roman" w:cs="Times New Roman"/>
                <w:b/>
                <w:sz w:val="24"/>
                <w:szCs w:val="24"/>
              </w:rPr>
            </w:pPr>
            <w:r>
              <w:rPr>
                <w:rFonts w:ascii="Times New Roman" w:hAnsi="Times New Roman" w:eastAsia="SimSun" w:cs="Times New Roman"/>
                <w:b/>
                <w:sz w:val="24"/>
                <w:szCs w:val="24"/>
                <w:shd w:val="clear" w:color="auto" w:fill="FFFFFF"/>
              </w:rPr>
              <w:tab/>
            </w:r>
            <w:r>
              <w:rPr>
                <w:rFonts w:ascii="Times New Roman" w:hAnsi="Times New Roman" w:eastAsia="SimSun" w:cs="Times New Roman"/>
                <w:b/>
                <w:sz w:val="24"/>
                <w:szCs w:val="24"/>
                <w:shd w:val="clear" w:color="auto" w:fill="FFFFFF"/>
              </w:rPr>
              <w:t>Impact of community-controlled financial institutions on empowerment of rural women in Khandigaon, Bangladesh</w:t>
            </w:r>
          </w:p>
          <w:p w14:paraId="2AE5ACAB">
            <w:pPr>
              <w:rPr>
                <w:rFonts w:cs="Arial"/>
                <w:sz w:val="22"/>
                <w:szCs w:val="22"/>
              </w:rPr>
            </w:pPr>
          </w:p>
        </w:tc>
      </w:tr>
    </w:tbl>
    <w:p w14:paraId="024FDAC2">
      <w:pPr>
        <w:ind w:left="180" w:hanging="270"/>
        <w:rPr>
          <w:rFonts w:cs="Arial"/>
          <w:b/>
          <w:sz w:val="22"/>
          <w:szCs w:val="22"/>
        </w:rPr>
      </w:pPr>
    </w:p>
    <w:p w14:paraId="615B61F4">
      <w:pPr>
        <w:ind w:left="180" w:hanging="270"/>
        <w:jc w:val="center"/>
        <w:rPr>
          <w:rFonts w:cs="Arial"/>
          <w:b/>
          <w:sz w:val="22"/>
          <w:szCs w:val="22"/>
          <w:highlight w:val="yellow"/>
        </w:rPr>
      </w:pPr>
    </w:p>
    <w:tbl>
      <w:tblPr>
        <w:tblStyle w:val="5"/>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46"/>
        <w:gridCol w:w="1418"/>
        <w:gridCol w:w="1417"/>
      </w:tblGrid>
      <w:tr w14:paraId="2726A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7" w:hRule="atLeast"/>
        </w:trPr>
        <w:tc>
          <w:tcPr>
            <w:tcW w:w="9781" w:type="dxa"/>
            <w:gridSpan w:val="3"/>
            <w:tcBorders>
              <w:top w:val="nil"/>
              <w:left w:val="nil"/>
              <w:bottom w:val="nil"/>
              <w:right w:val="nil"/>
            </w:tcBorders>
            <w:shd w:val="clear" w:color="auto" w:fill="auto"/>
          </w:tcPr>
          <w:p w14:paraId="09C9C89A">
            <w:pPr>
              <w:rPr>
                <w:rFonts w:cs="Arial"/>
                <w:b/>
              </w:rPr>
            </w:pPr>
            <w:r>
              <w:rPr>
                <w:rFonts w:cs="Arial"/>
                <w:b/>
                <w:sz w:val="22"/>
                <w:szCs w:val="22"/>
              </w:rPr>
              <w:t>Special Issues</w:t>
            </w:r>
          </w:p>
          <w:p w14:paraId="1D217232">
            <w:pPr>
              <w:jc w:val="right"/>
              <w:rPr>
                <w:rFonts w:cs="Arial"/>
                <w:b/>
              </w:rPr>
            </w:pPr>
            <w:r>
              <w:rPr>
                <w:rFonts w:cs="Arial"/>
                <w:b/>
              </w:rPr>
              <w:t xml:space="preserve">Tick </w:t>
            </w:r>
            <w:r>
              <w:rPr>
                <w:rFonts w:ascii="Agency FB" w:hAnsi="Agency FB" w:cs="Arial"/>
                <w:b/>
              </w:rPr>
              <w:t>√</w:t>
            </w:r>
          </w:p>
        </w:tc>
      </w:tr>
      <w:tr w14:paraId="01531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7" w:hRule="atLeast"/>
        </w:trPr>
        <w:tc>
          <w:tcPr>
            <w:tcW w:w="6946" w:type="dxa"/>
            <w:tcBorders>
              <w:top w:val="nil"/>
              <w:left w:val="nil"/>
              <w:bottom w:val="single" w:color="auto" w:sz="4" w:space="0"/>
              <w:right w:val="single" w:color="auto" w:sz="4" w:space="0"/>
            </w:tcBorders>
            <w:shd w:val="clear" w:color="auto" w:fill="FFFFFF" w:themeFill="background1"/>
          </w:tcPr>
          <w:p w14:paraId="121912A1">
            <w:pPr>
              <w:rPr>
                <w:rFonts w:cs="Arial"/>
                <w:sz w:val="22"/>
                <w:szCs w:val="22"/>
              </w:rPr>
            </w:pPr>
          </w:p>
        </w:tc>
        <w:tc>
          <w:tcPr>
            <w:tcW w:w="1418" w:type="dxa"/>
            <w:tcBorders>
              <w:top w:val="single" w:color="auto" w:sz="4" w:space="0"/>
              <w:left w:val="single" w:color="auto" w:sz="4" w:space="0"/>
            </w:tcBorders>
            <w:shd w:val="clear" w:color="auto" w:fill="F1F1F1" w:themeFill="background1" w:themeFillShade="F2"/>
          </w:tcPr>
          <w:p w14:paraId="66EC6036">
            <w:pPr>
              <w:rPr>
                <w:rFonts w:cs="Arial"/>
                <w:sz w:val="22"/>
                <w:szCs w:val="22"/>
              </w:rPr>
            </w:pPr>
            <w:r>
              <w:rPr>
                <w:rFonts w:cs="Arial"/>
                <w:sz w:val="22"/>
                <w:szCs w:val="22"/>
              </w:rPr>
              <w:t>YES</w:t>
            </w:r>
          </w:p>
        </w:tc>
        <w:tc>
          <w:tcPr>
            <w:tcW w:w="1417" w:type="dxa"/>
            <w:tcBorders>
              <w:top w:val="single" w:color="auto" w:sz="4" w:space="0"/>
            </w:tcBorders>
            <w:shd w:val="clear" w:color="auto" w:fill="F1F1F1" w:themeFill="background1" w:themeFillShade="F2"/>
          </w:tcPr>
          <w:p w14:paraId="1533DA87">
            <w:pPr>
              <w:rPr>
                <w:rFonts w:cs="Arial"/>
                <w:sz w:val="22"/>
                <w:szCs w:val="22"/>
              </w:rPr>
            </w:pPr>
            <w:r>
              <w:rPr>
                <w:rFonts w:cs="Arial"/>
                <w:sz w:val="22"/>
                <w:szCs w:val="22"/>
              </w:rPr>
              <w:t>NO</w:t>
            </w:r>
          </w:p>
        </w:tc>
      </w:tr>
      <w:tr w14:paraId="58BFF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7" w:hRule="atLeast"/>
        </w:trPr>
        <w:tc>
          <w:tcPr>
            <w:tcW w:w="6946" w:type="dxa"/>
            <w:tcBorders>
              <w:top w:val="single" w:color="auto" w:sz="4" w:space="0"/>
            </w:tcBorders>
            <w:shd w:val="clear" w:color="auto" w:fill="F1F1F1" w:themeFill="background1" w:themeFillShade="F2"/>
          </w:tcPr>
          <w:p w14:paraId="6BBA6F81">
            <w:pPr>
              <w:rPr>
                <w:rFonts w:cs="Arial"/>
                <w:sz w:val="22"/>
                <w:szCs w:val="22"/>
              </w:rPr>
            </w:pPr>
            <w:r>
              <w:rPr>
                <w:rFonts w:cs="Arial"/>
                <w:sz w:val="22"/>
                <w:szCs w:val="22"/>
              </w:rPr>
              <w:t xml:space="preserve">Submission to include non-written work                   </w:t>
            </w:r>
          </w:p>
        </w:tc>
        <w:sdt>
          <w:sdtPr>
            <w:rPr>
              <w:rFonts w:cs="Arial"/>
              <w:sz w:val="22"/>
              <w:szCs w:val="22"/>
            </w:rPr>
            <w:id w:val="1462699477"/>
            <w14:checkbox>
              <w14:checked w14:val="0"/>
              <w14:checkedState w14:val="2612" w14:font="MS Gothic"/>
              <w14:uncheckedState w14:val="2610" w14:font="MS Gothic"/>
            </w14:checkbox>
          </w:sdtPr>
          <w:sdtEndPr>
            <w:rPr>
              <w:rFonts w:cs="Arial"/>
              <w:sz w:val="22"/>
              <w:szCs w:val="22"/>
            </w:rPr>
          </w:sdtEndPr>
          <w:sdtContent>
            <w:tc>
              <w:tcPr>
                <w:tcW w:w="1418" w:type="dxa"/>
                <w:tcBorders>
                  <w:top w:val="single" w:color="auto" w:sz="4" w:space="0"/>
                </w:tcBorders>
                <w:shd w:val="clear" w:color="auto" w:fill="auto"/>
              </w:tcPr>
              <w:p w14:paraId="6A54A36B">
                <w:pPr>
                  <w:jc w:val="center"/>
                  <w:rPr>
                    <w:rFonts w:cs="Arial"/>
                    <w:sz w:val="22"/>
                    <w:szCs w:val="22"/>
                  </w:rPr>
                </w:pPr>
                <w:r>
                  <w:rPr>
                    <w:rFonts w:hint="eastAsia" w:ascii="MS Gothic" w:hAnsi="MS Gothic" w:eastAsia="MS Gothic" w:cs="Arial"/>
                    <w:sz w:val="22"/>
                    <w:szCs w:val="22"/>
                  </w:rPr>
                  <w:t>☐</w:t>
                </w:r>
              </w:p>
            </w:tc>
          </w:sdtContent>
        </w:sdt>
        <w:sdt>
          <w:sdtPr>
            <w:rPr>
              <w:rFonts w:cs="Arial"/>
              <w:sz w:val="22"/>
              <w:szCs w:val="22"/>
            </w:rPr>
            <w:id w:val="380754517"/>
            <w14:checkbox>
              <w14:checked w14:val="1"/>
              <w14:checkedState w14:val="2612" w14:font="MS Gothic"/>
              <w14:uncheckedState w14:val="2610" w14:font="MS Gothic"/>
            </w14:checkbox>
          </w:sdtPr>
          <w:sdtEndPr>
            <w:rPr>
              <w:rFonts w:cs="Arial"/>
              <w:sz w:val="22"/>
              <w:szCs w:val="22"/>
            </w:rPr>
          </w:sdtEndPr>
          <w:sdtContent>
            <w:tc>
              <w:tcPr>
                <w:tcW w:w="1417" w:type="dxa"/>
                <w:tcBorders>
                  <w:top w:val="single" w:color="auto" w:sz="4" w:space="0"/>
                </w:tcBorders>
                <w:shd w:val="clear" w:color="auto" w:fill="auto"/>
              </w:tcPr>
              <w:p w14:paraId="4C0E397B">
                <w:pPr>
                  <w:jc w:val="center"/>
                  <w:rPr>
                    <w:rFonts w:cs="Arial"/>
                    <w:sz w:val="22"/>
                    <w:szCs w:val="22"/>
                  </w:rPr>
                </w:pPr>
                <w:r>
                  <w:rPr>
                    <w:rFonts w:hint="eastAsia" w:ascii="MS Gothic" w:hAnsi="MS Gothic" w:eastAsia="MS Gothic" w:cs="Arial"/>
                    <w:sz w:val="22"/>
                    <w:szCs w:val="22"/>
                    <w:lang w:val="en-GB" w:eastAsia="en-GB" w:bidi="ar-SA"/>
                  </w:rPr>
                  <w:t>☒</w:t>
                </w:r>
              </w:p>
            </w:tc>
          </w:sdtContent>
        </w:sdt>
      </w:tr>
      <w:tr w14:paraId="3A5E3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2" w:hRule="atLeast"/>
        </w:trPr>
        <w:tc>
          <w:tcPr>
            <w:tcW w:w="6946" w:type="dxa"/>
            <w:shd w:val="clear" w:color="auto" w:fill="F1F1F1" w:themeFill="background1" w:themeFillShade="F2"/>
          </w:tcPr>
          <w:p w14:paraId="574B7C6A">
            <w:pPr>
              <w:rPr>
                <w:rFonts w:cs="Arial"/>
                <w:sz w:val="22"/>
                <w:szCs w:val="22"/>
              </w:rPr>
            </w:pPr>
            <w:r>
              <w:rPr>
                <w:rFonts w:cs="Arial"/>
                <w:sz w:val="22"/>
                <w:szCs w:val="22"/>
              </w:rPr>
              <w:t xml:space="preserve">Research is part of a group project                                           </w:t>
            </w:r>
          </w:p>
        </w:tc>
        <w:sdt>
          <w:sdtPr>
            <w:rPr>
              <w:rFonts w:cs="Arial"/>
              <w:sz w:val="22"/>
              <w:szCs w:val="22"/>
            </w:rPr>
            <w:id w:val="1465155277"/>
            <w14:checkbox>
              <w14:checked w14:val="0"/>
              <w14:checkedState w14:val="2612" w14:font="MS Gothic"/>
              <w14:uncheckedState w14:val="2610" w14:font="MS Gothic"/>
            </w14:checkbox>
          </w:sdtPr>
          <w:sdtEndPr>
            <w:rPr>
              <w:rFonts w:cs="Arial"/>
              <w:sz w:val="22"/>
              <w:szCs w:val="22"/>
            </w:rPr>
          </w:sdtEndPr>
          <w:sdtContent>
            <w:tc>
              <w:tcPr>
                <w:tcW w:w="1418" w:type="dxa"/>
                <w:shd w:val="clear" w:color="auto" w:fill="auto"/>
              </w:tcPr>
              <w:p w14:paraId="05F0C222">
                <w:pPr>
                  <w:jc w:val="center"/>
                  <w:rPr>
                    <w:rFonts w:cs="Arial"/>
                    <w:sz w:val="22"/>
                    <w:szCs w:val="22"/>
                  </w:rPr>
                </w:pPr>
                <w:r>
                  <w:rPr>
                    <w:rFonts w:hint="eastAsia" w:ascii="MS Gothic" w:hAnsi="MS Gothic" w:eastAsia="MS Gothic" w:cs="Arial"/>
                    <w:sz w:val="22"/>
                    <w:szCs w:val="22"/>
                  </w:rPr>
                  <w:t>☐</w:t>
                </w:r>
              </w:p>
            </w:tc>
          </w:sdtContent>
        </w:sdt>
        <w:sdt>
          <w:sdtPr>
            <w:rPr>
              <w:rFonts w:cs="Arial"/>
              <w:sz w:val="22"/>
              <w:szCs w:val="22"/>
            </w:rPr>
            <w:id w:val="14305286"/>
            <w14:checkbox>
              <w14:checked w14:val="1"/>
              <w14:checkedState w14:val="2612" w14:font="MS Gothic"/>
              <w14:uncheckedState w14:val="2610" w14:font="MS Gothic"/>
            </w14:checkbox>
          </w:sdtPr>
          <w:sdtEndPr>
            <w:rPr>
              <w:rFonts w:cs="Arial"/>
              <w:sz w:val="22"/>
              <w:szCs w:val="22"/>
            </w:rPr>
          </w:sdtEndPr>
          <w:sdtContent>
            <w:tc>
              <w:tcPr>
                <w:tcW w:w="1417" w:type="dxa"/>
                <w:shd w:val="clear" w:color="auto" w:fill="auto"/>
              </w:tcPr>
              <w:p w14:paraId="00543ABE">
                <w:pPr>
                  <w:jc w:val="center"/>
                  <w:rPr>
                    <w:rFonts w:cs="Arial"/>
                    <w:sz w:val="22"/>
                    <w:szCs w:val="22"/>
                  </w:rPr>
                </w:pPr>
                <w:r>
                  <w:rPr>
                    <w:rFonts w:hint="eastAsia" w:ascii="MS Gothic" w:hAnsi="MS Gothic" w:eastAsia="MS Gothic" w:cs="Arial"/>
                    <w:sz w:val="22"/>
                    <w:szCs w:val="22"/>
                    <w:lang w:val="en-GB" w:eastAsia="en-GB" w:bidi="ar-SA"/>
                  </w:rPr>
                  <w:t>☒</w:t>
                </w:r>
              </w:p>
            </w:tc>
          </w:sdtContent>
        </w:sdt>
      </w:tr>
      <w:tr w14:paraId="32710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6" w:hRule="atLeast"/>
        </w:trPr>
        <w:tc>
          <w:tcPr>
            <w:tcW w:w="6946" w:type="dxa"/>
            <w:shd w:val="clear" w:color="auto" w:fill="F1F1F1" w:themeFill="background1" w:themeFillShade="F2"/>
          </w:tcPr>
          <w:p w14:paraId="4C03AC83">
            <w:pPr>
              <w:rPr>
                <w:rFonts w:cs="Arial"/>
                <w:sz w:val="22"/>
                <w:szCs w:val="22"/>
              </w:rPr>
            </w:pPr>
            <w:r>
              <w:rPr>
                <w:rFonts w:cs="Arial"/>
                <w:sz w:val="22"/>
                <w:szCs w:val="22"/>
              </w:rPr>
              <w:t>Is a bar on access being sought?</w:t>
            </w:r>
          </w:p>
        </w:tc>
        <w:sdt>
          <w:sdtPr>
            <w:rPr>
              <w:rFonts w:cs="Arial"/>
              <w:sz w:val="22"/>
              <w:szCs w:val="22"/>
            </w:rPr>
            <w:id w:val="889005720"/>
            <w14:checkbox>
              <w14:checked w14:val="0"/>
              <w14:checkedState w14:val="2612" w14:font="MS Gothic"/>
              <w14:uncheckedState w14:val="2610" w14:font="MS Gothic"/>
            </w14:checkbox>
          </w:sdtPr>
          <w:sdtEndPr>
            <w:rPr>
              <w:rFonts w:cs="Arial"/>
              <w:sz w:val="22"/>
              <w:szCs w:val="22"/>
            </w:rPr>
          </w:sdtEndPr>
          <w:sdtContent>
            <w:tc>
              <w:tcPr>
                <w:tcW w:w="1418" w:type="dxa"/>
                <w:shd w:val="clear" w:color="auto" w:fill="auto"/>
              </w:tcPr>
              <w:p w14:paraId="43FDE91E">
                <w:pPr>
                  <w:jc w:val="center"/>
                  <w:rPr>
                    <w:rFonts w:cs="Arial"/>
                    <w:sz w:val="22"/>
                    <w:szCs w:val="22"/>
                  </w:rPr>
                </w:pPr>
                <w:r>
                  <w:rPr>
                    <w:rFonts w:hint="eastAsia" w:ascii="MS Gothic" w:hAnsi="MS Gothic" w:eastAsia="MS Gothic" w:cs="Arial"/>
                    <w:sz w:val="22"/>
                    <w:szCs w:val="22"/>
                  </w:rPr>
                  <w:t>☐</w:t>
                </w:r>
              </w:p>
            </w:tc>
          </w:sdtContent>
        </w:sdt>
        <w:sdt>
          <w:sdtPr>
            <w:rPr>
              <w:rFonts w:cs="Arial"/>
              <w:sz w:val="22"/>
              <w:szCs w:val="22"/>
            </w:rPr>
            <w:id w:val="2038538371"/>
            <w14:checkbox>
              <w14:checked w14:val="1"/>
              <w14:checkedState w14:val="2612" w14:font="MS Gothic"/>
              <w14:uncheckedState w14:val="2610" w14:font="MS Gothic"/>
            </w14:checkbox>
          </w:sdtPr>
          <w:sdtEndPr>
            <w:rPr>
              <w:rFonts w:cs="Arial"/>
              <w:sz w:val="22"/>
              <w:szCs w:val="22"/>
            </w:rPr>
          </w:sdtEndPr>
          <w:sdtContent>
            <w:tc>
              <w:tcPr>
                <w:tcW w:w="1417" w:type="dxa"/>
                <w:shd w:val="clear" w:color="auto" w:fill="auto"/>
              </w:tcPr>
              <w:p w14:paraId="7EE50155">
                <w:pPr>
                  <w:jc w:val="center"/>
                  <w:rPr>
                    <w:rFonts w:cs="Arial"/>
                    <w:sz w:val="22"/>
                    <w:szCs w:val="22"/>
                  </w:rPr>
                </w:pPr>
                <w:r>
                  <w:rPr>
                    <w:rFonts w:hint="eastAsia" w:ascii="MS Gothic" w:hAnsi="MS Gothic" w:eastAsia="MS Gothic" w:cs="Arial"/>
                    <w:sz w:val="22"/>
                    <w:szCs w:val="22"/>
                    <w:lang w:val="en-GB" w:eastAsia="en-GB" w:bidi="ar-SA"/>
                  </w:rPr>
                  <w:t>☒</w:t>
                </w:r>
              </w:p>
            </w:tc>
          </w:sdtContent>
        </w:sdt>
      </w:tr>
      <w:tr w14:paraId="0EECD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6" w:hRule="atLeast"/>
        </w:trPr>
        <w:tc>
          <w:tcPr>
            <w:tcW w:w="6946" w:type="dxa"/>
            <w:shd w:val="clear" w:color="auto" w:fill="F1F1F1" w:themeFill="background1" w:themeFillShade="F2"/>
          </w:tcPr>
          <w:p w14:paraId="352B2A2C">
            <w:pPr>
              <w:rPr>
                <w:rFonts w:cs="Arial"/>
                <w:sz w:val="22"/>
                <w:szCs w:val="22"/>
                <w:lang w:val="cy-GB"/>
              </w:rPr>
            </w:pPr>
            <w:r>
              <w:rPr>
                <w:rFonts w:cs="Arial"/>
                <w:sz w:val="22"/>
                <w:szCs w:val="22"/>
              </w:rPr>
              <w:t>Language of thesis</w:t>
            </w:r>
          </w:p>
        </w:tc>
        <w:tc>
          <w:tcPr>
            <w:tcW w:w="1418" w:type="dxa"/>
            <w:shd w:val="clear" w:color="auto" w:fill="auto"/>
          </w:tcPr>
          <w:p w14:paraId="53FDA1C4">
            <w:pPr>
              <w:rPr>
                <w:rFonts w:cs="Arial"/>
                <w:sz w:val="22"/>
                <w:szCs w:val="22"/>
              </w:rPr>
            </w:pPr>
            <w:r>
              <w:rPr>
                <w:rFonts w:cs="Arial"/>
                <w:sz w:val="22"/>
                <w:szCs w:val="22"/>
              </w:rPr>
              <w:t xml:space="preserve">English </w:t>
            </w:r>
            <w:sdt>
              <w:sdtPr>
                <w:rPr>
                  <w:rFonts w:cs="Arial"/>
                  <w:sz w:val="22"/>
                  <w:szCs w:val="22"/>
                </w:rPr>
                <w:id w:val="496730494"/>
                <w14:checkbox>
                  <w14:checked w14:val="1"/>
                  <w14:checkedState w14:val="2612" w14:font="MS Gothic"/>
                  <w14:uncheckedState w14:val="2610" w14:font="MS Gothic"/>
                </w14:checkbox>
              </w:sdtPr>
              <w:sdtEndPr>
                <w:rPr>
                  <w:rFonts w:cs="Arial"/>
                  <w:sz w:val="22"/>
                  <w:szCs w:val="22"/>
                </w:rPr>
              </w:sdtEndPr>
              <w:sdtContent>
                <w:r>
                  <w:rPr>
                    <w:rFonts w:hint="eastAsia" w:ascii="MS Gothic" w:hAnsi="MS Gothic" w:eastAsia="MS Gothic" w:cs="Arial"/>
                    <w:sz w:val="22"/>
                    <w:szCs w:val="22"/>
                    <w:lang w:val="en-GB" w:eastAsia="en-GB" w:bidi="ar-SA"/>
                  </w:rPr>
                  <w:t>☒</w:t>
                </w:r>
              </w:sdtContent>
            </w:sdt>
          </w:p>
        </w:tc>
        <w:tc>
          <w:tcPr>
            <w:tcW w:w="1417" w:type="dxa"/>
            <w:shd w:val="clear" w:color="auto" w:fill="auto"/>
          </w:tcPr>
          <w:p w14:paraId="4433B67E">
            <w:pPr>
              <w:rPr>
                <w:rFonts w:cs="Arial"/>
                <w:sz w:val="22"/>
                <w:szCs w:val="22"/>
              </w:rPr>
            </w:pPr>
            <w:r>
              <w:rPr>
                <w:rFonts w:cs="Arial"/>
                <w:sz w:val="22"/>
                <w:szCs w:val="22"/>
              </w:rPr>
              <w:t xml:space="preserve">Cymraeg </w:t>
            </w:r>
            <w:sdt>
              <w:sdtPr>
                <w:rPr>
                  <w:rFonts w:cs="Arial"/>
                  <w:sz w:val="22"/>
                  <w:szCs w:val="22"/>
                </w:rPr>
                <w:id w:val="73455347"/>
                <w14:checkbox>
                  <w14:checked w14:val="0"/>
                  <w14:checkedState w14:val="2612" w14:font="MS Gothic"/>
                  <w14:uncheckedState w14:val="2610" w14:font="MS Gothic"/>
                </w14:checkbox>
              </w:sdtPr>
              <w:sdtEndPr>
                <w:rPr>
                  <w:rFonts w:cs="Arial"/>
                  <w:sz w:val="22"/>
                  <w:szCs w:val="22"/>
                </w:rPr>
              </w:sdtEndPr>
              <w:sdtContent>
                <w:r>
                  <w:rPr>
                    <w:rFonts w:hint="eastAsia" w:ascii="MS Gothic" w:hAnsi="MS Gothic" w:eastAsia="MS Gothic" w:cs="Arial"/>
                    <w:sz w:val="22"/>
                    <w:szCs w:val="22"/>
                  </w:rPr>
                  <w:t>☐</w:t>
                </w:r>
              </w:sdtContent>
            </w:sdt>
          </w:p>
        </w:tc>
      </w:tr>
    </w:tbl>
    <w:p w14:paraId="2EB015DB">
      <w:pPr>
        <w:ind w:left="180" w:hanging="270"/>
        <w:jc w:val="center"/>
        <w:rPr>
          <w:rFonts w:cs="Arial"/>
          <w:b/>
          <w:sz w:val="22"/>
          <w:szCs w:val="22"/>
          <w:highlight w:val="yellow"/>
        </w:rPr>
      </w:pPr>
    </w:p>
    <w:p w14:paraId="34434308">
      <w:pPr>
        <w:rPr>
          <w:rFonts w:cs="Arial"/>
          <w:b/>
          <w:sz w:val="22"/>
          <w:szCs w:val="22"/>
        </w:rPr>
      </w:pPr>
    </w:p>
    <w:p w14:paraId="136F66E5">
      <w:pPr>
        <w:rPr>
          <w:rFonts w:cs="Arial"/>
          <w:sz w:val="22"/>
          <w:szCs w:val="22"/>
        </w:rPr>
      </w:pPr>
      <w:r>
        <w:rPr>
          <w:rFonts w:cs="Arial"/>
          <w:b/>
          <w:sz w:val="22"/>
          <w:szCs w:val="22"/>
        </w:rPr>
        <w:t>Sponsorship Declaration</w:t>
      </w:r>
    </w:p>
    <w:p w14:paraId="33CB22A1">
      <w:pPr>
        <w:rPr>
          <w:rFonts w:cs="Arial"/>
          <w:b/>
          <w:sz w:val="22"/>
          <w:szCs w:val="22"/>
        </w:rPr>
      </w:pPr>
    </w:p>
    <w:tbl>
      <w:tblPr>
        <w:tblStyle w:val="19"/>
        <w:tblpPr w:leftFromText="180" w:rightFromText="180" w:vertAnchor="text" w:horzAnchor="margin" w:tblpY="-102"/>
        <w:tblOverlap w:val="never"/>
        <w:tblW w:w="97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64"/>
        <w:gridCol w:w="1417"/>
      </w:tblGrid>
      <w:tr w14:paraId="2529E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781" w:type="dxa"/>
            <w:gridSpan w:val="2"/>
            <w:shd w:val="clear" w:color="auto" w:fill="F1F1F1" w:themeFill="background1" w:themeFillShade="F2"/>
          </w:tcPr>
          <w:p w14:paraId="12FC4040">
            <w:pPr>
              <w:jc w:val="both"/>
              <w:rPr>
                <w:rFonts w:cs="Arial"/>
                <w:sz w:val="22"/>
              </w:rPr>
            </w:pPr>
            <w:r>
              <w:rPr>
                <w:rFonts w:cs="Arial"/>
                <w:sz w:val="22"/>
              </w:rPr>
              <w:t xml:space="preserve">Students should note that once the result of the thesis examination has been confirmed by the Research Degrees Committee, the Academic Office will arrange for any sponsors to be notified of the outcome of the examination.  Students that are in receipt of a sponsorship should also be aware of any requirements from their sponsor(s) especially in the light of any restriction of access requested by Students as specified in Chapter 8 of the Research Degrees Regulations.  </w:t>
            </w:r>
          </w:p>
          <w:p w14:paraId="72398ED8">
            <w:pPr>
              <w:rPr>
                <w:rFonts w:cs="Arial"/>
                <w:sz w:val="22"/>
                <w:szCs w:val="22"/>
              </w:rPr>
            </w:pPr>
          </w:p>
        </w:tc>
      </w:tr>
      <w:tr w14:paraId="7432A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364" w:type="dxa"/>
          </w:tcPr>
          <w:p w14:paraId="54548AF9">
            <w:pPr>
              <w:rPr>
                <w:rFonts w:cs="Arial"/>
                <w:sz w:val="22"/>
                <w:szCs w:val="22"/>
              </w:rPr>
            </w:pPr>
            <w:r>
              <w:rPr>
                <w:rFonts w:cs="Arial"/>
                <w:sz w:val="22"/>
                <w:szCs w:val="22"/>
              </w:rPr>
              <w:t>I have understood the above statement in relation to sponsors</w:t>
            </w:r>
          </w:p>
          <w:p w14:paraId="4A645C41">
            <w:pPr>
              <w:rPr>
                <w:rFonts w:cs="Arial"/>
                <w:sz w:val="22"/>
                <w:szCs w:val="22"/>
              </w:rPr>
            </w:pPr>
          </w:p>
        </w:tc>
        <w:tc>
          <w:tcPr>
            <w:tcW w:w="1417" w:type="dxa"/>
          </w:tcPr>
          <w:sdt>
            <w:sdtPr>
              <w:rPr>
                <w:rFonts w:cs="Arial"/>
                <w:sz w:val="22"/>
                <w:szCs w:val="22"/>
              </w:rPr>
              <w:id w:val="346877160"/>
              <w14:checkbox>
                <w14:checked w14:val="0"/>
                <w14:checkedState w14:val="2612" w14:font="MS Gothic"/>
                <w14:uncheckedState w14:val="2610" w14:font="MS Gothic"/>
              </w14:checkbox>
            </w:sdtPr>
            <w:sdtEndPr>
              <w:rPr>
                <w:rFonts w:cs="Arial"/>
                <w:sz w:val="22"/>
                <w:szCs w:val="22"/>
              </w:rPr>
            </w:sdtEndPr>
            <w:sdtContent>
              <w:p w14:paraId="073415BD">
                <w:pPr>
                  <w:jc w:val="center"/>
                  <w:rPr>
                    <w:rFonts w:cs="Arial"/>
                    <w:sz w:val="22"/>
                    <w:szCs w:val="22"/>
                  </w:rPr>
                </w:pPr>
                <w:r>
                  <w:rPr>
                    <w:rFonts w:hint="eastAsia" w:ascii="MS Gothic" w:hAnsi="MS Gothic" w:eastAsia="MS Gothic" w:cs="Arial"/>
                    <w:sz w:val="22"/>
                    <w:szCs w:val="22"/>
                  </w:rPr>
                  <w:t>☐</w:t>
                </w:r>
              </w:p>
            </w:sdtContent>
          </w:sdt>
        </w:tc>
      </w:tr>
      <w:tr w14:paraId="310D1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364" w:type="dxa"/>
          </w:tcPr>
          <w:p w14:paraId="56E0D446">
            <w:pPr>
              <w:rPr>
                <w:rFonts w:cs="Arial"/>
                <w:sz w:val="22"/>
                <w:szCs w:val="22"/>
              </w:rPr>
            </w:pPr>
            <w:r>
              <w:rPr>
                <w:rFonts w:cs="Arial"/>
                <w:sz w:val="22"/>
                <w:szCs w:val="22"/>
              </w:rPr>
              <w:t>Provide details of your sponsor here (if appropriate):</w:t>
            </w:r>
          </w:p>
          <w:p w14:paraId="0A3C5E6B">
            <w:pPr>
              <w:rPr>
                <w:rFonts w:cs="Arial"/>
                <w:sz w:val="22"/>
                <w:szCs w:val="22"/>
              </w:rPr>
            </w:pPr>
          </w:p>
          <w:p w14:paraId="48FEF24E">
            <w:pPr>
              <w:rPr>
                <w:rFonts w:cs="Arial"/>
                <w:sz w:val="22"/>
                <w:szCs w:val="22"/>
              </w:rPr>
            </w:pPr>
          </w:p>
        </w:tc>
        <w:tc>
          <w:tcPr>
            <w:tcW w:w="1417" w:type="dxa"/>
          </w:tcPr>
          <w:p w14:paraId="77A28674">
            <w:pPr>
              <w:jc w:val="center"/>
              <w:rPr>
                <w:rFonts w:cs="Arial"/>
                <w:sz w:val="22"/>
                <w:szCs w:val="22"/>
              </w:rPr>
            </w:pPr>
          </w:p>
        </w:tc>
      </w:tr>
    </w:tbl>
    <w:p w14:paraId="5DD6EAAD">
      <w:pPr>
        <w:ind w:left="180" w:hanging="270"/>
        <w:jc w:val="center"/>
        <w:rPr>
          <w:rFonts w:cs="Arial"/>
          <w:b/>
          <w:sz w:val="22"/>
          <w:szCs w:val="22"/>
          <w:highlight w:val="yellow"/>
        </w:rPr>
      </w:pPr>
    </w:p>
    <w:p w14:paraId="648EC30F">
      <w:pPr>
        <w:ind w:left="180" w:hanging="270"/>
        <w:jc w:val="both"/>
        <w:rPr>
          <w:rFonts w:hint="default" w:cs="Arial"/>
          <w:b/>
          <w:sz w:val="22"/>
          <w:szCs w:val="22"/>
          <w:highlight w:val="yellow"/>
          <w:lang w:val="en-US"/>
        </w:rPr>
      </w:pPr>
      <w:r>
        <w:rPr>
          <w:rFonts w:hint="default" w:cs="Arial"/>
          <w:b/>
          <w:sz w:val="22"/>
          <w:szCs w:val="22"/>
          <w:highlight w:val="yellow"/>
          <w:lang w:val="en-US"/>
        </w:rPr>
        <w:t>Chowdhury Manarat Mahfuza</w:t>
      </w:r>
    </w:p>
    <w:p w14:paraId="47C6D83E">
      <w:pPr>
        <w:ind w:left="180" w:hanging="270"/>
        <w:jc w:val="both"/>
        <w:rPr>
          <w:rFonts w:hint="default" w:cs="Arial"/>
          <w:b/>
          <w:sz w:val="22"/>
          <w:szCs w:val="22"/>
          <w:highlight w:val="yellow"/>
          <w:lang w:val="en-US"/>
        </w:rPr>
      </w:pPr>
      <w:r>
        <w:rPr>
          <w:rFonts w:hint="default" w:cs="Arial"/>
          <w:b/>
          <w:sz w:val="22"/>
          <w:szCs w:val="22"/>
          <w:highlight w:val="yellow"/>
          <w:lang w:val="en-US"/>
        </w:rPr>
        <w:t>12/02/2025</w:t>
      </w:r>
      <w:bookmarkStart w:id="0" w:name="_GoBack"/>
      <w:bookmarkEnd w:id="0"/>
    </w:p>
    <w:sectPr>
      <w:headerReference r:id="rId5" w:type="first"/>
      <w:footerReference r:id="rId8" w:type="first"/>
      <w:headerReference r:id="rId3" w:type="default"/>
      <w:footerReference r:id="rId6" w:type="default"/>
      <w:headerReference r:id="rId4" w:type="even"/>
      <w:footerReference r:id="rId7" w:type="even"/>
      <w:pgSz w:w="11906" w:h="16838"/>
      <w:pgMar w:top="1247" w:right="737" w:bottom="1304" w:left="1531" w:header="284" w:footer="709"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SimHei">
    <w:altName w:val="黑体-简"/>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SimSun">
    <w:altName w:val="宋体-简"/>
    <w:panose1 w:val="02010600030101010101"/>
    <w:charset w:val="86"/>
    <w:family w:val="auto"/>
    <w:pitch w:val="default"/>
    <w:sig w:usb0="00000000" w:usb1="00000000" w:usb2="00000016" w:usb3="00000000" w:csb0="00040001" w:csb1="00000000"/>
  </w:font>
  <w:font w:name="Tahoma">
    <w:panose1 w:val="020B0604030504040204"/>
    <w:charset w:val="00"/>
    <w:family w:val="swiss"/>
    <w:pitch w:val="default"/>
    <w:sig w:usb0="E1002AFF" w:usb1="C000605B" w:usb2="00000029" w:usb3="00000000" w:csb0="200101FF" w:csb1="20280000"/>
  </w:font>
  <w:font w:name="MS Gothic">
    <w:altName w:val="Hiragino Sans"/>
    <w:panose1 w:val="020B0609070205080204"/>
    <w:charset w:val="80"/>
    <w:family w:val="modern"/>
    <w:pitch w:val="default"/>
    <w:sig w:usb0="00000000" w:usb1="00000000" w:usb2="08000012" w:usb3="00000000" w:csb0="0002009F" w:csb1="00000000"/>
  </w:font>
  <w:font w:name="Agency FB">
    <w:altName w:val="苹方-简"/>
    <w:panose1 w:val="020B0503020202020204"/>
    <w:charset w:val="00"/>
    <w:family w:val="swiss"/>
    <w:pitch w:val="default"/>
    <w:sig w:usb0="00000000" w:usb1="00000000" w:usb2="00000000" w:usb3="00000000" w:csb0="00000001" w:csb1="00000000"/>
  </w:font>
  <w:font w:name="Hiragino Sans GB">
    <w:panose1 w:val="020B0300000000000000"/>
    <w:charset w:val="86"/>
    <w:family w:val="auto"/>
    <w:pitch w:val="default"/>
    <w:sig w:usb0="A00002BF" w:usb1="1ACF7CFA" w:usb2="00000016" w:usb3="00000000" w:csb0="00060007" w:csb1="00000000"/>
  </w:font>
  <w:font w:name="Hiragino Sans">
    <w:panose1 w:val="020B0300000000000000"/>
    <w:charset w:val="80"/>
    <w:family w:val="auto"/>
    <w:pitch w:val="default"/>
    <w:sig w:usb0="E00002FF" w:usb1="7AE7FFFF" w:usb2="00000012" w:usb3="00000000" w:csb0="0002000D" w:csb1="00000000"/>
  </w:font>
  <w:font w:name="Arial Unicode MS">
    <w:panose1 w:val="020B0604020202020204"/>
    <w:charset w:val="86"/>
    <w:family w:val="auto"/>
    <w:pitch w:val="default"/>
    <w:sig w:usb0="FFFFFFFF" w:usb1="E9FFFFFF" w:usb2="0000003F" w:usb3="00000000" w:csb0="603F01FF" w:csb1="FFFF0000"/>
  </w:font>
  <w:font w:name="苹方-简">
    <w:panose1 w:val="020B0400000000000000"/>
    <w:charset w:val="86"/>
    <w:family w:val="auto"/>
    <w:pitch w:val="default"/>
    <w:sig w:usb0="A00002FF" w:usb1="7ACFFDFB" w:usb2="00000017" w:usb3="00000000" w:csb0="00040001" w:csb1="00000000"/>
  </w:font>
  <w:font w:name="宋体-简">
    <w:panose1 w:val="02010800040101010101"/>
    <w:charset w:val="86"/>
    <w:family w:val="auto"/>
    <w:pitch w:val="default"/>
    <w:sig w:usb0="00000001" w:usb1="080F0000" w:usb2="00000000" w:usb3="00000000" w:csb0="00040000" w:csb1="00000000"/>
  </w:font>
  <w:font w:name="黑体-简">
    <w:panose1 w:val="02000000000000000000"/>
    <w:charset w:val="86"/>
    <w:family w:val="auto"/>
    <w:pitch w:val="default"/>
    <w:sig w:usb0="8000002F" w:usb1="0800004A" w:usb2="00000000" w:usb3="00000000" w:csb0="203E0000" w:csb1="00000000"/>
  </w:font>
  <w:font w:name="Helvetica Neue">
    <w:panose1 w:val="02000503000000020004"/>
    <w:charset w:val="00"/>
    <w:family w:val="auto"/>
    <w:pitch w:val="default"/>
    <w:sig w:usb0="E50002FF" w:usb1="500079DB" w:usb2="0000001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39305093"/>
      <w:docPartObj>
        <w:docPartGallery w:val="autotext"/>
      </w:docPartObj>
    </w:sdtPr>
    <w:sdtContent>
      <w:p w14:paraId="3543E0D8">
        <w:pPr>
          <w:pStyle w:val="12"/>
          <w:tabs>
            <w:tab w:val="center" w:pos="6379"/>
            <w:tab w:val="clear" w:pos="4320"/>
          </w:tabs>
          <w:jc w:val="center"/>
        </w:pPr>
        <w:r>
          <w:t>April 2022</w:t>
        </w:r>
        <w:r>
          <w:ptab w:relativeTo="margin" w:alignment="center" w:leader="none"/>
        </w:r>
        <w:r>
          <w:fldChar w:fldCharType="begin"/>
        </w:r>
        <w:r>
          <w:instrText xml:space="preserve"> PAGE   \* MERGEFORMAT </w:instrText>
        </w:r>
        <w:r>
          <w:fldChar w:fldCharType="separate"/>
        </w:r>
        <w:r>
          <w:t>1</w:t>
        </w:r>
        <w:r>
          <w:fldChar w:fldCharType="end"/>
        </w:r>
        <w:r>
          <w:ptab w:relativeTo="margin" w:alignment="right" w:leader="none"/>
        </w:r>
        <w:r>
          <w:t>PG8 Intention to Submit Form</w:t>
        </w:r>
      </w:p>
      <w:p w14:paraId="0815A067">
        <w:pPr>
          <w:pStyle w:val="12"/>
          <w:tabs>
            <w:tab w:val="center" w:pos="6379"/>
            <w:tab w:val="clear" w:pos="4320"/>
          </w:tabs>
          <w:jc w:val="right"/>
        </w:pPr>
      </w:p>
    </w:sdtContent>
  </w:sdt>
  <w:p w14:paraId="40B75267">
    <w:pPr>
      <w:pStyle w:val="12"/>
      <w:tabs>
        <w:tab w:val="center" w:pos="4536"/>
        <w:tab w:val="left" w:pos="7371"/>
        <w:tab w:val="clear" w:pos="432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AC44FA">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6A8B7">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253C61">
    <w:pPr>
      <w:pStyle w:val="15"/>
      <w:tabs>
        <w:tab w:val="right" w:pos="9639"/>
        <w:tab w:val="clear" w:pos="8640"/>
      </w:tabs>
    </w:pPr>
    <w:r>
      <w:drawing>
        <wp:anchor distT="0" distB="0" distL="114300" distR="114300" simplePos="0" relativeHeight="251659264" behindDoc="0" locked="0" layoutInCell="1" allowOverlap="1">
          <wp:simplePos x="0" y="0"/>
          <wp:positionH relativeFrom="margin">
            <wp:posOffset>-19050</wp:posOffset>
          </wp:positionH>
          <wp:positionV relativeFrom="topMargin">
            <wp:posOffset>171450</wp:posOffset>
          </wp:positionV>
          <wp:extent cx="1788795" cy="596265"/>
          <wp:effectExtent l="0" t="0" r="1905" b="0"/>
          <wp:wrapNone/>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88795" cy="596265"/>
                  </a:xfrm>
                  <a:prstGeom prst="rect">
                    <a:avLst/>
                  </a:prstGeom>
                  <a:noFill/>
                </pic:spPr>
              </pic:pic>
            </a:graphicData>
          </a:graphic>
        </wp:anchor>
      </w:drawing>
    </w:r>
    <w:r>
      <w:tab/>
    </w:r>
    <w:r>
      <w:tab/>
    </w:r>
    <w:r>
      <w:t xml:space="preserve">     Appendix PG8 PG8</w:t>
    </w:r>
    <w:r>
      <w:tab/>
    </w:r>
  </w:p>
  <w:p w14:paraId="6D68DB8C">
    <w:pPr>
      <w:pStyle w:val="15"/>
      <w:tabs>
        <w:tab w:val="right" w:pos="9639"/>
        <w:tab w:val="clear" w:pos="8640"/>
      </w:tabs>
    </w:pPr>
  </w:p>
  <w:p w14:paraId="32F50FE1">
    <w:pPr>
      <w:pStyle w:val="15"/>
      <w:tabs>
        <w:tab w:val="right" w:pos="9639"/>
        <w:tab w:val="clear" w:pos="8640"/>
      </w:tabs>
    </w:pPr>
  </w:p>
  <w:p w14:paraId="599C140B">
    <w:pPr>
      <w:pStyle w:val="15"/>
      <w:tabs>
        <w:tab w:val="right" w:pos="9639"/>
        <w:tab w:val="clear" w:pos="8640"/>
      </w:tabs>
    </w:pPr>
    <w:r>
      <w:tab/>
    </w: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B6726B">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862F0">
    <w:pPr>
      <w:pStyle w:val="1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isplayHorizontalDrawingGridEvery w:val="0"/>
  <w:displayVerticalDrawingGridEvery w:val="0"/>
  <w:doNotUseMarginsForDrawingGridOrigin w:val="1"/>
  <w:drawingGridHorizontalOrigin w:val="1800"/>
  <w:drawingGridVerticalOrigin w:val="1440"/>
  <w:noPunctuationKerning w:val="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54D"/>
    <w:rsid w:val="0000503B"/>
    <w:rsid w:val="00005E62"/>
    <w:rsid w:val="00013F62"/>
    <w:rsid w:val="00015367"/>
    <w:rsid w:val="00016D31"/>
    <w:rsid w:val="00027160"/>
    <w:rsid w:val="00030DDF"/>
    <w:rsid w:val="00041A6B"/>
    <w:rsid w:val="00047225"/>
    <w:rsid w:val="00054BFD"/>
    <w:rsid w:val="00055046"/>
    <w:rsid w:val="00056718"/>
    <w:rsid w:val="000632D6"/>
    <w:rsid w:val="00082E7A"/>
    <w:rsid w:val="00095F33"/>
    <w:rsid w:val="000B43A7"/>
    <w:rsid w:val="000C1D53"/>
    <w:rsid w:val="000C2040"/>
    <w:rsid w:val="000C4198"/>
    <w:rsid w:val="000C5A98"/>
    <w:rsid w:val="000C6D22"/>
    <w:rsid w:val="000D686B"/>
    <w:rsid w:val="000F5B56"/>
    <w:rsid w:val="001217FD"/>
    <w:rsid w:val="00121AC3"/>
    <w:rsid w:val="00131162"/>
    <w:rsid w:val="00141DF3"/>
    <w:rsid w:val="0015311B"/>
    <w:rsid w:val="00154506"/>
    <w:rsid w:val="00157905"/>
    <w:rsid w:val="00166B83"/>
    <w:rsid w:val="00172F4C"/>
    <w:rsid w:val="00173CC3"/>
    <w:rsid w:val="00174D16"/>
    <w:rsid w:val="0017754E"/>
    <w:rsid w:val="00185554"/>
    <w:rsid w:val="001A1561"/>
    <w:rsid w:val="001B1EEF"/>
    <w:rsid w:val="001C6B27"/>
    <w:rsid w:val="001D074C"/>
    <w:rsid w:val="001F47B0"/>
    <w:rsid w:val="001F5E3E"/>
    <w:rsid w:val="002114E6"/>
    <w:rsid w:val="00221A9E"/>
    <w:rsid w:val="00222D05"/>
    <w:rsid w:val="0022643E"/>
    <w:rsid w:val="002370BA"/>
    <w:rsid w:val="00246903"/>
    <w:rsid w:val="00261C5C"/>
    <w:rsid w:val="00283AFC"/>
    <w:rsid w:val="00284E60"/>
    <w:rsid w:val="00287BD7"/>
    <w:rsid w:val="00293B33"/>
    <w:rsid w:val="002B5804"/>
    <w:rsid w:val="002D55BF"/>
    <w:rsid w:val="002E0D27"/>
    <w:rsid w:val="002E240C"/>
    <w:rsid w:val="002F62BD"/>
    <w:rsid w:val="002F7418"/>
    <w:rsid w:val="003031A6"/>
    <w:rsid w:val="00303F2E"/>
    <w:rsid w:val="003064A7"/>
    <w:rsid w:val="0031458B"/>
    <w:rsid w:val="003155A9"/>
    <w:rsid w:val="00325CBE"/>
    <w:rsid w:val="003317EE"/>
    <w:rsid w:val="00335D74"/>
    <w:rsid w:val="0034191A"/>
    <w:rsid w:val="0035352F"/>
    <w:rsid w:val="00376A02"/>
    <w:rsid w:val="00391D2C"/>
    <w:rsid w:val="003A11E9"/>
    <w:rsid w:val="003B4AF0"/>
    <w:rsid w:val="003C0217"/>
    <w:rsid w:val="003C5892"/>
    <w:rsid w:val="003C7969"/>
    <w:rsid w:val="003D544C"/>
    <w:rsid w:val="003D62AF"/>
    <w:rsid w:val="003E7D6B"/>
    <w:rsid w:val="003F2E47"/>
    <w:rsid w:val="003F4C86"/>
    <w:rsid w:val="003F7948"/>
    <w:rsid w:val="003F7D77"/>
    <w:rsid w:val="00430537"/>
    <w:rsid w:val="004310AE"/>
    <w:rsid w:val="004361FE"/>
    <w:rsid w:val="004375FD"/>
    <w:rsid w:val="0045240A"/>
    <w:rsid w:val="00452942"/>
    <w:rsid w:val="00474FE8"/>
    <w:rsid w:val="00475B50"/>
    <w:rsid w:val="00476E74"/>
    <w:rsid w:val="004924E4"/>
    <w:rsid w:val="004971D4"/>
    <w:rsid w:val="004B251B"/>
    <w:rsid w:val="004B2A69"/>
    <w:rsid w:val="004E363A"/>
    <w:rsid w:val="004F22A4"/>
    <w:rsid w:val="00512288"/>
    <w:rsid w:val="005140FB"/>
    <w:rsid w:val="005302A6"/>
    <w:rsid w:val="005363FE"/>
    <w:rsid w:val="00541CFE"/>
    <w:rsid w:val="005513E3"/>
    <w:rsid w:val="0055230D"/>
    <w:rsid w:val="005575E6"/>
    <w:rsid w:val="005608A4"/>
    <w:rsid w:val="00583CBB"/>
    <w:rsid w:val="00595FC4"/>
    <w:rsid w:val="005B0886"/>
    <w:rsid w:val="005B7DA8"/>
    <w:rsid w:val="005C0918"/>
    <w:rsid w:val="005C571F"/>
    <w:rsid w:val="005D3C0C"/>
    <w:rsid w:val="005E0345"/>
    <w:rsid w:val="005E3CF6"/>
    <w:rsid w:val="005E60A7"/>
    <w:rsid w:val="005E73D5"/>
    <w:rsid w:val="00605A69"/>
    <w:rsid w:val="006151C5"/>
    <w:rsid w:val="00616987"/>
    <w:rsid w:val="00623825"/>
    <w:rsid w:val="0063119B"/>
    <w:rsid w:val="0063456A"/>
    <w:rsid w:val="00635A88"/>
    <w:rsid w:val="00643766"/>
    <w:rsid w:val="00654D91"/>
    <w:rsid w:val="00673A64"/>
    <w:rsid w:val="00677F77"/>
    <w:rsid w:val="0069594C"/>
    <w:rsid w:val="006A173C"/>
    <w:rsid w:val="006B20A7"/>
    <w:rsid w:val="006B582D"/>
    <w:rsid w:val="006C0F0D"/>
    <w:rsid w:val="006C170C"/>
    <w:rsid w:val="006C45FB"/>
    <w:rsid w:val="006D04D5"/>
    <w:rsid w:val="006D05CF"/>
    <w:rsid w:val="006D503F"/>
    <w:rsid w:val="006D7C2A"/>
    <w:rsid w:val="006E3F39"/>
    <w:rsid w:val="006F1BDC"/>
    <w:rsid w:val="00703A24"/>
    <w:rsid w:val="0071332A"/>
    <w:rsid w:val="0072489D"/>
    <w:rsid w:val="00732625"/>
    <w:rsid w:val="00741BB4"/>
    <w:rsid w:val="00753EDE"/>
    <w:rsid w:val="00795C79"/>
    <w:rsid w:val="007A0692"/>
    <w:rsid w:val="007A0795"/>
    <w:rsid w:val="007A3641"/>
    <w:rsid w:val="007B320A"/>
    <w:rsid w:val="007C2A63"/>
    <w:rsid w:val="007F6FC1"/>
    <w:rsid w:val="00802E0D"/>
    <w:rsid w:val="00816ED8"/>
    <w:rsid w:val="00820E04"/>
    <w:rsid w:val="0083144B"/>
    <w:rsid w:val="00831EF8"/>
    <w:rsid w:val="00832FEA"/>
    <w:rsid w:val="008452B6"/>
    <w:rsid w:val="00855925"/>
    <w:rsid w:val="008571F8"/>
    <w:rsid w:val="00877A6B"/>
    <w:rsid w:val="008812C3"/>
    <w:rsid w:val="008859B3"/>
    <w:rsid w:val="00896244"/>
    <w:rsid w:val="008A397A"/>
    <w:rsid w:val="008C0ACE"/>
    <w:rsid w:val="008D2E5D"/>
    <w:rsid w:val="008D505E"/>
    <w:rsid w:val="008E7086"/>
    <w:rsid w:val="008F0225"/>
    <w:rsid w:val="008F150A"/>
    <w:rsid w:val="008F3C22"/>
    <w:rsid w:val="008F5522"/>
    <w:rsid w:val="00901084"/>
    <w:rsid w:val="00902C27"/>
    <w:rsid w:val="0090452C"/>
    <w:rsid w:val="00910A1E"/>
    <w:rsid w:val="00915EFA"/>
    <w:rsid w:val="009178C4"/>
    <w:rsid w:val="00930CC7"/>
    <w:rsid w:val="0093374F"/>
    <w:rsid w:val="009363F3"/>
    <w:rsid w:val="009368DD"/>
    <w:rsid w:val="009435B2"/>
    <w:rsid w:val="00950A56"/>
    <w:rsid w:val="00954028"/>
    <w:rsid w:val="00961E02"/>
    <w:rsid w:val="00962D90"/>
    <w:rsid w:val="009803A2"/>
    <w:rsid w:val="009A0D4E"/>
    <w:rsid w:val="009A2302"/>
    <w:rsid w:val="009A654D"/>
    <w:rsid w:val="009E1467"/>
    <w:rsid w:val="009E4DE0"/>
    <w:rsid w:val="009F004F"/>
    <w:rsid w:val="009F3568"/>
    <w:rsid w:val="009F3BE4"/>
    <w:rsid w:val="00A048DE"/>
    <w:rsid w:val="00A15A7C"/>
    <w:rsid w:val="00A17E0A"/>
    <w:rsid w:val="00A26705"/>
    <w:rsid w:val="00A4205A"/>
    <w:rsid w:val="00A45333"/>
    <w:rsid w:val="00A47731"/>
    <w:rsid w:val="00A62C1D"/>
    <w:rsid w:val="00A80816"/>
    <w:rsid w:val="00AB0FB7"/>
    <w:rsid w:val="00AC147B"/>
    <w:rsid w:val="00AC6903"/>
    <w:rsid w:val="00AD516F"/>
    <w:rsid w:val="00AD5A94"/>
    <w:rsid w:val="00AE17FF"/>
    <w:rsid w:val="00AF0443"/>
    <w:rsid w:val="00AF2941"/>
    <w:rsid w:val="00AF2AA3"/>
    <w:rsid w:val="00B12AB0"/>
    <w:rsid w:val="00B273A5"/>
    <w:rsid w:val="00B3408B"/>
    <w:rsid w:val="00B413ED"/>
    <w:rsid w:val="00B65D5E"/>
    <w:rsid w:val="00B67AD4"/>
    <w:rsid w:val="00B70B7E"/>
    <w:rsid w:val="00B84A54"/>
    <w:rsid w:val="00B95514"/>
    <w:rsid w:val="00BB2F10"/>
    <w:rsid w:val="00BD2727"/>
    <w:rsid w:val="00BD778A"/>
    <w:rsid w:val="00BD7EF3"/>
    <w:rsid w:val="00BE24D4"/>
    <w:rsid w:val="00BF1CFD"/>
    <w:rsid w:val="00C00259"/>
    <w:rsid w:val="00C037ED"/>
    <w:rsid w:val="00C17449"/>
    <w:rsid w:val="00C241E1"/>
    <w:rsid w:val="00C31ED6"/>
    <w:rsid w:val="00C45CE3"/>
    <w:rsid w:val="00C477B6"/>
    <w:rsid w:val="00C65CD5"/>
    <w:rsid w:val="00C66E9A"/>
    <w:rsid w:val="00C75F44"/>
    <w:rsid w:val="00C75F7C"/>
    <w:rsid w:val="00C856A1"/>
    <w:rsid w:val="00C94646"/>
    <w:rsid w:val="00CA1E71"/>
    <w:rsid w:val="00CA4FBE"/>
    <w:rsid w:val="00CA65FC"/>
    <w:rsid w:val="00CA796D"/>
    <w:rsid w:val="00CB1F7A"/>
    <w:rsid w:val="00CB3E7A"/>
    <w:rsid w:val="00CC5FEA"/>
    <w:rsid w:val="00CC7DBD"/>
    <w:rsid w:val="00CD0196"/>
    <w:rsid w:val="00CD2785"/>
    <w:rsid w:val="00CD5B6B"/>
    <w:rsid w:val="00CE43DE"/>
    <w:rsid w:val="00D01434"/>
    <w:rsid w:val="00D215F0"/>
    <w:rsid w:val="00D25A52"/>
    <w:rsid w:val="00D46D22"/>
    <w:rsid w:val="00D56242"/>
    <w:rsid w:val="00D60565"/>
    <w:rsid w:val="00D63189"/>
    <w:rsid w:val="00D70714"/>
    <w:rsid w:val="00D732FC"/>
    <w:rsid w:val="00D81082"/>
    <w:rsid w:val="00D8661F"/>
    <w:rsid w:val="00DC2AE7"/>
    <w:rsid w:val="00DD1E66"/>
    <w:rsid w:val="00DE3885"/>
    <w:rsid w:val="00DE54F9"/>
    <w:rsid w:val="00DF2827"/>
    <w:rsid w:val="00DF3FF2"/>
    <w:rsid w:val="00DF7459"/>
    <w:rsid w:val="00E03A7C"/>
    <w:rsid w:val="00E17B09"/>
    <w:rsid w:val="00E26E40"/>
    <w:rsid w:val="00E47EC4"/>
    <w:rsid w:val="00E60894"/>
    <w:rsid w:val="00E634D5"/>
    <w:rsid w:val="00E800B4"/>
    <w:rsid w:val="00E90E39"/>
    <w:rsid w:val="00E90FFB"/>
    <w:rsid w:val="00EA13BB"/>
    <w:rsid w:val="00EA4DDB"/>
    <w:rsid w:val="00EB14D6"/>
    <w:rsid w:val="00EB29E8"/>
    <w:rsid w:val="00EC2239"/>
    <w:rsid w:val="00ED34D1"/>
    <w:rsid w:val="00EE3F65"/>
    <w:rsid w:val="00F02051"/>
    <w:rsid w:val="00F20553"/>
    <w:rsid w:val="00F26723"/>
    <w:rsid w:val="00F274DA"/>
    <w:rsid w:val="00F27E35"/>
    <w:rsid w:val="00F41F11"/>
    <w:rsid w:val="00F50670"/>
    <w:rsid w:val="00F57FA0"/>
    <w:rsid w:val="00F6356A"/>
    <w:rsid w:val="00F65BA4"/>
    <w:rsid w:val="00F65ECA"/>
    <w:rsid w:val="00F678E5"/>
    <w:rsid w:val="00F70C6B"/>
    <w:rsid w:val="00F7569E"/>
    <w:rsid w:val="00F77B80"/>
    <w:rsid w:val="00F83E27"/>
    <w:rsid w:val="00F86B3D"/>
    <w:rsid w:val="00FC7669"/>
    <w:rsid w:val="00FE3258"/>
    <w:rsid w:val="00FF273A"/>
    <w:rsid w:val="00FF5FBE"/>
    <w:rsid w:val="37FD2754"/>
    <w:rsid w:val="AAECA52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nhideWhenUsed="0" w:uiPriority="0" w:name="footnote text"/>
    <w:lsdException w:qFormat="1" w:uiPriority="99" w:name="annotation text"/>
    <w:lsdException w:qFormat="1" w:unhideWhenUsed="0" w:uiPriority="0" w:semiHidden="0"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nhideWhenUsed="0" w:uiPriority="0"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Arial" w:hAnsi="Arial" w:eastAsia="Times New Roman" w:cs="Times New Roman"/>
      <w:lang w:val="en-GB" w:eastAsia="en-GB" w:bidi="ar-SA"/>
    </w:rPr>
  </w:style>
  <w:style w:type="paragraph" w:styleId="2">
    <w:name w:val="heading 1"/>
    <w:basedOn w:val="1"/>
    <w:next w:val="1"/>
    <w:qFormat/>
    <w:uiPriority w:val="0"/>
    <w:pPr>
      <w:keepNext/>
      <w:outlineLvl w:val="0"/>
    </w:pPr>
    <w:rPr>
      <w:b/>
    </w:rPr>
  </w:style>
  <w:style w:type="paragraph" w:styleId="3">
    <w:name w:val="heading 2"/>
    <w:basedOn w:val="1"/>
    <w:next w:val="1"/>
    <w:qFormat/>
    <w:uiPriority w:val="0"/>
    <w:pPr>
      <w:keepNext/>
      <w:spacing w:before="240" w:after="60"/>
      <w:outlineLvl w:val="1"/>
    </w:pPr>
    <w:rPr>
      <w:b/>
      <w:i/>
      <w:sz w:val="24"/>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Balloon Text"/>
    <w:basedOn w:val="1"/>
    <w:semiHidden/>
    <w:uiPriority w:val="0"/>
    <w:rPr>
      <w:rFonts w:ascii="Tahoma" w:hAnsi="Tahoma" w:cs="Tahoma"/>
      <w:sz w:val="16"/>
      <w:szCs w:val="16"/>
    </w:rPr>
  </w:style>
  <w:style w:type="paragraph" w:styleId="7">
    <w:name w:val="Body Text"/>
    <w:basedOn w:val="1"/>
    <w:uiPriority w:val="0"/>
    <w:pPr>
      <w:jc w:val="both"/>
    </w:pPr>
    <w:rPr>
      <w:b/>
    </w:rPr>
  </w:style>
  <w:style w:type="character" w:styleId="8">
    <w:name w:val="annotation reference"/>
    <w:semiHidden/>
    <w:unhideWhenUsed/>
    <w:qFormat/>
    <w:uiPriority w:val="99"/>
    <w:rPr>
      <w:sz w:val="16"/>
      <w:szCs w:val="16"/>
    </w:rPr>
  </w:style>
  <w:style w:type="paragraph" w:styleId="9">
    <w:name w:val="annotation text"/>
    <w:basedOn w:val="1"/>
    <w:link w:val="22"/>
    <w:semiHidden/>
    <w:unhideWhenUsed/>
    <w:qFormat/>
    <w:uiPriority w:val="99"/>
    <w:rPr>
      <w:lang w:val="zh-CN" w:eastAsia="zh-CN"/>
    </w:rPr>
  </w:style>
  <w:style w:type="paragraph" w:styleId="10">
    <w:name w:val="annotation subject"/>
    <w:basedOn w:val="9"/>
    <w:next w:val="9"/>
    <w:link w:val="23"/>
    <w:semiHidden/>
    <w:unhideWhenUsed/>
    <w:uiPriority w:val="99"/>
    <w:rPr>
      <w:b/>
      <w:bCs/>
    </w:rPr>
  </w:style>
  <w:style w:type="character" w:styleId="11">
    <w:name w:val="FollowedHyperlink"/>
    <w:qFormat/>
    <w:uiPriority w:val="0"/>
    <w:rPr>
      <w:color w:val="800080"/>
      <w:u w:val="single"/>
    </w:rPr>
  </w:style>
  <w:style w:type="paragraph" w:styleId="12">
    <w:name w:val="footer"/>
    <w:basedOn w:val="1"/>
    <w:link w:val="24"/>
    <w:uiPriority w:val="99"/>
    <w:pPr>
      <w:tabs>
        <w:tab w:val="center" w:pos="4320"/>
        <w:tab w:val="right" w:pos="8640"/>
      </w:tabs>
    </w:pPr>
  </w:style>
  <w:style w:type="character" w:styleId="13">
    <w:name w:val="footnote reference"/>
    <w:semiHidden/>
    <w:uiPriority w:val="0"/>
    <w:rPr>
      <w:vertAlign w:val="superscript"/>
    </w:rPr>
  </w:style>
  <w:style w:type="paragraph" w:styleId="14">
    <w:name w:val="footnote text"/>
    <w:basedOn w:val="1"/>
    <w:semiHidden/>
    <w:uiPriority w:val="0"/>
  </w:style>
  <w:style w:type="paragraph" w:styleId="15">
    <w:name w:val="header"/>
    <w:basedOn w:val="1"/>
    <w:qFormat/>
    <w:uiPriority w:val="0"/>
    <w:pPr>
      <w:tabs>
        <w:tab w:val="center" w:pos="4320"/>
        <w:tab w:val="right" w:pos="8640"/>
      </w:tabs>
    </w:pPr>
  </w:style>
  <w:style w:type="character" w:styleId="16">
    <w:name w:val="Hyperlink"/>
    <w:uiPriority w:val="0"/>
    <w:rPr>
      <w:color w:val="0000FF"/>
      <w:u w:val="single"/>
    </w:rPr>
  </w:style>
  <w:style w:type="paragraph" w:styleId="17">
    <w:name w:val="Normal (Web)"/>
    <w:basedOn w:val="1"/>
    <w:semiHidden/>
    <w:unhideWhenUsed/>
    <w:qFormat/>
    <w:uiPriority w:val="99"/>
    <w:pPr>
      <w:spacing w:before="100" w:beforeAutospacing="1" w:after="100" w:afterAutospacing="1"/>
    </w:pPr>
    <w:rPr>
      <w:rFonts w:ascii="Times New Roman" w:hAnsi="Times New Roman"/>
      <w:sz w:val="24"/>
      <w:szCs w:val="24"/>
    </w:rPr>
  </w:style>
  <w:style w:type="character" w:styleId="18">
    <w:name w:val="Strong"/>
    <w:qFormat/>
    <w:uiPriority w:val="22"/>
    <w:rPr>
      <w:b/>
      <w:bCs/>
    </w:rPr>
  </w:style>
  <w:style w:type="table" w:styleId="19">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0">
    <w:name w:val="Heading Erasmod"/>
    <w:basedOn w:val="3"/>
    <w:qFormat/>
    <w:uiPriority w:val="0"/>
    <w:pPr>
      <w:pBdr>
        <w:top w:val="single" w:color="auto" w:sz="6" w:space="1"/>
        <w:left w:val="single" w:color="auto" w:sz="6" w:space="1"/>
        <w:bottom w:val="single" w:color="auto" w:sz="6" w:space="1"/>
        <w:right w:val="single" w:color="auto" w:sz="6" w:space="1"/>
      </w:pBdr>
      <w:spacing w:before="0" w:after="120"/>
    </w:pPr>
    <w:rPr>
      <w:i w:val="0"/>
      <w:caps/>
      <w:sz w:val="28"/>
    </w:rPr>
  </w:style>
  <w:style w:type="paragraph" w:customStyle="1" w:styleId="21">
    <w:name w:val="Medium List 2 - Accent 21"/>
    <w:hidden/>
    <w:semiHidden/>
    <w:qFormat/>
    <w:uiPriority w:val="99"/>
    <w:rPr>
      <w:rFonts w:ascii="Arial" w:hAnsi="Arial" w:eastAsia="Times New Roman" w:cs="Times New Roman"/>
      <w:lang w:val="en-GB" w:eastAsia="en-GB" w:bidi="ar-SA"/>
    </w:rPr>
  </w:style>
  <w:style w:type="character" w:customStyle="1" w:styleId="22">
    <w:name w:val="Comment Text Char"/>
    <w:link w:val="9"/>
    <w:semiHidden/>
    <w:qFormat/>
    <w:uiPriority w:val="99"/>
    <w:rPr>
      <w:rFonts w:ascii="Arial" w:hAnsi="Arial"/>
    </w:rPr>
  </w:style>
  <w:style w:type="character" w:customStyle="1" w:styleId="23">
    <w:name w:val="Comment Subject Char"/>
    <w:link w:val="10"/>
    <w:semiHidden/>
    <w:uiPriority w:val="99"/>
    <w:rPr>
      <w:rFonts w:ascii="Arial" w:hAnsi="Arial"/>
      <w:b/>
      <w:bCs/>
    </w:rPr>
  </w:style>
  <w:style w:type="character" w:customStyle="1" w:styleId="24">
    <w:name w:val="Footer Char"/>
    <w:link w:val="12"/>
    <w:uiPriority w:val="99"/>
    <w:rPr>
      <w:rFonts w:ascii="Arial" w:hAnsi="Arial"/>
    </w:rPr>
  </w:style>
  <w:style w:type="paragraph" w:styleId="25">
    <w:name w:val="List Paragraph"/>
    <w:basedOn w:val="1"/>
    <w:qFormat/>
    <w:uiPriority w:val="34"/>
    <w:pPr>
      <w:ind w:left="720"/>
    </w:pPr>
  </w:style>
  <w:style w:type="paragraph" w:customStyle="1" w:styleId="26">
    <w:name w:val="Revision"/>
    <w:hidden/>
    <w:semiHidden/>
    <w:uiPriority w:val="99"/>
    <w:rPr>
      <w:rFonts w:ascii="Arial" w:hAnsi="Arial" w:eastAsia="Times New Roman" w:cs="Times New Roman"/>
      <w:lang w:val="en-GB" w:eastAsia="en-GB" w:bidi="ar-SA"/>
    </w:rPr>
  </w:style>
  <w:style w:type="character" w:customStyle="1" w:styleId="27">
    <w:name w:val="Unresolved Mention"/>
    <w:basedOn w:val="4"/>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UWTSD</Company>
  <Pages>2</Pages>
  <Words>254</Words>
  <Characters>1479</Characters>
  <Lines>12</Lines>
  <Paragraphs>3</Paragraphs>
  <TotalTime>2</TotalTime>
  <ScaleCrop>false</ScaleCrop>
  <LinksUpToDate>false</LinksUpToDate>
  <CharactersWithSpaces>1730</CharactersWithSpaces>
  <Application>WPS Office_6.11.0.8608_F1E327BC-269C-435d-A152-05C5408002CA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2020-11-24T16:57:00Z</dcterms:created>
  <dc:creator>Academic Office</dc:creator>
  <cp:lastModifiedBy>meem</cp:lastModifiedBy>
  <cp:lastPrinted>2016-11-17T15:12:00Z</cp:lastPrinted>
  <dcterms:modified xsi:type="dcterms:W3CDTF">2025-02-13T17:14:50Z</dcterms:modified>
  <dc:title>PG8</dc:title>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0x0101002070451B93B7834FA3DA78769DB3FA41</vt:lpwstr>
  </property>
  <property fmtid="{D5CDD505-2E9C-101B-9397-08002B2CF9AE}" pid="6" name="MediaServiceImageTags">
    <vt:lpwstr/>
  </property>
  <property fmtid="{D5CDD505-2E9C-101B-9397-08002B2CF9AE}" pid="7" name="KSOProductBuildVer">
    <vt:lpwstr>1033-6.11.0.8608</vt:lpwstr>
  </property>
  <property fmtid="{D5CDD505-2E9C-101B-9397-08002B2CF9AE}" pid="8" name="ICV">
    <vt:lpwstr>D8906D27CB684F44FCF0A367DC65B68D_42</vt:lpwstr>
  </property>
</Properties>
</file>