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6070C" w14:textId="24B6A9D5" w:rsidR="00C71977" w:rsidRDefault="00C71977" w:rsidP="00CB0242">
      <w:pPr>
        <w:spacing w:line="360" w:lineRule="auto"/>
        <w:rPr>
          <w:b/>
        </w:rPr>
      </w:pPr>
    </w:p>
    <w:p w14:paraId="0E9E2114" w14:textId="6367C7CB" w:rsidR="001952DC" w:rsidRDefault="001952DC" w:rsidP="00CB0242">
      <w:pPr>
        <w:spacing w:line="360" w:lineRule="auto"/>
        <w:rPr>
          <w:b/>
        </w:rPr>
      </w:pPr>
    </w:p>
    <w:p w14:paraId="1F68942F" w14:textId="0A0995F6" w:rsidR="001952DC" w:rsidRDefault="001952DC" w:rsidP="00CB0242">
      <w:pPr>
        <w:spacing w:line="360" w:lineRule="auto"/>
        <w:rPr>
          <w:b/>
        </w:rPr>
      </w:pPr>
    </w:p>
    <w:p w14:paraId="2CCAAB67" w14:textId="761E4842" w:rsidR="001952DC" w:rsidRDefault="001952DC" w:rsidP="00CB0242">
      <w:pPr>
        <w:spacing w:line="360" w:lineRule="auto"/>
        <w:rPr>
          <w:b/>
        </w:rPr>
      </w:pPr>
    </w:p>
    <w:p w14:paraId="02C714E0" w14:textId="2A788375" w:rsidR="001952DC" w:rsidRDefault="001952DC" w:rsidP="00CB0242">
      <w:pPr>
        <w:spacing w:line="360" w:lineRule="auto"/>
        <w:rPr>
          <w:b/>
        </w:rPr>
      </w:pPr>
    </w:p>
    <w:p w14:paraId="6C57EE2E" w14:textId="77777777" w:rsidR="001952DC" w:rsidRDefault="001952DC" w:rsidP="00CB0242">
      <w:pPr>
        <w:spacing w:line="360" w:lineRule="auto"/>
        <w:rPr>
          <w:b/>
        </w:rPr>
      </w:pPr>
    </w:p>
    <w:p w14:paraId="004907B1" w14:textId="2CBAF217" w:rsidR="00CB0242" w:rsidRPr="001952DC" w:rsidRDefault="0056790B" w:rsidP="001952DC">
      <w:pPr>
        <w:pStyle w:val="Titlu"/>
        <w:jc w:val="center"/>
        <w:rPr>
          <w:rFonts w:ascii="Times New Roman" w:hAnsi="Times New Roman" w:cs="Times New Roman"/>
        </w:rPr>
      </w:pPr>
      <w:r w:rsidRPr="001952DC">
        <w:rPr>
          <w:rFonts w:ascii="Times New Roman" w:hAnsi="Times New Roman" w:cs="Times New Roman"/>
        </w:rPr>
        <w:t xml:space="preserve">A Comparison of the marketing methods of two multinational </w:t>
      </w:r>
      <w:r w:rsidR="00C71977" w:rsidRPr="001952DC">
        <w:rPr>
          <w:rFonts w:ascii="Times New Roman" w:hAnsi="Times New Roman" w:cs="Times New Roman"/>
        </w:rPr>
        <w:t>hotel brands</w:t>
      </w:r>
    </w:p>
    <w:p w14:paraId="54132155" w14:textId="77777777" w:rsidR="001952DC" w:rsidRDefault="001952DC" w:rsidP="001952DC">
      <w:pPr>
        <w:pStyle w:val="Subtitlu"/>
        <w:jc w:val="center"/>
        <w:rPr>
          <w:rFonts w:ascii="Times New Roman" w:hAnsi="Times New Roman" w:cs="Times New Roman"/>
          <w:color w:val="auto"/>
          <w:sz w:val="28"/>
          <w:szCs w:val="28"/>
        </w:rPr>
      </w:pPr>
    </w:p>
    <w:p w14:paraId="1AE619CD" w14:textId="7CEE111B" w:rsidR="001952DC" w:rsidRPr="001952DC" w:rsidRDefault="001952DC" w:rsidP="001952DC">
      <w:pPr>
        <w:pStyle w:val="Subtitlu"/>
        <w:jc w:val="center"/>
        <w:rPr>
          <w:sz w:val="28"/>
          <w:szCs w:val="28"/>
        </w:rPr>
      </w:pPr>
      <w:r w:rsidRPr="001952DC">
        <w:rPr>
          <w:rFonts w:ascii="Times New Roman" w:hAnsi="Times New Roman" w:cs="Times New Roman"/>
          <w:color w:val="auto"/>
          <w:sz w:val="28"/>
          <w:szCs w:val="28"/>
        </w:rPr>
        <w:t>Module Title: Marketing Essential BMIH4005</w:t>
      </w:r>
    </w:p>
    <w:p w14:paraId="0358B1A8" w14:textId="77777777" w:rsidR="001952DC" w:rsidRDefault="001952DC" w:rsidP="00D94466">
      <w:pPr>
        <w:spacing w:line="360" w:lineRule="auto"/>
        <w:jc w:val="center"/>
        <w:rPr>
          <w:b/>
        </w:rPr>
      </w:pPr>
    </w:p>
    <w:p w14:paraId="0CB8CAD9" w14:textId="3B3ECF65" w:rsidR="00D94466" w:rsidRDefault="002E7B61" w:rsidP="002E7B61">
      <w:pPr>
        <w:spacing w:line="360" w:lineRule="auto"/>
        <w:rPr>
          <w:b/>
        </w:rPr>
      </w:pPr>
      <w:r>
        <w:rPr>
          <w:b/>
        </w:rPr>
        <w:t xml:space="preserve">                                                            Andreea- Catalina Mecic</w:t>
      </w:r>
    </w:p>
    <w:p w14:paraId="284AAD7E" w14:textId="383C9DC0" w:rsidR="00D94466" w:rsidRDefault="0056790B" w:rsidP="00D94466">
      <w:pPr>
        <w:spacing w:line="360" w:lineRule="auto"/>
        <w:jc w:val="center"/>
        <w:rPr>
          <w:b/>
        </w:rPr>
      </w:pPr>
      <w:r>
        <w:rPr>
          <w:b/>
        </w:rPr>
        <w:t>Student ID</w:t>
      </w:r>
      <w:r w:rsidR="00526E61">
        <w:rPr>
          <w:b/>
        </w:rPr>
        <w:t xml:space="preserve">: </w:t>
      </w:r>
      <w:r w:rsidR="001952DC">
        <w:rPr>
          <w:b/>
        </w:rPr>
        <w:t>2</w:t>
      </w:r>
      <w:r w:rsidR="002E7B61">
        <w:rPr>
          <w:b/>
        </w:rPr>
        <w:t>215573</w:t>
      </w:r>
    </w:p>
    <w:p w14:paraId="53EE87A4" w14:textId="30905934" w:rsidR="00D94466" w:rsidRDefault="00D94466" w:rsidP="00D94466">
      <w:pPr>
        <w:spacing w:line="360" w:lineRule="auto"/>
        <w:jc w:val="center"/>
        <w:rPr>
          <w:b/>
        </w:rPr>
      </w:pPr>
    </w:p>
    <w:p w14:paraId="3EA424C5" w14:textId="77777777" w:rsidR="00D94466" w:rsidRDefault="0056790B">
      <w:pPr>
        <w:rPr>
          <w:b/>
        </w:rPr>
      </w:pPr>
      <w:r>
        <w:rPr>
          <w:b/>
        </w:rPr>
        <w:br w:type="page"/>
      </w:r>
    </w:p>
    <w:sdt>
      <w:sdtPr>
        <w:rPr>
          <w:rFonts w:ascii="Times New Roman" w:eastAsiaTheme="minorHAnsi" w:hAnsi="Times New Roman" w:cstheme="minorBidi"/>
          <w:color w:val="auto"/>
          <w:sz w:val="24"/>
          <w:szCs w:val="22"/>
        </w:rPr>
        <w:id w:val="-1780875856"/>
        <w:docPartObj>
          <w:docPartGallery w:val="Table of Contents"/>
          <w:docPartUnique/>
        </w:docPartObj>
      </w:sdtPr>
      <w:sdtEndPr>
        <w:rPr>
          <w:b/>
          <w:bCs/>
          <w:noProof/>
        </w:rPr>
      </w:sdtEndPr>
      <w:sdtContent>
        <w:p w14:paraId="3A236ADE" w14:textId="77777777" w:rsidR="00D94466" w:rsidRPr="00D94466" w:rsidRDefault="0056790B" w:rsidP="00D94466">
          <w:pPr>
            <w:pStyle w:val="Titlucuprins"/>
            <w:spacing w:line="360" w:lineRule="auto"/>
            <w:jc w:val="center"/>
            <w:rPr>
              <w:rFonts w:ascii="Times New Roman" w:hAnsi="Times New Roman" w:cs="Times New Roman"/>
              <w:b/>
              <w:color w:val="auto"/>
              <w:sz w:val="24"/>
              <w:szCs w:val="24"/>
            </w:rPr>
          </w:pPr>
          <w:r w:rsidRPr="00D94466">
            <w:rPr>
              <w:rFonts w:ascii="Times New Roman" w:hAnsi="Times New Roman" w:cs="Times New Roman"/>
              <w:b/>
              <w:color w:val="auto"/>
              <w:sz w:val="24"/>
              <w:szCs w:val="24"/>
            </w:rPr>
            <w:t>Table of Contents</w:t>
          </w:r>
        </w:p>
        <w:p w14:paraId="7BC788A8" w14:textId="2C04E408" w:rsidR="00D94466" w:rsidRPr="00D94466" w:rsidRDefault="0056790B" w:rsidP="00D94466">
          <w:pPr>
            <w:pStyle w:val="Cuprins1"/>
            <w:tabs>
              <w:tab w:val="left" w:pos="440"/>
              <w:tab w:val="right" w:leader="dot" w:pos="9350"/>
            </w:tabs>
            <w:spacing w:line="360" w:lineRule="auto"/>
            <w:jc w:val="both"/>
            <w:rPr>
              <w:rFonts w:cs="Times New Roman"/>
              <w:noProof/>
              <w:szCs w:val="24"/>
            </w:rPr>
          </w:pPr>
          <w:r w:rsidRPr="00D94466">
            <w:rPr>
              <w:rFonts w:cs="Times New Roman"/>
              <w:b/>
              <w:bCs/>
              <w:noProof/>
              <w:szCs w:val="24"/>
            </w:rPr>
            <w:fldChar w:fldCharType="begin"/>
          </w:r>
          <w:r w:rsidRPr="00D94466">
            <w:rPr>
              <w:rFonts w:cs="Times New Roman"/>
              <w:b/>
              <w:bCs/>
              <w:noProof/>
              <w:szCs w:val="24"/>
            </w:rPr>
            <w:instrText xml:space="preserve"> TOC \o "1-3" \h \z \u </w:instrText>
          </w:r>
          <w:r w:rsidRPr="00D94466">
            <w:rPr>
              <w:rFonts w:cs="Times New Roman"/>
              <w:b/>
              <w:bCs/>
              <w:noProof/>
              <w:szCs w:val="24"/>
            </w:rPr>
            <w:fldChar w:fldCharType="separate"/>
          </w:r>
          <w:hyperlink w:anchor="_Toc118469429" w:history="1">
            <w:r w:rsidRPr="00D94466">
              <w:rPr>
                <w:rStyle w:val="Hyperlink"/>
                <w:rFonts w:cs="Times New Roman"/>
                <w:noProof/>
                <w:color w:val="auto"/>
                <w:szCs w:val="24"/>
              </w:rPr>
              <w:t>1</w:t>
            </w:r>
            <w:r w:rsidRPr="00D94466">
              <w:rPr>
                <w:rFonts w:cs="Times New Roman"/>
                <w:noProof/>
                <w:szCs w:val="24"/>
              </w:rPr>
              <w:tab/>
            </w:r>
            <w:r w:rsidRPr="00D94466">
              <w:rPr>
                <w:rStyle w:val="Hyperlink"/>
                <w:rFonts w:cs="Times New Roman"/>
                <w:noProof/>
                <w:color w:val="auto"/>
                <w:szCs w:val="24"/>
              </w:rPr>
              <w:t>Introduction</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_Toc118469429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3</w:t>
            </w:r>
            <w:r w:rsidRPr="00D94466">
              <w:rPr>
                <w:rFonts w:cs="Times New Roman"/>
                <w:noProof/>
                <w:webHidden/>
                <w:szCs w:val="24"/>
              </w:rPr>
              <w:fldChar w:fldCharType="end"/>
            </w:r>
          </w:hyperlink>
        </w:p>
        <w:p w14:paraId="30D29635" w14:textId="68DFDB54"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30" w:history="1">
            <w:r w:rsidRPr="00D94466">
              <w:rPr>
                <w:rStyle w:val="Hyperlink"/>
                <w:rFonts w:cs="Times New Roman"/>
                <w:noProof/>
                <w:color w:val="auto"/>
                <w:szCs w:val="24"/>
              </w:rPr>
              <w:t>2</w:t>
            </w:r>
            <w:r w:rsidRPr="00D94466">
              <w:rPr>
                <w:rFonts w:cs="Times New Roman"/>
                <w:noProof/>
                <w:szCs w:val="24"/>
              </w:rPr>
              <w:tab/>
            </w:r>
            <w:r w:rsidRPr="00D94466">
              <w:rPr>
                <w:rStyle w:val="Hyperlink"/>
                <w:rFonts w:cs="Times New Roman"/>
                <w:noProof/>
                <w:color w:val="auto"/>
                <w:szCs w:val="24"/>
              </w:rPr>
              <w:t>Chosen multinational Hotel</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_Toc118469430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3</w:t>
            </w:r>
            <w:r w:rsidRPr="00D94466">
              <w:rPr>
                <w:rFonts w:cs="Times New Roman"/>
                <w:noProof/>
                <w:webHidden/>
                <w:szCs w:val="24"/>
              </w:rPr>
              <w:fldChar w:fldCharType="end"/>
            </w:r>
          </w:hyperlink>
        </w:p>
        <w:p w14:paraId="19D94ECA" w14:textId="51B2D9A1" w:rsidR="00D94466" w:rsidRPr="00D94466" w:rsidRDefault="0056790B" w:rsidP="00D94466">
          <w:pPr>
            <w:pStyle w:val="Cuprins2"/>
            <w:tabs>
              <w:tab w:val="left" w:pos="880"/>
              <w:tab w:val="right" w:leader="dot" w:pos="9350"/>
            </w:tabs>
            <w:spacing w:line="360" w:lineRule="auto"/>
            <w:jc w:val="both"/>
            <w:rPr>
              <w:rFonts w:cs="Times New Roman"/>
              <w:noProof/>
              <w:szCs w:val="24"/>
            </w:rPr>
          </w:pPr>
          <w:hyperlink w:anchor="_Toc118469431" w:history="1">
            <w:r w:rsidRPr="00D94466">
              <w:rPr>
                <w:rStyle w:val="Hyperlink"/>
                <w:rFonts w:cs="Times New Roman"/>
                <w:noProof/>
                <w:color w:val="auto"/>
                <w:szCs w:val="24"/>
              </w:rPr>
              <w:t>2.1</w:t>
            </w:r>
            <w:r w:rsidRPr="00D94466">
              <w:rPr>
                <w:rFonts w:cs="Times New Roman"/>
                <w:noProof/>
                <w:szCs w:val="24"/>
              </w:rPr>
              <w:tab/>
            </w:r>
            <w:r w:rsidRPr="00D94466">
              <w:rPr>
                <w:rStyle w:val="Hyperlink"/>
                <w:rFonts w:cs="Times New Roman"/>
                <w:noProof/>
                <w:color w:val="auto"/>
                <w:szCs w:val="24"/>
              </w:rPr>
              <w:t>Raffle Hotel</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_Toc118469431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3</w:t>
            </w:r>
            <w:r w:rsidRPr="00D94466">
              <w:rPr>
                <w:rFonts w:cs="Times New Roman"/>
                <w:noProof/>
                <w:webHidden/>
                <w:szCs w:val="24"/>
              </w:rPr>
              <w:fldChar w:fldCharType="end"/>
            </w:r>
          </w:hyperlink>
        </w:p>
        <w:p w14:paraId="40B06590" w14:textId="687DA103" w:rsidR="00D94466" w:rsidRPr="00D94466" w:rsidRDefault="0056790B" w:rsidP="00D94466">
          <w:pPr>
            <w:pStyle w:val="Cuprins2"/>
            <w:tabs>
              <w:tab w:val="left" w:pos="880"/>
              <w:tab w:val="right" w:leader="dot" w:pos="9350"/>
            </w:tabs>
            <w:spacing w:line="360" w:lineRule="auto"/>
            <w:jc w:val="both"/>
            <w:rPr>
              <w:rFonts w:cs="Times New Roman"/>
              <w:noProof/>
              <w:szCs w:val="24"/>
            </w:rPr>
          </w:pPr>
          <w:hyperlink w:anchor="_Toc118469432" w:history="1">
            <w:r w:rsidRPr="00D94466">
              <w:rPr>
                <w:rStyle w:val="Hyperlink"/>
                <w:rFonts w:cs="Times New Roman"/>
                <w:noProof/>
                <w:color w:val="auto"/>
                <w:szCs w:val="24"/>
              </w:rPr>
              <w:t>2.2</w:t>
            </w:r>
            <w:r w:rsidRPr="00D94466">
              <w:rPr>
                <w:rFonts w:cs="Times New Roman"/>
                <w:noProof/>
                <w:szCs w:val="24"/>
              </w:rPr>
              <w:tab/>
            </w:r>
            <w:r w:rsidRPr="00D94466">
              <w:rPr>
                <w:rStyle w:val="Hyperlink"/>
                <w:rFonts w:cs="Times New Roman"/>
                <w:noProof/>
                <w:color w:val="auto"/>
                <w:szCs w:val="24"/>
              </w:rPr>
              <w:t>Best Western</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_Toc118469432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3</w:t>
            </w:r>
            <w:r w:rsidRPr="00D94466">
              <w:rPr>
                <w:rFonts w:cs="Times New Roman"/>
                <w:noProof/>
                <w:webHidden/>
                <w:szCs w:val="24"/>
              </w:rPr>
              <w:fldChar w:fldCharType="end"/>
            </w:r>
          </w:hyperlink>
        </w:p>
        <w:p w14:paraId="4A351868" w14:textId="6DF03DC3"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33" w:history="1">
            <w:r w:rsidRPr="00D94466">
              <w:rPr>
                <w:rStyle w:val="Hyperlink"/>
                <w:rFonts w:cs="Times New Roman"/>
                <w:noProof/>
                <w:color w:val="auto"/>
                <w:szCs w:val="24"/>
              </w:rPr>
              <w:t>3</w:t>
            </w:r>
            <w:r w:rsidRPr="00D94466">
              <w:rPr>
                <w:rFonts w:cs="Times New Roman"/>
                <w:noProof/>
                <w:szCs w:val="24"/>
              </w:rPr>
              <w:tab/>
            </w:r>
            <w:r w:rsidRPr="00D94466">
              <w:rPr>
                <w:rStyle w:val="Hyperlink"/>
                <w:rFonts w:cs="Times New Roman"/>
                <w:noProof/>
                <w:color w:val="auto"/>
                <w:szCs w:val="24"/>
              </w:rPr>
              <w:t>Marketing Choices</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_Toc118469433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3</w:t>
            </w:r>
            <w:r w:rsidRPr="00D94466">
              <w:rPr>
                <w:rFonts w:cs="Times New Roman"/>
                <w:noProof/>
                <w:webHidden/>
                <w:szCs w:val="24"/>
              </w:rPr>
              <w:fldChar w:fldCharType="end"/>
            </w:r>
          </w:hyperlink>
        </w:p>
        <w:p w14:paraId="71F6387A" w14:textId="710B215D"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34" w:history="1">
            <w:r w:rsidRPr="00D94466">
              <w:rPr>
                <w:rStyle w:val="Hyperlink"/>
                <w:rFonts w:cs="Times New Roman"/>
                <w:noProof/>
                <w:color w:val="auto"/>
                <w:szCs w:val="24"/>
              </w:rPr>
              <w:t>4</w:t>
            </w:r>
            <w:r w:rsidRPr="00D94466">
              <w:rPr>
                <w:rFonts w:cs="Times New Roman"/>
                <w:noProof/>
                <w:szCs w:val="24"/>
              </w:rPr>
              <w:tab/>
            </w:r>
            <w:r w:rsidRPr="00D94466">
              <w:rPr>
                <w:rStyle w:val="Hyperlink"/>
                <w:rFonts w:cs="Times New Roman"/>
                <w:noProof/>
                <w:color w:val="auto"/>
                <w:szCs w:val="24"/>
              </w:rPr>
              <w:t>Current market position</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_Toc118469434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4</w:t>
            </w:r>
            <w:r w:rsidRPr="00D94466">
              <w:rPr>
                <w:rFonts w:cs="Times New Roman"/>
                <w:noProof/>
                <w:webHidden/>
                <w:szCs w:val="24"/>
              </w:rPr>
              <w:fldChar w:fldCharType="end"/>
            </w:r>
          </w:hyperlink>
        </w:p>
        <w:p w14:paraId="0DE19357" w14:textId="090328C2"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35" w:history="1">
            <w:r w:rsidRPr="00D94466">
              <w:rPr>
                <w:rStyle w:val="Hyperlink"/>
                <w:rFonts w:cs="Times New Roman"/>
                <w:noProof/>
                <w:color w:val="auto"/>
                <w:szCs w:val="24"/>
              </w:rPr>
              <w:t>5</w:t>
            </w:r>
            <w:r w:rsidRPr="00D94466">
              <w:rPr>
                <w:rFonts w:cs="Times New Roman"/>
                <w:noProof/>
                <w:szCs w:val="24"/>
              </w:rPr>
              <w:tab/>
            </w:r>
            <w:r w:rsidRPr="00D94466">
              <w:rPr>
                <w:rStyle w:val="Hyperlink"/>
                <w:rFonts w:cs="Times New Roman"/>
                <w:noProof/>
                <w:color w:val="auto"/>
                <w:szCs w:val="24"/>
              </w:rPr>
              <w:t>Marketing Strategies</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_Toc118469435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5</w:t>
            </w:r>
            <w:r w:rsidRPr="00D94466">
              <w:rPr>
                <w:rFonts w:cs="Times New Roman"/>
                <w:noProof/>
                <w:webHidden/>
                <w:szCs w:val="24"/>
              </w:rPr>
              <w:fldChar w:fldCharType="end"/>
            </w:r>
          </w:hyperlink>
        </w:p>
        <w:p w14:paraId="21DE1D31" w14:textId="20EA879F" w:rsidR="00D94466" w:rsidRPr="00D94466" w:rsidRDefault="0056790B" w:rsidP="00D94466">
          <w:pPr>
            <w:pStyle w:val="Cuprins2"/>
            <w:tabs>
              <w:tab w:val="left" w:pos="880"/>
              <w:tab w:val="right" w:leader="dot" w:pos="9350"/>
            </w:tabs>
            <w:spacing w:line="360" w:lineRule="auto"/>
            <w:jc w:val="both"/>
            <w:rPr>
              <w:rFonts w:cs="Times New Roman"/>
              <w:noProof/>
              <w:szCs w:val="24"/>
            </w:rPr>
          </w:pPr>
          <w:hyperlink w:anchor="_Toc118469436" w:history="1">
            <w:r w:rsidRPr="00D94466">
              <w:rPr>
                <w:rStyle w:val="Hyperlink"/>
                <w:rFonts w:cs="Times New Roman"/>
                <w:noProof/>
                <w:color w:val="auto"/>
                <w:szCs w:val="24"/>
              </w:rPr>
              <w:t>5.1</w:t>
            </w:r>
            <w:r w:rsidRPr="00D94466">
              <w:rPr>
                <w:rFonts w:cs="Times New Roman"/>
                <w:noProof/>
                <w:szCs w:val="24"/>
              </w:rPr>
              <w:tab/>
            </w:r>
            <w:r w:rsidRPr="00D94466">
              <w:rPr>
                <w:rStyle w:val="Hyperlink"/>
                <w:rFonts w:cs="Times New Roman"/>
                <w:noProof/>
                <w:color w:val="auto"/>
                <w:szCs w:val="24"/>
              </w:rPr>
              <w:t>Product</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_Toc118469436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5</w:t>
            </w:r>
            <w:r w:rsidRPr="00D94466">
              <w:rPr>
                <w:rFonts w:cs="Times New Roman"/>
                <w:noProof/>
                <w:webHidden/>
                <w:szCs w:val="24"/>
              </w:rPr>
              <w:fldChar w:fldCharType="end"/>
            </w:r>
          </w:hyperlink>
        </w:p>
        <w:p w14:paraId="61129732" w14:textId="461E2DC7" w:rsidR="00D94466" w:rsidRPr="00D94466" w:rsidRDefault="0056790B" w:rsidP="00D94466">
          <w:pPr>
            <w:pStyle w:val="Cuprins2"/>
            <w:tabs>
              <w:tab w:val="left" w:pos="880"/>
              <w:tab w:val="right" w:leader="dot" w:pos="9350"/>
            </w:tabs>
            <w:spacing w:line="360" w:lineRule="auto"/>
            <w:jc w:val="both"/>
            <w:rPr>
              <w:rFonts w:cs="Times New Roman"/>
              <w:noProof/>
              <w:szCs w:val="24"/>
            </w:rPr>
          </w:pPr>
          <w:hyperlink w:anchor="_Toc118469437" w:history="1">
            <w:r w:rsidRPr="00D94466">
              <w:rPr>
                <w:rStyle w:val="Hyperlink"/>
                <w:rFonts w:cs="Times New Roman"/>
                <w:noProof/>
                <w:color w:val="auto"/>
                <w:szCs w:val="24"/>
              </w:rPr>
              <w:t>5.2</w:t>
            </w:r>
            <w:r w:rsidRPr="00D94466">
              <w:rPr>
                <w:rFonts w:cs="Times New Roman"/>
                <w:noProof/>
                <w:szCs w:val="24"/>
              </w:rPr>
              <w:tab/>
            </w:r>
            <w:r w:rsidRPr="00D94466">
              <w:rPr>
                <w:rStyle w:val="Hyperlink"/>
                <w:rFonts w:cs="Times New Roman"/>
                <w:noProof/>
                <w:color w:val="auto"/>
                <w:szCs w:val="24"/>
              </w:rPr>
              <w:t>Price</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_Toc118469437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5</w:t>
            </w:r>
            <w:r w:rsidRPr="00D94466">
              <w:rPr>
                <w:rFonts w:cs="Times New Roman"/>
                <w:noProof/>
                <w:webHidden/>
                <w:szCs w:val="24"/>
              </w:rPr>
              <w:fldChar w:fldCharType="end"/>
            </w:r>
          </w:hyperlink>
        </w:p>
        <w:p w14:paraId="213F546C" w14:textId="4A439ECB" w:rsidR="00D94466" w:rsidRPr="00D94466" w:rsidRDefault="0056790B" w:rsidP="00D94466">
          <w:pPr>
            <w:pStyle w:val="Cuprins2"/>
            <w:tabs>
              <w:tab w:val="left" w:pos="880"/>
              <w:tab w:val="right" w:leader="dot" w:pos="9350"/>
            </w:tabs>
            <w:spacing w:line="360" w:lineRule="auto"/>
            <w:jc w:val="both"/>
            <w:rPr>
              <w:rFonts w:cs="Times New Roman"/>
              <w:noProof/>
              <w:szCs w:val="24"/>
            </w:rPr>
          </w:pPr>
          <w:hyperlink w:anchor="_Toc118469438" w:history="1">
            <w:r w:rsidRPr="00D94466">
              <w:rPr>
                <w:rStyle w:val="Hyperlink"/>
                <w:rFonts w:cs="Times New Roman"/>
                <w:noProof/>
                <w:color w:val="auto"/>
                <w:szCs w:val="24"/>
              </w:rPr>
              <w:t>5.3</w:t>
            </w:r>
            <w:r w:rsidRPr="00D94466">
              <w:rPr>
                <w:rFonts w:cs="Times New Roman"/>
                <w:noProof/>
                <w:szCs w:val="24"/>
              </w:rPr>
              <w:tab/>
            </w:r>
            <w:r w:rsidRPr="00D94466">
              <w:rPr>
                <w:rStyle w:val="Hyperlink"/>
                <w:rFonts w:cs="Times New Roman"/>
                <w:noProof/>
                <w:color w:val="auto"/>
                <w:szCs w:val="24"/>
              </w:rPr>
              <w:t>Place</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_Toc118469438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5</w:t>
            </w:r>
            <w:r w:rsidRPr="00D94466">
              <w:rPr>
                <w:rFonts w:cs="Times New Roman"/>
                <w:noProof/>
                <w:webHidden/>
                <w:szCs w:val="24"/>
              </w:rPr>
              <w:fldChar w:fldCharType="end"/>
            </w:r>
          </w:hyperlink>
        </w:p>
        <w:p w14:paraId="1596855C" w14:textId="3E61D695" w:rsidR="00D94466" w:rsidRPr="00D94466" w:rsidRDefault="0056790B" w:rsidP="00D94466">
          <w:pPr>
            <w:pStyle w:val="Cuprins2"/>
            <w:tabs>
              <w:tab w:val="left" w:pos="880"/>
              <w:tab w:val="right" w:leader="dot" w:pos="9350"/>
            </w:tabs>
            <w:spacing w:line="360" w:lineRule="auto"/>
            <w:jc w:val="both"/>
            <w:rPr>
              <w:rFonts w:cs="Times New Roman"/>
              <w:noProof/>
              <w:szCs w:val="24"/>
            </w:rPr>
          </w:pPr>
          <w:hyperlink w:anchor="_Toc118469439" w:history="1">
            <w:r w:rsidRPr="00D94466">
              <w:rPr>
                <w:rStyle w:val="Hyperlink"/>
                <w:rFonts w:cs="Times New Roman"/>
                <w:noProof/>
                <w:color w:val="auto"/>
                <w:szCs w:val="24"/>
              </w:rPr>
              <w:t>5.4</w:t>
            </w:r>
            <w:r w:rsidRPr="00D94466">
              <w:rPr>
                <w:rFonts w:cs="Times New Roman"/>
                <w:noProof/>
                <w:szCs w:val="24"/>
              </w:rPr>
              <w:tab/>
            </w:r>
            <w:r w:rsidRPr="00D94466">
              <w:rPr>
                <w:rStyle w:val="Hyperlink"/>
                <w:rFonts w:cs="Times New Roman"/>
                <w:noProof/>
                <w:color w:val="auto"/>
                <w:szCs w:val="24"/>
              </w:rPr>
              <w:t>Promo</w:t>
            </w:r>
            <w:r w:rsidRPr="00D94466">
              <w:rPr>
                <w:rStyle w:val="Hyperlink"/>
                <w:rFonts w:cs="Times New Roman"/>
                <w:noProof/>
                <w:color w:val="auto"/>
                <w:szCs w:val="24"/>
              </w:rPr>
              <w:t>tion</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_Toc118469439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5</w:t>
            </w:r>
            <w:r w:rsidRPr="00D94466">
              <w:rPr>
                <w:rFonts w:cs="Times New Roman"/>
                <w:noProof/>
                <w:webHidden/>
                <w:szCs w:val="24"/>
              </w:rPr>
              <w:fldChar w:fldCharType="end"/>
            </w:r>
          </w:hyperlink>
        </w:p>
        <w:p w14:paraId="4A86D0E5" w14:textId="3AC7A52D"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40" w:history="1">
            <w:r w:rsidRPr="00D94466">
              <w:rPr>
                <w:rStyle w:val="Hyperlink"/>
                <w:rFonts w:cs="Times New Roman"/>
                <w:noProof/>
                <w:color w:val="auto"/>
                <w:szCs w:val="24"/>
              </w:rPr>
              <w:t>6</w:t>
            </w:r>
            <w:r w:rsidRPr="00D94466">
              <w:rPr>
                <w:rFonts w:cs="Times New Roman"/>
                <w:noProof/>
                <w:szCs w:val="24"/>
              </w:rPr>
              <w:tab/>
            </w:r>
            <w:r w:rsidRPr="00D94466">
              <w:rPr>
                <w:rStyle w:val="Hyperlink"/>
                <w:rFonts w:cs="Times New Roman"/>
                <w:noProof/>
                <w:color w:val="auto"/>
                <w:szCs w:val="24"/>
              </w:rPr>
              <w:t>Marketing related to sustainability</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_Toc118469440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6</w:t>
            </w:r>
            <w:r w:rsidRPr="00D94466">
              <w:rPr>
                <w:rFonts w:cs="Times New Roman"/>
                <w:noProof/>
                <w:webHidden/>
                <w:szCs w:val="24"/>
              </w:rPr>
              <w:fldChar w:fldCharType="end"/>
            </w:r>
          </w:hyperlink>
        </w:p>
        <w:p w14:paraId="3108BD0E" w14:textId="470D38F3"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41" w:history="1">
            <w:r w:rsidRPr="00D94466">
              <w:rPr>
                <w:rStyle w:val="Hyperlink"/>
                <w:rFonts w:cs="Times New Roman"/>
                <w:noProof/>
                <w:color w:val="auto"/>
                <w:szCs w:val="24"/>
              </w:rPr>
              <w:t>7</w:t>
            </w:r>
            <w:r w:rsidRPr="00D94466">
              <w:rPr>
                <w:rFonts w:cs="Times New Roman"/>
                <w:noProof/>
                <w:szCs w:val="24"/>
              </w:rPr>
              <w:tab/>
            </w:r>
            <w:r w:rsidRPr="00D94466">
              <w:rPr>
                <w:rStyle w:val="Hyperlink"/>
                <w:rFonts w:cs="Times New Roman"/>
                <w:noProof/>
                <w:color w:val="auto"/>
                <w:szCs w:val="24"/>
              </w:rPr>
              <w:t>Market positioning post-pandemic</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_Toc118469441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6</w:t>
            </w:r>
            <w:r w:rsidRPr="00D94466">
              <w:rPr>
                <w:rFonts w:cs="Times New Roman"/>
                <w:noProof/>
                <w:webHidden/>
                <w:szCs w:val="24"/>
              </w:rPr>
              <w:fldChar w:fldCharType="end"/>
            </w:r>
          </w:hyperlink>
        </w:p>
        <w:p w14:paraId="37499016" w14:textId="6F8C8385"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42" w:history="1">
            <w:r w:rsidRPr="00D94466">
              <w:rPr>
                <w:rStyle w:val="Hyperlink"/>
                <w:rFonts w:cs="Times New Roman"/>
                <w:noProof/>
                <w:color w:val="auto"/>
                <w:szCs w:val="24"/>
              </w:rPr>
              <w:t>8</w:t>
            </w:r>
            <w:r w:rsidRPr="00D94466">
              <w:rPr>
                <w:rFonts w:cs="Times New Roman"/>
                <w:noProof/>
                <w:szCs w:val="24"/>
              </w:rPr>
              <w:tab/>
            </w:r>
            <w:r w:rsidRPr="00D94466">
              <w:rPr>
                <w:rStyle w:val="Hyperlink"/>
                <w:rFonts w:cs="Times New Roman"/>
                <w:noProof/>
                <w:color w:val="auto"/>
                <w:szCs w:val="24"/>
              </w:rPr>
              <w:t>Conclusion</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_Toc118469442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7</w:t>
            </w:r>
            <w:r w:rsidRPr="00D94466">
              <w:rPr>
                <w:rFonts w:cs="Times New Roman"/>
                <w:noProof/>
                <w:webHidden/>
                <w:szCs w:val="24"/>
              </w:rPr>
              <w:fldChar w:fldCharType="end"/>
            </w:r>
          </w:hyperlink>
        </w:p>
        <w:p w14:paraId="1C297935" w14:textId="27BD4E9A" w:rsidR="00D94466" w:rsidRPr="00D94466" w:rsidRDefault="0056790B" w:rsidP="00D94466">
          <w:pPr>
            <w:pStyle w:val="Cuprins1"/>
            <w:tabs>
              <w:tab w:val="left" w:pos="440"/>
              <w:tab w:val="right" w:leader="dot" w:pos="9350"/>
            </w:tabs>
            <w:spacing w:line="360" w:lineRule="auto"/>
            <w:jc w:val="both"/>
            <w:rPr>
              <w:rFonts w:cs="Times New Roman"/>
              <w:noProof/>
              <w:szCs w:val="24"/>
            </w:rPr>
          </w:pPr>
          <w:hyperlink w:anchor="_Toc118469443" w:history="1">
            <w:r w:rsidRPr="00D94466">
              <w:rPr>
                <w:rStyle w:val="Hyperlink"/>
                <w:rFonts w:cs="Times New Roman"/>
                <w:noProof/>
                <w:color w:val="auto"/>
                <w:szCs w:val="24"/>
              </w:rPr>
              <w:t>9</w:t>
            </w:r>
            <w:r w:rsidRPr="00D94466">
              <w:rPr>
                <w:rFonts w:cs="Times New Roman"/>
                <w:noProof/>
                <w:szCs w:val="24"/>
              </w:rPr>
              <w:tab/>
            </w:r>
            <w:r w:rsidRPr="00D94466">
              <w:rPr>
                <w:rStyle w:val="Hyperlink"/>
                <w:rFonts w:cs="Times New Roman"/>
                <w:noProof/>
                <w:color w:val="auto"/>
                <w:szCs w:val="24"/>
              </w:rPr>
              <w:t>References</w:t>
            </w:r>
            <w:r w:rsidRPr="00D94466">
              <w:rPr>
                <w:rFonts w:cs="Times New Roman"/>
                <w:noProof/>
                <w:webHidden/>
                <w:szCs w:val="24"/>
              </w:rPr>
              <w:tab/>
            </w:r>
            <w:r w:rsidRPr="00D94466">
              <w:rPr>
                <w:rFonts w:cs="Times New Roman"/>
                <w:noProof/>
                <w:webHidden/>
                <w:szCs w:val="24"/>
              </w:rPr>
              <w:fldChar w:fldCharType="begin"/>
            </w:r>
            <w:r w:rsidRPr="00D94466">
              <w:rPr>
                <w:rFonts w:cs="Times New Roman"/>
                <w:noProof/>
                <w:webHidden/>
                <w:szCs w:val="24"/>
              </w:rPr>
              <w:instrText xml:space="preserve"> PAGEREF _Toc118469443 \h </w:instrText>
            </w:r>
            <w:r w:rsidRPr="00D94466">
              <w:rPr>
                <w:rFonts w:cs="Times New Roman"/>
                <w:noProof/>
                <w:webHidden/>
                <w:szCs w:val="24"/>
              </w:rPr>
            </w:r>
            <w:r w:rsidRPr="00D94466">
              <w:rPr>
                <w:rFonts w:cs="Times New Roman"/>
                <w:noProof/>
                <w:webHidden/>
                <w:szCs w:val="24"/>
              </w:rPr>
              <w:fldChar w:fldCharType="separate"/>
            </w:r>
            <w:r w:rsidR="00327DD0">
              <w:rPr>
                <w:rFonts w:cs="Times New Roman"/>
                <w:noProof/>
                <w:webHidden/>
                <w:szCs w:val="24"/>
              </w:rPr>
              <w:t>8</w:t>
            </w:r>
            <w:r w:rsidRPr="00D94466">
              <w:rPr>
                <w:rFonts w:cs="Times New Roman"/>
                <w:noProof/>
                <w:webHidden/>
                <w:szCs w:val="24"/>
              </w:rPr>
              <w:fldChar w:fldCharType="end"/>
            </w:r>
          </w:hyperlink>
        </w:p>
        <w:p w14:paraId="7E1B983A" w14:textId="77777777" w:rsidR="00D94466" w:rsidRDefault="0056790B" w:rsidP="00D94466">
          <w:pPr>
            <w:spacing w:line="360" w:lineRule="auto"/>
            <w:jc w:val="both"/>
          </w:pPr>
          <w:r w:rsidRPr="00D94466">
            <w:rPr>
              <w:rFonts w:cs="Times New Roman"/>
              <w:b/>
              <w:bCs/>
              <w:noProof/>
              <w:szCs w:val="24"/>
            </w:rPr>
            <w:fldChar w:fldCharType="end"/>
          </w:r>
        </w:p>
      </w:sdtContent>
    </w:sdt>
    <w:p w14:paraId="03ABEF32" w14:textId="77777777" w:rsidR="00D94466" w:rsidRPr="00C71977" w:rsidRDefault="0056790B" w:rsidP="00D94466">
      <w:pPr>
        <w:rPr>
          <w:b/>
        </w:rPr>
      </w:pPr>
      <w:r>
        <w:rPr>
          <w:b/>
        </w:rPr>
        <w:br w:type="page"/>
      </w:r>
    </w:p>
    <w:p w14:paraId="76040A08" w14:textId="77777777" w:rsidR="00827BCF" w:rsidRPr="00E146F6" w:rsidRDefault="0056790B" w:rsidP="00CB0242">
      <w:pPr>
        <w:pStyle w:val="Titlu1"/>
        <w:spacing w:line="360" w:lineRule="auto"/>
      </w:pPr>
      <w:bookmarkStart w:id="0" w:name="_Toc118469429"/>
      <w:r w:rsidRPr="00E146F6">
        <w:t>Introduction</w:t>
      </w:r>
      <w:bookmarkEnd w:id="0"/>
      <w:r w:rsidR="00E146F6" w:rsidRPr="00E146F6">
        <w:t xml:space="preserve"> </w:t>
      </w:r>
    </w:p>
    <w:p w14:paraId="1401CFF1" w14:textId="77777777" w:rsidR="00AA3F17" w:rsidRDefault="0056790B" w:rsidP="00CB0242">
      <w:pPr>
        <w:tabs>
          <w:tab w:val="left" w:pos="1800"/>
        </w:tabs>
        <w:spacing w:line="360" w:lineRule="auto"/>
        <w:jc w:val="both"/>
      </w:pPr>
      <w:r>
        <w:t xml:space="preserve">For the </w:t>
      </w:r>
      <w:r w:rsidR="00F915AE">
        <w:t xml:space="preserve">business to enhance brand awareness and provide a competitive edge, it is important that marketing is fostered. Marketing assist in keeping customer aware of the products and services and assist them in buying decisions. It also helps in maintaining reputation, relevance and demand in the market. </w:t>
      </w:r>
      <w:r w:rsidR="00D348BC">
        <w:t xml:space="preserve">However, the aim of the essay is to shed light on the marketing strategies and techniques adopted by multinational hotel brands. The selected hotels to be evaluated are Best Western and Raffle Hotel. The marketing strategies and approaches adopted by the hotel </w:t>
      </w:r>
      <w:r w:rsidR="009D334B">
        <w:t>have</w:t>
      </w:r>
      <w:r w:rsidR="00D348BC">
        <w:t xml:space="preserve"> been provided along with the</w:t>
      </w:r>
      <w:r w:rsidR="009D334B">
        <w:t xml:space="preserve"> changes occurring </w:t>
      </w:r>
      <w:r w:rsidR="00ED0676">
        <w:t>during</w:t>
      </w:r>
      <w:r w:rsidR="009D334B">
        <w:t xml:space="preserve"> times of pandemic to stay competitive. </w:t>
      </w:r>
    </w:p>
    <w:p w14:paraId="24930DEB" w14:textId="77777777" w:rsidR="00AA3F17" w:rsidRPr="00102AB2" w:rsidRDefault="0056790B" w:rsidP="00CB0242">
      <w:pPr>
        <w:pStyle w:val="Titlu1"/>
        <w:spacing w:line="360" w:lineRule="auto"/>
      </w:pPr>
      <w:bookmarkStart w:id="1" w:name="_Toc118469430"/>
      <w:r w:rsidRPr="00102AB2">
        <w:t>Chosen multinational Hotel</w:t>
      </w:r>
      <w:bookmarkEnd w:id="1"/>
      <w:r w:rsidR="00102AB2">
        <w:t xml:space="preserve"> </w:t>
      </w:r>
    </w:p>
    <w:p w14:paraId="3889C125" w14:textId="77777777" w:rsidR="00AA3F17" w:rsidRPr="00102AB2" w:rsidRDefault="0056790B" w:rsidP="00CB0242">
      <w:pPr>
        <w:pStyle w:val="Titlu2"/>
        <w:spacing w:line="360" w:lineRule="auto"/>
      </w:pPr>
      <w:bookmarkStart w:id="2" w:name="_Toc118469431"/>
      <w:r w:rsidRPr="00102AB2">
        <w:t>Raffle Hotel</w:t>
      </w:r>
      <w:bookmarkEnd w:id="2"/>
    </w:p>
    <w:p w14:paraId="17C37AF1" w14:textId="77777777" w:rsidR="00ED0676" w:rsidRDefault="0056790B" w:rsidP="00CB0242">
      <w:pPr>
        <w:spacing w:line="360" w:lineRule="auto"/>
        <w:jc w:val="both"/>
      </w:pPr>
      <w:r>
        <w:t xml:space="preserve">Raffle Hotel was established as a colonial-style luxury hotel by the </w:t>
      </w:r>
      <w:r>
        <w:t>efforts of an Armenian Hotelier in 1887. The hotel is a flagship property for the Raffles Hotel and Resorts, and the management is linked to Accor Hotels. The first Hotel was developed in Singapore and entered the international market in the early 90s. How</w:t>
      </w:r>
      <w:r>
        <w:t>ever, the hotel has spre</w:t>
      </w:r>
      <w:r w:rsidR="00C5538F">
        <w:t xml:space="preserve">ad its root in 13 countries with 2385 rooms and approximately 115 suites. The hotel also focuses on expansion and plans to </w:t>
      </w:r>
      <w:r w:rsidR="00A41894">
        <w:t>rebuild</w:t>
      </w:r>
      <w:r w:rsidR="00C5538F">
        <w:t xml:space="preserve"> the design and </w:t>
      </w:r>
      <w:r w:rsidR="00A41894">
        <w:t>add</w:t>
      </w:r>
      <w:r w:rsidR="00C5538F">
        <w:t xml:space="preserve"> more rooms (Raffles 2022)</w:t>
      </w:r>
      <w:r w:rsidR="00A41894">
        <w:t xml:space="preserve">. </w:t>
      </w:r>
    </w:p>
    <w:p w14:paraId="41502281" w14:textId="77777777" w:rsidR="00AA3F17" w:rsidRDefault="0056790B" w:rsidP="00CB0242">
      <w:pPr>
        <w:pStyle w:val="Titlu2"/>
        <w:spacing w:line="360" w:lineRule="auto"/>
      </w:pPr>
      <w:bookmarkStart w:id="3" w:name="_Toc118469432"/>
      <w:r w:rsidRPr="00666B8A">
        <w:t>Best Western</w:t>
      </w:r>
      <w:bookmarkEnd w:id="3"/>
    </w:p>
    <w:p w14:paraId="3A48761F" w14:textId="77777777" w:rsidR="00666B8A" w:rsidRPr="008A6098" w:rsidRDefault="0056790B" w:rsidP="00CB0242">
      <w:pPr>
        <w:spacing w:line="360" w:lineRule="auto"/>
        <w:jc w:val="both"/>
      </w:pPr>
      <w:r w:rsidRPr="008A6098">
        <w:t xml:space="preserve">Best Western </w:t>
      </w:r>
      <w:r>
        <w:t>Hotel</w:t>
      </w:r>
      <w:r w:rsidRPr="008A6098">
        <w:t xml:space="preserve"> </w:t>
      </w:r>
      <w:r w:rsidR="0028252E">
        <w:t>has been working in the hospitality industry for 75 years</w:t>
      </w:r>
      <w:r w:rsidR="00101F76">
        <w:t xml:space="preserve"> and serves as an award-winning network of hotels. The hotel serves 100 countries that provide accommodation services to all t</w:t>
      </w:r>
      <w:r w:rsidR="00EC483C">
        <w:t>ravellers</w:t>
      </w:r>
      <w:r w:rsidR="00101F76">
        <w:t xml:space="preserve">. </w:t>
      </w:r>
      <w:r w:rsidR="00B9492A">
        <w:t xml:space="preserve">The hotel is headquartered in Arizona, Pheonix and is marked as a privately held hotel </w:t>
      </w:r>
      <w:r w:rsidR="00E7326E">
        <w:t>brand</w:t>
      </w:r>
      <w:r w:rsidR="00B9492A">
        <w:t xml:space="preserve"> with approximately 4700 hotels. </w:t>
      </w:r>
      <w:r w:rsidR="00EC483C">
        <w:t>The brand also received the award for generating the highest level of satisfaction from travellers global</w:t>
      </w:r>
      <w:r w:rsidR="00314371">
        <w:t>ly with its top-notch services (Best Western 2022)</w:t>
      </w:r>
      <w:r w:rsidR="000A1D60">
        <w:t xml:space="preserve">. </w:t>
      </w:r>
    </w:p>
    <w:p w14:paraId="08E85324" w14:textId="77777777" w:rsidR="000A1D60" w:rsidRPr="008E50A7" w:rsidRDefault="0056790B" w:rsidP="00CB0242">
      <w:pPr>
        <w:pStyle w:val="Titlu1"/>
        <w:spacing w:line="360" w:lineRule="auto"/>
      </w:pPr>
      <w:bookmarkStart w:id="4" w:name="_Toc118469433"/>
      <w:r w:rsidRPr="008E50A7">
        <w:t>Marketing Choices</w:t>
      </w:r>
      <w:bookmarkEnd w:id="4"/>
      <w:r w:rsidR="003D4F41" w:rsidRPr="008E50A7">
        <w:t xml:space="preserve"> </w:t>
      </w:r>
    </w:p>
    <w:p w14:paraId="53CA3151" w14:textId="77777777" w:rsidR="00DA0ED9" w:rsidRDefault="0056790B" w:rsidP="00CB0242">
      <w:pPr>
        <w:spacing w:line="360" w:lineRule="auto"/>
        <w:jc w:val="both"/>
      </w:pPr>
      <w:r>
        <w:t xml:space="preserve">According to </w:t>
      </w:r>
      <w:r w:rsidR="00F54AD9" w:rsidRPr="00B74D7E">
        <w:rPr>
          <w:rFonts w:cs="Times New Roman"/>
          <w:color w:val="222222"/>
          <w:szCs w:val="24"/>
          <w:shd w:val="clear" w:color="auto" w:fill="FFFFFF"/>
        </w:rPr>
        <w:t>Al-Surmi</w:t>
      </w:r>
      <w:r w:rsidR="00F54AD9">
        <w:t xml:space="preserve"> </w:t>
      </w:r>
      <w:r w:rsidR="00F54AD9" w:rsidRPr="00F54AD9">
        <w:rPr>
          <w:i/>
        </w:rPr>
        <w:t>et al.</w:t>
      </w:r>
      <w:r w:rsidR="00F54AD9">
        <w:t xml:space="preserve"> </w:t>
      </w:r>
      <w:r>
        <w:t>(</w:t>
      </w:r>
      <w:r w:rsidR="00F54AD9">
        <w:t>2020</w:t>
      </w:r>
      <w:r>
        <w:t xml:space="preserve">), </w:t>
      </w:r>
      <w:r>
        <w:t xml:space="preserve">marketing strategies are described as the overall plan conducted by a business with the aim of reaching the desired audience. With the right set of marketing strategies, a business is able to incorporate value propositions and help communicate the primary </w:t>
      </w:r>
      <w:r>
        <w:t>brand messages to the audience (</w:t>
      </w:r>
      <w:r w:rsidR="00933DA9">
        <w:t>Daniel 2018</w:t>
      </w:r>
      <w:r>
        <w:t xml:space="preserve">).  </w:t>
      </w:r>
      <w:r w:rsidR="008E50A7">
        <w:t>However, to survive in the competitive market, it is important that effective marketing strategies are developed. Both the multinational hotels, Raffles and Best Western, have a medium marketing strategy approach. Besides the use of social media channels and incorporating the adoption of advanced technology, the hotels make effective use of traditional marketing strategies.</w:t>
      </w:r>
    </w:p>
    <w:p w14:paraId="0ED2D4D5" w14:textId="77777777" w:rsidR="003D4F41" w:rsidRDefault="0056790B" w:rsidP="00CB0242">
      <w:pPr>
        <w:spacing w:line="360" w:lineRule="auto"/>
        <w:jc w:val="both"/>
      </w:pPr>
      <w:r>
        <w:t>Based on the use of traditional marketing, a focus is given to advertising through trave</w:t>
      </w:r>
      <w:r>
        <w:t>l magazines, TV ads, and newspapers. The use of word-of-mouth marketing is also an essential area that is fostered by both hotel brands. Additionally, Best Westerns also makes use of postcards to highlight travel stories and inspire them to adhere to a mem</w:t>
      </w:r>
      <w:r>
        <w:t xml:space="preserve">orable and adventurous experience. The use of print advertising serves as a primary tool for the </w:t>
      </w:r>
      <w:r w:rsidR="001869EF">
        <w:t xml:space="preserve">Raffle hotel to reach </w:t>
      </w:r>
      <w:r w:rsidR="00F54AD9">
        <w:t xml:space="preserve">the </w:t>
      </w:r>
      <w:r w:rsidR="001869EF">
        <w:t xml:space="preserve">target market and capture consumer attention. </w:t>
      </w:r>
      <w:r w:rsidR="00F54AD9">
        <w:t xml:space="preserve">Moreover, to market the brand, the hotel </w:t>
      </w:r>
      <w:r w:rsidR="00E146F6">
        <w:t>focuses</w:t>
      </w:r>
      <w:r w:rsidR="00F54AD9">
        <w:t xml:space="preserve"> on improving its internal environment that, </w:t>
      </w:r>
      <w:r w:rsidR="00E146F6">
        <w:t>helps</w:t>
      </w:r>
      <w:r w:rsidR="00F54AD9">
        <w:t xml:space="preserve"> provide a delightful experience (Lim and Seo 2021)</w:t>
      </w:r>
    </w:p>
    <w:p w14:paraId="493BB224" w14:textId="77777777" w:rsidR="005F31DA" w:rsidRPr="00E146F6" w:rsidRDefault="0056790B" w:rsidP="00CB0242">
      <w:pPr>
        <w:pStyle w:val="Titlu1"/>
        <w:spacing w:line="360" w:lineRule="auto"/>
      </w:pPr>
      <w:bookmarkStart w:id="5" w:name="_Toc118469434"/>
      <w:r w:rsidRPr="00E146F6">
        <w:t>Current market position</w:t>
      </w:r>
      <w:bookmarkEnd w:id="5"/>
      <w:r w:rsidR="00E146F6" w:rsidRPr="00E146F6">
        <w:t xml:space="preserve"> </w:t>
      </w:r>
    </w:p>
    <w:p w14:paraId="122DE2DA" w14:textId="77777777" w:rsidR="00E146F6" w:rsidRDefault="0056790B" w:rsidP="00CB0242">
      <w:pPr>
        <w:spacing w:line="360" w:lineRule="auto"/>
        <w:jc w:val="both"/>
      </w:pPr>
      <w:r w:rsidRPr="00B74D7E">
        <w:rPr>
          <w:rFonts w:cs="Times New Roman"/>
          <w:color w:val="222222"/>
          <w:szCs w:val="24"/>
          <w:shd w:val="clear" w:color="auto" w:fill="FFFFFF"/>
        </w:rPr>
        <w:t>Prdić</w:t>
      </w:r>
      <w:r>
        <w:t xml:space="preserve"> </w:t>
      </w:r>
      <w:r w:rsidRPr="00E146F6">
        <w:rPr>
          <w:i/>
        </w:rPr>
        <w:t>et al.</w:t>
      </w:r>
      <w:r>
        <w:t xml:space="preserve"> (2019) describe the market position as the consumer perception generated with regard to the brand considering its position amongst the competitors. However</w:t>
      </w:r>
      <w:r>
        <w:t>, to highlight the market position of the two selected hotels, the use of the STP model is appropriate.</w:t>
      </w:r>
    </w:p>
    <w:p w14:paraId="05647B86" w14:textId="77777777" w:rsidR="00E146F6" w:rsidRDefault="0056790B" w:rsidP="00CB0242">
      <w:pPr>
        <w:spacing w:line="360" w:lineRule="auto"/>
        <w:jc w:val="both"/>
      </w:pPr>
      <w:r>
        <w:t>Considering the segmentation, Raffle Hotel has a major concern with the behavioural and psychographic aspects and targets consumers that are attracted t</w:t>
      </w:r>
      <w:r>
        <w:t>hrough comfort and luxury. For this purpose, the hotel has rested its focus on implementing a different-based focused strategy which works to capture high-class consumer attention. However, Cooper (2019) provided that targeting the upper class is a success</w:t>
      </w:r>
      <w:r>
        <w:t xml:space="preserve">ful strategy as it enhances the profitability and growth of a business. This indicates that the target market for Raffles includes rich people who spend premium prices to take advantage of comfort, convenience and luxury. Thus, Raffle Hotel has positioned </w:t>
      </w:r>
      <w:r>
        <w:t xml:space="preserve">itself as a premium brand. </w:t>
      </w:r>
    </w:p>
    <w:p w14:paraId="7AE36B3D" w14:textId="77777777" w:rsidR="00E146F6" w:rsidRDefault="0056790B" w:rsidP="00CB0242">
      <w:pPr>
        <w:spacing w:line="360" w:lineRule="auto"/>
        <w:jc w:val="both"/>
      </w:pPr>
      <w:r>
        <w:t>Contrary to this, Best Westerns emphasises the middle to upscale segment, and its target audience comprises leisure and business travellers. In terms of positioning, the brand serves as a family hotel providing high-quality serv</w:t>
      </w:r>
      <w:r>
        <w:t>ices and has effectively maintained a long-term commitment to its employees, customer and other visitors.</w:t>
      </w:r>
    </w:p>
    <w:p w14:paraId="0195FFC5" w14:textId="77777777" w:rsidR="00E146F6" w:rsidRDefault="00E146F6" w:rsidP="00CB0242">
      <w:pPr>
        <w:spacing w:line="360" w:lineRule="auto"/>
        <w:jc w:val="both"/>
      </w:pPr>
    </w:p>
    <w:p w14:paraId="7281DEBD" w14:textId="77777777" w:rsidR="00AA3F17" w:rsidRPr="0006466A" w:rsidRDefault="0056790B" w:rsidP="00CB0242">
      <w:pPr>
        <w:pStyle w:val="Titlu1"/>
        <w:spacing w:line="360" w:lineRule="auto"/>
      </w:pPr>
      <w:bookmarkStart w:id="6" w:name="_Toc118469435"/>
      <w:r w:rsidRPr="0006466A">
        <w:t xml:space="preserve">Marketing </w:t>
      </w:r>
      <w:r w:rsidR="00C87BAE">
        <w:t>Strategies</w:t>
      </w:r>
      <w:bookmarkEnd w:id="6"/>
      <w:r w:rsidR="00C87BAE">
        <w:t xml:space="preserve"> </w:t>
      </w:r>
    </w:p>
    <w:p w14:paraId="7B4ADF03" w14:textId="77777777" w:rsidR="00E146F6" w:rsidRDefault="0056790B" w:rsidP="00CB0242">
      <w:pPr>
        <w:spacing w:line="360" w:lineRule="auto"/>
        <w:jc w:val="both"/>
      </w:pPr>
      <w:r>
        <w:t xml:space="preserve">For determining the market </w:t>
      </w:r>
      <w:r w:rsidR="00832446">
        <w:t>strategies</w:t>
      </w:r>
      <w:r>
        <w:t xml:space="preserve"> that </w:t>
      </w:r>
      <w:r w:rsidR="00832446">
        <w:t>have</w:t>
      </w:r>
      <w:r>
        <w:t xml:space="preserve"> been adopted by the two multinational hotel </w:t>
      </w:r>
      <w:r w:rsidR="00832446">
        <w:t>brands</w:t>
      </w:r>
      <w:r>
        <w:t xml:space="preserve">, the use of the elements of </w:t>
      </w:r>
      <w:r w:rsidR="00832446">
        <w:t xml:space="preserve">the </w:t>
      </w:r>
      <w:r>
        <w:t xml:space="preserve">marketing mix seems appropriate. </w:t>
      </w:r>
      <w:r w:rsidR="0006466A">
        <w:t xml:space="preserve">Lim </w:t>
      </w:r>
      <w:r>
        <w:t>(</w:t>
      </w:r>
      <w:r w:rsidR="0006466A">
        <w:t>2021</w:t>
      </w:r>
      <w:r>
        <w:t xml:space="preserve">) provided that the </w:t>
      </w:r>
      <w:r w:rsidR="00832446">
        <w:t xml:space="preserve">framework is beneficial as it highlights multiple focus areas that assist in generating effective marketing. </w:t>
      </w:r>
    </w:p>
    <w:p w14:paraId="025A601E" w14:textId="77777777" w:rsidR="00AA3F17" w:rsidRPr="0006466A" w:rsidRDefault="0056790B" w:rsidP="00CB0242">
      <w:pPr>
        <w:pStyle w:val="Titlu2"/>
        <w:spacing w:line="360" w:lineRule="auto"/>
      </w:pPr>
      <w:bookmarkStart w:id="7" w:name="_Toc118469436"/>
      <w:r w:rsidRPr="0006466A">
        <w:t>Product</w:t>
      </w:r>
      <w:bookmarkEnd w:id="7"/>
    </w:p>
    <w:p w14:paraId="60261346" w14:textId="77777777" w:rsidR="002D5B75" w:rsidRDefault="0056790B" w:rsidP="00CB0242">
      <w:pPr>
        <w:spacing w:line="360" w:lineRule="auto"/>
        <w:jc w:val="both"/>
      </w:pPr>
      <w:r>
        <w:t>The core product of Raffle hotel is its hig</w:t>
      </w:r>
      <w:r>
        <w:t xml:space="preserve">h-quality services that work to attract guests. The Hotel also provides personalised services to their guest and also indulge customer in a loyalty program to bring the essence of high and satisfied customer service. The products and services of the hotel </w:t>
      </w:r>
      <w:r>
        <w:t xml:space="preserve">reflect the colonial era lifestyle with its art, architecture and decoration. Contrary, Best </w:t>
      </w:r>
      <w:r w:rsidR="0006466A">
        <w:t>Westerns</w:t>
      </w:r>
      <w:r>
        <w:t xml:space="preserve"> serves the customer with their exceptional dining services, gym, spa and all other convenience. </w:t>
      </w:r>
    </w:p>
    <w:p w14:paraId="2FBE3D00" w14:textId="77777777" w:rsidR="00AA3F17" w:rsidRDefault="0056790B" w:rsidP="00CB0242">
      <w:pPr>
        <w:pStyle w:val="Titlu2"/>
        <w:spacing w:line="360" w:lineRule="auto"/>
      </w:pPr>
      <w:bookmarkStart w:id="8" w:name="_Toc118469437"/>
      <w:r w:rsidRPr="0006466A">
        <w:t>Price</w:t>
      </w:r>
      <w:bookmarkEnd w:id="8"/>
    </w:p>
    <w:p w14:paraId="3036E7F1" w14:textId="77777777" w:rsidR="0006466A" w:rsidRPr="00793DFD" w:rsidRDefault="0056790B" w:rsidP="00CB0242">
      <w:pPr>
        <w:spacing w:line="360" w:lineRule="auto"/>
        <w:jc w:val="both"/>
      </w:pPr>
      <w:r>
        <w:t xml:space="preserve">Roma </w:t>
      </w:r>
      <w:r w:rsidRPr="00E52765">
        <w:rPr>
          <w:i/>
        </w:rPr>
        <w:t>et al.</w:t>
      </w:r>
      <w:r>
        <w:t xml:space="preserve"> </w:t>
      </w:r>
      <w:r w:rsidR="00793DFD" w:rsidRPr="00793DFD">
        <w:t>(</w:t>
      </w:r>
      <w:r>
        <w:t>2019</w:t>
      </w:r>
      <w:r w:rsidR="00793DFD" w:rsidRPr="00793DFD">
        <w:t xml:space="preserve">) provided that the pricing strategies of an organisation are set based on its position in the market and the services they are offered. </w:t>
      </w:r>
      <w:r w:rsidR="00793DFD">
        <w:t>At Raffle hotel</w:t>
      </w:r>
      <w:r w:rsidR="00C87BAE">
        <w:t xml:space="preserve">, a competitive pricing strategy is offered by the hotel considering the price offered by the major competitors. On the other hand, Best Western focus on offering the lowest possible rates to serve the customer with their desired services. </w:t>
      </w:r>
    </w:p>
    <w:p w14:paraId="456CD235" w14:textId="77777777" w:rsidR="00AA3F17" w:rsidRDefault="0056790B" w:rsidP="00CB0242">
      <w:pPr>
        <w:pStyle w:val="Titlu2"/>
        <w:spacing w:line="360" w:lineRule="auto"/>
      </w:pPr>
      <w:bookmarkStart w:id="9" w:name="_Toc118469438"/>
      <w:r w:rsidRPr="00147400">
        <w:t>Place</w:t>
      </w:r>
      <w:bookmarkEnd w:id="9"/>
    </w:p>
    <w:p w14:paraId="7AC903EE" w14:textId="77777777" w:rsidR="00147400" w:rsidRPr="00654A98" w:rsidRDefault="0056790B" w:rsidP="00CB0242">
      <w:pPr>
        <w:spacing w:line="360" w:lineRule="auto"/>
        <w:jc w:val="both"/>
      </w:pPr>
      <w:r w:rsidRPr="00817EFD">
        <w:t xml:space="preserve">Since both hotels are multinational </w:t>
      </w:r>
      <w:r>
        <w:t>brands</w:t>
      </w:r>
      <w:r w:rsidRPr="00817EFD">
        <w:t xml:space="preserve">, therefore </w:t>
      </w:r>
      <w:r>
        <w:t>own</w:t>
      </w:r>
      <w:r w:rsidRPr="00817EFD">
        <w:t xml:space="preserve"> a global presence. Some of the major areas of operations </w:t>
      </w:r>
      <w:r w:rsidR="00A15A7E">
        <w:t xml:space="preserve">for Raffles </w:t>
      </w:r>
      <w:r w:rsidRPr="00817EFD">
        <w:t>include</w:t>
      </w:r>
      <w:r>
        <w:t xml:space="preserve"> As</w:t>
      </w:r>
      <w:r w:rsidR="00A15A7E">
        <w:t>i</w:t>
      </w:r>
      <w:r>
        <w:t>a, Europe</w:t>
      </w:r>
      <w:r>
        <w:t>, the Middle East, America, and Africa</w:t>
      </w:r>
      <w:r w:rsidR="00A15A7E">
        <w:t xml:space="preserve">. </w:t>
      </w:r>
      <w:r w:rsidR="00654A98">
        <w:t xml:space="preserve">In addition, Best Westerns operates in Burma, Canada, the USA, New Zealand, and the UK. The hotel has positioned itself in the right place, which makes it central to the </w:t>
      </w:r>
      <w:r w:rsidR="006A6CD3">
        <w:t>travellers</w:t>
      </w:r>
      <w:r w:rsidR="00156926">
        <w:t xml:space="preserve"> (</w:t>
      </w:r>
      <w:r w:rsidR="00156926">
        <w:rPr>
          <w:rFonts w:cs="Times New Roman"/>
          <w:color w:val="222222"/>
          <w:szCs w:val="24"/>
          <w:shd w:val="clear" w:color="auto" w:fill="FFFFFF"/>
        </w:rPr>
        <w:t>Karaman and Sayın 2021)</w:t>
      </w:r>
      <w:r w:rsidR="00654A98">
        <w:t xml:space="preserve">. </w:t>
      </w:r>
    </w:p>
    <w:p w14:paraId="0CA8C902" w14:textId="77777777" w:rsidR="00AA3F17" w:rsidRPr="00CB0242" w:rsidRDefault="0056790B" w:rsidP="00CB0242">
      <w:pPr>
        <w:pStyle w:val="Titlu2"/>
        <w:spacing w:line="360" w:lineRule="auto"/>
      </w:pPr>
      <w:bookmarkStart w:id="10" w:name="_Toc118469439"/>
      <w:r w:rsidRPr="00CB0242">
        <w:t>Promotio</w:t>
      </w:r>
      <w:r w:rsidRPr="00CB0242">
        <w:t>n</w:t>
      </w:r>
      <w:bookmarkEnd w:id="10"/>
    </w:p>
    <w:p w14:paraId="42341BD5" w14:textId="77777777" w:rsidR="00C91EB2" w:rsidRPr="00621C11" w:rsidRDefault="0056790B" w:rsidP="00CB0242">
      <w:pPr>
        <w:spacing w:line="360" w:lineRule="auto"/>
        <w:jc w:val="both"/>
      </w:pPr>
      <w:r>
        <w:t>With the shift towards digital consumerism, the focus to reach the target market has been given o the use of social media and other promotional activities (). Both hotels have generated a strong presence on social media, which helps capture target audien</w:t>
      </w:r>
      <w:r>
        <w:t xml:space="preserve">ce concerns. </w:t>
      </w:r>
      <w:r w:rsidR="004A42E0">
        <w:t xml:space="preserve">Best Westerns also promotes its brand by conducting events, travel shows and conferences. This helps showcase the services offered by the brand. </w:t>
      </w:r>
      <w:r w:rsidR="00B84429">
        <w:t xml:space="preserve">Additionally, raffles also </w:t>
      </w:r>
      <w:r w:rsidR="00621C11">
        <w:t>offer</w:t>
      </w:r>
      <w:r w:rsidR="00B84429">
        <w:t xml:space="preserve"> loyalty schemes to </w:t>
      </w:r>
      <w:r w:rsidR="00D358DF">
        <w:t>guests</w:t>
      </w:r>
      <w:r w:rsidR="00B84429">
        <w:t xml:space="preserve"> along with discount offers</w:t>
      </w:r>
      <w:r w:rsidR="00621C11">
        <w:t xml:space="preserve">. </w:t>
      </w:r>
    </w:p>
    <w:p w14:paraId="641C8681" w14:textId="77777777" w:rsidR="00AA3F17" w:rsidRDefault="0056790B" w:rsidP="00CB0242">
      <w:pPr>
        <w:pStyle w:val="Titlu1"/>
        <w:spacing w:line="360" w:lineRule="auto"/>
      </w:pPr>
      <w:bookmarkStart w:id="11" w:name="_Toc118469440"/>
      <w:r w:rsidRPr="006A6CD3">
        <w:t>Marketing related to sustainability</w:t>
      </w:r>
      <w:bookmarkEnd w:id="11"/>
    </w:p>
    <w:p w14:paraId="3560F1AF" w14:textId="77777777" w:rsidR="00450B0C" w:rsidRDefault="0056790B" w:rsidP="00CB0242">
      <w:pPr>
        <w:spacing w:line="360" w:lineRule="auto"/>
        <w:jc w:val="both"/>
      </w:pPr>
      <w:r w:rsidRPr="006A6CD3">
        <w:t>Sustainability is also a major</w:t>
      </w:r>
      <w:r>
        <w:t xml:space="preserve"> focus</w:t>
      </w:r>
      <w:r w:rsidRPr="006A6CD3">
        <w:t xml:space="preserve"> </w:t>
      </w:r>
      <w:r>
        <w:t xml:space="preserve">for brands operating in the hospitality industry, and therefore green practices </w:t>
      </w:r>
      <w:r w:rsidR="00F335DA">
        <w:t>need</w:t>
      </w:r>
      <w:r>
        <w:t xml:space="preserve"> to be adopted</w:t>
      </w:r>
      <w:r w:rsidR="00F335DA">
        <w:t xml:space="preserve"> (</w:t>
      </w:r>
      <w:r w:rsidR="00AE39CE">
        <w:t xml:space="preserve">Ho </w:t>
      </w:r>
      <w:r w:rsidR="00AE39CE" w:rsidRPr="00AE39CE">
        <w:rPr>
          <w:i/>
        </w:rPr>
        <w:t>et al.,</w:t>
      </w:r>
      <w:r w:rsidR="00AE39CE">
        <w:t xml:space="preserve"> 2021</w:t>
      </w:r>
      <w:r w:rsidR="00F335DA">
        <w:t>)</w:t>
      </w:r>
      <w:r>
        <w:t>.</w:t>
      </w:r>
      <w:r w:rsidR="00F335DA">
        <w:t xml:space="preserve"> Raffle Hotel has focused on ensuring that sustainability is made the focal point of business by setting major regard to waste management and zero-emission target.  </w:t>
      </w:r>
      <w:r w:rsidR="00D031F7">
        <w:t xml:space="preserve">The revitalised Singapore Sling has collaborated with ecoSPIRITS and Proof &amp; Company, contributing to planting and developing the taste of sustainability. The brand has also committed to limiting </w:t>
      </w:r>
      <w:r w:rsidR="00AE39CE">
        <w:t xml:space="preserve">the </w:t>
      </w:r>
      <w:r w:rsidR="00D031F7">
        <w:t>use of water and mitigating the carbon footprint by improving the use of natural ingredients</w:t>
      </w:r>
      <w:r w:rsidR="00BA7B56">
        <w:t xml:space="preserve"> (Eco Spirits 2021)</w:t>
      </w:r>
      <w:r w:rsidR="00D031F7">
        <w:t>.</w:t>
      </w:r>
    </w:p>
    <w:p w14:paraId="632492D9" w14:textId="77777777" w:rsidR="00D358DF" w:rsidRDefault="0056790B" w:rsidP="00CB0242">
      <w:pPr>
        <w:spacing w:line="360" w:lineRule="auto"/>
        <w:jc w:val="both"/>
      </w:pPr>
      <w:r>
        <w:t xml:space="preserve">Comparatively, Best western has also rested a major focus on uprising </w:t>
      </w:r>
      <w:r>
        <w:t xml:space="preserve">green message and has therefore partnered with Life Gate. </w:t>
      </w:r>
      <w:r w:rsidR="00D031F7">
        <w:t xml:space="preserve"> </w:t>
      </w:r>
      <w:r>
        <w:t>The brand has focused on multiple initiatives; these include "Stay Plasticless", aiming to reduce the use of plastic in hotel chains. Moreover, "To Stay for the Planet" was initiated to bolster the</w:t>
      </w:r>
      <w:r>
        <w:t xml:space="preserve"> green message. The project helped the hotel in reducing greenhouse gas effects by 21%, and about 17% of the requirement energy has also </w:t>
      </w:r>
      <w:r w:rsidR="00556414">
        <w:t>been</w:t>
      </w:r>
      <w:r>
        <w:t xml:space="preserve"> controlled (Best Western 2021). </w:t>
      </w:r>
    </w:p>
    <w:p w14:paraId="0D228B97" w14:textId="77777777" w:rsidR="00AA3F17" w:rsidRDefault="0056790B" w:rsidP="00CB0242">
      <w:pPr>
        <w:pStyle w:val="Titlu1"/>
        <w:spacing w:line="360" w:lineRule="auto"/>
      </w:pPr>
      <w:bookmarkStart w:id="12" w:name="_Toc118469441"/>
      <w:r w:rsidRPr="00556414">
        <w:t>Market positioning post-pandemic</w:t>
      </w:r>
      <w:bookmarkEnd w:id="12"/>
      <w:r w:rsidRPr="00556414">
        <w:t xml:space="preserve"> </w:t>
      </w:r>
    </w:p>
    <w:p w14:paraId="0151E3E5" w14:textId="77777777" w:rsidR="00556414" w:rsidRPr="0074603F" w:rsidRDefault="0056790B" w:rsidP="00CB0242">
      <w:pPr>
        <w:spacing w:line="360" w:lineRule="auto"/>
        <w:jc w:val="both"/>
      </w:pPr>
      <w:r>
        <w:t xml:space="preserve">The way organisations function and operate was </w:t>
      </w:r>
      <w:r>
        <w:t xml:space="preserve">largely affected by the influence of the pandemic. The business needs to develop appropriate strategies to ensure that its performance is maintained and </w:t>
      </w:r>
      <w:r w:rsidR="0072614A">
        <w:t>its</w:t>
      </w:r>
      <w:r>
        <w:t xml:space="preserve"> position in the market is not affected.</w:t>
      </w:r>
      <w:r w:rsidR="0072614A">
        <w:t xml:space="preserve"> </w:t>
      </w:r>
      <w:r>
        <w:t xml:space="preserve"> </w:t>
      </w:r>
      <w:r w:rsidR="0072614A">
        <w:t>Raffle Hotel took several measures to ensure that they can stay connected with the audience and that their brand message is valued. A recent campaign initiated by the brand was to highlight the rich culture of the hotel to attract lost consumers and travellers to the hotel. The campaign was named “Hotel Royalty Since 1887” (Forbes 2021)</w:t>
      </w:r>
      <w:r w:rsidR="00E958E6">
        <w:t xml:space="preserve">. </w:t>
      </w:r>
    </w:p>
    <w:p w14:paraId="3DA078F8" w14:textId="77777777" w:rsidR="0058114A" w:rsidRDefault="0056790B" w:rsidP="00CB0242">
      <w:pPr>
        <w:spacing w:line="360" w:lineRule="auto"/>
        <w:jc w:val="both"/>
      </w:pPr>
      <w:r>
        <w:t>In addition, Best Westerns has also been severely influenced by the pandemic and has therefore taken measures to relieve the pressure through effective marketing communication. To stay competitive, the brand’s executive conserved</w:t>
      </w:r>
      <w:r>
        <w:t xml:space="preserve"> business capital and also launched the “We Care Clean” initiative by adhering to the best cleaning standards. Though the brand’s marketing was curtailed during the pandemic, they extended a warm welcome by adhering to all COVID-19 guidelines to ensure gue</w:t>
      </w:r>
      <w:r>
        <w:t xml:space="preserve">st leaves the hotel satisfied and feel secure during their visit (PR News Wire 2020). </w:t>
      </w:r>
    </w:p>
    <w:p w14:paraId="504DA573" w14:textId="77777777" w:rsidR="00AA3F17" w:rsidRPr="00CB0242" w:rsidRDefault="0056790B" w:rsidP="00CB0242">
      <w:pPr>
        <w:pStyle w:val="Titlu1"/>
        <w:spacing w:line="360" w:lineRule="auto"/>
      </w:pPr>
      <w:bookmarkStart w:id="13" w:name="_Toc118469442"/>
      <w:r w:rsidRPr="00CB0242">
        <w:t>Conclusion</w:t>
      </w:r>
      <w:bookmarkEnd w:id="13"/>
    </w:p>
    <w:p w14:paraId="4DD10C89" w14:textId="77777777" w:rsidR="00E958E6" w:rsidRDefault="0056790B" w:rsidP="00CB0242">
      <w:pPr>
        <w:spacing w:line="360" w:lineRule="auto"/>
        <w:jc w:val="both"/>
      </w:pPr>
      <w:r>
        <w:t xml:space="preserve">It can be summarised from the above discussion that marketing is a major area for business in the modern </w:t>
      </w:r>
      <w:r w:rsidR="00574ECD">
        <w:t xml:space="preserve">competitive working environment. It helps businesses achieve the desired business goals and boost the revenue and income of the hotel. However, both, Raffle and Best Western hotel has shown there exceptional marketing with regard to traditional and digital approaches, which has made them prominent in the </w:t>
      </w:r>
      <w:r w:rsidR="00E9048D">
        <w:t xml:space="preserve">eyes of the customer. Moreover, the brand has appeared to be prominent in terms of </w:t>
      </w:r>
      <w:r w:rsidR="008A33D3">
        <w:t xml:space="preserve">sustainability and has adhered to safety and security at the time of </w:t>
      </w:r>
      <w:r w:rsidR="002B4C19">
        <w:t xml:space="preserve">the </w:t>
      </w:r>
      <w:r w:rsidR="008A33D3">
        <w:t xml:space="preserve">pandemic. </w:t>
      </w:r>
    </w:p>
    <w:p w14:paraId="67DAC2DA" w14:textId="77777777" w:rsidR="00D94466" w:rsidRDefault="0056790B">
      <w:pPr>
        <w:rPr>
          <w:rFonts w:eastAsiaTheme="majorEastAsia" w:cstheme="majorBidi"/>
          <w:b/>
          <w:szCs w:val="32"/>
        </w:rPr>
      </w:pPr>
      <w:bookmarkStart w:id="14" w:name="_Toc118469443"/>
      <w:r>
        <w:br w:type="page"/>
      </w:r>
    </w:p>
    <w:p w14:paraId="4E72124A" w14:textId="77777777" w:rsidR="00D94466" w:rsidRPr="00D94466" w:rsidRDefault="0056790B" w:rsidP="00D94466">
      <w:pPr>
        <w:pStyle w:val="Titlu1"/>
        <w:spacing w:line="360" w:lineRule="auto"/>
      </w:pPr>
      <w:r>
        <w:t>References</w:t>
      </w:r>
      <w:bookmarkEnd w:id="14"/>
    </w:p>
    <w:p w14:paraId="09348CB5"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 xml:space="preserve">Al-Surmi, A., Cao, G. and Duan, Y., 2020. The impact of aligning </w:t>
      </w:r>
      <w:r w:rsidRPr="00B446D8">
        <w:rPr>
          <w:rFonts w:cs="Times New Roman"/>
          <w:color w:val="222222"/>
          <w:szCs w:val="24"/>
          <w:shd w:val="clear" w:color="auto" w:fill="FFFFFF"/>
        </w:rPr>
        <w:t>business, IT, and marketing strategies on firm performance. </w:t>
      </w:r>
      <w:r w:rsidRPr="00B446D8">
        <w:rPr>
          <w:rFonts w:cs="Times New Roman"/>
          <w:i/>
          <w:iCs/>
          <w:color w:val="222222"/>
          <w:szCs w:val="24"/>
          <w:shd w:val="clear" w:color="auto" w:fill="FFFFFF"/>
        </w:rPr>
        <w:t>Industrial marketing management</w:t>
      </w:r>
      <w:r w:rsidRPr="00B446D8">
        <w:rPr>
          <w:rFonts w:cs="Times New Roman"/>
          <w:color w:val="222222"/>
          <w:szCs w:val="24"/>
          <w:shd w:val="clear" w:color="auto" w:fill="FFFFFF"/>
        </w:rPr>
        <w:t>, </w:t>
      </w:r>
      <w:r w:rsidRPr="00B446D8">
        <w:rPr>
          <w:rFonts w:cs="Times New Roman"/>
          <w:i/>
          <w:iCs/>
          <w:color w:val="222222"/>
          <w:szCs w:val="24"/>
          <w:shd w:val="clear" w:color="auto" w:fill="FFFFFF"/>
        </w:rPr>
        <w:t>84</w:t>
      </w:r>
      <w:r w:rsidRPr="00B446D8">
        <w:rPr>
          <w:rFonts w:cs="Times New Roman"/>
          <w:color w:val="222222"/>
          <w:szCs w:val="24"/>
          <w:shd w:val="clear" w:color="auto" w:fill="FFFFFF"/>
        </w:rPr>
        <w:t>, pp.39-49.</w:t>
      </w:r>
    </w:p>
    <w:p w14:paraId="4006BDD7"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 xml:space="preserve">Best Western 2021. Our Commitment To Keeping You Safe And Healthy With Industry-Leading Cleaning Standards. [Online] Available at </w:t>
      </w:r>
      <w:hyperlink r:id="rId6" w:history="1">
        <w:r w:rsidRPr="00B446D8">
          <w:rPr>
            <w:rStyle w:val="Hyperlink"/>
            <w:rFonts w:cs="Times New Roman"/>
            <w:szCs w:val="24"/>
            <w:shd w:val="clear" w:color="auto" w:fill="FFFFFF"/>
          </w:rPr>
          <w:t>https://www.bestwestern.com/en_US/hotels/discover-best-western/we-care-clean.html</w:t>
        </w:r>
      </w:hyperlink>
      <w:r w:rsidRPr="00B446D8">
        <w:rPr>
          <w:rFonts w:cs="Times New Roman"/>
          <w:color w:val="222222"/>
          <w:szCs w:val="24"/>
          <w:shd w:val="clear" w:color="auto" w:fill="FFFFFF"/>
        </w:rPr>
        <w:t xml:space="preserve"> [Accessed on 4 November 2022].</w:t>
      </w:r>
    </w:p>
    <w:p w14:paraId="5DADC2E3"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Best Western 2022. About Best W</w:t>
      </w:r>
      <w:r w:rsidRPr="00B446D8">
        <w:rPr>
          <w:rFonts w:cs="Times New Roman"/>
          <w:color w:val="222222"/>
          <w:szCs w:val="24"/>
          <w:shd w:val="clear" w:color="auto" w:fill="FFFFFF"/>
        </w:rPr>
        <w:t xml:space="preserve">estern® Hotels &amp; Resorts. [Online] Available at </w:t>
      </w:r>
      <w:hyperlink r:id="rId7" w:history="1">
        <w:r w:rsidRPr="00B446D8">
          <w:rPr>
            <w:rStyle w:val="Hyperlink"/>
            <w:rFonts w:cs="Times New Roman"/>
            <w:szCs w:val="24"/>
            <w:shd w:val="clear" w:color="auto" w:fill="FFFFFF"/>
          </w:rPr>
          <w:t>https://www.bestwestern.com/en_US/about.html</w:t>
        </w:r>
      </w:hyperlink>
      <w:r w:rsidRPr="00B446D8">
        <w:rPr>
          <w:rFonts w:cs="Times New Roman"/>
          <w:color w:val="222222"/>
          <w:szCs w:val="24"/>
          <w:shd w:val="clear" w:color="auto" w:fill="FFFFFF"/>
        </w:rPr>
        <w:t xml:space="preserve"> [Accessed on 4 November 2022].</w:t>
      </w:r>
    </w:p>
    <w:p w14:paraId="6E1A59E0"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Cooper, R.G., 2019. The drivers of su</w:t>
      </w:r>
      <w:r w:rsidRPr="00B446D8">
        <w:rPr>
          <w:rFonts w:cs="Times New Roman"/>
          <w:color w:val="222222"/>
          <w:szCs w:val="24"/>
          <w:shd w:val="clear" w:color="auto" w:fill="FFFFFF"/>
        </w:rPr>
        <w:t>ccess in new-product development. </w:t>
      </w:r>
      <w:r w:rsidRPr="00B446D8">
        <w:rPr>
          <w:rFonts w:cs="Times New Roman"/>
          <w:i/>
          <w:iCs/>
          <w:color w:val="222222"/>
          <w:szCs w:val="24"/>
          <w:shd w:val="clear" w:color="auto" w:fill="FFFFFF"/>
        </w:rPr>
        <w:t>Industrial Marketing Management</w:t>
      </w:r>
      <w:r w:rsidRPr="00B446D8">
        <w:rPr>
          <w:rFonts w:cs="Times New Roman"/>
          <w:color w:val="222222"/>
          <w:szCs w:val="24"/>
          <w:shd w:val="clear" w:color="auto" w:fill="FFFFFF"/>
        </w:rPr>
        <w:t>, </w:t>
      </w:r>
      <w:r w:rsidRPr="00B446D8">
        <w:rPr>
          <w:rFonts w:cs="Times New Roman"/>
          <w:i/>
          <w:iCs/>
          <w:color w:val="222222"/>
          <w:szCs w:val="24"/>
          <w:shd w:val="clear" w:color="auto" w:fill="FFFFFF"/>
        </w:rPr>
        <w:t>76</w:t>
      </w:r>
      <w:r w:rsidRPr="00B446D8">
        <w:rPr>
          <w:rFonts w:cs="Times New Roman"/>
          <w:color w:val="222222"/>
          <w:szCs w:val="24"/>
          <w:shd w:val="clear" w:color="auto" w:fill="FFFFFF"/>
        </w:rPr>
        <w:t>, pp.36-47.</w:t>
      </w:r>
    </w:p>
    <w:p w14:paraId="03F6D74C"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 xml:space="preserve">Daniel, C.O., 2018. Effects of marketing strategies on organisational performance. </w:t>
      </w:r>
      <w:r w:rsidRPr="00B446D8">
        <w:rPr>
          <w:rFonts w:cs="Times New Roman"/>
          <w:i/>
          <w:iCs/>
          <w:color w:val="222222"/>
          <w:szCs w:val="24"/>
          <w:shd w:val="clear" w:color="auto" w:fill="FFFFFF"/>
        </w:rPr>
        <w:t>International journal of business marketing and management</w:t>
      </w:r>
      <w:r w:rsidRPr="00B446D8">
        <w:rPr>
          <w:rFonts w:cs="Times New Roman"/>
          <w:color w:val="222222"/>
          <w:szCs w:val="24"/>
          <w:shd w:val="clear" w:color="auto" w:fill="FFFFFF"/>
        </w:rPr>
        <w:t>, </w:t>
      </w:r>
      <w:r w:rsidRPr="00B446D8">
        <w:rPr>
          <w:rFonts w:cs="Times New Roman"/>
          <w:i/>
          <w:iCs/>
          <w:color w:val="222222"/>
          <w:szCs w:val="24"/>
          <w:shd w:val="clear" w:color="auto" w:fill="FFFFFF"/>
        </w:rPr>
        <w:t>3</w:t>
      </w:r>
      <w:r w:rsidRPr="00B446D8">
        <w:rPr>
          <w:rFonts w:cs="Times New Roman"/>
          <w:color w:val="222222"/>
          <w:szCs w:val="24"/>
          <w:shd w:val="clear" w:color="auto" w:fill="FFFFFF"/>
        </w:rPr>
        <w:t>(9), pp.1-9.</w:t>
      </w:r>
    </w:p>
    <w:p w14:paraId="2FAE27E5"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 xml:space="preserve">Eco Spirits 2021. </w:t>
      </w:r>
      <w:r w:rsidRPr="00B446D8">
        <w:rPr>
          <w:rFonts w:cs="Times New Roman"/>
          <w:color w:val="222222"/>
          <w:szCs w:val="24"/>
          <w:shd w:val="clear" w:color="auto" w:fill="FFFFFF"/>
        </w:rPr>
        <w:t xml:space="preserve">Raffles Hotel Singapore &amp; ecoSPIRITS Blend Tradition &amp; Sustainability in the Iconic Singapore Sling. [Online] Available at </w:t>
      </w:r>
      <w:hyperlink r:id="rId8" w:history="1">
        <w:r w:rsidRPr="00B446D8">
          <w:rPr>
            <w:rStyle w:val="Hyperlink"/>
            <w:rFonts w:cs="Times New Roman"/>
            <w:szCs w:val="24"/>
            <w:shd w:val="clear" w:color="auto" w:fill="FFFFFF"/>
          </w:rPr>
          <w:t>https://ecospirits.global/</w:t>
        </w:r>
        <w:r w:rsidRPr="00B446D8">
          <w:rPr>
            <w:rStyle w:val="Hyperlink"/>
            <w:rFonts w:cs="Times New Roman"/>
            <w:szCs w:val="24"/>
            <w:shd w:val="clear" w:color="auto" w:fill="FFFFFF"/>
          </w:rPr>
          <w:t>ecospirits-raffles-hotel-singapore-merge-tradition-sustainability/</w:t>
        </w:r>
      </w:hyperlink>
      <w:r w:rsidRPr="00B446D8">
        <w:rPr>
          <w:rFonts w:cs="Times New Roman"/>
          <w:color w:val="222222"/>
          <w:szCs w:val="24"/>
          <w:shd w:val="clear" w:color="auto" w:fill="FFFFFF"/>
        </w:rPr>
        <w:t xml:space="preserve"> [Accessed on 4 November 2022].</w:t>
      </w:r>
    </w:p>
    <w:p w14:paraId="473D5941"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 xml:space="preserve">Forbes 2021. Raffles Hotel Launches Stunning New Campaign Featuring Actual Royalty. [Online] Available at </w:t>
      </w:r>
      <w:hyperlink r:id="rId9" w:history="1">
        <w:r w:rsidRPr="00B446D8">
          <w:rPr>
            <w:rStyle w:val="Hyperlink"/>
            <w:rFonts w:cs="Times New Roman"/>
            <w:szCs w:val="24"/>
            <w:shd w:val="clear" w:color="auto" w:fill="FFFFFF"/>
          </w:rPr>
          <w:t>https://www.forbes.com/sites/jimdobson/2021/11/02/raffles-hotel-launches-stunning-new-campaign-featuring-actual-royalty/?s</w:t>
        </w:r>
        <w:r w:rsidRPr="00B446D8">
          <w:rPr>
            <w:rStyle w:val="Hyperlink"/>
            <w:rFonts w:cs="Times New Roman"/>
            <w:szCs w:val="24"/>
            <w:shd w:val="clear" w:color="auto" w:fill="FFFFFF"/>
          </w:rPr>
          <w:t>h=3e713fcd3904</w:t>
        </w:r>
      </w:hyperlink>
      <w:r w:rsidRPr="00B446D8">
        <w:rPr>
          <w:rFonts w:cs="Times New Roman"/>
          <w:color w:val="222222"/>
          <w:szCs w:val="24"/>
          <w:shd w:val="clear" w:color="auto" w:fill="FFFFFF"/>
        </w:rPr>
        <w:t xml:space="preserve"> [Accessed on 4 November 2022].</w:t>
      </w:r>
    </w:p>
    <w:p w14:paraId="1795DD05"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Ho, C.Y., Tsai, B.H., Chen, C.S. and Lu, M.T., 2021. Exploring green marketing orientations toward sustainability the hospitality industry in the COVID-19 pandemic. </w:t>
      </w:r>
      <w:r w:rsidRPr="00B446D8">
        <w:rPr>
          <w:rFonts w:cs="Times New Roman"/>
          <w:i/>
          <w:iCs/>
          <w:color w:val="222222"/>
          <w:szCs w:val="24"/>
          <w:shd w:val="clear" w:color="auto" w:fill="FFFFFF"/>
        </w:rPr>
        <w:t>Sustainability</w:t>
      </w:r>
      <w:r w:rsidRPr="00B446D8">
        <w:rPr>
          <w:rFonts w:cs="Times New Roman"/>
          <w:color w:val="222222"/>
          <w:szCs w:val="24"/>
          <w:shd w:val="clear" w:color="auto" w:fill="FFFFFF"/>
        </w:rPr>
        <w:t>, </w:t>
      </w:r>
      <w:r w:rsidRPr="00B446D8">
        <w:rPr>
          <w:rFonts w:cs="Times New Roman"/>
          <w:i/>
          <w:iCs/>
          <w:color w:val="222222"/>
          <w:szCs w:val="24"/>
          <w:shd w:val="clear" w:color="auto" w:fill="FFFFFF"/>
        </w:rPr>
        <w:t>13</w:t>
      </w:r>
      <w:r w:rsidRPr="00B446D8">
        <w:rPr>
          <w:rFonts w:cs="Times New Roman"/>
          <w:color w:val="222222"/>
          <w:szCs w:val="24"/>
          <w:shd w:val="clear" w:color="auto" w:fill="FFFFFF"/>
        </w:rPr>
        <w:t>(8), p.4348.</w:t>
      </w:r>
    </w:p>
    <w:p w14:paraId="6B4CCA74"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Karaman, A. and Sayın, K., 2021. Hotel Practices During the Covid-19 Pandemic: the Case of Turkey. </w:t>
      </w:r>
      <w:r w:rsidRPr="00B446D8">
        <w:rPr>
          <w:rFonts w:cs="Times New Roman"/>
          <w:i/>
          <w:iCs/>
          <w:color w:val="222222"/>
          <w:szCs w:val="24"/>
          <w:shd w:val="clear" w:color="auto" w:fill="FFFFFF"/>
        </w:rPr>
        <w:t>Книга</w:t>
      </w:r>
      <w:r w:rsidRPr="00B446D8">
        <w:rPr>
          <w:rFonts w:cs="Times New Roman"/>
          <w:color w:val="222222"/>
          <w:szCs w:val="24"/>
          <w:shd w:val="clear" w:color="auto" w:fill="FFFFFF"/>
        </w:rPr>
        <w:t>, (19).</w:t>
      </w:r>
    </w:p>
    <w:p w14:paraId="7BFFA279"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Lim, H.W. and Seo, D.S., 2021. Improvement Strategy According to the Change of Hotel Environment. </w:t>
      </w:r>
      <w:r w:rsidRPr="00B446D8">
        <w:rPr>
          <w:rFonts w:cs="Times New Roman"/>
          <w:i/>
          <w:iCs/>
          <w:color w:val="222222"/>
          <w:szCs w:val="24"/>
          <w:shd w:val="clear" w:color="auto" w:fill="FFFFFF"/>
        </w:rPr>
        <w:t>International J</w:t>
      </w:r>
      <w:r w:rsidRPr="00B446D8">
        <w:rPr>
          <w:rFonts w:cs="Times New Roman"/>
          <w:i/>
          <w:iCs/>
          <w:color w:val="222222"/>
          <w:szCs w:val="24"/>
          <w:shd w:val="clear" w:color="auto" w:fill="FFFFFF"/>
        </w:rPr>
        <w:t>ournal of Advanced Culture Technology</w:t>
      </w:r>
      <w:r w:rsidRPr="00B446D8">
        <w:rPr>
          <w:rFonts w:cs="Times New Roman"/>
          <w:color w:val="222222"/>
          <w:szCs w:val="24"/>
          <w:shd w:val="clear" w:color="auto" w:fill="FFFFFF"/>
        </w:rPr>
        <w:t>, </w:t>
      </w:r>
      <w:r w:rsidRPr="00B446D8">
        <w:rPr>
          <w:rFonts w:cs="Times New Roman"/>
          <w:i/>
          <w:iCs/>
          <w:color w:val="222222"/>
          <w:szCs w:val="24"/>
          <w:shd w:val="clear" w:color="auto" w:fill="FFFFFF"/>
        </w:rPr>
        <w:t>9</w:t>
      </w:r>
      <w:r w:rsidRPr="00B446D8">
        <w:rPr>
          <w:rFonts w:cs="Times New Roman"/>
          <w:color w:val="222222"/>
          <w:szCs w:val="24"/>
          <w:shd w:val="clear" w:color="auto" w:fill="FFFFFF"/>
        </w:rPr>
        <w:t>(2), pp.72-79.</w:t>
      </w:r>
    </w:p>
    <w:p w14:paraId="1908F02C"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Lim, W.M., 2021. A marketing mix typology for integrated care: The 10 Ps. </w:t>
      </w:r>
      <w:r w:rsidRPr="00B446D8">
        <w:rPr>
          <w:rFonts w:cs="Times New Roman"/>
          <w:i/>
          <w:iCs/>
          <w:color w:val="222222"/>
          <w:szCs w:val="24"/>
          <w:shd w:val="clear" w:color="auto" w:fill="FFFFFF"/>
        </w:rPr>
        <w:t>Journal of Strategic Marketing</w:t>
      </w:r>
      <w:r w:rsidRPr="00B446D8">
        <w:rPr>
          <w:rFonts w:cs="Times New Roman"/>
          <w:color w:val="222222"/>
          <w:szCs w:val="24"/>
          <w:shd w:val="clear" w:color="auto" w:fill="FFFFFF"/>
        </w:rPr>
        <w:t>, </w:t>
      </w:r>
      <w:r w:rsidRPr="00B446D8">
        <w:rPr>
          <w:rFonts w:cs="Times New Roman"/>
          <w:i/>
          <w:iCs/>
          <w:color w:val="222222"/>
          <w:szCs w:val="24"/>
          <w:shd w:val="clear" w:color="auto" w:fill="FFFFFF"/>
        </w:rPr>
        <w:t>29</w:t>
      </w:r>
      <w:r w:rsidRPr="00B446D8">
        <w:rPr>
          <w:rFonts w:cs="Times New Roman"/>
          <w:color w:val="222222"/>
          <w:szCs w:val="24"/>
          <w:shd w:val="clear" w:color="auto" w:fill="FFFFFF"/>
        </w:rPr>
        <w:t>(5), pp.453-469.</w:t>
      </w:r>
    </w:p>
    <w:p w14:paraId="06F29756"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 xml:space="preserve">PR News Wire 2020. Best Western® Hotels &amp; Resorts Enhances Industry-Leading </w:t>
      </w:r>
      <w:r w:rsidRPr="00B446D8">
        <w:rPr>
          <w:rFonts w:cs="Times New Roman"/>
          <w:color w:val="222222"/>
          <w:szCs w:val="24"/>
          <w:shd w:val="clear" w:color="auto" w:fill="FFFFFF"/>
        </w:rPr>
        <w:t xml:space="preserve">We Care Clean Program With P&amp;G Professional Partnership. [Online] Available at </w:t>
      </w:r>
      <w:hyperlink r:id="rId10" w:history="1">
        <w:r w:rsidRPr="00B446D8">
          <w:rPr>
            <w:rStyle w:val="Hyperlink"/>
            <w:rFonts w:cs="Times New Roman"/>
            <w:szCs w:val="24"/>
            <w:shd w:val="clear" w:color="auto" w:fill="FFFFFF"/>
          </w:rPr>
          <w:t>https://www.prnewswire.com/news-releases/best-western-hotels--resorts-enhances-industry-leading-we-care-clean-program-with-pg-professional-partnership-301164923.html</w:t>
        </w:r>
      </w:hyperlink>
      <w:r w:rsidRPr="00B446D8">
        <w:rPr>
          <w:rFonts w:cs="Times New Roman"/>
          <w:color w:val="222222"/>
          <w:szCs w:val="24"/>
          <w:shd w:val="clear" w:color="auto" w:fill="FFFFFF"/>
        </w:rPr>
        <w:t xml:space="preserve"> [Accessed on 4 November 2022].</w:t>
      </w:r>
    </w:p>
    <w:p w14:paraId="23A47F6F"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Prdić, N., Kuzman, B.</w:t>
      </w:r>
      <w:r w:rsidRPr="00B446D8">
        <w:rPr>
          <w:rFonts w:cs="Times New Roman"/>
          <w:color w:val="222222"/>
          <w:szCs w:val="24"/>
          <w:shd w:val="clear" w:color="auto" w:fill="FFFFFF"/>
        </w:rPr>
        <w:t xml:space="preserve"> and Damjanović, J., 2019. Marketing research in the function of business efficiency. </w:t>
      </w:r>
      <w:r w:rsidRPr="00B446D8">
        <w:rPr>
          <w:rFonts w:cs="Times New Roman"/>
          <w:i/>
          <w:iCs/>
          <w:color w:val="222222"/>
          <w:szCs w:val="24"/>
          <w:shd w:val="clear" w:color="auto" w:fill="FFFFFF"/>
        </w:rPr>
        <w:t>Економика пољопривреде</w:t>
      </w:r>
      <w:r w:rsidRPr="00B446D8">
        <w:rPr>
          <w:rFonts w:cs="Times New Roman"/>
          <w:color w:val="222222"/>
          <w:szCs w:val="24"/>
          <w:shd w:val="clear" w:color="auto" w:fill="FFFFFF"/>
        </w:rPr>
        <w:t>, </w:t>
      </w:r>
      <w:r w:rsidRPr="00B446D8">
        <w:rPr>
          <w:rFonts w:cs="Times New Roman"/>
          <w:i/>
          <w:iCs/>
          <w:color w:val="222222"/>
          <w:szCs w:val="24"/>
          <w:shd w:val="clear" w:color="auto" w:fill="FFFFFF"/>
        </w:rPr>
        <w:t>66</w:t>
      </w:r>
      <w:r w:rsidRPr="00B446D8">
        <w:rPr>
          <w:rFonts w:cs="Times New Roman"/>
          <w:color w:val="222222"/>
          <w:szCs w:val="24"/>
          <w:shd w:val="clear" w:color="auto" w:fill="FFFFFF"/>
        </w:rPr>
        <w:t>(4), pp.1039-1054.</w:t>
      </w:r>
    </w:p>
    <w:p w14:paraId="78B979D9"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 xml:space="preserve">Raffles 2022. About us. [Online] Available at </w:t>
      </w:r>
      <w:hyperlink r:id="rId11" w:history="1">
        <w:r w:rsidRPr="00B446D8">
          <w:rPr>
            <w:rStyle w:val="Hyperlink"/>
            <w:rFonts w:cs="Times New Roman"/>
            <w:szCs w:val="24"/>
            <w:shd w:val="clear" w:color="auto" w:fill="FFFFFF"/>
          </w:rPr>
          <w:t>https://www.raffle</w:t>
        </w:r>
        <w:r w:rsidRPr="00B446D8">
          <w:rPr>
            <w:rStyle w:val="Hyperlink"/>
            <w:rFonts w:cs="Times New Roman"/>
            <w:szCs w:val="24"/>
            <w:shd w:val="clear" w:color="auto" w:fill="FFFFFF"/>
          </w:rPr>
          <w:t>s.com/singapore/about-hotel/</w:t>
        </w:r>
      </w:hyperlink>
      <w:r w:rsidRPr="00B446D8">
        <w:rPr>
          <w:rFonts w:cs="Times New Roman"/>
          <w:color w:val="222222"/>
          <w:szCs w:val="24"/>
          <w:shd w:val="clear" w:color="auto" w:fill="FFFFFF"/>
        </w:rPr>
        <w:t xml:space="preserve"> [Accessed on 4 November 2022].</w:t>
      </w:r>
    </w:p>
    <w:p w14:paraId="7E846055" w14:textId="77777777" w:rsidR="00D94466" w:rsidRPr="00B446D8" w:rsidRDefault="0056790B" w:rsidP="00D94466">
      <w:pPr>
        <w:spacing w:line="360" w:lineRule="auto"/>
        <w:ind w:left="720" w:hanging="720"/>
        <w:jc w:val="both"/>
        <w:rPr>
          <w:rFonts w:cs="Times New Roman"/>
          <w:color w:val="222222"/>
          <w:szCs w:val="24"/>
          <w:shd w:val="clear" w:color="auto" w:fill="FFFFFF"/>
        </w:rPr>
      </w:pPr>
      <w:r w:rsidRPr="00B446D8">
        <w:rPr>
          <w:rFonts w:cs="Times New Roman"/>
          <w:color w:val="222222"/>
          <w:szCs w:val="24"/>
          <w:shd w:val="clear" w:color="auto" w:fill="FFFFFF"/>
        </w:rPr>
        <w:t>Roma, P., Panniello, U. and Nigro, G.L., 2019. Sharing economy and incumbents' pricing strategy: The impact of Airbnb on the hospitality industry. </w:t>
      </w:r>
      <w:r w:rsidRPr="00B446D8">
        <w:rPr>
          <w:rFonts w:cs="Times New Roman"/>
          <w:i/>
          <w:iCs/>
          <w:color w:val="222222"/>
          <w:szCs w:val="24"/>
          <w:shd w:val="clear" w:color="auto" w:fill="FFFFFF"/>
        </w:rPr>
        <w:t xml:space="preserve">International </w:t>
      </w:r>
      <w:r w:rsidRPr="00B446D8">
        <w:rPr>
          <w:rFonts w:cs="Times New Roman"/>
          <w:i/>
          <w:iCs/>
          <w:color w:val="222222"/>
          <w:szCs w:val="24"/>
          <w:shd w:val="clear" w:color="auto" w:fill="FFFFFF"/>
        </w:rPr>
        <w:t>Journal of Production Economics</w:t>
      </w:r>
      <w:r w:rsidRPr="00B446D8">
        <w:rPr>
          <w:rFonts w:cs="Times New Roman"/>
          <w:color w:val="222222"/>
          <w:szCs w:val="24"/>
          <w:shd w:val="clear" w:color="auto" w:fill="FFFFFF"/>
        </w:rPr>
        <w:t>, </w:t>
      </w:r>
      <w:r w:rsidRPr="00B446D8">
        <w:rPr>
          <w:rFonts w:cs="Times New Roman"/>
          <w:i/>
          <w:iCs/>
          <w:color w:val="222222"/>
          <w:szCs w:val="24"/>
          <w:shd w:val="clear" w:color="auto" w:fill="FFFFFF"/>
        </w:rPr>
        <w:t>214</w:t>
      </w:r>
      <w:r w:rsidRPr="00B446D8">
        <w:rPr>
          <w:rFonts w:cs="Times New Roman"/>
          <w:color w:val="222222"/>
          <w:szCs w:val="24"/>
          <w:shd w:val="clear" w:color="auto" w:fill="FFFFFF"/>
        </w:rPr>
        <w:t>, pp.17-29.</w:t>
      </w:r>
    </w:p>
    <w:p w14:paraId="3770894D" w14:textId="77777777" w:rsidR="00D94466" w:rsidRPr="00D94466" w:rsidRDefault="00D94466" w:rsidP="00D94466"/>
    <w:p w14:paraId="73502284" w14:textId="77777777" w:rsidR="00AA3F17" w:rsidRDefault="00AA3F17" w:rsidP="00CB0242">
      <w:pPr>
        <w:spacing w:line="360" w:lineRule="auto"/>
        <w:jc w:val="both"/>
      </w:pPr>
    </w:p>
    <w:p w14:paraId="64491019" w14:textId="77777777" w:rsidR="000F403F" w:rsidRDefault="000F403F" w:rsidP="00CB0242">
      <w:pPr>
        <w:spacing w:line="360" w:lineRule="auto"/>
        <w:jc w:val="both"/>
      </w:pPr>
    </w:p>
    <w:sectPr w:rsidR="000F403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62A24"/>
    <w:multiLevelType w:val="multilevel"/>
    <w:tmpl w:val="615C9D08"/>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668404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1606"/>
    <w:rsid w:val="0006466A"/>
    <w:rsid w:val="000A1D60"/>
    <w:rsid w:val="000F403F"/>
    <w:rsid w:val="00101F76"/>
    <w:rsid w:val="00102AB2"/>
    <w:rsid w:val="00147400"/>
    <w:rsid w:val="00156926"/>
    <w:rsid w:val="001869EF"/>
    <w:rsid w:val="001952DC"/>
    <w:rsid w:val="002070A9"/>
    <w:rsid w:val="00240510"/>
    <w:rsid w:val="0028252E"/>
    <w:rsid w:val="002B4C19"/>
    <w:rsid w:val="002D5B75"/>
    <w:rsid w:val="002E7B61"/>
    <w:rsid w:val="00314371"/>
    <w:rsid w:val="00327DD0"/>
    <w:rsid w:val="003D4F41"/>
    <w:rsid w:val="00450B0C"/>
    <w:rsid w:val="004A42E0"/>
    <w:rsid w:val="00526E61"/>
    <w:rsid w:val="00556414"/>
    <w:rsid w:val="00574ECD"/>
    <w:rsid w:val="0058114A"/>
    <w:rsid w:val="005F31DA"/>
    <w:rsid w:val="00621C11"/>
    <w:rsid w:val="0065143F"/>
    <w:rsid w:val="00654A98"/>
    <w:rsid w:val="00666B8A"/>
    <w:rsid w:val="006A1AB2"/>
    <w:rsid w:val="006A6CD3"/>
    <w:rsid w:val="0072614A"/>
    <w:rsid w:val="0074603F"/>
    <w:rsid w:val="00793DFD"/>
    <w:rsid w:val="007C1606"/>
    <w:rsid w:val="007C25E7"/>
    <w:rsid w:val="00817EFD"/>
    <w:rsid w:val="00827BCF"/>
    <w:rsid w:val="00830F23"/>
    <w:rsid w:val="00832446"/>
    <w:rsid w:val="008A33D3"/>
    <w:rsid w:val="008A6098"/>
    <w:rsid w:val="008E50A7"/>
    <w:rsid w:val="00933DA9"/>
    <w:rsid w:val="009B4058"/>
    <w:rsid w:val="009D334B"/>
    <w:rsid w:val="00A15A7E"/>
    <w:rsid w:val="00A35A59"/>
    <w:rsid w:val="00A41894"/>
    <w:rsid w:val="00A73FFD"/>
    <w:rsid w:val="00AA3F17"/>
    <w:rsid w:val="00AE39CE"/>
    <w:rsid w:val="00B446D8"/>
    <w:rsid w:val="00B74D7E"/>
    <w:rsid w:val="00B84429"/>
    <w:rsid w:val="00B9492A"/>
    <w:rsid w:val="00BA7B56"/>
    <w:rsid w:val="00BC0DDE"/>
    <w:rsid w:val="00C5538F"/>
    <w:rsid w:val="00C71977"/>
    <w:rsid w:val="00C87BAE"/>
    <w:rsid w:val="00C91EB2"/>
    <w:rsid w:val="00C963F1"/>
    <w:rsid w:val="00CB0242"/>
    <w:rsid w:val="00D031F7"/>
    <w:rsid w:val="00D348BC"/>
    <w:rsid w:val="00D358DF"/>
    <w:rsid w:val="00D940D1"/>
    <w:rsid w:val="00D94466"/>
    <w:rsid w:val="00DA0ED9"/>
    <w:rsid w:val="00E146F6"/>
    <w:rsid w:val="00E52765"/>
    <w:rsid w:val="00E7326E"/>
    <w:rsid w:val="00E9048D"/>
    <w:rsid w:val="00E958E6"/>
    <w:rsid w:val="00EB4B1E"/>
    <w:rsid w:val="00EC483C"/>
    <w:rsid w:val="00ED0676"/>
    <w:rsid w:val="00F335DA"/>
    <w:rsid w:val="00F54AD9"/>
    <w:rsid w:val="00F558A3"/>
    <w:rsid w:val="00F57366"/>
    <w:rsid w:val="00F73EF9"/>
    <w:rsid w:val="00F91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BF660"/>
  <w15:chartTrackingRefBased/>
  <w15:docId w15:val="{FC6BCC8C-CA10-4EF9-BC06-D37891866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CB0242"/>
    <w:pPr>
      <w:keepNext/>
      <w:keepLines/>
      <w:numPr>
        <w:numId w:val="1"/>
      </w:numPr>
      <w:spacing w:before="360" w:after="120"/>
      <w:jc w:val="both"/>
      <w:outlineLvl w:val="0"/>
    </w:pPr>
    <w:rPr>
      <w:rFonts w:eastAsiaTheme="majorEastAsia" w:cstheme="majorBidi"/>
      <w:b/>
      <w:szCs w:val="32"/>
    </w:rPr>
  </w:style>
  <w:style w:type="paragraph" w:styleId="Titlu2">
    <w:name w:val="heading 2"/>
    <w:basedOn w:val="Normal"/>
    <w:next w:val="Normal"/>
    <w:link w:val="Titlu2Caracter"/>
    <w:autoRedefine/>
    <w:uiPriority w:val="9"/>
    <w:unhideWhenUsed/>
    <w:qFormat/>
    <w:rsid w:val="00CB0242"/>
    <w:pPr>
      <w:keepNext/>
      <w:keepLines/>
      <w:numPr>
        <w:ilvl w:val="1"/>
        <w:numId w:val="1"/>
      </w:numPr>
      <w:spacing w:before="40" w:after="0"/>
      <w:jc w:val="both"/>
      <w:outlineLvl w:val="1"/>
    </w:pPr>
    <w:rPr>
      <w:rFonts w:eastAsiaTheme="majorEastAsia" w:cstheme="majorBidi"/>
      <w:b/>
      <w:szCs w:val="26"/>
    </w:rPr>
  </w:style>
  <w:style w:type="paragraph" w:styleId="Titlu3">
    <w:name w:val="heading 3"/>
    <w:basedOn w:val="Normal"/>
    <w:next w:val="Normal"/>
    <w:link w:val="Titlu3Caracter"/>
    <w:uiPriority w:val="9"/>
    <w:semiHidden/>
    <w:unhideWhenUsed/>
    <w:qFormat/>
    <w:rsid w:val="00A35A59"/>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Titlu4">
    <w:name w:val="heading 4"/>
    <w:basedOn w:val="Normal"/>
    <w:next w:val="Normal"/>
    <w:link w:val="Titlu4Caracter"/>
    <w:uiPriority w:val="9"/>
    <w:semiHidden/>
    <w:unhideWhenUsed/>
    <w:qFormat/>
    <w:rsid w:val="00A35A5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A35A5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A35A5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A35A5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A35A5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A35A5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B0242"/>
    <w:rPr>
      <w:rFonts w:eastAsiaTheme="majorEastAsia" w:cstheme="majorBidi"/>
      <w:b/>
      <w:szCs w:val="32"/>
    </w:rPr>
  </w:style>
  <w:style w:type="character" w:customStyle="1" w:styleId="Titlu2Caracter">
    <w:name w:val="Titlu 2 Caracter"/>
    <w:basedOn w:val="Fontdeparagrafimplicit"/>
    <w:link w:val="Titlu2"/>
    <w:uiPriority w:val="9"/>
    <w:rsid w:val="00CB0242"/>
    <w:rPr>
      <w:rFonts w:eastAsiaTheme="majorEastAsia" w:cstheme="majorBidi"/>
      <w:b/>
      <w:szCs w:val="26"/>
    </w:rPr>
  </w:style>
  <w:style w:type="paragraph" w:styleId="Frspaiere">
    <w:name w:val="No Spacing"/>
    <w:uiPriority w:val="1"/>
    <w:qFormat/>
    <w:rsid w:val="00556414"/>
    <w:pPr>
      <w:spacing w:after="0" w:line="240" w:lineRule="auto"/>
    </w:pPr>
    <w:rPr>
      <w:rFonts w:asciiTheme="minorHAnsi" w:hAnsiTheme="minorHAnsi"/>
      <w:sz w:val="22"/>
      <w:lang w:val="en-GB"/>
    </w:rPr>
  </w:style>
  <w:style w:type="character" w:customStyle="1" w:styleId="Titlu3Caracter">
    <w:name w:val="Titlu 3 Caracter"/>
    <w:basedOn w:val="Fontdeparagrafimplicit"/>
    <w:link w:val="Titlu3"/>
    <w:uiPriority w:val="9"/>
    <w:semiHidden/>
    <w:rsid w:val="00A35A59"/>
    <w:rPr>
      <w:rFonts w:asciiTheme="majorHAnsi" w:eastAsiaTheme="majorEastAsia" w:hAnsiTheme="majorHAnsi" w:cstheme="majorBidi"/>
      <w:color w:val="1F4D78" w:themeColor="accent1" w:themeShade="7F"/>
      <w:szCs w:val="24"/>
    </w:rPr>
  </w:style>
  <w:style w:type="character" w:customStyle="1" w:styleId="Titlu4Caracter">
    <w:name w:val="Titlu 4 Caracter"/>
    <w:basedOn w:val="Fontdeparagrafimplicit"/>
    <w:link w:val="Titlu4"/>
    <w:uiPriority w:val="9"/>
    <w:semiHidden/>
    <w:rsid w:val="00A35A59"/>
    <w:rPr>
      <w:rFonts w:asciiTheme="majorHAnsi" w:eastAsiaTheme="majorEastAsia" w:hAnsiTheme="majorHAnsi" w:cstheme="majorBidi"/>
      <w:i/>
      <w:iCs/>
      <w:color w:val="2E74B5" w:themeColor="accent1" w:themeShade="BF"/>
    </w:rPr>
  </w:style>
  <w:style w:type="character" w:customStyle="1" w:styleId="Titlu5Caracter">
    <w:name w:val="Titlu 5 Caracter"/>
    <w:basedOn w:val="Fontdeparagrafimplicit"/>
    <w:link w:val="Titlu5"/>
    <w:uiPriority w:val="9"/>
    <w:semiHidden/>
    <w:rsid w:val="00A35A59"/>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A35A59"/>
    <w:rPr>
      <w:rFonts w:asciiTheme="majorHAnsi" w:eastAsiaTheme="majorEastAsia" w:hAnsiTheme="majorHAnsi" w:cstheme="majorBidi"/>
      <w:color w:val="1F4D78" w:themeColor="accent1" w:themeShade="7F"/>
    </w:rPr>
  </w:style>
  <w:style w:type="character" w:customStyle="1" w:styleId="Titlu7Caracter">
    <w:name w:val="Titlu 7 Caracter"/>
    <w:basedOn w:val="Fontdeparagrafimplicit"/>
    <w:link w:val="Titlu7"/>
    <w:uiPriority w:val="9"/>
    <w:semiHidden/>
    <w:rsid w:val="00A35A59"/>
    <w:rPr>
      <w:rFonts w:asciiTheme="majorHAnsi" w:eastAsiaTheme="majorEastAsia" w:hAnsiTheme="majorHAnsi" w:cstheme="majorBidi"/>
      <w:i/>
      <w:iCs/>
      <w:color w:val="1F4D78" w:themeColor="accent1" w:themeShade="7F"/>
    </w:rPr>
  </w:style>
  <w:style w:type="character" w:customStyle="1" w:styleId="Titlu8Caracter">
    <w:name w:val="Titlu 8 Caracter"/>
    <w:basedOn w:val="Fontdeparagrafimplicit"/>
    <w:link w:val="Titlu8"/>
    <w:uiPriority w:val="9"/>
    <w:semiHidden/>
    <w:rsid w:val="00A35A59"/>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A35A59"/>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D94466"/>
    <w:pPr>
      <w:numPr>
        <w:numId w:val="0"/>
      </w:numPr>
      <w:spacing w:before="240" w:after="0"/>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D94466"/>
    <w:pPr>
      <w:spacing w:after="100"/>
    </w:pPr>
  </w:style>
  <w:style w:type="paragraph" w:styleId="Cuprins2">
    <w:name w:val="toc 2"/>
    <w:basedOn w:val="Normal"/>
    <w:next w:val="Normal"/>
    <w:autoRedefine/>
    <w:uiPriority w:val="39"/>
    <w:unhideWhenUsed/>
    <w:rsid w:val="00D94466"/>
    <w:pPr>
      <w:spacing w:after="100"/>
      <w:ind w:left="240"/>
    </w:pPr>
  </w:style>
  <w:style w:type="character" w:styleId="Hyperlink">
    <w:name w:val="Hyperlink"/>
    <w:basedOn w:val="Fontdeparagrafimplicit"/>
    <w:uiPriority w:val="99"/>
    <w:unhideWhenUsed/>
    <w:rsid w:val="00D94466"/>
    <w:rPr>
      <w:color w:val="0563C1" w:themeColor="hyperlink"/>
      <w:u w:val="single"/>
    </w:rPr>
  </w:style>
  <w:style w:type="paragraph" w:styleId="Titlu">
    <w:name w:val="Title"/>
    <w:basedOn w:val="Normal"/>
    <w:next w:val="Normal"/>
    <w:link w:val="TitluCaracter"/>
    <w:uiPriority w:val="10"/>
    <w:qFormat/>
    <w:rsid w:val="001952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952D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952DC"/>
    <w:pPr>
      <w:numPr>
        <w:ilvl w:val="1"/>
      </w:numPr>
    </w:pPr>
    <w:rPr>
      <w:rFonts w:asciiTheme="minorHAnsi" w:eastAsiaTheme="minorEastAsia" w:hAnsiTheme="minorHAnsi"/>
      <w:color w:val="5A5A5A" w:themeColor="text1" w:themeTint="A5"/>
      <w:spacing w:val="15"/>
      <w:sz w:val="22"/>
    </w:rPr>
  </w:style>
  <w:style w:type="character" w:customStyle="1" w:styleId="SubtitluCaracter">
    <w:name w:val="Subtitlu Caracter"/>
    <w:basedOn w:val="Fontdeparagrafimplicit"/>
    <w:link w:val="Subtitlu"/>
    <w:uiPriority w:val="11"/>
    <w:rsid w:val="001952DC"/>
    <w:rPr>
      <w:rFonts w:asciiTheme="minorHAnsi" w:eastAsiaTheme="minorEastAsia" w:hAnsiTheme="minorHAnsi"/>
      <w:color w:val="5A5A5A" w:themeColor="text1" w:themeTint="A5"/>
      <w:spacing w:val="15"/>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spirits.global/ecospirits-raffles-hotel-singapore-merge-tradition-sustainability/" TargetMode="Externa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hyperlink" Target="https://www.bestwestern.com/en_US/about.html" TargetMode="Externa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bestwestern.com/en_US/hotels/discover-best-western/we-care-clean.html" TargetMode="External" /><Relationship Id="rId11" Type="http://schemas.openxmlformats.org/officeDocument/2006/relationships/hyperlink" Target="https://www.raffles.com/singapore/about-hotel/" TargetMode="External" /><Relationship Id="rId5" Type="http://schemas.openxmlformats.org/officeDocument/2006/relationships/webSettings" Target="webSettings.xml" /><Relationship Id="rId10" Type="http://schemas.openxmlformats.org/officeDocument/2006/relationships/hyperlink" Target="https://www.prnewswire.com/news-releases/best-western-hotels--resorts-enhances-industry-leading-we-care-clean-program-with-pg-professional-partnership-301164923.html" TargetMode="External" /><Relationship Id="rId4" Type="http://schemas.openxmlformats.org/officeDocument/2006/relationships/settings" Target="settings.xml" /><Relationship Id="rId9" Type="http://schemas.openxmlformats.org/officeDocument/2006/relationships/hyperlink" Target="https://www.forbes.com/sites/jimdobson/2021/11/02/raffles-hotel-launches-stunning-new-campaign-featuring-actual-royalty/?sh=3e713fcd390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FB0B2-CCD3-43E0-8303-E65710EF0A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2149</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mecic florin</cp:lastModifiedBy>
  <cp:revision>2</cp:revision>
  <dcterms:created xsi:type="dcterms:W3CDTF">2022-11-04T21:42:00Z</dcterms:created>
  <dcterms:modified xsi:type="dcterms:W3CDTF">2022-11-04T21:42:00Z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c508beeb-670d-4cc2-9e39-8861f0aebec4</vt:lpwstr>
  </property>
</Properties>
</file>