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05F01" w14:textId="77777777" w:rsidR="005964CF" w:rsidRDefault="000B6AFD">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4AD3293E" wp14:editId="21E20F82">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GA36a</w:t>
      </w:r>
    </w:p>
    <w:p w14:paraId="2C1978DD" w14:textId="77777777" w:rsidR="005964CF" w:rsidRDefault="005964C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5964CF" w14:paraId="4190DFCA" w14:textId="77777777">
        <w:tc>
          <w:tcPr>
            <w:tcW w:w="9922" w:type="dxa"/>
            <w:shd w:val="clear" w:color="auto" w:fill="C0C0C0"/>
          </w:tcPr>
          <w:p w14:paraId="683E8568" w14:textId="77777777" w:rsidR="005964CF" w:rsidRDefault="000B6AFD">
            <w:pPr>
              <w:pStyle w:val="Heading4"/>
              <w:rPr>
                <w:rFonts w:ascii="Arial" w:hAnsi="Arial" w:cs="Arial"/>
                <w:b/>
              </w:rPr>
            </w:pPr>
            <w:r>
              <w:rPr>
                <w:rFonts w:ascii="Arial" w:hAnsi="Arial" w:cs="Arial"/>
                <w:b/>
              </w:rPr>
              <w:t xml:space="preserve">LEVEL 4 ASSESSMENT SPECIFICATION </w:t>
            </w:r>
          </w:p>
        </w:tc>
      </w:tr>
    </w:tbl>
    <w:p w14:paraId="6DE62FA2" w14:textId="77777777" w:rsidR="005964CF" w:rsidRDefault="005964C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5964CF" w14:paraId="7B16984D" w14:textId="77777777">
        <w:tc>
          <w:tcPr>
            <w:tcW w:w="2093" w:type="dxa"/>
            <w:shd w:val="pct15" w:color="auto" w:fill="auto"/>
          </w:tcPr>
          <w:p w14:paraId="32BE3F3B" w14:textId="77777777" w:rsidR="005964CF" w:rsidRDefault="000B6AFD">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478C8B22" w14:textId="77777777" w:rsidR="005964CF" w:rsidRDefault="000B6AFD">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75C262E0" w14:textId="77777777" w:rsidR="005964CF" w:rsidRDefault="000B6AFD">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3D582F2D" w14:textId="77777777" w:rsidR="005964CF" w:rsidRDefault="005964CF">
            <w:pPr>
              <w:spacing w:before="120" w:after="120"/>
              <w:jc w:val="both"/>
              <w:rPr>
                <w:rFonts w:ascii="Arial" w:hAnsi="Arial" w:cs="Arial"/>
                <w:b/>
                <w:sz w:val="22"/>
                <w:szCs w:val="22"/>
              </w:rPr>
            </w:pPr>
          </w:p>
        </w:tc>
      </w:tr>
      <w:tr w:rsidR="005964CF" w14:paraId="0CD2E02F" w14:textId="77777777">
        <w:tc>
          <w:tcPr>
            <w:tcW w:w="2093" w:type="dxa"/>
            <w:shd w:val="pct15" w:color="auto" w:fill="auto"/>
          </w:tcPr>
          <w:p w14:paraId="2CDDC2B3" w14:textId="77777777" w:rsidR="005964CF" w:rsidRDefault="000B6AFD">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52832943" w14:textId="77777777" w:rsidR="005964CF" w:rsidRDefault="000B6AFD">
            <w:pPr>
              <w:spacing w:before="120" w:after="120"/>
              <w:jc w:val="both"/>
              <w:rPr>
                <w:rFonts w:ascii="Arial" w:hAnsi="Arial" w:cs="Arial"/>
                <w:b/>
                <w:sz w:val="22"/>
                <w:szCs w:val="22"/>
              </w:rPr>
            </w:pPr>
            <w:r>
              <w:rPr>
                <w:rFonts w:ascii="Arial" w:hAnsi="Arial" w:cs="Arial"/>
                <w:b/>
                <w:sz w:val="22"/>
                <w:szCs w:val="22"/>
              </w:rPr>
              <w:t>Certificate of Higher Education Skills for the Workplace (Health and Social Care)</w:t>
            </w:r>
          </w:p>
        </w:tc>
      </w:tr>
      <w:tr w:rsidR="005964CF" w14:paraId="30E547C0" w14:textId="77777777">
        <w:tc>
          <w:tcPr>
            <w:tcW w:w="2093" w:type="dxa"/>
            <w:shd w:val="pct15" w:color="auto" w:fill="auto"/>
          </w:tcPr>
          <w:p w14:paraId="10EF33AF" w14:textId="77777777" w:rsidR="005964CF" w:rsidRDefault="000B6AFD">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tcPr>
          <w:p w14:paraId="439E746D" w14:textId="77777777" w:rsidR="005964CF" w:rsidRDefault="000B6AFD">
            <w:pPr>
              <w:spacing w:before="120" w:after="120"/>
              <w:jc w:val="both"/>
              <w:rPr>
                <w:rFonts w:ascii="Arial" w:hAnsi="Arial" w:cs="Arial"/>
                <w:b/>
                <w:sz w:val="22"/>
                <w:szCs w:val="22"/>
              </w:rPr>
            </w:pPr>
            <w:r>
              <w:rPr>
                <w:rFonts w:ascii="Arial" w:hAnsi="Arial" w:cs="Arial"/>
                <w:b/>
                <w:sz w:val="22"/>
                <w:szCs w:val="22"/>
              </w:rPr>
              <w:t>Professional Development within Health and Social Care</w:t>
            </w:r>
          </w:p>
        </w:tc>
      </w:tr>
      <w:tr w:rsidR="005964CF" w14:paraId="12BFAE5E" w14:textId="77777777">
        <w:tc>
          <w:tcPr>
            <w:tcW w:w="2093" w:type="dxa"/>
            <w:shd w:val="pct15" w:color="auto" w:fill="auto"/>
          </w:tcPr>
          <w:p w14:paraId="66FE5588" w14:textId="77777777" w:rsidR="005964CF" w:rsidRDefault="000B6AFD">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462438DE" w14:textId="77777777" w:rsidR="005964CF" w:rsidRDefault="000B6AFD">
            <w:pPr>
              <w:spacing w:before="120" w:after="120"/>
              <w:jc w:val="both"/>
              <w:rPr>
                <w:rFonts w:ascii="Arial" w:hAnsi="Arial" w:cs="Arial"/>
                <w:b/>
                <w:sz w:val="22"/>
                <w:szCs w:val="22"/>
              </w:rPr>
            </w:pPr>
            <w:r>
              <w:rPr>
                <w:rFonts w:ascii="Arial" w:hAnsi="Arial" w:cs="Arial"/>
                <w:b/>
                <w:sz w:val="22"/>
                <w:szCs w:val="22"/>
              </w:rPr>
              <w:t>LCHS4009</w:t>
            </w:r>
          </w:p>
        </w:tc>
        <w:tc>
          <w:tcPr>
            <w:tcW w:w="2268" w:type="dxa"/>
            <w:shd w:val="clear" w:color="auto" w:fill="D9D9D9"/>
          </w:tcPr>
          <w:p w14:paraId="76A67D27" w14:textId="77777777" w:rsidR="005964CF" w:rsidRDefault="000B6AFD">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6C1C3F92" w14:textId="77777777" w:rsidR="005964CF" w:rsidRDefault="000B6AFD">
            <w:pPr>
              <w:spacing w:before="120" w:after="120"/>
              <w:jc w:val="both"/>
              <w:rPr>
                <w:rFonts w:ascii="Arial" w:hAnsi="Arial" w:cs="Arial"/>
                <w:b/>
                <w:sz w:val="22"/>
                <w:szCs w:val="22"/>
              </w:rPr>
            </w:pPr>
            <w:r>
              <w:rPr>
                <w:rFonts w:ascii="Arial" w:hAnsi="Arial" w:cs="Arial"/>
                <w:b/>
                <w:sz w:val="22"/>
                <w:szCs w:val="22"/>
              </w:rPr>
              <w:t>70%</w:t>
            </w:r>
          </w:p>
        </w:tc>
      </w:tr>
      <w:tr w:rsidR="005964CF" w14:paraId="1F2590F7" w14:textId="77777777">
        <w:tc>
          <w:tcPr>
            <w:tcW w:w="2093" w:type="dxa"/>
            <w:shd w:val="pct15" w:color="auto" w:fill="auto"/>
          </w:tcPr>
          <w:p w14:paraId="5E90F608" w14:textId="77777777" w:rsidR="005964CF" w:rsidRDefault="000B6AFD">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7A3B7F59" w14:textId="77777777" w:rsidR="005964CF" w:rsidRDefault="000B6AFD">
            <w:pPr>
              <w:spacing w:before="120" w:after="120"/>
              <w:jc w:val="both"/>
              <w:rPr>
                <w:rFonts w:ascii="Arial" w:hAnsi="Arial" w:cs="Arial"/>
                <w:b/>
                <w:sz w:val="22"/>
                <w:szCs w:val="22"/>
              </w:rPr>
            </w:pPr>
            <w:r>
              <w:rPr>
                <w:rFonts w:ascii="Arial" w:hAnsi="Arial" w:cs="Arial"/>
                <w:b/>
                <w:sz w:val="22"/>
                <w:szCs w:val="22"/>
              </w:rPr>
              <w:t>Olubukola Adegbite (Module lead)</w:t>
            </w:r>
          </w:p>
        </w:tc>
        <w:tc>
          <w:tcPr>
            <w:tcW w:w="2268" w:type="dxa"/>
            <w:shd w:val="clear" w:color="auto" w:fill="D9D9D9"/>
          </w:tcPr>
          <w:p w14:paraId="57916F7E" w14:textId="77777777" w:rsidR="005964CF" w:rsidRDefault="000B6AFD">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016F1FDA" w14:textId="77777777" w:rsidR="005964CF" w:rsidRDefault="000B6AFD">
            <w:pPr>
              <w:spacing w:before="120" w:after="120"/>
              <w:jc w:val="both"/>
              <w:rPr>
                <w:rFonts w:ascii="Arial" w:hAnsi="Arial" w:cs="Arial"/>
                <w:b/>
                <w:sz w:val="22"/>
                <w:szCs w:val="22"/>
              </w:rPr>
            </w:pPr>
            <w:r>
              <w:rPr>
                <w:rFonts w:ascii="Arial" w:hAnsi="Arial" w:cs="Arial"/>
                <w:b/>
                <w:sz w:val="22"/>
                <w:szCs w:val="22"/>
              </w:rPr>
              <w:t>Dr Besty Jose</w:t>
            </w:r>
          </w:p>
        </w:tc>
      </w:tr>
      <w:tr w:rsidR="005964CF" w14:paraId="4528D50B" w14:textId="77777777">
        <w:tc>
          <w:tcPr>
            <w:tcW w:w="2093" w:type="dxa"/>
            <w:shd w:val="pct15" w:color="auto" w:fill="auto"/>
          </w:tcPr>
          <w:p w14:paraId="7F3711FE" w14:textId="77777777" w:rsidR="005964CF" w:rsidRDefault="000B6AFD">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7EBA46CD" w14:textId="77777777" w:rsidR="005964CF" w:rsidRDefault="000B6AFD">
            <w:pPr>
              <w:spacing w:before="120" w:after="120"/>
              <w:jc w:val="both"/>
              <w:rPr>
                <w:rFonts w:ascii="Arial" w:hAnsi="Arial" w:cs="Arial"/>
                <w:b/>
                <w:sz w:val="22"/>
                <w:szCs w:val="22"/>
              </w:rPr>
            </w:pPr>
            <w:r>
              <w:rPr>
                <w:rFonts w:ascii="Arial" w:hAnsi="Arial" w:cs="Arial"/>
                <w:b/>
                <w:sz w:val="22"/>
                <w:szCs w:val="22"/>
              </w:rPr>
              <w:t>Personal Development Portfolio</w:t>
            </w:r>
          </w:p>
        </w:tc>
        <w:tc>
          <w:tcPr>
            <w:tcW w:w="2268" w:type="dxa"/>
            <w:shd w:val="pct15" w:color="auto" w:fill="auto"/>
          </w:tcPr>
          <w:p w14:paraId="4B3B22EE" w14:textId="77777777" w:rsidR="005964CF" w:rsidRDefault="000B6AF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6B7D310" w14:textId="77777777" w:rsidR="005964CF" w:rsidRDefault="000B6AFD">
            <w:pPr>
              <w:spacing w:before="120" w:after="120"/>
              <w:jc w:val="both"/>
              <w:rPr>
                <w:rFonts w:ascii="Arial" w:hAnsi="Arial" w:cs="Arial"/>
                <w:b/>
                <w:sz w:val="22"/>
                <w:szCs w:val="22"/>
              </w:rPr>
            </w:pPr>
            <w:r>
              <w:rPr>
                <w:rFonts w:ascii="Arial" w:hAnsi="Arial" w:cs="Arial"/>
                <w:b/>
                <w:sz w:val="22"/>
                <w:szCs w:val="22"/>
              </w:rPr>
              <w:t>2000 words equivalent</w:t>
            </w:r>
          </w:p>
        </w:tc>
      </w:tr>
      <w:tr w:rsidR="005964CF" w14:paraId="24419678" w14:textId="77777777">
        <w:tc>
          <w:tcPr>
            <w:tcW w:w="2093" w:type="dxa"/>
            <w:shd w:val="pct15" w:color="auto" w:fill="auto"/>
          </w:tcPr>
          <w:p w14:paraId="4A81E4BB" w14:textId="77777777" w:rsidR="005964CF" w:rsidRDefault="000B6AFD">
            <w:pPr>
              <w:spacing w:before="120" w:after="120"/>
              <w:jc w:val="both"/>
              <w:rPr>
                <w:rFonts w:ascii="Arial" w:hAnsi="Arial" w:cs="Arial"/>
                <w:b/>
                <w:sz w:val="22"/>
                <w:szCs w:val="22"/>
              </w:rPr>
            </w:pPr>
            <w:r>
              <w:rPr>
                <w:rFonts w:ascii="Arial" w:hAnsi="Arial" w:cs="Arial"/>
                <w:b/>
                <w:sz w:val="22"/>
                <w:szCs w:val="22"/>
              </w:rPr>
              <w:t>Submission deadline:</w:t>
            </w:r>
          </w:p>
        </w:tc>
        <w:tc>
          <w:tcPr>
            <w:tcW w:w="3293" w:type="dxa"/>
          </w:tcPr>
          <w:p w14:paraId="7430BCB0" w14:textId="055C5678" w:rsidR="005964CF" w:rsidRDefault="00ED1644">
            <w:pPr>
              <w:spacing w:before="120" w:after="120"/>
              <w:jc w:val="both"/>
              <w:rPr>
                <w:rFonts w:ascii="Arial" w:hAnsi="Arial" w:cs="Arial"/>
                <w:b/>
                <w:sz w:val="22"/>
                <w:szCs w:val="22"/>
              </w:rPr>
            </w:pPr>
            <w:r>
              <w:rPr>
                <w:rFonts w:ascii="Arial" w:hAnsi="Arial" w:cs="Arial"/>
                <w:b/>
                <w:sz w:val="22"/>
                <w:szCs w:val="22"/>
              </w:rPr>
              <w:t xml:space="preserve">To be submitted via Turnitin by </w:t>
            </w:r>
            <w:r w:rsidR="00882E5B">
              <w:rPr>
                <w:rFonts w:ascii="Arial" w:hAnsi="Arial" w:cs="Arial"/>
                <w:b/>
                <w:sz w:val="22"/>
                <w:szCs w:val="22"/>
              </w:rPr>
              <w:t>Friday, 24</w:t>
            </w:r>
            <w:r w:rsidR="00882E5B" w:rsidRPr="00882E5B">
              <w:rPr>
                <w:rFonts w:ascii="Arial" w:hAnsi="Arial" w:cs="Arial"/>
                <w:b/>
                <w:sz w:val="22"/>
                <w:szCs w:val="22"/>
                <w:vertAlign w:val="superscript"/>
              </w:rPr>
              <w:t>th</w:t>
            </w:r>
            <w:r w:rsidR="00882E5B">
              <w:rPr>
                <w:rFonts w:ascii="Arial" w:hAnsi="Arial" w:cs="Arial"/>
                <w:b/>
                <w:sz w:val="22"/>
                <w:szCs w:val="22"/>
              </w:rPr>
              <w:t xml:space="preserve"> July 2026, 10 am</w:t>
            </w:r>
          </w:p>
        </w:tc>
        <w:tc>
          <w:tcPr>
            <w:tcW w:w="2268" w:type="dxa"/>
            <w:shd w:val="pct15" w:color="auto" w:fill="auto"/>
          </w:tcPr>
          <w:p w14:paraId="0CC39537" w14:textId="77777777" w:rsidR="005964CF" w:rsidRDefault="000B6AFD">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46401A66" w14:textId="62A8EB6B" w:rsidR="005964CF" w:rsidRDefault="00882E5B">
            <w:pPr>
              <w:spacing w:before="120" w:after="120"/>
              <w:jc w:val="both"/>
              <w:rPr>
                <w:rFonts w:ascii="Arial" w:hAnsi="Arial" w:cs="Arial"/>
                <w:b/>
                <w:sz w:val="22"/>
                <w:szCs w:val="22"/>
              </w:rPr>
            </w:pPr>
            <w:r>
              <w:rPr>
                <w:rFonts w:ascii="Arial" w:hAnsi="Arial" w:cs="Arial"/>
                <w:b/>
                <w:sz w:val="22"/>
                <w:szCs w:val="22"/>
              </w:rPr>
              <w:t>28</w:t>
            </w:r>
            <w:r w:rsidRPr="00882E5B">
              <w:rPr>
                <w:rFonts w:ascii="Arial" w:hAnsi="Arial" w:cs="Arial"/>
                <w:b/>
                <w:sz w:val="22"/>
                <w:szCs w:val="22"/>
                <w:vertAlign w:val="superscript"/>
              </w:rPr>
              <w:t>th</w:t>
            </w:r>
            <w:r>
              <w:rPr>
                <w:rFonts w:ascii="Arial" w:hAnsi="Arial" w:cs="Arial"/>
                <w:b/>
                <w:sz w:val="22"/>
                <w:szCs w:val="22"/>
              </w:rPr>
              <w:t xml:space="preserve"> August 2026</w:t>
            </w:r>
          </w:p>
        </w:tc>
      </w:tr>
      <w:tr w:rsidR="005964CF" w14:paraId="5003E51F" w14:textId="77777777">
        <w:tc>
          <w:tcPr>
            <w:tcW w:w="2093" w:type="dxa"/>
            <w:shd w:val="pct15" w:color="auto" w:fill="auto"/>
          </w:tcPr>
          <w:p w14:paraId="03364427" w14:textId="77777777" w:rsidR="005964CF" w:rsidRDefault="000B6AFD">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tcPr>
          <w:p w14:paraId="53E13561" w14:textId="77777777" w:rsidR="005964CF" w:rsidRDefault="000B6AFD">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C9A056" w14:textId="77777777" w:rsidR="005964CF" w:rsidRDefault="000B6AFD">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2F18C268" w14:textId="77777777" w:rsidR="005964CF" w:rsidRDefault="000B6AFD">
            <w:pPr>
              <w:spacing w:before="120" w:after="120"/>
              <w:jc w:val="both"/>
              <w:rPr>
                <w:rFonts w:ascii="Arial" w:hAnsi="Arial" w:cs="Arial"/>
                <w:b/>
                <w:sz w:val="22"/>
                <w:szCs w:val="22"/>
              </w:rPr>
            </w:pPr>
            <w:r>
              <w:rPr>
                <w:rFonts w:ascii="Arial" w:hAnsi="Arial" w:cs="Arial"/>
                <w:b/>
                <w:sz w:val="22"/>
                <w:szCs w:val="22"/>
              </w:rPr>
              <w:t>Late submission of the assessment will result in a late penalty mark:</w:t>
            </w:r>
          </w:p>
          <w:p w14:paraId="63E6EE57" w14:textId="77777777" w:rsidR="005964CF" w:rsidRDefault="000B6AFD">
            <w:pPr>
              <w:spacing w:before="120" w:after="120"/>
              <w:jc w:val="both"/>
              <w:rPr>
                <w:rFonts w:ascii="Arial" w:hAnsi="Arial" w:cs="Arial"/>
                <w:sz w:val="22"/>
                <w:szCs w:val="22"/>
              </w:rPr>
            </w:pPr>
            <w:r>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D52794A" w14:textId="77777777" w:rsidR="005964CF" w:rsidRDefault="000B6AFD">
            <w:pPr>
              <w:spacing w:before="120" w:after="120"/>
              <w:jc w:val="both"/>
              <w:rPr>
                <w:rFonts w:ascii="Arial" w:hAnsi="Arial" w:cs="Arial"/>
                <w:b/>
                <w:sz w:val="22"/>
                <w:szCs w:val="22"/>
              </w:rPr>
            </w:pPr>
            <w:r>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5964CF" w14:paraId="5AD1BE97" w14:textId="77777777">
        <w:tc>
          <w:tcPr>
            <w:tcW w:w="2093" w:type="dxa"/>
            <w:shd w:val="pct15" w:color="auto" w:fill="auto"/>
          </w:tcPr>
          <w:p w14:paraId="4079BCEA" w14:textId="77777777" w:rsidR="005964CF" w:rsidRDefault="000B6AFD">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tcPr>
          <w:p w14:paraId="19513101" w14:textId="77777777" w:rsidR="005964CF" w:rsidRDefault="000B6AFD">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B898EC8" w14:textId="77777777" w:rsidR="005964CF" w:rsidRDefault="005964CF">
      <w:pPr>
        <w:rPr>
          <w:rFonts w:ascii="Arial" w:hAnsi="Arial" w:cs="Arial"/>
          <w:sz w:val="32"/>
        </w:rPr>
      </w:pPr>
    </w:p>
    <w:p w14:paraId="27376606" w14:textId="77777777" w:rsidR="005964CF" w:rsidRDefault="005964CF">
      <w:pPr>
        <w:rPr>
          <w:rFonts w:ascii="Arial" w:hAnsi="Arial" w:cs="Arial"/>
          <w:sz w:val="32"/>
        </w:rPr>
      </w:pPr>
    </w:p>
    <w:p w14:paraId="1351C614" w14:textId="77777777" w:rsidR="005964CF" w:rsidRDefault="005964CF">
      <w:pPr>
        <w:rPr>
          <w:rFonts w:ascii="Arial" w:hAnsi="Arial" w:cs="Arial"/>
          <w:sz w:val="32"/>
        </w:rPr>
      </w:pPr>
    </w:p>
    <w:p w14:paraId="4328B532" w14:textId="77777777" w:rsidR="005964CF" w:rsidRDefault="005964CF">
      <w:pPr>
        <w:rPr>
          <w:rFonts w:ascii="Arial" w:hAnsi="Arial" w:cs="Arial"/>
          <w:sz w:val="32"/>
        </w:rPr>
      </w:pPr>
    </w:p>
    <w:p w14:paraId="0BBC2765" w14:textId="77777777" w:rsidR="005964CF" w:rsidRDefault="005964CF">
      <w:pPr>
        <w:rPr>
          <w:rFonts w:ascii="Arial" w:hAnsi="Arial" w:cs="Arial"/>
          <w:sz w:val="32"/>
        </w:rPr>
      </w:pPr>
    </w:p>
    <w:p w14:paraId="4C3FF434" w14:textId="77777777" w:rsidR="005964CF" w:rsidRDefault="005964C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964CF" w14:paraId="1435A65D" w14:textId="77777777">
        <w:tc>
          <w:tcPr>
            <w:tcW w:w="9747" w:type="dxa"/>
            <w:shd w:val="pct10" w:color="auto" w:fill="auto"/>
          </w:tcPr>
          <w:p w14:paraId="4C8856AA" w14:textId="77777777" w:rsidR="005964CF" w:rsidRDefault="000B6AFD">
            <w:pPr>
              <w:rPr>
                <w:rFonts w:ascii="Arial" w:hAnsi="Arial" w:cs="Arial"/>
                <w:b/>
                <w:sz w:val="22"/>
                <w:szCs w:val="22"/>
              </w:rPr>
            </w:pPr>
            <w:r>
              <w:rPr>
                <w:rFonts w:ascii="Arial" w:hAnsi="Arial" w:cs="Arial"/>
                <w:b/>
                <w:sz w:val="22"/>
                <w:szCs w:val="22"/>
              </w:rPr>
              <w:t xml:space="preserve">Module Learning Outcomes </w:t>
            </w:r>
          </w:p>
          <w:p w14:paraId="2571A78E" w14:textId="77777777" w:rsidR="005964CF" w:rsidRDefault="000B6AFD">
            <w:pPr>
              <w:rPr>
                <w:rFonts w:ascii="Arial" w:hAnsi="Arial" w:cs="Arial"/>
                <w:sz w:val="22"/>
                <w:szCs w:val="22"/>
              </w:rPr>
            </w:pPr>
            <w:r>
              <w:rPr>
                <w:rFonts w:ascii="Arial" w:hAnsi="Arial" w:cs="Arial"/>
                <w:b/>
                <w:sz w:val="22"/>
                <w:szCs w:val="22"/>
              </w:rPr>
              <w:t>(from module syllabus)</w:t>
            </w:r>
          </w:p>
        </w:tc>
      </w:tr>
      <w:tr w:rsidR="005964CF" w14:paraId="2EA0406D" w14:textId="77777777">
        <w:tc>
          <w:tcPr>
            <w:tcW w:w="9747" w:type="dxa"/>
          </w:tcPr>
          <w:p w14:paraId="693C04F7" w14:textId="77777777" w:rsidR="005964CF" w:rsidRDefault="000B6AFD">
            <w:pPr>
              <w:spacing w:line="360" w:lineRule="auto"/>
              <w:rPr>
                <w:rFonts w:ascii="Arial" w:hAnsi="Arial" w:cs="Arial"/>
                <w:sz w:val="22"/>
                <w:szCs w:val="22"/>
              </w:rPr>
            </w:pPr>
            <w:r>
              <w:rPr>
                <w:rFonts w:ascii="Arial" w:hAnsi="Arial" w:cs="Arial"/>
                <w:sz w:val="22"/>
                <w:szCs w:val="22"/>
              </w:rPr>
              <w:t>Upon the successful completion of this module, the student should be able to:</w:t>
            </w:r>
          </w:p>
          <w:p w14:paraId="3E976700" w14:textId="77777777" w:rsidR="005964CF" w:rsidRDefault="000B6AFD">
            <w:pPr>
              <w:pStyle w:val="ListParagraph"/>
              <w:numPr>
                <w:ilvl w:val="0"/>
                <w:numId w:val="2"/>
              </w:numPr>
              <w:spacing w:line="360" w:lineRule="auto"/>
              <w:rPr>
                <w:rFonts w:ascii="Arial" w:hAnsi="Arial" w:cs="Arial"/>
                <w:sz w:val="22"/>
                <w:szCs w:val="22"/>
              </w:rPr>
            </w:pPr>
            <w:r>
              <w:rPr>
                <w:rFonts w:ascii="Arial" w:hAnsi="Arial" w:cs="Arial"/>
                <w:sz w:val="22"/>
                <w:szCs w:val="22"/>
              </w:rPr>
              <w:t>Understand the skills and knowledge needed for working effectively within health and social care.</w:t>
            </w:r>
          </w:p>
          <w:p w14:paraId="51573AB9" w14:textId="77777777" w:rsidR="005964CF" w:rsidRDefault="000B6AFD">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Demonstrate readiness for employability and personal advancement through an understanding of personal strengths and areas for further development. </w:t>
            </w:r>
          </w:p>
          <w:p w14:paraId="1A74AF3D" w14:textId="77777777" w:rsidR="005964CF" w:rsidRDefault="000B6AFD">
            <w:pPr>
              <w:pStyle w:val="ListParagraph"/>
              <w:numPr>
                <w:ilvl w:val="0"/>
                <w:numId w:val="2"/>
              </w:numPr>
              <w:spacing w:line="360" w:lineRule="auto"/>
              <w:rPr>
                <w:rFonts w:ascii="Arial" w:hAnsi="Arial" w:cs="Arial"/>
                <w:sz w:val="22"/>
                <w:szCs w:val="22"/>
              </w:rPr>
            </w:pPr>
            <w:r>
              <w:rPr>
                <w:rFonts w:ascii="Arial" w:hAnsi="Arial" w:cs="Arial"/>
                <w:sz w:val="22"/>
                <w:szCs w:val="22"/>
              </w:rPr>
              <w:t>Establish health and social care employment goals and develop a personal action plan.</w:t>
            </w:r>
          </w:p>
          <w:p w14:paraId="09737D72" w14:textId="77777777" w:rsidR="005964CF" w:rsidRDefault="005964CF">
            <w:pPr>
              <w:rPr>
                <w:rFonts w:ascii="Arial" w:hAnsi="Arial" w:cs="Arial"/>
                <w:sz w:val="22"/>
                <w:szCs w:val="22"/>
              </w:rPr>
            </w:pPr>
          </w:p>
        </w:tc>
      </w:tr>
    </w:tbl>
    <w:p w14:paraId="54D47069" w14:textId="77777777" w:rsidR="005964CF" w:rsidRDefault="005964CF">
      <w:pPr>
        <w:rPr>
          <w:rFonts w:ascii="Arial" w:hAnsi="Arial" w:cs="Arial"/>
          <w:b/>
        </w:rPr>
      </w:pPr>
    </w:p>
    <w:p w14:paraId="74E94BAD" w14:textId="77777777" w:rsidR="005964CF" w:rsidRDefault="005964CF">
      <w:pPr>
        <w:rPr>
          <w:rFonts w:ascii="Arial" w:hAnsi="Arial" w:cs="Arial"/>
          <w:b/>
        </w:rPr>
      </w:pPr>
    </w:p>
    <w:p w14:paraId="35091C64" w14:textId="77777777" w:rsidR="005964CF" w:rsidRDefault="005964CF">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5964CF" w14:paraId="56CA08AC" w14:textId="77777777">
        <w:tc>
          <w:tcPr>
            <w:tcW w:w="9781" w:type="dxa"/>
            <w:shd w:val="clear" w:color="auto" w:fill="C0C0C0"/>
          </w:tcPr>
          <w:p w14:paraId="3992FB93" w14:textId="77777777" w:rsidR="005964CF" w:rsidRDefault="000B6AFD">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1FBB9942" w14:textId="77777777" w:rsidR="005964CF" w:rsidRDefault="000B6AFD">
      <w:pPr>
        <w:jc w:val="both"/>
        <w:rPr>
          <w:rFonts w:ascii="Arial" w:hAnsi="Arial" w:cs="Arial"/>
          <w:sz w:val="22"/>
          <w:szCs w:val="22"/>
        </w:rPr>
      </w:pPr>
      <w:r>
        <w:rPr>
          <w:rFonts w:ascii="Arial" w:hAnsi="Arial" w:cs="Arial"/>
          <w:sz w:val="22"/>
          <w:szCs w:val="22"/>
        </w:rPr>
        <w:t xml:space="preserve">        </w:t>
      </w:r>
    </w:p>
    <w:tbl>
      <w:tblPr>
        <w:tblStyle w:val="TableGrid"/>
        <w:tblW w:w="0" w:type="auto"/>
        <w:tblInd w:w="421" w:type="dxa"/>
        <w:tblLook w:val="04A0" w:firstRow="1" w:lastRow="0" w:firstColumn="1" w:lastColumn="0" w:noHBand="0" w:noVBand="1"/>
      </w:tblPr>
      <w:tblGrid>
        <w:gridCol w:w="9780"/>
      </w:tblGrid>
      <w:tr w:rsidR="005964CF" w14:paraId="2DBF9DF2" w14:textId="77777777">
        <w:tc>
          <w:tcPr>
            <w:tcW w:w="9780" w:type="dxa"/>
          </w:tcPr>
          <w:p w14:paraId="7AF34C98" w14:textId="77777777" w:rsidR="005964CF" w:rsidRDefault="005964CF">
            <w:pPr>
              <w:spacing w:line="360" w:lineRule="auto"/>
              <w:ind w:left="720"/>
              <w:rPr>
                <w:rFonts w:ascii="Arial" w:hAnsi="Arial" w:cs="Arial"/>
                <w:sz w:val="22"/>
                <w:szCs w:val="22"/>
              </w:rPr>
            </w:pPr>
          </w:p>
          <w:p w14:paraId="62CE5854" w14:textId="77777777" w:rsidR="005964CF" w:rsidRDefault="000B6AFD">
            <w:pPr>
              <w:spacing w:line="360" w:lineRule="auto"/>
              <w:ind w:left="720"/>
              <w:rPr>
                <w:rFonts w:ascii="Arial" w:hAnsi="Arial" w:cs="Arial"/>
                <w:sz w:val="22"/>
                <w:szCs w:val="22"/>
              </w:rPr>
            </w:pPr>
            <w:r>
              <w:rPr>
                <w:rFonts w:ascii="Arial" w:hAnsi="Arial" w:cs="Arial"/>
                <w:sz w:val="22"/>
                <w:szCs w:val="22"/>
              </w:rPr>
              <w:t xml:space="preserve">All tasks need to be completed </w:t>
            </w:r>
            <w:r>
              <w:rPr>
                <w:rFonts w:ascii="Arial" w:hAnsi="Arial" w:cs="Arial"/>
                <w:b/>
                <w:bCs/>
                <w:color w:val="FF0000"/>
                <w:sz w:val="22"/>
                <w:szCs w:val="22"/>
              </w:rPr>
              <w:t>in a single Word document</w:t>
            </w:r>
            <w:r>
              <w:rPr>
                <w:rFonts w:ascii="Arial" w:hAnsi="Arial" w:cs="Arial"/>
                <w:color w:val="FF0000"/>
                <w:sz w:val="22"/>
                <w:szCs w:val="22"/>
              </w:rPr>
              <w:t xml:space="preserve"> </w:t>
            </w:r>
            <w:r>
              <w:rPr>
                <w:rFonts w:ascii="Arial" w:hAnsi="Arial" w:cs="Arial"/>
                <w:sz w:val="22"/>
                <w:szCs w:val="22"/>
              </w:rPr>
              <w:t xml:space="preserve">and submitted as a single file. </w:t>
            </w:r>
          </w:p>
          <w:p w14:paraId="211F8B20" w14:textId="77777777" w:rsidR="005964CF" w:rsidRDefault="005964CF">
            <w:pPr>
              <w:spacing w:line="360" w:lineRule="auto"/>
              <w:ind w:left="720"/>
              <w:rPr>
                <w:rFonts w:ascii="Arial" w:hAnsi="Arial" w:cs="Arial"/>
                <w:sz w:val="22"/>
                <w:szCs w:val="22"/>
              </w:rPr>
            </w:pPr>
          </w:p>
          <w:p w14:paraId="522900B9" w14:textId="77777777" w:rsidR="005964CF" w:rsidRDefault="000B6AFD">
            <w:pPr>
              <w:spacing w:line="360" w:lineRule="auto"/>
              <w:ind w:left="720"/>
              <w:rPr>
                <w:rFonts w:ascii="Arial" w:hAnsi="Arial" w:cs="Arial"/>
                <w:sz w:val="22"/>
                <w:szCs w:val="22"/>
              </w:rPr>
            </w:pPr>
            <w:r>
              <w:rPr>
                <w:rFonts w:ascii="Arial" w:hAnsi="Arial" w:cs="Arial"/>
                <w:sz w:val="22"/>
                <w:szCs w:val="22"/>
              </w:rPr>
              <w:t xml:space="preserve">To complete the tasks, you need to first </w:t>
            </w:r>
            <w:r>
              <w:rPr>
                <w:rFonts w:ascii="Arial" w:hAnsi="Arial" w:cs="Arial"/>
                <w:b/>
                <w:bCs/>
                <w:sz w:val="22"/>
                <w:szCs w:val="22"/>
              </w:rPr>
              <w:t>choose a current job vacancy within the health and social care sector</w:t>
            </w:r>
            <w:r>
              <w:rPr>
                <w:rFonts w:ascii="Arial" w:hAnsi="Arial" w:cs="Arial"/>
                <w:sz w:val="22"/>
                <w:szCs w:val="22"/>
              </w:rPr>
              <w:t xml:space="preserve"> that aligns with your career interests. Include the job advertisement in your portfolio.</w:t>
            </w:r>
          </w:p>
          <w:p w14:paraId="0A0D9898" w14:textId="77777777" w:rsidR="005964CF" w:rsidRDefault="005964CF">
            <w:pPr>
              <w:spacing w:line="360" w:lineRule="auto"/>
              <w:ind w:left="720"/>
              <w:rPr>
                <w:rFonts w:ascii="Arial" w:hAnsi="Arial" w:cs="Arial"/>
                <w:sz w:val="22"/>
                <w:szCs w:val="22"/>
              </w:rPr>
            </w:pPr>
          </w:p>
          <w:p w14:paraId="46A3BB76" w14:textId="77777777" w:rsidR="005964CF" w:rsidRDefault="000B6AFD">
            <w:pPr>
              <w:spacing w:line="360" w:lineRule="auto"/>
              <w:ind w:left="720"/>
              <w:rPr>
                <w:rFonts w:ascii="Arial" w:hAnsi="Arial" w:cs="Arial"/>
                <w:b/>
                <w:bCs/>
                <w:sz w:val="22"/>
                <w:szCs w:val="22"/>
                <w:u w:val="single"/>
              </w:rPr>
            </w:pPr>
            <w:r>
              <w:rPr>
                <w:rFonts w:ascii="Arial" w:hAnsi="Arial" w:cs="Arial"/>
                <w:b/>
                <w:bCs/>
                <w:sz w:val="22"/>
                <w:szCs w:val="22"/>
                <w:u w:val="single"/>
              </w:rPr>
              <w:t>Task 1 of 4</w:t>
            </w:r>
          </w:p>
          <w:p w14:paraId="125B7935" w14:textId="77777777" w:rsidR="005964CF" w:rsidRDefault="005964CF">
            <w:pPr>
              <w:spacing w:line="360" w:lineRule="auto"/>
              <w:ind w:left="720"/>
              <w:rPr>
                <w:rFonts w:ascii="Arial" w:hAnsi="Arial" w:cs="Arial"/>
                <w:b/>
                <w:bCs/>
                <w:sz w:val="22"/>
                <w:szCs w:val="22"/>
                <w:u w:val="single"/>
              </w:rPr>
            </w:pPr>
          </w:p>
          <w:p w14:paraId="5A45A9D7" w14:textId="77777777" w:rsidR="005964CF" w:rsidRDefault="000B6AFD">
            <w:pPr>
              <w:spacing w:line="360" w:lineRule="auto"/>
              <w:ind w:left="720"/>
              <w:rPr>
                <w:rFonts w:ascii="Arial" w:hAnsi="Arial" w:cs="Arial"/>
                <w:b/>
                <w:bCs/>
                <w:sz w:val="22"/>
                <w:szCs w:val="22"/>
                <w:u w:val="single"/>
              </w:rPr>
            </w:pPr>
            <w:r>
              <w:rPr>
                <w:rFonts w:ascii="Arial" w:hAnsi="Arial" w:cs="Arial"/>
                <w:sz w:val="24"/>
                <w:szCs w:val="24"/>
              </w:rPr>
              <w:t>Create a two-page professional CV that highlights your education, achievements, work and voluntary experience, key skills, interests and hobbies, and reference details. Your CV should be tailored to your chosen job role within the health and social care sector and presented in a clear and professional format.</w:t>
            </w:r>
          </w:p>
          <w:p w14:paraId="3D9170CD" w14:textId="77777777" w:rsidR="005964CF" w:rsidRDefault="000B6AFD">
            <w:pPr>
              <w:spacing w:line="360" w:lineRule="auto"/>
              <w:ind w:left="720"/>
              <w:rPr>
                <w:rFonts w:ascii="Arial" w:hAnsi="Arial" w:cs="Arial"/>
                <w:b/>
                <w:bCs/>
                <w:sz w:val="22"/>
                <w:szCs w:val="22"/>
                <w:u w:val="single"/>
              </w:rPr>
            </w:pPr>
            <w:r>
              <w:rPr>
                <w:rFonts w:ascii="Arial" w:hAnsi="Arial" w:cs="Arial"/>
                <w:b/>
                <w:bCs/>
                <w:sz w:val="22"/>
                <w:szCs w:val="22"/>
                <w:u w:val="single"/>
              </w:rPr>
              <w:t xml:space="preserve"> </w:t>
            </w:r>
          </w:p>
          <w:p w14:paraId="0FA13E32" w14:textId="77777777" w:rsidR="005964CF" w:rsidRDefault="000B6AFD">
            <w:pPr>
              <w:spacing w:line="360" w:lineRule="auto"/>
              <w:ind w:left="720"/>
              <w:rPr>
                <w:rFonts w:ascii="Arial" w:hAnsi="Arial" w:cs="Arial"/>
                <w:b/>
                <w:bCs/>
                <w:sz w:val="22"/>
                <w:szCs w:val="22"/>
                <w:u w:val="single"/>
              </w:rPr>
            </w:pPr>
            <w:r>
              <w:rPr>
                <w:rFonts w:ascii="Arial" w:hAnsi="Arial" w:cs="Arial"/>
                <w:b/>
                <w:bCs/>
                <w:sz w:val="22"/>
                <w:szCs w:val="22"/>
                <w:u w:val="single"/>
              </w:rPr>
              <w:t>Task 2 of 4</w:t>
            </w:r>
          </w:p>
          <w:p w14:paraId="37DBAFD9" w14:textId="77777777" w:rsidR="005964CF" w:rsidRDefault="005964CF">
            <w:pPr>
              <w:spacing w:line="360" w:lineRule="auto"/>
              <w:ind w:left="720"/>
              <w:rPr>
                <w:rFonts w:ascii="Arial" w:hAnsi="Arial" w:cs="Arial"/>
                <w:b/>
                <w:bCs/>
                <w:sz w:val="22"/>
                <w:szCs w:val="22"/>
                <w:u w:val="single"/>
              </w:rPr>
            </w:pPr>
          </w:p>
          <w:p w14:paraId="01F5EDB4" w14:textId="77777777" w:rsidR="005964CF" w:rsidRDefault="000B6AFD">
            <w:pPr>
              <w:spacing w:line="360" w:lineRule="auto"/>
              <w:ind w:left="720"/>
              <w:rPr>
                <w:rFonts w:ascii="Arial" w:hAnsi="Arial" w:cs="Arial"/>
                <w:sz w:val="24"/>
                <w:szCs w:val="24"/>
              </w:rPr>
            </w:pPr>
            <w:r>
              <w:rPr>
                <w:rFonts w:ascii="Arial" w:hAnsi="Arial" w:cs="Arial"/>
                <w:sz w:val="24"/>
                <w:szCs w:val="24"/>
              </w:rPr>
              <w:t xml:space="preserve">Draft a 500-word personal statement to apply for your chosen job role, outlining your main career aims and experience. Include points about your education, personal strengths and professional skills and why these would be of value to an employer. </w:t>
            </w:r>
          </w:p>
          <w:p w14:paraId="52ACCC02" w14:textId="77777777" w:rsidR="005964CF" w:rsidRDefault="005964CF">
            <w:pPr>
              <w:spacing w:line="360" w:lineRule="auto"/>
              <w:ind w:left="720"/>
              <w:rPr>
                <w:rFonts w:ascii="Arial" w:hAnsi="Arial" w:cs="Arial"/>
                <w:b/>
                <w:bCs/>
                <w:sz w:val="22"/>
                <w:szCs w:val="22"/>
                <w:u w:val="single"/>
              </w:rPr>
            </w:pPr>
          </w:p>
          <w:p w14:paraId="4A1B5CB8" w14:textId="77777777" w:rsidR="005964CF" w:rsidRDefault="000B6AFD">
            <w:pPr>
              <w:spacing w:line="360" w:lineRule="auto"/>
              <w:ind w:left="720"/>
              <w:rPr>
                <w:rFonts w:ascii="Arial" w:hAnsi="Arial" w:cs="Arial"/>
                <w:b/>
                <w:bCs/>
                <w:sz w:val="22"/>
                <w:szCs w:val="22"/>
                <w:u w:val="single"/>
              </w:rPr>
            </w:pPr>
            <w:r>
              <w:rPr>
                <w:rFonts w:ascii="Arial" w:hAnsi="Arial" w:cs="Arial"/>
                <w:b/>
                <w:bCs/>
                <w:sz w:val="22"/>
                <w:szCs w:val="22"/>
                <w:u w:val="single"/>
              </w:rPr>
              <w:t xml:space="preserve">Task 3 of 4 </w:t>
            </w:r>
          </w:p>
          <w:p w14:paraId="16C0D038" w14:textId="77777777" w:rsidR="005964CF" w:rsidRDefault="005964CF">
            <w:pPr>
              <w:spacing w:line="360" w:lineRule="auto"/>
              <w:ind w:left="720"/>
              <w:rPr>
                <w:rFonts w:ascii="Arial" w:hAnsi="Arial" w:cs="Arial"/>
                <w:b/>
                <w:bCs/>
                <w:sz w:val="22"/>
                <w:szCs w:val="22"/>
                <w:u w:val="single"/>
              </w:rPr>
            </w:pPr>
          </w:p>
          <w:p w14:paraId="7E00B1DB" w14:textId="77777777" w:rsidR="005964CF" w:rsidRDefault="000B6AFD">
            <w:pPr>
              <w:pStyle w:val="ListParagraph"/>
              <w:numPr>
                <w:ilvl w:val="0"/>
                <w:numId w:val="3"/>
              </w:numPr>
              <w:spacing w:line="360" w:lineRule="auto"/>
              <w:rPr>
                <w:rFonts w:ascii="Arial" w:hAnsi="Arial" w:cs="Arial"/>
                <w:sz w:val="22"/>
                <w:szCs w:val="22"/>
              </w:rPr>
            </w:pPr>
            <w:r>
              <w:rPr>
                <w:rFonts w:ascii="Arial" w:hAnsi="Arial" w:cs="Arial"/>
                <w:sz w:val="24"/>
                <w:szCs w:val="24"/>
              </w:rPr>
              <w:t xml:space="preserve">Complete a </w:t>
            </w:r>
            <w:r>
              <w:rPr>
                <w:rFonts w:ascii="Arial" w:hAnsi="Arial" w:cs="Arial"/>
                <w:b/>
                <w:bCs/>
                <w:sz w:val="24"/>
                <w:szCs w:val="24"/>
              </w:rPr>
              <w:t>SWOT analysis</w:t>
            </w:r>
            <w:r>
              <w:rPr>
                <w:rFonts w:ascii="Arial" w:hAnsi="Arial" w:cs="Arial"/>
                <w:sz w:val="24"/>
                <w:szCs w:val="24"/>
              </w:rPr>
              <w:t xml:space="preserve"> that identifies your personal strengths, weaknesses, opportunities, and threats in relation to your chosen health and social care job role</w:t>
            </w:r>
          </w:p>
          <w:p w14:paraId="7BB423A1" w14:textId="77777777" w:rsidR="005964CF" w:rsidRDefault="005964CF">
            <w:pPr>
              <w:pStyle w:val="ListParagraph"/>
              <w:spacing w:line="360" w:lineRule="auto"/>
              <w:ind w:left="1080"/>
              <w:rPr>
                <w:rFonts w:ascii="Arial" w:hAnsi="Arial" w:cs="Arial"/>
                <w:sz w:val="22"/>
                <w:szCs w:val="22"/>
              </w:rPr>
            </w:pPr>
          </w:p>
          <w:p w14:paraId="48C7C81B" w14:textId="77777777" w:rsidR="005964CF" w:rsidRDefault="000B6AFD">
            <w:pPr>
              <w:pStyle w:val="ListParagraph"/>
              <w:numPr>
                <w:ilvl w:val="0"/>
                <w:numId w:val="3"/>
              </w:numPr>
              <w:spacing w:line="360" w:lineRule="auto"/>
              <w:rPr>
                <w:rFonts w:ascii="Arial" w:hAnsi="Arial" w:cs="Arial"/>
                <w:sz w:val="22"/>
                <w:szCs w:val="22"/>
              </w:rPr>
            </w:pPr>
            <w:r>
              <w:rPr>
                <w:rFonts w:ascii="Arial" w:hAnsi="Arial" w:cs="Arial"/>
                <w:sz w:val="24"/>
                <w:szCs w:val="24"/>
              </w:rPr>
              <w:t xml:space="preserve">Develop a </w:t>
            </w:r>
            <w:r>
              <w:rPr>
                <w:rFonts w:ascii="Arial" w:hAnsi="Arial" w:cs="Arial"/>
                <w:b/>
                <w:bCs/>
                <w:sz w:val="24"/>
                <w:szCs w:val="24"/>
              </w:rPr>
              <w:t>Personal Development Plan (PDP)</w:t>
            </w:r>
            <w:r>
              <w:rPr>
                <w:rFonts w:ascii="Arial" w:hAnsi="Arial" w:cs="Arial"/>
                <w:sz w:val="24"/>
                <w:szCs w:val="24"/>
              </w:rPr>
              <w:t xml:space="preserve"> outlining at least </w:t>
            </w:r>
            <w:r>
              <w:rPr>
                <w:rFonts w:ascii="Arial" w:hAnsi="Arial" w:cs="Arial"/>
                <w:b/>
                <w:bCs/>
                <w:sz w:val="24"/>
                <w:szCs w:val="24"/>
              </w:rPr>
              <w:t>three clear and achievable goals</w:t>
            </w:r>
            <w:r>
              <w:rPr>
                <w:rFonts w:ascii="Arial" w:hAnsi="Arial" w:cs="Arial"/>
                <w:sz w:val="24"/>
                <w:szCs w:val="24"/>
              </w:rPr>
              <w:t xml:space="preserve"> that will help you prepare for and progress within this specific role. Describe how you will develop these areas over the next two years and how you will monitor and evaluate your progress.</w:t>
            </w:r>
            <w:r>
              <w:rPr>
                <w:rFonts w:ascii="Arial" w:hAnsi="Arial" w:cs="Arial"/>
                <w:sz w:val="22"/>
                <w:szCs w:val="22"/>
              </w:rPr>
              <w:t xml:space="preserve"> </w:t>
            </w:r>
          </w:p>
          <w:p w14:paraId="33548DF3" w14:textId="77777777" w:rsidR="005964CF" w:rsidRDefault="000B6AFD">
            <w:pPr>
              <w:pStyle w:val="ListParagraph"/>
              <w:spacing w:line="360" w:lineRule="auto"/>
              <w:ind w:left="1080"/>
              <w:rPr>
                <w:rFonts w:ascii="Arial" w:hAnsi="Arial" w:cs="Arial"/>
                <w:sz w:val="22"/>
                <w:szCs w:val="22"/>
              </w:rPr>
            </w:pPr>
            <w:r>
              <w:rPr>
                <w:rFonts w:ascii="Arial" w:hAnsi="Arial" w:cs="Arial"/>
                <w:sz w:val="22"/>
                <w:szCs w:val="22"/>
              </w:rPr>
              <w:t xml:space="preserve">    </w:t>
            </w:r>
          </w:p>
          <w:p w14:paraId="4DD66A75" w14:textId="77777777" w:rsidR="005964CF" w:rsidRDefault="000B6AFD">
            <w:pPr>
              <w:spacing w:line="360" w:lineRule="auto"/>
              <w:ind w:left="720"/>
              <w:rPr>
                <w:rFonts w:ascii="Arial" w:hAnsi="Arial" w:cs="Arial"/>
                <w:b/>
                <w:bCs/>
                <w:sz w:val="22"/>
                <w:szCs w:val="22"/>
                <w:u w:val="single"/>
              </w:rPr>
            </w:pPr>
            <w:r>
              <w:rPr>
                <w:rFonts w:ascii="Arial" w:hAnsi="Arial" w:cs="Arial"/>
                <w:b/>
                <w:bCs/>
                <w:sz w:val="22"/>
                <w:szCs w:val="22"/>
                <w:u w:val="single"/>
              </w:rPr>
              <w:t xml:space="preserve">Task 4 of 4 </w:t>
            </w:r>
          </w:p>
          <w:p w14:paraId="35BEF9C6" w14:textId="77777777" w:rsidR="005964CF" w:rsidRDefault="005964CF">
            <w:pPr>
              <w:spacing w:line="360" w:lineRule="auto"/>
              <w:ind w:left="720"/>
              <w:rPr>
                <w:rFonts w:ascii="Arial" w:hAnsi="Arial" w:cs="Arial"/>
                <w:b/>
                <w:bCs/>
                <w:sz w:val="22"/>
                <w:szCs w:val="22"/>
                <w:u w:val="single"/>
              </w:rPr>
            </w:pPr>
          </w:p>
          <w:p w14:paraId="7A80F0A6" w14:textId="77777777" w:rsidR="005964CF" w:rsidRDefault="000B6AFD">
            <w:pPr>
              <w:spacing w:line="360" w:lineRule="auto"/>
              <w:ind w:left="720"/>
              <w:rPr>
                <w:rFonts w:ascii="Arial" w:hAnsi="Arial" w:cs="Arial"/>
                <w:sz w:val="22"/>
                <w:szCs w:val="22"/>
              </w:rPr>
            </w:pPr>
            <w:r>
              <w:rPr>
                <w:rFonts w:ascii="Arial" w:hAnsi="Arial" w:cs="Arial"/>
                <w:sz w:val="22"/>
                <w:szCs w:val="22"/>
              </w:rPr>
              <w:t xml:space="preserve">Using an appropriate reflective model (Gibbs model), write a 600-word critical reflection on your LCHS4009 Component 1 presentation assessment. Your reflection should explore your thoughts, feelings, performance, and areas for improvement, incorporating verbal feedback received from your lecturer to support your analysis. </w:t>
            </w:r>
          </w:p>
          <w:p w14:paraId="3F9D1AB3" w14:textId="77777777" w:rsidR="005964CF" w:rsidRDefault="000B6AFD">
            <w:pPr>
              <w:spacing w:line="360" w:lineRule="auto"/>
              <w:rPr>
                <w:rFonts w:ascii="Arial" w:hAnsi="Arial" w:cs="Arial"/>
                <w:b/>
                <w:bCs/>
                <w:sz w:val="22"/>
                <w:szCs w:val="22"/>
                <w:u w:val="single"/>
              </w:rPr>
            </w:pPr>
            <w:r>
              <w:rPr>
                <w:rFonts w:ascii="Arial" w:hAnsi="Arial" w:cs="Arial"/>
                <w:sz w:val="22"/>
                <w:szCs w:val="22"/>
              </w:rPr>
              <w:t xml:space="preserve">   </w:t>
            </w:r>
          </w:p>
          <w:p w14:paraId="09160B64" w14:textId="77777777" w:rsidR="005964CF" w:rsidRDefault="005964CF">
            <w:pPr>
              <w:spacing w:line="360" w:lineRule="auto"/>
              <w:rPr>
                <w:rFonts w:ascii="Arial" w:hAnsi="Arial" w:cs="Arial"/>
                <w:sz w:val="22"/>
                <w:szCs w:val="22"/>
              </w:rPr>
            </w:pPr>
          </w:p>
        </w:tc>
      </w:tr>
    </w:tbl>
    <w:p w14:paraId="2B1B239C" w14:textId="77777777" w:rsidR="005964CF" w:rsidRDefault="005964CF">
      <w:pPr>
        <w:spacing w:line="360" w:lineRule="auto"/>
        <w:ind w:left="720"/>
        <w:rPr>
          <w:rFonts w:ascii="Arial" w:hAnsi="Arial" w:cs="Arial"/>
          <w:sz w:val="22"/>
          <w:szCs w:val="22"/>
        </w:rPr>
      </w:pPr>
    </w:p>
    <w:p w14:paraId="4B31D137" w14:textId="77777777" w:rsidR="005964CF" w:rsidRDefault="000B6AFD">
      <w:pPr>
        <w:jc w:val="both"/>
        <w:rPr>
          <w:rFonts w:ascii="Arial" w:hAnsi="Arial" w:cs="Arial"/>
          <w:sz w:val="22"/>
          <w:szCs w:val="22"/>
        </w:rPr>
      </w:pPr>
      <w:r>
        <w:rPr>
          <w:rFonts w:ascii="Arial" w:hAnsi="Arial" w:cs="Arial"/>
          <w:sz w:val="22"/>
          <w:szCs w:val="22"/>
        </w:rPr>
        <w:tab/>
      </w:r>
    </w:p>
    <w:tbl>
      <w:tblPr>
        <w:tblStyle w:val="TableGrid"/>
        <w:tblW w:w="0" w:type="auto"/>
        <w:tblInd w:w="-5" w:type="dxa"/>
        <w:tblLook w:val="04A0" w:firstRow="1" w:lastRow="0" w:firstColumn="1" w:lastColumn="0" w:noHBand="0" w:noVBand="1"/>
      </w:tblPr>
      <w:tblGrid>
        <w:gridCol w:w="10449"/>
      </w:tblGrid>
      <w:tr w:rsidR="005964CF" w14:paraId="3D0D8B78" w14:textId="77777777">
        <w:tc>
          <w:tcPr>
            <w:tcW w:w="10449" w:type="dxa"/>
          </w:tcPr>
          <w:p w14:paraId="51341800" w14:textId="77777777" w:rsidR="005964CF" w:rsidRDefault="000B6AFD">
            <w:pPr>
              <w:spacing w:before="72" w:line="360" w:lineRule="auto"/>
              <w:rPr>
                <w:rFonts w:asciiTheme="minorBidi" w:hAnsiTheme="minorBidi" w:cstheme="minorBidi"/>
                <w:b/>
                <w:sz w:val="22"/>
                <w:szCs w:val="22"/>
              </w:rPr>
            </w:pPr>
            <w:r>
              <w:rPr>
                <w:rFonts w:asciiTheme="minorBidi" w:hAnsiTheme="minorBidi" w:cstheme="minorBidi"/>
                <w:b/>
                <w:sz w:val="22"/>
                <w:szCs w:val="22"/>
              </w:rPr>
              <w:t>General</w:t>
            </w:r>
            <w:r>
              <w:rPr>
                <w:rFonts w:asciiTheme="minorBidi" w:hAnsiTheme="minorBidi" w:cstheme="minorBidi"/>
                <w:b/>
                <w:spacing w:val="-5"/>
                <w:sz w:val="22"/>
                <w:szCs w:val="22"/>
              </w:rPr>
              <w:t xml:space="preserve"> </w:t>
            </w:r>
            <w:r>
              <w:rPr>
                <w:rFonts w:asciiTheme="minorBidi" w:hAnsiTheme="minorBidi" w:cstheme="minorBidi"/>
                <w:b/>
                <w:sz w:val="22"/>
                <w:szCs w:val="22"/>
              </w:rPr>
              <w:t>Submission</w:t>
            </w:r>
            <w:r>
              <w:rPr>
                <w:rFonts w:asciiTheme="minorBidi" w:hAnsiTheme="minorBidi" w:cstheme="minorBidi"/>
                <w:b/>
                <w:spacing w:val="-4"/>
                <w:sz w:val="22"/>
                <w:szCs w:val="22"/>
              </w:rPr>
              <w:t xml:space="preserve"> </w:t>
            </w:r>
            <w:r>
              <w:rPr>
                <w:rFonts w:asciiTheme="minorBidi" w:hAnsiTheme="minorBidi" w:cstheme="minorBidi"/>
                <w:b/>
                <w:spacing w:val="-2"/>
                <w:sz w:val="22"/>
                <w:szCs w:val="22"/>
              </w:rPr>
              <w:t>Guidance</w:t>
            </w:r>
          </w:p>
          <w:p w14:paraId="56899CDA" w14:textId="77777777" w:rsidR="005964CF" w:rsidRDefault="000B6AFD">
            <w:pPr>
              <w:widowControl w:val="0"/>
              <w:numPr>
                <w:ilvl w:val="0"/>
                <w:numId w:val="4"/>
              </w:numPr>
              <w:tabs>
                <w:tab w:val="left" w:pos="392"/>
              </w:tabs>
              <w:autoSpaceDE w:val="0"/>
              <w:autoSpaceDN w:val="0"/>
              <w:spacing w:line="360" w:lineRule="auto"/>
              <w:ind w:right="473" w:firstLine="0"/>
              <w:rPr>
                <w:rFonts w:asciiTheme="minorBidi" w:hAnsiTheme="minorBidi" w:cstheme="minorBidi"/>
                <w:sz w:val="22"/>
                <w:szCs w:val="22"/>
              </w:rPr>
            </w:pPr>
            <w:r>
              <w:rPr>
                <w:rFonts w:asciiTheme="minorBidi" w:hAnsiTheme="minorBidi" w:cstheme="minorBidi"/>
                <w:sz w:val="22"/>
                <w:szCs w:val="22"/>
              </w:rPr>
              <w:t>All</w:t>
            </w:r>
            <w:r>
              <w:rPr>
                <w:rFonts w:asciiTheme="minorBidi" w:hAnsiTheme="minorBidi" w:cstheme="minorBidi"/>
                <w:spacing w:val="-3"/>
                <w:sz w:val="22"/>
                <w:szCs w:val="22"/>
              </w:rPr>
              <w:t xml:space="preserve"> </w:t>
            </w:r>
            <w:r>
              <w:rPr>
                <w:rFonts w:asciiTheme="minorBidi" w:hAnsiTheme="minorBidi" w:cstheme="minorBidi"/>
                <w:sz w:val="22"/>
                <w:szCs w:val="22"/>
              </w:rPr>
              <w:t>of</w:t>
            </w:r>
            <w:r>
              <w:rPr>
                <w:rFonts w:asciiTheme="minorBidi" w:hAnsiTheme="minorBidi" w:cstheme="minorBidi"/>
                <w:spacing w:val="-4"/>
                <w:sz w:val="22"/>
                <w:szCs w:val="22"/>
              </w:rPr>
              <w:t xml:space="preserve"> </w:t>
            </w:r>
            <w:r>
              <w:rPr>
                <w:rFonts w:asciiTheme="minorBidi" w:hAnsiTheme="minorBidi" w:cstheme="minorBidi"/>
                <w:sz w:val="22"/>
                <w:szCs w:val="22"/>
              </w:rPr>
              <w:t>your</w:t>
            </w:r>
            <w:r>
              <w:rPr>
                <w:rFonts w:asciiTheme="minorBidi" w:hAnsiTheme="minorBidi" w:cstheme="minorBidi"/>
                <w:spacing w:val="-4"/>
                <w:sz w:val="22"/>
                <w:szCs w:val="22"/>
              </w:rPr>
              <w:t xml:space="preserve"> </w:t>
            </w:r>
            <w:r>
              <w:rPr>
                <w:rFonts w:asciiTheme="minorBidi" w:hAnsiTheme="minorBidi" w:cstheme="minorBidi"/>
                <w:sz w:val="22"/>
                <w:szCs w:val="22"/>
              </w:rPr>
              <w:t>submissions</w:t>
            </w:r>
            <w:r>
              <w:rPr>
                <w:rFonts w:asciiTheme="minorBidi" w:hAnsiTheme="minorBidi" w:cstheme="minorBidi"/>
                <w:spacing w:val="-2"/>
                <w:sz w:val="22"/>
                <w:szCs w:val="22"/>
              </w:rPr>
              <w:t xml:space="preserve"> </w:t>
            </w:r>
            <w:r>
              <w:rPr>
                <w:rFonts w:asciiTheme="minorBidi" w:hAnsiTheme="minorBidi" w:cstheme="minorBidi"/>
                <w:sz w:val="22"/>
                <w:szCs w:val="22"/>
              </w:rPr>
              <w:t>need to</w:t>
            </w:r>
            <w:r>
              <w:rPr>
                <w:rFonts w:asciiTheme="minorBidi" w:hAnsiTheme="minorBidi" w:cstheme="minorBidi"/>
                <w:spacing w:val="-4"/>
                <w:sz w:val="22"/>
                <w:szCs w:val="22"/>
              </w:rPr>
              <w:t xml:space="preserve"> </w:t>
            </w:r>
            <w:r>
              <w:rPr>
                <w:rFonts w:asciiTheme="minorBidi" w:hAnsiTheme="minorBidi" w:cstheme="minorBidi"/>
                <w:sz w:val="22"/>
                <w:szCs w:val="22"/>
              </w:rPr>
              <w:t>include</w:t>
            </w:r>
            <w:r>
              <w:rPr>
                <w:rFonts w:asciiTheme="minorBidi" w:hAnsiTheme="minorBidi" w:cstheme="minorBidi"/>
                <w:spacing w:val="-1"/>
                <w:sz w:val="22"/>
                <w:szCs w:val="22"/>
              </w:rPr>
              <w:t xml:space="preserve"> </w:t>
            </w:r>
            <w:r>
              <w:rPr>
                <w:rFonts w:asciiTheme="minorBidi" w:hAnsiTheme="minorBidi" w:cstheme="minorBidi"/>
                <w:b/>
                <w:sz w:val="22"/>
                <w:szCs w:val="22"/>
              </w:rPr>
              <w:t>a</w:t>
            </w:r>
            <w:r>
              <w:rPr>
                <w:rFonts w:asciiTheme="minorBidi" w:hAnsiTheme="minorBidi" w:cstheme="minorBidi"/>
                <w:b/>
                <w:spacing w:val="-5"/>
                <w:sz w:val="22"/>
                <w:szCs w:val="22"/>
              </w:rPr>
              <w:t xml:space="preserve"> </w:t>
            </w:r>
            <w:r>
              <w:rPr>
                <w:rFonts w:asciiTheme="minorBidi" w:hAnsiTheme="minorBidi" w:cstheme="minorBidi"/>
                <w:b/>
                <w:sz w:val="22"/>
                <w:szCs w:val="22"/>
              </w:rPr>
              <w:t>title</w:t>
            </w:r>
            <w:r>
              <w:rPr>
                <w:rFonts w:asciiTheme="minorBidi" w:hAnsiTheme="minorBidi" w:cstheme="minorBidi"/>
                <w:b/>
                <w:spacing w:val="-5"/>
                <w:sz w:val="22"/>
                <w:szCs w:val="22"/>
              </w:rPr>
              <w:t xml:space="preserve"> </w:t>
            </w:r>
            <w:r>
              <w:rPr>
                <w:rFonts w:asciiTheme="minorBidi" w:hAnsiTheme="minorBidi" w:cstheme="minorBidi"/>
                <w:b/>
                <w:sz w:val="22"/>
                <w:szCs w:val="22"/>
              </w:rPr>
              <w:t>page</w:t>
            </w:r>
            <w:r>
              <w:rPr>
                <w:rFonts w:asciiTheme="minorBidi" w:hAnsiTheme="minorBidi" w:cstheme="minorBidi"/>
                <w:b/>
                <w:spacing w:val="-2"/>
                <w:sz w:val="22"/>
                <w:szCs w:val="22"/>
              </w:rPr>
              <w:t xml:space="preserve"> </w:t>
            </w:r>
            <w:r>
              <w:rPr>
                <w:rFonts w:asciiTheme="minorBidi" w:hAnsiTheme="minorBidi" w:cstheme="minorBidi"/>
                <w:sz w:val="22"/>
                <w:szCs w:val="22"/>
              </w:rPr>
              <w:t>that</w:t>
            </w:r>
            <w:r>
              <w:rPr>
                <w:rFonts w:asciiTheme="minorBidi" w:hAnsiTheme="minorBidi" w:cstheme="minorBidi"/>
                <w:spacing w:val="-1"/>
                <w:sz w:val="22"/>
                <w:szCs w:val="22"/>
              </w:rPr>
              <w:t xml:space="preserve"> </w:t>
            </w:r>
            <w:r>
              <w:rPr>
                <w:rFonts w:asciiTheme="minorBidi" w:hAnsiTheme="minorBidi" w:cstheme="minorBidi"/>
                <w:sz w:val="22"/>
                <w:szCs w:val="22"/>
              </w:rPr>
              <w:t>clearly</w:t>
            </w:r>
            <w:r>
              <w:rPr>
                <w:rFonts w:asciiTheme="minorBidi" w:hAnsiTheme="minorBidi" w:cstheme="minorBidi"/>
                <w:spacing w:val="-5"/>
                <w:sz w:val="22"/>
                <w:szCs w:val="22"/>
              </w:rPr>
              <w:t xml:space="preserve"> </w:t>
            </w:r>
            <w:r>
              <w:rPr>
                <w:rFonts w:asciiTheme="minorBidi" w:hAnsiTheme="minorBidi" w:cstheme="minorBidi"/>
                <w:sz w:val="22"/>
                <w:szCs w:val="22"/>
              </w:rPr>
              <w:t>states</w:t>
            </w:r>
            <w:r>
              <w:rPr>
                <w:rFonts w:asciiTheme="minorBidi" w:hAnsiTheme="minorBidi" w:cstheme="minorBidi"/>
                <w:spacing w:val="-3"/>
                <w:sz w:val="22"/>
                <w:szCs w:val="22"/>
              </w:rPr>
              <w:t xml:space="preserve"> </w:t>
            </w:r>
            <w:r>
              <w:rPr>
                <w:rFonts w:asciiTheme="minorBidi" w:hAnsiTheme="minorBidi" w:cstheme="minorBidi"/>
                <w:b/>
                <w:sz w:val="22"/>
                <w:szCs w:val="22"/>
              </w:rPr>
              <w:t>your</w:t>
            </w:r>
            <w:r>
              <w:rPr>
                <w:rFonts w:asciiTheme="minorBidi" w:hAnsiTheme="minorBidi" w:cstheme="minorBidi"/>
                <w:b/>
                <w:spacing w:val="-2"/>
                <w:sz w:val="22"/>
                <w:szCs w:val="22"/>
              </w:rPr>
              <w:t xml:space="preserve"> </w:t>
            </w:r>
            <w:r>
              <w:rPr>
                <w:rFonts w:asciiTheme="minorBidi" w:hAnsiTheme="minorBidi" w:cstheme="minorBidi"/>
                <w:b/>
                <w:sz w:val="22"/>
                <w:szCs w:val="22"/>
              </w:rPr>
              <w:t>name,</w:t>
            </w:r>
            <w:r>
              <w:rPr>
                <w:rFonts w:asciiTheme="minorBidi" w:hAnsiTheme="minorBidi" w:cstheme="minorBidi"/>
                <w:b/>
                <w:spacing w:val="-1"/>
                <w:sz w:val="22"/>
                <w:szCs w:val="22"/>
              </w:rPr>
              <w:t xml:space="preserve"> </w:t>
            </w:r>
            <w:r>
              <w:rPr>
                <w:rFonts w:asciiTheme="minorBidi" w:hAnsiTheme="minorBidi" w:cstheme="minorBidi"/>
                <w:b/>
                <w:sz w:val="22"/>
                <w:szCs w:val="22"/>
              </w:rPr>
              <w:t>your</w:t>
            </w:r>
            <w:r>
              <w:rPr>
                <w:rFonts w:asciiTheme="minorBidi" w:hAnsiTheme="minorBidi" w:cstheme="minorBidi"/>
                <w:b/>
                <w:spacing w:val="-2"/>
                <w:sz w:val="22"/>
                <w:szCs w:val="22"/>
              </w:rPr>
              <w:t xml:space="preserve"> </w:t>
            </w:r>
            <w:r>
              <w:rPr>
                <w:rFonts w:asciiTheme="minorBidi" w:hAnsiTheme="minorBidi" w:cstheme="minorBidi"/>
                <w:b/>
                <w:sz w:val="22"/>
                <w:szCs w:val="22"/>
              </w:rPr>
              <w:t>student number, the module code and title, your lecturer’s name, and your assignment title</w:t>
            </w:r>
            <w:r>
              <w:rPr>
                <w:rFonts w:asciiTheme="minorBidi" w:hAnsiTheme="minorBidi" w:cstheme="minorBidi"/>
                <w:sz w:val="22"/>
                <w:szCs w:val="22"/>
              </w:rPr>
              <w:t>.</w:t>
            </w:r>
          </w:p>
          <w:p w14:paraId="785343C3" w14:textId="77777777" w:rsidR="005964CF" w:rsidRDefault="000B6AFD">
            <w:pPr>
              <w:pStyle w:val="BodyText"/>
              <w:widowControl w:val="0"/>
              <w:numPr>
                <w:ilvl w:val="0"/>
                <w:numId w:val="4"/>
              </w:numPr>
              <w:tabs>
                <w:tab w:val="left" w:pos="392"/>
              </w:tabs>
              <w:autoSpaceDE w:val="0"/>
              <w:autoSpaceDN w:val="0"/>
              <w:spacing w:before="51" w:after="0" w:line="360" w:lineRule="auto"/>
              <w:ind w:left="391"/>
              <w:rPr>
                <w:rFonts w:asciiTheme="minorBidi" w:hAnsiTheme="minorBidi" w:cstheme="minorBidi"/>
                <w:sz w:val="22"/>
                <w:szCs w:val="22"/>
              </w:rPr>
            </w:pPr>
            <w:r>
              <w:rPr>
                <w:rFonts w:asciiTheme="minorBidi" w:hAnsiTheme="minorBidi" w:cstheme="minorBidi"/>
                <w:sz w:val="22"/>
                <w:szCs w:val="22"/>
              </w:rPr>
              <w:t>All</w:t>
            </w:r>
            <w:r>
              <w:rPr>
                <w:rFonts w:asciiTheme="minorBidi" w:hAnsiTheme="minorBidi" w:cstheme="minorBidi"/>
                <w:spacing w:val="-4"/>
                <w:sz w:val="22"/>
                <w:szCs w:val="22"/>
              </w:rPr>
              <w:t xml:space="preserve"> </w:t>
            </w:r>
            <w:r>
              <w:rPr>
                <w:rFonts w:asciiTheme="minorBidi" w:hAnsiTheme="minorBidi" w:cstheme="minorBidi"/>
                <w:sz w:val="22"/>
                <w:szCs w:val="22"/>
              </w:rPr>
              <w:t>of</w:t>
            </w:r>
            <w:r>
              <w:rPr>
                <w:rFonts w:asciiTheme="minorBidi" w:hAnsiTheme="minorBidi" w:cstheme="minorBidi"/>
                <w:spacing w:val="-4"/>
                <w:sz w:val="22"/>
                <w:szCs w:val="22"/>
              </w:rPr>
              <w:t xml:space="preserve"> </w:t>
            </w:r>
            <w:r>
              <w:rPr>
                <w:rFonts w:asciiTheme="minorBidi" w:hAnsiTheme="minorBidi" w:cstheme="minorBidi"/>
                <w:sz w:val="22"/>
                <w:szCs w:val="22"/>
              </w:rPr>
              <w:t>your</w:t>
            </w:r>
            <w:r>
              <w:rPr>
                <w:rFonts w:asciiTheme="minorBidi" w:hAnsiTheme="minorBidi" w:cstheme="minorBidi"/>
                <w:spacing w:val="-4"/>
                <w:sz w:val="22"/>
                <w:szCs w:val="22"/>
              </w:rPr>
              <w:t xml:space="preserve"> </w:t>
            </w:r>
            <w:r>
              <w:rPr>
                <w:rFonts w:asciiTheme="minorBidi" w:hAnsiTheme="minorBidi" w:cstheme="minorBidi"/>
                <w:sz w:val="22"/>
                <w:szCs w:val="22"/>
              </w:rPr>
              <w:t>submissions</w:t>
            </w:r>
            <w:r>
              <w:rPr>
                <w:rFonts w:asciiTheme="minorBidi" w:hAnsiTheme="minorBidi" w:cstheme="minorBidi"/>
                <w:spacing w:val="-2"/>
                <w:sz w:val="22"/>
                <w:szCs w:val="22"/>
              </w:rPr>
              <w:t xml:space="preserve"> </w:t>
            </w:r>
            <w:r>
              <w:rPr>
                <w:rFonts w:asciiTheme="minorBidi" w:hAnsiTheme="minorBidi" w:cstheme="minorBidi"/>
                <w:sz w:val="22"/>
                <w:szCs w:val="22"/>
              </w:rPr>
              <w:t>should</w:t>
            </w:r>
            <w:r>
              <w:rPr>
                <w:rFonts w:asciiTheme="minorBidi" w:hAnsiTheme="minorBidi" w:cstheme="minorBidi"/>
                <w:spacing w:val="-3"/>
                <w:sz w:val="22"/>
                <w:szCs w:val="22"/>
              </w:rPr>
              <w:t xml:space="preserve"> </w:t>
            </w:r>
            <w:r>
              <w:rPr>
                <w:rFonts w:asciiTheme="minorBidi" w:hAnsiTheme="minorBidi" w:cstheme="minorBidi"/>
                <w:sz w:val="22"/>
                <w:szCs w:val="22"/>
              </w:rPr>
              <w:t>be</w:t>
            </w:r>
            <w:r>
              <w:rPr>
                <w:rFonts w:asciiTheme="minorBidi" w:hAnsiTheme="minorBidi" w:cstheme="minorBidi"/>
                <w:spacing w:val="-5"/>
                <w:sz w:val="22"/>
                <w:szCs w:val="22"/>
              </w:rPr>
              <w:t xml:space="preserve"> </w:t>
            </w:r>
            <w:r>
              <w:rPr>
                <w:rFonts w:asciiTheme="minorBidi" w:hAnsiTheme="minorBidi" w:cstheme="minorBidi"/>
                <w:sz w:val="22"/>
                <w:szCs w:val="22"/>
              </w:rPr>
              <w:t>typed</w:t>
            </w:r>
            <w:r>
              <w:rPr>
                <w:rFonts w:asciiTheme="minorBidi" w:hAnsiTheme="minorBidi" w:cstheme="minorBidi"/>
                <w:spacing w:val="-6"/>
                <w:sz w:val="22"/>
                <w:szCs w:val="22"/>
              </w:rPr>
              <w:t xml:space="preserve"> </w:t>
            </w:r>
            <w:r>
              <w:rPr>
                <w:rFonts w:asciiTheme="minorBidi" w:hAnsiTheme="minorBidi" w:cstheme="minorBidi"/>
                <w:sz w:val="22"/>
                <w:szCs w:val="22"/>
              </w:rPr>
              <w:t xml:space="preserve">in </w:t>
            </w:r>
            <w:r>
              <w:rPr>
                <w:rFonts w:asciiTheme="minorBidi" w:hAnsiTheme="minorBidi" w:cstheme="minorBidi"/>
                <w:sz w:val="22"/>
                <w:szCs w:val="22"/>
                <w:u w:val="single"/>
              </w:rPr>
              <w:t>Arial</w:t>
            </w:r>
            <w:r>
              <w:rPr>
                <w:rFonts w:asciiTheme="minorBidi" w:hAnsiTheme="minorBidi" w:cstheme="minorBidi"/>
                <w:spacing w:val="-3"/>
                <w:sz w:val="22"/>
                <w:szCs w:val="22"/>
              </w:rPr>
              <w:t xml:space="preserve"> </w:t>
            </w:r>
            <w:r>
              <w:rPr>
                <w:rFonts w:asciiTheme="minorBidi" w:hAnsiTheme="minorBidi" w:cstheme="minorBidi"/>
                <w:sz w:val="22"/>
                <w:szCs w:val="22"/>
              </w:rPr>
              <w:t>font,</w:t>
            </w:r>
            <w:r>
              <w:rPr>
                <w:rFonts w:asciiTheme="minorBidi" w:hAnsiTheme="minorBidi" w:cstheme="minorBidi"/>
                <w:spacing w:val="-1"/>
                <w:sz w:val="22"/>
                <w:szCs w:val="22"/>
              </w:rPr>
              <w:t xml:space="preserve"> </w:t>
            </w:r>
            <w:r>
              <w:rPr>
                <w:rFonts w:asciiTheme="minorBidi" w:hAnsiTheme="minorBidi" w:cstheme="minorBidi"/>
                <w:sz w:val="22"/>
                <w:szCs w:val="22"/>
                <w:u w:val="single"/>
              </w:rPr>
              <w:t>size</w:t>
            </w:r>
            <w:r>
              <w:rPr>
                <w:rFonts w:asciiTheme="minorBidi" w:hAnsiTheme="minorBidi" w:cstheme="minorBidi"/>
                <w:spacing w:val="-5"/>
                <w:sz w:val="22"/>
                <w:szCs w:val="22"/>
                <w:u w:val="single"/>
              </w:rPr>
              <w:t xml:space="preserve"> 11</w:t>
            </w:r>
            <w:r>
              <w:rPr>
                <w:rFonts w:asciiTheme="minorBidi" w:hAnsiTheme="minorBidi" w:cstheme="minorBidi"/>
                <w:spacing w:val="-5"/>
                <w:sz w:val="22"/>
                <w:szCs w:val="22"/>
              </w:rPr>
              <w:t>.</w:t>
            </w:r>
          </w:p>
          <w:p w14:paraId="2D5B979D" w14:textId="77777777" w:rsidR="005964CF" w:rsidRDefault="000B6AFD">
            <w:pPr>
              <w:widowControl w:val="0"/>
              <w:numPr>
                <w:ilvl w:val="0"/>
                <w:numId w:val="4"/>
              </w:numPr>
              <w:tabs>
                <w:tab w:val="left" w:pos="392"/>
              </w:tabs>
              <w:autoSpaceDE w:val="0"/>
              <w:autoSpaceDN w:val="0"/>
              <w:spacing w:before="50" w:line="360" w:lineRule="auto"/>
              <w:ind w:left="391"/>
              <w:rPr>
                <w:rFonts w:asciiTheme="minorBidi" w:hAnsiTheme="minorBidi" w:cstheme="minorBidi"/>
                <w:b/>
                <w:sz w:val="22"/>
                <w:szCs w:val="22"/>
              </w:rPr>
            </w:pPr>
            <w:r>
              <w:rPr>
                <w:rFonts w:asciiTheme="minorBidi" w:hAnsiTheme="minorBidi" w:cstheme="minorBidi"/>
                <w:sz w:val="22"/>
                <w:szCs w:val="22"/>
              </w:rPr>
              <w:t>All</w:t>
            </w:r>
            <w:r>
              <w:rPr>
                <w:rFonts w:asciiTheme="minorBidi" w:hAnsiTheme="minorBidi" w:cstheme="minorBidi"/>
                <w:spacing w:val="-3"/>
                <w:sz w:val="22"/>
                <w:szCs w:val="22"/>
              </w:rPr>
              <w:t xml:space="preserve"> </w:t>
            </w:r>
            <w:r>
              <w:rPr>
                <w:rFonts w:asciiTheme="minorBidi" w:hAnsiTheme="minorBidi" w:cstheme="minorBidi"/>
                <w:sz w:val="22"/>
                <w:szCs w:val="22"/>
              </w:rPr>
              <w:t>of</w:t>
            </w:r>
            <w:r>
              <w:rPr>
                <w:rFonts w:asciiTheme="minorBidi" w:hAnsiTheme="minorBidi" w:cstheme="minorBidi"/>
                <w:spacing w:val="-4"/>
                <w:sz w:val="22"/>
                <w:szCs w:val="22"/>
              </w:rPr>
              <w:t xml:space="preserve"> </w:t>
            </w:r>
            <w:r>
              <w:rPr>
                <w:rFonts w:asciiTheme="minorBidi" w:hAnsiTheme="minorBidi" w:cstheme="minorBidi"/>
                <w:sz w:val="22"/>
                <w:szCs w:val="22"/>
              </w:rPr>
              <w:t>your</w:t>
            </w:r>
            <w:r>
              <w:rPr>
                <w:rFonts w:asciiTheme="minorBidi" w:hAnsiTheme="minorBidi" w:cstheme="minorBidi"/>
                <w:spacing w:val="-3"/>
                <w:sz w:val="22"/>
                <w:szCs w:val="22"/>
              </w:rPr>
              <w:t xml:space="preserve"> </w:t>
            </w:r>
            <w:r>
              <w:rPr>
                <w:rFonts w:asciiTheme="minorBidi" w:hAnsiTheme="minorBidi" w:cstheme="minorBidi"/>
                <w:sz w:val="22"/>
                <w:szCs w:val="22"/>
              </w:rPr>
              <w:t>submissions</w:t>
            </w:r>
            <w:r>
              <w:rPr>
                <w:rFonts w:asciiTheme="minorBidi" w:hAnsiTheme="minorBidi" w:cstheme="minorBidi"/>
                <w:spacing w:val="-2"/>
                <w:sz w:val="22"/>
                <w:szCs w:val="22"/>
              </w:rPr>
              <w:t xml:space="preserve"> </w:t>
            </w:r>
            <w:r>
              <w:rPr>
                <w:rFonts w:asciiTheme="minorBidi" w:hAnsiTheme="minorBidi" w:cstheme="minorBidi"/>
                <w:sz w:val="22"/>
                <w:szCs w:val="22"/>
              </w:rPr>
              <w:t>should</w:t>
            </w:r>
            <w:r>
              <w:rPr>
                <w:rFonts w:asciiTheme="minorBidi" w:hAnsiTheme="minorBidi" w:cstheme="minorBidi"/>
                <w:spacing w:val="-2"/>
                <w:sz w:val="22"/>
                <w:szCs w:val="22"/>
              </w:rPr>
              <w:t xml:space="preserve"> </w:t>
            </w:r>
            <w:r>
              <w:rPr>
                <w:rFonts w:asciiTheme="minorBidi" w:hAnsiTheme="minorBidi" w:cstheme="minorBidi"/>
                <w:sz w:val="22"/>
                <w:szCs w:val="22"/>
              </w:rPr>
              <w:t>be</w:t>
            </w:r>
            <w:r>
              <w:rPr>
                <w:rFonts w:asciiTheme="minorBidi" w:hAnsiTheme="minorBidi" w:cstheme="minorBidi"/>
                <w:spacing w:val="-3"/>
                <w:sz w:val="22"/>
                <w:szCs w:val="22"/>
              </w:rPr>
              <w:t xml:space="preserve"> </w:t>
            </w:r>
            <w:r>
              <w:rPr>
                <w:rFonts w:asciiTheme="minorBidi" w:hAnsiTheme="minorBidi" w:cstheme="minorBidi"/>
                <w:b/>
                <w:sz w:val="22"/>
                <w:szCs w:val="22"/>
              </w:rPr>
              <w:t>typed</w:t>
            </w:r>
            <w:r>
              <w:rPr>
                <w:rFonts w:asciiTheme="minorBidi" w:hAnsiTheme="minorBidi" w:cstheme="minorBidi"/>
                <w:b/>
                <w:spacing w:val="-5"/>
                <w:sz w:val="22"/>
                <w:szCs w:val="22"/>
              </w:rPr>
              <w:t xml:space="preserve"> </w:t>
            </w:r>
            <w:r>
              <w:rPr>
                <w:rFonts w:asciiTheme="minorBidi" w:hAnsiTheme="minorBidi" w:cstheme="minorBidi"/>
                <w:b/>
                <w:sz w:val="22"/>
                <w:szCs w:val="22"/>
              </w:rPr>
              <w:t>with</w:t>
            </w:r>
            <w:r>
              <w:rPr>
                <w:rFonts w:asciiTheme="minorBidi" w:hAnsiTheme="minorBidi" w:cstheme="minorBidi"/>
                <w:b/>
                <w:spacing w:val="-7"/>
                <w:sz w:val="22"/>
                <w:szCs w:val="22"/>
              </w:rPr>
              <w:t xml:space="preserve"> </w:t>
            </w:r>
            <w:r>
              <w:rPr>
                <w:rFonts w:asciiTheme="minorBidi" w:hAnsiTheme="minorBidi" w:cstheme="minorBidi"/>
                <w:b/>
                <w:sz w:val="22"/>
                <w:szCs w:val="22"/>
              </w:rPr>
              <w:t>1.5</w:t>
            </w:r>
            <w:r>
              <w:rPr>
                <w:rFonts w:asciiTheme="minorBidi" w:hAnsiTheme="minorBidi" w:cstheme="minorBidi"/>
                <w:b/>
                <w:spacing w:val="-3"/>
                <w:sz w:val="22"/>
                <w:szCs w:val="22"/>
              </w:rPr>
              <w:t xml:space="preserve"> </w:t>
            </w:r>
            <w:r>
              <w:rPr>
                <w:rFonts w:asciiTheme="minorBidi" w:hAnsiTheme="minorBidi" w:cstheme="minorBidi"/>
                <w:b/>
                <w:sz w:val="22"/>
                <w:szCs w:val="22"/>
              </w:rPr>
              <w:t>line</w:t>
            </w:r>
            <w:r>
              <w:rPr>
                <w:rFonts w:asciiTheme="minorBidi" w:hAnsiTheme="minorBidi" w:cstheme="minorBidi"/>
                <w:b/>
                <w:spacing w:val="-5"/>
                <w:sz w:val="22"/>
                <w:szCs w:val="22"/>
              </w:rPr>
              <w:t xml:space="preserve"> </w:t>
            </w:r>
            <w:r>
              <w:rPr>
                <w:rFonts w:asciiTheme="minorBidi" w:hAnsiTheme="minorBidi" w:cstheme="minorBidi"/>
                <w:b/>
                <w:spacing w:val="-2"/>
                <w:sz w:val="22"/>
                <w:szCs w:val="22"/>
              </w:rPr>
              <w:t>spacing.</w:t>
            </w:r>
          </w:p>
          <w:p w14:paraId="2DD41A9C" w14:textId="77777777" w:rsidR="005964CF" w:rsidRDefault="000B6AFD">
            <w:pPr>
              <w:pStyle w:val="BodyText"/>
              <w:widowControl w:val="0"/>
              <w:numPr>
                <w:ilvl w:val="0"/>
                <w:numId w:val="4"/>
              </w:numPr>
              <w:tabs>
                <w:tab w:val="left" w:pos="392"/>
              </w:tabs>
              <w:autoSpaceDE w:val="0"/>
              <w:autoSpaceDN w:val="0"/>
              <w:spacing w:before="49" w:after="0" w:line="360" w:lineRule="auto"/>
              <w:ind w:right="213" w:firstLine="0"/>
              <w:rPr>
                <w:sz w:val="24"/>
                <w:szCs w:val="24"/>
              </w:rPr>
            </w:pPr>
            <w:r>
              <w:rPr>
                <w:rFonts w:asciiTheme="minorBidi" w:hAnsiTheme="minorBidi" w:cstheme="minorBidi"/>
                <w:sz w:val="22"/>
                <w:szCs w:val="22"/>
              </w:rPr>
              <w:t>All</w:t>
            </w:r>
            <w:r>
              <w:rPr>
                <w:rFonts w:asciiTheme="minorBidi" w:hAnsiTheme="minorBidi" w:cstheme="minorBidi"/>
                <w:spacing w:val="-3"/>
                <w:sz w:val="22"/>
                <w:szCs w:val="22"/>
              </w:rPr>
              <w:t xml:space="preserve"> </w:t>
            </w:r>
            <w:r>
              <w:rPr>
                <w:rFonts w:asciiTheme="minorBidi" w:hAnsiTheme="minorBidi" w:cstheme="minorBidi"/>
                <w:sz w:val="22"/>
                <w:szCs w:val="22"/>
              </w:rPr>
              <w:t>of</w:t>
            </w:r>
            <w:r>
              <w:rPr>
                <w:rFonts w:asciiTheme="minorBidi" w:hAnsiTheme="minorBidi" w:cstheme="minorBidi"/>
                <w:spacing w:val="-4"/>
                <w:sz w:val="22"/>
                <w:szCs w:val="22"/>
              </w:rPr>
              <w:t xml:space="preserve"> </w:t>
            </w:r>
            <w:r>
              <w:rPr>
                <w:rFonts w:asciiTheme="minorBidi" w:hAnsiTheme="minorBidi" w:cstheme="minorBidi"/>
                <w:sz w:val="22"/>
                <w:szCs w:val="22"/>
              </w:rPr>
              <w:t>your</w:t>
            </w:r>
            <w:r>
              <w:rPr>
                <w:rFonts w:asciiTheme="minorBidi" w:hAnsiTheme="minorBidi" w:cstheme="minorBidi"/>
                <w:spacing w:val="-4"/>
                <w:sz w:val="22"/>
                <w:szCs w:val="22"/>
              </w:rPr>
              <w:t xml:space="preserve"> </w:t>
            </w:r>
            <w:r>
              <w:rPr>
                <w:rFonts w:asciiTheme="minorBidi" w:hAnsiTheme="minorBidi" w:cstheme="minorBidi"/>
                <w:sz w:val="22"/>
                <w:szCs w:val="22"/>
              </w:rPr>
              <w:t>submissions</w:t>
            </w:r>
            <w:r>
              <w:rPr>
                <w:rFonts w:asciiTheme="minorBidi" w:hAnsiTheme="minorBidi" w:cstheme="minorBidi"/>
                <w:spacing w:val="-2"/>
                <w:sz w:val="22"/>
                <w:szCs w:val="22"/>
              </w:rPr>
              <w:t xml:space="preserve"> </w:t>
            </w:r>
            <w:r>
              <w:rPr>
                <w:rFonts w:asciiTheme="minorBidi" w:hAnsiTheme="minorBidi" w:cstheme="minorBidi"/>
                <w:sz w:val="22"/>
                <w:szCs w:val="22"/>
              </w:rPr>
              <w:t>should</w:t>
            </w:r>
            <w:r>
              <w:rPr>
                <w:rFonts w:asciiTheme="minorBidi" w:hAnsiTheme="minorBidi" w:cstheme="minorBidi"/>
                <w:spacing w:val="-3"/>
                <w:sz w:val="22"/>
                <w:szCs w:val="22"/>
              </w:rPr>
              <w:t xml:space="preserve"> </w:t>
            </w:r>
            <w:r>
              <w:rPr>
                <w:rFonts w:asciiTheme="minorBidi" w:hAnsiTheme="minorBidi" w:cstheme="minorBidi"/>
                <w:sz w:val="22"/>
                <w:szCs w:val="22"/>
              </w:rPr>
              <w:t>have</w:t>
            </w:r>
            <w:r>
              <w:rPr>
                <w:rFonts w:asciiTheme="minorBidi" w:hAnsiTheme="minorBidi" w:cstheme="minorBidi"/>
                <w:spacing w:val="-5"/>
                <w:sz w:val="22"/>
                <w:szCs w:val="22"/>
              </w:rPr>
              <w:t xml:space="preserve"> </w:t>
            </w:r>
            <w:r>
              <w:rPr>
                <w:rFonts w:asciiTheme="minorBidi" w:hAnsiTheme="minorBidi" w:cstheme="minorBidi"/>
                <w:sz w:val="22"/>
                <w:szCs w:val="22"/>
              </w:rPr>
              <w:t>an</w:t>
            </w:r>
            <w:r>
              <w:rPr>
                <w:rFonts w:asciiTheme="minorBidi" w:hAnsiTheme="minorBidi" w:cstheme="minorBidi"/>
                <w:spacing w:val="-3"/>
                <w:sz w:val="22"/>
                <w:szCs w:val="22"/>
              </w:rPr>
              <w:t xml:space="preserve"> </w:t>
            </w:r>
            <w:r>
              <w:rPr>
                <w:rFonts w:asciiTheme="minorBidi" w:hAnsiTheme="minorBidi" w:cstheme="minorBidi"/>
                <w:sz w:val="22"/>
                <w:szCs w:val="22"/>
              </w:rPr>
              <w:t>appropriate</w:t>
            </w:r>
            <w:r>
              <w:rPr>
                <w:rFonts w:asciiTheme="minorBidi" w:hAnsiTheme="minorBidi" w:cstheme="minorBidi"/>
                <w:spacing w:val="-2"/>
                <w:sz w:val="22"/>
                <w:szCs w:val="22"/>
              </w:rPr>
              <w:t xml:space="preserve"> </w:t>
            </w:r>
            <w:r>
              <w:rPr>
                <w:rFonts w:asciiTheme="minorBidi" w:hAnsiTheme="minorBidi" w:cstheme="minorBidi"/>
                <w:sz w:val="22"/>
                <w:szCs w:val="22"/>
              </w:rPr>
              <w:t>structure,</w:t>
            </w:r>
            <w:r>
              <w:rPr>
                <w:rFonts w:asciiTheme="minorBidi" w:hAnsiTheme="minorBidi" w:cstheme="minorBidi"/>
                <w:spacing w:val="-1"/>
                <w:sz w:val="22"/>
                <w:szCs w:val="22"/>
              </w:rPr>
              <w:t xml:space="preserve"> </w:t>
            </w:r>
            <w:r>
              <w:rPr>
                <w:rFonts w:asciiTheme="minorBidi" w:hAnsiTheme="minorBidi" w:cstheme="minorBidi"/>
                <w:sz w:val="22"/>
                <w:szCs w:val="22"/>
                <w:u w:val="single"/>
              </w:rPr>
              <w:t>include</w:t>
            </w:r>
            <w:r>
              <w:rPr>
                <w:rFonts w:asciiTheme="minorBidi" w:hAnsiTheme="minorBidi" w:cstheme="minorBidi"/>
                <w:spacing w:val="-3"/>
                <w:sz w:val="22"/>
                <w:szCs w:val="22"/>
                <w:u w:val="single"/>
              </w:rPr>
              <w:t xml:space="preserve"> </w:t>
            </w:r>
            <w:r>
              <w:rPr>
                <w:rFonts w:asciiTheme="minorBidi" w:hAnsiTheme="minorBidi" w:cstheme="minorBidi"/>
                <w:sz w:val="22"/>
                <w:szCs w:val="22"/>
                <w:u w:val="single"/>
              </w:rPr>
              <w:t>page</w:t>
            </w:r>
            <w:r>
              <w:rPr>
                <w:rFonts w:asciiTheme="minorBidi" w:hAnsiTheme="minorBidi" w:cstheme="minorBidi"/>
                <w:spacing w:val="-3"/>
                <w:sz w:val="22"/>
                <w:szCs w:val="22"/>
                <w:u w:val="single"/>
              </w:rPr>
              <w:t xml:space="preserve"> </w:t>
            </w:r>
            <w:r>
              <w:rPr>
                <w:rFonts w:asciiTheme="minorBidi" w:hAnsiTheme="minorBidi" w:cstheme="minorBidi"/>
                <w:sz w:val="22"/>
                <w:szCs w:val="22"/>
                <w:u w:val="single"/>
              </w:rPr>
              <w:t>numbers</w:t>
            </w:r>
            <w:r>
              <w:rPr>
                <w:rFonts w:asciiTheme="minorBidi" w:hAnsiTheme="minorBidi" w:cstheme="minorBidi"/>
                <w:sz w:val="22"/>
                <w:szCs w:val="22"/>
              </w:rPr>
              <w:t>,</w:t>
            </w:r>
            <w:r>
              <w:rPr>
                <w:rFonts w:asciiTheme="minorBidi" w:hAnsiTheme="minorBidi" w:cstheme="minorBidi"/>
                <w:spacing w:val="-4"/>
                <w:sz w:val="22"/>
                <w:szCs w:val="22"/>
              </w:rPr>
              <w:t xml:space="preserve"> </w:t>
            </w:r>
            <w:r>
              <w:rPr>
                <w:rFonts w:asciiTheme="minorBidi" w:hAnsiTheme="minorBidi" w:cstheme="minorBidi"/>
                <w:b/>
                <w:sz w:val="22"/>
                <w:szCs w:val="22"/>
              </w:rPr>
              <w:t>and</w:t>
            </w:r>
            <w:r>
              <w:rPr>
                <w:rFonts w:asciiTheme="minorBidi" w:hAnsiTheme="minorBidi" w:cstheme="minorBidi"/>
                <w:b/>
                <w:spacing w:val="-5"/>
                <w:sz w:val="22"/>
                <w:szCs w:val="22"/>
              </w:rPr>
              <w:t xml:space="preserve"> </w:t>
            </w:r>
            <w:r>
              <w:rPr>
                <w:rFonts w:asciiTheme="minorBidi" w:hAnsiTheme="minorBidi" w:cstheme="minorBidi"/>
                <w:sz w:val="22"/>
                <w:szCs w:val="22"/>
              </w:rPr>
              <w:t>have</w:t>
            </w:r>
            <w:r>
              <w:rPr>
                <w:rFonts w:asciiTheme="minorBidi" w:hAnsiTheme="minorBidi" w:cstheme="minorBidi"/>
                <w:spacing w:val="-5"/>
                <w:sz w:val="22"/>
                <w:szCs w:val="22"/>
              </w:rPr>
              <w:t xml:space="preserve"> </w:t>
            </w:r>
            <w:r>
              <w:rPr>
                <w:rFonts w:asciiTheme="minorBidi" w:hAnsiTheme="minorBidi" w:cstheme="minorBidi"/>
                <w:sz w:val="22"/>
                <w:szCs w:val="22"/>
              </w:rPr>
              <w:t xml:space="preserve">a </w:t>
            </w:r>
            <w:r>
              <w:rPr>
                <w:rFonts w:asciiTheme="minorBidi" w:hAnsiTheme="minorBidi" w:cstheme="minorBidi"/>
                <w:sz w:val="22"/>
                <w:szCs w:val="22"/>
                <w:u w:val="single"/>
              </w:rPr>
              <w:t>reference list.</w:t>
            </w:r>
          </w:p>
        </w:tc>
      </w:tr>
    </w:tbl>
    <w:p w14:paraId="4BAC484B" w14:textId="77777777" w:rsidR="005964CF" w:rsidRDefault="005964CF">
      <w:pPr>
        <w:jc w:val="both"/>
        <w:rPr>
          <w:rFonts w:ascii="Arial" w:hAnsi="Arial" w:cs="Arial"/>
          <w:sz w:val="22"/>
          <w:szCs w:val="22"/>
        </w:rPr>
      </w:pPr>
    </w:p>
    <w:p w14:paraId="2B5E4CF3" w14:textId="77777777" w:rsidR="005964CF" w:rsidRDefault="005964CF">
      <w:pPr>
        <w:pStyle w:val="Heading2"/>
        <w:ind w:left="567" w:firstLine="142"/>
        <w:rPr>
          <w:rFonts w:ascii="Arial" w:hAnsi="Arial" w:cs="Arial"/>
          <w:sz w:val="22"/>
          <w:szCs w:val="22"/>
        </w:rPr>
      </w:pPr>
    </w:p>
    <w:p w14:paraId="5BBAC8BD" w14:textId="77777777" w:rsidR="005964CF" w:rsidRDefault="000B6AFD">
      <w:pPr>
        <w:pStyle w:val="Heading2"/>
        <w:ind w:left="567" w:firstLine="142"/>
        <w:rPr>
          <w:rFonts w:ascii="Arial" w:hAnsi="Arial" w:cs="Arial"/>
          <w:sz w:val="22"/>
          <w:szCs w:val="22"/>
        </w:rPr>
      </w:pPr>
      <w:r>
        <w:rPr>
          <w:rFonts w:ascii="Arial" w:hAnsi="Arial" w:cs="Arial"/>
          <w:sz w:val="22"/>
          <w:szCs w:val="22"/>
        </w:rPr>
        <w:t>Use of Generative AI in Assessment</w:t>
      </w:r>
    </w:p>
    <w:p w14:paraId="27B3D8EC" w14:textId="77777777" w:rsidR="005964CF" w:rsidRDefault="000B6AFD">
      <w:pPr>
        <w:rPr>
          <w:rFonts w:ascii="Arial" w:hAnsi="Arial" w:cs="Arial"/>
          <w:sz w:val="22"/>
          <w:szCs w:val="22"/>
        </w:rPr>
      </w:pPr>
      <w:r>
        <w:tab/>
      </w:r>
      <w:r>
        <w:rPr>
          <w:rFonts w:ascii="Arial" w:hAnsi="Arial" w:cs="Arial"/>
          <w:sz w:val="22"/>
          <w:szCs w:val="22"/>
        </w:rPr>
        <w:t>(Lecturer to indicate Yes or Not against each element)</w:t>
      </w:r>
    </w:p>
    <w:p w14:paraId="39959C8B" w14:textId="77777777" w:rsidR="005964CF" w:rsidRDefault="000B6AFD">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BA34CEC" w14:textId="77777777" w:rsidR="005964CF" w:rsidRDefault="005964C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964CF" w14:paraId="5DC95B94" w14:textId="77777777">
        <w:trPr>
          <w:trHeight w:val="300"/>
        </w:trPr>
        <w:tc>
          <w:tcPr>
            <w:tcW w:w="2250" w:type="dxa"/>
            <w:tcMar>
              <w:left w:w="105" w:type="dxa"/>
              <w:right w:w="105" w:type="dxa"/>
            </w:tcMar>
          </w:tcPr>
          <w:p w14:paraId="02CADE11"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RESEARCH</w:t>
            </w:r>
          </w:p>
        </w:tc>
        <w:tc>
          <w:tcPr>
            <w:tcW w:w="5397" w:type="dxa"/>
            <w:tcMar>
              <w:left w:w="105" w:type="dxa"/>
              <w:right w:w="105" w:type="dxa"/>
            </w:tcMar>
          </w:tcPr>
          <w:p w14:paraId="3BB5EDF8"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D771AFD" w14:textId="77777777" w:rsidR="005964CF" w:rsidRDefault="000B6AF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6D5328DC" w14:textId="77777777" w:rsidR="005964CF" w:rsidRDefault="005964CF">
            <w:pPr>
              <w:rPr>
                <w:rFonts w:ascii="Arial" w:eastAsia="Calibri" w:hAnsi="Arial" w:cs="Arial"/>
                <w:sz w:val="22"/>
                <w:szCs w:val="22"/>
              </w:rPr>
            </w:pPr>
          </w:p>
          <w:p w14:paraId="2A536EAB" w14:textId="77777777" w:rsidR="005964CF" w:rsidRDefault="000B6AF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964CF" w14:paraId="6C38AD41" w14:textId="77777777">
        <w:trPr>
          <w:trHeight w:val="300"/>
        </w:trPr>
        <w:tc>
          <w:tcPr>
            <w:tcW w:w="2250" w:type="dxa"/>
            <w:tcMar>
              <w:left w:w="105" w:type="dxa"/>
              <w:right w:w="105" w:type="dxa"/>
            </w:tcMar>
          </w:tcPr>
          <w:p w14:paraId="10CB2538"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STRUCTURE</w:t>
            </w:r>
          </w:p>
        </w:tc>
        <w:tc>
          <w:tcPr>
            <w:tcW w:w="5397" w:type="dxa"/>
            <w:tcMar>
              <w:left w:w="105" w:type="dxa"/>
              <w:right w:w="105" w:type="dxa"/>
            </w:tcMar>
          </w:tcPr>
          <w:p w14:paraId="5C5F90C3"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9416440" w14:textId="77777777" w:rsidR="005964CF" w:rsidRDefault="000B6AF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3CAFDC2B" w14:textId="77777777" w:rsidR="005964CF" w:rsidRDefault="005964CF">
            <w:pPr>
              <w:rPr>
                <w:rFonts w:ascii="Arial" w:eastAsia="Calibri" w:hAnsi="Arial" w:cs="Arial"/>
                <w:sz w:val="22"/>
                <w:szCs w:val="22"/>
              </w:rPr>
            </w:pPr>
          </w:p>
          <w:p w14:paraId="419E2D32" w14:textId="77777777" w:rsidR="005964CF" w:rsidRDefault="000B6AF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964CF" w14:paraId="04A499A0" w14:textId="77777777">
        <w:trPr>
          <w:trHeight w:val="300"/>
        </w:trPr>
        <w:tc>
          <w:tcPr>
            <w:tcW w:w="2250" w:type="dxa"/>
            <w:tcMar>
              <w:left w:w="105" w:type="dxa"/>
              <w:right w:w="105" w:type="dxa"/>
            </w:tcMar>
          </w:tcPr>
          <w:p w14:paraId="555B8B80"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PROOFREADING</w:t>
            </w:r>
          </w:p>
        </w:tc>
        <w:tc>
          <w:tcPr>
            <w:tcW w:w="5397" w:type="dxa"/>
            <w:tcMar>
              <w:left w:w="105" w:type="dxa"/>
              <w:right w:w="105" w:type="dxa"/>
            </w:tcMar>
          </w:tcPr>
          <w:p w14:paraId="34039520"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87CCE7C" w14:textId="77777777" w:rsidR="005964CF" w:rsidRDefault="000B6AF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70A2711" w14:textId="77777777" w:rsidR="005964CF" w:rsidRDefault="005964CF">
            <w:pPr>
              <w:rPr>
                <w:rFonts w:ascii="Arial" w:eastAsia="Calibri" w:hAnsi="Arial" w:cs="Arial"/>
                <w:sz w:val="22"/>
                <w:szCs w:val="22"/>
              </w:rPr>
            </w:pPr>
          </w:p>
          <w:p w14:paraId="1B897D9C" w14:textId="77777777" w:rsidR="005964CF" w:rsidRDefault="000B6AF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964CF" w14:paraId="451D5BA6" w14:textId="77777777">
        <w:trPr>
          <w:trHeight w:val="300"/>
        </w:trPr>
        <w:tc>
          <w:tcPr>
            <w:tcW w:w="2250" w:type="dxa"/>
            <w:tcMar>
              <w:left w:w="105" w:type="dxa"/>
              <w:right w:w="105" w:type="dxa"/>
            </w:tcMar>
          </w:tcPr>
          <w:p w14:paraId="39A63B55"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WRITING</w:t>
            </w:r>
          </w:p>
        </w:tc>
        <w:tc>
          <w:tcPr>
            <w:tcW w:w="5397" w:type="dxa"/>
            <w:tcMar>
              <w:left w:w="105" w:type="dxa"/>
              <w:right w:w="105" w:type="dxa"/>
            </w:tcMar>
          </w:tcPr>
          <w:p w14:paraId="393F0C2A"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Pr>
          <w:p w14:paraId="42C26A65" w14:textId="77777777" w:rsidR="005964CF" w:rsidRDefault="000B6AF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377874F1" w14:textId="77777777" w:rsidR="005964CF" w:rsidRDefault="005964CF">
            <w:pPr>
              <w:rPr>
                <w:rFonts w:ascii="Arial" w:eastAsia="Calibri" w:hAnsi="Arial" w:cs="Arial"/>
                <w:sz w:val="22"/>
                <w:szCs w:val="22"/>
              </w:rPr>
            </w:pPr>
          </w:p>
          <w:p w14:paraId="232B09A2" w14:textId="77777777" w:rsidR="005964CF" w:rsidRDefault="000B6AF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964CF" w14:paraId="426A31D5" w14:textId="77777777">
        <w:trPr>
          <w:trHeight w:val="300"/>
        </w:trPr>
        <w:tc>
          <w:tcPr>
            <w:tcW w:w="2250" w:type="dxa"/>
            <w:tcMar>
              <w:left w:w="105" w:type="dxa"/>
              <w:right w:w="105" w:type="dxa"/>
            </w:tcMar>
          </w:tcPr>
          <w:p w14:paraId="1251DA4E"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CREATIVE</w:t>
            </w:r>
          </w:p>
        </w:tc>
        <w:tc>
          <w:tcPr>
            <w:tcW w:w="5397" w:type="dxa"/>
            <w:tcMar>
              <w:left w:w="105" w:type="dxa"/>
              <w:right w:w="105" w:type="dxa"/>
            </w:tcMar>
          </w:tcPr>
          <w:p w14:paraId="6930A47F"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Pr>
          <w:p w14:paraId="0A2384E4" w14:textId="77777777" w:rsidR="005964CF" w:rsidRDefault="000B6AF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0FADCFC2" w14:textId="77777777" w:rsidR="005964CF" w:rsidRDefault="005964CF">
            <w:pPr>
              <w:rPr>
                <w:rFonts w:ascii="Arial" w:eastAsia="Calibri" w:hAnsi="Arial" w:cs="Arial"/>
                <w:sz w:val="22"/>
                <w:szCs w:val="22"/>
              </w:rPr>
            </w:pPr>
          </w:p>
          <w:p w14:paraId="1A081068" w14:textId="77777777" w:rsidR="005964CF" w:rsidRDefault="000B6AFD">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964CF" w14:paraId="49E1A28E" w14:textId="77777777">
        <w:trPr>
          <w:trHeight w:val="300"/>
        </w:trPr>
        <w:tc>
          <w:tcPr>
            <w:tcW w:w="2250" w:type="dxa"/>
            <w:tcMar>
              <w:left w:w="105" w:type="dxa"/>
              <w:right w:w="105" w:type="dxa"/>
            </w:tcMar>
          </w:tcPr>
          <w:p w14:paraId="7F06A03A" w14:textId="77777777" w:rsidR="005964CF" w:rsidRDefault="000B6AFD">
            <w:pPr>
              <w:spacing w:line="259" w:lineRule="auto"/>
              <w:rPr>
                <w:rFonts w:ascii="Arial" w:hAnsi="Arial" w:cs="Arial"/>
                <w:sz w:val="22"/>
                <w:szCs w:val="22"/>
              </w:rPr>
            </w:pPr>
            <w:r>
              <w:rPr>
                <w:rFonts w:ascii="Arial" w:eastAsia="Calibri" w:hAnsi="Arial" w:cs="Arial"/>
                <w:sz w:val="22"/>
                <w:szCs w:val="22"/>
              </w:rPr>
              <w:lastRenderedPageBreak/>
              <w:t>PROGRAMING</w:t>
            </w:r>
          </w:p>
        </w:tc>
        <w:tc>
          <w:tcPr>
            <w:tcW w:w="5397" w:type="dxa"/>
            <w:tcMar>
              <w:left w:w="105" w:type="dxa"/>
              <w:right w:w="105" w:type="dxa"/>
            </w:tcMar>
          </w:tcPr>
          <w:p w14:paraId="3C3DC7D5"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Pr>
          <w:p w14:paraId="29280C79" w14:textId="77777777" w:rsidR="005964CF" w:rsidRDefault="000B6AF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00734C7C" w14:textId="77777777" w:rsidR="005964CF" w:rsidRDefault="005964CF">
            <w:pPr>
              <w:rPr>
                <w:rFonts w:ascii="Arial" w:eastAsia="Calibri" w:hAnsi="Arial" w:cs="Arial"/>
                <w:sz w:val="22"/>
                <w:szCs w:val="22"/>
              </w:rPr>
            </w:pPr>
          </w:p>
          <w:p w14:paraId="6249F24F" w14:textId="77777777" w:rsidR="005964CF" w:rsidRDefault="000B6AF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964CF" w14:paraId="1A7A4708" w14:textId="77777777">
        <w:trPr>
          <w:trHeight w:val="300"/>
        </w:trPr>
        <w:tc>
          <w:tcPr>
            <w:tcW w:w="2250" w:type="dxa"/>
            <w:tcMar>
              <w:left w:w="105" w:type="dxa"/>
              <w:right w:w="105" w:type="dxa"/>
            </w:tcMar>
          </w:tcPr>
          <w:p w14:paraId="70260F6E"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tcMar>
              <w:left w:w="105" w:type="dxa"/>
              <w:right w:w="105" w:type="dxa"/>
            </w:tcMar>
          </w:tcPr>
          <w:p w14:paraId="7F2AD3BC" w14:textId="77777777" w:rsidR="005964CF" w:rsidRDefault="000B6AFD">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909DF57" w14:textId="77777777" w:rsidR="005964CF" w:rsidRDefault="000B6AFD">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7AC9D2CF" w14:textId="77777777" w:rsidR="005964CF" w:rsidRDefault="005964CF">
            <w:pPr>
              <w:rPr>
                <w:rFonts w:ascii="Arial" w:eastAsia="Calibri" w:hAnsi="Arial" w:cs="Arial"/>
                <w:sz w:val="22"/>
                <w:szCs w:val="22"/>
              </w:rPr>
            </w:pPr>
          </w:p>
          <w:p w14:paraId="2BA956F9" w14:textId="77777777" w:rsidR="005964CF" w:rsidRDefault="005964CF">
            <w:pPr>
              <w:rPr>
                <w:rFonts w:ascii="Arial" w:eastAsia="Calibri" w:hAnsi="Arial" w:cs="Arial"/>
                <w:sz w:val="22"/>
                <w:szCs w:val="22"/>
              </w:rPr>
            </w:pPr>
          </w:p>
        </w:tc>
      </w:tr>
    </w:tbl>
    <w:p w14:paraId="6003B6B3" w14:textId="77777777" w:rsidR="005964CF" w:rsidRDefault="005964CF">
      <w:pPr>
        <w:ind w:left="720"/>
        <w:rPr>
          <w:rFonts w:ascii="Arial" w:hAnsi="Arial" w:cs="Arial"/>
          <w:sz w:val="24"/>
          <w:szCs w:val="24"/>
        </w:rPr>
      </w:pPr>
    </w:p>
    <w:p w14:paraId="0984E518" w14:textId="77777777" w:rsidR="005964CF" w:rsidRDefault="000B6AFD">
      <w:pPr>
        <w:rPr>
          <w:rFonts w:ascii="Arial" w:hAnsi="Arial" w:cs="Arial"/>
          <w:sz w:val="22"/>
          <w:szCs w:val="22"/>
        </w:rPr>
      </w:pPr>
      <w:r>
        <w:rPr>
          <w:rFonts w:ascii="Arial" w:hAnsi="Arial" w:cs="Arial"/>
          <w:sz w:val="22"/>
          <w:szCs w:val="22"/>
        </w:rPr>
        <w:br w:type="page"/>
      </w:r>
    </w:p>
    <w:p w14:paraId="4A558B0E" w14:textId="77777777" w:rsidR="005964CF" w:rsidRDefault="005964C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964CF" w14:paraId="639248E7" w14:textId="77777777">
        <w:trPr>
          <w:trHeight w:val="414"/>
        </w:trPr>
        <w:tc>
          <w:tcPr>
            <w:tcW w:w="10670" w:type="dxa"/>
            <w:shd w:val="clear" w:color="auto" w:fill="D9D9D9"/>
          </w:tcPr>
          <w:p w14:paraId="4EC480E9" w14:textId="77777777" w:rsidR="005964CF" w:rsidRDefault="000B6AFD">
            <w:pPr>
              <w:jc w:val="center"/>
              <w:rPr>
                <w:rFonts w:ascii="Arial" w:hAnsi="Arial" w:cs="Arial"/>
                <w:b/>
                <w:caps/>
                <w:sz w:val="40"/>
              </w:rPr>
            </w:pPr>
            <w:r>
              <w:rPr>
                <w:rFonts w:ascii="Arial" w:hAnsi="Arial" w:cs="Arial"/>
                <w:b/>
                <w:caps/>
                <w:sz w:val="40"/>
              </w:rPr>
              <w:t>GUIDANCE FOR Students IN THE COMPLETION OF TASKS</w:t>
            </w:r>
          </w:p>
        </w:tc>
      </w:tr>
    </w:tbl>
    <w:p w14:paraId="7E03B316" w14:textId="77777777" w:rsidR="005964CF" w:rsidRDefault="005964CF">
      <w:pPr>
        <w:jc w:val="both"/>
        <w:rPr>
          <w:rFonts w:ascii="Arial" w:hAnsi="Arial" w:cs="Arial"/>
          <w:sz w:val="22"/>
          <w:szCs w:val="22"/>
        </w:rPr>
      </w:pPr>
    </w:p>
    <w:p w14:paraId="6EFA45C8" w14:textId="77777777" w:rsidR="005964CF" w:rsidRDefault="000B6AFD">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1253EDFD" w14:textId="77777777" w:rsidR="005964CF" w:rsidRDefault="005964CF">
      <w:pPr>
        <w:jc w:val="both"/>
        <w:rPr>
          <w:rFonts w:ascii="Arial" w:hAnsi="Arial" w:cs="Arial"/>
          <w:b/>
          <w:sz w:val="22"/>
          <w:szCs w:val="22"/>
        </w:rPr>
      </w:pPr>
    </w:p>
    <w:p w14:paraId="38DDBEC7" w14:textId="77777777" w:rsidR="005964CF" w:rsidRDefault="000B6AFD">
      <w:pPr>
        <w:numPr>
          <w:ilvl w:val="0"/>
          <w:numId w:val="5"/>
        </w:numPr>
        <w:jc w:val="both"/>
        <w:rPr>
          <w:rFonts w:ascii="Arial" w:hAnsi="Arial" w:cs="Arial"/>
          <w:b/>
          <w:sz w:val="22"/>
          <w:szCs w:val="22"/>
        </w:rPr>
      </w:pPr>
      <w:r>
        <w:rPr>
          <w:rFonts w:ascii="Arial" w:hAnsi="Arial" w:cs="Arial"/>
          <w:b/>
          <w:sz w:val="22"/>
          <w:szCs w:val="22"/>
        </w:rPr>
        <w:t>Engagement with Literature Skills</w:t>
      </w:r>
    </w:p>
    <w:p w14:paraId="2DECB727" w14:textId="77777777" w:rsidR="005964CF" w:rsidRDefault="000B6AFD">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6D3B2B5B" w14:textId="77777777" w:rsidR="005964CF" w:rsidRDefault="005964CF">
      <w:pPr>
        <w:jc w:val="both"/>
        <w:rPr>
          <w:rFonts w:ascii="Arial" w:hAnsi="Arial" w:cs="Arial"/>
          <w:sz w:val="22"/>
          <w:szCs w:val="22"/>
        </w:rPr>
      </w:pPr>
    </w:p>
    <w:p w14:paraId="11FB3A3F" w14:textId="77777777" w:rsidR="005964CF" w:rsidRDefault="000B6AF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6DF643D9" w14:textId="77777777" w:rsidR="005964CF" w:rsidRDefault="000B6AFD">
      <w:pPr>
        <w:pStyle w:val="ListParagraph"/>
        <w:numPr>
          <w:ilvl w:val="0"/>
          <w:numId w:val="6"/>
        </w:numPr>
        <w:spacing w:line="259" w:lineRule="auto"/>
        <w:jc w:val="both"/>
        <w:rPr>
          <w:rFonts w:ascii="Arial" w:hAnsi="Arial" w:cs="Arial"/>
          <w:i/>
          <w:iCs/>
          <w:color w:val="FF0000"/>
          <w:sz w:val="22"/>
          <w:szCs w:val="22"/>
        </w:rPr>
      </w:pPr>
      <w:r>
        <w:rPr>
          <w:rFonts w:ascii="Arial" w:hAnsi="Arial" w:cs="Arial"/>
          <w:i/>
          <w:iCs/>
          <w:color w:val="FF0000"/>
          <w:sz w:val="22"/>
          <w:szCs w:val="22"/>
        </w:rPr>
        <w:t xml:space="preserve">A minimum of 6 sources of published information need to be included and correctly referenced using the UWTSD Harvard referencing style. </w:t>
      </w:r>
    </w:p>
    <w:p w14:paraId="1B95C82E" w14:textId="77777777" w:rsidR="005964CF" w:rsidRDefault="005964CF">
      <w:pPr>
        <w:jc w:val="both"/>
        <w:rPr>
          <w:rFonts w:ascii="Arial" w:hAnsi="Arial" w:cs="Arial"/>
          <w:sz w:val="22"/>
          <w:szCs w:val="22"/>
        </w:rPr>
      </w:pPr>
    </w:p>
    <w:p w14:paraId="5C2D595C" w14:textId="77777777" w:rsidR="005964CF" w:rsidRDefault="000B6AFD">
      <w:pPr>
        <w:numPr>
          <w:ilvl w:val="0"/>
          <w:numId w:val="5"/>
        </w:numPr>
        <w:jc w:val="both"/>
        <w:rPr>
          <w:rFonts w:ascii="Arial" w:hAnsi="Arial" w:cs="Arial"/>
          <w:b/>
          <w:sz w:val="22"/>
          <w:szCs w:val="22"/>
        </w:rPr>
      </w:pPr>
      <w:r>
        <w:rPr>
          <w:rFonts w:ascii="Arial" w:hAnsi="Arial" w:cs="Arial"/>
          <w:b/>
          <w:sz w:val="22"/>
          <w:szCs w:val="22"/>
        </w:rPr>
        <w:t>Knowledge and Understanding Skills</w:t>
      </w:r>
    </w:p>
    <w:p w14:paraId="52CA17A8" w14:textId="77777777" w:rsidR="005964CF" w:rsidRDefault="000B6AFD">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2DFA5DD3" w14:textId="77777777" w:rsidR="005964CF" w:rsidRDefault="005964CF">
      <w:pPr>
        <w:jc w:val="both"/>
        <w:rPr>
          <w:rFonts w:ascii="Arial" w:hAnsi="Arial" w:cs="Arial"/>
          <w:b/>
          <w:i/>
          <w:sz w:val="22"/>
          <w:szCs w:val="22"/>
        </w:rPr>
      </w:pPr>
    </w:p>
    <w:p w14:paraId="78EE40AA" w14:textId="77777777" w:rsidR="005964CF" w:rsidRDefault="000B6AF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6733B1DE" w14:textId="77777777" w:rsidR="005964CF" w:rsidRDefault="000B6AFD">
      <w:pPr>
        <w:pStyle w:val="ListParagraph"/>
        <w:numPr>
          <w:ilvl w:val="0"/>
          <w:numId w:val="7"/>
        </w:numPr>
        <w:jc w:val="both"/>
        <w:rPr>
          <w:rFonts w:ascii="Arial" w:hAnsi="Arial" w:cs="Arial"/>
          <w:i/>
          <w:sz w:val="22"/>
          <w:szCs w:val="22"/>
        </w:rPr>
      </w:pPr>
      <w:r>
        <w:rPr>
          <w:rFonts w:ascii="Arial" w:hAnsi="Arial" w:cs="Arial"/>
          <w:i/>
          <w:color w:val="FF0000"/>
          <w:sz w:val="22"/>
          <w:szCs w:val="22"/>
        </w:rPr>
        <w:t xml:space="preserve">Task 1 needs to demonstrate secure knowledge of what skills are required by employers. </w:t>
      </w:r>
    </w:p>
    <w:p w14:paraId="453B7215" w14:textId="77777777" w:rsidR="005964CF" w:rsidRDefault="000B6AFD">
      <w:pPr>
        <w:pStyle w:val="ListParagraph"/>
        <w:jc w:val="both"/>
        <w:rPr>
          <w:rFonts w:ascii="Arial" w:hAnsi="Arial" w:cs="Arial"/>
          <w:i/>
          <w:sz w:val="22"/>
          <w:szCs w:val="22"/>
        </w:rPr>
      </w:pPr>
      <w:r>
        <w:rPr>
          <w:rFonts w:ascii="Arial" w:hAnsi="Arial" w:cs="Arial"/>
          <w:i/>
          <w:color w:val="FF0000"/>
          <w:sz w:val="22"/>
          <w:szCs w:val="22"/>
        </w:rPr>
        <w:t>the job</w:t>
      </w:r>
    </w:p>
    <w:p w14:paraId="149460B4" w14:textId="77777777" w:rsidR="005964CF" w:rsidRDefault="000B6AFD">
      <w:pPr>
        <w:pStyle w:val="ListParagraph"/>
        <w:numPr>
          <w:ilvl w:val="0"/>
          <w:numId w:val="7"/>
        </w:numPr>
        <w:jc w:val="both"/>
        <w:rPr>
          <w:rFonts w:ascii="Arial" w:hAnsi="Arial" w:cs="Arial"/>
          <w:i/>
          <w:color w:val="FF0000"/>
          <w:sz w:val="22"/>
          <w:szCs w:val="22"/>
        </w:rPr>
      </w:pPr>
      <w:r>
        <w:rPr>
          <w:rFonts w:ascii="Arial" w:hAnsi="Arial" w:cs="Arial"/>
          <w:i/>
          <w:color w:val="FF0000"/>
          <w:sz w:val="22"/>
          <w:szCs w:val="22"/>
        </w:rPr>
        <w:t xml:space="preserve">Task 2 needs to demonstrate knowledge of writing a supporting statement to apply for the job role. </w:t>
      </w:r>
    </w:p>
    <w:p w14:paraId="1B4EA166" w14:textId="77777777" w:rsidR="005964CF" w:rsidRDefault="000B6AFD">
      <w:pPr>
        <w:pStyle w:val="ListParagraph"/>
        <w:numPr>
          <w:ilvl w:val="0"/>
          <w:numId w:val="7"/>
        </w:numPr>
        <w:jc w:val="both"/>
        <w:rPr>
          <w:rFonts w:ascii="Arial" w:hAnsi="Arial" w:cs="Arial"/>
          <w:i/>
          <w:sz w:val="22"/>
          <w:szCs w:val="22"/>
        </w:rPr>
      </w:pPr>
      <w:r>
        <w:rPr>
          <w:rFonts w:ascii="Arial" w:hAnsi="Arial" w:cs="Arial"/>
          <w:i/>
          <w:color w:val="FF0000"/>
          <w:sz w:val="22"/>
          <w:szCs w:val="22"/>
        </w:rPr>
        <w:t xml:space="preserve">Task 3 needs to demonstrate a secure understanding of how and use a SWOT analysis. and purpose of PDP </w:t>
      </w:r>
    </w:p>
    <w:p w14:paraId="32928EE3" w14:textId="77777777" w:rsidR="005964CF" w:rsidRDefault="000B6AFD">
      <w:pPr>
        <w:pStyle w:val="ListParagraph"/>
        <w:numPr>
          <w:ilvl w:val="0"/>
          <w:numId w:val="7"/>
        </w:numPr>
        <w:jc w:val="both"/>
        <w:rPr>
          <w:rFonts w:ascii="Arial" w:hAnsi="Arial" w:cs="Arial"/>
          <w:i/>
          <w:color w:val="EE0000"/>
          <w:sz w:val="22"/>
          <w:szCs w:val="22"/>
        </w:rPr>
      </w:pPr>
      <w:r>
        <w:rPr>
          <w:rFonts w:ascii="Arial" w:hAnsi="Arial" w:cs="Arial"/>
          <w:i/>
          <w:color w:val="EE0000"/>
          <w:sz w:val="22"/>
          <w:szCs w:val="22"/>
        </w:rPr>
        <w:t>Task 4 needs to demonstrate knowledge of reflective writing</w:t>
      </w:r>
    </w:p>
    <w:p w14:paraId="3B806339" w14:textId="77777777" w:rsidR="005964CF" w:rsidRDefault="005964CF">
      <w:pPr>
        <w:jc w:val="both"/>
        <w:rPr>
          <w:rFonts w:ascii="Arial" w:hAnsi="Arial" w:cs="Arial"/>
          <w:sz w:val="22"/>
          <w:szCs w:val="22"/>
        </w:rPr>
      </w:pPr>
    </w:p>
    <w:p w14:paraId="476B437E" w14:textId="77777777" w:rsidR="005964CF" w:rsidRDefault="000B6AFD">
      <w:pPr>
        <w:numPr>
          <w:ilvl w:val="0"/>
          <w:numId w:val="5"/>
        </w:numPr>
        <w:jc w:val="both"/>
        <w:rPr>
          <w:rFonts w:ascii="Arial" w:hAnsi="Arial" w:cs="Arial"/>
          <w:b/>
          <w:sz w:val="22"/>
          <w:szCs w:val="22"/>
        </w:rPr>
      </w:pPr>
      <w:r>
        <w:rPr>
          <w:rFonts w:ascii="Arial" w:hAnsi="Arial" w:cs="Arial"/>
          <w:b/>
          <w:sz w:val="22"/>
          <w:szCs w:val="22"/>
        </w:rPr>
        <w:t>Cognitive and Intellectual Skills</w:t>
      </w:r>
    </w:p>
    <w:p w14:paraId="7909250B" w14:textId="77777777" w:rsidR="005964CF" w:rsidRDefault="000B6AFD">
      <w:pPr>
        <w:jc w:val="both"/>
        <w:rPr>
          <w:rFonts w:ascii="Arial" w:hAnsi="Arial" w:cs="Arial"/>
          <w:sz w:val="22"/>
          <w:szCs w:val="22"/>
        </w:rPr>
      </w:pPr>
      <w:r>
        <w:rPr>
          <w:rFonts w:ascii="Arial" w:hAnsi="Arial" w:cs="Arial"/>
          <w:sz w:val="22"/>
          <w:szCs w:val="22"/>
        </w:rPr>
        <w:t xml:space="preserve"> 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6EDF02E4" w14:textId="77777777" w:rsidR="005964CF" w:rsidRDefault="005964CF">
      <w:pPr>
        <w:jc w:val="both"/>
        <w:rPr>
          <w:rFonts w:ascii="Arial" w:hAnsi="Arial" w:cs="Arial"/>
          <w:sz w:val="22"/>
          <w:szCs w:val="22"/>
        </w:rPr>
      </w:pPr>
    </w:p>
    <w:p w14:paraId="7C7ED43E" w14:textId="77777777" w:rsidR="005964CF" w:rsidRDefault="000B6AF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28A152A0" w14:textId="77777777" w:rsidR="005964CF" w:rsidRDefault="000B6AFD">
      <w:pPr>
        <w:pStyle w:val="ListParagraph"/>
        <w:numPr>
          <w:ilvl w:val="0"/>
          <w:numId w:val="8"/>
        </w:numPr>
        <w:jc w:val="both"/>
        <w:rPr>
          <w:rFonts w:ascii="Arial" w:hAnsi="Arial" w:cs="Arial"/>
          <w:i/>
          <w:color w:val="FF0000"/>
          <w:sz w:val="22"/>
          <w:szCs w:val="22"/>
        </w:rPr>
      </w:pPr>
      <w:r>
        <w:rPr>
          <w:rFonts w:ascii="Arial" w:hAnsi="Arial" w:cs="Arial"/>
          <w:i/>
          <w:color w:val="FF0000"/>
          <w:sz w:val="22"/>
          <w:szCs w:val="22"/>
        </w:rPr>
        <w:t xml:space="preserve">All tasks need to be structured in a professional and coherent manner. </w:t>
      </w:r>
    </w:p>
    <w:p w14:paraId="4FEB8097" w14:textId="77777777" w:rsidR="005964CF" w:rsidRDefault="000B6AFD">
      <w:pPr>
        <w:pStyle w:val="ListParagraph"/>
        <w:numPr>
          <w:ilvl w:val="0"/>
          <w:numId w:val="8"/>
        </w:numPr>
        <w:jc w:val="both"/>
        <w:rPr>
          <w:rFonts w:ascii="Arial" w:hAnsi="Arial" w:cs="Arial"/>
          <w:i/>
          <w:color w:val="FF0000"/>
          <w:sz w:val="22"/>
          <w:szCs w:val="22"/>
        </w:rPr>
      </w:pPr>
      <w:r>
        <w:rPr>
          <w:rFonts w:ascii="Arial" w:hAnsi="Arial" w:cs="Arial"/>
          <w:i/>
          <w:color w:val="FF0000"/>
          <w:sz w:val="22"/>
          <w:szCs w:val="22"/>
        </w:rPr>
        <w:t xml:space="preserve">All tasks need to provide fluent and relevant points. </w:t>
      </w:r>
    </w:p>
    <w:p w14:paraId="18B1111A" w14:textId="77777777" w:rsidR="005964CF" w:rsidRDefault="005964CF">
      <w:pPr>
        <w:jc w:val="both"/>
        <w:rPr>
          <w:rFonts w:ascii="Arial" w:hAnsi="Arial" w:cs="Arial"/>
          <w:sz w:val="22"/>
          <w:szCs w:val="22"/>
        </w:rPr>
      </w:pPr>
    </w:p>
    <w:p w14:paraId="5BE9C9AB" w14:textId="77777777" w:rsidR="005964CF" w:rsidRDefault="005964CF">
      <w:pPr>
        <w:jc w:val="both"/>
        <w:rPr>
          <w:rFonts w:ascii="Arial" w:hAnsi="Arial" w:cs="Arial"/>
          <w:b/>
          <w:sz w:val="22"/>
          <w:szCs w:val="22"/>
        </w:rPr>
      </w:pPr>
    </w:p>
    <w:p w14:paraId="32EA79F1" w14:textId="77777777" w:rsidR="005964CF" w:rsidRDefault="000B6AFD">
      <w:pPr>
        <w:jc w:val="both"/>
        <w:rPr>
          <w:rFonts w:ascii="Arial" w:hAnsi="Arial" w:cs="Arial"/>
          <w:b/>
          <w:sz w:val="22"/>
          <w:szCs w:val="22"/>
        </w:rPr>
      </w:pPr>
      <w:r>
        <w:rPr>
          <w:rFonts w:ascii="Arial" w:hAnsi="Arial" w:cs="Arial"/>
          <w:b/>
          <w:sz w:val="22"/>
          <w:szCs w:val="22"/>
        </w:rPr>
        <w:t>4.Practical Skills</w:t>
      </w:r>
    </w:p>
    <w:p w14:paraId="6854DDB4" w14:textId="77777777" w:rsidR="005964CF" w:rsidRDefault="000B6AFD">
      <w:pPr>
        <w:jc w:val="both"/>
        <w:rPr>
          <w:rFonts w:ascii="Arial" w:hAnsi="Arial" w:cs="Arial"/>
          <w:sz w:val="22"/>
          <w:szCs w:val="22"/>
        </w:rPr>
      </w:pPr>
      <w:r>
        <w:rPr>
          <w:rFonts w:ascii="Arial" w:hAnsi="Arial" w:cs="Arial"/>
          <w:sz w:val="22"/>
          <w:szCs w:val="22"/>
        </w:rPr>
        <w:lastRenderedPageBreak/>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1ACA235A" w14:textId="77777777" w:rsidR="005964CF" w:rsidRDefault="005964CF">
      <w:pPr>
        <w:jc w:val="both"/>
        <w:rPr>
          <w:rFonts w:ascii="Arial" w:hAnsi="Arial" w:cs="Arial"/>
          <w:sz w:val="22"/>
          <w:szCs w:val="22"/>
        </w:rPr>
      </w:pPr>
    </w:p>
    <w:p w14:paraId="57BAE8D1" w14:textId="77777777" w:rsidR="005964CF" w:rsidRDefault="000B6AF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88291D0" w14:textId="77777777" w:rsidR="005964CF" w:rsidRDefault="000B6AFD">
      <w:pPr>
        <w:pStyle w:val="ListParagraph"/>
        <w:numPr>
          <w:ilvl w:val="0"/>
          <w:numId w:val="9"/>
        </w:numPr>
        <w:jc w:val="both"/>
        <w:rPr>
          <w:rFonts w:ascii="Arial" w:hAnsi="Arial" w:cs="Arial"/>
          <w:i/>
          <w:color w:val="FF0000"/>
          <w:sz w:val="22"/>
          <w:szCs w:val="22"/>
        </w:rPr>
      </w:pPr>
      <w:r>
        <w:rPr>
          <w:rFonts w:ascii="Arial" w:hAnsi="Arial" w:cs="Arial"/>
          <w:i/>
          <w:color w:val="FF0000"/>
          <w:sz w:val="22"/>
          <w:szCs w:val="22"/>
        </w:rPr>
        <w:t>All four tasks need to be attempted and included together as a single document</w:t>
      </w:r>
      <w:r>
        <w:rPr>
          <w:rFonts w:ascii="Arial" w:hAnsi="Arial" w:cs="Arial"/>
          <w:color w:val="FF0000"/>
          <w:sz w:val="22"/>
          <w:szCs w:val="22"/>
        </w:rPr>
        <w:t>.</w:t>
      </w:r>
    </w:p>
    <w:p w14:paraId="0420A405" w14:textId="77777777" w:rsidR="005964CF" w:rsidRDefault="000B6AFD">
      <w:pPr>
        <w:pStyle w:val="ListParagraph"/>
        <w:numPr>
          <w:ilvl w:val="0"/>
          <w:numId w:val="9"/>
        </w:numPr>
        <w:jc w:val="both"/>
        <w:rPr>
          <w:rFonts w:ascii="Arial" w:hAnsi="Arial" w:cs="Arial"/>
          <w:i/>
          <w:color w:val="FF0000"/>
          <w:sz w:val="22"/>
          <w:szCs w:val="22"/>
        </w:rPr>
      </w:pPr>
      <w:r>
        <w:rPr>
          <w:rFonts w:ascii="Arial" w:hAnsi="Arial" w:cs="Arial"/>
          <w:i/>
          <w:color w:val="FF0000"/>
          <w:sz w:val="22"/>
          <w:szCs w:val="22"/>
        </w:rPr>
        <w:t>In task 4, students need to use a model of reflection and apply it to their presentation assessment reflection</w:t>
      </w:r>
    </w:p>
    <w:p w14:paraId="734103EB" w14:textId="77777777" w:rsidR="005964CF" w:rsidRDefault="005964CF">
      <w:pPr>
        <w:jc w:val="both"/>
        <w:rPr>
          <w:rFonts w:ascii="Arial" w:hAnsi="Arial" w:cs="Arial"/>
          <w:color w:val="FF0000"/>
          <w:sz w:val="22"/>
          <w:szCs w:val="22"/>
        </w:rPr>
      </w:pPr>
    </w:p>
    <w:p w14:paraId="20403FBD" w14:textId="77777777" w:rsidR="005964CF" w:rsidRDefault="000B6AFD">
      <w:pPr>
        <w:jc w:val="both"/>
        <w:rPr>
          <w:rFonts w:ascii="Arial" w:hAnsi="Arial" w:cs="Arial"/>
          <w:b/>
          <w:sz w:val="22"/>
          <w:szCs w:val="22"/>
        </w:rPr>
      </w:pPr>
      <w:r>
        <w:rPr>
          <w:rFonts w:ascii="Arial" w:hAnsi="Arial" w:cs="Arial"/>
          <w:b/>
          <w:sz w:val="22"/>
          <w:szCs w:val="22"/>
        </w:rPr>
        <w:t xml:space="preserve">5.Transferable Skills for Life and Professional Practice </w:t>
      </w:r>
    </w:p>
    <w:p w14:paraId="5BDA08C1" w14:textId="77777777" w:rsidR="005964CF" w:rsidRDefault="000B6AFD">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68EBECF" w14:textId="77777777" w:rsidR="005964CF" w:rsidRDefault="005964CF">
      <w:pPr>
        <w:jc w:val="both"/>
        <w:rPr>
          <w:rFonts w:ascii="Arial" w:hAnsi="Arial" w:cs="Arial"/>
          <w:sz w:val="22"/>
          <w:szCs w:val="22"/>
        </w:rPr>
      </w:pPr>
    </w:p>
    <w:p w14:paraId="3D3AFE37" w14:textId="77777777" w:rsidR="005964CF" w:rsidRDefault="005964CF">
      <w:pPr>
        <w:jc w:val="both"/>
        <w:rPr>
          <w:rFonts w:ascii="Arial" w:hAnsi="Arial" w:cs="Arial"/>
          <w:sz w:val="22"/>
          <w:szCs w:val="22"/>
        </w:rPr>
      </w:pPr>
    </w:p>
    <w:p w14:paraId="1B3756DB" w14:textId="77777777" w:rsidR="005964CF" w:rsidRDefault="000B6AFD">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50BBEFD" w14:textId="77777777" w:rsidR="005964CF" w:rsidRDefault="005964CF">
      <w:pPr>
        <w:jc w:val="both"/>
        <w:rPr>
          <w:rFonts w:ascii="Arial" w:hAnsi="Arial" w:cs="Arial"/>
          <w:sz w:val="22"/>
          <w:szCs w:val="22"/>
        </w:rPr>
      </w:pPr>
    </w:p>
    <w:p w14:paraId="1EAAC8ED" w14:textId="77777777" w:rsidR="005964CF" w:rsidRDefault="000B6AFD">
      <w:pPr>
        <w:pStyle w:val="ListParagraph"/>
        <w:numPr>
          <w:ilvl w:val="0"/>
          <w:numId w:val="10"/>
        </w:numPr>
        <w:jc w:val="both"/>
        <w:rPr>
          <w:rFonts w:ascii="Arial" w:hAnsi="Arial" w:cs="Arial"/>
          <w:color w:val="FF0000"/>
          <w:sz w:val="22"/>
          <w:szCs w:val="22"/>
        </w:rPr>
      </w:pPr>
      <w:r>
        <w:rPr>
          <w:rFonts w:ascii="Arial" w:hAnsi="Arial" w:cs="Arial"/>
          <w:color w:val="FF0000"/>
          <w:sz w:val="22"/>
          <w:szCs w:val="22"/>
        </w:rPr>
        <w:t xml:space="preserve">All tasks need to be completed in a professional manner with fluent spelling, grammar, and punctuation.  </w:t>
      </w:r>
    </w:p>
    <w:p w14:paraId="18EAFDD9" w14:textId="77777777" w:rsidR="005964CF" w:rsidRDefault="000B6AFD">
      <w:pPr>
        <w:pStyle w:val="ListParagraph"/>
        <w:numPr>
          <w:ilvl w:val="0"/>
          <w:numId w:val="10"/>
        </w:numPr>
        <w:jc w:val="both"/>
        <w:rPr>
          <w:rFonts w:ascii="Arial" w:hAnsi="Arial" w:cs="Arial"/>
          <w:sz w:val="22"/>
          <w:szCs w:val="22"/>
        </w:rPr>
      </w:pPr>
      <w:r>
        <w:rPr>
          <w:rFonts w:ascii="Arial" w:hAnsi="Arial" w:cs="Arial"/>
          <w:color w:val="FF0000"/>
          <w:sz w:val="22"/>
          <w:szCs w:val="22"/>
        </w:rPr>
        <w:t xml:space="preserve">All tasks should follow the general submission guidance provided. </w:t>
      </w:r>
    </w:p>
    <w:p w14:paraId="0A1927D5" w14:textId="77777777" w:rsidR="005964CF" w:rsidRDefault="000B6AFD">
      <w:pPr>
        <w:pStyle w:val="ListParagraph"/>
        <w:numPr>
          <w:ilvl w:val="0"/>
          <w:numId w:val="10"/>
        </w:numPr>
        <w:jc w:val="both"/>
        <w:rPr>
          <w:rFonts w:ascii="Arial" w:hAnsi="Arial" w:cs="Arial"/>
          <w:sz w:val="22"/>
          <w:szCs w:val="22"/>
        </w:rPr>
      </w:pPr>
      <w:r>
        <w:rPr>
          <w:rFonts w:ascii="Arial" w:hAnsi="Arial" w:cs="Arial"/>
          <w:color w:val="FF0000"/>
          <w:sz w:val="22"/>
          <w:szCs w:val="22"/>
        </w:rPr>
        <w:t>All tasks should follow the professional format (For example, your CV should be in a CV format)</w:t>
      </w:r>
    </w:p>
    <w:p w14:paraId="0219BA20" w14:textId="77777777" w:rsidR="005964CF" w:rsidRDefault="005964CF">
      <w:pPr>
        <w:pStyle w:val="ListParagraph"/>
        <w:jc w:val="both"/>
        <w:rPr>
          <w:rFonts w:ascii="Arial" w:hAnsi="Arial" w:cs="Arial"/>
          <w:sz w:val="22"/>
          <w:szCs w:val="22"/>
        </w:rPr>
      </w:pPr>
    </w:p>
    <w:p w14:paraId="30060364" w14:textId="77777777" w:rsidR="005964CF" w:rsidRDefault="005964CF">
      <w:pPr>
        <w:jc w:val="both"/>
        <w:rPr>
          <w:rFonts w:ascii="Arial" w:hAnsi="Arial" w:cs="Arial"/>
          <w:sz w:val="22"/>
          <w:szCs w:val="22"/>
        </w:rPr>
      </w:pPr>
    </w:p>
    <w:p w14:paraId="71BCDBC9" w14:textId="77777777" w:rsidR="005964CF" w:rsidRDefault="000B6AFD">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964CF" w14:paraId="67E3A2C6" w14:textId="77777777" w:rsidTr="00470BBA">
        <w:trPr>
          <w:jc w:val="center"/>
        </w:trPr>
        <w:tc>
          <w:tcPr>
            <w:tcW w:w="10444" w:type="dxa"/>
            <w:shd w:val="clear" w:color="auto" w:fill="BFBFBF"/>
          </w:tcPr>
          <w:p w14:paraId="7BFB045F" w14:textId="77777777" w:rsidR="005964CF" w:rsidRDefault="000B6AFD">
            <w:pPr>
              <w:rPr>
                <w:rFonts w:ascii="Arial" w:hAnsi="Arial" w:cs="Arial"/>
              </w:rPr>
            </w:pPr>
            <w:r>
              <w:rPr>
                <w:rFonts w:ascii="Arial" w:hAnsi="Arial" w:cs="Arial"/>
                <w:sz w:val="32"/>
                <w:szCs w:val="32"/>
              </w:rPr>
              <w:lastRenderedPageBreak/>
              <w:br w:type="page"/>
            </w:r>
            <w:r>
              <w:rPr>
                <w:rFonts w:ascii="Arial" w:hAnsi="Arial" w:cs="Arial"/>
                <w:b/>
                <w:caps/>
                <w:sz w:val="40"/>
              </w:rPr>
              <w:t xml:space="preserve">     Student FEEDBACK FORM</w:t>
            </w:r>
          </w:p>
        </w:tc>
      </w:tr>
    </w:tbl>
    <w:p w14:paraId="22E88649" w14:textId="77777777" w:rsidR="005964CF" w:rsidRDefault="005964CF">
      <w:pPr>
        <w:rPr>
          <w:rFonts w:ascii="Arial" w:hAnsi="Arial" w:cs="Arial"/>
        </w:rPr>
      </w:pPr>
    </w:p>
    <w:p w14:paraId="4D7457C4" w14:textId="77777777" w:rsidR="005964CF" w:rsidRDefault="000B6AFD">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357CB5B" w14:textId="77777777" w:rsidR="005964CF" w:rsidRDefault="005964CF">
      <w:pPr>
        <w:rPr>
          <w:rFonts w:ascii="Arial" w:hAnsi="Arial" w:cs="Arial"/>
          <w:b/>
          <w:sz w:val="22"/>
          <w:szCs w:val="22"/>
        </w:rPr>
        <w:sectPr w:rsidR="005964CF">
          <w:footerReference w:type="default" r:id="rId12"/>
          <w:pgSz w:w="11894" w:h="16834"/>
          <w:pgMar w:top="720" w:right="720" w:bottom="720" w:left="720" w:header="706" w:footer="454" w:gutter="0"/>
          <w:paperSrc w:first="1" w:other="1"/>
          <w:cols w:space="720"/>
          <w:docGrid w:linePitch="272"/>
        </w:sectPr>
      </w:pPr>
    </w:p>
    <w:p w14:paraId="5A210AAB" w14:textId="77777777" w:rsidR="005964CF" w:rsidRDefault="005964C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964CF" w14:paraId="03FF9B68"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0A32D32" w14:textId="77777777" w:rsidR="005964CF" w:rsidRDefault="000B6AFD">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09A04B" w14:textId="77777777" w:rsidR="005964CF" w:rsidRDefault="000B6AFD">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5741E0" w14:textId="77777777" w:rsidR="005964CF" w:rsidRDefault="000B6AFD">
            <w:pPr>
              <w:ind w:left="113" w:right="113"/>
              <w:jc w:val="center"/>
              <w:rPr>
                <w:rFonts w:ascii="Arial" w:hAnsi="Arial" w:cs="Arial"/>
                <w:b/>
                <w:sz w:val="18"/>
                <w:szCs w:val="18"/>
              </w:rPr>
            </w:pPr>
            <w:r>
              <w:rPr>
                <w:rFonts w:ascii="Arial" w:hAnsi="Arial" w:cs="Arial"/>
                <w:b/>
                <w:sz w:val="18"/>
                <w:szCs w:val="18"/>
              </w:rPr>
              <w:t xml:space="preserve">Marks </w:t>
            </w:r>
          </w:p>
          <w:p w14:paraId="1187060B" w14:textId="77777777" w:rsidR="005964CF" w:rsidRDefault="000B6AFD">
            <w:pPr>
              <w:ind w:left="113" w:right="113"/>
              <w:jc w:val="center"/>
              <w:rPr>
                <w:rFonts w:ascii="Arial" w:hAnsi="Arial" w:cs="Arial"/>
                <w:b/>
                <w:sz w:val="18"/>
                <w:szCs w:val="18"/>
              </w:rPr>
            </w:pPr>
            <w:r>
              <w:rPr>
                <w:rFonts w:ascii="Arial" w:hAnsi="Arial" w:cs="Arial"/>
                <w:b/>
                <w:sz w:val="18"/>
                <w:szCs w:val="18"/>
              </w:rPr>
              <w:t>awarded</w:t>
            </w:r>
          </w:p>
        </w:tc>
      </w:tr>
      <w:tr w:rsidR="005964CF" w14:paraId="2E2F2B08"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FF99C3A" w14:textId="77777777" w:rsidR="005964CF" w:rsidRDefault="000B6AFD">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25EB46CC" w14:textId="77777777" w:rsidR="005964CF" w:rsidRDefault="000B6AFD">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E07BEF9" w14:textId="77777777" w:rsidR="005964CF" w:rsidRDefault="000B6AF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363F82" w14:textId="77777777" w:rsidR="005964CF" w:rsidRDefault="005964CF">
            <w:pPr>
              <w:jc w:val="center"/>
              <w:rPr>
                <w:rFonts w:ascii="Arial" w:hAnsi="Arial" w:cs="Arial"/>
                <w:sz w:val="32"/>
              </w:rPr>
            </w:pPr>
          </w:p>
        </w:tc>
      </w:tr>
      <w:tr w:rsidR="005964CF" w14:paraId="26FF4A8E" w14:textId="77777777">
        <w:trPr>
          <w:trHeight w:val="450"/>
        </w:trPr>
        <w:tc>
          <w:tcPr>
            <w:tcW w:w="4169" w:type="pct"/>
            <w:vMerge w:val="restart"/>
            <w:tcBorders>
              <w:top w:val="single" w:sz="4" w:space="0" w:color="auto"/>
              <w:left w:val="single" w:sz="4" w:space="0" w:color="auto"/>
              <w:right w:val="single" w:sz="4" w:space="0" w:color="auto"/>
            </w:tcBorders>
          </w:tcPr>
          <w:p w14:paraId="62928C59" w14:textId="77777777" w:rsidR="005964CF" w:rsidRPr="0028556C" w:rsidRDefault="005964CF" w:rsidP="0028556C">
            <w:pPr>
              <w:spacing w:after="120"/>
              <w:ind w:left="360"/>
              <w:rPr>
                <w:rFonts w:ascii="Arial" w:hAnsi="Arial" w:cs="Arial"/>
                <w:sz w:val="14"/>
                <w:szCs w:val="14"/>
              </w:rPr>
            </w:pPr>
          </w:p>
          <w:p w14:paraId="5C4C164B" w14:textId="77777777" w:rsidR="0028556C" w:rsidRPr="0028556C" w:rsidRDefault="0028556C" w:rsidP="0028556C">
            <w:pPr>
              <w:pStyle w:val="ListParagraph"/>
              <w:numPr>
                <w:ilvl w:val="0"/>
                <w:numId w:val="12"/>
              </w:numPr>
              <w:spacing w:line="259" w:lineRule="auto"/>
              <w:jc w:val="both"/>
              <w:rPr>
                <w:rFonts w:ascii="Arial" w:hAnsi="Arial" w:cs="Arial"/>
                <w:i/>
                <w:iCs/>
                <w:sz w:val="22"/>
                <w:szCs w:val="22"/>
              </w:rPr>
            </w:pPr>
            <w:r w:rsidRPr="0028556C">
              <w:rPr>
                <w:rFonts w:ascii="Arial" w:hAnsi="Arial" w:cs="Arial"/>
                <w:i/>
                <w:iCs/>
                <w:sz w:val="22"/>
                <w:szCs w:val="22"/>
              </w:rPr>
              <w:t xml:space="preserve">A minimum of 6 sources of published information need to be included and correctly referenced using the UWTSD Harvard referencing style. </w:t>
            </w:r>
          </w:p>
          <w:p w14:paraId="10B7B709" w14:textId="77777777" w:rsidR="005964CF" w:rsidRPr="0028556C" w:rsidRDefault="005964CF" w:rsidP="002855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F57D2E" w14:textId="77777777" w:rsidR="005964CF" w:rsidRDefault="005964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D0454C" w14:textId="77777777" w:rsidR="005964CF" w:rsidRDefault="005964CF">
            <w:pPr>
              <w:jc w:val="center"/>
              <w:rPr>
                <w:rFonts w:ascii="Arial" w:hAnsi="Arial" w:cs="Arial"/>
                <w:sz w:val="32"/>
              </w:rPr>
            </w:pPr>
          </w:p>
        </w:tc>
      </w:tr>
      <w:tr w:rsidR="005964CF" w14:paraId="2687E066" w14:textId="77777777">
        <w:trPr>
          <w:trHeight w:val="451"/>
        </w:trPr>
        <w:tc>
          <w:tcPr>
            <w:tcW w:w="4169" w:type="pct"/>
            <w:vMerge/>
            <w:tcBorders>
              <w:left w:val="single" w:sz="4" w:space="0" w:color="auto"/>
              <w:bottom w:val="single" w:sz="4" w:space="0" w:color="auto"/>
              <w:right w:val="single" w:sz="4" w:space="0" w:color="auto"/>
            </w:tcBorders>
          </w:tcPr>
          <w:p w14:paraId="2ADBEA2D" w14:textId="77777777" w:rsidR="005964CF" w:rsidRPr="0028556C" w:rsidRDefault="005964CF" w:rsidP="0028556C">
            <w:pPr>
              <w:ind w:left="360"/>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B389DA" w14:textId="77777777" w:rsidR="005964CF" w:rsidRDefault="005964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BC514D" w14:textId="77777777" w:rsidR="005964CF" w:rsidRDefault="005964CF">
            <w:pPr>
              <w:jc w:val="center"/>
              <w:rPr>
                <w:rFonts w:ascii="Arial" w:hAnsi="Arial" w:cs="Arial"/>
                <w:sz w:val="32"/>
              </w:rPr>
            </w:pPr>
          </w:p>
        </w:tc>
      </w:tr>
      <w:tr w:rsidR="005964CF" w14:paraId="5D88397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5B87269" w14:textId="77777777" w:rsidR="005964CF" w:rsidRPr="0028556C" w:rsidRDefault="000B6AFD" w:rsidP="0028556C">
            <w:pPr>
              <w:ind w:left="360"/>
              <w:rPr>
                <w:rFonts w:ascii="Arial" w:hAnsi="Arial" w:cs="Arial"/>
                <w:b/>
              </w:rPr>
            </w:pPr>
            <w:r w:rsidRPr="0028556C">
              <w:rPr>
                <w:rFonts w:ascii="Arial" w:hAnsi="Arial" w:cs="Arial"/>
                <w:b/>
                <w:szCs w:val="16"/>
              </w:rPr>
              <w:t xml:space="preserve">2. </w:t>
            </w:r>
            <w:r w:rsidRPr="0028556C">
              <w:rPr>
                <w:rFonts w:ascii="Arial" w:hAnsi="Arial" w:cs="Arial"/>
                <w:b/>
              </w:rPr>
              <w:t>Knowledge and Understanding Skills</w:t>
            </w:r>
          </w:p>
          <w:p w14:paraId="5009F950" w14:textId="77777777" w:rsidR="005964CF" w:rsidRPr="0028556C" w:rsidRDefault="005964CF" w:rsidP="002855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AE63BB" w14:textId="77777777" w:rsidR="005964CF" w:rsidRDefault="000B6AF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34C577" w14:textId="77777777" w:rsidR="005964CF" w:rsidRDefault="005964CF">
            <w:pPr>
              <w:jc w:val="center"/>
              <w:rPr>
                <w:rFonts w:ascii="Arial" w:hAnsi="Arial" w:cs="Arial"/>
                <w:sz w:val="32"/>
              </w:rPr>
            </w:pPr>
          </w:p>
        </w:tc>
      </w:tr>
      <w:tr w:rsidR="005964CF" w14:paraId="3C6803A1" w14:textId="77777777">
        <w:trPr>
          <w:trHeight w:val="450"/>
        </w:trPr>
        <w:tc>
          <w:tcPr>
            <w:tcW w:w="4169" w:type="pct"/>
            <w:vMerge w:val="restart"/>
            <w:tcBorders>
              <w:top w:val="single" w:sz="4" w:space="0" w:color="auto"/>
              <w:left w:val="single" w:sz="4" w:space="0" w:color="auto"/>
              <w:right w:val="single" w:sz="4" w:space="0" w:color="auto"/>
            </w:tcBorders>
          </w:tcPr>
          <w:p w14:paraId="4E11CF97" w14:textId="77777777" w:rsidR="005964CF" w:rsidRPr="0028556C" w:rsidRDefault="005964CF" w:rsidP="0028556C">
            <w:pPr>
              <w:spacing w:after="120"/>
              <w:ind w:left="360"/>
              <w:rPr>
                <w:rFonts w:ascii="Arial" w:hAnsi="Arial" w:cs="Arial"/>
                <w:sz w:val="14"/>
                <w:szCs w:val="14"/>
              </w:rPr>
            </w:pPr>
          </w:p>
          <w:p w14:paraId="5F2FBA74" w14:textId="77777777" w:rsidR="0028556C" w:rsidRPr="0028556C" w:rsidRDefault="0028556C" w:rsidP="0028556C">
            <w:pPr>
              <w:pStyle w:val="ListParagraph"/>
              <w:numPr>
                <w:ilvl w:val="0"/>
                <w:numId w:val="12"/>
              </w:numPr>
              <w:jc w:val="both"/>
              <w:rPr>
                <w:rFonts w:ascii="Arial" w:hAnsi="Arial" w:cs="Arial"/>
                <w:i/>
                <w:sz w:val="22"/>
                <w:szCs w:val="22"/>
              </w:rPr>
            </w:pPr>
            <w:r w:rsidRPr="0028556C">
              <w:rPr>
                <w:rFonts w:ascii="Arial" w:hAnsi="Arial" w:cs="Arial"/>
                <w:i/>
                <w:sz w:val="22"/>
                <w:szCs w:val="22"/>
              </w:rPr>
              <w:t xml:space="preserve">Task 1 needs to demonstrate secure knowledge of what skills are required by employers. </w:t>
            </w:r>
          </w:p>
          <w:p w14:paraId="4510E3EF" w14:textId="77777777" w:rsidR="0028556C" w:rsidRPr="0028556C" w:rsidRDefault="0028556C" w:rsidP="0028556C">
            <w:pPr>
              <w:pStyle w:val="ListParagraph"/>
              <w:numPr>
                <w:ilvl w:val="0"/>
                <w:numId w:val="12"/>
              </w:numPr>
              <w:jc w:val="both"/>
              <w:rPr>
                <w:rFonts w:ascii="Arial" w:hAnsi="Arial" w:cs="Arial"/>
                <w:i/>
                <w:sz w:val="22"/>
                <w:szCs w:val="22"/>
              </w:rPr>
            </w:pPr>
            <w:r w:rsidRPr="0028556C">
              <w:rPr>
                <w:rFonts w:ascii="Arial" w:hAnsi="Arial" w:cs="Arial"/>
                <w:i/>
                <w:sz w:val="22"/>
                <w:szCs w:val="22"/>
              </w:rPr>
              <w:t>the job</w:t>
            </w:r>
          </w:p>
          <w:p w14:paraId="340521F7" w14:textId="77777777" w:rsidR="0028556C" w:rsidRPr="0028556C" w:rsidRDefault="0028556C" w:rsidP="00CD367A">
            <w:pPr>
              <w:pStyle w:val="ListParagraph"/>
              <w:numPr>
                <w:ilvl w:val="0"/>
                <w:numId w:val="12"/>
              </w:numPr>
              <w:ind w:left="447" w:hanging="87"/>
              <w:jc w:val="both"/>
              <w:rPr>
                <w:rFonts w:ascii="Arial" w:hAnsi="Arial" w:cs="Arial"/>
                <w:i/>
                <w:sz w:val="22"/>
                <w:szCs w:val="22"/>
              </w:rPr>
            </w:pPr>
            <w:r w:rsidRPr="0028556C">
              <w:rPr>
                <w:rFonts w:ascii="Arial" w:hAnsi="Arial" w:cs="Arial"/>
                <w:i/>
                <w:sz w:val="22"/>
                <w:szCs w:val="22"/>
              </w:rPr>
              <w:t xml:space="preserve">Task 2 needs to demonstrate knowledge of writing a supporting statement to apply for the job role. </w:t>
            </w:r>
          </w:p>
          <w:p w14:paraId="43F4C7EA" w14:textId="77777777" w:rsidR="0028556C" w:rsidRPr="0028556C" w:rsidRDefault="0028556C" w:rsidP="0028556C">
            <w:pPr>
              <w:pStyle w:val="ListParagraph"/>
              <w:numPr>
                <w:ilvl w:val="0"/>
                <w:numId w:val="12"/>
              </w:numPr>
              <w:jc w:val="both"/>
              <w:rPr>
                <w:rFonts w:ascii="Arial" w:hAnsi="Arial" w:cs="Arial"/>
                <w:i/>
                <w:sz w:val="22"/>
                <w:szCs w:val="22"/>
              </w:rPr>
            </w:pPr>
            <w:r w:rsidRPr="0028556C">
              <w:rPr>
                <w:rFonts w:ascii="Arial" w:hAnsi="Arial" w:cs="Arial"/>
                <w:i/>
                <w:sz w:val="22"/>
                <w:szCs w:val="22"/>
              </w:rPr>
              <w:t xml:space="preserve">Task 3 needs to demonstrate a secure understanding of how and use a SWOT analysis. and purpose of PDP </w:t>
            </w:r>
          </w:p>
          <w:p w14:paraId="20A624EA" w14:textId="77777777" w:rsidR="0028556C" w:rsidRPr="0028556C" w:rsidRDefault="0028556C" w:rsidP="0028556C">
            <w:pPr>
              <w:pStyle w:val="ListParagraph"/>
              <w:numPr>
                <w:ilvl w:val="0"/>
                <w:numId w:val="12"/>
              </w:numPr>
              <w:jc w:val="both"/>
              <w:rPr>
                <w:rFonts w:ascii="Arial" w:hAnsi="Arial" w:cs="Arial"/>
                <w:i/>
                <w:sz w:val="22"/>
                <w:szCs w:val="22"/>
              </w:rPr>
            </w:pPr>
            <w:r w:rsidRPr="0028556C">
              <w:rPr>
                <w:rFonts w:ascii="Arial" w:hAnsi="Arial" w:cs="Arial"/>
                <w:i/>
                <w:sz w:val="22"/>
                <w:szCs w:val="22"/>
              </w:rPr>
              <w:t>Task 4 needs to demonstrate knowledge of reflective writing</w:t>
            </w:r>
          </w:p>
          <w:p w14:paraId="5467DC69" w14:textId="77777777" w:rsidR="005964CF" w:rsidRPr="0028556C" w:rsidRDefault="005964CF" w:rsidP="002855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7F8BA7" w14:textId="77777777" w:rsidR="005964CF" w:rsidRDefault="005964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1D4189" w14:textId="77777777" w:rsidR="005964CF" w:rsidRDefault="005964CF">
            <w:pPr>
              <w:jc w:val="center"/>
              <w:rPr>
                <w:rFonts w:ascii="Arial" w:hAnsi="Arial" w:cs="Arial"/>
                <w:sz w:val="32"/>
              </w:rPr>
            </w:pPr>
          </w:p>
        </w:tc>
      </w:tr>
      <w:tr w:rsidR="005964CF" w14:paraId="46444DC8" w14:textId="77777777">
        <w:trPr>
          <w:trHeight w:val="451"/>
        </w:trPr>
        <w:tc>
          <w:tcPr>
            <w:tcW w:w="4169" w:type="pct"/>
            <w:vMerge/>
            <w:tcBorders>
              <w:left w:val="single" w:sz="4" w:space="0" w:color="auto"/>
              <w:bottom w:val="single" w:sz="4" w:space="0" w:color="auto"/>
              <w:right w:val="single" w:sz="4" w:space="0" w:color="auto"/>
            </w:tcBorders>
          </w:tcPr>
          <w:p w14:paraId="7D600FAD" w14:textId="77777777" w:rsidR="005964CF" w:rsidRDefault="005964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465808" w14:textId="77777777" w:rsidR="005964CF" w:rsidRDefault="005964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AC123B" w14:textId="77777777" w:rsidR="005964CF" w:rsidRDefault="005964CF">
            <w:pPr>
              <w:jc w:val="center"/>
              <w:rPr>
                <w:rFonts w:ascii="Arial" w:hAnsi="Arial" w:cs="Arial"/>
                <w:sz w:val="32"/>
              </w:rPr>
            </w:pPr>
          </w:p>
        </w:tc>
      </w:tr>
      <w:tr w:rsidR="005964CF" w14:paraId="704CCAB3"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568BE28" w14:textId="77777777" w:rsidR="005964CF" w:rsidRDefault="000B6AFD">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5E53EFD4" w14:textId="77777777" w:rsidR="005964CF" w:rsidRDefault="005964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24760D" w14:textId="77777777" w:rsidR="005964CF" w:rsidRDefault="000B6AF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1A8FC" w14:textId="77777777" w:rsidR="005964CF" w:rsidRDefault="005964CF">
            <w:pPr>
              <w:jc w:val="center"/>
              <w:rPr>
                <w:rFonts w:ascii="Arial" w:hAnsi="Arial" w:cs="Arial"/>
                <w:sz w:val="32"/>
              </w:rPr>
            </w:pPr>
          </w:p>
        </w:tc>
      </w:tr>
      <w:tr w:rsidR="005964CF" w14:paraId="5B3F357D" w14:textId="77777777">
        <w:trPr>
          <w:trHeight w:val="450"/>
        </w:trPr>
        <w:tc>
          <w:tcPr>
            <w:tcW w:w="4169" w:type="pct"/>
            <w:vMerge w:val="restart"/>
            <w:tcBorders>
              <w:top w:val="single" w:sz="4" w:space="0" w:color="auto"/>
              <w:left w:val="single" w:sz="4" w:space="0" w:color="auto"/>
              <w:right w:val="single" w:sz="4" w:space="0" w:color="auto"/>
            </w:tcBorders>
          </w:tcPr>
          <w:p w14:paraId="4D09184F" w14:textId="77777777" w:rsidR="005964CF" w:rsidRDefault="005964CF">
            <w:pPr>
              <w:spacing w:after="120"/>
              <w:rPr>
                <w:rFonts w:ascii="Arial" w:hAnsi="Arial" w:cs="Arial"/>
                <w:sz w:val="14"/>
                <w:szCs w:val="14"/>
              </w:rPr>
            </w:pPr>
          </w:p>
          <w:p w14:paraId="7A80519B" w14:textId="77777777" w:rsidR="0028556C" w:rsidRPr="00CD367A" w:rsidRDefault="0028556C" w:rsidP="0028556C">
            <w:pPr>
              <w:pStyle w:val="ListParagraph"/>
              <w:numPr>
                <w:ilvl w:val="0"/>
                <w:numId w:val="8"/>
              </w:numPr>
              <w:jc w:val="both"/>
              <w:rPr>
                <w:rFonts w:ascii="Arial" w:hAnsi="Arial" w:cs="Arial"/>
                <w:i/>
                <w:sz w:val="22"/>
                <w:szCs w:val="22"/>
              </w:rPr>
            </w:pPr>
            <w:r w:rsidRPr="00CD367A">
              <w:rPr>
                <w:rFonts w:ascii="Arial" w:hAnsi="Arial" w:cs="Arial"/>
                <w:i/>
                <w:sz w:val="22"/>
                <w:szCs w:val="22"/>
              </w:rPr>
              <w:t xml:space="preserve">All tasks need to be structured in a professional and coherent manner. </w:t>
            </w:r>
          </w:p>
          <w:p w14:paraId="27C7A856" w14:textId="77777777" w:rsidR="0028556C" w:rsidRPr="00CD367A" w:rsidRDefault="0028556C" w:rsidP="0028556C">
            <w:pPr>
              <w:pStyle w:val="ListParagraph"/>
              <w:numPr>
                <w:ilvl w:val="0"/>
                <w:numId w:val="8"/>
              </w:numPr>
              <w:jc w:val="both"/>
              <w:rPr>
                <w:rFonts w:ascii="Arial" w:hAnsi="Arial" w:cs="Arial"/>
                <w:i/>
                <w:sz w:val="22"/>
                <w:szCs w:val="22"/>
              </w:rPr>
            </w:pPr>
            <w:r w:rsidRPr="00CD367A">
              <w:rPr>
                <w:rFonts w:ascii="Arial" w:hAnsi="Arial" w:cs="Arial"/>
                <w:i/>
                <w:sz w:val="22"/>
                <w:szCs w:val="22"/>
              </w:rPr>
              <w:t xml:space="preserve">All tasks need to provide fluent and relevant points. </w:t>
            </w:r>
          </w:p>
          <w:p w14:paraId="7783861B" w14:textId="77777777" w:rsidR="005964CF" w:rsidRDefault="005964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BCB24C" w14:textId="77777777" w:rsidR="005964CF" w:rsidRDefault="005964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10C415" w14:textId="77777777" w:rsidR="005964CF" w:rsidRDefault="005964CF">
            <w:pPr>
              <w:jc w:val="center"/>
              <w:rPr>
                <w:rFonts w:ascii="Arial" w:hAnsi="Arial" w:cs="Arial"/>
                <w:sz w:val="32"/>
              </w:rPr>
            </w:pPr>
          </w:p>
        </w:tc>
      </w:tr>
      <w:tr w:rsidR="005964CF" w14:paraId="2A9952A2" w14:textId="77777777">
        <w:trPr>
          <w:trHeight w:val="451"/>
        </w:trPr>
        <w:tc>
          <w:tcPr>
            <w:tcW w:w="4169" w:type="pct"/>
            <w:vMerge/>
            <w:tcBorders>
              <w:left w:val="single" w:sz="4" w:space="0" w:color="auto"/>
              <w:bottom w:val="single" w:sz="4" w:space="0" w:color="auto"/>
              <w:right w:val="single" w:sz="4" w:space="0" w:color="auto"/>
            </w:tcBorders>
          </w:tcPr>
          <w:p w14:paraId="22F3F0C7" w14:textId="77777777" w:rsidR="005964CF" w:rsidRDefault="005964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68B925" w14:textId="77777777" w:rsidR="005964CF" w:rsidRDefault="005964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93726B" w14:textId="77777777" w:rsidR="005964CF" w:rsidRDefault="005964CF">
            <w:pPr>
              <w:jc w:val="center"/>
              <w:rPr>
                <w:rFonts w:ascii="Arial" w:hAnsi="Arial" w:cs="Arial"/>
                <w:sz w:val="32"/>
              </w:rPr>
            </w:pPr>
          </w:p>
        </w:tc>
      </w:tr>
      <w:tr w:rsidR="005964CF" w14:paraId="12E0471C"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703C992" w14:textId="77777777" w:rsidR="005964CF" w:rsidRDefault="000B6AFD">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4758D322" w14:textId="77777777" w:rsidR="005964CF" w:rsidRDefault="005964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8AB2D" w14:textId="77777777" w:rsidR="005964CF" w:rsidRDefault="000B6AF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BB9F70" w14:textId="77777777" w:rsidR="005964CF" w:rsidRDefault="005964CF">
            <w:pPr>
              <w:jc w:val="center"/>
              <w:rPr>
                <w:rFonts w:ascii="Arial" w:hAnsi="Arial" w:cs="Arial"/>
                <w:sz w:val="32"/>
              </w:rPr>
            </w:pPr>
          </w:p>
        </w:tc>
      </w:tr>
      <w:tr w:rsidR="005964CF" w14:paraId="54748664" w14:textId="77777777">
        <w:trPr>
          <w:trHeight w:val="451"/>
        </w:trPr>
        <w:tc>
          <w:tcPr>
            <w:tcW w:w="4169" w:type="pct"/>
            <w:vMerge w:val="restart"/>
            <w:tcBorders>
              <w:top w:val="single" w:sz="4" w:space="0" w:color="auto"/>
              <w:left w:val="single" w:sz="4" w:space="0" w:color="auto"/>
              <w:right w:val="single" w:sz="4" w:space="0" w:color="auto"/>
            </w:tcBorders>
          </w:tcPr>
          <w:p w14:paraId="4114B239" w14:textId="77777777" w:rsidR="005964CF" w:rsidRDefault="005964CF">
            <w:pPr>
              <w:spacing w:after="120"/>
              <w:rPr>
                <w:rFonts w:ascii="Arial" w:hAnsi="Arial" w:cs="Arial"/>
                <w:sz w:val="14"/>
                <w:szCs w:val="14"/>
              </w:rPr>
            </w:pPr>
          </w:p>
          <w:p w14:paraId="0A4634BE" w14:textId="77777777" w:rsidR="00CD367A" w:rsidRPr="00CD367A" w:rsidRDefault="00CD367A" w:rsidP="00CD367A">
            <w:pPr>
              <w:pStyle w:val="ListParagraph"/>
              <w:numPr>
                <w:ilvl w:val="0"/>
                <w:numId w:val="9"/>
              </w:numPr>
              <w:jc w:val="both"/>
              <w:rPr>
                <w:rFonts w:ascii="Arial" w:hAnsi="Arial" w:cs="Arial"/>
                <w:i/>
                <w:sz w:val="22"/>
                <w:szCs w:val="22"/>
              </w:rPr>
            </w:pPr>
            <w:r w:rsidRPr="00CD367A">
              <w:rPr>
                <w:rFonts w:ascii="Arial" w:hAnsi="Arial" w:cs="Arial"/>
                <w:i/>
                <w:sz w:val="22"/>
                <w:szCs w:val="22"/>
              </w:rPr>
              <w:t>All four tasks need to be attempted and included together as a single document</w:t>
            </w:r>
            <w:r w:rsidRPr="00CD367A">
              <w:rPr>
                <w:rFonts w:ascii="Arial" w:hAnsi="Arial" w:cs="Arial"/>
                <w:sz w:val="22"/>
                <w:szCs w:val="22"/>
              </w:rPr>
              <w:t>.</w:t>
            </w:r>
          </w:p>
          <w:p w14:paraId="6BAAF319" w14:textId="3FD93154" w:rsidR="005964CF" w:rsidRPr="00CD367A" w:rsidRDefault="00CD367A" w:rsidP="00CD367A">
            <w:pPr>
              <w:pStyle w:val="ListParagraph"/>
              <w:numPr>
                <w:ilvl w:val="0"/>
                <w:numId w:val="9"/>
              </w:numPr>
              <w:jc w:val="both"/>
              <w:rPr>
                <w:rFonts w:ascii="Arial" w:hAnsi="Arial" w:cs="Arial"/>
                <w:i/>
                <w:sz w:val="22"/>
                <w:szCs w:val="22"/>
              </w:rPr>
            </w:pPr>
            <w:r w:rsidRPr="00CD367A">
              <w:rPr>
                <w:rFonts w:ascii="Arial" w:hAnsi="Arial" w:cs="Arial"/>
                <w:i/>
                <w:sz w:val="22"/>
                <w:szCs w:val="22"/>
              </w:rPr>
              <w:t>In task 4, students need to use a model of reflection and apply it to their presentation assessment reflection</w:t>
            </w:r>
          </w:p>
          <w:p w14:paraId="183CFAF9" w14:textId="77777777" w:rsidR="005964CF" w:rsidRDefault="005964CF">
            <w:pPr>
              <w:spacing w:after="120"/>
              <w:rPr>
                <w:rFonts w:ascii="Arial" w:hAnsi="Arial" w:cs="Arial"/>
                <w:sz w:val="14"/>
                <w:szCs w:val="14"/>
              </w:rPr>
            </w:pPr>
          </w:p>
          <w:p w14:paraId="7674E3B7" w14:textId="77777777" w:rsidR="005964CF" w:rsidRDefault="005964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50EBB2" w14:textId="77777777" w:rsidR="005964CF" w:rsidRDefault="005964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6F148F" w14:textId="77777777" w:rsidR="005964CF" w:rsidRDefault="005964CF">
            <w:pPr>
              <w:jc w:val="center"/>
              <w:rPr>
                <w:rFonts w:ascii="Arial" w:hAnsi="Arial" w:cs="Arial"/>
                <w:sz w:val="32"/>
              </w:rPr>
            </w:pPr>
          </w:p>
        </w:tc>
      </w:tr>
      <w:tr w:rsidR="005964CF" w14:paraId="68BC220B" w14:textId="77777777">
        <w:trPr>
          <w:trHeight w:val="450"/>
        </w:trPr>
        <w:tc>
          <w:tcPr>
            <w:tcW w:w="4169" w:type="pct"/>
            <w:vMerge/>
            <w:tcBorders>
              <w:left w:val="single" w:sz="4" w:space="0" w:color="auto"/>
              <w:bottom w:val="single" w:sz="4" w:space="0" w:color="auto"/>
              <w:right w:val="single" w:sz="4" w:space="0" w:color="auto"/>
            </w:tcBorders>
          </w:tcPr>
          <w:p w14:paraId="15549F5E" w14:textId="77777777" w:rsidR="005964CF" w:rsidRDefault="005964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72A858" w14:textId="77777777" w:rsidR="005964CF" w:rsidRDefault="005964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B137F2" w14:textId="77777777" w:rsidR="005964CF" w:rsidRDefault="005964CF">
            <w:pPr>
              <w:jc w:val="center"/>
              <w:rPr>
                <w:rFonts w:ascii="Arial" w:hAnsi="Arial" w:cs="Arial"/>
                <w:sz w:val="32"/>
              </w:rPr>
            </w:pPr>
          </w:p>
        </w:tc>
      </w:tr>
      <w:tr w:rsidR="005964CF" w14:paraId="5B63041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472E5C0" w14:textId="77777777" w:rsidR="005964CF" w:rsidRDefault="000B6AFD">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16E4C3DB" w14:textId="77777777" w:rsidR="005964CF" w:rsidRDefault="005964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3A5883" w14:textId="77777777" w:rsidR="005964CF" w:rsidRDefault="000B6AF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627D06" w14:textId="77777777" w:rsidR="005964CF" w:rsidRDefault="005964CF">
            <w:pPr>
              <w:jc w:val="center"/>
              <w:rPr>
                <w:rFonts w:ascii="Arial" w:hAnsi="Arial" w:cs="Arial"/>
                <w:sz w:val="32"/>
              </w:rPr>
            </w:pPr>
          </w:p>
        </w:tc>
      </w:tr>
      <w:tr w:rsidR="005964CF" w14:paraId="3829F4E8" w14:textId="77777777">
        <w:trPr>
          <w:trHeight w:val="451"/>
        </w:trPr>
        <w:tc>
          <w:tcPr>
            <w:tcW w:w="4169" w:type="pct"/>
            <w:vMerge w:val="restart"/>
            <w:tcBorders>
              <w:top w:val="single" w:sz="4" w:space="0" w:color="auto"/>
              <w:left w:val="single" w:sz="4" w:space="0" w:color="auto"/>
              <w:right w:val="single" w:sz="4" w:space="0" w:color="auto"/>
            </w:tcBorders>
          </w:tcPr>
          <w:p w14:paraId="00A05640" w14:textId="77777777" w:rsidR="005964CF" w:rsidRDefault="005964CF">
            <w:pPr>
              <w:spacing w:after="120"/>
              <w:rPr>
                <w:rFonts w:ascii="Arial" w:hAnsi="Arial" w:cs="Arial"/>
                <w:sz w:val="14"/>
                <w:szCs w:val="14"/>
              </w:rPr>
            </w:pPr>
          </w:p>
          <w:p w14:paraId="3E5B8803" w14:textId="77777777" w:rsidR="00CD367A" w:rsidRPr="00CD367A" w:rsidRDefault="00CD367A" w:rsidP="00CD367A">
            <w:pPr>
              <w:pStyle w:val="ListParagraph"/>
              <w:numPr>
                <w:ilvl w:val="0"/>
                <w:numId w:val="13"/>
              </w:numPr>
              <w:ind w:left="731"/>
              <w:jc w:val="both"/>
              <w:rPr>
                <w:rFonts w:ascii="Arial" w:hAnsi="Arial" w:cs="Arial"/>
                <w:sz w:val="22"/>
                <w:szCs w:val="22"/>
              </w:rPr>
            </w:pPr>
            <w:r w:rsidRPr="00CD367A">
              <w:rPr>
                <w:rFonts w:ascii="Arial" w:hAnsi="Arial" w:cs="Arial"/>
                <w:sz w:val="22"/>
                <w:szCs w:val="22"/>
              </w:rPr>
              <w:t xml:space="preserve">All tasks need to be completed in a professional manner with fluent spelling, grammar, and punctuation.  </w:t>
            </w:r>
          </w:p>
          <w:p w14:paraId="587DA45E" w14:textId="77777777" w:rsidR="00CD367A" w:rsidRPr="00CD367A" w:rsidRDefault="00CD367A" w:rsidP="00CD367A">
            <w:pPr>
              <w:pStyle w:val="ListParagraph"/>
              <w:numPr>
                <w:ilvl w:val="0"/>
                <w:numId w:val="13"/>
              </w:numPr>
              <w:ind w:left="731"/>
              <w:jc w:val="both"/>
              <w:rPr>
                <w:rFonts w:ascii="Arial" w:hAnsi="Arial" w:cs="Arial"/>
                <w:sz w:val="22"/>
                <w:szCs w:val="22"/>
              </w:rPr>
            </w:pPr>
            <w:r w:rsidRPr="00CD367A">
              <w:rPr>
                <w:rFonts w:ascii="Arial" w:hAnsi="Arial" w:cs="Arial"/>
                <w:sz w:val="22"/>
                <w:szCs w:val="22"/>
              </w:rPr>
              <w:t xml:space="preserve">All tasks should follow the general submission guidance provided. </w:t>
            </w:r>
          </w:p>
          <w:p w14:paraId="67179CB6" w14:textId="77777777" w:rsidR="00CD367A" w:rsidRPr="00CD367A" w:rsidRDefault="00CD367A" w:rsidP="00CD367A">
            <w:pPr>
              <w:pStyle w:val="ListParagraph"/>
              <w:numPr>
                <w:ilvl w:val="0"/>
                <w:numId w:val="13"/>
              </w:numPr>
              <w:ind w:left="731"/>
              <w:jc w:val="both"/>
              <w:rPr>
                <w:rFonts w:ascii="Arial" w:hAnsi="Arial" w:cs="Arial"/>
                <w:sz w:val="22"/>
                <w:szCs w:val="22"/>
              </w:rPr>
            </w:pPr>
            <w:r w:rsidRPr="00CD367A">
              <w:rPr>
                <w:rFonts w:ascii="Arial" w:hAnsi="Arial" w:cs="Arial"/>
                <w:sz w:val="22"/>
                <w:szCs w:val="22"/>
              </w:rPr>
              <w:t>All tasks should follow the professional format (For example, your CV should be in a CV format)</w:t>
            </w:r>
          </w:p>
          <w:p w14:paraId="792B195D" w14:textId="77777777" w:rsidR="005964CF" w:rsidRDefault="005964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78FDE0" w14:textId="77777777" w:rsidR="005964CF" w:rsidRDefault="005964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B01BDF" w14:textId="77777777" w:rsidR="005964CF" w:rsidRDefault="005964CF">
            <w:pPr>
              <w:jc w:val="center"/>
              <w:rPr>
                <w:rFonts w:ascii="Arial" w:hAnsi="Arial" w:cs="Arial"/>
                <w:sz w:val="32"/>
              </w:rPr>
            </w:pPr>
          </w:p>
        </w:tc>
      </w:tr>
      <w:tr w:rsidR="005964CF" w14:paraId="0F6FC648" w14:textId="77777777">
        <w:trPr>
          <w:trHeight w:val="450"/>
        </w:trPr>
        <w:tc>
          <w:tcPr>
            <w:tcW w:w="4169" w:type="pct"/>
            <w:vMerge/>
            <w:tcBorders>
              <w:left w:val="single" w:sz="4" w:space="0" w:color="auto"/>
              <w:bottom w:val="single" w:sz="4" w:space="0" w:color="auto"/>
              <w:right w:val="single" w:sz="4" w:space="0" w:color="auto"/>
            </w:tcBorders>
          </w:tcPr>
          <w:p w14:paraId="3CA53947" w14:textId="77777777" w:rsidR="005964CF" w:rsidRDefault="005964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934032" w14:textId="77777777" w:rsidR="005964CF" w:rsidRDefault="005964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128B1E" w14:textId="77777777" w:rsidR="005964CF" w:rsidRDefault="005964CF">
            <w:pPr>
              <w:jc w:val="center"/>
              <w:rPr>
                <w:rFonts w:ascii="Arial" w:hAnsi="Arial" w:cs="Arial"/>
                <w:sz w:val="32"/>
              </w:rPr>
            </w:pPr>
          </w:p>
        </w:tc>
      </w:tr>
    </w:tbl>
    <w:p w14:paraId="4E167D77" w14:textId="77777777" w:rsidR="005964CF" w:rsidRDefault="005964C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5964CF" w14:paraId="04B895C8" w14:textId="77777777">
        <w:trPr>
          <w:cantSplit/>
        </w:trPr>
        <w:tc>
          <w:tcPr>
            <w:tcW w:w="6062" w:type="dxa"/>
            <w:vMerge w:val="restart"/>
            <w:shd w:val="pct15" w:color="auto" w:fill="auto"/>
            <w:vAlign w:val="center"/>
          </w:tcPr>
          <w:p w14:paraId="4FD818BE" w14:textId="77777777" w:rsidR="005964CF" w:rsidRDefault="000B6AFD">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03A1B0C" w14:textId="77777777" w:rsidR="005964CF" w:rsidRDefault="000B6AFD">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402C7606" w14:textId="77777777" w:rsidR="005964CF" w:rsidRDefault="000B6AFD">
            <w:pPr>
              <w:jc w:val="right"/>
              <w:rPr>
                <w:rFonts w:ascii="Arial" w:hAnsi="Arial" w:cs="Arial"/>
                <w:b/>
                <w:bCs/>
              </w:rPr>
            </w:pPr>
            <w:r>
              <w:rPr>
                <w:rFonts w:ascii="Arial" w:hAnsi="Arial" w:cs="Arial"/>
                <w:b/>
                <w:bCs/>
              </w:rPr>
              <w:t>%</w:t>
            </w:r>
          </w:p>
        </w:tc>
      </w:tr>
      <w:tr w:rsidR="005964CF" w14:paraId="60CCEBAA" w14:textId="77777777">
        <w:trPr>
          <w:cantSplit/>
        </w:trPr>
        <w:tc>
          <w:tcPr>
            <w:tcW w:w="6062" w:type="dxa"/>
            <w:vMerge/>
            <w:vAlign w:val="bottom"/>
          </w:tcPr>
          <w:p w14:paraId="3856C5B7" w14:textId="77777777" w:rsidR="005964CF" w:rsidRDefault="005964CF">
            <w:pPr>
              <w:rPr>
                <w:rFonts w:ascii="Arial" w:hAnsi="Arial" w:cs="Arial"/>
              </w:rPr>
            </w:pPr>
          </w:p>
        </w:tc>
        <w:tc>
          <w:tcPr>
            <w:tcW w:w="2903" w:type="dxa"/>
            <w:vAlign w:val="bottom"/>
          </w:tcPr>
          <w:p w14:paraId="73EBCFD3" w14:textId="77777777" w:rsidR="005964CF" w:rsidRDefault="000B6AFD">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14:paraId="3890C365" w14:textId="77777777" w:rsidR="005964CF" w:rsidRDefault="005964CF">
            <w:pPr>
              <w:jc w:val="center"/>
              <w:rPr>
                <w:rFonts w:ascii="Arial" w:hAnsi="Arial" w:cs="Arial"/>
                <w:sz w:val="12"/>
                <w:szCs w:val="12"/>
              </w:rPr>
            </w:pPr>
          </w:p>
        </w:tc>
        <w:tc>
          <w:tcPr>
            <w:tcW w:w="1060" w:type="dxa"/>
            <w:vMerge/>
            <w:vAlign w:val="bottom"/>
          </w:tcPr>
          <w:p w14:paraId="24A4C958" w14:textId="77777777" w:rsidR="005964CF" w:rsidRDefault="005964CF">
            <w:pPr>
              <w:ind w:leftChars="71" w:left="142"/>
              <w:rPr>
                <w:rFonts w:ascii="Arial" w:hAnsi="Arial" w:cs="Arial"/>
              </w:rPr>
            </w:pPr>
          </w:p>
        </w:tc>
      </w:tr>
      <w:tr w:rsidR="005964CF" w14:paraId="0E6C1B86" w14:textId="77777777">
        <w:trPr>
          <w:cantSplit/>
        </w:trPr>
        <w:tc>
          <w:tcPr>
            <w:tcW w:w="6062" w:type="dxa"/>
            <w:vMerge/>
            <w:vAlign w:val="bottom"/>
          </w:tcPr>
          <w:p w14:paraId="3079C987" w14:textId="77777777" w:rsidR="005964CF" w:rsidRDefault="005964CF">
            <w:pPr>
              <w:rPr>
                <w:rFonts w:ascii="Arial" w:hAnsi="Arial" w:cs="Arial"/>
              </w:rPr>
            </w:pPr>
          </w:p>
        </w:tc>
        <w:tc>
          <w:tcPr>
            <w:tcW w:w="2903" w:type="dxa"/>
            <w:vAlign w:val="bottom"/>
          </w:tcPr>
          <w:p w14:paraId="4B3501AE" w14:textId="77777777" w:rsidR="005964CF" w:rsidRDefault="000B6AFD">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4B8E4E8C" w14:textId="77777777" w:rsidR="005964CF" w:rsidRDefault="005964CF">
            <w:pPr>
              <w:jc w:val="center"/>
              <w:rPr>
                <w:rFonts w:ascii="Arial" w:hAnsi="Arial" w:cs="Arial"/>
                <w:sz w:val="12"/>
                <w:szCs w:val="12"/>
              </w:rPr>
            </w:pPr>
          </w:p>
        </w:tc>
        <w:tc>
          <w:tcPr>
            <w:tcW w:w="1060" w:type="dxa"/>
            <w:vMerge/>
            <w:vAlign w:val="bottom"/>
          </w:tcPr>
          <w:p w14:paraId="2D681EA3" w14:textId="77777777" w:rsidR="005964CF" w:rsidRDefault="005964CF">
            <w:pPr>
              <w:ind w:firstLineChars="141" w:firstLine="282"/>
              <w:rPr>
                <w:rFonts w:ascii="Arial" w:hAnsi="Arial" w:cs="Arial"/>
              </w:rPr>
            </w:pPr>
          </w:p>
        </w:tc>
      </w:tr>
    </w:tbl>
    <w:p w14:paraId="1D1C7874" w14:textId="77777777" w:rsidR="005964CF" w:rsidRDefault="005964CF">
      <w:pPr>
        <w:rPr>
          <w:rFonts w:ascii="Arial" w:hAnsi="Arial" w:cs="Arial"/>
        </w:rPr>
      </w:pPr>
    </w:p>
    <w:p w14:paraId="6845BD6D" w14:textId="77777777" w:rsidR="005964CF" w:rsidRDefault="005964CF">
      <w:pPr>
        <w:rPr>
          <w:rFonts w:ascii="Arial" w:hAnsi="Arial" w:cs="Arial"/>
          <w:vanish/>
        </w:rPr>
        <w:sectPr w:rsidR="005964CF">
          <w:footerReference w:type="default" r:id="rId13"/>
          <w:type w:val="continuous"/>
          <w:pgSz w:w="11894" w:h="16834"/>
          <w:pgMar w:top="720" w:right="720" w:bottom="720" w:left="720" w:header="706" w:footer="706" w:gutter="0"/>
          <w:paperSrc w:first="1" w:other="1"/>
          <w:cols w:space="720"/>
        </w:sectPr>
      </w:pPr>
    </w:p>
    <w:p w14:paraId="5680DCC8" w14:textId="77777777" w:rsidR="005964CF" w:rsidRDefault="005964CF">
      <w:pPr>
        <w:rPr>
          <w:rFonts w:ascii="Arial" w:hAnsi="Arial" w:cs="Arial"/>
          <w:vanish/>
        </w:rPr>
        <w:sectPr w:rsidR="005964CF">
          <w:pgSz w:w="16834" w:h="11894" w:orient="landscape"/>
          <w:pgMar w:top="720" w:right="720" w:bottom="720" w:left="720" w:header="706" w:footer="706" w:gutter="0"/>
          <w:paperSrc w:first="1" w:other="1"/>
          <w:cols w:space="720"/>
          <w:docGrid w:linePitch="272"/>
        </w:sectPr>
      </w:pPr>
    </w:p>
    <w:p w14:paraId="28A2CADC" w14:textId="77777777" w:rsidR="005964CF" w:rsidRDefault="005964CF">
      <w:pPr>
        <w:rPr>
          <w:rFonts w:ascii="Arial" w:hAnsi="Arial" w:cs="Arial"/>
          <w:vanish/>
        </w:rPr>
      </w:pPr>
    </w:p>
    <w:p w14:paraId="084D2A79" w14:textId="77777777" w:rsidR="005964CF" w:rsidRDefault="005964CF">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5964CF" w14:paraId="5D0ADD89" w14:textId="77777777">
        <w:tc>
          <w:tcPr>
            <w:tcW w:w="13858" w:type="dxa"/>
            <w:shd w:val="clear" w:color="auto" w:fill="8DB3E2" w:themeFill="text2" w:themeFillTint="66"/>
          </w:tcPr>
          <w:p w14:paraId="1363218D" w14:textId="77777777" w:rsidR="005964CF" w:rsidRDefault="000B6AFD">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04E1BD45" w14:textId="77777777" w:rsidR="005964CF" w:rsidRDefault="005964CF">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964CF" w14:paraId="5ED9AC22" w14:textId="77777777">
        <w:tc>
          <w:tcPr>
            <w:tcW w:w="13948" w:type="dxa"/>
            <w:shd w:val="clear" w:color="auto" w:fill="8DB3E2" w:themeFill="text2" w:themeFillTint="66"/>
          </w:tcPr>
          <w:p w14:paraId="6326B424" w14:textId="77777777" w:rsidR="005964CF" w:rsidRDefault="000B6AFD">
            <w:pPr>
              <w:rPr>
                <w:rFonts w:ascii="Arial" w:hAnsi="Arial" w:cs="Arial"/>
                <w:b/>
              </w:rPr>
            </w:pPr>
            <w:r>
              <w:rPr>
                <w:rFonts w:ascii="Arial" w:hAnsi="Arial" w:cs="Arial"/>
                <w:b/>
              </w:rPr>
              <w:t>Level 4</w:t>
            </w:r>
          </w:p>
        </w:tc>
      </w:tr>
      <w:tr w:rsidR="005964CF" w14:paraId="1C26D6F1" w14:textId="77777777">
        <w:tc>
          <w:tcPr>
            <w:tcW w:w="13948" w:type="dxa"/>
            <w:shd w:val="clear" w:color="auto" w:fill="DAEEF3" w:themeFill="accent5" w:themeFillTint="33"/>
          </w:tcPr>
          <w:p w14:paraId="5FAD7322" w14:textId="77777777" w:rsidR="005964CF" w:rsidRDefault="000B6AFD">
            <w:pPr>
              <w:rPr>
                <w:rFonts w:ascii="Arial" w:eastAsia="Arial" w:hAnsi="Arial" w:cs="Arial"/>
                <w:spacing w:val="-1"/>
              </w:rPr>
            </w:pPr>
            <w:r>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9108B22" w14:textId="77777777" w:rsidR="005964CF" w:rsidRDefault="005964C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964CF" w14:paraId="63BFC47C" w14:textId="77777777">
        <w:trPr>
          <w:tblHeader/>
        </w:trPr>
        <w:tc>
          <w:tcPr>
            <w:tcW w:w="1735" w:type="dxa"/>
            <w:shd w:val="clear" w:color="auto" w:fill="8DB3E2" w:themeFill="text2" w:themeFillTint="66"/>
          </w:tcPr>
          <w:p w14:paraId="2AB657F1" w14:textId="77777777" w:rsidR="005964CF" w:rsidRDefault="000B6AFD">
            <w:pPr>
              <w:rPr>
                <w:rFonts w:ascii="Arial" w:hAnsi="Arial" w:cs="Arial"/>
                <w:sz w:val="18"/>
                <w:szCs w:val="18"/>
              </w:rPr>
            </w:pPr>
            <w:r>
              <w:rPr>
                <w:rFonts w:ascii="Arial" w:hAnsi="Arial" w:cs="Arial"/>
                <w:b/>
                <w:sz w:val="18"/>
                <w:szCs w:val="18"/>
              </w:rPr>
              <w:t>Level 4</w:t>
            </w:r>
          </w:p>
        </w:tc>
        <w:tc>
          <w:tcPr>
            <w:tcW w:w="1736" w:type="dxa"/>
            <w:shd w:val="clear" w:color="auto" w:fill="8DB3E2" w:themeFill="text2" w:themeFillTint="66"/>
            <w:vAlign w:val="center"/>
          </w:tcPr>
          <w:p w14:paraId="3058820F" w14:textId="77777777" w:rsidR="005964CF" w:rsidRDefault="000B6AFD">
            <w:pPr>
              <w:jc w:val="center"/>
              <w:rPr>
                <w:rFonts w:ascii="Arial" w:hAnsi="Arial" w:cs="Arial"/>
                <w:b/>
                <w:sz w:val="18"/>
                <w:szCs w:val="18"/>
              </w:rPr>
            </w:pPr>
            <w:r>
              <w:rPr>
                <w:rFonts w:ascii="Arial" w:hAnsi="Arial" w:cs="Arial"/>
                <w:b/>
                <w:sz w:val="18"/>
                <w:szCs w:val="18"/>
              </w:rPr>
              <w:t>FAIL</w:t>
            </w:r>
          </w:p>
        </w:tc>
        <w:tc>
          <w:tcPr>
            <w:tcW w:w="1736" w:type="dxa"/>
            <w:shd w:val="clear" w:color="auto" w:fill="8DB3E2" w:themeFill="text2" w:themeFillTint="66"/>
            <w:vAlign w:val="center"/>
          </w:tcPr>
          <w:p w14:paraId="4E823431" w14:textId="77777777" w:rsidR="005964CF" w:rsidRDefault="000B6AFD">
            <w:pPr>
              <w:jc w:val="center"/>
              <w:rPr>
                <w:rFonts w:ascii="Arial" w:hAnsi="Arial" w:cs="Arial"/>
                <w:b/>
                <w:sz w:val="18"/>
                <w:szCs w:val="18"/>
              </w:rPr>
            </w:pPr>
            <w:r>
              <w:rPr>
                <w:rFonts w:ascii="Arial" w:hAnsi="Arial" w:cs="Arial"/>
                <w:b/>
                <w:sz w:val="18"/>
                <w:szCs w:val="18"/>
              </w:rPr>
              <w:t>MARGINAL FAIL</w:t>
            </w:r>
          </w:p>
        </w:tc>
        <w:tc>
          <w:tcPr>
            <w:tcW w:w="1736" w:type="dxa"/>
            <w:shd w:val="clear" w:color="auto" w:fill="8DB3E2" w:themeFill="text2" w:themeFillTint="66"/>
            <w:vAlign w:val="center"/>
          </w:tcPr>
          <w:p w14:paraId="74192539" w14:textId="77777777" w:rsidR="005964CF" w:rsidRDefault="000B6AFD">
            <w:pPr>
              <w:jc w:val="center"/>
              <w:rPr>
                <w:rFonts w:ascii="Arial" w:hAnsi="Arial" w:cs="Arial"/>
                <w:b/>
                <w:sz w:val="18"/>
                <w:szCs w:val="18"/>
              </w:rPr>
            </w:pPr>
            <w:r>
              <w:rPr>
                <w:rFonts w:ascii="Arial" w:hAnsi="Arial" w:cs="Arial"/>
                <w:b/>
                <w:sz w:val="18"/>
                <w:szCs w:val="18"/>
              </w:rPr>
              <w:t>SATISFACTORY</w:t>
            </w:r>
          </w:p>
          <w:p w14:paraId="03B5EB5B" w14:textId="77777777" w:rsidR="005964CF" w:rsidRDefault="000B6AFD">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512A80B" w14:textId="77777777" w:rsidR="005964CF" w:rsidRDefault="000B6AFD">
            <w:pPr>
              <w:jc w:val="center"/>
              <w:rPr>
                <w:rFonts w:ascii="Arial" w:hAnsi="Arial" w:cs="Arial"/>
                <w:b/>
                <w:sz w:val="18"/>
                <w:szCs w:val="18"/>
              </w:rPr>
            </w:pPr>
            <w:r>
              <w:rPr>
                <w:rFonts w:ascii="Arial" w:hAnsi="Arial" w:cs="Arial"/>
                <w:b/>
                <w:sz w:val="18"/>
                <w:szCs w:val="18"/>
              </w:rPr>
              <w:t>GOOD</w:t>
            </w:r>
          </w:p>
          <w:p w14:paraId="67C5B1B8" w14:textId="77777777" w:rsidR="005964CF" w:rsidRDefault="000B6AFD">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63FC646" w14:textId="77777777" w:rsidR="005964CF" w:rsidRDefault="000B6AFD">
            <w:pPr>
              <w:jc w:val="center"/>
              <w:rPr>
                <w:rFonts w:ascii="Arial" w:hAnsi="Arial" w:cs="Arial"/>
                <w:b/>
                <w:sz w:val="18"/>
                <w:szCs w:val="18"/>
              </w:rPr>
            </w:pPr>
            <w:r>
              <w:rPr>
                <w:rFonts w:ascii="Arial" w:hAnsi="Arial" w:cs="Arial"/>
                <w:b/>
                <w:sz w:val="18"/>
                <w:szCs w:val="18"/>
              </w:rPr>
              <w:t>VERY GOOD</w:t>
            </w:r>
          </w:p>
          <w:p w14:paraId="77A62A84" w14:textId="77777777" w:rsidR="005964CF" w:rsidRDefault="000B6AFD">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CBA07E8" w14:textId="77777777" w:rsidR="005964CF" w:rsidRDefault="000B6AFD">
            <w:pPr>
              <w:jc w:val="center"/>
              <w:rPr>
                <w:rFonts w:ascii="Arial" w:hAnsi="Arial" w:cs="Arial"/>
                <w:b/>
                <w:sz w:val="18"/>
                <w:szCs w:val="18"/>
              </w:rPr>
            </w:pPr>
            <w:r>
              <w:rPr>
                <w:rFonts w:ascii="Arial" w:hAnsi="Arial" w:cs="Arial"/>
                <w:b/>
                <w:sz w:val="18"/>
                <w:szCs w:val="18"/>
              </w:rPr>
              <w:t>EXCELLENT</w:t>
            </w:r>
          </w:p>
          <w:p w14:paraId="47CE3628" w14:textId="77777777" w:rsidR="005964CF" w:rsidRDefault="000B6AFD">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0856E" w14:textId="77777777" w:rsidR="005964CF" w:rsidRDefault="000B6AFD">
            <w:pPr>
              <w:jc w:val="center"/>
              <w:rPr>
                <w:rFonts w:ascii="Arial" w:hAnsi="Arial" w:cs="Arial"/>
                <w:b/>
                <w:sz w:val="18"/>
                <w:szCs w:val="18"/>
              </w:rPr>
            </w:pPr>
            <w:r>
              <w:rPr>
                <w:rFonts w:ascii="Arial" w:hAnsi="Arial" w:cs="Arial"/>
                <w:b/>
                <w:sz w:val="18"/>
                <w:szCs w:val="18"/>
              </w:rPr>
              <w:t>EXCEPTIONAL</w:t>
            </w:r>
          </w:p>
          <w:p w14:paraId="280BB231" w14:textId="77777777" w:rsidR="005964CF" w:rsidRDefault="000B6AFD">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5964CF" w14:paraId="33F424DA" w14:textId="77777777">
        <w:trPr>
          <w:tblHeader/>
        </w:trPr>
        <w:tc>
          <w:tcPr>
            <w:tcW w:w="1735" w:type="dxa"/>
            <w:shd w:val="clear" w:color="auto" w:fill="8DB3E2" w:themeFill="text2" w:themeFillTint="66"/>
          </w:tcPr>
          <w:p w14:paraId="4EE1BC36" w14:textId="77777777" w:rsidR="005964CF" w:rsidRDefault="000B6AFD">
            <w:pPr>
              <w:ind w:left="171"/>
              <w:rPr>
                <w:rFonts w:ascii="Arial" w:hAnsi="Arial" w:cs="Arial"/>
                <w:sz w:val="18"/>
                <w:szCs w:val="18"/>
              </w:rPr>
            </w:pPr>
            <w:r>
              <w:rPr>
                <w:rFonts w:ascii="Arial" w:eastAsia="Arial" w:hAnsi="Arial" w:cs="Arial"/>
                <w:b/>
                <w:bCs/>
              </w:rPr>
              <w:t>Category</w:t>
            </w:r>
          </w:p>
        </w:tc>
        <w:tc>
          <w:tcPr>
            <w:tcW w:w="1736" w:type="dxa"/>
            <w:shd w:val="clear" w:color="auto" w:fill="8DB3E2" w:themeFill="text2" w:themeFillTint="66"/>
            <w:vAlign w:val="bottom"/>
          </w:tcPr>
          <w:p w14:paraId="44FE446D" w14:textId="77777777" w:rsidR="005964CF" w:rsidRDefault="000B6AFD">
            <w:pPr>
              <w:jc w:val="center"/>
              <w:rPr>
                <w:rFonts w:ascii="Arial" w:hAnsi="Arial" w:cs="Arial"/>
                <w:b/>
                <w:sz w:val="18"/>
                <w:szCs w:val="18"/>
              </w:rPr>
            </w:pPr>
            <w:r>
              <w:rPr>
                <w:rFonts w:ascii="Arial" w:hAnsi="Arial" w:cs="Arial"/>
                <w:b/>
                <w:sz w:val="18"/>
                <w:szCs w:val="18"/>
              </w:rPr>
              <w:t>0-29%</w:t>
            </w:r>
          </w:p>
        </w:tc>
        <w:tc>
          <w:tcPr>
            <w:tcW w:w="1736" w:type="dxa"/>
            <w:shd w:val="clear" w:color="auto" w:fill="8DB3E2" w:themeFill="text2" w:themeFillTint="66"/>
            <w:vAlign w:val="bottom"/>
          </w:tcPr>
          <w:p w14:paraId="6993D725" w14:textId="77777777" w:rsidR="005964CF" w:rsidRDefault="000B6AFD">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7B1A691" w14:textId="77777777" w:rsidR="005964CF" w:rsidRDefault="000B6AFD">
            <w:pPr>
              <w:jc w:val="center"/>
              <w:rPr>
                <w:rFonts w:ascii="Arial" w:hAnsi="Arial" w:cs="Arial"/>
                <w:b/>
                <w:sz w:val="18"/>
                <w:szCs w:val="18"/>
              </w:rPr>
            </w:pPr>
            <w:r>
              <w:rPr>
                <w:rFonts w:ascii="Arial" w:hAnsi="Arial" w:cs="Arial"/>
                <w:b/>
                <w:sz w:val="18"/>
                <w:szCs w:val="18"/>
              </w:rPr>
              <w:t>40-49%</w:t>
            </w:r>
          </w:p>
        </w:tc>
        <w:tc>
          <w:tcPr>
            <w:tcW w:w="1736" w:type="dxa"/>
            <w:shd w:val="clear" w:color="auto" w:fill="8DB3E2" w:themeFill="text2" w:themeFillTint="66"/>
            <w:vAlign w:val="bottom"/>
          </w:tcPr>
          <w:p w14:paraId="254FF9BF" w14:textId="77777777" w:rsidR="005964CF" w:rsidRDefault="000B6AFD">
            <w:pPr>
              <w:jc w:val="center"/>
              <w:rPr>
                <w:rFonts w:ascii="Arial" w:hAnsi="Arial" w:cs="Arial"/>
                <w:b/>
                <w:sz w:val="18"/>
                <w:szCs w:val="18"/>
              </w:rPr>
            </w:pPr>
            <w:r>
              <w:rPr>
                <w:rFonts w:ascii="Arial" w:hAnsi="Arial" w:cs="Arial"/>
                <w:b/>
                <w:sz w:val="18"/>
                <w:szCs w:val="18"/>
              </w:rPr>
              <w:t>50-59%</w:t>
            </w:r>
          </w:p>
        </w:tc>
        <w:tc>
          <w:tcPr>
            <w:tcW w:w="1736" w:type="dxa"/>
            <w:shd w:val="clear" w:color="auto" w:fill="8DB3E2" w:themeFill="text2" w:themeFillTint="66"/>
            <w:vAlign w:val="bottom"/>
          </w:tcPr>
          <w:p w14:paraId="082CCB8A" w14:textId="77777777" w:rsidR="005964CF" w:rsidRDefault="000B6AFD">
            <w:pPr>
              <w:jc w:val="center"/>
              <w:rPr>
                <w:rFonts w:ascii="Arial" w:hAnsi="Arial" w:cs="Arial"/>
                <w:b/>
                <w:sz w:val="18"/>
                <w:szCs w:val="18"/>
              </w:rPr>
            </w:pPr>
            <w:r>
              <w:rPr>
                <w:rFonts w:ascii="Arial" w:hAnsi="Arial" w:cs="Arial"/>
                <w:b/>
                <w:sz w:val="18"/>
                <w:szCs w:val="18"/>
              </w:rPr>
              <w:t>60-69%</w:t>
            </w:r>
          </w:p>
        </w:tc>
        <w:tc>
          <w:tcPr>
            <w:tcW w:w="1736" w:type="dxa"/>
            <w:shd w:val="clear" w:color="auto" w:fill="8DB3E2" w:themeFill="text2" w:themeFillTint="66"/>
            <w:vAlign w:val="bottom"/>
          </w:tcPr>
          <w:p w14:paraId="3989149F" w14:textId="77777777" w:rsidR="005964CF" w:rsidRDefault="000B6AFD">
            <w:pPr>
              <w:jc w:val="center"/>
              <w:rPr>
                <w:rFonts w:ascii="Arial" w:hAnsi="Arial" w:cs="Arial"/>
                <w:b/>
                <w:sz w:val="18"/>
                <w:szCs w:val="18"/>
              </w:rPr>
            </w:pPr>
            <w:r>
              <w:rPr>
                <w:rFonts w:ascii="Arial" w:hAnsi="Arial" w:cs="Arial"/>
                <w:b/>
                <w:sz w:val="18"/>
                <w:szCs w:val="18"/>
              </w:rPr>
              <w:t>70-84%</w:t>
            </w:r>
          </w:p>
        </w:tc>
        <w:tc>
          <w:tcPr>
            <w:tcW w:w="1736" w:type="dxa"/>
            <w:shd w:val="clear" w:color="auto" w:fill="8DB3E2" w:themeFill="text2" w:themeFillTint="66"/>
          </w:tcPr>
          <w:p w14:paraId="5AE8E709" w14:textId="77777777" w:rsidR="005964CF" w:rsidRDefault="000B6AFD">
            <w:pPr>
              <w:jc w:val="center"/>
              <w:rPr>
                <w:rFonts w:ascii="Arial" w:hAnsi="Arial" w:cs="Arial"/>
                <w:b/>
                <w:sz w:val="18"/>
                <w:szCs w:val="18"/>
              </w:rPr>
            </w:pPr>
            <w:r>
              <w:rPr>
                <w:rFonts w:ascii="Arial" w:hAnsi="Arial" w:cs="Arial"/>
                <w:b/>
                <w:sz w:val="18"/>
                <w:szCs w:val="18"/>
              </w:rPr>
              <w:t>85-100%</w:t>
            </w:r>
          </w:p>
        </w:tc>
      </w:tr>
      <w:tr w:rsidR="005964CF" w14:paraId="35BAF023" w14:textId="77777777">
        <w:tc>
          <w:tcPr>
            <w:tcW w:w="1735" w:type="dxa"/>
            <w:shd w:val="clear" w:color="auto" w:fill="8DB3E2" w:themeFill="text2" w:themeFillTint="66"/>
          </w:tcPr>
          <w:p w14:paraId="38369E35" w14:textId="77777777" w:rsidR="005964CF" w:rsidRDefault="000B6AF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22601705" w14:textId="77777777" w:rsidR="005964CF" w:rsidRDefault="000B6AFD">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5B5FE465" w14:textId="77777777" w:rsidR="005964CF" w:rsidRDefault="000B6AFD">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C9DEC5" w14:textId="77777777" w:rsidR="005964CF" w:rsidRDefault="000B6AFD">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4373EA82" w14:textId="77777777" w:rsidR="005964CF" w:rsidRDefault="000B6AFD">
            <w:pPr>
              <w:rPr>
                <w:rFonts w:ascii="Arial" w:hAnsi="Arial" w:cs="Arial"/>
              </w:rPr>
            </w:pPr>
            <w:r>
              <w:rPr>
                <w:rFonts w:ascii="Arial" w:hAnsi="Arial" w:cs="Arial"/>
              </w:rPr>
              <w:t>Views and findings mostly unsupported and non-authoritative.</w:t>
            </w:r>
          </w:p>
          <w:p w14:paraId="50F846E1" w14:textId="77777777" w:rsidR="005964CF" w:rsidRDefault="000B6AFD">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FC414C8" w14:textId="77777777" w:rsidR="005964CF" w:rsidRDefault="000B6AFD">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05E1DD8" w14:textId="77777777" w:rsidR="005964CF" w:rsidRDefault="000B6AFD">
            <w:pPr>
              <w:rPr>
                <w:rFonts w:ascii="Arial" w:hAnsi="Arial" w:cs="Arial"/>
              </w:rPr>
            </w:pPr>
            <w:r>
              <w:rPr>
                <w:rFonts w:ascii="Arial" w:hAnsi="Arial" w:cs="Arial"/>
              </w:rPr>
              <w:t>Engagement with a limited range of mostly relevant and credible sources but with some reliance on information gained through class contact. Some omissions and minor errors.</w:t>
            </w:r>
          </w:p>
          <w:p w14:paraId="35AB8B23" w14:textId="77777777" w:rsidR="005964CF" w:rsidRDefault="000B6AFD">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10582E1" w14:textId="77777777" w:rsidR="005964CF" w:rsidRDefault="000B6AFD">
            <w:pPr>
              <w:rPr>
                <w:rFonts w:ascii="Arial" w:hAnsi="Arial" w:cs="Arial"/>
              </w:rPr>
            </w:pPr>
            <w:r>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7AA657" w14:textId="77777777" w:rsidR="005964CF" w:rsidRDefault="000B6AFD">
            <w:pPr>
              <w:rPr>
                <w:rFonts w:ascii="Arial" w:hAnsi="Arial" w:cs="Arial"/>
              </w:rPr>
            </w:pPr>
            <w:r>
              <w:rPr>
                <w:rFonts w:ascii="Arial" w:hAnsi="Arial" w:cs="Arial"/>
              </w:rPr>
              <w:t>Engagement with a wide range of literature, including sources retrieved independently.</w:t>
            </w:r>
          </w:p>
          <w:p w14:paraId="4B4C1EB6" w14:textId="77777777" w:rsidR="005964CF" w:rsidRDefault="000B6AFD">
            <w:pPr>
              <w:rPr>
                <w:rFonts w:ascii="Arial" w:hAnsi="Arial" w:cs="Arial"/>
              </w:rPr>
            </w:pPr>
            <w:r>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43146B" w14:textId="77777777" w:rsidR="005964CF" w:rsidRDefault="000B6AFD">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27320B8" w14:textId="77777777" w:rsidR="005964CF" w:rsidRDefault="000B6AFD">
            <w:pPr>
              <w:rPr>
                <w:rFonts w:ascii="Arial" w:hAnsi="Arial" w:cs="Arial"/>
              </w:rPr>
            </w:pPr>
            <w:r>
              <w:rPr>
                <w:rFonts w:ascii="Arial" w:hAnsi="Arial" w:cs="Arial"/>
              </w:rPr>
              <w:t>Exceptional engagement with an extensive range of relevant and credible literature. High-level referencing skills consistently applied.</w:t>
            </w:r>
          </w:p>
        </w:tc>
      </w:tr>
      <w:tr w:rsidR="005964CF" w14:paraId="21A11CFF" w14:textId="77777777">
        <w:tc>
          <w:tcPr>
            <w:tcW w:w="1735" w:type="dxa"/>
            <w:shd w:val="clear" w:color="auto" w:fill="8DB3E2" w:themeFill="text2" w:themeFillTint="66"/>
          </w:tcPr>
          <w:p w14:paraId="5F9B3885" w14:textId="77777777" w:rsidR="005964CF" w:rsidRDefault="000B6AFD">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(Knowledge of the basic underlying concepts and </w:t>
            </w:r>
            <w:r>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0D41CEF" w14:textId="77777777" w:rsidR="005964CF" w:rsidRDefault="000B6AFD">
            <w:pPr>
              <w:spacing w:after="120"/>
              <w:rPr>
                <w:rFonts w:ascii="Arial" w:hAnsi="Arial" w:cs="Arial"/>
              </w:rPr>
            </w:pPr>
            <w:r>
              <w:rPr>
                <w:rFonts w:ascii="Arial" w:hAnsi="Arial" w:cs="Arial"/>
              </w:rPr>
              <w:lastRenderedPageBreak/>
              <w:t xml:space="preserve">Major gaps in knowledge and understanding of the basic underlying concepts and </w:t>
            </w:r>
            <w:r>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4466D5C4" w14:textId="77777777" w:rsidR="005964CF" w:rsidRDefault="000B6AFD">
            <w:pPr>
              <w:spacing w:after="120"/>
              <w:rPr>
                <w:rFonts w:ascii="Arial" w:hAnsi="Arial" w:cs="Arial"/>
              </w:rPr>
            </w:pPr>
            <w:r>
              <w:rPr>
                <w:rFonts w:ascii="Arial" w:hAnsi="Arial" w:cs="Arial"/>
              </w:rPr>
              <w:lastRenderedPageBreak/>
              <w:t>Gaps in knowledge</w:t>
            </w:r>
            <w:r>
              <w:t xml:space="preserve"> of </w:t>
            </w:r>
            <w:r>
              <w:rPr>
                <w:rFonts w:ascii="Arial" w:hAnsi="Arial" w:cs="Arial"/>
              </w:rPr>
              <w:t xml:space="preserve">the basic underlying concepts and principles, with flawed or </w:t>
            </w:r>
            <w:r>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8238AFB" w14:textId="77777777" w:rsidR="005964CF" w:rsidRDefault="000B6AFD">
            <w:pPr>
              <w:spacing w:after="120"/>
              <w:rPr>
                <w:rFonts w:ascii="Arial" w:hAnsi="Arial" w:cs="Arial"/>
              </w:rPr>
            </w:pPr>
            <w:r>
              <w:rPr>
                <w:rFonts w:ascii="Arial" w:hAnsi="Arial" w:cs="Arial"/>
              </w:rPr>
              <w:lastRenderedPageBreak/>
              <w:t xml:space="preserve">Limited knowledge and understanding of the basic underlying concepts and </w:t>
            </w:r>
            <w:r>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697A3AA" w14:textId="77777777" w:rsidR="005964CF" w:rsidRDefault="000B6AFD">
            <w:pPr>
              <w:spacing w:after="120"/>
              <w:rPr>
                <w:rFonts w:ascii="Arial" w:hAnsi="Arial" w:cs="Arial"/>
              </w:rPr>
            </w:pPr>
            <w:r>
              <w:rPr>
                <w:rFonts w:ascii="Arial" w:hAnsi="Arial" w:cs="Arial"/>
              </w:rPr>
              <w:lastRenderedPageBreak/>
              <w:t xml:space="preserve">Knowledge of the basic underlying concepts and principles is accurate with a </w:t>
            </w:r>
            <w:r>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426E7A7D" w14:textId="77777777" w:rsidR="005964CF" w:rsidRDefault="000B6AFD">
            <w:pPr>
              <w:spacing w:after="120"/>
              <w:rPr>
                <w:rFonts w:ascii="Arial" w:hAnsi="Arial" w:cs="Arial"/>
              </w:rPr>
            </w:pPr>
            <w:r>
              <w:rPr>
                <w:rFonts w:ascii="Arial" w:hAnsi="Arial" w:cs="Arial"/>
              </w:rPr>
              <w:lastRenderedPageBreak/>
              <w:t xml:space="preserve">Competent knowledge of the basic underlying concepts and principles.  Exhibits very </w:t>
            </w:r>
            <w:r>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235DDD10" w14:textId="77777777" w:rsidR="005964CF" w:rsidRDefault="000B6AFD">
            <w:pPr>
              <w:spacing w:after="120"/>
              <w:rPr>
                <w:rFonts w:ascii="Arial" w:hAnsi="Arial" w:cs="Arial"/>
              </w:rPr>
            </w:pPr>
            <w:r>
              <w:rPr>
                <w:rFonts w:ascii="Arial" w:hAnsi="Arial" w:cs="Arial"/>
              </w:rPr>
              <w:lastRenderedPageBreak/>
              <w:t xml:space="preserve">Excellent knowledge and understanding of the basic underlying concepts and </w:t>
            </w:r>
            <w:r>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62F66582" w14:textId="77777777" w:rsidR="005964CF" w:rsidRDefault="000B6AFD">
            <w:pPr>
              <w:spacing w:after="120"/>
              <w:rPr>
                <w:rFonts w:ascii="Arial" w:hAnsi="Arial" w:cs="Arial"/>
              </w:rPr>
            </w:pPr>
            <w:r>
              <w:rPr>
                <w:rFonts w:ascii="Arial" w:hAnsi="Arial" w:cs="Arial"/>
              </w:rPr>
              <w:lastRenderedPageBreak/>
              <w:t xml:space="preserve">Exceptional, detailed knowledge and understanding of the basic underlying </w:t>
            </w:r>
            <w:r>
              <w:rPr>
                <w:rFonts w:ascii="Arial" w:hAnsi="Arial" w:cs="Arial"/>
              </w:rPr>
              <w:lastRenderedPageBreak/>
              <w:t>concepts and principles</w:t>
            </w:r>
          </w:p>
        </w:tc>
      </w:tr>
      <w:tr w:rsidR="005964CF" w14:paraId="33DD7578" w14:textId="77777777">
        <w:tc>
          <w:tcPr>
            <w:tcW w:w="1735" w:type="dxa"/>
            <w:shd w:val="clear" w:color="auto" w:fill="8DB3E2" w:themeFill="text2" w:themeFillTint="66"/>
          </w:tcPr>
          <w:p w14:paraId="3CE22446" w14:textId="77777777" w:rsidR="005964CF" w:rsidRDefault="000B6AF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A966FC4" w14:textId="77777777" w:rsidR="005964CF" w:rsidRDefault="000B6AFD">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084A7FFB" w14:textId="77777777" w:rsidR="005964CF" w:rsidRDefault="005964CF">
            <w:pPr>
              <w:spacing w:before="34" w:line="239" w:lineRule="auto"/>
              <w:ind w:left="108" w:right="-54"/>
              <w:rPr>
                <w:rFonts w:ascii="Arial" w:eastAsia="Arial" w:hAnsi="Arial" w:cs="Arial"/>
                <w:bCs/>
                <w:sz w:val="18"/>
                <w:szCs w:val="18"/>
              </w:rPr>
            </w:pPr>
          </w:p>
          <w:p w14:paraId="2D1C887E" w14:textId="77777777" w:rsidR="005964CF" w:rsidRDefault="005964CF">
            <w:pPr>
              <w:spacing w:before="34" w:line="239" w:lineRule="auto"/>
              <w:ind w:left="108" w:right="-54"/>
              <w:rPr>
                <w:rFonts w:ascii="Arial" w:eastAsia="Arial" w:hAnsi="Arial" w:cs="Arial"/>
                <w:bCs/>
                <w:sz w:val="18"/>
                <w:szCs w:val="18"/>
              </w:rPr>
            </w:pPr>
          </w:p>
        </w:tc>
        <w:tc>
          <w:tcPr>
            <w:tcW w:w="1736" w:type="dxa"/>
          </w:tcPr>
          <w:p w14:paraId="3AAD081D" w14:textId="77777777" w:rsidR="005964CF" w:rsidRDefault="000B6AFD">
            <w:pPr>
              <w:rPr>
                <w:rFonts w:ascii="Arial" w:hAnsi="Arial" w:cs="Arial"/>
              </w:rPr>
            </w:pPr>
            <w:r>
              <w:rPr>
                <w:rFonts w:ascii="Arial" w:hAnsi="Arial" w:cs="Arial"/>
              </w:rPr>
              <w:t>Wholly or almost wholly descriptive work. Little or no evaluation of</w:t>
            </w:r>
            <w:r>
              <w:t xml:space="preserve"> the </w:t>
            </w:r>
            <w:r>
              <w:rPr>
                <w:rFonts w:ascii="Arial" w:hAnsi="Arial" w:cs="Arial"/>
              </w:rPr>
              <w:t>underlying concepts and principles.</w:t>
            </w:r>
          </w:p>
          <w:p w14:paraId="1B1D1F2C" w14:textId="77777777" w:rsidR="005964CF" w:rsidRDefault="000B6AFD">
            <w:pPr>
              <w:rPr>
                <w:rFonts w:ascii="Arial" w:hAnsi="Arial" w:cs="Arial"/>
              </w:rPr>
            </w:pPr>
            <w:r>
              <w:rPr>
                <w:rFonts w:ascii="Arial" w:hAnsi="Arial" w:cs="Arial"/>
              </w:rPr>
              <w:t>Failure to develop arguments, leading to illogical or invalid judgements. Minimal or no use of</w:t>
            </w:r>
          </w:p>
          <w:p w14:paraId="47419E45" w14:textId="77777777" w:rsidR="005964CF" w:rsidRDefault="000B6AFD">
            <w:pPr>
              <w:rPr>
                <w:rFonts w:ascii="Arial" w:hAnsi="Arial" w:cs="Arial"/>
              </w:rPr>
            </w:pPr>
            <w:r>
              <w:rPr>
                <w:rFonts w:ascii="Arial" w:hAnsi="Arial" w:cs="Arial"/>
              </w:rPr>
              <w:t>evidence to back up views.</w:t>
            </w:r>
          </w:p>
          <w:p w14:paraId="3B619B40" w14:textId="77777777" w:rsidR="005964CF" w:rsidRDefault="005964CF">
            <w:pPr>
              <w:rPr>
                <w:rFonts w:ascii="Arial" w:hAnsi="Arial" w:cs="Arial"/>
              </w:rPr>
            </w:pPr>
          </w:p>
        </w:tc>
        <w:tc>
          <w:tcPr>
            <w:tcW w:w="1736" w:type="dxa"/>
          </w:tcPr>
          <w:p w14:paraId="2A8DCC74" w14:textId="77777777" w:rsidR="005964CF" w:rsidRDefault="000B6AFD">
            <w:pPr>
              <w:rPr>
                <w:rFonts w:ascii="Arial" w:hAnsi="Arial" w:cs="Arial"/>
              </w:rPr>
            </w:pPr>
            <w:r>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1CE94EB1" w14:textId="77777777" w:rsidR="005964CF" w:rsidRDefault="000B6AFD">
            <w:pPr>
              <w:rPr>
                <w:rFonts w:ascii="Arial" w:hAnsi="Arial" w:cs="Arial"/>
              </w:rPr>
            </w:pPr>
            <w:r>
              <w:rPr>
                <w:rFonts w:ascii="Arial" w:hAnsi="Arial" w:cs="Arial"/>
              </w:rPr>
              <w:t>Limited attempt at evaluation of the underlying concepts and principles, tending towards description.</w:t>
            </w:r>
          </w:p>
          <w:p w14:paraId="3D7C99E4" w14:textId="77777777" w:rsidR="005964CF" w:rsidRDefault="000B6AFD">
            <w:pPr>
              <w:rPr>
                <w:rFonts w:ascii="Arial" w:hAnsi="Arial" w:cs="Arial"/>
              </w:rPr>
            </w:pPr>
            <w:r>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7028A581" w14:textId="77777777" w:rsidR="005964CF" w:rsidRDefault="005964CF">
            <w:pPr>
              <w:rPr>
                <w:rFonts w:ascii="Arial" w:hAnsi="Arial" w:cs="Arial"/>
              </w:rPr>
            </w:pPr>
          </w:p>
        </w:tc>
        <w:tc>
          <w:tcPr>
            <w:tcW w:w="1736" w:type="dxa"/>
          </w:tcPr>
          <w:p w14:paraId="6262325C" w14:textId="77777777" w:rsidR="005964CF" w:rsidRDefault="000B6AFD">
            <w:pPr>
              <w:rPr>
                <w:rFonts w:ascii="Arial" w:hAnsi="Arial" w:cs="Arial"/>
              </w:rPr>
            </w:pPr>
            <w:r>
              <w:rPr>
                <w:rFonts w:ascii="Arial" w:hAnsi="Arial" w:cs="Arial"/>
              </w:rPr>
              <w:t>Good evaluation of the underlying concepts and principles. Can interpret qualitative and quantitative data, with minor errors.</w:t>
            </w:r>
          </w:p>
          <w:p w14:paraId="6C32CDDC" w14:textId="77777777" w:rsidR="005964CF" w:rsidRDefault="000B6AFD">
            <w:pPr>
              <w:rPr>
                <w:rFonts w:ascii="Arial" w:hAnsi="Arial" w:cs="Arial"/>
              </w:rPr>
            </w:pPr>
            <w:r>
              <w:rPr>
                <w:rFonts w:ascii="Arial" w:hAnsi="Arial" w:cs="Arial"/>
              </w:rPr>
              <w:t>An emerging ability to use evidence to support the argument.</w:t>
            </w:r>
          </w:p>
          <w:p w14:paraId="741053F9" w14:textId="77777777" w:rsidR="005964CF" w:rsidRDefault="000B6AFD">
            <w:pPr>
              <w:rPr>
                <w:rFonts w:ascii="Arial" w:hAnsi="Arial" w:cs="Arial"/>
              </w:rPr>
            </w:pPr>
            <w:r>
              <w:rPr>
                <w:rFonts w:ascii="Arial" w:hAnsi="Arial" w:cs="Arial"/>
              </w:rPr>
              <w:t>Mostly valid arguments and logical judgements.</w:t>
            </w:r>
            <w:r>
              <w:t xml:space="preserve"> </w:t>
            </w:r>
          </w:p>
        </w:tc>
        <w:tc>
          <w:tcPr>
            <w:tcW w:w="1736" w:type="dxa"/>
          </w:tcPr>
          <w:p w14:paraId="31727CC1" w14:textId="77777777" w:rsidR="005964CF" w:rsidRDefault="000B6AFD">
            <w:pPr>
              <w:rPr>
                <w:rFonts w:ascii="Arial" w:hAnsi="Arial" w:cs="Arial"/>
              </w:rPr>
            </w:pPr>
            <w:r>
              <w:rPr>
                <w:rFonts w:ascii="Arial" w:hAnsi="Arial" w:cs="Arial"/>
              </w:rPr>
              <w:t xml:space="preserve">Sound evaluation of the underlying concepts and principles. </w:t>
            </w:r>
            <w:r>
              <w:rPr>
                <w:rFonts w:ascii="Arial" w:hAnsi="Arial" w:cs="Arial"/>
                <w:lang w:val="it-IT"/>
              </w:rPr>
              <w:t xml:space="preserve">Can </w:t>
            </w:r>
            <w:proofErr w:type="spellStart"/>
            <w:r>
              <w:rPr>
                <w:rFonts w:ascii="Arial" w:hAnsi="Arial" w:cs="Arial"/>
                <w:lang w:val="it-IT"/>
              </w:rPr>
              <w:t>interpret</w:t>
            </w:r>
            <w:proofErr w:type="spellEnd"/>
            <w:r>
              <w:rPr>
                <w:rFonts w:ascii="Arial" w:hAnsi="Arial" w:cs="Arial"/>
                <w:lang w:val="it-IT"/>
              </w:rPr>
              <w:t xml:space="preserve"> qualitative and quantitative data </w:t>
            </w:r>
            <w:proofErr w:type="spellStart"/>
            <w:r>
              <w:rPr>
                <w:rFonts w:ascii="Arial" w:hAnsi="Arial" w:cs="Arial"/>
                <w:lang w:val="it-IT"/>
              </w:rPr>
              <w:t>accurately</w:t>
            </w:r>
            <w:proofErr w:type="spellEnd"/>
            <w:r>
              <w:rPr>
                <w:rFonts w:ascii="Arial" w:hAnsi="Arial" w:cs="Arial"/>
                <w:lang w:val="it-IT"/>
              </w:rPr>
              <w:t xml:space="preserve">. </w:t>
            </w:r>
            <w:r>
              <w:rPr>
                <w:rFonts w:ascii="Arial" w:hAnsi="Arial" w:cs="Arial"/>
              </w:rPr>
              <w:t xml:space="preserve">Ability to devise arguments using evidence to make mostly appropriate and valid judgements. </w:t>
            </w:r>
          </w:p>
          <w:p w14:paraId="1028D75A" w14:textId="77777777" w:rsidR="005964CF" w:rsidRDefault="005964CF">
            <w:pPr>
              <w:rPr>
                <w:rFonts w:ascii="Arial" w:hAnsi="Arial" w:cs="Arial"/>
              </w:rPr>
            </w:pPr>
          </w:p>
        </w:tc>
        <w:tc>
          <w:tcPr>
            <w:tcW w:w="1736" w:type="dxa"/>
          </w:tcPr>
          <w:p w14:paraId="09DA4601" w14:textId="77777777" w:rsidR="005964CF" w:rsidRDefault="000B6AFD">
            <w:pPr>
              <w:rPr>
                <w:rFonts w:ascii="Arial" w:hAnsi="Arial" w:cs="Arial"/>
              </w:rPr>
            </w:pPr>
            <w:r>
              <w:rPr>
                <w:rFonts w:ascii="Arial" w:hAnsi="Arial" w:cs="Arial"/>
              </w:rPr>
              <w:t>Excellent evaluation</w:t>
            </w:r>
            <w:r>
              <w:t xml:space="preserve"> </w:t>
            </w:r>
            <w:r>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5BC5195" w14:textId="77777777" w:rsidR="005964CF" w:rsidRDefault="000B6AFD">
            <w:pPr>
              <w:rPr>
                <w:rFonts w:ascii="Arial" w:hAnsi="Arial" w:cs="Arial"/>
              </w:rPr>
            </w:pPr>
            <w:r>
              <w:rPr>
                <w:rFonts w:ascii="Arial" w:hAnsi="Arial" w:cs="Arial"/>
              </w:rPr>
              <w:t>Exceptional evaluation of the underlying concepts and principles based evidence. Outstanding interpretation of qualitative and quantitative data.</w:t>
            </w:r>
          </w:p>
          <w:p w14:paraId="749283F6" w14:textId="77777777" w:rsidR="005964CF" w:rsidRDefault="000B6AFD">
            <w:pPr>
              <w:rPr>
                <w:rFonts w:ascii="Arial" w:hAnsi="Arial" w:cs="Arial"/>
              </w:rPr>
            </w:pPr>
            <w:r>
              <w:rPr>
                <w:rFonts w:ascii="Arial" w:hAnsi="Arial" w:cs="Arial"/>
              </w:rPr>
              <w:t xml:space="preserve">Exceptional ability to devise arguments using evidence and make wholly appropriate and valid judgements. </w:t>
            </w:r>
          </w:p>
        </w:tc>
      </w:tr>
      <w:tr w:rsidR="005964CF" w14:paraId="038C4D77" w14:textId="77777777">
        <w:tc>
          <w:tcPr>
            <w:tcW w:w="1735" w:type="dxa"/>
            <w:shd w:val="clear" w:color="auto" w:fill="8DB3E2" w:themeFill="text2" w:themeFillTint="66"/>
          </w:tcPr>
          <w:p w14:paraId="51F0553C" w14:textId="77777777" w:rsidR="005964CF" w:rsidRDefault="000B6AFD">
            <w:pPr>
              <w:spacing w:before="34" w:line="239" w:lineRule="auto"/>
              <w:ind w:left="108" w:right="-54"/>
              <w:rPr>
                <w:rFonts w:ascii="Arial" w:eastAsia="Arial" w:hAnsi="Arial" w:cs="Arial"/>
                <w:b/>
                <w:bCs/>
              </w:rPr>
            </w:pPr>
            <w:r>
              <w:rPr>
                <w:rFonts w:ascii="Arial" w:eastAsia="Arial" w:hAnsi="Arial" w:cs="Arial"/>
                <w:b/>
                <w:bCs/>
              </w:rPr>
              <w:t>Practical skills</w:t>
            </w:r>
          </w:p>
          <w:p w14:paraId="0C02B412" w14:textId="77777777" w:rsidR="005964CF" w:rsidRDefault="000B6AFD">
            <w:pPr>
              <w:spacing w:before="34" w:line="239" w:lineRule="auto"/>
              <w:ind w:left="108" w:right="-54"/>
              <w:rPr>
                <w:rFonts w:ascii="Arial" w:eastAsia="Arial" w:hAnsi="Arial" w:cs="Arial"/>
                <w:bCs/>
                <w:sz w:val="18"/>
                <w:szCs w:val="18"/>
              </w:rPr>
            </w:pPr>
            <w:r>
              <w:rPr>
                <w:rFonts w:ascii="Arial" w:eastAsia="Arial" w:hAnsi="Arial" w:cs="Arial"/>
                <w:bCs/>
                <w:sz w:val="18"/>
                <w:szCs w:val="18"/>
              </w:rPr>
              <w:t>(Different approaches to solving problems in particular contexts.)</w:t>
            </w:r>
          </w:p>
          <w:p w14:paraId="5EC2BEC6" w14:textId="77777777" w:rsidR="005964CF" w:rsidRDefault="005964CF">
            <w:pPr>
              <w:spacing w:before="34" w:line="239" w:lineRule="auto"/>
              <w:ind w:left="108" w:right="-54"/>
              <w:rPr>
                <w:rFonts w:ascii="Arial" w:eastAsia="Arial" w:hAnsi="Arial" w:cs="Arial"/>
                <w:b/>
                <w:bCs/>
                <w:sz w:val="18"/>
                <w:szCs w:val="18"/>
              </w:rPr>
            </w:pPr>
          </w:p>
        </w:tc>
        <w:tc>
          <w:tcPr>
            <w:tcW w:w="1736" w:type="dxa"/>
          </w:tcPr>
          <w:p w14:paraId="701DA085" w14:textId="77777777" w:rsidR="005964CF" w:rsidRDefault="000B6AFD">
            <w:pPr>
              <w:rPr>
                <w:rFonts w:ascii="Arial" w:hAnsi="Arial" w:cs="Arial"/>
              </w:rPr>
            </w:pPr>
            <w:r>
              <w:rPr>
                <w:rFonts w:ascii="Arial" w:hAnsi="Arial" w:cs="Arial"/>
              </w:rPr>
              <w:t>Limited or no use of taught, basic methods, materials, tools and/or techniques.</w:t>
            </w:r>
          </w:p>
          <w:p w14:paraId="3BA4126A" w14:textId="77777777" w:rsidR="005964CF" w:rsidRDefault="000B6AFD">
            <w:pPr>
              <w:rPr>
                <w:rFonts w:ascii="Arial" w:hAnsi="Arial" w:cs="Arial"/>
              </w:rPr>
            </w:pPr>
            <w:r>
              <w:rPr>
                <w:rFonts w:ascii="Arial" w:hAnsi="Arial" w:cs="Arial"/>
              </w:rPr>
              <w:t>Little or no appreciation of the context of the application.</w:t>
            </w:r>
          </w:p>
          <w:p w14:paraId="20634F57" w14:textId="77777777" w:rsidR="005964CF" w:rsidRDefault="000B6AFD">
            <w:pPr>
              <w:rPr>
                <w:rFonts w:ascii="Arial" w:hAnsi="Arial" w:cs="Arial"/>
              </w:rPr>
            </w:pPr>
            <w:r>
              <w:rPr>
                <w:rFonts w:ascii="Arial" w:hAnsi="Arial" w:cs="Arial"/>
              </w:rPr>
              <w:lastRenderedPageBreak/>
              <w:t xml:space="preserve">Very weak evidence of different approaches to problem-solving in particular contexts. </w:t>
            </w:r>
          </w:p>
        </w:tc>
        <w:tc>
          <w:tcPr>
            <w:tcW w:w="1736" w:type="dxa"/>
          </w:tcPr>
          <w:p w14:paraId="1CE7867D" w14:textId="77777777" w:rsidR="005964CF" w:rsidRDefault="000B6AFD">
            <w:pPr>
              <w:rPr>
                <w:rFonts w:ascii="Arial" w:hAnsi="Arial" w:cs="Arial"/>
              </w:rPr>
            </w:pPr>
            <w:r>
              <w:rPr>
                <w:rFonts w:ascii="Arial" w:hAnsi="Arial" w:cs="Arial"/>
              </w:rPr>
              <w:lastRenderedPageBreak/>
              <w:t xml:space="preserve">Rudimentary application of taught, basic methods, materials, tools and/or techniques but without consideration and </w:t>
            </w:r>
            <w:r>
              <w:rPr>
                <w:rFonts w:ascii="Arial" w:hAnsi="Arial" w:cs="Arial"/>
              </w:rPr>
              <w:lastRenderedPageBreak/>
              <w:t>competence. Flawed appreciation of the context of the application.</w:t>
            </w:r>
          </w:p>
          <w:p w14:paraId="791F20A1" w14:textId="77777777" w:rsidR="005964CF" w:rsidRDefault="000B6AFD">
            <w:pPr>
              <w:rPr>
                <w:rFonts w:ascii="Arial" w:hAnsi="Arial" w:cs="Arial"/>
              </w:rPr>
            </w:pPr>
            <w:r>
              <w:rPr>
                <w:rFonts w:ascii="Arial" w:hAnsi="Arial" w:cs="Arial"/>
              </w:rPr>
              <w:t>Weak evidence of different approaches to problem-solving in particular contexts.</w:t>
            </w:r>
          </w:p>
          <w:p w14:paraId="3A33BBAC" w14:textId="77777777" w:rsidR="005964CF" w:rsidRDefault="005964CF">
            <w:pPr>
              <w:rPr>
                <w:rFonts w:ascii="Arial" w:hAnsi="Arial" w:cs="Arial"/>
              </w:rPr>
            </w:pPr>
          </w:p>
          <w:p w14:paraId="6DB380A3" w14:textId="77777777" w:rsidR="005964CF" w:rsidRDefault="005964CF">
            <w:pPr>
              <w:rPr>
                <w:rFonts w:ascii="Arial" w:hAnsi="Arial" w:cs="Arial"/>
              </w:rPr>
            </w:pPr>
          </w:p>
        </w:tc>
        <w:tc>
          <w:tcPr>
            <w:tcW w:w="1736" w:type="dxa"/>
          </w:tcPr>
          <w:p w14:paraId="1A5ACE2D" w14:textId="77777777" w:rsidR="005964CF" w:rsidRDefault="000B6AFD">
            <w:pPr>
              <w:rPr>
                <w:rFonts w:ascii="Arial" w:hAnsi="Arial" w:cs="Arial"/>
              </w:rPr>
            </w:pPr>
            <w:r>
              <w:rPr>
                <w:rFonts w:ascii="Arial" w:hAnsi="Arial" w:cs="Arial"/>
              </w:rPr>
              <w:lastRenderedPageBreak/>
              <w:t>An adequate awareness and mostly appropriate application of basic methods, materials, tools and/or techniques.</w:t>
            </w:r>
          </w:p>
          <w:p w14:paraId="28A449A0" w14:textId="77777777" w:rsidR="005964CF" w:rsidRDefault="000B6AFD">
            <w:pPr>
              <w:rPr>
                <w:rFonts w:ascii="Arial" w:hAnsi="Arial" w:cs="Arial"/>
              </w:rPr>
            </w:pPr>
            <w:r>
              <w:rPr>
                <w:rFonts w:ascii="Arial" w:hAnsi="Arial" w:cs="Arial"/>
              </w:rPr>
              <w:lastRenderedPageBreak/>
              <w:t xml:space="preserve">Basic appreciation of the context of the application. </w:t>
            </w:r>
          </w:p>
          <w:p w14:paraId="41A93838" w14:textId="77777777" w:rsidR="005964CF" w:rsidRDefault="000B6AFD">
            <w:pPr>
              <w:rPr>
                <w:rFonts w:ascii="Arial" w:hAnsi="Arial" w:cs="Arial"/>
              </w:rPr>
            </w:pPr>
            <w:r>
              <w:rPr>
                <w:rFonts w:ascii="Arial" w:hAnsi="Arial" w:cs="Arial"/>
              </w:rPr>
              <w:t xml:space="preserve">Can identify problems in particular contexts and propose basic alternative approaches or solutions though there may be errors. </w:t>
            </w:r>
          </w:p>
        </w:tc>
        <w:tc>
          <w:tcPr>
            <w:tcW w:w="1736" w:type="dxa"/>
          </w:tcPr>
          <w:p w14:paraId="13DEA5EC" w14:textId="77777777" w:rsidR="005964CF" w:rsidRDefault="000B6AFD">
            <w:pPr>
              <w:rPr>
                <w:rFonts w:ascii="Arial" w:hAnsi="Arial" w:cs="Arial"/>
              </w:rPr>
            </w:pPr>
            <w:r>
              <w:rPr>
                <w:rFonts w:ascii="Arial" w:hAnsi="Arial" w:cs="Arial"/>
              </w:rPr>
              <w:lastRenderedPageBreak/>
              <w:t>A good and appropriate application of basic methods, materials, tools and/or techniques.</w:t>
            </w:r>
          </w:p>
          <w:p w14:paraId="5F8FFF96" w14:textId="77777777" w:rsidR="005964CF" w:rsidRDefault="000B6AFD">
            <w:pPr>
              <w:rPr>
                <w:rFonts w:ascii="Arial" w:hAnsi="Arial" w:cs="Arial"/>
              </w:rPr>
            </w:pPr>
            <w:r>
              <w:rPr>
                <w:rFonts w:ascii="Arial" w:hAnsi="Arial" w:cs="Arial"/>
              </w:rPr>
              <w:t xml:space="preserve">Clear appreciation of </w:t>
            </w:r>
            <w:r>
              <w:rPr>
                <w:rFonts w:ascii="Arial" w:hAnsi="Arial" w:cs="Arial"/>
              </w:rPr>
              <w:lastRenderedPageBreak/>
              <w:t xml:space="preserve">the context of the application. </w:t>
            </w:r>
          </w:p>
          <w:p w14:paraId="324D07D1" w14:textId="77777777" w:rsidR="005964CF" w:rsidRDefault="000B6AFD">
            <w:pPr>
              <w:rPr>
                <w:rFonts w:ascii="Arial" w:hAnsi="Arial" w:cs="Arial"/>
              </w:rPr>
            </w:pPr>
            <w:r>
              <w:rPr>
                <w:rFonts w:ascii="Arial" w:hAnsi="Arial" w:cs="Arial"/>
              </w:rPr>
              <w:t>Good evidence of different approaches to problem-solving in particular contexts and proposes mostly appropriate solutions.</w:t>
            </w:r>
          </w:p>
        </w:tc>
        <w:tc>
          <w:tcPr>
            <w:tcW w:w="1736" w:type="dxa"/>
          </w:tcPr>
          <w:p w14:paraId="5031AD19" w14:textId="77777777" w:rsidR="005964CF" w:rsidRDefault="000B6AFD">
            <w:pPr>
              <w:rPr>
                <w:rFonts w:ascii="Arial" w:hAnsi="Arial" w:cs="Arial"/>
              </w:rPr>
            </w:pPr>
            <w:r>
              <w:rPr>
                <w:rFonts w:ascii="Arial" w:hAnsi="Arial" w:cs="Arial"/>
              </w:rPr>
              <w:lastRenderedPageBreak/>
              <w:t>A very good application of a range of basic methods, materials, tools and/or techniques.</w:t>
            </w:r>
          </w:p>
          <w:p w14:paraId="1CCA7F8F" w14:textId="77777777" w:rsidR="005964CF" w:rsidRDefault="000B6AFD">
            <w:pPr>
              <w:rPr>
                <w:rFonts w:ascii="Arial" w:hAnsi="Arial" w:cs="Arial"/>
              </w:rPr>
            </w:pPr>
            <w:r>
              <w:rPr>
                <w:rFonts w:ascii="Arial" w:hAnsi="Arial" w:cs="Arial"/>
              </w:rPr>
              <w:t xml:space="preserve">Very good consideration of the context of </w:t>
            </w:r>
            <w:r>
              <w:rPr>
                <w:rFonts w:ascii="Arial" w:hAnsi="Arial" w:cs="Arial"/>
              </w:rPr>
              <w:lastRenderedPageBreak/>
              <w:t>the application. Very good evidence of different approaches to problem-solving in particular contexts and proposes appropriate solutions.</w:t>
            </w:r>
          </w:p>
        </w:tc>
        <w:tc>
          <w:tcPr>
            <w:tcW w:w="1736" w:type="dxa"/>
          </w:tcPr>
          <w:p w14:paraId="1F8C64DF" w14:textId="77777777" w:rsidR="005964CF" w:rsidRDefault="000B6AFD">
            <w:pPr>
              <w:rPr>
                <w:rFonts w:ascii="Arial" w:hAnsi="Arial" w:cs="Arial"/>
              </w:rPr>
            </w:pPr>
            <w:r>
              <w:rPr>
                <w:rFonts w:ascii="Arial" w:hAnsi="Arial" w:cs="Arial"/>
              </w:rPr>
              <w:lastRenderedPageBreak/>
              <w:t>An advanced application of a range of taught, basic methods, materials, tools and/or techniques.</w:t>
            </w:r>
          </w:p>
          <w:p w14:paraId="68068345" w14:textId="77777777" w:rsidR="005964CF" w:rsidRDefault="000B6AFD">
            <w:pPr>
              <w:rPr>
                <w:rFonts w:ascii="Arial" w:hAnsi="Arial" w:cs="Arial"/>
              </w:rPr>
            </w:pPr>
            <w:r>
              <w:rPr>
                <w:rFonts w:ascii="Arial" w:hAnsi="Arial" w:cs="Arial"/>
              </w:rPr>
              <w:t xml:space="preserve">The context of the application is </w:t>
            </w:r>
            <w:r>
              <w:rPr>
                <w:rFonts w:ascii="Arial" w:hAnsi="Arial" w:cs="Arial"/>
              </w:rPr>
              <w:lastRenderedPageBreak/>
              <w:t>well considered, and insightful.</w:t>
            </w:r>
          </w:p>
          <w:p w14:paraId="5CE6DA1D" w14:textId="77777777" w:rsidR="005964CF" w:rsidRDefault="000B6AFD">
            <w:pPr>
              <w:rPr>
                <w:rFonts w:ascii="Arial" w:hAnsi="Arial" w:cs="Arial"/>
              </w:rPr>
            </w:pPr>
            <w:r>
              <w:rPr>
                <w:rFonts w:ascii="Arial" w:hAnsi="Arial" w:cs="Arial"/>
              </w:rPr>
              <w:t xml:space="preserve">Excellent evidence of different approaches to problem-solving in particular contexts and proposes appropriate solutions. </w:t>
            </w:r>
          </w:p>
        </w:tc>
        <w:tc>
          <w:tcPr>
            <w:tcW w:w="1736" w:type="dxa"/>
          </w:tcPr>
          <w:p w14:paraId="1F4A6187" w14:textId="77777777" w:rsidR="005964CF" w:rsidRDefault="000B6AFD">
            <w:pPr>
              <w:rPr>
                <w:rFonts w:ascii="Arial" w:hAnsi="Arial" w:cs="Arial"/>
              </w:rPr>
            </w:pPr>
            <w:r>
              <w:rPr>
                <w:rFonts w:ascii="Arial" w:hAnsi="Arial" w:cs="Arial"/>
              </w:rPr>
              <w:lastRenderedPageBreak/>
              <w:t xml:space="preserve">Exceptional levels of application and deployment skills in particular practical contexts. Outstanding identification of </w:t>
            </w:r>
            <w:r>
              <w:rPr>
                <w:rFonts w:ascii="Arial" w:hAnsi="Arial" w:cs="Arial"/>
              </w:rPr>
              <w:lastRenderedPageBreak/>
              <w:t>problems in particular contexts and formulation of wholly appropriate, thoughtful solutions / different approaches.</w:t>
            </w:r>
          </w:p>
        </w:tc>
      </w:tr>
      <w:tr w:rsidR="005964CF" w14:paraId="7D1963B8" w14:textId="77777777">
        <w:tc>
          <w:tcPr>
            <w:tcW w:w="1735" w:type="dxa"/>
            <w:shd w:val="clear" w:color="auto" w:fill="8DB3E2" w:themeFill="text2" w:themeFillTint="66"/>
          </w:tcPr>
          <w:p w14:paraId="38848468" w14:textId="77777777" w:rsidR="005964CF" w:rsidRDefault="000B6AFD">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4ED849C5" w14:textId="77777777" w:rsidR="005964CF" w:rsidRDefault="000B6AFD">
            <w:pPr>
              <w:spacing w:before="34" w:line="239" w:lineRule="auto"/>
              <w:ind w:left="108" w:right="-54"/>
              <w:rPr>
                <w:rFonts w:ascii="Arial" w:hAnsi="Arial" w:cs="Arial"/>
                <w:sz w:val="18"/>
                <w:szCs w:val="18"/>
              </w:rPr>
            </w:pPr>
            <w:r>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5A92E90D" w14:textId="77777777" w:rsidR="005964CF" w:rsidRDefault="000B6AFD">
            <w:pPr>
              <w:rPr>
                <w:rFonts w:ascii="Arial" w:hAnsi="Arial" w:cs="Arial"/>
              </w:rPr>
            </w:pPr>
            <w:r>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hAnsi="Arial" w:cs="Arial"/>
              </w:rPr>
              <w:t>requiring the exercise of some personal responsibility.</w:t>
            </w:r>
          </w:p>
          <w:p w14:paraId="5103736F" w14:textId="77777777" w:rsidR="005964CF" w:rsidRDefault="005964CF">
            <w:pPr>
              <w:rPr>
                <w:rFonts w:ascii="Arial" w:hAnsi="Arial" w:cs="Arial"/>
              </w:rPr>
            </w:pPr>
          </w:p>
          <w:p w14:paraId="0C704FC1" w14:textId="77777777" w:rsidR="005964CF" w:rsidRDefault="005964C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B05E34" w14:textId="77777777" w:rsidR="005964CF" w:rsidRDefault="000B6AFD">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1AC87B" w14:textId="77777777" w:rsidR="005964CF" w:rsidRDefault="000B6AFD">
            <w:pPr>
              <w:rPr>
                <w:rFonts w:ascii="Arial" w:hAnsi="Arial" w:cs="Arial"/>
              </w:rPr>
            </w:pPr>
            <w:r>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4689FD7C" w14:textId="77777777" w:rsidR="005964CF" w:rsidRDefault="000B6AFD">
            <w:pPr>
              <w:rPr>
                <w:rFonts w:ascii="Arial" w:hAnsi="Arial" w:cs="Arial"/>
              </w:rPr>
            </w:pPr>
            <w:r>
              <w:rPr>
                <w:rFonts w:ascii="Arial" w:hAnsi="Arial" w:cs="Arial"/>
              </w:rPr>
              <w:t xml:space="preserve">Demonstrates the basic skills for employment requiring the exercise 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CE5FFB" w14:textId="77777777" w:rsidR="005964CF" w:rsidRDefault="000B6AFD">
            <w:pPr>
              <w:rPr>
                <w:rFonts w:ascii="Arial" w:hAnsi="Arial" w:cs="Arial"/>
              </w:rPr>
            </w:pPr>
            <w:r>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2644E32C" w14:textId="77777777" w:rsidR="005964CF" w:rsidRDefault="000B6AFD">
            <w:pPr>
              <w:rPr>
                <w:rFonts w:ascii="Arial" w:hAnsi="Arial" w:cs="Arial"/>
              </w:rPr>
            </w:pPr>
            <w:r>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BCBD14C" w14:textId="77777777" w:rsidR="005964CF" w:rsidRDefault="000B6AFD">
            <w:pPr>
              <w:rPr>
                <w:rFonts w:ascii="Arial" w:hAnsi="Arial" w:cs="Arial"/>
              </w:rPr>
            </w:pPr>
            <w:r>
              <w:rPr>
                <w:rFonts w:ascii="Arial" w:hAnsi="Arial" w:cs="Arial"/>
              </w:rPr>
              <w:t xml:space="preserve">Work is accurate, coherent, fluent, well-structured and organised. </w:t>
            </w:r>
          </w:p>
          <w:p w14:paraId="152920EF" w14:textId="77777777" w:rsidR="005964CF" w:rsidRDefault="000B6AFD">
            <w:pPr>
              <w:rPr>
                <w:rFonts w:ascii="Arial" w:hAnsi="Arial" w:cs="Arial"/>
              </w:rPr>
            </w:pPr>
            <w:r>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5E13FDF" w14:textId="77777777" w:rsidR="005964CF" w:rsidRDefault="000B6AFD">
            <w:pPr>
              <w:rPr>
                <w:rFonts w:ascii="Arial" w:hAnsi="Arial" w:cs="Arial"/>
              </w:rPr>
            </w:pPr>
            <w:r>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D5C400E" w14:textId="77777777" w:rsidR="005964CF" w:rsidRDefault="005964C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7121E19" w14:textId="77777777" w:rsidR="005964CF" w:rsidRDefault="000B6AFD">
            <w:pPr>
              <w:rPr>
                <w:rFonts w:ascii="Arial" w:hAnsi="Arial" w:cs="Arial"/>
              </w:rPr>
            </w:pPr>
            <w:r>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213845A" w14:textId="77777777" w:rsidR="005964CF" w:rsidRDefault="005964CF"/>
    <w:p w14:paraId="51C949EF" w14:textId="77777777" w:rsidR="005964CF" w:rsidRDefault="005964CF">
      <w:pPr>
        <w:pStyle w:val="NormalWeb"/>
        <w:rPr>
          <w:rFonts w:ascii="Arial" w:hAnsi="Arial" w:cs="Arial"/>
          <w:color w:val="303B44"/>
          <w:sz w:val="22"/>
          <w:szCs w:val="22"/>
        </w:rPr>
      </w:pPr>
    </w:p>
    <w:p w14:paraId="32263C7A" w14:textId="77777777" w:rsidR="005964CF" w:rsidRDefault="005964CF">
      <w:pPr>
        <w:pStyle w:val="NormalWeb"/>
        <w:rPr>
          <w:rFonts w:ascii="Arial" w:hAnsi="Arial" w:cs="Arial"/>
          <w:color w:val="303B44"/>
          <w:sz w:val="22"/>
          <w:szCs w:val="22"/>
        </w:rPr>
      </w:pPr>
    </w:p>
    <w:p w14:paraId="7FEAE850" w14:textId="77777777" w:rsidR="005964CF" w:rsidRDefault="005964CF">
      <w:pPr>
        <w:pStyle w:val="NormalWeb"/>
        <w:rPr>
          <w:rFonts w:ascii="Arial" w:hAnsi="Arial" w:cs="Arial"/>
          <w:color w:val="303B44"/>
          <w:sz w:val="22"/>
          <w:szCs w:val="22"/>
        </w:rPr>
      </w:pPr>
    </w:p>
    <w:p w14:paraId="71DF36A7" w14:textId="77777777" w:rsidR="005964CF" w:rsidRDefault="005964CF">
      <w:pPr>
        <w:pStyle w:val="NormalWeb"/>
        <w:rPr>
          <w:rFonts w:ascii="Arial" w:hAnsi="Arial" w:cs="Arial"/>
          <w:color w:val="303B44"/>
          <w:sz w:val="22"/>
          <w:szCs w:val="22"/>
        </w:rPr>
      </w:pPr>
    </w:p>
    <w:p w14:paraId="1B408C99" w14:textId="77777777" w:rsidR="005964CF" w:rsidRDefault="005964CF">
      <w:pPr>
        <w:pStyle w:val="NormalWeb"/>
        <w:rPr>
          <w:rFonts w:ascii="Arial" w:hAnsi="Arial" w:cs="Arial"/>
          <w:color w:val="303B44"/>
          <w:sz w:val="22"/>
          <w:szCs w:val="22"/>
        </w:rPr>
      </w:pPr>
    </w:p>
    <w:p w14:paraId="165E7AAA" w14:textId="77777777" w:rsidR="005964CF" w:rsidRDefault="005964CF">
      <w:pPr>
        <w:pStyle w:val="NormalWeb"/>
        <w:rPr>
          <w:rFonts w:ascii="Arial" w:hAnsi="Arial" w:cs="Arial"/>
          <w:color w:val="303B44"/>
          <w:sz w:val="22"/>
          <w:szCs w:val="22"/>
        </w:rPr>
      </w:pPr>
    </w:p>
    <w:p w14:paraId="41947E42" w14:textId="77777777" w:rsidR="005964CF" w:rsidRDefault="005964CF">
      <w:pPr>
        <w:pStyle w:val="NormalWeb"/>
        <w:rPr>
          <w:rFonts w:ascii="Arial" w:hAnsi="Arial" w:cs="Arial"/>
          <w:color w:val="303B44"/>
          <w:sz w:val="22"/>
          <w:szCs w:val="22"/>
        </w:rPr>
      </w:pPr>
    </w:p>
    <w:p w14:paraId="78BC9426" w14:textId="77777777" w:rsidR="005964CF" w:rsidRDefault="005964CF">
      <w:pPr>
        <w:pStyle w:val="NormalWeb"/>
        <w:rPr>
          <w:rFonts w:ascii="Arial" w:hAnsi="Arial" w:cs="Arial"/>
          <w:color w:val="303B44"/>
          <w:sz w:val="22"/>
          <w:szCs w:val="22"/>
        </w:rPr>
      </w:pPr>
    </w:p>
    <w:p w14:paraId="758C5E67" w14:textId="77777777" w:rsidR="005964CF" w:rsidRDefault="005964CF">
      <w:pPr>
        <w:pStyle w:val="NormalWeb"/>
        <w:rPr>
          <w:rFonts w:ascii="Arial" w:hAnsi="Arial" w:cs="Arial"/>
          <w:color w:val="303B44"/>
          <w:sz w:val="22"/>
          <w:szCs w:val="22"/>
        </w:rPr>
      </w:pPr>
    </w:p>
    <w:p w14:paraId="250E8523" w14:textId="77777777" w:rsidR="005964CF" w:rsidRDefault="005964CF">
      <w:pPr>
        <w:pStyle w:val="NormalWeb"/>
        <w:rPr>
          <w:rFonts w:ascii="Arial" w:hAnsi="Arial" w:cs="Arial"/>
          <w:color w:val="303B44"/>
          <w:sz w:val="22"/>
          <w:szCs w:val="22"/>
        </w:rPr>
      </w:pPr>
    </w:p>
    <w:p w14:paraId="391662F6" w14:textId="77777777" w:rsidR="005964CF" w:rsidRDefault="005964CF">
      <w:pPr>
        <w:pStyle w:val="NormalWeb"/>
        <w:rPr>
          <w:rFonts w:ascii="Arial" w:hAnsi="Arial" w:cs="Arial"/>
          <w:color w:val="303B44"/>
          <w:sz w:val="22"/>
          <w:szCs w:val="22"/>
        </w:rPr>
      </w:pPr>
    </w:p>
    <w:p w14:paraId="2ADF49A4" w14:textId="77777777" w:rsidR="005964CF" w:rsidRDefault="005964CF">
      <w:pPr>
        <w:pStyle w:val="NormalWeb"/>
        <w:rPr>
          <w:rFonts w:ascii="Arial" w:hAnsi="Arial" w:cs="Arial"/>
          <w:color w:val="303B44"/>
          <w:sz w:val="22"/>
          <w:szCs w:val="22"/>
        </w:rPr>
      </w:pPr>
    </w:p>
    <w:p w14:paraId="5318DCFD" w14:textId="77777777" w:rsidR="005964CF" w:rsidRDefault="005964CF">
      <w:pPr>
        <w:pStyle w:val="NormalWeb"/>
        <w:rPr>
          <w:rFonts w:ascii="Arial" w:hAnsi="Arial" w:cs="Arial"/>
          <w:color w:val="303B44"/>
          <w:sz w:val="22"/>
          <w:szCs w:val="22"/>
        </w:rPr>
      </w:pPr>
    </w:p>
    <w:p w14:paraId="7BE2A987" w14:textId="77777777" w:rsidR="005964CF" w:rsidRDefault="005964CF">
      <w:pPr>
        <w:pStyle w:val="NormalWeb"/>
        <w:rPr>
          <w:rFonts w:ascii="Arial" w:hAnsi="Arial" w:cs="Arial"/>
          <w:color w:val="303B44"/>
          <w:sz w:val="22"/>
          <w:szCs w:val="22"/>
        </w:rPr>
      </w:pPr>
    </w:p>
    <w:p w14:paraId="418E9528" w14:textId="77777777" w:rsidR="005964CF" w:rsidRDefault="005964CF">
      <w:pPr>
        <w:pStyle w:val="NormalWeb"/>
        <w:rPr>
          <w:rFonts w:ascii="Arial" w:hAnsi="Arial" w:cs="Arial"/>
          <w:color w:val="303B44"/>
          <w:sz w:val="22"/>
          <w:szCs w:val="22"/>
        </w:rPr>
      </w:pPr>
    </w:p>
    <w:p w14:paraId="15FCF5C7" w14:textId="77777777" w:rsidR="005964CF" w:rsidRDefault="005964CF">
      <w:pPr>
        <w:pStyle w:val="NormalWeb"/>
        <w:rPr>
          <w:rFonts w:ascii="Arial" w:hAnsi="Arial" w:cs="Arial"/>
          <w:color w:val="303B44"/>
          <w:sz w:val="22"/>
          <w:szCs w:val="22"/>
        </w:rPr>
      </w:pPr>
    </w:p>
    <w:p w14:paraId="246D8965" w14:textId="77777777" w:rsidR="005964CF" w:rsidRDefault="005964CF">
      <w:pPr>
        <w:pStyle w:val="NormalWeb"/>
        <w:rPr>
          <w:rFonts w:ascii="Arial" w:hAnsi="Arial" w:cs="Arial"/>
          <w:color w:val="303B44"/>
          <w:sz w:val="22"/>
          <w:szCs w:val="22"/>
        </w:rPr>
      </w:pPr>
    </w:p>
    <w:p w14:paraId="193CA0B7" w14:textId="77777777" w:rsidR="005964CF" w:rsidRDefault="005964CF">
      <w:pPr>
        <w:pStyle w:val="NormalWeb"/>
        <w:rPr>
          <w:rFonts w:ascii="Arial" w:hAnsi="Arial" w:cs="Arial"/>
          <w:color w:val="303B44"/>
          <w:sz w:val="22"/>
          <w:szCs w:val="22"/>
        </w:rPr>
      </w:pPr>
    </w:p>
    <w:p w14:paraId="45EE48B9" w14:textId="77777777" w:rsidR="005964CF" w:rsidRDefault="005964CF">
      <w:pPr>
        <w:pStyle w:val="NormalWeb"/>
        <w:rPr>
          <w:rFonts w:ascii="Arial" w:hAnsi="Arial" w:cs="Arial"/>
          <w:color w:val="303B44"/>
          <w:sz w:val="22"/>
          <w:szCs w:val="22"/>
        </w:rPr>
      </w:pPr>
    </w:p>
    <w:p w14:paraId="6168BC8B" w14:textId="77777777" w:rsidR="005964CF" w:rsidRDefault="005964CF">
      <w:pPr>
        <w:pStyle w:val="NormalWeb"/>
        <w:rPr>
          <w:rFonts w:ascii="Arial" w:hAnsi="Arial" w:cs="Arial"/>
          <w:color w:val="303B44"/>
          <w:sz w:val="22"/>
          <w:szCs w:val="22"/>
        </w:rPr>
      </w:pPr>
    </w:p>
    <w:p w14:paraId="0A160A73" w14:textId="77777777" w:rsidR="005964CF" w:rsidRDefault="005964CF">
      <w:pPr>
        <w:pStyle w:val="NormalWeb"/>
        <w:rPr>
          <w:rFonts w:ascii="Arial" w:hAnsi="Arial" w:cs="Arial"/>
          <w:color w:val="303B44"/>
          <w:sz w:val="22"/>
          <w:szCs w:val="22"/>
        </w:rPr>
      </w:pPr>
    </w:p>
    <w:p w14:paraId="0A9B8B1D" w14:textId="77777777" w:rsidR="005964CF" w:rsidRDefault="005964CF">
      <w:pPr>
        <w:pStyle w:val="NormalWeb"/>
        <w:rPr>
          <w:rFonts w:ascii="Arial" w:hAnsi="Arial" w:cs="Arial"/>
          <w:color w:val="303B44"/>
          <w:sz w:val="22"/>
          <w:szCs w:val="22"/>
        </w:rPr>
      </w:pPr>
    </w:p>
    <w:p w14:paraId="0C3486E5" w14:textId="77777777" w:rsidR="005964CF" w:rsidRDefault="005964CF">
      <w:pPr>
        <w:pStyle w:val="NormalWeb"/>
        <w:rPr>
          <w:rFonts w:ascii="Arial" w:hAnsi="Arial" w:cs="Arial"/>
          <w:color w:val="303B44"/>
          <w:sz w:val="22"/>
          <w:szCs w:val="22"/>
        </w:rPr>
      </w:pPr>
    </w:p>
    <w:p w14:paraId="5627AAE0" w14:textId="77777777" w:rsidR="005964CF" w:rsidRDefault="000B6AFD">
      <w:pPr>
        <w:rPr>
          <w:rFonts w:ascii="Arial" w:hAnsi="Arial" w:cs="Arial"/>
          <w:b/>
        </w:rPr>
      </w:pPr>
      <w:r>
        <w:rPr>
          <w:rFonts w:ascii="Arial" w:hAnsi="Arial" w:cs="Arial"/>
          <w:b/>
        </w:rPr>
        <w:t>THIS DOCUMENT IS ALSO AVAILABLE IN WELSH</w:t>
      </w:r>
    </w:p>
    <w:sectPr w:rsidR="005964C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AC93C" w14:textId="77777777" w:rsidR="000B6AFD" w:rsidRDefault="000B6AFD">
      <w:r>
        <w:separator/>
      </w:r>
    </w:p>
  </w:endnote>
  <w:endnote w:type="continuationSeparator" w:id="0">
    <w:p w14:paraId="72C3A98A" w14:textId="77777777" w:rsidR="000B6AFD" w:rsidRDefault="000B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Times New Roman"/>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9DB3C" w14:textId="77777777" w:rsidR="005964CF" w:rsidRDefault="000B6AF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9</w:t>
    </w:r>
    <w:r>
      <w:rPr>
        <w:b/>
        <w:sz w:val="24"/>
        <w:szCs w:val="24"/>
      </w:rPr>
      <w:fldChar w:fldCharType="end"/>
    </w:r>
  </w:p>
  <w:p w14:paraId="55BC497D" w14:textId="77777777" w:rsidR="005964CF" w:rsidRDefault="005964C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59262" w14:textId="77777777" w:rsidR="005964CF" w:rsidRDefault="005964C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87AED" w14:textId="77777777" w:rsidR="000B6AFD" w:rsidRDefault="000B6AFD">
      <w:r>
        <w:separator/>
      </w:r>
    </w:p>
  </w:footnote>
  <w:footnote w:type="continuationSeparator" w:id="0">
    <w:p w14:paraId="6D4A3AD3" w14:textId="77777777" w:rsidR="000B6AFD" w:rsidRDefault="000B6A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539FB"/>
    <w:multiLevelType w:val="hybridMultilevel"/>
    <w:tmpl w:val="20C444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7CCB"/>
    <w:multiLevelType w:val="multilevel"/>
    <w:tmpl w:val="08B77CCB"/>
    <w:lvl w:ilvl="0">
      <w:start w:val="1"/>
      <w:numFmt w:val="bullet"/>
      <w:lvlText w:val=""/>
      <w:lvlJc w:val="left"/>
      <w:pPr>
        <w:ind w:left="720" w:hanging="360"/>
      </w:pPr>
      <w:rPr>
        <w:rFonts w:ascii="Symbol" w:hAnsi="Symbol" w:hint="default"/>
        <w:color w:val="EE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D661405"/>
    <w:multiLevelType w:val="multilevel"/>
    <w:tmpl w:val="1D661405"/>
    <w:lvl w:ilvl="0">
      <w:start w:val="1"/>
      <w:numFmt w:val="bullet"/>
      <w:lvlText w:val=""/>
      <w:lvlJc w:val="left"/>
      <w:pPr>
        <w:ind w:left="644" w:hanging="360"/>
      </w:pPr>
      <w:rPr>
        <w:rFonts w:ascii="Symbol" w:hAnsi="Symbol" w:hint="default"/>
        <w:color w:val="EE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E147337"/>
    <w:multiLevelType w:val="hybridMultilevel"/>
    <w:tmpl w:val="4202A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 w15:restartNumberingAfterBreak="0">
    <w:nsid w:val="39680098"/>
    <w:multiLevelType w:val="multilevel"/>
    <w:tmpl w:val="396800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494A57E2"/>
    <w:multiLevelType w:val="hybridMultilevel"/>
    <w:tmpl w:val="6CE04A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5ADB5E60"/>
    <w:multiLevelType w:val="multilevel"/>
    <w:tmpl w:val="5ADB5E60"/>
    <w:lvl w:ilvl="0">
      <w:start w:val="1"/>
      <w:numFmt w:val="lowerLetter"/>
      <w:lvlText w:val="%1)"/>
      <w:lvlJc w:val="left"/>
      <w:pPr>
        <w:ind w:left="1080" w:hanging="360"/>
      </w:pPr>
      <w:rPr>
        <w:rFonts w:hint="default"/>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5FA63C22"/>
    <w:multiLevelType w:val="multilevel"/>
    <w:tmpl w:val="5FA63C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720D2F67"/>
    <w:multiLevelType w:val="multilevel"/>
    <w:tmpl w:val="720D2F6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34F6FAB"/>
    <w:multiLevelType w:val="multilevel"/>
    <w:tmpl w:val="734F6FAB"/>
    <w:lvl w:ilvl="0">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numFmt w:val="bullet"/>
      <w:lvlText w:val="•"/>
      <w:lvlJc w:val="left"/>
      <w:pPr>
        <w:ind w:left="1128" w:hanging="248"/>
      </w:pPr>
      <w:rPr>
        <w:rFonts w:hint="default"/>
        <w:lang w:val="en-US" w:eastAsia="en-US" w:bidi="ar-SA"/>
      </w:rPr>
    </w:lvl>
    <w:lvl w:ilvl="2">
      <w:numFmt w:val="bullet"/>
      <w:lvlText w:val="•"/>
      <w:lvlJc w:val="left"/>
      <w:pPr>
        <w:ind w:left="2117" w:hanging="248"/>
      </w:pPr>
      <w:rPr>
        <w:rFonts w:hint="default"/>
        <w:lang w:val="en-US" w:eastAsia="en-US" w:bidi="ar-SA"/>
      </w:rPr>
    </w:lvl>
    <w:lvl w:ilvl="3">
      <w:numFmt w:val="bullet"/>
      <w:lvlText w:val="•"/>
      <w:lvlJc w:val="left"/>
      <w:pPr>
        <w:ind w:left="3105" w:hanging="248"/>
      </w:pPr>
      <w:rPr>
        <w:rFonts w:hint="default"/>
        <w:lang w:val="en-US" w:eastAsia="en-US" w:bidi="ar-SA"/>
      </w:rPr>
    </w:lvl>
    <w:lvl w:ilvl="4">
      <w:numFmt w:val="bullet"/>
      <w:lvlText w:val="•"/>
      <w:lvlJc w:val="left"/>
      <w:pPr>
        <w:ind w:left="4094" w:hanging="248"/>
      </w:pPr>
      <w:rPr>
        <w:rFonts w:hint="default"/>
        <w:lang w:val="en-US" w:eastAsia="en-US" w:bidi="ar-SA"/>
      </w:rPr>
    </w:lvl>
    <w:lvl w:ilvl="5">
      <w:numFmt w:val="bullet"/>
      <w:lvlText w:val="•"/>
      <w:lvlJc w:val="left"/>
      <w:pPr>
        <w:ind w:left="5082" w:hanging="248"/>
      </w:pPr>
      <w:rPr>
        <w:rFonts w:hint="default"/>
        <w:lang w:val="en-US" w:eastAsia="en-US" w:bidi="ar-SA"/>
      </w:rPr>
    </w:lvl>
    <w:lvl w:ilvl="6">
      <w:numFmt w:val="bullet"/>
      <w:lvlText w:val="•"/>
      <w:lvlJc w:val="left"/>
      <w:pPr>
        <w:ind w:left="6071" w:hanging="248"/>
      </w:pPr>
      <w:rPr>
        <w:rFonts w:hint="default"/>
        <w:lang w:val="en-US" w:eastAsia="en-US" w:bidi="ar-SA"/>
      </w:rPr>
    </w:lvl>
    <w:lvl w:ilvl="7">
      <w:numFmt w:val="bullet"/>
      <w:lvlText w:val="•"/>
      <w:lvlJc w:val="left"/>
      <w:pPr>
        <w:ind w:left="7059" w:hanging="248"/>
      </w:pPr>
      <w:rPr>
        <w:rFonts w:hint="default"/>
        <w:lang w:val="en-US" w:eastAsia="en-US" w:bidi="ar-SA"/>
      </w:rPr>
    </w:lvl>
    <w:lvl w:ilvl="8">
      <w:numFmt w:val="bullet"/>
      <w:lvlText w:val="•"/>
      <w:lvlJc w:val="left"/>
      <w:pPr>
        <w:ind w:left="8048" w:hanging="248"/>
      </w:pPr>
      <w:rPr>
        <w:rFonts w:hint="default"/>
        <w:lang w:val="en-US" w:eastAsia="en-US" w:bidi="ar-SA"/>
      </w:rPr>
    </w:lvl>
  </w:abstractNum>
  <w:abstractNum w:abstractNumId="12" w15:restartNumberingAfterBreak="0">
    <w:nsid w:val="7E402047"/>
    <w:multiLevelType w:val="multilevel"/>
    <w:tmpl w:val="7E40204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65230675">
    <w:abstractNumId w:val="4"/>
  </w:num>
  <w:num w:numId="2" w16cid:durableId="1081373476">
    <w:abstractNumId w:val="10"/>
  </w:num>
  <w:num w:numId="3" w16cid:durableId="476922530">
    <w:abstractNumId w:val="7"/>
  </w:num>
  <w:num w:numId="4" w16cid:durableId="389613905">
    <w:abstractNumId w:val="11"/>
  </w:num>
  <w:num w:numId="5" w16cid:durableId="1888639282">
    <w:abstractNumId w:val="9"/>
  </w:num>
  <w:num w:numId="6" w16cid:durableId="169177566">
    <w:abstractNumId w:val="8"/>
  </w:num>
  <w:num w:numId="7" w16cid:durableId="874121777">
    <w:abstractNumId w:val="1"/>
  </w:num>
  <w:num w:numId="8" w16cid:durableId="335886422">
    <w:abstractNumId w:val="5"/>
  </w:num>
  <w:num w:numId="9" w16cid:durableId="336350392">
    <w:abstractNumId w:val="12"/>
  </w:num>
  <w:num w:numId="10" w16cid:durableId="447041549">
    <w:abstractNumId w:val="2"/>
  </w:num>
  <w:num w:numId="11" w16cid:durableId="1338310705">
    <w:abstractNumId w:val="0"/>
  </w:num>
  <w:num w:numId="12" w16cid:durableId="1530489767">
    <w:abstractNumId w:val="3"/>
  </w:num>
  <w:num w:numId="13" w16cid:durableId="19002841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6EF"/>
    <w:rsid w:val="00024AD3"/>
    <w:rsid w:val="00026B02"/>
    <w:rsid w:val="000531E6"/>
    <w:rsid w:val="000778CB"/>
    <w:rsid w:val="000810B5"/>
    <w:rsid w:val="000822E5"/>
    <w:rsid w:val="000824C6"/>
    <w:rsid w:val="000971FC"/>
    <w:rsid w:val="000A2A3A"/>
    <w:rsid w:val="000A492A"/>
    <w:rsid w:val="000B6AFD"/>
    <w:rsid w:val="000D2F80"/>
    <w:rsid w:val="000D4672"/>
    <w:rsid w:val="000E413A"/>
    <w:rsid w:val="000F5AA3"/>
    <w:rsid w:val="00100396"/>
    <w:rsid w:val="00100B5C"/>
    <w:rsid w:val="00104D35"/>
    <w:rsid w:val="001106E9"/>
    <w:rsid w:val="00124CA5"/>
    <w:rsid w:val="00134F77"/>
    <w:rsid w:val="001363A5"/>
    <w:rsid w:val="00141B44"/>
    <w:rsid w:val="00152E9D"/>
    <w:rsid w:val="00154487"/>
    <w:rsid w:val="00166608"/>
    <w:rsid w:val="0017512A"/>
    <w:rsid w:val="00196958"/>
    <w:rsid w:val="001A1E39"/>
    <w:rsid w:val="001A24F3"/>
    <w:rsid w:val="001B405C"/>
    <w:rsid w:val="001B5F45"/>
    <w:rsid w:val="001D07FE"/>
    <w:rsid w:val="001E1050"/>
    <w:rsid w:val="001E1E1F"/>
    <w:rsid w:val="001E2007"/>
    <w:rsid w:val="001E57C1"/>
    <w:rsid w:val="001F07EF"/>
    <w:rsid w:val="001F20E5"/>
    <w:rsid w:val="001F50B6"/>
    <w:rsid w:val="001F6D7A"/>
    <w:rsid w:val="001F7611"/>
    <w:rsid w:val="001F76BA"/>
    <w:rsid w:val="00205C7E"/>
    <w:rsid w:val="00222D20"/>
    <w:rsid w:val="00224849"/>
    <w:rsid w:val="0022746E"/>
    <w:rsid w:val="002308A3"/>
    <w:rsid w:val="00235F71"/>
    <w:rsid w:val="00237F5C"/>
    <w:rsid w:val="002444CA"/>
    <w:rsid w:val="0025631A"/>
    <w:rsid w:val="00260DE6"/>
    <w:rsid w:val="00263A47"/>
    <w:rsid w:val="0026787D"/>
    <w:rsid w:val="00273FEE"/>
    <w:rsid w:val="0028204E"/>
    <w:rsid w:val="0028556C"/>
    <w:rsid w:val="0028591B"/>
    <w:rsid w:val="002878BF"/>
    <w:rsid w:val="00291841"/>
    <w:rsid w:val="002A265D"/>
    <w:rsid w:val="002C449B"/>
    <w:rsid w:val="002C6040"/>
    <w:rsid w:val="002D5B3F"/>
    <w:rsid w:val="002D754E"/>
    <w:rsid w:val="002E272E"/>
    <w:rsid w:val="002F1C66"/>
    <w:rsid w:val="002F5778"/>
    <w:rsid w:val="003223E0"/>
    <w:rsid w:val="00352C4A"/>
    <w:rsid w:val="00356CC1"/>
    <w:rsid w:val="00362560"/>
    <w:rsid w:val="003732FD"/>
    <w:rsid w:val="003753B2"/>
    <w:rsid w:val="00376559"/>
    <w:rsid w:val="003774FA"/>
    <w:rsid w:val="0038187F"/>
    <w:rsid w:val="00382BAA"/>
    <w:rsid w:val="00384D73"/>
    <w:rsid w:val="00386C18"/>
    <w:rsid w:val="00393EB6"/>
    <w:rsid w:val="0039581F"/>
    <w:rsid w:val="003A3CE5"/>
    <w:rsid w:val="003B366F"/>
    <w:rsid w:val="003B3F9D"/>
    <w:rsid w:val="003B6C95"/>
    <w:rsid w:val="003C0D23"/>
    <w:rsid w:val="003E5751"/>
    <w:rsid w:val="003F2FF9"/>
    <w:rsid w:val="004046A9"/>
    <w:rsid w:val="00404C50"/>
    <w:rsid w:val="00415DA2"/>
    <w:rsid w:val="00422DE6"/>
    <w:rsid w:val="00423934"/>
    <w:rsid w:val="00425F76"/>
    <w:rsid w:val="00426244"/>
    <w:rsid w:val="00433114"/>
    <w:rsid w:val="00433BB7"/>
    <w:rsid w:val="00451810"/>
    <w:rsid w:val="00455C54"/>
    <w:rsid w:val="00456D8A"/>
    <w:rsid w:val="00465176"/>
    <w:rsid w:val="00470A38"/>
    <w:rsid w:val="00470BBA"/>
    <w:rsid w:val="00477880"/>
    <w:rsid w:val="004874DE"/>
    <w:rsid w:val="004A28E2"/>
    <w:rsid w:val="004B5334"/>
    <w:rsid w:val="004B541A"/>
    <w:rsid w:val="004B6C14"/>
    <w:rsid w:val="004B6CBE"/>
    <w:rsid w:val="004D2C05"/>
    <w:rsid w:val="004D5E9B"/>
    <w:rsid w:val="004D63D9"/>
    <w:rsid w:val="004E4C78"/>
    <w:rsid w:val="004E6585"/>
    <w:rsid w:val="004F38B4"/>
    <w:rsid w:val="0050249F"/>
    <w:rsid w:val="00513DFE"/>
    <w:rsid w:val="00513E6F"/>
    <w:rsid w:val="00524566"/>
    <w:rsid w:val="00527E60"/>
    <w:rsid w:val="00530BEF"/>
    <w:rsid w:val="00531E1E"/>
    <w:rsid w:val="00533062"/>
    <w:rsid w:val="0054047B"/>
    <w:rsid w:val="00552351"/>
    <w:rsid w:val="00561F00"/>
    <w:rsid w:val="00562C4E"/>
    <w:rsid w:val="00562DEC"/>
    <w:rsid w:val="00576AB4"/>
    <w:rsid w:val="00577917"/>
    <w:rsid w:val="005801EE"/>
    <w:rsid w:val="0058048A"/>
    <w:rsid w:val="00590667"/>
    <w:rsid w:val="005964CF"/>
    <w:rsid w:val="005969E2"/>
    <w:rsid w:val="005A1689"/>
    <w:rsid w:val="005B61CD"/>
    <w:rsid w:val="005D1D58"/>
    <w:rsid w:val="005D432C"/>
    <w:rsid w:val="005E285E"/>
    <w:rsid w:val="005E72F8"/>
    <w:rsid w:val="005F0579"/>
    <w:rsid w:val="005F3A53"/>
    <w:rsid w:val="005F77C5"/>
    <w:rsid w:val="00600424"/>
    <w:rsid w:val="006062A3"/>
    <w:rsid w:val="00610E08"/>
    <w:rsid w:val="006140BF"/>
    <w:rsid w:val="006161BE"/>
    <w:rsid w:val="00620787"/>
    <w:rsid w:val="00632434"/>
    <w:rsid w:val="0063478F"/>
    <w:rsid w:val="00644256"/>
    <w:rsid w:val="00650F3E"/>
    <w:rsid w:val="00661D6F"/>
    <w:rsid w:val="006628E9"/>
    <w:rsid w:val="00663E4B"/>
    <w:rsid w:val="006655B7"/>
    <w:rsid w:val="0066725E"/>
    <w:rsid w:val="006716C7"/>
    <w:rsid w:val="00675B12"/>
    <w:rsid w:val="00681208"/>
    <w:rsid w:val="00681FA9"/>
    <w:rsid w:val="00691DA6"/>
    <w:rsid w:val="00691EA9"/>
    <w:rsid w:val="00692775"/>
    <w:rsid w:val="006934D4"/>
    <w:rsid w:val="006A0C4B"/>
    <w:rsid w:val="006A123A"/>
    <w:rsid w:val="006A6DC3"/>
    <w:rsid w:val="006B4C06"/>
    <w:rsid w:val="006B6BF5"/>
    <w:rsid w:val="006C22F2"/>
    <w:rsid w:val="006D49ED"/>
    <w:rsid w:val="006D55CE"/>
    <w:rsid w:val="006D637A"/>
    <w:rsid w:val="006D6F24"/>
    <w:rsid w:val="006D75FC"/>
    <w:rsid w:val="006F0F95"/>
    <w:rsid w:val="006F45BF"/>
    <w:rsid w:val="006F60E0"/>
    <w:rsid w:val="0070043C"/>
    <w:rsid w:val="00702F71"/>
    <w:rsid w:val="007037C8"/>
    <w:rsid w:val="007113F3"/>
    <w:rsid w:val="00717DF9"/>
    <w:rsid w:val="00720D58"/>
    <w:rsid w:val="00726FEE"/>
    <w:rsid w:val="007366DF"/>
    <w:rsid w:val="00757839"/>
    <w:rsid w:val="00770C81"/>
    <w:rsid w:val="00777C98"/>
    <w:rsid w:val="00782B47"/>
    <w:rsid w:val="00791024"/>
    <w:rsid w:val="00793227"/>
    <w:rsid w:val="00793E28"/>
    <w:rsid w:val="00793F0A"/>
    <w:rsid w:val="007A0E0B"/>
    <w:rsid w:val="007A2657"/>
    <w:rsid w:val="007B4E41"/>
    <w:rsid w:val="007C682C"/>
    <w:rsid w:val="007D2385"/>
    <w:rsid w:val="007D5DE2"/>
    <w:rsid w:val="007F214F"/>
    <w:rsid w:val="00800069"/>
    <w:rsid w:val="00800793"/>
    <w:rsid w:val="008042F0"/>
    <w:rsid w:val="00810BD5"/>
    <w:rsid w:val="00811713"/>
    <w:rsid w:val="008262D5"/>
    <w:rsid w:val="008310A0"/>
    <w:rsid w:val="00835D29"/>
    <w:rsid w:val="00842E7F"/>
    <w:rsid w:val="008508E3"/>
    <w:rsid w:val="00852933"/>
    <w:rsid w:val="008566E5"/>
    <w:rsid w:val="008566FE"/>
    <w:rsid w:val="00865B46"/>
    <w:rsid w:val="00882E5B"/>
    <w:rsid w:val="00886290"/>
    <w:rsid w:val="00887E6D"/>
    <w:rsid w:val="00896134"/>
    <w:rsid w:val="008A58EC"/>
    <w:rsid w:val="008A62BC"/>
    <w:rsid w:val="008B43E7"/>
    <w:rsid w:val="008B5EFF"/>
    <w:rsid w:val="008D4870"/>
    <w:rsid w:val="008D763F"/>
    <w:rsid w:val="008E17A0"/>
    <w:rsid w:val="008E6F2C"/>
    <w:rsid w:val="008F036F"/>
    <w:rsid w:val="008F1308"/>
    <w:rsid w:val="008F78C2"/>
    <w:rsid w:val="00903507"/>
    <w:rsid w:val="00904568"/>
    <w:rsid w:val="009045FF"/>
    <w:rsid w:val="00911394"/>
    <w:rsid w:val="00923EF2"/>
    <w:rsid w:val="00926D25"/>
    <w:rsid w:val="00926E9D"/>
    <w:rsid w:val="00926EF1"/>
    <w:rsid w:val="00927492"/>
    <w:rsid w:val="009312CC"/>
    <w:rsid w:val="009315A0"/>
    <w:rsid w:val="00932C6E"/>
    <w:rsid w:val="00933F10"/>
    <w:rsid w:val="009433C5"/>
    <w:rsid w:val="0094420E"/>
    <w:rsid w:val="00944C5F"/>
    <w:rsid w:val="00951D16"/>
    <w:rsid w:val="00953422"/>
    <w:rsid w:val="00963ED8"/>
    <w:rsid w:val="00965881"/>
    <w:rsid w:val="009737F1"/>
    <w:rsid w:val="00982DA7"/>
    <w:rsid w:val="009871FF"/>
    <w:rsid w:val="00987A55"/>
    <w:rsid w:val="00990799"/>
    <w:rsid w:val="00995D51"/>
    <w:rsid w:val="009A0631"/>
    <w:rsid w:val="009B10ED"/>
    <w:rsid w:val="009D0975"/>
    <w:rsid w:val="009D3EA4"/>
    <w:rsid w:val="009D649C"/>
    <w:rsid w:val="009E4BC1"/>
    <w:rsid w:val="009F1BCA"/>
    <w:rsid w:val="009F5CB2"/>
    <w:rsid w:val="00A03BB8"/>
    <w:rsid w:val="00A16E98"/>
    <w:rsid w:val="00A25C81"/>
    <w:rsid w:val="00A342A4"/>
    <w:rsid w:val="00A34FA0"/>
    <w:rsid w:val="00A3505D"/>
    <w:rsid w:val="00A36148"/>
    <w:rsid w:val="00A4036F"/>
    <w:rsid w:val="00A406E5"/>
    <w:rsid w:val="00A4070F"/>
    <w:rsid w:val="00A423D0"/>
    <w:rsid w:val="00A42465"/>
    <w:rsid w:val="00A44E0A"/>
    <w:rsid w:val="00A4641C"/>
    <w:rsid w:val="00A5476B"/>
    <w:rsid w:val="00A55876"/>
    <w:rsid w:val="00A67FB1"/>
    <w:rsid w:val="00A718C9"/>
    <w:rsid w:val="00A85BFE"/>
    <w:rsid w:val="00AA1D13"/>
    <w:rsid w:val="00AB6E2F"/>
    <w:rsid w:val="00AB6FE7"/>
    <w:rsid w:val="00AB7AD7"/>
    <w:rsid w:val="00AD2430"/>
    <w:rsid w:val="00AE41A6"/>
    <w:rsid w:val="00AE4345"/>
    <w:rsid w:val="00AF0E34"/>
    <w:rsid w:val="00AF271D"/>
    <w:rsid w:val="00AF56C2"/>
    <w:rsid w:val="00B004E6"/>
    <w:rsid w:val="00B00A71"/>
    <w:rsid w:val="00B01B89"/>
    <w:rsid w:val="00B0744D"/>
    <w:rsid w:val="00B27572"/>
    <w:rsid w:val="00B47DC0"/>
    <w:rsid w:val="00B50EA8"/>
    <w:rsid w:val="00B60D40"/>
    <w:rsid w:val="00B64082"/>
    <w:rsid w:val="00B72325"/>
    <w:rsid w:val="00B81AD3"/>
    <w:rsid w:val="00B829D8"/>
    <w:rsid w:val="00B84B5B"/>
    <w:rsid w:val="00B86446"/>
    <w:rsid w:val="00B97459"/>
    <w:rsid w:val="00BA1176"/>
    <w:rsid w:val="00BE0B01"/>
    <w:rsid w:val="00BE20A8"/>
    <w:rsid w:val="00BE79C7"/>
    <w:rsid w:val="00BF3CB5"/>
    <w:rsid w:val="00C00AEF"/>
    <w:rsid w:val="00C01A3F"/>
    <w:rsid w:val="00C073F1"/>
    <w:rsid w:val="00C07EA9"/>
    <w:rsid w:val="00C1285B"/>
    <w:rsid w:val="00C1361B"/>
    <w:rsid w:val="00C14E1F"/>
    <w:rsid w:val="00C3095E"/>
    <w:rsid w:val="00C315AF"/>
    <w:rsid w:val="00C31FD3"/>
    <w:rsid w:val="00C35DCE"/>
    <w:rsid w:val="00C36D9A"/>
    <w:rsid w:val="00C44A72"/>
    <w:rsid w:val="00C468F1"/>
    <w:rsid w:val="00C517A4"/>
    <w:rsid w:val="00C61FC2"/>
    <w:rsid w:val="00C705F9"/>
    <w:rsid w:val="00C80F0F"/>
    <w:rsid w:val="00C8667A"/>
    <w:rsid w:val="00C934A1"/>
    <w:rsid w:val="00C93BCB"/>
    <w:rsid w:val="00CB2B1E"/>
    <w:rsid w:val="00CC241A"/>
    <w:rsid w:val="00CD1894"/>
    <w:rsid w:val="00CD367A"/>
    <w:rsid w:val="00CD5B6D"/>
    <w:rsid w:val="00CE4035"/>
    <w:rsid w:val="00CE65AB"/>
    <w:rsid w:val="00CF4266"/>
    <w:rsid w:val="00D22D9C"/>
    <w:rsid w:val="00D241F1"/>
    <w:rsid w:val="00D275CB"/>
    <w:rsid w:val="00D30DFA"/>
    <w:rsid w:val="00D41D2A"/>
    <w:rsid w:val="00D463A5"/>
    <w:rsid w:val="00D4710D"/>
    <w:rsid w:val="00D47D25"/>
    <w:rsid w:val="00D62ACD"/>
    <w:rsid w:val="00D9378F"/>
    <w:rsid w:val="00DA36EE"/>
    <w:rsid w:val="00DB116D"/>
    <w:rsid w:val="00DC0D07"/>
    <w:rsid w:val="00DD17CC"/>
    <w:rsid w:val="00DE217A"/>
    <w:rsid w:val="00DE4006"/>
    <w:rsid w:val="00DE67C2"/>
    <w:rsid w:val="00DF321B"/>
    <w:rsid w:val="00DF6033"/>
    <w:rsid w:val="00E06FCB"/>
    <w:rsid w:val="00E15BDB"/>
    <w:rsid w:val="00E16A26"/>
    <w:rsid w:val="00E230E0"/>
    <w:rsid w:val="00E27F15"/>
    <w:rsid w:val="00E51AAC"/>
    <w:rsid w:val="00E66CC0"/>
    <w:rsid w:val="00E728A9"/>
    <w:rsid w:val="00E72BC5"/>
    <w:rsid w:val="00E807D9"/>
    <w:rsid w:val="00E91EF1"/>
    <w:rsid w:val="00EA0AEA"/>
    <w:rsid w:val="00EA0F4E"/>
    <w:rsid w:val="00EA1EF8"/>
    <w:rsid w:val="00EA295B"/>
    <w:rsid w:val="00EA2D32"/>
    <w:rsid w:val="00EA3B9B"/>
    <w:rsid w:val="00EA6801"/>
    <w:rsid w:val="00EB4F96"/>
    <w:rsid w:val="00ED1644"/>
    <w:rsid w:val="00ED619B"/>
    <w:rsid w:val="00ED7072"/>
    <w:rsid w:val="00EE3132"/>
    <w:rsid w:val="00EE3D9D"/>
    <w:rsid w:val="00EE6F25"/>
    <w:rsid w:val="00EF136E"/>
    <w:rsid w:val="00F02126"/>
    <w:rsid w:val="00F03D85"/>
    <w:rsid w:val="00F07C8C"/>
    <w:rsid w:val="00F13FC7"/>
    <w:rsid w:val="00F2330E"/>
    <w:rsid w:val="00F249F1"/>
    <w:rsid w:val="00F25B9D"/>
    <w:rsid w:val="00F2664E"/>
    <w:rsid w:val="00F31163"/>
    <w:rsid w:val="00F311D9"/>
    <w:rsid w:val="00F31C04"/>
    <w:rsid w:val="00F442A7"/>
    <w:rsid w:val="00F46F7F"/>
    <w:rsid w:val="00F57A89"/>
    <w:rsid w:val="00F61A20"/>
    <w:rsid w:val="00F63DD9"/>
    <w:rsid w:val="00F67644"/>
    <w:rsid w:val="00F8381F"/>
    <w:rsid w:val="00F847F3"/>
    <w:rsid w:val="00F87B6F"/>
    <w:rsid w:val="00FA04CD"/>
    <w:rsid w:val="00FA1163"/>
    <w:rsid w:val="00FA25F5"/>
    <w:rsid w:val="00FA2810"/>
    <w:rsid w:val="00FA68F8"/>
    <w:rsid w:val="00FB1DC0"/>
    <w:rsid w:val="00FB3B4E"/>
    <w:rsid w:val="00FB4521"/>
    <w:rsid w:val="00FB4F84"/>
    <w:rsid w:val="00FB5CF8"/>
    <w:rsid w:val="00FC58EA"/>
    <w:rsid w:val="00FC77AD"/>
    <w:rsid w:val="00FE7D44"/>
    <w:rsid w:val="00FE7EB0"/>
    <w:rsid w:val="00FF273B"/>
    <w:rsid w:val="00FF4393"/>
    <w:rsid w:val="00FF564C"/>
    <w:rsid w:val="00FF5AAD"/>
    <w:rsid w:val="00FF5B9E"/>
    <w:rsid w:val="18FF3BAB"/>
    <w:rsid w:val="3BD517D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3D0DCBD7"/>
  <w15:docId w15:val="{6076010E-245E-4212-B608-B476BF2BC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
    <w:name w:val="Body Text"/>
    <w:basedOn w:val="Normal"/>
    <w:link w:val="BodyTextChar"/>
    <w:semiHidden/>
    <w:unhideWhenUsed/>
    <w:qFormat/>
    <w:pPr>
      <w:spacing w:after="120"/>
    </w:pPr>
  </w:style>
  <w:style w:type="paragraph" w:styleId="BodyText2">
    <w:name w:val="Body Text 2"/>
    <w:basedOn w:val="Normal"/>
    <w:qFormat/>
    <w:rPr>
      <w:sz w:val="16"/>
      <w:lang w:eastAsia="en-US"/>
    </w:rPr>
  </w:style>
  <w:style w:type="character" w:styleId="Emphasis">
    <w:name w:val="Emphasis"/>
    <w:uiPriority w:val="20"/>
    <w:qFormat/>
    <w:rPr>
      <w:i/>
      <w:iCs/>
    </w:rPr>
  </w:style>
  <w:style w:type="paragraph" w:styleId="Footer">
    <w:name w:val="footer"/>
    <w:basedOn w:val="Normal"/>
    <w:link w:val="FooterChar"/>
    <w:uiPriority w:val="99"/>
    <w:qFormat/>
    <w:pPr>
      <w:tabs>
        <w:tab w:val="center" w:pos="4153"/>
        <w:tab w:val="right" w:pos="8306"/>
      </w:tabs>
    </w:pPr>
  </w:style>
  <w:style w:type="paragraph" w:styleId="Header">
    <w:name w:val="header"/>
    <w:basedOn w:val="Normal"/>
    <w:link w:val="HeaderChar"/>
    <w:qFormat/>
    <w:pPr>
      <w:tabs>
        <w:tab w:val="center" w:pos="4153"/>
        <w:tab w:val="right" w:pos="8306"/>
      </w:tabs>
    </w:pPr>
  </w:style>
  <w:style w:type="character" w:styleId="Hyperlink">
    <w:name w:val="Hyperlink"/>
    <w:uiPriority w:val="99"/>
    <w:unhideWhenUsed/>
    <w:qFormat/>
    <w:rPr>
      <w:color w:val="0000FF"/>
      <w:u w:val="single"/>
    </w:rPr>
  </w:style>
  <w:style w:type="paragraph" w:styleId="NormalWeb">
    <w:name w:val="Normal (Web)"/>
    <w:basedOn w:val="Normal"/>
    <w:uiPriority w:val="99"/>
    <w:qFormat/>
    <w:pPr>
      <w:spacing w:before="100" w:after="100"/>
    </w:pPr>
    <w:rPr>
      <w:sz w:val="24"/>
      <w:lang w:eastAsia="en-U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qFormat/>
    <w:pPr>
      <w:tabs>
        <w:tab w:val="left" w:pos="720"/>
        <w:tab w:val="left" w:pos="1440"/>
      </w:tabs>
    </w:pPr>
    <w:rPr>
      <w:rFonts w:ascii="CG Times (WN)" w:hAnsi="CG Times (WN)"/>
      <w:sz w:val="24"/>
      <w:lang w:eastAsia="en-US"/>
    </w:rPr>
  </w:style>
  <w:style w:type="character" w:customStyle="1" w:styleId="BalloonTextChar">
    <w:name w:val="Balloon Text Char"/>
    <w:link w:val="BalloonText"/>
    <w:qFormat/>
    <w:rPr>
      <w:rFonts w:ascii="Tahoma" w:hAnsi="Tahoma" w:cs="Tahoma"/>
      <w:sz w:val="16"/>
      <w:szCs w:val="16"/>
    </w:rPr>
  </w:style>
  <w:style w:type="character" w:customStyle="1" w:styleId="FooterChar">
    <w:name w:val="Footer Char"/>
    <w:basedOn w:val="DefaultParagraphFont"/>
    <w:link w:val="Footer"/>
    <w:uiPriority w:val="99"/>
    <w:qFormat/>
  </w:style>
  <w:style w:type="character" w:customStyle="1" w:styleId="Heading6Char">
    <w:name w:val="Heading 6 Char"/>
    <w:link w:val="Heading6"/>
    <w:qFormat/>
    <w:rPr>
      <w:rFonts w:ascii="Arial" w:hAnsi="Arial" w:cs="Arial"/>
      <w:b/>
      <w:bCs/>
      <w:sz w:val="24"/>
      <w:lang w:val="en-GB"/>
    </w:rPr>
  </w:style>
  <w:style w:type="paragraph" w:customStyle="1" w:styleId="BulletedList">
    <w:name w:val="Bulleted List"/>
    <w:basedOn w:val="Normal"/>
    <w:qFormat/>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qFormat/>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semiHidden/>
    <w:qFormat/>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A81CC9-23F8-4A82-9DBE-034EDD4CDCDB}">
  <ds:schemaRefs/>
</ds:datastoreItem>
</file>

<file path=customXml/itemProps2.xml><?xml version="1.0" encoding="utf-8"?>
<ds:datastoreItem xmlns:ds="http://schemas.openxmlformats.org/officeDocument/2006/customXml" ds:itemID="{479F4616-1682-494E-8033-A50434CE7A27}">
  <ds:schemaRefs/>
</ds:datastoreItem>
</file>

<file path=customXml/itemProps3.xml><?xml version="1.0" encoding="utf-8"?>
<ds:datastoreItem xmlns:ds="http://schemas.openxmlformats.org/officeDocument/2006/customXml" ds:itemID="{07075417-724B-4248-ACE6-C69B9EA43F2D}"/>
</file>

<file path=docProps/app.xml><?xml version="1.0" encoding="utf-8"?>
<Properties xmlns="http://schemas.openxmlformats.org/officeDocument/2006/extended-properties" xmlns:vt="http://schemas.openxmlformats.org/officeDocument/2006/docPropsVTypes">
  <Template>AssignFrm</Template>
  <TotalTime>0</TotalTime>
  <Pages>11</Pages>
  <Words>3507</Words>
  <Characters>20601</Characters>
  <Application>Microsoft Office Word</Application>
  <DocSecurity>0</DocSecurity>
  <Lines>1287</Lines>
  <Paragraphs>286</Paragraphs>
  <ScaleCrop>false</ScaleCrop>
  <Company>S.I.H.E.</Company>
  <LinksUpToDate>false</LinksUpToDate>
  <CharactersWithSpaces>23822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9</cp:revision>
  <cp:lastPrinted>2014-10-10T07:42:00Z</cp:lastPrinted>
  <dcterms:created xsi:type="dcterms:W3CDTF">2026-02-23T08:42:00Z</dcterms:created>
  <dcterms:modified xsi:type="dcterms:W3CDTF">2026-02-28T23:13:00Z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64e83fd4519e96680efa9fa793ec2baf3647760357d61cd6a6d12bb43ec0bbb6</vt:lpwstr>
  </property>
  <property fmtid="{D5CDD505-2E9C-101B-9397-08002B2CF9AE}" pid="6" name="ContentTypeId">
    <vt:lpwstr>0x0101003467A9A34852CF4AA213F8EDD3982B1D</vt:lpwstr>
  </property>
  <property fmtid="{D5CDD505-2E9C-101B-9397-08002B2CF9AE}" pid="7" name="KSOProductBuildVer">
    <vt:lpwstr>2057-12.2.0.23196</vt:lpwstr>
  </property>
  <property fmtid="{D5CDD505-2E9C-101B-9397-08002B2CF9AE}" pid="8" name="ICV">
    <vt:lpwstr>D6EB197EF8904937B0F5F9CB19A847CC_13</vt:lpwstr>
  </property>
  <property fmtid="{D5CDD505-2E9C-101B-9397-08002B2CF9AE}" pid="9" name="MediaServiceImageTags">
    <vt:lpwstr/>
  </property>
</Properties>
</file>