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DD27B53" w14:textId="77777777" w:rsidR="00AB746C" w:rsidRDefault="00AB746C" w:rsidP="00AB746C">
      <w:pPr>
        <w:jc w:val="center"/>
        <w:rPr>
          <w:rFonts w:eastAsia="Arial"/>
          <w:b/>
          <w:color w:val="00B0F0"/>
        </w:rPr>
      </w:pPr>
      <w:r w:rsidRPr="00AB07E8">
        <w:rPr>
          <w:rFonts w:eastAsia="Arial"/>
          <w:b/>
          <w:noProof/>
          <w:color w:val="00B0F0"/>
          <w:lang w:eastAsia="en-IN" w:bidi="gu-IN"/>
        </w:rPr>
        <w:drawing>
          <wp:anchor distT="0" distB="0" distL="114300" distR="114300" simplePos="0" relativeHeight="251659264" behindDoc="0" locked="0" layoutInCell="1" allowOverlap="1" wp14:anchorId="224EE13F" wp14:editId="4723DFA4">
            <wp:simplePos x="0" y="0"/>
            <wp:positionH relativeFrom="column">
              <wp:posOffset>847725</wp:posOffset>
            </wp:positionH>
            <wp:positionV relativeFrom="paragraph">
              <wp:posOffset>-601980</wp:posOffset>
            </wp:positionV>
            <wp:extent cx="3886200" cy="1362710"/>
            <wp:effectExtent l="0" t="0" r="0" b="0"/>
            <wp:wrapNone/>
            <wp:docPr id="6" name="Picture 5">
              <a:extLst xmlns:a="http://schemas.openxmlformats.org/drawingml/2006/main">
                <a:ext uri="{FF2B5EF4-FFF2-40B4-BE49-F238E27FC236}">
                  <a16:creationId xmlns:a16="http://schemas.microsoft.com/office/drawing/2014/main" id="{95908E87-C88A-DEEC-F8FF-523747B506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95908E87-C88A-DEEC-F8FF-523747B50614}"/>
                        </a:ext>
                      </a:extLst>
                    </pic:cNvPr>
                    <pic:cNvPicPr>
                      <a:picLocks noChangeAspect="1"/>
                    </pic:cNvPicPr>
                  </pic:nvPicPr>
                  <pic:blipFill rotWithShape="1">
                    <a:blip r:embed="rId8"/>
                    <a:srcRect t="31742" b="33193"/>
                    <a:stretch>
                      <a:fillRect/>
                    </a:stretch>
                  </pic:blipFill>
                  <pic:spPr bwMode="auto">
                    <a:xfrm>
                      <a:off x="0" y="0"/>
                      <a:ext cx="3886200" cy="1362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ED21398" w14:textId="77777777" w:rsidR="00AB746C" w:rsidRDefault="00AB746C" w:rsidP="00AB746C">
      <w:pPr>
        <w:jc w:val="center"/>
        <w:rPr>
          <w:rFonts w:eastAsia="Arial"/>
          <w:b/>
          <w:color w:val="00B0F0"/>
        </w:rPr>
      </w:pPr>
    </w:p>
    <w:p w14:paraId="2C467793" w14:textId="77777777" w:rsidR="00AB746C" w:rsidRDefault="00AB746C" w:rsidP="00AB746C">
      <w:pPr>
        <w:jc w:val="center"/>
        <w:rPr>
          <w:rFonts w:eastAsia="Arial"/>
          <w:b/>
          <w:color w:val="00B0F0"/>
        </w:rPr>
      </w:pPr>
    </w:p>
    <w:p w14:paraId="26661593" w14:textId="77777777" w:rsidR="00AB746C" w:rsidRDefault="00AB746C" w:rsidP="00AB746C">
      <w:pPr>
        <w:jc w:val="center"/>
        <w:rPr>
          <w:rFonts w:eastAsia="Arial"/>
          <w:b/>
          <w:color w:val="00B0F0"/>
        </w:rPr>
      </w:pPr>
    </w:p>
    <w:p w14:paraId="355673B5" w14:textId="77777777" w:rsidR="00AB746C" w:rsidRDefault="00AB746C" w:rsidP="00AB746C">
      <w:pPr>
        <w:jc w:val="center"/>
        <w:rPr>
          <w:rFonts w:eastAsia="Arial"/>
          <w:b/>
          <w:color w:val="00B0F0"/>
        </w:rPr>
      </w:pPr>
    </w:p>
    <w:p w14:paraId="50A1AF49" w14:textId="77777777" w:rsidR="00AB746C" w:rsidRDefault="00AB746C" w:rsidP="00AB746C">
      <w:pPr>
        <w:jc w:val="center"/>
        <w:rPr>
          <w:rFonts w:eastAsia="Arial"/>
          <w:b/>
          <w:color w:val="00B0F0"/>
        </w:rPr>
      </w:pPr>
    </w:p>
    <w:p w14:paraId="65CE56C3" w14:textId="77777777" w:rsidR="00AB746C" w:rsidRDefault="00AB746C" w:rsidP="00AB746C">
      <w:pPr>
        <w:rPr>
          <w:rFonts w:eastAsia="Arial"/>
          <w:b/>
          <w:color w:val="00B0F0"/>
        </w:rPr>
      </w:pPr>
    </w:p>
    <w:p w14:paraId="37E36F7A" w14:textId="77777777" w:rsidR="00AB746C" w:rsidRPr="00AB07E8" w:rsidRDefault="00AB746C" w:rsidP="00AB746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rFonts w:ascii="Arial" w:eastAsiaTheme="minorHAnsi" w:hAnsi="Arial" w:cs="Arial"/>
          <w:sz w:val="40"/>
          <w:szCs w:val="40"/>
          <w:lang w:val="en-GB" w:eastAsia="en-US"/>
          <w14:ligatures w14:val="standardContextual"/>
        </w:rPr>
      </w:pPr>
      <w:r w:rsidRPr="00AB07E8">
        <w:rPr>
          <w:rFonts w:ascii="Arial" w:eastAsiaTheme="minorHAnsi" w:hAnsi="Arial" w:cs="Arial"/>
          <w:sz w:val="40"/>
          <w:szCs w:val="40"/>
          <w:lang w:val="en-GB" w:eastAsia="en-US"/>
          <w14:ligatures w14:val="standardContextual"/>
        </w:rPr>
        <w:t>MSc Data and Artificial Intelligence</w:t>
      </w:r>
    </w:p>
    <w:p w14:paraId="2B385FBB" w14:textId="7FB8AF4F" w:rsidR="00AB746C" w:rsidRPr="00AB07E8" w:rsidRDefault="00AB746C" w:rsidP="00AB746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rFonts w:ascii="Arial" w:eastAsiaTheme="minorHAnsi" w:hAnsi="Arial" w:cs="Arial"/>
          <w:sz w:val="40"/>
          <w:szCs w:val="40"/>
          <w:lang w:val="en-GB" w:eastAsia="en-US"/>
          <w14:ligatures w14:val="standardContextual"/>
        </w:rPr>
      </w:pPr>
      <w:r w:rsidRPr="00AB07E8">
        <w:rPr>
          <w:rFonts w:ascii="Arial" w:eastAsiaTheme="minorHAnsi" w:hAnsi="Arial" w:cs="Arial"/>
          <w:sz w:val="40"/>
          <w:szCs w:val="40"/>
          <w:lang w:val="en-GB" w:eastAsia="en-US"/>
          <w14:ligatures w14:val="standardContextual"/>
        </w:rPr>
        <w:t xml:space="preserve">L7 - </w:t>
      </w:r>
      <w:r w:rsidRPr="00AB746C">
        <w:rPr>
          <w:rFonts w:ascii="Arial" w:hAnsi="Arial" w:cs="Arial"/>
          <w:bCs/>
          <w:sz w:val="40"/>
          <w:szCs w:val="40"/>
        </w:rPr>
        <w:t>Data Mining &amp; Visualisation</w:t>
      </w:r>
    </w:p>
    <w:p w14:paraId="1C97BAB8" w14:textId="77777777" w:rsidR="00AB746C" w:rsidRDefault="00AB746C" w:rsidP="00AB746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rFonts w:ascii="Arial" w:hAnsi="Arial" w:cs="Arial"/>
          <w:bCs/>
          <w:sz w:val="40"/>
          <w:szCs w:val="40"/>
        </w:rPr>
      </w:pPr>
      <w:r w:rsidRPr="00AB746C">
        <w:rPr>
          <w:rFonts w:ascii="Arial" w:hAnsi="Arial" w:cs="Arial"/>
          <w:bCs/>
          <w:sz w:val="40"/>
          <w:szCs w:val="40"/>
        </w:rPr>
        <w:t>ACCA7015</w:t>
      </w:r>
    </w:p>
    <w:p w14:paraId="77948255" w14:textId="6317A166" w:rsidR="00AB746C" w:rsidRPr="00AB07E8" w:rsidRDefault="00AB746C" w:rsidP="00AB746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rFonts w:ascii="Arial" w:eastAsiaTheme="minorHAnsi" w:hAnsi="Arial" w:cs="Arial"/>
          <w:sz w:val="40"/>
          <w:szCs w:val="40"/>
          <w:lang w:val="en-GB" w:eastAsia="en-US"/>
          <w14:ligatures w14:val="standardContextual"/>
        </w:rPr>
      </w:pPr>
      <w:r w:rsidRPr="00AB07E8">
        <w:rPr>
          <w:rFonts w:ascii="Arial" w:eastAsiaTheme="minorHAnsi" w:hAnsi="Arial" w:cs="Arial"/>
          <w:sz w:val="40"/>
          <w:szCs w:val="40"/>
          <w:lang w:val="en-GB" w:eastAsia="en-US"/>
          <w14:ligatures w14:val="standardContextual"/>
        </w:rPr>
        <w:t>Report on</w:t>
      </w:r>
    </w:p>
    <w:p w14:paraId="547FF84A" w14:textId="4C652006" w:rsidR="00AB746C" w:rsidRPr="00AB746C" w:rsidRDefault="00AB746C" w:rsidP="00AB746C">
      <w:pPr>
        <w:jc w:val="center"/>
      </w:pPr>
      <w:r w:rsidRPr="00834A3A">
        <w:rPr>
          <w:rFonts w:ascii="Arial" w:eastAsiaTheme="minorHAnsi" w:hAnsi="Arial" w:cs="Arial"/>
          <w:sz w:val="40"/>
          <w:szCs w:val="40"/>
          <w:lang w:val="en-GB" w:eastAsia="en-US"/>
          <w14:ligatures w14:val="standardContextual"/>
        </w:rPr>
        <w:t>"</w:t>
      </w:r>
      <w:r w:rsidRPr="00AB746C">
        <w:rPr>
          <w:b/>
          <w:bCs/>
          <w:color w:val="0070C0"/>
        </w:rPr>
        <w:t xml:space="preserve"> </w:t>
      </w:r>
      <w:r w:rsidRPr="00AB746C">
        <w:rPr>
          <w:rFonts w:ascii="Arial" w:hAnsi="Arial" w:cs="Arial"/>
          <w:sz w:val="40"/>
          <w:szCs w:val="40"/>
        </w:rPr>
        <w:t>Predictive Analysis of Crime Arrest Outcomes Using Machine Learning Techniques and Clustering: A Case Study on Chicago Crime Data</w:t>
      </w:r>
    </w:p>
    <w:p w14:paraId="1758F36A" w14:textId="1957B323" w:rsidR="00AB746C" w:rsidRPr="00834A3A" w:rsidRDefault="00AB746C" w:rsidP="00AB746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rFonts w:ascii="Arial" w:eastAsiaTheme="minorHAnsi" w:hAnsi="Arial" w:cs="Arial"/>
          <w:sz w:val="40"/>
          <w:szCs w:val="40"/>
          <w:lang w:val="en-GB" w:eastAsia="en-US"/>
          <w14:ligatures w14:val="standardContextual"/>
        </w:rPr>
      </w:pPr>
      <w:r w:rsidRPr="00834A3A">
        <w:rPr>
          <w:rFonts w:ascii="Arial" w:eastAsiaTheme="minorHAnsi" w:hAnsi="Arial" w:cs="Arial"/>
          <w:sz w:val="40"/>
          <w:szCs w:val="40"/>
          <w:lang w:val="en-GB" w:eastAsia="en-US"/>
          <w14:ligatures w14:val="standardContextual"/>
        </w:rPr>
        <w:t>"</w:t>
      </w:r>
    </w:p>
    <w:p w14:paraId="4A7ED8CA" w14:textId="77777777" w:rsidR="00AB746C" w:rsidRPr="00AB07E8" w:rsidRDefault="00AB746C" w:rsidP="00AB746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rFonts w:ascii="Arial" w:eastAsiaTheme="minorHAnsi" w:hAnsi="Arial" w:cs="Arial"/>
          <w:sz w:val="40"/>
          <w:szCs w:val="40"/>
          <w:lang w:val="en-GB" w:eastAsia="en-US"/>
          <w14:ligatures w14:val="standardContextual"/>
        </w:rPr>
      </w:pPr>
      <w:r w:rsidRPr="00AB07E8">
        <w:rPr>
          <w:rFonts w:ascii="Arial" w:eastAsiaTheme="minorHAnsi" w:hAnsi="Arial" w:cs="Arial"/>
          <w:sz w:val="40"/>
          <w:szCs w:val="40"/>
          <w:lang w:val="en-GB" w:eastAsia="en-US"/>
          <w14:ligatures w14:val="standardContextual"/>
        </w:rPr>
        <w:t xml:space="preserve">Student Name: </w:t>
      </w:r>
      <w:proofErr w:type="spellStart"/>
      <w:r>
        <w:rPr>
          <w:rFonts w:ascii="Arial" w:eastAsiaTheme="minorHAnsi" w:hAnsi="Arial" w:cs="Arial"/>
          <w:sz w:val="40"/>
          <w:szCs w:val="40"/>
          <w:lang w:val="en-GB" w:eastAsia="en-US"/>
          <w14:ligatures w14:val="standardContextual"/>
        </w:rPr>
        <w:t>Divyesh</w:t>
      </w:r>
      <w:proofErr w:type="spellEnd"/>
      <w:r>
        <w:rPr>
          <w:rFonts w:ascii="Arial" w:eastAsiaTheme="minorHAnsi" w:hAnsi="Arial" w:cs="Arial"/>
          <w:sz w:val="40"/>
          <w:szCs w:val="40"/>
          <w:lang w:val="en-GB" w:eastAsia="en-US"/>
          <w14:ligatures w14:val="standardContextual"/>
        </w:rPr>
        <w:t xml:space="preserve"> </w:t>
      </w:r>
      <w:proofErr w:type="spellStart"/>
      <w:r>
        <w:rPr>
          <w:rFonts w:ascii="Arial" w:eastAsiaTheme="minorHAnsi" w:hAnsi="Arial" w:cs="Arial"/>
          <w:sz w:val="40"/>
          <w:szCs w:val="40"/>
          <w:lang w:val="en-GB" w:eastAsia="en-US"/>
          <w14:ligatures w14:val="standardContextual"/>
        </w:rPr>
        <w:t>Dudhat</w:t>
      </w:r>
      <w:proofErr w:type="spellEnd"/>
    </w:p>
    <w:p w14:paraId="7F4F8875" w14:textId="77777777" w:rsidR="00AB746C" w:rsidRDefault="00AB746C" w:rsidP="00AB746C">
      <w:pPr>
        <w:spacing w:line="600" w:lineRule="auto"/>
        <w:jc w:val="center"/>
        <w:rPr>
          <w:rFonts w:ascii="Arial" w:eastAsiaTheme="minorHAnsi" w:hAnsi="Arial" w:cs="Arial"/>
          <w:sz w:val="40"/>
          <w:szCs w:val="40"/>
          <w:lang w:val="en-GB" w:eastAsia="en-US"/>
          <w14:ligatures w14:val="standardContextual"/>
        </w:rPr>
      </w:pPr>
      <w:r w:rsidRPr="00AB07E8">
        <w:rPr>
          <w:rFonts w:ascii="Arial" w:eastAsiaTheme="minorHAnsi" w:hAnsi="Arial" w:cs="Arial"/>
          <w:sz w:val="40"/>
          <w:szCs w:val="40"/>
          <w:lang w:val="en-GB" w:eastAsia="en-US"/>
          <w14:ligatures w14:val="standardContextual"/>
        </w:rPr>
        <w:t>Student ID: 25</w:t>
      </w:r>
      <w:r>
        <w:rPr>
          <w:rFonts w:ascii="Arial" w:eastAsiaTheme="minorHAnsi" w:hAnsi="Arial" w:cs="Arial"/>
          <w:sz w:val="40"/>
          <w:szCs w:val="40"/>
          <w:lang w:val="en-GB" w:eastAsia="en-US"/>
          <w14:ligatures w14:val="standardContextual"/>
        </w:rPr>
        <w:t>29493</w:t>
      </w:r>
    </w:p>
    <w:p w14:paraId="2932F0DC" w14:textId="10051CA4" w:rsidR="00AB746C" w:rsidRPr="00AB07E8" w:rsidRDefault="00AB746C" w:rsidP="00AB746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rFonts w:ascii="Arial" w:eastAsiaTheme="minorHAnsi" w:hAnsi="Arial" w:cs="Arial"/>
          <w:sz w:val="40"/>
          <w:szCs w:val="40"/>
          <w:lang w:val="en-GB" w:eastAsia="en-US"/>
          <w14:ligatures w14:val="standardContextual"/>
        </w:rPr>
      </w:pPr>
      <w:r>
        <w:rPr>
          <w:rFonts w:ascii="Arial" w:eastAsiaTheme="minorHAnsi" w:hAnsi="Arial" w:cs="Arial"/>
          <w:sz w:val="40"/>
          <w:szCs w:val="40"/>
          <w:lang w:val="en-GB" w:eastAsia="en-US"/>
          <w14:ligatures w14:val="standardContextual"/>
        </w:rPr>
        <w:t>Professor Name</w:t>
      </w:r>
      <w:r w:rsidRPr="00AB07E8">
        <w:rPr>
          <w:rFonts w:ascii="Arial" w:eastAsiaTheme="minorHAnsi" w:hAnsi="Arial" w:cs="Arial"/>
          <w:sz w:val="40"/>
          <w:szCs w:val="40"/>
          <w:lang w:val="en-GB" w:eastAsia="en-US"/>
          <w14:ligatures w14:val="standardContextual"/>
        </w:rPr>
        <w:t xml:space="preserve">: </w:t>
      </w:r>
      <w:r w:rsidRPr="00AB746C">
        <w:rPr>
          <w:rFonts w:ascii="Arial" w:hAnsi="Arial" w:cs="Arial"/>
          <w:bCs/>
          <w:sz w:val="40"/>
          <w:szCs w:val="40"/>
        </w:rPr>
        <w:t xml:space="preserve">Dr </w:t>
      </w:r>
      <w:proofErr w:type="spellStart"/>
      <w:r w:rsidRPr="00AB746C">
        <w:rPr>
          <w:rFonts w:ascii="Arial" w:hAnsi="Arial" w:cs="Arial"/>
          <w:bCs/>
          <w:sz w:val="40"/>
          <w:szCs w:val="40"/>
        </w:rPr>
        <w:t>Nouh</w:t>
      </w:r>
      <w:proofErr w:type="spellEnd"/>
      <w:r w:rsidRPr="00AB746C">
        <w:rPr>
          <w:rFonts w:ascii="Arial" w:hAnsi="Arial" w:cs="Arial"/>
          <w:bCs/>
          <w:sz w:val="40"/>
          <w:szCs w:val="40"/>
        </w:rPr>
        <w:t xml:space="preserve"> </w:t>
      </w:r>
      <w:proofErr w:type="spellStart"/>
      <w:r w:rsidRPr="00AB746C">
        <w:rPr>
          <w:rFonts w:ascii="Arial" w:hAnsi="Arial" w:cs="Arial"/>
          <w:bCs/>
          <w:sz w:val="40"/>
          <w:szCs w:val="40"/>
        </w:rPr>
        <w:t>Elmitwally</w:t>
      </w:r>
      <w:bookmarkStart w:id="0" w:name="_GoBack"/>
      <w:bookmarkEnd w:id="0"/>
      <w:proofErr w:type="spellEnd"/>
    </w:p>
    <w:p w14:paraId="0CAC726C" w14:textId="42309B1D" w:rsidR="00AB746C" w:rsidRDefault="00AB746C" w:rsidP="00F17E7D">
      <w:pPr>
        <w:jc w:val="center"/>
        <w:rPr>
          <w:b/>
          <w:bCs/>
          <w:color w:val="0070C0"/>
        </w:rPr>
      </w:pPr>
    </w:p>
    <w:p w14:paraId="6B93B232" w14:textId="77777777" w:rsidR="00F17E7D" w:rsidRDefault="00F17E7D" w:rsidP="00F17E7D">
      <w:pPr>
        <w:jc w:val="center"/>
        <w:rPr>
          <w:b/>
          <w:bCs/>
          <w:color w:val="0070C0"/>
        </w:rPr>
      </w:pPr>
    </w:p>
    <w:p w14:paraId="4A56DEB1" w14:textId="77777777" w:rsidR="00F17E7D" w:rsidRDefault="00F17E7D" w:rsidP="00F17E7D">
      <w:pPr>
        <w:jc w:val="center"/>
        <w:rPr>
          <w:b/>
          <w:bCs/>
          <w:color w:val="0070C0"/>
        </w:rPr>
      </w:pPr>
    </w:p>
    <w:p w14:paraId="74B16E1D" w14:textId="77777777" w:rsidR="00F17E7D" w:rsidRDefault="00F17E7D" w:rsidP="00F17E7D">
      <w:pPr>
        <w:jc w:val="center"/>
        <w:rPr>
          <w:b/>
          <w:bCs/>
          <w:color w:val="0070C0"/>
        </w:rPr>
      </w:pPr>
    </w:p>
    <w:p w14:paraId="34225954" w14:textId="77777777" w:rsidR="00F17E7D" w:rsidRDefault="00F17E7D" w:rsidP="00F17E7D">
      <w:pPr>
        <w:jc w:val="center"/>
        <w:rPr>
          <w:b/>
          <w:bCs/>
          <w:color w:val="0070C0"/>
        </w:rPr>
      </w:pPr>
    </w:p>
    <w:p w14:paraId="10B125B4" w14:textId="39BAEF17" w:rsidR="00F17E7D" w:rsidRPr="00F17E7D" w:rsidRDefault="00F17E7D" w:rsidP="00AB746C">
      <w:pPr>
        <w:rPr>
          <w:b/>
          <w:bCs/>
          <w:color w:val="000000" w:themeColor="text1"/>
        </w:rPr>
      </w:pPr>
      <w:r>
        <w:rPr>
          <w:color w:val="0070C0"/>
        </w:rPr>
        <w:br w:type="page"/>
      </w:r>
      <w:bookmarkStart w:id="1" w:name="_Toc225196303"/>
      <w:r w:rsidRPr="00F17E7D">
        <w:rPr>
          <w:b/>
          <w:bCs/>
          <w:color w:val="000000" w:themeColor="text1"/>
        </w:rPr>
        <w:lastRenderedPageBreak/>
        <w:t>Abstract</w:t>
      </w:r>
      <w:bookmarkEnd w:id="1"/>
      <w:r w:rsidRPr="00F17E7D">
        <w:rPr>
          <w:b/>
          <w:bCs/>
          <w:color w:val="000000" w:themeColor="text1"/>
        </w:rPr>
        <w:t xml:space="preserve"> </w:t>
      </w:r>
    </w:p>
    <w:p w14:paraId="758383D5" w14:textId="77777777" w:rsidR="003A273D" w:rsidRDefault="003A273D" w:rsidP="003A273D">
      <w:pPr>
        <w:spacing w:line="360" w:lineRule="auto"/>
        <w:jc w:val="both"/>
      </w:pPr>
      <w:r>
        <w:t>The proposed study is devoted to estimating the risk of an arrest during crime cases based on machine learning methods with the help of the clustering method to reveal obscure patterns. The dataset used in the study is the Chicago Crime data which provides comprehensive information regarding the types of crime, the location of crime, and the time of crime occurrence. The main goal is to create and test classification models that would be able to differentiate the cases of arrest and non-arrest effectively.</w:t>
      </w:r>
    </w:p>
    <w:p w14:paraId="51657911" w14:textId="77777777" w:rsidR="003A273D" w:rsidRDefault="003A273D" w:rsidP="003A273D">
      <w:pPr>
        <w:spacing w:line="360" w:lineRule="auto"/>
        <w:jc w:val="both"/>
      </w:pPr>
      <w:r>
        <w:t xml:space="preserve">Three classification algorithms including Logistic Regression, Decision Tree, and Random Forest were applied and compared on the basis of performance measures including accuracy, precision, recall and F1-score. To solve the problem of the imbalance of classes in the dataset, relevant </w:t>
      </w:r>
      <w:proofErr w:type="spellStart"/>
      <w:r>
        <w:t>preprocessing</w:t>
      </w:r>
      <w:proofErr w:type="spellEnd"/>
      <w:r>
        <w:t xml:space="preserve"> approaches were used that enhanced the model to predict the instances of arrests. Random Forest had the best accuracy and had a good balance between precision and recall among the models.</w:t>
      </w:r>
    </w:p>
    <w:p w14:paraId="3CE2503A" w14:textId="77777777" w:rsidR="003A273D" w:rsidRDefault="003A273D" w:rsidP="003A273D">
      <w:pPr>
        <w:spacing w:line="360" w:lineRule="auto"/>
        <w:jc w:val="both"/>
      </w:pPr>
      <w:r>
        <w:t>Besides classification, K- Means clustering was used on the subset of arrest cases to determine meaningful groupings that are based on characteristics of the crime. Based on the results of the clustering, there are specific patterns that can help to learn about crime behaviour and high-risk areas.</w:t>
      </w:r>
    </w:p>
    <w:p w14:paraId="41BD92DA" w14:textId="352066C3" w:rsidR="00F17E7D" w:rsidRPr="00F17E7D" w:rsidRDefault="003A273D" w:rsidP="003A273D">
      <w:pPr>
        <w:spacing w:line="360" w:lineRule="auto"/>
        <w:jc w:val="both"/>
      </w:pPr>
      <w:r>
        <w:t>The results of this study also indicate the power of machine learning in predicting crimes and can offer useful information to law enforcement agencies to aid in using data to make decisions and organize resources</w:t>
      </w:r>
      <w:r w:rsidR="00F17E7D" w:rsidRPr="00F17E7D">
        <w:t>.</w:t>
      </w:r>
    </w:p>
    <w:p w14:paraId="232C1BC3" w14:textId="10B1D125" w:rsidR="00F17E7D" w:rsidRDefault="00F17E7D">
      <w:pPr>
        <w:rPr>
          <w:color w:val="0070C0"/>
        </w:rPr>
      </w:pPr>
      <w:r>
        <w:rPr>
          <w:color w:val="0070C0"/>
        </w:rPr>
        <w:br w:type="page"/>
      </w:r>
    </w:p>
    <w:sdt>
      <w:sdtPr>
        <w:rPr>
          <w:rFonts w:ascii="Times New Roman" w:eastAsia="Times New Roman" w:hAnsi="Times New Roman" w:cs="Times New Roman"/>
          <w:b w:val="0"/>
          <w:bCs w:val="0"/>
          <w:color w:val="auto"/>
          <w:sz w:val="24"/>
          <w:szCs w:val="24"/>
          <w:lang w:val="en-IN" w:eastAsia="en-GB"/>
        </w:rPr>
        <w:id w:val="-804008210"/>
        <w:docPartObj>
          <w:docPartGallery w:val="Table of Contents"/>
          <w:docPartUnique/>
        </w:docPartObj>
      </w:sdtPr>
      <w:sdtEndPr>
        <w:rPr>
          <w:noProof/>
        </w:rPr>
      </w:sdtEndPr>
      <w:sdtContent>
        <w:p w14:paraId="6E1BF4D5" w14:textId="23A7663E" w:rsidR="00F17E7D" w:rsidRDefault="00F17E7D">
          <w:pPr>
            <w:pStyle w:val="TOCHeading"/>
          </w:pPr>
          <w:r>
            <w:t>Table of Contents</w:t>
          </w:r>
        </w:p>
        <w:p w14:paraId="2A987F5A" w14:textId="1209C229" w:rsidR="00287F0F" w:rsidRDefault="00F17E7D">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5196303" w:history="1">
            <w:r w:rsidR="00287F0F" w:rsidRPr="00661F7F">
              <w:rPr>
                <w:rStyle w:val="Hyperlink"/>
                <w:rFonts w:ascii="Times New Roman" w:hAnsi="Times New Roman" w:cs="Times New Roman"/>
                <w:noProof/>
              </w:rPr>
              <w:t>Abstract</w:t>
            </w:r>
            <w:r w:rsidR="00287F0F">
              <w:rPr>
                <w:noProof/>
                <w:webHidden/>
              </w:rPr>
              <w:tab/>
            </w:r>
            <w:r w:rsidR="00287F0F">
              <w:rPr>
                <w:noProof/>
                <w:webHidden/>
              </w:rPr>
              <w:fldChar w:fldCharType="begin"/>
            </w:r>
            <w:r w:rsidR="00287F0F">
              <w:rPr>
                <w:noProof/>
                <w:webHidden/>
              </w:rPr>
              <w:instrText xml:space="preserve"> PAGEREF _Toc225196303 \h </w:instrText>
            </w:r>
            <w:r w:rsidR="00287F0F">
              <w:rPr>
                <w:noProof/>
                <w:webHidden/>
              </w:rPr>
            </w:r>
            <w:r w:rsidR="00287F0F">
              <w:rPr>
                <w:noProof/>
                <w:webHidden/>
              </w:rPr>
              <w:fldChar w:fldCharType="separate"/>
            </w:r>
            <w:r w:rsidR="00287F0F">
              <w:rPr>
                <w:noProof/>
                <w:webHidden/>
              </w:rPr>
              <w:t>II</w:t>
            </w:r>
            <w:r w:rsidR="00287F0F">
              <w:rPr>
                <w:noProof/>
                <w:webHidden/>
              </w:rPr>
              <w:fldChar w:fldCharType="end"/>
            </w:r>
          </w:hyperlink>
        </w:p>
        <w:p w14:paraId="375A6A2D" w14:textId="5A34492E" w:rsidR="00287F0F" w:rsidRDefault="00AE152C">
          <w:pPr>
            <w:pStyle w:val="TOC1"/>
            <w:tabs>
              <w:tab w:val="right" w:leader="dot" w:pos="9016"/>
            </w:tabs>
            <w:rPr>
              <w:rFonts w:eastAsiaTheme="minorEastAsia" w:cstheme="minorBidi"/>
              <w:b w:val="0"/>
              <w:bCs w:val="0"/>
              <w:i w:val="0"/>
              <w:iCs w:val="0"/>
              <w:noProof/>
              <w:lang w:eastAsia="en-GB"/>
            </w:rPr>
          </w:pPr>
          <w:hyperlink w:anchor="_Toc225196304" w:history="1">
            <w:r w:rsidR="00287F0F" w:rsidRPr="00661F7F">
              <w:rPr>
                <w:rStyle w:val="Hyperlink"/>
                <w:rFonts w:ascii="Times New Roman" w:hAnsi="Times New Roman" w:cs="Times New Roman"/>
                <w:noProof/>
              </w:rPr>
              <w:t>Table of Table</w:t>
            </w:r>
            <w:r w:rsidR="00287F0F">
              <w:rPr>
                <w:noProof/>
                <w:webHidden/>
              </w:rPr>
              <w:tab/>
            </w:r>
            <w:r w:rsidR="00287F0F">
              <w:rPr>
                <w:noProof/>
                <w:webHidden/>
              </w:rPr>
              <w:fldChar w:fldCharType="begin"/>
            </w:r>
            <w:r w:rsidR="00287F0F">
              <w:rPr>
                <w:noProof/>
                <w:webHidden/>
              </w:rPr>
              <w:instrText xml:space="preserve"> PAGEREF _Toc225196304 \h </w:instrText>
            </w:r>
            <w:r w:rsidR="00287F0F">
              <w:rPr>
                <w:noProof/>
                <w:webHidden/>
              </w:rPr>
            </w:r>
            <w:r w:rsidR="00287F0F">
              <w:rPr>
                <w:noProof/>
                <w:webHidden/>
              </w:rPr>
              <w:fldChar w:fldCharType="separate"/>
            </w:r>
            <w:r w:rsidR="00287F0F">
              <w:rPr>
                <w:noProof/>
                <w:webHidden/>
              </w:rPr>
              <w:t>IV</w:t>
            </w:r>
            <w:r w:rsidR="00287F0F">
              <w:rPr>
                <w:noProof/>
                <w:webHidden/>
              </w:rPr>
              <w:fldChar w:fldCharType="end"/>
            </w:r>
          </w:hyperlink>
        </w:p>
        <w:p w14:paraId="22A808F5" w14:textId="467C66FA" w:rsidR="00287F0F" w:rsidRDefault="00AE152C">
          <w:pPr>
            <w:pStyle w:val="TOC1"/>
            <w:tabs>
              <w:tab w:val="right" w:leader="dot" w:pos="9016"/>
            </w:tabs>
            <w:rPr>
              <w:rFonts w:eastAsiaTheme="minorEastAsia" w:cstheme="minorBidi"/>
              <w:b w:val="0"/>
              <w:bCs w:val="0"/>
              <w:i w:val="0"/>
              <w:iCs w:val="0"/>
              <w:noProof/>
              <w:lang w:eastAsia="en-GB"/>
            </w:rPr>
          </w:pPr>
          <w:hyperlink w:anchor="_Toc225196305" w:history="1">
            <w:r w:rsidR="00287F0F" w:rsidRPr="00661F7F">
              <w:rPr>
                <w:rStyle w:val="Hyperlink"/>
                <w:rFonts w:ascii="Times New Roman" w:hAnsi="Times New Roman" w:cs="Times New Roman"/>
                <w:noProof/>
              </w:rPr>
              <w:t>Table of Figure</w:t>
            </w:r>
            <w:r w:rsidR="00287F0F">
              <w:rPr>
                <w:noProof/>
                <w:webHidden/>
              </w:rPr>
              <w:tab/>
            </w:r>
            <w:r w:rsidR="00287F0F">
              <w:rPr>
                <w:noProof/>
                <w:webHidden/>
              </w:rPr>
              <w:fldChar w:fldCharType="begin"/>
            </w:r>
            <w:r w:rsidR="00287F0F">
              <w:rPr>
                <w:noProof/>
                <w:webHidden/>
              </w:rPr>
              <w:instrText xml:space="preserve"> PAGEREF _Toc225196305 \h </w:instrText>
            </w:r>
            <w:r w:rsidR="00287F0F">
              <w:rPr>
                <w:noProof/>
                <w:webHidden/>
              </w:rPr>
            </w:r>
            <w:r w:rsidR="00287F0F">
              <w:rPr>
                <w:noProof/>
                <w:webHidden/>
              </w:rPr>
              <w:fldChar w:fldCharType="separate"/>
            </w:r>
            <w:r w:rsidR="00287F0F">
              <w:rPr>
                <w:noProof/>
                <w:webHidden/>
              </w:rPr>
              <w:t>IV</w:t>
            </w:r>
            <w:r w:rsidR="00287F0F">
              <w:rPr>
                <w:noProof/>
                <w:webHidden/>
              </w:rPr>
              <w:fldChar w:fldCharType="end"/>
            </w:r>
          </w:hyperlink>
        </w:p>
        <w:p w14:paraId="236C52DB" w14:textId="3D304C1A" w:rsidR="00287F0F" w:rsidRDefault="00AE152C">
          <w:pPr>
            <w:pStyle w:val="TOC1"/>
            <w:tabs>
              <w:tab w:val="right" w:leader="dot" w:pos="9016"/>
            </w:tabs>
            <w:rPr>
              <w:rFonts w:eastAsiaTheme="minorEastAsia" w:cstheme="minorBidi"/>
              <w:b w:val="0"/>
              <w:bCs w:val="0"/>
              <w:i w:val="0"/>
              <w:iCs w:val="0"/>
              <w:noProof/>
              <w:lang w:eastAsia="en-GB"/>
            </w:rPr>
          </w:pPr>
          <w:hyperlink w:anchor="_Toc225196306" w:history="1">
            <w:r w:rsidR="00287F0F" w:rsidRPr="00661F7F">
              <w:rPr>
                <w:rStyle w:val="Hyperlink"/>
                <w:rFonts w:ascii="Times New Roman" w:hAnsi="Times New Roman" w:cs="Times New Roman"/>
                <w:noProof/>
              </w:rPr>
              <w:t xml:space="preserve">1. </w:t>
            </w:r>
            <w:r w:rsidR="00287F0F" w:rsidRPr="00661F7F">
              <w:rPr>
                <w:rStyle w:val="Hyperlink"/>
                <w:rFonts w:ascii="Times New Roman" w:hAnsi="Times New Roman" w:cs="Times New Roman"/>
                <w:noProof/>
                <w:lang w:eastAsia="en-GB"/>
              </w:rPr>
              <w:t>Introduction</w:t>
            </w:r>
            <w:r w:rsidR="00287F0F">
              <w:rPr>
                <w:noProof/>
                <w:webHidden/>
              </w:rPr>
              <w:tab/>
            </w:r>
            <w:r w:rsidR="00287F0F">
              <w:rPr>
                <w:noProof/>
                <w:webHidden/>
              </w:rPr>
              <w:fldChar w:fldCharType="begin"/>
            </w:r>
            <w:r w:rsidR="00287F0F">
              <w:rPr>
                <w:noProof/>
                <w:webHidden/>
              </w:rPr>
              <w:instrText xml:space="preserve"> PAGEREF _Toc225196306 \h </w:instrText>
            </w:r>
            <w:r w:rsidR="00287F0F">
              <w:rPr>
                <w:noProof/>
                <w:webHidden/>
              </w:rPr>
            </w:r>
            <w:r w:rsidR="00287F0F">
              <w:rPr>
                <w:noProof/>
                <w:webHidden/>
              </w:rPr>
              <w:fldChar w:fldCharType="separate"/>
            </w:r>
            <w:r w:rsidR="00287F0F">
              <w:rPr>
                <w:noProof/>
                <w:webHidden/>
              </w:rPr>
              <w:t>1</w:t>
            </w:r>
            <w:r w:rsidR="00287F0F">
              <w:rPr>
                <w:noProof/>
                <w:webHidden/>
              </w:rPr>
              <w:fldChar w:fldCharType="end"/>
            </w:r>
          </w:hyperlink>
        </w:p>
        <w:p w14:paraId="0DB369B6" w14:textId="52AE9B47" w:rsidR="00287F0F" w:rsidRDefault="00AE152C">
          <w:pPr>
            <w:pStyle w:val="TOC2"/>
            <w:tabs>
              <w:tab w:val="left" w:pos="960"/>
              <w:tab w:val="right" w:leader="dot" w:pos="9016"/>
            </w:tabs>
            <w:rPr>
              <w:rFonts w:eastAsiaTheme="minorEastAsia" w:cstheme="minorBidi"/>
              <w:b w:val="0"/>
              <w:bCs w:val="0"/>
              <w:noProof/>
              <w:sz w:val="24"/>
              <w:szCs w:val="24"/>
              <w:lang w:eastAsia="en-GB"/>
            </w:rPr>
          </w:pPr>
          <w:hyperlink w:anchor="_Toc225196307" w:history="1">
            <w:r w:rsidR="00287F0F" w:rsidRPr="00661F7F">
              <w:rPr>
                <w:rStyle w:val="Hyperlink"/>
                <w:rFonts w:ascii="Times New Roman" w:hAnsi="Times New Roman" w:cs="Times New Roman"/>
                <w:noProof/>
              </w:rPr>
              <w:t>1.1</w:t>
            </w:r>
            <w:r w:rsidR="00287F0F">
              <w:rPr>
                <w:rFonts w:eastAsiaTheme="minorEastAsia" w:cstheme="minorBidi"/>
                <w:b w:val="0"/>
                <w:bCs w:val="0"/>
                <w:noProof/>
                <w:sz w:val="24"/>
                <w:szCs w:val="24"/>
                <w:lang w:eastAsia="en-GB"/>
              </w:rPr>
              <w:tab/>
            </w:r>
            <w:r w:rsidR="00287F0F" w:rsidRPr="00661F7F">
              <w:rPr>
                <w:rStyle w:val="Hyperlink"/>
                <w:rFonts w:ascii="Times New Roman" w:hAnsi="Times New Roman" w:cs="Times New Roman"/>
                <w:noProof/>
                <w:lang w:eastAsia="en-GB"/>
              </w:rPr>
              <w:t>Background of Crime Analysis</w:t>
            </w:r>
            <w:r w:rsidR="00287F0F">
              <w:rPr>
                <w:noProof/>
                <w:webHidden/>
              </w:rPr>
              <w:tab/>
            </w:r>
            <w:r w:rsidR="00287F0F">
              <w:rPr>
                <w:noProof/>
                <w:webHidden/>
              </w:rPr>
              <w:fldChar w:fldCharType="begin"/>
            </w:r>
            <w:r w:rsidR="00287F0F">
              <w:rPr>
                <w:noProof/>
                <w:webHidden/>
              </w:rPr>
              <w:instrText xml:space="preserve"> PAGEREF _Toc225196307 \h </w:instrText>
            </w:r>
            <w:r w:rsidR="00287F0F">
              <w:rPr>
                <w:noProof/>
                <w:webHidden/>
              </w:rPr>
            </w:r>
            <w:r w:rsidR="00287F0F">
              <w:rPr>
                <w:noProof/>
                <w:webHidden/>
              </w:rPr>
              <w:fldChar w:fldCharType="separate"/>
            </w:r>
            <w:r w:rsidR="00287F0F">
              <w:rPr>
                <w:noProof/>
                <w:webHidden/>
              </w:rPr>
              <w:t>1</w:t>
            </w:r>
            <w:r w:rsidR="00287F0F">
              <w:rPr>
                <w:noProof/>
                <w:webHidden/>
              </w:rPr>
              <w:fldChar w:fldCharType="end"/>
            </w:r>
          </w:hyperlink>
        </w:p>
        <w:p w14:paraId="36EB2FE7" w14:textId="69DEA7AC" w:rsidR="00287F0F" w:rsidRDefault="00AE152C">
          <w:pPr>
            <w:pStyle w:val="TOC2"/>
            <w:tabs>
              <w:tab w:val="right" w:leader="dot" w:pos="9016"/>
            </w:tabs>
            <w:rPr>
              <w:rFonts w:eastAsiaTheme="minorEastAsia" w:cstheme="minorBidi"/>
              <w:b w:val="0"/>
              <w:bCs w:val="0"/>
              <w:noProof/>
              <w:sz w:val="24"/>
              <w:szCs w:val="24"/>
              <w:lang w:eastAsia="en-GB"/>
            </w:rPr>
          </w:pPr>
          <w:hyperlink w:anchor="_Toc225196308" w:history="1">
            <w:r w:rsidR="00287F0F" w:rsidRPr="00661F7F">
              <w:rPr>
                <w:rStyle w:val="Hyperlink"/>
                <w:rFonts w:ascii="Times New Roman" w:hAnsi="Times New Roman" w:cs="Times New Roman"/>
                <w:noProof/>
              </w:rPr>
              <w:t>1</w:t>
            </w:r>
            <w:r w:rsidR="00287F0F" w:rsidRPr="00661F7F">
              <w:rPr>
                <w:rStyle w:val="Hyperlink"/>
                <w:rFonts w:ascii="Times New Roman" w:hAnsi="Times New Roman" w:cs="Times New Roman"/>
                <w:noProof/>
                <w:lang w:eastAsia="en-GB"/>
              </w:rPr>
              <w:t>.2 Aim and Objectives</w:t>
            </w:r>
            <w:r w:rsidR="00287F0F">
              <w:rPr>
                <w:noProof/>
                <w:webHidden/>
              </w:rPr>
              <w:tab/>
            </w:r>
            <w:r w:rsidR="00287F0F">
              <w:rPr>
                <w:noProof/>
                <w:webHidden/>
              </w:rPr>
              <w:fldChar w:fldCharType="begin"/>
            </w:r>
            <w:r w:rsidR="00287F0F">
              <w:rPr>
                <w:noProof/>
                <w:webHidden/>
              </w:rPr>
              <w:instrText xml:space="preserve"> PAGEREF _Toc225196308 \h </w:instrText>
            </w:r>
            <w:r w:rsidR="00287F0F">
              <w:rPr>
                <w:noProof/>
                <w:webHidden/>
              </w:rPr>
            </w:r>
            <w:r w:rsidR="00287F0F">
              <w:rPr>
                <w:noProof/>
                <w:webHidden/>
              </w:rPr>
              <w:fldChar w:fldCharType="separate"/>
            </w:r>
            <w:r w:rsidR="00287F0F">
              <w:rPr>
                <w:noProof/>
                <w:webHidden/>
              </w:rPr>
              <w:t>1</w:t>
            </w:r>
            <w:r w:rsidR="00287F0F">
              <w:rPr>
                <w:noProof/>
                <w:webHidden/>
              </w:rPr>
              <w:fldChar w:fldCharType="end"/>
            </w:r>
          </w:hyperlink>
        </w:p>
        <w:p w14:paraId="77998103" w14:textId="5158FA28" w:rsidR="00287F0F" w:rsidRDefault="00AE152C">
          <w:pPr>
            <w:pStyle w:val="TOC1"/>
            <w:tabs>
              <w:tab w:val="right" w:leader="dot" w:pos="9016"/>
            </w:tabs>
            <w:rPr>
              <w:rFonts w:eastAsiaTheme="minorEastAsia" w:cstheme="minorBidi"/>
              <w:b w:val="0"/>
              <w:bCs w:val="0"/>
              <w:i w:val="0"/>
              <w:iCs w:val="0"/>
              <w:noProof/>
              <w:lang w:eastAsia="en-GB"/>
            </w:rPr>
          </w:pPr>
          <w:hyperlink w:anchor="_Toc225196309" w:history="1">
            <w:r w:rsidR="00287F0F" w:rsidRPr="00661F7F">
              <w:rPr>
                <w:rStyle w:val="Hyperlink"/>
                <w:rFonts w:ascii="Times New Roman" w:hAnsi="Times New Roman" w:cs="Times New Roman"/>
                <w:noProof/>
              </w:rPr>
              <w:t xml:space="preserve">2. </w:t>
            </w:r>
            <w:r w:rsidR="00287F0F" w:rsidRPr="00661F7F">
              <w:rPr>
                <w:rStyle w:val="Hyperlink"/>
                <w:rFonts w:ascii="Times New Roman" w:hAnsi="Times New Roman" w:cs="Times New Roman"/>
                <w:noProof/>
                <w:lang w:eastAsia="en-GB"/>
              </w:rPr>
              <w:t>Literature Review</w:t>
            </w:r>
            <w:r w:rsidR="00287F0F">
              <w:rPr>
                <w:noProof/>
                <w:webHidden/>
              </w:rPr>
              <w:tab/>
            </w:r>
            <w:r w:rsidR="00287F0F">
              <w:rPr>
                <w:noProof/>
                <w:webHidden/>
              </w:rPr>
              <w:fldChar w:fldCharType="begin"/>
            </w:r>
            <w:r w:rsidR="00287F0F">
              <w:rPr>
                <w:noProof/>
                <w:webHidden/>
              </w:rPr>
              <w:instrText xml:space="preserve"> PAGEREF _Toc225196309 \h </w:instrText>
            </w:r>
            <w:r w:rsidR="00287F0F">
              <w:rPr>
                <w:noProof/>
                <w:webHidden/>
              </w:rPr>
            </w:r>
            <w:r w:rsidR="00287F0F">
              <w:rPr>
                <w:noProof/>
                <w:webHidden/>
              </w:rPr>
              <w:fldChar w:fldCharType="separate"/>
            </w:r>
            <w:r w:rsidR="00287F0F">
              <w:rPr>
                <w:noProof/>
                <w:webHidden/>
              </w:rPr>
              <w:t>2</w:t>
            </w:r>
            <w:r w:rsidR="00287F0F">
              <w:rPr>
                <w:noProof/>
                <w:webHidden/>
              </w:rPr>
              <w:fldChar w:fldCharType="end"/>
            </w:r>
          </w:hyperlink>
        </w:p>
        <w:p w14:paraId="56F756F6" w14:textId="51B138D9" w:rsidR="00287F0F" w:rsidRDefault="00AE152C">
          <w:pPr>
            <w:pStyle w:val="TOC2"/>
            <w:tabs>
              <w:tab w:val="right" w:leader="dot" w:pos="9016"/>
            </w:tabs>
            <w:rPr>
              <w:rFonts w:eastAsiaTheme="minorEastAsia" w:cstheme="minorBidi"/>
              <w:b w:val="0"/>
              <w:bCs w:val="0"/>
              <w:noProof/>
              <w:sz w:val="24"/>
              <w:szCs w:val="24"/>
              <w:lang w:eastAsia="en-GB"/>
            </w:rPr>
          </w:pPr>
          <w:hyperlink w:anchor="_Toc225196310" w:history="1">
            <w:r w:rsidR="00287F0F" w:rsidRPr="00661F7F">
              <w:rPr>
                <w:rStyle w:val="Hyperlink"/>
                <w:rFonts w:ascii="Times New Roman" w:hAnsi="Times New Roman" w:cs="Times New Roman"/>
                <w:noProof/>
              </w:rPr>
              <w:t>2</w:t>
            </w:r>
            <w:r w:rsidR="00287F0F" w:rsidRPr="00661F7F">
              <w:rPr>
                <w:rStyle w:val="Hyperlink"/>
                <w:rFonts w:ascii="Times New Roman" w:hAnsi="Times New Roman" w:cs="Times New Roman"/>
                <w:noProof/>
                <w:lang w:eastAsia="en-GB"/>
              </w:rPr>
              <w:t>.1 Predictive Analytics in Crime Data</w:t>
            </w:r>
            <w:r w:rsidR="00287F0F">
              <w:rPr>
                <w:noProof/>
                <w:webHidden/>
              </w:rPr>
              <w:tab/>
            </w:r>
            <w:r w:rsidR="00287F0F">
              <w:rPr>
                <w:noProof/>
                <w:webHidden/>
              </w:rPr>
              <w:fldChar w:fldCharType="begin"/>
            </w:r>
            <w:r w:rsidR="00287F0F">
              <w:rPr>
                <w:noProof/>
                <w:webHidden/>
              </w:rPr>
              <w:instrText xml:space="preserve"> PAGEREF _Toc225196310 \h </w:instrText>
            </w:r>
            <w:r w:rsidR="00287F0F">
              <w:rPr>
                <w:noProof/>
                <w:webHidden/>
              </w:rPr>
            </w:r>
            <w:r w:rsidR="00287F0F">
              <w:rPr>
                <w:noProof/>
                <w:webHidden/>
              </w:rPr>
              <w:fldChar w:fldCharType="separate"/>
            </w:r>
            <w:r w:rsidR="00287F0F">
              <w:rPr>
                <w:noProof/>
                <w:webHidden/>
              </w:rPr>
              <w:t>2</w:t>
            </w:r>
            <w:r w:rsidR="00287F0F">
              <w:rPr>
                <w:noProof/>
                <w:webHidden/>
              </w:rPr>
              <w:fldChar w:fldCharType="end"/>
            </w:r>
          </w:hyperlink>
        </w:p>
        <w:p w14:paraId="69CFF368" w14:textId="7A23C9DE" w:rsidR="00287F0F" w:rsidRDefault="00AE152C">
          <w:pPr>
            <w:pStyle w:val="TOC2"/>
            <w:tabs>
              <w:tab w:val="right" w:leader="dot" w:pos="9016"/>
            </w:tabs>
            <w:rPr>
              <w:rFonts w:eastAsiaTheme="minorEastAsia" w:cstheme="minorBidi"/>
              <w:b w:val="0"/>
              <w:bCs w:val="0"/>
              <w:noProof/>
              <w:sz w:val="24"/>
              <w:szCs w:val="24"/>
              <w:lang w:eastAsia="en-GB"/>
            </w:rPr>
          </w:pPr>
          <w:hyperlink w:anchor="_Toc225196311" w:history="1">
            <w:r w:rsidR="00287F0F" w:rsidRPr="00661F7F">
              <w:rPr>
                <w:rStyle w:val="Hyperlink"/>
                <w:rFonts w:ascii="Times New Roman" w:hAnsi="Times New Roman" w:cs="Times New Roman"/>
                <w:noProof/>
              </w:rPr>
              <w:t>2</w:t>
            </w:r>
            <w:r w:rsidR="00287F0F" w:rsidRPr="00661F7F">
              <w:rPr>
                <w:rStyle w:val="Hyperlink"/>
                <w:rFonts w:ascii="Times New Roman" w:hAnsi="Times New Roman" w:cs="Times New Roman"/>
                <w:noProof/>
                <w:lang w:eastAsia="en-GB"/>
              </w:rPr>
              <w:t>.2 Classification and Clustering Techniques</w:t>
            </w:r>
            <w:r w:rsidR="00287F0F">
              <w:rPr>
                <w:noProof/>
                <w:webHidden/>
              </w:rPr>
              <w:tab/>
            </w:r>
            <w:r w:rsidR="00287F0F">
              <w:rPr>
                <w:noProof/>
                <w:webHidden/>
              </w:rPr>
              <w:fldChar w:fldCharType="begin"/>
            </w:r>
            <w:r w:rsidR="00287F0F">
              <w:rPr>
                <w:noProof/>
                <w:webHidden/>
              </w:rPr>
              <w:instrText xml:space="preserve"> PAGEREF _Toc225196311 \h </w:instrText>
            </w:r>
            <w:r w:rsidR="00287F0F">
              <w:rPr>
                <w:noProof/>
                <w:webHidden/>
              </w:rPr>
            </w:r>
            <w:r w:rsidR="00287F0F">
              <w:rPr>
                <w:noProof/>
                <w:webHidden/>
              </w:rPr>
              <w:fldChar w:fldCharType="separate"/>
            </w:r>
            <w:r w:rsidR="00287F0F">
              <w:rPr>
                <w:noProof/>
                <w:webHidden/>
              </w:rPr>
              <w:t>2</w:t>
            </w:r>
            <w:r w:rsidR="00287F0F">
              <w:rPr>
                <w:noProof/>
                <w:webHidden/>
              </w:rPr>
              <w:fldChar w:fldCharType="end"/>
            </w:r>
          </w:hyperlink>
        </w:p>
        <w:p w14:paraId="69B9C707" w14:textId="2052F039" w:rsidR="00287F0F" w:rsidRDefault="00AE152C">
          <w:pPr>
            <w:pStyle w:val="TOC1"/>
            <w:tabs>
              <w:tab w:val="right" w:leader="dot" w:pos="9016"/>
            </w:tabs>
            <w:rPr>
              <w:rFonts w:eastAsiaTheme="minorEastAsia" w:cstheme="minorBidi"/>
              <w:b w:val="0"/>
              <w:bCs w:val="0"/>
              <w:i w:val="0"/>
              <w:iCs w:val="0"/>
              <w:noProof/>
              <w:lang w:eastAsia="en-GB"/>
            </w:rPr>
          </w:pPr>
          <w:hyperlink w:anchor="_Toc225196312" w:history="1">
            <w:r w:rsidR="00287F0F" w:rsidRPr="00661F7F">
              <w:rPr>
                <w:rStyle w:val="Hyperlink"/>
                <w:rFonts w:ascii="Times New Roman" w:hAnsi="Times New Roman" w:cs="Times New Roman"/>
                <w:noProof/>
              </w:rPr>
              <w:t xml:space="preserve">3. </w:t>
            </w:r>
            <w:r w:rsidR="00287F0F" w:rsidRPr="00661F7F">
              <w:rPr>
                <w:rStyle w:val="Hyperlink"/>
                <w:rFonts w:ascii="Times New Roman" w:hAnsi="Times New Roman" w:cs="Times New Roman"/>
                <w:noProof/>
                <w:lang w:eastAsia="en-GB"/>
              </w:rPr>
              <w:t>Dataset and Preprocessing</w:t>
            </w:r>
            <w:r w:rsidR="00287F0F">
              <w:rPr>
                <w:noProof/>
                <w:webHidden/>
              </w:rPr>
              <w:tab/>
            </w:r>
            <w:r w:rsidR="00287F0F">
              <w:rPr>
                <w:noProof/>
                <w:webHidden/>
              </w:rPr>
              <w:fldChar w:fldCharType="begin"/>
            </w:r>
            <w:r w:rsidR="00287F0F">
              <w:rPr>
                <w:noProof/>
                <w:webHidden/>
              </w:rPr>
              <w:instrText xml:space="preserve"> PAGEREF _Toc225196312 \h </w:instrText>
            </w:r>
            <w:r w:rsidR="00287F0F">
              <w:rPr>
                <w:noProof/>
                <w:webHidden/>
              </w:rPr>
            </w:r>
            <w:r w:rsidR="00287F0F">
              <w:rPr>
                <w:noProof/>
                <w:webHidden/>
              </w:rPr>
              <w:fldChar w:fldCharType="separate"/>
            </w:r>
            <w:r w:rsidR="00287F0F">
              <w:rPr>
                <w:noProof/>
                <w:webHidden/>
              </w:rPr>
              <w:t>4</w:t>
            </w:r>
            <w:r w:rsidR="00287F0F">
              <w:rPr>
                <w:noProof/>
                <w:webHidden/>
              </w:rPr>
              <w:fldChar w:fldCharType="end"/>
            </w:r>
          </w:hyperlink>
        </w:p>
        <w:p w14:paraId="1715471D" w14:textId="4A8C365A" w:rsidR="00287F0F" w:rsidRDefault="00AE152C">
          <w:pPr>
            <w:pStyle w:val="TOC2"/>
            <w:tabs>
              <w:tab w:val="right" w:leader="dot" w:pos="9016"/>
            </w:tabs>
            <w:rPr>
              <w:rFonts w:eastAsiaTheme="minorEastAsia" w:cstheme="minorBidi"/>
              <w:b w:val="0"/>
              <w:bCs w:val="0"/>
              <w:noProof/>
              <w:sz w:val="24"/>
              <w:szCs w:val="24"/>
              <w:lang w:eastAsia="en-GB"/>
            </w:rPr>
          </w:pPr>
          <w:hyperlink w:anchor="_Toc225196313" w:history="1">
            <w:r w:rsidR="00287F0F" w:rsidRPr="00661F7F">
              <w:rPr>
                <w:rStyle w:val="Hyperlink"/>
                <w:rFonts w:ascii="Times New Roman" w:hAnsi="Times New Roman" w:cs="Times New Roman"/>
                <w:noProof/>
              </w:rPr>
              <w:t>3</w:t>
            </w:r>
            <w:r w:rsidR="00287F0F" w:rsidRPr="00661F7F">
              <w:rPr>
                <w:rStyle w:val="Hyperlink"/>
                <w:rFonts w:ascii="Times New Roman" w:hAnsi="Times New Roman" w:cs="Times New Roman"/>
                <w:noProof/>
                <w:lang w:eastAsia="en-GB"/>
              </w:rPr>
              <w:t>.1 Dataset Overview</w:t>
            </w:r>
            <w:r w:rsidR="00287F0F">
              <w:rPr>
                <w:noProof/>
                <w:webHidden/>
              </w:rPr>
              <w:tab/>
            </w:r>
            <w:r w:rsidR="00287F0F">
              <w:rPr>
                <w:noProof/>
                <w:webHidden/>
              </w:rPr>
              <w:fldChar w:fldCharType="begin"/>
            </w:r>
            <w:r w:rsidR="00287F0F">
              <w:rPr>
                <w:noProof/>
                <w:webHidden/>
              </w:rPr>
              <w:instrText xml:space="preserve"> PAGEREF _Toc225196313 \h </w:instrText>
            </w:r>
            <w:r w:rsidR="00287F0F">
              <w:rPr>
                <w:noProof/>
                <w:webHidden/>
              </w:rPr>
            </w:r>
            <w:r w:rsidR="00287F0F">
              <w:rPr>
                <w:noProof/>
                <w:webHidden/>
              </w:rPr>
              <w:fldChar w:fldCharType="separate"/>
            </w:r>
            <w:r w:rsidR="00287F0F">
              <w:rPr>
                <w:noProof/>
                <w:webHidden/>
              </w:rPr>
              <w:t>4</w:t>
            </w:r>
            <w:r w:rsidR="00287F0F">
              <w:rPr>
                <w:noProof/>
                <w:webHidden/>
              </w:rPr>
              <w:fldChar w:fldCharType="end"/>
            </w:r>
          </w:hyperlink>
        </w:p>
        <w:p w14:paraId="2655E8C5" w14:textId="31656936" w:rsidR="00287F0F" w:rsidRDefault="00AE152C">
          <w:pPr>
            <w:pStyle w:val="TOC2"/>
            <w:tabs>
              <w:tab w:val="right" w:leader="dot" w:pos="9016"/>
            </w:tabs>
            <w:rPr>
              <w:rFonts w:eastAsiaTheme="minorEastAsia" w:cstheme="minorBidi"/>
              <w:b w:val="0"/>
              <w:bCs w:val="0"/>
              <w:noProof/>
              <w:sz w:val="24"/>
              <w:szCs w:val="24"/>
              <w:lang w:eastAsia="en-GB"/>
            </w:rPr>
          </w:pPr>
          <w:hyperlink w:anchor="_Toc225196314" w:history="1">
            <w:r w:rsidR="00287F0F" w:rsidRPr="00661F7F">
              <w:rPr>
                <w:rStyle w:val="Hyperlink"/>
                <w:rFonts w:ascii="Times New Roman" w:hAnsi="Times New Roman" w:cs="Times New Roman"/>
                <w:noProof/>
              </w:rPr>
              <w:t>3.2 Data Cleaning and Preparation</w:t>
            </w:r>
            <w:r w:rsidR="00287F0F">
              <w:rPr>
                <w:noProof/>
                <w:webHidden/>
              </w:rPr>
              <w:tab/>
            </w:r>
            <w:r w:rsidR="00287F0F">
              <w:rPr>
                <w:noProof/>
                <w:webHidden/>
              </w:rPr>
              <w:fldChar w:fldCharType="begin"/>
            </w:r>
            <w:r w:rsidR="00287F0F">
              <w:rPr>
                <w:noProof/>
                <w:webHidden/>
              </w:rPr>
              <w:instrText xml:space="preserve"> PAGEREF _Toc225196314 \h </w:instrText>
            </w:r>
            <w:r w:rsidR="00287F0F">
              <w:rPr>
                <w:noProof/>
                <w:webHidden/>
              </w:rPr>
            </w:r>
            <w:r w:rsidR="00287F0F">
              <w:rPr>
                <w:noProof/>
                <w:webHidden/>
              </w:rPr>
              <w:fldChar w:fldCharType="separate"/>
            </w:r>
            <w:r w:rsidR="00287F0F">
              <w:rPr>
                <w:noProof/>
                <w:webHidden/>
              </w:rPr>
              <w:t>5</w:t>
            </w:r>
            <w:r w:rsidR="00287F0F">
              <w:rPr>
                <w:noProof/>
                <w:webHidden/>
              </w:rPr>
              <w:fldChar w:fldCharType="end"/>
            </w:r>
          </w:hyperlink>
        </w:p>
        <w:p w14:paraId="48CFA11C" w14:textId="0A489577" w:rsidR="00287F0F" w:rsidRDefault="00AE152C">
          <w:pPr>
            <w:pStyle w:val="TOC1"/>
            <w:tabs>
              <w:tab w:val="right" w:leader="dot" w:pos="9016"/>
            </w:tabs>
            <w:rPr>
              <w:rFonts w:eastAsiaTheme="minorEastAsia" w:cstheme="minorBidi"/>
              <w:b w:val="0"/>
              <w:bCs w:val="0"/>
              <w:i w:val="0"/>
              <w:iCs w:val="0"/>
              <w:noProof/>
              <w:lang w:eastAsia="en-GB"/>
            </w:rPr>
          </w:pPr>
          <w:hyperlink w:anchor="_Toc225196315" w:history="1">
            <w:r w:rsidR="00287F0F" w:rsidRPr="00661F7F">
              <w:rPr>
                <w:rStyle w:val="Hyperlink"/>
                <w:rFonts w:ascii="Times New Roman" w:hAnsi="Times New Roman" w:cs="Times New Roman"/>
                <w:noProof/>
              </w:rPr>
              <w:t xml:space="preserve">4. </w:t>
            </w:r>
            <w:r w:rsidR="00287F0F" w:rsidRPr="00661F7F">
              <w:rPr>
                <w:rStyle w:val="Hyperlink"/>
                <w:rFonts w:ascii="Times New Roman" w:hAnsi="Times New Roman" w:cs="Times New Roman"/>
                <w:noProof/>
                <w:lang w:eastAsia="en-GB"/>
              </w:rPr>
              <w:t>Methodology</w:t>
            </w:r>
            <w:r w:rsidR="00287F0F">
              <w:rPr>
                <w:noProof/>
                <w:webHidden/>
              </w:rPr>
              <w:tab/>
            </w:r>
            <w:r w:rsidR="00287F0F">
              <w:rPr>
                <w:noProof/>
                <w:webHidden/>
              </w:rPr>
              <w:fldChar w:fldCharType="begin"/>
            </w:r>
            <w:r w:rsidR="00287F0F">
              <w:rPr>
                <w:noProof/>
                <w:webHidden/>
              </w:rPr>
              <w:instrText xml:space="preserve"> PAGEREF _Toc225196315 \h </w:instrText>
            </w:r>
            <w:r w:rsidR="00287F0F">
              <w:rPr>
                <w:noProof/>
                <w:webHidden/>
              </w:rPr>
            </w:r>
            <w:r w:rsidR="00287F0F">
              <w:rPr>
                <w:noProof/>
                <w:webHidden/>
              </w:rPr>
              <w:fldChar w:fldCharType="separate"/>
            </w:r>
            <w:r w:rsidR="00287F0F">
              <w:rPr>
                <w:noProof/>
                <w:webHidden/>
              </w:rPr>
              <w:t>7</w:t>
            </w:r>
            <w:r w:rsidR="00287F0F">
              <w:rPr>
                <w:noProof/>
                <w:webHidden/>
              </w:rPr>
              <w:fldChar w:fldCharType="end"/>
            </w:r>
          </w:hyperlink>
        </w:p>
        <w:p w14:paraId="60649D51" w14:textId="51AF7373" w:rsidR="00287F0F" w:rsidRDefault="00AE152C">
          <w:pPr>
            <w:pStyle w:val="TOC2"/>
            <w:tabs>
              <w:tab w:val="right" w:leader="dot" w:pos="9016"/>
            </w:tabs>
            <w:rPr>
              <w:rFonts w:eastAsiaTheme="minorEastAsia" w:cstheme="minorBidi"/>
              <w:b w:val="0"/>
              <w:bCs w:val="0"/>
              <w:noProof/>
              <w:sz w:val="24"/>
              <w:szCs w:val="24"/>
              <w:lang w:eastAsia="en-GB"/>
            </w:rPr>
          </w:pPr>
          <w:hyperlink w:anchor="_Toc225196316" w:history="1">
            <w:r w:rsidR="00287F0F" w:rsidRPr="00661F7F">
              <w:rPr>
                <w:rStyle w:val="Hyperlink"/>
                <w:rFonts w:ascii="Times New Roman" w:hAnsi="Times New Roman" w:cs="Times New Roman"/>
                <w:noProof/>
              </w:rPr>
              <w:t>4</w:t>
            </w:r>
            <w:r w:rsidR="00287F0F" w:rsidRPr="00661F7F">
              <w:rPr>
                <w:rStyle w:val="Hyperlink"/>
                <w:rFonts w:ascii="Times New Roman" w:hAnsi="Times New Roman" w:cs="Times New Roman"/>
                <w:noProof/>
                <w:lang w:eastAsia="en-GB"/>
              </w:rPr>
              <w:t>.1 Classification Models</w:t>
            </w:r>
            <w:r w:rsidR="00287F0F">
              <w:rPr>
                <w:noProof/>
                <w:webHidden/>
              </w:rPr>
              <w:tab/>
            </w:r>
            <w:r w:rsidR="00287F0F">
              <w:rPr>
                <w:noProof/>
                <w:webHidden/>
              </w:rPr>
              <w:fldChar w:fldCharType="begin"/>
            </w:r>
            <w:r w:rsidR="00287F0F">
              <w:rPr>
                <w:noProof/>
                <w:webHidden/>
              </w:rPr>
              <w:instrText xml:space="preserve"> PAGEREF _Toc225196316 \h </w:instrText>
            </w:r>
            <w:r w:rsidR="00287F0F">
              <w:rPr>
                <w:noProof/>
                <w:webHidden/>
              </w:rPr>
            </w:r>
            <w:r w:rsidR="00287F0F">
              <w:rPr>
                <w:noProof/>
                <w:webHidden/>
              </w:rPr>
              <w:fldChar w:fldCharType="separate"/>
            </w:r>
            <w:r w:rsidR="00287F0F">
              <w:rPr>
                <w:noProof/>
                <w:webHidden/>
              </w:rPr>
              <w:t>7</w:t>
            </w:r>
            <w:r w:rsidR="00287F0F">
              <w:rPr>
                <w:noProof/>
                <w:webHidden/>
              </w:rPr>
              <w:fldChar w:fldCharType="end"/>
            </w:r>
          </w:hyperlink>
        </w:p>
        <w:p w14:paraId="0EF406B8" w14:textId="66D228CC" w:rsidR="00287F0F" w:rsidRDefault="00AE152C">
          <w:pPr>
            <w:pStyle w:val="TOC2"/>
            <w:tabs>
              <w:tab w:val="right" w:leader="dot" w:pos="9016"/>
            </w:tabs>
            <w:rPr>
              <w:rFonts w:eastAsiaTheme="minorEastAsia" w:cstheme="minorBidi"/>
              <w:b w:val="0"/>
              <w:bCs w:val="0"/>
              <w:noProof/>
              <w:sz w:val="24"/>
              <w:szCs w:val="24"/>
              <w:lang w:eastAsia="en-GB"/>
            </w:rPr>
          </w:pPr>
          <w:hyperlink w:anchor="_Toc225196317" w:history="1">
            <w:r w:rsidR="00287F0F" w:rsidRPr="00661F7F">
              <w:rPr>
                <w:rStyle w:val="Hyperlink"/>
                <w:rFonts w:ascii="Times New Roman" w:hAnsi="Times New Roman" w:cs="Times New Roman"/>
                <w:noProof/>
              </w:rPr>
              <w:t>4</w:t>
            </w:r>
            <w:r w:rsidR="00287F0F" w:rsidRPr="00661F7F">
              <w:rPr>
                <w:rStyle w:val="Hyperlink"/>
                <w:rFonts w:ascii="Times New Roman" w:hAnsi="Times New Roman" w:cs="Times New Roman"/>
                <w:noProof/>
                <w:lang w:eastAsia="en-GB"/>
              </w:rPr>
              <w:t>.2 Clustering Technique</w:t>
            </w:r>
            <w:r w:rsidR="00287F0F">
              <w:rPr>
                <w:noProof/>
                <w:webHidden/>
              </w:rPr>
              <w:tab/>
            </w:r>
            <w:r w:rsidR="00287F0F">
              <w:rPr>
                <w:noProof/>
                <w:webHidden/>
              </w:rPr>
              <w:fldChar w:fldCharType="begin"/>
            </w:r>
            <w:r w:rsidR="00287F0F">
              <w:rPr>
                <w:noProof/>
                <w:webHidden/>
              </w:rPr>
              <w:instrText xml:space="preserve"> PAGEREF _Toc225196317 \h </w:instrText>
            </w:r>
            <w:r w:rsidR="00287F0F">
              <w:rPr>
                <w:noProof/>
                <w:webHidden/>
              </w:rPr>
            </w:r>
            <w:r w:rsidR="00287F0F">
              <w:rPr>
                <w:noProof/>
                <w:webHidden/>
              </w:rPr>
              <w:fldChar w:fldCharType="separate"/>
            </w:r>
            <w:r w:rsidR="00287F0F">
              <w:rPr>
                <w:noProof/>
                <w:webHidden/>
              </w:rPr>
              <w:t>8</w:t>
            </w:r>
            <w:r w:rsidR="00287F0F">
              <w:rPr>
                <w:noProof/>
                <w:webHidden/>
              </w:rPr>
              <w:fldChar w:fldCharType="end"/>
            </w:r>
          </w:hyperlink>
        </w:p>
        <w:p w14:paraId="42B26F99" w14:textId="2962006C" w:rsidR="00287F0F" w:rsidRDefault="00AE152C">
          <w:pPr>
            <w:pStyle w:val="TOC2"/>
            <w:tabs>
              <w:tab w:val="right" w:leader="dot" w:pos="9016"/>
            </w:tabs>
            <w:rPr>
              <w:rFonts w:eastAsiaTheme="minorEastAsia" w:cstheme="minorBidi"/>
              <w:b w:val="0"/>
              <w:bCs w:val="0"/>
              <w:noProof/>
              <w:sz w:val="24"/>
              <w:szCs w:val="24"/>
              <w:lang w:eastAsia="en-GB"/>
            </w:rPr>
          </w:pPr>
          <w:hyperlink w:anchor="_Toc225196318" w:history="1">
            <w:r w:rsidR="00287F0F" w:rsidRPr="00661F7F">
              <w:rPr>
                <w:rStyle w:val="Hyperlink"/>
                <w:rFonts w:ascii="Times New Roman" w:hAnsi="Times New Roman" w:cs="Times New Roman"/>
                <w:noProof/>
              </w:rPr>
              <w:t>4</w:t>
            </w:r>
            <w:r w:rsidR="00287F0F" w:rsidRPr="00661F7F">
              <w:rPr>
                <w:rStyle w:val="Hyperlink"/>
                <w:rFonts w:ascii="Times New Roman" w:hAnsi="Times New Roman" w:cs="Times New Roman"/>
                <w:noProof/>
                <w:lang w:eastAsia="en-GB"/>
              </w:rPr>
              <w:t>.3 Evaluation Metrics</w:t>
            </w:r>
            <w:r w:rsidR="00287F0F">
              <w:rPr>
                <w:noProof/>
                <w:webHidden/>
              </w:rPr>
              <w:tab/>
            </w:r>
            <w:r w:rsidR="00287F0F">
              <w:rPr>
                <w:noProof/>
                <w:webHidden/>
              </w:rPr>
              <w:fldChar w:fldCharType="begin"/>
            </w:r>
            <w:r w:rsidR="00287F0F">
              <w:rPr>
                <w:noProof/>
                <w:webHidden/>
              </w:rPr>
              <w:instrText xml:space="preserve"> PAGEREF _Toc225196318 \h </w:instrText>
            </w:r>
            <w:r w:rsidR="00287F0F">
              <w:rPr>
                <w:noProof/>
                <w:webHidden/>
              </w:rPr>
            </w:r>
            <w:r w:rsidR="00287F0F">
              <w:rPr>
                <w:noProof/>
                <w:webHidden/>
              </w:rPr>
              <w:fldChar w:fldCharType="separate"/>
            </w:r>
            <w:r w:rsidR="00287F0F">
              <w:rPr>
                <w:noProof/>
                <w:webHidden/>
              </w:rPr>
              <w:t>8</w:t>
            </w:r>
            <w:r w:rsidR="00287F0F">
              <w:rPr>
                <w:noProof/>
                <w:webHidden/>
              </w:rPr>
              <w:fldChar w:fldCharType="end"/>
            </w:r>
          </w:hyperlink>
        </w:p>
        <w:p w14:paraId="5270279C" w14:textId="17E77D7D" w:rsidR="00287F0F" w:rsidRDefault="00AE152C">
          <w:pPr>
            <w:pStyle w:val="TOC1"/>
            <w:tabs>
              <w:tab w:val="right" w:leader="dot" w:pos="9016"/>
            </w:tabs>
            <w:rPr>
              <w:rFonts w:eastAsiaTheme="minorEastAsia" w:cstheme="minorBidi"/>
              <w:b w:val="0"/>
              <w:bCs w:val="0"/>
              <w:i w:val="0"/>
              <w:iCs w:val="0"/>
              <w:noProof/>
              <w:lang w:eastAsia="en-GB"/>
            </w:rPr>
          </w:pPr>
          <w:hyperlink w:anchor="_Toc225196319" w:history="1">
            <w:r w:rsidR="00287F0F" w:rsidRPr="00661F7F">
              <w:rPr>
                <w:rStyle w:val="Hyperlink"/>
                <w:rFonts w:ascii="Times New Roman" w:hAnsi="Times New Roman" w:cs="Times New Roman"/>
                <w:noProof/>
              </w:rPr>
              <w:t xml:space="preserve">5. </w:t>
            </w:r>
            <w:r w:rsidR="00287F0F" w:rsidRPr="00661F7F">
              <w:rPr>
                <w:rStyle w:val="Hyperlink"/>
                <w:rFonts w:ascii="Times New Roman" w:hAnsi="Times New Roman" w:cs="Times New Roman"/>
                <w:noProof/>
                <w:lang w:eastAsia="en-GB"/>
              </w:rPr>
              <w:t>Results and Analysis</w:t>
            </w:r>
            <w:r w:rsidR="00287F0F">
              <w:rPr>
                <w:noProof/>
                <w:webHidden/>
              </w:rPr>
              <w:tab/>
            </w:r>
            <w:r w:rsidR="00287F0F">
              <w:rPr>
                <w:noProof/>
                <w:webHidden/>
              </w:rPr>
              <w:fldChar w:fldCharType="begin"/>
            </w:r>
            <w:r w:rsidR="00287F0F">
              <w:rPr>
                <w:noProof/>
                <w:webHidden/>
              </w:rPr>
              <w:instrText xml:space="preserve"> PAGEREF _Toc225196319 \h </w:instrText>
            </w:r>
            <w:r w:rsidR="00287F0F">
              <w:rPr>
                <w:noProof/>
                <w:webHidden/>
              </w:rPr>
            </w:r>
            <w:r w:rsidR="00287F0F">
              <w:rPr>
                <w:noProof/>
                <w:webHidden/>
              </w:rPr>
              <w:fldChar w:fldCharType="separate"/>
            </w:r>
            <w:r w:rsidR="00287F0F">
              <w:rPr>
                <w:noProof/>
                <w:webHidden/>
              </w:rPr>
              <w:t>10</w:t>
            </w:r>
            <w:r w:rsidR="00287F0F">
              <w:rPr>
                <w:noProof/>
                <w:webHidden/>
              </w:rPr>
              <w:fldChar w:fldCharType="end"/>
            </w:r>
          </w:hyperlink>
        </w:p>
        <w:p w14:paraId="33AC5C25" w14:textId="0FAD08FE" w:rsidR="00287F0F" w:rsidRDefault="00AE152C">
          <w:pPr>
            <w:pStyle w:val="TOC2"/>
            <w:tabs>
              <w:tab w:val="right" w:leader="dot" w:pos="9016"/>
            </w:tabs>
            <w:rPr>
              <w:rFonts w:eastAsiaTheme="minorEastAsia" w:cstheme="minorBidi"/>
              <w:b w:val="0"/>
              <w:bCs w:val="0"/>
              <w:noProof/>
              <w:sz w:val="24"/>
              <w:szCs w:val="24"/>
              <w:lang w:eastAsia="en-GB"/>
            </w:rPr>
          </w:pPr>
          <w:hyperlink w:anchor="_Toc225196320" w:history="1">
            <w:r w:rsidR="00287F0F" w:rsidRPr="00661F7F">
              <w:rPr>
                <w:rStyle w:val="Hyperlink"/>
                <w:rFonts w:ascii="Times New Roman" w:hAnsi="Times New Roman" w:cs="Times New Roman"/>
                <w:noProof/>
              </w:rPr>
              <w:t>5</w:t>
            </w:r>
            <w:r w:rsidR="00287F0F" w:rsidRPr="00661F7F">
              <w:rPr>
                <w:rStyle w:val="Hyperlink"/>
                <w:rFonts w:ascii="Times New Roman" w:hAnsi="Times New Roman" w:cs="Times New Roman"/>
                <w:noProof/>
                <w:lang w:eastAsia="en-GB"/>
              </w:rPr>
              <w:t>.1 Model Performance Comparison</w:t>
            </w:r>
            <w:r w:rsidR="00287F0F">
              <w:rPr>
                <w:noProof/>
                <w:webHidden/>
              </w:rPr>
              <w:tab/>
            </w:r>
            <w:r w:rsidR="00287F0F">
              <w:rPr>
                <w:noProof/>
                <w:webHidden/>
              </w:rPr>
              <w:fldChar w:fldCharType="begin"/>
            </w:r>
            <w:r w:rsidR="00287F0F">
              <w:rPr>
                <w:noProof/>
                <w:webHidden/>
              </w:rPr>
              <w:instrText xml:space="preserve"> PAGEREF _Toc225196320 \h </w:instrText>
            </w:r>
            <w:r w:rsidR="00287F0F">
              <w:rPr>
                <w:noProof/>
                <w:webHidden/>
              </w:rPr>
            </w:r>
            <w:r w:rsidR="00287F0F">
              <w:rPr>
                <w:noProof/>
                <w:webHidden/>
              </w:rPr>
              <w:fldChar w:fldCharType="separate"/>
            </w:r>
            <w:r w:rsidR="00287F0F">
              <w:rPr>
                <w:noProof/>
                <w:webHidden/>
              </w:rPr>
              <w:t>10</w:t>
            </w:r>
            <w:r w:rsidR="00287F0F">
              <w:rPr>
                <w:noProof/>
                <w:webHidden/>
              </w:rPr>
              <w:fldChar w:fldCharType="end"/>
            </w:r>
          </w:hyperlink>
        </w:p>
        <w:p w14:paraId="7657D46D" w14:textId="0C9487D0" w:rsidR="00287F0F" w:rsidRDefault="00AE152C">
          <w:pPr>
            <w:pStyle w:val="TOC2"/>
            <w:tabs>
              <w:tab w:val="right" w:leader="dot" w:pos="9016"/>
            </w:tabs>
            <w:rPr>
              <w:rFonts w:eastAsiaTheme="minorEastAsia" w:cstheme="minorBidi"/>
              <w:b w:val="0"/>
              <w:bCs w:val="0"/>
              <w:noProof/>
              <w:sz w:val="24"/>
              <w:szCs w:val="24"/>
              <w:lang w:eastAsia="en-GB"/>
            </w:rPr>
          </w:pPr>
          <w:hyperlink w:anchor="_Toc225196321" w:history="1">
            <w:r w:rsidR="00287F0F" w:rsidRPr="00661F7F">
              <w:rPr>
                <w:rStyle w:val="Hyperlink"/>
                <w:rFonts w:ascii="Times New Roman" w:hAnsi="Times New Roman" w:cs="Times New Roman"/>
                <w:noProof/>
              </w:rPr>
              <w:t>5</w:t>
            </w:r>
            <w:r w:rsidR="00287F0F" w:rsidRPr="00661F7F">
              <w:rPr>
                <w:rStyle w:val="Hyperlink"/>
                <w:rFonts w:ascii="Times New Roman" w:hAnsi="Times New Roman" w:cs="Times New Roman"/>
                <w:noProof/>
                <w:lang w:eastAsia="en-GB"/>
              </w:rPr>
              <w:t>.2 Clustering Insights</w:t>
            </w:r>
            <w:r w:rsidR="00287F0F">
              <w:rPr>
                <w:noProof/>
                <w:webHidden/>
              </w:rPr>
              <w:tab/>
            </w:r>
            <w:r w:rsidR="00287F0F">
              <w:rPr>
                <w:noProof/>
                <w:webHidden/>
              </w:rPr>
              <w:fldChar w:fldCharType="begin"/>
            </w:r>
            <w:r w:rsidR="00287F0F">
              <w:rPr>
                <w:noProof/>
                <w:webHidden/>
              </w:rPr>
              <w:instrText xml:space="preserve"> PAGEREF _Toc225196321 \h </w:instrText>
            </w:r>
            <w:r w:rsidR="00287F0F">
              <w:rPr>
                <w:noProof/>
                <w:webHidden/>
              </w:rPr>
            </w:r>
            <w:r w:rsidR="00287F0F">
              <w:rPr>
                <w:noProof/>
                <w:webHidden/>
              </w:rPr>
              <w:fldChar w:fldCharType="separate"/>
            </w:r>
            <w:r w:rsidR="00287F0F">
              <w:rPr>
                <w:noProof/>
                <w:webHidden/>
              </w:rPr>
              <w:t>12</w:t>
            </w:r>
            <w:r w:rsidR="00287F0F">
              <w:rPr>
                <w:noProof/>
                <w:webHidden/>
              </w:rPr>
              <w:fldChar w:fldCharType="end"/>
            </w:r>
          </w:hyperlink>
        </w:p>
        <w:p w14:paraId="227D4366" w14:textId="3D86DD22" w:rsidR="00287F0F" w:rsidRDefault="00AE152C">
          <w:pPr>
            <w:pStyle w:val="TOC1"/>
            <w:tabs>
              <w:tab w:val="right" w:leader="dot" w:pos="9016"/>
            </w:tabs>
            <w:rPr>
              <w:rFonts w:eastAsiaTheme="minorEastAsia" w:cstheme="minorBidi"/>
              <w:b w:val="0"/>
              <w:bCs w:val="0"/>
              <w:i w:val="0"/>
              <w:iCs w:val="0"/>
              <w:noProof/>
              <w:lang w:eastAsia="en-GB"/>
            </w:rPr>
          </w:pPr>
          <w:hyperlink w:anchor="_Toc225196322" w:history="1">
            <w:r w:rsidR="00287F0F" w:rsidRPr="00661F7F">
              <w:rPr>
                <w:rStyle w:val="Hyperlink"/>
                <w:rFonts w:ascii="Times New Roman" w:hAnsi="Times New Roman" w:cs="Times New Roman"/>
                <w:noProof/>
              </w:rPr>
              <w:t>6. Discussion and Recommendations</w:t>
            </w:r>
            <w:r w:rsidR="00287F0F">
              <w:rPr>
                <w:noProof/>
                <w:webHidden/>
              </w:rPr>
              <w:tab/>
            </w:r>
            <w:r w:rsidR="00287F0F">
              <w:rPr>
                <w:noProof/>
                <w:webHidden/>
              </w:rPr>
              <w:fldChar w:fldCharType="begin"/>
            </w:r>
            <w:r w:rsidR="00287F0F">
              <w:rPr>
                <w:noProof/>
                <w:webHidden/>
              </w:rPr>
              <w:instrText xml:space="preserve"> PAGEREF _Toc225196322 \h </w:instrText>
            </w:r>
            <w:r w:rsidR="00287F0F">
              <w:rPr>
                <w:noProof/>
                <w:webHidden/>
              </w:rPr>
            </w:r>
            <w:r w:rsidR="00287F0F">
              <w:rPr>
                <w:noProof/>
                <w:webHidden/>
              </w:rPr>
              <w:fldChar w:fldCharType="separate"/>
            </w:r>
            <w:r w:rsidR="00287F0F">
              <w:rPr>
                <w:noProof/>
                <w:webHidden/>
              </w:rPr>
              <w:t>14</w:t>
            </w:r>
            <w:r w:rsidR="00287F0F">
              <w:rPr>
                <w:noProof/>
                <w:webHidden/>
              </w:rPr>
              <w:fldChar w:fldCharType="end"/>
            </w:r>
          </w:hyperlink>
        </w:p>
        <w:p w14:paraId="3A8F65D0" w14:textId="5E71CE62" w:rsidR="00287F0F" w:rsidRDefault="00AE152C">
          <w:pPr>
            <w:pStyle w:val="TOC1"/>
            <w:tabs>
              <w:tab w:val="right" w:leader="dot" w:pos="9016"/>
            </w:tabs>
            <w:rPr>
              <w:rFonts w:eastAsiaTheme="minorEastAsia" w:cstheme="minorBidi"/>
              <w:b w:val="0"/>
              <w:bCs w:val="0"/>
              <w:i w:val="0"/>
              <w:iCs w:val="0"/>
              <w:noProof/>
              <w:lang w:eastAsia="en-GB"/>
            </w:rPr>
          </w:pPr>
          <w:hyperlink w:anchor="_Toc225196323" w:history="1">
            <w:r w:rsidR="00287F0F" w:rsidRPr="00661F7F">
              <w:rPr>
                <w:rStyle w:val="Hyperlink"/>
                <w:rFonts w:ascii="Times New Roman" w:hAnsi="Times New Roman" w:cs="Times New Roman"/>
                <w:noProof/>
              </w:rPr>
              <w:t xml:space="preserve">7. </w:t>
            </w:r>
            <w:r w:rsidR="00287F0F" w:rsidRPr="00661F7F">
              <w:rPr>
                <w:rStyle w:val="Hyperlink"/>
                <w:rFonts w:ascii="Times New Roman" w:hAnsi="Times New Roman" w:cs="Times New Roman"/>
                <w:noProof/>
                <w:lang w:eastAsia="en-GB"/>
              </w:rPr>
              <w:t>Conclusion</w:t>
            </w:r>
            <w:r w:rsidR="00287F0F">
              <w:rPr>
                <w:noProof/>
                <w:webHidden/>
              </w:rPr>
              <w:tab/>
            </w:r>
            <w:r w:rsidR="00287F0F">
              <w:rPr>
                <w:noProof/>
                <w:webHidden/>
              </w:rPr>
              <w:fldChar w:fldCharType="begin"/>
            </w:r>
            <w:r w:rsidR="00287F0F">
              <w:rPr>
                <w:noProof/>
                <w:webHidden/>
              </w:rPr>
              <w:instrText xml:space="preserve"> PAGEREF _Toc225196323 \h </w:instrText>
            </w:r>
            <w:r w:rsidR="00287F0F">
              <w:rPr>
                <w:noProof/>
                <w:webHidden/>
              </w:rPr>
            </w:r>
            <w:r w:rsidR="00287F0F">
              <w:rPr>
                <w:noProof/>
                <w:webHidden/>
              </w:rPr>
              <w:fldChar w:fldCharType="separate"/>
            </w:r>
            <w:r w:rsidR="00287F0F">
              <w:rPr>
                <w:noProof/>
                <w:webHidden/>
              </w:rPr>
              <w:t>16</w:t>
            </w:r>
            <w:r w:rsidR="00287F0F">
              <w:rPr>
                <w:noProof/>
                <w:webHidden/>
              </w:rPr>
              <w:fldChar w:fldCharType="end"/>
            </w:r>
          </w:hyperlink>
        </w:p>
        <w:p w14:paraId="2A41BA86" w14:textId="6C661B5F" w:rsidR="00287F0F" w:rsidRDefault="00AE152C">
          <w:pPr>
            <w:pStyle w:val="TOC1"/>
            <w:tabs>
              <w:tab w:val="right" w:leader="dot" w:pos="9016"/>
            </w:tabs>
            <w:rPr>
              <w:rFonts w:eastAsiaTheme="minorEastAsia" w:cstheme="minorBidi"/>
              <w:b w:val="0"/>
              <w:bCs w:val="0"/>
              <w:i w:val="0"/>
              <w:iCs w:val="0"/>
              <w:noProof/>
              <w:lang w:eastAsia="en-GB"/>
            </w:rPr>
          </w:pPr>
          <w:hyperlink w:anchor="_Toc225196324" w:history="1">
            <w:r w:rsidR="00287F0F" w:rsidRPr="00661F7F">
              <w:rPr>
                <w:rStyle w:val="Hyperlink"/>
                <w:rFonts w:ascii="Times New Roman" w:hAnsi="Times New Roman" w:cs="Times New Roman"/>
                <w:noProof/>
              </w:rPr>
              <w:t>References</w:t>
            </w:r>
            <w:r w:rsidR="00287F0F">
              <w:rPr>
                <w:noProof/>
                <w:webHidden/>
              </w:rPr>
              <w:tab/>
            </w:r>
            <w:r w:rsidR="00287F0F">
              <w:rPr>
                <w:noProof/>
                <w:webHidden/>
              </w:rPr>
              <w:fldChar w:fldCharType="begin"/>
            </w:r>
            <w:r w:rsidR="00287F0F">
              <w:rPr>
                <w:noProof/>
                <w:webHidden/>
              </w:rPr>
              <w:instrText xml:space="preserve"> PAGEREF _Toc225196324 \h </w:instrText>
            </w:r>
            <w:r w:rsidR="00287F0F">
              <w:rPr>
                <w:noProof/>
                <w:webHidden/>
              </w:rPr>
            </w:r>
            <w:r w:rsidR="00287F0F">
              <w:rPr>
                <w:noProof/>
                <w:webHidden/>
              </w:rPr>
              <w:fldChar w:fldCharType="separate"/>
            </w:r>
            <w:r w:rsidR="00287F0F">
              <w:rPr>
                <w:noProof/>
                <w:webHidden/>
              </w:rPr>
              <w:t>17</w:t>
            </w:r>
            <w:r w:rsidR="00287F0F">
              <w:rPr>
                <w:noProof/>
                <w:webHidden/>
              </w:rPr>
              <w:fldChar w:fldCharType="end"/>
            </w:r>
          </w:hyperlink>
        </w:p>
        <w:p w14:paraId="369D77FA" w14:textId="1F072026" w:rsidR="00287F0F" w:rsidRDefault="00AE152C">
          <w:pPr>
            <w:pStyle w:val="TOC1"/>
            <w:tabs>
              <w:tab w:val="right" w:leader="dot" w:pos="9016"/>
            </w:tabs>
            <w:rPr>
              <w:rFonts w:eastAsiaTheme="minorEastAsia" w:cstheme="minorBidi"/>
              <w:b w:val="0"/>
              <w:bCs w:val="0"/>
              <w:i w:val="0"/>
              <w:iCs w:val="0"/>
              <w:noProof/>
              <w:lang w:eastAsia="en-GB"/>
            </w:rPr>
          </w:pPr>
          <w:hyperlink w:anchor="_Toc225196325" w:history="1">
            <w:r w:rsidR="00287F0F" w:rsidRPr="00661F7F">
              <w:rPr>
                <w:rStyle w:val="Hyperlink"/>
                <w:rFonts w:ascii="Times New Roman" w:hAnsi="Times New Roman" w:cs="Times New Roman"/>
                <w:noProof/>
              </w:rPr>
              <w:t>Appendix</w:t>
            </w:r>
            <w:r w:rsidR="00287F0F">
              <w:rPr>
                <w:noProof/>
                <w:webHidden/>
              </w:rPr>
              <w:tab/>
            </w:r>
            <w:r w:rsidR="00287F0F">
              <w:rPr>
                <w:noProof/>
                <w:webHidden/>
              </w:rPr>
              <w:fldChar w:fldCharType="begin"/>
            </w:r>
            <w:r w:rsidR="00287F0F">
              <w:rPr>
                <w:noProof/>
                <w:webHidden/>
              </w:rPr>
              <w:instrText xml:space="preserve"> PAGEREF _Toc225196325 \h </w:instrText>
            </w:r>
            <w:r w:rsidR="00287F0F">
              <w:rPr>
                <w:noProof/>
                <w:webHidden/>
              </w:rPr>
            </w:r>
            <w:r w:rsidR="00287F0F">
              <w:rPr>
                <w:noProof/>
                <w:webHidden/>
              </w:rPr>
              <w:fldChar w:fldCharType="separate"/>
            </w:r>
            <w:r w:rsidR="00287F0F">
              <w:rPr>
                <w:noProof/>
                <w:webHidden/>
              </w:rPr>
              <w:t>19</w:t>
            </w:r>
            <w:r w:rsidR="00287F0F">
              <w:rPr>
                <w:noProof/>
                <w:webHidden/>
              </w:rPr>
              <w:fldChar w:fldCharType="end"/>
            </w:r>
          </w:hyperlink>
        </w:p>
        <w:p w14:paraId="418C9281" w14:textId="52108EBB" w:rsidR="00F17E7D" w:rsidRDefault="00F17E7D">
          <w:r>
            <w:rPr>
              <w:b/>
              <w:bCs/>
              <w:noProof/>
            </w:rPr>
            <w:fldChar w:fldCharType="end"/>
          </w:r>
        </w:p>
      </w:sdtContent>
    </w:sdt>
    <w:p w14:paraId="2B7A8337" w14:textId="77777777" w:rsidR="00F17E7D" w:rsidRPr="00F17E7D" w:rsidRDefault="00F17E7D" w:rsidP="00F17E7D"/>
    <w:p w14:paraId="3D85943F" w14:textId="77777777" w:rsidR="00AE3787" w:rsidRDefault="00AE3787">
      <w:pPr>
        <w:rPr>
          <w:b/>
          <w:bCs/>
          <w:color w:val="000000" w:themeColor="text1"/>
        </w:rPr>
      </w:pPr>
    </w:p>
    <w:p w14:paraId="181B15FD" w14:textId="77777777" w:rsidR="00AE3787" w:rsidRDefault="00AE3787">
      <w:pPr>
        <w:rPr>
          <w:b/>
          <w:bCs/>
          <w:color w:val="000000" w:themeColor="text1"/>
        </w:rPr>
      </w:pPr>
    </w:p>
    <w:p w14:paraId="3A1FEDC2" w14:textId="77777777" w:rsidR="00AE3787" w:rsidRDefault="00AE3787">
      <w:pPr>
        <w:spacing w:after="160" w:line="278" w:lineRule="auto"/>
        <w:rPr>
          <w:rFonts w:eastAsiaTheme="majorEastAsia"/>
          <w:b/>
          <w:bCs/>
          <w:color w:val="000000" w:themeColor="text1"/>
          <w:kern w:val="2"/>
          <w:lang w:eastAsia="en-US"/>
          <w14:ligatures w14:val="standardContextual"/>
        </w:rPr>
      </w:pPr>
      <w:r>
        <w:rPr>
          <w:b/>
          <w:bCs/>
          <w:color w:val="000000" w:themeColor="text1"/>
        </w:rPr>
        <w:br w:type="page"/>
      </w:r>
    </w:p>
    <w:p w14:paraId="020AA264" w14:textId="030DB575" w:rsidR="00AE3787" w:rsidRPr="00AE3787" w:rsidRDefault="00AE3787" w:rsidP="00AE3787">
      <w:pPr>
        <w:pStyle w:val="Heading1"/>
        <w:rPr>
          <w:rFonts w:ascii="Times New Roman" w:hAnsi="Times New Roman" w:cs="Times New Roman"/>
          <w:b/>
          <w:bCs/>
          <w:color w:val="000000" w:themeColor="text1"/>
          <w:sz w:val="24"/>
          <w:szCs w:val="24"/>
        </w:rPr>
      </w:pPr>
      <w:bookmarkStart w:id="2" w:name="_Toc225196304"/>
      <w:r w:rsidRPr="00AE3787">
        <w:rPr>
          <w:rFonts w:ascii="Times New Roman" w:hAnsi="Times New Roman" w:cs="Times New Roman"/>
          <w:b/>
          <w:bCs/>
          <w:color w:val="000000" w:themeColor="text1"/>
          <w:sz w:val="24"/>
          <w:szCs w:val="24"/>
        </w:rPr>
        <w:lastRenderedPageBreak/>
        <w:t xml:space="preserve">Table of </w:t>
      </w:r>
      <w:r>
        <w:rPr>
          <w:rFonts w:ascii="Times New Roman" w:hAnsi="Times New Roman" w:cs="Times New Roman"/>
          <w:b/>
          <w:bCs/>
          <w:color w:val="000000" w:themeColor="text1"/>
          <w:sz w:val="24"/>
          <w:szCs w:val="24"/>
        </w:rPr>
        <w:t>T</w:t>
      </w:r>
      <w:r w:rsidRPr="00AE3787">
        <w:rPr>
          <w:rFonts w:ascii="Times New Roman" w:hAnsi="Times New Roman" w:cs="Times New Roman"/>
          <w:b/>
          <w:bCs/>
          <w:color w:val="000000" w:themeColor="text1"/>
          <w:sz w:val="24"/>
          <w:szCs w:val="24"/>
        </w:rPr>
        <w:t>able</w:t>
      </w:r>
      <w:bookmarkEnd w:id="2"/>
    </w:p>
    <w:p w14:paraId="230A554C" w14:textId="4876DDB3" w:rsidR="00287F0F" w:rsidRDefault="00AE3787">
      <w:pPr>
        <w:pStyle w:val="TableofFigures"/>
        <w:tabs>
          <w:tab w:val="right" w:leader="dot" w:pos="9016"/>
        </w:tabs>
        <w:rPr>
          <w:rFonts w:asciiTheme="minorHAnsi" w:eastAsiaTheme="minorEastAsia" w:hAnsiTheme="minorHAnsi" w:cstheme="minorBidi"/>
          <w:noProof/>
          <w:kern w:val="2"/>
          <w14:ligatures w14:val="standardContextual"/>
        </w:rPr>
      </w:pPr>
      <w:r>
        <w:rPr>
          <w:b/>
          <w:bCs/>
          <w:color w:val="000000" w:themeColor="text1"/>
        </w:rPr>
        <w:fldChar w:fldCharType="begin"/>
      </w:r>
      <w:r>
        <w:rPr>
          <w:b/>
          <w:bCs/>
          <w:color w:val="000000" w:themeColor="text1"/>
        </w:rPr>
        <w:instrText xml:space="preserve"> TOC \h \z \c "Table" </w:instrText>
      </w:r>
      <w:r>
        <w:rPr>
          <w:b/>
          <w:bCs/>
          <w:color w:val="000000" w:themeColor="text1"/>
        </w:rPr>
        <w:fldChar w:fldCharType="separate"/>
      </w:r>
      <w:hyperlink w:anchor="_Toc225196326" w:history="1">
        <w:r w:rsidR="00287F0F" w:rsidRPr="003F269B">
          <w:rPr>
            <w:rStyle w:val="Hyperlink"/>
            <w:rFonts w:eastAsiaTheme="majorEastAsia"/>
            <w:noProof/>
          </w:rPr>
          <w:t>Table 1 - Sample of Crime Dataset (Researcher’s Findings)</w:t>
        </w:r>
        <w:r w:rsidR="00287F0F">
          <w:rPr>
            <w:noProof/>
            <w:webHidden/>
          </w:rPr>
          <w:tab/>
        </w:r>
        <w:r w:rsidR="00287F0F">
          <w:rPr>
            <w:noProof/>
            <w:webHidden/>
          </w:rPr>
          <w:fldChar w:fldCharType="begin"/>
        </w:r>
        <w:r w:rsidR="00287F0F">
          <w:rPr>
            <w:noProof/>
            <w:webHidden/>
          </w:rPr>
          <w:instrText xml:space="preserve"> PAGEREF _Toc225196326 \h </w:instrText>
        </w:r>
        <w:r w:rsidR="00287F0F">
          <w:rPr>
            <w:noProof/>
            <w:webHidden/>
          </w:rPr>
        </w:r>
        <w:r w:rsidR="00287F0F">
          <w:rPr>
            <w:noProof/>
            <w:webHidden/>
          </w:rPr>
          <w:fldChar w:fldCharType="separate"/>
        </w:r>
        <w:r w:rsidR="00287F0F">
          <w:rPr>
            <w:noProof/>
            <w:webHidden/>
          </w:rPr>
          <w:t>4</w:t>
        </w:r>
        <w:r w:rsidR="00287F0F">
          <w:rPr>
            <w:noProof/>
            <w:webHidden/>
          </w:rPr>
          <w:fldChar w:fldCharType="end"/>
        </w:r>
      </w:hyperlink>
    </w:p>
    <w:p w14:paraId="5E770293" w14:textId="68791657" w:rsidR="00287F0F" w:rsidRDefault="00AE152C">
      <w:pPr>
        <w:pStyle w:val="TableofFigures"/>
        <w:tabs>
          <w:tab w:val="right" w:leader="dot" w:pos="9016"/>
        </w:tabs>
        <w:rPr>
          <w:rFonts w:asciiTheme="minorHAnsi" w:eastAsiaTheme="minorEastAsia" w:hAnsiTheme="minorHAnsi" w:cstheme="minorBidi"/>
          <w:noProof/>
          <w:kern w:val="2"/>
          <w14:ligatures w14:val="standardContextual"/>
        </w:rPr>
      </w:pPr>
      <w:hyperlink w:anchor="_Toc225196327" w:history="1">
        <w:r w:rsidR="00287F0F" w:rsidRPr="003F269B">
          <w:rPr>
            <w:rStyle w:val="Hyperlink"/>
            <w:rFonts w:eastAsiaTheme="majorEastAsia"/>
            <w:noProof/>
          </w:rPr>
          <w:t>Table 2  -  Classification Models Overview(Researcher’s Findings)</w:t>
        </w:r>
        <w:r w:rsidR="00287F0F">
          <w:rPr>
            <w:noProof/>
            <w:webHidden/>
          </w:rPr>
          <w:tab/>
        </w:r>
        <w:r w:rsidR="00287F0F">
          <w:rPr>
            <w:noProof/>
            <w:webHidden/>
          </w:rPr>
          <w:fldChar w:fldCharType="begin"/>
        </w:r>
        <w:r w:rsidR="00287F0F">
          <w:rPr>
            <w:noProof/>
            <w:webHidden/>
          </w:rPr>
          <w:instrText xml:space="preserve"> PAGEREF _Toc225196327 \h </w:instrText>
        </w:r>
        <w:r w:rsidR="00287F0F">
          <w:rPr>
            <w:noProof/>
            <w:webHidden/>
          </w:rPr>
        </w:r>
        <w:r w:rsidR="00287F0F">
          <w:rPr>
            <w:noProof/>
            <w:webHidden/>
          </w:rPr>
          <w:fldChar w:fldCharType="separate"/>
        </w:r>
        <w:r w:rsidR="00287F0F">
          <w:rPr>
            <w:noProof/>
            <w:webHidden/>
          </w:rPr>
          <w:t>8</w:t>
        </w:r>
        <w:r w:rsidR="00287F0F">
          <w:rPr>
            <w:noProof/>
            <w:webHidden/>
          </w:rPr>
          <w:fldChar w:fldCharType="end"/>
        </w:r>
      </w:hyperlink>
    </w:p>
    <w:p w14:paraId="16AAA390" w14:textId="24F45CA5" w:rsidR="00287F0F" w:rsidRDefault="00AE152C">
      <w:pPr>
        <w:pStyle w:val="TableofFigures"/>
        <w:tabs>
          <w:tab w:val="right" w:leader="dot" w:pos="9016"/>
        </w:tabs>
        <w:rPr>
          <w:rFonts w:asciiTheme="minorHAnsi" w:eastAsiaTheme="minorEastAsia" w:hAnsiTheme="minorHAnsi" w:cstheme="minorBidi"/>
          <w:noProof/>
          <w:kern w:val="2"/>
          <w14:ligatures w14:val="standardContextual"/>
        </w:rPr>
      </w:pPr>
      <w:hyperlink w:anchor="_Toc225196328" w:history="1">
        <w:r w:rsidR="00287F0F" w:rsidRPr="003F269B">
          <w:rPr>
            <w:rStyle w:val="Hyperlink"/>
            <w:rFonts w:eastAsiaTheme="majorEastAsia"/>
            <w:noProof/>
          </w:rPr>
          <w:t>Table 3 - Evaluation Metrics(Researcher’s Findings)</w:t>
        </w:r>
        <w:r w:rsidR="00287F0F">
          <w:rPr>
            <w:noProof/>
            <w:webHidden/>
          </w:rPr>
          <w:tab/>
        </w:r>
        <w:r w:rsidR="00287F0F">
          <w:rPr>
            <w:noProof/>
            <w:webHidden/>
          </w:rPr>
          <w:fldChar w:fldCharType="begin"/>
        </w:r>
        <w:r w:rsidR="00287F0F">
          <w:rPr>
            <w:noProof/>
            <w:webHidden/>
          </w:rPr>
          <w:instrText xml:space="preserve"> PAGEREF _Toc225196328 \h </w:instrText>
        </w:r>
        <w:r w:rsidR="00287F0F">
          <w:rPr>
            <w:noProof/>
            <w:webHidden/>
          </w:rPr>
        </w:r>
        <w:r w:rsidR="00287F0F">
          <w:rPr>
            <w:noProof/>
            <w:webHidden/>
          </w:rPr>
          <w:fldChar w:fldCharType="separate"/>
        </w:r>
        <w:r w:rsidR="00287F0F">
          <w:rPr>
            <w:noProof/>
            <w:webHidden/>
          </w:rPr>
          <w:t>9</w:t>
        </w:r>
        <w:r w:rsidR="00287F0F">
          <w:rPr>
            <w:noProof/>
            <w:webHidden/>
          </w:rPr>
          <w:fldChar w:fldCharType="end"/>
        </w:r>
      </w:hyperlink>
    </w:p>
    <w:p w14:paraId="2B517CD7" w14:textId="16F640AC" w:rsidR="00287F0F" w:rsidRDefault="00AE152C">
      <w:pPr>
        <w:pStyle w:val="TableofFigures"/>
        <w:tabs>
          <w:tab w:val="right" w:leader="dot" w:pos="9016"/>
        </w:tabs>
        <w:rPr>
          <w:rFonts w:asciiTheme="minorHAnsi" w:eastAsiaTheme="minorEastAsia" w:hAnsiTheme="minorHAnsi" w:cstheme="minorBidi"/>
          <w:noProof/>
          <w:kern w:val="2"/>
          <w14:ligatures w14:val="standardContextual"/>
        </w:rPr>
      </w:pPr>
      <w:hyperlink w:anchor="_Toc225196329" w:history="1">
        <w:r w:rsidR="00287F0F" w:rsidRPr="003F269B">
          <w:rPr>
            <w:rStyle w:val="Hyperlink"/>
            <w:rFonts w:eastAsiaTheme="majorEastAsia"/>
            <w:noProof/>
          </w:rPr>
          <w:t>Table 4 - Model Performance Comparison(Researcher’s Findings)</w:t>
        </w:r>
        <w:r w:rsidR="00287F0F">
          <w:rPr>
            <w:noProof/>
            <w:webHidden/>
          </w:rPr>
          <w:tab/>
        </w:r>
        <w:r w:rsidR="00287F0F">
          <w:rPr>
            <w:noProof/>
            <w:webHidden/>
          </w:rPr>
          <w:fldChar w:fldCharType="begin"/>
        </w:r>
        <w:r w:rsidR="00287F0F">
          <w:rPr>
            <w:noProof/>
            <w:webHidden/>
          </w:rPr>
          <w:instrText xml:space="preserve"> PAGEREF _Toc225196329 \h </w:instrText>
        </w:r>
        <w:r w:rsidR="00287F0F">
          <w:rPr>
            <w:noProof/>
            <w:webHidden/>
          </w:rPr>
        </w:r>
        <w:r w:rsidR="00287F0F">
          <w:rPr>
            <w:noProof/>
            <w:webHidden/>
          </w:rPr>
          <w:fldChar w:fldCharType="separate"/>
        </w:r>
        <w:r w:rsidR="00287F0F">
          <w:rPr>
            <w:noProof/>
            <w:webHidden/>
          </w:rPr>
          <w:t>10</w:t>
        </w:r>
        <w:r w:rsidR="00287F0F">
          <w:rPr>
            <w:noProof/>
            <w:webHidden/>
          </w:rPr>
          <w:fldChar w:fldCharType="end"/>
        </w:r>
      </w:hyperlink>
    </w:p>
    <w:p w14:paraId="702F206A" w14:textId="46601A02" w:rsidR="00287F0F" w:rsidRDefault="00AE152C">
      <w:pPr>
        <w:pStyle w:val="TableofFigures"/>
        <w:tabs>
          <w:tab w:val="right" w:leader="dot" w:pos="9016"/>
        </w:tabs>
        <w:rPr>
          <w:rFonts w:asciiTheme="minorHAnsi" w:eastAsiaTheme="minorEastAsia" w:hAnsiTheme="minorHAnsi" w:cstheme="minorBidi"/>
          <w:noProof/>
          <w:kern w:val="2"/>
          <w14:ligatures w14:val="standardContextual"/>
        </w:rPr>
      </w:pPr>
      <w:hyperlink w:anchor="_Toc225196330" w:history="1">
        <w:r w:rsidR="00287F0F" w:rsidRPr="003F269B">
          <w:rPr>
            <w:rStyle w:val="Hyperlink"/>
            <w:rFonts w:eastAsiaTheme="majorEastAsia"/>
            <w:noProof/>
          </w:rPr>
          <w:t>Table 5 - Cluster Characteristics(Researcher’s Findings)</w:t>
        </w:r>
        <w:r w:rsidR="00287F0F">
          <w:rPr>
            <w:noProof/>
            <w:webHidden/>
          </w:rPr>
          <w:tab/>
        </w:r>
        <w:r w:rsidR="00287F0F">
          <w:rPr>
            <w:noProof/>
            <w:webHidden/>
          </w:rPr>
          <w:fldChar w:fldCharType="begin"/>
        </w:r>
        <w:r w:rsidR="00287F0F">
          <w:rPr>
            <w:noProof/>
            <w:webHidden/>
          </w:rPr>
          <w:instrText xml:space="preserve"> PAGEREF _Toc225196330 \h </w:instrText>
        </w:r>
        <w:r w:rsidR="00287F0F">
          <w:rPr>
            <w:noProof/>
            <w:webHidden/>
          </w:rPr>
        </w:r>
        <w:r w:rsidR="00287F0F">
          <w:rPr>
            <w:noProof/>
            <w:webHidden/>
          </w:rPr>
          <w:fldChar w:fldCharType="separate"/>
        </w:r>
        <w:r w:rsidR="00287F0F">
          <w:rPr>
            <w:noProof/>
            <w:webHidden/>
          </w:rPr>
          <w:t>13</w:t>
        </w:r>
        <w:r w:rsidR="00287F0F">
          <w:rPr>
            <w:noProof/>
            <w:webHidden/>
          </w:rPr>
          <w:fldChar w:fldCharType="end"/>
        </w:r>
      </w:hyperlink>
    </w:p>
    <w:p w14:paraId="63DC61DA" w14:textId="5AFB7A51" w:rsidR="00AE3787" w:rsidRPr="00AE3787" w:rsidRDefault="00AE3787" w:rsidP="00AE3787">
      <w:pPr>
        <w:pStyle w:val="Heading1"/>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fldChar w:fldCharType="end"/>
      </w:r>
    </w:p>
    <w:p w14:paraId="3AE8022B" w14:textId="77777777" w:rsidR="00AE3787" w:rsidRDefault="00AE3787" w:rsidP="00AE3787">
      <w:pPr>
        <w:pStyle w:val="Heading1"/>
        <w:rPr>
          <w:rFonts w:ascii="Times New Roman" w:hAnsi="Times New Roman" w:cs="Times New Roman"/>
          <w:b/>
          <w:bCs/>
          <w:color w:val="000000" w:themeColor="text1"/>
          <w:sz w:val="24"/>
          <w:szCs w:val="24"/>
        </w:rPr>
      </w:pPr>
      <w:bookmarkStart w:id="3" w:name="_Toc225196305"/>
      <w:r w:rsidRPr="00AE3787">
        <w:rPr>
          <w:rFonts w:ascii="Times New Roman" w:hAnsi="Times New Roman" w:cs="Times New Roman"/>
          <w:b/>
          <w:bCs/>
          <w:color w:val="000000" w:themeColor="text1"/>
          <w:sz w:val="24"/>
          <w:szCs w:val="24"/>
        </w:rPr>
        <w:t>Table of Figure</w:t>
      </w:r>
      <w:bookmarkEnd w:id="3"/>
    </w:p>
    <w:p w14:paraId="1CC361EB" w14:textId="2EEA40E3" w:rsidR="00287F0F" w:rsidRDefault="00AE3787">
      <w:pPr>
        <w:pStyle w:val="TableofFigures"/>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\z \c "Figure" </w:instrText>
      </w:r>
      <w:r>
        <w:fldChar w:fldCharType="separate"/>
      </w:r>
      <w:hyperlink w:anchor="_Toc225196331" w:history="1">
        <w:r w:rsidR="00287F0F" w:rsidRPr="008D66AD">
          <w:rPr>
            <w:rStyle w:val="Hyperlink"/>
            <w:rFonts w:eastAsiaTheme="majorEastAsia"/>
            <w:noProof/>
          </w:rPr>
          <w:t>Figure 1 - Distribution of Arrest vs Non-Arrest Cases(Researcher’s Findings)</w:t>
        </w:r>
        <w:r w:rsidR="00287F0F">
          <w:rPr>
            <w:noProof/>
            <w:webHidden/>
          </w:rPr>
          <w:tab/>
        </w:r>
        <w:r w:rsidR="00287F0F">
          <w:rPr>
            <w:noProof/>
            <w:webHidden/>
          </w:rPr>
          <w:fldChar w:fldCharType="begin"/>
        </w:r>
        <w:r w:rsidR="00287F0F">
          <w:rPr>
            <w:noProof/>
            <w:webHidden/>
          </w:rPr>
          <w:instrText xml:space="preserve"> PAGEREF _Toc225196331 \h </w:instrText>
        </w:r>
        <w:r w:rsidR="00287F0F">
          <w:rPr>
            <w:noProof/>
            <w:webHidden/>
          </w:rPr>
        </w:r>
        <w:r w:rsidR="00287F0F">
          <w:rPr>
            <w:noProof/>
            <w:webHidden/>
          </w:rPr>
          <w:fldChar w:fldCharType="separate"/>
        </w:r>
        <w:r w:rsidR="00287F0F">
          <w:rPr>
            <w:noProof/>
            <w:webHidden/>
          </w:rPr>
          <w:t>5</w:t>
        </w:r>
        <w:r w:rsidR="00287F0F">
          <w:rPr>
            <w:noProof/>
            <w:webHidden/>
          </w:rPr>
          <w:fldChar w:fldCharType="end"/>
        </w:r>
      </w:hyperlink>
    </w:p>
    <w:p w14:paraId="0E90266D" w14:textId="7698AF81" w:rsidR="00287F0F" w:rsidRDefault="00AE152C">
      <w:pPr>
        <w:pStyle w:val="TableofFigures"/>
        <w:tabs>
          <w:tab w:val="right" w:leader="dot" w:pos="9016"/>
        </w:tabs>
        <w:rPr>
          <w:rFonts w:asciiTheme="minorHAnsi" w:eastAsiaTheme="minorEastAsia" w:hAnsiTheme="minorHAnsi" w:cstheme="minorBidi"/>
          <w:noProof/>
          <w:kern w:val="2"/>
          <w14:ligatures w14:val="standardContextual"/>
        </w:rPr>
      </w:pPr>
      <w:hyperlink w:anchor="_Toc225196332" w:history="1">
        <w:r w:rsidR="00287F0F" w:rsidRPr="008D66AD">
          <w:rPr>
            <w:rStyle w:val="Hyperlink"/>
            <w:rFonts w:eastAsiaTheme="majorEastAsia"/>
            <w:noProof/>
          </w:rPr>
          <w:t>Figure 2 - Data Preprocessing Workflow (Researcher’s Findings)</w:t>
        </w:r>
        <w:r w:rsidR="00287F0F">
          <w:rPr>
            <w:noProof/>
            <w:webHidden/>
          </w:rPr>
          <w:tab/>
        </w:r>
        <w:r w:rsidR="00287F0F">
          <w:rPr>
            <w:noProof/>
            <w:webHidden/>
          </w:rPr>
          <w:fldChar w:fldCharType="begin"/>
        </w:r>
        <w:r w:rsidR="00287F0F">
          <w:rPr>
            <w:noProof/>
            <w:webHidden/>
          </w:rPr>
          <w:instrText xml:space="preserve"> PAGEREF _Toc225196332 \h </w:instrText>
        </w:r>
        <w:r w:rsidR="00287F0F">
          <w:rPr>
            <w:noProof/>
            <w:webHidden/>
          </w:rPr>
        </w:r>
        <w:r w:rsidR="00287F0F">
          <w:rPr>
            <w:noProof/>
            <w:webHidden/>
          </w:rPr>
          <w:fldChar w:fldCharType="separate"/>
        </w:r>
        <w:r w:rsidR="00287F0F">
          <w:rPr>
            <w:noProof/>
            <w:webHidden/>
          </w:rPr>
          <w:t>6</w:t>
        </w:r>
        <w:r w:rsidR="00287F0F">
          <w:rPr>
            <w:noProof/>
            <w:webHidden/>
          </w:rPr>
          <w:fldChar w:fldCharType="end"/>
        </w:r>
      </w:hyperlink>
    </w:p>
    <w:p w14:paraId="4B1EE3F6" w14:textId="2BC29771" w:rsidR="00287F0F" w:rsidRDefault="00AE152C">
      <w:pPr>
        <w:pStyle w:val="TableofFigures"/>
        <w:tabs>
          <w:tab w:val="right" w:leader="dot" w:pos="9016"/>
        </w:tabs>
        <w:rPr>
          <w:rFonts w:asciiTheme="minorHAnsi" w:eastAsiaTheme="minorEastAsia" w:hAnsiTheme="minorHAnsi" w:cstheme="minorBidi"/>
          <w:noProof/>
          <w:kern w:val="2"/>
          <w14:ligatures w14:val="standardContextual"/>
        </w:rPr>
      </w:pPr>
      <w:hyperlink w:anchor="_Toc225196333" w:history="1">
        <w:r w:rsidR="00287F0F" w:rsidRPr="008D66AD">
          <w:rPr>
            <w:rStyle w:val="Hyperlink"/>
            <w:rFonts w:eastAsiaTheme="majorEastAsia"/>
            <w:noProof/>
          </w:rPr>
          <w:t>Figure 3 - Methodological Framework(Researcher’s Findings)</w:t>
        </w:r>
        <w:r w:rsidR="00287F0F">
          <w:rPr>
            <w:noProof/>
            <w:webHidden/>
          </w:rPr>
          <w:tab/>
        </w:r>
        <w:r w:rsidR="00287F0F">
          <w:rPr>
            <w:noProof/>
            <w:webHidden/>
          </w:rPr>
          <w:fldChar w:fldCharType="begin"/>
        </w:r>
        <w:r w:rsidR="00287F0F">
          <w:rPr>
            <w:noProof/>
            <w:webHidden/>
          </w:rPr>
          <w:instrText xml:space="preserve"> PAGEREF _Toc225196333 \h </w:instrText>
        </w:r>
        <w:r w:rsidR="00287F0F">
          <w:rPr>
            <w:noProof/>
            <w:webHidden/>
          </w:rPr>
        </w:r>
        <w:r w:rsidR="00287F0F">
          <w:rPr>
            <w:noProof/>
            <w:webHidden/>
          </w:rPr>
          <w:fldChar w:fldCharType="separate"/>
        </w:r>
        <w:r w:rsidR="00287F0F">
          <w:rPr>
            <w:noProof/>
            <w:webHidden/>
          </w:rPr>
          <w:t>7</w:t>
        </w:r>
        <w:r w:rsidR="00287F0F">
          <w:rPr>
            <w:noProof/>
            <w:webHidden/>
          </w:rPr>
          <w:fldChar w:fldCharType="end"/>
        </w:r>
      </w:hyperlink>
    </w:p>
    <w:p w14:paraId="7B1C2F54" w14:textId="0A008C89" w:rsidR="00287F0F" w:rsidRDefault="00AE152C">
      <w:pPr>
        <w:pStyle w:val="TableofFigures"/>
        <w:tabs>
          <w:tab w:val="right" w:leader="dot" w:pos="9016"/>
        </w:tabs>
        <w:rPr>
          <w:rFonts w:asciiTheme="minorHAnsi" w:eastAsiaTheme="minorEastAsia" w:hAnsiTheme="minorHAnsi" w:cstheme="minorBidi"/>
          <w:noProof/>
          <w:kern w:val="2"/>
          <w14:ligatures w14:val="standardContextual"/>
        </w:rPr>
      </w:pPr>
      <w:hyperlink w:anchor="_Toc225196334" w:history="1">
        <w:r w:rsidR="00287F0F" w:rsidRPr="008D66AD">
          <w:rPr>
            <w:rStyle w:val="Hyperlink"/>
            <w:rFonts w:eastAsiaTheme="majorEastAsia"/>
            <w:noProof/>
          </w:rPr>
          <w:t>Figure 5 - Model Accuracy Comparison(Researcher’s Findings)</w:t>
        </w:r>
        <w:r w:rsidR="00287F0F">
          <w:rPr>
            <w:noProof/>
            <w:webHidden/>
          </w:rPr>
          <w:tab/>
        </w:r>
        <w:r w:rsidR="00287F0F">
          <w:rPr>
            <w:noProof/>
            <w:webHidden/>
          </w:rPr>
          <w:fldChar w:fldCharType="begin"/>
        </w:r>
        <w:r w:rsidR="00287F0F">
          <w:rPr>
            <w:noProof/>
            <w:webHidden/>
          </w:rPr>
          <w:instrText xml:space="preserve"> PAGEREF _Toc225196334 \h </w:instrText>
        </w:r>
        <w:r w:rsidR="00287F0F">
          <w:rPr>
            <w:noProof/>
            <w:webHidden/>
          </w:rPr>
        </w:r>
        <w:r w:rsidR="00287F0F">
          <w:rPr>
            <w:noProof/>
            <w:webHidden/>
          </w:rPr>
          <w:fldChar w:fldCharType="separate"/>
        </w:r>
        <w:r w:rsidR="00287F0F">
          <w:rPr>
            <w:noProof/>
            <w:webHidden/>
          </w:rPr>
          <w:t>11</w:t>
        </w:r>
        <w:r w:rsidR="00287F0F">
          <w:rPr>
            <w:noProof/>
            <w:webHidden/>
          </w:rPr>
          <w:fldChar w:fldCharType="end"/>
        </w:r>
      </w:hyperlink>
    </w:p>
    <w:p w14:paraId="035096FD" w14:textId="1CC865A3" w:rsidR="00287F0F" w:rsidRDefault="00AE152C">
      <w:pPr>
        <w:pStyle w:val="TableofFigures"/>
        <w:tabs>
          <w:tab w:val="right" w:leader="dot" w:pos="9016"/>
        </w:tabs>
        <w:rPr>
          <w:rFonts w:asciiTheme="minorHAnsi" w:eastAsiaTheme="minorEastAsia" w:hAnsiTheme="minorHAnsi" w:cstheme="minorBidi"/>
          <w:noProof/>
          <w:kern w:val="2"/>
          <w14:ligatures w14:val="standardContextual"/>
        </w:rPr>
      </w:pPr>
      <w:hyperlink w:anchor="_Toc225196335" w:history="1">
        <w:r w:rsidR="00287F0F" w:rsidRPr="008D66AD">
          <w:rPr>
            <w:rStyle w:val="Hyperlink"/>
            <w:rFonts w:eastAsiaTheme="majorEastAsia"/>
            <w:noProof/>
          </w:rPr>
          <w:t>Figure 6 - Confusion Matrix for Random Forest(Researcher’s Findings)</w:t>
        </w:r>
        <w:r w:rsidR="00287F0F">
          <w:rPr>
            <w:noProof/>
            <w:webHidden/>
          </w:rPr>
          <w:tab/>
        </w:r>
        <w:r w:rsidR="00287F0F">
          <w:rPr>
            <w:noProof/>
            <w:webHidden/>
          </w:rPr>
          <w:fldChar w:fldCharType="begin"/>
        </w:r>
        <w:r w:rsidR="00287F0F">
          <w:rPr>
            <w:noProof/>
            <w:webHidden/>
          </w:rPr>
          <w:instrText xml:space="preserve"> PAGEREF _Toc225196335 \h </w:instrText>
        </w:r>
        <w:r w:rsidR="00287F0F">
          <w:rPr>
            <w:noProof/>
            <w:webHidden/>
          </w:rPr>
        </w:r>
        <w:r w:rsidR="00287F0F">
          <w:rPr>
            <w:noProof/>
            <w:webHidden/>
          </w:rPr>
          <w:fldChar w:fldCharType="separate"/>
        </w:r>
        <w:r w:rsidR="00287F0F">
          <w:rPr>
            <w:noProof/>
            <w:webHidden/>
          </w:rPr>
          <w:t>11</w:t>
        </w:r>
        <w:r w:rsidR="00287F0F">
          <w:rPr>
            <w:noProof/>
            <w:webHidden/>
          </w:rPr>
          <w:fldChar w:fldCharType="end"/>
        </w:r>
      </w:hyperlink>
    </w:p>
    <w:p w14:paraId="45BD29EC" w14:textId="61F5DD57" w:rsidR="00287F0F" w:rsidRDefault="00AE152C">
      <w:pPr>
        <w:pStyle w:val="TableofFigures"/>
        <w:tabs>
          <w:tab w:val="right" w:leader="dot" w:pos="9016"/>
        </w:tabs>
        <w:rPr>
          <w:rFonts w:asciiTheme="minorHAnsi" w:eastAsiaTheme="minorEastAsia" w:hAnsiTheme="minorHAnsi" w:cstheme="minorBidi"/>
          <w:noProof/>
          <w:kern w:val="2"/>
          <w14:ligatures w14:val="standardContextual"/>
        </w:rPr>
      </w:pPr>
      <w:hyperlink w:anchor="_Toc225196336" w:history="1">
        <w:r w:rsidR="00287F0F" w:rsidRPr="008D66AD">
          <w:rPr>
            <w:rStyle w:val="Hyperlink"/>
            <w:rFonts w:eastAsiaTheme="majorEastAsia"/>
            <w:noProof/>
          </w:rPr>
          <w:t>Figure 7 - K-Means Clustering of Arrest Cases(Researcher’s Findings)</w:t>
        </w:r>
        <w:r w:rsidR="00287F0F">
          <w:rPr>
            <w:noProof/>
            <w:webHidden/>
          </w:rPr>
          <w:tab/>
        </w:r>
        <w:r w:rsidR="00287F0F">
          <w:rPr>
            <w:noProof/>
            <w:webHidden/>
          </w:rPr>
          <w:fldChar w:fldCharType="begin"/>
        </w:r>
        <w:r w:rsidR="00287F0F">
          <w:rPr>
            <w:noProof/>
            <w:webHidden/>
          </w:rPr>
          <w:instrText xml:space="preserve"> PAGEREF _Toc225196336 \h </w:instrText>
        </w:r>
        <w:r w:rsidR="00287F0F">
          <w:rPr>
            <w:noProof/>
            <w:webHidden/>
          </w:rPr>
        </w:r>
        <w:r w:rsidR="00287F0F">
          <w:rPr>
            <w:noProof/>
            <w:webHidden/>
          </w:rPr>
          <w:fldChar w:fldCharType="separate"/>
        </w:r>
        <w:r w:rsidR="00287F0F">
          <w:rPr>
            <w:noProof/>
            <w:webHidden/>
          </w:rPr>
          <w:t>12</w:t>
        </w:r>
        <w:r w:rsidR="00287F0F">
          <w:rPr>
            <w:noProof/>
            <w:webHidden/>
          </w:rPr>
          <w:fldChar w:fldCharType="end"/>
        </w:r>
      </w:hyperlink>
    </w:p>
    <w:p w14:paraId="1C4CFACD" w14:textId="04FE1D8E" w:rsidR="00F17E7D" w:rsidRDefault="00AE3787" w:rsidP="00AE3787">
      <w:pPr>
        <w:pStyle w:val="Heading1"/>
        <w:rPr>
          <w:rFonts w:ascii="Times New Roman" w:hAnsi="Times New Roman" w:cs="Times New Roman"/>
        </w:rPr>
      </w:pPr>
      <w:r>
        <w:rPr>
          <w:rFonts w:ascii="Times New Roman" w:hAnsi="Times New Roman" w:cs="Times New Roman"/>
          <w:sz w:val="24"/>
          <w:szCs w:val="24"/>
        </w:rPr>
        <w:fldChar w:fldCharType="end"/>
      </w:r>
      <w:r w:rsidR="00F17E7D">
        <w:rPr>
          <w:rFonts w:ascii="Times New Roman" w:hAnsi="Times New Roman" w:cs="Times New Roman"/>
          <w:sz w:val="24"/>
          <w:szCs w:val="24"/>
        </w:rPr>
        <w:br w:type="page"/>
      </w:r>
    </w:p>
    <w:p w14:paraId="559D89AD" w14:textId="77777777" w:rsidR="00FC67AD" w:rsidRDefault="00FC67AD" w:rsidP="00F17E7D">
      <w:pPr>
        <w:pStyle w:val="Heading1"/>
        <w:rPr>
          <w:rFonts w:ascii="Times New Roman" w:hAnsi="Times New Roman" w:cs="Times New Roman"/>
          <w:b/>
          <w:bCs/>
          <w:color w:val="000000" w:themeColor="text1"/>
          <w:sz w:val="24"/>
          <w:szCs w:val="24"/>
        </w:rPr>
        <w:sectPr w:rsidR="00FC67AD" w:rsidSect="00FC67AD">
          <w:footerReference w:type="even" r:id="rId9"/>
          <w:footerReference w:type="default" r:id="rId10"/>
          <w:pgSz w:w="11906" w:h="16838"/>
          <w:pgMar w:top="1440" w:right="1440" w:bottom="1440" w:left="1440" w:header="708" w:footer="708" w:gutter="0"/>
          <w:pgNumType w:fmt="upperRoman" w:start="1"/>
          <w:cols w:space="708"/>
          <w:docGrid w:linePitch="360"/>
        </w:sectPr>
      </w:pPr>
    </w:p>
    <w:p w14:paraId="08227583" w14:textId="4F2DC74D" w:rsidR="00F17E7D" w:rsidRPr="00F17E7D" w:rsidRDefault="00F17E7D" w:rsidP="00F17E7D">
      <w:pPr>
        <w:pStyle w:val="Heading1"/>
        <w:rPr>
          <w:rFonts w:ascii="Times New Roman" w:hAnsi="Times New Roman" w:cs="Times New Roman"/>
          <w:b/>
          <w:bCs/>
          <w:color w:val="000000" w:themeColor="text1"/>
          <w:sz w:val="24"/>
          <w:szCs w:val="24"/>
          <w:lang w:eastAsia="en-GB"/>
        </w:rPr>
      </w:pPr>
      <w:bookmarkStart w:id="4" w:name="_Toc225196306"/>
      <w:r w:rsidRPr="00F17E7D">
        <w:rPr>
          <w:rFonts w:ascii="Times New Roman" w:hAnsi="Times New Roman" w:cs="Times New Roman"/>
          <w:b/>
          <w:bCs/>
          <w:color w:val="000000" w:themeColor="text1"/>
          <w:sz w:val="24"/>
          <w:szCs w:val="24"/>
        </w:rPr>
        <w:lastRenderedPageBreak/>
        <w:t xml:space="preserve">1. </w:t>
      </w:r>
      <w:r w:rsidRPr="00F17E7D">
        <w:rPr>
          <w:rFonts w:ascii="Times New Roman" w:hAnsi="Times New Roman" w:cs="Times New Roman"/>
          <w:b/>
          <w:bCs/>
          <w:color w:val="000000" w:themeColor="text1"/>
          <w:sz w:val="24"/>
          <w:szCs w:val="24"/>
          <w:lang w:eastAsia="en-GB"/>
        </w:rPr>
        <w:t>Introduction</w:t>
      </w:r>
      <w:bookmarkEnd w:id="4"/>
      <w:r w:rsidRPr="00F17E7D">
        <w:rPr>
          <w:rFonts w:ascii="Times New Roman" w:hAnsi="Times New Roman" w:cs="Times New Roman"/>
          <w:b/>
          <w:bCs/>
          <w:color w:val="000000" w:themeColor="text1"/>
          <w:sz w:val="24"/>
          <w:szCs w:val="24"/>
          <w:lang w:eastAsia="en-GB"/>
        </w:rPr>
        <w:t xml:space="preserve"> </w:t>
      </w:r>
    </w:p>
    <w:p w14:paraId="5688AA15" w14:textId="4CC9477C" w:rsidR="00F17E7D" w:rsidRPr="00F17E7D" w:rsidRDefault="003B6F13" w:rsidP="00F17E7D">
      <w:pPr>
        <w:spacing w:line="360" w:lineRule="auto"/>
        <w:jc w:val="both"/>
      </w:pPr>
      <w:r w:rsidRPr="003B6F13">
        <w:t>With the fast rate of urbanisation and population increase, the rate of crime has risen in most major cities, and thus, the analysis of crime is an important field of study in enhancing the safety and policing strategies of the people. Since the development of data mining and machine learning methods, now it is possible to analyse large amounts of crime data in order to discover patterns, trends and predictive information that were not easy to notice in the past [1]. Particularly, predictive analytics has become one of the most effective tools in the context of helping in decision-making processes by allowing authorities to predict possible criminal activities and distribute resources more efficiently [2]. In this regard, crime records including Chicago crime records offer useful data, crime type, place, and time of the crime, which can be used to develop predictive models [3]</w:t>
      </w:r>
      <w:r w:rsidR="00F17E7D" w:rsidRPr="00F17E7D">
        <w:t>.</w:t>
      </w:r>
    </w:p>
    <w:p w14:paraId="7C169015" w14:textId="7525FD56" w:rsidR="00F17E7D" w:rsidRDefault="00F17E7D" w:rsidP="00AE3787">
      <w:pPr>
        <w:pStyle w:val="Heading2"/>
        <w:numPr>
          <w:ilvl w:val="1"/>
          <w:numId w:val="2"/>
        </w:numPr>
        <w:rPr>
          <w:rFonts w:ascii="Times New Roman" w:hAnsi="Times New Roman" w:cs="Times New Roman"/>
          <w:b/>
          <w:bCs/>
          <w:color w:val="000000" w:themeColor="text1"/>
          <w:sz w:val="24"/>
          <w:szCs w:val="24"/>
        </w:rPr>
      </w:pPr>
      <w:bookmarkStart w:id="5" w:name="_Toc225196307"/>
      <w:r w:rsidRPr="00F17E7D">
        <w:rPr>
          <w:rFonts w:ascii="Times New Roman" w:hAnsi="Times New Roman" w:cs="Times New Roman"/>
          <w:b/>
          <w:bCs/>
          <w:color w:val="000000" w:themeColor="text1"/>
          <w:sz w:val="24"/>
          <w:szCs w:val="24"/>
          <w:lang w:eastAsia="en-GB"/>
        </w:rPr>
        <w:t>Background of Crime Analysis</w:t>
      </w:r>
      <w:bookmarkEnd w:id="5"/>
    </w:p>
    <w:p w14:paraId="37B02A74" w14:textId="62C7018F" w:rsidR="00F17E7D" w:rsidRPr="00F17E7D" w:rsidRDefault="003B6F13" w:rsidP="00F17E7D">
      <w:pPr>
        <w:spacing w:line="360" w:lineRule="auto"/>
        <w:jc w:val="both"/>
      </w:pPr>
      <w:r w:rsidRPr="003B6F13">
        <w:t xml:space="preserve">Crime analysis is the scientific investigation of crime data that can be used to determine patterns and relationships that may help to prevent and control crime. Conventional methods were highly dependent on manual analysis and historical reporting which at best could not enable being proactive in response [4]. Nonetheless, the contemporary tools of analytics such as classification and clustering have playfully improved the capacity to crunch extensive data and derive valuable insights [5]. Logistic Regression, Decision Trees and Random Forests are common classification model used to help predict their outcome like arrest likelihood and clustering techniques are useful to group similar crime incidents and understand it further [6]. </w:t>
      </w:r>
    </w:p>
    <w:p w14:paraId="2D02E8A6" w14:textId="53F1BE18" w:rsidR="00F17E7D" w:rsidRPr="00F17E7D" w:rsidRDefault="00F17E7D" w:rsidP="00F17E7D">
      <w:pPr>
        <w:pStyle w:val="Heading2"/>
        <w:rPr>
          <w:rFonts w:ascii="Times New Roman" w:hAnsi="Times New Roman" w:cs="Times New Roman"/>
          <w:b/>
          <w:bCs/>
          <w:color w:val="000000" w:themeColor="text1"/>
          <w:sz w:val="24"/>
          <w:szCs w:val="24"/>
        </w:rPr>
      </w:pPr>
      <w:bookmarkStart w:id="6" w:name="_Toc225196308"/>
      <w:r w:rsidRPr="00F17E7D">
        <w:rPr>
          <w:rFonts w:ascii="Times New Roman" w:hAnsi="Times New Roman" w:cs="Times New Roman"/>
          <w:b/>
          <w:bCs/>
          <w:color w:val="000000" w:themeColor="text1"/>
          <w:sz w:val="24"/>
          <w:szCs w:val="24"/>
        </w:rPr>
        <w:t>1</w:t>
      </w:r>
      <w:r w:rsidRPr="00F17E7D">
        <w:rPr>
          <w:rFonts w:ascii="Times New Roman" w:hAnsi="Times New Roman" w:cs="Times New Roman"/>
          <w:b/>
          <w:bCs/>
          <w:color w:val="000000" w:themeColor="text1"/>
          <w:sz w:val="24"/>
          <w:szCs w:val="24"/>
          <w:lang w:eastAsia="en-GB"/>
        </w:rPr>
        <w:t>.2 Aim and Objectives</w:t>
      </w:r>
      <w:bookmarkEnd w:id="6"/>
    </w:p>
    <w:p w14:paraId="1D988D11" w14:textId="77777777" w:rsidR="003B6F13" w:rsidRDefault="003B6F13" w:rsidP="003B6F13">
      <w:pPr>
        <w:spacing w:line="360" w:lineRule="auto"/>
        <w:jc w:val="both"/>
      </w:pPr>
      <w:r>
        <w:t>This study intends to create a predictive model to estimate the probability of arrest during crime cases with the use of machine learning. In order to pursue this goal, a number of goals are outlined. Firstly, to pre-process and prepare the crime dataset to be able to guarantee the quality of data and its appropriateness to modelling [8]. Secondly, in order to apply and test various classification models, such as Logistic Regression, Decision Tree, and Random Forest, to determine the one that is the most effective in predicting arrests [9]. Thirdly, to use clustering methods on the arrests to reveal the concealed patterns and grouping in the data [10]. Lastly, the research will attempt to explain the findings, and offer practical lessons that can assist the law enforcement agencies in becoming more efficient in their operations and decision-making.</w:t>
      </w:r>
    </w:p>
    <w:p w14:paraId="5B78DA66" w14:textId="77777777" w:rsidR="00F17E7D" w:rsidRDefault="00F17E7D">
      <w:pPr>
        <w:rPr>
          <w:rFonts w:eastAsiaTheme="majorEastAsia"/>
          <w:b/>
          <w:bCs/>
          <w:color w:val="000000" w:themeColor="text1"/>
        </w:rPr>
      </w:pPr>
      <w:r>
        <w:rPr>
          <w:b/>
          <w:bCs/>
          <w:color w:val="000000" w:themeColor="text1"/>
        </w:rPr>
        <w:br w:type="page"/>
      </w:r>
    </w:p>
    <w:p w14:paraId="170F8468" w14:textId="2A43B3E9" w:rsidR="00F17E7D" w:rsidRDefault="00F17E7D" w:rsidP="00F17E7D">
      <w:pPr>
        <w:pStyle w:val="Heading1"/>
        <w:rPr>
          <w:rFonts w:ascii="Times New Roman" w:hAnsi="Times New Roman" w:cs="Times New Roman"/>
          <w:b/>
          <w:bCs/>
          <w:color w:val="000000" w:themeColor="text1"/>
          <w:sz w:val="24"/>
          <w:szCs w:val="24"/>
          <w:lang w:eastAsia="en-GB"/>
        </w:rPr>
      </w:pPr>
      <w:bookmarkStart w:id="7" w:name="_Toc225196309"/>
      <w:r w:rsidRPr="00F17E7D">
        <w:rPr>
          <w:rFonts w:ascii="Times New Roman" w:hAnsi="Times New Roman" w:cs="Times New Roman"/>
          <w:b/>
          <w:bCs/>
          <w:color w:val="000000" w:themeColor="text1"/>
          <w:sz w:val="24"/>
          <w:szCs w:val="24"/>
        </w:rPr>
        <w:lastRenderedPageBreak/>
        <w:t xml:space="preserve">2. </w:t>
      </w:r>
      <w:r w:rsidRPr="00F17E7D">
        <w:rPr>
          <w:rFonts w:ascii="Times New Roman" w:hAnsi="Times New Roman" w:cs="Times New Roman"/>
          <w:b/>
          <w:bCs/>
          <w:color w:val="000000" w:themeColor="text1"/>
          <w:sz w:val="24"/>
          <w:szCs w:val="24"/>
          <w:lang w:eastAsia="en-GB"/>
        </w:rPr>
        <w:t>Literature Review</w:t>
      </w:r>
      <w:bookmarkEnd w:id="7"/>
      <w:r w:rsidRPr="00F17E7D">
        <w:rPr>
          <w:rFonts w:ascii="Times New Roman" w:hAnsi="Times New Roman" w:cs="Times New Roman"/>
          <w:b/>
          <w:bCs/>
          <w:color w:val="000000" w:themeColor="text1"/>
          <w:sz w:val="24"/>
          <w:szCs w:val="24"/>
          <w:lang w:eastAsia="en-GB"/>
        </w:rPr>
        <w:t xml:space="preserve"> </w:t>
      </w:r>
    </w:p>
    <w:p w14:paraId="60184AFA" w14:textId="00749B62" w:rsidR="006F5DEF" w:rsidRPr="006F5DEF" w:rsidRDefault="003A273D" w:rsidP="006F5DEF">
      <w:pPr>
        <w:spacing w:line="360" w:lineRule="auto"/>
        <w:jc w:val="both"/>
      </w:pPr>
      <w:r w:rsidRPr="003A273D">
        <w:t>Crime analysis using data mining and machine learning has become a topic of high interest in recent years as more crime data are becoming available in large volumes and police are required to implement proactive policing measures. There are several analytical methods that have been studied by researchers to comprehend crime trends, forecast the actions of criminals, and aid law enforcement systems in making decisions. This part will discuss available literature on predictive analytics in crime information and classification and clustering methods</w:t>
      </w:r>
      <w:r w:rsidR="006F5DEF" w:rsidRPr="006F5DEF">
        <w:t>.</w:t>
      </w:r>
    </w:p>
    <w:p w14:paraId="5E76F3F0" w14:textId="77777777" w:rsidR="006F5DEF" w:rsidRDefault="00F17E7D" w:rsidP="00F17E7D">
      <w:pPr>
        <w:pStyle w:val="Heading2"/>
        <w:rPr>
          <w:rFonts w:ascii="Times New Roman" w:hAnsi="Times New Roman" w:cs="Times New Roman"/>
          <w:b/>
          <w:bCs/>
          <w:color w:val="000000" w:themeColor="text1"/>
          <w:sz w:val="24"/>
          <w:szCs w:val="24"/>
          <w:lang w:eastAsia="en-GB"/>
        </w:rPr>
      </w:pPr>
      <w:bookmarkStart w:id="8" w:name="_Toc225196310"/>
      <w:r w:rsidRPr="00F17E7D">
        <w:rPr>
          <w:rFonts w:ascii="Times New Roman" w:hAnsi="Times New Roman" w:cs="Times New Roman"/>
          <w:b/>
          <w:bCs/>
          <w:color w:val="000000" w:themeColor="text1"/>
          <w:sz w:val="24"/>
          <w:szCs w:val="24"/>
        </w:rPr>
        <w:t>2</w:t>
      </w:r>
      <w:r w:rsidRPr="00F17E7D">
        <w:rPr>
          <w:rFonts w:ascii="Times New Roman" w:hAnsi="Times New Roman" w:cs="Times New Roman"/>
          <w:b/>
          <w:bCs/>
          <w:color w:val="000000" w:themeColor="text1"/>
          <w:sz w:val="24"/>
          <w:szCs w:val="24"/>
          <w:lang w:eastAsia="en-GB"/>
        </w:rPr>
        <w:t>.1 Predictive Analytics in Crime Data</w:t>
      </w:r>
      <w:bookmarkEnd w:id="8"/>
    </w:p>
    <w:p w14:paraId="7036E9DC" w14:textId="77777777" w:rsidR="003A273D" w:rsidRDefault="003A273D" w:rsidP="003A273D">
      <w:pPr>
        <w:spacing w:line="360" w:lineRule="auto"/>
        <w:jc w:val="both"/>
      </w:pPr>
      <w:r>
        <w:t xml:space="preserve">Predictive analytics are methods of statistical and machine learning that are used to </w:t>
      </w:r>
      <w:proofErr w:type="spellStart"/>
      <w:r>
        <w:t>analyze</w:t>
      </w:r>
      <w:proofErr w:type="spellEnd"/>
      <w:r>
        <w:t xml:space="preserve"> data looking back to predict the future. Within the framework of crime analysis, predictive models are actively adopted to determine the probability of criminal acts as well as aid in resource allocation [1]. In the initial research, attention was paid to statistical methods including regression analysis that could help to obtain a rough picture but could not operate with the complex and non-linear relationships [2]. As machine learning progresses, more complex methods are being embraced in order to enhance prediction accuracy and scalability [3].</w:t>
      </w:r>
    </w:p>
    <w:p w14:paraId="05B696C2" w14:textId="77777777" w:rsidR="003A273D" w:rsidRDefault="003A273D" w:rsidP="003A273D">
      <w:pPr>
        <w:spacing w:line="360" w:lineRule="auto"/>
        <w:jc w:val="both"/>
      </w:pPr>
      <w:r>
        <w:t>Recent studies demonstrate the efficiency of machine learning algorithms in determining crime hotspots and forecasting crime incidences according to the space-temporal characteristics [4]. As an example, it has been shown that by adding information about the location, the time of the day and type of crime, prediction machinery can be greatly improved [5]. Besides, geographic information systems (GIS) have been integrated with predictive analytics, which has allowed making crime patterns more accurate in their mapping and visualisation [6].</w:t>
      </w:r>
    </w:p>
    <w:p w14:paraId="7B960B5D" w14:textId="161CCCA5" w:rsidR="006F5DEF" w:rsidRPr="006F5DEF" w:rsidRDefault="003A273D" w:rsidP="00720287">
      <w:pPr>
        <w:spacing w:line="360" w:lineRule="auto"/>
        <w:jc w:val="both"/>
      </w:pPr>
      <w:r>
        <w:t xml:space="preserve">Nevertheless, there are no challenges in predictive crime analysis. A significant problem is that there are skewed datasets in which some results, including arrests, are less common than others [7]. The result of this imbalance may result in unbalanced models that give preference to the majority group and decrease the usefulness of predictions with the minority cases [8]. </w:t>
      </w:r>
    </w:p>
    <w:p w14:paraId="4957547C" w14:textId="460F0B7F" w:rsidR="00F17E7D" w:rsidRPr="00F17E7D" w:rsidRDefault="00F17E7D" w:rsidP="00F17E7D">
      <w:pPr>
        <w:pStyle w:val="Heading2"/>
        <w:rPr>
          <w:rFonts w:ascii="Times New Roman" w:hAnsi="Times New Roman" w:cs="Times New Roman"/>
          <w:b/>
          <w:bCs/>
          <w:color w:val="000000" w:themeColor="text1"/>
          <w:sz w:val="24"/>
          <w:szCs w:val="24"/>
        </w:rPr>
      </w:pPr>
      <w:bookmarkStart w:id="9" w:name="_Toc225196311"/>
      <w:r w:rsidRPr="00F17E7D">
        <w:rPr>
          <w:rFonts w:ascii="Times New Roman" w:hAnsi="Times New Roman" w:cs="Times New Roman"/>
          <w:b/>
          <w:bCs/>
          <w:color w:val="000000" w:themeColor="text1"/>
          <w:sz w:val="24"/>
          <w:szCs w:val="24"/>
        </w:rPr>
        <w:t>2</w:t>
      </w:r>
      <w:r w:rsidRPr="00F17E7D">
        <w:rPr>
          <w:rFonts w:ascii="Times New Roman" w:hAnsi="Times New Roman" w:cs="Times New Roman"/>
          <w:b/>
          <w:bCs/>
          <w:color w:val="000000" w:themeColor="text1"/>
          <w:sz w:val="24"/>
          <w:szCs w:val="24"/>
          <w:lang w:eastAsia="en-GB"/>
        </w:rPr>
        <w:t>.2 Classification and Clustering Techniques</w:t>
      </w:r>
      <w:bookmarkEnd w:id="9"/>
    </w:p>
    <w:p w14:paraId="0E269BE8" w14:textId="77777777" w:rsidR="003A273D" w:rsidRDefault="003A273D" w:rsidP="003A273D">
      <w:pPr>
        <w:spacing w:line="360" w:lineRule="auto"/>
        <w:jc w:val="both"/>
      </w:pPr>
      <w:r>
        <w:t>Classification methods are important in predictive crime analysis to provide an input data which is classified in predefined classes. One of the most popular classification methods is the Logistic Regression because it is simple and easy to interpret, especially when two outcomes (e.g., arrest prediction) are considered [13]. Nonetheless, it might not perform very well with complex, non-linear relationships in crime data [14].</w:t>
      </w:r>
    </w:p>
    <w:p w14:paraId="7A37C2A2" w14:textId="6D3303B2" w:rsidR="003A273D" w:rsidRDefault="003A273D" w:rsidP="003A273D">
      <w:pPr>
        <w:spacing w:line="360" w:lineRule="auto"/>
        <w:jc w:val="both"/>
      </w:pPr>
      <w:r>
        <w:lastRenderedPageBreak/>
        <w:t>The decision trees are more adaptable since they model decision rules with a hierarchical structure, and they are therefore appropriate to represent interactions among variables [15]. They can easily be interpreted and work with numerical as well as categorical data</w:t>
      </w:r>
      <w:r w:rsidR="00720287">
        <w:t xml:space="preserve"> [3].</w:t>
      </w:r>
    </w:p>
    <w:p w14:paraId="5CFA1548" w14:textId="77777777" w:rsidR="003A273D" w:rsidRDefault="003A273D" w:rsidP="003A273D">
      <w:pPr>
        <w:spacing w:line="360" w:lineRule="auto"/>
        <w:jc w:val="both"/>
      </w:pPr>
      <w:r>
        <w:t>In spite of benefits, clustering methods are also associated with the problem of the best number of clusters and dependency on the initial conditions [21]. Some of the methods that have been examined by the researchers and can enhance performance of clustering include the identification of evaluation metrics and visualisation [22]. Moreover, clustering and classification have been also demonstrated as useful in improving the overall analytical system by giving both predictive and descriptive understanding [23].</w:t>
      </w:r>
    </w:p>
    <w:p w14:paraId="010F521D" w14:textId="4D272DE9" w:rsidR="003A273D" w:rsidRDefault="003A273D" w:rsidP="003A273D">
      <w:pPr>
        <w:spacing w:line="360" w:lineRule="auto"/>
        <w:jc w:val="both"/>
      </w:pPr>
      <w:r>
        <w:t>The recent research has also stressed the need to combine various methods in order to have stronger output in crime analysis [2</w:t>
      </w:r>
      <w:r w:rsidR="00A240B2">
        <w:t>1</w:t>
      </w:r>
      <w:r>
        <w:t>]. Hybrids between classification and clustering also enable the researcher to predict and be able to interpret the underlying structure of the data [2]. This combined method is especially effective in more complicated areas like the analysis of crimes where various factors come into play in order to produce the results.</w:t>
      </w:r>
    </w:p>
    <w:p w14:paraId="648FF50A" w14:textId="48255EF5" w:rsidR="006F5DEF" w:rsidRPr="006F5DEF" w:rsidRDefault="003A273D" w:rsidP="003A273D">
      <w:pPr>
        <w:spacing w:line="360" w:lineRule="auto"/>
        <w:jc w:val="both"/>
      </w:pPr>
      <w:r>
        <w:t>To conclude, it can be observed that both clustering and classification are critical elements of the present-day crime analytics. Their joint use allows one to obtain a full picture of crime trends and build effective predictive model to make decisions</w:t>
      </w:r>
      <w:r w:rsidR="006F5DEF" w:rsidRPr="006F5DEF">
        <w:t>.</w:t>
      </w:r>
    </w:p>
    <w:p w14:paraId="54F1E836" w14:textId="734C2EC4" w:rsidR="00F17E7D" w:rsidRDefault="00F17E7D">
      <w:pPr>
        <w:rPr>
          <w:rFonts w:eastAsiaTheme="majorEastAsia"/>
          <w:b/>
          <w:bCs/>
          <w:color w:val="000000" w:themeColor="text1"/>
        </w:rPr>
      </w:pPr>
      <w:r>
        <w:rPr>
          <w:b/>
          <w:bCs/>
          <w:color w:val="000000" w:themeColor="text1"/>
        </w:rPr>
        <w:br w:type="page"/>
      </w:r>
    </w:p>
    <w:p w14:paraId="09F935EC" w14:textId="0259AA72" w:rsidR="00F17E7D" w:rsidRDefault="00F17E7D" w:rsidP="00F17E7D">
      <w:pPr>
        <w:pStyle w:val="Heading1"/>
        <w:rPr>
          <w:rFonts w:ascii="Times New Roman" w:hAnsi="Times New Roman" w:cs="Times New Roman"/>
          <w:b/>
          <w:bCs/>
          <w:color w:val="000000" w:themeColor="text1"/>
          <w:sz w:val="24"/>
          <w:szCs w:val="24"/>
          <w:lang w:eastAsia="en-GB"/>
        </w:rPr>
      </w:pPr>
      <w:bookmarkStart w:id="10" w:name="_Toc225196312"/>
      <w:r w:rsidRPr="00F17E7D">
        <w:rPr>
          <w:rFonts w:ascii="Times New Roman" w:hAnsi="Times New Roman" w:cs="Times New Roman"/>
          <w:b/>
          <w:bCs/>
          <w:color w:val="000000" w:themeColor="text1"/>
          <w:sz w:val="24"/>
          <w:szCs w:val="24"/>
        </w:rPr>
        <w:lastRenderedPageBreak/>
        <w:t xml:space="preserve">3. </w:t>
      </w:r>
      <w:r w:rsidRPr="00F17E7D">
        <w:rPr>
          <w:rFonts w:ascii="Times New Roman" w:hAnsi="Times New Roman" w:cs="Times New Roman"/>
          <w:b/>
          <w:bCs/>
          <w:color w:val="000000" w:themeColor="text1"/>
          <w:sz w:val="24"/>
          <w:szCs w:val="24"/>
          <w:lang w:eastAsia="en-GB"/>
        </w:rPr>
        <w:t xml:space="preserve">Dataset and </w:t>
      </w:r>
      <w:proofErr w:type="spellStart"/>
      <w:r w:rsidRPr="00F17E7D">
        <w:rPr>
          <w:rFonts w:ascii="Times New Roman" w:hAnsi="Times New Roman" w:cs="Times New Roman"/>
          <w:b/>
          <w:bCs/>
          <w:color w:val="000000" w:themeColor="text1"/>
          <w:sz w:val="24"/>
          <w:szCs w:val="24"/>
          <w:lang w:eastAsia="en-GB"/>
        </w:rPr>
        <w:t>Preprocessing</w:t>
      </w:r>
      <w:bookmarkEnd w:id="10"/>
      <w:proofErr w:type="spellEnd"/>
      <w:r w:rsidRPr="00F17E7D">
        <w:rPr>
          <w:rFonts w:ascii="Times New Roman" w:hAnsi="Times New Roman" w:cs="Times New Roman"/>
          <w:b/>
          <w:bCs/>
          <w:color w:val="000000" w:themeColor="text1"/>
          <w:sz w:val="24"/>
          <w:szCs w:val="24"/>
          <w:lang w:eastAsia="en-GB"/>
        </w:rPr>
        <w:t xml:space="preserve"> </w:t>
      </w:r>
    </w:p>
    <w:p w14:paraId="6FC4DC2F" w14:textId="30F52230" w:rsidR="006F5DEF" w:rsidRPr="006F5DEF" w:rsidRDefault="003A273D" w:rsidP="006F5DEF">
      <w:pPr>
        <w:spacing w:line="360" w:lineRule="auto"/>
        <w:jc w:val="both"/>
      </w:pPr>
      <w:r w:rsidRPr="003A273D">
        <w:t xml:space="preserve">The quality, structure and relevance of the dataset on which you are training your machine learning model are extremely important to the effectiveness of that model. In the study, the real-life crime data was used to carry out the prediction and clustering of arrests. The dataset has detailed records of incidence of crimes with </w:t>
      </w:r>
      <w:proofErr w:type="gramStart"/>
      <w:r w:rsidRPr="003A273D">
        <w:t>a spatial, temporal and categorical characteristics</w:t>
      </w:r>
      <w:proofErr w:type="gramEnd"/>
      <w:r w:rsidRPr="003A273D">
        <w:t xml:space="preserve">. It was necessary to perform proper </w:t>
      </w:r>
      <w:proofErr w:type="spellStart"/>
      <w:r w:rsidRPr="003A273D">
        <w:t>preprocessing</w:t>
      </w:r>
      <w:proofErr w:type="spellEnd"/>
      <w:r w:rsidRPr="003A273D">
        <w:t xml:space="preserve"> to make sure that the dataset was fit to be modelled to and to enhance the accuracy of the findings</w:t>
      </w:r>
      <w:r w:rsidR="006F5DEF" w:rsidRPr="006F5DEF">
        <w:t>.</w:t>
      </w:r>
    </w:p>
    <w:p w14:paraId="1B9DD235" w14:textId="77777777" w:rsidR="006F5DEF" w:rsidRDefault="00F17E7D" w:rsidP="00F17E7D">
      <w:pPr>
        <w:pStyle w:val="Heading2"/>
        <w:rPr>
          <w:rFonts w:ascii="Times New Roman" w:hAnsi="Times New Roman" w:cs="Times New Roman"/>
          <w:b/>
          <w:bCs/>
          <w:color w:val="000000" w:themeColor="text1"/>
          <w:sz w:val="24"/>
          <w:szCs w:val="24"/>
          <w:lang w:eastAsia="en-GB"/>
        </w:rPr>
      </w:pPr>
      <w:bookmarkStart w:id="11" w:name="_Toc225196313"/>
      <w:r w:rsidRPr="00F17E7D">
        <w:rPr>
          <w:rFonts w:ascii="Times New Roman" w:hAnsi="Times New Roman" w:cs="Times New Roman"/>
          <w:b/>
          <w:bCs/>
          <w:color w:val="000000" w:themeColor="text1"/>
          <w:sz w:val="24"/>
          <w:szCs w:val="24"/>
        </w:rPr>
        <w:t>3</w:t>
      </w:r>
      <w:r w:rsidRPr="00F17E7D">
        <w:rPr>
          <w:rFonts w:ascii="Times New Roman" w:hAnsi="Times New Roman" w:cs="Times New Roman"/>
          <w:b/>
          <w:bCs/>
          <w:color w:val="000000" w:themeColor="text1"/>
          <w:sz w:val="24"/>
          <w:szCs w:val="24"/>
          <w:lang w:eastAsia="en-GB"/>
        </w:rPr>
        <w:t>.1 Dataset Overview</w:t>
      </w:r>
      <w:bookmarkEnd w:id="11"/>
    </w:p>
    <w:p w14:paraId="36F3046C" w14:textId="77777777" w:rsidR="003A273D" w:rsidRDefault="003A273D" w:rsidP="003A273D">
      <w:pPr>
        <w:spacing w:line="360" w:lineRule="auto"/>
        <w:jc w:val="both"/>
      </w:pPr>
      <w:r>
        <w:t>The data utilized in the present research includes more than 230,000 crime cases, each of which is a single crime. It consists of 24 attributes which are crime type, location description, arrest status, domestic indicator, geographic coordinates, and temporal characteristics as the month and hour. These datasets are highly applicable in predictive analytics because they are highly contextual [1]. The variety of data mining techniques are applicable to the dataset due to the existence of categorical and numerical variables [2].</w:t>
      </w:r>
    </w:p>
    <w:p w14:paraId="4A009949" w14:textId="4C52AEFE" w:rsidR="006F5DEF" w:rsidRDefault="003A273D" w:rsidP="003A273D">
      <w:pPr>
        <w:spacing w:line="360" w:lineRule="auto"/>
        <w:jc w:val="both"/>
      </w:pPr>
      <w:r>
        <w:t>In Table 1, one can find a sample of the data, with some of the essential characteristics being highlighted</w:t>
      </w:r>
      <w:r w:rsidR="006F5DEF" w:rsidRPr="006F5DEF">
        <w:t>.</w:t>
      </w:r>
    </w:p>
    <w:p w14:paraId="140565A8" w14:textId="77777777" w:rsidR="006F5DEF" w:rsidRPr="00F17E7D" w:rsidRDefault="006F5DEF" w:rsidP="006F5DEF"/>
    <w:p w14:paraId="2E19933B" w14:textId="77777777" w:rsidR="006F5DEF" w:rsidRDefault="006F5DEF" w:rsidP="006F5DEF">
      <w:pPr>
        <w:spacing w:line="360" w:lineRule="auto"/>
        <w:jc w:val="both"/>
      </w:pPr>
      <w:r w:rsidRPr="006F5DEF">
        <w:rPr>
          <w:noProof/>
          <w:lang w:eastAsia="en-IN" w:bidi="gu-IN"/>
        </w:rPr>
        <w:drawing>
          <wp:inline distT="0" distB="0" distL="0" distR="0" wp14:anchorId="31F3217F" wp14:editId="5758C44D">
            <wp:extent cx="5731510" cy="2144395"/>
            <wp:effectExtent l="0" t="0" r="0" b="1905"/>
            <wp:docPr id="2027848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848156" name=""/>
                    <pic:cNvPicPr/>
                  </pic:nvPicPr>
                  <pic:blipFill>
                    <a:blip r:embed="rId11"/>
                    <a:stretch>
                      <a:fillRect/>
                    </a:stretch>
                  </pic:blipFill>
                  <pic:spPr>
                    <a:xfrm>
                      <a:off x="0" y="0"/>
                      <a:ext cx="5731510" cy="2144395"/>
                    </a:xfrm>
                    <a:prstGeom prst="rect">
                      <a:avLst/>
                    </a:prstGeom>
                  </pic:spPr>
                </pic:pic>
              </a:graphicData>
            </a:graphic>
          </wp:inline>
        </w:drawing>
      </w:r>
    </w:p>
    <w:p w14:paraId="263216ED" w14:textId="695BE9F9" w:rsidR="006F5DEF" w:rsidRPr="006F5DEF" w:rsidRDefault="006F5DEF" w:rsidP="006F5DEF">
      <w:pPr>
        <w:pStyle w:val="Caption"/>
        <w:jc w:val="center"/>
        <w:rPr>
          <w:sz w:val="24"/>
          <w:szCs w:val="24"/>
        </w:rPr>
      </w:pPr>
      <w:bookmarkStart w:id="12" w:name="_Toc225196326"/>
      <w:r>
        <w:t xml:space="preserve">Table </w:t>
      </w:r>
      <w:r w:rsidR="00AE152C">
        <w:fldChar w:fldCharType="begin"/>
      </w:r>
      <w:r w:rsidR="00AE152C">
        <w:instrText xml:space="preserve"> SEQ Table \* ARABIC </w:instrText>
      </w:r>
      <w:r w:rsidR="00AE152C">
        <w:fldChar w:fldCharType="separate"/>
      </w:r>
      <w:r w:rsidR="00907138">
        <w:rPr>
          <w:noProof/>
        </w:rPr>
        <w:t>1</w:t>
      </w:r>
      <w:r w:rsidR="00AE152C">
        <w:rPr>
          <w:noProof/>
        </w:rPr>
        <w:fldChar w:fldCharType="end"/>
      </w:r>
      <w:r>
        <w:t xml:space="preserve"> - </w:t>
      </w:r>
      <w:r w:rsidRPr="009231F3">
        <w:t>Sample of Crime Dataset</w:t>
      </w:r>
      <w:r w:rsidR="00D31737">
        <w:t xml:space="preserve"> (Researcher’s Findings)</w:t>
      </w:r>
      <w:bookmarkEnd w:id="12"/>
    </w:p>
    <w:p w14:paraId="20B62216" w14:textId="77777777" w:rsidR="003A273D" w:rsidRDefault="003A273D" w:rsidP="003A273D">
      <w:pPr>
        <w:spacing w:line="360" w:lineRule="auto"/>
        <w:jc w:val="both"/>
      </w:pPr>
      <w:r>
        <w:t>The variable of interest that will be used in this study is the Arrest column, which is a binary variable (True/False). The objective is to foretell the possibility of an arrest according to the features presented. It has been proved by earlier researchers that the addition of spatial and temporal characteristics can greatly enhance the predictive qualities of crime data [3]. Besides, crime type and location are some other crucial elements used in predicting whether one is likely to be arrested [4].</w:t>
      </w:r>
    </w:p>
    <w:p w14:paraId="085BD7CE" w14:textId="54C917EB" w:rsidR="006F5DEF" w:rsidRDefault="003A273D" w:rsidP="003A273D">
      <w:pPr>
        <w:spacing w:line="360" w:lineRule="auto"/>
        <w:jc w:val="both"/>
      </w:pPr>
      <w:r>
        <w:t>As shown in Figure 1, the dataset has a distribution of arrest and non-arrest cases</w:t>
      </w:r>
      <w:r w:rsidR="006F5DEF" w:rsidRPr="006F5DEF">
        <w:t>.</w:t>
      </w:r>
    </w:p>
    <w:p w14:paraId="026A1410" w14:textId="6758B5D6" w:rsidR="00BB3F23" w:rsidRDefault="00BB3F23" w:rsidP="00BB3F23">
      <w:pPr>
        <w:spacing w:line="360" w:lineRule="auto"/>
        <w:jc w:val="center"/>
      </w:pPr>
      <w:r>
        <w:rPr>
          <w:noProof/>
          <w:lang w:eastAsia="en-IN" w:bidi="gu-IN"/>
        </w:rPr>
        <w:lastRenderedPageBreak/>
        <w:drawing>
          <wp:inline distT="0" distB="0" distL="0" distR="0" wp14:anchorId="2B9C6E20" wp14:editId="4B8924E1">
            <wp:extent cx="3789680" cy="2892425"/>
            <wp:effectExtent l="0" t="0" r="0" b="3175"/>
            <wp:docPr id="89788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89680" cy="2892425"/>
                    </a:xfrm>
                    <a:prstGeom prst="rect">
                      <a:avLst/>
                    </a:prstGeom>
                    <a:noFill/>
                    <a:ln>
                      <a:noFill/>
                    </a:ln>
                  </pic:spPr>
                </pic:pic>
              </a:graphicData>
            </a:graphic>
          </wp:inline>
        </w:drawing>
      </w:r>
    </w:p>
    <w:p w14:paraId="4672C151" w14:textId="5B4076D2" w:rsidR="006F5DEF" w:rsidRPr="006F5DEF" w:rsidRDefault="00BB3F23" w:rsidP="00BB3F23">
      <w:pPr>
        <w:pStyle w:val="Caption"/>
        <w:jc w:val="center"/>
        <w:rPr>
          <w:sz w:val="24"/>
          <w:szCs w:val="24"/>
        </w:rPr>
      </w:pPr>
      <w:bookmarkStart w:id="13" w:name="_Toc225196331"/>
      <w:r>
        <w:t xml:space="preserve">Figure </w:t>
      </w:r>
      <w:r w:rsidR="00AE152C">
        <w:fldChar w:fldCharType="begin"/>
      </w:r>
      <w:r w:rsidR="00AE152C">
        <w:instrText xml:space="preserve"> SEQ Figure \* ARABIC </w:instrText>
      </w:r>
      <w:r w:rsidR="00AE152C">
        <w:fldChar w:fldCharType="separate"/>
      </w:r>
      <w:r w:rsidR="00907138">
        <w:rPr>
          <w:noProof/>
        </w:rPr>
        <w:t>1</w:t>
      </w:r>
      <w:r w:rsidR="00AE152C">
        <w:rPr>
          <w:noProof/>
        </w:rPr>
        <w:fldChar w:fldCharType="end"/>
      </w:r>
      <w:r>
        <w:t xml:space="preserve"> - </w:t>
      </w:r>
      <w:r w:rsidRPr="00134648">
        <w:t>Distribution of Arrest vs Non-Arrest Cases</w:t>
      </w:r>
      <w:r w:rsidR="00D31737">
        <w:t>(Researcher’s Findings)</w:t>
      </w:r>
      <w:bookmarkEnd w:id="13"/>
    </w:p>
    <w:p w14:paraId="3B6F2534" w14:textId="0AC3CB53" w:rsidR="006F5DEF" w:rsidRPr="006F5DEF" w:rsidRDefault="003A273D" w:rsidP="006F5DEF">
      <w:pPr>
        <w:spacing w:line="360" w:lineRule="auto"/>
        <w:jc w:val="both"/>
      </w:pPr>
      <w:r w:rsidRPr="003A273D">
        <w:t>The data is imbalanced in terms of classes, with the number of non-arrest cases being much higher than the number of arrest cases. This is a general problem that exists in crime data and might impact the work of models when not managed appropriately [5]. It is thus critical to gain an insight into the structure and distribution of the dataset prior to the application of machine learning models [6]</w:t>
      </w:r>
      <w:r w:rsidR="006F5DEF" w:rsidRPr="006F5DEF">
        <w:t>.</w:t>
      </w:r>
    </w:p>
    <w:p w14:paraId="38965954" w14:textId="147A322F" w:rsidR="00F17E7D" w:rsidRPr="00D767B4" w:rsidRDefault="00F17E7D" w:rsidP="00D767B4">
      <w:pPr>
        <w:pStyle w:val="Heading2"/>
        <w:rPr>
          <w:rFonts w:ascii="Times New Roman" w:hAnsi="Times New Roman" w:cs="Times New Roman"/>
          <w:b/>
          <w:bCs/>
          <w:color w:val="000000" w:themeColor="text1"/>
          <w:sz w:val="24"/>
          <w:szCs w:val="24"/>
        </w:rPr>
      </w:pPr>
      <w:bookmarkStart w:id="14" w:name="_Toc225196314"/>
      <w:r w:rsidRPr="00D767B4">
        <w:rPr>
          <w:rFonts w:ascii="Times New Roman" w:hAnsi="Times New Roman" w:cs="Times New Roman"/>
          <w:b/>
          <w:bCs/>
          <w:color w:val="000000" w:themeColor="text1"/>
          <w:sz w:val="24"/>
          <w:szCs w:val="24"/>
        </w:rPr>
        <w:t>3.2 Data Cleaning and Preparation</w:t>
      </w:r>
      <w:bookmarkEnd w:id="14"/>
    </w:p>
    <w:p w14:paraId="25A8B918" w14:textId="77777777" w:rsidR="003A273D" w:rsidRDefault="003A273D" w:rsidP="003A273D">
      <w:pPr>
        <w:spacing w:line="360" w:lineRule="auto"/>
        <w:jc w:val="both"/>
      </w:pPr>
      <w:proofErr w:type="spellStart"/>
      <w:r>
        <w:t>Preprocessing</w:t>
      </w:r>
      <w:proofErr w:type="spellEnd"/>
      <w:r>
        <w:t xml:space="preserve"> of data is an important process to convert raw data to a machine learning format. The first step entailed the extraction of unrelated and redundant features that include identifiers (ID, Case Number), textual descriptions, and the time fields which do not directly lead to prediction [7]. The removal of these features is beneficial in eliminating noise, and enhances the efficiency of a model [8].</w:t>
      </w:r>
    </w:p>
    <w:p w14:paraId="54D1A024" w14:textId="77777777" w:rsidR="003A273D" w:rsidRDefault="003A273D" w:rsidP="003A273D">
      <w:pPr>
        <w:spacing w:line="360" w:lineRule="auto"/>
        <w:jc w:val="both"/>
      </w:pPr>
      <w:r>
        <w:t>After selecting the features, missing values were to be analysed. Though the dataset did not have a considerable amount of missing values, the standard imputation procedures were used as precaution. Mean imputation was used to fill numerical attributes whereas mode imputation was used to fill categorical attributes [9]. The method guarantees the completeness of data and is not biased [10].</w:t>
      </w:r>
    </w:p>
    <w:p w14:paraId="08F9576E" w14:textId="77777777" w:rsidR="003A273D" w:rsidRDefault="003A273D" w:rsidP="003A273D">
      <w:pPr>
        <w:spacing w:line="360" w:lineRule="auto"/>
        <w:jc w:val="both"/>
      </w:pPr>
      <w:r>
        <w:t>Label encoding was applied to categorical variables like crime type and place of occurrence that were converted to numerical format. This change is required since numerical input is needed by most machine learning algorithms [11]. Label encoding assigns a unique integer number to each category, which retains the information but allows to process it numerically [12].</w:t>
      </w:r>
    </w:p>
    <w:p w14:paraId="51873552" w14:textId="77777777" w:rsidR="003A273D" w:rsidRDefault="003A273D" w:rsidP="003A273D">
      <w:pPr>
        <w:spacing w:line="360" w:lineRule="auto"/>
        <w:jc w:val="both"/>
      </w:pPr>
      <w:r>
        <w:lastRenderedPageBreak/>
        <w:t>Class weighting methods were used to resolve the class imbalance problem that was experienced in the previous section. In this method the more weight is given to the minority cases of classes (arrest cases) thus enhancing the model value in adequately identifying them [15]. In crime prediction, it is essential in dealing with class imbalance in the context where minority results tend to be more significant [16].</w:t>
      </w:r>
    </w:p>
    <w:p w14:paraId="549AC32E" w14:textId="0D2738A8" w:rsidR="006F5DEF" w:rsidRPr="006F5DEF" w:rsidRDefault="003A273D" w:rsidP="003A273D">
      <w:pPr>
        <w:spacing w:line="360" w:lineRule="auto"/>
        <w:jc w:val="both"/>
      </w:pPr>
      <w:r>
        <w:t xml:space="preserve">Figure 2 illustrates the workflow of the </w:t>
      </w:r>
      <w:proofErr w:type="spellStart"/>
      <w:r>
        <w:t>preprocessing</w:t>
      </w:r>
      <w:proofErr w:type="spellEnd"/>
      <w:r>
        <w:t xml:space="preserve"> steps that are used in this study</w:t>
      </w:r>
      <w:r w:rsidR="006F5DEF" w:rsidRPr="006F5DEF">
        <w:t>.</w:t>
      </w:r>
    </w:p>
    <w:p w14:paraId="634E4662" w14:textId="77777777" w:rsidR="00BB3F23" w:rsidRDefault="00BB3F23" w:rsidP="006F5DEF">
      <w:pPr>
        <w:spacing w:line="360" w:lineRule="auto"/>
        <w:jc w:val="both"/>
      </w:pPr>
      <w:r w:rsidRPr="00BB3F23">
        <w:rPr>
          <w:rFonts w:eastAsiaTheme="majorEastAsia"/>
          <w:noProof/>
          <w:lang w:eastAsia="en-IN" w:bidi="gu-IN"/>
        </w:rPr>
        <w:drawing>
          <wp:inline distT="0" distB="0" distL="0" distR="0" wp14:anchorId="76B1FE71" wp14:editId="3398DE23">
            <wp:extent cx="5731510" cy="856615"/>
            <wp:effectExtent l="0" t="0" r="0" b="0"/>
            <wp:docPr id="1535704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704278" name=""/>
                    <pic:cNvPicPr/>
                  </pic:nvPicPr>
                  <pic:blipFill>
                    <a:blip r:embed="rId13"/>
                    <a:stretch>
                      <a:fillRect/>
                    </a:stretch>
                  </pic:blipFill>
                  <pic:spPr>
                    <a:xfrm>
                      <a:off x="0" y="0"/>
                      <a:ext cx="5731510" cy="856615"/>
                    </a:xfrm>
                    <a:prstGeom prst="rect">
                      <a:avLst/>
                    </a:prstGeom>
                  </pic:spPr>
                </pic:pic>
              </a:graphicData>
            </a:graphic>
          </wp:inline>
        </w:drawing>
      </w:r>
    </w:p>
    <w:p w14:paraId="06669DED" w14:textId="57DDF375" w:rsidR="00BB3F23" w:rsidRDefault="00BB3F23" w:rsidP="00BB3F23">
      <w:pPr>
        <w:pStyle w:val="Caption"/>
        <w:jc w:val="center"/>
      </w:pPr>
      <w:bookmarkStart w:id="15" w:name="_Toc225196332"/>
      <w:r>
        <w:t xml:space="preserve">Figure </w:t>
      </w:r>
      <w:r w:rsidR="00AE152C">
        <w:fldChar w:fldCharType="begin"/>
      </w:r>
      <w:r w:rsidR="00AE152C">
        <w:instrText xml:space="preserve"> SEQ Figure \* ARABIC </w:instrText>
      </w:r>
      <w:r w:rsidR="00AE152C">
        <w:fldChar w:fldCharType="separate"/>
      </w:r>
      <w:r w:rsidR="00907138">
        <w:rPr>
          <w:noProof/>
        </w:rPr>
        <w:t>2</w:t>
      </w:r>
      <w:r w:rsidR="00AE152C">
        <w:rPr>
          <w:noProof/>
        </w:rPr>
        <w:fldChar w:fldCharType="end"/>
      </w:r>
      <w:r>
        <w:t xml:space="preserve"> - </w:t>
      </w:r>
      <w:r w:rsidRPr="00883D5B">
        <w:t xml:space="preserve">Data </w:t>
      </w:r>
      <w:proofErr w:type="spellStart"/>
      <w:r w:rsidRPr="00883D5B">
        <w:t>Preprocessing</w:t>
      </w:r>
      <w:proofErr w:type="spellEnd"/>
      <w:r w:rsidRPr="00883D5B">
        <w:t xml:space="preserve"> Workflow</w:t>
      </w:r>
      <w:r w:rsidR="00D31737">
        <w:t xml:space="preserve"> (Researcher’s Findings)</w:t>
      </w:r>
      <w:bookmarkEnd w:id="15"/>
    </w:p>
    <w:p w14:paraId="4DEA2D5C" w14:textId="77777777" w:rsidR="003A273D" w:rsidRDefault="003A273D" w:rsidP="003A273D">
      <w:pPr>
        <w:spacing w:line="360" w:lineRule="auto"/>
        <w:jc w:val="both"/>
      </w:pPr>
      <w:r>
        <w:t xml:space="preserve">Lastly, the dataset was divided into 80:20 </w:t>
      </w:r>
      <w:proofErr w:type="gramStart"/>
      <w:r>
        <w:t>ratio</w:t>
      </w:r>
      <w:proofErr w:type="gramEnd"/>
      <w:r>
        <w:t xml:space="preserve"> into training and testing sets. This makes sure that the models are tested using hidden data, to give realism in measuring the performance [17]. Data splitting is also necessary to prevent overfitting and to guarantee the generalisability of the models [18].</w:t>
      </w:r>
    </w:p>
    <w:p w14:paraId="4332E8E0" w14:textId="30C825A4" w:rsidR="006F5DEF" w:rsidRPr="006F5DEF" w:rsidRDefault="003A273D" w:rsidP="003A273D">
      <w:pPr>
        <w:spacing w:line="360" w:lineRule="auto"/>
        <w:jc w:val="both"/>
      </w:pPr>
      <w:r>
        <w:t xml:space="preserve">All in all, </w:t>
      </w:r>
      <w:proofErr w:type="spellStart"/>
      <w:r>
        <w:t>preprocessing</w:t>
      </w:r>
      <w:proofErr w:type="spellEnd"/>
      <w:r>
        <w:t xml:space="preserve"> measures introduced in the given research made it possible to make the dataset clean, organized and appropriate to </w:t>
      </w:r>
      <w:proofErr w:type="spellStart"/>
      <w:r>
        <w:t>analyze</w:t>
      </w:r>
      <w:proofErr w:type="spellEnd"/>
      <w:r>
        <w:t xml:space="preserve"> it using machine learning. These measures are critical towards improving the model performance and reliability, which is proven by available studies in data mining and predictive analytics [</w:t>
      </w:r>
      <w:r w:rsidR="00A240B2">
        <w:t>12</w:t>
      </w:r>
      <w:r>
        <w:t>]</w:t>
      </w:r>
      <w:r w:rsidR="006F5DEF" w:rsidRPr="006F5DEF">
        <w:t>.</w:t>
      </w:r>
    </w:p>
    <w:p w14:paraId="72C20C20" w14:textId="77777777" w:rsidR="00F17E7D" w:rsidRDefault="00F17E7D">
      <w:pPr>
        <w:rPr>
          <w:rFonts w:eastAsiaTheme="majorEastAsia"/>
          <w:b/>
          <w:bCs/>
          <w:color w:val="000000" w:themeColor="text1"/>
        </w:rPr>
      </w:pPr>
      <w:r>
        <w:rPr>
          <w:b/>
          <w:bCs/>
          <w:color w:val="000000" w:themeColor="text1"/>
        </w:rPr>
        <w:br w:type="page"/>
      </w:r>
    </w:p>
    <w:p w14:paraId="06C80116" w14:textId="1FBBF6BC" w:rsidR="00F17E7D" w:rsidRDefault="00F17E7D" w:rsidP="00F17E7D">
      <w:pPr>
        <w:pStyle w:val="Heading1"/>
        <w:rPr>
          <w:rFonts w:ascii="Times New Roman" w:hAnsi="Times New Roman" w:cs="Times New Roman"/>
          <w:b/>
          <w:bCs/>
          <w:color w:val="000000" w:themeColor="text1"/>
          <w:sz w:val="24"/>
          <w:szCs w:val="24"/>
          <w:lang w:eastAsia="en-GB"/>
        </w:rPr>
      </w:pPr>
      <w:bookmarkStart w:id="16" w:name="_Toc225196315"/>
      <w:r w:rsidRPr="00F17E7D">
        <w:rPr>
          <w:rFonts w:ascii="Times New Roman" w:hAnsi="Times New Roman" w:cs="Times New Roman"/>
          <w:b/>
          <w:bCs/>
          <w:color w:val="000000" w:themeColor="text1"/>
          <w:sz w:val="24"/>
          <w:szCs w:val="24"/>
        </w:rPr>
        <w:lastRenderedPageBreak/>
        <w:t xml:space="preserve">4. </w:t>
      </w:r>
      <w:r w:rsidRPr="00F17E7D">
        <w:rPr>
          <w:rFonts w:ascii="Times New Roman" w:hAnsi="Times New Roman" w:cs="Times New Roman"/>
          <w:b/>
          <w:bCs/>
          <w:color w:val="000000" w:themeColor="text1"/>
          <w:sz w:val="24"/>
          <w:szCs w:val="24"/>
          <w:lang w:eastAsia="en-GB"/>
        </w:rPr>
        <w:t>Methodology</w:t>
      </w:r>
      <w:bookmarkEnd w:id="16"/>
      <w:r w:rsidRPr="00F17E7D">
        <w:rPr>
          <w:rFonts w:ascii="Times New Roman" w:hAnsi="Times New Roman" w:cs="Times New Roman"/>
          <w:b/>
          <w:bCs/>
          <w:color w:val="000000" w:themeColor="text1"/>
          <w:sz w:val="24"/>
          <w:szCs w:val="24"/>
          <w:lang w:eastAsia="en-GB"/>
        </w:rPr>
        <w:t xml:space="preserve"> </w:t>
      </w:r>
    </w:p>
    <w:p w14:paraId="61DE5A3C" w14:textId="7C90BF99" w:rsidR="00BB3F23" w:rsidRPr="00BB3F23" w:rsidRDefault="003A273D" w:rsidP="00BB3F23">
      <w:pPr>
        <w:spacing w:line="360" w:lineRule="auto"/>
        <w:jc w:val="both"/>
      </w:pPr>
      <w:r w:rsidRPr="003A273D">
        <w:t xml:space="preserve">The section details the methodological framework used in the development and evaluation of predictive models of the characteristics of arrests classification and finding concealed patterns via clustering. The technique combines the data </w:t>
      </w:r>
      <w:proofErr w:type="spellStart"/>
      <w:r w:rsidRPr="003A273D">
        <w:t>preprocessing</w:t>
      </w:r>
      <w:proofErr w:type="spellEnd"/>
      <w:r w:rsidRPr="003A273D">
        <w:t>, classification modelling, clustering analysis, and performance evaluation to decide the overall critical aspect of the analytical process. The design has been created to deal with real-world challenges like the imbalance in classes, mixed data types, and also the high dimensions that are inherent in crime datasets [7]</w:t>
      </w:r>
      <w:r w:rsidR="00BB3F23" w:rsidRPr="00BB3F23">
        <w:t>.</w:t>
      </w:r>
    </w:p>
    <w:p w14:paraId="3326A1E4" w14:textId="063B0047" w:rsidR="00E90513" w:rsidRDefault="00E90513" w:rsidP="00BB3F23">
      <w:pPr>
        <w:spacing w:line="360" w:lineRule="auto"/>
        <w:jc w:val="both"/>
      </w:pPr>
      <w:r w:rsidRPr="00E90513">
        <w:rPr>
          <w:noProof/>
          <w:lang w:eastAsia="en-IN" w:bidi="gu-IN"/>
        </w:rPr>
        <w:drawing>
          <wp:inline distT="0" distB="0" distL="0" distR="0" wp14:anchorId="20865433" wp14:editId="5F56B4B8">
            <wp:extent cx="5731510" cy="856615"/>
            <wp:effectExtent l="0" t="0" r="0" b="0"/>
            <wp:docPr id="317180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180781" name=""/>
                    <pic:cNvPicPr/>
                  </pic:nvPicPr>
                  <pic:blipFill>
                    <a:blip r:embed="rId14"/>
                    <a:stretch>
                      <a:fillRect/>
                    </a:stretch>
                  </pic:blipFill>
                  <pic:spPr>
                    <a:xfrm>
                      <a:off x="0" y="0"/>
                      <a:ext cx="5731510" cy="856615"/>
                    </a:xfrm>
                    <a:prstGeom prst="rect">
                      <a:avLst/>
                    </a:prstGeom>
                  </pic:spPr>
                </pic:pic>
              </a:graphicData>
            </a:graphic>
          </wp:inline>
        </w:drawing>
      </w:r>
    </w:p>
    <w:p w14:paraId="31955530" w14:textId="08F55B99" w:rsidR="00E90513" w:rsidRDefault="00E90513" w:rsidP="00E90513">
      <w:pPr>
        <w:pStyle w:val="Caption"/>
        <w:jc w:val="center"/>
      </w:pPr>
      <w:bookmarkStart w:id="17" w:name="_Toc225196333"/>
      <w:r>
        <w:t xml:space="preserve">Figure </w:t>
      </w:r>
      <w:r w:rsidR="00AE152C">
        <w:fldChar w:fldCharType="begin"/>
      </w:r>
      <w:r w:rsidR="00AE152C">
        <w:instrText xml:space="preserve"> SEQ </w:instrText>
      </w:r>
      <w:r w:rsidR="00AE152C">
        <w:instrText xml:space="preserve">Figure \* ARABIC </w:instrText>
      </w:r>
      <w:r w:rsidR="00AE152C">
        <w:fldChar w:fldCharType="separate"/>
      </w:r>
      <w:r w:rsidR="00907138">
        <w:rPr>
          <w:noProof/>
        </w:rPr>
        <w:t>3</w:t>
      </w:r>
      <w:r w:rsidR="00AE152C">
        <w:rPr>
          <w:noProof/>
        </w:rPr>
        <w:fldChar w:fldCharType="end"/>
      </w:r>
      <w:r>
        <w:t xml:space="preserve"> - </w:t>
      </w:r>
      <w:r w:rsidRPr="00F71FA1">
        <w:t>Methodological Framework</w:t>
      </w:r>
      <w:r w:rsidR="00D31737">
        <w:t>(Researcher’s Findings)</w:t>
      </w:r>
      <w:bookmarkEnd w:id="17"/>
    </w:p>
    <w:p w14:paraId="21CA1D9A" w14:textId="65639BFA" w:rsidR="00BB3F23" w:rsidRPr="00BB3F23" w:rsidRDefault="003A273D" w:rsidP="00E90513">
      <w:pPr>
        <w:spacing w:line="360" w:lineRule="auto"/>
        <w:jc w:val="both"/>
      </w:pPr>
      <w:r w:rsidRPr="003A273D">
        <w:t>The general scheme of the methodology is shown in Figure 3 that displays the process of data entry up to the model testing</w:t>
      </w:r>
      <w:r w:rsidR="00E90513" w:rsidRPr="00BB3F23">
        <w:t>.</w:t>
      </w:r>
    </w:p>
    <w:p w14:paraId="4BB00D28" w14:textId="77777777" w:rsidR="00E90513" w:rsidRDefault="00F17E7D" w:rsidP="00F17E7D">
      <w:pPr>
        <w:pStyle w:val="Heading2"/>
        <w:rPr>
          <w:rFonts w:ascii="Times New Roman" w:hAnsi="Times New Roman" w:cs="Times New Roman"/>
          <w:b/>
          <w:bCs/>
          <w:color w:val="000000" w:themeColor="text1"/>
          <w:sz w:val="24"/>
          <w:szCs w:val="24"/>
          <w:lang w:eastAsia="en-GB"/>
        </w:rPr>
      </w:pPr>
      <w:bookmarkStart w:id="18" w:name="_Toc225196316"/>
      <w:r w:rsidRPr="00F17E7D">
        <w:rPr>
          <w:rFonts w:ascii="Times New Roman" w:hAnsi="Times New Roman" w:cs="Times New Roman"/>
          <w:b/>
          <w:bCs/>
          <w:color w:val="000000" w:themeColor="text1"/>
          <w:sz w:val="24"/>
          <w:szCs w:val="24"/>
        </w:rPr>
        <w:t>4</w:t>
      </w:r>
      <w:r w:rsidRPr="00F17E7D">
        <w:rPr>
          <w:rFonts w:ascii="Times New Roman" w:hAnsi="Times New Roman" w:cs="Times New Roman"/>
          <w:b/>
          <w:bCs/>
          <w:color w:val="000000" w:themeColor="text1"/>
          <w:sz w:val="24"/>
          <w:szCs w:val="24"/>
          <w:lang w:eastAsia="en-GB"/>
        </w:rPr>
        <w:t>.1 Classification Models</w:t>
      </w:r>
      <w:bookmarkEnd w:id="18"/>
    </w:p>
    <w:p w14:paraId="431B61C4" w14:textId="77777777" w:rsidR="003A273D" w:rsidRDefault="003A273D" w:rsidP="003A273D">
      <w:pPr>
        <w:spacing w:line="360" w:lineRule="auto"/>
        <w:jc w:val="both"/>
      </w:pPr>
      <w:r>
        <w:t>The models of classification apply to foretell the occurrence of an arrest (binary outcome) following a crime incident. Three types of supervised learning algorithms were chosen in this work in accordance with their theoretical and practical capabilities: Logistic Regression, Decision Tree, and Random Forest.</w:t>
      </w:r>
    </w:p>
    <w:p w14:paraId="0C828209" w14:textId="77777777" w:rsidR="003A273D" w:rsidRDefault="003A273D" w:rsidP="003A273D">
      <w:pPr>
        <w:spacing w:line="360" w:lineRule="auto"/>
        <w:jc w:val="both"/>
      </w:pPr>
      <w:r>
        <w:t>Logistic Regression is a popular statistical model, which is applied in binary classification. It approximates the likelihood of occurrence of an outcome based on a logistic function and is especially effective when the correlation between independent variables and the object of interest is reasonably linear [12]. Nonetheless, it can lose efficiency in situations where the patterns involved can be complex and non-linear, which are common in crime data [3].</w:t>
      </w:r>
    </w:p>
    <w:p w14:paraId="05C340FB" w14:textId="77777777" w:rsidR="003A273D" w:rsidRDefault="003A273D" w:rsidP="003A273D">
      <w:pPr>
        <w:spacing w:line="360" w:lineRule="auto"/>
        <w:jc w:val="both"/>
      </w:pPr>
      <w:r>
        <w:t>Decision Tree: It is a non-parametric model, which divides the dataset into subsets depending on the feature value. It forms a tree like form each of the nodes corresponds to a decision rule. The model can also represent the non-linear relationship and interaction between variables and hence is relevant in crime prediction exercises [19]. Nonetheless, Decision Trees have a high likelihood of overfitting particularly when using large data sets without any pruning [5].</w:t>
      </w:r>
    </w:p>
    <w:p w14:paraId="10DCA2A5" w14:textId="69E3934F" w:rsidR="00E90513" w:rsidRDefault="003A273D" w:rsidP="00E90513">
      <w:pPr>
        <w:spacing w:line="360" w:lineRule="auto"/>
        <w:jc w:val="both"/>
      </w:pPr>
      <w:r>
        <w:t>Random Forest is an ensemble learning algorithm that was used to overcome the weaknesses of the single decision trees. It builds several decision trees and combines their predictions to enhance the accuracy and generalisation [21]. Random Forest has a strong preference to high-</w:t>
      </w:r>
      <w:r>
        <w:lastRenderedPageBreak/>
        <w:t>dimensional data and removal of variance, which makes it highly applicable to intricate data like crime records [9].</w:t>
      </w:r>
    </w:p>
    <w:p w14:paraId="7B584F0E" w14:textId="77777777" w:rsidR="00E90513" w:rsidRDefault="00E90513" w:rsidP="00E90513">
      <w:pPr>
        <w:spacing w:line="360" w:lineRule="auto"/>
        <w:jc w:val="both"/>
      </w:pPr>
      <w:r w:rsidRPr="00E90513">
        <w:rPr>
          <w:noProof/>
          <w:lang w:eastAsia="en-IN" w:bidi="gu-IN"/>
        </w:rPr>
        <w:drawing>
          <wp:inline distT="0" distB="0" distL="0" distR="0" wp14:anchorId="2AC1CFBC" wp14:editId="684B2D5F">
            <wp:extent cx="5731510" cy="1248410"/>
            <wp:effectExtent l="0" t="0" r="0" b="0"/>
            <wp:docPr id="1601855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855665" name=""/>
                    <pic:cNvPicPr/>
                  </pic:nvPicPr>
                  <pic:blipFill>
                    <a:blip r:embed="rId15"/>
                    <a:stretch>
                      <a:fillRect/>
                    </a:stretch>
                  </pic:blipFill>
                  <pic:spPr>
                    <a:xfrm>
                      <a:off x="0" y="0"/>
                      <a:ext cx="5731510" cy="1248410"/>
                    </a:xfrm>
                    <a:prstGeom prst="rect">
                      <a:avLst/>
                    </a:prstGeom>
                  </pic:spPr>
                </pic:pic>
              </a:graphicData>
            </a:graphic>
          </wp:inline>
        </w:drawing>
      </w:r>
    </w:p>
    <w:p w14:paraId="6BC8C93A" w14:textId="47C7B321" w:rsidR="00E90513" w:rsidRPr="00BB3F23" w:rsidRDefault="00E90513" w:rsidP="00E90513">
      <w:pPr>
        <w:pStyle w:val="Caption"/>
        <w:jc w:val="center"/>
        <w:rPr>
          <w:sz w:val="24"/>
          <w:szCs w:val="24"/>
        </w:rPr>
      </w:pPr>
      <w:bookmarkStart w:id="19" w:name="_Toc225196327"/>
      <w:r>
        <w:t xml:space="preserve">Table </w:t>
      </w:r>
      <w:r w:rsidR="00AE152C">
        <w:fldChar w:fldCharType="begin"/>
      </w:r>
      <w:r w:rsidR="00AE152C">
        <w:instrText xml:space="preserve"> SEQ Table \* ARABIC </w:instrText>
      </w:r>
      <w:r w:rsidR="00AE152C">
        <w:fldChar w:fldCharType="separate"/>
      </w:r>
      <w:r w:rsidR="00907138">
        <w:rPr>
          <w:noProof/>
        </w:rPr>
        <w:t>2</w:t>
      </w:r>
      <w:r w:rsidR="00AE152C">
        <w:rPr>
          <w:noProof/>
        </w:rPr>
        <w:fldChar w:fldCharType="end"/>
      </w:r>
      <w:r>
        <w:t xml:space="preserve">  - </w:t>
      </w:r>
      <w:r w:rsidRPr="006600AC">
        <w:t xml:space="preserve"> Classification Models Overview</w:t>
      </w:r>
      <w:r w:rsidR="00D31737">
        <w:t>(Researcher’s Findings)</w:t>
      </w:r>
      <w:bookmarkEnd w:id="19"/>
    </w:p>
    <w:p w14:paraId="442BDB06" w14:textId="5BE955D2" w:rsidR="00E90513" w:rsidRPr="00BB3F23" w:rsidRDefault="003A273D" w:rsidP="00E90513">
      <w:pPr>
        <w:spacing w:line="360" w:lineRule="auto"/>
        <w:jc w:val="both"/>
      </w:pPr>
      <w:r w:rsidRPr="003A273D">
        <w:t>Table 2 summarises the major features of the classification models that are employed in this study</w:t>
      </w:r>
      <w:r w:rsidR="00E90513" w:rsidRPr="00BB3F23">
        <w:t>.</w:t>
      </w:r>
    </w:p>
    <w:p w14:paraId="07B43218" w14:textId="77777777" w:rsidR="00E90513" w:rsidRDefault="00F17E7D" w:rsidP="00F17E7D">
      <w:pPr>
        <w:pStyle w:val="Heading2"/>
        <w:rPr>
          <w:rFonts w:ascii="Times New Roman" w:hAnsi="Times New Roman" w:cs="Times New Roman"/>
          <w:b/>
          <w:bCs/>
          <w:color w:val="000000" w:themeColor="text1"/>
          <w:sz w:val="24"/>
          <w:szCs w:val="24"/>
          <w:lang w:eastAsia="en-GB"/>
        </w:rPr>
      </w:pPr>
      <w:bookmarkStart w:id="20" w:name="_Toc225196317"/>
      <w:r w:rsidRPr="00F17E7D">
        <w:rPr>
          <w:rFonts w:ascii="Times New Roman" w:hAnsi="Times New Roman" w:cs="Times New Roman"/>
          <w:b/>
          <w:bCs/>
          <w:color w:val="000000" w:themeColor="text1"/>
          <w:sz w:val="24"/>
          <w:szCs w:val="24"/>
        </w:rPr>
        <w:t>4</w:t>
      </w:r>
      <w:r w:rsidRPr="00F17E7D">
        <w:rPr>
          <w:rFonts w:ascii="Times New Roman" w:hAnsi="Times New Roman" w:cs="Times New Roman"/>
          <w:b/>
          <w:bCs/>
          <w:color w:val="000000" w:themeColor="text1"/>
          <w:sz w:val="24"/>
          <w:szCs w:val="24"/>
          <w:lang w:eastAsia="en-GB"/>
        </w:rPr>
        <w:t>.2 Clustering Technique</w:t>
      </w:r>
      <w:bookmarkEnd w:id="20"/>
    </w:p>
    <w:p w14:paraId="0E99FDF8" w14:textId="77777777" w:rsidR="003A273D" w:rsidRDefault="003A273D" w:rsidP="003A273D">
      <w:pPr>
        <w:spacing w:line="360" w:lineRule="auto"/>
        <w:jc w:val="both"/>
      </w:pPr>
      <w:r>
        <w:t>Besides classification, there was also the use of clustering to rediscover concealed structures in the subset of crime incidences in which arrests were made. Clustering is an unsupervised method of learning that will cluster similar pieces of data together using similar features without any prescribed labels [6].</w:t>
      </w:r>
    </w:p>
    <w:p w14:paraId="44B0C37F" w14:textId="77777777" w:rsidR="003A273D" w:rsidRDefault="003A273D" w:rsidP="003A273D">
      <w:pPr>
        <w:spacing w:line="360" w:lineRule="auto"/>
        <w:jc w:val="both"/>
      </w:pPr>
      <w:r>
        <w:t>K-Means clustering has been chosen because it is simple, efficient, and scalable. The algorithm divides data into the fixed quantity of clusters (k) by reducing the within-cluster variance [18]. The K-Means in this study was run on the filtered data consisting of arrest cases only to determine the pattern of the crime characteristics of location, time and type.</w:t>
      </w:r>
    </w:p>
    <w:p w14:paraId="4C48C603" w14:textId="77777777" w:rsidR="003A273D" w:rsidRDefault="003A273D" w:rsidP="003A273D">
      <w:pPr>
        <w:spacing w:line="360" w:lineRule="auto"/>
        <w:jc w:val="both"/>
      </w:pPr>
      <w:r>
        <w:t>The feature scaling was carried out prior to the execution of a clustering to verify that all the variables had an equal contribution to the distance calculation [11]. Similarity of data points in terms of Euclidean distance metric was adopted which is the typical measure of K-Means clustering [4]. The reason choosing k=3 was experimental assessment and readability of results.</w:t>
      </w:r>
    </w:p>
    <w:p w14:paraId="41DE5799" w14:textId="0526DB53" w:rsidR="00F17E7D" w:rsidRPr="00F17E7D" w:rsidRDefault="00F17E7D" w:rsidP="00F17E7D">
      <w:pPr>
        <w:pStyle w:val="Heading2"/>
        <w:rPr>
          <w:rFonts w:ascii="Times New Roman" w:hAnsi="Times New Roman" w:cs="Times New Roman"/>
          <w:b/>
          <w:bCs/>
          <w:color w:val="000000" w:themeColor="text1"/>
          <w:sz w:val="24"/>
          <w:szCs w:val="24"/>
        </w:rPr>
      </w:pPr>
      <w:bookmarkStart w:id="21" w:name="_Toc225196318"/>
      <w:r w:rsidRPr="00F17E7D">
        <w:rPr>
          <w:rFonts w:ascii="Times New Roman" w:hAnsi="Times New Roman" w:cs="Times New Roman"/>
          <w:b/>
          <w:bCs/>
          <w:color w:val="000000" w:themeColor="text1"/>
          <w:sz w:val="24"/>
          <w:szCs w:val="24"/>
        </w:rPr>
        <w:t>4</w:t>
      </w:r>
      <w:r w:rsidRPr="00F17E7D">
        <w:rPr>
          <w:rFonts w:ascii="Times New Roman" w:hAnsi="Times New Roman" w:cs="Times New Roman"/>
          <w:b/>
          <w:bCs/>
          <w:color w:val="000000" w:themeColor="text1"/>
          <w:sz w:val="24"/>
          <w:szCs w:val="24"/>
          <w:lang w:eastAsia="en-GB"/>
        </w:rPr>
        <w:t>.3 Evaluation Metrics</w:t>
      </w:r>
      <w:bookmarkEnd w:id="21"/>
    </w:p>
    <w:p w14:paraId="5C54961D" w14:textId="77777777" w:rsidR="003A273D" w:rsidRDefault="003A273D" w:rsidP="003A273D">
      <w:pPr>
        <w:spacing w:line="360" w:lineRule="auto"/>
        <w:jc w:val="both"/>
      </w:pPr>
      <w:r>
        <w:t>Standard measures based on the confusion matrix were used to measure the performance of classification models. These measures offer a holistic evaluation of the model performance especially when the data is skewed [10].</w:t>
      </w:r>
    </w:p>
    <w:p w14:paraId="340FADAE" w14:textId="77777777" w:rsidR="003A273D" w:rsidRDefault="003A273D" w:rsidP="003A273D">
      <w:pPr>
        <w:spacing w:line="360" w:lineRule="auto"/>
        <w:jc w:val="both"/>
      </w:pPr>
      <w:r>
        <w:t>All the four elements that constitute the confusion matrix include True Positives (TP), True Negatives (TN), False Positives (FP), and False Negatives (FN). According to these values, a number of measures in evaluation were calculated.</w:t>
      </w:r>
    </w:p>
    <w:p w14:paraId="5886A934" w14:textId="77777777" w:rsidR="003A273D" w:rsidRDefault="003A273D" w:rsidP="003A273D">
      <w:pPr>
        <w:spacing w:line="360" w:lineRule="auto"/>
        <w:jc w:val="both"/>
      </w:pPr>
      <w:r>
        <w:t xml:space="preserve">Accuracy determines the general accuracy of the model, and is determined by the number of instances that are predicted correctly divided by the total number of instances [2]. Nonetheless, </w:t>
      </w:r>
      <w:r>
        <w:lastRenderedPageBreak/>
        <w:t>the accuracy is not necessarily enough when applied in unbalanced datasets because it can be misleading [8].</w:t>
      </w:r>
    </w:p>
    <w:p w14:paraId="4116042F" w14:textId="77777777" w:rsidR="003A273D" w:rsidRDefault="003A273D" w:rsidP="003A273D">
      <w:pPr>
        <w:spacing w:line="360" w:lineRule="auto"/>
        <w:jc w:val="both"/>
      </w:pPr>
      <w:r>
        <w:t>Precision measures the rate or ratio of the correct positive predictions out of the predicted positive. It is especially necessary in case false positives are costly [13]. Recall, which is also referred to as sensitivity, is a measure of how well the model can identify the real positive examples (arrests) [20]. Recall is an important measure in crime prediction since an omission of an arrest case may be highly detrimental [15].</w:t>
      </w:r>
    </w:p>
    <w:p w14:paraId="04AB662E" w14:textId="77777777" w:rsidR="003A273D" w:rsidRDefault="003A273D" w:rsidP="003A273D">
      <w:pPr>
        <w:spacing w:line="360" w:lineRule="auto"/>
        <w:jc w:val="both"/>
      </w:pPr>
      <w:r>
        <w:t>F1-score is the harmonic means of precision and recall, as it gives a balanced view of the model performance [17]. It particularly comes in handy where precision and recall are at odds [22].</w:t>
      </w:r>
    </w:p>
    <w:p w14:paraId="02324F5F" w14:textId="28475540" w:rsidR="00BB3F23" w:rsidRPr="00BB3F23" w:rsidRDefault="003A273D" w:rsidP="003A273D">
      <w:pPr>
        <w:spacing w:line="360" w:lineRule="auto"/>
        <w:jc w:val="both"/>
      </w:pPr>
      <w:r>
        <w:t>Table 3 shows the evaluation measures to be used in this study</w:t>
      </w:r>
      <w:r w:rsidR="00BB3F23" w:rsidRPr="00BB3F23">
        <w:t>.</w:t>
      </w:r>
    </w:p>
    <w:p w14:paraId="2AE4B0B7" w14:textId="6E05B496" w:rsidR="00745260" w:rsidRDefault="00745260" w:rsidP="00745260">
      <w:pPr>
        <w:spacing w:line="360" w:lineRule="auto"/>
        <w:jc w:val="center"/>
      </w:pPr>
      <w:r w:rsidRPr="00745260">
        <w:rPr>
          <w:noProof/>
          <w:lang w:eastAsia="en-IN" w:bidi="gu-IN"/>
        </w:rPr>
        <w:drawing>
          <wp:inline distT="0" distB="0" distL="0" distR="0" wp14:anchorId="6BEDDD0B" wp14:editId="583D3F6C">
            <wp:extent cx="5731510" cy="1933575"/>
            <wp:effectExtent l="0" t="0" r="0" b="0"/>
            <wp:docPr id="191082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82294" name=""/>
                    <pic:cNvPicPr/>
                  </pic:nvPicPr>
                  <pic:blipFill>
                    <a:blip r:embed="rId16"/>
                    <a:stretch>
                      <a:fillRect/>
                    </a:stretch>
                  </pic:blipFill>
                  <pic:spPr>
                    <a:xfrm>
                      <a:off x="0" y="0"/>
                      <a:ext cx="5731510" cy="1933575"/>
                    </a:xfrm>
                    <a:prstGeom prst="rect">
                      <a:avLst/>
                    </a:prstGeom>
                  </pic:spPr>
                </pic:pic>
              </a:graphicData>
            </a:graphic>
          </wp:inline>
        </w:drawing>
      </w:r>
    </w:p>
    <w:p w14:paraId="417B1490" w14:textId="6E10D12A" w:rsidR="00745260" w:rsidRDefault="00745260" w:rsidP="00745260">
      <w:pPr>
        <w:pStyle w:val="Caption"/>
        <w:jc w:val="center"/>
      </w:pPr>
      <w:bookmarkStart w:id="22" w:name="_Toc225196328"/>
      <w:r>
        <w:t xml:space="preserve">Table </w:t>
      </w:r>
      <w:r w:rsidR="00AE152C">
        <w:fldChar w:fldCharType="begin"/>
      </w:r>
      <w:r w:rsidR="00AE152C">
        <w:instrText xml:space="preserve"> SEQ Table \* ARABIC </w:instrText>
      </w:r>
      <w:r w:rsidR="00AE152C">
        <w:fldChar w:fldCharType="separate"/>
      </w:r>
      <w:r w:rsidR="00907138">
        <w:rPr>
          <w:noProof/>
        </w:rPr>
        <w:t>3</w:t>
      </w:r>
      <w:r w:rsidR="00AE152C">
        <w:rPr>
          <w:noProof/>
        </w:rPr>
        <w:fldChar w:fldCharType="end"/>
      </w:r>
      <w:r>
        <w:t xml:space="preserve"> - </w:t>
      </w:r>
      <w:r w:rsidRPr="00856C47">
        <w:t>Evaluation Metrics</w:t>
      </w:r>
      <w:r w:rsidR="00D31737">
        <w:t>(Researcher’s Findings)</w:t>
      </w:r>
      <w:bookmarkEnd w:id="22"/>
    </w:p>
    <w:p w14:paraId="2B646B6B" w14:textId="77777777" w:rsidR="003A273D" w:rsidRDefault="003A273D" w:rsidP="003A273D">
      <w:pPr>
        <w:spacing w:line="360" w:lineRule="auto"/>
        <w:jc w:val="both"/>
      </w:pPr>
      <w:r>
        <w:t>Accuracy is used to determine the general correctness of the model with respect to the number of correct predictions relative to the total cases. Precision is used to estimate the accuracy of the positive predictions by determining the rate of the positives that are correctly predicted. Recall measures whether the model is capable of recognizing real positive cases and this is of especial importance in arrest prediction. The F1-score is the best as it is a balanced score, and gives a more thorough assessment of model performance.</w:t>
      </w:r>
    </w:p>
    <w:p w14:paraId="4679BFD6" w14:textId="0958CA91" w:rsidR="003A273D" w:rsidRDefault="003A273D" w:rsidP="003A273D">
      <w:pPr>
        <w:spacing w:line="360" w:lineRule="auto"/>
        <w:jc w:val="both"/>
      </w:pPr>
      <w:r>
        <w:t>The study has many evaluation metrics, which guarantees a high level of evaluation of the model performance. It is especially significant in the real world where various kinds of errors may imply different things especially in the context of crime prediction [5].</w:t>
      </w:r>
    </w:p>
    <w:p w14:paraId="4B35F8A6" w14:textId="5F5AAB81" w:rsidR="00BB3F23" w:rsidRPr="00BB3F23" w:rsidRDefault="003A273D" w:rsidP="003A273D">
      <w:pPr>
        <w:spacing w:line="360" w:lineRule="auto"/>
        <w:jc w:val="both"/>
      </w:pPr>
      <w:r>
        <w:t xml:space="preserve">In short, the methodology incorporates classification and clustering methods in a systematic analysis structure. The combination of many models, along with the right use of </w:t>
      </w:r>
      <w:proofErr w:type="spellStart"/>
      <w:r>
        <w:t>preprocessing</w:t>
      </w:r>
      <w:proofErr w:type="spellEnd"/>
      <w:r>
        <w:t xml:space="preserve"> and assessment methods, guarantees the credible and pertinent outcome of arrest and crime pattern analysis</w:t>
      </w:r>
      <w:r w:rsidR="00BB3F23" w:rsidRPr="00BB3F23">
        <w:t>.</w:t>
      </w:r>
    </w:p>
    <w:p w14:paraId="6547A9D5" w14:textId="77777777" w:rsidR="00F17E7D" w:rsidRDefault="00F17E7D">
      <w:pPr>
        <w:rPr>
          <w:rFonts w:eastAsiaTheme="majorEastAsia"/>
          <w:b/>
          <w:bCs/>
          <w:color w:val="000000" w:themeColor="text1"/>
        </w:rPr>
      </w:pPr>
      <w:r>
        <w:rPr>
          <w:b/>
          <w:bCs/>
          <w:color w:val="000000" w:themeColor="text1"/>
        </w:rPr>
        <w:br w:type="page"/>
      </w:r>
    </w:p>
    <w:p w14:paraId="6DB0CA5D" w14:textId="16353C36" w:rsidR="00F17E7D" w:rsidRDefault="00F17E7D" w:rsidP="00F17E7D">
      <w:pPr>
        <w:pStyle w:val="Heading1"/>
        <w:rPr>
          <w:rFonts w:ascii="Times New Roman" w:hAnsi="Times New Roman" w:cs="Times New Roman"/>
          <w:b/>
          <w:bCs/>
          <w:color w:val="000000" w:themeColor="text1"/>
          <w:sz w:val="24"/>
          <w:szCs w:val="24"/>
          <w:lang w:eastAsia="en-GB"/>
        </w:rPr>
      </w:pPr>
      <w:bookmarkStart w:id="23" w:name="_Toc225196319"/>
      <w:r w:rsidRPr="00F17E7D">
        <w:rPr>
          <w:rFonts w:ascii="Times New Roman" w:hAnsi="Times New Roman" w:cs="Times New Roman"/>
          <w:b/>
          <w:bCs/>
          <w:color w:val="000000" w:themeColor="text1"/>
          <w:sz w:val="24"/>
          <w:szCs w:val="24"/>
        </w:rPr>
        <w:lastRenderedPageBreak/>
        <w:t xml:space="preserve">5. </w:t>
      </w:r>
      <w:r w:rsidRPr="00F17E7D">
        <w:rPr>
          <w:rFonts w:ascii="Times New Roman" w:hAnsi="Times New Roman" w:cs="Times New Roman"/>
          <w:b/>
          <w:bCs/>
          <w:color w:val="000000" w:themeColor="text1"/>
          <w:sz w:val="24"/>
          <w:szCs w:val="24"/>
          <w:lang w:eastAsia="en-GB"/>
        </w:rPr>
        <w:t>Results and Analysis</w:t>
      </w:r>
      <w:bookmarkEnd w:id="23"/>
      <w:r w:rsidRPr="00F17E7D">
        <w:rPr>
          <w:rFonts w:ascii="Times New Roman" w:hAnsi="Times New Roman" w:cs="Times New Roman"/>
          <w:b/>
          <w:bCs/>
          <w:color w:val="000000" w:themeColor="text1"/>
          <w:sz w:val="24"/>
          <w:szCs w:val="24"/>
          <w:lang w:eastAsia="en-GB"/>
        </w:rPr>
        <w:t xml:space="preserve"> </w:t>
      </w:r>
    </w:p>
    <w:p w14:paraId="3A429A30" w14:textId="10398C92" w:rsidR="00745260" w:rsidRPr="00745260" w:rsidRDefault="003A273D" w:rsidP="00745260">
      <w:pPr>
        <w:spacing w:line="360" w:lineRule="auto"/>
        <w:jc w:val="both"/>
      </w:pPr>
      <w:r w:rsidRPr="003A273D">
        <w:t>This part shows the findings of applying classification models and clustering methods. The research aims at the analysis of the model performance by applying several measures and analysis of the outputs of the clustering process to derive meaningful patterns of the dataset. The scores are based on the processed crime data and are the outcomes of machine learning methods towards determining the outcomes of arrests [3]</w:t>
      </w:r>
      <w:r w:rsidR="00745260" w:rsidRPr="00745260">
        <w:t>.</w:t>
      </w:r>
    </w:p>
    <w:p w14:paraId="3FD8F1C5" w14:textId="77777777" w:rsidR="00745260" w:rsidRDefault="00F17E7D" w:rsidP="00F17E7D">
      <w:pPr>
        <w:pStyle w:val="Heading2"/>
        <w:rPr>
          <w:rFonts w:ascii="Times New Roman" w:hAnsi="Times New Roman" w:cs="Times New Roman"/>
          <w:b/>
          <w:bCs/>
          <w:color w:val="000000" w:themeColor="text1"/>
          <w:sz w:val="24"/>
          <w:szCs w:val="24"/>
          <w:lang w:eastAsia="en-GB"/>
        </w:rPr>
      </w:pPr>
      <w:bookmarkStart w:id="24" w:name="_Toc225196320"/>
      <w:r w:rsidRPr="00F17E7D">
        <w:rPr>
          <w:rFonts w:ascii="Times New Roman" w:hAnsi="Times New Roman" w:cs="Times New Roman"/>
          <w:b/>
          <w:bCs/>
          <w:color w:val="000000" w:themeColor="text1"/>
          <w:sz w:val="24"/>
          <w:szCs w:val="24"/>
        </w:rPr>
        <w:t>5</w:t>
      </w:r>
      <w:r w:rsidRPr="00F17E7D">
        <w:rPr>
          <w:rFonts w:ascii="Times New Roman" w:hAnsi="Times New Roman" w:cs="Times New Roman"/>
          <w:b/>
          <w:bCs/>
          <w:color w:val="000000" w:themeColor="text1"/>
          <w:sz w:val="24"/>
          <w:szCs w:val="24"/>
          <w:lang w:eastAsia="en-GB"/>
        </w:rPr>
        <w:t>.1 Model Performance Comparison</w:t>
      </w:r>
      <w:bookmarkEnd w:id="24"/>
    </w:p>
    <w:p w14:paraId="0EB17FF1" w14:textId="77777777" w:rsidR="003A273D" w:rsidRDefault="003A273D" w:rsidP="003A273D">
      <w:pPr>
        <w:spacing w:line="360" w:lineRule="auto"/>
        <w:jc w:val="both"/>
      </w:pPr>
      <w:r>
        <w:t>Three classification models, which include Logistic Regression, Decision Tree and random Forest, were applied and tested on the basis of accuracy, precision, recall and F1-score. These measures give a holistic insight into the behaviour of the models especially when there is a class imbalance [11].</w:t>
      </w:r>
    </w:p>
    <w:p w14:paraId="65D853B4" w14:textId="0DE750A1" w:rsidR="00745260" w:rsidRDefault="003A273D" w:rsidP="003A273D">
      <w:pPr>
        <w:spacing w:line="360" w:lineRule="auto"/>
        <w:jc w:val="both"/>
      </w:pPr>
      <w:r>
        <w:t>Table 4 provides the performance of the models on the basis of the experimental outcomes.</w:t>
      </w:r>
    </w:p>
    <w:p w14:paraId="5F42678A" w14:textId="77777777" w:rsidR="00745260" w:rsidRDefault="00745260" w:rsidP="00745260"/>
    <w:p w14:paraId="1FC81062" w14:textId="5D046C53" w:rsidR="00745260" w:rsidRDefault="00745260" w:rsidP="00745260">
      <w:pPr>
        <w:jc w:val="center"/>
      </w:pPr>
      <w:r w:rsidRPr="00745260">
        <w:rPr>
          <w:noProof/>
          <w:lang w:eastAsia="en-IN" w:bidi="gu-IN"/>
        </w:rPr>
        <w:drawing>
          <wp:inline distT="0" distB="0" distL="0" distR="0" wp14:anchorId="0DBC8326" wp14:editId="328AB885">
            <wp:extent cx="2672861" cy="885111"/>
            <wp:effectExtent l="0" t="0" r="0" b="4445"/>
            <wp:docPr id="381250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250482" name=""/>
                    <pic:cNvPicPr/>
                  </pic:nvPicPr>
                  <pic:blipFill>
                    <a:blip r:embed="rId17"/>
                    <a:stretch>
                      <a:fillRect/>
                    </a:stretch>
                  </pic:blipFill>
                  <pic:spPr>
                    <a:xfrm>
                      <a:off x="0" y="0"/>
                      <a:ext cx="2697192" cy="893168"/>
                    </a:xfrm>
                    <a:prstGeom prst="rect">
                      <a:avLst/>
                    </a:prstGeom>
                  </pic:spPr>
                </pic:pic>
              </a:graphicData>
            </a:graphic>
          </wp:inline>
        </w:drawing>
      </w:r>
    </w:p>
    <w:p w14:paraId="1EAA4025" w14:textId="13539227" w:rsidR="00745260" w:rsidRDefault="00745260" w:rsidP="00745260">
      <w:pPr>
        <w:pStyle w:val="Caption"/>
        <w:jc w:val="center"/>
      </w:pPr>
      <w:bookmarkStart w:id="25" w:name="_Toc225196329"/>
      <w:r>
        <w:t xml:space="preserve">Table </w:t>
      </w:r>
      <w:r w:rsidR="00AE152C">
        <w:fldChar w:fldCharType="begin"/>
      </w:r>
      <w:r w:rsidR="00AE152C">
        <w:instrText xml:space="preserve"> SEQ Table \* ARABIC </w:instrText>
      </w:r>
      <w:r w:rsidR="00AE152C">
        <w:fldChar w:fldCharType="separate"/>
      </w:r>
      <w:r w:rsidR="00907138">
        <w:rPr>
          <w:noProof/>
        </w:rPr>
        <w:t>4</w:t>
      </w:r>
      <w:r w:rsidR="00AE152C">
        <w:rPr>
          <w:noProof/>
        </w:rPr>
        <w:fldChar w:fldCharType="end"/>
      </w:r>
      <w:r>
        <w:t xml:space="preserve"> - </w:t>
      </w:r>
      <w:r w:rsidRPr="00A61258">
        <w:t>Model Performance Comparison</w:t>
      </w:r>
      <w:r w:rsidR="00D31737">
        <w:t>(Researcher’s Findings)</w:t>
      </w:r>
      <w:bookmarkEnd w:id="25"/>
    </w:p>
    <w:p w14:paraId="2AFC312B" w14:textId="77777777" w:rsidR="003A273D" w:rsidRDefault="003A273D" w:rsidP="003A273D">
      <w:pPr>
        <w:spacing w:line="360" w:lineRule="auto"/>
        <w:jc w:val="both"/>
      </w:pPr>
      <w:r>
        <w:t>Based on Table 4, it is clear that the accuracy of the Random Forest was the best when compared to the other two models, which are Decision Tree and Logistic Regression. Nevertheless, the accuracy is not the sole measure of model effectiveness, particularly when working with an imbalanced dataset [7].</w:t>
      </w:r>
    </w:p>
    <w:p w14:paraId="701FD86D" w14:textId="48451FA9" w:rsidR="00745260" w:rsidRPr="00745260" w:rsidRDefault="003A273D" w:rsidP="003A273D">
      <w:pPr>
        <w:spacing w:line="360" w:lineRule="auto"/>
        <w:jc w:val="both"/>
      </w:pPr>
      <w:r>
        <w:t>Figure 5 shows a comparison of the performance of the models in terms of accuracy</w:t>
      </w:r>
      <w:r w:rsidR="00745260" w:rsidRPr="00745260">
        <w:t>.</w:t>
      </w:r>
    </w:p>
    <w:p w14:paraId="10BEC736" w14:textId="77777777" w:rsidR="00745260" w:rsidRDefault="00745260" w:rsidP="00745260">
      <w:pPr>
        <w:spacing w:line="360" w:lineRule="auto"/>
        <w:jc w:val="center"/>
        <w:rPr>
          <w:rFonts w:eastAsiaTheme="majorEastAsia"/>
        </w:rPr>
      </w:pPr>
      <w:r>
        <w:rPr>
          <w:noProof/>
          <w:lang w:eastAsia="en-IN" w:bidi="gu-IN"/>
        </w:rPr>
        <w:drawing>
          <wp:inline distT="0" distB="0" distL="0" distR="0" wp14:anchorId="137A6217" wp14:editId="5911CE24">
            <wp:extent cx="3604895" cy="2892425"/>
            <wp:effectExtent l="0" t="0" r="1905" b="3175"/>
            <wp:docPr id="21407959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04895" cy="2892425"/>
                    </a:xfrm>
                    <a:prstGeom prst="rect">
                      <a:avLst/>
                    </a:prstGeom>
                    <a:noFill/>
                    <a:ln>
                      <a:noFill/>
                    </a:ln>
                  </pic:spPr>
                </pic:pic>
              </a:graphicData>
            </a:graphic>
          </wp:inline>
        </w:drawing>
      </w:r>
    </w:p>
    <w:p w14:paraId="01ED0E9B" w14:textId="356A3D6A" w:rsidR="00745260" w:rsidRPr="00745260" w:rsidRDefault="00745260" w:rsidP="00745260">
      <w:pPr>
        <w:pStyle w:val="Caption"/>
        <w:jc w:val="center"/>
        <w:rPr>
          <w:sz w:val="24"/>
          <w:szCs w:val="24"/>
        </w:rPr>
      </w:pPr>
      <w:bookmarkStart w:id="26" w:name="_Toc225196334"/>
      <w:r>
        <w:lastRenderedPageBreak/>
        <w:t xml:space="preserve">Figure </w:t>
      </w:r>
      <w:r w:rsidR="00AE152C">
        <w:fldChar w:fldCharType="begin"/>
      </w:r>
      <w:r w:rsidR="00AE152C">
        <w:instrText xml:space="preserve"> SEQ Figure \* ARABIC </w:instrText>
      </w:r>
      <w:r w:rsidR="00AE152C">
        <w:fldChar w:fldCharType="separate"/>
      </w:r>
      <w:r w:rsidR="00287F0F">
        <w:rPr>
          <w:noProof/>
        </w:rPr>
        <w:t>4</w:t>
      </w:r>
      <w:r w:rsidR="00AE152C">
        <w:rPr>
          <w:noProof/>
        </w:rPr>
        <w:fldChar w:fldCharType="end"/>
      </w:r>
      <w:r>
        <w:t xml:space="preserve"> - </w:t>
      </w:r>
      <w:r w:rsidRPr="00A3568F">
        <w:t>Model Accuracy Comparison</w:t>
      </w:r>
      <w:r w:rsidR="00D31737">
        <w:t>(Researcher’s Findings)</w:t>
      </w:r>
      <w:bookmarkEnd w:id="26"/>
    </w:p>
    <w:p w14:paraId="5C18551F" w14:textId="77777777" w:rsidR="003A273D" w:rsidRDefault="003A273D" w:rsidP="003A273D">
      <w:pPr>
        <w:spacing w:line="360" w:lineRule="auto"/>
        <w:jc w:val="both"/>
      </w:pPr>
      <w:r>
        <w:t>The confusion matrix of the Logistic Regression showed that this model was not very accurate, but at the same time did not classify properly the arrest cases, which leads to a high rate of the false positives [14]. Such behaviour shows that as a linear model, the Logistic Regression has some limitations in the number of complex relationships it can capture in the dataset [2].</w:t>
      </w:r>
    </w:p>
    <w:p w14:paraId="250A2CCC" w14:textId="725868C3" w:rsidR="00745260" w:rsidRDefault="003A273D" w:rsidP="003A273D">
      <w:pPr>
        <w:spacing w:line="360" w:lineRule="auto"/>
        <w:jc w:val="both"/>
      </w:pPr>
      <w:r>
        <w:t>Random Forest was more successful in comparison with the other models since it had the highest accuracy and it has a high balance between precision and recall. Random Forest is an ensemble which minimizes variance and increases predictive stability, which makes it very effective with complex datasets [21]. Figure 6 shows the confusion matrix of the Random Forest that demonstrates that the misclassification is reduced dramatically in comparison to other models</w:t>
      </w:r>
      <w:r w:rsidR="00745260" w:rsidRPr="00745260">
        <w:t>.</w:t>
      </w:r>
    </w:p>
    <w:p w14:paraId="4750111C" w14:textId="33435EB9" w:rsidR="00745260" w:rsidRDefault="00907138" w:rsidP="00907138">
      <w:pPr>
        <w:spacing w:line="360" w:lineRule="auto"/>
        <w:jc w:val="center"/>
      </w:pPr>
      <w:r>
        <w:rPr>
          <w:noProof/>
          <w:lang w:eastAsia="en-IN" w:bidi="gu-IN"/>
        </w:rPr>
        <w:drawing>
          <wp:inline distT="0" distB="0" distL="0" distR="0" wp14:anchorId="4A754B4E" wp14:editId="1D9D3693">
            <wp:extent cx="3279775" cy="2892425"/>
            <wp:effectExtent l="0" t="0" r="0" b="3175"/>
            <wp:docPr id="5881499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79775" cy="2892425"/>
                    </a:xfrm>
                    <a:prstGeom prst="rect">
                      <a:avLst/>
                    </a:prstGeom>
                    <a:noFill/>
                    <a:ln>
                      <a:noFill/>
                    </a:ln>
                  </pic:spPr>
                </pic:pic>
              </a:graphicData>
            </a:graphic>
          </wp:inline>
        </w:drawing>
      </w:r>
    </w:p>
    <w:p w14:paraId="443419F3" w14:textId="7FBF3B17" w:rsidR="00745260" w:rsidRDefault="00745260" w:rsidP="00745260">
      <w:pPr>
        <w:pStyle w:val="Caption"/>
        <w:jc w:val="center"/>
      </w:pPr>
      <w:bookmarkStart w:id="27" w:name="_Toc225196335"/>
      <w:r>
        <w:t xml:space="preserve">Figure </w:t>
      </w:r>
      <w:r w:rsidR="00AE152C">
        <w:fldChar w:fldCharType="begin"/>
      </w:r>
      <w:r w:rsidR="00AE152C">
        <w:instrText xml:space="preserve"> SEQ Figure \* ARABIC </w:instrText>
      </w:r>
      <w:r w:rsidR="00AE152C">
        <w:fldChar w:fldCharType="separate"/>
      </w:r>
      <w:r w:rsidR="00287F0F">
        <w:rPr>
          <w:noProof/>
        </w:rPr>
        <w:t>5</w:t>
      </w:r>
      <w:r w:rsidR="00AE152C">
        <w:rPr>
          <w:noProof/>
        </w:rPr>
        <w:fldChar w:fldCharType="end"/>
      </w:r>
      <w:r>
        <w:t xml:space="preserve"> - </w:t>
      </w:r>
      <w:r w:rsidRPr="00923193">
        <w:t>Confusion Matrix for Random Forest</w:t>
      </w:r>
      <w:r w:rsidR="00D31737">
        <w:t>(Researcher’s Findings)</w:t>
      </w:r>
      <w:bookmarkEnd w:id="27"/>
    </w:p>
    <w:p w14:paraId="30F71F59" w14:textId="0B558AEE" w:rsidR="00745260" w:rsidRPr="00745260" w:rsidRDefault="00720287" w:rsidP="003A273D">
      <w:pPr>
        <w:spacing w:line="360" w:lineRule="auto"/>
        <w:jc w:val="both"/>
      </w:pPr>
      <w:r w:rsidRPr="00720287">
        <w:t>Random Forest classification model confusion matrix gives a close-up perspective of the classification performance using not only actual but also predicted values. It demonstrates that there are many true negatives (non-arrest cases correctly classified) and this is a good sign of a good model. Cases of arrest (true positives) are also found to be quite substantial in the model, but not all cases of misclassification (false negatives). On the whole, the confusion matrix proves that the random Forest attains a solid performance without jeopardizing the accuracy or detection rate</w:t>
      </w:r>
      <w:r w:rsidR="00745260" w:rsidRPr="00745260">
        <w:t>.</w:t>
      </w:r>
    </w:p>
    <w:p w14:paraId="43A6B6EF" w14:textId="4731D94E" w:rsidR="00F17E7D" w:rsidRPr="00907138" w:rsidRDefault="00F17E7D" w:rsidP="00907138">
      <w:pPr>
        <w:pStyle w:val="Heading2"/>
        <w:rPr>
          <w:rFonts w:ascii="Times New Roman" w:hAnsi="Times New Roman" w:cs="Times New Roman"/>
          <w:b/>
          <w:bCs/>
          <w:color w:val="000000" w:themeColor="text1"/>
          <w:sz w:val="24"/>
          <w:szCs w:val="24"/>
        </w:rPr>
      </w:pPr>
      <w:r w:rsidRPr="00F17E7D">
        <w:rPr>
          <w:rFonts w:ascii="Times New Roman" w:hAnsi="Times New Roman" w:cs="Times New Roman"/>
          <w:b/>
          <w:bCs/>
          <w:color w:val="000000" w:themeColor="text1"/>
          <w:sz w:val="24"/>
          <w:szCs w:val="24"/>
          <w:lang w:eastAsia="en-GB"/>
        </w:rPr>
        <w:lastRenderedPageBreak/>
        <w:br/>
      </w:r>
      <w:bookmarkStart w:id="28" w:name="_Toc225196321"/>
      <w:r w:rsidRPr="00F17E7D">
        <w:rPr>
          <w:rFonts w:ascii="Times New Roman" w:hAnsi="Times New Roman" w:cs="Times New Roman"/>
          <w:b/>
          <w:bCs/>
          <w:color w:val="000000" w:themeColor="text1"/>
          <w:sz w:val="24"/>
          <w:szCs w:val="24"/>
        </w:rPr>
        <w:t>5</w:t>
      </w:r>
      <w:r w:rsidRPr="00F17E7D">
        <w:rPr>
          <w:rFonts w:ascii="Times New Roman" w:hAnsi="Times New Roman" w:cs="Times New Roman"/>
          <w:b/>
          <w:bCs/>
          <w:color w:val="000000" w:themeColor="text1"/>
          <w:sz w:val="24"/>
          <w:szCs w:val="24"/>
          <w:lang w:eastAsia="en-GB"/>
        </w:rPr>
        <w:t>.2 Clustering Insights</w:t>
      </w:r>
      <w:bookmarkEnd w:id="28"/>
    </w:p>
    <w:p w14:paraId="25FB8590" w14:textId="77777777" w:rsidR="003A273D" w:rsidRDefault="003A273D" w:rsidP="003A273D">
      <w:pPr>
        <w:spacing w:line="360" w:lineRule="auto"/>
        <w:jc w:val="both"/>
      </w:pPr>
      <w:r>
        <w:t>Besides the classification K-Means clustering was also performed on the subset of crime incidents with arrests made. This was aimed at finding some pattern that runs beneath and group together similar incidences depending on their characteristics [4].</w:t>
      </w:r>
    </w:p>
    <w:p w14:paraId="750E902F" w14:textId="4EAF6E35" w:rsidR="00745260" w:rsidRDefault="003A273D" w:rsidP="003A273D">
      <w:pPr>
        <w:spacing w:line="360" w:lineRule="auto"/>
        <w:jc w:val="both"/>
      </w:pPr>
      <w:r>
        <w:t>The findings of the clustering are presented in Figure 7, in which the grouping of crime incidents is in three clusters based on spatial characteristics like latitude and longitude</w:t>
      </w:r>
      <w:r w:rsidR="00745260" w:rsidRPr="00745260">
        <w:t>.</w:t>
      </w:r>
    </w:p>
    <w:p w14:paraId="574CCD37" w14:textId="6504F761" w:rsidR="00907138" w:rsidRDefault="00907138" w:rsidP="00907138">
      <w:pPr>
        <w:spacing w:line="360" w:lineRule="auto"/>
        <w:jc w:val="center"/>
      </w:pPr>
      <w:r>
        <w:rPr>
          <w:noProof/>
          <w:lang w:eastAsia="en-IN" w:bidi="gu-IN"/>
        </w:rPr>
        <w:drawing>
          <wp:inline distT="0" distB="0" distL="0" distR="0" wp14:anchorId="585E85EA" wp14:editId="74AB2706">
            <wp:extent cx="3736975" cy="2892425"/>
            <wp:effectExtent l="0" t="0" r="0" b="3175"/>
            <wp:docPr id="79771964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36975" cy="2892425"/>
                    </a:xfrm>
                    <a:prstGeom prst="rect">
                      <a:avLst/>
                    </a:prstGeom>
                    <a:noFill/>
                    <a:ln>
                      <a:noFill/>
                    </a:ln>
                  </pic:spPr>
                </pic:pic>
              </a:graphicData>
            </a:graphic>
          </wp:inline>
        </w:drawing>
      </w:r>
    </w:p>
    <w:p w14:paraId="465B4926" w14:textId="0C7F0FD5" w:rsidR="00907138" w:rsidRPr="00745260" w:rsidRDefault="00907138" w:rsidP="00907138">
      <w:pPr>
        <w:pStyle w:val="Caption"/>
        <w:jc w:val="center"/>
        <w:rPr>
          <w:sz w:val="24"/>
          <w:szCs w:val="24"/>
        </w:rPr>
      </w:pPr>
      <w:bookmarkStart w:id="29" w:name="_Toc225196336"/>
      <w:r>
        <w:t xml:space="preserve">Figure </w:t>
      </w:r>
      <w:r w:rsidR="00AE152C">
        <w:fldChar w:fldCharType="begin"/>
      </w:r>
      <w:r w:rsidR="00AE152C">
        <w:instrText xml:space="preserve"> SE</w:instrText>
      </w:r>
      <w:r w:rsidR="00AE152C">
        <w:instrText xml:space="preserve">Q Figure \* ARABIC </w:instrText>
      </w:r>
      <w:r w:rsidR="00AE152C">
        <w:fldChar w:fldCharType="separate"/>
      </w:r>
      <w:r w:rsidR="00287F0F">
        <w:rPr>
          <w:noProof/>
        </w:rPr>
        <w:t>6</w:t>
      </w:r>
      <w:r w:rsidR="00AE152C">
        <w:rPr>
          <w:noProof/>
        </w:rPr>
        <w:fldChar w:fldCharType="end"/>
      </w:r>
      <w:r>
        <w:t xml:space="preserve"> - </w:t>
      </w:r>
      <w:r w:rsidRPr="0070373F">
        <w:t>K-Means Clustering of Arrest Cases</w:t>
      </w:r>
      <w:r w:rsidR="00D31737">
        <w:t>(Researcher’s Findings)</w:t>
      </w:r>
      <w:bookmarkEnd w:id="29"/>
    </w:p>
    <w:p w14:paraId="63872E86" w14:textId="77777777" w:rsidR="003A273D" w:rsidRDefault="003A273D" w:rsidP="003A273D">
      <w:pPr>
        <w:spacing w:line="360" w:lineRule="auto"/>
        <w:jc w:val="both"/>
      </w:pPr>
      <w:r>
        <w:t>Each cluster is a cluster of crime incidents with similar features. The visualisation shows the existence of more specific spatial clusters, which means the existence of crime hotspots in particular geographic locations [16]. Such groups can be understood to be areas that are at high risk where law enforcement may be required to focus on [10].</w:t>
      </w:r>
    </w:p>
    <w:p w14:paraId="5410C03E" w14:textId="77777777" w:rsidR="003A273D" w:rsidRDefault="003A273D" w:rsidP="003A273D">
      <w:pPr>
        <w:spacing w:line="360" w:lineRule="auto"/>
        <w:jc w:val="both"/>
      </w:pPr>
      <w:r>
        <w:t>Cluster 1 is mainly the densely populated regions that have high rates of arrests and this implies a great level of correlation between population density and crime occurrence [1]. Cluster 2 involves the moderate incidents which are distributed, and those can be related to the transitional regions with mixed crime pattern [19]. Cluster 3 is made of rather sparse data points, which means the areas with less intense crime [8].</w:t>
      </w:r>
    </w:p>
    <w:p w14:paraId="21ABE424" w14:textId="77777777" w:rsidR="003A273D" w:rsidRDefault="003A273D" w:rsidP="003A273D">
      <w:pPr>
        <w:spacing w:line="360" w:lineRule="auto"/>
        <w:jc w:val="both"/>
      </w:pPr>
      <w:r>
        <w:t>The clustering analysis gives further information that supplements the results of the classification. Although the classification models are used to predict the probability of arrest, the clustering can be used to learn how crime incidents are structured and distributed [22]. This two-sided strategy increases the general analytical system and helps to make more informed decisions [12].</w:t>
      </w:r>
    </w:p>
    <w:p w14:paraId="0D53C724" w14:textId="14F34539" w:rsidR="00745260" w:rsidRPr="00745260" w:rsidRDefault="003A273D" w:rsidP="003A273D">
      <w:pPr>
        <w:spacing w:line="360" w:lineRule="auto"/>
        <w:jc w:val="both"/>
      </w:pPr>
      <w:r>
        <w:lastRenderedPageBreak/>
        <w:t>The nature of clusters identified is summarised in Table 5</w:t>
      </w:r>
      <w:r w:rsidR="00745260" w:rsidRPr="00745260">
        <w:t>.</w:t>
      </w:r>
    </w:p>
    <w:p w14:paraId="6D86D39F" w14:textId="17BDFE8D" w:rsidR="00907138" w:rsidRDefault="00907138" w:rsidP="00907138">
      <w:pPr>
        <w:spacing w:line="360" w:lineRule="auto"/>
        <w:jc w:val="center"/>
      </w:pPr>
      <w:r w:rsidRPr="00907138">
        <w:rPr>
          <w:noProof/>
          <w:lang w:eastAsia="en-IN" w:bidi="gu-IN"/>
        </w:rPr>
        <w:drawing>
          <wp:inline distT="0" distB="0" distL="0" distR="0" wp14:anchorId="6EDB1D65" wp14:editId="4C313489">
            <wp:extent cx="2244220" cy="1037492"/>
            <wp:effectExtent l="0" t="0" r="3810" b="4445"/>
            <wp:docPr id="241272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272931" name=""/>
                    <pic:cNvPicPr/>
                  </pic:nvPicPr>
                  <pic:blipFill>
                    <a:blip r:embed="rId21"/>
                    <a:stretch>
                      <a:fillRect/>
                    </a:stretch>
                  </pic:blipFill>
                  <pic:spPr>
                    <a:xfrm>
                      <a:off x="0" y="0"/>
                      <a:ext cx="2258764" cy="1044215"/>
                    </a:xfrm>
                    <a:prstGeom prst="rect">
                      <a:avLst/>
                    </a:prstGeom>
                  </pic:spPr>
                </pic:pic>
              </a:graphicData>
            </a:graphic>
          </wp:inline>
        </w:drawing>
      </w:r>
    </w:p>
    <w:p w14:paraId="6516E102" w14:textId="02E5CAF1" w:rsidR="00907138" w:rsidRDefault="00907138" w:rsidP="00907138">
      <w:pPr>
        <w:pStyle w:val="Caption"/>
        <w:jc w:val="center"/>
      </w:pPr>
      <w:bookmarkStart w:id="30" w:name="_Toc225196330"/>
      <w:r>
        <w:t xml:space="preserve">Table </w:t>
      </w:r>
      <w:r w:rsidR="00AE152C">
        <w:fldChar w:fldCharType="begin"/>
      </w:r>
      <w:r w:rsidR="00AE152C">
        <w:instrText xml:space="preserve"> SEQ Table \* ARABIC </w:instrText>
      </w:r>
      <w:r w:rsidR="00AE152C">
        <w:fldChar w:fldCharType="separate"/>
      </w:r>
      <w:r>
        <w:rPr>
          <w:noProof/>
        </w:rPr>
        <w:t>5</w:t>
      </w:r>
      <w:r w:rsidR="00AE152C">
        <w:rPr>
          <w:noProof/>
        </w:rPr>
        <w:fldChar w:fldCharType="end"/>
      </w:r>
      <w:r>
        <w:t xml:space="preserve"> - </w:t>
      </w:r>
      <w:r w:rsidRPr="00971ED5">
        <w:t>Cluster Characteristics</w:t>
      </w:r>
      <w:r w:rsidR="00D31737">
        <w:t>(Researcher’s Findings)</w:t>
      </w:r>
      <w:bookmarkEnd w:id="30"/>
    </w:p>
    <w:p w14:paraId="2246FD38" w14:textId="77777777" w:rsidR="003A273D" w:rsidRDefault="003A273D" w:rsidP="003A273D">
      <w:pPr>
        <w:spacing w:line="360" w:lineRule="auto"/>
        <w:jc w:val="both"/>
      </w:pPr>
      <w:r>
        <w:t>Clustering coupled with classification facilitates a better interpretation of the crime behaviour. As an illustration, it is possible to further analyse areas which were identified as high-risk clusters with the help of classification models in order to predict the probability of arrest more precisely [17]. This hybrid method is especially useful in practice as prediction and pattern recognition are necessary in this situation [20].</w:t>
      </w:r>
    </w:p>
    <w:p w14:paraId="517B0ACA" w14:textId="6EB3C761" w:rsidR="00745260" w:rsidRPr="00745260" w:rsidRDefault="003A273D" w:rsidP="003A273D">
      <w:pPr>
        <w:spacing w:line="360" w:lineRule="auto"/>
        <w:jc w:val="both"/>
      </w:pPr>
      <w:r>
        <w:t xml:space="preserve">In general, the findings reveal that Random Forest is the most successful model in arrest prediction, and K-Means clustering can be used to learn such useful information about the pattern of crimes. This combination of methods provides a powerful model of </w:t>
      </w:r>
      <w:proofErr w:type="spellStart"/>
      <w:r>
        <w:t>analyzing</w:t>
      </w:r>
      <w:proofErr w:type="spellEnd"/>
      <w:r>
        <w:t xml:space="preserve"> multifaceted datasets of crime and informing the decision-making process based on data [15]</w:t>
      </w:r>
      <w:r w:rsidR="00745260" w:rsidRPr="00745260">
        <w:t>.</w:t>
      </w:r>
    </w:p>
    <w:p w14:paraId="27F7E5F8" w14:textId="41433BFC" w:rsidR="00F17E7D" w:rsidRDefault="00F17E7D">
      <w:pPr>
        <w:rPr>
          <w:rFonts w:eastAsiaTheme="majorEastAsia"/>
          <w:b/>
          <w:bCs/>
          <w:color w:val="000000" w:themeColor="text1"/>
        </w:rPr>
      </w:pPr>
      <w:r>
        <w:rPr>
          <w:b/>
          <w:bCs/>
          <w:color w:val="000000" w:themeColor="text1"/>
        </w:rPr>
        <w:br w:type="page"/>
      </w:r>
    </w:p>
    <w:p w14:paraId="32024B8B" w14:textId="44A73666" w:rsidR="00F17E7D" w:rsidRPr="00F17E7D" w:rsidRDefault="00F17E7D" w:rsidP="00F17E7D">
      <w:pPr>
        <w:pStyle w:val="Heading1"/>
        <w:rPr>
          <w:rFonts w:ascii="Times New Roman" w:hAnsi="Times New Roman" w:cs="Times New Roman"/>
          <w:b/>
          <w:bCs/>
          <w:color w:val="000000" w:themeColor="text1"/>
          <w:sz w:val="24"/>
          <w:szCs w:val="24"/>
        </w:rPr>
      </w:pPr>
      <w:bookmarkStart w:id="31" w:name="_Toc225196322"/>
      <w:r w:rsidRPr="00F17E7D">
        <w:rPr>
          <w:rFonts w:ascii="Times New Roman" w:hAnsi="Times New Roman" w:cs="Times New Roman"/>
          <w:b/>
          <w:bCs/>
          <w:color w:val="000000" w:themeColor="text1"/>
          <w:sz w:val="24"/>
          <w:szCs w:val="24"/>
        </w:rPr>
        <w:lastRenderedPageBreak/>
        <w:t>6. Discussion and Recommendations</w:t>
      </w:r>
      <w:bookmarkEnd w:id="31"/>
      <w:r w:rsidRPr="00F17E7D">
        <w:rPr>
          <w:rFonts w:ascii="Times New Roman" w:hAnsi="Times New Roman" w:cs="Times New Roman"/>
          <w:b/>
          <w:bCs/>
          <w:color w:val="000000" w:themeColor="text1"/>
          <w:sz w:val="24"/>
          <w:szCs w:val="24"/>
        </w:rPr>
        <w:t xml:space="preserve"> </w:t>
      </w:r>
    </w:p>
    <w:p w14:paraId="09A19139" w14:textId="77777777" w:rsidR="003A273D" w:rsidRDefault="003A273D" w:rsidP="003A273D">
      <w:pPr>
        <w:spacing w:line="360" w:lineRule="auto"/>
        <w:jc w:val="both"/>
      </w:pPr>
      <w:r>
        <w:t xml:space="preserve">The findings of the experimental analysis prove that the Random Forest model showed the best results in the classification with the highest accuracy of 93.08 among the introduced classification methods. This means that it has good potential to generalise complex trends in the crime data and be able to differentiate the arrest and </w:t>
      </w:r>
      <w:proofErr w:type="spellStart"/>
      <w:r>
        <w:t>non arrest</w:t>
      </w:r>
      <w:proofErr w:type="spellEnd"/>
      <w:r>
        <w:t xml:space="preserve"> in an effective way [4]. The high-performance of the Random Forest can be explained by the fact that it is an ensemble based learning method in which various decision trees are brought together to lessen variances and enhance predictive stability [17].</w:t>
      </w:r>
    </w:p>
    <w:p w14:paraId="202678E7" w14:textId="77777777" w:rsidR="003A273D" w:rsidRDefault="003A273D" w:rsidP="003A273D">
      <w:pPr>
        <w:spacing w:line="360" w:lineRule="auto"/>
        <w:jc w:val="both"/>
      </w:pPr>
      <w:r>
        <w:t>A notable conclusion of the results is the effect of the class imbalance on the performance of models. The samples had many more cases of non-arrest than arrest, which in the beginning of the study biased the models in the majority group [6]. The models also had the capability of enhancing their instance detection of the minority classes by adding class weighting methods. This is especially important in crime prediction, where correct identification of cases of arrest is more important than overall high accuracy [13].</w:t>
      </w:r>
    </w:p>
    <w:p w14:paraId="7EF9015E" w14:textId="77777777" w:rsidR="003A273D" w:rsidRDefault="003A273D" w:rsidP="003A273D">
      <w:pPr>
        <w:spacing w:line="360" w:lineRule="auto"/>
        <w:jc w:val="both"/>
      </w:pPr>
      <w:r>
        <w:t>As demonstrated by the confusion matrix analysis, the use of Random Forest is also effective as the number of true positives and true negatives is high, with the number of misclassifications being comparatively lower. Nonetheless, false negatives occur, which implies that the model did not have the ability to identify every case of arrest [11]. This implies that despite the good performance of this model, it can still be enhanced to reflect all the patterns that are relevant in the data [20].</w:t>
      </w:r>
    </w:p>
    <w:p w14:paraId="31B66FFB" w14:textId="77777777" w:rsidR="003A273D" w:rsidRDefault="003A273D" w:rsidP="003A273D">
      <w:pPr>
        <w:spacing w:line="360" w:lineRule="auto"/>
        <w:jc w:val="both"/>
      </w:pPr>
      <w:r>
        <w:t>The clustering analysis generated other information on the spatial distribution of the crime incidents. K-Means clustering outcome showed clear groupings of crime cases in different geographical characteristics that showed that there were high-risk and low-risk areas [8]. Such clusters may be applied in supporting strategic decision making as they outline areas that need greater surveillance and allocation of resources [15]. The combination of the clustering and classification improve the entire analytical system through the integration of predictive and descriptive [23].</w:t>
      </w:r>
    </w:p>
    <w:p w14:paraId="3EF2BB30" w14:textId="77777777" w:rsidR="003A273D" w:rsidRDefault="003A273D" w:rsidP="003A273D">
      <w:pPr>
        <w:spacing w:line="360" w:lineRule="auto"/>
        <w:jc w:val="both"/>
      </w:pPr>
      <w:r>
        <w:t>In a pragmatic sense, this study can carry very important implications to the law enforcement agencies. The proactive policing can also be supported by the use of machine learning models like Random Forest which will help predict the chances of an arrest and allow the authorities to allocate resources more effectively [1]. As an example, the high-risk cluster areas can be given priority in patrolling, and predictive knowledge can be used to make decisions in crime prevention strategies [19].</w:t>
      </w:r>
    </w:p>
    <w:p w14:paraId="0103F376" w14:textId="77777777" w:rsidR="003A273D" w:rsidRDefault="003A273D" w:rsidP="003A273D">
      <w:pPr>
        <w:spacing w:line="360" w:lineRule="auto"/>
        <w:jc w:val="both"/>
      </w:pPr>
      <w:r>
        <w:lastRenderedPageBreak/>
        <w:t xml:space="preserve">Due to the analysis, it is possible to suggest several recommendations. To start with, the new work must assess new advanced ensemble techniques like the Gradient Boosting or the </w:t>
      </w:r>
      <w:proofErr w:type="spellStart"/>
      <w:r>
        <w:t>XGBoost</w:t>
      </w:r>
      <w:proofErr w:type="spellEnd"/>
      <w:r>
        <w:t xml:space="preserve"> in order to enhance the quality of predictions [5]. Second, the method of data balancing, including SMOTE, may help to improve the capability of the model to identify cases of minority classes [12]. Thirdly, the method of dimensionality reduction and feature selection can be used to determine the most useful variables and minimize the complexity of computations [14]. Also, a more detailed integration of real-time streams of data, as well as external variables, including socio-economic indicators, can also enhance the performance and applicability of the model [22].</w:t>
      </w:r>
    </w:p>
    <w:p w14:paraId="493D7F7B" w14:textId="2E5FC2D1" w:rsidR="00907138" w:rsidRPr="00907138" w:rsidRDefault="003A273D" w:rsidP="003A273D">
      <w:pPr>
        <w:spacing w:line="360" w:lineRule="auto"/>
        <w:jc w:val="both"/>
      </w:pPr>
      <w:r>
        <w:t>As a conclusion, the findings point at the data efficiency of Random Forest as a strong and sturdy model to predict arrests in crime data. This is the combination of both classification and clustering methods which offers a detailed method of analysis and therefore prediction as well as pattern recognition. These findings can facilitate evidence-based decision-making and can be used in more effective and efficient crime management approaches [2]</w:t>
      </w:r>
      <w:r w:rsidR="00907138" w:rsidRPr="00907138">
        <w:t>.</w:t>
      </w:r>
    </w:p>
    <w:p w14:paraId="26260D2B" w14:textId="79A4AD64" w:rsidR="00F17E7D" w:rsidRDefault="00F17E7D">
      <w:pPr>
        <w:rPr>
          <w:rFonts w:eastAsiaTheme="majorEastAsia"/>
          <w:b/>
          <w:bCs/>
          <w:color w:val="000000" w:themeColor="text1"/>
        </w:rPr>
      </w:pPr>
      <w:r>
        <w:rPr>
          <w:b/>
          <w:bCs/>
          <w:color w:val="000000" w:themeColor="text1"/>
        </w:rPr>
        <w:br w:type="page"/>
      </w:r>
    </w:p>
    <w:p w14:paraId="2292BEF2" w14:textId="5DDEBF65" w:rsidR="00F17E7D" w:rsidRPr="00F17E7D" w:rsidRDefault="00F17E7D" w:rsidP="00F17E7D">
      <w:pPr>
        <w:pStyle w:val="Heading1"/>
        <w:rPr>
          <w:rFonts w:ascii="Times New Roman" w:hAnsi="Times New Roman" w:cs="Times New Roman"/>
          <w:b/>
          <w:bCs/>
          <w:color w:val="000000" w:themeColor="text1"/>
          <w:sz w:val="24"/>
          <w:szCs w:val="24"/>
        </w:rPr>
      </w:pPr>
      <w:bookmarkStart w:id="32" w:name="_Toc225196323"/>
      <w:r w:rsidRPr="00F17E7D">
        <w:rPr>
          <w:rFonts w:ascii="Times New Roman" w:hAnsi="Times New Roman" w:cs="Times New Roman"/>
          <w:b/>
          <w:bCs/>
          <w:color w:val="000000" w:themeColor="text1"/>
          <w:sz w:val="24"/>
          <w:szCs w:val="24"/>
        </w:rPr>
        <w:lastRenderedPageBreak/>
        <w:t xml:space="preserve">7. </w:t>
      </w:r>
      <w:r w:rsidRPr="00F17E7D">
        <w:rPr>
          <w:rFonts w:ascii="Times New Roman" w:hAnsi="Times New Roman" w:cs="Times New Roman"/>
          <w:b/>
          <w:bCs/>
          <w:color w:val="000000" w:themeColor="text1"/>
          <w:sz w:val="24"/>
          <w:szCs w:val="24"/>
          <w:lang w:eastAsia="en-GB"/>
        </w:rPr>
        <w:t>Conclusion</w:t>
      </w:r>
      <w:bookmarkEnd w:id="32"/>
      <w:r w:rsidRPr="00F17E7D">
        <w:rPr>
          <w:rFonts w:ascii="Times New Roman" w:hAnsi="Times New Roman" w:cs="Times New Roman"/>
          <w:b/>
          <w:bCs/>
          <w:color w:val="000000" w:themeColor="text1"/>
          <w:sz w:val="24"/>
          <w:szCs w:val="24"/>
          <w:lang w:eastAsia="en-GB"/>
        </w:rPr>
        <w:t xml:space="preserve"> </w:t>
      </w:r>
    </w:p>
    <w:p w14:paraId="2A986352" w14:textId="77777777" w:rsidR="003A273D" w:rsidRDefault="003A273D" w:rsidP="003A273D">
      <w:pPr>
        <w:spacing w:line="360" w:lineRule="auto"/>
        <w:jc w:val="both"/>
      </w:pPr>
      <w:r>
        <w:t>The purpose of this research was to forecast the possibility of arrest in the crime cases based on the method of machine learning and to identify the underlying patterns based on the clustering analysis. In the research, a real-world crime data was used and several classification models were run using Logistic Regression, Decision Tree and Random Forest to compare the effectiveness of these models in prediction of arrests.</w:t>
      </w:r>
    </w:p>
    <w:p w14:paraId="33271B01" w14:textId="77777777" w:rsidR="003A273D" w:rsidRDefault="003A273D" w:rsidP="003A273D">
      <w:pPr>
        <w:spacing w:line="360" w:lineRule="auto"/>
        <w:jc w:val="both"/>
      </w:pPr>
      <w:r>
        <w:t xml:space="preserve">These findings showed that the Random Forest was superior to the other models as it was the most accurate and offered a balanced </w:t>
      </w:r>
      <w:proofErr w:type="gramStart"/>
      <w:r>
        <w:t>results</w:t>
      </w:r>
      <w:proofErr w:type="gramEnd"/>
      <w:r>
        <w:t xml:space="preserve"> between accuracy and recall. Although Logistic Regression was weak in aspect of linearity, Decision Tree was moderate in performance yet likely to </w:t>
      </w:r>
      <w:proofErr w:type="spellStart"/>
      <w:r>
        <w:t>overfit</w:t>
      </w:r>
      <w:proofErr w:type="spellEnd"/>
      <w:r>
        <w:t>. The results also indicated how the lack of balance between classes affected the model performance and how relevant methods should be used to overcome this problem.</w:t>
      </w:r>
    </w:p>
    <w:p w14:paraId="7E43C383" w14:textId="77777777" w:rsidR="003A273D" w:rsidRDefault="003A273D" w:rsidP="003A273D">
      <w:pPr>
        <w:spacing w:line="360" w:lineRule="auto"/>
        <w:jc w:val="both"/>
      </w:pPr>
      <w:r>
        <w:t>Besides classification, K-Means clustering was used to group arrest cases together and meaningful spatial patterns were observed and possible high-risk areas were identified. These insights are complementary to the predictive models and improve the general picture of the crime behaviour.</w:t>
      </w:r>
    </w:p>
    <w:p w14:paraId="04EE4057" w14:textId="71EF19C1" w:rsidR="00907138" w:rsidRPr="00907138" w:rsidRDefault="003A273D" w:rsidP="003A273D">
      <w:pPr>
        <w:spacing w:line="360" w:lineRule="auto"/>
        <w:jc w:val="both"/>
      </w:pPr>
      <w:r>
        <w:t>On the whole, this study proves that machine learning methods can be effectively used to analyse crime and make decisions. Combining classification and clustering offers the powerful framework of the analysis of complex data sets and the valuable insights into the enhancement of the law enforcement policies and resources distribution</w:t>
      </w:r>
      <w:r w:rsidR="00907138" w:rsidRPr="00907138">
        <w:t>.</w:t>
      </w:r>
    </w:p>
    <w:p w14:paraId="079D2F84" w14:textId="77777777" w:rsidR="00F17E7D" w:rsidRDefault="00F17E7D">
      <w:pPr>
        <w:rPr>
          <w:rFonts w:eastAsiaTheme="majorEastAsia"/>
          <w:b/>
          <w:bCs/>
          <w:color w:val="000000" w:themeColor="text1"/>
        </w:rPr>
      </w:pPr>
      <w:r>
        <w:rPr>
          <w:b/>
          <w:bCs/>
          <w:color w:val="000000" w:themeColor="text1"/>
        </w:rPr>
        <w:br w:type="page"/>
      </w:r>
    </w:p>
    <w:p w14:paraId="0029E688" w14:textId="1CD3E24C" w:rsidR="00F17E7D" w:rsidRDefault="00F17E7D" w:rsidP="00F17E7D">
      <w:pPr>
        <w:pStyle w:val="Heading1"/>
        <w:rPr>
          <w:rFonts w:ascii="Times New Roman" w:hAnsi="Times New Roman" w:cs="Times New Roman"/>
          <w:b/>
          <w:bCs/>
          <w:color w:val="000000" w:themeColor="text1"/>
          <w:sz w:val="24"/>
          <w:szCs w:val="24"/>
        </w:rPr>
      </w:pPr>
      <w:bookmarkStart w:id="33" w:name="_Toc225196324"/>
      <w:r w:rsidRPr="00F17E7D">
        <w:rPr>
          <w:rFonts w:ascii="Times New Roman" w:hAnsi="Times New Roman" w:cs="Times New Roman"/>
          <w:b/>
          <w:bCs/>
          <w:color w:val="000000" w:themeColor="text1"/>
          <w:sz w:val="24"/>
          <w:szCs w:val="24"/>
        </w:rPr>
        <w:lastRenderedPageBreak/>
        <w:t>References</w:t>
      </w:r>
      <w:bookmarkEnd w:id="33"/>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F61FB4" w:rsidRPr="00F61FB4" w14:paraId="51A05835" w14:textId="77777777" w:rsidTr="00851768">
        <w:trPr>
          <w:tblCellSpacing w:w="15" w:type="dxa"/>
        </w:trPr>
        <w:tc>
          <w:tcPr>
            <w:tcW w:w="50" w:type="pct"/>
            <w:hideMark/>
          </w:tcPr>
          <w:p w14:paraId="622D8E0E" w14:textId="77777777" w:rsidR="00F61FB4" w:rsidRPr="00F61FB4" w:rsidRDefault="00F61FB4" w:rsidP="00851768">
            <w:pPr>
              <w:pStyle w:val="Bibliography"/>
              <w:spacing w:line="360" w:lineRule="auto"/>
              <w:rPr>
                <w:noProof/>
              </w:rPr>
            </w:pPr>
            <w:bookmarkStart w:id="34" w:name="OLE_LINK6"/>
            <w:r w:rsidRPr="00F61FB4">
              <w:rPr>
                <w:noProof/>
              </w:rPr>
              <w:t xml:space="preserve">[1] </w:t>
            </w:r>
          </w:p>
        </w:tc>
        <w:tc>
          <w:tcPr>
            <w:tcW w:w="0" w:type="auto"/>
            <w:hideMark/>
          </w:tcPr>
          <w:p w14:paraId="08AF8C27" w14:textId="77777777" w:rsidR="00F61FB4" w:rsidRPr="00F61FB4" w:rsidRDefault="00F61FB4" w:rsidP="00851768">
            <w:pPr>
              <w:pStyle w:val="Bibliography"/>
              <w:spacing w:line="360" w:lineRule="auto"/>
              <w:rPr>
                <w:noProof/>
              </w:rPr>
            </w:pPr>
            <w:r w:rsidRPr="00F61FB4">
              <w:rPr>
                <w:noProof/>
              </w:rPr>
              <w:t xml:space="preserve">Huamantingo, “Machine learning crime prediction models and the gap be-tween research and implementation: A systematic review.,” </w:t>
            </w:r>
            <w:r w:rsidRPr="00F61FB4">
              <w:rPr>
                <w:i/>
                <w:iCs/>
                <w:noProof/>
              </w:rPr>
              <w:t xml:space="preserve">Karbala International Journal of Modern Science, 11(3), p.11., </w:t>
            </w:r>
            <w:r w:rsidRPr="00F61FB4">
              <w:rPr>
                <w:noProof/>
              </w:rPr>
              <w:t xml:space="preserve">2025. </w:t>
            </w:r>
          </w:p>
        </w:tc>
      </w:tr>
      <w:tr w:rsidR="00F61FB4" w:rsidRPr="00F61FB4" w14:paraId="40DEA00E" w14:textId="77777777" w:rsidTr="00851768">
        <w:trPr>
          <w:tblCellSpacing w:w="15" w:type="dxa"/>
        </w:trPr>
        <w:tc>
          <w:tcPr>
            <w:tcW w:w="50" w:type="pct"/>
            <w:hideMark/>
          </w:tcPr>
          <w:p w14:paraId="0F64D142" w14:textId="77777777" w:rsidR="00F61FB4" w:rsidRPr="00F61FB4" w:rsidRDefault="00F61FB4" w:rsidP="00851768">
            <w:pPr>
              <w:pStyle w:val="Bibliography"/>
              <w:spacing w:line="360" w:lineRule="auto"/>
              <w:rPr>
                <w:noProof/>
              </w:rPr>
            </w:pPr>
            <w:r w:rsidRPr="00F61FB4">
              <w:rPr>
                <w:noProof/>
              </w:rPr>
              <w:t xml:space="preserve">[2] </w:t>
            </w:r>
          </w:p>
        </w:tc>
        <w:tc>
          <w:tcPr>
            <w:tcW w:w="0" w:type="auto"/>
            <w:hideMark/>
          </w:tcPr>
          <w:p w14:paraId="29BC88F3" w14:textId="77777777" w:rsidR="00F61FB4" w:rsidRPr="00F61FB4" w:rsidRDefault="00F61FB4" w:rsidP="00851768">
            <w:pPr>
              <w:pStyle w:val="Bibliography"/>
              <w:spacing w:line="360" w:lineRule="auto"/>
              <w:rPr>
                <w:noProof/>
              </w:rPr>
            </w:pPr>
            <w:r w:rsidRPr="00F61FB4">
              <w:rPr>
                <w:noProof/>
              </w:rPr>
              <w:t xml:space="preserve">Σεπαρδάνης, “Crime in Los Angeles: data analysis and trends (2020–2025).,” 2025. </w:t>
            </w:r>
          </w:p>
        </w:tc>
      </w:tr>
      <w:tr w:rsidR="00F61FB4" w:rsidRPr="00F61FB4" w14:paraId="42B9978A" w14:textId="77777777" w:rsidTr="00851768">
        <w:trPr>
          <w:tblCellSpacing w:w="15" w:type="dxa"/>
        </w:trPr>
        <w:tc>
          <w:tcPr>
            <w:tcW w:w="50" w:type="pct"/>
            <w:hideMark/>
          </w:tcPr>
          <w:p w14:paraId="37AF0164" w14:textId="77777777" w:rsidR="00F61FB4" w:rsidRPr="00F61FB4" w:rsidRDefault="00F61FB4" w:rsidP="00851768">
            <w:pPr>
              <w:pStyle w:val="Bibliography"/>
              <w:spacing w:line="360" w:lineRule="auto"/>
              <w:rPr>
                <w:noProof/>
              </w:rPr>
            </w:pPr>
            <w:r w:rsidRPr="00F61FB4">
              <w:rPr>
                <w:noProof/>
              </w:rPr>
              <w:t xml:space="preserve">[3] </w:t>
            </w:r>
          </w:p>
        </w:tc>
        <w:tc>
          <w:tcPr>
            <w:tcW w:w="0" w:type="auto"/>
            <w:hideMark/>
          </w:tcPr>
          <w:p w14:paraId="4FD53E08" w14:textId="77777777" w:rsidR="00F61FB4" w:rsidRPr="00F61FB4" w:rsidRDefault="00F61FB4" w:rsidP="00851768">
            <w:pPr>
              <w:pStyle w:val="Bibliography"/>
              <w:spacing w:line="360" w:lineRule="auto"/>
              <w:rPr>
                <w:noProof/>
              </w:rPr>
            </w:pPr>
            <w:r w:rsidRPr="00F61FB4">
              <w:rPr>
                <w:noProof/>
              </w:rPr>
              <w:t xml:space="preserve">Okpako, “Predicting the Probability of Crime Related Danger in Los Angeles. Rochester Institute of Technology.,” 2025. </w:t>
            </w:r>
          </w:p>
        </w:tc>
      </w:tr>
      <w:tr w:rsidR="00F61FB4" w:rsidRPr="00F61FB4" w14:paraId="58F35E4E" w14:textId="77777777" w:rsidTr="00851768">
        <w:trPr>
          <w:tblCellSpacing w:w="15" w:type="dxa"/>
        </w:trPr>
        <w:tc>
          <w:tcPr>
            <w:tcW w:w="50" w:type="pct"/>
            <w:hideMark/>
          </w:tcPr>
          <w:p w14:paraId="64F772C8" w14:textId="77777777" w:rsidR="00F61FB4" w:rsidRPr="00F61FB4" w:rsidRDefault="00F61FB4" w:rsidP="00851768">
            <w:pPr>
              <w:pStyle w:val="Bibliography"/>
              <w:spacing w:line="360" w:lineRule="auto"/>
              <w:rPr>
                <w:noProof/>
              </w:rPr>
            </w:pPr>
            <w:r w:rsidRPr="00F61FB4">
              <w:rPr>
                <w:noProof/>
              </w:rPr>
              <w:t xml:space="preserve">[4] </w:t>
            </w:r>
          </w:p>
        </w:tc>
        <w:tc>
          <w:tcPr>
            <w:tcW w:w="0" w:type="auto"/>
            <w:hideMark/>
          </w:tcPr>
          <w:p w14:paraId="03FB40D8" w14:textId="77777777" w:rsidR="00F61FB4" w:rsidRPr="00F61FB4" w:rsidRDefault="00F61FB4" w:rsidP="00851768">
            <w:pPr>
              <w:pStyle w:val="Bibliography"/>
              <w:spacing w:line="360" w:lineRule="auto"/>
              <w:rPr>
                <w:noProof/>
              </w:rPr>
            </w:pPr>
            <w:r w:rsidRPr="00F61FB4">
              <w:rPr>
                <w:noProof/>
              </w:rPr>
              <w:t xml:space="preserve">Stalidis, “Examining deep learning architectures for crime classification and prediction.,” </w:t>
            </w:r>
            <w:r w:rsidRPr="00F61FB4">
              <w:rPr>
                <w:i/>
                <w:iCs/>
                <w:noProof/>
              </w:rPr>
              <w:t xml:space="preserve">Forecasting, 3(4), pp.741-762., </w:t>
            </w:r>
            <w:r w:rsidRPr="00F61FB4">
              <w:rPr>
                <w:noProof/>
              </w:rPr>
              <w:t xml:space="preserve">2021. </w:t>
            </w:r>
          </w:p>
        </w:tc>
      </w:tr>
      <w:tr w:rsidR="00F61FB4" w:rsidRPr="00F61FB4" w14:paraId="2D9896C9" w14:textId="77777777" w:rsidTr="00851768">
        <w:trPr>
          <w:tblCellSpacing w:w="15" w:type="dxa"/>
        </w:trPr>
        <w:tc>
          <w:tcPr>
            <w:tcW w:w="50" w:type="pct"/>
            <w:hideMark/>
          </w:tcPr>
          <w:p w14:paraId="0B75CD40" w14:textId="77777777" w:rsidR="00F61FB4" w:rsidRPr="00F61FB4" w:rsidRDefault="00F61FB4" w:rsidP="00851768">
            <w:pPr>
              <w:pStyle w:val="Bibliography"/>
              <w:spacing w:line="360" w:lineRule="auto"/>
              <w:rPr>
                <w:noProof/>
              </w:rPr>
            </w:pPr>
            <w:r w:rsidRPr="00F61FB4">
              <w:rPr>
                <w:noProof/>
              </w:rPr>
              <w:t xml:space="preserve">[5] </w:t>
            </w:r>
          </w:p>
        </w:tc>
        <w:tc>
          <w:tcPr>
            <w:tcW w:w="0" w:type="auto"/>
            <w:hideMark/>
          </w:tcPr>
          <w:p w14:paraId="414FCDD7" w14:textId="77777777" w:rsidR="00F61FB4" w:rsidRPr="00F61FB4" w:rsidRDefault="00F61FB4" w:rsidP="00851768">
            <w:pPr>
              <w:pStyle w:val="Bibliography"/>
              <w:spacing w:line="360" w:lineRule="auto"/>
              <w:rPr>
                <w:noProof/>
              </w:rPr>
            </w:pPr>
            <w:r w:rsidRPr="00F61FB4">
              <w:rPr>
                <w:noProof/>
              </w:rPr>
              <w:t xml:space="preserve">Ajax, “Evaluating the Accuracy of Machine Learning Models in Urban Crime Forecasting: A Comparative Study of Predictive Policing Algorithms.,” 2025. </w:t>
            </w:r>
          </w:p>
        </w:tc>
      </w:tr>
      <w:tr w:rsidR="00F61FB4" w:rsidRPr="00F61FB4" w14:paraId="4D44825D" w14:textId="77777777" w:rsidTr="00851768">
        <w:trPr>
          <w:tblCellSpacing w:w="15" w:type="dxa"/>
        </w:trPr>
        <w:tc>
          <w:tcPr>
            <w:tcW w:w="50" w:type="pct"/>
            <w:hideMark/>
          </w:tcPr>
          <w:p w14:paraId="51DD6327" w14:textId="77777777" w:rsidR="00F61FB4" w:rsidRPr="00F61FB4" w:rsidRDefault="00F61FB4" w:rsidP="00851768">
            <w:pPr>
              <w:pStyle w:val="Bibliography"/>
              <w:spacing w:line="360" w:lineRule="auto"/>
              <w:rPr>
                <w:noProof/>
              </w:rPr>
            </w:pPr>
            <w:r w:rsidRPr="00F61FB4">
              <w:rPr>
                <w:noProof/>
              </w:rPr>
              <w:t xml:space="preserve">[6] </w:t>
            </w:r>
          </w:p>
        </w:tc>
        <w:tc>
          <w:tcPr>
            <w:tcW w:w="0" w:type="auto"/>
            <w:hideMark/>
          </w:tcPr>
          <w:p w14:paraId="3531A99B" w14:textId="77777777" w:rsidR="00F61FB4" w:rsidRPr="00F61FB4" w:rsidRDefault="00F61FB4" w:rsidP="00851768">
            <w:pPr>
              <w:pStyle w:val="Bibliography"/>
              <w:spacing w:line="360" w:lineRule="auto"/>
              <w:rPr>
                <w:noProof/>
              </w:rPr>
            </w:pPr>
            <w:r w:rsidRPr="00F61FB4">
              <w:rPr>
                <w:noProof/>
              </w:rPr>
              <w:t xml:space="preserve">Saleh, “"Comparative Analysis of Crime Prediction Using Machine Learning.",” </w:t>
            </w:r>
            <w:r w:rsidRPr="00F61FB4">
              <w:rPr>
                <w:i/>
                <w:iCs/>
                <w:noProof/>
              </w:rPr>
              <w:t>2025.</w:t>
            </w:r>
            <w:r w:rsidRPr="00F61FB4">
              <w:rPr>
                <w:noProof/>
              </w:rPr>
              <w:t xml:space="preserve"> </w:t>
            </w:r>
          </w:p>
        </w:tc>
      </w:tr>
      <w:tr w:rsidR="00F61FB4" w:rsidRPr="00F61FB4" w14:paraId="0F25D249" w14:textId="77777777" w:rsidTr="00851768">
        <w:trPr>
          <w:tblCellSpacing w:w="15" w:type="dxa"/>
        </w:trPr>
        <w:tc>
          <w:tcPr>
            <w:tcW w:w="50" w:type="pct"/>
            <w:hideMark/>
          </w:tcPr>
          <w:p w14:paraId="584A0891" w14:textId="77777777" w:rsidR="00F61FB4" w:rsidRPr="00F61FB4" w:rsidRDefault="00F61FB4" w:rsidP="00851768">
            <w:pPr>
              <w:pStyle w:val="Bibliography"/>
              <w:spacing w:line="360" w:lineRule="auto"/>
              <w:rPr>
                <w:noProof/>
              </w:rPr>
            </w:pPr>
            <w:r w:rsidRPr="00F61FB4">
              <w:rPr>
                <w:noProof/>
              </w:rPr>
              <w:t xml:space="preserve">[7] </w:t>
            </w:r>
          </w:p>
        </w:tc>
        <w:tc>
          <w:tcPr>
            <w:tcW w:w="0" w:type="auto"/>
            <w:hideMark/>
          </w:tcPr>
          <w:p w14:paraId="2B379A43" w14:textId="77777777" w:rsidR="00F61FB4" w:rsidRPr="00F61FB4" w:rsidRDefault="00F61FB4" w:rsidP="00851768">
            <w:pPr>
              <w:pStyle w:val="Bibliography"/>
              <w:spacing w:line="360" w:lineRule="auto"/>
              <w:rPr>
                <w:noProof/>
              </w:rPr>
            </w:pPr>
            <w:r w:rsidRPr="00F61FB4">
              <w:rPr>
                <w:noProof/>
              </w:rPr>
              <w:t xml:space="preserve">Fisk, “Advancing Spatiotemporal Prediction Using Artificial Intelligence: An Analysis of the Concentration and Dispersion of Crime.,” 2023. </w:t>
            </w:r>
          </w:p>
        </w:tc>
      </w:tr>
      <w:tr w:rsidR="00F61FB4" w:rsidRPr="00F61FB4" w14:paraId="35A80FF5" w14:textId="77777777" w:rsidTr="00851768">
        <w:trPr>
          <w:tblCellSpacing w:w="15" w:type="dxa"/>
        </w:trPr>
        <w:tc>
          <w:tcPr>
            <w:tcW w:w="50" w:type="pct"/>
            <w:hideMark/>
          </w:tcPr>
          <w:p w14:paraId="3900FB1C" w14:textId="77777777" w:rsidR="00F61FB4" w:rsidRPr="00F61FB4" w:rsidRDefault="00F61FB4" w:rsidP="00851768">
            <w:pPr>
              <w:pStyle w:val="Bibliography"/>
              <w:spacing w:line="360" w:lineRule="auto"/>
              <w:rPr>
                <w:noProof/>
              </w:rPr>
            </w:pPr>
            <w:r w:rsidRPr="00F61FB4">
              <w:rPr>
                <w:noProof/>
              </w:rPr>
              <w:t xml:space="preserve">[8] </w:t>
            </w:r>
          </w:p>
        </w:tc>
        <w:tc>
          <w:tcPr>
            <w:tcW w:w="0" w:type="auto"/>
            <w:hideMark/>
          </w:tcPr>
          <w:p w14:paraId="75AE2AAC" w14:textId="77777777" w:rsidR="00F61FB4" w:rsidRPr="00F61FB4" w:rsidRDefault="00F61FB4" w:rsidP="00851768">
            <w:pPr>
              <w:pStyle w:val="Bibliography"/>
              <w:spacing w:line="360" w:lineRule="auto"/>
              <w:rPr>
                <w:noProof/>
              </w:rPr>
            </w:pPr>
            <w:r w:rsidRPr="00F61FB4">
              <w:rPr>
                <w:noProof/>
              </w:rPr>
              <w:t xml:space="preserve">Hajela, “Crime hotspot prediction based on dynamic spatial analysis.,” </w:t>
            </w:r>
            <w:r w:rsidRPr="00F61FB4">
              <w:rPr>
                <w:i/>
                <w:iCs/>
                <w:noProof/>
              </w:rPr>
              <w:t xml:space="preserve">ETRI Journal, 43(6), pp.1058-1080., </w:t>
            </w:r>
            <w:r w:rsidRPr="00F61FB4">
              <w:rPr>
                <w:noProof/>
              </w:rPr>
              <w:t xml:space="preserve">2021. </w:t>
            </w:r>
          </w:p>
        </w:tc>
      </w:tr>
      <w:tr w:rsidR="00F61FB4" w:rsidRPr="00F61FB4" w14:paraId="52394AB5" w14:textId="77777777" w:rsidTr="00851768">
        <w:trPr>
          <w:tblCellSpacing w:w="15" w:type="dxa"/>
        </w:trPr>
        <w:tc>
          <w:tcPr>
            <w:tcW w:w="50" w:type="pct"/>
            <w:hideMark/>
          </w:tcPr>
          <w:p w14:paraId="0B78ED11" w14:textId="77777777" w:rsidR="00F61FB4" w:rsidRPr="00F61FB4" w:rsidRDefault="00F61FB4" w:rsidP="00851768">
            <w:pPr>
              <w:pStyle w:val="Bibliography"/>
              <w:spacing w:line="360" w:lineRule="auto"/>
              <w:rPr>
                <w:noProof/>
              </w:rPr>
            </w:pPr>
            <w:r w:rsidRPr="00F61FB4">
              <w:rPr>
                <w:noProof/>
              </w:rPr>
              <w:t xml:space="preserve">[9] </w:t>
            </w:r>
          </w:p>
        </w:tc>
        <w:tc>
          <w:tcPr>
            <w:tcW w:w="0" w:type="auto"/>
            <w:hideMark/>
          </w:tcPr>
          <w:p w14:paraId="392B6E75" w14:textId="77777777" w:rsidR="00F61FB4" w:rsidRPr="00F61FB4" w:rsidRDefault="00F61FB4" w:rsidP="00851768">
            <w:pPr>
              <w:pStyle w:val="Bibliography"/>
              <w:spacing w:line="360" w:lineRule="auto"/>
              <w:rPr>
                <w:noProof/>
              </w:rPr>
            </w:pPr>
            <w:r w:rsidRPr="00F61FB4">
              <w:rPr>
                <w:noProof/>
              </w:rPr>
              <w:t xml:space="preserve">Lixin, “Machine learning based prediction of burglary crime probability.,” </w:t>
            </w:r>
            <w:r w:rsidRPr="00F61FB4">
              <w:rPr>
                <w:i/>
                <w:iCs/>
                <w:noProof/>
              </w:rPr>
              <w:t xml:space="preserve">In 2025 International Conference on Metaverse and Current Trends in Computing (ICMCTC) (pp. 1-8). IEEE., </w:t>
            </w:r>
            <w:r w:rsidRPr="00F61FB4">
              <w:rPr>
                <w:noProof/>
              </w:rPr>
              <w:t xml:space="preserve">2025. </w:t>
            </w:r>
          </w:p>
        </w:tc>
      </w:tr>
      <w:tr w:rsidR="00F61FB4" w:rsidRPr="00F61FB4" w14:paraId="5697B07D" w14:textId="77777777" w:rsidTr="00851768">
        <w:trPr>
          <w:tblCellSpacing w:w="15" w:type="dxa"/>
        </w:trPr>
        <w:tc>
          <w:tcPr>
            <w:tcW w:w="50" w:type="pct"/>
            <w:hideMark/>
          </w:tcPr>
          <w:p w14:paraId="7AF3D12D" w14:textId="77777777" w:rsidR="00F61FB4" w:rsidRPr="00F61FB4" w:rsidRDefault="00F61FB4" w:rsidP="00851768">
            <w:pPr>
              <w:pStyle w:val="Bibliography"/>
              <w:spacing w:line="360" w:lineRule="auto"/>
              <w:rPr>
                <w:noProof/>
              </w:rPr>
            </w:pPr>
            <w:r w:rsidRPr="00F61FB4">
              <w:rPr>
                <w:noProof/>
              </w:rPr>
              <w:t xml:space="preserve">[10] </w:t>
            </w:r>
          </w:p>
        </w:tc>
        <w:tc>
          <w:tcPr>
            <w:tcW w:w="0" w:type="auto"/>
            <w:hideMark/>
          </w:tcPr>
          <w:p w14:paraId="76AC99DD" w14:textId="77777777" w:rsidR="00F61FB4" w:rsidRPr="00F61FB4" w:rsidRDefault="00F61FB4" w:rsidP="00851768">
            <w:pPr>
              <w:pStyle w:val="Bibliography"/>
              <w:spacing w:line="360" w:lineRule="auto"/>
              <w:rPr>
                <w:noProof/>
              </w:rPr>
            </w:pPr>
            <w:r w:rsidRPr="00F61FB4">
              <w:rPr>
                <w:noProof/>
              </w:rPr>
              <w:t xml:space="preserve">Tsabedze, “Enhancing Public Safety in Eswatini: A Machine Learning–Driven Predictive Policing Model.,” </w:t>
            </w:r>
            <w:r w:rsidRPr="00F61FB4">
              <w:rPr>
                <w:i/>
                <w:iCs/>
                <w:noProof/>
              </w:rPr>
              <w:t xml:space="preserve">Human Behavior and Emerging Technologies, 2025(1), p.9939274., </w:t>
            </w:r>
            <w:r w:rsidRPr="00F61FB4">
              <w:rPr>
                <w:noProof/>
              </w:rPr>
              <w:t xml:space="preserve">2025. </w:t>
            </w:r>
          </w:p>
        </w:tc>
      </w:tr>
      <w:tr w:rsidR="00F61FB4" w:rsidRPr="00F61FB4" w14:paraId="41BE46D2" w14:textId="77777777" w:rsidTr="00851768">
        <w:trPr>
          <w:tblCellSpacing w:w="15" w:type="dxa"/>
        </w:trPr>
        <w:tc>
          <w:tcPr>
            <w:tcW w:w="50" w:type="pct"/>
            <w:hideMark/>
          </w:tcPr>
          <w:p w14:paraId="145A9955" w14:textId="77777777" w:rsidR="00F61FB4" w:rsidRPr="00F61FB4" w:rsidRDefault="00F61FB4" w:rsidP="00851768">
            <w:pPr>
              <w:pStyle w:val="Bibliography"/>
              <w:spacing w:line="360" w:lineRule="auto"/>
              <w:rPr>
                <w:noProof/>
              </w:rPr>
            </w:pPr>
            <w:r w:rsidRPr="00F61FB4">
              <w:rPr>
                <w:noProof/>
              </w:rPr>
              <w:t xml:space="preserve">[11] </w:t>
            </w:r>
          </w:p>
        </w:tc>
        <w:tc>
          <w:tcPr>
            <w:tcW w:w="0" w:type="auto"/>
            <w:hideMark/>
          </w:tcPr>
          <w:p w14:paraId="72B91742" w14:textId="77777777" w:rsidR="00F61FB4" w:rsidRPr="00F61FB4" w:rsidRDefault="00F61FB4" w:rsidP="00851768">
            <w:pPr>
              <w:pStyle w:val="Bibliography"/>
              <w:spacing w:line="360" w:lineRule="auto"/>
              <w:rPr>
                <w:noProof/>
              </w:rPr>
            </w:pPr>
            <w:r w:rsidRPr="00F61FB4">
              <w:rPr>
                <w:noProof/>
              </w:rPr>
              <w:t xml:space="preserve">Hälterlein, “Epistemologies of predictive policing: Mathematical social science, social physics and machine learning.,” </w:t>
            </w:r>
            <w:r w:rsidRPr="00F61FB4">
              <w:rPr>
                <w:i/>
                <w:iCs/>
                <w:noProof/>
              </w:rPr>
              <w:t xml:space="preserve">Big data &amp; society, 8(1), p.20539517211003118, </w:t>
            </w:r>
            <w:r w:rsidRPr="00F61FB4">
              <w:rPr>
                <w:noProof/>
              </w:rPr>
              <w:t xml:space="preserve">2021. </w:t>
            </w:r>
          </w:p>
        </w:tc>
      </w:tr>
      <w:tr w:rsidR="00F61FB4" w:rsidRPr="00F61FB4" w14:paraId="39D8C612" w14:textId="77777777" w:rsidTr="00851768">
        <w:trPr>
          <w:tblCellSpacing w:w="15" w:type="dxa"/>
        </w:trPr>
        <w:tc>
          <w:tcPr>
            <w:tcW w:w="50" w:type="pct"/>
            <w:hideMark/>
          </w:tcPr>
          <w:p w14:paraId="3BAFCC44" w14:textId="77777777" w:rsidR="00F61FB4" w:rsidRPr="00F61FB4" w:rsidRDefault="00F61FB4" w:rsidP="00851768">
            <w:pPr>
              <w:pStyle w:val="Bibliography"/>
              <w:spacing w:line="360" w:lineRule="auto"/>
              <w:rPr>
                <w:noProof/>
              </w:rPr>
            </w:pPr>
            <w:r w:rsidRPr="00F61FB4">
              <w:rPr>
                <w:noProof/>
              </w:rPr>
              <w:t xml:space="preserve">[12] </w:t>
            </w:r>
          </w:p>
        </w:tc>
        <w:tc>
          <w:tcPr>
            <w:tcW w:w="0" w:type="auto"/>
            <w:hideMark/>
          </w:tcPr>
          <w:p w14:paraId="623C2EB5" w14:textId="77777777" w:rsidR="00F61FB4" w:rsidRPr="00F61FB4" w:rsidRDefault="00F61FB4" w:rsidP="00851768">
            <w:pPr>
              <w:pStyle w:val="Bibliography"/>
              <w:spacing w:line="360" w:lineRule="auto"/>
              <w:rPr>
                <w:noProof/>
              </w:rPr>
            </w:pPr>
            <w:r w:rsidRPr="00F61FB4">
              <w:rPr>
                <w:noProof/>
              </w:rPr>
              <w:t xml:space="preserve">Eke, “Adopting Artificial Intelligence-Based Predictive Policing in Nigeria: Prospects and Difficulties.,” </w:t>
            </w:r>
            <w:r w:rsidRPr="00F61FB4">
              <w:rPr>
                <w:i/>
                <w:iCs/>
                <w:noProof/>
              </w:rPr>
              <w:t xml:space="preserve">African Journal of Advances in Science and Technology Research, 18(1), pp.142-164., </w:t>
            </w:r>
            <w:r w:rsidRPr="00F61FB4">
              <w:rPr>
                <w:noProof/>
              </w:rPr>
              <w:t xml:space="preserve">2025. </w:t>
            </w:r>
          </w:p>
        </w:tc>
      </w:tr>
      <w:tr w:rsidR="00F61FB4" w:rsidRPr="00F61FB4" w14:paraId="784D6665" w14:textId="77777777" w:rsidTr="00851768">
        <w:trPr>
          <w:tblCellSpacing w:w="15" w:type="dxa"/>
        </w:trPr>
        <w:tc>
          <w:tcPr>
            <w:tcW w:w="50" w:type="pct"/>
            <w:hideMark/>
          </w:tcPr>
          <w:p w14:paraId="4C338518" w14:textId="77777777" w:rsidR="00F61FB4" w:rsidRPr="00F61FB4" w:rsidRDefault="00F61FB4" w:rsidP="00851768">
            <w:pPr>
              <w:pStyle w:val="Bibliography"/>
              <w:spacing w:line="360" w:lineRule="auto"/>
              <w:rPr>
                <w:noProof/>
              </w:rPr>
            </w:pPr>
            <w:r w:rsidRPr="00F61FB4">
              <w:rPr>
                <w:noProof/>
              </w:rPr>
              <w:t xml:space="preserve">[13] </w:t>
            </w:r>
          </w:p>
        </w:tc>
        <w:tc>
          <w:tcPr>
            <w:tcW w:w="0" w:type="auto"/>
            <w:hideMark/>
          </w:tcPr>
          <w:p w14:paraId="6F85BA6A" w14:textId="77777777" w:rsidR="00F61FB4" w:rsidRPr="00F61FB4" w:rsidRDefault="00F61FB4" w:rsidP="00851768">
            <w:pPr>
              <w:pStyle w:val="Bibliography"/>
              <w:spacing w:line="360" w:lineRule="auto"/>
              <w:rPr>
                <w:noProof/>
              </w:rPr>
            </w:pPr>
            <w:r w:rsidRPr="00F61FB4">
              <w:rPr>
                <w:noProof/>
              </w:rPr>
              <w:t xml:space="preserve">Jacques, “Prediction markets for crime rates: A comprehensive review (as an experiment in genAI authorship).,” </w:t>
            </w:r>
            <w:r w:rsidRPr="00F61FB4">
              <w:rPr>
                <w:i/>
                <w:iCs/>
                <w:noProof/>
              </w:rPr>
              <w:t xml:space="preserve">CrimRxiv, </w:t>
            </w:r>
            <w:r w:rsidRPr="00F61FB4">
              <w:rPr>
                <w:noProof/>
              </w:rPr>
              <w:t xml:space="preserve">2025. </w:t>
            </w:r>
          </w:p>
        </w:tc>
      </w:tr>
      <w:tr w:rsidR="00F61FB4" w:rsidRPr="00F61FB4" w14:paraId="76F3BC4B" w14:textId="77777777" w:rsidTr="00851768">
        <w:trPr>
          <w:tblCellSpacing w:w="15" w:type="dxa"/>
        </w:trPr>
        <w:tc>
          <w:tcPr>
            <w:tcW w:w="50" w:type="pct"/>
            <w:hideMark/>
          </w:tcPr>
          <w:p w14:paraId="4C5E347D" w14:textId="77777777" w:rsidR="00F61FB4" w:rsidRPr="00F61FB4" w:rsidRDefault="00F61FB4" w:rsidP="00851768">
            <w:pPr>
              <w:pStyle w:val="Bibliography"/>
              <w:spacing w:line="360" w:lineRule="auto"/>
              <w:rPr>
                <w:noProof/>
              </w:rPr>
            </w:pPr>
            <w:r w:rsidRPr="00F61FB4">
              <w:rPr>
                <w:noProof/>
              </w:rPr>
              <w:t xml:space="preserve">[14] </w:t>
            </w:r>
          </w:p>
        </w:tc>
        <w:tc>
          <w:tcPr>
            <w:tcW w:w="0" w:type="auto"/>
            <w:hideMark/>
          </w:tcPr>
          <w:p w14:paraId="55108CBB" w14:textId="77777777" w:rsidR="00F61FB4" w:rsidRPr="00F61FB4" w:rsidRDefault="00F61FB4" w:rsidP="00851768">
            <w:pPr>
              <w:pStyle w:val="Bibliography"/>
              <w:spacing w:line="360" w:lineRule="auto"/>
              <w:rPr>
                <w:noProof/>
              </w:rPr>
            </w:pPr>
            <w:r w:rsidRPr="00F61FB4">
              <w:rPr>
                <w:noProof/>
              </w:rPr>
              <w:t xml:space="preserve">Bradford, “The effectiveness of big data-driven predictive policing: Systematic review.,” </w:t>
            </w:r>
            <w:r w:rsidRPr="00F61FB4">
              <w:rPr>
                <w:i/>
                <w:iCs/>
                <w:noProof/>
              </w:rPr>
              <w:t xml:space="preserve">Justice Evaluation Journal, 7(2), pp.127-160., </w:t>
            </w:r>
            <w:r w:rsidRPr="00F61FB4">
              <w:rPr>
                <w:noProof/>
              </w:rPr>
              <w:t xml:space="preserve">2024. </w:t>
            </w:r>
          </w:p>
        </w:tc>
      </w:tr>
      <w:tr w:rsidR="00F61FB4" w:rsidRPr="00F61FB4" w14:paraId="36EDA7D5" w14:textId="77777777" w:rsidTr="00851768">
        <w:trPr>
          <w:tblCellSpacing w:w="15" w:type="dxa"/>
        </w:trPr>
        <w:tc>
          <w:tcPr>
            <w:tcW w:w="50" w:type="pct"/>
            <w:hideMark/>
          </w:tcPr>
          <w:p w14:paraId="7F8B8BB1" w14:textId="77777777" w:rsidR="00F61FB4" w:rsidRPr="00F61FB4" w:rsidRDefault="00F61FB4" w:rsidP="00851768">
            <w:pPr>
              <w:pStyle w:val="Bibliography"/>
              <w:spacing w:line="360" w:lineRule="auto"/>
              <w:rPr>
                <w:noProof/>
              </w:rPr>
            </w:pPr>
            <w:r w:rsidRPr="00F61FB4">
              <w:rPr>
                <w:noProof/>
              </w:rPr>
              <w:lastRenderedPageBreak/>
              <w:t xml:space="preserve">[15] </w:t>
            </w:r>
          </w:p>
        </w:tc>
        <w:tc>
          <w:tcPr>
            <w:tcW w:w="0" w:type="auto"/>
            <w:hideMark/>
          </w:tcPr>
          <w:p w14:paraId="277B0EA5" w14:textId="77777777" w:rsidR="00F61FB4" w:rsidRPr="00F61FB4" w:rsidRDefault="00F61FB4" w:rsidP="00851768">
            <w:pPr>
              <w:pStyle w:val="Bibliography"/>
              <w:spacing w:line="360" w:lineRule="auto"/>
              <w:rPr>
                <w:noProof/>
              </w:rPr>
            </w:pPr>
            <w:r w:rsidRPr="00F61FB4">
              <w:rPr>
                <w:noProof/>
              </w:rPr>
              <w:t xml:space="preserve">Montasari, “The application of big data predictive analytics and surveillance technologies in the field of policing.,” </w:t>
            </w:r>
            <w:r w:rsidRPr="00F61FB4">
              <w:rPr>
                <w:i/>
                <w:iCs/>
                <w:noProof/>
              </w:rPr>
              <w:t xml:space="preserve">In countering cyberterrorism: the confluence of artificial intelligence, cyber forensics and digital policing in US and UK National Cybersecurity (pp. 81-114). Cham: Springer International Publishing., </w:t>
            </w:r>
            <w:r w:rsidRPr="00F61FB4">
              <w:rPr>
                <w:noProof/>
              </w:rPr>
              <w:t xml:space="preserve">2023. </w:t>
            </w:r>
          </w:p>
        </w:tc>
      </w:tr>
      <w:tr w:rsidR="00F61FB4" w:rsidRPr="00F61FB4" w14:paraId="0F8DA73D" w14:textId="77777777" w:rsidTr="00851768">
        <w:trPr>
          <w:tblCellSpacing w:w="15" w:type="dxa"/>
        </w:trPr>
        <w:tc>
          <w:tcPr>
            <w:tcW w:w="50" w:type="pct"/>
            <w:hideMark/>
          </w:tcPr>
          <w:p w14:paraId="564C72B1" w14:textId="77777777" w:rsidR="00F61FB4" w:rsidRPr="00F61FB4" w:rsidRDefault="00F61FB4" w:rsidP="00851768">
            <w:pPr>
              <w:pStyle w:val="Bibliography"/>
              <w:spacing w:line="360" w:lineRule="auto"/>
              <w:rPr>
                <w:noProof/>
              </w:rPr>
            </w:pPr>
            <w:r w:rsidRPr="00F61FB4">
              <w:rPr>
                <w:noProof/>
              </w:rPr>
              <w:t xml:space="preserve">[16] </w:t>
            </w:r>
          </w:p>
        </w:tc>
        <w:tc>
          <w:tcPr>
            <w:tcW w:w="0" w:type="auto"/>
            <w:hideMark/>
          </w:tcPr>
          <w:p w14:paraId="4DD8C1BF" w14:textId="77777777" w:rsidR="00F61FB4" w:rsidRPr="00F61FB4" w:rsidRDefault="00F61FB4" w:rsidP="00851768">
            <w:pPr>
              <w:pStyle w:val="Bibliography"/>
              <w:spacing w:line="360" w:lineRule="auto"/>
              <w:rPr>
                <w:noProof/>
              </w:rPr>
            </w:pPr>
            <w:r w:rsidRPr="00F61FB4">
              <w:rPr>
                <w:noProof/>
              </w:rPr>
              <w:t xml:space="preserve">Zhang, “The long-term theft prediction in Beijing using machine learning algorithms: comparison and interpretation.,” </w:t>
            </w:r>
            <w:r w:rsidRPr="00F61FB4">
              <w:rPr>
                <w:i/>
                <w:iCs/>
                <w:noProof/>
              </w:rPr>
              <w:t xml:space="preserve">Crime &amp; delinquency, 71(6-7), pp.2061-2091., </w:t>
            </w:r>
            <w:r w:rsidRPr="00F61FB4">
              <w:rPr>
                <w:noProof/>
              </w:rPr>
              <w:t xml:space="preserve">2025. </w:t>
            </w:r>
          </w:p>
        </w:tc>
      </w:tr>
      <w:tr w:rsidR="00F61FB4" w:rsidRPr="00F61FB4" w14:paraId="37C798C3" w14:textId="77777777" w:rsidTr="00851768">
        <w:trPr>
          <w:tblCellSpacing w:w="15" w:type="dxa"/>
        </w:trPr>
        <w:tc>
          <w:tcPr>
            <w:tcW w:w="50" w:type="pct"/>
            <w:hideMark/>
          </w:tcPr>
          <w:p w14:paraId="48558363" w14:textId="77777777" w:rsidR="00F61FB4" w:rsidRPr="00F61FB4" w:rsidRDefault="00F61FB4" w:rsidP="00851768">
            <w:pPr>
              <w:pStyle w:val="Bibliography"/>
              <w:spacing w:line="360" w:lineRule="auto"/>
              <w:rPr>
                <w:noProof/>
              </w:rPr>
            </w:pPr>
            <w:r w:rsidRPr="00F61FB4">
              <w:rPr>
                <w:noProof/>
              </w:rPr>
              <w:t xml:space="preserve">[17] </w:t>
            </w:r>
          </w:p>
        </w:tc>
        <w:tc>
          <w:tcPr>
            <w:tcW w:w="0" w:type="auto"/>
            <w:hideMark/>
          </w:tcPr>
          <w:p w14:paraId="139E3799" w14:textId="77777777" w:rsidR="00F61FB4" w:rsidRPr="00F61FB4" w:rsidRDefault="00F61FB4" w:rsidP="00851768">
            <w:pPr>
              <w:pStyle w:val="Bibliography"/>
              <w:spacing w:line="360" w:lineRule="auto"/>
              <w:rPr>
                <w:noProof/>
              </w:rPr>
            </w:pPr>
            <w:r w:rsidRPr="00F61FB4">
              <w:rPr>
                <w:noProof/>
              </w:rPr>
              <w:t xml:space="preserve">Afzal, “Data in policing: An integrative review.,” </w:t>
            </w:r>
            <w:r w:rsidRPr="00F61FB4">
              <w:rPr>
                <w:i/>
                <w:iCs/>
                <w:noProof/>
              </w:rPr>
              <w:t xml:space="preserve">International Journal of Public Administration, 48(7), pp.411-430., </w:t>
            </w:r>
            <w:r w:rsidRPr="00F61FB4">
              <w:rPr>
                <w:noProof/>
              </w:rPr>
              <w:t xml:space="preserve">2025. </w:t>
            </w:r>
          </w:p>
        </w:tc>
      </w:tr>
      <w:tr w:rsidR="00F61FB4" w:rsidRPr="00F61FB4" w14:paraId="223E370C" w14:textId="77777777" w:rsidTr="00851768">
        <w:trPr>
          <w:tblCellSpacing w:w="15" w:type="dxa"/>
        </w:trPr>
        <w:tc>
          <w:tcPr>
            <w:tcW w:w="50" w:type="pct"/>
            <w:hideMark/>
          </w:tcPr>
          <w:p w14:paraId="7F3C42CF" w14:textId="77777777" w:rsidR="00F61FB4" w:rsidRPr="00F61FB4" w:rsidRDefault="00F61FB4" w:rsidP="00851768">
            <w:pPr>
              <w:pStyle w:val="Bibliography"/>
              <w:spacing w:line="360" w:lineRule="auto"/>
              <w:rPr>
                <w:noProof/>
              </w:rPr>
            </w:pPr>
            <w:r w:rsidRPr="00F61FB4">
              <w:rPr>
                <w:noProof/>
              </w:rPr>
              <w:t xml:space="preserve">[18] </w:t>
            </w:r>
          </w:p>
        </w:tc>
        <w:tc>
          <w:tcPr>
            <w:tcW w:w="0" w:type="auto"/>
            <w:hideMark/>
          </w:tcPr>
          <w:p w14:paraId="45DBF476" w14:textId="77777777" w:rsidR="00F61FB4" w:rsidRPr="00F61FB4" w:rsidRDefault="00F61FB4" w:rsidP="00851768">
            <w:pPr>
              <w:pStyle w:val="Bibliography"/>
              <w:spacing w:line="360" w:lineRule="auto"/>
              <w:rPr>
                <w:noProof/>
              </w:rPr>
            </w:pPr>
            <w:r w:rsidRPr="00F61FB4">
              <w:rPr>
                <w:noProof/>
              </w:rPr>
              <w:t xml:space="preserve">Yaqoob, “Optimizing Crime Response Time Using Predictive Analytics Models (Master's thesis, Rochester Institute of Technology).,” 2025. </w:t>
            </w:r>
          </w:p>
        </w:tc>
      </w:tr>
      <w:tr w:rsidR="00F61FB4" w:rsidRPr="00F61FB4" w14:paraId="30A3BF1E" w14:textId="77777777" w:rsidTr="00851768">
        <w:trPr>
          <w:tblCellSpacing w:w="15" w:type="dxa"/>
        </w:trPr>
        <w:tc>
          <w:tcPr>
            <w:tcW w:w="50" w:type="pct"/>
            <w:hideMark/>
          </w:tcPr>
          <w:p w14:paraId="47D29B94" w14:textId="77777777" w:rsidR="00F61FB4" w:rsidRPr="00F61FB4" w:rsidRDefault="00F61FB4" w:rsidP="00851768">
            <w:pPr>
              <w:pStyle w:val="Bibliography"/>
              <w:spacing w:line="360" w:lineRule="auto"/>
              <w:rPr>
                <w:noProof/>
              </w:rPr>
            </w:pPr>
            <w:r w:rsidRPr="00F61FB4">
              <w:rPr>
                <w:noProof/>
              </w:rPr>
              <w:t xml:space="preserve">[19] </w:t>
            </w:r>
          </w:p>
        </w:tc>
        <w:tc>
          <w:tcPr>
            <w:tcW w:w="0" w:type="auto"/>
            <w:hideMark/>
          </w:tcPr>
          <w:p w14:paraId="75A75CE5" w14:textId="77777777" w:rsidR="00F61FB4" w:rsidRPr="00F61FB4" w:rsidRDefault="00F61FB4" w:rsidP="00851768">
            <w:pPr>
              <w:pStyle w:val="Bibliography"/>
              <w:spacing w:line="360" w:lineRule="auto"/>
              <w:rPr>
                <w:noProof/>
              </w:rPr>
            </w:pPr>
            <w:r w:rsidRPr="00F61FB4">
              <w:rPr>
                <w:noProof/>
              </w:rPr>
              <w:t xml:space="preserve">Albahli, “Crime type prediction in Saudi Arabia based on intelligence gathering.,” </w:t>
            </w:r>
            <w:r w:rsidRPr="00F61FB4">
              <w:rPr>
                <w:i/>
                <w:iCs/>
                <w:noProof/>
              </w:rPr>
              <w:t xml:space="preserve">The Computer Journal, 66(8), pp.1936-1948., </w:t>
            </w:r>
            <w:r w:rsidRPr="00F61FB4">
              <w:rPr>
                <w:noProof/>
              </w:rPr>
              <w:t xml:space="preserve">2023. </w:t>
            </w:r>
          </w:p>
        </w:tc>
      </w:tr>
      <w:tr w:rsidR="00F61FB4" w:rsidRPr="00F61FB4" w14:paraId="57710B3C" w14:textId="77777777" w:rsidTr="00851768">
        <w:trPr>
          <w:tblCellSpacing w:w="15" w:type="dxa"/>
        </w:trPr>
        <w:tc>
          <w:tcPr>
            <w:tcW w:w="50" w:type="pct"/>
            <w:hideMark/>
          </w:tcPr>
          <w:p w14:paraId="14E7BA64" w14:textId="77777777" w:rsidR="00F61FB4" w:rsidRPr="00F61FB4" w:rsidRDefault="00F61FB4" w:rsidP="00851768">
            <w:pPr>
              <w:pStyle w:val="Bibliography"/>
              <w:spacing w:line="360" w:lineRule="auto"/>
              <w:rPr>
                <w:noProof/>
              </w:rPr>
            </w:pPr>
            <w:r w:rsidRPr="00F61FB4">
              <w:rPr>
                <w:noProof/>
              </w:rPr>
              <w:t xml:space="preserve">[20] </w:t>
            </w:r>
          </w:p>
        </w:tc>
        <w:tc>
          <w:tcPr>
            <w:tcW w:w="0" w:type="auto"/>
            <w:hideMark/>
          </w:tcPr>
          <w:p w14:paraId="18E655AA" w14:textId="77777777" w:rsidR="00F61FB4" w:rsidRPr="00F61FB4" w:rsidRDefault="00F61FB4" w:rsidP="00851768">
            <w:pPr>
              <w:pStyle w:val="Bibliography"/>
              <w:spacing w:line="360" w:lineRule="auto"/>
              <w:rPr>
                <w:noProof/>
              </w:rPr>
            </w:pPr>
            <w:r w:rsidRPr="00F61FB4">
              <w:rPr>
                <w:noProof/>
              </w:rPr>
              <w:t xml:space="preserve">Ashokan, “Crime Detection using Deep Learning (Doctoral dissertation, Dublin, National College of Ireland).,” 2025. </w:t>
            </w:r>
          </w:p>
        </w:tc>
      </w:tr>
      <w:tr w:rsidR="00F61FB4" w:rsidRPr="00F61FB4" w14:paraId="6608DAA9" w14:textId="77777777" w:rsidTr="00851768">
        <w:trPr>
          <w:tblCellSpacing w:w="15" w:type="dxa"/>
        </w:trPr>
        <w:tc>
          <w:tcPr>
            <w:tcW w:w="50" w:type="pct"/>
            <w:hideMark/>
          </w:tcPr>
          <w:p w14:paraId="26C8EAA5" w14:textId="77777777" w:rsidR="00F61FB4" w:rsidRPr="00F61FB4" w:rsidRDefault="00F61FB4" w:rsidP="00851768">
            <w:pPr>
              <w:pStyle w:val="Bibliography"/>
              <w:spacing w:line="360" w:lineRule="auto"/>
              <w:rPr>
                <w:noProof/>
              </w:rPr>
            </w:pPr>
            <w:r w:rsidRPr="00F61FB4">
              <w:rPr>
                <w:noProof/>
              </w:rPr>
              <w:t xml:space="preserve">[21] </w:t>
            </w:r>
          </w:p>
        </w:tc>
        <w:tc>
          <w:tcPr>
            <w:tcW w:w="0" w:type="auto"/>
            <w:hideMark/>
          </w:tcPr>
          <w:p w14:paraId="04DE7A5C" w14:textId="77777777" w:rsidR="00F61FB4" w:rsidRPr="00F61FB4" w:rsidRDefault="00F61FB4" w:rsidP="00851768">
            <w:pPr>
              <w:pStyle w:val="Bibliography"/>
              <w:spacing w:line="360" w:lineRule="auto"/>
              <w:rPr>
                <w:noProof/>
              </w:rPr>
            </w:pPr>
            <w:r w:rsidRPr="00F61FB4">
              <w:rPr>
                <w:noProof/>
              </w:rPr>
              <w:t xml:space="preserve">Tuarob, “Beyond administrative reports: a deep learning framework for classifying and monitoring crime and accidents leveraging large-scale online news.,” </w:t>
            </w:r>
            <w:r w:rsidRPr="00F61FB4">
              <w:rPr>
                <w:i/>
                <w:iCs/>
                <w:noProof/>
              </w:rPr>
              <w:t xml:space="preserve">Neural Computing and Applications, 37(10), pp.7183-7205., </w:t>
            </w:r>
            <w:r w:rsidRPr="00F61FB4">
              <w:rPr>
                <w:noProof/>
              </w:rPr>
              <w:t xml:space="preserve">2025. </w:t>
            </w:r>
          </w:p>
        </w:tc>
      </w:tr>
      <w:tr w:rsidR="00F61FB4" w:rsidRPr="00F61FB4" w14:paraId="0B5C25EE" w14:textId="77777777" w:rsidTr="00851768">
        <w:trPr>
          <w:tblCellSpacing w:w="15" w:type="dxa"/>
        </w:trPr>
        <w:tc>
          <w:tcPr>
            <w:tcW w:w="50" w:type="pct"/>
            <w:hideMark/>
          </w:tcPr>
          <w:p w14:paraId="7CB96AEB" w14:textId="77777777" w:rsidR="00F61FB4" w:rsidRPr="00F61FB4" w:rsidRDefault="00F61FB4" w:rsidP="00851768">
            <w:pPr>
              <w:pStyle w:val="Bibliography"/>
              <w:spacing w:line="360" w:lineRule="auto"/>
              <w:rPr>
                <w:noProof/>
              </w:rPr>
            </w:pPr>
            <w:r w:rsidRPr="00F61FB4">
              <w:rPr>
                <w:noProof/>
              </w:rPr>
              <w:t xml:space="preserve">[22] </w:t>
            </w:r>
          </w:p>
        </w:tc>
        <w:tc>
          <w:tcPr>
            <w:tcW w:w="0" w:type="auto"/>
            <w:hideMark/>
          </w:tcPr>
          <w:p w14:paraId="7047BE4B" w14:textId="77777777" w:rsidR="00F61FB4" w:rsidRPr="00F61FB4" w:rsidRDefault="00F61FB4" w:rsidP="00851768">
            <w:pPr>
              <w:pStyle w:val="Bibliography"/>
              <w:spacing w:line="360" w:lineRule="auto"/>
              <w:rPr>
                <w:noProof/>
              </w:rPr>
            </w:pPr>
            <w:r w:rsidRPr="00F61FB4">
              <w:rPr>
                <w:noProof/>
              </w:rPr>
              <w:t xml:space="preserve">Arellano, “Cleansing Data and Bias within Predictive Policing Algorithms (Doctoral dissertation).,” 2025. </w:t>
            </w:r>
          </w:p>
        </w:tc>
      </w:tr>
      <w:tr w:rsidR="00F61FB4" w:rsidRPr="00F61FB4" w14:paraId="7A485ED8" w14:textId="77777777" w:rsidTr="00851768">
        <w:trPr>
          <w:tblCellSpacing w:w="15" w:type="dxa"/>
        </w:trPr>
        <w:tc>
          <w:tcPr>
            <w:tcW w:w="50" w:type="pct"/>
            <w:hideMark/>
          </w:tcPr>
          <w:p w14:paraId="6927D77A" w14:textId="77777777" w:rsidR="00F61FB4" w:rsidRPr="00F61FB4" w:rsidRDefault="00F61FB4" w:rsidP="00851768">
            <w:pPr>
              <w:pStyle w:val="Bibliography"/>
              <w:spacing w:line="360" w:lineRule="auto"/>
              <w:rPr>
                <w:noProof/>
              </w:rPr>
            </w:pPr>
            <w:r w:rsidRPr="00F61FB4">
              <w:rPr>
                <w:noProof/>
              </w:rPr>
              <w:t xml:space="preserve">[23] </w:t>
            </w:r>
          </w:p>
        </w:tc>
        <w:tc>
          <w:tcPr>
            <w:tcW w:w="0" w:type="auto"/>
            <w:hideMark/>
          </w:tcPr>
          <w:p w14:paraId="3882501E" w14:textId="77777777" w:rsidR="00F61FB4" w:rsidRPr="00F61FB4" w:rsidRDefault="00F61FB4" w:rsidP="00851768">
            <w:pPr>
              <w:pStyle w:val="Bibliography"/>
              <w:spacing w:line="360" w:lineRule="auto"/>
              <w:rPr>
                <w:noProof/>
              </w:rPr>
            </w:pPr>
            <w:r w:rsidRPr="00F61FB4">
              <w:rPr>
                <w:noProof/>
              </w:rPr>
              <w:t xml:space="preserve">Neira-Rodado, “A novel machine learning approach for spatiotemporal prediction of EMS events: A case study from Barranquilla, Colombia.,” </w:t>
            </w:r>
            <w:r w:rsidRPr="00F61FB4">
              <w:rPr>
                <w:i/>
                <w:iCs/>
                <w:noProof/>
              </w:rPr>
              <w:t xml:space="preserve">Heliyon, 11(2)., </w:t>
            </w:r>
            <w:r w:rsidRPr="00F61FB4">
              <w:rPr>
                <w:noProof/>
              </w:rPr>
              <w:t xml:space="preserve">2025. </w:t>
            </w:r>
          </w:p>
        </w:tc>
      </w:tr>
      <w:bookmarkEnd w:id="34"/>
    </w:tbl>
    <w:p w14:paraId="04EE1168" w14:textId="7DACE56B" w:rsidR="00D31737" w:rsidRDefault="00D31737"/>
    <w:p w14:paraId="3623D811" w14:textId="77777777" w:rsidR="00A240B2" w:rsidRDefault="00A240B2" w:rsidP="00AE3787">
      <w:pPr>
        <w:rPr>
          <w:lang w:eastAsia="en-US"/>
        </w:rPr>
      </w:pPr>
    </w:p>
    <w:p w14:paraId="312FA59C" w14:textId="77777777" w:rsidR="00AE3787" w:rsidRDefault="00AE3787" w:rsidP="00AE3787">
      <w:pPr>
        <w:rPr>
          <w:lang w:eastAsia="en-US"/>
        </w:rPr>
      </w:pPr>
    </w:p>
    <w:p w14:paraId="3DDD00BD" w14:textId="62722664" w:rsidR="00AE3787" w:rsidRDefault="00AE3787">
      <w:pPr>
        <w:spacing w:after="160" w:line="278" w:lineRule="auto"/>
        <w:rPr>
          <w:lang w:eastAsia="en-US"/>
        </w:rPr>
      </w:pPr>
      <w:r>
        <w:rPr>
          <w:lang w:eastAsia="en-US"/>
        </w:rPr>
        <w:br w:type="page"/>
      </w:r>
    </w:p>
    <w:p w14:paraId="5037B6C0" w14:textId="0329AE3C" w:rsidR="00AE3787" w:rsidRPr="00AE3787" w:rsidRDefault="00AE3787" w:rsidP="00AE3787">
      <w:pPr>
        <w:pStyle w:val="Heading1"/>
        <w:rPr>
          <w:rFonts w:ascii="Times New Roman" w:hAnsi="Times New Roman" w:cs="Times New Roman"/>
          <w:b/>
          <w:bCs/>
          <w:color w:val="000000" w:themeColor="text1"/>
          <w:sz w:val="24"/>
          <w:szCs w:val="24"/>
        </w:rPr>
      </w:pPr>
      <w:bookmarkStart w:id="35" w:name="_Toc225196325"/>
      <w:r w:rsidRPr="00AE3787">
        <w:rPr>
          <w:rFonts w:ascii="Times New Roman" w:hAnsi="Times New Roman" w:cs="Times New Roman"/>
          <w:b/>
          <w:bCs/>
          <w:color w:val="000000" w:themeColor="text1"/>
          <w:sz w:val="24"/>
          <w:szCs w:val="24"/>
        </w:rPr>
        <w:lastRenderedPageBreak/>
        <w:t>Appendix</w:t>
      </w:r>
      <w:bookmarkEnd w:id="35"/>
    </w:p>
    <w:p w14:paraId="32B0D992" w14:textId="77777777" w:rsidR="00AE3787" w:rsidRDefault="00AE3787" w:rsidP="00AE3787">
      <w:pPr>
        <w:spacing w:before="100" w:beforeAutospacing="1" w:after="100" w:afterAutospacing="1"/>
      </w:pPr>
      <w:r>
        <w:t xml:space="preserve">import </w:t>
      </w:r>
      <w:proofErr w:type="spellStart"/>
      <w:r>
        <w:t>os</w:t>
      </w:r>
      <w:proofErr w:type="spellEnd"/>
    </w:p>
    <w:p w14:paraId="45978B62" w14:textId="77777777" w:rsidR="00AE3787" w:rsidRDefault="00AE3787" w:rsidP="00AE3787">
      <w:pPr>
        <w:spacing w:before="100" w:beforeAutospacing="1" w:after="100" w:afterAutospacing="1"/>
      </w:pPr>
      <w:r>
        <w:t xml:space="preserve">import pandas as </w:t>
      </w:r>
      <w:proofErr w:type="spellStart"/>
      <w:r>
        <w:t>pd</w:t>
      </w:r>
      <w:proofErr w:type="spellEnd"/>
    </w:p>
    <w:p w14:paraId="61CB042B" w14:textId="77777777" w:rsidR="00AE3787" w:rsidRDefault="00AE3787" w:rsidP="00AE3787">
      <w:pPr>
        <w:spacing w:before="100" w:beforeAutospacing="1" w:after="100" w:afterAutospacing="1"/>
      </w:pPr>
      <w:r>
        <w:t xml:space="preserve">import </w:t>
      </w:r>
      <w:proofErr w:type="spellStart"/>
      <w:r>
        <w:t>numpy</w:t>
      </w:r>
      <w:proofErr w:type="spellEnd"/>
      <w:r>
        <w:t xml:space="preserve"> as np</w:t>
      </w:r>
    </w:p>
    <w:p w14:paraId="446BD018" w14:textId="77777777" w:rsidR="00AE3787" w:rsidRDefault="00AE3787" w:rsidP="00AE3787">
      <w:pPr>
        <w:spacing w:before="100" w:beforeAutospacing="1" w:after="100" w:afterAutospacing="1"/>
      </w:pPr>
      <w:r>
        <w:t xml:space="preserve">import </w:t>
      </w:r>
      <w:proofErr w:type="spellStart"/>
      <w:proofErr w:type="gramStart"/>
      <w:r>
        <w:t>matplotlib.pyplot</w:t>
      </w:r>
      <w:proofErr w:type="spellEnd"/>
      <w:proofErr w:type="gramEnd"/>
      <w:r>
        <w:t xml:space="preserve"> as </w:t>
      </w:r>
      <w:proofErr w:type="spellStart"/>
      <w:r>
        <w:t>plt</w:t>
      </w:r>
      <w:proofErr w:type="spellEnd"/>
    </w:p>
    <w:p w14:paraId="771B06D3" w14:textId="77777777" w:rsidR="00AE3787" w:rsidRDefault="00AE3787" w:rsidP="00AE3787">
      <w:pPr>
        <w:spacing w:before="100" w:beforeAutospacing="1" w:after="100" w:afterAutospacing="1"/>
      </w:pPr>
    </w:p>
    <w:p w14:paraId="62E1D23F" w14:textId="77777777" w:rsidR="00AE3787" w:rsidRDefault="00AE3787" w:rsidP="00AE3787">
      <w:pPr>
        <w:spacing w:before="100" w:beforeAutospacing="1" w:after="100" w:afterAutospacing="1"/>
      </w:pPr>
      <w:r>
        <w:t xml:space="preserve">from </w:t>
      </w:r>
      <w:proofErr w:type="spellStart"/>
      <w:proofErr w:type="gramStart"/>
      <w:r>
        <w:t>sklearn.preprocessing</w:t>
      </w:r>
      <w:proofErr w:type="spellEnd"/>
      <w:proofErr w:type="gramEnd"/>
      <w:r>
        <w:t xml:space="preserve"> import </w:t>
      </w:r>
      <w:proofErr w:type="spellStart"/>
      <w:r>
        <w:t>LabelEncoder</w:t>
      </w:r>
      <w:proofErr w:type="spellEnd"/>
      <w:r>
        <w:t xml:space="preserve">, </w:t>
      </w:r>
      <w:proofErr w:type="spellStart"/>
      <w:r>
        <w:t>StandardScaler</w:t>
      </w:r>
      <w:proofErr w:type="spellEnd"/>
    </w:p>
    <w:p w14:paraId="0C4BB5FF" w14:textId="77777777" w:rsidR="00AE3787" w:rsidRDefault="00AE3787" w:rsidP="00AE3787">
      <w:pPr>
        <w:spacing w:before="100" w:beforeAutospacing="1" w:after="100" w:afterAutospacing="1"/>
      </w:pPr>
      <w:r>
        <w:t xml:space="preserve">from </w:t>
      </w:r>
      <w:proofErr w:type="spellStart"/>
      <w:proofErr w:type="gramStart"/>
      <w:r>
        <w:t>sklearn.model</w:t>
      </w:r>
      <w:proofErr w:type="gramEnd"/>
      <w:r>
        <w:t>_selection</w:t>
      </w:r>
      <w:proofErr w:type="spellEnd"/>
      <w:r>
        <w:t xml:space="preserve"> import </w:t>
      </w:r>
      <w:proofErr w:type="spellStart"/>
      <w:r>
        <w:t>train_test_split</w:t>
      </w:r>
      <w:proofErr w:type="spellEnd"/>
    </w:p>
    <w:p w14:paraId="4F91BBD2" w14:textId="77777777" w:rsidR="00AE3787" w:rsidRDefault="00AE3787" w:rsidP="00AE3787">
      <w:pPr>
        <w:spacing w:before="100" w:beforeAutospacing="1" w:after="100" w:afterAutospacing="1"/>
      </w:pPr>
      <w:r>
        <w:t xml:space="preserve">from </w:t>
      </w:r>
      <w:proofErr w:type="spellStart"/>
      <w:proofErr w:type="gramStart"/>
      <w:r>
        <w:t>sklearn.linear</w:t>
      </w:r>
      <w:proofErr w:type="gramEnd"/>
      <w:r>
        <w:t>_model</w:t>
      </w:r>
      <w:proofErr w:type="spellEnd"/>
      <w:r>
        <w:t xml:space="preserve"> import </w:t>
      </w:r>
      <w:proofErr w:type="spellStart"/>
      <w:r>
        <w:t>LogisticRegression</w:t>
      </w:r>
      <w:proofErr w:type="spellEnd"/>
    </w:p>
    <w:p w14:paraId="24DF4C5F" w14:textId="77777777" w:rsidR="00AE3787" w:rsidRDefault="00AE3787" w:rsidP="00AE3787">
      <w:pPr>
        <w:spacing w:before="100" w:beforeAutospacing="1" w:after="100" w:afterAutospacing="1"/>
      </w:pPr>
      <w:r>
        <w:t xml:space="preserve">from </w:t>
      </w:r>
      <w:proofErr w:type="spellStart"/>
      <w:proofErr w:type="gramStart"/>
      <w:r>
        <w:t>sklearn.tree</w:t>
      </w:r>
      <w:proofErr w:type="spellEnd"/>
      <w:proofErr w:type="gramEnd"/>
      <w:r>
        <w:t xml:space="preserve"> import </w:t>
      </w:r>
      <w:proofErr w:type="spellStart"/>
      <w:r>
        <w:t>DecisionTreeClassifier</w:t>
      </w:r>
      <w:proofErr w:type="spellEnd"/>
    </w:p>
    <w:p w14:paraId="25818D43" w14:textId="77777777" w:rsidR="00AE3787" w:rsidRDefault="00AE3787" w:rsidP="00AE3787">
      <w:pPr>
        <w:spacing w:before="100" w:beforeAutospacing="1" w:after="100" w:afterAutospacing="1"/>
      </w:pPr>
      <w:r>
        <w:t xml:space="preserve">from </w:t>
      </w:r>
      <w:proofErr w:type="spellStart"/>
      <w:proofErr w:type="gramStart"/>
      <w:r>
        <w:t>sklearn.ensemble</w:t>
      </w:r>
      <w:proofErr w:type="spellEnd"/>
      <w:proofErr w:type="gramEnd"/>
      <w:r>
        <w:t xml:space="preserve"> import </w:t>
      </w:r>
      <w:proofErr w:type="spellStart"/>
      <w:r>
        <w:t>RandomForestClassifier</w:t>
      </w:r>
      <w:proofErr w:type="spellEnd"/>
    </w:p>
    <w:p w14:paraId="76151861" w14:textId="77777777" w:rsidR="00AE3787" w:rsidRDefault="00AE3787" w:rsidP="00AE3787">
      <w:pPr>
        <w:spacing w:before="100" w:beforeAutospacing="1" w:after="100" w:afterAutospacing="1"/>
      </w:pPr>
      <w:r>
        <w:t xml:space="preserve">from </w:t>
      </w:r>
      <w:proofErr w:type="spellStart"/>
      <w:proofErr w:type="gramStart"/>
      <w:r>
        <w:t>sklearn.metrics</w:t>
      </w:r>
      <w:proofErr w:type="spellEnd"/>
      <w:proofErr w:type="gramEnd"/>
      <w:r>
        <w:t xml:space="preserve"> import </w:t>
      </w:r>
      <w:proofErr w:type="spellStart"/>
      <w:r>
        <w:t>accuracy_score</w:t>
      </w:r>
      <w:proofErr w:type="spellEnd"/>
      <w:r>
        <w:t xml:space="preserve">, </w:t>
      </w:r>
      <w:proofErr w:type="spellStart"/>
      <w:r>
        <w:t>classification_report</w:t>
      </w:r>
      <w:proofErr w:type="spellEnd"/>
      <w:r>
        <w:t xml:space="preserve">, </w:t>
      </w:r>
      <w:proofErr w:type="spellStart"/>
      <w:r>
        <w:t>confusion_matrix</w:t>
      </w:r>
      <w:proofErr w:type="spellEnd"/>
    </w:p>
    <w:p w14:paraId="225547A9" w14:textId="77777777" w:rsidR="00AE3787" w:rsidRDefault="00AE3787" w:rsidP="00AE3787">
      <w:pPr>
        <w:spacing w:before="100" w:beforeAutospacing="1" w:after="100" w:afterAutospacing="1"/>
      </w:pPr>
      <w:r>
        <w:t xml:space="preserve">from </w:t>
      </w:r>
      <w:proofErr w:type="spellStart"/>
      <w:proofErr w:type="gramStart"/>
      <w:r>
        <w:t>sklearn.cluster</w:t>
      </w:r>
      <w:proofErr w:type="spellEnd"/>
      <w:proofErr w:type="gramEnd"/>
      <w:r>
        <w:t xml:space="preserve"> import </w:t>
      </w:r>
      <w:proofErr w:type="spellStart"/>
      <w:r>
        <w:t>KMeans</w:t>
      </w:r>
      <w:proofErr w:type="spellEnd"/>
    </w:p>
    <w:p w14:paraId="3CAAF2FD" w14:textId="77777777" w:rsidR="00AE3787" w:rsidRDefault="00AE3787" w:rsidP="00AE3787">
      <w:pPr>
        <w:spacing w:before="100" w:beforeAutospacing="1" w:after="100" w:afterAutospacing="1"/>
      </w:pPr>
    </w:p>
    <w:p w14:paraId="0538B087" w14:textId="77777777" w:rsidR="00AE3787" w:rsidRDefault="00AE3787" w:rsidP="00AE3787">
      <w:pPr>
        <w:spacing w:before="100" w:beforeAutospacing="1" w:after="100" w:afterAutospacing="1"/>
      </w:pPr>
      <w:proofErr w:type="spellStart"/>
      <w:r>
        <w:t>output_folder</w:t>
      </w:r>
      <w:proofErr w:type="spellEnd"/>
      <w:r>
        <w:t xml:space="preserve"> = "results"</w:t>
      </w:r>
    </w:p>
    <w:p w14:paraId="6AD8CBA2" w14:textId="77777777" w:rsidR="00AE3787" w:rsidRDefault="00AE3787" w:rsidP="00AE3787">
      <w:pPr>
        <w:spacing w:before="100" w:beforeAutospacing="1" w:after="100" w:afterAutospacing="1"/>
      </w:pPr>
      <w:proofErr w:type="spellStart"/>
      <w:proofErr w:type="gramStart"/>
      <w:r>
        <w:t>os.makedirs</w:t>
      </w:r>
      <w:proofErr w:type="spellEnd"/>
      <w:proofErr w:type="gramEnd"/>
      <w:r>
        <w:t>(</w:t>
      </w:r>
      <w:proofErr w:type="spellStart"/>
      <w:r>
        <w:t>output_folder</w:t>
      </w:r>
      <w:proofErr w:type="spellEnd"/>
      <w:r>
        <w:t xml:space="preserve">, </w:t>
      </w:r>
      <w:proofErr w:type="spellStart"/>
      <w:r>
        <w:t>exist_ok</w:t>
      </w:r>
      <w:proofErr w:type="spellEnd"/>
      <w:r>
        <w:t>=True)</w:t>
      </w:r>
    </w:p>
    <w:p w14:paraId="1A090695" w14:textId="77777777" w:rsidR="00AE3787" w:rsidRDefault="00AE3787" w:rsidP="00AE3787">
      <w:pPr>
        <w:spacing w:before="100" w:beforeAutospacing="1" w:after="100" w:afterAutospacing="1"/>
      </w:pPr>
    </w:p>
    <w:p w14:paraId="674E37DA" w14:textId="77777777" w:rsidR="00AE3787" w:rsidRDefault="00AE3787" w:rsidP="00AE3787">
      <w:pPr>
        <w:spacing w:before="100" w:beforeAutospacing="1" w:after="100" w:afterAutospacing="1"/>
      </w:pPr>
      <w:proofErr w:type="spellStart"/>
      <w:r>
        <w:t>df</w:t>
      </w:r>
      <w:proofErr w:type="spellEnd"/>
      <w:r>
        <w:t xml:space="preserve"> = </w:t>
      </w:r>
      <w:proofErr w:type="spellStart"/>
      <w:proofErr w:type="gramStart"/>
      <w:r>
        <w:t>pd.read</w:t>
      </w:r>
      <w:proofErr w:type="gramEnd"/>
      <w:r>
        <w:t>_csv</w:t>
      </w:r>
      <w:proofErr w:type="spellEnd"/>
      <w:r>
        <w:t>("cleaned_crime_data.csv")</w:t>
      </w:r>
    </w:p>
    <w:p w14:paraId="3EC1891A" w14:textId="77777777" w:rsidR="00AE3787" w:rsidRDefault="00AE3787" w:rsidP="00AE3787">
      <w:pPr>
        <w:spacing w:before="100" w:beforeAutospacing="1" w:after="100" w:afterAutospacing="1"/>
      </w:pPr>
      <w:proofErr w:type="gramStart"/>
      <w:r>
        <w:t>print(</w:t>
      </w:r>
      <w:proofErr w:type="gramEnd"/>
      <w:r>
        <w:t xml:space="preserve">"Dataset Shape:", </w:t>
      </w:r>
      <w:proofErr w:type="spellStart"/>
      <w:r>
        <w:t>df.shape</w:t>
      </w:r>
      <w:proofErr w:type="spellEnd"/>
      <w:r>
        <w:t>)</w:t>
      </w:r>
    </w:p>
    <w:p w14:paraId="21B57B4C" w14:textId="77777777" w:rsidR="00AE3787" w:rsidRDefault="00AE3787" w:rsidP="00AE3787">
      <w:pPr>
        <w:spacing w:before="100" w:beforeAutospacing="1" w:after="100" w:afterAutospacing="1"/>
      </w:pPr>
    </w:p>
    <w:p w14:paraId="4A47C5B6" w14:textId="77777777" w:rsidR="00AE3787" w:rsidRDefault="00AE3787" w:rsidP="00AE3787">
      <w:pPr>
        <w:spacing w:before="100" w:beforeAutospacing="1" w:after="100" w:afterAutospacing="1"/>
      </w:pPr>
      <w:proofErr w:type="spellStart"/>
      <w:r>
        <w:t>columns_to_drop</w:t>
      </w:r>
      <w:proofErr w:type="spellEnd"/>
      <w:r>
        <w:t xml:space="preserve"> = [</w:t>
      </w:r>
    </w:p>
    <w:p w14:paraId="3E78AC50" w14:textId="77777777" w:rsidR="00AE3787" w:rsidRDefault="00AE3787" w:rsidP="00AE3787">
      <w:pPr>
        <w:spacing w:before="100" w:beforeAutospacing="1" w:after="100" w:afterAutospacing="1"/>
      </w:pPr>
      <w:r>
        <w:t xml:space="preserve">    'ID', 'Case Number', 'Date', 'Block',</w:t>
      </w:r>
    </w:p>
    <w:p w14:paraId="367740B2" w14:textId="77777777" w:rsidR="00AE3787" w:rsidRDefault="00AE3787" w:rsidP="00AE3787">
      <w:pPr>
        <w:spacing w:before="100" w:beforeAutospacing="1" w:after="100" w:afterAutospacing="1"/>
      </w:pPr>
      <w:r>
        <w:t xml:space="preserve">    'Description', 'Location', 'Updated On'</w:t>
      </w:r>
    </w:p>
    <w:p w14:paraId="17F9B905" w14:textId="77777777" w:rsidR="00AE3787" w:rsidRDefault="00AE3787" w:rsidP="00AE3787">
      <w:pPr>
        <w:spacing w:before="100" w:beforeAutospacing="1" w:after="100" w:afterAutospacing="1"/>
      </w:pPr>
      <w:r>
        <w:t>]</w:t>
      </w:r>
    </w:p>
    <w:p w14:paraId="623BABD0" w14:textId="77777777" w:rsidR="00AE3787" w:rsidRDefault="00AE3787" w:rsidP="00AE3787">
      <w:pPr>
        <w:spacing w:before="100" w:beforeAutospacing="1" w:after="100" w:afterAutospacing="1"/>
      </w:pPr>
      <w:proofErr w:type="spellStart"/>
      <w:proofErr w:type="gramStart"/>
      <w:r>
        <w:t>df.drop</w:t>
      </w:r>
      <w:proofErr w:type="spellEnd"/>
      <w:proofErr w:type="gramEnd"/>
      <w:r>
        <w:t>(columns=</w:t>
      </w:r>
      <w:proofErr w:type="spellStart"/>
      <w:r>
        <w:t>columns_to_drop</w:t>
      </w:r>
      <w:proofErr w:type="spellEnd"/>
      <w:r>
        <w:t xml:space="preserve">, </w:t>
      </w:r>
      <w:proofErr w:type="spellStart"/>
      <w:r>
        <w:t>inplace</w:t>
      </w:r>
      <w:proofErr w:type="spellEnd"/>
      <w:r>
        <w:t>=True, errors='ignore')</w:t>
      </w:r>
    </w:p>
    <w:p w14:paraId="263B30D7" w14:textId="77777777" w:rsidR="00AE3787" w:rsidRDefault="00AE3787" w:rsidP="00AE3787">
      <w:pPr>
        <w:spacing w:before="100" w:beforeAutospacing="1" w:after="100" w:afterAutospacing="1"/>
      </w:pPr>
    </w:p>
    <w:p w14:paraId="47CD7F9F" w14:textId="77777777" w:rsidR="00AE3787" w:rsidRDefault="00AE3787" w:rsidP="00AE3787">
      <w:pPr>
        <w:spacing w:before="100" w:beforeAutospacing="1" w:after="100" w:afterAutospacing="1"/>
      </w:pPr>
      <w:r>
        <w:t xml:space="preserve">for col in </w:t>
      </w:r>
      <w:proofErr w:type="spellStart"/>
      <w:proofErr w:type="gramStart"/>
      <w:r>
        <w:t>df.select</w:t>
      </w:r>
      <w:proofErr w:type="gramEnd"/>
      <w:r>
        <w:t>_dtypes</w:t>
      </w:r>
      <w:proofErr w:type="spellEnd"/>
      <w:r>
        <w:t>(include=['float64', 'int64']).columns:</w:t>
      </w:r>
    </w:p>
    <w:p w14:paraId="31A5D699" w14:textId="77777777" w:rsidR="00AE3787" w:rsidRDefault="00AE3787" w:rsidP="00AE3787">
      <w:pPr>
        <w:spacing w:before="100" w:beforeAutospacing="1" w:after="100" w:afterAutospacing="1"/>
      </w:pPr>
      <w:r>
        <w:t xml:space="preserve">    </w:t>
      </w:r>
      <w:proofErr w:type="spellStart"/>
      <w:r>
        <w:t>df</w:t>
      </w:r>
      <w:proofErr w:type="spellEnd"/>
      <w:r>
        <w:t xml:space="preserve">[col] = </w:t>
      </w:r>
      <w:proofErr w:type="spellStart"/>
      <w:r>
        <w:t>df</w:t>
      </w:r>
      <w:proofErr w:type="spellEnd"/>
      <w:r>
        <w:t>[col</w:t>
      </w:r>
      <w:proofErr w:type="gramStart"/>
      <w:r>
        <w:t>].</w:t>
      </w:r>
      <w:proofErr w:type="spellStart"/>
      <w:r>
        <w:t>fillna</w:t>
      </w:r>
      <w:proofErr w:type="spellEnd"/>
      <w:proofErr w:type="gramEnd"/>
      <w:r>
        <w:t>(</w:t>
      </w:r>
      <w:proofErr w:type="spellStart"/>
      <w:r>
        <w:t>df</w:t>
      </w:r>
      <w:proofErr w:type="spellEnd"/>
      <w:r>
        <w:t>[col].mean())</w:t>
      </w:r>
    </w:p>
    <w:p w14:paraId="42266B45" w14:textId="77777777" w:rsidR="00AE3787" w:rsidRDefault="00AE3787" w:rsidP="00AE3787">
      <w:pPr>
        <w:spacing w:before="100" w:beforeAutospacing="1" w:after="100" w:afterAutospacing="1"/>
      </w:pPr>
    </w:p>
    <w:p w14:paraId="56EE1F0A" w14:textId="77777777" w:rsidR="00AE3787" w:rsidRDefault="00AE3787" w:rsidP="00AE3787">
      <w:pPr>
        <w:spacing w:before="100" w:beforeAutospacing="1" w:after="100" w:afterAutospacing="1"/>
      </w:pPr>
      <w:r>
        <w:t xml:space="preserve">for col in </w:t>
      </w:r>
      <w:proofErr w:type="spellStart"/>
      <w:proofErr w:type="gramStart"/>
      <w:r>
        <w:t>df.select</w:t>
      </w:r>
      <w:proofErr w:type="gramEnd"/>
      <w:r>
        <w:t>_dtypes</w:t>
      </w:r>
      <w:proofErr w:type="spellEnd"/>
      <w:r>
        <w:t>(include='object').columns:</w:t>
      </w:r>
    </w:p>
    <w:p w14:paraId="0829AED5" w14:textId="77777777" w:rsidR="00AE3787" w:rsidRDefault="00AE3787" w:rsidP="00AE3787">
      <w:pPr>
        <w:spacing w:before="100" w:beforeAutospacing="1" w:after="100" w:afterAutospacing="1"/>
      </w:pPr>
      <w:r>
        <w:t xml:space="preserve">    </w:t>
      </w:r>
      <w:proofErr w:type="spellStart"/>
      <w:r>
        <w:t>df</w:t>
      </w:r>
      <w:proofErr w:type="spellEnd"/>
      <w:r>
        <w:t xml:space="preserve">[col] = </w:t>
      </w:r>
      <w:proofErr w:type="spellStart"/>
      <w:r>
        <w:t>df</w:t>
      </w:r>
      <w:proofErr w:type="spellEnd"/>
      <w:r>
        <w:t>[col</w:t>
      </w:r>
      <w:proofErr w:type="gramStart"/>
      <w:r>
        <w:t>].</w:t>
      </w:r>
      <w:proofErr w:type="spellStart"/>
      <w:r>
        <w:t>fillna</w:t>
      </w:r>
      <w:proofErr w:type="spellEnd"/>
      <w:proofErr w:type="gramEnd"/>
      <w:r>
        <w:t>(</w:t>
      </w:r>
      <w:proofErr w:type="spellStart"/>
      <w:r>
        <w:t>df</w:t>
      </w:r>
      <w:proofErr w:type="spellEnd"/>
      <w:r>
        <w:t>[col].mode()[0])</w:t>
      </w:r>
    </w:p>
    <w:p w14:paraId="4224DFF2" w14:textId="77777777" w:rsidR="00AE3787" w:rsidRDefault="00AE3787" w:rsidP="00AE3787">
      <w:pPr>
        <w:spacing w:before="100" w:beforeAutospacing="1" w:after="100" w:afterAutospacing="1"/>
      </w:pPr>
    </w:p>
    <w:p w14:paraId="1BB01418" w14:textId="77777777" w:rsidR="00AE3787" w:rsidRDefault="00AE3787" w:rsidP="00AE3787">
      <w:pPr>
        <w:spacing w:before="100" w:beforeAutospacing="1" w:after="100" w:afterAutospacing="1"/>
      </w:pPr>
      <w:proofErr w:type="spellStart"/>
      <w:r>
        <w:t>df</w:t>
      </w:r>
      <w:proofErr w:type="spellEnd"/>
      <w:r>
        <w:t xml:space="preserve">['Arrest'] = </w:t>
      </w:r>
      <w:proofErr w:type="spellStart"/>
      <w:r>
        <w:t>df</w:t>
      </w:r>
      <w:proofErr w:type="spellEnd"/>
      <w:r>
        <w:t>['Arrest'</w:t>
      </w:r>
      <w:proofErr w:type="gramStart"/>
      <w:r>
        <w:t>].</w:t>
      </w:r>
      <w:proofErr w:type="spellStart"/>
      <w:r>
        <w:t>astype</w:t>
      </w:r>
      <w:proofErr w:type="spellEnd"/>
      <w:proofErr w:type="gramEnd"/>
      <w:r>
        <w:t>(</w:t>
      </w:r>
      <w:proofErr w:type="spellStart"/>
      <w:r>
        <w:t>int</w:t>
      </w:r>
      <w:proofErr w:type="spellEnd"/>
      <w:r>
        <w:t>)</w:t>
      </w:r>
    </w:p>
    <w:p w14:paraId="4CFF93A4" w14:textId="77777777" w:rsidR="00AE3787" w:rsidRDefault="00AE3787" w:rsidP="00AE3787">
      <w:pPr>
        <w:spacing w:before="100" w:beforeAutospacing="1" w:after="100" w:afterAutospacing="1"/>
      </w:pPr>
    </w:p>
    <w:p w14:paraId="03CFD9E4" w14:textId="77777777" w:rsidR="00AE3787" w:rsidRDefault="00AE3787" w:rsidP="00AE3787">
      <w:pPr>
        <w:spacing w:before="100" w:beforeAutospacing="1" w:after="100" w:afterAutospacing="1"/>
      </w:pPr>
      <w:proofErr w:type="spellStart"/>
      <w:r>
        <w:t>sample_table</w:t>
      </w:r>
      <w:proofErr w:type="spellEnd"/>
      <w:r>
        <w:t xml:space="preserve"> = </w:t>
      </w:r>
      <w:proofErr w:type="spellStart"/>
      <w:proofErr w:type="gramStart"/>
      <w:r>
        <w:t>df</w:t>
      </w:r>
      <w:proofErr w:type="spellEnd"/>
      <w:r>
        <w:t>[</w:t>
      </w:r>
      <w:proofErr w:type="gramEnd"/>
      <w:r>
        <w:t>[</w:t>
      </w:r>
    </w:p>
    <w:p w14:paraId="57E6B51A" w14:textId="77777777" w:rsidR="00AE3787" w:rsidRDefault="00AE3787" w:rsidP="00AE3787">
      <w:pPr>
        <w:spacing w:before="100" w:beforeAutospacing="1" w:after="100" w:afterAutospacing="1"/>
      </w:pPr>
      <w:r>
        <w:t xml:space="preserve">    'Primary Type',</w:t>
      </w:r>
    </w:p>
    <w:p w14:paraId="48BE85E7" w14:textId="77777777" w:rsidR="00AE3787" w:rsidRDefault="00AE3787" w:rsidP="00AE3787">
      <w:pPr>
        <w:spacing w:before="100" w:beforeAutospacing="1" w:after="100" w:afterAutospacing="1"/>
      </w:pPr>
      <w:r>
        <w:t xml:space="preserve">    'Location Description',</w:t>
      </w:r>
    </w:p>
    <w:p w14:paraId="5023D87E" w14:textId="77777777" w:rsidR="00AE3787" w:rsidRDefault="00AE3787" w:rsidP="00AE3787">
      <w:pPr>
        <w:spacing w:before="100" w:beforeAutospacing="1" w:after="100" w:afterAutospacing="1"/>
      </w:pPr>
      <w:r>
        <w:t xml:space="preserve">    'Arrest',</w:t>
      </w:r>
    </w:p>
    <w:p w14:paraId="0A3530FE" w14:textId="77777777" w:rsidR="00AE3787" w:rsidRDefault="00AE3787" w:rsidP="00AE3787">
      <w:pPr>
        <w:spacing w:before="100" w:beforeAutospacing="1" w:after="100" w:afterAutospacing="1"/>
      </w:pPr>
      <w:r>
        <w:t xml:space="preserve">    'Domestic',</w:t>
      </w:r>
    </w:p>
    <w:p w14:paraId="35A5443C" w14:textId="77777777" w:rsidR="00AE3787" w:rsidRDefault="00AE3787" w:rsidP="00AE3787">
      <w:pPr>
        <w:spacing w:before="100" w:beforeAutospacing="1" w:after="100" w:afterAutospacing="1"/>
      </w:pPr>
      <w:r>
        <w:t xml:space="preserve">    'Latitude',</w:t>
      </w:r>
    </w:p>
    <w:p w14:paraId="203781F9" w14:textId="77777777" w:rsidR="00AE3787" w:rsidRDefault="00AE3787" w:rsidP="00AE3787">
      <w:pPr>
        <w:spacing w:before="100" w:beforeAutospacing="1" w:after="100" w:afterAutospacing="1"/>
      </w:pPr>
      <w:r>
        <w:t xml:space="preserve">    'Longitude',</w:t>
      </w:r>
    </w:p>
    <w:p w14:paraId="0C81EE93" w14:textId="77777777" w:rsidR="00AE3787" w:rsidRDefault="00AE3787" w:rsidP="00AE3787">
      <w:pPr>
        <w:spacing w:before="100" w:beforeAutospacing="1" w:after="100" w:afterAutospacing="1"/>
      </w:pPr>
      <w:r>
        <w:t xml:space="preserve">    'Month',</w:t>
      </w:r>
    </w:p>
    <w:p w14:paraId="6FAA2AF5" w14:textId="77777777" w:rsidR="00AE3787" w:rsidRDefault="00AE3787" w:rsidP="00AE3787">
      <w:pPr>
        <w:spacing w:before="100" w:beforeAutospacing="1" w:after="100" w:afterAutospacing="1"/>
      </w:pPr>
      <w:r>
        <w:t xml:space="preserve">    'Hour'</w:t>
      </w:r>
    </w:p>
    <w:p w14:paraId="6E3EE3A0" w14:textId="77777777" w:rsidR="00AE3787" w:rsidRDefault="00AE3787" w:rsidP="00AE3787">
      <w:pPr>
        <w:spacing w:before="100" w:beforeAutospacing="1" w:after="100" w:afterAutospacing="1"/>
      </w:pPr>
      <w:r>
        <w:t>]</w:t>
      </w:r>
      <w:proofErr w:type="gramStart"/>
      <w:r>
        <w:t>].head</w:t>
      </w:r>
      <w:proofErr w:type="gramEnd"/>
      <w:r>
        <w:t>(5)</w:t>
      </w:r>
    </w:p>
    <w:p w14:paraId="7DAF5D3E" w14:textId="77777777" w:rsidR="00AE3787" w:rsidRDefault="00AE3787" w:rsidP="00AE3787">
      <w:pPr>
        <w:spacing w:before="100" w:beforeAutospacing="1" w:after="100" w:afterAutospacing="1"/>
      </w:pPr>
    </w:p>
    <w:p w14:paraId="4B9917EC" w14:textId="77777777" w:rsidR="00AE3787" w:rsidRDefault="00AE3787" w:rsidP="00AE3787">
      <w:pPr>
        <w:spacing w:before="100" w:beforeAutospacing="1" w:after="100" w:afterAutospacing="1"/>
      </w:pPr>
      <w:proofErr w:type="gramStart"/>
      <w:r>
        <w:t>print(</w:t>
      </w:r>
      <w:proofErr w:type="gramEnd"/>
      <w:r>
        <w:t>"\</w:t>
      </w:r>
      <w:proofErr w:type="spellStart"/>
      <w:r>
        <w:t>nSample</w:t>
      </w:r>
      <w:proofErr w:type="spellEnd"/>
      <w:r>
        <w:t xml:space="preserve"> of Crime Dataset:\n", </w:t>
      </w:r>
      <w:proofErr w:type="spellStart"/>
      <w:r>
        <w:t>sample_table</w:t>
      </w:r>
      <w:proofErr w:type="spellEnd"/>
      <w:r>
        <w:t>)</w:t>
      </w:r>
    </w:p>
    <w:p w14:paraId="4B379113" w14:textId="77777777" w:rsidR="00AE3787" w:rsidRDefault="00AE3787" w:rsidP="00AE3787">
      <w:pPr>
        <w:spacing w:before="100" w:beforeAutospacing="1" w:after="100" w:afterAutospacing="1"/>
      </w:pPr>
      <w:proofErr w:type="spellStart"/>
      <w:r>
        <w:t>sample_table.to_</w:t>
      </w:r>
      <w:proofErr w:type="gramStart"/>
      <w:r>
        <w:t>csv</w:t>
      </w:r>
      <w:proofErr w:type="spellEnd"/>
      <w:r>
        <w:t>(</w:t>
      </w:r>
      <w:proofErr w:type="gramEnd"/>
      <w:r>
        <w:t>"results/sample_dataset_table.csv", index=False)</w:t>
      </w:r>
    </w:p>
    <w:p w14:paraId="2DC565AA" w14:textId="77777777" w:rsidR="00AE3787" w:rsidRDefault="00AE3787" w:rsidP="00AE3787">
      <w:pPr>
        <w:spacing w:before="100" w:beforeAutospacing="1" w:after="100" w:afterAutospacing="1"/>
      </w:pPr>
    </w:p>
    <w:p w14:paraId="08D9E37B" w14:textId="77777777" w:rsidR="00AE3787" w:rsidRDefault="00AE3787" w:rsidP="00AE3787">
      <w:pPr>
        <w:spacing w:before="100" w:beforeAutospacing="1" w:after="100" w:afterAutospacing="1"/>
      </w:pPr>
      <w:proofErr w:type="spellStart"/>
      <w:r>
        <w:t>arrest_counts</w:t>
      </w:r>
      <w:proofErr w:type="spellEnd"/>
      <w:r>
        <w:t xml:space="preserve"> = </w:t>
      </w:r>
      <w:proofErr w:type="spellStart"/>
      <w:r>
        <w:t>df</w:t>
      </w:r>
      <w:proofErr w:type="spellEnd"/>
      <w:r>
        <w:t>['Arrest'].</w:t>
      </w:r>
      <w:proofErr w:type="spellStart"/>
      <w:r>
        <w:t>value_</w:t>
      </w:r>
      <w:proofErr w:type="gramStart"/>
      <w:r>
        <w:t>counts</w:t>
      </w:r>
      <w:proofErr w:type="spellEnd"/>
      <w:r>
        <w:t>(</w:t>
      </w:r>
      <w:proofErr w:type="gramEnd"/>
      <w:r>
        <w:t>)</w:t>
      </w:r>
    </w:p>
    <w:p w14:paraId="29F8AC6B" w14:textId="77777777" w:rsidR="00AE3787" w:rsidRDefault="00AE3787" w:rsidP="00AE3787">
      <w:pPr>
        <w:spacing w:before="100" w:beforeAutospacing="1" w:after="100" w:afterAutospacing="1"/>
      </w:pPr>
    </w:p>
    <w:p w14:paraId="43FB4A54" w14:textId="77777777" w:rsidR="00AE3787" w:rsidRDefault="00AE3787" w:rsidP="00AE3787">
      <w:pPr>
        <w:spacing w:before="100" w:beforeAutospacing="1" w:after="100" w:afterAutospacing="1"/>
      </w:pPr>
      <w:proofErr w:type="spellStart"/>
      <w:proofErr w:type="gramStart"/>
      <w:r>
        <w:lastRenderedPageBreak/>
        <w:t>plt.figure</w:t>
      </w:r>
      <w:proofErr w:type="spellEnd"/>
      <w:proofErr w:type="gramEnd"/>
      <w:r>
        <w:t>()</w:t>
      </w:r>
    </w:p>
    <w:p w14:paraId="1A5F60F8" w14:textId="77777777" w:rsidR="00AE3787" w:rsidRDefault="00AE3787" w:rsidP="00AE3787">
      <w:pPr>
        <w:spacing w:before="100" w:beforeAutospacing="1" w:after="100" w:afterAutospacing="1"/>
      </w:pPr>
      <w:proofErr w:type="spellStart"/>
      <w:proofErr w:type="gramStart"/>
      <w:r>
        <w:t>plt.bar</w:t>
      </w:r>
      <w:proofErr w:type="spellEnd"/>
      <w:r>
        <w:t>(</w:t>
      </w:r>
      <w:proofErr w:type="gramEnd"/>
      <w:r>
        <w:t xml:space="preserve">['Non-Arrest (0)', 'Arrest (1)'], </w:t>
      </w:r>
      <w:proofErr w:type="spellStart"/>
      <w:r>
        <w:t>arrest_counts.values</w:t>
      </w:r>
      <w:proofErr w:type="spellEnd"/>
      <w:r>
        <w:t>)</w:t>
      </w:r>
    </w:p>
    <w:p w14:paraId="5817C583" w14:textId="77777777" w:rsidR="00AE3787" w:rsidRDefault="00AE3787" w:rsidP="00AE3787">
      <w:pPr>
        <w:spacing w:before="100" w:beforeAutospacing="1" w:after="100" w:afterAutospacing="1"/>
      </w:pPr>
      <w:proofErr w:type="spellStart"/>
      <w:proofErr w:type="gramStart"/>
      <w:r>
        <w:t>plt.title</w:t>
      </w:r>
      <w:proofErr w:type="spellEnd"/>
      <w:proofErr w:type="gramEnd"/>
      <w:r>
        <w:t>("Distribution of Arrest vs Non-Arrest Cases")</w:t>
      </w:r>
    </w:p>
    <w:p w14:paraId="23010E01" w14:textId="77777777" w:rsidR="00AE3787" w:rsidRDefault="00AE3787" w:rsidP="00AE3787">
      <w:pPr>
        <w:spacing w:before="100" w:beforeAutospacing="1" w:after="100" w:afterAutospacing="1"/>
      </w:pPr>
      <w:proofErr w:type="spellStart"/>
      <w:proofErr w:type="gramStart"/>
      <w:r>
        <w:t>plt.xlabel</w:t>
      </w:r>
      <w:proofErr w:type="spellEnd"/>
      <w:proofErr w:type="gramEnd"/>
      <w:r>
        <w:t>("Class")</w:t>
      </w:r>
    </w:p>
    <w:p w14:paraId="7A8306EA" w14:textId="77777777" w:rsidR="00AE3787" w:rsidRDefault="00AE3787" w:rsidP="00AE3787">
      <w:pPr>
        <w:spacing w:before="100" w:beforeAutospacing="1" w:after="100" w:afterAutospacing="1"/>
      </w:pPr>
      <w:proofErr w:type="spellStart"/>
      <w:proofErr w:type="gramStart"/>
      <w:r>
        <w:t>plt.ylabel</w:t>
      </w:r>
      <w:proofErr w:type="spellEnd"/>
      <w:proofErr w:type="gramEnd"/>
      <w:r>
        <w:t>("Number of Cases")</w:t>
      </w:r>
    </w:p>
    <w:p w14:paraId="0FAD34F3" w14:textId="77777777" w:rsidR="00AE3787" w:rsidRDefault="00AE3787" w:rsidP="00AE3787">
      <w:pPr>
        <w:spacing w:before="100" w:beforeAutospacing="1" w:after="100" w:afterAutospacing="1"/>
      </w:pPr>
      <w:proofErr w:type="spellStart"/>
      <w:proofErr w:type="gramStart"/>
      <w:r>
        <w:t>plt.savefig</w:t>
      </w:r>
      <w:proofErr w:type="spellEnd"/>
      <w:proofErr w:type="gramEnd"/>
      <w:r>
        <w:t>("results/arrest_distribution.png")</w:t>
      </w:r>
    </w:p>
    <w:p w14:paraId="02D4FE03" w14:textId="77777777" w:rsidR="00AE3787" w:rsidRDefault="00AE3787" w:rsidP="00AE3787">
      <w:pPr>
        <w:spacing w:before="100" w:beforeAutospacing="1" w:after="100" w:afterAutospacing="1"/>
      </w:pPr>
      <w:proofErr w:type="spellStart"/>
      <w:proofErr w:type="gramStart"/>
      <w:r>
        <w:t>plt.show</w:t>
      </w:r>
      <w:proofErr w:type="spellEnd"/>
      <w:proofErr w:type="gramEnd"/>
      <w:r>
        <w:t>()</w:t>
      </w:r>
    </w:p>
    <w:p w14:paraId="40216140" w14:textId="77777777" w:rsidR="00AE3787" w:rsidRDefault="00AE3787" w:rsidP="00AE3787">
      <w:pPr>
        <w:spacing w:before="100" w:beforeAutospacing="1" w:after="100" w:afterAutospacing="1"/>
      </w:pPr>
    </w:p>
    <w:p w14:paraId="5B9CBBE0" w14:textId="77777777" w:rsidR="00AE3787" w:rsidRDefault="00AE3787" w:rsidP="00AE3787">
      <w:pPr>
        <w:spacing w:before="100" w:beforeAutospacing="1" w:after="100" w:afterAutospacing="1"/>
      </w:pPr>
      <w:r>
        <w:t xml:space="preserve">le = </w:t>
      </w:r>
      <w:proofErr w:type="spellStart"/>
      <w:proofErr w:type="gramStart"/>
      <w:r>
        <w:t>LabelEncoder</w:t>
      </w:r>
      <w:proofErr w:type="spellEnd"/>
      <w:r>
        <w:t>(</w:t>
      </w:r>
      <w:proofErr w:type="gramEnd"/>
      <w:r>
        <w:t>)</w:t>
      </w:r>
    </w:p>
    <w:p w14:paraId="26E0793C" w14:textId="77777777" w:rsidR="00AE3787" w:rsidRDefault="00AE3787" w:rsidP="00AE3787">
      <w:pPr>
        <w:spacing w:before="100" w:beforeAutospacing="1" w:after="100" w:afterAutospacing="1"/>
      </w:pPr>
      <w:r>
        <w:t xml:space="preserve">for col in </w:t>
      </w:r>
      <w:proofErr w:type="spellStart"/>
      <w:proofErr w:type="gramStart"/>
      <w:r>
        <w:t>df.select</w:t>
      </w:r>
      <w:proofErr w:type="gramEnd"/>
      <w:r>
        <w:t>_dtypes</w:t>
      </w:r>
      <w:proofErr w:type="spellEnd"/>
      <w:r>
        <w:t>(include='object').columns:</w:t>
      </w:r>
    </w:p>
    <w:p w14:paraId="0C97CC1D" w14:textId="77777777" w:rsidR="00AE3787" w:rsidRDefault="00AE3787" w:rsidP="00AE3787">
      <w:pPr>
        <w:spacing w:before="100" w:beforeAutospacing="1" w:after="100" w:afterAutospacing="1"/>
      </w:pPr>
      <w:r>
        <w:t xml:space="preserve">    </w:t>
      </w:r>
      <w:proofErr w:type="spellStart"/>
      <w:r>
        <w:t>df</w:t>
      </w:r>
      <w:proofErr w:type="spellEnd"/>
      <w:r>
        <w:t xml:space="preserve">[col] = </w:t>
      </w:r>
      <w:proofErr w:type="spellStart"/>
      <w:r>
        <w:t>le.fit_transform</w:t>
      </w:r>
      <w:proofErr w:type="spellEnd"/>
      <w:r>
        <w:t>(</w:t>
      </w:r>
      <w:proofErr w:type="spellStart"/>
      <w:r>
        <w:t>df</w:t>
      </w:r>
      <w:proofErr w:type="spellEnd"/>
      <w:r>
        <w:t>[col])</w:t>
      </w:r>
    </w:p>
    <w:p w14:paraId="367E3BCB" w14:textId="77777777" w:rsidR="00AE3787" w:rsidRDefault="00AE3787" w:rsidP="00AE3787">
      <w:pPr>
        <w:spacing w:before="100" w:beforeAutospacing="1" w:after="100" w:afterAutospacing="1"/>
      </w:pPr>
    </w:p>
    <w:p w14:paraId="23C8AA9F" w14:textId="77777777" w:rsidR="00AE3787" w:rsidRDefault="00AE3787" w:rsidP="00AE3787">
      <w:pPr>
        <w:spacing w:before="100" w:beforeAutospacing="1" w:after="100" w:afterAutospacing="1"/>
      </w:pPr>
      <w:r>
        <w:t xml:space="preserve">X = </w:t>
      </w:r>
      <w:proofErr w:type="spellStart"/>
      <w:proofErr w:type="gramStart"/>
      <w:r>
        <w:t>df.drop</w:t>
      </w:r>
      <w:proofErr w:type="spellEnd"/>
      <w:proofErr w:type="gramEnd"/>
      <w:r>
        <w:t>('Arrest', axis=1)</w:t>
      </w:r>
    </w:p>
    <w:p w14:paraId="6446615D" w14:textId="77777777" w:rsidR="00AE3787" w:rsidRDefault="00AE3787" w:rsidP="00AE3787">
      <w:pPr>
        <w:spacing w:before="100" w:beforeAutospacing="1" w:after="100" w:afterAutospacing="1"/>
      </w:pPr>
      <w:r>
        <w:t xml:space="preserve">y = </w:t>
      </w:r>
      <w:proofErr w:type="spellStart"/>
      <w:r>
        <w:t>df</w:t>
      </w:r>
      <w:proofErr w:type="spellEnd"/>
      <w:r>
        <w:t>['Arrest']</w:t>
      </w:r>
    </w:p>
    <w:p w14:paraId="7B121130" w14:textId="77777777" w:rsidR="00AE3787" w:rsidRDefault="00AE3787" w:rsidP="00AE3787">
      <w:pPr>
        <w:spacing w:before="100" w:beforeAutospacing="1" w:after="100" w:afterAutospacing="1"/>
      </w:pPr>
    </w:p>
    <w:p w14:paraId="7F2A478F" w14:textId="77777777" w:rsidR="00AE3787" w:rsidRDefault="00AE3787" w:rsidP="00AE3787">
      <w:pPr>
        <w:spacing w:before="100" w:beforeAutospacing="1" w:after="100" w:afterAutospacing="1"/>
      </w:pPr>
      <w:r>
        <w:t xml:space="preserve">scaler = </w:t>
      </w:r>
      <w:proofErr w:type="spellStart"/>
      <w:proofErr w:type="gramStart"/>
      <w:r>
        <w:t>StandardScaler</w:t>
      </w:r>
      <w:proofErr w:type="spellEnd"/>
      <w:r>
        <w:t>(</w:t>
      </w:r>
      <w:proofErr w:type="gramEnd"/>
      <w:r>
        <w:t>)</w:t>
      </w:r>
    </w:p>
    <w:p w14:paraId="14083329" w14:textId="77777777" w:rsidR="00AE3787" w:rsidRDefault="00AE3787" w:rsidP="00AE3787">
      <w:pPr>
        <w:spacing w:before="100" w:beforeAutospacing="1" w:after="100" w:afterAutospacing="1"/>
      </w:pPr>
      <w:proofErr w:type="spellStart"/>
      <w:r>
        <w:t>X_scaled</w:t>
      </w:r>
      <w:proofErr w:type="spellEnd"/>
      <w:r>
        <w:t xml:space="preserve"> = </w:t>
      </w:r>
      <w:proofErr w:type="spellStart"/>
      <w:r>
        <w:t>scaler.fit_transform</w:t>
      </w:r>
      <w:proofErr w:type="spellEnd"/>
      <w:r>
        <w:t>(X)</w:t>
      </w:r>
    </w:p>
    <w:p w14:paraId="199F6943" w14:textId="77777777" w:rsidR="00AE3787" w:rsidRDefault="00AE3787" w:rsidP="00AE3787">
      <w:pPr>
        <w:spacing w:before="100" w:beforeAutospacing="1" w:after="100" w:afterAutospacing="1"/>
      </w:pPr>
    </w:p>
    <w:p w14:paraId="1396001E" w14:textId="77777777" w:rsidR="00AE3787" w:rsidRDefault="00AE3787" w:rsidP="00AE3787">
      <w:pPr>
        <w:spacing w:before="100" w:beforeAutospacing="1" w:after="100" w:afterAutospacing="1"/>
      </w:pPr>
      <w:proofErr w:type="spellStart"/>
      <w:r>
        <w:t>X_train</w:t>
      </w:r>
      <w:proofErr w:type="spellEnd"/>
      <w:r>
        <w:t xml:space="preserve">, </w:t>
      </w:r>
      <w:proofErr w:type="spellStart"/>
      <w:r>
        <w:t>X_test</w:t>
      </w:r>
      <w:proofErr w:type="spellEnd"/>
      <w:r>
        <w:t xml:space="preserve">, </w:t>
      </w:r>
      <w:proofErr w:type="spellStart"/>
      <w:r>
        <w:t>y_train</w:t>
      </w:r>
      <w:proofErr w:type="spellEnd"/>
      <w:r>
        <w:t xml:space="preserve">, </w:t>
      </w:r>
      <w:proofErr w:type="spellStart"/>
      <w:r>
        <w:t>y_test</w:t>
      </w:r>
      <w:proofErr w:type="spellEnd"/>
      <w:r>
        <w:t xml:space="preserve"> = </w:t>
      </w:r>
      <w:proofErr w:type="spellStart"/>
      <w:r>
        <w:t>train_test_</w:t>
      </w:r>
      <w:proofErr w:type="gramStart"/>
      <w:r>
        <w:t>split</w:t>
      </w:r>
      <w:proofErr w:type="spellEnd"/>
      <w:r>
        <w:t>(</w:t>
      </w:r>
      <w:proofErr w:type="gramEnd"/>
    </w:p>
    <w:p w14:paraId="7C8F2B07" w14:textId="77777777" w:rsidR="00AE3787" w:rsidRDefault="00AE3787" w:rsidP="00AE3787">
      <w:pPr>
        <w:spacing w:before="100" w:beforeAutospacing="1" w:after="100" w:afterAutospacing="1"/>
      </w:pPr>
      <w:r>
        <w:t xml:space="preserve">    </w:t>
      </w:r>
      <w:proofErr w:type="spellStart"/>
      <w:r>
        <w:t>X_scaled</w:t>
      </w:r>
      <w:proofErr w:type="spellEnd"/>
      <w:r>
        <w:t xml:space="preserve">, y, </w:t>
      </w:r>
      <w:proofErr w:type="spellStart"/>
      <w:r>
        <w:t>test_size</w:t>
      </w:r>
      <w:proofErr w:type="spellEnd"/>
      <w:r>
        <w:t xml:space="preserve">=0.2, </w:t>
      </w:r>
      <w:proofErr w:type="spellStart"/>
      <w:r>
        <w:t>random_state</w:t>
      </w:r>
      <w:proofErr w:type="spellEnd"/>
      <w:r>
        <w:t>=42</w:t>
      </w:r>
    </w:p>
    <w:p w14:paraId="1B72AB39" w14:textId="77777777" w:rsidR="00AE3787" w:rsidRDefault="00AE3787" w:rsidP="00AE3787">
      <w:pPr>
        <w:spacing w:before="100" w:beforeAutospacing="1" w:after="100" w:afterAutospacing="1"/>
      </w:pPr>
      <w:r>
        <w:t>)</w:t>
      </w:r>
    </w:p>
    <w:p w14:paraId="191F70F7" w14:textId="77777777" w:rsidR="00AE3787" w:rsidRDefault="00AE3787" w:rsidP="00AE3787">
      <w:pPr>
        <w:spacing w:before="100" w:beforeAutospacing="1" w:after="100" w:afterAutospacing="1"/>
      </w:pPr>
    </w:p>
    <w:p w14:paraId="663D839A" w14:textId="77777777" w:rsidR="00AE3787" w:rsidRDefault="00AE3787" w:rsidP="00AE3787">
      <w:pPr>
        <w:spacing w:before="100" w:beforeAutospacing="1" w:after="100" w:afterAutospacing="1"/>
      </w:pPr>
      <w:proofErr w:type="spellStart"/>
      <w:r>
        <w:t>lr</w:t>
      </w:r>
      <w:proofErr w:type="spellEnd"/>
      <w:r>
        <w:t xml:space="preserve"> = </w:t>
      </w:r>
      <w:proofErr w:type="spellStart"/>
      <w:proofErr w:type="gramStart"/>
      <w:r>
        <w:t>LogisticRegression</w:t>
      </w:r>
      <w:proofErr w:type="spellEnd"/>
      <w:r>
        <w:t>(</w:t>
      </w:r>
      <w:proofErr w:type="spellStart"/>
      <w:proofErr w:type="gramEnd"/>
      <w:r>
        <w:t>max_iter</w:t>
      </w:r>
      <w:proofErr w:type="spellEnd"/>
      <w:r>
        <w:t xml:space="preserve">=2000, </w:t>
      </w:r>
      <w:proofErr w:type="spellStart"/>
      <w:r>
        <w:t>class_weight</w:t>
      </w:r>
      <w:proofErr w:type="spellEnd"/>
      <w:r>
        <w:t>='balanced')</w:t>
      </w:r>
    </w:p>
    <w:p w14:paraId="60EE9CE9" w14:textId="77777777" w:rsidR="00AE3787" w:rsidRDefault="00AE3787" w:rsidP="00AE3787">
      <w:pPr>
        <w:spacing w:before="100" w:beforeAutospacing="1" w:after="100" w:afterAutospacing="1"/>
      </w:pPr>
      <w:proofErr w:type="spellStart"/>
      <w:proofErr w:type="gramStart"/>
      <w:r>
        <w:t>lr.fit</w:t>
      </w:r>
      <w:proofErr w:type="spellEnd"/>
      <w:r>
        <w:t>(</w:t>
      </w:r>
      <w:proofErr w:type="spellStart"/>
      <w:proofErr w:type="gramEnd"/>
      <w:r>
        <w:t>X_train</w:t>
      </w:r>
      <w:proofErr w:type="spellEnd"/>
      <w:r>
        <w:t xml:space="preserve">, </w:t>
      </w:r>
      <w:proofErr w:type="spellStart"/>
      <w:r>
        <w:t>y_train</w:t>
      </w:r>
      <w:proofErr w:type="spellEnd"/>
      <w:r>
        <w:t>)</w:t>
      </w:r>
    </w:p>
    <w:p w14:paraId="3D067B0D" w14:textId="77777777" w:rsidR="00AE3787" w:rsidRDefault="00AE3787" w:rsidP="00AE3787">
      <w:pPr>
        <w:spacing w:before="100" w:beforeAutospacing="1" w:after="100" w:afterAutospacing="1"/>
      </w:pPr>
      <w:proofErr w:type="spellStart"/>
      <w:r>
        <w:t>y_pred_lr</w:t>
      </w:r>
      <w:proofErr w:type="spellEnd"/>
      <w:r>
        <w:t xml:space="preserve"> = </w:t>
      </w:r>
      <w:proofErr w:type="spellStart"/>
      <w:proofErr w:type="gramStart"/>
      <w:r>
        <w:t>lr.predict</w:t>
      </w:r>
      <w:proofErr w:type="spellEnd"/>
      <w:proofErr w:type="gramEnd"/>
      <w:r>
        <w:t>(</w:t>
      </w:r>
      <w:proofErr w:type="spellStart"/>
      <w:r>
        <w:t>X_test</w:t>
      </w:r>
      <w:proofErr w:type="spellEnd"/>
      <w:r>
        <w:t>)</w:t>
      </w:r>
    </w:p>
    <w:p w14:paraId="3CAB647C" w14:textId="77777777" w:rsidR="00AE3787" w:rsidRDefault="00AE3787" w:rsidP="00AE3787">
      <w:pPr>
        <w:spacing w:before="100" w:beforeAutospacing="1" w:after="100" w:afterAutospacing="1"/>
      </w:pPr>
    </w:p>
    <w:p w14:paraId="163ABCD2" w14:textId="77777777" w:rsidR="00AE3787" w:rsidRDefault="00AE3787" w:rsidP="00AE3787">
      <w:pPr>
        <w:spacing w:before="100" w:beforeAutospacing="1" w:after="100" w:afterAutospacing="1"/>
      </w:pPr>
      <w:proofErr w:type="spellStart"/>
      <w:r>
        <w:t>dt</w:t>
      </w:r>
      <w:proofErr w:type="spellEnd"/>
      <w:r>
        <w:t xml:space="preserve"> = </w:t>
      </w:r>
      <w:proofErr w:type="spellStart"/>
      <w:proofErr w:type="gramStart"/>
      <w:r>
        <w:t>DecisionTreeClassifier</w:t>
      </w:r>
      <w:proofErr w:type="spellEnd"/>
      <w:r>
        <w:t>(</w:t>
      </w:r>
      <w:proofErr w:type="spellStart"/>
      <w:proofErr w:type="gramEnd"/>
      <w:r>
        <w:t>class_weight</w:t>
      </w:r>
      <w:proofErr w:type="spellEnd"/>
      <w:r>
        <w:t xml:space="preserve">='balanced', </w:t>
      </w:r>
      <w:proofErr w:type="spellStart"/>
      <w:r>
        <w:t>random_state</w:t>
      </w:r>
      <w:proofErr w:type="spellEnd"/>
      <w:r>
        <w:t>=42)</w:t>
      </w:r>
    </w:p>
    <w:p w14:paraId="666A7A9C" w14:textId="77777777" w:rsidR="00AE3787" w:rsidRDefault="00AE3787" w:rsidP="00AE3787">
      <w:pPr>
        <w:spacing w:before="100" w:beforeAutospacing="1" w:after="100" w:afterAutospacing="1"/>
      </w:pPr>
      <w:proofErr w:type="spellStart"/>
      <w:proofErr w:type="gramStart"/>
      <w:r>
        <w:t>dt.fit</w:t>
      </w:r>
      <w:proofErr w:type="spellEnd"/>
      <w:r>
        <w:t>(</w:t>
      </w:r>
      <w:proofErr w:type="spellStart"/>
      <w:proofErr w:type="gramEnd"/>
      <w:r>
        <w:t>X_train</w:t>
      </w:r>
      <w:proofErr w:type="spellEnd"/>
      <w:r>
        <w:t xml:space="preserve">, </w:t>
      </w:r>
      <w:proofErr w:type="spellStart"/>
      <w:r>
        <w:t>y_train</w:t>
      </w:r>
      <w:proofErr w:type="spellEnd"/>
      <w:r>
        <w:t>)</w:t>
      </w:r>
    </w:p>
    <w:p w14:paraId="1DEEA6F7" w14:textId="77777777" w:rsidR="00AE3787" w:rsidRDefault="00AE3787" w:rsidP="00AE3787">
      <w:pPr>
        <w:spacing w:before="100" w:beforeAutospacing="1" w:after="100" w:afterAutospacing="1"/>
      </w:pPr>
      <w:proofErr w:type="spellStart"/>
      <w:r>
        <w:t>y_pred_dt</w:t>
      </w:r>
      <w:proofErr w:type="spellEnd"/>
      <w:r>
        <w:t xml:space="preserve"> = </w:t>
      </w:r>
      <w:proofErr w:type="spellStart"/>
      <w:proofErr w:type="gramStart"/>
      <w:r>
        <w:t>dt.predict</w:t>
      </w:r>
      <w:proofErr w:type="spellEnd"/>
      <w:proofErr w:type="gramEnd"/>
      <w:r>
        <w:t>(</w:t>
      </w:r>
      <w:proofErr w:type="spellStart"/>
      <w:r>
        <w:t>X_test</w:t>
      </w:r>
      <w:proofErr w:type="spellEnd"/>
      <w:r>
        <w:t>)</w:t>
      </w:r>
    </w:p>
    <w:p w14:paraId="6788019C" w14:textId="77777777" w:rsidR="00AE3787" w:rsidRDefault="00AE3787" w:rsidP="00AE3787">
      <w:pPr>
        <w:spacing w:before="100" w:beforeAutospacing="1" w:after="100" w:afterAutospacing="1"/>
      </w:pPr>
    </w:p>
    <w:p w14:paraId="67B29A22" w14:textId="77777777" w:rsidR="00AE3787" w:rsidRDefault="00AE3787" w:rsidP="00AE3787">
      <w:pPr>
        <w:spacing w:before="100" w:beforeAutospacing="1" w:after="100" w:afterAutospacing="1"/>
      </w:pPr>
      <w:proofErr w:type="spellStart"/>
      <w:r>
        <w:t>rf</w:t>
      </w:r>
      <w:proofErr w:type="spellEnd"/>
      <w:r>
        <w:t xml:space="preserve"> = </w:t>
      </w:r>
      <w:proofErr w:type="spellStart"/>
      <w:proofErr w:type="gramStart"/>
      <w:r>
        <w:t>RandomForestClassifier</w:t>
      </w:r>
      <w:proofErr w:type="spellEnd"/>
      <w:r>
        <w:t>(</w:t>
      </w:r>
      <w:proofErr w:type="gramEnd"/>
    </w:p>
    <w:p w14:paraId="49CFE9BC" w14:textId="77777777" w:rsidR="00AE3787" w:rsidRDefault="00AE3787" w:rsidP="00AE3787">
      <w:pPr>
        <w:spacing w:before="100" w:beforeAutospacing="1" w:after="100" w:afterAutospacing="1"/>
      </w:pPr>
      <w:r>
        <w:t xml:space="preserve">    </w:t>
      </w:r>
      <w:proofErr w:type="spellStart"/>
      <w:r>
        <w:t>n_estimators</w:t>
      </w:r>
      <w:proofErr w:type="spellEnd"/>
      <w:r>
        <w:t>=100,</w:t>
      </w:r>
    </w:p>
    <w:p w14:paraId="4846B3E7" w14:textId="77777777" w:rsidR="00AE3787" w:rsidRDefault="00AE3787" w:rsidP="00AE3787">
      <w:pPr>
        <w:spacing w:before="100" w:beforeAutospacing="1" w:after="100" w:afterAutospacing="1"/>
      </w:pPr>
      <w:r>
        <w:t xml:space="preserve">    </w:t>
      </w:r>
      <w:proofErr w:type="spellStart"/>
      <w:r>
        <w:t>class_weight</w:t>
      </w:r>
      <w:proofErr w:type="spellEnd"/>
      <w:r>
        <w:t>='balanced',</w:t>
      </w:r>
    </w:p>
    <w:p w14:paraId="5B708041" w14:textId="77777777" w:rsidR="00AE3787" w:rsidRDefault="00AE3787" w:rsidP="00AE3787">
      <w:pPr>
        <w:spacing w:before="100" w:beforeAutospacing="1" w:after="100" w:afterAutospacing="1"/>
      </w:pPr>
      <w:r>
        <w:t xml:space="preserve">    </w:t>
      </w:r>
      <w:proofErr w:type="spellStart"/>
      <w:r>
        <w:t>random_state</w:t>
      </w:r>
      <w:proofErr w:type="spellEnd"/>
      <w:r>
        <w:t>=42</w:t>
      </w:r>
    </w:p>
    <w:p w14:paraId="05F52791" w14:textId="77777777" w:rsidR="00AE3787" w:rsidRDefault="00AE3787" w:rsidP="00AE3787">
      <w:pPr>
        <w:spacing w:before="100" w:beforeAutospacing="1" w:after="100" w:afterAutospacing="1"/>
      </w:pPr>
      <w:r>
        <w:t>)</w:t>
      </w:r>
    </w:p>
    <w:p w14:paraId="28FB9302" w14:textId="77777777" w:rsidR="00AE3787" w:rsidRDefault="00AE3787" w:rsidP="00AE3787">
      <w:pPr>
        <w:spacing w:before="100" w:beforeAutospacing="1" w:after="100" w:afterAutospacing="1"/>
      </w:pPr>
      <w:proofErr w:type="spellStart"/>
      <w:proofErr w:type="gramStart"/>
      <w:r>
        <w:t>rf.fit</w:t>
      </w:r>
      <w:proofErr w:type="spellEnd"/>
      <w:r>
        <w:t>(</w:t>
      </w:r>
      <w:proofErr w:type="spellStart"/>
      <w:proofErr w:type="gramEnd"/>
      <w:r>
        <w:t>X_train</w:t>
      </w:r>
      <w:proofErr w:type="spellEnd"/>
      <w:r>
        <w:t xml:space="preserve">, </w:t>
      </w:r>
      <w:proofErr w:type="spellStart"/>
      <w:r>
        <w:t>y_train</w:t>
      </w:r>
      <w:proofErr w:type="spellEnd"/>
      <w:r>
        <w:t>)</w:t>
      </w:r>
    </w:p>
    <w:p w14:paraId="56438972" w14:textId="77777777" w:rsidR="00AE3787" w:rsidRDefault="00AE3787" w:rsidP="00AE3787">
      <w:pPr>
        <w:spacing w:before="100" w:beforeAutospacing="1" w:after="100" w:afterAutospacing="1"/>
      </w:pPr>
      <w:proofErr w:type="spellStart"/>
      <w:r>
        <w:t>y_pred_rf</w:t>
      </w:r>
      <w:proofErr w:type="spellEnd"/>
      <w:r>
        <w:t xml:space="preserve"> = </w:t>
      </w:r>
      <w:proofErr w:type="spellStart"/>
      <w:proofErr w:type="gramStart"/>
      <w:r>
        <w:t>rf.predict</w:t>
      </w:r>
      <w:proofErr w:type="spellEnd"/>
      <w:proofErr w:type="gramEnd"/>
      <w:r>
        <w:t>(</w:t>
      </w:r>
      <w:proofErr w:type="spellStart"/>
      <w:r>
        <w:t>X_test</w:t>
      </w:r>
      <w:proofErr w:type="spellEnd"/>
      <w:r>
        <w:t>)</w:t>
      </w:r>
    </w:p>
    <w:p w14:paraId="77FCAC75" w14:textId="77777777" w:rsidR="00AE3787" w:rsidRDefault="00AE3787" w:rsidP="00AE3787">
      <w:pPr>
        <w:spacing w:before="100" w:beforeAutospacing="1" w:after="100" w:afterAutospacing="1"/>
      </w:pPr>
    </w:p>
    <w:p w14:paraId="337100BC" w14:textId="77777777" w:rsidR="00AE3787" w:rsidRDefault="00AE3787" w:rsidP="00AE3787">
      <w:pPr>
        <w:spacing w:before="100" w:beforeAutospacing="1" w:after="100" w:afterAutospacing="1"/>
      </w:pPr>
      <w:proofErr w:type="spellStart"/>
      <w:r>
        <w:t>def</w:t>
      </w:r>
      <w:proofErr w:type="spellEnd"/>
      <w:r>
        <w:t xml:space="preserve"> </w:t>
      </w:r>
      <w:proofErr w:type="spellStart"/>
      <w:r>
        <w:t>evaluate_</w:t>
      </w:r>
      <w:proofErr w:type="gramStart"/>
      <w:r>
        <w:t>model</w:t>
      </w:r>
      <w:proofErr w:type="spellEnd"/>
      <w:r>
        <w:t>(</w:t>
      </w:r>
      <w:proofErr w:type="spellStart"/>
      <w:proofErr w:type="gramEnd"/>
      <w:r>
        <w:t>y_test</w:t>
      </w:r>
      <w:proofErr w:type="spellEnd"/>
      <w:r>
        <w:t xml:space="preserve">, </w:t>
      </w:r>
      <w:proofErr w:type="spellStart"/>
      <w:r>
        <w:t>y_pred</w:t>
      </w:r>
      <w:proofErr w:type="spellEnd"/>
      <w:r>
        <w:t>, name):</w:t>
      </w:r>
    </w:p>
    <w:p w14:paraId="11360C48" w14:textId="77777777" w:rsidR="00AE3787" w:rsidRDefault="00AE3787" w:rsidP="00AE3787">
      <w:pPr>
        <w:spacing w:before="100" w:beforeAutospacing="1" w:after="100" w:afterAutospacing="1"/>
      </w:pPr>
      <w:r>
        <w:t xml:space="preserve">    </w:t>
      </w:r>
      <w:proofErr w:type="spellStart"/>
      <w:r>
        <w:t>acc</w:t>
      </w:r>
      <w:proofErr w:type="spellEnd"/>
      <w:r>
        <w:t xml:space="preserve"> = </w:t>
      </w:r>
      <w:proofErr w:type="spellStart"/>
      <w:r>
        <w:t>accuracy_</w:t>
      </w:r>
      <w:proofErr w:type="gramStart"/>
      <w:r>
        <w:t>score</w:t>
      </w:r>
      <w:proofErr w:type="spellEnd"/>
      <w:r>
        <w:t>(</w:t>
      </w:r>
      <w:proofErr w:type="spellStart"/>
      <w:proofErr w:type="gramEnd"/>
      <w:r>
        <w:t>y_test</w:t>
      </w:r>
      <w:proofErr w:type="spellEnd"/>
      <w:r>
        <w:t xml:space="preserve">, </w:t>
      </w:r>
      <w:proofErr w:type="spellStart"/>
      <w:r>
        <w:t>y_pred</w:t>
      </w:r>
      <w:proofErr w:type="spellEnd"/>
      <w:r>
        <w:t>)</w:t>
      </w:r>
    </w:p>
    <w:p w14:paraId="6181F3C8" w14:textId="77777777" w:rsidR="00AE3787" w:rsidRDefault="00AE3787" w:rsidP="00AE3787">
      <w:pPr>
        <w:spacing w:before="100" w:beforeAutospacing="1" w:after="100" w:afterAutospacing="1"/>
      </w:pPr>
      <w:r>
        <w:t xml:space="preserve">    print(f"\n{name} Accuracy:", </w:t>
      </w:r>
      <w:proofErr w:type="spellStart"/>
      <w:r>
        <w:t>acc</w:t>
      </w:r>
      <w:proofErr w:type="spellEnd"/>
      <w:r>
        <w:t>)</w:t>
      </w:r>
    </w:p>
    <w:p w14:paraId="51722063" w14:textId="77777777" w:rsidR="00AE3787" w:rsidRDefault="00AE3787" w:rsidP="00AE3787">
      <w:pPr>
        <w:spacing w:before="100" w:beforeAutospacing="1" w:after="100" w:afterAutospacing="1"/>
      </w:pPr>
      <w:r>
        <w:t xml:space="preserve">    </w:t>
      </w:r>
      <w:proofErr w:type="gramStart"/>
      <w:r>
        <w:t>print(</w:t>
      </w:r>
      <w:proofErr w:type="spellStart"/>
      <w:proofErr w:type="gramEnd"/>
      <w:r>
        <w:t>confusion_matrix</w:t>
      </w:r>
      <w:proofErr w:type="spellEnd"/>
      <w:r>
        <w:t>(</w:t>
      </w:r>
      <w:proofErr w:type="spellStart"/>
      <w:r>
        <w:t>y_test</w:t>
      </w:r>
      <w:proofErr w:type="spellEnd"/>
      <w:r>
        <w:t xml:space="preserve">, </w:t>
      </w:r>
      <w:proofErr w:type="spellStart"/>
      <w:r>
        <w:t>y_pred</w:t>
      </w:r>
      <w:proofErr w:type="spellEnd"/>
      <w:r>
        <w:t>))</w:t>
      </w:r>
    </w:p>
    <w:p w14:paraId="225162EA" w14:textId="77777777" w:rsidR="00AE3787" w:rsidRDefault="00AE3787" w:rsidP="00AE3787">
      <w:pPr>
        <w:spacing w:before="100" w:beforeAutospacing="1" w:after="100" w:afterAutospacing="1"/>
      </w:pPr>
      <w:r>
        <w:t xml:space="preserve">    </w:t>
      </w:r>
      <w:proofErr w:type="gramStart"/>
      <w:r>
        <w:t>print(</w:t>
      </w:r>
      <w:proofErr w:type="spellStart"/>
      <w:proofErr w:type="gramEnd"/>
      <w:r>
        <w:t>classification_report</w:t>
      </w:r>
      <w:proofErr w:type="spellEnd"/>
      <w:r>
        <w:t>(</w:t>
      </w:r>
      <w:proofErr w:type="spellStart"/>
      <w:r>
        <w:t>y_test</w:t>
      </w:r>
      <w:proofErr w:type="spellEnd"/>
      <w:r>
        <w:t xml:space="preserve">, </w:t>
      </w:r>
      <w:proofErr w:type="spellStart"/>
      <w:r>
        <w:t>y_pred</w:t>
      </w:r>
      <w:proofErr w:type="spellEnd"/>
      <w:r>
        <w:t>))</w:t>
      </w:r>
    </w:p>
    <w:p w14:paraId="274C6288" w14:textId="77777777" w:rsidR="00AE3787" w:rsidRDefault="00AE3787" w:rsidP="00AE3787">
      <w:pPr>
        <w:spacing w:before="100" w:beforeAutospacing="1" w:after="100" w:afterAutospacing="1"/>
      </w:pPr>
      <w:r>
        <w:t xml:space="preserve">    return </w:t>
      </w:r>
      <w:proofErr w:type="spellStart"/>
      <w:r>
        <w:t>acc</w:t>
      </w:r>
      <w:proofErr w:type="spellEnd"/>
    </w:p>
    <w:p w14:paraId="386CC5BC" w14:textId="77777777" w:rsidR="00AE3787" w:rsidRDefault="00AE3787" w:rsidP="00AE3787">
      <w:pPr>
        <w:spacing w:before="100" w:beforeAutospacing="1" w:after="100" w:afterAutospacing="1"/>
      </w:pPr>
    </w:p>
    <w:p w14:paraId="3FEA9E54" w14:textId="77777777" w:rsidR="00AE3787" w:rsidRDefault="00AE3787" w:rsidP="00AE3787">
      <w:pPr>
        <w:spacing w:before="100" w:beforeAutospacing="1" w:after="100" w:afterAutospacing="1"/>
      </w:pPr>
      <w:proofErr w:type="spellStart"/>
      <w:r>
        <w:t>acc_lr</w:t>
      </w:r>
      <w:proofErr w:type="spellEnd"/>
      <w:r>
        <w:t xml:space="preserve"> = </w:t>
      </w:r>
      <w:proofErr w:type="spellStart"/>
      <w:r>
        <w:t>evaluate_</w:t>
      </w:r>
      <w:proofErr w:type="gramStart"/>
      <w:r>
        <w:t>model</w:t>
      </w:r>
      <w:proofErr w:type="spellEnd"/>
      <w:r>
        <w:t>(</w:t>
      </w:r>
      <w:proofErr w:type="spellStart"/>
      <w:proofErr w:type="gramEnd"/>
      <w:r>
        <w:t>y_test</w:t>
      </w:r>
      <w:proofErr w:type="spellEnd"/>
      <w:r>
        <w:t xml:space="preserve">, </w:t>
      </w:r>
      <w:proofErr w:type="spellStart"/>
      <w:r>
        <w:t>y_pred_lr</w:t>
      </w:r>
      <w:proofErr w:type="spellEnd"/>
      <w:r>
        <w:t>, "Logistic Regression")</w:t>
      </w:r>
    </w:p>
    <w:p w14:paraId="26C8DEF9" w14:textId="77777777" w:rsidR="00AE3787" w:rsidRDefault="00AE3787" w:rsidP="00AE3787">
      <w:pPr>
        <w:spacing w:before="100" w:beforeAutospacing="1" w:after="100" w:afterAutospacing="1"/>
      </w:pPr>
      <w:proofErr w:type="spellStart"/>
      <w:r>
        <w:t>acc_dt</w:t>
      </w:r>
      <w:proofErr w:type="spellEnd"/>
      <w:r>
        <w:t xml:space="preserve"> = </w:t>
      </w:r>
      <w:proofErr w:type="spellStart"/>
      <w:r>
        <w:t>evaluate_</w:t>
      </w:r>
      <w:proofErr w:type="gramStart"/>
      <w:r>
        <w:t>model</w:t>
      </w:r>
      <w:proofErr w:type="spellEnd"/>
      <w:r>
        <w:t>(</w:t>
      </w:r>
      <w:proofErr w:type="spellStart"/>
      <w:proofErr w:type="gramEnd"/>
      <w:r>
        <w:t>y_test</w:t>
      </w:r>
      <w:proofErr w:type="spellEnd"/>
      <w:r>
        <w:t xml:space="preserve">, </w:t>
      </w:r>
      <w:proofErr w:type="spellStart"/>
      <w:r>
        <w:t>y_pred_dt</w:t>
      </w:r>
      <w:proofErr w:type="spellEnd"/>
      <w:r>
        <w:t>, "Decision Tree")</w:t>
      </w:r>
    </w:p>
    <w:p w14:paraId="031EC3DD" w14:textId="77777777" w:rsidR="00AE3787" w:rsidRDefault="00AE3787" w:rsidP="00AE3787">
      <w:pPr>
        <w:spacing w:before="100" w:beforeAutospacing="1" w:after="100" w:afterAutospacing="1"/>
      </w:pPr>
      <w:proofErr w:type="spellStart"/>
      <w:r>
        <w:t>acc_rf</w:t>
      </w:r>
      <w:proofErr w:type="spellEnd"/>
      <w:r>
        <w:t xml:space="preserve"> = </w:t>
      </w:r>
      <w:proofErr w:type="spellStart"/>
      <w:r>
        <w:t>evaluate_</w:t>
      </w:r>
      <w:proofErr w:type="gramStart"/>
      <w:r>
        <w:t>model</w:t>
      </w:r>
      <w:proofErr w:type="spellEnd"/>
      <w:r>
        <w:t>(</w:t>
      </w:r>
      <w:proofErr w:type="spellStart"/>
      <w:proofErr w:type="gramEnd"/>
      <w:r>
        <w:t>y_test</w:t>
      </w:r>
      <w:proofErr w:type="spellEnd"/>
      <w:r>
        <w:t xml:space="preserve">, </w:t>
      </w:r>
      <w:proofErr w:type="spellStart"/>
      <w:r>
        <w:t>y_pred_rf</w:t>
      </w:r>
      <w:proofErr w:type="spellEnd"/>
      <w:r>
        <w:t>, "Random Forest")</w:t>
      </w:r>
    </w:p>
    <w:p w14:paraId="4E4C9AC0" w14:textId="77777777" w:rsidR="00AE3787" w:rsidRDefault="00AE3787" w:rsidP="00AE3787">
      <w:pPr>
        <w:spacing w:before="100" w:beforeAutospacing="1" w:after="100" w:afterAutospacing="1"/>
      </w:pPr>
    </w:p>
    <w:p w14:paraId="6BD98AB2" w14:textId="77777777" w:rsidR="00AE3787" w:rsidRDefault="00AE3787" w:rsidP="00AE3787">
      <w:pPr>
        <w:spacing w:before="100" w:beforeAutospacing="1" w:after="100" w:afterAutospacing="1"/>
      </w:pPr>
      <w:proofErr w:type="spellStart"/>
      <w:r>
        <w:t>results_df</w:t>
      </w:r>
      <w:proofErr w:type="spellEnd"/>
      <w:r>
        <w:t xml:space="preserve"> = </w:t>
      </w:r>
      <w:proofErr w:type="spellStart"/>
      <w:proofErr w:type="gramStart"/>
      <w:r>
        <w:t>pd.DataFrame</w:t>
      </w:r>
      <w:proofErr w:type="spellEnd"/>
      <w:proofErr w:type="gramEnd"/>
      <w:r>
        <w:t>({</w:t>
      </w:r>
    </w:p>
    <w:p w14:paraId="13AAC26E" w14:textId="77777777" w:rsidR="00AE3787" w:rsidRDefault="00AE3787" w:rsidP="00AE3787">
      <w:pPr>
        <w:spacing w:before="100" w:beforeAutospacing="1" w:after="100" w:afterAutospacing="1"/>
      </w:pPr>
      <w:r>
        <w:lastRenderedPageBreak/>
        <w:t xml:space="preserve">    "Model": ["Logistic Regression", "Decision Tree", "Random Forest"],</w:t>
      </w:r>
    </w:p>
    <w:p w14:paraId="18F1C1DE" w14:textId="77777777" w:rsidR="00AE3787" w:rsidRDefault="00AE3787" w:rsidP="00AE3787">
      <w:pPr>
        <w:spacing w:before="100" w:beforeAutospacing="1" w:after="100" w:afterAutospacing="1"/>
      </w:pPr>
      <w:r>
        <w:t xml:space="preserve">    "Accuracy": [</w:t>
      </w:r>
      <w:proofErr w:type="spellStart"/>
      <w:r>
        <w:t>acc_lr</w:t>
      </w:r>
      <w:proofErr w:type="spellEnd"/>
      <w:r>
        <w:t xml:space="preserve">, </w:t>
      </w:r>
      <w:proofErr w:type="spellStart"/>
      <w:r>
        <w:t>acc_dt</w:t>
      </w:r>
      <w:proofErr w:type="spellEnd"/>
      <w:r>
        <w:t xml:space="preserve">, </w:t>
      </w:r>
      <w:proofErr w:type="spellStart"/>
      <w:r>
        <w:t>acc_rf</w:t>
      </w:r>
      <w:proofErr w:type="spellEnd"/>
      <w:r>
        <w:t>]</w:t>
      </w:r>
    </w:p>
    <w:p w14:paraId="0DA71534" w14:textId="77777777" w:rsidR="00AE3787" w:rsidRDefault="00AE3787" w:rsidP="00AE3787">
      <w:pPr>
        <w:spacing w:before="100" w:beforeAutospacing="1" w:after="100" w:afterAutospacing="1"/>
      </w:pPr>
      <w:r>
        <w:t>})</w:t>
      </w:r>
    </w:p>
    <w:p w14:paraId="5DE51E2A" w14:textId="77777777" w:rsidR="00AE3787" w:rsidRDefault="00AE3787" w:rsidP="00AE3787">
      <w:pPr>
        <w:spacing w:before="100" w:beforeAutospacing="1" w:after="100" w:afterAutospacing="1"/>
      </w:pPr>
    </w:p>
    <w:p w14:paraId="39C32CE4" w14:textId="77777777" w:rsidR="00AE3787" w:rsidRDefault="00AE3787" w:rsidP="00AE3787">
      <w:pPr>
        <w:spacing w:before="100" w:beforeAutospacing="1" w:after="100" w:afterAutospacing="1"/>
      </w:pPr>
      <w:proofErr w:type="spellStart"/>
      <w:proofErr w:type="gramStart"/>
      <w:r>
        <w:t>plt.figure</w:t>
      </w:r>
      <w:proofErr w:type="spellEnd"/>
      <w:proofErr w:type="gramEnd"/>
      <w:r>
        <w:t>()</w:t>
      </w:r>
    </w:p>
    <w:p w14:paraId="0F9DF56E" w14:textId="77777777" w:rsidR="00AE3787" w:rsidRDefault="00AE3787" w:rsidP="00AE3787">
      <w:pPr>
        <w:spacing w:before="100" w:beforeAutospacing="1" w:after="100" w:afterAutospacing="1"/>
      </w:pPr>
      <w:proofErr w:type="spellStart"/>
      <w:r>
        <w:t>plt.bar</w:t>
      </w:r>
      <w:proofErr w:type="spellEnd"/>
      <w:r>
        <w:t>(</w:t>
      </w:r>
      <w:proofErr w:type="spellStart"/>
      <w:r>
        <w:t>results_df</w:t>
      </w:r>
      <w:proofErr w:type="spellEnd"/>
      <w:r>
        <w:t xml:space="preserve">["Model"], </w:t>
      </w:r>
      <w:proofErr w:type="spellStart"/>
      <w:r>
        <w:t>results_df</w:t>
      </w:r>
      <w:proofErr w:type="spellEnd"/>
      <w:r>
        <w:t>["Accuracy"])</w:t>
      </w:r>
    </w:p>
    <w:p w14:paraId="39DD4531" w14:textId="77777777" w:rsidR="00AE3787" w:rsidRDefault="00AE3787" w:rsidP="00AE3787">
      <w:pPr>
        <w:spacing w:before="100" w:beforeAutospacing="1" w:after="100" w:afterAutospacing="1"/>
      </w:pPr>
      <w:proofErr w:type="spellStart"/>
      <w:proofErr w:type="gramStart"/>
      <w:r>
        <w:t>plt.title</w:t>
      </w:r>
      <w:proofErr w:type="spellEnd"/>
      <w:proofErr w:type="gramEnd"/>
      <w:r>
        <w:t>("Model Accuracy Comparison")</w:t>
      </w:r>
    </w:p>
    <w:p w14:paraId="78B44688" w14:textId="77777777" w:rsidR="00AE3787" w:rsidRDefault="00AE3787" w:rsidP="00AE3787">
      <w:pPr>
        <w:spacing w:before="100" w:beforeAutospacing="1" w:after="100" w:afterAutospacing="1"/>
      </w:pPr>
      <w:proofErr w:type="spellStart"/>
      <w:proofErr w:type="gramStart"/>
      <w:r>
        <w:t>plt.savefig</w:t>
      </w:r>
      <w:proofErr w:type="spellEnd"/>
      <w:proofErr w:type="gramEnd"/>
      <w:r>
        <w:t>("results/model_comparison.png")</w:t>
      </w:r>
    </w:p>
    <w:p w14:paraId="3702D887" w14:textId="77777777" w:rsidR="00AE3787" w:rsidRDefault="00AE3787" w:rsidP="00AE3787">
      <w:pPr>
        <w:spacing w:before="100" w:beforeAutospacing="1" w:after="100" w:afterAutospacing="1"/>
      </w:pPr>
      <w:proofErr w:type="spellStart"/>
      <w:proofErr w:type="gramStart"/>
      <w:r>
        <w:t>plt.show</w:t>
      </w:r>
      <w:proofErr w:type="spellEnd"/>
      <w:proofErr w:type="gramEnd"/>
      <w:r>
        <w:t>()</w:t>
      </w:r>
    </w:p>
    <w:p w14:paraId="033975F5" w14:textId="77777777" w:rsidR="00AE3787" w:rsidRDefault="00AE3787" w:rsidP="00AE3787">
      <w:pPr>
        <w:spacing w:before="100" w:beforeAutospacing="1" w:after="100" w:afterAutospacing="1"/>
      </w:pPr>
    </w:p>
    <w:p w14:paraId="4E6EF359" w14:textId="77777777" w:rsidR="00AE3787" w:rsidRDefault="00AE3787" w:rsidP="00AE3787">
      <w:pPr>
        <w:spacing w:before="100" w:beforeAutospacing="1" w:after="100" w:afterAutospacing="1"/>
      </w:pPr>
      <w:r>
        <w:t xml:space="preserve">cm = </w:t>
      </w:r>
      <w:proofErr w:type="spellStart"/>
      <w:r>
        <w:t>confusion_</w:t>
      </w:r>
      <w:proofErr w:type="gramStart"/>
      <w:r>
        <w:t>matrix</w:t>
      </w:r>
      <w:proofErr w:type="spellEnd"/>
      <w:r>
        <w:t>(</w:t>
      </w:r>
      <w:proofErr w:type="spellStart"/>
      <w:proofErr w:type="gramEnd"/>
      <w:r>
        <w:t>y_test</w:t>
      </w:r>
      <w:proofErr w:type="spellEnd"/>
      <w:r>
        <w:t xml:space="preserve">, </w:t>
      </w:r>
      <w:proofErr w:type="spellStart"/>
      <w:r>
        <w:t>y_pred_rf</w:t>
      </w:r>
      <w:proofErr w:type="spellEnd"/>
      <w:r>
        <w:t>)</w:t>
      </w:r>
    </w:p>
    <w:p w14:paraId="117A71C8" w14:textId="77777777" w:rsidR="00AE3787" w:rsidRDefault="00AE3787" w:rsidP="00AE3787">
      <w:pPr>
        <w:spacing w:before="100" w:beforeAutospacing="1" w:after="100" w:afterAutospacing="1"/>
      </w:pPr>
    </w:p>
    <w:p w14:paraId="216BC4F9" w14:textId="77777777" w:rsidR="00AE3787" w:rsidRDefault="00AE3787" w:rsidP="00AE3787">
      <w:pPr>
        <w:spacing w:before="100" w:beforeAutospacing="1" w:after="100" w:afterAutospacing="1"/>
      </w:pPr>
      <w:proofErr w:type="spellStart"/>
      <w:proofErr w:type="gramStart"/>
      <w:r>
        <w:t>plt.figure</w:t>
      </w:r>
      <w:proofErr w:type="spellEnd"/>
      <w:proofErr w:type="gramEnd"/>
      <w:r>
        <w:t>()</w:t>
      </w:r>
    </w:p>
    <w:p w14:paraId="3E704A97" w14:textId="77777777" w:rsidR="00AE3787" w:rsidRDefault="00AE3787" w:rsidP="00AE3787">
      <w:pPr>
        <w:spacing w:before="100" w:beforeAutospacing="1" w:after="100" w:afterAutospacing="1"/>
      </w:pPr>
      <w:proofErr w:type="spellStart"/>
      <w:proofErr w:type="gramStart"/>
      <w:r>
        <w:t>plt.imshow</w:t>
      </w:r>
      <w:proofErr w:type="spellEnd"/>
      <w:proofErr w:type="gramEnd"/>
      <w:r>
        <w:t>(cm)</w:t>
      </w:r>
    </w:p>
    <w:p w14:paraId="74EA5D4A" w14:textId="77777777" w:rsidR="00AE3787" w:rsidRDefault="00AE3787" w:rsidP="00AE3787">
      <w:pPr>
        <w:spacing w:before="100" w:beforeAutospacing="1" w:after="100" w:afterAutospacing="1"/>
      </w:pPr>
    </w:p>
    <w:p w14:paraId="5E09E94D" w14:textId="77777777" w:rsidR="00AE3787" w:rsidRDefault="00AE3787" w:rsidP="00AE3787">
      <w:pPr>
        <w:spacing w:before="100" w:beforeAutospacing="1" w:after="100" w:afterAutospacing="1"/>
      </w:pPr>
      <w:r>
        <w:t xml:space="preserve">for </w:t>
      </w:r>
      <w:proofErr w:type="spellStart"/>
      <w:r>
        <w:t>i</w:t>
      </w:r>
      <w:proofErr w:type="spellEnd"/>
      <w:r>
        <w:t xml:space="preserve"> in range(</w:t>
      </w:r>
      <w:proofErr w:type="spellStart"/>
      <w:r>
        <w:t>len</w:t>
      </w:r>
      <w:proofErr w:type="spellEnd"/>
      <w:r>
        <w:t>(cm)):</w:t>
      </w:r>
    </w:p>
    <w:p w14:paraId="3D480DC2" w14:textId="77777777" w:rsidR="00AE3787" w:rsidRDefault="00AE3787" w:rsidP="00AE3787">
      <w:pPr>
        <w:spacing w:before="100" w:beforeAutospacing="1" w:after="100" w:afterAutospacing="1"/>
      </w:pPr>
      <w:r>
        <w:t xml:space="preserve">    for j in range(</w:t>
      </w:r>
      <w:proofErr w:type="spellStart"/>
      <w:r>
        <w:t>len</w:t>
      </w:r>
      <w:proofErr w:type="spellEnd"/>
      <w:r>
        <w:t>(</w:t>
      </w:r>
      <w:proofErr w:type="gramStart"/>
      <w:r>
        <w:t>cm[</w:t>
      </w:r>
      <w:proofErr w:type="gramEnd"/>
      <w:r>
        <w:t>0])):</w:t>
      </w:r>
    </w:p>
    <w:p w14:paraId="10449CB4" w14:textId="77777777" w:rsidR="00AE3787" w:rsidRDefault="00AE3787" w:rsidP="00AE3787">
      <w:pPr>
        <w:spacing w:before="100" w:beforeAutospacing="1" w:after="100" w:afterAutospacing="1"/>
      </w:pPr>
      <w:r>
        <w:t xml:space="preserve">        </w:t>
      </w:r>
      <w:proofErr w:type="spellStart"/>
      <w:r>
        <w:t>plt.</w:t>
      </w:r>
      <w:proofErr w:type="gramStart"/>
      <w:r>
        <w:t>text</w:t>
      </w:r>
      <w:proofErr w:type="spellEnd"/>
      <w:r>
        <w:t>(</w:t>
      </w:r>
      <w:proofErr w:type="gramEnd"/>
      <w:r>
        <w:t xml:space="preserve">j, </w:t>
      </w:r>
      <w:proofErr w:type="spellStart"/>
      <w:r>
        <w:t>i</w:t>
      </w:r>
      <w:proofErr w:type="spellEnd"/>
      <w:r>
        <w:t>, cm[</w:t>
      </w:r>
      <w:proofErr w:type="spellStart"/>
      <w:r>
        <w:t>i</w:t>
      </w:r>
      <w:proofErr w:type="spellEnd"/>
      <w:r>
        <w:t>, j], ha='</w:t>
      </w:r>
      <w:proofErr w:type="spellStart"/>
      <w:r>
        <w:t>center</w:t>
      </w:r>
      <w:proofErr w:type="spellEnd"/>
      <w:r>
        <w:t>')</w:t>
      </w:r>
    </w:p>
    <w:p w14:paraId="333C54F9" w14:textId="77777777" w:rsidR="00AE3787" w:rsidRDefault="00AE3787" w:rsidP="00AE3787">
      <w:pPr>
        <w:spacing w:before="100" w:beforeAutospacing="1" w:after="100" w:afterAutospacing="1"/>
      </w:pPr>
    </w:p>
    <w:p w14:paraId="2C94950C" w14:textId="77777777" w:rsidR="00AE3787" w:rsidRDefault="00AE3787" w:rsidP="00AE3787">
      <w:pPr>
        <w:spacing w:before="100" w:beforeAutospacing="1" w:after="100" w:afterAutospacing="1"/>
      </w:pPr>
      <w:proofErr w:type="spellStart"/>
      <w:proofErr w:type="gramStart"/>
      <w:r>
        <w:t>plt.title</w:t>
      </w:r>
      <w:proofErr w:type="spellEnd"/>
      <w:proofErr w:type="gramEnd"/>
      <w:r>
        <w:t>("Confusion Matrix - Random Forest")</w:t>
      </w:r>
    </w:p>
    <w:p w14:paraId="5B26B6DD" w14:textId="77777777" w:rsidR="00AE3787" w:rsidRDefault="00AE3787" w:rsidP="00AE3787">
      <w:pPr>
        <w:spacing w:before="100" w:beforeAutospacing="1" w:after="100" w:afterAutospacing="1"/>
      </w:pPr>
      <w:proofErr w:type="spellStart"/>
      <w:proofErr w:type="gramStart"/>
      <w:r>
        <w:t>plt.xticks</w:t>
      </w:r>
      <w:proofErr w:type="spellEnd"/>
      <w:proofErr w:type="gramEnd"/>
      <w:r>
        <w:t>([0,1], ['Non-</w:t>
      </w:r>
      <w:proofErr w:type="spellStart"/>
      <w:r>
        <w:t>Arrest','Arrest</w:t>
      </w:r>
      <w:proofErr w:type="spellEnd"/>
      <w:r>
        <w:t>'])</w:t>
      </w:r>
    </w:p>
    <w:p w14:paraId="77421D64" w14:textId="77777777" w:rsidR="00AE3787" w:rsidRDefault="00AE3787" w:rsidP="00AE3787">
      <w:pPr>
        <w:spacing w:before="100" w:beforeAutospacing="1" w:after="100" w:afterAutospacing="1"/>
      </w:pPr>
      <w:proofErr w:type="spellStart"/>
      <w:proofErr w:type="gramStart"/>
      <w:r>
        <w:t>plt.yticks</w:t>
      </w:r>
      <w:proofErr w:type="spellEnd"/>
      <w:proofErr w:type="gramEnd"/>
      <w:r>
        <w:t>([0,1], ['Non-</w:t>
      </w:r>
      <w:proofErr w:type="spellStart"/>
      <w:r>
        <w:t>Arrest','Arrest</w:t>
      </w:r>
      <w:proofErr w:type="spellEnd"/>
      <w:r>
        <w:t>'])</w:t>
      </w:r>
    </w:p>
    <w:p w14:paraId="3E6E6EC1" w14:textId="77777777" w:rsidR="00AE3787" w:rsidRDefault="00AE3787" w:rsidP="00AE3787">
      <w:pPr>
        <w:spacing w:before="100" w:beforeAutospacing="1" w:after="100" w:afterAutospacing="1"/>
      </w:pPr>
      <w:proofErr w:type="spellStart"/>
      <w:proofErr w:type="gramStart"/>
      <w:r>
        <w:t>plt.savefig</w:t>
      </w:r>
      <w:proofErr w:type="spellEnd"/>
      <w:proofErr w:type="gramEnd"/>
      <w:r>
        <w:t>("results/confusion_matrix_rf.png")</w:t>
      </w:r>
    </w:p>
    <w:p w14:paraId="2D9BAB78" w14:textId="77777777" w:rsidR="00AE3787" w:rsidRDefault="00AE3787" w:rsidP="00AE3787">
      <w:pPr>
        <w:spacing w:before="100" w:beforeAutospacing="1" w:after="100" w:afterAutospacing="1"/>
      </w:pPr>
      <w:proofErr w:type="spellStart"/>
      <w:proofErr w:type="gramStart"/>
      <w:r>
        <w:t>plt.show</w:t>
      </w:r>
      <w:proofErr w:type="spellEnd"/>
      <w:proofErr w:type="gramEnd"/>
      <w:r>
        <w:t>()</w:t>
      </w:r>
    </w:p>
    <w:p w14:paraId="480DEDC4" w14:textId="77777777" w:rsidR="00AE3787" w:rsidRDefault="00AE3787" w:rsidP="00AE3787">
      <w:pPr>
        <w:spacing w:before="100" w:beforeAutospacing="1" w:after="100" w:afterAutospacing="1"/>
      </w:pPr>
    </w:p>
    <w:p w14:paraId="59674381" w14:textId="77777777" w:rsidR="00AE3787" w:rsidRDefault="00AE3787" w:rsidP="00AE3787">
      <w:pPr>
        <w:spacing w:before="100" w:beforeAutospacing="1" w:after="100" w:afterAutospacing="1"/>
      </w:pPr>
      <w:proofErr w:type="spellStart"/>
      <w:r>
        <w:lastRenderedPageBreak/>
        <w:t>df_arrest</w:t>
      </w:r>
      <w:proofErr w:type="spellEnd"/>
      <w:r>
        <w:t xml:space="preserve"> = </w:t>
      </w:r>
      <w:proofErr w:type="spellStart"/>
      <w:r>
        <w:t>df</w:t>
      </w:r>
      <w:proofErr w:type="spellEnd"/>
      <w:r>
        <w:t>[</w:t>
      </w:r>
      <w:proofErr w:type="spellStart"/>
      <w:r>
        <w:t>df</w:t>
      </w:r>
      <w:proofErr w:type="spellEnd"/>
      <w:r>
        <w:t>['Arrest'] == 1</w:t>
      </w:r>
      <w:proofErr w:type="gramStart"/>
      <w:r>
        <w:t>].copy</w:t>
      </w:r>
      <w:proofErr w:type="gramEnd"/>
      <w:r>
        <w:t>()</w:t>
      </w:r>
    </w:p>
    <w:p w14:paraId="69959AC1" w14:textId="77777777" w:rsidR="00AE3787" w:rsidRDefault="00AE3787" w:rsidP="00AE3787">
      <w:pPr>
        <w:spacing w:before="100" w:beforeAutospacing="1" w:after="100" w:afterAutospacing="1"/>
      </w:pPr>
    </w:p>
    <w:p w14:paraId="2B5ED7B9" w14:textId="77777777" w:rsidR="00AE3787" w:rsidRDefault="00AE3787" w:rsidP="00AE3787">
      <w:pPr>
        <w:spacing w:before="100" w:beforeAutospacing="1" w:after="100" w:afterAutospacing="1"/>
      </w:pPr>
      <w:proofErr w:type="spellStart"/>
      <w:r>
        <w:t>scaler_cluster</w:t>
      </w:r>
      <w:proofErr w:type="spellEnd"/>
      <w:r>
        <w:t xml:space="preserve"> = </w:t>
      </w:r>
      <w:proofErr w:type="spellStart"/>
      <w:proofErr w:type="gramStart"/>
      <w:r>
        <w:t>StandardScaler</w:t>
      </w:r>
      <w:proofErr w:type="spellEnd"/>
      <w:r>
        <w:t>(</w:t>
      </w:r>
      <w:proofErr w:type="gramEnd"/>
      <w:r>
        <w:t>)</w:t>
      </w:r>
    </w:p>
    <w:p w14:paraId="7086A67A" w14:textId="77777777" w:rsidR="00AE3787" w:rsidRDefault="00AE3787" w:rsidP="00AE3787">
      <w:pPr>
        <w:spacing w:before="100" w:beforeAutospacing="1" w:after="100" w:afterAutospacing="1"/>
      </w:pPr>
      <w:proofErr w:type="spellStart"/>
      <w:r>
        <w:t>X_cluster</w:t>
      </w:r>
      <w:proofErr w:type="spellEnd"/>
      <w:r>
        <w:t xml:space="preserve"> = </w:t>
      </w:r>
      <w:proofErr w:type="spellStart"/>
      <w:r>
        <w:t>scaler_cluster.fit_</w:t>
      </w:r>
      <w:proofErr w:type="gramStart"/>
      <w:r>
        <w:t>transform</w:t>
      </w:r>
      <w:proofErr w:type="spellEnd"/>
      <w:r>
        <w:t>(</w:t>
      </w:r>
      <w:proofErr w:type="spellStart"/>
      <w:proofErr w:type="gramEnd"/>
      <w:r>
        <w:t>df_arrest.drop</w:t>
      </w:r>
      <w:proofErr w:type="spellEnd"/>
      <w:r>
        <w:t>('Arrest', axis=1))</w:t>
      </w:r>
    </w:p>
    <w:p w14:paraId="78AD8117" w14:textId="77777777" w:rsidR="00AE3787" w:rsidRDefault="00AE3787" w:rsidP="00AE3787">
      <w:pPr>
        <w:spacing w:before="100" w:beforeAutospacing="1" w:after="100" w:afterAutospacing="1"/>
      </w:pPr>
    </w:p>
    <w:p w14:paraId="333E496A" w14:textId="77777777" w:rsidR="00AE3787" w:rsidRDefault="00AE3787" w:rsidP="00AE3787">
      <w:pPr>
        <w:spacing w:before="100" w:beforeAutospacing="1" w:after="100" w:afterAutospacing="1"/>
      </w:pPr>
      <w:proofErr w:type="spellStart"/>
      <w:r>
        <w:t>kmeans</w:t>
      </w:r>
      <w:proofErr w:type="spellEnd"/>
      <w:r>
        <w:t xml:space="preserve"> = </w:t>
      </w:r>
      <w:proofErr w:type="spellStart"/>
      <w:proofErr w:type="gramStart"/>
      <w:r>
        <w:t>KMeans</w:t>
      </w:r>
      <w:proofErr w:type="spellEnd"/>
      <w:r>
        <w:t>(</w:t>
      </w:r>
      <w:proofErr w:type="spellStart"/>
      <w:proofErr w:type="gramEnd"/>
      <w:r>
        <w:t>n_clusters</w:t>
      </w:r>
      <w:proofErr w:type="spellEnd"/>
      <w:r>
        <w:t xml:space="preserve">=3, </w:t>
      </w:r>
      <w:proofErr w:type="spellStart"/>
      <w:r>
        <w:t>random_state</w:t>
      </w:r>
      <w:proofErr w:type="spellEnd"/>
      <w:r>
        <w:t>=42)</w:t>
      </w:r>
    </w:p>
    <w:p w14:paraId="77933D4C" w14:textId="77777777" w:rsidR="00AE3787" w:rsidRDefault="00AE3787" w:rsidP="00AE3787">
      <w:pPr>
        <w:spacing w:before="100" w:beforeAutospacing="1" w:after="100" w:afterAutospacing="1"/>
      </w:pPr>
      <w:proofErr w:type="spellStart"/>
      <w:r>
        <w:t>df_arrest</w:t>
      </w:r>
      <w:proofErr w:type="spellEnd"/>
      <w:r>
        <w:t xml:space="preserve">['Cluster'] = </w:t>
      </w:r>
      <w:proofErr w:type="spellStart"/>
      <w:r>
        <w:t>kmeans.fit_predict</w:t>
      </w:r>
      <w:proofErr w:type="spellEnd"/>
      <w:r>
        <w:t>(</w:t>
      </w:r>
      <w:proofErr w:type="spellStart"/>
      <w:r>
        <w:t>X_cluster</w:t>
      </w:r>
      <w:proofErr w:type="spellEnd"/>
      <w:r>
        <w:t>)</w:t>
      </w:r>
    </w:p>
    <w:p w14:paraId="66A38BFC" w14:textId="77777777" w:rsidR="00AE3787" w:rsidRDefault="00AE3787" w:rsidP="00AE3787">
      <w:pPr>
        <w:spacing w:before="100" w:beforeAutospacing="1" w:after="100" w:afterAutospacing="1"/>
      </w:pPr>
    </w:p>
    <w:p w14:paraId="2B3E3AA9" w14:textId="77777777" w:rsidR="00AE3787" w:rsidRDefault="00AE3787" w:rsidP="00AE3787">
      <w:pPr>
        <w:spacing w:before="100" w:beforeAutospacing="1" w:after="100" w:afterAutospacing="1"/>
      </w:pPr>
      <w:proofErr w:type="spellStart"/>
      <w:proofErr w:type="gramStart"/>
      <w:r>
        <w:t>plt.figure</w:t>
      </w:r>
      <w:proofErr w:type="spellEnd"/>
      <w:proofErr w:type="gramEnd"/>
      <w:r>
        <w:t>()</w:t>
      </w:r>
    </w:p>
    <w:p w14:paraId="0D5D1F64" w14:textId="77777777" w:rsidR="00AE3787" w:rsidRDefault="00AE3787" w:rsidP="00AE3787">
      <w:pPr>
        <w:spacing w:before="100" w:beforeAutospacing="1" w:after="100" w:afterAutospacing="1"/>
      </w:pPr>
    </w:p>
    <w:p w14:paraId="488A096F" w14:textId="77777777" w:rsidR="00AE3787" w:rsidRDefault="00AE3787" w:rsidP="00AE3787">
      <w:pPr>
        <w:spacing w:before="100" w:beforeAutospacing="1" w:after="100" w:afterAutospacing="1"/>
      </w:pPr>
      <w:r>
        <w:t xml:space="preserve">scatter = </w:t>
      </w:r>
      <w:proofErr w:type="spellStart"/>
      <w:proofErr w:type="gramStart"/>
      <w:r>
        <w:t>plt.scatter</w:t>
      </w:r>
      <w:proofErr w:type="spellEnd"/>
      <w:proofErr w:type="gramEnd"/>
      <w:r>
        <w:t>(</w:t>
      </w:r>
    </w:p>
    <w:p w14:paraId="7298B373" w14:textId="77777777" w:rsidR="00AE3787" w:rsidRDefault="00AE3787" w:rsidP="00AE3787">
      <w:pPr>
        <w:spacing w:before="100" w:beforeAutospacing="1" w:after="100" w:afterAutospacing="1"/>
      </w:pPr>
      <w:r>
        <w:t xml:space="preserve">    </w:t>
      </w:r>
      <w:proofErr w:type="spellStart"/>
      <w:r>
        <w:t>df_arrest</w:t>
      </w:r>
      <w:proofErr w:type="spellEnd"/>
      <w:r>
        <w:t>['Longitude'],</w:t>
      </w:r>
    </w:p>
    <w:p w14:paraId="67293198" w14:textId="77777777" w:rsidR="00AE3787" w:rsidRDefault="00AE3787" w:rsidP="00AE3787">
      <w:pPr>
        <w:spacing w:before="100" w:beforeAutospacing="1" w:after="100" w:afterAutospacing="1"/>
      </w:pPr>
      <w:r>
        <w:t xml:space="preserve">    </w:t>
      </w:r>
      <w:proofErr w:type="spellStart"/>
      <w:r>
        <w:t>df_arrest</w:t>
      </w:r>
      <w:proofErr w:type="spellEnd"/>
      <w:r>
        <w:t>['Latitude'],</w:t>
      </w:r>
    </w:p>
    <w:p w14:paraId="326086EF" w14:textId="77777777" w:rsidR="00AE3787" w:rsidRDefault="00AE3787" w:rsidP="00AE3787">
      <w:pPr>
        <w:spacing w:before="100" w:beforeAutospacing="1" w:after="100" w:afterAutospacing="1"/>
      </w:pPr>
      <w:r>
        <w:t xml:space="preserve">    c=</w:t>
      </w:r>
      <w:proofErr w:type="spellStart"/>
      <w:r>
        <w:t>df_arrest</w:t>
      </w:r>
      <w:proofErr w:type="spellEnd"/>
      <w:r>
        <w:t>['Cluster'],</w:t>
      </w:r>
    </w:p>
    <w:p w14:paraId="3C255C2F" w14:textId="77777777" w:rsidR="00AE3787" w:rsidRDefault="00AE3787" w:rsidP="00AE3787">
      <w:pPr>
        <w:spacing w:before="100" w:beforeAutospacing="1" w:after="100" w:afterAutospacing="1"/>
      </w:pPr>
      <w:r>
        <w:t xml:space="preserve">    s=10</w:t>
      </w:r>
    </w:p>
    <w:p w14:paraId="004E5D5B" w14:textId="77777777" w:rsidR="00AE3787" w:rsidRDefault="00AE3787" w:rsidP="00AE3787">
      <w:pPr>
        <w:spacing w:before="100" w:beforeAutospacing="1" w:after="100" w:afterAutospacing="1"/>
      </w:pPr>
      <w:r>
        <w:t>)</w:t>
      </w:r>
    </w:p>
    <w:p w14:paraId="59601D36" w14:textId="77777777" w:rsidR="00AE3787" w:rsidRDefault="00AE3787" w:rsidP="00AE3787">
      <w:pPr>
        <w:spacing w:before="100" w:beforeAutospacing="1" w:after="100" w:afterAutospacing="1"/>
      </w:pPr>
    </w:p>
    <w:p w14:paraId="574D8073" w14:textId="77777777" w:rsidR="00AE3787" w:rsidRDefault="00AE3787" w:rsidP="00AE3787">
      <w:pPr>
        <w:spacing w:before="100" w:beforeAutospacing="1" w:after="100" w:afterAutospacing="1"/>
      </w:pPr>
      <w:proofErr w:type="spellStart"/>
      <w:proofErr w:type="gramStart"/>
      <w:r>
        <w:t>plt.colorbar</w:t>
      </w:r>
      <w:proofErr w:type="spellEnd"/>
      <w:proofErr w:type="gramEnd"/>
      <w:r>
        <w:t>(scatter)</w:t>
      </w:r>
    </w:p>
    <w:p w14:paraId="5345B037" w14:textId="77777777" w:rsidR="00AE3787" w:rsidRDefault="00AE3787" w:rsidP="00AE3787">
      <w:pPr>
        <w:spacing w:before="100" w:beforeAutospacing="1" w:after="100" w:afterAutospacing="1"/>
      </w:pPr>
      <w:proofErr w:type="spellStart"/>
      <w:proofErr w:type="gramStart"/>
      <w:r>
        <w:t>plt.title</w:t>
      </w:r>
      <w:proofErr w:type="spellEnd"/>
      <w:proofErr w:type="gramEnd"/>
      <w:r>
        <w:t>("K-Means Clustering of Arrest Cases")</w:t>
      </w:r>
    </w:p>
    <w:p w14:paraId="33861229" w14:textId="77777777" w:rsidR="00AE3787" w:rsidRDefault="00AE3787" w:rsidP="00AE3787">
      <w:pPr>
        <w:spacing w:before="100" w:beforeAutospacing="1" w:after="100" w:afterAutospacing="1"/>
      </w:pPr>
      <w:proofErr w:type="spellStart"/>
      <w:proofErr w:type="gramStart"/>
      <w:r>
        <w:t>plt.xlabel</w:t>
      </w:r>
      <w:proofErr w:type="spellEnd"/>
      <w:proofErr w:type="gramEnd"/>
      <w:r>
        <w:t>("Longitude")</w:t>
      </w:r>
    </w:p>
    <w:p w14:paraId="3973831D" w14:textId="77777777" w:rsidR="00AE3787" w:rsidRDefault="00AE3787" w:rsidP="00AE3787">
      <w:pPr>
        <w:spacing w:before="100" w:beforeAutospacing="1" w:after="100" w:afterAutospacing="1"/>
      </w:pPr>
      <w:proofErr w:type="spellStart"/>
      <w:proofErr w:type="gramStart"/>
      <w:r>
        <w:t>plt.ylabel</w:t>
      </w:r>
      <w:proofErr w:type="spellEnd"/>
      <w:proofErr w:type="gramEnd"/>
      <w:r>
        <w:t>("Latitude")</w:t>
      </w:r>
    </w:p>
    <w:p w14:paraId="1F79CFAC" w14:textId="77777777" w:rsidR="00AE3787" w:rsidRDefault="00AE3787" w:rsidP="00AE3787">
      <w:pPr>
        <w:spacing w:before="100" w:beforeAutospacing="1" w:after="100" w:afterAutospacing="1"/>
      </w:pPr>
    </w:p>
    <w:p w14:paraId="1F20AEB0" w14:textId="77777777" w:rsidR="00AE3787" w:rsidRDefault="00AE3787" w:rsidP="00AE3787">
      <w:pPr>
        <w:spacing w:before="100" w:beforeAutospacing="1" w:after="100" w:afterAutospacing="1"/>
      </w:pPr>
      <w:proofErr w:type="spellStart"/>
      <w:proofErr w:type="gramStart"/>
      <w:r>
        <w:t>plt.savefig</w:t>
      </w:r>
      <w:proofErr w:type="spellEnd"/>
      <w:proofErr w:type="gramEnd"/>
      <w:r>
        <w:t>("results/kmeans_clusters.png")</w:t>
      </w:r>
    </w:p>
    <w:p w14:paraId="43DA4811" w14:textId="77777777" w:rsidR="00AE3787" w:rsidRDefault="00AE3787" w:rsidP="00AE3787">
      <w:pPr>
        <w:spacing w:before="100" w:beforeAutospacing="1" w:after="100" w:afterAutospacing="1"/>
      </w:pPr>
      <w:proofErr w:type="spellStart"/>
      <w:proofErr w:type="gramStart"/>
      <w:r>
        <w:t>plt.show</w:t>
      </w:r>
      <w:proofErr w:type="spellEnd"/>
      <w:proofErr w:type="gramEnd"/>
      <w:r>
        <w:t>()</w:t>
      </w:r>
    </w:p>
    <w:p w14:paraId="280B7B82" w14:textId="77777777" w:rsidR="00AE3787" w:rsidRDefault="00AE3787" w:rsidP="00AE3787">
      <w:pPr>
        <w:spacing w:before="100" w:beforeAutospacing="1" w:after="100" w:afterAutospacing="1"/>
      </w:pPr>
    </w:p>
    <w:p w14:paraId="5B8E0111" w14:textId="77777777" w:rsidR="00AE3787" w:rsidRDefault="00AE3787" w:rsidP="00AE3787">
      <w:pPr>
        <w:spacing w:before="100" w:beforeAutospacing="1" w:after="100" w:afterAutospacing="1"/>
      </w:pPr>
      <w:proofErr w:type="gramStart"/>
      <w:r>
        <w:lastRenderedPageBreak/>
        <w:t>print(</w:t>
      </w:r>
      <w:proofErr w:type="gramEnd"/>
      <w:r>
        <w:t>"\</w:t>
      </w:r>
      <w:proofErr w:type="spellStart"/>
      <w:r>
        <w:t>nFinal</w:t>
      </w:r>
      <w:proofErr w:type="spellEnd"/>
      <w:r>
        <w:t xml:space="preserve"> Model Comparison:")</w:t>
      </w:r>
    </w:p>
    <w:p w14:paraId="71CBD705" w14:textId="77777777" w:rsidR="00AE3787" w:rsidRDefault="00AE3787" w:rsidP="00AE3787">
      <w:pPr>
        <w:spacing w:before="100" w:beforeAutospacing="1" w:after="100" w:afterAutospacing="1"/>
      </w:pPr>
      <w:r>
        <w:t>print(</w:t>
      </w:r>
      <w:proofErr w:type="spellStart"/>
      <w:r>
        <w:t>results_df</w:t>
      </w:r>
      <w:proofErr w:type="spellEnd"/>
      <w:r>
        <w:t>)</w:t>
      </w:r>
    </w:p>
    <w:p w14:paraId="3404BF99" w14:textId="77777777" w:rsidR="00AE3787" w:rsidRDefault="00AE3787" w:rsidP="00AE3787">
      <w:pPr>
        <w:spacing w:before="100" w:beforeAutospacing="1" w:after="100" w:afterAutospacing="1"/>
      </w:pPr>
    </w:p>
    <w:p w14:paraId="35370FE6" w14:textId="77777777" w:rsidR="00AE3787" w:rsidRDefault="00AE3787" w:rsidP="00AE3787">
      <w:pPr>
        <w:spacing w:before="100" w:beforeAutospacing="1" w:after="100" w:afterAutospacing="1"/>
      </w:pPr>
      <w:proofErr w:type="spellStart"/>
      <w:r>
        <w:t>best_model</w:t>
      </w:r>
      <w:proofErr w:type="spellEnd"/>
      <w:r>
        <w:t xml:space="preserve"> = </w:t>
      </w:r>
      <w:proofErr w:type="spellStart"/>
      <w:r>
        <w:t>results_df.loc</w:t>
      </w:r>
      <w:proofErr w:type="spellEnd"/>
      <w:r>
        <w:t>[</w:t>
      </w:r>
      <w:proofErr w:type="spellStart"/>
      <w:r>
        <w:t>results_df</w:t>
      </w:r>
      <w:proofErr w:type="spellEnd"/>
      <w:r>
        <w:t>['Accuracy'</w:t>
      </w:r>
      <w:proofErr w:type="gramStart"/>
      <w:r>
        <w:t>].</w:t>
      </w:r>
      <w:proofErr w:type="spellStart"/>
      <w:r>
        <w:t>idxmax</w:t>
      </w:r>
      <w:proofErr w:type="spellEnd"/>
      <w:proofErr w:type="gramEnd"/>
      <w:r>
        <w:t>()]</w:t>
      </w:r>
    </w:p>
    <w:p w14:paraId="1C69B0B1" w14:textId="77777777" w:rsidR="00AE3787" w:rsidRDefault="00AE3787" w:rsidP="00AE3787">
      <w:pPr>
        <w:spacing w:before="100" w:beforeAutospacing="1" w:after="100" w:afterAutospacing="1"/>
      </w:pPr>
      <w:proofErr w:type="gramStart"/>
      <w:r>
        <w:t>print(</w:t>
      </w:r>
      <w:proofErr w:type="gramEnd"/>
      <w:r>
        <w:t>"\</w:t>
      </w:r>
      <w:proofErr w:type="spellStart"/>
      <w:r>
        <w:t>nBest</w:t>
      </w:r>
      <w:proofErr w:type="spellEnd"/>
      <w:r>
        <w:t xml:space="preserve"> Model:", </w:t>
      </w:r>
      <w:proofErr w:type="spellStart"/>
      <w:r>
        <w:t>best_model</w:t>
      </w:r>
      <w:proofErr w:type="spellEnd"/>
      <w:r>
        <w:t>["Model"])</w:t>
      </w:r>
    </w:p>
    <w:p w14:paraId="17300760" w14:textId="1DAC2A61" w:rsidR="00F17E7D" w:rsidRPr="00F17E7D" w:rsidRDefault="00AE3787" w:rsidP="00AE3787">
      <w:pPr>
        <w:spacing w:before="100" w:beforeAutospacing="1" w:after="100" w:afterAutospacing="1"/>
      </w:pPr>
      <w:proofErr w:type="gramStart"/>
      <w:r>
        <w:t>print(</w:t>
      </w:r>
      <w:proofErr w:type="gramEnd"/>
      <w:r>
        <w:t xml:space="preserve">"Best Accuracy:", </w:t>
      </w:r>
      <w:proofErr w:type="spellStart"/>
      <w:r>
        <w:t>best_model</w:t>
      </w:r>
      <w:proofErr w:type="spellEnd"/>
      <w:r>
        <w:t>["Accuracy"])</w:t>
      </w:r>
    </w:p>
    <w:p w14:paraId="259330A3" w14:textId="77777777" w:rsidR="00F17E7D" w:rsidRPr="00F17E7D" w:rsidRDefault="00F17E7D" w:rsidP="00F17E7D">
      <w:pPr>
        <w:spacing w:before="100" w:beforeAutospacing="1" w:after="100" w:afterAutospacing="1"/>
      </w:pPr>
    </w:p>
    <w:p w14:paraId="52A4ACD4" w14:textId="77777777" w:rsidR="00F17E7D" w:rsidRPr="00F17E7D" w:rsidRDefault="00F17E7D" w:rsidP="00F17E7D">
      <w:pPr>
        <w:spacing w:before="100" w:beforeAutospacing="1" w:after="100" w:afterAutospacing="1"/>
      </w:pPr>
    </w:p>
    <w:p w14:paraId="4C0F4EE4" w14:textId="77777777" w:rsidR="00F17E7D" w:rsidRPr="00F17E7D" w:rsidRDefault="00F17E7D" w:rsidP="00F17E7D">
      <w:pPr>
        <w:spacing w:before="100" w:beforeAutospacing="1" w:after="100" w:afterAutospacing="1"/>
      </w:pPr>
    </w:p>
    <w:p w14:paraId="67A820E2" w14:textId="77777777" w:rsidR="00F17E7D" w:rsidRPr="00F17E7D" w:rsidRDefault="00F17E7D" w:rsidP="00F17E7D">
      <w:pPr>
        <w:spacing w:before="100" w:beforeAutospacing="1" w:after="100" w:afterAutospacing="1"/>
      </w:pPr>
    </w:p>
    <w:p w14:paraId="61E8F0D8" w14:textId="77777777" w:rsidR="00F17E7D" w:rsidRDefault="00F17E7D" w:rsidP="00F17E7D">
      <w:pPr>
        <w:rPr>
          <w:rStyle w:val="Emphasis"/>
          <w:i w:val="0"/>
          <w:iCs w:val="0"/>
        </w:rPr>
      </w:pPr>
    </w:p>
    <w:p w14:paraId="61A76920" w14:textId="77777777" w:rsidR="00F17E7D" w:rsidRPr="00F17E7D" w:rsidRDefault="00F17E7D" w:rsidP="00F17E7D">
      <w:pPr>
        <w:rPr>
          <w:rStyle w:val="Emphasis"/>
          <w:i w:val="0"/>
          <w:iCs w:val="0"/>
        </w:rPr>
      </w:pPr>
    </w:p>
    <w:p w14:paraId="7AC040D6" w14:textId="77777777" w:rsidR="00F17E7D" w:rsidRPr="00F17E7D" w:rsidRDefault="00F17E7D" w:rsidP="00F17E7D">
      <w:pPr>
        <w:rPr>
          <w:color w:val="0070C0"/>
        </w:rPr>
      </w:pPr>
    </w:p>
    <w:sectPr w:rsidR="00F17E7D" w:rsidRPr="00F17E7D" w:rsidSect="00FC67A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56E31C" w14:textId="77777777" w:rsidR="00AE152C" w:rsidRDefault="00AE152C" w:rsidP="00FC67AD">
      <w:r>
        <w:separator/>
      </w:r>
    </w:p>
  </w:endnote>
  <w:endnote w:type="continuationSeparator" w:id="0">
    <w:p w14:paraId="0EF8B13C" w14:textId="77777777" w:rsidR="00AE152C" w:rsidRDefault="00AE152C" w:rsidP="00FC67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hruti">
    <w:altName w:val="Cambria Math"/>
    <w:panose1 w:val="02000500000000000000"/>
    <w:charset w:val="01"/>
    <w:family w:val="roman"/>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884404361"/>
      <w:docPartObj>
        <w:docPartGallery w:val="Page Numbers (Bottom of Page)"/>
        <w:docPartUnique/>
      </w:docPartObj>
    </w:sdtPr>
    <w:sdtEndPr>
      <w:rPr>
        <w:rStyle w:val="PageNumber"/>
      </w:rPr>
    </w:sdtEndPr>
    <w:sdtContent>
      <w:p w14:paraId="6E56BE7D" w14:textId="18A0A34A" w:rsidR="00FC67AD" w:rsidRDefault="00FC67AD" w:rsidP="00787C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8AC28F" w14:textId="77777777" w:rsidR="00FC67AD" w:rsidRDefault="00FC67AD" w:rsidP="00FC67AD">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653634385"/>
      <w:docPartObj>
        <w:docPartGallery w:val="Page Numbers (Bottom of Page)"/>
        <w:docPartUnique/>
      </w:docPartObj>
    </w:sdtPr>
    <w:sdtEndPr>
      <w:rPr>
        <w:rStyle w:val="PageNumber"/>
      </w:rPr>
    </w:sdtEndPr>
    <w:sdtContent>
      <w:p w14:paraId="0529B05D" w14:textId="5292E058" w:rsidR="00FC67AD" w:rsidRDefault="00FC67AD" w:rsidP="00787C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B746C">
          <w:rPr>
            <w:rStyle w:val="PageNumber"/>
            <w:noProof/>
          </w:rPr>
          <w:t>I</w:t>
        </w:r>
        <w:r>
          <w:rPr>
            <w:rStyle w:val="PageNumber"/>
          </w:rPr>
          <w:fldChar w:fldCharType="end"/>
        </w:r>
      </w:p>
    </w:sdtContent>
  </w:sdt>
  <w:p w14:paraId="6E210E2C" w14:textId="77777777" w:rsidR="00FC67AD" w:rsidRDefault="00FC67AD" w:rsidP="00FC67AD">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D4B325" w14:textId="77777777" w:rsidR="00AE152C" w:rsidRDefault="00AE152C" w:rsidP="00FC67AD">
      <w:r>
        <w:separator/>
      </w:r>
    </w:p>
  </w:footnote>
  <w:footnote w:type="continuationSeparator" w:id="0">
    <w:p w14:paraId="4AEAFE47" w14:textId="77777777" w:rsidR="00AE152C" w:rsidRDefault="00AE152C" w:rsidP="00FC67AD">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0B2B39"/>
    <w:multiLevelType w:val="multilevel"/>
    <w:tmpl w:val="D8A01D5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603A68C3"/>
    <w:multiLevelType w:val="multilevel"/>
    <w:tmpl w:val="7986989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7E7D"/>
    <w:rsid w:val="0003309E"/>
    <w:rsid w:val="00152A32"/>
    <w:rsid w:val="001A6F66"/>
    <w:rsid w:val="001B6911"/>
    <w:rsid w:val="001C0DB5"/>
    <w:rsid w:val="00236C3D"/>
    <w:rsid w:val="00273944"/>
    <w:rsid w:val="00287F0F"/>
    <w:rsid w:val="002C57C8"/>
    <w:rsid w:val="002D217D"/>
    <w:rsid w:val="00345E8A"/>
    <w:rsid w:val="003A273D"/>
    <w:rsid w:val="003B6F13"/>
    <w:rsid w:val="003D4272"/>
    <w:rsid w:val="00407743"/>
    <w:rsid w:val="00440075"/>
    <w:rsid w:val="004549F1"/>
    <w:rsid w:val="004B7BF6"/>
    <w:rsid w:val="0063744D"/>
    <w:rsid w:val="0066619F"/>
    <w:rsid w:val="006A7504"/>
    <w:rsid w:val="006D7CB4"/>
    <w:rsid w:val="006D7EFF"/>
    <w:rsid w:val="006F5DEF"/>
    <w:rsid w:val="00717390"/>
    <w:rsid w:val="00720287"/>
    <w:rsid w:val="00745260"/>
    <w:rsid w:val="0076443A"/>
    <w:rsid w:val="00785881"/>
    <w:rsid w:val="007E53F2"/>
    <w:rsid w:val="00822F21"/>
    <w:rsid w:val="008370F1"/>
    <w:rsid w:val="008B2D2C"/>
    <w:rsid w:val="008B7835"/>
    <w:rsid w:val="00907138"/>
    <w:rsid w:val="00965630"/>
    <w:rsid w:val="009A197E"/>
    <w:rsid w:val="009B4CCE"/>
    <w:rsid w:val="009E7379"/>
    <w:rsid w:val="00A240B2"/>
    <w:rsid w:val="00AB746C"/>
    <w:rsid w:val="00AE152C"/>
    <w:rsid w:val="00AE3787"/>
    <w:rsid w:val="00B26FC2"/>
    <w:rsid w:val="00BB36C9"/>
    <w:rsid w:val="00BB3F23"/>
    <w:rsid w:val="00BE4C1D"/>
    <w:rsid w:val="00C308D7"/>
    <w:rsid w:val="00C34E57"/>
    <w:rsid w:val="00C42148"/>
    <w:rsid w:val="00C44205"/>
    <w:rsid w:val="00C811A1"/>
    <w:rsid w:val="00C943F2"/>
    <w:rsid w:val="00D31737"/>
    <w:rsid w:val="00D32821"/>
    <w:rsid w:val="00D33D9E"/>
    <w:rsid w:val="00D51721"/>
    <w:rsid w:val="00D767B4"/>
    <w:rsid w:val="00D96E62"/>
    <w:rsid w:val="00DC5A92"/>
    <w:rsid w:val="00DD11B6"/>
    <w:rsid w:val="00E90513"/>
    <w:rsid w:val="00EA39CA"/>
    <w:rsid w:val="00F17E7D"/>
    <w:rsid w:val="00F40539"/>
    <w:rsid w:val="00F61FB4"/>
    <w:rsid w:val="00F812F2"/>
    <w:rsid w:val="00FC67AD"/>
    <w:rsid w:val="00FE23CB"/>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8E0F5"/>
  <w15:chartTrackingRefBased/>
  <w15:docId w15:val="{5F386FA5-DBB5-D040-A96A-2A4854470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45260"/>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17E7D"/>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F17E7D"/>
    <w:pPr>
      <w:keepNext/>
      <w:keepLines/>
      <w:spacing w:before="160" w:after="80" w:line="278" w:lineRule="auto"/>
      <w:outlineLvl w:val="1"/>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F17E7D"/>
    <w:pPr>
      <w:keepNext/>
      <w:keepLines/>
      <w:spacing w:before="160" w:after="80" w:line="278" w:lineRule="auto"/>
      <w:outlineLvl w:val="2"/>
    </w:pPr>
    <w:rPr>
      <w:rFonts w:asciiTheme="minorHAnsi" w:eastAsiaTheme="majorEastAsia" w:hAnsiTheme="minorHAnsi" w:cstheme="majorBidi"/>
      <w:color w:val="2F5496"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F17E7D"/>
    <w:pPr>
      <w:keepNext/>
      <w:keepLines/>
      <w:spacing w:before="80" w:after="40" w:line="278" w:lineRule="auto"/>
      <w:outlineLvl w:val="3"/>
    </w:pPr>
    <w:rPr>
      <w:rFonts w:asciiTheme="minorHAnsi" w:eastAsiaTheme="majorEastAsia" w:hAnsiTheme="minorHAnsi" w:cstheme="majorBidi"/>
      <w:i/>
      <w:iCs/>
      <w:color w:val="2F5496"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F17E7D"/>
    <w:pPr>
      <w:keepNext/>
      <w:keepLines/>
      <w:spacing w:before="80" w:after="40" w:line="278" w:lineRule="auto"/>
      <w:outlineLvl w:val="4"/>
    </w:pPr>
    <w:rPr>
      <w:rFonts w:asciiTheme="minorHAnsi" w:eastAsiaTheme="majorEastAsia" w:hAnsiTheme="minorHAnsi" w:cstheme="majorBidi"/>
      <w:color w:val="2F5496"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F17E7D"/>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F17E7D"/>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F17E7D"/>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F17E7D"/>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7E7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17E7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17E7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F17E7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17E7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17E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7E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7E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7E7D"/>
    <w:rPr>
      <w:rFonts w:eastAsiaTheme="majorEastAsia" w:cstheme="majorBidi"/>
      <w:color w:val="272727" w:themeColor="text1" w:themeTint="D8"/>
    </w:rPr>
  </w:style>
  <w:style w:type="paragraph" w:styleId="Title">
    <w:name w:val="Title"/>
    <w:basedOn w:val="Normal"/>
    <w:next w:val="Normal"/>
    <w:link w:val="TitleChar"/>
    <w:uiPriority w:val="10"/>
    <w:qFormat/>
    <w:rsid w:val="00F17E7D"/>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F17E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7E7D"/>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F17E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7E7D"/>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F17E7D"/>
    <w:rPr>
      <w:i/>
      <w:iCs/>
      <w:color w:val="404040" w:themeColor="text1" w:themeTint="BF"/>
    </w:rPr>
  </w:style>
  <w:style w:type="paragraph" w:styleId="ListParagraph">
    <w:name w:val="List Paragraph"/>
    <w:basedOn w:val="Normal"/>
    <w:uiPriority w:val="34"/>
    <w:qFormat/>
    <w:rsid w:val="00F17E7D"/>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F17E7D"/>
    <w:rPr>
      <w:i/>
      <w:iCs/>
      <w:color w:val="2F5496" w:themeColor="accent1" w:themeShade="BF"/>
    </w:rPr>
  </w:style>
  <w:style w:type="paragraph" w:styleId="IntenseQuote">
    <w:name w:val="Intense Quote"/>
    <w:basedOn w:val="Normal"/>
    <w:next w:val="Normal"/>
    <w:link w:val="IntenseQuoteChar"/>
    <w:uiPriority w:val="30"/>
    <w:qFormat/>
    <w:rsid w:val="00F17E7D"/>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asciiTheme="minorHAnsi" w:eastAsiaTheme="minorHAnsi" w:hAnsiTheme="minorHAnsi" w:cstheme="minorBidi"/>
      <w:i/>
      <w:iCs/>
      <w:color w:val="2F5496"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F17E7D"/>
    <w:rPr>
      <w:i/>
      <w:iCs/>
      <w:color w:val="2F5496" w:themeColor="accent1" w:themeShade="BF"/>
    </w:rPr>
  </w:style>
  <w:style w:type="character" w:styleId="IntenseReference">
    <w:name w:val="Intense Reference"/>
    <w:basedOn w:val="DefaultParagraphFont"/>
    <w:uiPriority w:val="32"/>
    <w:qFormat/>
    <w:rsid w:val="00F17E7D"/>
    <w:rPr>
      <w:b/>
      <w:bCs/>
      <w:smallCaps/>
      <w:color w:val="2F5496" w:themeColor="accent1" w:themeShade="BF"/>
      <w:spacing w:val="5"/>
    </w:rPr>
  </w:style>
  <w:style w:type="character" w:styleId="Emphasis">
    <w:name w:val="Emphasis"/>
    <w:basedOn w:val="DefaultParagraphFont"/>
    <w:uiPriority w:val="20"/>
    <w:qFormat/>
    <w:rsid w:val="00F17E7D"/>
    <w:rPr>
      <w:i/>
      <w:iCs/>
    </w:rPr>
  </w:style>
  <w:style w:type="paragraph" w:styleId="NormalWeb">
    <w:name w:val="Normal (Web)"/>
    <w:basedOn w:val="Normal"/>
    <w:uiPriority w:val="99"/>
    <w:semiHidden/>
    <w:unhideWhenUsed/>
    <w:rsid w:val="00F17E7D"/>
    <w:pPr>
      <w:spacing w:before="100" w:beforeAutospacing="1" w:after="100" w:afterAutospacing="1"/>
    </w:pPr>
  </w:style>
  <w:style w:type="paragraph" w:styleId="TOCHeading">
    <w:name w:val="TOC Heading"/>
    <w:basedOn w:val="Heading1"/>
    <w:next w:val="Normal"/>
    <w:uiPriority w:val="39"/>
    <w:unhideWhenUsed/>
    <w:qFormat/>
    <w:rsid w:val="00F17E7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17E7D"/>
    <w:pPr>
      <w:spacing w:before="120" w:line="278" w:lineRule="auto"/>
    </w:pPr>
    <w:rPr>
      <w:rFonts w:asciiTheme="minorHAnsi" w:eastAsiaTheme="minorHAnsi" w:hAnsiTheme="minorHAnsi" w:cstheme="minorHAnsi"/>
      <w:b/>
      <w:bCs/>
      <w:i/>
      <w:iCs/>
      <w:kern w:val="2"/>
      <w:lang w:eastAsia="en-US"/>
      <w14:ligatures w14:val="standardContextual"/>
    </w:rPr>
  </w:style>
  <w:style w:type="paragraph" w:styleId="TOC2">
    <w:name w:val="toc 2"/>
    <w:basedOn w:val="Normal"/>
    <w:next w:val="Normal"/>
    <w:autoRedefine/>
    <w:uiPriority w:val="39"/>
    <w:unhideWhenUsed/>
    <w:rsid w:val="00F17E7D"/>
    <w:pPr>
      <w:spacing w:before="120" w:line="278" w:lineRule="auto"/>
      <w:ind w:left="240"/>
    </w:pPr>
    <w:rPr>
      <w:rFonts w:asciiTheme="minorHAnsi" w:eastAsiaTheme="minorHAnsi" w:hAnsiTheme="minorHAnsi" w:cstheme="minorHAnsi"/>
      <w:b/>
      <w:bCs/>
      <w:kern w:val="2"/>
      <w:sz w:val="22"/>
      <w:szCs w:val="22"/>
      <w:lang w:eastAsia="en-US"/>
      <w14:ligatures w14:val="standardContextual"/>
    </w:rPr>
  </w:style>
  <w:style w:type="character" w:styleId="Hyperlink">
    <w:name w:val="Hyperlink"/>
    <w:basedOn w:val="DefaultParagraphFont"/>
    <w:uiPriority w:val="99"/>
    <w:unhideWhenUsed/>
    <w:rsid w:val="00F17E7D"/>
    <w:rPr>
      <w:color w:val="0563C1" w:themeColor="hyperlink"/>
      <w:u w:val="single"/>
    </w:rPr>
  </w:style>
  <w:style w:type="paragraph" w:styleId="TOC3">
    <w:name w:val="toc 3"/>
    <w:basedOn w:val="Normal"/>
    <w:next w:val="Normal"/>
    <w:autoRedefine/>
    <w:uiPriority w:val="39"/>
    <w:semiHidden/>
    <w:unhideWhenUsed/>
    <w:rsid w:val="00F17E7D"/>
    <w:pPr>
      <w:spacing w:line="278" w:lineRule="auto"/>
      <w:ind w:left="480"/>
    </w:pPr>
    <w:rPr>
      <w:rFonts w:asciiTheme="minorHAnsi" w:eastAsiaTheme="minorHAnsi" w:hAnsiTheme="minorHAnsi" w:cstheme="minorHAnsi"/>
      <w:kern w:val="2"/>
      <w:sz w:val="20"/>
      <w:szCs w:val="20"/>
      <w:lang w:eastAsia="en-US"/>
      <w14:ligatures w14:val="standardContextual"/>
    </w:rPr>
  </w:style>
  <w:style w:type="paragraph" w:styleId="TOC4">
    <w:name w:val="toc 4"/>
    <w:basedOn w:val="Normal"/>
    <w:next w:val="Normal"/>
    <w:autoRedefine/>
    <w:uiPriority w:val="39"/>
    <w:semiHidden/>
    <w:unhideWhenUsed/>
    <w:rsid w:val="00F17E7D"/>
    <w:pPr>
      <w:spacing w:line="278" w:lineRule="auto"/>
      <w:ind w:left="720"/>
    </w:pPr>
    <w:rPr>
      <w:rFonts w:asciiTheme="minorHAnsi" w:eastAsiaTheme="minorHAnsi" w:hAnsiTheme="minorHAnsi" w:cstheme="minorHAnsi"/>
      <w:kern w:val="2"/>
      <w:sz w:val="20"/>
      <w:szCs w:val="20"/>
      <w:lang w:eastAsia="en-US"/>
      <w14:ligatures w14:val="standardContextual"/>
    </w:rPr>
  </w:style>
  <w:style w:type="paragraph" w:styleId="TOC5">
    <w:name w:val="toc 5"/>
    <w:basedOn w:val="Normal"/>
    <w:next w:val="Normal"/>
    <w:autoRedefine/>
    <w:uiPriority w:val="39"/>
    <w:semiHidden/>
    <w:unhideWhenUsed/>
    <w:rsid w:val="00F17E7D"/>
    <w:pPr>
      <w:spacing w:line="278" w:lineRule="auto"/>
      <w:ind w:left="960"/>
    </w:pPr>
    <w:rPr>
      <w:rFonts w:asciiTheme="minorHAnsi" w:eastAsiaTheme="minorHAnsi" w:hAnsiTheme="minorHAnsi" w:cstheme="minorHAnsi"/>
      <w:kern w:val="2"/>
      <w:sz w:val="20"/>
      <w:szCs w:val="20"/>
      <w:lang w:eastAsia="en-US"/>
      <w14:ligatures w14:val="standardContextual"/>
    </w:rPr>
  </w:style>
  <w:style w:type="paragraph" w:styleId="TOC6">
    <w:name w:val="toc 6"/>
    <w:basedOn w:val="Normal"/>
    <w:next w:val="Normal"/>
    <w:autoRedefine/>
    <w:uiPriority w:val="39"/>
    <w:semiHidden/>
    <w:unhideWhenUsed/>
    <w:rsid w:val="00F17E7D"/>
    <w:pPr>
      <w:spacing w:line="278" w:lineRule="auto"/>
      <w:ind w:left="1200"/>
    </w:pPr>
    <w:rPr>
      <w:rFonts w:asciiTheme="minorHAnsi" w:eastAsiaTheme="minorHAnsi" w:hAnsiTheme="minorHAnsi" w:cstheme="minorHAnsi"/>
      <w:kern w:val="2"/>
      <w:sz w:val="20"/>
      <w:szCs w:val="20"/>
      <w:lang w:eastAsia="en-US"/>
      <w14:ligatures w14:val="standardContextual"/>
    </w:rPr>
  </w:style>
  <w:style w:type="paragraph" w:styleId="TOC7">
    <w:name w:val="toc 7"/>
    <w:basedOn w:val="Normal"/>
    <w:next w:val="Normal"/>
    <w:autoRedefine/>
    <w:uiPriority w:val="39"/>
    <w:semiHidden/>
    <w:unhideWhenUsed/>
    <w:rsid w:val="00F17E7D"/>
    <w:pPr>
      <w:spacing w:line="278" w:lineRule="auto"/>
      <w:ind w:left="1440"/>
    </w:pPr>
    <w:rPr>
      <w:rFonts w:asciiTheme="minorHAnsi" w:eastAsiaTheme="minorHAnsi" w:hAnsiTheme="minorHAnsi" w:cstheme="minorHAnsi"/>
      <w:kern w:val="2"/>
      <w:sz w:val="20"/>
      <w:szCs w:val="20"/>
      <w:lang w:eastAsia="en-US"/>
      <w14:ligatures w14:val="standardContextual"/>
    </w:rPr>
  </w:style>
  <w:style w:type="paragraph" w:styleId="TOC8">
    <w:name w:val="toc 8"/>
    <w:basedOn w:val="Normal"/>
    <w:next w:val="Normal"/>
    <w:autoRedefine/>
    <w:uiPriority w:val="39"/>
    <w:semiHidden/>
    <w:unhideWhenUsed/>
    <w:rsid w:val="00F17E7D"/>
    <w:pPr>
      <w:spacing w:line="278" w:lineRule="auto"/>
      <w:ind w:left="1680"/>
    </w:pPr>
    <w:rPr>
      <w:rFonts w:asciiTheme="minorHAnsi" w:eastAsiaTheme="minorHAnsi" w:hAnsiTheme="minorHAnsi" w:cstheme="minorHAnsi"/>
      <w:kern w:val="2"/>
      <w:sz w:val="20"/>
      <w:szCs w:val="20"/>
      <w:lang w:eastAsia="en-US"/>
      <w14:ligatures w14:val="standardContextual"/>
    </w:rPr>
  </w:style>
  <w:style w:type="paragraph" w:styleId="TOC9">
    <w:name w:val="toc 9"/>
    <w:basedOn w:val="Normal"/>
    <w:next w:val="Normal"/>
    <w:autoRedefine/>
    <w:uiPriority w:val="39"/>
    <w:semiHidden/>
    <w:unhideWhenUsed/>
    <w:rsid w:val="00F17E7D"/>
    <w:pPr>
      <w:spacing w:line="278" w:lineRule="auto"/>
      <w:ind w:left="1920"/>
    </w:pPr>
    <w:rPr>
      <w:rFonts w:asciiTheme="minorHAnsi" w:eastAsiaTheme="minorHAnsi" w:hAnsiTheme="minorHAnsi" w:cstheme="minorHAnsi"/>
      <w:kern w:val="2"/>
      <w:sz w:val="20"/>
      <w:szCs w:val="20"/>
      <w:lang w:eastAsia="en-US"/>
      <w14:ligatures w14:val="standardContextual"/>
    </w:rPr>
  </w:style>
  <w:style w:type="character" w:styleId="Strong">
    <w:name w:val="Strong"/>
    <w:basedOn w:val="DefaultParagraphFont"/>
    <w:uiPriority w:val="22"/>
    <w:qFormat/>
    <w:rsid w:val="006F5DEF"/>
    <w:rPr>
      <w:b/>
      <w:bCs/>
    </w:rPr>
  </w:style>
  <w:style w:type="paragraph" w:styleId="Caption">
    <w:name w:val="caption"/>
    <w:basedOn w:val="Normal"/>
    <w:next w:val="Normal"/>
    <w:uiPriority w:val="35"/>
    <w:unhideWhenUsed/>
    <w:qFormat/>
    <w:rsid w:val="006F5DEF"/>
    <w:pPr>
      <w:spacing w:after="200"/>
    </w:pPr>
    <w:rPr>
      <w:i/>
      <w:iCs/>
      <w:color w:val="44546A" w:themeColor="text2"/>
      <w:sz w:val="18"/>
      <w:szCs w:val="18"/>
    </w:rPr>
  </w:style>
  <w:style w:type="table" w:styleId="TableGrid">
    <w:name w:val="Table Grid"/>
    <w:basedOn w:val="TableNormal"/>
    <w:uiPriority w:val="39"/>
    <w:rsid w:val="00E905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AE3787"/>
  </w:style>
  <w:style w:type="paragraph" w:styleId="Bibliography">
    <w:name w:val="Bibliography"/>
    <w:basedOn w:val="Normal"/>
    <w:next w:val="Normal"/>
    <w:uiPriority w:val="37"/>
    <w:unhideWhenUsed/>
    <w:rsid w:val="00D31737"/>
  </w:style>
  <w:style w:type="paragraph" w:styleId="Footer">
    <w:name w:val="footer"/>
    <w:basedOn w:val="Normal"/>
    <w:link w:val="FooterChar"/>
    <w:uiPriority w:val="99"/>
    <w:unhideWhenUsed/>
    <w:rsid w:val="00FC67AD"/>
    <w:pPr>
      <w:tabs>
        <w:tab w:val="center" w:pos="4513"/>
        <w:tab w:val="right" w:pos="9026"/>
      </w:tabs>
    </w:pPr>
  </w:style>
  <w:style w:type="character" w:customStyle="1" w:styleId="FooterChar">
    <w:name w:val="Footer Char"/>
    <w:basedOn w:val="DefaultParagraphFont"/>
    <w:link w:val="Footer"/>
    <w:uiPriority w:val="99"/>
    <w:rsid w:val="00FC67AD"/>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FC67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440472">
      <w:bodyDiv w:val="1"/>
      <w:marLeft w:val="0"/>
      <w:marRight w:val="0"/>
      <w:marTop w:val="0"/>
      <w:marBottom w:val="0"/>
      <w:divBdr>
        <w:top w:val="none" w:sz="0" w:space="0" w:color="auto"/>
        <w:left w:val="none" w:sz="0" w:space="0" w:color="auto"/>
        <w:bottom w:val="none" w:sz="0" w:space="0" w:color="auto"/>
        <w:right w:val="none" w:sz="0" w:space="0" w:color="auto"/>
      </w:divBdr>
    </w:div>
    <w:div w:id="132062825">
      <w:bodyDiv w:val="1"/>
      <w:marLeft w:val="0"/>
      <w:marRight w:val="0"/>
      <w:marTop w:val="0"/>
      <w:marBottom w:val="0"/>
      <w:divBdr>
        <w:top w:val="none" w:sz="0" w:space="0" w:color="auto"/>
        <w:left w:val="none" w:sz="0" w:space="0" w:color="auto"/>
        <w:bottom w:val="none" w:sz="0" w:space="0" w:color="auto"/>
        <w:right w:val="none" w:sz="0" w:space="0" w:color="auto"/>
      </w:divBdr>
    </w:div>
    <w:div w:id="132842174">
      <w:bodyDiv w:val="1"/>
      <w:marLeft w:val="0"/>
      <w:marRight w:val="0"/>
      <w:marTop w:val="0"/>
      <w:marBottom w:val="0"/>
      <w:divBdr>
        <w:top w:val="none" w:sz="0" w:space="0" w:color="auto"/>
        <w:left w:val="none" w:sz="0" w:space="0" w:color="auto"/>
        <w:bottom w:val="none" w:sz="0" w:space="0" w:color="auto"/>
        <w:right w:val="none" w:sz="0" w:space="0" w:color="auto"/>
      </w:divBdr>
    </w:div>
    <w:div w:id="233779248">
      <w:bodyDiv w:val="1"/>
      <w:marLeft w:val="0"/>
      <w:marRight w:val="0"/>
      <w:marTop w:val="0"/>
      <w:marBottom w:val="0"/>
      <w:divBdr>
        <w:top w:val="none" w:sz="0" w:space="0" w:color="auto"/>
        <w:left w:val="none" w:sz="0" w:space="0" w:color="auto"/>
        <w:bottom w:val="none" w:sz="0" w:space="0" w:color="auto"/>
        <w:right w:val="none" w:sz="0" w:space="0" w:color="auto"/>
      </w:divBdr>
    </w:div>
    <w:div w:id="236672138">
      <w:bodyDiv w:val="1"/>
      <w:marLeft w:val="0"/>
      <w:marRight w:val="0"/>
      <w:marTop w:val="0"/>
      <w:marBottom w:val="0"/>
      <w:divBdr>
        <w:top w:val="none" w:sz="0" w:space="0" w:color="auto"/>
        <w:left w:val="none" w:sz="0" w:space="0" w:color="auto"/>
        <w:bottom w:val="none" w:sz="0" w:space="0" w:color="auto"/>
        <w:right w:val="none" w:sz="0" w:space="0" w:color="auto"/>
      </w:divBdr>
    </w:div>
    <w:div w:id="307438176">
      <w:bodyDiv w:val="1"/>
      <w:marLeft w:val="0"/>
      <w:marRight w:val="0"/>
      <w:marTop w:val="0"/>
      <w:marBottom w:val="0"/>
      <w:divBdr>
        <w:top w:val="none" w:sz="0" w:space="0" w:color="auto"/>
        <w:left w:val="none" w:sz="0" w:space="0" w:color="auto"/>
        <w:bottom w:val="none" w:sz="0" w:space="0" w:color="auto"/>
        <w:right w:val="none" w:sz="0" w:space="0" w:color="auto"/>
      </w:divBdr>
    </w:div>
    <w:div w:id="339049193">
      <w:bodyDiv w:val="1"/>
      <w:marLeft w:val="0"/>
      <w:marRight w:val="0"/>
      <w:marTop w:val="0"/>
      <w:marBottom w:val="0"/>
      <w:divBdr>
        <w:top w:val="none" w:sz="0" w:space="0" w:color="auto"/>
        <w:left w:val="none" w:sz="0" w:space="0" w:color="auto"/>
        <w:bottom w:val="none" w:sz="0" w:space="0" w:color="auto"/>
        <w:right w:val="none" w:sz="0" w:space="0" w:color="auto"/>
      </w:divBdr>
    </w:div>
    <w:div w:id="633409473">
      <w:bodyDiv w:val="1"/>
      <w:marLeft w:val="0"/>
      <w:marRight w:val="0"/>
      <w:marTop w:val="0"/>
      <w:marBottom w:val="0"/>
      <w:divBdr>
        <w:top w:val="none" w:sz="0" w:space="0" w:color="auto"/>
        <w:left w:val="none" w:sz="0" w:space="0" w:color="auto"/>
        <w:bottom w:val="none" w:sz="0" w:space="0" w:color="auto"/>
        <w:right w:val="none" w:sz="0" w:space="0" w:color="auto"/>
      </w:divBdr>
    </w:div>
    <w:div w:id="662202466">
      <w:bodyDiv w:val="1"/>
      <w:marLeft w:val="0"/>
      <w:marRight w:val="0"/>
      <w:marTop w:val="0"/>
      <w:marBottom w:val="0"/>
      <w:divBdr>
        <w:top w:val="none" w:sz="0" w:space="0" w:color="auto"/>
        <w:left w:val="none" w:sz="0" w:space="0" w:color="auto"/>
        <w:bottom w:val="none" w:sz="0" w:space="0" w:color="auto"/>
        <w:right w:val="none" w:sz="0" w:space="0" w:color="auto"/>
      </w:divBdr>
    </w:div>
    <w:div w:id="864713955">
      <w:bodyDiv w:val="1"/>
      <w:marLeft w:val="0"/>
      <w:marRight w:val="0"/>
      <w:marTop w:val="0"/>
      <w:marBottom w:val="0"/>
      <w:divBdr>
        <w:top w:val="none" w:sz="0" w:space="0" w:color="auto"/>
        <w:left w:val="none" w:sz="0" w:space="0" w:color="auto"/>
        <w:bottom w:val="none" w:sz="0" w:space="0" w:color="auto"/>
        <w:right w:val="none" w:sz="0" w:space="0" w:color="auto"/>
      </w:divBdr>
    </w:div>
    <w:div w:id="888614648">
      <w:bodyDiv w:val="1"/>
      <w:marLeft w:val="0"/>
      <w:marRight w:val="0"/>
      <w:marTop w:val="0"/>
      <w:marBottom w:val="0"/>
      <w:divBdr>
        <w:top w:val="none" w:sz="0" w:space="0" w:color="auto"/>
        <w:left w:val="none" w:sz="0" w:space="0" w:color="auto"/>
        <w:bottom w:val="none" w:sz="0" w:space="0" w:color="auto"/>
        <w:right w:val="none" w:sz="0" w:space="0" w:color="auto"/>
      </w:divBdr>
    </w:div>
    <w:div w:id="962689258">
      <w:bodyDiv w:val="1"/>
      <w:marLeft w:val="0"/>
      <w:marRight w:val="0"/>
      <w:marTop w:val="0"/>
      <w:marBottom w:val="0"/>
      <w:divBdr>
        <w:top w:val="none" w:sz="0" w:space="0" w:color="auto"/>
        <w:left w:val="none" w:sz="0" w:space="0" w:color="auto"/>
        <w:bottom w:val="none" w:sz="0" w:space="0" w:color="auto"/>
        <w:right w:val="none" w:sz="0" w:space="0" w:color="auto"/>
      </w:divBdr>
    </w:div>
    <w:div w:id="975524461">
      <w:bodyDiv w:val="1"/>
      <w:marLeft w:val="0"/>
      <w:marRight w:val="0"/>
      <w:marTop w:val="0"/>
      <w:marBottom w:val="0"/>
      <w:divBdr>
        <w:top w:val="none" w:sz="0" w:space="0" w:color="auto"/>
        <w:left w:val="none" w:sz="0" w:space="0" w:color="auto"/>
        <w:bottom w:val="none" w:sz="0" w:space="0" w:color="auto"/>
        <w:right w:val="none" w:sz="0" w:space="0" w:color="auto"/>
      </w:divBdr>
    </w:div>
    <w:div w:id="1033961848">
      <w:bodyDiv w:val="1"/>
      <w:marLeft w:val="0"/>
      <w:marRight w:val="0"/>
      <w:marTop w:val="0"/>
      <w:marBottom w:val="0"/>
      <w:divBdr>
        <w:top w:val="none" w:sz="0" w:space="0" w:color="auto"/>
        <w:left w:val="none" w:sz="0" w:space="0" w:color="auto"/>
        <w:bottom w:val="none" w:sz="0" w:space="0" w:color="auto"/>
        <w:right w:val="none" w:sz="0" w:space="0" w:color="auto"/>
      </w:divBdr>
    </w:div>
    <w:div w:id="1082675723">
      <w:bodyDiv w:val="1"/>
      <w:marLeft w:val="0"/>
      <w:marRight w:val="0"/>
      <w:marTop w:val="0"/>
      <w:marBottom w:val="0"/>
      <w:divBdr>
        <w:top w:val="none" w:sz="0" w:space="0" w:color="auto"/>
        <w:left w:val="none" w:sz="0" w:space="0" w:color="auto"/>
        <w:bottom w:val="none" w:sz="0" w:space="0" w:color="auto"/>
        <w:right w:val="none" w:sz="0" w:space="0" w:color="auto"/>
      </w:divBdr>
    </w:div>
    <w:div w:id="1084112573">
      <w:bodyDiv w:val="1"/>
      <w:marLeft w:val="0"/>
      <w:marRight w:val="0"/>
      <w:marTop w:val="0"/>
      <w:marBottom w:val="0"/>
      <w:divBdr>
        <w:top w:val="none" w:sz="0" w:space="0" w:color="auto"/>
        <w:left w:val="none" w:sz="0" w:space="0" w:color="auto"/>
        <w:bottom w:val="none" w:sz="0" w:space="0" w:color="auto"/>
        <w:right w:val="none" w:sz="0" w:space="0" w:color="auto"/>
      </w:divBdr>
    </w:div>
    <w:div w:id="1231043885">
      <w:bodyDiv w:val="1"/>
      <w:marLeft w:val="0"/>
      <w:marRight w:val="0"/>
      <w:marTop w:val="0"/>
      <w:marBottom w:val="0"/>
      <w:divBdr>
        <w:top w:val="none" w:sz="0" w:space="0" w:color="auto"/>
        <w:left w:val="none" w:sz="0" w:space="0" w:color="auto"/>
        <w:bottom w:val="none" w:sz="0" w:space="0" w:color="auto"/>
        <w:right w:val="none" w:sz="0" w:space="0" w:color="auto"/>
      </w:divBdr>
    </w:div>
    <w:div w:id="1232541726">
      <w:bodyDiv w:val="1"/>
      <w:marLeft w:val="0"/>
      <w:marRight w:val="0"/>
      <w:marTop w:val="0"/>
      <w:marBottom w:val="0"/>
      <w:divBdr>
        <w:top w:val="none" w:sz="0" w:space="0" w:color="auto"/>
        <w:left w:val="none" w:sz="0" w:space="0" w:color="auto"/>
        <w:bottom w:val="none" w:sz="0" w:space="0" w:color="auto"/>
        <w:right w:val="none" w:sz="0" w:space="0" w:color="auto"/>
      </w:divBdr>
    </w:div>
    <w:div w:id="1300841299">
      <w:bodyDiv w:val="1"/>
      <w:marLeft w:val="0"/>
      <w:marRight w:val="0"/>
      <w:marTop w:val="0"/>
      <w:marBottom w:val="0"/>
      <w:divBdr>
        <w:top w:val="none" w:sz="0" w:space="0" w:color="auto"/>
        <w:left w:val="none" w:sz="0" w:space="0" w:color="auto"/>
        <w:bottom w:val="none" w:sz="0" w:space="0" w:color="auto"/>
        <w:right w:val="none" w:sz="0" w:space="0" w:color="auto"/>
      </w:divBdr>
    </w:div>
    <w:div w:id="1428305645">
      <w:bodyDiv w:val="1"/>
      <w:marLeft w:val="0"/>
      <w:marRight w:val="0"/>
      <w:marTop w:val="0"/>
      <w:marBottom w:val="0"/>
      <w:divBdr>
        <w:top w:val="none" w:sz="0" w:space="0" w:color="auto"/>
        <w:left w:val="none" w:sz="0" w:space="0" w:color="auto"/>
        <w:bottom w:val="none" w:sz="0" w:space="0" w:color="auto"/>
        <w:right w:val="none" w:sz="0" w:space="0" w:color="auto"/>
      </w:divBdr>
    </w:div>
    <w:div w:id="1595747734">
      <w:bodyDiv w:val="1"/>
      <w:marLeft w:val="0"/>
      <w:marRight w:val="0"/>
      <w:marTop w:val="0"/>
      <w:marBottom w:val="0"/>
      <w:divBdr>
        <w:top w:val="none" w:sz="0" w:space="0" w:color="auto"/>
        <w:left w:val="none" w:sz="0" w:space="0" w:color="auto"/>
        <w:bottom w:val="none" w:sz="0" w:space="0" w:color="auto"/>
        <w:right w:val="none" w:sz="0" w:space="0" w:color="auto"/>
      </w:divBdr>
    </w:div>
    <w:div w:id="1726486108">
      <w:bodyDiv w:val="1"/>
      <w:marLeft w:val="0"/>
      <w:marRight w:val="0"/>
      <w:marTop w:val="0"/>
      <w:marBottom w:val="0"/>
      <w:divBdr>
        <w:top w:val="none" w:sz="0" w:space="0" w:color="auto"/>
        <w:left w:val="none" w:sz="0" w:space="0" w:color="auto"/>
        <w:bottom w:val="none" w:sz="0" w:space="0" w:color="auto"/>
        <w:right w:val="none" w:sz="0" w:space="0" w:color="auto"/>
      </w:divBdr>
    </w:div>
    <w:div w:id="1770849522">
      <w:bodyDiv w:val="1"/>
      <w:marLeft w:val="0"/>
      <w:marRight w:val="0"/>
      <w:marTop w:val="0"/>
      <w:marBottom w:val="0"/>
      <w:divBdr>
        <w:top w:val="none" w:sz="0" w:space="0" w:color="auto"/>
        <w:left w:val="none" w:sz="0" w:space="0" w:color="auto"/>
        <w:bottom w:val="none" w:sz="0" w:space="0" w:color="auto"/>
        <w:right w:val="none" w:sz="0" w:space="0" w:color="auto"/>
      </w:divBdr>
    </w:div>
    <w:div w:id="1828284792">
      <w:bodyDiv w:val="1"/>
      <w:marLeft w:val="0"/>
      <w:marRight w:val="0"/>
      <w:marTop w:val="0"/>
      <w:marBottom w:val="0"/>
      <w:divBdr>
        <w:top w:val="none" w:sz="0" w:space="0" w:color="auto"/>
        <w:left w:val="none" w:sz="0" w:space="0" w:color="auto"/>
        <w:bottom w:val="none" w:sz="0" w:space="0" w:color="auto"/>
        <w:right w:val="none" w:sz="0" w:space="0" w:color="auto"/>
      </w:divBdr>
    </w:div>
    <w:div w:id="1921980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Hua25</b:Tag>
    <b:SourceType>JournalArticle</b:SourceType>
    <b:Guid>{685ED787-76A6-7F4D-AE51-DD199721EA5B}</b:Guid>
    <b:Author>
      <b:Author>
        <b:NameList>
          <b:Person>
            <b:Last>Huamantingo</b:Last>
          </b:Person>
        </b:NameList>
      </b:Author>
    </b:Author>
    <b:Title>Machine learning crime prediction models and the gap be-tween research and implementation: A systematic review.</b:Title>
    <b:JournalName>Karbala International Journal of Modern Science, 11(3), p.11.</b:JournalName>
    <b:Year>2025</b:Year>
    <b:RefOrder>1</b:RefOrder>
  </b:Source>
  <b:Source>
    <b:Tag>Σεπ25</b:Tag>
    <b:SourceType>JournalArticle</b:SourceType>
    <b:Guid>{B7F763A7-95EF-714E-90FA-51E65E96F244}</b:Guid>
    <b:Author>
      <b:Author>
        <b:NameList>
          <b:Person>
            <b:Last>Σεπαρδάνης</b:Last>
          </b:Person>
        </b:NameList>
      </b:Author>
    </b:Author>
    <b:Title>Crime in Los Angeles: data analysis and trends (2020–2025).</b:Title>
    <b:Year>2025</b:Year>
    <b:RefOrder>2</b:RefOrder>
  </b:Source>
  <b:Source>
    <b:Tag>Okp25</b:Tag>
    <b:SourceType>JournalArticle</b:SourceType>
    <b:Guid>{99B15DFD-334D-AE47-AD79-8EB060906AF4}</b:Guid>
    <b:Author>
      <b:Author>
        <b:NameList>
          <b:Person>
            <b:Last>Okpako</b:Last>
          </b:Person>
        </b:NameList>
      </b:Author>
    </b:Author>
    <b:Title>Predicting the Probability of Crime Related Danger in Los Angeles. Rochester Institute of Technology.</b:Title>
    <b:Year>2025</b:Year>
    <b:RefOrder>3</b:RefOrder>
  </b:Source>
  <b:Source>
    <b:Tag>Sta21</b:Tag>
    <b:SourceType>JournalArticle</b:SourceType>
    <b:Guid>{A1010DF4-6162-DE4C-A46A-11C5F0CD1EE8}</b:Guid>
    <b:Author>
      <b:Author>
        <b:NameList>
          <b:Person>
            <b:Last>Stalidis</b:Last>
          </b:Person>
        </b:NameList>
      </b:Author>
    </b:Author>
    <b:Title>Examining deep learning architectures for crime classification and prediction.</b:Title>
    <b:JournalName>Forecasting, 3(4), pp.741-762.</b:JournalName>
    <b:Year>2021</b:Year>
    <b:RefOrder>4</b:RefOrder>
  </b:Source>
  <b:Source>
    <b:Tag>Aja25</b:Tag>
    <b:SourceType>JournalArticle</b:SourceType>
    <b:Guid>{E38FBE22-7BE5-6841-9563-7E9038E8A052}</b:Guid>
    <b:Author>
      <b:Author>
        <b:NameList>
          <b:Person>
            <b:Last>Ajax</b:Last>
          </b:Person>
        </b:NameList>
      </b:Author>
    </b:Author>
    <b:Title>Evaluating the Accuracy of Machine Learning Models in Urban Crime Forecasting: A Comparative Study of Predictive Policing Algorithms.</b:Title>
    <b:Year>2025</b:Year>
    <b:RefOrder>5</b:RefOrder>
  </b:Source>
  <b:Source>
    <b:Tag>Sal</b:Tag>
    <b:SourceType>JournalArticle</b:SourceType>
    <b:Guid>{A0A3605B-5FCE-9F4B-8F02-781117907926}</b:Guid>
    <b:Author>
      <b:Author>
        <b:NameList>
          <b:Person>
            <b:Last>Saleh</b:Last>
          </b:Person>
        </b:NameList>
      </b:Author>
    </b:Author>
    <b:Title>"Comparative Analysis of Crime Prediction Using Machine Learning."</b:Title>
    <b:JournalName>2025</b:JournalName>
    <b:RefOrder>6</b:RefOrder>
  </b:Source>
  <b:Source>
    <b:Tag>Fis23</b:Tag>
    <b:SourceType>JournalArticle</b:SourceType>
    <b:Guid>{7F8C5E5A-F506-5C48-91DA-7395A0F2999C}</b:Guid>
    <b:Author>
      <b:Author>
        <b:NameList>
          <b:Person>
            <b:Last>Fisk</b:Last>
          </b:Person>
        </b:NameList>
      </b:Author>
    </b:Author>
    <b:Title>Advancing Spatiotemporal Prediction Using Artificial Intelligence: An Analysis of the Concentration and Dispersion of Crime.</b:Title>
    <b:Year>2023</b:Year>
    <b:RefOrder>7</b:RefOrder>
  </b:Source>
  <b:Source>
    <b:Tag>Haj21</b:Tag>
    <b:SourceType>JournalArticle</b:SourceType>
    <b:Guid>{A4EC4BAE-74F7-FE41-A783-03E75E8172AF}</b:Guid>
    <b:Author>
      <b:Author>
        <b:NameList>
          <b:Person>
            <b:Last>Hajela</b:Last>
          </b:Person>
        </b:NameList>
      </b:Author>
    </b:Author>
    <b:Title>Crime hotspot prediction based on dynamic spatial analysis.</b:Title>
    <b:JournalName>ETRI Journal, 43(6), pp.1058-1080.</b:JournalName>
    <b:Year>2021</b:Year>
    <b:RefOrder>8</b:RefOrder>
  </b:Source>
  <b:Source>
    <b:Tag>Lix25</b:Tag>
    <b:SourceType>JournalArticle</b:SourceType>
    <b:Guid>{E9E72F84-895E-6243-8CCB-0055DBD81A42}</b:Guid>
    <b:Author>
      <b:Author>
        <b:NameList>
          <b:Person>
            <b:Last>Lixin</b:Last>
          </b:Person>
        </b:NameList>
      </b:Author>
    </b:Author>
    <b:Title>Machine learning based prediction of burglary crime probability. </b:Title>
    <b:JournalName>In 2025 International Conference on Metaverse and Current Trends in Computing (ICMCTC) (pp. 1-8). IEEE.</b:JournalName>
    <b:Year>2025</b:Year>
    <b:RefOrder>9</b:RefOrder>
  </b:Source>
  <b:Source>
    <b:Tag>Tsa25</b:Tag>
    <b:SourceType>JournalArticle</b:SourceType>
    <b:Guid>{12BE190D-56CC-4348-BC58-7CB3E7983B4E}</b:Guid>
    <b:Author>
      <b:Author>
        <b:NameList>
          <b:Person>
            <b:Last>Tsabedze</b:Last>
          </b:Person>
        </b:NameList>
      </b:Author>
    </b:Author>
    <b:Title>Enhancing Public Safety in Eswatini: A Machine Learning–Driven Predictive Policing Model. </b:Title>
    <b:JournalName>Human Behavior and Emerging Technologies, 2025(1), p.9939274.</b:JournalName>
    <b:Year>2025</b:Year>
    <b:RefOrder>10</b:RefOrder>
  </b:Source>
  <b:Source>
    <b:Tag>Häl21</b:Tag>
    <b:SourceType>JournalArticle</b:SourceType>
    <b:Guid>{1BA3BF34-66DD-A24B-B34F-F780DD78238C}</b:Guid>
    <b:Author>
      <b:Author>
        <b:NameList>
          <b:Person>
            <b:Last>Hälterlein</b:Last>
          </b:Person>
        </b:NameList>
      </b:Author>
    </b:Author>
    <b:Title>Epistemologies of predictive policing: Mathematical social science, social physics and machine learning. </b:Title>
    <b:JournalName>Big data &amp; society, 8(1), p.20539517211003118</b:JournalName>
    <b:Year>2021</b:Year>
    <b:RefOrder>11</b:RefOrder>
  </b:Source>
  <b:Source>
    <b:Tag>Eke25</b:Tag>
    <b:SourceType>JournalArticle</b:SourceType>
    <b:Guid>{AAFCDFE9-A6D0-AF4D-9A3D-873972AD1590}</b:Guid>
    <b:Author>
      <b:Author>
        <b:NameList>
          <b:Person>
            <b:Last>Eke</b:Last>
          </b:Person>
        </b:NameList>
      </b:Author>
    </b:Author>
    <b:Title>Adopting Artificial Intelligence-Based Predictive Policing in Nigeria: Prospects and Difficulties.</b:Title>
    <b:JournalName>African Journal of Advances in Science and Technology Research, 18(1), pp.142-164.</b:JournalName>
    <b:Year>2025</b:Year>
    <b:RefOrder>12</b:RefOrder>
  </b:Source>
  <b:Source>
    <b:Tag>Jac25</b:Tag>
    <b:SourceType>JournalArticle</b:SourceType>
    <b:Guid>{13D5644A-0B89-3B4F-80C7-656EE8FD80ED}</b:Guid>
    <b:Author>
      <b:Author>
        <b:NameList>
          <b:Person>
            <b:Last>Jacques</b:Last>
          </b:Person>
        </b:NameList>
      </b:Author>
    </b:Author>
    <b:Title>Prediction markets for crime rates: A comprehensive review (as an experiment in genAI authorship).</b:Title>
    <b:JournalName>CrimRxiv</b:JournalName>
    <b:Year>2025</b:Year>
    <b:RefOrder>13</b:RefOrder>
  </b:Source>
  <b:Source>
    <b:Tag>Bra24</b:Tag>
    <b:SourceType>JournalArticle</b:SourceType>
    <b:Guid>{9CBEEF43-39BC-D449-B3CA-006837013304}</b:Guid>
    <b:Author>
      <b:Author>
        <b:NameList>
          <b:Person>
            <b:Last>Bradford</b:Last>
          </b:Person>
        </b:NameList>
      </b:Author>
    </b:Author>
    <b:Title>The effectiveness of big data-driven predictive policing: Systematic review. </b:Title>
    <b:JournalName>Justice Evaluation Journal, 7(2), pp.127-160.</b:JournalName>
    <b:Year>2024</b:Year>
    <b:RefOrder>14</b:RefOrder>
  </b:Source>
  <b:Source>
    <b:Tag>Mon23</b:Tag>
    <b:SourceType>JournalArticle</b:SourceType>
    <b:Guid>{2D50EB0D-3314-DF41-8F5B-28C1C2FE5D1F}</b:Guid>
    <b:Author>
      <b:Author>
        <b:NameList>
          <b:Person>
            <b:Last>Montasari</b:Last>
          </b:Person>
        </b:NameList>
      </b:Author>
    </b:Author>
    <b:Title>The application of big data predictive analytics and surveillance technologies in the field of policing.</b:Title>
    <b:JournalName>In countering cyberterrorism: the confluence of artificial intelligence, cyber forensics and digital policing in US and UK National Cybersecurity (pp. 81-114). Cham: Springer International Publishing.</b:JournalName>
    <b:Year>2023</b:Year>
    <b:RefOrder>15</b:RefOrder>
  </b:Source>
  <b:Source>
    <b:Tag>Zha25</b:Tag>
    <b:SourceType>JournalArticle</b:SourceType>
    <b:Guid>{828C0542-80FE-D14E-9031-AEEB9E10DBC1}</b:Guid>
    <b:Author>
      <b:Author>
        <b:NameList>
          <b:Person>
            <b:Last>Zhang</b:Last>
          </b:Person>
        </b:NameList>
      </b:Author>
    </b:Author>
    <b:Title>The long-term theft prediction in Beijing using machine learning algorithms: comparison and interpretation. </b:Title>
    <b:JournalName>Crime &amp; delinquency, 71(6-7), pp.2061-2091.</b:JournalName>
    <b:Year>2025</b:Year>
    <b:RefOrder>16</b:RefOrder>
  </b:Source>
  <b:Source>
    <b:Tag>Afz25</b:Tag>
    <b:SourceType>JournalArticle</b:SourceType>
    <b:Guid>{13494DCC-3EDA-0A4B-8ED5-989D0EF8D54A}</b:Guid>
    <b:Author>
      <b:Author>
        <b:NameList>
          <b:Person>
            <b:Last>Afzal</b:Last>
          </b:Person>
        </b:NameList>
      </b:Author>
    </b:Author>
    <b:Title>Data in policing: An integrative review. </b:Title>
    <b:JournalName> International Journal of Public Administration, 48(7), pp.411-430.</b:JournalName>
    <b:Year>2025</b:Year>
    <b:RefOrder>17</b:RefOrder>
  </b:Source>
  <b:Source>
    <b:Tag>Yaq25</b:Tag>
    <b:SourceType>JournalArticle</b:SourceType>
    <b:Guid>{306F896D-9054-ED4E-9978-A3C643006728}</b:Guid>
    <b:Author>
      <b:Author>
        <b:NameList>
          <b:Person>
            <b:Last>Yaqoob</b:Last>
          </b:Person>
        </b:NameList>
      </b:Author>
    </b:Author>
    <b:Title>Optimizing Crime Response Time Using Predictive Analytics Models (Master's thesis, Rochester Institute of Technology).</b:Title>
    <b:Year>2025</b:Year>
    <b:RefOrder>18</b:RefOrder>
  </b:Source>
  <b:Source>
    <b:Tag>Alb23</b:Tag>
    <b:SourceType>JournalArticle</b:SourceType>
    <b:Guid>{59D45931-E2E8-E740-8264-126DAE0FA41B}</b:Guid>
    <b:Author>
      <b:Author>
        <b:NameList>
          <b:Person>
            <b:Last>Albahli</b:Last>
          </b:Person>
        </b:NameList>
      </b:Author>
    </b:Author>
    <b:Title>Crime type prediction in Saudi Arabia based on intelligence gathering. </b:Title>
    <b:JournalName>The Computer Journal, 66(8), pp.1936-1948.</b:JournalName>
    <b:Year>2023</b:Year>
    <b:RefOrder>19</b:RefOrder>
  </b:Source>
  <b:Source>
    <b:Tag>Ash25</b:Tag>
    <b:SourceType>JournalArticle</b:SourceType>
    <b:Guid>{890BCDDD-64F5-F949-96F0-C26FB349B803}</b:Guid>
    <b:Author>
      <b:Author>
        <b:NameList>
          <b:Person>
            <b:Last>Ashokan</b:Last>
          </b:Person>
        </b:NameList>
      </b:Author>
    </b:Author>
    <b:Title>Crime Detection using Deep Learning (Doctoral dissertation, Dublin, National College of Ireland).</b:Title>
    <b:Year>2025</b:Year>
    <b:RefOrder>20</b:RefOrder>
  </b:Source>
  <b:Source>
    <b:Tag>Tua25</b:Tag>
    <b:SourceType>JournalArticle</b:SourceType>
    <b:Guid>{D20FCDAC-CDE1-4A4C-A6FD-E5B604EC9972}</b:Guid>
    <b:Author>
      <b:Author>
        <b:NameList>
          <b:Person>
            <b:Last>Tuarob</b:Last>
          </b:Person>
        </b:NameList>
      </b:Author>
    </b:Author>
    <b:Title>Beyond administrative reports: a deep learning framework for classifying and monitoring crime and accidents leveraging large-scale online news. </b:Title>
    <b:JournalName>Neural Computing and Applications, 37(10), pp.7183-7205.</b:JournalName>
    <b:Year>2025</b:Year>
    <b:RefOrder>21</b:RefOrder>
  </b:Source>
  <b:Source>
    <b:Tag>Are25</b:Tag>
    <b:SourceType>JournalArticle</b:SourceType>
    <b:Guid>{40DB1261-0C32-6C46-A2AF-1EE7ED580CF6}</b:Guid>
    <b:Author>
      <b:Author>
        <b:NameList>
          <b:Person>
            <b:Last>Arellano</b:Last>
          </b:Person>
        </b:NameList>
      </b:Author>
    </b:Author>
    <b:Title>Cleansing Data and Bias within Predictive Policing Algorithms (Doctoral dissertation).</b:Title>
    <b:Year>2025</b:Year>
    <b:RefOrder>22</b:RefOrder>
  </b:Source>
  <b:Source>
    <b:Tag>Nei25</b:Tag>
    <b:SourceType>JournalArticle</b:SourceType>
    <b:Guid>{8852B44E-CF25-DD4B-BF38-B22D45633CD9}</b:Guid>
    <b:Author>
      <b:Author>
        <b:NameList>
          <b:Person>
            <b:Last>Neira-Rodado</b:Last>
          </b:Person>
        </b:NameList>
      </b:Author>
    </b:Author>
    <b:Title>A novel machine learning approach for spatiotemporal prediction of EMS events: A case study from Barranquilla, Colombia. </b:Title>
    <b:JournalName>Heliyon, 11(2).</b:JournalName>
    <b:Year>2025</b:Year>
    <b:RefOrder>23</b:RefOrder>
  </b:Source>
</b:Sources>
</file>

<file path=customXml/itemProps1.xml><?xml version="1.0" encoding="utf-8"?>
<ds:datastoreItem xmlns:ds="http://schemas.openxmlformats.org/officeDocument/2006/customXml" ds:itemID="{826FF762-006E-433A-8E32-75E987CCE9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29</Pages>
  <Words>6330</Words>
  <Characters>36087</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Jinesh Dhimar</dc:creator>
  <cp:keywords/>
  <dc:description/>
  <cp:lastModifiedBy>Admin</cp:lastModifiedBy>
  <cp:revision>33</cp:revision>
  <dcterms:created xsi:type="dcterms:W3CDTF">2026-03-23T05:42:00Z</dcterms:created>
  <dcterms:modified xsi:type="dcterms:W3CDTF">2026-03-24T18:23:00Z</dcterms:modified>
</cp:coreProperties>
</file>