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A20CB" w14:textId="77777777" w:rsidR="002B6304" w:rsidRPr="00510512" w:rsidRDefault="002B6304" w:rsidP="005B5449">
      <w:pPr>
        <w:spacing w:after="0" w:line="360" w:lineRule="auto"/>
        <w:rPr>
          <w:rFonts w:ascii="Arial" w:hAnsi="Arial" w:cs="Arial"/>
          <w:sz w:val="24"/>
          <w:szCs w:val="24"/>
        </w:rPr>
      </w:pPr>
      <w:bookmarkStart w:id="0" w:name="_Hlk131348920"/>
      <w:bookmarkEnd w:id="0"/>
      <w:r w:rsidRPr="00510512">
        <w:rPr>
          <w:rFonts w:ascii="Arial" w:hAnsi="Arial" w:cs="Arial"/>
          <w:noProof/>
          <w:sz w:val="24"/>
          <w:szCs w:val="24"/>
        </w:rPr>
        <w:drawing>
          <wp:inline distT="0" distB="0" distL="0" distR="0" wp14:anchorId="393DCA3F" wp14:editId="1284A96F">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1648B303" w14:textId="77777777" w:rsidR="002B6304" w:rsidRPr="00510512" w:rsidRDefault="002B6304" w:rsidP="005B5449">
      <w:pPr>
        <w:spacing w:after="0" w:line="360" w:lineRule="auto"/>
        <w:rPr>
          <w:rFonts w:ascii="Arial" w:hAnsi="Arial" w:cs="Arial"/>
          <w:sz w:val="24"/>
          <w:szCs w:val="24"/>
        </w:rPr>
      </w:pPr>
    </w:p>
    <w:p w14:paraId="7E083475" w14:textId="77777777" w:rsidR="002B6304" w:rsidRPr="00510512" w:rsidRDefault="002B6304" w:rsidP="005B5449">
      <w:pPr>
        <w:spacing w:after="0" w:line="360" w:lineRule="auto"/>
        <w:rPr>
          <w:rFonts w:ascii="Arial" w:hAnsi="Arial" w:cs="Arial"/>
          <w:sz w:val="24"/>
          <w:szCs w:val="24"/>
        </w:rPr>
      </w:pPr>
    </w:p>
    <w:p w14:paraId="1BD15974" w14:textId="77777777" w:rsidR="002B6304" w:rsidRPr="00510512" w:rsidRDefault="002B6304" w:rsidP="005B5449">
      <w:pPr>
        <w:spacing w:after="0" w:line="360" w:lineRule="auto"/>
        <w:rPr>
          <w:rFonts w:ascii="Arial" w:hAnsi="Arial" w:cs="Arial"/>
          <w:sz w:val="24"/>
          <w:szCs w:val="24"/>
        </w:rPr>
      </w:pPr>
    </w:p>
    <w:p w14:paraId="49616ED0" w14:textId="77777777" w:rsidR="002B6304" w:rsidRPr="00510512" w:rsidRDefault="002B6304" w:rsidP="005B5449">
      <w:pPr>
        <w:spacing w:after="0" w:line="360" w:lineRule="auto"/>
        <w:rPr>
          <w:rFonts w:ascii="Arial" w:hAnsi="Arial" w:cs="Arial"/>
          <w:sz w:val="24"/>
          <w:szCs w:val="24"/>
        </w:rPr>
      </w:pPr>
    </w:p>
    <w:p w14:paraId="39E4F9D4" w14:textId="6A11CD83" w:rsidR="002B6304" w:rsidRPr="00510512" w:rsidRDefault="002B6304" w:rsidP="005B5449">
      <w:pPr>
        <w:spacing w:after="0" w:line="360" w:lineRule="auto"/>
        <w:jc w:val="center"/>
        <w:rPr>
          <w:rFonts w:ascii="Arial" w:hAnsi="Arial" w:cs="Arial"/>
          <w:b/>
          <w:bCs/>
          <w:sz w:val="24"/>
          <w:szCs w:val="24"/>
        </w:rPr>
      </w:pPr>
      <w:r w:rsidRPr="00510512">
        <w:rPr>
          <w:rFonts w:ascii="Arial" w:hAnsi="Arial" w:cs="Arial"/>
          <w:b/>
          <w:bCs/>
          <w:sz w:val="24"/>
          <w:szCs w:val="24"/>
        </w:rPr>
        <w:t xml:space="preserve">Assignment </w:t>
      </w:r>
      <w:r w:rsidR="00501E98">
        <w:rPr>
          <w:rFonts w:ascii="Arial" w:hAnsi="Arial" w:cs="Arial"/>
          <w:b/>
          <w:bCs/>
          <w:sz w:val="24"/>
          <w:szCs w:val="24"/>
        </w:rPr>
        <w:t>2</w:t>
      </w:r>
    </w:p>
    <w:p w14:paraId="205112CF" w14:textId="77777777" w:rsidR="002B6304" w:rsidRPr="00510512" w:rsidRDefault="002B6304" w:rsidP="005B5449">
      <w:pPr>
        <w:spacing w:after="0" w:line="360" w:lineRule="auto"/>
        <w:jc w:val="center"/>
        <w:rPr>
          <w:rFonts w:ascii="Arial" w:hAnsi="Arial" w:cs="Arial"/>
          <w:sz w:val="24"/>
          <w:szCs w:val="24"/>
        </w:rPr>
      </w:pPr>
    </w:p>
    <w:p w14:paraId="614B4C0A" w14:textId="77777777" w:rsidR="002B6304" w:rsidRPr="00510512" w:rsidRDefault="002B6304" w:rsidP="005B5449">
      <w:pPr>
        <w:spacing w:after="0" w:line="360" w:lineRule="auto"/>
        <w:jc w:val="both"/>
        <w:rPr>
          <w:rFonts w:ascii="Arial" w:hAnsi="Arial" w:cs="Arial"/>
          <w:sz w:val="24"/>
          <w:szCs w:val="24"/>
        </w:rPr>
      </w:pPr>
    </w:p>
    <w:p w14:paraId="20B1085B" w14:textId="77777777" w:rsidR="002B6304" w:rsidRPr="00510512" w:rsidRDefault="002B6304" w:rsidP="005B5449">
      <w:pPr>
        <w:spacing w:after="0" w:line="360" w:lineRule="auto"/>
        <w:jc w:val="both"/>
        <w:rPr>
          <w:rFonts w:ascii="Arial" w:hAnsi="Arial" w:cs="Arial"/>
          <w:sz w:val="24"/>
          <w:szCs w:val="24"/>
        </w:rPr>
      </w:pPr>
    </w:p>
    <w:p w14:paraId="429A540A" w14:textId="77777777" w:rsidR="002B6304" w:rsidRPr="00510512" w:rsidRDefault="002B6304" w:rsidP="005B5449">
      <w:pPr>
        <w:spacing w:after="0" w:line="360" w:lineRule="auto"/>
        <w:jc w:val="both"/>
        <w:rPr>
          <w:rFonts w:ascii="Arial" w:hAnsi="Arial" w:cs="Arial"/>
          <w:sz w:val="24"/>
          <w:szCs w:val="24"/>
        </w:rPr>
      </w:pPr>
    </w:p>
    <w:p w14:paraId="3596DA53" w14:textId="77777777" w:rsidR="002B6304" w:rsidRPr="00510512" w:rsidRDefault="002B6304" w:rsidP="005B5449">
      <w:pPr>
        <w:spacing w:after="0" w:line="360" w:lineRule="auto"/>
        <w:jc w:val="both"/>
        <w:rPr>
          <w:rFonts w:ascii="Arial" w:hAnsi="Arial" w:cs="Arial"/>
          <w:sz w:val="24"/>
          <w:szCs w:val="24"/>
        </w:rPr>
      </w:pPr>
    </w:p>
    <w:p w14:paraId="7742820F" w14:textId="77777777"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Name:                  Gianina-Maricica Chirila</w:t>
      </w:r>
    </w:p>
    <w:p w14:paraId="4D846678" w14:textId="77777777"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Student ID:          2131738</w:t>
      </w:r>
    </w:p>
    <w:p w14:paraId="6B5BEE85" w14:textId="60BF2450"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Module code:      LCBB400</w:t>
      </w:r>
      <w:r>
        <w:rPr>
          <w:rFonts w:ascii="Arial" w:hAnsi="Arial" w:cs="Arial"/>
          <w:b/>
          <w:bCs/>
          <w:sz w:val="24"/>
          <w:szCs w:val="24"/>
        </w:rPr>
        <w:t>3</w:t>
      </w:r>
    </w:p>
    <w:p w14:paraId="40DA57DB" w14:textId="1FBB7799"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 xml:space="preserve">Module name:     </w:t>
      </w:r>
      <w:r>
        <w:rPr>
          <w:rFonts w:ascii="Arial" w:hAnsi="Arial" w:cs="Arial"/>
          <w:b/>
          <w:bCs/>
          <w:sz w:val="24"/>
          <w:szCs w:val="24"/>
        </w:rPr>
        <w:t>Introducing the Modern Workplace</w:t>
      </w:r>
    </w:p>
    <w:p w14:paraId="136949FF" w14:textId="14C02F97"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 xml:space="preserve">Assessment </w:t>
      </w:r>
      <w:r w:rsidR="00956804">
        <w:rPr>
          <w:rFonts w:ascii="Arial" w:hAnsi="Arial" w:cs="Arial"/>
          <w:b/>
          <w:bCs/>
          <w:sz w:val="24"/>
          <w:szCs w:val="24"/>
        </w:rPr>
        <w:t>2</w:t>
      </w:r>
      <w:r w:rsidRPr="00510512">
        <w:rPr>
          <w:rFonts w:ascii="Arial" w:hAnsi="Arial" w:cs="Arial"/>
          <w:b/>
          <w:bCs/>
          <w:sz w:val="24"/>
          <w:szCs w:val="24"/>
        </w:rPr>
        <w:t xml:space="preserve">:    </w:t>
      </w:r>
      <w:r>
        <w:rPr>
          <w:rFonts w:ascii="Arial" w:hAnsi="Arial" w:cs="Arial"/>
          <w:b/>
          <w:bCs/>
          <w:sz w:val="24"/>
          <w:szCs w:val="24"/>
        </w:rPr>
        <w:t>Reflective report</w:t>
      </w:r>
    </w:p>
    <w:p w14:paraId="49488285" w14:textId="6091C509"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 xml:space="preserve">Lecturer:              Dr. </w:t>
      </w:r>
      <w:r>
        <w:rPr>
          <w:rFonts w:ascii="Arial" w:hAnsi="Arial" w:cs="Arial"/>
          <w:b/>
          <w:bCs/>
          <w:sz w:val="24"/>
          <w:szCs w:val="24"/>
        </w:rPr>
        <w:t>Dudley Ofori</w:t>
      </w:r>
    </w:p>
    <w:p w14:paraId="7DC3FBB5" w14:textId="7A167E2C" w:rsidR="002B6304" w:rsidRPr="00510512" w:rsidRDefault="002B6304" w:rsidP="005B5449">
      <w:pPr>
        <w:spacing w:after="0" w:line="360" w:lineRule="auto"/>
        <w:jc w:val="both"/>
        <w:rPr>
          <w:rFonts w:ascii="Arial" w:hAnsi="Arial" w:cs="Arial"/>
          <w:b/>
          <w:bCs/>
          <w:sz w:val="24"/>
          <w:szCs w:val="24"/>
        </w:rPr>
      </w:pPr>
      <w:r w:rsidRPr="00510512">
        <w:rPr>
          <w:rFonts w:ascii="Arial" w:hAnsi="Arial" w:cs="Arial"/>
          <w:b/>
          <w:bCs/>
          <w:sz w:val="24"/>
          <w:szCs w:val="24"/>
        </w:rPr>
        <w:t xml:space="preserve">Date:                     </w:t>
      </w:r>
      <w:r>
        <w:rPr>
          <w:rFonts w:ascii="Arial" w:hAnsi="Arial" w:cs="Arial"/>
          <w:b/>
          <w:bCs/>
          <w:sz w:val="24"/>
          <w:szCs w:val="24"/>
        </w:rPr>
        <w:t>29</w:t>
      </w:r>
      <w:r w:rsidRPr="00510512">
        <w:rPr>
          <w:rFonts w:ascii="Arial" w:hAnsi="Arial" w:cs="Arial"/>
          <w:b/>
          <w:bCs/>
          <w:sz w:val="24"/>
          <w:szCs w:val="24"/>
        </w:rPr>
        <w:t>.0</w:t>
      </w:r>
      <w:r>
        <w:rPr>
          <w:rFonts w:ascii="Arial" w:hAnsi="Arial" w:cs="Arial"/>
          <w:b/>
          <w:bCs/>
          <w:sz w:val="24"/>
          <w:szCs w:val="24"/>
        </w:rPr>
        <w:t>7</w:t>
      </w:r>
      <w:r w:rsidRPr="00510512">
        <w:rPr>
          <w:rFonts w:ascii="Arial" w:hAnsi="Arial" w:cs="Arial"/>
          <w:b/>
          <w:bCs/>
          <w:sz w:val="24"/>
          <w:szCs w:val="24"/>
        </w:rPr>
        <w:t>.2023</w:t>
      </w:r>
    </w:p>
    <w:p w14:paraId="629C5553" w14:textId="77777777" w:rsidR="002B6304" w:rsidRPr="00510512" w:rsidRDefault="002B6304" w:rsidP="005B5449">
      <w:pPr>
        <w:spacing w:after="0" w:line="360" w:lineRule="auto"/>
        <w:jc w:val="both"/>
        <w:rPr>
          <w:rFonts w:ascii="Arial" w:hAnsi="Arial" w:cs="Arial"/>
          <w:b/>
          <w:bCs/>
          <w:sz w:val="24"/>
          <w:szCs w:val="24"/>
        </w:rPr>
      </w:pPr>
    </w:p>
    <w:p w14:paraId="228233AF" w14:textId="77777777" w:rsidR="002B6304" w:rsidRPr="00510512" w:rsidRDefault="002B6304" w:rsidP="005B5449">
      <w:pPr>
        <w:spacing w:after="0" w:line="360" w:lineRule="auto"/>
        <w:jc w:val="both"/>
        <w:rPr>
          <w:rFonts w:ascii="Arial" w:hAnsi="Arial" w:cs="Arial"/>
          <w:sz w:val="24"/>
          <w:szCs w:val="24"/>
        </w:rPr>
      </w:pPr>
    </w:p>
    <w:p w14:paraId="780594F1" w14:textId="77777777" w:rsidR="002B6304" w:rsidRPr="00510512" w:rsidRDefault="002B6304" w:rsidP="005B5449">
      <w:pPr>
        <w:spacing w:after="0" w:line="360" w:lineRule="auto"/>
        <w:jc w:val="both"/>
        <w:rPr>
          <w:rFonts w:ascii="Arial" w:hAnsi="Arial" w:cs="Arial"/>
          <w:sz w:val="24"/>
          <w:szCs w:val="24"/>
        </w:rPr>
      </w:pPr>
    </w:p>
    <w:p w14:paraId="092FCFA0" w14:textId="77777777" w:rsidR="002B6304" w:rsidRPr="00510512" w:rsidRDefault="002B6304" w:rsidP="005B5449">
      <w:pPr>
        <w:spacing w:after="0" w:line="360" w:lineRule="auto"/>
        <w:jc w:val="both"/>
        <w:rPr>
          <w:rFonts w:ascii="Arial" w:hAnsi="Arial" w:cs="Arial"/>
          <w:sz w:val="24"/>
          <w:szCs w:val="24"/>
        </w:rPr>
      </w:pPr>
    </w:p>
    <w:p w14:paraId="0A3CDA29" w14:textId="77777777" w:rsidR="002B6304" w:rsidRPr="00510512" w:rsidRDefault="002B6304" w:rsidP="005B5449">
      <w:pPr>
        <w:spacing w:after="0" w:line="360" w:lineRule="auto"/>
        <w:jc w:val="both"/>
        <w:rPr>
          <w:rFonts w:ascii="Arial" w:hAnsi="Arial" w:cs="Arial"/>
          <w:sz w:val="24"/>
          <w:szCs w:val="24"/>
        </w:rPr>
      </w:pPr>
    </w:p>
    <w:p w14:paraId="5B8A10BD" w14:textId="77777777" w:rsidR="002B6304" w:rsidRPr="00510512" w:rsidRDefault="002B6304" w:rsidP="005B5449">
      <w:pPr>
        <w:spacing w:after="0" w:line="360" w:lineRule="auto"/>
        <w:jc w:val="both"/>
        <w:rPr>
          <w:rFonts w:ascii="Arial" w:hAnsi="Arial" w:cs="Arial"/>
          <w:sz w:val="24"/>
          <w:szCs w:val="24"/>
        </w:rPr>
      </w:pPr>
    </w:p>
    <w:p w14:paraId="5AB10531" w14:textId="77777777" w:rsidR="002B6304" w:rsidRPr="00510512" w:rsidRDefault="002B6304" w:rsidP="005B5449">
      <w:pPr>
        <w:spacing w:after="0" w:line="360" w:lineRule="auto"/>
        <w:jc w:val="both"/>
        <w:rPr>
          <w:rFonts w:ascii="Arial" w:hAnsi="Arial" w:cs="Arial"/>
          <w:sz w:val="24"/>
          <w:szCs w:val="24"/>
        </w:rPr>
      </w:pPr>
    </w:p>
    <w:p w14:paraId="5420FD2B" w14:textId="77777777" w:rsidR="002B6304" w:rsidRPr="00510512" w:rsidRDefault="002B6304" w:rsidP="005B5449">
      <w:pPr>
        <w:spacing w:after="0" w:line="360" w:lineRule="auto"/>
        <w:jc w:val="both"/>
        <w:rPr>
          <w:rFonts w:ascii="Arial" w:hAnsi="Arial" w:cs="Arial"/>
          <w:sz w:val="24"/>
          <w:szCs w:val="24"/>
        </w:rPr>
      </w:pPr>
    </w:p>
    <w:p w14:paraId="109D48B2" w14:textId="77777777" w:rsidR="002B6304" w:rsidRDefault="002B6304" w:rsidP="005B5449">
      <w:pPr>
        <w:spacing w:after="0" w:line="360" w:lineRule="auto"/>
        <w:jc w:val="center"/>
        <w:rPr>
          <w:rFonts w:ascii="Arial" w:hAnsi="Arial" w:cs="Arial"/>
          <w:sz w:val="24"/>
          <w:szCs w:val="24"/>
        </w:rPr>
      </w:pPr>
    </w:p>
    <w:p w14:paraId="38D681B6" w14:textId="77777777" w:rsidR="00F316CE" w:rsidRDefault="00F316CE" w:rsidP="005B5449">
      <w:pPr>
        <w:spacing w:after="0" w:line="360" w:lineRule="auto"/>
        <w:jc w:val="center"/>
        <w:rPr>
          <w:rFonts w:ascii="Arial" w:hAnsi="Arial" w:cs="Arial"/>
          <w:sz w:val="24"/>
          <w:szCs w:val="24"/>
        </w:rPr>
      </w:pPr>
    </w:p>
    <w:p w14:paraId="2BADA1AB" w14:textId="77777777" w:rsidR="00F316CE" w:rsidRDefault="00F316CE" w:rsidP="005B5449">
      <w:pPr>
        <w:spacing w:after="0" w:line="360" w:lineRule="auto"/>
        <w:jc w:val="center"/>
        <w:rPr>
          <w:rFonts w:ascii="Arial" w:hAnsi="Arial" w:cs="Arial"/>
          <w:sz w:val="24"/>
          <w:szCs w:val="24"/>
        </w:rPr>
      </w:pPr>
    </w:p>
    <w:p w14:paraId="43B4A231" w14:textId="77777777" w:rsidR="00F316CE" w:rsidRDefault="00F316CE" w:rsidP="005B5449">
      <w:pPr>
        <w:spacing w:after="0" w:line="360" w:lineRule="auto"/>
        <w:jc w:val="center"/>
        <w:rPr>
          <w:rFonts w:ascii="Arial" w:hAnsi="Arial" w:cs="Arial"/>
          <w:sz w:val="24"/>
          <w:szCs w:val="24"/>
        </w:rPr>
      </w:pPr>
    </w:p>
    <w:p w14:paraId="7CFA819E" w14:textId="77777777" w:rsidR="002B6304" w:rsidRPr="00510512" w:rsidRDefault="002B6304" w:rsidP="005B5449">
      <w:pPr>
        <w:spacing w:after="0" w:line="360" w:lineRule="auto"/>
        <w:jc w:val="center"/>
        <w:rPr>
          <w:rFonts w:ascii="Arial" w:hAnsi="Arial" w:cs="Arial"/>
          <w:sz w:val="24"/>
          <w:szCs w:val="24"/>
        </w:rPr>
      </w:pPr>
    </w:p>
    <w:p w14:paraId="314B8A01" w14:textId="77777777" w:rsidR="002B6304" w:rsidRPr="00510512" w:rsidRDefault="002B6304" w:rsidP="005B5449">
      <w:pPr>
        <w:spacing w:after="0" w:line="360" w:lineRule="auto"/>
        <w:jc w:val="center"/>
        <w:rPr>
          <w:rFonts w:ascii="Arial" w:hAnsi="Arial" w:cs="Arial"/>
          <w:b/>
          <w:bCs/>
          <w:sz w:val="24"/>
          <w:szCs w:val="24"/>
        </w:rPr>
      </w:pPr>
      <w:r w:rsidRPr="00510512">
        <w:rPr>
          <w:rFonts w:ascii="Arial" w:hAnsi="Arial" w:cs="Arial"/>
          <w:b/>
          <w:bCs/>
          <w:sz w:val="24"/>
          <w:szCs w:val="24"/>
        </w:rPr>
        <w:lastRenderedPageBreak/>
        <w:t>Table of contents</w:t>
      </w:r>
    </w:p>
    <w:p w14:paraId="39FA08BA" w14:textId="77777777" w:rsidR="002B6304" w:rsidRPr="00510512" w:rsidRDefault="002B6304" w:rsidP="005B5449">
      <w:pPr>
        <w:spacing w:after="0" w:line="360" w:lineRule="auto"/>
        <w:jc w:val="center"/>
        <w:rPr>
          <w:rFonts w:ascii="Arial" w:hAnsi="Arial" w:cs="Arial"/>
          <w:b/>
          <w:bCs/>
          <w:sz w:val="24"/>
          <w:szCs w:val="24"/>
        </w:rPr>
      </w:pPr>
    </w:p>
    <w:p w14:paraId="482DA288" w14:textId="77777777" w:rsidR="002B6304" w:rsidRPr="00510512" w:rsidRDefault="002B6304" w:rsidP="005B5449">
      <w:pPr>
        <w:spacing w:after="0" w:line="360" w:lineRule="auto"/>
        <w:jc w:val="center"/>
        <w:rPr>
          <w:rFonts w:ascii="Arial" w:hAnsi="Arial" w:cs="Arial"/>
          <w:b/>
          <w:bCs/>
          <w:sz w:val="24"/>
          <w:szCs w:val="24"/>
        </w:rPr>
      </w:pPr>
    </w:p>
    <w:p w14:paraId="19C128E1" w14:textId="77777777" w:rsidR="002B6304" w:rsidRPr="00510512" w:rsidRDefault="002B6304" w:rsidP="005B5449">
      <w:pPr>
        <w:spacing w:after="0" w:line="360" w:lineRule="auto"/>
        <w:jc w:val="center"/>
        <w:rPr>
          <w:rFonts w:ascii="Arial" w:hAnsi="Arial" w:cs="Arial"/>
          <w:b/>
          <w:bCs/>
          <w:sz w:val="24"/>
          <w:szCs w:val="24"/>
        </w:rPr>
      </w:pPr>
    </w:p>
    <w:p w14:paraId="713B00EC" w14:textId="77777777" w:rsidR="005C7BC5" w:rsidRDefault="005C7BC5" w:rsidP="005B5449">
      <w:pPr>
        <w:spacing w:after="0" w:line="360" w:lineRule="auto"/>
        <w:jc w:val="center"/>
        <w:rPr>
          <w:rFonts w:ascii="Arial" w:hAnsi="Arial" w:cs="Arial"/>
          <w:b/>
          <w:bCs/>
          <w:sz w:val="24"/>
          <w:szCs w:val="24"/>
        </w:rPr>
      </w:pPr>
    </w:p>
    <w:p w14:paraId="224A01AD" w14:textId="51A86998" w:rsidR="002B6304" w:rsidRPr="00510512" w:rsidRDefault="005C7BC5" w:rsidP="005B5449">
      <w:pPr>
        <w:spacing w:after="0" w:line="360" w:lineRule="auto"/>
        <w:jc w:val="both"/>
        <w:rPr>
          <w:rFonts w:ascii="Arial" w:hAnsi="Arial" w:cs="Arial"/>
          <w:b/>
          <w:bCs/>
          <w:sz w:val="24"/>
          <w:szCs w:val="24"/>
        </w:rPr>
      </w:pPr>
      <w:r>
        <w:rPr>
          <w:rFonts w:ascii="Arial" w:hAnsi="Arial" w:cs="Arial"/>
          <w:b/>
          <w:bCs/>
          <w:sz w:val="24"/>
          <w:szCs w:val="24"/>
        </w:rPr>
        <w:t xml:space="preserve">1. Introduction                                                                                                             </w:t>
      </w:r>
      <w:r w:rsidR="00CD1FE8">
        <w:rPr>
          <w:rFonts w:ascii="Arial" w:hAnsi="Arial" w:cs="Arial"/>
          <w:b/>
          <w:bCs/>
          <w:sz w:val="24"/>
          <w:szCs w:val="24"/>
        </w:rPr>
        <w:t>3</w:t>
      </w:r>
      <w:r w:rsidR="002B6304">
        <w:rPr>
          <w:rFonts w:ascii="Arial" w:hAnsi="Arial" w:cs="Arial"/>
          <w:b/>
          <w:bCs/>
          <w:sz w:val="24"/>
          <w:szCs w:val="24"/>
        </w:rPr>
        <w:t xml:space="preserve"> </w:t>
      </w:r>
    </w:p>
    <w:p w14:paraId="0C2F1DB2" w14:textId="693DEB41" w:rsidR="002B6304" w:rsidRPr="00510512" w:rsidRDefault="005C7BC5" w:rsidP="005B5449">
      <w:pPr>
        <w:spacing w:after="0" w:line="360" w:lineRule="auto"/>
        <w:jc w:val="both"/>
        <w:rPr>
          <w:rFonts w:ascii="Arial" w:hAnsi="Arial" w:cs="Arial"/>
          <w:b/>
          <w:bCs/>
          <w:sz w:val="24"/>
          <w:szCs w:val="24"/>
        </w:rPr>
      </w:pPr>
      <w:r>
        <w:rPr>
          <w:rFonts w:ascii="Arial" w:hAnsi="Arial" w:cs="Arial"/>
          <w:b/>
          <w:bCs/>
          <w:sz w:val="24"/>
          <w:szCs w:val="24"/>
        </w:rPr>
        <w:t>2</w:t>
      </w:r>
      <w:r w:rsidR="002B6304" w:rsidRPr="00510512">
        <w:rPr>
          <w:rFonts w:ascii="Arial" w:hAnsi="Arial" w:cs="Arial"/>
          <w:b/>
          <w:bCs/>
          <w:sz w:val="24"/>
          <w:szCs w:val="24"/>
        </w:rPr>
        <w:t xml:space="preserve">. </w:t>
      </w:r>
      <w:r w:rsidR="00CB2BF2">
        <w:rPr>
          <w:rFonts w:ascii="Arial" w:hAnsi="Arial" w:cs="Arial"/>
          <w:b/>
          <w:bCs/>
          <w:sz w:val="24"/>
          <w:szCs w:val="24"/>
        </w:rPr>
        <w:t>Gibb’s Reflective Cycle</w:t>
      </w:r>
      <w:r w:rsidR="002B6304" w:rsidRPr="00510512">
        <w:rPr>
          <w:rFonts w:ascii="Arial" w:hAnsi="Arial" w:cs="Arial"/>
          <w:b/>
          <w:bCs/>
          <w:sz w:val="24"/>
          <w:szCs w:val="24"/>
        </w:rPr>
        <w:t xml:space="preserve">                             </w:t>
      </w:r>
      <w:r w:rsidR="002B6304">
        <w:rPr>
          <w:rFonts w:ascii="Arial" w:hAnsi="Arial" w:cs="Arial"/>
          <w:b/>
          <w:bCs/>
          <w:sz w:val="24"/>
          <w:szCs w:val="24"/>
        </w:rPr>
        <w:t xml:space="preserve">       </w:t>
      </w:r>
      <w:r w:rsidR="002B6304" w:rsidRPr="00510512">
        <w:rPr>
          <w:rFonts w:ascii="Arial" w:hAnsi="Arial" w:cs="Arial"/>
          <w:b/>
          <w:bCs/>
          <w:sz w:val="24"/>
          <w:szCs w:val="24"/>
        </w:rPr>
        <w:t xml:space="preserve">                                                                              3</w:t>
      </w:r>
    </w:p>
    <w:p w14:paraId="78EB60FE" w14:textId="32DF9CFF" w:rsidR="002B6304" w:rsidRDefault="005C7BC5" w:rsidP="005B5449">
      <w:pPr>
        <w:spacing w:after="0" w:line="360" w:lineRule="auto"/>
        <w:jc w:val="both"/>
        <w:rPr>
          <w:rFonts w:ascii="Arial" w:hAnsi="Arial" w:cs="Arial"/>
          <w:b/>
          <w:bCs/>
          <w:sz w:val="24"/>
          <w:szCs w:val="24"/>
        </w:rPr>
      </w:pPr>
      <w:r>
        <w:rPr>
          <w:rFonts w:ascii="Arial" w:hAnsi="Arial" w:cs="Arial"/>
          <w:b/>
          <w:bCs/>
          <w:sz w:val="24"/>
          <w:szCs w:val="24"/>
        </w:rPr>
        <w:t>9</w:t>
      </w:r>
      <w:r w:rsidR="002B6304" w:rsidRPr="00510512">
        <w:rPr>
          <w:rFonts w:ascii="Arial" w:hAnsi="Arial" w:cs="Arial"/>
          <w:b/>
          <w:bCs/>
          <w:sz w:val="24"/>
          <w:szCs w:val="24"/>
        </w:rPr>
        <w:t xml:space="preserve">. </w:t>
      </w:r>
      <w:r w:rsidR="00CB2BF2">
        <w:rPr>
          <w:rFonts w:ascii="Arial" w:hAnsi="Arial" w:cs="Arial"/>
          <w:b/>
          <w:bCs/>
          <w:sz w:val="24"/>
          <w:szCs w:val="24"/>
        </w:rPr>
        <w:t xml:space="preserve">References </w:t>
      </w:r>
      <w:r w:rsidR="002B6304" w:rsidRPr="00510512">
        <w:rPr>
          <w:rFonts w:ascii="Arial" w:hAnsi="Arial" w:cs="Arial"/>
          <w:b/>
          <w:bCs/>
          <w:sz w:val="24"/>
          <w:szCs w:val="24"/>
        </w:rPr>
        <w:t xml:space="preserve">                                                                                           </w:t>
      </w:r>
      <w:r w:rsidR="002B6304">
        <w:rPr>
          <w:rFonts w:ascii="Arial" w:hAnsi="Arial" w:cs="Arial"/>
          <w:b/>
          <w:bCs/>
          <w:sz w:val="24"/>
          <w:szCs w:val="24"/>
        </w:rPr>
        <w:t xml:space="preserve">       </w:t>
      </w:r>
      <w:r w:rsidR="002B6304" w:rsidRPr="00510512">
        <w:rPr>
          <w:rFonts w:ascii="Arial" w:hAnsi="Arial" w:cs="Arial"/>
          <w:b/>
          <w:bCs/>
          <w:sz w:val="24"/>
          <w:szCs w:val="24"/>
        </w:rPr>
        <w:t xml:space="preserve">           </w:t>
      </w:r>
      <w:r w:rsidR="00CD1FE8">
        <w:rPr>
          <w:rFonts w:ascii="Arial" w:hAnsi="Arial" w:cs="Arial"/>
          <w:b/>
          <w:bCs/>
          <w:sz w:val="24"/>
          <w:szCs w:val="24"/>
        </w:rPr>
        <w:t>6</w:t>
      </w:r>
    </w:p>
    <w:p w14:paraId="7B621628" w14:textId="77777777" w:rsidR="00CD1FE8" w:rsidRPr="00510512" w:rsidRDefault="00CD1FE8" w:rsidP="005B5449">
      <w:pPr>
        <w:spacing w:after="0" w:line="360" w:lineRule="auto"/>
        <w:jc w:val="both"/>
        <w:rPr>
          <w:rFonts w:ascii="Arial" w:hAnsi="Arial" w:cs="Arial"/>
          <w:b/>
          <w:bCs/>
          <w:sz w:val="24"/>
          <w:szCs w:val="24"/>
        </w:rPr>
      </w:pPr>
    </w:p>
    <w:p w14:paraId="5B500D7A" w14:textId="77777777" w:rsidR="002B6304" w:rsidRPr="00510512" w:rsidRDefault="002B6304" w:rsidP="005B5449">
      <w:pPr>
        <w:spacing w:after="0" w:line="360" w:lineRule="auto"/>
        <w:jc w:val="both"/>
        <w:rPr>
          <w:rFonts w:ascii="Arial" w:hAnsi="Arial" w:cs="Arial"/>
          <w:b/>
          <w:bCs/>
          <w:sz w:val="24"/>
          <w:szCs w:val="24"/>
        </w:rPr>
      </w:pPr>
    </w:p>
    <w:p w14:paraId="2921EC2B" w14:textId="77777777" w:rsidR="002B6304" w:rsidRDefault="002B6304" w:rsidP="005B5449">
      <w:pPr>
        <w:spacing w:after="0" w:line="360" w:lineRule="auto"/>
        <w:jc w:val="center"/>
        <w:rPr>
          <w:rFonts w:ascii="Arial" w:hAnsi="Arial" w:cs="Arial"/>
          <w:sz w:val="24"/>
          <w:szCs w:val="24"/>
        </w:rPr>
      </w:pPr>
    </w:p>
    <w:p w14:paraId="6E1E9DCA" w14:textId="77777777" w:rsidR="006F70F8" w:rsidRDefault="006F70F8" w:rsidP="005B5449">
      <w:pPr>
        <w:spacing w:after="0" w:line="360" w:lineRule="auto"/>
        <w:jc w:val="center"/>
        <w:rPr>
          <w:rFonts w:ascii="Arial" w:hAnsi="Arial" w:cs="Arial"/>
          <w:sz w:val="24"/>
          <w:szCs w:val="24"/>
        </w:rPr>
      </w:pPr>
    </w:p>
    <w:p w14:paraId="15D2A749" w14:textId="77777777" w:rsidR="006F70F8" w:rsidRDefault="006F70F8" w:rsidP="005B5449">
      <w:pPr>
        <w:spacing w:after="0" w:line="360" w:lineRule="auto"/>
        <w:jc w:val="center"/>
        <w:rPr>
          <w:rFonts w:ascii="Arial" w:hAnsi="Arial" w:cs="Arial"/>
          <w:sz w:val="24"/>
          <w:szCs w:val="24"/>
        </w:rPr>
      </w:pPr>
    </w:p>
    <w:p w14:paraId="34A00A56" w14:textId="77777777" w:rsidR="006F70F8" w:rsidRDefault="006F70F8" w:rsidP="005B5449">
      <w:pPr>
        <w:spacing w:after="0" w:line="360" w:lineRule="auto"/>
        <w:jc w:val="center"/>
        <w:rPr>
          <w:rFonts w:ascii="Arial" w:hAnsi="Arial" w:cs="Arial"/>
          <w:sz w:val="24"/>
          <w:szCs w:val="24"/>
        </w:rPr>
      </w:pPr>
    </w:p>
    <w:p w14:paraId="3461DBB9" w14:textId="77777777" w:rsidR="006F70F8" w:rsidRDefault="006F70F8" w:rsidP="005B5449">
      <w:pPr>
        <w:spacing w:after="0" w:line="360" w:lineRule="auto"/>
        <w:jc w:val="center"/>
        <w:rPr>
          <w:rFonts w:ascii="Arial" w:hAnsi="Arial" w:cs="Arial"/>
          <w:sz w:val="24"/>
          <w:szCs w:val="24"/>
        </w:rPr>
      </w:pPr>
    </w:p>
    <w:p w14:paraId="441EECA7" w14:textId="77777777" w:rsidR="006F70F8" w:rsidRDefault="006F70F8" w:rsidP="005B5449">
      <w:pPr>
        <w:spacing w:after="0" w:line="360" w:lineRule="auto"/>
        <w:jc w:val="center"/>
        <w:rPr>
          <w:rFonts w:ascii="Arial" w:hAnsi="Arial" w:cs="Arial"/>
          <w:sz w:val="24"/>
          <w:szCs w:val="24"/>
        </w:rPr>
      </w:pPr>
    </w:p>
    <w:p w14:paraId="78F9D7AD" w14:textId="77777777" w:rsidR="006F70F8" w:rsidRDefault="006F70F8" w:rsidP="005B5449">
      <w:pPr>
        <w:spacing w:after="0" w:line="360" w:lineRule="auto"/>
        <w:jc w:val="center"/>
        <w:rPr>
          <w:rFonts w:ascii="Arial" w:hAnsi="Arial" w:cs="Arial"/>
          <w:sz w:val="24"/>
          <w:szCs w:val="24"/>
        </w:rPr>
      </w:pPr>
    </w:p>
    <w:p w14:paraId="15B649F5" w14:textId="77777777" w:rsidR="006F70F8" w:rsidRDefault="006F70F8" w:rsidP="005B5449">
      <w:pPr>
        <w:spacing w:after="0" w:line="360" w:lineRule="auto"/>
        <w:jc w:val="center"/>
        <w:rPr>
          <w:rFonts w:ascii="Arial" w:hAnsi="Arial" w:cs="Arial"/>
          <w:sz w:val="24"/>
          <w:szCs w:val="24"/>
        </w:rPr>
      </w:pPr>
    </w:p>
    <w:p w14:paraId="6CA18783" w14:textId="77777777" w:rsidR="006F70F8" w:rsidRDefault="006F70F8" w:rsidP="005B5449">
      <w:pPr>
        <w:spacing w:after="0" w:line="360" w:lineRule="auto"/>
        <w:jc w:val="center"/>
        <w:rPr>
          <w:rFonts w:ascii="Arial" w:hAnsi="Arial" w:cs="Arial"/>
          <w:sz w:val="24"/>
          <w:szCs w:val="24"/>
        </w:rPr>
      </w:pPr>
    </w:p>
    <w:p w14:paraId="0FF435BE" w14:textId="77777777" w:rsidR="006F70F8" w:rsidRDefault="006F70F8" w:rsidP="005B5449">
      <w:pPr>
        <w:spacing w:after="0" w:line="360" w:lineRule="auto"/>
        <w:jc w:val="center"/>
        <w:rPr>
          <w:rFonts w:ascii="Arial" w:hAnsi="Arial" w:cs="Arial"/>
          <w:sz w:val="24"/>
          <w:szCs w:val="24"/>
        </w:rPr>
      </w:pPr>
    </w:p>
    <w:p w14:paraId="756F9728" w14:textId="77777777" w:rsidR="006F70F8" w:rsidRDefault="006F70F8" w:rsidP="005B5449">
      <w:pPr>
        <w:spacing w:after="0" w:line="360" w:lineRule="auto"/>
        <w:jc w:val="center"/>
        <w:rPr>
          <w:rFonts w:ascii="Arial" w:hAnsi="Arial" w:cs="Arial"/>
          <w:sz w:val="24"/>
          <w:szCs w:val="24"/>
        </w:rPr>
      </w:pPr>
    </w:p>
    <w:p w14:paraId="0157C46F" w14:textId="77777777" w:rsidR="006F70F8" w:rsidRDefault="006F70F8" w:rsidP="005B5449">
      <w:pPr>
        <w:spacing w:after="0" w:line="360" w:lineRule="auto"/>
        <w:jc w:val="center"/>
        <w:rPr>
          <w:rFonts w:ascii="Arial" w:hAnsi="Arial" w:cs="Arial"/>
          <w:sz w:val="24"/>
          <w:szCs w:val="24"/>
        </w:rPr>
      </w:pPr>
    </w:p>
    <w:p w14:paraId="622010E6" w14:textId="77777777" w:rsidR="006F70F8" w:rsidRDefault="006F70F8" w:rsidP="005B5449">
      <w:pPr>
        <w:spacing w:after="0" w:line="360" w:lineRule="auto"/>
        <w:jc w:val="center"/>
        <w:rPr>
          <w:rFonts w:ascii="Arial" w:hAnsi="Arial" w:cs="Arial"/>
          <w:sz w:val="24"/>
          <w:szCs w:val="24"/>
        </w:rPr>
      </w:pPr>
    </w:p>
    <w:p w14:paraId="2A2D8BCB" w14:textId="77777777" w:rsidR="006F70F8" w:rsidRDefault="006F70F8" w:rsidP="005B5449">
      <w:pPr>
        <w:spacing w:after="0" w:line="360" w:lineRule="auto"/>
        <w:jc w:val="center"/>
        <w:rPr>
          <w:rFonts w:ascii="Arial" w:hAnsi="Arial" w:cs="Arial"/>
          <w:sz w:val="24"/>
          <w:szCs w:val="24"/>
        </w:rPr>
      </w:pPr>
    </w:p>
    <w:p w14:paraId="588BD664" w14:textId="77777777" w:rsidR="006F70F8" w:rsidRDefault="006F70F8" w:rsidP="005B5449">
      <w:pPr>
        <w:spacing w:after="0" w:line="360" w:lineRule="auto"/>
        <w:jc w:val="center"/>
        <w:rPr>
          <w:rFonts w:ascii="Arial" w:hAnsi="Arial" w:cs="Arial"/>
          <w:sz w:val="24"/>
          <w:szCs w:val="24"/>
        </w:rPr>
      </w:pPr>
    </w:p>
    <w:p w14:paraId="2923F398" w14:textId="77777777" w:rsidR="006F70F8" w:rsidRDefault="006F70F8" w:rsidP="005B5449">
      <w:pPr>
        <w:spacing w:after="0" w:line="360" w:lineRule="auto"/>
        <w:jc w:val="center"/>
        <w:rPr>
          <w:rFonts w:ascii="Arial" w:hAnsi="Arial" w:cs="Arial"/>
          <w:sz w:val="24"/>
          <w:szCs w:val="24"/>
        </w:rPr>
      </w:pPr>
    </w:p>
    <w:p w14:paraId="4811648E" w14:textId="77777777" w:rsidR="006F70F8" w:rsidRDefault="006F70F8" w:rsidP="005B5449">
      <w:pPr>
        <w:spacing w:after="0" w:line="360" w:lineRule="auto"/>
        <w:jc w:val="both"/>
        <w:rPr>
          <w:rFonts w:ascii="Arial" w:hAnsi="Arial" w:cs="Arial"/>
          <w:b/>
          <w:bCs/>
          <w:sz w:val="24"/>
          <w:szCs w:val="24"/>
        </w:rPr>
      </w:pPr>
    </w:p>
    <w:p w14:paraId="5BC9A8DC" w14:textId="77777777" w:rsidR="005C7BC5" w:rsidRDefault="005C7BC5" w:rsidP="005B5449">
      <w:pPr>
        <w:spacing w:after="0" w:line="360" w:lineRule="auto"/>
        <w:jc w:val="both"/>
        <w:rPr>
          <w:rFonts w:ascii="Arial" w:hAnsi="Arial" w:cs="Arial"/>
          <w:b/>
          <w:bCs/>
          <w:sz w:val="24"/>
          <w:szCs w:val="24"/>
        </w:rPr>
      </w:pPr>
    </w:p>
    <w:p w14:paraId="1CBBD603" w14:textId="77777777" w:rsidR="00D96FCC" w:rsidRDefault="00D96FCC" w:rsidP="005B5449">
      <w:pPr>
        <w:spacing w:after="0" w:line="360" w:lineRule="auto"/>
        <w:jc w:val="both"/>
        <w:rPr>
          <w:rFonts w:ascii="Arial" w:hAnsi="Arial" w:cs="Arial"/>
          <w:b/>
          <w:bCs/>
          <w:sz w:val="24"/>
          <w:szCs w:val="24"/>
        </w:rPr>
      </w:pPr>
    </w:p>
    <w:p w14:paraId="315C6302" w14:textId="77777777" w:rsidR="005C7BC5" w:rsidRDefault="005C7BC5" w:rsidP="005B5449">
      <w:pPr>
        <w:spacing w:after="0" w:line="360" w:lineRule="auto"/>
        <w:jc w:val="both"/>
        <w:rPr>
          <w:rFonts w:ascii="Arial" w:hAnsi="Arial" w:cs="Arial"/>
          <w:b/>
          <w:bCs/>
          <w:sz w:val="24"/>
          <w:szCs w:val="24"/>
        </w:rPr>
      </w:pPr>
    </w:p>
    <w:p w14:paraId="53FA7B11" w14:textId="77777777" w:rsidR="00F316CE" w:rsidRDefault="00F316CE" w:rsidP="005B5449">
      <w:pPr>
        <w:spacing w:after="0" w:line="360" w:lineRule="auto"/>
        <w:jc w:val="both"/>
        <w:rPr>
          <w:rFonts w:ascii="Arial" w:hAnsi="Arial" w:cs="Arial"/>
          <w:b/>
          <w:bCs/>
          <w:sz w:val="24"/>
          <w:szCs w:val="24"/>
        </w:rPr>
      </w:pPr>
    </w:p>
    <w:p w14:paraId="5C56D433" w14:textId="77777777" w:rsidR="00F316CE" w:rsidRDefault="00F316CE" w:rsidP="005B5449">
      <w:pPr>
        <w:spacing w:after="0" w:line="360" w:lineRule="auto"/>
        <w:jc w:val="both"/>
        <w:rPr>
          <w:rFonts w:ascii="Arial" w:hAnsi="Arial" w:cs="Arial"/>
          <w:b/>
          <w:bCs/>
          <w:sz w:val="24"/>
          <w:szCs w:val="24"/>
        </w:rPr>
      </w:pPr>
    </w:p>
    <w:p w14:paraId="439ABA31" w14:textId="77777777" w:rsidR="00F316CE" w:rsidRDefault="00F316CE" w:rsidP="005B5449">
      <w:pPr>
        <w:spacing w:after="0" w:line="360" w:lineRule="auto"/>
        <w:jc w:val="both"/>
        <w:rPr>
          <w:rFonts w:ascii="Arial" w:hAnsi="Arial" w:cs="Arial"/>
          <w:b/>
          <w:bCs/>
          <w:sz w:val="24"/>
          <w:szCs w:val="24"/>
        </w:rPr>
      </w:pPr>
    </w:p>
    <w:p w14:paraId="048CB367" w14:textId="77777777" w:rsidR="00F316CE" w:rsidRDefault="00F316CE" w:rsidP="005B5449">
      <w:pPr>
        <w:spacing w:after="0" w:line="360" w:lineRule="auto"/>
        <w:jc w:val="both"/>
        <w:rPr>
          <w:rFonts w:ascii="Arial" w:hAnsi="Arial" w:cs="Arial"/>
          <w:b/>
          <w:bCs/>
          <w:sz w:val="24"/>
          <w:szCs w:val="24"/>
        </w:rPr>
      </w:pPr>
    </w:p>
    <w:p w14:paraId="101865F2" w14:textId="4781578C" w:rsidR="006F70F8" w:rsidRDefault="006F70F8" w:rsidP="005B5449">
      <w:pPr>
        <w:spacing w:after="0" w:line="360" w:lineRule="auto"/>
        <w:jc w:val="center"/>
        <w:rPr>
          <w:rFonts w:ascii="Arial" w:hAnsi="Arial" w:cs="Arial"/>
          <w:b/>
          <w:bCs/>
          <w:sz w:val="24"/>
          <w:szCs w:val="24"/>
        </w:rPr>
      </w:pPr>
      <w:r>
        <w:rPr>
          <w:rFonts w:ascii="Arial" w:hAnsi="Arial" w:cs="Arial"/>
          <w:b/>
          <w:bCs/>
          <w:sz w:val="24"/>
          <w:szCs w:val="24"/>
        </w:rPr>
        <w:lastRenderedPageBreak/>
        <w:t>Reflective report</w:t>
      </w:r>
    </w:p>
    <w:p w14:paraId="069AF8BD" w14:textId="77777777" w:rsidR="006F70F8" w:rsidRDefault="006F70F8" w:rsidP="005B5449">
      <w:pPr>
        <w:spacing w:after="0" w:line="360" w:lineRule="auto"/>
        <w:jc w:val="center"/>
        <w:rPr>
          <w:rFonts w:ascii="Arial" w:hAnsi="Arial" w:cs="Arial"/>
          <w:b/>
          <w:bCs/>
          <w:sz w:val="24"/>
          <w:szCs w:val="24"/>
        </w:rPr>
      </w:pPr>
    </w:p>
    <w:p w14:paraId="29FCA86E" w14:textId="12F295E5" w:rsidR="005C7BC5" w:rsidRDefault="005C7BC5" w:rsidP="005B5449">
      <w:pPr>
        <w:spacing w:after="0" w:line="360" w:lineRule="auto"/>
        <w:jc w:val="both"/>
        <w:rPr>
          <w:rFonts w:ascii="Arial" w:hAnsi="Arial" w:cs="Arial"/>
          <w:b/>
          <w:bCs/>
          <w:sz w:val="24"/>
          <w:szCs w:val="24"/>
        </w:rPr>
      </w:pPr>
      <w:r>
        <w:rPr>
          <w:rFonts w:ascii="Arial" w:hAnsi="Arial" w:cs="Arial"/>
          <w:b/>
          <w:bCs/>
          <w:sz w:val="24"/>
          <w:szCs w:val="24"/>
        </w:rPr>
        <w:t>1. Introduction</w:t>
      </w:r>
    </w:p>
    <w:p w14:paraId="138E2A4B" w14:textId="76B7B308" w:rsidR="005C7BC5" w:rsidRPr="005C7BC5" w:rsidRDefault="006057DD" w:rsidP="005B5449">
      <w:pPr>
        <w:spacing w:after="0" w:line="360" w:lineRule="auto"/>
        <w:jc w:val="both"/>
        <w:rPr>
          <w:rFonts w:ascii="Arial" w:hAnsi="Arial" w:cs="Arial"/>
          <w:sz w:val="24"/>
          <w:szCs w:val="24"/>
        </w:rPr>
      </w:pPr>
      <w:r>
        <w:rPr>
          <w:rFonts w:ascii="Arial" w:hAnsi="Arial" w:cs="Arial"/>
          <w:sz w:val="24"/>
          <w:szCs w:val="24"/>
        </w:rPr>
        <w:t xml:space="preserve">To evaluate the teamwork </w:t>
      </w:r>
      <w:r w:rsidR="004A0E49">
        <w:rPr>
          <w:rFonts w:ascii="Arial" w:hAnsi="Arial" w:cs="Arial"/>
          <w:sz w:val="24"/>
          <w:szCs w:val="24"/>
        </w:rPr>
        <w:t>experience</w:t>
      </w:r>
      <w:r w:rsidR="007918B5">
        <w:rPr>
          <w:rFonts w:ascii="Arial" w:hAnsi="Arial" w:cs="Arial"/>
          <w:sz w:val="24"/>
          <w:szCs w:val="24"/>
        </w:rPr>
        <w:t xml:space="preserve"> </w:t>
      </w:r>
      <w:r>
        <w:rPr>
          <w:rFonts w:ascii="Arial" w:hAnsi="Arial" w:cs="Arial"/>
          <w:sz w:val="24"/>
          <w:szCs w:val="24"/>
        </w:rPr>
        <w:t xml:space="preserve">I had with the group and the valuable insights I gained, </w:t>
      </w:r>
      <w:r w:rsidR="005C7BC5">
        <w:rPr>
          <w:rFonts w:ascii="Arial" w:hAnsi="Arial" w:cs="Arial"/>
          <w:sz w:val="24"/>
          <w:szCs w:val="24"/>
        </w:rPr>
        <w:t xml:space="preserve">I plan to use Gibb’s Reflective Cycle as a practical framework. Within the report, I will carefully contemplate my thoughts, emotions, and actions throughout the </w:t>
      </w:r>
      <w:r w:rsidR="00D61518">
        <w:rPr>
          <w:rFonts w:ascii="Arial" w:hAnsi="Arial" w:cs="Arial"/>
          <w:sz w:val="24"/>
          <w:szCs w:val="24"/>
        </w:rPr>
        <w:t xml:space="preserve">internal </w:t>
      </w:r>
      <w:r w:rsidR="005C7BC5">
        <w:rPr>
          <w:rFonts w:ascii="Arial" w:hAnsi="Arial" w:cs="Arial"/>
          <w:sz w:val="24"/>
          <w:szCs w:val="24"/>
        </w:rPr>
        <w:t xml:space="preserve">group </w:t>
      </w:r>
      <w:r w:rsidR="00D61518">
        <w:rPr>
          <w:rFonts w:ascii="Arial" w:hAnsi="Arial" w:cs="Arial"/>
          <w:sz w:val="24"/>
          <w:szCs w:val="24"/>
        </w:rPr>
        <w:t>dynamics</w:t>
      </w:r>
      <w:r w:rsidR="006B6324">
        <w:rPr>
          <w:rFonts w:ascii="Arial" w:hAnsi="Arial" w:cs="Arial"/>
          <w:sz w:val="24"/>
          <w:szCs w:val="24"/>
        </w:rPr>
        <w:t xml:space="preserve"> (</w:t>
      </w:r>
      <w:r w:rsidR="006B6324" w:rsidRPr="006B6324">
        <w:rPr>
          <w:rFonts w:ascii="Arial" w:hAnsi="Arial" w:cs="Arial"/>
          <w:sz w:val="24"/>
          <w:szCs w:val="24"/>
          <w:shd w:val="clear" w:color="auto" w:fill="FFFFFF"/>
        </w:rPr>
        <w:t>Buchanan</w:t>
      </w:r>
      <w:r w:rsidR="006B6324">
        <w:rPr>
          <w:rFonts w:ascii="Arial" w:hAnsi="Arial" w:cs="Arial"/>
          <w:sz w:val="24"/>
          <w:szCs w:val="24"/>
          <w:shd w:val="clear" w:color="auto" w:fill="FFFFFF"/>
        </w:rPr>
        <w:t xml:space="preserve"> and</w:t>
      </w:r>
      <w:r w:rsidR="006B6324" w:rsidRPr="006B6324">
        <w:rPr>
          <w:rFonts w:ascii="Arial" w:hAnsi="Arial" w:cs="Arial"/>
          <w:sz w:val="24"/>
          <w:szCs w:val="24"/>
          <w:shd w:val="clear" w:color="auto" w:fill="FFFFFF"/>
        </w:rPr>
        <w:t xml:space="preserve"> Huczynski</w:t>
      </w:r>
      <w:r w:rsidR="006B6324">
        <w:rPr>
          <w:rFonts w:ascii="Arial" w:hAnsi="Arial" w:cs="Arial"/>
          <w:sz w:val="24"/>
          <w:szCs w:val="24"/>
          <w:shd w:val="clear" w:color="auto" w:fill="FFFFFF"/>
        </w:rPr>
        <w:t xml:space="preserve">, </w:t>
      </w:r>
      <w:r w:rsidR="006B6324" w:rsidRPr="006B6324">
        <w:rPr>
          <w:rFonts w:ascii="Arial" w:hAnsi="Arial" w:cs="Arial"/>
          <w:sz w:val="24"/>
          <w:szCs w:val="24"/>
          <w:shd w:val="clear" w:color="auto" w:fill="FFFFFF"/>
        </w:rPr>
        <w:t>2016</w:t>
      </w:r>
      <w:r w:rsidR="006B6324">
        <w:rPr>
          <w:rFonts w:ascii="Arial" w:hAnsi="Arial" w:cs="Arial"/>
          <w:sz w:val="24"/>
          <w:szCs w:val="24"/>
        </w:rPr>
        <w:t>, p.319)</w:t>
      </w:r>
      <w:r w:rsidR="005C7BC5">
        <w:rPr>
          <w:rFonts w:ascii="Arial" w:hAnsi="Arial" w:cs="Arial"/>
          <w:sz w:val="24"/>
          <w:szCs w:val="24"/>
        </w:rPr>
        <w:t xml:space="preserve">. </w:t>
      </w:r>
      <w:r w:rsidR="00465260">
        <w:rPr>
          <w:rFonts w:ascii="Arial" w:hAnsi="Arial" w:cs="Arial"/>
          <w:sz w:val="24"/>
          <w:szCs w:val="24"/>
        </w:rPr>
        <w:t xml:space="preserve">This approach cultivates a culture of learning, adaptability, and ongoing enhancement within the team. </w:t>
      </w:r>
      <w:r w:rsidR="005C7BC5">
        <w:rPr>
          <w:rFonts w:ascii="Arial" w:hAnsi="Arial" w:cs="Arial"/>
          <w:sz w:val="24"/>
          <w:szCs w:val="24"/>
        </w:rPr>
        <w:t xml:space="preserve">Employing Gibb’s Reflective Model, I will evaluate our collaborative endeavours and I will extract meaningful lessons from the overall experience.  </w:t>
      </w:r>
    </w:p>
    <w:p w14:paraId="2FC1C07A" w14:textId="77777777" w:rsidR="006F70F8" w:rsidRDefault="006F70F8" w:rsidP="005B5449">
      <w:pPr>
        <w:spacing w:after="0" w:line="360" w:lineRule="auto"/>
        <w:jc w:val="center"/>
        <w:rPr>
          <w:rFonts w:ascii="Arial" w:hAnsi="Arial" w:cs="Arial"/>
          <w:b/>
          <w:bCs/>
          <w:sz w:val="24"/>
          <w:szCs w:val="24"/>
        </w:rPr>
      </w:pPr>
    </w:p>
    <w:p w14:paraId="632314AA" w14:textId="1AD1D135" w:rsidR="006F70F8" w:rsidRDefault="005C7BC5" w:rsidP="005B5449">
      <w:pPr>
        <w:spacing w:after="0" w:line="360" w:lineRule="auto"/>
        <w:jc w:val="both"/>
        <w:rPr>
          <w:rFonts w:ascii="Arial" w:hAnsi="Arial" w:cs="Arial"/>
          <w:b/>
          <w:bCs/>
          <w:sz w:val="24"/>
          <w:szCs w:val="24"/>
        </w:rPr>
      </w:pPr>
      <w:r>
        <w:rPr>
          <w:rFonts w:ascii="Arial" w:hAnsi="Arial" w:cs="Arial"/>
          <w:b/>
          <w:bCs/>
          <w:sz w:val="24"/>
          <w:szCs w:val="24"/>
        </w:rPr>
        <w:t>2</w:t>
      </w:r>
      <w:r w:rsidR="006F70F8" w:rsidRPr="00510512">
        <w:rPr>
          <w:rFonts w:ascii="Arial" w:hAnsi="Arial" w:cs="Arial"/>
          <w:b/>
          <w:bCs/>
          <w:sz w:val="24"/>
          <w:szCs w:val="24"/>
        </w:rPr>
        <w:t xml:space="preserve">. </w:t>
      </w:r>
      <w:r w:rsidR="006F70F8">
        <w:rPr>
          <w:rFonts w:ascii="Arial" w:hAnsi="Arial" w:cs="Arial"/>
          <w:b/>
          <w:bCs/>
          <w:sz w:val="24"/>
          <w:szCs w:val="24"/>
        </w:rPr>
        <w:t>Gibb’s Reflective Cycle</w:t>
      </w:r>
      <w:r w:rsidR="006F70F8" w:rsidRPr="00510512">
        <w:rPr>
          <w:rFonts w:ascii="Arial" w:hAnsi="Arial" w:cs="Arial"/>
          <w:b/>
          <w:bCs/>
          <w:sz w:val="24"/>
          <w:szCs w:val="24"/>
        </w:rPr>
        <w:t xml:space="preserve">  </w:t>
      </w:r>
    </w:p>
    <w:p w14:paraId="7CA432FC" w14:textId="4D94DC6D" w:rsidR="00B266DC" w:rsidRDefault="00B266DC" w:rsidP="005B5449">
      <w:pPr>
        <w:spacing w:after="0" w:line="360" w:lineRule="auto"/>
        <w:jc w:val="both"/>
        <w:rPr>
          <w:rFonts w:ascii="Arial" w:hAnsi="Arial" w:cs="Arial"/>
          <w:b/>
          <w:bCs/>
          <w:sz w:val="24"/>
          <w:szCs w:val="24"/>
        </w:rPr>
      </w:pPr>
      <w:r>
        <w:rPr>
          <w:rFonts w:ascii="Arial" w:hAnsi="Arial" w:cs="Arial"/>
          <w:b/>
          <w:bCs/>
          <w:sz w:val="24"/>
          <w:szCs w:val="24"/>
        </w:rPr>
        <w:t>Description</w:t>
      </w:r>
    </w:p>
    <w:p w14:paraId="54FA1A22" w14:textId="256A170B" w:rsidR="00C3530E" w:rsidRPr="00C3530E" w:rsidRDefault="00C3530E" w:rsidP="005B5449">
      <w:pPr>
        <w:spacing w:after="0" w:line="360" w:lineRule="auto"/>
        <w:jc w:val="both"/>
        <w:rPr>
          <w:rFonts w:ascii="Arial" w:hAnsi="Arial" w:cs="Arial"/>
          <w:sz w:val="24"/>
          <w:szCs w:val="24"/>
        </w:rPr>
      </w:pPr>
      <w:r>
        <w:rPr>
          <w:rFonts w:ascii="Arial" w:hAnsi="Arial" w:cs="Arial"/>
          <w:sz w:val="24"/>
          <w:szCs w:val="24"/>
        </w:rPr>
        <w:t xml:space="preserve">In order to complete the assignment, the class was divided into groups of 4-5 people. The formation of the groups was not done by the teacher. </w:t>
      </w:r>
      <w:r w:rsidR="006A0AE1">
        <w:rPr>
          <w:rFonts w:ascii="Arial" w:hAnsi="Arial" w:cs="Arial"/>
          <w:sz w:val="24"/>
          <w:szCs w:val="24"/>
        </w:rPr>
        <w:t>As</w:t>
      </w:r>
      <w:r>
        <w:rPr>
          <w:rFonts w:ascii="Arial" w:hAnsi="Arial" w:cs="Arial"/>
          <w:sz w:val="24"/>
          <w:szCs w:val="24"/>
        </w:rPr>
        <w:t xml:space="preserve"> students</w:t>
      </w:r>
      <w:r w:rsidR="006A0AE1">
        <w:rPr>
          <w:rFonts w:ascii="Arial" w:hAnsi="Arial" w:cs="Arial"/>
          <w:sz w:val="24"/>
          <w:szCs w:val="24"/>
        </w:rPr>
        <w:t>, we</w:t>
      </w:r>
      <w:r>
        <w:rPr>
          <w:rFonts w:ascii="Arial" w:hAnsi="Arial" w:cs="Arial"/>
          <w:sz w:val="24"/>
          <w:szCs w:val="24"/>
        </w:rPr>
        <w:t xml:space="preserve"> had the freedom to select </w:t>
      </w:r>
      <w:r w:rsidR="006A0AE1">
        <w:rPr>
          <w:rFonts w:ascii="Arial" w:hAnsi="Arial" w:cs="Arial"/>
          <w:sz w:val="24"/>
          <w:szCs w:val="24"/>
        </w:rPr>
        <w:t>our</w:t>
      </w:r>
      <w:r>
        <w:rPr>
          <w:rFonts w:ascii="Arial" w:hAnsi="Arial" w:cs="Arial"/>
          <w:sz w:val="24"/>
          <w:szCs w:val="24"/>
        </w:rPr>
        <w:t xml:space="preserve"> preferred teammates. </w:t>
      </w:r>
      <w:r w:rsidR="00235797">
        <w:rPr>
          <w:rFonts w:ascii="Arial" w:hAnsi="Arial" w:cs="Arial"/>
          <w:sz w:val="24"/>
          <w:szCs w:val="24"/>
        </w:rPr>
        <w:t xml:space="preserve">To be </w:t>
      </w:r>
      <w:r w:rsidR="00465260">
        <w:rPr>
          <w:rFonts w:ascii="Arial" w:hAnsi="Arial" w:cs="Arial"/>
          <w:sz w:val="24"/>
          <w:szCs w:val="24"/>
        </w:rPr>
        <w:t>clearer</w:t>
      </w:r>
      <w:r w:rsidR="00235797">
        <w:rPr>
          <w:rFonts w:ascii="Arial" w:hAnsi="Arial" w:cs="Arial"/>
          <w:sz w:val="24"/>
          <w:szCs w:val="24"/>
        </w:rPr>
        <w:t>, the group I was a part of consisted of four members.</w:t>
      </w:r>
    </w:p>
    <w:p w14:paraId="5AAAD178" w14:textId="3591A18A" w:rsidR="006F70F8" w:rsidRDefault="00D46840" w:rsidP="005B5449">
      <w:pPr>
        <w:spacing w:after="0" w:line="360" w:lineRule="auto"/>
        <w:jc w:val="both"/>
        <w:rPr>
          <w:rFonts w:ascii="Arial" w:hAnsi="Arial" w:cs="Arial"/>
          <w:sz w:val="24"/>
          <w:szCs w:val="24"/>
        </w:rPr>
      </w:pPr>
      <w:r>
        <w:rPr>
          <w:rFonts w:ascii="Arial" w:hAnsi="Arial" w:cs="Arial"/>
          <w:sz w:val="24"/>
          <w:szCs w:val="24"/>
        </w:rPr>
        <w:t>From the first moment I found out that we had to work as team, I had a distinct understanding of the individuals I preferred to collaborate with. I knew exactly with whom I could be compatible and engage in productive discussions and ideas.</w:t>
      </w:r>
    </w:p>
    <w:p w14:paraId="1B33F762" w14:textId="65379491" w:rsidR="00C3530E" w:rsidRDefault="00C3530E" w:rsidP="005B5449">
      <w:pPr>
        <w:spacing w:after="0" w:line="360" w:lineRule="auto"/>
        <w:jc w:val="both"/>
        <w:rPr>
          <w:rFonts w:ascii="Arial" w:hAnsi="Arial" w:cs="Arial"/>
          <w:sz w:val="24"/>
          <w:szCs w:val="24"/>
        </w:rPr>
      </w:pPr>
      <w:r>
        <w:rPr>
          <w:rFonts w:ascii="Arial" w:hAnsi="Arial" w:cs="Arial"/>
          <w:sz w:val="24"/>
          <w:szCs w:val="24"/>
        </w:rPr>
        <w:t>Initially, during our brake time, we encountered difficulty in promptly deciding on the specific organisation we were aiming for. Instead, each of us presented our own proposals. However, by the time of the second meeting, we successfully reached a consensus regarding the organisation we would focus on.</w:t>
      </w:r>
    </w:p>
    <w:p w14:paraId="64D334D5" w14:textId="24BD0E2E" w:rsidR="0047178E" w:rsidRDefault="00B266DC" w:rsidP="005B5449">
      <w:pPr>
        <w:spacing w:after="0" w:line="360" w:lineRule="auto"/>
        <w:jc w:val="both"/>
        <w:rPr>
          <w:rFonts w:ascii="Arial" w:hAnsi="Arial" w:cs="Arial"/>
          <w:sz w:val="24"/>
          <w:szCs w:val="24"/>
        </w:rPr>
      </w:pPr>
      <w:r>
        <w:rPr>
          <w:rFonts w:ascii="Arial" w:hAnsi="Arial" w:cs="Arial"/>
          <w:sz w:val="24"/>
          <w:szCs w:val="24"/>
        </w:rPr>
        <w:t xml:space="preserve">I did not face the difficulty </w:t>
      </w:r>
      <w:r w:rsidR="0047178E">
        <w:rPr>
          <w:rFonts w:ascii="Arial" w:hAnsi="Arial" w:cs="Arial"/>
          <w:sz w:val="24"/>
          <w:szCs w:val="24"/>
        </w:rPr>
        <w:t>of handling unclear communication within the other three group members because we were aware of each other’s strengths and weaknesses. Consequently, once we selected the organisation, we reached a consensus on assigning suitable tasks to each group member</w:t>
      </w:r>
      <w:r w:rsidR="00A439CC">
        <w:rPr>
          <w:rFonts w:ascii="Arial" w:hAnsi="Arial" w:cs="Arial"/>
          <w:sz w:val="24"/>
          <w:szCs w:val="24"/>
        </w:rPr>
        <w:t xml:space="preserve">. Therefore, we created our WhatsApp group called ‘65+’ with the intention </w:t>
      </w:r>
      <w:r w:rsidR="009E5BDB">
        <w:rPr>
          <w:rFonts w:ascii="Arial" w:hAnsi="Arial" w:cs="Arial"/>
          <w:sz w:val="24"/>
          <w:szCs w:val="24"/>
        </w:rPr>
        <w:t>of encouraging knowledge sharing.</w:t>
      </w:r>
      <w:r w:rsidR="00EC0CD2">
        <w:rPr>
          <w:rFonts w:ascii="Arial" w:hAnsi="Arial" w:cs="Arial"/>
          <w:sz w:val="24"/>
          <w:szCs w:val="24"/>
        </w:rPr>
        <w:t xml:space="preserve"> The technology of WhatsApp facilitated communication regardless of distance or time, promot</w:t>
      </w:r>
      <w:r w:rsidR="00B61E52">
        <w:rPr>
          <w:rFonts w:ascii="Arial" w:hAnsi="Arial" w:cs="Arial"/>
          <w:sz w:val="24"/>
          <w:szCs w:val="24"/>
        </w:rPr>
        <w:t>ed</w:t>
      </w:r>
      <w:r w:rsidR="00EC0CD2">
        <w:rPr>
          <w:rFonts w:ascii="Arial" w:hAnsi="Arial" w:cs="Arial"/>
          <w:sz w:val="24"/>
          <w:szCs w:val="24"/>
        </w:rPr>
        <w:t xml:space="preserve"> an informal and relaxed atmosphere that encouraged freedom of expression, ultimately enhanc</w:t>
      </w:r>
      <w:r w:rsidR="00B61E52">
        <w:rPr>
          <w:rFonts w:ascii="Arial" w:hAnsi="Arial" w:cs="Arial"/>
          <w:sz w:val="24"/>
          <w:szCs w:val="24"/>
        </w:rPr>
        <w:t>ed</w:t>
      </w:r>
      <w:r w:rsidR="00EC0CD2">
        <w:rPr>
          <w:rFonts w:ascii="Arial" w:hAnsi="Arial" w:cs="Arial"/>
          <w:sz w:val="24"/>
          <w:szCs w:val="24"/>
        </w:rPr>
        <w:t xml:space="preserve"> the cohesiveness of our group</w:t>
      </w:r>
      <w:r w:rsidR="006B51A6">
        <w:rPr>
          <w:rFonts w:ascii="Arial" w:hAnsi="Arial" w:cs="Arial"/>
          <w:sz w:val="24"/>
          <w:szCs w:val="24"/>
        </w:rPr>
        <w:t xml:space="preserve"> (Mullins, 2019, p.297)</w:t>
      </w:r>
      <w:r w:rsidR="00EC0CD2">
        <w:rPr>
          <w:rFonts w:ascii="Arial" w:hAnsi="Arial" w:cs="Arial"/>
          <w:sz w:val="24"/>
          <w:szCs w:val="24"/>
        </w:rPr>
        <w:t xml:space="preserve">.  </w:t>
      </w:r>
    </w:p>
    <w:p w14:paraId="5B91C7B7" w14:textId="77777777" w:rsidR="00F5202E" w:rsidRDefault="00F5202E" w:rsidP="005B5449">
      <w:pPr>
        <w:spacing w:after="0" w:line="360" w:lineRule="auto"/>
        <w:jc w:val="both"/>
        <w:rPr>
          <w:rFonts w:ascii="Arial" w:hAnsi="Arial" w:cs="Arial"/>
          <w:sz w:val="24"/>
          <w:szCs w:val="24"/>
        </w:rPr>
      </w:pPr>
    </w:p>
    <w:p w14:paraId="5B859D3B" w14:textId="77777777" w:rsidR="00DA4298" w:rsidRDefault="00DA4298" w:rsidP="005B5449">
      <w:pPr>
        <w:spacing w:after="0" w:line="360" w:lineRule="auto"/>
        <w:jc w:val="both"/>
        <w:rPr>
          <w:rFonts w:ascii="Arial" w:hAnsi="Arial" w:cs="Arial"/>
          <w:sz w:val="24"/>
          <w:szCs w:val="24"/>
        </w:rPr>
      </w:pPr>
    </w:p>
    <w:p w14:paraId="2A5AFF56" w14:textId="000242A3" w:rsidR="00012761" w:rsidRDefault="00012761" w:rsidP="005B5449">
      <w:pPr>
        <w:spacing w:after="0" w:line="360" w:lineRule="auto"/>
        <w:jc w:val="both"/>
        <w:rPr>
          <w:rFonts w:ascii="Arial" w:hAnsi="Arial" w:cs="Arial"/>
          <w:b/>
          <w:bCs/>
          <w:sz w:val="24"/>
          <w:szCs w:val="24"/>
        </w:rPr>
      </w:pPr>
      <w:r w:rsidRPr="00012761">
        <w:rPr>
          <w:rFonts w:ascii="Arial" w:hAnsi="Arial" w:cs="Arial"/>
          <w:b/>
          <w:bCs/>
          <w:sz w:val="24"/>
          <w:szCs w:val="24"/>
        </w:rPr>
        <w:lastRenderedPageBreak/>
        <w:t>Feelings</w:t>
      </w:r>
    </w:p>
    <w:p w14:paraId="6733EF55" w14:textId="1350B3D8" w:rsidR="00012761" w:rsidRDefault="001704DE" w:rsidP="005B5449">
      <w:pPr>
        <w:spacing w:after="0" w:line="360" w:lineRule="auto"/>
        <w:jc w:val="both"/>
        <w:rPr>
          <w:rFonts w:ascii="Arial" w:hAnsi="Arial" w:cs="Arial"/>
          <w:sz w:val="24"/>
          <w:szCs w:val="24"/>
        </w:rPr>
      </w:pPr>
      <w:r>
        <w:rPr>
          <w:rFonts w:ascii="Arial" w:hAnsi="Arial" w:cs="Arial"/>
          <w:sz w:val="24"/>
          <w:szCs w:val="24"/>
        </w:rPr>
        <w:t xml:space="preserve">Even though I had not worked in this particular setup before, from the </w:t>
      </w:r>
      <w:r w:rsidR="00AF0646">
        <w:rPr>
          <w:rFonts w:ascii="Arial" w:hAnsi="Arial" w:cs="Arial"/>
          <w:sz w:val="24"/>
          <w:szCs w:val="24"/>
        </w:rPr>
        <w:t xml:space="preserve">very </w:t>
      </w:r>
      <w:r>
        <w:rPr>
          <w:rFonts w:ascii="Arial" w:hAnsi="Arial" w:cs="Arial"/>
          <w:sz w:val="24"/>
          <w:szCs w:val="24"/>
        </w:rPr>
        <w:t xml:space="preserve">beginning </w:t>
      </w:r>
      <w:r w:rsidR="00AF0646">
        <w:rPr>
          <w:rFonts w:ascii="Arial" w:hAnsi="Arial" w:cs="Arial"/>
          <w:sz w:val="24"/>
          <w:szCs w:val="24"/>
        </w:rPr>
        <w:t xml:space="preserve">I felt </w:t>
      </w:r>
      <w:r>
        <w:rPr>
          <w:rFonts w:ascii="Arial" w:hAnsi="Arial" w:cs="Arial"/>
          <w:sz w:val="24"/>
          <w:szCs w:val="24"/>
        </w:rPr>
        <w:t xml:space="preserve">that we would have a great collaboration. Over time, I tried to analyse my potential future team members and the three with whom I had the fortunate opportunity to collaborate seemed to posses’ strength, ambition, effective communication skills, and a friendly demeanour. These qualities </w:t>
      </w:r>
      <w:r w:rsidR="001B7A71">
        <w:rPr>
          <w:rFonts w:ascii="Arial" w:hAnsi="Arial" w:cs="Arial"/>
          <w:sz w:val="24"/>
          <w:szCs w:val="24"/>
        </w:rPr>
        <w:t>fostered</w:t>
      </w:r>
      <w:r>
        <w:rPr>
          <w:rFonts w:ascii="Arial" w:hAnsi="Arial" w:cs="Arial"/>
          <w:sz w:val="24"/>
          <w:szCs w:val="24"/>
        </w:rPr>
        <w:t xml:space="preserve"> a comfortable and supportive atmosphere, enabling me to actively engage in the successful execution of our project. </w:t>
      </w:r>
    </w:p>
    <w:p w14:paraId="71393AC5" w14:textId="77777777" w:rsidR="00012761" w:rsidRDefault="00012761" w:rsidP="005B5449">
      <w:pPr>
        <w:spacing w:after="0" w:line="360" w:lineRule="auto"/>
        <w:jc w:val="both"/>
        <w:rPr>
          <w:rFonts w:ascii="Arial" w:hAnsi="Arial" w:cs="Arial"/>
          <w:sz w:val="24"/>
          <w:szCs w:val="24"/>
        </w:rPr>
      </w:pPr>
    </w:p>
    <w:p w14:paraId="7181A854" w14:textId="494E83FD" w:rsidR="00F5202E" w:rsidRDefault="00F5202E" w:rsidP="005B5449">
      <w:pPr>
        <w:spacing w:after="0" w:line="360" w:lineRule="auto"/>
        <w:jc w:val="both"/>
        <w:rPr>
          <w:rFonts w:ascii="Arial" w:hAnsi="Arial" w:cs="Arial"/>
          <w:b/>
          <w:bCs/>
          <w:sz w:val="24"/>
          <w:szCs w:val="24"/>
        </w:rPr>
      </w:pPr>
      <w:r w:rsidRPr="005B5449">
        <w:rPr>
          <w:rFonts w:ascii="Arial" w:hAnsi="Arial" w:cs="Arial"/>
          <w:b/>
          <w:bCs/>
          <w:sz w:val="24"/>
          <w:szCs w:val="24"/>
        </w:rPr>
        <w:t>Evaluation</w:t>
      </w:r>
    </w:p>
    <w:p w14:paraId="3CB4E1D3" w14:textId="211B3BCA" w:rsidR="00DF0883" w:rsidRPr="00DF0883" w:rsidRDefault="00DF0883" w:rsidP="005B5449">
      <w:pPr>
        <w:spacing w:after="0" w:line="360" w:lineRule="auto"/>
        <w:jc w:val="both"/>
        <w:rPr>
          <w:rFonts w:ascii="Arial" w:hAnsi="Arial" w:cs="Arial"/>
          <w:sz w:val="24"/>
          <w:szCs w:val="24"/>
        </w:rPr>
      </w:pPr>
      <w:r w:rsidRPr="00DF0883">
        <w:rPr>
          <w:rFonts w:ascii="Arial" w:hAnsi="Arial" w:cs="Arial"/>
          <w:sz w:val="24"/>
          <w:szCs w:val="24"/>
        </w:rPr>
        <w:t xml:space="preserve">The work </w:t>
      </w:r>
      <w:r>
        <w:rPr>
          <w:rFonts w:ascii="Arial" w:hAnsi="Arial" w:cs="Arial"/>
          <w:sz w:val="24"/>
          <w:szCs w:val="24"/>
        </w:rPr>
        <w:t>was characterised by efficiency as every group member made equal contributions to the overall success. Some individuals assisted in organising ideas, while others managed time, name the group, developed logo concepts, and established a dress code, among other tasks.</w:t>
      </w:r>
    </w:p>
    <w:p w14:paraId="5E84CFFC" w14:textId="77777777" w:rsidR="005B5449" w:rsidRDefault="00F5202E" w:rsidP="005B5449">
      <w:pPr>
        <w:spacing w:after="0" w:line="360" w:lineRule="auto"/>
        <w:jc w:val="both"/>
        <w:rPr>
          <w:rFonts w:ascii="Arial" w:hAnsi="Arial" w:cs="Arial"/>
          <w:sz w:val="24"/>
          <w:szCs w:val="24"/>
        </w:rPr>
      </w:pPr>
      <w:r>
        <w:rPr>
          <w:rFonts w:ascii="Arial" w:hAnsi="Arial" w:cs="Arial"/>
          <w:sz w:val="24"/>
          <w:szCs w:val="24"/>
        </w:rPr>
        <w:t>The only disagreement within the group it was regarding the project structure, simply because we overlooked discussing that particular detail</w:t>
      </w:r>
      <w:r w:rsidR="003F21B8">
        <w:rPr>
          <w:rFonts w:ascii="Arial" w:hAnsi="Arial" w:cs="Arial"/>
          <w:sz w:val="24"/>
          <w:szCs w:val="24"/>
        </w:rPr>
        <w:t xml:space="preserve">. </w:t>
      </w:r>
      <w:r w:rsidR="005E6B6A">
        <w:rPr>
          <w:rFonts w:ascii="Arial" w:hAnsi="Arial" w:cs="Arial"/>
          <w:sz w:val="24"/>
          <w:szCs w:val="24"/>
        </w:rPr>
        <w:t>Never</w:t>
      </w:r>
      <w:r w:rsidR="005B5449">
        <w:rPr>
          <w:rFonts w:ascii="Arial" w:hAnsi="Arial" w:cs="Arial"/>
          <w:sz w:val="24"/>
          <w:szCs w:val="24"/>
        </w:rPr>
        <w:t>theless</w:t>
      </w:r>
      <w:r w:rsidR="003F21B8">
        <w:rPr>
          <w:rFonts w:ascii="Arial" w:hAnsi="Arial" w:cs="Arial"/>
          <w:sz w:val="24"/>
          <w:szCs w:val="24"/>
        </w:rPr>
        <w:t>, we promptly addressed the issue and collectively reached a solution that was accepted by everyone.</w:t>
      </w:r>
    </w:p>
    <w:p w14:paraId="52C67A4D" w14:textId="1FE943FC" w:rsidR="00DF0883" w:rsidRDefault="00DF0883" w:rsidP="005B5449">
      <w:pPr>
        <w:spacing w:after="0" w:line="360" w:lineRule="auto"/>
        <w:jc w:val="both"/>
        <w:rPr>
          <w:rFonts w:ascii="Arial" w:hAnsi="Arial" w:cs="Arial"/>
          <w:sz w:val="24"/>
          <w:szCs w:val="24"/>
        </w:rPr>
      </w:pPr>
    </w:p>
    <w:p w14:paraId="22521983" w14:textId="77777777" w:rsidR="00F316CE" w:rsidRDefault="00F316CE" w:rsidP="005B5449">
      <w:pPr>
        <w:spacing w:after="0" w:line="360" w:lineRule="auto"/>
        <w:jc w:val="both"/>
        <w:rPr>
          <w:rFonts w:ascii="Arial" w:hAnsi="Arial" w:cs="Arial"/>
          <w:sz w:val="24"/>
          <w:szCs w:val="24"/>
        </w:rPr>
      </w:pPr>
    </w:p>
    <w:p w14:paraId="7A6CB9F5" w14:textId="24CB3236" w:rsidR="001B7A71" w:rsidRDefault="00391706" w:rsidP="005B5449">
      <w:pPr>
        <w:spacing w:after="0" w:line="360" w:lineRule="auto"/>
        <w:jc w:val="both"/>
        <w:rPr>
          <w:rFonts w:ascii="Arial" w:hAnsi="Arial" w:cs="Arial"/>
          <w:b/>
          <w:bCs/>
          <w:sz w:val="24"/>
          <w:szCs w:val="24"/>
        </w:rPr>
      </w:pPr>
      <w:r>
        <w:rPr>
          <w:rFonts w:ascii="Arial" w:hAnsi="Arial" w:cs="Arial"/>
          <w:b/>
          <w:bCs/>
          <w:sz w:val="24"/>
          <w:szCs w:val="24"/>
        </w:rPr>
        <w:t>Analysis</w:t>
      </w:r>
    </w:p>
    <w:p w14:paraId="08AF1F67" w14:textId="3353DFE4" w:rsidR="00F557C8" w:rsidRDefault="00D13B4B" w:rsidP="005B5449">
      <w:pPr>
        <w:spacing w:after="0" w:line="360" w:lineRule="auto"/>
        <w:jc w:val="both"/>
        <w:rPr>
          <w:rFonts w:ascii="Arial" w:hAnsi="Arial" w:cs="Arial"/>
          <w:sz w:val="24"/>
          <w:szCs w:val="24"/>
        </w:rPr>
      </w:pPr>
      <w:r>
        <w:rPr>
          <w:rFonts w:ascii="Arial" w:hAnsi="Arial" w:cs="Arial"/>
          <w:sz w:val="24"/>
          <w:szCs w:val="24"/>
        </w:rPr>
        <w:t>Overall, working with others was a pleasant experience for me. We were all enthusiastic about working together, which is why we communicated very well right from the</w:t>
      </w:r>
      <w:r w:rsidR="007D388B">
        <w:rPr>
          <w:rFonts w:ascii="Arial" w:hAnsi="Arial" w:cs="Arial"/>
          <w:sz w:val="24"/>
          <w:szCs w:val="24"/>
        </w:rPr>
        <w:t xml:space="preserve"> begin</w:t>
      </w:r>
      <w:r>
        <w:rPr>
          <w:rFonts w:ascii="Arial" w:hAnsi="Arial" w:cs="Arial"/>
          <w:sz w:val="24"/>
          <w:szCs w:val="24"/>
        </w:rPr>
        <w:t>.</w:t>
      </w:r>
      <w:r w:rsidR="00B925D7">
        <w:rPr>
          <w:rFonts w:ascii="Arial" w:hAnsi="Arial" w:cs="Arial"/>
          <w:sz w:val="24"/>
          <w:szCs w:val="24"/>
        </w:rPr>
        <w:t xml:space="preserve"> The team comprised individuals with diverse personalities and viewpoints. However, despite these differences, the benefits of collaborating with diverse backgrounds became evident as each member presented persuasive arguments in support of their own viewpoints. </w:t>
      </w:r>
      <w:r>
        <w:rPr>
          <w:rFonts w:ascii="Arial" w:hAnsi="Arial" w:cs="Arial"/>
          <w:sz w:val="24"/>
          <w:szCs w:val="24"/>
        </w:rPr>
        <w:t xml:space="preserve">Each member came up with certain ideas and we </w:t>
      </w:r>
      <w:r w:rsidR="00734B7E">
        <w:rPr>
          <w:rFonts w:ascii="Arial" w:hAnsi="Arial" w:cs="Arial"/>
          <w:sz w:val="24"/>
          <w:szCs w:val="24"/>
        </w:rPr>
        <w:t>tried</w:t>
      </w:r>
      <w:r>
        <w:rPr>
          <w:rFonts w:ascii="Arial" w:hAnsi="Arial" w:cs="Arial"/>
          <w:sz w:val="24"/>
          <w:szCs w:val="24"/>
        </w:rPr>
        <w:t xml:space="preserve"> to implement them</w:t>
      </w:r>
      <w:r w:rsidR="00734B7E">
        <w:rPr>
          <w:rFonts w:ascii="Arial" w:hAnsi="Arial" w:cs="Arial"/>
          <w:sz w:val="24"/>
          <w:szCs w:val="24"/>
        </w:rPr>
        <w:t>. Through WhatsApp, we shared our thoughts and made</w:t>
      </w:r>
      <w:r>
        <w:rPr>
          <w:rFonts w:ascii="Arial" w:hAnsi="Arial" w:cs="Arial"/>
          <w:sz w:val="24"/>
          <w:szCs w:val="24"/>
        </w:rPr>
        <w:t xml:space="preserve"> </w:t>
      </w:r>
      <w:r w:rsidR="00734B7E">
        <w:rPr>
          <w:rFonts w:ascii="Arial" w:hAnsi="Arial" w:cs="Arial"/>
          <w:sz w:val="24"/>
          <w:szCs w:val="24"/>
        </w:rPr>
        <w:t xml:space="preserve">decisions as a group. </w:t>
      </w:r>
    </w:p>
    <w:p w14:paraId="1E676EA9" w14:textId="06A00EE8" w:rsidR="00391706" w:rsidRDefault="00F557C8" w:rsidP="005B5449">
      <w:pPr>
        <w:spacing w:after="0" w:line="360" w:lineRule="auto"/>
        <w:jc w:val="both"/>
        <w:rPr>
          <w:rFonts w:ascii="Arial" w:hAnsi="Arial" w:cs="Arial"/>
          <w:sz w:val="24"/>
          <w:szCs w:val="24"/>
        </w:rPr>
      </w:pPr>
      <w:r>
        <w:rPr>
          <w:rFonts w:ascii="Arial" w:hAnsi="Arial" w:cs="Arial"/>
          <w:sz w:val="24"/>
          <w:szCs w:val="24"/>
        </w:rPr>
        <w:t>To s</w:t>
      </w:r>
      <w:r w:rsidR="00734B7E">
        <w:rPr>
          <w:rFonts w:ascii="Arial" w:hAnsi="Arial" w:cs="Arial"/>
          <w:sz w:val="24"/>
          <w:szCs w:val="24"/>
        </w:rPr>
        <w:t>upport the group leader, we ensured the timely delivery of PowerPoint document, allowing the</w:t>
      </w:r>
      <w:r>
        <w:rPr>
          <w:rFonts w:ascii="Arial" w:hAnsi="Arial" w:cs="Arial"/>
          <w:sz w:val="24"/>
          <w:szCs w:val="24"/>
        </w:rPr>
        <w:t xml:space="preserve"> leader</w:t>
      </w:r>
      <w:r w:rsidR="00734B7E">
        <w:rPr>
          <w:rFonts w:ascii="Arial" w:hAnsi="Arial" w:cs="Arial"/>
          <w:sz w:val="24"/>
          <w:szCs w:val="24"/>
        </w:rPr>
        <w:t xml:space="preserve"> ample time to focus on the final project version without feeling rushed.</w:t>
      </w:r>
    </w:p>
    <w:p w14:paraId="08FE75D7" w14:textId="77777777" w:rsidR="000814F6" w:rsidRDefault="009A6D03" w:rsidP="005B5449">
      <w:pPr>
        <w:spacing w:after="0" w:line="360" w:lineRule="auto"/>
        <w:jc w:val="both"/>
        <w:rPr>
          <w:rFonts w:ascii="Arial" w:hAnsi="Arial" w:cs="Arial"/>
          <w:sz w:val="24"/>
          <w:szCs w:val="24"/>
        </w:rPr>
      </w:pPr>
      <w:r>
        <w:rPr>
          <w:rFonts w:ascii="Arial" w:hAnsi="Arial" w:cs="Arial"/>
          <w:sz w:val="24"/>
          <w:szCs w:val="24"/>
        </w:rPr>
        <w:t>Furthermore, we also addressed the topic of our clothing for the project presentation day. We acknowledged the signi</w:t>
      </w:r>
      <w:r w:rsidR="004B0856">
        <w:rPr>
          <w:rFonts w:ascii="Arial" w:hAnsi="Arial" w:cs="Arial"/>
          <w:sz w:val="24"/>
          <w:szCs w:val="24"/>
        </w:rPr>
        <w:t>ficance of minor details and collectively agreed on a dress code.</w:t>
      </w:r>
    </w:p>
    <w:p w14:paraId="17109CCB" w14:textId="24EBE6B5" w:rsidR="00C533A3" w:rsidRPr="000814F6" w:rsidRDefault="00C533A3" w:rsidP="005B5449">
      <w:pPr>
        <w:spacing w:after="0" w:line="360" w:lineRule="auto"/>
        <w:jc w:val="both"/>
        <w:rPr>
          <w:rFonts w:ascii="Arial" w:hAnsi="Arial" w:cs="Arial"/>
          <w:sz w:val="24"/>
          <w:szCs w:val="24"/>
        </w:rPr>
      </w:pPr>
      <w:r w:rsidRPr="00C533A3">
        <w:rPr>
          <w:rFonts w:ascii="Arial" w:hAnsi="Arial" w:cs="Arial"/>
          <w:b/>
          <w:bCs/>
          <w:sz w:val="24"/>
          <w:szCs w:val="24"/>
        </w:rPr>
        <w:lastRenderedPageBreak/>
        <w:t>Conclusion</w:t>
      </w:r>
    </w:p>
    <w:p w14:paraId="531218D2" w14:textId="6EDE3CB4" w:rsidR="009A6D03" w:rsidRDefault="00037C62" w:rsidP="005B5449">
      <w:pPr>
        <w:spacing w:after="0" w:line="360" w:lineRule="auto"/>
        <w:jc w:val="both"/>
        <w:rPr>
          <w:rFonts w:ascii="Arial" w:hAnsi="Arial" w:cs="Arial"/>
          <w:sz w:val="24"/>
          <w:szCs w:val="24"/>
        </w:rPr>
      </w:pPr>
      <w:r>
        <w:rPr>
          <w:rFonts w:ascii="Arial" w:hAnsi="Arial" w:cs="Arial"/>
          <w:sz w:val="24"/>
          <w:szCs w:val="24"/>
        </w:rPr>
        <w:t xml:space="preserve">I believe that </w:t>
      </w:r>
      <w:r w:rsidR="00115E79">
        <w:rPr>
          <w:rFonts w:ascii="Arial" w:hAnsi="Arial" w:cs="Arial"/>
          <w:sz w:val="24"/>
          <w:szCs w:val="24"/>
        </w:rPr>
        <w:t xml:space="preserve">this project has made me realise the importance of communication skill. </w:t>
      </w:r>
      <w:r w:rsidR="00986C47">
        <w:rPr>
          <w:rFonts w:ascii="Arial" w:hAnsi="Arial" w:cs="Arial"/>
          <w:sz w:val="24"/>
          <w:szCs w:val="24"/>
        </w:rPr>
        <w:t>I</w:t>
      </w:r>
      <w:r w:rsidR="00115E79">
        <w:rPr>
          <w:rFonts w:ascii="Arial" w:hAnsi="Arial" w:cs="Arial"/>
          <w:sz w:val="24"/>
          <w:szCs w:val="24"/>
        </w:rPr>
        <w:t xml:space="preserve"> accept</w:t>
      </w:r>
      <w:r w:rsidR="00986C47">
        <w:rPr>
          <w:rFonts w:ascii="Arial" w:hAnsi="Arial" w:cs="Arial"/>
          <w:sz w:val="24"/>
          <w:szCs w:val="24"/>
        </w:rPr>
        <w:t>ed</w:t>
      </w:r>
      <w:r w:rsidR="00115E79">
        <w:rPr>
          <w:rFonts w:ascii="Arial" w:hAnsi="Arial" w:cs="Arial"/>
          <w:sz w:val="24"/>
          <w:szCs w:val="24"/>
        </w:rPr>
        <w:t xml:space="preserve"> diversity as a driving force for creativity and originality for </w:t>
      </w:r>
      <w:r w:rsidR="00311422">
        <w:rPr>
          <w:rFonts w:ascii="Arial" w:hAnsi="Arial" w:cs="Arial"/>
          <w:sz w:val="24"/>
          <w:szCs w:val="24"/>
        </w:rPr>
        <w:t xml:space="preserve">our </w:t>
      </w:r>
      <w:r w:rsidR="00115E79">
        <w:rPr>
          <w:rFonts w:ascii="Arial" w:hAnsi="Arial" w:cs="Arial"/>
          <w:sz w:val="24"/>
          <w:szCs w:val="24"/>
        </w:rPr>
        <w:t xml:space="preserve">successful teamwork. Despite our diverse backgrounds from four different countries, it served as an advantage rather than an obstacle. When </w:t>
      </w:r>
      <w:r w:rsidR="00F90E46">
        <w:rPr>
          <w:rFonts w:ascii="Arial" w:hAnsi="Arial" w:cs="Arial"/>
          <w:sz w:val="24"/>
          <w:szCs w:val="24"/>
        </w:rPr>
        <w:t>I</w:t>
      </w:r>
      <w:r w:rsidR="00115E79">
        <w:rPr>
          <w:rFonts w:ascii="Arial" w:hAnsi="Arial" w:cs="Arial"/>
          <w:sz w:val="24"/>
          <w:szCs w:val="24"/>
        </w:rPr>
        <w:t xml:space="preserve"> fe</w:t>
      </w:r>
      <w:r w:rsidR="00F90E46">
        <w:rPr>
          <w:rFonts w:ascii="Arial" w:hAnsi="Arial" w:cs="Arial"/>
          <w:sz w:val="24"/>
          <w:szCs w:val="24"/>
        </w:rPr>
        <w:t>lt</w:t>
      </w:r>
      <w:r w:rsidR="00115E79">
        <w:rPr>
          <w:rFonts w:ascii="Arial" w:hAnsi="Arial" w:cs="Arial"/>
          <w:sz w:val="24"/>
          <w:szCs w:val="24"/>
        </w:rPr>
        <w:t xml:space="preserve"> included and heard by others</w:t>
      </w:r>
      <w:r w:rsidR="00871A27">
        <w:rPr>
          <w:rFonts w:ascii="Arial" w:hAnsi="Arial" w:cs="Arial"/>
          <w:sz w:val="24"/>
          <w:szCs w:val="24"/>
        </w:rPr>
        <w:t xml:space="preserve">, </w:t>
      </w:r>
      <w:r w:rsidR="00F90E46">
        <w:rPr>
          <w:rFonts w:ascii="Arial" w:hAnsi="Arial" w:cs="Arial"/>
          <w:sz w:val="24"/>
          <w:szCs w:val="24"/>
        </w:rPr>
        <w:t>my</w:t>
      </w:r>
      <w:r w:rsidR="00871A27">
        <w:rPr>
          <w:rFonts w:ascii="Arial" w:hAnsi="Arial" w:cs="Arial"/>
          <w:sz w:val="24"/>
          <w:szCs w:val="24"/>
        </w:rPr>
        <w:t xml:space="preserve"> self-esteem gr</w:t>
      </w:r>
      <w:r w:rsidR="00F90E46">
        <w:rPr>
          <w:rFonts w:ascii="Arial" w:hAnsi="Arial" w:cs="Arial"/>
          <w:sz w:val="24"/>
          <w:szCs w:val="24"/>
        </w:rPr>
        <w:t>ew</w:t>
      </w:r>
      <w:r w:rsidR="00871A27">
        <w:rPr>
          <w:rFonts w:ascii="Arial" w:hAnsi="Arial" w:cs="Arial"/>
          <w:sz w:val="24"/>
          <w:szCs w:val="24"/>
        </w:rPr>
        <w:t xml:space="preserve">, </w:t>
      </w:r>
      <w:r w:rsidR="00F90E46">
        <w:rPr>
          <w:rFonts w:ascii="Arial" w:hAnsi="Arial" w:cs="Arial"/>
          <w:sz w:val="24"/>
          <w:szCs w:val="24"/>
        </w:rPr>
        <w:t>I</w:t>
      </w:r>
      <w:r w:rsidR="00871A27">
        <w:rPr>
          <w:rFonts w:ascii="Arial" w:hAnsi="Arial" w:cs="Arial"/>
          <w:sz w:val="24"/>
          <w:szCs w:val="24"/>
        </w:rPr>
        <w:t xml:space="preserve"> overc</w:t>
      </w:r>
      <w:r w:rsidR="00F90E46">
        <w:rPr>
          <w:rFonts w:ascii="Arial" w:hAnsi="Arial" w:cs="Arial"/>
          <w:sz w:val="24"/>
          <w:szCs w:val="24"/>
        </w:rPr>
        <w:t>a</w:t>
      </w:r>
      <w:r w:rsidR="00871A27">
        <w:rPr>
          <w:rFonts w:ascii="Arial" w:hAnsi="Arial" w:cs="Arial"/>
          <w:sz w:val="24"/>
          <w:szCs w:val="24"/>
        </w:rPr>
        <w:t xml:space="preserve">me any barriers, </w:t>
      </w:r>
      <w:r w:rsidR="00F90E46">
        <w:rPr>
          <w:rFonts w:ascii="Arial" w:hAnsi="Arial" w:cs="Arial"/>
          <w:sz w:val="24"/>
          <w:szCs w:val="24"/>
        </w:rPr>
        <w:t>I</w:t>
      </w:r>
      <w:r w:rsidR="00871A27">
        <w:rPr>
          <w:rFonts w:ascii="Arial" w:hAnsi="Arial" w:cs="Arial"/>
          <w:sz w:val="24"/>
          <w:szCs w:val="24"/>
        </w:rPr>
        <w:t xml:space="preserve"> succeed in becoming the best version of </w:t>
      </w:r>
      <w:r w:rsidR="00F90E46">
        <w:rPr>
          <w:rFonts w:ascii="Arial" w:hAnsi="Arial" w:cs="Arial"/>
          <w:sz w:val="24"/>
          <w:szCs w:val="24"/>
        </w:rPr>
        <w:t>my</w:t>
      </w:r>
      <w:r w:rsidR="00871A27">
        <w:rPr>
          <w:rFonts w:ascii="Arial" w:hAnsi="Arial" w:cs="Arial"/>
          <w:sz w:val="24"/>
          <w:szCs w:val="24"/>
        </w:rPr>
        <w:t xml:space="preserve">self, and consequently, the quality of </w:t>
      </w:r>
      <w:r w:rsidR="00F90E46">
        <w:rPr>
          <w:rFonts w:ascii="Arial" w:hAnsi="Arial" w:cs="Arial"/>
          <w:sz w:val="24"/>
          <w:szCs w:val="24"/>
        </w:rPr>
        <w:t>my</w:t>
      </w:r>
      <w:r w:rsidR="00871A27">
        <w:rPr>
          <w:rFonts w:ascii="Arial" w:hAnsi="Arial" w:cs="Arial"/>
          <w:sz w:val="24"/>
          <w:szCs w:val="24"/>
        </w:rPr>
        <w:t xml:space="preserve"> contribution becomes exceptional.</w:t>
      </w:r>
    </w:p>
    <w:p w14:paraId="1C69E475" w14:textId="77777777" w:rsidR="00BB48BB" w:rsidRPr="00C533A3" w:rsidRDefault="00BB48BB" w:rsidP="00BB48BB">
      <w:pPr>
        <w:spacing w:after="0" w:line="360" w:lineRule="auto"/>
        <w:jc w:val="both"/>
        <w:rPr>
          <w:rFonts w:ascii="Arial" w:hAnsi="Arial" w:cs="Arial"/>
          <w:b/>
          <w:bCs/>
          <w:sz w:val="24"/>
          <w:szCs w:val="24"/>
        </w:rPr>
      </w:pPr>
      <w:r>
        <w:rPr>
          <w:rFonts w:ascii="Arial" w:hAnsi="Arial" w:cs="Arial"/>
          <w:sz w:val="24"/>
          <w:szCs w:val="24"/>
        </w:rPr>
        <w:t>Overall, this assignment proved to be a valuable experience for me as it allowed me to encounter new individuals and understand the variations in their personality types. Moreover, it taught me the importance of attentive listening and effectively expressing ideas.</w:t>
      </w:r>
    </w:p>
    <w:p w14:paraId="5E8FDB32" w14:textId="6B0591BE" w:rsidR="00BB7572" w:rsidRDefault="00BB7572" w:rsidP="005B5449">
      <w:pPr>
        <w:spacing w:after="0" w:line="360" w:lineRule="auto"/>
        <w:jc w:val="both"/>
        <w:rPr>
          <w:rFonts w:ascii="Arial" w:hAnsi="Arial" w:cs="Arial"/>
          <w:sz w:val="24"/>
          <w:szCs w:val="24"/>
        </w:rPr>
      </w:pPr>
      <w:r>
        <w:rPr>
          <w:rFonts w:ascii="Arial" w:hAnsi="Arial" w:cs="Arial"/>
          <w:sz w:val="24"/>
          <w:szCs w:val="24"/>
        </w:rPr>
        <w:t>Although</w:t>
      </w:r>
      <w:r w:rsidR="002E63E6">
        <w:rPr>
          <w:rFonts w:ascii="Arial" w:hAnsi="Arial" w:cs="Arial"/>
          <w:sz w:val="24"/>
          <w:szCs w:val="24"/>
        </w:rPr>
        <w:t xml:space="preserve"> </w:t>
      </w:r>
      <w:r w:rsidR="002F1DF0">
        <w:rPr>
          <w:rFonts w:ascii="Arial" w:hAnsi="Arial" w:cs="Arial"/>
          <w:sz w:val="24"/>
          <w:szCs w:val="24"/>
        </w:rPr>
        <w:t>we acted quickly as a team and finished our work well before deadline, our achievement did not demonstrate that haste compromises the outcome, therefore, it validated our outstanding teamwork and reinforced our desire to collaborate again in the future.</w:t>
      </w:r>
    </w:p>
    <w:p w14:paraId="4891E1CB" w14:textId="6F556CEA" w:rsidR="00F5202E" w:rsidRDefault="00F5202E" w:rsidP="005B5449">
      <w:pPr>
        <w:spacing w:after="0" w:line="360" w:lineRule="auto"/>
        <w:jc w:val="both"/>
        <w:rPr>
          <w:rFonts w:ascii="Arial" w:hAnsi="Arial" w:cs="Arial"/>
          <w:b/>
          <w:bCs/>
          <w:sz w:val="24"/>
          <w:szCs w:val="24"/>
        </w:rPr>
      </w:pPr>
    </w:p>
    <w:p w14:paraId="6F46E1C1" w14:textId="39270712" w:rsidR="002E63E6" w:rsidRDefault="002E63E6" w:rsidP="005B5449">
      <w:pPr>
        <w:spacing w:after="0" w:line="360" w:lineRule="auto"/>
        <w:jc w:val="both"/>
        <w:rPr>
          <w:rFonts w:ascii="Arial" w:hAnsi="Arial" w:cs="Arial"/>
          <w:b/>
          <w:bCs/>
          <w:sz w:val="24"/>
          <w:szCs w:val="24"/>
        </w:rPr>
      </w:pPr>
      <w:r w:rsidRPr="002E63E6">
        <w:rPr>
          <w:rFonts w:ascii="Arial" w:hAnsi="Arial" w:cs="Arial"/>
          <w:b/>
          <w:bCs/>
          <w:sz w:val="24"/>
          <w:szCs w:val="24"/>
        </w:rPr>
        <w:t>Action plan</w:t>
      </w:r>
    </w:p>
    <w:p w14:paraId="43077AA3" w14:textId="77777777" w:rsidR="00535E8E" w:rsidRDefault="00535E8E" w:rsidP="005B5449">
      <w:pPr>
        <w:spacing w:after="0" w:line="360" w:lineRule="auto"/>
        <w:jc w:val="both"/>
        <w:rPr>
          <w:rFonts w:ascii="Arial" w:hAnsi="Arial" w:cs="Arial"/>
          <w:b/>
          <w:bCs/>
          <w:sz w:val="24"/>
          <w:szCs w:val="24"/>
        </w:rPr>
      </w:pPr>
    </w:p>
    <w:p w14:paraId="275E75A7" w14:textId="0B0027F2" w:rsidR="002E63E6" w:rsidRPr="002E63E6" w:rsidRDefault="008C649F" w:rsidP="005B5449">
      <w:pPr>
        <w:spacing w:after="0" w:line="360" w:lineRule="auto"/>
        <w:jc w:val="both"/>
        <w:rPr>
          <w:rFonts w:ascii="Arial" w:hAnsi="Arial" w:cs="Arial"/>
          <w:sz w:val="24"/>
          <w:szCs w:val="24"/>
        </w:rPr>
      </w:pPr>
      <w:r>
        <w:rPr>
          <w:rFonts w:ascii="Arial" w:hAnsi="Arial" w:cs="Arial"/>
          <w:sz w:val="24"/>
          <w:szCs w:val="24"/>
        </w:rPr>
        <w:t xml:space="preserve">The grade will reflect the quality of my work and will motivate me to turn my weaknesses into strengths. </w:t>
      </w:r>
      <w:r w:rsidR="00086AFD">
        <w:rPr>
          <w:rFonts w:ascii="Arial" w:hAnsi="Arial" w:cs="Arial"/>
          <w:sz w:val="24"/>
          <w:szCs w:val="24"/>
        </w:rPr>
        <w:t xml:space="preserve">Continuous improvement will always be possible </w:t>
      </w:r>
      <w:r w:rsidR="000A3ED2">
        <w:rPr>
          <w:rFonts w:ascii="Arial" w:hAnsi="Arial" w:cs="Arial"/>
          <w:sz w:val="24"/>
          <w:szCs w:val="24"/>
        </w:rPr>
        <w:t>and that is why i</w:t>
      </w:r>
      <w:r>
        <w:rPr>
          <w:rFonts w:ascii="Arial" w:hAnsi="Arial" w:cs="Arial"/>
          <w:sz w:val="24"/>
          <w:szCs w:val="24"/>
        </w:rPr>
        <w:t>n the upcoming times I will consider the feedback from my colleagues and my teacher.</w:t>
      </w:r>
      <w:r w:rsidR="00D94CA8">
        <w:rPr>
          <w:rFonts w:ascii="Arial" w:hAnsi="Arial" w:cs="Arial"/>
          <w:sz w:val="24"/>
          <w:szCs w:val="24"/>
        </w:rPr>
        <w:t xml:space="preserve"> Recognising the significance of learning from mistakes is vital for both </w:t>
      </w:r>
      <w:r w:rsidR="00804F41">
        <w:rPr>
          <w:rFonts w:ascii="Arial" w:hAnsi="Arial" w:cs="Arial"/>
          <w:sz w:val="24"/>
          <w:szCs w:val="24"/>
        </w:rPr>
        <w:t>individual and educational growth.</w:t>
      </w:r>
      <w:r w:rsidR="00ED3B89">
        <w:rPr>
          <w:rFonts w:ascii="Arial" w:hAnsi="Arial" w:cs="Arial"/>
          <w:sz w:val="24"/>
          <w:szCs w:val="24"/>
        </w:rPr>
        <w:t xml:space="preserve"> </w:t>
      </w:r>
      <w:r w:rsidR="00F22EAA">
        <w:rPr>
          <w:rFonts w:ascii="Arial" w:hAnsi="Arial" w:cs="Arial"/>
          <w:sz w:val="24"/>
          <w:szCs w:val="24"/>
        </w:rPr>
        <w:t>The newly acquired understanding nurtures a positive mental discipline and encourages the student to react differently in future circumstances (Cottrell, 2017</w:t>
      </w:r>
      <w:r w:rsidR="00857446">
        <w:rPr>
          <w:rFonts w:ascii="Arial" w:hAnsi="Arial" w:cs="Arial"/>
          <w:sz w:val="24"/>
          <w:szCs w:val="24"/>
        </w:rPr>
        <w:t>, p.187</w:t>
      </w:r>
      <w:r w:rsidR="00F22EAA">
        <w:rPr>
          <w:rFonts w:ascii="Arial" w:hAnsi="Arial" w:cs="Arial"/>
          <w:sz w:val="24"/>
          <w:szCs w:val="24"/>
        </w:rPr>
        <w:t xml:space="preserve">). </w:t>
      </w:r>
      <w:r>
        <w:rPr>
          <w:rFonts w:ascii="Arial" w:hAnsi="Arial" w:cs="Arial"/>
          <w:sz w:val="24"/>
          <w:szCs w:val="24"/>
        </w:rPr>
        <w:t xml:space="preserve">According to Gibb’s (1998), students who fail to learn from their past mistakes will struggle to make progress in the future.   </w:t>
      </w:r>
    </w:p>
    <w:p w14:paraId="04DAC00A" w14:textId="77777777" w:rsidR="00012761" w:rsidRPr="00012761" w:rsidRDefault="00012761" w:rsidP="005B5449">
      <w:pPr>
        <w:spacing w:after="0" w:line="360" w:lineRule="auto"/>
        <w:jc w:val="both"/>
        <w:rPr>
          <w:rFonts w:ascii="Arial" w:hAnsi="Arial" w:cs="Arial"/>
          <w:b/>
          <w:bCs/>
          <w:sz w:val="24"/>
          <w:szCs w:val="24"/>
        </w:rPr>
      </w:pPr>
    </w:p>
    <w:p w14:paraId="156E0836" w14:textId="77777777" w:rsidR="002B6304" w:rsidRPr="00510512" w:rsidRDefault="002B6304" w:rsidP="005B5449">
      <w:pPr>
        <w:spacing w:after="0" w:line="360" w:lineRule="auto"/>
        <w:jc w:val="center"/>
        <w:rPr>
          <w:rFonts w:ascii="Arial" w:hAnsi="Arial" w:cs="Arial"/>
          <w:sz w:val="24"/>
          <w:szCs w:val="24"/>
        </w:rPr>
      </w:pPr>
    </w:p>
    <w:p w14:paraId="3500A806" w14:textId="77777777" w:rsidR="003B7F36" w:rsidRDefault="003B7F36" w:rsidP="005B5449">
      <w:pPr>
        <w:spacing w:after="0" w:line="360" w:lineRule="auto"/>
      </w:pPr>
    </w:p>
    <w:p w14:paraId="20D8D0E9" w14:textId="77777777" w:rsidR="00501E98" w:rsidRDefault="00501E98" w:rsidP="005B5449">
      <w:pPr>
        <w:spacing w:after="0" w:line="360" w:lineRule="auto"/>
      </w:pPr>
    </w:p>
    <w:p w14:paraId="193E25B2" w14:textId="77777777" w:rsidR="00501E98" w:rsidRDefault="00501E98" w:rsidP="005B5449">
      <w:pPr>
        <w:spacing w:after="0" w:line="360" w:lineRule="auto"/>
      </w:pPr>
    </w:p>
    <w:p w14:paraId="1E93E590" w14:textId="77777777" w:rsidR="00501E98" w:rsidRDefault="00501E98" w:rsidP="005B5449">
      <w:pPr>
        <w:spacing w:after="0" w:line="360" w:lineRule="auto"/>
      </w:pPr>
    </w:p>
    <w:p w14:paraId="1D2D1CDA" w14:textId="77777777" w:rsidR="00501E98" w:rsidRDefault="00501E98" w:rsidP="005B5449">
      <w:pPr>
        <w:spacing w:after="0" w:line="360" w:lineRule="auto"/>
      </w:pPr>
    </w:p>
    <w:p w14:paraId="5B003321" w14:textId="77777777" w:rsidR="000814F6" w:rsidRDefault="000814F6" w:rsidP="005B5449">
      <w:pPr>
        <w:spacing w:after="0" w:line="360" w:lineRule="auto"/>
      </w:pPr>
    </w:p>
    <w:p w14:paraId="553BC5A6" w14:textId="05E94B9D" w:rsidR="00501E98" w:rsidRDefault="00857446" w:rsidP="005B5449">
      <w:pPr>
        <w:spacing w:after="0" w:line="360" w:lineRule="auto"/>
        <w:rPr>
          <w:rFonts w:ascii="Arial" w:hAnsi="Arial" w:cs="Arial"/>
          <w:b/>
          <w:bCs/>
          <w:sz w:val="24"/>
          <w:szCs w:val="24"/>
        </w:rPr>
      </w:pPr>
      <w:r w:rsidRPr="00425BF1">
        <w:rPr>
          <w:rFonts w:ascii="Arial" w:hAnsi="Arial" w:cs="Arial"/>
          <w:b/>
          <w:bCs/>
          <w:sz w:val="24"/>
          <w:szCs w:val="24"/>
        </w:rPr>
        <w:lastRenderedPageBreak/>
        <w:t>Reference list:</w:t>
      </w:r>
    </w:p>
    <w:p w14:paraId="171BCE74" w14:textId="77777777" w:rsidR="00425BF1" w:rsidRPr="00425BF1" w:rsidRDefault="00425BF1" w:rsidP="005B5449">
      <w:pPr>
        <w:spacing w:after="0" w:line="360" w:lineRule="auto"/>
        <w:rPr>
          <w:rFonts w:ascii="Arial" w:hAnsi="Arial" w:cs="Arial"/>
          <w:b/>
          <w:bCs/>
          <w:sz w:val="24"/>
          <w:szCs w:val="24"/>
        </w:rPr>
      </w:pPr>
    </w:p>
    <w:p w14:paraId="4B221F92" w14:textId="77777777" w:rsidR="00691D0B" w:rsidRDefault="00691D0B" w:rsidP="005B5449">
      <w:pPr>
        <w:spacing w:after="0" w:line="360" w:lineRule="auto"/>
        <w:rPr>
          <w:rFonts w:ascii="Arial" w:hAnsi="Arial" w:cs="Arial"/>
          <w:sz w:val="24"/>
          <w:szCs w:val="24"/>
          <w:shd w:val="clear" w:color="auto" w:fill="FFFFFF"/>
        </w:rPr>
      </w:pPr>
      <w:r w:rsidRPr="006B6324">
        <w:rPr>
          <w:rFonts w:ascii="Arial" w:hAnsi="Arial" w:cs="Arial"/>
          <w:sz w:val="24"/>
          <w:szCs w:val="24"/>
          <w:shd w:val="clear" w:color="auto" w:fill="FFFFFF"/>
        </w:rPr>
        <w:t>Buchanan, D</w:t>
      </w:r>
      <w:r>
        <w:rPr>
          <w:rFonts w:ascii="Arial" w:hAnsi="Arial" w:cs="Arial"/>
          <w:sz w:val="24"/>
          <w:szCs w:val="24"/>
          <w:shd w:val="clear" w:color="auto" w:fill="FFFFFF"/>
        </w:rPr>
        <w:t>. and</w:t>
      </w:r>
      <w:r w:rsidRPr="006B6324">
        <w:rPr>
          <w:rFonts w:ascii="Arial" w:hAnsi="Arial" w:cs="Arial"/>
          <w:sz w:val="24"/>
          <w:szCs w:val="24"/>
          <w:shd w:val="clear" w:color="auto" w:fill="FFFFFF"/>
        </w:rPr>
        <w:t xml:space="preserve"> Huczynski, A</w:t>
      </w:r>
      <w:r>
        <w:rPr>
          <w:rFonts w:ascii="Arial" w:hAnsi="Arial" w:cs="Arial"/>
          <w:sz w:val="24"/>
          <w:szCs w:val="24"/>
          <w:shd w:val="clear" w:color="auto" w:fill="FFFFFF"/>
        </w:rPr>
        <w:t>.</w:t>
      </w:r>
      <w:r w:rsidRPr="006B6324">
        <w:rPr>
          <w:rFonts w:ascii="Arial" w:hAnsi="Arial" w:cs="Arial"/>
          <w:sz w:val="24"/>
          <w:szCs w:val="24"/>
          <w:shd w:val="clear" w:color="auto" w:fill="FFFFFF"/>
        </w:rPr>
        <w:t xml:space="preserve"> </w:t>
      </w:r>
      <w:r>
        <w:rPr>
          <w:rFonts w:ascii="Arial" w:hAnsi="Arial" w:cs="Arial"/>
          <w:sz w:val="24"/>
          <w:szCs w:val="24"/>
          <w:shd w:val="clear" w:color="auto" w:fill="FFFFFF"/>
        </w:rPr>
        <w:t>(</w:t>
      </w:r>
      <w:r w:rsidRPr="006B6324">
        <w:rPr>
          <w:rFonts w:ascii="Arial" w:hAnsi="Arial" w:cs="Arial"/>
          <w:sz w:val="24"/>
          <w:szCs w:val="24"/>
          <w:shd w:val="clear" w:color="auto" w:fill="FFFFFF"/>
        </w:rPr>
        <w:t>2016</w:t>
      </w:r>
      <w:r>
        <w:rPr>
          <w:rFonts w:ascii="Arial" w:hAnsi="Arial" w:cs="Arial"/>
          <w:sz w:val="24"/>
          <w:szCs w:val="24"/>
          <w:shd w:val="clear" w:color="auto" w:fill="FFFFFF"/>
        </w:rPr>
        <w:t>)</w:t>
      </w:r>
      <w:r w:rsidRPr="006B6324">
        <w:rPr>
          <w:rFonts w:ascii="Arial" w:hAnsi="Arial" w:cs="Arial"/>
          <w:sz w:val="24"/>
          <w:szCs w:val="24"/>
          <w:shd w:val="clear" w:color="auto" w:fill="FFFFFF"/>
        </w:rPr>
        <w:t xml:space="preserve"> </w:t>
      </w:r>
      <w:r w:rsidRPr="006B6324">
        <w:rPr>
          <w:rFonts w:ascii="Arial" w:hAnsi="Arial" w:cs="Arial"/>
          <w:i/>
          <w:iCs/>
          <w:sz w:val="24"/>
          <w:szCs w:val="24"/>
          <w:shd w:val="clear" w:color="auto" w:fill="FFFFFF"/>
        </w:rPr>
        <w:t>Organizational Behaviour</w:t>
      </w:r>
      <w:r>
        <w:rPr>
          <w:rFonts w:ascii="Arial" w:hAnsi="Arial" w:cs="Arial"/>
          <w:i/>
          <w:iCs/>
          <w:sz w:val="24"/>
          <w:szCs w:val="24"/>
          <w:shd w:val="clear" w:color="auto" w:fill="FFFFFF"/>
        </w:rPr>
        <w:t>.</w:t>
      </w:r>
      <w:r w:rsidRPr="006B6324">
        <w:rPr>
          <w:rFonts w:ascii="Arial" w:hAnsi="Arial" w:cs="Arial"/>
          <w:sz w:val="24"/>
          <w:szCs w:val="24"/>
          <w:shd w:val="clear" w:color="auto" w:fill="FFFFFF"/>
        </w:rPr>
        <w:t xml:space="preserve"> 9th Ed</w:t>
      </w:r>
      <w:r>
        <w:rPr>
          <w:rFonts w:ascii="Arial" w:hAnsi="Arial" w:cs="Arial"/>
          <w:sz w:val="24"/>
          <w:szCs w:val="24"/>
          <w:shd w:val="clear" w:color="auto" w:fill="FFFFFF"/>
        </w:rPr>
        <w:t>.</w:t>
      </w:r>
      <w:r w:rsidRPr="006B6324">
        <w:rPr>
          <w:rFonts w:ascii="Arial" w:hAnsi="Arial" w:cs="Arial"/>
          <w:sz w:val="24"/>
          <w:szCs w:val="24"/>
          <w:shd w:val="clear" w:color="auto" w:fill="FFFFFF"/>
        </w:rPr>
        <w:t xml:space="preserve"> </w:t>
      </w:r>
      <w:r>
        <w:rPr>
          <w:rFonts w:ascii="Arial" w:hAnsi="Arial" w:cs="Arial"/>
          <w:sz w:val="24"/>
          <w:szCs w:val="24"/>
          <w:shd w:val="clear" w:color="auto" w:fill="FFFFFF"/>
        </w:rPr>
        <w:t xml:space="preserve">Harlow: </w:t>
      </w:r>
      <w:r w:rsidRPr="006B6324">
        <w:rPr>
          <w:rFonts w:ascii="Arial" w:hAnsi="Arial" w:cs="Arial"/>
          <w:sz w:val="24"/>
          <w:szCs w:val="24"/>
          <w:shd w:val="clear" w:color="auto" w:fill="FFFFFF"/>
        </w:rPr>
        <w:t>Pearson Education Limited</w:t>
      </w:r>
      <w:r>
        <w:rPr>
          <w:rFonts w:ascii="Arial" w:hAnsi="Arial" w:cs="Arial"/>
          <w:sz w:val="24"/>
          <w:szCs w:val="24"/>
          <w:shd w:val="clear" w:color="auto" w:fill="FFFFFF"/>
        </w:rPr>
        <w:t>.</w:t>
      </w:r>
    </w:p>
    <w:p w14:paraId="772212C8" w14:textId="77777777" w:rsidR="00691D0B" w:rsidRPr="00D6070A" w:rsidRDefault="00691D0B" w:rsidP="00DA7C9F">
      <w:pPr>
        <w:spacing w:after="0" w:line="360" w:lineRule="auto"/>
        <w:jc w:val="both"/>
        <w:rPr>
          <w:rFonts w:ascii="Arial" w:hAnsi="Arial" w:cs="Arial"/>
          <w:sz w:val="24"/>
          <w:szCs w:val="24"/>
        </w:rPr>
      </w:pPr>
      <w:r>
        <w:rPr>
          <w:rFonts w:ascii="Arial" w:hAnsi="Arial" w:cs="Arial"/>
          <w:sz w:val="24"/>
          <w:szCs w:val="24"/>
        </w:rPr>
        <w:t xml:space="preserve">Cottrell, S. (2017) </w:t>
      </w:r>
      <w:r>
        <w:rPr>
          <w:rFonts w:ascii="Arial" w:hAnsi="Arial" w:cs="Arial"/>
          <w:i/>
          <w:iCs/>
          <w:sz w:val="24"/>
          <w:szCs w:val="24"/>
        </w:rPr>
        <w:t xml:space="preserve">Critical Thinking Skills: Effective Analysis, Argument and Reflection, </w:t>
      </w:r>
      <w:r>
        <w:rPr>
          <w:rFonts w:ascii="Arial" w:hAnsi="Arial" w:cs="Arial"/>
          <w:sz w:val="24"/>
          <w:szCs w:val="24"/>
        </w:rPr>
        <w:t>3</w:t>
      </w:r>
      <w:r>
        <w:rPr>
          <w:rFonts w:ascii="Arial" w:hAnsi="Arial" w:cs="Arial"/>
          <w:sz w:val="24"/>
          <w:szCs w:val="24"/>
          <w:vertAlign w:val="superscript"/>
        </w:rPr>
        <w:t>td</w:t>
      </w:r>
      <w:r>
        <w:rPr>
          <w:rFonts w:ascii="Arial" w:hAnsi="Arial" w:cs="Arial"/>
          <w:sz w:val="24"/>
          <w:szCs w:val="24"/>
        </w:rPr>
        <w:t xml:space="preserve"> Ed. London: Palgrave. </w:t>
      </w:r>
    </w:p>
    <w:p w14:paraId="71376E53" w14:textId="77777777" w:rsidR="00691D0B" w:rsidRPr="00691D0B" w:rsidRDefault="00691D0B" w:rsidP="005B5449">
      <w:pPr>
        <w:spacing w:after="0" w:line="360" w:lineRule="auto"/>
        <w:rPr>
          <w:rFonts w:ascii="Arial" w:hAnsi="Arial" w:cs="Arial"/>
          <w:sz w:val="24"/>
          <w:szCs w:val="24"/>
          <w:shd w:val="clear" w:color="auto" w:fill="FFFFFF"/>
        </w:rPr>
      </w:pPr>
      <w:r>
        <w:rPr>
          <w:rFonts w:ascii="Arial" w:hAnsi="Arial" w:cs="Arial"/>
          <w:sz w:val="24"/>
          <w:szCs w:val="24"/>
          <w:shd w:val="clear" w:color="auto" w:fill="FFFFFF"/>
        </w:rPr>
        <w:t xml:space="preserve">Gibbs, G. (1988) </w:t>
      </w:r>
      <w:r>
        <w:rPr>
          <w:rFonts w:ascii="Arial" w:hAnsi="Arial" w:cs="Arial"/>
          <w:i/>
          <w:iCs/>
          <w:sz w:val="24"/>
          <w:szCs w:val="24"/>
          <w:shd w:val="clear" w:color="auto" w:fill="FFFFFF"/>
        </w:rPr>
        <w:t>Learning by Doing: A Guide to Reading and Learning Methods.</w:t>
      </w:r>
      <w:r>
        <w:rPr>
          <w:rFonts w:ascii="Arial" w:hAnsi="Arial" w:cs="Arial"/>
          <w:sz w:val="24"/>
          <w:szCs w:val="24"/>
          <w:shd w:val="clear" w:color="auto" w:fill="FFFFFF"/>
        </w:rPr>
        <w:t xml:space="preserve"> 1</w:t>
      </w:r>
      <w:r w:rsidRPr="00CA19A1">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Ed. Oxford: Further Education Unit.</w:t>
      </w:r>
    </w:p>
    <w:p w14:paraId="7690671A" w14:textId="77777777" w:rsidR="00DA7C9F" w:rsidRPr="00DA7C9F" w:rsidRDefault="00DA7C9F" w:rsidP="00DA7C9F">
      <w:pPr>
        <w:spacing w:after="0" w:line="360" w:lineRule="auto"/>
        <w:jc w:val="both"/>
        <w:rPr>
          <w:rFonts w:ascii="Arial" w:hAnsi="Arial" w:cs="Arial"/>
          <w:sz w:val="24"/>
          <w:szCs w:val="24"/>
        </w:rPr>
      </w:pPr>
      <w:r w:rsidRPr="00DA7C9F">
        <w:rPr>
          <w:rFonts w:ascii="Arial" w:hAnsi="Arial" w:cs="Arial"/>
          <w:sz w:val="24"/>
          <w:szCs w:val="24"/>
        </w:rPr>
        <w:t xml:space="preserve">Mullins, L. J. (2019) </w:t>
      </w:r>
      <w:r w:rsidRPr="00DA7C9F">
        <w:rPr>
          <w:rFonts w:ascii="Arial" w:hAnsi="Arial" w:cs="Arial"/>
          <w:i/>
          <w:iCs/>
          <w:sz w:val="24"/>
          <w:szCs w:val="24"/>
        </w:rPr>
        <w:t>Organisational behaviour in the workplace</w:t>
      </w:r>
      <w:r w:rsidRPr="00DA7C9F">
        <w:rPr>
          <w:rFonts w:ascii="Arial" w:hAnsi="Arial" w:cs="Arial"/>
          <w:sz w:val="24"/>
          <w:szCs w:val="24"/>
        </w:rPr>
        <w:t xml:space="preserve">. 12th </w:t>
      </w:r>
      <w:r w:rsidR="00691D0B">
        <w:rPr>
          <w:rFonts w:ascii="Arial" w:hAnsi="Arial" w:cs="Arial"/>
          <w:sz w:val="24"/>
          <w:szCs w:val="24"/>
        </w:rPr>
        <w:t>Ed</w:t>
      </w:r>
      <w:r w:rsidRPr="00DA7C9F">
        <w:rPr>
          <w:rFonts w:ascii="Arial" w:hAnsi="Arial" w:cs="Arial"/>
          <w:sz w:val="24"/>
          <w:szCs w:val="24"/>
        </w:rPr>
        <w:t>. Harlow: Pearson Education Limited.</w:t>
      </w:r>
    </w:p>
    <w:p w14:paraId="3B2681FF" w14:textId="77777777" w:rsidR="00501E98" w:rsidRDefault="00501E98" w:rsidP="005B5449">
      <w:pPr>
        <w:spacing w:after="0" w:line="360" w:lineRule="auto"/>
      </w:pPr>
    </w:p>
    <w:p w14:paraId="2D5380B4" w14:textId="77777777" w:rsidR="00501E98" w:rsidRDefault="00501E98" w:rsidP="005B5449">
      <w:pPr>
        <w:spacing w:after="0" w:line="360" w:lineRule="auto"/>
      </w:pPr>
    </w:p>
    <w:p w14:paraId="1A56F97E" w14:textId="77777777" w:rsidR="00501E98" w:rsidRDefault="00501E98" w:rsidP="005B5449">
      <w:pPr>
        <w:spacing w:after="0" w:line="360" w:lineRule="auto"/>
      </w:pPr>
    </w:p>
    <w:p w14:paraId="52E8729C" w14:textId="77777777" w:rsidR="00501E98" w:rsidRDefault="00501E98" w:rsidP="005B5449">
      <w:pPr>
        <w:spacing w:after="0" w:line="360" w:lineRule="auto"/>
      </w:pPr>
    </w:p>
    <w:p w14:paraId="196054F9" w14:textId="77777777" w:rsidR="00501E98" w:rsidRDefault="00501E98" w:rsidP="005B5449">
      <w:pPr>
        <w:spacing w:after="0" w:line="360" w:lineRule="auto"/>
      </w:pPr>
    </w:p>
    <w:p w14:paraId="24C37048" w14:textId="77777777" w:rsidR="00501E98" w:rsidRDefault="00501E98" w:rsidP="005B5449">
      <w:pPr>
        <w:spacing w:after="0" w:line="360" w:lineRule="auto"/>
      </w:pPr>
    </w:p>
    <w:p w14:paraId="2807DE63" w14:textId="77777777" w:rsidR="00501E98" w:rsidRDefault="00501E98" w:rsidP="005B5449">
      <w:pPr>
        <w:spacing w:after="0" w:line="360" w:lineRule="auto"/>
      </w:pPr>
    </w:p>
    <w:sectPr w:rsidR="00501E98" w:rsidSect="00DA4298">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81D5C" w14:textId="77777777" w:rsidR="009B5938" w:rsidRDefault="009B5938" w:rsidP="00DA4298">
      <w:pPr>
        <w:spacing w:after="0" w:line="240" w:lineRule="auto"/>
      </w:pPr>
      <w:r>
        <w:separator/>
      </w:r>
    </w:p>
  </w:endnote>
  <w:endnote w:type="continuationSeparator" w:id="0">
    <w:p w14:paraId="540EF621" w14:textId="77777777" w:rsidR="009B5938" w:rsidRDefault="009B5938" w:rsidP="00DA4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144405"/>
      <w:docPartObj>
        <w:docPartGallery w:val="Page Numbers (Bottom of Page)"/>
        <w:docPartUnique/>
      </w:docPartObj>
    </w:sdtPr>
    <w:sdtEndPr>
      <w:rPr>
        <w:noProof/>
      </w:rPr>
    </w:sdtEndPr>
    <w:sdtContent>
      <w:p w14:paraId="36D6405A" w14:textId="560BED2B" w:rsidR="00DA4298" w:rsidRDefault="00DA42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8AE727" w14:textId="77777777" w:rsidR="00DA4298" w:rsidRDefault="00DA42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AEB12" w14:textId="77777777" w:rsidR="009B5938" w:rsidRDefault="009B5938" w:rsidP="00DA4298">
      <w:pPr>
        <w:spacing w:after="0" w:line="240" w:lineRule="auto"/>
      </w:pPr>
      <w:r>
        <w:separator/>
      </w:r>
    </w:p>
  </w:footnote>
  <w:footnote w:type="continuationSeparator" w:id="0">
    <w:p w14:paraId="424F7ABE" w14:textId="77777777" w:rsidR="009B5938" w:rsidRDefault="009B5938" w:rsidP="00DA4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856713"/>
    <w:multiLevelType w:val="hybridMultilevel"/>
    <w:tmpl w:val="0D48FE54"/>
    <w:lvl w:ilvl="0" w:tplc="7800326A">
      <w:start w:val="1"/>
      <w:numFmt w:val="decimal"/>
      <w:lvlText w:val="%1."/>
      <w:lvlJc w:val="left"/>
      <w:pPr>
        <w:tabs>
          <w:tab w:val="num" w:pos="720"/>
        </w:tabs>
        <w:ind w:left="720" w:hanging="360"/>
      </w:pPr>
    </w:lvl>
    <w:lvl w:ilvl="1" w:tplc="5512E9AE" w:tentative="1">
      <w:start w:val="1"/>
      <w:numFmt w:val="decimal"/>
      <w:lvlText w:val="%2."/>
      <w:lvlJc w:val="left"/>
      <w:pPr>
        <w:tabs>
          <w:tab w:val="num" w:pos="1440"/>
        </w:tabs>
        <w:ind w:left="1440" w:hanging="360"/>
      </w:pPr>
    </w:lvl>
    <w:lvl w:ilvl="2" w:tplc="3A46E02A" w:tentative="1">
      <w:start w:val="1"/>
      <w:numFmt w:val="decimal"/>
      <w:lvlText w:val="%3."/>
      <w:lvlJc w:val="left"/>
      <w:pPr>
        <w:tabs>
          <w:tab w:val="num" w:pos="2160"/>
        </w:tabs>
        <w:ind w:left="2160" w:hanging="360"/>
      </w:pPr>
    </w:lvl>
    <w:lvl w:ilvl="3" w:tplc="5736126E" w:tentative="1">
      <w:start w:val="1"/>
      <w:numFmt w:val="decimal"/>
      <w:lvlText w:val="%4."/>
      <w:lvlJc w:val="left"/>
      <w:pPr>
        <w:tabs>
          <w:tab w:val="num" w:pos="2880"/>
        </w:tabs>
        <w:ind w:left="2880" w:hanging="360"/>
      </w:pPr>
    </w:lvl>
    <w:lvl w:ilvl="4" w:tplc="4864BA0C" w:tentative="1">
      <w:start w:val="1"/>
      <w:numFmt w:val="decimal"/>
      <w:lvlText w:val="%5."/>
      <w:lvlJc w:val="left"/>
      <w:pPr>
        <w:tabs>
          <w:tab w:val="num" w:pos="3600"/>
        </w:tabs>
        <w:ind w:left="3600" w:hanging="360"/>
      </w:pPr>
    </w:lvl>
    <w:lvl w:ilvl="5" w:tplc="04F20AD8" w:tentative="1">
      <w:start w:val="1"/>
      <w:numFmt w:val="decimal"/>
      <w:lvlText w:val="%6."/>
      <w:lvlJc w:val="left"/>
      <w:pPr>
        <w:tabs>
          <w:tab w:val="num" w:pos="4320"/>
        </w:tabs>
        <w:ind w:left="4320" w:hanging="360"/>
      </w:pPr>
    </w:lvl>
    <w:lvl w:ilvl="6" w:tplc="59C408DE" w:tentative="1">
      <w:start w:val="1"/>
      <w:numFmt w:val="decimal"/>
      <w:lvlText w:val="%7."/>
      <w:lvlJc w:val="left"/>
      <w:pPr>
        <w:tabs>
          <w:tab w:val="num" w:pos="5040"/>
        </w:tabs>
        <w:ind w:left="5040" w:hanging="360"/>
      </w:pPr>
    </w:lvl>
    <w:lvl w:ilvl="7" w:tplc="8B803960" w:tentative="1">
      <w:start w:val="1"/>
      <w:numFmt w:val="decimal"/>
      <w:lvlText w:val="%8."/>
      <w:lvlJc w:val="left"/>
      <w:pPr>
        <w:tabs>
          <w:tab w:val="num" w:pos="5760"/>
        </w:tabs>
        <w:ind w:left="5760" w:hanging="360"/>
      </w:pPr>
    </w:lvl>
    <w:lvl w:ilvl="8" w:tplc="8D964CB4" w:tentative="1">
      <w:start w:val="1"/>
      <w:numFmt w:val="decimal"/>
      <w:lvlText w:val="%9."/>
      <w:lvlJc w:val="left"/>
      <w:pPr>
        <w:tabs>
          <w:tab w:val="num" w:pos="6480"/>
        </w:tabs>
        <w:ind w:left="6480" w:hanging="360"/>
      </w:pPr>
    </w:lvl>
  </w:abstractNum>
  <w:num w:numId="1" w16cid:durableId="1047754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C0"/>
    <w:rsid w:val="00012761"/>
    <w:rsid w:val="00037C62"/>
    <w:rsid w:val="000814F6"/>
    <w:rsid w:val="00086AFD"/>
    <w:rsid w:val="00092904"/>
    <w:rsid w:val="000A3ED2"/>
    <w:rsid w:val="000B2E81"/>
    <w:rsid w:val="00115E79"/>
    <w:rsid w:val="00126F16"/>
    <w:rsid w:val="00162D95"/>
    <w:rsid w:val="001704DE"/>
    <w:rsid w:val="00191E43"/>
    <w:rsid w:val="001B7A71"/>
    <w:rsid w:val="001F5DF2"/>
    <w:rsid w:val="00235797"/>
    <w:rsid w:val="002B6304"/>
    <w:rsid w:val="002B7314"/>
    <w:rsid w:val="002E63E6"/>
    <w:rsid w:val="002F1DF0"/>
    <w:rsid w:val="00311422"/>
    <w:rsid w:val="00391706"/>
    <w:rsid w:val="003B7F36"/>
    <w:rsid w:val="003F21B8"/>
    <w:rsid w:val="00425BF1"/>
    <w:rsid w:val="00465260"/>
    <w:rsid w:val="0047178E"/>
    <w:rsid w:val="004A0E49"/>
    <w:rsid w:val="004B0856"/>
    <w:rsid w:val="004D5AF6"/>
    <w:rsid w:val="00501E98"/>
    <w:rsid w:val="00535E8E"/>
    <w:rsid w:val="005B5449"/>
    <w:rsid w:val="005C7BC5"/>
    <w:rsid w:val="005E6B6A"/>
    <w:rsid w:val="006057DD"/>
    <w:rsid w:val="00691D0B"/>
    <w:rsid w:val="006A0AE1"/>
    <w:rsid w:val="006B51A6"/>
    <w:rsid w:val="006B6324"/>
    <w:rsid w:val="006F70F8"/>
    <w:rsid w:val="00734B7E"/>
    <w:rsid w:val="007918B5"/>
    <w:rsid w:val="007D388B"/>
    <w:rsid w:val="008016DA"/>
    <w:rsid w:val="00804F41"/>
    <w:rsid w:val="00815DD6"/>
    <w:rsid w:val="00825D77"/>
    <w:rsid w:val="00857446"/>
    <w:rsid w:val="00871A27"/>
    <w:rsid w:val="008C649F"/>
    <w:rsid w:val="00956804"/>
    <w:rsid w:val="00977D5B"/>
    <w:rsid w:val="00986C47"/>
    <w:rsid w:val="009A6D03"/>
    <w:rsid w:val="009B5938"/>
    <w:rsid w:val="009E5BDB"/>
    <w:rsid w:val="00A439CC"/>
    <w:rsid w:val="00AF0646"/>
    <w:rsid w:val="00B266DC"/>
    <w:rsid w:val="00B61E52"/>
    <w:rsid w:val="00B925D7"/>
    <w:rsid w:val="00BA68FC"/>
    <w:rsid w:val="00BB48BB"/>
    <w:rsid w:val="00BB7572"/>
    <w:rsid w:val="00C3530E"/>
    <w:rsid w:val="00C533A3"/>
    <w:rsid w:val="00C82D8A"/>
    <w:rsid w:val="00CA19A1"/>
    <w:rsid w:val="00CB2BF2"/>
    <w:rsid w:val="00CD1FE8"/>
    <w:rsid w:val="00D13B4B"/>
    <w:rsid w:val="00D46840"/>
    <w:rsid w:val="00D61518"/>
    <w:rsid w:val="00D8660D"/>
    <w:rsid w:val="00D94CA8"/>
    <w:rsid w:val="00D96FCC"/>
    <w:rsid w:val="00DA4298"/>
    <w:rsid w:val="00DA7C9F"/>
    <w:rsid w:val="00DF0883"/>
    <w:rsid w:val="00E43CC0"/>
    <w:rsid w:val="00EC0CD2"/>
    <w:rsid w:val="00ED3B89"/>
    <w:rsid w:val="00ED7F61"/>
    <w:rsid w:val="00EE073E"/>
    <w:rsid w:val="00F22EAA"/>
    <w:rsid w:val="00F316CE"/>
    <w:rsid w:val="00F5202E"/>
    <w:rsid w:val="00F557C8"/>
    <w:rsid w:val="00F72B22"/>
    <w:rsid w:val="00F90E46"/>
    <w:rsid w:val="00FB6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DAC58"/>
  <w15:chartTrackingRefBased/>
  <w15:docId w15:val="{247ADDA9-6ED6-4743-B235-49712105B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30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298"/>
    <w:rPr>
      <w:kern w:val="0"/>
      <w14:ligatures w14:val="none"/>
    </w:rPr>
  </w:style>
  <w:style w:type="paragraph" w:styleId="Footer">
    <w:name w:val="footer"/>
    <w:basedOn w:val="Normal"/>
    <w:link w:val="FooterChar"/>
    <w:uiPriority w:val="99"/>
    <w:unhideWhenUsed/>
    <w:rsid w:val="00DA4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298"/>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726892">
      <w:bodyDiv w:val="1"/>
      <w:marLeft w:val="0"/>
      <w:marRight w:val="0"/>
      <w:marTop w:val="0"/>
      <w:marBottom w:val="0"/>
      <w:divBdr>
        <w:top w:val="none" w:sz="0" w:space="0" w:color="auto"/>
        <w:left w:val="none" w:sz="0" w:space="0" w:color="auto"/>
        <w:bottom w:val="none" w:sz="0" w:space="0" w:color="auto"/>
        <w:right w:val="none" w:sz="0" w:space="0" w:color="auto"/>
      </w:divBdr>
      <w:divsChild>
        <w:div w:id="2019845180">
          <w:marLeft w:val="80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6</Pages>
  <Words>1055</Words>
  <Characters>6015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89</cp:revision>
  <dcterms:created xsi:type="dcterms:W3CDTF">2023-07-10T21:35:00Z</dcterms:created>
  <dcterms:modified xsi:type="dcterms:W3CDTF">2023-07-24T01:52:00Z</dcterms:modified>
</cp:coreProperties>
</file>