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36886C7" w:rsidP="1F590A62" w:rsidRDefault="136886C7" w14:paraId="6E13B34F" w14:textId="5F7C64A1">
      <w:pPr>
        <w:pStyle w:val="Normal"/>
        <w:jc w:val="center"/>
        <w:rPr>
          <w:rFonts w:ascii="Calibri" w:hAnsi="Calibri" w:eastAsia="Calibri" w:cs="Calibri"/>
          <w:sz w:val="36"/>
          <w:szCs w:val="36"/>
        </w:rPr>
      </w:pPr>
      <w:r w:rsidRPr="1F590A62" w:rsidR="764ABD1F">
        <w:rPr>
          <w:rFonts w:ascii="Calibri" w:hAnsi="Calibri" w:eastAsia="Calibri" w:cs="Calibri"/>
          <w:sz w:val="36"/>
          <w:szCs w:val="36"/>
        </w:rPr>
        <w:t>University of Wales Trinity Saint David</w:t>
      </w:r>
    </w:p>
    <w:p w:rsidR="136886C7" w:rsidP="1F590A62" w:rsidRDefault="136886C7" w14:paraId="27826BDC" w14:textId="630E15C0">
      <w:pPr>
        <w:pStyle w:val="Normal"/>
        <w:jc w:val="center"/>
        <w:rPr>
          <w:rFonts w:ascii="Calibri" w:hAnsi="Calibri" w:eastAsia="Calibri" w:cs="Calibri"/>
          <w:sz w:val="36"/>
          <w:szCs w:val="36"/>
        </w:rPr>
      </w:pPr>
      <w:r w:rsidRPr="1F590A62" w:rsidR="764ABD1F">
        <w:rPr>
          <w:rFonts w:ascii="Calibri" w:hAnsi="Calibri" w:eastAsia="Calibri" w:cs="Calibri"/>
          <w:sz w:val="36"/>
          <w:szCs w:val="36"/>
        </w:rPr>
        <w:t>Wales Institute of Science and Art</w:t>
      </w:r>
    </w:p>
    <w:p w:rsidR="136886C7" w:rsidP="1F590A62" w:rsidRDefault="136886C7" w14:paraId="6DA1EE0F" w14:textId="4E00303F">
      <w:pPr>
        <w:pStyle w:val="Normal"/>
        <w:jc w:val="center"/>
        <w:rPr>
          <w:rFonts w:ascii="Calibri" w:hAnsi="Calibri" w:eastAsia="Calibri" w:cs="Calibri"/>
          <w:sz w:val="36"/>
          <w:szCs w:val="36"/>
        </w:rPr>
      </w:pPr>
    </w:p>
    <w:p w:rsidR="136886C7" w:rsidP="1F590A62" w:rsidRDefault="136886C7" w14:paraId="232F23FB" w14:textId="107A88DF">
      <w:pPr>
        <w:pStyle w:val="Normal"/>
        <w:jc w:val="center"/>
        <w:rPr/>
      </w:pPr>
      <w:r w:rsidR="3EFF4D43">
        <w:drawing>
          <wp:inline wp14:editId="15AA6A98" wp14:anchorId="523DC767">
            <wp:extent cx="2905125" cy="1047750"/>
            <wp:effectExtent l="0" t="0" r="0" b="0"/>
            <wp:docPr id="1847042114" name="" descr="A close-up of a sign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308cb26bba4f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136886C7" w:rsidP="136886C7" w:rsidRDefault="136886C7" w14:paraId="69A01963" w14:textId="25BE0B03">
      <w:pPr>
        <w:pStyle w:val="Normal"/>
        <w:rPr>
          <w:rFonts w:ascii="Calibri" w:hAnsi="Calibri" w:eastAsia="Calibri" w:cs="Calibri"/>
        </w:rPr>
      </w:pPr>
    </w:p>
    <w:p w:rsidR="136886C7" w:rsidP="1F590A62" w:rsidRDefault="136886C7" w14:paraId="115E2947" w14:textId="5777631D">
      <w:pPr>
        <w:pStyle w:val="Title"/>
        <w:jc w:val="center"/>
        <w:rPr>
          <w:rFonts w:ascii="Calibri" w:hAnsi="Calibri" w:eastAsia="Calibri" w:cs="Calibri"/>
          <w:b w:val="1"/>
          <w:bCs w:val="1"/>
          <w:sz w:val="76"/>
          <w:szCs w:val="76"/>
        </w:rPr>
      </w:pPr>
      <w:r w:rsidRPr="1F590A62" w:rsidR="2DC6E927">
        <w:rPr>
          <w:rFonts w:ascii="Calibri" w:hAnsi="Calibri" w:eastAsia="Calibri" w:cs="Calibri"/>
          <w:b w:val="1"/>
          <w:bCs w:val="1"/>
          <w:sz w:val="76"/>
          <w:szCs w:val="76"/>
        </w:rPr>
        <w:t>Electronic Circuit Testing and Applications</w:t>
      </w:r>
    </w:p>
    <w:p w:rsidR="136886C7" w:rsidP="1F590A62" w:rsidRDefault="136886C7" w14:paraId="5C0E763F" w14:textId="2B0580EB">
      <w:pPr>
        <w:pStyle w:val="Normal"/>
        <w:rPr>
          <w:rFonts w:ascii="Calibri" w:hAnsi="Calibri" w:eastAsia="Calibri" w:cs="Calibri"/>
        </w:rPr>
      </w:pPr>
    </w:p>
    <w:p w:rsidR="136886C7" w:rsidP="1F590A62" w:rsidRDefault="136886C7" w14:paraId="1DC63A73" w14:textId="4F4B5B4A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F590A62" w:rsidR="2DC6E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Electrical Control Systems - ACHA4010</w:t>
      </w:r>
    </w:p>
    <w:p w:rsidR="136886C7" w:rsidP="1F590A62" w:rsidRDefault="136886C7" w14:paraId="5744D9BF" w14:textId="7EEE1080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F590A62" w:rsidR="2DC6E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Tamzin Cooper 2300764</w:t>
      </w:r>
      <w:r w:rsidRPr="1F590A62" w:rsidR="2DC6E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36886C7" w:rsidP="1F590A62" w:rsidRDefault="136886C7" w14:paraId="17918EE5" w14:textId="40323803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590A62" w:rsidR="2DC6E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24/03/2024</w:t>
      </w:r>
    </w:p>
    <w:p w:rsidR="136886C7" w:rsidP="1F590A62" w:rsidRDefault="136886C7" w14:paraId="10F0CBCD" w14:textId="79D19D77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590A62" w:rsidR="2DC6E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BEng Motorsport Engineering UWTSD</w:t>
      </w:r>
    </w:p>
    <w:p w:rsidR="136886C7" w:rsidP="136886C7" w:rsidRDefault="136886C7" w14:paraId="2B5FCF12" w14:textId="114E7F8E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33F2CB34" w14:textId="4F6E0856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30F55206" w14:textId="20A538C5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29C87501" w14:textId="5B3E9C53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718DA750" w14:textId="2A465589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7DDD681B" w14:textId="1B5789B6">
      <w:pPr>
        <w:pStyle w:val="Normal"/>
        <w:rPr>
          <w:rFonts w:ascii="Calibri" w:hAnsi="Calibri" w:eastAsia="Calibri" w:cs="Calibri"/>
        </w:rPr>
      </w:pPr>
    </w:p>
    <w:p w:rsidR="1F590A62" w:rsidP="1F590A62" w:rsidRDefault="1F590A62" w14:paraId="03CC23F5" w14:textId="7D95547F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1D828731" w14:textId="681C9584">
      <w:pPr>
        <w:pStyle w:val="Normal"/>
        <w:rPr>
          <w:rFonts w:ascii="Calibri" w:hAnsi="Calibri" w:eastAsia="Calibri" w:cs="Calibri"/>
        </w:rPr>
      </w:pPr>
    </w:p>
    <w:p w:rsidR="136886C7" w:rsidP="136886C7" w:rsidRDefault="136886C7" w14:paraId="65B62D5E" w14:textId="3AC9B0CF">
      <w:pPr>
        <w:pStyle w:val="Normal"/>
        <w:rPr>
          <w:rFonts w:ascii="Calibri" w:hAnsi="Calibri" w:eastAsia="Calibri" w:cs="Calibri"/>
        </w:rPr>
      </w:pPr>
    </w:p>
    <w:p w:rsidR="59D89441" w:rsidP="7F931A7C" w:rsidRDefault="59D89441" w14:paraId="3E8458C9" w14:textId="02CCF5C0">
      <w:pPr>
        <w:pStyle w:val="Normal"/>
        <w:rPr>
          <w:rFonts w:ascii="Calibri" w:hAnsi="Calibri" w:eastAsia="Calibri" w:cs="Calibri"/>
          <w:b w:val="1"/>
          <w:bCs w:val="1"/>
          <w:sz w:val="36"/>
          <w:szCs w:val="36"/>
        </w:rPr>
      </w:pPr>
      <w:r w:rsidRPr="1F590A62" w:rsidR="59D89441">
        <w:rPr>
          <w:rFonts w:ascii="Calibri" w:hAnsi="Calibri" w:eastAsia="Calibri" w:cs="Calibri"/>
          <w:b w:val="1"/>
          <w:bCs w:val="1"/>
          <w:sz w:val="36"/>
          <w:szCs w:val="36"/>
        </w:rPr>
        <w:t>Contents Page</w:t>
      </w:r>
    </w:p>
    <w:sdt>
      <w:sdtPr>
        <w:id w:val="2120077949"/>
        <w:docPartObj>
          <w:docPartGallery w:val="Table of Contents"/>
          <w:docPartUnique/>
        </w:docPartObj>
      </w:sdtPr>
      <w:sdtContent>
        <w:p w:rsidR="7F931A7C" w:rsidP="7F931A7C" w:rsidRDefault="7F931A7C" w14:paraId="03A9F6E8" w14:textId="37040B6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810656776">
            <w:r w:rsidRPr="1F590A62" w:rsidR="1F590A62">
              <w:rPr>
                <w:rStyle w:val="Hyperlink"/>
              </w:rPr>
              <w:t>Task 2</w:t>
            </w:r>
            <w:r>
              <w:tab/>
            </w:r>
            <w:r>
              <w:fldChar w:fldCharType="begin"/>
            </w:r>
            <w:r>
              <w:instrText xml:space="preserve">PAGEREF _Toc1810656776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F931A7C" w:rsidP="7F931A7C" w:rsidRDefault="7F931A7C" w14:paraId="197CF75E" w14:textId="30AABAE6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83192100">
            <w:r w:rsidRPr="1F590A62" w:rsidR="1F590A62">
              <w:rPr>
                <w:rStyle w:val="Hyperlink"/>
              </w:rPr>
              <w:t>1.1 Time division calculations</w:t>
            </w:r>
            <w:r>
              <w:tab/>
            </w:r>
            <w:r>
              <w:fldChar w:fldCharType="begin"/>
            </w:r>
            <w:r>
              <w:instrText xml:space="preserve">PAGEREF _Toc383192100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F931A7C" w:rsidP="7F931A7C" w:rsidRDefault="7F931A7C" w14:paraId="5BD116A7" w14:textId="3332741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21242949">
            <w:r w:rsidRPr="1F590A62" w:rsidR="1F590A62">
              <w:rPr>
                <w:rStyle w:val="Hyperlink"/>
              </w:rPr>
              <w:t>1.2 Function generator output. [3]</w:t>
            </w:r>
            <w:r>
              <w:tab/>
            </w:r>
            <w:r>
              <w:fldChar w:fldCharType="begin"/>
            </w:r>
            <w:r>
              <w:instrText xml:space="preserve">PAGEREF _Toc1421242949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F931A7C" w:rsidP="7F931A7C" w:rsidRDefault="7F931A7C" w14:paraId="7671B07F" w14:textId="6F8392B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41294460">
            <w:r w:rsidRPr="1F590A62" w:rsidR="1F590A62">
              <w:rPr>
                <w:rStyle w:val="Hyperlink"/>
              </w:rPr>
              <w:t>1.3 Rectifier without Capacitor before the resistor. [3]</w:t>
            </w:r>
            <w:r>
              <w:tab/>
            </w:r>
            <w:r>
              <w:fldChar w:fldCharType="begin"/>
            </w:r>
            <w:r>
              <w:instrText xml:space="preserve">PAGEREF _Toc641294460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F931A7C" w:rsidP="7F931A7C" w:rsidRDefault="7F931A7C" w14:paraId="1854F4AF" w14:textId="050E86E6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1106211">
            <w:r w:rsidRPr="1F590A62" w:rsidR="1F590A62">
              <w:rPr>
                <w:rStyle w:val="Hyperlink"/>
              </w:rPr>
              <w:t>1.4 Rectifier with Capacitor before the resistor. [3]</w:t>
            </w:r>
            <w:r>
              <w:tab/>
            </w:r>
            <w:r>
              <w:fldChar w:fldCharType="begin"/>
            </w:r>
            <w:r>
              <w:instrText xml:space="preserve">PAGEREF _Toc91106211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F931A7C" w:rsidP="1F590A62" w:rsidRDefault="7F931A7C" w14:paraId="1E92546E" w14:textId="2953DF5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58086074">
            <w:r w:rsidRPr="1F590A62" w:rsidR="1F590A62">
              <w:rPr>
                <w:rStyle w:val="Hyperlink"/>
              </w:rPr>
              <w:t>1.5 Drop in Voltage</w:t>
            </w:r>
            <w:r>
              <w:tab/>
            </w:r>
            <w:r>
              <w:fldChar w:fldCharType="begin"/>
            </w:r>
            <w:r>
              <w:instrText xml:space="preserve">PAGEREF _Toc1058086074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F590A62" w:rsidP="1F590A62" w:rsidRDefault="1F590A62" w14:paraId="344410EB" w14:textId="55C1967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17758105">
            <w:r w:rsidRPr="1F590A62" w:rsidR="1F590A62">
              <w:rPr>
                <w:rStyle w:val="Hyperlink"/>
              </w:rPr>
              <w:t>1.6 Different voltage reading question</w:t>
            </w:r>
            <w:r>
              <w:tab/>
            </w:r>
            <w:r>
              <w:fldChar w:fldCharType="begin"/>
            </w:r>
            <w:r>
              <w:instrText xml:space="preserve">PAGEREF _Toc817758105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F590A62" w:rsidP="1F590A62" w:rsidRDefault="1F590A62" w14:paraId="70257B34" w14:textId="07DB7EE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0201246">
            <w:r w:rsidRPr="1F590A62" w:rsidR="1F590A62">
              <w:rPr>
                <w:rStyle w:val="Hyperlink"/>
              </w:rPr>
              <w:t>1.7 Rectifiers use in Automotive applications</w:t>
            </w:r>
            <w:r>
              <w:tab/>
            </w:r>
            <w:r>
              <w:fldChar w:fldCharType="begin"/>
            </w:r>
            <w:r>
              <w:instrText xml:space="preserve">PAGEREF _Toc1080201246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F590A62" w:rsidP="1F590A62" w:rsidRDefault="1F590A62" w14:paraId="12BC41E9" w14:textId="7B7B4D8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42000514">
            <w:r w:rsidRPr="1F590A62" w:rsidR="1F590A62">
              <w:rPr>
                <w:rStyle w:val="Hyperlink"/>
              </w:rPr>
              <w:t>1.8 Question Probing</w:t>
            </w:r>
            <w:r>
              <w:tab/>
            </w:r>
            <w:r>
              <w:fldChar w:fldCharType="begin"/>
            </w:r>
            <w:r>
              <w:instrText xml:space="preserve">PAGEREF _Toc242000514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F590A62" w:rsidP="1F590A62" w:rsidRDefault="1F590A62" w14:paraId="24E31268" w14:textId="00DC545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10773808">
            <w:r w:rsidRPr="1F590A62" w:rsidR="1F590A6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 xml:space="preserve">PAGEREF _Toc310773808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F590A62" w:rsidP="1F590A62" w:rsidRDefault="1F590A62" w14:paraId="76515E78" w14:textId="26F8AFE9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36775629">
            <w:r w:rsidRPr="1F590A62" w:rsidR="1F590A62">
              <w:rPr>
                <w:rStyle w:val="Hyperlink"/>
              </w:rPr>
              <w:t>2.1 Time division and resistor calculations</w:t>
            </w:r>
            <w:r>
              <w:tab/>
            </w:r>
            <w:r>
              <w:fldChar w:fldCharType="begin"/>
            </w:r>
            <w:r>
              <w:instrText xml:space="preserve">PAGEREF _Toc1236775629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F590A62" w:rsidP="1F590A62" w:rsidRDefault="1F590A62" w14:paraId="2518DD07" w14:textId="7623AF4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32067777">
            <w:r w:rsidRPr="1F590A62" w:rsidR="1F590A62">
              <w:rPr>
                <w:rStyle w:val="Hyperlink"/>
              </w:rPr>
              <w:t>2.2 Function generator output [3]</w:t>
            </w:r>
            <w:r>
              <w:tab/>
            </w:r>
            <w:r>
              <w:fldChar w:fldCharType="begin"/>
            </w:r>
            <w:r>
              <w:instrText xml:space="preserve">PAGEREF _Toc732067777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F590A62" w:rsidP="1F590A62" w:rsidRDefault="1F590A62" w14:paraId="5381E78B" w14:textId="0443C01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4287267">
            <w:r w:rsidRPr="1F590A62" w:rsidR="1F590A62">
              <w:rPr>
                <w:rStyle w:val="Hyperlink"/>
              </w:rPr>
              <w:t>2.3 Capacitor charge and discharge wave marked at correct points [3]</w:t>
            </w:r>
            <w:r>
              <w:tab/>
            </w:r>
            <w:r>
              <w:fldChar w:fldCharType="begin"/>
            </w:r>
            <w:r>
              <w:instrText xml:space="preserve">PAGEREF _Toc24287267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F590A62" w:rsidP="1F590A62" w:rsidRDefault="1F590A62" w14:paraId="7BF5FF2B" w14:textId="68B7E34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12952269">
            <w:r w:rsidRPr="1F590A62" w:rsidR="1F590A62">
              <w:rPr>
                <w:rStyle w:val="Hyperlink"/>
              </w:rPr>
              <w:t>2.4 Basic Capacitor calculations</w:t>
            </w:r>
            <w:r>
              <w:tab/>
            </w:r>
            <w:r>
              <w:fldChar w:fldCharType="begin"/>
            </w:r>
            <w:r>
              <w:instrText xml:space="preserve">PAGEREF _Toc1712952269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1F590A62" w:rsidP="1F590A62" w:rsidRDefault="1F590A62" w14:paraId="00CF1DF4" w14:textId="6828A3E0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67319840">
            <w:r w:rsidRPr="1F590A62" w:rsidR="1F590A62">
              <w:rPr>
                <w:rStyle w:val="Hyperlink"/>
              </w:rPr>
              <w:t>2.5 Capacitor discharge table</w:t>
            </w:r>
            <w:r>
              <w:tab/>
            </w:r>
            <w:r>
              <w:fldChar w:fldCharType="begin"/>
            </w:r>
            <w:r>
              <w:instrText xml:space="preserve">PAGEREF _Toc1367319840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1F590A62" w:rsidP="1F590A62" w:rsidRDefault="1F590A62" w14:paraId="4483C4BD" w14:textId="71074F5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0837533">
            <w:r w:rsidRPr="1F590A62" w:rsidR="1F590A62">
              <w:rPr>
                <w:rStyle w:val="Hyperlink"/>
              </w:rPr>
              <w:t>2.6 Gradient plot and calculations</w:t>
            </w:r>
            <w:r>
              <w:tab/>
            </w:r>
            <w:r>
              <w:fldChar w:fldCharType="begin"/>
            </w:r>
            <w:r>
              <w:instrText xml:space="preserve">PAGEREF _Toc360837533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F590A62" w:rsidP="1F590A62" w:rsidRDefault="1F590A62" w14:paraId="3846AEDF" w14:textId="05DBC91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48815352">
            <w:r w:rsidRPr="1F590A62" w:rsidR="1F590A62">
              <w:rPr>
                <w:rStyle w:val="Hyperlink"/>
              </w:rPr>
              <w:t>2.7 Capacitor uses</w:t>
            </w:r>
            <w:r>
              <w:tab/>
            </w:r>
            <w:r>
              <w:fldChar w:fldCharType="begin"/>
            </w:r>
            <w:r>
              <w:instrText xml:space="preserve">PAGEREF _Toc2048815352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1F590A62" w:rsidP="1F590A62" w:rsidRDefault="1F590A62" w14:paraId="0960162D" w14:textId="74CE9A8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1264272">
            <w:r w:rsidRPr="1F590A62" w:rsidR="1F590A62">
              <w:rPr>
                <w:rStyle w:val="Hyperlink"/>
              </w:rPr>
              <w:t>2.8 Question Inaccuracies</w:t>
            </w:r>
            <w:r>
              <w:tab/>
            </w:r>
            <w:r>
              <w:fldChar w:fldCharType="begin"/>
            </w:r>
            <w:r>
              <w:instrText xml:space="preserve">PAGEREF _Toc1081264272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1F590A62" w:rsidP="1F590A62" w:rsidRDefault="1F590A62" w14:paraId="17DC5AFA" w14:textId="14173C8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49172191">
            <w:r w:rsidRPr="1F590A62" w:rsidR="1F590A62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_Toc1249172191 \h</w:instrText>
            </w:r>
            <w:r>
              <w:fldChar w:fldCharType="separate"/>
            </w:r>
            <w:r w:rsidRPr="1F590A62" w:rsidR="1F590A62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36886C7" w:rsidP="136886C7" w:rsidRDefault="136886C7" w14:paraId="00860B5F" w14:textId="61820BA2">
      <w:pPr>
        <w:pStyle w:val="Normal"/>
        <w:rPr>
          <w:rFonts w:ascii="Calibri" w:hAnsi="Calibri" w:eastAsia="Calibri" w:cs="Calibri"/>
        </w:rPr>
      </w:pPr>
    </w:p>
    <w:p w:rsidR="7F931A7C" w:rsidP="7F931A7C" w:rsidRDefault="7F931A7C" w14:paraId="3FFA4FD3" w14:textId="2B4AF59C">
      <w:pPr>
        <w:pStyle w:val="Normal"/>
        <w:rPr>
          <w:rFonts w:ascii="Calibri" w:hAnsi="Calibri" w:eastAsia="Calibri" w:cs="Calibri"/>
        </w:rPr>
      </w:pPr>
    </w:p>
    <w:p w:rsidR="7F931A7C" w:rsidP="7F931A7C" w:rsidRDefault="7F931A7C" w14:paraId="461D8DDF" w14:textId="7F0231E5">
      <w:pPr>
        <w:pStyle w:val="Normal"/>
        <w:rPr>
          <w:rFonts w:ascii="Calibri" w:hAnsi="Calibri" w:eastAsia="Calibri" w:cs="Calibri"/>
        </w:rPr>
      </w:pPr>
    </w:p>
    <w:p w:rsidR="7F931A7C" w:rsidP="7F931A7C" w:rsidRDefault="7F931A7C" w14:paraId="59FF0236" w14:textId="750105EB">
      <w:pPr>
        <w:pStyle w:val="Normal"/>
        <w:rPr>
          <w:rFonts w:ascii="Calibri" w:hAnsi="Calibri" w:eastAsia="Calibri" w:cs="Calibri"/>
        </w:rPr>
      </w:pPr>
    </w:p>
    <w:p w:rsidR="7F931A7C" w:rsidP="7F931A7C" w:rsidRDefault="7F931A7C" w14:paraId="4905950C" w14:textId="21BE6341">
      <w:pPr>
        <w:pStyle w:val="Normal"/>
        <w:rPr>
          <w:rFonts w:ascii="Calibri" w:hAnsi="Calibri" w:eastAsia="Calibri" w:cs="Calibri"/>
        </w:rPr>
      </w:pPr>
    </w:p>
    <w:p w:rsidR="1F590A62" w:rsidP="1F590A62" w:rsidRDefault="1F590A62" w14:paraId="55E3542B" w14:textId="151A57CA">
      <w:pPr>
        <w:pStyle w:val="Normal"/>
        <w:rPr>
          <w:rFonts w:ascii="Calibri" w:hAnsi="Calibri" w:eastAsia="Calibri" w:cs="Calibri"/>
        </w:rPr>
      </w:pPr>
    </w:p>
    <w:p w:rsidR="7F931A7C" w:rsidP="7F931A7C" w:rsidRDefault="7F931A7C" w14:paraId="354DFA22" w14:textId="02E16F0E">
      <w:pPr>
        <w:pStyle w:val="Normal"/>
        <w:rPr>
          <w:rFonts w:ascii="Calibri" w:hAnsi="Calibri" w:eastAsia="Calibri" w:cs="Calibri"/>
        </w:rPr>
      </w:pPr>
    </w:p>
    <w:p w:rsidR="63591E19" w:rsidP="1F590A62" w:rsidRDefault="63591E19" w14:paraId="41BDC2AF" w14:textId="0B0398FB">
      <w:pPr>
        <w:pStyle w:val="Heading1"/>
        <w:spacing w:line="360" w:lineRule="auto"/>
        <w:rPr>
          <w:rFonts w:ascii="Calibri" w:hAnsi="Calibri" w:eastAsia="Calibri" w:cs="Calibri"/>
        </w:rPr>
      </w:pPr>
      <w:bookmarkStart w:name="_Toc1810656776" w:id="1827884680"/>
      <w:r w:rsidRPr="1F590A62" w:rsidR="63591E19">
        <w:rPr>
          <w:rFonts w:ascii="Calibri" w:hAnsi="Calibri" w:eastAsia="Calibri" w:cs="Calibri"/>
        </w:rPr>
        <w:t>Task 2</w:t>
      </w:r>
      <w:bookmarkEnd w:id="1827884680"/>
    </w:p>
    <w:p w:rsidR="63591E19" w:rsidP="1F590A62" w:rsidRDefault="63591E19" w14:paraId="333EB7EA" w14:textId="608D030E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383192100" w:id="1614041140"/>
      <w:r w:rsidRPr="1F590A62" w:rsidR="110420ED">
        <w:rPr>
          <w:rFonts w:ascii="Calibri" w:hAnsi="Calibri" w:eastAsia="Calibri" w:cs="Calibri"/>
          <w:noProof w:val="0"/>
          <w:lang w:val="en-GB"/>
        </w:rPr>
        <w:t xml:space="preserve">1.1 </w:t>
      </w:r>
      <w:r w:rsidRPr="1F590A62" w:rsidR="63591E19">
        <w:rPr>
          <w:rFonts w:ascii="Calibri" w:hAnsi="Calibri" w:eastAsia="Calibri" w:cs="Calibri"/>
          <w:noProof w:val="0"/>
          <w:lang w:val="en-GB"/>
        </w:rPr>
        <w:t>Time division calculations</w:t>
      </w:r>
      <w:bookmarkEnd w:id="1614041140"/>
    </w:p>
    <w:p w:rsidR="63591E19" w:rsidP="1F590A62" w:rsidRDefault="63591E19" w14:paraId="223E4671" w14:textId="148A022B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63591E1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Using 10 Hz as your sine wave calculate the time division </w:t>
      </w:r>
      <w:r w:rsidRPr="1F590A62" w:rsidR="63591E1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required</w:t>
      </w:r>
      <w:r w:rsidRPr="1F590A62" w:rsidR="63591E1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to see </w:t>
      </w:r>
      <w:r w:rsidRPr="1F590A62" w:rsidR="047CA48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atleast</w:t>
      </w:r>
      <w:r w:rsidRPr="1F590A62" w:rsidR="63591E1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1 full period on the screen. [4]</w:t>
      </w:r>
    </w:p>
    <w:p w:rsidR="7B59617F" w:rsidP="1F590A62" w:rsidRDefault="7B59617F" w14:paraId="43231881" w14:textId="5E9C114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B5961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Period = 1/f </w:t>
      </w:r>
    </w:p>
    <w:p w:rsidR="136886C7" w:rsidP="1F590A62" w:rsidRDefault="136886C7" w14:paraId="2B3BF93C" w14:textId="1882D6B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2198809" w:rsidR="7B5961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1/10Hz = 0.1 seconds is the </w:t>
      </w:r>
      <w:bookmarkStart w:name="_Int_sfgYC6HV" w:id="442795379"/>
      <w:r w:rsidRPr="42198809" w:rsidR="49A5F849">
        <w:rPr>
          <w:rFonts w:ascii="Calibri" w:hAnsi="Calibri" w:eastAsia="Calibri" w:cs="Calibri"/>
          <w:noProof w:val="0"/>
          <w:sz w:val="22"/>
          <w:szCs w:val="22"/>
          <w:lang w:val="en-GB"/>
        </w:rPr>
        <w:t>time period</w:t>
      </w:r>
      <w:bookmarkEnd w:id="442795379"/>
      <w:r w:rsidRPr="42198809" w:rsidR="49A5F84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36886C7" w:rsidP="1F590A62" w:rsidRDefault="136886C7" w14:paraId="6C192115" w14:textId="6FB5A94A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lang w:val="en-GB"/>
        </w:rPr>
      </w:pPr>
      <w:r w:rsidRPr="1F590A62" w:rsidR="1F590A62">
        <w:rPr>
          <w:rFonts w:ascii="Calibri" w:hAnsi="Calibri" w:eastAsia="Calibri" w:cs="Calibri"/>
          <w:noProof w:val="0"/>
          <w:sz w:val="22"/>
          <w:szCs w:val="22"/>
          <w:lang w:val="en-GB"/>
        </w:rPr>
        <w:t>0.</w:t>
      </w:r>
      <w:r w:rsidRPr="1F590A62" w:rsidR="56B9F2FB">
        <w:rPr>
          <w:rFonts w:ascii="Calibri" w:hAnsi="Calibri" w:eastAsia="Calibri" w:cs="Calibri"/>
          <w:noProof w:val="0"/>
          <w:sz w:val="22"/>
          <w:szCs w:val="22"/>
          <w:lang w:val="en-GB"/>
        </w:rPr>
        <w:t>1 seconds = 100m</w:t>
      </w:r>
      <w:r w:rsidRPr="1F590A62" w:rsidR="5E6DF2CA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1F590A62" w:rsidR="287C4A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36886C7" w:rsidP="1F590A62" w:rsidRDefault="136886C7" w14:paraId="1BE21471" w14:textId="22DD0EB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136886C7" w:rsidP="1F590A62" w:rsidRDefault="136886C7" w14:paraId="58CEFA6D" w14:textId="7E218C2A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1421242949" w:id="1283843568"/>
      <w:r w:rsidRPr="1F590A62" w:rsidR="122DDF08">
        <w:rPr>
          <w:rFonts w:ascii="Calibri" w:hAnsi="Calibri" w:eastAsia="Calibri" w:cs="Calibri"/>
          <w:b w:val="0"/>
          <w:bCs w:val="0"/>
          <w:noProof w:val="0"/>
          <w:lang w:val="en-GB"/>
        </w:rPr>
        <w:t xml:space="preserve">1.2 </w:t>
      </w:r>
      <w:r w:rsidRPr="1F590A62" w:rsidR="31E31247">
        <w:rPr>
          <w:rFonts w:ascii="Calibri" w:hAnsi="Calibri" w:eastAsia="Calibri" w:cs="Calibri"/>
          <w:b w:val="0"/>
          <w:bCs w:val="0"/>
          <w:noProof w:val="0"/>
          <w:lang w:val="en-GB"/>
        </w:rPr>
        <w:t>Function generator output</w:t>
      </w:r>
      <w:r w:rsidRPr="1F590A62" w:rsidR="1452A69B">
        <w:rPr>
          <w:rFonts w:ascii="Calibri" w:hAnsi="Calibri" w:eastAsia="Calibri" w:cs="Calibri"/>
          <w:b w:val="0"/>
          <w:bCs w:val="0"/>
          <w:noProof w:val="0"/>
          <w:lang w:val="en-GB"/>
        </w:rPr>
        <w:t>.</w:t>
      </w:r>
      <w:r w:rsidRPr="1F590A62" w:rsidR="31E31247">
        <w:rPr>
          <w:rFonts w:ascii="Calibri" w:hAnsi="Calibri" w:eastAsia="Calibri" w:cs="Calibri"/>
          <w:b w:val="0"/>
          <w:bCs w:val="0"/>
          <w:noProof w:val="0"/>
          <w:lang w:val="en-GB"/>
        </w:rPr>
        <w:t xml:space="preserve"> [3]</w:t>
      </w:r>
      <w:bookmarkEnd w:id="1283843568"/>
    </w:p>
    <w:p w:rsidR="1DC69961" w:rsidP="1F590A62" w:rsidRDefault="1DC69961" w14:paraId="56D52F3F" w14:textId="19C14A91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lang w:val="en-GB"/>
        </w:rPr>
      </w:pPr>
      <w:r w:rsidR="7124D315">
        <w:drawing>
          <wp:inline wp14:editId="4A5D71E5" wp14:anchorId="3CA94303">
            <wp:extent cx="6191250" cy="3173016"/>
            <wp:effectExtent l="0" t="0" r="0" b="0"/>
            <wp:docPr id="202125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380fc44da34c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317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69961" w:rsidP="1F590A62" w:rsidRDefault="1DC69961" w14:paraId="231B7258" w14:textId="168212DA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124D315">
        <w:rPr>
          <w:rFonts w:ascii="Calibri" w:hAnsi="Calibri" w:eastAsia="Calibri" w:cs="Calibri"/>
          <w:sz w:val="22"/>
          <w:szCs w:val="22"/>
        </w:rPr>
        <w:t>Peak voltage = 2.46 V</w:t>
      </w:r>
    </w:p>
    <w:p w:rsidR="1DC69961" w:rsidP="1F590A62" w:rsidRDefault="1DC69961" w14:paraId="556D06C6" w14:textId="4191A15A">
      <w:pPr>
        <w:pStyle w:val="Heading2"/>
        <w:spacing w:line="360" w:lineRule="auto"/>
        <w:rPr>
          <w:rFonts w:ascii="Calibri" w:hAnsi="Calibri" w:eastAsia="Calibri" w:cs="Calibri"/>
          <w:b w:val="1"/>
          <w:bCs w:val="1"/>
          <w:noProof w:val="0"/>
          <w:lang w:val="en-GB"/>
        </w:rPr>
      </w:pPr>
      <w:bookmarkStart w:name="_Toc641294460" w:id="1918938161"/>
      <w:r w:rsidRPr="1F590A62" w:rsidR="1FF51816">
        <w:rPr>
          <w:rFonts w:ascii="Calibri" w:hAnsi="Calibri" w:eastAsia="Calibri" w:cs="Calibri"/>
          <w:noProof w:val="0"/>
          <w:lang w:val="en-GB"/>
        </w:rPr>
        <w:t xml:space="preserve">1.3 </w:t>
      </w:r>
      <w:r w:rsidRPr="1F590A62" w:rsidR="1DC69961">
        <w:rPr>
          <w:rFonts w:ascii="Calibri" w:hAnsi="Calibri" w:eastAsia="Calibri" w:cs="Calibri"/>
          <w:noProof w:val="0"/>
          <w:lang w:val="en-GB"/>
        </w:rPr>
        <w:t>Rectifier without Capacitor before the resistor. [3]</w:t>
      </w:r>
      <w:bookmarkEnd w:id="1918938161"/>
    </w:p>
    <w:p w:rsidR="58EA9172" w:rsidP="1F590A62" w:rsidRDefault="58EA9172" w14:paraId="62819C6F" w14:textId="58CEF485">
      <w:pPr>
        <w:pStyle w:val="Normal"/>
        <w:spacing w:line="360" w:lineRule="auto"/>
        <w:ind w:left="0"/>
        <w:rPr>
          <w:rFonts w:ascii="Calibri" w:hAnsi="Calibri" w:eastAsia="Calibri" w:cs="Calibri"/>
        </w:rPr>
      </w:pPr>
      <w:r w:rsidR="1D9E595F">
        <w:drawing>
          <wp:inline wp14:editId="53A3AD8D" wp14:anchorId="32DF1CE7">
            <wp:extent cx="5791200" cy="3004185"/>
            <wp:effectExtent l="0" t="0" r="0" b="0"/>
            <wp:docPr id="19068583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1a0b44d9cd41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595F" w:rsidP="1F590A62" w:rsidRDefault="1D9E595F" w14:paraId="112AB888" w14:textId="598E0E00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1F590A62" w:rsidR="1D9E595F">
        <w:rPr>
          <w:rFonts w:ascii="Calibri" w:hAnsi="Calibri" w:eastAsia="Calibri" w:cs="Calibri"/>
          <w:sz w:val="22"/>
          <w:szCs w:val="22"/>
        </w:rPr>
        <w:t>Peak voltage = 1.96 V</w:t>
      </w:r>
    </w:p>
    <w:p w:rsidR="62DF9FED" w:rsidP="1F590A62" w:rsidRDefault="62DF9FED" w14:paraId="2643D54F" w14:textId="72503563">
      <w:pPr>
        <w:pStyle w:val="Heading2"/>
        <w:spacing w:line="360" w:lineRule="auto"/>
        <w:ind w:left="0"/>
        <w:rPr>
          <w:rFonts w:ascii="Calibri" w:hAnsi="Calibri" w:eastAsia="Calibri" w:cs="Calibri"/>
          <w:b w:val="1"/>
          <w:bCs w:val="1"/>
          <w:noProof w:val="0"/>
          <w:lang w:val="en-GB"/>
        </w:rPr>
      </w:pPr>
      <w:bookmarkStart w:name="_Toc91106211" w:id="1735101728"/>
      <w:r w:rsidRPr="1F590A62" w:rsidR="1C069315">
        <w:rPr>
          <w:rFonts w:ascii="Calibri" w:hAnsi="Calibri" w:eastAsia="Calibri" w:cs="Calibri"/>
          <w:noProof w:val="0"/>
          <w:lang w:val="en-GB"/>
        </w:rPr>
        <w:t xml:space="preserve">1.4 </w:t>
      </w:r>
      <w:r w:rsidRPr="1F590A62" w:rsidR="62DF9FED">
        <w:rPr>
          <w:rFonts w:ascii="Calibri" w:hAnsi="Calibri" w:eastAsia="Calibri" w:cs="Calibri"/>
          <w:noProof w:val="0"/>
          <w:lang w:val="en-GB"/>
        </w:rPr>
        <w:t xml:space="preserve">Rectifier with Capacitor before the </w:t>
      </w:r>
      <w:r w:rsidRPr="1F590A62" w:rsidR="62DF9FED">
        <w:rPr>
          <w:rFonts w:ascii="Calibri" w:hAnsi="Calibri" w:eastAsia="Calibri" w:cs="Calibri"/>
          <w:noProof w:val="0"/>
          <w:lang w:val="en-GB"/>
        </w:rPr>
        <w:t>resistor</w:t>
      </w:r>
      <w:r w:rsidRPr="1F590A62" w:rsidR="62DF9FED">
        <w:rPr>
          <w:rFonts w:ascii="Calibri" w:hAnsi="Calibri" w:eastAsia="Calibri" w:cs="Calibri"/>
          <w:noProof w:val="0"/>
          <w:lang w:val="en-GB"/>
        </w:rPr>
        <w:t>. [3]</w:t>
      </w:r>
      <w:bookmarkEnd w:id="1735101728"/>
    </w:p>
    <w:p w:rsidR="7606FB4E" w:rsidP="1F590A62" w:rsidRDefault="7606FB4E" w14:paraId="39B80A15" w14:textId="1222DB52">
      <w:pPr>
        <w:pStyle w:val="Normal"/>
        <w:spacing w:line="360" w:lineRule="auto"/>
        <w:ind w:left="0"/>
        <w:rPr>
          <w:rFonts w:ascii="Calibri" w:hAnsi="Calibri" w:eastAsia="Calibri" w:cs="Calibri"/>
        </w:rPr>
      </w:pPr>
      <w:r w:rsidR="3EF59EB7">
        <w:drawing>
          <wp:inline wp14:editId="4B223298" wp14:anchorId="6B8D62E3">
            <wp:extent cx="5648325" cy="2918302"/>
            <wp:effectExtent l="0" t="0" r="0" b="0"/>
            <wp:docPr id="8632859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fb04ccd0ba46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91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F59EB7" w:rsidP="1F590A62" w:rsidRDefault="3EF59EB7" w14:paraId="40CFA2A9" w14:textId="6BC2A049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42198809" w:rsidR="3EF59EB7">
        <w:rPr>
          <w:rFonts w:ascii="Calibri" w:hAnsi="Calibri" w:eastAsia="Calibri" w:cs="Calibri"/>
          <w:sz w:val="22"/>
          <w:szCs w:val="22"/>
        </w:rPr>
        <w:t xml:space="preserve">Peak voltage = </w:t>
      </w:r>
      <w:bookmarkStart w:name="_Int_mTAbK7nz" w:id="2099596175"/>
      <w:r w:rsidRPr="42198809" w:rsidR="3EF59EB7">
        <w:rPr>
          <w:rFonts w:ascii="Calibri" w:hAnsi="Calibri" w:eastAsia="Calibri" w:cs="Calibri"/>
          <w:sz w:val="22"/>
          <w:szCs w:val="22"/>
        </w:rPr>
        <w:t>174 m</w:t>
      </w:r>
      <w:bookmarkEnd w:id="2099596175"/>
      <w:r w:rsidRPr="42198809" w:rsidR="3EF59EB7">
        <w:rPr>
          <w:rFonts w:ascii="Calibri" w:hAnsi="Calibri" w:eastAsia="Calibri" w:cs="Calibri"/>
          <w:sz w:val="22"/>
          <w:szCs w:val="22"/>
        </w:rPr>
        <w:t>V</w:t>
      </w:r>
    </w:p>
    <w:p w:rsidR="1F331D8C" w:rsidP="1F590A62" w:rsidRDefault="1F331D8C" w14:paraId="5D445C09" w14:textId="5DC941B3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1058086074" w:id="1134227000"/>
      <w:r w:rsidRPr="1F590A62" w:rsidR="53AC68E6">
        <w:rPr>
          <w:rFonts w:ascii="Calibri" w:hAnsi="Calibri" w:eastAsia="Calibri" w:cs="Calibri"/>
          <w:noProof w:val="0"/>
          <w:lang w:val="en-GB"/>
        </w:rPr>
        <w:t xml:space="preserve">1.5 </w:t>
      </w:r>
      <w:r w:rsidRPr="1F590A62" w:rsidR="1F331D8C">
        <w:rPr>
          <w:rFonts w:ascii="Calibri" w:hAnsi="Calibri" w:eastAsia="Calibri" w:cs="Calibri"/>
          <w:noProof w:val="0"/>
          <w:lang w:val="en-GB"/>
        </w:rPr>
        <w:t>Drop in Voltage</w:t>
      </w:r>
      <w:bookmarkEnd w:id="1134227000"/>
      <w:r w:rsidRPr="1F590A62" w:rsidR="1F331D8C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1F331D8C" w:rsidP="1F590A62" w:rsidRDefault="1F331D8C" w14:paraId="3F867F1F" w14:textId="274CB365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1F331D8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The rectifier DC output is lower than the peak of the sine wave input, explain which factors cause this drop. (100 words) </w:t>
      </w:r>
      <w:r w:rsidRPr="1F590A62" w:rsidR="72C0C7A0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[4]</w:t>
      </w:r>
    </w:p>
    <w:p w:rsidR="62BFB749" w:rsidP="1F590A62" w:rsidRDefault="62BFB749" w14:paraId="79670BA0" w14:textId="19315FD2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2C0C7A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 main reason for the drop in voltage over the DC output is because </w:t>
      </w:r>
      <w:r w:rsidRPr="1F590A62" w:rsidR="4701935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of</w:t>
      </w:r>
      <w:r w:rsidRPr="1F590A62" w:rsidR="78DD080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F590A62" w:rsidR="78DD080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</w:t>
      </w:r>
      <w:r w:rsidRPr="1F590A62" w:rsidR="72C0C7A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diodes</w:t>
      </w:r>
      <w:r w:rsidRPr="1F590A62" w:rsidR="6412570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F590A62" w:rsidR="6412570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If the diodes </w:t>
      </w:r>
      <w:r w:rsidRPr="1F590A62" w:rsidR="72C0C7A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are different then the waves will not be </w:t>
      </w:r>
      <w:r w:rsidRPr="1F590A62" w:rsidR="7EB926E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identical,</w:t>
      </w:r>
      <w:r w:rsidRPr="1F590A62" w:rsidR="72C0C7A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F590A62" w:rsidR="6397C52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and one will be shorter than the other</w:t>
      </w:r>
      <w:r w:rsidRPr="1F590A62" w:rsidR="141F162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causing the sine waves to have a higher peak than the rectifier DC </w:t>
      </w:r>
      <w:r w:rsidRPr="1F590A62" w:rsidR="141F162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output.</w:t>
      </w:r>
      <w:r w:rsidRPr="1F590A62" w:rsidR="141F162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F590A62" w:rsidR="0736F77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Another reason for the drop in voltage could be the resistors in the circuit. Resistors going over components in the circuit can contribute to a loss of voltage for the rectifier DC out</w:t>
      </w:r>
      <w:r w:rsidRPr="1F590A62" w:rsidR="757A613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put.</w:t>
      </w:r>
      <w:r w:rsidRPr="1F590A62" w:rsidR="0BFD00B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2BFB749" w:rsidP="1F590A62" w:rsidRDefault="62BFB749" w14:paraId="64FB3642" w14:textId="0F0ADC4F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62BFB749" w:rsidP="1F590A62" w:rsidRDefault="62BFB749" w14:paraId="0352335E" w14:textId="39238D4B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817758105" w:id="2143345433"/>
      <w:r w:rsidRPr="1F590A62" w:rsidR="25643B2F">
        <w:rPr>
          <w:rFonts w:ascii="Calibri" w:hAnsi="Calibri" w:eastAsia="Calibri" w:cs="Calibri"/>
          <w:noProof w:val="0"/>
          <w:lang w:val="en-GB"/>
        </w:rPr>
        <w:t xml:space="preserve">1.6 </w:t>
      </w:r>
      <w:r w:rsidRPr="1F590A62" w:rsidR="62BFB749">
        <w:rPr>
          <w:rFonts w:ascii="Calibri" w:hAnsi="Calibri" w:eastAsia="Calibri" w:cs="Calibri"/>
          <w:noProof w:val="0"/>
          <w:lang w:val="en-GB"/>
        </w:rPr>
        <w:t xml:space="preserve">Different </w:t>
      </w:r>
      <w:r w:rsidRPr="1F590A62" w:rsidR="62BFB749">
        <w:rPr>
          <w:rFonts w:ascii="Calibri" w:hAnsi="Calibri" w:eastAsia="Calibri" w:cs="Calibri"/>
          <w:noProof w:val="0"/>
          <w:lang w:val="en-GB"/>
        </w:rPr>
        <w:t>volta</w:t>
      </w:r>
      <w:r w:rsidRPr="1F590A62" w:rsidR="279B7E74">
        <w:rPr>
          <w:rFonts w:ascii="Calibri" w:hAnsi="Calibri" w:eastAsia="Calibri" w:cs="Calibri"/>
          <w:noProof w:val="0"/>
          <w:lang w:val="en-GB"/>
        </w:rPr>
        <w:t>g</w:t>
      </w:r>
      <w:r w:rsidRPr="1F590A62" w:rsidR="62BFB749">
        <w:rPr>
          <w:rFonts w:ascii="Calibri" w:hAnsi="Calibri" w:eastAsia="Calibri" w:cs="Calibri"/>
          <w:noProof w:val="0"/>
          <w:lang w:val="en-GB"/>
        </w:rPr>
        <w:t>e reading question</w:t>
      </w:r>
      <w:bookmarkEnd w:id="2143345433"/>
    </w:p>
    <w:p w:rsidR="62BFB749" w:rsidP="1F590A62" w:rsidRDefault="62BFB749" w14:paraId="5CE4E2C0" w14:textId="7E1FCF40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Show </w:t>
      </w: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in a</w:t>
      </w: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table your:</w:t>
      </w:r>
    </w:p>
    <w:p w:rsidR="62BFB749" w:rsidP="1F590A62" w:rsidRDefault="62BFB749" w14:paraId="728C8D5B" w14:textId="61562085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Peak positive input voltage</w:t>
      </w:r>
    </w:p>
    <w:p w:rsidR="62BFB749" w:rsidP="1F590A62" w:rsidRDefault="62BFB749" w14:paraId="0B8B3329" w14:textId="68046BD1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Peak to peak voltage </w:t>
      </w:r>
    </w:p>
    <w:p w:rsidR="62BFB749" w:rsidP="1F590A62" w:rsidRDefault="62BFB749" w14:paraId="78ADF1A7" w14:textId="382A377C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62BFB7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Root mean square (RMS)</w:t>
      </w:r>
    </w:p>
    <w:p w:rsidR="7AF450C3" w:rsidP="1F590A62" w:rsidRDefault="7AF450C3" w14:paraId="59968521" w14:textId="15732FF3">
      <w:pPr>
        <w:pStyle w:val="Normal"/>
        <w:spacing w:line="360" w:lineRule="auto"/>
        <w:ind w:lef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7AF45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Then through research explain what the RMS is and why it is different. (100 words) [5]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136886C7" w:rsidTr="1F590A62" w14:paraId="55CF0ABF">
        <w:trPr>
          <w:trHeight w:val="300"/>
        </w:trPr>
        <w:tc>
          <w:tcPr>
            <w:tcW w:w="2340" w:type="dxa"/>
            <w:tcMar/>
          </w:tcPr>
          <w:p w:rsidR="136886C7" w:rsidP="1F590A62" w:rsidRDefault="136886C7" w14:paraId="0650771F" w14:textId="57520BCF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2340" w:type="dxa"/>
            <w:tcMar/>
          </w:tcPr>
          <w:p w:rsidR="7D0DDEAA" w:rsidP="1F590A62" w:rsidRDefault="7D0DDEAA" w14:paraId="318F146F" w14:textId="26251C04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52C4842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Peak Positive Input Voltage (V)</w:t>
            </w:r>
          </w:p>
        </w:tc>
        <w:tc>
          <w:tcPr>
            <w:tcW w:w="2340" w:type="dxa"/>
            <w:tcMar/>
          </w:tcPr>
          <w:p w:rsidR="7D0DDEAA" w:rsidP="1F590A62" w:rsidRDefault="7D0DDEAA" w14:paraId="1D7E1A96" w14:textId="4DAC0A8C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52C4842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Peak to Peak voltage (V)</w:t>
            </w:r>
          </w:p>
        </w:tc>
        <w:tc>
          <w:tcPr>
            <w:tcW w:w="2340" w:type="dxa"/>
            <w:tcMar/>
          </w:tcPr>
          <w:p w:rsidR="7D0DDEAA" w:rsidP="1F590A62" w:rsidRDefault="7D0DDEAA" w14:paraId="255283B7" w14:textId="4839EF78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52C4842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Root mean square (</w:t>
            </w:r>
            <w:r w:rsidRPr="1F590A62" w:rsidR="29D3EF1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V</w:t>
            </w:r>
            <w:r w:rsidRPr="1F590A62" w:rsidR="52C4842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)</w:t>
            </w:r>
          </w:p>
        </w:tc>
      </w:tr>
      <w:tr w:rsidR="136886C7" w:rsidTr="1F590A62" w14:paraId="215681B4">
        <w:trPr>
          <w:trHeight w:val="300"/>
        </w:trPr>
        <w:tc>
          <w:tcPr>
            <w:tcW w:w="2340" w:type="dxa"/>
            <w:tcMar/>
          </w:tcPr>
          <w:p w:rsidR="47FBBE82" w:rsidP="1F590A62" w:rsidRDefault="47FBBE82" w14:paraId="50B526B0" w14:textId="4B44471E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4B16FD7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Function generator output</w:t>
            </w:r>
          </w:p>
        </w:tc>
        <w:tc>
          <w:tcPr>
            <w:tcW w:w="2340" w:type="dxa"/>
            <w:tcMar/>
          </w:tcPr>
          <w:p w:rsidR="47FBBE82" w:rsidP="1F590A62" w:rsidRDefault="47FBBE82" w14:paraId="7350A34C" w14:textId="1AFAEE8B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3E789CF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2.46</w:t>
            </w:r>
            <w:r w:rsidRPr="1F590A62" w:rsidR="070111B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V</w:t>
            </w:r>
          </w:p>
        </w:tc>
        <w:tc>
          <w:tcPr>
            <w:tcW w:w="2340" w:type="dxa"/>
            <w:tcMar/>
          </w:tcPr>
          <w:p w:rsidR="47FBBE82" w:rsidP="1F590A62" w:rsidRDefault="47FBBE82" w14:paraId="1E36EA91" w14:textId="57714751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070111B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9.85 V</w:t>
            </w:r>
          </w:p>
        </w:tc>
        <w:tc>
          <w:tcPr>
            <w:tcW w:w="2340" w:type="dxa"/>
            <w:tcMar/>
          </w:tcPr>
          <w:p w:rsidR="47FBBE82" w:rsidP="1F590A62" w:rsidRDefault="47FBBE82" w14:paraId="0727D1D5" w14:textId="65DC54A4">
            <w:pPr>
              <w:pStyle w:val="Normal"/>
              <w:spacing w:line="36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F590A62" w:rsidR="4B16FD7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3.42 V</w:t>
            </w:r>
          </w:p>
        </w:tc>
      </w:tr>
    </w:tbl>
    <w:p w:rsidR="7F931A7C" w:rsidP="1F590A62" w:rsidRDefault="7F931A7C" w14:paraId="76EEEB99" w14:textId="685DD8A1">
      <w:pPr>
        <w:pStyle w:val="Normal"/>
        <w:spacing w:line="360" w:lineRule="auto"/>
        <w:rPr>
          <w:rFonts w:ascii="Calibri" w:hAnsi="Calibri" w:eastAsia="Calibri" w:cs="Calibri"/>
          <w:sz w:val="22"/>
          <w:szCs w:val="22"/>
        </w:rPr>
      </w:pPr>
    </w:p>
    <w:p w:rsidR="748596CC" w:rsidP="1F590A62" w:rsidRDefault="748596CC" w14:paraId="48360682" w14:textId="019AE1F1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42198809" w:rsidR="748596C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Root means squared (RMS) shows the </w:t>
      </w:r>
      <w:r w:rsidRPr="42198809" w:rsidR="7C83E8E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DC voltage that dissipates the same</w:t>
      </w:r>
      <w:r w:rsidRPr="42198809" w:rsidR="3B28CE1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quantity of</w:t>
      </w:r>
      <w:r w:rsidRPr="42198809" w:rsidR="7C83E8E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power as the average power dissipated by the alternating voltage.</w:t>
      </w:r>
      <w:r w:rsidRPr="42198809" w:rsidR="4DD85F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198809" w:rsidR="158C69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It compares DC and AC voltage values. </w:t>
      </w:r>
      <w:r w:rsidRPr="42198809" w:rsidR="7F69E78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(Rawlins, 2000)</w:t>
      </w:r>
      <w:bookmarkStart w:name="_Int_J4jjFBjD" w:id="423517104"/>
      <w:r w:rsidRPr="42198809" w:rsidR="7F69E78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42198809" w:rsidR="37D189F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bookmarkEnd w:id="423517104"/>
      <w:r w:rsidRPr="42198809" w:rsidR="37D189F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 root means squared value is different to the peak-to-peak voltage due to</w:t>
      </w:r>
      <w:r w:rsidRPr="42198809" w:rsidR="576C077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peak-to-peak voltage</w:t>
      </w:r>
      <w:r w:rsidRPr="42198809" w:rsidR="37D189F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2198809" w:rsidR="618DAA4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calculating the full range of the voltage from the highest to lowest voltage value</w:t>
      </w:r>
      <w:r w:rsidRPr="42198809" w:rsidR="536D1B8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. W</w:t>
      </w:r>
      <w:r w:rsidRPr="42198809" w:rsidR="618DAA4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hereas RMS </w:t>
      </w:r>
      <w:r w:rsidRPr="42198809" w:rsidR="22A2BFF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does not</w:t>
      </w:r>
      <w:r w:rsidRPr="42198809" w:rsidR="74F793A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provide information on the peak voltage as it measures the DC voltage that produces the same </w:t>
      </w:r>
      <w:r w:rsidRPr="42198809" w:rsidR="609300E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power in a resisted load. </w:t>
      </w:r>
      <w:r w:rsidRPr="42198809" w:rsidR="56FDBC1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 RMS is different to the peak positive input voltage due to this calculating the highest point on the sine wave</w:t>
      </w:r>
      <w:r w:rsidRPr="42198809" w:rsidR="7D10ABF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136886C7" w:rsidP="1F590A62" w:rsidRDefault="136886C7" w14:paraId="75A02905" w14:textId="3F059A8A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1080201246" w:id="251328355"/>
      <w:r w:rsidRPr="1F590A62" w:rsidR="4EC8C7C2">
        <w:rPr>
          <w:rFonts w:ascii="Calibri" w:hAnsi="Calibri" w:eastAsia="Calibri" w:cs="Calibri"/>
          <w:noProof w:val="0"/>
          <w:lang w:val="en-GB"/>
        </w:rPr>
        <w:t xml:space="preserve">1.7 </w:t>
      </w:r>
      <w:r w:rsidRPr="1F590A62" w:rsidR="269B4B87">
        <w:rPr>
          <w:rFonts w:ascii="Calibri" w:hAnsi="Calibri" w:eastAsia="Calibri" w:cs="Calibri"/>
          <w:noProof w:val="0"/>
          <w:lang w:val="en-GB"/>
        </w:rPr>
        <w:t>Rectifiers</w:t>
      </w:r>
      <w:r w:rsidRPr="1F590A62" w:rsidR="269B4B87">
        <w:rPr>
          <w:rFonts w:ascii="Calibri" w:hAnsi="Calibri" w:eastAsia="Calibri" w:cs="Calibri"/>
          <w:noProof w:val="0"/>
          <w:lang w:val="en-GB"/>
        </w:rPr>
        <w:t xml:space="preserve"> use in Automotive applications</w:t>
      </w:r>
      <w:bookmarkEnd w:id="251328355"/>
    </w:p>
    <w:p w:rsidR="269B4B87" w:rsidP="1F590A62" w:rsidRDefault="269B4B87" w14:paraId="1A1899F5" w14:textId="299BEB53">
      <w:pPr>
        <w:pStyle w:val="Normal"/>
        <w:spacing w:line="360" w:lineRule="auto"/>
        <w:ind w:lef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269B4B8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Research the common use of rectification on different vehicles and explain their importance. (200 </w:t>
      </w:r>
      <w:r w:rsidRPr="1F590A62" w:rsidR="269B4B8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words</w:t>
      </w:r>
      <w:r w:rsidRPr="1F590A62" w:rsidR="269B4B8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) [4]</w:t>
      </w:r>
    </w:p>
    <w:p w:rsidR="2C7F3CEF" w:rsidP="1F590A62" w:rsidRDefault="2C7F3CEF" w14:paraId="2A410481" w14:textId="247E90F4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2C7F3CE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Rectifiers are used to convert alternating current into direct current. The electrical device allows a flow of current through in one direction. </w:t>
      </w:r>
      <w:r w:rsidRPr="1F590A62" w:rsidR="0366DB4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(Dynapower, 2023)</w:t>
      </w:r>
      <w:r w:rsidRPr="1F590A62" w:rsidR="2C7D970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F590A62" w:rsidR="576FE5F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This conversion is needed in the automotive industry because many batteries and electrical components require DC power to </w:t>
      </w:r>
      <w:r w:rsidRPr="1F590A62" w:rsidR="576FE5F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operate</w:t>
      </w:r>
      <w:r w:rsidRPr="1F590A62" w:rsidR="576FE5F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F590A62" w:rsidR="4715DB4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Livesey (2011) explains that </w:t>
      </w:r>
      <w:r w:rsidRPr="1F590A62" w:rsidR="5FADB45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 diodes within the rectifier control the current supplied to charge the vehicle</w:t>
      </w:r>
      <w:r w:rsidRPr="1F590A62" w:rsidR="3F0026E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s </w:t>
      </w:r>
      <w:r w:rsidRPr="1F590A62" w:rsidR="5FADB45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battery within the automotive industry.</w:t>
      </w:r>
      <w:r w:rsidRPr="1F590A62" w:rsidR="1E5299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Rectifiers control the charging and </w:t>
      </w:r>
      <w:r w:rsidRPr="1F590A62" w:rsidR="50AE840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discharging</w:t>
      </w:r>
      <w:r w:rsidRPr="1F590A62" w:rsidR="1E5299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of the </w:t>
      </w:r>
      <w:r w:rsidRPr="1F590A62" w:rsidR="2463006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vehicles</w:t>
      </w:r>
      <w:r w:rsidRPr="1F590A62" w:rsidR="1E5299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battery to </w:t>
      </w:r>
      <w:r w:rsidRPr="1F590A62" w:rsidR="5ADF3C5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prolong its lifespan</w:t>
      </w:r>
      <w:r w:rsidRPr="1F590A62" w:rsidR="0509193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which is important in automotive industries</w:t>
      </w:r>
      <w:r w:rsidRPr="1F590A62" w:rsidR="5ADF3C5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F931A7C" w:rsidP="1F590A62" w:rsidRDefault="7F931A7C" w14:paraId="5BF2E5C3" w14:textId="110FDDAA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noProof w:val="0"/>
          <w:lang w:val="en-GB"/>
        </w:rPr>
      </w:pPr>
    </w:p>
    <w:p w:rsidR="1443C63D" w:rsidP="1F590A62" w:rsidRDefault="1443C63D" w14:paraId="48E65AD8" w14:textId="3B90BA2E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242000514" w:id="186034711"/>
      <w:r w:rsidRPr="1F590A62" w:rsidR="7F478AAE">
        <w:rPr>
          <w:rFonts w:ascii="Calibri" w:hAnsi="Calibri" w:eastAsia="Calibri" w:cs="Calibri"/>
          <w:noProof w:val="0"/>
          <w:lang w:val="en-GB"/>
        </w:rPr>
        <w:t xml:space="preserve">1.8 </w:t>
      </w:r>
      <w:r w:rsidRPr="1F590A62" w:rsidR="1443C63D">
        <w:rPr>
          <w:rFonts w:ascii="Calibri" w:hAnsi="Calibri" w:eastAsia="Calibri" w:cs="Calibri"/>
          <w:noProof w:val="0"/>
          <w:lang w:val="en-GB"/>
        </w:rPr>
        <w:t>Question Probing</w:t>
      </w:r>
      <w:bookmarkEnd w:id="186034711"/>
      <w:r w:rsidRPr="1F590A62" w:rsidR="1443C63D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1443C63D" w:rsidP="1F590A62" w:rsidRDefault="1443C63D" w14:paraId="3C3B26F4" w14:textId="66308567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1443C63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Explain why you cannot probe the input of the function generator on one channel </w:t>
      </w:r>
      <w:r w:rsidRPr="1F590A62" w:rsidR="11FB65C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whilst</w:t>
      </w:r>
      <w:r w:rsidRPr="1F590A62" w:rsidR="1443C63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simultaneously probing the rectifiers output on another. Explain through research what you can use to allow simultaneous probing. (200 wor</w:t>
      </w:r>
      <w:r w:rsidRPr="1F590A62" w:rsidR="5DABDEA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ds) [4]</w:t>
      </w:r>
    </w:p>
    <w:p w:rsidR="582CB341" w:rsidP="1F590A62" w:rsidRDefault="582CB341" w14:paraId="41570088" w14:textId="31ED4A39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582CB34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You cannot probe the input of the function generator whilst simultaneously probing the rectifiers output on an</w:t>
      </w:r>
      <w:r w:rsidRPr="1F590A62" w:rsidR="56850F2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o</w:t>
      </w:r>
      <w:r w:rsidRPr="1F590A62" w:rsidR="582CB34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ther channel because they do not have the same ground reference. </w:t>
      </w:r>
      <w:r w:rsidRPr="1F590A62" w:rsidR="77D90CC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 function generators internal ground reference is different to the rectifiers ground reference due to differing power supply and the </w:t>
      </w:r>
      <w:r w:rsidRPr="1F590A62" w:rsidR="0071E38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setup</w:t>
      </w:r>
      <w:r w:rsidRPr="1F590A62" w:rsidR="77D90CC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of the circuit. </w:t>
      </w:r>
      <w:r w:rsidRPr="1F590A62" w:rsidR="3FE8C13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Micro-machined probing's can be used to allow simultaneous probing</w:t>
      </w:r>
      <w:r w:rsidRPr="1F590A62" w:rsidR="600BED4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in </w:t>
      </w:r>
      <w:r w:rsidRPr="1F590A62" w:rsidR="0A11A44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proximity</w:t>
      </w:r>
      <w:r w:rsidRPr="1F590A62" w:rsidR="600BED4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circuit nodes as the probe tip is the leading</w:t>
      </w:r>
      <w:r w:rsidRPr="1F590A62" w:rsidR="32EEFCC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point in the probe. </w:t>
      </w:r>
      <w:r w:rsidRPr="1F590A62" w:rsidR="0C3EEA7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(ASM International, 2001). Micro-machined probes are designed </w:t>
      </w:r>
      <w:r w:rsidRPr="1F590A62" w:rsidR="6431F4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with high precision and so allow </w:t>
      </w:r>
      <w:r w:rsidRPr="1F590A62" w:rsidR="6431F4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accurate</w:t>
      </w:r>
      <w:r w:rsidRPr="1F590A62" w:rsidR="6431F4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placing within </w:t>
      </w:r>
      <w:r w:rsidRPr="1F590A62" w:rsidR="6431F4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circuits</w:t>
      </w:r>
      <w:r w:rsidRPr="1F590A62" w:rsidR="6431F4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F931A7C" w:rsidP="1F590A62" w:rsidRDefault="7F931A7C" w14:paraId="756171AE" w14:textId="7180241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F931A7C" w:rsidP="1F590A62" w:rsidRDefault="7F931A7C" w14:paraId="53B15790" w14:textId="06B11587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F931A7C" w:rsidP="1F590A62" w:rsidRDefault="7F931A7C" w14:paraId="3F85A22B" w14:textId="261CA98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F931A7C" w:rsidP="1F590A62" w:rsidRDefault="7F931A7C" w14:paraId="30657EA2" w14:textId="17A07CF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F931A7C" w:rsidP="1F590A62" w:rsidRDefault="7F931A7C" w14:paraId="7BC4A690" w14:textId="78F2F6A9">
      <w:pPr>
        <w:pStyle w:val="Heading1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310773808" w:id="1033162568"/>
      <w:r w:rsidRPr="1F590A62" w:rsidR="35FE1704">
        <w:rPr>
          <w:rFonts w:ascii="Calibri" w:hAnsi="Calibri" w:eastAsia="Calibri" w:cs="Calibri"/>
          <w:noProof w:val="0"/>
          <w:lang w:val="en-GB"/>
        </w:rPr>
        <w:t>Task 3</w:t>
      </w:r>
      <w:bookmarkEnd w:id="1033162568"/>
    </w:p>
    <w:p w:rsidR="35FE1704" w:rsidP="1F590A62" w:rsidRDefault="35FE1704" w14:paraId="49579074" w14:textId="13CCCAA3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1236775629" w:id="40678381"/>
      <w:r w:rsidRPr="1F590A62" w:rsidR="5E89740C">
        <w:rPr>
          <w:rFonts w:ascii="Calibri" w:hAnsi="Calibri" w:eastAsia="Calibri" w:cs="Calibri"/>
          <w:noProof w:val="0"/>
          <w:lang w:val="en-GB"/>
        </w:rPr>
        <w:t xml:space="preserve">2.1 </w:t>
      </w:r>
      <w:r w:rsidRPr="1F590A62" w:rsidR="35FE1704">
        <w:rPr>
          <w:rFonts w:ascii="Calibri" w:hAnsi="Calibri" w:eastAsia="Calibri" w:cs="Calibri"/>
          <w:noProof w:val="0"/>
          <w:lang w:val="en-GB"/>
        </w:rPr>
        <w:t>Time division and resistor calculations</w:t>
      </w:r>
      <w:bookmarkEnd w:id="40678381"/>
    </w:p>
    <w:p w:rsidR="74A2FC35" w:rsidP="1F590A62" w:rsidRDefault="74A2FC35" w14:paraId="29B10470" w14:textId="1B94DC8B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Select a capacitor and resistor.</w:t>
      </w:r>
      <w:r w:rsidRPr="42198809" w:rsidR="33F3945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Calculate 20 ‘T</w:t>
      </w:r>
      <w:r w:rsidRPr="42198809" w:rsidR="3C65D05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’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time periods of the RC constant for your 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selection</w:t>
      </w:r>
      <w:r w:rsidRPr="42198809" w:rsidR="5EDE36B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. 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Then calculate the frequency for the function generator.</w:t>
      </w:r>
      <w:r w:rsidRPr="42198809" w:rsidR="11C57A8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Time division for the scope to show 1 complete wave form lasting 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 (</w:t>
      </w:r>
      <w:r w:rsidRPr="42198809" w:rsidR="639DC67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20) on the screen. [4]</w:t>
      </w:r>
    </w:p>
    <w:p w:rsidR="74A2FC35" w:rsidP="1F590A62" w:rsidRDefault="74A2FC35" w14:paraId="52EA228D" w14:textId="62B9F5F8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B55851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 =</w:t>
      </w:r>
      <w:r w:rsidRPr="1F590A62" w:rsidR="49FA6B2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F590A62" w:rsidR="0FBA17D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0.00000439 F</w:t>
      </w:r>
    </w:p>
    <w:p w:rsidR="74A2FC35" w:rsidP="1F590A62" w:rsidRDefault="74A2FC35" w14:paraId="5C1E6EBF" w14:textId="5AF9B518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39B8B4C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C = </w:t>
      </w:r>
      <w:r w:rsidRPr="1F590A62" w:rsidR="0FBA17D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2000 ohms </w:t>
      </w:r>
    </w:p>
    <w:p w:rsidR="74A2FC35" w:rsidP="1F590A62" w:rsidRDefault="74A2FC35" w14:paraId="7420163B" w14:textId="78BD868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0FBA17D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 = </w:t>
      </w:r>
      <w:r w:rsidRPr="1F590A62" w:rsidR="08ECCA1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0.00000349 * 2000 = </w:t>
      </w:r>
      <w:r w:rsidRPr="1F590A62" w:rsidR="0FBA17D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0.00878s</w:t>
      </w:r>
      <w:r w:rsidRPr="1F590A62" w:rsidR="12B834F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74A2FC35" w:rsidP="1F590A62" w:rsidRDefault="74A2FC35" w14:paraId="58028440" w14:textId="4D94C12C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2058ED7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 </w:t>
      </w:r>
      <w:r w:rsidRPr="1F590A62" w:rsidR="3455259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*</w:t>
      </w:r>
      <w:r w:rsidRPr="1F590A62" w:rsidR="2058ED7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20 = 0.00878 </w:t>
      </w:r>
      <w:r w:rsidRPr="1F590A62" w:rsidR="583044B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*</w:t>
      </w:r>
      <w:r w:rsidRPr="1F590A62" w:rsidR="2058ED7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20 =</w:t>
      </w:r>
      <w:r w:rsidRPr="1F590A62" w:rsidR="6B46CD5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0</w:t>
      </w:r>
      <w:r w:rsidRPr="1F590A62" w:rsidR="520F7E3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.1756 s</w:t>
      </w:r>
    </w:p>
    <w:p w:rsidR="74A2FC35" w:rsidP="1F590A62" w:rsidRDefault="74A2FC35" w14:paraId="40C514C3" w14:textId="2EC49FE2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6FDA8A4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Fre</w:t>
      </w:r>
      <w:r w:rsidRPr="1F590A62" w:rsidR="66398C2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quency </w:t>
      </w:r>
      <w:r w:rsidRPr="1F590A62" w:rsidR="6FDA8A4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= 1/period = 1/0.1756s = 5.69 Hz</w:t>
      </w:r>
    </w:p>
    <w:p w:rsidR="74A2FC35" w:rsidP="1F590A62" w:rsidRDefault="74A2FC35" w14:paraId="69130D43" w14:textId="16CCCF44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54EAF2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Period lasting T (20) = 1/5.69 = 0.176 s</w:t>
      </w:r>
    </w:p>
    <w:p w:rsidR="74A2FC35" w:rsidP="1F590A62" w:rsidRDefault="74A2FC35" w14:paraId="773CCC14" w14:textId="3EF1E110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74A2FC35" w:rsidP="1F590A62" w:rsidRDefault="74A2FC35" w14:paraId="21A29BF9" w14:textId="6811941F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732067777" w:id="1000327461"/>
      <w:r w:rsidRPr="1F590A62" w:rsidR="2F7A6300">
        <w:rPr>
          <w:rFonts w:ascii="Calibri" w:hAnsi="Calibri" w:eastAsia="Calibri" w:cs="Calibri"/>
          <w:b w:val="0"/>
          <w:bCs w:val="0"/>
          <w:noProof w:val="0"/>
          <w:lang w:val="en-GB"/>
        </w:rPr>
        <w:t xml:space="preserve">2.2 </w:t>
      </w:r>
      <w:r w:rsidRPr="1F590A62" w:rsidR="74A2FC35">
        <w:rPr>
          <w:rFonts w:ascii="Calibri" w:hAnsi="Calibri" w:eastAsia="Calibri" w:cs="Calibri"/>
          <w:b w:val="0"/>
          <w:bCs w:val="0"/>
          <w:noProof w:val="0"/>
          <w:lang w:val="en-GB"/>
        </w:rPr>
        <w:t>Function generator output [3]</w:t>
      </w:r>
      <w:bookmarkEnd w:id="1000327461"/>
    </w:p>
    <w:p w:rsidR="047723E5" w:rsidP="1F590A62" w:rsidRDefault="047723E5" w14:paraId="485B1E75" w14:textId="4522BF64">
      <w:pPr>
        <w:pStyle w:val="Normal"/>
        <w:spacing w:line="360" w:lineRule="auto"/>
        <w:ind w:left="0"/>
        <w:rPr>
          <w:rFonts w:ascii="Calibri" w:hAnsi="Calibri" w:eastAsia="Calibri" w:cs="Calibri"/>
        </w:rPr>
      </w:pPr>
      <w:r w:rsidR="336AFE7E">
        <w:drawing>
          <wp:inline wp14:editId="097D30B4" wp14:anchorId="3BDF1216">
            <wp:extent cx="5314950" cy="2757130"/>
            <wp:effectExtent l="0" t="0" r="0" b="0"/>
            <wp:docPr id="16561962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65a89abe3c4b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75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6AFE7E" w:rsidP="1F590A62" w:rsidRDefault="336AFE7E" w14:paraId="4EB7DBBE" w14:textId="0AAF2C2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336AFE7E">
        <w:rPr>
          <w:rFonts w:ascii="Calibri" w:hAnsi="Calibri" w:eastAsia="Calibri" w:cs="Calibri"/>
          <w:noProof w:val="0"/>
          <w:sz w:val="22"/>
          <w:szCs w:val="22"/>
          <w:lang w:val="en-GB"/>
        </w:rPr>
        <w:t>Peak voltage = 2.51 V</w:t>
      </w:r>
    </w:p>
    <w:p w:rsidR="74A2FC35" w:rsidP="1F590A62" w:rsidRDefault="74A2FC35" w14:paraId="72AF143D" w14:textId="631D1B5E">
      <w:pPr>
        <w:pStyle w:val="Heading2"/>
        <w:spacing w:line="360" w:lineRule="auto"/>
        <w:rPr>
          <w:rFonts w:ascii="Calibri" w:hAnsi="Calibri" w:eastAsia="Calibri" w:cs="Calibri"/>
          <w:b w:val="1"/>
          <w:bCs w:val="1"/>
          <w:noProof w:val="0"/>
          <w:lang w:val="en-GB"/>
        </w:rPr>
      </w:pPr>
      <w:bookmarkStart w:name="_Toc24287267" w:id="27735159"/>
      <w:r w:rsidRPr="1F590A62" w:rsidR="5C610E7A">
        <w:rPr>
          <w:rFonts w:ascii="Calibri" w:hAnsi="Calibri" w:eastAsia="Calibri" w:cs="Calibri"/>
          <w:noProof w:val="0"/>
          <w:lang w:val="en-GB"/>
        </w:rPr>
        <w:t xml:space="preserve">2.3 </w:t>
      </w:r>
      <w:r w:rsidRPr="1F590A62" w:rsidR="5E99FD47">
        <w:rPr>
          <w:rFonts w:ascii="Calibri" w:hAnsi="Calibri" w:eastAsia="Calibri" w:cs="Calibri"/>
          <w:noProof w:val="0"/>
          <w:lang w:val="en-GB"/>
        </w:rPr>
        <w:t>Capacitor charge and discharge wave marked at correct points</w:t>
      </w:r>
      <w:r w:rsidRPr="1F590A62" w:rsidR="74A2FC35">
        <w:rPr>
          <w:rFonts w:ascii="Calibri" w:hAnsi="Calibri" w:eastAsia="Calibri" w:cs="Calibri"/>
          <w:noProof w:val="0"/>
          <w:lang w:val="en-GB"/>
        </w:rPr>
        <w:t xml:space="preserve"> </w:t>
      </w:r>
      <w:r w:rsidRPr="1F590A62" w:rsidR="01DF826D">
        <w:rPr>
          <w:rFonts w:ascii="Calibri" w:hAnsi="Calibri" w:eastAsia="Calibri" w:cs="Calibri"/>
          <w:noProof w:val="0"/>
          <w:lang w:val="en-GB"/>
        </w:rPr>
        <w:t>[3]</w:t>
      </w:r>
      <w:bookmarkEnd w:id="27735159"/>
    </w:p>
    <w:p w:rsidR="17D32C04" w:rsidP="1F590A62" w:rsidRDefault="17D32C04" w14:paraId="0907DFCF" w14:textId="66EC1860">
      <w:pPr>
        <w:pStyle w:val="Normal"/>
        <w:spacing w:line="360" w:lineRule="auto"/>
        <w:ind w:left="0"/>
        <w:rPr>
          <w:rFonts w:ascii="Calibri" w:hAnsi="Calibri" w:eastAsia="Calibri" w:cs="Calibri"/>
        </w:rPr>
      </w:pPr>
      <w:r w:rsidR="01AF5588">
        <w:drawing>
          <wp:inline wp14:editId="1AD68D92" wp14:anchorId="32AEC1D4">
            <wp:extent cx="6402744" cy="3268067"/>
            <wp:effectExtent l="0" t="0" r="0" b="0"/>
            <wp:docPr id="16685564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6ef364b7ed46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2744" cy="3268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33B253" w:rsidP="1F590A62" w:rsidRDefault="6633B253" w14:paraId="00F91DD8" w14:textId="65961966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1F590A62" w:rsidR="6633B253">
        <w:rPr>
          <w:rFonts w:ascii="Calibri" w:hAnsi="Calibri" w:eastAsia="Calibri" w:cs="Calibri"/>
          <w:sz w:val="22"/>
          <w:szCs w:val="22"/>
        </w:rPr>
        <w:t>Charging</w:t>
      </w:r>
      <w:r w:rsidRPr="1F590A62" w:rsidR="6633B253">
        <w:rPr>
          <w:rFonts w:ascii="Calibri" w:hAnsi="Calibri" w:eastAsia="Calibri" w:cs="Calibri"/>
          <w:sz w:val="22"/>
          <w:szCs w:val="22"/>
        </w:rPr>
        <w:t xml:space="preserve">: </w:t>
      </w:r>
      <w:r w:rsidRPr="1F590A62" w:rsidR="17D32C04">
        <w:rPr>
          <w:rFonts w:ascii="Calibri" w:hAnsi="Calibri" w:eastAsia="Calibri" w:cs="Calibri"/>
          <w:sz w:val="22"/>
          <w:szCs w:val="22"/>
        </w:rPr>
        <w:t>(Peak (V) - Start (V) * 0.632) + Start (V) = V top cursor</w:t>
      </w:r>
    </w:p>
    <w:p w:rsidR="17D32C04" w:rsidP="1F590A62" w:rsidRDefault="17D32C04" w14:paraId="5C0BA04D" w14:textId="62545E52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1F590A62" w:rsidR="17D32C04">
        <w:rPr>
          <w:rFonts w:ascii="Calibri" w:hAnsi="Calibri" w:eastAsia="Calibri" w:cs="Calibri"/>
          <w:sz w:val="22"/>
          <w:szCs w:val="22"/>
        </w:rPr>
        <w:t>So (</w:t>
      </w:r>
      <w:r w:rsidRPr="1F590A62" w:rsidR="1D393CD7">
        <w:rPr>
          <w:rFonts w:ascii="Calibri" w:hAnsi="Calibri" w:eastAsia="Calibri" w:cs="Calibri"/>
          <w:sz w:val="22"/>
          <w:szCs w:val="22"/>
        </w:rPr>
        <w:t>(</w:t>
      </w:r>
      <w:r w:rsidRPr="1F590A62" w:rsidR="7BFBA04F">
        <w:rPr>
          <w:rFonts w:ascii="Calibri" w:hAnsi="Calibri" w:eastAsia="Calibri" w:cs="Calibri"/>
          <w:sz w:val="22"/>
          <w:szCs w:val="22"/>
        </w:rPr>
        <w:t>2.5</w:t>
      </w:r>
      <w:r w:rsidRPr="1F590A62" w:rsidR="17D32C04">
        <w:rPr>
          <w:rFonts w:ascii="Calibri" w:hAnsi="Calibri" w:eastAsia="Calibri" w:cs="Calibri"/>
          <w:sz w:val="22"/>
          <w:szCs w:val="22"/>
        </w:rPr>
        <w:t xml:space="preserve">V - </w:t>
      </w:r>
      <w:r w:rsidRPr="1F590A62" w:rsidR="067AB7CD">
        <w:rPr>
          <w:rFonts w:ascii="Calibri" w:hAnsi="Calibri" w:eastAsia="Calibri" w:cs="Calibri"/>
          <w:sz w:val="22"/>
          <w:szCs w:val="22"/>
        </w:rPr>
        <w:t>0</w:t>
      </w:r>
      <w:r w:rsidRPr="1F590A62" w:rsidR="17D32C04">
        <w:rPr>
          <w:rFonts w:ascii="Calibri" w:hAnsi="Calibri" w:eastAsia="Calibri" w:cs="Calibri"/>
          <w:sz w:val="22"/>
          <w:szCs w:val="22"/>
        </w:rPr>
        <w:t>V</w:t>
      </w:r>
      <w:r w:rsidRPr="1F590A62" w:rsidR="4C9C87FE">
        <w:rPr>
          <w:rFonts w:ascii="Calibri" w:hAnsi="Calibri" w:eastAsia="Calibri" w:cs="Calibri"/>
          <w:sz w:val="22"/>
          <w:szCs w:val="22"/>
        </w:rPr>
        <w:t>)</w:t>
      </w:r>
      <w:r w:rsidRPr="1F590A62" w:rsidR="17D32C04">
        <w:rPr>
          <w:rFonts w:ascii="Calibri" w:hAnsi="Calibri" w:eastAsia="Calibri" w:cs="Calibri"/>
          <w:sz w:val="22"/>
          <w:szCs w:val="22"/>
        </w:rPr>
        <w:t xml:space="preserve"> * 0.632</w:t>
      </w:r>
      <w:r w:rsidRPr="1F590A62" w:rsidR="77689374">
        <w:rPr>
          <w:rFonts w:ascii="Calibri" w:hAnsi="Calibri" w:eastAsia="Calibri" w:cs="Calibri"/>
          <w:sz w:val="22"/>
          <w:szCs w:val="22"/>
        </w:rPr>
        <w:t>)</w:t>
      </w:r>
      <w:r w:rsidRPr="1F590A62" w:rsidR="17D32C04">
        <w:rPr>
          <w:rFonts w:ascii="Calibri" w:hAnsi="Calibri" w:eastAsia="Calibri" w:cs="Calibri"/>
          <w:sz w:val="22"/>
          <w:szCs w:val="22"/>
        </w:rPr>
        <w:t xml:space="preserve"> + </w:t>
      </w:r>
      <w:r w:rsidRPr="1F590A62" w:rsidR="5581C5B8">
        <w:rPr>
          <w:rFonts w:ascii="Calibri" w:hAnsi="Calibri" w:eastAsia="Calibri" w:cs="Calibri"/>
          <w:sz w:val="22"/>
          <w:szCs w:val="22"/>
        </w:rPr>
        <w:t>2.5</w:t>
      </w:r>
      <w:r w:rsidRPr="1F590A62" w:rsidR="17D32C04">
        <w:rPr>
          <w:rFonts w:ascii="Calibri" w:hAnsi="Calibri" w:eastAsia="Calibri" w:cs="Calibri"/>
          <w:sz w:val="22"/>
          <w:szCs w:val="22"/>
        </w:rPr>
        <w:t>V</w:t>
      </w:r>
      <w:r w:rsidRPr="1F590A62" w:rsidR="17D32C04">
        <w:rPr>
          <w:rFonts w:ascii="Calibri" w:hAnsi="Calibri" w:eastAsia="Calibri" w:cs="Calibri"/>
          <w:sz w:val="22"/>
          <w:szCs w:val="22"/>
        </w:rPr>
        <w:t xml:space="preserve"> =</w:t>
      </w:r>
      <w:r w:rsidRPr="1F590A62" w:rsidR="3AB0F0A7">
        <w:rPr>
          <w:rFonts w:ascii="Calibri" w:hAnsi="Calibri" w:eastAsia="Calibri" w:cs="Calibri"/>
          <w:sz w:val="22"/>
          <w:szCs w:val="22"/>
        </w:rPr>
        <w:t xml:space="preserve"> 1</w:t>
      </w:r>
      <w:r w:rsidRPr="1F590A62" w:rsidR="67F4ED42">
        <w:rPr>
          <w:rFonts w:ascii="Calibri" w:hAnsi="Calibri" w:eastAsia="Calibri" w:cs="Calibri"/>
          <w:sz w:val="22"/>
          <w:szCs w:val="22"/>
        </w:rPr>
        <w:t>.58 V</w:t>
      </w:r>
    </w:p>
    <w:p w:rsidR="7F931A7C" w:rsidP="1F590A62" w:rsidRDefault="7F931A7C" w14:paraId="79A01853" w14:textId="64482875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1F590A62" w:rsidR="264DF0AF">
        <w:rPr>
          <w:rFonts w:ascii="Calibri" w:hAnsi="Calibri" w:eastAsia="Calibri" w:cs="Calibri"/>
          <w:sz w:val="22"/>
          <w:szCs w:val="22"/>
        </w:rPr>
        <w:t xml:space="preserve">Tau = 8.78 </w:t>
      </w:r>
      <w:r w:rsidRPr="1F590A62" w:rsidR="264DF0AF">
        <w:rPr>
          <w:rFonts w:ascii="Calibri" w:hAnsi="Calibri" w:eastAsia="Calibri" w:cs="Calibri"/>
          <w:sz w:val="22"/>
          <w:szCs w:val="22"/>
        </w:rPr>
        <w:t>ms</w:t>
      </w:r>
      <w:r w:rsidRPr="1F590A62" w:rsidR="264DF0AF">
        <w:rPr>
          <w:rFonts w:ascii="Calibri" w:hAnsi="Calibri" w:eastAsia="Calibri" w:cs="Calibri"/>
          <w:sz w:val="22"/>
          <w:szCs w:val="22"/>
        </w:rPr>
        <w:t xml:space="preserve"> = </w:t>
      </w:r>
      <w:r w:rsidRPr="1F590A62" w:rsidR="771E34C8">
        <w:rPr>
          <w:rFonts w:ascii="Calibri" w:hAnsi="Calibri" w:eastAsia="Calibri" w:cs="Calibri"/>
          <w:sz w:val="22"/>
          <w:szCs w:val="22"/>
        </w:rPr>
        <w:t>0.00878s</w:t>
      </w:r>
    </w:p>
    <w:p w:rsidR="68AC1934" w:rsidP="1F590A62" w:rsidRDefault="68AC1934" w14:paraId="370F8B2E" w14:textId="403EE71E">
      <w:pPr>
        <w:pStyle w:val="Normal"/>
        <w:spacing w:line="360" w:lineRule="auto"/>
        <w:ind w:left="0"/>
        <w:rPr>
          <w:rFonts w:ascii="Calibri" w:hAnsi="Calibri" w:eastAsia="Calibri" w:cs="Calibri"/>
          <w:sz w:val="22"/>
          <w:szCs w:val="22"/>
        </w:rPr>
      </w:pPr>
      <w:r w:rsidRPr="1F590A62" w:rsidR="68AC1934">
        <w:rPr>
          <w:rFonts w:ascii="Calibri" w:hAnsi="Calibri" w:eastAsia="Calibri" w:cs="Calibri"/>
          <w:sz w:val="22"/>
          <w:szCs w:val="22"/>
        </w:rPr>
        <w:t xml:space="preserve">The capacitor wave is marked at 1.58 V. </w:t>
      </w:r>
    </w:p>
    <w:p w:rsidR="1F590A62" w:rsidP="1F590A62" w:rsidRDefault="1F590A62" w14:paraId="338E8F6A" w14:textId="1B5323F7">
      <w:pPr>
        <w:pStyle w:val="Normal"/>
        <w:spacing w:line="360" w:lineRule="auto"/>
        <w:ind w:left="0"/>
        <w:rPr>
          <w:rFonts w:ascii="Calibri" w:hAnsi="Calibri" w:eastAsia="Calibri" w:cs="Calibri"/>
        </w:rPr>
      </w:pPr>
    </w:p>
    <w:p w:rsidR="74A2FC35" w:rsidP="1F590A62" w:rsidRDefault="74A2FC35" w14:paraId="77CEB15B" w14:textId="3A7FF926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1712952269" w:id="656563841"/>
      <w:r w:rsidRPr="1F590A62" w:rsidR="31A3753A">
        <w:rPr>
          <w:rFonts w:ascii="Calibri" w:hAnsi="Calibri" w:eastAsia="Calibri" w:cs="Calibri"/>
          <w:noProof w:val="0"/>
          <w:lang w:val="en-GB"/>
        </w:rPr>
        <w:t xml:space="preserve">2.4 </w:t>
      </w:r>
      <w:r w:rsidRPr="1F590A62" w:rsidR="74A2FC35">
        <w:rPr>
          <w:rFonts w:ascii="Calibri" w:hAnsi="Calibri" w:eastAsia="Calibri" w:cs="Calibri"/>
          <w:noProof w:val="0"/>
          <w:lang w:val="en-GB"/>
        </w:rPr>
        <w:t>Basic Capacitor calculations</w:t>
      </w:r>
      <w:bookmarkEnd w:id="656563841"/>
    </w:p>
    <w:p w:rsidR="74A2FC35" w:rsidP="1F590A62" w:rsidRDefault="74A2FC35" w14:paraId="227C201C" w14:textId="4DC0CB47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74A2FC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Using t=RC and the </w:t>
      </w:r>
      <w:r w:rsidRPr="1F590A62" w:rsidR="74A2FC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relevant</w:t>
      </w:r>
      <w:r w:rsidRPr="1F590A62" w:rsidR="74A2FC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points in the lab sheet, calculate the capacitance of the capacitor. [3]</w:t>
      </w:r>
    </w:p>
    <w:p w:rsidR="7F931A7C" w:rsidP="1F590A62" w:rsidRDefault="7F931A7C" w14:paraId="6D0E7B34" w14:textId="730C75E2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13BD0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 = 0.00878s</w:t>
      </w:r>
    </w:p>
    <w:p w:rsidR="7F931A7C" w:rsidP="1F590A62" w:rsidRDefault="7F931A7C" w14:paraId="773BD573" w14:textId="63B39D9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13BD0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 = 2000 ohms</w:t>
      </w:r>
    </w:p>
    <w:p w:rsidR="7F931A7C" w:rsidP="1F590A62" w:rsidRDefault="7F931A7C" w14:paraId="60AAE39D" w14:textId="736C8318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20EA680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T= RC so </w:t>
      </w:r>
      <w:r w:rsidRPr="1F590A62" w:rsidR="713BD0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 = T/R</w:t>
      </w:r>
    </w:p>
    <w:p w:rsidR="7F931A7C" w:rsidP="1F590A62" w:rsidRDefault="7F931A7C" w14:paraId="6E20C43E" w14:textId="789B0111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713BD0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C = </w:t>
      </w:r>
      <w:r w:rsidRPr="1F590A62" w:rsidR="5FDFD6E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0.00878s / 2000 = </w:t>
      </w:r>
      <w:r w:rsidRPr="1F590A62" w:rsidR="713BD0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0.00000439</w:t>
      </w:r>
      <w:r w:rsidRPr="1F590A62" w:rsidR="7A4A636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F</w:t>
      </w:r>
    </w:p>
    <w:p w:rsidR="1F590A62" w:rsidP="1F590A62" w:rsidRDefault="1F590A62" w14:paraId="7FC1DD11" w14:textId="4AC83FD7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74A2FC35" w:rsidP="1F590A62" w:rsidRDefault="74A2FC35" w14:paraId="487B476A" w14:textId="0E6797F9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1367319840" w:id="175190265"/>
      <w:r w:rsidRPr="1F590A62" w:rsidR="0DF99E45">
        <w:rPr>
          <w:rFonts w:ascii="Calibri" w:hAnsi="Calibri" w:eastAsia="Calibri" w:cs="Calibri"/>
          <w:noProof w:val="0"/>
          <w:lang w:val="en-GB"/>
        </w:rPr>
        <w:t>2.5 Capacitor discharge table</w:t>
      </w:r>
      <w:bookmarkEnd w:id="175190265"/>
      <w:r w:rsidRPr="1F590A62" w:rsidR="0DF99E45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3194BEE7" w:rsidP="1F590A62" w:rsidRDefault="3194BEE7" w14:paraId="7D9469C2" w14:textId="13C27066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3194BEE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Discretize</w:t>
      </w:r>
      <w:r w:rsidRPr="1F590A62" w:rsidR="74A2FC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the discharge curve into 10 different points and complete the table noting the voltage and time then taking t</w:t>
      </w:r>
      <w:r w:rsidRPr="1F590A62" w:rsidR="74A2FC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he log of the voltage. [4]</w:t>
      </w:r>
    </w:p>
    <w:p w:rsidR="2D8BF0C3" w:rsidP="1F590A62" w:rsidRDefault="2D8BF0C3" w14:paraId="5FF3267C" w14:textId="221B2551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Start: 3200</w:t>
      </w:r>
    </w:p>
    <w:p w:rsidR="2D8BF0C3" w:rsidP="1F590A62" w:rsidRDefault="2D8BF0C3" w14:paraId="270EC33A" w14:textId="4AC8138D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End: 6200</w:t>
      </w:r>
    </w:p>
    <w:p w:rsidR="2D8BF0C3" w:rsidP="1F590A62" w:rsidRDefault="2D8BF0C3" w14:paraId="3EDEB2C0" w14:textId="38F37E18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Range: 3000</w:t>
      </w:r>
    </w:p>
    <w:p w:rsidR="2D8BF0C3" w:rsidP="1F590A62" w:rsidRDefault="2D8BF0C3" w14:paraId="39852828" w14:textId="06645DE2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Mean (</w:t>
      </w: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dy</w:t>
      </w:r>
      <w:r w:rsidRPr="1F590A62" w:rsidR="2D8BF0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/dx): -839.539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200"/>
        <w:gridCol w:w="1110"/>
        <w:gridCol w:w="1065"/>
        <w:gridCol w:w="1290"/>
        <w:gridCol w:w="1740"/>
        <w:gridCol w:w="1560"/>
        <w:gridCol w:w="1395"/>
      </w:tblGrid>
      <w:tr w:rsidR="7F931A7C" w:rsidTr="1F590A62" w14:paraId="558C3073">
        <w:trPr>
          <w:trHeight w:val="300"/>
        </w:trPr>
        <w:tc>
          <w:tcPr>
            <w:tcW w:w="1200" w:type="dxa"/>
            <w:tcMar/>
          </w:tcPr>
          <w:p w:rsidR="0FE41E63" w:rsidP="1F590A62" w:rsidRDefault="0FE41E63" w14:paraId="0E15CF0E" w14:textId="365C68C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Time (s)</w:t>
            </w:r>
          </w:p>
        </w:tc>
        <w:tc>
          <w:tcPr>
            <w:tcW w:w="1110" w:type="dxa"/>
            <w:tcMar/>
          </w:tcPr>
          <w:p w:rsidR="0FE41E63" w:rsidP="1F590A62" w:rsidRDefault="0FE41E63" w14:paraId="55410D03" w14:textId="00277BA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Voltage (V)</w:t>
            </w:r>
          </w:p>
        </w:tc>
        <w:tc>
          <w:tcPr>
            <w:tcW w:w="1065" w:type="dxa"/>
            <w:tcMar/>
          </w:tcPr>
          <w:p w:rsidR="3AF339A8" w:rsidP="1F590A62" w:rsidRDefault="3AF339A8" w14:paraId="667744C7" w14:textId="7B3D0B7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1F842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Voltage +5 (V)</w:t>
            </w:r>
          </w:p>
        </w:tc>
        <w:tc>
          <w:tcPr>
            <w:tcW w:w="1290" w:type="dxa"/>
            <w:tcMar/>
          </w:tcPr>
          <w:p w:rsidR="0FE41E63" w:rsidP="1F590A62" w:rsidRDefault="0FE41E63" w14:paraId="3CBF9A2F" w14:textId="0953BA6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 (V)</w:t>
            </w:r>
          </w:p>
        </w:tc>
        <w:tc>
          <w:tcPr>
            <w:tcW w:w="1740" w:type="dxa"/>
            <w:tcMar/>
          </w:tcPr>
          <w:p w:rsidR="0FE41E63" w:rsidP="1F590A62" w:rsidRDefault="0FE41E63" w14:paraId="04C7E709" w14:textId="4908EE0E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dy</w:t>
            </w: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= y2 – y1</w:t>
            </w:r>
          </w:p>
          <w:p w:rsidR="0FE41E63" w:rsidP="1F590A62" w:rsidRDefault="0FE41E63" w14:paraId="0BFB4F20" w14:textId="5880295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dy</w:t>
            </w: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= In(V)2-In(V)1</w:t>
            </w:r>
          </w:p>
        </w:tc>
        <w:tc>
          <w:tcPr>
            <w:tcW w:w="1560" w:type="dxa"/>
            <w:tcMar/>
          </w:tcPr>
          <w:p w:rsidR="0FE41E63" w:rsidP="1F590A62" w:rsidRDefault="0FE41E63" w14:paraId="082F52BD" w14:textId="683B40A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dx = x2 – x1</w:t>
            </w:r>
          </w:p>
          <w:p w:rsidR="0FE41E63" w:rsidP="1F590A62" w:rsidRDefault="0FE41E63" w14:paraId="4BA608D8" w14:textId="1328B82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dx = Time 2 – Time 1</w:t>
            </w:r>
          </w:p>
        </w:tc>
        <w:tc>
          <w:tcPr>
            <w:tcW w:w="1395" w:type="dxa"/>
            <w:tcMar/>
          </w:tcPr>
          <w:p w:rsidR="0FE41E63" w:rsidP="1F590A62" w:rsidRDefault="0FE41E63" w14:paraId="59791AAA" w14:textId="7D88C63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dy</w:t>
            </w:r>
            <w:r w:rsidRPr="1F590A62" w:rsidR="0FE41E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/dx</w:t>
            </w:r>
          </w:p>
        </w:tc>
      </w:tr>
      <w:tr w:rsidR="7F931A7C" w:rsidTr="1F590A62" w14:paraId="1A516372">
        <w:trPr>
          <w:trHeight w:val="300"/>
        </w:trPr>
        <w:tc>
          <w:tcPr>
            <w:tcW w:w="1200" w:type="dxa"/>
            <w:tcMar/>
          </w:tcPr>
          <w:p w:rsidR="5BD9BF1E" w:rsidP="1F590A62" w:rsidRDefault="5BD9BF1E" w14:paraId="37A73824" w14:textId="31C19C8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69814E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0.003200</w:t>
            </w:r>
          </w:p>
        </w:tc>
        <w:tc>
          <w:tcPr>
            <w:tcW w:w="1110" w:type="dxa"/>
            <w:tcMar/>
          </w:tcPr>
          <w:p w:rsidR="5E77B71C" w:rsidP="1F590A62" w:rsidRDefault="5E77B71C" w14:paraId="03E51199" w14:textId="622E995B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313289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4.0784</w:t>
            </w:r>
          </w:p>
        </w:tc>
        <w:tc>
          <w:tcPr>
            <w:tcW w:w="1065" w:type="dxa"/>
            <w:tcMar/>
          </w:tcPr>
          <w:p w:rsidR="67864A03" w:rsidP="1F590A62" w:rsidRDefault="67864A03" w14:paraId="7F9E4F1C" w14:textId="5CE894C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ADFF36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9.0784</w:t>
            </w:r>
          </w:p>
        </w:tc>
        <w:tc>
          <w:tcPr>
            <w:tcW w:w="1290" w:type="dxa"/>
            <w:tcMar/>
          </w:tcPr>
          <w:p w:rsidR="262B2F35" w:rsidP="1F590A62" w:rsidRDefault="262B2F35" w14:paraId="1BA95E34" w14:textId="01B7E92D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DD7E4D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2.205898</w:t>
            </w:r>
          </w:p>
        </w:tc>
        <w:tc>
          <w:tcPr>
            <w:tcW w:w="1740" w:type="dxa"/>
            <w:tcMar/>
          </w:tcPr>
          <w:p w:rsidR="64D01466" w:rsidP="1F590A62" w:rsidRDefault="64D01466" w14:paraId="2A1F83B3" w14:textId="4A1412C4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5415C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x</w:t>
            </w:r>
          </w:p>
        </w:tc>
        <w:tc>
          <w:tcPr>
            <w:tcW w:w="1560" w:type="dxa"/>
            <w:tcMar/>
          </w:tcPr>
          <w:p w:rsidR="64D01466" w:rsidP="1F590A62" w:rsidRDefault="64D01466" w14:paraId="67E8D39E" w14:textId="1926C6F5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5415C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x</w:t>
            </w:r>
          </w:p>
        </w:tc>
        <w:tc>
          <w:tcPr>
            <w:tcW w:w="1395" w:type="dxa"/>
            <w:tcMar/>
          </w:tcPr>
          <w:p w:rsidR="64D01466" w:rsidP="1F590A62" w:rsidRDefault="64D01466" w14:paraId="49EC10C3" w14:textId="171094B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5415C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x</w:t>
            </w:r>
          </w:p>
        </w:tc>
      </w:tr>
      <w:tr w:rsidR="7F931A7C" w:rsidTr="1F590A62" w14:paraId="20028437">
        <w:trPr>
          <w:trHeight w:val="300"/>
        </w:trPr>
        <w:tc>
          <w:tcPr>
            <w:tcW w:w="1200" w:type="dxa"/>
            <w:tcMar/>
          </w:tcPr>
          <w:p w:rsidR="6E06838A" w:rsidP="1F590A62" w:rsidRDefault="6E06838A" w14:paraId="7020462A" w14:textId="6FEA07F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7F1AD41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0.003533</w:t>
            </w:r>
          </w:p>
        </w:tc>
        <w:tc>
          <w:tcPr>
            <w:tcW w:w="1110" w:type="dxa"/>
            <w:tcMar/>
          </w:tcPr>
          <w:p w:rsidR="3D994214" w:rsidP="1F590A62" w:rsidRDefault="3D994214" w14:paraId="723DA00A" w14:textId="739AC20D">
            <w:pPr>
              <w:spacing w:before="0" w:beforeAutospacing="off" w:after="0" w:afterAutospacing="off" w:line="360" w:lineRule="auto"/>
              <w:ind w:left="-20" w:right="-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F590A62" w:rsidR="177FA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1.6941</w:t>
            </w:r>
          </w:p>
        </w:tc>
        <w:tc>
          <w:tcPr>
            <w:tcW w:w="1065" w:type="dxa"/>
            <w:tcMar/>
          </w:tcPr>
          <w:p w:rsidR="1CD83B67" w:rsidP="1F590A62" w:rsidRDefault="1CD83B67" w14:paraId="6EE035C8" w14:textId="60E3587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64ABD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6.6941</w:t>
            </w:r>
          </w:p>
        </w:tc>
        <w:tc>
          <w:tcPr>
            <w:tcW w:w="1290" w:type="dxa"/>
            <w:tcMar/>
          </w:tcPr>
          <w:p w:rsidR="21DDFD56" w:rsidP="1F590A62" w:rsidRDefault="21DDFD56" w14:paraId="22884BA4" w14:textId="4E464AD4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2A0EC5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1.901227</w:t>
            </w:r>
          </w:p>
        </w:tc>
        <w:tc>
          <w:tcPr>
            <w:tcW w:w="1740" w:type="dxa"/>
            <w:tcMar/>
          </w:tcPr>
          <w:p w:rsidR="506B81A5" w:rsidP="1F590A62" w:rsidRDefault="506B81A5" w14:paraId="22B15A75" w14:textId="4EB7F342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4D1FDE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-0.30467</w:t>
            </w:r>
          </w:p>
        </w:tc>
        <w:tc>
          <w:tcPr>
            <w:tcW w:w="1560" w:type="dxa"/>
            <w:tcMar/>
          </w:tcPr>
          <w:p w:rsidR="29DB8FFC" w:rsidP="1F590A62" w:rsidRDefault="29DB8FFC" w14:paraId="1B3E4173" w14:textId="771A6C0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E9E193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092E0295" w:rsidP="1F590A62" w:rsidRDefault="092E0295" w14:paraId="47157E68" w14:textId="7B8E0E15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6B651FC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-914.929</w:t>
            </w:r>
          </w:p>
        </w:tc>
      </w:tr>
      <w:tr w:rsidR="7F931A7C" w:rsidTr="1F590A62" w14:paraId="187FA3DC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47367DB1" w14:textId="1CCAFCD2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0.003866</w:t>
            </w:r>
          </w:p>
        </w:tc>
        <w:tc>
          <w:tcPr>
            <w:tcW w:w="1110" w:type="dxa"/>
            <w:tcMar/>
          </w:tcPr>
          <w:p w:rsidR="3E2EBE16" w:rsidP="1F590A62" w:rsidRDefault="3E2EBE16" w14:paraId="17BD4626" w14:textId="3E51EF75">
            <w:pPr>
              <w:spacing w:before="0" w:beforeAutospacing="off" w:after="0" w:afterAutospacing="off" w:line="360" w:lineRule="auto"/>
              <w:ind w:left="-20" w:right="-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F590A62" w:rsidR="6536A4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0.3765</w:t>
            </w:r>
          </w:p>
        </w:tc>
        <w:tc>
          <w:tcPr>
            <w:tcW w:w="1065" w:type="dxa"/>
            <w:tcMar/>
          </w:tcPr>
          <w:p w:rsidR="7DEFE757" w:rsidP="1F590A62" w:rsidRDefault="7DEFE757" w14:paraId="153EDDA7" w14:textId="3341DF73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281BE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5.3765</w:t>
            </w:r>
          </w:p>
        </w:tc>
        <w:tc>
          <w:tcPr>
            <w:tcW w:w="1290" w:type="dxa"/>
            <w:tcMar/>
          </w:tcPr>
          <w:p w:rsidR="358BDB8B" w:rsidP="1F590A62" w:rsidRDefault="358BDB8B" w14:paraId="4ED89E7D" w14:textId="1CD09CB2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28F653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1.682038</w:t>
            </w:r>
          </w:p>
        </w:tc>
        <w:tc>
          <w:tcPr>
            <w:tcW w:w="1740" w:type="dxa"/>
            <w:tcMar/>
          </w:tcPr>
          <w:p w:rsidR="3EFC37F3" w:rsidP="1F590A62" w:rsidRDefault="3EFC37F3" w14:paraId="049964EC" w14:textId="3428597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238FBF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-0.21919</w:t>
            </w:r>
          </w:p>
        </w:tc>
        <w:tc>
          <w:tcPr>
            <w:tcW w:w="1560" w:type="dxa"/>
            <w:tcMar/>
          </w:tcPr>
          <w:p w:rsidR="56E55E30" w:rsidP="1F590A62" w:rsidRDefault="56E55E30" w14:paraId="60C8EE82" w14:textId="686D0C2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EF82AC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74C96FD3" w:rsidP="1F590A62" w:rsidRDefault="74C96FD3" w14:paraId="4A92C36E" w14:textId="38B81F76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E2F2A3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-658.225</w:t>
            </w:r>
          </w:p>
        </w:tc>
      </w:tr>
      <w:tr w:rsidR="7F931A7C" w:rsidTr="1F590A62" w14:paraId="18566641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53BF9F84" w14:textId="0F37F143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0.004199</w:t>
            </w:r>
          </w:p>
        </w:tc>
        <w:tc>
          <w:tcPr>
            <w:tcW w:w="1110" w:type="dxa"/>
            <w:tcMar/>
          </w:tcPr>
          <w:p w:rsidR="2BA98BE2" w:rsidP="1F590A62" w:rsidRDefault="2BA98BE2" w14:paraId="0FBFA7D8" w14:textId="1481EA10">
            <w:pPr>
              <w:spacing w:before="0" w:beforeAutospacing="off" w:after="0" w:afterAutospacing="off" w:line="360" w:lineRule="auto"/>
              <w:ind w:left="-20" w:right="-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F590A62" w:rsidR="5E012C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-0.6275</w:t>
            </w:r>
          </w:p>
        </w:tc>
        <w:tc>
          <w:tcPr>
            <w:tcW w:w="1065" w:type="dxa"/>
            <w:tcMar/>
          </w:tcPr>
          <w:p w:rsidR="51E9F5FD" w:rsidP="1F590A62" w:rsidRDefault="51E9F5FD" w14:paraId="228C71BA" w14:textId="37B77075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F5532C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4.3725</w:t>
            </w:r>
          </w:p>
        </w:tc>
        <w:tc>
          <w:tcPr>
            <w:tcW w:w="1290" w:type="dxa"/>
            <w:tcMar/>
          </w:tcPr>
          <w:p w:rsidR="057DA1CE" w:rsidP="1F590A62" w:rsidRDefault="057DA1CE" w14:paraId="53932AE5" w14:textId="0DB4C22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C3DFD1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1.475335</w:t>
            </w:r>
          </w:p>
        </w:tc>
        <w:tc>
          <w:tcPr>
            <w:tcW w:w="1740" w:type="dxa"/>
            <w:tcMar/>
          </w:tcPr>
          <w:p w:rsidR="17E6D32C" w:rsidP="1F590A62" w:rsidRDefault="17E6D32C" w14:paraId="5DC868F3" w14:textId="710E982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8AC62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-0.2067</w:t>
            </w:r>
            <w:r w:rsidRPr="1F590A62" w:rsidR="2AE6B74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1560" w:type="dxa"/>
            <w:tcMar/>
          </w:tcPr>
          <w:p w:rsidR="4B702CD8" w:rsidP="1F590A62" w:rsidRDefault="4B702CD8" w14:paraId="09574E0B" w14:textId="7895B4F5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064CBB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3180B7D6" w:rsidP="1F590A62" w:rsidRDefault="3180B7D6" w14:paraId="7E960A98" w14:textId="13D31678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C941EE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-620.729</w:t>
            </w:r>
          </w:p>
        </w:tc>
      </w:tr>
      <w:tr w:rsidR="7F931A7C" w:rsidTr="1F590A62" w14:paraId="6AB97BD5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1BE0C89B" w14:textId="0CFAC874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0.004532</w:t>
            </w:r>
          </w:p>
        </w:tc>
        <w:tc>
          <w:tcPr>
            <w:tcW w:w="1110" w:type="dxa"/>
            <w:tcMar/>
          </w:tcPr>
          <w:p w:rsidR="77787512" w:rsidP="1F590A62" w:rsidRDefault="77787512" w14:paraId="4F16B23E" w14:textId="2495D917">
            <w:pPr>
              <w:spacing w:before="0" w:beforeAutospacing="off" w:after="0" w:afterAutospacing="off" w:line="360" w:lineRule="auto"/>
              <w:ind w:left="-20" w:right="-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F590A62" w:rsidR="4B9C6A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-1.4431</w:t>
            </w:r>
          </w:p>
        </w:tc>
        <w:tc>
          <w:tcPr>
            <w:tcW w:w="1065" w:type="dxa"/>
            <w:tcMar/>
          </w:tcPr>
          <w:p w:rsidR="46D8BC9C" w:rsidP="1F590A62" w:rsidRDefault="46D8BC9C" w14:paraId="3D4C8C76" w14:textId="71283508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45F49C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3.5569</w:t>
            </w:r>
          </w:p>
        </w:tc>
        <w:tc>
          <w:tcPr>
            <w:tcW w:w="1290" w:type="dxa"/>
            <w:tcMar/>
          </w:tcPr>
          <w:p w:rsidR="6460DE4D" w:rsidP="1F590A62" w:rsidRDefault="6460DE4D" w14:paraId="5955CAB0" w14:textId="08A06858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12E682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1.268889</w:t>
            </w:r>
          </w:p>
        </w:tc>
        <w:tc>
          <w:tcPr>
            <w:tcW w:w="1740" w:type="dxa"/>
            <w:tcMar/>
          </w:tcPr>
          <w:p w:rsidR="6458EA01" w:rsidP="1F590A62" w:rsidRDefault="6458EA01" w14:paraId="07A9C69C" w14:textId="2E7863FD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06EE7F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-0.20645</w:t>
            </w:r>
          </w:p>
        </w:tc>
        <w:tc>
          <w:tcPr>
            <w:tcW w:w="1560" w:type="dxa"/>
            <w:tcMar/>
          </w:tcPr>
          <w:p w:rsidR="362F2ED6" w:rsidP="1F590A62" w:rsidRDefault="362F2ED6" w14:paraId="02EEA7B8" w14:textId="728CF56E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65256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51FD2A5F" w:rsidP="1F590A62" w:rsidRDefault="51FD2A5F" w14:paraId="28978B56" w14:textId="5E02058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915F34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-619.957</w:t>
            </w:r>
          </w:p>
        </w:tc>
      </w:tr>
      <w:tr w:rsidR="7F931A7C" w:rsidTr="1F590A62" w14:paraId="5E0F365A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03C9CD40" w14:textId="25BBC47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0.004865</w:t>
            </w:r>
          </w:p>
        </w:tc>
        <w:tc>
          <w:tcPr>
            <w:tcW w:w="1110" w:type="dxa"/>
            <w:tcMar/>
          </w:tcPr>
          <w:p w:rsidR="354F58F7" w:rsidP="1F590A62" w:rsidRDefault="354F58F7" w14:paraId="191B95DA" w14:textId="1306E3B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010444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-2.1961</w:t>
            </w:r>
          </w:p>
        </w:tc>
        <w:tc>
          <w:tcPr>
            <w:tcW w:w="1065" w:type="dxa"/>
            <w:tcMar/>
          </w:tcPr>
          <w:p w:rsidR="5F5B1C5E" w:rsidP="1F590A62" w:rsidRDefault="5F5B1C5E" w14:paraId="459B957B" w14:textId="008D4FE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FC1324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2.8039</w:t>
            </w:r>
          </w:p>
        </w:tc>
        <w:tc>
          <w:tcPr>
            <w:tcW w:w="1290" w:type="dxa"/>
            <w:tcMar/>
          </w:tcPr>
          <w:p w:rsidR="1159D5A5" w:rsidP="1F590A62" w:rsidRDefault="1159D5A5" w14:paraId="274C1D39" w14:textId="4C78E406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4E1C0C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1.031011</w:t>
            </w:r>
          </w:p>
        </w:tc>
        <w:tc>
          <w:tcPr>
            <w:tcW w:w="1740" w:type="dxa"/>
            <w:tcMar/>
          </w:tcPr>
          <w:p w:rsidR="51595CCF" w:rsidP="1F590A62" w:rsidRDefault="51595CCF" w14:paraId="315015B5" w14:textId="268BA2D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400B0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-0.23788</w:t>
            </w:r>
          </w:p>
        </w:tc>
        <w:tc>
          <w:tcPr>
            <w:tcW w:w="1560" w:type="dxa"/>
            <w:tcMar/>
          </w:tcPr>
          <w:p w:rsidR="3185322F" w:rsidP="1F590A62" w:rsidRDefault="3185322F" w14:paraId="3D4135FC" w14:textId="622C730B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81A0B4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23A7A8F8" w:rsidP="1F590A62" w:rsidRDefault="23A7A8F8" w14:paraId="543B7334" w14:textId="659957D3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6CA46FB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-714.349</w:t>
            </w:r>
          </w:p>
        </w:tc>
      </w:tr>
      <w:tr w:rsidR="7F931A7C" w:rsidTr="1F590A62" w14:paraId="46D4EDE5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3B6ECD8A" w14:textId="41B772B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0.005198</w:t>
            </w:r>
          </w:p>
        </w:tc>
        <w:tc>
          <w:tcPr>
            <w:tcW w:w="1110" w:type="dxa"/>
            <w:tcMar/>
          </w:tcPr>
          <w:p w:rsidR="171A3E47" w:rsidP="1F590A62" w:rsidRDefault="171A3E47" w14:paraId="49E2E5AC" w14:textId="5A5A21B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6EA99A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-2.8863</w:t>
            </w:r>
          </w:p>
        </w:tc>
        <w:tc>
          <w:tcPr>
            <w:tcW w:w="1065" w:type="dxa"/>
            <w:tcMar/>
          </w:tcPr>
          <w:p w:rsidR="59BDE171" w:rsidP="1F590A62" w:rsidRDefault="59BDE171" w14:paraId="261E444A" w14:textId="4564F22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79898CB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2.1137</w:t>
            </w:r>
          </w:p>
        </w:tc>
        <w:tc>
          <w:tcPr>
            <w:tcW w:w="1290" w:type="dxa"/>
            <w:tcMar/>
          </w:tcPr>
          <w:p w:rsidR="76E06FDF" w:rsidP="1F590A62" w:rsidRDefault="76E06FDF" w14:paraId="1EAC577F" w14:textId="4A4CFCE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4B05CD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0.74844</w:t>
            </w:r>
            <w:r w:rsidRPr="1F590A62" w:rsidR="1C72A3A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1740" w:type="dxa"/>
            <w:tcMar/>
          </w:tcPr>
          <w:p w:rsidR="5F3CF402" w:rsidP="1F590A62" w:rsidRDefault="5F3CF402" w14:paraId="52D26017" w14:textId="0E34AF2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914797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-0.28257</w:t>
            </w:r>
          </w:p>
        </w:tc>
        <w:tc>
          <w:tcPr>
            <w:tcW w:w="1560" w:type="dxa"/>
            <w:tcMar/>
          </w:tcPr>
          <w:p w:rsidR="1C4FF3A1" w:rsidP="1F590A62" w:rsidRDefault="1C4FF3A1" w14:paraId="4971E230" w14:textId="62F8AD7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2ED95B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47D2E7C6" w:rsidP="1F590A62" w:rsidRDefault="47D2E7C6" w14:paraId="26A7A609" w14:textId="2B50AFF4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D8B33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-848.079</w:t>
            </w:r>
          </w:p>
        </w:tc>
      </w:tr>
      <w:tr w:rsidR="7F931A7C" w:rsidTr="1F590A62" w14:paraId="7DB3B307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0A3D2A07" w14:textId="05FE3838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0.005531</w:t>
            </w:r>
          </w:p>
        </w:tc>
        <w:tc>
          <w:tcPr>
            <w:tcW w:w="1110" w:type="dxa"/>
            <w:tcMar/>
          </w:tcPr>
          <w:p w:rsidR="51B060D7" w:rsidP="1F590A62" w:rsidRDefault="51B060D7" w14:paraId="1FC21AD2" w14:textId="0BA7F1D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7DD7034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-3.3882</w:t>
            </w:r>
          </w:p>
        </w:tc>
        <w:tc>
          <w:tcPr>
            <w:tcW w:w="1065" w:type="dxa"/>
            <w:tcMar/>
          </w:tcPr>
          <w:p w:rsidR="08E6C949" w:rsidP="1F590A62" w:rsidRDefault="08E6C949" w14:paraId="66789E04" w14:textId="6362CFA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62FB9CA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1.6118</w:t>
            </w:r>
          </w:p>
        </w:tc>
        <w:tc>
          <w:tcPr>
            <w:tcW w:w="1290" w:type="dxa"/>
            <w:tcMar/>
          </w:tcPr>
          <w:p w:rsidR="5C2EA11D" w:rsidP="1F590A62" w:rsidRDefault="5C2EA11D" w14:paraId="23DA8133" w14:textId="1C75F53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12E5DC1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0.47735</w:t>
            </w:r>
            <w:r w:rsidRPr="1F590A62" w:rsidR="4AAC17A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</w:t>
            </w:r>
          </w:p>
        </w:tc>
        <w:tc>
          <w:tcPr>
            <w:tcW w:w="1740" w:type="dxa"/>
            <w:tcMar/>
          </w:tcPr>
          <w:p w:rsidR="56D21809" w:rsidP="1F590A62" w:rsidRDefault="56D21809" w14:paraId="70094389" w14:textId="4D0D8BCB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F6E7E9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-0.27109</w:t>
            </w:r>
          </w:p>
        </w:tc>
        <w:tc>
          <w:tcPr>
            <w:tcW w:w="1560" w:type="dxa"/>
            <w:tcMar/>
          </w:tcPr>
          <w:p w:rsidR="59693146" w:rsidP="1F590A62" w:rsidRDefault="59693146" w14:paraId="56566293" w14:textId="7D757F1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70B73A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1E6E0117" w:rsidP="1F590A62" w:rsidRDefault="1E6E0117" w14:paraId="646E5C54" w14:textId="4C811B9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8D8D3E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-814.079</w:t>
            </w:r>
          </w:p>
        </w:tc>
      </w:tr>
      <w:tr w:rsidR="7F931A7C" w:rsidTr="1F590A62" w14:paraId="4FC8F2AE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1E6865E3" w14:textId="5C10D4C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0.005864</w:t>
            </w:r>
          </w:p>
        </w:tc>
        <w:tc>
          <w:tcPr>
            <w:tcW w:w="1110" w:type="dxa"/>
            <w:tcMar/>
          </w:tcPr>
          <w:p w:rsidR="3EB81CAC" w:rsidP="1F590A62" w:rsidRDefault="3EB81CAC" w14:paraId="167C1B1D" w14:textId="468B281B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49559F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-3.8902</w:t>
            </w:r>
          </w:p>
        </w:tc>
        <w:tc>
          <w:tcPr>
            <w:tcW w:w="1065" w:type="dxa"/>
            <w:tcMar/>
          </w:tcPr>
          <w:p w:rsidR="72A44785" w:rsidP="1F590A62" w:rsidRDefault="72A44785" w14:paraId="35548F72" w14:textId="0D8F57CE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4BD2C23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1.1098</w:t>
            </w:r>
          </w:p>
        </w:tc>
        <w:tc>
          <w:tcPr>
            <w:tcW w:w="1290" w:type="dxa"/>
            <w:tcMar/>
          </w:tcPr>
          <w:p w:rsidR="26E3BF45" w:rsidP="1F590A62" w:rsidRDefault="26E3BF45" w14:paraId="22038A8C" w14:textId="15DF2A5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2A30F5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0.10418</w:t>
            </w:r>
            <w:r w:rsidRPr="1F590A62" w:rsidR="1A5A17D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1740" w:type="dxa"/>
            <w:tcMar/>
          </w:tcPr>
          <w:p w:rsidR="69F814EF" w:rsidP="1F590A62" w:rsidRDefault="69F814EF" w14:paraId="2A51174C" w14:textId="3A1AB58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688627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-0.37317</w:t>
            </w:r>
          </w:p>
        </w:tc>
        <w:tc>
          <w:tcPr>
            <w:tcW w:w="1560" w:type="dxa"/>
            <w:tcMar/>
          </w:tcPr>
          <w:p w:rsidR="6DB21A35" w:rsidP="1F590A62" w:rsidRDefault="6DB21A35" w14:paraId="1AB5F339" w14:textId="27D593A5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FF93C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5EDA1B25" w:rsidP="1F590A62" w:rsidRDefault="5EDA1B25" w14:paraId="6C8425B3" w14:textId="118748D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D73191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-1120.640</w:t>
            </w:r>
          </w:p>
        </w:tc>
      </w:tr>
      <w:tr w:rsidR="7F931A7C" w:rsidTr="1F590A62" w14:paraId="3BABECDD">
        <w:trPr>
          <w:trHeight w:val="300"/>
        </w:trPr>
        <w:tc>
          <w:tcPr>
            <w:tcW w:w="1200" w:type="dxa"/>
            <w:tcMar/>
          </w:tcPr>
          <w:p w:rsidR="6008872D" w:rsidP="1F590A62" w:rsidRDefault="6008872D" w14:paraId="6CEE7956" w14:textId="56BF8C87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5C265D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0.006197</w:t>
            </w:r>
          </w:p>
        </w:tc>
        <w:tc>
          <w:tcPr>
            <w:tcW w:w="1110" w:type="dxa"/>
            <w:tcMar/>
          </w:tcPr>
          <w:p w:rsidR="7DDF1AB9" w:rsidP="1F590A62" w:rsidRDefault="7DDF1AB9" w14:paraId="11B63109" w14:textId="60D51D6F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8AD3D6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-4.2667</w:t>
            </w:r>
          </w:p>
        </w:tc>
        <w:tc>
          <w:tcPr>
            <w:tcW w:w="1065" w:type="dxa"/>
            <w:tcMar/>
          </w:tcPr>
          <w:p w:rsidR="3FE39C94" w:rsidP="1F590A62" w:rsidRDefault="3FE39C94" w14:paraId="003B0A6E" w14:textId="3B4A7349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337E69C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0.7333</w:t>
            </w:r>
          </w:p>
        </w:tc>
        <w:tc>
          <w:tcPr>
            <w:tcW w:w="1290" w:type="dxa"/>
            <w:tcMar/>
          </w:tcPr>
          <w:p w:rsidR="6D27CFBE" w:rsidP="1F590A62" w:rsidRDefault="6D27CFBE" w14:paraId="19CC4803" w14:textId="61E061F6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3205A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-0.3102</w:t>
            </w:r>
            <w:r w:rsidRPr="1F590A62" w:rsidR="751C55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</w:t>
            </w:r>
            <w:r w:rsidRPr="1F590A62" w:rsidR="4232045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1740" w:type="dxa"/>
            <w:tcMar/>
          </w:tcPr>
          <w:p w:rsidR="3E933C12" w:rsidP="1F590A62" w:rsidRDefault="3E933C12" w14:paraId="5D4A4E1D" w14:textId="3F6B1488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6E7FA6F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-0.41438</w:t>
            </w:r>
          </w:p>
        </w:tc>
        <w:tc>
          <w:tcPr>
            <w:tcW w:w="1560" w:type="dxa"/>
            <w:tcMar/>
          </w:tcPr>
          <w:p w:rsidR="19683F28" w:rsidP="1F590A62" w:rsidRDefault="19683F28" w14:paraId="22D08BC6" w14:textId="6BF2E6E0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058825E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0.000333</w:t>
            </w:r>
          </w:p>
        </w:tc>
        <w:tc>
          <w:tcPr>
            <w:tcW w:w="1395" w:type="dxa"/>
            <w:tcMar/>
          </w:tcPr>
          <w:p w:rsidR="5B25A8B8" w:rsidP="1F590A62" w:rsidRDefault="5B25A8B8" w14:paraId="1608BB28" w14:textId="0793983A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F590A62" w:rsidR="2B54DB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-1244.380</w:t>
            </w:r>
          </w:p>
        </w:tc>
      </w:tr>
    </w:tbl>
    <w:p w:rsidR="7F931A7C" w:rsidP="1F590A62" w:rsidRDefault="7F931A7C" w14:paraId="41928B97" w14:textId="6C06C22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FE41E63" w:rsidP="1F590A62" w:rsidRDefault="0FE41E63" w14:paraId="52F85D92" w14:textId="195FBBFC">
      <w:pPr>
        <w:pStyle w:val="Heading2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360837533" w:id="329584409"/>
      <w:r w:rsidRPr="1F590A62" w:rsidR="18254DE0">
        <w:rPr>
          <w:rFonts w:ascii="Calibri" w:hAnsi="Calibri" w:eastAsia="Calibri" w:cs="Calibri"/>
          <w:noProof w:val="0"/>
          <w:lang w:val="en-GB"/>
        </w:rPr>
        <w:t xml:space="preserve">2.6 </w:t>
      </w:r>
      <w:r w:rsidRPr="1F590A62" w:rsidR="0FE41E63">
        <w:rPr>
          <w:rFonts w:ascii="Calibri" w:hAnsi="Calibri" w:eastAsia="Calibri" w:cs="Calibri"/>
          <w:noProof w:val="0"/>
          <w:lang w:val="en-GB"/>
        </w:rPr>
        <w:t>Gradient</w:t>
      </w:r>
      <w:r w:rsidRPr="1F590A62" w:rsidR="4259F647">
        <w:rPr>
          <w:rFonts w:ascii="Calibri" w:hAnsi="Calibri" w:eastAsia="Calibri" w:cs="Calibri"/>
          <w:noProof w:val="0"/>
          <w:lang w:val="en-GB"/>
        </w:rPr>
        <w:t xml:space="preserve"> plot and</w:t>
      </w:r>
      <w:r w:rsidRPr="1F590A62" w:rsidR="0FE41E63">
        <w:rPr>
          <w:rFonts w:ascii="Calibri" w:hAnsi="Calibri" w:eastAsia="Calibri" w:cs="Calibri"/>
          <w:noProof w:val="0"/>
          <w:lang w:val="en-GB"/>
        </w:rPr>
        <w:t xml:space="preserve"> </w:t>
      </w:r>
      <w:r w:rsidRPr="1F590A62" w:rsidR="0FE41E63">
        <w:rPr>
          <w:rFonts w:ascii="Calibri" w:hAnsi="Calibri" w:eastAsia="Calibri" w:cs="Calibri"/>
          <w:noProof w:val="0"/>
          <w:lang w:val="en-GB"/>
        </w:rPr>
        <w:t>calculations</w:t>
      </w:r>
      <w:bookmarkEnd w:id="329584409"/>
    </w:p>
    <w:p w:rsidR="3B65B720" w:rsidP="1F590A62" w:rsidRDefault="3B65B720" w14:paraId="7C0C94D3" w14:textId="0417171B">
      <w:pPr>
        <w:pStyle w:val="Normal"/>
        <w:spacing w:line="360" w:lineRule="auto"/>
        <w:rPr>
          <w:rFonts w:ascii="Calibri" w:hAnsi="Calibri" w:eastAsia="Calibri" w:cs="Calibri"/>
        </w:rPr>
      </w:pPr>
      <w:r w:rsidR="3B65B720">
        <w:drawing>
          <wp:inline wp14:editId="2FA1B51B" wp14:anchorId="38A02BC1">
            <wp:extent cx="5339396" cy="3031079"/>
            <wp:effectExtent l="0" t="0" r="0" b="0"/>
            <wp:docPr id="9032877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b5b534b8af436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" t="0" r="0" b="241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39396" cy="303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41E63" w:rsidP="1F590A62" w:rsidRDefault="0FE41E63" w14:paraId="4914E446" w14:textId="6E2FCD8A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Complete the calculations using log(v) and time to calculate the capacitance. Compare this with the 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previous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result and work out the percentage and delta difference between the two 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calculations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 [4]</w:t>
      </w:r>
    </w:p>
    <w:p w:rsidR="1599BEB5" w:rsidP="1F590A62" w:rsidRDefault="1599BEB5" w14:paraId="31099627" w14:textId="7E4C1445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1599BEB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T= -1/-839.</w:t>
      </w:r>
      <w:r w:rsidRPr="1F590A62" w:rsidR="0BF8C09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539 = </w:t>
      </w:r>
      <w:r w:rsidRPr="1F590A62" w:rsidR="1599BEB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0.001191 s</w:t>
      </w:r>
    </w:p>
    <w:p w:rsidR="1599BEB5" w:rsidP="1F590A62" w:rsidRDefault="1599BEB5" w14:paraId="404D9295" w14:textId="360D49BF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1599BEB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R= 2000 ohms</w:t>
      </w:r>
    </w:p>
    <w:p w:rsidR="1599BEB5" w:rsidP="1F590A62" w:rsidRDefault="1599BEB5" w14:paraId="4F416954" w14:textId="69DF78A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1599BEB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C= T/R</w:t>
      </w:r>
    </w:p>
    <w:p w:rsidR="1599BEB5" w:rsidP="1F590A62" w:rsidRDefault="1599BEB5" w14:paraId="1AC409F3" w14:textId="48A8EED5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1599BEB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C= 0.001191 / 2000 = 0.000000595565 F</w:t>
      </w:r>
    </w:p>
    <w:p w:rsidR="288BDFF5" w:rsidP="1F590A62" w:rsidRDefault="288BDFF5" w14:paraId="5BF4604C" w14:textId="3F3020EE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288BDFF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Percentage difference:</w:t>
      </w:r>
    </w:p>
    <w:p w:rsidR="0B4B62F6" w:rsidP="1F590A62" w:rsidRDefault="0B4B62F6" w14:paraId="7E6B62B7" w14:textId="10EC42BF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0B4B62F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2x </w:t>
      </w:r>
      <w:r w:rsidRPr="1F590A62" w:rsidR="7BD0967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(</w:t>
      </w:r>
      <w:r w:rsidRPr="1F590A62" w:rsidR="0B4B62F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0.00000439 F </w:t>
      </w:r>
      <w:r w:rsidRPr="1F590A62" w:rsidR="088ED94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- 0.000000595565 F) / (0.00000439 F + 0.000000595565 F) * 100 </w:t>
      </w:r>
    </w:p>
    <w:p w:rsidR="088ED944" w:rsidP="1F590A62" w:rsidRDefault="088ED944" w14:paraId="18EF512D" w14:textId="7EBB7BA8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088ED94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= 152.22 %</w:t>
      </w:r>
    </w:p>
    <w:p w:rsidR="6D0EF209" w:rsidP="1F590A62" w:rsidRDefault="6D0EF209" w14:paraId="1015ED7D" w14:textId="1D7C0110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6D0EF20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Delta difference =</w:t>
      </w:r>
    </w:p>
    <w:p w:rsidR="6D0EF209" w:rsidP="1F590A62" w:rsidRDefault="6D0EF209" w14:paraId="016A7666" w14:textId="626AA4A9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6D0EF20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0.00000439 F - 0.000000595565 F = 3.79 *</w:t>
      </w:r>
      <w:r w:rsidRPr="1F590A62" w:rsidR="5F7FBE5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F590A62" w:rsidR="6D0EF20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10^-6 F</w:t>
      </w:r>
    </w:p>
    <w:p w:rsidR="1F590A62" w:rsidP="1F590A62" w:rsidRDefault="1F590A62" w14:paraId="488DF0D9" w14:textId="5858582B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0FE41E63" w:rsidP="1F590A62" w:rsidRDefault="0FE41E63" w14:paraId="4FAD0C43" w14:textId="6EE74489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2048815352" w:id="2106515752"/>
      <w:r w:rsidRPr="1F590A62" w:rsidR="4ADBE186">
        <w:rPr>
          <w:rFonts w:ascii="Calibri" w:hAnsi="Calibri" w:eastAsia="Calibri" w:cs="Calibri"/>
          <w:noProof w:val="0"/>
          <w:lang w:val="en-GB"/>
        </w:rPr>
        <w:t xml:space="preserve">2.7 </w:t>
      </w:r>
      <w:r w:rsidRPr="1F590A62" w:rsidR="0FE41E63">
        <w:rPr>
          <w:rFonts w:ascii="Calibri" w:hAnsi="Calibri" w:eastAsia="Calibri" w:cs="Calibri"/>
          <w:noProof w:val="0"/>
          <w:lang w:val="en-GB"/>
        </w:rPr>
        <w:t>Capacitor uses</w:t>
      </w:r>
      <w:bookmarkEnd w:id="2106515752"/>
      <w:r w:rsidRPr="1F590A62" w:rsidR="0FE41E63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0FE41E63" w:rsidP="1F590A62" w:rsidRDefault="0FE41E63" w14:paraId="1D846291" w14:textId="33E73856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Give 10 uses for capacitors in 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electrical</w:t>
      </w: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, automotive and motorcycle applications. [5]</w:t>
      </w:r>
    </w:p>
    <w:p w:rsidR="18BD2FF3" w:rsidP="1F590A62" w:rsidRDefault="18BD2FF3" w14:paraId="14958175" w14:textId="2617BA46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18BD2FF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A common </w:t>
      </w:r>
      <w:r w:rsidRPr="1F590A62" w:rsidR="3A8CE34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use of capacitors in electrical applications </w:t>
      </w:r>
      <w:r w:rsidRPr="1F590A62" w:rsidR="75DB803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is to separate the AC and DC components of a signal by allowing AC signals to pass from one section of a circuit to the other while blocking DC voltage. </w:t>
      </w:r>
      <w:r w:rsidRPr="1F590A62" w:rsidR="1C17582D">
        <w:rPr>
          <w:rFonts w:ascii="Calibri" w:hAnsi="Calibri" w:eastAsia="Calibri" w:cs="Calibri"/>
          <w:noProof w:val="0"/>
          <w:sz w:val="22"/>
          <w:szCs w:val="22"/>
          <w:lang w:val="en-GB"/>
        </w:rPr>
        <w:t>(Kaiser, 1995)</w:t>
      </w:r>
      <w:r w:rsidRPr="1F590A62" w:rsidR="59FDA15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26460E2" w:rsidP="1F590A62" w:rsidRDefault="326460E2" w14:paraId="485FE62C" w14:textId="3FFF17B2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326460E2">
        <w:rPr>
          <w:rFonts w:ascii="Calibri" w:hAnsi="Calibri" w:eastAsia="Calibri" w:cs="Calibri"/>
          <w:noProof w:val="0"/>
          <w:sz w:val="22"/>
          <w:szCs w:val="22"/>
          <w:lang w:val="en-GB"/>
        </w:rPr>
        <w:t>Capacitors are also used in circuits to minimize electrical noise and interference in electrical components and systems within motorcycle</w:t>
      </w:r>
      <w:r w:rsidRPr="1F590A62" w:rsidR="1190F795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1F590A62" w:rsidR="326460E2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6A8F948" w:rsidP="1F590A62" w:rsidRDefault="46A8F948" w14:paraId="66CF5BF7" w14:textId="436A5796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46A8F94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Capacitors </w:t>
      </w:r>
      <w:r w:rsidRPr="1F590A62" w:rsidR="638C437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are</w:t>
      </w:r>
      <w:r w:rsidRPr="1F590A62" w:rsidR="46A8F94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used for smoothing electrical circuit</w:t>
      </w:r>
      <w:r w:rsidRPr="1F590A62" w:rsidR="5B6766A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current</w:t>
      </w:r>
      <w:r w:rsidRPr="1F590A62" w:rsidR="46A8F94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It changes AC current to DC current by smoothing the </w:t>
      </w:r>
      <w:r w:rsidRPr="1F590A62" w:rsidR="729E4D6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current line. It charges as the curve line rises and discharges when the line is at peak to create a smoother curve.</w:t>
      </w:r>
      <w:r w:rsidRPr="1F590A62" w:rsidR="044CAA9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(</w:t>
      </w:r>
      <w:r w:rsidRPr="1F590A62" w:rsidR="10243EB0">
        <w:rPr>
          <w:rFonts w:ascii="Calibri" w:hAnsi="Calibri" w:eastAsia="Calibri" w:cs="Calibri"/>
          <w:noProof w:val="0"/>
          <w:sz w:val="22"/>
          <w:szCs w:val="22"/>
          <w:lang w:val="en-GB"/>
        </w:rPr>
        <w:t>Smith, 2013</w:t>
      </w:r>
      <w:r w:rsidRPr="1F590A62" w:rsidR="171CEB1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</w:p>
    <w:p w:rsidR="4513F1EC" w:rsidP="1F590A62" w:rsidRDefault="4513F1EC" w14:paraId="670B72C5" w14:textId="3BEB7C63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4513F1EC">
        <w:rPr>
          <w:rFonts w:ascii="Calibri" w:hAnsi="Calibri" w:eastAsia="Calibri" w:cs="Calibri"/>
          <w:noProof w:val="0"/>
          <w:sz w:val="22"/>
          <w:szCs w:val="22"/>
          <w:lang w:val="en-GB"/>
        </w:rPr>
        <w:t>Capacitors can be used in automotive audio systems to filter and decouple power supplies. They can help to improve sound quality and performance of speakers.</w:t>
      </w:r>
    </w:p>
    <w:p w:rsidR="1E0252F0" w:rsidP="1F590A62" w:rsidRDefault="1E0252F0" w14:paraId="56972ECD" w14:textId="43791E40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1E0252F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Capacitors have automotive applications in spark ignition systems as they are used to store energy produced by the ignition coil windings when the magnetic field collapses.</w:t>
      </w:r>
      <w:r w:rsidRPr="1F590A62" w:rsidR="763B352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(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>Pells, 2022)</w:t>
      </w:r>
    </w:p>
    <w:p w:rsidR="75FB1C2E" w:rsidP="1F590A62" w:rsidRDefault="75FB1C2E" w14:paraId="4EB7FF10" w14:textId="7E1DD5B2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5FB1C2E">
        <w:rPr>
          <w:rFonts w:ascii="Calibri" w:hAnsi="Calibri" w:eastAsia="Calibri" w:cs="Calibri"/>
          <w:noProof w:val="0"/>
          <w:sz w:val="22"/>
          <w:szCs w:val="22"/>
          <w:lang w:val="en-GB"/>
        </w:rPr>
        <w:t>Capacitors can be used in motorcycle starting systems to add an extra burst of electrical energy to the starter motor.</w:t>
      </w:r>
    </w:p>
    <w:p w:rsidR="763B3523" w:rsidP="1F590A62" w:rsidRDefault="763B3523" w14:paraId="6412262F" w14:textId="172D85E2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Capacitors </w:t>
      </w:r>
      <w:r w:rsidRPr="1F590A62" w:rsidR="3905BACE">
        <w:rPr>
          <w:rFonts w:ascii="Calibri" w:hAnsi="Calibri" w:eastAsia="Calibri" w:cs="Calibri"/>
          <w:noProof w:val="0"/>
          <w:sz w:val="22"/>
          <w:szCs w:val="22"/>
          <w:lang w:val="en-GB"/>
        </w:rPr>
        <w:t>can be used in h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igh-voltage vehicles as engineers can </w:t>
      </w:r>
      <w:r w:rsidRPr="1F590A62" w:rsidR="005A2E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gather 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energy from other areas, such as </w:t>
      </w:r>
      <w:r w:rsidRPr="1F590A62" w:rsidR="5C7ED7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braking, </w:t>
      </w:r>
      <w:r w:rsidRPr="1F590A62" w:rsidR="3D331D59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fil</w:t>
      </w:r>
      <w:r w:rsidRPr="1F590A62" w:rsidR="439DD6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 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capacitor with </w:t>
      </w:r>
      <w:r w:rsidRPr="1F590A62" w:rsidR="3989EC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>recovered energy for immediate use</w:t>
      </w:r>
      <w:r w:rsidRPr="1F590A62" w:rsidR="763B352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F590A62" w:rsidR="7057DB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(Pells, 2022)</w:t>
      </w:r>
    </w:p>
    <w:p w:rsidR="76E3B536" w:rsidP="1F590A62" w:rsidRDefault="76E3B536" w14:paraId="38F3871F" w14:textId="607273B1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6E3B5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electronic and automotive applications, capacitors can be used as an energy storage </w:t>
      </w:r>
      <w:r w:rsidRPr="1F590A62" w:rsidR="76E3B536">
        <w:rPr>
          <w:rFonts w:ascii="Calibri" w:hAnsi="Calibri" w:eastAsia="Calibri" w:cs="Calibri"/>
          <w:noProof w:val="0"/>
          <w:sz w:val="22"/>
          <w:szCs w:val="22"/>
          <w:lang w:val="en-GB"/>
        </w:rPr>
        <w:t>component</w:t>
      </w:r>
      <w:r w:rsidRPr="1F590A62" w:rsidR="76E3B5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accumulate energy and release energy over long and short </w:t>
      </w:r>
      <w:r w:rsidRPr="1F590A62" w:rsidR="099346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periods. (Kaiser, </w:t>
      </w:r>
      <w:r w:rsidRPr="1F590A62" w:rsidR="09934641">
        <w:rPr>
          <w:rFonts w:ascii="Calibri" w:hAnsi="Calibri" w:eastAsia="Calibri" w:cs="Calibri"/>
          <w:noProof w:val="0"/>
          <w:sz w:val="22"/>
          <w:szCs w:val="22"/>
          <w:lang w:val="en-GB"/>
        </w:rPr>
        <w:t>1995)</w:t>
      </w:r>
      <w:r w:rsidRPr="1F590A62" w:rsidR="767F3C94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5E9DF1F" w:rsidP="1F590A62" w:rsidRDefault="45E9DF1F" w14:paraId="3ACC60AF" w14:textId="24D0C550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45E9DF1F">
        <w:rPr>
          <w:rFonts w:ascii="Calibri" w:hAnsi="Calibri" w:eastAsia="Calibri" w:cs="Calibri"/>
          <w:noProof w:val="0"/>
          <w:sz w:val="22"/>
          <w:szCs w:val="22"/>
          <w:lang w:val="en-GB"/>
        </w:rPr>
        <w:t>Capacitors can be used in engine control units to provide stable power supplies for sensors</w:t>
      </w:r>
      <w:r w:rsidRPr="1F590A62" w:rsidR="3FD260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automotive industry.</w:t>
      </w:r>
    </w:p>
    <w:p w:rsidR="3FD26006" w:rsidP="1F590A62" w:rsidRDefault="3FD26006" w14:paraId="25AF6D06" w14:textId="187A775C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3FD260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electrical circuits, capacitors can be used for tuning and controlling frequency. </w:t>
      </w:r>
      <w:r w:rsidRPr="1F590A62" w:rsidR="0AC03F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1F590A62" w:rsidR="02E0F4D8">
        <w:rPr>
          <w:rFonts w:ascii="Calibri" w:hAnsi="Calibri" w:eastAsia="Calibri" w:cs="Calibri"/>
          <w:noProof w:val="0"/>
          <w:sz w:val="22"/>
          <w:szCs w:val="22"/>
          <w:lang w:val="en-GB"/>
        </w:rPr>
        <w:t>changing</w:t>
      </w:r>
      <w:r w:rsidRPr="1F590A62" w:rsidR="0AC03F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capacitance in a circuit, specific frequencies can be used. </w:t>
      </w:r>
    </w:p>
    <w:p w:rsidR="1F590A62" w:rsidP="1F590A62" w:rsidRDefault="1F590A62" w14:paraId="062DA4C0" w14:textId="67A5B257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590A62" w:rsidP="1F590A62" w:rsidRDefault="1F590A62" w14:paraId="630C75E7" w14:textId="2D2B7657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FE41E63" w:rsidP="1F590A62" w:rsidRDefault="0FE41E63" w14:paraId="0E16FC04" w14:textId="47179C11">
      <w:pPr>
        <w:pStyle w:val="Heading2"/>
        <w:spacing w:line="360" w:lineRule="auto"/>
        <w:rPr>
          <w:rFonts w:ascii="Calibri" w:hAnsi="Calibri" w:eastAsia="Calibri" w:cs="Calibri"/>
          <w:b w:val="0"/>
          <w:bCs w:val="0"/>
          <w:noProof w:val="0"/>
          <w:lang w:val="en-GB"/>
        </w:rPr>
      </w:pPr>
      <w:bookmarkStart w:name="_Toc1081264272" w:id="1702440113"/>
      <w:r w:rsidRPr="1F590A62" w:rsidR="2177EC0C">
        <w:rPr>
          <w:rFonts w:ascii="Calibri" w:hAnsi="Calibri" w:eastAsia="Calibri" w:cs="Calibri"/>
          <w:noProof w:val="0"/>
          <w:lang w:val="en-GB"/>
        </w:rPr>
        <w:t xml:space="preserve">2.8 </w:t>
      </w:r>
      <w:r w:rsidRPr="1F590A62" w:rsidR="0FE41E63">
        <w:rPr>
          <w:rFonts w:ascii="Calibri" w:hAnsi="Calibri" w:eastAsia="Calibri" w:cs="Calibri"/>
          <w:noProof w:val="0"/>
          <w:lang w:val="en-GB"/>
        </w:rPr>
        <w:t>Question Inaccuracies</w:t>
      </w:r>
      <w:bookmarkEnd w:id="1702440113"/>
      <w:r w:rsidRPr="1F590A62" w:rsidR="0FE41E63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7F931A7C" w:rsidP="1F590A62" w:rsidRDefault="7F931A7C" w14:paraId="6CC9AF2F" w14:textId="7E1EFC55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F590A62" w:rsidR="0FE41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Explain why the measurements may be different to the specified value, research measurement and test inaccuracies. [4</w:t>
      </w:r>
      <w:r w:rsidRPr="1F590A62" w:rsidR="3930D8D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]</w:t>
      </w:r>
    </w:p>
    <w:p w:rsidR="04D9698D" w:rsidP="1F590A62" w:rsidRDefault="04D9698D" w14:paraId="51717F26" w14:textId="607AC22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2198809" w:rsidR="04D9698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Measurements in circuits can be different from the specified value due to issues with the oscilloscope. </w:t>
      </w:r>
      <w:r w:rsidRPr="42198809" w:rsidR="62A83EE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42198809" w:rsidR="7018BA7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oscilloscope</w:t>
      </w:r>
      <w:r w:rsidRPr="42198809" w:rsidR="62A83EE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may not be </w:t>
      </w:r>
      <w:r w:rsidRPr="42198809" w:rsidR="2EAE9F5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calibrated</w:t>
      </w:r>
      <w:r w:rsidRPr="42198809" w:rsidR="62A83EE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properly which can lead to </w:t>
      </w:r>
      <w:r w:rsidRPr="42198809" w:rsidR="5839D37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timing instability. </w:t>
      </w:r>
      <w:r w:rsidRPr="42198809" w:rsidR="1948D8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 oscilloscope must be correctly calibrated before starting the test for maximum accuracy. </w:t>
      </w:r>
      <w:r w:rsidRPr="42198809" w:rsidR="5839D37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(</w:t>
      </w:r>
      <w:r w:rsidRPr="42198809" w:rsidR="463F60B9">
        <w:rPr>
          <w:rFonts w:ascii="Calibri" w:hAnsi="Calibri" w:eastAsia="Calibri" w:cs="Calibri"/>
          <w:noProof w:val="0"/>
          <w:sz w:val="22"/>
          <w:szCs w:val="22"/>
          <w:lang w:val="en-GB"/>
        </w:rPr>
        <w:t>EETimes</w:t>
      </w:r>
      <w:r w:rsidRPr="42198809" w:rsidR="463F60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2003) </w:t>
      </w:r>
      <w:r w:rsidRPr="42198809" w:rsidR="496B8F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Oscilloscope probes can also lead to test inaccuracies, probes are </w:t>
      </w:r>
      <w:r w:rsidRPr="42198809" w:rsidR="505DC371">
        <w:rPr>
          <w:rFonts w:ascii="Calibri" w:hAnsi="Calibri" w:eastAsia="Calibri" w:cs="Calibri"/>
          <w:noProof w:val="0"/>
          <w:sz w:val="22"/>
          <w:szCs w:val="22"/>
          <w:lang w:val="en-GB"/>
        </w:rPr>
        <w:t>a key component</w:t>
      </w:r>
      <w:r w:rsidRPr="42198809" w:rsidR="496B8F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2198809" w:rsidR="28600E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scope signal so choosing the correct probes </w:t>
      </w:r>
      <w:r w:rsidRPr="42198809" w:rsidR="18BA26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are </w:t>
      </w:r>
      <w:r w:rsidRPr="42198809" w:rsidR="28600EFA">
        <w:rPr>
          <w:rFonts w:ascii="Calibri" w:hAnsi="Calibri" w:eastAsia="Calibri" w:cs="Calibri"/>
          <w:noProof w:val="0"/>
          <w:sz w:val="22"/>
          <w:szCs w:val="22"/>
          <w:lang w:val="en-GB"/>
        </w:rPr>
        <w:t>cruci</w:t>
      </w:r>
      <w:r w:rsidRPr="42198809" w:rsidR="6CE758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 to not limiting the potential of the scope. </w:t>
      </w:r>
      <w:r w:rsidRPr="42198809" w:rsidR="7BD24FDF">
        <w:rPr>
          <w:rFonts w:ascii="Calibri" w:hAnsi="Calibri" w:eastAsia="Calibri" w:cs="Calibri"/>
          <w:noProof w:val="0"/>
          <w:sz w:val="22"/>
          <w:szCs w:val="22"/>
          <w:lang w:val="en-GB"/>
        </w:rPr>
        <w:t>High and low current measurements require different probes for different valu</w:t>
      </w:r>
      <w:r w:rsidRPr="42198809" w:rsidR="780C9930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42198809" w:rsidR="7BD24FDF">
        <w:rPr>
          <w:rFonts w:ascii="Calibri" w:hAnsi="Calibri" w:eastAsia="Calibri" w:cs="Calibri"/>
          <w:noProof w:val="0"/>
          <w:sz w:val="22"/>
          <w:szCs w:val="22"/>
          <w:lang w:val="en-GB"/>
        </w:rPr>
        <w:t>s to be captured</w:t>
      </w:r>
      <w:r w:rsidRPr="42198809" w:rsidR="3E5530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using </w:t>
      </w:r>
      <w:r w:rsidRPr="42198809" w:rsidR="654B864B">
        <w:rPr>
          <w:rFonts w:ascii="Calibri" w:hAnsi="Calibri" w:eastAsia="Calibri" w:cs="Calibri"/>
          <w:noProof w:val="0"/>
          <w:sz w:val="22"/>
          <w:szCs w:val="22"/>
          <w:lang w:val="en-GB"/>
        </w:rPr>
        <w:t>th</w:t>
      </w:r>
      <w:r w:rsidRPr="42198809" w:rsidR="3E5530D7">
        <w:rPr>
          <w:rFonts w:ascii="Calibri" w:hAnsi="Calibri" w:eastAsia="Calibri" w:cs="Calibri"/>
          <w:noProof w:val="0"/>
          <w:sz w:val="22"/>
          <w:szCs w:val="22"/>
          <w:lang w:val="en-GB"/>
        </w:rPr>
        <w:t>e wrong probe will cause test inaccuracies.</w:t>
      </w:r>
      <w:r w:rsidRPr="42198809" w:rsidR="7558ED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(Keysight Technologies, 2018).</w:t>
      </w:r>
      <w:r w:rsidRPr="42198809" w:rsidR="3E5530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2198809" w:rsidR="362E93FB">
        <w:rPr>
          <w:rFonts w:ascii="Calibri" w:hAnsi="Calibri" w:eastAsia="Calibri" w:cs="Calibri"/>
          <w:noProof w:val="0"/>
          <w:sz w:val="22"/>
          <w:szCs w:val="22"/>
          <w:lang w:val="en-GB"/>
        </w:rPr>
        <w:t>Also</w:t>
      </w:r>
      <w:r w:rsidRPr="42198809" w:rsidR="05676285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2198809" w:rsidR="362E93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incorrect </w:t>
      </w:r>
      <w:r w:rsidRPr="42198809" w:rsidR="7675B1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bandwidth selections for the probe can cause </w:t>
      </w:r>
      <w:r w:rsidRPr="42198809" w:rsidR="3B812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inaccuracies </w:t>
      </w:r>
      <w:r w:rsidRPr="42198809" w:rsidR="41639125">
        <w:rPr>
          <w:rFonts w:ascii="Calibri" w:hAnsi="Calibri" w:eastAsia="Calibri" w:cs="Calibri"/>
          <w:noProof w:val="0"/>
          <w:sz w:val="22"/>
          <w:szCs w:val="22"/>
          <w:lang w:val="en-GB"/>
        </w:rPr>
        <w:t>as K</w:t>
      </w:r>
      <w:r w:rsidRPr="42198809" w:rsidR="7675B14D">
        <w:rPr>
          <w:rFonts w:ascii="Calibri" w:hAnsi="Calibri" w:eastAsia="Calibri" w:cs="Calibri"/>
          <w:noProof w:val="0"/>
          <w:sz w:val="22"/>
          <w:szCs w:val="22"/>
          <w:lang w:val="en-GB"/>
        </w:rPr>
        <w:t>eysight Technologies (201</w:t>
      </w:r>
      <w:r w:rsidRPr="42198809" w:rsidR="41853007">
        <w:rPr>
          <w:rFonts w:ascii="Calibri" w:hAnsi="Calibri" w:eastAsia="Calibri" w:cs="Calibri"/>
          <w:noProof w:val="0"/>
          <w:sz w:val="22"/>
          <w:szCs w:val="22"/>
          <w:lang w:val="en-GB"/>
        </w:rPr>
        <w:t>8</w:t>
      </w:r>
      <w:r w:rsidRPr="42198809" w:rsidR="7675B1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42198809" w:rsidR="73BF7BB0">
        <w:rPr>
          <w:rFonts w:ascii="Calibri" w:hAnsi="Calibri" w:eastAsia="Calibri" w:cs="Calibri"/>
          <w:noProof w:val="0"/>
          <w:sz w:val="22"/>
          <w:szCs w:val="22"/>
          <w:lang w:val="en-GB"/>
        </w:rPr>
        <w:t>highlights</w:t>
      </w:r>
      <w:r w:rsidRPr="42198809" w:rsidR="16EB75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2198809" w:rsidR="7675B1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</w:t>
      </w:r>
      <w:r w:rsidRPr="42198809" w:rsidR="02CCAE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insufficient bandwidth will distort circuit signals </w:t>
      </w:r>
      <w:r w:rsidRPr="42198809" w:rsidR="5A880D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explaining why measurements can be different to the specified value. </w:t>
      </w:r>
    </w:p>
    <w:p w:rsidR="2DB794CA" w:rsidP="1F590A62" w:rsidRDefault="2DB794CA" w14:paraId="1DB93082" w14:textId="74F9BA43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F590A62" w:rsidR="2DB794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capacitance measured can be different from the specified value due to different </w:t>
      </w:r>
      <w:r w:rsidRPr="1F590A62" w:rsidR="7D86A4FD">
        <w:rPr>
          <w:rFonts w:ascii="Calibri" w:hAnsi="Calibri" w:eastAsia="Calibri" w:cs="Calibri"/>
          <w:noProof w:val="0"/>
          <w:sz w:val="22"/>
          <w:szCs w:val="22"/>
          <w:lang w:val="en-GB"/>
        </w:rPr>
        <w:t>conditions</w:t>
      </w:r>
      <w:r w:rsidRPr="1F590A62" w:rsidR="2DB794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test. For example, c</w:t>
      </w:r>
      <w:r w:rsidRPr="1F590A62" w:rsidR="2A7D2D0B">
        <w:rPr>
          <w:rFonts w:ascii="Calibri" w:hAnsi="Calibri" w:eastAsia="Calibri" w:cs="Calibri"/>
          <w:noProof w:val="0"/>
          <w:sz w:val="22"/>
          <w:szCs w:val="22"/>
          <w:lang w:val="en-GB"/>
        </w:rPr>
        <w:t>ompleting the test under changed temperatures, frequencies and voltages can cause test inaccuracies and explain the different capacitance. Th</w:t>
      </w:r>
      <w:r w:rsidRPr="1F590A62" w:rsidR="2C6E3B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specified capacitance of a capacitor is measured under conditions described in the catalogue and so this could explain why </w:t>
      </w:r>
      <w:r w:rsidRPr="1F590A62" w:rsidR="3C2B8A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our calculated capacitance of 0.000000595565 F using log (v) from the circuit test differs from the </w:t>
      </w:r>
      <w:r w:rsidRPr="1F590A62" w:rsidR="1B7DFCC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0.00000439 F capacitance </w:t>
      </w:r>
      <w:r w:rsidRPr="1F590A62" w:rsidR="73E87F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from the specified values. </w:t>
      </w:r>
    </w:p>
    <w:p w:rsidR="1F590A62" w:rsidP="1F590A62" w:rsidRDefault="1F590A62" w14:paraId="677F7E93" w14:textId="0C11AAC8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F590A62" w:rsidP="1F590A62" w:rsidRDefault="1F590A62" w14:paraId="15CF26AF" w14:textId="04222631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590A62" w:rsidP="1F590A62" w:rsidRDefault="1F590A62" w14:paraId="0C403022" w14:textId="6AA91028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590A62" w:rsidP="1F590A62" w:rsidRDefault="1F590A62" w14:paraId="3A038435" w14:textId="09C69394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590A62" w:rsidP="1F590A62" w:rsidRDefault="1F590A62" w14:paraId="00F4809C" w14:textId="0D570ED8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590A62" w:rsidP="1F590A62" w:rsidRDefault="1F590A62" w14:paraId="728D12F3" w14:textId="18860A8C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36886C7" w:rsidP="1F590A62" w:rsidRDefault="136886C7" w14:paraId="48C75F72" w14:textId="7CD3B258">
      <w:pPr>
        <w:pStyle w:val="Heading1"/>
        <w:spacing w:line="360" w:lineRule="auto"/>
        <w:rPr>
          <w:rFonts w:ascii="Calibri" w:hAnsi="Calibri" w:eastAsia="Calibri" w:cs="Calibri"/>
          <w:noProof w:val="0"/>
          <w:lang w:val="en-GB"/>
        </w:rPr>
      </w:pPr>
      <w:bookmarkStart w:name="_Toc1249172191" w:id="1308742594"/>
      <w:r w:rsidRPr="1F590A62" w:rsidR="617F4323">
        <w:rPr>
          <w:rFonts w:ascii="Calibri" w:hAnsi="Calibri" w:eastAsia="Calibri" w:cs="Calibri"/>
          <w:noProof w:val="0"/>
          <w:lang w:val="en-GB"/>
        </w:rPr>
        <w:t>References</w:t>
      </w:r>
      <w:bookmarkEnd w:id="1308742594"/>
    </w:p>
    <w:p w:rsidR="1F590A62" w:rsidP="1F590A62" w:rsidRDefault="1F590A62" w14:paraId="6C8B4081" w14:textId="33ACC94A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7B7082F" w:rsidP="1F590A62" w:rsidRDefault="17B7082F" w14:paraId="0D6E927C" w14:textId="2CBFC211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17B70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ASM International (2001) </w:t>
      </w:r>
      <w:r w:rsidRPr="1F590A62" w:rsidR="17B7082F">
        <w:rPr>
          <w:rFonts w:ascii="Calibri" w:hAnsi="Calibri" w:eastAsia="Calibri" w:cs="Calibri"/>
          <w:noProof w:val="0"/>
          <w:sz w:val="22"/>
          <w:szCs w:val="22"/>
          <w:lang w:val="en-GB"/>
        </w:rPr>
        <w:t>ISTFA 2001 Proceedings of the 27th International Symposium for Testing and Failure Analysis: 11-15 November 2001, Santa Clara Convention Center, Santa Clara, California</w:t>
      </w:r>
      <w:r w:rsidRPr="1F590A62" w:rsidR="17B7082F">
        <w:rPr>
          <w:rFonts w:ascii="Calibri" w:hAnsi="Calibri" w:eastAsia="Calibri" w:cs="Calibri"/>
          <w:noProof w:val="0"/>
          <w:sz w:val="22"/>
          <w:szCs w:val="22"/>
          <w:lang w:val="en-GB"/>
        </w:rPr>
        <w:t>. Materials Park, OH: ASM International.</w:t>
      </w:r>
    </w:p>
    <w:p w:rsidR="1F590A62" w:rsidP="1F590A62" w:rsidRDefault="1F590A62" w14:paraId="2E8B92CE" w14:textId="01F8529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36886C7" w:rsidP="1F590A62" w:rsidRDefault="136886C7" w14:paraId="69474CCC" w14:textId="22B639A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2198809" w:rsidR="725153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Dynapower (2023) Rectifiers: </w:t>
      </w:r>
      <w:bookmarkStart w:name="_Int_iT6Edex5" w:id="330797830"/>
      <w:r w:rsidRPr="42198809" w:rsidR="72515322">
        <w:rPr>
          <w:rFonts w:ascii="Calibri" w:hAnsi="Calibri" w:eastAsia="Calibri" w:cs="Calibri"/>
          <w:noProof w:val="0"/>
          <w:sz w:val="22"/>
          <w:szCs w:val="22"/>
          <w:lang w:val="en-GB"/>
        </w:rPr>
        <w:t>Nearly everything</w:t>
      </w:r>
      <w:bookmarkEnd w:id="330797830"/>
      <w:r w:rsidRPr="42198809" w:rsidR="725153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need to know, Dynapower. Available at: https://dynapower.com/rectifiers-nearly-everything-you-need-to-know/#:~:text=A%20rectifier%20is%20an%20electrical,maintain%20this%20flow%20of%20current. (Accessed: 13 March 2024).</w:t>
      </w:r>
    </w:p>
    <w:p w:rsidR="1F590A62" w:rsidP="1F590A62" w:rsidRDefault="1F590A62" w14:paraId="5627FBE2" w14:textId="2493B77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6ECEE20" w:rsidP="1F590A62" w:rsidRDefault="66ECEE20" w14:paraId="30DF8C49" w14:textId="08DD0F8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>EETimes</w:t>
      </w: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(2003) </w:t>
      </w:r>
      <w:r w:rsidRPr="1F590A62" w:rsidR="66ECEE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How to reduce digitizing oscilloscope delta-time errors</w:t>
      </w: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F590A62" w:rsidR="66ECEE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EE Times</w:t>
      </w: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>https://www.eetimes.com/how-to-reduce-digitizing-oscilloscope-delta-time-errors/</w:t>
      </w:r>
      <w:r w:rsidRPr="1F590A62" w:rsidR="66ECEE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 March 2024).</w:t>
      </w:r>
    </w:p>
    <w:p w:rsidR="1F590A62" w:rsidP="1F590A62" w:rsidRDefault="1F590A62" w14:paraId="39439D75" w14:textId="4E3C9E3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3C889C9" w:rsidP="1F590A62" w:rsidRDefault="63C889C9" w14:paraId="7CE545F6" w14:textId="1E156B0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63C889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Kaiser, C.J. (1995) </w:t>
      </w:r>
      <w:r w:rsidRPr="1F590A62" w:rsidR="63C889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capacitor handbook</w:t>
      </w:r>
      <w:r w:rsidRPr="1F590A62" w:rsidR="63C889C9">
        <w:rPr>
          <w:rFonts w:ascii="Calibri" w:hAnsi="Calibri" w:eastAsia="Calibri" w:cs="Calibri"/>
          <w:noProof w:val="0"/>
          <w:sz w:val="22"/>
          <w:szCs w:val="22"/>
          <w:lang w:val="en-GB"/>
        </w:rPr>
        <w:t>. Olathe, KS: CJ Publishing.</w:t>
      </w:r>
    </w:p>
    <w:p w:rsidR="1F590A62" w:rsidP="1F590A62" w:rsidRDefault="1F590A62" w14:paraId="7F367ECF" w14:textId="7E1613F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A261214" w:rsidP="1F590A62" w:rsidRDefault="7A261214" w14:paraId="116EEA34" w14:textId="56A913D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Keysight Technologies (2018) </w:t>
      </w:r>
      <w:r w:rsidRPr="1F590A62" w:rsidR="7A26121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7 common oscilloscope probing pitfalls to avoid</w:t>
      </w: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F590A62" w:rsidR="7A26121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Test </w:t>
      </w:r>
      <w:r w:rsidRPr="1F590A62" w:rsidR="7A26121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Unlimited.</w:t>
      </w: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>https://www.testunlimited.com/images/freeScopeGiveaway/keysight_probing_tips.pdf</w:t>
      </w: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 March 2024).</w:t>
      </w:r>
    </w:p>
    <w:p w:rsidR="7A261214" w:rsidP="1F590A62" w:rsidRDefault="7A261214" w14:paraId="04DE0E25" w14:textId="3520C202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A261214">
        <w:rPr>
          <w:rFonts w:ascii="Calibri" w:hAnsi="Calibri" w:eastAsia="Calibri" w:cs="Calibri"/>
          <w:noProof w:val="0"/>
          <w:sz w:val="22"/>
          <w:szCs w:val="22"/>
          <w:lang w:val="en-GB"/>
        </w:rPr>
        <w:t>Livesey, A. (2011) Basic motorsport engineering, Google Books. Available at: https://www.google.co.uk/books/edition/Basic_Motorsport_Engineering/SFFUafHv8GUC?hl=en&amp;gbpv=1&amp;dq=rectifier%2Brole%2Bin%2Bmotorsport&amp;pg=PT229&amp;printsec=frontcover (Accessed: 13 March 2024).</w:t>
      </w:r>
    </w:p>
    <w:p w:rsidR="136886C7" w:rsidP="1F590A62" w:rsidRDefault="136886C7" w14:paraId="752A8A72" w14:textId="4B1E2C4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36886C7" w:rsidP="1F590A62" w:rsidRDefault="136886C7" w14:paraId="2926D61D" w14:textId="4899338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7D17C654">
        <w:rPr>
          <w:rFonts w:ascii="Calibri" w:hAnsi="Calibri" w:eastAsia="Calibri" w:cs="Calibri"/>
          <w:noProof w:val="0"/>
          <w:sz w:val="22"/>
          <w:szCs w:val="22"/>
          <w:lang w:val="en-GB"/>
        </w:rPr>
        <w:t>Pells, H. (2022) Fight: Batteries, capacitors, and supercapacitors, Institute of The Motor Industry. Available at: https://tide.theimi.org.uk/industry-latest/motorpro/fight-batteries-capacitors-and-supercapacitors#:~:text=A%20capacitor%20can%20block%20the,when%20the%20magnetic%20field%20collapses. (Accessed: 13 March 2024).</w:t>
      </w:r>
    </w:p>
    <w:p w:rsidR="136886C7" w:rsidP="1F590A62" w:rsidRDefault="136886C7" w14:paraId="208C2AE6" w14:textId="6331239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36886C7" w:rsidP="1F590A62" w:rsidRDefault="136886C7" w14:paraId="295F3C07" w14:textId="5E12382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45EF22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Rawlins, J.C. (2000) </w:t>
      </w:r>
      <w:r w:rsidRPr="1F590A62" w:rsidR="45EF22D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Basic AC Circuits</w:t>
      </w:r>
      <w:r w:rsidRPr="1F590A62" w:rsidR="45EF22DE">
        <w:rPr>
          <w:rFonts w:ascii="Calibri" w:hAnsi="Calibri" w:eastAsia="Calibri" w:cs="Calibri"/>
          <w:noProof w:val="0"/>
          <w:sz w:val="22"/>
          <w:szCs w:val="22"/>
          <w:lang w:val="en-GB"/>
        </w:rPr>
        <w:t>. Boston: Butterworth Heinemann.</w:t>
      </w:r>
    </w:p>
    <w:p w:rsidR="7F931A7C" w:rsidP="1F590A62" w:rsidRDefault="7F931A7C" w14:paraId="2941E4A2" w14:textId="29A3B2F8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BE4AE34" w:rsidP="1F590A62" w:rsidRDefault="3BE4AE34" w14:paraId="67D5C299" w14:textId="1A559F0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F590A62" w:rsidR="3BE4AE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Smith, J. (2013) </w:t>
      </w:r>
      <w:r w:rsidRPr="1F590A62" w:rsidR="3BE4AE3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Smith’s fundamentals of Motorsport Engineering</w:t>
      </w:r>
      <w:r w:rsidRPr="1F590A62" w:rsidR="3BE4AE34">
        <w:rPr>
          <w:rFonts w:ascii="Calibri" w:hAnsi="Calibri" w:eastAsia="Calibri" w:cs="Calibri"/>
          <w:noProof w:val="0"/>
          <w:sz w:val="22"/>
          <w:szCs w:val="22"/>
          <w:lang w:val="en-GB"/>
        </w:rPr>
        <w:t>. Oxford: Nelson Thornes Ltd.</w:t>
      </w:r>
    </w:p>
    <w:p w:rsidR="7F931A7C" w:rsidP="7F931A7C" w:rsidRDefault="7F931A7C" w14:paraId="3BE8A926" w14:textId="4AD894AF">
      <w:pPr>
        <w:pStyle w:val="Normal"/>
        <w:rPr>
          <w:rFonts w:ascii="Calibri" w:hAnsi="Calibri" w:eastAsia="Calibri" w:cs="Calibri"/>
          <w:noProof w:val="0"/>
          <w:lang w:val="en-GB"/>
        </w:rPr>
      </w:pPr>
    </w:p>
    <w:p w:rsidR="136886C7" w:rsidP="1F590A62" w:rsidRDefault="136886C7" w14:paraId="64A41ECD" w14:textId="48B35EF7">
      <w:pPr>
        <w:pStyle w:val="Normal"/>
        <w:rPr>
          <w:rFonts w:ascii="Calibri" w:hAnsi="Calibri" w:eastAsia="Calibri" w:cs="Calibri"/>
          <w:noProof w:val="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b1495cc346b64d6f"/>
      <w:headerReference w:type="first" r:id="R9ec1ef24a9c64f4f"/>
      <w:footerReference w:type="default" r:id="Rad39e08f8bfd4552"/>
      <w:footerReference w:type="first" r:id="R958dccbc7aef40c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590A62" w:rsidTr="1F590A62" w14:paraId="0D7AB677">
      <w:trPr>
        <w:trHeight w:val="300"/>
      </w:trPr>
      <w:tc>
        <w:tcPr>
          <w:tcW w:w="3120" w:type="dxa"/>
          <w:tcMar/>
        </w:tcPr>
        <w:p w:rsidR="1F590A62" w:rsidP="1F590A62" w:rsidRDefault="1F590A62" w14:paraId="715FCE3A" w14:textId="472F9276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1F590A62" w:rsidP="1F590A62" w:rsidRDefault="1F590A62" w14:paraId="62F6105D" w14:textId="7282D436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1F590A62" w:rsidP="1F590A62" w:rsidRDefault="1F590A62" w14:paraId="2C2F2D88" w14:textId="63D961A6">
          <w:pPr>
            <w:pStyle w:val="Header"/>
            <w:bidi w:val="0"/>
            <w:ind w:right="-115"/>
            <w:jc w:val="right"/>
            <w:rPr/>
          </w:pPr>
        </w:p>
      </w:tc>
    </w:tr>
  </w:tbl>
  <w:p w:rsidR="1F590A62" w:rsidP="1F590A62" w:rsidRDefault="1F590A62" w14:paraId="1A67250D" w14:textId="02B6ADD0">
    <w:pPr>
      <w:pStyle w:val="Footer"/>
      <w:bidi w:val="0"/>
      <w:rPr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590A62" w:rsidTr="1F590A62" w14:paraId="5DB76C45">
      <w:trPr>
        <w:trHeight w:val="300"/>
      </w:trPr>
      <w:tc>
        <w:tcPr>
          <w:tcW w:w="3120" w:type="dxa"/>
          <w:tcMar/>
        </w:tcPr>
        <w:p w:rsidR="1F590A62" w:rsidP="1F590A62" w:rsidRDefault="1F590A62" w14:paraId="57BF21F0" w14:textId="3A7C3461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1F590A62" w:rsidP="1F590A62" w:rsidRDefault="1F590A62" w14:paraId="53B7ABF4" w14:textId="7A797A74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1F590A62" w:rsidP="1F590A62" w:rsidRDefault="1F590A62" w14:paraId="34179764" w14:textId="2EFEDBCD">
          <w:pPr>
            <w:pStyle w:val="Header"/>
            <w:bidi w:val="0"/>
            <w:ind w:right="-115"/>
            <w:jc w:val="right"/>
            <w:rPr/>
          </w:pPr>
        </w:p>
      </w:tc>
    </w:tr>
  </w:tbl>
  <w:p w:rsidR="1F590A62" w:rsidP="1F590A62" w:rsidRDefault="1F590A62" w14:paraId="36891AB3" w14:textId="06A806E3">
    <w:pPr>
      <w:pStyle w:val="Footer"/>
      <w:bidi w:val="0"/>
      <w:rPr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590A62" w:rsidTr="1F590A62" w14:paraId="117F8AE8">
      <w:trPr>
        <w:trHeight w:val="300"/>
      </w:trPr>
      <w:tc>
        <w:tcPr>
          <w:tcW w:w="3120" w:type="dxa"/>
          <w:tcMar/>
        </w:tcPr>
        <w:p w:rsidR="1F590A62" w:rsidP="1F590A62" w:rsidRDefault="1F590A62" w14:paraId="6462939D" w14:textId="1C1BAEC5">
          <w:pPr>
            <w:pStyle w:val="Header"/>
            <w:bidi w:val="0"/>
            <w:ind w:left="-115"/>
            <w:jc w:val="left"/>
            <w:rPr>
              <w:rFonts w:ascii="Calibri" w:hAnsi="Calibri" w:eastAsia="Calibri" w:cs="Calibri"/>
            </w:rPr>
          </w:pPr>
          <w:r w:rsidRPr="1F590A62" w:rsidR="1F590A62">
            <w:rPr>
              <w:rFonts w:ascii="Calibri" w:hAnsi="Calibri" w:eastAsia="Calibri" w:cs="Calibri"/>
            </w:rPr>
            <w:t>Tamzin Cooper</w:t>
          </w:r>
        </w:p>
      </w:tc>
      <w:tc>
        <w:tcPr>
          <w:tcW w:w="3120" w:type="dxa"/>
          <w:tcMar/>
        </w:tcPr>
        <w:p w:rsidR="1F590A62" w:rsidP="1F590A62" w:rsidRDefault="1F590A62" w14:paraId="6189725B" w14:textId="39311EB4">
          <w:pPr>
            <w:pStyle w:val="Header"/>
            <w:bidi w:val="0"/>
            <w:jc w:val="center"/>
            <w:rPr>
              <w:rFonts w:ascii="Calibri" w:hAnsi="Calibri" w:eastAsia="Calibri" w:cs="Calibri"/>
            </w:rPr>
          </w:pPr>
          <w:r w:rsidRPr="1F590A62" w:rsidR="1F590A62">
            <w:rPr>
              <w:rFonts w:ascii="Calibri" w:hAnsi="Calibri" w:eastAsia="Calibri" w:cs="Calibri"/>
            </w:rPr>
            <w:t>Electronic Circuit Testing and Applications</w:t>
          </w:r>
        </w:p>
      </w:tc>
      <w:tc>
        <w:tcPr>
          <w:tcW w:w="3120" w:type="dxa"/>
          <w:tcMar/>
        </w:tcPr>
        <w:p w:rsidR="1F590A62" w:rsidP="1F590A62" w:rsidRDefault="1F590A62" w14:paraId="27C1ED78" w14:textId="3909F9C9">
          <w:pPr>
            <w:pStyle w:val="Header"/>
            <w:bidi w:val="0"/>
            <w:ind w:right="-115"/>
            <w:jc w:val="right"/>
            <w:rPr>
              <w:rFonts w:ascii="Calibri" w:hAnsi="Calibri" w:eastAsia="Calibri" w:cs="Calibri"/>
            </w:rPr>
          </w:pPr>
          <w:r w:rsidRPr="1F590A62" w:rsidR="1F590A62">
            <w:rPr>
              <w:rFonts w:ascii="Calibri" w:hAnsi="Calibri" w:eastAsia="Calibri" w:cs="Calibri"/>
            </w:rPr>
            <w:t>2300764</w:t>
          </w:r>
        </w:p>
      </w:tc>
    </w:tr>
  </w:tbl>
  <w:p w:rsidR="1F590A62" w:rsidP="1F590A62" w:rsidRDefault="1F590A62" w14:paraId="79015E11" w14:textId="7A5862D2">
    <w:pPr>
      <w:pStyle w:val="Header"/>
      <w:bidi w:val="0"/>
      <w:rPr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590A62" w:rsidTr="1F590A62" w14:paraId="4BF6DB2A">
      <w:trPr>
        <w:trHeight w:val="300"/>
      </w:trPr>
      <w:tc>
        <w:tcPr>
          <w:tcW w:w="3120" w:type="dxa"/>
          <w:tcMar/>
        </w:tcPr>
        <w:p w:rsidR="1F590A62" w:rsidP="1F590A62" w:rsidRDefault="1F590A62" w14:paraId="026A7902" w14:textId="2C0EABCB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1F590A62" w:rsidP="1F590A62" w:rsidRDefault="1F590A62" w14:paraId="4743D5DE" w14:textId="3A89A2F3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1F590A62" w:rsidP="1F590A62" w:rsidRDefault="1F590A62" w14:paraId="533E539C" w14:textId="35935C82">
          <w:pPr>
            <w:pStyle w:val="Header"/>
            <w:bidi w:val="0"/>
            <w:ind w:right="-115"/>
            <w:jc w:val="right"/>
            <w:rPr/>
          </w:pPr>
        </w:p>
      </w:tc>
    </w:tr>
  </w:tbl>
  <w:p w:rsidR="1F590A62" w:rsidP="1F590A62" w:rsidRDefault="1F590A62" w14:paraId="5729741A" w14:textId="02BE5878">
    <w:pPr>
      <w:pStyle w:val="Header"/>
      <w:bidi w:val="0"/>
      <w:rPr/>
    </w:pPr>
  </w:p>
</w:hdr>
</file>

<file path=word/intelligence2.xml><?xml version="1.0" encoding="utf-8"?>
<int2:intelligence xmlns:int2="http://schemas.microsoft.com/office/intelligence/2020/intelligence">
  <int2:observations>
    <int2:textHash int2:hashCode="w211E4nsYFH6Sb" int2:id="MU0l9mn6">
      <int2:state int2:type="AugLoop_Text_Critique" int2:value="Rejected"/>
    </int2:textHash>
    <int2:textHash int2:hashCode="JswyF75kDoIgES" int2:id="vkUDxU16">
      <int2:state int2:type="AugLoop_Text_Critique" int2:value="Rejected"/>
    </int2:textHash>
    <int2:textHash int2:hashCode="190WpEnTgYYNDh" int2:id="Ld7k11ZJ">
      <int2:state int2:type="AugLoop_Text_Critique" int2:value="Rejected"/>
    </int2:textHash>
    <int2:textHash int2:hashCode="SL/0/pigHxkpLz" int2:id="0Q1MZFLE">
      <int2:state int2:type="AugLoop_Text_Critique" int2:value="Rejected"/>
    </int2:textHash>
    <int2:bookmark int2:bookmarkName="_Int_J4jjFBjD" int2:invalidationBookmarkName="" int2:hashCode="RoHRJMxsS3O6q/" int2:id="W4QeKWPV">
      <int2:state int2:type="AugLoop_Text_Critique" int2:value="Rejected"/>
    </int2:bookmark>
    <int2:bookmark int2:bookmarkName="_Int_mTAbK7nz" int2:invalidationBookmarkName="" int2:hashCode="c7rcLSCTtTvuw7" int2:id="tuCYzBqx">
      <int2:state int2:type="AugLoop_Text_Critique" int2:value="Rejected"/>
    </int2:bookmark>
    <int2:bookmark int2:bookmarkName="_Int_iT6Edex5" int2:invalidationBookmarkName="" int2:hashCode="MdMnmfrU6CQb5P" int2:id="MIMzKDFI">
      <int2:state int2:type="AugLoop_Text_Critique" int2:value="Rejected"/>
    </int2:bookmark>
    <int2:bookmark int2:bookmarkName="_Int_sfgYC6HV" int2:invalidationBookmarkName="" int2:hashCode="Xsnww9aQQK/jqv" int2:id="4pcY6LX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2a38ffc7"/>
    <w:multiLevelType xmlns:w="http://schemas.openxmlformats.org/wordprocessingml/2006/main" w:val="hybridMultilevel"/>
    <w:lvl xmlns:w="http://schemas.openxmlformats.org/wordprocessingml/2006/main" w:ilvl="0"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2b506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931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a796a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0e21e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12d6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40f4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C51773"/>
    <w:rsid w:val="005A2ED5"/>
    <w:rsid w:val="006EE7F4"/>
    <w:rsid w:val="0071E389"/>
    <w:rsid w:val="0086DD70"/>
    <w:rsid w:val="0097E767"/>
    <w:rsid w:val="00BC5117"/>
    <w:rsid w:val="00FE8AB6"/>
    <w:rsid w:val="012F503D"/>
    <w:rsid w:val="01AF5588"/>
    <w:rsid w:val="01DF826D"/>
    <w:rsid w:val="0205574C"/>
    <w:rsid w:val="022CEE9A"/>
    <w:rsid w:val="0233B7C8"/>
    <w:rsid w:val="02711802"/>
    <w:rsid w:val="02CCAE03"/>
    <w:rsid w:val="02E0F4D8"/>
    <w:rsid w:val="02ED95B6"/>
    <w:rsid w:val="03205A2F"/>
    <w:rsid w:val="0366DB43"/>
    <w:rsid w:val="036F0213"/>
    <w:rsid w:val="037DD81F"/>
    <w:rsid w:val="03C4FC1C"/>
    <w:rsid w:val="03EFBB35"/>
    <w:rsid w:val="0407EEA6"/>
    <w:rsid w:val="0431EAE6"/>
    <w:rsid w:val="0445D917"/>
    <w:rsid w:val="044CAA94"/>
    <w:rsid w:val="047723E5"/>
    <w:rsid w:val="047CA489"/>
    <w:rsid w:val="04D9698D"/>
    <w:rsid w:val="04E1C0C8"/>
    <w:rsid w:val="05091937"/>
    <w:rsid w:val="051EAED6"/>
    <w:rsid w:val="05676285"/>
    <w:rsid w:val="057DA1CE"/>
    <w:rsid w:val="058825E3"/>
    <w:rsid w:val="05C90C6C"/>
    <w:rsid w:val="05E33763"/>
    <w:rsid w:val="060B0424"/>
    <w:rsid w:val="0668CE70"/>
    <w:rsid w:val="067AB7CD"/>
    <w:rsid w:val="06AC62AB"/>
    <w:rsid w:val="06BB7E5A"/>
    <w:rsid w:val="070111B6"/>
    <w:rsid w:val="0716EB7F"/>
    <w:rsid w:val="07292089"/>
    <w:rsid w:val="07348B70"/>
    <w:rsid w:val="0736F77E"/>
    <w:rsid w:val="07BFCAE7"/>
    <w:rsid w:val="08130AB3"/>
    <w:rsid w:val="082F02B8"/>
    <w:rsid w:val="087807FF"/>
    <w:rsid w:val="088ED944"/>
    <w:rsid w:val="08B73374"/>
    <w:rsid w:val="08DB5FC9"/>
    <w:rsid w:val="08E6C949"/>
    <w:rsid w:val="08ECCA1D"/>
    <w:rsid w:val="0924A279"/>
    <w:rsid w:val="092E0295"/>
    <w:rsid w:val="09934641"/>
    <w:rsid w:val="099E8F61"/>
    <w:rsid w:val="09A06F32"/>
    <w:rsid w:val="0A11A44E"/>
    <w:rsid w:val="0A13D860"/>
    <w:rsid w:val="0AC03FDE"/>
    <w:rsid w:val="0ADFF362"/>
    <w:rsid w:val="0B4B62F6"/>
    <w:rsid w:val="0B4F6CE0"/>
    <w:rsid w:val="0BC68685"/>
    <w:rsid w:val="0BECBF0B"/>
    <w:rsid w:val="0BF8C092"/>
    <w:rsid w:val="0BFD00B0"/>
    <w:rsid w:val="0C3DFD16"/>
    <w:rsid w:val="0C3EEA71"/>
    <w:rsid w:val="0C5A313A"/>
    <w:rsid w:val="0C8E2A7C"/>
    <w:rsid w:val="0C99D567"/>
    <w:rsid w:val="0DF86997"/>
    <w:rsid w:val="0DF99E45"/>
    <w:rsid w:val="0E12A37D"/>
    <w:rsid w:val="0E2F2A33"/>
    <w:rsid w:val="0E94FE9C"/>
    <w:rsid w:val="0E9E995F"/>
    <w:rsid w:val="0EB77490"/>
    <w:rsid w:val="0EDB7741"/>
    <w:rsid w:val="0EFDF138"/>
    <w:rsid w:val="0F0F9C49"/>
    <w:rsid w:val="0F2674F8"/>
    <w:rsid w:val="0FBA17D5"/>
    <w:rsid w:val="0FE41E63"/>
    <w:rsid w:val="0FFE45F2"/>
    <w:rsid w:val="10243EB0"/>
    <w:rsid w:val="1030E605"/>
    <w:rsid w:val="1053C37F"/>
    <w:rsid w:val="10803495"/>
    <w:rsid w:val="10A01F79"/>
    <w:rsid w:val="10E671AE"/>
    <w:rsid w:val="10EAD8DF"/>
    <w:rsid w:val="110420ED"/>
    <w:rsid w:val="1150FC44"/>
    <w:rsid w:val="11538CD8"/>
    <w:rsid w:val="1159D5A5"/>
    <w:rsid w:val="11644BFF"/>
    <w:rsid w:val="1190F795"/>
    <w:rsid w:val="11C57A8A"/>
    <w:rsid w:val="11CBB24D"/>
    <w:rsid w:val="11CCB666"/>
    <w:rsid w:val="11FB65C2"/>
    <w:rsid w:val="11FDE3D7"/>
    <w:rsid w:val="122DDF08"/>
    <w:rsid w:val="1238FBFF"/>
    <w:rsid w:val="124A1BC9"/>
    <w:rsid w:val="1282420F"/>
    <w:rsid w:val="12B834F4"/>
    <w:rsid w:val="12E5DC16"/>
    <w:rsid w:val="13132896"/>
    <w:rsid w:val="136886C7"/>
    <w:rsid w:val="13B2FA71"/>
    <w:rsid w:val="13C2A82C"/>
    <w:rsid w:val="1406702B"/>
    <w:rsid w:val="141E1270"/>
    <w:rsid w:val="141F1623"/>
    <w:rsid w:val="1443C63D"/>
    <w:rsid w:val="1452A69B"/>
    <w:rsid w:val="145F49C9"/>
    <w:rsid w:val="14CEE2D9"/>
    <w:rsid w:val="14D1B715"/>
    <w:rsid w:val="14FE3CAC"/>
    <w:rsid w:val="1526B614"/>
    <w:rsid w:val="154ECAD2"/>
    <w:rsid w:val="1557AF5F"/>
    <w:rsid w:val="155E788D"/>
    <w:rsid w:val="158204FB"/>
    <w:rsid w:val="158C692B"/>
    <w:rsid w:val="1599BEB5"/>
    <w:rsid w:val="15B9E2D1"/>
    <w:rsid w:val="15E97C30"/>
    <w:rsid w:val="161BE465"/>
    <w:rsid w:val="166225F9"/>
    <w:rsid w:val="16A991DC"/>
    <w:rsid w:val="16C28675"/>
    <w:rsid w:val="16CE1AE8"/>
    <w:rsid w:val="16EB754D"/>
    <w:rsid w:val="16F37FC0"/>
    <w:rsid w:val="171A3E47"/>
    <w:rsid w:val="171CEB15"/>
    <w:rsid w:val="174DF87D"/>
    <w:rsid w:val="1755B332"/>
    <w:rsid w:val="176F023C"/>
    <w:rsid w:val="177C75C9"/>
    <w:rsid w:val="177FA3F8"/>
    <w:rsid w:val="17B7082F"/>
    <w:rsid w:val="17D32C04"/>
    <w:rsid w:val="17E6D32C"/>
    <w:rsid w:val="181A0B4E"/>
    <w:rsid w:val="18254DE0"/>
    <w:rsid w:val="18807275"/>
    <w:rsid w:val="1896194F"/>
    <w:rsid w:val="18BA2698"/>
    <w:rsid w:val="18BD02FA"/>
    <w:rsid w:val="18BD2FF3"/>
    <w:rsid w:val="1918462A"/>
    <w:rsid w:val="193B416E"/>
    <w:rsid w:val="19450CD4"/>
    <w:rsid w:val="1948D8AC"/>
    <w:rsid w:val="19683F28"/>
    <w:rsid w:val="199EE4CD"/>
    <w:rsid w:val="19D117E6"/>
    <w:rsid w:val="19EFCD5F"/>
    <w:rsid w:val="1A0B2598"/>
    <w:rsid w:val="1A1C42D6"/>
    <w:rsid w:val="1A2AF1CE"/>
    <w:rsid w:val="1A5A17D5"/>
    <w:rsid w:val="1A85993F"/>
    <w:rsid w:val="1A912D92"/>
    <w:rsid w:val="1B292048"/>
    <w:rsid w:val="1B6D7E30"/>
    <w:rsid w:val="1B7DFCC8"/>
    <w:rsid w:val="1BC0973A"/>
    <w:rsid w:val="1BC6C22F"/>
    <w:rsid w:val="1C069315"/>
    <w:rsid w:val="1C17582D"/>
    <w:rsid w:val="1C4FE6EC"/>
    <w:rsid w:val="1C4FF3A1"/>
    <w:rsid w:val="1C72A3AA"/>
    <w:rsid w:val="1C941EED"/>
    <w:rsid w:val="1CA854A7"/>
    <w:rsid w:val="1CC48F40"/>
    <w:rsid w:val="1CD83B67"/>
    <w:rsid w:val="1D393CD7"/>
    <w:rsid w:val="1D394D92"/>
    <w:rsid w:val="1D42CBB5"/>
    <w:rsid w:val="1D71DAE6"/>
    <w:rsid w:val="1D9E595F"/>
    <w:rsid w:val="1DB8B39C"/>
    <w:rsid w:val="1DC69961"/>
    <w:rsid w:val="1DD31486"/>
    <w:rsid w:val="1DF26E99"/>
    <w:rsid w:val="1E0252F0"/>
    <w:rsid w:val="1E0C628F"/>
    <w:rsid w:val="1E0EB291"/>
    <w:rsid w:val="1E529982"/>
    <w:rsid w:val="1E6E0117"/>
    <w:rsid w:val="1EA51EF2"/>
    <w:rsid w:val="1EF82AC8"/>
    <w:rsid w:val="1F331D8C"/>
    <w:rsid w:val="1F590A62"/>
    <w:rsid w:val="1FF51816"/>
    <w:rsid w:val="202CDD59"/>
    <w:rsid w:val="20338ECA"/>
    <w:rsid w:val="2058ED7F"/>
    <w:rsid w:val="2064CBB8"/>
    <w:rsid w:val="20EA6802"/>
    <w:rsid w:val="20FE8F45"/>
    <w:rsid w:val="21294512"/>
    <w:rsid w:val="212CCA89"/>
    <w:rsid w:val="21717FD5"/>
    <w:rsid w:val="2177EC0C"/>
    <w:rsid w:val="21A2F683"/>
    <w:rsid w:val="21B3993E"/>
    <w:rsid w:val="21DDFD56"/>
    <w:rsid w:val="22312953"/>
    <w:rsid w:val="223CFB95"/>
    <w:rsid w:val="227DE331"/>
    <w:rsid w:val="22A2BFF1"/>
    <w:rsid w:val="22A30F56"/>
    <w:rsid w:val="22BCD3F7"/>
    <w:rsid w:val="233EC6E4"/>
    <w:rsid w:val="238814E4"/>
    <w:rsid w:val="23A7A8F8"/>
    <w:rsid w:val="23D40AB6"/>
    <w:rsid w:val="2401BA25"/>
    <w:rsid w:val="243FCD71"/>
    <w:rsid w:val="24630067"/>
    <w:rsid w:val="2499AC28"/>
    <w:rsid w:val="25591B8B"/>
    <w:rsid w:val="25643B2F"/>
    <w:rsid w:val="259F550B"/>
    <w:rsid w:val="262B2F35"/>
    <w:rsid w:val="26373979"/>
    <w:rsid w:val="264ABD31"/>
    <w:rsid w:val="264DF0AF"/>
    <w:rsid w:val="269814EB"/>
    <w:rsid w:val="269B4B87"/>
    <w:rsid w:val="26E3BF45"/>
    <w:rsid w:val="27134A7A"/>
    <w:rsid w:val="2725CB22"/>
    <w:rsid w:val="279B7E74"/>
    <w:rsid w:val="27AC3912"/>
    <w:rsid w:val="27D56074"/>
    <w:rsid w:val="281CCEA3"/>
    <w:rsid w:val="282494EB"/>
    <w:rsid w:val="28467192"/>
    <w:rsid w:val="28600EFA"/>
    <w:rsid w:val="287C4A16"/>
    <w:rsid w:val="288BDFF5"/>
    <w:rsid w:val="2898CBA0"/>
    <w:rsid w:val="289F3839"/>
    <w:rsid w:val="28A4DDAC"/>
    <w:rsid w:val="28B2E0F5"/>
    <w:rsid w:val="28BDCD70"/>
    <w:rsid w:val="28D8D3EC"/>
    <w:rsid w:val="290B80FB"/>
    <w:rsid w:val="291D2F1D"/>
    <w:rsid w:val="2985263C"/>
    <w:rsid w:val="29D3EF19"/>
    <w:rsid w:val="29DB8FFC"/>
    <w:rsid w:val="29F20335"/>
    <w:rsid w:val="2A2D8457"/>
    <w:rsid w:val="2A4EB156"/>
    <w:rsid w:val="2A7D2D0B"/>
    <w:rsid w:val="2AE6B74F"/>
    <w:rsid w:val="2B430D50"/>
    <w:rsid w:val="2B54DB7E"/>
    <w:rsid w:val="2B76B358"/>
    <w:rsid w:val="2BA98BE2"/>
    <w:rsid w:val="2BAB4922"/>
    <w:rsid w:val="2C6E3BC0"/>
    <w:rsid w:val="2C7D970B"/>
    <w:rsid w:val="2C7F3CEF"/>
    <w:rsid w:val="2D457F71"/>
    <w:rsid w:val="2D633BE9"/>
    <w:rsid w:val="2D73191F"/>
    <w:rsid w:val="2D8B33EE"/>
    <w:rsid w:val="2D8BF0C3"/>
    <w:rsid w:val="2DB794CA"/>
    <w:rsid w:val="2DC6E927"/>
    <w:rsid w:val="2E3DE550"/>
    <w:rsid w:val="2E45DDC6"/>
    <w:rsid w:val="2E60B6BB"/>
    <w:rsid w:val="2E7E70F1"/>
    <w:rsid w:val="2EAE9F53"/>
    <w:rsid w:val="2EDC75AD"/>
    <w:rsid w:val="2F2D0EF4"/>
    <w:rsid w:val="2F43EA2D"/>
    <w:rsid w:val="2F5532CE"/>
    <w:rsid w:val="2F7A6300"/>
    <w:rsid w:val="2FA8F850"/>
    <w:rsid w:val="30385B1A"/>
    <w:rsid w:val="3098E959"/>
    <w:rsid w:val="312E6822"/>
    <w:rsid w:val="3131ADB3"/>
    <w:rsid w:val="3180B7D6"/>
    <w:rsid w:val="3185322F"/>
    <w:rsid w:val="3194BEE7"/>
    <w:rsid w:val="31A3753A"/>
    <w:rsid w:val="31D42B7B"/>
    <w:rsid w:val="31E31247"/>
    <w:rsid w:val="31E7F5F4"/>
    <w:rsid w:val="326460E2"/>
    <w:rsid w:val="326FF531"/>
    <w:rsid w:val="3281BE34"/>
    <w:rsid w:val="3281C6D0"/>
    <w:rsid w:val="3289202C"/>
    <w:rsid w:val="32C7EE6E"/>
    <w:rsid w:val="32EEFCC9"/>
    <w:rsid w:val="3358AB42"/>
    <w:rsid w:val="33686DD6"/>
    <w:rsid w:val="336AFE7E"/>
    <w:rsid w:val="337D733D"/>
    <w:rsid w:val="337E69C4"/>
    <w:rsid w:val="33AFE6D0"/>
    <w:rsid w:val="33D2E214"/>
    <w:rsid w:val="33F39459"/>
    <w:rsid w:val="3400B0CD"/>
    <w:rsid w:val="344CFA1A"/>
    <w:rsid w:val="34552599"/>
    <w:rsid w:val="34ABC56F"/>
    <w:rsid w:val="354F58F7"/>
    <w:rsid w:val="356C5A7C"/>
    <w:rsid w:val="35809D37"/>
    <w:rsid w:val="358BDB8B"/>
    <w:rsid w:val="35C7F206"/>
    <w:rsid w:val="35FE1704"/>
    <w:rsid w:val="3622E03A"/>
    <w:rsid w:val="362E93FB"/>
    <w:rsid w:val="362F2ED6"/>
    <w:rsid w:val="364FB3DD"/>
    <w:rsid w:val="36629958"/>
    <w:rsid w:val="366619B0"/>
    <w:rsid w:val="36886270"/>
    <w:rsid w:val="36AB8FA4"/>
    <w:rsid w:val="36C14648"/>
    <w:rsid w:val="36C7B458"/>
    <w:rsid w:val="36EA99AB"/>
    <w:rsid w:val="371412C4"/>
    <w:rsid w:val="372FCB8A"/>
    <w:rsid w:val="3787C6DA"/>
    <w:rsid w:val="378CDD3D"/>
    <w:rsid w:val="37AC77CA"/>
    <w:rsid w:val="37BD735A"/>
    <w:rsid w:val="37D189F7"/>
    <w:rsid w:val="388A0F3F"/>
    <w:rsid w:val="38AD3D6E"/>
    <w:rsid w:val="38DBC5AE"/>
    <w:rsid w:val="3905BACE"/>
    <w:rsid w:val="39147975"/>
    <w:rsid w:val="3915F34D"/>
    <w:rsid w:val="3930D8D6"/>
    <w:rsid w:val="395ADF28"/>
    <w:rsid w:val="3989ECF0"/>
    <w:rsid w:val="39B8B4C2"/>
    <w:rsid w:val="3A2715DA"/>
    <w:rsid w:val="3A8CE344"/>
    <w:rsid w:val="3AB0F0A7"/>
    <w:rsid w:val="3ABF679C"/>
    <w:rsid w:val="3AF339A8"/>
    <w:rsid w:val="3AFBE9F2"/>
    <w:rsid w:val="3B28CE15"/>
    <w:rsid w:val="3B65B720"/>
    <w:rsid w:val="3B812CE3"/>
    <w:rsid w:val="3B8EC706"/>
    <w:rsid w:val="3B90D035"/>
    <w:rsid w:val="3BC2E63B"/>
    <w:rsid w:val="3BE4AE34"/>
    <w:rsid w:val="3C2B8A2F"/>
    <w:rsid w:val="3C4CF40D"/>
    <w:rsid w:val="3C65D05F"/>
    <w:rsid w:val="3CB91B6F"/>
    <w:rsid w:val="3CD6864D"/>
    <w:rsid w:val="3CED8B0D"/>
    <w:rsid w:val="3D282F24"/>
    <w:rsid w:val="3D331D59"/>
    <w:rsid w:val="3D44190D"/>
    <w:rsid w:val="3D5EB69C"/>
    <w:rsid w:val="3D994214"/>
    <w:rsid w:val="3DB9B5BC"/>
    <w:rsid w:val="3DC85F2E"/>
    <w:rsid w:val="3DEA629D"/>
    <w:rsid w:val="3E2EBE16"/>
    <w:rsid w:val="3E308582"/>
    <w:rsid w:val="3E5530D7"/>
    <w:rsid w:val="3E62B348"/>
    <w:rsid w:val="3E649A5A"/>
    <w:rsid w:val="3E789CF3"/>
    <w:rsid w:val="3E9269AC"/>
    <w:rsid w:val="3E933C12"/>
    <w:rsid w:val="3E995ACB"/>
    <w:rsid w:val="3E9E1930"/>
    <w:rsid w:val="3EAF9811"/>
    <w:rsid w:val="3EB2C53E"/>
    <w:rsid w:val="3EB81CAC"/>
    <w:rsid w:val="3EBA9C09"/>
    <w:rsid w:val="3EBAAFC6"/>
    <w:rsid w:val="3EF59EB7"/>
    <w:rsid w:val="3EFA86FD"/>
    <w:rsid w:val="3EFC37F3"/>
    <w:rsid w:val="3EFF4D43"/>
    <w:rsid w:val="3F0026E9"/>
    <w:rsid w:val="3F0FE4F4"/>
    <w:rsid w:val="3F1344B9"/>
    <w:rsid w:val="3F314CCE"/>
    <w:rsid w:val="3F6E7E9F"/>
    <w:rsid w:val="3F7237EB"/>
    <w:rsid w:val="3FC13244"/>
    <w:rsid w:val="3FD26006"/>
    <w:rsid w:val="3FE39C94"/>
    <w:rsid w:val="3FE8C132"/>
    <w:rsid w:val="400E270F"/>
    <w:rsid w:val="40104447"/>
    <w:rsid w:val="4096575E"/>
    <w:rsid w:val="40ABB555"/>
    <w:rsid w:val="410E084C"/>
    <w:rsid w:val="41639125"/>
    <w:rsid w:val="417E6265"/>
    <w:rsid w:val="41853007"/>
    <w:rsid w:val="419A540A"/>
    <w:rsid w:val="42198809"/>
    <w:rsid w:val="422C4022"/>
    <w:rsid w:val="4232045C"/>
    <w:rsid w:val="42542FED"/>
    <w:rsid w:val="4259F647"/>
    <w:rsid w:val="427CA480"/>
    <w:rsid w:val="4282C106"/>
    <w:rsid w:val="42A0EC50"/>
    <w:rsid w:val="42A9D8AD"/>
    <w:rsid w:val="42B79491"/>
    <w:rsid w:val="43449CB8"/>
    <w:rsid w:val="434C0138"/>
    <w:rsid w:val="439DD6F6"/>
    <w:rsid w:val="43BB1076"/>
    <w:rsid w:val="4410DE48"/>
    <w:rsid w:val="449559F0"/>
    <w:rsid w:val="449B25B1"/>
    <w:rsid w:val="44D1FDE7"/>
    <w:rsid w:val="4513F1EC"/>
    <w:rsid w:val="4575AEBD"/>
    <w:rsid w:val="45BEDC6A"/>
    <w:rsid w:val="45E9DF1F"/>
    <w:rsid w:val="45EF22DE"/>
    <w:rsid w:val="461C48E7"/>
    <w:rsid w:val="463F60B9"/>
    <w:rsid w:val="4651D388"/>
    <w:rsid w:val="46A8F948"/>
    <w:rsid w:val="46D8BC9C"/>
    <w:rsid w:val="47019358"/>
    <w:rsid w:val="470B73AE"/>
    <w:rsid w:val="4715DB4A"/>
    <w:rsid w:val="471E9160"/>
    <w:rsid w:val="475AACCB"/>
    <w:rsid w:val="47D2E7C6"/>
    <w:rsid w:val="47DCC1EB"/>
    <w:rsid w:val="47F8259B"/>
    <w:rsid w:val="47FBBE82"/>
    <w:rsid w:val="4841E3EC"/>
    <w:rsid w:val="48DBB808"/>
    <w:rsid w:val="490C6374"/>
    <w:rsid w:val="4921EF99"/>
    <w:rsid w:val="496B8F5E"/>
    <w:rsid w:val="4978F078"/>
    <w:rsid w:val="49932BB3"/>
    <w:rsid w:val="49A565EF"/>
    <w:rsid w:val="49A5F849"/>
    <w:rsid w:val="49E92010"/>
    <w:rsid w:val="49FA6B2F"/>
    <w:rsid w:val="4AAC17A4"/>
    <w:rsid w:val="4AC7EB8B"/>
    <w:rsid w:val="4ADBE186"/>
    <w:rsid w:val="4AE29749"/>
    <w:rsid w:val="4B16FD73"/>
    <w:rsid w:val="4B702CD8"/>
    <w:rsid w:val="4B91645C"/>
    <w:rsid w:val="4B9C6A5A"/>
    <w:rsid w:val="4BD2C236"/>
    <w:rsid w:val="4BE01406"/>
    <w:rsid w:val="4C9B42D7"/>
    <w:rsid w:val="4C9C87FE"/>
    <w:rsid w:val="4CB0913A"/>
    <w:rsid w:val="4D7BE467"/>
    <w:rsid w:val="4DB453FB"/>
    <w:rsid w:val="4DD7E4D7"/>
    <w:rsid w:val="4DD85F1F"/>
    <w:rsid w:val="4E0D7DC6"/>
    <w:rsid w:val="4E3DC6DA"/>
    <w:rsid w:val="4E9B253C"/>
    <w:rsid w:val="4EAAC3EE"/>
    <w:rsid w:val="4EC8C7C2"/>
    <w:rsid w:val="4EDFFA75"/>
    <w:rsid w:val="4F5A9786"/>
    <w:rsid w:val="4F691882"/>
    <w:rsid w:val="4F8147E2"/>
    <w:rsid w:val="505DC371"/>
    <w:rsid w:val="506B81A5"/>
    <w:rsid w:val="50AE840D"/>
    <w:rsid w:val="50CA015A"/>
    <w:rsid w:val="5119F16E"/>
    <w:rsid w:val="5143304A"/>
    <w:rsid w:val="51595CCF"/>
    <w:rsid w:val="519FCB83"/>
    <w:rsid w:val="51B060D7"/>
    <w:rsid w:val="51E73EE6"/>
    <w:rsid w:val="51E9F5FD"/>
    <w:rsid w:val="51F84224"/>
    <w:rsid w:val="51FD2A5F"/>
    <w:rsid w:val="520F7E3D"/>
    <w:rsid w:val="5213D147"/>
    <w:rsid w:val="528F6537"/>
    <w:rsid w:val="52C48423"/>
    <w:rsid w:val="53438542"/>
    <w:rsid w:val="536D1B8A"/>
    <w:rsid w:val="53AC68E6"/>
    <w:rsid w:val="53B0EAAB"/>
    <w:rsid w:val="53E29DAF"/>
    <w:rsid w:val="53F19319"/>
    <w:rsid w:val="5473C794"/>
    <w:rsid w:val="54B05CDF"/>
    <w:rsid w:val="54BDD856"/>
    <w:rsid w:val="54E3C519"/>
    <w:rsid w:val="553F68DE"/>
    <w:rsid w:val="55415C5B"/>
    <w:rsid w:val="556D3C42"/>
    <w:rsid w:val="5581C5B8"/>
    <w:rsid w:val="55D85A06"/>
    <w:rsid w:val="565256F5"/>
    <w:rsid w:val="56850F2F"/>
    <w:rsid w:val="56B9F2FB"/>
    <w:rsid w:val="56D21809"/>
    <w:rsid w:val="56E494B3"/>
    <w:rsid w:val="56E55E30"/>
    <w:rsid w:val="56FDBC10"/>
    <w:rsid w:val="572F5AF9"/>
    <w:rsid w:val="5768244C"/>
    <w:rsid w:val="576C077F"/>
    <w:rsid w:val="576FE5FA"/>
    <w:rsid w:val="58273797"/>
    <w:rsid w:val="582CB341"/>
    <w:rsid w:val="583044B9"/>
    <w:rsid w:val="5839D379"/>
    <w:rsid w:val="5846F089"/>
    <w:rsid w:val="588EE4F1"/>
    <w:rsid w:val="58EA9172"/>
    <w:rsid w:val="58EC8C76"/>
    <w:rsid w:val="592512D7"/>
    <w:rsid w:val="59338736"/>
    <w:rsid w:val="59446FAD"/>
    <w:rsid w:val="5944F145"/>
    <w:rsid w:val="59494C4C"/>
    <w:rsid w:val="59523CAF"/>
    <w:rsid w:val="59693146"/>
    <w:rsid w:val="59914979"/>
    <w:rsid w:val="59BDE171"/>
    <w:rsid w:val="59D89441"/>
    <w:rsid w:val="59E2C0EA"/>
    <w:rsid w:val="59EFA781"/>
    <w:rsid w:val="59FDA150"/>
    <w:rsid w:val="5A5AE053"/>
    <w:rsid w:val="5A880D95"/>
    <w:rsid w:val="5AC976EB"/>
    <w:rsid w:val="5ACC3069"/>
    <w:rsid w:val="5ADF3C52"/>
    <w:rsid w:val="5AE30918"/>
    <w:rsid w:val="5B25A8B8"/>
    <w:rsid w:val="5B2D19DA"/>
    <w:rsid w:val="5B2DDA8F"/>
    <w:rsid w:val="5B2DF804"/>
    <w:rsid w:val="5B6766AE"/>
    <w:rsid w:val="5B6A804C"/>
    <w:rsid w:val="5BC80444"/>
    <w:rsid w:val="5BD9BF1E"/>
    <w:rsid w:val="5C265D3F"/>
    <w:rsid w:val="5C2EA11D"/>
    <w:rsid w:val="5C31F4B0"/>
    <w:rsid w:val="5C46941B"/>
    <w:rsid w:val="5C610E7A"/>
    <w:rsid w:val="5C7ED76C"/>
    <w:rsid w:val="5C89DD71"/>
    <w:rsid w:val="5C8AC625"/>
    <w:rsid w:val="5CDB95C8"/>
    <w:rsid w:val="5DABDEAC"/>
    <w:rsid w:val="5E012CE2"/>
    <w:rsid w:val="5E6DF2CA"/>
    <w:rsid w:val="5E77B71C"/>
    <w:rsid w:val="5E89740C"/>
    <w:rsid w:val="5E99FD47"/>
    <w:rsid w:val="5EDA1B25"/>
    <w:rsid w:val="5EDE36BE"/>
    <w:rsid w:val="5EFE8041"/>
    <w:rsid w:val="5F3CF402"/>
    <w:rsid w:val="5F5B1C5E"/>
    <w:rsid w:val="5F7FBE56"/>
    <w:rsid w:val="5F9B2BBB"/>
    <w:rsid w:val="5FADB450"/>
    <w:rsid w:val="5FDFD6EA"/>
    <w:rsid w:val="5FF93C12"/>
    <w:rsid w:val="6008872D"/>
    <w:rsid w:val="600BED4B"/>
    <w:rsid w:val="6052026E"/>
    <w:rsid w:val="609300EC"/>
    <w:rsid w:val="611B0CAD"/>
    <w:rsid w:val="617F4323"/>
    <w:rsid w:val="618DAA45"/>
    <w:rsid w:val="619FC253"/>
    <w:rsid w:val="62428F33"/>
    <w:rsid w:val="6265F238"/>
    <w:rsid w:val="6293A24A"/>
    <w:rsid w:val="62A83EE0"/>
    <w:rsid w:val="62B6DD0E"/>
    <w:rsid w:val="62BFB749"/>
    <w:rsid w:val="62C987B9"/>
    <w:rsid w:val="62DF9FED"/>
    <w:rsid w:val="62E05597"/>
    <w:rsid w:val="62FB9CAD"/>
    <w:rsid w:val="63591E19"/>
    <w:rsid w:val="635C052D"/>
    <w:rsid w:val="638C4372"/>
    <w:rsid w:val="6397C528"/>
    <w:rsid w:val="639DC67A"/>
    <w:rsid w:val="63ACC39A"/>
    <w:rsid w:val="63C889C9"/>
    <w:rsid w:val="6401C299"/>
    <w:rsid w:val="6412570B"/>
    <w:rsid w:val="6431F42B"/>
    <w:rsid w:val="6458EA01"/>
    <w:rsid w:val="6460DE4D"/>
    <w:rsid w:val="64A517E1"/>
    <w:rsid w:val="64D01466"/>
    <w:rsid w:val="64D4DA4A"/>
    <w:rsid w:val="6502DE56"/>
    <w:rsid w:val="6529920E"/>
    <w:rsid w:val="6536A411"/>
    <w:rsid w:val="654893FB"/>
    <w:rsid w:val="654B864B"/>
    <w:rsid w:val="65AC0353"/>
    <w:rsid w:val="65F8E1E1"/>
    <w:rsid w:val="6633B253"/>
    <w:rsid w:val="66398C28"/>
    <w:rsid w:val="66ECEE20"/>
    <w:rsid w:val="66FE493E"/>
    <w:rsid w:val="67864A03"/>
    <w:rsid w:val="678A4E31"/>
    <w:rsid w:val="67AA6B17"/>
    <w:rsid w:val="67AA6B17"/>
    <w:rsid w:val="67C4D563"/>
    <w:rsid w:val="67F4ED42"/>
    <w:rsid w:val="6837FE8C"/>
    <w:rsid w:val="68AC1934"/>
    <w:rsid w:val="68E40241"/>
    <w:rsid w:val="68E63778"/>
    <w:rsid w:val="68F74F5B"/>
    <w:rsid w:val="69215D52"/>
    <w:rsid w:val="695CAF7D"/>
    <w:rsid w:val="69630295"/>
    <w:rsid w:val="6979B17B"/>
    <w:rsid w:val="69A7C0A5"/>
    <w:rsid w:val="69AF02B9"/>
    <w:rsid w:val="69F60A43"/>
    <w:rsid w:val="69F814EF"/>
    <w:rsid w:val="6A37F717"/>
    <w:rsid w:val="6A4BBF05"/>
    <w:rsid w:val="6AA1FD68"/>
    <w:rsid w:val="6AC51773"/>
    <w:rsid w:val="6AD3B7E3"/>
    <w:rsid w:val="6AFC7625"/>
    <w:rsid w:val="6B439106"/>
    <w:rsid w:val="6B46CD56"/>
    <w:rsid w:val="6B651FC5"/>
    <w:rsid w:val="6B9C8989"/>
    <w:rsid w:val="6BC3BA42"/>
    <w:rsid w:val="6BE45B16"/>
    <w:rsid w:val="6C9AA357"/>
    <w:rsid w:val="6CA46FBB"/>
    <w:rsid w:val="6CB1523D"/>
    <w:rsid w:val="6CBD0336"/>
    <w:rsid w:val="6CD1EB01"/>
    <w:rsid w:val="6CE7586D"/>
    <w:rsid w:val="6CF377B2"/>
    <w:rsid w:val="6D0EF209"/>
    <w:rsid w:val="6D1F318D"/>
    <w:rsid w:val="6D27CFBE"/>
    <w:rsid w:val="6D7A9BD1"/>
    <w:rsid w:val="6D88BEA1"/>
    <w:rsid w:val="6DB21A35"/>
    <w:rsid w:val="6E06838A"/>
    <w:rsid w:val="6E3416E7"/>
    <w:rsid w:val="6E3D2702"/>
    <w:rsid w:val="6E7DC279"/>
    <w:rsid w:val="6E7FA6F1"/>
    <w:rsid w:val="6F082E39"/>
    <w:rsid w:val="6F1BFBD8"/>
    <w:rsid w:val="6F248F02"/>
    <w:rsid w:val="6FCFE748"/>
    <w:rsid w:val="6FD24419"/>
    <w:rsid w:val="6FDA8A4B"/>
    <w:rsid w:val="7018BA73"/>
    <w:rsid w:val="7056D24F"/>
    <w:rsid w:val="7057DBE9"/>
    <w:rsid w:val="70905FEC"/>
    <w:rsid w:val="70F1495D"/>
    <w:rsid w:val="710815D9"/>
    <w:rsid w:val="7124D315"/>
    <w:rsid w:val="713BD086"/>
    <w:rsid w:val="7156C9BF"/>
    <w:rsid w:val="719A34F5"/>
    <w:rsid w:val="71EE1C94"/>
    <w:rsid w:val="71F62433"/>
    <w:rsid w:val="7232FBC6"/>
    <w:rsid w:val="72515322"/>
    <w:rsid w:val="725C3A5C"/>
    <w:rsid w:val="729E4D6F"/>
    <w:rsid w:val="72A44785"/>
    <w:rsid w:val="72C0C7A0"/>
    <w:rsid w:val="72CDBFD1"/>
    <w:rsid w:val="72F303F0"/>
    <w:rsid w:val="73360556"/>
    <w:rsid w:val="7336CBEF"/>
    <w:rsid w:val="7336CBEF"/>
    <w:rsid w:val="73BF7BB0"/>
    <w:rsid w:val="73E87F0A"/>
    <w:rsid w:val="74503888"/>
    <w:rsid w:val="748596CC"/>
    <w:rsid w:val="74A2FC35"/>
    <w:rsid w:val="74C96FD3"/>
    <w:rsid w:val="74D1D5B7"/>
    <w:rsid w:val="74D29C50"/>
    <w:rsid w:val="74F793AD"/>
    <w:rsid w:val="751A19AF"/>
    <w:rsid w:val="751C550E"/>
    <w:rsid w:val="752A4372"/>
    <w:rsid w:val="754EAF27"/>
    <w:rsid w:val="7558ED73"/>
    <w:rsid w:val="755DE5CB"/>
    <w:rsid w:val="757A613F"/>
    <w:rsid w:val="75A56C00"/>
    <w:rsid w:val="75BBD80E"/>
    <w:rsid w:val="75DB8036"/>
    <w:rsid w:val="75FB1C2E"/>
    <w:rsid w:val="7606FB4E"/>
    <w:rsid w:val="760D764D"/>
    <w:rsid w:val="7639525B"/>
    <w:rsid w:val="763B3523"/>
    <w:rsid w:val="764ABD1F"/>
    <w:rsid w:val="7675B14D"/>
    <w:rsid w:val="767F3C94"/>
    <w:rsid w:val="768E515A"/>
    <w:rsid w:val="76E06FDF"/>
    <w:rsid w:val="76E3B536"/>
    <w:rsid w:val="771930BD"/>
    <w:rsid w:val="771E34C8"/>
    <w:rsid w:val="77689374"/>
    <w:rsid w:val="77787512"/>
    <w:rsid w:val="77C2AD27"/>
    <w:rsid w:val="77D522BC"/>
    <w:rsid w:val="77D90CC2"/>
    <w:rsid w:val="780C9930"/>
    <w:rsid w:val="789E98FF"/>
    <w:rsid w:val="78CAC5D9"/>
    <w:rsid w:val="78DD080F"/>
    <w:rsid w:val="791DDCB7"/>
    <w:rsid w:val="7970F31D"/>
    <w:rsid w:val="79898CB7"/>
    <w:rsid w:val="79A28F17"/>
    <w:rsid w:val="79C322B2"/>
    <w:rsid w:val="79E14829"/>
    <w:rsid w:val="7A261214"/>
    <w:rsid w:val="7A4A636D"/>
    <w:rsid w:val="7A82C4E6"/>
    <w:rsid w:val="7AEDC191"/>
    <w:rsid w:val="7AF450C3"/>
    <w:rsid w:val="7AF8CE45"/>
    <w:rsid w:val="7B1A8775"/>
    <w:rsid w:val="7B558513"/>
    <w:rsid w:val="7B59617F"/>
    <w:rsid w:val="7B9984F6"/>
    <w:rsid w:val="7BD09672"/>
    <w:rsid w:val="7BD24FDF"/>
    <w:rsid w:val="7BFBA04F"/>
    <w:rsid w:val="7C11F135"/>
    <w:rsid w:val="7C83E8E3"/>
    <w:rsid w:val="7C8991F2"/>
    <w:rsid w:val="7C90BB8E"/>
    <w:rsid w:val="7D0DDEAA"/>
    <w:rsid w:val="7D10ABF5"/>
    <w:rsid w:val="7D17C654"/>
    <w:rsid w:val="7D355557"/>
    <w:rsid w:val="7D86A4FD"/>
    <w:rsid w:val="7D909440"/>
    <w:rsid w:val="7DBC5C57"/>
    <w:rsid w:val="7DD7034F"/>
    <w:rsid w:val="7DDF1AB9"/>
    <w:rsid w:val="7DEFE757"/>
    <w:rsid w:val="7DF14DDA"/>
    <w:rsid w:val="7E220516"/>
    <w:rsid w:val="7E38AA5A"/>
    <w:rsid w:val="7E69E561"/>
    <w:rsid w:val="7E99633F"/>
    <w:rsid w:val="7EB926EA"/>
    <w:rsid w:val="7ECA5C8A"/>
    <w:rsid w:val="7EFC1705"/>
    <w:rsid w:val="7F093C0B"/>
    <w:rsid w:val="7F0A6AFB"/>
    <w:rsid w:val="7F1AD41E"/>
    <w:rsid w:val="7F478AAE"/>
    <w:rsid w:val="7F69E78A"/>
    <w:rsid w:val="7F931A7C"/>
    <w:rsid w:val="7FB6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51773"/>
  <w15:chartTrackingRefBased/>
  <w15:docId w15:val="{68A61674-384E-434C-8321-89F5551CF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6434d45691348de" /><Relationship Type="http://schemas.openxmlformats.org/officeDocument/2006/relationships/numbering" Target="numbering.xml" Id="Rc62ae9c212c84612" /><Relationship Type="http://schemas.openxmlformats.org/officeDocument/2006/relationships/image" Target="/media/image7.png" Id="Rb4308cb26bba4f9e" /><Relationship Type="http://schemas.openxmlformats.org/officeDocument/2006/relationships/image" Target="/media/image8.png" Id="R31380fc44da34c98" /><Relationship Type="http://schemas.openxmlformats.org/officeDocument/2006/relationships/image" Target="/media/image9.png" Id="R9c1a0b44d9cd41c6" /><Relationship Type="http://schemas.openxmlformats.org/officeDocument/2006/relationships/image" Target="/media/imagea.png" Id="Racfb04ccd0ba4629" /><Relationship Type="http://schemas.openxmlformats.org/officeDocument/2006/relationships/image" Target="/media/imageb.png" Id="R2b65a89abe3c4b9d" /><Relationship Type="http://schemas.openxmlformats.org/officeDocument/2006/relationships/image" Target="/media/imagec.png" Id="R316ef364b7ed46ab" /><Relationship Type="http://schemas.openxmlformats.org/officeDocument/2006/relationships/image" Target="/media/imaged.png" Id="R09b5b534b8af436f" /><Relationship Type="http://schemas.openxmlformats.org/officeDocument/2006/relationships/header" Target="header.xml" Id="Rb1495cc346b64d6f" /><Relationship Type="http://schemas.openxmlformats.org/officeDocument/2006/relationships/header" Target="header2.xml" Id="R9ec1ef24a9c64f4f" /><Relationship Type="http://schemas.openxmlformats.org/officeDocument/2006/relationships/footer" Target="footer.xml" Id="Rad39e08f8bfd4552" /><Relationship Type="http://schemas.openxmlformats.org/officeDocument/2006/relationships/footer" Target="footer2.xml" Id="R958dccbc7aef40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2024-02-22T11:25:16.9266187Z</dcterms:created>
  <dcterms:modified xsi:type="dcterms:W3CDTF">2024-03-23T18:48:17.5726552Z</dcterms:modified>
  <dc:creator>Tamzin Cooper (2300764)</dc:creator>
  <lastModifiedBy>Tamzin Cooper (2300764)</lastModifiedBy>
</coreProperties>
</file>