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B64" w:rsidRPr="00D31A30" w:rsidRDefault="00A70B64" w:rsidP="00A70B64">
      <w:pPr>
        <w:jc w:val="center"/>
        <w:rPr>
          <w:sz w:val="36"/>
          <w:szCs w:val="36"/>
          <w:u w:val="single"/>
        </w:rPr>
      </w:pPr>
      <w:r w:rsidRPr="00D31A30">
        <w:rPr>
          <w:sz w:val="36"/>
          <w:szCs w:val="36"/>
          <w:u w:val="single"/>
        </w:rPr>
        <w:t xml:space="preserve">Using Information in Human Resources </w:t>
      </w:r>
    </w:p>
    <w:p w:rsidR="00A70B64" w:rsidRPr="00D31A30" w:rsidRDefault="00A70B64" w:rsidP="00A70B64"/>
    <w:p w:rsidR="00A70B64" w:rsidRPr="00D31A30" w:rsidRDefault="00A70B64" w:rsidP="00A70B64">
      <w:pPr>
        <w:rPr>
          <w:sz w:val="36"/>
          <w:szCs w:val="36"/>
        </w:rPr>
      </w:pPr>
      <w:r w:rsidRPr="00D31A30">
        <w:rPr>
          <w:sz w:val="36"/>
          <w:szCs w:val="36"/>
        </w:rPr>
        <w:t>Report Title:</w:t>
      </w:r>
      <w:r w:rsidR="00AD3508">
        <w:rPr>
          <w:sz w:val="36"/>
          <w:szCs w:val="36"/>
        </w:rPr>
        <w:t xml:space="preserve"> </w:t>
      </w:r>
      <w:r w:rsidR="00F22B71">
        <w:rPr>
          <w:sz w:val="36"/>
          <w:szCs w:val="36"/>
        </w:rPr>
        <w:t>The evolving role of HR in the contemporary business world</w:t>
      </w:r>
    </w:p>
    <w:p w:rsidR="00A70B64" w:rsidRPr="00D31A30" w:rsidRDefault="00A70B64" w:rsidP="00A70B64">
      <w:pPr>
        <w:rPr>
          <w:sz w:val="36"/>
          <w:szCs w:val="36"/>
        </w:rPr>
      </w:pPr>
    </w:p>
    <w:p w:rsidR="00A70B64" w:rsidRPr="00D31A30" w:rsidRDefault="00A70B64" w:rsidP="00A70B64">
      <w:pPr>
        <w:rPr>
          <w:sz w:val="36"/>
          <w:szCs w:val="36"/>
        </w:rPr>
      </w:pPr>
      <w:r w:rsidRPr="00D31A30">
        <w:rPr>
          <w:sz w:val="36"/>
          <w:szCs w:val="36"/>
        </w:rPr>
        <w:t>Name:</w:t>
      </w:r>
      <w:r w:rsidR="00AD3508">
        <w:rPr>
          <w:sz w:val="36"/>
          <w:szCs w:val="36"/>
        </w:rPr>
        <w:t xml:space="preserve"> Deborah Marshall</w:t>
      </w:r>
    </w:p>
    <w:p w:rsidR="00A70B64" w:rsidRPr="00D31A30" w:rsidRDefault="00A70B64" w:rsidP="00A70B64">
      <w:pPr>
        <w:rPr>
          <w:sz w:val="36"/>
          <w:szCs w:val="36"/>
        </w:rPr>
      </w:pPr>
    </w:p>
    <w:p w:rsidR="00A70B64" w:rsidRPr="00D31A30" w:rsidRDefault="00A70B64" w:rsidP="00A70B64">
      <w:pPr>
        <w:rPr>
          <w:sz w:val="36"/>
          <w:szCs w:val="36"/>
        </w:rPr>
      </w:pPr>
      <w:r w:rsidRPr="00D31A30">
        <w:rPr>
          <w:sz w:val="36"/>
          <w:szCs w:val="36"/>
        </w:rPr>
        <w:t>Date:</w:t>
      </w:r>
      <w:r w:rsidR="00C84683">
        <w:rPr>
          <w:sz w:val="36"/>
          <w:szCs w:val="36"/>
        </w:rPr>
        <w:t xml:space="preserve"> 9</w:t>
      </w:r>
      <w:r w:rsidR="00F22B71">
        <w:rPr>
          <w:sz w:val="36"/>
          <w:szCs w:val="36"/>
        </w:rPr>
        <w:t>/1/2019</w:t>
      </w:r>
    </w:p>
    <w:p w:rsidR="00A70B64" w:rsidRPr="00D31A30" w:rsidRDefault="00A70B64" w:rsidP="00A70B64"/>
    <w:p w:rsidR="00A70B64" w:rsidRPr="00D31A30" w:rsidRDefault="00A70B64" w:rsidP="00A70B64"/>
    <w:p w:rsidR="00A70B64" w:rsidRPr="00D31A30" w:rsidRDefault="00A70B64" w:rsidP="00A70B64"/>
    <w:p w:rsidR="00A70B64" w:rsidRPr="00D31A30" w:rsidRDefault="00A70B64" w:rsidP="00A70B64"/>
    <w:p w:rsidR="00B845A0" w:rsidRPr="00D31A30" w:rsidRDefault="00F22B71" w:rsidP="00B845A0">
      <w:pPr>
        <w:spacing w:after="0" w:line="240" w:lineRule="auto"/>
        <w:rPr>
          <w:rFonts w:cs="Arial"/>
        </w:rPr>
      </w:pPr>
      <w:r>
        <w:rPr>
          <w:rFonts w:cs="Arial"/>
        </w:rPr>
        <w:t>Word count (max: 3900</w:t>
      </w:r>
      <w:r w:rsidR="00B845A0" w:rsidRPr="00D31A30">
        <w:rPr>
          <w:rFonts w:cs="Arial"/>
        </w:rPr>
        <w:t xml:space="preserve"> words)</w:t>
      </w:r>
    </w:p>
    <w:p w:rsidR="00A70B64" w:rsidRPr="00D31A30" w:rsidRDefault="00A70B64" w:rsidP="00A70B64">
      <w:pPr>
        <w:rPr>
          <w:b/>
        </w:rPr>
      </w:pPr>
    </w:p>
    <w:p w:rsidR="00A70B64" w:rsidRPr="00D31A30" w:rsidRDefault="00A70B64" w:rsidP="00A70B64"/>
    <w:p w:rsidR="00A70B64" w:rsidRPr="00D31A30" w:rsidRDefault="00A70B64" w:rsidP="00A70B64">
      <w:pPr>
        <w:rPr>
          <w:sz w:val="28"/>
          <w:szCs w:val="28"/>
        </w:rPr>
      </w:pPr>
      <w:r w:rsidRPr="00D31A30">
        <w:rPr>
          <w:sz w:val="28"/>
          <w:szCs w:val="28"/>
        </w:rPr>
        <w:t>I declare that this assignment is my own work and that any information obtained from books and other sources have been appropriately referenced.</w:t>
      </w:r>
    </w:p>
    <w:p w:rsidR="00A70B64" w:rsidRPr="00D31A30" w:rsidRDefault="00A70B64" w:rsidP="00A70B64">
      <w:pPr>
        <w:rPr>
          <w:sz w:val="28"/>
          <w:szCs w:val="28"/>
        </w:rPr>
      </w:pPr>
    </w:p>
    <w:p w:rsidR="00A70B64" w:rsidRPr="00D31A30" w:rsidRDefault="00A70B64" w:rsidP="00A70B64">
      <w:pPr>
        <w:rPr>
          <w:sz w:val="28"/>
          <w:szCs w:val="28"/>
        </w:rPr>
      </w:pPr>
      <w:r w:rsidRPr="00D31A30">
        <w:rPr>
          <w:sz w:val="28"/>
          <w:szCs w:val="28"/>
        </w:rPr>
        <w:t>Signed.......</w:t>
      </w:r>
      <w:r w:rsidR="005D085C">
        <w:rPr>
          <w:sz w:val="28"/>
          <w:szCs w:val="28"/>
        </w:rPr>
        <w:t>D Marshall</w:t>
      </w:r>
      <w:r w:rsidRPr="00D31A30">
        <w:rPr>
          <w:sz w:val="28"/>
          <w:szCs w:val="28"/>
        </w:rPr>
        <w:t>..................................</w:t>
      </w:r>
      <w:r w:rsidRPr="00D31A30">
        <w:rPr>
          <w:sz w:val="28"/>
          <w:szCs w:val="28"/>
        </w:rPr>
        <w:tab/>
        <w:t>Date.........</w:t>
      </w:r>
      <w:r w:rsidR="00F22B71">
        <w:rPr>
          <w:sz w:val="28"/>
          <w:szCs w:val="28"/>
        </w:rPr>
        <w:t>9/1/2019</w:t>
      </w:r>
      <w:r w:rsidRPr="00D31A30">
        <w:rPr>
          <w:sz w:val="28"/>
          <w:szCs w:val="28"/>
        </w:rPr>
        <w:t>..................</w:t>
      </w: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pPr>
        <w:rPr>
          <w:rFonts w:cs="Arial"/>
        </w:rPr>
      </w:pPr>
      <w:r w:rsidRPr="00D31A30">
        <w:rPr>
          <w:rFonts w:cs="Arial"/>
        </w:rPr>
        <w:br w:type="page"/>
      </w:r>
    </w:p>
    <w:p w:rsidR="003C331A" w:rsidRPr="00FC7C31" w:rsidRDefault="003C331A" w:rsidP="003C331A">
      <w:pPr>
        <w:rPr>
          <w:rFonts w:ascii="Calibri" w:hAnsi="Calibri" w:cs="Calibri"/>
        </w:rPr>
      </w:pPr>
      <w:r>
        <w:rPr>
          <w:noProof/>
          <w:lang w:eastAsia="en-GB"/>
        </w:rPr>
        <w:lastRenderedPageBreak/>
        <w:drawing>
          <wp:anchor distT="0" distB="0" distL="114300" distR="114300" simplePos="0" relativeHeight="251661312" behindDoc="1" locked="0" layoutInCell="1" allowOverlap="1" wp14:anchorId="2430107F" wp14:editId="62F59C78">
            <wp:simplePos x="0" y="0"/>
            <wp:positionH relativeFrom="margin">
              <wp:posOffset>1256665</wp:posOffset>
            </wp:positionH>
            <wp:positionV relativeFrom="paragraph">
              <wp:posOffset>0</wp:posOffset>
            </wp:positionV>
            <wp:extent cx="1517015" cy="501650"/>
            <wp:effectExtent l="0" t="0" r="6985" b="0"/>
            <wp:wrapTight wrapText="bothSides">
              <wp:wrapPolygon edited="0">
                <wp:start x="4069" y="0"/>
                <wp:lineTo x="0" y="4922"/>
                <wp:lineTo x="0" y="18866"/>
                <wp:lineTo x="14105" y="20506"/>
                <wp:lineTo x="20886" y="20506"/>
                <wp:lineTo x="21428" y="18046"/>
                <wp:lineTo x="21428" y="0"/>
                <wp:lineTo x="4069"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517015" cy="501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0288" behindDoc="0" locked="0" layoutInCell="1" allowOverlap="1" wp14:anchorId="4A68D930" wp14:editId="3360D09E">
                <wp:simplePos x="0" y="0"/>
                <wp:positionH relativeFrom="page">
                  <wp:posOffset>1860550</wp:posOffset>
                </wp:positionH>
                <wp:positionV relativeFrom="paragraph">
                  <wp:posOffset>-952500</wp:posOffset>
                </wp:positionV>
                <wp:extent cx="5911850" cy="329946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1850" cy="3299460"/>
                        </a:xfrm>
                        <a:prstGeom prst="rect">
                          <a:avLst/>
                        </a:prstGeom>
                        <a:solidFill>
                          <a:srgbClr val="FF0000"/>
                        </a:solidFill>
                        <a:ln>
                          <a:noFill/>
                        </a:ln>
                      </wps:spPr>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3FB6C0DB" id="Rectangle 8" o:spid="_x0000_s1026" style="position:absolute;margin-left:146.5pt;margin-top:-75pt;width:465.5pt;height:259.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" fillcolor="red" stroked="f">
                <w10:wrap anchorx="page"/>
              </v:rect>
            </w:pict>
          </mc:Fallback>
        </mc:AlternateContent>
      </w:r>
      <w:r>
        <w:rPr>
          <w:noProof/>
          <w:lang w:eastAsia="en-GB"/>
        </w:rPr>
        <w:drawing>
          <wp:anchor distT="0" distB="0" distL="114300" distR="114300" simplePos="0" relativeHeight="251659264" behindDoc="0" locked="0" layoutInCell="1" allowOverlap="1" wp14:anchorId="786809EF" wp14:editId="4A5217D3">
            <wp:simplePos x="0" y="0"/>
            <wp:positionH relativeFrom="column">
              <wp:posOffset>-2552700</wp:posOffset>
            </wp:positionH>
            <wp:positionV relativeFrom="paragraph">
              <wp:posOffset>-958850</wp:posOffset>
            </wp:positionV>
            <wp:extent cx="4774565" cy="3314700"/>
            <wp:effectExtent l="0" t="0" r="6985" b="0"/>
            <wp:wrapNone/>
            <wp:docPr id="9" name="Picture 9" descr="A person sitting at a desk in front of a window&#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A person sitting at a desk in front of a window&#10;&#10;Description generated with very high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4565" cy="3314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20"/>
          <w:szCs w:val="20"/>
        </w:rPr>
        <w:t xml:space="preserve">                         </w:t>
      </w:r>
    </w:p>
    <w:p w:rsidR="003C331A"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r>
        <w:rPr>
          <w:noProof/>
          <w:lang w:eastAsia="en-GB"/>
        </w:rPr>
        <mc:AlternateContent>
          <mc:Choice Requires="wps">
            <w:drawing>
              <wp:anchor distT="45720" distB="45720" distL="114300" distR="114300" simplePos="0" relativeHeight="251662336" behindDoc="0" locked="0" layoutInCell="1" allowOverlap="1" wp14:anchorId="03809A9D" wp14:editId="77B8258A">
                <wp:simplePos x="0" y="0"/>
                <wp:positionH relativeFrom="column">
                  <wp:posOffset>1104900</wp:posOffset>
                </wp:positionH>
                <wp:positionV relativeFrom="paragraph">
                  <wp:posOffset>27305</wp:posOffset>
                </wp:positionV>
                <wp:extent cx="5346700" cy="1021715"/>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0" cy="1021715"/>
                        </a:xfrm>
                        <a:prstGeom prst="rect">
                          <a:avLst/>
                        </a:prstGeom>
                        <a:noFill/>
                        <a:ln w="9525">
                          <a:noFill/>
                          <a:miter lim="800000"/>
                          <a:headEnd/>
                          <a:tailEnd/>
                        </a:ln>
                      </wps:spPr>
                      <wps:txbx>
                        <w:txbxContent>
                          <w:p w:rsidR="00DE2B2F" w:rsidRPr="003C331A" w:rsidRDefault="00DE2B2F" w:rsidP="003C331A">
                            <w:pPr>
                              <w:rPr>
                                <w:rFonts w:ascii="Aktiv Grotesk Light" w:hAnsi="Aktiv Grotesk Light" w:cs="Aktiv Grotesk Light"/>
                                <w:b/>
                                <w:color w:val="FFFFFF"/>
                                <w:sz w:val="26"/>
                              </w:rPr>
                            </w:pPr>
                            <w:r w:rsidRPr="003C331A">
                              <w:rPr>
                                <w:rFonts w:ascii="Aktiv Grotesk Light" w:hAnsi="Aktiv Grotesk Light" w:cs="Aktiv Grotesk Light"/>
                                <w:b/>
                                <w:color w:val="FFFFFF"/>
                                <w:sz w:val="26"/>
                              </w:rPr>
                              <w:t>CDSM INTERACTIVE SOLUTIONS</w:t>
                            </w:r>
                          </w:p>
                          <w:p w:rsidR="00DE2B2F" w:rsidRPr="00F22B71" w:rsidRDefault="00DE2B2F" w:rsidP="00F22B71">
                            <w:pPr>
                              <w:rPr>
                                <w:rFonts w:ascii="Aktiv Grotesk Light" w:hAnsi="Aktiv Grotesk Light" w:cs="Aktiv Grotesk Light"/>
                                <w:color w:val="FFFFFF" w:themeColor="background1"/>
                                <w:sz w:val="48"/>
                              </w:rPr>
                            </w:pPr>
                            <w:r w:rsidRPr="00F22B71">
                              <w:rPr>
                                <w:color w:val="FFFFFF" w:themeColor="background1"/>
                                <w:sz w:val="36"/>
                                <w:szCs w:val="36"/>
                              </w:rPr>
                              <w:t>The evolving role of HR in the contemporary business world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809A9D" id="_x0000_t202" coordsize="21600,21600" o:spt="202" path="m,l,21600r21600,l21600,xe">
                <v:stroke joinstyle="miter"/>
                <v:path gradientshapeok="t" o:connecttype="rect"/>
              </v:shapetype>
              <v:shape id="Text Box 217" o:spid="_x0000_s1026" type="#_x0000_t202" style="position:absolute;margin-left:87pt;margin-top:2.15pt;width:421pt;height:80.4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" filled="f" stroked="f">
                <v:textbox style="mso-fit-shape-to-text:t">
                  <w:txbxContent>
                    <w:p w:rsidR="00DE2B2F" w:rsidRPr="003C331A" w:rsidRDefault="00DE2B2F" w:rsidP="003C331A">
                      <w:pPr>
                        <w:rPr>
                          <w:rFonts w:ascii="Aktiv Grotesk Light" w:hAnsi="Aktiv Grotesk Light" w:cs="Aktiv Grotesk Light"/>
                          <w:b/>
                          <w:color w:val="FFFFFF"/>
                          <w:sz w:val="26"/>
                        </w:rPr>
                      </w:pPr>
                      <w:r w:rsidRPr="003C331A">
                        <w:rPr>
                          <w:rFonts w:ascii="Aktiv Grotesk Light" w:hAnsi="Aktiv Grotesk Light" w:cs="Aktiv Grotesk Light"/>
                          <w:b/>
                          <w:color w:val="FFFFFF"/>
                          <w:sz w:val="26"/>
                        </w:rPr>
                        <w:t>CDSM INTERACTIVE SOLUTIONS</w:t>
                      </w:r>
                    </w:p>
                    <w:p w:rsidR="00DE2B2F" w:rsidRPr="00F22B71" w:rsidRDefault="00DE2B2F" w:rsidP="00F22B71">
                      <w:pPr>
                        <w:rPr>
                          <w:rFonts w:ascii="Aktiv Grotesk Light" w:hAnsi="Aktiv Grotesk Light" w:cs="Aktiv Grotesk Light"/>
                          <w:color w:val="FFFFFF" w:themeColor="background1"/>
                          <w:sz w:val="48"/>
                        </w:rPr>
                      </w:pPr>
                      <w:r w:rsidRPr="00F22B71">
                        <w:rPr>
                          <w:color w:val="FFFFFF" w:themeColor="background1"/>
                          <w:sz w:val="36"/>
                          <w:szCs w:val="36"/>
                        </w:rPr>
                        <w:t>The evolving role of HR in the contemporary business world</w:t>
                      </w:r>
                    </w:p>
                  </w:txbxContent>
                </v:textbox>
              </v:shape>
            </w:pict>
          </mc:Fallback>
        </mc:AlternateContent>
      </w: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r>
        <w:rPr>
          <w:noProof/>
          <w:lang w:eastAsia="en-GB"/>
        </w:rPr>
        <mc:AlternateContent>
          <mc:Choice Requires="wps">
            <w:drawing>
              <wp:anchor distT="0" distB="0" distL="114300" distR="114300" simplePos="0" relativeHeight="251664384" behindDoc="1" locked="0" layoutInCell="1" allowOverlap="1" wp14:anchorId="6E851B49" wp14:editId="0374BEFA">
                <wp:simplePos x="0" y="0"/>
                <wp:positionH relativeFrom="page">
                  <wp:posOffset>-12700</wp:posOffset>
                </wp:positionH>
                <wp:positionV relativeFrom="paragraph">
                  <wp:posOffset>116840</wp:posOffset>
                </wp:positionV>
                <wp:extent cx="1873250" cy="3329305"/>
                <wp:effectExtent l="0" t="0" r="0" b="444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0" cy="3329305"/>
                        </a:xfrm>
                        <a:prstGeom prst="rect">
                          <a:avLst/>
                        </a:prstGeom>
                        <a:solidFill>
                          <a:schemeClr val="bg1"/>
                        </a:solidFill>
                        <a:ln>
                          <a:noFill/>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A9E951D" id="Rectangle 6" o:spid="_x0000_s1026" style="position:absolute;margin-left:-1pt;margin-top:9.2pt;width:147.5pt;height:262.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" fillcolor="white [3212]" stroked="f">
                <w10:wrap anchorx="page"/>
              </v:rect>
            </w:pict>
          </mc:Fallback>
        </mc:AlternateContent>
      </w:r>
    </w:p>
    <w:p w:rsidR="003C331A" w:rsidRPr="00904855" w:rsidRDefault="003C331A" w:rsidP="003C331A">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9504" behindDoc="0" locked="0" layoutInCell="1" allowOverlap="1" wp14:anchorId="30CF2F40" wp14:editId="17546718">
                <wp:simplePos x="0" y="0"/>
                <wp:positionH relativeFrom="page">
                  <wp:align>left</wp:align>
                </wp:positionH>
                <wp:positionV relativeFrom="paragraph">
                  <wp:posOffset>184785</wp:posOffset>
                </wp:positionV>
                <wp:extent cx="984250" cy="3698976"/>
                <wp:effectExtent l="0" t="0" r="25400" b="15875"/>
                <wp:wrapNone/>
                <wp:docPr id="15" name="Rectangle 15"/>
                <wp:cNvGraphicFramePr/>
                <a:graphic xmlns:a="http://schemas.openxmlformats.org/drawingml/2006/main">
                  <a:graphicData uri="http://schemas.microsoft.com/office/word/2010/wordprocessingShape">
                    <wps:wsp>
                      <wps:cNvSpPr/>
                      <wps:spPr>
                        <a:xfrm>
                          <a:off x="0" y="0"/>
                          <a:ext cx="984250" cy="3698976"/>
                        </a:xfrm>
                        <a:prstGeom prst="rect">
                          <a:avLst/>
                        </a:prstGeom>
                        <a:solidFill>
                          <a:srgbClr val="FF0000"/>
                        </a:solidFill>
                        <a:ln>
                          <a:solidFill>
                            <a:srgbClr val="ED1C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BAA17" id="Rectangle 15" o:spid="_x0000_s1026" style="position:absolute;margin-left:0;margin-top:14.55pt;width:77.5pt;height:291.25pt;z-index:2516695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" fillcolor="red" strokecolor="#ed1c24" strokeweight="2pt">
                <w10:wrap anchorx="page"/>
              </v:rect>
            </w:pict>
          </mc:Fallback>
        </mc:AlternateContent>
      </w:r>
      <w:r>
        <w:rPr>
          <w:noProof/>
          <w:lang w:eastAsia="en-GB"/>
        </w:rPr>
        <w:drawing>
          <wp:anchor distT="0" distB="0" distL="114300" distR="114300" simplePos="0" relativeHeight="251670528" behindDoc="1" locked="0" layoutInCell="1" allowOverlap="1" wp14:anchorId="1C03CA14" wp14:editId="586C2A3F">
            <wp:simplePos x="0" y="0"/>
            <wp:positionH relativeFrom="column">
              <wp:posOffset>82550</wp:posOffset>
            </wp:positionH>
            <wp:positionV relativeFrom="paragraph">
              <wp:posOffset>123825</wp:posOffset>
            </wp:positionV>
            <wp:extent cx="6673850" cy="3767998"/>
            <wp:effectExtent l="0" t="0" r="0" b="4445"/>
            <wp:wrapNone/>
            <wp:docPr id="17" name="Picture 17" descr="A group of people sitting at a table in front of a window&#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llianz new.PNG"/>
                    <pic:cNvPicPr/>
                  </pic:nvPicPr>
                  <pic:blipFill>
                    <a:blip r:embed="rId10">
                      <a:extLst>
                        <a:ext uri="{28A0092B-C50C-407E-A947-70E740481C1C}">
                          <a14:useLocalDpi xmlns:a14="http://schemas.microsoft.com/office/drawing/2010/main" val="0"/>
                        </a:ext>
                      </a:extLst>
                    </a:blip>
                    <a:stretch>
                      <a:fillRect/>
                    </a:stretch>
                  </pic:blipFill>
                  <pic:spPr>
                    <a:xfrm>
                      <a:off x="0" y="0"/>
                      <a:ext cx="6673850" cy="3767998"/>
                    </a:xfrm>
                    <a:prstGeom prst="rect">
                      <a:avLst/>
                    </a:prstGeom>
                  </pic:spPr>
                </pic:pic>
              </a:graphicData>
            </a:graphic>
            <wp14:sizeRelH relativeFrom="margin">
              <wp14:pctWidth>0</wp14:pctWidth>
            </wp14:sizeRelH>
            <wp14:sizeRelV relativeFrom="margin">
              <wp14:pctHeight>0</wp14:pctHeight>
            </wp14:sizeRelV>
          </wp:anchor>
        </w:drawing>
      </w: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jc w:val="center"/>
        <w:rPr>
          <w:rFonts w:ascii="Calibri" w:hAnsi="Calibri" w:cs="Calibri"/>
        </w:rPr>
      </w:pPr>
      <w:r>
        <w:rPr>
          <w:noProof/>
          <w:lang w:eastAsia="en-GB"/>
        </w:rPr>
        <w:drawing>
          <wp:anchor distT="0" distB="0" distL="114300" distR="114300" simplePos="0" relativeHeight="251666432" behindDoc="0" locked="0" layoutInCell="1" allowOverlap="1" wp14:anchorId="489D8994" wp14:editId="5EB3D2AC">
            <wp:simplePos x="0" y="0"/>
            <wp:positionH relativeFrom="page">
              <wp:posOffset>0</wp:posOffset>
            </wp:positionH>
            <wp:positionV relativeFrom="paragraph">
              <wp:posOffset>7273925</wp:posOffset>
            </wp:positionV>
            <wp:extent cx="7562215" cy="5619750"/>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2215" cy="5619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33A5FD82" wp14:editId="01FB22B9">
            <wp:simplePos x="0" y="0"/>
            <wp:positionH relativeFrom="page">
              <wp:posOffset>0</wp:posOffset>
            </wp:positionH>
            <wp:positionV relativeFrom="paragraph">
              <wp:posOffset>7273925</wp:posOffset>
            </wp:positionV>
            <wp:extent cx="7562215" cy="561975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2215" cy="561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331A" w:rsidRPr="00904855" w:rsidRDefault="003C331A" w:rsidP="003C331A">
      <w:pPr>
        <w:tabs>
          <w:tab w:val="left" w:pos="5145"/>
        </w:tabs>
        <w:rPr>
          <w:rFonts w:ascii="Calibri" w:hAnsi="Calibri" w:cs="Calibri"/>
        </w:rPr>
      </w:pPr>
      <w:r>
        <w:rPr>
          <w:rFonts w:ascii="Calibri" w:hAnsi="Calibri" w:cs="Calibri"/>
        </w:rPr>
        <w:tab/>
      </w: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bookmarkStart w:id="0" w:name="party1"/>
    <w:bookmarkEnd w:id="0"/>
    <w:p w:rsidR="003C331A" w:rsidRDefault="003C331A" w:rsidP="003C331A">
      <w:pPr>
        <w:spacing w:line="300" w:lineRule="exact"/>
        <w:jc w:val="center"/>
      </w:pPr>
      <w:r>
        <w:rPr>
          <w:noProof/>
          <w:lang w:eastAsia="en-GB"/>
        </w:rPr>
        <mc:AlternateContent>
          <mc:Choice Requires="wps">
            <w:drawing>
              <wp:anchor distT="0" distB="0" distL="114300" distR="114300" simplePos="0" relativeHeight="251671552" behindDoc="0" locked="0" layoutInCell="1" allowOverlap="1" wp14:anchorId="39BA7E54" wp14:editId="428D1DC7">
                <wp:simplePos x="0" y="0"/>
                <wp:positionH relativeFrom="column">
                  <wp:posOffset>-906731</wp:posOffset>
                </wp:positionH>
                <wp:positionV relativeFrom="paragraph">
                  <wp:posOffset>2634615</wp:posOffset>
                </wp:positionV>
                <wp:extent cx="7533249" cy="161779"/>
                <wp:effectExtent l="0" t="0" r="10795" b="10160"/>
                <wp:wrapNone/>
                <wp:docPr id="18" name="Rectangle 18"/>
                <wp:cNvGraphicFramePr/>
                <a:graphic xmlns:a="http://schemas.openxmlformats.org/drawingml/2006/main">
                  <a:graphicData uri="http://schemas.microsoft.com/office/word/2010/wordprocessingShape">
                    <wps:wsp>
                      <wps:cNvSpPr/>
                      <wps:spPr>
                        <a:xfrm>
                          <a:off x="0" y="0"/>
                          <a:ext cx="7533249" cy="161779"/>
                        </a:xfrm>
                        <a:prstGeom prst="rect">
                          <a:avLst/>
                        </a:prstGeom>
                        <a:solidFill>
                          <a:srgbClr val="01378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7B399C" id="Rectangle 18" o:spid="_x0000_s1026" style="position:absolute;margin-left:-71.4pt;margin-top:207.45pt;width:593.15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" fillcolor="#013781" strokecolor="#243f60 [1604]" strokeweight="2pt"/>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3ABC3D26" wp14:editId="6282BD2F">
                <wp:simplePos x="0" y="0"/>
                <wp:positionH relativeFrom="margin">
                  <wp:posOffset>-316523</wp:posOffset>
                </wp:positionH>
                <wp:positionV relativeFrom="paragraph">
                  <wp:posOffset>319697</wp:posOffset>
                </wp:positionV>
                <wp:extent cx="6496050" cy="1512277"/>
                <wp:effectExtent l="0" t="0" r="0" b="0"/>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1512277"/>
                        </a:xfrm>
                        <a:prstGeom prst="rect">
                          <a:avLst/>
                        </a:prstGeom>
                        <a:noFill/>
                        <a:ln w="9525">
                          <a:noFill/>
                          <a:miter lim="800000"/>
                          <a:headEnd/>
                          <a:tailEnd/>
                        </a:ln>
                      </wps:spPr>
                      <wps:txbx>
                        <w:txbxContent>
                          <w:p w:rsidR="00DE2B2F" w:rsidRDefault="00DE2B2F" w:rsidP="003C331A">
                            <w:pPr>
                              <w:spacing w:after="0" w:line="240" w:lineRule="auto"/>
                              <w:rPr>
                                <w:rFonts w:ascii="Aktiv Grotesk Light" w:hAnsi="Aktiv Grotesk Light" w:cs="Aktiv Grotesk Light"/>
                                <w:sz w:val="36"/>
                                <w:szCs w:val="36"/>
                              </w:rPr>
                            </w:pPr>
                          </w:p>
                          <w:p w:rsidR="00DE2B2F" w:rsidRDefault="00DE2B2F" w:rsidP="003C331A">
                            <w:pPr>
                              <w:spacing w:after="0" w:line="240" w:lineRule="auto"/>
                              <w:rPr>
                                <w:rFonts w:ascii="Aktiv Grotesk Light" w:hAnsi="Aktiv Grotesk Light" w:cs="Aktiv Grotesk Light"/>
                                <w:sz w:val="36"/>
                                <w:szCs w:val="36"/>
                              </w:rPr>
                            </w:pPr>
                            <w:r w:rsidRPr="001B5E35">
                              <w:rPr>
                                <w:rFonts w:ascii="Aktiv Grotesk Light" w:hAnsi="Aktiv Grotesk Light" w:cs="Aktiv Grotesk Light"/>
                                <w:sz w:val="36"/>
                                <w:szCs w:val="36"/>
                              </w:rPr>
                              <w:t>Prepare</w:t>
                            </w:r>
                            <w:r>
                              <w:rPr>
                                <w:rFonts w:ascii="Aktiv Grotesk Light" w:hAnsi="Aktiv Grotesk Light" w:cs="Aktiv Grotesk Light"/>
                                <w:sz w:val="36"/>
                                <w:szCs w:val="36"/>
                              </w:rPr>
                              <w:t xml:space="preserve">d by - </w:t>
                            </w:r>
                            <w:r w:rsidRPr="001B5E35">
                              <w:rPr>
                                <w:rFonts w:ascii="Aktiv Grotesk Light" w:hAnsi="Aktiv Grotesk Light" w:cs="Aktiv Grotesk Light"/>
                                <w:sz w:val="36"/>
                                <w:szCs w:val="36"/>
                              </w:rPr>
                              <w:t>Deborah Marshall, Head of HR</w:t>
                            </w:r>
                          </w:p>
                          <w:p w:rsidR="00DE2B2F" w:rsidRPr="00FC7C31" w:rsidRDefault="00DE2B2F" w:rsidP="003C331A">
                            <w:pPr>
                              <w:rPr>
                                <w:rFonts w:ascii="Aktiv Grotesk Light" w:hAnsi="Aktiv Grotesk Light" w:cs="Aktiv Grotesk Light"/>
                                <w:color w:val="595959"/>
                                <w:sz w:val="1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C3D26" id="Text Box 28" o:spid="_x0000_s1027" type="#_x0000_t202" style="position:absolute;left:0;text-align:left;margin-left:-24.9pt;margin-top:25.15pt;width:511.5pt;height:119.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" filled="f" stroked="f">
                <v:textbox>
                  <w:txbxContent>
                    <w:p w:rsidR="00DE2B2F" w:rsidRDefault="00DE2B2F" w:rsidP="003C331A">
                      <w:pPr>
                        <w:spacing w:after="0" w:line="240" w:lineRule="auto"/>
                        <w:rPr>
                          <w:rFonts w:ascii="Aktiv Grotesk Light" w:hAnsi="Aktiv Grotesk Light" w:cs="Aktiv Grotesk Light"/>
                          <w:sz w:val="36"/>
                          <w:szCs w:val="36"/>
                        </w:rPr>
                      </w:pPr>
                    </w:p>
                    <w:p w:rsidR="00DE2B2F" w:rsidRDefault="00DE2B2F" w:rsidP="003C331A">
                      <w:pPr>
                        <w:spacing w:after="0" w:line="240" w:lineRule="auto"/>
                        <w:rPr>
                          <w:rFonts w:ascii="Aktiv Grotesk Light" w:hAnsi="Aktiv Grotesk Light" w:cs="Aktiv Grotesk Light"/>
                          <w:sz w:val="36"/>
                          <w:szCs w:val="36"/>
                        </w:rPr>
                      </w:pPr>
                      <w:r w:rsidRPr="001B5E35">
                        <w:rPr>
                          <w:rFonts w:ascii="Aktiv Grotesk Light" w:hAnsi="Aktiv Grotesk Light" w:cs="Aktiv Grotesk Light"/>
                          <w:sz w:val="36"/>
                          <w:szCs w:val="36"/>
                        </w:rPr>
                        <w:t>Prepare</w:t>
                      </w:r>
                      <w:r>
                        <w:rPr>
                          <w:rFonts w:ascii="Aktiv Grotesk Light" w:hAnsi="Aktiv Grotesk Light" w:cs="Aktiv Grotesk Light"/>
                          <w:sz w:val="36"/>
                          <w:szCs w:val="36"/>
                        </w:rPr>
                        <w:t xml:space="preserve">d by - </w:t>
                      </w:r>
                      <w:r w:rsidRPr="001B5E35">
                        <w:rPr>
                          <w:rFonts w:ascii="Aktiv Grotesk Light" w:hAnsi="Aktiv Grotesk Light" w:cs="Aktiv Grotesk Light"/>
                          <w:sz w:val="36"/>
                          <w:szCs w:val="36"/>
                        </w:rPr>
                        <w:t>Deborah Marshall, Head of HR</w:t>
                      </w:r>
                    </w:p>
                    <w:p w:rsidR="00DE2B2F" w:rsidRPr="00FC7C31" w:rsidRDefault="00DE2B2F" w:rsidP="003C331A">
                      <w:pPr>
                        <w:rPr>
                          <w:rFonts w:ascii="Aktiv Grotesk Light" w:hAnsi="Aktiv Grotesk Light" w:cs="Aktiv Grotesk Light"/>
                          <w:color w:val="595959"/>
                          <w:sz w:val="144"/>
                        </w:rPr>
                      </w:pPr>
                    </w:p>
                  </w:txbxContent>
                </v:textbox>
                <w10:wrap type="square" anchorx="margin"/>
              </v:shape>
            </w:pict>
          </mc:Fallback>
        </mc:AlternateContent>
      </w:r>
    </w:p>
    <w:p w:rsidR="003C331A" w:rsidRDefault="003C331A" w:rsidP="00E1137D">
      <w:pPr>
        <w:spacing w:after="0" w:line="240" w:lineRule="auto"/>
        <w:rPr>
          <w:rFonts w:cs="Arial"/>
        </w:rPr>
      </w:pPr>
    </w:p>
    <w:p w:rsidR="003C331A" w:rsidRPr="001B5E35" w:rsidRDefault="003C331A" w:rsidP="003C331A">
      <w:pPr>
        <w:spacing w:after="0" w:line="240" w:lineRule="auto"/>
        <w:rPr>
          <w:rFonts w:cs="Arial"/>
          <w:b/>
          <w:sz w:val="24"/>
          <w:szCs w:val="24"/>
        </w:rPr>
      </w:pPr>
      <w:r w:rsidRPr="001B5E35">
        <w:rPr>
          <w:rFonts w:cs="Arial"/>
          <w:b/>
          <w:sz w:val="24"/>
          <w:szCs w:val="24"/>
        </w:rPr>
        <w:lastRenderedPageBreak/>
        <w:t xml:space="preserve">Executive summary </w:t>
      </w:r>
    </w:p>
    <w:p w:rsidR="003C331A" w:rsidRPr="00D31A30" w:rsidRDefault="003C331A" w:rsidP="003C331A">
      <w:pPr>
        <w:spacing w:after="0" w:line="240" w:lineRule="auto"/>
        <w:rPr>
          <w:rFonts w:cs="Arial"/>
        </w:rPr>
      </w:pPr>
    </w:p>
    <w:p w:rsidR="00B9325D" w:rsidRPr="00FC1E05" w:rsidRDefault="000A4ED5" w:rsidP="003C331A">
      <w:pPr>
        <w:spacing w:after="0" w:line="240" w:lineRule="auto"/>
        <w:rPr>
          <w:rFonts w:cs="Arial"/>
          <w:color w:val="000000" w:themeColor="text1"/>
        </w:rPr>
      </w:pPr>
      <w:r w:rsidRPr="00FC1E05">
        <w:rPr>
          <w:rFonts w:cs="Arial"/>
          <w:color w:val="000000" w:themeColor="text1"/>
        </w:rPr>
        <w:t>The aim of this report is to look at the</w:t>
      </w:r>
      <w:r w:rsidR="00B9325D" w:rsidRPr="00FC1E05">
        <w:rPr>
          <w:rFonts w:cs="Arial"/>
          <w:color w:val="000000" w:themeColor="text1"/>
        </w:rPr>
        <w:t xml:space="preserve"> how the HR has evolved over time, it looks at the transformation of the role </w:t>
      </w:r>
      <w:r w:rsidR="00B9325D" w:rsidRPr="00FC1E05">
        <w:rPr>
          <w:rFonts w:cs="Arial"/>
          <w:color w:val="000000" w:themeColor="text1"/>
        </w:rPr>
        <w:t xml:space="preserve">and how it </w:t>
      </w:r>
      <w:r w:rsidR="00FC1E05">
        <w:rPr>
          <w:rFonts w:cs="Arial"/>
          <w:color w:val="000000" w:themeColor="text1"/>
        </w:rPr>
        <w:t>now</w:t>
      </w:r>
      <w:r w:rsidR="00B9325D" w:rsidRPr="00FC1E05">
        <w:rPr>
          <w:rFonts w:cs="Arial"/>
          <w:color w:val="000000" w:themeColor="text1"/>
        </w:rPr>
        <w:t xml:space="preserve"> it has become a more stra</w:t>
      </w:r>
      <w:r w:rsidR="00FC1E05">
        <w:rPr>
          <w:rFonts w:cs="Arial"/>
          <w:color w:val="000000" w:themeColor="text1"/>
        </w:rPr>
        <w:t>tegic one, where the HR team are involved in the whole planning and implement of changes.</w:t>
      </w:r>
    </w:p>
    <w:p w:rsidR="00B9325D" w:rsidRPr="00FC1E05" w:rsidRDefault="00B9325D" w:rsidP="003C331A">
      <w:pPr>
        <w:spacing w:after="0" w:line="240" w:lineRule="auto"/>
        <w:rPr>
          <w:rFonts w:cs="Arial"/>
          <w:color w:val="000000" w:themeColor="text1"/>
        </w:rPr>
      </w:pPr>
    </w:p>
    <w:p w:rsidR="00B9325D" w:rsidRPr="00FC1E05" w:rsidRDefault="00B9325D" w:rsidP="003C331A">
      <w:pPr>
        <w:spacing w:after="0" w:line="240" w:lineRule="auto"/>
        <w:rPr>
          <w:rFonts w:cs="Arial"/>
          <w:color w:val="000000" w:themeColor="text1"/>
        </w:rPr>
      </w:pPr>
      <w:r w:rsidRPr="00FC1E05">
        <w:rPr>
          <w:rFonts w:cs="Arial"/>
          <w:color w:val="000000" w:themeColor="text1"/>
        </w:rPr>
        <w:t xml:space="preserve">With the changing world we live in, globalisation and technology have moved on so much in the last 50 years.  The HR role has needed to adapt to manage these changes including managing </w:t>
      </w:r>
      <w:r w:rsidR="00FC1E05" w:rsidRPr="00FC1E05">
        <w:rPr>
          <w:rFonts w:cs="Arial"/>
          <w:color w:val="000000" w:themeColor="text1"/>
        </w:rPr>
        <w:t xml:space="preserve">finance, people, including the retention and attraction of </w:t>
      </w:r>
      <w:r w:rsidR="00FC1E05">
        <w:rPr>
          <w:rFonts w:cs="Arial"/>
          <w:color w:val="000000" w:themeColor="text1"/>
        </w:rPr>
        <w:t xml:space="preserve">new </w:t>
      </w:r>
      <w:r w:rsidR="00FC1E05" w:rsidRPr="00FC1E05">
        <w:rPr>
          <w:rFonts w:cs="Arial"/>
          <w:color w:val="000000" w:themeColor="text1"/>
        </w:rPr>
        <w:t>staff members.</w:t>
      </w:r>
      <w:r w:rsidR="00FC1E05">
        <w:rPr>
          <w:rFonts w:cs="Arial"/>
          <w:color w:val="000000" w:themeColor="text1"/>
        </w:rPr>
        <w:t xml:space="preserve"> This reports looks at the role they play and identifies tools that are available to assist them.</w:t>
      </w:r>
    </w:p>
    <w:p w:rsidR="00B9325D" w:rsidRDefault="00B9325D" w:rsidP="003C331A">
      <w:pPr>
        <w:spacing w:after="0" w:line="240" w:lineRule="auto"/>
        <w:rPr>
          <w:rFonts w:cs="Arial"/>
          <w:color w:val="C00000"/>
        </w:rPr>
      </w:pPr>
    </w:p>
    <w:p w:rsidR="00B9325D" w:rsidRPr="00F22B71" w:rsidRDefault="00B9325D" w:rsidP="003C331A">
      <w:pPr>
        <w:spacing w:after="0" w:line="240" w:lineRule="auto"/>
        <w:rPr>
          <w:rFonts w:cs="Arial"/>
          <w:color w:val="C00000"/>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rPr>
          <w:rFonts w:cs="Arial"/>
        </w:rPr>
      </w:pPr>
    </w:p>
    <w:sdt>
      <w:sdtPr>
        <w:rPr>
          <w:rFonts w:asciiTheme="minorHAnsi" w:eastAsiaTheme="minorHAnsi" w:hAnsiTheme="minorHAnsi" w:cstheme="minorBidi"/>
          <w:b w:val="0"/>
          <w:bCs w:val="0"/>
          <w:color w:val="auto"/>
          <w:sz w:val="22"/>
          <w:szCs w:val="22"/>
          <w:lang w:val="en-GB" w:eastAsia="en-US"/>
        </w:rPr>
        <w:id w:val="1803415713"/>
        <w:docPartObj>
          <w:docPartGallery w:val="Table of Contents"/>
          <w:docPartUnique/>
        </w:docPartObj>
      </w:sdtPr>
      <w:sdtEndPr>
        <w:rPr>
          <w:noProof/>
        </w:rPr>
      </w:sdtEndPr>
      <w:sdtContent>
        <w:p w:rsidR="003C331A" w:rsidRPr="00D31A30" w:rsidRDefault="003C331A" w:rsidP="003C331A">
          <w:pPr>
            <w:pStyle w:val="TOCHeading"/>
            <w:rPr>
              <w:rFonts w:asciiTheme="minorHAnsi" w:hAnsiTheme="minorHAnsi"/>
            </w:rPr>
          </w:pPr>
          <w:r w:rsidRPr="00D31A30">
            <w:rPr>
              <w:rFonts w:asciiTheme="minorHAnsi" w:hAnsiTheme="minorHAnsi"/>
            </w:rPr>
            <w:t>Contents</w:t>
          </w:r>
        </w:p>
        <w:p w:rsidR="00FC1E05" w:rsidRDefault="003C331A">
          <w:pPr>
            <w:pStyle w:val="TOC1"/>
            <w:tabs>
              <w:tab w:val="right" w:leader="dot" w:pos="9016"/>
            </w:tabs>
            <w:rPr>
              <w:rFonts w:eastAsiaTheme="minorEastAsia"/>
              <w:noProof/>
              <w:lang w:eastAsia="en-GB"/>
            </w:rPr>
          </w:pPr>
          <w:r w:rsidRPr="00D31A30">
            <w:fldChar w:fldCharType="begin"/>
          </w:r>
          <w:r w:rsidRPr="00D31A30">
            <w:instrText xml:space="preserve"> TOC \o "1-3" \h \z \u </w:instrText>
          </w:r>
          <w:r w:rsidRPr="00D31A30">
            <w:fldChar w:fldCharType="separate"/>
          </w:r>
          <w:hyperlink w:anchor="_Toc534809393" w:history="1">
            <w:r w:rsidR="00FC1E05" w:rsidRPr="009B4BD5">
              <w:rPr>
                <w:rStyle w:val="Hyperlink"/>
                <w:noProof/>
              </w:rPr>
              <w:t>1. Introduction</w:t>
            </w:r>
            <w:r w:rsidR="00FC1E05">
              <w:rPr>
                <w:noProof/>
                <w:webHidden/>
              </w:rPr>
              <w:tab/>
            </w:r>
            <w:r w:rsidR="00FC1E05">
              <w:rPr>
                <w:noProof/>
                <w:webHidden/>
              </w:rPr>
              <w:fldChar w:fldCharType="begin"/>
            </w:r>
            <w:r w:rsidR="00FC1E05">
              <w:rPr>
                <w:noProof/>
                <w:webHidden/>
              </w:rPr>
              <w:instrText xml:space="preserve"> PAGEREF _Toc534809393 \h </w:instrText>
            </w:r>
            <w:r w:rsidR="00FC1E05">
              <w:rPr>
                <w:noProof/>
                <w:webHidden/>
              </w:rPr>
            </w:r>
            <w:r w:rsidR="00FC1E05">
              <w:rPr>
                <w:noProof/>
                <w:webHidden/>
              </w:rPr>
              <w:fldChar w:fldCharType="separate"/>
            </w:r>
            <w:r w:rsidR="00FC1E05">
              <w:rPr>
                <w:noProof/>
                <w:webHidden/>
              </w:rPr>
              <w:t>5</w:t>
            </w:r>
            <w:r w:rsidR="00FC1E05">
              <w:rPr>
                <w:noProof/>
                <w:webHidden/>
              </w:rPr>
              <w:fldChar w:fldCharType="end"/>
            </w:r>
          </w:hyperlink>
        </w:p>
        <w:p w:rsidR="00FC1E05" w:rsidRDefault="00FC1E05">
          <w:pPr>
            <w:pStyle w:val="TOC1"/>
            <w:tabs>
              <w:tab w:val="right" w:leader="dot" w:pos="9016"/>
            </w:tabs>
            <w:rPr>
              <w:rFonts w:eastAsiaTheme="minorEastAsia"/>
              <w:noProof/>
              <w:lang w:eastAsia="en-GB"/>
            </w:rPr>
          </w:pPr>
          <w:hyperlink w:anchor="_Toc534809394" w:history="1">
            <w:r w:rsidRPr="009B4BD5">
              <w:rPr>
                <w:rStyle w:val="Hyperlink"/>
                <w:noProof/>
              </w:rPr>
              <w:t>2. Sections</w:t>
            </w:r>
            <w:r>
              <w:rPr>
                <w:noProof/>
                <w:webHidden/>
              </w:rPr>
              <w:tab/>
            </w:r>
            <w:r>
              <w:rPr>
                <w:noProof/>
                <w:webHidden/>
              </w:rPr>
              <w:fldChar w:fldCharType="begin"/>
            </w:r>
            <w:r>
              <w:rPr>
                <w:noProof/>
                <w:webHidden/>
              </w:rPr>
              <w:instrText xml:space="preserve"> PAGEREF _Toc534809394 \h </w:instrText>
            </w:r>
            <w:r>
              <w:rPr>
                <w:noProof/>
                <w:webHidden/>
              </w:rPr>
            </w:r>
            <w:r>
              <w:rPr>
                <w:noProof/>
                <w:webHidden/>
              </w:rPr>
              <w:fldChar w:fldCharType="separate"/>
            </w:r>
            <w:r>
              <w:rPr>
                <w:noProof/>
                <w:webHidden/>
              </w:rPr>
              <w:t>6</w:t>
            </w:r>
            <w:r>
              <w:rPr>
                <w:noProof/>
                <w:webHidden/>
              </w:rPr>
              <w:fldChar w:fldCharType="end"/>
            </w:r>
          </w:hyperlink>
        </w:p>
        <w:p w:rsidR="00FC1E05" w:rsidRDefault="00FC1E05">
          <w:pPr>
            <w:pStyle w:val="TOC2"/>
            <w:tabs>
              <w:tab w:val="right" w:leader="dot" w:pos="9016"/>
            </w:tabs>
            <w:rPr>
              <w:rFonts w:eastAsiaTheme="minorEastAsia"/>
              <w:noProof/>
              <w:lang w:eastAsia="en-GB"/>
            </w:rPr>
          </w:pPr>
          <w:hyperlink w:anchor="_Toc534809395" w:history="1">
            <w:r w:rsidRPr="009B4BD5">
              <w:rPr>
                <w:rStyle w:val="Hyperlink"/>
                <w:noProof/>
              </w:rPr>
              <w:t>Section 1</w:t>
            </w:r>
            <w:r>
              <w:rPr>
                <w:noProof/>
                <w:webHidden/>
              </w:rPr>
              <w:tab/>
            </w:r>
            <w:r>
              <w:rPr>
                <w:noProof/>
                <w:webHidden/>
              </w:rPr>
              <w:fldChar w:fldCharType="begin"/>
            </w:r>
            <w:r>
              <w:rPr>
                <w:noProof/>
                <w:webHidden/>
              </w:rPr>
              <w:instrText xml:space="preserve"> PAGEREF _Toc534809395 \h </w:instrText>
            </w:r>
            <w:r>
              <w:rPr>
                <w:noProof/>
                <w:webHidden/>
              </w:rPr>
            </w:r>
            <w:r>
              <w:rPr>
                <w:noProof/>
                <w:webHidden/>
              </w:rPr>
              <w:fldChar w:fldCharType="separate"/>
            </w:r>
            <w:r>
              <w:rPr>
                <w:noProof/>
                <w:webHidden/>
              </w:rPr>
              <w:t>6</w:t>
            </w:r>
            <w:r>
              <w:rPr>
                <w:noProof/>
                <w:webHidden/>
              </w:rPr>
              <w:fldChar w:fldCharType="end"/>
            </w:r>
          </w:hyperlink>
        </w:p>
        <w:p w:rsidR="00FC1E05" w:rsidRDefault="00FC1E05">
          <w:pPr>
            <w:pStyle w:val="TOC2"/>
            <w:tabs>
              <w:tab w:val="right" w:leader="dot" w:pos="9016"/>
            </w:tabs>
            <w:rPr>
              <w:rFonts w:eastAsiaTheme="minorEastAsia"/>
              <w:noProof/>
              <w:lang w:eastAsia="en-GB"/>
            </w:rPr>
          </w:pPr>
          <w:hyperlink w:anchor="_Toc534809396" w:history="1">
            <w:r w:rsidRPr="009B4BD5">
              <w:rPr>
                <w:rStyle w:val="Hyperlink"/>
                <w:noProof/>
              </w:rPr>
              <w:t>Section 2</w:t>
            </w:r>
            <w:r>
              <w:rPr>
                <w:noProof/>
                <w:webHidden/>
              </w:rPr>
              <w:tab/>
            </w:r>
            <w:r>
              <w:rPr>
                <w:noProof/>
                <w:webHidden/>
              </w:rPr>
              <w:fldChar w:fldCharType="begin"/>
            </w:r>
            <w:r>
              <w:rPr>
                <w:noProof/>
                <w:webHidden/>
              </w:rPr>
              <w:instrText xml:space="preserve"> PAGEREF _Toc534809396 \h </w:instrText>
            </w:r>
            <w:r>
              <w:rPr>
                <w:noProof/>
                <w:webHidden/>
              </w:rPr>
            </w:r>
            <w:r>
              <w:rPr>
                <w:noProof/>
                <w:webHidden/>
              </w:rPr>
              <w:fldChar w:fldCharType="separate"/>
            </w:r>
            <w:r>
              <w:rPr>
                <w:noProof/>
                <w:webHidden/>
              </w:rPr>
              <w:t>8</w:t>
            </w:r>
            <w:r>
              <w:rPr>
                <w:noProof/>
                <w:webHidden/>
              </w:rPr>
              <w:fldChar w:fldCharType="end"/>
            </w:r>
          </w:hyperlink>
        </w:p>
        <w:p w:rsidR="00FC1E05" w:rsidRDefault="00FC1E05">
          <w:pPr>
            <w:pStyle w:val="TOC3"/>
            <w:tabs>
              <w:tab w:val="right" w:leader="dot" w:pos="9016"/>
            </w:tabs>
            <w:rPr>
              <w:rFonts w:eastAsiaTheme="minorEastAsia"/>
              <w:noProof/>
              <w:lang w:eastAsia="en-GB"/>
            </w:rPr>
          </w:pPr>
          <w:hyperlink w:anchor="_Toc534809397" w:history="1">
            <w:r w:rsidRPr="009B4BD5">
              <w:rPr>
                <w:rStyle w:val="Hyperlink"/>
                <w:noProof/>
              </w:rPr>
              <w:t>A PESTLE analysis</w:t>
            </w:r>
            <w:r>
              <w:rPr>
                <w:noProof/>
                <w:webHidden/>
              </w:rPr>
              <w:tab/>
            </w:r>
            <w:r>
              <w:rPr>
                <w:noProof/>
                <w:webHidden/>
              </w:rPr>
              <w:fldChar w:fldCharType="begin"/>
            </w:r>
            <w:r>
              <w:rPr>
                <w:noProof/>
                <w:webHidden/>
              </w:rPr>
              <w:instrText xml:space="preserve"> PAGEREF _Toc534809397 \h </w:instrText>
            </w:r>
            <w:r>
              <w:rPr>
                <w:noProof/>
                <w:webHidden/>
              </w:rPr>
            </w:r>
            <w:r>
              <w:rPr>
                <w:noProof/>
                <w:webHidden/>
              </w:rPr>
              <w:fldChar w:fldCharType="separate"/>
            </w:r>
            <w:r>
              <w:rPr>
                <w:noProof/>
                <w:webHidden/>
              </w:rPr>
              <w:t>8</w:t>
            </w:r>
            <w:r>
              <w:rPr>
                <w:noProof/>
                <w:webHidden/>
              </w:rPr>
              <w:fldChar w:fldCharType="end"/>
            </w:r>
          </w:hyperlink>
        </w:p>
        <w:p w:rsidR="00FC1E05" w:rsidRDefault="00FC1E05">
          <w:pPr>
            <w:pStyle w:val="TOC3"/>
            <w:tabs>
              <w:tab w:val="right" w:leader="dot" w:pos="9016"/>
            </w:tabs>
            <w:rPr>
              <w:rFonts w:eastAsiaTheme="minorEastAsia"/>
              <w:noProof/>
              <w:lang w:eastAsia="en-GB"/>
            </w:rPr>
          </w:pPr>
          <w:hyperlink w:anchor="_Toc534809398" w:history="1">
            <w:r w:rsidRPr="009B4BD5">
              <w:rPr>
                <w:rStyle w:val="Hyperlink"/>
                <w:noProof/>
              </w:rPr>
              <w:t>SWOT</w:t>
            </w:r>
            <w:r>
              <w:rPr>
                <w:noProof/>
                <w:webHidden/>
              </w:rPr>
              <w:tab/>
            </w:r>
            <w:r>
              <w:rPr>
                <w:noProof/>
                <w:webHidden/>
              </w:rPr>
              <w:fldChar w:fldCharType="begin"/>
            </w:r>
            <w:r>
              <w:rPr>
                <w:noProof/>
                <w:webHidden/>
              </w:rPr>
              <w:instrText xml:space="preserve"> PAGEREF _Toc534809398 \h </w:instrText>
            </w:r>
            <w:r>
              <w:rPr>
                <w:noProof/>
                <w:webHidden/>
              </w:rPr>
            </w:r>
            <w:r>
              <w:rPr>
                <w:noProof/>
                <w:webHidden/>
              </w:rPr>
              <w:fldChar w:fldCharType="separate"/>
            </w:r>
            <w:r>
              <w:rPr>
                <w:noProof/>
                <w:webHidden/>
              </w:rPr>
              <w:t>8</w:t>
            </w:r>
            <w:r>
              <w:rPr>
                <w:noProof/>
                <w:webHidden/>
              </w:rPr>
              <w:fldChar w:fldCharType="end"/>
            </w:r>
          </w:hyperlink>
        </w:p>
        <w:p w:rsidR="00FC1E05" w:rsidRDefault="00FC1E05">
          <w:pPr>
            <w:pStyle w:val="TOC3"/>
            <w:tabs>
              <w:tab w:val="right" w:leader="dot" w:pos="9016"/>
            </w:tabs>
            <w:rPr>
              <w:rFonts w:eastAsiaTheme="minorEastAsia"/>
              <w:noProof/>
              <w:lang w:eastAsia="en-GB"/>
            </w:rPr>
          </w:pPr>
          <w:hyperlink w:anchor="_Toc534809399" w:history="1">
            <w:r w:rsidRPr="009B4BD5">
              <w:rPr>
                <w:rStyle w:val="Hyperlink"/>
                <w:noProof/>
              </w:rPr>
              <w:t>Porter’s Five Forces</w:t>
            </w:r>
            <w:r>
              <w:rPr>
                <w:noProof/>
                <w:webHidden/>
              </w:rPr>
              <w:tab/>
            </w:r>
            <w:r>
              <w:rPr>
                <w:noProof/>
                <w:webHidden/>
              </w:rPr>
              <w:fldChar w:fldCharType="begin"/>
            </w:r>
            <w:r>
              <w:rPr>
                <w:noProof/>
                <w:webHidden/>
              </w:rPr>
              <w:instrText xml:space="preserve"> PAGEREF _Toc534809399 \h </w:instrText>
            </w:r>
            <w:r>
              <w:rPr>
                <w:noProof/>
                <w:webHidden/>
              </w:rPr>
            </w:r>
            <w:r>
              <w:rPr>
                <w:noProof/>
                <w:webHidden/>
              </w:rPr>
              <w:fldChar w:fldCharType="separate"/>
            </w:r>
            <w:r>
              <w:rPr>
                <w:noProof/>
                <w:webHidden/>
              </w:rPr>
              <w:t>9</w:t>
            </w:r>
            <w:r>
              <w:rPr>
                <w:noProof/>
                <w:webHidden/>
              </w:rPr>
              <w:fldChar w:fldCharType="end"/>
            </w:r>
          </w:hyperlink>
        </w:p>
        <w:p w:rsidR="00FC1E05" w:rsidRDefault="00FC1E05">
          <w:pPr>
            <w:pStyle w:val="TOC2"/>
            <w:tabs>
              <w:tab w:val="right" w:leader="dot" w:pos="9016"/>
            </w:tabs>
            <w:rPr>
              <w:rFonts w:eastAsiaTheme="minorEastAsia"/>
              <w:noProof/>
              <w:lang w:eastAsia="en-GB"/>
            </w:rPr>
          </w:pPr>
          <w:hyperlink w:anchor="_Toc534809400" w:history="1">
            <w:r w:rsidRPr="009B4BD5">
              <w:rPr>
                <w:rStyle w:val="Hyperlink"/>
                <w:noProof/>
              </w:rPr>
              <w:t>Section 3.</w:t>
            </w:r>
            <w:r>
              <w:rPr>
                <w:noProof/>
                <w:webHidden/>
              </w:rPr>
              <w:tab/>
            </w:r>
            <w:r>
              <w:rPr>
                <w:noProof/>
                <w:webHidden/>
              </w:rPr>
              <w:fldChar w:fldCharType="begin"/>
            </w:r>
            <w:r>
              <w:rPr>
                <w:noProof/>
                <w:webHidden/>
              </w:rPr>
              <w:instrText xml:space="preserve"> PAGEREF _Toc534809400 \h </w:instrText>
            </w:r>
            <w:r>
              <w:rPr>
                <w:noProof/>
                <w:webHidden/>
              </w:rPr>
            </w:r>
            <w:r>
              <w:rPr>
                <w:noProof/>
                <w:webHidden/>
              </w:rPr>
              <w:fldChar w:fldCharType="separate"/>
            </w:r>
            <w:r>
              <w:rPr>
                <w:noProof/>
                <w:webHidden/>
              </w:rPr>
              <w:t>10</w:t>
            </w:r>
            <w:r>
              <w:rPr>
                <w:noProof/>
                <w:webHidden/>
              </w:rPr>
              <w:fldChar w:fldCharType="end"/>
            </w:r>
          </w:hyperlink>
        </w:p>
        <w:p w:rsidR="00FC1E05" w:rsidRDefault="00FC1E05">
          <w:pPr>
            <w:pStyle w:val="TOC3"/>
            <w:tabs>
              <w:tab w:val="right" w:leader="dot" w:pos="9016"/>
            </w:tabs>
            <w:rPr>
              <w:rFonts w:eastAsiaTheme="minorEastAsia"/>
              <w:noProof/>
              <w:lang w:eastAsia="en-GB"/>
            </w:rPr>
          </w:pPr>
          <w:hyperlink w:anchor="_Toc534809401" w:history="1">
            <w:r w:rsidRPr="009B4BD5">
              <w:rPr>
                <w:rStyle w:val="Hyperlink"/>
                <w:noProof/>
              </w:rPr>
              <w:t>Internal factors</w:t>
            </w:r>
            <w:r>
              <w:rPr>
                <w:noProof/>
                <w:webHidden/>
              </w:rPr>
              <w:tab/>
            </w:r>
            <w:r>
              <w:rPr>
                <w:noProof/>
                <w:webHidden/>
              </w:rPr>
              <w:fldChar w:fldCharType="begin"/>
            </w:r>
            <w:r>
              <w:rPr>
                <w:noProof/>
                <w:webHidden/>
              </w:rPr>
              <w:instrText xml:space="preserve"> PAGEREF _Toc534809401 \h </w:instrText>
            </w:r>
            <w:r>
              <w:rPr>
                <w:noProof/>
                <w:webHidden/>
              </w:rPr>
            </w:r>
            <w:r>
              <w:rPr>
                <w:noProof/>
                <w:webHidden/>
              </w:rPr>
              <w:fldChar w:fldCharType="separate"/>
            </w:r>
            <w:r>
              <w:rPr>
                <w:noProof/>
                <w:webHidden/>
              </w:rPr>
              <w:t>11</w:t>
            </w:r>
            <w:r>
              <w:rPr>
                <w:noProof/>
                <w:webHidden/>
              </w:rPr>
              <w:fldChar w:fldCharType="end"/>
            </w:r>
          </w:hyperlink>
        </w:p>
        <w:p w:rsidR="00FC1E05" w:rsidRDefault="00FC1E05">
          <w:pPr>
            <w:pStyle w:val="TOC3"/>
            <w:tabs>
              <w:tab w:val="right" w:leader="dot" w:pos="9016"/>
            </w:tabs>
            <w:rPr>
              <w:rFonts w:eastAsiaTheme="minorEastAsia"/>
              <w:noProof/>
              <w:lang w:eastAsia="en-GB"/>
            </w:rPr>
          </w:pPr>
          <w:hyperlink w:anchor="_Toc534809402" w:history="1">
            <w:r w:rsidRPr="009B4BD5">
              <w:rPr>
                <w:rStyle w:val="Hyperlink"/>
                <w:noProof/>
              </w:rPr>
              <w:t>External factors</w:t>
            </w:r>
            <w:r>
              <w:rPr>
                <w:noProof/>
                <w:webHidden/>
              </w:rPr>
              <w:tab/>
            </w:r>
            <w:r>
              <w:rPr>
                <w:noProof/>
                <w:webHidden/>
              </w:rPr>
              <w:fldChar w:fldCharType="begin"/>
            </w:r>
            <w:r>
              <w:rPr>
                <w:noProof/>
                <w:webHidden/>
              </w:rPr>
              <w:instrText xml:space="preserve"> PAGEREF _Toc534809402 \h </w:instrText>
            </w:r>
            <w:r>
              <w:rPr>
                <w:noProof/>
                <w:webHidden/>
              </w:rPr>
            </w:r>
            <w:r>
              <w:rPr>
                <w:noProof/>
                <w:webHidden/>
              </w:rPr>
              <w:fldChar w:fldCharType="separate"/>
            </w:r>
            <w:r>
              <w:rPr>
                <w:noProof/>
                <w:webHidden/>
              </w:rPr>
              <w:t>12</w:t>
            </w:r>
            <w:r>
              <w:rPr>
                <w:noProof/>
                <w:webHidden/>
              </w:rPr>
              <w:fldChar w:fldCharType="end"/>
            </w:r>
          </w:hyperlink>
        </w:p>
        <w:p w:rsidR="00FC1E05" w:rsidRDefault="00FC1E05">
          <w:pPr>
            <w:pStyle w:val="TOC2"/>
            <w:tabs>
              <w:tab w:val="right" w:leader="dot" w:pos="9016"/>
            </w:tabs>
            <w:rPr>
              <w:rFonts w:eastAsiaTheme="minorEastAsia"/>
              <w:noProof/>
              <w:lang w:eastAsia="en-GB"/>
            </w:rPr>
          </w:pPr>
          <w:hyperlink w:anchor="_Toc534809403" w:history="1">
            <w:r w:rsidRPr="009B4BD5">
              <w:rPr>
                <w:rStyle w:val="Hyperlink"/>
                <w:noProof/>
              </w:rPr>
              <w:t>Section 4.</w:t>
            </w:r>
            <w:r>
              <w:rPr>
                <w:noProof/>
                <w:webHidden/>
              </w:rPr>
              <w:tab/>
            </w:r>
            <w:r>
              <w:rPr>
                <w:noProof/>
                <w:webHidden/>
              </w:rPr>
              <w:fldChar w:fldCharType="begin"/>
            </w:r>
            <w:r>
              <w:rPr>
                <w:noProof/>
                <w:webHidden/>
              </w:rPr>
              <w:instrText xml:space="preserve"> PAGEREF _Toc534809403 \h </w:instrText>
            </w:r>
            <w:r>
              <w:rPr>
                <w:noProof/>
                <w:webHidden/>
              </w:rPr>
            </w:r>
            <w:r>
              <w:rPr>
                <w:noProof/>
                <w:webHidden/>
              </w:rPr>
              <w:fldChar w:fldCharType="separate"/>
            </w:r>
            <w:r>
              <w:rPr>
                <w:noProof/>
                <w:webHidden/>
              </w:rPr>
              <w:t>13</w:t>
            </w:r>
            <w:r>
              <w:rPr>
                <w:noProof/>
                <w:webHidden/>
              </w:rPr>
              <w:fldChar w:fldCharType="end"/>
            </w:r>
          </w:hyperlink>
        </w:p>
        <w:p w:rsidR="00FC1E05" w:rsidRDefault="00FC1E05">
          <w:pPr>
            <w:pStyle w:val="TOC2"/>
            <w:tabs>
              <w:tab w:val="right" w:leader="dot" w:pos="9016"/>
            </w:tabs>
            <w:rPr>
              <w:rFonts w:eastAsiaTheme="minorEastAsia"/>
              <w:noProof/>
              <w:lang w:eastAsia="en-GB"/>
            </w:rPr>
          </w:pPr>
          <w:hyperlink w:anchor="_Toc534809404" w:history="1">
            <w:r w:rsidRPr="009B4BD5">
              <w:rPr>
                <w:rStyle w:val="Hyperlink"/>
                <w:noProof/>
              </w:rPr>
              <w:t>Section 5.</w:t>
            </w:r>
            <w:r>
              <w:rPr>
                <w:noProof/>
                <w:webHidden/>
              </w:rPr>
              <w:tab/>
            </w:r>
            <w:r>
              <w:rPr>
                <w:noProof/>
                <w:webHidden/>
              </w:rPr>
              <w:fldChar w:fldCharType="begin"/>
            </w:r>
            <w:r>
              <w:rPr>
                <w:noProof/>
                <w:webHidden/>
              </w:rPr>
              <w:instrText xml:space="preserve"> PAGEREF _Toc534809404 \h </w:instrText>
            </w:r>
            <w:r>
              <w:rPr>
                <w:noProof/>
                <w:webHidden/>
              </w:rPr>
            </w:r>
            <w:r>
              <w:rPr>
                <w:noProof/>
                <w:webHidden/>
              </w:rPr>
              <w:fldChar w:fldCharType="separate"/>
            </w:r>
            <w:r>
              <w:rPr>
                <w:noProof/>
                <w:webHidden/>
              </w:rPr>
              <w:t>14</w:t>
            </w:r>
            <w:r>
              <w:rPr>
                <w:noProof/>
                <w:webHidden/>
              </w:rPr>
              <w:fldChar w:fldCharType="end"/>
            </w:r>
          </w:hyperlink>
        </w:p>
        <w:p w:rsidR="00FC1E05" w:rsidRDefault="00FC1E05">
          <w:pPr>
            <w:pStyle w:val="TOC3"/>
            <w:tabs>
              <w:tab w:val="right" w:leader="dot" w:pos="9016"/>
            </w:tabs>
            <w:rPr>
              <w:rFonts w:eastAsiaTheme="minorEastAsia"/>
              <w:noProof/>
              <w:lang w:eastAsia="en-GB"/>
            </w:rPr>
          </w:pPr>
          <w:hyperlink w:anchor="_Toc534809405" w:history="1">
            <w:r w:rsidRPr="009B4BD5">
              <w:rPr>
                <w:rStyle w:val="Hyperlink"/>
                <w:noProof/>
              </w:rPr>
              <w:t>Examples of HR data that can be collected and reviewed</w:t>
            </w:r>
            <w:r>
              <w:rPr>
                <w:noProof/>
                <w:webHidden/>
              </w:rPr>
              <w:tab/>
            </w:r>
            <w:r>
              <w:rPr>
                <w:noProof/>
                <w:webHidden/>
              </w:rPr>
              <w:fldChar w:fldCharType="begin"/>
            </w:r>
            <w:r>
              <w:rPr>
                <w:noProof/>
                <w:webHidden/>
              </w:rPr>
              <w:instrText xml:space="preserve"> PAGEREF _Toc534809405 \h </w:instrText>
            </w:r>
            <w:r>
              <w:rPr>
                <w:noProof/>
                <w:webHidden/>
              </w:rPr>
            </w:r>
            <w:r>
              <w:rPr>
                <w:noProof/>
                <w:webHidden/>
              </w:rPr>
              <w:fldChar w:fldCharType="separate"/>
            </w:r>
            <w:r>
              <w:rPr>
                <w:noProof/>
                <w:webHidden/>
              </w:rPr>
              <w:t>14</w:t>
            </w:r>
            <w:r>
              <w:rPr>
                <w:noProof/>
                <w:webHidden/>
              </w:rPr>
              <w:fldChar w:fldCharType="end"/>
            </w:r>
          </w:hyperlink>
        </w:p>
        <w:p w:rsidR="00FC1E05" w:rsidRDefault="00FC1E05">
          <w:pPr>
            <w:pStyle w:val="TOC3"/>
            <w:tabs>
              <w:tab w:val="right" w:leader="dot" w:pos="9016"/>
            </w:tabs>
            <w:rPr>
              <w:rFonts w:eastAsiaTheme="minorEastAsia"/>
              <w:noProof/>
              <w:lang w:eastAsia="en-GB"/>
            </w:rPr>
          </w:pPr>
          <w:hyperlink w:anchor="_Toc534809406" w:history="1">
            <w:r w:rsidRPr="009B4BD5">
              <w:rPr>
                <w:rStyle w:val="Hyperlink"/>
                <w:noProof/>
              </w:rPr>
              <w:t>Managing changes in the company</w:t>
            </w:r>
            <w:r>
              <w:rPr>
                <w:noProof/>
                <w:webHidden/>
              </w:rPr>
              <w:tab/>
            </w:r>
            <w:r>
              <w:rPr>
                <w:noProof/>
                <w:webHidden/>
              </w:rPr>
              <w:fldChar w:fldCharType="begin"/>
            </w:r>
            <w:r>
              <w:rPr>
                <w:noProof/>
                <w:webHidden/>
              </w:rPr>
              <w:instrText xml:space="preserve"> PAGEREF _Toc534809406 \h </w:instrText>
            </w:r>
            <w:r>
              <w:rPr>
                <w:noProof/>
                <w:webHidden/>
              </w:rPr>
            </w:r>
            <w:r>
              <w:rPr>
                <w:noProof/>
                <w:webHidden/>
              </w:rPr>
              <w:fldChar w:fldCharType="separate"/>
            </w:r>
            <w:r>
              <w:rPr>
                <w:noProof/>
                <w:webHidden/>
              </w:rPr>
              <w:t>15</w:t>
            </w:r>
            <w:r>
              <w:rPr>
                <w:noProof/>
                <w:webHidden/>
              </w:rPr>
              <w:fldChar w:fldCharType="end"/>
            </w:r>
          </w:hyperlink>
        </w:p>
        <w:p w:rsidR="00FC1E05" w:rsidRDefault="00FC1E05">
          <w:pPr>
            <w:pStyle w:val="TOC2"/>
            <w:tabs>
              <w:tab w:val="right" w:leader="dot" w:pos="9016"/>
            </w:tabs>
            <w:rPr>
              <w:rFonts w:eastAsiaTheme="minorEastAsia"/>
              <w:noProof/>
              <w:lang w:eastAsia="en-GB"/>
            </w:rPr>
          </w:pPr>
          <w:hyperlink w:anchor="_Toc534809407" w:history="1">
            <w:r w:rsidRPr="009B4BD5">
              <w:rPr>
                <w:rStyle w:val="Hyperlink"/>
                <w:noProof/>
              </w:rPr>
              <w:t>Section 6.</w:t>
            </w:r>
            <w:r>
              <w:rPr>
                <w:noProof/>
                <w:webHidden/>
              </w:rPr>
              <w:tab/>
            </w:r>
            <w:r>
              <w:rPr>
                <w:noProof/>
                <w:webHidden/>
              </w:rPr>
              <w:fldChar w:fldCharType="begin"/>
            </w:r>
            <w:r>
              <w:rPr>
                <w:noProof/>
                <w:webHidden/>
              </w:rPr>
              <w:instrText xml:space="preserve"> PAGEREF _Toc534809407 \h </w:instrText>
            </w:r>
            <w:r>
              <w:rPr>
                <w:noProof/>
                <w:webHidden/>
              </w:rPr>
            </w:r>
            <w:r>
              <w:rPr>
                <w:noProof/>
                <w:webHidden/>
              </w:rPr>
              <w:fldChar w:fldCharType="separate"/>
            </w:r>
            <w:r>
              <w:rPr>
                <w:noProof/>
                <w:webHidden/>
              </w:rPr>
              <w:t>16</w:t>
            </w:r>
            <w:r>
              <w:rPr>
                <w:noProof/>
                <w:webHidden/>
              </w:rPr>
              <w:fldChar w:fldCharType="end"/>
            </w:r>
          </w:hyperlink>
        </w:p>
        <w:p w:rsidR="00FC1E05" w:rsidRDefault="00FC1E05">
          <w:pPr>
            <w:pStyle w:val="TOC3"/>
            <w:tabs>
              <w:tab w:val="right" w:leader="dot" w:pos="9016"/>
            </w:tabs>
            <w:rPr>
              <w:rFonts w:eastAsiaTheme="minorEastAsia"/>
              <w:noProof/>
              <w:lang w:eastAsia="en-GB"/>
            </w:rPr>
          </w:pPr>
          <w:hyperlink w:anchor="_Toc534809408" w:history="1">
            <w:r w:rsidRPr="009B4BD5">
              <w:rPr>
                <w:rStyle w:val="Hyperlink"/>
                <w:noProof/>
              </w:rPr>
              <w:t>HR Benchmarking</w:t>
            </w:r>
            <w:r>
              <w:rPr>
                <w:noProof/>
                <w:webHidden/>
              </w:rPr>
              <w:tab/>
            </w:r>
            <w:r>
              <w:rPr>
                <w:noProof/>
                <w:webHidden/>
              </w:rPr>
              <w:fldChar w:fldCharType="begin"/>
            </w:r>
            <w:r>
              <w:rPr>
                <w:noProof/>
                <w:webHidden/>
              </w:rPr>
              <w:instrText xml:space="preserve"> PAGEREF _Toc534809408 \h </w:instrText>
            </w:r>
            <w:r>
              <w:rPr>
                <w:noProof/>
                <w:webHidden/>
              </w:rPr>
            </w:r>
            <w:r>
              <w:rPr>
                <w:noProof/>
                <w:webHidden/>
              </w:rPr>
              <w:fldChar w:fldCharType="separate"/>
            </w:r>
            <w:r>
              <w:rPr>
                <w:noProof/>
                <w:webHidden/>
              </w:rPr>
              <w:t>16</w:t>
            </w:r>
            <w:r>
              <w:rPr>
                <w:noProof/>
                <w:webHidden/>
              </w:rPr>
              <w:fldChar w:fldCharType="end"/>
            </w:r>
          </w:hyperlink>
        </w:p>
        <w:p w:rsidR="00FC1E05" w:rsidRDefault="00FC1E05">
          <w:pPr>
            <w:pStyle w:val="TOC3"/>
            <w:tabs>
              <w:tab w:val="right" w:leader="dot" w:pos="9016"/>
            </w:tabs>
            <w:rPr>
              <w:rFonts w:eastAsiaTheme="minorEastAsia"/>
              <w:noProof/>
              <w:lang w:eastAsia="en-GB"/>
            </w:rPr>
          </w:pPr>
          <w:hyperlink w:anchor="_Toc534809409" w:history="1">
            <w:r w:rsidRPr="009B4BD5">
              <w:rPr>
                <w:rStyle w:val="Hyperlink"/>
                <w:noProof/>
              </w:rPr>
              <w:t>Research</w:t>
            </w:r>
            <w:r>
              <w:rPr>
                <w:noProof/>
                <w:webHidden/>
              </w:rPr>
              <w:tab/>
            </w:r>
            <w:r>
              <w:rPr>
                <w:noProof/>
                <w:webHidden/>
              </w:rPr>
              <w:fldChar w:fldCharType="begin"/>
            </w:r>
            <w:r>
              <w:rPr>
                <w:noProof/>
                <w:webHidden/>
              </w:rPr>
              <w:instrText xml:space="preserve"> PAGEREF _Toc534809409 \h </w:instrText>
            </w:r>
            <w:r>
              <w:rPr>
                <w:noProof/>
                <w:webHidden/>
              </w:rPr>
            </w:r>
            <w:r>
              <w:rPr>
                <w:noProof/>
                <w:webHidden/>
              </w:rPr>
              <w:fldChar w:fldCharType="separate"/>
            </w:r>
            <w:r>
              <w:rPr>
                <w:noProof/>
                <w:webHidden/>
              </w:rPr>
              <w:t>17</w:t>
            </w:r>
            <w:r>
              <w:rPr>
                <w:noProof/>
                <w:webHidden/>
              </w:rPr>
              <w:fldChar w:fldCharType="end"/>
            </w:r>
          </w:hyperlink>
        </w:p>
        <w:p w:rsidR="00FC1E05" w:rsidRDefault="00FC1E05">
          <w:pPr>
            <w:pStyle w:val="TOC3"/>
            <w:tabs>
              <w:tab w:val="right" w:leader="dot" w:pos="9016"/>
            </w:tabs>
            <w:rPr>
              <w:rFonts w:eastAsiaTheme="minorEastAsia"/>
              <w:noProof/>
              <w:lang w:eastAsia="en-GB"/>
            </w:rPr>
          </w:pPr>
          <w:hyperlink w:anchor="_Toc534809410" w:history="1">
            <w:r w:rsidRPr="009B4BD5">
              <w:rPr>
                <w:rStyle w:val="Hyperlink"/>
                <w:noProof/>
              </w:rPr>
              <w:t>Government Information</w:t>
            </w:r>
            <w:r>
              <w:rPr>
                <w:noProof/>
                <w:webHidden/>
              </w:rPr>
              <w:tab/>
            </w:r>
            <w:r>
              <w:rPr>
                <w:noProof/>
                <w:webHidden/>
              </w:rPr>
              <w:fldChar w:fldCharType="begin"/>
            </w:r>
            <w:r>
              <w:rPr>
                <w:noProof/>
                <w:webHidden/>
              </w:rPr>
              <w:instrText xml:space="preserve"> PAGEREF _Toc534809410 \h </w:instrText>
            </w:r>
            <w:r>
              <w:rPr>
                <w:noProof/>
                <w:webHidden/>
              </w:rPr>
            </w:r>
            <w:r>
              <w:rPr>
                <w:noProof/>
                <w:webHidden/>
              </w:rPr>
              <w:fldChar w:fldCharType="separate"/>
            </w:r>
            <w:r>
              <w:rPr>
                <w:noProof/>
                <w:webHidden/>
              </w:rPr>
              <w:t>17</w:t>
            </w:r>
            <w:r>
              <w:rPr>
                <w:noProof/>
                <w:webHidden/>
              </w:rPr>
              <w:fldChar w:fldCharType="end"/>
            </w:r>
          </w:hyperlink>
        </w:p>
        <w:p w:rsidR="00FC1E05" w:rsidRDefault="00FC1E05">
          <w:pPr>
            <w:pStyle w:val="TOC3"/>
            <w:tabs>
              <w:tab w:val="right" w:leader="dot" w:pos="9016"/>
            </w:tabs>
            <w:rPr>
              <w:rFonts w:eastAsiaTheme="minorEastAsia"/>
              <w:noProof/>
              <w:lang w:eastAsia="en-GB"/>
            </w:rPr>
          </w:pPr>
          <w:hyperlink w:anchor="_Toc534809411" w:history="1">
            <w:r w:rsidRPr="009B4BD5">
              <w:rPr>
                <w:rStyle w:val="Hyperlink"/>
                <w:noProof/>
              </w:rPr>
              <w:t>Comparing the Company against Competitors</w:t>
            </w:r>
            <w:r>
              <w:rPr>
                <w:noProof/>
                <w:webHidden/>
              </w:rPr>
              <w:tab/>
            </w:r>
            <w:r>
              <w:rPr>
                <w:noProof/>
                <w:webHidden/>
              </w:rPr>
              <w:fldChar w:fldCharType="begin"/>
            </w:r>
            <w:r>
              <w:rPr>
                <w:noProof/>
                <w:webHidden/>
              </w:rPr>
              <w:instrText xml:space="preserve"> PAGEREF _Toc534809411 \h </w:instrText>
            </w:r>
            <w:r>
              <w:rPr>
                <w:noProof/>
                <w:webHidden/>
              </w:rPr>
            </w:r>
            <w:r>
              <w:rPr>
                <w:noProof/>
                <w:webHidden/>
              </w:rPr>
              <w:fldChar w:fldCharType="separate"/>
            </w:r>
            <w:r>
              <w:rPr>
                <w:noProof/>
                <w:webHidden/>
              </w:rPr>
              <w:t>18</w:t>
            </w:r>
            <w:r>
              <w:rPr>
                <w:noProof/>
                <w:webHidden/>
              </w:rPr>
              <w:fldChar w:fldCharType="end"/>
            </w:r>
          </w:hyperlink>
        </w:p>
        <w:p w:rsidR="00FC1E05" w:rsidRDefault="00FC1E05">
          <w:pPr>
            <w:pStyle w:val="TOC1"/>
            <w:tabs>
              <w:tab w:val="right" w:leader="dot" w:pos="9016"/>
            </w:tabs>
            <w:rPr>
              <w:rFonts w:eastAsiaTheme="minorEastAsia"/>
              <w:noProof/>
              <w:lang w:eastAsia="en-GB"/>
            </w:rPr>
          </w:pPr>
          <w:hyperlink w:anchor="_Toc534809412" w:history="1">
            <w:r w:rsidRPr="009B4BD5">
              <w:rPr>
                <w:rStyle w:val="Hyperlink"/>
                <w:noProof/>
              </w:rPr>
              <w:t>4. Conclusions</w:t>
            </w:r>
            <w:r>
              <w:rPr>
                <w:noProof/>
                <w:webHidden/>
              </w:rPr>
              <w:tab/>
            </w:r>
            <w:r>
              <w:rPr>
                <w:noProof/>
                <w:webHidden/>
              </w:rPr>
              <w:fldChar w:fldCharType="begin"/>
            </w:r>
            <w:r>
              <w:rPr>
                <w:noProof/>
                <w:webHidden/>
              </w:rPr>
              <w:instrText xml:space="preserve"> PAGEREF _Toc534809412 \h </w:instrText>
            </w:r>
            <w:r>
              <w:rPr>
                <w:noProof/>
                <w:webHidden/>
              </w:rPr>
            </w:r>
            <w:r>
              <w:rPr>
                <w:noProof/>
                <w:webHidden/>
              </w:rPr>
              <w:fldChar w:fldCharType="separate"/>
            </w:r>
            <w:r>
              <w:rPr>
                <w:noProof/>
                <w:webHidden/>
              </w:rPr>
              <w:t>18</w:t>
            </w:r>
            <w:r>
              <w:rPr>
                <w:noProof/>
                <w:webHidden/>
              </w:rPr>
              <w:fldChar w:fldCharType="end"/>
            </w:r>
          </w:hyperlink>
        </w:p>
        <w:p w:rsidR="00FC1E05" w:rsidRDefault="00FC1E05">
          <w:pPr>
            <w:pStyle w:val="TOC1"/>
            <w:tabs>
              <w:tab w:val="right" w:leader="dot" w:pos="9016"/>
            </w:tabs>
            <w:rPr>
              <w:rFonts w:eastAsiaTheme="minorEastAsia"/>
              <w:noProof/>
              <w:lang w:eastAsia="en-GB"/>
            </w:rPr>
          </w:pPr>
          <w:hyperlink w:anchor="_Toc534809413" w:history="1">
            <w:r w:rsidRPr="009B4BD5">
              <w:rPr>
                <w:rStyle w:val="Hyperlink"/>
                <w:noProof/>
              </w:rPr>
              <w:t>References</w:t>
            </w:r>
            <w:r>
              <w:rPr>
                <w:noProof/>
                <w:webHidden/>
              </w:rPr>
              <w:tab/>
            </w:r>
            <w:r>
              <w:rPr>
                <w:noProof/>
                <w:webHidden/>
              </w:rPr>
              <w:fldChar w:fldCharType="begin"/>
            </w:r>
            <w:r>
              <w:rPr>
                <w:noProof/>
                <w:webHidden/>
              </w:rPr>
              <w:instrText xml:space="preserve"> PAGEREF _Toc534809413 \h </w:instrText>
            </w:r>
            <w:r>
              <w:rPr>
                <w:noProof/>
                <w:webHidden/>
              </w:rPr>
            </w:r>
            <w:r>
              <w:rPr>
                <w:noProof/>
                <w:webHidden/>
              </w:rPr>
              <w:fldChar w:fldCharType="separate"/>
            </w:r>
            <w:r>
              <w:rPr>
                <w:noProof/>
                <w:webHidden/>
              </w:rPr>
              <w:t>19</w:t>
            </w:r>
            <w:r>
              <w:rPr>
                <w:noProof/>
                <w:webHidden/>
              </w:rPr>
              <w:fldChar w:fldCharType="end"/>
            </w:r>
          </w:hyperlink>
        </w:p>
        <w:p w:rsidR="003C331A" w:rsidRPr="00D31A30" w:rsidRDefault="003C331A" w:rsidP="003C331A">
          <w:r w:rsidRPr="00D31A30">
            <w:rPr>
              <w:b/>
              <w:bCs/>
              <w:noProof/>
            </w:rPr>
            <w:fldChar w:fldCharType="end"/>
          </w:r>
        </w:p>
      </w:sdtContent>
    </w:sdt>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Default="003C331A" w:rsidP="003C331A">
      <w:pPr>
        <w:spacing w:after="0" w:line="240" w:lineRule="auto"/>
        <w:rPr>
          <w:rFonts w:cs="Arial"/>
        </w:rPr>
      </w:pPr>
    </w:p>
    <w:p w:rsidR="00AA2FCF" w:rsidRDefault="00AA2FCF" w:rsidP="003C331A">
      <w:pPr>
        <w:spacing w:after="0" w:line="240" w:lineRule="auto"/>
        <w:rPr>
          <w:rFonts w:cs="Arial"/>
        </w:rPr>
      </w:pPr>
    </w:p>
    <w:p w:rsidR="00AA2FCF" w:rsidRDefault="00AA2FCF" w:rsidP="003C331A">
      <w:pPr>
        <w:spacing w:after="0" w:line="240" w:lineRule="auto"/>
        <w:rPr>
          <w:rFonts w:cs="Arial"/>
        </w:rPr>
      </w:pPr>
    </w:p>
    <w:p w:rsidR="00AA2FCF" w:rsidRPr="00D31A30" w:rsidRDefault="00AA2FCF" w:rsidP="003C331A">
      <w:pPr>
        <w:spacing w:after="0" w:line="240" w:lineRule="auto"/>
        <w:rPr>
          <w:rFonts w:cs="Arial"/>
        </w:rPr>
      </w:pPr>
    </w:p>
    <w:p w:rsidR="003C331A" w:rsidRPr="001B5E35" w:rsidRDefault="003C331A" w:rsidP="003C331A">
      <w:pPr>
        <w:pStyle w:val="Heading1"/>
        <w:rPr>
          <w:rFonts w:asciiTheme="minorHAnsi" w:hAnsiTheme="minorHAnsi"/>
          <w:color w:val="auto"/>
        </w:rPr>
      </w:pPr>
      <w:bookmarkStart w:id="1" w:name="_Toc534809393"/>
      <w:r w:rsidRPr="001B5E35">
        <w:rPr>
          <w:rFonts w:asciiTheme="minorHAnsi" w:hAnsiTheme="minorHAnsi"/>
          <w:color w:val="auto"/>
        </w:rPr>
        <w:t>1. Introduction</w:t>
      </w:r>
      <w:bookmarkEnd w:id="1"/>
    </w:p>
    <w:p w:rsidR="007F15D2" w:rsidRDefault="007F15D2" w:rsidP="003C331A">
      <w:pPr>
        <w:spacing w:after="0" w:line="240" w:lineRule="auto"/>
        <w:rPr>
          <w:rFonts w:cs="Arial"/>
        </w:rPr>
      </w:pPr>
    </w:p>
    <w:p w:rsidR="007F15D2" w:rsidRDefault="007F15D2" w:rsidP="003C331A">
      <w:pPr>
        <w:spacing w:after="0" w:line="240" w:lineRule="auto"/>
        <w:rPr>
          <w:rFonts w:cs="Arial"/>
        </w:rPr>
      </w:pPr>
      <w:r>
        <w:rPr>
          <w:rFonts w:cs="Arial"/>
        </w:rPr>
        <w:t>This report is about looking at how the H</w:t>
      </w:r>
      <w:r w:rsidR="00556FA7">
        <w:rPr>
          <w:rFonts w:cs="Arial"/>
        </w:rPr>
        <w:t>uman Resource (HR) r</w:t>
      </w:r>
      <w:r>
        <w:rPr>
          <w:rFonts w:cs="Arial"/>
        </w:rPr>
        <w:t xml:space="preserve">ole and function </w:t>
      </w:r>
      <w:r w:rsidRPr="00F33622">
        <w:rPr>
          <w:rFonts w:cs="Arial"/>
          <w:noProof/>
        </w:rPr>
        <w:t>ha</w:t>
      </w:r>
      <w:r w:rsidR="00F33622">
        <w:rPr>
          <w:rFonts w:cs="Arial"/>
          <w:noProof/>
        </w:rPr>
        <w:t>ve</w:t>
      </w:r>
      <w:r>
        <w:rPr>
          <w:rFonts w:cs="Arial"/>
        </w:rPr>
        <w:t xml:space="preserve"> </w:t>
      </w:r>
      <w:r w:rsidR="00AF5A09">
        <w:rPr>
          <w:rFonts w:cs="Arial"/>
        </w:rPr>
        <w:t>transform</w:t>
      </w:r>
      <w:r w:rsidR="00813F3A">
        <w:rPr>
          <w:rFonts w:cs="Arial"/>
        </w:rPr>
        <w:t>ed</w:t>
      </w:r>
      <w:r w:rsidR="00AF5A09">
        <w:rPr>
          <w:rFonts w:cs="Arial"/>
        </w:rPr>
        <w:t>.</w:t>
      </w:r>
      <w:r>
        <w:rPr>
          <w:rFonts w:cs="Arial"/>
        </w:rPr>
        <w:t xml:space="preserve"> Twenty-five years ago the HR department would have been a stand-alone </w:t>
      </w:r>
      <w:r w:rsidR="00813F3A">
        <w:rPr>
          <w:rFonts w:cs="Arial"/>
        </w:rPr>
        <w:t>one</w:t>
      </w:r>
      <w:r>
        <w:rPr>
          <w:rFonts w:cs="Arial"/>
        </w:rPr>
        <w:t xml:space="preserve">, </w:t>
      </w:r>
      <w:r w:rsidR="00AF5A09">
        <w:rPr>
          <w:rFonts w:cs="Arial"/>
        </w:rPr>
        <w:t xml:space="preserve">they would only have been called </w:t>
      </w:r>
      <w:r w:rsidR="00556FA7">
        <w:rPr>
          <w:rFonts w:cs="Arial"/>
        </w:rPr>
        <w:t>on</w:t>
      </w:r>
      <w:r w:rsidR="00AF5A09">
        <w:rPr>
          <w:rFonts w:cs="Arial"/>
        </w:rPr>
        <w:t xml:space="preserve"> if something needed to be resolved, and the role they played the</w:t>
      </w:r>
      <w:r w:rsidR="00556FA7">
        <w:rPr>
          <w:rFonts w:cs="Arial"/>
        </w:rPr>
        <w:t xml:space="preserve">n </w:t>
      </w:r>
      <w:r w:rsidR="00686F97">
        <w:rPr>
          <w:rFonts w:cs="Arial"/>
        </w:rPr>
        <w:t xml:space="preserve">was </w:t>
      </w:r>
      <w:r w:rsidR="00813F3A">
        <w:rPr>
          <w:rFonts w:cs="Arial"/>
        </w:rPr>
        <w:t xml:space="preserve">more of a </w:t>
      </w:r>
      <w:r w:rsidR="00AF5A09">
        <w:rPr>
          <w:rFonts w:cs="Arial"/>
        </w:rPr>
        <w:t xml:space="preserve">welfare role for </w:t>
      </w:r>
      <w:r w:rsidR="00813F3A">
        <w:rPr>
          <w:rFonts w:cs="Arial"/>
        </w:rPr>
        <w:t xml:space="preserve">the </w:t>
      </w:r>
      <w:r w:rsidR="00AF5A09">
        <w:rPr>
          <w:rFonts w:cs="Arial"/>
        </w:rPr>
        <w:t xml:space="preserve">employees.  </w:t>
      </w:r>
      <w:r w:rsidR="00686F97">
        <w:rPr>
          <w:rFonts w:cs="Arial"/>
        </w:rPr>
        <w:t>Nowa</w:t>
      </w:r>
      <w:r w:rsidR="00AF5A09">
        <w:rPr>
          <w:rFonts w:cs="Arial"/>
        </w:rPr>
        <w:t xml:space="preserve">days the HR team </w:t>
      </w:r>
      <w:r w:rsidR="00F33622">
        <w:rPr>
          <w:rFonts w:cs="Arial"/>
          <w:noProof/>
        </w:rPr>
        <w:t>is</w:t>
      </w:r>
      <w:r w:rsidR="00AF5A09">
        <w:rPr>
          <w:rFonts w:cs="Arial"/>
        </w:rPr>
        <w:t xml:space="preserve"> integral to an </w:t>
      </w:r>
      <w:r w:rsidR="00AF5A09" w:rsidRPr="00DE2B2F">
        <w:rPr>
          <w:rFonts w:cs="Arial"/>
          <w:noProof/>
        </w:rPr>
        <w:t>organisation</w:t>
      </w:r>
      <w:r w:rsidR="00AF5A09">
        <w:rPr>
          <w:rFonts w:cs="Arial"/>
        </w:rPr>
        <w:t xml:space="preserve"> and how it is </w:t>
      </w:r>
      <w:r w:rsidR="00556FA7">
        <w:rPr>
          <w:rFonts w:cs="Arial"/>
        </w:rPr>
        <w:t>run</w:t>
      </w:r>
      <w:r w:rsidR="00686F97">
        <w:rPr>
          <w:rFonts w:cs="Arial"/>
        </w:rPr>
        <w:t>,</w:t>
      </w:r>
      <w:r w:rsidR="00556FA7">
        <w:rPr>
          <w:rFonts w:cs="Arial"/>
        </w:rPr>
        <w:t xml:space="preserve"> they are involved in every conversation and decision</w:t>
      </w:r>
      <w:r w:rsidR="00000FE9">
        <w:rPr>
          <w:rFonts w:cs="Arial"/>
        </w:rPr>
        <w:t xml:space="preserve"> the </w:t>
      </w:r>
      <w:r w:rsidR="00556FA7">
        <w:rPr>
          <w:rFonts w:cs="Arial"/>
        </w:rPr>
        <w:t xml:space="preserve">management team </w:t>
      </w:r>
      <w:r w:rsidR="00556FA7" w:rsidRPr="00F33622">
        <w:rPr>
          <w:rFonts w:cs="Arial"/>
          <w:noProof/>
        </w:rPr>
        <w:t>make</w:t>
      </w:r>
      <w:r w:rsidR="00F33622">
        <w:rPr>
          <w:rFonts w:cs="Arial"/>
          <w:noProof/>
        </w:rPr>
        <w:t>s</w:t>
      </w:r>
      <w:r w:rsidR="00556FA7">
        <w:rPr>
          <w:rFonts w:cs="Arial"/>
        </w:rPr>
        <w:t xml:space="preserve"> about the company.</w:t>
      </w:r>
    </w:p>
    <w:p w:rsidR="00B2112E" w:rsidRDefault="00B2112E" w:rsidP="003C331A">
      <w:pPr>
        <w:spacing w:after="0" w:line="240" w:lineRule="auto"/>
        <w:rPr>
          <w:rFonts w:cs="Arial"/>
        </w:rPr>
      </w:pPr>
    </w:p>
    <w:p w:rsidR="00B2112E" w:rsidRDefault="00B2112E" w:rsidP="00B2112E">
      <w:pPr>
        <w:spacing w:after="0" w:line="240" w:lineRule="auto"/>
        <w:rPr>
          <w:rFonts w:cs="Arial"/>
        </w:rPr>
      </w:pPr>
      <w:r>
        <w:rPr>
          <w:rFonts w:cs="Arial"/>
        </w:rPr>
        <w:t xml:space="preserve">There </w:t>
      </w:r>
      <w:r w:rsidRPr="00F33622">
        <w:rPr>
          <w:rFonts w:cs="Arial"/>
          <w:noProof/>
        </w:rPr>
        <w:t>ha</w:t>
      </w:r>
      <w:r w:rsidR="00F33622">
        <w:rPr>
          <w:rFonts w:cs="Arial"/>
          <w:noProof/>
        </w:rPr>
        <w:t>ve</w:t>
      </w:r>
      <w:r>
        <w:rPr>
          <w:rFonts w:cs="Arial"/>
        </w:rPr>
        <w:t xml:space="preserve"> been some major changes that </w:t>
      </w:r>
      <w:r w:rsidR="00DE7F99" w:rsidRPr="00F33622">
        <w:rPr>
          <w:rFonts w:cs="Arial"/>
          <w:noProof/>
        </w:rPr>
        <w:t>ha</w:t>
      </w:r>
      <w:r w:rsidR="00F33622">
        <w:rPr>
          <w:rFonts w:cs="Arial"/>
          <w:noProof/>
        </w:rPr>
        <w:t>ve</w:t>
      </w:r>
      <w:r>
        <w:rPr>
          <w:rFonts w:cs="Arial"/>
        </w:rPr>
        <w:t xml:space="preserve"> meant that the HR role has had to transform to become a more strategic</w:t>
      </w:r>
      <w:r w:rsidR="00000FE9">
        <w:rPr>
          <w:rFonts w:cs="Arial"/>
        </w:rPr>
        <w:t xml:space="preserve"> and business focussed one now, Globalisation and Technology are two of the areas that have change</w:t>
      </w:r>
      <w:r w:rsidR="00813F3A">
        <w:rPr>
          <w:rFonts w:cs="Arial"/>
        </w:rPr>
        <w:t>d dramatically.</w:t>
      </w:r>
    </w:p>
    <w:p w:rsidR="00B2112E" w:rsidRDefault="00B2112E" w:rsidP="003C331A">
      <w:pPr>
        <w:spacing w:after="0" w:line="240" w:lineRule="auto"/>
        <w:rPr>
          <w:rFonts w:cs="Arial"/>
        </w:rPr>
      </w:pPr>
    </w:p>
    <w:p w:rsidR="00686F97" w:rsidRDefault="00AD6A01" w:rsidP="00B2112E">
      <w:pPr>
        <w:spacing w:after="0" w:line="240" w:lineRule="auto"/>
        <w:rPr>
          <w:rFonts w:cs="Arial"/>
        </w:rPr>
      </w:pPr>
      <w:r w:rsidRPr="00DE2B2F">
        <w:rPr>
          <w:rFonts w:cs="Arial"/>
          <w:noProof/>
        </w:rPr>
        <w:t>Globalisation</w:t>
      </w:r>
      <w:r w:rsidRPr="00B2112E">
        <w:rPr>
          <w:rFonts w:cs="Arial"/>
        </w:rPr>
        <w:t xml:space="preserve"> -</w:t>
      </w:r>
      <w:r w:rsidR="00B2112E">
        <w:rPr>
          <w:rFonts w:cs="Arial"/>
        </w:rPr>
        <w:t xml:space="preserve"> </w:t>
      </w:r>
      <w:r w:rsidR="00FD218A">
        <w:rPr>
          <w:rFonts w:cs="Arial"/>
        </w:rPr>
        <w:t>second half of the last century</w:t>
      </w:r>
      <w:r w:rsidR="000B10E0">
        <w:rPr>
          <w:rFonts w:cs="Arial"/>
        </w:rPr>
        <w:t xml:space="preserve"> there </w:t>
      </w:r>
      <w:r w:rsidR="00813F3A">
        <w:rPr>
          <w:rFonts w:cs="Arial"/>
        </w:rPr>
        <w:t>was</w:t>
      </w:r>
      <w:r w:rsidR="000B10E0">
        <w:rPr>
          <w:rFonts w:cs="Arial"/>
        </w:rPr>
        <w:t xml:space="preserve"> a major increase in the way </w:t>
      </w:r>
      <w:r w:rsidR="0047508C">
        <w:rPr>
          <w:rFonts w:cs="Arial"/>
        </w:rPr>
        <w:t xml:space="preserve">that </w:t>
      </w:r>
      <w:r w:rsidR="00B2112E">
        <w:rPr>
          <w:rFonts w:cs="Arial"/>
        </w:rPr>
        <w:t>Countries trade</w:t>
      </w:r>
      <w:r w:rsidR="000B10E0">
        <w:rPr>
          <w:rFonts w:cs="Arial"/>
        </w:rPr>
        <w:t>d in</w:t>
      </w:r>
      <w:r w:rsidR="00B2112E">
        <w:rPr>
          <w:rFonts w:cs="Arial"/>
        </w:rPr>
        <w:t xml:space="preserve"> good</w:t>
      </w:r>
      <w:r w:rsidR="0047508C">
        <w:rPr>
          <w:rFonts w:cs="Arial"/>
        </w:rPr>
        <w:t>s</w:t>
      </w:r>
      <w:r w:rsidR="00B2112E">
        <w:rPr>
          <w:rFonts w:cs="Arial"/>
        </w:rPr>
        <w:t xml:space="preserve"> and services</w:t>
      </w:r>
      <w:r w:rsidR="00813F3A">
        <w:rPr>
          <w:rFonts w:cs="Arial"/>
        </w:rPr>
        <w:t xml:space="preserve"> with each other</w:t>
      </w:r>
      <w:r w:rsidR="00FD218A">
        <w:rPr>
          <w:rFonts w:cs="Arial"/>
        </w:rPr>
        <w:t xml:space="preserve"> </w:t>
      </w:r>
      <w:sdt>
        <w:sdtPr>
          <w:rPr>
            <w:rFonts w:cs="Arial"/>
          </w:rPr>
          <w:id w:val="-1799444091"/>
          <w:citation/>
        </w:sdtPr>
        <w:sdtContent>
          <w:r w:rsidR="00FD218A">
            <w:rPr>
              <w:rFonts w:cs="Arial"/>
            </w:rPr>
            <w:fldChar w:fldCharType="begin"/>
          </w:r>
          <w:r w:rsidR="00FD218A">
            <w:rPr>
              <w:rFonts w:cs="Arial"/>
            </w:rPr>
            <w:instrText xml:space="preserve"> CITATION Ste16 \l 2057 </w:instrText>
          </w:r>
          <w:r w:rsidR="00FD218A">
            <w:rPr>
              <w:rFonts w:cs="Arial"/>
            </w:rPr>
            <w:fldChar w:fldCharType="separate"/>
          </w:r>
          <w:r w:rsidR="002819B9" w:rsidRPr="002819B9">
            <w:rPr>
              <w:rFonts w:cs="Arial"/>
              <w:noProof/>
            </w:rPr>
            <w:t>(Woodhams, 2016)</w:t>
          </w:r>
          <w:r w:rsidR="00FD218A">
            <w:rPr>
              <w:rFonts w:cs="Arial"/>
            </w:rPr>
            <w:fldChar w:fldCharType="end"/>
          </w:r>
        </w:sdtContent>
      </w:sdt>
      <w:r w:rsidR="00813F3A">
        <w:rPr>
          <w:rFonts w:cs="Arial"/>
        </w:rPr>
        <w:t>.  I</w:t>
      </w:r>
      <w:r w:rsidR="00000FE9">
        <w:rPr>
          <w:rFonts w:cs="Arial"/>
        </w:rPr>
        <w:t>t has been reported that this h</w:t>
      </w:r>
      <w:r w:rsidR="009A2EFA">
        <w:rPr>
          <w:rFonts w:cs="Arial"/>
        </w:rPr>
        <w:t xml:space="preserve">as grown </w:t>
      </w:r>
      <w:r w:rsidR="000B10E0">
        <w:rPr>
          <w:rFonts w:cs="Arial"/>
        </w:rPr>
        <w:t>twentyfold</w:t>
      </w:r>
      <w:r w:rsidR="00813F3A">
        <w:rPr>
          <w:rFonts w:cs="Arial"/>
        </w:rPr>
        <w:t>, making the world a</w:t>
      </w:r>
      <w:r w:rsidR="00FD218A">
        <w:rPr>
          <w:rFonts w:cs="Arial"/>
        </w:rPr>
        <w:t xml:space="preserve"> much easier place to trade in</w:t>
      </w:r>
      <w:r w:rsidR="009A2EFA">
        <w:rPr>
          <w:rFonts w:cs="Arial"/>
        </w:rPr>
        <w:t xml:space="preserve">.  </w:t>
      </w:r>
      <w:r w:rsidR="000B10E0">
        <w:rPr>
          <w:rFonts w:cs="Arial"/>
        </w:rPr>
        <w:t xml:space="preserve">China </w:t>
      </w:r>
      <w:r w:rsidR="009A2EFA">
        <w:rPr>
          <w:rFonts w:cs="Arial"/>
        </w:rPr>
        <w:t>has become the m</w:t>
      </w:r>
      <w:r w:rsidR="000B10E0">
        <w:rPr>
          <w:rFonts w:cs="Arial"/>
        </w:rPr>
        <w:t>a</w:t>
      </w:r>
      <w:r w:rsidR="009A2EFA">
        <w:rPr>
          <w:rFonts w:cs="Arial"/>
        </w:rPr>
        <w:t>jor exporter</w:t>
      </w:r>
      <w:r w:rsidR="000B10E0">
        <w:rPr>
          <w:rFonts w:cs="Arial"/>
        </w:rPr>
        <w:t xml:space="preserve"> to the world now</w:t>
      </w:r>
      <w:r w:rsidR="009A2EFA">
        <w:rPr>
          <w:rFonts w:cs="Arial"/>
        </w:rPr>
        <w:t>, shortly followed by Africa, South America</w:t>
      </w:r>
      <w:r w:rsidR="00DE2B2F">
        <w:rPr>
          <w:rFonts w:cs="Arial"/>
        </w:rPr>
        <w:t>,</w:t>
      </w:r>
      <w:r w:rsidR="009A2EFA">
        <w:rPr>
          <w:rFonts w:cs="Arial"/>
        </w:rPr>
        <w:t xml:space="preserve"> </w:t>
      </w:r>
      <w:r w:rsidR="009A2EFA" w:rsidRPr="00DE2B2F">
        <w:rPr>
          <w:rFonts w:cs="Arial"/>
          <w:noProof/>
        </w:rPr>
        <w:t>and</w:t>
      </w:r>
      <w:r w:rsidR="009A2EFA">
        <w:rPr>
          <w:rFonts w:cs="Arial"/>
        </w:rPr>
        <w:t xml:space="preserve"> Eastern </w:t>
      </w:r>
      <w:r w:rsidR="0092599A">
        <w:rPr>
          <w:rFonts w:cs="Arial"/>
        </w:rPr>
        <w:t>Europe</w:t>
      </w:r>
      <w:r w:rsidR="00C41DF8">
        <w:rPr>
          <w:rFonts w:cs="Arial"/>
        </w:rPr>
        <w:t>.  Th</w:t>
      </w:r>
      <w:r w:rsidR="00813F3A">
        <w:rPr>
          <w:rFonts w:cs="Arial"/>
        </w:rPr>
        <w:t xml:space="preserve">is has come about as </w:t>
      </w:r>
      <w:r w:rsidR="000B10E0">
        <w:rPr>
          <w:rFonts w:cs="Arial"/>
        </w:rPr>
        <w:t xml:space="preserve">transportation </w:t>
      </w:r>
      <w:r w:rsidR="009A2EFA">
        <w:rPr>
          <w:rFonts w:cs="Arial"/>
        </w:rPr>
        <w:t xml:space="preserve">links </w:t>
      </w:r>
      <w:r w:rsidR="00813F3A">
        <w:rPr>
          <w:rFonts w:cs="Arial"/>
        </w:rPr>
        <w:t xml:space="preserve">have improved making it easier for </w:t>
      </w:r>
      <w:r w:rsidR="000B10E0">
        <w:rPr>
          <w:rFonts w:cs="Arial"/>
        </w:rPr>
        <w:t>compan</w:t>
      </w:r>
      <w:r w:rsidR="009A2EFA">
        <w:rPr>
          <w:rFonts w:cs="Arial"/>
        </w:rPr>
        <w:t xml:space="preserve">ies </w:t>
      </w:r>
      <w:r w:rsidR="00813F3A">
        <w:rPr>
          <w:rFonts w:cs="Arial"/>
        </w:rPr>
        <w:t xml:space="preserve">to take </w:t>
      </w:r>
      <w:r w:rsidR="000B10E0">
        <w:rPr>
          <w:rFonts w:cs="Arial"/>
        </w:rPr>
        <w:t xml:space="preserve">orders and deliver worldwide in a timely manner.  </w:t>
      </w:r>
    </w:p>
    <w:p w:rsidR="00686F97" w:rsidRDefault="00686F97" w:rsidP="00B2112E">
      <w:pPr>
        <w:spacing w:after="0" w:line="240" w:lineRule="auto"/>
        <w:rPr>
          <w:rFonts w:cs="Arial"/>
        </w:rPr>
      </w:pPr>
    </w:p>
    <w:p w:rsidR="00B2112E" w:rsidRDefault="009A2EFA" w:rsidP="00B2112E">
      <w:pPr>
        <w:spacing w:after="0" w:line="240" w:lineRule="auto"/>
        <w:rPr>
          <w:rFonts w:cs="Arial"/>
        </w:rPr>
      </w:pPr>
      <w:r w:rsidRPr="00DE2B2F">
        <w:rPr>
          <w:rFonts w:cs="Arial"/>
          <w:noProof/>
        </w:rPr>
        <w:t>Globalisation</w:t>
      </w:r>
      <w:r>
        <w:rPr>
          <w:rFonts w:cs="Arial"/>
        </w:rPr>
        <w:t xml:space="preserve"> ha</w:t>
      </w:r>
      <w:r w:rsidR="00813F3A">
        <w:rPr>
          <w:rFonts w:cs="Arial"/>
        </w:rPr>
        <w:t>s meant that companies that</w:t>
      </w:r>
      <w:r>
        <w:rPr>
          <w:rFonts w:cs="Arial"/>
        </w:rPr>
        <w:t xml:space="preserve"> have previously dominated a </w:t>
      </w:r>
      <w:r w:rsidRPr="00F33622">
        <w:rPr>
          <w:rFonts w:cs="Arial"/>
          <w:noProof/>
        </w:rPr>
        <w:t>marketplace</w:t>
      </w:r>
      <w:r>
        <w:rPr>
          <w:rFonts w:cs="Arial"/>
        </w:rPr>
        <w:t xml:space="preserve"> </w:t>
      </w:r>
      <w:r w:rsidR="00813F3A">
        <w:rPr>
          <w:rFonts w:cs="Arial"/>
        </w:rPr>
        <w:t xml:space="preserve">have had to become competitive </w:t>
      </w:r>
      <w:r>
        <w:rPr>
          <w:rFonts w:cs="Arial"/>
        </w:rPr>
        <w:t xml:space="preserve">or they face losing business or </w:t>
      </w:r>
      <w:r w:rsidR="00813F3A">
        <w:rPr>
          <w:rFonts w:cs="Arial"/>
        </w:rPr>
        <w:t>at worse closed d</w:t>
      </w:r>
      <w:r>
        <w:rPr>
          <w:rFonts w:cs="Arial"/>
        </w:rPr>
        <w:t>own.</w:t>
      </w:r>
      <w:r w:rsidR="00686F97">
        <w:rPr>
          <w:rFonts w:cs="Arial"/>
        </w:rPr>
        <w:t xml:space="preserve">  Companies have been forced to change how they work</w:t>
      </w:r>
      <w:r w:rsidR="00813F3A">
        <w:rPr>
          <w:rFonts w:cs="Arial"/>
        </w:rPr>
        <w:t xml:space="preserve">, to keep cost lost, for some companies this has included </w:t>
      </w:r>
      <w:r w:rsidR="00686F97">
        <w:rPr>
          <w:rFonts w:cs="Arial"/>
        </w:rPr>
        <w:t xml:space="preserve">outsourcing </w:t>
      </w:r>
      <w:r w:rsidR="00813F3A">
        <w:rPr>
          <w:rFonts w:cs="Arial"/>
        </w:rPr>
        <w:t xml:space="preserve">their </w:t>
      </w:r>
      <w:r w:rsidR="00686F97" w:rsidRPr="00F33622">
        <w:rPr>
          <w:rFonts w:cs="Arial"/>
          <w:noProof/>
        </w:rPr>
        <w:t>workforce</w:t>
      </w:r>
      <w:r w:rsidR="00686F97">
        <w:rPr>
          <w:rFonts w:cs="Arial"/>
        </w:rPr>
        <w:t xml:space="preserve"> to a different Country to </w:t>
      </w:r>
      <w:r w:rsidR="00813F3A">
        <w:rPr>
          <w:rFonts w:cs="Arial"/>
        </w:rPr>
        <w:t>help</w:t>
      </w:r>
      <w:r w:rsidR="00686F97">
        <w:rPr>
          <w:rFonts w:cs="Arial"/>
        </w:rPr>
        <w:t xml:space="preserve"> </w:t>
      </w:r>
      <w:r w:rsidR="00C41DF8">
        <w:rPr>
          <w:rFonts w:cs="Arial"/>
        </w:rPr>
        <w:t xml:space="preserve">keep </w:t>
      </w:r>
      <w:r w:rsidR="00686F97">
        <w:rPr>
          <w:rFonts w:cs="Arial"/>
        </w:rPr>
        <w:t xml:space="preserve">staffing costs down.  Although this </w:t>
      </w:r>
      <w:r w:rsidR="00813F3A">
        <w:rPr>
          <w:rFonts w:cs="Arial"/>
        </w:rPr>
        <w:t>can</w:t>
      </w:r>
      <w:r w:rsidR="00686F97">
        <w:rPr>
          <w:rFonts w:cs="Arial"/>
        </w:rPr>
        <w:t xml:space="preserve"> be seen as good for one Country it will also mean that staff </w:t>
      </w:r>
      <w:r w:rsidR="00686F97" w:rsidRPr="00DE2B2F">
        <w:rPr>
          <w:rFonts w:cs="Arial"/>
          <w:noProof/>
        </w:rPr>
        <w:t>are</w:t>
      </w:r>
      <w:r w:rsidR="00686F97">
        <w:rPr>
          <w:rFonts w:cs="Arial"/>
        </w:rPr>
        <w:t xml:space="preserve"> probably being laid off in another meaning higher unemployment levels. </w:t>
      </w:r>
    </w:p>
    <w:p w:rsidR="00AD6A01" w:rsidRPr="00B2112E" w:rsidRDefault="00B2112E" w:rsidP="00B2112E">
      <w:pPr>
        <w:spacing w:after="0" w:line="240" w:lineRule="auto"/>
        <w:rPr>
          <w:rFonts w:cs="Arial"/>
        </w:rPr>
      </w:pPr>
      <w:r w:rsidRPr="00B2112E">
        <w:rPr>
          <w:rFonts w:cs="Arial"/>
        </w:rPr>
        <w:t xml:space="preserve"> </w:t>
      </w:r>
    </w:p>
    <w:p w:rsidR="00AD6A01" w:rsidRPr="00686F97" w:rsidRDefault="00AD6A01" w:rsidP="00686F97">
      <w:pPr>
        <w:spacing w:after="0" w:line="240" w:lineRule="auto"/>
        <w:rPr>
          <w:rFonts w:cs="Arial"/>
        </w:rPr>
      </w:pPr>
      <w:r w:rsidRPr="00686F97">
        <w:rPr>
          <w:rFonts w:cs="Arial"/>
        </w:rPr>
        <w:t xml:space="preserve">Technology </w:t>
      </w:r>
      <w:r w:rsidR="00686F97">
        <w:rPr>
          <w:rFonts w:cs="Arial"/>
        </w:rPr>
        <w:t xml:space="preserve">– This has also assisted </w:t>
      </w:r>
      <w:r w:rsidR="00686F97" w:rsidRPr="00DE2B2F">
        <w:rPr>
          <w:rFonts w:cs="Arial"/>
          <w:noProof/>
        </w:rPr>
        <w:t>globalisation</w:t>
      </w:r>
      <w:r w:rsidR="00686F97">
        <w:rPr>
          <w:rFonts w:cs="Arial"/>
        </w:rPr>
        <w:t xml:space="preserve">, allowing people to use the </w:t>
      </w:r>
      <w:r w:rsidR="00C41DF8">
        <w:rPr>
          <w:rFonts w:cs="Arial"/>
        </w:rPr>
        <w:t xml:space="preserve">web </w:t>
      </w:r>
      <w:r w:rsidR="00686F97">
        <w:rPr>
          <w:rFonts w:cs="Arial"/>
        </w:rPr>
        <w:t>to</w:t>
      </w:r>
      <w:r w:rsidR="001149C1">
        <w:rPr>
          <w:rFonts w:cs="Arial"/>
        </w:rPr>
        <w:t xml:space="preserve"> search and find the best deals.  Technology has changed so much to assist the </w:t>
      </w:r>
      <w:r w:rsidR="00686F97">
        <w:rPr>
          <w:rFonts w:cs="Arial"/>
        </w:rPr>
        <w:t xml:space="preserve">HR </w:t>
      </w:r>
      <w:r w:rsidR="001149C1">
        <w:rPr>
          <w:rFonts w:cs="Arial"/>
        </w:rPr>
        <w:t xml:space="preserve">staff members, 20 years ago </w:t>
      </w:r>
      <w:r w:rsidR="00686F97">
        <w:rPr>
          <w:rFonts w:cs="Arial"/>
        </w:rPr>
        <w:t xml:space="preserve">everything </w:t>
      </w:r>
      <w:r w:rsidR="00813F3A">
        <w:rPr>
          <w:rFonts w:cs="Arial"/>
        </w:rPr>
        <w:t>would have been recorded on paper and file</w:t>
      </w:r>
      <w:r w:rsidR="00686F97">
        <w:rPr>
          <w:rFonts w:cs="Arial"/>
        </w:rPr>
        <w:t xml:space="preserve">d away.  With new </w:t>
      </w:r>
      <w:r w:rsidR="00813F3A">
        <w:rPr>
          <w:rFonts w:cs="Arial"/>
        </w:rPr>
        <w:t xml:space="preserve">IT </w:t>
      </w:r>
      <w:r w:rsidR="00686F97">
        <w:rPr>
          <w:rFonts w:cs="Arial"/>
        </w:rPr>
        <w:t xml:space="preserve">systems </w:t>
      </w:r>
      <w:r w:rsidR="00813F3A">
        <w:rPr>
          <w:rFonts w:cs="Arial"/>
        </w:rPr>
        <w:t xml:space="preserve">being </w:t>
      </w:r>
      <w:r w:rsidR="00686F97">
        <w:rPr>
          <w:rFonts w:cs="Arial"/>
        </w:rPr>
        <w:t xml:space="preserve">created to </w:t>
      </w:r>
      <w:r w:rsidR="00813F3A">
        <w:rPr>
          <w:rFonts w:cs="Arial"/>
        </w:rPr>
        <w:t>assist</w:t>
      </w:r>
      <w:r w:rsidR="00686F97">
        <w:rPr>
          <w:rFonts w:cs="Arial"/>
        </w:rPr>
        <w:t xml:space="preserve"> the HR representatives to perform their role, staff information is now stored in databases and kept updated.  </w:t>
      </w:r>
      <w:r w:rsidR="001149C1" w:rsidRPr="00F33622">
        <w:rPr>
          <w:rFonts w:cs="Arial"/>
          <w:noProof/>
        </w:rPr>
        <w:t>Also</w:t>
      </w:r>
      <w:r w:rsidR="00F33622">
        <w:rPr>
          <w:rFonts w:cs="Arial"/>
          <w:noProof/>
        </w:rPr>
        <w:t>,</w:t>
      </w:r>
      <w:r w:rsidR="001149C1">
        <w:rPr>
          <w:rFonts w:cs="Arial"/>
        </w:rPr>
        <w:t xml:space="preserve"> technology has seen </w:t>
      </w:r>
      <w:r w:rsidR="00813F3A">
        <w:rPr>
          <w:rFonts w:cs="Arial"/>
        </w:rPr>
        <w:t xml:space="preserve">companies opting to </w:t>
      </w:r>
      <w:r w:rsidR="00C41DF8">
        <w:rPr>
          <w:rFonts w:cs="Arial"/>
        </w:rPr>
        <w:t>use</w:t>
      </w:r>
      <w:r w:rsidR="00813F3A">
        <w:rPr>
          <w:rFonts w:cs="Arial"/>
        </w:rPr>
        <w:t xml:space="preserve"> robots to </w:t>
      </w:r>
      <w:r w:rsidR="00C41DF8">
        <w:rPr>
          <w:rFonts w:cs="Arial"/>
        </w:rPr>
        <w:t>undertake</w:t>
      </w:r>
      <w:r w:rsidR="001149C1">
        <w:rPr>
          <w:rFonts w:cs="Arial"/>
        </w:rPr>
        <w:t xml:space="preserve"> automated roles</w:t>
      </w:r>
      <w:r w:rsidR="00813F3A">
        <w:rPr>
          <w:rFonts w:cs="Arial"/>
        </w:rPr>
        <w:t xml:space="preserve"> </w:t>
      </w:r>
      <w:sdt>
        <w:sdtPr>
          <w:rPr>
            <w:rFonts w:cs="Arial"/>
          </w:rPr>
          <w:id w:val="2018656722"/>
          <w:citation/>
        </w:sdtPr>
        <w:sdtContent>
          <w:r w:rsidR="001149C1">
            <w:rPr>
              <w:rFonts w:cs="Arial"/>
            </w:rPr>
            <w:fldChar w:fldCharType="begin"/>
          </w:r>
          <w:r w:rsidR="001149C1">
            <w:rPr>
              <w:rFonts w:cs="Arial"/>
            </w:rPr>
            <w:instrText xml:space="preserve"> CITATION Dim18 \l 2057 </w:instrText>
          </w:r>
          <w:r w:rsidR="001149C1">
            <w:rPr>
              <w:rFonts w:cs="Arial"/>
            </w:rPr>
            <w:fldChar w:fldCharType="separate"/>
          </w:r>
          <w:r w:rsidR="002819B9" w:rsidRPr="002819B9">
            <w:rPr>
              <w:rFonts w:cs="Arial"/>
              <w:noProof/>
            </w:rPr>
            <w:t>(Raykov, 2018)</w:t>
          </w:r>
          <w:r w:rsidR="001149C1">
            <w:rPr>
              <w:rFonts w:cs="Arial"/>
            </w:rPr>
            <w:fldChar w:fldCharType="end"/>
          </w:r>
        </w:sdtContent>
      </w:sdt>
      <w:r w:rsidR="0030525E">
        <w:rPr>
          <w:rFonts w:cs="Arial"/>
        </w:rPr>
        <w:t xml:space="preserve">, whilst this is good it also means that people </w:t>
      </w:r>
      <w:r w:rsidR="00C41DF8">
        <w:rPr>
          <w:rFonts w:cs="Arial"/>
        </w:rPr>
        <w:t>could face</w:t>
      </w:r>
      <w:r w:rsidR="0030525E">
        <w:rPr>
          <w:rFonts w:cs="Arial"/>
        </w:rPr>
        <w:t xml:space="preserve"> redundancy or redeployment within a company that takes </w:t>
      </w:r>
      <w:r w:rsidR="00C41DF8">
        <w:rPr>
          <w:rFonts w:cs="Arial"/>
        </w:rPr>
        <w:t xml:space="preserve">this </w:t>
      </w:r>
      <w:r w:rsidR="0030525E">
        <w:rPr>
          <w:rFonts w:cs="Arial"/>
        </w:rPr>
        <w:t>route.</w:t>
      </w:r>
    </w:p>
    <w:p w:rsidR="00AD6A01" w:rsidRDefault="00556FA7" w:rsidP="003C331A">
      <w:pPr>
        <w:spacing w:after="0" w:line="240" w:lineRule="auto"/>
        <w:rPr>
          <w:rFonts w:cs="Arial"/>
        </w:rPr>
      </w:pPr>
      <w:r>
        <w:rPr>
          <w:rFonts w:cs="Arial"/>
        </w:rPr>
        <w:t xml:space="preserve"> </w:t>
      </w:r>
    </w:p>
    <w:p w:rsidR="0030525E" w:rsidRDefault="00556FA7" w:rsidP="003C331A">
      <w:pPr>
        <w:spacing w:after="0" w:line="240" w:lineRule="auto"/>
        <w:rPr>
          <w:rFonts w:cs="Arial"/>
        </w:rPr>
      </w:pPr>
      <w:r>
        <w:rPr>
          <w:rFonts w:cs="Arial"/>
        </w:rPr>
        <w:t xml:space="preserve">One major part of the </w:t>
      </w:r>
      <w:r w:rsidR="0030525E">
        <w:rPr>
          <w:rFonts w:cs="Arial"/>
        </w:rPr>
        <w:t xml:space="preserve">HR </w:t>
      </w:r>
      <w:r>
        <w:rPr>
          <w:rFonts w:cs="Arial"/>
        </w:rPr>
        <w:t xml:space="preserve">role is understanding </w:t>
      </w:r>
      <w:r w:rsidR="0030525E">
        <w:rPr>
          <w:rFonts w:cs="Arial"/>
        </w:rPr>
        <w:t xml:space="preserve">how to get the best out </w:t>
      </w:r>
      <w:r w:rsidR="00D746D7">
        <w:rPr>
          <w:rFonts w:cs="Arial"/>
        </w:rPr>
        <w:t>of its</w:t>
      </w:r>
      <w:r w:rsidR="0030525E">
        <w:rPr>
          <w:rFonts w:cs="Arial"/>
        </w:rPr>
        <w:t xml:space="preserve"> employees,</w:t>
      </w:r>
      <w:r w:rsidR="00690DFD">
        <w:rPr>
          <w:rFonts w:cs="Arial"/>
        </w:rPr>
        <w:t xml:space="preserve"> </w:t>
      </w:r>
      <w:r w:rsidR="0030525E">
        <w:rPr>
          <w:rFonts w:cs="Arial"/>
        </w:rPr>
        <w:t>it is important to understand w</w:t>
      </w:r>
      <w:r w:rsidR="00690DFD">
        <w:rPr>
          <w:rFonts w:cs="Arial"/>
        </w:rPr>
        <w:t xml:space="preserve">hat motivates </w:t>
      </w:r>
      <w:r w:rsidR="0030525E">
        <w:rPr>
          <w:rFonts w:cs="Arial"/>
        </w:rPr>
        <w:t>individuals.  T</w:t>
      </w:r>
      <w:r w:rsidR="00690DFD">
        <w:rPr>
          <w:rFonts w:cs="Arial"/>
        </w:rPr>
        <w:t>his doesn’t necessarily mean that the company needs to pay the best salaries</w:t>
      </w:r>
      <w:r w:rsidR="0030525E">
        <w:rPr>
          <w:rFonts w:cs="Arial"/>
        </w:rPr>
        <w:t>,</w:t>
      </w:r>
      <w:r w:rsidR="00690DFD">
        <w:rPr>
          <w:rFonts w:cs="Arial"/>
        </w:rPr>
        <w:t xml:space="preserve"> it could be that employees would rather </w:t>
      </w:r>
      <w:r w:rsidR="0030525E">
        <w:rPr>
          <w:rFonts w:cs="Arial"/>
        </w:rPr>
        <w:t>have other benefits offered to them such as:-</w:t>
      </w:r>
    </w:p>
    <w:p w:rsidR="0030525E" w:rsidRDefault="0030525E" w:rsidP="003C331A">
      <w:pPr>
        <w:spacing w:after="0" w:line="240" w:lineRule="auto"/>
        <w:rPr>
          <w:rFonts w:cs="Arial"/>
        </w:rPr>
      </w:pPr>
    </w:p>
    <w:p w:rsidR="0030525E" w:rsidRDefault="0030525E" w:rsidP="001B62A9">
      <w:pPr>
        <w:pStyle w:val="ListParagraph"/>
        <w:numPr>
          <w:ilvl w:val="0"/>
          <w:numId w:val="1"/>
        </w:numPr>
        <w:spacing w:after="0" w:line="240" w:lineRule="auto"/>
        <w:rPr>
          <w:rFonts w:cs="Arial"/>
        </w:rPr>
      </w:pPr>
      <w:r>
        <w:rPr>
          <w:rFonts w:cs="Arial"/>
        </w:rPr>
        <w:t xml:space="preserve">Flexitime </w:t>
      </w:r>
    </w:p>
    <w:p w:rsidR="0030525E" w:rsidRDefault="0030525E" w:rsidP="001B62A9">
      <w:pPr>
        <w:pStyle w:val="ListParagraph"/>
        <w:numPr>
          <w:ilvl w:val="0"/>
          <w:numId w:val="1"/>
        </w:numPr>
        <w:spacing w:after="0" w:line="240" w:lineRule="auto"/>
        <w:rPr>
          <w:rFonts w:cs="Arial"/>
        </w:rPr>
      </w:pPr>
      <w:r>
        <w:rPr>
          <w:rFonts w:cs="Arial"/>
        </w:rPr>
        <w:t>A good working environment</w:t>
      </w:r>
    </w:p>
    <w:p w:rsidR="0030525E" w:rsidRDefault="0030525E" w:rsidP="001B62A9">
      <w:pPr>
        <w:pStyle w:val="ListParagraph"/>
        <w:numPr>
          <w:ilvl w:val="0"/>
          <w:numId w:val="1"/>
        </w:numPr>
        <w:spacing w:after="0" w:line="240" w:lineRule="auto"/>
        <w:rPr>
          <w:rFonts w:cs="Arial"/>
        </w:rPr>
      </w:pPr>
      <w:r>
        <w:rPr>
          <w:rFonts w:cs="Arial"/>
        </w:rPr>
        <w:lastRenderedPageBreak/>
        <w:t>Bonus structure</w:t>
      </w:r>
    </w:p>
    <w:p w:rsidR="0030525E" w:rsidRDefault="0030525E" w:rsidP="001B62A9">
      <w:pPr>
        <w:pStyle w:val="ListParagraph"/>
        <w:numPr>
          <w:ilvl w:val="0"/>
          <w:numId w:val="1"/>
        </w:numPr>
        <w:spacing w:after="0" w:line="240" w:lineRule="auto"/>
        <w:rPr>
          <w:rFonts w:cs="Arial"/>
        </w:rPr>
      </w:pPr>
      <w:r>
        <w:rPr>
          <w:rFonts w:cs="Arial"/>
        </w:rPr>
        <w:t>Private health care plans</w:t>
      </w:r>
    </w:p>
    <w:p w:rsidR="0030525E" w:rsidRDefault="0030525E" w:rsidP="001B62A9">
      <w:pPr>
        <w:pStyle w:val="ListParagraph"/>
        <w:numPr>
          <w:ilvl w:val="0"/>
          <w:numId w:val="1"/>
        </w:numPr>
        <w:spacing w:after="0" w:line="240" w:lineRule="auto"/>
        <w:rPr>
          <w:rFonts w:cs="Arial"/>
        </w:rPr>
      </w:pPr>
      <w:r>
        <w:rPr>
          <w:rFonts w:cs="Arial"/>
        </w:rPr>
        <w:t>Gym membership</w:t>
      </w:r>
    </w:p>
    <w:p w:rsidR="0030525E" w:rsidRDefault="0030525E" w:rsidP="001B62A9">
      <w:pPr>
        <w:pStyle w:val="ListParagraph"/>
        <w:numPr>
          <w:ilvl w:val="0"/>
          <w:numId w:val="1"/>
        </w:numPr>
        <w:spacing w:after="0" w:line="240" w:lineRule="auto"/>
        <w:rPr>
          <w:rFonts w:cs="Arial"/>
        </w:rPr>
      </w:pPr>
      <w:r>
        <w:rPr>
          <w:rFonts w:cs="Arial"/>
        </w:rPr>
        <w:t>Overtime payment or guaranteed time back</w:t>
      </w:r>
    </w:p>
    <w:p w:rsidR="0030525E" w:rsidRDefault="0030525E" w:rsidP="0030525E">
      <w:pPr>
        <w:spacing w:after="0" w:line="240" w:lineRule="auto"/>
        <w:ind w:left="360"/>
        <w:rPr>
          <w:rFonts w:cs="Arial"/>
        </w:rPr>
      </w:pPr>
    </w:p>
    <w:p w:rsidR="0030525E" w:rsidRDefault="0030525E" w:rsidP="00D746D7">
      <w:pPr>
        <w:spacing w:after="0" w:line="240" w:lineRule="auto"/>
        <w:rPr>
          <w:rFonts w:cs="Arial"/>
        </w:rPr>
      </w:pPr>
      <w:r>
        <w:rPr>
          <w:rFonts w:cs="Arial"/>
        </w:rPr>
        <w:t xml:space="preserve">Understanding what motivates your employees is key to having a dedicated and </w:t>
      </w:r>
      <w:r w:rsidRPr="00F33622">
        <w:rPr>
          <w:rFonts w:cs="Arial"/>
          <w:noProof/>
        </w:rPr>
        <w:t>focussed</w:t>
      </w:r>
      <w:r>
        <w:rPr>
          <w:rFonts w:cs="Arial"/>
        </w:rPr>
        <w:t xml:space="preserve"> </w:t>
      </w:r>
      <w:r w:rsidR="00EC1C4D">
        <w:rPr>
          <w:rFonts w:cs="Arial"/>
        </w:rPr>
        <w:t>workforce that want to work for the company as well as becom</w:t>
      </w:r>
      <w:r w:rsidR="00C41DF8">
        <w:rPr>
          <w:rFonts w:cs="Arial"/>
        </w:rPr>
        <w:t>ing</w:t>
      </w:r>
      <w:r w:rsidR="00EC1C4D">
        <w:rPr>
          <w:rFonts w:cs="Arial"/>
        </w:rPr>
        <w:t xml:space="preserve"> promoters </w:t>
      </w:r>
      <w:r w:rsidR="00C41DF8">
        <w:rPr>
          <w:rFonts w:cs="Arial"/>
        </w:rPr>
        <w:t>for them</w:t>
      </w:r>
      <w:r>
        <w:rPr>
          <w:rFonts w:cs="Arial"/>
        </w:rPr>
        <w:t>.</w:t>
      </w:r>
    </w:p>
    <w:p w:rsidR="00273655" w:rsidRPr="005346CC" w:rsidRDefault="00273655" w:rsidP="005346CC">
      <w:pPr>
        <w:pStyle w:val="Heading1"/>
      </w:pPr>
      <w:bookmarkStart w:id="2" w:name="_Toc534809394"/>
      <w:r w:rsidRPr="005346CC">
        <w:t xml:space="preserve">2. </w:t>
      </w:r>
      <w:r w:rsidR="0079240A" w:rsidRPr="005346CC">
        <w:t>Sections</w:t>
      </w:r>
      <w:bookmarkEnd w:id="2"/>
    </w:p>
    <w:p w:rsidR="0079240A" w:rsidRPr="00F638AE" w:rsidRDefault="00FD0924" w:rsidP="0079240A">
      <w:pPr>
        <w:jc w:val="both"/>
        <w:rPr>
          <w:noProof/>
          <w:color w:val="FF0000"/>
        </w:rPr>
      </w:pPr>
      <w:r>
        <w:br/>
      </w:r>
      <w:bookmarkStart w:id="3" w:name="_Toc534809395"/>
      <w:r w:rsidR="0079240A" w:rsidRPr="005346CC">
        <w:rPr>
          <w:rStyle w:val="Heading2Char"/>
        </w:rPr>
        <w:t xml:space="preserve">Section </w:t>
      </w:r>
      <w:r w:rsidR="0079240A" w:rsidRPr="001C6B6E">
        <w:rPr>
          <w:rStyle w:val="Heading2Char"/>
        </w:rPr>
        <w:t>1</w:t>
      </w:r>
      <w:bookmarkEnd w:id="3"/>
      <w:r w:rsidR="0079240A" w:rsidRPr="001C6B6E">
        <w:rPr>
          <w:b/>
          <w:noProof/>
          <w:color w:val="4F81BD" w:themeColor="accent1"/>
        </w:rPr>
        <w:t>.</w:t>
      </w:r>
      <w:r w:rsidR="0079240A" w:rsidRPr="001C6B6E">
        <w:rPr>
          <w:noProof/>
          <w:color w:val="4F81BD" w:themeColor="accent1"/>
        </w:rPr>
        <w:t xml:space="preserve"> </w:t>
      </w:r>
    </w:p>
    <w:p w:rsidR="003C458D" w:rsidRDefault="00F7529F" w:rsidP="0079240A">
      <w:pPr>
        <w:jc w:val="both"/>
        <w:rPr>
          <w:noProof/>
        </w:rPr>
      </w:pPr>
      <w:r>
        <w:rPr>
          <w:noProof/>
        </w:rPr>
        <w:t xml:space="preserve">There are numerous forces that shape the future of the HR agenda, with Brextix </w:t>
      </w:r>
      <w:r w:rsidR="00C41DF8">
        <w:rPr>
          <w:noProof/>
        </w:rPr>
        <w:t>looming</w:t>
      </w:r>
      <w:r>
        <w:rPr>
          <w:noProof/>
        </w:rPr>
        <w:t xml:space="preserve"> </w:t>
      </w:r>
      <w:r w:rsidR="0015064E">
        <w:rPr>
          <w:noProof/>
        </w:rPr>
        <w:t xml:space="preserve">and technology moving on so fast a company needs to be </w:t>
      </w:r>
      <w:r w:rsidR="0015064E" w:rsidRPr="00DE2B2F">
        <w:rPr>
          <w:noProof/>
        </w:rPr>
        <w:t>prepared</w:t>
      </w:r>
      <w:r w:rsidR="00DE2B2F">
        <w:rPr>
          <w:noProof/>
        </w:rPr>
        <w:t>/</w:t>
      </w:r>
      <w:r w:rsidR="0015064E" w:rsidRPr="00DE2B2F">
        <w:rPr>
          <w:noProof/>
        </w:rPr>
        <w:t>informed</w:t>
      </w:r>
      <w:r w:rsidR="0015064E">
        <w:rPr>
          <w:noProof/>
        </w:rPr>
        <w:t xml:space="preserve"> for </w:t>
      </w:r>
      <w:r w:rsidR="003C458D">
        <w:rPr>
          <w:noProof/>
        </w:rPr>
        <w:t>changes that are going to happe</w:t>
      </w:r>
      <w:r w:rsidR="0031200A">
        <w:rPr>
          <w:noProof/>
        </w:rPr>
        <w:t xml:space="preserve">n. As mentioned in the </w:t>
      </w:r>
      <w:r w:rsidR="0031200A" w:rsidRPr="00DE2B2F">
        <w:rPr>
          <w:noProof/>
        </w:rPr>
        <w:t>introduc</w:t>
      </w:r>
      <w:r w:rsidR="00DE2B2F">
        <w:rPr>
          <w:noProof/>
        </w:rPr>
        <w:t>ti</w:t>
      </w:r>
      <w:r w:rsidR="0031200A" w:rsidRPr="00DE2B2F">
        <w:rPr>
          <w:noProof/>
        </w:rPr>
        <w:t>on</w:t>
      </w:r>
      <w:r w:rsidR="0031200A">
        <w:rPr>
          <w:noProof/>
        </w:rPr>
        <w:t xml:space="preserve"> </w:t>
      </w:r>
      <w:r w:rsidR="0031200A" w:rsidRPr="00DE2B2F">
        <w:rPr>
          <w:noProof/>
        </w:rPr>
        <w:t>Glob</w:t>
      </w:r>
      <w:r w:rsidR="00DE2B2F">
        <w:rPr>
          <w:noProof/>
        </w:rPr>
        <w:t>al</w:t>
      </w:r>
      <w:r w:rsidR="0031200A" w:rsidRPr="00DE2B2F">
        <w:rPr>
          <w:noProof/>
        </w:rPr>
        <w:t>isation</w:t>
      </w:r>
      <w:r w:rsidR="0031200A">
        <w:rPr>
          <w:noProof/>
        </w:rPr>
        <w:t xml:space="preserve"> and Technology have </w:t>
      </w:r>
      <w:r w:rsidR="00C41DF8">
        <w:rPr>
          <w:noProof/>
        </w:rPr>
        <w:t>moved on</w:t>
      </w:r>
      <w:r w:rsidR="0031200A">
        <w:rPr>
          <w:noProof/>
        </w:rPr>
        <w:t xml:space="preserve"> so much and will continue to change in the future</w:t>
      </w:r>
      <w:r w:rsidR="00C41DF8">
        <w:rPr>
          <w:noProof/>
        </w:rPr>
        <w:t>.</w:t>
      </w:r>
    </w:p>
    <w:p w:rsidR="00D72C44" w:rsidRDefault="0015064E" w:rsidP="00D72C44">
      <w:pPr>
        <w:jc w:val="both"/>
        <w:rPr>
          <w:noProof/>
        </w:rPr>
      </w:pPr>
      <w:r>
        <w:rPr>
          <w:noProof/>
        </w:rPr>
        <w:t xml:space="preserve">There are many factors that will affect a company, so it is critical that a company </w:t>
      </w:r>
      <w:r w:rsidR="00D72C44">
        <w:rPr>
          <w:noProof/>
        </w:rPr>
        <w:t>prepares</w:t>
      </w:r>
      <w:r w:rsidR="003C458D">
        <w:rPr>
          <w:noProof/>
        </w:rPr>
        <w:t xml:space="preserve"> for the future. </w:t>
      </w:r>
      <w:sdt>
        <w:sdtPr>
          <w:rPr>
            <w:noProof/>
          </w:rPr>
          <w:id w:val="554439682"/>
          <w:citation/>
        </w:sdtPr>
        <w:sdtContent>
          <w:r w:rsidR="002819B9">
            <w:rPr>
              <w:noProof/>
            </w:rPr>
            <w:fldChar w:fldCharType="begin"/>
          </w:r>
          <w:r w:rsidR="002819B9">
            <w:rPr>
              <w:noProof/>
            </w:rPr>
            <w:instrText xml:space="preserve">CITATION Joh10 \l 2057 </w:instrText>
          </w:r>
          <w:r w:rsidR="002819B9">
            <w:rPr>
              <w:noProof/>
            </w:rPr>
            <w:fldChar w:fldCharType="separate"/>
          </w:r>
          <w:r w:rsidR="002819B9" w:rsidRPr="002819B9">
            <w:rPr>
              <w:noProof/>
            </w:rPr>
            <w:t>(Kew &amp; Stredwich, 2010)</w:t>
          </w:r>
          <w:r w:rsidR="002819B9">
            <w:rPr>
              <w:noProof/>
            </w:rPr>
            <w:fldChar w:fldCharType="end"/>
          </w:r>
        </w:sdtContent>
      </w:sdt>
    </w:p>
    <w:p w:rsidR="00D72C44" w:rsidRDefault="00D72C44" w:rsidP="00D72C44">
      <w:pPr>
        <w:jc w:val="both"/>
        <w:rPr>
          <w:noProof/>
        </w:rPr>
      </w:pPr>
      <w:r>
        <w:rPr>
          <w:noProof/>
        </w:rPr>
        <w:t>A company should have:-</w:t>
      </w:r>
    </w:p>
    <w:p w:rsidR="00D72C44" w:rsidRDefault="00D72C44" w:rsidP="001B62A9">
      <w:pPr>
        <w:pStyle w:val="ListParagraph"/>
        <w:numPr>
          <w:ilvl w:val="0"/>
          <w:numId w:val="19"/>
        </w:numPr>
        <w:jc w:val="both"/>
        <w:rPr>
          <w:noProof/>
        </w:rPr>
      </w:pPr>
      <w:r>
        <w:rPr>
          <w:noProof/>
        </w:rPr>
        <w:t>Clear objectives that they are working towards</w:t>
      </w:r>
    </w:p>
    <w:p w:rsidR="00D72C44" w:rsidRDefault="00D72C44" w:rsidP="001B62A9">
      <w:pPr>
        <w:pStyle w:val="ListParagraph"/>
        <w:numPr>
          <w:ilvl w:val="0"/>
          <w:numId w:val="19"/>
        </w:numPr>
        <w:jc w:val="both"/>
        <w:rPr>
          <w:noProof/>
        </w:rPr>
      </w:pPr>
      <w:r>
        <w:rPr>
          <w:noProof/>
        </w:rPr>
        <w:t>Understand the environment they work within</w:t>
      </w:r>
    </w:p>
    <w:p w:rsidR="00D72C44" w:rsidRDefault="00215C2E" w:rsidP="001B62A9">
      <w:pPr>
        <w:pStyle w:val="ListParagraph"/>
        <w:numPr>
          <w:ilvl w:val="0"/>
          <w:numId w:val="19"/>
        </w:numPr>
        <w:jc w:val="both"/>
        <w:rPr>
          <w:noProof/>
        </w:rPr>
      </w:pPr>
      <w:r>
        <w:rPr>
          <w:noProof/>
        </w:rPr>
        <w:t xml:space="preserve">An understanding of their </w:t>
      </w:r>
      <w:r w:rsidRPr="00DE2B2F">
        <w:rPr>
          <w:noProof/>
        </w:rPr>
        <w:t>c</w:t>
      </w:r>
      <w:r w:rsidR="00D72C44" w:rsidRPr="00DE2B2F">
        <w:rPr>
          <w:noProof/>
        </w:rPr>
        <w:t>ompetit</w:t>
      </w:r>
      <w:r w:rsidR="00DE2B2F">
        <w:rPr>
          <w:noProof/>
        </w:rPr>
        <w:t>i</w:t>
      </w:r>
      <w:r w:rsidR="00D72C44" w:rsidRPr="00DE2B2F">
        <w:rPr>
          <w:noProof/>
        </w:rPr>
        <w:t>on</w:t>
      </w:r>
      <w:r>
        <w:rPr>
          <w:noProof/>
        </w:rPr>
        <w:t xml:space="preserve"> in the marketplace</w:t>
      </w:r>
    </w:p>
    <w:p w:rsidR="00D72C44" w:rsidRDefault="00215C2E" w:rsidP="001B62A9">
      <w:pPr>
        <w:pStyle w:val="ListParagraph"/>
        <w:numPr>
          <w:ilvl w:val="0"/>
          <w:numId w:val="19"/>
        </w:numPr>
        <w:jc w:val="both"/>
        <w:rPr>
          <w:noProof/>
        </w:rPr>
      </w:pPr>
      <w:r>
        <w:rPr>
          <w:noProof/>
        </w:rPr>
        <w:t>An understanding of their w</w:t>
      </w:r>
      <w:r w:rsidR="00D72C44">
        <w:rPr>
          <w:noProof/>
        </w:rPr>
        <w:t xml:space="preserve">orkforce </w:t>
      </w:r>
      <w:r>
        <w:rPr>
          <w:noProof/>
        </w:rPr>
        <w:t>and the skills they possess and future needs of skills</w:t>
      </w:r>
    </w:p>
    <w:p w:rsidR="00D72C44" w:rsidRDefault="00215C2E" w:rsidP="001B62A9">
      <w:pPr>
        <w:pStyle w:val="ListParagraph"/>
        <w:numPr>
          <w:ilvl w:val="0"/>
          <w:numId w:val="19"/>
        </w:numPr>
        <w:jc w:val="both"/>
        <w:rPr>
          <w:noProof/>
        </w:rPr>
      </w:pPr>
      <w:r>
        <w:rPr>
          <w:noProof/>
        </w:rPr>
        <w:t xml:space="preserve">A structured </w:t>
      </w:r>
      <w:r w:rsidRPr="00DE2B2F">
        <w:rPr>
          <w:noProof/>
        </w:rPr>
        <w:t>organisation</w:t>
      </w:r>
      <w:r>
        <w:rPr>
          <w:noProof/>
        </w:rPr>
        <w:t xml:space="preserve"> that has leadership and management in place</w:t>
      </w:r>
      <w:r w:rsidR="00D72C44">
        <w:rPr>
          <w:noProof/>
        </w:rPr>
        <w:t xml:space="preserve"> </w:t>
      </w:r>
    </w:p>
    <w:p w:rsidR="00D72C44" w:rsidRDefault="00215C2E" w:rsidP="001B62A9">
      <w:pPr>
        <w:pStyle w:val="ListParagraph"/>
        <w:numPr>
          <w:ilvl w:val="0"/>
          <w:numId w:val="19"/>
        </w:numPr>
        <w:jc w:val="both"/>
        <w:rPr>
          <w:noProof/>
        </w:rPr>
      </w:pPr>
      <w:r>
        <w:rPr>
          <w:noProof/>
        </w:rPr>
        <w:t xml:space="preserve">An understanding of the </w:t>
      </w:r>
      <w:r w:rsidR="00D72C44">
        <w:rPr>
          <w:noProof/>
        </w:rPr>
        <w:t>importance of the HR role</w:t>
      </w:r>
    </w:p>
    <w:p w:rsidR="00D72C44" w:rsidRDefault="00215C2E" w:rsidP="001B62A9">
      <w:pPr>
        <w:pStyle w:val="ListParagraph"/>
        <w:numPr>
          <w:ilvl w:val="0"/>
          <w:numId w:val="19"/>
        </w:numPr>
        <w:jc w:val="both"/>
        <w:rPr>
          <w:noProof/>
        </w:rPr>
      </w:pPr>
      <w:r>
        <w:rPr>
          <w:noProof/>
        </w:rPr>
        <w:t xml:space="preserve">Know </w:t>
      </w:r>
      <w:r w:rsidR="00D72C44">
        <w:rPr>
          <w:noProof/>
        </w:rPr>
        <w:t>the value</w:t>
      </w:r>
      <w:r>
        <w:rPr>
          <w:noProof/>
        </w:rPr>
        <w:t>s</w:t>
      </w:r>
      <w:r w:rsidR="00D72C44">
        <w:rPr>
          <w:noProof/>
        </w:rPr>
        <w:t xml:space="preserve"> and culture of the company</w:t>
      </w:r>
    </w:p>
    <w:p w:rsidR="00D72C44" w:rsidRDefault="00D72C44" w:rsidP="001B62A9">
      <w:pPr>
        <w:pStyle w:val="ListParagraph"/>
        <w:numPr>
          <w:ilvl w:val="0"/>
          <w:numId w:val="19"/>
        </w:numPr>
        <w:jc w:val="both"/>
        <w:rPr>
          <w:noProof/>
        </w:rPr>
      </w:pPr>
      <w:r>
        <w:rPr>
          <w:noProof/>
        </w:rPr>
        <w:t>Identifying stakeholders</w:t>
      </w:r>
    </w:p>
    <w:p w:rsidR="00D72C44" w:rsidRDefault="00D72C44" w:rsidP="001B62A9">
      <w:pPr>
        <w:pStyle w:val="ListParagraph"/>
        <w:numPr>
          <w:ilvl w:val="0"/>
          <w:numId w:val="19"/>
        </w:numPr>
        <w:jc w:val="both"/>
        <w:rPr>
          <w:noProof/>
        </w:rPr>
      </w:pPr>
      <w:r>
        <w:rPr>
          <w:noProof/>
        </w:rPr>
        <w:t>A planned exit strategy</w:t>
      </w:r>
    </w:p>
    <w:p w:rsidR="00121E8A" w:rsidRDefault="00B079EB" w:rsidP="0079240A">
      <w:pPr>
        <w:jc w:val="both"/>
        <w:rPr>
          <w:noProof/>
        </w:rPr>
      </w:pPr>
      <w:r>
        <w:rPr>
          <w:noProof/>
        </w:rPr>
        <w:t>There are many tools</w:t>
      </w:r>
      <w:r w:rsidR="007A3ED9">
        <w:rPr>
          <w:noProof/>
        </w:rPr>
        <w:t xml:space="preserve"> and models</w:t>
      </w:r>
      <w:r>
        <w:rPr>
          <w:noProof/>
        </w:rPr>
        <w:t xml:space="preserve"> that </w:t>
      </w:r>
      <w:r w:rsidRPr="00DE2B2F">
        <w:rPr>
          <w:noProof/>
        </w:rPr>
        <w:t>allow</w:t>
      </w:r>
      <w:r>
        <w:rPr>
          <w:noProof/>
        </w:rPr>
        <w:t xml:space="preserve"> a com</w:t>
      </w:r>
      <w:r w:rsidR="00077D5F">
        <w:rPr>
          <w:noProof/>
        </w:rPr>
        <w:t xml:space="preserve">pany </w:t>
      </w:r>
      <w:r w:rsidR="00C41DF8">
        <w:rPr>
          <w:noProof/>
        </w:rPr>
        <w:t>to plan for</w:t>
      </w:r>
      <w:r w:rsidR="00121E8A">
        <w:rPr>
          <w:noProof/>
        </w:rPr>
        <w:t xml:space="preserve"> the future, these include:</w:t>
      </w:r>
    </w:p>
    <w:p w:rsidR="00F7529F" w:rsidRDefault="0031200A" w:rsidP="001B62A9">
      <w:pPr>
        <w:pStyle w:val="ListParagraph"/>
        <w:numPr>
          <w:ilvl w:val="0"/>
          <w:numId w:val="20"/>
        </w:numPr>
        <w:jc w:val="both"/>
        <w:rPr>
          <w:noProof/>
        </w:rPr>
      </w:pPr>
      <w:r>
        <w:rPr>
          <w:noProof/>
        </w:rPr>
        <w:t>PESTEL</w:t>
      </w:r>
      <w:r w:rsidR="00816069">
        <w:rPr>
          <w:noProof/>
        </w:rPr>
        <w:t xml:space="preserve"> </w:t>
      </w:r>
      <w:r w:rsidR="00121E8A">
        <w:rPr>
          <w:noProof/>
        </w:rPr>
        <w:t>–</w:t>
      </w:r>
      <w:r w:rsidR="00C41DF8">
        <w:rPr>
          <w:noProof/>
        </w:rPr>
        <w:t xml:space="preserve"> </w:t>
      </w:r>
      <w:r w:rsidR="00121E8A">
        <w:rPr>
          <w:noProof/>
        </w:rPr>
        <w:t xml:space="preserve">this tool allows a company to </w:t>
      </w:r>
      <w:r w:rsidR="00121E8A" w:rsidRPr="00DE2B2F">
        <w:rPr>
          <w:noProof/>
        </w:rPr>
        <w:t>ana</w:t>
      </w:r>
      <w:r w:rsidR="00DE2B2F" w:rsidRPr="00DE2B2F">
        <w:rPr>
          <w:noProof/>
        </w:rPr>
        <w:t>ly</w:t>
      </w:r>
      <w:r w:rsidR="00121E8A" w:rsidRPr="00DE2B2F">
        <w:rPr>
          <w:noProof/>
        </w:rPr>
        <w:t>se</w:t>
      </w:r>
      <w:r w:rsidR="00121E8A">
        <w:rPr>
          <w:noProof/>
        </w:rPr>
        <w:t xml:space="preserve"> the whole company or it can be used to just </w:t>
      </w:r>
      <w:r w:rsidR="00121E8A" w:rsidRPr="00DE2B2F">
        <w:rPr>
          <w:noProof/>
        </w:rPr>
        <w:t>ana</w:t>
      </w:r>
      <w:r w:rsidR="00DE2B2F" w:rsidRPr="00DE2B2F">
        <w:rPr>
          <w:noProof/>
        </w:rPr>
        <w:t>ly</w:t>
      </w:r>
      <w:r w:rsidR="00121E8A" w:rsidRPr="00DE2B2F">
        <w:rPr>
          <w:noProof/>
        </w:rPr>
        <w:t>se</w:t>
      </w:r>
      <w:r w:rsidR="00121E8A">
        <w:rPr>
          <w:noProof/>
        </w:rPr>
        <w:t xml:space="preserve"> a specific product, marketing campaign or to look at existing customer relationships. The PESTLE can help a company to raise awareness to any potential threats they could face.</w:t>
      </w:r>
    </w:p>
    <w:p w:rsidR="00077D5F" w:rsidRDefault="00077D5F" w:rsidP="001B62A9">
      <w:pPr>
        <w:pStyle w:val="ListParagraph"/>
        <w:numPr>
          <w:ilvl w:val="0"/>
          <w:numId w:val="20"/>
        </w:numPr>
        <w:jc w:val="both"/>
        <w:rPr>
          <w:noProof/>
        </w:rPr>
      </w:pPr>
      <w:r>
        <w:rPr>
          <w:noProof/>
        </w:rPr>
        <w:t xml:space="preserve">ULRICH </w:t>
      </w:r>
      <w:r w:rsidR="007A3ED9">
        <w:rPr>
          <w:noProof/>
        </w:rPr>
        <w:t>model – this was s</w:t>
      </w:r>
      <w:r>
        <w:rPr>
          <w:noProof/>
        </w:rPr>
        <w:t xml:space="preserve">pecifically </w:t>
      </w:r>
      <w:r w:rsidR="007A3ED9">
        <w:rPr>
          <w:noProof/>
        </w:rPr>
        <w:t xml:space="preserve">designed </w:t>
      </w:r>
      <w:r>
        <w:rPr>
          <w:noProof/>
        </w:rPr>
        <w:t>for HR team</w:t>
      </w:r>
      <w:r w:rsidR="007A3ED9">
        <w:rPr>
          <w:noProof/>
        </w:rPr>
        <w:t>s</w:t>
      </w:r>
      <w:r>
        <w:rPr>
          <w:noProof/>
        </w:rPr>
        <w:t xml:space="preserve"> to help them</w:t>
      </w:r>
      <w:r w:rsidR="003746BB">
        <w:rPr>
          <w:noProof/>
        </w:rPr>
        <w:t xml:space="preserve"> </w:t>
      </w:r>
      <w:r w:rsidR="003746BB" w:rsidRPr="00DE2B2F">
        <w:rPr>
          <w:noProof/>
        </w:rPr>
        <w:t>organise</w:t>
      </w:r>
      <w:r w:rsidR="003746BB">
        <w:rPr>
          <w:noProof/>
        </w:rPr>
        <w:t xml:space="preserve"> the HR functions</w:t>
      </w:r>
      <w:r w:rsidR="007A3ED9">
        <w:rPr>
          <w:noProof/>
        </w:rPr>
        <w:t xml:space="preserve"> within a company</w:t>
      </w:r>
      <w:r w:rsidR="003746BB">
        <w:rPr>
          <w:noProof/>
        </w:rPr>
        <w:t xml:space="preserve">, each function can be </w:t>
      </w:r>
      <w:r w:rsidR="007A3ED9">
        <w:rPr>
          <w:noProof/>
        </w:rPr>
        <w:t xml:space="preserve">added </w:t>
      </w:r>
      <w:r>
        <w:rPr>
          <w:noProof/>
        </w:rPr>
        <w:t xml:space="preserve">into </w:t>
      </w:r>
      <w:r w:rsidR="003746BB">
        <w:rPr>
          <w:noProof/>
        </w:rPr>
        <w:t xml:space="preserve">one of the </w:t>
      </w:r>
      <w:r>
        <w:rPr>
          <w:noProof/>
        </w:rPr>
        <w:t>four segments</w:t>
      </w:r>
      <w:r w:rsidR="0018132A">
        <w:rPr>
          <w:noProof/>
        </w:rPr>
        <w:t xml:space="preserve"> -</w:t>
      </w:r>
      <w:r w:rsidR="003746BB">
        <w:rPr>
          <w:noProof/>
        </w:rPr>
        <w:t xml:space="preserve"> </w:t>
      </w:r>
      <w:r w:rsidR="0018132A">
        <w:rPr>
          <w:noProof/>
        </w:rPr>
        <w:t xml:space="preserve">Strategic </w:t>
      </w:r>
      <w:r w:rsidR="0018132A" w:rsidRPr="00DE2B2F">
        <w:rPr>
          <w:noProof/>
        </w:rPr>
        <w:t>Par</w:t>
      </w:r>
      <w:r w:rsidR="00DE2B2F">
        <w:rPr>
          <w:noProof/>
        </w:rPr>
        <w:t>tn</w:t>
      </w:r>
      <w:r w:rsidR="0018132A" w:rsidRPr="00DE2B2F">
        <w:rPr>
          <w:noProof/>
        </w:rPr>
        <w:t>er</w:t>
      </w:r>
      <w:r w:rsidR="0018132A">
        <w:rPr>
          <w:noProof/>
        </w:rPr>
        <w:t xml:space="preserve">, Change Agent, </w:t>
      </w:r>
      <w:r w:rsidR="0018132A" w:rsidRPr="00DE2B2F">
        <w:rPr>
          <w:noProof/>
        </w:rPr>
        <w:t>Admin</w:t>
      </w:r>
      <w:r w:rsidR="00DE2B2F">
        <w:rPr>
          <w:noProof/>
        </w:rPr>
        <w:t>i</w:t>
      </w:r>
      <w:r w:rsidR="0018132A" w:rsidRPr="00DE2B2F">
        <w:rPr>
          <w:noProof/>
        </w:rPr>
        <w:t>strative</w:t>
      </w:r>
      <w:r w:rsidR="0018132A">
        <w:rPr>
          <w:noProof/>
        </w:rPr>
        <w:t xml:space="preserve"> Expert and Employee Champion </w:t>
      </w:r>
      <w:r w:rsidR="003746BB" w:rsidRPr="00DE2B2F">
        <w:rPr>
          <w:noProof/>
        </w:rPr>
        <w:t>shown</w:t>
      </w:r>
      <w:r w:rsidR="003746BB">
        <w:rPr>
          <w:noProof/>
        </w:rPr>
        <w:t xml:space="preserve"> b</w:t>
      </w:r>
      <w:r w:rsidR="007A3ED9">
        <w:rPr>
          <w:noProof/>
        </w:rPr>
        <w:t>elow.  The template helps the HR team to separate out all of its functions it performs for the company</w:t>
      </w:r>
      <w:r w:rsidR="0018132A">
        <w:rPr>
          <w:noProof/>
        </w:rPr>
        <w:t>.</w:t>
      </w:r>
    </w:p>
    <w:p w:rsidR="00077D5F" w:rsidRDefault="00077D5F" w:rsidP="00077D5F">
      <w:pPr>
        <w:pStyle w:val="ListParagraph"/>
        <w:jc w:val="center"/>
        <w:rPr>
          <w:noProof/>
        </w:rPr>
      </w:pPr>
    </w:p>
    <w:p w:rsidR="00077D5F" w:rsidRDefault="00077D5F" w:rsidP="00077D5F">
      <w:pPr>
        <w:pStyle w:val="ListParagraph"/>
        <w:jc w:val="center"/>
        <w:rPr>
          <w:noProof/>
        </w:rPr>
      </w:pPr>
      <w:r>
        <w:rPr>
          <w:noProof/>
        </w:rPr>
        <w:lastRenderedPageBreak/>
        <w:drawing>
          <wp:inline distT="0" distB="0" distL="0" distR="0" wp14:anchorId="13337C84" wp14:editId="262EBADF">
            <wp:extent cx="2353043" cy="1934626"/>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53043" cy="1934626"/>
                    </a:xfrm>
                    <a:prstGeom prst="rect">
                      <a:avLst/>
                    </a:prstGeom>
                  </pic:spPr>
                </pic:pic>
              </a:graphicData>
            </a:graphic>
          </wp:inline>
        </w:drawing>
      </w:r>
    </w:p>
    <w:p w:rsidR="00077D5F" w:rsidRDefault="00077D5F" w:rsidP="00077D5F">
      <w:pPr>
        <w:pStyle w:val="ListParagraph"/>
        <w:jc w:val="center"/>
        <w:rPr>
          <w:noProof/>
        </w:rPr>
      </w:pPr>
      <w:r>
        <w:rPr>
          <w:noProof/>
        </w:rPr>
        <w:t xml:space="preserve">Dave Ulrich Model of HR Roles </w:t>
      </w:r>
      <w:sdt>
        <w:sdtPr>
          <w:rPr>
            <w:noProof/>
          </w:rPr>
          <w:id w:val="119741399"/>
          <w:citation/>
        </w:sdtPr>
        <w:sdtContent>
          <w:r>
            <w:rPr>
              <w:noProof/>
            </w:rPr>
            <w:fldChar w:fldCharType="begin"/>
          </w:r>
          <w:r>
            <w:rPr>
              <w:noProof/>
            </w:rPr>
            <w:instrText xml:space="preserve"> CITATION Ton18 \l 2057 </w:instrText>
          </w:r>
          <w:r>
            <w:rPr>
              <w:noProof/>
            </w:rPr>
            <w:fldChar w:fldCharType="separate"/>
          </w:r>
          <w:r w:rsidRPr="00077D5F">
            <w:rPr>
              <w:noProof/>
            </w:rPr>
            <w:t>(Tonmoy Singai, 2018)</w:t>
          </w:r>
          <w:r>
            <w:rPr>
              <w:noProof/>
            </w:rPr>
            <w:fldChar w:fldCharType="end"/>
          </w:r>
        </w:sdtContent>
      </w:sdt>
    </w:p>
    <w:p w:rsidR="00D34724" w:rsidRDefault="000D36FC" w:rsidP="0018132A">
      <w:pPr>
        <w:jc w:val="both"/>
        <w:rPr>
          <w:noProof/>
        </w:rPr>
      </w:pPr>
      <w:r>
        <w:rPr>
          <w:noProof/>
        </w:rPr>
        <w:t>HR Strategy</w:t>
      </w:r>
    </w:p>
    <w:p w:rsidR="00853E03" w:rsidRDefault="00D34724" w:rsidP="00F546FE">
      <w:pPr>
        <w:jc w:val="both"/>
        <w:rPr>
          <w:noProof/>
        </w:rPr>
      </w:pPr>
      <w:r>
        <w:rPr>
          <w:noProof/>
        </w:rPr>
        <w:t xml:space="preserve">Miles And Snow's </w:t>
      </w:r>
      <w:r w:rsidR="001154C6">
        <w:rPr>
          <w:noProof/>
        </w:rPr>
        <w:t xml:space="preserve">1978, </w:t>
      </w:r>
      <w:r>
        <w:rPr>
          <w:noProof/>
        </w:rPr>
        <w:t>suggest that business level strategies generally fa</w:t>
      </w:r>
      <w:r w:rsidR="00DA76C5">
        <w:rPr>
          <w:noProof/>
        </w:rPr>
        <w:t>l</w:t>
      </w:r>
      <w:r>
        <w:rPr>
          <w:noProof/>
        </w:rPr>
        <w:t>l within</w:t>
      </w:r>
      <w:r w:rsidR="00DA76C5">
        <w:rPr>
          <w:noProof/>
        </w:rPr>
        <w:t xml:space="preserve"> one of these</w:t>
      </w:r>
      <w:r>
        <w:rPr>
          <w:noProof/>
        </w:rPr>
        <w:t xml:space="preserve"> four </w:t>
      </w:r>
      <w:r w:rsidRPr="00DE2B2F">
        <w:rPr>
          <w:noProof/>
        </w:rPr>
        <w:t>cat</w:t>
      </w:r>
      <w:r w:rsidR="00DE2B2F">
        <w:rPr>
          <w:noProof/>
        </w:rPr>
        <w:t>e</w:t>
      </w:r>
      <w:r w:rsidRPr="00DE2B2F">
        <w:rPr>
          <w:noProof/>
        </w:rPr>
        <w:t>gories</w:t>
      </w:r>
      <w:r>
        <w:rPr>
          <w:noProof/>
        </w:rPr>
        <w:t xml:space="preserve"> defender, prospector, </w:t>
      </w:r>
      <w:r w:rsidRPr="00DE2B2F">
        <w:rPr>
          <w:noProof/>
        </w:rPr>
        <w:t>ana</w:t>
      </w:r>
      <w:r w:rsidR="00DE2B2F" w:rsidRPr="00DE2B2F">
        <w:rPr>
          <w:noProof/>
        </w:rPr>
        <w:t>ly</w:t>
      </w:r>
      <w:r w:rsidRPr="00DE2B2F">
        <w:rPr>
          <w:noProof/>
        </w:rPr>
        <w:t>ser</w:t>
      </w:r>
      <w:r>
        <w:rPr>
          <w:noProof/>
        </w:rPr>
        <w:t xml:space="preserve"> or reactor.  </w:t>
      </w:r>
      <w:r w:rsidR="00DA76C5">
        <w:rPr>
          <w:noProof/>
        </w:rPr>
        <w:t>To</w:t>
      </w:r>
      <w:r>
        <w:rPr>
          <w:noProof/>
        </w:rPr>
        <w:t xml:space="preserve"> succeed in the marketplace a c</w:t>
      </w:r>
      <w:r w:rsidR="00DA76C5">
        <w:rPr>
          <w:noProof/>
        </w:rPr>
        <w:t>om</w:t>
      </w:r>
      <w:r w:rsidR="00853E03">
        <w:rPr>
          <w:noProof/>
        </w:rPr>
        <w:t xml:space="preserve">pany needs to have a clear strategy, if they don’t they could be destined to fail.  So </w:t>
      </w:r>
      <w:r w:rsidR="0007295E">
        <w:rPr>
          <w:noProof/>
        </w:rPr>
        <w:t xml:space="preserve">even if </w:t>
      </w:r>
      <w:r w:rsidR="00853E03">
        <w:rPr>
          <w:noProof/>
        </w:rPr>
        <w:t>a company has</w:t>
      </w:r>
      <w:r w:rsidR="0007295E">
        <w:rPr>
          <w:noProof/>
        </w:rPr>
        <w:t xml:space="preserve"> the best product in your marketplace it is important to have a sound strategy to keep </w:t>
      </w:r>
      <w:r w:rsidR="00DA76C5">
        <w:rPr>
          <w:noProof/>
        </w:rPr>
        <w:t>existing</w:t>
      </w:r>
      <w:r w:rsidR="0007295E">
        <w:rPr>
          <w:noProof/>
        </w:rPr>
        <w:t xml:space="preserve"> customers and </w:t>
      </w:r>
      <w:r w:rsidR="00DA76C5">
        <w:rPr>
          <w:noProof/>
        </w:rPr>
        <w:t xml:space="preserve">protect </w:t>
      </w:r>
      <w:r w:rsidR="00DA76C5" w:rsidRPr="00DE2B2F">
        <w:rPr>
          <w:noProof/>
        </w:rPr>
        <w:t>them</w:t>
      </w:r>
      <w:r w:rsidR="00853E03" w:rsidRPr="00DE2B2F">
        <w:rPr>
          <w:noProof/>
        </w:rPr>
        <w:t>selves</w:t>
      </w:r>
      <w:r w:rsidR="00853E03">
        <w:rPr>
          <w:noProof/>
        </w:rPr>
        <w:t xml:space="preserve"> from </w:t>
      </w:r>
      <w:r w:rsidR="0007295E">
        <w:rPr>
          <w:noProof/>
        </w:rPr>
        <w:t>competitors.  Th</w:t>
      </w:r>
      <w:r w:rsidR="00853E03">
        <w:rPr>
          <w:noProof/>
        </w:rPr>
        <w:t>is tool</w:t>
      </w:r>
      <w:r w:rsidR="0007295E">
        <w:rPr>
          <w:noProof/>
        </w:rPr>
        <w:t xml:space="preserve"> identif</w:t>
      </w:r>
      <w:r w:rsidR="006874E8">
        <w:rPr>
          <w:noProof/>
        </w:rPr>
        <w:t>ie</w:t>
      </w:r>
      <w:r w:rsidR="00853E03">
        <w:rPr>
          <w:noProof/>
        </w:rPr>
        <w:t xml:space="preserve">s </w:t>
      </w:r>
      <w:r w:rsidR="0007295E">
        <w:rPr>
          <w:noProof/>
        </w:rPr>
        <w:t xml:space="preserve">four unique strategies that are used by companies.  </w:t>
      </w:r>
    </w:p>
    <w:p w:rsidR="00D34724" w:rsidRDefault="0007295E" w:rsidP="00F546FE">
      <w:pPr>
        <w:jc w:val="both"/>
        <w:rPr>
          <w:noProof/>
        </w:rPr>
      </w:pPr>
      <w:r>
        <w:rPr>
          <w:noProof/>
        </w:rPr>
        <w:t xml:space="preserve">Below is an </w:t>
      </w:r>
      <w:r w:rsidRPr="00DE2B2F">
        <w:rPr>
          <w:noProof/>
        </w:rPr>
        <w:t>over</w:t>
      </w:r>
      <w:r w:rsidR="00DE2B2F">
        <w:rPr>
          <w:noProof/>
        </w:rPr>
        <w:t>v</w:t>
      </w:r>
      <w:r w:rsidRPr="00DE2B2F">
        <w:rPr>
          <w:noProof/>
        </w:rPr>
        <w:t>iew</w:t>
      </w:r>
      <w:r>
        <w:rPr>
          <w:noProof/>
        </w:rPr>
        <w:t xml:space="preserve"> </w:t>
      </w:r>
      <w:r w:rsidR="00853E03">
        <w:rPr>
          <w:noProof/>
        </w:rPr>
        <w:t>and what they mean to a company:-</w:t>
      </w:r>
    </w:p>
    <w:tbl>
      <w:tblPr>
        <w:tblStyle w:val="TableGrid"/>
        <w:tblW w:w="0" w:type="auto"/>
        <w:tblLook w:val="04A0" w:firstRow="1" w:lastRow="0" w:firstColumn="1" w:lastColumn="0" w:noHBand="0" w:noVBand="1"/>
      </w:tblPr>
      <w:tblGrid>
        <w:gridCol w:w="1980"/>
        <w:gridCol w:w="7036"/>
      </w:tblGrid>
      <w:tr w:rsidR="00853E03" w:rsidTr="00853E03">
        <w:tc>
          <w:tcPr>
            <w:tcW w:w="1980" w:type="dxa"/>
          </w:tcPr>
          <w:p w:rsidR="00853E03" w:rsidRDefault="00853E03" w:rsidP="00F546FE">
            <w:pPr>
              <w:jc w:val="both"/>
              <w:rPr>
                <w:noProof/>
              </w:rPr>
            </w:pPr>
            <w:r>
              <w:rPr>
                <w:noProof/>
              </w:rPr>
              <w:t xml:space="preserve">Prospector </w:t>
            </w:r>
            <w:r w:rsidRPr="00DE2B2F">
              <w:rPr>
                <w:noProof/>
              </w:rPr>
              <w:t>st</w:t>
            </w:r>
            <w:r w:rsidR="00DE2B2F">
              <w:rPr>
                <w:noProof/>
              </w:rPr>
              <w:t>r</w:t>
            </w:r>
            <w:r w:rsidRPr="00DE2B2F">
              <w:rPr>
                <w:noProof/>
              </w:rPr>
              <w:t>ategy</w:t>
            </w:r>
          </w:p>
        </w:tc>
        <w:tc>
          <w:tcPr>
            <w:tcW w:w="7036" w:type="dxa"/>
          </w:tcPr>
          <w:p w:rsidR="00853E03" w:rsidRDefault="00C50CDB" w:rsidP="00270418">
            <w:pPr>
              <w:jc w:val="both"/>
              <w:rPr>
                <w:noProof/>
              </w:rPr>
            </w:pPr>
            <w:r>
              <w:rPr>
                <w:noProof/>
              </w:rPr>
              <w:t xml:space="preserve">Companies that are </w:t>
            </w:r>
            <w:r w:rsidR="00853E03">
              <w:rPr>
                <w:noProof/>
              </w:rPr>
              <w:t xml:space="preserve">here, are usually at the forefront of product design, they will be </w:t>
            </w:r>
            <w:r w:rsidR="00853E03" w:rsidRPr="00DE2B2F">
              <w:rPr>
                <w:noProof/>
              </w:rPr>
              <w:t>innovat</w:t>
            </w:r>
            <w:r w:rsidR="00DE2B2F">
              <w:rPr>
                <w:noProof/>
              </w:rPr>
              <w:t>o</w:t>
            </w:r>
            <w:r w:rsidR="00853E03" w:rsidRPr="00DE2B2F">
              <w:rPr>
                <w:noProof/>
              </w:rPr>
              <w:t>rs</w:t>
            </w:r>
            <w:r w:rsidR="00853E03">
              <w:rPr>
                <w:noProof/>
              </w:rPr>
              <w:t xml:space="preserve"> and developers.  </w:t>
            </w:r>
            <w:r w:rsidR="00853E03" w:rsidRPr="00DE2B2F">
              <w:rPr>
                <w:noProof/>
              </w:rPr>
              <w:t>Companies will</w:t>
            </w:r>
            <w:r w:rsidR="00853E03">
              <w:rPr>
                <w:noProof/>
              </w:rPr>
              <w:t xml:space="preserve"> </w:t>
            </w:r>
            <w:r w:rsidR="00853E03" w:rsidRPr="0007295E">
              <w:rPr>
                <w:noProof/>
              </w:rPr>
              <w:t>seek out new opportunities, take risks and</w:t>
            </w:r>
            <w:r w:rsidR="00853E03">
              <w:rPr>
                <w:noProof/>
              </w:rPr>
              <w:t xml:space="preserve"> will</w:t>
            </w:r>
            <w:r w:rsidR="00853E03" w:rsidRPr="0007295E">
              <w:rPr>
                <w:noProof/>
              </w:rPr>
              <w:t xml:space="preserve"> </w:t>
            </w:r>
            <w:r w:rsidR="00853E03">
              <w:rPr>
                <w:noProof/>
              </w:rPr>
              <w:t xml:space="preserve">continue to </w:t>
            </w:r>
            <w:r w:rsidR="00853E03" w:rsidRPr="0007295E">
              <w:rPr>
                <w:noProof/>
              </w:rPr>
              <w:t xml:space="preserve">grow. To implement this strategy, </w:t>
            </w:r>
            <w:r w:rsidR="00853E03">
              <w:rPr>
                <w:noProof/>
              </w:rPr>
              <w:t>companies</w:t>
            </w:r>
            <w:r w:rsidR="00853E03" w:rsidRPr="0007295E">
              <w:rPr>
                <w:noProof/>
              </w:rPr>
              <w:t xml:space="preserve"> need to </w:t>
            </w:r>
            <w:r w:rsidR="00853E03">
              <w:rPr>
                <w:noProof/>
              </w:rPr>
              <w:t>be</w:t>
            </w:r>
            <w:r w:rsidR="00853E03" w:rsidRPr="0007295E">
              <w:rPr>
                <w:noProof/>
              </w:rPr>
              <w:t xml:space="preserve"> creativ</w:t>
            </w:r>
            <w:r w:rsidR="00853E03">
              <w:rPr>
                <w:noProof/>
              </w:rPr>
              <w:t>e</w:t>
            </w:r>
            <w:r w:rsidR="00853E03" w:rsidRPr="0007295E">
              <w:rPr>
                <w:noProof/>
              </w:rPr>
              <w:t xml:space="preserve"> and </w:t>
            </w:r>
            <w:r w:rsidR="00853E03" w:rsidRPr="00DE2B2F">
              <w:rPr>
                <w:noProof/>
              </w:rPr>
              <w:t>flexib</w:t>
            </w:r>
            <w:r w:rsidR="00DE2B2F">
              <w:rPr>
                <w:noProof/>
              </w:rPr>
              <w:t>l</w:t>
            </w:r>
            <w:r w:rsidR="00853E03" w:rsidRPr="00DE2B2F">
              <w:rPr>
                <w:noProof/>
              </w:rPr>
              <w:t>e</w:t>
            </w:r>
            <w:r w:rsidR="00853E03">
              <w:rPr>
                <w:noProof/>
              </w:rPr>
              <w:t>, t</w:t>
            </w:r>
            <w:r w:rsidR="00853E03" w:rsidRPr="0007295E">
              <w:rPr>
                <w:noProof/>
              </w:rPr>
              <w:t xml:space="preserve">hey </w:t>
            </w:r>
            <w:r w:rsidR="00853E03">
              <w:rPr>
                <w:noProof/>
              </w:rPr>
              <w:t xml:space="preserve">will </w:t>
            </w:r>
            <w:r w:rsidR="00853E03" w:rsidRPr="0007295E">
              <w:rPr>
                <w:noProof/>
              </w:rPr>
              <w:t xml:space="preserve">regularly </w:t>
            </w:r>
            <w:r w:rsidR="00853E03">
              <w:rPr>
                <w:noProof/>
              </w:rPr>
              <w:t xml:space="preserve">test the market, they are </w:t>
            </w:r>
            <w:r w:rsidR="00853E03" w:rsidRPr="0007295E">
              <w:rPr>
                <w:noProof/>
              </w:rPr>
              <w:t>experiment</w:t>
            </w:r>
            <w:r w:rsidR="00853E03">
              <w:rPr>
                <w:noProof/>
              </w:rPr>
              <w:t>al, they like to gather feedback to help them keep their product ahead of the trend. Companies like a</w:t>
            </w:r>
            <w:r w:rsidR="00853E03" w:rsidRPr="0007295E">
              <w:rPr>
                <w:noProof/>
              </w:rPr>
              <w:t xml:space="preserve">re </w:t>
            </w:r>
            <w:r w:rsidR="00853E03">
              <w:rPr>
                <w:noProof/>
              </w:rPr>
              <w:t xml:space="preserve">seen as </w:t>
            </w:r>
            <w:r w:rsidR="00853E03" w:rsidRPr="0007295E">
              <w:rPr>
                <w:noProof/>
              </w:rPr>
              <w:t xml:space="preserve">the </w:t>
            </w:r>
            <w:r w:rsidR="00853E03">
              <w:rPr>
                <w:noProof/>
              </w:rPr>
              <w:t>inventors</w:t>
            </w:r>
            <w:r w:rsidR="00853E03" w:rsidRPr="0007295E">
              <w:rPr>
                <w:noProof/>
              </w:rPr>
              <w:t xml:space="preserve"> of </w:t>
            </w:r>
            <w:r w:rsidR="00853E03">
              <w:rPr>
                <w:noProof/>
              </w:rPr>
              <w:t xml:space="preserve">the </w:t>
            </w:r>
            <w:r w:rsidR="00853E03" w:rsidRPr="0007295E">
              <w:rPr>
                <w:noProof/>
              </w:rPr>
              <w:t>change a</w:t>
            </w:r>
            <w:r w:rsidR="00853E03">
              <w:rPr>
                <w:noProof/>
              </w:rPr>
              <w:t>nd will push their competitors to also respond to a change in their marketplace</w:t>
            </w:r>
            <w:r w:rsidR="00853E03" w:rsidRPr="0007295E">
              <w:rPr>
                <w:noProof/>
              </w:rPr>
              <w:t xml:space="preserve">. </w:t>
            </w:r>
            <w:r w:rsidR="00853E03" w:rsidRPr="00675700">
              <w:rPr>
                <w:noProof/>
              </w:rPr>
              <w:t xml:space="preserve">Being seen as </w:t>
            </w:r>
            <w:r w:rsidR="00853E03" w:rsidRPr="00DE2B2F">
              <w:rPr>
                <w:noProof/>
              </w:rPr>
              <w:t>a leader</w:t>
            </w:r>
            <w:r w:rsidR="00853E03" w:rsidRPr="00675700">
              <w:rPr>
                <w:noProof/>
              </w:rPr>
              <w:t xml:space="preserve"> and innovators is more important </w:t>
            </w:r>
            <w:r w:rsidR="00853E03" w:rsidRPr="00DE2B2F">
              <w:rPr>
                <w:noProof/>
              </w:rPr>
              <w:t>th</w:t>
            </w:r>
            <w:r w:rsidR="00DE2B2F">
              <w:rPr>
                <w:noProof/>
              </w:rPr>
              <w:t>a</w:t>
            </w:r>
            <w:r w:rsidR="00853E03" w:rsidRPr="00DE2B2F">
              <w:rPr>
                <w:noProof/>
              </w:rPr>
              <w:t>n</w:t>
            </w:r>
            <w:r w:rsidR="00853E03" w:rsidRPr="00675700">
              <w:rPr>
                <w:noProof/>
              </w:rPr>
              <w:t xml:space="preserve"> having efficiency.</w:t>
            </w:r>
          </w:p>
        </w:tc>
      </w:tr>
      <w:tr w:rsidR="00853E03" w:rsidTr="00853E03">
        <w:tc>
          <w:tcPr>
            <w:tcW w:w="1980" w:type="dxa"/>
          </w:tcPr>
          <w:p w:rsidR="00853E03" w:rsidRDefault="00853E03" w:rsidP="00F546FE">
            <w:pPr>
              <w:jc w:val="both"/>
              <w:rPr>
                <w:noProof/>
              </w:rPr>
            </w:pPr>
            <w:r w:rsidRPr="00675700">
              <w:rPr>
                <w:noProof/>
              </w:rPr>
              <w:t>Defender Strategy</w:t>
            </w:r>
          </w:p>
        </w:tc>
        <w:tc>
          <w:tcPr>
            <w:tcW w:w="7036" w:type="dxa"/>
          </w:tcPr>
          <w:p w:rsidR="0022012D" w:rsidRDefault="00853E03" w:rsidP="0022012D">
            <w:pPr>
              <w:jc w:val="both"/>
              <w:rPr>
                <w:noProof/>
              </w:rPr>
            </w:pPr>
            <w:r>
              <w:rPr>
                <w:noProof/>
              </w:rPr>
              <w:t>C</w:t>
            </w:r>
            <w:r w:rsidRPr="00675700">
              <w:rPr>
                <w:noProof/>
              </w:rPr>
              <w:t xml:space="preserve">ompanies </w:t>
            </w:r>
            <w:r w:rsidR="00270418">
              <w:rPr>
                <w:noProof/>
              </w:rPr>
              <w:t>using</w:t>
            </w:r>
            <w:r>
              <w:rPr>
                <w:noProof/>
              </w:rPr>
              <w:t xml:space="preserve"> this </w:t>
            </w:r>
            <w:r w:rsidRPr="00675700">
              <w:rPr>
                <w:noProof/>
              </w:rPr>
              <w:t xml:space="preserve">strategy will attempt to protect their space in the market from </w:t>
            </w:r>
            <w:r w:rsidR="0022012D">
              <w:rPr>
                <w:noProof/>
              </w:rPr>
              <w:t>their competitors. Their</w:t>
            </w:r>
            <w:r w:rsidRPr="00675700">
              <w:rPr>
                <w:noProof/>
              </w:rPr>
              <w:t xml:space="preserve"> focus</w:t>
            </w:r>
            <w:r w:rsidR="0022012D">
              <w:rPr>
                <w:noProof/>
              </w:rPr>
              <w:t xml:space="preserve"> is on their own products and services and they will look to protect the market share</w:t>
            </w:r>
            <w:r w:rsidR="00C50CDB">
              <w:rPr>
                <w:noProof/>
              </w:rPr>
              <w:t xml:space="preserve"> they work in by </w:t>
            </w:r>
            <w:r w:rsidR="00C50CDB" w:rsidRPr="00DE2B2F">
              <w:rPr>
                <w:noProof/>
              </w:rPr>
              <w:t>provid</w:t>
            </w:r>
            <w:r w:rsidR="00DE2B2F">
              <w:rPr>
                <w:noProof/>
              </w:rPr>
              <w:t>i</w:t>
            </w:r>
            <w:r w:rsidR="00C50CDB" w:rsidRPr="00DE2B2F">
              <w:rPr>
                <w:noProof/>
              </w:rPr>
              <w:t>ng</w:t>
            </w:r>
            <w:r w:rsidR="00C50CDB">
              <w:rPr>
                <w:noProof/>
              </w:rPr>
              <w:t xml:space="preserve"> the best service, quality of goods and price.  </w:t>
            </w:r>
          </w:p>
          <w:p w:rsidR="00853E03" w:rsidRDefault="00853E03" w:rsidP="00C50CDB">
            <w:pPr>
              <w:jc w:val="both"/>
              <w:rPr>
                <w:noProof/>
              </w:rPr>
            </w:pPr>
            <w:r w:rsidRPr="00675700">
              <w:rPr>
                <w:noProof/>
              </w:rPr>
              <w:t xml:space="preserve">Defenders </w:t>
            </w:r>
            <w:r w:rsidR="00C50CDB">
              <w:rPr>
                <w:noProof/>
              </w:rPr>
              <w:t xml:space="preserve">are usually </w:t>
            </w:r>
            <w:r w:rsidRPr="00675700">
              <w:rPr>
                <w:noProof/>
              </w:rPr>
              <w:t>successful</w:t>
            </w:r>
            <w:r w:rsidR="00C50CDB">
              <w:rPr>
                <w:noProof/>
              </w:rPr>
              <w:t xml:space="preserve"> in an established </w:t>
            </w:r>
            <w:r w:rsidR="00C50CDB" w:rsidRPr="00DE2B2F">
              <w:rPr>
                <w:noProof/>
              </w:rPr>
              <w:t>ma</w:t>
            </w:r>
            <w:r w:rsidR="00DE2B2F">
              <w:rPr>
                <w:noProof/>
              </w:rPr>
              <w:t>r</w:t>
            </w:r>
            <w:r w:rsidR="00C50CDB" w:rsidRPr="00DE2B2F">
              <w:rPr>
                <w:noProof/>
              </w:rPr>
              <w:t>ket</w:t>
            </w:r>
            <w:r w:rsidR="00C50CDB">
              <w:rPr>
                <w:noProof/>
              </w:rPr>
              <w:t xml:space="preserve"> but they are not seen as innovators.</w:t>
            </w:r>
          </w:p>
        </w:tc>
      </w:tr>
      <w:tr w:rsidR="00853E03" w:rsidTr="00853E03">
        <w:tc>
          <w:tcPr>
            <w:tcW w:w="1980" w:type="dxa"/>
          </w:tcPr>
          <w:p w:rsidR="00853E03" w:rsidRDefault="00853E03" w:rsidP="00F546FE">
            <w:pPr>
              <w:jc w:val="both"/>
              <w:rPr>
                <w:noProof/>
              </w:rPr>
            </w:pPr>
            <w:r w:rsidRPr="00DE2B2F">
              <w:rPr>
                <w:noProof/>
              </w:rPr>
              <w:t>Analyser</w:t>
            </w:r>
            <w:r>
              <w:rPr>
                <w:noProof/>
              </w:rPr>
              <w:t xml:space="preserve"> Strategy</w:t>
            </w:r>
          </w:p>
        </w:tc>
        <w:tc>
          <w:tcPr>
            <w:tcW w:w="7036" w:type="dxa"/>
          </w:tcPr>
          <w:p w:rsidR="00853E03" w:rsidRDefault="00853E03" w:rsidP="00F546FE">
            <w:pPr>
              <w:jc w:val="both"/>
              <w:rPr>
                <w:noProof/>
              </w:rPr>
            </w:pPr>
            <w:r>
              <w:rPr>
                <w:noProof/>
              </w:rPr>
              <w:t xml:space="preserve">Companies that are here usually combine the first two </w:t>
            </w:r>
            <w:r w:rsidR="003F13A9">
              <w:rPr>
                <w:noProof/>
              </w:rPr>
              <w:t>strategies</w:t>
            </w:r>
            <w:r>
              <w:rPr>
                <w:noProof/>
              </w:rPr>
              <w:t>, they ar</w:t>
            </w:r>
            <w:r w:rsidR="000F0993">
              <w:rPr>
                <w:noProof/>
              </w:rPr>
              <w:t>e usually the biggest company</w:t>
            </w:r>
            <w:r>
              <w:rPr>
                <w:noProof/>
              </w:rPr>
              <w:t xml:space="preserve"> </w:t>
            </w:r>
            <w:r w:rsidR="003F13A9">
              <w:rPr>
                <w:noProof/>
              </w:rPr>
              <w:t>within their</w:t>
            </w:r>
            <w:r>
              <w:rPr>
                <w:noProof/>
              </w:rPr>
              <w:t xml:space="preserve"> marketplace. They are </w:t>
            </w:r>
            <w:r w:rsidR="000F0993">
              <w:rPr>
                <w:noProof/>
              </w:rPr>
              <w:t xml:space="preserve">seen as </w:t>
            </w:r>
            <w:r>
              <w:rPr>
                <w:noProof/>
              </w:rPr>
              <w:t>innovators as well as defenders of their customers.  Companies such as these are not normally the creators of a product they will instead provide a solution that is similar with improved functionality</w:t>
            </w:r>
            <w:r w:rsidR="000F0993">
              <w:rPr>
                <w:noProof/>
              </w:rPr>
              <w:t xml:space="preserve"> to their competitor</w:t>
            </w:r>
            <w:r>
              <w:rPr>
                <w:noProof/>
              </w:rPr>
              <w:t>.  They tend to be large establi</w:t>
            </w:r>
            <w:r w:rsidR="000F0993">
              <w:rPr>
                <w:noProof/>
              </w:rPr>
              <w:t>shed companies that don’t take</w:t>
            </w:r>
            <w:r>
              <w:rPr>
                <w:noProof/>
              </w:rPr>
              <w:t xml:space="preserve"> risk</w:t>
            </w:r>
            <w:r w:rsidR="000F0993">
              <w:rPr>
                <w:noProof/>
              </w:rPr>
              <w:t>s</w:t>
            </w:r>
            <w:r>
              <w:rPr>
                <w:noProof/>
              </w:rPr>
              <w:t xml:space="preserve"> as they want to retain their</w:t>
            </w:r>
            <w:r w:rsidRPr="00675700">
              <w:rPr>
                <w:noProof/>
              </w:rPr>
              <w:t xml:space="preserve"> </w:t>
            </w:r>
            <w:r>
              <w:rPr>
                <w:noProof/>
              </w:rPr>
              <w:t xml:space="preserve">existing </w:t>
            </w:r>
            <w:r w:rsidRPr="00675700">
              <w:rPr>
                <w:noProof/>
              </w:rPr>
              <w:t>customers</w:t>
            </w:r>
            <w:r>
              <w:rPr>
                <w:noProof/>
              </w:rPr>
              <w:t xml:space="preserve"> but also gain a few new customers along the way.</w:t>
            </w:r>
          </w:p>
        </w:tc>
      </w:tr>
      <w:tr w:rsidR="00853E03" w:rsidTr="00853E03">
        <w:tc>
          <w:tcPr>
            <w:tcW w:w="1980" w:type="dxa"/>
          </w:tcPr>
          <w:p w:rsidR="00853E03" w:rsidRDefault="00853E03" w:rsidP="00F546FE">
            <w:pPr>
              <w:jc w:val="both"/>
              <w:rPr>
                <w:noProof/>
              </w:rPr>
            </w:pPr>
            <w:r>
              <w:rPr>
                <w:noProof/>
              </w:rPr>
              <w:t>Reactor Strategy</w:t>
            </w:r>
          </w:p>
        </w:tc>
        <w:tc>
          <w:tcPr>
            <w:tcW w:w="7036" w:type="dxa"/>
          </w:tcPr>
          <w:p w:rsidR="00853E03" w:rsidRDefault="00853E03" w:rsidP="000F0993">
            <w:pPr>
              <w:jc w:val="both"/>
              <w:rPr>
                <w:noProof/>
              </w:rPr>
            </w:pPr>
            <w:r>
              <w:rPr>
                <w:noProof/>
              </w:rPr>
              <w:t xml:space="preserve">Companies that </w:t>
            </w:r>
            <w:r w:rsidRPr="00675700">
              <w:rPr>
                <w:noProof/>
              </w:rPr>
              <w:t>follow a reactor strategy</w:t>
            </w:r>
            <w:r>
              <w:rPr>
                <w:noProof/>
              </w:rPr>
              <w:t xml:space="preserve"> don’t have one specific approach they tend to react to a trend.  </w:t>
            </w:r>
            <w:r w:rsidRPr="00675700">
              <w:rPr>
                <w:noProof/>
              </w:rPr>
              <w:t>Rather</w:t>
            </w:r>
            <w:r>
              <w:rPr>
                <w:noProof/>
              </w:rPr>
              <w:t xml:space="preserve"> than define </w:t>
            </w:r>
            <w:r w:rsidRPr="00675700">
              <w:rPr>
                <w:noProof/>
              </w:rPr>
              <w:t xml:space="preserve">a strategy </w:t>
            </w:r>
            <w:r>
              <w:rPr>
                <w:noProof/>
              </w:rPr>
              <w:t xml:space="preserve">to suit a specific environment </w:t>
            </w:r>
            <w:r w:rsidRPr="00675700">
              <w:rPr>
                <w:noProof/>
              </w:rPr>
              <w:t xml:space="preserve">reactors respond to environmental threats and </w:t>
            </w:r>
            <w:r>
              <w:rPr>
                <w:noProof/>
              </w:rPr>
              <w:t xml:space="preserve">opportunities.  Companies in this position tend to lose out on business as they can react </w:t>
            </w:r>
            <w:r w:rsidRPr="00DE2B2F">
              <w:rPr>
                <w:noProof/>
              </w:rPr>
              <w:t>to</w:t>
            </w:r>
            <w:r>
              <w:rPr>
                <w:noProof/>
              </w:rPr>
              <w:t xml:space="preserve"> </w:t>
            </w:r>
            <w:r>
              <w:rPr>
                <w:noProof/>
              </w:rPr>
              <w:lastRenderedPageBreak/>
              <w:t>late to a trend and miss out on bus</w:t>
            </w:r>
            <w:r w:rsidR="000F0993">
              <w:rPr>
                <w:noProof/>
              </w:rPr>
              <w:t>iness as they c</w:t>
            </w:r>
            <w:r>
              <w:rPr>
                <w:noProof/>
              </w:rPr>
              <w:t>an’t respond in a timely manner.   Companies that sit in this category tend to fail as they just can react quickly enough to the demands of the market.</w:t>
            </w:r>
          </w:p>
        </w:tc>
      </w:tr>
    </w:tbl>
    <w:p w:rsidR="006874E8" w:rsidRDefault="006874E8" w:rsidP="0079240A">
      <w:pPr>
        <w:jc w:val="both"/>
        <w:rPr>
          <w:rStyle w:val="Heading2Char"/>
        </w:rPr>
      </w:pPr>
    </w:p>
    <w:p w:rsidR="0079240A" w:rsidRPr="0079240A" w:rsidRDefault="0079240A" w:rsidP="0079240A">
      <w:pPr>
        <w:jc w:val="both"/>
        <w:rPr>
          <w:noProof/>
        </w:rPr>
      </w:pPr>
      <w:bookmarkStart w:id="4" w:name="_Toc534809396"/>
      <w:r w:rsidRPr="005346CC">
        <w:rPr>
          <w:rStyle w:val="Heading2Char"/>
        </w:rPr>
        <w:t>Section 2</w:t>
      </w:r>
      <w:bookmarkEnd w:id="4"/>
      <w:r w:rsidRPr="00DE2B2F">
        <w:rPr>
          <w:i/>
          <w:noProof/>
        </w:rPr>
        <w:t>.</w:t>
      </w:r>
    </w:p>
    <w:p w:rsidR="00AD3A66" w:rsidRDefault="00AD3A66" w:rsidP="0079240A">
      <w:pPr>
        <w:jc w:val="both"/>
        <w:rPr>
          <w:noProof/>
        </w:rPr>
      </w:pPr>
      <w:r>
        <w:rPr>
          <w:noProof/>
        </w:rPr>
        <w:t>There a</w:t>
      </w:r>
      <w:r w:rsidR="00ED4D90">
        <w:rPr>
          <w:noProof/>
        </w:rPr>
        <w:t xml:space="preserve">re </w:t>
      </w:r>
      <w:r w:rsidR="000F0993">
        <w:rPr>
          <w:noProof/>
        </w:rPr>
        <w:t>many</w:t>
      </w:r>
      <w:r w:rsidR="00ED4D90">
        <w:rPr>
          <w:noProof/>
        </w:rPr>
        <w:t xml:space="preserve"> business analysis models and tools</w:t>
      </w:r>
      <w:r>
        <w:rPr>
          <w:noProof/>
        </w:rPr>
        <w:t xml:space="preserve"> that a company can use to </w:t>
      </w:r>
      <w:r w:rsidR="00ED4D90">
        <w:rPr>
          <w:noProof/>
        </w:rPr>
        <w:t>allow them to</w:t>
      </w:r>
      <w:r>
        <w:rPr>
          <w:noProof/>
        </w:rPr>
        <w:t xml:space="preserve"> t</w:t>
      </w:r>
      <w:r w:rsidR="00ED4D90">
        <w:rPr>
          <w:noProof/>
        </w:rPr>
        <w:t xml:space="preserve">hink more strategically about a </w:t>
      </w:r>
      <w:r w:rsidR="002F71E2">
        <w:rPr>
          <w:noProof/>
        </w:rPr>
        <w:t xml:space="preserve">business environment or </w:t>
      </w:r>
      <w:r w:rsidR="008B79FA">
        <w:rPr>
          <w:noProof/>
        </w:rPr>
        <w:t xml:space="preserve">scenario to </w:t>
      </w:r>
      <w:r w:rsidR="00ED4D90">
        <w:rPr>
          <w:noProof/>
        </w:rPr>
        <w:t>help them to understand it better.</w:t>
      </w:r>
    </w:p>
    <w:p w:rsidR="00ED4D90" w:rsidRDefault="009B7EAA" w:rsidP="0079240A">
      <w:pPr>
        <w:jc w:val="both"/>
        <w:rPr>
          <w:noProof/>
        </w:rPr>
      </w:pPr>
      <w:r>
        <w:rPr>
          <w:noProof/>
        </w:rPr>
        <w:t xml:space="preserve">The most </w:t>
      </w:r>
      <w:r w:rsidRPr="00F33622">
        <w:rPr>
          <w:noProof/>
        </w:rPr>
        <w:t>frequent</w:t>
      </w:r>
      <w:r>
        <w:rPr>
          <w:noProof/>
        </w:rPr>
        <w:t xml:space="preserve"> ones used are:-</w:t>
      </w:r>
    </w:p>
    <w:p w:rsidR="009B7EAA" w:rsidRDefault="009B7EAA" w:rsidP="001B62A9">
      <w:pPr>
        <w:pStyle w:val="ListParagraph"/>
        <w:numPr>
          <w:ilvl w:val="0"/>
          <w:numId w:val="2"/>
        </w:numPr>
        <w:jc w:val="both"/>
        <w:rPr>
          <w:noProof/>
        </w:rPr>
      </w:pPr>
      <w:r>
        <w:rPr>
          <w:noProof/>
        </w:rPr>
        <w:t>PESTLE</w:t>
      </w:r>
      <w:sdt>
        <w:sdtPr>
          <w:rPr>
            <w:noProof/>
          </w:rPr>
          <w:id w:val="-180055106"/>
          <w:citation/>
        </w:sdtPr>
        <w:sdtContent>
          <w:r w:rsidR="008B79FA">
            <w:rPr>
              <w:noProof/>
            </w:rPr>
            <w:fldChar w:fldCharType="begin"/>
          </w:r>
          <w:r w:rsidR="008B79FA">
            <w:rPr>
              <w:noProof/>
            </w:rPr>
            <w:instrText xml:space="preserve"> CITATION CIP181 \l 2057 </w:instrText>
          </w:r>
          <w:r w:rsidR="008B79FA">
            <w:rPr>
              <w:noProof/>
            </w:rPr>
            <w:fldChar w:fldCharType="separate"/>
          </w:r>
          <w:r w:rsidR="002819B9">
            <w:rPr>
              <w:noProof/>
            </w:rPr>
            <w:t xml:space="preserve"> </w:t>
          </w:r>
          <w:r w:rsidR="002819B9" w:rsidRPr="002819B9">
            <w:rPr>
              <w:noProof/>
            </w:rPr>
            <w:t>(CIPD, 2018)</w:t>
          </w:r>
          <w:r w:rsidR="008B79FA">
            <w:rPr>
              <w:noProof/>
            </w:rPr>
            <w:fldChar w:fldCharType="end"/>
          </w:r>
        </w:sdtContent>
      </w:sdt>
    </w:p>
    <w:p w:rsidR="009B7EAA" w:rsidRDefault="009B7EAA" w:rsidP="001B62A9">
      <w:pPr>
        <w:pStyle w:val="ListParagraph"/>
        <w:numPr>
          <w:ilvl w:val="0"/>
          <w:numId w:val="2"/>
        </w:numPr>
        <w:jc w:val="both"/>
        <w:rPr>
          <w:noProof/>
        </w:rPr>
      </w:pPr>
      <w:r>
        <w:rPr>
          <w:noProof/>
        </w:rPr>
        <w:t>SWOT</w:t>
      </w:r>
      <w:r w:rsidR="00B02EF2">
        <w:rPr>
          <w:noProof/>
        </w:rPr>
        <w:t xml:space="preserve"> </w:t>
      </w:r>
      <w:sdt>
        <w:sdtPr>
          <w:rPr>
            <w:noProof/>
          </w:rPr>
          <w:id w:val="90444636"/>
          <w:citation/>
        </w:sdtPr>
        <w:sdtContent>
          <w:r w:rsidR="00B02EF2">
            <w:rPr>
              <w:noProof/>
            </w:rPr>
            <w:fldChar w:fldCharType="begin"/>
          </w:r>
          <w:r w:rsidR="00B02EF2">
            <w:rPr>
              <w:noProof/>
            </w:rPr>
            <w:instrText xml:space="preserve"> CITATION CIP15 \l 2057 </w:instrText>
          </w:r>
          <w:r w:rsidR="00B02EF2">
            <w:rPr>
              <w:noProof/>
            </w:rPr>
            <w:fldChar w:fldCharType="separate"/>
          </w:r>
          <w:r w:rsidR="002819B9" w:rsidRPr="002819B9">
            <w:rPr>
              <w:noProof/>
            </w:rPr>
            <w:t>(CIPD, 2015)</w:t>
          </w:r>
          <w:r w:rsidR="00B02EF2">
            <w:rPr>
              <w:noProof/>
            </w:rPr>
            <w:fldChar w:fldCharType="end"/>
          </w:r>
        </w:sdtContent>
      </w:sdt>
    </w:p>
    <w:p w:rsidR="005734F9" w:rsidRDefault="00DF51DD" w:rsidP="001B62A9">
      <w:pPr>
        <w:pStyle w:val="ListParagraph"/>
        <w:numPr>
          <w:ilvl w:val="0"/>
          <w:numId w:val="2"/>
        </w:numPr>
        <w:jc w:val="both"/>
        <w:rPr>
          <w:noProof/>
        </w:rPr>
      </w:pPr>
      <w:r>
        <w:rPr>
          <w:noProof/>
        </w:rPr>
        <w:t xml:space="preserve">Porter’s Five Forces </w:t>
      </w:r>
      <w:sdt>
        <w:sdtPr>
          <w:rPr>
            <w:noProof/>
          </w:rPr>
          <w:id w:val="1049118594"/>
          <w:citation/>
        </w:sdtPr>
        <w:sdtContent>
          <w:r>
            <w:rPr>
              <w:noProof/>
            </w:rPr>
            <w:fldChar w:fldCharType="begin"/>
          </w:r>
          <w:r>
            <w:rPr>
              <w:noProof/>
            </w:rPr>
            <w:instrText xml:space="preserve"> CITATION Min18 \l 2057 </w:instrText>
          </w:r>
          <w:r>
            <w:rPr>
              <w:noProof/>
            </w:rPr>
            <w:fldChar w:fldCharType="separate"/>
          </w:r>
          <w:r w:rsidR="002819B9" w:rsidRPr="002819B9">
            <w:rPr>
              <w:noProof/>
            </w:rPr>
            <w:t>(Tools, 2018)</w:t>
          </w:r>
          <w:r>
            <w:rPr>
              <w:noProof/>
            </w:rPr>
            <w:fldChar w:fldCharType="end"/>
          </w:r>
        </w:sdtContent>
      </w:sdt>
    </w:p>
    <w:p w:rsidR="00FB4352" w:rsidRDefault="00DE2B2F" w:rsidP="009B7EAA">
      <w:pPr>
        <w:jc w:val="both"/>
        <w:rPr>
          <w:noProof/>
        </w:rPr>
      </w:pPr>
      <w:bookmarkStart w:id="5" w:name="_Toc534809397"/>
      <w:r>
        <w:rPr>
          <w:rStyle w:val="Heading3Char"/>
          <w:noProof/>
        </w:rPr>
        <w:t xml:space="preserve">A </w:t>
      </w:r>
      <w:r w:rsidR="00FB4352" w:rsidRPr="00DE2B2F">
        <w:rPr>
          <w:rStyle w:val="Heading3Char"/>
          <w:noProof/>
        </w:rPr>
        <w:t>PESTLE</w:t>
      </w:r>
      <w:r w:rsidR="00FB4352" w:rsidRPr="001154C6">
        <w:rPr>
          <w:rStyle w:val="Heading3Char"/>
        </w:rPr>
        <w:t xml:space="preserve"> analysis</w:t>
      </w:r>
      <w:bookmarkEnd w:id="5"/>
      <w:r w:rsidR="00FB4352">
        <w:rPr>
          <w:noProof/>
        </w:rPr>
        <w:t xml:space="preserve"> </w:t>
      </w:r>
      <w:r w:rsidR="00B72DBA">
        <w:rPr>
          <w:noProof/>
        </w:rPr>
        <w:t>is widely used to</w:t>
      </w:r>
      <w:r w:rsidR="00FB4352">
        <w:rPr>
          <w:noProof/>
        </w:rPr>
        <w:t xml:space="preserve"> </w:t>
      </w:r>
      <w:r w:rsidR="00FB4352" w:rsidRPr="00DE2B2F">
        <w:rPr>
          <w:noProof/>
        </w:rPr>
        <w:t>analyse</w:t>
      </w:r>
      <w:r w:rsidR="00FB4352">
        <w:rPr>
          <w:noProof/>
        </w:rPr>
        <w:t xml:space="preserve"> </w:t>
      </w:r>
      <w:r w:rsidR="008B79FA">
        <w:rPr>
          <w:noProof/>
        </w:rPr>
        <w:t xml:space="preserve">any key factors that influence </w:t>
      </w:r>
      <w:r w:rsidR="000F0993">
        <w:rPr>
          <w:noProof/>
        </w:rPr>
        <w:t>a</w:t>
      </w:r>
      <w:r w:rsidR="00FB4352">
        <w:rPr>
          <w:noProof/>
        </w:rPr>
        <w:t xml:space="preserve"> </w:t>
      </w:r>
      <w:r w:rsidR="00B72DBA">
        <w:rPr>
          <w:noProof/>
        </w:rPr>
        <w:t>company</w:t>
      </w:r>
      <w:r w:rsidR="00FB4352">
        <w:rPr>
          <w:noProof/>
        </w:rPr>
        <w:t xml:space="preserve"> from </w:t>
      </w:r>
      <w:r w:rsidR="00B72DBA">
        <w:rPr>
          <w:noProof/>
        </w:rPr>
        <w:t>an</w:t>
      </w:r>
      <w:r w:rsidR="00FB4352">
        <w:rPr>
          <w:noProof/>
        </w:rPr>
        <w:t xml:space="preserve"> outside</w:t>
      </w:r>
      <w:r w:rsidR="008B79FA">
        <w:rPr>
          <w:noProof/>
        </w:rPr>
        <w:t xml:space="preserve"> perceptive</w:t>
      </w:r>
      <w:r w:rsidR="00FB4352">
        <w:rPr>
          <w:noProof/>
        </w:rPr>
        <w:t xml:space="preserve">. </w:t>
      </w:r>
      <w:r w:rsidR="002C003D">
        <w:rPr>
          <w:noProof/>
        </w:rPr>
        <w:t>This</w:t>
      </w:r>
      <w:r w:rsidR="009B7EAA">
        <w:rPr>
          <w:noProof/>
        </w:rPr>
        <w:t xml:space="preserve"> tool </w:t>
      </w:r>
      <w:r w:rsidR="002C003D">
        <w:rPr>
          <w:noProof/>
        </w:rPr>
        <w:t xml:space="preserve">is used </w:t>
      </w:r>
      <w:r w:rsidR="009B7EAA">
        <w:rPr>
          <w:noProof/>
        </w:rPr>
        <w:t xml:space="preserve">to track </w:t>
      </w:r>
      <w:r w:rsidR="00B72DBA">
        <w:rPr>
          <w:noProof/>
        </w:rPr>
        <w:t xml:space="preserve">a </w:t>
      </w:r>
      <w:r w:rsidR="00B72DBA" w:rsidRPr="00F33622">
        <w:rPr>
          <w:noProof/>
        </w:rPr>
        <w:t>scena</w:t>
      </w:r>
      <w:r w:rsidR="00F33622">
        <w:rPr>
          <w:noProof/>
        </w:rPr>
        <w:t>ri</w:t>
      </w:r>
      <w:r w:rsidR="00B72DBA" w:rsidRPr="00F33622">
        <w:rPr>
          <w:noProof/>
        </w:rPr>
        <w:t>o</w:t>
      </w:r>
      <w:r w:rsidR="00B72DBA">
        <w:rPr>
          <w:noProof/>
        </w:rPr>
        <w:t>/</w:t>
      </w:r>
      <w:r w:rsidR="00825939">
        <w:rPr>
          <w:noProof/>
        </w:rPr>
        <w:t>environment</w:t>
      </w:r>
      <w:r w:rsidR="00FB4352">
        <w:rPr>
          <w:noProof/>
        </w:rPr>
        <w:t xml:space="preserve"> that could </w:t>
      </w:r>
      <w:r w:rsidR="0031671D" w:rsidRPr="00F33622">
        <w:rPr>
          <w:noProof/>
        </w:rPr>
        <w:t>a</w:t>
      </w:r>
      <w:r w:rsidR="00F33622">
        <w:rPr>
          <w:noProof/>
        </w:rPr>
        <w:t>f</w:t>
      </w:r>
      <w:r w:rsidR="0031671D" w:rsidRPr="00F33622">
        <w:rPr>
          <w:noProof/>
        </w:rPr>
        <w:t>fect</w:t>
      </w:r>
      <w:r w:rsidR="0031671D">
        <w:rPr>
          <w:noProof/>
        </w:rPr>
        <w:t xml:space="preserve"> the company</w:t>
      </w:r>
      <w:r w:rsidR="009B7EAA">
        <w:rPr>
          <w:noProof/>
        </w:rPr>
        <w:t>. PESTLE stands for Political, Economic, Social, Technological, Legal and Environmental</w:t>
      </w:r>
      <w:r w:rsidR="0031200A">
        <w:rPr>
          <w:noProof/>
        </w:rPr>
        <w:t xml:space="preserve"> (or environment)</w:t>
      </w:r>
      <w:r w:rsidR="009B7EAA">
        <w:rPr>
          <w:noProof/>
        </w:rPr>
        <w:t xml:space="preserve">. It gives a </w:t>
      </w:r>
      <w:r w:rsidR="009B7EAA" w:rsidRPr="00F33622">
        <w:rPr>
          <w:noProof/>
        </w:rPr>
        <w:t>top</w:t>
      </w:r>
      <w:r w:rsidR="00F33622">
        <w:rPr>
          <w:noProof/>
        </w:rPr>
        <w:t>-</w:t>
      </w:r>
      <w:r w:rsidR="009B7EAA" w:rsidRPr="00F33622">
        <w:rPr>
          <w:noProof/>
        </w:rPr>
        <w:t>down</w:t>
      </w:r>
      <w:r w:rsidR="009B7EAA">
        <w:rPr>
          <w:noProof/>
        </w:rPr>
        <w:t xml:space="preserve"> view of the whole environment from all different angles that </w:t>
      </w:r>
      <w:r w:rsidR="009B7EAA" w:rsidRPr="00DE2B2F">
        <w:rPr>
          <w:noProof/>
        </w:rPr>
        <w:t>allow</w:t>
      </w:r>
      <w:r w:rsidR="009B7EAA">
        <w:rPr>
          <w:noProof/>
        </w:rPr>
        <w:t xml:space="preserve"> </w:t>
      </w:r>
      <w:r w:rsidR="00FB4352">
        <w:rPr>
          <w:noProof/>
        </w:rPr>
        <w:t>a company</w:t>
      </w:r>
      <w:r w:rsidR="009B7EAA">
        <w:rPr>
          <w:noProof/>
        </w:rPr>
        <w:t xml:space="preserve"> to check where </w:t>
      </w:r>
      <w:r w:rsidR="00FB4352">
        <w:rPr>
          <w:noProof/>
        </w:rPr>
        <w:t xml:space="preserve">they are </w:t>
      </w:r>
      <w:r w:rsidR="0031671D">
        <w:rPr>
          <w:noProof/>
        </w:rPr>
        <w:t>against them whilst</w:t>
      </w:r>
      <w:r w:rsidR="00825939">
        <w:rPr>
          <w:noProof/>
        </w:rPr>
        <w:t xml:space="preserve"> </w:t>
      </w:r>
      <w:r w:rsidR="009B7EAA">
        <w:rPr>
          <w:noProof/>
        </w:rPr>
        <w:t xml:space="preserve">working through a plan or idea. </w:t>
      </w:r>
      <w:r w:rsidR="008B79FA">
        <w:rPr>
          <w:noProof/>
        </w:rPr>
        <w:t xml:space="preserve"> This tool allows</w:t>
      </w:r>
      <w:r w:rsidR="0031671D">
        <w:rPr>
          <w:noProof/>
        </w:rPr>
        <w:t xml:space="preserve"> </w:t>
      </w:r>
      <w:r w:rsidR="008B79FA">
        <w:rPr>
          <w:noProof/>
        </w:rPr>
        <w:t xml:space="preserve">HR personnel to assess any risks and use the </w:t>
      </w:r>
      <w:r w:rsidR="00825939">
        <w:rPr>
          <w:noProof/>
        </w:rPr>
        <w:t>informati</w:t>
      </w:r>
      <w:r w:rsidR="0031671D">
        <w:rPr>
          <w:noProof/>
        </w:rPr>
        <w:t>on to inform a</w:t>
      </w:r>
      <w:r w:rsidR="00825939">
        <w:rPr>
          <w:noProof/>
        </w:rPr>
        <w:t xml:space="preserve"> decision</w:t>
      </w:r>
      <w:r w:rsidR="008B79FA">
        <w:rPr>
          <w:noProof/>
        </w:rPr>
        <w:t>.</w:t>
      </w:r>
    </w:p>
    <w:tbl>
      <w:tblPr>
        <w:tblStyle w:val="TableGrid"/>
        <w:tblW w:w="0" w:type="auto"/>
        <w:tblLook w:val="04A0" w:firstRow="1" w:lastRow="0" w:firstColumn="1" w:lastColumn="0" w:noHBand="0" w:noVBand="1"/>
      </w:tblPr>
      <w:tblGrid>
        <w:gridCol w:w="4508"/>
        <w:gridCol w:w="4508"/>
      </w:tblGrid>
      <w:tr w:rsidR="00936B6B" w:rsidTr="00936B6B">
        <w:tc>
          <w:tcPr>
            <w:tcW w:w="4508" w:type="dxa"/>
          </w:tcPr>
          <w:p w:rsidR="00936B6B" w:rsidRDefault="00936B6B" w:rsidP="009B7EAA">
            <w:pPr>
              <w:jc w:val="both"/>
              <w:rPr>
                <w:noProof/>
              </w:rPr>
            </w:pPr>
            <w:r>
              <w:rPr>
                <w:noProof/>
              </w:rPr>
              <w:t>Advantages</w:t>
            </w:r>
          </w:p>
        </w:tc>
        <w:tc>
          <w:tcPr>
            <w:tcW w:w="4508" w:type="dxa"/>
          </w:tcPr>
          <w:p w:rsidR="00936B6B" w:rsidRDefault="00936B6B" w:rsidP="009B7EAA">
            <w:pPr>
              <w:jc w:val="both"/>
              <w:rPr>
                <w:noProof/>
              </w:rPr>
            </w:pPr>
            <w:r>
              <w:rPr>
                <w:noProof/>
              </w:rPr>
              <w:t>Disadvantages:</w:t>
            </w:r>
          </w:p>
        </w:tc>
      </w:tr>
      <w:tr w:rsidR="00936B6B" w:rsidTr="00936B6B">
        <w:tc>
          <w:tcPr>
            <w:tcW w:w="4508" w:type="dxa"/>
          </w:tcPr>
          <w:p w:rsidR="00936B6B" w:rsidRDefault="00936B6B" w:rsidP="001B62A9">
            <w:pPr>
              <w:pStyle w:val="ListParagraph"/>
              <w:numPr>
                <w:ilvl w:val="0"/>
                <w:numId w:val="3"/>
              </w:numPr>
              <w:jc w:val="both"/>
              <w:rPr>
                <w:noProof/>
              </w:rPr>
            </w:pPr>
            <w:r>
              <w:rPr>
                <w:noProof/>
              </w:rPr>
              <w:t xml:space="preserve">A provides a simple to use </w:t>
            </w:r>
            <w:r w:rsidR="00DE2B2F">
              <w:rPr>
                <w:noProof/>
              </w:rPr>
              <w:t xml:space="preserve">a </w:t>
            </w:r>
            <w:r w:rsidRPr="00DE2B2F">
              <w:rPr>
                <w:noProof/>
              </w:rPr>
              <w:t>framework</w:t>
            </w:r>
            <w:r>
              <w:rPr>
                <w:noProof/>
              </w:rPr>
              <w:t xml:space="preserve">, that is </w:t>
            </w:r>
            <w:r w:rsidRPr="00F33622">
              <w:rPr>
                <w:noProof/>
              </w:rPr>
              <w:t>straigh</w:t>
            </w:r>
            <w:r w:rsidR="00F33622">
              <w:rPr>
                <w:noProof/>
              </w:rPr>
              <w:t>t</w:t>
            </w:r>
            <w:r w:rsidRPr="00F33622">
              <w:rPr>
                <w:noProof/>
              </w:rPr>
              <w:t>forward</w:t>
            </w:r>
            <w:r>
              <w:rPr>
                <w:noProof/>
              </w:rPr>
              <w:t xml:space="preserve"> for any company to use.</w:t>
            </w:r>
          </w:p>
          <w:p w:rsidR="00936B6B" w:rsidRDefault="00936B6B" w:rsidP="001B62A9">
            <w:pPr>
              <w:pStyle w:val="ListParagraph"/>
              <w:numPr>
                <w:ilvl w:val="0"/>
                <w:numId w:val="3"/>
              </w:numPr>
              <w:jc w:val="both"/>
              <w:rPr>
                <w:noProof/>
              </w:rPr>
            </w:pPr>
            <w:r>
              <w:rPr>
                <w:noProof/>
              </w:rPr>
              <w:t>It gives a deeper understanding of a business issue.</w:t>
            </w:r>
          </w:p>
          <w:p w:rsidR="00936B6B" w:rsidRDefault="00936B6B" w:rsidP="001B62A9">
            <w:pPr>
              <w:pStyle w:val="ListParagraph"/>
              <w:numPr>
                <w:ilvl w:val="0"/>
                <w:numId w:val="3"/>
              </w:numPr>
              <w:jc w:val="both"/>
              <w:rPr>
                <w:noProof/>
              </w:rPr>
            </w:pPr>
            <w:r>
              <w:rPr>
                <w:noProof/>
              </w:rPr>
              <w:t>Alerts a company of possible threats and allow them to take action</w:t>
            </w:r>
          </w:p>
          <w:p w:rsidR="00936B6B" w:rsidRDefault="00936B6B" w:rsidP="001B62A9">
            <w:pPr>
              <w:pStyle w:val="ListParagraph"/>
              <w:numPr>
                <w:ilvl w:val="0"/>
                <w:numId w:val="3"/>
              </w:numPr>
              <w:jc w:val="both"/>
              <w:rPr>
                <w:noProof/>
              </w:rPr>
            </w:pPr>
            <w:r>
              <w:rPr>
                <w:noProof/>
              </w:rPr>
              <w:t xml:space="preserve">It can enable </w:t>
            </w:r>
            <w:r w:rsidRPr="00F33622">
              <w:rPr>
                <w:noProof/>
              </w:rPr>
              <w:t>a company</w:t>
            </w:r>
            <w:r>
              <w:rPr>
                <w:noProof/>
              </w:rPr>
              <w:t xml:space="preserve"> to </w:t>
            </w:r>
            <w:r w:rsidRPr="00DE2B2F">
              <w:rPr>
                <w:noProof/>
              </w:rPr>
              <w:t>recognise</w:t>
            </w:r>
            <w:r>
              <w:rPr>
                <w:noProof/>
              </w:rPr>
              <w:t xml:space="preserve"> </w:t>
            </w:r>
            <w:r w:rsidRPr="00F33622">
              <w:rPr>
                <w:noProof/>
              </w:rPr>
              <w:t>business</w:t>
            </w:r>
            <w:r>
              <w:rPr>
                <w:noProof/>
              </w:rPr>
              <w:t xml:space="preserve"> opportunities and allow them to exploit it fully.</w:t>
            </w:r>
          </w:p>
          <w:p w:rsidR="00936B6B" w:rsidRDefault="00936B6B" w:rsidP="009B7EAA">
            <w:pPr>
              <w:jc w:val="both"/>
              <w:rPr>
                <w:noProof/>
              </w:rPr>
            </w:pPr>
          </w:p>
        </w:tc>
        <w:tc>
          <w:tcPr>
            <w:tcW w:w="4508" w:type="dxa"/>
          </w:tcPr>
          <w:p w:rsidR="00936B6B" w:rsidRDefault="00936B6B" w:rsidP="001B62A9">
            <w:pPr>
              <w:pStyle w:val="ListParagraph"/>
              <w:numPr>
                <w:ilvl w:val="0"/>
                <w:numId w:val="4"/>
              </w:numPr>
              <w:jc w:val="both"/>
              <w:rPr>
                <w:noProof/>
              </w:rPr>
            </w:pPr>
            <w:r>
              <w:rPr>
                <w:noProof/>
              </w:rPr>
              <w:t xml:space="preserve">Needs constant reviewing, external factors </w:t>
            </w:r>
            <w:r w:rsidRPr="00F33622">
              <w:rPr>
                <w:noProof/>
              </w:rPr>
              <w:t>change</w:t>
            </w:r>
            <w:r>
              <w:rPr>
                <w:noProof/>
              </w:rPr>
              <w:t xml:space="preserve"> rapidly.</w:t>
            </w:r>
          </w:p>
          <w:p w:rsidR="00936B6B" w:rsidRDefault="00936B6B" w:rsidP="001B62A9">
            <w:pPr>
              <w:pStyle w:val="ListParagraph"/>
              <w:numPr>
                <w:ilvl w:val="0"/>
                <w:numId w:val="4"/>
              </w:numPr>
              <w:jc w:val="both"/>
              <w:rPr>
                <w:noProof/>
              </w:rPr>
            </w:pPr>
            <w:r>
              <w:rPr>
                <w:noProof/>
              </w:rPr>
              <w:t>Needs numerous people to be involved, knowledge is needed from different areas of a business.</w:t>
            </w:r>
          </w:p>
          <w:p w:rsidR="00936B6B" w:rsidRDefault="00936B6B" w:rsidP="001B62A9">
            <w:pPr>
              <w:pStyle w:val="ListParagraph"/>
              <w:numPr>
                <w:ilvl w:val="0"/>
                <w:numId w:val="4"/>
              </w:numPr>
              <w:jc w:val="both"/>
              <w:rPr>
                <w:noProof/>
              </w:rPr>
            </w:pPr>
            <w:r>
              <w:rPr>
                <w:noProof/>
              </w:rPr>
              <w:t>Data needs to be collected from external resources, this can take time, effort and money.</w:t>
            </w:r>
          </w:p>
          <w:p w:rsidR="00936B6B" w:rsidRDefault="00936B6B" w:rsidP="001B62A9">
            <w:pPr>
              <w:pStyle w:val="ListParagraph"/>
              <w:numPr>
                <w:ilvl w:val="0"/>
                <w:numId w:val="4"/>
              </w:numPr>
              <w:jc w:val="both"/>
              <w:rPr>
                <w:noProof/>
              </w:rPr>
            </w:pPr>
            <w:r>
              <w:rPr>
                <w:noProof/>
              </w:rPr>
              <w:t xml:space="preserve">Personal opinions and </w:t>
            </w:r>
            <w:r w:rsidRPr="00F33622">
              <w:rPr>
                <w:noProof/>
              </w:rPr>
              <w:t>judgments</w:t>
            </w:r>
            <w:r>
              <w:rPr>
                <w:noProof/>
              </w:rPr>
              <w:t xml:space="preserve"> will vary, people will have their own interpretations and these will vary and might not be subjective.</w:t>
            </w:r>
          </w:p>
          <w:p w:rsidR="00936B6B" w:rsidRDefault="00936B6B" w:rsidP="001B62A9">
            <w:pPr>
              <w:pStyle w:val="ListParagraph"/>
              <w:numPr>
                <w:ilvl w:val="0"/>
                <w:numId w:val="4"/>
              </w:numPr>
              <w:jc w:val="both"/>
              <w:rPr>
                <w:noProof/>
              </w:rPr>
            </w:pPr>
            <w:r>
              <w:rPr>
                <w:noProof/>
              </w:rPr>
              <w:t>It needs to be undertaken on a regular basis to be effective</w:t>
            </w:r>
          </w:p>
          <w:p w:rsidR="00936B6B" w:rsidRDefault="00936B6B" w:rsidP="001B62A9">
            <w:pPr>
              <w:pStyle w:val="ListParagraph"/>
              <w:numPr>
                <w:ilvl w:val="0"/>
                <w:numId w:val="4"/>
              </w:numPr>
              <w:jc w:val="both"/>
              <w:rPr>
                <w:noProof/>
              </w:rPr>
            </w:pPr>
            <w:r>
              <w:rPr>
                <w:noProof/>
              </w:rPr>
              <w:t>Any data that has been referred to may be based on assumptions which are then proven to be unfounded.</w:t>
            </w:r>
          </w:p>
          <w:p w:rsidR="00936B6B" w:rsidRDefault="00936B6B" w:rsidP="009B7EAA">
            <w:pPr>
              <w:jc w:val="both"/>
              <w:rPr>
                <w:noProof/>
              </w:rPr>
            </w:pPr>
          </w:p>
        </w:tc>
      </w:tr>
    </w:tbl>
    <w:p w:rsidR="00936B6B" w:rsidRDefault="00936B6B" w:rsidP="009B7EAA">
      <w:pPr>
        <w:jc w:val="both"/>
        <w:rPr>
          <w:noProof/>
        </w:rPr>
      </w:pPr>
    </w:p>
    <w:p w:rsidR="002312CC" w:rsidRDefault="002312CC" w:rsidP="008B79FA">
      <w:pPr>
        <w:jc w:val="both"/>
        <w:rPr>
          <w:noProof/>
        </w:rPr>
      </w:pPr>
      <w:r>
        <w:rPr>
          <w:noProof/>
        </w:rPr>
        <w:t>Completing a PESTLE analy</w:t>
      </w:r>
      <w:r w:rsidR="000F0993">
        <w:rPr>
          <w:noProof/>
        </w:rPr>
        <w:t>sis is not enough for a company, it</w:t>
      </w:r>
      <w:r>
        <w:rPr>
          <w:noProof/>
        </w:rPr>
        <w:t xml:space="preserve"> should be accompanied by other tools before any strategic decisions are considered.</w:t>
      </w:r>
    </w:p>
    <w:p w:rsidR="009B7EAA" w:rsidRDefault="002312CC" w:rsidP="009B7EAA">
      <w:pPr>
        <w:jc w:val="both"/>
        <w:rPr>
          <w:noProof/>
        </w:rPr>
      </w:pPr>
      <w:bookmarkStart w:id="6" w:name="_Toc534809398"/>
      <w:r w:rsidRPr="001154C6">
        <w:rPr>
          <w:rStyle w:val="Heading3Char"/>
        </w:rPr>
        <w:t>SWOT</w:t>
      </w:r>
      <w:bookmarkEnd w:id="6"/>
      <w:r w:rsidR="00936B6B" w:rsidRPr="001154C6">
        <w:rPr>
          <w:rStyle w:val="Heading3Char"/>
        </w:rPr>
        <w:t xml:space="preserve"> </w:t>
      </w:r>
      <w:r w:rsidR="0031671D">
        <w:rPr>
          <w:noProof/>
        </w:rPr>
        <w:t>–</w:t>
      </w:r>
      <w:r w:rsidR="00936B6B">
        <w:rPr>
          <w:noProof/>
        </w:rPr>
        <w:t xml:space="preserve"> </w:t>
      </w:r>
      <w:r w:rsidR="0031671D">
        <w:rPr>
          <w:noProof/>
        </w:rPr>
        <w:t>following a</w:t>
      </w:r>
      <w:r>
        <w:rPr>
          <w:noProof/>
        </w:rPr>
        <w:t xml:space="preserve"> PES</w:t>
      </w:r>
      <w:r w:rsidR="008B79FA">
        <w:rPr>
          <w:noProof/>
        </w:rPr>
        <w:t xml:space="preserve">TLE </w:t>
      </w:r>
      <w:r w:rsidR="0031671D" w:rsidRPr="00DE2B2F">
        <w:rPr>
          <w:noProof/>
        </w:rPr>
        <w:t>ana</w:t>
      </w:r>
      <w:r w:rsidR="00DE2B2F">
        <w:rPr>
          <w:noProof/>
        </w:rPr>
        <w:t>ly</w:t>
      </w:r>
      <w:r w:rsidR="0031671D" w:rsidRPr="00DE2B2F">
        <w:rPr>
          <w:noProof/>
        </w:rPr>
        <w:t>sis</w:t>
      </w:r>
      <w:r w:rsidR="0031671D">
        <w:rPr>
          <w:noProof/>
        </w:rPr>
        <w:t xml:space="preserve"> a </w:t>
      </w:r>
      <w:r w:rsidR="008B79FA">
        <w:rPr>
          <w:noProof/>
        </w:rPr>
        <w:t>SWOT ana</w:t>
      </w:r>
      <w:r>
        <w:rPr>
          <w:noProof/>
        </w:rPr>
        <w:t>l</w:t>
      </w:r>
      <w:r w:rsidR="008B79FA">
        <w:rPr>
          <w:noProof/>
        </w:rPr>
        <w:t>y</w:t>
      </w:r>
      <w:r>
        <w:rPr>
          <w:noProof/>
        </w:rPr>
        <w:t xml:space="preserve">sis should then be </w:t>
      </w:r>
      <w:r w:rsidR="000F0993">
        <w:rPr>
          <w:noProof/>
        </w:rPr>
        <w:t>completed</w:t>
      </w:r>
      <w:r w:rsidR="0031671D">
        <w:rPr>
          <w:noProof/>
        </w:rPr>
        <w:t>.</w:t>
      </w:r>
      <w:r w:rsidR="00B02EF2">
        <w:rPr>
          <w:noProof/>
        </w:rPr>
        <w:t xml:space="preserve"> </w:t>
      </w:r>
      <w:r w:rsidR="00FB4352">
        <w:rPr>
          <w:noProof/>
        </w:rPr>
        <w:t xml:space="preserve"> </w:t>
      </w:r>
      <w:r w:rsidR="008B79FA">
        <w:rPr>
          <w:noProof/>
        </w:rPr>
        <w:t xml:space="preserve">SWOT </w:t>
      </w:r>
      <w:r w:rsidR="009B7EAA">
        <w:rPr>
          <w:noProof/>
        </w:rPr>
        <w:t>stands for Strengths, Weaknesses, Opportunities</w:t>
      </w:r>
      <w:r w:rsidR="00F33622">
        <w:rPr>
          <w:noProof/>
        </w:rPr>
        <w:t>,</w:t>
      </w:r>
      <w:r w:rsidR="009B7EAA">
        <w:rPr>
          <w:noProof/>
        </w:rPr>
        <w:t xml:space="preserve"> </w:t>
      </w:r>
      <w:r w:rsidR="009B7EAA" w:rsidRPr="00F33622">
        <w:rPr>
          <w:noProof/>
        </w:rPr>
        <w:t>and</w:t>
      </w:r>
      <w:r w:rsidR="009B7EAA">
        <w:rPr>
          <w:noProof/>
        </w:rPr>
        <w:t xml:space="preserve"> Threats, the point of a SWOT analysis is to help </w:t>
      </w:r>
      <w:r w:rsidR="008B79FA">
        <w:rPr>
          <w:noProof/>
        </w:rPr>
        <w:t>a company</w:t>
      </w:r>
      <w:r w:rsidR="009B7EAA">
        <w:rPr>
          <w:noProof/>
        </w:rPr>
        <w:t xml:space="preserve"> develop a strong business strategy by making sure </w:t>
      </w:r>
      <w:r w:rsidR="00FB4352">
        <w:rPr>
          <w:noProof/>
        </w:rPr>
        <w:t xml:space="preserve">that </w:t>
      </w:r>
      <w:r w:rsidR="0031671D">
        <w:rPr>
          <w:noProof/>
        </w:rPr>
        <w:t>they have</w:t>
      </w:r>
      <w:r w:rsidR="009B7EAA">
        <w:rPr>
          <w:noProof/>
        </w:rPr>
        <w:t xml:space="preserve"> considered all </w:t>
      </w:r>
      <w:r w:rsidR="008B79FA">
        <w:rPr>
          <w:noProof/>
        </w:rPr>
        <w:t xml:space="preserve">the </w:t>
      </w:r>
      <w:r w:rsidR="009B7EAA">
        <w:rPr>
          <w:noProof/>
        </w:rPr>
        <w:t>stren</w:t>
      </w:r>
      <w:r w:rsidR="0031671D">
        <w:rPr>
          <w:noProof/>
        </w:rPr>
        <w:t xml:space="preserve">gths and </w:t>
      </w:r>
      <w:r w:rsidR="0031671D">
        <w:rPr>
          <w:noProof/>
        </w:rPr>
        <w:lastRenderedPageBreak/>
        <w:t xml:space="preserve">weaknesses, as well any </w:t>
      </w:r>
      <w:r w:rsidR="009B7EAA">
        <w:rPr>
          <w:noProof/>
        </w:rPr>
        <w:t>opportunities and threats i</w:t>
      </w:r>
      <w:r w:rsidR="0031671D">
        <w:rPr>
          <w:noProof/>
        </w:rPr>
        <w:t xml:space="preserve">t could </w:t>
      </w:r>
      <w:r w:rsidR="009B7EAA">
        <w:rPr>
          <w:noProof/>
        </w:rPr>
        <w:t>face.</w:t>
      </w:r>
      <w:r w:rsidR="00FB4352">
        <w:rPr>
          <w:noProof/>
        </w:rPr>
        <w:t xml:space="preserve"> </w:t>
      </w:r>
      <w:r w:rsidR="009B7EAA">
        <w:rPr>
          <w:noProof/>
        </w:rPr>
        <w:t>A</w:t>
      </w:r>
      <w:r w:rsidR="00FB4352">
        <w:rPr>
          <w:noProof/>
        </w:rPr>
        <w:t xml:space="preserve"> </w:t>
      </w:r>
      <w:r w:rsidR="009B7EAA">
        <w:rPr>
          <w:noProof/>
        </w:rPr>
        <w:t>SWOT</w:t>
      </w:r>
      <w:r w:rsidR="00FB4352">
        <w:rPr>
          <w:noProof/>
        </w:rPr>
        <w:t xml:space="preserve"> </w:t>
      </w:r>
      <w:r w:rsidR="009B7EAA">
        <w:rPr>
          <w:noProof/>
        </w:rPr>
        <w:t>analysis combines the external and internal analysis</w:t>
      </w:r>
      <w:r w:rsidR="0031671D">
        <w:rPr>
          <w:noProof/>
        </w:rPr>
        <w:t>, i</w:t>
      </w:r>
      <w:r w:rsidR="00B02EF2">
        <w:rPr>
          <w:noProof/>
        </w:rPr>
        <w:t xml:space="preserve">t allows a company to focus on what </w:t>
      </w:r>
      <w:r w:rsidR="009B7EAA">
        <w:rPr>
          <w:noProof/>
        </w:rPr>
        <w:t xml:space="preserve">to do about threats and how </w:t>
      </w:r>
      <w:r w:rsidR="00B02EF2">
        <w:rPr>
          <w:noProof/>
        </w:rPr>
        <w:t>they</w:t>
      </w:r>
      <w:r w:rsidR="009B7EAA">
        <w:rPr>
          <w:noProof/>
        </w:rPr>
        <w:t xml:space="preserve"> can overcome </w:t>
      </w:r>
      <w:r w:rsidR="00B02EF2">
        <w:rPr>
          <w:noProof/>
        </w:rPr>
        <w:t>highlighted</w:t>
      </w:r>
      <w:r w:rsidR="009B7EAA">
        <w:rPr>
          <w:noProof/>
        </w:rPr>
        <w:t xml:space="preserve"> weaknesses.</w:t>
      </w:r>
      <w:r w:rsidR="00FB4352">
        <w:rPr>
          <w:noProof/>
        </w:rPr>
        <w:t xml:space="preserve"> </w:t>
      </w:r>
      <w:r w:rsidR="009B7EAA">
        <w:rPr>
          <w:noProof/>
        </w:rPr>
        <w:t xml:space="preserve">Conducting a SWOT analysis forces </w:t>
      </w:r>
      <w:r w:rsidR="00FB4352">
        <w:rPr>
          <w:noProof/>
        </w:rPr>
        <w:t xml:space="preserve">a </w:t>
      </w:r>
      <w:r w:rsidR="000F0993">
        <w:rPr>
          <w:noProof/>
        </w:rPr>
        <w:t>company</w:t>
      </w:r>
      <w:r w:rsidR="00FB4352">
        <w:rPr>
          <w:noProof/>
        </w:rPr>
        <w:t xml:space="preserve"> to think </w:t>
      </w:r>
      <w:r w:rsidR="009B7EAA">
        <w:rPr>
          <w:noProof/>
        </w:rPr>
        <w:t xml:space="preserve">about </w:t>
      </w:r>
      <w:r w:rsidR="00FB4352">
        <w:rPr>
          <w:noProof/>
        </w:rPr>
        <w:t>their</w:t>
      </w:r>
      <w:r w:rsidR="009B7EAA">
        <w:rPr>
          <w:noProof/>
        </w:rPr>
        <w:t xml:space="preserve"> </w:t>
      </w:r>
      <w:r w:rsidR="000F0993">
        <w:rPr>
          <w:noProof/>
        </w:rPr>
        <w:t>company</w:t>
      </w:r>
      <w:r w:rsidR="009B7EAA">
        <w:rPr>
          <w:noProof/>
        </w:rPr>
        <w:t xml:space="preserve"> in a whole new way.</w:t>
      </w:r>
    </w:p>
    <w:tbl>
      <w:tblPr>
        <w:tblStyle w:val="TableGrid"/>
        <w:tblW w:w="0" w:type="auto"/>
        <w:tblLook w:val="04A0" w:firstRow="1" w:lastRow="0" w:firstColumn="1" w:lastColumn="0" w:noHBand="0" w:noVBand="1"/>
      </w:tblPr>
      <w:tblGrid>
        <w:gridCol w:w="4508"/>
        <w:gridCol w:w="4508"/>
      </w:tblGrid>
      <w:tr w:rsidR="00936B6B" w:rsidTr="00BE7DA1">
        <w:tc>
          <w:tcPr>
            <w:tcW w:w="4508" w:type="dxa"/>
          </w:tcPr>
          <w:p w:rsidR="00936B6B" w:rsidRDefault="00936B6B" w:rsidP="00BE7DA1">
            <w:pPr>
              <w:jc w:val="both"/>
              <w:rPr>
                <w:noProof/>
              </w:rPr>
            </w:pPr>
            <w:r>
              <w:rPr>
                <w:noProof/>
              </w:rPr>
              <w:t>Advantages</w:t>
            </w:r>
          </w:p>
        </w:tc>
        <w:tc>
          <w:tcPr>
            <w:tcW w:w="4508" w:type="dxa"/>
          </w:tcPr>
          <w:p w:rsidR="00936B6B" w:rsidRDefault="00936B6B" w:rsidP="00BE7DA1">
            <w:pPr>
              <w:jc w:val="both"/>
              <w:rPr>
                <w:noProof/>
              </w:rPr>
            </w:pPr>
            <w:r>
              <w:rPr>
                <w:noProof/>
              </w:rPr>
              <w:t>Disadvantages:</w:t>
            </w:r>
          </w:p>
        </w:tc>
      </w:tr>
      <w:tr w:rsidR="00936B6B" w:rsidTr="00BE7DA1">
        <w:tc>
          <w:tcPr>
            <w:tcW w:w="4508" w:type="dxa"/>
          </w:tcPr>
          <w:p w:rsidR="00936B6B" w:rsidRDefault="00936B6B" w:rsidP="001B62A9">
            <w:pPr>
              <w:pStyle w:val="ListParagraph"/>
              <w:numPr>
                <w:ilvl w:val="0"/>
                <w:numId w:val="5"/>
              </w:numPr>
              <w:jc w:val="both"/>
              <w:rPr>
                <w:noProof/>
              </w:rPr>
            </w:pPr>
            <w:r>
              <w:rPr>
                <w:noProof/>
              </w:rPr>
              <w:t xml:space="preserve">Simple to use </w:t>
            </w:r>
            <w:r w:rsidRPr="00DE2B2F">
              <w:rPr>
                <w:noProof/>
              </w:rPr>
              <w:t>framework</w:t>
            </w:r>
          </w:p>
          <w:p w:rsidR="00936B6B" w:rsidRDefault="00936B6B" w:rsidP="001B62A9">
            <w:pPr>
              <w:pStyle w:val="ListParagraph"/>
              <w:numPr>
                <w:ilvl w:val="0"/>
                <w:numId w:val="5"/>
              </w:numPr>
              <w:jc w:val="both"/>
              <w:rPr>
                <w:noProof/>
              </w:rPr>
            </w:pPr>
            <w:r>
              <w:rPr>
                <w:noProof/>
              </w:rPr>
              <w:t xml:space="preserve">Provides a company with a clear view of its strengths and weaknesses, allowing them to focus on them to meet business </w:t>
            </w:r>
            <w:r w:rsidRPr="00F33622">
              <w:rPr>
                <w:noProof/>
              </w:rPr>
              <w:t>ob</w:t>
            </w:r>
            <w:r w:rsidR="00F33622">
              <w:rPr>
                <w:noProof/>
              </w:rPr>
              <w:t>j</w:t>
            </w:r>
            <w:r w:rsidRPr="00F33622">
              <w:rPr>
                <w:noProof/>
              </w:rPr>
              <w:t>ectives</w:t>
            </w:r>
          </w:p>
          <w:p w:rsidR="00936B6B" w:rsidRDefault="00936B6B" w:rsidP="001B62A9">
            <w:pPr>
              <w:pStyle w:val="ListParagraph"/>
              <w:numPr>
                <w:ilvl w:val="0"/>
                <w:numId w:val="5"/>
              </w:numPr>
              <w:jc w:val="both"/>
              <w:rPr>
                <w:noProof/>
              </w:rPr>
            </w:pPr>
            <w:r>
              <w:rPr>
                <w:noProof/>
              </w:rPr>
              <w:t xml:space="preserve">Allows a company to review its weaknesses and </w:t>
            </w:r>
            <w:r w:rsidR="00DE2B2F" w:rsidRPr="00DE2B2F">
              <w:rPr>
                <w:noProof/>
              </w:rPr>
              <w:t xml:space="preserve">a </w:t>
            </w:r>
            <w:r w:rsidRPr="00DE2B2F">
              <w:rPr>
                <w:noProof/>
              </w:rPr>
              <w:t>chance</w:t>
            </w:r>
            <w:r>
              <w:rPr>
                <w:noProof/>
              </w:rPr>
              <w:t xml:space="preserve"> to review and reverse them</w:t>
            </w:r>
          </w:p>
          <w:p w:rsidR="00936B6B" w:rsidRDefault="00936B6B" w:rsidP="001B62A9">
            <w:pPr>
              <w:pStyle w:val="ListParagraph"/>
              <w:numPr>
                <w:ilvl w:val="0"/>
                <w:numId w:val="5"/>
              </w:numPr>
              <w:jc w:val="both"/>
              <w:rPr>
                <w:noProof/>
              </w:rPr>
            </w:pPr>
            <w:r>
              <w:rPr>
                <w:noProof/>
              </w:rPr>
              <w:t xml:space="preserve">Helps a company to </w:t>
            </w:r>
            <w:r w:rsidRPr="00DE2B2F">
              <w:rPr>
                <w:noProof/>
              </w:rPr>
              <w:t>recognise</w:t>
            </w:r>
            <w:r>
              <w:rPr>
                <w:noProof/>
              </w:rPr>
              <w:t xml:space="preserve"> its threats and take the necessary action to avoid or </w:t>
            </w:r>
            <w:r w:rsidRPr="00DE2B2F">
              <w:rPr>
                <w:noProof/>
              </w:rPr>
              <w:t>minimise</w:t>
            </w:r>
            <w:r>
              <w:rPr>
                <w:noProof/>
              </w:rPr>
              <w:t xml:space="preserve"> their impact.</w:t>
            </w:r>
          </w:p>
          <w:p w:rsidR="00936B6B" w:rsidRDefault="00936B6B" w:rsidP="001B62A9">
            <w:pPr>
              <w:pStyle w:val="ListParagraph"/>
              <w:numPr>
                <w:ilvl w:val="0"/>
                <w:numId w:val="5"/>
              </w:numPr>
              <w:jc w:val="both"/>
              <w:rPr>
                <w:noProof/>
              </w:rPr>
            </w:pPr>
            <w:r>
              <w:rPr>
                <w:noProof/>
              </w:rPr>
              <w:t xml:space="preserve">Can help a company to </w:t>
            </w:r>
            <w:r w:rsidRPr="00DE2B2F">
              <w:rPr>
                <w:noProof/>
              </w:rPr>
              <w:t>recognise</w:t>
            </w:r>
            <w:r>
              <w:rPr>
                <w:noProof/>
              </w:rPr>
              <w:t xml:space="preserve"> opportunities and explore this further.</w:t>
            </w:r>
          </w:p>
          <w:p w:rsidR="00936B6B" w:rsidRDefault="00936B6B" w:rsidP="001B62A9">
            <w:pPr>
              <w:pStyle w:val="ListParagraph"/>
              <w:numPr>
                <w:ilvl w:val="0"/>
                <w:numId w:val="5"/>
              </w:numPr>
              <w:jc w:val="both"/>
              <w:rPr>
                <w:noProof/>
              </w:rPr>
            </w:pPr>
            <w:r>
              <w:rPr>
                <w:noProof/>
              </w:rPr>
              <w:t>Provides a company with information so that they can update their business plans</w:t>
            </w:r>
          </w:p>
          <w:p w:rsidR="00936B6B" w:rsidRDefault="00936B6B" w:rsidP="00BE7DA1">
            <w:pPr>
              <w:jc w:val="both"/>
              <w:rPr>
                <w:noProof/>
              </w:rPr>
            </w:pPr>
          </w:p>
        </w:tc>
        <w:tc>
          <w:tcPr>
            <w:tcW w:w="4508" w:type="dxa"/>
          </w:tcPr>
          <w:p w:rsidR="00936B6B" w:rsidRDefault="00936B6B" w:rsidP="001B62A9">
            <w:pPr>
              <w:pStyle w:val="ListParagraph"/>
              <w:numPr>
                <w:ilvl w:val="0"/>
                <w:numId w:val="6"/>
              </w:numPr>
              <w:jc w:val="both"/>
              <w:rPr>
                <w:noProof/>
              </w:rPr>
            </w:pPr>
            <w:r>
              <w:rPr>
                <w:noProof/>
              </w:rPr>
              <w:t>Some users over-simplify the amount of data used for decisions – it is easy to use scant data.</w:t>
            </w:r>
          </w:p>
          <w:p w:rsidR="00936B6B" w:rsidRDefault="00936B6B" w:rsidP="001B62A9">
            <w:pPr>
              <w:pStyle w:val="ListParagraph"/>
              <w:numPr>
                <w:ilvl w:val="0"/>
                <w:numId w:val="6"/>
              </w:numPr>
              <w:jc w:val="both"/>
              <w:rPr>
                <w:noProof/>
              </w:rPr>
            </w:pPr>
            <w:r>
              <w:rPr>
                <w:noProof/>
              </w:rPr>
              <w:t>Needs to be done on a regular basis to be effective.</w:t>
            </w:r>
          </w:p>
          <w:p w:rsidR="00936B6B" w:rsidRDefault="00936B6B" w:rsidP="001B62A9">
            <w:pPr>
              <w:pStyle w:val="ListParagraph"/>
              <w:numPr>
                <w:ilvl w:val="0"/>
                <w:numId w:val="6"/>
              </w:numPr>
              <w:jc w:val="both"/>
              <w:rPr>
                <w:noProof/>
              </w:rPr>
            </w:pPr>
            <w:r>
              <w:rPr>
                <w:noProof/>
              </w:rPr>
              <w:t xml:space="preserve">There </w:t>
            </w:r>
            <w:r w:rsidRPr="00DE2B2F">
              <w:rPr>
                <w:noProof/>
              </w:rPr>
              <w:t>is</w:t>
            </w:r>
            <w:r>
              <w:rPr>
                <w:noProof/>
              </w:rPr>
              <w:t xml:space="preserve"> no weighting factors, a company </w:t>
            </w:r>
            <w:r w:rsidRPr="00F33622">
              <w:rPr>
                <w:noProof/>
              </w:rPr>
              <w:t>can</w:t>
            </w:r>
            <w:r w:rsidR="00F33622">
              <w:rPr>
                <w:noProof/>
              </w:rPr>
              <w:t>'</w:t>
            </w:r>
            <w:r w:rsidRPr="00F33622">
              <w:rPr>
                <w:noProof/>
              </w:rPr>
              <w:t>t</w:t>
            </w:r>
            <w:r>
              <w:rPr>
                <w:noProof/>
              </w:rPr>
              <w:t xml:space="preserve"> rank any of the factors they have to sit in their defined section </w:t>
            </w:r>
          </w:p>
          <w:p w:rsidR="00936B6B" w:rsidRDefault="00936B6B" w:rsidP="001B62A9">
            <w:pPr>
              <w:pStyle w:val="ListParagraph"/>
              <w:numPr>
                <w:ilvl w:val="0"/>
                <w:numId w:val="6"/>
              </w:numPr>
              <w:jc w:val="both"/>
              <w:rPr>
                <w:noProof/>
              </w:rPr>
            </w:pPr>
            <w:r>
              <w:rPr>
                <w:noProof/>
              </w:rPr>
              <w:t xml:space="preserve">For best </w:t>
            </w:r>
            <w:r w:rsidRPr="00F33622">
              <w:rPr>
                <w:noProof/>
              </w:rPr>
              <w:t>results</w:t>
            </w:r>
            <w:r w:rsidR="00F33622">
              <w:rPr>
                <w:noProof/>
              </w:rPr>
              <w:t>,</w:t>
            </w:r>
            <w:r>
              <w:rPr>
                <w:noProof/>
              </w:rPr>
              <w:t xml:space="preserve"> different opinions and perspectives should be involved.</w:t>
            </w:r>
          </w:p>
          <w:p w:rsidR="00936B6B" w:rsidRDefault="00936B6B" w:rsidP="001B62A9">
            <w:pPr>
              <w:pStyle w:val="ListParagraph"/>
              <w:numPr>
                <w:ilvl w:val="0"/>
                <w:numId w:val="6"/>
              </w:numPr>
              <w:jc w:val="both"/>
              <w:rPr>
                <w:noProof/>
              </w:rPr>
            </w:pPr>
            <w:r>
              <w:rPr>
                <w:noProof/>
              </w:rPr>
              <w:t xml:space="preserve">Subjective data, the data reviewed is </w:t>
            </w:r>
            <w:r w:rsidRPr="00DE2B2F">
              <w:rPr>
                <w:noProof/>
              </w:rPr>
              <w:t>bias</w:t>
            </w:r>
            <w:r>
              <w:rPr>
                <w:noProof/>
              </w:rPr>
              <w:t xml:space="preserve"> of the individual who collected it, and could be wrong.</w:t>
            </w:r>
          </w:p>
          <w:p w:rsidR="00936B6B" w:rsidRDefault="00936B6B" w:rsidP="001B62A9">
            <w:pPr>
              <w:pStyle w:val="ListParagraph"/>
              <w:numPr>
                <w:ilvl w:val="0"/>
                <w:numId w:val="6"/>
              </w:numPr>
              <w:jc w:val="both"/>
              <w:rPr>
                <w:noProof/>
              </w:rPr>
            </w:pPr>
            <w:r>
              <w:rPr>
                <w:noProof/>
              </w:rPr>
              <w:t xml:space="preserve">It is </w:t>
            </w:r>
            <w:r w:rsidR="00F33622">
              <w:rPr>
                <w:noProof/>
              </w:rPr>
              <w:t xml:space="preserve">a </w:t>
            </w:r>
            <w:r w:rsidRPr="00F33622">
              <w:rPr>
                <w:noProof/>
              </w:rPr>
              <w:t>one-dimensional</w:t>
            </w:r>
            <w:r>
              <w:rPr>
                <w:noProof/>
              </w:rPr>
              <w:t xml:space="preserve"> model and </w:t>
            </w:r>
            <w:r w:rsidR="00F33622">
              <w:rPr>
                <w:noProof/>
              </w:rPr>
              <w:t xml:space="preserve">the </w:t>
            </w:r>
            <w:r w:rsidRPr="00F33622">
              <w:rPr>
                <w:noProof/>
              </w:rPr>
              <w:t>problem</w:t>
            </w:r>
            <w:r>
              <w:rPr>
                <w:noProof/>
              </w:rPr>
              <w:t xml:space="preserve"> could sit in more that one box, which is not possible, so focus would only be on one section.</w:t>
            </w:r>
          </w:p>
          <w:p w:rsidR="00936B6B" w:rsidRDefault="00936B6B" w:rsidP="001B62A9">
            <w:pPr>
              <w:pStyle w:val="ListParagraph"/>
              <w:numPr>
                <w:ilvl w:val="0"/>
                <w:numId w:val="6"/>
              </w:numPr>
              <w:jc w:val="both"/>
              <w:rPr>
                <w:noProof/>
              </w:rPr>
            </w:pPr>
            <w:r>
              <w:rPr>
                <w:noProof/>
              </w:rPr>
              <w:t xml:space="preserve">Hard to anticipate </w:t>
            </w:r>
            <w:r w:rsidRPr="00F33622">
              <w:rPr>
                <w:noProof/>
              </w:rPr>
              <w:t>chan</w:t>
            </w:r>
            <w:r w:rsidR="00F33622">
              <w:rPr>
                <w:noProof/>
              </w:rPr>
              <w:t>g</w:t>
            </w:r>
            <w:r w:rsidRPr="00F33622">
              <w:rPr>
                <w:noProof/>
              </w:rPr>
              <w:t>es</w:t>
            </w:r>
            <w:r>
              <w:rPr>
                <w:noProof/>
              </w:rPr>
              <w:t xml:space="preserve"> or developments that may affect a company.</w:t>
            </w:r>
          </w:p>
          <w:p w:rsidR="00936B6B" w:rsidRDefault="00936B6B" w:rsidP="001B62A9">
            <w:pPr>
              <w:pStyle w:val="ListParagraph"/>
              <w:numPr>
                <w:ilvl w:val="0"/>
                <w:numId w:val="6"/>
              </w:numPr>
              <w:jc w:val="both"/>
              <w:rPr>
                <w:noProof/>
              </w:rPr>
            </w:pPr>
            <w:r>
              <w:rPr>
                <w:noProof/>
              </w:rPr>
              <w:t>It lacks full information, so critical information may be missed.</w:t>
            </w:r>
          </w:p>
        </w:tc>
      </w:tr>
    </w:tbl>
    <w:p w:rsidR="00936B6B" w:rsidRDefault="00936B6B" w:rsidP="00DF51DD">
      <w:pPr>
        <w:jc w:val="both"/>
        <w:rPr>
          <w:noProof/>
        </w:rPr>
      </w:pPr>
    </w:p>
    <w:p w:rsidR="00DF51DD" w:rsidRDefault="00DF51DD" w:rsidP="00DF51DD">
      <w:pPr>
        <w:jc w:val="both"/>
        <w:rPr>
          <w:noProof/>
        </w:rPr>
      </w:pPr>
      <w:bookmarkStart w:id="7" w:name="_Toc534809399"/>
      <w:r w:rsidRPr="001154C6">
        <w:rPr>
          <w:rStyle w:val="Heading3Char"/>
        </w:rPr>
        <w:t>Porter’s Five Forces</w:t>
      </w:r>
      <w:bookmarkEnd w:id="7"/>
      <w:r w:rsidR="00ED0344">
        <w:rPr>
          <w:noProof/>
        </w:rPr>
        <w:t xml:space="preserve"> was</w:t>
      </w:r>
      <w:r w:rsidR="00AE03C3">
        <w:rPr>
          <w:noProof/>
        </w:rPr>
        <w:t xml:space="preserve"> created by Micheal E Porter of Harvard business school as a simple to use </w:t>
      </w:r>
      <w:r w:rsidR="00AE03C3" w:rsidRPr="00DE2B2F">
        <w:rPr>
          <w:noProof/>
        </w:rPr>
        <w:t>framework</w:t>
      </w:r>
      <w:r w:rsidR="00AE03C3">
        <w:rPr>
          <w:noProof/>
        </w:rPr>
        <w:t xml:space="preserve"> that allow</w:t>
      </w:r>
      <w:r w:rsidR="0031671D">
        <w:rPr>
          <w:noProof/>
        </w:rPr>
        <w:t>s</w:t>
      </w:r>
      <w:r w:rsidR="00AE03C3">
        <w:rPr>
          <w:noProof/>
        </w:rPr>
        <w:t xml:space="preserve"> a company to assess and evaluate its strength and position </w:t>
      </w:r>
      <w:r w:rsidR="0031671D">
        <w:rPr>
          <w:noProof/>
        </w:rPr>
        <w:t>with</w:t>
      </w:r>
      <w:r w:rsidR="00917EB1">
        <w:rPr>
          <w:noProof/>
        </w:rPr>
        <w:t>in the market</w:t>
      </w:r>
      <w:r w:rsidR="00970F61">
        <w:rPr>
          <w:noProof/>
        </w:rPr>
        <w:t>.</w:t>
      </w:r>
    </w:p>
    <w:p w:rsidR="00917EB1" w:rsidRDefault="00917EB1" w:rsidP="00DF51DD">
      <w:pPr>
        <w:jc w:val="both"/>
        <w:rPr>
          <w:noProof/>
        </w:rPr>
      </w:pPr>
      <w:r>
        <w:rPr>
          <w:noProof/>
        </w:rPr>
        <w:t xml:space="preserve">The theory is based on the five forces that determine the </w:t>
      </w:r>
      <w:r w:rsidRPr="00F33622">
        <w:rPr>
          <w:noProof/>
        </w:rPr>
        <w:t>compe</w:t>
      </w:r>
      <w:r w:rsidR="00F33622">
        <w:rPr>
          <w:noProof/>
        </w:rPr>
        <w:t>ti</w:t>
      </w:r>
      <w:r w:rsidRPr="00F33622">
        <w:rPr>
          <w:noProof/>
        </w:rPr>
        <w:t>tive</w:t>
      </w:r>
      <w:r>
        <w:rPr>
          <w:noProof/>
        </w:rPr>
        <w:t xml:space="preserve"> intensity and </w:t>
      </w:r>
      <w:r w:rsidRPr="00F33622">
        <w:rPr>
          <w:noProof/>
        </w:rPr>
        <w:t>attractive</w:t>
      </w:r>
      <w:r w:rsidR="0031671D" w:rsidRPr="00F33622">
        <w:rPr>
          <w:noProof/>
        </w:rPr>
        <w:t>ne</w:t>
      </w:r>
      <w:r w:rsidR="00F33622">
        <w:rPr>
          <w:noProof/>
        </w:rPr>
        <w:t>s</w:t>
      </w:r>
      <w:r w:rsidR="0031671D" w:rsidRPr="00F33622">
        <w:rPr>
          <w:noProof/>
        </w:rPr>
        <w:t>s</w:t>
      </w:r>
      <w:r w:rsidR="0031671D">
        <w:rPr>
          <w:noProof/>
        </w:rPr>
        <w:t xml:space="preserve"> within a market.  It will he</w:t>
      </w:r>
      <w:r>
        <w:rPr>
          <w:noProof/>
        </w:rPr>
        <w:t xml:space="preserve">lp to identify where the power sits in a business situation.  It will give a company an </w:t>
      </w:r>
      <w:r w:rsidR="00D05E37">
        <w:rPr>
          <w:noProof/>
        </w:rPr>
        <w:t>understanding of its strength</w:t>
      </w:r>
      <w:r w:rsidR="0031671D">
        <w:rPr>
          <w:noProof/>
        </w:rPr>
        <w:t xml:space="preserve"> and </w:t>
      </w:r>
      <w:r w:rsidR="0031671D" w:rsidRPr="00F33622">
        <w:rPr>
          <w:noProof/>
        </w:rPr>
        <w:t>pos</w:t>
      </w:r>
      <w:r w:rsidR="00F33622">
        <w:rPr>
          <w:noProof/>
        </w:rPr>
        <w:t>i</w:t>
      </w:r>
      <w:r w:rsidR="0031671D" w:rsidRPr="00F33622">
        <w:rPr>
          <w:noProof/>
        </w:rPr>
        <w:t>tion</w:t>
      </w:r>
      <w:r w:rsidR="0031671D">
        <w:rPr>
          <w:noProof/>
        </w:rPr>
        <w:t xml:space="preserve"> in the current </w:t>
      </w:r>
      <w:r>
        <w:rPr>
          <w:noProof/>
        </w:rPr>
        <w:t>marketplace and help identify other areas for them to move into</w:t>
      </w:r>
      <w:r w:rsidR="00D05E37">
        <w:rPr>
          <w:noProof/>
        </w:rPr>
        <w:t xml:space="preserve">.  By using this theory a company can identify areas of strength and highlight its weaknesses and help try and avoid mistakes. </w:t>
      </w:r>
    </w:p>
    <w:p w:rsidR="00D05E37" w:rsidRDefault="00D05E37" w:rsidP="00D05E37">
      <w:pPr>
        <w:jc w:val="both"/>
        <w:rPr>
          <w:noProof/>
        </w:rPr>
      </w:pPr>
      <w:r>
        <w:rPr>
          <w:noProof/>
        </w:rPr>
        <w:t>The five forces are:</w:t>
      </w:r>
    </w:p>
    <w:p w:rsidR="00D05E37" w:rsidRDefault="00D05E37" w:rsidP="001B62A9">
      <w:pPr>
        <w:pStyle w:val="ListParagraph"/>
        <w:numPr>
          <w:ilvl w:val="0"/>
          <w:numId w:val="7"/>
        </w:numPr>
        <w:jc w:val="both"/>
        <w:rPr>
          <w:noProof/>
        </w:rPr>
      </w:pPr>
      <w:r>
        <w:rPr>
          <w:noProof/>
        </w:rPr>
        <w:t>Supplier Power</w:t>
      </w:r>
    </w:p>
    <w:p w:rsidR="00D05E37" w:rsidRDefault="00D05E37" w:rsidP="001B62A9">
      <w:pPr>
        <w:pStyle w:val="ListParagraph"/>
        <w:numPr>
          <w:ilvl w:val="0"/>
          <w:numId w:val="7"/>
        </w:numPr>
        <w:jc w:val="both"/>
        <w:rPr>
          <w:noProof/>
        </w:rPr>
      </w:pPr>
      <w:r>
        <w:rPr>
          <w:noProof/>
        </w:rPr>
        <w:t>Buyer Power</w:t>
      </w:r>
    </w:p>
    <w:p w:rsidR="00D05E37" w:rsidRDefault="00D05E37" w:rsidP="001B62A9">
      <w:pPr>
        <w:pStyle w:val="ListParagraph"/>
        <w:numPr>
          <w:ilvl w:val="0"/>
          <w:numId w:val="7"/>
        </w:numPr>
        <w:jc w:val="both"/>
        <w:rPr>
          <w:noProof/>
        </w:rPr>
      </w:pPr>
      <w:r>
        <w:rPr>
          <w:noProof/>
        </w:rPr>
        <w:t>Competitive rivalry</w:t>
      </w:r>
    </w:p>
    <w:p w:rsidR="00D05E37" w:rsidRDefault="00D05E37" w:rsidP="001B62A9">
      <w:pPr>
        <w:pStyle w:val="ListParagraph"/>
        <w:numPr>
          <w:ilvl w:val="0"/>
          <w:numId w:val="7"/>
        </w:numPr>
        <w:jc w:val="both"/>
        <w:rPr>
          <w:noProof/>
        </w:rPr>
      </w:pPr>
      <w:r>
        <w:rPr>
          <w:noProof/>
        </w:rPr>
        <w:t>Threats of substitution</w:t>
      </w:r>
    </w:p>
    <w:p w:rsidR="00D05E37" w:rsidRDefault="00D05E37" w:rsidP="001B62A9">
      <w:pPr>
        <w:pStyle w:val="ListParagraph"/>
        <w:numPr>
          <w:ilvl w:val="0"/>
          <w:numId w:val="7"/>
        </w:numPr>
        <w:jc w:val="both"/>
        <w:rPr>
          <w:noProof/>
        </w:rPr>
      </w:pPr>
      <w:r>
        <w:rPr>
          <w:noProof/>
        </w:rPr>
        <w:t>Thread of new entry</w:t>
      </w:r>
    </w:p>
    <w:p w:rsidR="00ED0344" w:rsidRDefault="00ED0344" w:rsidP="00ED0344">
      <w:pPr>
        <w:pStyle w:val="ListParagraph"/>
        <w:jc w:val="center"/>
        <w:rPr>
          <w:noProof/>
        </w:rPr>
      </w:pPr>
      <w:r>
        <w:rPr>
          <w:noProof/>
        </w:rPr>
        <w:lastRenderedPageBreak/>
        <w:drawing>
          <wp:inline distT="0" distB="0" distL="0" distR="0" wp14:anchorId="5869DA1D" wp14:editId="52B37306">
            <wp:extent cx="3079531" cy="3032972"/>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84749" cy="3038111"/>
                    </a:xfrm>
                    <a:prstGeom prst="rect">
                      <a:avLst/>
                    </a:prstGeom>
                  </pic:spPr>
                </pic:pic>
              </a:graphicData>
            </a:graphic>
          </wp:inline>
        </w:drawing>
      </w:r>
    </w:p>
    <w:p w:rsidR="001E02D6" w:rsidRDefault="001E02D6" w:rsidP="00ED0344">
      <w:pPr>
        <w:pStyle w:val="ListParagraph"/>
        <w:jc w:val="center"/>
        <w:rPr>
          <w:noProof/>
        </w:rPr>
      </w:pPr>
      <w:r>
        <w:rPr>
          <w:noProof/>
        </w:rPr>
        <w:t xml:space="preserve">Figure 1 – Porter’s Five Forces </w:t>
      </w:r>
    </w:p>
    <w:p w:rsidR="00D05E37" w:rsidRDefault="00D05E37" w:rsidP="00DF51DD">
      <w:pPr>
        <w:jc w:val="both"/>
        <w:rPr>
          <w:noProof/>
        </w:rPr>
      </w:pPr>
      <w:r w:rsidRPr="00D05E37">
        <w:rPr>
          <w:noProof/>
        </w:rPr>
        <w:t xml:space="preserve">Five forces analysis will help a company to fully understand the factors affecting profitability in their specific industry, it can help to inform decisions relating </w:t>
      </w:r>
      <w:r w:rsidRPr="00DE2B2F">
        <w:rPr>
          <w:noProof/>
        </w:rPr>
        <w:t>to:</w:t>
      </w:r>
      <w:r w:rsidRPr="00D05E37">
        <w:rPr>
          <w:noProof/>
        </w:rPr>
        <w:t xml:space="preserve"> whether enter a specific sector, whether to increase capacity in a specific sector and developing competitive strategies.</w:t>
      </w:r>
    </w:p>
    <w:tbl>
      <w:tblPr>
        <w:tblStyle w:val="TableGrid"/>
        <w:tblW w:w="0" w:type="auto"/>
        <w:tblLook w:val="04A0" w:firstRow="1" w:lastRow="0" w:firstColumn="1" w:lastColumn="0" w:noHBand="0" w:noVBand="1"/>
      </w:tblPr>
      <w:tblGrid>
        <w:gridCol w:w="4508"/>
        <w:gridCol w:w="4508"/>
      </w:tblGrid>
      <w:tr w:rsidR="00936B6B" w:rsidTr="00BE7DA1">
        <w:tc>
          <w:tcPr>
            <w:tcW w:w="4508" w:type="dxa"/>
          </w:tcPr>
          <w:p w:rsidR="00936B6B" w:rsidRDefault="00936B6B" w:rsidP="00BE7DA1">
            <w:pPr>
              <w:jc w:val="both"/>
              <w:rPr>
                <w:noProof/>
              </w:rPr>
            </w:pPr>
            <w:r>
              <w:rPr>
                <w:noProof/>
              </w:rPr>
              <w:t>Advantages</w:t>
            </w:r>
          </w:p>
        </w:tc>
        <w:tc>
          <w:tcPr>
            <w:tcW w:w="4508" w:type="dxa"/>
          </w:tcPr>
          <w:p w:rsidR="00936B6B" w:rsidRDefault="00936B6B" w:rsidP="00BE7DA1">
            <w:pPr>
              <w:jc w:val="both"/>
              <w:rPr>
                <w:noProof/>
              </w:rPr>
            </w:pPr>
            <w:r>
              <w:rPr>
                <w:noProof/>
              </w:rPr>
              <w:t>Disadvantages:</w:t>
            </w:r>
          </w:p>
        </w:tc>
      </w:tr>
      <w:tr w:rsidR="00936B6B" w:rsidTr="00BE7DA1">
        <w:tc>
          <w:tcPr>
            <w:tcW w:w="4508" w:type="dxa"/>
          </w:tcPr>
          <w:p w:rsidR="00936B6B" w:rsidRDefault="00936B6B" w:rsidP="001B62A9">
            <w:pPr>
              <w:pStyle w:val="ListParagraph"/>
              <w:numPr>
                <w:ilvl w:val="0"/>
                <w:numId w:val="8"/>
              </w:numPr>
              <w:jc w:val="both"/>
              <w:rPr>
                <w:noProof/>
              </w:rPr>
            </w:pPr>
            <w:r w:rsidRPr="00F33622">
              <w:rPr>
                <w:noProof/>
              </w:rPr>
              <w:t>Eas</w:t>
            </w:r>
            <w:r w:rsidR="00F33622">
              <w:rPr>
                <w:noProof/>
              </w:rPr>
              <w:t>y</w:t>
            </w:r>
            <w:r>
              <w:rPr>
                <w:noProof/>
              </w:rPr>
              <w:t xml:space="preserve"> to use tool</w:t>
            </w:r>
          </w:p>
          <w:p w:rsidR="00936B6B" w:rsidRDefault="00936B6B" w:rsidP="001B62A9">
            <w:pPr>
              <w:pStyle w:val="ListParagraph"/>
              <w:numPr>
                <w:ilvl w:val="0"/>
                <w:numId w:val="8"/>
              </w:numPr>
              <w:jc w:val="both"/>
              <w:rPr>
                <w:noProof/>
              </w:rPr>
            </w:pPr>
            <w:r>
              <w:rPr>
                <w:noProof/>
              </w:rPr>
              <w:t>Can be completed as an individual or as a team as long as they have the right knowledge of the item that is being looked at.</w:t>
            </w:r>
          </w:p>
          <w:p w:rsidR="00936B6B" w:rsidRDefault="00936B6B" w:rsidP="001B62A9">
            <w:pPr>
              <w:pStyle w:val="ListParagraph"/>
              <w:numPr>
                <w:ilvl w:val="0"/>
                <w:numId w:val="8"/>
              </w:numPr>
              <w:jc w:val="both"/>
              <w:rPr>
                <w:noProof/>
              </w:rPr>
            </w:pPr>
            <w:r>
              <w:rPr>
                <w:noProof/>
              </w:rPr>
              <w:t>Provides a framework for a company to work from.</w:t>
            </w:r>
          </w:p>
          <w:p w:rsidR="00936B6B" w:rsidRDefault="00936B6B" w:rsidP="001B62A9">
            <w:pPr>
              <w:pStyle w:val="ListParagraph"/>
              <w:numPr>
                <w:ilvl w:val="0"/>
                <w:numId w:val="8"/>
              </w:numPr>
              <w:jc w:val="both"/>
              <w:rPr>
                <w:noProof/>
              </w:rPr>
            </w:pPr>
            <w:r w:rsidRPr="00F33622">
              <w:rPr>
                <w:noProof/>
              </w:rPr>
              <w:t>Help</w:t>
            </w:r>
            <w:r>
              <w:rPr>
                <w:noProof/>
              </w:rPr>
              <w:t xml:space="preserve"> identify competition in an industry and allow the company to focus on that.</w:t>
            </w:r>
          </w:p>
          <w:p w:rsidR="00936B6B" w:rsidRDefault="00936B6B" w:rsidP="001B62A9">
            <w:pPr>
              <w:pStyle w:val="ListParagraph"/>
              <w:numPr>
                <w:ilvl w:val="0"/>
                <w:numId w:val="8"/>
              </w:numPr>
              <w:jc w:val="both"/>
              <w:rPr>
                <w:noProof/>
              </w:rPr>
            </w:pPr>
            <w:r>
              <w:rPr>
                <w:noProof/>
              </w:rPr>
              <w:t xml:space="preserve">Can be used with other </w:t>
            </w:r>
            <w:r w:rsidRPr="00F33622">
              <w:rPr>
                <w:noProof/>
              </w:rPr>
              <w:t>ana</w:t>
            </w:r>
            <w:r w:rsidR="00F33622">
              <w:rPr>
                <w:noProof/>
              </w:rPr>
              <w:t>l</w:t>
            </w:r>
            <w:r w:rsidRPr="00F33622">
              <w:rPr>
                <w:noProof/>
              </w:rPr>
              <w:t>ytical</w:t>
            </w:r>
            <w:r>
              <w:rPr>
                <w:noProof/>
              </w:rPr>
              <w:t xml:space="preserve"> tools, this tool </w:t>
            </w:r>
            <w:r w:rsidRPr="00F33622">
              <w:rPr>
                <w:noProof/>
              </w:rPr>
              <w:t>give</w:t>
            </w:r>
            <w:r w:rsidR="00F33622">
              <w:rPr>
                <w:noProof/>
              </w:rPr>
              <w:t>s</w:t>
            </w:r>
            <w:r>
              <w:rPr>
                <w:noProof/>
              </w:rPr>
              <w:t xml:space="preserve"> the </w:t>
            </w:r>
            <w:r w:rsidRPr="00F33622">
              <w:rPr>
                <w:noProof/>
              </w:rPr>
              <w:t>external</w:t>
            </w:r>
            <w:r>
              <w:rPr>
                <w:noProof/>
              </w:rPr>
              <w:t xml:space="preserve"> situational </w:t>
            </w:r>
            <w:r w:rsidRPr="00F33622">
              <w:rPr>
                <w:noProof/>
              </w:rPr>
              <w:t>ana</w:t>
            </w:r>
            <w:r w:rsidR="00F33622">
              <w:rPr>
                <w:noProof/>
              </w:rPr>
              <w:t>ly</w:t>
            </w:r>
            <w:r w:rsidRPr="00F33622">
              <w:rPr>
                <w:noProof/>
              </w:rPr>
              <w:t>sis</w:t>
            </w:r>
            <w:r>
              <w:rPr>
                <w:noProof/>
              </w:rPr>
              <w:t>.</w:t>
            </w:r>
          </w:p>
          <w:p w:rsidR="00936B6B" w:rsidRDefault="00936B6B" w:rsidP="00BE7DA1">
            <w:pPr>
              <w:jc w:val="both"/>
              <w:rPr>
                <w:noProof/>
              </w:rPr>
            </w:pPr>
          </w:p>
        </w:tc>
        <w:tc>
          <w:tcPr>
            <w:tcW w:w="4508" w:type="dxa"/>
          </w:tcPr>
          <w:p w:rsidR="00936B6B" w:rsidRDefault="00936B6B" w:rsidP="001B62A9">
            <w:pPr>
              <w:pStyle w:val="ListParagraph"/>
              <w:numPr>
                <w:ilvl w:val="0"/>
                <w:numId w:val="9"/>
              </w:numPr>
              <w:jc w:val="both"/>
              <w:rPr>
                <w:noProof/>
              </w:rPr>
            </w:pPr>
            <w:r>
              <w:rPr>
                <w:noProof/>
              </w:rPr>
              <w:t xml:space="preserve">You can only list factors that are </w:t>
            </w:r>
            <w:r w:rsidRPr="00DE2B2F">
              <w:rPr>
                <w:noProof/>
              </w:rPr>
              <w:t>favourable</w:t>
            </w:r>
            <w:r>
              <w:rPr>
                <w:noProof/>
              </w:rPr>
              <w:t xml:space="preserve"> or </w:t>
            </w:r>
            <w:r w:rsidRPr="00DE2B2F">
              <w:rPr>
                <w:noProof/>
              </w:rPr>
              <w:t>unfavourable</w:t>
            </w:r>
            <w:r>
              <w:rPr>
                <w:noProof/>
              </w:rPr>
              <w:t>, does not give a mechanism for determining which is the best factor and what is sustainable.</w:t>
            </w:r>
          </w:p>
          <w:p w:rsidR="00936B6B" w:rsidRDefault="00936B6B" w:rsidP="001B62A9">
            <w:pPr>
              <w:pStyle w:val="ListParagraph"/>
              <w:numPr>
                <w:ilvl w:val="0"/>
                <w:numId w:val="9"/>
              </w:numPr>
              <w:jc w:val="both"/>
              <w:rPr>
                <w:noProof/>
              </w:rPr>
            </w:pPr>
            <w:r>
              <w:rPr>
                <w:noProof/>
              </w:rPr>
              <w:t xml:space="preserve">Seems to work best if you are a </w:t>
            </w:r>
            <w:r w:rsidRPr="00F33622">
              <w:rPr>
                <w:noProof/>
              </w:rPr>
              <w:t>profit</w:t>
            </w:r>
            <w:r w:rsidR="00F33622">
              <w:rPr>
                <w:noProof/>
              </w:rPr>
              <w:t>-</w:t>
            </w:r>
            <w:r w:rsidRPr="00F33622">
              <w:rPr>
                <w:noProof/>
              </w:rPr>
              <w:t>oriented</w:t>
            </w:r>
            <w:r>
              <w:rPr>
                <w:noProof/>
              </w:rPr>
              <w:t xml:space="preserve"> company.</w:t>
            </w:r>
          </w:p>
          <w:p w:rsidR="00936B6B" w:rsidRDefault="00936B6B" w:rsidP="001B62A9">
            <w:pPr>
              <w:pStyle w:val="ListParagraph"/>
              <w:numPr>
                <w:ilvl w:val="0"/>
                <w:numId w:val="9"/>
              </w:numPr>
              <w:jc w:val="both"/>
              <w:rPr>
                <w:noProof/>
              </w:rPr>
            </w:pPr>
            <w:r>
              <w:rPr>
                <w:noProof/>
              </w:rPr>
              <w:t>Doesn’t take into account new situations and requirements.</w:t>
            </w:r>
          </w:p>
          <w:p w:rsidR="00936B6B" w:rsidRDefault="00936B6B" w:rsidP="001B62A9">
            <w:pPr>
              <w:pStyle w:val="ListParagraph"/>
              <w:numPr>
                <w:ilvl w:val="0"/>
                <w:numId w:val="9"/>
              </w:numPr>
              <w:jc w:val="both"/>
              <w:rPr>
                <w:noProof/>
              </w:rPr>
            </w:pPr>
            <w:r>
              <w:rPr>
                <w:noProof/>
              </w:rPr>
              <w:t>You have to have knowledge of the sector to use this tool</w:t>
            </w:r>
          </w:p>
          <w:p w:rsidR="00936B6B" w:rsidRDefault="00936B6B" w:rsidP="00BE7DA1">
            <w:pPr>
              <w:jc w:val="both"/>
              <w:rPr>
                <w:noProof/>
              </w:rPr>
            </w:pPr>
          </w:p>
        </w:tc>
      </w:tr>
    </w:tbl>
    <w:p w:rsidR="00341C96" w:rsidRDefault="000F0993" w:rsidP="00341C96">
      <w:pPr>
        <w:jc w:val="both"/>
        <w:rPr>
          <w:noProof/>
        </w:rPr>
      </w:pPr>
      <w:r>
        <w:rPr>
          <w:noProof/>
        </w:rPr>
        <w:br/>
      </w:r>
      <w:r w:rsidR="00EC3BFF">
        <w:rPr>
          <w:noProof/>
        </w:rPr>
        <w:t xml:space="preserve">After </w:t>
      </w:r>
      <w:r w:rsidR="00683565">
        <w:rPr>
          <w:noProof/>
        </w:rPr>
        <w:t>looking at</w:t>
      </w:r>
      <w:r w:rsidR="00EC3BFF">
        <w:rPr>
          <w:noProof/>
        </w:rPr>
        <w:t xml:space="preserve"> the </w:t>
      </w:r>
      <w:r w:rsidR="008918A1">
        <w:rPr>
          <w:noProof/>
        </w:rPr>
        <w:t xml:space="preserve">three different </w:t>
      </w:r>
      <w:r w:rsidR="0031671D">
        <w:rPr>
          <w:noProof/>
        </w:rPr>
        <w:t xml:space="preserve">tools, the PESTLE and SWOT </w:t>
      </w:r>
      <w:r w:rsidR="00EC3BFF">
        <w:rPr>
          <w:noProof/>
        </w:rPr>
        <w:t xml:space="preserve">compliment each other, PESTLE should be completed </w:t>
      </w:r>
      <w:r w:rsidR="0031671D">
        <w:rPr>
          <w:noProof/>
        </w:rPr>
        <w:t xml:space="preserve">and then the SWOT can be </w:t>
      </w:r>
      <w:r w:rsidR="00EC3BFF">
        <w:rPr>
          <w:noProof/>
        </w:rPr>
        <w:t xml:space="preserve">pulled from the information that has been identified. </w:t>
      </w:r>
      <w:r w:rsidR="0031671D">
        <w:rPr>
          <w:noProof/>
        </w:rPr>
        <w:t xml:space="preserve"> The Porters Five Forces tool </w:t>
      </w:r>
      <w:r w:rsidR="00EC3BFF">
        <w:rPr>
          <w:noProof/>
        </w:rPr>
        <w:t>allows a company to see where they sit against their competition</w:t>
      </w:r>
      <w:r w:rsidR="00F638AE">
        <w:rPr>
          <w:noProof/>
        </w:rPr>
        <w:t xml:space="preserve"> so it is a</w:t>
      </w:r>
      <w:r w:rsidR="005B1C92">
        <w:rPr>
          <w:noProof/>
        </w:rPr>
        <w:t xml:space="preserve"> tool that com</w:t>
      </w:r>
      <w:r w:rsidR="0031671D">
        <w:rPr>
          <w:noProof/>
        </w:rPr>
        <w:t xml:space="preserve">pliments the other two but is </w:t>
      </w:r>
      <w:r w:rsidR="00F33622">
        <w:rPr>
          <w:noProof/>
        </w:rPr>
        <w:t xml:space="preserve">a </w:t>
      </w:r>
      <w:r w:rsidR="005B1C92" w:rsidRPr="00F33622">
        <w:rPr>
          <w:noProof/>
        </w:rPr>
        <w:t>standalone</w:t>
      </w:r>
      <w:r w:rsidR="005B1C92">
        <w:rPr>
          <w:noProof/>
        </w:rPr>
        <w:t xml:space="preserve"> tool.</w:t>
      </w:r>
    </w:p>
    <w:p w:rsidR="002F3FE0" w:rsidRDefault="0079240A" w:rsidP="0079240A">
      <w:pPr>
        <w:jc w:val="both"/>
        <w:rPr>
          <w:noProof/>
        </w:rPr>
      </w:pPr>
      <w:bookmarkStart w:id="8" w:name="_Toc534809400"/>
      <w:r w:rsidRPr="00122D2E">
        <w:rPr>
          <w:rStyle w:val="Heading2Char"/>
        </w:rPr>
        <w:t>Section 3.</w:t>
      </w:r>
      <w:bookmarkEnd w:id="8"/>
      <w:r w:rsidRPr="0079240A">
        <w:rPr>
          <w:noProof/>
        </w:rPr>
        <w:t xml:space="preserve"> </w:t>
      </w:r>
    </w:p>
    <w:p w:rsidR="002A25E0" w:rsidRDefault="002032DB" w:rsidP="002A25E0">
      <w:pPr>
        <w:jc w:val="both"/>
        <w:rPr>
          <w:noProof/>
        </w:rPr>
      </w:pPr>
      <w:r>
        <w:rPr>
          <w:noProof/>
        </w:rPr>
        <w:t xml:space="preserve">Understanding the internal and external factors that affect a company is vital to help </w:t>
      </w:r>
      <w:r w:rsidR="00F33622">
        <w:rPr>
          <w:noProof/>
        </w:rPr>
        <w:t>to keep</w:t>
      </w:r>
      <w:r>
        <w:rPr>
          <w:noProof/>
        </w:rPr>
        <w:t xml:space="preserve"> </w:t>
      </w:r>
      <w:r w:rsidR="0031671D">
        <w:rPr>
          <w:noProof/>
        </w:rPr>
        <w:t>a</w:t>
      </w:r>
      <w:r>
        <w:rPr>
          <w:noProof/>
        </w:rPr>
        <w:t xml:space="preserve"> </w:t>
      </w:r>
      <w:r w:rsidR="0031671D">
        <w:rPr>
          <w:noProof/>
        </w:rPr>
        <w:t>company</w:t>
      </w:r>
      <w:r>
        <w:rPr>
          <w:noProof/>
        </w:rPr>
        <w:t xml:space="preserve"> thriving</w:t>
      </w:r>
      <w:r w:rsidR="00122D2E">
        <w:rPr>
          <w:noProof/>
        </w:rPr>
        <w:t xml:space="preserve">.  </w:t>
      </w:r>
      <w:r w:rsidR="002A25E0">
        <w:rPr>
          <w:noProof/>
        </w:rPr>
        <w:t xml:space="preserve">All </w:t>
      </w:r>
      <w:r w:rsidR="0031671D">
        <w:rPr>
          <w:noProof/>
        </w:rPr>
        <w:t>compan</w:t>
      </w:r>
      <w:r w:rsidR="000F0993">
        <w:rPr>
          <w:noProof/>
        </w:rPr>
        <w:t>ies have</w:t>
      </w:r>
      <w:r w:rsidR="002A25E0">
        <w:rPr>
          <w:noProof/>
        </w:rPr>
        <w:t xml:space="preserve"> internal and external factors that affect them.</w:t>
      </w:r>
    </w:p>
    <w:p w:rsidR="006B7B27" w:rsidRDefault="00122D2E" w:rsidP="0079240A">
      <w:pPr>
        <w:jc w:val="both"/>
        <w:rPr>
          <w:noProof/>
        </w:rPr>
      </w:pPr>
      <w:r>
        <w:rPr>
          <w:noProof/>
        </w:rPr>
        <w:lastRenderedPageBreak/>
        <w:t xml:space="preserve">Below is </w:t>
      </w:r>
      <w:r w:rsidRPr="00F33622">
        <w:rPr>
          <w:noProof/>
        </w:rPr>
        <w:t>a diagram</w:t>
      </w:r>
      <w:r>
        <w:rPr>
          <w:noProof/>
        </w:rPr>
        <w:t xml:space="preserve"> that gives examples of</w:t>
      </w:r>
      <w:r w:rsidR="00E60444">
        <w:rPr>
          <w:noProof/>
        </w:rPr>
        <w:t xml:space="preserve"> </w:t>
      </w:r>
      <w:r w:rsidR="002F3FE0">
        <w:rPr>
          <w:noProof/>
        </w:rPr>
        <w:t xml:space="preserve">some </w:t>
      </w:r>
      <w:r w:rsidR="00E60444">
        <w:rPr>
          <w:noProof/>
        </w:rPr>
        <w:t>external and internal</w:t>
      </w:r>
      <w:r>
        <w:rPr>
          <w:noProof/>
        </w:rPr>
        <w:t xml:space="preserve"> factors that can affect an </w:t>
      </w:r>
      <w:r w:rsidRPr="00DE2B2F">
        <w:rPr>
          <w:noProof/>
        </w:rPr>
        <w:t>organisation</w:t>
      </w:r>
      <w:r w:rsidR="00E60444">
        <w:rPr>
          <w:noProof/>
        </w:rPr>
        <w:t>.</w:t>
      </w:r>
      <w:r w:rsidR="002A25E0">
        <w:rPr>
          <w:noProof/>
        </w:rPr>
        <w:t xml:space="preserve">  </w:t>
      </w:r>
    </w:p>
    <w:p w:rsidR="002032DB" w:rsidRDefault="002032DB" w:rsidP="006B7B27">
      <w:pPr>
        <w:jc w:val="center"/>
        <w:rPr>
          <w:noProof/>
          <w:lang w:eastAsia="en-GB"/>
        </w:rPr>
      </w:pPr>
      <w:r>
        <w:rPr>
          <w:noProof/>
        </w:rPr>
        <w:t>.</w:t>
      </w:r>
      <w:r w:rsidR="006B7B27" w:rsidRPr="006B7B27">
        <w:rPr>
          <w:noProof/>
          <w:lang w:eastAsia="en-GB"/>
        </w:rPr>
        <w:t xml:space="preserve"> </w:t>
      </w:r>
      <w:r w:rsidR="006B7B27">
        <w:rPr>
          <w:noProof/>
          <w:lang w:eastAsia="en-GB"/>
        </w:rPr>
        <w:drawing>
          <wp:inline distT="0" distB="0" distL="0" distR="0" wp14:anchorId="4B228AF4" wp14:editId="07399746">
            <wp:extent cx="4414345" cy="2765119"/>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25250" cy="2771950"/>
                    </a:xfrm>
                    <a:prstGeom prst="rect">
                      <a:avLst/>
                    </a:prstGeom>
                  </pic:spPr>
                </pic:pic>
              </a:graphicData>
            </a:graphic>
          </wp:inline>
        </w:drawing>
      </w:r>
    </w:p>
    <w:p w:rsidR="006B7B27" w:rsidRDefault="006B7B27" w:rsidP="006B7B27">
      <w:pPr>
        <w:jc w:val="center"/>
        <w:rPr>
          <w:noProof/>
        </w:rPr>
      </w:pPr>
      <w:r>
        <w:rPr>
          <w:noProof/>
          <w:lang w:eastAsia="en-GB"/>
        </w:rPr>
        <w:t xml:space="preserve">Figure 2 – Internal and External Factors that can affect an </w:t>
      </w:r>
      <w:r w:rsidRPr="00DE2B2F">
        <w:rPr>
          <w:noProof/>
          <w:lang w:eastAsia="en-GB"/>
        </w:rPr>
        <w:t>organisation</w:t>
      </w:r>
      <w:r>
        <w:rPr>
          <w:noProof/>
          <w:lang w:eastAsia="en-GB"/>
        </w:rPr>
        <w:t xml:space="preserve"> </w:t>
      </w:r>
      <w:sdt>
        <w:sdtPr>
          <w:rPr>
            <w:noProof/>
            <w:lang w:eastAsia="en-GB"/>
          </w:rPr>
          <w:id w:val="-1489472546"/>
          <w:citation/>
        </w:sdtPr>
        <w:sdtContent>
          <w:r>
            <w:rPr>
              <w:noProof/>
              <w:lang w:eastAsia="en-GB"/>
            </w:rPr>
            <w:fldChar w:fldCharType="begin"/>
          </w:r>
          <w:r>
            <w:rPr>
              <w:noProof/>
              <w:lang w:eastAsia="en-GB"/>
            </w:rPr>
            <w:instrText xml:space="preserve"> CITATION Leo18 \l 2057 </w:instrText>
          </w:r>
          <w:r>
            <w:rPr>
              <w:noProof/>
              <w:lang w:eastAsia="en-GB"/>
            </w:rPr>
            <w:fldChar w:fldCharType="separate"/>
          </w:r>
          <w:r w:rsidR="002819B9" w:rsidRPr="002819B9">
            <w:rPr>
              <w:noProof/>
              <w:lang w:eastAsia="en-GB"/>
            </w:rPr>
            <w:t>(Issac, 2018)</w:t>
          </w:r>
          <w:r>
            <w:rPr>
              <w:noProof/>
              <w:lang w:eastAsia="en-GB"/>
            </w:rPr>
            <w:fldChar w:fldCharType="end"/>
          </w:r>
        </w:sdtContent>
      </w:sdt>
    </w:p>
    <w:p w:rsidR="002F3FE0" w:rsidRDefault="002F3FE0" w:rsidP="002A25E0">
      <w:pPr>
        <w:pStyle w:val="Heading3"/>
        <w:rPr>
          <w:noProof/>
        </w:rPr>
      </w:pPr>
      <w:bookmarkStart w:id="9" w:name="_Toc534809401"/>
      <w:r>
        <w:rPr>
          <w:noProof/>
        </w:rPr>
        <w:t>Internal factors</w:t>
      </w:r>
      <w:bookmarkEnd w:id="9"/>
      <w:r>
        <w:rPr>
          <w:noProof/>
        </w:rPr>
        <w:t xml:space="preserve"> </w:t>
      </w:r>
    </w:p>
    <w:p w:rsidR="002A25E0" w:rsidRDefault="0031671D" w:rsidP="002A25E0">
      <w:pPr>
        <w:jc w:val="both"/>
        <w:rPr>
          <w:noProof/>
        </w:rPr>
      </w:pPr>
      <w:r>
        <w:rPr>
          <w:noProof/>
        </w:rPr>
        <w:br/>
        <w:t>Interna</w:t>
      </w:r>
      <w:r w:rsidR="002A25E0">
        <w:rPr>
          <w:noProof/>
        </w:rPr>
        <w:t xml:space="preserve">l factors are </w:t>
      </w:r>
      <w:r w:rsidR="002A25E0" w:rsidRPr="00F33622">
        <w:rPr>
          <w:noProof/>
        </w:rPr>
        <w:t>as</w:t>
      </w:r>
      <w:r w:rsidR="003938F3" w:rsidRPr="00F33622">
        <w:rPr>
          <w:noProof/>
        </w:rPr>
        <w:t>soc</w:t>
      </w:r>
      <w:r w:rsidR="00F33622">
        <w:rPr>
          <w:noProof/>
        </w:rPr>
        <w:t>iat</w:t>
      </w:r>
      <w:r w:rsidR="003938F3" w:rsidRPr="00F33622">
        <w:rPr>
          <w:noProof/>
        </w:rPr>
        <w:t>ed</w:t>
      </w:r>
      <w:r w:rsidR="003938F3">
        <w:rPr>
          <w:noProof/>
        </w:rPr>
        <w:t xml:space="preserve"> with resourcing and</w:t>
      </w:r>
      <w:r w:rsidR="002A25E0">
        <w:rPr>
          <w:noProof/>
        </w:rPr>
        <w:t xml:space="preserve"> well-being of a </w:t>
      </w:r>
      <w:r w:rsidR="003938F3" w:rsidRPr="00F33622">
        <w:rPr>
          <w:noProof/>
        </w:rPr>
        <w:t>com</w:t>
      </w:r>
      <w:r w:rsidR="00F33622">
        <w:rPr>
          <w:noProof/>
        </w:rPr>
        <w:t>p</w:t>
      </w:r>
      <w:r w:rsidR="003938F3" w:rsidRPr="00F33622">
        <w:rPr>
          <w:noProof/>
        </w:rPr>
        <w:t>any</w:t>
      </w:r>
      <w:r w:rsidR="002A25E0">
        <w:rPr>
          <w:noProof/>
        </w:rPr>
        <w:t xml:space="preserve"> including its financial health. When looking at these internal factors a company needs to identify its strengths and also its weaknesses.  The internal factors can affect how a company </w:t>
      </w:r>
      <w:r w:rsidR="002A25E0" w:rsidRPr="00F33622">
        <w:rPr>
          <w:noProof/>
        </w:rPr>
        <w:t>achieve</w:t>
      </w:r>
      <w:r w:rsidR="00F33622">
        <w:rPr>
          <w:noProof/>
        </w:rPr>
        <w:t>s</w:t>
      </w:r>
      <w:r w:rsidR="002A25E0">
        <w:rPr>
          <w:noProof/>
        </w:rPr>
        <w:t xml:space="preserve"> its objectives, the strengths will have a positive impact on a business, and the weaknesses </w:t>
      </w:r>
      <w:r w:rsidR="003938F3">
        <w:rPr>
          <w:noProof/>
        </w:rPr>
        <w:t>could have</w:t>
      </w:r>
      <w:r w:rsidR="002A25E0">
        <w:rPr>
          <w:noProof/>
        </w:rPr>
        <w:t xml:space="preserve"> a harmful effect.</w:t>
      </w:r>
    </w:p>
    <w:p w:rsidR="002F3FE0" w:rsidRDefault="002F3FE0" w:rsidP="002A25E0">
      <w:pPr>
        <w:pStyle w:val="Heading4"/>
        <w:rPr>
          <w:noProof/>
        </w:rPr>
      </w:pPr>
      <w:r>
        <w:rPr>
          <w:noProof/>
        </w:rPr>
        <w:t xml:space="preserve">Human Resources </w:t>
      </w:r>
      <w:r w:rsidR="002A25E0">
        <w:rPr>
          <w:noProof/>
        </w:rPr>
        <w:br/>
      </w:r>
    </w:p>
    <w:p w:rsidR="00B05F1A" w:rsidRDefault="00B05F1A" w:rsidP="002032DB">
      <w:pPr>
        <w:jc w:val="both"/>
        <w:rPr>
          <w:noProof/>
        </w:rPr>
      </w:pPr>
      <w:r w:rsidRPr="00B05F1A">
        <w:rPr>
          <w:noProof/>
        </w:rPr>
        <w:t xml:space="preserve">Companies should pay particular attention to their employees, they are the heart of the </w:t>
      </w:r>
      <w:r w:rsidR="000F0993">
        <w:rPr>
          <w:noProof/>
        </w:rPr>
        <w:t>company</w:t>
      </w:r>
      <w:r>
        <w:rPr>
          <w:noProof/>
        </w:rPr>
        <w:t xml:space="preserve"> </w:t>
      </w:r>
      <w:r w:rsidR="003938F3">
        <w:rPr>
          <w:noProof/>
        </w:rPr>
        <w:t xml:space="preserve">and are </w:t>
      </w:r>
      <w:r>
        <w:rPr>
          <w:noProof/>
        </w:rPr>
        <w:t xml:space="preserve">essential to its </w:t>
      </w:r>
      <w:r w:rsidRPr="00B05F1A">
        <w:rPr>
          <w:noProof/>
        </w:rPr>
        <w:t>success</w:t>
      </w:r>
      <w:r>
        <w:rPr>
          <w:noProof/>
        </w:rPr>
        <w:t>.</w:t>
      </w:r>
      <w:r w:rsidRPr="00B05F1A">
        <w:rPr>
          <w:noProof/>
        </w:rPr>
        <w:t xml:space="preserve">  A company needs to focus on the full journey of </w:t>
      </w:r>
      <w:r w:rsidRPr="00F33622">
        <w:rPr>
          <w:noProof/>
        </w:rPr>
        <w:t>an</w:t>
      </w:r>
      <w:r w:rsidRPr="00B05F1A">
        <w:rPr>
          <w:noProof/>
        </w:rPr>
        <w:t xml:space="preserve"> employee</w:t>
      </w:r>
      <w:r>
        <w:rPr>
          <w:noProof/>
        </w:rPr>
        <w:t>:-</w:t>
      </w:r>
    </w:p>
    <w:p w:rsidR="00B05F1A" w:rsidRDefault="00B05F1A" w:rsidP="001B62A9">
      <w:pPr>
        <w:pStyle w:val="ListParagraph"/>
        <w:numPr>
          <w:ilvl w:val="0"/>
          <w:numId w:val="10"/>
        </w:numPr>
        <w:jc w:val="both"/>
        <w:rPr>
          <w:noProof/>
        </w:rPr>
      </w:pPr>
      <w:r>
        <w:rPr>
          <w:noProof/>
        </w:rPr>
        <w:t xml:space="preserve">From hiring  </w:t>
      </w:r>
    </w:p>
    <w:p w:rsidR="00B05F1A" w:rsidRDefault="00B05F1A" w:rsidP="001B62A9">
      <w:pPr>
        <w:pStyle w:val="ListParagraph"/>
        <w:numPr>
          <w:ilvl w:val="0"/>
          <w:numId w:val="10"/>
        </w:numPr>
        <w:jc w:val="both"/>
        <w:rPr>
          <w:noProof/>
        </w:rPr>
      </w:pPr>
      <w:r>
        <w:rPr>
          <w:noProof/>
        </w:rPr>
        <w:t>Induction and o</w:t>
      </w:r>
      <w:r w:rsidRPr="00B05F1A">
        <w:rPr>
          <w:noProof/>
        </w:rPr>
        <w:t xml:space="preserve">nboarding </w:t>
      </w:r>
    </w:p>
    <w:p w:rsidR="00B05F1A" w:rsidRDefault="00B05F1A" w:rsidP="001B62A9">
      <w:pPr>
        <w:pStyle w:val="ListParagraph"/>
        <w:numPr>
          <w:ilvl w:val="0"/>
          <w:numId w:val="10"/>
        </w:numPr>
        <w:jc w:val="both"/>
        <w:rPr>
          <w:noProof/>
        </w:rPr>
      </w:pPr>
      <w:r>
        <w:rPr>
          <w:noProof/>
        </w:rPr>
        <w:t>Ens</w:t>
      </w:r>
      <w:r w:rsidRPr="00B05F1A">
        <w:rPr>
          <w:noProof/>
        </w:rPr>
        <w:t>uring that reviews happen on time</w:t>
      </w:r>
    </w:p>
    <w:p w:rsidR="00B05F1A" w:rsidRDefault="00B05F1A" w:rsidP="001B62A9">
      <w:pPr>
        <w:pStyle w:val="ListParagraph"/>
        <w:numPr>
          <w:ilvl w:val="0"/>
          <w:numId w:val="10"/>
        </w:numPr>
        <w:jc w:val="both"/>
        <w:rPr>
          <w:noProof/>
        </w:rPr>
      </w:pPr>
      <w:r>
        <w:rPr>
          <w:noProof/>
        </w:rPr>
        <w:t>Annual</w:t>
      </w:r>
      <w:r w:rsidRPr="00B05F1A">
        <w:rPr>
          <w:noProof/>
        </w:rPr>
        <w:t xml:space="preserve"> appraisal</w:t>
      </w:r>
      <w:r>
        <w:rPr>
          <w:noProof/>
        </w:rPr>
        <w:t xml:space="preserve">s of their performance and training requirements </w:t>
      </w:r>
    </w:p>
    <w:p w:rsidR="00B05F1A" w:rsidRDefault="00B05F1A" w:rsidP="001B62A9">
      <w:pPr>
        <w:pStyle w:val="ListParagraph"/>
        <w:numPr>
          <w:ilvl w:val="0"/>
          <w:numId w:val="10"/>
        </w:numPr>
        <w:jc w:val="both"/>
        <w:rPr>
          <w:noProof/>
        </w:rPr>
      </w:pPr>
      <w:r>
        <w:rPr>
          <w:noProof/>
        </w:rPr>
        <w:t>Through</w:t>
      </w:r>
      <w:r w:rsidRPr="00B05F1A">
        <w:rPr>
          <w:noProof/>
        </w:rPr>
        <w:t xml:space="preserve"> to employees becoming promoters of the </w:t>
      </w:r>
      <w:r>
        <w:rPr>
          <w:noProof/>
        </w:rPr>
        <w:t>company outside of the company</w:t>
      </w:r>
    </w:p>
    <w:p w:rsidR="00CB01D7" w:rsidRDefault="00B05F1A" w:rsidP="002032DB">
      <w:pPr>
        <w:jc w:val="both"/>
        <w:rPr>
          <w:noProof/>
        </w:rPr>
      </w:pPr>
      <w:r>
        <w:rPr>
          <w:noProof/>
        </w:rPr>
        <w:t xml:space="preserve">Human Resources also need to make sure that job adverts are engaging and that the company is seen as an employer of choice within their marketplace, so it is important that </w:t>
      </w:r>
      <w:r w:rsidRPr="00274953">
        <w:rPr>
          <w:noProof/>
        </w:rPr>
        <w:t>existing</w:t>
      </w:r>
      <w:r>
        <w:rPr>
          <w:noProof/>
        </w:rPr>
        <w:t xml:space="preserve"> employees are happy</w:t>
      </w:r>
      <w:r w:rsidR="003938F3">
        <w:rPr>
          <w:noProof/>
        </w:rPr>
        <w:t xml:space="preserve"> and listened too. The company needs to have a good </w:t>
      </w:r>
      <w:r w:rsidR="003938F3" w:rsidRPr="00274953">
        <w:rPr>
          <w:noProof/>
        </w:rPr>
        <w:t>benefit</w:t>
      </w:r>
      <w:r w:rsidR="00274953">
        <w:rPr>
          <w:noProof/>
        </w:rPr>
        <w:t>s</w:t>
      </w:r>
      <w:r w:rsidR="003938F3">
        <w:rPr>
          <w:noProof/>
        </w:rPr>
        <w:t xml:space="preserve"> package </w:t>
      </w:r>
      <w:r>
        <w:rPr>
          <w:noProof/>
        </w:rPr>
        <w:t>appeal</w:t>
      </w:r>
      <w:r w:rsidR="003938F3">
        <w:rPr>
          <w:noProof/>
        </w:rPr>
        <w:t xml:space="preserve">s </w:t>
      </w:r>
      <w:r>
        <w:rPr>
          <w:noProof/>
        </w:rPr>
        <w:t xml:space="preserve">to </w:t>
      </w:r>
      <w:r w:rsidR="003938F3">
        <w:rPr>
          <w:noProof/>
        </w:rPr>
        <w:t>existing</w:t>
      </w:r>
      <w:r>
        <w:rPr>
          <w:noProof/>
        </w:rPr>
        <w:t xml:space="preserve"> </w:t>
      </w:r>
      <w:r w:rsidR="000F0993">
        <w:rPr>
          <w:noProof/>
        </w:rPr>
        <w:t xml:space="preserve">employees </w:t>
      </w:r>
      <w:r>
        <w:rPr>
          <w:noProof/>
        </w:rPr>
        <w:t>and new applicants.</w:t>
      </w:r>
      <w:r w:rsidR="003938F3">
        <w:rPr>
          <w:noProof/>
        </w:rPr>
        <w:t xml:space="preserve"> T</w:t>
      </w:r>
      <w:r w:rsidR="00CB01D7">
        <w:rPr>
          <w:noProof/>
        </w:rPr>
        <w:t xml:space="preserve">raining requirements </w:t>
      </w:r>
      <w:r w:rsidR="003938F3">
        <w:rPr>
          <w:noProof/>
        </w:rPr>
        <w:t>should also be</w:t>
      </w:r>
      <w:r w:rsidR="00CB01D7">
        <w:rPr>
          <w:noProof/>
        </w:rPr>
        <w:t xml:space="preserve"> assessed at least once a year, even if the company is in</w:t>
      </w:r>
      <w:r w:rsidR="00274953">
        <w:rPr>
          <w:noProof/>
        </w:rPr>
        <w:t xml:space="preserve"> a</w:t>
      </w:r>
      <w:r w:rsidR="00CB01D7">
        <w:rPr>
          <w:noProof/>
        </w:rPr>
        <w:t xml:space="preserve"> </w:t>
      </w:r>
      <w:r w:rsidR="00CB01D7" w:rsidRPr="00274953">
        <w:rPr>
          <w:noProof/>
        </w:rPr>
        <w:t>difficult</w:t>
      </w:r>
      <w:r w:rsidR="00CB01D7">
        <w:rPr>
          <w:noProof/>
        </w:rPr>
        <w:t xml:space="preserve"> fina</w:t>
      </w:r>
      <w:r w:rsidR="003938F3">
        <w:rPr>
          <w:noProof/>
        </w:rPr>
        <w:t>ncial situation they should have</w:t>
      </w:r>
      <w:r w:rsidR="00CB01D7">
        <w:rPr>
          <w:noProof/>
        </w:rPr>
        <w:t xml:space="preserve"> </w:t>
      </w:r>
      <w:r w:rsidR="00274953">
        <w:rPr>
          <w:noProof/>
        </w:rPr>
        <w:t xml:space="preserve">a </w:t>
      </w:r>
      <w:r w:rsidR="00CB01D7" w:rsidRPr="00274953">
        <w:rPr>
          <w:noProof/>
        </w:rPr>
        <w:t>budget</w:t>
      </w:r>
      <w:r w:rsidR="00CB01D7">
        <w:rPr>
          <w:noProof/>
        </w:rPr>
        <w:t xml:space="preserve"> </w:t>
      </w:r>
      <w:r w:rsidR="002A25E0">
        <w:rPr>
          <w:noProof/>
        </w:rPr>
        <w:t xml:space="preserve">available </w:t>
      </w:r>
      <w:r w:rsidR="00CB01D7">
        <w:rPr>
          <w:noProof/>
        </w:rPr>
        <w:t>for staff training each year.</w:t>
      </w:r>
    </w:p>
    <w:p w:rsidR="002F3FE0" w:rsidRDefault="002F3FE0" w:rsidP="002A25E0">
      <w:pPr>
        <w:pStyle w:val="Heading4"/>
        <w:rPr>
          <w:noProof/>
        </w:rPr>
      </w:pPr>
      <w:r>
        <w:rPr>
          <w:noProof/>
        </w:rPr>
        <w:lastRenderedPageBreak/>
        <w:t>Financial Strength</w:t>
      </w:r>
    </w:p>
    <w:p w:rsidR="00CB01D7" w:rsidRDefault="00CB01D7" w:rsidP="0039236F">
      <w:pPr>
        <w:rPr>
          <w:noProof/>
        </w:rPr>
      </w:pPr>
      <w:r>
        <w:rPr>
          <w:noProof/>
        </w:rPr>
        <w:t>This is a major factor for a company</w:t>
      </w:r>
      <w:r w:rsidR="00641234">
        <w:rPr>
          <w:noProof/>
        </w:rPr>
        <w:t xml:space="preserve">, </w:t>
      </w:r>
      <w:r w:rsidR="0039236F">
        <w:rPr>
          <w:noProof/>
        </w:rPr>
        <w:t xml:space="preserve">this influences everything </w:t>
      </w:r>
      <w:r w:rsidR="00F10EA7">
        <w:rPr>
          <w:noProof/>
        </w:rPr>
        <w:t>they do.  I</w:t>
      </w:r>
      <w:r w:rsidR="0039236F">
        <w:rPr>
          <w:noProof/>
        </w:rPr>
        <w:t xml:space="preserve">f a company is short on money they will struggle to implement </w:t>
      </w:r>
      <w:r w:rsidR="003938F3">
        <w:rPr>
          <w:noProof/>
        </w:rPr>
        <w:t xml:space="preserve">any </w:t>
      </w:r>
      <w:r w:rsidR="0039236F">
        <w:rPr>
          <w:noProof/>
        </w:rPr>
        <w:t xml:space="preserve">changes, this can also have a massive effect on staff </w:t>
      </w:r>
      <w:r w:rsidR="00B912D7">
        <w:rPr>
          <w:noProof/>
        </w:rPr>
        <w:t xml:space="preserve">morale as budgets could be cut to help elsewhere in the </w:t>
      </w:r>
      <w:r w:rsidR="003938F3">
        <w:rPr>
          <w:noProof/>
        </w:rPr>
        <w:t>company</w:t>
      </w:r>
      <w:r w:rsidR="00B912D7">
        <w:rPr>
          <w:noProof/>
        </w:rPr>
        <w:t xml:space="preserve">. Finance is key to every part of the </w:t>
      </w:r>
      <w:r w:rsidR="003938F3">
        <w:rPr>
          <w:noProof/>
        </w:rPr>
        <w:t>company</w:t>
      </w:r>
      <w:r w:rsidR="00B912D7">
        <w:rPr>
          <w:noProof/>
        </w:rPr>
        <w:t xml:space="preserve"> if interest or business rates were to </w:t>
      </w:r>
      <w:r w:rsidR="00B912D7" w:rsidRPr="00274953">
        <w:rPr>
          <w:noProof/>
        </w:rPr>
        <w:t>r</w:t>
      </w:r>
      <w:r w:rsidR="00274953">
        <w:rPr>
          <w:noProof/>
        </w:rPr>
        <w:t>a</w:t>
      </w:r>
      <w:r w:rsidR="00B912D7" w:rsidRPr="00274953">
        <w:rPr>
          <w:noProof/>
        </w:rPr>
        <w:t>ise</w:t>
      </w:r>
      <w:r w:rsidR="00B912D7">
        <w:rPr>
          <w:noProof/>
        </w:rPr>
        <w:t xml:space="preserve"> the company </w:t>
      </w:r>
      <w:r w:rsidR="00B912D7" w:rsidRPr="00274953">
        <w:rPr>
          <w:noProof/>
        </w:rPr>
        <w:t>need</w:t>
      </w:r>
      <w:r w:rsidR="00274953">
        <w:rPr>
          <w:noProof/>
        </w:rPr>
        <w:t>s</w:t>
      </w:r>
      <w:r w:rsidR="00B912D7">
        <w:rPr>
          <w:noProof/>
        </w:rPr>
        <w:t xml:space="preserve"> to ensure that they have </w:t>
      </w:r>
      <w:r w:rsidR="00B912D7" w:rsidRPr="00274953">
        <w:rPr>
          <w:noProof/>
        </w:rPr>
        <w:t>budgeted</w:t>
      </w:r>
      <w:r w:rsidR="00B912D7">
        <w:rPr>
          <w:noProof/>
        </w:rPr>
        <w:t xml:space="preserve"> to allow for this change.  It is also critical to have a healthy pipeline of opportunities, a company shouldn’t rely on just one customer to provide their </w:t>
      </w:r>
      <w:r w:rsidR="00B912D7" w:rsidRPr="00274953">
        <w:rPr>
          <w:noProof/>
        </w:rPr>
        <w:t>cash</w:t>
      </w:r>
      <w:r w:rsidR="00274953">
        <w:rPr>
          <w:noProof/>
        </w:rPr>
        <w:t xml:space="preserve"> </w:t>
      </w:r>
      <w:r w:rsidR="00B912D7" w:rsidRPr="00274953">
        <w:rPr>
          <w:noProof/>
        </w:rPr>
        <w:t>flow</w:t>
      </w:r>
      <w:r w:rsidR="00B912D7">
        <w:rPr>
          <w:noProof/>
        </w:rPr>
        <w:t xml:space="preserve"> as if they were to lose that customer the company could shut down.</w:t>
      </w:r>
    </w:p>
    <w:p w:rsidR="002F3FE0" w:rsidRPr="00651838" w:rsidRDefault="002F3FE0" w:rsidP="002A25E0">
      <w:pPr>
        <w:pStyle w:val="Heading3"/>
        <w:rPr>
          <w:noProof/>
        </w:rPr>
      </w:pPr>
      <w:bookmarkStart w:id="10" w:name="_Toc534809402"/>
      <w:r w:rsidRPr="00651838">
        <w:rPr>
          <w:noProof/>
        </w:rPr>
        <w:t>External factors</w:t>
      </w:r>
      <w:bookmarkEnd w:id="10"/>
      <w:r w:rsidR="002A25E0">
        <w:rPr>
          <w:noProof/>
        </w:rPr>
        <w:br/>
      </w:r>
    </w:p>
    <w:p w:rsidR="002032DB" w:rsidRDefault="002F3FE0" w:rsidP="0079240A">
      <w:pPr>
        <w:jc w:val="both"/>
        <w:rPr>
          <w:noProof/>
        </w:rPr>
      </w:pPr>
      <w:r w:rsidRPr="00651838">
        <w:rPr>
          <w:noProof/>
        </w:rPr>
        <w:t>The external environment</w:t>
      </w:r>
      <w:r w:rsidR="009D43D2" w:rsidRPr="00651838">
        <w:rPr>
          <w:noProof/>
        </w:rPr>
        <w:t xml:space="preserve"> are factors that are </w:t>
      </w:r>
      <w:r w:rsidR="00CA3694" w:rsidRPr="00651838">
        <w:rPr>
          <w:noProof/>
        </w:rPr>
        <w:t>not something a company can</w:t>
      </w:r>
      <w:r w:rsidR="009D43D2" w:rsidRPr="00651838">
        <w:rPr>
          <w:noProof/>
        </w:rPr>
        <w:t xml:space="preserve"> </w:t>
      </w:r>
      <w:r w:rsidR="00CA3694" w:rsidRPr="00651838">
        <w:rPr>
          <w:noProof/>
        </w:rPr>
        <w:t>control</w:t>
      </w:r>
      <w:r w:rsidR="00673860" w:rsidRPr="00651838">
        <w:rPr>
          <w:noProof/>
        </w:rPr>
        <w:t xml:space="preserve">, </w:t>
      </w:r>
      <w:r w:rsidR="003938F3">
        <w:rPr>
          <w:noProof/>
        </w:rPr>
        <w:t>they</w:t>
      </w:r>
      <w:r w:rsidR="00673860" w:rsidRPr="00651838">
        <w:rPr>
          <w:noProof/>
        </w:rPr>
        <w:t xml:space="preserve"> have n</w:t>
      </w:r>
      <w:r w:rsidRPr="00651838">
        <w:rPr>
          <w:noProof/>
        </w:rPr>
        <w:t xml:space="preserve">o </w:t>
      </w:r>
      <w:r w:rsidR="00F67FD0">
        <w:rPr>
          <w:noProof/>
        </w:rPr>
        <w:t>say</w:t>
      </w:r>
      <w:r w:rsidRPr="00651838">
        <w:rPr>
          <w:noProof/>
        </w:rPr>
        <w:t xml:space="preserve"> over</w:t>
      </w:r>
      <w:r w:rsidR="00673860" w:rsidRPr="00651838">
        <w:rPr>
          <w:noProof/>
        </w:rPr>
        <w:t xml:space="preserve"> what their </w:t>
      </w:r>
      <w:r w:rsidRPr="00651838">
        <w:rPr>
          <w:noProof/>
        </w:rPr>
        <w:t>competitors</w:t>
      </w:r>
      <w:r w:rsidR="00673860" w:rsidRPr="00651838">
        <w:rPr>
          <w:noProof/>
        </w:rPr>
        <w:t xml:space="preserve"> are doing</w:t>
      </w:r>
      <w:r w:rsidRPr="00651838">
        <w:rPr>
          <w:noProof/>
        </w:rPr>
        <w:t xml:space="preserve">, </w:t>
      </w:r>
      <w:r w:rsidR="00F67FD0">
        <w:rPr>
          <w:noProof/>
        </w:rPr>
        <w:t xml:space="preserve">any </w:t>
      </w:r>
      <w:r w:rsidRPr="00651838">
        <w:rPr>
          <w:noProof/>
        </w:rPr>
        <w:t xml:space="preserve">changes to </w:t>
      </w:r>
      <w:r w:rsidR="00274953">
        <w:rPr>
          <w:noProof/>
        </w:rPr>
        <w:t xml:space="preserve">the </w:t>
      </w:r>
      <w:r w:rsidRPr="00274953">
        <w:rPr>
          <w:noProof/>
        </w:rPr>
        <w:t>law</w:t>
      </w:r>
      <w:r w:rsidRPr="00651838">
        <w:rPr>
          <w:noProof/>
        </w:rPr>
        <w:t xml:space="preserve">, or general economic </w:t>
      </w:r>
      <w:r w:rsidR="00651838" w:rsidRPr="00651838">
        <w:rPr>
          <w:noProof/>
        </w:rPr>
        <w:t>or political changes</w:t>
      </w:r>
      <w:r w:rsidR="003938F3">
        <w:rPr>
          <w:noProof/>
        </w:rPr>
        <w:t xml:space="preserve"> that are introduc</w:t>
      </w:r>
      <w:r w:rsidR="00F67FD0">
        <w:rPr>
          <w:noProof/>
        </w:rPr>
        <w:t>ed</w:t>
      </w:r>
      <w:r w:rsidRPr="00651838">
        <w:rPr>
          <w:noProof/>
        </w:rPr>
        <w:t>.</w:t>
      </w:r>
      <w:r w:rsidR="00673860" w:rsidRPr="00651838">
        <w:rPr>
          <w:noProof/>
        </w:rPr>
        <w:t xml:space="preserve"> It is critical that </w:t>
      </w:r>
      <w:r w:rsidR="00CA3694" w:rsidRPr="00651838">
        <w:rPr>
          <w:noProof/>
        </w:rPr>
        <w:t xml:space="preserve">management have </w:t>
      </w:r>
      <w:r w:rsidR="0014286B" w:rsidRPr="00651838">
        <w:rPr>
          <w:noProof/>
        </w:rPr>
        <w:t xml:space="preserve">control </w:t>
      </w:r>
      <w:r w:rsidR="0014286B" w:rsidRPr="00274953">
        <w:rPr>
          <w:noProof/>
        </w:rPr>
        <w:t>o</w:t>
      </w:r>
      <w:r w:rsidR="00274953">
        <w:rPr>
          <w:noProof/>
        </w:rPr>
        <w:t>ver</w:t>
      </w:r>
      <w:r w:rsidR="0014286B" w:rsidRPr="00651838">
        <w:rPr>
          <w:noProof/>
        </w:rPr>
        <w:t xml:space="preserve"> how they react to these changes as well as </w:t>
      </w:r>
      <w:r w:rsidR="00F33B18" w:rsidRPr="00651838">
        <w:rPr>
          <w:noProof/>
        </w:rPr>
        <w:t>checking</w:t>
      </w:r>
      <w:r w:rsidR="0014286B" w:rsidRPr="00651838">
        <w:rPr>
          <w:noProof/>
        </w:rPr>
        <w:t xml:space="preserve"> and monitoring them</w:t>
      </w:r>
      <w:r w:rsidR="003938F3">
        <w:rPr>
          <w:noProof/>
        </w:rPr>
        <w:t xml:space="preserve"> over a period of </w:t>
      </w:r>
      <w:r w:rsidR="00651838" w:rsidRPr="00651838">
        <w:rPr>
          <w:noProof/>
        </w:rPr>
        <w:t>time.</w:t>
      </w:r>
    </w:p>
    <w:p w:rsidR="00651838" w:rsidRDefault="00651838" w:rsidP="002A25E0">
      <w:pPr>
        <w:pStyle w:val="Heading4"/>
        <w:rPr>
          <w:noProof/>
        </w:rPr>
      </w:pPr>
      <w:r>
        <w:rPr>
          <w:noProof/>
        </w:rPr>
        <w:t>Market (Competition)</w:t>
      </w:r>
    </w:p>
    <w:p w:rsidR="00651838" w:rsidRPr="002A25E0" w:rsidRDefault="00651838" w:rsidP="0079240A">
      <w:pPr>
        <w:jc w:val="both"/>
        <w:rPr>
          <w:noProof/>
        </w:rPr>
      </w:pPr>
      <w:r w:rsidRPr="002A25E0">
        <w:rPr>
          <w:noProof/>
        </w:rPr>
        <w:t xml:space="preserve">It is very unlikely that </w:t>
      </w:r>
      <w:r w:rsidR="003938F3">
        <w:rPr>
          <w:noProof/>
        </w:rPr>
        <w:t>any</w:t>
      </w:r>
      <w:r w:rsidRPr="002A25E0">
        <w:rPr>
          <w:noProof/>
        </w:rPr>
        <w:t xml:space="preserve"> company</w:t>
      </w:r>
      <w:r w:rsidR="003938F3">
        <w:rPr>
          <w:noProof/>
        </w:rPr>
        <w:t xml:space="preserve"> </w:t>
      </w:r>
      <w:r w:rsidRPr="002A25E0">
        <w:rPr>
          <w:noProof/>
        </w:rPr>
        <w:t xml:space="preserve">doesn’t have competition, so a company needs to be prepared to have </w:t>
      </w:r>
      <w:r w:rsidRPr="00274953">
        <w:rPr>
          <w:noProof/>
        </w:rPr>
        <w:t>compe</w:t>
      </w:r>
      <w:r w:rsidR="00274953">
        <w:rPr>
          <w:noProof/>
        </w:rPr>
        <w:t>t</w:t>
      </w:r>
      <w:r w:rsidRPr="00274953">
        <w:rPr>
          <w:noProof/>
        </w:rPr>
        <w:t>ition</w:t>
      </w:r>
      <w:r w:rsidRPr="002A25E0">
        <w:rPr>
          <w:noProof/>
        </w:rPr>
        <w:t xml:space="preserve"> as well</w:t>
      </w:r>
      <w:r w:rsidR="00426980">
        <w:rPr>
          <w:noProof/>
        </w:rPr>
        <w:t xml:space="preserve"> as </w:t>
      </w:r>
      <w:r w:rsidRPr="002A25E0">
        <w:rPr>
          <w:noProof/>
        </w:rPr>
        <w:t xml:space="preserve">go up against them.  Whether starting a new </w:t>
      </w:r>
      <w:r w:rsidR="003938F3">
        <w:rPr>
          <w:noProof/>
        </w:rPr>
        <w:t>company or releasing a product</w:t>
      </w:r>
      <w:r w:rsidRPr="002A25E0">
        <w:rPr>
          <w:noProof/>
        </w:rPr>
        <w:t xml:space="preserve"> </w:t>
      </w:r>
      <w:r w:rsidR="003938F3">
        <w:rPr>
          <w:noProof/>
        </w:rPr>
        <w:t xml:space="preserve">you </w:t>
      </w:r>
      <w:r w:rsidRPr="002A25E0">
        <w:rPr>
          <w:noProof/>
        </w:rPr>
        <w:t>are going to be up against already established companies that have experience in the sector the</w:t>
      </w:r>
      <w:r w:rsidR="003938F3">
        <w:rPr>
          <w:noProof/>
        </w:rPr>
        <w:t xml:space="preserve">y are </w:t>
      </w:r>
      <w:r w:rsidRPr="002A25E0">
        <w:rPr>
          <w:noProof/>
        </w:rPr>
        <w:t>looking to move into.  Once established the company will also need to be prepared for</w:t>
      </w:r>
      <w:r w:rsidR="003938F3">
        <w:rPr>
          <w:noProof/>
        </w:rPr>
        <w:t xml:space="preserve"> their</w:t>
      </w:r>
      <w:r w:rsidRPr="002A25E0">
        <w:rPr>
          <w:noProof/>
        </w:rPr>
        <w:t xml:space="preserve"> competition trying to move in </w:t>
      </w:r>
      <w:r w:rsidR="003938F3">
        <w:rPr>
          <w:noProof/>
        </w:rPr>
        <w:t xml:space="preserve">on their </w:t>
      </w:r>
      <w:r w:rsidRPr="002A25E0">
        <w:rPr>
          <w:noProof/>
        </w:rPr>
        <w:t xml:space="preserve">customers. This </w:t>
      </w:r>
      <w:r w:rsidR="00426980">
        <w:rPr>
          <w:noProof/>
        </w:rPr>
        <w:t>is</w:t>
      </w:r>
      <w:r w:rsidRPr="00274953">
        <w:rPr>
          <w:noProof/>
        </w:rPr>
        <w:t xml:space="preserve"> a</w:t>
      </w:r>
      <w:r w:rsidRPr="002A25E0">
        <w:rPr>
          <w:noProof/>
        </w:rPr>
        <w:t xml:space="preserve"> constantly changing factor in the external business environment, competitors will come and go, they will also change </w:t>
      </w:r>
      <w:r w:rsidR="002A25E0" w:rsidRPr="002A25E0">
        <w:rPr>
          <w:noProof/>
        </w:rPr>
        <w:t xml:space="preserve">their </w:t>
      </w:r>
      <w:r w:rsidRPr="002A25E0">
        <w:rPr>
          <w:noProof/>
        </w:rPr>
        <w:t>marketing strategies</w:t>
      </w:r>
      <w:r w:rsidR="002A25E0" w:rsidRPr="002A25E0">
        <w:rPr>
          <w:noProof/>
        </w:rPr>
        <w:t xml:space="preserve"> to offer products and review their prices.  It is important that compan</w:t>
      </w:r>
      <w:r w:rsidR="00426980">
        <w:rPr>
          <w:noProof/>
        </w:rPr>
        <w:t>ies</w:t>
      </w:r>
      <w:r w:rsidR="002A25E0" w:rsidRPr="002A25E0">
        <w:rPr>
          <w:noProof/>
        </w:rPr>
        <w:t xml:space="preserve"> are aware of their competition and that they monitor changes in the marketplace to ensure </w:t>
      </w:r>
      <w:r w:rsidR="003938F3">
        <w:rPr>
          <w:noProof/>
        </w:rPr>
        <w:t>that they are still competitive.</w:t>
      </w:r>
    </w:p>
    <w:p w:rsidR="00651838" w:rsidRDefault="00651838" w:rsidP="002A25E0">
      <w:pPr>
        <w:pStyle w:val="Heading4"/>
        <w:rPr>
          <w:noProof/>
        </w:rPr>
      </w:pPr>
      <w:r>
        <w:rPr>
          <w:noProof/>
        </w:rPr>
        <w:t>Political</w:t>
      </w:r>
    </w:p>
    <w:p w:rsidR="00651838" w:rsidRDefault="00F67FD0" w:rsidP="00763AE3">
      <w:pPr>
        <w:jc w:val="both"/>
        <w:rPr>
          <w:noProof/>
        </w:rPr>
      </w:pPr>
      <w:r w:rsidRPr="00A254AB">
        <w:rPr>
          <w:noProof/>
        </w:rPr>
        <w:t>Any chan</w:t>
      </w:r>
      <w:r w:rsidR="00653D82" w:rsidRPr="00A254AB">
        <w:rPr>
          <w:noProof/>
        </w:rPr>
        <w:t xml:space="preserve">ges </w:t>
      </w:r>
      <w:r w:rsidR="00A254AB" w:rsidRPr="00A254AB">
        <w:rPr>
          <w:noProof/>
        </w:rPr>
        <w:t>to</w:t>
      </w:r>
      <w:r w:rsidRPr="00A254AB">
        <w:rPr>
          <w:noProof/>
        </w:rPr>
        <w:t xml:space="preserve"> </w:t>
      </w:r>
      <w:r w:rsidR="00426980" w:rsidRPr="00DE2B2F">
        <w:rPr>
          <w:noProof/>
        </w:rPr>
        <w:t xml:space="preserve">a </w:t>
      </w:r>
      <w:r w:rsidR="00DE2B2F" w:rsidRPr="00DE2B2F">
        <w:rPr>
          <w:noProof/>
        </w:rPr>
        <w:t>G</w:t>
      </w:r>
      <w:r w:rsidRPr="00DE2B2F">
        <w:rPr>
          <w:noProof/>
        </w:rPr>
        <w:t>overnment</w:t>
      </w:r>
      <w:r w:rsidRPr="00A254AB">
        <w:rPr>
          <w:noProof/>
        </w:rPr>
        <w:t xml:space="preserve"> polic</w:t>
      </w:r>
      <w:r w:rsidR="00426980">
        <w:rPr>
          <w:noProof/>
        </w:rPr>
        <w:t>y</w:t>
      </w:r>
      <w:r w:rsidRPr="00A254AB">
        <w:rPr>
          <w:noProof/>
        </w:rPr>
        <w:t xml:space="preserve"> </w:t>
      </w:r>
      <w:r w:rsidR="00653D82" w:rsidRPr="00A254AB">
        <w:rPr>
          <w:noProof/>
        </w:rPr>
        <w:t>can</w:t>
      </w:r>
      <w:r w:rsidRPr="00A254AB">
        <w:rPr>
          <w:noProof/>
        </w:rPr>
        <w:t xml:space="preserve"> affect </w:t>
      </w:r>
      <w:r w:rsidR="00653D82" w:rsidRPr="00A254AB">
        <w:rPr>
          <w:noProof/>
        </w:rPr>
        <w:t>a</w:t>
      </w:r>
      <w:r w:rsidRPr="00A254AB">
        <w:rPr>
          <w:noProof/>
        </w:rPr>
        <w:t xml:space="preserve"> </w:t>
      </w:r>
      <w:r w:rsidR="003938F3">
        <w:rPr>
          <w:noProof/>
        </w:rPr>
        <w:t>company</w:t>
      </w:r>
      <w:r w:rsidRPr="00A254AB">
        <w:rPr>
          <w:noProof/>
        </w:rPr>
        <w:t xml:space="preserve">, </w:t>
      </w:r>
      <w:r w:rsidR="00653D82" w:rsidRPr="00A254AB">
        <w:rPr>
          <w:noProof/>
        </w:rPr>
        <w:t>they</w:t>
      </w:r>
      <w:r w:rsidRPr="00A254AB">
        <w:rPr>
          <w:noProof/>
        </w:rPr>
        <w:t xml:space="preserve"> can have a huge effect</w:t>
      </w:r>
      <w:r w:rsidR="00653D82" w:rsidRPr="00A254AB">
        <w:rPr>
          <w:noProof/>
        </w:rPr>
        <w:t xml:space="preserve">.  </w:t>
      </w:r>
      <w:r w:rsidRPr="00A254AB">
        <w:rPr>
          <w:noProof/>
        </w:rPr>
        <w:t xml:space="preserve">For </w:t>
      </w:r>
      <w:r w:rsidRPr="00274953">
        <w:rPr>
          <w:noProof/>
        </w:rPr>
        <w:t>example</w:t>
      </w:r>
      <w:r w:rsidR="00274953">
        <w:rPr>
          <w:noProof/>
        </w:rPr>
        <w:t>,</w:t>
      </w:r>
      <w:r w:rsidRPr="00A254AB">
        <w:rPr>
          <w:noProof/>
        </w:rPr>
        <w:t xml:space="preserve"> any </w:t>
      </w:r>
      <w:r w:rsidR="00651838" w:rsidRPr="00A254AB">
        <w:rPr>
          <w:noProof/>
        </w:rPr>
        <w:t>changes</w:t>
      </w:r>
      <w:r w:rsidR="00763AE3" w:rsidRPr="00A254AB">
        <w:rPr>
          <w:noProof/>
        </w:rPr>
        <w:t xml:space="preserve"> to </w:t>
      </w:r>
      <w:r w:rsidR="006E7897">
        <w:rPr>
          <w:noProof/>
        </w:rPr>
        <w:t>a</w:t>
      </w:r>
      <w:r w:rsidR="00763AE3" w:rsidRPr="00A254AB">
        <w:rPr>
          <w:noProof/>
        </w:rPr>
        <w:t xml:space="preserve"> law </w:t>
      </w:r>
      <w:r w:rsidRPr="00A254AB">
        <w:rPr>
          <w:noProof/>
        </w:rPr>
        <w:t xml:space="preserve">that </w:t>
      </w:r>
      <w:r w:rsidR="00DE2B2F">
        <w:rPr>
          <w:noProof/>
        </w:rPr>
        <w:t>the G</w:t>
      </w:r>
      <w:r w:rsidR="00763AE3" w:rsidRPr="00DE2B2F">
        <w:rPr>
          <w:noProof/>
        </w:rPr>
        <w:t>overnment</w:t>
      </w:r>
      <w:r w:rsidR="00763AE3" w:rsidRPr="00A254AB">
        <w:rPr>
          <w:noProof/>
        </w:rPr>
        <w:t xml:space="preserve"> </w:t>
      </w:r>
      <w:r w:rsidR="00A254AB" w:rsidRPr="00A254AB">
        <w:rPr>
          <w:noProof/>
        </w:rPr>
        <w:t xml:space="preserve">has passed </w:t>
      </w:r>
      <w:r w:rsidR="00763AE3" w:rsidRPr="00A254AB">
        <w:rPr>
          <w:noProof/>
        </w:rPr>
        <w:t>at times can be</w:t>
      </w:r>
      <w:r w:rsidR="00653D82" w:rsidRPr="00A254AB">
        <w:rPr>
          <w:noProof/>
        </w:rPr>
        <w:t xml:space="preserve"> well </w:t>
      </w:r>
      <w:r w:rsidRPr="00A254AB">
        <w:rPr>
          <w:noProof/>
        </w:rPr>
        <w:t xml:space="preserve">discussed and </w:t>
      </w:r>
      <w:r w:rsidR="00A254AB" w:rsidRPr="00A254AB">
        <w:rPr>
          <w:noProof/>
        </w:rPr>
        <w:t xml:space="preserve">the </w:t>
      </w:r>
      <w:r w:rsidR="00763AE3" w:rsidRPr="00A254AB">
        <w:rPr>
          <w:noProof/>
        </w:rPr>
        <w:t xml:space="preserve">company has time to prepare and </w:t>
      </w:r>
      <w:r w:rsidRPr="00A254AB">
        <w:rPr>
          <w:noProof/>
        </w:rPr>
        <w:t>implement</w:t>
      </w:r>
      <w:r w:rsidR="00653D82" w:rsidRPr="00A254AB">
        <w:rPr>
          <w:noProof/>
        </w:rPr>
        <w:t xml:space="preserve"> </w:t>
      </w:r>
      <w:r w:rsidR="00763AE3" w:rsidRPr="00A254AB">
        <w:rPr>
          <w:noProof/>
        </w:rPr>
        <w:t>them.  H</w:t>
      </w:r>
      <w:r w:rsidRPr="00A254AB">
        <w:rPr>
          <w:noProof/>
        </w:rPr>
        <w:t>owever</w:t>
      </w:r>
      <w:r w:rsidR="00763AE3" w:rsidRPr="00A254AB">
        <w:rPr>
          <w:noProof/>
        </w:rPr>
        <w:t>,</w:t>
      </w:r>
      <w:r w:rsidRPr="00A254AB">
        <w:rPr>
          <w:noProof/>
        </w:rPr>
        <w:t xml:space="preserve"> some </w:t>
      </w:r>
      <w:r w:rsidR="00763AE3" w:rsidRPr="00A254AB">
        <w:rPr>
          <w:noProof/>
        </w:rPr>
        <w:t xml:space="preserve">changes </w:t>
      </w:r>
      <w:r w:rsidRPr="00A254AB">
        <w:rPr>
          <w:noProof/>
        </w:rPr>
        <w:t>happen without warning and</w:t>
      </w:r>
      <w:r w:rsidR="00763AE3" w:rsidRPr="00A254AB">
        <w:rPr>
          <w:noProof/>
        </w:rPr>
        <w:t xml:space="preserve"> can </w:t>
      </w:r>
      <w:r w:rsidRPr="00A254AB">
        <w:rPr>
          <w:noProof/>
        </w:rPr>
        <w:t xml:space="preserve">catch </w:t>
      </w:r>
      <w:r w:rsidR="00763AE3" w:rsidRPr="00A254AB">
        <w:rPr>
          <w:noProof/>
        </w:rPr>
        <w:t>a company off guard</w:t>
      </w:r>
      <w:r w:rsidRPr="00A254AB">
        <w:rPr>
          <w:noProof/>
        </w:rPr>
        <w:t xml:space="preserve">. </w:t>
      </w:r>
      <w:r w:rsidR="00651838" w:rsidRPr="00A254AB">
        <w:rPr>
          <w:noProof/>
        </w:rPr>
        <w:t xml:space="preserve"> </w:t>
      </w:r>
      <w:r w:rsidR="00763AE3" w:rsidRPr="00A254AB">
        <w:rPr>
          <w:noProof/>
        </w:rPr>
        <w:t xml:space="preserve">Some companies </w:t>
      </w:r>
      <w:r w:rsidR="00651838" w:rsidRPr="00A254AB">
        <w:rPr>
          <w:noProof/>
        </w:rPr>
        <w:t>depend on government financial assistance</w:t>
      </w:r>
      <w:r w:rsidR="00763AE3" w:rsidRPr="00A254AB">
        <w:rPr>
          <w:noProof/>
        </w:rPr>
        <w:t xml:space="preserve">, </w:t>
      </w:r>
      <w:r w:rsidR="00A254AB" w:rsidRPr="00A254AB">
        <w:rPr>
          <w:noProof/>
        </w:rPr>
        <w:t xml:space="preserve">however, </w:t>
      </w:r>
      <w:r w:rsidR="00763AE3" w:rsidRPr="00A254AB">
        <w:rPr>
          <w:noProof/>
        </w:rPr>
        <w:t xml:space="preserve">when there </w:t>
      </w:r>
      <w:r w:rsidR="00A254AB" w:rsidRPr="00A254AB">
        <w:rPr>
          <w:noProof/>
        </w:rPr>
        <w:t xml:space="preserve">is a change in </w:t>
      </w:r>
      <w:r w:rsidR="00763AE3" w:rsidRPr="00A254AB">
        <w:rPr>
          <w:noProof/>
        </w:rPr>
        <w:t>leadership, funding assist</w:t>
      </w:r>
      <w:r w:rsidR="00651838" w:rsidRPr="00A254AB">
        <w:rPr>
          <w:noProof/>
        </w:rPr>
        <w:t xml:space="preserve">ance can </w:t>
      </w:r>
      <w:r w:rsidR="00763AE3" w:rsidRPr="00A254AB">
        <w:rPr>
          <w:noProof/>
        </w:rPr>
        <w:t xml:space="preserve">be pulled very quickly.  Brexit </w:t>
      </w:r>
      <w:r w:rsidR="00A254AB" w:rsidRPr="00A254AB">
        <w:rPr>
          <w:noProof/>
        </w:rPr>
        <w:t>will</w:t>
      </w:r>
      <w:r w:rsidR="00763AE3" w:rsidRPr="00A254AB">
        <w:rPr>
          <w:noProof/>
        </w:rPr>
        <w:t xml:space="preserve"> have a major </w:t>
      </w:r>
      <w:r w:rsidR="00A254AB" w:rsidRPr="00A254AB">
        <w:rPr>
          <w:noProof/>
        </w:rPr>
        <w:t>effect on business and how they t</w:t>
      </w:r>
      <w:r w:rsidR="00763AE3" w:rsidRPr="00A254AB">
        <w:rPr>
          <w:noProof/>
        </w:rPr>
        <w:t xml:space="preserve">rade, companies need to </w:t>
      </w:r>
      <w:r w:rsidR="00763AE3" w:rsidRPr="00274953">
        <w:rPr>
          <w:noProof/>
        </w:rPr>
        <w:t>be prepare</w:t>
      </w:r>
      <w:r w:rsidR="00274953">
        <w:rPr>
          <w:noProof/>
        </w:rPr>
        <w:t>d</w:t>
      </w:r>
      <w:r w:rsidR="00763AE3" w:rsidRPr="00A254AB">
        <w:rPr>
          <w:noProof/>
        </w:rPr>
        <w:t xml:space="preserve"> to pay higher costs to </w:t>
      </w:r>
      <w:r w:rsidR="00A254AB" w:rsidRPr="00A254AB">
        <w:rPr>
          <w:noProof/>
        </w:rPr>
        <w:t xml:space="preserve">buy </w:t>
      </w:r>
      <w:r w:rsidR="006E7897">
        <w:rPr>
          <w:noProof/>
        </w:rPr>
        <w:t xml:space="preserve">for </w:t>
      </w:r>
      <w:r w:rsidR="00A254AB" w:rsidRPr="00A254AB">
        <w:rPr>
          <w:noProof/>
        </w:rPr>
        <w:t xml:space="preserve">productions and </w:t>
      </w:r>
      <w:r w:rsidR="00763AE3" w:rsidRPr="00A254AB">
        <w:rPr>
          <w:noProof/>
        </w:rPr>
        <w:t xml:space="preserve">deliver their </w:t>
      </w:r>
      <w:r w:rsidR="00A254AB" w:rsidRPr="00A254AB">
        <w:rPr>
          <w:noProof/>
        </w:rPr>
        <w:t>goods</w:t>
      </w:r>
      <w:r w:rsidR="00763AE3" w:rsidRPr="00A254AB">
        <w:rPr>
          <w:noProof/>
        </w:rPr>
        <w:t xml:space="preserve"> to their customers.   </w:t>
      </w:r>
    </w:p>
    <w:p w:rsidR="00A8665D" w:rsidRDefault="00A8665D" w:rsidP="0079240A">
      <w:pPr>
        <w:jc w:val="both"/>
        <w:rPr>
          <w:rStyle w:val="Heading2Char"/>
        </w:rPr>
      </w:pPr>
    </w:p>
    <w:p w:rsidR="00A8665D" w:rsidRDefault="00A8665D">
      <w:pPr>
        <w:rPr>
          <w:rStyle w:val="Heading2Char"/>
        </w:rPr>
      </w:pPr>
      <w:r>
        <w:rPr>
          <w:rStyle w:val="Heading2Char"/>
        </w:rPr>
        <w:br w:type="page"/>
      </w:r>
    </w:p>
    <w:p w:rsidR="0079240A" w:rsidRPr="00330100" w:rsidRDefault="0079240A" w:rsidP="0079240A">
      <w:pPr>
        <w:jc w:val="both"/>
        <w:rPr>
          <w:noProof/>
          <w:color w:val="FF0000"/>
        </w:rPr>
      </w:pPr>
      <w:bookmarkStart w:id="11" w:name="_Toc534809403"/>
      <w:r w:rsidRPr="005346CC">
        <w:rPr>
          <w:rStyle w:val="Heading2Char"/>
        </w:rPr>
        <w:lastRenderedPageBreak/>
        <w:t>Section 4.</w:t>
      </w:r>
      <w:bookmarkEnd w:id="11"/>
      <w:r w:rsidRPr="00330100">
        <w:rPr>
          <w:noProof/>
          <w:color w:val="FF0000"/>
        </w:rPr>
        <w:t xml:space="preserve"> </w:t>
      </w:r>
    </w:p>
    <w:p w:rsidR="00BC128B" w:rsidRDefault="00BC128B" w:rsidP="00BC128B">
      <w:pPr>
        <w:jc w:val="both"/>
        <w:rPr>
          <w:noProof/>
        </w:rPr>
      </w:pPr>
      <w:r w:rsidRPr="006621F4">
        <w:rPr>
          <w:rStyle w:val="Heading4Char"/>
        </w:rPr>
        <w:t>The Rational Planning</w:t>
      </w:r>
      <w:r>
        <w:rPr>
          <w:noProof/>
        </w:rPr>
        <w:t xml:space="preserve"> is </w:t>
      </w:r>
      <w:r w:rsidR="006621F4">
        <w:rPr>
          <w:noProof/>
        </w:rPr>
        <w:t xml:space="preserve">about </w:t>
      </w:r>
      <w:r w:rsidR="00426980">
        <w:rPr>
          <w:noProof/>
        </w:rPr>
        <w:t>having a</w:t>
      </w:r>
      <w:r>
        <w:rPr>
          <w:noProof/>
        </w:rPr>
        <w:t xml:space="preserve"> planned strategy</w:t>
      </w:r>
      <w:r w:rsidR="008E1E83">
        <w:rPr>
          <w:noProof/>
        </w:rPr>
        <w:t xml:space="preserve">, </w:t>
      </w:r>
      <w:r w:rsidR="006621F4">
        <w:rPr>
          <w:noProof/>
        </w:rPr>
        <w:t>it</w:t>
      </w:r>
      <w:r w:rsidR="00426980">
        <w:rPr>
          <w:noProof/>
        </w:rPr>
        <w:t xml:space="preserve">’s </w:t>
      </w:r>
      <w:r>
        <w:rPr>
          <w:noProof/>
        </w:rPr>
        <w:t xml:space="preserve">usually put in place by the senior </w:t>
      </w:r>
      <w:r w:rsidRPr="00DE2B2F">
        <w:rPr>
          <w:noProof/>
        </w:rPr>
        <w:t>manag</w:t>
      </w:r>
      <w:r w:rsidR="00DE2B2F">
        <w:rPr>
          <w:noProof/>
        </w:rPr>
        <w:t>e</w:t>
      </w:r>
      <w:r w:rsidRPr="00DE2B2F">
        <w:rPr>
          <w:noProof/>
        </w:rPr>
        <w:t>ment</w:t>
      </w:r>
      <w:r>
        <w:rPr>
          <w:noProof/>
        </w:rPr>
        <w:t xml:space="preserve"> team</w:t>
      </w:r>
      <w:r w:rsidR="006621F4">
        <w:rPr>
          <w:noProof/>
        </w:rPr>
        <w:t xml:space="preserve"> and then pushed down</w:t>
      </w:r>
      <w:r>
        <w:rPr>
          <w:noProof/>
        </w:rPr>
        <w:t xml:space="preserve">.  It </w:t>
      </w:r>
      <w:r w:rsidR="00426980">
        <w:rPr>
          <w:noProof/>
        </w:rPr>
        <w:t xml:space="preserve">will be </w:t>
      </w:r>
      <w:r>
        <w:rPr>
          <w:noProof/>
        </w:rPr>
        <w:t xml:space="preserve">very detailed and can be a complex process that can take a period of time to put in place.  </w:t>
      </w:r>
    </w:p>
    <w:p w:rsidR="00BC128B" w:rsidRDefault="00BC128B" w:rsidP="00BC128B">
      <w:pPr>
        <w:jc w:val="both"/>
        <w:rPr>
          <w:noProof/>
        </w:rPr>
      </w:pPr>
      <w:r>
        <w:rPr>
          <w:noProof/>
        </w:rPr>
        <w:t>It consists of these four main steps:-</w:t>
      </w:r>
    </w:p>
    <w:tbl>
      <w:tblPr>
        <w:tblStyle w:val="TableGrid"/>
        <w:tblW w:w="0" w:type="auto"/>
        <w:tblLook w:val="04A0" w:firstRow="1" w:lastRow="0" w:firstColumn="1" w:lastColumn="0" w:noHBand="0" w:noVBand="1"/>
      </w:tblPr>
      <w:tblGrid>
        <w:gridCol w:w="1980"/>
        <w:gridCol w:w="7036"/>
      </w:tblGrid>
      <w:tr w:rsidR="00BC128B" w:rsidTr="00BC128B">
        <w:tc>
          <w:tcPr>
            <w:tcW w:w="1980" w:type="dxa"/>
          </w:tcPr>
          <w:p w:rsidR="00BC128B" w:rsidRDefault="00BC128B" w:rsidP="00BC128B">
            <w:pPr>
              <w:jc w:val="both"/>
              <w:rPr>
                <w:noProof/>
              </w:rPr>
            </w:pPr>
            <w:r w:rsidRPr="00DE2B2F">
              <w:rPr>
                <w:noProof/>
              </w:rPr>
              <w:t>St</w:t>
            </w:r>
            <w:r w:rsidR="00DE2B2F">
              <w:rPr>
                <w:noProof/>
              </w:rPr>
              <w:t>rategic</w:t>
            </w:r>
            <w:r>
              <w:rPr>
                <w:noProof/>
              </w:rPr>
              <w:t xml:space="preserve"> </w:t>
            </w:r>
            <w:r w:rsidRPr="00DE2B2F">
              <w:rPr>
                <w:noProof/>
              </w:rPr>
              <w:t>Ana</w:t>
            </w:r>
            <w:r w:rsidR="00DE2B2F">
              <w:rPr>
                <w:noProof/>
              </w:rPr>
              <w:t>ly</w:t>
            </w:r>
            <w:r w:rsidRPr="00DE2B2F">
              <w:rPr>
                <w:noProof/>
              </w:rPr>
              <w:t>sis</w:t>
            </w:r>
          </w:p>
        </w:tc>
        <w:tc>
          <w:tcPr>
            <w:tcW w:w="7036" w:type="dxa"/>
          </w:tcPr>
          <w:p w:rsidR="00BC128B" w:rsidRDefault="00BC128B" w:rsidP="00BC128B">
            <w:pPr>
              <w:jc w:val="both"/>
              <w:rPr>
                <w:noProof/>
              </w:rPr>
            </w:pPr>
            <w:r>
              <w:rPr>
                <w:noProof/>
              </w:rPr>
              <w:t xml:space="preserve">A PESTEL or Porters fives forces should be completed to </w:t>
            </w:r>
            <w:r w:rsidRPr="00DE2B2F">
              <w:rPr>
                <w:noProof/>
              </w:rPr>
              <w:t>analyse</w:t>
            </w:r>
            <w:r>
              <w:rPr>
                <w:noProof/>
              </w:rPr>
              <w:t xml:space="preserve"> the external environment.  A SWOT can also be completed, this usually follows a PESTLE analysis.</w:t>
            </w:r>
          </w:p>
        </w:tc>
      </w:tr>
      <w:tr w:rsidR="00BC128B" w:rsidTr="00BC128B">
        <w:tc>
          <w:tcPr>
            <w:tcW w:w="1980" w:type="dxa"/>
          </w:tcPr>
          <w:p w:rsidR="00BC128B" w:rsidRDefault="00BC128B" w:rsidP="00BC128B">
            <w:pPr>
              <w:jc w:val="both"/>
              <w:rPr>
                <w:noProof/>
              </w:rPr>
            </w:pPr>
            <w:r>
              <w:rPr>
                <w:noProof/>
              </w:rPr>
              <w:t>Strategic Choice</w:t>
            </w:r>
          </w:p>
        </w:tc>
        <w:tc>
          <w:tcPr>
            <w:tcW w:w="7036" w:type="dxa"/>
          </w:tcPr>
          <w:p w:rsidR="00BC128B" w:rsidRDefault="00BC128B" w:rsidP="00BC128B">
            <w:pPr>
              <w:jc w:val="both"/>
              <w:rPr>
                <w:noProof/>
              </w:rPr>
            </w:pPr>
            <w:r>
              <w:rPr>
                <w:noProof/>
              </w:rPr>
              <w:t xml:space="preserve">Models such as NPV, IRR and payback evaluation can be used to </w:t>
            </w:r>
            <w:r w:rsidRPr="00DE2B2F">
              <w:rPr>
                <w:noProof/>
              </w:rPr>
              <w:t>ide</w:t>
            </w:r>
            <w:r w:rsidR="00426980" w:rsidRPr="00DE2B2F">
              <w:rPr>
                <w:noProof/>
              </w:rPr>
              <w:t>n</w:t>
            </w:r>
            <w:r w:rsidRPr="00DE2B2F">
              <w:rPr>
                <w:noProof/>
              </w:rPr>
              <w:t>tify</w:t>
            </w:r>
            <w:r>
              <w:rPr>
                <w:noProof/>
              </w:rPr>
              <w:t xml:space="preserve"> which strategic option to take.</w:t>
            </w:r>
          </w:p>
        </w:tc>
      </w:tr>
      <w:tr w:rsidR="00BC128B" w:rsidTr="00BC128B">
        <w:tc>
          <w:tcPr>
            <w:tcW w:w="1980" w:type="dxa"/>
          </w:tcPr>
          <w:p w:rsidR="00BC128B" w:rsidRDefault="00BC128B" w:rsidP="00BC128B">
            <w:pPr>
              <w:jc w:val="both"/>
              <w:rPr>
                <w:noProof/>
              </w:rPr>
            </w:pPr>
            <w:r>
              <w:rPr>
                <w:noProof/>
              </w:rPr>
              <w:t xml:space="preserve">Strategic Implementation  </w:t>
            </w:r>
          </w:p>
        </w:tc>
        <w:tc>
          <w:tcPr>
            <w:tcW w:w="7036" w:type="dxa"/>
          </w:tcPr>
          <w:p w:rsidR="00BC128B" w:rsidRDefault="00BC128B" w:rsidP="00BC128B">
            <w:pPr>
              <w:jc w:val="both"/>
              <w:rPr>
                <w:noProof/>
              </w:rPr>
            </w:pPr>
            <w:r>
              <w:rPr>
                <w:noProof/>
              </w:rPr>
              <w:t>Consideration of policies and strategies and whether to implement to all areas of the business or just some.</w:t>
            </w:r>
          </w:p>
        </w:tc>
      </w:tr>
      <w:tr w:rsidR="00BC128B" w:rsidTr="00BC128B">
        <w:tc>
          <w:tcPr>
            <w:tcW w:w="1980" w:type="dxa"/>
          </w:tcPr>
          <w:p w:rsidR="00BC128B" w:rsidRDefault="00BC128B" w:rsidP="00BC128B">
            <w:pPr>
              <w:jc w:val="both"/>
              <w:rPr>
                <w:noProof/>
              </w:rPr>
            </w:pPr>
            <w:r>
              <w:rPr>
                <w:noProof/>
              </w:rPr>
              <w:t xml:space="preserve">Strategy Evaluation and Control </w:t>
            </w:r>
          </w:p>
        </w:tc>
        <w:tc>
          <w:tcPr>
            <w:tcW w:w="7036" w:type="dxa"/>
          </w:tcPr>
          <w:p w:rsidR="00BC128B" w:rsidRDefault="00BC128B" w:rsidP="00BC128B">
            <w:pPr>
              <w:jc w:val="both"/>
              <w:rPr>
                <w:noProof/>
              </w:rPr>
            </w:pPr>
            <w:r>
              <w:rPr>
                <w:noProof/>
              </w:rPr>
              <w:t xml:space="preserve">Ensure </w:t>
            </w:r>
            <w:r w:rsidRPr="00DE2B2F">
              <w:rPr>
                <w:noProof/>
              </w:rPr>
              <w:t>measur</w:t>
            </w:r>
            <w:r w:rsidR="00DE2B2F">
              <w:rPr>
                <w:noProof/>
              </w:rPr>
              <w:t>e</w:t>
            </w:r>
            <w:r w:rsidRPr="00DE2B2F">
              <w:rPr>
                <w:noProof/>
              </w:rPr>
              <w:t>ment</w:t>
            </w:r>
            <w:r>
              <w:rPr>
                <w:noProof/>
              </w:rPr>
              <w:t xml:space="preserve"> of the performance against the set objectives is being recorded.</w:t>
            </w:r>
          </w:p>
        </w:tc>
      </w:tr>
    </w:tbl>
    <w:p w:rsidR="00BC128B" w:rsidRDefault="00BC128B" w:rsidP="00BC128B">
      <w:pPr>
        <w:jc w:val="both"/>
        <w:rPr>
          <w:noProof/>
        </w:rPr>
      </w:pPr>
    </w:p>
    <w:p w:rsidR="00DA76C5" w:rsidRPr="00A8665D" w:rsidRDefault="00BC128B" w:rsidP="00BC128B">
      <w:pPr>
        <w:jc w:val="both"/>
        <w:rPr>
          <w:noProof/>
        </w:rPr>
      </w:pPr>
      <w:r>
        <w:rPr>
          <w:noProof/>
        </w:rPr>
        <w:t>While there are advantages to employing a planned strategy,  for example providing a clear framework and strategic direction</w:t>
      </w:r>
      <w:r w:rsidR="00426980">
        <w:rPr>
          <w:noProof/>
        </w:rPr>
        <w:t>,</w:t>
      </w:r>
      <w:r>
        <w:rPr>
          <w:noProof/>
        </w:rPr>
        <w:t xml:space="preserve"> it can also be </w:t>
      </w:r>
      <w:r w:rsidRPr="00DE2B2F">
        <w:rPr>
          <w:noProof/>
        </w:rPr>
        <w:t>criticised</w:t>
      </w:r>
      <w:r>
        <w:rPr>
          <w:noProof/>
        </w:rPr>
        <w:t xml:space="preserve"> for the amount of time and commitment it needs.  Companies need time to complete the stages, and by the time they have completed the planned </w:t>
      </w:r>
      <w:r w:rsidRPr="00DE2B2F">
        <w:rPr>
          <w:noProof/>
        </w:rPr>
        <w:t>strategies</w:t>
      </w:r>
      <w:r w:rsidR="00DE2B2F">
        <w:rPr>
          <w:noProof/>
        </w:rPr>
        <w:t>,</w:t>
      </w:r>
      <w:r>
        <w:rPr>
          <w:noProof/>
        </w:rPr>
        <w:t xml:space="preserve"> they may have already become </w:t>
      </w:r>
      <w:r w:rsidR="00426980">
        <w:rPr>
          <w:noProof/>
        </w:rPr>
        <w:t>out of date</w:t>
      </w:r>
      <w:r>
        <w:rPr>
          <w:noProof/>
        </w:rPr>
        <w:t xml:space="preserve">. This can be a </w:t>
      </w:r>
      <w:r w:rsidRPr="00DE2B2F">
        <w:rPr>
          <w:noProof/>
        </w:rPr>
        <w:t>high</w:t>
      </w:r>
      <w:r w:rsidR="00DE2B2F">
        <w:rPr>
          <w:noProof/>
        </w:rPr>
        <w:t>-</w:t>
      </w:r>
      <w:r w:rsidRPr="00DE2B2F">
        <w:rPr>
          <w:noProof/>
        </w:rPr>
        <w:t>cost</w:t>
      </w:r>
      <w:r>
        <w:rPr>
          <w:noProof/>
        </w:rPr>
        <w:t xml:space="preserve"> task and take up staffs time whilst this process is </w:t>
      </w:r>
      <w:r w:rsidR="00426980">
        <w:rPr>
          <w:noProof/>
        </w:rPr>
        <w:t>taking place</w:t>
      </w:r>
      <w:r>
        <w:rPr>
          <w:noProof/>
        </w:rPr>
        <w:t xml:space="preserve">.  The company could end by being constrained by the planned strategies and not adapt to make the changes within the </w:t>
      </w:r>
      <w:r w:rsidR="00426980">
        <w:rPr>
          <w:noProof/>
        </w:rPr>
        <w:t>company</w:t>
      </w:r>
      <w:r>
        <w:rPr>
          <w:noProof/>
        </w:rPr>
        <w:t>.</w:t>
      </w:r>
      <w:r w:rsidR="00DA76C5" w:rsidRPr="00A8665D">
        <w:rPr>
          <w:noProof/>
        </w:rPr>
        <w:t xml:space="preserve"> </w:t>
      </w:r>
    </w:p>
    <w:p w:rsidR="006621F4" w:rsidRPr="006621F4" w:rsidRDefault="006621F4" w:rsidP="006621F4">
      <w:pPr>
        <w:jc w:val="both"/>
        <w:rPr>
          <w:noProof/>
          <w:color w:val="000000" w:themeColor="text1"/>
        </w:rPr>
      </w:pPr>
      <w:r w:rsidRPr="006621F4">
        <w:rPr>
          <w:rStyle w:val="Heading4Char"/>
        </w:rPr>
        <w:t>Emergent Strategies</w:t>
      </w:r>
      <w:r>
        <w:rPr>
          <w:noProof/>
          <w:color w:val="000000" w:themeColor="text1"/>
        </w:rPr>
        <w:t xml:space="preserve"> – these are more </w:t>
      </w:r>
      <w:r w:rsidRPr="006621F4">
        <w:rPr>
          <w:noProof/>
          <w:color w:val="000000" w:themeColor="text1"/>
        </w:rPr>
        <w:t>inclined to be used in dynamic</w:t>
      </w:r>
      <w:r>
        <w:rPr>
          <w:noProof/>
          <w:color w:val="000000" w:themeColor="text1"/>
        </w:rPr>
        <w:t xml:space="preserve"> and</w:t>
      </w:r>
      <w:r w:rsidRPr="006621F4">
        <w:rPr>
          <w:noProof/>
          <w:color w:val="000000" w:themeColor="text1"/>
        </w:rPr>
        <w:t xml:space="preserve"> </w:t>
      </w:r>
      <w:r w:rsidRPr="00DE2B2F">
        <w:rPr>
          <w:noProof/>
          <w:color w:val="000000" w:themeColor="text1"/>
        </w:rPr>
        <w:t>fast</w:t>
      </w:r>
      <w:r w:rsidR="00DE2B2F">
        <w:rPr>
          <w:noProof/>
          <w:color w:val="000000" w:themeColor="text1"/>
        </w:rPr>
        <w:t>-</w:t>
      </w:r>
      <w:r w:rsidRPr="00DE2B2F">
        <w:rPr>
          <w:noProof/>
          <w:color w:val="000000" w:themeColor="text1"/>
        </w:rPr>
        <w:t>paced</w:t>
      </w:r>
      <w:r w:rsidRPr="006621F4">
        <w:rPr>
          <w:noProof/>
          <w:color w:val="000000" w:themeColor="text1"/>
        </w:rPr>
        <w:t xml:space="preserve"> industries </w:t>
      </w:r>
      <w:r w:rsidR="001252E2">
        <w:rPr>
          <w:noProof/>
          <w:color w:val="000000" w:themeColor="text1"/>
        </w:rPr>
        <w:t xml:space="preserve">for </w:t>
      </w:r>
      <w:r w:rsidR="001252E2" w:rsidRPr="00DE2B2F">
        <w:rPr>
          <w:noProof/>
          <w:color w:val="000000" w:themeColor="text1"/>
        </w:rPr>
        <w:t>example</w:t>
      </w:r>
      <w:r w:rsidRPr="00DE2B2F">
        <w:rPr>
          <w:noProof/>
          <w:color w:val="000000" w:themeColor="text1"/>
        </w:rPr>
        <w:t xml:space="preserve"> high</w:t>
      </w:r>
      <w:r w:rsidRPr="006621F4">
        <w:rPr>
          <w:noProof/>
          <w:color w:val="000000" w:themeColor="text1"/>
        </w:rPr>
        <w:t xml:space="preserve"> tech </w:t>
      </w:r>
      <w:r>
        <w:rPr>
          <w:noProof/>
          <w:color w:val="000000" w:themeColor="text1"/>
        </w:rPr>
        <w:t>companies, where threats can appear out of nowhere and a company needs to be able to respond and adapt quickly.</w:t>
      </w:r>
      <w:r w:rsidR="008E1E83">
        <w:rPr>
          <w:noProof/>
          <w:color w:val="000000" w:themeColor="text1"/>
        </w:rPr>
        <w:t xml:space="preserve"> These em</w:t>
      </w:r>
      <w:r w:rsidRPr="006621F4">
        <w:rPr>
          <w:noProof/>
          <w:color w:val="000000" w:themeColor="text1"/>
        </w:rPr>
        <w:t xml:space="preserve">ergent strategies </w:t>
      </w:r>
      <w:r w:rsidR="008E1E83">
        <w:rPr>
          <w:noProof/>
          <w:color w:val="000000" w:themeColor="text1"/>
        </w:rPr>
        <w:t xml:space="preserve">usually emerge from </w:t>
      </w:r>
      <w:r w:rsidR="001252E2">
        <w:rPr>
          <w:noProof/>
          <w:color w:val="000000" w:themeColor="text1"/>
        </w:rPr>
        <w:t>the normal</w:t>
      </w:r>
      <w:r w:rsidR="008E1E83">
        <w:rPr>
          <w:noProof/>
          <w:color w:val="000000" w:themeColor="text1"/>
        </w:rPr>
        <w:t xml:space="preserve"> business, they are not planned ones</w:t>
      </w:r>
      <w:r w:rsidRPr="006621F4">
        <w:rPr>
          <w:noProof/>
          <w:color w:val="000000" w:themeColor="text1"/>
        </w:rPr>
        <w:t xml:space="preserve">. </w:t>
      </w:r>
      <w:r w:rsidR="008E1E83">
        <w:rPr>
          <w:noProof/>
          <w:color w:val="000000" w:themeColor="text1"/>
        </w:rPr>
        <w:t>They</w:t>
      </w:r>
      <w:r w:rsidR="001252E2">
        <w:rPr>
          <w:noProof/>
          <w:color w:val="000000" w:themeColor="text1"/>
        </w:rPr>
        <w:t xml:space="preserve"> occur from specific threats an</w:t>
      </w:r>
      <w:r w:rsidR="008E1E83">
        <w:rPr>
          <w:noProof/>
          <w:color w:val="000000" w:themeColor="text1"/>
        </w:rPr>
        <w:t xml:space="preserve"> example</w:t>
      </w:r>
      <w:r w:rsidR="001252E2">
        <w:rPr>
          <w:noProof/>
          <w:color w:val="000000" w:themeColor="text1"/>
        </w:rPr>
        <w:t xml:space="preserve"> </w:t>
      </w:r>
      <w:r w:rsidR="008E1E83">
        <w:rPr>
          <w:noProof/>
          <w:color w:val="000000" w:themeColor="text1"/>
        </w:rPr>
        <w:t>of this would be a competitor introducing a new product that could affect the companies place in the marketplace</w:t>
      </w:r>
      <w:r w:rsidR="001252E2">
        <w:rPr>
          <w:noProof/>
          <w:color w:val="000000" w:themeColor="text1"/>
        </w:rPr>
        <w:t>.</w:t>
      </w:r>
    </w:p>
    <w:p w:rsidR="006621F4" w:rsidRPr="006621F4" w:rsidRDefault="008E1E83" w:rsidP="006621F4">
      <w:pPr>
        <w:jc w:val="both"/>
        <w:rPr>
          <w:noProof/>
          <w:color w:val="000000" w:themeColor="text1"/>
        </w:rPr>
      </w:pPr>
      <w:r>
        <w:rPr>
          <w:noProof/>
          <w:color w:val="000000" w:themeColor="text1"/>
        </w:rPr>
        <w:t>Emergent strategies can</w:t>
      </w:r>
      <w:r w:rsidR="006621F4" w:rsidRPr="006621F4">
        <w:rPr>
          <w:noProof/>
          <w:color w:val="000000" w:themeColor="text1"/>
        </w:rPr>
        <w:t xml:space="preserve"> </w:t>
      </w:r>
      <w:r w:rsidR="001252E2">
        <w:rPr>
          <w:noProof/>
          <w:color w:val="000000" w:themeColor="text1"/>
        </w:rPr>
        <w:t xml:space="preserve">be </w:t>
      </w:r>
      <w:r w:rsidR="006621F4" w:rsidRPr="006621F4">
        <w:rPr>
          <w:noProof/>
          <w:color w:val="000000" w:themeColor="text1"/>
        </w:rPr>
        <w:t>combine</w:t>
      </w:r>
      <w:r w:rsidR="001252E2">
        <w:rPr>
          <w:noProof/>
          <w:color w:val="000000" w:themeColor="text1"/>
        </w:rPr>
        <w:t>d</w:t>
      </w:r>
      <w:r>
        <w:rPr>
          <w:noProof/>
          <w:color w:val="000000" w:themeColor="text1"/>
        </w:rPr>
        <w:t xml:space="preserve"> with planned strategies, by bringing </w:t>
      </w:r>
      <w:r w:rsidR="006621F4" w:rsidRPr="006621F4">
        <w:rPr>
          <w:noProof/>
          <w:color w:val="000000" w:themeColor="text1"/>
        </w:rPr>
        <w:t>a planned and emergent strategy together is</w:t>
      </w:r>
      <w:r>
        <w:rPr>
          <w:noProof/>
          <w:color w:val="000000" w:themeColor="text1"/>
        </w:rPr>
        <w:t xml:space="preserve"> know</w:t>
      </w:r>
      <w:r w:rsidR="001252E2">
        <w:rPr>
          <w:noProof/>
          <w:color w:val="000000" w:themeColor="text1"/>
        </w:rPr>
        <w:t>n</w:t>
      </w:r>
      <w:r>
        <w:rPr>
          <w:noProof/>
          <w:color w:val="000000" w:themeColor="text1"/>
        </w:rPr>
        <w:t xml:space="preserve"> as </w:t>
      </w:r>
      <w:r w:rsidR="006621F4" w:rsidRPr="006621F4">
        <w:rPr>
          <w:noProof/>
          <w:color w:val="000000" w:themeColor="text1"/>
        </w:rPr>
        <w:t>“</w:t>
      </w:r>
      <w:r w:rsidR="006621F4">
        <w:rPr>
          <w:noProof/>
          <w:color w:val="000000" w:themeColor="text1"/>
        </w:rPr>
        <w:t>crafting”.</w:t>
      </w:r>
    </w:p>
    <w:p w:rsidR="006621F4" w:rsidRPr="006621F4" w:rsidRDefault="006621F4" w:rsidP="006621F4">
      <w:pPr>
        <w:jc w:val="both"/>
        <w:rPr>
          <w:noProof/>
          <w:color w:val="000000" w:themeColor="text1"/>
        </w:rPr>
      </w:pPr>
      <w:r w:rsidRPr="008127DB">
        <w:rPr>
          <w:rStyle w:val="Heading4Char"/>
        </w:rPr>
        <w:t>Incrementalism</w:t>
      </w:r>
      <w:r w:rsidR="008E1E83" w:rsidRPr="008127DB">
        <w:rPr>
          <w:rStyle w:val="Heading4Char"/>
        </w:rPr>
        <w:t xml:space="preserve"> </w:t>
      </w:r>
      <w:r w:rsidR="008127DB" w:rsidRPr="008127DB">
        <w:rPr>
          <w:rStyle w:val="Heading4Char"/>
        </w:rPr>
        <w:t>strategy</w:t>
      </w:r>
      <w:r w:rsidR="008127DB">
        <w:rPr>
          <w:noProof/>
          <w:color w:val="000000" w:themeColor="text1"/>
        </w:rPr>
        <w:t xml:space="preserve"> </w:t>
      </w:r>
      <w:r w:rsidR="008E1E83">
        <w:rPr>
          <w:noProof/>
          <w:color w:val="000000" w:themeColor="text1"/>
        </w:rPr>
        <w:t>– this is a short term strategy</w:t>
      </w:r>
      <w:r w:rsidRPr="006621F4">
        <w:rPr>
          <w:noProof/>
          <w:color w:val="000000" w:themeColor="text1"/>
        </w:rPr>
        <w:t xml:space="preserve"> based approach that is</w:t>
      </w:r>
      <w:r w:rsidR="008853CA">
        <w:rPr>
          <w:noProof/>
          <w:color w:val="000000" w:themeColor="text1"/>
        </w:rPr>
        <w:t xml:space="preserve"> usually</w:t>
      </w:r>
      <w:r w:rsidRPr="006621F4">
        <w:rPr>
          <w:noProof/>
          <w:color w:val="000000" w:themeColor="text1"/>
        </w:rPr>
        <w:t xml:space="preserve"> employed </w:t>
      </w:r>
      <w:r w:rsidR="008853CA">
        <w:rPr>
          <w:noProof/>
          <w:color w:val="000000" w:themeColor="text1"/>
        </w:rPr>
        <w:t>by</w:t>
      </w:r>
      <w:r w:rsidRPr="006621F4">
        <w:rPr>
          <w:noProof/>
          <w:color w:val="000000" w:themeColor="text1"/>
        </w:rPr>
        <w:t xml:space="preserve"> smaller </w:t>
      </w:r>
      <w:r w:rsidR="008853CA">
        <w:rPr>
          <w:noProof/>
          <w:color w:val="000000" w:themeColor="text1"/>
        </w:rPr>
        <w:t xml:space="preserve">companies who can’t </w:t>
      </w:r>
      <w:r w:rsidRPr="006621F4">
        <w:rPr>
          <w:noProof/>
          <w:color w:val="000000" w:themeColor="text1"/>
        </w:rPr>
        <w:t>undertake the f</w:t>
      </w:r>
      <w:r>
        <w:rPr>
          <w:noProof/>
          <w:color w:val="000000" w:themeColor="text1"/>
        </w:rPr>
        <w:t>ull strategic planning process.</w:t>
      </w:r>
    </w:p>
    <w:p w:rsidR="006621F4" w:rsidRPr="006621F4" w:rsidRDefault="006621F4" w:rsidP="006621F4">
      <w:pPr>
        <w:jc w:val="both"/>
        <w:rPr>
          <w:noProof/>
          <w:color w:val="000000" w:themeColor="text1"/>
        </w:rPr>
      </w:pPr>
      <w:r w:rsidRPr="006621F4">
        <w:rPr>
          <w:noProof/>
          <w:color w:val="000000" w:themeColor="text1"/>
        </w:rPr>
        <w:t xml:space="preserve">The strategy is </w:t>
      </w:r>
      <w:r w:rsidR="008853CA">
        <w:rPr>
          <w:noProof/>
          <w:color w:val="000000" w:themeColor="text1"/>
        </w:rPr>
        <w:t xml:space="preserve">constantly </w:t>
      </w:r>
      <w:r w:rsidRPr="006621F4">
        <w:rPr>
          <w:noProof/>
          <w:color w:val="000000" w:themeColor="text1"/>
        </w:rPr>
        <w:t xml:space="preserve">adjusted and developed </w:t>
      </w:r>
      <w:r w:rsidR="008853CA">
        <w:rPr>
          <w:noProof/>
          <w:color w:val="000000" w:themeColor="text1"/>
        </w:rPr>
        <w:t xml:space="preserve">by making a </w:t>
      </w:r>
      <w:r w:rsidRPr="006621F4">
        <w:rPr>
          <w:noProof/>
          <w:color w:val="000000" w:themeColor="text1"/>
        </w:rPr>
        <w:t>series of small changes to rea</w:t>
      </w:r>
      <w:r w:rsidR="001252E2">
        <w:rPr>
          <w:noProof/>
          <w:color w:val="000000" w:themeColor="text1"/>
        </w:rPr>
        <w:t>ch</w:t>
      </w:r>
      <w:r w:rsidRPr="006621F4">
        <w:rPr>
          <w:noProof/>
          <w:color w:val="000000" w:themeColor="text1"/>
        </w:rPr>
        <w:t xml:space="preserve"> t</w:t>
      </w:r>
      <w:r>
        <w:rPr>
          <w:noProof/>
          <w:color w:val="000000" w:themeColor="text1"/>
        </w:rPr>
        <w:t>he overall strategic direction.</w:t>
      </w:r>
    </w:p>
    <w:p w:rsidR="00C41DF8" w:rsidRDefault="008127DB" w:rsidP="006621F4">
      <w:pPr>
        <w:jc w:val="both"/>
        <w:rPr>
          <w:noProof/>
          <w:color w:val="000000" w:themeColor="text1"/>
        </w:rPr>
      </w:pPr>
      <w:r>
        <w:rPr>
          <w:noProof/>
          <w:color w:val="000000" w:themeColor="text1"/>
        </w:rPr>
        <w:t xml:space="preserve">This strategy is used a lot within the public </w:t>
      </w:r>
      <w:r w:rsidR="006621F4" w:rsidRPr="006621F4">
        <w:rPr>
          <w:noProof/>
          <w:color w:val="000000" w:themeColor="text1"/>
        </w:rPr>
        <w:t>sector</w:t>
      </w:r>
      <w:r>
        <w:rPr>
          <w:noProof/>
          <w:color w:val="000000" w:themeColor="text1"/>
        </w:rPr>
        <w:t xml:space="preserve"> </w:t>
      </w:r>
      <w:r w:rsidR="006621F4" w:rsidRPr="006621F4">
        <w:rPr>
          <w:noProof/>
          <w:color w:val="000000" w:themeColor="text1"/>
        </w:rPr>
        <w:t xml:space="preserve">as there are </w:t>
      </w:r>
      <w:r w:rsidR="008853CA" w:rsidRPr="00DE2B2F">
        <w:rPr>
          <w:noProof/>
          <w:color w:val="000000" w:themeColor="text1"/>
        </w:rPr>
        <w:t>lots</w:t>
      </w:r>
      <w:r w:rsidR="008853CA">
        <w:rPr>
          <w:noProof/>
          <w:color w:val="000000" w:themeColor="text1"/>
        </w:rPr>
        <w:t xml:space="preserve"> of different stakeholders that need</w:t>
      </w:r>
      <w:r w:rsidR="006621F4" w:rsidRPr="006621F4">
        <w:rPr>
          <w:noProof/>
          <w:color w:val="000000" w:themeColor="text1"/>
        </w:rPr>
        <w:t xml:space="preserve"> satisfy</w:t>
      </w:r>
      <w:r w:rsidR="001252E2">
        <w:rPr>
          <w:noProof/>
          <w:color w:val="000000" w:themeColor="text1"/>
        </w:rPr>
        <w:t xml:space="preserve">ing, </w:t>
      </w:r>
      <w:r>
        <w:rPr>
          <w:noProof/>
          <w:color w:val="000000" w:themeColor="text1"/>
        </w:rPr>
        <w:t>it becomes a</w:t>
      </w:r>
      <w:r w:rsidR="008853CA">
        <w:rPr>
          <w:noProof/>
          <w:color w:val="000000" w:themeColor="text1"/>
        </w:rPr>
        <w:t xml:space="preserve"> much harder and longer approach </w:t>
      </w:r>
      <w:r>
        <w:rPr>
          <w:noProof/>
          <w:color w:val="000000" w:themeColor="text1"/>
        </w:rPr>
        <w:t xml:space="preserve">for bringing in </w:t>
      </w:r>
      <w:r w:rsidR="006621F4" w:rsidRPr="006621F4">
        <w:rPr>
          <w:noProof/>
          <w:color w:val="000000" w:themeColor="text1"/>
        </w:rPr>
        <w:t xml:space="preserve">planned strategies. </w:t>
      </w:r>
    </w:p>
    <w:p w:rsidR="009030EE" w:rsidRDefault="009030EE" w:rsidP="009030EE">
      <w:pPr>
        <w:pStyle w:val="Heading4"/>
        <w:rPr>
          <w:noProof/>
        </w:rPr>
      </w:pPr>
      <w:r>
        <w:rPr>
          <w:noProof/>
        </w:rPr>
        <w:t>HR and the role they play in strategic planning</w:t>
      </w:r>
    </w:p>
    <w:p w:rsidR="009030EE" w:rsidRDefault="009030EE" w:rsidP="006621F4">
      <w:pPr>
        <w:jc w:val="both"/>
        <w:rPr>
          <w:noProof/>
          <w:color w:val="000000" w:themeColor="text1"/>
        </w:rPr>
      </w:pPr>
      <w:r>
        <w:rPr>
          <w:noProof/>
          <w:color w:val="000000" w:themeColor="text1"/>
        </w:rPr>
        <w:br/>
        <w:t>It is imp</w:t>
      </w:r>
      <w:r w:rsidR="00CD48EB">
        <w:rPr>
          <w:noProof/>
          <w:color w:val="000000" w:themeColor="text1"/>
        </w:rPr>
        <w:t xml:space="preserve">ortant that HR </w:t>
      </w:r>
      <w:r w:rsidR="00CD48EB" w:rsidRPr="00DE2B2F">
        <w:rPr>
          <w:noProof/>
          <w:color w:val="000000" w:themeColor="text1"/>
        </w:rPr>
        <w:t>ha</w:t>
      </w:r>
      <w:r w:rsidR="00DE2B2F">
        <w:rPr>
          <w:noProof/>
          <w:color w:val="000000" w:themeColor="text1"/>
        </w:rPr>
        <w:t>s</w:t>
      </w:r>
      <w:r w:rsidR="00CD48EB">
        <w:rPr>
          <w:noProof/>
          <w:color w:val="000000" w:themeColor="text1"/>
        </w:rPr>
        <w:t xml:space="preserve"> </w:t>
      </w:r>
      <w:r w:rsidR="00CD48EB" w:rsidRPr="00DE2B2F">
        <w:rPr>
          <w:noProof/>
          <w:color w:val="000000" w:themeColor="text1"/>
        </w:rPr>
        <w:t>input</w:t>
      </w:r>
      <w:r w:rsidR="00CD48EB">
        <w:rPr>
          <w:noProof/>
          <w:color w:val="000000" w:themeColor="text1"/>
        </w:rPr>
        <w:t xml:space="preserve"> in strategic planning of a company</w:t>
      </w:r>
      <w:r>
        <w:rPr>
          <w:noProof/>
          <w:color w:val="000000" w:themeColor="text1"/>
        </w:rPr>
        <w:t xml:space="preserve">, they are not just there to resolve employee issues, they should </w:t>
      </w:r>
      <w:r w:rsidR="00CD48EB">
        <w:rPr>
          <w:noProof/>
          <w:color w:val="000000" w:themeColor="text1"/>
        </w:rPr>
        <w:t xml:space="preserve">be involved from the start to have an input in the planning process.  </w:t>
      </w:r>
    </w:p>
    <w:p w:rsidR="00810843" w:rsidRDefault="00810843" w:rsidP="006621F4">
      <w:pPr>
        <w:jc w:val="both"/>
        <w:rPr>
          <w:noProof/>
          <w:color w:val="000000" w:themeColor="text1"/>
        </w:rPr>
      </w:pPr>
      <w:r>
        <w:rPr>
          <w:noProof/>
          <w:color w:val="000000" w:themeColor="text1"/>
        </w:rPr>
        <w:t>They should be involved in these steps:-</w:t>
      </w:r>
    </w:p>
    <w:p w:rsidR="00810843" w:rsidRPr="00810843" w:rsidRDefault="00810843" w:rsidP="001B62A9">
      <w:pPr>
        <w:pStyle w:val="ListParagraph"/>
        <w:numPr>
          <w:ilvl w:val="0"/>
          <w:numId w:val="21"/>
        </w:numPr>
        <w:jc w:val="both"/>
        <w:rPr>
          <w:noProof/>
          <w:color w:val="000000" w:themeColor="text1"/>
        </w:rPr>
      </w:pPr>
      <w:r w:rsidRPr="00810843">
        <w:rPr>
          <w:noProof/>
          <w:color w:val="000000" w:themeColor="text1"/>
        </w:rPr>
        <w:lastRenderedPageBreak/>
        <w:t>Strategy formulation</w:t>
      </w:r>
      <w:r>
        <w:rPr>
          <w:noProof/>
          <w:color w:val="000000" w:themeColor="text1"/>
        </w:rPr>
        <w:t xml:space="preserve"> – this is where the vision and mission statement </w:t>
      </w:r>
      <w:r w:rsidRPr="00AE7187">
        <w:rPr>
          <w:noProof/>
          <w:color w:val="000000" w:themeColor="text1"/>
        </w:rPr>
        <w:t>are</w:t>
      </w:r>
      <w:r>
        <w:rPr>
          <w:noProof/>
          <w:color w:val="000000" w:themeColor="text1"/>
        </w:rPr>
        <w:t xml:space="preserve"> defined. The HR role is about providing direction, coordina</w:t>
      </w:r>
      <w:r w:rsidR="000F3549">
        <w:rPr>
          <w:noProof/>
          <w:color w:val="000000" w:themeColor="text1"/>
        </w:rPr>
        <w:t xml:space="preserve">ting and provide a framework to work </w:t>
      </w:r>
      <w:r w:rsidR="000F3549" w:rsidRPr="00DE2B2F">
        <w:rPr>
          <w:noProof/>
          <w:color w:val="000000" w:themeColor="text1"/>
        </w:rPr>
        <w:t>towards</w:t>
      </w:r>
      <w:r w:rsidR="000F3549">
        <w:rPr>
          <w:noProof/>
          <w:color w:val="000000" w:themeColor="text1"/>
        </w:rPr>
        <w:t xml:space="preserve"> and allocate the correct resources. They will be involved in the SWOT </w:t>
      </w:r>
      <w:r w:rsidR="000F3549" w:rsidRPr="00AE7187">
        <w:rPr>
          <w:noProof/>
          <w:color w:val="000000" w:themeColor="text1"/>
        </w:rPr>
        <w:t>anaylsis</w:t>
      </w:r>
      <w:r w:rsidR="000F3549">
        <w:rPr>
          <w:noProof/>
          <w:color w:val="000000" w:themeColor="text1"/>
        </w:rPr>
        <w:t xml:space="preserve">, creating </w:t>
      </w:r>
      <w:r w:rsidR="000F3549" w:rsidRPr="00DE2B2F">
        <w:rPr>
          <w:noProof/>
          <w:color w:val="000000" w:themeColor="text1"/>
        </w:rPr>
        <w:t>objectives to</w:t>
      </w:r>
      <w:r w:rsidR="000F3549">
        <w:rPr>
          <w:noProof/>
          <w:color w:val="000000" w:themeColor="text1"/>
        </w:rPr>
        <w:t xml:space="preserve"> achieve this strategy.</w:t>
      </w:r>
    </w:p>
    <w:p w:rsidR="00810843" w:rsidRPr="00810843" w:rsidRDefault="00810843" w:rsidP="001B62A9">
      <w:pPr>
        <w:pStyle w:val="ListParagraph"/>
        <w:numPr>
          <w:ilvl w:val="0"/>
          <w:numId w:val="21"/>
        </w:numPr>
        <w:jc w:val="both"/>
        <w:rPr>
          <w:noProof/>
          <w:color w:val="000000" w:themeColor="text1"/>
        </w:rPr>
      </w:pPr>
      <w:r w:rsidRPr="00810843">
        <w:rPr>
          <w:noProof/>
          <w:color w:val="000000" w:themeColor="text1"/>
        </w:rPr>
        <w:t xml:space="preserve">Strategy development </w:t>
      </w:r>
      <w:r w:rsidR="00DE2B2F">
        <w:rPr>
          <w:noProof/>
          <w:color w:val="000000" w:themeColor="text1"/>
        </w:rPr>
        <w:t>– this is where</w:t>
      </w:r>
      <w:r>
        <w:rPr>
          <w:noProof/>
          <w:color w:val="000000" w:themeColor="text1"/>
        </w:rPr>
        <w:t xml:space="preserve"> </w:t>
      </w:r>
      <w:r w:rsidR="00DE2B2F">
        <w:rPr>
          <w:noProof/>
          <w:color w:val="000000" w:themeColor="text1"/>
        </w:rPr>
        <w:t xml:space="preserve">a </w:t>
      </w:r>
      <w:r w:rsidRPr="00DE2B2F">
        <w:rPr>
          <w:noProof/>
          <w:color w:val="000000" w:themeColor="text1"/>
        </w:rPr>
        <w:t>th</w:t>
      </w:r>
      <w:r w:rsidR="00DE2B2F">
        <w:rPr>
          <w:noProof/>
          <w:color w:val="000000" w:themeColor="text1"/>
        </w:rPr>
        <w:t>o</w:t>
      </w:r>
      <w:r w:rsidRPr="00DE2B2F">
        <w:rPr>
          <w:noProof/>
          <w:color w:val="000000" w:themeColor="text1"/>
        </w:rPr>
        <w:t>rough</w:t>
      </w:r>
      <w:r>
        <w:rPr>
          <w:noProof/>
          <w:color w:val="000000" w:themeColor="text1"/>
        </w:rPr>
        <w:t xml:space="preserve"> analysis of factors inside and outside the company </w:t>
      </w:r>
      <w:r w:rsidRPr="00AE7187">
        <w:rPr>
          <w:noProof/>
          <w:color w:val="000000" w:themeColor="text1"/>
        </w:rPr>
        <w:t>are</w:t>
      </w:r>
      <w:r>
        <w:rPr>
          <w:noProof/>
          <w:color w:val="000000" w:themeColor="text1"/>
        </w:rPr>
        <w:t xml:space="preserve"> looked at.</w:t>
      </w:r>
      <w:r w:rsidR="000F3549">
        <w:rPr>
          <w:noProof/>
          <w:color w:val="000000" w:themeColor="text1"/>
        </w:rPr>
        <w:t xml:space="preserve"> The HR role will be able to provide data from internal and external resources that will allow analysis to happen.</w:t>
      </w:r>
    </w:p>
    <w:p w:rsidR="00810843" w:rsidRPr="00810843" w:rsidRDefault="00810843" w:rsidP="001B62A9">
      <w:pPr>
        <w:pStyle w:val="ListParagraph"/>
        <w:numPr>
          <w:ilvl w:val="0"/>
          <w:numId w:val="21"/>
        </w:numPr>
        <w:jc w:val="both"/>
        <w:rPr>
          <w:noProof/>
          <w:color w:val="000000" w:themeColor="text1"/>
        </w:rPr>
      </w:pPr>
      <w:r w:rsidRPr="00810843">
        <w:rPr>
          <w:noProof/>
          <w:color w:val="000000" w:themeColor="text1"/>
        </w:rPr>
        <w:t>Strategy implement and evaluation</w:t>
      </w:r>
      <w:r>
        <w:rPr>
          <w:noProof/>
          <w:color w:val="000000" w:themeColor="text1"/>
        </w:rPr>
        <w:t xml:space="preserve"> – goals are set and these can be measured against</w:t>
      </w:r>
      <w:r w:rsidR="000F3549">
        <w:rPr>
          <w:noProof/>
          <w:color w:val="000000" w:themeColor="text1"/>
        </w:rPr>
        <w:t xml:space="preserve">.  HR role is to evaluate how well the change has </w:t>
      </w:r>
      <w:r w:rsidR="000F3549" w:rsidRPr="00DE2B2F">
        <w:rPr>
          <w:noProof/>
          <w:color w:val="000000" w:themeColor="text1"/>
        </w:rPr>
        <w:t>gone</w:t>
      </w:r>
      <w:r w:rsidR="000F3549">
        <w:rPr>
          <w:noProof/>
          <w:color w:val="000000" w:themeColor="text1"/>
        </w:rPr>
        <w:t xml:space="preserve">, </w:t>
      </w:r>
      <w:r w:rsidR="00DE2B2F">
        <w:rPr>
          <w:noProof/>
          <w:color w:val="000000" w:themeColor="text1"/>
        </w:rPr>
        <w:t xml:space="preserve">the </w:t>
      </w:r>
      <w:r w:rsidR="000F3549" w:rsidRPr="00DE2B2F">
        <w:rPr>
          <w:noProof/>
          <w:color w:val="000000" w:themeColor="text1"/>
        </w:rPr>
        <w:t>measurement</w:t>
      </w:r>
      <w:r w:rsidR="000F3549">
        <w:rPr>
          <w:noProof/>
          <w:color w:val="000000" w:themeColor="text1"/>
        </w:rPr>
        <w:t xml:space="preserve"> should have been put in place to allow them </w:t>
      </w:r>
      <w:r w:rsidR="00DE2B2F">
        <w:rPr>
          <w:noProof/>
          <w:color w:val="000000" w:themeColor="text1"/>
        </w:rPr>
        <w:t xml:space="preserve">to </w:t>
      </w:r>
      <w:r w:rsidR="000F3549" w:rsidRPr="00DE2B2F">
        <w:rPr>
          <w:noProof/>
          <w:color w:val="000000" w:themeColor="text1"/>
        </w:rPr>
        <w:t>measure</w:t>
      </w:r>
      <w:r w:rsidR="000F3549">
        <w:rPr>
          <w:noProof/>
          <w:color w:val="000000" w:themeColor="text1"/>
        </w:rPr>
        <w:t xml:space="preserve"> its success as well as compare against </w:t>
      </w:r>
      <w:r w:rsidR="000F3549" w:rsidRPr="00DE2B2F">
        <w:rPr>
          <w:noProof/>
          <w:color w:val="000000" w:themeColor="text1"/>
        </w:rPr>
        <w:t>previous</w:t>
      </w:r>
      <w:r w:rsidR="00DE2B2F">
        <w:rPr>
          <w:noProof/>
          <w:color w:val="000000" w:themeColor="text1"/>
        </w:rPr>
        <w:t>ly</w:t>
      </w:r>
      <w:r w:rsidR="000F3549">
        <w:rPr>
          <w:noProof/>
          <w:color w:val="000000" w:themeColor="text1"/>
        </w:rPr>
        <w:t xml:space="preserve"> set goals.  This could be achieved by HR running surveys to gain feedback on the change, and then communication this back to the company or team that was working on the change.</w:t>
      </w:r>
    </w:p>
    <w:p w:rsidR="0079240A" w:rsidRPr="005346CC" w:rsidRDefault="0079240A" w:rsidP="0079240A">
      <w:pPr>
        <w:jc w:val="both"/>
        <w:rPr>
          <w:noProof/>
        </w:rPr>
      </w:pPr>
      <w:bookmarkStart w:id="12" w:name="_Toc534809404"/>
      <w:r w:rsidRPr="005346CC">
        <w:rPr>
          <w:rStyle w:val="Heading2Char"/>
        </w:rPr>
        <w:t>Section 5.</w:t>
      </w:r>
      <w:bookmarkEnd w:id="12"/>
      <w:r w:rsidRPr="005346CC">
        <w:rPr>
          <w:noProof/>
        </w:rPr>
        <w:t xml:space="preserve"> </w:t>
      </w:r>
    </w:p>
    <w:p w:rsidR="004B1575" w:rsidRDefault="000277D3" w:rsidP="0079240A">
      <w:pPr>
        <w:jc w:val="both"/>
        <w:rPr>
          <w:noProof/>
        </w:rPr>
      </w:pPr>
      <w:r>
        <w:rPr>
          <w:noProof/>
        </w:rPr>
        <w:t>Over</w:t>
      </w:r>
      <w:r w:rsidR="00DE7F99">
        <w:rPr>
          <w:noProof/>
        </w:rPr>
        <w:t xml:space="preserve"> the last few </w:t>
      </w:r>
      <w:r w:rsidR="00DE7F99" w:rsidRPr="00274953">
        <w:rPr>
          <w:noProof/>
        </w:rPr>
        <w:t>decades</w:t>
      </w:r>
      <w:r w:rsidR="00274953">
        <w:rPr>
          <w:noProof/>
        </w:rPr>
        <w:t>,</w:t>
      </w:r>
      <w:r w:rsidR="00DE7F99">
        <w:rPr>
          <w:noProof/>
        </w:rPr>
        <w:t xml:space="preserve"> the </w:t>
      </w:r>
      <w:r w:rsidR="00135429">
        <w:rPr>
          <w:noProof/>
        </w:rPr>
        <w:t>HR</w:t>
      </w:r>
      <w:r w:rsidR="00DE7F99">
        <w:rPr>
          <w:noProof/>
        </w:rPr>
        <w:t xml:space="preserve"> </w:t>
      </w:r>
      <w:r w:rsidR="001D3DD0">
        <w:rPr>
          <w:noProof/>
        </w:rPr>
        <w:t>depar</w:t>
      </w:r>
      <w:r w:rsidR="004B1575">
        <w:rPr>
          <w:noProof/>
        </w:rPr>
        <w:t xml:space="preserve">tment has become </w:t>
      </w:r>
      <w:r>
        <w:rPr>
          <w:noProof/>
        </w:rPr>
        <w:t xml:space="preserve">integral to a </w:t>
      </w:r>
      <w:r w:rsidR="004B1575">
        <w:rPr>
          <w:noProof/>
        </w:rPr>
        <w:t>company</w:t>
      </w:r>
      <w:r w:rsidR="00622244">
        <w:rPr>
          <w:noProof/>
        </w:rPr>
        <w:t xml:space="preserve">. </w:t>
      </w:r>
      <w:r>
        <w:rPr>
          <w:noProof/>
        </w:rPr>
        <w:t>Around 20 years ago, a company would have had a</w:t>
      </w:r>
      <w:r w:rsidR="001D3DD0">
        <w:rPr>
          <w:noProof/>
        </w:rPr>
        <w:t xml:space="preserve"> Personnel Department </w:t>
      </w:r>
      <w:r w:rsidR="00135429">
        <w:rPr>
          <w:noProof/>
        </w:rPr>
        <w:t>and</w:t>
      </w:r>
      <w:r w:rsidR="001D3DD0">
        <w:rPr>
          <w:noProof/>
        </w:rPr>
        <w:t xml:space="preserve"> their focus was </w:t>
      </w:r>
      <w:r w:rsidR="004B1575">
        <w:rPr>
          <w:noProof/>
        </w:rPr>
        <w:t>purely</w:t>
      </w:r>
      <w:r w:rsidR="00DE7F99">
        <w:rPr>
          <w:noProof/>
        </w:rPr>
        <w:t xml:space="preserve"> </w:t>
      </w:r>
      <w:r w:rsidR="001D3DD0">
        <w:rPr>
          <w:noProof/>
        </w:rPr>
        <w:t xml:space="preserve">to look after the </w:t>
      </w:r>
      <w:r w:rsidR="00DE7F99">
        <w:rPr>
          <w:noProof/>
        </w:rPr>
        <w:t>employees</w:t>
      </w:r>
      <w:r>
        <w:rPr>
          <w:noProof/>
        </w:rPr>
        <w:t xml:space="preserve">, this has evolved over the years and the HR team </w:t>
      </w:r>
      <w:r w:rsidRPr="00AE7187">
        <w:rPr>
          <w:noProof/>
        </w:rPr>
        <w:t>are</w:t>
      </w:r>
      <w:r>
        <w:rPr>
          <w:noProof/>
        </w:rPr>
        <w:t xml:space="preserve"> now involved in making decisions in the way </w:t>
      </w:r>
      <w:r w:rsidR="001D3DD0">
        <w:rPr>
          <w:noProof/>
        </w:rPr>
        <w:t xml:space="preserve">the </w:t>
      </w:r>
      <w:r>
        <w:rPr>
          <w:noProof/>
        </w:rPr>
        <w:t xml:space="preserve">company </w:t>
      </w:r>
      <w:r w:rsidR="004B1575">
        <w:rPr>
          <w:noProof/>
        </w:rPr>
        <w:t>is run and how the company is portrayed to the outside world.</w:t>
      </w:r>
      <w:r w:rsidR="00FE3B9F">
        <w:rPr>
          <w:noProof/>
        </w:rPr>
        <w:t xml:space="preserve"> </w:t>
      </w:r>
      <w:sdt>
        <w:sdtPr>
          <w:rPr>
            <w:noProof/>
          </w:rPr>
          <w:id w:val="855315229"/>
          <w:citation/>
        </w:sdtPr>
        <w:sdtContent>
          <w:r w:rsidR="00FE3B9F">
            <w:rPr>
              <w:noProof/>
            </w:rPr>
            <w:fldChar w:fldCharType="begin"/>
          </w:r>
          <w:r w:rsidR="00FE3B9F">
            <w:rPr>
              <w:noProof/>
            </w:rPr>
            <w:instrText xml:space="preserve"> CITATION Kar16 \l 2057 </w:instrText>
          </w:r>
          <w:r w:rsidR="00FE3B9F">
            <w:rPr>
              <w:noProof/>
            </w:rPr>
            <w:fldChar w:fldCharType="separate"/>
          </w:r>
          <w:r w:rsidR="002819B9" w:rsidRPr="002819B9">
            <w:rPr>
              <w:noProof/>
            </w:rPr>
            <w:t>(Subburaman, 2016)</w:t>
          </w:r>
          <w:r w:rsidR="00FE3B9F">
            <w:rPr>
              <w:noProof/>
            </w:rPr>
            <w:fldChar w:fldCharType="end"/>
          </w:r>
        </w:sdtContent>
      </w:sdt>
    </w:p>
    <w:p w:rsidR="00DB7D70" w:rsidRDefault="00FE3B9F" w:rsidP="0079240A">
      <w:pPr>
        <w:jc w:val="both"/>
        <w:rPr>
          <w:noProof/>
        </w:rPr>
      </w:pPr>
      <w:r>
        <w:rPr>
          <w:noProof/>
        </w:rPr>
        <w:t xml:space="preserve">The </w:t>
      </w:r>
      <w:r w:rsidR="004B1575">
        <w:rPr>
          <w:noProof/>
        </w:rPr>
        <w:t xml:space="preserve">HR team </w:t>
      </w:r>
      <w:r w:rsidR="004B1575" w:rsidRPr="00274953">
        <w:rPr>
          <w:noProof/>
        </w:rPr>
        <w:t>st</w:t>
      </w:r>
      <w:r w:rsidR="00274953">
        <w:rPr>
          <w:noProof/>
        </w:rPr>
        <w:t>r</w:t>
      </w:r>
      <w:r w:rsidR="004B1575" w:rsidRPr="00274953">
        <w:rPr>
          <w:noProof/>
        </w:rPr>
        <w:t>ategically</w:t>
      </w:r>
      <w:r w:rsidR="004B1575">
        <w:rPr>
          <w:noProof/>
        </w:rPr>
        <w:t xml:space="preserve"> manage </w:t>
      </w:r>
      <w:r w:rsidR="004B1575" w:rsidRPr="00274953">
        <w:rPr>
          <w:noProof/>
        </w:rPr>
        <w:t>recru</w:t>
      </w:r>
      <w:r w:rsidR="00274953">
        <w:rPr>
          <w:noProof/>
        </w:rPr>
        <w:t>i</w:t>
      </w:r>
      <w:r w:rsidR="004B1575" w:rsidRPr="00274953">
        <w:rPr>
          <w:noProof/>
        </w:rPr>
        <w:t>tment</w:t>
      </w:r>
      <w:r w:rsidR="004B1575">
        <w:rPr>
          <w:noProof/>
        </w:rPr>
        <w:t xml:space="preserve">,  interviewing, training, employee benefit packages </w:t>
      </w:r>
      <w:r w:rsidR="004B1575" w:rsidRPr="00AE7187">
        <w:rPr>
          <w:noProof/>
        </w:rPr>
        <w:t>and</w:t>
      </w:r>
      <w:r w:rsidR="004B1575">
        <w:rPr>
          <w:noProof/>
        </w:rPr>
        <w:t xml:space="preserve"> review process</w:t>
      </w:r>
      <w:r w:rsidR="00135429">
        <w:rPr>
          <w:noProof/>
        </w:rPr>
        <w:t xml:space="preserve"> within a company</w:t>
      </w:r>
      <w:r w:rsidR="004B1575">
        <w:rPr>
          <w:noProof/>
        </w:rPr>
        <w:t>.</w:t>
      </w:r>
      <w:r>
        <w:rPr>
          <w:noProof/>
        </w:rPr>
        <w:t xml:space="preserve">  It is</w:t>
      </w:r>
      <w:r w:rsidR="00135429">
        <w:rPr>
          <w:noProof/>
        </w:rPr>
        <w:t xml:space="preserve"> </w:t>
      </w:r>
      <w:r>
        <w:rPr>
          <w:noProof/>
        </w:rPr>
        <w:t xml:space="preserve">important that this </w:t>
      </w:r>
      <w:r w:rsidR="00DB7D70">
        <w:rPr>
          <w:noProof/>
        </w:rPr>
        <w:t xml:space="preserve">HR </w:t>
      </w:r>
      <w:r>
        <w:rPr>
          <w:noProof/>
        </w:rPr>
        <w:t>team collect and review data on the areas o</w:t>
      </w:r>
      <w:r w:rsidR="00BE7DA1">
        <w:rPr>
          <w:noProof/>
        </w:rPr>
        <w:t xml:space="preserve">f the </w:t>
      </w:r>
      <w:r w:rsidR="002972A1">
        <w:rPr>
          <w:noProof/>
        </w:rPr>
        <w:t>company</w:t>
      </w:r>
      <w:r w:rsidR="00BE7DA1">
        <w:rPr>
          <w:noProof/>
        </w:rPr>
        <w:t xml:space="preserve"> they work within so that they can review</w:t>
      </w:r>
      <w:r w:rsidR="00DB7D70">
        <w:rPr>
          <w:noProof/>
        </w:rPr>
        <w:t>, provide insights and make suggest</w:t>
      </w:r>
      <w:r w:rsidR="00135429">
        <w:rPr>
          <w:noProof/>
        </w:rPr>
        <w:t xml:space="preserve">ions </w:t>
      </w:r>
      <w:r w:rsidR="002972A1">
        <w:rPr>
          <w:noProof/>
        </w:rPr>
        <w:t>for change</w:t>
      </w:r>
      <w:r w:rsidR="00135429">
        <w:rPr>
          <w:noProof/>
        </w:rPr>
        <w:t xml:space="preserve">, </w:t>
      </w:r>
      <w:r w:rsidR="002972A1">
        <w:rPr>
          <w:noProof/>
        </w:rPr>
        <w:t xml:space="preserve">and provide </w:t>
      </w:r>
      <w:r w:rsidR="00DB7D70">
        <w:rPr>
          <w:noProof/>
        </w:rPr>
        <w:t>solution</w:t>
      </w:r>
      <w:r w:rsidR="002972A1">
        <w:rPr>
          <w:noProof/>
        </w:rPr>
        <w:t xml:space="preserve">s for the </w:t>
      </w:r>
      <w:r w:rsidR="00DB7D70">
        <w:rPr>
          <w:noProof/>
        </w:rPr>
        <w:t xml:space="preserve">management </w:t>
      </w:r>
      <w:r w:rsidR="002972A1">
        <w:rPr>
          <w:noProof/>
        </w:rPr>
        <w:t>team to</w:t>
      </w:r>
      <w:r w:rsidR="00DB7D70">
        <w:rPr>
          <w:noProof/>
        </w:rPr>
        <w:t xml:space="preserve"> consider.</w:t>
      </w:r>
      <w:r w:rsidR="00D720D7">
        <w:rPr>
          <w:noProof/>
        </w:rPr>
        <w:t xml:space="preserve"> </w:t>
      </w:r>
      <w:sdt>
        <w:sdtPr>
          <w:rPr>
            <w:noProof/>
          </w:rPr>
          <w:id w:val="1327625451"/>
          <w:citation/>
        </w:sdtPr>
        <w:sdtContent>
          <w:r w:rsidR="00D720D7">
            <w:rPr>
              <w:noProof/>
            </w:rPr>
            <w:fldChar w:fldCharType="begin"/>
          </w:r>
          <w:r w:rsidR="00D720D7">
            <w:rPr>
              <w:noProof/>
            </w:rPr>
            <w:instrText xml:space="preserve"> CITATION CIP182 \l 2057 </w:instrText>
          </w:r>
          <w:r w:rsidR="00D720D7">
            <w:rPr>
              <w:noProof/>
            </w:rPr>
            <w:fldChar w:fldCharType="separate"/>
          </w:r>
          <w:r w:rsidR="002819B9" w:rsidRPr="002819B9">
            <w:rPr>
              <w:noProof/>
            </w:rPr>
            <w:t>(CIPD, 2018)</w:t>
          </w:r>
          <w:r w:rsidR="00D720D7">
            <w:rPr>
              <w:noProof/>
            </w:rPr>
            <w:fldChar w:fldCharType="end"/>
          </w:r>
        </w:sdtContent>
      </w:sdt>
    </w:p>
    <w:p w:rsidR="00DB7D70" w:rsidRDefault="00DB7D70" w:rsidP="0079240A">
      <w:pPr>
        <w:jc w:val="both"/>
        <w:rPr>
          <w:noProof/>
        </w:rPr>
      </w:pPr>
      <w:r>
        <w:rPr>
          <w:noProof/>
        </w:rPr>
        <w:t xml:space="preserve">Data analysis </w:t>
      </w:r>
      <w:r w:rsidR="002972A1">
        <w:rPr>
          <w:noProof/>
        </w:rPr>
        <w:t xml:space="preserve">is critical </w:t>
      </w:r>
      <w:r>
        <w:rPr>
          <w:noProof/>
        </w:rPr>
        <w:t xml:space="preserve">and should be done on a regular basis, </w:t>
      </w:r>
      <w:r w:rsidRPr="00274953">
        <w:rPr>
          <w:noProof/>
        </w:rPr>
        <w:t>ana</w:t>
      </w:r>
      <w:r w:rsidR="00274953">
        <w:rPr>
          <w:noProof/>
        </w:rPr>
        <w:t>ly</w:t>
      </w:r>
      <w:r w:rsidRPr="00274953">
        <w:rPr>
          <w:noProof/>
        </w:rPr>
        <w:t>sis</w:t>
      </w:r>
      <w:r>
        <w:rPr>
          <w:noProof/>
        </w:rPr>
        <w:t xml:space="preserve"> can be done on any aspect of activ</w:t>
      </w:r>
      <w:r w:rsidR="00135429">
        <w:rPr>
          <w:noProof/>
        </w:rPr>
        <w:t>i</w:t>
      </w:r>
      <w:r w:rsidR="00622244">
        <w:rPr>
          <w:noProof/>
        </w:rPr>
        <w:t>ti</w:t>
      </w:r>
      <w:r w:rsidR="00135429">
        <w:rPr>
          <w:noProof/>
        </w:rPr>
        <w:t xml:space="preserve">es the HR team </w:t>
      </w:r>
      <w:r w:rsidR="001252E2" w:rsidRPr="00AE7187">
        <w:rPr>
          <w:noProof/>
        </w:rPr>
        <w:t>are</w:t>
      </w:r>
      <w:r w:rsidR="00135429">
        <w:rPr>
          <w:noProof/>
        </w:rPr>
        <w:t xml:space="preserve"> invo</w:t>
      </w:r>
      <w:r w:rsidR="00415D47">
        <w:rPr>
          <w:noProof/>
        </w:rPr>
        <w:t>lved in.  The data will help the HR team to make better decisions as they will have informed information.</w:t>
      </w:r>
    </w:p>
    <w:p w:rsidR="00135429" w:rsidRDefault="00135429" w:rsidP="00736A71">
      <w:pPr>
        <w:pStyle w:val="Heading3"/>
        <w:rPr>
          <w:noProof/>
        </w:rPr>
      </w:pPr>
      <w:bookmarkStart w:id="13" w:name="_Toc534809405"/>
      <w:r>
        <w:rPr>
          <w:noProof/>
        </w:rPr>
        <w:t>Examples of HR data that can be collected and review</w:t>
      </w:r>
      <w:r w:rsidR="00736A71">
        <w:rPr>
          <w:noProof/>
        </w:rPr>
        <w:t>ed</w:t>
      </w:r>
      <w:bookmarkEnd w:id="13"/>
      <w:r w:rsidR="00736A71">
        <w:rPr>
          <w:noProof/>
        </w:rPr>
        <w:br/>
      </w:r>
    </w:p>
    <w:p w:rsidR="00736A71" w:rsidRDefault="00415D47" w:rsidP="0079240A">
      <w:pPr>
        <w:jc w:val="both"/>
        <w:rPr>
          <w:noProof/>
        </w:rPr>
      </w:pPr>
      <w:r w:rsidRPr="00736A71">
        <w:rPr>
          <w:rStyle w:val="Heading4Char"/>
        </w:rPr>
        <w:t>K</w:t>
      </w:r>
      <w:r w:rsidR="008A519B" w:rsidRPr="00736A71">
        <w:rPr>
          <w:rStyle w:val="Heading4Char"/>
        </w:rPr>
        <w:t xml:space="preserve">ey </w:t>
      </w:r>
      <w:r w:rsidR="00736A71" w:rsidRPr="00736A71">
        <w:rPr>
          <w:rStyle w:val="Heading4Char"/>
        </w:rPr>
        <w:t>Performance</w:t>
      </w:r>
      <w:r w:rsidR="008A519B" w:rsidRPr="00736A71">
        <w:rPr>
          <w:rStyle w:val="Heading4Char"/>
        </w:rPr>
        <w:t xml:space="preserve"> Indicators</w:t>
      </w:r>
      <w:r w:rsidR="008A519B">
        <w:rPr>
          <w:noProof/>
        </w:rPr>
        <w:t xml:space="preserve"> (KPI)</w:t>
      </w:r>
      <w:r>
        <w:rPr>
          <w:noProof/>
        </w:rPr>
        <w:t xml:space="preserve"> </w:t>
      </w:r>
      <w:r w:rsidR="008A519B">
        <w:rPr>
          <w:noProof/>
        </w:rPr>
        <w:t>–</w:t>
      </w:r>
      <w:r>
        <w:rPr>
          <w:noProof/>
        </w:rPr>
        <w:t xml:space="preserve"> </w:t>
      </w:r>
      <w:r w:rsidR="00736A71">
        <w:rPr>
          <w:noProof/>
        </w:rPr>
        <w:t>are used throughout the HR role, these can be used internal</w:t>
      </w:r>
      <w:r w:rsidR="003B5B6F">
        <w:rPr>
          <w:noProof/>
        </w:rPr>
        <w:t xml:space="preserve">ly or externally to draw </w:t>
      </w:r>
      <w:r w:rsidR="00736A71">
        <w:rPr>
          <w:noProof/>
        </w:rPr>
        <w:t>data, below some of the data a company would monitor</w:t>
      </w:r>
      <w:r w:rsidR="00C506C7">
        <w:rPr>
          <w:noProof/>
        </w:rPr>
        <w:t>/</w:t>
      </w:r>
      <w:r w:rsidR="00736A71">
        <w:rPr>
          <w:noProof/>
        </w:rPr>
        <w:t>review KPI’s</w:t>
      </w:r>
      <w:r w:rsidR="004479A7">
        <w:rPr>
          <w:noProof/>
        </w:rPr>
        <w:t xml:space="preserve"> on</w:t>
      </w:r>
      <w:r w:rsidR="00C46129">
        <w:rPr>
          <w:noProof/>
        </w:rPr>
        <w:t xml:space="preserve"> </w:t>
      </w:r>
      <w:sdt>
        <w:sdtPr>
          <w:rPr>
            <w:noProof/>
          </w:rPr>
          <w:id w:val="1459064651"/>
          <w:citation/>
        </w:sdtPr>
        <w:sdtContent>
          <w:r w:rsidR="00723E0D">
            <w:rPr>
              <w:noProof/>
            </w:rPr>
            <w:fldChar w:fldCharType="begin"/>
          </w:r>
          <w:r w:rsidR="00723E0D">
            <w:rPr>
              <w:noProof/>
            </w:rPr>
            <w:instrText xml:space="preserve"> CITATION Eri17 \l 2057 </w:instrText>
          </w:r>
          <w:r w:rsidR="00723E0D">
            <w:rPr>
              <w:noProof/>
            </w:rPr>
            <w:fldChar w:fldCharType="separate"/>
          </w:r>
          <w:r w:rsidR="002819B9" w:rsidRPr="002819B9">
            <w:rPr>
              <w:noProof/>
            </w:rPr>
            <w:t>(Vulpen, 2017)</w:t>
          </w:r>
          <w:r w:rsidR="00723E0D">
            <w:rPr>
              <w:noProof/>
            </w:rPr>
            <w:fldChar w:fldCharType="end"/>
          </w:r>
        </w:sdtContent>
      </w:sdt>
      <w:r w:rsidR="00736A71">
        <w:rPr>
          <w:noProof/>
        </w:rPr>
        <w:t>:-</w:t>
      </w:r>
    </w:p>
    <w:p w:rsidR="00736A71" w:rsidRDefault="00736A71" w:rsidP="001B62A9">
      <w:pPr>
        <w:pStyle w:val="ListParagraph"/>
        <w:numPr>
          <w:ilvl w:val="0"/>
          <w:numId w:val="11"/>
        </w:numPr>
        <w:jc w:val="both"/>
        <w:rPr>
          <w:noProof/>
        </w:rPr>
      </w:pPr>
      <w:r>
        <w:rPr>
          <w:noProof/>
        </w:rPr>
        <w:t xml:space="preserve">Reviews </w:t>
      </w:r>
      <w:r w:rsidR="00723E0D">
        <w:rPr>
          <w:noProof/>
        </w:rPr>
        <w:t>/</w:t>
      </w:r>
      <w:r>
        <w:rPr>
          <w:noProof/>
        </w:rPr>
        <w:t xml:space="preserve"> Annual appraisal –</w:t>
      </w:r>
      <w:r w:rsidR="00C46129">
        <w:rPr>
          <w:noProof/>
        </w:rPr>
        <w:t xml:space="preserve"> </w:t>
      </w:r>
      <w:r>
        <w:rPr>
          <w:noProof/>
        </w:rPr>
        <w:t xml:space="preserve">SMART objectives </w:t>
      </w:r>
      <w:r w:rsidR="00C46129">
        <w:rPr>
          <w:noProof/>
        </w:rPr>
        <w:t xml:space="preserve">should be set </w:t>
      </w:r>
      <w:r>
        <w:rPr>
          <w:noProof/>
        </w:rPr>
        <w:t>for employees</w:t>
      </w:r>
      <w:r w:rsidR="00C46129">
        <w:rPr>
          <w:noProof/>
        </w:rPr>
        <w:t>, these need to be continually reviewed and adjusted if necessary.</w:t>
      </w:r>
    </w:p>
    <w:p w:rsidR="00C46129" w:rsidRDefault="00C46129" w:rsidP="001B62A9">
      <w:pPr>
        <w:pStyle w:val="ListParagraph"/>
        <w:numPr>
          <w:ilvl w:val="0"/>
          <w:numId w:val="11"/>
        </w:numPr>
        <w:jc w:val="both"/>
        <w:rPr>
          <w:noProof/>
        </w:rPr>
      </w:pPr>
      <w:r>
        <w:rPr>
          <w:noProof/>
        </w:rPr>
        <w:t>Recruitment – Time to fill a role, a company should look to reduce the time taken to fil</w:t>
      </w:r>
      <w:r w:rsidR="00C506C7">
        <w:rPr>
          <w:noProof/>
        </w:rPr>
        <w:t>l a position, this can be easil</w:t>
      </w:r>
      <w:r>
        <w:rPr>
          <w:noProof/>
        </w:rPr>
        <w:t>y tracked from time of job advert, interview</w:t>
      </w:r>
      <w:r w:rsidR="00C506C7">
        <w:rPr>
          <w:noProof/>
        </w:rPr>
        <w:t>, to placement</w:t>
      </w:r>
      <w:r>
        <w:rPr>
          <w:noProof/>
        </w:rPr>
        <w:t>, the aim is to record and improve the time it takes.</w:t>
      </w:r>
    </w:p>
    <w:p w:rsidR="00736A71" w:rsidRDefault="00C46129" w:rsidP="001B62A9">
      <w:pPr>
        <w:pStyle w:val="ListParagraph"/>
        <w:numPr>
          <w:ilvl w:val="0"/>
          <w:numId w:val="11"/>
        </w:numPr>
        <w:jc w:val="both"/>
        <w:rPr>
          <w:noProof/>
        </w:rPr>
      </w:pPr>
      <w:r>
        <w:rPr>
          <w:noProof/>
        </w:rPr>
        <w:t>Budgets</w:t>
      </w:r>
      <w:r w:rsidR="00736A71">
        <w:rPr>
          <w:noProof/>
        </w:rPr>
        <w:t xml:space="preserve"> – </w:t>
      </w:r>
      <w:r>
        <w:rPr>
          <w:noProof/>
        </w:rPr>
        <w:t xml:space="preserve">this can range from managing the recruitment cost through to capturing absences costs to the company, the HR team should track all cost and compare to previous months/years records. </w:t>
      </w:r>
      <w:r w:rsidR="00736A71">
        <w:rPr>
          <w:noProof/>
        </w:rPr>
        <w:t xml:space="preserve"> </w:t>
      </w:r>
    </w:p>
    <w:p w:rsidR="00736A71" w:rsidRDefault="00736A71" w:rsidP="001B62A9">
      <w:pPr>
        <w:pStyle w:val="ListParagraph"/>
        <w:numPr>
          <w:ilvl w:val="0"/>
          <w:numId w:val="11"/>
        </w:numPr>
        <w:jc w:val="both"/>
        <w:rPr>
          <w:noProof/>
        </w:rPr>
      </w:pPr>
      <w:r>
        <w:rPr>
          <w:noProof/>
        </w:rPr>
        <w:t xml:space="preserve">Satisfaction – this is an internal and external measure </w:t>
      </w:r>
      <w:r w:rsidR="00C506C7">
        <w:rPr>
          <w:noProof/>
        </w:rPr>
        <w:t>-</w:t>
      </w:r>
      <w:r>
        <w:rPr>
          <w:noProof/>
        </w:rPr>
        <w:t xml:space="preserve"> </w:t>
      </w:r>
      <w:r w:rsidR="00C506C7">
        <w:rPr>
          <w:noProof/>
        </w:rPr>
        <w:t>on</w:t>
      </w:r>
      <w:r>
        <w:rPr>
          <w:noProof/>
        </w:rPr>
        <w:t xml:space="preserve">line surveys can be shared and </w:t>
      </w:r>
      <w:r w:rsidR="00DE2B2F">
        <w:rPr>
          <w:noProof/>
        </w:rPr>
        <w:t>r</w:t>
      </w:r>
      <w:r>
        <w:rPr>
          <w:noProof/>
        </w:rPr>
        <w:t>esults can be recorded and compared against previous su</w:t>
      </w:r>
      <w:r w:rsidR="00C506C7">
        <w:rPr>
          <w:noProof/>
        </w:rPr>
        <w:t>rvey results.</w:t>
      </w:r>
    </w:p>
    <w:p w:rsidR="00AC0565" w:rsidRDefault="004479A7" w:rsidP="004479A7">
      <w:pPr>
        <w:jc w:val="both"/>
        <w:rPr>
          <w:noProof/>
        </w:rPr>
      </w:pPr>
      <w:r w:rsidRPr="004479A7">
        <w:rPr>
          <w:rStyle w:val="Heading4Char"/>
        </w:rPr>
        <w:lastRenderedPageBreak/>
        <w:t>Service Level Agreements</w:t>
      </w:r>
      <w:r>
        <w:rPr>
          <w:noProof/>
        </w:rPr>
        <w:t xml:space="preserve"> (SLA) – are used internally and externally within a company, </w:t>
      </w:r>
      <w:r w:rsidR="00AC0565" w:rsidRPr="00274953">
        <w:rPr>
          <w:noProof/>
        </w:rPr>
        <w:t>with</w:t>
      </w:r>
      <w:r w:rsidR="00274953">
        <w:rPr>
          <w:noProof/>
        </w:rPr>
        <w:t>i</w:t>
      </w:r>
      <w:r w:rsidR="00AC0565" w:rsidRPr="00274953">
        <w:rPr>
          <w:noProof/>
        </w:rPr>
        <w:t>n</w:t>
      </w:r>
      <w:r w:rsidR="00AC0565">
        <w:rPr>
          <w:noProof/>
        </w:rPr>
        <w:t xml:space="preserve"> </w:t>
      </w:r>
      <w:r>
        <w:rPr>
          <w:noProof/>
        </w:rPr>
        <w:t xml:space="preserve">HR role SLA agreements would be used to provide a guide to how quickly the HR team </w:t>
      </w:r>
      <w:r w:rsidRPr="00274953">
        <w:rPr>
          <w:noProof/>
        </w:rPr>
        <w:t>respond</w:t>
      </w:r>
      <w:r w:rsidR="00274953">
        <w:rPr>
          <w:noProof/>
        </w:rPr>
        <w:t>s</w:t>
      </w:r>
      <w:r>
        <w:rPr>
          <w:noProof/>
        </w:rPr>
        <w:t xml:space="preserve"> to requests or actions.</w:t>
      </w:r>
      <w:r w:rsidR="00AC0565">
        <w:rPr>
          <w:noProof/>
        </w:rPr>
        <w:t xml:space="preserve">  </w:t>
      </w:r>
      <w:r w:rsidR="00AC0565" w:rsidRPr="00AC0565">
        <w:rPr>
          <w:noProof/>
        </w:rPr>
        <w:t xml:space="preserve">The purpose of </w:t>
      </w:r>
      <w:r w:rsidR="00AC0565">
        <w:rPr>
          <w:noProof/>
        </w:rPr>
        <w:t>an</w:t>
      </w:r>
      <w:r w:rsidR="00AC0565" w:rsidRPr="00AC0565">
        <w:rPr>
          <w:noProof/>
        </w:rPr>
        <w:t xml:space="preserve"> SLA </w:t>
      </w:r>
      <w:r w:rsidR="00C506C7">
        <w:rPr>
          <w:noProof/>
        </w:rPr>
        <w:t>is to describe the services they</w:t>
      </w:r>
      <w:r w:rsidR="00AC0565" w:rsidRPr="00AC0565">
        <w:rPr>
          <w:noProof/>
        </w:rPr>
        <w:t xml:space="preserve"> provided and the quality standards that a company has agreed to</w:t>
      </w:r>
      <w:r w:rsidR="00AC0565">
        <w:rPr>
          <w:noProof/>
        </w:rPr>
        <w:t xml:space="preserve"> and should be adhered to.</w:t>
      </w:r>
    </w:p>
    <w:p w:rsidR="004479A7" w:rsidRDefault="00B06F0C" w:rsidP="004479A7">
      <w:pPr>
        <w:jc w:val="both"/>
        <w:rPr>
          <w:noProof/>
        </w:rPr>
      </w:pPr>
      <w:r>
        <w:rPr>
          <w:noProof/>
        </w:rPr>
        <w:t xml:space="preserve">Recruitment Service Level </w:t>
      </w:r>
      <w:r w:rsidRPr="00274953">
        <w:rPr>
          <w:noProof/>
        </w:rPr>
        <w:t>Agreement is</w:t>
      </w:r>
      <w:r>
        <w:rPr>
          <w:noProof/>
        </w:rPr>
        <w:t xml:space="preserve"> a </w:t>
      </w:r>
      <w:r w:rsidRPr="00274953">
        <w:rPr>
          <w:noProof/>
        </w:rPr>
        <w:t>typ</w:t>
      </w:r>
      <w:r w:rsidR="00274953">
        <w:rPr>
          <w:noProof/>
        </w:rPr>
        <w:t>ic</w:t>
      </w:r>
      <w:r w:rsidRPr="00274953">
        <w:rPr>
          <w:noProof/>
        </w:rPr>
        <w:t>al</w:t>
      </w:r>
      <w:r>
        <w:rPr>
          <w:noProof/>
        </w:rPr>
        <w:t xml:space="preserve"> policy a company will have, at each stage of the recruitment process </w:t>
      </w:r>
      <w:r w:rsidR="006F4376">
        <w:rPr>
          <w:noProof/>
        </w:rPr>
        <w:t xml:space="preserve">there will be </w:t>
      </w:r>
      <w:r>
        <w:rPr>
          <w:noProof/>
        </w:rPr>
        <w:t xml:space="preserve">a set activity, </w:t>
      </w:r>
      <w:r w:rsidR="006F4376">
        <w:rPr>
          <w:noProof/>
        </w:rPr>
        <w:t>an</w:t>
      </w:r>
      <w:r>
        <w:rPr>
          <w:noProof/>
        </w:rPr>
        <w:t xml:space="preserve"> </w:t>
      </w:r>
      <w:r w:rsidR="00C65C40">
        <w:rPr>
          <w:noProof/>
        </w:rPr>
        <w:t>explanation</w:t>
      </w:r>
      <w:r w:rsidR="00274953">
        <w:rPr>
          <w:noProof/>
        </w:rPr>
        <w:t>,</w:t>
      </w:r>
      <w:r>
        <w:rPr>
          <w:noProof/>
        </w:rPr>
        <w:t xml:space="preserve"> </w:t>
      </w:r>
      <w:r w:rsidRPr="00274953">
        <w:rPr>
          <w:noProof/>
        </w:rPr>
        <w:t>and</w:t>
      </w:r>
      <w:r w:rsidR="006F4376">
        <w:rPr>
          <w:noProof/>
        </w:rPr>
        <w:t xml:space="preserve"> </w:t>
      </w:r>
      <w:r w:rsidR="00C65C40" w:rsidRPr="00274953">
        <w:rPr>
          <w:noProof/>
        </w:rPr>
        <w:t>a</w:t>
      </w:r>
      <w:r w:rsidR="00274953">
        <w:rPr>
          <w:noProof/>
        </w:rPr>
        <w:t>n</w:t>
      </w:r>
      <w:r w:rsidRPr="00274953">
        <w:rPr>
          <w:noProof/>
        </w:rPr>
        <w:t xml:space="preserve"> SLA</w:t>
      </w:r>
      <w:r>
        <w:rPr>
          <w:noProof/>
        </w:rPr>
        <w:t xml:space="preserve"> target</w:t>
      </w:r>
      <w:r w:rsidR="00C65C40">
        <w:rPr>
          <w:noProof/>
        </w:rPr>
        <w:t xml:space="preserve">.  The SLA target is </w:t>
      </w:r>
      <w:r w:rsidR="006F4376">
        <w:rPr>
          <w:noProof/>
        </w:rPr>
        <w:t>usually</w:t>
      </w:r>
      <w:r>
        <w:rPr>
          <w:noProof/>
        </w:rPr>
        <w:t xml:space="preserve"> </w:t>
      </w:r>
      <w:r w:rsidRPr="00274953">
        <w:rPr>
          <w:noProof/>
        </w:rPr>
        <w:t>mon</w:t>
      </w:r>
      <w:r w:rsidR="00274953">
        <w:rPr>
          <w:noProof/>
        </w:rPr>
        <w:t>it</w:t>
      </w:r>
      <w:r w:rsidRPr="00274953">
        <w:rPr>
          <w:noProof/>
        </w:rPr>
        <w:t>ored</w:t>
      </w:r>
      <w:r>
        <w:rPr>
          <w:noProof/>
        </w:rPr>
        <w:t xml:space="preserve"> in hours </w:t>
      </w:r>
      <w:r w:rsidR="00C65C40">
        <w:rPr>
          <w:noProof/>
        </w:rPr>
        <w:t>or days as a marker that can be</w:t>
      </w:r>
      <w:r>
        <w:rPr>
          <w:noProof/>
        </w:rPr>
        <w:t xml:space="preserve"> measured against.</w:t>
      </w:r>
    </w:p>
    <w:p w:rsidR="00C65C40" w:rsidRDefault="00C65C40" w:rsidP="00C65C40">
      <w:pPr>
        <w:rPr>
          <w:noProof/>
        </w:rPr>
      </w:pPr>
      <w:r>
        <w:rPr>
          <w:noProof/>
        </w:rPr>
        <w:t xml:space="preserve">Steps in </w:t>
      </w:r>
      <w:r w:rsidR="00AB16C6">
        <w:rPr>
          <w:noProof/>
        </w:rPr>
        <w:t>a</w:t>
      </w:r>
      <w:r>
        <w:rPr>
          <w:noProof/>
        </w:rPr>
        <w:t xml:space="preserve"> r</w:t>
      </w:r>
      <w:r w:rsidR="00604F73">
        <w:rPr>
          <w:noProof/>
        </w:rPr>
        <w:t>ecruitment process</w:t>
      </w:r>
      <w:r>
        <w:rPr>
          <w:noProof/>
        </w:rPr>
        <w:t xml:space="preserve"> that could be measured against </w:t>
      </w:r>
      <w:r w:rsidR="001252E2">
        <w:rPr>
          <w:noProof/>
        </w:rPr>
        <w:t>in an</w:t>
      </w:r>
      <w:r>
        <w:rPr>
          <w:noProof/>
        </w:rPr>
        <w:t xml:space="preserve"> SLA</w:t>
      </w:r>
      <w:r w:rsidR="00604F73">
        <w:rPr>
          <w:noProof/>
        </w:rPr>
        <w:t xml:space="preserve"> </w:t>
      </w:r>
      <w:r w:rsidR="001252E2">
        <w:rPr>
          <w:noProof/>
        </w:rPr>
        <w:t xml:space="preserve"> are</w:t>
      </w:r>
      <w:r w:rsidR="00B06F0C">
        <w:rPr>
          <w:noProof/>
        </w:rPr>
        <w:t xml:space="preserve"> - job advert </w:t>
      </w:r>
      <w:r>
        <w:rPr>
          <w:noProof/>
        </w:rPr>
        <w:t>received</w:t>
      </w:r>
      <w:r w:rsidR="00B06F0C">
        <w:rPr>
          <w:noProof/>
        </w:rPr>
        <w:t xml:space="preserve">, job </w:t>
      </w:r>
      <w:r>
        <w:rPr>
          <w:noProof/>
        </w:rPr>
        <w:t xml:space="preserve">advert </w:t>
      </w:r>
      <w:r w:rsidR="00B06F0C">
        <w:rPr>
          <w:noProof/>
        </w:rPr>
        <w:t xml:space="preserve">posted </w:t>
      </w:r>
      <w:r w:rsidR="00B06F0C" w:rsidRPr="00AE7187">
        <w:rPr>
          <w:noProof/>
        </w:rPr>
        <w:t>live</w:t>
      </w:r>
      <w:r w:rsidR="00B06F0C">
        <w:rPr>
          <w:noProof/>
        </w:rPr>
        <w:t xml:space="preserve">, applications reviewed, shorting listing, interviews arranged, </w:t>
      </w:r>
      <w:r w:rsidRPr="00274953">
        <w:rPr>
          <w:noProof/>
        </w:rPr>
        <w:t>candid</w:t>
      </w:r>
      <w:r w:rsidR="00274953">
        <w:rPr>
          <w:noProof/>
        </w:rPr>
        <w:t>ates</w:t>
      </w:r>
      <w:r>
        <w:rPr>
          <w:noProof/>
        </w:rPr>
        <w:t xml:space="preserve"> selected, candidates rejected, salary agreed, offer made, references completed, start date and contract issued to </w:t>
      </w:r>
      <w:r w:rsidR="00274953">
        <w:rPr>
          <w:noProof/>
        </w:rPr>
        <w:t xml:space="preserve">the </w:t>
      </w:r>
      <w:r w:rsidRPr="00274953">
        <w:rPr>
          <w:noProof/>
        </w:rPr>
        <w:t>new</w:t>
      </w:r>
      <w:r>
        <w:rPr>
          <w:noProof/>
        </w:rPr>
        <w:t xml:space="preserve"> employee.</w:t>
      </w:r>
    </w:p>
    <w:p w:rsidR="00FB2A55" w:rsidRDefault="00FB2A55" w:rsidP="00C65C40">
      <w:pPr>
        <w:rPr>
          <w:noProof/>
        </w:rPr>
      </w:pPr>
      <w:r>
        <w:rPr>
          <w:rStyle w:val="Heading4Char"/>
        </w:rPr>
        <w:t>HR S</w:t>
      </w:r>
      <w:r w:rsidR="00C65C40" w:rsidRPr="00FB2A55">
        <w:rPr>
          <w:rStyle w:val="Heading4Char"/>
        </w:rPr>
        <w:t xml:space="preserve">corecard </w:t>
      </w:r>
      <w:r w:rsidR="00C65C40">
        <w:rPr>
          <w:noProof/>
        </w:rPr>
        <w:t xml:space="preserve">- is </w:t>
      </w:r>
      <w:r>
        <w:rPr>
          <w:noProof/>
        </w:rPr>
        <w:t xml:space="preserve">a way for HR to position themselves as a </w:t>
      </w:r>
      <w:r w:rsidRPr="00274953">
        <w:rPr>
          <w:noProof/>
        </w:rPr>
        <w:t>stra</w:t>
      </w:r>
      <w:r w:rsidR="00274953">
        <w:rPr>
          <w:noProof/>
        </w:rPr>
        <w:t>teg</w:t>
      </w:r>
      <w:r w:rsidRPr="00274953">
        <w:rPr>
          <w:noProof/>
        </w:rPr>
        <w:t>ic</w:t>
      </w:r>
      <w:r>
        <w:rPr>
          <w:noProof/>
        </w:rPr>
        <w:t xml:space="preserve"> planning partner with the management team of an </w:t>
      </w:r>
      <w:r w:rsidRPr="00AE7187">
        <w:rPr>
          <w:noProof/>
        </w:rPr>
        <w:t>organisation</w:t>
      </w:r>
      <w:r>
        <w:rPr>
          <w:noProof/>
        </w:rPr>
        <w:t xml:space="preserve">.  The </w:t>
      </w:r>
      <w:r w:rsidR="007841FE">
        <w:rPr>
          <w:noProof/>
        </w:rPr>
        <w:t xml:space="preserve">HR </w:t>
      </w:r>
      <w:r>
        <w:rPr>
          <w:noProof/>
        </w:rPr>
        <w:t xml:space="preserve">Scorecard purpose is to provide a way for the HR team to measure the effects of the companies </w:t>
      </w:r>
      <w:r w:rsidR="00C65C40">
        <w:rPr>
          <w:noProof/>
        </w:rPr>
        <w:t>policies</w:t>
      </w:r>
      <w:r>
        <w:rPr>
          <w:noProof/>
        </w:rPr>
        <w:t xml:space="preserve"> against the financial performance of the business. </w:t>
      </w:r>
      <w:r w:rsidR="00C65C40">
        <w:rPr>
          <w:noProof/>
        </w:rPr>
        <w:t xml:space="preserve"> </w:t>
      </w:r>
    </w:p>
    <w:p w:rsidR="00814956" w:rsidRDefault="00083AFF" w:rsidP="00C65C40">
      <w:pPr>
        <w:rPr>
          <w:noProof/>
        </w:rPr>
      </w:pPr>
      <w:r>
        <w:rPr>
          <w:noProof/>
        </w:rPr>
        <w:t xml:space="preserve">It is described as a roadmap that has been designed to embed the HR system within the companies overall strategy and manage the HR </w:t>
      </w:r>
      <w:r w:rsidRPr="00274953">
        <w:rPr>
          <w:noProof/>
        </w:rPr>
        <w:t>architec</w:t>
      </w:r>
      <w:r w:rsidR="00274953">
        <w:rPr>
          <w:noProof/>
        </w:rPr>
        <w:t>t</w:t>
      </w:r>
      <w:r w:rsidRPr="00274953">
        <w:rPr>
          <w:noProof/>
        </w:rPr>
        <w:t>ure</w:t>
      </w:r>
      <w:r>
        <w:rPr>
          <w:noProof/>
        </w:rPr>
        <w:t xml:space="preserve"> as a strategic asset.</w:t>
      </w:r>
      <w:r w:rsidR="00814956">
        <w:rPr>
          <w:noProof/>
        </w:rPr>
        <w:t xml:space="preserve"> </w:t>
      </w:r>
      <w:r w:rsidR="007841FE">
        <w:rPr>
          <w:noProof/>
        </w:rPr>
        <w:t xml:space="preserve">Robert Kaplin and David </w:t>
      </w:r>
      <w:r w:rsidR="007841FE" w:rsidRPr="00AE7187">
        <w:rPr>
          <w:noProof/>
        </w:rPr>
        <w:t>Nortan</w:t>
      </w:r>
      <w:r w:rsidR="007841FE">
        <w:rPr>
          <w:noProof/>
        </w:rPr>
        <w:t xml:space="preserve"> created the original Balance Scorecard in 1993, this management tool </w:t>
      </w:r>
      <w:r>
        <w:rPr>
          <w:noProof/>
        </w:rPr>
        <w:t>didn’t have enough focus on the human element so this lead to the H</w:t>
      </w:r>
      <w:r w:rsidR="007841FE">
        <w:rPr>
          <w:noProof/>
        </w:rPr>
        <w:t xml:space="preserve">R Scorecard being created by Brian Becker, Mark Huselid and David Ulrich in 2001 </w:t>
      </w:r>
      <w:sdt>
        <w:sdtPr>
          <w:rPr>
            <w:noProof/>
          </w:rPr>
          <w:id w:val="-1071643791"/>
          <w:citation/>
        </w:sdtPr>
        <w:sdtContent>
          <w:r w:rsidR="007841FE">
            <w:rPr>
              <w:noProof/>
            </w:rPr>
            <w:fldChar w:fldCharType="begin"/>
          </w:r>
          <w:r>
            <w:rPr>
              <w:noProof/>
            </w:rPr>
            <w:instrText xml:space="preserve">CITATION Bri01 \l 2057 </w:instrText>
          </w:r>
          <w:r w:rsidR="007841FE">
            <w:rPr>
              <w:noProof/>
            </w:rPr>
            <w:fldChar w:fldCharType="separate"/>
          </w:r>
          <w:r w:rsidR="002819B9" w:rsidRPr="002819B9">
            <w:rPr>
              <w:noProof/>
            </w:rPr>
            <w:t>(Becker, Hudson &amp; Ulrich, 2001)</w:t>
          </w:r>
          <w:r w:rsidR="007841FE">
            <w:rPr>
              <w:noProof/>
            </w:rPr>
            <w:fldChar w:fldCharType="end"/>
          </w:r>
        </w:sdtContent>
      </w:sdt>
    </w:p>
    <w:p w:rsidR="00C65C40" w:rsidRDefault="00C65C40" w:rsidP="00C65C40">
      <w:pPr>
        <w:rPr>
          <w:noProof/>
        </w:rPr>
      </w:pPr>
      <w:r>
        <w:rPr>
          <w:noProof/>
        </w:rPr>
        <w:t xml:space="preserve">The Scorecard process involves </w:t>
      </w:r>
      <w:r w:rsidR="00814956">
        <w:rPr>
          <w:noProof/>
        </w:rPr>
        <w:t>these</w:t>
      </w:r>
      <w:r>
        <w:rPr>
          <w:noProof/>
        </w:rPr>
        <w:t xml:space="preserve"> steps:</w:t>
      </w:r>
    </w:p>
    <w:p w:rsidR="00814956" w:rsidRDefault="00814956" w:rsidP="001B62A9">
      <w:pPr>
        <w:pStyle w:val="ListParagraph"/>
        <w:numPr>
          <w:ilvl w:val="0"/>
          <w:numId w:val="12"/>
        </w:numPr>
        <w:rPr>
          <w:noProof/>
        </w:rPr>
      </w:pPr>
      <w:r>
        <w:rPr>
          <w:noProof/>
        </w:rPr>
        <w:t>De</w:t>
      </w:r>
      <w:r w:rsidR="00C65C40">
        <w:rPr>
          <w:noProof/>
        </w:rPr>
        <w:t>fin</w:t>
      </w:r>
      <w:r>
        <w:rPr>
          <w:noProof/>
        </w:rPr>
        <w:t xml:space="preserve">e the </w:t>
      </w:r>
      <w:r w:rsidR="00C65C40">
        <w:rPr>
          <w:noProof/>
        </w:rPr>
        <w:t>business strategy</w:t>
      </w:r>
    </w:p>
    <w:p w:rsidR="00814956" w:rsidRDefault="00C65C40" w:rsidP="001B62A9">
      <w:pPr>
        <w:pStyle w:val="ListParagraph"/>
        <w:numPr>
          <w:ilvl w:val="0"/>
          <w:numId w:val="12"/>
        </w:numPr>
        <w:rPr>
          <w:noProof/>
        </w:rPr>
      </w:pPr>
      <w:r>
        <w:rPr>
          <w:noProof/>
        </w:rPr>
        <w:t>Build</w:t>
      </w:r>
      <w:r w:rsidR="00814956">
        <w:rPr>
          <w:noProof/>
        </w:rPr>
        <w:t xml:space="preserve"> </w:t>
      </w:r>
      <w:r>
        <w:rPr>
          <w:noProof/>
        </w:rPr>
        <w:t>a business case for HR as a strategic asset</w:t>
      </w:r>
    </w:p>
    <w:p w:rsidR="00814956" w:rsidRDefault="00C65C40" w:rsidP="001B62A9">
      <w:pPr>
        <w:pStyle w:val="ListParagraph"/>
        <w:numPr>
          <w:ilvl w:val="0"/>
          <w:numId w:val="12"/>
        </w:numPr>
        <w:rPr>
          <w:noProof/>
        </w:rPr>
      </w:pPr>
      <w:r>
        <w:rPr>
          <w:noProof/>
        </w:rPr>
        <w:t xml:space="preserve">Identifying </w:t>
      </w:r>
      <w:r w:rsidR="00814956">
        <w:rPr>
          <w:noProof/>
        </w:rPr>
        <w:t xml:space="preserve">the </w:t>
      </w:r>
      <w:r>
        <w:rPr>
          <w:noProof/>
        </w:rPr>
        <w:t>HR deliverables</w:t>
      </w:r>
      <w:r w:rsidR="00814956">
        <w:rPr>
          <w:noProof/>
        </w:rPr>
        <w:t xml:space="preserve"> and map these</w:t>
      </w:r>
    </w:p>
    <w:p w:rsidR="00814956" w:rsidRDefault="00C65C40" w:rsidP="001B62A9">
      <w:pPr>
        <w:pStyle w:val="ListParagraph"/>
        <w:numPr>
          <w:ilvl w:val="0"/>
          <w:numId w:val="12"/>
        </w:numPr>
        <w:rPr>
          <w:noProof/>
        </w:rPr>
      </w:pPr>
      <w:r>
        <w:rPr>
          <w:noProof/>
        </w:rPr>
        <w:t xml:space="preserve">Align HR architecture to </w:t>
      </w:r>
      <w:r w:rsidR="00814956">
        <w:rPr>
          <w:noProof/>
        </w:rPr>
        <w:t xml:space="preserve">the </w:t>
      </w:r>
      <w:r>
        <w:rPr>
          <w:noProof/>
        </w:rPr>
        <w:t>HR deliverables</w:t>
      </w:r>
    </w:p>
    <w:p w:rsidR="00814956" w:rsidRDefault="00814956" w:rsidP="001B62A9">
      <w:pPr>
        <w:pStyle w:val="ListParagraph"/>
        <w:numPr>
          <w:ilvl w:val="0"/>
          <w:numId w:val="12"/>
        </w:numPr>
        <w:rPr>
          <w:noProof/>
        </w:rPr>
      </w:pPr>
      <w:r>
        <w:rPr>
          <w:noProof/>
        </w:rPr>
        <w:t xml:space="preserve">Design a </w:t>
      </w:r>
      <w:r w:rsidR="00C65C40">
        <w:rPr>
          <w:noProof/>
        </w:rPr>
        <w:t>strategic HR measurement system</w:t>
      </w:r>
    </w:p>
    <w:p w:rsidR="00C65C40" w:rsidRDefault="00C65C40" w:rsidP="001B62A9">
      <w:pPr>
        <w:pStyle w:val="ListParagraph"/>
        <w:numPr>
          <w:ilvl w:val="0"/>
          <w:numId w:val="12"/>
        </w:numPr>
        <w:rPr>
          <w:noProof/>
        </w:rPr>
      </w:pPr>
      <w:r>
        <w:rPr>
          <w:noProof/>
        </w:rPr>
        <w:t>Impleme</w:t>
      </w:r>
      <w:r w:rsidR="00814956">
        <w:rPr>
          <w:noProof/>
        </w:rPr>
        <w:t>nting management by measurement</w:t>
      </w:r>
    </w:p>
    <w:p w:rsidR="00083AFF" w:rsidRDefault="00083AFF" w:rsidP="00083AFF">
      <w:pPr>
        <w:rPr>
          <w:noProof/>
        </w:rPr>
      </w:pPr>
      <w:r>
        <w:rPr>
          <w:noProof/>
        </w:rPr>
        <w:t xml:space="preserve">The HR Scorecard helps companies to successfully implement change in a straightforward way.  </w:t>
      </w:r>
    </w:p>
    <w:p w:rsidR="00083AFF" w:rsidRDefault="00083AFF" w:rsidP="00083AFF">
      <w:pPr>
        <w:rPr>
          <w:noProof/>
        </w:rPr>
      </w:pPr>
      <w:r>
        <w:rPr>
          <w:noProof/>
        </w:rPr>
        <w:t>Outcomes a company can expect:-</w:t>
      </w:r>
    </w:p>
    <w:p w:rsidR="00083AFF" w:rsidRDefault="003B5B6F" w:rsidP="001B62A9">
      <w:pPr>
        <w:pStyle w:val="ListParagraph"/>
        <w:numPr>
          <w:ilvl w:val="0"/>
          <w:numId w:val="13"/>
        </w:numPr>
        <w:rPr>
          <w:noProof/>
        </w:rPr>
      </w:pPr>
      <w:r>
        <w:rPr>
          <w:noProof/>
        </w:rPr>
        <w:t>Allow for better</w:t>
      </w:r>
      <w:r w:rsidR="00083AFF">
        <w:rPr>
          <w:noProof/>
        </w:rPr>
        <w:t xml:space="preserve"> allocation of time and money spent on human resources</w:t>
      </w:r>
    </w:p>
    <w:p w:rsidR="00083AFF" w:rsidRDefault="00083AFF" w:rsidP="001B62A9">
      <w:pPr>
        <w:pStyle w:val="ListParagraph"/>
        <w:numPr>
          <w:ilvl w:val="0"/>
          <w:numId w:val="13"/>
        </w:numPr>
        <w:rPr>
          <w:noProof/>
        </w:rPr>
      </w:pPr>
      <w:r>
        <w:rPr>
          <w:noProof/>
        </w:rPr>
        <w:t>A</w:t>
      </w:r>
      <w:r w:rsidR="003B5B6F">
        <w:rPr>
          <w:noProof/>
        </w:rPr>
        <w:t xml:space="preserve"> better chance of </w:t>
      </w:r>
      <w:r>
        <w:rPr>
          <w:noProof/>
        </w:rPr>
        <w:t>implementing the overall strategy</w:t>
      </w:r>
    </w:p>
    <w:p w:rsidR="00083AFF" w:rsidRDefault="00083AFF" w:rsidP="001B62A9">
      <w:pPr>
        <w:pStyle w:val="ListParagraph"/>
        <w:numPr>
          <w:ilvl w:val="0"/>
          <w:numId w:val="13"/>
        </w:numPr>
        <w:rPr>
          <w:noProof/>
        </w:rPr>
      </w:pPr>
      <w:r>
        <w:rPr>
          <w:noProof/>
        </w:rPr>
        <w:t>Productive and committed employees</w:t>
      </w:r>
    </w:p>
    <w:p w:rsidR="00083AFF" w:rsidRDefault="00083AFF" w:rsidP="001B62A9">
      <w:pPr>
        <w:pStyle w:val="ListParagraph"/>
        <w:numPr>
          <w:ilvl w:val="0"/>
          <w:numId w:val="13"/>
        </w:numPr>
        <w:rPr>
          <w:noProof/>
        </w:rPr>
      </w:pPr>
      <w:r>
        <w:rPr>
          <w:noProof/>
        </w:rPr>
        <w:t xml:space="preserve">A competitive </w:t>
      </w:r>
      <w:r w:rsidR="003B5B6F">
        <w:rPr>
          <w:noProof/>
        </w:rPr>
        <w:t>company</w:t>
      </w:r>
      <w:r>
        <w:rPr>
          <w:noProof/>
        </w:rPr>
        <w:t xml:space="preserve"> </w:t>
      </w:r>
      <w:r w:rsidR="000B7C86">
        <w:rPr>
          <w:noProof/>
        </w:rPr>
        <w:t>and increased shareholder value</w:t>
      </w:r>
    </w:p>
    <w:p w:rsidR="00622244" w:rsidRDefault="00622244" w:rsidP="00622244">
      <w:pPr>
        <w:pStyle w:val="Heading3"/>
        <w:rPr>
          <w:noProof/>
        </w:rPr>
      </w:pPr>
      <w:bookmarkStart w:id="14" w:name="_Toc534809406"/>
      <w:r>
        <w:rPr>
          <w:noProof/>
        </w:rPr>
        <w:t>Managing change</w:t>
      </w:r>
      <w:r w:rsidR="008560F4">
        <w:rPr>
          <w:noProof/>
        </w:rPr>
        <w:t>s</w:t>
      </w:r>
      <w:r>
        <w:rPr>
          <w:noProof/>
        </w:rPr>
        <w:t xml:space="preserve"> in the company</w:t>
      </w:r>
      <w:bookmarkEnd w:id="14"/>
      <w:r>
        <w:rPr>
          <w:noProof/>
        </w:rPr>
        <w:t xml:space="preserve"> </w:t>
      </w:r>
    </w:p>
    <w:p w:rsidR="008560F4" w:rsidRPr="00C66E88" w:rsidRDefault="008560F4" w:rsidP="00622244">
      <w:pPr>
        <w:rPr>
          <w:noProof/>
        </w:rPr>
      </w:pPr>
      <w:r>
        <w:rPr>
          <w:noProof/>
          <w:color w:val="FF0000"/>
        </w:rPr>
        <w:br/>
      </w:r>
      <w:r w:rsidR="00F645FC" w:rsidRPr="00C66E88">
        <w:rPr>
          <w:noProof/>
        </w:rPr>
        <w:t>Change is</w:t>
      </w:r>
      <w:r w:rsidR="00352BB0" w:rsidRPr="00C66E88">
        <w:rPr>
          <w:noProof/>
        </w:rPr>
        <w:t xml:space="preserve"> </w:t>
      </w:r>
      <w:r w:rsidR="00F645FC" w:rsidRPr="00C66E88">
        <w:rPr>
          <w:noProof/>
        </w:rPr>
        <w:t>vital</w:t>
      </w:r>
      <w:r w:rsidR="00352BB0" w:rsidRPr="00C66E88">
        <w:rPr>
          <w:noProof/>
        </w:rPr>
        <w:t xml:space="preserve"> </w:t>
      </w:r>
      <w:r w:rsidR="00F645FC" w:rsidRPr="00C66E88">
        <w:rPr>
          <w:noProof/>
        </w:rPr>
        <w:t xml:space="preserve">to any </w:t>
      </w:r>
      <w:r w:rsidR="000B7C86">
        <w:rPr>
          <w:noProof/>
        </w:rPr>
        <w:t>company</w:t>
      </w:r>
      <w:r w:rsidR="00F645FC" w:rsidRPr="00C66E88">
        <w:rPr>
          <w:noProof/>
        </w:rPr>
        <w:t xml:space="preserve">, </w:t>
      </w:r>
      <w:r w:rsidR="00F645FC" w:rsidRPr="00274953">
        <w:rPr>
          <w:noProof/>
        </w:rPr>
        <w:t>however</w:t>
      </w:r>
      <w:r w:rsidR="00274953">
        <w:rPr>
          <w:noProof/>
        </w:rPr>
        <w:t>,</w:t>
      </w:r>
      <w:r w:rsidR="00F645FC" w:rsidRPr="00C66E88">
        <w:rPr>
          <w:noProof/>
        </w:rPr>
        <w:t xml:space="preserve"> some changes are not always embraced by staff members.  People don’t like change because it takes them outside of their comfort zone, as they think they won’t be able to adapt</w:t>
      </w:r>
      <w:r w:rsidRPr="00C66E88">
        <w:rPr>
          <w:noProof/>
        </w:rPr>
        <w:t xml:space="preserve"> </w:t>
      </w:r>
      <w:r w:rsidR="00F645FC" w:rsidRPr="00C66E88">
        <w:rPr>
          <w:noProof/>
        </w:rPr>
        <w:t>and this</w:t>
      </w:r>
      <w:r w:rsidRPr="00C66E88">
        <w:rPr>
          <w:noProof/>
        </w:rPr>
        <w:t xml:space="preserve"> </w:t>
      </w:r>
      <w:r w:rsidR="00F645FC" w:rsidRPr="00C66E88">
        <w:rPr>
          <w:noProof/>
        </w:rPr>
        <w:t>could put</w:t>
      </w:r>
      <w:r w:rsidRPr="00C66E88">
        <w:rPr>
          <w:noProof/>
        </w:rPr>
        <w:t xml:space="preserve"> </w:t>
      </w:r>
      <w:r w:rsidR="00F645FC" w:rsidRPr="00C66E88">
        <w:rPr>
          <w:noProof/>
        </w:rPr>
        <w:t xml:space="preserve">their job in jeopardy.  It is important to think about the </w:t>
      </w:r>
      <w:r w:rsidR="00F645FC" w:rsidRPr="00C66E88">
        <w:rPr>
          <w:noProof/>
        </w:rPr>
        <w:lastRenderedPageBreak/>
        <w:t xml:space="preserve">impact on the </w:t>
      </w:r>
      <w:r w:rsidR="000B7C86">
        <w:rPr>
          <w:noProof/>
        </w:rPr>
        <w:t>company</w:t>
      </w:r>
      <w:r w:rsidR="00F645FC" w:rsidRPr="00C66E88">
        <w:rPr>
          <w:noProof/>
        </w:rPr>
        <w:t xml:space="preserve"> in the long </w:t>
      </w:r>
      <w:r w:rsidR="00F645FC" w:rsidRPr="00274953">
        <w:rPr>
          <w:noProof/>
        </w:rPr>
        <w:t>run</w:t>
      </w:r>
      <w:r w:rsidR="00F645FC" w:rsidRPr="00C66E88">
        <w:rPr>
          <w:noProof/>
        </w:rPr>
        <w:t xml:space="preserve"> and iron out the issues as quickly as possible. Changes help to keep the </w:t>
      </w:r>
      <w:r w:rsidR="000B7C86">
        <w:rPr>
          <w:noProof/>
        </w:rPr>
        <w:t>company</w:t>
      </w:r>
      <w:r w:rsidR="00F645FC" w:rsidRPr="00C66E88">
        <w:rPr>
          <w:noProof/>
        </w:rPr>
        <w:t xml:space="preserve"> current, by keeping up with the latest</w:t>
      </w:r>
      <w:r w:rsidRPr="00C66E88">
        <w:rPr>
          <w:noProof/>
        </w:rPr>
        <w:t xml:space="preserve"> </w:t>
      </w:r>
      <w:r w:rsidR="00F645FC" w:rsidRPr="00C66E88">
        <w:rPr>
          <w:noProof/>
        </w:rPr>
        <w:t>trends for example</w:t>
      </w:r>
      <w:r w:rsidRPr="00C66E88">
        <w:rPr>
          <w:noProof/>
        </w:rPr>
        <w:t xml:space="preserve"> </w:t>
      </w:r>
      <w:r w:rsidR="00F645FC" w:rsidRPr="00C66E88">
        <w:rPr>
          <w:noProof/>
        </w:rPr>
        <w:t xml:space="preserve">technology, means </w:t>
      </w:r>
      <w:r w:rsidRPr="00C66E88">
        <w:rPr>
          <w:noProof/>
        </w:rPr>
        <w:t>a company w</w:t>
      </w:r>
      <w:r w:rsidR="00F645FC" w:rsidRPr="00C66E88">
        <w:rPr>
          <w:noProof/>
        </w:rPr>
        <w:t xml:space="preserve">ill </w:t>
      </w:r>
      <w:r w:rsidR="00F645FC" w:rsidRPr="00274953">
        <w:rPr>
          <w:noProof/>
        </w:rPr>
        <w:t>attract</w:t>
      </w:r>
      <w:r w:rsidR="00F645FC" w:rsidRPr="00C66E88">
        <w:rPr>
          <w:noProof/>
        </w:rPr>
        <w:t xml:space="preserve"> new customers as well as maintain current customers.</w:t>
      </w:r>
    </w:p>
    <w:p w:rsidR="008560F4" w:rsidRPr="00C66E88" w:rsidRDefault="00F645FC" w:rsidP="00622244">
      <w:pPr>
        <w:rPr>
          <w:noProof/>
        </w:rPr>
      </w:pPr>
      <w:r w:rsidRPr="00C66E88">
        <w:rPr>
          <w:noProof/>
        </w:rPr>
        <w:t>Lewin’s Model</w:t>
      </w:r>
      <w:sdt>
        <w:sdtPr>
          <w:rPr>
            <w:noProof/>
          </w:rPr>
          <w:id w:val="719097376"/>
          <w:citation/>
        </w:sdtPr>
        <w:sdtContent>
          <w:r w:rsidR="00C66E88">
            <w:rPr>
              <w:noProof/>
            </w:rPr>
            <w:fldChar w:fldCharType="begin"/>
          </w:r>
          <w:r w:rsidR="00C66E88">
            <w:rPr>
              <w:noProof/>
            </w:rPr>
            <w:instrText xml:space="preserve"> CITATION Min181 \l 2057 </w:instrText>
          </w:r>
          <w:r w:rsidR="00C66E88">
            <w:rPr>
              <w:noProof/>
            </w:rPr>
            <w:fldChar w:fldCharType="separate"/>
          </w:r>
          <w:r w:rsidR="002819B9">
            <w:rPr>
              <w:noProof/>
            </w:rPr>
            <w:t xml:space="preserve"> </w:t>
          </w:r>
          <w:r w:rsidR="002819B9" w:rsidRPr="002819B9">
            <w:rPr>
              <w:noProof/>
            </w:rPr>
            <w:t>(Mind Tools, 2018)</w:t>
          </w:r>
          <w:r w:rsidR="00C66E88">
            <w:rPr>
              <w:noProof/>
            </w:rPr>
            <w:fldChar w:fldCharType="end"/>
          </w:r>
        </w:sdtContent>
      </w:sdt>
      <w:r w:rsidR="008560F4" w:rsidRPr="00C66E88">
        <w:rPr>
          <w:noProof/>
        </w:rPr>
        <w:t xml:space="preserve"> is a widely used </w:t>
      </w:r>
      <w:r w:rsidR="00C66E88" w:rsidRPr="00C66E88">
        <w:rPr>
          <w:noProof/>
        </w:rPr>
        <w:t xml:space="preserve">tool for when a </w:t>
      </w:r>
      <w:r w:rsidRPr="00C66E88">
        <w:rPr>
          <w:noProof/>
        </w:rPr>
        <w:t>change is needed</w:t>
      </w:r>
      <w:r w:rsidR="00C66E88" w:rsidRPr="00C66E88">
        <w:rPr>
          <w:noProof/>
        </w:rPr>
        <w:t xml:space="preserve">, </w:t>
      </w:r>
      <w:r w:rsidRPr="00C66E88">
        <w:rPr>
          <w:noProof/>
        </w:rPr>
        <w:t xml:space="preserve">a company </w:t>
      </w:r>
      <w:r w:rsidR="00C66E88" w:rsidRPr="00C66E88">
        <w:rPr>
          <w:noProof/>
        </w:rPr>
        <w:t>can use this</w:t>
      </w:r>
      <w:r w:rsidRPr="00C66E88">
        <w:rPr>
          <w:noProof/>
        </w:rPr>
        <w:t xml:space="preserve"> phased approach</w:t>
      </w:r>
      <w:r w:rsidR="00C66E88" w:rsidRPr="00C66E88">
        <w:rPr>
          <w:noProof/>
        </w:rPr>
        <w:t xml:space="preserve"> to allow them to break down the s</w:t>
      </w:r>
      <w:r w:rsidR="008560F4" w:rsidRPr="00C66E88">
        <w:rPr>
          <w:noProof/>
        </w:rPr>
        <w:t>tages</w:t>
      </w:r>
      <w:r w:rsidR="00C66E88" w:rsidRPr="00C66E88">
        <w:rPr>
          <w:noProof/>
        </w:rPr>
        <w:t xml:space="preserve"> in the process</w:t>
      </w:r>
      <w:r w:rsidR="008560F4" w:rsidRPr="00C66E88">
        <w:rPr>
          <w:noProof/>
        </w:rPr>
        <w:t>:-</w:t>
      </w:r>
    </w:p>
    <w:tbl>
      <w:tblPr>
        <w:tblStyle w:val="TableGrid"/>
        <w:tblW w:w="0" w:type="auto"/>
        <w:tblLook w:val="04A0" w:firstRow="1" w:lastRow="0" w:firstColumn="1" w:lastColumn="0" w:noHBand="0" w:noVBand="1"/>
      </w:tblPr>
      <w:tblGrid>
        <w:gridCol w:w="1838"/>
        <w:gridCol w:w="7178"/>
      </w:tblGrid>
      <w:tr w:rsidR="008560F4" w:rsidTr="00C66E88">
        <w:tc>
          <w:tcPr>
            <w:tcW w:w="1838" w:type="dxa"/>
          </w:tcPr>
          <w:p w:rsidR="008560F4" w:rsidRPr="00064A3B" w:rsidRDefault="008560F4" w:rsidP="00622244">
            <w:pPr>
              <w:rPr>
                <w:b/>
                <w:noProof/>
              </w:rPr>
            </w:pPr>
            <w:r w:rsidRPr="00064A3B">
              <w:rPr>
                <w:b/>
                <w:noProof/>
              </w:rPr>
              <w:t>Phases</w:t>
            </w:r>
          </w:p>
        </w:tc>
        <w:tc>
          <w:tcPr>
            <w:tcW w:w="7178" w:type="dxa"/>
          </w:tcPr>
          <w:p w:rsidR="008560F4" w:rsidRPr="00064A3B" w:rsidRDefault="008560F4" w:rsidP="008560F4">
            <w:pPr>
              <w:rPr>
                <w:b/>
                <w:noProof/>
              </w:rPr>
            </w:pPr>
            <w:r w:rsidRPr="00064A3B">
              <w:rPr>
                <w:b/>
                <w:noProof/>
              </w:rPr>
              <w:t>What needs to happen</w:t>
            </w:r>
          </w:p>
        </w:tc>
      </w:tr>
      <w:tr w:rsidR="008560F4" w:rsidTr="00C66E88">
        <w:tc>
          <w:tcPr>
            <w:tcW w:w="1838" w:type="dxa"/>
          </w:tcPr>
          <w:p w:rsidR="008560F4" w:rsidRPr="008560F4" w:rsidRDefault="008560F4" w:rsidP="00622244">
            <w:pPr>
              <w:rPr>
                <w:noProof/>
              </w:rPr>
            </w:pPr>
            <w:r w:rsidRPr="008560F4">
              <w:rPr>
                <w:noProof/>
              </w:rPr>
              <w:t>Unfreezing</w:t>
            </w:r>
          </w:p>
        </w:tc>
        <w:tc>
          <w:tcPr>
            <w:tcW w:w="7178" w:type="dxa"/>
          </w:tcPr>
          <w:p w:rsidR="008560F4" w:rsidRPr="008560F4" w:rsidRDefault="008560F4" w:rsidP="00622244">
            <w:pPr>
              <w:rPr>
                <w:noProof/>
              </w:rPr>
            </w:pPr>
            <w:r w:rsidRPr="008560F4">
              <w:rPr>
                <w:noProof/>
              </w:rPr>
              <w:t xml:space="preserve">This phase involves identifying and dissecting past experiences which have become ingrained in the company’s culture, at this point you are looking to gain an employee acceptance to the change. If this can </w:t>
            </w:r>
            <w:r w:rsidR="00274953">
              <w:rPr>
                <w:noProof/>
              </w:rPr>
              <w:t xml:space="preserve">be </w:t>
            </w:r>
            <w:r w:rsidRPr="00274953">
              <w:rPr>
                <w:noProof/>
              </w:rPr>
              <w:t>managed</w:t>
            </w:r>
            <w:r w:rsidRPr="008560F4">
              <w:rPr>
                <w:noProof/>
              </w:rPr>
              <w:t xml:space="preserve"> with as little resistance as possible the next phase can begin.</w:t>
            </w:r>
          </w:p>
        </w:tc>
      </w:tr>
      <w:tr w:rsidR="008560F4" w:rsidTr="00C66E88">
        <w:tc>
          <w:tcPr>
            <w:tcW w:w="1838" w:type="dxa"/>
          </w:tcPr>
          <w:p w:rsidR="008560F4" w:rsidRPr="008560F4" w:rsidRDefault="008560F4" w:rsidP="00622244">
            <w:pPr>
              <w:rPr>
                <w:noProof/>
              </w:rPr>
            </w:pPr>
            <w:r w:rsidRPr="008560F4">
              <w:rPr>
                <w:noProof/>
              </w:rPr>
              <w:t>Changing</w:t>
            </w:r>
          </w:p>
        </w:tc>
        <w:tc>
          <w:tcPr>
            <w:tcW w:w="7178" w:type="dxa"/>
          </w:tcPr>
          <w:p w:rsidR="008560F4" w:rsidRPr="008560F4" w:rsidRDefault="008560F4" w:rsidP="00622244">
            <w:pPr>
              <w:rPr>
                <w:noProof/>
              </w:rPr>
            </w:pPr>
            <w:r w:rsidRPr="008560F4">
              <w:rPr>
                <w:noProof/>
              </w:rPr>
              <w:t xml:space="preserve">This phase requires employees to replace previous </w:t>
            </w:r>
            <w:r w:rsidRPr="00AE7187">
              <w:rPr>
                <w:noProof/>
              </w:rPr>
              <w:t>behaviours</w:t>
            </w:r>
            <w:r w:rsidRPr="008560F4">
              <w:rPr>
                <w:noProof/>
              </w:rPr>
              <w:t xml:space="preserve"> with new ones, this could mean re-training staff members.</w:t>
            </w:r>
          </w:p>
        </w:tc>
      </w:tr>
      <w:tr w:rsidR="008560F4" w:rsidTr="00C66E88">
        <w:tc>
          <w:tcPr>
            <w:tcW w:w="1838" w:type="dxa"/>
          </w:tcPr>
          <w:p w:rsidR="008560F4" w:rsidRPr="008560F4" w:rsidRDefault="008560F4" w:rsidP="00622244">
            <w:pPr>
              <w:rPr>
                <w:noProof/>
              </w:rPr>
            </w:pPr>
            <w:r w:rsidRPr="008560F4">
              <w:rPr>
                <w:noProof/>
              </w:rPr>
              <w:t>Refreezing</w:t>
            </w:r>
          </w:p>
        </w:tc>
        <w:tc>
          <w:tcPr>
            <w:tcW w:w="7178" w:type="dxa"/>
          </w:tcPr>
          <w:p w:rsidR="008560F4" w:rsidRPr="008560F4" w:rsidRDefault="008560F4" w:rsidP="008560F4">
            <w:pPr>
              <w:rPr>
                <w:noProof/>
              </w:rPr>
            </w:pPr>
            <w:r w:rsidRPr="008560F4">
              <w:rPr>
                <w:noProof/>
              </w:rPr>
              <w:t xml:space="preserve">This is the final step in the process, the new </w:t>
            </w:r>
            <w:r w:rsidRPr="00AE7187">
              <w:rPr>
                <w:noProof/>
              </w:rPr>
              <w:t>behaviour</w:t>
            </w:r>
            <w:r w:rsidRPr="008560F4">
              <w:rPr>
                <w:noProof/>
              </w:rPr>
              <w:t xml:space="preserve"> needs to be used and measured to ensure it is successful</w:t>
            </w:r>
          </w:p>
        </w:tc>
      </w:tr>
    </w:tbl>
    <w:p w:rsidR="00451A2C" w:rsidRDefault="00451A2C" w:rsidP="00622244">
      <w:pPr>
        <w:rPr>
          <w:noProof/>
        </w:rPr>
      </w:pPr>
    </w:p>
    <w:p w:rsidR="00C51C18" w:rsidRDefault="00064A3B" w:rsidP="00622244">
      <w:pPr>
        <w:rPr>
          <w:noProof/>
        </w:rPr>
      </w:pPr>
      <w:r>
        <w:rPr>
          <w:noProof/>
        </w:rPr>
        <w:t xml:space="preserve">The role of HR </w:t>
      </w:r>
      <w:r w:rsidR="00C51C18">
        <w:rPr>
          <w:noProof/>
        </w:rPr>
        <w:t xml:space="preserve">team </w:t>
      </w:r>
      <w:r w:rsidR="00B138D3">
        <w:rPr>
          <w:noProof/>
        </w:rPr>
        <w:t>is to ensure that they are invol</w:t>
      </w:r>
      <w:r w:rsidR="00C51C18">
        <w:rPr>
          <w:noProof/>
        </w:rPr>
        <w:t xml:space="preserve">ved with any welfare </w:t>
      </w:r>
      <w:r w:rsidR="00B138D3">
        <w:rPr>
          <w:noProof/>
        </w:rPr>
        <w:t>changes that will affect t</w:t>
      </w:r>
      <w:r w:rsidR="00C51C18">
        <w:rPr>
          <w:noProof/>
        </w:rPr>
        <w:t>he staff, they should be involved throughout all stages</w:t>
      </w:r>
      <w:r w:rsidR="00B138D3">
        <w:rPr>
          <w:noProof/>
        </w:rPr>
        <w:t xml:space="preserve"> of the above, they should be </w:t>
      </w:r>
      <w:r w:rsidR="000B7C86">
        <w:rPr>
          <w:noProof/>
        </w:rPr>
        <w:t>well for each stage</w:t>
      </w:r>
      <w:r w:rsidR="00B138D3">
        <w:rPr>
          <w:noProof/>
        </w:rPr>
        <w:t>.</w:t>
      </w:r>
      <w:r w:rsidR="00C51C18">
        <w:rPr>
          <w:noProof/>
        </w:rPr>
        <w:t>-</w:t>
      </w:r>
    </w:p>
    <w:tbl>
      <w:tblPr>
        <w:tblStyle w:val="TableGrid"/>
        <w:tblW w:w="0" w:type="auto"/>
        <w:tblLook w:val="04A0" w:firstRow="1" w:lastRow="0" w:firstColumn="1" w:lastColumn="0" w:noHBand="0" w:noVBand="1"/>
      </w:tblPr>
      <w:tblGrid>
        <w:gridCol w:w="1300"/>
        <w:gridCol w:w="7716"/>
      </w:tblGrid>
      <w:tr w:rsidR="00C51C18" w:rsidTr="00B138D3">
        <w:tc>
          <w:tcPr>
            <w:tcW w:w="1300" w:type="dxa"/>
          </w:tcPr>
          <w:p w:rsidR="00C51C18" w:rsidRDefault="00C51C18" w:rsidP="00622244">
            <w:pPr>
              <w:rPr>
                <w:noProof/>
              </w:rPr>
            </w:pPr>
            <w:r>
              <w:rPr>
                <w:noProof/>
              </w:rPr>
              <w:t>Stages</w:t>
            </w:r>
          </w:p>
        </w:tc>
        <w:tc>
          <w:tcPr>
            <w:tcW w:w="7716" w:type="dxa"/>
          </w:tcPr>
          <w:p w:rsidR="00C51C18" w:rsidRDefault="00C51C18" w:rsidP="00622244">
            <w:pPr>
              <w:rPr>
                <w:noProof/>
              </w:rPr>
            </w:pPr>
            <w:r>
              <w:rPr>
                <w:noProof/>
              </w:rPr>
              <w:t>Their role</w:t>
            </w:r>
          </w:p>
        </w:tc>
      </w:tr>
      <w:tr w:rsidR="00C51C18" w:rsidTr="00B138D3">
        <w:tc>
          <w:tcPr>
            <w:tcW w:w="1300" w:type="dxa"/>
          </w:tcPr>
          <w:p w:rsidR="00C51C18" w:rsidRDefault="00B138D3" w:rsidP="00622244">
            <w:pPr>
              <w:rPr>
                <w:noProof/>
              </w:rPr>
            </w:pPr>
            <w:r>
              <w:rPr>
                <w:noProof/>
              </w:rPr>
              <w:t>Unfreezing</w:t>
            </w:r>
            <w:r w:rsidR="00C51C18">
              <w:rPr>
                <w:noProof/>
              </w:rPr>
              <w:t xml:space="preserve"> </w:t>
            </w:r>
          </w:p>
        </w:tc>
        <w:tc>
          <w:tcPr>
            <w:tcW w:w="7716" w:type="dxa"/>
          </w:tcPr>
          <w:p w:rsidR="00B138D3" w:rsidRDefault="00B138D3" w:rsidP="001B62A9">
            <w:pPr>
              <w:pStyle w:val="ListParagraph"/>
              <w:numPr>
                <w:ilvl w:val="0"/>
                <w:numId w:val="14"/>
              </w:numPr>
              <w:rPr>
                <w:noProof/>
              </w:rPr>
            </w:pPr>
            <w:r>
              <w:rPr>
                <w:noProof/>
              </w:rPr>
              <w:t>Understanding what the change that needs to happen</w:t>
            </w:r>
          </w:p>
          <w:p w:rsidR="00B138D3" w:rsidRDefault="00B138D3" w:rsidP="001B62A9">
            <w:pPr>
              <w:pStyle w:val="ListParagraph"/>
              <w:numPr>
                <w:ilvl w:val="0"/>
                <w:numId w:val="14"/>
              </w:numPr>
              <w:rPr>
                <w:noProof/>
              </w:rPr>
            </w:pPr>
            <w:r>
              <w:rPr>
                <w:noProof/>
              </w:rPr>
              <w:t>Planning the change, setting a timeframe to work too</w:t>
            </w:r>
          </w:p>
          <w:p w:rsidR="00B138D3" w:rsidRDefault="00B138D3" w:rsidP="001B62A9">
            <w:pPr>
              <w:pStyle w:val="ListParagraph"/>
              <w:numPr>
                <w:ilvl w:val="0"/>
                <w:numId w:val="14"/>
              </w:numPr>
              <w:rPr>
                <w:noProof/>
              </w:rPr>
            </w:pPr>
            <w:r>
              <w:rPr>
                <w:noProof/>
              </w:rPr>
              <w:t>Face to face meetings with employees to discuss the change and how it might affect them.</w:t>
            </w:r>
          </w:p>
          <w:p w:rsidR="00B138D3" w:rsidRDefault="00B138D3" w:rsidP="001B62A9">
            <w:pPr>
              <w:pStyle w:val="ListParagraph"/>
              <w:numPr>
                <w:ilvl w:val="0"/>
                <w:numId w:val="14"/>
              </w:numPr>
              <w:rPr>
                <w:noProof/>
              </w:rPr>
            </w:pPr>
            <w:r>
              <w:rPr>
                <w:noProof/>
              </w:rPr>
              <w:t>Working closely with employees that are reluctant to change</w:t>
            </w:r>
          </w:p>
          <w:p w:rsidR="008910FD" w:rsidRDefault="008910FD" w:rsidP="001B62A9">
            <w:pPr>
              <w:pStyle w:val="ListParagraph"/>
              <w:numPr>
                <w:ilvl w:val="0"/>
                <w:numId w:val="14"/>
              </w:numPr>
              <w:rPr>
                <w:noProof/>
              </w:rPr>
            </w:pPr>
            <w:r>
              <w:rPr>
                <w:noProof/>
              </w:rPr>
              <w:t>Provide options such as redundancy for employees that don’t want to change</w:t>
            </w:r>
          </w:p>
          <w:p w:rsidR="008910FD" w:rsidRDefault="00B138D3" w:rsidP="001B62A9">
            <w:pPr>
              <w:pStyle w:val="ListParagraph"/>
              <w:numPr>
                <w:ilvl w:val="0"/>
                <w:numId w:val="14"/>
              </w:numPr>
              <w:rPr>
                <w:noProof/>
              </w:rPr>
            </w:pPr>
            <w:r>
              <w:rPr>
                <w:noProof/>
              </w:rPr>
              <w:t xml:space="preserve">Being prepared for questions, this will </w:t>
            </w:r>
            <w:r w:rsidR="00274953">
              <w:rPr>
                <w:noProof/>
              </w:rPr>
              <w:t>i</w:t>
            </w:r>
            <w:r w:rsidRPr="00274953">
              <w:rPr>
                <w:noProof/>
              </w:rPr>
              <w:t>nvolve</w:t>
            </w:r>
            <w:r>
              <w:rPr>
                <w:noProof/>
              </w:rPr>
              <w:t xml:space="preserve"> them thinking and preparing answers for questions that staff will raise</w:t>
            </w:r>
          </w:p>
        </w:tc>
      </w:tr>
      <w:tr w:rsidR="00C51C18" w:rsidTr="00B138D3">
        <w:tc>
          <w:tcPr>
            <w:tcW w:w="1300" w:type="dxa"/>
          </w:tcPr>
          <w:p w:rsidR="00C51C18" w:rsidRDefault="00B138D3" w:rsidP="00622244">
            <w:pPr>
              <w:rPr>
                <w:noProof/>
              </w:rPr>
            </w:pPr>
            <w:r>
              <w:rPr>
                <w:noProof/>
              </w:rPr>
              <w:t>Changing</w:t>
            </w:r>
          </w:p>
        </w:tc>
        <w:tc>
          <w:tcPr>
            <w:tcW w:w="7716" w:type="dxa"/>
          </w:tcPr>
          <w:p w:rsidR="00C51C18" w:rsidRDefault="008910FD" w:rsidP="001B62A9">
            <w:pPr>
              <w:pStyle w:val="ListParagraph"/>
              <w:numPr>
                <w:ilvl w:val="0"/>
                <w:numId w:val="15"/>
              </w:numPr>
              <w:rPr>
                <w:noProof/>
              </w:rPr>
            </w:pPr>
            <w:r>
              <w:rPr>
                <w:noProof/>
              </w:rPr>
              <w:t>Implementing the change</w:t>
            </w:r>
          </w:p>
          <w:p w:rsidR="008910FD" w:rsidRDefault="008910FD" w:rsidP="001B62A9">
            <w:pPr>
              <w:pStyle w:val="ListParagraph"/>
              <w:numPr>
                <w:ilvl w:val="0"/>
                <w:numId w:val="15"/>
              </w:numPr>
              <w:rPr>
                <w:noProof/>
              </w:rPr>
            </w:pPr>
            <w:r>
              <w:rPr>
                <w:noProof/>
              </w:rPr>
              <w:t xml:space="preserve">Face to face meetings with employees allow HR to see how </w:t>
            </w:r>
            <w:r w:rsidR="00274953">
              <w:rPr>
                <w:noProof/>
              </w:rPr>
              <w:t>our</w:t>
            </w:r>
            <w:r>
              <w:rPr>
                <w:noProof/>
              </w:rPr>
              <w:t xml:space="preserve"> employees are reacting to the change</w:t>
            </w:r>
          </w:p>
          <w:p w:rsidR="008910FD" w:rsidRDefault="008910FD" w:rsidP="001B62A9">
            <w:pPr>
              <w:pStyle w:val="ListParagraph"/>
              <w:numPr>
                <w:ilvl w:val="0"/>
                <w:numId w:val="15"/>
              </w:numPr>
              <w:rPr>
                <w:noProof/>
              </w:rPr>
            </w:pPr>
            <w:r>
              <w:rPr>
                <w:noProof/>
              </w:rPr>
              <w:t xml:space="preserve">Arranging training for any new process that </w:t>
            </w:r>
            <w:r w:rsidRPr="00274953">
              <w:rPr>
                <w:noProof/>
              </w:rPr>
              <w:t>need</w:t>
            </w:r>
            <w:r w:rsidR="00274953">
              <w:rPr>
                <w:noProof/>
              </w:rPr>
              <w:t>s</w:t>
            </w:r>
            <w:r>
              <w:rPr>
                <w:noProof/>
              </w:rPr>
              <w:t xml:space="preserve"> to be introduced</w:t>
            </w:r>
          </w:p>
          <w:p w:rsidR="008910FD" w:rsidRDefault="008910FD" w:rsidP="001B62A9">
            <w:pPr>
              <w:pStyle w:val="ListParagraph"/>
              <w:numPr>
                <w:ilvl w:val="0"/>
                <w:numId w:val="15"/>
              </w:numPr>
              <w:rPr>
                <w:noProof/>
              </w:rPr>
            </w:pPr>
            <w:r>
              <w:rPr>
                <w:noProof/>
              </w:rPr>
              <w:t>Monitoring timescales to ensure all training is completed in time</w:t>
            </w:r>
          </w:p>
        </w:tc>
      </w:tr>
      <w:tr w:rsidR="00C51C18" w:rsidTr="00B138D3">
        <w:tc>
          <w:tcPr>
            <w:tcW w:w="1300" w:type="dxa"/>
          </w:tcPr>
          <w:p w:rsidR="00C51C18" w:rsidRDefault="008910FD" w:rsidP="00622244">
            <w:pPr>
              <w:rPr>
                <w:noProof/>
              </w:rPr>
            </w:pPr>
            <w:r>
              <w:rPr>
                <w:noProof/>
              </w:rPr>
              <w:t>Refreezing</w:t>
            </w:r>
          </w:p>
        </w:tc>
        <w:tc>
          <w:tcPr>
            <w:tcW w:w="7716" w:type="dxa"/>
          </w:tcPr>
          <w:p w:rsidR="00C51C18" w:rsidRDefault="008910FD" w:rsidP="001B62A9">
            <w:pPr>
              <w:pStyle w:val="ListParagraph"/>
              <w:numPr>
                <w:ilvl w:val="0"/>
                <w:numId w:val="16"/>
              </w:numPr>
              <w:rPr>
                <w:noProof/>
              </w:rPr>
            </w:pPr>
            <w:r>
              <w:rPr>
                <w:noProof/>
              </w:rPr>
              <w:t>Now that the change has been implemented HR need to measure the change, this will include employees and customers satisfaction so that they can report back to the board.</w:t>
            </w:r>
          </w:p>
        </w:tc>
      </w:tr>
    </w:tbl>
    <w:p w:rsidR="0079240A" w:rsidRDefault="0079240A" w:rsidP="0079240A">
      <w:pPr>
        <w:jc w:val="both"/>
        <w:rPr>
          <w:i/>
          <w:noProof/>
        </w:rPr>
      </w:pPr>
      <w:bookmarkStart w:id="15" w:name="_Toc534809407"/>
      <w:r w:rsidRPr="005346CC">
        <w:rPr>
          <w:rStyle w:val="Heading2Char"/>
        </w:rPr>
        <w:t>Section 6.</w:t>
      </w:r>
      <w:bookmarkEnd w:id="15"/>
      <w:r w:rsidRPr="005346CC">
        <w:rPr>
          <w:noProof/>
        </w:rPr>
        <w:t xml:space="preserve"> </w:t>
      </w:r>
    </w:p>
    <w:p w:rsidR="00330100" w:rsidRDefault="00924A8A" w:rsidP="00924A8A">
      <w:pPr>
        <w:pStyle w:val="Heading3"/>
        <w:rPr>
          <w:noProof/>
        </w:rPr>
      </w:pPr>
      <w:bookmarkStart w:id="16" w:name="_Toc534809408"/>
      <w:r>
        <w:rPr>
          <w:noProof/>
        </w:rPr>
        <w:t>HR Benchmarking</w:t>
      </w:r>
      <w:bookmarkEnd w:id="16"/>
      <w:r w:rsidR="00BA7F8E">
        <w:rPr>
          <w:noProof/>
        </w:rPr>
        <w:br/>
      </w:r>
    </w:p>
    <w:p w:rsidR="0052476B" w:rsidRDefault="00BA7F8E" w:rsidP="0079240A">
      <w:pPr>
        <w:jc w:val="both"/>
        <w:rPr>
          <w:noProof/>
          <w:color w:val="000000" w:themeColor="text1"/>
        </w:rPr>
      </w:pPr>
      <w:r>
        <w:rPr>
          <w:noProof/>
          <w:color w:val="000000" w:themeColor="text1"/>
        </w:rPr>
        <w:t xml:space="preserve">Allows the HR team to measure and compare the companies </w:t>
      </w:r>
      <w:r w:rsidRPr="00274953">
        <w:rPr>
          <w:noProof/>
          <w:color w:val="000000" w:themeColor="text1"/>
        </w:rPr>
        <w:t>polic</w:t>
      </w:r>
      <w:r w:rsidR="00274953">
        <w:rPr>
          <w:noProof/>
          <w:color w:val="000000" w:themeColor="text1"/>
        </w:rPr>
        <w:t>i</w:t>
      </w:r>
      <w:r w:rsidRPr="00274953">
        <w:rPr>
          <w:noProof/>
          <w:color w:val="000000" w:themeColor="text1"/>
        </w:rPr>
        <w:t>es</w:t>
      </w:r>
      <w:r>
        <w:rPr>
          <w:noProof/>
          <w:color w:val="000000" w:themeColor="text1"/>
        </w:rPr>
        <w:t xml:space="preserve"> and practices with other companies.</w:t>
      </w:r>
    </w:p>
    <w:p w:rsidR="00BA7F8E" w:rsidRDefault="00BA7F8E" w:rsidP="0079240A">
      <w:pPr>
        <w:jc w:val="both"/>
        <w:rPr>
          <w:noProof/>
          <w:color w:val="000000" w:themeColor="text1"/>
        </w:rPr>
      </w:pPr>
      <w:r>
        <w:rPr>
          <w:noProof/>
          <w:color w:val="000000" w:themeColor="text1"/>
        </w:rPr>
        <w:t>It allows the company to measure areas such as these:-</w:t>
      </w:r>
    </w:p>
    <w:p w:rsidR="00BA7F8E" w:rsidRDefault="00BA7F8E" w:rsidP="001B62A9">
      <w:pPr>
        <w:pStyle w:val="ListParagraph"/>
        <w:numPr>
          <w:ilvl w:val="0"/>
          <w:numId w:val="16"/>
        </w:numPr>
        <w:rPr>
          <w:noProof/>
          <w:color w:val="000000" w:themeColor="text1"/>
        </w:rPr>
      </w:pPr>
      <w:r>
        <w:rPr>
          <w:noProof/>
          <w:color w:val="000000" w:themeColor="text1"/>
        </w:rPr>
        <w:t>Recruitment and retention</w:t>
      </w:r>
    </w:p>
    <w:p w:rsidR="00BA7F8E" w:rsidRDefault="00BA7F8E" w:rsidP="001B62A9">
      <w:pPr>
        <w:pStyle w:val="ListParagraph"/>
        <w:numPr>
          <w:ilvl w:val="0"/>
          <w:numId w:val="16"/>
        </w:numPr>
        <w:rPr>
          <w:noProof/>
          <w:color w:val="000000" w:themeColor="text1"/>
        </w:rPr>
      </w:pPr>
      <w:r>
        <w:rPr>
          <w:noProof/>
          <w:color w:val="000000" w:themeColor="text1"/>
        </w:rPr>
        <w:lastRenderedPageBreak/>
        <w:t>Absences</w:t>
      </w:r>
    </w:p>
    <w:p w:rsidR="00BA7F8E" w:rsidRDefault="00BA7F8E" w:rsidP="001B62A9">
      <w:pPr>
        <w:pStyle w:val="ListParagraph"/>
        <w:numPr>
          <w:ilvl w:val="0"/>
          <w:numId w:val="16"/>
        </w:numPr>
        <w:rPr>
          <w:noProof/>
          <w:color w:val="000000" w:themeColor="text1"/>
        </w:rPr>
      </w:pPr>
      <w:r>
        <w:rPr>
          <w:noProof/>
          <w:color w:val="000000" w:themeColor="text1"/>
        </w:rPr>
        <w:t>Salaries</w:t>
      </w:r>
    </w:p>
    <w:p w:rsidR="00BA7F8E" w:rsidRDefault="00BA7F8E" w:rsidP="001B62A9">
      <w:pPr>
        <w:pStyle w:val="ListParagraph"/>
        <w:numPr>
          <w:ilvl w:val="0"/>
          <w:numId w:val="16"/>
        </w:numPr>
        <w:rPr>
          <w:noProof/>
          <w:color w:val="000000" w:themeColor="text1"/>
        </w:rPr>
      </w:pPr>
      <w:r>
        <w:rPr>
          <w:noProof/>
          <w:color w:val="000000" w:themeColor="text1"/>
        </w:rPr>
        <w:t>Benefits Package</w:t>
      </w:r>
    </w:p>
    <w:p w:rsidR="00BA7F8E" w:rsidRDefault="00BA7F8E" w:rsidP="001B62A9">
      <w:pPr>
        <w:pStyle w:val="ListParagraph"/>
        <w:numPr>
          <w:ilvl w:val="0"/>
          <w:numId w:val="16"/>
        </w:numPr>
        <w:rPr>
          <w:noProof/>
          <w:color w:val="000000" w:themeColor="text1"/>
        </w:rPr>
      </w:pPr>
      <w:r>
        <w:rPr>
          <w:noProof/>
          <w:color w:val="000000" w:themeColor="text1"/>
        </w:rPr>
        <w:t>Performance Managemen</w:t>
      </w:r>
      <w:r w:rsidR="00AE1380">
        <w:rPr>
          <w:noProof/>
          <w:color w:val="000000" w:themeColor="text1"/>
        </w:rPr>
        <w:t>t</w:t>
      </w:r>
    </w:p>
    <w:p w:rsidR="00BA7F8E" w:rsidRDefault="00B37475" w:rsidP="00BA7F8E">
      <w:pPr>
        <w:rPr>
          <w:noProof/>
          <w:color w:val="000000" w:themeColor="text1"/>
        </w:rPr>
      </w:pPr>
      <w:r>
        <w:rPr>
          <w:noProof/>
          <w:color w:val="000000" w:themeColor="text1"/>
        </w:rPr>
        <w:t xml:space="preserve">By measuring these </w:t>
      </w:r>
      <w:r w:rsidR="00AE1380">
        <w:rPr>
          <w:noProof/>
          <w:color w:val="000000" w:themeColor="text1"/>
        </w:rPr>
        <w:t xml:space="preserve">allows a company to be competitive within their marketplace, it is important to keep </w:t>
      </w:r>
      <w:r w:rsidR="00274953">
        <w:rPr>
          <w:noProof/>
          <w:color w:val="000000" w:themeColor="text1"/>
        </w:rPr>
        <w:t xml:space="preserve">a </w:t>
      </w:r>
      <w:r w:rsidR="00AE1380" w:rsidRPr="00274953">
        <w:rPr>
          <w:noProof/>
          <w:color w:val="000000" w:themeColor="text1"/>
        </w:rPr>
        <w:t>focus</w:t>
      </w:r>
      <w:r w:rsidR="00AE1380">
        <w:rPr>
          <w:noProof/>
          <w:color w:val="000000" w:themeColor="text1"/>
        </w:rPr>
        <w:t xml:space="preserve"> on the areas that are important to the company and avoid benchmarking everything they do.  </w:t>
      </w:r>
      <w:r w:rsidR="00AE1380" w:rsidRPr="00274953">
        <w:rPr>
          <w:noProof/>
          <w:color w:val="000000" w:themeColor="text1"/>
        </w:rPr>
        <w:t>Ideally</w:t>
      </w:r>
      <w:r w:rsidR="00274953">
        <w:rPr>
          <w:noProof/>
          <w:color w:val="000000" w:themeColor="text1"/>
        </w:rPr>
        <w:t>,</w:t>
      </w:r>
      <w:r w:rsidR="00AE1380">
        <w:rPr>
          <w:noProof/>
          <w:color w:val="000000" w:themeColor="text1"/>
        </w:rPr>
        <w:t xml:space="preserve"> stats call be pulled from HR systems but sometimes these need to be manually pulled together. Once data has been collated it can then be compared, </w:t>
      </w:r>
      <w:r w:rsidR="00AE1380" w:rsidRPr="00274953">
        <w:rPr>
          <w:noProof/>
          <w:color w:val="000000" w:themeColor="text1"/>
        </w:rPr>
        <w:t>however</w:t>
      </w:r>
      <w:r w:rsidR="00274953">
        <w:rPr>
          <w:noProof/>
          <w:color w:val="000000" w:themeColor="text1"/>
        </w:rPr>
        <w:t>,</w:t>
      </w:r>
      <w:r w:rsidR="00AE1380">
        <w:rPr>
          <w:noProof/>
          <w:color w:val="000000" w:themeColor="text1"/>
        </w:rPr>
        <w:t xml:space="preserve"> it is important that relevant companies are picked to compare against. Benchmarking can also be done internally from department to department, it can be good to compare a sickness record of one team against another and then dig into why there may be a higher rate in one team.  Regardless of benchmarking </w:t>
      </w:r>
      <w:r w:rsidR="00AE1380" w:rsidRPr="00274953">
        <w:rPr>
          <w:noProof/>
          <w:color w:val="000000" w:themeColor="text1"/>
        </w:rPr>
        <w:t>internall</w:t>
      </w:r>
      <w:r w:rsidR="00274953">
        <w:rPr>
          <w:noProof/>
          <w:color w:val="000000" w:themeColor="text1"/>
        </w:rPr>
        <w:t>y</w:t>
      </w:r>
      <w:r w:rsidR="00AE1380">
        <w:rPr>
          <w:noProof/>
          <w:color w:val="000000" w:themeColor="text1"/>
        </w:rPr>
        <w:t xml:space="preserve"> or </w:t>
      </w:r>
      <w:r w:rsidR="00AE1380" w:rsidRPr="00DE2B2F">
        <w:rPr>
          <w:noProof/>
          <w:color w:val="000000" w:themeColor="text1"/>
        </w:rPr>
        <w:t>externally</w:t>
      </w:r>
      <w:r w:rsidR="00DE2B2F">
        <w:rPr>
          <w:noProof/>
          <w:color w:val="000000" w:themeColor="text1"/>
        </w:rPr>
        <w:t>,</w:t>
      </w:r>
      <w:r w:rsidR="00AE1380">
        <w:rPr>
          <w:noProof/>
          <w:color w:val="000000" w:themeColor="text1"/>
        </w:rPr>
        <w:t xml:space="preserve"> it should be seen as a performance measure it </w:t>
      </w:r>
      <w:r w:rsidR="00AE1380" w:rsidRPr="00274953">
        <w:rPr>
          <w:noProof/>
          <w:color w:val="000000" w:themeColor="text1"/>
        </w:rPr>
        <w:t>won</w:t>
      </w:r>
      <w:r w:rsidR="00274953">
        <w:rPr>
          <w:noProof/>
          <w:color w:val="000000" w:themeColor="text1"/>
        </w:rPr>
        <w:t>’</w:t>
      </w:r>
      <w:r w:rsidR="00AE1380" w:rsidRPr="00274953">
        <w:rPr>
          <w:noProof/>
          <w:color w:val="000000" w:themeColor="text1"/>
        </w:rPr>
        <w:t>t</w:t>
      </w:r>
      <w:r w:rsidR="00AE1380">
        <w:rPr>
          <w:noProof/>
          <w:color w:val="000000" w:themeColor="text1"/>
        </w:rPr>
        <w:t xml:space="preserve"> give you all the answers but will allow you to start looking into it. </w:t>
      </w:r>
      <w:sdt>
        <w:sdtPr>
          <w:rPr>
            <w:noProof/>
            <w:color w:val="000000" w:themeColor="text1"/>
          </w:rPr>
          <w:id w:val="-1803919995"/>
          <w:citation/>
        </w:sdtPr>
        <w:sdtContent>
          <w:r w:rsidR="00AE1380">
            <w:rPr>
              <w:noProof/>
              <w:color w:val="000000" w:themeColor="text1"/>
            </w:rPr>
            <w:fldChar w:fldCharType="begin"/>
          </w:r>
          <w:r w:rsidR="00AE1380">
            <w:rPr>
              <w:noProof/>
              <w:color w:val="000000" w:themeColor="text1"/>
            </w:rPr>
            <w:instrText xml:space="preserve"> CITATION Per02 \l 2057 </w:instrText>
          </w:r>
          <w:r w:rsidR="00AE1380">
            <w:rPr>
              <w:noProof/>
              <w:color w:val="000000" w:themeColor="text1"/>
            </w:rPr>
            <w:fldChar w:fldCharType="separate"/>
          </w:r>
          <w:r w:rsidR="002819B9" w:rsidRPr="002819B9">
            <w:rPr>
              <w:noProof/>
              <w:color w:val="000000" w:themeColor="text1"/>
            </w:rPr>
            <w:t>(Today, 2002)</w:t>
          </w:r>
          <w:r w:rsidR="00AE1380">
            <w:rPr>
              <w:noProof/>
              <w:color w:val="000000" w:themeColor="text1"/>
            </w:rPr>
            <w:fldChar w:fldCharType="end"/>
          </w:r>
        </w:sdtContent>
      </w:sdt>
      <w:r>
        <w:rPr>
          <w:noProof/>
          <w:color w:val="000000" w:themeColor="text1"/>
        </w:rPr>
        <w:t xml:space="preserve">. </w:t>
      </w:r>
      <w:r w:rsidR="0052476B">
        <w:rPr>
          <w:noProof/>
          <w:color w:val="000000" w:themeColor="text1"/>
        </w:rPr>
        <w:t>There are many places where statics can be pulled to allow a company to see where they compare in the market place, th</w:t>
      </w:r>
      <w:r>
        <w:rPr>
          <w:noProof/>
          <w:color w:val="000000" w:themeColor="text1"/>
        </w:rPr>
        <w:t xml:space="preserve">e Office of National provides information on </w:t>
      </w:r>
      <w:r w:rsidR="0052476B">
        <w:rPr>
          <w:noProof/>
          <w:color w:val="000000" w:themeColor="text1"/>
        </w:rPr>
        <w:t xml:space="preserve">absence rates reported. </w:t>
      </w:r>
      <w:sdt>
        <w:sdtPr>
          <w:rPr>
            <w:noProof/>
            <w:color w:val="000000" w:themeColor="text1"/>
          </w:rPr>
          <w:id w:val="474812774"/>
          <w:citation/>
        </w:sdtPr>
        <w:sdtContent>
          <w:r w:rsidR="0052476B">
            <w:rPr>
              <w:noProof/>
              <w:color w:val="000000" w:themeColor="text1"/>
            </w:rPr>
            <w:fldChar w:fldCharType="begin"/>
          </w:r>
          <w:r w:rsidR="0052476B">
            <w:rPr>
              <w:noProof/>
              <w:color w:val="000000" w:themeColor="text1"/>
            </w:rPr>
            <w:instrText xml:space="preserve"> CITATION ONS17 \l 2057 </w:instrText>
          </w:r>
          <w:r w:rsidR="0052476B">
            <w:rPr>
              <w:noProof/>
              <w:color w:val="000000" w:themeColor="text1"/>
            </w:rPr>
            <w:fldChar w:fldCharType="separate"/>
          </w:r>
          <w:r w:rsidR="0052476B" w:rsidRPr="0052476B">
            <w:rPr>
              <w:noProof/>
              <w:color w:val="000000" w:themeColor="text1"/>
            </w:rPr>
            <w:t>(ONS, 2017)</w:t>
          </w:r>
          <w:r w:rsidR="0052476B">
            <w:rPr>
              <w:noProof/>
              <w:color w:val="000000" w:themeColor="text1"/>
            </w:rPr>
            <w:fldChar w:fldCharType="end"/>
          </w:r>
        </w:sdtContent>
      </w:sdt>
    </w:p>
    <w:p w:rsidR="00AE1380" w:rsidRPr="00BA7F8E" w:rsidRDefault="00B26DF7" w:rsidP="00B26DF7">
      <w:pPr>
        <w:pStyle w:val="Heading3"/>
        <w:rPr>
          <w:noProof/>
        </w:rPr>
      </w:pPr>
      <w:bookmarkStart w:id="17" w:name="_Toc534809409"/>
      <w:r>
        <w:rPr>
          <w:noProof/>
        </w:rPr>
        <w:t>Research</w:t>
      </w:r>
      <w:bookmarkEnd w:id="17"/>
      <w:r>
        <w:rPr>
          <w:noProof/>
        </w:rPr>
        <w:t xml:space="preserve"> </w:t>
      </w:r>
      <w:r>
        <w:rPr>
          <w:noProof/>
        </w:rPr>
        <w:br/>
      </w:r>
    </w:p>
    <w:p w:rsidR="00B26DF7" w:rsidRDefault="00B26DF7" w:rsidP="0079240A">
      <w:pPr>
        <w:jc w:val="both"/>
        <w:rPr>
          <w:noProof/>
          <w:color w:val="000000" w:themeColor="text1"/>
        </w:rPr>
      </w:pPr>
      <w:r>
        <w:rPr>
          <w:noProof/>
          <w:color w:val="000000" w:themeColor="text1"/>
        </w:rPr>
        <w:t xml:space="preserve">There are plenty of research reports and articles written and widely available on the web for HR teams to read and learn from.  Deloitte release survey each </w:t>
      </w:r>
      <w:r w:rsidRPr="00274953">
        <w:rPr>
          <w:noProof/>
          <w:color w:val="000000" w:themeColor="text1"/>
        </w:rPr>
        <w:t>year</w:t>
      </w:r>
      <w:r>
        <w:rPr>
          <w:noProof/>
          <w:color w:val="000000" w:themeColor="text1"/>
        </w:rPr>
        <w:t xml:space="preserve"> to help identify trends, it is important that these surveys are observed as they will help the HR team look at how their company is </w:t>
      </w:r>
      <w:r w:rsidR="00B32D3E">
        <w:rPr>
          <w:noProof/>
          <w:color w:val="000000" w:themeColor="text1"/>
        </w:rPr>
        <w:t xml:space="preserve">currently </w:t>
      </w:r>
      <w:r>
        <w:rPr>
          <w:noProof/>
          <w:color w:val="000000" w:themeColor="text1"/>
        </w:rPr>
        <w:t>running</w:t>
      </w:r>
      <w:r w:rsidR="00B32D3E">
        <w:rPr>
          <w:noProof/>
          <w:color w:val="000000" w:themeColor="text1"/>
        </w:rPr>
        <w:t xml:space="preserve"> and what will need to change</w:t>
      </w:r>
      <w:r>
        <w:rPr>
          <w:noProof/>
          <w:color w:val="000000" w:themeColor="text1"/>
        </w:rPr>
        <w:t>.</w:t>
      </w:r>
    </w:p>
    <w:p w:rsidR="00B26DF7" w:rsidRDefault="00B26DF7" w:rsidP="0079240A">
      <w:pPr>
        <w:jc w:val="both"/>
        <w:rPr>
          <w:noProof/>
          <w:color w:val="000000" w:themeColor="text1"/>
        </w:rPr>
      </w:pPr>
      <w:r>
        <w:rPr>
          <w:noProof/>
          <w:color w:val="000000" w:themeColor="text1"/>
        </w:rPr>
        <w:t xml:space="preserve">Deloitte survey that was contacted last year </w:t>
      </w:r>
      <w:r w:rsidR="00B32D3E">
        <w:rPr>
          <w:noProof/>
          <w:color w:val="000000" w:themeColor="text1"/>
        </w:rPr>
        <w:t xml:space="preserve">and </w:t>
      </w:r>
      <w:r>
        <w:rPr>
          <w:noProof/>
          <w:color w:val="000000" w:themeColor="text1"/>
        </w:rPr>
        <w:t xml:space="preserve">was completed by 11,000 business and HR leaders across 124 countries, and this report </w:t>
      </w:r>
      <w:r w:rsidRPr="00274953">
        <w:rPr>
          <w:noProof/>
          <w:color w:val="000000" w:themeColor="text1"/>
        </w:rPr>
        <w:t>re</w:t>
      </w:r>
      <w:r w:rsidR="00274953">
        <w:rPr>
          <w:noProof/>
          <w:color w:val="000000" w:themeColor="text1"/>
        </w:rPr>
        <w:t>veal</w:t>
      </w:r>
      <w:r w:rsidRPr="00274953">
        <w:rPr>
          <w:noProof/>
          <w:color w:val="000000" w:themeColor="text1"/>
        </w:rPr>
        <w:t>ed</w:t>
      </w:r>
      <w:r>
        <w:rPr>
          <w:noProof/>
          <w:color w:val="000000" w:themeColor="text1"/>
        </w:rPr>
        <w:t xml:space="preserve"> that there were 10 areas a </w:t>
      </w:r>
      <w:r w:rsidRPr="00274953">
        <w:rPr>
          <w:noProof/>
          <w:color w:val="000000" w:themeColor="text1"/>
        </w:rPr>
        <w:t>bu</w:t>
      </w:r>
      <w:r w:rsidR="00274953">
        <w:rPr>
          <w:noProof/>
          <w:color w:val="000000" w:themeColor="text1"/>
        </w:rPr>
        <w:t>s</w:t>
      </w:r>
      <w:r w:rsidRPr="00274953">
        <w:rPr>
          <w:noProof/>
          <w:color w:val="000000" w:themeColor="text1"/>
        </w:rPr>
        <w:t>iness</w:t>
      </w:r>
      <w:r>
        <w:rPr>
          <w:noProof/>
          <w:color w:val="000000" w:themeColor="text1"/>
        </w:rPr>
        <w:t xml:space="preserve"> needed to focus on, this included introducing better </w:t>
      </w:r>
      <w:r w:rsidRPr="00DE2B2F">
        <w:rPr>
          <w:noProof/>
          <w:color w:val="000000" w:themeColor="text1"/>
        </w:rPr>
        <w:t>organisati</w:t>
      </w:r>
      <w:r w:rsidR="00B32D3E" w:rsidRPr="00DE2B2F">
        <w:rPr>
          <w:noProof/>
          <w:color w:val="000000" w:themeColor="text1"/>
        </w:rPr>
        <w:t>on</w:t>
      </w:r>
      <w:r w:rsidR="00B32D3E">
        <w:rPr>
          <w:noProof/>
          <w:color w:val="000000" w:themeColor="text1"/>
        </w:rPr>
        <w:t>, management, staff development</w:t>
      </w:r>
      <w:r w:rsidR="00274953">
        <w:rPr>
          <w:noProof/>
          <w:color w:val="000000" w:themeColor="text1"/>
        </w:rPr>
        <w:t>,</w:t>
      </w:r>
      <w:r w:rsidR="00B32D3E">
        <w:rPr>
          <w:noProof/>
          <w:color w:val="000000" w:themeColor="text1"/>
        </w:rPr>
        <w:t xml:space="preserve"> </w:t>
      </w:r>
      <w:r w:rsidR="00B32D3E" w:rsidRPr="00274953">
        <w:rPr>
          <w:noProof/>
          <w:color w:val="000000" w:themeColor="text1"/>
        </w:rPr>
        <w:t>and</w:t>
      </w:r>
      <w:r w:rsidR="00B32D3E">
        <w:rPr>
          <w:noProof/>
          <w:color w:val="000000" w:themeColor="text1"/>
        </w:rPr>
        <w:t xml:space="preserve"> alignment.  </w:t>
      </w:r>
    </w:p>
    <w:p w:rsidR="00B32D3E" w:rsidRDefault="00B32D3E" w:rsidP="0079240A">
      <w:pPr>
        <w:jc w:val="both"/>
        <w:rPr>
          <w:noProof/>
          <w:color w:val="000000" w:themeColor="text1"/>
        </w:rPr>
      </w:pPr>
      <w:r>
        <w:rPr>
          <w:noProof/>
          <w:color w:val="000000" w:themeColor="text1"/>
        </w:rPr>
        <w:t xml:space="preserve">By reading the researched information will allow a company to be prepared, they will be able to have responses and actions that they can act on very quickly. </w:t>
      </w:r>
      <w:sdt>
        <w:sdtPr>
          <w:rPr>
            <w:noProof/>
            <w:color w:val="000000" w:themeColor="text1"/>
          </w:rPr>
          <w:id w:val="-506592736"/>
          <w:citation/>
        </w:sdtPr>
        <w:sdtContent>
          <w:r>
            <w:rPr>
              <w:noProof/>
              <w:color w:val="000000" w:themeColor="text1"/>
            </w:rPr>
            <w:fldChar w:fldCharType="begin"/>
          </w:r>
          <w:r>
            <w:rPr>
              <w:noProof/>
              <w:color w:val="000000" w:themeColor="text1"/>
            </w:rPr>
            <w:instrText xml:space="preserve"> CITATION Del18 \l 2057 </w:instrText>
          </w:r>
          <w:r>
            <w:rPr>
              <w:noProof/>
              <w:color w:val="000000" w:themeColor="text1"/>
            </w:rPr>
            <w:fldChar w:fldCharType="separate"/>
          </w:r>
          <w:r w:rsidR="002819B9" w:rsidRPr="002819B9">
            <w:rPr>
              <w:noProof/>
              <w:color w:val="000000" w:themeColor="text1"/>
            </w:rPr>
            <w:t>(Deloitte, 2018)</w:t>
          </w:r>
          <w:r>
            <w:rPr>
              <w:noProof/>
              <w:color w:val="000000" w:themeColor="text1"/>
            </w:rPr>
            <w:fldChar w:fldCharType="end"/>
          </w:r>
        </w:sdtContent>
      </w:sdt>
    </w:p>
    <w:p w:rsidR="00BA7F8E" w:rsidRDefault="00B32D3E" w:rsidP="00E8788B">
      <w:pPr>
        <w:pStyle w:val="Heading3"/>
        <w:rPr>
          <w:noProof/>
        </w:rPr>
      </w:pPr>
      <w:bookmarkStart w:id="18" w:name="_Toc534809410"/>
      <w:r>
        <w:rPr>
          <w:noProof/>
        </w:rPr>
        <w:t>Government Information</w:t>
      </w:r>
      <w:bookmarkEnd w:id="18"/>
    </w:p>
    <w:p w:rsidR="00B32D3E" w:rsidRDefault="00CF1125" w:rsidP="0079240A">
      <w:pPr>
        <w:jc w:val="both"/>
        <w:rPr>
          <w:noProof/>
          <w:color w:val="000000" w:themeColor="text1"/>
        </w:rPr>
      </w:pPr>
      <w:r>
        <w:rPr>
          <w:noProof/>
          <w:color w:val="000000" w:themeColor="text1"/>
        </w:rPr>
        <w:t xml:space="preserve">All government </w:t>
      </w:r>
      <w:r w:rsidRPr="00274953">
        <w:rPr>
          <w:noProof/>
          <w:color w:val="000000" w:themeColor="text1"/>
        </w:rPr>
        <w:t>produce</w:t>
      </w:r>
      <w:r w:rsidR="00274953">
        <w:rPr>
          <w:noProof/>
          <w:color w:val="000000" w:themeColor="text1"/>
        </w:rPr>
        <w:t>s</w:t>
      </w:r>
      <w:r w:rsidR="00B32D3E">
        <w:rPr>
          <w:noProof/>
          <w:color w:val="000000" w:themeColor="text1"/>
        </w:rPr>
        <w:t xml:space="preserve"> official statistics </w:t>
      </w:r>
      <w:r>
        <w:rPr>
          <w:noProof/>
          <w:color w:val="000000" w:themeColor="text1"/>
        </w:rPr>
        <w:t xml:space="preserve">these provided both quantitative and </w:t>
      </w:r>
      <w:r w:rsidRPr="00274953">
        <w:rPr>
          <w:noProof/>
          <w:color w:val="000000" w:themeColor="text1"/>
        </w:rPr>
        <w:t>qual</w:t>
      </w:r>
      <w:r w:rsidR="00274953">
        <w:rPr>
          <w:noProof/>
          <w:color w:val="000000" w:themeColor="text1"/>
        </w:rPr>
        <w:t>it</w:t>
      </w:r>
      <w:r w:rsidRPr="00274953">
        <w:rPr>
          <w:noProof/>
          <w:color w:val="000000" w:themeColor="text1"/>
        </w:rPr>
        <w:t>ative</w:t>
      </w:r>
      <w:r>
        <w:rPr>
          <w:noProof/>
          <w:color w:val="000000" w:themeColor="text1"/>
        </w:rPr>
        <w:t xml:space="preserve"> information on all areas of peoples lives, such as economic and social development, health, education</w:t>
      </w:r>
      <w:r w:rsidR="00274953">
        <w:rPr>
          <w:noProof/>
          <w:color w:val="000000" w:themeColor="text1"/>
        </w:rPr>
        <w:t>,</w:t>
      </w:r>
      <w:r>
        <w:rPr>
          <w:noProof/>
          <w:color w:val="000000" w:themeColor="text1"/>
        </w:rPr>
        <w:t xml:space="preserve"> </w:t>
      </w:r>
      <w:r w:rsidRPr="00274953">
        <w:rPr>
          <w:noProof/>
          <w:color w:val="000000" w:themeColor="text1"/>
        </w:rPr>
        <w:t>and</w:t>
      </w:r>
      <w:r>
        <w:rPr>
          <w:noProof/>
          <w:color w:val="000000" w:themeColor="text1"/>
        </w:rPr>
        <w:t xml:space="preserve"> living conditions.</w:t>
      </w:r>
    </w:p>
    <w:p w:rsidR="00CF1125" w:rsidRDefault="00CF1125" w:rsidP="0079240A">
      <w:pPr>
        <w:jc w:val="both"/>
        <w:rPr>
          <w:noProof/>
          <w:color w:val="000000" w:themeColor="text1"/>
        </w:rPr>
      </w:pPr>
      <w:r>
        <w:rPr>
          <w:noProof/>
          <w:color w:val="000000" w:themeColor="text1"/>
        </w:rPr>
        <w:t xml:space="preserve">Almost every country has at least one government agency, which </w:t>
      </w:r>
      <w:r w:rsidRPr="00274953">
        <w:rPr>
          <w:noProof/>
          <w:color w:val="000000" w:themeColor="text1"/>
        </w:rPr>
        <w:t>pull</w:t>
      </w:r>
      <w:r w:rsidR="00274953">
        <w:rPr>
          <w:noProof/>
          <w:color w:val="000000" w:themeColor="text1"/>
        </w:rPr>
        <w:t>s</w:t>
      </w:r>
      <w:r>
        <w:rPr>
          <w:noProof/>
          <w:color w:val="000000" w:themeColor="text1"/>
        </w:rPr>
        <w:t xml:space="preserve"> together data that is shared.  The bulk of the data is normally called </w:t>
      </w:r>
      <w:r w:rsidRPr="00274953">
        <w:rPr>
          <w:noProof/>
          <w:color w:val="000000" w:themeColor="text1"/>
        </w:rPr>
        <w:t>offic</w:t>
      </w:r>
      <w:r w:rsidR="00274953">
        <w:rPr>
          <w:noProof/>
          <w:color w:val="000000" w:themeColor="text1"/>
        </w:rPr>
        <w:t>i</w:t>
      </w:r>
      <w:r w:rsidRPr="00274953">
        <w:rPr>
          <w:noProof/>
          <w:color w:val="000000" w:themeColor="text1"/>
        </w:rPr>
        <w:t>al</w:t>
      </w:r>
      <w:r>
        <w:rPr>
          <w:noProof/>
          <w:color w:val="000000" w:themeColor="text1"/>
        </w:rPr>
        <w:t xml:space="preserve"> statistics, these will contain objectives and be easily accessible, these are normally produced </w:t>
      </w:r>
      <w:r w:rsidRPr="00274953">
        <w:rPr>
          <w:noProof/>
          <w:color w:val="000000" w:themeColor="text1"/>
        </w:rPr>
        <w:t>regu</w:t>
      </w:r>
      <w:r w:rsidR="00274953">
        <w:rPr>
          <w:noProof/>
          <w:color w:val="000000" w:themeColor="text1"/>
        </w:rPr>
        <w:t>lar</w:t>
      </w:r>
      <w:r w:rsidRPr="00274953">
        <w:rPr>
          <w:noProof/>
          <w:color w:val="000000" w:themeColor="text1"/>
        </w:rPr>
        <w:t>ly</w:t>
      </w:r>
      <w:r>
        <w:rPr>
          <w:noProof/>
          <w:color w:val="000000" w:themeColor="text1"/>
        </w:rPr>
        <w:t xml:space="preserve"> which is good as it </w:t>
      </w:r>
      <w:r w:rsidRPr="00274953">
        <w:rPr>
          <w:noProof/>
          <w:color w:val="000000" w:themeColor="text1"/>
        </w:rPr>
        <w:t>allow</w:t>
      </w:r>
      <w:r w:rsidR="00274953">
        <w:rPr>
          <w:noProof/>
          <w:color w:val="000000" w:themeColor="text1"/>
        </w:rPr>
        <w:t>s</w:t>
      </w:r>
      <w:r>
        <w:rPr>
          <w:noProof/>
          <w:color w:val="000000" w:themeColor="text1"/>
        </w:rPr>
        <w:t xml:space="preserve"> for measurement in change.</w:t>
      </w:r>
    </w:p>
    <w:p w:rsidR="00CF1125" w:rsidRDefault="00CF1125" w:rsidP="0079240A">
      <w:pPr>
        <w:jc w:val="both"/>
        <w:rPr>
          <w:noProof/>
          <w:color w:val="000000" w:themeColor="text1"/>
        </w:rPr>
      </w:pPr>
      <w:r>
        <w:rPr>
          <w:noProof/>
          <w:color w:val="000000" w:themeColor="text1"/>
        </w:rPr>
        <w:t xml:space="preserve">In the UK the Office for National Statistics is a good site to see </w:t>
      </w:r>
      <w:r w:rsidRPr="00274953">
        <w:rPr>
          <w:noProof/>
          <w:color w:val="000000" w:themeColor="text1"/>
        </w:rPr>
        <w:t>official</w:t>
      </w:r>
      <w:r>
        <w:rPr>
          <w:noProof/>
          <w:color w:val="000000" w:themeColor="text1"/>
        </w:rPr>
        <w:t xml:space="preserve"> statics for </w:t>
      </w:r>
      <w:r w:rsidRPr="00DE2B2F">
        <w:rPr>
          <w:noProof/>
          <w:color w:val="000000" w:themeColor="text1"/>
        </w:rPr>
        <w:t>recognised</w:t>
      </w:r>
      <w:r>
        <w:rPr>
          <w:noProof/>
          <w:color w:val="000000" w:themeColor="text1"/>
        </w:rPr>
        <w:t xml:space="preserve"> national </w:t>
      </w:r>
      <w:r w:rsidRPr="00274953">
        <w:rPr>
          <w:noProof/>
          <w:color w:val="000000" w:themeColor="text1"/>
        </w:rPr>
        <w:t>statis</w:t>
      </w:r>
      <w:r w:rsidR="00274953">
        <w:rPr>
          <w:noProof/>
          <w:color w:val="000000" w:themeColor="text1"/>
        </w:rPr>
        <w:t>ti</w:t>
      </w:r>
      <w:r w:rsidRPr="00274953">
        <w:rPr>
          <w:noProof/>
          <w:color w:val="000000" w:themeColor="text1"/>
        </w:rPr>
        <w:t>cal</w:t>
      </w:r>
      <w:r>
        <w:rPr>
          <w:noProof/>
          <w:color w:val="000000" w:themeColor="text1"/>
        </w:rPr>
        <w:t xml:space="preserve"> </w:t>
      </w:r>
      <w:r w:rsidRPr="00274953">
        <w:rPr>
          <w:noProof/>
          <w:color w:val="000000" w:themeColor="text1"/>
        </w:rPr>
        <w:t>institu</w:t>
      </w:r>
      <w:r w:rsidR="00274953">
        <w:rPr>
          <w:noProof/>
          <w:color w:val="000000" w:themeColor="text1"/>
        </w:rPr>
        <w:t>t</w:t>
      </w:r>
      <w:r w:rsidRPr="00274953">
        <w:rPr>
          <w:noProof/>
          <w:color w:val="000000" w:themeColor="text1"/>
        </w:rPr>
        <w:t>es</w:t>
      </w:r>
      <w:r>
        <w:rPr>
          <w:noProof/>
          <w:color w:val="000000" w:themeColor="text1"/>
        </w:rPr>
        <w:t xml:space="preserve"> within the UK. </w:t>
      </w:r>
      <w:sdt>
        <w:sdtPr>
          <w:rPr>
            <w:noProof/>
            <w:color w:val="000000" w:themeColor="text1"/>
          </w:rPr>
          <w:id w:val="302972276"/>
          <w:citation/>
        </w:sdtPr>
        <w:sdtContent>
          <w:r>
            <w:rPr>
              <w:noProof/>
              <w:color w:val="000000" w:themeColor="text1"/>
            </w:rPr>
            <w:fldChar w:fldCharType="begin"/>
          </w:r>
          <w:r>
            <w:rPr>
              <w:noProof/>
              <w:color w:val="000000" w:themeColor="text1"/>
            </w:rPr>
            <w:instrText xml:space="preserve"> CITATION ONS18 \l 2057 </w:instrText>
          </w:r>
          <w:r>
            <w:rPr>
              <w:noProof/>
              <w:color w:val="000000" w:themeColor="text1"/>
            </w:rPr>
            <w:fldChar w:fldCharType="separate"/>
          </w:r>
          <w:r w:rsidR="002819B9" w:rsidRPr="002819B9">
            <w:rPr>
              <w:noProof/>
              <w:color w:val="000000" w:themeColor="text1"/>
            </w:rPr>
            <w:t>(ONS, 2018)</w:t>
          </w:r>
          <w:r>
            <w:rPr>
              <w:noProof/>
              <w:color w:val="000000" w:themeColor="text1"/>
            </w:rPr>
            <w:fldChar w:fldCharType="end"/>
          </w:r>
        </w:sdtContent>
      </w:sdt>
    </w:p>
    <w:p w:rsidR="00CF1125" w:rsidRDefault="00CF1125" w:rsidP="0079240A">
      <w:pPr>
        <w:jc w:val="both"/>
        <w:rPr>
          <w:noProof/>
          <w:color w:val="000000" w:themeColor="text1"/>
        </w:rPr>
      </w:pPr>
      <w:r>
        <w:rPr>
          <w:noProof/>
          <w:color w:val="000000" w:themeColor="text1"/>
        </w:rPr>
        <w:t>This site has stats for:-</w:t>
      </w:r>
    </w:p>
    <w:p w:rsidR="00CF1125" w:rsidRDefault="00CF1125" w:rsidP="001B62A9">
      <w:pPr>
        <w:pStyle w:val="ListParagraph"/>
        <w:numPr>
          <w:ilvl w:val="0"/>
          <w:numId w:val="17"/>
        </w:numPr>
        <w:jc w:val="both"/>
        <w:rPr>
          <w:noProof/>
          <w:color w:val="000000" w:themeColor="text1"/>
        </w:rPr>
      </w:pPr>
      <w:r w:rsidRPr="00CF1125">
        <w:rPr>
          <w:noProof/>
          <w:color w:val="000000" w:themeColor="text1"/>
        </w:rPr>
        <w:t>Business, industry</w:t>
      </w:r>
      <w:r w:rsidR="00DE2B2F">
        <w:rPr>
          <w:noProof/>
          <w:color w:val="000000" w:themeColor="text1"/>
        </w:rPr>
        <w:t>,</w:t>
      </w:r>
      <w:r w:rsidR="00274953">
        <w:rPr>
          <w:noProof/>
          <w:color w:val="000000" w:themeColor="text1"/>
        </w:rPr>
        <w:t xml:space="preserve"> </w:t>
      </w:r>
      <w:r w:rsidRPr="00DE2B2F">
        <w:rPr>
          <w:noProof/>
          <w:color w:val="000000" w:themeColor="text1"/>
        </w:rPr>
        <w:t>and</w:t>
      </w:r>
      <w:r w:rsidR="00DE2B2F">
        <w:rPr>
          <w:noProof/>
          <w:color w:val="000000" w:themeColor="text1"/>
        </w:rPr>
        <w:t xml:space="preserve"> trade</w:t>
      </w:r>
    </w:p>
    <w:p w:rsidR="00CF1125" w:rsidRDefault="00DE2B2F" w:rsidP="001B62A9">
      <w:pPr>
        <w:pStyle w:val="ListParagraph"/>
        <w:numPr>
          <w:ilvl w:val="0"/>
          <w:numId w:val="17"/>
        </w:numPr>
        <w:jc w:val="both"/>
        <w:rPr>
          <w:noProof/>
          <w:color w:val="000000" w:themeColor="text1"/>
        </w:rPr>
      </w:pPr>
      <w:r>
        <w:rPr>
          <w:noProof/>
          <w:color w:val="000000" w:themeColor="text1"/>
        </w:rPr>
        <w:t>the Economy</w:t>
      </w:r>
    </w:p>
    <w:p w:rsidR="00CF1125" w:rsidRDefault="00CF1125" w:rsidP="001B62A9">
      <w:pPr>
        <w:pStyle w:val="ListParagraph"/>
        <w:numPr>
          <w:ilvl w:val="0"/>
          <w:numId w:val="17"/>
        </w:numPr>
        <w:jc w:val="both"/>
        <w:rPr>
          <w:noProof/>
          <w:color w:val="000000" w:themeColor="text1"/>
        </w:rPr>
      </w:pPr>
      <w:r w:rsidRPr="00CF1125">
        <w:rPr>
          <w:noProof/>
          <w:color w:val="000000" w:themeColor="text1"/>
        </w:rPr>
        <w:lastRenderedPageBreak/>
        <w:t>Em</w:t>
      </w:r>
      <w:r>
        <w:rPr>
          <w:noProof/>
          <w:color w:val="000000" w:themeColor="text1"/>
        </w:rPr>
        <w:t xml:space="preserve">ployment and </w:t>
      </w:r>
      <w:r w:rsidRPr="00DE2B2F">
        <w:rPr>
          <w:noProof/>
          <w:color w:val="000000" w:themeColor="text1"/>
        </w:rPr>
        <w:t>labour</w:t>
      </w:r>
      <w:r>
        <w:rPr>
          <w:noProof/>
          <w:color w:val="000000" w:themeColor="text1"/>
        </w:rPr>
        <w:t xml:space="preserve"> markets</w:t>
      </w:r>
    </w:p>
    <w:p w:rsidR="00CF1125" w:rsidRDefault="00CF1125" w:rsidP="001B62A9">
      <w:pPr>
        <w:pStyle w:val="ListParagraph"/>
        <w:numPr>
          <w:ilvl w:val="0"/>
          <w:numId w:val="17"/>
        </w:numPr>
        <w:jc w:val="both"/>
        <w:rPr>
          <w:noProof/>
          <w:color w:val="000000" w:themeColor="text1"/>
        </w:rPr>
      </w:pPr>
      <w:r>
        <w:rPr>
          <w:noProof/>
          <w:color w:val="000000" w:themeColor="text1"/>
        </w:rPr>
        <w:t>People, population and community</w:t>
      </w:r>
    </w:p>
    <w:p w:rsidR="00E8788B" w:rsidRDefault="00E8788B" w:rsidP="0063679D">
      <w:pPr>
        <w:pStyle w:val="Heading3"/>
        <w:rPr>
          <w:noProof/>
        </w:rPr>
      </w:pPr>
      <w:bookmarkStart w:id="19" w:name="_Toc534809411"/>
      <w:r>
        <w:rPr>
          <w:noProof/>
        </w:rPr>
        <w:t>Comparing the Company against Competitors</w:t>
      </w:r>
      <w:bookmarkEnd w:id="19"/>
      <w:r w:rsidR="0063679D">
        <w:rPr>
          <w:noProof/>
        </w:rPr>
        <w:br/>
      </w:r>
    </w:p>
    <w:p w:rsidR="00E8788B" w:rsidRDefault="00E8788B" w:rsidP="00E8788B">
      <w:r>
        <w:t xml:space="preserve">It is important to compare the company against its competition, it will allow a company to identify its strengths </w:t>
      </w:r>
      <w:r w:rsidR="002B6988">
        <w:t>and identify the weak</w:t>
      </w:r>
      <w:r>
        <w:t xml:space="preserve">nesses </w:t>
      </w:r>
      <w:r w:rsidR="002B6988">
        <w:t xml:space="preserve">of the competition.  Having this information will allow a company to put itself in a better position, whether this </w:t>
      </w:r>
      <w:r w:rsidR="00274953">
        <w:rPr>
          <w:noProof/>
        </w:rPr>
        <w:t>is</w:t>
      </w:r>
      <w:r w:rsidR="002B6988">
        <w:t xml:space="preserve"> from a recruitment point </w:t>
      </w:r>
      <w:r w:rsidR="002B6988" w:rsidRPr="00274953">
        <w:rPr>
          <w:noProof/>
        </w:rPr>
        <w:t>o</w:t>
      </w:r>
      <w:r w:rsidR="00274953">
        <w:rPr>
          <w:noProof/>
        </w:rPr>
        <w:t>f</w:t>
      </w:r>
      <w:r w:rsidR="0052476B">
        <w:t xml:space="preserve"> view or a new sale</w:t>
      </w:r>
      <w:r w:rsidR="002B6988">
        <w:t xml:space="preserve"> where the company is up against a competitor.  By having </w:t>
      </w:r>
      <w:r w:rsidR="002B6988" w:rsidRPr="00DE2B2F">
        <w:rPr>
          <w:noProof/>
        </w:rPr>
        <w:t>this information individual</w:t>
      </w:r>
      <w:r w:rsidR="00DE2B2F" w:rsidRPr="00DE2B2F">
        <w:rPr>
          <w:noProof/>
        </w:rPr>
        <w:t>s</w:t>
      </w:r>
      <w:r w:rsidR="002B6988">
        <w:t xml:space="preserve"> are able to make a more informed decision about whether to work with the company.  This will require research and </w:t>
      </w:r>
      <w:r w:rsidR="002B6988" w:rsidRPr="00274953">
        <w:rPr>
          <w:noProof/>
        </w:rPr>
        <w:t>writ</w:t>
      </w:r>
      <w:r w:rsidR="00C55626">
        <w:rPr>
          <w:noProof/>
        </w:rPr>
        <w:t>ing</w:t>
      </w:r>
      <w:r w:rsidR="002B6988">
        <w:t xml:space="preserve"> skills to bring together a report.</w:t>
      </w:r>
    </w:p>
    <w:tbl>
      <w:tblPr>
        <w:tblStyle w:val="TableGrid"/>
        <w:tblW w:w="0" w:type="auto"/>
        <w:tblLook w:val="04A0" w:firstRow="1" w:lastRow="0" w:firstColumn="1" w:lastColumn="0" w:noHBand="0" w:noVBand="1"/>
      </w:tblPr>
      <w:tblGrid>
        <w:gridCol w:w="1271"/>
        <w:gridCol w:w="7745"/>
      </w:tblGrid>
      <w:tr w:rsidR="00E870B7" w:rsidTr="00E870B7">
        <w:tc>
          <w:tcPr>
            <w:tcW w:w="1271" w:type="dxa"/>
          </w:tcPr>
          <w:p w:rsidR="00E870B7" w:rsidRDefault="00E870B7" w:rsidP="00E8788B">
            <w:r>
              <w:t>Steps Are:-</w:t>
            </w:r>
          </w:p>
        </w:tc>
        <w:tc>
          <w:tcPr>
            <w:tcW w:w="7745" w:type="dxa"/>
          </w:tcPr>
          <w:p w:rsidR="00E870B7" w:rsidRDefault="00E870B7" w:rsidP="00E870B7">
            <w:pPr>
              <w:pStyle w:val="ListParagraph"/>
              <w:numPr>
                <w:ilvl w:val="0"/>
                <w:numId w:val="18"/>
              </w:numPr>
            </w:pPr>
            <w:r>
              <w:t>Define who your competitor is, they need to be in the same sector as you and are selling a similar product and services. It is pointless comparing yourself to a company that is not in the same circle as you.</w:t>
            </w:r>
          </w:p>
          <w:p w:rsidR="00E870B7" w:rsidRDefault="00E870B7" w:rsidP="00E870B7">
            <w:pPr>
              <w:pStyle w:val="ListParagraph"/>
              <w:numPr>
                <w:ilvl w:val="0"/>
                <w:numId w:val="18"/>
              </w:numPr>
            </w:pPr>
            <w:r>
              <w:t xml:space="preserve">Research them, find out what they do, how they achieve it, and what they charge for their products and services, also do they have </w:t>
            </w:r>
            <w:r w:rsidRPr="00184689">
              <w:rPr>
                <w:noProof/>
              </w:rPr>
              <w:t>aftercare</w:t>
            </w:r>
            <w:r>
              <w:t xml:space="preserve"> services available.</w:t>
            </w:r>
          </w:p>
          <w:p w:rsidR="00E870B7" w:rsidRDefault="00E870B7" w:rsidP="00E870B7">
            <w:pPr>
              <w:pStyle w:val="ListParagraph"/>
              <w:numPr>
                <w:ilvl w:val="0"/>
                <w:numId w:val="18"/>
              </w:numPr>
            </w:pPr>
            <w:r>
              <w:t>List the company’s strengths and weaknesses and do the same for the competitor</w:t>
            </w:r>
          </w:p>
          <w:p w:rsidR="00E870B7" w:rsidRDefault="00E870B7" w:rsidP="00E870B7">
            <w:pPr>
              <w:pStyle w:val="ListParagraph"/>
              <w:numPr>
                <w:ilvl w:val="1"/>
                <w:numId w:val="18"/>
              </w:numPr>
            </w:pPr>
            <w:r>
              <w:t>Create and list and tables and capture them all, includes stats and figures that can then be translated into a written document.</w:t>
            </w:r>
          </w:p>
          <w:p w:rsidR="00E870B7" w:rsidRDefault="00E870B7" w:rsidP="00E870B7">
            <w:pPr>
              <w:pStyle w:val="ListParagraph"/>
              <w:numPr>
                <w:ilvl w:val="0"/>
                <w:numId w:val="18"/>
              </w:numPr>
            </w:pPr>
            <w:r>
              <w:t xml:space="preserve">Once you have completed all the above steps combine this research, lists, </w:t>
            </w:r>
            <w:r w:rsidRPr="00DE2B2F">
              <w:rPr>
                <w:noProof/>
              </w:rPr>
              <w:t>and</w:t>
            </w:r>
            <w:r>
              <w:t xml:space="preserve"> tables into a single document.  It is important that it is well written, engaging and highlights your own strengths and the competitor’s weaknesses.</w:t>
            </w:r>
          </w:p>
          <w:p w:rsidR="00E870B7" w:rsidRDefault="00E870B7" w:rsidP="00E8788B"/>
        </w:tc>
      </w:tr>
    </w:tbl>
    <w:p w:rsidR="003C331A" w:rsidRPr="00D31A30" w:rsidRDefault="003C331A" w:rsidP="003C331A">
      <w:pPr>
        <w:pStyle w:val="Heading1"/>
        <w:rPr>
          <w:rFonts w:asciiTheme="minorHAnsi" w:hAnsiTheme="minorHAnsi"/>
        </w:rPr>
      </w:pPr>
      <w:bookmarkStart w:id="20" w:name="_Toc534809412"/>
      <w:bookmarkStart w:id="21" w:name="_GoBack"/>
      <w:bookmarkEnd w:id="21"/>
      <w:r w:rsidRPr="00D31A30">
        <w:rPr>
          <w:rFonts w:asciiTheme="minorHAnsi" w:hAnsiTheme="minorHAnsi"/>
        </w:rPr>
        <w:t>4. Conclusions</w:t>
      </w:r>
      <w:bookmarkEnd w:id="20"/>
      <w:r w:rsidRPr="00D31A30">
        <w:rPr>
          <w:rFonts w:asciiTheme="minorHAnsi" w:hAnsiTheme="minorHAnsi"/>
        </w:rPr>
        <w:t xml:space="preserve"> </w:t>
      </w:r>
    </w:p>
    <w:p w:rsidR="00184689" w:rsidRDefault="00184689" w:rsidP="00184689">
      <w:pPr>
        <w:spacing w:after="0" w:line="240" w:lineRule="auto"/>
        <w:rPr>
          <w:rFonts w:cs="Arial"/>
        </w:rPr>
      </w:pPr>
    </w:p>
    <w:p w:rsidR="00184689" w:rsidRDefault="00184689" w:rsidP="00184689">
      <w:pPr>
        <w:spacing w:after="0" w:line="240" w:lineRule="auto"/>
        <w:rPr>
          <w:rFonts w:cs="Arial"/>
        </w:rPr>
      </w:pPr>
      <w:r>
        <w:rPr>
          <w:rFonts w:cs="Arial"/>
        </w:rPr>
        <w:t xml:space="preserve">The HR role will </w:t>
      </w:r>
      <w:r w:rsidRPr="00184689">
        <w:rPr>
          <w:rFonts w:cs="Arial"/>
          <w:noProof/>
        </w:rPr>
        <w:t>continue</w:t>
      </w:r>
      <w:r>
        <w:rPr>
          <w:rFonts w:cs="Arial"/>
        </w:rPr>
        <w:t xml:space="preserve"> to </w:t>
      </w:r>
      <w:r w:rsidR="0088053C">
        <w:rPr>
          <w:rFonts w:cs="Arial"/>
        </w:rPr>
        <w:t>evolve</w:t>
      </w:r>
      <w:r>
        <w:rPr>
          <w:rFonts w:cs="Arial"/>
        </w:rPr>
        <w:t xml:space="preserve"> over time, </w:t>
      </w:r>
      <w:r w:rsidR="0088053C">
        <w:rPr>
          <w:rFonts w:cs="Arial"/>
        </w:rPr>
        <w:t>it has changed so much over the last few decades. More focus needs to be on strategic initiatives, talent attraction, staff developments includi</w:t>
      </w:r>
      <w:r w:rsidR="00FF6578">
        <w:rPr>
          <w:rFonts w:cs="Arial"/>
        </w:rPr>
        <w:t>ng succession planning and strategic workforce planning</w:t>
      </w:r>
      <w:r w:rsidR="0088053C">
        <w:rPr>
          <w:rFonts w:cs="Arial"/>
        </w:rPr>
        <w:t xml:space="preserve">. </w:t>
      </w:r>
    </w:p>
    <w:p w:rsidR="00726089" w:rsidRDefault="00726089" w:rsidP="00184689">
      <w:pPr>
        <w:spacing w:after="0" w:line="240" w:lineRule="auto"/>
        <w:rPr>
          <w:rFonts w:cs="Arial"/>
        </w:rPr>
      </w:pPr>
    </w:p>
    <w:p w:rsidR="00726089" w:rsidRDefault="00726089" w:rsidP="00184689">
      <w:pPr>
        <w:spacing w:after="0" w:line="240" w:lineRule="auto"/>
        <w:rPr>
          <w:rFonts w:cs="Arial"/>
        </w:rPr>
      </w:pPr>
      <w:r>
        <w:rPr>
          <w:rFonts w:cs="Arial"/>
        </w:rPr>
        <w:t xml:space="preserve">This is a changing world so the HR team </w:t>
      </w:r>
      <w:r w:rsidRPr="00DE2B2F">
        <w:rPr>
          <w:rFonts w:cs="Arial"/>
          <w:noProof/>
        </w:rPr>
        <w:t>need</w:t>
      </w:r>
      <w:r w:rsidR="00DE2B2F">
        <w:rPr>
          <w:rFonts w:cs="Arial"/>
          <w:noProof/>
        </w:rPr>
        <w:t>s</w:t>
      </w:r>
      <w:r>
        <w:rPr>
          <w:rFonts w:cs="Arial"/>
        </w:rPr>
        <w:t xml:space="preserve"> to ensure that they are monitoring and actively keeping up to date with the changes. Keeping ahead of the competition will help with staff retention and also the attraction of new talent.</w:t>
      </w:r>
    </w:p>
    <w:p w:rsidR="00FF6578" w:rsidRDefault="00FF6578" w:rsidP="00184689">
      <w:pPr>
        <w:spacing w:after="0" w:line="240" w:lineRule="auto"/>
        <w:rPr>
          <w:rFonts w:cs="Arial"/>
        </w:rPr>
      </w:pPr>
    </w:p>
    <w:p w:rsidR="00726089" w:rsidRDefault="00B11226" w:rsidP="00184689">
      <w:pPr>
        <w:spacing w:after="0" w:line="240" w:lineRule="auto"/>
        <w:rPr>
          <w:rFonts w:cs="Arial"/>
        </w:rPr>
      </w:pPr>
      <w:r>
        <w:rPr>
          <w:rFonts w:cs="Arial"/>
        </w:rPr>
        <w:t xml:space="preserve">With </w:t>
      </w:r>
      <w:r w:rsidR="00880073" w:rsidRPr="00880073">
        <w:rPr>
          <w:rFonts w:cs="Arial"/>
          <w:noProof/>
        </w:rPr>
        <w:t>G</w:t>
      </w:r>
      <w:r w:rsidRPr="00880073">
        <w:rPr>
          <w:rFonts w:cs="Arial"/>
          <w:noProof/>
        </w:rPr>
        <w:t>lobalisation</w:t>
      </w:r>
      <w:r>
        <w:rPr>
          <w:rFonts w:cs="Arial"/>
        </w:rPr>
        <w:t xml:space="preserve"> brings d</w:t>
      </w:r>
      <w:r w:rsidR="00FF6578">
        <w:rPr>
          <w:rFonts w:cs="Arial"/>
        </w:rPr>
        <w:t>iversity in the</w:t>
      </w:r>
      <w:r>
        <w:rPr>
          <w:rFonts w:cs="Arial"/>
        </w:rPr>
        <w:t xml:space="preserve"> workforce it is important that HR team understand the needs of employees and meet their expectation </w:t>
      </w:r>
      <w:r w:rsidR="00FF6578">
        <w:rPr>
          <w:rFonts w:cs="Arial"/>
        </w:rPr>
        <w:t xml:space="preserve">within the </w:t>
      </w:r>
      <w:r w:rsidR="00FF6578" w:rsidRPr="00DE2B2F">
        <w:rPr>
          <w:rFonts w:cs="Arial"/>
          <w:noProof/>
        </w:rPr>
        <w:t>workplace</w:t>
      </w:r>
      <w:r w:rsidR="00FF6578">
        <w:rPr>
          <w:rFonts w:cs="Arial"/>
        </w:rPr>
        <w:t>, so this need to be continually reviewed.</w:t>
      </w:r>
    </w:p>
    <w:p w:rsidR="00B11226" w:rsidRDefault="00B11226" w:rsidP="00184689">
      <w:pPr>
        <w:spacing w:after="0" w:line="240" w:lineRule="auto"/>
        <w:rPr>
          <w:rFonts w:cs="Arial"/>
        </w:rPr>
      </w:pPr>
    </w:p>
    <w:p w:rsidR="00B11226" w:rsidRDefault="00B11226" w:rsidP="00184689">
      <w:pPr>
        <w:spacing w:after="0" w:line="240" w:lineRule="auto"/>
        <w:rPr>
          <w:rFonts w:cs="Arial"/>
        </w:rPr>
      </w:pPr>
      <w:r>
        <w:rPr>
          <w:rFonts w:cs="Arial"/>
        </w:rPr>
        <w:t xml:space="preserve">With Brexit </w:t>
      </w:r>
      <w:r w:rsidR="00FF6578">
        <w:rPr>
          <w:rFonts w:cs="Arial"/>
        </w:rPr>
        <w:t>happening any day now we will s</w:t>
      </w:r>
      <w:r>
        <w:rPr>
          <w:rFonts w:cs="Arial"/>
        </w:rPr>
        <w:t xml:space="preserve">ee major changes, HR </w:t>
      </w:r>
      <w:r w:rsidR="00FF6578">
        <w:rPr>
          <w:rFonts w:cs="Arial"/>
        </w:rPr>
        <w:t>team</w:t>
      </w:r>
      <w:r>
        <w:rPr>
          <w:rFonts w:cs="Arial"/>
        </w:rPr>
        <w:t xml:space="preserve"> </w:t>
      </w:r>
      <w:r w:rsidRPr="00DE2B2F">
        <w:rPr>
          <w:rFonts w:cs="Arial"/>
          <w:noProof/>
        </w:rPr>
        <w:t>need</w:t>
      </w:r>
      <w:r>
        <w:rPr>
          <w:rFonts w:cs="Arial"/>
        </w:rPr>
        <w:t xml:space="preserve"> to be prepared and ready, as mentioned previously there could be time to react and put changes in place</w:t>
      </w:r>
      <w:r w:rsidR="00FF6578">
        <w:rPr>
          <w:rFonts w:cs="Arial"/>
        </w:rPr>
        <w:t>,</w:t>
      </w:r>
      <w:r>
        <w:rPr>
          <w:rFonts w:cs="Arial"/>
        </w:rPr>
        <w:t xml:space="preserve"> but the HR team </w:t>
      </w:r>
      <w:r w:rsidRPr="00AE7187">
        <w:rPr>
          <w:rFonts w:cs="Arial"/>
          <w:noProof/>
        </w:rPr>
        <w:t>need</w:t>
      </w:r>
      <w:r>
        <w:rPr>
          <w:rFonts w:cs="Arial"/>
        </w:rPr>
        <w:t xml:space="preserve"> to be </w:t>
      </w:r>
      <w:r w:rsidR="00FF6578">
        <w:rPr>
          <w:rFonts w:cs="Arial"/>
        </w:rPr>
        <w:t xml:space="preserve">to </w:t>
      </w:r>
      <w:r>
        <w:rPr>
          <w:rFonts w:cs="Arial"/>
        </w:rPr>
        <w:t xml:space="preserve">react instantly to the changes this </w:t>
      </w:r>
      <w:r w:rsidR="00FF6578">
        <w:rPr>
          <w:rFonts w:cs="Arial"/>
        </w:rPr>
        <w:t xml:space="preserve">will bring.  </w:t>
      </w:r>
    </w:p>
    <w:p w:rsidR="00FF6578" w:rsidRDefault="00FF6578" w:rsidP="00184689">
      <w:pPr>
        <w:spacing w:after="0" w:line="240" w:lineRule="auto"/>
        <w:rPr>
          <w:rFonts w:cs="Arial"/>
        </w:rPr>
      </w:pPr>
    </w:p>
    <w:p w:rsidR="006355E9" w:rsidRDefault="00FF6578" w:rsidP="00184689">
      <w:pPr>
        <w:spacing w:after="0" w:line="240" w:lineRule="auto"/>
        <w:rPr>
          <w:rFonts w:cs="Arial"/>
        </w:rPr>
      </w:pPr>
      <w:r>
        <w:rPr>
          <w:rFonts w:cs="Arial"/>
        </w:rPr>
        <w:t xml:space="preserve">By using all of the tools that are available and mentioned in this report will allow the HR team to can </w:t>
      </w:r>
      <w:r w:rsidRPr="00880073">
        <w:rPr>
          <w:rFonts w:cs="Arial"/>
          <w:noProof/>
        </w:rPr>
        <w:t>pre</w:t>
      </w:r>
      <w:r w:rsidR="00880073">
        <w:rPr>
          <w:rFonts w:cs="Arial"/>
          <w:noProof/>
        </w:rPr>
        <w:t>-</w:t>
      </w:r>
      <w:r w:rsidRPr="00880073">
        <w:rPr>
          <w:rFonts w:cs="Arial"/>
          <w:noProof/>
        </w:rPr>
        <w:t>plan</w:t>
      </w:r>
      <w:r>
        <w:rPr>
          <w:rFonts w:cs="Arial"/>
        </w:rPr>
        <w:t xml:space="preserve"> for future changes and prepare themselves for the changes.</w:t>
      </w:r>
    </w:p>
    <w:p w:rsidR="004D2B2D" w:rsidRDefault="004D2B2D" w:rsidP="003C331A">
      <w:pPr>
        <w:spacing w:after="0" w:line="240" w:lineRule="auto"/>
        <w:rPr>
          <w:rFonts w:cs="Arial"/>
          <w:noProof/>
        </w:rPr>
      </w:pPr>
    </w:p>
    <w:p w:rsidR="00223C33" w:rsidRDefault="00223C33" w:rsidP="00223C33">
      <w:pPr>
        <w:pStyle w:val="Heading1"/>
        <w:rPr>
          <w:noProof/>
        </w:rPr>
      </w:pPr>
      <w:bookmarkStart w:id="22" w:name="_Toc534809413"/>
      <w:r>
        <w:rPr>
          <w:noProof/>
        </w:rPr>
        <w:lastRenderedPageBreak/>
        <w:t>References</w:t>
      </w:r>
      <w:bookmarkEnd w:id="22"/>
    </w:p>
    <w:p w:rsidR="00223C33" w:rsidRDefault="00223C33" w:rsidP="00223C33">
      <w:pPr>
        <w:pStyle w:val="Bibliography"/>
        <w:rPr>
          <w:noProof/>
          <w:sz w:val="24"/>
          <w:szCs w:val="24"/>
        </w:rPr>
      </w:pPr>
      <w:r>
        <w:rPr>
          <w:rFonts w:cs="Arial"/>
          <w:noProof/>
        </w:rPr>
        <w:fldChar w:fldCharType="begin"/>
      </w:r>
      <w:r>
        <w:rPr>
          <w:rFonts w:cs="Arial"/>
          <w:noProof/>
        </w:rPr>
        <w:instrText xml:space="preserve"> BIBLIOGRAPHY  \l 2057 </w:instrText>
      </w:r>
      <w:r>
        <w:rPr>
          <w:rFonts w:cs="Arial"/>
          <w:noProof/>
        </w:rPr>
        <w:fldChar w:fldCharType="separate"/>
      </w:r>
      <w:r>
        <w:rPr>
          <w:noProof/>
        </w:rPr>
        <w:t xml:space="preserve">Becker, Hudson &amp; Ulrich, 2001. </w:t>
      </w:r>
      <w:r>
        <w:rPr>
          <w:i/>
          <w:iCs/>
          <w:noProof/>
        </w:rPr>
        <w:t xml:space="preserve">The HR Scorecard: Linking People, Strategy, and Performance. </w:t>
      </w:r>
      <w:r>
        <w:rPr>
          <w:noProof/>
        </w:rPr>
        <w:t>USA: Presidents of Fellows of Harvard College.</w:t>
      </w:r>
    </w:p>
    <w:p w:rsidR="00223C33" w:rsidRDefault="00223C33" w:rsidP="00223C33">
      <w:pPr>
        <w:pStyle w:val="Bibliography"/>
        <w:rPr>
          <w:noProof/>
        </w:rPr>
      </w:pPr>
      <w:r>
        <w:rPr>
          <w:noProof/>
        </w:rPr>
        <w:t xml:space="preserve">CIPD, 2015. </w:t>
      </w:r>
      <w:r>
        <w:rPr>
          <w:i/>
          <w:iCs/>
          <w:noProof/>
        </w:rPr>
        <w:t xml:space="preserve">SWOT Analysis. </w:t>
      </w:r>
      <w:r>
        <w:rPr>
          <w:noProof/>
        </w:rPr>
        <w:t xml:space="preserve">[Online] Available at: </w:t>
      </w:r>
      <w:r>
        <w:rPr>
          <w:noProof/>
          <w:u w:val="single"/>
        </w:rPr>
        <w:t xml:space="preserve">https://www.cipd.co.uk/knowledge/strategy/organisational-development/swot-analysis-factsheet </w:t>
      </w:r>
      <w:r>
        <w:rPr>
          <w:noProof/>
        </w:rPr>
        <w:t>[Accessed 31 December 2018].</w:t>
      </w:r>
    </w:p>
    <w:p w:rsidR="00223C33" w:rsidRDefault="00223C33" w:rsidP="00223C33">
      <w:pPr>
        <w:pStyle w:val="Bibliography"/>
        <w:rPr>
          <w:noProof/>
        </w:rPr>
      </w:pPr>
      <w:r>
        <w:rPr>
          <w:noProof/>
        </w:rPr>
        <w:t xml:space="preserve">CIPD, 2018. </w:t>
      </w:r>
      <w:r>
        <w:rPr>
          <w:i/>
          <w:iCs/>
          <w:noProof/>
        </w:rPr>
        <w:t xml:space="preserve">HR analytics. </w:t>
      </w:r>
      <w:r>
        <w:rPr>
          <w:noProof/>
        </w:rPr>
        <w:t xml:space="preserve">[Online] Available at: </w:t>
      </w:r>
      <w:r>
        <w:rPr>
          <w:noProof/>
          <w:u w:val="single"/>
        </w:rPr>
        <w:t xml:space="preserve">https://www.cipd.co.uk/knowledge/strategy/analytics/factsheet </w:t>
      </w:r>
      <w:r>
        <w:rPr>
          <w:noProof/>
        </w:rPr>
        <w:t xml:space="preserve">[Accessed 3 January 2019]. </w:t>
      </w:r>
    </w:p>
    <w:p w:rsidR="00223C33" w:rsidRDefault="00223C33" w:rsidP="00223C33">
      <w:pPr>
        <w:pStyle w:val="Bibliography"/>
        <w:rPr>
          <w:noProof/>
        </w:rPr>
      </w:pPr>
      <w:r>
        <w:rPr>
          <w:noProof/>
        </w:rPr>
        <w:t xml:space="preserve">CIPD, 2018. </w:t>
      </w:r>
      <w:r>
        <w:rPr>
          <w:i/>
          <w:iCs/>
          <w:noProof/>
        </w:rPr>
        <w:t xml:space="preserve">PESTLE analysis. </w:t>
      </w:r>
      <w:r>
        <w:rPr>
          <w:noProof/>
        </w:rPr>
        <w:t xml:space="preserve">[Online] Available at: </w:t>
      </w:r>
      <w:r>
        <w:rPr>
          <w:noProof/>
          <w:u w:val="single"/>
        </w:rPr>
        <w:t xml:space="preserve">https://www.cipd.co.uk/knowledge/strategy/organisational-development/pestle-analysis-factsheet </w:t>
      </w:r>
      <w:r>
        <w:rPr>
          <w:noProof/>
        </w:rPr>
        <w:t>[Accessed 30 December 2018].</w:t>
      </w:r>
    </w:p>
    <w:p w:rsidR="00223C33" w:rsidRDefault="00223C33" w:rsidP="00223C33">
      <w:pPr>
        <w:pStyle w:val="Bibliography"/>
        <w:rPr>
          <w:noProof/>
        </w:rPr>
      </w:pPr>
      <w:r>
        <w:rPr>
          <w:noProof/>
        </w:rPr>
        <w:t xml:space="preserve">Deloitte, 2018. </w:t>
      </w:r>
      <w:r>
        <w:rPr>
          <w:i/>
          <w:iCs/>
          <w:noProof/>
        </w:rPr>
        <w:t xml:space="preserve">2018 Global Human Capital Trends. </w:t>
      </w:r>
      <w:r>
        <w:rPr>
          <w:noProof/>
        </w:rPr>
        <w:t xml:space="preserve">[Online] Available at: </w:t>
      </w:r>
      <w:r>
        <w:rPr>
          <w:noProof/>
          <w:u w:val="single"/>
        </w:rPr>
        <w:t xml:space="preserve">https://www2.deloitte.com/uk/en/pages/human-capital/articles/introduction-human-capital-trends.html </w:t>
      </w:r>
      <w:r>
        <w:rPr>
          <w:noProof/>
        </w:rPr>
        <w:t>[Accessed 5 January 2019].</w:t>
      </w:r>
    </w:p>
    <w:p w:rsidR="00223C33" w:rsidRDefault="00223C33" w:rsidP="00223C33">
      <w:pPr>
        <w:pStyle w:val="Bibliography"/>
        <w:rPr>
          <w:noProof/>
        </w:rPr>
      </w:pPr>
      <w:r>
        <w:rPr>
          <w:noProof/>
        </w:rPr>
        <w:t xml:space="preserve">Issac, L., 2018. </w:t>
      </w:r>
      <w:r>
        <w:rPr>
          <w:i/>
          <w:iCs/>
          <w:noProof/>
        </w:rPr>
        <w:t xml:space="preserve">Environmental Factors in Strategic Planning. </w:t>
      </w:r>
      <w:r>
        <w:rPr>
          <w:noProof/>
        </w:rPr>
        <w:t xml:space="preserve">[Online] Available at: </w:t>
      </w:r>
      <w:r>
        <w:rPr>
          <w:noProof/>
          <w:u w:val="single"/>
        </w:rPr>
        <w:t xml:space="preserve">http://www.leoisaac.com/planning/strat016.htm </w:t>
      </w:r>
      <w:r>
        <w:rPr>
          <w:noProof/>
        </w:rPr>
        <w:t>[Accessed 2 January 2019].</w:t>
      </w:r>
    </w:p>
    <w:p w:rsidR="00223C33" w:rsidRDefault="00223C33" w:rsidP="00223C33">
      <w:pPr>
        <w:pStyle w:val="Bibliography"/>
        <w:rPr>
          <w:noProof/>
        </w:rPr>
      </w:pPr>
      <w:r>
        <w:rPr>
          <w:noProof/>
        </w:rPr>
        <w:t xml:space="preserve">Kew &amp; Stredwich, 2010. </w:t>
      </w:r>
      <w:r>
        <w:rPr>
          <w:i/>
          <w:iCs/>
          <w:noProof/>
        </w:rPr>
        <w:t xml:space="preserve">Human Resources Management in a business context. </w:t>
      </w:r>
      <w:r w:rsidR="00E870B7">
        <w:rPr>
          <w:noProof/>
        </w:rPr>
        <w:t>1 ed. London</w:t>
      </w:r>
      <w:r>
        <w:rPr>
          <w:noProof/>
        </w:rPr>
        <w:t>: CIPD.</w:t>
      </w:r>
    </w:p>
    <w:p w:rsidR="00223C33" w:rsidRDefault="00223C33" w:rsidP="00223C33">
      <w:pPr>
        <w:pStyle w:val="Bibliography"/>
        <w:rPr>
          <w:noProof/>
        </w:rPr>
      </w:pPr>
      <w:r>
        <w:rPr>
          <w:noProof/>
        </w:rPr>
        <w:t xml:space="preserve">Mind Tools, 2018. </w:t>
      </w:r>
      <w:r>
        <w:rPr>
          <w:i/>
          <w:iCs/>
          <w:noProof/>
        </w:rPr>
        <w:t xml:space="preserve">Lewin;s Change Management Model. </w:t>
      </w:r>
      <w:r>
        <w:rPr>
          <w:noProof/>
        </w:rPr>
        <w:t xml:space="preserve">[Online] Available at: </w:t>
      </w:r>
      <w:r>
        <w:rPr>
          <w:noProof/>
          <w:u w:val="single"/>
        </w:rPr>
        <w:t xml:space="preserve">https://www.mindtools.com/pages/article/newPPM_94.htm </w:t>
      </w:r>
      <w:r>
        <w:rPr>
          <w:noProof/>
        </w:rPr>
        <w:t>[Accessed 5 January 2019].</w:t>
      </w:r>
    </w:p>
    <w:p w:rsidR="00223C33" w:rsidRDefault="00223C33" w:rsidP="00223C33">
      <w:pPr>
        <w:pStyle w:val="Bibliography"/>
        <w:rPr>
          <w:noProof/>
        </w:rPr>
      </w:pPr>
      <w:r>
        <w:rPr>
          <w:noProof/>
        </w:rPr>
        <w:t xml:space="preserve">ONS, 2017. </w:t>
      </w:r>
      <w:r>
        <w:rPr>
          <w:i/>
          <w:iCs/>
          <w:noProof/>
        </w:rPr>
        <w:t xml:space="preserve">Sickness absence in the UK labour market: 2016. </w:t>
      </w:r>
      <w:r>
        <w:rPr>
          <w:noProof/>
        </w:rPr>
        <w:t xml:space="preserve">[Online] Available at: </w:t>
      </w:r>
      <w:r>
        <w:rPr>
          <w:noProof/>
          <w:u w:val="single"/>
        </w:rPr>
        <w:t xml:space="preserve">https://www.ons.gov.uk/employmentandlabourmarket/peopleinwork/labourproductivity/articles/sicknessabsenceinthelabourmarket/2016 </w:t>
      </w:r>
      <w:r>
        <w:rPr>
          <w:noProof/>
        </w:rPr>
        <w:t>[Accessed 09 January 2019].</w:t>
      </w:r>
    </w:p>
    <w:p w:rsidR="00223C33" w:rsidRDefault="00223C33" w:rsidP="00223C33">
      <w:pPr>
        <w:pStyle w:val="Bibliography"/>
        <w:rPr>
          <w:noProof/>
        </w:rPr>
      </w:pPr>
      <w:r>
        <w:rPr>
          <w:noProof/>
        </w:rPr>
        <w:t xml:space="preserve">ONS, 2018. </w:t>
      </w:r>
      <w:r>
        <w:rPr>
          <w:i/>
          <w:iCs/>
          <w:noProof/>
        </w:rPr>
        <w:t xml:space="preserve">Welcome to the Office For National Statistics. </w:t>
      </w:r>
      <w:r>
        <w:rPr>
          <w:noProof/>
        </w:rPr>
        <w:t xml:space="preserve">[Online] Available at: </w:t>
      </w:r>
      <w:r>
        <w:rPr>
          <w:noProof/>
          <w:u w:val="single"/>
        </w:rPr>
        <w:t xml:space="preserve">https://www.ons.gov.uk/ </w:t>
      </w:r>
      <w:r>
        <w:rPr>
          <w:noProof/>
        </w:rPr>
        <w:t>[Accessed 5 January 2019].</w:t>
      </w:r>
    </w:p>
    <w:p w:rsidR="00223C33" w:rsidRDefault="00223C33" w:rsidP="00223C33">
      <w:pPr>
        <w:pStyle w:val="Bibliography"/>
        <w:rPr>
          <w:noProof/>
        </w:rPr>
      </w:pPr>
      <w:r>
        <w:rPr>
          <w:noProof/>
        </w:rPr>
        <w:t xml:space="preserve">Raykov, D., 2018. </w:t>
      </w:r>
      <w:r>
        <w:rPr>
          <w:i/>
          <w:iCs/>
          <w:noProof/>
        </w:rPr>
        <w:t xml:space="preserve">Will a robot take my job. </w:t>
      </w:r>
      <w:r>
        <w:rPr>
          <w:noProof/>
        </w:rPr>
        <w:t xml:space="preserve">[Online] Available at: </w:t>
      </w:r>
      <w:r>
        <w:rPr>
          <w:noProof/>
          <w:u w:val="single"/>
        </w:rPr>
        <w:t>https://willrobotstakemyjob.com/</w:t>
      </w:r>
      <w:r>
        <w:rPr>
          <w:noProof/>
        </w:rPr>
        <w:br/>
        <w:t>[Accessed 30 December 2018].</w:t>
      </w:r>
    </w:p>
    <w:p w:rsidR="00223C33" w:rsidRDefault="00223C33" w:rsidP="00223C33">
      <w:pPr>
        <w:pStyle w:val="Bibliography"/>
        <w:rPr>
          <w:noProof/>
        </w:rPr>
      </w:pPr>
      <w:r>
        <w:rPr>
          <w:noProof/>
        </w:rPr>
        <w:t xml:space="preserve">Subburaman, K., 2016. </w:t>
      </w:r>
      <w:r>
        <w:rPr>
          <w:i/>
          <w:iCs/>
          <w:noProof/>
        </w:rPr>
        <w:t xml:space="preserve">The rold of HR in Business Strategy. </w:t>
      </w:r>
      <w:r>
        <w:rPr>
          <w:noProof/>
        </w:rPr>
        <w:t xml:space="preserve">[Online] Available at: </w:t>
      </w:r>
      <w:r>
        <w:rPr>
          <w:noProof/>
          <w:u w:val="single"/>
        </w:rPr>
        <w:t xml:space="preserve">https://www.unleashgroup.io/news/the-role-of-hr-in-business-strategy </w:t>
      </w:r>
      <w:r>
        <w:rPr>
          <w:noProof/>
        </w:rPr>
        <w:t>[Accessed 3rd January 2019].</w:t>
      </w:r>
    </w:p>
    <w:p w:rsidR="00223C33" w:rsidRDefault="00223C33" w:rsidP="00223C33">
      <w:pPr>
        <w:pStyle w:val="Bibliography"/>
        <w:rPr>
          <w:noProof/>
        </w:rPr>
      </w:pPr>
      <w:r>
        <w:rPr>
          <w:noProof/>
        </w:rPr>
        <w:t xml:space="preserve">Today, P., 2002. </w:t>
      </w:r>
      <w:r>
        <w:rPr>
          <w:i/>
          <w:iCs/>
          <w:noProof/>
        </w:rPr>
        <w:t xml:space="preserve">How to HR Benchmarking. </w:t>
      </w:r>
      <w:r>
        <w:rPr>
          <w:noProof/>
        </w:rPr>
        <w:t xml:space="preserve">[Online] Available at: </w:t>
      </w:r>
      <w:r>
        <w:rPr>
          <w:noProof/>
          <w:u w:val="single"/>
        </w:rPr>
        <w:t xml:space="preserve">https://www.personneltoday.com/hr/how-to-hr-benchmarking/ </w:t>
      </w:r>
      <w:r>
        <w:rPr>
          <w:noProof/>
        </w:rPr>
        <w:t>[Accessed 5 January 2019].</w:t>
      </w:r>
    </w:p>
    <w:p w:rsidR="00223C33" w:rsidRDefault="00223C33" w:rsidP="00223C33">
      <w:pPr>
        <w:pStyle w:val="Bibliography"/>
        <w:rPr>
          <w:noProof/>
        </w:rPr>
      </w:pPr>
      <w:r>
        <w:rPr>
          <w:noProof/>
        </w:rPr>
        <w:t xml:space="preserve">Tonmoy Singai, 2018. </w:t>
      </w:r>
      <w:r>
        <w:rPr>
          <w:i/>
          <w:iCs/>
          <w:noProof/>
        </w:rPr>
        <w:t xml:space="preserve">Managing HR Roles: David Ulrich's Model. </w:t>
      </w:r>
      <w:r>
        <w:rPr>
          <w:noProof/>
        </w:rPr>
        <w:t xml:space="preserve">[Online] Available at: </w:t>
      </w:r>
      <w:r>
        <w:rPr>
          <w:noProof/>
          <w:u w:val="single"/>
        </w:rPr>
        <w:t xml:space="preserve">https://blog.mettl.com/talent-hub/managing-hr-roles-david-ulrich-model </w:t>
      </w:r>
      <w:r>
        <w:rPr>
          <w:noProof/>
        </w:rPr>
        <w:t>[Accessed 8 January 2019].</w:t>
      </w:r>
    </w:p>
    <w:p w:rsidR="00223C33" w:rsidRDefault="00223C33" w:rsidP="00223C33">
      <w:pPr>
        <w:pStyle w:val="Bibliography"/>
        <w:rPr>
          <w:noProof/>
        </w:rPr>
      </w:pPr>
      <w:r>
        <w:rPr>
          <w:noProof/>
        </w:rPr>
        <w:t xml:space="preserve">Tools, M., 2018. </w:t>
      </w:r>
      <w:r>
        <w:rPr>
          <w:i/>
          <w:iCs/>
          <w:noProof/>
        </w:rPr>
        <w:t xml:space="preserve">Porter's Five Forces. </w:t>
      </w:r>
      <w:r>
        <w:rPr>
          <w:noProof/>
        </w:rPr>
        <w:t xml:space="preserve">[Online] Available at: </w:t>
      </w:r>
      <w:r>
        <w:rPr>
          <w:noProof/>
          <w:u w:val="single"/>
        </w:rPr>
        <w:t xml:space="preserve">https://www.mindtools.com/pages/article/newTMC_08.htm </w:t>
      </w:r>
      <w:r>
        <w:rPr>
          <w:noProof/>
        </w:rPr>
        <w:t>[Accessed 31 December 2018].</w:t>
      </w:r>
    </w:p>
    <w:p w:rsidR="00223C33" w:rsidRDefault="00223C33" w:rsidP="00223C33">
      <w:pPr>
        <w:pStyle w:val="Bibliography"/>
        <w:rPr>
          <w:noProof/>
        </w:rPr>
      </w:pPr>
      <w:r>
        <w:rPr>
          <w:noProof/>
        </w:rPr>
        <w:lastRenderedPageBreak/>
        <w:t xml:space="preserve">Vulpen, E. V., 2017. </w:t>
      </w:r>
      <w:r>
        <w:rPr>
          <w:i/>
          <w:iCs/>
          <w:noProof/>
        </w:rPr>
        <w:t xml:space="preserve">Human Resources KPIs: An In-depth Explanation with Metrics &amp; Examples. </w:t>
      </w:r>
      <w:r>
        <w:rPr>
          <w:noProof/>
        </w:rPr>
        <w:t xml:space="preserve">[Online] Available at: </w:t>
      </w:r>
      <w:r>
        <w:rPr>
          <w:noProof/>
          <w:u w:val="single"/>
        </w:rPr>
        <w:t xml:space="preserve">https://www.analyticsinhr.com/blog/human-resources-key-performance-indicators-hr-kpis/ </w:t>
      </w:r>
      <w:r>
        <w:rPr>
          <w:noProof/>
        </w:rPr>
        <w:t>[Accessed 4 January 2019].</w:t>
      </w:r>
    </w:p>
    <w:p w:rsidR="00223C33" w:rsidRDefault="00223C33" w:rsidP="00223C33">
      <w:pPr>
        <w:pStyle w:val="Bibliography"/>
        <w:rPr>
          <w:noProof/>
        </w:rPr>
      </w:pPr>
      <w:r>
        <w:rPr>
          <w:noProof/>
        </w:rPr>
        <w:t xml:space="preserve">Woodhams, S. T. &amp;. C., 2016. Business Issues and The Contexts of Human Resources. In: S. T. &amp;. C. Woodhams, ed. </w:t>
      </w:r>
      <w:r>
        <w:rPr>
          <w:i/>
          <w:iCs/>
          <w:noProof/>
        </w:rPr>
        <w:t xml:space="preserve">Studying Human Resource Management. </w:t>
      </w:r>
      <w:r>
        <w:rPr>
          <w:noProof/>
        </w:rPr>
        <w:t>Lonodn: CIPD, p. 50.</w:t>
      </w:r>
    </w:p>
    <w:p w:rsidR="00223C33" w:rsidRDefault="00223C33" w:rsidP="00223C33">
      <w:pPr>
        <w:spacing w:after="0" w:line="240" w:lineRule="auto"/>
        <w:rPr>
          <w:rFonts w:cs="Arial"/>
          <w:noProof/>
        </w:rPr>
      </w:pPr>
      <w:r>
        <w:rPr>
          <w:rFonts w:cs="Arial"/>
          <w:noProof/>
        </w:rPr>
        <w:fldChar w:fldCharType="end"/>
      </w:r>
    </w:p>
    <w:sectPr w:rsidR="00223C3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69C" w:rsidRDefault="001B569C" w:rsidP="00D31A30">
      <w:pPr>
        <w:spacing w:after="0" w:line="240" w:lineRule="auto"/>
      </w:pPr>
      <w:r>
        <w:separator/>
      </w:r>
    </w:p>
  </w:endnote>
  <w:endnote w:type="continuationSeparator" w:id="0">
    <w:p w:rsidR="001B569C" w:rsidRDefault="001B569C"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ktiv Grotesk Light">
    <w:altName w:val="Calibri"/>
    <w:charset w:val="00"/>
    <w:family w:val="swiss"/>
    <w:pitch w:val="variable"/>
    <w:sig w:usb0="E0002AFF" w:usb1="D000FFFB" w:usb2="0000002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0889428"/>
      <w:docPartObj>
        <w:docPartGallery w:val="Page Numbers (Bottom of Page)"/>
        <w:docPartUnique/>
      </w:docPartObj>
    </w:sdtPr>
    <w:sdtEndPr>
      <w:rPr>
        <w:noProof/>
      </w:rPr>
    </w:sdtEndPr>
    <w:sdtContent>
      <w:p w:rsidR="00DE2B2F" w:rsidRDefault="00DE2B2F">
        <w:pPr>
          <w:pStyle w:val="Footer"/>
          <w:jc w:val="right"/>
        </w:pPr>
        <w:r>
          <w:fldChar w:fldCharType="begin"/>
        </w:r>
        <w:r>
          <w:instrText xml:space="preserve"> PAGE   \* MERGEFORMAT </w:instrText>
        </w:r>
        <w:r>
          <w:fldChar w:fldCharType="separate"/>
        </w:r>
        <w:r w:rsidR="003F48E5">
          <w:rPr>
            <w:noProof/>
          </w:rPr>
          <w:t>18</w:t>
        </w:r>
        <w:r>
          <w:rPr>
            <w:noProof/>
          </w:rPr>
          <w:fldChar w:fldCharType="end"/>
        </w:r>
      </w:p>
    </w:sdtContent>
  </w:sdt>
  <w:p w:rsidR="00DE2B2F" w:rsidRDefault="00DE2B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69C" w:rsidRDefault="001B569C" w:rsidP="00D31A30">
      <w:pPr>
        <w:spacing w:after="0" w:line="240" w:lineRule="auto"/>
      </w:pPr>
      <w:r>
        <w:separator/>
      </w:r>
    </w:p>
  </w:footnote>
  <w:footnote w:type="continuationSeparator" w:id="0">
    <w:p w:rsidR="001B569C" w:rsidRDefault="001B569C" w:rsidP="00D31A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507BF"/>
    <w:multiLevelType w:val="hybridMultilevel"/>
    <w:tmpl w:val="1F488794"/>
    <w:lvl w:ilvl="0" w:tplc="08090001">
      <w:start w:val="1"/>
      <w:numFmt w:val="bullet"/>
      <w:lvlText w:val=""/>
      <w:lvlJc w:val="left"/>
      <w:pPr>
        <w:ind w:left="720" w:hanging="360"/>
      </w:pPr>
      <w:rPr>
        <w:rFonts w:ascii="Symbol" w:hAnsi="Symbol" w:hint="default"/>
      </w:rPr>
    </w:lvl>
    <w:lvl w:ilvl="1" w:tplc="C0D68CE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30B5D"/>
    <w:multiLevelType w:val="hybridMultilevel"/>
    <w:tmpl w:val="296C7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E538B"/>
    <w:multiLevelType w:val="hybridMultilevel"/>
    <w:tmpl w:val="DC74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45F55"/>
    <w:multiLevelType w:val="hybridMultilevel"/>
    <w:tmpl w:val="3ABA6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53766"/>
    <w:multiLevelType w:val="hybridMultilevel"/>
    <w:tmpl w:val="E4EE2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54932"/>
    <w:multiLevelType w:val="hybridMultilevel"/>
    <w:tmpl w:val="7B943F26"/>
    <w:lvl w:ilvl="0" w:tplc="FC805E5C">
      <w:start w:val="1"/>
      <w:numFmt w:val="bullet"/>
      <w:lvlText w:val="•"/>
      <w:lvlJc w:val="left"/>
      <w:pPr>
        <w:tabs>
          <w:tab w:val="num" w:pos="720"/>
        </w:tabs>
        <w:ind w:left="720" w:hanging="360"/>
      </w:pPr>
      <w:rPr>
        <w:rFonts w:ascii="Arial" w:hAnsi="Arial" w:hint="default"/>
      </w:rPr>
    </w:lvl>
    <w:lvl w:ilvl="1" w:tplc="4DD68002" w:tentative="1">
      <w:start w:val="1"/>
      <w:numFmt w:val="bullet"/>
      <w:lvlText w:val="•"/>
      <w:lvlJc w:val="left"/>
      <w:pPr>
        <w:tabs>
          <w:tab w:val="num" w:pos="1440"/>
        </w:tabs>
        <w:ind w:left="1440" w:hanging="360"/>
      </w:pPr>
      <w:rPr>
        <w:rFonts w:ascii="Arial" w:hAnsi="Arial" w:hint="default"/>
      </w:rPr>
    </w:lvl>
    <w:lvl w:ilvl="2" w:tplc="2D7C7900" w:tentative="1">
      <w:start w:val="1"/>
      <w:numFmt w:val="bullet"/>
      <w:lvlText w:val="•"/>
      <w:lvlJc w:val="left"/>
      <w:pPr>
        <w:tabs>
          <w:tab w:val="num" w:pos="2160"/>
        </w:tabs>
        <w:ind w:left="2160" w:hanging="360"/>
      </w:pPr>
      <w:rPr>
        <w:rFonts w:ascii="Arial" w:hAnsi="Arial" w:hint="default"/>
      </w:rPr>
    </w:lvl>
    <w:lvl w:ilvl="3" w:tplc="7952AA10" w:tentative="1">
      <w:start w:val="1"/>
      <w:numFmt w:val="bullet"/>
      <w:lvlText w:val="•"/>
      <w:lvlJc w:val="left"/>
      <w:pPr>
        <w:tabs>
          <w:tab w:val="num" w:pos="2880"/>
        </w:tabs>
        <w:ind w:left="2880" w:hanging="360"/>
      </w:pPr>
      <w:rPr>
        <w:rFonts w:ascii="Arial" w:hAnsi="Arial" w:hint="default"/>
      </w:rPr>
    </w:lvl>
    <w:lvl w:ilvl="4" w:tplc="979230CA" w:tentative="1">
      <w:start w:val="1"/>
      <w:numFmt w:val="bullet"/>
      <w:lvlText w:val="•"/>
      <w:lvlJc w:val="left"/>
      <w:pPr>
        <w:tabs>
          <w:tab w:val="num" w:pos="3600"/>
        </w:tabs>
        <w:ind w:left="3600" w:hanging="360"/>
      </w:pPr>
      <w:rPr>
        <w:rFonts w:ascii="Arial" w:hAnsi="Arial" w:hint="default"/>
      </w:rPr>
    </w:lvl>
    <w:lvl w:ilvl="5" w:tplc="407E705A" w:tentative="1">
      <w:start w:val="1"/>
      <w:numFmt w:val="bullet"/>
      <w:lvlText w:val="•"/>
      <w:lvlJc w:val="left"/>
      <w:pPr>
        <w:tabs>
          <w:tab w:val="num" w:pos="4320"/>
        </w:tabs>
        <w:ind w:left="4320" w:hanging="360"/>
      </w:pPr>
      <w:rPr>
        <w:rFonts w:ascii="Arial" w:hAnsi="Arial" w:hint="default"/>
      </w:rPr>
    </w:lvl>
    <w:lvl w:ilvl="6" w:tplc="B00EAEEC" w:tentative="1">
      <w:start w:val="1"/>
      <w:numFmt w:val="bullet"/>
      <w:lvlText w:val="•"/>
      <w:lvlJc w:val="left"/>
      <w:pPr>
        <w:tabs>
          <w:tab w:val="num" w:pos="5040"/>
        </w:tabs>
        <w:ind w:left="5040" w:hanging="360"/>
      </w:pPr>
      <w:rPr>
        <w:rFonts w:ascii="Arial" w:hAnsi="Arial" w:hint="default"/>
      </w:rPr>
    </w:lvl>
    <w:lvl w:ilvl="7" w:tplc="15246AE2" w:tentative="1">
      <w:start w:val="1"/>
      <w:numFmt w:val="bullet"/>
      <w:lvlText w:val="•"/>
      <w:lvlJc w:val="left"/>
      <w:pPr>
        <w:tabs>
          <w:tab w:val="num" w:pos="5760"/>
        </w:tabs>
        <w:ind w:left="5760" w:hanging="360"/>
      </w:pPr>
      <w:rPr>
        <w:rFonts w:ascii="Arial" w:hAnsi="Arial" w:hint="default"/>
      </w:rPr>
    </w:lvl>
    <w:lvl w:ilvl="8" w:tplc="CB64415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4D6425"/>
    <w:multiLevelType w:val="hybridMultilevel"/>
    <w:tmpl w:val="4C3C0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CE3BFD"/>
    <w:multiLevelType w:val="hybridMultilevel"/>
    <w:tmpl w:val="41E4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3F2356"/>
    <w:multiLevelType w:val="hybridMultilevel"/>
    <w:tmpl w:val="A2FC3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C41B87"/>
    <w:multiLevelType w:val="hybridMultilevel"/>
    <w:tmpl w:val="784A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5136F1"/>
    <w:multiLevelType w:val="hybridMultilevel"/>
    <w:tmpl w:val="F0B8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C027DE"/>
    <w:multiLevelType w:val="hybridMultilevel"/>
    <w:tmpl w:val="75744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741B05"/>
    <w:multiLevelType w:val="hybridMultilevel"/>
    <w:tmpl w:val="794E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0E6620"/>
    <w:multiLevelType w:val="hybridMultilevel"/>
    <w:tmpl w:val="5A5CE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A94171"/>
    <w:multiLevelType w:val="hybridMultilevel"/>
    <w:tmpl w:val="AAB43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04385A"/>
    <w:multiLevelType w:val="hybridMultilevel"/>
    <w:tmpl w:val="1C146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64353F"/>
    <w:multiLevelType w:val="hybridMultilevel"/>
    <w:tmpl w:val="0A469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DB664E"/>
    <w:multiLevelType w:val="hybridMultilevel"/>
    <w:tmpl w:val="6562E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D5314"/>
    <w:multiLevelType w:val="hybridMultilevel"/>
    <w:tmpl w:val="BD62F9DC"/>
    <w:lvl w:ilvl="0" w:tplc="08090001">
      <w:start w:val="1"/>
      <w:numFmt w:val="bullet"/>
      <w:lvlText w:val=""/>
      <w:lvlJc w:val="left"/>
      <w:pPr>
        <w:ind w:left="773" w:hanging="360"/>
      </w:pPr>
      <w:rPr>
        <w:rFonts w:ascii="Symbol" w:hAnsi="Symbol" w:hint="default"/>
      </w:rPr>
    </w:lvl>
    <w:lvl w:ilvl="1" w:tplc="08090003">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9" w15:restartNumberingAfterBreak="0">
    <w:nsid w:val="77D1549E"/>
    <w:multiLevelType w:val="hybridMultilevel"/>
    <w:tmpl w:val="EB48B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2C60B1"/>
    <w:multiLevelType w:val="hybridMultilevel"/>
    <w:tmpl w:val="6B589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8F3296"/>
    <w:multiLevelType w:val="hybridMultilevel"/>
    <w:tmpl w:val="ADEA5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2"/>
  </w:num>
  <w:num w:numId="4">
    <w:abstractNumId w:val="9"/>
  </w:num>
  <w:num w:numId="5">
    <w:abstractNumId w:val="13"/>
  </w:num>
  <w:num w:numId="6">
    <w:abstractNumId w:val="2"/>
  </w:num>
  <w:num w:numId="7">
    <w:abstractNumId w:val="11"/>
  </w:num>
  <w:num w:numId="8">
    <w:abstractNumId w:val="0"/>
  </w:num>
  <w:num w:numId="9">
    <w:abstractNumId w:val="10"/>
  </w:num>
  <w:num w:numId="10">
    <w:abstractNumId w:val="21"/>
  </w:num>
  <w:num w:numId="11">
    <w:abstractNumId w:val="14"/>
  </w:num>
  <w:num w:numId="12">
    <w:abstractNumId w:val="6"/>
  </w:num>
  <w:num w:numId="13">
    <w:abstractNumId w:val="20"/>
  </w:num>
  <w:num w:numId="14">
    <w:abstractNumId w:val="4"/>
  </w:num>
  <w:num w:numId="15">
    <w:abstractNumId w:val="3"/>
  </w:num>
  <w:num w:numId="16">
    <w:abstractNumId w:val="17"/>
  </w:num>
  <w:num w:numId="17">
    <w:abstractNumId w:val="19"/>
  </w:num>
  <w:num w:numId="18">
    <w:abstractNumId w:val="15"/>
  </w:num>
  <w:num w:numId="19">
    <w:abstractNumId w:val="18"/>
  </w:num>
  <w:num w:numId="20">
    <w:abstractNumId w:val="16"/>
  </w:num>
  <w:num w:numId="21">
    <w:abstractNumId w:val="7"/>
  </w:num>
  <w:num w:numId="22">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2Mjc3M7EwMTAxtDRW0lEKTi0uzszPAykwrwUArvqcEiwAAAA="/>
  </w:docVars>
  <w:rsids>
    <w:rsidRoot w:val="00A70B64"/>
    <w:rsid w:val="00000FE9"/>
    <w:rsid w:val="00015547"/>
    <w:rsid w:val="0002369F"/>
    <w:rsid w:val="00025D5D"/>
    <w:rsid w:val="000277D3"/>
    <w:rsid w:val="00036CC8"/>
    <w:rsid w:val="00057EC9"/>
    <w:rsid w:val="00060950"/>
    <w:rsid w:val="00064A3B"/>
    <w:rsid w:val="00067022"/>
    <w:rsid w:val="00067B68"/>
    <w:rsid w:val="0007295E"/>
    <w:rsid w:val="00073ACA"/>
    <w:rsid w:val="00077D5F"/>
    <w:rsid w:val="00083AFF"/>
    <w:rsid w:val="00096FF0"/>
    <w:rsid w:val="000A4ED5"/>
    <w:rsid w:val="000B10E0"/>
    <w:rsid w:val="000B7C86"/>
    <w:rsid w:val="000C0C75"/>
    <w:rsid w:val="000C7819"/>
    <w:rsid w:val="000D36FC"/>
    <w:rsid w:val="000D6A10"/>
    <w:rsid w:val="000E1F77"/>
    <w:rsid w:val="000E5396"/>
    <w:rsid w:val="000F0993"/>
    <w:rsid w:val="000F3549"/>
    <w:rsid w:val="000F56CF"/>
    <w:rsid w:val="0010163E"/>
    <w:rsid w:val="001076B5"/>
    <w:rsid w:val="001149C1"/>
    <w:rsid w:val="001154C6"/>
    <w:rsid w:val="001157E0"/>
    <w:rsid w:val="00116F00"/>
    <w:rsid w:val="00121E8A"/>
    <w:rsid w:val="00122725"/>
    <w:rsid w:val="00122D2E"/>
    <w:rsid w:val="00125227"/>
    <w:rsid w:val="001252E2"/>
    <w:rsid w:val="001314C8"/>
    <w:rsid w:val="001322C9"/>
    <w:rsid w:val="00135429"/>
    <w:rsid w:val="0014237E"/>
    <w:rsid w:val="0014286B"/>
    <w:rsid w:val="0015064E"/>
    <w:rsid w:val="00157E96"/>
    <w:rsid w:val="00175770"/>
    <w:rsid w:val="0018132A"/>
    <w:rsid w:val="00184689"/>
    <w:rsid w:val="001A1086"/>
    <w:rsid w:val="001B3C08"/>
    <w:rsid w:val="001B569C"/>
    <w:rsid w:val="001B5C22"/>
    <w:rsid w:val="001B5E35"/>
    <w:rsid w:val="001B62A9"/>
    <w:rsid w:val="001B7465"/>
    <w:rsid w:val="001C10CB"/>
    <w:rsid w:val="001C6B6E"/>
    <w:rsid w:val="001D2691"/>
    <w:rsid w:val="001D3DD0"/>
    <w:rsid w:val="001D481C"/>
    <w:rsid w:val="001D4E5E"/>
    <w:rsid w:val="001D70AD"/>
    <w:rsid w:val="001E02D6"/>
    <w:rsid w:val="002032DB"/>
    <w:rsid w:val="00215C2E"/>
    <w:rsid w:val="00217314"/>
    <w:rsid w:val="0022012D"/>
    <w:rsid w:val="00221DD1"/>
    <w:rsid w:val="00223C33"/>
    <w:rsid w:val="00226FD6"/>
    <w:rsid w:val="002312CC"/>
    <w:rsid w:val="0023605E"/>
    <w:rsid w:val="00240CD1"/>
    <w:rsid w:val="00254C34"/>
    <w:rsid w:val="002560F1"/>
    <w:rsid w:val="00262D65"/>
    <w:rsid w:val="00270418"/>
    <w:rsid w:val="00273655"/>
    <w:rsid w:val="00274953"/>
    <w:rsid w:val="00276849"/>
    <w:rsid w:val="002819B9"/>
    <w:rsid w:val="00293E13"/>
    <w:rsid w:val="0029563A"/>
    <w:rsid w:val="002972A1"/>
    <w:rsid w:val="002A1721"/>
    <w:rsid w:val="002A25E0"/>
    <w:rsid w:val="002B0369"/>
    <w:rsid w:val="002B6988"/>
    <w:rsid w:val="002C003D"/>
    <w:rsid w:val="002D438C"/>
    <w:rsid w:val="002E1EA1"/>
    <w:rsid w:val="002E4FC0"/>
    <w:rsid w:val="002F3FE0"/>
    <w:rsid w:val="002F71E2"/>
    <w:rsid w:val="0030525E"/>
    <w:rsid w:val="00305606"/>
    <w:rsid w:val="0031200A"/>
    <w:rsid w:val="0031671D"/>
    <w:rsid w:val="00323271"/>
    <w:rsid w:val="00325396"/>
    <w:rsid w:val="00326E48"/>
    <w:rsid w:val="00330100"/>
    <w:rsid w:val="00340F1E"/>
    <w:rsid w:val="00341C96"/>
    <w:rsid w:val="0034591D"/>
    <w:rsid w:val="0034603D"/>
    <w:rsid w:val="00346CB2"/>
    <w:rsid w:val="00352BB0"/>
    <w:rsid w:val="00355223"/>
    <w:rsid w:val="0036406A"/>
    <w:rsid w:val="003746BB"/>
    <w:rsid w:val="00382ED3"/>
    <w:rsid w:val="0039236F"/>
    <w:rsid w:val="00393604"/>
    <w:rsid w:val="003938F3"/>
    <w:rsid w:val="003B5B6F"/>
    <w:rsid w:val="003C331A"/>
    <w:rsid w:val="003C458D"/>
    <w:rsid w:val="003D7C69"/>
    <w:rsid w:val="003E09BF"/>
    <w:rsid w:val="003E7AF1"/>
    <w:rsid w:val="003F13A9"/>
    <w:rsid w:val="003F48E5"/>
    <w:rsid w:val="003F4F2B"/>
    <w:rsid w:val="003F57FF"/>
    <w:rsid w:val="00402C68"/>
    <w:rsid w:val="00407B67"/>
    <w:rsid w:val="00415D47"/>
    <w:rsid w:val="00426980"/>
    <w:rsid w:val="004337E7"/>
    <w:rsid w:val="0044290A"/>
    <w:rsid w:val="00444A73"/>
    <w:rsid w:val="004479A7"/>
    <w:rsid w:val="00451A2C"/>
    <w:rsid w:val="00454370"/>
    <w:rsid w:val="004558C9"/>
    <w:rsid w:val="00456567"/>
    <w:rsid w:val="00466F3B"/>
    <w:rsid w:val="0047508C"/>
    <w:rsid w:val="0047571C"/>
    <w:rsid w:val="00487FB1"/>
    <w:rsid w:val="0049569D"/>
    <w:rsid w:val="004A201A"/>
    <w:rsid w:val="004A48D3"/>
    <w:rsid w:val="004B1575"/>
    <w:rsid w:val="004C3A11"/>
    <w:rsid w:val="004D11D6"/>
    <w:rsid w:val="004D2B2D"/>
    <w:rsid w:val="004D3EB8"/>
    <w:rsid w:val="004D5717"/>
    <w:rsid w:val="004E4E7A"/>
    <w:rsid w:val="004E66D2"/>
    <w:rsid w:val="004F2ED0"/>
    <w:rsid w:val="004F3A23"/>
    <w:rsid w:val="004F5BF0"/>
    <w:rsid w:val="00504B90"/>
    <w:rsid w:val="0052476B"/>
    <w:rsid w:val="00526770"/>
    <w:rsid w:val="005346CC"/>
    <w:rsid w:val="00556FA7"/>
    <w:rsid w:val="00560AB5"/>
    <w:rsid w:val="005734F9"/>
    <w:rsid w:val="00596D4F"/>
    <w:rsid w:val="005A0F30"/>
    <w:rsid w:val="005B1C92"/>
    <w:rsid w:val="005B2FA2"/>
    <w:rsid w:val="005D085C"/>
    <w:rsid w:val="005D527D"/>
    <w:rsid w:val="005F2514"/>
    <w:rsid w:val="005F4DFA"/>
    <w:rsid w:val="005F55F1"/>
    <w:rsid w:val="005F59C5"/>
    <w:rsid w:val="005F7D73"/>
    <w:rsid w:val="00604F73"/>
    <w:rsid w:val="006067BF"/>
    <w:rsid w:val="00622244"/>
    <w:rsid w:val="00624DC0"/>
    <w:rsid w:val="00630A69"/>
    <w:rsid w:val="006355E9"/>
    <w:rsid w:val="0063679D"/>
    <w:rsid w:val="00640E7E"/>
    <w:rsid w:val="00641234"/>
    <w:rsid w:val="00651838"/>
    <w:rsid w:val="00653D82"/>
    <w:rsid w:val="00654823"/>
    <w:rsid w:val="00655D8B"/>
    <w:rsid w:val="006561A1"/>
    <w:rsid w:val="00661019"/>
    <w:rsid w:val="006621F4"/>
    <w:rsid w:val="00673860"/>
    <w:rsid w:val="00674BA0"/>
    <w:rsid w:val="00674C60"/>
    <w:rsid w:val="00675700"/>
    <w:rsid w:val="00676596"/>
    <w:rsid w:val="00683565"/>
    <w:rsid w:val="00686F97"/>
    <w:rsid w:val="006874E8"/>
    <w:rsid w:val="00690DFD"/>
    <w:rsid w:val="006A0FE3"/>
    <w:rsid w:val="006B308E"/>
    <w:rsid w:val="006B3FFB"/>
    <w:rsid w:val="006B7B27"/>
    <w:rsid w:val="006D1291"/>
    <w:rsid w:val="006D172C"/>
    <w:rsid w:val="006D50A6"/>
    <w:rsid w:val="006E0DE0"/>
    <w:rsid w:val="006E2E33"/>
    <w:rsid w:val="006E7897"/>
    <w:rsid w:val="006F4376"/>
    <w:rsid w:val="006F631B"/>
    <w:rsid w:val="00723E0D"/>
    <w:rsid w:val="00726089"/>
    <w:rsid w:val="00726DEF"/>
    <w:rsid w:val="00727123"/>
    <w:rsid w:val="00736A71"/>
    <w:rsid w:val="007371C8"/>
    <w:rsid w:val="00746464"/>
    <w:rsid w:val="00747C2B"/>
    <w:rsid w:val="00763AE3"/>
    <w:rsid w:val="00766FC5"/>
    <w:rsid w:val="00767E90"/>
    <w:rsid w:val="007841FE"/>
    <w:rsid w:val="007870DE"/>
    <w:rsid w:val="0078726C"/>
    <w:rsid w:val="0079240A"/>
    <w:rsid w:val="007A3ED9"/>
    <w:rsid w:val="007C30AA"/>
    <w:rsid w:val="007F15D2"/>
    <w:rsid w:val="007F1877"/>
    <w:rsid w:val="007F7ADD"/>
    <w:rsid w:val="00800ED2"/>
    <w:rsid w:val="00810843"/>
    <w:rsid w:val="008127DB"/>
    <w:rsid w:val="00813F3A"/>
    <w:rsid w:val="00814956"/>
    <w:rsid w:val="00816069"/>
    <w:rsid w:val="00821BCB"/>
    <w:rsid w:val="00825939"/>
    <w:rsid w:val="00826E41"/>
    <w:rsid w:val="00834399"/>
    <w:rsid w:val="00850C77"/>
    <w:rsid w:val="00853E03"/>
    <w:rsid w:val="008560F4"/>
    <w:rsid w:val="00860AA8"/>
    <w:rsid w:val="0087761E"/>
    <w:rsid w:val="00880073"/>
    <w:rsid w:val="0088053C"/>
    <w:rsid w:val="008853CA"/>
    <w:rsid w:val="008910FD"/>
    <w:rsid w:val="008918A1"/>
    <w:rsid w:val="00897D24"/>
    <w:rsid w:val="008A519B"/>
    <w:rsid w:val="008B2098"/>
    <w:rsid w:val="008B5EF2"/>
    <w:rsid w:val="008B79FA"/>
    <w:rsid w:val="008C1F8B"/>
    <w:rsid w:val="008C58C7"/>
    <w:rsid w:val="008C616B"/>
    <w:rsid w:val="008D12C3"/>
    <w:rsid w:val="008E1E83"/>
    <w:rsid w:val="009030EE"/>
    <w:rsid w:val="00913F36"/>
    <w:rsid w:val="00917EB1"/>
    <w:rsid w:val="00924A8A"/>
    <w:rsid w:val="00924D45"/>
    <w:rsid w:val="0092599A"/>
    <w:rsid w:val="00925F8C"/>
    <w:rsid w:val="00935ED6"/>
    <w:rsid w:val="00936B6B"/>
    <w:rsid w:val="0094177C"/>
    <w:rsid w:val="00950053"/>
    <w:rsid w:val="00951870"/>
    <w:rsid w:val="00967F3C"/>
    <w:rsid w:val="00970F61"/>
    <w:rsid w:val="009820E5"/>
    <w:rsid w:val="00985904"/>
    <w:rsid w:val="00991ECE"/>
    <w:rsid w:val="009A2EFA"/>
    <w:rsid w:val="009B4AD0"/>
    <w:rsid w:val="009B7EAA"/>
    <w:rsid w:val="009C0C6A"/>
    <w:rsid w:val="009C3181"/>
    <w:rsid w:val="009C570D"/>
    <w:rsid w:val="009D43D2"/>
    <w:rsid w:val="009E1511"/>
    <w:rsid w:val="009E42C0"/>
    <w:rsid w:val="00A05BCE"/>
    <w:rsid w:val="00A20CCB"/>
    <w:rsid w:val="00A254AB"/>
    <w:rsid w:val="00A27E21"/>
    <w:rsid w:val="00A34F49"/>
    <w:rsid w:val="00A439A2"/>
    <w:rsid w:val="00A63B9C"/>
    <w:rsid w:val="00A70B64"/>
    <w:rsid w:val="00A774A7"/>
    <w:rsid w:val="00A8665D"/>
    <w:rsid w:val="00A8675B"/>
    <w:rsid w:val="00AA2FCF"/>
    <w:rsid w:val="00AB16C6"/>
    <w:rsid w:val="00AC0565"/>
    <w:rsid w:val="00AC152B"/>
    <w:rsid w:val="00AC49AC"/>
    <w:rsid w:val="00AD3508"/>
    <w:rsid w:val="00AD3A66"/>
    <w:rsid w:val="00AD6A01"/>
    <w:rsid w:val="00AD7E38"/>
    <w:rsid w:val="00AE03C3"/>
    <w:rsid w:val="00AE1380"/>
    <w:rsid w:val="00AE7187"/>
    <w:rsid w:val="00AF2214"/>
    <w:rsid w:val="00AF5A09"/>
    <w:rsid w:val="00B013BD"/>
    <w:rsid w:val="00B02EF2"/>
    <w:rsid w:val="00B05F1A"/>
    <w:rsid w:val="00B06F0C"/>
    <w:rsid w:val="00B079EB"/>
    <w:rsid w:val="00B11226"/>
    <w:rsid w:val="00B12ADC"/>
    <w:rsid w:val="00B12B1F"/>
    <w:rsid w:val="00B138D3"/>
    <w:rsid w:val="00B178C5"/>
    <w:rsid w:val="00B2112E"/>
    <w:rsid w:val="00B26DF7"/>
    <w:rsid w:val="00B32D3E"/>
    <w:rsid w:val="00B37475"/>
    <w:rsid w:val="00B418CC"/>
    <w:rsid w:val="00B4348C"/>
    <w:rsid w:val="00B47A1B"/>
    <w:rsid w:val="00B64850"/>
    <w:rsid w:val="00B65E08"/>
    <w:rsid w:val="00B67931"/>
    <w:rsid w:val="00B72DBA"/>
    <w:rsid w:val="00B845A0"/>
    <w:rsid w:val="00B85C6E"/>
    <w:rsid w:val="00B912D7"/>
    <w:rsid w:val="00B923E6"/>
    <w:rsid w:val="00B9325D"/>
    <w:rsid w:val="00B968E4"/>
    <w:rsid w:val="00BA7F8E"/>
    <w:rsid w:val="00BB18F2"/>
    <w:rsid w:val="00BC128B"/>
    <w:rsid w:val="00BD1D7D"/>
    <w:rsid w:val="00BD3183"/>
    <w:rsid w:val="00BE377D"/>
    <w:rsid w:val="00BE3E9C"/>
    <w:rsid w:val="00BE7DA1"/>
    <w:rsid w:val="00C001F1"/>
    <w:rsid w:val="00C075CE"/>
    <w:rsid w:val="00C24071"/>
    <w:rsid w:val="00C27AD3"/>
    <w:rsid w:val="00C36C90"/>
    <w:rsid w:val="00C36C9C"/>
    <w:rsid w:val="00C41DF8"/>
    <w:rsid w:val="00C46129"/>
    <w:rsid w:val="00C506C7"/>
    <w:rsid w:val="00C50755"/>
    <w:rsid w:val="00C50CDB"/>
    <w:rsid w:val="00C51C18"/>
    <w:rsid w:val="00C55626"/>
    <w:rsid w:val="00C65C40"/>
    <w:rsid w:val="00C66E88"/>
    <w:rsid w:val="00C8281E"/>
    <w:rsid w:val="00C84683"/>
    <w:rsid w:val="00C879B5"/>
    <w:rsid w:val="00C94294"/>
    <w:rsid w:val="00CA3694"/>
    <w:rsid w:val="00CA788C"/>
    <w:rsid w:val="00CB01D7"/>
    <w:rsid w:val="00CB0F43"/>
    <w:rsid w:val="00CB18C1"/>
    <w:rsid w:val="00CC0661"/>
    <w:rsid w:val="00CC57FC"/>
    <w:rsid w:val="00CD48EB"/>
    <w:rsid w:val="00CD5027"/>
    <w:rsid w:val="00CE36DF"/>
    <w:rsid w:val="00CF1125"/>
    <w:rsid w:val="00CF5D18"/>
    <w:rsid w:val="00D05E37"/>
    <w:rsid w:val="00D11D31"/>
    <w:rsid w:val="00D15A66"/>
    <w:rsid w:val="00D3034F"/>
    <w:rsid w:val="00D311F6"/>
    <w:rsid w:val="00D31A30"/>
    <w:rsid w:val="00D34724"/>
    <w:rsid w:val="00D35E39"/>
    <w:rsid w:val="00D502DF"/>
    <w:rsid w:val="00D5712E"/>
    <w:rsid w:val="00D612BD"/>
    <w:rsid w:val="00D61D53"/>
    <w:rsid w:val="00D71585"/>
    <w:rsid w:val="00D720D7"/>
    <w:rsid w:val="00D72C44"/>
    <w:rsid w:val="00D746D7"/>
    <w:rsid w:val="00D82569"/>
    <w:rsid w:val="00D8258A"/>
    <w:rsid w:val="00D943B0"/>
    <w:rsid w:val="00D9685D"/>
    <w:rsid w:val="00DA76C5"/>
    <w:rsid w:val="00DB7D70"/>
    <w:rsid w:val="00DE2B2F"/>
    <w:rsid w:val="00DE7F99"/>
    <w:rsid w:val="00DF51DD"/>
    <w:rsid w:val="00E1137D"/>
    <w:rsid w:val="00E24F2A"/>
    <w:rsid w:val="00E2502D"/>
    <w:rsid w:val="00E340B3"/>
    <w:rsid w:val="00E541D0"/>
    <w:rsid w:val="00E56BF4"/>
    <w:rsid w:val="00E57F32"/>
    <w:rsid w:val="00E60444"/>
    <w:rsid w:val="00E617E4"/>
    <w:rsid w:val="00E82200"/>
    <w:rsid w:val="00E870B7"/>
    <w:rsid w:val="00E8788B"/>
    <w:rsid w:val="00E91E90"/>
    <w:rsid w:val="00E9752E"/>
    <w:rsid w:val="00EB0272"/>
    <w:rsid w:val="00EB5D4E"/>
    <w:rsid w:val="00EC1C4D"/>
    <w:rsid w:val="00EC3BFF"/>
    <w:rsid w:val="00EC606E"/>
    <w:rsid w:val="00EC662E"/>
    <w:rsid w:val="00ED0344"/>
    <w:rsid w:val="00ED4D90"/>
    <w:rsid w:val="00EF1AAB"/>
    <w:rsid w:val="00F0105B"/>
    <w:rsid w:val="00F014DA"/>
    <w:rsid w:val="00F10EA7"/>
    <w:rsid w:val="00F22B71"/>
    <w:rsid w:val="00F23DD5"/>
    <w:rsid w:val="00F2764C"/>
    <w:rsid w:val="00F33622"/>
    <w:rsid w:val="00F33B18"/>
    <w:rsid w:val="00F37E23"/>
    <w:rsid w:val="00F4005B"/>
    <w:rsid w:val="00F546FE"/>
    <w:rsid w:val="00F5625B"/>
    <w:rsid w:val="00F56ED4"/>
    <w:rsid w:val="00F571DA"/>
    <w:rsid w:val="00F638AE"/>
    <w:rsid w:val="00F645FC"/>
    <w:rsid w:val="00F67FD0"/>
    <w:rsid w:val="00F7529F"/>
    <w:rsid w:val="00F76F93"/>
    <w:rsid w:val="00F81B4E"/>
    <w:rsid w:val="00F859B2"/>
    <w:rsid w:val="00FA2976"/>
    <w:rsid w:val="00FA4E2B"/>
    <w:rsid w:val="00FB2A55"/>
    <w:rsid w:val="00FB4352"/>
    <w:rsid w:val="00FC1E05"/>
    <w:rsid w:val="00FD0924"/>
    <w:rsid w:val="00FD218A"/>
    <w:rsid w:val="00FE3B9F"/>
    <w:rsid w:val="00FF20D8"/>
    <w:rsid w:val="00FF6578"/>
    <w:rsid w:val="00FF6EF3"/>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7BF0F7-2644-4ACA-A448-787769390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A0FE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2A25E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customStyle="1" w:styleId="Body">
    <w:name w:val="Body"/>
    <w:basedOn w:val="Normal"/>
    <w:rsid w:val="003C331A"/>
    <w:pPr>
      <w:spacing w:after="240" w:line="240" w:lineRule="auto"/>
      <w:jc w:val="both"/>
    </w:pPr>
    <w:rPr>
      <w:rFonts w:ascii="Arial" w:eastAsia="Times New Roman" w:hAnsi="Arial" w:cs="Arial"/>
      <w:sz w:val="20"/>
      <w:szCs w:val="20"/>
      <w:lang w:eastAsia="en-GB"/>
    </w:rPr>
  </w:style>
  <w:style w:type="character" w:styleId="CommentReference">
    <w:name w:val="annotation reference"/>
    <w:basedOn w:val="DefaultParagraphFont"/>
    <w:uiPriority w:val="99"/>
    <w:semiHidden/>
    <w:unhideWhenUsed/>
    <w:rsid w:val="0047571C"/>
    <w:rPr>
      <w:sz w:val="16"/>
      <w:szCs w:val="16"/>
    </w:rPr>
  </w:style>
  <w:style w:type="paragraph" w:styleId="CommentText">
    <w:name w:val="annotation text"/>
    <w:basedOn w:val="Normal"/>
    <w:link w:val="CommentTextChar"/>
    <w:uiPriority w:val="99"/>
    <w:semiHidden/>
    <w:unhideWhenUsed/>
    <w:rsid w:val="0047571C"/>
    <w:pPr>
      <w:spacing w:line="240" w:lineRule="auto"/>
    </w:pPr>
    <w:rPr>
      <w:sz w:val="20"/>
      <w:szCs w:val="20"/>
    </w:rPr>
  </w:style>
  <w:style w:type="character" w:customStyle="1" w:styleId="CommentTextChar">
    <w:name w:val="Comment Text Char"/>
    <w:basedOn w:val="DefaultParagraphFont"/>
    <w:link w:val="CommentText"/>
    <w:uiPriority w:val="99"/>
    <w:semiHidden/>
    <w:rsid w:val="0047571C"/>
    <w:rPr>
      <w:sz w:val="20"/>
      <w:szCs w:val="20"/>
    </w:rPr>
  </w:style>
  <w:style w:type="paragraph" w:styleId="CommentSubject">
    <w:name w:val="annotation subject"/>
    <w:basedOn w:val="CommentText"/>
    <w:next w:val="CommentText"/>
    <w:link w:val="CommentSubjectChar"/>
    <w:uiPriority w:val="99"/>
    <w:semiHidden/>
    <w:unhideWhenUsed/>
    <w:rsid w:val="0047571C"/>
    <w:rPr>
      <w:b/>
      <w:bCs/>
    </w:rPr>
  </w:style>
  <w:style w:type="character" w:customStyle="1" w:styleId="CommentSubjectChar">
    <w:name w:val="Comment Subject Char"/>
    <w:basedOn w:val="CommentTextChar"/>
    <w:link w:val="CommentSubject"/>
    <w:uiPriority w:val="99"/>
    <w:semiHidden/>
    <w:rsid w:val="0047571C"/>
    <w:rPr>
      <w:b/>
      <w:bCs/>
      <w:sz w:val="20"/>
      <w:szCs w:val="20"/>
    </w:rPr>
  </w:style>
  <w:style w:type="table" w:styleId="TableGrid">
    <w:name w:val="Table Grid"/>
    <w:basedOn w:val="TableNormal"/>
    <w:uiPriority w:val="59"/>
    <w:rsid w:val="00A63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6A0FE3"/>
    <w:rPr>
      <w:rFonts w:asciiTheme="majorHAnsi" w:eastAsiaTheme="majorEastAsia" w:hAnsiTheme="majorHAnsi" w:cstheme="majorBidi"/>
      <w:color w:val="243F60" w:themeColor="accent1" w:themeShade="7F"/>
      <w:sz w:val="24"/>
      <w:szCs w:val="24"/>
    </w:rPr>
  </w:style>
  <w:style w:type="character" w:customStyle="1" w:styleId="footnote-text">
    <w:name w:val="footnote-text"/>
    <w:basedOn w:val="DefaultParagraphFont"/>
    <w:rsid w:val="0049569D"/>
  </w:style>
  <w:style w:type="character" w:styleId="Emphasis">
    <w:name w:val="Emphasis"/>
    <w:basedOn w:val="DefaultParagraphFont"/>
    <w:uiPriority w:val="20"/>
    <w:qFormat/>
    <w:rsid w:val="0049569D"/>
    <w:rPr>
      <w:i/>
      <w:iCs/>
    </w:rPr>
  </w:style>
  <w:style w:type="character" w:styleId="FollowedHyperlink">
    <w:name w:val="FollowedHyperlink"/>
    <w:basedOn w:val="DefaultParagraphFont"/>
    <w:uiPriority w:val="99"/>
    <w:semiHidden/>
    <w:unhideWhenUsed/>
    <w:rsid w:val="006B308E"/>
    <w:rPr>
      <w:color w:val="800080" w:themeColor="followedHyperlink"/>
      <w:u w:val="single"/>
    </w:rPr>
  </w:style>
  <w:style w:type="paragraph" w:styleId="TOC3">
    <w:name w:val="toc 3"/>
    <w:basedOn w:val="Normal"/>
    <w:next w:val="Normal"/>
    <w:autoRedefine/>
    <w:uiPriority w:val="39"/>
    <w:unhideWhenUsed/>
    <w:rsid w:val="009C570D"/>
    <w:pPr>
      <w:spacing w:after="100"/>
      <w:ind w:left="440"/>
    </w:pPr>
  </w:style>
  <w:style w:type="paragraph" w:styleId="NormalWeb">
    <w:name w:val="Normal (Web)"/>
    <w:basedOn w:val="Normal"/>
    <w:uiPriority w:val="99"/>
    <w:semiHidden/>
    <w:unhideWhenUsed/>
    <w:rsid w:val="007924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2A25E0"/>
    <w:rPr>
      <w:rFonts w:asciiTheme="majorHAnsi" w:eastAsiaTheme="majorEastAsia" w:hAnsiTheme="majorHAnsi" w:cstheme="majorBidi"/>
      <w:i/>
      <w:iCs/>
      <w:color w:val="365F91" w:themeColor="accent1" w:themeShade="BF"/>
    </w:rPr>
  </w:style>
  <w:style w:type="paragraph" w:styleId="Bibliography">
    <w:name w:val="Bibliography"/>
    <w:basedOn w:val="Normal"/>
    <w:next w:val="Normal"/>
    <w:uiPriority w:val="37"/>
    <w:unhideWhenUsed/>
    <w:rsid w:val="00223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2940">
      <w:bodyDiv w:val="1"/>
      <w:marLeft w:val="0"/>
      <w:marRight w:val="0"/>
      <w:marTop w:val="0"/>
      <w:marBottom w:val="0"/>
      <w:divBdr>
        <w:top w:val="none" w:sz="0" w:space="0" w:color="auto"/>
        <w:left w:val="none" w:sz="0" w:space="0" w:color="auto"/>
        <w:bottom w:val="none" w:sz="0" w:space="0" w:color="auto"/>
        <w:right w:val="none" w:sz="0" w:space="0" w:color="auto"/>
      </w:divBdr>
    </w:div>
    <w:div w:id="19666626">
      <w:bodyDiv w:val="1"/>
      <w:marLeft w:val="0"/>
      <w:marRight w:val="0"/>
      <w:marTop w:val="0"/>
      <w:marBottom w:val="0"/>
      <w:divBdr>
        <w:top w:val="none" w:sz="0" w:space="0" w:color="auto"/>
        <w:left w:val="none" w:sz="0" w:space="0" w:color="auto"/>
        <w:bottom w:val="none" w:sz="0" w:space="0" w:color="auto"/>
        <w:right w:val="none" w:sz="0" w:space="0" w:color="auto"/>
      </w:divBdr>
    </w:div>
    <w:div w:id="68623696">
      <w:bodyDiv w:val="1"/>
      <w:marLeft w:val="0"/>
      <w:marRight w:val="0"/>
      <w:marTop w:val="0"/>
      <w:marBottom w:val="0"/>
      <w:divBdr>
        <w:top w:val="none" w:sz="0" w:space="0" w:color="auto"/>
        <w:left w:val="none" w:sz="0" w:space="0" w:color="auto"/>
        <w:bottom w:val="none" w:sz="0" w:space="0" w:color="auto"/>
        <w:right w:val="none" w:sz="0" w:space="0" w:color="auto"/>
      </w:divBdr>
    </w:div>
    <w:div w:id="74523818">
      <w:bodyDiv w:val="1"/>
      <w:marLeft w:val="0"/>
      <w:marRight w:val="0"/>
      <w:marTop w:val="0"/>
      <w:marBottom w:val="0"/>
      <w:divBdr>
        <w:top w:val="none" w:sz="0" w:space="0" w:color="auto"/>
        <w:left w:val="none" w:sz="0" w:space="0" w:color="auto"/>
        <w:bottom w:val="none" w:sz="0" w:space="0" w:color="auto"/>
        <w:right w:val="none" w:sz="0" w:space="0" w:color="auto"/>
      </w:divBdr>
    </w:div>
    <w:div w:id="95561929">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60648251">
      <w:bodyDiv w:val="1"/>
      <w:marLeft w:val="0"/>
      <w:marRight w:val="0"/>
      <w:marTop w:val="0"/>
      <w:marBottom w:val="0"/>
      <w:divBdr>
        <w:top w:val="none" w:sz="0" w:space="0" w:color="auto"/>
        <w:left w:val="none" w:sz="0" w:space="0" w:color="auto"/>
        <w:bottom w:val="none" w:sz="0" w:space="0" w:color="auto"/>
        <w:right w:val="none" w:sz="0" w:space="0" w:color="auto"/>
      </w:divBdr>
    </w:div>
    <w:div w:id="271085983">
      <w:bodyDiv w:val="1"/>
      <w:marLeft w:val="0"/>
      <w:marRight w:val="0"/>
      <w:marTop w:val="0"/>
      <w:marBottom w:val="0"/>
      <w:divBdr>
        <w:top w:val="none" w:sz="0" w:space="0" w:color="auto"/>
        <w:left w:val="none" w:sz="0" w:space="0" w:color="auto"/>
        <w:bottom w:val="none" w:sz="0" w:space="0" w:color="auto"/>
        <w:right w:val="none" w:sz="0" w:space="0" w:color="auto"/>
      </w:divBdr>
      <w:divsChild>
        <w:div w:id="430470410">
          <w:marLeft w:val="0"/>
          <w:marRight w:val="0"/>
          <w:marTop w:val="240"/>
          <w:marBottom w:val="240"/>
          <w:divBdr>
            <w:top w:val="none" w:sz="0" w:space="0" w:color="auto"/>
            <w:left w:val="none" w:sz="0" w:space="0" w:color="auto"/>
            <w:bottom w:val="none" w:sz="0" w:space="0" w:color="auto"/>
            <w:right w:val="none" w:sz="0" w:space="0" w:color="auto"/>
          </w:divBdr>
          <w:divsChild>
            <w:div w:id="1705060138">
              <w:marLeft w:val="0"/>
              <w:marRight w:val="0"/>
              <w:marTop w:val="0"/>
              <w:marBottom w:val="0"/>
              <w:divBdr>
                <w:top w:val="none" w:sz="0" w:space="0" w:color="auto"/>
                <w:left w:val="none" w:sz="0" w:space="0" w:color="auto"/>
                <w:bottom w:val="none" w:sz="0" w:space="0" w:color="auto"/>
                <w:right w:val="none" w:sz="0" w:space="0" w:color="auto"/>
              </w:divBdr>
              <w:divsChild>
                <w:div w:id="11029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172416">
          <w:marLeft w:val="0"/>
          <w:marRight w:val="0"/>
          <w:marTop w:val="240"/>
          <w:marBottom w:val="240"/>
          <w:divBdr>
            <w:top w:val="none" w:sz="0" w:space="0" w:color="auto"/>
            <w:left w:val="none" w:sz="0" w:space="0" w:color="auto"/>
            <w:bottom w:val="none" w:sz="0" w:space="0" w:color="auto"/>
            <w:right w:val="none" w:sz="0" w:space="0" w:color="auto"/>
          </w:divBdr>
          <w:divsChild>
            <w:div w:id="678771272">
              <w:marLeft w:val="0"/>
              <w:marRight w:val="0"/>
              <w:marTop w:val="0"/>
              <w:marBottom w:val="0"/>
              <w:divBdr>
                <w:top w:val="none" w:sz="0" w:space="0" w:color="auto"/>
                <w:left w:val="none" w:sz="0" w:space="0" w:color="auto"/>
                <w:bottom w:val="none" w:sz="0" w:space="0" w:color="auto"/>
                <w:right w:val="none" w:sz="0" w:space="0" w:color="auto"/>
              </w:divBdr>
            </w:div>
            <w:div w:id="1837382096">
              <w:marLeft w:val="0"/>
              <w:marRight w:val="0"/>
              <w:marTop w:val="0"/>
              <w:marBottom w:val="0"/>
              <w:divBdr>
                <w:top w:val="none" w:sz="0" w:space="0" w:color="auto"/>
                <w:left w:val="none" w:sz="0" w:space="0" w:color="auto"/>
                <w:bottom w:val="none" w:sz="0" w:space="0" w:color="auto"/>
                <w:right w:val="none" w:sz="0" w:space="0" w:color="auto"/>
              </w:divBdr>
              <w:divsChild>
                <w:div w:id="196511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371570">
      <w:bodyDiv w:val="1"/>
      <w:marLeft w:val="0"/>
      <w:marRight w:val="0"/>
      <w:marTop w:val="0"/>
      <w:marBottom w:val="0"/>
      <w:divBdr>
        <w:top w:val="none" w:sz="0" w:space="0" w:color="auto"/>
        <w:left w:val="none" w:sz="0" w:space="0" w:color="auto"/>
        <w:bottom w:val="none" w:sz="0" w:space="0" w:color="auto"/>
        <w:right w:val="none" w:sz="0" w:space="0" w:color="auto"/>
      </w:divBdr>
    </w:div>
    <w:div w:id="332801718">
      <w:bodyDiv w:val="1"/>
      <w:marLeft w:val="0"/>
      <w:marRight w:val="0"/>
      <w:marTop w:val="0"/>
      <w:marBottom w:val="0"/>
      <w:divBdr>
        <w:top w:val="none" w:sz="0" w:space="0" w:color="auto"/>
        <w:left w:val="none" w:sz="0" w:space="0" w:color="auto"/>
        <w:bottom w:val="none" w:sz="0" w:space="0" w:color="auto"/>
        <w:right w:val="none" w:sz="0" w:space="0" w:color="auto"/>
      </w:divBdr>
    </w:div>
    <w:div w:id="338504997">
      <w:bodyDiv w:val="1"/>
      <w:marLeft w:val="0"/>
      <w:marRight w:val="0"/>
      <w:marTop w:val="0"/>
      <w:marBottom w:val="0"/>
      <w:divBdr>
        <w:top w:val="none" w:sz="0" w:space="0" w:color="auto"/>
        <w:left w:val="none" w:sz="0" w:space="0" w:color="auto"/>
        <w:bottom w:val="none" w:sz="0" w:space="0" w:color="auto"/>
        <w:right w:val="none" w:sz="0" w:space="0" w:color="auto"/>
      </w:divBdr>
    </w:div>
    <w:div w:id="368261919">
      <w:bodyDiv w:val="1"/>
      <w:marLeft w:val="0"/>
      <w:marRight w:val="0"/>
      <w:marTop w:val="0"/>
      <w:marBottom w:val="0"/>
      <w:divBdr>
        <w:top w:val="none" w:sz="0" w:space="0" w:color="auto"/>
        <w:left w:val="none" w:sz="0" w:space="0" w:color="auto"/>
        <w:bottom w:val="none" w:sz="0" w:space="0" w:color="auto"/>
        <w:right w:val="none" w:sz="0" w:space="0" w:color="auto"/>
      </w:divBdr>
    </w:div>
    <w:div w:id="376272952">
      <w:bodyDiv w:val="1"/>
      <w:marLeft w:val="0"/>
      <w:marRight w:val="0"/>
      <w:marTop w:val="0"/>
      <w:marBottom w:val="0"/>
      <w:divBdr>
        <w:top w:val="none" w:sz="0" w:space="0" w:color="auto"/>
        <w:left w:val="none" w:sz="0" w:space="0" w:color="auto"/>
        <w:bottom w:val="none" w:sz="0" w:space="0" w:color="auto"/>
        <w:right w:val="none" w:sz="0" w:space="0" w:color="auto"/>
      </w:divBdr>
    </w:div>
    <w:div w:id="435946548">
      <w:bodyDiv w:val="1"/>
      <w:marLeft w:val="0"/>
      <w:marRight w:val="0"/>
      <w:marTop w:val="0"/>
      <w:marBottom w:val="0"/>
      <w:divBdr>
        <w:top w:val="none" w:sz="0" w:space="0" w:color="auto"/>
        <w:left w:val="none" w:sz="0" w:space="0" w:color="auto"/>
        <w:bottom w:val="none" w:sz="0" w:space="0" w:color="auto"/>
        <w:right w:val="none" w:sz="0" w:space="0" w:color="auto"/>
      </w:divBdr>
    </w:div>
    <w:div w:id="440030103">
      <w:bodyDiv w:val="1"/>
      <w:marLeft w:val="0"/>
      <w:marRight w:val="0"/>
      <w:marTop w:val="0"/>
      <w:marBottom w:val="0"/>
      <w:divBdr>
        <w:top w:val="none" w:sz="0" w:space="0" w:color="auto"/>
        <w:left w:val="none" w:sz="0" w:space="0" w:color="auto"/>
        <w:bottom w:val="none" w:sz="0" w:space="0" w:color="auto"/>
        <w:right w:val="none" w:sz="0" w:space="0" w:color="auto"/>
      </w:divBdr>
    </w:div>
    <w:div w:id="452939240">
      <w:bodyDiv w:val="1"/>
      <w:marLeft w:val="0"/>
      <w:marRight w:val="0"/>
      <w:marTop w:val="0"/>
      <w:marBottom w:val="0"/>
      <w:divBdr>
        <w:top w:val="none" w:sz="0" w:space="0" w:color="auto"/>
        <w:left w:val="none" w:sz="0" w:space="0" w:color="auto"/>
        <w:bottom w:val="none" w:sz="0" w:space="0" w:color="auto"/>
        <w:right w:val="none" w:sz="0" w:space="0" w:color="auto"/>
      </w:divBdr>
    </w:div>
    <w:div w:id="479999477">
      <w:bodyDiv w:val="1"/>
      <w:marLeft w:val="0"/>
      <w:marRight w:val="0"/>
      <w:marTop w:val="0"/>
      <w:marBottom w:val="0"/>
      <w:divBdr>
        <w:top w:val="none" w:sz="0" w:space="0" w:color="auto"/>
        <w:left w:val="none" w:sz="0" w:space="0" w:color="auto"/>
        <w:bottom w:val="none" w:sz="0" w:space="0" w:color="auto"/>
        <w:right w:val="none" w:sz="0" w:space="0" w:color="auto"/>
      </w:divBdr>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526988704">
      <w:bodyDiv w:val="1"/>
      <w:marLeft w:val="0"/>
      <w:marRight w:val="0"/>
      <w:marTop w:val="0"/>
      <w:marBottom w:val="0"/>
      <w:divBdr>
        <w:top w:val="none" w:sz="0" w:space="0" w:color="auto"/>
        <w:left w:val="none" w:sz="0" w:space="0" w:color="auto"/>
        <w:bottom w:val="none" w:sz="0" w:space="0" w:color="auto"/>
        <w:right w:val="none" w:sz="0" w:space="0" w:color="auto"/>
      </w:divBdr>
    </w:div>
    <w:div w:id="605578089">
      <w:bodyDiv w:val="1"/>
      <w:marLeft w:val="0"/>
      <w:marRight w:val="0"/>
      <w:marTop w:val="0"/>
      <w:marBottom w:val="0"/>
      <w:divBdr>
        <w:top w:val="none" w:sz="0" w:space="0" w:color="auto"/>
        <w:left w:val="none" w:sz="0" w:space="0" w:color="auto"/>
        <w:bottom w:val="none" w:sz="0" w:space="0" w:color="auto"/>
        <w:right w:val="none" w:sz="0" w:space="0" w:color="auto"/>
      </w:divBdr>
    </w:div>
    <w:div w:id="609825915">
      <w:bodyDiv w:val="1"/>
      <w:marLeft w:val="0"/>
      <w:marRight w:val="0"/>
      <w:marTop w:val="0"/>
      <w:marBottom w:val="0"/>
      <w:divBdr>
        <w:top w:val="none" w:sz="0" w:space="0" w:color="auto"/>
        <w:left w:val="none" w:sz="0" w:space="0" w:color="auto"/>
        <w:bottom w:val="none" w:sz="0" w:space="0" w:color="auto"/>
        <w:right w:val="none" w:sz="0" w:space="0" w:color="auto"/>
      </w:divBdr>
    </w:div>
    <w:div w:id="672536676">
      <w:bodyDiv w:val="1"/>
      <w:marLeft w:val="0"/>
      <w:marRight w:val="0"/>
      <w:marTop w:val="0"/>
      <w:marBottom w:val="0"/>
      <w:divBdr>
        <w:top w:val="none" w:sz="0" w:space="0" w:color="auto"/>
        <w:left w:val="none" w:sz="0" w:space="0" w:color="auto"/>
        <w:bottom w:val="none" w:sz="0" w:space="0" w:color="auto"/>
        <w:right w:val="none" w:sz="0" w:space="0" w:color="auto"/>
      </w:divBdr>
    </w:div>
    <w:div w:id="701201899">
      <w:bodyDiv w:val="1"/>
      <w:marLeft w:val="0"/>
      <w:marRight w:val="0"/>
      <w:marTop w:val="0"/>
      <w:marBottom w:val="0"/>
      <w:divBdr>
        <w:top w:val="none" w:sz="0" w:space="0" w:color="auto"/>
        <w:left w:val="none" w:sz="0" w:space="0" w:color="auto"/>
        <w:bottom w:val="none" w:sz="0" w:space="0" w:color="auto"/>
        <w:right w:val="none" w:sz="0" w:space="0" w:color="auto"/>
      </w:divBdr>
    </w:div>
    <w:div w:id="718284716">
      <w:bodyDiv w:val="1"/>
      <w:marLeft w:val="0"/>
      <w:marRight w:val="0"/>
      <w:marTop w:val="0"/>
      <w:marBottom w:val="0"/>
      <w:divBdr>
        <w:top w:val="none" w:sz="0" w:space="0" w:color="auto"/>
        <w:left w:val="none" w:sz="0" w:space="0" w:color="auto"/>
        <w:bottom w:val="none" w:sz="0" w:space="0" w:color="auto"/>
        <w:right w:val="none" w:sz="0" w:space="0" w:color="auto"/>
      </w:divBdr>
    </w:div>
    <w:div w:id="736166093">
      <w:bodyDiv w:val="1"/>
      <w:marLeft w:val="0"/>
      <w:marRight w:val="0"/>
      <w:marTop w:val="0"/>
      <w:marBottom w:val="0"/>
      <w:divBdr>
        <w:top w:val="none" w:sz="0" w:space="0" w:color="auto"/>
        <w:left w:val="none" w:sz="0" w:space="0" w:color="auto"/>
        <w:bottom w:val="none" w:sz="0" w:space="0" w:color="auto"/>
        <w:right w:val="none" w:sz="0" w:space="0" w:color="auto"/>
      </w:divBdr>
    </w:div>
    <w:div w:id="786969424">
      <w:bodyDiv w:val="1"/>
      <w:marLeft w:val="0"/>
      <w:marRight w:val="0"/>
      <w:marTop w:val="0"/>
      <w:marBottom w:val="0"/>
      <w:divBdr>
        <w:top w:val="none" w:sz="0" w:space="0" w:color="auto"/>
        <w:left w:val="none" w:sz="0" w:space="0" w:color="auto"/>
        <w:bottom w:val="none" w:sz="0" w:space="0" w:color="auto"/>
        <w:right w:val="none" w:sz="0" w:space="0" w:color="auto"/>
      </w:divBdr>
    </w:div>
    <w:div w:id="881748226">
      <w:bodyDiv w:val="1"/>
      <w:marLeft w:val="0"/>
      <w:marRight w:val="0"/>
      <w:marTop w:val="0"/>
      <w:marBottom w:val="0"/>
      <w:divBdr>
        <w:top w:val="none" w:sz="0" w:space="0" w:color="auto"/>
        <w:left w:val="none" w:sz="0" w:space="0" w:color="auto"/>
        <w:bottom w:val="none" w:sz="0" w:space="0" w:color="auto"/>
        <w:right w:val="none" w:sz="0" w:space="0" w:color="auto"/>
      </w:divBdr>
    </w:div>
    <w:div w:id="970474797">
      <w:bodyDiv w:val="1"/>
      <w:marLeft w:val="0"/>
      <w:marRight w:val="0"/>
      <w:marTop w:val="0"/>
      <w:marBottom w:val="0"/>
      <w:divBdr>
        <w:top w:val="none" w:sz="0" w:space="0" w:color="auto"/>
        <w:left w:val="none" w:sz="0" w:space="0" w:color="auto"/>
        <w:bottom w:val="none" w:sz="0" w:space="0" w:color="auto"/>
        <w:right w:val="none" w:sz="0" w:space="0" w:color="auto"/>
      </w:divBdr>
    </w:div>
    <w:div w:id="1008142810">
      <w:bodyDiv w:val="1"/>
      <w:marLeft w:val="0"/>
      <w:marRight w:val="0"/>
      <w:marTop w:val="0"/>
      <w:marBottom w:val="0"/>
      <w:divBdr>
        <w:top w:val="none" w:sz="0" w:space="0" w:color="auto"/>
        <w:left w:val="none" w:sz="0" w:space="0" w:color="auto"/>
        <w:bottom w:val="none" w:sz="0" w:space="0" w:color="auto"/>
        <w:right w:val="none" w:sz="0" w:space="0" w:color="auto"/>
      </w:divBdr>
    </w:div>
    <w:div w:id="1027945000">
      <w:bodyDiv w:val="1"/>
      <w:marLeft w:val="0"/>
      <w:marRight w:val="0"/>
      <w:marTop w:val="0"/>
      <w:marBottom w:val="0"/>
      <w:divBdr>
        <w:top w:val="none" w:sz="0" w:space="0" w:color="auto"/>
        <w:left w:val="none" w:sz="0" w:space="0" w:color="auto"/>
        <w:bottom w:val="none" w:sz="0" w:space="0" w:color="auto"/>
        <w:right w:val="none" w:sz="0" w:space="0" w:color="auto"/>
      </w:divBdr>
    </w:div>
    <w:div w:id="1046370719">
      <w:bodyDiv w:val="1"/>
      <w:marLeft w:val="0"/>
      <w:marRight w:val="0"/>
      <w:marTop w:val="0"/>
      <w:marBottom w:val="0"/>
      <w:divBdr>
        <w:top w:val="none" w:sz="0" w:space="0" w:color="auto"/>
        <w:left w:val="none" w:sz="0" w:space="0" w:color="auto"/>
        <w:bottom w:val="none" w:sz="0" w:space="0" w:color="auto"/>
        <w:right w:val="none" w:sz="0" w:space="0" w:color="auto"/>
      </w:divBdr>
    </w:div>
    <w:div w:id="1074161721">
      <w:bodyDiv w:val="1"/>
      <w:marLeft w:val="0"/>
      <w:marRight w:val="0"/>
      <w:marTop w:val="0"/>
      <w:marBottom w:val="0"/>
      <w:divBdr>
        <w:top w:val="none" w:sz="0" w:space="0" w:color="auto"/>
        <w:left w:val="none" w:sz="0" w:space="0" w:color="auto"/>
        <w:bottom w:val="none" w:sz="0" w:space="0" w:color="auto"/>
        <w:right w:val="none" w:sz="0" w:space="0" w:color="auto"/>
      </w:divBdr>
    </w:div>
    <w:div w:id="1120144418">
      <w:bodyDiv w:val="1"/>
      <w:marLeft w:val="0"/>
      <w:marRight w:val="0"/>
      <w:marTop w:val="0"/>
      <w:marBottom w:val="0"/>
      <w:divBdr>
        <w:top w:val="none" w:sz="0" w:space="0" w:color="auto"/>
        <w:left w:val="none" w:sz="0" w:space="0" w:color="auto"/>
        <w:bottom w:val="none" w:sz="0" w:space="0" w:color="auto"/>
        <w:right w:val="none" w:sz="0" w:space="0" w:color="auto"/>
      </w:divBdr>
    </w:div>
    <w:div w:id="1125661619">
      <w:bodyDiv w:val="1"/>
      <w:marLeft w:val="0"/>
      <w:marRight w:val="0"/>
      <w:marTop w:val="0"/>
      <w:marBottom w:val="0"/>
      <w:divBdr>
        <w:top w:val="none" w:sz="0" w:space="0" w:color="auto"/>
        <w:left w:val="none" w:sz="0" w:space="0" w:color="auto"/>
        <w:bottom w:val="none" w:sz="0" w:space="0" w:color="auto"/>
        <w:right w:val="none" w:sz="0" w:space="0" w:color="auto"/>
      </w:divBdr>
      <w:divsChild>
        <w:div w:id="1595435501">
          <w:marLeft w:val="547"/>
          <w:marRight w:val="0"/>
          <w:marTop w:val="106"/>
          <w:marBottom w:val="0"/>
          <w:divBdr>
            <w:top w:val="none" w:sz="0" w:space="0" w:color="auto"/>
            <w:left w:val="none" w:sz="0" w:space="0" w:color="auto"/>
            <w:bottom w:val="none" w:sz="0" w:space="0" w:color="auto"/>
            <w:right w:val="none" w:sz="0" w:space="0" w:color="auto"/>
          </w:divBdr>
        </w:div>
      </w:divsChild>
    </w:div>
    <w:div w:id="1141769347">
      <w:bodyDiv w:val="1"/>
      <w:marLeft w:val="0"/>
      <w:marRight w:val="0"/>
      <w:marTop w:val="0"/>
      <w:marBottom w:val="0"/>
      <w:divBdr>
        <w:top w:val="none" w:sz="0" w:space="0" w:color="auto"/>
        <w:left w:val="none" w:sz="0" w:space="0" w:color="auto"/>
        <w:bottom w:val="none" w:sz="0" w:space="0" w:color="auto"/>
        <w:right w:val="none" w:sz="0" w:space="0" w:color="auto"/>
      </w:divBdr>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189218258">
      <w:bodyDiv w:val="1"/>
      <w:marLeft w:val="0"/>
      <w:marRight w:val="0"/>
      <w:marTop w:val="0"/>
      <w:marBottom w:val="0"/>
      <w:divBdr>
        <w:top w:val="none" w:sz="0" w:space="0" w:color="auto"/>
        <w:left w:val="none" w:sz="0" w:space="0" w:color="auto"/>
        <w:bottom w:val="none" w:sz="0" w:space="0" w:color="auto"/>
        <w:right w:val="none" w:sz="0" w:space="0" w:color="auto"/>
      </w:divBdr>
    </w:div>
    <w:div w:id="1195655842">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245146239">
      <w:bodyDiv w:val="1"/>
      <w:marLeft w:val="0"/>
      <w:marRight w:val="0"/>
      <w:marTop w:val="0"/>
      <w:marBottom w:val="0"/>
      <w:divBdr>
        <w:top w:val="none" w:sz="0" w:space="0" w:color="auto"/>
        <w:left w:val="none" w:sz="0" w:space="0" w:color="auto"/>
        <w:bottom w:val="none" w:sz="0" w:space="0" w:color="auto"/>
        <w:right w:val="none" w:sz="0" w:space="0" w:color="auto"/>
      </w:divBdr>
      <w:divsChild>
        <w:div w:id="181015720">
          <w:marLeft w:val="0"/>
          <w:marRight w:val="0"/>
          <w:marTop w:val="0"/>
          <w:marBottom w:val="0"/>
          <w:divBdr>
            <w:top w:val="none" w:sz="0" w:space="0" w:color="auto"/>
            <w:left w:val="none" w:sz="0" w:space="0" w:color="auto"/>
            <w:bottom w:val="none" w:sz="0" w:space="0" w:color="auto"/>
            <w:right w:val="none" w:sz="0" w:space="0" w:color="auto"/>
          </w:divBdr>
        </w:div>
        <w:div w:id="1838619532">
          <w:marLeft w:val="0"/>
          <w:marRight w:val="0"/>
          <w:marTop w:val="0"/>
          <w:marBottom w:val="0"/>
          <w:divBdr>
            <w:top w:val="none" w:sz="0" w:space="0" w:color="auto"/>
            <w:left w:val="none" w:sz="0" w:space="0" w:color="auto"/>
            <w:bottom w:val="none" w:sz="0" w:space="0" w:color="auto"/>
            <w:right w:val="none" w:sz="0" w:space="0" w:color="auto"/>
          </w:divBdr>
        </w:div>
      </w:divsChild>
    </w:div>
    <w:div w:id="1263415530">
      <w:bodyDiv w:val="1"/>
      <w:marLeft w:val="0"/>
      <w:marRight w:val="0"/>
      <w:marTop w:val="0"/>
      <w:marBottom w:val="0"/>
      <w:divBdr>
        <w:top w:val="none" w:sz="0" w:space="0" w:color="auto"/>
        <w:left w:val="none" w:sz="0" w:space="0" w:color="auto"/>
        <w:bottom w:val="none" w:sz="0" w:space="0" w:color="auto"/>
        <w:right w:val="none" w:sz="0" w:space="0" w:color="auto"/>
      </w:divBdr>
    </w:div>
    <w:div w:id="1265069405">
      <w:bodyDiv w:val="1"/>
      <w:marLeft w:val="0"/>
      <w:marRight w:val="0"/>
      <w:marTop w:val="0"/>
      <w:marBottom w:val="0"/>
      <w:divBdr>
        <w:top w:val="none" w:sz="0" w:space="0" w:color="auto"/>
        <w:left w:val="none" w:sz="0" w:space="0" w:color="auto"/>
        <w:bottom w:val="none" w:sz="0" w:space="0" w:color="auto"/>
        <w:right w:val="none" w:sz="0" w:space="0" w:color="auto"/>
      </w:divBdr>
    </w:div>
    <w:div w:id="1321157773">
      <w:bodyDiv w:val="1"/>
      <w:marLeft w:val="0"/>
      <w:marRight w:val="0"/>
      <w:marTop w:val="0"/>
      <w:marBottom w:val="0"/>
      <w:divBdr>
        <w:top w:val="none" w:sz="0" w:space="0" w:color="auto"/>
        <w:left w:val="none" w:sz="0" w:space="0" w:color="auto"/>
        <w:bottom w:val="none" w:sz="0" w:space="0" w:color="auto"/>
        <w:right w:val="none" w:sz="0" w:space="0" w:color="auto"/>
      </w:divBdr>
    </w:div>
    <w:div w:id="1333291327">
      <w:bodyDiv w:val="1"/>
      <w:marLeft w:val="0"/>
      <w:marRight w:val="0"/>
      <w:marTop w:val="0"/>
      <w:marBottom w:val="0"/>
      <w:divBdr>
        <w:top w:val="none" w:sz="0" w:space="0" w:color="auto"/>
        <w:left w:val="none" w:sz="0" w:space="0" w:color="auto"/>
        <w:bottom w:val="none" w:sz="0" w:space="0" w:color="auto"/>
        <w:right w:val="none" w:sz="0" w:space="0" w:color="auto"/>
      </w:divBdr>
    </w:div>
    <w:div w:id="1362507905">
      <w:bodyDiv w:val="1"/>
      <w:marLeft w:val="0"/>
      <w:marRight w:val="0"/>
      <w:marTop w:val="0"/>
      <w:marBottom w:val="0"/>
      <w:divBdr>
        <w:top w:val="none" w:sz="0" w:space="0" w:color="auto"/>
        <w:left w:val="none" w:sz="0" w:space="0" w:color="auto"/>
        <w:bottom w:val="none" w:sz="0" w:space="0" w:color="auto"/>
        <w:right w:val="none" w:sz="0" w:space="0" w:color="auto"/>
      </w:divBdr>
    </w:div>
    <w:div w:id="1404796745">
      <w:bodyDiv w:val="1"/>
      <w:marLeft w:val="0"/>
      <w:marRight w:val="0"/>
      <w:marTop w:val="0"/>
      <w:marBottom w:val="0"/>
      <w:divBdr>
        <w:top w:val="none" w:sz="0" w:space="0" w:color="auto"/>
        <w:left w:val="none" w:sz="0" w:space="0" w:color="auto"/>
        <w:bottom w:val="none" w:sz="0" w:space="0" w:color="auto"/>
        <w:right w:val="none" w:sz="0" w:space="0" w:color="auto"/>
      </w:divBdr>
    </w:div>
    <w:div w:id="1410347434">
      <w:bodyDiv w:val="1"/>
      <w:marLeft w:val="0"/>
      <w:marRight w:val="0"/>
      <w:marTop w:val="0"/>
      <w:marBottom w:val="0"/>
      <w:divBdr>
        <w:top w:val="none" w:sz="0" w:space="0" w:color="auto"/>
        <w:left w:val="none" w:sz="0" w:space="0" w:color="auto"/>
        <w:bottom w:val="none" w:sz="0" w:space="0" w:color="auto"/>
        <w:right w:val="none" w:sz="0" w:space="0" w:color="auto"/>
      </w:divBdr>
    </w:div>
    <w:div w:id="1432894370">
      <w:bodyDiv w:val="1"/>
      <w:marLeft w:val="0"/>
      <w:marRight w:val="0"/>
      <w:marTop w:val="0"/>
      <w:marBottom w:val="0"/>
      <w:divBdr>
        <w:top w:val="none" w:sz="0" w:space="0" w:color="auto"/>
        <w:left w:val="none" w:sz="0" w:space="0" w:color="auto"/>
        <w:bottom w:val="none" w:sz="0" w:space="0" w:color="auto"/>
        <w:right w:val="none" w:sz="0" w:space="0" w:color="auto"/>
      </w:divBdr>
    </w:div>
    <w:div w:id="1558397315">
      <w:bodyDiv w:val="1"/>
      <w:marLeft w:val="0"/>
      <w:marRight w:val="0"/>
      <w:marTop w:val="0"/>
      <w:marBottom w:val="0"/>
      <w:divBdr>
        <w:top w:val="none" w:sz="0" w:space="0" w:color="auto"/>
        <w:left w:val="none" w:sz="0" w:space="0" w:color="auto"/>
        <w:bottom w:val="none" w:sz="0" w:space="0" w:color="auto"/>
        <w:right w:val="none" w:sz="0" w:space="0" w:color="auto"/>
      </w:divBdr>
    </w:div>
    <w:div w:id="1559323872">
      <w:bodyDiv w:val="1"/>
      <w:marLeft w:val="0"/>
      <w:marRight w:val="0"/>
      <w:marTop w:val="0"/>
      <w:marBottom w:val="0"/>
      <w:divBdr>
        <w:top w:val="none" w:sz="0" w:space="0" w:color="auto"/>
        <w:left w:val="none" w:sz="0" w:space="0" w:color="auto"/>
        <w:bottom w:val="none" w:sz="0" w:space="0" w:color="auto"/>
        <w:right w:val="none" w:sz="0" w:space="0" w:color="auto"/>
      </w:divBdr>
    </w:div>
    <w:div w:id="1610239137">
      <w:bodyDiv w:val="1"/>
      <w:marLeft w:val="0"/>
      <w:marRight w:val="0"/>
      <w:marTop w:val="0"/>
      <w:marBottom w:val="0"/>
      <w:divBdr>
        <w:top w:val="none" w:sz="0" w:space="0" w:color="auto"/>
        <w:left w:val="none" w:sz="0" w:space="0" w:color="auto"/>
        <w:bottom w:val="none" w:sz="0" w:space="0" w:color="auto"/>
        <w:right w:val="none" w:sz="0" w:space="0" w:color="auto"/>
      </w:divBdr>
    </w:div>
    <w:div w:id="1635285147">
      <w:bodyDiv w:val="1"/>
      <w:marLeft w:val="0"/>
      <w:marRight w:val="0"/>
      <w:marTop w:val="0"/>
      <w:marBottom w:val="0"/>
      <w:divBdr>
        <w:top w:val="none" w:sz="0" w:space="0" w:color="auto"/>
        <w:left w:val="none" w:sz="0" w:space="0" w:color="auto"/>
        <w:bottom w:val="none" w:sz="0" w:space="0" w:color="auto"/>
        <w:right w:val="none" w:sz="0" w:space="0" w:color="auto"/>
      </w:divBdr>
    </w:div>
    <w:div w:id="1635604167">
      <w:bodyDiv w:val="1"/>
      <w:marLeft w:val="0"/>
      <w:marRight w:val="0"/>
      <w:marTop w:val="0"/>
      <w:marBottom w:val="0"/>
      <w:divBdr>
        <w:top w:val="none" w:sz="0" w:space="0" w:color="auto"/>
        <w:left w:val="none" w:sz="0" w:space="0" w:color="auto"/>
        <w:bottom w:val="none" w:sz="0" w:space="0" w:color="auto"/>
        <w:right w:val="none" w:sz="0" w:space="0" w:color="auto"/>
      </w:divBdr>
    </w:div>
    <w:div w:id="1737051998">
      <w:bodyDiv w:val="1"/>
      <w:marLeft w:val="0"/>
      <w:marRight w:val="0"/>
      <w:marTop w:val="0"/>
      <w:marBottom w:val="0"/>
      <w:divBdr>
        <w:top w:val="none" w:sz="0" w:space="0" w:color="auto"/>
        <w:left w:val="none" w:sz="0" w:space="0" w:color="auto"/>
        <w:bottom w:val="none" w:sz="0" w:space="0" w:color="auto"/>
        <w:right w:val="none" w:sz="0" w:space="0" w:color="auto"/>
      </w:divBdr>
    </w:div>
    <w:div w:id="1748769166">
      <w:bodyDiv w:val="1"/>
      <w:marLeft w:val="0"/>
      <w:marRight w:val="0"/>
      <w:marTop w:val="0"/>
      <w:marBottom w:val="0"/>
      <w:divBdr>
        <w:top w:val="none" w:sz="0" w:space="0" w:color="auto"/>
        <w:left w:val="none" w:sz="0" w:space="0" w:color="auto"/>
        <w:bottom w:val="none" w:sz="0" w:space="0" w:color="auto"/>
        <w:right w:val="none" w:sz="0" w:space="0" w:color="auto"/>
      </w:divBdr>
    </w:div>
    <w:div w:id="1873373932">
      <w:bodyDiv w:val="1"/>
      <w:marLeft w:val="0"/>
      <w:marRight w:val="0"/>
      <w:marTop w:val="0"/>
      <w:marBottom w:val="0"/>
      <w:divBdr>
        <w:top w:val="none" w:sz="0" w:space="0" w:color="auto"/>
        <w:left w:val="none" w:sz="0" w:space="0" w:color="auto"/>
        <w:bottom w:val="none" w:sz="0" w:space="0" w:color="auto"/>
        <w:right w:val="none" w:sz="0" w:space="0" w:color="auto"/>
      </w:divBdr>
    </w:div>
    <w:div w:id="1873498134">
      <w:bodyDiv w:val="1"/>
      <w:marLeft w:val="0"/>
      <w:marRight w:val="0"/>
      <w:marTop w:val="0"/>
      <w:marBottom w:val="0"/>
      <w:divBdr>
        <w:top w:val="none" w:sz="0" w:space="0" w:color="auto"/>
        <w:left w:val="none" w:sz="0" w:space="0" w:color="auto"/>
        <w:bottom w:val="none" w:sz="0" w:space="0" w:color="auto"/>
        <w:right w:val="none" w:sz="0" w:space="0" w:color="auto"/>
      </w:divBdr>
    </w:div>
    <w:div w:id="1878547812">
      <w:bodyDiv w:val="1"/>
      <w:marLeft w:val="0"/>
      <w:marRight w:val="0"/>
      <w:marTop w:val="0"/>
      <w:marBottom w:val="0"/>
      <w:divBdr>
        <w:top w:val="none" w:sz="0" w:space="0" w:color="auto"/>
        <w:left w:val="none" w:sz="0" w:space="0" w:color="auto"/>
        <w:bottom w:val="none" w:sz="0" w:space="0" w:color="auto"/>
        <w:right w:val="none" w:sz="0" w:space="0" w:color="auto"/>
      </w:divBdr>
    </w:div>
    <w:div w:id="1923637118">
      <w:bodyDiv w:val="1"/>
      <w:marLeft w:val="0"/>
      <w:marRight w:val="0"/>
      <w:marTop w:val="0"/>
      <w:marBottom w:val="0"/>
      <w:divBdr>
        <w:top w:val="none" w:sz="0" w:space="0" w:color="auto"/>
        <w:left w:val="none" w:sz="0" w:space="0" w:color="auto"/>
        <w:bottom w:val="none" w:sz="0" w:space="0" w:color="auto"/>
        <w:right w:val="none" w:sz="0" w:space="0" w:color="auto"/>
      </w:divBdr>
      <w:divsChild>
        <w:div w:id="277227262">
          <w:marLeft w:val="547"/>
          <w:marRight w:val="0"/>
          <w:marTop w:val="106"/>
          <w:marBottom w:val="0"/>
          <w:divBdr>
            <w:top w:val="none" w:sz="0" w:space="0" w:color="auto"/>
            <w:left w:val="none" w:sz="0" w:space="0" w:color="auto"/>
            <w:bottom w:val="none" w:sz="0" w:space="0" w:color="auto"/>
            <w:right w:val="none" w:sz="0" w:space="0" w:color="auto"/>
          </w:divBdr>
        </w:div>
      </w:divsChild>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2028825888">
      <w:bodyDiv w:val="1"/>
      <w:marLeft w:val="0"/>
      <w:marRight w:val="0"/>
      <w:marTop w:val="0"/>
      <w:marBottom w:val="0"/>
      <w:divBdr>
        <w:top w:val="none" w:sz="0" w:space="0" w:color="auto"/>
        <w:left w:val="none" w:sz="0" w:space="0" w:color="auto"/>
        <w:bottom w:val="none" w:sz="0" w:space="0" w:color="auto"/>
        <w:right w:val="none" w:sz="0" w:space="0" w:color="auto"/>
      </w:divBdr>
      <w:divsChild>
        <w:div w:id="248006067">
          <w:marLeft w:val="547"/>
          <w:marRight w:val="0"/>
          <w:marTop w:val="106"/>
          <w:marBottom w:val="0"/>
          <w:divBdr>
            <w:top w:val="none" w:sz="0" w:space="0" w:color="auto"/>
            <w:left w:val="none" w:sz="0" w:space="0" w:color="auto"/>
            <w:bottom w:val="none" w:sz="0" w:space="0" w:color="auto"/>
            <w:right w:val="none" w:sz="0" w:space="0" w:color="auto"/>
          </w:divBdr>
        </w:div>
      </w:divsChild>
    </w:div>
    <w:div w:id="2073961679">
      <w:bodyDiv w:val="1"/>
      <w:marLeft w:val="0"/>
      <w:marRight w:val="0"/>
      <w:marTop w:val="0"/>
      <w:marBottom w:val="0"/>
      <w:divBdr>
        <w:top w:val="none" w:sz="0" w:space="0" w:color="auto"/>
        <w:left w:val="none" w:sz="0" w:space="0" w:color="auto"/>
        <w:bottom w:val="none" w:sz="0" w:space="0" w:color="auto"/>
        <w:right w:val="none" w:sz="0" w:space="0" w:color="auto"/>
      </w:divBdr>
    </w:div>
    <w:div w:id="2123065495">
      <w:bodyDiv w:val="1"/>
      <w:marLeft w:val="0"/>
      <w:marRight w:val="0"/>
      <w:marTop w:val="0"/>
      <w:marBottom w:val="0"/>
      <w:divBdr>
        <w:top w:val="none" w:sz="0" w:space="0" w:color="auto"/>
        <w:left w:val="none" w:sz="0" w:space="0" w:color="auto"/>
        <w:bottom w:val="none" w:sz="0" w:space="0" w:color="auto"/>
        <w:right w:val="none" w:sz="0" w:space="0" w:color="auto"/>
      </w:divBdr>
    </w:div>
    <w:div w:id="214048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Ste16</b:Tag>
    <b:SourceType>BookSection</b:SourceType>
    <b:Guid>{F080DD94-422F-4E5F-88D8-3648950D3458}</b:Guid>
    <b:Title>Business Issues and The Contexts of Human Resources</b:Title>
    <b:Year>2016</b:Year>
    <b:Author>
      <b:Author>
        <b:NameList>
          <b:Person>
            <b:Last>Woodhams</b:Last>
            <b:First>Stephen</b:First>
            <b:Middle>Taylor &amp; Carol</b:Middle>
          </b:Person>
        </b:NameList>
      </b:Author>
      <b:Editor>
        <b:NameList>
          <b:Person>
            <b:Last>Woodhams</b:Last>
            <b:First>Stephen</b:First>
            <b:Middle>Taylor &amp; Carol</b:Middle>
          </b:Person>
        </b:NameList>
      </b:Editor>
    </b:Author>
    <b:BookTitle>Studying Human Resource Management</b:BookTitle>
    <b:Pages>50</b:Pages>
    <b:City>Lonodn</b:City>
    <b:Publisher>CIPD</b:Publisher>
    <b:RefOrder>1</b:RefOrder>
  </b:Source>
  <b:Source>
    <b:Tag>Dim18</b:Tag>
    <b:SourceType>InternetSite</b:SourceType>
    <b:Guid>{E76CA18F-AD7A-4335-BF24-96788693B1CE}</b:Guid>
    <b:Title>Will a robot take my job</b:Title>
    <b:Year>2018</b:Year>
    <b:Author>
      <b:Author>
        <b:NameList>
          <b:Person>
            <b:Last>Raykov</b:Last>
            <b:First>Dimitar</b:First>
          </b:Person>
        </b:NameList>
      </b:Author>
    </b:Author>
    <b:YearAccessed>2018</b:YearAccessed>
    <b:MonthAccessed>December</b:MonthAccessed>
    <b:DayAccessed>30</b:DayAccessed>
    <b:URL>https://willrobotstakemyjob.com/</b:URL>
    <b:RefOrder>2</b:RefOrder>
  </b:Source>
  <b:Source>
    <b:Tag>CIP181</b:Tag>
    <b:SourceType>InternetSite</b:SourceType>
    <b:Guid>{6FD2B670-8A5D-4054-92E8-E72DDC44BDD9}</b:Guid>
    <b:Author>
      <b:Author>
        <b:NameList>
          <b:Person>
            <b:Last>CIPD</b:Last>
          </b:Person>
        </b:NameList>
      </b:Author>
    </b:Author>
    <b:Title>PESTLE analysis</b:Title>
    <b:Year>2018</b:Year>
    <b:YearAccessed>2018</b:YearAccessed>
    <b:MonthAccessed>December</b:MonthAccessed>
    <b:DayAccessed>30</b:DayAccessed>
    <b:URL>https://www.cipd.co.uk/knowledge/strategy/organisational-development/pestle-analysis-factsheet</b:URL>
    <b:RefOrder>5</b:RefOrder>
  </b:Source>
  <b:Source>
    <b:Tag>CIP15</b:Tag>
    <b:SourceType>InternetSite</b:SourceType>
    <b:Guid>{FF9D5706-0E89-47B9-970A-498AE026D5E0}</b:Guid>
    <b:Author>
      <b:Author>
        <b:NameList>
          <b:Person>
            <b:Last>CIPD</b:Last>
          </b:Person>
        </b:NameList>
      </b:Author>
    </b:Author>
    <b:Title>SWOT Analysis</b:Title>
    <b:Year>2015</b:Year>
    <b:YearAccessed>2018</b:YearAccessed>
    <b:MonthAccessed>December</b:MonthAccessed>
    <b:DayAccessed>31</b:DayAccessed>
    <b:URL>https://www.cipd.co.uk/knowledge/strategy/organisational-development/swot-analysis-factsheet</b:URL>
    <b:RefOrder>6</b:RefOrder>
  </b:Source>
  <b:Source>
    <b:Tag>Min18</b:Tag>
    <b:SourceType>InternetSite</b:SourceType>
    <b:Guid>{2C0F2422-7419-421E-9C99-AA288AF00C5D}</b:Guid>
    <b:Author>
      <b:Author>
        <b:NameList>
          <b:Person>
            <b:Last>Tools</b:Last>
            <b:First>Mind</b:First>
          </b:Person>
        </b:NameList>
      </b:Author>
    </b:Author>
    <b:Title>Porter's Five Forces</b:Title>
    <b:Year>2018</b:Year>
    <b:YearAccessed>2018</b:YearAccessed>
    <b:MonthAccessed>December</b:MonthAccessed>
    <b:DayAccessed>31</b:DayAccessed>
    <b:URL>https://www.mindtools.com/pages/article/newTMC_08.htm</b:URL>
    <b:RefOrder>7</b:RefOrder>
  </b:Source>
  <b:Source>
    <b:Tag>Leo18</b:Tag>
    <b:SourceType>InternetSite</b:SourceType>
    <b:Guid>{D811A7C9-CE81-4412-A65A-F13E392317A8}</b:Guid>
    <b:Author>
      <b:Author>
        <b:NameList>
          <b:Person>
            <b:Last>Issac</b:Last>
            <b:First>Leo</b:First>
          </b:Person>
        </b:NameList>
      </b:Author>
    </b:Author>
    <b:Title>Environmental Factors in Strategic Planning</b:Title>
    <b:Year>2018</b:Year>
    <b:YearAccessed>2019</b:YearAccessed>
    <b:MonthAccessed>January</b:MonthAccessed>
    <b:DayAccessed>2</b:DayAccessed>
    <b:URL>http://www.leoisaac.com/planning/strat016.htm</b:URL>
    <b:RefOrder>8</b:RefOrder>
  </b:Source>
  <b:Source>
    <b:Tag>Kar16</b:Tag>
    <b:SourceType>InternetSite</b:SourceType>
    <b:Guid>{AA61BF27-4DA5-4529-8C75-022A6E99C234}</b:Guid>
    <b:Author>
      <b:Author>
        <b:NameList>
          <b:Person>
            <b:Last>Subburaman</b:Last>
            <b:First>Karthik</b:First>
          </b:Person>
        </b:NameList>
      </b:Author>
    </b:Author>
    <b:Title>The rold of HR in Business Strategy</b:Title>
    <b:Year>2016</b:Year>
    <b:YearAccessed>2019</b:YearAccessed>
    <b:MonthAccessed>January</b:MonthAccessed>
    <b:DayAccessed>3rd</b:DayAccessed>
    <b:URL>https://www.unleashgroup.io/news/the-role-of-hr-in-business-strategy</b:URL>
    <b:RefOrder>9</b:RefOrder>
  </b:Source>
  <b:Source>
    <b:Tag>CIP182</b:Tag>
    <b:SourceType>InternetSite</b:SourceType>
    <b:Guid>{5E0B8DF7-DC68-4681-800E-D396B5ACEEC3}</b:Guid>
    <b:Author>
      <b:Author>
        <b:NameList>
          <b:Person>
            <b:Last>CIPD</b:Last>
          </b:Person>
        </b:NameList>
      </b:Author>
    </b:Author>
    <b:Title>HR analytics</b:Title>
    <b:Year>2018</b:Year>
    <b:YearAccessed>2019</b:YearAccessed>
    <b:MonthAccessed>January</b:MonthAccessed>
    <b:DayAccessed>3</b:DayAccessed>
    <b:URL>https://www.cipd.co.uk/knowledge/strategy/analytics/factsheet</b:URL>
    <b:RefOrder>10</b:RefOrder>
  </b:Source>
  <b:Source>
    <b:Tag>Eri17</b:Tag>
    <b:SourceType>InternetSite</b:SourceType>
    <b:Guid>{3388D435-B875-4214-BF82-6FACB56F2D55}</b:Guid>
    <b:Author>
      <b:Author>
        <b:NameList>
          <b:Person>
            <b:Last>Vulpen</b:Last>
            <b:First>Erik</b:First>
            <b:Middle>Van</b:Middle>
          </b:Person>
        </b:NameList>
      </b:Author>
    </b:Author>
    <b:Title>Human Resources KPIs: An In-depth Explanation with Metrics &amp; Examples</b:Title>
    <b:Year>2017</b:Year>
    <b:YearAccessed>2019</b:YearAccessed>
    <b:MonthAccessed>January</b:MonthAccessed>
    <b:DayAccessed>4</b:DayAccessed>
    <b:URL>https://www.analyticsinhr.com/blog/human-resources-key-performance-indicators-hr-kpis/</b:URL>
    <b:RefOrder>11</b:RefOrder>
  </b:Source>
  <b:Source>
    <b:Tag>Bri01</b:Tag>
    <b:SourceType>Book</b:SourceType>
    <b:Guid>{A926AFF8-000B-4167-9C51-FD3E9FFAC47B}</b:Guid>
    <b:Author>
      <b:Author>
        <b:Corporate>Becker, Hudson &amp; Ulrich</b:Corporate>
      </b:Author>
    </b:Author>
    <b:Title>The HR Scorecard: Linking People, Strategy, and Performance</b:Title>
    <b:Year>2001</b:Year>
    <b:City>USA</b:City>
    <b:Publisher>Presidents of Fellows of Harvard College</b:Publisher>
    <b:RefOrder>12</b:RefOrder>
  </b:Source>
  <b:Source>
    <b:Tag>Min181</b:Tag>
    <b:SourceType>InternetSite</b:SourceType>
    <b:Guid>{B82C5D28-7E9E-4C2E-9F05-3318CC4EA47C}</b:Guid>
    <b:Title>Lewin;s Change Management Model</b:Title>
    <b:Year>2018</b:Year>
    <b:Author>
      <b:Author>
        <b:Corporate>Mind Tools</b:Corporate>
      </b:Author>
    </b:Author>
    <b:YearAccessed>2019</b:YearAccessed>
    <b:MonthAccessed>January</b:MonthAccessed>
    <b:DayAccessed>5</b:DayAccessed>
    <b:URL>https://www.mindtools.com/pages/article/newPPM_94.htm</b:URL>
    <b:RefOrder>13</b:RefOrder>
  </b:Source>
  <b:Source>
    <b:Tag>Per02</b:Tag>
    <b:SourceType>InternetSite</b:SourceType>
    <b:Guid>{297FAF0C-EB76-48C7-BDC5-D402678665FE}</b:Guid>
    <b:Author>
      <b:Author>
        <b:NameList>
          <b:Person>
            <b:Last>Today</b:Last>
            <b:First>Personnel</b:First>
          </b:Person>
        </b:NameList>
      </b:Author>
    </b:Author>
    <b:Title>How to HR Benchmarking</b:Title>
    <b:Year>2002</b:Year>
    <b:YearAccessed>2019</b:YearAccessed>
    <b:MonthAccessed>January</b:MonthAccessed>
    <b:DayAccessed>5</b:DayAccessed>
    <b:URL>https://www.personneltoday.com/hr/how-to-hr-benchmarking/</b:URL>
    <b:RefOrder>14</b:RefOrder>
  </b:Source>
  <b:Source>
    <b:Tag>Del18</b:Tag>
    <b:SourceType>InternetSite</b:SourceType>
    <b:Guid>{7D1C92B7-E11C-4C72-9A17-3439EFB9805F}</b:Guid>
    <b:Author>
      <b:Author>
        <b:Corporate>Deloitte</b:Corporate>
      </b:Author>
    </b:Author>
    <b:Title>2018 Global Human Capital Trends</b:Title>
    <b:Year>2018</b:Year>
    <b:YearAccessed>2019</b:YearAccessed>
    <b:MonthAccessed>January</b:MonthAccessed>
    <b:DayAccessed>5</b:DayAccessed>
    <b:URL>https://www2.deloitte.com/uk/en/pages/human-capital/articles/introduction-human-capital-trends.html</b:URL>
    <b:RefOrder>16</b:RefOrder>
  </b:Source>
  <b:Source>
    <b:Tag>ONS18</b:Tag>
    <b:SourceType>InternetSite</b:SourceType>
    <b:Guid>{84DA0AE9-8E99-4A2F-9D93-6362957B0619}</b:Guid>
    <b:Author>
      <b:Author>
        <b:Corporate>ONS</b:Corporate>
      </b:Author>
    </b:Author>
    <b:Title>Welcome to the Office For National Statistics</b:Title>
    <b:Year>2018</b:Year>
    <b:YearAccessed>2019</b:YearAccessed>
    <b:MonthAccessed>January</b:MonthAccessed>
    <b:DayAccessed>5</b:DayAccessed>
    <b:URL>https://www.ons.gov.uk/</b:URL>
    <b:RefOrder>17</b:RefOrder>
  </b:Source>
  <b:Source>
    <b:Tag>Joh10</b:Tag>
    <b:SourceType>Book</b:SourceType>
    <b:Guid>{B60CFF98-7C05-4ACA-97A7-314922E1B3FB}</b:Guid>
    <b:Title>Human Resources Management in a business context</b:Title>
    <b:Year>2010</b:Year>
    <b:Author>
      <b:Author>
        <b:Corporate>Kew &amp; Stredwich</b:Corporate>
      </b:Author>
    </b:Author>
    <b:BookTitle>Human Resources Management in a business context</b:BookTitle>
    <b:City>Lonodn</b:City>
    <b:Publisher>CIPD</b:Publisher>
    <b:Edition>1</b:Edition>
    <b:RefOrder>3</b:RefOrder>
  </b:Source>
  <b:Source>
    <b:Tag>Ton18</b:Tag>
    <b:SourceType>InternetSite</b:SourceType>
    <b:Guid>{C5282242-916F-41CC-9797-AFC8C90A98BD}</b:Guid>
    <b:Title>Managing HR Roles: David Ulrich's Model</b:Title>
    <b:Year>2018</b:Year>
    <b:Author>
      <b:Author>
        <b:Corporate>Tonmoy Singai</b:Corporate>
      </b:Author>
    </b:Author>
    <b:YearAccessed>2019</b:YearAccessed>
    <b:MonthAccessed>January</b:MonthAccessed>
    <b:DayAccessed>8</b:DayAccessed>
    <b:URL>https://blog.mettl.com/talent-hub/managing-hr-roles-david-ulrich-model</b:URL>
    <b:RefOrder>4</b:RefOrder>
  </b:Source>
  <b:Source>
    <b:Tag>ONS17</b:Tag>
    <b:SourceType>InternetSite</b:SourceType>
    <b:Guid>{91422B8B-1062-44F9-ADA8-101674C98F83}</b:Guid>
    <b:Author>
      <b:Author>
        <b:NameList>
          <b:Person>
            <b:Last>ONS</b:Last>
          </b:Person>
        </b:NameList>
      </b:Author>
    </b:Author>
    <b:Title>Sickness absence in the UK labour market: 2016</b:Title>
    <b:Year>2017</b:Year>
    <b:YearAccessed>2019</b:YearAccessed>
    <b:MonthAccessed>January</b:MonthAccessed>
    <b:DayAccessed>09</b:DayAccessed>
    <b:URL>https://www.ons.gov.uk/employmentandlabourmarket/peopleinwork/labourproductivity/articles/sicknessabsenceinthelabourmarket/2016</b:URL>
    <b:RefOrder>15</b:RefOrder>
  </b:Source>
</b:Sources>
</file>

<file path=customXml/itemProps1.xml><?xml version="1.0" encoding="utf-8"?>
<ds:datastoreItem xmlns:ds="http://schemas.openxmlformats.org/officeDocument/2006/customXml" ds:itemID="{028DEF74-E920-4472-B0F1-8B13C1977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9263</TotalTime>
  <Pages>20</Pages>
  <Words>6000</Words>
  <Characters>34206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debbie.marshall</cp:lastModifiedBy>
  <cp:revision>90</cp:revision>
  <dcterms:created xsi:type="dcterms:W3CDTF">2018-12-30T10:52:00Z</dcterms:created>
  <dcterms:modified xsi:type="dcterms:W3CDTF">2019-01-09T15:04:00Z</dcterms:modified>
</cp:coreProperties>
</file>