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3342D9C" w:rsidP="21935754" w:rsidRDefault="43342D9C" w14:paraId="5409E168" w14:textId="523B1E20">
      <w:pPr>
        <w:rPr>
          <w:rFonts w:ascii="Times New Roman" w:hAnsi="Times New Roman" w:eastAsia="Times New Roman" w:cs="Times New Roman"/>
        </w:rPr>
      </w:pPr>
      <w:r w:rsidRPr="21935754" w:rsidR="662AEB32">
        <w:rPr>
          <w:rFonts w:ascii="Times New Roman" w:hAnsi="Times New Roman" w:eastAsia="Times New Roman" w:cs="Times New Roman"/>
        </w:rPr>
        <w:t>AI acknowledgement</w:t>
      </w:r>
    </w:p>
    <w:p w:rsidR="327ED2B0" w:rsidP="21935754" w:rsidRDefault="327ED2B0" w14:paraId="2DD312CE" w14:textId="2C45C41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1935754" w:rsidR="327ED2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acknowledge the use of the </w:t>
      </w:r>
      <w:r w:rsidRPr="21935754" w:rsidR="1F2947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UWTSD library’s</w:t>
      </w:r>
      <w:r w:rsidRPr="21935754" w:rsidR="327ED2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Research Assistant (</w:t>
      </w:r>
      <w:hyperlink r:id="R88b35048f4e44703">
        <w:r w:rsidRPr="21935754" w:rsidR="1FBE25A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https://librarysearch.uwtsd.ac.uk/discovery/researchAssistant?vid=44WHELF_UWTSD:44WHELF_UWTSD_VU1</w:t>
        </w:r>
      </w:hyperlink>
      <w:r w:rsidRPr="21935754" w:rsidR="327ED2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21935754" w:rsidR="01764F6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throughout my research process to gather academic data on the topics included within this work.</w:t>
      </w:r>
      <w:r>
        <w:br/>
      </w:r>
      <w:r w:rsidRPr="21935754" w:rsidR="327ED2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 used the prompt(s): </w:t>
      </w:r>
      <w:r>
        <w:br/>
      </w:r>
      <w:r w:rsidRPr="21935754" w:rsidR="327ED2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1. </w:t>
      </w:r>
      <w:r w:rsidRPr="21935754" w:rsidR="259E74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 social media influences </w:t>
      </w:r>
      <w:r w:rsidRPr="21935754" w:rsidR="0C493B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children's</w:t>
      </w:r>
      <w:r w:rsidRPr="21935754" w:rsidR="259E74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behaviour</w:t>
      </w:r>
      <w:r w:rsidRPr="21935754" w:rsidR="0A91D2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>
        <w:br/>
      </w:r>
      <w:r w:rsidRPr="21935754" w:rsidR="184FFD6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2. how to prevent children vaping</w:t>
      </w:r>
      <w:r w:rsidRPr="21935754" w:rsidR="6AA10D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>
        <w:br/>
      </w:r>
      <w:r w:rsidRPr="21935754" w:rsidR="58D7B2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3. how to reduce teenage vaping.</w:t>
      </w:r>
    </w:p>
    <w:p w:rsidR="3F64E3D0" w:rsidP="21935754" w:rsidRDefault="3F64E3D0" w14:paraId="48CC1F68" w14:textId="3610F234">
      <w:pPr>
        <w:rPr>
          <w:rFonts w:ascii="Times New Roman" w:hAnsi="Times New Roman" w:eastAsia="Times New Roman" w:cs="Times New Roman"/>
        </w:rPr>
      </w:pPr>
      <w:r w:rsidRPr="21935754" w:rsidR="33BD1D52">
        <w:rPr>
          <w:rFonts w:ascii="Times New Roman" w:hAnsi="Times New Roman" w:eastAsia="Times New Roman" w:cs="Times New Roman"/>
        </w:rPr>
        <w:t>I confirm that I have not used any AI tools in the creation of this assignment. I confirm that I have not presented any AI generated materials as my own work. I confirm I have copies of my drafts, notes, and other resources I used, which I may be asked to provide in evidence.</w:t>
      </w:r>
    </w:p>
    <w:p w:rsidR="21935754" w:rsidRDefault="21935754" w14:paraId="73910C38" w14:textId="56ACA729">
      <w:r>
        <w:br w:type="page"/>
      </w:r>
    </w:p>
    <w:p w:rsidR="2A96AEF2" w:rsidP="55F14622" w:rsidRDefault="2A96AEF2" w14:paraId="475B9D81" w14:textId="274297DE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u w:val="single"/>
        </w:rPr>
      </w:pPr>
      <w:r w:rsidRPr="21935754" w:rsidR="726CEB81">
        <w:rPr>
          <w:rFonts w:ascii="Times New Roman" w:hAnsi="Times New Roman" w:eastAsia="Times New Roman" w:cs="Times New Roman"/>
          <w:u w:val="single"/>
        </w:rPr>
        <w:t>Current Literature Surrounding the Uptake in Vaping Among UK Adolescents</w:t>
      </w:r>
    </w:p>
    <w:p w:rsidR="21935754" w:rsidP="21935754" w:rsidRDefault="21935754" w14:paraId="0BD20565" w14:textId="61DECDAD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u w:val="none"/>
        </w:rPr>
      </w:pPr>
    </w:p>
    <w:p w:rsidR="2A96AEF2" w:rsidP="55F14622" w:rsidRDefault="2A96AEF2" w14:paraId="60EB255C" w14:textId="4BA81838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color w:val="auto"/>
          <w:u w:val="none"/>
        </w:rPr>
      </w:pPr>
      <w:r w:rsidRPr="21935754" w:rsidR="5A732ECB">
        <w:rPr>
          <w:rFonts w:ascii="Times New Roman" w:hAnsi="Times New Roman" w:eastAsia="Times New Roman" w:cs="Times New Roman"/>
          <w:color w:val="auto"/>
        </w:rPr>
        <w:t>T</w:t>
      </w:r>
      <w:r w:rsidRPr="21935754" w:rsidR="22369A82">
        <w:rPr>
          <w:rFonts w:ascii="Times New Roman" w:hAnsi="Times New Roman" w:eastAsia="Times New Roman" w:cs="Times New Roman"/>
          <w:color w:val="auto"/>
        </w:rPr>
        <w:t>he market for e</w:t>
      </w:r>
      <w:r w:rsidRPr="21935754" w:rsidR="2DACEE2D">
        <w:rPr>
          <w:rFonts w:ascii="Times New Roman" w:hAnsi="Times New Roman" w:eastAsia="Times New Roman" w:cs="Times New Roman"/>
          <w:color w:val="auto"/>
        </w:rPr>
        <w:t>-</w:t>
      </w:r>
      <w:r w:rsidRPr="21935754" w:rsidR="22369A82">
        <w:rPr>
          <w:rFonts w:ascii="Times New Roman" w:hAnsi="Times New Roman" w:eastAsia="Times New Roman" w:cs="Times New Roman"/>
          <w:color w:val="auto"/>
        </w:rPr>
        <w:t>cigarettes is growing r</w:t>
      </w:r>
      <w:r w:rsidRPr="21935754" w:rsidR="4EFEF0E5">
        <w:rPr>
          <w:rFonts w:ascii="Times New Roman" w:hAnsi="Times New Roman" w:eastAsia="Times New Roman" w:cs="Times New Roman"/>
          <w:color w:val="auto"/>
        </w:rPr>
        <w:t>apidly</w:t>
      </w:r>
      <w:r w:rsidRPr="21935754" w:rsidR="7F58D44D">
        <w:rPr>
          <w:rFonts w:ascii="Times New Roman" w:hAnsi="Times New Roman" w:eastAsia="Times New Roman" w:cs="Times New Roman"/>
          <w:color w:val="auto"/>
        </w:rPr>
        <w:t xml:space="preserve"> within the UK</w:t>
      </w:r>
      <w:r w:rsidRPr="21935754" w:rsidR="4EFEF0E5">
        <w:rPr>
          <w:rFonts w:ascii="Times New Roman" w:hAnsi="Times New Roman" w:eastAsia="Times New Roman" w:cs="Times New Roman"/>
          <w:color w:val="auto"/>
        </w:rPr>
        <w:t>, with the colourful, flavoured nicotine products proving</w:t>
      </w:r>
      <w:r w:rsidRPr="21935754" w:rsidR="4EFEF0E5">
        <w:rPr>
          <w:rFonts w:ascii="Times New Roman" w:hAnsi="Times New Roman" w:eastAsia="Times New Roman" w:cs="Times New Roman"/>
          <w:color w:val="auto"/>
          <w:u w:val="none"/>
        </w:rPr>
        <w:t xml:space="preserve"> particularly popular among teenagers and young</w:t>
      </w:r>
      <w:r w:rsidRPr="21935754" w:rsidR="4EFEF0E5">
        <w:rPr>
          <w:rFonts w:ascii="Times New Roman" w:hAnsi="Times New Roman" w:eastAsia="Times New Roman" w:cs="Times New Roman"/>
          <w:color w:val="auto"/>
          <w:u w:val="none"/>
        </w:rPr>
        <w:t xml:space="preserve"> adults (</w:t>
      </w:r>
      <w:r w:rsidRPr="21935754" w:rsidR="4EFEF0E5">
        <w:rPr>
          <w:rFonts w:ascii="Times New Roman" w:hAnsi="Times New Roman" w:eastAsia="Times New Roman" w:cs="Times New Roman"/>
          <w:color w:val="auto"/>
          <w:u w:val="none"/>
        </w:rPr>
        <w:t>Tattan</w:t>
      </w:r>
      <w:r w:rsidRPr="21935754" w:rsidR="4EFEF0E5">
        <w:rPr>
          <w:rFonts w:ascii="Times New Roman" w:hAnsi="Times New Roman" w:eastAsia="Times New Roman" w:cs="Times New Roman"/>
          <w:color w:val="auto"/>
          <w:u w:val="none"/>
        </w:rPr>
        <w:t xml:space="preserve">-Birch </w:t>
      </w:r>
      <w:r w:rsidRPr="21935754" w:rsidR="4EFEF0E5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al.,</w:t>
      </w:r>
      <w:r w:rsidRPr="21935754" w:rsidR="4EFEF0E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2024)</w:t>
      </w:r>
      <w:r w:rsidRPr="21935754" w:rsidR="7826400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. </w:t>
      </w:r>
      <w:r w:rsidRPr="21935754" w:rsidR="3E892DC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According to a recent study approximately 5.6 million UK citizens use a vape, 1.6% of which admitted they had never </w:t>
      </w:r>
      <w:r w:rsidRPr="21935754" w:rsidR="3E892DC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previous</w:t>
      </w:r>
      <w:r w:rsidRPr="21935754" w:rsidR="3E892DC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smoked cigarettes (</w:t>
      </w:r>
      <w:r w:rsidRPr="21935754" w:rsidR="7B334B9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ASH</w:t>
      </w:r>
      <w:r w:rsidRPr="21935754" w:rsidR="3E892DC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2024).</w:t>
      </w:r>
      <w:r w:rsidRPr="21935754" w:rsidR="0D345C6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251C4C2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Additionally,</w:t>
      </w:r>
      <w:r w:rsidRPr="21935754" w:rsidR="1F8EFFD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the uptake in vaping among adolescents is growing with recent reports </w:t>
      </w:r>
      <w:r w:rsidRPr="21935754" w:rsidR="5C702E0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showing</w:t>
      </w:r>
      <w:r w:rsidRPr="21935754" w:rsidR="1F8EFFD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that</w:t>
      </w:r>
      <w:r w:rsidRPr="21935754" w:rsidR="421E749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approximately</w:t>
      </w:r>
      <w:r w:rsidRPr="21935754" w:rsidR="0B3B7A0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980,000</w:t>
      </w:r>
      <w:r w:rsidRPr="21935754" w:rsidR="421E749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13253C8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UK </w:t>
      </w:r>
      <w:r w:rsidRPr="21935754" w:rsidR="1B614D9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teenagers</w:t>
      </w:r>
      <w:r w:rsidRPr="21935754" w:rsidR="421E749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aged 11 to 17</w:t>
      </w:r>
      <w:r w:rsidRPr="21935754" w:rsidR="1E07302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admitted </w:t>
      </w:r>
      <w:r w:rsidRPr="21935754" w:rsidR="03133A2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to</w:t>
      </w:r>
      <w:r w:rsidRPr="21935754" w:rsidR="1E07302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1E7141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having</w:t>
      </w:r>
      <w:r w:rsidRPr="21935754" w:rsidR="1E07302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experimented with</w:t>
      </w:r>
      <w:r w:rsidRPr="21935754" w:rsidR="2706E3B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2706E3B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 vape</w:t>
      </w:r>
      <w:r w:rsidRPr="21935754" w:rsidR="65371F4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709241B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(A</w:t>
      </w:r>
      <w:r w:rsidRPr="21935754" w:rsidR="2BAA314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SH,</w:t>
      </w:r>
      <w:r w:rsidRPr="21935754" w:rsidR="709241B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202</w:t>
      </w:r>
      <w:r w:rsidRPr="21935754" w:rsidR="1807620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4</w:t>
      </w:r>
      <w:r w:rsidRPr="21935754" w:rsidR="709241B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)</w:t>
      </w:r>
      <w:r w:rsidRPr="21935754" w:rsidR="709241B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3E892DC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7826400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E-cigarettes </w:t>
      </w:r>
      <w:r w:rsidRPr="21935754" w:rsidR="7CAF155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were first</w:t>
      </w:r>
      <w:r w:rsidRPr="21935754" w:rsidR="7826400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promoted as a healthy alternative to </w:t>
      </w:r>
      <w:r w:rsidRPr="21935754" w:rsidR="4B37F30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traditional tobacco products</w:t>
      </w:r>
      <w:r w:rsidRPr="21935754" w:rsidR="5144188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7DB02CB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which can </w:t>
      </w:r>
      <w:r w:rsidRPr="21935754" w:rsidR="05E5283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also </w:t>
      </w:r>
      <w:r w:rsidRPr="21935754" w:rsidR="7DB02CB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be used as an</w:t>
      </w:r>
      <w:r w:rsidRPr="21935754" w:rsidR="7A3409E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aid </w:t>
      </w:r>
      <w:r w:rsidRPr="21935754" w:rsidR="0281DEA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to help </w:t>
      </w:r>
      <w:r w:rsidRPr="21935754" w:rsidR="1D04694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individuals</w:t>
      </w:r>
      <w:r w:rsidRPr="21935754" w:rsidR="2397D27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to quit smoking altogether </w:t>
      </w:r>
      <w:r w:rsidRPr="21935754" w:rsidR="51FD497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(</w:t>
      </w:r>
      <w:r w:rsidRPr="21935754" w:rsidR="6752349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Yacoub </w:t>
      </w:r>
      <w:r w:rsidRPr="21935754" w:rsidR="6752349B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al.,</w:t>
      </w:r>
      <w:r w:rsidRPr="21935754" w:rsidR="6752349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2025</w:t>
      </w:r>
      <w:r w:rsidRPr="21935754" w:rsidR="6691F90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Ward</w:t>
      </w:r>
      <w:r w:rsidRPr="21935754" w:rsidR="6691F90F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 et al.</w:t>
      </w:r>
      <w:r w:rsidRPr="21935754" w:rsidR="6691F90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2024</w:t>
      </w:r>
      <w:r w:rsidRPr="21935754" w:rsidR="51FD497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)</w:t>
      </w:r>
      <w:r w:rsidRPr="21935754" w:rsidR="7A3409E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08149B8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447B0DB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</w:t>
      </w:r>
      <w:r w:rsidRPr="21935754" w:rsidR="430C7FA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lthough</w:t>
      </w:r>
      <w:r w:rsidRPr="21935754" w:rsidR="0F1FAD0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6B89801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the long-term health consequences of vaping are still widely unknown, emerging evidence suggests that </w:t>
      </w:r>
      <w:r w:rsidRPr="21935754" w:rsidR="3345B8E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vapes</w:t>
      </w:r>
      <w:r w:rsidRPr="21935754" w:rsidR="6B89801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are detrimental to health, causing a global health concern</w:t>
      </w:r>
      <w:r w:rsidRPr="21935754" w:rsidR="7A1D1DA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</w:t>
      </w:r>
      <w:r w:rsidRPr="21935754" w:rsidR="7A1D1DAC">
        <w:rPr>
          <w:rFonts w:ascii="Times New Roman" w:hAnsi="Times New Roman" w:eastAsia="Times New Roman" w:cs="Times New Roman"/>
          <w:color w:val="auto"/>
          <w:sz w:val="24"/>
          <w:szCs w:val="24"/>
        </w:rPr>
        <w:t>Balogun, 2024</w:t>
      </w:r>
      <w:r w:rsidRPr="21935754" w:rsidR="7A1D1DAC">
        <w:rPr>
          <w:rFonts w:ascii="Times New Roman" w:hAnsi="Times New Roman" w:eastAsia="Times New Roman" w:cs="Times New Roman"/>
          <w:color w:val="auto"/>
          <w:u w:val="none"/>
        </w:rPr>
        <w:t>).</w:t>
      </w:r>
      <w:r w:rsidRPr="21935754" w:rsidR="7826400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F0B14A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According to Notley </w:t>
      </w:r>
      <w:r w:rsidRPr="21935754" w:rsidR="3F0B14A5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</w:t>
      </w:r>
      <w:r w:rsidRPr="21935754" w:rsidR="3F0B14A5">
        <w:rPr>
          <w:rFonts w:ascii="Times New Roman" w:hAnsi="Times New Roman" w:eastAsia="Times New Roman" w:cs="Times New Roman"/>
          <w:color w:val="auto"/>
          <w:u w:val="none"/>
        </w:rPr>
        <w:t>. (2024) e</w:t>
      </w:r>
      <w:r w:rsidRPr="21935754" w:rsidR="3557A5F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-cigarettes are growing in</w:t>
      </w:r>
      <w:r w:rsidRPr="21935754" w:rsidR="1C353C8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>popularity</w:t>
      </w:r>
      <w:r w:rsidRPr="21935754" w:rsidR="74E1B470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>due to</w:t>
      </w:r>
      <w:r w:rsidRPr="21935754" w:rsidR="0318F8E5">
        <w:rPr>
          <w:rFonts w:ascii="Times New Roman" w:hAnsi="Times New Roman" w:eastAsia="Times New Roman" w:cs="Times New Roman"/>
          <w:color w:val="auto"/>
          <w:u w:val="none"/>
        </w:rPr>
        <w:t xml:space="preserve"> a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 xml:space="preserve"> multitude of factors</w:t>
      </w:r>
      <w:r w:rsidRPr="21935754" w:rsidR="3E4009F4">
        <w:rPr>
          <w:rFonts w:ascii="Times New Roman" w:hAnsi="Times New Roman" w:eastAsia="Times New Roman" w:cs="Times New Roman"/>
          <w:color w:val="auto"/>
          <w:u w:val="none"/>
        </w:rPr>
        <w:t xml:space="preserve"> such as their</w:t>
      </w:r>
      <w:r w:rsidRPr="21935754" w:rsidR="3ABDFBEB">
        <w:rPr>
          <w:rFonts w:ascii="Times New Roman" w:hAnsi="Times New Roman" w:eastAsia="Times New Roman" w:cs="Times New Roman"/>
          <w:color w:val="auto"/>
          <w:u w:val="none"/>
        </w:rPr>
        <w:t xml:space="preserve"> low cost</w:t>
      </w:r>
      <w:r w:rsidRPr="21935754" w:rsidR="3E4009F4">
        <w:rPr>
          <w:rFonts w:ascii="Times New Roman" w:hAnsi="Times New Roman" w:eastAsia="Times New Roman" w:cs="Times New Roman"/>
          <w:color w:val="auto"/>
          <w:u w:val="none"/>
        </w:rPr>
        <w:t xml:space="preserve">, </w:t>
      </w:r>
      <w:r w:rsidRPr="21935754" w:rsidR="3E4009F4">
        <w:rPr>
          <w:rFonts w:ascii="Times New Roman" w:hAnsi="Times New Roman" w:eastAsia="Times New Roman" w:cs="Times New Roman"/>
          <w:color w:val="auto"/>
          <w:u w:val="none"/>
        </w:rPr>
        <w:t>p</w:t>
      </w:r>
      <w:r w:rsidRPr="21935754" w:rsidR="3E4009F4">
        <w:rPr>
          <w:rFonts w:ascii="Times New Roman" w:hAnsi="Times New Roman" w:eastAsia="Times New Roman" w:cs="Times New Roman"/>
          <w:color w:val="auto"/>
          <w:u w:val="none"/>
        </w:rPr>
        <w:t>ackaging</w:t>
      </w:r>
      <w:r w:rsidRPr="21935754" w:rsidR="3E4009F4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3E4009F4">
        <w:rPr>
          <w:rFonts w:ascii="Times New Roman" w:hAnsi="Times New Roman" w:eastAsia="Times New Roman" w:cs="Times New Roman"/>
          <w:color w:val="auto"/>
          <w:u w:val="none"/>
        </w:rPr>
        <w:t xml:space="preserve">and </w:t>
      </w:r>
      <w:r w:rsidRPr="21935754" w:rsidR="417D0944">
        <w:rPr>
          <w:rFonts w:ascii="Times New Roman" w:hAnsi="Times New Roman" w:eastAsia="Times New Roman" w:cs="Times New Roman"/>
          <w:color w:val="auto"/>
          <w:u w:val="none"/>
        </w:rPr>
        <w:t>accessibility</w:t>
      </w:r>
      <w:r w:rsidRPr="21935754" w:rsidR="55A31CB0">
        <w:rPr>
          <w:rFonts w:ascii="Times New Roman" w:hAnsi="Times New Roman" w:eastAsia="Times New Roman" w:cs="Times New Roman"/>
          <w:color w:val="auto"/>
          <w:u w:val="none"/>
        </w:rPr>
        <w:t>.</w:t>
      </w:r>
      <w:r w:rsidRPr="21935754" w:rsidR="33845584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>T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 xml:space="preserve">his essay </w:t>
      </w:r>
      <w:r w:rsidRPr="21935754" w:rsidR="2984B08D">
        <w:rPr>
          <w:rFonts w:ascii="Times New Roman" w:hAnsi="Times New Roman" w:eastAsia="Times New Roman" w:cs="Times New Roman"/>
          <w:color w:val="auto"/>
          <w:u w:val="none"/>
        </w:rPr>
        <w:t>will explore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 xml:space="preserve"> the </w:t>
      </w:r>
      <w:r w:rsidRPr="21935754" w:rsidR="001AE794">
        <w:rPr>
          <w:rFonts w:ascii="Times New Roman" w:hAnsi="Times New Roman" w:eastAsia="Times New Roman" w:cs="Times New Roman"/>
          <w:color w:val="auto"/>
          <w:u w:val="none"/>
        </w:rPr>
        <w:t>current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 xml:space="preserve"> literature surrounding </w:t>
      </w:r>
      <w:r w:rsidRPr="21935754" w:rsidR="1CD8FA0D">
        <w:rPr>
          <w:rFonts w:ascii="Times New Roman" w:hAnsi="Times New Roman" w:eastAsia="Times New Roman" w:cs="Times New Roman"/>
          <w:color w:val="auto"/>
          <w:u w:val="none"/>
        </w:rPr>
        <w:t>the</w:t>
      </w:r>
      <w:r w:rsidRPr="21935754" w:rsidR="43B3DA3A">
        <w:rPr>
          <w:rFonts w:ascii="Times New Roman" w:hAnsi="Times New Roman" w:eastAsia="Times New Roman" w:cs="Times New Roman"/>
          <w:color w:val="auto"/>
          <w:u w:val="none"/>
        </w:rPr>
        <w:t xml:space="preserve"> health implication of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 xml:space="preserve"> e</w:t>
      </w:r>
      <w:r w:rsidRPr="21935754" w:rsidR="1DBAC12F">
        <w:rPr>
          <w:rFonts w:ascii="Times New Roman" w:hAnsi="Times New Roman" w:eastAsia="Times New Roman" w:cs="Times New Roman"/>
          <w:color w:val="auto"/>
          <w:u w:val="none"/>
        </w:rPr>
        <w:t>-</w:t>
      </w:r>
      <w:r w:rsidRPr="21935754" w:rsidR="13F1A221">
        <w:rPr>
          <w:rFonts w:ascii="Times New Roman" w:hAnsi="Times New Roman" w:eastAsia="Times New Roman" w:cs="Times New Roman"/>
          <w:color w:val="auto"/>
          <w:u w:val="none"/>
        </w:rPr>
        <w:t xml:space="preserve">cigarettes and 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 xml:space="preserve">the </w:t>
      </w:r>
      <w:r w:rsidRPr="21935754" w:rsidR="78277E95">
        <w:rPr>
          <w:rFonts w:ascii="Times New Roman" w:hAnsi="Times New Roman" w:eastAsia="Times New Roman" w:cs="Times New Roman"/>
          <w:color w:val="auto"/>
          <w:u w:val="none"/>
        </w:rPr>
        <w:t>influenc</w:t>
      </w:r>
      <w:r w:rsidRPr="21935754" w:rsidR="50D47C21">
        <w:rPr>
          <w:rFonts w:ascii="Times New Roman" w:hAnsi="Times New Roman" w:eastAsia="Times New Roman" w:cs="Times New Roman"/>
          <w:color w:val="auto"/>
          <w:u w:val="none"/>
        </w:rPr>
        <w:t>ing factors that</w:t>
      </w:r>
      <w:r w:rsidRPr="21935754" w:rsidR="78277E95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>motivates</w:t>
      </w:r>
      <w:r w:rsidRPr="21935754" w:rsidR="1163FD2A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BF9A358">
        <w:rPr>
          <w:rFonts w:ascii="Times New Roman" w:hAnsi="Times New Roman" w:eastAsia="Times New Roman" w:cs="Times New Roman"/>
          <w:color w:val="auto"/>
          <w:u w:val="none"/>
        </w:rPr>
        <w:t xml:space="preserve">adolescents </w:t>
      </w:r>
      <w:r w:rsidRPr="21935754" w:rsidR="42009441">
        <w:rPr>
          <w:rFonts w:ascii="Times New Roman" w:hAnsi="Times New Roman" w:eastAsia="Times New Roman" w:cs="Times New Roman"/>
          <w:color w:val="auto"/>
          <w:u w:val="none"/>
        </w:rPr>
        <w:t xml:space="preserve">to engage </w:t>
      </w:r>
      <w:r w:rsidRPr="21935754" w:rsidR="7FA41522">
        <w:rPr>
          <w:rFonts w:ascii="Times New Roman" w:hAnsi="Times New Roman" w:eastAsia="Times New Roman" w:cs="Times New Roman"/>
          <w:color w:val="auto"/>
          <w:u w:val="none"/>
        </w:rPr>
        <w:t>with the</w:t>
      </w:r>
      <w:r w:rsidRPr="21935754" w:rsidR="57404137">
        <w:rPr>
          <w:rFonts w:ascii="Times New Roman" w:hAnsi="Times New Roman" w:eastAsia="Times New Roman" w:cs="Times New Roman"/>
          <w:color w:val="auto"/>
          <w:u w:val="none"/>
        </w:rPr>
        <w:t>se</w:t>
      </w:r>
      <w:r w:rsidRPr="21935754" w:rsidR="7597FA18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7FA41522">
        <w:rPr>
          <w:rFonts w:ascii="Times New Roman" w:hAnsi="Times New Roman" w:eastAsia="Times New Roman" w:cs="Times New Roman"/>
          <w:color w:val="auto"/>
          <w:u w:val="none"/>
        </w:rPr>
        <w:t>products</w:t>
      </w:r>
      <w:r w:rsidRPr="21935754" w:rsidR="09BAE14A">
        <w:rPr>
          <w:rFonts w:ascii="Times New Roman" w:hAnsi="Times New Roman" w:eastAsia="Times New Roman" w:cs="Times New Roman"/>
          <w:color w:val="auto"/>
          <w:u w:val="none"/>
        </w:rPr>
        <w:t>,</w:t>
      </w:r>
      <w:r w:rsidRPr="21935754" w:rsidR="01BF4E18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09E3B513">
        <w:rPr>
          <w:rFonts w:ascii="Times New Roman" w:hAnsi="Times New Roman" w:eastAsia="Times New Roman" w:cs="Times New Roman"/>
          <w:color w:val="auto"/>
          <w:u w:val="none"/>
        </w:rPr>
        <w:t xml:space="preserve">along with the strategies that can </w:t>
      </w:r>
      <w:r w:rsidRPr="21935754" w:rsidR="42C843D0">
        <w:rPr>
          <w:rFonts w:ascii="Times New Roman" w:hAnsi="Times New Roman" w:eastAsia="Times New Roman" w:cs="Times New Roman"/>
          <w:color w:val="auto"/>
          <w:u w:val="none"/>
        </w:rPr>
        <w:t xml:space="preserve">reduce vaping </w:t>
      </w:r>
      <w:r w:rsidRPr="21935754" w:rsidR="161799C6">
        <w:rPr>
          <w:rFonts w:ascii="Times New Roman" w:hAnsi="Times New Roman" w:eastAsia="Times New Roman" w:cs="Times New Roman"/>
          <w:color w:val="auto"/>
          <w:u w:val="none"/>
        </w:rPr>
        <w:t xml:space="preserve">among youths </w:t>
      </w:r>
      <w:r w:rsidRPr="21935754" w:rsidR="01BF4E18">
        <w:rPr>
          <w:rFonts w:ascii="Times New Roman" w:hAnsi="Times New Roman" w:eastAsia="Times New Roman" w:cs="Times New Roman"/>
          <w:color w:val="auto"/>
          <w:u w:val="none"/>
        </w:rPr>
        <w:t>(</w:t>
      </w:r>
      <w:r w:rsidRPr="21935754" w:rsidR="3D6DAAB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Meehan </w:t>
      </w:r>
      <w:r w:rsidRPr="21935754" w:rsidR="3D6DAAB8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et al.</w:t>
      </w:r>
      <w:r w:rsidRPr="21935754" w:rsidR="3D6DAAB8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2024</w:t>
      </w:r>
      <w:r w:rsidRPr="21935754" w:rsidR="01BF4E18">
        <w:rPr>
          <w:rFonts w:ascii="Times New Roman" w:hAnsi="Times New Roman" w:eastAsia="Times New Roman" w:cs="Times New Roman"/>
          <w:color w:val="auto"/>
          <w:u w:val="none"/>
        </w:rPr>
        <w:t>)</w:t>
      </w:r>
      <w:r w:rsidRPr="21935754" w:rsidR="47952832">
        <w:rPr>
          <w:rFonts w:ascii="Times New Roman" w:hAnsi="Times New Roman" w:eastAsia="Times New Roman" w:cs="Times New Roman"/>
          <w:color w:val="auto"/>
          <w:u w:val="none"/>
        </w:rPr>
        <w:t>.</w:t>
      </w:r>
    </w:p>
    <w:p w:rsidR="55F14622" w:rsidP="21935754" w:rsidRDefault="55F14622" w14:paraId="7F94E189" w14:textId="251D7122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</w:pPr>
    </w:p>
    <w:p w:rsidR="31770772" w:rsidP="21935754" w:rsidRDefault="31770772" w14:paraId="2B3958CF" w14:textId="15AAD1D8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i w:val="0"/>
          <w:iCs w:val="0"/>
          <w:color w:val="4DA62E" w:themeColor="accent6" w:themeTint="FF" w:themeShade="FF"/>
          <w:u w:val="none"/>
        </w:rPr>
      </w:pPr>
      <w:r w:rsidRPr="21935754" w:rsidR="3177077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In </w:t>
      </w:r>
      <w:r w:rsidRPr="21935754" w:rsidR="2247B63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2015</w:t>
      </w:r>
      <w:r w:rsidRPr="21935754" w:rsidR="3177077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24BAF0A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the UK</w:t>
      </w:r>
      <w:r w:rsidRPr="21935754" w:rsidR="3177077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7743CED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was</w:t>
      </w:r>
      <w:r w:rsidRPr="21935754" w:rsidR="3177077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considered an advocate of </w:t>
      </w:r>
      <w:r w:rsidRPr="21935754" w:rsidR="493C4A8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vaping and strongly promote</w:t>
      </w:r>
      <w:r w:rsidRPr="21935754" w:rsidR="6813CCD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d</w:t>
      </w:r>
      <w:r w:rsidRPr="21935754" w:rsidR="52ACEBD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the</w:t>
      </w:r>
      <w:r w:rsidRPr="21935754" w:rsidR="0D35A1B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5D9216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</w:t>
      </w:r>
      <w:r w:rsidRPr="21935754" w:rsidR="0D35A1B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vidence</w:t>
      </w:r>
      <w:r w:rsidRPr="21935754" w:rsidR="60EF48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that </w:t>
      </w:r>
      <w:r w:rsidRPr="21935754" w:rsidR="3EDD889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claimed </w:t>
      </w:r>
      <w:r w:rsidRPr="21935754" w:rsidR="60EF48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vaping was</w:t>
      </w:r>
      <w:r w:rsidRPr="21935754" w:rsidR="6D3AB74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95% </w:t>
      </w:r>
      <w:r w:rsidRPr="21935754" w:rsidR="257383E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less</w:t>
      </w:r>
      <w:r w:rsidRPr="21935754" w:rsidR="09A4F0F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6042D8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likely to cause harm</w:t>
      </w:r>
      <w:r w:rsidRPr="21935754" w:rsidR="34AC207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than traditional tobacco products</w:t>
      </w:r>
      <w:r w:rsidRPr="21935754" w:rsidR="36042D8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(Public </w:t>
      </w:r>
      <w:r w:rsidRPr="21935754" w:rsidR="442D806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H</w:t>
      </w:r>
      <w:r w:rsidRPr="21935754" w:rsidR="36042D8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ealth England, 2015).</w:t>
      </w:r>
      <w:r w:rsidRPr="21935754" w:rsidR="7A247CE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1CA1011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Since then,</w:t>
      </w:r>
      <w:r w:rsidRPr="21935754" w:rsidR="7A0ED5E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49A9B42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numerous</w:t>
      </w:r>
      <w:r w:rsidRPr="21935754" w:rsidR="7A0ED5E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investigations into the health implications of vaping have been conducted</w:t>
      </w:r>
      <w:r w:rsidRPr="21935754" w:rsidR="20B90BD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</w:t>
      </w:r>
      <w:r w:rsidRPr="21935754" w:rsidR="6E32F1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the </w:t>
      </w:r>
      <w:r w:rsidRPr="21935754" w:rsidR="6E32F1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results of which have raised</w:t>
      </w:r>
      <w:r w:rsidRPr="21935754" w:rsidR="493F5A7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D51097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many </w:t>
      </w:r>
      <w:r w:rsidRPr="21935754" w:rsidR="493F5A7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health concerns</w:t>
      </w:r>
      <w:r w:rsidRPr="21935754" w:rsidR="5332CA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5332CA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regarding</w:t>
      </w:r>
      <w:r w:rsidRPr="21935754" w:rsidR="5332CA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the safety of the chemicals </w:t>
      </w:r>
      <w:r w:rsidRPr="21935754" w:rsidR="136057D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contained </w:t>
      </w:r>
      <w:r w:rsidRPr="21935754" w:rsidR="5332CA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within the </w:t>
      </w:r>
      <w:r w:rsidRPr="21935754" w:rsidR="4E67A99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e-</w:t>
      </w:r>
      <w:r w:rsidRPr="21935754" w:rsidR="5332CA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liquid</w:t>
      </w:r>
      <w:r w:rsidRPr="21935754" w:rsidR="5332CA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(Parvatham, Poulose and Mathew</w:t>
      </w:r>
      <w:r w:rsidRPr="21935754" w:rsidR="65016F3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., </w:t>
      </w:r>
      <w:r w:rsidRPr="21935754" w:rsidR="5332CA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2024</w:t>
      </w:r>
      <w:r w:rsidRPr="21935754" w:rsidR="5332CA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)</w:t>
      </w:r>
      <w:r w:rsidRPr="21935754" w:rsidR="493F5A7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05E0ED5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765EC73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According to </w:t>
      </w:r>
      <w:r w:rsidRPr="21935754" w:rsidR="13139D2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Granata </w:t>
      </w:r>
      <w:r w:rsidRPr="21935754" w:rsidR="13139D20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</w:t>
      </w:r>
      <w:r w:rsidRPr="21935754" w:rsidR="13139D2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(2024) e</w:t>
      </w:r>
      <w:r w:rsidRPr="21935754" w:rsidR="4A0B7D0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-</w:t>
      </w:r>
      <w:r w:rsidRPr="21935754" w:rsidR="13139D2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cigarettes</w:t>
      </w:r>
      <w:r w:rsidRPr="21935754" w:rsidR="41615CD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use batteries to heat up</w:t>
      </w:r>
      <w:r w:rsidRPr="21935754" w:rsidR="13139D2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1024895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the </w:t>
      </w:r>
      <w:r w:rsidRPr="21935754" w:rsidR="093ECB4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e-liquid</w:t>
      </w:r>
      <w:r w:rsidRPr="21935754" w:rsidR="696A738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that </w:t>
      </w:r>
      <w:r w:rsidRPr="21935754" w:rsidR="093ECB4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contain</w:t>
      </w:r>
      <w:r w:rsidRPr="21935754" w:rsidR="1BF068F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</w:t>
      </w:r>
      <w:r w:rsidRPr="21935754" w:rsidR="093ECB4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093ECB4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nicotine</w:t>
      </w:r>
      <w:r w:rsidRPr="21935754" w:rsidR="746EA83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and various other chemical</w:t>
      </w:r>
      <w:r w:rsidRPr="21935754" w:rsidR="626B5BB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which</w:t>
      </w:r>
      <w:r w:rsidRPr="21935754" w:rsidR="7AD1AF4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turns </w:t>
      </w:r>
      <w:r w:rsidRPr="21935754" w:rsidR="7E8DAB1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it </w:t>
      </w:r>
      <w:r w:rsidRPr="21935754" w:rsidR="626B5BB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into vapour. </w:t>
      </w:r>
      <w:r w:rsidRPr="21935754" w:rsidR="254C5F5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</w:t>
      </w:r>
      <w:r w:rsidRPr="21935754" w:rsidR="5822209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he</w:t>
      </w:r>
      <w:r w:rsidRPr="21935754" w:rsidR="3F3FCBB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1CA1011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</w:t>
      </w:r>
      <w:r w:rsidRPr="21935754" w:rsidR="7A247CE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merging evidence</w:t>
      </w:r>
      <w:r w:rsidRPr="21935754" w:rsidR="43E8BAC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0F01709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shows</w:t>
      </w:r>
      <w:r w:rsidRPr="21935754" w:rsidR="7E91914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that</w:t>
      </w:r>
      <w:r w:rsidRPr="21935754" w:rsidR="6949D69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many of these</w:t>
      </w:r>
      <w:r w:rsidRPr="21935754" w:rsidR="7E91914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chemicals contained in </w:t>
      </w:r>
      <w:r w:rsidRPr="21935754" w:rsidR="69CA6CE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</w:t>
      </w:r>
      <w:r w:rsidRPr="21935754" w:rsidR="46908F8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-liquids </w:t>
      </w:r>
      <w:r w:rsidRPr="21935754" w:rsidR="1BB6761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such as</w:t>
      </w:r>
      <w:r w:rsidRPr="21935754" w:rsidR="2BF1217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propylene glycol and </w:t>
      </w:r>
      <w:r w:rsidRPr="21935754" w:rsidR="2BF1217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glycerin</w:t>
      </w:r>
      <w:r w:rsidRPr="21935754" w:rsidR="1BB6761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25BC394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are harmful to health</w:t>
      </w:r>
      <w:r w:rsidRPr="21935754" w:rsidR="3DA642E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especially when heated (Parvatham, Poulose and Mathew, 2024)</w:t>
      </w:r>
      <w:r w:rsidRPr="21935754" w:rsidR="6AB291A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6B6F008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In addition to this, Granata </w:t>
      </w:r>
      <w:r w:rsidRPr="21935754" w:rsidR="6B6F008C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</w:t>
      </w:r>
      <w:r w:rsidRPr="21935754" w:rsidR="6B6F008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(2024) </w:t>
      </w:r>
      <w:r w:rsidRPr="21935754" w:rsidR="23FF3EF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states that </w:t>
      </w:r>
      <w:r w:rsidRPr="21935754" w:rsidR="0B3C96F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</w:t>
      </w:r>
      <w:r w:rsidRPr="21935754" w:rsidR="4144BAF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-</w:t>
      </w:r>
      <w:r w:rsidRPr="21935754" w:rsidR="0B3C96F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cigarette users often ingest </w:t>
      </w:r>
      <w:r w:rsidRPr="21935754" w:rsidR="6B6F008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heavy metals </w:t>
      </w:r>
      <w:r w:rsidRPr="21935754" w:rsidR="41D5CD9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that are found in the joinery </w:t>
      </w:r>
      <w:r w:rsidRPr="21935754" w:rsidR="1D8BEF5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of the vapes, </w:t>
      </w:r>
      <w:r w:rsidRPr="21935754" w:rsidR="0A62D49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which </w:t>
      </w:r>
      <w:r w:rsidRPr="21935754" w:rsidR="796C1A6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is known </w:t>
      </w:r>
      <w:r w:rsidRPr="21935754" w:rsidR="73A953C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to</w:t>
      </w:r>
      <w:r w:rsidRPr="21935754" w:rsidR="0122B0A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cause damage to</w:t>
      </w:r>
      <w:r w:rsidRPr="21935754" w:rsidR="73A953C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human cells</w:t>
      </w:r>
      <w:r w:rsidRPr="21935754" w:rsidR="175FD57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6B6F008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7538145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Furthermore,</w:t>
      </w:r>
      <w:r w:rsidRPr="21935754" w:rsidR="7C1CB10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Heywood </w:t>
      </w:r>
      <w:r w:rsidRPr="21935754" w:rsidR="7C1CB102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</w:t>
      </w:r>
      <w:r w:rsidRPr="21935754" w:rsidR="7C1CB10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(2025) </w:t>
      </w:r>
      <w:r w:rsidRPr="21935754" w:rsidR="2F67D44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found that </w:t>
      </w:r>
      <w:r w:rsidRPr="21935754" w:rsidR="36D3183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vapes </w:t>
      </w:r>
      <w:r w:rsidRPr="21935754" w:rsidR="2F67D44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contain</w:t>
      </w:r>
      <w:r w:rsidRPr="21935754" w:rsidR="03139B0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2886D2A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subsequentially higher amounts of</w:t>
      </w:r>
      <w:r w:rsidRPr="21935754" w:rsidR="522DCE1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these</w:t>
      </w:r>
      <w:r w:rsidRPr="21935754" w:rsidR="2886D2A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harmful chemicals </w:t>
      </w:r>
      <w:r w:rsidRPr="21935754" w:rsidR="62E81C5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in </w:t>
      </w:r>
      <w:r w:rsidRPr="21935754" w:rsidR="2886D2A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compar</w:t>
      </w:r>
      <w:r w:rsidRPr="21935754" w:rsidR="379905A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ison</w:t>
      </w:r>
      <w:r w:rsidRPr="21935754" w:rsidR="2886D2A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to</w:t>
      </w:r>
      <w:r w:rsidRPr="21935754" w:rsidR="6B8755A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traditional</w:t>
      </w:r>
      <w:r w:rsidRPr="21935754" w:rsidR="2886D2A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66E9CD6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cigarettes</w:t>
      </w:r>
      <w:r w:rsidRPr="21935754" w:rsidR="126CF2A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</w:t>
      </w:r>
      <w:r w:rsidRPr="21935754" w:rsidR="66E9CD6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5AD1E38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which </w:t>
      </w:r>
      <w:r w:rsidRPr="21935754" w:rsidR="5AD1E38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contained</w:t>
      </w:r>
      <w:r w:rsidRPr="21935754" w:rsidR="5AD1E38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fewer than 2% of these chemicals</w:t>
      </w:r>
      <w:r w:rsidRPr="21935754" w:rsidR="6B259AE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raising concerns about the products safety</w:t>
      </w:r>
      <w:r w:rsidRPr="21935754" w:rsidR="6FE465C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2A90E72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7362D8C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Overall, t</w:t>
      </w:r>
      <w:r w:rsidRPr="21935754" w:rsidR="38627C9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he </w:t>
      </w:r>
      <w:r w:rsidRPr="21935754" w:rsidR="3AC4A1A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emerging</w:t>
      </w:r>
      <w:r w:rsidRPr="21935754" w:rsidR="38627C9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evidence suggests that</w:t>
      </w:r>
      <w:r w:rsidRPr="21935754" w:rsidR="179ABCD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vaping</w:t>
      </w:r>
      <w:r w:rsidRPr="21935754" w:rsidR="6862359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negatively </w:t>
      </w:r>
      <w:r w:rsidRPr="21935754" w:rsidR="6862359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impacts</w:t>
      </w:r>
      <w:r w:rsidRPr="21935754" w:rsidR="179ABCD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our wellbeing</w:t>
      </w:r>
      <w:r w:rsidRPr="21935754" w:rsidR="2526435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187F879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by </w:t>
      </w:r>
      <w:r w:rsidRPr="21935754" w:rsidR="47377B1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increase the risk of developing </w:t>
      </w:r>
      <w:r w:rsidRPr="21935754" w:rsidR="354199F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cancer and </w:t>
      </w:r>
      <w:r w:rsidRPr="21935754" w:rsidR="47377B1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conditions involving the </w:t>
      </w:r>
      <w:r w:rsidRPr="21935754" w:rsidR="12A466C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heart</w:t>
      </w:r>
      <w:r w:rsidRPr="21935754" w:rsidR="54ED401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and</w:t>
      </w:r>
      <w:r w:rsidRPr="21935754" w:rsidR="12A466C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12A466C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lungs</w:t>
      </w:r>
      <w:r w:rsidRPr="21935754" w:rsidR="6B0A40D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</w:t>
      </w:r>
      <w:r w:rsidRPr="21935754" w:rsidR="464D52B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WHO, 2023).</w:t>
      </w:r>
    </w:p>
    <w:p w:rsidR="43342D9C" w:rsidP="21935754" w:rsidRDefault="43342D9C" w14:paraId="5DE3F6DE" w14:textId="65F857C7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</w:pPr>
    </w:p>
    <w:p w:rsidR="3211CCE8" w:rsidP="43342D9C" w:rsidRDefault="3211CCE8" w14:paraId="2EEF1DDC" w14:textId="6ADA8121">
      <w:pPr>
        <w:pStyle w:val="Normal"/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color w:val="auto"/>
          <w:u w:val="none"/>
        </w:rPr>
      </w:pPr>
      <w:r w:rsidRPr="21935754" w:rsidR="3211CCE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The</w:t>
      </w:r>
      <w:r w:rsidRPr="21935754" w:rsidR="767ED0C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211CCE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highlight</w:t>
      </w:r>
      <w:r w:rsidRPr="21935754" w:rsidR="08139F2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ed</w:t>
      </w:r>
      <w:r w:rsidRPr="21935754" w:rsidR="3211CCE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66B8604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health </w:t>
      </w:r>
      <w:r w:rsidRPr="21935754" w:rsidR="3211CCE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risks associated with e-cigarettes have caused a growing concern surrounding the uptake in use of vapes by children (Notley </w:t>
      </w:r>
      <w:r w:rsidRPr="21935754" w:rsidR="3211CCE8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</w:t>
      </w:r>
      <w:r w:rsidRPr="21935754" w:rsidR="7B0A7163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 al. </w:t>
      </w:r>
      <w:r w:rsidRPr="21935754" w:rsidR="7B0A716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(2024). </w:t>
      </w:r>
      <w:r w:rsidRPr="21935754" w:rsidR="4C4F356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</w:t>
      </w:r>
      <w:r w:rsidRPr="21935754" w:rsidR="7351CB8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ccording to Venkatesan (2024), reports of children vaping in the UK had tripled between 2021 and 2023, with result revealing that 1 in every 5 children had experimented with vapes</w:t>
      </w:r>
      <w:r w:rsidRPr="21935754" w:rsidR="7351CB8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63921D44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63921D44">
        <w:rPr>
          <w:rFonts w:ascii="Times New Roman" w:hAnsi="Times New Roman" w:eastAsia="Times New Roman" w:cs="Times New Roman"/>
          <w:color w:val="auto"/>
          <w:u w:val="none"/>
        </w:rPr>
        <w:t xml:space="preserve">Meehan, </w:t>
      </w:r>
      <w:r w:rsidRPr="21935754" w:rsidR="63921D44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</w:t>
      </w:r>
      <w:r w:rsidRPr="21935754" w:rsidR="63921D44">
        <w:rPr>
          <w:rFonts w:ascii="Times New Roman" w:hAnsi="Times New Roman" w:eastAsia="Times New Roman" w:cs="Times New Roman"/>
          <w:color w:val="auto"/>
          <w:u w:val="none"/>
        </w:rPr>
        <w:t xml:space="preserve"> (2024</w:t>
      </w:r>
      <w:r w:rsidRPr="21935754" w:rsidR="437423FA">
        <w:rPr>
          <w:rFonts w:ascii="Times New Roman" w:hAnsi="Times New Roman" w:eastAsia="Times New Roman" w:cs="Times New Roman"/>
          <w:color w:val="auto"/>
          <w:u w:val="none"/>
        </w:rPr>
        <w:t xml:space="preserve">) </w:t>
      </w:r>
      <w:r w:rsidRPr="21935754" w:rsidR="423C6B4D">
        <w:rPr>
          <w:rFonts w:ascii="Times New Roman" w:hAnsi="Times New Roman" w:eastAsia="Times New Roman" w:cs="Times New Roman"/>
          <w:color w:val="auto"/>
          <w:u w:val="none"/>
        </w:rPr>
        <w:t>suggests</w:t>
      </w:r>
      <w:r w:rsidRPr="21935754" w:rsidR="437423FA">
        <w:rPr>
          <w:rFonts w:ascii="Times New Roman" w:hAnsi="Times New Roman" w:eastAsia="Times New Roman" w:cs="Times New Roman"/>
          <w:color w:val="auto"/>
          <w:u w:val="none"/>
        </w:rPr>
        <w:t xml:space="preserve"> that </w:t>
      </w:r>
      <w:r w:rsidRPr="21935754" w:rsidR="1D471925">
        <w:rPr>
          <w:rFonts w:ascii="Times New Roman" w:hAnsi="Times New Roman" w:eastAsia="Times New Roman" w:cs="Times New Roman"/>
          <w:color w:val="auto"/>
          <w:u w:val="none"/>
        </w:rPr>
        <w:t xml:space="preserve">the </w:t>
      </w:r>
      <w:r w:rsidRPr="21935754" w:rsidR="62E38911">
        <w:rPr>
          <w:rFonts w:ascii="Times New Roman" w:hAnsi="Times New Roman" w:eastAsia="Times New Roman" w:cs="Times New Roman"/>
          <w:color w:val="auto"/>
          <w:u w:val="none"/>
        </w:rPr>
        <w:t>uptake in</w:t>
      </w:r>
      <w:r w:rsidRPr="21935754" w:rsidR="5D12894F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5D12894F">
        <w:rPr>
          <w:rFonts w:ascii="Times New Roman" w:hAnsi="Times New Roman" w:eastAsia="Times New Roman" w:cs="Times New Roman"/>
          <w:color w:val="auto"/>
          <w:u w:val="none"/>
        </w:rPr>
        <w:t>use of</w:t>
      </w:r>
      <w:r w:rsidRPr="21935754" w:rsidR="1D471925">
        <w:rPr>
          <w:rFonts w:ascii="Times New Roman" w:hAnsi="Times New Roman" w:eastAsia="Times New Roman" w:cs="Times New Roman"/>
          <w:color w:val="auto"/>
          <w:u w:val="none"/>
        </w:rPr>
        <w:t xml:space="preserve"> vap</w:t>
      </w:r>
      <w:r w:rsidRPr="21935754" w:rsidR="50D774C3">
        <w:rPr>
          <w:rFonts w:ascii="Times New Roman" w:hAnsi="Times New Roman" w:eastAsia="Times New Roman" w:cs="Times New Roman"/>
          <w:color w:val="auto"/>
          <w:u w:val="none"/>
        </w:rPr>
        <w:t>es</w:t>
      </w:r>
      <w:r w:rsidRPr="21935754" w:rsidR="1D471925">
        <w:rPr>
          <w:rFonts w:ascii="Times New Roman" w:hAnsi="Times New Roman" w:eastAsia="Times New Roman" w:cs="Times New Roman"/>
          <w:color w:val="auto"/>
          <w:u w:val="none"/>
        </w:rPr>
        <w:t xml:space="preserve"> among adolescents</w:t>
      </w:r>
      <w:r w:rsidRPr="21935754" w:rsidR="720B16A7">
        <w:rPr>
          <w:rFonts w:ascii="Times New Roman" w:hAnsi="Times New Roman" w:eastAsia="Times New Roman" w:cs="Times New Roman"/>
          <w:color w:val="auto"/>
          <w:u w:val="none"/>
        </w:rPr>
        <w:t xml:space="preserve"> may be due to </w:t>
      </w:r>
      <w:r w:rsidRPr="21935754" w:rsidR="437423FA">
        <w:rPr>
          <w:rFonts w:ascii="Times New Roman" w:hAnsi="Times New Roman" w:eastAsia="Times New Roman" w:cs="Times New Roman"/>
          <w:color w:val="auto"/>
          <w:u w:val="none"/>
        </w:rPr>
        <w:t>the</w:t>
      </w:r>
      <w:r w:rsidRPr="21935754" w:rsidR="47D33B94">
        <w:rPr>
          <w:rFonts w:ascii="Times New Roman" w:hAnsi="Times New Roman" w:eastAsia="Times New Roman" w:cs="Times New Roman"/>
          <w:color w:val="auto"/>
          <w:u w:val="none"/>
        </w:rPr>
        <w:t xml:space="preserve"> marketing strategies used by vape companies </w:t>
      </w:r>
      <w:r w:rsidRPr="21935754" w:rsidR="4F3C9A5B">
        <w:rPr>
          <w:rFonts w:ascii="Times New Roman" w:hAnsi="Times New Roman" w:eastAsia="Times New Roman" w:cs="Times New Roman"/>
          <w:color w:val="auto"/>
          <w:u w:val="none"/>
        </w:rPr>
        <w:t>that</w:t>
      </w:r>
      <w:r w:rsidRPr="21935754" w:rsidR="43FFF6DF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7D33B94">
        <w:rPr>
          <w:rFonts w:ascii="Times New Roman" w:hAnsi="Times New Roman" w:eastAsia="Times New Roman" w:cs="Times New Roman"/>
          <w:color w:val="auto"/>
          <w:u w:val="none"/>
        </w:rPr>
        <w:t xml:space="preserve">heavily target </w:t>
      </w:r>
      <w:r w:rsidRPr="21935754" w:rsidR="1237E7CF">
        <w:rPr>
          <w:rFonts w:ascii="Times New Roman" w:hAnsi="Times New Roman" w:eastAsia="Times New Roman" w:cs="Times New Roman"/>
          <w:color w:val="auto"/>
          <w:u w:val="none"/>
        </w:rPr>
        <w:t xml:space="preserve">their products at </w:t>
      </w:r>
      <w:r w:rsidRPr="21935754" w:rsidR="47D33B94">
        <w:rPr>
          <w:rFonts w:ascii="Times New Roman" w:hAnsi="Times New Roman" w:eastAsia="Times New Roman" w:cs="Times New Roman"/>
          <w:color w:val="auto"/>
          <w:u w:val="none"/>
        </w:rPr>
        <w:t>children. The</w:t>
      </w:r>
      <w:r w:rsidRPr="21935754" w:rsidR="7C4B7CE4">
        <w:rPr>
          <w:rFonts w:ascii="Times New Roman" w:hAnsi="Times New Roman" w:eastAsia="Times New Roman" w:cs="Times New Roman"/>
          <w:color w:val="auto"/>
          <w:u w:val="none"/>
        </w:rPr>
        <w:t>ir report</w:t>
      </w:r>
      <w:r w:rsidRPr="21935754" w:rsidR="47D33B94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218EE11C">
        <w:rPr>
          <w:rFonts w:ascii="Times New Roman" w:hAnsi="Times New Roman" w:eastAsia="Times New Roman" w:cs="Times New Roman"/>
          <w:color w:val="auto"/>
          <w:u w:val="none"/>
        </w:rPr>
        <w:t>continues</w:t>
      </w:r>
      <w:r w:rsidRPr="21935754" w:rsidR="47D33B94">
        <w:rPr>
          <w:rFonts w:ascii="Times New Roman" w:hAnsi="Times New Roman" w:eastAsia="Times New Roman" w:cs="Times New Roman"/>
          <w:color w:val="auto"/>
          <w:u w:val="none"/>
        </w:rPr>
        <w:t xml:space="preserve"> to </w:t>
      </w:r>
      <w:r w:rsidRPr="21935754" w:rsidR="47D33B94">
        <w:rPr>
          <w:rFonts w:ascii="Times New Roman" w:hAnsi="Times New Roman" w:eastAsia="Times New Roman" w:cs="Times New Roman"/>
          <w:color w:val="auto"/>
          <w:u w:val="none"/>
        </w:rPr>
        <w:t>state</w:t>
      </w:r>
      <w:r w:rsidRPr="21935754" w:rsidR="47D33B94">
        <w:rPr>
          <w:rFonts w:ascii="Times New Roman" w:hAnsi="Times New Roman" w:eastAsia="Times New Roman" w:cs="Times New Roman"/>
          <w:color w:val="auto"/>
          <w:u w:val="none"/>
        </w:rPr>
        <w:t xml:space="preserve"> that the colourful packaging and </w:t>
      </w:r>
      <w:r w:rsidRPr="21935754" w:rsidR="542DC606">
        <w:rPr>
          <w:rFonts w:ascii="Times New Roman" w:hAnsi="Times New Roman" w:eastAsia="Times New Roman" w:cs="Times New Roman"/>
          <w:color w:val="auto"/>
          <w:u w:val="none"/>
        </w:rPr>
        <w:t>vast array of flavours make the</w:t>
      </w:r>
      <w:r w:rsidRPr="21935754" w:rsidR="542DC606">
        <w:rPr>
          <w:rFonts w:ascii="Times New Roman" w:hAnsi="Times New Roman" w:eastAsia="Times New Roman" w:cs="Times New Roman"/>
          <w:color w:val="196B24" w:themeColor="accent3" w:themeTint="FF" w:themeShade="FF"/>
          <w:u w:val="none"/>
        </w:rPr>
        <w:t xml:space="preserve"> </w:t>
      </w:r>
      <w:r w:rsidRPr="21935754" w:rsidR="542DC606">
        <w:rPr>
          <w:rFonts w:ascii="Times New Roman" w:hAnsi="Times New Roman" w:eastAsia="Times New Roman" w:cs="Times New Roman"/>
          <w:color w:val="auto"/>
          <w:u w:val="none"/>
        </w:rPr>
        <w:t>products appealing to the younger generations</w:t>
      </w:r>
      <w:r w:rsidRPr="21935754" w:rsidR="6DF7CBB1">
        <w:rPr>
          <w:rFonts w:ascii="Times New Roman" w:hAnsi="Times New Roman" w:eastAsia="Times New Roman" w:cs="Times New Roman"/>
          <w:color w:val="auto"/>
          <w:u w:val="none"/>
        </w:rPr>
        <w:t>, which f</w:t>
      </w:r>
      <w:r w:rsidRPr="21935754" w:rsidR="3BB3D66F">
        <w:rPr>
          <w:rFonts w:ascii="Times New Roman" w:hAnsi="Times New Roman" w:eastAsia="Times New Roman" w:cs="Times New Roman"/>
          <w:color w:val="auto"/>
          <w:u w:val="none"/>
        </w:rPr>
        <w:t>eeds</w:t>
      </w:r>
      <w:r w:rsidRPr="21935754" w:rsidR="6DF7CBB1">
        <w:rPr>
          <w:rFonts w:ascii="Times New Roman" w:hAnsi="Times New Roman" w:eastAsia="Times New Roman" w:cs="Times New Roman"/>
          <w:color w:val="auto"/>
          <w:u w:val="none"/>
        </w:rPr>
        <w:t xml:space="preserve"> their desire to </w:t>
      </w:r>
      <w:r w:rsidRPr="21935754" w:rsidR="41471FF8">
        <w:rPr>
          <w:rFonts w:ascii="Times New Roman" w:hAnsi="Times New Roman" w:eastAsia="Times New Roman" w:cs="Times New Roman"/>
          <w:color w:val="auto"/>
          <w:u w:val="none"/>
        </w:rPr>
        <w:t>engage in the behaviour</w:t>
      </w:r>
      <w:r w:rsidRPr="21935754" w:rsidR="39E73A69">
        <w:rPr>
          <w:rFonts w:ascii="Times New Roman" w:hAnsi="Times New Roman" w:eastAsia="Times New Roman" w:cs="Times New Roman"/>
          <w:color w:val="auto"/>
          <w:u w:val="none"/>
        </w:rPr>
        <w:t>.</w:t>
      </w:r>
      <w:r w:rsidRPr="21935754" w:rsidR="1D50F3BD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079366FB">
        <w:rPr>
          <w:rFonts w:ascii="Times New Roman" w:hAnsi="Times New Roman" w:eastAsia="Times New Roman" w:cs="Times New Roman"/>
          <w:color w:val="auto"/>
          <w:u w:val="none"/>
        </w:rPr>
        <w:t xml:space="preserve">Jancey </w:t>
      </w:r>
      <w:r w:rsidRPr="21935754" w:rsidR="079366FB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</w:t>
      </w:r>
      <w:r w:rsidRPr="21935754" w:rsidR="079366FB">
        <w:rPr>
          <w:rFonts w:ascii="Times New Roman" w:hAnsi="Times New Roman" w:eastAsia="Times New Roman" w:cs="Times New Roman"/>
          <w:color w:val="auto"/>
          <w:u w:val="none"/>
        </w:rPr>
        <w:t xml:space="preserve"> (2024) argues that</w:t>
      </w:r>
      <w:r w:rsidRPr="21935754" w:rsidR="478A5896">
        <w:rPr>
          <w:rFonts w:ascii="Times New Roman" w:hAnsi="Times New Roman" w:eastAsia="Times New Roman" w:cs="Times New Roman"/>
          <w:color w:val="auto"/>
          <w:u w:val="none"/>
        </w:rPr>
        <w:t xml:space="preserve"> social media is a contributing factor in motivating you</w:t>
      </w:r>
      <w:r w:rsidRPr="21935754" w:rsidR="54E41673">
        <w:rPr>
          <w:rFonts w:ascii="Times New Roman" w:hAnsi="Times New Roman" w:eastAsia="Times New Roman" w:cs="Times New Roman"/>
          <w:color w:val="auto"/>
          <w:u w:val="none"/>
        </w:rPr>
        <w:t>ths</w:t>
      </w:r>
      <w:r w:rsidRPr="21935754" w:rsidR="478A5896">
        <w:rPr>
          <w:rFonts w:ascii="Times New Roman" w:hAnsi="Times New Roman" w:eastAsia="Times New Roman" w:cs="Times New Roman"/>
          <w:color w:val="auto"/>
          <w:u w:val="none"/>
        </w:rPr>
        <w:t xml:space="preserve"> to participant in the behaviour of vaping. Their study shows</w:t>
      </w:r>
      <w:r w:rsidRPr="21935754" w:rsidR="407E450A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318A3B3C">
        <w:rPr>
          <w:rFonts w:ascii="Times New Roman" w:hAnsi="Times New Roman" w:eastAsia="Times New Roman" w:cs="Times New Roman"/>
          <w:color w:val="auto"/>
          <w:u w:val="none"/>
        </w:rPr>
        <w:t xml:space="preserve">the </w:t>
      </w:r>
      <w:r w:rsidRPr="21935754" w:rsidR="407E450A">
        <w:rPr>
          <w:rFonts w:ascii="Times New Roman" w:hAnsi="Times New Roman" w:eastAsia="Times New Roman" w:cs="Times New Roman"/>
          <w:color w:val="auto"/>
          <w:u w:val="none"/>
        </w:rPr>
        <w:t>lack of control over the</w:t>
      </w:r>
      <w:r w:rsidRPr="21935754" w:rsidR="1E4D514C">
        <w:rPr>
          <w:rFonts w:ascii="Times New Roman" w:hAnsi="Times New Roman" w:eastAsia="Times New Roman" w:cs="Times New Roman"/>
          <w:color w:val="auto"/>
          <w:u w:val="none"/>
        </w:rPr>
        <w:t xml:space="preserve"> vape-</w:t>
      </w:r>
      <w:r w:rsidRPr="21935754" w:rsidR="407E450A">
        <w:rPr>
          <w:rFonts w:ascii="Times New Roman" w:hAnsi="Times New Roman" w:eastAsia="Times New Roman" w:cs="Times New Roman"/>
          <w:color w:val="auto"/>
          <w:u w:val="none"/>
        </w:rPr>
        <w:t xml:space="preserve">content that </w:t>
      </w:r>
      <w:r w:rsidRPr="21935754" w:rsidR="1D3C66B0">
        <w:rPr>
          <w:rFonts w:ascii="Times New Roman" w:hAnsi="Times New Roman" w:eastAsia="Times New Roman" w:cs="Times New Roman"/>
          <w:color w:val="auto"/>
          <w:u w:val="none"/>
        </w:rPr>
        <w:t>is available online</w:t>
      </w:r>
      <w:r w:rsidRPr="21935754" w:rsidR="02C0AD78">
        <w:rPr>
          <w:rFonts w:ascii="Times New Roman" w:hAnsi="Times New Roman" w:eastAsia="Times New Roman" w:cs="Times New Roman"/>
          <w:color w:val="auto"/>
          <w:u w:val="none"/>
        </w:rPr>
        <w:t>,</w:t>
      </w:r>
      <w:r w:rsidRPr="21935754" w:rsidR="407E450A">
        <w:rPr>
          <w:rFonts w:ascii="Times New Roman" w:hAnsi="Times New Roman" w:eastAsia="Times New Roman" w:cs="Times New Roman"/>
          <w:color w:val="auto"/>
          <w:u w:val="none"/>
        </w:rPr>
        <w:t xml:space="preserve"> which enables</w:t>
      </w:r>
      <w:r w:rsidRPr="21935754" w:rsidR="18CE8B2A">
        <w:rPr>
          <w:rFonts w:ascii="Times New Roman" w:hAnsi="Times New Roman" w:eastAsia="Times New Roman" w:cs="Times New Roman"/>
          <w:color w:val="auto"/>
          <w:u w:val="none"/>
        </w:rPr>
        <w:t xml:space="preserve"> e-cigarettes </w:t>
      </w:r>
      <w:r w:rsidRPr="21935754" w:rsidR="48040D49">
        <w:rPr>
          <w:rFonts w:ascii="Times New Roman" w:hAnsi="Times New Roman" w:eastAsia="Times New Roman" w:cs="Times New Roman"/>
          <w:color w:val="auto"/>
          <w:u w:val="none"/>
        </w:rPr>
        <w:t>companies to promote their harmful products</w:t>
      </w:r>
      <w:r w:rsidRPr="21935754" w:rsidR="778DEB2C">
        <w:rPr>
          <w:rFonts w:ascii="Times New Roman" w:hAnsi="Times New Roman" w:eastAsia="Times New Roman" w:cs="Times New Roman"/>
          <w:color w:val="auto"/>
          <w:u w:val="none"/>
        </w:rPr>
        <w:t xml:space="preserve"> directly to children</w:t>
      </w:r>
      <w:r w:rsidRPr="21935754" w:rsidR="1AC335B2">
        <w:rPr>
          <w:rFonts w:ascii="Times New Roman" w:hAnsi="Times New Roman" w:eastAsia="Times New Roman" w:cs="Times New Roman"/>
          <w:color w:val="auto"/>
          <w:u w:val="none"/>
        </w:rPr>
        <w:t xml:space="preserve"> whilst also making the </w:t>
      </w:r>
      <w:r w:rsidRPr="21935754" w:rsidR="6194908A">
        <w:rPr>
          <w:rFonts w:ascii="Times New Roman" w:hAnsi="Times New Roman" w:eastAsia="Times New Roman" w:cs="Times New Roman"/>
          <w:color w:val="auto"/>
          <w:u w:val="none"/>
        </w:rPr>
        <w:t>products</w:t>
      </w:r>
      <w:r w:rsidRPr="21935754" w:rsidR="7CA92630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2C8D46A5">
        <w:rPr>
          <w:rFonts w:ascii="Times New Roman" w:hAnsi="Times New Roman" w:eastAsia="Times New Roman" w:cs="Times New Roman"/>
          <w:color w:val="auto"/>
          <w:u w:val="none"/>
        </w:rPr>
        <w:t>accessible to them</w:t>
      </w:r>
      <w:r w:rsidRPr="21935754" w:rsidR="2EC218CE">
        <w:rPr>
          <w:rFonts w:ascii="Times New Roman" w:hAnsi="Times New Roman" w:eastAsia="Times New Roman" w:cs="Times New Roman"/>
          <w:color w:val="auto"/>
          <w:u w:val="none"/>
        </w:rPr>
        <w:t>.</w:t>
      </w:r>
      <w:r w:rsidRPr="21935754" w:rsidR="39E73A69">
        <w:rPr>
          <w:rFonts w:ascii="Times New Roman" w:hAnsi="Times New Roman" w:eastAsia="Times New Roman" w:cs="Times New Roman"/>
          <w:color w:val="155F81"/>
          <w:u w:val="none"/>
        </w:rPr>
        <w:t xml:space="preserve"> </w:t>
      </w:r>
      <w:r w:rsidRPr="21935754" w:rsidR="39E73A69">
        <w:rPr>
          <w:rFonts w:ascii="Times New Roman" w:hAnsi="Times New Roman" w:eastAsia="Times New Roman" w:cs="Times New Roman"/>
          <w:color w:val="auto"/>
          <w:u w:val="none"/>
        </w:rPr>
        <w:t xml:space="preserve">Furthermore, </w:t>
      </w:r>
      <w:r w:rsidRPr="21935754" w:rsidR="65881A8D">
        <w:rPr>
          <w:rFonts w:ascii="Times New Roman" w:hAnsi="Times New Roman" w:eastAsia="Times New Roman" w:cs="Times New Roman"/>
          <w:color w:val="auto"/>
          <w:u w:val="none"/>
        </w:rPr>
        <w:t>the report by the A</w:t>
      </w:r>
      <w:r w:rsidRPr="21935754" w:rsidR="14FE427D">
        <w:rPr>
          <w:rFonts w:ascii="Times New Roman" w:hAnsi="Times New Roman" w:eastAsia="Times New Roman" w:cs="Times New Roman"/>
          <w:color w:val="auto"/>
          <w:u w:val="none"/>
        </w:rPr>
        <w:t>SH</w:t>
      </w:r>
      <w:r w:rsidRPr="21935754" w:rsidR="65881A8D">
        <w:rPr>
          <w:rFonts w:ascii="Times New Roman" w:hAnsi="Times New Roman" w:eastAsia="Times New Roman" w:cs="Times New Roman"/>
          <w:color w:val="auto"/>
          <w:u w:val="none"/>
        </w:rPr>
        <w:t xml:space="preserve"> (2023) suggests that the most common reasons </w:t>
      </w:r>
      <w:r w:rsidRPr="21935754" w:rsidR="74BD7760">
        <w:rPr>
          <w:rFonts w:ascii="Times New Roman" w:hAnsi="Times New Roman" w:eastAsia="Times New Roman" w:cs="Times New Roman"/>
          <w:color w:val="auto"/>
          <w:u w:val="none"/>
        </w:rPr>
        <w:t xml:space="preserve">for vaping </w:t>
      </w:r>
      <w:r w:rsidRPr="21935754" w:rsidR="65881A8D">
        <w:rPr>
          <w:rFonts w:ascii="Times New Roman" w:hAnsi="Times New Roman" w:eastAsia="Times New Roman" w:cs="Times New Roman"/>
          <w:color w:val="auto"/>
          <w:u w:val="none"/>
        </w:rPr>
        <w:t xml:space="preserve">given by </w:t>
      </w:r>
      <w:r w:rsidRPr="21935754" w:rsidR="04B5691B">
        <w:rPr>
          <w:rFonts w:ascii="Times New Roman" w:hAnsi="Times New Roman" w:eastAsia="Times New Roman" w:cs="Times New Roman"/>
          <w:color w:val="auto"/>
          <w:u w:val="none"/>
        </w:rPr>
        <w:t xml:space="preserve">UK </w:t>
      </w:r>
      <w:r w:rsidRPr="21935754" w:rsidR="73D3DC7A">
        <w:rPr>
          <w:rFonts w:ascii="Times New Roman" w:hAnsi="Times New Roman" w:eastAsia="Times New Roman" w:cs="Times New Roman"/>
          <w:color w:val="auto"/>
          <w:u w:val="none"/>
        </w:rPr>
        <w:t>adolescents</w:t>
      </w:r>
      <w:r w:rsidRPr="21935754" w:rsidR="65881A8D">
        <w:rPr>
          <w:rFonts w:ascii="Times New Roman" w:hAnsi="Times New Roman" w:eastAsia="Times New Roman" w:cs="Times New Roman"/>
          <w:color w:val="auto"/>
          <w:u w:val="none"/>
        </w:rPr>
        <w:t xml:space="preserve"> were</w:t>
      </w:r>
      <w:r w:rsidRPr="21935754" w:rsidR="202AE312">
        <w:rPr>
          <w:rFonts w:ascii="Times New Roman" w:hAnsi="Times New Roman" w:eastAsia="Times New Roman" w:cs="Times New Roman"/>
          <w:color w:val="auto"/>
          <w:u w:val="none"/>
        </w:rPr>
        <w:t xml:space="preserve"> due to the desire</w:t>
      </w:r>
      <w:r w:rsidRPr="21935754" w:rsidR="51D040A6">
        <w:rPr>
          <w:rFonts w:ascii="Times New Roman" w:hAnsi="Times New Roman" w:eastAsia="Times New Roman" w:cs="Times New Roman"/>
          <w:color w:val="auto"/>
          <w:u w:val="none"/>
        </w:rPr>
        <w:t xml:space="preserve"> to</w:t>
      </w:r>
      <w:r w:rsidRPr="21935754" w:rsidR="65881A8D">
        <w:rPr>
          <w:rFonts w:ascii="Times New Roman" w:hAnsi="Times New Roman" w:eastAsia="Times New Roman" w:cs="Times New Roman"/>
          <w:color w:val="auto"/>
          <w:u w:val="none"/>
        </w:rPr>
        <w:t xml:space="preserve"> try it, to follow what others were doing and because they </w:t>
      </w:r>
      <w:r w:rsidRPr="21935754" w:rsidR="0E5F0F75">
        <w:rPr>
          <w:rFonts w:ascii="Times New Roman" w:hAnsi="Times New Roman" w:eastAsia="Times New Roman" w:cs="Times New Roman"/>
          <w:color w:val="auto"/>
          <w:u w:val="none"/>
        </w:rPr>
        <w:t>enjoyed</w:t>
      </w:r>
      <w:r w:rsidRPr="21935754" w:rsidR="65881A8D">
        <w:rPr>
          <w:rFonts w:ascii="Times New Roman" w:hAnsi="Times New Roman" w:eastAsia="Times New Roman" w:cs="Times New Roman"/>
          <w:color w:val="auto"/>
          <w:u w:val="none"/>
        </w:rPr>
        <w:t xml:space="preserve"> the flavours.</w:t>
      </w:r>
      <w:r w:rsidRPr="21935754" w:rsidR="3220D6C3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10FA7EA6">
        <w:rPr>
          <w:rFonts w:ascii="Times New Roman" w:hAnsi="Times New Roman" w:eastAsia="Times New Roman" w:cs="Times New Roman"/>
          <w:color w:val="auto"/>
          <w:u w:val="none"/>
        </w:rPr>
        <w:t xml:space="preserve">Despite the growing </w:t>
      </w:r>
      <w:r w:rsidRPr="21935754" w:rsidR="39042DEF">
        <w:rPr>
          <w:rFonts w:ascii="Times New Roman" w:hAnsi="Times New Roman" w:eastAsia="Times New Roman" w:cs="Times New Roman"/>
          <w:color w:val="auto"/>
          <w:u w:val="none"/>
        </w:rPr>
        <w:t xml:space="preserve">concerns </w:t>
      </w:r>
      <w:r w:rsidRPr="21935754" w:rsidR="39042DEF">
        <w:rPr>
          <w:rFonts w:ascii="Times New Roman" w:hAnsi="Times New Roman" w:eastAsia="Times New Roman" w:cs="Times New Roman"/>
          <w:color w:val="auto"/>
          <w:u w:val="none"/>
        </w:rPr>
        <w:t>regarding</w:t>
      </w:r>
      <w:r w:rsidRPr="21935754" w:rsidR="39042DEF">
        <w:rPr>
          <w:rFonts w:ascii="Times New Roman" w:hAnsi="Times New Roman" w:eastAsia="Times New Roman" w:cs="Times New Roman"/>
          <w:color w:val="auto"/>
          <w:u w:val="none"/>
        </w:rPr>
        <w:t xml:space="preserve"> the health impact of vaping and the uptake in vaping among children</w:t>
      </w:r>
      <w:r w:rsidRPr="21935754" w:rsidR="10FA7EA6">
        <w:rPr>
          <w:rFonts w:ascii="Times New Roman" w:hAnsi="Times New Roman" w:eastAsia="Times New Roman" w:cs="Times New Roman"/>
          <w:color w:val="auto"/>
          <w:u w:val="none"/>
        </w:rPr>
        <w:t xml:space="preserve">, </w:t>
      </w:r>
      <w:r w:rsidRPr="21935754" w:rsidR="6D42B669">
        <w:rPr>
          <w:rFonts w:ascii="Times New Roman" w:hAnsi="Times New Roman" w:eastAsia="Times New Roman" w:cs="Times New Roman"/>
          <w:color w:val="auto"/>
          <w:u w:val="none"/>
        </w:rPr>
        <w:t xml:space="preserve">there a few laws and regulations that prevent children from obtaining the harmful nicotine products </w:t>
      </w:r>
      <w:r w:rsidRPr="21935754" w:rsidR="0AC31942">
        <w:rPr>
          <w:rFonts w:ascii="Times New Roman" w:hAnsi="Times New Roman" w:eastAsia="Times New Roman" w:cs="Times New Roman"/>
          <w:color w:val="auto"/>
          <w:u w:val="none"/>
        </w:rPr>
        <w:t xml:space="preserve">(WHO, 2023). The </w:t>
      </w:r>
      <w:r w:rsidRPr="21935754" w:rsidR="4C0F7289">
        <w:rPr>
          <w:rFonts w:ascii="Times New Roman" w:hAnsi="Times New Roman" w:eastAsia="Times New Roman" w:cs="Times New Roman"/>
          <w:color w:val="auto"/>
          <w:u w:val="none"/>
        </w:rPr>
        <w:t>ASH</w:t>
      </w:r>
      <w:r w:rsidRPr="21935754" w:rsidR="0AC31942">
        <w:rPr>
          <w:rFonts w:ascii="Times New Roman" w:hAnsi="Times New Roman" w:eastAsia="Times New Roman" w:cs="Times New Roman"/>
          <w:color w:val="auto"/>
          <w:u w:val="none"/>
        </w:rPr>
        <w:t xml:space="preserve"> (2023) report states that </w:t>
      </w:r>
      <w:r w:rsidRPr="21935754" w:rsidR="381521A3">
        <w:rPr>
          <w:rFonts w:ascii="Times New Roman" w:hAnsi="Times New Roman" w:eastAsia="Times New Roman" w:cs="Times New Roman"/>
          <w:color w:val="auto"/>
          <w:u w:val="none"/>
        </w:rPr>
        <w:t xml:space="preserve">the law in the UK prohibits children </w:t>
      </w:r>
      <w:r w:rsidRPr="21935754" w:rsidR="4F45F5D7">
        <w:rPr>
          <w:rFonts w:ascii="Times New Roman" w:hAnsi="Times New Roman" w:eastAsia="Times New Roman" w:cs="Times New Roman"/>
          <w:color w:val="auto"/>
          <w:u w:val="none"/>
        </w:rPr>
        <w:t>from</w:t>
      </w:r>
      <w:r w:rsidRPr="21935754" w:rsidR="381521A3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381521A3">
        <w:rPr>
          <w:rFonts w:ascii="Times New Roman" w:hAnsi="Times New Roman" w:eastAsia="Times New Roman" w:cs="Times New Roman"/>
          <w:color w:val="auto"/>
          <w:u w:val="none"/>
        </w:rPr>
        <w:t>purchas</w:t>
      </w:r>
      <w:r w:rsidRPr="21935754" w:rsidR="4AC0C496">
        <w:rPr>
          <w:rFonts w:ascii="Times New Roman" w:hAnsi="Times New Roman" w:eastAsia="Times New Roman" w:cs="Times New Roman"/>
          <w:color w:val="auto"/>
          <w:u w:val="none"/>
        </w:rPr>
        <w:t>ing</w:t>
      </w:r>
      <w:r w:rsidRPr="21935754" w:rsidR="381521A3">
        <w:rPr>
          <w:rFonts w:ascii="Times New Roman" w:hAnsi="Times New Roman" w:eastAsia="Times New Roman" w:cs="Times New Roman"/>
          <w:color w:val="auto"/>
          <w:u w:val="none"/>
        </w:rPr>
        <w:t xml:space="preserve"> vape products</w:t>
      </w:r>
      <w:r w:rsidRPr="21935754" w:rsidR="0CD24709">
        <w:rPr>
          <w:rFonts w:ascii="Times New Roman" w:hAnsi="Times New Roman" w:eastAsia="Times New Roman" w:cs="Times New Roman"/>
          <w:color w:val="auto"/>
          <w:u w:val="none"/>
        </w:rPr>
        <w:t xml:space="preserve"> however, gifting a child a vape for free is not</w:t>
      </w:r>
      <w:r w:rsidRPr="21935754" w:rsidR="276DBE52">
        <w:rPr>
          <w:rFonts w:ascii="Times New Roman" w:hAnsi="Times New Roman" w:eastAsia="Times New Roman" w:cs="Times New Roman"/>
          <w:color w:val="auto"/>
          <w:u w:val="none"/>
        </w:rPr>
        <w:t xml:space="preserve"> illegal</w:t>
      </w:r>
      <w:r w:rsidRPr="21935754" w:rsidR="0CD24709">
        <w:rPr>
          <w:rFonts w:ascii="Times New Roman" w:hAnsi="Times New Roman" w:eastAsia="Times New Roman" w:cs="Times New Roman"/>
          <w:color w:val="auto"/>
          <w:u w:val="none"/>
        </w:rPr>
        <w:t xml:space="preserve">. </w:t>
      </w:r>
      <w:r w:rsidRPr="21935754" w:rsidR="426EF121">
        <w:rPr>
          <w:rFonts w:ascii="Times New Roman" w:hAnsi="Times New Roman" w:eastAsia="Times New Roman" w:cs="Times New Roman"/>
          <w:color w:val="auto"/>
          <w:u w:val="none"/>
        </w:rPr>
        <w:t>Shockingly, t</w:t>
      </w:r>
      <w:r w:rsidRPr="21935754" w:rsidR="1FD113D8">
        <w:rPr>
          <w:rFonts w:ascii="Times New Roman" w:hAnsi="Times New Roman" w:eastAsia="Times New Roman" w:cs="Times New Roman"/>
          <w:color w:val="auto"/>
          <w:u w:val="none"/>
        </w:rPr>
        <w:t xml:space="preserve">his report further highlighted that over 2% of </w:t>
      </w:r>
      <w:r w:rsidRPr="21935754" w:rsidR="2A56D4DD">
        <w:rPr>
          <w:rFonts w:ascii="Times New Roman" w:hAnsi="Times New Roman" w:eastAsia="Times New Roman" w:cs="Times New Roman"/>
          <w:color w:val="auto"/>
          <w:u w:val="none"/>
        </w:rPr>
        <w:t>adolescents in the UK</w:t>
      </w:r>
      <w:r w:rsidRPr="21935754" w:rsidR="1FD113D8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CF9AF3D">
        <w:rPr>
          <w:rFonts w:ascii="Times New Roman" w:hAnsi="Times New Roman" w:eastAsia="Times New Roman" w:cs="Times New Roman"/>
          <w:color w:val="auto"/>
          <w:u w:val="none"/>
        </w:rPr>
        <w:t>were given</w:t>
      </w:r>
      <w:r w:rsidRPr="21935754" w:rsidR="1FD113D8">
        <w:rPr>
          <w:rFonts w:ascii="Times New Roman" w:hAnsi="Times New Roman" w:eastAsia="Times New Roman" w:cs="Times New Roman"/>
          <w:color w:val="auto"/>
          <w:u w:val="none"/>
        </w:rPr>
        <w:t xml:space="preserve"> thei</w:t>
      </w:r>
      <w:r w:rsidRPr="21935754" w:rsidR="03D317DB">
        <w:rPr>
          <w:rFonts w:ascii="Times New Roman" w:hAnsi="Times New Roman" w:eastAsia="Times New Roman" w:cs="Times New Roman"/>
          <w:color w:val="auto"/>
          <w:u w:val="none"/>
        </w:rPr>
        <w:t>r first vape from electronic cigarette companies</w:t>
      </w:r>
      <w:r w:rsidRPr="21935754" w:rsidR="70BE31AC">
        <w:rPr>
          <w:rFonts w:ascii="Times New Roman" w:hAnsi="Times New Roman" w:eastAsia="Times New Roman" w:cs="Times New Roman"/>
          <w:color w:val="auto"/>
          <w:u w:val="none"/>
        </w:rPr>
        <w:t>.</w:t>
      </w:r>
      <w:r w:rsidRPr="21935754" w:rsidR="03D317DB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5F12D336">
        <w:rPr>
          <w:rFonts w:ascii="Times New Roman" w:hAnsi="Times New Roman" w:eastAsia="Times New Roman" w:cs="Times New Roman"/>
          <w:color w:val="auto"/>
          <w:u w:val="none"/>
        </w:rPr>
        <w:t xml:space="preserve">This causes a growing concern </w:t>
      </w:r>
      <w:r w:rsidRPr="21935754" w:rsidR="5F12D336">
        <w:rPr>
          <w:rFonts w:ascii="Times New Roman" w:hAnsi="Times New Roman" w:eastAsia="Times New Roman" w:cs="Times New Roman"/>
          <w:color w:val="auto"/>
          <w:u w:val="none"/>
        </w:rPr>
        <w:t>regarding</w:t>
      </w:r>
      <w:r w:rsidRPr="21935754" w:rsidR="5F12D336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0ABE33A6">
        <w:rPr>
          <w:rFonts w:ascii="Times New Roman" w:hAnsi="Times New Roman" w:eastAsia="Times New Roman" w:cs="Times New Roman"/>
          <w:color w:val="auto"/>
          <w:u w:val="none"/>
        </w:rPr>
        <w:t xml:space="preserve">the </w:t>
      </w:r>
      <w:r w:rsidRPr="21935754" w:rsidR="5F12D336">
        <w:rPr>
          <w:rFonts w:ascii="Times New Roman" w:hAnsi="Times New Roman" w:eastAsia="Times New Roman" w:cs="Times New Roman"/>
          <w:color w:val="auto"/>
          <w:u w:val="none"/>
        </w:rPr>
        <w:t xml:space="preserve">accessibility </w:t>
      </w:r>
      <w:r w:rsidRPr="21935754" w:rsidR="44361C2B">
        <w:rPr>
          <w:rFonts w:ascii="Times New Roman" w:hAnsi="Times New Roman" w:eastAsia="Times New Roman" w:cs="Times New Roman"/>
          <w:color w:val="auto"/>
          <w:u w:val="none"/>
        </w:rPr>
        <w:t>of</w:t>
      </w:r>
      <w:r w:rsidRPr="21935754" w:rsidR="77FFA163">
        <w:rPr>
          <w:rFonts w:ascii="Times New Roman" w:hAnsi="Times New Roman" w:eastAsia="Times New Roman" w:cs="Times New Roman"/>
          <w:color w:val="auto"/>
          <w:u w:val="none"/>
        </w:rPr>
        <w:t xml:space="preserve"> e-cigarettes</w:t>
      </w:r>
      <w:r w:rsidRPr="21935754" w:rsidR="2B2D3E6A">
        <w:rPr>
          <w:rFonts w:ascii="Times New Roman" w:hAnsi="Times New Roman" w:eastAsia="Times New Roman" w:cs="Times New Roman"/>
          <w:color w:val="auto"/>
          <w:u w:val="none"/>
        </w:rPr>
        <w:t xml:space="preserve">, </w:t>
      </w:r>
      <w:r w:rsidRPr="21935754" w:rsidR="5BFD96B1">
        <w:rPr>
          <w:rFonts w:ascii="Times New Roman" w:hAnsi="Times New Roman" w:eastAsia="Times New Roman" w:cs="Times New Roman"/>
          <w:color w:val="auto"/>
          <w:u w:val="none"/>
        </w:rPr>
        <w:t xml:space="preserve">which according to </w:t>
      </w:r>
      <w:r w:rsidRPr="21935754" w:rsidR="30945ACB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Meehan </w:t>
      </w:r>
      <w:r w:rsidRPr="21935754" w:rsidR="30945ACB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et al.</w:t>
      </w:r>
      <w:r w:rsidRPr="21935754" w:rsidR="30945ACB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(2024)</w:t>
      </w:r>
      <w:r w:rsidRPr="21935754" w:rsidR="5BFD96B1">
        <w:rPr>
          <w:rFonts w:ascii="Times New Roman" w:hAnsi="Times New Roman" w:eastAsia="Times New Roman" w:cs="Times New Roman"/>
          <w:color w:val="auto"/>
          <w:u w:val="none"/>
        </w:rPr>
        <w:t xml:space="preserve"> is a major contributing factor </w:t>
      </w:r>
      <w:r w:rsidRPr="21935754" w:rsidR="52D964FC">
        <w:rPr>
          <w:rFonts w:ascii="Times New Roman" w:hAnsi="Times New Roman" w:eastAsia="Times New Roman" w:cs="Times New Roman"/>
          <w:color w:val="auto"/>
          <w:u w:val="none"/>
        </w:rPr>
        <w:t>to</w:t>
      </w:r>
      <w:r w:rsidRPr="21935754" w:rsidR="5BFD96B1">
        <w:rPr>
          <w:rFonts w:ascii="Times New Roman" w:hAnsi="Times New Roman" w:eastAsia="Times New Roman" w:cs="Times New Roman"/>
          <w:color w:val="auto"/>
          <w:u w:val="none"/>
        </w:rPr>
        <w:t xml:space="preserve"> the rising uptake of vaping </w:t>
      </w:r>
      <w:r w:rsidRPr="21935754" w:rsidR="547B2C25">
        <w:rPr>
          <w:rFonts w:ascii="Times New Roman" w:hAnsi="Times New Roman" w:eastAsia="Times New Roman" w:cs="Times New Roman"/>
          <w:color w:val="auto"/>
          <w:u w:val="none"/>
        </w:rPr>
        <w:t>by</w:t>
      </w:r>
      <w:r w:rsidRPr="21935754" w:rsidR="5BFD96B1">
        <w:rPr>
          <w:rFonts w:ascii="Times New Roman" w:hAnsi="Times New Roman" w:eastAsia="Times New Roman" w:cs="Times New Roman"/>
          <w:color w:val="auto"/>
          <w:u w:val="none"/>
        </w:rPr>
        <w:t xml:space="preserve"> children</w:t>
      </w:r>
      <w:r w:rsidRPr="21935754" w:rsidR="00E3D7CC">
        <w:rPr>
          <w:rFonts w:ascii="Times New Roman" w:hAnsi="Times New Roman" w:eastAsia="Times New Roman" w:cs="Times New Roman"/>
          <w:color w:val="auto"/>
          <w:u w:val="none"/>
        </w:rPr>
        <w:t xml:space="preserve"> in the UK</w:t>
      </w:r>
      <w:r w:rsidRPr="21935754" w:rsidR="5BFD96B1">
        <w:rPr>
          <w:rFonts w:ascii="Times New Roman" w:hAnsi="Times New Roman" w:eastAsia="Times New Roman" w:cs="Times New Roman"/>
          <w:color w:val="auto"/>
          <w:u w:val="none"/>
        </w:rPr>
        <w:t>.</w:t>
      </w:r>
      <w:r>
        <w:br/>
      </w:r>
    </w:p>
    <w:p w:rsidR="49A68CBA" w:rsidP="43342D9C" w:rsidRDefault="49A68CBA" w14:paraId="786F25B0" w14:textId="0625F5E3">
      <w:pPr>
        <w:pStyle w:val="Normal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u w:val="none"/>
        </w:rPr>
      </w:pPr>
      <w:r w:rsidRPr="21935754" w:rsidR="49A68CB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In 202</w:t>
      </w:r>
      <w:r w:rsidRPr="21935754" w:rsidR="4BC9512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7</w:t>
      </w:r>
      <w:r w:rsidRPr="21935754" w:rsidR="49A68CB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</w:t>
      </w:r>
      <w:r w:rsidRPr="21935754" w:rsidR="3C3395F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he UK government</w:t>
      </w:r>
      <w:r w:rsidRPr="21935754" w:rsidR="01B7E9D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plans to implement a bill </w:t>
      </w:r>
      <w:r w:rsidRPr="21935754" w:rsidR="01B7E9D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that</w:t>
      </w:r>
      <w:r w:rsidRPr="21935754" w:rsidR="5AB54DE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will</w:t>
      </w:r>
      <w:r w:rsidRPr="21935754" w:rsidR="01B7E9D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limit younger </w:t>
      </w:r>
      <w:r w:rsidRPr="21935754" w:rsidR="1180067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generation's</w:t>
      </w:r>
      <w:r w:rsidRPr="21935754" w:rsidR="01B7E9D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023FBF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ability to</w:t>
      </w:r>
      <w:r w:rsidRPr="21935754" w:rsidR="2E02DFC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legally buy</w:t>
      </w:r>
      <w:r w:rsidRPr="21935754" w:rsidR="023FBF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7AA7A56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tobacco products</w:t>
      </w:r>
      <w:r w:rsidRPr="21935754" w:rsidR="5118C7B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(Department of Health and Social Care, 2024)</w:t>
      </w:r>
      <w:r w:rsidRPr="21935754" w:rsidR="689BEE0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. </w:t>
      </w:r>
      <w:r w:rsidRPr="21935754" w:rsidR="58190D2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Having</w:t>
      </w:r>
      <w:r w:rsidRPr="21935754" w:rsidR="4614FB0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also</w:t>
      </w:r>
      <w:r w:rsidRPr="21935754" w:rsidR="58190D2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recognised the growing concerns </w:t>
      </w:r>
      <w:r w:rsidRPr="21935754" w:rsidR="58190D2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regarding</w:t>
      </w:r>
      <w:r w:rsidRPr="21935754" w:rsidR="58190D2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the uptake in use of e-cigarettes by children</w:t>
      </w:r>
      <w:r w:rsidRPr="21935754" w:rsidR="647954B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</w:t>
      </w:r>
      <w:r w:rsidRPr="21935754" w:rsidR="58190D2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the </w:t>
      </w:r>
      <w:r w:rsidRPr="21935754" w:rsidR="1FF5A5C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UK </w:t>
      </w:r>
      <w:r w:rsidRPr="21935754" w:rsidR="58190D2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bill </w:t>
      </w:r>
      <w:r w:rsidRPr="21935754" w:rsidR="2B7409C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also </w:t>
      </w:r>
      <w:r w:rsidRPr="21935754" w:rsidR="66B34DB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states</w:t>
      </w:r>
      <w:r w:rsidRPr="21935754" w:rsidR="66B34DB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that</w:t>
      </w:r>
      <w:r w:rsidRPr="21935754" w:rsidR="3814AB5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vape</w:t>
      </w:r>
      <w:r w:rsidRPr="21935754" w:rsidR="4E105A8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</w:t>
      </w:r>
      <w:r w:rsidRPr="21935754" w:rsidR="4F3F0F8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cannot be displayed in shops and</w:t>
      </w:r>
      <w:r w:rsidRPr="21935754" w:rsidR="4E105A8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will</w:t>
      </w:r>
      <w:r w:rsidRPr="21935754" w:rsidR="66B34DB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66B34DB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only </w:t>
      </w:r>
      <w:r w:rsidRPr="21935754" w:rsidR="72867A2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be available in</w:t>
      </w:r>
      <w:r w:rsidRPr="21935754" w:rsidR="1D75EA8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2F5DA87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the flavour </w:t>
      </w:r>
      <w:r w:rsidRPr="21935754" w:rsidR="66B34DB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tobacco</w:t>
      </w:r>
      <w:r w:rsidRPr="21935754" w:rsidR="664133F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(Venkatesan, 2024)</w:t>
      </w:r>
      <w:r w:rsidRPr="21935754" w:rsidR="304EF4F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0C1B6C4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6F8297D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This </w:t>
      </w:r>
      <w:r w:rsidRPr="21935754" w:rsidR="549ED6C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in theory will</w:t>
      </w:r>
      <w:r w:rsidRPr="21935754" w:rsidR="0C1B6C4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make the products less </w:t>
      </w:r>
      <w:r w:rsidRPr="21935754" w:rsidR="4E6A0F9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accessible and less </w:t>
      </w:r>
      <w:r w:rsidRPr="21935754" w:rsidR="0C1B6C4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appealing to </w:t>
      </w:r>
      <w:r w:rsidRPr="21935754" w:rsidR="089177A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children</w:t>
      </w:r>
      <w:r w:rsidRPr="21935754" w:rsidR="0C1B6C4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. </w:t>
      </w:r>
      <w:r w:rsidRPr="21935754" w:rsidR="2A84977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Additionally, </w:t>
      </w:r>
      <w:r w:rsidRPr="21935754" w:rsidR="05F9274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the </w:t>
      </w:r>
      <w:r w:rsidRPr="21935754" w:rsidR="46AC2CF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UK </w:t>
      </w:r>
      <w:r w:rsidRPr="21935754" w:rsidR="5BBCB8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government</w:t>
      </w:r>
      <w:r w:rsidRPr="21935754" w:rsidR="46AC2CF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has implicated a ban on</w:t>
      </w:r>
      <w:r w:rsidRPr="21935754" w:rsidR="2A84977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the </w:t>
      </w:r>
      <w:r w:rsidRPr="21935754" w:rsidR="7888A70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selling and </w:t>
      </w:r>
      <w:r w:rsidRPr="21935754" w:rsidR="2A84977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use of disposable vapes which </w:t>
      </w:r>
      <w:r w:rsidRPr="21935754" w:rsidR="1763E68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</w:t>
      </w:r>
      <w:r w:rsidRPr="21935754" w:rsidR="2235008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omes</w:t>
      </w:r>
      <w:r w:rsidRPr="21935754" w:rsidR="1763E68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into effect in</w:t>
      </w:r>
      <w:r w:rsidRPr="21935754" w:rsidR="5AA490C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June</w:t>
      </w:r>
      <w:r w:rsidRPr="21935754" w:rsidR="1763E68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2025</w:t>
      </w:r>
      <w:r w:rsidRPr="21935754" w:rsidR="66D308F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(Department for Environment, Food &amp; Rural Affairs, 2025)</w:t>
      </w:r>
      <w:r w:rsidRPr="21935754" w:rsidR="3A5BD23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. This law </w:t>
      </w:r>
      <w:r w:rsidRPr="21935754" w:rsidR="3A5BD23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attempts</w:t>
      </w:r>
      <w:r w:rsidRPr="21935754" w:rsidR="3A5BD23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to reduce the negative impact that disposable vapes have on the </w:t>
      </w:r>
      <w:r w:rsidRPr="21935754" w:rsidR="2D88FC0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environment</w:t>
      </w:r>
      <w:r w:rsidRPr="21935754" w:rsidR="3A5BD23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whilst also</w:t>
      </w:r>
      <w:r w:rsidRPr="21935754" w:rsidR="457D20D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reducing the </w:t>
      </w:r>
      <w:r w:rsidRPr="21935754" w:rsidR="04A1B4B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volume of vaping that occurs among adolescents by making the products less convenient</w:t>
      </w:r>
      <w:r w:rsidRPr="21935754" w:rsidR="3935C40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for children</w:t>
      </w:r>
      <w:r w:rsidRPr="21935754" w:rsidR="0CD900F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(Venkatesan, 2024)</w:t>
      </w:r>
      <w:r w:rsidRPr="21935754" w:rsidR="04A1B4B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 In addition to this,</w:t>
      </w:r>
      <w:r w:rsidRPr="21935754" w:rsidR="04CF9DBE">
        <w:rPr>
          <w:rFonts w:ascii="Times New Roman" w:hAnsi="Times New Roman" w:eastAsia="Times New Roman" w:cs="Times New Roman"/>
          <w:color w:val="auto"/>
          <w:u w:val="none"/>
        </w:rPr>
        <w:t xml:space="preserve"> several strategies could be implemented to help limit </w:t>
      </w:r>
      <w:r w:rsidRPr="21935754" w:rsidR="741D17B9">
        <w:rPr>
          <w:rFonts w:ascii="Times New Roman" w:hAnsi="Times New Roman" w:eastAsia="Times New Roman" w:cs="Times New Roman"/>
          <w:color w:val="auto"/>
          <w:u w:val="none"/>
        </w:rPr>
        <w:t xml:space="preserve">children's awareness of the </w:t>
      </w:r>
      <w:r w:rsidRPr="21935754" w:rsidR="20C6A8B7">
        <w:rPr>
          <w:rFonts w:ascii="Times New Roman" w:hAnsi="Times New Roman" w:eastAsia="Times New Roman" w:cs="Times New Roman"/>
          <w:color w:val="auto"/>
          <w:u w:val="none"/>
        </w:rPr>
        <w:t xml:space="preserve">highly addictive nicotine </w:t>
      </w:r>
      <w:r w:rsidRPr="21935754" w:rsidR="741D17B9">
        <w:rPr>
          <w:rFonts w:ascii="Times New Roman" w:hAnsi="Times New Roman" w:eastAsia="Times New Roman" w:cs="Times New Roman"/>
          <w:color w:val="auto"/>
          <w:u w:val="none"/>
        </w:rPr>
        <w:t>products</w:t>
      </w:r>
      <w:r w:rsidRPr="21935754" w:rsidR="63E48FE0">
        <w:rPr>
          <w:rFonts w:ascii="Times New Roman" w:hAnsi="Times New Roman" w:eastAsia="Times New Roman" w:cs="Times New Roman"/>
          <w:color w:val="auto"/>
          <w:u w:val="none"/>
        </w:rPr>
        <w:t xml:space="preserve">, </w:t>
      </w:r>
      <w:r w:rsidRPr="21935754" w:rsidR="741D17B9">
        <w:rPr>
          <w:rFonts w:ascii="Times New Roman" w:hAnsi="Times New Roman" w:eastAsia="Times New Roman" w:cs="Times New Roman"/>
          <w:color w:val="auto"/>
          <w:u w:val="none"/>
        </w:rPr>
        <w:t>whi</w:t>
      </w:r>
      <w:r w:rsidRPr="21935754" w:rsidR="1C66070B">
        <w:rPr>
          <w:rFonts w:ascii="Times New Roman" w:hAnsi="Times New Roman" w:eastAsia="Times New Roman" w:cs="Times New Roman"/>
          <w:color w:val="auto"/>
          <w:u w:val="none"/>
        </w:rPr>
        <w:t>ch in theory will lessen their desire to engage with the products</w:t>
      </w:r>
      <w:r w:rsidRPr="21935754" w:rsidR="11A47DDE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3036F163">
        <w:rPr>
          <w:rFonts w:ascii="Times New Roman" w:hAnsi="Times New Roman" w:eastAsia="Times New Roman" w:cs="Times New Roman"/>
          <w:color w:val="auto"/>
          <w:u w:val="none"/>
        </w:rPr>
        <w:t xml:space="preserve">(Meehan </w:t>
      </w:r>
      <w:r w:rsidRPr="21935754" w:rsidR="3036F163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et al. </w:t>
      </w:r>
      <w:r w:rsidRPr="21935754" w:rsidR="3036F163">
        <w:rPr>
          <w:rFonts w:ascii="Times New Roman" w:hAnsi="Times New Roman" w:eastAsia="Times New Roman" w:cs="Times New Roman"/>
          <w:color w:val="auto"/>
          <w:u w:val="none"/>
        </w:rPr>
        <w:t>2024)</w:t>
      </w:r>
      <w:r w:rsidRPr="21935754" w:rsidR="11A47DDE">
        <w:rPr>
          <w:rFonts w:ascii="Times New Roman" w:hAnsi="Times New Roman" w:eastAsia="Times New Roman" w:cs="Times New Roman"/>
          <w:color w:val="auto"/>
          <w:u w:val="none"/>
        </w:rPr>
        <w:t>.</w:t>
      </w:r>
    </w:p>
    <w:p w:rsidR="43342D9C" w:rsidP="43342D9C" w:rsidRDefault="43342D9C" w14:paraId="02ACE7DD" w14:textId="158B1AE7">
      <w:pPr>
        <w:pStyle w:val="Normal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u w:val="none"/>
        </w:rPr>
      </w:pPr>
    </w:p>
    <w:p w:rsidR="3F64E3D0" w:rsidP="21935754" w:rsidRDefault="3F64E3D0" w14:paraId="216E0B0A" w14:textId="2BFC647A">
      <w:pPr>
        <w:pStyle w:val="Normal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FF0000"/>
          <w:u w:val="none"/>
        </w:rPr>
      </w:pPr>
      <w:r w:rsidRPr="21935754" w:rsidR="215DC6AC">
        <w:rPr>
          <w:rFonts w:ascii="Times New Roman" w:hAnsi="Times New Roman" w:eastAsia="Times New Roman" w:cs="Times New Roman"/>
          <w:color w:val="auto"/>
          <w:u w:val="none"/>
        </w:rPr>
        <w:t>A</w:t>
      </w:r>
      <w:r w:rsidRPr="21935754" w:rsidR="5FD6F03E">
        <w:rPr>
          <w:rFonts w:ascii="Times New Roman" w:hAnsi="Times New Roman" w:eastAsia="Times New Roman" w:cs="Times New Roman"/>
          <w:color w:val="auto"/>
          <w:u w:val="none"/>
        </w:rPr>
        <w:t>ccording to</w:t>
      </w:r>
      <w:r w:rsidRPr="21935754" w:rsidR="21BD45E2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6284083">
        <w:rPr>
          <w:rFonts w:ascii="Times New Roman" w:hAnsi="Times New Roman" w:eastAsia="Times New Roman" w:cs="Times New Roman"/>
          <w:color w:val="auto"/>
          <w:u w:val="none"/>
        </w:rPr>
        <w:t xml:space="preserve">Kong, </w:t>
      </w:r>
      <w:r w:rsidRPr="21935754" w:rsidR="46284083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</w:t>
      </w:r>
      <w:r w:rsidRPr="21935754" w:rsidR="46284083">
        <w:rPr>
          <w:rFonts w:ascii="Times New Roman" w:hAnsi="Times New Roman" w:eastAsia="Times New Roman" w:cs="Times New Roman"/>
          <w:color w:val="auto"/>
          <w:u w:val="none"/>
        </w:rPr>
        <w:t xml:space="preserve"> (2019) </w:t>
      </w:r>
      <w:r w:rsidRPr="21935754" w:rsidR="6274C298">
        <w:rPr>
          <w:rFonts w:ascii="Times New Roman" w:hAnsi="Times New Roman" w:eastAsia="Times New Roman" w:cs="Times New Roman"/>
          <w:color w:val="auto"/>
          <w:u w:val="none"/>
        </w:rPr>
        <w:t xml:space="preserve">children's behaviours </w:t>
      </w:r>
      <w:r w:rsidRPr="21935754" w:rsidR="028A16C0">
        <w:rPr>
          <w:rFonts w:ascii="Times New Roman" w:hAnsi="Times New Roman" w:eastAsia="Times New Roman" w:cs="Times New Roman"/>
          <w:color w:val="auto"/>
          <w:u w:val="none"/>
        </w:rPr>
        <w:t>are heavily</w:t>
      </w:r>
      <w:r w:rsidRPr="21935754" w:rsidR="6274C298">
        <w:rPr>
          <w:rFonts w:ascii="Times New Roman" w:hAnsi="Times New Roman" w:eastAsia="Times New Roman" w:cs="Times New Roman"/>
          <w:color w:val="auto"/>
          <w:u w:val="none"/>
        </w:rPr>
        <w:t xml:space="preserve"> influenced by the trends they are exposed to on social media</w:t>
      </w:r>
      <w:r w:rsidRPr="21935754" w:rsidR="6EB33EFC">
        <w:rPr>
          <w:rFonts w:ascii="Times New Roman" w:hAnsi="Times New Roman" w:eastAsia="Times New Roman" w:cs="Times New Roman"/>
          <w:color w:val="auto"/>
          <w:u w:val="none"/>
        </w:rPr>
        <w:t xml:space="preserve">, therefore exposure to vape content online is </w:t>
      </w:r>
      <w:r w:rsidRPr="21935754" w:rsidR="6C86080C">
        <w:rPr>
          <w:rFonts w:ascii="Times New Roman" w:hAnsi="Times New Roman" w:eastAsia="Times New Roman" w:cs="Times New Roman"/>
          <w:color w:val="auto"/>
          <w:u w:val="none"/>
        </w:rPr>
        <w:t>likely</w:t>
      </w:r>
      <w:r w:rsidRPr="21935754" w:rsidR="6EB33EFC">
        <w:rPr>
          <w:rFonts w:ascii="Times New Roman" w:hAnsi="Times New Roman" w:eastAsia="Times New Roman" w:cs="Times New Roman"/>
          <w:color w:val="auto"/>
          <w:u w:val="none"/>
        </w:rPr>
        <w:t xml:space="preserve"> to increase </w:t>
      </w:r>
      <w:r w:rsidRPr="21935754" w:rsidR="4E4424B6">
        <w:rPr>
          <w:rFonts w:ascii="Times New Roman" w:hAnsi="Times New Roman" w:eastAsia="Times New Roman" w:cs="Times New Roman"/>
          <w:color w:val="auto"/>
          <w:u w:val="none"/>
        </w:rPr>
        <w:t>children's</w:t>
      </w:r>
      <w:r w:rsidRPr="21935754" w:rsidR="6EB33EFC">
        <w:rPr>
          <w:rFonts w:ascii="Times New Roman" w:hAnsi="Times New Roman" w:eastAsia="Times New Roman" w:cs="Times New Roman"/>
          <w:color w:val="auto"/>
          <w:u w:val="none"/>
        </w:rPr>
        <w:t xml:space="preserve"> desire to</w:t>
      </w:r>
      <w:r w:rsidRPr="21935754" w:rsidR="2A9EAF29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2A9EAF29">
        <w:rPr>
          <w:rFonts w:ascii="Times New Roman" w:hAnsi="Times New Roman" w:eastAsia="Times New Roman" w:cs="Times New Roman"/>
          <w:color w:val="auto"/>
          <w:u w:val="none"/>
        </w:rPr>
        <w:t>participate</w:t>
      </w:r>
      <w:r w:rsidRPr="21935754" w:rsidR="2A9EAF29">
        <w:rPr>
          <w:rFonts w:ascii="Times New Roman" w:hAnsi="Times New Roman" w:eastAsia="Times New Roman" w:cs="Times New Roman"/>
          <w:color w:val="auto"/>
          <w:u w:val="none"/>
        </w:rPr>
        <w:t xml:space="preserve"> in the behaviour</w:t>
      </w:r>
      <w:r w:rsidRPr="21935754" w:rsidR="2A9EAF29">
        <w:rPr>
          <w:rFonts w:ascii="Times New Roman" w:hAnsi="Times New Roman" w:eastAsia="Times New Roman" w:cs="Times New Roman"/>
          <w:color w:val="auto"/>
          <w:u w:val="none"/>
        </w:rPr>
        <w:t>.</w:t>
      </w:r>
      <w:r w:rsidRPr="21935754" w:rsidR="6EB33EFC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56FEF97">
        <w:rPr>
          <w:rFonts w:ascii="Times New Roman" w:hAnsi="Times New Roman" w:eastAsia="Times New Roman" w:cs="Times New Roman"/>
          <w:color w:val="auto"/>
          <w:u w:val="none"/>
        </w:rPr>
        <w:t xml:space="preserve">Social media is often used as a marketing tool by </w:t>
      </w:r>
      <w:r w:rsidRPr="21935754" w:rsidR="55110A9A">
        <w:rPr>
          <w:rFonts w:ascii="Times New Roman" w:hAnsi="Times New Roman" w:eastAsia="Times New Roman" w:cs="Times New Roman"/>
          <w:color w:val="auto"/>
          <w:u w:val="none"/>
        </w:rPr>
        <w:t>e-cigarette</w:t>
      </w:r>
      <w:r w:rsidRPr="21935754" w:rsidR="456FEF97">
        <w:rPr>
          <w:rFonts w:ascii="Times New Roman" w:hAnsi="Times New Roman" w:eastAsia="Times New Roman" w:cs="Times New Roman"/>
          <w:color w:val="auto"/>
          <w:u w:val="none"/>
        </w:rPr>
        <w:t xml:space="preserve"> companies to advertise their products to younger audiences</w:t>
      </w:r>
      <w:r w:rsidRPr="21935754" w:rsidR="562EE2F7">
        <w:rPr>
          <w:rFonts w:ascii="Times New Roman" w:hAnsi="Times New Roman" w:eastAsia="Times New Roman" w:cs="Times New Roman"/>
          <w:color w:val="auto"/>
          <w:u w:val="none"/>
        </w:rPr>
        <w:t xml:space="preserve"> (</w:t>
      </w:r>
      <w:r w:rsidRPr="21935754" w:rsidR="562EE2F7">
        <w:rPr>
          <w:rFonts w:ascii="Times New Roman" w:hAnsi="Times New Roman" w:eastAsia="Times New Roman" w:cs="Times New Roman"/>
          <w:color w:val="auto"/>
          <w:u w:val="none"/>
        </w:rPr>
        <w:t>McGlinchy</w:t>
      </w:r>
      <w:r w:rsidRPr="21935754" w:rsidR="562EE2F7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562EE2F7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et al., </w:t>
      </w:r>
      <w:r w:rsidRPr="21935754" w:rsidR="562EE2F7">
        <w:rPr>
          <w:rFonts w:ascii="Times New Roman" w:hAnsi="Times New Roman" w:eastAsia="Times New Roman" w:cs="Times New Roman"/>
          <w:color w:val="auto"/>
          <w:u w:val="none"/>
        </w:rPr>
        <w:t>2025)</w:t>
      </w:r>
      <w:r w:rsidRPr="21935754" w:rsidR="456FEF97">
        <w:rPr>
          <w:rFonts w:ascii="Times New Roman" w:hAnsi="Times New Roman" w:eastAsia="Times New Roman" w:cs="Times New Roman"/>
          <w:color w:val="auto"/>
          <w:u w:val="none"/>
        </w:rPr>
        <w:t>.</w:t>
      </w:r>
      <w:r w:rsidRPr="21935754" w:rsidR="114A94F9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755410D">
        <w:rPr>
          <w:rFonts w:ascii="Times New Roman" w:hAnsi="Times New Roman" w:eastAsia="Times New Roman" w:cs="Times New Roman"/>
          <w:color w:val="auto"/>
          <w:u w:val="none"/>
        </w:rPr>
        <w:t xml:space="preserve">Jancey </w:t>
      </w:r>
      <w:r w:rsidRPr="21935754" w:rsidR="4755410D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</w:t>
      </w:r>
      <w:r w:rsidRPr="21935754" w:rsidR="4755410D">
        <w:rPr>
          <w:rFonts w:ascii="Times New Roman" w:hAnsi="Times New Roman" w:eastAsia="Times New Roman" w:cs="Times New Roman"/>
          <w:color w:val="auto"/>
          <w:u w:val="none"/>
        </w:rPr>
        <w:t xml:space="preserve"> (2024) </w:t>
      </w:r>
      <w:r w:rsidRPr="21935754" w:rsidR="42C49C44">
        <w:rPr>
          <w:rFonts w:ascii="Times New Roman" w:hAnsi="Times New Roman" w:eastAsia="Times New Roman" w:cs="Times New Roman"/>
          <w:color w:val="auto"/>
          <w:u w:val="none"/>
        </w:rPr>
        <w:t>suggests that</w:t>
      </w:r>
      <w:r w:rsidRPr="21935754" w:rsidR="557E2961">
        <w:rPr>
          <w:rFonts w:ascii="Times New Roman" w:hAnsi="Times New Roman" w:eastAsia="Times New Roman" w:cs="Times New Roman"/>
          <w:color w:val="auto"/>
          <w:u w:val="none"/>
        </w:rPr>
        <w:t xml:space="preserve"> the restriction and management of vape content on</w:t>
      </w:r>
      <w:r w:rsidRPr="21935754" w:rsidR="1EE56DF2">
        <w:rPr>
          <w:rFonts w:ascii="Times New Roman" w:hAnsi="Times New Roman" w:eastAsia="Times New Roman" w:cs="Times New Roman"/>
          <w:color w:val="auto"/>
          <w:u w:val="none"/>
        </w:rPr>
        <w:t xml:space="preserve"> social media platforms</w:t>
      </w:r>
      <w:r w:rsidRPr="21935754" w:rsidR="3D837727">
        <w:rPr>
          <w:rFonts w:ascii="Times New Roman" w:hAnsi="Times New Roman" w:eastAsia="Times New Roman" w:cs="Times New Roman"/>
          <w:color w:val="auto"/>
          <w:u w:val="none"/>
        </w:rPr>
        <w:t xml:space="preserve"> can help limit children's awareness of these harmful nicotine products</w:t>
      </w:r>
      <w:r w:rsidRPr="21935754" w:rsidR="1238FA4C">
        <w:rPr>
          <w:rFonts w:ascii="Times New Roman" w:hAnsi="Times New Roman" w:eastAsia="Times New Roman" w:cs="Times New Roman"/>
          <w:color w:val="auto"/>
          <w:u w:val="none"/>
        </w:rPr>
        <w:t xml:space="preserve">. Furthermore, </w:t>
      </w:r>
      <w:r w:rsidRPr="21935754" w:rsidR="1BC2800C">
        <w:rPr>
          <w:rFonts w:ascii="Times New Roman" w:hAnsi="Times New Roman" w:eastAsia="Times New Roman" w:cs="Times New Roman"/>
          <w:color w:val="auto"/>
          <w:u w:val="none"/>
        </w:rPr>
        <w:t xml:space="preserve">Jancey </w:t>
      </w:r>
      <w:r w:rsidRPr="21935754" w:rsidR="1BC2800C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et al. </w:t>
      </w:r>
      <w:r w:rsidRPr="21935754" w:rsidR="1BC2800C">
        <w:rPr>
          <w:rFonts w:ascii="Times New Roman" w:hAnsi="Times New Roman" w:eastAsia="Times New Roman" w:cs="Times New Roman"/>
          <w:color w:val="auto"/>
          <w:u w:val="none"/>
        </w:rPr>
        <w:t xml:space="preserve">(2024) continues to </w:t>
      </w:r>
      <w:r w:rsidRPr="21935754" w:rsidR="1BC2800C">
        <w:rPr>
          <w:rFonts w:ascii="Times New Roman" w:hAnsi="Times New Roman" w:eastAsia="Times New Roman" w:cs="Times New Roman"/>
          <w:color w:val="auto"/>
          <w:u w:val="none"/>
        </w:rPr>
        <w:t>state</w:t>
      </w:r>
      <w:r w:rsidRPr="21935754" w:rsidR="1BC2800C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73CCA385">
        <w:rPr>
          <w:rFonts w:ascii="Times New Roman" w:hAnsi="Times New Roman" w:eastAsia="Times New Roman" w:cs="Times New Roman"/>
          <w:color w:val="auto"/>
          <w:u w:val="none"/>
        </w:rPr>
        <w:t>that</w:t>
      </w:r>
      <w:r w:rsidRPr="21935754" w:rsidR="72337AB4">
        <w:rPr>
          <w:rFonts w:ascii="Times New Roman" w:hAnsi="Times New Roman" w:eastAsia="Times New Roman" w:cs="Times New Roman"/>
          <w:color w:val="auto"/>
          <w:u w:val="none"/>
        </w:rPr>
        <w:t xml:space="preserve"> banning vape related content online and on</w:t>
      </w:r>
      <w:r w:rsidRPr="21935754" w:rsidR="73CCA385">
        <w:rPr>
          <w:rFonts w:ascii="Times New Roman" w:hAnsi="Times New Roman" w:eastAsia="Times New Roman" w:cs="Times New Roman"/>
          <w:color w:val="auto"/>
          <w:u w:val="none"/>
        </w:rPr>
        <w:t xml:space="preserve"> s</w:t>
      </w:r>
      <w:r w:rsidRPr="21935754" w:rsidR="07B391AF">
        <w:rPr>
          <w:rFonts w:ascii="Times New Roman" w:hAnsi="Times New Roman" w:eastAsia="Times New Roman" w:cs="Times New Roman"/>
          <w:color w:val="auto"/>
          <w:u w:val="none"/>
        </w:rPr>
        <w:t xml:space="preserve">ocial media platforms </w:t>
      </w:r>
      <w:r w:rsidRPr="21935754" w:rsidR="52A5551D">
        <w:rPr>
          <w:rFonts w:ascii="Times New Roman" w:hAnsi="Times New Roman" w:eastAsia="Times New Roman" w:cs="Times New Roman"/>
          <w:color w:val="auto"/>
          <w:u w:val="none"/>
        </w:rPr>
        <w:t>can help to</w:t>
      </w:r>
      <w:r w:rsidRPr="21935754" w:rsidR="7C2F2188">
        <w:rPr>
          <w:rFonts w:ascii="Times New Roman" w:hAnsi="Times New Roman" w:eastAsia="Times New Roman" w:cs="Times New Roman"/>
          <w:color w:val="auto"/>
          <w:u w:val="none"/>
        </w:rPr>
        <w:t xml:space="preserve"> reduc</w:t>
      </w:r>
      <w:r w:rsidRPr="21935754" w:rsidR="2E6935DE">
        <w:rPr>
          <w:rFonts w:ascii="Times New Roman" w:hAnsi="Times New Roman" w:eastAsia="Times New Roman" w:cs="Times New Roman"/>
          <w:color w:val="auto"/>
          <w:u w:val="none"/>
        </w:rPr>
        <w:t>e</w:t>
      </w:r>
      <w:r w:rsidRPr="21935754" w:rsidR="7C2F2188">
        <w:rPr>
          <w:rFonts w:ascii="Times New Roman" w:hAnsi="Times New Roman" w:eastAsia="Times New Roman" w:cs="Times New Roman"/>
          <w:color w:val="auto"/>
          <w:u w:val="none"/>
        </w:rPr>
        <w:t xml:space="preserve"> children's </w:t>
      </w:r>
      <w:r w:rsidRPr="21935754" w:rsidR="07BAE654">
        <w:rPr>
          <w:rFonts w:ascii="Times New Roman" w:hAnsi="Times New Roman" w:eastAsia="Times New Roman" w:cs="Times New Roman"/>
          <w:color w:val="auto"/>
          <w:u w:val="none"/>
        </w:rPr>
        <w:t>desire to engage with</w:t>
      </w:r>
      <w:r w:rsidRPr="21935754" w:rsidR="7C2F2188">
        <w:rPr>
          <w:rFonts w:ascii="Times New Roman" w:hAnsi="Times New Roman" w:eastAsia="Times New Roman" w:cs="Times New Roman"/>
          <w:color w:val="auto"/>
          <w:u w:val="none"/>
        </w:rPr>
        <w:t xml:space="preserve"> the nicotine products</w:t>
      </w:r>
      <w:r w:rsidRPr="21935754" w:rsidR="0A9386F5">
        <w:rPr>
          <w:rFonts w:ascii="Times New Roman" w:hAnsi="Times New Roman" w:eastAsia="Times New Roman" w:cs="Times New Roman"/>
          <w:color w:val="auto"/>
          <w:u w:val="none"/>
        </w:rPr>
        <w:t xml:space="preserve">, by </w:t>
      </w:r>
      <w:r w:rsidRPr="21935754" w:rsidR="776A05AA">
        <w:rPr>
          <w:rFonts w:ascii="Times New Roman" w:hAnsi="Times New Roman" w:eastAsia="Times New Roman" w:cs="Times New Roman"/>
          <w:color w:val="auto"/>
          <w:u w:val="none"/>
        </w:rPr>
        <w:t>lessening</w:t>
      </w:r>
      <w:r w:rsidRPr="21935754" w:rsidR="0A9386F5">
        <w:rPr>
          <w:rFonts w:ascii="Times New Roman" w:hAnsi="Times New Roman" w:eastAsia="Times New Roman" w:cs="Times New Roman"/>
          <w:color w:val="auto"/>
          <w:u w:val="none"/>
        </w:rPr>
        <w:t xml:space="preserve"> their awareness</w:t>
      </w:r>
      <w:r w:rsidRPr="21935754" w:rsidR="49608F63">
        <w:rPr>
          <w:rFonts w:ascii="Times New Roman" w:hAnsi="Times New Roman" w:eastAsia="Times New Roman" w:cs="Times New Roman"/>
          <w:color w:val="auto"/>
          <w:u w:val="none"/>
        </w:rPr>
        <w:t xml:space="preserve"> of them</w:t>
      </w:r>
      <w:r w:rsidRPr="21935754" w:rsidR="0A9386F5">
        <w:rPr>
          <w:rFonts w:ascii="Times New Roman" w:hAnsi="Times New Roman" w:eastAsia="Times New Roman" w:cs="Times New Roman"/>
          <w:color w:val="auto"/>
          <w:u w:val="none"/>
        </w:rPr>
        <w:t>.</w:t>
      </w:r>
    </w:p>
    <w:p w:rsidR="3F64E3D0" w:rsidP="21935754" w:rsidRDefault="3F64E3D0" w14:paraId="3D848F7F" w14:textId="55BE0C43">
      <w:pPr>
        <w:pStyle w:val="Normal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FF0000"/>
          <w:u w:val="none"/>
        </w:rPr>
      </w:pPr>
    </w:p>
    <w:p w:rsidR="3F64E3D0" w:rsidP="21935754" w:rsidRDefault="3F64E3D0" w14:paraId="00C849F3" w14:textId="63CF3A6C">
      <w:pPr>
        <w:pStyle w:val="Normal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FF0000"/>
          <w:u w:val="none"/>
        </w:rPr>
      </w:pPr>
      <w:r w:rsidRPr="21935754" w:rsidR="79896005">
        <w:rPr>
          <w:rFonts w:ascii="Times New Roman" w:hAnsi="Times New Roman" w:eastAsia="Times New Roman" w:cs="Times New Roman"/>
          <w:color w:val="auto"/>
          <w:u w:val="none"/>
        </w:rPr>
        <w:t>The regulation and standardisation of e-cigarette packaging could be used as a</w:t>
      </w:r>
      <w:r w:rsidRPr="21935754" w:rsidR="22FD01BF">
        <w:rPr>
          <w:rFonts w:ascii="Times New Roman" w:hAnsi="Times New Roman" w:eastAsia="Times New Roman" w:cs="Times New Roman"/>
          <w:color w:val="auto"/>
          <w:u w:val="none"/>
        </w:rPr>
        <w:t>nother strategy to help reduce the volume of teenage vaping</w:t>
      </w:r>
      <w:r w:rsidRPr="21935754" w:rsidR="05CBE348">
        <w:rPr>
          <w:rFonts w:ascii="Times New Roman" w:hAnsi="Times New Roman" w:eastAsia="Times New Roman" w:cs="Times New Roman"/>
          <w:color w:val="auto"/>
          <w:u w:val="none"/>
        </w:rPr>
        <w:t xml:space="preserve">. </w:t>
      </w:r>
      <w:r w:rsidRPr="21935754" w:rsidR="3E3A03C4">
        <w:rPr>
          <w:rFonts w:ascii="Times New Roman" w:hAnsi="Times New Roman" w:eastAsia="Times New Roman" w:cs="Times New Roman"/>
          <w:color w:val="auto"/>
          <w:u w:val="none"/>
        </w:rPr>
        <w:t>In 2015 t</w:t>
      </w:r>
      <w:r w:rsidRPr="21935754" w:rsidR="05CBE348">
        <w:rPr>
          <w:rFonts w:ascii="Times New Roman" w:hAnsi="Times New Roman" w:eastAsia="Times New Roman" w:cs="Times New Roman"/>
          <w:color w:val="auto"/>
          <w:u w:val="none"/>
        </w:rPr>
        <w:t xml:space="preserve">he </w:t>
      </w:r>
      <w:r w:rsidRPr="21935754" w:rsidR="05CBE348">
        <w:rPr>
          <w:rFonts w:ascii="Times New Roman" w:hAnsi="Times New Roman" w:eastAsia="Times New Roman" w:cs="Times New Roman"/>
          <w:color w:val="auto"/>
          <w:u w:val="none"/>
        </w:rPr>
        <w:t>UK</w:t>
      </w:r>
      <w:r w:rsidRPr="21935754" w:rsidR="05CBE348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66E76EA8">
        <w:rPr>
          <w:rFonts w:ascii="Times New Roman" w:hAnsi="Times New Roman" w:eastAsia="Times New Roman" w:cs="Times New Roman"/>
          <w:color w:val="auto"/>
          <w:u w:val="none"/>
        </w:rPr>
        <w:t>government implicated the standardised packaging</w:t>
      </w:r>
      <w:r w:rsidRPr="21935754" w:rsidR="05CBE348">
        <w:rPr>
          <w:rFonts w:ascii="Times New Roman" w:hAnsi="Times New Roman" w:eastAsia="Times New Roman" w:cs="Times New Roman"/>
          <w:color w:val="auto"/>
          <w:u w:val="none"/>
        </w:rPr>
        <w:t xml:space="preserve"> of </w:t>
      </w:r>
      <w:r w:rsidRPr="21935754" w:rsidR="3CC9153F">
        <w:rPr>
          <w:rFonts w:ascii="Times New Roman" w:hAnsi="Times New Roman" w:eastAsia="Times New Roman" w:cs="Times New Roman"/>
          <w:color w:val="auto"/>
          <w:u w:val="none"/>
        </w:rPr>
        <w:t>all</w:t>
      </w:r>
      <w:r w:rsidRPr="21935754" w:rsidR="05CBE348">
        <w:rPr>
          <w:rFonts w:ascii="Times New Roman" w:hAnsi="Times New Roman" w:eastAsia="Times New Roman" w:cs="Times New Roman"/>
          <w:color w:val="auto"/>
          <w:u w:val="none"/>
        </w:rPr>
        <w:t xml:space="preserve"> tobacco products</w:t>
      </w:r>
      <w:r w:rsidRPr="21935754" w:rsidR="72305FDA">
        <w:rPr>
          <w:rFonts w:ascii="Times New Roman" w:hAnsi="Times New Roman" w:eastAsia="Times New Roman" w:cs="Times New Roman"/>
          <w:color w:val="auto"/>
          <w:u w:val="none"/>
        </w:rPr>
        <w:t xml:space="preserve"> whi</w:t>
      </w:r>
      <w:r w:rsidRPr="21935754" w:rsidR="72305FDA">
        <w:rPr>
          <w:rFonts w:ascii="Times New Roman" w:hAnsi="Times New Roman" w:eastAsia="Times New Roman" w:cs="Times New Roman"/>
          <w:color w:val="auto"/>
          <w:u w:val="none"/>
        </w:rPr>
        <w:t>ch banned the use of logos, colour patterns or marketing images</w:t>
      </w:r>
      <w:r w:rsidRPr="21935754" w:rsidR="2BE0E6A8">
        <w:rPr>
          <w:rFonts w:ascii="Times New Roman" w:hAnsi="Times New Roman" w:eastAsia="Times New Roman" w:cs="Times New Roman"/>
          <w:color w:val="auto"/>
          <w:u w:val="none"/>
        </w:rPr>
        <w:t>,</w:t>
      </w:r>
      <w:r w:rsidRPr="21935754" w:rsidR="4858D0EF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858D0EF">
        <w:rPr>
          <w:rFonts w:ascii="Times New Roman" w:hAnsi="Times New Roman" w:eastAsia="Times New Roman" w:cs="Times New Roman"/>
          <w:color w:val="auto"/>
          <w:u w:val="none"/>
        </w:rPr>
        <w:t>meaning that each product looks the same</w:t>
      </w:r>
      <w:r w:rsidRPr="21935754" w:rsidR="46B658DC">
        <w:rPr>
          <w:rFonts w:ascii="Times New Roman" w:hAnsi="Times New Roman" w:eastAsia="Times New Roman" w:cs="Times New Roman"/>
          <w:color w:val="auto"/>
          <w:u w:val="none"/>
        </w:rPr>
        <w:t xml:space="preserve"> (Department of Health and Social Care, 2021). </w:t>
      </w:r>
      <w:r w:rsidRPr="21935754" w:rsidR="6EA93B4E">
        <w:rPr>
          <w:rFonts w:ascii="Times New Roman" w:hAnsi="Times New Roman" w:eastAsia="Times New Roman" w:cs="Times New Roman"/>
          <w:color w:val="auto"/>
          <w:u w:val="none"/>
        </w:rPr>
        <w:t xml:space="preserve">Since then, the UK Government has </w:t>
      </w:r>
      <w:r w:rsidRPr="21935754" w:rsidR="613D5DF8">
        <w:rPr>
          <w:rFonts w:ascii="Times New Roman" w:hAnsi="Times New Roman" w:eastAsia="Times New Roman" w:cs="Times New Roman"/>
          <w:color w:val="auto"/>
          <w:u w:val="none"/>
        </w:rPr>
        <w:t>introduced</w:t>
      </w:r>
      <w:r w:rsidRPr="21935754" w:rsidR="6EA93B4E">
        <w:rPr>
          <w:rFonts w:ascii="Times New Roman" w:hAnsi="Times New Roman" w:eastAsia="Times New Roman" w:cs="Times New Roman"/>
          <w:color w:val="auto"/>
          <w:u w:val="none"/>
        </w:rPr>
        <w:t xml:space="preserve"> the use of </w:t>
      </w:r>
      <w:r w:rsidRPr="21935754" w:rsidR="4625EEF6">
        <w:rPr>
          <w:rFonts w:ascii="Times New Roman" w:hAnsi="Times New Roman" w:eastAsia="Times New Roman" w:cs="Times New Roman"/>
          <w:color w:val="auto"/>
          <w:u w:val="none"/>
        </w:rPr>
        <w:t>“</w:t>
      </w:r>
      <w:r w:rsidRPr="21935754" w:rsidR="6EA93B4E">
        <w:rPr>
          <w:rFonts w:ascii="Times New Roman" w:hAnsi="Times New Roman" w:eastAsia="Times New Roman" w:cs="Times New Roman"/>
          <w:sz w:val="24"/>
          <w:szCs w:val="24"/>
        </w:rPr>
        <w:t>Combined Health Warnings</w:t>
      </w:r>
      <w:r w:rsidRPr="21935754" w:rsidR="1AC9D1A8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21935754" w:rsidR="7E3ED39D">
        <w:rPr>
          <w:rFonts w:ascii="Times New Roman" w:hAnsi="Times New Roman" w:eastAsia="Times New Roman" w:cs="Times New Roman"/>
          <w:sz w:val="24"/>
          <w:szCs w:val="24"/>
        </w:rPr>
        <w:t xml:space="preserve"> which uses both text and images to </w:t>
      </w:r>
      <w:r w:rsidRPr="21935754" w:rsidR="5083671C">
        <w:rPr>
          <w:rFonts w:ascii="Times New Roman" w:hAnsi="Times New Roman" w:eastAsia="Times New Roman" w:cs="Times New Roman"/>
          <w:sz w:val="24"/>
          <w:szCs w:val="24"/>
        </w:rPr>
        <w:t xml:space="preserve">clearly </w:t>
      </w:r>
      <w:r w:rsidRPr="21935754" w:rsidR="592494B4">
        <w:rPr>
          <w:rFonts w:ascii="Times New Roman" w:hAnsi="Times New Roman" w:eastAsia="Times New Roman" w:cs="Times New Roman"/>
          <w:sz w:val="24"/>
          <w:szCs w:val="24"/>
        </w:rPr>
        <w:t>inform</w:t>
      </w:r>
      <w:r w:rsidRPr="21935754" w:rsidR="7E3ED39D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21935754" w:rsidR="3774E58F">
        <w:rPr>
          <w:rFonts w:ascii="Times New Roman" w:hAnsi="Times New Roman" w:eastAsia="Times New Roman" w:cs="Times New Roman"/>
          <w:sz w:val="24"/>
          <w:szCs w:val="24"/>
        </w:rPr>
        <w:t xml:space="preserve"> user </w:t>
      </w:r>
      <w:r w:rsidRPr="21935754" w:rsidR="36B391DD">
        <w:rPr>
          <w:rFonts w:ascii="Times New Roman" w:hAnsi="Times New Roman" w:eastAsia="Times New Roman" w:cs="Times New Roman"/>
          <w:sz w:val="24"/>
          <w:szCs w:val="24"/>
        </w:rPr>
        <w:t xml:space="preserve">of the dangers associated with the product </w:t>
      </w:r>
      <w:r w:rsidRPr="21935754" w:rsidR="36B391DD">
        <w:rPr>
          <w:rFonts w:ascii="Times New Roman" w:hAnsi="Times New Roman" w:eastAsia="Times New Roman" w:cs="Times New Roman"/>
          <w:color w:val="auto"/>
          <w:u w:val="none"/>
        </w:rPr>
        <w:t>(Department of Health and Social Care, 2021</w:t>
      </w:r>
      <w:r w:rsidRPr="21935754" w:rsidR="41992A55">
        <w:rPr>
          <w:rFonts w:ascii="Times New Roman" w:hAnsi="Times New Roman" w:eastAsia="Times New Roman" w:cs="Times New Roman"/>
          <w:color w:val="auto"/>
          <w:u w:val="none"/>
        </w:rPr>
        <w:t>, p.11</w:t>
      </w:r>
      <w:r w:rsidRPr="21935754" w:rsidR="36B391DD">
        <w:rPr>
          <w:rFonts w:ascii="Times New Roman" w:hAnsi="Times New Roman" w:eastAsia="Times New Roman" w:cs="Times New Roman"/>
          <w:color w:val="auto"/>
          <w:u w:val="none"/>
        </w:rPr>
        <w:t>)</w:t>
      </w:r>
      <w:r w:rsidRPr="21935754" w:rsidR="2C3ED308">
        <w:rPr>
          <w:rFonts w:ascii="Times New Roman" w:hAnsi="Times New Roman" w:eastAsia="Times New Roman" w:cs="Times New Roman"/>
          <w:color w:val="auto"/>
          <w:u w:val="none"/>
        </w:rPr>
        <w:t xml:space="preserve">. </w:t>
      </w:r>
      <w:r w:rsidRPr="21935754" w:rsidR="23EF3EB7">
        <w:rPr>
          <w:rFonts w:ascii="Times New Roman" w:hAnsi="Times New Roman" w:eastAsia="Times New Roman" w:cs="Times New Roman"/>
          <w:color w:val="auto"/>
          <w:u w:val="none"/>
        </w:rPr>
        <w:t>I</w:t>
      </w:r>
      <w:r w:rsidRPr="21935754" w:rsidR="6C9D0F95">
        <w:rPr>
          <w:rFonts w:ascii="Times New Roman" w:hAnsi="Times New Roman" w:eastAsia="Times New Roman" w:cs="Times New Roman"/>
          <w:color w:val="auto"/>
          <w:u w:val="none"/>
        </w:rPr>
        <w:t>n a report conducted by A</w:t>
      </w:r>
      <w:r w:rsidRPr="21935754" w:rsidR="1CDEB675">
        <w:rPr>
          <w:rFonts w:ascii="Times New Roman" w:hAnsi="Times New Roman" w:eastAsia="Times New Roman" w:cs="Times New Roman"/>
          <w:color w:val="auto"/>
          <w:u w:val="none"/>
        </w:rPr>
        <w:t>SH</w:t>
      </w:r>
      <w:r w:rsidRPr="21935754" w:rsidR="6C9D0F95">
        <w:rPr>
          <w:rFonts w:ascii="Times New Roman" w:hAnsi="Times New Roman" w:eastAsia="Times New Roman" w:cs="Times New Roman"/>
          <w:color w:val="auto"/>
          <w:u w:val="none"/>
        </w:rPr>
        <w:t xml:space="preserve"> (2017) the evidence </w:t>
      </w:r>
      <w:r w:rsidRPr="21935754" w:rsidR="3C83AE95">
        <w:rPr>
          <w:rFonts w:ascii="Times New Roman" w:hAnsi="Times New Roman" w:eastAsia="Times New Roman" w:cs="Times New Roman"/>
          <w:color w:val="auto"/>
          <w:u w:val="none"/>
        </w:rPr>
        <w:t>suggests</w:t>
      </w:r>
      <w:r w:rsidRPr="21935754" w:rsidR="6C9D0F95">
        <w:rPr>
          <w:rFonts w:ascii="Times New Roman" w:hAnsi="Times New Roman" w:eastAsia="Times New Roman" w:cs="Times New Roman"/>
          <w:color w:val="auto"/>
          <w:u w:val="none"/>
        </w:rPr>
        <w:t xml:space="preserve"> that </w:t>
      </w:r>
      <w:r w:rsidRPr="21935754" w:rsidR="384CCC15">
        <w:rPr>
          <w:rFonts w:ascii="Times New Roman" w:hAnsi="Times New Roman" w:eastAsia="Times New Roman" w:cs="Times New Roman"/>
          <w:color w:val="auto"/>
          <w:u w:val="none"/>
        </w:rPr>
        <w:t xml:space="preserve">the </w:t>
      </w:r>
      <w:r w:rsidRPr="21935754" w:rsidR="6C9D0F95">
        <w:rPr>
          <w:rFonts w:ascii="Times New Roman" w:hAnsi="Times New Roman" w:eastAsia="Times New Roman" w:cs="Times New Roman"/>
          <w:color w:val="auto"/>
          <w:u w:val="none"/>
        </w:rPr>
        <w:t>remov</w:t>
      </w:r>
      <w:r w:rsidRPr="21935754" w:rsidR="7AF8A3BE">
        <w:rPr>
          <w:rFonts w:ascii="Times New Roman" w:hAnsi="Times New Roman" w:eastAsia="Times New Roman" w:cs="Times New Roman"/>
          <w:color w:val="auto"/>
          <w:u w:val="none"/>
        </w:rPr>
        <w:t>al of</w:t>
      </w:r>
      <w:r w:rsidRPr="21935754" w:rsidR="6C9D0F95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3A6CC93F">
        <w:rPr>
          <w:rFonts w:ascii="Times New Roman" w:hAnsi="Times New Roman" w:eastAsia="Times New Roman" w:cs="Times New Roman"/>
          <w:color w:val="auto"/>
          <w:u w:val="none"/>
        </w:rPr>
        <w:t xml:space="preserve">branding </w:t>
      </w:r>
      <w:r w:rsidRPr="21935754" w:rsidR="610541D4">
        <w:rPr>
          <w:rFonts w:ascii="Times New Roman" w:hAnsi="Times New Roman" w:eastAsia="Times New Roman" w:cs="Times New Roman"/>
          <w:color w:val="auto"/>
          <w:u w:val="none"/>
        </w:rPr>
        <w:t xml:space="preserve">techniques from </w:t>
      </w:r>
      <w:r w:rsidRPr="21935754" w:rsidR="76FC6047">
        <w:rPr>
          <w:rFonts w:ascii="Times New Roman" w:hAnsi="Times New Roman" w:eastAsia="Times New Roman" w:cs="Times New Roman"/>
          <w:color w:val="auto"/>
          <w:u w:val="none"/>
        </w:rPr>
        <w:t>tobacco</w:t>
      </w:r>
      <w:r w:rsidRPr="21935754" w:rsidR="610541D4">
        <w:rPr>
          <w:rFonts w:ascii="Times New Roman" w:hAnsi="Times New Roman" w:eastAsia="Times New Roman" w:cs="Times New Roman"/>
          <w:color w:val="auto"/>
          <w:u w:val="none"/>
        </w:rPr>
        <w:t xml:space="preserve"> products </w:t>
      </w:r>
      <w:r w:rsidRPr="21935754" w:rsidR="6C9D0F95">
        <w:rPr>
          <w:rFonts w:ascii="Times New Roman" w:hAnsi="Times New Roman" w:eastAsia="Times New Roman" w:cs="Times New Roman"/>
          <w:color w:val="auto"/>
          <w:u w:val="none"/>
        </w:rPr>
        <w:t>ha</w:t>
      </w:r>
      <w:r w:rsidRPr="21935754" w:rsidR="5AF6761C">
        <w:rPr>
          <w:rFonts w:ascii="Times New Roman" w:hAnsi="Times New Roman" w:eastAsia="Times New Roman" w:cs="Times New Roman"/>
          <w:color w:val="auto"/>
          <w:u w:val="none"/>
        </w:rPr>
        <w:t>d</w:t>
      </w:r>
      <w:r w:rsidRPr="21935754" w:rsidR="6C9D0F95">
        <w:rPr>
          <w:rFonts w:ascii="Times New Roman" w:hAnsi="Times New Roman" w:eastAsia="Times New Roman" w:cs="Times New Roman"/>
          <w:color w:val="auto"/>
          <w:u w:val="none"/>
        </w:rPr>
        <w:t xml:space="preserve"> been successful in reducing </w:t>
      </w:r>
      <w:r w:rsidRPr="21935754" w:rsidR="78F6BCEE">
        <w:rPr>
          <w:rFonts w:ascii="Times New Roman" w:hAnsi="Times New Roman" w:eastAsia="Times New Roman" w:cs="Times New Roman"/>
          <w:color w:val="auto"/>
          <w:u w:val="none"/>
        </w:rPr>
        <w:t>the volumes of teen smokers</w:t>
      </w:r>
      <w:r w:rsidRPr="21935754" w:rsidR="642A796C">
        <w:rPr>
          <w:rFonts w:ascii="Times New Roman" w:hAnsi="Times New Roman" w:eastAsia="Times New Roman" w:cs="Times New Roman"/>
          <w:color w:val="auto"/>
          <w:u w:val="none"/>
        </w:rPr>
        <w:t xml:space="preserve">. </w:t>
      </w:r>
      <w:r w:rsidRPr="21935754" w:rsidR="21C570A6">
        <w:rPr>
          <w:rFonts w:ascii="Times New Roman" w:hAnsi="Times New Roman" w:eastAsia="Times New Roman" w:cs="Times New Roman"/>
          <w:color w:val="auto"/>
          <w:u w:val="none"/>
        </w:rPr>
        <w:t xml:space="preserve">A study by Nottage </w:t>
      </w:r>
      <w:r w:rsidRPr="21935754" w:rsidR="21C570A6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et al. </w:t>
      </w:r>
      <w:r w:rsidRPr="21935754" w:rsidR="21C570A6">
        <w:rPr>
          <w:rFonts w:ascii="Times New Roman" w:hAnsi="Times New Roman" w:eastAsia="Times New Roman" w:cs="Times New Roman"/>
          <w:color w:val="auto"/>
          <w:u w:val="none"/>
        </w:rPr>
        <w:t xml:space="preserve">(2025) showed that </w:t>
      </w:r>
      <w:r w:rsidRPr="21935754" w:rsidR="1DB0A1A3">
        <w:rPr>
          <w:rFonts w:ascii="Times New Roman" w:hAnsi="Times New Roman" w:eastAsia="Times New Roman" w:cs="Times New Roman"/>
          <w:color w:val="auto"/>
          <w:u w:val="none"/>
        </w:rPr>
        <w:t xml:space="preserve">the </w:t>
      </w:r>
      <w:r w:rsidRPr="21935754" w:rsidR="691BC37D">
        <w:rPr>
          <w:rFonts w:ascii="Times New Roman" w:hAnsi="Times New Roman" w:eastAsia="Times New Roman" w:cs="Times New Roman"/>
          <w:color w:val="auto"/>
          <w:u w:val="none"/>
        </w:rPr>
        <w:t xml:space="preserve">brightly coloured and almost cartoon-like features on e-cigarette </w:t>
      </w:r>
      <w:r w:rsidRPr="21935754" w:rsidR="1DB0A1A3">
        <w:rPr>
          <w:rFonts w:ascii="Times New Roman" w:hAnsi="Times New Roman" w:eastAsia="Times New Roman" w:cs="Times New Roman"/>
          <w:color w:val="auto"/>
          <w:u w:val="none"/>
        </w:rPr>
        <w:t>packaging</w:t>
      </w:r>
      <w:r w:rsidRPr="21935754" w:rsidR="0EA79D50">
        <w:rPr>
          <w:rFonts w:ascii="Times New Roman" w:hAnsi="Times New Roman" w:eastAsia="Times New Roman" w:cs="Times New Roman"/>
          <w:color w:val="auto"/>
          <w:u w:val="none"/>
        </w:rPr>
        <w:t xml:space="preserve"> is used to</w:t>
      </w:r>
      <w:r w:rsidRPr="21935754" w:rsidR="5233477D">
        <w:rPr>
          <w:rFonts w:ascii="Times New Roman" w:hAnsi="Times New Roman" w:eastAsia="Times New Roman" w:cs="Times New Roman"/>
          <w:color w:val="auto"/>
          <w:u w:val="none"/>
        </w:rPr>
        <w:t xml:space="preserve"> appeals to younger audiences</w:t>
      </w:r>
      <w:r w:rsidRPr="21935754" w:rsidR="00D1C4F7">
        <w:rPr>
          <w:rFonts w:ascii="Times New Roman" w:hAnsi="Times New Roman" w:eastAsia="Times New Roman" w:cs="Times New Roman"/>
          <w:color w:val="auto"/>
          <w:u w:val="none"/>
        </w:rPr>
        <w:t>.</w:t>
      </w:r>
      <w:r w:rsidRPr="21935754" w:rsidR="4BF51234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1E992D3">
        <w:rPr>
          <w:rFonts w:ascii="Times New Roman" w:hAnsi="Times New Roman" w:eastAsia="Times New Roman" w:cs="Times New Roman"/>
          <w:color w:val="auto"/>
          <w:u w:val="none"/>
        </w:rPr>
        <w:t>T</w:t>
      </w:r>
      <w:r w:rsidRPr="21935754" w:rsidR="4BF51234">
        <w:rPr>
          <w:rFonts w:ascii="Times New Roman" w:hAnsi="Times New Roman" w:eastAsia="Times New Roman" w:cs="Times New Roman"/>
          <w:color w:val="auto"/>
          <w:u w:val="none"/>
        </w:rPr>
        <w:t>herefore</w:t>
      </w:r>
      <w:r w:rsidRPr="21935754" w:rsidR="0D107C1B">
        <w:rPr>
          <w:rFonts w:ascii="Times New Roman" w:hAnsi="Times New Roman" w:eastAsia="Times New Roman" w:cs="Times New Roman"/>
          <w:color w:val="auto"/>
          <w:u w:val="none"/>
        </w:rPr>
        <w:t>,</w:t>
      </w:r>
      <w:r w:rsidRPr="21935754" w:rsidR="4BF51234">
        <w:rPr>
          <w:rFonts w:ascii="Times New Roman" w:hAnsi="Times New Roman" w:eastAsia="Times New Roman" w:cs="Times New Roman"/>
          <w:color w:val="auto"/>
          <w:u w:val="none"/>
        </w:rPr>
        <w:t xml:space="preserve"> their research </w:t>
      </w:r>
      <w:r w:rsidRPr="21935754" w:rsidR="1F543832">
        <w:rPr>
          <w:rFonts w:ascii="Times New Roman" w:hAnsi="Times New Roman" w:eastAsia="Times New Roman" w:cs="Times New Roman"/>
          <w:color w:val="auto"/>
          <w:u w:val="none"/>
        </w:rPr>
        <w:t>highlights the</w:t>
      </w:r>
      <w:r w:rsidRPr="21935754" w:rsidR="4BF51234">
        <w:rPr>
          <w:rFonts w:ascii="Times New Roman" w:hAnsi="Times New Roman" w:eastAsia="Times New Roman" w:cs="Times New Roman"/>
          <w:color w:val="auto"/>
          <w:u w:val="none"/>
        </w:rPr>
        <w:t xml:space="preserve"> need for tig</w:t>
      </w:r>
      <w:r w:rsidRPr="21935754" w:rsidR="5B299251">
        <w:rPr>
          <w:rFonts w:ascii="Times New Roman" w:hAnsi="Times New Roman" w:eastAsia="Times New Roman" w:cs="Times New Roman"/>
          <w:color w:val="auto"/>
          <w:u w:val="none"/>
        </w:rPr>
        <w:t xml:space="preserve">hter restrictions </w:t>
      </w:r>
      <w:r w:rsidRPr="21935754" w:rsidR="6C4A05C3">
        <w:rPr>
          <w:rFonts w:ascii="Times New Roman" w:hAnsi="Times New Roman" w:eastAsia="Times New Roman" w:cs="Times New Roman"/>
          <w:color w:val="auto"/>
          <w:u w:val="none"/>
        </w:rPr>
        <w:t>and regulations of</w:t>
      </w:r>
      <w:r w:rsidRPr="21935754" w:rsidR="5B299251">
        <w:rPr>
          <w:rFonts w:ascii="Times New Roman" w:hAnsi="Times New Roman" w:eastAsia="Times New Roman" w:cs="Times New Roman"/>
          <w:color w:val="auto"/>
          <w:u w:val="none"/>
        </w:rPr>
        <w:t xml:space="preserve"> the package design of </w:t>
      </w:r>
      <w:r w:rsidRPr="21935754" w:rsidR="397A331C">
        <w:rPr>
          <w:rFonts w:ascii="Times New Roman" w:hAnsi="Times New Roman" w:eastAsia="Times New Roman" w:cs="Times New Roman"/>
          <w:color w:val="auto"/>
          <w:u w:val="none"/>
        </w:rPr>
        <w:t>vape products as this can help reduce their appeal to adolescents</w:t>
      </w:r>
      <w:r w:rsidRPr="21935754" w:rsidR="5B299251">
        <w:rPr>
          <w:rFonts w:ascii="Times New Roman" w:hAnsi="Times New Roman" w:eastAsia="Times New Roman" w:cs="Times New Roman"/>
          <w:color w:val="auto"/>
          <w:u w:val="none"/>
        </w:rPr>
        <w:t xml:space="preserve">. </w:t>
      </w:r>
    </w:p>
    <w:p w:rsidR="21935754" w:rsidP="21935754" w:rsidRDefault="21935754" w14:paraId="6286BAC8" w14:textId="454EF80F">
      <w:pPr>
        <w:pStyle w:val="Normal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u w:val="none"/>
        </w:rPr>
      </w:pPr>
    </w:p>
    <w:p w:rsidR="641533BF" w:rsidP="21935754" w:rsidRDefault="641533BF" w14:paraId="29D8BF63" w14:textId="6EFB8D52">
      <w:pPr>
        <w:pStyle w:val="Normal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u w:val="none"/>
        </w:rPr>
      </w:pPr>
      <w:r w:rsidRPr="21935754" w:rsidR="641533BF">
        <w:rPr>
          <w:rFonts w:ascii="Times New Roman" w:hAnsi="Times New Roman" w:eastAsia="Times New Roman" w:cs="Times New Roman"/>
          <w:color w:val="auto"/>
          <w:u w:val="none"/>
        </w:rPr>
        <w:t xml:space="preserve">Furthermore, </w:t>
      </w:r>
      <w:r w:rsidRPr="21935754" w:rsidR="598CA72C">
        <w:rPr>
          <w:rFonts w:ascii="Times New Roman" w:hAnsi="Times New Roman" w:eastAsia="Times New Roman" w:cs="Times New Roman"/>
          <w:color w:val="auto"/>
          <w:u w:val="none"/>
        </w:rPr>
        <w:t xml:space="preserve">the </w:t>
      </w:r>
      <w:r w:rsidRPr="21935754" w:rsidR="3D52ACFB">
        <w:rPr>
          <w:rFonts w:ascii="Times New Roman" w:hAnsi="Times New Roman" w:eastAsia="Times New Roman" w:cs="Times New Roman"/>
          <w:color w:val="auto"/>
          <w:u w:val="none"/>
        </w:rPr>
        <w:t xml:space="preserve">Department for Education (2024) </w:t>
      </w:r>
      <w:r w:rsidRPr="21935754" w:rsidR="3D52ACFB">
        <w:rPr>
          <w:rFonts w:ascii="Times New Roman" w:hAnsi="Times New Roman" w:eastAsia="Times New Roman" w:cs="Times New Roman"/>
          <w:color w:val="auto"/>
          <w:u w:val="none"/>
        </w:rPr>
        <w:t>advis</w:t>
      </w:r>
      <w:r w:rsidRPr="21935754" w:rsidR="51183B74">
        <w:rPr>
          <w:rFonts w:ascii="Times New Roman" w:hAnsi="Times New Roman" w:eastAsia="Times New Roman" w:cs="Times New Roman"/>
          <w:color w:val="auto"/>
          <w:u w:val="none"/>
        </w:rPr>
        <w:t>ing</w:t>
      </w:r>
      <w:r w:rsidRPr="21935754" w:rsidR="51183B74">
        <w:rPr>
          <w:rFonts w:ascii="Times New Roman" w:hAnsi="Times New Roman" w:eastAsia="Times New Roman" w:cs="Times New Roman"/>
          <w:color w:val="auto"/>
          <w:u w:val="none"/>
        </w:rPr>
        <w:t xml:space="preserve"> that </w:t>
      </w:r>
      <w:r w:rsidRPr="21935754" w:rsidR="6639E702">
        <w:rPr>
          <w:rFonts w:ascii="Times New Roman" w:hAnsi="Times New Roman" w:eastAsia="Times New Roman" w:cs="Times New Roman"/>
          <w:color w:val="auto"/>
          <w:u w:val="none"/>
        </w:rPr>
        <w:t xml:space="preserve">UK </w:t>
      </w:r>
      <w:r w:rsidRPr="21935754" w:rsidR="33CA4183">
        <w:rPr>
          <w:rFonts w:ascii="Times New Roman" w:hAnsi="Times New Roman" w:eastAsia="Times New Roman" w:cs="Times New Roman"/>
          <w:color w:val="auto"/>
          <w:u w:val="none"/>
        </w:rPr>
        <w:t xml:space="preserve">school curriculums are looking </w:t>
      </w:r>
      <w:r w:rsidRPr="21935754" w:rsidR="471515B0">
        <w:rPr>
          <w:rFonts w:ascii="Times New Roman" w:hAnsi="Times New Roman" w:eastAsia="Times New Roman" w:cs="Times New Roman"/>
          <w:color w:val="auto"/>
          <w:u w:val="none"/>
        </w:rPr>
        <w:t xml:space="preserve">at ways </w:t>
      </w:r>
      <w:r w:rsidRPr="21935754" w:rsidR="33CA4183">
        <w:rPr>
          <w:rFonts w:ascii="Times New Roman" w:hAnsi="Times New Roman" w:eastAsia="Times New Roman" w:cs="Times New Roman"/>
          <w:color w:val="auto"/>
          <w:u w:val="none"/>
        </w:rPr>
        <w:t xml:space="preserve">to </w:t>
      </w:r>
      <w:r w:rsidRPr="21935754" w:rsidR="0006F306">
        <w:rPr>
          <w:rFonts w:ascii="Times New Roman" w:hAnsi="Times New Roman" w:eastAsia="Times New Roman" w:cs="Times New Roman"/>
          <w:color w:val="auto"/>
          <w:u w:val="none"/>
        </w:rPr>
        <w:t>teach</w:t>
      </w:r>
      <w:r w:rsidRPr="21935754" w:rsidR="0006F306">
        <w:rPr>
          <w:rFonts w:ascii="Times New Roman" w:hAnsi="Times New Roman" w:eastAsia="Times New Roman" w:cs="Times New Roman"/>
          <w:color w:val="auto"/>
          <w:u w:val="none"/>
        </w:rPr>
        <w:t xml:space="preserve"> children about</w:t>
      </w:r>
      <w:r w:rsidRPr="21935754" w:rsidR="33CA4183">
        <w:rPr>
          <w:rFonts w:ascii="Times New Roman" w:hAnsi="Times New Roman" w:eastAsia="Times New Roman" w:cs="Times New Roman"/>
          <w:color w:val="auto"/>
          <w:u w:val="none"/>
        </w:rPr>
        <w:t xml:space="preserve"> the dangers of vaping and smoking </w:t>
      </w:r>
      <w:r w:rsidRPr="21935754" w:rsidR="51183B74">
        <w:rPr>
          <w:rFonts w:ascii="Times New Roman" w:hAnsi="Times New Roman" w:eastAsia="Times New Roman" w:cs="Times New Roman"/>
          <w:color w:val="auto"/>
          <w:u w:val="none"/>
        </w:rPr>
        <w:t>in response to the rising uptake in vapes by children</w:t>
      </w:r>
      <w:r w:rsidRPr="21935754" w:rsidR="0C1D4F3D">
        <w:rPr>
          <w:rFonts w:ascii="Times New Roman" w:hAnsi="Times New Roman" w:eastAsia="Times New Roman" w:cs="Times New Roman"/>
          <w:color w:val="auto"/>
          <w:u w:val="none"/>
        </w:rPr>
        <w:t xml:space="preserve">. </w:t>
      </w:r>
      <w:r w:rsidRPr="21935754" w:rsidR="0627FD6F">
        <w:rPr>
          <w:rFonts w:ascii="Times New Roman" w:hAnsi="Times New Roman" w:eastAsia="Times New Roman" w:cs="Times New Roman"/>
          <w:color w:val="auto"/>
          <w:u w:val="none"/>
        </w:rPr>
        <w:t>A study b</w:t>
      </w:r>
      <w:r w:rsidRPr="21935754" w:rsidR="70CF3DD1">
        <w:rPr>
          <w:rFonts w:ascii="Times New Roman" w:hAnsi="Times New Roman" w:eastAsia="Times New Roman" w:cs="Times New Roman"/>
          <w:color w:val="auto"/>
          <w:u w:val="none"/>
        </w:rPr>
        <w:t xml:space="preserve">y </w:t>
      </w:r>
      <w:r w:rsidRPr="21935754" w:rsidR="641533BF">
        <w:rPr>
          <w:rFonts w:ascii="Times New Roman" w:hAnsi="Times New Roman" w:eastAsia="Times New Roman" w:cs="Times New Roman"/>
          <w:color w:val="auto"/>
          <w:u w:val="none"/>
        </w:rPr>
        <w:t>Asdigian</w:t>
      </w:r>
      <w:r w:rsidRPr="21935754" w:rsidR="641533BF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641533BF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</w:t>
      </w:r>
      <w:r w:rsidRPr="21935754" w:rsidR="641533BF">
        <w:rPr>
          <w:rFonts w:ascii="Times New Roman" w:hAnsi="Times New Roman" w:eastAsia="Times New Roman" w:cs="Times New Roman"/>
          <w:color w:val="auto"/>
          <w:u w:val="none"/>
        </w:rPr>
        <w:t xml:space="preserve"> (2022) </w:t>
      </w:r>
      <w:r w:rsidRPr="21935754" w:rsidR="63556912">
        <w:rPr>
          <w:rFonts w:ascii="Times New Roman" w:hAnsi="Times New Roman" w:eastAsia="Times New Roman" w:cs="Times New Roman"/>
          <w:color w:val="auto"/>
          <w:u w:val="none"/>
        </w:rPr>
        <w:t xml:space="preserve">explored the use of social influences on children's </w:t>
      </w:r>
      <w:r w:rsidRPr="21935754" w:rsidR="396F3B91">
        <w:rPr>
          <w:rFonts w:ascii="Times New Roman" w:hAnsi="Times New Roman" w:eastAsia="Times New Roman" w:cs="Times New Roman"/>
          <w:color w:val="auto"/>
          <w:u w:val="none"/>
        </w:rPr>
        <w:t>attitudes</w:t>
      </w:r>
      <w:r w:rsidRPr="21935754" w:rsidR="4A48DA03">
        <w:rPr>
          <w:rFonts w:ascii="Times New Roman" w:hAnsi="Times New Roman" w:eastAsia="Times New Roman" w:cs="Times New Roman"/>
          <w:color w:val="auto"/>
          <w:u w:val="none"/>
        </w:rPr>
        <w:t xml:space="preserve"> towards </w:t>
      </w:r>
      <w:r w:rsidRPr="21935754" w:rsidR="19AAFF2E">
        <w:rPr>
          <w:rFonts w:ascii="Times New Roman" w:hAnsi="Times New Roman" w:eastAsia="Times New Roman" w:cs="Times New Roman"/>
          <w:color w:val="auto"/>
          <w:u w:val="none"/>
        </w:rPr>
        <w:t>e-cigarette</w:t>
      </w:r>
      <w:r w:rsidRPr="21935754" w:rsidR="4A48DA03">
        <w:rPr>
          <w:rFonts w:ascii="Times New Roman" w:hAnsi="Times New Roman" w:eastAsia="Times New Roman" w:cs="Times New Roman"/>
          <w:color w:val="auto"/>
          <w:u w:val="none"/>
        </w:rPr>
        <w:t>s</w:t>
      </w:r>
      <w:r w:rsidRPr="21935754" w:rsidR="37BF8BE0">
        <w:rPr>
          <w:rFonts w:ascii="Times New Roman" w:hAnsi="Times New Roman" w:eastAsia="Times New Roman" w:cs="Times New Roman"/>
          <w:color w:val="auto"/>
          <w:u w:val="none"/>
        </w:rPr>
        <w:t xml:space="preserve">. </w:t>
      </w:r>
      <w:r w:rsidRPr="21935754" w:rsidR="00F2743D">
        <w:rPr>
          <w:rFonts w:ascii="Times New Roman" w:hAnsi="Times New Roman" w:eastAsia="Times New Roman" w:cs="Times New Roman"/>
          <w:color w:val="auto"/>
          <w:u w:val="none"/>
        </w:rPr>
        <w:t>Their</w:t>
      </w:r>
      <w:r w:rsidRPr="21935754" w:rsidR="61FC5CFA">
        <w:rPr>
          <w:rFonts w:ascii="Times New Roman" w:hAnsi="Times New Roman" w:eastAsia="Times New Roman" w:cs="Times New Roman"/>
          <w:color w:val="auto"/>
          <w:u w:val="none"/>
        </w:rPr>
        <w:t xml:space="preserve"> experiment</w:t>
      </w:r>
      <w:r w:rsidRPr="21935754" w:rsidR="00F2743D">
        <w:rPr>
          <w:rFonts w:ascii="Times New Roman" w:hAnsi="Times New Roman" w:eastAsia="Times New Roman" w:cs="Times New Roman"/>
          <w:color w:val="auto"/>
          <w:u w:val="none"/>
        </w:rPr>
        <w:t xml:space="preserve"> used a peer-led method that enabled older school children to deliver </w:t>
      </w:r>
      <w:r w:rsidRPr="21935754" w:rsidR="5C853520">
        <w:rPr>
          <w:rFonts w:ascii="Times New Roman" w:hAnsi="Times New Roman" w:eastAsia="Times New Roman" w:cs="Times New Roman"/>
          <w:color w:val="auto"/>
          <w:u w:val="none"/>
        </w:rPr>
        <w:t>informative about the</w:t>
      </w:r>
      <w:r w:rsidRPr="21935754" w:rsidR="7729FA51">
        <w:rPr>
          <w:rFonts w:ascii="Times New Roman" w:hAnsi="Times New Roman" w:eastAsia="Times New Roman" w:cs="Times New Roman"/>
          <w:color w:val="auto"/>
          <w:u w:val="none"/>
        </w:rPr>
        <w:t xml:space="preserve"> harms of vaping to younger students</w:t>
      </w:r>
      <w:r w:rsidRPr="21935754" w:rsidR="75C15BC0">
        <w:rPr>
          <w:rFonts w:ascii="Times New Roman" w:hAnsi="Times New Roman" w:eastAsia="Times New Roman" w:cs="Times New Roman"/>
          <w:color w:val="auto"/>
          <w:u w:val="none"/>
        </w:rPr>
        <w:t xml:space="preserve"> by </w:t>
      </w:r>
      <w:r w:rsidRPr="21935754" w:rsidR="7729FA51">
        <w:rPr>
          <w:rFonts w:ascii="Times New Roman" w:hAnsi="Times New Roman" w:eastAsia="Times New Roman" w:cs="Times New Roman"/>
          <w:color w:val="auto"/>
          <w:u w:val="none"/>
        </w:rPr>
        <w:t xml:space="preserve">using images and videos to engage them in the topic. </w:t>
      </w:r>
      <w:r w:rsidRPr="21935754" w:rsidR="1EB62104">
        <w:rPr>
          <w:rFonts w:ascii="Times New Roman" w:hAnsi="Times New Roman" w:eastAsia="Times New Roman" w:cs="Times New Roman"/>
          <w:color w:val="auto"/>
          <w:u w:val="none"/>
        </w:rPr>
        <w:t>The results</w:t>
      </w:r>
      <w:r w:rsidRPr="21935754" w:rsidR="2D9E781D">
        <w:rPr>
          <w:rFonts w:ascii="Times New Roman" w:hAnsi="Times New Roman" w:eastAsia="Times New Roman" w:cs="Times New Roman"/>
          <w:color w:val="auto"/>
          <w:u w:val="none"/>
        </w:rPr>
        <w:t xml:space="preserve"> from the</w:t>
      </w:r>
      <w:r w:rsidRPr="21935754" w:rsidR="73B4BE76">
        <w:rPr>
          <w:rFonts w:ascii="Times New Roman" w:hAnsi="Times New Roman" w:eastAsia="Times New Roman" w:cs="Times New Roman"/>
          <w:color w:val="auto"/>
          <w:u w:val="none"/>
        </w:rPr>
        <w:t>ir</w:t>
      </w:r>
      <w:r w:rsidRPr="21935754" w:rsidR="2D9E781D">
        <w:rPr>
          <w:rFonts w:ascii="Times New Roman" w:hAnsi="Times New Roman" w:eastAsia="Times New Roman" w:cs="Times New Roman"/>
          <w:color w:val="auto"/>
          <w:u w:val="none"/>
        </w:rPr>
        <w:t xml:space="preserve"> survey</w:t>
      </w:r>
      <w:r w:rsidRPr="21935754" w:rsidR="2D9E781D">
        <w:rPr>
          <w:rFonts w:ascii="Times New Roman" w:hAnsi="Times New Roman" w:eastAsia="Times New Roman" w:cs="Times New Roman"/>
          <w:color w:val="auto"/>
          <w:u w:val="none"/>
        </w:rPr>
        <w:t xml:space="preserve"> showed</w:t>
      </w:r>
      <w:r w:rsidRPr="21935754" w:rsidR="1EB62104">
        <w:rPr>
          <w:rFonts w:ascii="Times New Roman" w:hAnsi="Times New Roman" w:eastAsia="Times New Roman" w:cs="Times New Roman"/>
          <w:color w:val="auto"/>
          <w:u w:val="none"/>
        </w:rPr>
        <w:t xml:space="preserve"> that</w:t>
      </w:r>
      <w:r w:rsidRPr="21935754" w:rsidR="1EB62104">
        <w:rPr>
          <w:rFonts w:ascii="Times New Roman" w:hAnsi="Times New Roman" w:eastAsia="Times New Roman" w:cs="Times New Roman"/>
          <w:color w:val="auto"/>
          <w:u w:val="none"/>
        </w:rPr>
        <w:t xml:space="preserve"> valuable knowledge on the </w:t>
      </w:r>
      <w:r w:rsidRPr="21935754" w:rsidR="6D637546">
        <w:rPr>
          <w:rFonts w:ascii="Times New Roman" w:hAnsi="Times New Roman" w:eastAsia="Times New Roman" w:cs="Times New Roman"/>
          <w:color w:val="auto"/>
          <w:u w:val="none"/>
        </w:rPr>
        <w:t>danger</w:t>
      </w:r>
      <w:r w:rsidRPr="21935754" w:rsidR="1EB62104">
        <w:rPr>
          <w:rFonts w:ascii="Times New Roman" w:hAnsi="Times New Roman" w:eastAsia="Times New Roman" w:cs="Times New Roman"/>
          <w:color w:val="auto"/>
          <w:u w:val="none"/>
        </w:rPr>
        <w:t xml:space="preserve"> of vaping</w:t>
      </w:r>
      <w:r w:rsidRPr="21935754" w:rsidR="09B95D44">
        <w:rPr>
          <w:rFonts w:ascii="Times New Roman" w:hAnsi="Times New Roman" w:eastAsia="Times New Roman" w:cs="Times New Roman"/>
          <w:color w:val="auto"/>
          <w:u w:val="none"/>
        </w:rPr>
        <w:t xml:space="preserve"> was gained</w:t>
      </w:r>
      <w:r w:rsidRPr="21935754" w:rsidR="1EB62104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5893BA6A">
        <w:rPr>
          <w:rFonts w:ascii="Times New Roman" w:hAnsi="Times New Roman" w:eastAsia="Times New Roman" w:cs="Times New Roman"/>
          <w:color w:val="auto"/>
          <w:u w:val="none"/>
        </w:rPr>
        <w:t>and that the students viewed vaping</w:t>
      </w:r>
      <w:r w:rsidRPr="21935754" w:rsidR="186BF1B0">
        <w:rPr>
          <w:rFonts w:ascii="Times New Roman" w:hAnsi="Times New Roman" w:eastAsia="Times New Roman" w:cs="Times New Roman"/>
          <w:color w:val="auto"/>
          <w:u w:val="none"/>
        </w:rPr>
        <w:t xml:space="preserve"> more</w:t>
      </w:r>
      <w:r w:rsidRPr="21935754" w:rsidR="5893BA6A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15796C2A">
        <w:rPr>
          <w:rFonts w:ascii="Times New Roman" w:hAnsi="Times New Roman" w:eastAsia="Times New Roman" w:cs="Times New Roman"/>
          <w:color w:val="auto"/>
          <w:u w:val="none"/>
        </w:rPr>
        <w:t>negatively after the session</w:t>
      </w:r>
      <w:r w:rsidRPr="21935754" w:rsidR="1CA11420">
        <w:rPr>
          <w:rFonts w:ascii="Times New Roman" w:hAnsi="Times New Roman" w:eastAsia="Times New Roman" w:cs="Times New Roman"/>
          <w:color w:val="auto"/>
          <w:u w:val="none"/>
        </w:rPr>
        <w:t>.</w:t>
      </w:r>
      <w:r w:rsidRPr="21935754" w:rsidR="29063B27">
        <w:rPr>
          <w:rFonts w:ascii="Times New Roman" w:hAnsi="Times New Roman" w:eastAsia="Times New Roman" w:cs="Times New Roman"/>
          <w:color w:val="auto"/>
          <w:u w:val="none"/>
        </w:rPr>
        <w:t xml:space="preserve"> Furthermore,</w:t>
      </w:r>
      <w:r w:rsidRPr="21935754" w:rsidR="20FA092F">
        <w:rPr>
          <w:rFonts w:ascii="Times New Roman" w:hAnsi="Times New Roman" w:eastAsia="Times New Roman" w:cs="Times New Roman"/>
          <w:color w:val="auto"/>
          <w:u w:val="none"/>
        </w:rPr>
        <w:t xml:space="preserve"> Irani </w:t>
      </w:r>
      <w:r w:rsidRPr="21935754" w:rsidR="20FA092F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al.</w:t>
      </w:r>
      <w:r w:rsidRPr="21935754" w:rsidR="20FA092F">
        <w:rPr>
          <w:rFonts w:ascii="Times New Roman" w:hAnsi="Times New Roman" w:eastAsia="Times New Roman" w:cs="Times New Roman"/>
          <w:color w:val="auto"/>
          <w:u w:val="none"/>
        </w:rPr>
        <w:t xml:space="preserve"> (2024) investigated the</w:t>
      </w:r>
      <w:r w:rsidRPr="21935754" w:rsidR="2EF0355F">
        <w:rPr>
          <w:rFonts w:ascii="Times New Roman" w:hAnsi="Times New Roman" w:eastAsia="Times New Roman" w:cs="Times New Roman"/>
          <w:color w:val="auto"/>
          <w:u w:val="none"/>
        </w:rPr>
        <w:t xml:space="preserve"> influenced </w:t>
      </w:r>
      <w:r w:rsidRPr="21935754" w:rsidR="0BC8F221">
        <w:rPr>
          <w:rFonts w:ascii="Times New Roman" w:hAnsi="Times New Roman" w:eastAsia="Times New Roman" w:cs="Times New Roman"/>
          <w:color w:val="auto"/>
          <w:u w:val="none"/>
        </w:rPr>
        <w:t>that peers can have on adolescents</w:t>
      </w:r>
      <w:r w:rsidRPr="21935754" w:rsidR="3EBEC488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2EB0EBD4">
        <w:rPr>
          <w:rFonts w:ascii="Times New Roman" w:hAnsi="Times New Roman" w:eastAsia="Times New Roman" w:cs="Times New Roman"/>
          <w:color w:val="auto"/>
          <w:u w:val="none"/>
        </w:rPr>
        <w:t>and although their research show</w:t>
      </w:r>
      <w:r w:rsidRPr="21935754" w:rsidR="7300D6FA">
        <w:rPr>
          <w:rFonts w:ascii="Times New Roman" w:hAnsi="Times New Roman" w:eastAsia="Times New Roman" w:cs="Times New Roman"/>
          <w:color w:val="auto"/>
          <w:u w:val="none"/>
        </w:rPr>
        <w:t>ed</w:t>
      </w:r>
      <w:r w:rsidRPr="21935754" w:rsidR="2EB0EBD4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74734074">
        <w:rPr>
          <w:rFonts w:ascii="Times New Roman" w:hAnsi="Times New Roman" w:eastAsia="Times New Roman" w:cs="Times New Roman"/>
          <w:color w:val="auto"/>
          <w:u w:val="none"/>
        </w:rPr>
        <w:t>no difference in</w:t>
      </w:r>
      <w:r w:rsidRPr="21935754" w:rsidR="2EB0EBD4">
        <w:rPr>
          <w:rFonts w:ascii="Times New Roman" w:hAnsi="Times New Roman" w:eastAsia="Times New Roman" w:cs="Times New Roman"/>
          <w:color w:val="auto"/>
          <w:u w:val="none"/>
        </w:rPr>
        <w:t xml:space="preserve"> student </w:t>
      </w:r>
      <w:r w:rsidRPr="21935754" w:rsidR="65FD61FF">
        <w:rPr>
          <w:rFonts w:ascii="Times New Roman" w:hAnsi="Times New Roman" w:eastAsia="Times New Roman" w:cs="Times New Roman"/>
          <w:color w:val="auto"/>
          <w:u w:val="none"/>
        </w:rPr>
        <w:t>conformality between peer</w:t>
      </w:r>
      <w:r w:rsidRPr="21935754" w:rsidR="3E7FB3C4">
        <w:rPr>
          <w:rFonts w:ascii="Times New Roman" w:hAnsi="Times New Roman" w:eastAsia="Times New Roman" w:cs="Times New Roman"/>
          <w:color w:val="auto"/>
          <w:u w:val="none"/>
        </w:rPr>
        <w:t>-led</w:t>
      </w:r>
      <w:r w:rsidRPr="21935754" w:rsidR="65FD61FF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3E7FB3C4">
        <w:rPr>
          <w:rFonts w:ascii="Times New Roman" w:hAnsi="Times New Roman" w:eastAsia="Times New Roman" w:cs="Times New Roman"/>
          <w:color w:val="auto"/>
          <w:u w:val="none"/>
        </w:rPr>
        <w:t xml:space="preserve">activities </w:t>
      </w:r>
      <w:r w:rsidRPr="21935754" w:rsidR="65FD61FF">
        <w:rPr>
          <w:rFonts w:ascii="Times New Roman" w:hAnsi="Times New Roman" w:eastAsia="Times New Roman" w:cs="Times New Roman"/>
          <w:color w:val="auto"/>
          <w:u w:val="none"/>
        </w:rPr>
        <w:t>and expert</w:t>
      </w:r>
      <w:r w:rsidRPr="21935754" w:rsidR="67BE8B89">
        <w:rPr>
          <w:rFonts w:ascii="Times New Roman" w:hAnsi="Times New Roman" w:eastAsia="Times New Roman" w:cs="Times New Roman"/>
          <w:color w:val="auto"/>
          <w:u w:val="none"/>
        </w:rPr>
        <w:t>-led activities</w:t>
      </w:r>
      <w:r w:rsidRPr="21935754" w:rsidR="1A6242F7">
        <w:rPr>
          <w:rFonts w:ascii="Times New Roman" w:hAnsi="Times New Roman" w:eastAsia="Times New Roman" w:cs="Times New Roman"/>
          <w:color w:val="auto"/>
          <w:u w:val="none"/>
        </w:rPr>
        <w:t>,</w:t>
      </w:r>
      <w:r w:rsidRPr="21935754" w:rsidR="65FD61FF">
        <w:rPr>
          <w:rFonts w:ascii="Times New Roman" w:hAnsi="Times New Roman" w:eastAsia="Times New Roman" w:cs="Times New Roman"/>
          <w:color w:val="auto"/>
          <w:u w:val="none"/>
        </w:rPr>
        <w:t xml:space="preserve"> the</w:t>
      </w:r>
      <w:r w:rsidRPr="21935754" w:rsidR="610150EC">
        <w:rPr>
          <w:rFonts w:ascii="Times New Roman" w:hAnsi="Times New Roman" w:eastAsia="Times New Roman" w:cs="Times New Roman"/>
          <w:color w:val="auto"/>
          <w:u w:val="none"/>
        </w:rPr>
        <w:t>ir</w:t>
      </w:r>
      <w:r w:rsidRPr="21935754" w:rsidR="65FD61FF">
        <w:rPr>
          <w:rFonts w:ascii="Times New Roman" w:hAnsi="Times New Roman" w:eastAsia="Times New Roman" w:cs="Times New Roman"/>
          <w:color w:val="auto"/>
          <w:u w:val="none"/>
        </w:rPr>
        <w:t xml:space="preserve"> results did show that the neurophysiological response w</w:t>
      </w:r>
      <w:r w:rsidRPr="21935754" w:rsidR="5D5EB91C">
        <w:rPr>
          <w:rFonts w:ascii="Times New Roman" w:hAnsi="Times New Roman" w:eastAsia="Times New Roman" w:cs="Times New Roman"/>
          <w:color w:val="auto"/>
          <w:u w:val="none"/>
        </w:rPr>
        <w:t>ere</w:t>
      </w:r>
      <w:r w:rsidRPr="21935754" w:rsidR="65FD61FF">
        <w:rPr>
          <w:rFonts w:ascii="Times New Roman" w:hAnsi="Times New Roman" w:eastAsia="Times New Roman" w:cs="Times New Roman"/>
          <w:color w:val="auto"/>
          <w:u w:val="none"/>
        </w:rPr>
        <w:t xml:space="preserve"> higher during the peer</w:t>
      </w:r>
      <w:r w:rsidRPr="21935754" w:rsidR="35071C8A">
        <w:rPr>
          <w:rFonts w:ascii="Times New Roman" w:hAnsi="Times New Roman" w:eastAsia="Times New Roman" w:cs="Times New Roman"/>
          <w:color w:val="auto"/>
          <w:u w:val="none"/>
        </w:rPr>
        <w:t>-led activity</w:t>
      </w:r>
      <w:r w:rsidRPr="21935754" w:rsidR="4B17A9EA">
        <w:rPr>
          <w:rFonts w:ascii="Times New Roman" w:hAnsi="Times New Roman" w:eastAsia="Times New Roman" w:cs="Times New Roman"/>
          <w:color w:val="auto"/>
          <w:u w:val="none"/>
        </w:rPr>
        <w:t xml:space="preserve"> group</w:t>
      </w:r>
      <w:r w:rsidRPr="21935754" w:rsidR="35071C8A">
        <w:rPr>
          <w:rFonts w:ascii="Times New Roman" w:hAnsi="Times New Roman" w:eastAsia="Times New Roman" w:cs="Times New Roman"/>
          <w:color w:val="auto"/>
          <w:u w:val="none"/>
        </w:rPr>
        <w:t xml:space="preserve">. </w:t>
      </w:r>
      <w:r w:rsidRPr="21935754" w:rsidR="53F98B77">
        <w:rPr>
          <w:rFonts w:ascii="Times New Roman" w:hAnsi="Times New Roman" w:eastAsia="Times New Roman" w:cs="Times New Roman"/>
          <w:color w:val="auto"/>
          <w:u w:val="none"/>
        </w:rPr>
        <w:t xml:space="preserve">This showed that youths </w:t>
      </w:r>
      <w:r w:rsidRPr="21935754" w:rsidR="5E5535AF">
        <w:rPr>
          <w:rFonts w:ascii="Times New Roman" w:hAnsi="Times New Roman" w:eastAsia="Times New Roman" w:cs="Times New Roman"/>
          <w:color w:val="auto"/>
          <w:u w:val="none"/>
        </w:rPr>
        <w:t>respond</w:t>
      </w:r>
      <w:r w:rsidRPr="21935754" w:rsidR="53F98B77">
        <w:rPr>
          <w:rFonts w:ascii="Times New Roman" w:hAnsi="Times New Roman" w:eastAsia="Times New Roman" w:cs="Times New Roman"/>
          <w:color w:val="auto"/>
          <w:u w:val="none"/>
        </w:rPr>
        <w:t xml:space="preserve"> well to</w:t>
      </w:r>
      <w:r w:rsidRPr="21935754" w:rsidR="5C4FC9EB">
        <w:rPr>
          <w:rFonts w:ascii="Times New Roman" w:hAnsi="Times New Roman" w:eastAsia="Times New Roman" w:cs="Times New Roman"/>
          <w:color w:val="auto"/>
          <w:u w:val="none"/>
        </w:rPr>
        <w:t xml:space="preserve"> their</w:t>
      </w:r>
      <w:r w:rsidRPr="21935754" w:rsidR="53F98B77">
        <w:rPr>
          <w:rFonts w:ascii="Times New Roman" w:hAnsi="Times New Roman" w:eastAsia="Times New Roman" w:cs="Times New Roman"/>
          <w:color w:val="auto"/>
          <w:u w:val="none"/>
        </w:rPr>
        <w:t xml:space="preserve"> peer</w:t>
      </w:r>
      <w:r w:rsidRPr="21935754" w:rsidR="0D442464">
        <w:rPr>
          <w:rFonts w:ascii="Times New Roman" w:hAnsi="Times New Roman" w:eastAsia="Times New Roman" w:cs="Times New Roman"/>
          <w:color w:val="auto"/>
          <w:u w:val="none"/>
        </w:rPr>
        <w:t>s</w:t>
      </w:r>
      <w:r w:rsidRPr="21935754" w:rsidR="0741B74D">
        <w:rPr>
          <w:rFonts w:ascii="Times New Roman" w:hAnsi="Times New Roman" w:eastAsia="Times New Roman" w:cs="Times New Roman"/>
          <w:color w:val="auto"/>
          <w:u w:val="none"/>
        </w:rPr>
        <w:t xml:space="preserve"> and th</w:t>
      </w:r>
      <w:r w:rsidRPr="21935754" w:rsidR="1A39686E">
        <w:rPr>
          <w:rFonts w:ascii="Times New Roman" w:hAnsi="Times New Roman" w:eastAsia="Times New Roman" w:cs="Times New Roman"/>
          <w:color w:val="auto"/>
          <w:u w:val="none"/>
        </w:rPr>
        <w:t>at the</w:t>
      </w:r>
      <w:r w:rsidRPr="21935754" w:rsidR="0741B74D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59264BD1">
        <w:rPr>
          <w:rFonts w:ascii="Times New Roman" w:hAnsi="Times New Roman" w:eastAsia="Times New Roman" w:cs="Times New Roman"/>
          <w:color w:val="auto"/>
          <w:u w:val="none"/>
        </w:rPr>
        <w:t>implementation</w:t>
      </w:r>
      <w:r w:rsidRPr="21935754" w:rsidR="0741B74D">
        <w:rPr>
          <w:rFonts w:ascii="Times New Roman" w:hAnsi="Times New Roman" w:eastAsia="Times New Roman" w:cs="Times New Roman"/>
          <w:color w:val="auto"/>
          <w:u w:val="none"/>
        </w:rPr>
        <w:t xml:space="preserve"> of</w:t>
      </w:r>
      <w:r w:rsidRPr="21935754" w:rsidR="18C323CA">
        <w:rPr>
          <w:rFonts w:ascii="Times New Roman" w:hAnsi="Times New Roman" w:eastAsia="Times New Roman" w:cs="Times New Roman"/>
          <w:color w:val="auto"/>
          <w:u w:val="none"/>
        </w:rPr>
        <w:t xml:space="preserve"> peer-led teaching can be used as a beneficial tool to discourage vaping among</w:t>
      </w:r>
      <w:r w:rsidRPr="21935754" w:rsidR="430715F5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1EB10A32">
        <w:rPr>
          <w:rFonts w:ascii="Times New Roman" w:hAnsi="Times New Roman" w:eastAsia="Times New Roman" w:cs="Times New Roman"/>
          <w:color w:val="auto"/>
          <w:u w:val="none"/>
        </w:rPr>
        <w:t>younger school children</w:t>
      </w:r>
      <w:r w:rsidRPr="21935754" w:rsidR="430715F5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986EC4D">
        <w:rPr>
          <w:rFonts w:ascii="Times New Roman" w:hAnsi="Times New Roman" w:eastAsia="Times New Roman" w:cs="Times New Roman"/>
          <w:color w:val="auto"/>
          <w:u w:val="none"/>
        </w:rPr>
        <w:t xml:space="preserve">within the educational curriculum. </w:t>
      </w:r>
    </w:p>
    <w:p w:rsidR="21935754" w:rsidP="21935754" w:rsidRDefault="21935754" w14:paraId="643A7A98" w14:textId="102D412A">
      <w:pPr>
        <w:pStyle w:val="Normal"/>
        <w:spacing w:before="0" w:beforeAutospacing="off" w:after="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u w:val="none"/>
        </w:rPr>
      </w:pPr>
    </w:p>
    <w:p w:rsidR="05DF9A88" w:rsidP="21935754" w:rsidRDefault="05DF9A88" w14:paraId="18FFA084" w14:textId="3220AB6C">
      <w:pPr>
        <w:pStyle w:val="Normal"/>
        <w:spacing w:before="0" w:beforeAutospacing="off" w:after="0" w:afterAutospacing="off" w:line="279" w:lineRule="auto"/>
        <w:ind w:left="0" w:right="0"/>
        <w:jc w:val="left"/>
      </w:pPr>
      <w:r w:rsidRPr="21935754" w:rsidR="05DF9A8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The current research reveals</w:t>
      </w:r>
      <w:r w:rsidRPr="21935754" w:rsidR="2477A90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C39FE8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that vaping is determinantal to the health, causing a global concern for the long-term health implications </w:t>
      </w:r>
      <w:r w:rsidRPr="21935754" w:rsidR="05F8E37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of vape users</w:t>
      </w:r>
      <w:r w:rsidRPr="21935754" w:rsidR="33F15C7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3F15C7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(WHO, 2023).</w:t>
      </w:r>
      <w:r w:rsidRPr="21935754" w:rsidR="08F1933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758588B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R</w:t>
      </w:r>
      <w:r w:rsidRPr="21935754" w:rsidR="4D18F47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esearch suggests that t</w:t>
      </w:r>
      <w:r w:rsidRPr="21935754" w:rsidR="28F28D4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he</w:t>
      </w:r>
      <w:r w:rsidRPr="21935754" w:rsidR="5E3D1C9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e-cigarette</w:t>
      </w:r>
      <w:r w:rsidRPr="21935754" w:rsidR="20F6A36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21B996A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companies</w:t>
      </w:r>
      <w:r w:rsidRPr="21935754" w:rsidR="20F6A36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7C64367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target</w:t>
      </w:r>
      <w:r w:rsidRPr="21935754" w:rsidR="20F6A36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younger audiences</w:t>
      </w:r>
      <w:r w:rsidRPr="21935754" w:rsidR="20F6A36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4A2BD94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through their flavours, colours, lows costs and convenience</w:t>
      </w:r>
      <w:r w:rsidRPr="21935754" w:rsidR="647C19C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, </w:t>
      </w:r>
      <w:r w:rsidRPr="21935754" w:rsidR="165C2FA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resulting in </w:t>
      </w:r>
      <w:r w:rsidRPr="21935754" w:rsidR="20F6A36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</w:t>
      </w:r>
      <w:r w:rsidRPr="21935754" w:rsidR="2477A90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593B590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huge</w:t>
      </w:r>
      <w:r w:rsidRPr="21935754" w:rsidR="2A19F31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international</w:t>
      </w:r>
      <w:r w:rsidRPr="21935754" w:rsidR="593B590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2477A90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uptake in use of e-cigarettes by adolescents</w:t>
      </w:r>
      <w:r w:rsidRPr="21935754" w:rsidR="34F9AE0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49576BF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(</w:t>
      </w:r>
      <w:r w:rsidRPr="21935754" w:rsidR="79B643B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Notley </w:t>
      </w:r>
      <w:r w:rsidRPr="21935754" w:rsidR="79B643BA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et al</w:t>
      </w:r>
      <w:r w:rsidRPr="21935754" w:rsidR="79B643BA">
        <w:rPr>
          <w:rFonts w:ascii="Times New Roman" w:hAnsi="Times New Roman" w:eastAsia="Times New Roman" w:cs="Times New Roman"/>
          <w:color w:val="auto"/>
          <w:u w:val="none"/>
        </w:rPr>
        <w:t>., 2024)</w:t>
      </w:r>
      <w:r w:rsidRPr="21935754" w:rsidR="149962A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7898C5B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135D18E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Combating </w:t>
      </w:r>
      <w:r w:rsidRPr="21935754" w:rsidR="3B3F18B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youth vaping</w:t>
      </w:r>
      <w:r w:rsidRPr="21935754" w:rsidR="135D18E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5CFF9A7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may</w:t>
      </w:r>
      <w:r w:rsidRPr="21935754" w:rsidR="135D18E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involve</w:t>
      </w:r>
      <w:r w:rsidRPr="21935754" w:rsidR="5C0C19A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several strategies</w:t>
      </w:r>
      <w:r w:rsidRPr="21935754" w:rsidR="135D18E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2D08DD6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which</w:t>
      </w:r>
      <w:r w:rsidRPr="21935754" w:rsidR="71D6A6B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6113A6E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could</w:t>
      </w:r>
      <w:r w:rsidRPr="21935754" w:rsidR="71D6A6B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include stronger </w:t>
      </w:r>
      <w:r w:rsidRPr="21935754" w:rsidR="75D812F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restrictions</w:t>
      </w:r>
      <w:r w:rsidRPr="21935754" w:rsidR="71D6A6B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on vape</w:t>
      </w:r>
      <w:r w:rsidRPr="21935754" w:rsidR="5602B68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-</w:t>
      </w:r>
      <w:r w:rsidRPr="21935754" w:rsidR="71D6A6B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related content that </w:t>
      </w:r>
      <w:r w:rsidRPr="21935754" w:rsidR="49C0B3E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is </w:t>
      </w:r>
      <w:r w:rsidRPr="21935754" w:rsidR="388EAA1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currently </w:t>
      </w:r>
      <w:r w:rsidRPr="21935754" w:rsidR="49C0B3E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available on social media platforms</w:t>
      </w:r>
      <w:r w:rsidRPr="21935754" w:rsidR="42DED8B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to reduce children's awareness and desire to engage with the</w:t>
      </w:r>
      <w:r w:rsidRPr="21935754" w:rsidR="0958D68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harmful </w:t>
      </w:r>
      <w:r w:rsidRPr="21935754" w:rsidR="767C7D6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products</w:t>
      </w:r>
      <w:r w:rsidRPr="21935754" w:rsidR="0958D68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(Jancey </w:t>
      </w:r>
      <w:r w:rsidRPr="21935754" w:rsidR="0958D68F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et al., </w:t>
      </w:r>
      <w:r w:rsidRPr="21935754" w:rsidR="0958D68F">
        <w:rPr>
          <w:rFonts w:ascii="Times New Roman" w:hAnsi="Times New Roman" w:eastAsia="Times New Roman" w:cs="Times New Roman"/>
          <w:color w:val="auto"/>
          <w:u w:val="none"/>
        </w:rPr>
        <w:t>2024).</w:t>
      </w:r>
      <w:r w:rsidRPr="21935754" w:rsidR="0A1A676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0E5153E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Likewise, the implementation of standardised e-cigarette packaging could be used as </w:t>
      </w:r>
      <w:r w:rsidRPr="21935754" w:rsidR="15041D8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 </w:t>
      </w:r>
      <w:r w:rsidRPr="21935754" w:rsidR="0E5153E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tool to deter adolescents from engaging with the nicotine products</w:t>
      </w:r>
      <w:r w:rsidRPr="21935754" w:rsidR="732760E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through</w:t>
      </w:r>
      <w:r w:rsidRPr="21935754" w:rsidR="23A73E4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the</w:t>
      </w:r>
      <w:r w:rsidRPr="21935754" w:rsidR="2270765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remov</w:t>
      </w:r>
      <w:r w:rsidRPr="21935754" w:rsidR="1A3173A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al of</w:t>
      </w:r>
      <w:r w:rsidRPr="21935754" w:rsidR="2270765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2E97ABC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their </w:t>
      </w:r>
      <w:r w:rsidRPr="21935754" w:rsidR="2270765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bright colours</w:t>
      </w:r>
      <w:r w:rsidRPr="21935754" w:rsidR="58964DA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and branding from </w:t>
      </w:r>
      <w:r w:rsidRPr="21935754" w:rsidR="311C0B1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all vape</w:t>
      </w:r>
      <w:r w:rsidRPr="21935754" w:rsidR="58964DA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5FA457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packaging (</w:t>
      </w:r>
      <w:r w:rsidRPr="21935754" w:rsidR="2270765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Nottage </w:t>
      </w:r>
      <w:r w:rsidRPr="21935754" w:rsidR="22707658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et al., </w:t>
      </w:r>
      <w:r w:rsidRPr="21935754" w:rsidR="22707658">
        <w:rPr>
          <w:rFonts w:ascii="Times New Roman" w:hAnsi="Times New Roman" w:eastAsia="Times New Roman" w:cs="Times New Roman"/>
          <w:color w:val="auto"/>
          <w:u w:val="none"/>
        </w:rPr>
        <w:t>2025)</w:t>
      </w:r>
      <w:r w:rsidRPr="21935754" w:rsidR="1A370172">
        <w:rPr>
          <w:rFonts w:ascii="Times New Roman" w:hAnsi="Times New Roman" w:eastAsia="Times New Roman" w:cs="Times New Roman"/>
          <w:color w:val="auto"/>
          <w:u w:val="none"/>
        </w:rPr>
        <w:t xml:space="preserve">. Lastly peer-led educational activities could help to </w:t>
      </w:r>
      <w:r w:rsidRPr="21935754" w:rsidR="19C366C1">
        <w:rPr>
          <w:rFonts w:ascii="Times New Roman" w:hAnsi="Times New Roman" w:eastAsia="Times New Roman" w:cs="Times New Roman"/>
          <w:color w:val="auto"/>
          <w:u w:val="none"/>
        </w:rPr>
        <w:t>reinforce the dangers of vaping whilst also help</w:t>
      </w:r>
      <w:r w:rsidRPr="21935754" w:rsidR="5F90C54C">
        <w:rPr>
          <w:rFonts w:ascii="Times New Roman" w:hAnsi="Times New Roman" w:eastAsia="Times New Roman" w:cs="Times New Roman"/>
          <w:color w:val="auto"/>
          <w:u w:val="none"/>
        </w:rPr>
        <w:t>ing</w:t>
      </w:r>
      <w:r w:rsidRPr="21935754" w:rsidR="19C366C1">
        <w:rPr>
          <w:rFonts w:ascii="Times New Roman" w:hAnsi="Times New Roman" w:eastAsia="Times New Roman" w:cs="Times New Roman"/>
          <w:color w:val="auto"/>
          <w:u w:val="none"/>
        </w:rPr>
        <w:t xml:space="preserve"> to</w:t>
      </w:r>
      <w:r w:rsidRPr="21935754" w:rsidR="7DBA901E">
        <w:rPr>
          <w:rFonts w:ascii="Times New Roman" w:hAnsi="Times New Roman" w:eastAsia="Times New Roman" w:cs="Times New Roman"/>
          <w:color w:val="auto"/>
          <w:u w:val="none"/>
        </w:rPr>
        <w:t xml:space="preserve"> negatively</w:t>
      </w:r>
      <w:r w:rsidRPr="21935754" w:rsidR="19C366C1">
        <w:rPr>
          <w:rFonts w:ascii="Times New Roman" w:hAnsi="Times New Roman" w:eastAsia="Times New Roman" w:cs="Times New Roman"/>
          <w:color w:val="auto"/>
          <w:u w:val="none"/>
        </w:rPr>
        <w:t xml:space="preserve"> shape children's </w:t>
      </w:r>
      <w:r w:rsidRPr="21935754" w:rsidR="3251DC46">
        <w:rPr>
          <w:rFonts w:ascii="Times New Roman" w:hAnsi="Times New Roman" w:eastAsia="Times New Roman" w:cs="Times New Roman"/>
          <w:color w:val="auto"/>
          <w:u w:val="none"/>
        </w:rPr>
        <w:t>views</w:t>
      </w:r>
      <w:r w:rsidRPr="21935754" w:rsidR="19C366C1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E8EB023">
        <w:rPr>
          <w:rFonts w:ascii="Times New Roman" w:hAnsi="Times New Roman" w:eastAsia="Times New Roman" w:cs="Times New Roman"/>
          <w:color w:val="auto"/>
          <w:u w:val="none"/>
        </w:rPr>
        <w:t>of e-cigarettes</w:t>
      </w:r>
      <w:r w:rsidRPr="21935754" w:rsidR="3ED23E51">
        <w:rPr>
          <w:rFonts w:ascii="Times New Roman" w:hAnsi="Times New Roman" w:eastAsia="Times New Roman" w:cs="Times New Roman"/>
          <w:color w:val="auto"/>
          <w:u w:val="none"/>
        </w:rPr>
        <w:t xml:space="preserve"> (</w:t>
      </w:r>
      <w:r w:rsidRPr="21935754" w:rsidR="3ED23E51">
        <w:rPr>
          <w:rFonts w:ascii="Times New Roman" w:hAnsi="Times New Roman" w:eastAsia="Times New Roman" w:cs="Times New Roman"/>
          <w:color w:val="auto"/>
          <w:u w:val="none"/>
        </w:rPr>
        <w:t>Asdigian</w:t>
      </w:r>
      <w:r w:rsidRPr="21935754" w:rsidR="3ED23E51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3ED23E51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et al., </w:t>
      </w:r>
      <w:r w:rsidRPr="21935754" w:rsidR="3ED23E51">
        <w:rPr>
          <w:rFonts w:ascii="Times New Roman" w:hAnsi="Times New Roman" w:eastAsia="Times New Roman" w:cs="Times New Roman"/>
          <w:color w:val="auto"/>
          <w:u w:val="none"/>
        </w:rPr>
        <w:t>2022)</w:t>
      </w:r>
      <w:r w:rsidRPr="21935754" w:rsidR="19C366C1">
        <w:rPr>
          <w:rFonts w:ascii="Times New Roman" w:hAnsi="Times New Roman" w:eastAsia="Times New Roman" w:cs="Times New Roman"/>
          <w:color w:val="auto"/>
          <w:u w:val="none"/>
        </w:rPr>
        <w:t xml:space="preserve">. </w:t>
      </w:r>
      <w:r w:rsidRPr="21935754" w:rsidR="2AF652F7">
        <w:rPr>
          <w:rFonts w:ascii="Times New Roman" w:hAnsi="Times New Roman" w:eastAsia="Times New Roman" w:cs="Times New Roman"/>
          <w:color w:val="auto"/>
          <w:u w:val="none"/>
        </w:rPr>
        <w:t>This study highlights the i</w:t>
      </w:r>
      <w:r w:rsidRPr="21935754" w:rsidR="11FB06EE">
        <w:rPr>
          <w:rFonts w:ascii="Times New Roman" w:hAnsi="Times New Roman" w:eastAsia="Times New Roman" w:cs="Times New Roman"/>
          <w:color w:val="auto"/>
          <w:u w:val="none"/>
        </w:rPr>
        <w:t>mpact</w:t>
      </w:r>
      <w:r w:rsidRPr="21935754" w:rsidR="2AF652F7">
        <w:rPr>
          <w:rFonts w:ascii="Times New Roman" w:hAnsi="Times New Roman" w:eastAsia="Times New Roman" w:cs="Times New Roman"/>
          <w:color w:val="auto"/>
          <w:u w:val="none"/>
        </w:rPr>
        <w:t xml:space="preserve"> that social </w:t>
      </w:r>
      <w:r w:rsidRPr="21935754" w:rsidR="1470069F">
        <w:rPr>
          <w:rFonts w:ascii="Times New Roman" w:hAnsi="Times New Roman" w:eastAsia="Times New Roman" w:cs="Times New Roman"/>
          <w:color w:val="auto"/>
          <w:u w:val="none"/>
        </w:rPr>
        <w:t>influences</w:t>
      </w:r>
      <w:r w:rsidRPr="21935754" w:rsidR="2AF652F7">
        <w:rPr>
          <w:rFonts w:ascii="Times New Roman" w:hAnsi="Times New Roman" w:eastAsia="Times New Roman" w:cs="Times New Roman"/>
          <w:color w:val="auto"/>
          <w:u w:val="none"/>
        </w:rPr>
        <w:t xml:space="preserve"> have o</w:t>
      </w:r>
      <w:r w:rsidRPr="21935754" w:rsidR="4707B6A3">
        <w:rPr>
          <w:rFonts w:ascii="Times New Roman" w:hAnsi="Times New Roman" w:eastAsia="Times New Roman" w:cs="Times New Roman"/>
          <w:color w:val="auto"/>
          <w:u w:val="none"/>
        </w:rPr>
        <w:t>n</w:t>
      </w:r>
      <w:r w:rsidRPr="21935754" w:rsidR="2AF652F7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24FFB90B">
        <w:rPr>
          <w:rFonts w:ascii="Times New Roman" w:hAnsi="Times New Roman" w:eastAsia="Times New Roman" w:cs="Times New Roman"/>
          <w:color w:val="auto"/>
          <w:u w:val="none"/>
        </w:rPr>
        <w:t>youth's</w:t>
      </w:r>
      <w:r w:rsidRPr="21935754" w:rsidR="2AF652F7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6C115732">
        <w:rPr>
          <w:rFonts w:ascii="Times New Roman" w:hAnsi="Times New Roman" w:eastAsia="Times New Roman" w:cs="Times New Roman"/>
          <w:color w:val="auto"/>
          <w:u w:val="none"/>
        </w:rPr>
        <w:t>engagement</w:t>
      </w:r>
      <w:r w:rsidRPr="21935754" w:rsidR="331F6342">
        <w:rPr>
          <w:rFonts w:ascii="Times New Roman" w:hAnsi="Times New Roman" w:eastAsia="Times New Roman" w:cs="Times New Roman"/>
          <w:color w:val="auto"/>
          <w:u w:val="none"/>
        </w:rPr>
        <w:t xml:space="preserve"> with </w:t>
      </w:r>
      <w:r w:rsidRPr="21935754" w:rsidR="62AEC04D">
        <w:rPr>
          <w:rFonts w:ascii="Times New Roman" w:hAnsi="Times New Roman" w:eastAsia="Times New Roman" w:cs="Times New Roman"/>
          <w:color w:val="auto"/>
          <w:u w:val="none"/>
        </w:rPr>
        <w:t>e-cigarettes</w:t>
      </w:r>
      <w:r w:rsidRPr="21935754" w:rsidR="3854D9B3">
        <w:rPr>
          <w:rFonts w:ascii="Times New Roman" w:hAnsi="Times New Roman" w:eastAsia="Times New Roman" w:cs="Times New Roman"/>
          <w:color w:val="auto"/>
          <w:u w:val="none"/>
        </w:rPr>
        <w:t xml:space="preserve"> (Kong, </w:t>
      </w:r>
      <w:r w:rsidRPr="21935754" w:rsidR="3854D9B3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et al., </w:t>
      </w:r>
      <w:r w:rsidRPr="21935754" w:rsidR="3854D9B3">
        <w:rPr>
          <w:rFonts w:ascii="Times New Roman" w:hAnsi="Times New Roman" w:eastAsia="Times New Roman" w:cs="Times New Roman"/>
          <w:color w:val="auto"/>
          <w:u w:val="none"/>
        </w:rPr>
        <w:t xml:space="preserve">2019). </w:t>
      </w:r>
      <w:r w:rsidRPr="21935754" w:rsidR="494B92AE">
        <w:rPr>
          <w:rFonts w:ascii="Times New Roman" w:hAnsi="Times New Roman" w:eastAsia="Times New Roman" w:cs="Times New Roman"/>
          <w:color w:val="auto"/>
          <w:u w:val="none"/>
        </w:rPr>
        <w:t>The</w:t>
      </w:r>
      <w:r w:rsidRPr="21935754" w:rsidR="19C366C1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494B92AE">
        <w:rPr>
          <w:rFonts w:ascii="Times New Roman" w:hAnsi="Times New Roman" w:eastAsia="Times New Roman" w:cs="Times New Roman"/>
          <w:color w:val="auto"/>
          <w:u w:val="none"/>
        </w:rPr>
        <w:t xml:space="preserve">implementation of these strategies is thought to </w:t>
      </w:r>
      <w:r w:rsidRPr="21935754" w:rsidR="3EAA7A33">
        <w:rPr>
          <w:rFonts w:ascii="Times New Roman" w:hAnsi="Times New Roman" w:eastAsia="Times New Roman" w:cs="Times New Roman"/>
          <w:color w:val="auto"/>
          <w:u w:val="none"/>
        </w:rPr>
        <w:t>help</w:t>
      </w:r>
      <w:r w:rsidRPr="21935754" w:rsidR="34504BFE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34504BFE">
        <w:rPr>
          <w:rFonts w:ascii="Times New Roman" w:hAnsi="Times New Roman" w:eastAsia="Times New Roman" w:cs="Times New Roman"/>
          <w:color w:val="auto"/>
          <w:u w:val="none"/>
        </w:rPr>
        <w:t xml:space="preserve">restructure the social views of vaping </w:t>
      </w:r>
      <w:r w:rsidRPr="21935754" w:rsidR="65850BB0">
        <w:rPr>
          <w:rFonts w:ascii="Times New Roman" w:hAnsi="Times New Roman" w:eastAsia="Times New Roman" w:cs="Times New Roman"/>
          <w:color w:val="auto"/>
          <w:u w:val="none"/>
        </w:rPr>
        <w:t>therefore</w:t>
      </w:r>
      <w:r w:rsidRPr="21935754" w:rsidR="2A7B6A7E">
        <w:rPr>
          <w:rFonts w:ascii="Times New Roman" w:hAnsi="Times New Roman" w:eastAsia="Times New Roman" w:cs="Times New Roman"/>
          <w:color w:val="auto"/>
          <w:u w:val="none"/>
        </w:rPr>
        <w:t xml:space="preserve"> decrease in use of vapes by UK adolescents. </w:t>
      </w:r>
      <w:r>
        <w:br/>
      </w:r>
      <w:r>
        <w:br/>
      </w:r>
      <w:r w:rsidRPr="21935754" w:rsidR="1E0B108A">
        <w:rPr>
          <w:rFonts w:ascii="Times New Roman" w:hAnsi="Times New Roman" w:eastAsia="Times New Roman" w:cs="Times New Roman"/>
          <w:color w:val="auto"/>
          <w:u w:val="none"/>
        </w:rPr>
        <w:t>Word count: 1646.</w:t>
      </w:r>
      <w:r w:rsidRPr="21935754" w:rsidR="494B92AE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>
        <w:br w:type="page"/>
      </w:r>
    </w:p>
    <w:p w:rsidR="27E77C6C" w:rsidP="21935754" w:rsidRDefault="27E77C6C" w14:paraId="16D02331" w14:textId="7ECB965E">
      <w:pPr>
        <w:pStyle w:val="Normal"/>
        <w:rPr>
          <w:rFonts w:ascii="Times New Roman" w:hAnsi="Times New Roman" w:eastAsia="Times New Roman" w:cs="Times New Roman"/>
          <w:u w:val="single"/>
        </w:rPr>
      </w:pPr>
      <w:r w:rsidRPr="21935754" w:rsidR="27E77C6C">
        <w:rPr>
          <w:rFonts w:ascii="Times New Roman" w:hAnsi="Times New Roman" w:eastAsia="Times New Roman" w:cs="Times New Roman"/>
          <w:u w:val="single"/>
        </w:rPr>
        <w:t xml:space="preserve">Reference </w:t>
      </w:r>
      <w:r w:rsidRPr="21935754" w:rsidR="27E77C6C">
        <w:rPr>
          <w:rFonts w:ascii="Times New Roman" w:hAnsi="Times New Roman" w:eastAsia="Times New Roman" w:cs="Times New Roman"/>
          <w:u w:val="single"/>
        </w:rPr>
        <w:t xml:space="preserve">list </w:t>
      </w:r>
    </w:p>
    <w:p w:rsidR="298748C4" w:rsidP="21935754" w:rsidRDefault="298748C4" w14:paraId="64673D23" w14:textId="60719F5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1935754" w:rsidR="298748C4">
        <w:rPr>
          <w:rFonts w:ascii="Times New Roman" w:hAnsi="Times New Roman" w:eastAsia="Times New Roman" w:cs="Times New Roman"/>
          <w:color w:val="auto"/>
          <w:u w:val="none"/>
        </w:rPr>
        <w:t>A</w:t>
      </w:r>
      <w:r w:rsidRPr="21935754" w:rsidR="10562A48">
        <w:rPr>
          <w:rFonts w:ascii="Times New Roman" w:hAnsi="Times New Roman" w:eastAsia="Times New Roman" w:cs="Times New Roman"/>
          <w:color w:val="auto"/>
          <w:u w:val="none"/>
        </w:rPr>
        <w:t>SH</w:t>
      </w:r>
      <w:r w:rsidRPr="21935754" w:rsidR="6D26BDEA">
        <w:rPr>
          <w:rFonts w:ascii="Times New Roman" w:hAnsi="Times New Roman" w:eastAsia="Times New Roman" w:cs="Times New Roman"/>
          <w:color w:val="auto"/>
          <w:u w:val="none"/>
        </w:rPr>
        <w:t xml:space="preserve">. </w:t>
      </w:r>
      <w:r w:rsidRPr="21935754" w:rsidR="298748C4">
        <w:rPr>
          <w:rFonts w:ascii="Times New Roman" w:hAnsi="Times New Roman" w:eastAsia="Times New Roman" w:cs="Times New Roman"/>
          <w:color w:val="auto"/>
          <w:u w:val="none"/>
        </w:rPr>
        <w:t>(2017)</w:t>
      </w:r>
      <w:r w:rsidRPr="21935754" w:rsidR="298748C4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 Standardised Tobacco Packaging</w:t>
      </w:r>
      <w:r w:rsidRPr="21935754" w:rsidR="1B58340E">
        <w:rPr>
          <w:rFonts w:ascii="Times New Roman" w:hAnsi="Times New Roman" w:eastAsia="Times New Roman" w:cs="Times New Roman"/>
          <w:sz w:val="24"/>
          <w:szCs w:val="24"/>
        </w:rPr>
        <w:t xml:space="preserve">. Available at: </w:t>
      </w:r>
      <w:hyperlink r:id="Rb8189a0d5792481b">
        <w:r w:rsidRPr="21935754" w:rsidR="1B58340E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https://ash.org.uk/uploads/plain_packaging-26-April-2017-1.pdf?v=1648145927</w:t>
        </w:r>
      </w:hyperlink>
      <w:r w:rsidRPr="21935754" w:rsidR="1B58340E">
        <w:rPr>
          <w:rFonts w:ascii="Times New Roman" w:hAnsi="Times New Roman" w:eastAsia="Times New Roman" w:cs="Times New Roman"/>
          <w:sz w:val="24"/>
          <w:szCs w:val="24"/>
        </w:rPr>
        <w:t xml:space="preserve"> (Accessed on: 14 April 2025).</w:t>
      </w:r>
    </w:p>
    <w:p w:rsidR="4527D3EB" w:rsidP="21935754" w:rsidRDefault="4527D3EB" w14:paraId="482E0F21" w14:textId="717DB0F8">
      <w:pPr>
        <w:pStyle w:val="Normal"/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</w:pPr>
      <w:r w:rsidRPr="21935754" w:rsidR="4527D3EB">
        <w:rPr>
          <w:rFonts w:ascii="Times New Roman" w:hAnsi="Times New Roman" w:eastAsia="Times New Roman" w:cs="Times New Roman"/>
          <w:color w:val="auto"/>
          <w:u w:val="none"/>
        </w:rPr>
        <w:t>A</w:t>
      </w:r>
      <w:r w:rsidRPr="21935754" w:rsidR="5015BA73">
        <w:rPr>
          <w:rFonts w:ascii="Times New Roman" w:hAnsi="Times New Roman" w:eastAsia="Times New Roman" w:cs="Times New Roman"/>
          <w:color w:val="auto"/>
          <w:u w:val="none"/>
        </w:rPr>
        <w:t>SH</w:t>
      </w:r>
      <w:r w:rsidRPr="21935754" w:rsidR="0C970657">
        <w:rPr>
          <w:rFonts w:ascii="Times New Roman" w:hAnsi="Times New Roman" w:eastAsia="Times New Roman" w:cs="Times New Roman"/>
          <w:color w:val="auto"/>
          <w:u w:val="none"/>
        </w:rPr>
        <w:t>.</w:t>
      </w:r>
      <w:r w:rsidRPr="21935754" w:rsidR="4527D3EB">
        <w:rPr>
          <w:rFonts w:ascii="Times New Roman" w:hAnsi="Times New Roman" w:eastAsia="Times New Roman" w:cs="Times New Roman"/>
          <w:color w:val="auto"/>
          <w:u w:val="none"/>
        </w:rPr>
        <w:t xml:space="preserve"> (2024) </w:t>
      </w:r>
      <w:r w:rsidRPr="21935754" w:rsidR="1D931089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Use of </w:t>
      </w:r>
      <w:r w:rsidRPr="21935754" w:rsidR="4B269D4E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V</w:t>
      </w:r>
      <w:r w:rsidRPr="21935754" w:rsidR="1D931089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apes (</w:t>
      </w:r>
      <w:r w:rsidRPr="21935754" w:rsidR="6B7FAB5D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</w:t>
      </w:r>
      <w:r w:rsidRPr="21935754" w:rsidR="1D931089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-</w:t>
      </w:r>
      <w:r w:rsidRPr="21935754" w:rsidR="786DCE3E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C</w:t>
      </w:r>
      <w:r w:rsidRPr="21935754" w:rsidR="1D931089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igarettes) </w:t>
      </w:r>
      <w:r w:rsidRPr="21935754" w:rsidR="5325AA13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A</w:t>
      </w:r>
      <w:r w:rsidRPr="21935754" w:rsidR="1D931089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mong </w:t>
      </w:r>
      <w:r w:rsidRPr="21935754" w:rsidR="002B56B9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A</w:t>
      </w:r>
      <w:r w:rsidRPr="21935754" w:rsidR="1D931089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dults in Great Britain</w:t>
      </w:r>
      <w:r w:rsidRPr="21935754" w:rsidR="32643B76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.</w:t>
      </w:r>
      <w:r w:rsidRPr="21935754" w:rsidR="1D931089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 </w:t>
      </w:r>
      <w:r w:rsidRPr="21935754" w:rsidR="1D93108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Available at:</w:t>
      </w:r>
      <w:r w:rsidRPr="21935754" w:rsidR="2383640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hyperlink r:id="R9fac5ba4be844702">
        <w:r w:rsidRPr="21935754" w:rsidR="2383640B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https://ash.org.uk/uploads/Use-of-vapes-among-adults-in-Great-Britain-2024.pdf?v=1730387868</w:t>
        </w:r>
      </w:hyperlink>
      <w:r w:rsidRPr="21935754" w:rsidR="2383640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1D93108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(Accessed on</w:t>
      </w:r>
      <w:r w:rsidRPr="21935754" w:rsidR="440CD92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:</w:t>
      </w:r>
      <w:r w:rsidRPr="21935754" w:rsidR="1D93108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27 Januar</w:t>
      </w:r>
      <w:r w:rsidRPr="21935754" w:rsidR="12B24D1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y 2025). </w:t>
      </w:r>
    </w:p>
    <w:p w:rsidR="1143B04E" w:rsidP="55F14622" w:rsidRDefault="1143B04E" w14:paraId="1A7AE1D3" w14:textId="47FA130F">
      <w:pPr>
        <w:pStyle w:val="Normal"/>
        <w:rPr>
          <w:rFonts w:ascii="Times New Roman" w:hAnsi="Times New Roman" w:eastAsia="Times New Roman" w:cs="Times New Roman"/>
          <w:color w:val="auto"/>
          <w:u w:val="none"/>
        </w:rPr>
      </w:pPr>
      <w:r w:rsidRPr="21935754" w:rsidR="1143B04E">
        <w:rPr>
          <w:rFonts w:ascii="Times New Roman" w:hAnsi="Times New Roman" w:eastAsia="Times New Roman" w:cs="Times New Roman"/>
          <w:color w:val="auto"/>
          <w:u w:val="none"/>
        </w:rPr>
        <w:t>A</w:t>
      </w:r>
      <w:r w:rsidRPr="21935754" w:rsidR="4F126D10">
        <w:rPr>
          <w:rFonts w:ascii="Times New Roman" w:hAnsi="Times New Roman" w:eastAsia="Times New Roman" w:cs="Times New Roman"/>
          <w:color w:val="auto"/>
          <w:u w:val="none"/>
        </w:rPr>
        <w:t>SH</w:t>
      </w:r>
      <w:r w:rsidRPr="21935754" w:rsidR="1143B04E">
        <w:rPr>
          <w:rFonts w:ascii="Times New Roman" w:hAnsi="Times New Roman" w:eastAsia="Times New Roman" w:cs="Times New Roman"/>
          <w:color w:val="auto"/>
          <w:u w:val="none"/>
        </w:rPr>
        <w:t xml:space="preserve">. (2024) </w:t>
      </w:r>
      <w:r w:rsidRPr="21935754" w:rsidR="1143B04E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Use of </w:t>
      </w:r>
      <w:r w:rsidRPr="21935754" w:rsidR="3AEF2261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V</w:t>
      </w:r>
      <w:r w:rsidRPr="21935754" w:rsidR="1143B04E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apes (</w:t>
      </w:r>
      <w:r w:rsidRPr="21935754" w:rsidR="7350D82B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</w:t>
      </w:r>
      <w:r w:rsidRPr="21935754" w:rsidR="1143B04E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-</w:t>
      </w:r>
      <w:r w:rsidRPr="21935754" w:rsidR="64A036B6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C</w:t>
      </w:r>
      <w:r w:rsidRPr="21935754" w:rsidR="1143B04E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igarettes) </w:t>
      </w:r>
      <w:r w:rsidRPr="21935754" w:rsidR="6DEBD9EC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A</w:t>
      </w:r>
      <w:r w:rsidRPr="21935754" w:rsidR="1143B04E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mong </w:t>
      </w:r>
      <w:r w:rsidRPr="21935754" w:rsidR="18344F3D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Y</w:t>
      </w:r>
      <w:r w:rsidRPr="21935754" w:rsidR="1143B04E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oung </w:t>
      </w:r>
      <w:r w:rsidRPr="21935754" w:rsidR="2A2B511E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P</w:t>
      </w:r>
      <w:r w:rsidRPr="21935754" w:rsidR="1143B04E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eople in Great Britain</w:t>
      </w:r>
      <w:r w:rsidRPr="21935754" w:rsidR="4DC314D2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.</w:t>
      </w:r>
      <w:r w:rsidRPr="21935754" w:rsidR="1143B04E">
        <w:rPr>
          <w:rFonts w:ascii="Times New Roman" w:hAnsi="Times New Roman" w:eastAsia="Times New Roman" w:cs="Times New Roman"/>
          <w:color w:val="auto"/>
          <w:u w:val="none"/>
        </w:rPr>
        <w:t xml:space="preserve"> Available at: </w:t>
      </w:r>
      <w:hyperlink w:anchor=":~:text=%E2%80%A2%20In%202024%2C%2018%25%20of,July%202024" r:id="Rff02f84d94f847e3">
        <w:r w:rsidRPr="21935754" w:rsidR="1143B04E">
          <w:rPr>
            <w:rStyle w:val="Hyperlink"/>
            <w:rFonts w:ascii="Times New Roman" w:hAnsi="Times New Roman" w:eastAsia="Times New Roman" w:cs="Times New Roman"/>
          </w:rPr>
          <w:t>https://ash.org.uk/uploads/Use-of-vapes-among-young-people-in-Great-Britain-2024.pdf?v=1725288402#:~:text=%E2%80%A2%20In%202024%2C%2018%25%20of,July%202024</w:t>
        </w:r>
      </w:hyperlink>
      <w:r w:rsidRPr="21935754" w:rsidR="1143B04E">
        <w:rPr>
          <w:rFonts w:ascii="Times New Roman" w:hAnsi="Times New Roman" w:eastAsia="Times New Roman" w:cs="Times New Roman"/>
          <w:color w:val="auto"/>
          <w:u w:val="none"/>
        </w:rPr>
        <w:t xml:space="preserve"> (Accessed on: 13 Fe</w:t>
      </w:r>
      <w:r w:rsidRPr="21935754" w:rsidR="5360FE0C">
        <w:rPr>
          <w:rFonts w:ascii="Times New Roman" w:hAnsi="Times New Roman" w:eastAsia="Times New Roman" w:cs="Times New Roman"/>
          <w:color w:val="auto"/>
          <w:u w:val="none"/>
        </w:rPr>
        <w:t xml:space="preserve">bruary 2025). </w:t>
      </w:r>
    </w:p>
    <w:p w:rsidR="14CCB460" w:rsidP="21935754" w:rsidRDefault="14CCB460" w14:paraId="41865F05" w14:textId="11F3E9E8">
      <w:pPr>
        <w:pStyle w:val="Normal"/>
        <w:rPr>
          <w:rFonts w:ascii="Times New Roman" w:hAnsi="Times New Roman" w:eastAsia="Times New Roman" w:cs="Times New Roman"/>
          <w:color w:val="auto"/>
          <w:u w:val="none"/>
          <w:lang w:val="en-US"/>
        </w:rPr>
      </w:pPr>
      <w:r w:rsidRPr="21935754" w:rsidR="14CCB460">
        <w:rPr>
          <w:rFonts w:ascii="Times New Roman" w:hAnsi="Times New Roman" w:eastAsia="Times New Roman" w:cs="Times New Roman"/>
          <w:color w:val="auto"/>
          <w:u w:val="none"/>
        </w:rPr>
        <w:t>Asdigian</w:t>
      </w:r>
      <w:r w:rsidRPr="21935754" w:rsidR="14CCB460">
        <w:rPr>
          <w:rFonts w:ascii="Times New Roman" w:hAnsi="Times New Roman" w:eastAsia="Times New Roman" w:cs="Times New Roman"/>
          <w:color w:val="auto"/>
          <w:u w:val="none"/>
        </w:rPr>
        <w:t>, N. L., Riggs, N. R., Valverde</w:t>
      </w:r>
      <w:r w:rsidRPr="21935754" w:rsidR="18C90BFA">
        <w:rPr>
          <w:rFonts w:ascii="Times New Roman" w:hAnsi="Times New Roman" w:eastAsia="Times New Roman" w:cs="Times New Roman"/>
          <w:color w:val="auto"/>
          <w:u w:val="none"/>
        </w:rPr>
        <w:t>, P. A. and Crane, L. A. (</w:t>
      </w:r>
      <w:r w:rsidRPr="21935754" w:rsidR="5F426FD3">
        <w:rPr>
          <w:rFonts w:ascii="Times New Roman" w:hAnsi="Times New Roman" w:eastAsia="Times New Roman" w:cs="Times New Roman"/>
          <w:color w:val="auto"/>
          <w:u w:val="none"/>
        </w:rPr>
        <w:t>2022) ‘Reducing Youth Vaping: A Pilot Test of the Peer-Led “Youth Engaged Strategies for Changing Adolescent Norms!” (YES-CAN!) Program</w:t>
      </w:r>
      <w:r w:rsidRPr="21935754" w:rsidR="5F426FD3">
        <w:rPr>
          <w:rFonts w:ascii="Times New Roman" w:hAnsi="Times New Roman" w:eastAsia="Times New Roman" w:cs="Times New Roman"/>
          <w:color w:val="auto"/>
          <w:u w:val="none"/>
        </w:rPr>
        <w:t>’.</w:t>
      </w:r>
      <w:r w:rsidRPr="21935754" w:rsidR="5F426FD3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  <w:r w:rsidRPr="21935754" w:rsidR="5F426FD3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Health Promotion Practice,</w:t>
      </w:r>
      <w:r w:rsidRPr="21935754" w:rsidR="5F426FD3">
        <w:rPr>
          <w:rFonts w:ascii="Times New Roman" w:hAnsi="Times New Roman" w:eastAsia="Times New Roman" w:cs="Times New Roman"/>
          <w:color w:val="auto"/>
          <w:u w:val="none"/>
        </w:rPr>
        <w:t xml:space="preserve"> 24(5)</w:t>
      </w:r>
      <w:r w:rsidRPr="21935754" w:rsidR="42686641">
        <w:rPr>
          <w:rFonts w:ascii="Times New Roman" w:hAnsi="Times New Roman" w:eastAsia="Times New Roman" w:cs="Times New Roman"/>
          <w:color w:val="auto"/>
          <w:u w:val="none"/>
        </w:rPr>
        <w:t xml:space="preserve">, pp. </w:t>
      </w:r>
      <w:r w:rsidRPr="21935754" w:rsidR="5F426FD3">
        <w:rPr>
          <w:rFonts w:ascii="Times New Roman" w:hAnsi="Times New Roman" w:eastAsia="Times New Roman" w:cs="Times New Roman"/>
          <w:color w:val="auto"/>
          <w:u w:val="none"/>
        </w:rPr>
        <w:t>956-962</w:t>
      </w:r>
      <w:r w:rsidRPr="21935754" w:rsidR="48C219E5">
        <w:rPr>
          <w:rFonts w:ascii="Times New Roman" w:hAnsi="Times New Roman" w:eastAsia="Times New Roman" w:cs="Times New Roman"/>
          <w:color w:val="auto"/>
          <w:u w:val="none"/>
        </w:rPr>
        <w:t xml:space="preserve">. Available at: </w:t>
      </w:r>
      <w:hyperlink r:id="R7098873acd5d418d">
        <w:r w:rsidRPr="21935754" w:rsidR="48C219E5">
          <w:rPr>
            <w:rStyle w:val="Hyperlink"/>
            <w:rFonts w:ascii="Times New Roman" w:hAnsi="Times New Roman" w:eastAsia="Times New Roman" w:cs="Times New Roman"/>
          </w:rPr>
          <w:t>https://doi.org/10.1177/15248399221100793</w:t>
        </w:r>
      </w:hyperlink>
      <w:r w:rsidRPr="21935754" w:rsidR="48C219E5">
        <w:rPr>
          <w:rFonts w:ascii="Times New Roman" w:hAnsi="Times New Roman" w:eastAsia="Times New Roman" w:cs="Times New Roman"/>
          <w:color w:val="auto"/>
          <w:u w:val="none"/>
        </w:rPr>
        <w:t xml:space="preserve"> </w:t>
      </w:r>
    </w:p>
    <w:p w:rsidR="6D965EAE" w:rsidP="21935754" w:rsidRDefault="6D965EAE" w14:paraId="1B0BF422" w14:textId="2518AA5D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1935754" w:rsidR="664A89AF">
        <w:rPr>
          <w:rFonts w:ascii="Times New Roman" w:hAnsi="Times New Roman" w:eastAsia="Times New Roman" w:cs="Times New Roman"/>
          <w:sz w:val="24"/>
          <w:szCs w:val="24"/>
        </w:rPr>
        <w:t>Balogun, B. (2024)</w:t>
      </w:r>
      <w:r w:rsidRPr="21935754" w:rsidR="664A89A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21935754" w:rsidR="664A89A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Youth Vaping in England</w:t>
      </w:r>
      <w:r w:rsidRPr="21935754" w:rsidR="557DCB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</w:t>
      </w:r>
      <w:r w:rsidRPr="21935754" w:rsidR="025394B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21935754" w:rsidR="025394B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Available at: </w:t>
      </w:r>
      <w:hyperlink r:id="Rbd8588f8f41e4753">
        <w:r w:rsidRPr="21935754" w:rsidR="025394B3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https://researchbriefings.files.parliament.uk/documents/CBP-9932/CBP-9932.pdf</w:t>
        </w:r>
      </w:hyperlink>
      <w:r w:rsidRPr="21935754" w:rsidR="025394B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 on: 1 February 2025). </w:t>
      </w:r>
    </w:p>
    <w:p w:rsidR="36E9C309" w:rsidP="21935754" w:rsidRDefault="36E9C309" w14:paraId="1683CAEE" w14:textId="229D8E6B">
      <w:pPr>
        <w:pStyle w:val="Normal"/>
        <w:rPr>
          <w:rFonts w:ascii="Times New Roman" w:hAnsi="Times New Roman" w:eastAsia="Times New Roman" w:cs="Times New Roman"/>
          <w:color w:val="auto"/>
          <w:u w:val="none"/>
        </w:rPr>
      </w:pPr>
      <w:r w:rsidRPr="21935754" w:rsidR="36E9C309">
        <w:rPr>
          <w:rFonts w:ascii="Times New Roman" w:hAnsi="Times New Roman" w:eastAsia="Times New Roman" w:cs="Times New Roman"/>
          <w:color w:val="auto"/>
          <w:u w:val="none"/>
        </w:rPr>
        <w:t xml:space="preserve">Department for Education (2024) </w:t>
      </w:r>
      <w:r w:rsidRPr="21935754" w:rsidR="36E9C309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Disposable Vape Ban and What it Means for Young People</w:t>
      </w:r>
      <w:r w:rsidRPr="21935754" w:rsidR="36E9C309">
        <w:rPr>
          <w:rFonts w:ascii="Times New Roman" w:hAnsi="Times New Roman" w:eastAsia="Times New Roman" w:cs="Times New Roman"/>
          <w:color w:val="auto"/>
          <w:u w:val="none"/>
        </w:rPr>
        <w:t xml:space="preserve">. Available at: </w:t>
      </w:r>
      <w:hyperlink w:anchor=":~:text=What%20are%20you%20doing%20to,to%20e%2Dcigarettes%20and%20vaping" r:id="Rcd0781a11e764be7">
        <w:r w:rsidRPr="21935754" w:rsidR="36E9C309">
          <w:rPr>
            <w:rStyle w:val="Hyperlink"/>
            <w:rFonts w:ascii="Times New Roman" w:hAnsi="Times New Roman" w:eastAsia="Times New Roman" w:cs="Times New Roman"/>
          </w:rPr>
          <w:t>https://educationhub.blog.gov.uk/2024/01/disposable-vape-ban-and-what-it-means-for-young-people/#:~:text=What%20are%20you%20doing%20to,to%20e%2Dcigarettes%20and%20vaping</w:t>
        </w:r>
      </w:hyperlink>
      <w:r w:rsidRPr="21935754" w:rsidR="36E9C309">
        <w:rPr>
          <w:rFonts w:ascii="Times New Roman" w:hAnsi="Times New Roman" w:eastAsia="Times New Roman" w:cs="Times New Roman"/>
          <w:color w:val="auto"/>
          <w:u w:val="none"/>
        </w:rPr>
        <w:t>. (Accessed on 14 April 2025)</w:t>
      </w:r>
      <w:r w:rsidRPr="21935754" w:rsidR="5816DFD8">
        <w:rPr>
          <w:rFonts w:ascii="Times New Roman" w:hAnsi="Times New Roman" w:eastAsia="Times New Roman" w:cs="Times New Roman"/>
          <w:color w:val="auto"/>
          <w:u w:val="none"/>
        </w:rPr>
        <w:t>.</w:t>
      </w:r>
    </w:p>
    <w:p w:rsidR="6771D5B2" w:rsidP="21935754" w:rsidRDefault="6771D5B2" w14:paraId="47F24638" w14:textId="34531F24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1935754" w:rsidR="6771D5B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Department for Environment, Food &amp; Rural Affairs. (2025) </w:t>
      </w:r>
      <w:r w:rsidRPr="21935754" w:rsidR="6771D5B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Single-Use Vapes Ban</w:t>
      </w:r>
      <w:r w:rsidRPr="21935754" w:rsidR="6771D5B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Available at: </w:t>
      </w:r>
      <w:hyperlink r:id="Rc732a21708254dcc">
        <w:r w:rsidRPr="21935754" w:rsidR="6771D5B2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https://www.gov.uk/guidance/single-use-vapes-ban</w:t>
        </w:r>
      </w:hyperlink>
      <w:r w:rsidRPr="21935754" w:rsidR="6771D5B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 on: 12</w:t>
      </w:r>
      <w:r w:rsidRPr="21935754" w:rsidR="6771D5B2">
        <w:rPr>
          <w:rFonts w:ascii="Times New Roman" w:hAnsi="Times New Roman" w:eastAsia="Times New Roman" w:cs="Times New Roman"/>
          <w:i w:val="0"/>
          <w:iCs w:val="0"/>
          <w:sz w:val="24"/>
          <w:szCs w:val="24"/>
          <w:vertAlign w:val="superscript"/>
        </w:rPr>
        <w:t>th</w:t>
      </w:r>
      <w:r w:rsidRPr="21935754" w:rsidR="6771D5B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April 2025). </w:t>
      </w:r>
    </w:p>
    <w:p w:rsidR="7878F526" w:rsidP="21935754" w:rsidRDefault="7878F526" w14:paraId="6351753C" w14:textId="674EDA52">
      <w:pPr>
        <w:pStyle w:val="Normal"/>
        <w:rPr>
          <w:rFonts w:ascii="Times New Roman" w:hAnsi="Times New Roman" w:eastAsia="Times New Roman" w:cs="Times New Roman"/>
          <w:color w:val="auto"/>
          <w:u w:val="none"/>
        </w:rPr>
      </w:pPr>
      <w:r w:rsidRPr="21935754" w:rsidR="7878F526">
        <w:rPr>
          <w:rFonts w:ascii="Times New Roman" w:hAnsi="Times New Roman" w:eastAsia="Times New Roman" w:cs="Times New Roman"/>
          <w:color w:val="auto"/>
          <w:u w:val="none"/>
        </w:rPr>
        <w:t xml:space="preserve">Department of Health and Social Care. (2021) </w:t>
      </w:r>
      <w:r w:rsidRPr="21935754" w:rsidR="7878F526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Tobacco Packaging Guidance: Guidance for Retailers, Manufacturers and Distributors of Tobacco Products, Enforcement </w:t>
      </w:r>
      <w:r w:rsidRPr="21935754" w:rsidR="7878F526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Agencies</w:t>
      </w:r>
      <w:r w:rsidRPr="21935754" w:rsidR="7878F526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 and the Public on Tobacco Packaging in Great Britain</w:t>
      </w:r>
      <w:r w:rsidRPr="21935754" w:rsidR="7878F526">
        <w:rPr>
          <w:rFonts w:ascii="Times New Roman" w:hAnsi="Times New Roman" w:eastAsia="Times New Roman" w:cs="Times New Roman"/>
          <w:color w:val="auto"/>
          <w:u w:val="none"/>
        </w:rPr>
        <w:t>. Available</w:t>
      </w:r>
      <w:r w:rsidRPr="21935754" w:rsidR="382765E5">
        <w:rPr>
          <w:rFonts w:ascii="Times New Roman" w:hAnsi="Times New Roman" w:eastAsia="Times New Roman" w:cs="Times New Roman"/>
          <w:color w:val="auto"/>
          <w:u w:val="none"/>
        </w:rPr>
        <w:t xml:space="preserve"> at: </w:t>
      </w:r>
      <w:hyperlink r:id="R3661caaf51134787">
        <w:r w:rsidRPr="21935754" w:rsidR="382765E5">
          <w:rPr>
            <w:rStyle w:val="Hyperlink"/>
            <w:rFonts w:ascii="Times New Roman" w:hAnsi="Times New Roman" w:eastAsia="Times New Roman" w:cs="Times New Roman"/>
          </w:rPr>
          <w:t>https://assets.publishing.service.gov.uk/media/6079a6a88fa8f57356118bb2/tobacco-packaging-guidance-great-britain-april-2021.pdf</w:t>
        </w:r>
      </w:hyperlink>
      <w:r w:rsidRPr="21935754" w:rsidR="382765E5">
        <w:rPr>
          <w:rFonts w:ascii="Times New Roman" w:hAnsi="Times New Roman" w:eastAsia="Times New Roman" w:cs="Times New Roman"/>
          <w:color w:val="auto"/>
          <w:u w:val="none"/>
        </w:rPr>
        <w:t xml:space="preserve"> (Accessed on: 14 April 2025).</w:t>
      </w:r>
    </w:p>
    <w:p w:rsidR="293DF358" w:rsidP="21935754" w:rsidRDefault="293DF358" w14:paraId="7E37414B" w14:textId="3BE0AB29">
      <w:pPr>
        <w:pStyle w:val="Normal"/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</w:pPr>
      <w:r w:rsidRPr="21935754" w:rsidR="293DF35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Department of Health and Social Care. (2024) Tobacco and Vapes Bill: Creating a Smoke-Free UK and Tackling Youth Vaping Factsheet. Available a: </w:t>
      </w:r>
      <w:hyperlink r:id="Rc9e9e485bee242b2">
        <w:r w:rsidRPr="21935754" w:rsidR="293DF358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https://www.gov.uk/government/publications/the-tobacco-and-vapes-bill-creating-a-smoke-free-uk-and-tackling-youth-vaping/tobacco-and-vapes-bill-creating-a-smoke-free-uk-and-tackling-youth-vaping</w:t>
        </w:r>
      </w:hyperlink>
      <w:r w:rsidRPr="21935754" w:rsidR="293DF35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(Accessed on 12</w:t>
      </w:r>
      <w:r w:rsidRPr="21935754" w:rsidR="293DF35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</w:t>
      </w:r>
      <w:r w:rsidRPr="21935754" w:rsidR="108CF49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pril 2025). </w:t>
      </w:r>
    </w:p>
    <w:p w:rsidR="3114CF08" w:rsidP="21935754" w:rsidRDefault="3114CF08" w14:paraId="6505EDC5" w14:textId="23C695DB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21935754" w:rsidR="646BA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Granata, S., </w:t>
      </w:r>
      <w:r w:rsidRPr="21935754" w:rsidR="646BA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Vivarelli</w:t>
      </w:r>
      <w:r w:rsidRPr="21935754" w:rsidR="646BA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F., Morosini, C., </w:t>
      </w:r>
      <w:r w:rsidRPr="21935754" w:rsidR="646BA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Canistro</w:t>
      </w:r>
      <w:r w:rsidRPr="21935754" w:rsidR="646BA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D., Paolini, M. and Fairclough, L. C. (2024) ‘Toxicological Aspects Associated with Consumption from Electronic Nicotine Delivery System (ENDS): Focus on Heavy Metals Exposure and Cancer Risk’, </w:t>
      </w:r>
      <w:r w:rsidRPr="21935754" w:rsidR="646BA5F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International Journal of Molecular Sciences</w:t>
      </w:r>
      <w:r w:rsidRPr="21935754" w:rsidR="646BA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25(5), p. 2737. Available at: </w:t>
      </w:r>
      <w:hyperlink r:id="R7de4f8e7eab240b4">
        <w:r w:rsidRPr="21935754" w:rsidR="646BA5F8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https://doi.org/10.3390/ijms25052737</w:t>
        </w:r>
      </w:hyperlink>
      <w:r w:rsidRPr="21935754" w:rsidR="646BA5F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</w:t>
      </w:r>
    </w:p>
    <w:p w:rsidR="3114CF08" w:rsidP="21935754" w:rsidRDefault="3114CF08" w14:paraId="240F767F" w14:textId="2B4524DB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21935754" w:rsidR="5B971BD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Heywood, J., Abele, G., Langenbach, B., Litvin, S., </w:t>
      </w:r>
      <w:r w:rsidRPr="21935754" w:rsidR="5B971BD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Smallets</w:t>
      </w:r>
      <w:r w:rsidRPr="21935754" w:rsidR="5B971BD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S. and Paustenbach, D. (2025) ‘Composition of E‐Cigarette Aerosols: A Review and Risk Assessment of Selected Compounds’, </w:t>
      </w:r>
      <w:r w:rsidRPr="21935754" w:rsidR="5B971BD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Journal of Applied Toxicology</w:t>
      </w:r>
      <w:r w:rsidRPr="21935754" w:rsidR="5B971BD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45(3), pp. 364–386. Available at: </w:t>
      </w:r>
      <w:hyperlink r:id="R32a6514e8c4b4872">
        <w:r w:rsidRPr="21935754" w:rsidR="5B971BD7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https://doi.org/10.1002/jat.4683</w:t>
        </w:r>
      </w:hyperlink>
      <w:r w:rsidRPr="21935754" w:rsidR="5B971BD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21935754" w:rsidR="73D7A1A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3114CF08" w:rsidP="21935754" w:rsidRDefault="3114CF08" w14:paraId="2770E788" w14:textId="0012932C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21935754" w:rsidR="47ECE1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Irani, F., </w:t>
      </w:r>
      <w:r w:rsidRPr="21935754" w:rsidR="47ECE1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Muotka</w:t>
      </w:r>
      <w:r w:rsidRPr="21935754" w:rsidR="47ECE1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J., </w:t>
      </w:r>
      <w:r w:rsidRPr="21935754" w:rsidR="47ECE1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Lyyra</w:t>
      </w:r>
      <w:r w:rsidRPr="21935754" w:rsidR="47ECE1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P., Parviainen, T. and Monto, S. (2024) ‘Social Influence in Adolescence: </w:t>
      </w:r>
      <w:r w:rsidRPr="21935754" w:rsidR="47ECE1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Behavioral</w:t>
      </w:r>
      <w:r w:rsidRPr="21935754" w:rsidR="47ECE1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and Neural Responses to Peer and Expert Opinion’, </w:t>
      </w:r>
      <w:r w:rsidRPr="21935754" w:rsidR="47ECE1A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Social </w:t>
      </w:r>
      <w:r w:rsidRPr="21935754" w:rsidR="4A1BC78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N</w:t>
      </w:r>
      <w:r w:rsidRPr="21935754" w:rsidR="47ECE1A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euroscience</w:t>
      </w:r>
      <w:r w:rsidRPr="21935754" w:rsidR="47ECE1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19(1), pp. 25–36. Available at: </w:t>
      </w:r>
      <w:hyperlink r:id="R749e994eaa144cab">
        <w:r w:rsidRPr="21935754" w:rsidR="47ECE1A7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https://doi.org/10.1080/17470919.2024.2323745</w:t>
        </w:r>
      </w:hyperlink>
      <w:r w:rsidRPr="21935754" w:rsidR="47ECE1A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21935754" w:rsidR="4D2E97E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3114CF08" w:rsidP="21935754" w:rsidRDefault="3114CF08" w14:paraId="3C0FFC57" w14:textId="6BE842A1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Jancey, J.</w:t>
      </w:r>
      <w:r w:rsidRPr="21935754" w:rsidR="480BC21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Crawford, G., Bowman, E., Wolf, K., Leaver, T., Bialous, S, and McCausland, K. 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(2024) ‘Perceptions of </w:t>
      </w:r>
      <w:r w:rsidRPr="21935754" w:rsidR="0631CE6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S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ocial </w:t>
      </w:r>
      <w:r w:rsidRPr="21935754" w:rsidR="00ED403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M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edia </w:t>
      </w:r>
      <w:r w:rsidRPr="21935754" w:rsidR="3C6CB20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H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arms and </w:t>
      </w:r>
      <w:r w:rsidRPr="21935754" w:rsidR="3B1B38D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P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otential </w:t>
      </w:r>
      <w:r w:rsidRPr="21935754" w:rsidR="6622DF4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M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anagement </w:t>
      </w:r>
      <w:r w:rsidRPr="21935754" w:rsidR="029CB67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S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trategies: </w:t>
      </w:r>
      <w:r w:rsidRPr="21935754" w:rsidR="04D90DE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V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aping </w:t>
      </w:r>
      <w:r w:rsidRPr="21935754" w:rsidR="29A1C67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ase </w:t>
      </w:r>
      <w:r w:rsidRPr="21935754" w:rsidR="1B84F41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S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tudy’, </w:t>
      </w:r>
      <w:r w:rsidRPr="21935754" w:rsidR="3114CF0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BMC </w:t>
      </w:r>
      <w:r w:rsidRPr="21935754" w:rsidR="716E604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</w:t>
      </w:r>
      <w:r w:rsidRPr="21935754" w:rsidR="3114CF0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ublic </w:t>
      </w:r>
      <w:r w:rsidRPr="21935754" w:rsidR="7EC0995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H</w:t>
      </w:r>
      <w:r w:rsidRPr="21935754" w:rsidR="3114CF0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ealth</w:t>
      </w:r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24(1), pp. 876–12. Available at: </w:t>
      </w:r>
      <w:hyperlink r:id="R2695f30922a2472e">
        <w:r w:rsidRPr="21935754" w:rsidR="3114CF08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https://doi.org/10.1186/s12889-024-18362-8</w:t>
        </w:r>
      </w:hyperlink>
      <w:r w:rsidRPr="21935754" w:rsidR="3114CF0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</w:t>
      </w:r>
    </w:p>
    <w:p w:rsidR="0E1C6211" w:rsidP="21935754" w:rsidRDefault="0E1C6211" w14:paraId="7EB6531B" w14:textId="0C8095F3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1935754" w:rsidR="0E1C621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Kong, G., </w:t>
      </w:r>
      <w:r w:rsidRPr="21935754" w:rsidR="0E1C621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LaVallee</w:t>
      </w:r>
      <w:r w:rsidRPr="21935754" w:rsidR="0E1C621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H., Rams, A., Ramamurthi, D. and Krishnan-Sarin, S. (2019) ‘Promotion of Vape Tricks on YouTube: </w:t>
      </w:r>
      <w:r w:rsidRPr="21935754" w:rsidR="0E1C621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Content Analysis’, Journal of </w:t>
      </w:r>
      <w:r w:rsidRPr="21935754" w:rsidR="0162F5B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M</w:t>
      </w:r>
      <w:r w:rsidRPr="21935754" w:rsidR="0E1C621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edical Internet </w:t>
      </w:r>
      <w:r w:rsidRPr="21935754" w:rsidR="609787E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</w:t>
      </w:r>
      <w:r w:rsidRPr="21935754" w:rsidR="0E1C621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esearch</w:t>
      </w:r>
      <w:r w:rsidRPr="21935754" w:rsidR="0E1C621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21(6), p. e12709. Available at: </w:t>
      </w:r>
      <w:hyperlink r:id="Rda06994ad9fd4978">
        <w:r w:rsidRPr="21935754" w:rsidR="0E1C6211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https://doi.org/10.2196/12709</w:t>
        </w:r>
      </w:hyperlink>
      <w:r w:rsidRPr="21935754" w:rsidR="0E1C621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</w:t>
      </w:r>
    </w:p>
    <w:p w:rsidR="1B280719" w:rsidP="21935754" w:rsidRDefault="1B280719" w14:paraId="411A7698" w14:textId="0F3D9BEC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1935754" w:rsidR="1B2807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McGlinchy</w:t>
      </w:r>
      <w:r w:rsidRPr="21935754" w:rsidR="1B2807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B., Smith, M., Gurtner, M., D'Souza, A., Hoek, J. and Signal, L. (2025) ‘Clearing the Haze: Novel Methodology Objectively Assessing Children’s </w:t>
      </w:r>
      <w:r w:rsidRPr="21935754" w:rsidR="1C49F34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O</w:t>
      </w:r>
      <w:r w:rsidRPr="21935754" w:rsidR="1B2807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nline </w:t>
      </w:r>
      <w:r w:rsidRPr="21935754" w:rsidR="559391E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E</w:t>
      </w:r>
      <w:r w:rsidRPr="21935754" w:rsidR="1B2807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xposure to </w:t>
      </w:r>
      <w:r w:rsidRPr="21935754" w:rsidR="6CAEF8B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T</w:t>
      </w:r>
      <w:r w:rsidRPr="21935754" w:rsidR="1B2807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obacco and </w:t>
      </w:r>
      <w:r w:rsidRPr="21935754" w:rsidR="793BB1A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V</w:t>
      </w:r>
      <w:r w:rsidRPr="21935754" w:rsidR="1B2807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ape </w:t>
      </w:r>
      <w:r w:rsidRPr="21935754" w:rsidR="5717FC7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M</w:t>
      </w:r>
      <w:r w:rsidRPr="21935754" w:rsidR="1B2807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arketing’, </w:t>
      </w:r>
      <w:r w:rsidRPr="21935754" w:rsidR="1B28071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Health </w:t>
      </w:r>
      <w:r w:rsidRPr="21935754" w:rsidR="7954919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</w:t>
      </w:r>
      <w:r w:rsidRPr="21935754" w:rsidR="1B28071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romotion </w:t>
      </w:r>
      <w:r w:rsidRPr="21935754" w:rsidR="0BD2506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I</w:t>
      </w:r>
      <w:r w:rsidRPr="21935754" w:rsidR="1B28071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nternational</w:t>
      </w:r>
      <w:r w:rsidRPr="21935754" w:rsidR="1B2807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40(2). Available at: </w:t>
      </w:r>
      <w:hyperlink r:id="Rca7e8b278643415e">
        <w:r w:rsidRPr="21935754" w:rsidR="1B280719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https://doi.org/10.1093/heapro/daae193</w:t>
        </w:r>
      </w:hyperlink>
      <w:r w:rsidRPr="21935754" w:rsidR="1B28071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21935754" w:rsidR="14932F8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70917C3E" w:rsidP="21935754" w:rsidRDefault="70917C3E" w14:paraId="2F5BFCBA" w14:textId="6FF0D84F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1935754" w:rsidR="70917C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Meehan, J., Heffron, M., Avoy, H. M., Reynolds, C., Kyne, L. and Cox, D. W. (2024) ‘The Adverse Effects of Vaping in </w:t>
      </w:r>
      <w:r w:rsidRPr="21935754" w:rsidR="3E9B8E8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Y</w:t>
      </w:r>
      <w:r w:rsidRPr="21935754" w:rsidR="70917C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oung </w:t>
      </w:r>
      <w:r w:rsidRPr="21935754" w:rsidR="4562466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P</w:t>
      </w:r>
      <w:r w:rsidRPr="21935754" w:rsidR="70917C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eople’, </w:t>
      </w:r>
      <w:r w:rsidRPr="21935754" w:rsidR="70917C3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Global </w:t>
      </w:r>
      <w:r w:rsidRPr="21935754" w:rsidR="1601C9A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</w:t>
      </w:r>
      <w:r w:rsidRPr="21935754" w:rsidR="70917C3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ediatrics</w:t>
      </w:r>
      <w:r w:rsidRPr="21935754" w:rsidR="70917C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9, p. 100190. Available at: </w:t>
      </w:r>
      <w:hyperlink r:id="R81ad4686c8ae4cab">
        <w:r w:rsidRPr="21935754" w:rsidR="70917C3E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https://doi.org/10.1016/j.gpeds.2024.100190</w:t>
        </w:r>
      </w:hyperlink>
      <w:r w:rsidRPr="21935754" w:rsidR="70917C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</w:t>
      </w:r>
    </w:p>
    <w:p w:rsidR="46D5FDAA" w:rsidP="21935754" w:rsidRDefault="46D5FDAA" w14:paraId="58C68662" w14:textId="59958B3A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1935754" w:rsidR="46D5FDA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Notley, C., Varley, A., Pope, I., Dawkins, L. and Ward, E (2024) ‘Young People’s Use of </w:t>
      </w:r>
      <w:r w:rsidRPr="21935754" w:rsidR="58182528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D</w:t>
      </w:r>
      <w:r w:rsidRPr="21935754" w:rsidR="46D5FDA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isposable </w:t>
      </w:r>
      <w:r w:rsidRPr="21935754" w:rsidR="3CDBAB3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V</w:t>
      </w:r>
      <w:r w:rsidRPr="21935754" w:rsidR="46D5FDA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apes: A </w:t>
      </w:r>
      <w:r w:rsidRPr="21935754" w:rsidR="2B27367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Q</w:t>
      </w:r>
      <w:r w:rsidRPr="21935754" w:rsidR="46D5FDA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ualitative </w:t>
      </w:r>
      <w:r w:rsidRPr="21935754" w:rsidR="4E14D5D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S</w:t>
      </w:r>
      <w:r w:rsidRPr="21935754" w:rsidR="46D5FDA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tudy’, </w:t>
      </w:r>
      <w:r w:rsidRPr="21935754" w:rsidR="46D5FDA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Addiction</w:t>
      </w:r>
      <w:r w:rsidRPr="21935754" w:rsidR="46D5FDA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120(3), pp. 458–467. Available at: </w:t>
      </w:r>
      <w:hyperlink r:id="Rb0054e10a3794df7">
        <w:r w:rsidRPr="21935754" w:rsidR="46D5FDAA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https://doi.org/10.1111/add.16570</w:t>
        </w:r>
      </w:hyperlink>
      <w:r w:rsidRPr="21935754" w:rsidR="46D5FDA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21935754" w:rsidR="6662F79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3E006BB4" w:rsidP="21935754" w:rsidRDefault="3E006BB4" w14:paraId="2DC5489F" w14:textId="52EE93DE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Nottage, M. K., Taylor, E. V., East, K. A. ; McNeill, A., Thrasher, J. F., Reid, J. L.,  Hammond, D</w:t>
      </w:r>
      <w:r w:rsidRPr="21935754" w:rsidR="54F5680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and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Simonavičius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, E</w:t>
      </w:r>
      <w:r w:rsidRPr="21935754" w:rsidR="3F83184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(2025) ‘Packaging of </w:t>
      </w:r>
      <w:r w:rsidRPr="21935754" w:rsidR="4EDA86B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D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isposable </w:t>
      </w:r>
      <w:r w:rsidRPr="21935754" w:rsidR="0458C8D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V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aping </w:t>
      </w:r>
      <w:r w:rsidRPr="21935754" w:rsidR="28022D9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P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roducts and </w:t>
      </w:r>
      <w:r w:rsidRPr="21935754" w:rsidR="00341E5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E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‐</w:t>
      </w:r>
      <w:r w:rsidRPr="21935754" w:rsidR="2C7617B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L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iquids in England, Canada and the United States: A </w:t>
      </w:r>
      <w:r w:rsidRPr="21935754" w:rsidR="4829F520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ontent </w:t>
      </w:r>
      <w:r w:rsidRPr="21935754" w:rsidR="150AB66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nalysis’, </w:t>
      </w:r>
      <w:r w:rsidRPr="21935754" w:rsidR="3E006BB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Addiction,</w:t>
      </w:r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120(3), pp. 483–495. Available at: </w:t>
      </w:r>
      <w:hyperlink r:id="Rb735621299394e23">
        <w:r w:rsidRPr="21935754" w:rsidR="3E006BB4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https://doi.org/10.1111/add.16611</w:t>
        </w:r>
      </w:hyperlink>
      <w:r w:rsidRPr="21935754" w:rsidR="3E006B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  <w:r w:rsidRPr="21935754" w:rsidR="586AAFA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</w:p>
    <w:p w:rsidR="45FE8309" w:rsidP="21935754" w:rsidRDefault="45FE8309" w14:paraId="1637E41E" w14:textId="2F0A8D6B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1935754" w:rsidR="45FE830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Public Health England. (2015) E-cigarettes Around 95% Less Harmful Than Tobacco Estimates Landmark </w:t>
      </w:r>
      <w:r w:rsidRPr="21935754" w:rsidR="34DAD03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R</w:t>
      </w:r>
      <w:r w:rsidRPr="21935754" w:rsidR="45FE830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eview.</w:t>
      </w:r>
      <w:r w:rsidRPr="21935754" w:rsidR="67E4E45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Available at: </w:t>
      </w:r>
      <w:hyperlink r:id="R03b9da2a24fd4b32">
        <w:r w:rsidRPr="21935754" w:rsidR="67E4E45C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https://www.gov.uk/government/news/e-cigarettes-around-95-less-harmful-than-tobacco-estimates-landmark-review</w:t>
        </w:r>
      </w:hyperlink>
      <w:r w:rsidRPr="21935754" w:rsidR="67E4E45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 </w:t>
      </w:r>
      <w:r w:rsidRPr="21935754" w:rsidR="67E4E45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on:</w:t>
      </w:r>
      <w:r w:rsidRPr="21935754" w:rsidR="67E4E45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13 February 2025).</w:t>
      </w:r>
    </w:p>
    <w:p w:rsidR="13668F82" w:rsidP="21935754" w:rsidRDefault="13668F82" w14:paraId="79316F8B" w14:textId="15284E29">
      <w:pPr>
        <w:pStyle w:val="Normal"/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</w:pPr>
      <w:r w:rsidRPr="21935754" w:rsidR="13668F8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Parvatham, B. B., Poulose, J. and Mathew, T. M. (2024) ‘Long-Term Impact of Vaping on People with Pre-Existing Respiratory Conditions in The Population Of the UK: Systematic Review’, </w:t>
      </w:r>
      <w:r w:rsidRPr="21935754" w:rsidR="13668F8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Journal of Advanced Medical and Dental Sciences Research</w:t>
      </w:r>
      <w:r w:rsidRPr="21935754" w:rsidR="13668F8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12(8), pp. 105–111. Available at: </w:t>
      </w:r>
      <w:hyperlink r:id="R070bd5957ce74521">
        <w:r w:rsidRPr="21935754" w:rsidR="13668F82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https://doi.org/10.21276/jamdsr</w:t>
        </w:r>
      </w:hyperlink>
      <w:r w:rsidRPr="21935754" w:rsidR="13668F8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. </w:t>
      </w:r>
    </w:p>
    <w:p w:rsidR="04DE35E5" w:rsidP="21935754" w:rsidRDefault="04DE35E5" w14:paraId="4DFF92FF" w14:textId="5806C162">
      <w:pPr>
        <w:pStyle w:val="Normal"/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</w:pP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Tattan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-Birch, H., Brown, J., Shahab, </w:t>
      </w:r>
      <w:r w:rsidRPr="21935754" w:rsidR="7003F90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L.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B</w:t>
      </w:r>
      <w:r w:rsidRPr="21935754" w:rsidR="43EDB76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eard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., 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</w:t>
      </w:r>
      <w:r w:rsidRPr="21935754" w:rsidR="08ACD89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2314DCF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and</w:t>
      </w:r>
      <w:r w:rsidRPr="21935754" w:rsidR="3781547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Jackson, S</w:t>
      </w:r>
      <w:r w:rsidRPr="21935754" w:rsidR="6B7F8E8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E. (2024) ‘Trends in </w:t>
      </w:r>
      <w:r w:rsidRPr="21935754" w:rsidR="59AD1D2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V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aping and </w:t>
      </w:r>
      <w:r w:rsidRPr="21935754" w:rsidR="5817B89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moking </w:t>
      </w:r>
      <w:r w:rsidRPr="21935754" w:rsidR="5439919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F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ollowing the </w:t>
      </w:r>
      <w:r w:rsidRPr="21935754" w:rsidR="22E53791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R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ise of </w:t>
      </w:r>
      <w:r w:rsidRPr="21935754" w:rsidR="75D32B8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D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isposable </w:t>
      </w:r>
      <w:r w:rsidRPr="21935754" w:rsidR="3F5D4745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-cigarettes: </w:t>
      </w:r>
      <w:r w:rsidRPr="21935754" w:rsidR="397693D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5E6BE44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R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epeat </w:t>
      </w:r>
      <w:r w:rsidRPr="21935754" w:rsidR="0BC6735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ross-</w:t>
      </w:r>
      <w:r w:rsidRPr="21935754" w:rsidR="7654E95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ectional </w:t>
      </w:r>
      <w:r w:rsidRPr="21935754" w:rsidR="06194AF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tudy in England </w:t>
      </w:r>
      <w:r w:rsidRPr="21935754" w:rsidR="07D9357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B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etween 2016 and 2023’, </w:t>
      </w:r>
      <w:r w:rsidRPr="21935754" w:rsidR="0D4CE5A0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The Lancet </w:t>
      </w:r>
      <w:r w:rsidRPr="21935754" w:rsidR="61C4519D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R</w:t>
      </w:r>
      <w:r w:rsidRPr="21935754" w:rsidR="0D4CE5A0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egional </w:t>
      </w:r>
      <w:r w:rsidRPr="21935754" w:rsidR="78546947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H</w:t>
      </w:r>
      <w:r w:rsidRPr="21935754" w:rsidR="0D4CE5A0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ealth</w:t>
      </w:r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. 42, p.100924. Available at: </w:t>
      </w:r>
      <w:hyperlink r:id="R91abacc483cc4b21">
        <w:r w:rsidRPr="21935754" w:rsidR="0D4CE5A0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https://doi.org/10.1016/j.lanepe.2024.100924</w:t>
        </w:r>
      </w:hyperlink>
      <w:r w:rsidRPr="21935754" w:rsidR="0D4CE5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. </w:t>
      </w:r>
    </w:p>
    <w:p w:rsidR="3F659BCE" w:rsidP="21935754" w:rsidRDefault="3F659BCE" w14:paraId="1269ED6E" w14:textId="77616D99">
      <w:pPr>
        <w:pStyle w:val="Normal"/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</w:pPr>
      <w:r w:rsidRPr="21935754" w:rsidR="7450B0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Venkatesan, P. (2024) ‘UK Tobacco and Vapes Bill One Step Closer’, The Lancet Oncology, 25(5), p. 541. Available at: </w:t>
      </w:r>
      <w:hyperlink r:id="Rd118adb5cbb34aed">
        <w:r w:rsidRPr="21935754" w:rsidR="7450B099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https://doi.org/10.1016/S1470-2045(24)00185-2</w:t>
        </w:r>
      </w:hyperlink>
      <w:r w:rsidRPr="21935754" w:rsidR="7450B09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. </w:t>
      </w:r>
    </w:p>
    <w:p w:rsidR="30E7632C" w:rsidP="21935754" w:rsidRDefault="30E7632C" w14:paraId="7883509F" w14:textId="29B5BDF4">
      <w:pPr>
        <w:pStyle w:val="Normal"/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</w:pP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Ward, E., 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Belderson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, P., Clark, A., Stirling, S., Clark, L., Pope, I. and Notley, C. (2024) ‘How do People Quit </w:t>
      </w:r>
      <w:r w:rsidRPr="21935754" w:rsidR="799A70DE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moking </w:t>
      </w:r>
      <w:r w:rsidRPr="21935754" w:rsidR="58E2EFE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U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sing </w:t>
      </w:r>
      <w:r w:rsidRPr="21935754" w:rsidR="1B6B3F7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‐</w:t>
      </w:r>
      <w:r w:rsidRPr="21935754" w:rsidR="34E5D76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igarettes? A </w:t>
      </w:r>
      <w:r w:rsidRPr="21935754" w:rsidR="0A90F2B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M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ixed‐</w:t>
      </w:r>
      <w:r w:rsidRPr="21935754" w:rsidR="7FCC360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M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ethods </w:t>
      </w:r>
      <w:r w:rsidRPr="21935754" w:rsidR="28172BE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xploration of </w:t>
      </w:r>
      <w:r w:rsidRPr="21935754" w:rsidR="0E7243B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P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articipant </w:t>
      </w:r>
      <w:r w:rsidRPr="21935754" w:rsidR="766EFCF8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moking </w:t>
      </w:r>
      <w:r w:rsidRPr="21935754" w:rsidR="51C42F4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P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athways </w:t>
      </w:r>
      <w:r w:rsidRPr="21935754" w:rsidR="4F8869A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F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ollowing </w:t>
      </w:r>
      <w:r w:rsidRPr="21935754" w:rsidR="2F627FDD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R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eceiving an </w:t>
      </w:r>
      <w:r w:rsidRPr="21935754" w:rsidR="62214BD3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O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pportunistic </w:t>
      </w:r>
      <w:r w:rsidRPr="21935754" w:rsidR="11C6687F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‐</w:t>
      </w:r>
      <w:r w:rsidRPr="21935754" w:rsidR="738019F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igarette‐</w:t>
      </w:r>
      <w:r w:rsidRPr="21935754" w:rsidR="6FE2A2F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B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ased </w:t>
      </w:r>
      <w:r w:rsidRPr="21935754" w:rsidR="0B988166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moking </w:t>
      </w:r>
      <w:r w:rsidRPr="21935754" w:rsidR="5487A1E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C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essation </w:t>
      </w:r>
      <w:r w:rsidRPr="21935754" w:rsidR="6D5E6B3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I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ntervention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’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0E7632C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Addiction</w:t>
      </w:r>
      <w:r w:rsidRPr="21935754" w:rsidR="3028E50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, </w:t>
      </w:r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119(12), pp. 2185–2196. Available at: </w:t>
      </w:r>
      <w:hyperlink r:id="Rb3af5792ef7c441d">
        <w:r w:rsidRPr="21935754" w:rsidR="30E7632C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https://doi.org/10.1111/add.16633</w:t>
        </w:r>
      </w:hyperlink>
      <w:r w:rsidRPr="21935754" w:rsidR="30E7632C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. </w:t>
      </w:r>
    </w:p>
    <w:p w:rsidR="3F659BCE" w:rsidP="21935754" w:rsidRDefault="3F659BCE" w14:paraId="29BD61FA" w14:textId="0F0C7C94">
      <w:pPr>
        <w:pStyle w:val="Normal"/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</w:pPr>
      <w:r w:rsidRPr="21935754" w:rsidR="7CF4369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WHO. (2023) ‘</w:t>
      </w:r>
      <w:r w:rsidRPr="21935754" w:rsidR="7CF4369B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Urgent Action Needed to Protect Children and Prevent the Uptake of E-Cigarettes' </w:t>
      </w:r>
      <w:r w:rsidRPr="21935754" w:rsidR="7CF4369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Available at: </w:t>
      </w:r>
      <w:hyperlink r:id="R394e70dd29044aee">
        <w:r w:rsidRPr="21935754" w:rsidR="7CF4369B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https://www.who.int/news/item/14-12-2023-urgent-action-needed-to-protect-children-and-prevent-the-uptake-of-e-cigarettes</w:t>
        </w:r>
      </w:hyperlink>
      <w:r w:rsidRPr="21935754" w:rsidR="7CF4369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(Accessed on: 1 February 2025).</w:t>
      </w:r>
    </w:p>
    <w:p w:rsidR="3CFEA4A0" w:rsidP="21935754" w:rsidRDefault="3CFEA4A0" w14:paraId="1142D93D" w14:textId="548D89AC">
      <w:pPr>
        <w:pStyle w:val="Normal"/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</w:pP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Yacoub, M. I., 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Aslanoğlu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, A., 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Khraim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, F., 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Alsharawneh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, A., Abdelkader, R., 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Almagharbeh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, W. T., 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Alhejaili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A. A., Alshahrani, B</w:t>
      </w:r>
      <w:r w:rsidRPr="21935754" w:rsidR="6332AB5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D</w:t>
      </w:r>
      <w:r w:rsidRPr="21935754" w:rsidR="2D1AAC6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.,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Sobeh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D</w:t>
      </w:r>
      <w:r w:rsidRPr="21935754" w:rsidR="354AD844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E</w:t>
      </w:r>
      <w:r w:rsidRPr="21935754" w:rsidR="33C8B747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.,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Eltayeb, M</w:t>
      </w:r>
      <w:r w:rsidRPr="21935754" w:rsidR="47342D3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M.</w:t>
      </w:r>
      <w:r w:rsidRPr="21935754" w:rsidR="165E122B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Elshatarat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, R</w:t>
      </w:r>
      <w:r w:rsidRPr="21935754" w:rsidR="60BC71CA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A.</w:t>
      </w:r>
      <w:r w:rsidRPr="21935754" w:rsidR="78A89282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and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Saleh, Z</w:t>
      </w:r>
      <w:r w:rsidRPr="21935754" w:rsidR="1DC6819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T. (2025) ‘Comparing E-Cigarettes and Traditional Cigarettes in Relation to Myocardial Infarction, Arrhythmias, and Sudden Cardiac Death: A Systematic Review and Meta-Analysis’, </w:t>
      </w:r>
      <w:r w:rsidRPr="21935754" w:rsidR="3CFEA4A0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Biological </w:t>
      </w:r>
      <w:r w:rsidRPr="21935754" w:rsidR="19569F2B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R</w:t>
      </w:r>
      <w:r w:rsidRPr="21935754" w:rsidR="3CFEA4A0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 xml:space="preserve">esearch for </w:t>
      </w:r>
      <w:r w:rsidRPr="21935754" w:rsidR="10F9D3D3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N</w:t>
      </w:r>
      <w:r w:rsidRPr="21935754" w:rsidR="3CFEA4A0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ursing</w:t>
      </w:r>
      <w:r w:rsidRPr="21935754" w:rsidR="562608A3">
        <w:rPr>
          <w:rFonts w:ascii="Times New Roman" w:hAnsi="Times New Roman" w:eastAsia="Times New Roman" w:cs="Times New Roman"/>
          <w:i w:val="1"/>
          <w:iCs w:val="1"/>
          <w:color w:val="auto"/>
          <w:u w:val="none"/>
        </w:rPr>
        <w:t>,</w:t>
      </w:r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pp. 168–185. Available at: </w:t>
      </w:r>
      <w:hyperlink r:id="R0aad121927654e32">
        <w:r w:rsidRPr="21935754" w:rsidR="3CFEA4A0">
          <w:rPr>
            <w:rStyle w:val="Hyperlink"/>
            <w:rFonts w:ascii="Times New Roman" w:hAnsi="Times New Roman" w:eastAsia="Times New Roman" w:cs="Times New Roman"/>
            <w:i w:val="0"/>
            <w:iCs w:val="0"/>
          </w:rPr>
          <w:t>https://doi.org/10.1177/10998004241287782</w:t>
        </w:r>
      </w:hyperlink>
      <w:r w:rsidRPr="21935754" w:rsidR="3CFEA4A0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>.</w:t>
      </w:r>
      <w:r w:rsidRPr="21935754" w:rsidR="39391B79">
        <w:rPr>
          <w:rFonts w:ascii="Times New Roman" w:hAnsi="Times New Roman" w:eastAsia="Times New Roman" w:cs="Times New Roman"/>
          <w:i w:val="0"/>
          <w:iCs w:val="0"/>
          <w:color w:val="auto"/>
          <w:u w:val="none"/>
        </w:rPr>
        <w:t xml:space="preserve"> </w:t>
      </w:r>
    </w:p>
    <w:p w:rsidR="7DCD3099" w:rsidP="7DCD3099" w:rsidRDefault="7DCD3099" w14:paraId="6838F0BE" w14:textId="487AF317">
      <w:pPr>
        <w:pStyle w:val="Normal"/>
        <w:rPr>
          <w:color w:val="auto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7b407079e4042be"/>
      <w:footerReference w:type="default" r:id="R7f675e4fa8ca491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4A46D8" w:rsidTr="21935754" w14:paraId="2C98A4D5">
      <w:trPr>
        <w:trHeight w:val="300"/>
      </w:trPr>
      <w:tc>
        <w:tcPr>
          <w:tcW w:w="3005" w:type="dxa"/>
          <w:tcMar/>
        </w:tcPr>
        <w:p w:rsidR="514A46D8" w:rsidP="43342D9C" w:rsidRDefault="514A46D8" w14:paraId="435F1841" w14:textId="721EF321">
          <w:pPr>
            <w:pStyle w:val="Header"/>
            <w:bidi w:val="0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21935754">
            <w:rPr>
              <w:rFonts w:ascii="Times New Roman" w:hAnsi="Times New Roman" w:eastAsia="Times New Roman" w:cs="Times New Roman"/>
            </w:rPr>
            <w:fldChar w:fldCharType="begin"/>
          </w:r>
          <w:r>
            <w:instrText xml:space="preserve">PAGE</w:instrText>
          </w:r>
          <w:r>
            <w:fldChar w:fldCharType="separate"/>
          </w:r>
          <w:r w:rsidRPr="21935754">
            <w:rPr>
              <w:rFonts w:ascii="Times New Roman" w:hAnsi="Times New Roman" w:eastAsia="Times New Roman" w:cs="Times New Roman"/>
            </w:rPr>
            <w:fldChar w:fldCharType="end"/>
          </w:r>
        </w:p>
      </w:tc>
      <w:tc>
        <w:tcPr>
          <w:tcW w:w="3005" w:type="dxa"/>
          <w:tcMar/>
        </w:tcPr>
        <w:p w:rsidR="514A46D8" w:rsidP="514A46D8" w:rsidRDefault="514A46D8" w14:paraId="416F6F3F" w14:textId="5337AD7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14A46D8" w:rsidP="514A46D8" w:rsidRDefault="514A46D8" w14:paraId="262FAB41" w14:textId="5644B04C">
          <w:pPr>
            <w:pStyle w:val="Header"/>
            <w:bidi w:val="0"/>
            <w:ind w:right="-115"/>
            <w:jc w:val="right"/>
          </w:pPr>
        </w:p>
      </w:tc>
    </w:tr>
  </w:tbl>
  <w:p w:rsidR="514A46D8" w:rsidP="514A46D8" w:rsidRDefault="514A46D8" w14:paraId="41AB55F2" w14:textId="5FA191E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14A46D8" w:rsidTr="21935754" w14:paraId="32BCA481">
      <w:trPr>
        <w:trHeight w:val="300"/>
      </w:trPr>
      <w:tc>
        <w:tcPr>
          <w:tcW w:w="3005" w:type="dxa"/>
          <w:tcMar/>
        </w:tcPr>
        <w:p w:rsidR="514A46D8" w:rsidP="43342D9C" w:rsidRDefault="514A46D8" w14:paraId="2B58F04F" w14:textId="3636FE48">
          <w:pPr>
            <w:pStyle w:val="Header"/>
            <w:bidi w:val="0"/>
            <w:ind w:left="-115"/>
            <w:jc w:val="left"/>
            <w:rPr>
              <w:rFonts w:ascii="Times New Roman" w:hAnsi="Times New Roman" w:eastAsia="Times New Roman" w:cs="Times New Roman"/>
            </w:rPr>
          </w:pPr>
          <w:r w:rsidRPr="21935754" w:rsidR="21935754">
            <w:rPr>
              <w:rFonts w:ascii="Times New Roman" w:hAnsi="Times New Roman" w:eastAsia="Times New Roman" w:cs="Times New Roman"/>
            </w:rPr>
            <w:t>BMHN4002</w:t>
          </w:r>
        </w:p>
      </w:tc>
      <w:tc>
        <w:tcPr>
          <w:tcW w:w="3005" w:type="dxa"/>
          <w:tcMar/>
        </w:tcPr>
        <w:p w:rsidR="514A46D8" w:rsidP="514A46D8" w:rsidRDefault="514A46D8" w14:paraId="2D8304A8" w14:textId="2F6F5C7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14A46D8" w:rsidP="514A46D8" w:rsidRDefault="514A46D8" w14:paraId="12473E91" w14:textId="13D489EF">
          <w:pPr>
            <w:pStyle w:val="Header"/>
            <w:bidi w:val="0"/>
            <w:ind w:right="-115"/>
            <w:jc w:val="right"/>
          </w:pPr>
          <w:r w:rsidRPr="43342D9C" w:rsidR="43342D9C">
            <w:rPr>
              <w:rFonts w:ascii="Times New Roman" w:hAnsi="Times New Roman" w:eastAsia="Times New Roman" w:cs="Times New Roman"/>
            </w:rPr>
            <w:t>Student Number: 2406718</w:t>
          </w:r>
        </w:p>
      </w:tc>
    </w:tr>
  </w:tbl>
  <w:p w:rsidR="514A46D8" w:rsidP="514A46D8" w:rsidRDefault="514A46D8" w14:paraId="6A810761" w14:textId="096AF22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3fecb95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DD380F"/>
    <w:rsid w:val="0006F306"/>
    <w:rsid w:val="0009DD2F"/>
    <w:rsid w:val="001AE794"/>
    <w:rsid w:val="001F36F0"/>
    <w:rsid w:val="002B56B9"/>
    <w:rsid w:val="00341E56"/>
    <w:rsid w:val="00556022"/>
    <w:rsid w:val="00556A7C"/>
    <w:rsid w:val="007196D5"/>
    <w:rsid w:val="0076B7A4"/>
    <w:rsid w:val="00D14EC0"/>
    <w:rsid w:val="00D1C4F7"/>
    <w:rsid w:val="00E3D7CC"/>
    <w:rsid w:val="00ED403F"/>
    <w:rsid w:val="00F2743D"/>
    <w:rsid w:val="00FEEEEC"/>
    <w:rsid w:val="0108B420"/>
    <w:rsid w:val="011255E6"/>
    <w:rsid w:val="011DD1FA"/>
    <w:rsid w:val="0122B0AC"/>
    <w:rsid w:val="014B4C59"/>
    <w:rsid w:val="015B6AE8"/>
    <w:rsid w:val="015E058D"/>
    <w:rsid w:val="0162F5BA"/>
    <w:rsid w:val="0165721C"/>
    <w:rsid w:val="016E7EAF"/>
    <w:rsid w:val="01764F60"/>
    <w:rsid w:val="018678E8"/>
    <w:rsid w:val="01891B9D"/>
    <w:rsid w:val="01918A09"/>
    <w:rsid w:val="019511F3"/>
    <w:rsid w:val="01A61B31"/>
    <w:rsid w:val="01B7E9D1"/>
    <w:rsid w:val="01B803CD"/>
    <w:rsid w:val="01BB515D"/>
    <w:rsid w:val="01BF4E18"/>
    <w:rsid w:val="01E40D20"/>
    <w:rsid w:val="01FD4ED7"/>
    <w:rsid w:val="021BADA9"/>
    <w:rsid w:val="02282D29"/>
    <w:rsid w:val="022ED557"/>
    <w:rsid w:val="023FBF2C"/>
    <w:rsid w:val="02484AD1"/>
    <w:rsid w:val="025394B3"/>
    <w:rsid w:val="02593B00"/>
    <w:rsid w:val="0265E111"/>
    <w:rsid w:val="026D60AE"/>
    <w:rsid w:val="0281DEAC"/>
    <w:rsid w:val="0283FB29"/>
    <w:rsid w:val="028A16C0"/>
    <w:rsid w:val="029CB670"/>
    <w:rsid w:val="02B2021E"/>
    <w:rsid w:val="02BD784B"/>
    <w:rsid w:val="02BD784B"/>
    <w:rsid w:val="02BFA1C3"/>
    <w:rsid w:val="02C0AD78"/>
    <w:rsid w:val="02C8B1C4"/>
    <w:rsid w:val="02D55E2D"/>
    <w:rsid w:val="02DCCB82"/>
    <w:rsid w:val="02DF54A2"/>
    <w:rsid w:val="02DF8E6F"/>
    <w:rsid w:val="02EE7B17"/>
    <w:rsid w:val="02EED2FF"/>
    <w:rsid w:val="02EED2FF"/>
    <w:rsid w:val="02F87546"/>
    <w:rsid w:val="0306F273"/>
    <w:rsid w:val="03133A2D"/>
    <w:rsid w:val="03139B00"/>
    <w:rsid w:val="0318F8E5"/>
    <w:rsid w:val="0325B4BF"/>
    <w:rsid w:val="03604653"/>
    <w:rsid w:val="0365E2FD"/>
    <w:rsid w:val="03774B7C"/>
    <w:rsid w:val="038AC1DE"/>
    <w:rsid w:val="03A89666"/>
    <w:rsid w:val="03ABAFBD"/>
    <w:rsid w:val="03C439FF"/>
    <w:rsid w:val="03C71AF2"/>
    <w:rsid w:val="03D227E8"/>
    <w:rsid w:val="03D317DB"/>
    <w:rsid w:val="04032B85"/>
    <w:rsid w:val="040D7DEE"/>
    <w:rsid w:val="041A45BB"/>
    <w:rsid w:val="042D049D"/>
    <w:rsid w:val="0438D6E3"/>
    <w:rsid w:val="043C46EF"/>
    <w:rsid w:val="0445A884"/>
    <w:rsid w:val="044B6597"/>
    <w:rsid w:val="0458C8D3"/>
    <w:rsid w:val="04A1B4B7"/>
    <w:rsid w:val="04B5691B"/>
    <w:rsid w:val="04CF9DBE"/>
    <w:rsid w:val="04D90DE5"/>
    <w:rsid w:val="04DD273B"/>
    <w:rsid w:val="04DE35E5"/>
    <w:rsid w:val="04DEA929"/>
    <w:rsid w:val="0505CCC8"/>
    <w:rsid w:val="0513C28B"/>
    <w:rsid w:val="052ACC63"/>
    <w:rsid w:val="0538F3B3"/>
    <w:rsid w:val="056EEA9A"/>
    <w:rsid w:val="0585EA05"/>
    <w:rsid w:val="0588A2EB"/>
    <w:rsid w:val="05B1FF1A"/>
    <w:rsid w:val="05B78541"/>
    <w:rsid w:val="05C53525"/>
    <w:rsid w:val="05C78E8C"/>
    <w:rsid w:val="05C84511"/>
    <w:rsid w:val="05CBE348"/>
    <w:rsid w:val="05DF9A88"/>
    <w:rsid w:val="05E0ED5C"/>
    <w:rsid w:val="05E5283E"/>
    <w:rsid w:val="05E9E424"/>
    <w:rsid w:val="05F64A32"/>
    <w:rsid w:val="05F8E370"/>
    <w:rsid w:val="05F92743"/>
    <w:rsid w:val="05FE4B1F"/>
    <w:rsid w:val="06143659"/>
    <w:rsid w:val="06194AF8"/>
    <w:rsid w:val="061A18AC"/>
    <w:rsid w:val="0627FD6F"/>
    <w:rsid w:val="0631CE63"/>
    <w:rsid w:val="064DA338"/>
    <w:rsid w:val="064ED473"/>
    <w:rsid w:val="065ED85D"/>
    <w:rsid w:val="0666F1D7"/>
    <w:rsid w:val="06887515"/>
    <w:rsid w:val="06899596"/>
    <w:rsid w:val="068EE340"/>
    <w:rsid w:val="0693127D"/>
    <w:rsid w:val="06C60D3F"/>
    <w:rsid w:val="06DAE70B"/>
    <w:rsid w:val="06E25845"/>
    <w:rsid w:val="071FFD5E"/>
    <w:rsid w:val="07256433"/>
    <w:rsid w:val="07387CC7"/>
    <w:rsid w:val="073C8F03"/>
    <w:rsid w:val="0741B74D"/>
    <w:rsid w:val="075B1037"/>
    <w:rsid w:val="076814A4"/>
    <w:rsid w:val="078E55AF"/>
    <w:rsid w:val="079366FB"/>
    <w:rsid w:val="0797C15E"/>
    <w:rsid w:val="079AFBF3"/>
    <w:rsid w:val="07B391AF"/>
    <w:rsid w:val="07BAE654"/>
    <w:rsid w:val="07C51821"/>
    <w:rsid w:val="07D9357B"/>
    <w:rsid w:val="07FBFF76"/>
    <w:rsid w:val="08063CE8"/>
    <w:rsid w:val="081245DD"/>
    <w:rsid w:val="08139F23"/>
    <w:rsid w:val="08149B89"/>
    <w:rsid w:val="084B0158"/>
    <w:rsid w:val="0852181B"/>
    <w:rsid w:val="086325B3"/>
    <w:rsid w:val="08776384"/>
    <w:rsid w:val="089177A7"/>
    <w:rsid w:val="08ACD890"/>
    <w:rsid w:val="08C1A870"/>
    <w:rsid w:val="08D82EDD"/>
    <w:rsid w:val="08E05A49"/>
    <w:rsid w:val="08EADBA8"/>
    <w:rsid w:val="08F19331"/>
    <w:rsid w:val="08F3575D"/>
    <w:rsid w:val="090F0D59"/>
    <w:rsid w:val="09238101"/>
    <w:rsid w:val="093A3178"/>
    <w:rsid w:val="093E92EE"/>
    <w:rsid w:val="093ECB40"/>
    <w:rsid w:val="0947C8A4"/>
    <w:rsid w:val="094F276B"/>
    <w:rsid w:val="0958D68F"/>
    <w:rsid w:val="0967E181"/>
    <w:rsid w:val="097495AD"/>
    <w:rsid w:val="098956B2"/>
    <w:rsid w:val="0993E5DC"/>
    <w:rsid w:val="0994C455"/>
    <w:rsid w:val="09A4F0FB"/>
    <w:rsid w:val="09B95D44"/>
    <w:rsid w:val="09B9738F"/>
    <w:rsid w:val="09B9738F"/>
    <w:rsid w:val="09BAE14A"/>
    <w:rsid w:val="09C5195D"/>
    <w:rsid w:val="09D1274C"/>
    <w:rsid w:val="09D500FD"/>
    <w:rsid w:val="09E3B513"/>
    <w:rsid w:val="09E3FDEE"/>
    <w:rsid w:val="0A19E389"/>
    <w:rsid w:val="0A1A676B"/>
    <w:rsid w:val="0A2C3A91"/>
    <w:rsid w:val="0A2C3A91"/>
    <w:rsid w:val="0A379F21"/>
    <w:rsid w:val="0A62D495"/>
    <w:rsid w:val="0A658DA2"/>
    <w:rsid w:val="0A6DE628"/>
    <w:rsid w:val="0A90F2B0"/>
    <w:rsid w:val="0A91D296"/>
    <w:rsid w:val="0A9386F5"/>
    <w:rsid w:val="0AA8F2C9"/>
    <w:rsid w:val="0AA8F2C9"/>
    <w:rsid w:val="0AAB1941"/>
    <w:rsid w:val="0AAB1941"/>
    <w:rsid w:val="0ABE33A6"/>
    <w:rsid w:val="0AC11BB3"/>
    <w:rsid w:val="0AC31942"/>
    <w:rsid w:val="0AD12DF5"/>
    <w:rsid w:val="0AE797BD"/>
    <w:rsid w:val="0B145E23"/>
    <w:rsid w:val="0B2628C3"/>
    <w:rsid w:val="0B3B7A03"/>
    <w:rsid w:val="0B3C96F0"/>
    <w:rsid w:val="0B3D2C7F"/>
    <w:rsid w:val="0B94D1BA"/>
    <w:rsid w:val="0B988166"/>
    <w:rsid w:val="0BC58446"/>
    <w:rsid w:val="0BC6735A"/>
    <w:rsid w:val="0BC8F221"/>
    <w:rsid w:val="0BCC7243"/>
    <w:rsid w:val="0BD25065"/>
    <w:rsid w:val="0BE4C2F6"/>
    <w:rsid w:val="0BE8EADA"/>
    <w:rsid w:val="0BE8EADA"/>
    <w:rsid w:val="0BEBFD2D"/>
    <w:rsid w:val="0BED8F0B"/>
    <w:rsid w:val="0C0D7EDC"/>
    <w:rsid w:val="0C1B6C4E"/>
    <w:rsid w:val="0C1D4F3D"/>
    <w:rsid w:val="0C493B80"/>
    <w:rsid w:val="0C587887"/>
    <w:rsid w:val="0C63A694"/>
    <w:rsid w:val="0C960F1D"/>
    <w:rsid w:val="0C970657"/>
    <w:rsid w:val="0CA9BD18"/>
    <w:rsid w:val="0CC4F406"/>
    <w:rsid w:val="0CCADC29"/>
    <w:rsid w:val="0CCCC069"/>
    <w:rsid w:val="0CD24709"/>
    <w:rsid w:val="0CD5EC6B"/>
    <w:rsid w:val="0CD900F1"/>
    <w:rsid w:val="0D04C16C"/>
    <w:rsid w:val="0D0846D9"/>
    <w:rsid w:val="0D107C1B"/>
    <w:rsid w:val="0D14BB08"/>
    <w:rsid w:val="0D1CAB3D"/>
    <w:rsid w:val="0D345C6B"/>
    <w:rsid w:val="0D35A1B5"/>
    <w:rsid w:val="0D442464"/>
    <w:rsid w:val="0D44DA2E"/>
    <w:rsid w:val="0D45DF14"/>
    <w:rsid w:val="0D4CE5A0"/>
    <w:rsid w:val="0D509566"/>
    <w:rsid w:val="0D5645E9"/>
    <w:rsid w:val="0D6ED2A7"/>
    <w:rsid w:val="0D7FD51D"/>
    <w:rsid w:val="0DBAD01E"/>
    <w:rsid w:val="0DD11BC9"/>
    <w:rsid w:val="0DE9F1F2"/>
    <w:rsid w:val="0E08C6BE"/>
    <w:rsid w:val="0E160E37"/>
    <w:rsid w:val="0E1C6211"/>
    <w:rsid w:val="0E2C7BFD"/>
    <w:rsid w:val="0E34AD69"/>
    <w:rsid w:val="0E5153E1"/>
    <w:rsid w:val="0E58EB6F"/>
    <w:rsid w:val="0E5F0F75"/>
    <w:rsid w:val="0E7243B7"/>
    <w:rsid w:val="0E944442"/>
    <w:rsid w:val="0EA3DC4A"/>
    <w:rsid w:val="0EA3DC4A"/>
    <w:rsid w:val="0EA79D50"/>
    <w:rsid w:val="0EADB941"/>
    <w:rsid w:val="0EC1995E"/>
    <w:rsid w:val="0EC1A6E5"/>
    <w:rsid w:val="0F017095"/>
    <w:rsid w:val="0F035D20"/>
    <w:rsid w:val="0F1FAD07"/>
    <w:rsid w:val="0F250E75"/>
    <w:rsid w:val="0F294E0F"/>
    <w:rsid w:val="0F294E0F"/>
    <w:rsid w:val="0F78454A"/>
    <w:rsid w:val="0F82DA56"/>
    <w:rsid w:val="0F88881A"/>
    <w:rsid w:val="0F8E7535"/>
    <w:rsid w:val="0FA08156"/>
    <w:rsid w:val="0FD41188"/>
    <w:rsid w:val="0FD9D485"/>
    <w:rsid w:val="0FFDA815"/>
    <w:rsid w:val="0FFE8951"/>
    <w:rsid w:val="1014B38E"/>
    <w:rsid w:val="10248955"/>
    <w:rsid w:val="10251BFA"/>
    <w:rsid w:val="10258DCC"/>
    <w:rsid w:val="1031C4EE"/>
    <w:rsid w:val="103BFA35"/>
    <w:rsid w:val="10494697"/>
    <w:rsid w:val="10530ED1"/>
    <w:rsid w:val="10562A48"/>
    <w:rsid w:val="1060B89B"/>
    <w:rsid w:val="1063FA25"/>
    <w:rsid w:val="10777A78"/>
    <w:rsid w:val="108CF493"/>
    <w:rsid w:val="10A20CC9"/>
    <w:rsid w:val="10A9EB95"/>
    <w:rsid w:val="10AF8EC1"/>
    <w:rsid w:val="10C7B40D"/>
    <w:rsid w:val="10EB8080"/>
    <w:rsid w:val="10F9AB7B"/>
    <w:rsid w:val="10F9D3D3"/>
    <w:rsid w:val="10FA7EA6"/>
    <w:rsid w:val="10FABCAB"/>
    <w:rsid w:val="110BAF7D"/>
    <w:rsid w:val="1143B04E"/>
    <w:rsid w:val="114A94F9"/>
    <w:rsid w:val="1153140E"/>
    <w:rsid w:val="115CD1D4"/>
    <w:rsid w:val="1163FD2A"/>
    <w:rsid w:val="1164AD29"/>
    <w:rsid w:val="117DC90F"/>
    <w:rsid w:val="1180067F"/>
    <w:rsid w:val="11A47DDE"/>
    <w:rsid w:val="11A5F289"/>
    <w:rsid w:val="11C513F9"/>
    <w:rsid w:val="11C6687F"/>
    <w:rsid w:val="11CD2429"/>
    <w:rsid w:val="11E36F74"/>
    <w:rsid w:val="11F9E7B7"/>
    <w:rsid w:val="11FB06EE"/>
    <w:rsid w:val="120023EC"/>
    <w:rsid w:val="1201B2EA"/>
    <w:rsid w:val="1206982E"/>
    <w:rsid w:val="1206982E"/>
    <w:rsid w:val="12087E3D"/>
    <w:rsid w:val="12250FBA"/>
    <w:rsid w:val="1237E7CF"/>
    <w:rsid w:val="1238FA4C"/>
    <w:rsid w:val="123B142F"/>
    <w:rsid w:val="123B142F"/>
    <w:rsid w:val="124BB1CC"/>
    <w:rsid w:val="125EBD07"/>
    <w:rsid w:val="126CF2AA"/>
    <w:rsid w:val="128533FE"/>
    <w:rsid w:val="12A466C6"/>
    <w:rsid w:val="12AD3D13"/>
    <w:rsid w:val="12B24D1F"/>
    <w:rsid w:val="12BE5011"/>
    <w:rsid w:val="12D347D0"/>
    <w:rsid w:val="12D89B42"/>
    <w:rsid w:val="12E0D164"/>
    <w:rsid w:val="12E2674B"/>
    <w:rsid w:val="12EAD145"/>
    <w:rsid w:val="13139D20"/>
    <w:rsid w:val="131D0323"/>
    <w:rsid w:val="13253C8E"/>
    <w:rsid w:val="135D18E7"/>
    <w:rsid w:val="136057D2"/>
    <w:rsid w:val="13668F82"/>
    <w:rsid w:val="138B2839"/>
    <w:rsid w:val="13B77507"/>
    <w:rsid w:val="13BC031D"/>
    <w:rsid w:val="13E37556"/>
    <w:rsid w:val="13E49858"/>
    <w:rsid w:val="13F1A221"/>
    <w:rsid w:val="140186B3"/>
    <w:rsid w:val="140DD0DF"/>
    <w:rsid w:val="141E86BB"/>
    <w:rsid w:val="142EEB20"/>
    <w:rsid w:val="14318F0E"/>
    <w:rsid w:val="144E7ECF"/>
    <w:rsid w:val="14539630"/>
    <w:rsid w:val="14555B7B"/>
    <w:rsid w:val="146C9B14"/>
    <w:rsid w:val="1470069F"/>
    <w:rsid w:val="14932F8F"/>
    <w:rsid w:val="149962A1"/>
    <w:rsid w:val="14BB68EA"/>
    <w:rsid w:val="14BDD1BC"/>
    <w:rsid w:val="14CCB460"/>
    <w:rsid w:val="14F35391"/>
    <w:rsid w:val="14FE427D"/>
    <w:rsid w:val="15041D89"/>
    <w:rsid w:val="150AB66A"/>
    <w:rsid w:val="152846BC"/>
    <w:rsid w:val="15560EC6"/>
    <w:rsid w:val="1557A6F4"/>
    <w:rsid w:val="15796C2A"/>
    <w:rsid w:val="15A5C4D9"/>
    <w:rsid w:val="15D3388C"/>
    <w:rsid w:val="15E95F7D"/>
    <w:rsid w:val="15EF0036"/>
    <w:rsid w:val="15FF8E64"/>
    <w:rsid w:val="16007F8C"/>
    <w:rsid w:val="1601C9A9"/>
    <w:rsid w:val="1602253A"/>
    <w:rsid w:val="161799C6"/>
    <w:rsid w:val="161FA3B7"/>
    <w:rsid w:val="16465958"/>
    <w:rsid w:val="164C3CAA"/>
    <w:rsid w:val="165C2FA6"/>
    <w:rsid w:val="165E122B"/>
    <w:rsid w:val="1684F2A2"/>
    <w:rsid w:val="16ABBD67"/>
    <w:rsid w:val="16CFE1CD"/>
    <w:rsid w:val="16D48F68"/>
    <w:rsid w:val="16EA045A"/>
    <w:rsid w:val="16F1B8CC"/>
    <w:rsid w:val="16FC1FD5"/>
    <w:rsid w:val="170BAB6E"/>
    <w:rsid w:val="17369561"/>
    <w:rsid w:val="173CE237"/>
    <w:rsid w:val="174F16ED"/>
    <w:rsid w:val="175FD57C"/>
    <w:rsid w:val="1763E685"/>
    <w:rsid w:val="17752EAF"/>
    <w:rsid w:val="17798A3A"/>
    <w:rsid w:val="177A9598"/>
    <w:rsid w:val="178BCCEC"/>
    <w:rsid w:val="178E0292"/>
    <w:rsid w:val="178E0292"/>
    <w:rsid w:val="179ABCD0"/>
    <w:rsid w:val="17A1754A"/>
    <w:rsid w:val="17A400CD"/>
    <w:rsid w:val="17C5EEAA"/>
    <w:rsid w:val="17C82BA8"/>
    <w:rsid w:val="17DCC942"/>
    <w:rsid w:val="17EE4505"/>
    <w:rsid w:val="1807620E"/>
    <w:rsid w:val="180E2263"/>
    <w:rsid w:val="18344F3D"/>
    <w:rsid w:val="183FA186"/>
    <w:rsid w:val="184FFD6F"/>
    <w:rsid w:val="18557DE5"/>
    <w:rsid w:val="18557DE5"/>
    <w:rsid w:val="1866E8AE"/>
    <w:rsid w:val="186BF1B0"/>
    <w:rsid w:val="1875A6B4"/>
    <w:rsid w:val="18799555"/>
    <w:rsid w:val="187F4097"/>
    <w:rsid w:val="187F879A"/>
    <w:rsid w:val="189AE2D7"/>
    <w:rsid w:val="18BFB13F"/>
    <w:rsid w:val="18C05724"/>
    <w:rsid w:val="18C323CA"/>
    <w:rsid w:val="18C90BFA"/>
    <w:rsid w:val="18CE8B2A"/>
    <w:rsid w:val="18D2944C"/>
    <w:rsid w:val="18D9B718"/>
    <w:rsid w:val="18E3C94A"/>
    <w:rsid w:val="18F2EDDE"/>
    <w:rsid w:val="1920644F"/>
    <w:rsid w:val="194516D7"/>
    <w:rsid w:val="194F8C4B"/>
    <w:rsid w:val="19533F1B"/>
    <w:rsid w:val="19569F2B"/>
    <w:rsid w:val="1969B5CF"/>
    <w:rsid w:val="196C1ECF"/>
    <w:rsid w:val="19878DFE"/>
    <w:rsid w:val="198D3539"/>
    <w:rsid w:val="19964D75"/>
    <w:rsid w:val="1996958D"/>
    <w:rsid w:val="199D473B"/>
    <w:rsid w:val="19AA9A97"/>
    <w:rsid w:val="19AAFF2E"/>
    <w:rsid w:val="19C366C1"/>
    <w:rsid w:val="19C4B4C0"/>
    <w:rsid w:val="19C5C6B9"/>
    <w:rsid w:val="19D7CE20"/>
    <w:rsid w:val="19D8E928"/>
    <w:rsid w:val="19E76664"/>
    <w:rsid w:val="19F05B1E"/>
    <w:rsid w:val="19F1D64D"/>
    <w:rsid w:val="19FED7CE"/>
    <w:rsid w:val="1A02E57E"/>
    <w:rsid w:val="1A3173A3"/>
    <w:rsid w:val="1A370172"/>
    <w:rsid w:val="1A39686E"/>
    <w:rsid w:val="1A3DF5E7"/>
    <w:rsid w:val="1A3DF5E7"/>
    <w:rsid w:val="1A476225"/>
    <w:rsid w:val="1A51B752"/>
    <w:rsid w:val="1A6242F7"/>
    <w:rsid w:val="1A6B5765"/>
    <w:rsid w:val="1A72CCF0"/>
    <w:rsid w:val="1A8B4A01"/>
    <w:rsid w:val="1AC335B2"/>
    <w:rsid w:val="1AC9D1A8"/>
    <w:rsid w:val="1ADC9CE8"/>
    <w:rsid w:val="1AE50DC2"/>
    <w:rsid w:val="1B0A791D"/>
    <w:rsid w:val="1B0A791D"/>
    <w:rsid w:val="1B10F124"/>
    <w:rsid w:val="1B234452"/>
    <w:rsid w:val="1B280719"/>
    <w:rsid w:val="1B40CBFB"/>
    <w:rsid w:val="1B4ADC0C"/>
    <w:rsid w:val="1B52910A"/>
    <w:rsid w:val="1B58340E"/>
    <w:rsid w:val="1B614D9D"/>
    <w:rsid w:val="1B6B3F73"/>
    <w:rsid w:val="1B6D27DF"/>
    <w:rsid w:val="1B795B37"/>
    <w:rsid w:val="1B7EFC62"/>
    <w:rsid w:val="1B84F415"/>
    <w:rsid w:val="1BB6761B"/>
    <w:rsid w:val="1BB67729"/>
    <w:rsid w:val="1BC2800C"/>
    <w:rsid w:val="1BF068F9"/>
    <w:rsid w:val="1C06E2DB"/>
    <w:rsid w:val="1C1CAFD4"/>
    <w:rsid w:val="1C2685C4"/>
    <w:rsid w:val="1C29D0EE"/>
    <w:rsid w:val="1C311325"/>
    <w:rsid w:val="1C353C88"/>
    <w:rsid w:val="1C48DA0F"/>
    <w:rsid w:val="1C49F34E"/>
    <w:rsid w:val="1C65E9BA"/>
    <w:rsid w:val="1C66070B"/>
    <w:rsid w:val="1C731D83"/>
    <w:rsid w:val="1CA10115"/>
    <w:rsid w:val="1CA11420"/>
    <w:rsid w:val="1CA1C138"/>
    <w:rsid w:val="1CC44CF5"/>
    <w:rsid w:val="1CCC8B5D"/>
    <w:rsid w:val="1CD8FA0D"/>
    <w:rsid w:val="1CDD380F"/>
    <w:rsid w:val="1CDEB675"/>
    <w:rsid w:val="1D046946"/>
    <w:rsid w:val="1D3C66B0"/>
    <w:rsid w:val="1D451A66"/>
    <w:rsid w:val="1D471925"/>
    <w:rsid w:val="1D50F3BD"/>
    <w:rsid w:val="1D54B9FB"/>
    <w:rsid w:val="1D5AB37E"/>
    <w:rsid w:val="1D5CF628"/>
    <w:rsid w:val="1D5DFB36"/>
    <w:rsid w:val="1D624A26"/>
    <w:rsid w:val="1D75EA8B"/>
    <w:rsid w:val="1D77C94F"/>
    <w:rsid w:val="1D78D5B4"/>
    <w:rsid w:val="1D7A6D5C"/>
    <w:rsid w:val="1D7EDFB1"/>
    <w:rsid w:val="1D82910D"/>
    <w:rsid w:val="1D879E5F"/>
    <w:rsid w:val="1D8BEF54"/>
    <w:rsid w:val="1D931089"/>
    <w:rsid w:val="1DA9EE95"/>
    <w:rsid w:val="1DB0A1A3"/>
    <w:rsid w:val="1DBAC12F"/>
    <w:rsid w:val="1DC52F4E"/>
    <w:rsid w:val="1DC68190"/>
    <w:rsid w:val="1DCEBA7A"/>
    <w:rsid w:val="1DE4815B"/>
    <w:rsid w:val="1E073029"/>
    <w:rsid w:val="1E081B2E"/>
    <w:rsid w:val="1E0B108A"/>
    <w:rsid w:val="1E19304D"/>
    <w:rsid w:val="1E4D514C"/>
    <w:rsid w:val="1E56D12F"/>
    <w:rsid w:val="1E617924"/>
    <w:rsid w:val="1E66C5A8"/>
    <w:rsid w:val="1E8028A8"/>
    <w:rsid w:val="1EB10A32"/>
    <w:rsid w:val="1EB62104"/>
    <w:rsid w:val="1ECC2796"/>
    <w:rsid w:val="1ED5C093"/>
    <w:rsid w:val="1EDE820D"/>
    <w:rsid w:val="1EE56DF2"/>
    <w:rsid w:val="1EE72620"/>
    <w:rsid w:val="1EF1AEEA"/>
    <w:rsid w:val="1F00F75A"/>
    <w:rsid w:val="1F27972B"/>
    <w:rsid w:val="1F2947E0"/>
    <w:rsid w:val="1F2FE80D"/>
    <w:rsid w:val="1F47E388"/>
    <w:rsid w:val="1F543832"/>
    <w:rsid w:val="1F8EFFD6"/>
    <w:rsid w:val="1F99EAC5"/>
    <w:rsid w:val="1FA91ADC"/>
    <w:rsid w:val="1FB8294C"/>
    <w:rsid w:val="1FBE25AA"/>
    <w:rsid w:val="1FD113D8"/>
    <w:rsid w:val="1FDF1318"/>
    <w:rsid w:val="1FF5A5C3"/>
    <w:rsid w:val="202AE312"/>
    <w:rsid w:val="205E793B"/>
    <w:rsid w:val="20697EC9"/>
    <w:rsid w:val="20B374B1"/>
    <w:rsid w:val="20B90BD9"/>
    <w:rsid w:val="20C6A8B7"/>
    <w:rsid w:val="20D7C80D"/>
    <w:rsid w:val="20E4097A"/>
    <w:rsid w:val="20ECD963"/>
    <w:rsid w:val="20F6A366"/>
    <w:rsid w:val="20F9A192"/>
    <w:rsid w:val="20FA092F"/>
    <w:rsid w:val="21253C7F"/>
    <w:rsid w:val="2129D906"/>
    <w:rsid w:val="214A456F"/>
    <w:rsid w:val="214FFEC5"/>
    <w:rsid w:val="215A886B"/>
    <w:rsid w:val="215BDC02"/>
    <w:rsid w:val="215DC6AC"/>
    <w:rsid w:val="217736CE"/>
    <w:rsid w:val="217A47DA"/>
    <w:rsid w:val="218EE11C"/>
    <w:rsid w:val="21935754"/>
    <w:rsid w:val="21B996AB"/>
    <w:rsid w:val="21BD45E2"/>
    <w:rsid w:val="21C570A6"/>
    <w:rsid w:val="21C591B1"/>
    <w:rsid w:val="21D1C380"/>
    <w:rsid w:val="21D23879"/>
    <w:rsid w:val="21D39BED"/>
    <w:rsid w:val="2233F60E"/>
    <w:rsid w:val="22350080"/>
    <w:rsid w:val="22369A82"/>
    <w:rsid w:val="2247B63F"/>
    <w:rsid w:val="224B77DC"/>
    <w:rsid w:val="22707658"/>
    <w:rsid w:val="228E6DB8"/>
    <w:rsid w:val="229D315B"/>
    <w:rsid w:val="22BCF4B9"/>
    <w:rsid w:val="22E05300"/>
    <w:rsid w:val="22E53791"/>
    <w:rsid w:val="22FD01BF"/>
    <w:rsid w:val="2314DCF2"/>
    <w:rsid w:val="232C1D59"/>
    <w:rsid w:val="2383640B"/>
    <w:rsid w:val="238ED15F"/>
    <w:rsid w:val="23941B76"/>
    <w:rsid w:val="2397D27C"/>
    <w:rsid w:val="239C4A6C"/>
    <w:rsid w:val="23A73E40"/>
    <w:rsid w:val="23AE5C53"/>
    <w:rsid w:val="23C62E7B"/>
    <w:rsid w:val="23EF3EB7"/>
    <w:rsid w:val="23FCDEE7"/>
    <w:rsid w:val="23FF3EF1"/>
    <w:rsid w:val="2402629F"/>
    <w:rsid w:val="24129D7F"/>
    <w:rsid w:val="241312CF"/>
    <w:rsid w:val="24196057"/>
    <w:rsid w:val="241CDF9A"/>
    <w:rsid w:val="2455E8F2"/>
    <w:rsid w:val="2457BBA9"/>
    <w:rsid w:val="2477A907"/>
    <w:rsid w:val="248DDB64"/>
    <w:rsid w:val="249135BE"/>
    <w:rsid w:val="24922CC0"/>
    <w:rsid w:val="24981747"/>
    <w:rsid w:val="24A2C3A8"/>
    <w:rsid w:val="24BAF0A4"/>
    <w:rsid w:val="24D17701"/>
    <w:rsid w:val="24EC9D79"/>
    <w:rsid w:val="24F11253"/>
    <w:rsid w:val="24FFB90B"/>
    <w:rsid w:val="2513B052"/>
    <w:rsid w:val="251C4C27"/>
    <w:rsid w:val="25221D10"/>
    <w:rsid w:val="25264354"/>
    <w:rsid w:val="254806DB"/>
    <w:rsid w:val="254C5F59"/>
    <w:rsid w:val="254F6408"/>
    <w:rsid w:val="257383EC"/>
    <w:rsid w:val="259E7436"/>
    <w:rsid w:val="25A9730D"/>
    <w:rsid w:val="25A9730D"/>
    <w:rsid w:val="25AAACD0"/>
    <w:rsid w:val="25B6C463"/>
    <w:rsid w:val="25BC3942"/>
    <w:rsid w:val="25CDDA7C"/>
    <w:rsid w:val="26049326"/>
    <w:rsid w:val="260CDC45"/>
    <w:rsid w:val="261CE00F"/>
    <w:rsid w:val="263D9903"/>
    <w:rsid w:val="2645D00A"/>
    <w:rsid w:val="2650A0CB"/>
    <w:rsid w:val="267C0362"/>
    <w:rsid w:val="267CF206"/>
    <w:rsid w:val="2687EFC6"/>
    <w:rsid w:val="2687EFC6"/>
    <w:rsid w:val="268C5478"/>
    <w:rsid w:val="26CD1D53"/>
    <w:rsid w:val="26CE5026"/>
    <w:rsid w:val="26E05A71"/>
    <w:rsid w:val="270157F5"/>
    <w:rsid w:val="2706E3BF"/>
    <w:rsid w:val="27094581"/>
    <w:rsid w:val="274CC092"/>
    <w:rsid w:val="2765735F"/>
    <w:rsid w:val="276DBE52"/>
    <w:rsid w:val="276F1A6D"/>
    <w:rsid w:val="277A007E"/>
    <w:rsid w:val="277EF57B"/>
    <w:rsid w:val="2791D2C8"/>
    <w:rsid w:val="27B75D09"/>
    <w:rsid w:val="27B75D09"/>
    <w:rsid w:val="27B842DC"/>
    <w:rsid w:val="27D1D7CE"/>
    <w:rsid w:val="27E77C6C"/>
    <w:rsid w:val="27E912B7"/>
    <w:rsid w:val="28022D90"/>
    <w:rsid w:val="28172BE2"/>
    <w:rsid w:val="282F1A40"/>
    <w:rsid w:val="28404886"/>
    <w:rsid w:val="2856F57A"/>
    <w:rsid w:val="2856F57A"/>
    <w:rsid w:val="285F4259"/>
    <w:rsid w:val="2886D2A3"/>
    <w:rsid w:val="28899800"/>
    <w:rsid w:val="28994924"/>
    <w:rsid w:val="28A17A3D"/>
    <w:rsid w:val="28C19A19"/>
    <w:rsid w:val="28CA5837"/>
    <w:rsid w:val="28D8916D"/>
    <w:rsid w:val="28DBA76C"/>
    <w:rsid w:val="28E660E3"/>
    <w:rsid w:val="28EA4769"/>
    <w:rsid w:val="28ED5A50"/>
    <w:rsid w:val="28F15D65"/>
    <w:rsid w:val="28F28D45"/>
    <w:rsid w:val="29063B27"/>
    <w:rsid w:val="2906CBA2"/>
    <w:rsid w:val="291B214E"/>
    <w:rsid w:val="293DF358"/>
    <w:rsid w:val="294B0D31"/>
    <w:rsid w:val="2958F035"/>
    <w:rsid w:val="2984B08D"/>
    <w:rsid w:val="298748C4"/>
    <w:rsid w:val="299BA027"/>
    <w:rsid w:val="299BCE18"/>
    <w:rsid w:val="299CCC8A"/>
    <w:rsid w:val="299CCC8A"/>
    <w:rsid w:val="29A1C670"/>
    <w:rsid w:val="29A5B702"/>
    <w:rsid w:val="29AB301A"/>
    <w:rsid w:val="29C52453"/>
    <w:rsid w:val="29C9F313"/>
    <w:rsid w:val="29D5BB8F"/>
    <w:rsid w:val="29E999AA"/>
    <w:rsid w:val="29FAD444"/>
    <w:rsid w:val="2A018630"/>
    <w:rsid w:val="2A078637"/>
    <w:rsid w:val="2A19F311"/>
    <w:rsid w:val="2A2A2829"/>
    <w:rsid w:val="2A2B511E"/>
    <w:rsid w:val="2A3A98A9"/>
    <w:rsid w:val="2A3DC10C"/>
    <w:rsid w:val="2A4183C9"/>
    <w:rsid w:val="2A4435E3"/>
    <w:rsid w:val="2A46774A"/>
    <w:rsid w:val="2A4BD49D"/>
    <w:rsid w:val="2A4EE731"/>
    <w:rsid w:val="2A56D4DD"/>
    <w:rsid w:val="2A7B6A7E"/>
    <w:rsid w:val="2A84977C"/>
    <w:rsid w:val="2A8F9D3D"/>
    <w:rsid w:val="2A90E72D"/>
    <w:rsid w:val="2A96AEF2"/>
    <w:rsid w:val="2A9EAF29"/>
    <w:rsid w:val="2AA54D05"/>
    <w:rsid w:val="2AD7DC2B"/>
    <w:rsid w:val="2AE0C941"/>
    <w:rsid w:val="2AF652F7"/>
    <w:rsid w:val="2AFC8D2F"/>
    <w:rsid w:val="2B044DF9"/>
    <w:rsid w:val="2B22370F"/>
    <w:rsid w:val="2B273677"/>
    <w:rsid w:val="2B2D3E6A"/>
    <w:rsid w:val="2B59CF02"/>
    <w:rsid w:val="2B5FCF8C"/>
    <w:rsid w:val="2B6A19BC"/>
    <w:rsid w:val="2B6B5307"/>
    <w:rsid w:val="2B6C8379"/>
    <w:rsid w:val="2B7409CA"/>
    <w:rsid w:val="2BAA314F"/>
    <w:rsid w:val="2BC892D9"/>
    <w:rsid w:val="2BCA2E42"/>
    <w:rsid w:val="2BD47059"/>
    <w:rsid w:val="2BDC662F"/>
    <w:rsid w:val="2BE0E6A8"/>
    <w:rsid w:val="2BEEC759"/>
    <w:rsid w:val="2BF12177"/>
    <w:rsid w:val="2C3ED308"/>
    <w:rsid w:val="2C6C652F"/>
    <w:rsid w:val="2C715A30"/>
    <w:rsid w:val="2C716D3E"/>
    <w:rsid w:val="2C7617B2"/>
    <w:rsid w:val="2C765D1A"/>
    <w:rsid w:val="2C7D3A44"/>
    <w:rsid w:val="2C8D46A5"/>
    <w:rsid w:val="2CB08246"/>
    <w:rsid w:val="2CB1E13B"/>
    <w:rsid w:val="2CCE3815"/>
    <w:rsid w:val="2CF5B316"/>
    <w:rsid w:val="2D08DD67"/>
    <w:rsid w:val="2D174E97"/>
    <w:rsid w:val="2D1AAC60"/>
    <w:rsid w:val="2D3201AD"/>
    <w:rsid w:val="2D3D2CC8"/>
    <w:rsid w:val="2D5B8544"/>
    <w:rsid w:val="2D5F33EB"/>
    <w:rsid w:val="2D753587"/>
    <w:rsid w:val="2D88FC0A"/>
    <w:rsid w:val="2D9AFF2D"/>
    <w:rsid w:val="2D9AFF2D"/>
    <w:rsid w:val="2D9E781D"/>
    <w:rsid w:val="2DACEE2D"/>
    <w:rsid w:val="2DCF85BA"/>
    <w:rsid w:val="2DF14494"/>
    <w:rsid w:val="2DF2DB33"/>
    <w:rsid w:val="2DF9DFBB"/>
    <w:rsid w:val="2DFF3A0E"/>
    <w:rsid w:val="2E00BFF0"/>
    <w:rsid w:val="2E02DFC3"/>
    <w:rsid w:val="2E09B6B5"/>
    <w:rsid w:val="2E12A7E3"/>
    <w:rsid w:val="2E12C667"/>
    <w:rsid w:val="2E333806"/>
    <w:rsid w:val="2E51C52D"/>
    <w:rsid w:val="2E51C52D"/>
    <w:rsid w:val="2E525CB8"/>
    <w:rsid w:val="2E6935DE"/>
    <w:rsid w:val="2E7276DF"/>
    <w:rsid w:val="2E8BBD0E"/>
    <w:rsid w:val="2E97ABC7"/>
    <w:rsid w:val="2EB0EBD4"/>
    <w:rsid w:val="2EC218CE"/>
    <w:rsid w:val="2ED94CF3"/>
    <w:rsid w:val="2EDA1000"/>
    <w:rsid w:val="2EE280A0"/>
    <w:rsid w:val="2EF0355F"/>
    <w:rsid w:val="2F050BEC"/>
    <w:rsid w:val="2F13C25F"/>
    <w:rsid w:val="2F345157"/>
    <w:rsid w:val="2F390C91"/>
    <w:rsid w:val="2F5DA879"/>
    <w:rsid w:val="2F627FDD"/>
    <w:rsid w:val="2F67D444"/>
    <w:rsid w:val="2F9DA4C0"/>
    <w:rsid w:val="2FAE085D"/>
    <w:rsid w:val="2FCDF2D2"/>
    <w:rsid w:val="3010890C"/>
    <w:rsid w:val="3014C4AC"/>
    <w:rsid w:val="301A7AAF"/>
    <w:rsid w:val="3028E500"/>
    <w:rsid w:val="3036F163"/>
    <w:rsid w:val="304EF4F0"/>
    <w:rsid w:val="305DDBCF"/>
    <w:rsid w:val="307F5159"/>
    <w:rsid w:val="308C6F36"/>
    <w:rsid w:val="30945ACB"/>
    <w:rsid w:val="30C2EE68"/>
    <w:rsid w:val="30D30C4E"/>
    <w:rsid w:val="30DC0E27"/>
    <w:rsid w:val="30E21A06"/>
    <w:rsid w:val="30E7632C"/>
    <w:rsid w:val="30F3D726"/>
    <w:rsid w:val="31004C3C"/>
    <w:rsid w:val="3114CF08"/>
    <w:rsid w:val="31177363"/>
    <w:rsid w:val="311C0B17"/>
    <w:rsid w:val="315F44C9"/>
    <w:rsid w:val="3166A8F6"/>
    <w:rsid w:val="31770772"/>
    <w:rsid w:val="318078BE"/>
    <w:rsid w:val="318A3B3C"/>
    <w:rsid w:val="31BFE8DC"/>
    <w:rsid w:val="31CB158C"/>
    <w:rsid w:val="31E71412"/>
    <w:rsid w:val="3211CCE8"/>
    <w:rsid w:val="321431B7"/>
    <w:rsid w:val="3220D6C3"/>
    <w:rsid w:val="3228AAC8"/>
    <w:rsid w:val="3251DC46"/>
    <w:rsid w:val="3263F56D"/>
    <w:rsid w:val="32643B76"/>
    <w:rsid w:val="3265A08C"/>
    <w:rsid w:val="32693891"/>
    <w:rsid w:val="327ED2B0"/>
    <w:rsid w:val="32934FD9"/>
    <w:rsid w:val="32934FD9"/>
    <w:rsid w:val="3297ACF6"/>
    <w:rsid w:val="32A1F3F1"/>
    <w:rsid w:val="32E28CDF"/>
    <w:rsid w:val="32E6AA6F"/>
    <w:rsid w:val="32FAF5D3"/>
    <w:rsid w:val="3301BB6D"/>
    <w:rsid w:val="33033B67"/>
    <w:rsid w:val="33091BBD"/>
    <w:rsid w:val="330A65F8"/>
    <w:rsid w:val="330F0F43"/>
    <w:rsid w:val="33179AD0"/>
    <w:rsid w:val="331B0499"/>
    <w:rsid w:val="331F6342"/>
    <w:rsid w:val="333A70F9"/>
    <w:rsid w:val="3345B8EB"/>
    <w:rsid w:val="3367DA49"/>
    <w:rsid w:val="336C90EE"/>
    <w:rsid w:val="33783813"/>
    <w:rsid w:val="33845584"/>
    <w:rsid w:val="338875E4"/>
    <w:rsid w:val="33914A4F"/>
    <w:rsid w:val="3397E2CC"/>
    <w:rsid w:val="33BD1D52"/>
    <w:rsid w:val="33C8B747"/>
    <w:rsid w:val="33CA4183"/>
    <w:rsid w:val="33D1487E"/>
    <w:rsid w:val="33DBCB49"/>
    <w:rsid w:val="33E520B2"/>
    <w:rsid w:val="33E7BE4E"/>
    <w:rsid w:val="33F15C7E"/>
    <w:rsid w:val="341D28CA"/>
    <w:rsid w:val="341DE272"/>
    <w:rsid w:val="34504BFE"/>
    <w:rsid w:val="347F6D85"/>
    <w:rsid w:val="347F6D85"/>
    <w:rsid w:val="3486EA98"/>
    <w:rsid w:val="34925576"/>
    <w:rsid w:val="34AC2070"/>
    <w:rsid w:val="34BB0AC0"/>
    <w:rsid w:val="34CCCA4A"/>
    <w:rsid w:val="34D1750D"/>
    <w:rsid w:val="34DAD03E"/>
    <w:rsid w:val="34DC41BD"/>
    <w:rsid w:val="34E5D764"/>
    <w:rsid w:val="34E94327"/>
    <w:rsid w:val="34F9AE0F"/>
    <w:rsid w:val="35071C8A"/>
    <w:rsid w:val="354199FD"/>
    <w:rsid w:val="354AD844"/>
    <w:rsid w:val="354C6361"/>
    <w:rsid w:val="3557A5F5"/>
    <w:rsid w:val="3557C4A6"/>
    <w:rsid w:val="3573B605"/>
    <w:rsid w:val="35810816"/>
    <w:rsid w:val="359669DC"/>
    <w:rsid w:val="359B7375"/>
    <w:rsid w:val="359B7375"/>
    <w:rsid w:val="35A1BE2D"/>
    <w:rsid w:val="35D552E5"/>
    <w:rsid w:val="35D92161"/>
    <w:rsid w:val="35FA4570"/>
    <w:rsid w:val="35FE0043"/>
    <w:rsid w:val="36042D85"/>
    <w:rsid w:val="360AC385"/>
    <w:rsid w:val="363D180D"/>
    <w:rsid w:val="364E072F"/>
    <w:rsid w:val="366798A2"/>
    <w:rsid w:val="366798A2"/>
    <w:rsid w:val="366A0D63"/>
    <w:rsid w:val="366A0D63"/>
    <w:rsid w:val="3671F6B1"/>
    <w:rsid w:val="36845B44"/>
    <w:rsid w:val="3687B842"/>
    <w:rsid w:val="36B391DD"/>
    <w:rsid w:val="36BB9E83"/>
    <w:rsid w:val="36BE8D55"/>
    <w:rsid w:val="36D3183F"/>
    <w:rsid w:val="36D5D0E0"/>
    <w:rsid w:val="36E9C309"/>
    <w:rsid w:val="36F06FC3"/>
    <w:rsid w:val="37024DF5"/>
    <w:rsid w:val="37219D88"/>
    <w:rsid w:val="37684B4B"/>
    <w:rsid w:val="376DC9A5"/>
    <w:rsid w:val="3774E58F"/>
    <w:rsid w:val="37815474"/>
    <w:rsid w:val="3788C522"/>
    <w:rsid w:val="379905A4"/>
    <w:rsid w:val="37A88D4B"/>
    <w:rsid w:val="37BF8BE0"/>
    <w:rsid w:val="37CBC668"/>
    <w:rsid w:val="37D47D19"/>
    <w:rsid w:val="37E3FE94"/>
    <w:rsid w:val="3810A001"/>
    <w:rsid w:val="3814AB5C"/>
    <w:rsid w:val="381521A3"/>
    <w:rsid w:val="3825BDE9"/>
    <w:rsid w:val="382765E5"/>
    <w:rsid w:val="382FA51C"/>
    <w:rsid w:val="3837BB50"/>
    <w:rsid w:val="384CCC15"/>
    <w:rsid w:val="3854D9B3"/>
    <w:rsid w:val="38627C95"/>
    <w:rsid w:val="3870AC7A"/>
    <w:rsid w:val="3888A394"/>
    <w:rsid w:val="388EAA14"/>
    <w:rsid w:val="38A5AB69"/>
    <w:rsid w:val="38C24E9F"/>
    <w:rsid w:val="38E7B6B3"/>
    <w:rsid w:val="38F0CEC1"/>
    <w:rsid w:val="39042DEF"/>
    <w:rsid w:val="3904A4D8"/>
    <w:rsid w:val="39218D04"/>
    <w:rsid w:val="3924129E"/>
    <w:rsid w:val="39264A9D"/>
    <w:rsid w:val="3935C402"/>
    <w:rsid w:val="39391B79"/>
    <w:rsid w:val="39577A75"/>
    <w:rsid w:val="395CB1BC"/>
    <w:rsid w:val="396F3B91"/>
    <w:rsid w:val="397693D0"/>
    <w:rsid w:val="397A331C"/>
    <w:rsid w:val="3988105E"/>
    <w:rsid w:val="39997A51"/>
    <w:rsid w:val="39AB3324"/>
    <w:rsid w:val="39C2C4E5"/>
    <w:rsid w:val="39D57A3D"/>
    <w:rsid w:val="39E73A69"/>
    <w:rsid w:val="39E854EB"/>
    <w:rsid w:val="3A05A8FB"/>
    <w:rsid w:val="3A146015"/>
    <w:rsid w:val="3A178C5D"/>
    <w:rsid w:val="3A1AFD1F"/>
    <w:rsid w:val="3A1AFD1F"/>
    <w:rsid w:val="3A1E6232"/>
    <w:rsid w:val="3A22EB6C"/>
    <w:rsid w:val="3A2E2D25"/>
    <w:rsid w:val="3A3020B9"/>
    <w:rsid w:val="3A463841"/>
    <w:rsid w:val="3A5BD23A"/>
    <w:rsid w:val="3A6CC93F"/>
    <w:rsid w:val="3A73D48F"/>
    <w:rsid w:val="3A8DD1B4"/>
    <w:rsid w:val="3A982508"/>
    <w:rsid w:val="3ABDFBEB"/>
    <w:rsid w:val="3AC4A1A2"/>
    <w:rsid w:val="3AEF2261"/>
    <w:rsid w:val="3AFB96AB"/>
    <w:rsid w:val="3B0CE2D8"/>
    <w:rsid w:val="3B186812"/>
    <w:rsid w:val="3B1B38D6"/>
    <w:rsid w:val="3B3DF1EC"/>
    <w:rsid w:val="3B3F18BF"/>
    <w:rsid w:val="3B682CC3"/>
    <w:rsid w:val="3B6D0376"/>
    <w:rsid w:val="3BB0937E"/>
    <w:rsid w:val="3BB3D66F"/>
    <w:rsid w:val="3BD68932"/>
    <w:rsid w:val="3BD8D6C7"/>
    <w:rsid w:val="3BFC0A0A"/>
    <w:rsid w:val="3C02E9F3"/>
    <w:rsid w:val="3C132DB0"/>
    <w:rsid w:val="3C16F7A7"/>
    <w:rsid w:val="3C3395F7"/>
    <w:rsid w:val="3C39FE83"/>
    <w:rsid w:val="3C3A4A14"/>
    <w:rsid w:val="3C3D5E19"/>
    <w:rsid w:val="3C5E1FA0"/>
    <w:rsid w:val="3C6CB20C"/>
    <w:rsid w:val="3C83AE95"/>
    <w:rsid w:val="3C8D6C09"/>
    <w:rsid w:val="3CA2A914"/>
    <w:rsid w:val="3CACBCD8"/>
    <w:rsid w:val="3CACBCD8"/>
    <w:rsid w:val="3CB6E816"/>
    <w:rsid w:val="3CC9153F"/>
    <w:rsid w:val="3CDBAB30"/>
    <w:rsid w:val="3CDD0713"/>
    <w:rsid w:val="3CEE12A8"/>
    <w:rsid w:val="3CF211AC"/>
    <w:rsid w:val="3CFEA4A0"/>
    <w:rsid w:val="3D025A49"/>
    <w:rsid w:val="3D04EB68"/>
    <w:rsid w:val="3D1284EB"/>
    <w:rsid w:val="3D510977"/>
    <w:rsid w:val="3D52ACFB"/>
    <w:rsid w:val="3D6DAAB8"/>
    <w:rsid w:val="3D837727"/>
    <w:rsid w:val="3D9A7BF2"/>
    <w:rsid w:val="3DA642E8"/>
    <w:rsid w:val="3DA64554"/>
    <w:rsid w:val="3DDD1A54"/>
    <w:rsid w:val="3DEA2D21"/>
    <w:rsid w:val="3E006BB4"/>
    <w:rsid w:val="3E110BC2"/>
    <w:rsid w:val="3E2D7C25"/>
    <w:rsid w:val="3E3A03C4"/>
    <w:rsid w:val="3E3E0BC4"/>
    <w:rsid w:val="3E4009F4"/>
    <w:rsid w:val="3E47AEFE"/>
    <w:rsid w:val="3E4AA1B3"/>
    <w:rsid w:val="3E503ED2"/>
    <w:rsid w:val="3E558362"/>
    <w:rsid w:val="3E7FB3C4"/>
    <w:rsid w:val="3E892DC6"/>
    <w:rsid w:val="3E9ABA41"/>
    <w:rsid w:val="3E9B8E81"/>
    <w:rsid w:val="3EAA7A33"/>
    <w:rsid w:val="3EBEC488"/>
    <w:rsid w:val="3EC41933"/>
    <w:rsid w:val="3ED23E51"/>
    <w:rsid w:val="3EDD8898"/>
    <w:rsid w:val="3F0B14A5"/>
    <w:rsid w:val="3F1051EF"/>
    <w:rsid w:val="3F1DEBA9"/>
    <w:rsid w:val="3F3FCBBA"/>
    <w:rsid w:val="3F5D4745"/>
    <w:rsid w:val="3F64E3D0"/>
    <w:rsid w:val="3F659BCE"/>
    <w:rsid w:val="3F76496F"/>
    <w:rsid w:val="3F793800"/>
    <w:rsid w:val="3F822284"/>
    <w:rsid w:val="3F831846"/>
    <w:rsid w:val="3F8860C3"/>
    <w:rsid w:val="3FA22276"/>
    <w:rsid w:val="3FA6FCFA"/>
    <w:rsid w:val="3FCE09D2"/>
    <w:rsid w:val="3FDB01D9"/>
    <w:rsid w:val="3FE5825C"/>
    <w:rsid w:val="3FE8A2E3"/>
    <w:rsid w:val="3FF84CBC"/>
    <w:rsid w:val="3FF94425"/>
    <w:rsid w:val="3FFD6B54"/>
    <w:rsid w:val="40267EA9"/>
    <w:rsid w:val="402F9AF7"/>
    <w:rsid w:val="40316C7C"/>
    <w:rsid w:val="40424D46"/>
    <w:rsid w:val="40549CA3"/>
    <w:rsid w:val="407E450A"/>
    <w:rsid w:val="40A71407"/>
    <w:rsid w:val="40B0FC33"/>
    <w:rsid w:val="40B2094D"/>
    <w:rsid w:val="40C6A7A4"/>
    <w:rsid w:val="40D47C41"/>
    <w:rsid w:val="40D58FDB"/>
    <w:rsid w:val="40F6E5B6"/>
    <w:rsid w:val="40FACB82"/>
    <w:rsid w:val="413061D7"/>
    <w:rsid w:val="413427D9"/>
    <w:rsid w:val="4144BAF7"/>
    <w:rsid w:val="41471FF8"/>
    <w:rsid w:val="41615CDD"/>
    <w:rsid w:val="416DBD85"/>
    <w:rsid w:val="417D0944"/>
    <w:rsid w:val="4197DE94"/>
    <w:rsid w:val="41992A55"/>
    <w:rsid w:val="419EFDB8"/>
    <w:rsid w:val="41BBE54A"/>
    <w:rsid w:val="41BBF742"/>
    <w:rsid w:val="41BD8CAF"/>
    <w:rsid w:val="41D5CD90"/>
    <w:rsid w:val="41E992D3"/>
    <w:rsid w:val="41F30149"/>
    <w:rsid w:val="42009441"/>
    <w:rsid w:val="420D2497"/>
    <w:rsid w:val="4215BAA1"/>
    <w:rsid w:val="421E7494"/>
    <w:rsid w:val="4226F550"/>
    <w:rsid w:val="4234EF56"/>
    <w:rsid w:val="423C6B4D"/>
    <w:rsid w:val="42513254"/>
    <w:rsid w:val="4261F03C"/>
    <w:rsid w:val="42686641"/>
    <w:rsid w:val="426EF121"/>
    <w:rsid w:val="428DCA27"/>
    <w:rsid w:val="4294D042"/>
    <w:rsid w:val="42AA1C05"/>
    <w:rsid w:val="42C49C44"/>
    <w:rsid w:val="42C843D0"/>
    <w:rsid w:val="42DED8B9"/>
    <w:rsid w:val="430715F5"/>
    <w:rsid w:val="430C7FA2"/>
    <w:rsid w:val="4324238F"/>
    <w:rsid w:val="43342D9C"/>
    <w:rsid w:val="437423FA"/>
    <w:rsid w:val="43750555"/>
    <w:rsid w:val="43A2D7A4"/>
    <w:rsid w:val="43A4EAAD"/>
    <w:rsid w:val="43A96BB6"/>
    <w:rsid w:val="43B3DA3A"/>
    <w:rsid w:val="43BA0627"/>
    <w:rsid w:val="43C6C128"/>
    <w:rsid w:val="43DA9755"/>
    <w:rsid w:val="43E8BACF"/>
    <w:rsid w:val="43EDB76D"/>
    <w:rsid w:val="43FFF6DF"/>
    <w:rsid w:val="440CD924"/>
    <w:rsid w:val="44164AE8"/>
    <w:rsid w:val="4419AA96"/>
    <w:rsid w:val="442D806E"/>
    <w:rsid w:val="44361C2B"/>
    <w:rsid w:val="443CA2D9"/>
    <w:rsid w:val="443D35E4"/>
    <w:rsid w:val="443DA72A"/>
    <w:rsid w:val="443EAB7C"/>
    <w:rsid w:val="443EAB7C"/>
    <w:rsid w:val="444C9EDF"/>
    <w:rsid w:val="445756FE"/>
    <w:rsid w:val="446DB310"/>
    <w:rsid w:val="447B0DBA"/>
    <w:rsid w:val="447D1B36"/>
    <w:rsid w:val="448B261F"/>
    <w:rsid w:val="44A0F46E"/>
    <w:rsid w:val="44EAAA8D"/>
    <w:rsid w:val="44F34029"/>
    <w:rsid w:val="44F4A164"/>
    <w:rsid w:val="451E7257"/>
    <w:rsid w:val="45218C9D"/>
    <w:rsid w:val="4527D3EB"/>
    <w:rsid w:val="455F02EF"/>
    <w:rsid w:val="4562466B"/>
    <w:rsid w:val="456FEF97"/>
    <w:rsid w:val="457B4DA9"/>
    <w:rsid w:val="457D20D9"/>
    <w:rsid w:val="4587AB0A"/>
    <w:rsid w:val="459372A6"/>
    <w:rsid w:val="45BDF395"/>
    <w:rsid w:val="45DFFA31"/>
    <w:rsid w:val="45E1B287"/>
    <w:rsid w:val="45F8E6F7"/>
    <w:rsid w:val="45FE8309"/>
    <w:rsid w:val="460E978C"/>
    <w:rsid w:val="4614FB04"/>
    <w:rsid w:val="4625EEF6"/>
    <w:rsid w:val="46284083"/>
    <w:rsid w:val="4638D8E5"/>
    <w:rsid w:val="464D52BF"/>
    <w:rsid w:val="46676571"/>
    <w:rsid w:val="4686DC3E"/>
    <w:rsid w:val="46908F87"/>
    <w:rsid w:val="46AC2CFE"/>
    <w:rsid w:val="46B658DC"/>
    <w:rsid w:val="46D5FDAA"/>
    <w:rsid w:val="46E99C55"/>
    <w:rsid w:val="46EE0E71"/>
    <w:rsid w:val="46F983C7"/>
    <w:rsid w:val="46FEF942"/>
    <w:rsid w:val="46FF2CFC"/>
    <w:rsid w:val="470107C4"/>
    <w:rsid w:val="4707B6A3"/>
    <w:rsid w:val="4713B24F"/>
    <w:rsid w:val="471515B0"/>
    <w:rsid w:val="47181888"/>
    <w:rsid w:val="472B3AD9"/>
    <w:rsid w:val="47342D30"/>
    <w:rsid w:val="47377B1E"/>
    <w:rsid w:val="474315C1"/>
    <w:rsid w:val="474D31F4"/>
    <w:rsid w:val="4755410D"/>
    <w:rsid w:val="477DC295"/>
    <w:rsid w:val="478A5896"/>
    <w:rsid w:val="47952832"/>
    <w:rsid w:val="47BD53A8"/>
    <w:rsid w:val="47C3B857"/>
    <w:rsid w:val="47C599B9"/>
    <w:rsid w:val="47D33B94"/>
    <w:rsid w:val="47ECE1A7"/>
    <w:rsid w:val="48040D49"/>
    <w:rsid w:val="48058AD0"/>
    <w:rsid w:val="480BC21D"/>
    <w:rsid w:val="4829F520"/>
    <w:rsid w:val="4852EDA5"/>
    <w:rsid w:val="4853288C"/>
    <w:rsid w:val="485450F4"/>
    <w:rsid w:val="4856D59D"/>
    <w:rsid w:val="4858D0EF"/>
    <w:rsid w:val="48717190"/>
    <w:rsid w:val="48838B98"/>
    <w:rsid w:val="488ABB28"/>
    <w:rsid w:val="489E6874"/>
    <w:rsid w:val="48C219E5"/>
    <w:rsid w:val="48CE2BBB"/>
    <w:rsid w:val="48D5B569"/>
    <w:rsid w:val="48D63688"/>
    <w:rsid w:val="48D63688"/>
    <w:rsid w:val="48DC2CF3"/>
    <w:rsid w:val="48E7FD92"/>
    <w:rsid w:val="48EC1AF7"/>
    <w:rsid w:val="48F4E86F"/>
    <w:rsid w:val="490E3C10"/>
    <w:rsid w:val="491336D8"/>
    <w:rsid w:val="491DC51F"/>
    <w:rsid w:val="493C4A89"/>
    <w:rsid w:val="493F5A77"/>
    <w:rsid w:val="4948481D"/>
    <w:rsid w:val="494B92AE"/>
    <w:rsid w:val="49576BF1"/>
    <w:rsid w:val="49608F63"/>
    <w:rsid w:val="4986EC4D"/>
    <w:rsid w:val="499C4BD1"/>
    <w:rsid w:val="49A68CBA"/>
    <w:rsid w:val="49A9B42F"/>
    <w:rsid w:val="49C0B3EB"/>
    <w:rsid w:val="49E9919D"/>
    <w:rsid w:val="49F30E4B"/>
    <w:rsid w:val="49F5887A"/>
    <w:rsid w:val="4A087541"/>
    <w:rsid w:val="4A0B7D06"/>
    <w:rsid w:val="4A1BC788"/>
    <w:rsid w:val="4A2BD943"/>
    <w:rsid w:val="4A3D8798"/>
    <w:rsid w:val="4A3E3154"/>
    <w:rsid w:val="4A48DA03"/>
    <w:rsid w:val="4A4ECA57"/>
    <w:rsid w:val="4A6ECFF1"/>
    <w:rsid w:val="4A81E5BD"/>
    <w:rsid w:val="4AAB022F"/>
    <w:rsid w:val="4AB15D5B"/>
    <w:rsid w:val="4AC0C496"/>
    <w:rsid w:val="4AC523D9"/>
    <w:rsid w:val="4ACE271C"/>
    <w:rsid w:val="4AD67F64"/>
    <w:rsid w:val="4ADE3123"/>
    <w:rsid w:val="4AE9D30B"/>
    <w:rsid w:val="4AED5724"/>
    <w:rsid w:val="4AFF187F"/>
    <w:rsid w:val="4AFF8BD0"/>
    <w:rsid w:val="4B068742"/>
    <w:rsid w:val="4B17A9EA"/>
    <w:rsid w:val="4B269D4E"/>
    <w:rsid w:val="4B379256"/>
    <w:rsid w:val="4B37F309"/>
    <w:rsid w:val="4B3A29CE"/>
    <w:rsid w:val="4B3C5AD1"/>
    <w:rsid w:val="4B5D5718"/>
    <w:rsid w:val="4B73F7DB"/>
    <w:rsid w:val="4B80EDCA"/>
    <w:rsid w:val="4B91632A"/>
    <w:rsid w:val="4BB70EEF"/>
    <w:rsid w:val="4BC95125"/>
    <w:rsid w:val="4BF51234"/>
    <w:rsid w:val="4BF9A358"/>
    <w:rsid w:val="4C0F7289"/>
    <w:rsid w:val="4C2D2A7C"/>
    <w:rsid w:val="4C34A4D2"/>
    <w:rsid w:val="4C4359AF"/>
    <w:rsid w:val="4C4F3564"/>
    <w:rsid w:val="4C519270"/>
    <w:rsid w:val="4C53E767"/>
    <w:rsid w:val="4C53F5D4"/>
    <w:rsid w:val="4C6A08A9"/>
    <w:rsid w:val="4C701B20"/>
    <w:rsid w:val="4C72A585"/>
    <w:rsid w:val="4C7421B3"/>
    <w:rsid w:val="4C846027"/>
    <w:rsid w:val="4CB06DDC"/>
    <w:rsid w:val="4CF9AF3D"/>
    <w:rsid w:val="4D071747"/>
    <w:rsid w:val="4D17ABEF"/>
    <w:rsid w:val="4D18F47A"/>
    <w:rsid w:val="4D28AB93"/>
    <w:rsid w:val="4D2E97E0"/>
    <w:rsid w:val="4D3DC1BE"/>
    <w:rsid w:val="4D4967B4"/>
    <w:rsid w:val="4D4A7A86"/>
    <w:rsid w:val="4D5BFFF9"/>
    <w:rsid w:val="4D5F0E90"/>
    <w:rsid w:val="4D623737"/>
    <w:rsid w:val="4D73C461"/>
    <w:rsid w:val="4D74AA2F"/>
    <w:rsid w:val="4D74F53C"/>
    <w:rsid w:val="4D94EFAA"/>
    <w:rsid w:val="4D96FA87"/>
    <w:rsid w:val="4DB23FC7"/>
    <w:rsid w:val="4DC314D2"/>
    <w:rsid w:val="4DC45DB7"/>
    <w:rsid w:val="4DD1208E"/>
    <w:rsid w:val="4DD8B721"/>
    <w:rsid w:val="4DDF3BC9"/>
    <w:rsid w:val="4E105A82"/>
    <w:rsid w:val="4E14D5DF"/>
    <w:rsid w:val="4E18F255"/>
    <w:rsid w:val="4E1D6043"/>
    <w:rsid w:val="4E4424B6"/>
    <w:rsid w:val="4E67A99A"/>
    <w:rsid w:val="4E6A0F9F"/>
    <w:rsid w:val="4E7B1E1B"/>
    <w:rsid w:val="4E83D5B7"/>
    <w:rsid w:val="4E8EB023"/>
    <w:rsid w:val="4E9B8A3E"/>
    <w:rsid w:val="4EA53816"/>
    <w:rsid w:val="4EAD7506"/>
    <w:rsid w:val="4EB6AD3C"/>
    <w:rsid w:val="4EBF5215"/>
    <w:rsid w:val="4EDA86B9"/>
    <w:rsid w:val="4EE94867"/>
    <w:rsid w:val="4EEA8216"/>
    <w:rsid w:val="4EEAE0D8"/>
    <w:rsid w:val="4EF4B516"/>
    <w:rsid w:val="4EFEF0E5"/>
    <w:rsid w:val="4EFF9F1F"/>
    <w:rsid w:val="4F0D5926"/>
    <w:rsid w:val="4F126D10"/>
    <w:rsid w:val="4F255588"/>
    <w:rsid w:val="4F27A83D"/>
    <w:rsid w:val="4F3730D9"/>
    <w:rsid w:val="4F3C9A5B"/>
    <w:rsid w:val="4F3F0F8F"/>
    <w:rsid w:val="4F45F5D7"/>
    <w:rsid w:val="4F4E088E"/>
    <w:rsid w:val="4F595882"/>
    <w:rsid w:val="4F799229"/>
    <w:rsid w:val="4F7D11E7"/>
    <w:rsid w:val="4F8869AF"/>
    <w:rsid w:val="4FA7BC99"/>
    <w:rsid w:val="4FB803D5"/>
    <w:rsid w:val="4FC008F7"/>
    <w:rsid w:val="4FD3F79E"/>
    <w:rsid w:val="4FD4FAD0"/>
    <w:rsid w:val="4FDEF9EA"/>
    <w:rsid w:val="4FE0E505"/>
    <w:rsid w:val="4FF38261"/>
    <w:rsid w:val="4FF3E3DF"/>
    <w:rsid w:val="5015BA73"/>
    <w:rsid w:val="502CC71F"/>
    <w:rsid w:val="5036B6D6"/>
    <w:rsid w:val="5072190A"/>
    <w:rsid w:val="507D6D38"/>
    <w:rsid w:val="5083671C"/>
    <w:rsid w:val="509CFD49"/>
    <w:rsid w:val="50D47C21"/>
    <w:rsid w:val="50D774C3"/>
    <w:rsid w:val="51183B74"/>
    <w:rsid w:val="5118C7BC"/>
    <w:rsid w:val="512FAF4D"/>
    <w:rsid w:val="5144188A"/>
    <w:rsid w:val="514A46D8"/>
    <w:rsid w:val="515428D4"/>
    <w:rsid w:val="515701E4"/>
    <w:rsid w:val="515954AB"/>
    <w:rsid w:val="516CE1B9"/>
    <w:rsid w:val="51A0F032"/>
    <w:rsid w:val="51A82A32"/>
    <w:rsid w:val="51B87621"/>
    <w:rsid w:val="51C33DB1"/>
    <w:rsid w:val="51C42F40"/>
    <w:rsid w:val="51C55C66"/>
    <w:rsid w:val="51CDA296"/>
    <w:rsid w:val="51D040A6"/>
    <w:rsid w:val="51D12FFB"/>
    <w:rsid w:val="51E9EF00"/>
    <w:rsid w:val="51F4D2DE"/>
    <w:rsid w:val="51FD497C"/>
    <w:rsid w:val="52132BF7"/>
    <w:rsid w:val="522DCE19"/>
    <w:rsid w:val="5233477D"/>
    <w:rsid w:val="52532B92"/>
    <w:rsid w:val="52702E5D"/>
    <w:rsid w:val="5284214D"/>
    <w:rsid w:val="52A5551D"/>
    <w:rsid w:val="52A713A9"/>
    <w:rsid w:val="52ACEBD3"/>
    <w:rsid w:val="52BC8C80"/>
    <w:rsid w:val="52D964FC"/>
    <w:rsid w:val="52E88C23"/>
    <w:rsid w:val="52EA4A3C"/>
    <w:rsid w:val="53036BF3"/>
    <w:rsid w:val="530AAEE6"/>
    <w:rsid w:val="53109990"/>
    <w:rsid w:val="5325AA13"/>
    <w:rsid w:val="53266358"/>
    <w:rsid w:val="5332CA99"/>
    <w:rsid w:val="53390331"/>
    <w:rsid w:val="53585B52"/>
    <w:rsid w:val="535F0E53"/>
    <w:rsid w:val="5360FE0C"/>
    <w:rsid w:val="53688D44"/>
    <w:rsid w:val="539F8F2A"/>
    <w:rsid w:val="53AD0B52"/>
    <w:rsid w:val="53C7E2BF"/>
    <w:rsid w:val="53C7E2BF"/>
    <w:rsid w:val="53CA06C6"/>
    <w:rsid w:val="53F716F7"/>
    <w:rsid w:val="53F98B77"/>
    <w:rsid w:val="53FCB6A4"/>
    <w:rsid w:val="5405F8EE"/>
    <w:rsid w:val="540C4249"/>
    <w:rsid w:val="54154485"/>
    <w:rsid w:val="541FA532"/>
    <w:rsid w:val="5423F08D"/>
    <w:rsid w:val="542DC606"/>
    <w:rsid w:val="5439919D"/>
    <w:rsid w:val="547B2C25"/>
    <w:rsid w:val="547D839C"/>
    <w:rsid w:val="5487A1E4"/>
    <w:rsid w:val="5499C224"/>
    <w:rsid w:val="549ED6C4"/>
    <w:rsid w:val="54E41673"/>
    <w:rsid w:val="54ED4011"/>
    <w:rsid w:val="54F5680E"/>
    <w:rsid w:val="55110A9A"/>
    <w:rsid w:val="5523B24B"/>
    <w:rsid w:val="55286925"/>
    <w:rsid w:val="55457489"/>
    <w:rsid w:val="55471ED2"/>
    <w:rsid w:val="55696FF7"/>
    <w:rsid w:val="557DCB17"/>
    <w:rsid w:val="557E2961"/>
    <w:rsid w:val="559391EF"/>
    <w:rsid w:val="55A269CA"/>
    <w:rsid w:val="55A31CB0"/>
    <w:rsid w:val="55A3D734"/>
    <w:rsid w:val="55B20BB6"/>
    <w:rsid w:val="55C7C5FF"/>
    <w:rsid w:val="55D80FFE"/>
    <w:rsid w:val="55F14622"/>
    <w:rsid w:val="5602B68D"/>
    <w:rsid w:val="56133E80"/>
    <w:rsid w:val="562608A3"/>
    <w:rsid w:val="562EE2F7"/>
    <w:rsid w:val="5651DD27"/>
    <w:rsid w:val="5676CEF7"/>
    <w:rsid w:val="56A9319E"/>
    <w:rsid w:val="56B8019D"/>
    <w:rsid w:val="56BCA552"/>
    <w:rsid w:val="56C15D20"/>
    <w:rsid w:val="56FC87CC"/>
    <w:rsid w:val="56FC87CC"/>
    <w:rsid w:val="570480EC"/>
    <w:rsid w:val="57135944"/>
    <w:rsid w:val="5717FC7A"/>
    <w:rsid w:val="57404137"/>
    <w:rsid w:val="57765993"/>
    <w:rsid w:val="57952597"/>
    <w:rsid w:val="57D21E42"/>
    <w:rsid w:val="57D21E42"/>
    <w:rsid w:val="57E83C7A"/>
    <w:rsid w:val="57EC12BE"/>
    <w:rsid w:val="5808D7D6"/>
    <w:rsid w:val="5816DFD8"/>
    <w:rsid w:val="5817B898"/>
    <w:rsid w:val="58182528"/>
    <w:rsid w:val="58190D20"/>
    <w:rsid w:val="58222091"/>
    <w:rsid w:val="5832DF8A"/>
    <w:rsid w:val="58344F11"/>
    <w:rsid w:val="58371EFD"/>
    <w:rsid w:val="584545DC"/>
    <w:rsid w:val="5863C2A9"/>
    <w:rsid w:val="586AAFAE"/>
    <w:rsid w:val="5877DE03"/>
    <w:rsid w:val="58811559"/>
    <w:rsid w:val="5893BA6A"/>
    <w:rsid w:val="58964DAD"/>
    <w:rsid w:val="58D7B27F"/>
    <w:rsid w:val="58D9FA9A"/>
    <w:rsid w:val="58E2EFE4"/>
    <w:rsid w:val="58F769ED"/>
    <w:rsid w:val="58FE85AA"/>
    <w:rsid w:val="58FEE228"/>
    <w:rsid w:val="5908F59E"/>
    <w:rsid w:val="592494B4"/>
    <w:rsid w:val="59264BD1"/>
    <w:rsid w:val="592D4656"/>
    <w:rsid w:val="593B590F"/>
    <w:rsid w:val="59403C1B"/>
    <w:rsid w:val="595EFE73"/>
    <w:rsid w:val="598B810D"/>
    <w:rsid w:val="598CA72C"/>
    <w:rsid w:val="59A92FBC"/>
    <w:rsid w:val="59AD1D27"/>
    <w:rsid w:val="59B53A7B"/>
    <w:rsid w:val="59BC51C9"/>
    <w:rsid w:val="59BCE65E"/>
    <w:rsid w:val="59C3B1D2"/>
    <w:rsid w:val="59C77B89"/>
    <w:rsid w:val="59D2C0F3"/>
    <w:rsid w:val="59F63777"/>
    <w:rsid w:val="59FEEFC7"/>
    <w:rsid w:val="5A0615B9"/>
    <w:rsid w:val="5A07AD75"/>
    <w:rsid w:val="5A2F6B35"/>
    <w:rsid w:val="5A3706C7"/>
    <w:rsid w:val="5A3AAA2B"/>
    <w:rsid w:val="5A4C738C"/>
    <w:rsid w:val="5A732ECB"/>
    <w:rsid w:val="5A8B5B63"/>
    <w:rsid w:val="5AA490C3"/>
    <w:rsid w:val="5AB54DEF"/>
    <w:rsid w:val="5ACEFAD3"/>
    <w:rsid w:val="5AD1E38D"/>
    <w:rsid w:val="5AEC91E9"/>
    <w:rsid w:val="5AF4C81A"/>
    <w:rsid w:val="5AF6761C"/>
    <w:rsid w:val="5B262C47"/>
    <w:rsid w:val="5B299251"/>
    <w:rsid w:val="5B365DBC"/>
    <w:rsid w:val="5B3C1D71"/>
    <w:rsid w:val="5B48D47B"/>
    <w:rsid w:val="5B5EF9E9"/>
    <w:rsid w:val="5B8C0B4A"/>
    <w:rsid w:val="5B971BD7"/>
    <w:rsid w:val="5B9CB74F"/>
    <w:rsid w:val="5BA7B702"/>
    <w:rsid w:val="5BB66216"/>
    <w:rsid w:val="5BBCB8A0"/>
    <w:rsid w:val="5BC1BD4D"/>
    <w:rsid w:val="5BDC2D70"/>
    <w:rsid w:val="5BDE0E01"/>
    <w:rsid w:val="5BE723E6"/>
    <w:rsid w:val="5BEFAB21"/>
    <w:rsid w:val="5BFD96B1"/>
    <w:rsid w:val="5C0C19A5"/>
    <w:rsid w:val="5C4FC9EB"/>
    <w:rsid w:val="5C572CBD"/>
    <w:rsid w:val="5C5E7BB6"/>
    <w:rsid w:val="5C702E02"/>
    <w:rsid w:val="5C853520"/>
    <w:rsid w:val="5C8DEBFA"/>
    <w:rsid w:val="5CA5CC41"/>
    <w:rsid w:val="5CAB6E73"/>
    <w:rsid w:val="5CFF9A75"/>
    <w:rsid w:val="5D07EB33"/>
    <w:rsid w:val="5D0A0433"/>
    <w:rsid w:val="5D0A0433"/>
    <w:rsid w:val="5D12894F"/>
    <w:rsid w:val="5D1A5FEC"/>
    <w:rsid w:val="5D1BA9FC"/>
    <w:rsid w:val="5D3A68BF"/>
    <w:rsid w:val="5D596C86"/>
    <w:rsid w:val="5D5EB91C"/>
    <w:rsid w:val="5D6AAC2F"/>
    <w:rsid w:val="5DABFF7F"/>
    <w:rsid w:val="5DBB750E"/>
    <w:rsid w:val="5DCB0C6E"/>
    <w:rsid w:val="5DCF1BD9"/>
    <w:rsid w:val="5DD81D7D"/>
    <w:rsid w:val="5DE0EB0B"/>
    <w:rsid w:val="5DECB2F8"/>
    <w:rsid w:val="5DFD9F4E"/>
    <w:rsid w:val="5E0632FA"/>
    <w:rsid w:val="5E29454C"/>
    <w:rsid w:val="5E30FE41"/>
    <w:rsid w:val="5E3D1C9C"/>
    <w:rsid w:val="5E5535AF"/>
    <w:rsid w:val="5E55E9EF"/>
    <w:rsid w:val="5E67650A"/>
    <w:rsid w:val="5E6BE44B"/>
    <w:rsid w:val="5EA1A5C6"/>
    <w:rsid w:val="5EAC8415"/>
    <w:rsid w:val="5EC86A43"/>
    <w:rsid w:val="5ECE9E02"/>
    <w:rsid w:val="5ED785F5"/>
    <w:rsid w:val="5ED8F24C"/>
    <w:rsid w:val="5EE3D1D9"/>
    <w:rsid w:val="5EEE207F"/>
    <w:rsid w:val="5EEE9310"/>
    <w:rsid w:val="5EF353A9"/>
    <w:rsid w:val="5EF59FDA"/>
    <w:rsid w:val="5F007B49"/>
    <w:rsid w:val="5F12D336"/>
    <w:rsid w:val="5F155DA1"/>
    <w:rsid w:val="5F23E311"/>
    <w:rsid w:val="5F26E28D"/>
    <w:rsid w:val="5F3A6505"/>
    <w:rsid w:val="5F426FD3"/>
    <w:rsid w:val="5F586A76"/>
    <w:rsid w:val="5F6CCAD2"/>
    <w:rsid w:val="5F76EAE5"/>
    <w:rsid w:val="5F851208"/>
    <w:rsid w:val="5F90C54C"/>
    <w:rsid w:val="5F92C123"/>
    <w:rsid w:val="5F9B315B"/>
    <w:rsid w:val="5FB35E20"/>
    <w:rsid w:val="5FC58C15"/>
    <w:rsid w:val="5FD6F03E"/>
    <w:rsid w:val="5FD8E42F"/>
    <w:rsid w:val="5FE19F03"/>
    <w:rsid w:val="5FF02E84"/>
    <w:rsid w:val="6029897D"/>
    <w:rsid w:val="6029C295"/>
    <w:rsid w:val="602A6E09"/>
    <w:rsid w:val="605578C7"/>
    <w:rsid w:val="605DE27E"/>
    <w:rsid w:val="606C5CA0"/>
    <w:rsid w:val="609787EC"/>
    <w:rsid w:val="60BC71CA"/>
    <w:rsid w:val="60D86981"/>
    <w:rsid w:val="60EF48A0"/>
    <w:rsid w:val="60FF2504"/>
    <w:rsid w:val="610150EC"/>
    <w:rsid w:val="610541D4"/>
    <w:rsid w:val="6106739D"/>
    <w:rsid w:val="61077665"/>
    <w:rsid w:val="6113A6E3"/>
    <w:rsid w:val="613D5DF8"/>
    <w:rsid w:val="61420F17"/>
    <w:rsid w:val="6168F9B8"/>
    <w:rsid w:val="618FC136"/>
    <w:rsid w:val="6194908A"/>
    <w:rsid w:val="61A4BC3A"/>
    <w:rsid w:val="61C4519D"/>
    <w:rsid w:val="61E32094"/>
    <w:rsid w:val="61E8EAB9"/>
    <w:rsid w:val="61FC5CFA"/>
    <w:rsid w:val="620168B6"/>
    <w:rsid w:val="621968F2"/>
    <w:rsid w:val="62214BD3"/>
    <w:rsid w:val="62243612"/>
    <w:rsid w:val="623AD819"/>
    <w:rsid w:val="624AB3AF"/>
    <w:rsid w:val="626B5BBD"/>
    <w:rsid w:val="62708471"/>
    <w:rsid w:val="6274C298"/>
    <w:rsid w:val="628E226D"/>
    <w:rsid w:val="62AEC04D"/>
    <w:rsid w:val="62B7CF9B"/>
    <w:rsid w:val="62E38911"/>
    <w:rsid w:val="62E81C53"/>
    <w:rsid w:val="6321F64A"/>
    <w:rsid w:val="6332AB5B"/>
    <w:rsid w:val="6342D606"/>
    <w:rsid w:val="63556912"/>
    <w:rsid w:val="635CE1D1"/>
    <w:rsid w:val="63737E83"/>
    <w:rsid w:val="6379208A"/>
    <w:rsid w:val="637FD3DC"/>
    <w:rsid w:val="638422AA"/>
    <w:rsid w:val="6389C3F3"/>
    <w:rsid w:val="63921D44"/>
    <w:rsid w:val="63A45EE4"/>
    <w:rsid w:val="63BD5CD3"/>
    <w:rsid w:val="63C41F00"/>
    <w:rsid w:val="63CAA6B8"/>
    <w:rsid w:val="63CAA6B8"/>
    <w:rsid w:val="63D3D5E2"/>
    <w:rsid w:val="63D523F3"/>
    <w:rsid w:val="63E48FE0"/>
    <w:rsid w:val="63E9F37F"/>
    <w:rsid w:val="63F4D274"/>
    <w:rsid w:val="63FA0E44"/>
    <w:rsid w:val="641533BF"/>
    <w:rsid w:val="6419D6F1"/>
    <w:rsid w:val="641F8A2A"/>
    <w:rsid w:val="642A796C"/>
    <w:rsid w:val="6437C3DD"/>
    <w:rsid w:val="643D5A5C"/>
    <w:rsid w:val="643DAD3E"/>
    <w:rsid w:val="643F345C"/>
    <w:rsid w:val="64417F57"/>
    <w:rsid w:val="645890C6"/>
    <w:rsid w:val="646BA5F8"/>
    <w:rsid w:val="6471D4A8"/>
    <w:rsid w:val="64730FC2"/>
    <w:rsid w:val="64772053"/>
    <w:rsid w:val="647954B4"/>
    <w:rsid w:val="647C19CA"/>
    <w:rsid w:val="64A036B6"/>
    <w:rsid w:val="64C486B6"/>
    <w:rsid w:val="64CD5A59"/>
    <w:rsid w:val="65016F3B"/>
    <w:rsid w:val="650A4115"/>
    <w:rsid w:val="652196D9"/>
    <w:rsid w:val="65371F46"/>
    <w:rsid w:val="6537CD5D"/>
    <w:rsid w:val="653A2EEA"/>
    <w:rsid w:val="65438B87"/>
    <w:rsid w:val="6572C458"/>
    <w:rsid w:val="657FD242"/>
    <w:rsid w:val="65850BB0"/>
    <w:rsid w:val="658571B9"/>
    <w:rsid w:val="65881A8D"/>
    <w:rsid w:val="6594C9BF"/>
    <w:rsid w:val="65E3EFA4"/>
    <w:rsid w:val="65E3EFA4"/>
    <w:rsid w:val="65FD61FF"/>
    <w:rsid w:val="66074D0E"/>
    <w:rsid w:val="6613F681"/>
    <w:rsid w:val="6622DF46"/>
    <w:rsid w:val="662AEB32"/>
    <w:rsid w:val="6638658F"/>
    <w:rsid w:val="6639E702"/>
    <w:rsid w:val="664133F7"/>
    <w:rsid w:val="664A89AF"/>
    <w:rsid w:val="665392B7"/>
    <w:rsid w:val="6662F794"/>
    <w:rsid w:val="666B03A2"/>
    <w:rsid w:val="667E7447"/>
    <w:rsid w:val="668476E8"/>
    <w:rsid w:val="6689667F"/>
    <w:rsid w:val="6691F90F"/>
    <w:rsid w:val="66A7CBE4"/>
    <w:rsid w:val="66B34DBD"/>
    <w:rsid w:val="66B86046"/>
    <w:rsid w:val="66D308FF"/>
    <w:rsid w:val="66D87A3B"/>
    <w:rsid w:val="66E76EA8"/>
    <w:rsid w:val="66E9CD66"/>
    <w:rsid w:val="66EB825F"/>
    <w:rsid w:val="66FEF585"/>
    <w:rsid w:val="67064A6C"/>
    <w:rsid w:val="6717A8D6"/>
    <w:rsid w:val="6752349B"/>
    <w:rsid w:val="6765D326"/>
    <w:rsid w:val="67710C00"/>
    <w:rsid w:val="6771D5B2"/>
    <w:rsid w:val="6772FEFA"/>
    <w:rsid w:val="6772FEFA"/>
    <w:rsid w:val="67A17952"/>
    <w:rsid w:val="67ABCEB4"/>
    <w:rsid w:val="67B43AD8"/>
    <w:rsid w:val="67B6FD24"/>
    <w:rsid w:val="67BE8B89"/>
    <w:rsid w:val="67C68F88"/>
    <w:rsid w:val="67E1DF51"/>
    <w:rsid w:val="67E4E45C"/>
    <w:rsid w:val="6813CCDC"/>
    <w:rsid w:val="6814623B"/>
    <w:rsid w:val="683C35BC"/>
    <w:rsid w:val="683FF9A1"/>
    <w:rsid w:val="684E850A"/>
    <w:rsid w:val="6852F833"/>
    <w:rsid w:val="685755CE"/>
    <w:rsid w:val="68623590"/>
    <w:rsid w:val="6870A21E"/>
    <w:rsid w:val="68753994"/>
    <w:rsid w:val="68753994"/>
    <w:rsid w:val="6887D1D8"/>
    <w:rsid w:val="6891B0DB"/>
    <w:rsid w:val="689BEE0A"/>
    <w:rsid w:val="68B0250B"/>
    <w:rsid w:val="68B08387"/>
    <w:rsid w:val="68B1F594"/>
    <w:rsid w:val="68D0AD9B"/>
    <w:rsid w:val="6907C889"/>
    <w:rsid w:val="691BC37D"/>
    <w:rsid w:val="691BCBD4"/>
    <w:rsid w:val="6949D0FE"/>
    <w:rsid w:val="6949D696"/>
    <w:rsid w:val="695FD4F1"/>
    <w:rsid w:val="6967DA4C"/>
    <w:rsid w:val="696A738B"/>
    <w:rsid w:val="696AA5CF"/>
    <w:rsid w:val="697BA4B6"/>
    <w:rsid w:val="6993C4C5"/>
    <w:rsid w:val="699B04F8"/>
    <w:rsid w:val="69CA6CEC"/>
    <w:rsid w:val="69DFAA79"/>
    <w:rsid w:val="6A04EEAE"/>
    <w:rsid w:val="6A06C320"/>
    <w:rsid w:val="6A3BCF35"/>
    <w:rsid w:val="6A3CEF8D"/>
    <w:rsid w:val="6A44A9F1"/>
    <w:rsid w:val="6A45FCA4"/>
    <w:rsid w:val="6A45FCA4"/>
    <w:rsid w:val="6A5D8F6A"/>
    <w:rsid w:val="6A66DC5E"/>
    <w:rsid w:val="6A79C017"/>
    <w:rsid w:val="6A85E1D5"/>
    <w:rsid w:val="6A8679AB"/>
    <w:rsid w:val="6A9759B0"/>
    <w:rsid w:val="6AA10D1F"/>
    <w:rsid w:val="6AA1EBC1"/>
    <w:rsid w:val="6AB00FF2"/>
    <w:rsid w:val="6AB291A3"/>
    <w:rsid w:val="6ACEEE10"/>
    <w:rsid w:val="6AE081C0"/>
    <w:rsid w:val="6AFDFD4D"/>
    <w:rsid w:val="6B0A40D5"/>
    <w:rsid w:val="6B0D9227"/>
    <w:rsid w:val="6B1B79E5"/>
    <w:rsid w:val="6B1F7134"/>
    <w:rsid w:val="6B259AE3"/>
    <w:rsid w:val="6B2B096A"/>
    <w:rsid w:val="6B2FCEE5"/>
    <w:rsid w:val="6B597FD9"/>
    <w:rsid w:val="6B65DC8E"/>
    <w:rsid w:val="6B6E7AB4"/>
    <w:rsid w:val="6B6F008C"/>
    <w:rsid w:val="6B7F8E8B"/>
    <w:rsid w:val="6B7FAB5D"/>
    <w:rsid w:val="6B8755A2"/>
    <w:rsid w:val="6B898013"/>
    <w:rsid w:val="6BA5126C"/>
    <w:rsid w:val="6BD309E6"/>
    <w:rsid w:val="6C115732"/>
    <w:rsid w:val="6C13FFFB"/>
    <w:rsid w:val="6C15B60E"/>
    <w:rsid w:val="6C22D0AD"/>
    <w:rsid w:val="6C378EEE"/>
    <w:rsid w:val="6C42E53B"/>
    <w:rsid w:val="6C4A05C3"/>
    <w:rsid w:val="6C54B10E"/>
    <w:rsid w:val="6C6C33E5"/>
    <w:rsid w:val="6C86080C"/>
    <w:rsid w:val="6C87E3E8"/>
    <w:rsid w:val="6C89B86B"/>
    <w:rsid w:val="6C934CAC"/>
    <w:rsid w:val="6C9D0F95"/>
    <w:rsid w:val="6CAEF8B0"/>
    <w:rsid w:val="6CB44CAB"/>
    <w:rsid w:val="6CBCE9F4"/>
    <w:rsid w:val="6D03A5AB"/>
    <w:rsid w:val="6D12F841"/>
    <w:rsid w:val="6D153FBE"/>
    <w:rsid w:val="6D26BDEA"/>
    <w:rsid w:val="6D33C427"/>
    <w:rsid w:val="6D3AB746"/>
    <w:rsid w:val="6D3FE3C8"/>
    <w:rsid w:val="6D42B669"/>
    <w:rsid w:val="6D48CD74"/>
    <w:rsid w:val="6D5E6B32"/>
    <w:rsid w:val="6D637546"/>
    <w:rsid w:val="6D65C6EC"/>
    <w:rsid w:val="6D7396A1"/>
    <w:rsid w:val="6D965EAE"/>
    <w:rsid w:val="6D9661E8"/>
    <w:rsid w:val="6DC113A7"/>
    <w:rsid w:val="6DD8CEAC"/>
    <w:rsid w:val="6DEBD9EC"/>
    <w:rsid w:val="6DEE1030"/>
    <w:rsid w:val="6DF2A74E"/>
    <w:rsid w:val="6DF625E2"/>
    <w:rsid w:val="6DF7CBB1"/>
    <w:rsid w:val="6DF97500"/>
    <w:rsid w:val="6E04894F"/>
    <w:rsid w:val="6E11D3DD"/>
    <w:rsid w:val="6E23E6A6"/>
    <w:rsid w:val="6E32F199"/>
    <w:rsid w:val="6E430F38"/>
    <w:rsid w:val="6E579A6A"/>
    <w:rsid w:val="6E71053A"/>
    <w:rsid w:val="6E80D6B5"/>
    <w:rsid w:val="6EA0EB3C"/>
    <w:rsid w:val="6EA93B4E"/>
    <w:rsid w:val="6EB33EFC"/>
    <w:rsid w:val="6EF2E3FA"/>
    <w:rsid w:val="6EF483E1"/>
    <w:rsid w:val="6F00956E"/>
    <w:rsid w:val="6F043A21"/>
    <w:rsid w:val="6F1B21B1"/>
    <w:rsid w:val="6F46FE9C"/>
    <w:rsid w:val="6F4C363B"/>
    <w:rsid w:val="6F660A8F"/>
    <w:rsid w:val="6F6D273A"/>
    <w:rsid w:val="6F7079D0"/>
    <w:rsid w:val="6F7BCFAA"/>
    <w:rsid w:val="6F8297DB"/>
    <w:rsid w:val="6F9915D7"/>
    <w:rsid w:val="6FB02FD5"/>
    <w:rsid w:val="6FB02FD5"/>
    <w:rsid w:val="6FE2A2FB"/>
    <w:rsid w:val="6FE465C7"/>
    <w:rsid w:val="6FE97DDB"/>
    <w:rsid w:val="6FEAAC37"/>
    <w:rsid w:val="7003F902"/>
    <w:rsid w:val="70107DF9"/>
    <w:rsid w:val="70121103"/>
    <w:rsid w:val="703F646D"/>
    <w:rsid w:val="70456DDE"/>
    <w:rsid w:val="7073F0A8"/>
    <w:rsid w:val="707DD88A"/>
    <w:rsid w:val="7086228E"/>
    <w:rsid w:val="708CBABB"/>
    <w:rsid w:val="708FDBF6"/>
    <w:rsid w:val="70917C3E"/>
    <w:rsid w:val="709241B7"/>
    <w:rsid w:val="709CDD56"/>
    <w:rsid w:val="70AA1890"/>
    <w:rsid w:val="70AE96BD"/>
    <w:rsid w:val="70BA5756"/>
    <w:rsid w:val="70BE31AC"/>
    <w:rsid w:val="70C83727"/>
    <w:rsid w:val="70C91E1E"/>
    <w:rsid w:val="70CF3DD1"/>
    <w:rsid w:val="71060BAF"/>
    <w:rsid w:val="711C9033"/>
    <w:rsid w:val="714A5A46"/>
    <w:rsid w:val="714C4391"/>
    <w:rsid w:val="7151A623"/>
    <w:rsid w:val="716E604D"/>
    <w:rsid w:val="716F822E"/>
    <w:rsid w:val="718B6BA4"/>
    <w:rsid w:val="71BE98D1"/>
    <w:rsid w:val="71C4F78F"/>
    <w:rsid w:val="71D41BF1"/>
    <w:rsid w:val="71D5A204"/>
    <w:rsid w:val="71D5A204"/>
    <w:rsid w:val="71D6A6B0"/>
    <w:rsid w:val="71F5A80F"/>
    <w:rsid w:val="71FD57F3"/>
    <w:rsid w:val="720328F1"/>
    <w:rsid w:val="7204DB31"/>
    <w:rsid w:val="720B16A7"/>
    <w:rsid w:val="72305FDA"/>
    <w:rsid w:val="72337AB4"/>
    <w:rsid w:val="724FADFC"/>
    <w:rsid w:val="726B9B45"/>
    <w:rsid w:val="726CEB81"/>
    <w:rsid w:val="72867A26"/>
    <w:rsid w:val="728B1F3D"/>
    <w:rsid w:val="72BD1BF6"/>
    <w:rsid w:val="72C02E12"/>
    <w:rsid w:val="7300D6FA"/>
    <w:rsid w:val="73095DA1"/>
    <w:rsid w:val="7319B820"/>
    <w:rsid w:val="732760E5"/>
    <w:rsid w:val="7350D82B"/>
    <w:rsid w:val="7351CB8B"/>
    <w:rsid w:val="7362D8C2"/>
    <w:rsid w:val="738019F7"/>
    <w:rsid w:val="73994202"/>
    <w:rsid w:val="73A953CA"/>
    <w:rsid w:val="73AA03EB"/>
    <w:rsid w:val="73B4BE76"/>
    <w:rsid w:val="73CCA385"/>
    <w:rsid w:val="73D3DC7A"/>
    <w:rsid w:val="73D7A1A8"/>
    <w:rsid w:val="73DD9BB0"/>
    <w:rsid w:val="73F0B3AD"/>
    <w:rsid w:val="741D17B9"/>
    <w:rsid w:val="742F5359"/>
    <w:rsid w:val="7432007E"/>
    <w:rsid w:val="7450B099"/>
    <w:rsid w:val="745DC981"/>
    <w:rsid w:val="74678A4E"/>
    <w:rsid w:val="746EA839"/>
    <w:rsid w:val="74734074"/>
    <w:rsid w:val="747B4F86"/>
    <w:rsid w:val="748B0E3E"/>
    <w:rsid w:val="74A132D9"/>
    <w:rsid w:val="74BD7760"/>
    <w:rsid w:val="74E1B470"/>
    <w:rsid w:val="7507C104"/>
    <w:rsid w:val="750C4904"/>
    <w:rsid w:val="7516511E"/>
    <w:rsid w:val="75195139"/>
    <w:rsid w:val="752DA1FF"/>
    <w:rsid w:val="7531CEEA"/>
    <w:rsid w:val="7538145B"/>
    <w:rsid w:val="758588B4"/>
    <w:rsid w:val="758DB837"/>
    <w:rsid w:val="7597FA18"/>
    <w:rsid w:val="75A0D6F6"/>
    <w:rsid w:val="75AAA096"/>
    <w:rsid w:val="75B78375"/>
    <w:rsid w:val="75C15BC0"/>
    <w:rsid w:val="75D32B86"/>
    <w:rsid w:val="75D413B8"/>
    <w:rsid w:val="75D812F4"/>
    <w:rsid w:val="75EA9DA8"/>
    <w:rsid w:val="75F48E2E"/>
    <w:rsid w:val="7602578F"/>
    <w:rsid w:val="7610B00B"/>
    <w:rsid w:val="7612B293"/>
    <w:rsid w:val="761D5404"/>
    <w:rsid w:val="7622FBEC"/>
    <w:rsid w:val="763B04BF"/>
    <w:rsid w:val="7644063E"/>
    <w:rsid w:val="7654E95A"/>
    <w:rsid w:val="7656505F"/>
    <w:rsid w:val="765EC739"/>
    <w:rsid w:val="766EFCF8"/>
    <w:rsid w:val="767C7D60"/>
    <w:rsid w:val="767D17AA"/>
    <w:rsid w:val="767ED0CB"/>
    <w:rsid w:val="7684FA5C"/>
    <w:rsid w:val="768687DD"/>
    <w:rsid w:val="768687DD"/>
    <w:rsid w:val="76899507"/>
    <w:rsid w:val="76A4D90E"/>
    <w:rsid w:val="76A6CD3C"/>
    <w:rsid w:val="76A95B17"/>
    <w:rsid w:val="76BC2401"/>
    <w:rsid w:val="76BD92EA"/>
    <w:rsid w:val="76C40688"/>
    <w:rsid w:val="76CD8FC4"/>
    <w:rsid w:val="76E1FFB9"/>
    <w:rsid w:val="76EEC758"/>
    <w:rsid w:val="76FC6047"/>
    <w:rsid w:val="772003D8"/>
    <w:rsid w:val="7729FA51"/>
    <w:rsid w:val="772CCA16"/>
    <w:rsid w:val="773AD432"/>
    <w:rsid w:val="7743CED6"/>
    <w:rsid w:val="7746BF11"/>
    <w:rsid w:val="7758B527"/>
    <w:rsid w:val="7768FEF2"/>
    <w:rsid w:val="776A05AA"/>
    <w:rsid w:val="778DEB2C"/>
    <w:rsid w:val="77AB9036"/>
    <w:rsid w:val="77B91F69"/>
    <w:rsid w:val="77BB8C5E"/>
    <w:rsid w:val="77BBCF68"/>
    <w:rsid w:val="77C207DF"/>
    <w:rsid w:val="77FA67CA"/>
    <w:rsid w:val="77FFA163"/>
    <w:rsid w:val="781A7E7C"/>
    <w:rsid w:val="78264004"/>
    <w:rsid w:val="78277E95"/>
    <w:rsid w:val="783B4C2A"/>
    <w:rsid w:val="784B923A"/>
    <w:rsid w:val="78546947"/>
    <w:rsid w:val="78555CD1"/>
    <w:rsid w:val="78603F2C"/>
    <w:rsid w:val="786739B6"/>
    <w:rsid w:val="786DCE3E"/>
    <w:rsid w:val="7878F526"/>
    <w:rsid w:val="7888A706"/>
    <w:rsid w:val="788B73AE"/>
    <w:rsid w:val="7898C5BC"/>
    <w:rsid w:val="78A89282"/>
    <w:rsid w:val="78C4AD5A"/>
    <w:rsid w:val="78CEEEAA"/>
    <w:rsid w:val="78E40FCE"/>
    <w:rsid w:val="78F6BCEE"/>
    <w:rsid w:val="7906C9AA"/>
    <w:rsid w:val="79211DEF"/>
    <w:rsid w:val="7928F440"/>
    <w:rsid w:val="792999C4"/>
    <w:rsid w:val="792C8875"/>
    <w:rsid w:val="793638D9"/>
    <w:rsid w:val="793BB1AE"/>
    <w:rsid w:val="7954919E"/>
    <w:rsid w:val="795D8663"/>
    <w:rsid w:val="796259CD"/>
    <w:rsid w:val="796C1A64"/>
    <w:rsid w:val="79896005"/>
    <w:rsid w:val="799A70DE"/>
    <w:rsid w:val="79B643BA"/>
    <w:rsid w:val="79D216C7"/>
    <w:rsid w:val="79E31073"/>
    <w:rsid w:val="79E31073"/>
    <w:rsid w:val="79F71E63"/>
    <w:rsid w:val="7A0A946C"/>
    <w:rsid w:val="7A0ED5EA"/>
    <w:rsid w:val="7A1D1DAC"/>
    <w:rsid w:val="7A247CE8"/>
    <w:rsid w:val="7A2C0DC2"/>
    <w:rsid w:val="7A317B08"/>
    <w:rsid w:val="7A33DF84"/>
    <w:rsid w:val="7A3409E5"/>
    <w:rsid w:val="7A3B2E42"/>
    <w:rsid w:val="7A4D7404"/>
    <w:rsid w:val="7A4D7404"/>
    <w:rsid w:val="7A9A2613"/>
    <w:rsid w:val="7AA7A56E"/>
    <w:rsid w:val="7AB34556"/>
    <w:rsid w:val="7AD1AF4E"/>
    <w:rsid w:val="7ADEE270"/>
    <w:rsid w:val="7AF8A3BE"/>
    <w:rsid w:val="7B0A7163"/>
    <w:rsid w:val="7B23A916"/>
    <w:rsid w:val="7B30E78C"/>
    <w:rsid w:val="7B334B94"/>
    <w:rsid w:val="7B36EFC4"/>
    <w:rsid w:val="7B37C23B"/>
    <w:rsid w:val="7B4A0399"/>
    <w:rsid w:val="7B4BB5D6"/>
    <w:rsid w:val="7B54C195"/>
    <w:rsid w:val="7B54C195"/>
    <w:rsid w:val="7B5A5CCF"/>
    <w:rsid w:val="7B749D82"/>
    <w:rsid w:val="7B9AA943"/>
    <w:rsid w:val="7BACE33B"/>
    <w:rsid w:val="7BCA00A0"/>
    <w:rsid w:val="7BD3841C"/>
    <w:rsid w:val="7BF6B327"/>
    <w:rsid w:val="7C1CB102"/>
    <w:rsid w:val="7C25C084"/>
    <w:rsid w:val="7C2F2188"/>
    <w:rsid w:val="7C2FD828"/>
    <w:rsid w:val="7C45C057"/>
    <w:rsid w:val="7C4B7CE4"/>
    <w:rsid w:val="7C536753"/>
    <w:rsid w:val="7C5F71CA"/>
    <w:rsid w:val="7C64367A"/>
    <w:rsid w:val="7C7ACF63"/>
    <w:rsid w:val="7CA92630"/>
    <w:rsid w:val="7CAF155A"/>
    <w:rsid w:val="7CDFF330"/>
    <w:rsid w:val="7CF0942D"/>
    <w:rsid w:val="7CF4369B"/>
    <w:rsid w:val="7D0A2E09"/>
    <w:rsid w:val="7D0F96FC"/>
    <w:rsid w:val="7D146095"/>
    <w:rsid w:val="7D17A58F"/>
    <w:rsid w:val="7D351966"/>
    <w:rsid w:val="7D6B81A6"/>
    <w:rsid w:val="7D6EC5F6"/>
    <w:rsid w:val="7DACB962"/>
    <w:rsid w:val="7DAD6522"/>
    <w:rsid w:val="7DB02CB0"/>
    <w:rsid w:val="7DBA901E"/>
    <w:rsid w:val="7DBAA883"/>
    <w:rsid w:val="7DC7F20F"/>
    <w:rsid w:val="7DCD3099"/>
    <w:rsid w:val="7DDBF20F"/>
    <w:rsid w:val="7E11B8A7"/>
    <w:rsid w:val="7E11B8A7"/>
    <w:rsid w:val="7E185F49"/>
    <w:rsid w:val="7E18A9A4"/>
    <w:rsid w:val="7E29E343"/>
    <w:rsid w:val="7E3B0D1F"/>
    <w:rsid w:val="7E3B0D1F"/>
    <w:rsid w:val="7E3ED39D"/>
    <w:rsid w:val="7E5A8BEC"/>
    <w:rsid w:val="7E5BFACA"/>
    <w:rsid w:val="7E73A716"/>
    <w:rsid w:val="7E76D32A"/>
    <w:rsid w:val="7E7DA31D"/>
    <w:rsid w:val="7E8DAB1D"/>
    <w:rsid w:val="7E919147"/>
    <w:rsid w:val="7E92A10A"/>
    <w:rsid w:val="7E935B8B"/>
    <w:rsid w:val="7EAC9F34"/>
    <w:rsid w:val="7EC0995F"/>
    <w:rsid w:val="7EF3737E"/>
    <w:rsid w:val="7F06E3EB"/>
    <w:rsid w:val="7F13308D"/>
    <w:rsid w:val="7F336D79"/>
    <w:rsid w:val="7F490A0A"/>
    <w:rsid w:val="7F58D44D"/>
    <w:rsid w:val="7F5D5113"/>
    <w:rsid w:val="7F6DF69B"/>
    <w:rsid w:val="7F6FC8BB"/>
    <w:rsid w:val="7F6FCB5E"/>
    <w:rsid w:val="7F89139B"/>
    <w:rsid w:val="7F8C0CC3"/>
    <w:rsid w:val="7F9F169C"/>
    <w:rsid w:val="7FA41522"/>
    <w:rsid w:val="7FB13DCB"/>
    <w:rsid w:val="7FCC360C"/>
    <w:rsid w:val="7FE643EE"/>
    <w:rsid w:val="7FE643EE"/>
    <w:rsid w:val="7FF10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DD380F"/>
  <w15:chartTrackingRefBased/>
  <w15:docId w15:val="{B3C35209-C33C-45E6-ABC1-E591374E72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14A46D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14A46D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514A46D8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42EEB2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7b407079e4042be" /><Relationship Type="http://schemas.openxmlformats.org/officeDocument/2006/relationships/footer" Target="/word/footer.xml" Id="R7f675e4fa8ca491d" /><Relationship Type="http://schemas.openxmlformats.org/officeDocument/2006/relationships/numbering" Target="/word/numbering.xml" Id="Ra406293b60e44c7b" /><Relationship Type="http://schemas.openxmlformats.org/officeDocument/2006/relationships/hyperlink" Target="https://librarysearch.uwtsd.ac.uk/discovery/researchAssistant?vid=44WHELF_UWTSD:44WHELF_UWTSD_VU1" TargetMode="External" Id="R88b35048f4e44703" /><Relationship Type="http://schemas.openxmlformats.org/officeDocument/2006/relationships/hyperlink" Target="https://ash.org.uk/uploads/plain_packaging-26-April-2017-1.pdf?v=1648145927" TargetMode="External" Id="Rb8189a0d5792481b" /><Relationship Type="http://schemas.openxmlformats.org/officeDocument/2006/relationships/hyperlink" Target="https://ash.org.uk/uploads/Use-of-vapes-among-adults-in-Great-Britain-2024.pdf?v=1730387868" TargetMode="External" Id="R9fac5ba4be844702" /><Relationship Type="http://schemas.openxmlformats.org/officeDocument/2006/relationships/hyperlink" Target="https://ash.org.uk/uploads/Use-of-vapes-among-young-people-in-Great-Britain-2024.pdf?v=1725288402" TargetMode="External" Id="Rff02f84d94f847e3" /><Relationship Type="http://schemas.openxmlformats.org/officeDocument/2006/relationships/hyperlink" Target="https://doi.org/10.1177/15248399221100793" TargetMode="External" Id="R7098873acd5d418d" /><Relationship Type="http://schemas.openxmlformats.org/officeDocument/2006/relationships/hyperlink" Target="https://researchbriefings.files.parliament.uk/documents/CBP-9932/CBP-9932.pdf" TargetMode="External" Id="Rbd8588f8f41e4753" /><Relationship Type="http://schemas.openxmlformats.org/officeDocument/2006/relationships/hyperlink" Target="https://educationhub.blog.gov.uk/2024/01/disposable-vape-ban-and-what-it-means-for-young-people/" TargetMode="External" Id="Rcd0781a11e764be7" /><Relationship Type="http://schemas.openxmlformats.org/officeDocument/2006/relationships/hyperlink" Target="https://www.gov.uk/guidance/single-use-vapes-ban" TargetMode="External" Id="Rc732a21708254dcc" /><Relationship Type="http://schemas.openxmlformats.org/officeDocument/2006/relationships/hyperlink" Target="https://assets.publishing.service.gov.uk/media/6079a6a88fa8f57356118bb2/tobacco-packaging-guidance-great-britain-april-2021.pdf" TargetMode="External" Id="R3661caaf51134787" /><Relationship Type="http://schemas.openxmlformats.org/officeDocument/2006/relationships/hyperlink" Target="https://www.gov.uk/government/publications/the-tobacco-and-vapes-bill-creating-a-smoke-free-uk-and-tackling-youth-vaping/tobacco-and-vapes-bill-creating-a-smoke-free-uk-and-tackling-youth-vaping" TargetMode="External" Id="Rc9e9e485bee242b2" /><Relationship Type="http://schemas.openxmlformats.org/officeDocument/2006/relationships/hyperlink" Target="https://doi.org/10.3390/ijms25052737" TargetMode="External" Id="R7de4f8e7eab240b4" /><Relationship Type="http://schemas.openxmlformats.org/officeDocument/2006/relationships/hyperlink" Target="https://doi.org/10.1002/jat.4683" TargetMode="External" Id="R32a6514e8c4b4872" /><Relationship Type="http://schemas.openxmlformats.org/officeDocument/2006/relationships/hyperlink" Target="https://doi.org/10.1080/17470919.2024.2323745" TargetMode="External" Id="R749e994eaa144cab" /><Relationship Type="http://schemas.openxmlformats.org/officeDocument/2006/relationships/hyperlink" Target="https://doi.org/10.1186/s12889-024-18362-8" TargetMode="External" Id="R2695f30922a2472e" /><Relationship Type="http://schemas.openxmlformats.org/officeDocument/2006/relationships/hyperlink" Target="https://doi.org/10.2196/12709" TargetMode="External" Id="Rda06994ad9fd4978" /><Relationship Type="http://schemas.openxmlformats.org/officeDocument/2006/relationships/hyperlink" Target="https://doi.org/10.1093/heapro/daae193" TargetMode="External" Id="Rca7e8b278643415e" /><Relationship Type="http://schemas.openxmlformats.org/officeDocument/2006/relationships/hyperlink" Target="https://doi.org/10.1016/j.gpeds.2024.100190" TargetMode="External" Id="R81ad4686c8ae4cab" /><Relationship Type="http://schemas.openxmlformats.org/officeDocument/2006/relationships/hyperlink" Target="https://doi.org/10.1111/add.16570" TargetMode="External" Id="Rb0054e10a3794df7" /><Relationship Type="http://schemas.openxmlformats.org/officeDocument/2006/relationships/hyperlink" Target="https://doi.org/10.1111/add.16611" TargetMode="External" Id="Rb735621299394e23" /><Relationship Type="http://schemas.openxmlformats.org/officeDocument/2006/relationships/hyperlink" Target="https://www.gov.uk/government/news/e-cigarettes-around-95-less-harmful-than-tobacco-estimates-landmark-review" TargetMode="External" Id="R03b9da2a24fd4b32" /><Relationship Type="http://schemas.openxmlformats.org/officeDocument/2006/relationships/hyperlink" Target="https://doi.org/10.21276/jamdsr" TargetMode="External" Id="R070bd5957ce74521" /><Relationship Type="http://schemas.openxmlformats.org/officeDocument/2006/relationships/hyperlink" Target="https://doi.org/10.1016/j.lanepe.2024.100924" TargetMode="External" Id="R91abacc483cc4b21" /><Relationship Type="http://schemas.openxmlformats.org/officeDocument/2006/relationships/hyperlink" Target="https://doi.org/10.1016/S1470-2045(24)00185-2" TargetMode="External" Id="Rd118adb5cbb34aed" /><Relationship Type="http://schemas.openxmlformats.org/officeDocument/2006/relationships/hyperlink" Target="https://doi.org/10.1111/add.16633" TargetMode="External" Id="Rb3af5792ef7c441d" /><Relationship Type="http://schemas.openxmlformats.org/officeDocument/2006/relationships/hyperlink" Target="https://www.who.int/news/item/14-12-2023-urgent-action-needed-to-protect-children-and-prevent-the-uptake-of-e-cigarettes" TargetMode="External" Id="R394e70dd29044aee" /><Relationship Type="http://schemas.openxmlformats.org/officeDocument/2006/relationships/hyperlink" Target="https://doi.org/10.1177/10998004241287782" TargetMode="External" Id="R0aad121927654e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Richards (2406718)</dc:creator>
  <keywords/>
  <dc:description/>
  <lastModifiedBy>Rachel Richards (2406718)</lastModifiedBy>
  <revision>10</revision>
  <dcterms:created xsi:type="dcterms:W3CDTF">2025-01-23T15:08:43.9058202Z</dcterms:created>
  <dcterms:modified xsi:type="dcterms:W3CDTF">2025-04-14T13:01:32.5142335Z</dcterms:modified>
</coreProperties>
</file>